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22" w:rsidRDefault="00F27E22" w:rsidP="0067643A">
      <w:pPr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0802E7" w:rsidRPr="00F27E22" w:rsidRDefault="00AC434D" w:rsidP="00AC434D">
      <w:pPr>
        <w:jc w:val="center"/>
        <w:rPr>
          <w:rFonts w:ascii="Shruti" w:hAnsi="Shruti" w:cs="Shruti"/>
          <w:lang w:val="it-IT"/>
        </w:rPr>
      </w:pPr>
      <w:r w:rsidRPr="00F27E22">
        <w:rPr>
          <w:rFonts w:ascii="Shruti" w:hAnsi="Shruti" w:cs="Shruti"/>
          <w:lang w:val="it-IT"/>
        </w:rPr>
        <w:t>CONTURI PENTRU PLATA ON-LINE A IMPOZITELOR SI TAXELOR LOCALE</w:t>
      </w:r>
    </w:p>
    <w:p w:rsidR="006A0AB5" w:rsidRPr="00F27E22" w:rsidRDefault="006A0AB5" w:rsidP="00601632">
      <w:pPr>
        <w:rPr>
          <w:rFonts w:ascii="Shruti" w:hAnsi="Shruti" w:cs="Shruti"/>
        </w:rPr>
      </w:pPr>
    </w:p>
    <w:p w:rsidR="00332968" w:rsidRPr="00F27E22" w:rsidRDefault="00332968" w:rsidP="00601632">
      <w:pPr>
        <w:rPr>
          <w:rFonts w:ascii="Shruti" w:hAnsi="Shruti" w:cs="Shruti"/>
        </w:rPr>
      </w:pPr>
    </w:p>
    <w:p w:rsidR="006A0AB5" w:rsidRPr="00F27E22" w:rsidRDefault="00601632" w:rsidP="006A0AB5">
      <w:pPr>
        <w:jc w:val="center"/>
        <w:rPr>
          <w:rFonts w:ascii="Shruti" w:hAnsi="Shruti" w:cs="Shruti"/>
        </w:rPr>
      </w:pPr>
      <w:proofErr w:type="spellStart"/>
      <w:r w:rsidRPr="00F27E22">
        <w:rPr>
          <w:rFonts w:ascii="Shruti" w:hAnsi="Shruti" w:cs="Shruti"/>
        </w:rPr>
        <w:t>Virament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bancar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pentru</w:t>
      </w:r>
      <w:proofErr w:type="spellEnd"/>
      <w:r w:rsidRPr="00F27E22">
        <w:rPr>
          <w:rFonts w:ascii="Shruti" w:hAnsi="Shruti" w:cs="Shruti"/>
        </w:rPr>
        <w:t xml:space="preserve"> PERSOANE FIZICE</w:t>
      </w:r>
    </w:p>
    <w:p w:rsidR="00601632" w:rsidRPr="00F27E22" w:rsidRDefault="00601632" w:rsidP="006A0AB5">
      <w:pPr>
        <w:jc w:val="center"/>
        <w:rPr>
          <w:rFonts w:ascii="Shruti" w:hAnsi="Shruti" w:cs="Shruti"/>
        </w:rPr>
      </w:pPr>
      <w:r w:rsidRPr="00F27E22">
        <w:rPr>
          <w:rFonts w:ascii="Shruti" w:hAnsi="Shruti" w:cs="Shruti"/>
        </w:rPr>
        <w:t>(</w:t>
      </w:r>
      <w:proofErr w:type="spellStart"/>
      <w:proofErr w:type="gramStart"/>
      <w:r w:rsidRPr="00F27E22">
        <w:rPr>
          <w:rFonts w:ascii="Shruti" w:hAnsi="Shruti" w:cs="Shruti"/>
        </w:rPr>
        <w:t>coduri</w:t>
      </w:r>
      <w:proofErr w:type="spellEnd"/>
      <w:proofErr w:type="gram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sursa</w:t>
      </w:r>
      <w:proofErr w:type="spellEnd"/>
      <w:r w:rsidRPr="00F27E22">
        <w:rPr>
          <w:rFonts w:ascii="Shruti" w:hAnsi="Shruti" w:cs="Shruti"/>
        </w:rPr>
        <w:t xml:space="preserve"> de </w:t>
      </w:r>
      <w:proofErr w:type="spellStart"/>
      <w:r w:rsidRPr="00F27E22">
        <w:rPr>
          <w:rFonts w:ascii="Shruti" w:hAnsi="Shruti" w:cs="Shruti"/>
        </w:rPr>
        <w:t>venit</w:t>
      </w:r>
      <w:proofErr w:type="spellEnd"/>
      <w:r w:rsidRPr="00F27E22">
        <w:rPr>
          <w:rFonts w:ascii="Shruti" w:hAnsi="Shruti" w:cs="Shruti"/>
        </w:rPr>
        <w:t xml:space="preserve"> PERSOANE FIZICE)</w:t>
      </w:r>
    </w:p>
    <w:p w:rsidR="006A0AB5" w:rsidRPr="00F27E22" w:rsidRDefault="006A0AB5" w:rsidP="006A0AB5">
      <w:pPr>
        <w:jc w:val="center"/>
        <w:rPr>
          <w:rFonts w:ascii="Shruti" w:hAnsi="Shruti" w:cs="Shruti"/>
        </w:rPr>
      </w:pPr>
    </w:p>
    <w:p w:rsidR="006A0AB5" w:rsidRPr="00F27E22" w:rsidRDefault="006A0AB5" w:rsidP="006A0AB5">
      <w:pPr>
        <w:jc w:val="center"/>
        <w:rPr>
          <w:rFonts w:ascii="Shruti" w:hAnsi="Shruti" w:cs="Shruti"/>
        </w:rPr>
      </w:pPr>
    </w:p>
    <w:tbl>
      <w:tblPr>
        <w:tblW w:w="10905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3779"/>
        <w:gridCol w:w="3599"/>
      </w:tblGrid>
      <w:tr w:rsidR="00601632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Sursa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de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venit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Cont IBAN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Denumirea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contului</w:t>
            </w:r>
            <w:proofErr w:type="spellEnd"/>
          </w:p>
        </w:tc>
      </w:tr>
      <w:tr w:rsidR="00601632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Impozit cladiri de la persoane fizice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 xml:space="preserve">RO </w:t>
            </w:r>
            <w:r w:rsidR="00333A2F" w:rsidRPr="00F27E22">
              <w:rPr>
                <w:rFonts w:ascii="Shruti" w:hAnsi="Shruti" w:cs="Shruti"/>
              </w:rPr>
              <w:t>61</w:t>
            </w:r>
            <w:r w:rsidRPr="00F27E22">
              <w:rPr>
                <w:rFonts w:ascii="Shruti" w:hAnsi="Shruti" w:cs="Shruti"/>
                <w:sz w:val="20"/>
                <w:szCs w:val="20"/>
              </w:rPr>
              <w:t>TREZ</w:t>
            </w:r>
            <w:r w:rsidR="00333A2F" w:rsidRPr="00F27E22">
              <w:rPr>
                <w:rFonts w:ascii="Shruti" w:hAnsi="Shruti" w:cs="Shruti"/>
                <w:sz w:val="20"/>
                <w:szCs w:val="20"/>
              </w:rPr>
              <w:t>4922107020101</w:t>
            </w:r>
            <w:r w:rsidRPr="00F27E22">
              <w:rPr>
                <w:rFonts w:ascii="Shruti" w:hAnsi="Shruti" w:cs="Shruti"/>
                <w:sz w:val="20"/>
                <w:szCs w:val="20"/>
              </w:rPr>
              <w:t>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Impozit cladiri de la persoane fizice</w:t>
            </w:r>
          </w:p>
        </w:tc>
      </w:tr>
      <w:tr w:rsidR="00601632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Impozit pe terenuri de la persoane fizice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RO</w:t>
            </w:r>
            <w:r w:rsidR="00333A2F" w:rsidRPr="00F27E22">
              <w:rPr>
                <w:rFonts w:ascii="Shruti" w:hAnsi="Shruti" w:cs="Shruti"/>
              </w:rPr>
              <w:t>08</w:t>
            </w:r>
            <w:r w:rsidRPr="00F27E22">
              <w:rPr>
                <w:rFonts w:ascii="Shruti" w:hAnsi="Shruti" w:cs="Shruti"/>
                <w:sz w:val="20"/>
                <w:szCs w:val="20"/>
              </w:rPr>
              <w:t>TREZ</w:t>
            </w:r>
            <w:r w:rsidR="00333A2F" w:rsidRPr="00F27E22">
              <w:rPr>
                <w:rFonts w:ascii="Shruti" w:hAnsi="Shruti" w:cs="Shruti"/>
                <w:sz w:val="20"/>
                <w:szCs w:val="20"/>
              </w:rPr>
              <w:t>4922107020201</w:t>
            </w:r>
            <w:r w:rsidRPr="00F27E22">
              <w:rPr>
                <w:rFonts w:ascii="Shruti" w:hAnsi="Shruti" w:cs="Shruti"/>
                <w:sz w:val="20"/>
                <w:szCs w:val="20"/>
              </w:rPr>
              <w:t>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2F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Impozit pe terenuri de la persoane fizice</w:t>
            </w:r>
          </w:p>
        </w:tc>
      </w:tr>
      <w:tr w:rsidR="00583767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67" w:rsidRPr="00F27E22" w:rsidRDefault="00583767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Impozitul pe terenul extravilan,teren  forestier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67" w:rsidRPr="00F27E22" w:rsidRDefault="00583767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RO 05TREZ4922</w:t>
            </w:r>
            <w:r w:rsidR="008E7B07" w:rsidRPr="00F27E22">
              <w:rPr>
                <w:rFonts w:ascii="Shruti" w:hAnsi="Shruti" w:cs="Shruti"/>
                <w:sz w:val="20"/>
                <w:szCs w:val="20"/>
              </w:rPr>
              <w:t>107020203XXX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67" w:rsidRPr="00F27E22" w:rsidRDefault="008E7B07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Impozitul pe teren extravilan</w:t>
            </w:r>
          </w:p>
        </w:tc>
      </w:tr>
      <w:tr w:rsidR="006A0AB5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B5" w:rsidRPr="00F27E22" w:rsidRDefault="006A0AB5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Taxe judiciare de timbru</w:t>
            </w:r>
          </w:p>
          <w:p w:rsidR="006A0AB5" w:rsidRPr="00F27E22" w:rsidRDefault="006A0AB5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B5" w:rsidRPr="00F27E22" w:rsidRDefault="006A0AB5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RO</w:t>
            </w:r>
            <w:r w:rsidRPr="00F27E22">
              <w:rPr>
                <w:rFonts w:ascii="Shruti" w:hAnsi="Shruti" w:cs="Shruti"/>
              </w:rPr>
              <w:t>40</w:t>
            </w:r>
            <w:r w:rsidRPr="00F27E22">
              <w:rPr>
                <w:rFonts w:ascii="Shruti" w:hAnsi="Shruti" w:cs="Shruti"/>
                <w:sz w:val="20"/>
                <w:szCs w:val="20"/>
              </w:rPr>
              <w:t>TREZ49221070203XXXXX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B5" w:rsidRPr="00F27E22" w:rsidRDefault="006A0AB5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Taxe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judiciare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de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timbru</w:t>
            </w:r>
            <w:proofErr w:type="spellEnd"/>
          </w:p>
        </w:tc>
      </w:tr>
      <w:tr w:rsidR="00601632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pt-BR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pt-BR"/>
              </w:rPr>
              <w:t>4Impozitul pe mijloacele de transport detinute de persoane fizice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RO</w:t>
            </w:r>
            <w:r w:rsidR="001842C6" w:rsidRPr="00F27E22">
              <w:rPr>
                <w:rFonts w:ascii="Shruti" w:hAnsi="Shruti" w:cs="Shruti"/>
              </w:rPr>
              <w:t>80</w:t>
            </w:r>
            <w:r w:rsidRPr="00F27E22">
              <w:rPr>
                <w:rFonts w:ascii="Shruti" w:hAnsi="Shruti" w:cs="Shruti"/>
                <w:sz w:val="20"/>
                <w:szCs w:val="20"/>
              </w:rPr>
              <w:t>TREZ</w:t>
            </w:r>
            <w:r w:rsidR="001842C6" w:rsidRPr="00F27E22">
              <w:rPr>
                <w:rFonts w:ascii="Shruti" w:hAnsi="Shruti" w:cs="Shruti"/>
                <w:sz w:val="20"/>
                <w:szCs w:val="20"/>
              </w:rPr>
              <w:t>4922116020201</w:t>
            </w:r>
            <w:r w:rsidRPr="00F27E22">
              <w:rPr>
                <w:rFonts w:ascii="Shruti" w:hAnsi="Shruti" w:cs="Shruti"/>
                <w:sz w:val="20"/>
                <w:szCs w:val="20"/>
              </w:rPr>
              <w:t>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pt-BR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pt-BR"/>
              </w:rPr>
              <w:t>Impozitul pe mijloacele de transport detinute de persoane fizice</w:t>
            </w:r>
          </w:p>
        </w:tc>
      </w:tr>
      <w:tr w:rsidR="00073A39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9" w:rsidRPr="00F27E22" w:rsidRDefault="00073A39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Venituri din chirii si concesiuni, redevente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9" w:rsidRPr="00F27E22" w:rsidRDefault="00073A39" w:rsidP="00332968">
            <w:pPr>
              <w:jc w:val="center"/>
              <w:rPr>
                <w:rFonts w:ascii="Shruti" w:hAnsi="Shruti" w:cs="Shruti"/>
              </w:rPr>
            </w:pPr>
            <w:r w:rsidRPr="00F27E22">
              <w:rPr>
                <w:rFonts w:ascii="Shruti" w:hAnsi="Shruti" w:cs="Shruti"/>
                <w:sz w:val="22"/>
                <w:szCs w:val="22"/>
              </w:rPr>
              <w:t>RO80TREZ49221A300530XXXX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9" w:rsidRPr="00F27E22" w:rsidRDefault="00073A39" w:rsidP="00332968">
            <w:pPr>
              <w:jc w:val="center"/>
              <w:rPr>
                <w:rFonts w:ascii="Shruti" w:hAnsi="Shruti" w:cs="Shruti"/>
                <w:lang w:val="it-IT"/>
              </w:rPr>
            </w:pPr>
            <w:r w:rsidRPr="00F27E22">
              <w:rPr>
                <w:rFonts w:ascii="Shruti" w:hAnsi="Shruti" w:cs="Shruti"/>
                <w:sz w:val="22"/>
                <w:szCs w:val="22"/>
                <w:lang w:val="it-IT"/>
              </w:rPr>
              <w:t>Venituri din concesiuni si inchirieri</w:t>
            </w:r>
          </w:p>
        </w:tc>
      </w:tr>
      <w:tr w:rsidR="00073A39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9" w:rsidRPr="00F27E22" w:rsidRDefault="00073A39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Amenzi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9" w:rsidRPr="00F27E22" w:rsidRDefault="00073A39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</w:rPr>
              <w:t>RO09TREZ49221A350102XXXX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9" w:rsidRPr="00F27E22" w:rsidRDefault="00073A39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Venituri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din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amenzi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si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alte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sanctiuni</w:t>
            </w:r>
            <w:proofErr w:type="spellEnd"/>
          </w:p>
        </w:tc>
      </w:tr>
      <w:tr w:rsidR="00716210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0" w:rsidRPr="00F27E22" w:rsidRDefault="00716210" w:rsidP="00332968">
            <w:pPr>
              <w:jc w:val="center"/>
              <w:rPr>
                <w:rFonts w:ascii="Shruti" w:hAnsi="Shruti" w:cs="Shruti"/>
              </w:rPr>
            </w:pPr>
            <w:proofErr w:type="spellStart"/>
            <w:r w:rsidRPr="00F27E22">
              <w:rPr>
                <w:rFonts w:ascii="Shruti" w:hAnsi="Shruti" w:cs="Shruti"/>
              </w:rPr>
              <w:t>Garantii</w:t>
            </w:r>
            <w:proofErr w:type="spellEnd"/>
            <w:r w:rsidRPr="00F27E22">
              <w:rPr>
                <w:rFonts w:ascii="Shruti" w:hAnsi="Shruti" w:cs="Shruti"/>
              </w:rPr>
              <w:t>,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0" w:rsidRPr="00F27E22" w:rsidRDefault="00716210" w:rsidP="00332968">
            <w:pPr>
              <w:jc w:val="center"/>
              <w:rPr>
                <w:rFonts w:ascii="Shruti" w:hAnsi="Shruti" w:cs="Shruti"/>
              </w:rPr>
            </w:pPr>
            <w:r w:rsidRPr="00F27E22">
              <w:rPr>
                <w:rFonts w:ascii="Shruti" w:hAnsi="Shruti" w:cs="Shruti"/>
                <w:sz w:val="22"/>
                <w:szCs w:val="22"/>
              </w:rPr>
              <w:t>RO67TREZ4925006XXX000164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0" w:rsidRPr="00F27E22" w:rsidRDefault="00716210" w:rsidP="00332968">
            <w:pPr>
              <w:jc w:val="center"/>
              <w:rPr>
                <w:rFonts w:ascii="Shruti" w:hAnsi="Shruti" w:cs="Shruti"/>
              </w:rPr>
            </w:pPr>
            <w:proofErr w:type="spellStart"/>
            <w:r w:rsidRPr="00F27E22">
              <w:rPr>
                <w:rFonts w:ascii="Shruti" w:hAnsi="Shruti" w:cs="Shruti"/>
              </w:rPr>
              <w:t>Garantii</w:t>
            </w:r>
            <w:proofErr w:type="spellEnd"/>
          </w:p>
        </w:tc>
      </w:tr>
      <w:tr w:rsidR="007F382E" w:rsidRPr="00F27E22" w:rsidTr="0058376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2E" w:rsidRPr="00F27E22" w:rsidRDefault="007F382E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 xml:space="preserve">Taxa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Paza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Obsteasca</w:t>
            </w:r>
            <w:proofErr w:type="spellEnd"/>
          </w:p>
          <w:p w:rsidR="007F382E" w:rsidRPr="00F27E22" w:rsidRDefault="007F382E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 xml:space="preserve">Taxa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Sal</w:t>
            </w:r>
            <w:r w:rsidR="00AC434D" w:rsidRPr="00F27E22">
              <w:rPr>
                <w:rFonts w:ascii="Shruti" w:hAnsi="Shruti" w:cs="Shruti"/>
                <w:sz w:val="20"/>
                <w:szCs w:val="20"/>
              </w:rPr>
              <w:t>ubritate</w:t>
            </w:r>
            <w:proofErr w:type="spellEnd"/>
            <w:r w:rsidR="00AC434D"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</w:p>
          <w:p w:rsidR="007F382E" w:rsidRPr="00F27E22" w:rsidRDefault="007F382E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 xml:space="preserve">Taxa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Protectie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Civila</w:t>
            </w:r>
            <w:proofErr w:type="spellEnd"/>
          </w:p>
          <w:p w:rsidR="007F382E" w:rsidRPr="00F27E22" w:rsidRDefault="007F382E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68" w:rsidRPr="00F27E22" w:rsidRDefault="00332968" w:rsidP="00332968">
            <w:pPr>
              <w:jc w:val="center"/>
            </w:pPr>
          </w:p>
          <w:p w:rsidR="00332968" w:rsidRPr="00F27E22" w:rsidRDefault="00332968" w:rsidP="00332968">
            <w:pPr>
              <w:jc w:val="center"/>
            </w:pPr>
          </w:p>
          <w:p w:rsidR="00332968" w:rsidRPr="00F27E22" w:rsidRDefault="00332968" w:rsidP="00332968">
            <w:pPr>
              <w:jc w:val="center"/>
            </w:pPr>
          </w:p>
          <w:p w:rsidR="007F382E" w:rsidRPr="00F27E22" w:rsidRDefault="007F382E" w:rsidP="00332968">
            <w:pPr>
              <w:jc w:val="center"/>
            </w:pPr>
            <w:r w:rsidRPr="00F27E22">
              <w:rPr>
                <w:sz w:val="22"/>
                <w:szCs w:val="22"/>
              </w:rPr>
              <w:t>RO65TREZ49221360206XXXXX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68" w:rsidRPr="00F27E22" w:rsidRDefault="00332968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</w:p>
          <w:p w:rsidR="00332968" w:rsidRPr="00F27E22" w:rsidRDefault="00332968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</w:p>
          <w:p w:rsidR="007F382E" w:rsidRPr="00F27E22" w:rsidRDefault="007F382E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Taxe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speciale</w:t>
            </w:r>
            <w:proofErr w:type="spellEnd"/>
          </w:p>
        </w:tc>
      </w:tr>
    </w:tbl>
    <w:p w:rsidR="00601632" w:rsidRPr="00F27E22" w:rsidRDefault="00601632" w:rsidP="00332968">
      <w:pPr>
        <w:jc w:val="center"/>
        <w:rPr>
          <w:rFonts w:ascii="Shruti" w:hAnsi="Shruti" w:cs="Shruti"/>
        </w:rPr>
      </w:pPr>
      <w:proofErr w:type="spellStart"/>
      <w:r w:rsidRPr="00F27E22">
        <w:rPr>
          <w:rFonts w:ascii="Shruti" w:hAnsi="Shruti" w:cs="Shruti"/>
        </w:rPr>
        <w:t>Virament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bancar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pentru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taxe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speciale</w:t>
      </w:r>
      <w:proofErr w:type="spellEnd"/>
      <w:r w:rsidRPr="00F27E22">
        <w:rPr>
          <w:rFonts w:ascii="Shruti" w:hAnsi="Shruti" w:cs="Shruti"/>
        </w:rPr>
        <w:t xml:space="preserve"> administrate de </w:t>
      </w:r>
      <w:proofErr w:type="spellStart"/>
      <w:r w:rsidRPr="00F27E22">
        <w:rPr>
          <w:rFonts w:ascii="Shruti" w:hAnsi="Shruti" w:cs="Shruti"/>
        </w:rPr>
        <w:t>compartimentele</w:t>
      </w:r>
      <w:proofErr w:type="spellEnd"/>
      <w:r w:rsidRPr="00F27E22">
        <w:rPr>
          <w:rFonts w:ascii="Shruti" w:hAnsi="Shruti" w:cs="Shruti"/>
        </w:rPr>
        <w:t xml:space="preserve"> </w:t>
      </w:r>
      <w:proofErr w:type="spellStart"/>
      <w:r w:rsidRPr="00F27E22">
        <w:rPr>
          <w:rFonts w:ascii="Shruti" w:hAnsi="Shruti" w:cs="Shruti"/>
        </w:rPr>
        <w:t>functionale</w:t>
      </w:r>
      <w:proofErr w:type="spellEnd"/>
      <w:r w:rsidRPr="00F27E22">
        <w:rPr>
          <w:rFonts w:ascii="Shruti" w:hAnsi="Shruti" w:cs="Shruti"/>
        </w:rPr>
        <w:t xml:space="preserve"> din </w:t>
      </w:r>
      <w:proofErr w:type="spellStart"/>
      <w:r w:rsidRPr="00F27E22">
        <w:rPr>
          <w:rFonts w:ascii="Shruti" w:hAnsi="Shruti" w:cs="Shruti"/>
        </w:rPr>
        <w:t>Primaria</w:t>
      </w:r>
      <w:proofErr w:type="spellEnd"/>
      <w:r w:rsidRPr="00F27E22">
        <w:rPr>
          <w:rFonts w:ascii="Shruti" w:hAnsi="Shruti" w:cs="Shruti"/>
        </w:rPr>
        <w:t xml:space="preserve"> </w:t>
      </w:r>
      <w:r w:rsidR="00583767" w:rsidRPr="00F27E22">
        <w:rPr>
          <w:rFonts w:ascii="Shruti" w:hAnsi="Shruti" w:cs="Shruti"/>
        </w:rPr>
        <w:t xml:space="preserve">Ion </w:t>
      </w:r>
      <w:proofErr w:type="spellStart"/>
      <w:r w:rsidR="00583767" w:rsidRPr="00F27E22">
        <w:rPr>
          <w:rFonts w:ascii="Shruti" w:hAnsi="Shruti" w:cs="Shruti"/>
        </w:rPr>
        <w:t>Creanga</w:t>
      </w:r>
      <w:proofErr w:type="spellEnd"/>
    </w:p>
    <w:p w:rsidR="00332968" w:rsidRPr="00F27E22" w:rsidRDefault="00332968" w:rsidP="00332968">
      <w:pPr>
        <w:jc w:val="center"/>
        <w:rPr>
          <w:rFonts w:ascii="Shruti" w:hAnsi="Shruti" w:cs="Shruti"/>
        </w:rPr>
      </w:pPr>
    </w:p>
    <w:tbl>
      <w:tblPr>
        <w:tblW w:w="10905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3419"/>
        <w:gridCol w:w="3779"/>
      </w:tblGrid>
      <w:tr w:rsidR="00601632" w:rsidRPr="00F27E22" w:rsidTr="0058376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Sursa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de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venit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Cont IBAN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F27E22" w:rsidRDefault="00601632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Denumirea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contului</w:t>
            </w:r>
            <w:proofErr w:type="spellEnd"/>
          </w:p>
        </w:tc>
      </w:tr>
      <w:tr w:rsidR="00601632" w:rsidRPr="00F27E22" w:rsidTr="0058376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B6" w:rsidRPr="00F27E22" w:rsidRDefault="009874B6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Alte impozite si taxe :</w:t>
            </w:r>
          </w:p>
          <w:p w:rsidR="00601632" w:rsidRPr="00F27E22" w:rsidRDefault="009874B6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Taxa autorizatie de construire</w:t>
            </w:r>
          </w:p>
          <w:p w:rsidR="009874B6" w:rsidRPr="00F27E22" w:rsidRDefault="009874B6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Certificat de Urbanism</w:t>
            </w:r>
          </w:p>
          <w:p w:rsidR="009874B6" w:rsidRPr="00F27E22" w:rsidRDefault="009874B6" w:rsidP="00332968">
            <w:pPr>
              <w:jc w:val="center"/>
              <w:rPr>
                <w:rFonts w:ascii="Shruti" w:hAnsi="Shruti" w:cs="Shruti"/>
                <w:sz w:val="20"/>
                <w:szCs w:val="20"/>
                <w:lang w:val="it-IT"/>
              </w:rPr>
            </w:pPr>
            <w:r w:rsidRPr="00F27E22">
              <w:rPr>
                <w:rFonts w:ascii="Shruti" w:hAnsi="Shruti" w:cs="Shruti"/>
                <w:sz w:val="20"/>
                <w:szCs w:val="20"/>
                <w:lang w:val="it-IT"/>
              </w:rPr>
              <w:t>Taxa Aviz Primar</w:t>
            </w:r>
          </w:p>
          <w:p w:rsidR="009874B6" w:rsidRPr="00F27E22" w:rsidRDefault="009874B6">
            <w:pPr>
              <w:rPr>
                <w:rFonts w:ascii="Shruti" w:hAnsi="Shruti" w:cs="Shruti"/>
                <w:sz w:val="20"/>
                <w:szCs w:val="20"/>
                <w:lang w:val="it-IT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2" w:rsidRPr="00F27E22" w:rsidRDefault="00601632">
            <w:pPr>
              <w:rPr>
                <w:rFonts w:ascii="Shruti" w:hAnsi="Shruti" w:cs="Shruti"/>
                <w:sz w:val="20"/>
                <w:szCs w:val="20"/>
                <w:lang w:val="it-IT"/>
              </w:rPr>
            </w:pPr>
          </w:p>
          <w:p w:rsidR="00601632" w:rsidRPr="00F27E22" w:rsidRDefault="00601632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r w:rsidRPr="00F27E22">
              <w:rPr>
                <w:rFonts w:ascii="Shruti" w:hAnsi="Shruti" w:cs="Shruti"/>
                <w:sz w:val="20"/>
                <w:szCs w:val="20"/>
              </w:rPr>
              <w:t>RO</w:t>
            </w:r>
            <w:r w:rsidR="007F382E" w:rsidRPr="00F27E22">
              <w:rPr>
                <w:rFonts w:ascii="Shruti" w:hAnsi="Shruti" w:cs="Shruti"/>
              </w:rPr>
              <w:t>09</w:t>
            </w:r>
            <w:r w:rsidRPr="00F27E22">
              <w:rPr>
                <w:rFonts w:ascii="Shruti" w:hAnsi="Shruti" w:cs="Shruti"/>
                <w:sz w:val="20"/>
                <w:szCs w:val="20"/>
              </w:rPr>
              <w:t>TREZ</w:t>
            </w:r>
            <w:r w:rsidR="00874477" w:rsidRPr="00F27E22">
              <w:rPr>
                <w:rFonts w:ascii="Shruti" w:hAnsi="Shruti" w:cs="Shruti"/>
                <w:sz w:val="20"/>
                <w:szCs w:val="20"/>
              </w:rPr>
              <w:t>49221</w:t>
            </w:r>
            <w:r w:rsidR="007F382E" w:rsidRPr="00F27E22">
              <w:rPr>
                <w:rFonts w:ascii="Shruti" w:hAnsi="Shruti" w:cs="Shruti"/>
                <w:sz w:val="20"/>
                <w:szCs w:val="20"/>
              </w:rPr>
              <w:t>180250</w:t>
            </w:r>
            <w:r w:rsidRPr="00F27E22">
              <w:rPr>
                <w:rFonts w:ascii="Shruti" w:hAnsi="Shruti" w:cs="Shruti"/>
                <w:sz w:val="20"/>
                <w:szCs w:val="20"/>
              </w:rPr>
              <w:t>XXXXX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2" w:rsidRPr="00F27E22" w:rsidRDefault="00601632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601632" w:rsidRPr="00F27E22" w:rsidRDefault="00874477" w:rsidP="00332968">
            <w:pPr>
              <w:jc w:val="center"/>
              <w:rPr>
                <w:rFonts w:ascii="Shruti" w:hAnsi="Shruti" w:cs="Shruti"/>
                <w:sz w:val="20"/>
                <w:szCs w:val="20"/>
              </w:rPr>
            </w:pP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Alte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Impozite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si</w:t>
            </w:r>
            <w:proofErr w:type="spellEnd"/>
            <w:r w:rsidRPr="00F27E22">
              <w:rPr>
                <w:rFonts w:ascii="Shruti" w:hAnsi="Shruti" w:cs="Shruti"/>
                <w:sz w:val="20"/>
                <w:szCs w:val="20"/>
              </w:rPr>
              <w:t xml:space="preserve"> </w:t>
            </w:r>
            <w:proofErr w:type="spellStart"/>
            <w:r w:rsidRPr="00F27E22">
              <w:rPr>
                <w:rFonts w:ascii="Shruti" w:hAnsi="Shruti" w:cs="Shruti"/>
                <w:sz w:val="20"/>
                <w:szCs w:val="20"/>
              </w:rPr>
              <w:t>taxe</w:t>
            </w:r>
            <w:proofErr w:type="spellEnd"/>
          </w:p>
        </w:tc>
      </w:tr>
    </w:tbl>
    <w:p w:rsidR="00601632" w:rsidRPr="00F27E22" w:rsidRDefault="00601632" w:rsidP="00601632">
      <w:pPr>
        <w:rPr>
          <w:rFonts w:ascii="Shruti" w:hAnsi="Shruti" w:cs="Shruti"/>
        </w:rPr>
      </w:pPr>
    </w:p>
    <w:p w:rsidR="00F02B77" w:rsidRDefault="00F02B77"/>
    <w:p w:rsidR="006E3C58" w:rsidRDefault="006E3C58"/>
    <w:p w:rsidR="006E3C58" w:rsidRDefault="006E3C58"/>
    <w:p w:rsidR="006E3C58" w:rsidRDefault="006E3C58"/>
    <w:p w:rsidR="006E3C58" w:rsidRDefault="006E3C58"/>
    <w:p w:rsidR="006E3C58" w:rsidRDefault="006E3C58"/>
    <w:p w:rsidR="006E3C58" w:rsidRDefault="006E3C58"/>
    <w:p w:rsidR="006E3C58" w:rsidRDefault="006E3C58"/>
    <w:p w:rsidR="006E3C58" w:rsidRDefault="006E3C58"/>
    <w:p w:rsidR="00684E9B" w:rsidRDefault="00684E9B">
      <w:pPr>
        <w:rPr>
          <w:sz w:val="28"/>
          <w:szCs w:val="28"/>
        </w:rPr>
      </w:pPr>
    </w:p>
    <w:p w:rsidR="00684E9B" w:rsidRDefault="00684E9B">
      <w:pPr>
        <w:rPr>
          <w:sz w:val="28"/>
          <w:szCs w:val="28"/>
        </w:rPr>
      </w:pPr>
    </w:p>
    <w:p w:rsidR="00684E9B" w:rsidRDefault="00684E9B">
      <w:pPr>
        <w:rPr>
          <w:sz w:val="28"/>
          <w:szCs w:val="28"/>
        </w:rPr>
      </w:pPr>
      <w:bookmarkStart w:id="0" w:name="_GoBack"/>
      <w:bookmarkEnd w:id="0"/>
    </w:p>
    <w:sectPr w:rsidR="00684E9B" w:rsidSect="00F0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5BD5"/>
    <w:multiLevelType w:val="hybridMultilevel"/>
    <w:tmpl w:val="7E0E43CA"/>
    <w:lvl w:ilvl="0" w:tplc="0409000B">
      <w:start w:val="1"/>
      <w:numFmt w:val="bullet"/>
      <w:lvlText w:val=""/>
      <w:lvlJc w:val="left"/>
      <w:pPr>
        <w:tabs>
          <w:tab w:val="num" w:pos="3865"/>
        </w:tabs>
        <w:ind w:left="38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85"/>
        </w:tabs>
        <w:ind w:left="4585" w:hanging="360"/>
      </w:pPr>
    </w:lvl>
    <w:lvl w:ilvl="2" w:tplc="04090005">
      <w:start w:val="1"/>
      <w:numFmt w:val="decimal"/>
      <w:lvlText w:val="%3."/>
      <w:lvlJc w:val="left"/>
      <w:pPr>
        <w:tabs>
          <w:tab w:val="num" w:pos="5305"/>
        </w:tabs>
        <w:ind w:left="53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6025"/>
        </w:tabs>
        <w:ind w:left="60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6745"/>
        </w:tabs>
        <w:ind w:left="67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7465"/>
        </w:tabs>
        <w:ind w:left="74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8185"/>
        </w:tabs>
        <w:ind w:left="81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8905"/>
        </w:tabs>
        <w:ind w:left="89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9625"/>
        </w:tabs>
        <w:ind w:left="962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1632"/>
    <w:rsid w:val="00073A39"/>
    <w:rsid w:val="000802E7"/>
    <w:rsid w:val="001842C6"/>
    <w:rsid w:val="001E1738"/>
    <w:rsid w:val="00332968"/>
    <w:rsid w:val="00333A2F"/>
    <w:rsid w:val="00366ACA"/>
    <w:rsid w:val="003A0F17"/>
    <w:rsid w:val="00504039"/>
    <w:rsid w:val="00583767"/>
    <w:rsid w:val="00601632"/>
    <w:rsid w:val="0067643A"/>
    <w:rsid w:val="00684E9B"/>
    <w:rsid w:val="006A0AB5"/>
    <w:rsid w:val="006D41F5"/>
    <w:rsid w:val="006E3C58"/>
    <w:rsid w:val="00716210"/>
    <w:rsid w:val="00752716"/>
    <w:rsid w:val="0075733A"/>
    <w:rsid w:val="00786512"/>
    <w:rsid w:val="007F382E"/>
    <w:rsid w:val="008435B2"/>
    <w:rsid w:val="00874477"/>
    <w:rsid w:val="008E7B07"/>
    <w:rsid w:val="009874B6"/>
    <w:rsid w:val="009B4DE7"/>
    <w:rsid w:val="009E776D"/>
    <w:rsid w:val="00A76977"/>
    <w:rsid w:val="00AC434D"/>
    <w:rsid w:val="00B439F1"/>
    <w:rsid w:val="00B95D58"/>
    <w:rsid w:val="00BA57E6"/>
    <w:rsid w:val="00C5714D"/>
    <w:rsid w:val="00DA1DB6"/>
    <w:rsid w:val="00DC3A2D"/>
    <w:rsid w:val="00EB3386"/>
    <w:rsid w:val="00EE280B"/>
    <w:rsid w:val="00F02B77"/>
    <w:rsid w:val="00F27E22"/>
    <w:rsid w:val="00F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 LENOVO</cp:lastModifiedBy>
  <cp:revision>20</cp:revision>
  <cp:lastPrinted>2021-05-18T08:01:00Z</cp:lastPrinted>
  <dcterms:created xsi:type="dcterms:W3CDTF">2017-06-29T06:25:00Z</dcterms:created>
  <dcterms:modified xsi:type="dcterms:W3CDTF">2021-07-12T05:30:00Z</dcterms:modified>
</cp:coreProperties>
</file>