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B804" w14:textId="77777777" w:rsidR="006E3F58" w:rsidRDefault="006E3F58" w:rsidP="006E3F5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1E55211C" w14:textId="77777777" w:rsidR="006E3F58" w:rsidRDefault="006E3F58" w:rsidP="006E3F5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42E3F6BB" w14:textId="77777777" w:rsidR="006E3F58" w:rsidRDefault="006E3F58" w:rsidP="006E3F58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3E7D34D2" w14:textId="77777777" w:rsidR="006E3F58" w:rsidRDefault="006E3F58" w:rsidP="006E3F58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64602604" w14:textId="77777777" w:rsidR="006E3F58" w:rsidRDefault="006E3F58" w:rsidP="006E3F58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579F5D77" w14:textId="77777777" w:rsidR="006E3F58" w:rsidRDefault="006E3F58" w:rsidP="006E3F58">
      <w:pPr>
        <w:spacing w:after="0" w:line="240" w:lineRule="auto"/>
        <w:rPr>
          <w:rFonts w:ascii="Times New Roman" w:hAnsi="Times New Roman"/>
          <w:b/>
        </w:rPr>
      </w:pPr>
    </w:p>
    <w:p w14:paraId="17D17B4B" w14:textId="77777777" w:rsidR="006E3F58" w:rsidRDefault="006E3F58" w:rsidP="006E3F5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5A73B6A6" w14:textId="77777777" w:rsidR="006E3F58" w:rsidRDefault="006E3F58" w:rsidP="006E3F5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92  din 31.07.2023</w:t>
      </w:r>
    </w:p>
    <w:p w14:paraId="2432E64F" w14:textId="77777777" w:rsidR="006E3F58" w:rsidRDefault="006E3F58" w:rsidP="006E3F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902691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punerea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la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Operatorului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regional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SC APAVITAL SA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în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vederea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operării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administrării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și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exploatării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în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baza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Contractului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delegare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a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gestiunii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serviciilor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publice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alimentare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cu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apă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și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de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canalizare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nr.48/14.07.2009-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consolidat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2021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cu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modificarile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completarile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ulterioare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, a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terenurilor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apartinând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proprietații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publice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a  UAT-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județul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ocupate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cu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constructiile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SPAU 1 –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Sondă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Izvor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, SPAU 4-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strada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Cramei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, SPAU 6-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Recea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(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Cotu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- Balan) partial , SPAU 7- ANL Ion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, parte  a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sistemului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,,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Rețea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de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canalizare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statie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epurare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Ion Creanga ,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judetul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Pr="00902691">
        <w:rPr>
          <w:rFonts w:ascii="Times New Roman" w:eastAsia="Times New Roman" w:hAnsi="Times New Roman"/>
          <w:b/>
          <w:lang w:val="fr-FR"/>
        </w:rPr>
        <w:t>”</w:t>
      </w:r>
    </w:p>
    <w:p w14:paraId="4FBA1CAC" w14:textId="77777777" w:rsidR="006E3F58" w:rsidRDefault="006E3F58" w:rsidP="006E3F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31EAC043" w14:textId="77777777" w:rsidR="006E3F58" w:rsidRDefault="006E3F58" w:rsidP="006E3F58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15DE92A6" w14:textId="77777777" w:rsidR="006E3F58" w:rsidRDefault="006E3F58" w:rsidP="006E3F58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16ACA8A6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r w:rsidRPr="00902691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: </w:t>
      </w:r>
    </w:p>
    <w:p w14:paraId="78CEA093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902691">
        <w:rPr>
          <w:rFonts w:ascii="Times New Roman" w:eastAsia="Times New Roman" w:hAnsi="Times New Roman"/>
          <w:lang w:val="en-US" w:eastAsia="ro-RO"/>
        </w:rPr>
        <w:t xml:space="preserve">art.7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(2), ale art.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552 ,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ale art. 554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ale art. 858- 865 din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Legea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nr. 287/ 2009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Civil,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republicată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cu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;</w:t>
      </w:r>
    </w:p>
    <w:p w14:paraId="29F3110E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 xml:space="preserve">- art. 286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4), art. 287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lit.,,b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” , art. 289,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Anexa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4  , pct. 4 din  O.U.G  nr. 57/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 xml:space="preserve">2019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, cu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</w:t>
      </w:r>
    </w:p>
    <w:p w14:paraId="6CE1FE0E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902691">
        <w:rPr>
          <w:rFonts w:ascii="Times New Roman" w:eastAsia="Times New Roman" w:hAnsi="Times New Roman"/>
          <w:lang w:val="en-US" w:eastAsia="ro-RO"/>
        </w:rPr>
        <w:t xml:space="preserve">art.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27  din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Legea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nr. 7 / 1996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 xml:space="preserve">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cadastrului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publicitățíi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imobiliare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 cu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</w:t>
      </w:r>
    </w:p>
    <w:p w14:paraId="34DC533A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902691">
        <w:rPr>
          <w:rFonts w:ascii="Times New Roman" w:eastAsia="Times New Roman" w:hAnsi="Times New Roman"/>
          <w:lang w:val="en-US" w:eastAsia="ro-RO"/>
        </w:rPr>
        <w:t xml:space="preserve">art. 8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(2)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lit.,,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>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”, art. 23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(3), art. 30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(3), art. 31^1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(1)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lit.,,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b ”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(2) din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Legea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nr. 51/2006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serviciile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comunitare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utilitati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publice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>;</w:t>
      </w:r>
    </w:p>
    <w:p w14:paraId="0371A088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902691">
        <w:rPr>
          <w:rFonts w:ascii="Times New Roman" w:eastAsia="Times New Roman" w:hAnsi="Times New Roman"/>
          <w:lang w:val="en-US" w:eastAsia="ro-RO"/>
        </w:rPr>
        <w:t xml:space="preserve">art. 12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(1)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lit.,,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e”, art. 17, art.18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(2), art. 20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(4), art. 21, art. 21^1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(1)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lit.,,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>b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”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(2), art. 22, art. 23, art. 24, art. 41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(1) din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Legea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nr. 241/2006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serviciul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alimentare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apă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şi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canalizare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, cu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>;</w:t>
      </w:r>
    </w:p>
    <w:p w14:paraId="39282752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H.G  nr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.  392/ 2020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Normelor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tehnice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ptr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întocmirea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inventarului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bunurilor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care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alcătuiesc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domeniul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public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privat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comunelor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orașelor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 al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municipiilor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al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județelor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>.</w:t>
      </w:r>
    </w:p>
    <w:p w14:paraId="54794B2E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Ținând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cont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prevederile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: </w:t>
      </w:r>
    </w:p>
    <w:p w14:paraId="4C460E1C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r w:rsidRPr="00902691">
        <w:rPr>
          <w:rFonts w:ascii="Times New Roman" w:eastAsia="Times New Roman" w:hAnsi="Times New Roman"/>
          <w:lang w:val="en-US" w:eastAsia="ro-RO"/>
        </w:rPr>
        <w:t xml:space="preserve">H.C.L nr.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85  din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24.09.2018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aderarea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UAT-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Ion Creangă  la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Asociația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Regională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Serviciilor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Apă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Canal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Iași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– ARSACIS </w:t>
      </w:r>
    </w:p>
    <w:p w14:paraId="36981F50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H.C.L  nr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22  din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29.03.2019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delegarea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serviciului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 public 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alimentare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cu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apă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canalizare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către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S.C  APA  VITAL  SA  IAȘI ,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modificata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completata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H.C.L  nr.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72  din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23.08.2019  </w:t>
      </w:r>
    </w:p>
    <w:p w14:paraId="04F6236C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 xml:space="preserve">- H.C.L nr. 122 din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 xml:space="preserve">31.10.2022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declararea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uz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interes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local  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unor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imobile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terenuri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dobîndite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Ion Creangă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cadrul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investitiei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Retea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canalizare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statie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epurare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din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Ion Creanga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judetul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Neamt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”, </w:t>
      </w:r>
    </w:p>
    <w:p w14:paraId="71B9942A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 xml:space="preserve">-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H.C.L  nr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123  din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31.10.2022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dezmembrării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unor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imobile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–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terenuri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apartinând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UAT-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Ion Creangă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preluarea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in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exploatare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catre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Apavital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SA  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obiectivului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investitie</w:t>
      </w:r>
      <w:proofErr w:type="spellEnd"/>
    </w:p>
    <w:p w14:paraId="7775F65B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proofErr w:type="gramStart"/>
      <w:r w:rsidRPr="00902691">
        <w:rPr>
          <w:rFonts w:ascii="Times New Roman" w:eastAsia="Times New Roman" w:hAnsi="Times New Roman"/>
          <w:lang w:val="en-US" w:eastAsia="ro-RO"/>
        </w:rPr>
        <w:t>,,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Retea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canalizare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statie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epurare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din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Ion Creanga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judetul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Neamt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”,</w:t>
      </w:r>
    </w:p>
    <w:p w14:paraId="0378FEDE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 xml:space="preserve">-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H.C.L  nr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. 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2  din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31.01.2023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dezmembrării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unor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imobile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–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terenuri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cu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constructii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parte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sistemului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cu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apă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apartinând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UAT-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Ion Creanga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corectată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HC.L  nr.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19  din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28.02.2023  , </w:t>
      </w:r>
    </w:p>
    <w:p w14:paraId="53D63D39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H.C.L  nr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. 33 din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 xml:space="preserve">30.03.2023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privind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introducerea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in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domeniul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public  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Ion Creanga 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investitiei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Extindere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retea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alimentare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cu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retea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canalizare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in  sat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Recea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Ion Creangă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judetul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Neamt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”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punerea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acesteia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la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dispozitia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Operatorului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regional  S.C  APAVITAL  SA  Iasi  in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vederea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operării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administrării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exploatării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în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baza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Constractului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delegare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gestiunii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serviciilor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publice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alimentare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cu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apă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canalizare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nr. 48/ 2009 –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consolidat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2021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, cu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 </w:t>
      </w:r>
    </w:p>
    <w:p w14:paraId="5CF7A4D9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Contractul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delegare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a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gestiunii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serviciilor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publice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alimentare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cu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apă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canalizare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nr. 48/ 14.07.2009-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consolidat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2021,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;</w:t>
      </w:r>
    </w:p>
    <w:p w14:paraId="237BFD50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Luând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act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 de : </w:t>
      </w:r>
    </w:p>
    <w:p w14:paraId="66B1AFCA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Adresa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nr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. 58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302  din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26.09.2022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inregistrata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la  SC  APAVITAL  SA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nr.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996  din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27.09.2022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inregistrata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la  ARSACIS 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la  nr. 13438 din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28.09.2022  la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 Primaria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Ion Creanga </w:t>
      </w:r>
    </w:p>
    <w:p w14:paraId="49B1CE65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lastRenderedPageBreak/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Adresa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nr.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27016  din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11.10.2022 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Judetean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Neamt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 </w:t>
      </w:r>
    </w:p>
    <w:p w14:paraId="4547D5C1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Adresa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nr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33375  din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07.12.2022 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Judetean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Neamt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>,</w:t>
      </w:r>
    </w:p>
    <w:p w14:paraId="6FE01784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Adresa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comuna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S.C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Apavital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S.A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având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nr .1638/ 10.01.2023  –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Iași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a ARSACIS – Iasi   cu nr . 84/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10.01.2023 ,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inregistrată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la  Primaria  Ion Creangă  sub  nr. 686 din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13.01.2023 ,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</w:p>
    <w:p w14:paraId="02F30AF5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Raportul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compartimentului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înregistrat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sub nr. 7304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din  19.06.2023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,</w:t>
      </w:r>
    </w:p>
    <w:p w14:paraId="40F810FA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Referatul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 xml:space="preserve">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aprobare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nr. 7303 din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 xml:space="preserve">19.06.2023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intocmit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primarul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Ion Creangă;</w:t>
      </w:r>
    </w:p>
    <w:p w14:paraId="07B0149A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>-</w:t>
      </w:r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avizul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pentru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legalitate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; </w:t>
      </w:r>
    </w:p>
    <w:p w14:paraId="091310E5" w14:textId="77777777" w:rsidR="006E3F58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avizele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de</w:t>
      </w:r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ale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local ;</w:t>
      </w:r>
    </w:p>
    <w:p w14:paraId="3B7BD677" w14:textId="77777777" w:rsidR="006E3F58" w:rsidRPr="00902691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</w:p>
    <w:p w14:paraId="18DF72B1" w14:textId="77777777" w:rsidR="006E3F58" w:rsidRDefault="006E3F58" w:rsidP="006E3F58">
      <w:pPr>
        <w:spacing w:after="0" w:line="240" w:lineRule="auto"/>
        <w:jc w:val="both"/>
        <w:rPr>
          <w:rFonts w:ascii="Times New Roman" w:eastAsia="Times New Roman" w:hAnsi="Times New Roman"/>
          <w:lang w:val="en-US" w:eastAsia="ro-RO"/>
        </w:rPr>
      </w:pPr>
      <w:r w:rsidRPr="00902691">
        <w:rPr>
          <w:rFonts w:ascii="Times New Roman" w:eastAsia="Times New Roman" w:hAnsi="Times New Roman"/>
          <w:lang w:val="en-US" w:eastAsia="ro-RO"/>
        </w:rPr>
        <w:t xml:space="preserve">     In </w:t>
      </w:r>
      <w:proofErr w:type="spellStart"/>
      <w:proofErr w:type="gramStart"/>
      <w:r w:rsidRPr="00902691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Pr="00902691">
        <w:rPr>
          <w:rFonts w:ascii="Times New Roman" w:eastAsia="Times New Roman" w:hAnsi="Times New Roman"/>
          <w:lang w:val="en-US" w:eastAsia="ro-RO"/>
        </w:rPr>
        <w:t xml:space="preserve"> art.129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.(2) ,lit.” b, c, d ”;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.(4)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lit.”f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”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„g” 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.(6)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lit.”a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”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.(7)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lit.”n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”, art.139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.(1)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(3)  , art. 140,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Pr="00902691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Pr="00902691">
        <w:rPr>
          <w:rFonts w:ascii="Times New Roman" w:eastAsia="Times New Roman" w:hAnsi="Times New Roman"/>
          <w:lang w:val="en-US" w:eastAsia="ro-RO"/>
        </w:rPr>
        <w:t xml:space="preserve">  nr.  57 din </w:t>
      </w:r>
      <w:proofErr w:type="gramStart"/>
      <w:r w:rsidRPr="00902691">
        <w:rPr>
          <w:rFonts w:ascii="Times New Roman" w:eastAsia="Times New Roman" w:hAnsi="Times New Roman"/>
          <w:lang w:val="en-US" w:eastAsia="ro-RO"/>
        </w:rPr>
        <w:t>03.07.2019 :</w:t>
      </w:r>
      <w:proofErr w:type="gramEnd"/>
    </w:p>
    <w:p w14:paraId="4F3FB383" w14:textId="77777777" w:rsidR="006E3F58" w:rsidRDefault="006E3F58" w:rsidP="006E3F58">
      <w:pPr>
        <w:spacing w:after="0" w:line="240" w:lineRule="auto"/>
        <w:ind w:right="-96"/>
        <w:jc w:val="both"/>
        <w:rPr>
          <w:rFonts w:ascii="Times New Roman" w:hAnsi="Times New Roman"/>
          <w:b/>
          <w:lang w:val="fr-FR"/>
        </w:rPr>
      </w:pPr>
      <w:r>
        <w:rPr>
          <w:b/>
          <w:lang w:eastAsia="ro-RO"/>
        </w:rPr>
        <w:t xml:space="preserve">      </w:t>
      </w:r>
      <w:r>
        <w:rPr>
          <w:rFonts w:ascii="Times New Roman" w:hAnsi="Times New Roman"/>
          <w:b/>
        </w:rPr>
        <w:t xml:space="preserve">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>,  adoptă prezenta</w:t>
      </w:r>
      <w:r>
        <w:rPr>
          <w:rFonts w:ascii="Times New Roman" w:hAnsi="Times New Roman"/>
        </w:rPr>
        <w:t>;</w:t>
      </w:r>
    </w:p>
    <w:p w14:paraId="59D67FCE" w14:textId="77777777" w:rsidR="006E3F58" w:rsidRDefault="006E3F58" w:rsidP="006E3F58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14F1EC2A" w14:textId="77777777" w:rsidR="006E3F58" w:rsidRDefault="006E3F58" w:rsidP="006E3F58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1FFDB112" w14:textId="77777777" w:rsidR="006E3F58" w:rsidRDefault="006E3F58" w:rsidP="006E3F5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lang w:val="en-US" w:eastAsia="ro-RO"/>
        </w:rPr>
      </w:pPr>
    </w:p>
    <w:p w14:paraId="627EC0A6" w14:textId="77777777" w:rsidR="006E3F58" w:rsidRPr="00902691" w:rsidRDefault="006E3F58" w:rsidP="006E3F58">
      <w:pPr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</w:t>
      </w:r>
      <w:r w:rsidRPr="00902691">
        <w:rPr>
          <w:rFonts w:ascii="Times New Roman" w:eastAsia="Times New Roman" w:hAnsi="Times New Roman"/>
          <w:b/>
          <w:bCs/>
        </w:rPr>
        <w:t>Art</w:t>
      </w:r>
      <w:r w:rsidRPr="00902691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</w:t>
      </w:r>
      <w:r w:rsidRPr="00902691">
        <w:rPr>
          <w:rFonts w:ascii="Times New Roman" w:eastAsia="Times New Roman" w:hAnsi="Times New Roman"/>
          <w:b/>
        </w:rPr>
        <w:t>1</w:t>
      </w:r>
      <w:r>
        <w:rPr>
          <w:rFonts w:ascii="Times New Roman" w:eastAsia="Times New Roman" w:hAnsi="Times New Roman"/>
          <w:b/>
        </w:rPr>
        <w:t xml:space="preserve"> </w:t>
      </w:r>
      <w:r w:rsidRPr="00902691">
        <w:rPr>
          <w:rFonts w:ascii="Times New Roman" w:eastAsia="Times New Roman" w:hAnsi="Times New Roman"/>
        </w:rPr>
        <w:t>Se aproba punerea la dispoziția Operatorului regional SC APAVITAL SA în vederea operării, administrării și exploatării, în baza Contractului de delegare a gestiunii serviciilor publice de alimentare cu apă și de canalizare</w:t>
      </w:r>
      <w:r w:rsidRPr="00902691">
        <w:rPr>
          <w:rFonts w:ascii="Times New Roman" w:eastAsia="Times New Roman" w:hAnsi="Times New Roman"/>
          <w:bCs/>
        </w:rPr>
        <w:t xml:space="preserve"> </w:t>
      </w:r>
      <w:r w:rsidRPr="00902691">
        <w:rPr>
          <w:rFonts w:ascii="Times New Roman" w:eastAsia="Times New Roman" w:hAnsi="Times New Roman"/>
        </w:rPr>
        <w:t xml:space="preserve">nr.48/14.07.2009- consolidat  2021,  cu  </w:t>
      </w:r>
      <w:proofErr w:type="spellStart"/>
      <w:r w:rsidRPr="00902691">
        <w:rPr>
          <w:rFonts w:ascii="Times New Roman" w:eastAsia="Times New Roman" w:hAnsi="Times New Roman"/>
        </w:rPr>
        <w:t>modificarile</w:t>
      </w:r>
      <w:proofErr w:type="spellEnd"/>
      <w:r w:rsidRPr="00902691">
        <w:rPr>
          <w:rFonts w:ascii="Times New Roman" w:eastAsia="Times New Roman" w:hAnsi="Times New Roman"/>
        </w:rPr>
        <w:t xml:space="preserve">  si  </w:t>
      </w:r>
      <w:proofErr w:type="spellStart"/>
      <w:r w:rsidRPr="00902691">
        <w:rPr>
          <w:rFonts w:ascii="Times New Roman" w:eastAsia="Times New Roman" w:hAnsi="Times New Roman"/>
        </w:rPr>
        <w:t>completarile</w:t>
      </w:r>
      <w:proofErr w:type="spellEnd"/>
      <w:r w:rsidRPr="00902691">
        <w:rPr>
          <w:rFonts w:ascii="Times New Roman" w:eastAsia="Times New Roman" w:hAnsi="Times New Roman"/>
        </w:rPr>
        <w:t xml:space="preserve">  ulterioare, a  terenurilor </w:t>
      </w:r>
      <w:proofErr w:type="spellStart"/>
      <w:r w:rsidRPr="00902691">
        <w:rPr>
          <w:rFonts w:ascii="Times New Roman" w:eastAsia="Times New Roman" w:hAnsi="Times New Roman"/>
        </w:rPr>
        <w:t>apartinând</w:t>
      </w:r>
      <w:proofErr w:type="spellEnd"/>
      <w:r w:rsidRPr="00902691">
        <w:rPr>
          <w:rFonts w:ascii="Times New Roman" w:eastAsia="Times New Roman" w:hAnsi="Times New Roman"/>
        </w:rPr>
        <w:t xml:space="preserve">  </w:t>
      </w:r>
      <w:proofErr w:type="spellStart"/>
      <w:r w:rsidRPr="00902691">
        <w:rPr>
          <w:rFonts w:ascii="Times New Roman" w:eastAsia="Times New Roman" w:hAnsi="Times New Roman"/>
        </w:rPr>
        <w:t>proprietații</w:t>
      </w:r>
      <w:proofErr w:type="spellEnd"/>
      <w:r w:rsidRPr="00902691">
        <w:rPr>
          <w:rFonts w:ascii="Times New Roman" w:eastAsia="Times New Roman" w:hAnsi="Times New Roman"/>
        </w:rPr>
        <w:t xml:space="preserve">  publice  a  UAT- Comuna  Ion Creangă , județul  </w:t>
      </w:r>
      <w:proofErr w:type="spellStart"/>
      <w:r w:rsidRPr="00902691">
        <w:rPr>
          <w:rFonts w:ascii="Times New Roman" w:eastAsia="Times New Roman" w:hAnsi="Times New Roman"/>
        </w:rPr>
        <w:t>Neamt</w:t>
      </w:r>
      <w:proofErr w:type="spellEnd"/>
      <w:r w:rsidRPr="00902691">
        <w:rPr>
          <w:rFonts w:ascii="Times New Roman" w:eastAsia="Times New Roman" w:hAnsi="Times New Roman"/>
        </w:rPr>
        <w:t xml:space="preserve">  , conform  anexei  nr. 1  la  prezenta , ocupate  cu  </w:t>
      </w:r>
      <w:proofErr w:type="spellStart"/>
      <w:r w:rsidRPr="00902691">
        <w:rPr>
          <w:rFonts w:ascii="Times New Roman" w:eastAsia="Times New Roman" w:hAnsi="Times New Roman"/>
        </w:rPr>
        <w:t>constructiile</w:t>
      </w:r>
      <w:proofErr w:type="spellEnd"/>
      <w:r w:rsidRPr="00902691">
        <w:rPr>
          <w:rFonts w:ascii="Times New Roman" w:eastAsia="Times New Roman" w:hAnsi="Times New Roman"/>
          <w:b/>
        </w:rPr>
        <w:t xml:space="preserve"> </w:t>
      </w:r>
      <w:r w:rsidRPr="00902691">
        <w:rPr>
          <w:rFonts w:ascii="Times New Roman" w:eastAsia="Times New Roman" w:hAnsi="Times New Roman"/>
        </w:rPr>
        <w:t xml:space="preserve">SPAU 1 – Sondă Izvor, SPAU 4- strada  Cramei , SPAU 6- Recea ( Cotu- </w:t>
      </w:r>
      <w:proofErr w:type="spellStart"/>
      <w:r w:rsidRPr="00902691">
        <w:rPr>
          <w:rFonts w:ascii="Times New Roman" w:eastAsia="Times New Roman" w:hAnsi="Times New Roman"/>
        </w:rPr>
        <w:t>Balan</w:t>
      </w:r>
      <w:proofErr w:type="spellEnd"/>
      <w:r w:rsidRPr="00902691">
        <w:rPr>
          <w:rFonts w:ascii="Times New Roman" w:eastAsia="Times New Roman" w:hAnsi="Times New Roman"/>
        </w:rPr>
        <w:t xml:space="preserve">) </w:t>
      </w:r>
      <w:proofErr w:type="spellStart"/>
      <w:r w:rsidRPr="00902691">
        <w:rPr>
          <w:rFonts w:ascii="Times New Roman" w:eastAsia="Times New Roman" w:hAnsi="Times New Roman"/>
        </w:rPr>
        <w:t>partial</w:t>
      </w:r>
      <w:proofErr w:type="spellEnd"/>
      <w:r w:rsidRPr="00902691">
        <w:rPr>
          <w:rFonts w:ascii="Times New Roman" w:eastAsia="Times New Roman" w:hAnsi="Times New Roman"/>
        </w:rPr>
        <w:t xml:space="preserve"> , SPAU 7- ANL Ion Creangă, parte  a  sistemului ,, </w:t>
      </w:r>
      <w:r w:rsidRPr="00902691">
        <w:rPr>
          <w:rFonts w:ascii="Times New Roman" w:eastAsia="Times New Roman" w:hAnsi="Times New Roman"/>
          <w:i/>
        </w:rPr>
        <w:t xml:space="preserve">Rețea  de  canalizare  si  </w:t>
      </w:r>
      <w:proofErr w:type="spellStart"/>
      <w:r w:rsidRPr="00902691">
        <w:rPr>
          <w:rFonts w:ascii="Times New Roman" w:eastAsia="Times New Roman" w:hAnsi="Times New Roman"/>
          <w:i/>
        </w:rPr>
        <w:t>statie</w:t>
      </w:r>
      <w:proofErr w:type="spellEnd"/>
      <w:r w:rsidRPr="00902691">
        <w:rPr>
          <w:rFonts w:ascii="Times New Roman" w:eastAsia="Times New Roman" w:hAnsi="Times New Roman"/>
          <w:i/>
        </w:rPr>
        <w:t xml:space="preserve">  epurare  din  comuna  Ion Creanga , </w:t>
      </w:r>
      <w:proofErr w:type="spellStart"/>
      <w:r w:rsidRPr="00902691">
        <w:rPr>
          <w:rFonts w:ascii="Times New Roman" w:eastAsia="Times New Roman" w:hAnsi="Times New Roman"/>
          <w:i/>
        </w:rPr>
        <w:t>judetul</w:t>
      </w:r>
      <w:proofErr w:type="spellEnd"/>
      <w:r w:rsidRPr="00902691">
        <w:rPr>
          <w:rFonts w:ascii="Times New Roman" w:eastAsia="Times New Roman" w:hAnsi="Times New Roman"/>
          <w:i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i/>
        </w:rPr>
        <w:t>Nea</w:t>
      </w:r>
      <w:r w:rsidRPr="00902691">
        <w:rPr>
          <w:rFonts w:ascii="Times New Roman" w:eastAsia="Times New Roman" w:hAnsi="Times New Roman"/>
        </w:rPr>
        <w:t>m</w:t>
      </w:r>
      <w:r w:rsidRPr="00902691">
        <w:rPr>
          <w:rFonts w:ascii="Times New Roman" w:eastAsia="Times New Roman" w:hAnsi="Times New Roman"/>
          <w:i/>
        </w:rPr>
        <w:t>t</w:t>
      </w:r>
      <w:proofErr w:type="spellEnd"/>
      <w:r w:rsidRPr="00902691">
        <w:rPr>
          <w:rFonts w:ascii="Times New Roman" w:eastAsia="Times New Roman" w:hAnsi="Times New Roman"/>
          <w:bCs/>
          <w:i/>
        </w:rPr>
        <w:t xml:space="preserve">”, </w:t>
      </w:r>
      <w:r w:rsidRPr="00902691">
        <w:rPr>
          <w:rFonts w:ascii="Times New Roman" w:eastAsia="Times New Roman" w:hAnsi="Times New Roman"/>
          <w:bCs/>
        </w:rPr>
        <w:t>astfel</w:t>
      </w:r>
      <w:r w:rsidRPr="00902691">
        <w:rPr>
          <w:rFonts w:ascii="Times New Roman" w:eastAsia="Times New Roman" w:hAnsi="Times New Roman"/>
          <w:bCs/>
          <w:i/>
        </w:rPr>
        <w:t xml:space="preserve"> :</w:t>
      </w:r>
    </w:p>
    <w:p w14:paraId="33B19A97" w14:textId="77777777" w:rsidR="006E3F58" w:rsidRPr="00902691" w:rsidRDefault="006E3F58" w:rsidP="006E3F58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02691">
        <w:rPr>
          <w:rFonts w:ascii="Times New Roman" w:eastAsia="Times New Roman" w:hAnsi="Times New Roman"/>
        </w:rPr>
        <w:t xml:space="preserve">Teren </w:t>
      </w:r>
      <w:proofErr w:type="spellStart"/>
      <w:r w:rsidRPr="00902691">
        <w:rPr>
          <w:rFonts w:ascii="Times New Roman" w:eastAsia="Times New Roman" w:hAnsi="Times New Roman"/>
        </w:rPr>
        <w:t>curti</w:t>
      </w:r>
      <w:proofErr w:type="spellEnd"/>
      <w:r w:rsidRPr="00902691">
        <w:rPr>
          <w:rFonts w:ascii="Times New Roman" w:eastAsia="Times New Roman" w:hAnsi="Times New Roman"/>
        </w:rPr>
        <w:t xml:space="preserve">- </w:t>
      </w:r>
      <w:proofErr w:type="spellStart"/>
      <w:r w:rsidRPr="00902691">
        <w:rPr>
          <w:rFonts w:ascii="Times New Roman" w:eastAsia="Times New Roman" w:hAnsi="Times New Roman"/>
        </w:rPr>
        <w:t>constructii</w:t>
      </w:r>
      <w:proofErr w:type="spellEnd"/>
      <w:r w:rsidRPr="00902691">
        <w:rPr>
          <w:rFonts w:ascii="Times New Roman" w:eastAsia="Times New Roman" w:hAnsi="Times New Roman"/>
        </w:rPr>
        <w:t xml:space="preserve">, </w:t>
      </w:r>
      <w:proofErr w:type="spellStart"/>
      <w:r w:rsidRPr="00902691">
        <w:rPr>
          <w:rFonts w:ascii="Times New Roman" w:eastAsia="Times New Roman" w:hAnsi="Times New Roman"/>
        </w:rPr>
        <w:t>imprejmuit</w:t>
      </w:r>
      <w:proofErr w:type="spellEnd"/>
      <w:r w:rsidRPr="00902691">
        <w:rPr>
          <w:rFonts w:ascii="Times New Roman" w:eastAsia="Times New Roman" w:hAnsi="Times New Roman"/>
        </w:rPr>
        <w:t xml:space="preserve"> ,  ocupat de  </w:t>
      </w:r>
      <w:r w:rsidRPr="00902691">
        <w:rPr>
          <w:rFonts w:ascii="Times New Roman" w:eastAsia="Times New Roman" w:hAnsi="Times New Roman"/>
          <w:i/>
        </w:rPr>
        <w:t>SPAU 1</w:t>
      </w:r>
      <w:r w:rsidRPr="00902691">
        <w:rPr>
          <w:rFonts w:ascii="Times New Roman" w:eastAsia="Times New Roman" w:hAnsi="Times New Roman"/>
        </w:rPr>
        <w:t xml:space="preserve"> – Sondă Izvor in suprafață de  4 mp , </w:t>
      </w:r>
    </w:p>
    <w:p w14:paraId="3F84571E" w14:textId="77777777" w:rsidR="006E3F58" w:rsidRPr="00902691" w:rsidRDefault="006E3F58" w:rsidP="006E3F58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02691">
        <w:rPr>
          <w:rFonts w:ascii="Times New Roman" w:eastAsia="Times New Roman" w:hAnsi="Times New Roman"/>
        </w:rPr>
        <w:t xml:space="preserve">Teren </w:t>
      </w:r>
      <w:proofErr w:type="spellStart"/>
      <w:r w:rsidRPr="00902691">
        <w:rPr>
          <w:rFonts w:ascii="Times New Roman" w:eastAsia="Times New Roman" w:hAnsi="Times New Roman"/>
        </w:rPr>
        <w:t>curti</w:t>
      </w:r>
      <w:proofErr w:type="spellEnd"/>
      <w:r w:rsidRPr="00902691">
        <w:rPr>
          <w:rFonts w:ascii="Times New Roman" w:eastAsia="Times New Roman" w:hAnsi="Times New Roman"/>
        </w:rPr>
        <w:t xml:space="preserve">- </w:t>
      </w:r>
      <w:proofErr w:type="spellStart"/>
      <w:r w:rsidRPr="00902691">
        <w:rPr>
          <w:rFonts w:ascii="Times New Roman" w:eastAsia="Times New Roman" w:hAnsi="Times New Roman"/>
        </w:rPr>
        <w:t>constructii</w:t>
      </w:r>
      <w:proofErr w:type="spellEnd"/>
      <w:r w:rsidRPr="00902691">
        <w:rPr>
          <w:rFonts w:ascii="Times New Roman" w:eastAsia="Times New Roman" w:hAnsi="Times New Roman"/>
        </w:rPr>
        <w:t xml:space="preserve">, </w:t>
      </w:r>
      <w:proofErr w:type="spellStart"/>
      <w:r w:rsidRPr="00902691">
        <w:rPr>
          <w:rFonts w:ascii="Times New Roman" w:eastAsia="Times New Roman" w:hAnsi="Times New Roman"/>
        </w:rPr>
        <w:t>imprejmuit</w:t>
      </w:r>
      <w:proofErr w:type="spellEnd"/>
      <w:r w:rsidRPr="00902691">
        <w:rPr>
          <w:rFonts w:ascii="Times New Roman" w:eastAsia="Times New Roman" w:hAnsi="Times New Roman"/>
        </w:rPr>
        <w:t xml:space="preserve"> ,  ocupat de  </w:t>
      </w:r>
      <w:r w:rsidRPr="00902691">
        <w:rPr>
          <w:rFonts w:ascii="Times New Roman" w:eastAsia="Times New Roman" w:hAnsi="Times New Roman"/>
          <w:i/>
        </w:rPr>
        <w:t>SPAU 4</w:t>
      </w:r>
      <w:r w:rsidRPr="00902691">
        <w:rPr>
          <w:rFonts w:ascii="Times New Roman" w:eastAsia="Times New Roman" w:hAnsi="Times New Roman"/>
        </w:rPr>
        <w:t xml:space="preserve"> – strada  Cramei in suprafață de  4 mp , </w:t>
      </w:r>
    </w:p>
    <w:p w14:paraId="530EDF95" w14:textId="77777777" w:rsidR="006E3F58" w:rsidRPr="00902691" w:rsidRDefault="006E3F58" w:rsidP="006E3F58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02691">
        <w:rPr>
          <w:rFonts w:ascii="Times New Roman" w:eastAsia="Times New Roman" w:hAnsi="Times New Roman"/>
        </w:rPr>
        <w:t xml:space="preserve">Teren </w:t>
      </w:r>
      <w:proofErr w:type="spellStart"/>
      <w:r w:rsidRPr="00902691">
        <w:rPr>
          <w:rFonts w:ascii="Times New Roman" w:eastAsia="Times New Roman" w:hAnsi="Times New Roman"/>
        </w:rPr>
        <w:t>curti</w:t>
      </w:r>
      <w:proofErr w:type="spellEnd"/>
      <w:r w:rsidRPr="00902691">
        <w:rPr>
          <w:rFonts w:ascii="Times New Roman" w:eastAsia="Times New Roman" w:hAnsi="Times New Roman"/>
        </w:rPr>
        <w:t xml:space="preserve">- </w:t>
      </w:r>
      <w:proofErr w:type="spellStart"/>
      <w:r w:rsidRPr="00902691">
        <w:rPr>
          <w:rFonts w:ascii="Times New Roman" w:eastAsia="Times New Roman" w:hAnsi="Times New Roman"/>
        </w:rPr>
        <w:t>constructii</w:t>
      </w:r>
      <w:proofErr w:type="spellEnd"/>
      <w:r w:rsidRPr="00902691">
        <w:rPr>
          <w:rFonts w:ascii="Times New Roman" w:eastAsia="Times New Roman" w:hAnsi="Times New Roman"/>
        </w:rPr>
        <w:t xml:space="preserve">, </w:t>
      </w:r>
      <w:proofErr w:type="spellStart"/>
      <w:r w:rsidRPr="00902691">
        <w:rPr>
          <w:rFonts w:ascii="Times New Roman" w:eastAsia="Times New Roman" w:hAnsi="Times New Roman"/>
        </w:rPr>
        <w:t>imprejmuit</w:t>
      </w:r>
      <w:proofErr w:type="spellEnd"/>
      <w:r w:rsidRPr="00902691">
        <w:rPr>
          <w:rFonts w:ascii="Times New Roman" w:eastAsia="Times New Roman" w:hAnsi="Times New Roman"/>
        </w:rPr>
        <w:t xml:space="preserve"> ,  ocupat de  </w:t>
      </w:r>
      <w:r w:rsidRPr="00902691">
        <w:rPr>
          <w:rFonts w:ascii="Times New Roman" w:eastAsia="Times New Roman" w:hAnsi="Times New Roman"/>
          <w:i/>
        </w:rPr>
        <w:t>SPAU 6</w:t>
      </w:r>
      <w:r w:rsidRPr="00902691">
        <w:rPr>
          <w:rFonts w:ascii="Times New Roman" w:eastAsia="Times New Roman" w:hAnsi="Times New Roman"/>
        </w:rPr>
        <w:t xml:space="preserve"> – Recea ( Cotu- </w:t>
      </w:r>
      <w:proofErr w:type="spellStart"/>
      <w:r w:rsidRPr="00902691">
        <w:rPr>
          <w:rFonts w:ascii="Times New Roman" w:eastAsia="Times New Roman" w:hAnsi="Times New Roman"/>
        </w:rPr>
        <w:t>Balan</w:t>
      </w:r>
      <w:proofErr w:type="spellEnd"/>
      <w:r w:rsidRPr="00902691">
        <w:rPr>
          <w:rFonts w:ascii="Times New Roman" w:eastAsia="Times New Roman" w:hAnsi="Times New Roman"/>
        </w:rPr>
        <w:t xml:space="preserve">) </w:t>
      </w:r>
      <w:proofErr w:type="spellStart"/>
      <w:r w:rsidRPr="00902691">
        <w:rPr>
          <w:rFonts w:ascii="Times New Roman" w:eastAsia="Times New Roman" w:hAnsi="Times New Roman"/>
        </w:rPr>
        <w:t>partial</w:t>
      </w:r>
      <w:proofErr w:type="spellEnd"/>
      <w:r w:rsidRPr="00902691">
        <w:rPr>
          <w:rFonts w:ascii="Times New Roman" w:eastAsia="Times New Roman" w:hAnsi="Times New Roman"/>
        </w:rPr>
        <w:t xml:space="preserve"> , in suprafață de  2 mp , </w:t>
      </w:r>
    </w:p>
    <w:p w14:paraId="7CA42E1E" w14:textId="77777777" w:rsidR="006E3F58" w:rsidRPr="00902691" w:rsidRDefault="006E3F58" w:rsidP="006E3F58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02691">
        <w:rPr>
          <w:rFonts w:ascii="Times New Roman" w:eastAsia="Times New Roman" w:hAnsi="Times New Roman"/>
        </w:rPr>
        <w:t xml:space="preserve">Teren </w:t>
      </w:r>
      <w:proofErr w:type="spellStart"/>
      <w:r w:rsidRPr="00902691">
        <w:rPr>
          <w:rFonts w:ascii="Times New Roman" w:eastAsia="Times New Roman" w:hAnsi="Times New Roman"/>
        </w:rPr>
        <w:t>curti</w:t>
      </w:r>
      <w:proofErr w:type="spellEnd"/>
      <w:r w:rsidRPr="00902691">
        <w:rPr>
          <w:rFonts w:ascii="Times New Roman" w:eastAsia="Times New Roman" w:hAnsi="Times New Roman"/>
        </w:rPr>
        <w:t xml:space="preserve">- </w:t>
      </w:r>
      <w:proofErr w:type="spellStart"/>
      <w:r w:rsidRPr="00902691">
        <w:rPr>
          <w:rFonts w:ascii="Times New Roman" w:eastAsia="Times New Roman" w:hAnsi="Times New Roman"/>
        </w:rPr>
        <w:t>constructii</w:t>
      </w:r>
      <w:proofErr w:type="spellEnd"/>
      <w:r w:rsidRPr="00902691">
        <w:rPr>
          <w:rFonts w:ascii="Times New Roman" w:eastAsia="Times New Roman" w:hAnsi="Times New Roman"/>
        </w:rPr>
        <w:t xml:space="preserve">, </w:t>
      </w:r>
      <w:proofErr w:type="spellStart"/>
      <w:r w:rsidRPr="00902691">
        <w:rPr>
          <w:rFonts w:ascii="Times New Roman" w:eastAsia="Times New Roman" w:hAnsi="Times New Roman"/>
        </w:rPr>
        <w:t>imprejmuit</w:t>
      </w:r>
      <w:proofErr w:type="spellEnd"/>
      <w:r w:rsidRPr="00902691">
        <w:rPr>
          <w:rFonts w:ascii="Times New Roman" w:eastAsia="Times New Roman" w:hAnsi="Times New Roman"/>
        </w:rPr>
        <w:t xml:space="preserve"> ,  ocupat de  </w:t>
      </w:r>
      <w:r w:rsidRPr="00902691">
        <w:rPr>
          <w:rFonts w:ascii="Times New Roman" w:eastAsia="Times New Roman" w:hAnsi="Times New Roman"/>
          <w:i/>
        </w:rPr>
        <w:t>SPAU 7</w:t>
      </w:r>
      <w:r w:rsidRPr="00902691">
        <w:rPr>
          <w:rFonts w:ascii="Times New Roman" w:eastAsia="Times New Roman" w:hAnsi="Times New Roman"/>
        </w:rPr>
        <w:t xml:space="preserve"> – ANL Ion Creangă in suprafață de  4 mp , </w:t>
      </w:r>
    </w:p>
    <w:p w14:paraId="418A30AE" w14:textId="77777777" w:rsidR="006E3F58" w:rsidRPr="00902691" w:rsidRDefault="006E3F58" w:rsidP="006E3F58">
      <w:pPr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</w:t>
      </w:r>
      <w:r w:rsidRPr="00902691">
        <w:rPr>
          <w:rFonts w:ascii="Times New Roman" w:eastAsia="Times New Roman" w:hAnsi="Times New Roman"/>
          <w:b/>
        </w:rPr>
        <w:t>Art.</w:t>
      </w:r>
      <w:r>
        <w:rPr>
          <w:rFonts w:ascii="Times New Roman" w:eastAsia="Times New Roman" w:hAnsi="Times New Roman"/>
          <w:b/>
        </w:rPr>
        <w:t xml:space="preserve"> </w:t>
      </w:r>
      <w:r w:rsidRPr="00902691">
        <w:rPr>
          <w:rFonts w:ascii="Times New Roman" w:eastAsia="Times New Roman" w:hAnsi="Times New Roman"/>
          <w:b/>
        </w:rPr>
        <w:t>2</w:t>
      </w:r>
      <w:r w:rsidRPr="00902691">
        <w:rPr>
          <w:rFonts w:ascii="Times New Roman" w:eastAsia="Times New Roman" w:hAnsi="Times New Roman"/>
        </w:rPr>
        <w:t xml:space="preserve"> Bunurile din domeniul public al UAT -Comuna  Ion Creanga , identificate  in  anexa nr. 1,  la  prezenta, aferente sistemului public de ,,</w:t>
      </w:r>
      <w:r w:rsidRPr="00902691">
        <w:rPr>
          <w:rFonts w:ascii="Times New Roman" w:eastAsia="Times New Roman" w:hAnsi="Times New Roman"/>
          <w:i/>
        </w:rPr>
        <w:t xml:space="preserve"> Rețea  de  canalizare  si  </w:t>
      </w:r>
      <w:proofErr w:type="spellStart"/>
      <w:r w:rsidRPr="00902691">
        <w:rPr>
          <w:rFonts w:ascii="Times New Roman" w:eastAsia="Times New Roman" w:hAnsi="Times New Roman"/>
          <w:i/>
        </w:rPr>
        <w:t>statie</w:t>
      </w:r>
      <w:proofErr w:type="spellEnd"/>
      <w:r w:rsidRPr="00902691">
        <w:rPr>
          <w:rFonts w:ascii="Times New Roman" w:eastAsia="Times New Roman" w:hAnsi="Times New Roman"/>
          <w:i/>
        </w:rPr>
        <w:t xml:space="preserve">  epurare  din  comuna  Ion Creanga , </w:t>
      </w:r>
      <w:proofErr w:type="spellStart"/>
      <w:r w:rsidRPr="00902691">
        <w:rPr>
          <w:rFonts w:ascii="Times New Roman" w:eastAsia="Times New Roman" w:hAnsi="Times New Roman"/>
          <w:i/>
        </w:rPr>
        <w:t>judetul</w:t>
      </w:r>
      <w:proofErr w:type="spellEnd"/>
      <w:r w:rsidRPr="00902691">
        <w:rPr>
          <w:rFonts w:ascii="Times New Roman" w:eastAsia="Times New Roman" w:hAnsi="Times New Roman"/>
          <w:i/>
        </w:rPr>
        <w:t xml:space="preserve">  </w:t>
      </w:r>
      <w:proofErr w:type="spellStart"/>
      <w:r w:rsidRPr="00902691">
        <w:rPr>
          <w:rFonts w:ascii="Times New Roman" w:eastAsia="Times New Roman" w:hAnsi="Times New Roman"/>
          <w:i/>
        </w:rPr>
        <w:t>Nea</w:t>
      </w:r>
      <w:r w:rsidRPr="00902691">
        <w:rPr>
          <w:rFonts w:ascii="Times New Roman" w:eastAsia="Times New Roman" w:hAnsi="Times New Roman"/>
        </w:rPr>
        <w:t>m</w:t>
      </w:r>
      <w:r w:rsidRPr="00902691">
        <w:rPr>
          <w:rFonts w:ascii="Times New Roman" w:eastAsia="Times New Roman" w:hAnsi="Times New Roman"/>
          <w:i/>
        </w:rPr>
        <w:t>t</w:t>
      </w:r>
      <w:proofErr w:type="spellEnd"/>
      <w:r w:rsidRPr="00902691">
        <w:rPr>
          <w:rFonts w:ascii="Times New Roman" w:eastAsia="Times New Roman" w:hAnsi="Times New Roman"/>
          <w:bCs/>
          <w:i/>
        </w:rPr>
        <w:t>”</w:t>
      </w:r>
      <w:r w:rsidRPr="00902691">
        <w:rPr>
          <w:rFonts w:ascii="Times New Roman" w:eastAsia="Times New Roman" w:hAnsi="Times New Roman"/>
        </w:rPr>
        <w:t xml:space="preserve">, care vor fi puse la dispoziție în vederea operării, administrării și exploatării în baza Contractului de Delegare,  vor fi inventariate </w:t>
      </w:r>
      <w:proofErr w:type="spellStart"/>
      <w:r w:rsidRPr="00902691">
        <w:rPr>
          <w:rFonts w:ascii="Times New Roman" w:eastAsia="Times New Roman" w:hAnsi="Times New Roman"/>
        </w:rPr>
        <w:t>şi</w:t>
      </w:r>
      <w:proofErr w:type="spellEnd"/>
      <w:r w:rsidRPr="00902691">
        <w:rPr>
          <w:rFonts w:ascii="Times New Roman" w:eastAsia="Times New Roman" w:hAnsi="Times New Roman"/>
        </w:rPr>
        <w:t xml:space="preserve"> predate, către S.C. APAVITAL S.A.  </w:t>
      </w:r>
    </w:p>
    <w:p w14:paraId="6D7A5FBF" w14:textId="77777777" w:rsidR="006E3F58" w:rsidRPr="00902691" w:rsidRDefault="006E3F58" w:rsidP="006E3F58">
      <w:pPr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02691">
        <w:rPr>
          <w:rFonts w:ascii="Times New Roman" w:eastAsia="Times New Roman" w:hAnsi="Times New Roman"/>
        </w:rPr>
        <w:t xml:space="preserve"> </w:t>
      </w:r>
      <w:r w:rsidRPr="00902691">
        <w:rPr>
          <w:rFonts w:ascii="Times New Roman" w:eastAsia="Times New Roman" w:hAnsi="Times New Roman"/>
          <w:b/>
        </w:rPr>
        <w:t>Art. 3</w:t>
      </w:r>
      <w:r w:rsidRPr="00902691">
        <w:rPr>
          <w:rFonts w:ascii="Times New Roman" w:eastAsia="Times New Roman" w:hAnsi="Times New Roman"/>
        </w:rPr>
        <w:t xml:space="preserve">  Se  constituie  comisia  care  va  preda   inventarul  bunurilor  de retur ,  din  domeniul  public  </w:t>
      </w:r>
      <w:proofErr w:type="spellStart"/>
      <w:r w:rsidRPr="00902691">
        <w:rPr>
          <w:rFonts w:ascii="Times New Roman" w:eastAsia="Times New Roman" w:hAnsi="Times New Roman"/>
        </w:rPr>
        <w:t>mentionate</w:t>
      </w:r>
      <w:proofErr w:type="spellEnd"/>
      <w:r w:rsidRPr="00902691">
        <w:rPr>
          <w:rFonts w:ascii="Times New Roman" w:eastAsia="Times New Roman" w:hAnsi="Times New Roman"/>
        </w:rPr>
        <w:t xml:space="preserve"> in  anexa  nr. 1 </w:t>
      </w:r>
      <w:proofErr w:type="spellStart"/>
      <w:r w:rsidRPr="00902691">
        <w:rPr>
          <w:rFonts w:ascii="Times New Roman" w:eastAsia="Times New Roman" w:hAnsi="Times New Roman"/>
        </w:rPr>
        <w:t>catre</w:t>
      </w:r>
      <w:proofErr w:type="spellEnd"/>
      <w:r w:rsidRPr="00902691">
        <w:rPr>
          <w:rFonts w:ascii="Times New Roman" w:eastAsia="Times New Roman" w:hAnsi="Times New Roman"/>
        </w:rPr>
        <w:t xml:space="preserve">  Operatorul  Regional  - SC  APAVITAL  SA  - </w:t>
      </w:r>
      <w:proofErr w:type="spellStart"/>
      <w:r w:rsidRPr="00902691">
        <w:rPr>
          <w:rFonts w:ascii="Times New Roman" w:eastAsia="Times New Roman" w:hAnsi="Times New Roman"/>
        </w:rPr>
        <w:t>Iasi</w:t>
      </w:r>
      <w:proofErr w:type="spellEnd"/>
      <w:r w:rsidRPr="00902691">
        <w:rPr>
          <w:rFonts w:ascii="Times New Roman" w:eastAsia="Times New Roman" w:hAnsi="Times New Roman"/>
        </w:rPr>
        <w:t xml:space="preserve"> , in  </w:t>
      </w:r>
      <w:proofErr w:type="spellStart"/>
      <w:r w:rsidRPr="00902691">
        <w:rPr>
          <w:rFonts w:ascii="Times New Roman" w:eastAsia="Times New Roman" w:hAnsi="Times New Roman"/>
        </w:rPr>
        <w:t>urmatoarea</w:t>
      </w:r>
      <w:proofErr w:type="spellEnd"/>
      <w:r w:rsidRPr="00902691">
        <w:rPr>
          <w:rFonts w:ascii="Times New Roman" w:eastAsia="Times New Roman" w:hAnsi="Times New Roman"/>
        </w:rPr>
        <w:t xml:space="preserve">  componenta :</w:t>
      </w:r>
    </w:p>
    <w:p w14:paraId="0AB808BE" w14:textId="77777777" w:rsidR="006E3F58" w:rsidRPr="00902691" w:rsidRDefault="006E3F58" w:rsidP="006E3F58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02691">
        <w:rPr>
          <w:rFonts w:ascii="Times New Roman" w:eastAsia="Times New Roman" w:hAnsi="Times New Roman"/>
        </w:rPr>
        <w:t xml:space="preserve">Constantin  Vasile  - viceprimarul  comunei, </w:t>
      </w:r>
    </w:p>
    <w:p w14:paraId="5134194B" w14:textId="77777777" w:rsidR="006E3F58" w:rsidRPr="00902691" w:rsidRDefault="006E3F58" w:rsidP="006E3F58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proofErr w:type="spellStart"/>
      <w:r w:rsidRPr="00902691">
        <w:rPr>
          <w:rFonts w:ascii="Times New Roman" w:eastAsia="Times New Roman" w:hAnsi="Times New Roman"/>
        </w:rPr>
        <w:t>Trișcău</w:t>
      </w:r>
      <w:proofErr w:type="spellEnd"/>
      <w:r w:rsidRPr="00902691">
        <w:rPr>
          <w:rFonts w:ascii="Times New Roman" w:eastAsia="Times New Roman" w:hAnsi="Times New Roman"/>
        </w:rPr>
        <w:t xml:space="preserve">  Mariana- consilier  administrarea  domeniului  public  si  privat ,</w:t>
      </w:r>
    </w:p>
    <w:p w14:paraId="56BB3BE5" w14:textId="77777777" w:rsidR="006E3F58" w:rsidRPr="00902691" w:rsidRDefault="006E3F58" w:rsidP="006E3F58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02691">
        <w:rPr>
          <w:rFonts w:ascii="Times New Roman" w:eastAsia="Times New Roman" w:hAnsi="Times New Roman"/>
        </w:rPr>
        <w:t>Florea  Alexandru- George- referent  compartiment  financiar- contabilitate .</w:t>
      </w:r>
    </w:p>
    <w:p w14:paraId="67F59E60" w14:textId="77777777" w:rsidR="006E3F58" w:rsidRPr="00902691" w:rsidRDefault="006E3F58" w:rsidP="006E3F58">
      <w:pPr>
        <w:suppressAutoHyphens/>
        <w:autoSpaceDE w:val="0"/>
        <w:spacing w:after="0"/>
        <w:jc w:val="both"/>
        <w:rPr>
          <w:rFonts w:ascii="Times New Roman" w:eastAsia="Times New Roman" w:hAnsi="Times New Roman"/>
        </w:rPr>
      </w:pPr>
      <w:r w:rsidRPr="00902691">
        <w:rPr>
          <w:rFonts w:ascii="Times New Roman" w:eastAsia="Times New Roman" w:hAnsi="Times New Roman"/>
          <w:b/>
        </w:rPr>
        <w:t xml:space="preserve">  Art.</w:t>
      </w:r>
      <w:r>
        <w:rPr>
          <w:rFonts w:ascii="Times New Roman" w:eastAsia="Times New Roman" w:hAnsi="Times New Roman"/>
          <w:b/>
        </w:rPr>
        <w:t xml:space="preserve"> </w:t>
      </w:r>
      <w:r w:rsidRPr="00902691">
        <w:rPr>
          <w:rFonts w:ascii="Times New Roman" w:eastAsia="Times New Roman" w:hAnsi="Times New Roman"/>
          <w:b/>
        </w:rPr>
        <w:t xml:space="preserve">4 </w:t>
      </w:r>
      <w:r w:rsidRPr="00902691">
        <w:rPr>
          <w:rFonts w:ascii="Times New Roman" w:eastAsia="Times New Roman" w:hAnsi="Times New Roman"/>
        </w:rPr>
        <w:t xml:space="preserve"> Se </w:t>
      </w:r>
      <w:proofErr w:type="spellStart"/>
      <w:r w:rsidRPr="00902691">
        <w:rPr>
          <w:rFonts w:ascii="Times New Roman" w:eastAsia="Times New Roman" w:hAnsi="Times New Roman"/>
        </w:rPr>
        <w:t>imputerniceste</w:t>
      </w:r>
      <w:proofErr w:type="spellEnd"/>
      <w:r w:rsidRPr="00902691">
        <w:rPr>
          <w:rFonts w:ascii="Times New Roman" w:eastAsia="Times New Roman" w:hAnsi="Times New Roman"/>
        </w:rPr>
        <w:t xml:space="preserve">  primarul   comunei  Ion Creanga prin compartimentele  de  specialitate   pentru  aducerea  la  </w:t>
      </w:r>
      <w:proofErr w:type="spellStart"/>
      <w:r w:rsidRPr="00902691">
        <w:rPr>
          <w:rFonts w:ascii="Times New Roman" w:eastAsia="Times New Roman" w:hAnsi="Times New Roman"/>
        </w:rPr>
        <w:t>indeplinire</w:t>
      </w:r>
      <w:proofErr w:type="spellEnd"/>
      <w:r w:rsidRPr="00902691">
        <w:rPr>
          <w:rFonts w:ascii="Times New Roman" w:eastAsia="Times New Roman" w:hAnsi="Times New Roman"/>
        </w:rPr>
        <w:t xml:space="preserve">  a  prevederilor  prezentei .</w:t>
      </w:r>
    </w:p>
    <w:p w14:paraId="197496FD" w14:textId="531F7C35" w:rsidR="006E3F58" w:rsidRDefault="006E3F58" w:rsidP="006E3F5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lang w:val="en-US"/>
        </w:rPr>
      </w:pPr>
      <w:r w:rsidRPr="00902691">
        <w:rPr>
          <w:rFonts w:ascii="Times New Roman" w:eastAsia="Times New Roman" w:hAnsi="Times New Roman"/>
          <w:b/>
        </w:rPr>
        <w:t xml:space="preserve">    Art. 5</w:t>
      </w:r>
      <w:r w:rsidRPr="00902691">
        <w:rPr>
          <w:rFonts w:ascii="Times New Roman" w:eastAsia="Times New Roman" w:hAnsi="Times New Roman"/>
        </w:rPr>
        <w:t xml:space="preserve"> Secretarul general al  UAT  va  comunica  prezenta  </w:t>
      </w:r>
      <w:proofErr w:type="spellStart"/>
      <w:r w:rsidRPr="00902691">
        <w:rPr>
          <w:rFonts w:ascii="Times New Roman" w:eastAsia="Times New Roman" w:hAnsi="Times New Roman"/>
        </w:rPr>
        <w:t>institutiilor</w:t>
      </w:r>
      <w:proofErr w:type="spellEnd"/>
      <w:r w:rsidRPr="00902691">
        <w:rPr>
          <w:rFonts w:ascii="Times New Roman" w:eastAsia="Times New Roman" w:hAnsi="Times New Roman"/>
        </w:rPr>
        <w:t xml:space="preserve">  , </w:t>
      </w:r>
      <w:proofErr w:type="spellStart"/>
      <w:r w:rsidRPr="00902691">
        <w:rPr>
          <w:rFonts w:ascii="Times New Roman" w:eastAsia="Times New Roman" w:hAnsi="Times New Roman"/>
        </w:rPr>
        <w:t>autoritatilor</w:t>
      </w:r>
      <w:proofErr w:type="spellEnd"/>
      <w:r w:rsidRPr="00902691">
        <w:rPr>
          <w:rFonts w:ascii="Times New Roman" w:eastAsia="Times New Roman" w:hAnsi="Times New Roman"/>
        </w:rPr>
        <w:t xml:space="preserve">  si  persoanelor  interesate</w:t>
      </w:r>
    </w:p>
    <w:p w14:paraId="28D11BFD" w14:textId="77777777" w:rsidR="006E3F58" w:rsidRDefault="006E3F58" w:rsidP="006E3F5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792B7599" w14:textId="77777777" w:rsidR="006E3F58" w:rsidRDefault="006E3F58" w:rsidP="006E3F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134B73BC" w14:textId="77777777" w:rsidR="006E3F58" w:rsidRDefault="006E3F58" w:rsidP="006E3F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50A39E3B" w14:textId="77777777" w:rsidR="006E3F58" w:rsidRDefault="006E3F58" w:rsidP="006E3F58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2FFA1A59" w14:textId="77777777" w:rsidR="006E3F58" w:rsidRDefault="006E3F58" w:rsidP="006E3F58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8D184CD" w14:textId="77777777" w:rsidR="006E3F58" w:rsidRDefault="006E3F58" w:rsidP="006E3F58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8E0765B" w14:textId="77777777" w:rsidR="006E3F58" w:rsidRDefault="006E3F58" w:rsidP="006E3F58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6293848" w14:textId="77777777" w:rsidR="006E3F58" w:rsidRDefault="006E3F58" w:rsidP="006E3F58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F0E487A" w14:textId="77777777" w:rsidR="006E3F58" w:rsidRDefault="006E3F58" w:rsidP="006E3F58">
      <w:pPr>
        <w:spacing w:after="0" w:line="240" w:lineRule="auto"/>
        <w:ind w:right="-618"/>
        <w:rPr>
          <w:rFonts w:ascii="Times New Roman" w:hAnsi="Times New Roman"/>
        </w:rPr>
      </w:pPr>
    </w:p>
    <w:p w14:paraId="71FF4357" w14:textId="77777777" w:rsidR="006E3F58" w:rsidRDefault="006E3F58" w:rsidP="006E3F58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2FCE8544" w14:textId="68C74455" w:rsidR="008441CA" w:rsidRDefault="006E3F58" w:rsidP="006E3F5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_-_abțineri</w:t>
      </w:r>
    </w:p>
    <w:p w14:paraId="52D6941F" w14:textId="77777777" w:rsidR="006E3F58" w:rsidRDefault="006E3F58" w:rsidP="006E3F58">
      <w:pPr>
        <w:sectPr w:rsidR="006E3F58" w:rsidSect="00CF3547">
          <w:pgSz w:w="12240" w:h="15840"/>
          <w:pgMar w:top="766" w:right="1498" w:bottom="0" w:left="1559" w:header="720" w:footer="720" w:gutter="0"/>
          <w:cols w:space="720"/>
          <w:docGrid w:linePitch="299"/>
        </w:sectPr>
      </w:pPr>
    </w:p>
    <w:p w14:paraId="0D0D5084" w14:textId="525F7081" w:rsidR="006E3F58" w:rsidRDefault="006E3F58" w:rsidP="006E3F58">
      <w:r>
        <w:rPr>
          <w:rFonts w:ascii="Times New Roman" w:eastAsia="Times New Roman" w:hAnsi="Times New Roman"/>
          <w:noProof/>
          <w:color w:val="000000"/>
          <w:lang w:eastAsia="ar-SA"/>
        </w:rPr>
        <w:lastRenderedPageBreak/>
        <w:drawing>
          <wp:anchor distT="0" distB="0" distL="114300" distR="114300" simplePos="0" relativeHeight="251659264" behindDoc="1" locked="0" layoutInCell="1" allowOverlap="1" wp14:anchorId="326BF315" wp14:editId="79650F35">
            <wp:simplePos x="0" y="0"/>
            <wp:positionH relativeFrom="page">
              <wp:posOffset>-1609725</wp:posOffset>
            </wp:positionH>
            <wp:positionV relativeFrom="page">
              <wp:posOffset>1704975</wp:posOffset>
            </wp:positionV>
            <wp:extent cx="10925074" cy="4923790"/>
            <wp:effectExtent l="0" t="0" r="0" b="0"/>
            <wp:wrapNone/>
            <wp:docPr id="2889104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074" cy="492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3F58" w:rsidSect="006E3F58">
      <w:pgSz w:w="15840" w:h="12240" w:orient="landscape"/>
      <w:pgMar w:top="1559" w:right="766" w:bottom="1498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06668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16C7"/>
    <w:rsid w:val="006E3F58"/>
    <w:rsid w:val="008441CA"/>
    <w:rsid w:val="00CF3547"/>
    <w:rsid w:val="00D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40D7"/>
  <w15:chartTrackingRefBased/>
  <w15:docId w15:val="{6FBFFEBB-4710-41E2-8F63-D6DB4151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58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1231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2023-08-21T12:27:00Z</dcterms:created>
  <dcterms:modified xsi:type="dcterms:W3CDTF">2023-08-21T12:29:00Z</dcterms:modified>
</cp:coreProperties>
</file>