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07BD" w14:textId="77777777" w:rsidR="00FA2040" w:rsidRPr="009A4FA2" w:rsidRDefault="00FA2040" w:rsidP="00FA2040">
      <w:pPr>
        <w:spacing w:after="0"/>
        <w:jc w:val="right"/>
        <w:rPr>
          <w:rFonts w:ascii="Times New Roman" w:hAnsi="Times New Roman" w:cs="Times New Roman"/>
          <w:b/>
        </w:rPr>
      </w:pPr>
      <w:r w:rsidRPr="009A4FA2">
        <w:rPr>
          <w:rFonts w:ascii="Times New Roman" w:hAnsi="Times New Roman" w:cs="Times New Roman"/>
          <w:b/>
        </w:rPr>
        <w:t xml:space="preserve">Anexa  nr. 1 </w:t>
      </w:r>
    </w:p>
    <w:p w14:paraId="67ABA8D0" w14:textId="77777777" w:rsidR="00FA2040" w:rsidRPr="009A4FA2" w:rsidRDefault="00FA2040" w:rsidP="00FA2040">
      <w:pPr>
        <w:spacing w:after="0"/>
        <w:jc w:val="center"/>
        <w:rPr>
          <w:rFonts w:ascii="Times New Roman" w:hAnsi="Times New Roman" w:cs="Times New Roman"/>
          <w:b/>
        </w:rPr>
      </w:pPr>
      <w:r w:rsidRPr="009A4FA2">
        <w:rPr>
          <w:rFonts w:ascii="Times New Roman" w:hAnsi="Times New Roman" w:cs="Times New Roman"/>
          <w:b/>
        </w:rPr>
        <w:t>NOTĂ CONCEPTUALĂ</w:t>
      </w:r>
    </w:p>
    <w:p w14:paraId="3F781485" w14:textId="77777777" w:rsidR="00FA2040" w:rsidRPr="009A4FA2" w:rsidRDefault="00FA2040" w:rsidP="00FA2040">
      <w:pPr>
        <w:spacing w:after="0"/>
        <w:rPr>
          <w:rFonts w:ascii="Times New Roman" w:hAnsi="Times New Roman" w:cs="Times New Roman"/>
        </w:rPr>
      </w:pPr>
    </w:p>
    <w:p w14:paraId="7CB80DCD"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1. Informații generale privind obiectivul de investiții propus</w:t>
      </w:r>
    </w:p>
    <w:p w14:paraId="3BF6695C" w14:textId="77777777" w:rsidR="00FA2040" w:rsidRPr="006B132F" w:rsidRDefault="00FA2040" w:rsidP="00FA2040">
      <w:pPr>
        <w:spacing w:after="0"/>
        <w:rPr>
          <w:rFonts w:ascii="Times New Roman" w:hAnsi="Times New Roman" w:cs="Times New Roman"/>
          <w:i/>
          <w:iCs/>
        </w:rPr>
      </w:pPr>
      <w:r w:rsidRPr="006B132F">
        <w:rPr>
          <w:rFonts w:ascii="Times New Roman" w:hAnsi="Times New Roman" w:cs="Times New Roman"/>
        </w:rPr>
        <w:t xml:space="preserve">Denumire obiectiv de investiții: </w:t>
      </w:r>
      <w:r w:rsidRPr="006B132F">
        <w:rPr>
          <w:rFonts w:ascii="Times New Roman" w:hAnsi="Times New Roman" w:cs="Times New Roman"/>
          <w:i/>
          <w:iCs/>
        </w:rPr>
        <w:t>ÎMBUNĂTĂȚIRE SISTEM DE ÎNCALZIRE ȘCOALA RECEA, comuna Ion Creangă, județul Neamț - Centrala termica pe gaze naturale(inclusiv proiectare, achiziția, montare și accesorii, avizare ISCIR)</w:t>
      </w:r>
    </w:p>
    <w:p w14:paraId="7734B9DF"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1.1. Ordonator principal de credite: Comuna Ion Creangă </w:t>
      </w:r>
    </w:p>
    <w:p w14:paraId="3CCB9CD8"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1.2.Beneficiarul investiției: Comuna Ion Creangă </w:t>
      </w:r>
    </w:p>
    <w:p w14:paraId="6A4CD59F"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2. Necesitatea </w:t>
      </w:r>
      <w:proofErr w:type="spellStart"/>
      <w:r w:rsidRPr="006B132F">
        <w:rPr>
          <w:rFonts w:ascii="Times New Roman" w:hAnsi="Times New Roman" w:cs="Times New Roman"/>
        </w:rPr>
        <w:t>şi</w:t>
      </w:r>
      <w:proofErr w:type="spellEnd"/>
      <w:r w:rsidRPr="006B132F">
        <w:rPr>
          <w:rFonts w:ascii="Times New Roman" w:hAnsi="Times New Roman" w:cs="Times New Roman"/>
        </w:rPr>
        <w:t xml:space="preserve"> oportunitatea obiectivului de investiții propus</w:t>
      </w:r>
    </w:p>
    <w:p w14:paraId="20AC15B9"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2.1. Necesitatea investiției</w:t>
      </w:r>
    </w:p>
    <w:p w14:paraId="04CA0F56"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Proiectul propune, conform temei de proiectare, montarea centrala termica pe gaze naturale (inclusiv proiectare, montare si accesorii, avizare ISCIR) la Școala Recea</w:t>
      </w:r>
    </w:p>
    <w:p w14:paraId="56BB0166"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Principalul obiectiv consta în asigurarea condițiilor normale si legale de desfășurare a activității in unitatea de învățământ. Drept urmare este necesara achiziția publica pentru procurarea, montarea si punerea în funcțiune a instalațiilor de producere a agentului termic si a apei calde menajere inclusiv accesoriile necesare si avizarea ISCIR.</w:t>
      </w:r>
    </w:p>
    <w:p w14:paraId="5F3197DF"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Realizarea noii surse de căldură (centrala termică proprie pe gaze naturale) va conduce la:</w:t>
      </w:r>
    </w:p>
    <w:p w14:paraId="0C9C1C7C"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 creșterea fiabilității sistemului și a siguranței în exploatare în ansamblu;</w:t>
      </w:r>
    </w:p>
    <w:p w14:paraId="5BFD65AF"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 reducerea consumurilor specifice de combustibil, apă și energie, precum și reducerea cheltuielilor</w:t>
      </w:r>
    </w:p>
    <w:p w14:paraId="2332E3F6"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de exploatare;</w:t>
      </w:r>
    </w:p>
    <w:p w14:paraId="726011BB"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 creșterea randamentului energetic global al instalațiilor de producere a căldurii;</w:t>
      </w:r>
    </w:p>
    <w:p w14:paraId="6A952A11"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 reducerea costurilor de exploatare;</w:t>
      </w:r>
    </w:p>
    <w:p w14:paraId="777BC72F"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 reducerea pierderilor de agent și energie termică la consumator (se renunță la rețelele termice</w:t>
      </w:r>
    </w:p>
    <w:p w14:paraId="62953D53"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existente -de termoficare) și creșterea gradului de asigurare al energiei termice livrate la punctul de delimitare al instalațiilor consumatorului raportat la sursa de căldură</w:t>
      </w:r>
    </w:p>
    <w:p w14:paraId="125E7EAF"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Astfel, in elaborarea diverselor alternative au fost luate in calcul următoarele aspecte:</w:t>
      </w:r>
    </w:p>
    <w:p w14:paraId="4E2EB7C5" w14:textId="77777777" w:rsidR="00FA2040" w:rsidRPr="006B132F" w:rsidRDefault="00FA2040" w:rsidP="00FA2040">
      <w:pPr>
        <w:spacing w:after="0"/>
        <w:rPr>
          <w:rFonts w:ascii="Times New Roman" w:hAnsi="Times New Roman" w:cs="Times New Roman"/>
        </w:rPr>
      </w:pPr>
      <w:r>
        <w:rPr>
          <w:rFonts w:ascii="Times New Roman" w:hAnsi="Times New Roman" w:cs="Times New Roman"/>
        </w:rPr>
        <w:t>-</w:t>
      </w:r>
      <w:r w:rsidRPr="006B132F">
        <w:rPr>
          <w:rFonts w:ascii="Times New Roman" w:hAnsi="Times New Roman" w:cs="Times New Roman"/>
        </w:rPr>
        <w:t>Dimensiunea si situația fizică a spațiului destinat amenajării;</w:t>
      </w:r>
    </w:p>
    <w:p w14:paraId="714CE33F" w14:textId="77777777" w:rsidR="00FA2040" w:rsidRPr="006B132F" w:rsidRDefault="00FA2040" w:rsidP="00FA2040">
      <w:pPr>
        <w:spacing w:after="0"/>
        <w:rPr>
          <w:rFonts w:ascii="Times New Roman" w:hAnsi="Times New Roman" w:cs="Times New Roman"/>
        </w:rPr>
      </w:pPr>
      <w:r>
        <w:rPr>
          <w:rFonts w:ascii="Times New Roman" w:hAnsi="Times New Roman" w:cs="Times New Roman"/>
        </w:rPr>
        <w:t>-</w:t>
      </w:r>
      <w:r w:rsidRPr="006B132F">
        <w:rPr>
          <w:rFonts w:ascii="Times New Roman" w:hAnsi="Times New Roman" w:cs="Times New Roman"/>
        </w:rPr>
        <w:t>Posibilitatea de realizare a proiectului propus prin eforturi financiare locale</w:t>
      </w:r>
    </w:p>
    <w:p w14:paraId="2DB6CA32"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2.2.Justificarea necesității realizării obiectivului de investiții </w:t>
      </w:r>
    </w:p>
    <w:p w14:paraId="58779FA1"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Asigurarea condițiilor normale si legale de desfășurare a activității in unitatea de învățământ. Drept urmare este necesara achiziția publica pentru procurarea, montarea si punerea în funcțiune a instalațiilor de producere a agentului termic si a apei calde menajere inclusiv accesoriile necesare si avizarea ISCIR.</w:t>
      </w:r>
    </w:p>
    <w:p w14:paraId="0033B790"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2.3.Acorduri internaționale care obligă partea română la realizarea obiectivului de investiții </w:t>
      </w:r>
    </w:p>
    <w:p w14:paraId="5B15BB25"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Nu este cazul </w:t>
      </w:r>
    </w:p>
    <w:p w14:paraId="6BB95E3F"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2.4.Prin realizarea acestei investiții se ating următoarele obiective:</w:t>
      </w:r>
    </w:p>
    <w:p w14:paraId="41617D04"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Principalul deziderat ce va fi atins prin realizarea investiției va fi asigurarea confortului termic pentru spațiile de învățământ din cadrul școlii în conformitate cu standardele în vigoare si reducerea costurilor utilităților.</w:t>
      </w:r>
    </w:p>
    <w:p w14:paraId="5405CC1B"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2.5. impactul negativ previzionat în cazul nerealizării obiectivului de </w:t>
      </w:r>
      <w:proofErr w:type="spellStart"/>
      <w:r w:rsidRPr="006B132F">
        <w:rPr>
          <w:rFonts w:ascii="Times New Roman" w:hAnsi="Times New Roman" w:cs="Times New Roman"/>
        </w:rPr>
        <w:t>investiţii</w:t>
      </w:r>
      <w:proofErr w:type="spellEnd"/>
      <w:r w:rsidRPr="006B132F">
        <w:rPr>
          <w:rFonts w:ascii="Times New Roman" w:hAnsi="Times New Roman" w:cs="Times New Roman"/>
        </w:rPr>
        <w:t>:</w:t>
      </w:r>
    </w:p>
    <w:p w14:paraId="7D7416D9"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Nerealizarea investiției propuse va duce Ia imposibilitatea asigurării în special în perioada de iarnă a confortului termic cu consecințe nefaste asupra desfășurării activității scolii. </w:t>
      </w:r>
    </w:p>
    <w:p w14:paraId="699D8A60"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Lucrări propuse:</w:t>
      </w:r>
    </w:p>
    <w:p w14:paraId="5BD27557"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Achiziție și montare centrală în condensare </w:t>
      </w:r>
    </w:p>
    <w:p w14:paraId="33EC7D19"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Achiziție si montarea pompă recirculație, pompă circulație, vas expansiune, butelie de egalizare a presiunilor, regulator gaz cu filtru</w:t>
      </w:r>
    </w:p>
    <w:p w14:paraId="1287F08A"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 xml:space="preserve">Estimarea suportabilității investiției </w:t>
      </w:r>
    </w:p>
    <w:p w14:paraId="0423AA6A" w14:textId="77777777" w:rsidR="00FA2040" w:rsidRPr="006B132F" w:rsidRDefault="00FA2040" w:rsidP="00FA2040">
      <w:pPr>
        <w:spacing w:after="0"/>
        <w:jc w:val="both"/>
        <w:rPr>
          <w:rFonts w:ascii="Times New Roman" w:hAnsi="Times New Roman" w:cs="Times New Roman"/>
        </w:rPr>
      </w:pPr>
      <w:r w:rsidRPr="006B132F">
        <w:rPr>
          <w:rFonts w:ascii="Times New Roman" w:hAnsi="Times New Roman" w:cs="Times New Roman"/>
        </w:rPr>
        <w:t xml:space="preserve">În conformitate cu Devizul general întocmit de SC IMPENDANCE DESIGN SRL, cheltuielile necesare realizării investiției sunt de </w:t>
      </w:r>
      <w:r w:rsidRPr="006B132F">
        <w:rPr>
          <w:rFonts w:ascii="Times New Roman" w:hAnsi="Times New Roman" w:cs="Times New Roman"/>
          <w:i/>
          <w:iCs/>
        </w:rPr>
        <w:t>35374,57 lei cu TVA</w:t>
      </w:r>
    </w:p>
    <w:p w14:paraId="674D5489"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3. Informații privind regimul terenului</w:t>
      </w:r>
    </w:p>
    <w:p w14:paraId="1CB0F62C"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Terenul aferent obiectivului este în satul Recea, la Școala Recea</w:t>
      </w:r>
    </w:p>
    <w:p w14:paraId="4BE0A6C3"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lastRenderedPageBreak/>
        <w:t xml:space="preserve">4. 6 Descrierea succintă a obiectivului de investiții propus, din punct de vedere tehnic </w:t>
      </w:r>
      <w:proofErr w:type="spellStart"/>
      <w:r w:rsidRPr="006B132F">
        <w:rPr>
          <w:rFonts w:ascii="Times New Roman" w:hAnsi="Times New Roman" w:cs="Times New Roman"/>
        </w:rPr>
        <w:t>şi</w:t>
      </w:r>
      <w:proofErr w:type="spellEnd"/>
      <w:r w:rsidRPr="006B132F">
        <w:rPr>
          <w:rFonts w:ascii="Times New Roman" w:hAnsi="Times New Roman" w:cs="Times New Roman"/>
        </w:rPr>
        <w:t xml:space="preserve"> funcțional</w:t>
      </w:r>
    </w:p>
    <w:p w14:paraId="046A6A33" w14:textId="77777777" w:rsidR="00FA2040" w:rsidRPr="006B132F" w:rsidRDefault="00FA2040" w:rsidP="00FA2040">
      <w:pPr>
        <w:spacing w:after="0"/>
        <w:rPr>
          <w:rFonts w:ascii="Times New Roman" w:hAnsi="Times New Roman" w:cs="Times New Roman"/>
        </w:rPr>
      </w:pPr>
      <w:r w:rsidRPr="006B132F">
        <w:rPr>
          <w:rFonts w:ascii="Times New Roman" w:hAnsi="Times New Roman" w:cs="Times New Roman"/>
        </w:rPr>
        <w:t>Se preconizează creșterea eficienței energetice a clădirii prin scăderea consumului de energie termică.</w:t>
      </w:r>
    </w:p>
    <w:p w14:paraId="0178D476" w14:textId="77777777" w:rsidR="00FA2040" w:rsidRPr="006B132F" w:rsidRDefault="00FA2040" w:rsidP="00FA2040">
      <w:pPr>
        <w:spacing w:after="0"/>
        <w:rPr>
          <w:rFonts w:ascii="Times New Roman" w:hAnsi="Times New Roman" w:cs="Times New Roman"/>
        </w:rPr>
      </w:pPr>
    </w:p>
    <w:p w14:paraId="387E6DB5" w14:textId="77777777" w:rsidR="00B23E63" w:rsidRPr="009A4FA2" w:rsidRDefault="00B23E63" w:rsidP="00B23E63">
      <w:pPr>
        <w:spacing w:after="0"/>
        <w:rPr>
          <w:rFonts w:ascii="Times New Roman" w:hAnsi="Times New Roman" w:cs="Times New Roman"/>
        </w:rPr>
      </w:pPr>
    </w:p>
    <w:p w14:paraId="3B6047EA"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45E8"/>
    <w:rsid w:val="008441CA"/>
    <w:rsid w:val="00B23E63"/>
    <w:rsid w:val="00B245E8"/>
    <w:rsid w:val="00CF3547"/>
    <w:rsid w:val="00FA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4B707-D8C7-44B4-9E3C-43517DFD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63"/>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2023-09-26T11:34:00Z</dcterms:created>
  <dcterms:modified xsi:type="dcterms:W3CDTF">2023-09-28T09:29:00Z</dcterms:modified>
</cp:coreProperties>
</file>