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D1CF" w14:textId="77777777" w:rsidR="00414535" w:rsidRPr="00072019" w:rsidRDefault="00414535" w:rsidP="00414535">
      <w:pPr>
        <w:spacing w:after="0"/>
        <w:jc w:val="center"/>
        <w:rPr>
          <w:rFonts w:ascii="Times New Roman" w:eastAsia="Times New Roman" w:hAnsi="Times New Roman"/>
          <w:b/>
          <w:bCs/>
          <w:sz w:val="24"/>
          <w:szCs w:val="24"/>
          <w:lang w:val="pt-PT" w:eastAsia="ro-RO"/>
        </w:rPr>
      </w:pPr>
      <w:r w:rsidRPr="00072019">
        <w:rPr>
          <w:rFonts w:ascii="Times New Roman" w:eastAsia="Times New Roman" w:hAnsi="Times New Roman"/>
          <w:b/>
          <w:bCs/>
          <w:sz w:val="24"/>
          <w:szCs w:val="24"/>
          <w:lang w:val="pt-PT" w:eastAsia="ro-RO"/>
        </w:rPr>
        <w:t>ROMÂNIA</w:t>
      </w:r>
    </w:p>
    <w:p w14:paraId="79AECFDB" w14:textId="77777777" w:rsidR="00414535" w:rsidRPr="00072019" w:rsidRDefault="00414535" w:rsidP="00414535">
      <w:pPr>
        <w:spacing w:after="0"/>
        <w:jc w:val="center"/>
        <w:rPr>
          <w:rFonts w:ascii="Times New Roman" w:eastAsia="Times New Roman" w:hAnsi="Times New Roman"/>
          <w:b/>
          <w:bCs/>
          <w:sz w:val="24"/>
          <w:szCs w:val="24"/>
          <w:lang w:val="pt-PT" w:eastAsia="ro-RO"/>
        </w:rPr>
      </w:pPr>
      <w:r w:rsidRPr="00072019">
        <w:rPr>
          <w:rFonts w:ascii="Times New Roman" w:eastAsia="Times New Roman" w:hAnsi="Times New Roman"/>
          <w:b/>
          <w:bCs/>
          <w:sz w:val="24"/>
          <w:szCs w:val="24"/>
          <w:lang w:val="pt-PT" w:eastAsia="ro-RO"/>
        </w:rPr>
        <w:t>JUDEȚUL NEAMȚ</w:t>
      </w:r>
    </w:p>
    <w:p w14:paraId="426906B6" w14:textId="77777777" w:rsidR="00414535" w:rsidRPr="00072019" w:rsidRDefault="00414535" w:rsidP="00414535">
      <w:pPr>
        <w:spacing w:after="0"/>
        <w:jc w:val="center"/>
        <w:rPr>
          <w:rFonts w:ascii="Times New Roman" w:eastAsia="Times New Roman" w:hAnsi="Times New Roman"/>
          <w:b/>
          <w:bCs/>
          <w:sz w:val="24"/>
          <w:szCs w:val="24"/>
          <w:lang w:val="pt-PT" w:eastAsia="ro-RO"/>
        </w:rPr>
      </w:pPr>
      <w:r w:rsidRPr="00072019">
        <w:rPr>
          <w:rFonts w:ascii="Times New Roman" w:eastAsia="Times New Roman" w:hAnsi="Times New Roman"/>
          <w:b/>
          <w:bCs/>
          <w:sz w:val="24"/>
          <w:szCs w:val="24"/>
          <w:lang w:val="pt-PT" w:eastAsia="ro-RO"/>
        </w:rPr>
        <w:t>COMUNA ION CREANGĂ</w:t>
      </w:r>
    </w:p>
    <w:p w14:paraId="52333B39" w14:textId="77777777" w:rsidR="00414535" w:rsidRPr="00072019" w:rsidRDefault="00414535" w:rsidP="00414535">
      <w:pPr>
        <w:spacing w:after="0"/>
        <w:jc w:val="center"/>
        <w:rPr>
          <w:rFonts w:ascii="Times New Roman" w:eastAsia="Times New Roman" w:hAnsi="Times New Roman"/>
          <w:b/>
          <w:bCs/>
          <w:sz w:val="24"/>
          <w:szCs w:val="24"/>
          <w:lang w:val="pt-PT" w:eastAsia="ro-RO"/>
        </w:rPr>
      </w:pPr>
      <w:r w:rsidRPr="00072019">
        <w:rPr>
          <w:rFonts w:ascii="Times New Roman" w:eastAsia="Times New Roman" w:hAnsi="Times New Roman"/>
          <w:b/>
          <w:bCs/>
          <w:sz w:val="24"/>
          <w:szCs w:val="24"/>
          <w:lang w:val="pt-PT" w:eastAsia="ro-RO"/>
        </w:rPr>
        <w:t>PRIMAR</w:t>
      </w:r>
    </w:p>
    <w:p w14:paraId="1273E203" w14:textId="77777777" w:rsidR="00414535" w:rsidRPr="00072019" w:rsidRDefault="00414535" w:rsidP="00414535">
      <w:pPr>
        <w:spacing w:after="0"/>
        <w:jc w:val="center"/>
        <w:rPr>
          <w:rFonts w:ascii="Times New Roman" w:eastAsia="Times New Roman" w:hAnsi="Times New Roman"/>
          <w:b/>
          <w:bCs/>
          <w:sz w:val="24"/>
          <w:szCs w:val="24"/>
          <w:lang w:val="pt-PT" w:eastAsia="ro-RO"/>
        </w:rPr>
      </w:pPr>
      <w:r>
        <w:rPr>
          <w:rFonts w:ascii="Times New Roman" w:eastAsia="Times New Roman" w:hAnsi="Times New Roman"/>
          <w:b/>
          <w:bCs/>
          <w:sz w:val="24"/>
          <w:szCs w:val="24"/>
          <w:lang w:val="pt-PT" w:eastAsia="ro-RO"/>
        </w:rPr>
        <w:t xml:space="preserve">  </w:t>
      </w:r>
      <w:r w:rsidRPr="00072019">
        <w:rPr>
          <w:rFonts w:ascii="Times New Roman" w:eastAsia="Times New Roman" w:hAnsi="Times New Roman"/>
          <w:b/>
          <w:bCs/>
          <w:sz w:val="24"/>
          <w:szCs w:val="24"/>
          <w:lang w:val="pt-PT" w:eastAsia="ro-RO"/>
        </w:rPr>
        <w:t>DISPOZIȚIA</w:t>
      </w:r>
    </w:p>
    <w:p w14:paraId="02B23A93" w14:textId="77777777" w:rsidR="00414535" w:rsidRPr="00072019" w:rsidRDefault="00414535" w:rsidP="00414535">
      <w:pPr>
        <w:spacing w:after="0"/>
        <w:rPr>
          <w:rFonts w:ascii="Times New Roman" w:eastAsia="Times New Roman" w:hAnsi="Times New Roman"/>
          <w:b/>
          <w:sz w:val="24"/>
          <w:szCs w:val="24"/>
          <w:lang w:eastAsia="ro-RO"/>
        </w:rPr>
      </w:pPr>
      <w:r w:rsidRPr="00072019">
        <w:rPr>
          <w:rFonts w:ascii="Times New Roman" w:eastAsia="Times New Roman" w:hAnsi="Times New Roman"/>
          <w:b/>
          <w:sz w:val="24"/>
          <w:szCs w:val="24"/>
          <w:lang w:eastAsia="ro-RO"/>
        </w:rPr>
        <w:t xml:space="preserve">                                            </w:t>
      </w:r>
      <w:r>
        <w:rPr>
          <w:rFonts w:ascii="Times New Roman" w:eastAsia="Times New Roman" w:hAnsi="Times New Roman"/>
          <w:b/>
          <w:sz w:val="24"/>
          <w:szCs w:val="24"/>
          <w:lang w:eastAsia="ro-RO"/>
        </w:rPr>
        <w:t xml:space="preserve">                     </w:t>
      </w:r>
      <w:r w:rsidRPr="00072019">
        <w:rPr>
          <w:rFonts w:ascii="Times New Roman" w:eastAsia="Times New Roman" w:hAnsi="Times New Roman"/>
          <w:b/>
          <w:sz w:val="24"/>
          <w:szCs w:val="24"/>
          <w:lang w:eastAsia="ro-RO"/>
        </w:rPr>
        <w:t>Nr.</w:t>
      </w:r>
      <w:r>
        <w:rPr>
          <w:rFonts w:ascii="Times New Roman" w:eastAsia="Times New Roman" w:hAnsi="Times New Roman"/>
          <w:b/>
          <w:sz w:val="24"/>
          <w:szCs w:val="24"/>
          <w:lang w:eastAsia="ro-RO"/>
        </w:rPr>
        <w:t xml:space="preserve"> 257 </w:t>
      </w:r>
      <w:r w:rsidRPr="00072019">
        <w:rPr>
          <w:rFonts w:ascii="Times New Roman" w:eastAsia="Times New Roman" w:hAnsi="Times New Roman"/>
          <w:b/>
          <w:sz w:val="24"/>
          <w:szCs w:val="24"/>
          <w:lang w:eastAsia="ro-RO"/>
        </w:rPr>
        <w:t>din</w:t>
      </w:r>
      <w:r>
        <w:rPr>
          <w:rFonts w:ascii="Times New Roman" w:eastAsia="Times New Roman" w:hAnsi="Times New Roman"/>
          <w:b/>
          <w:sz w:val="24"/>
          <w:szCs w:val="24"/>
          <w:lang w:eastAsia="ro-RO"/>
        </w:rPr>
        <w:t xml:space="preserve"> 01.09.2023 </w:t>
      </w:r>
    </w:p>
    <w:p w14:paraId="0A7DD6B3" w14:textId="77777777" w:rsidR="00414535" w:rsidRDefault="00414535" w:rsidP="00414535">
      <w:pPr>
        <w:spacing w:after="0"/>
        <w:jc w:val="center"/>
        <w:rPr>
          <w:rFonts w:ascii="Times New Roman" w:eastAsia="Times New Roman" w:hAnsi="Times New Roman"/>
          <w:b/>
          <w:bCs/>
          <w:sz w:val="24"/>
          <w:szCs w:val="24"/>
          <w:lang w:eastAsia="ro-RO"/>
        </w:rPr>
      </w:pPr>
      <w:r>
        <w:rPr>
          <w:rFonts w:ascii="Times New Roman" w:eastAsia="Times New Roman" w:hAnsi="Times New Roman"/>
          <w:b/>
          <w:bCs/>
          <w:sz w:val="24"/>
          <w:szCs w:val="24"/>
          <w:lang w:eastAsia="ro-RO"/>
        </w:rPr>
        <w:t xml:space="preserve">Privind </w:t>
      </w:r>
      <w:r w:rsidRPr="00072019">
        <w:rPr>
          <w:rFonts w:ascii="Times New Roman" w:eastAsia="Times New Roman" w:hAnsi="Times New Roman"/>
          <w:b/>
          <w:bCs/>
          <w:sz w:val="24"/>
          <w:szCs w:val="24"/>
          <w:lang w:eastAsia="ro-RO"/>
        </w:rPr>
        <w:t xml:space="preserve">acordarea  dreptului la ajutor social </w:t>
      </w:r>
    </w:p>
    <w:p w14:paraId="18A23479" w14:textId="1FF5C1F3" w:rsidR="00414535" w:rsidRPr="00072019" w:rsidRDefault="00414535" w:rsidP="00414535">
      <w:pPr>
        <w:spacing w:after="0"/>
        <w:jc w:val="center"/>
        <w:rPr>
          <w:rFonts w:ascii="Times New Roman" w:eastAsia="Times New Roman" w:hAnsi="Times New Roman"/>
          <w:b/>
          <w:bCs/>
          <w:sz w:val="24"/>
          <w:szCs w:val="24"/>
          <w:lang w:eastAsia="ro-RO"/>
        </w:rPr>
      </w:pPr>
      <w:r>
        <w:rPr>
          <w:rFonts w:ascii="Times New Roman" w:eastAsia="Times New Roman" w:hAnsi="Times New Roman"/>
          <w:b/>
          <w:bCs/>
          <w:sz w:val="24"/>
          <w:szCs w:val="24"/>
          <w:lang w:eastAsia="ro-RO"/>
        </w:rPr>
        <w:t xml:space="preserve">domnului </w:t>
      </w:r>
      <w:r w:rsidR="00B92733">
        <w:rPr>
          <w:rFonts w:ascii="Times New Roman" w:eastAsia="Times New Roman" w:hAnsi="Times New Roman"/>
          <w:b/>
          <w:bCs/>
          <w:sz w:val="24"/>
          <w:szCs w:val="24"/>
          <w:lang w:eastAsia="ro-RO"/>
        </w:rPr>
        <w:t xml:space="preserve">              </w:t>
      </w:r>
      <w:r>
        <w:rPr>
          <w:rFonts w:ascii="Times New Roman" w:eastAsia="Times New Roman" w:hAnsi="Times New Roman"/>
          <w:b/>
          <w:bCs/>
          <w:sz w:val="24"/>
          <w:szCs w:val="24"/>
          <w:lang w:eastAsia="ro-RO"/>
        </w:rPr>
        <w:t xml:space="preserve"> Vasile, începâ</w:t>
      </w:r>
      <w:r w:rsidRPr="00072019">
        <w:rPr>
          <w:rFonts w:ascii="Times New Roman" w:eastAsia="Times New Roman" w:hAnsi="Times New Roman"/>
          <w:b/>
          <w:bCs/>
          <w:sz w:val="24"/>
          <w:szCs w:val="24"/>
          <w:lang w:eastAsia="ro-RO"/>
        </w:rPr>
        <w:t xml:space="preserve">nd cu data de </w:t>
      </w:r>
      <w:r>
        <w:rPr>
          <w:rFonts w:ascii="Times New Roman" w:eastAsia="Times New Roman" w:hAnsi="Times New Roman"/>
          <w:b/>
          <w:bCs/>
          <w:sz w:val="24"/>
          <w:szCs w:val="24"/>
          <w:lang w:eastAsia="ro-RO"/>
        </w:rPr>
        <w:t>01.09.2023</w:t>
      </w:r>
      <w:r w:rsidRPr="00072019">
        <w:rPr>
          <w:rFonts w:ascii="Times New Roman" w:eastAsia="Times New Roman" w:hAnsi="Times New Roman"/>
          <w:b/>
          <w:bCs/>
          <w:sz w:val="24"/>
          <w:szCs w:val="24"/>
          <w:lang w:eastAsia="ro-RO"/>
        </w:rPr>
        <w:t xml:space="preserve"> </w:t>
      </w:r>
    </w:p>
    <w:p w14:paraId="21C3CD35" w14:textId="77777777" w:rsidR="00414535" w:rsidRPr="00072019" w:rsidRDefault="00414535" w:rsidP="00414535">
      <w:pPr>
        <w:spacing w:after="0"/>
        <w:rPr>
          <w:rFonts w:ascii="Times New Roman" w:eastAsia="Times New Roman" w:hAnsi="Times New Roman"/>
          <w:b/>
          <w:bCs/>
          <w:sz w:val="24"/>
          <w:szCs w:val="24"/>
          <w:lang w:eastAsia="ro-RO"/>
        </w:rPr>
      </w:pPr>
    </w:p>
    <w:p w14:paraId="6FA42AE1" w14:textId="77777777" w:rsidR="00414535" w:rsidRPr="00072019" w:rsidRDefault="00414535" w:rsidP="00414535">
      <w:pPr>
        <w:spacing w:after="0"/>
        <w:ind w:firstLine="720"/>
        <w:jc w:val="both"/>
        <w:rPr>
          <w:rFonts w:ascii="Times New Roman" w:eastAsia="Times New Roman" w:hAnsi="Times New Roman"/>
          <w:sz w:val="24"/>
          <w:szCs w:val="24"/>
          <w:lang w:eastAsia="ro-RO"/>
        </w:rPr>
      </w:pPr>
      <w:r w:rsidRPr="00072019">
        <w:rPr>
          <w:rFonts w:ascii="Times New Roman" w:eastAsia="Times New Roman" w:hAnsi="Times New Roman"/>
          <w:sz w:val="24"/>
          <w:szCs w:val="24"/>
          <w:lang w:eastAsia="ro-RO"/>
        </w:rPr>
        <w:t>Analizând temeiurile juridice:</w:t>
      </w:r>
    </w:p>
    <w:p w14:paraId="080DD9EA" w14:textId="77777777" w:rsidR="00414535" w:rsidRPr="00072019" w:rsidRDefault="00414535" w:rsidP="00414535">
      <w:pPr>
        <w:spacing w:after="0"/>
        <w:jc w:val="both"/>
        <w:rPr>
          <w:rFonts w:ascii="Times New Roman" w:hAnsi="Times New Roman"/>
          <w:sz w:val="24"/>
          <w:szCs w:val="24"/>
        </w:rPr>
      </w:pPr>
      <w:r w:rsidRPr="00072019">
        <w:rPr>
          <w:rFonts w:ascii="Times New Roman" w:hAnsi="Times New Roman"/>
          <w:sz w:val="24"/>
          <w:szCs w:val="24"/>
        </w:rPr>
        <w:t>- art.2, art.4, art.6, art.12 din Legea nr.416 /2001, privind venitul minim garantat, cu modificările și completările ulterioare;</w:t>
      </w:r>
    </w:p>
    <w:p w14:paraId="166D8B8D" w14:textId="77777777" w:rsidR="00414535" w:rsidRPr="00072019" w:rsidRDefault="00414535" w:rsidP="00414535">
      <w:pPr>
        <w:spacing w:after="0"/>
        <w:jc w:val="both"/>
        <w:rPr>
          <w:rFonts w:ascii="Times New Roman" w:hAnsi="Times New Roman"/>
          <w:sz w:val="24"/>
          <w:szCs w:val="24"/>
        </w:rPr>
      </w:pPr>
      <w:r w:rsidRPr="00072019">
        <w:rPr>
          <w:rFonts w:ascii="Times New Roman" w:hAnsi="Times New Roman"/>
          <w:sz w:val="24"/>
          <w:szCs w:val="24"/>
        </w:rPr>
        <w:t>- art.9, art. 15, art, 17, art.18, art,24 și art. 27 din Hotararea Guvernului nr.50/2011 pentru aprobarea normelor metodologice de aplicare a prevederilor Legii  nr.416/2001 privind venitul minim garantat,cu modificarile si completarile ulterioare.</w:t>
      </w:r>
    </w:p>
    <w:p w14:paraId="038F53C7" w14:textId="77777777" w:rsidR="00414535" w:rsidRPr="00072019" w:rsidRDefault="00414535" w:rsidP="00414535">
      <w:pPr>
        <w:spacing w:after="0"/>
        <w:ind w:firstLine="720"/>
        <w:jc w:val="both"/>
        <w:rPr>
          <w:rFonts w:ascii="Times New Roman" w:hAnsi="Times New Roman"/>
          <w:sz w:val="24"/>
          <w:szCs w:val="24"/>
        </w:rPr>
      </w:pPr>
      <w:r w:rsidRPr="00072019">
        <w:rPr>
          <w:rFonts w:ascii="Times New Roman" w:hAnsi="Times New Roman"/>
          <w:sz w:val="24"/>
          <w:szCs w:val="24"/>
        </w:rPr>
        <w:t>Ținând cont de:</w:t>
      </w:r>
    </w:p>
    <w:p w14:paraId="2C8DAB92" w14:textId="321E4984" w:rsidR="00414535" w:rsidRDefault="00414535" w:rsidP="00414535">
      <w:pPr>
        <w:spacing w:after="0"/>
        <w:jc w:val="both"/>
        <w:rPr>
          <w:rFonts w:ascii="Times New Roman" w:hAnsi="Times New Roman"/>
          <w:sz w:val="24"/>
          <w:szCs w:val="24"/>
        </w:rPr>
      </w:pPr>
      <w:r w:rsidRPr="00072019">
        <w:rPr>
          <w:rFonts w:ascii="Times New Roman" w:hAnsi="Times New Roman"/>
          <w:sz w:val="24"/>
          <w:szCs w:val="24"/>
        </w:rPr>
        <w:t>-</w:t>
      </w:r>
      <w:r>
        <w:rPr>
          <w:rFonts w:ascii="Times New Roman" w:hAnsi="Times New Roman"/>
          <w:sz w:val="24"/>
          <w:szCs w:val="24"/>
        </w:rPr>
        <w:t>Cerere- declarație pe propria răspundere pentru acordarea unor drepturi de asistență socială a domnului Vasile, înregistrată la nr. 13/23.08.2023.      .</w:t>
      </w:r>
    </w:p>
    <w:p w14:paraId="51FBD54F" w14:textId="77777777" w:rsidR="00414535" w:rsidRPr="00072019" w:rsidRDefault="00414535" w:rsidP="00414535">
      <w:pPr>
        <w:spacing w:after="0"/>
        <w:jc w:val="both"/>
        <w:rPr>
          <w:rFonts w:ascii="Times New Roman" w:hAnsi="Times New Roman"/>
          <w:sz w:val="24"/>
          <w:szCs w:val="24"/>
        </w:rPr>
      </w:pPr>
      <w:r w:rsidRPr="00072019">
        <w:rPr>
          <w:rFonts w:ascii="Times New Roman" w:hAnsi="Times New Roman"/>
          <w:sz w:val="24"/>
          <w:szCs w:val="24"/>
        </w:rPr>
        <w:t xml:space="preserve">            Luând act de:</w:t>
      </w:r>
    </w:p>
    <w:p w14:paraId="4533064D" w14:textId="77777777" w:rsidR="00414535" w:rsidRPr="00072019" w:rsidRDefault="00414535" w:rsidP="00414535">
      <w:pPr>
        <w:spacing w:after="0"/>
        <w:jc w:val="both"/>
        <w:rPr>
          <w:rFonts w:ascii="Times New Roman" w:hAnsi="Times New Roman"/>
          <w:sz w:val="24"/>
          <w:szCs w:val="24"/>
        </w:rPr>
      </w:pPr>
      <w:r w:rsidRPr="00072019">
        <w:rPr>
          <w:rFonts w:ascii="Times New Roman" w:hAnsi="Times New Roman"/>
          <w:sz w:val="24"/>
          <w:szCs w:val="24"/>
        </w:rPr>
        <w:t>- Ancheta socială efectuată în data</w:t>
      </w:r>
      <w:r>
        <w:rPr>
          <w:rFonts w:ascii="Times New Roman" w:hAnsi="Times New Roman"/>
          <w:sz w:val="24"/>
          <w:szCs w:val="24"/>
        </w:rPr>
        <w:t xml:space="preserve"> de 30.08.2023 </w:t>
      </w:r>
      <w:r w:rsidRPr="00072019">
        <w:rPr>
          <w:rFonts w:ascii="Times New Roman" w:hAnsi="Times New Roman"/>
          <w:sz w:val="24"/>
          <w:szCs w:val="24"/>
        </w:rPr>
        <w:t>întocmită de compartimentul de specialitate al primarului comunei, prin care se propune acordarea dreptului de  ajutor social.</w:t>
      </w:r>
    </w:p>
    <w:p w14:paraId="51858034" w14:textId="77777777" w:rsidR="00414535" w:rsidRDefault="00414535" w:rsidP="00414535">
      <w:pPr>
        <w:spacing w:after="0"/>
        <w:jc w:val="both"/>
        <w:rPr>
          <w:rFonts w:ascii="Times New Roman" w:hAnsi="Times New Roman"/>
          <w:sz w:val="24"/>
          <w:szCs w:val="24"/>
        </w:rPr>
      </w:pPr>
      <w:r w:rsidRPr="00072019">
        <w:rPr>
          <w:rFonts w:ascii="Times New Roman" w:hAnsi="Times New Roman"/>
          <w:sz w:val="24"/>
          <w:szCs w:val="24"/>
        </w:rPr>
        <w:t>- R</w:t>
      </w:r>
      <w:r>
        <w:rPr>
          <w:rFonts w:ascii="Times New Roman" w:hAnsi="Times New Roman"/>
          <w:sz w:val="24"/>
          <w:szCs w:val="24"/>
        </w:rPr>
        <w:t>eferatul înregistrat la nr. 9812/31.08.2023</w:t>
      </w:r>
      <w:r w:rsidRPr="00072019">
        <w:rPr>
          <w:rFonts w:ascii="Times New Roman" w:hAnsi="Times New Roman"/>
          <w:sz w:val="24"/>
          <w:szCs w:val="24"/>
        </w:rPr>
        <w:t>, întocmit de compartimentul de asistență socială.</w:t>
      </w:r>
    </w:p>
    <w:p w14:paraId="099428A1" w14:textId="77777777" w:rsidR="00414535" w:rsidRPr="0084279C" w:rsidRDefault="00414535" w:rsidP="00414535">
      <w:pPr>
        <w:pStyle w:val="ListParagraph"/>
        <w:spacing w:after="0"/>
        <w:ind w:left="0" w:firstLine="708"/>
        <w:jc w:val="both"/>
        <w:rPr>
          <w:rFonts w:ascii="Times New Roman" w:hAnsi="Times New Roman" w:cs="Times New Roman"/>
          <w:sz w:val="24"/>
          <w:szCs w:val="24"/>
        </w:rPr>
      </w:pPr>
      <w:r>
        <w:rPr>
          <w:rFonts w:ascii="Times New Roman" w:hAnsi="Times New Roman" w:cs="Times New Roman"/>
          <w:sz w:val="24"/>
          <w:szCs w:val="24"/>
        </w:rPr>
        <w:t>În temeiul dispoziţiilor art. 155 alin (1) lit. „d”, alin (5) lit „a” şi „c” coraborate cu art. 129 alin. (7) lit. „b” şi art.196 alin. (1) lit ”b” din O. U. G. nr. 57/2019 privind Codul Administrativ, cu modificările și completările ulterioare.</w:t>
      </w:r>
    </w:p>
    <w:p w14:paraId="13E764E2" w14:textId="77777777" w:rsidR="00414535" w:rsidRPr="00072019" w:rsidRDefault="00414535" w:rsidP="00414535">
      <w:pPr>
        <w:spacing w:after="0"/>
        <w:ind w:firstLine="708"/>
        <w:jc w:val="both"/>
        <w:rPr>
          <w:rFonts w:ascii="Times New Roman" w:eastAsia="Times New Roman" w:hAnsi="Times New Roman"/>
          <w:b/>
          <w:sz w:val="24"/>
          <w:szCs w:val="24"/>
          <w:lang w:eastAsia="ro-RO"/>
        </w:rPr>
      </w:pPr>
      <w:r w:rsidRPr="00072019">
        <w:rPr>
          <w:rFonts w:ascii="Times New Roman" w:eastAsia="Times New Roman" w:hAnsi="Times New Roman"/>
          <w:b/>
          <w:sz w:val="24"/>
          <w:szCs w:val="24"/>
          <w:lang w:eastAsia="ro-RO"/>
        </w:rPr>
        <w:t>Primarul comunei Ion Creangă, județul Neamț;</w:t>
      </w:r>
    </w:p>
    <w:p w14:paraId="2F15F504" w14:textId="77777777" w:rsidR="00414535" w:rsidRDefault="00414535" w:rsidP="00414535">
      <w:pPr>
        <w:spacing w:after="0"/>
        <w:ind w:left="1068"/>
        <w:contextualSpacing/>
        <w:rPr>
          <w:rFonts w:ascii="Times New Roman" w:eastAsia="Times New Roman" w:hAnsi="Times New Roman"/>
          <w:b/>
          <w:sz w:val="24"/>
          <w:szCs w:val="24"/>
          <w:lang w:eastAsia="ro-RO"/>
        </w:rPr>
      </w:pPr>
      <w:r w:rsidRPr="00072019">
        <w:rPr>
          <w:rFonts w:ascii="Times New Roman" w:eastAsia="Times New Roman" w:hAnsi="Times New Roman"/>
          <w:b/>
          <w:sz w:val="24"/>
          <w:szCs w:val="24"/>
          <w:lang w:eastAsia="ro-RO"/>
        </w:rPr>
        <w:t xml:space="preserve">                                </w:t>
      </w:r>
      <w:r>
        <w:rPr>
          <w:rFonts w:ascii="Times New Roman" w:eastAsia="Times New Roman" w:hAnsi="Times New Roman"/>
          <w:b/>
          <w:sz w:val="24"/>
          <w:szCs w:val="24"/>
          <w:lang w:eastAsia="ro-RO"/>
        </w:rPr>
        <w:t xml:space="preserve">                        </w:t>
      </w:r>
      <w:r w:rsidRPr="00072019">
        <w:rPr>
          <w:rFonts w:ascii="Times New Roman" w:eastAsia="Times New Roman" w:hAnsi="Times New Roman"/>
          <w:b/>
          <w:sz w:val="24"/>
          <w:szCs w:val="24"/>
          <w:lang w:eastAsia="ro-RO"/>
        </w:rPr>
        <w:t>DISPUNE :</w:t>
      </w:r>
    </w:p>
    <w:p w14:paraId="786555CB" w14:textId="77777777" w:rsidR="00414535" w:rsidRPr="00072019" w:rsidRDefault="00414535" w:rsidP="00414535">
      <w:pPr>
        <w:spacing w:after="0"/>
        <w:ind w:left="1068"/>
        <w:contextualSpacing/>
        <w:rPr>
          <w:rFonts w:ascii="Times New Roman" w:eastAsia="Times New Roman" w:hAnsi="Times New Roman"/>
          <w:b/>
          <w:sz w:val="24"/>
          <w:szCs w:val="24"/>
          <w:lang w:eastAsia="ro-RO"/>
        </w:rPr>
      </w:pPr>
    </w:p>
    <w:p w14:paraId="6299478D" w14:textId="1F0BA909" w:rsidR="00414535" w:rsidRPr="00072019" w:rsidRDefault="00414535" w:rsidP="00414535">
      <w:pPr>
        <w:spacing w:after="0"/>
        <w:ind w:firstLine="720"/>
        <w:jc w:val="both"/>
        <w:rPr>
          <w:rFonts w:ascii="Times New Roman" w:eastAsia="Times New Roman" w:hAnsi="Times New Roman"/>
          <w:sz w:val="24"/>
          <w:szCs w:val="24"/>
          <w:lang w:val="ro-RO" w:eastAsia="ro-RO"/>
        </w:rPr>
      </w:pPr>
      <w:r w:rsidRPr="00072019">
        <w:rPr>
          <w:rFonts w:ascii="Times New Roman" w:eastAsia="Times New Roman" w:hAnsi="Times New Roman"/>
          <w:b/>
          <w:sz w:val="24"/>
          <w:szCs w:val="24"/>
          <w:lang w:val="ro-RO" w:eastAsia="ro-RO"/>
        </w:rPr>
        <w:t xml:space="preserve">Art.1. </w:t>
      </w:r>
      <w:r>
        <w:rPr>
          <w:rFonts w:ascii="Times New Roman" w:eastAsia="Times New Roman" w:hAnsi="Times New Roman"/>
          <w:sz w:val="24"/>
          <w:szCs w:val="24"/>
          <w:lang w:val="ro-RO" w:eastAsia="ro-RO"/>
        </w:rPr>
        <w:t xml:space="preserve">Începând cu 01.09.2023 se </w:t>
      </w:r>
      <w:r w:rsidRPr="00072019">
        <w:rPr>
          <w:rFonts w:ascii="Times New Roman" w:eastAsia="Times New Roman" w:hAnsi="Times New Roman"/>
          <w:sz w:val="24"/>
          <w:szCs w:val="24"/>
          <w:lang w:val="ro-RO" w:eastAsia="ro-RO"/>
        </w:rPr>
        <w:t>stabi</w:t>
      </w:r>
      <w:r>
        <w:rPr>
          <w:rFonts w:ascii="Times New Roman" w:eastAsia="Times New Roman" w:hAnsi="Times New Roman"/>
          <w:sz w:val="24"/>
          <w:szCs w:val="24"/>
          <w:lang w:val="ro-RO" w:eastAsia="ro-RO"/>
        </w:rPr>
        <w:t xml:space="preserve">lește dreptul la ajutor social </w:t>
      </w:r>
      <w:r w:rsidRPr="00072019">
        <w:rPr>
          <w:rFonts w:ascii="Times New Roman" w:eastAsia="Times New Roman" w:hAnsi="Times New Roman"/>
          <w:sz w:val="24"/>
          <w:szCs w:val="24"/>
          <w:lang w:val="ro-RO" w:eastAsia="ro-RO"/>
        </w:rPr>
        <w:t xml:space="preserve">pentru </w:t>
      </w:r>
      <w:r>
        <w:rPr>
          <w:rFonts w:ascii="Times New Roman" w:eastAsia="Times New Roman" w:hAnsi="Times New Roman"/>
          <w:sz w:val="24"/>
          <w:szCs w:val="24"/>
          <w:lang w:val="ro-RO" w:eastAsia="ro-RO"/>
        </w:rPr>
        <w:t xml:space="preserve">domnul </w:t>
      </w:r>
      <w:r w:rsidR="00B92733">
        <w:rPr>
          <w:rFonts w:ascii="Times New Roman" w:eastAsiaTheme="minorHAnsi" w:hAnsi="Times New Roman"/>
          <w:b/>
          <w:sz w:val="24"/>
          <w:szCs w:val="24"/>
          <w:lang w:val="ro-RO"/>
        </w:rPr>
        <w:t xml:space="preserve"> </w:t>
      </w:r>
      <w:r>
        <w:rPr>
          <w:rFonts w:ascii="Times New Roman" w:eastAsiaTheme="minorHAnsi" w:hAnsi="Times New Roman"/>
          <w:b/>
          <w:sz w:val="24"/>
          <w:szCs w:val="24"/>
          <w:lang w:val="ro-RO"/>
        </w:rPr>
        <w:t xml:space="preserve"> Vasile</w:t>
      </w:r>
      <w:r>
        <w:rPr>
          <w:rFonts w:ascii="Times New Roman" w:eastAsiaTheme="minorHAnsi" w:hAnsi="Times New Roman"/>
          <w:sz w:val="24"/>
          <w:szCs w:val="24"/>
          <w:lang w:val="ro-RO"/>
        </w:rPr>
        <w:t xml:space="preserve">, CNP:, </w:t>
      </w:r>
      <w:r w:rsidRPr="00072019">
        <w:rPr>
          <w:rFonts w:ascii="Times New Roman" w:eastAsia="Times New Roman" w:hAnsi="Times New Roman"/>
          <w:sz w:val="24"/>
          <w:szCs w:val="24"/>
          <w:lang w:val="ro-RO" w:eastAsia="ro-RO"/>
        </w:rPr>
        <w:t>cu domic</w:t>
      </w:r>
      <w:r>
        <w:rPr>
          <w:rFonts w:ascii="Times New Roman" w:eastAsia="Times New Roman" w:hAnsi="Times New Roman"/>
          <w:sz w:val="24"/>
          <w:szCs w:val="24"/>
          <w:lang w:val="ro-RO" w:eastAsia="ro-RO"/>
        </w:rPr>
        <w:t xml:space="preserve">iliul în </w:t>
      </w:r>
      <w:r w:rsidRPr="00072019">
        <w:rPr>
          <w:rFonts w:ascii="Times New Roman" w:eastAsia="Times New Roman" w:hAnsi="Times New Roman"/>
          <w:sz w:val="24"/>
          <w:szCs w:val="24"/>
          <w:lang w:val="ro-RO" w:eastAsia="ro-RO"/>
        </w:rPr>
        <w:t xml:space="preserve">comuna Ion Creanga, </w:t>
      </w:r>
      <w:r>
        <w:rPr>
          <w:rFonts w:ascii="Times New Roman" w:eastAsia="Times New Roman" w:hAnsi="Times New Roman"/>
          <w:sz w:val="24"/>
          <w:szCs w:val="24"/>
          <w:lang w:val="ro-RO" w:eastAsia="ro-RO"/>
        </w:rPr>
        <w:t>județul Neamț, persoană singură,  în cuantum de 170</w:t>
      </w:r>
      <w:r w:rsidRPr="00072019">
        <w:rPr>
          <w:rFonts w:ascii="Times New Roman" w:eastAsia="Times New Roman" w:hAnsi="Times New Roman"/>
          <w:sz w:val="24"/>
          <w:szCs w:val="24"/>
          <w:lang w:val="ro-RO" w:eastAsia="ro-RO"/>
        </w:rPr>
        <w:t xml:space="preserve"> lei. </w:t>
      </w:r>
    </w:p>
    <w:p w14:paraId="2D5AE156" w14:textId="77777777" w:rsidR="00414535" w:rsidRDefault="00414535" w:rsidP="00414535">
      <w:pPr>
        <w:spacing w:after="0"/>
        <w:jc w:val="both"/>
        <w:rPr>
          <w:rFonts w:ascii="Times New Roman" w:eastAsia="Times New Roman" w:hAnsi="Times New Roman"/>
          <w:sz w:val="24"/>
          <w:szCs w:val="24"/>
          <w:lang w:val="ro-RO" w:eastAsia="ro-RO"/>
        </w:rPr>
      </w:pPr>
      <w:r w:rsidRPr="00072019">
        <w:rPr>
          <w:rFonts w:ascii="Times New Roman" w:eastAsia="Times New Roman" w:hAnsi="Times New Roman"/>
          <w:b/>
          <w:sz w:val="24"/>
          <w:szCs w:val="24"/>
          <w:lang w:val="ro-RO" w:eastAsia="ro-RO"/>
        </w:rPr>
        <w:t xml:space="preserve">           Art.2. </w:t>
      </w:r>
      <w:r>
        <w:rPr>
          <w:rFonts w:ascii="Times New Roman" w:eastAsia="Times New Roman" w:hAnsi="Times New Roman"/>
          <w:sz w:val="24"/>
          <w:szCs w:val="24"/>
          <w:lang w:val="ro-RO" w:eastAsia="ro-RO"/>
        </w:rPr>
        <w:t>Pentru suma stabilita la art.1</w:t>
      </w:r>
      <w:r w:rsidRPr="00072019">
        <w:rPr>
          <w:rFonts w:ascii="Times New Roman" w:eastAsia="Times New Roman" w:hAnsi="Times New Roman"/>
          <w:sz w:val="24"/>
          <w:szCs w:val="24"/>
          <w:lang w:val="ro-RO" w:eastAsia="ro-RO"/>
        </w:rPr>
        <w:t>,</w:t>
      </w:r>
      <w:r>
        <w:rPr>
          <w:rFonts w:ascii="Times New Roman" w:eastAsia="Times New Roman" w:hAnsi="Times New Roman"/>
          <w:sz w:val="24"/>
          <w:szCs w:val="24"/>
          <w:lang w:val="ro-RO" w:eastAsia="ro-RO"/>
        </w:rPr>
        <w:t xml:space="preserve"> </w:t>
      </w:r>
      <w:r w:rsidRPr="00072019">
        <w:rPr>
          <w:rFonts w:ascii="Times New Roman" w:eastAsia="Times New Roman" w:hAnsi="Times New Roman"/>
          <w:sz w:val="24"/>
          <w:szCs w:val="24"/>
          <w:lang w:val="ro-RO" w:eastAsia="ro-RO"/>
        </w:rPr>
        <w:t>titularul ajutorului socia</w:t>
      </w:r>
      <w:r>
        <w:rPr>
          <w:rFonts w:ascii="Times New Roman" w:eastAsia="Times New Roman" w:hAnsi="Times New Roman"/>
          <w:sz w:val="24"/>
          <w:szCs w:val="24"/>
          <w:lang w:val="ro-RO" w:eastAsia="ro-RO"/>
        </w:rPr>
        <w:t>l are de efectuat lunar un numă</w:t>
      </w:r>
      <w:r w:rsidRPr="00072019">
        <w:rPr>
          <w:rFonts w:ascii="Times New Roman" w:eastAsia="Times New Roman" w:hAnsi="Times New Roman"/>
          <w:sz w:val="24"/>
          <w:szCs w:val="24"/>
          <w:lang w:val="ro-RO" w:eastAsia="ro-RO"/>
        </w:rPr>
        <w:t xml:space="preserve">r de </w:t>
      </w:r>
      <w:r>
        <w:rPr>
          <w:rFonts w:ascii="Times New Roman" w:eastAsia="Times New Roman" w:hAnsi="Times New Roman"/>
          <w:sz w:val="24"/>
          <w:szCs w:val="24"/>
          <w:lang w:val="ro-RO" w:eastAsia="ro-RO"/>
        </w:rPr>
        <w:t xml:space="preserve">16 </w:t>
      </w:r>
      <w:r w:rsidRPr="00072019">
        <w:rPr>
          <w:rFonts w:ascii="Times New Roman" w:eastAsia="Times New Roman" w:hAnsi="Times New Roman"/>
          <w:sz w:val="24"/>
          <w:szCs w:val="24"/>
          <w:lang w:val="ro-RO" w:eastAsia="ro-RO"/>
        </w:rPr>
        <w:t xml:space="preserve">ore, respectiv </w:t>
      </w:r>
      <w:r>
        <w:rPr>
          <w:rFonts w:ascii="Times New Roman" w:eastAsia="Times New Roman" w:hAnsi="Times New Roman"/>
          <w:sz w:val="24"/>
          <w:szCs w:val="24"/>
          <w:lang w:val="ro-RO" w:eastAsia="ro-RO"/>
        </w:rPr>
        <w:t>2 zile de muncă.</w:t>
      </w:r>
    </w:p>
    <w:p w14:paraId="1283766A" w14:textId="77777777" w:rsidR="00414535" w:rsidRPr="00072019" w:rsidRDefault="00414535" w:rsidP="00414535">
      <w:pPr>
        <w:spacing w:after="0"/>
        <w:jc w:val="both"/>
        <w:rPr>
          <w:rFonts w:ascii="Times New Roman" w:eastAsia="Times New Roman" w:hAnsi="Times New Roman"/>
          <w:sz w:val="24"/>
          <w:szCs w:val="24"/>
          <w:lang w:val="ro-RO" w:eastAsia="ro-RO"/>
        </w:rPr>
      </w:pPr>
      <w:r w:rsidRPr="00072019">
        <w:rPr>
          <w:rFonts w:ascii="Times New Roman" w:eastAsia="Times New Roman" w:hAnsi="Times New Roman"/>
          <w:b/>
          <w:sz w:val="24"/>
          <w:szCs w:val="24"/>
          <w:lang w:val="ro-RO" w:eastAsia="ro-RO"/>
        </w:rPr>
        <w:t xml:space="preserve">           Art.3.</w:t>
      </w:r>
      <w:r w:rsidRPr="00072019">
        <w:rPr>
          <w:rFonts w:ascii="Times New Roman" w:eastAsia="Times New Roman" w:hAnsi="Times New Roman"/>
          <w:sz w:val="24"/>
          <w:szCs w:val="24"/>
          <w:lang w:val="ro-RO" w:eastAsia="ro-RO"/>
        </w:rPr>
        <w:t xml:space="preserve"> Plata ajutorului social se efectueaza de Agentia Judeteana pentru Plati si Inspectie Sociala Neamt.</w:t>
      </w:r>
    </w:p>
    <w:p w14:paraId="58626FA3" w14:textId="77777777" w:rsidR="00414535" w:rsidRPr="00072019" w:rsidRDefault="00414535" w:rsidP="00414535">
      <w:pPr>
        <w:spacing w:after="0"/>
        <w:jc w:val="both"/>
        <w:rPr>
          <w:rFonts w:ascii="Times New Roman" w:eastAsia="Times New Roman" w:hAnsi="Times New Roman"/>
          <w:sz w:val="24"/>
          <w:szCs w:val="24"/>
          <w:lang w:val="ro-RO" w:eastAsia="ro-RO"/>
        </w:rPr>
      </w:pPr>
      <w:r w:rsidRPr="00072019">
        <w:rPr>
          <w:rFonts w:ascii="Times New Roman" w:eastAsia="Times New Roman" w:hAnsi="Times New Roman"/>
          <w:b/>
          <w:sz w:val="24"/>
          <w:szCs w:val="24"/>
          <w:lang w:val="ro-RO" w:eastAsia="ro-RO"/>
        </w:rPr>
        <w:t xml:space="preserve">           Art.4. </w:t>
      </w:r>
      <w:r w:rsidRPr="00072019">
        <w:rPr>
          <w:rFonts w:ascii="Times New Roman" w:eastAsia="Times New Roman" w:hAnsi="Times New Roman"/>
          <w:sz w:val="24"/>
          <w:szCs w:val="24"/>
          <w:lang w:val="ro-RO" w:eastAsia="ro-RO"/>
        </w:rPr>
        <w:t>Dispozitia se poate contesta in termen de 30 zile de la comunicare la  instanta de Contencios administrativ.</w:t>
      </w:r>
    </w:p>
    <w:p w14:paraId="5361A3B8" w14:textId="77777777" w:rsidR="00414535" w:rsidRPr="00072019" w:rsidRDefault="00414535" w:rsidP="00414535">
      <w:pPr>
        <w:spacing w:after="0"/>
        <w:jc w:val="both"/>
        <w:rPr>
          <w:rFonts w:ascii="Times New Roman" w:eastAsia="Times New Roman" w:hAnsi="Times New Roman"/>
          <w:sz w:val="24"/>
          <w:szCs w:val="24"/>
          <w:lang w:val="ro-RO" w:eastAsia="ro-RO"/>
        </w:rPr>
      </w:pPr>
      <w:r w:rsidRPr="00072019">
        <w:rPr>
          <w:rFonts w:ascii="Times New Roman" w:eastAsia="Times New Roman" w:hAnsi="Times New Roman"/>
          <w:b/>
          <w:bCs/>
          <w:sz w:val="24"/>
          <w:szCs w:val="24"/>
          <w:lang w:val="ro-RO" w:eastAsia="ro-RO"/>
        </w:rPr>
        <w:t xml:space="preserve">           Art.5</w:t>
      </w:r>
      <w:r>
        <w:rPr>
          <w:rFonts w:ascii="Times New Roman" w:eastAsia="Times New Roman" w:hAnsi="Times New Roman"/>
          <w:sz w:val="24"/>
          <w:szCs w:val="24"/>
          <w:lang w:val="ro-RO" w:eastAsia="ro-RO"/>
        </w:rPr>
        <w:t xml:space="preserve">. </w:t>
      </w:r>
      <w:r w:rsidRPr="00072019">
        <w:rPr>
          <w:rFonts w:ascii="Times New Roman" w:eastAsia="Times New Roman" w:hAnsi="Times New Roman"/>
          <w:sz w:val="24"/>
          <w:szCs w:val="24"/>
          <w:lang w:val="ro-RO" w:eastAsia="ro-RO"/>
        </w:rPr>
        <w:t>Compartimentul de asistenta sociala se va ocupa de aducerea  la indeplinire a prevederilor prezentei.</w:t>
      </w:r>
    </w:p>
    <w:p w14:paraId="63D2AC13" w14:textId="77777777" w:rsidR="00414535" w:rsidRPr="00072019" w:rsidRDefault="00414535" w:rsidP="00414535">
      <w:pPr>
        <w:spacing w:after="0"/>
        <w:jc w:val="both"/>
        <w:rPr>
          <w:rFonts w:ascii="Times New Roman" w:eastAsia="Times New Roman" w:hAnsi="Times New Roman"/>
          <w:sz w:val="24"/>
          <w:szCs w:val="24"/>
          <w:lang w:val="ro-RO" w:eastAsia="ro-RO"/>
        </w:rPr>
      </w:pPr>
      <w:r w:rsidRPr="00072019">
        <w:rPr>
          <w:rFonts w:ascii="Times New Roman" w:eastAsia="Times New Roman" w:hAnsi="Times New Roman"/>
          <w:sz w:val="24"/>
          <w:szCs w:val="24"/>
          <w:lang w:val="ro-RO" w:eastAsia="ro-RO"/>
        </w:rPr>
        <w:t xml:space="preserve">           </w:t>
      </w:r>
      <w:r w:rsidRPr="00072019">
        <w:rPr>
          <w:rFonts w:ascii="Times New Roman" w:eastAsia="Times New Roman" w:hAnsi="Times New Roman"/>
          <w:b/>
          <w:bCs/>
          <w:sz w:val="24"/>
          <w:szCs w:val="24"/>
          <w:lang w:val="ro-RO" w:eastAsia="ro-RO"/>
        </w:rPr>
        <w:t>Art.6</w:t>
      </w:r>
      <w:r>
        <w:rPr>
          <w:rFonts w:ascii="Times New Roman" w:eastAsia="Times New Roman" w:hAnsi="Times New Roman"/>
          <w:sz w:val="24"/>
          <w:szCs w:val="24"/>
          <w:lang w:val="ro-RO" w:eastAsia="ro-RO"/>
        </w:rPr>
        <w:t>.</w:t>
      </w:r>
      <w:r w:rsidRPr="00072019">
        <w:rPr>
          <w:rFonts w:ascii="Times New Roman" w:eastAsia="Times New Roman" w:hAnsi="Times New Roman"/>
          <w:sz w:val="24"/>
          <w:szCs w:val="24"/>
          <w:lang w:val="ro-RO" w:eastAsia="ro-RO"/>
        </w:rPr>
        <w:t xml:space="preserve">Secretarul general al </w:t>
      </w:r>
      <w:r>
        <w:rPr>
          <w:rFonts w:ascii="Times New Roman" w:eastAsia="Times New Roman" w:hAnsi="Times New Roman"/>
          <w:sz w:val="24"/>
          <w:szCs w:val="24"/>
          <w:lang w:val="ro-RO" w:eastAsia="ro-RO"/>
        </w:rPr>
        <w:t xml:space="preserve">UAT </w:t>
      </w:r>
      <w:r w:rsidRPr="00072019">
        <w:rPr>
          <w:rFonts w:ascii="Times New Roman" w:eastAsia="Times New Roman" w:hAnsi="Times New Roman"/>
          <w:sz w:val="24"/>
          <w:szCs w:val="24"/>
          <w:lang w:val="ro-RO" w:eastAsia="ro-RO"/>
        </w:rPr>
        <w:t>va comunica prezenta institutiilor,</w:t>
      </w:r>
      <w:r>
        <w:rPr>
          <w:rFonts w:ascii="Times New Roman" w:eastAsia="Times New Roman" w:hAnsi="Times New Roman"/>
          <w:sz w:val="24"/>
          <w:szCs w:val="24"/>
          <w:lang w:val="ro-RO" w:eastAsia="ro-RO"/>
        </w:rPr>
        <w:t xml:space="preserve"> </w:t>
      </w:r>
      <w:r w:rsidRPr="00072019">
        <w:rPr>
          <w:rFonts w:ascii="Times New Roman" w:eastAsia="Times New Roman" w:hAnsi="Times New Roman"/>
          <w:sz w:val="24"/>
          <w:szCs w:val="24"/>
          <w:lang w:val="ro-RO" w:eastAsia="ro-RO"/>
        </w:rPr>
        <w:t>autoritatilor si persoanelor interesate.</w:t>
      </w:r>
    </w:p>
    <w:p w14:paraId="242033C3" w14:textId="77777777" w:rsidR="00414535" w:rsidRPr="00072019" w:rsidRDefault="00414535" w:rsidP="00414535">
      <w:pPr>
        <w:spacing w:after="0"/>
        <w:jc w:val="both"/>
        <w:rPr>
          <w:rFonts w:ascii="Times New Roman" w:eastAsia="Times New Roman" w:hAnsi="Times New Roman"/>
          <w:sz w:val="24"/>
          <w:szCs w:val="24"/>
          <w:lang w:val="ro-RO" w:eastAsia="ro-RO"/>
        </w:rPr>
      </w:pPr>
    </w:p>
    <w:p w14:paraId="026E9809" w14:textId="77777777" w:rsidR="00414535" w:rsidRPr="00072019" w:rsidRDefault="00414535" w:rsidP="00414535">
      <w:pPr>
        <w:pStyle w:val="NoSpacing"/>
        <w:spacing w:line="276" w:lineRule="auto"/>
        <w:rPr>
          <w:rFonts w:ascii="Times New Roman" w:hAnsi="Times New Roman"/>
          <w:sz w:val="24"/>
          <w:szCs w:val="24"/>
        </w:rPr>
      </w:pPr>
      <w:r>
        <w:rPr>
          <w:rFonts w:ascii="Times New Roman" w:hAnsi="Times New Roman"/>
          <w:sz w:val="24"/>
          <w:szCs w:val="24"/>
        </w:rPr>
        <w:t xml:space="preserve">             </w:t>
      </w:r>
      <w:r w:rsidRPr="00072019">
        <w:rPr>
          <w:rFonts w:ascii="Times New Roman" w:hAnsi="Times New Roman"/>
          <w:sz w:val="24"/>
          <w:szCs w:val="24"/>
        </w:rPr>
        <w:t xml:space="preserve"> </w:t>
      </w:r>
      <w:r>
        <w:rPr>
          <w:rFonts w:ascii="Times New Roman" w:hAnsi="Times New Roman"/>
          <w:sz w:val="24"/>
          <w:szCs w:val="24"/>
        </w:rPr>
        <w:t xml:space="preserve">          </w:t>
      </w:r>
      <w:r w:rsidRPr="00072019">
        <w:rPr>
          <w:rFonts w:ascii="Times New Roman" w:hAnsi="Times New Roman"/>
          <w:sz w:val="24"/>
          <w:szCs w:val="24"/>
        </w:rPr>
        <w:t xml:space="preserve"> PRIMAR     </w:t>
      </w:r>
      <w:r>
        <w:rPr>
          <w:rFonts w:ascii="Times New Roman" w:hAnsi="Times New Roman"/>
          <w:sz w:val="24"/>
          <w:szCs w:val="24"/>
        </w:rPr>
        <w:t xml:space="preserve">                        </w:t>
      </w:r>
      <w:r w:rsidRPr="00072019">
        <w:rPr>
          <w:rFonts w:ascii="Times New Roman" w:hAnsi="Times New Roman"/>
          <w:sz w:val="24"/>
          <w:szCs w:val="24"/>
        </w:rPr>
        <w:t xml:space="preserve">            </w:t>
      </w:r>
      <w:r>
        <w:rPr>
          <w:rFonts w:ascii="Times New Roman" w:hAnsi="Times New Roman"/>
          <w:sz w:val="24"/>
          <w:szCs w:val="24"/>
        </w:rPr>
        <w:t xml:space="preserve">                          </w:t>
      </w:r>
      <w:r w:rsidRPr="00072019">
        <w:rPr>
          <w:rFonts w:ascii="Times New Roman" w:hAnsi="Times New Roman"/>
          <w:sz w:val="24"/>
          <w:szCs w:val="24"/>
        </w:rPr>
        <w:t>Avizat  ptr. Legalitate</w:t>
      </w:r>
    </w:p>
    <w:p w14:paraId="67CB3CBA" w14:textId="77777777" w:rsidR="00414535" w:rsidRPr="00072019" w:rsidRDefault="00414535" w:rsidP="00414535">
      <w:pPr>
        <w:pStyle w:val="NoSpacing"/>
        <w:rPr>
          <w:rFonts w:ascii="Times New Roman" w:hAnsi="Times New Roman"/>
          <w:sz w:val="24"/>
          <w:szCs w:val="24"/>
        </w:rPr>
      </w:pPr>
      <w:r w:rsidRPr="00072019">
        <w:rPr>
          <w:rFonts w:ascii="Times New Roman" w:hAnsi="Times New Roman"/>
          <w:sz w:val="24"/>
          <w:szCs w:val="24"/>
        </w:rPr>
        <w:t xml:space="preserve">        </w:t>
      </w:r>
      <w:r>
        <w:rPr>
          <w:rFonts w:ascii="Times New Roman" w:hAnsi="Times New Roman"/>
          <w:sz w:val="24"/>
          <w:szCs w:val="24"/>
        </w:rPr>
        <w:t>Dumitru-Dorin TABACARIU</w:t>
      </w:r>
      <w:r w:rsidRPr="00072019">
        <w:rPr>
          <w:rFonts w:ascii="Times New Roman" w:hAnsi="Times New Roman"/>
          <w:sz w:val="24"/>
          <w:szCs w:val="24"/>
        </w:rPr>
        <w:t xml:space="preserve">                              </w:t>
      </w:r>
      <w:r>
        <w:rPr>
          <w:rFonts w:ascii="Times New Roman" w:hAnsi="Times New Roman"/>
          <w:sz w:val="24"/>
          <w:szCs w:val="24"/>
        </w:rPr>
        <w:t xml:space="preserve">                  </w:t>
      </w:r>
      <w:r w:rsidRPr="00072019">
        <w:rPr>
          <w:rFonts w:ascii="Times New Roman" w:hAnsi="Times New Roman"/>
          <w:sz w:val="24"/>
          <w:szCs w:val="24"/>
        </w:rPr>
        <w:t xml:space="preserve">SECRETAR GENERAL </w:t>
      </w:r>
    </w:p>
    <w:p w14:paraId="7AE592E5" w14:textId="77777777" w:rsidR="00E63492" w:rsidRDefault="00414535" w:rsidP="00414535">
      <w:r w:rsidRPr="00072019">
        <w:rPr>
          <w:rFonts w:ascii="Times New Roman" w:hAnsi="Times New Roman"/>
          <w:sz w:val="24"/>
          <w:szCs w:val="24"/>
        </w:rPr>
        <w:t xml:space="preserve">                                                                                           </w:t>
      </w:r>
      <w:r>
        <w:rPr>
          <w:rFonts w:ascii="Times New Roman" w:hAnsi="Times New Roman"/>
          <w:sz w:val="24"/>
          <w:szCs w:val="24"/>
        </w:rPr>
        <w:t xml:space="preserve">                       </w:t>
      </w:r>
      <w:r w:rsidRPr="00072019">
        <w:rPr>
          <w:rFonts w:ascii="Times New Roman" w:hAnsi="Times New Roman"/>
          <w:sz w:val="24"/>
          <w:szCs w:val="24"/>
        </w:rPr>
        <w:t>Mihaela NIȚĂ</w:t>
      </w:r>
    </w:p>
    <w:sectPr w:rsidR="00E63492" w:rsidSect="004145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2D46"/>
    <w:rsid w:val="00414535"/>
    <w:rsid w:val="006F2D46"/>
    <w:rsid w:val="00B92733"/>
    <w:rsid w:val="00E63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BE01"/>
  <w15:chartTrackingRefBased/>
  <w15:docId w15:val="{87869A4F-6F73-4EFE-85E3-2C723BD7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53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4535"/>
    <w:pPr>
      <w:spacing w:after="0" w:line="240" w:lineRule="auto"/>
    </w:pPr>
    <w:rPr>
      <w:rFonts w:ascii="Calibri" w:eastAsia="Calibri" w:hAnsi="Calibri" w:cs="Times New Roman"/>
    </w:rPr>
  </w:style>
  <w:style w:type="paragraph" w:styleId="ListParagraph">
    <w:name w:val="List Paragraph"/>
    <w:basedOn w:val="Normal"/>
    <w:uiPriority w:val="34"/>
    <w:qFormat/>
    <w:rsid w:val="00414535"/>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INTEL</dc:creator>
  <cp:keywords/>
  <dc:description/>
  <cp:lastModifiedBy>BY LENOVO</cp:lastModifiedBy>
  <cp:revision>3</cp:revision>
  <dcterms:created xsi:type="dcterms:W3CDTF">2023-09-04T12:27:00Z</dcterms:created>
  <dcterms:modified xsi:type="dcterms:W3CDTF">2023-09-08T09:20:00Z</dcterms:modified>
</cp:coreProperties>
</file>