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DB15" w14:textId="77777777" w:rsidR="00A2694F" w:rsidRPr="000E346F" w:rsidRDefault="00A2694F" w:rsidP="00A2694F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R</w:t>
      </w:r>
      <w:r w:rsidRPr="000E346F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 xml:space="preserve"> O M Â N I A</w:t>
      </w:r>
    </w:p>
    <w:p w14:paraId="64CE7EA8" w14:textId="77777777" w:rsidR="00A2694F" w:rsidRDefault="00A2694F" w:rsidP="00A2694F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0E346F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JUDEŢUL NEAMŢ</w:t>
      </w:r>
    </w:p>
    <w:p w14:paraId="60DDDE8D" w14:textId="77777777" w:rsidR="00A2694F" w:rsidRPr="000E346F" w:rsidRDefault="00A2694F" w:rsidP="00A2694F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0E346F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COMUNA ION CREANGĂ</w:t>
      </w:r>
    </w:p>
    <w:p w14:paraId="3AAFBA2A" w14:textId="77777777" w:rsidR="00A2694F" w:rsidRDefault="00A2694F" w:rsidP="00A2694F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0E346F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P R I M A R</w:t>
      </w:r>
    </w:p>
    <w:p w14:paraId="0285A92A" w14:textId="77777777" w:rsidR="00A2694F" w:rsidRPr="000E346F" w:rsidRDefault="00A2694F" w:rsidP="00A2694F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</w:p>
    <w:p w14:paraId="5CB763CF" w14:textId="77777777" w:rsidR="00A2694F" w:rsidRPr="000E346F" w:rsidRDefault="00A2694F" w:rsidP="00A2694F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val="pt-PT"/>
        </w:rPr>
      </w:pPr>
      <w:r w:rsidRPr="000E346F">
        <w:rPr>
          <w:rFonts w:ascii="Times New Roman" w:eastAsia="Times New Roman" w:hAnsi="Times New Roman" w:cs="Times New Roman"/>
          <w:b/>
          <w:noProof/>
          <w:sz w:val="28"/>
          <w:szCs w:val="28"/>
          <w:lang w:val="pt-PT"/>
        </w:rPr>
        <w:t>D I S P O Z I Ţ I E</w:t>
      </w:r>
    </w:p>
    <w:p w14:paraId="027CD4D9" w14:textId="77777777" w:rsidR="00A2694F" w:rsidRDefault="00A2694F" w:rsidP="00A2694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>Nr. 268</w:t>
      </w:r>
      <w:r w:rsidRPr="000E346F"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din</w:t>
      </w: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06.09.2023</w:t>
      </w:r>
    </w:p>
    <w:p w14:paraId="09FE2861" w14:textId="77777777" w:rsidR="00A2694F" w:rsidRPr="000E346F" w:rsidRDefault="00A2694F" w:rsidP="00A2694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 </w:t>
      </w:r>
    </w:p>
    <w:p w14:paraId="765FD6C5" w14:textId="1B2D1E29" w:rsidR="00A2694F" w:rsidRDefault="00A2694F" w:rsidP="00A2694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Privind încetarea contractului individual de muncă al doamnei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>Lenuta-Loredana</w:t>
      </w:r>
    </w:p>
    <w:p w14:paraId="55BF49FA" w14:textId="77777777" w:rsidR="00A2694F" w:rsidRDefault="00A2694F" w:rsidP="00A2694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începând cu data de 06.09.2023</w:t>
      </w: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</w:t>
      </w:r>
    </w:p>
    <w:p w14:paraId="2685E7A5" w14:textId="77777777" w:rsidR="00A2694F" w:rsidRDefault="00A2694F" w:rsidP="00A2694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pt-PT"/>
        </w:rPr>
      </w:pPr>
    </w:p>
    <w:p w14:paraId="7A146706" w14:textId="77777777" w:rsidR="00A2694F" w:rsidRPr="002106E2" w:rsidRDefault="00A2694F" w:rsidP="00A2694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pt-PT"/>
        </w:rPr>
      </w:pPr>
    </w:p>
    <w:p w14:paraId="7BC15952" w14:textId="77777777" w:rsidR="00A2694F" w:rsidRDefault="00A2694F" w:rsidP="00A2694F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</w:t>
      </w:r>
      <w:r w:rsidRPr="000E346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Analizând temeiurile juridice:</w:t>
      </w:r>
    </w:p>
    <w:p w14:paraId="438CA0A4" w14:textId="77777777" w:rsidR="00A2694F" w:rsidRPr="00F00B35" w:rsidRDefault="00A2694F" w:rsidP="00A2694F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 art. 55, lit. „b</w:t>
      </w:r>
      <w:r w:rsidRPr="00F00B35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” din Legea nr. 53/2003 privind Codul muncii, republicată cu modificările și completările ulterioare;</w:t>
      </w:r>
    </w:p>
    <w:p w14:paraId="04FB852E" w14:textId="77777777" w:rsidR="00A2694F" w:rsidRDefault="00A2694F" w:rsidP="00A2694F">
      <w:pPr>
        <w:pStyle w:val="ListParagraph"/>
        <w:tabs>
          <w:tab w:val="left" w:pos="1305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 art. 39 alin.(3) din Legea nr. 448/2006 privind protecția și promovarea drepturilor persoanelor cu handicap, cu modificările și completările ulterioare;</w:t>
      </w:r>
    </w:p>
    <w:p w14:paraId="4030E1C5" w14:textId="77777777" w:rsidR="00A2694F" w:rsidRDefault="00A2694F" w:rsidP="00A2694F">
      <w:pPr>
        <w:pStyle w:val="ListParagraph"/>
        <w:tabs>
          <w:tab w:val="left" w:pos="1305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Ținând cont de:</w:t>
      </w:r>
    </w:p>
    <w:p w14:paraId="2E5214EA" w14:textId="2CEACB7C" w:rsidR="00A2694F" w:rsidRDefault="00A2694F" w:rsidP="00A2694F">
      <w:pPr>
        <w:pStyle w:val="ListParagraph"/>
        <w:tabs>
          <w:tab w:val="left" w:pos="1305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 Contractul individual de munca a doamnei Lenuta-Loredana incheiat si inregistrat sub nr. 3191 din 31.03.2017 in registrul general de evidenta a salariatilor.</w:t>
      </w:r>
    </w:p>
    <w:p w14:paraId="1DF92063" w14:textId="77777777" w:rsidR="00A2694F" w:rsidRDefault="00A2694F" w:rsidP="00A2694F">
      <w:pPr>
        <w:pStyle w:val="ListParagraph"/>
        <w:tabs>
          <w:tab w:val="left" w:pos="1305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Luând act de:</w:t>
      </w:r>
    </w:p>
    <w:p w14:paraId="795C4576" w14:textId="468D1D8D" w:rsidR="00A2694F" w:rsidRDefault="00A2694F" w:rsidP="00A2694F">
      <w:pPr>
        <w:pStyle w:val="ListParagraph"/>
        <w:tabs>
          <w:tab w:val="left" w:pos="1305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 Cererea doamnei Lenuta-Loredana inregistrata la UAT-Ion Creanga sub nr. 10077/06.09.2023 prin care solicita incetarea contractului de munca. </w:t>
      </w:r>
    </w:p>
    <w:p w14:paraId="63E1B55A" w14:textId="77777777" w:rsidR="00A2694F" w:rsidRDefault="00A2694F" w:rsidP="00A2694F">
      <w:pPr>
        <w:pStyle w:val="ListParagraph"/>
        <w:tabs>
          <w:tab w:val="left" w:pos="1305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 Hotarârea nr. 343 din 05.09.2023 emisa de Comisia pentru Protecția Copilului;</w:t>
      </w:r>
    </w:p>
    <w:p w14:paraId="64F736B4" w14:textId="77777777" w:rsidR="00A2694F" w:rsidRDefault="00A2694F" w:rsidP="00A2694F">
      <w:pPr>
        <w:pStyle w:val="ListParagraph"/>
        <w:tabs>
          <w:tab w:val="left" w:pos="1305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Referatul doamnei Popescu Mihaela, consilier în cadrul compartimentului de asistenţă socială, înregistrat sub nr. 10078 din 06.09.2023.</w:t>
      </w:r>
    </w:p>
    <w:p w14:paraId="7AFA7EA3" w14:textId="77777777" w:rsidR="00A2694F" w:rsidRDefault="00A2694F" w:rsidP="00A2694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       </w:t>
      </w:r>
      <w:r w:rsidRPr="0039301D">
        <w:rPr>
          <w:rFonts w:ascii="Times New Roman" w:eastAsiaTheme="minorEastAsia" w:hAnsi="Times New Roman" w:cs="Times New Roman"/>
          <w:sz w:val="24"/>
          <w:szCs w:val="24"/>
          <w:lang w:eastAsia="ro-RO"/>
        </w:rPr>
        <w:t>În temeiul dispozițiilor art. 155 lit. ”d”, alin. (5) lit. ”e” și art. 196 lit. ”b” din Codul administrativ aprobat prin O.U.G. nr. 57/2019;</w:t>
      </w:r>
    </w:p>
    <w:p w14:paraId="76D93EF4" w14:textId="77777777" w:rsidR="00A2694F" w:rsidRPr="0039301D" w:rsidRDefault="00A2694F" w:rsidP="00A2694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Primarul comunei Ion Creangă, judeţul Neamţ;</w:t>
      </w:r>
    </w:p>
    <w:p w14:paraId="07510DB5" w14:textId="77777777" w:rsidR="00A2694F" w:rsidRDefault="00A2694F" w:rsidP="00A2694F">
      <w:pPr>
        <w:pStyle w:val="ListParagraph"/>
        <w:tabs>
          <w:tab w:val="left" w:pos="1305"/>
        </w:tabs>
        <w:spacing w:after="0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</w:r>
    </w:p>
    <w:p w14:paraId="4B877DFE" w14:textId="77777777" w:rsidR="00A2694F" w:rsidRDefault="00A2694F" w:rsidP="00A2694F">
      <w:pPr>
        <w:pStyle w:val="ListParagraph"/>
        <w:tabs>
          <w:tab w:val="left" w:pos="1305"/>
        </w:tabs>
        <w:spacing w:after="0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39301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DISPUNE:</w:t>
      </w:r>
    </w:p>
    <w:p w14:paraId="27F95DAE" w14:textId="77777777" w:rsidR="00A2694F" w:rsidRDefault="00A2694F" w:rsidP="00A2694F">
      <w:pPr>
        <w:pStyle w:val="ListParagraph"/>
        <w:tabs>
          <w:tab w:val="left" w:pos="1305"/>
        </w:tabs>
        <w:spacing w:after="0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</w:p>
    <w:p w14:paraId="248B9EF9" w14:textId="7A812E92" w:rsidR="00A2694F" w:rsidRPr="00F76A17" w:rsidRDefault="00A2694F" w:rsidP="00A2694F">
      <w:pPr>
        <w:tabs>
          <w:tab w:val="left" w:pos="130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</w:t>
      </w:r>
      <w:r w:rsidRPr="00F76A1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Art.1.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Începând cu data de 06.09.2023</w:t>
      </w:r>
      <w:r w:rsidRPr="00F76A1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încetează contractul individual de muncă nr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. 3191/31.03.2017 al doamnei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Lenuta Loredana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CNP: </w:t>
      </w:r>
      <w:r w:rsidR="00B70A4C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r w:rsidRPr="00F76A1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din funcția de asistent personal pentru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persoana cu handicap grav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Alessio-Cristian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</w:t>
      </w:r>
      <w:r w:rsidRPr="00F76A1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motivat de faptul ca pentru minor s-a instituit masura Plasamentului Rezidential</w:t>
      </w:r>
      <w:r w:rsidRPr="00F76A1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</w:t>
      </w:r>
    </w:p>
    <w:p w14:paraId="1B5E8A3B" w14:textId="77777777" w:rsidR="00A2694F" w:rsidRDefault="00A2694F" w:rsidP="00A2694F">
      <w:pPr>
        <w:tabs>
          <w:tab w:val="left" w:pos="130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</w:t>
      </w:r>
      <w:r w:rsidRPr="00F76A1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Art.2. </w:t>
      </w:r>
      <w:r w:rsidRPr="00F76A1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Durata concediului de odihnă aferent perioadei lucrate și neefectuat va fi plătit la lichidarea drepturilor salariale.</w:t>
      </w:r>
    </w:p>
    <w:p w14:paraId="14E9AFC2" w14:textId="77777777" w:rsidR="00A2694F" w:rsidRPr="00F76A17" w:rsidRDefault="00A2694F" w:rsidP="00A2694F">
      <w:pPr>
        <w:tabs>
          <w:tab w:val="left" w:pos="130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</w:t>
      </w:r>
      <w:r w:rsidRPr="00F76A1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Art.3.</w:t>
      </w:r>
      <w:r w:rsidRPr="00F76A1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Compartimentul resurse umane și contabilitate vor duce la îndeplinire prevederile prezentei.</w:t>
      </w:r>
    </w:p>
    <w:p w14:paraId="64087366" w14:textId="77777777" w:rsidR="00A2694F" w:rsidRDefault="00A2694F" w:rsidP="00A269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       Art.</w:t>
      </w:r>
      <w:r w:rsidRPr="00C97DB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4</w:t>
      </w:r>
      <w:r w:rsidRPr="000E346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</w:t>
      </w:r>
      <w:r w:rsidRPr="006F2E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229BA">
        <w:rPr>
          <w:rFonts w:ascii="Times New Roman" w:hAnsi="Times New Roman" w:cs="Times New Roman"/>
          <w:sz w:val="24"/>
          <w:szCs w:val="24"/>
          <w:lang w:val="ro-RO"/>
        </w:rPr>
        <w:t>Secretarul general al comunei va comunica prezenta instituţiilor, autorităţilor şi persoanelor interesate.</w:t>
      </w:r>
    </w:p>
    <w:p w14:paraId="33400CA9" w14:textId="77777777" w:rsidR="00A2694F" w:rsidRDefault="00A2694F" w:rsidP="00A269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B328BDB" w14:textId="77777777" w:rsidR="00A2694F" w:rsidRDefault="00A2694F" w:rsidP="00A269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PRIMAR,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Avizat pentru legalitate</w:t>
      </w:r>
    </w:p>
    <w:p w14:paraId="1D2C2FF2" w14:textId="77777777" w:rsidR="00A2694F" w:rsidRDefault="00A2694F" w:rsidP="00A269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Dumitru-Dorin TABACARIU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SECRETAR GENERAL,</w:t>
      </w:r>
    </w:p>
    <w:p w14:paraId="43381328" w14:textId="77777777" w:rsidR="00A2694F" w:rsidRPr="003605A2" w:rsidRDefault="00A2694F" w:rsidP="00A269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Mihaela NIŢĂ</w:t>
      </w:r>
    </w:p>
    <w:p w14:paraId="5943C0DE" w14:textId="77777777" w:rsidR="008465DE" w:rsidRDefault="008465DE"/>
    <w:sectPr w:rsidR="008465DE" w:rsidSect="00D83B33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D0"/>
    <w:rsid w:val="00153AD0"/>
    <w:rsid w:val="008465DE"/>
    <w:rsid w:val="00A2694F"/>
    <w:rsid w:val="00B7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3747"/>
  <w15:chartTrackingRefBased/>
  <w15:docId w15:val="{955E06F1-A81D-4CB5-A73D-CB8B0B77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9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3</cp:revision>
  <dcterms:created xsi:type="dcterms:W3CDTF">2023-09-07T21:14:00Z</dcterms:created>
  <dcterms:modified xsi:type="dcterms:W3CDTF">2023-09-08T09:28:00Z</dcterms:modified>
</cp:coreProperties>
</file>