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5F2B" w14:textId="77777777" w:rsidR="00AA0752" w:rsidRPr="00A11F79" w:rsidRDefault="00AA0752" w:rsidP="00A11F79">
      <w:pPr>
        <w:spacing w:after="0"/>
        <w:jc w:val="center"/>
        <w:rPr>
          <w:rFonts w:ascii="Times New Roman" w:eastAsia="Times New Roman" w:hAnsi="Times New Roman" w:cs="Times New Roman"/>
          <w:color w:val="333333"/>
          <w:lang w:eastAsia="ro-RO"/>
        </w:rPr>
      </w:pPr>
    </w:p>
    <w:p w14:paraId="311580FD"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ROMÂNIA</w:t>
      </w:r>
    </w:p>
    <w:p w14:paraId="210240C1"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JUDEŢUL NEAMŢ</w:t>
      </w:r>
    </w:p>
    <w:p w14:paraId="6E7AF398" w14:textId="77777777" w:rsidR="00AA0752" w:rsidRPr="00A11F79" w:rsidRDefault="00AA0752" w:rsidP="00A11F79">
      <w:pPr>
        <w:spacing w:after="0"/>
        <w:jc w:val="center"/>
        <w:rPr>
          <w:rFonts w:ascii="Times New Roman" w:eastAsia="Times New Roman" w:hAnsi="Times New Roman" w:cs="Times New Roman"/>
          <w:color w:val="333333"/>
          <w:lang w:eastAsia="ro-RO"/>
        </w:rPr>
      </w:pPr>
      <w:r w:rsidRPr="00A11F79">
        <w:rPr>
          <w:rFonts w:ascii="Times New Roman" w:eastAsia="Times New Roman" w:hAnsi="Times New Roman" w:cs="Times New Roman"/>
          <w:color w:val="333333"/>
          <w:lang w:eastAsia="ro-RO"/>
        </w:rPr>
        <w:t>COMUNA ION CREANGĂ</w:t>
      </w:r>
    </w:p>
    <w:p w14:paraId="7DDFF2FE" w14:textId="77777777" w:rsidR="00AA0752" w:rsidRPr="00A11F79" w:rsidRDefault="00AA0752" w:rsidP="00A11F79">
      <w:pPr>
        <w:keepNext/>
        <w:spacing w:after="0"/>
        <w:ind w:right="-360"/>
        <w:jc w:val="center"/>
        <w:outlineLvl w:val="1"/>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CONSILIUL  LOCAL</w:t>
      </w:r>
    </w:p>
    <w:p w14:paraId="137A0651" w14:textId="77777777" w:rsidR="00AA0752" w:rsidRPr="00A11F79" w:rsidRDefault="00AA0752" w:rsidP="00A11F79">
      <w:pPr>
        <w:spacing w:after="0"/>
        <w:rPr>
          <w:rFonts w:ascii="Times New Roman" w:eastAsia="Times New Roman" w:hAnsi="Times New Roman" w:cs="Times New Roman"/>
          <w:lang w:val="en-US"/>
        </w:rPr>
      </w:pPr>
    </w:p>
    <w:p w14:paraId="4B5117A2" w14:textId="77777777" w:rsidR="00AA0752" w:rsidRPr="00A11F79" w:rsidRDefault="00AA0752" w:rsidP="00A11F79">
      <w:pPr>
        <w:spacing w:after="0"/>
        <w:jc w:val="center"/>
        <w:rPr>
          <w:rFonts w:ascii="Times New Roman" w:eastAsia="Times New Roman" w:hAnsi="Times New Roman" w:cs="Times New Roman"/>
          <w:b/>
          <w:lang w:val="en-US"/>
        </w:rPr>
      </w:pPr>
      <w:proofErr w:type="gramStart"/>
      <w:r w:rsidRPr="00A11F79">
        <w:rPr>
          <w:rFonts w:ascii="Times New Roman" w:eastAsia="Times New Roman" w:hAnsi="Times New Roman" w:cs="Times New Roman"/>
          <w:b/>
          <w:lang w:val="en-US"/>
        </w:rPr>
        <w:t>PROIECT  DE</w:t>
      </w:r>
      <w:proofErr w:type="gramEnd"/>
      <w:r w:rsidRPr="00A11F79">
        <w:rPr>
          <w:rFonts w:ascii="Times New Roman" w:eastAsia="Times New Roman" w:hAnsi="Times New Roman" w:cs="Times New Roman"/>
          <w:b/>
          <w:lang w:val="en-US"/>
        </w:rPr>
        <w:t xml:space="preserve">  HOTĂRÂRE</w:t>
      </w:r>
    </w:p>
    <w:p w14:paraId="01048343" w14:textId="443F1864" w:rsidR="00AA0752" w:rsidRPr="00A11F79" w:rsidRDefault="004D542F" w:rsidP="00A11F79">
      <w:pPr>
        <w:spacing w:after="0"/>
        <w:jc w:val="center"/>
        <w:rPr>
          <w:rFonts w:ascii="Times New Roman" w:eastAsia="Times New Roman" w:hAnsi="Times New Roman" w:cs="Times New Roman"/>
          <w:b/>
          <w:lang w:val="en-US"/>
        </w:rPr>
      </w:pPr>
      <w:proofErr w:type="gramStart"/>
      <w:r>
        <w:rPr>
          <w:rFonts w:ascii="Times New Roman" w:eastAsia="Times New Roman" w:hAnsi="Times New Roman" w:cs="Times New Roman"/>
          <w:b/>
          <w:lang w:val="en-US"/>
        </w:rPr>
        <w:t>Nr  106</w:t>
      </w:r>
      <w:proofErr w:type="gramEnd"/>
      <w:r>
        <w:rPr>
          <w:rFonts w:ascii="Times New Roman" w:eastAsia="Times New Roman" w:hAnsi="Times New Roman" w:cs="Times New Roman"/>
          <w:b/>
          <w:lang w:val="en-US"/>
        </w:rPr>
        <w:t xml:space="preserve"> d</w:t>
      </w:r>
      <w:r w:rsidR="00AA0752" w:rsidRPr="00A11F79">
        <w:rPr>
          <w:rFonts w:ascii="Times New Roman" w:eastAsia="Times New Roman" w:hAnsi="Times New Roman" w:cs="Times New Roman"/>
          <w:b/>
          <w:lang w:val="en-US"/>
        </w:rPr>
        <w:t xml:space="preserve">in </w:t>
      </w:r>
      <w:r w:rsidR="00A11F79" w:rsidRPr="00A11F79">
        <w:rPr>
          <w:rFonts w:ascii="Times New Roman" w:eastAsia="Times New Roman" w:hAnsi="Times New Roman" w:cs="Times New Roman"/>
          <w:b/>
          <w:lang w:val="en-US"/>
        </w:rPr>
        <w:t>22.09.2023</w:t>
      </w:r>
    </w:p>
    <w:p w14:paraId="443F1BD5" w14:textId="77777777" w:rsidR="00014CFA" w:rsidRPr="00A11F79" w:rsidRDefault="004B7BBF" w:rsidP="00A11F79">
      <w:pPr>
        <w:spacing w:after="0"/>
        <w:jc w:val="center"/>
        <w:rPr>
          <w:rFonts w:ascii="Times New Roman" w:eastAsia="Times New Roman" w:hAnsi="Times New Roman" w:cs="Times New Roman"/>
          <w:b/>
        </w:rPr>
      </w:pPr>
      <w:r w:rsidRPr="00A11F79">
        <w:rPr>
          <w:rFonts w:ascii="Times New Roman" w:eastAsia="Times New Roman" w:hAnsi="Times New Roman" w:cs="Times New Roman"/>
          <w:b/>
          <w:lang w:val="en-US"/>
        </w:rPr>
        <w:t xml:space="preserve"> </w:t>
      </w:r>
      <w:proofErr w:type="spellStart"/>
      <w:proofErr w:type="gramStart"/>
      <w:r w:rsidRPr="00A11F79">
        <w:rPr>
          <w:rFonts w:ascii="Times New Roman" w:eastAsia="Times New Roman" w:hAnsi="Times New Roman" w:cs="Times New Roman"/>
          <w:b/>
          <w:lang w:val="en-US"/>
        </w:rPr>
        <w:t>Privind</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aprobarea</w:t>
      </w:r>
      <w:proofErr w:type="spellEnd"/>
      <w:proofErr w:type="gramEnd"/>
      <w:r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
          <w:lang w:val="en-US"/>
        </w:rPr>
        <w:t>realizarii</w:t>
      </w:r>
      <w:proofErr w:type="spellEnd"/>
      <w:r w:rsidR="005F3D7C"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
          <w:lang w:val="en-US"/>
        </w:rPr>
        <w:t>obiectivului</w:t>
      </w:r>
      <w:proofErr w:type="spellEnd"/>
      <w:r w:rsidR="005F3D7C" w:rsidRPr="00A11F79">
        <w:rPr>
          <w:rFonts w:ascii="Times New Roman" w:eastAsia="Times New Roman" w:hAnsi="Times New Roman" w:cs="Times New Roman"/>
          <w:b/>
          <w:lang w:val="en-US"/>
        </w:rPr>
        <w:t xml:space="preserve"> de  </w:t>
      </w:r>
      <w:proofErr w:type="spellStart"/>
      <w:r w:rsidRPr="00A11F79">
        <w:rPr>
          <w:rFonts w:ascii="Times New Roman" w:eastAsia="Times New Roman" w:hAnsi="Times New Roman" w:cs="Times New Roman"/>
          <w:b/>
          <w:lang w:val="en-US"/>
        </w:rPr>
        <w:t>investiții</w:t>
      </w:r>
      <w:proofErr w:type="spellEnd"/>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b/>
        </w:rPr>
        <w:t>:</w:t>
      </w:r>
    </w:p>
    <w:p w14:paraId="734CE48F" w14:textId="533A101B" w:rsidR="009A266E" w:rsidRPr="00A11F79" w:rsidRDefault="00A11F79" w:rsidP="00A11F79">
      <w:pPr>
        <w:spacing w:after="0"/>
        <w:jc w:val="center"/>
        <w:rPr>
          <w:rFonts w:ascii="Times New Roman" w:hAnsi="Times New Roman" w:cs="Times New Roman"/>
          <w:b/>
        </w:rPr>
      </w:pPr>
      <w:r w:rsidRPr="00A11F79">
        <w:rPr>
          <w:rFonts w:ascii="Times New Roman" w:hAnsi="Times New Roman" w:cs="Times New Roman"/>
          <w:b/>
        </w:rPr>
        <w:t>,,Amenajare loc de joacă pentru copii, Parc Tei, localitatea Ion Creangă, comuna Ion Creangă, Județul Neamț"</w:t>
      </w:r>
    </w:p>
    <w:p w14:paraId="046BD64C" w14:textId="3A0FB7EF" w:rsidR="009A266E" w:rsidRPr="00A11F79" w:rsidRDefault="009A266E" w:rsidP="00A11F79">
      <w:pPr>
        <w:spacing w:after="0"/>
        <w:jc w:val="both"/>
        <w:rPr>
          <w:rFonts w:ascii="Times New Roman" w:hAnsi="Times New Roman" w:cs="Times New Roman"/>
          <w:bCs/>
        </w:rPr>
      </w:pPr>
      <w:r w:rsidRPr="00A11F79">
        <w:rPr>
          <w:rFonts w:ascii="Times New Roman" w:eastAsia="Times New Roman" w:hAnsi="Times New Roman" w:cs="Times New Roman"/>
          <w:bCs/>
          <w:lang w:eastAsia="ro-RO"/>
        </w:rPr>
        <w:t xml:space="preserve">    Analizând  temeiurile  juridice </w:t>
      </w:r>
      <w:r w:rsidRPr="00A11F79">
        <w:rPr>
          <w:rFonts w:ascii="Times New Roman" w:hAnsi="Times New Roman" w:cs="Times New Roman"/>
          <w:bCs/>
        </w:rPr>
        <w:t>:</w:t>
      </w:r>
    </w:p>
    <w:p w14:paraId="4189E07D" w14:textId="68EE92E0" w:rsidR="004B7BBF" w:rsidRPr="00A11F79" w:rsidRDefault="004B7BBF" w:rsidP="00A11F79">
      <w:pPr>
        <w:spacing w:after="0"/>
        <w:rPr>
          <w:rFonts w:ascii="Times New Roman" w:eastAsia="Times New Roman" w:hAnsi="Times New Roman" w:cs="Times New Roman"/>
          <w:lang w:val="en-US" w:eastAsia="ro-RO"/>
        </w:rPr>
      </w:pPr>
      <w:r w:rsidRPr="00A11F79">
        <w:rPr>
          <w:rFonts w:ascii="Times New Roman" w:eastAsia="Times New Roman" w:hAnsi="Times New Roman" w:cs="Times New Roman"/>
          <w:lang w:val="en-US" w:eastAsia="ro-RO"/>
        </w:rPr>
        <w:t xml:space="preserve">- </w:t>
      </w:r>
      <w:proofErr w:type="gramStart"/>
      <w:r w:rsidRPr="00A11F79">
        <w:rPr>
          <w:rFonts w:ascii="Times New Roman" w:eastAsia="Times New Roman" w:hAnsi="Times New Roman" w:cs="Times New Roman"/>
          <w:lang w:val="en-US" w:eastAsia="ro-RO"/>
        </w:rPr>
        <w:t>H.G  nr</w:t>
      </w:r>
      <w:proofErr w:type="gramEnd"/>
      <w:r w:rsidRPr="00A11F79">
        <w:rPr>
          <w:rFonts w:ascii="Times New Roman" w:eastAsia="Times New Roman" w:hAnsi="Times New Roman" w:cs="Times New Roman"/>
          <w:lang w:val="en-US" w:eastAsia="ro-RO"/>
        </w:rPr>
        <w:t>. 907 / 2016</w:t>
      </w:r>
      <w:r w:rsidRPr="00A11F79">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6175F77F" w14:textId="77777777"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lang w:val="en-US"/>
        </w:rPr>
        <w:t>Legea</w:t>
      </w:r>
      <w:proofErr w:type="spellEnd"/>
      <w:r w:rsidRPr="00A11F79">
        <w:rPr>
          <w:rFonts w:ascii="Times New Roman" w:eastAsia="Times New Roman" w:hAnsi="Times New Roman" w:cs="Times New Roman"/>
          <w:lang w:val="en-US"/>
        </w:rPr>
        <w:t xml:space="preserve">  nr</w:t>
      </w:r>
      <w:proofErr w:type="gramEnd"/>
      <w:r w:rsidRPr="00A11F79">
        <w:rPr>
          <w:rFonts w:ascii="Times New Roman" w:eastAsia="Times New Roman" w:hAnsi="Times New Roman" w:cs="Times New Roman"/>
          <w:lang w:val="en-US"/>
        </w:rPr>
        <w:t xml:space="preserve">. 98/ </w:t>
      </w:r>
      <w:proofErr w:type="gramStart"/>
      <w:r w:rsidRPr="00A11F79">
        <w:rPr>
          <w:rFonts w:ascii="Times New Roman" w:eastAsia="Times New Roman" w:hAnsi="Times New Roman" w:cs="Times New Roman"/>
          <w:lang w:val="en-US"/>
        </w:rPr>
        <w:t xml:space="preserve">2016  </w:t>
      </w:r>
      <w:proofErr w:type="spellStart"/>
      <w:r w:rsidRPr="00A11F79">
        <w:rPr>
          <w:rFonts w:ascii="Times New Roman" w:eastAsia="Times New Roman" w:hAnsi="Times New Roman" w:cs="Times New Roman"/>
          <w:lang w:val="en-US"/>
        </w:rPr>
        <w:t>privind</w:t>
      </w:r>
      <w:proofErr w:type="spellEnd"/>
      <w:proofErr w:type="gram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achizitiile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publice</w:t>
      </w:r>
      <w:proofErr w:type="spellEnd"/>
      <w:r w:rsidRPr="00A11F79">
        <w:rPr>
          <w:rFonts w:ascii="Times New Roman" w:eastAsia="Times New Roman" w:hAnsi="Times New Roman" w:cs="Times New Roman"/>
          <w:lang w:val="en-US"/>
        </w:rPr>
        <w:t xml:space="preserve"> , cu  </w:t>
      </w:r>
      <w:proofErr w:type="spellStart"/>
      <w:r w:rsidRPr="00A11F79">
        <w:rPr>
          <w:rFonts w:ascii="Times New Roman" w:eastAsia="Times New Roman" w:hAnsi="Times New Roman" w:cs="Times New Roman"/>
          <w:lang w:val="en-US"/>
        </w:rPr>
        <w:t>modificarile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si</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completarile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ulterioare</w:t>
      </w:r>
      <w:proofErr w:type="spellEnd"/>
      <w:r w:rsidRPr="00A11F79">
        <w:rPr>
          <w:rFonts w:ascii="Times New Roman" w:eastAsia="Times New Roman" w:hAnsi="Times New Roman" w:cs="Times New Roman"/>
          <w:lang w:val="en-US"/>
        </w:rPr>
        <w:t xml:space="preserve"> ,</w:t>
      </w:r>
    </w:p>
    <w:p w14:paraId="05A4A60C" w14:textId="77777777" w:rsidR="004B7BBF" w:rsidRPr="00A11F79" w:rsidRDefault="004B7BBF"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val="en-US"/>
        </w:rPr>
        <w:t xml:space="preserve">- </w:t>
      </w:r>
      <w:proofErr w:type="gramStart"/>
      <w:r w:rsidRPr="00A11F79">
        <w:rPr>
          <w:rFonts w:ascii="Times New Roman" w:eastAsia="Times New Roman" w:hAnsi="Times New Roman" w:cs="Times New Roman"/>
          <w:lang w:val="en-US"/>
        </w:rPr>
        <w:t>H.G  nr</w:t>
      </w:r>
      <w:proofErr w:type="gramEnd"/>
      <w:r w:rsidRPr="00A11F79">
        <w:rPr>
          <w:rFonts w:ascii="Times New Roman" w:eastAsia="Times New Roman" w:hAnsi="Times New Roman" w:cs="Times New Roman"/>
          <w:lang w:val="en-US"/>
        </w:rPr>
        <w:t>. 395/ 2016</w:t>
      </w:r>
      <w:r w:rsidRPr="00A11F79">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hyperlink r:id="rId6" w:history="1">
        <w:r w:rsidRPr="00A11F79">
          <w:rPr>
            <w:rFonts w:ascii="Times New Roman" w:eastAsia="Times New Roman" w:hAnsi="Times New Roman" w:cs="Times New Roman"/>
            <w:lang w:eastAsia="ro-RO"/>
          </w:rPr>
          <w:t>Legea nr. 98/2016</w:t>
        </w:r>
      </w:hyperlink>
      <w:r w:rsidRPr="00A11F79">
        <w:rPr>
          <w:rFonts w:ascii="Times New Roman" w:eastAsia="Times New Roman" w:hAnsi="Times New Roman" w:cs="Times New Roman"/>
          <w:lang w:eastAsia="ro-RO"/>
        </w:rPr>
        <w:t xml:space="preserve"> privind achiziţiile publice, cu modificarile  si  completarile  ulterioare ,</w:t>
      </w:r>
    </w:p>
    <w:p w14:paraId="1882C4D9" w14:textId="4B11120E"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lang w:val="en-US"/>
        </w:rPr>
        <w:t>Legea</w:t>
      </w:r>
      <w:proofErr w:type="spellEnd"/>
      <w:r w:rsidRPr="00A11F79">
        <w:rPr>
          <w:rFonts w:ascii="Times New Roman" w:eastAsia="Times New Roman" w:hAnsi="Times New Roman" w:cs="Times New Roman"/>
          <w:lang w:val="en-US"/>
        </w:rPr>
        <w:t xml:space="preserve">  nr</w:t>
      </w:r>
      <w:proofErr w:type="gramEnd"/>
      <w:r w:rsidRPr="00A11F79">
        <w:rPr>
          <w:rFonts w:ascii="Times New Roman" w:eastAsia="Times New Roman" w:hAnsi="Times New Roman" w:cs="Times New Roman"/>
          <w:lang w:val="en-US"/>
        </w:rPr>
        <w:t>.  273 /</w:t>
      </w:r>
      <w:proofErr w:type="gramStart"/>
      <w:r w:rsidRPr="00A11F79">
        <w:rPr>
          <w:rFonts w:ascii="Times New Roman" w:eastAsia="Times New Roman" w:hAnsi="Times New Roman" w:cs="Times New Roman"/>
          <w:lang w:val="en-US"/>
        </w:rPr>
        <w:t xml:space="preserve">2006  </w:t>
      </w:r>
      <w:proofErr w:type="spellStart"/>
      <w:r w:rsidRPr="00A11F79">
        <w:rPr>
          <w:rFonts w:ascii="Times New Roman" w:eastAsia="Times New Roman" w:hAnsi="Times New Roman" w:cs="Times New Roman"/>
          <w:lang w:val="en-US"/>
        </w:rPr>
        <w:t>privind</w:t>
      </w:r>
      <w:proofErr w:type="spellEnd"/>
      <w:proofErr w:type="gram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finanţele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publice</w:t>
      </w:r>
      <w:proofErr w:type="spellEnd"/>
      <w:r w:rsidRPr="00A11F79">
        <w:rPr>
          <w:rFonts w:ascii="Times New Roman" w:eastAsia="Times New Roman" w:hAnsi="Times New Roman" w:cs="Times New Roman"/>
          <w:lang w:val="en-US"/>
        </w:rPr>
        <w:t xml:space="preserve">  locale</w:t>
      </w:r>
      <w:r w:rsidR="0032568E" w:rsidRPr="00A11F79">
        <w:rPr>
          <w:rFonts w:ascii="Times New Roman" w:eastAsia="Times New Roman" w:hAnsi="Times New Roman" w:cs="Times New Roman"/>
          <w:lang w:val="en-US"/>
        </w:rPr>
        <w:t>,</w:t>
      </w:r>
      <w:r w:rsidRPr="00A11F79">
        <w:rPr>
          <w:rFonts w:ascii="Times New Roman" w:eastAsia="Times New Roman" w:hAnsi="Times New Roman" w:cs="Times New Roman"/>
          <w:lang w:val="en-US"/>
        </w:rPr>
        <w:t xml:space="preserve"> cu  </w:t>
      </w:r>
      <w:proofErr w:type="spellStart"/>
      <w:r w:rsidRPr="00A11F79">
        <w:rPr>
          <w:rFonts w:ascii="Times New Roman" w:eastAsia="Times New Roman" w:hAnsi="Times New Roman" w:cs="Times New Roman"/>
          <w:lang w:val="en-US"/>
        </w:rPr>
        <w:t>modificările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şi</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completarile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ulterioare</w:t>
      </w:r>
      <w:proofErr w:type="spellEnd"/>
      <w:r w:rsidRPr="00A11F79">
        <w:rPr>
          <w:rFonts w:ascii="Times New Roman" w:eastAsia="Times New Roman" w:hAnsi="Times New Roman" w:cs="Times New Roman"/>
          <w:lang w:val="en-US"/>
        </w:rPr>
        <w:t xml:space="preserve"> ; </w:t>
      </w:r>
    </w:p>
    <w:p w14:paraId="0AE57237" w14:textId="42C1126F" w:rsidR="0032568E" w:rsidRPr="00A11F79" w:rsidRDefault="0032568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O .G nr. 21/ 2002 privind gospodărirea localităţilor urbane şi rurale, cu  modificările  și  completarile  ulterioare ,</w:t>
      </w:r>
    </w:p>
    <w:p w14:paraId="20F7AC49" w14:textId="2BFBF044" w:rsidR="0032568E" w:rsidRPr="00A11F79" w:rsidRDefault="0032568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Legea  nr. 515/ 2002 pentru aprobarea </w:t>
      </w:r>
      <w:hyperlink r:id="rId7" w:history="1">
        <w:proofErr w:type="spellStart"/>
        <w:r w:rsidRPr="00A11F79">
          <w:rPr>
            <w:rFonts w:ascii="Times New Roman" w:eastAsia="Times New Roman" w:hAnsi="Times New Roman" w:cs="Times New Roman"/>
            <w:lang w:eastAsia="ro-RO"/>
          </w:rPr>
          <w:t>Ordonanţei</w:t>
        </w:r>
        <w:proofErr w:type="spellEnd"/>
        <w:r w:rsidRPr="00A11F79">
          <w:rPr>
            <w:rFonts w:ascii="Times New Roman" w:eastAsia="Times New Roman" w:hAnsi="Times New Roman" w:cs="Times New Roman"/>
            <w:lang w:eastAsia="ro-RO"/>
          </w:rPr>
          <w:t xml:space="preserve"> Guvernului nr. 21/2002</w:t>
        </w:r>
      </w:hyperlink>
      <w:r w:rsidRPr="00A11F79">
        <w:rPr>
          <w:rFonts w:ascii="Times New Roman" w:eastAsia="Times New Roman" w:hAnsi="Times New Roman" w:cs="Times New Roman"/>
          <w:lang w:eastAsia="ro-RO"/>
        </w:rPr>
        <w:t xml:space="preserve"> privind gospodărirea localităţilor urbane şi rurale</w:t>
      </w:r>
      <w:r w:rsidR="00782D04" w:rsidRPr="00A11F79">
        <w:rPr>
          <w:rFonts w:ascii="Times New Roman" w:eastAsia="Times New Roman" w:hAnsi="Times New Roman" w:cs="Times New Roman"/>
          <w:lang w:eastAsia="ro-RO"/>
        </w:rPr>
        <w:t>,</w:t>
      </w:r>
    </w:p>
    <w:p w14:paraId="7B3D1C58" w14:textId="52DD2887" w:rsidR="00782D04" w:rsidRPr="00A11F79" w:rsidRDefault="00782D04"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H.G nr. 435/ 2010 privind  regimul de  introducere pe  piață și exploatare a echipamentelor  pentru  agrement ,</w:t>
      </w:r>
    </w:p>
    <w:p w14:paraId="5E070DED" w14:textId="64D8252D" w:rsidR="00B458B7" w:rsidRPr="00A11F79" w:rsidRDefault="00782D04"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Ordinul M</w:t>
      </w:r>
      <w:r w:rsidR="00B458B7" w:rsidRPr="00A11F79">
        <w:rPr>
          <w:rFonts w:ascii="Times New Roman" w:eastAsia="Times New Roman" w:hAnsi="Times New Roman" w:cs="Times New Roman"/>
          <w:lang w:eastAsia="ro-RO"/>
        </w:rPr>
        <w:t xml:space="preserve">inistrului </w:t>
      </w:r>
      <w:r w:rsidRPr="00A11F79">
        <w:rPr>
          <w:rFonts w:ascii="Times New Roman" w:eastAsia="Times New Roman" w:hAnsi="Times New Roman" w:cs="Times New Roman"/>
          <w:lang w:eastAsia="ro-RO"/>
        </w:rPr>
        <w:t>E</w:t>
      </w:r>
      <w:r w:rsidR="00B458B7" w:rsidRPr="00A11F79">
        <w:rPr>
          <w:rFonts w:ascii="Times New Roman" w:eastAsia="Times New Roman" w:hAnsi="Times New Roman" w:cs="Times New Roman"/>
          <w:lang w:eastAsia="ro-RO"/>
        </w:rPr>
        <w:t xml:space="preserve">conomiei si </w:t>
      </w:r>
      <w:r w:rsidRPr="00A11F79">
        <w:rPr>
          <w:rFonts w:ascii="Times New Roman" w:eastAsia="Times New Roman" w:hAnsi="Times New Roman" w:cs="Times New Roman"/>
          <w:lang w:eastAsia="ro-RO"/>
        </w:rPr>
        <w:t>C</w:t>
      </w:r>
      <w:r w:rsidR="00B458B7" w:rsidRPr="00A11F79">
        <w:rPr>
          <w:rFonts w:ascii="Times New Roman" w:eastAsia="Times New Roman" w:hAnsi="Times New Roman" w:cs="Times New Roman"/>
          <w:lang w:eastAsia="ro-RO"/>
        </w:rPr>
        <w:t xml:space="preserve">omertului </w:t>
      </w:r>
      <w:r w:rsidRPr="00A11F79">
        <w:rPr>
          <w:rFonts w:ascii="Times New Roman" w:eastAsia="Times New Roman" w:hAnsi="Times New Roman" w:cs="Times New Roman"/>
          <w:lang w:eastAsia="ro-RO"/>
        </w:rPr>
        <w:t xml:space="preserve"> nr. 4/ 2006 pentru </w:t>
      </w:r>
      <w:r w:rsidR="00B458B7" w:rsidRPr="00A11F79">
        <w:rPr>
          <w:rFonts w:ascii="Times New Roman" w:eastAsia="Times New Roman" w:hAnsi="Times New Roman" w:cs="Times New Roman"/>
          <w:lang w:eastAsia="ro-RO"/>
        </w:rPr>
        <w:t xml:space="preserve">modificarea Prescripției Tehnice  PT R 19- 2002  , editia 1, „Cerinte tehnice  de securitate  privind  echipamentele  si instalațiile  montate si utilizate  în cadrul  parcurilor  de  distracții și spațiilor  de  joacă” ; </w:t>
      </w:r>
    </w:p>
    <w:p w14:paraId="1E2E01B4" w14:textId="392F40ED" w:rsidR="00B458B7" w:rsidRPr="00A11F79" w:rsidRDefault="00B458B7"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Standardele  Europene SR EB 1176/ 2002  „Echipamente  pentru  spatii de  joaca „  ; </w:t>
      </w:r>
    </w:p>
    <w:p w14:paraId="2EB0D6FA" w14:textId="4391E2AC" w:rsidR="00B458B7" w:rsidRPr="00A11F79" w:rsidRDefault="00B458B7"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1176- 1:  2008 ,Echipamente  pentru  spatii de  joaca si suprafete  ale  spatiilor  de  joaca , Partea I : Cerinte  generale  de securitate  specifice  suplimentare  si metode  de  încercare ; </w:t>
      </w:r>
    </w:p>
    <w:p w14:paraId="5E356376" w14:textId="2B20FA63" w:rsidR="00346890" w:rsidRPr="00A11F79" w:rsidRDefault="0034689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1176- 2:  2008 ,Echipamente  pentru  spatii de  joaca si suprafete  ale  spatiilor  de  joaca , Partea 2 : Cerinte de securitate  specifice  suplimentare  si metode  de  încercare pentru leagăne; </w:t>
      </w:r>
    </w:p>
    <w:p w14:paraId="6A39B4C0" w14:textId="46CD81FE" w:rsidR="00346890" w:rsidRPr="00A11F79" w:rsidRDefault="0034689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1176- 3:  2008 ,Echipamente  pentru  spatii de  joaca si suprafete  ale  spatiilor  de  joaca , Partea 3 : Cerinte de securitate  specifice  suplimentare  si metode  de  încercare pentru topogane ; </w:t>
      </w:r>
    </w:p>
    <w:p w14:paraId="05AD45B6" w14:textId="7DA31557"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1176- 4:  2008 ,Echipamente  pentru  spatii de  joaca si suprafete  ale  spatiilor  de  joaca , Partea 4 : Cerinte de securitate  specifice  suplimentare  si metode  de  încercare pentru mijloace  de  transport pe  cablu ; </w:t>
      </w:r>
    </w:p>
    <w:p w14:paraId="46BFA642" w14:textId="56BE462C"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1176- 5:  2008 ,Echipamente  pentru  spatii de  joaca si suprafete  ale  spatiilor  de  joaca , Partea 5 : Cerinte de securitate  specifice si metode  de  încercare suplimentare pentru carusele ; </w:t>
      </w:r>
    </w:p>
    <w:p w14:paraId="266B2CEB" w14:textId="2E15178A" w:rsidR="002B1512" w:rsidRPr="00A11F79" w:rsidRDefault="002B1512"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1176- 6:  2008 ,Echipamente  pentru  spatii de  joaca si suprafete  ale  spatiilor  de  joaca , Partea 6 : Cerinte de securitate  specifice si metode  de  încercare suplimentare pentru  echipamente  oscilante ; </w:t>
      </w:r>
    </w:p>
    <w:p w14:paraId="553A1293" w14:textId="773B44B1" w:rsidR="00DE76FE" w:rsidRPr="00A11F79" w:rsidRDefault="00DE76F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1176- 7:  2008 ,Echipamente  pentru  spatii de  joaca si suprafete  ale  spatiilor  de  joaca , Partea 7 : Ghid de  instalare , de control, de întreținere  și de utilizare ; </w:t>
      </w:r>
    </w:p>
    <w:p w14:paraId="6F646C78" w14:textId="740D11A0" w:rsidR="00DE76FE" w:rsidRPr="00A11F79" w:rsidRDefault="00DE76FE"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SR EB 1176- 10:  2008 ,Echipamente  pentru  spatii de  joaca si suprafete  ale  spatiilor  de  joaca , Partea 10 : Cerinte complementare de  securitate si metode de incercare  pentru echipamente  de  joaca  in  totalitate inchise ; </w:t>
      </w:r>
    </w:p>
    <w:p w14:paraId="04536B0F" w14:textId="79D0B1FB" w:rsidR="006A25CD" w:rsidRPr="00A11F79" w:rsidRDefault="006A25CD"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SR EB 117</w:t>
      </w:r>
      <w:r w:rsidR="00CE1418" w:rsidRPr="00A11F79">
        <w:rPr>
          <w:rFonts w:ascii="Times New Roman" w:eastAsia="Times New Roman" w:hAnsi="Times New Roman" w:cs="Times New Roman"/>
          <w:lang w:eastAsia="ro-RO"/>
        </w:rPr>
        <w:t>7</w:t>
      </w:r>
      <w:r w:rsidRPr="00A11F79">
        <w:rPr>
          <w:rFonts w:ascii="Times New Roman" w:eastAsia="Times New Roman" w:hAnsi="Times New Roman" w:cs="Times New Roman"/>
          <w:lang w:eastAsia="ro-RO"/>
        </w:rPr>
        <w:t xml:space="preserve"> :  2008 ,</w:t>
      </w:r>
      <w:r w:rsidR="00CE1418" w:rsidRPr="00A11F79">
        <w:rPr>
          <w:rFonts w:ascii="Times New Roman" w:eastAsia="Times New Roman" w:hAnsi="Times New Roman" w:cs="Times New Roman"/>
          <w:lang w:eastAsia="ro-RO"/>
        </w:rPr>
        <w:t xml:space="preserve"> Acoperiri amortizoare de șocuri , pentru suprafetele  spatiilor  de  joaca . Determinarea  inaltimii  critice de  cădere.</w:t>
      </w:r>
      <w:r w:rsidRPr="00A11F79">
        <w:rPr>
          <w:rFonts w:ascii="Times New Roman" w:eastAsia="Times New Roman" w:hAnsi="Times New Roman" w:cs="Times New Roman"/>
          <w:lang w:eastAsia="ro-RO"/>
        </w:rPr>
        <w:t xml:space="preserve"> </w:t>
      </w:r>
    </w:p>
    <w:p w14:paraId="5648E271" w14:textId="344B28BC" w:rsidR="00CE1418" w:rsidRPr="00A11F79" w:rsidRDefault="00CE1418"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xml:space="preserve">- Ordinul  Ministrului  Sănătății  nr. 119/ 2014  pentru aprobarea Normelor  de  igiena  si  sănătate publică privind  mediul  de  viață  al  populației </w:t>
      </w:r>
    </w:p>
    <w:p w14:paraId="42668465" w14:textId="43979F2D" w:rsidR="00CE1418" w:rsidRDefault="00CE1418"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Legea  nr. 10 / 1995 privind  calitatea in constructii , republicată , cu  modificarile  si  completarile  ulterioare ,</w:t>
      </w:r>
    </w:p>
    <w:p w14:paraId="2AC25BF0" w14:textId="77777777" w:rsidR="004D542F" w:rsidRPr="00A11F79" w:rsidRDefault="004D542F" w:rsidP="00A11F79">
      <w:pPr>
        <w:spacing w:after="0"/>
        <w:rPr>
          <w:rFonts w:ascii="Times New Roman" w:eastAsia="Times New Roman" w:hAnsi="Times New Roman" w:cs="Times New Roman"/>
          <w:lang w:eastAsia="ro-RO"/>
        </w:rPr>
      </w:pPr>
    </w:p>
    <w:p w14:paraId="71567E75" w14:textId="1E3E54A1" w:rsidR="006752E4" w:rsidRPr="00A11F79" w:rsidRDefault="006752E4" w:rsidP="00A11F79">
      <w:pPr>
        <w:spacing w:after="0"/>
        <w:rPr>
          <w:rFonts w:ascii="Times New Roman" w:eastAsia="Times New Roman" w:hAnsi="Times New Roman" w:cs="Times New Roman"/>
          <w:lang w:eastAsia="ro-RO"/>
        </w:rPr>
      </w:pPr>
    </w:p>
    <w:p w14:paraId="7896DB86" w14:textId="77777777" w:rsidR="006752E4" w:rsidRPr="00A11F79" w:rsidRDefault="006752E4" w:rsidP="00A11F79">
      <w:pPr>
        <w:spacing w:after="0"/>
        <w:jc w:val="center"/>
        <w:rPr>
          <w:rFonts w:ascii="Times New Roman" w:eastAsia="Times New Roman" w:hAnsi="Times New Roman" w:cs="Times New Roman"/>
          <w:lang w:eastAsia="ro-RO"/>
        </w:rPr>
      </w:pPr>
    </w:p>
    <w:p w14:paraId="58415D5C" w14:textId="5CCE7CCE" w:rsidR="006752E4" w:rsidRPr="00A11F79" w:rsidRDefault="006752E4" w:rsidP="00A11F79">
      <w:pPr>
        <w:spacing w:after="0"/>
        <w:jc w:val="center"/>
        <w:rPr>
          <w:rFonts w:ascii="Times New Roman" w:eastAsia="Times New Roman" w:hAnsi="Times New Roman" w:cs="Times New Roman"/>
          <w:lang w:eastAsia="ro-RO"/>
        </w:rPr>
      </w:pPr>
      <w:r w:rsidRPr="00A11F79">
        <w:rPr>
          <w:rFonts w:ascii="Times New Roman" w:eastAsia="Times New Roman" w:hAnsi="Times New Roman" w:cs="Times New Roman"/>
          <w:lang w:eastAsia="ro-RO"/>
        </w:rPr>
        <w:lastRenderedPageBreak/>
        <w:t>-02-</w:t>
      </w:r>
    </w:p>
    <w:p w14:paraId="06D65AA4" w14:textId="685FFFF2" w:rsidR="006752E4" w:rsidRPr="00A11F79" w:rsidRDefault="006752E4" w:rsidP="00A11F79">
      <w:pPr>
        <w:spacing w:after="0"/>
        <w:jc w:val="center"/>
        <w:rPr>
          <w:rFonts w:ascii="Times New Roman" w:eastAsia="Times New Roman" w:hAnsi="Times New Roman" w:cs="Times New Roman"/>
          <w:lang w:eastAsia="ro-RO"/>
        </w:rPr>
      </w:pPr>
    </w:p>
    <w:p w14:paraId="45EAD3DC" w14:textId="77777777" w:rsidR="006752E4" w:rsidRPr="00A11F79" w:rsidRDefault="006752E4" w:rsidP="00A11F79">
      <w:pPr>
        <w:spacing w:after="0"/>
        <w:jc w:val="center"/>
        <w:rPr>
          <w:rFonts w:ascii="Times New Roman" w:eastAsia="Times New Roman" w:hAnsi="Times New Roman" w:cs="Times New Roman"/>
          <w:lang w:eastAsia="ro-RO"/>
        </w:rPr>
      </w:pPr>
    </w:p>
    <w:p w14:paraId="2C080432" w14:textId="0D5AF016" w:rsidR="00CE1418" w:rsidRPr="00A11F79" w:rsidRDefault="00CE1418"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 Legea  nr. 350 / 2001 privind  amenajarea  teritoriului si  urbanismului , cu  modificarile  si  completarile  ulterioare ,</w:t>
      </w:r>
    </w:p>
    <w:p w14:paraId="74B93CE1" w14:textId="1682C886" w:rsidR="00E9039B" w:rsidRPr="00A11F79" w:rsidRDefault="00E9039B"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Legea  nr. 50 / 1991 privind  autorizarea executarii  lucrarilor  de  constructii, cu  modificarile  si  completarile  ulterioare,</w:t>
      </w:r>
    </w:p>
    <w:p w14:paraId="64DA886E" w14:textId="2E48F84F" w:rsidR="00B458B7" w:rsidRPr="00A11F79" w:rsidRDefault="006B6AA0" w:rsidP="00A11F79">
      <w:pPr>
        <w:spacing w:after="0"/>
        <w:rPr>
          <w:rFonts w:ascii="Times New Roman" w:eastAsia="Times New Roman" w:hAnsi="Times New Roman" w:cs="Times New Roman"/>
          <w:lang w:eastAsia="ro-RO"/>
        </w:rPr>
      </w:pPr>
      <w:r w:rsidRPr="00A11F79">
        <w:rPr>
          <w:rFonts w:ascii="Times New Roman" w:eastAsia="Times New Roman" w:hAnsi="Times New Roman" w:cs="Times New Roman"/>
          <w:lang w:eastAsia="ro-RO"/>
        </w:rPr>
        <w:t>-</w:t>
      </w:r>
      <w:r w:rsidR="00084ECB" w:rsidRPr="00A11F79">
        <w:rPr>
          <w:rFonts w:ascii="Times New Roman" w:eastAsia="Times New Roman" w:hAnsi="Times New Roman" w:cs="Times New Roman"/>
          <w:lang w:eastAsia="ro-RO"/>
        </w:rPr>
        <w:t>O.G  nr. 71/ 2002 privind organizarea  si functionarea  serviciilor  publice  de  administrare a  domeniului public  si privat de interes  local , cu  modificarile  si  completarile  ulterioare ,</w:t>
      </w:r>
    </w:p>
    <w:p w14:paraId="36278505" w14:textId="77777777" w:rsidR="004B7BBF" w:rsidRPr="00A11F79" w:rsidRDefault="004B7BBF" w:rsidP="00A11F79">
      <w:pPr>
        <w:spacing w:after="0"/>
        <w:rPr>
          <w:rFonts w:ascii="Times New Roman" w:eastAsia="Times New Roman" w:hAnsi="Times New Roman" w:cs="Times New Roman"/>
          <w:lang w:val="fr-FR" w:eastAsia="ro-RO"/>
        </w:rPr>
      </w:pPr>
      <w:r w:rsidRPr="00A11F79">
        <w:rPr>
          <w:rFonts w:ascii="Times New Roman" w:eastAsia="Times New Roman" w:hAnsi="Times New Roman" w:cs="Times New Roman"/>
          <w:lang w:val="fr-FR" w:eastAsia="ro-RO"/>
        </w:rPr>
        <w:t xml:space="preserve">              </w:t>
      </w:r>
      <w:proofErr w:type="spellStart"/>
      <w:proofErr w:type="gramStart"/>
      <w:r w:rsidRPr="00A11F79">
        <w:rPr>
          <w:rFonts w:ascii="Times New Roman" w:eastAsia="Times New Roman" w:hAnsi="Times New Roman" w:cs="Times New Roman"/>
          <w:lang w:val="fr-FR" w:eastAsia="ro-RO"/>
        </w:rPr>
        <w:t>Ținând</w:t>
      </w:r>
      <w:proofErr w:type="spellEnd"/>
      <w:r w:rsidRPr="00A11F79">
        <w:rPr>
          <w:rFonts w:ascii="Times New Roman" w:eastAsia="Times New Roman" w:hAnsi="Times New Roman" w:cs="Times New Roman"/>
          <w:lang w:val="fr-FR" w:eastAsia="ro-RO"/>
        </w:rPr>
        <w:t xml:space="preserve">  </w:t>
      </w:r>
      <w:proofErr w:type="spellStart"/>
      <w:r w:rsidRPr="00A11F79">
        <w:rPr>
          <w:rFonts w:ascii="Times New Roman" w:eastAsia="Times New Roman" w:hAnsi="Times New Roman" w:cs="Times New Roman"/>
          <w:lang w:val="fr-FR" w:eastAsia="ro-RO"/>
        </w:rPr>
        <w:t>cont</w:t>
      </w:r>
      <w:proofErr w:type="spellEnd"/>
      <w:proofErr w:type="gramEnd"/>
      <w:r w:rsidRPr="00A11F79">
        <w:rPr>
          <w:rFonts w:ascii="Times New Roman" w:eastAsia="Times New Roman" w:hAnsi="Times New Roman" w:cs="Times New Roman"/>
          <w:lang w:val="fr-FR" w:eastAsia="ro-RO"/>
        </w:rPr>
        <w:t xml:space="preserve">  de :</w:t>
      </w:r>
    </w:p>
    <w:p w14:paraId="2526D886" w14:textId="423EAA33" w:rsidR="004B7BBF" w:rsidRPr="00A11F79" w:rsidRDefault="00A11F79" w:rsidP="00A11F79">
      <w:pPr>
        <w:spacing w:after="0"/>
        <w:rPr>
          <w:rFonts w:ascii="Times New Roman" w:eastAsia="Times New Roman" w:hAnsi="Times New Roman" w:cs="Times New Roman"/>
          <w:lang w:val="fr-FR"/>
        </w:rPr>
      </w:pPr>
      <w:r w:rsidRPr="00A11F79">
        <w:rPr>
          <w:rFonts w:ascii="Times New Roman" w:eastAsia="Times New Roman" w:hAnsi="Times New Roman" w:cs="Times New Roman"/>
          <w:lang w:val="fr-FR"/>
        </w:rPr>
        <w:t>-H.</w:t>
      </w:r>
      <w:proofErr w:type="gramStart"/>
      <w:r w:rsidRPr="00A11F79">
        <w:rPr>
          <w:rFonts w:ascii="Times New Roman" w:eastAsia="Times New Roman" w:hAnsi="Times New Roman" w:cs="Times New Roman"/>
          <w:lang w:val="fr-FR"/>
        </w:rPr>
        <w:t>C.L</w:t>
      </w:r>
      <w:proofErr w:type="gramEnd"/>
      <w:r w:rsidRPr="00A11F79">
        <w:rPr>
          <w:rFonts w:ascii="Times New Roman" w:eastAsia="Times New Roman" w:hAnsi="Times New Roman" w:cs="Times New Roman"/>
          <w:lang w:val="fr-FR"/>
        </w:rPr>
        <w:t xml:space="preserve">  nr. </w:t>
      </w:r>
      <w:proofErr w:type="gramStart"/>
      <w:r w:rsidRPr="00A11F79">
        <w:rPr>
          <w:rFonts w:ascii="Times New Roman" w:eastAsia="Times New Roman" w:hAnsi="Times New Roman" w:cs="Times New Roman"/>
          <w:lang w:val="fr-FR"/>
        </w:rPr>
        <w:t xml:space="preserve">11  </w:t>
      </w:r>
      <w:proofErr w:type="spellStart"/>
      <w:r w:rsidRPr="00A11F79">
        <w:rPr>
          <w:rFonts w:ascii="Times New Roman" w:eastAsia="Times New Roman" w:hAnsi="Times New Roman" w:cs="Times New Roman"/>
          <w:lang w:val="fr-FR"/>
        </w:rPr>
        <w:t>din</w:t>
      </w:r>
      <w:proofErr w:type="spellEnd"/>
      <w:proofErr w:type="gramEnd"/>
      <w:r w:rsidRPr="00A11F79">
        <w:rPr>
          <w:rFonts w:ascii="Times New Roman" w:eastAsia="Times New Roman" w:hAnsi="Times New Roman" w:cs="Times New Roman"/>
          <w:lang w:val="fr-FR"/>
        </w:rPr>
        <w:t xml:space="preserve"> 31.01.2023  </w:t>
      </w:r>
      <w:proofErr w:type="spellStart"/>
      <w:r w:rsidRPr="00A11F79">
        <w:rPr>
          <w:rFonts w:ascii="Times New Roman" w:eastAsia="Times New Roman" w:hAnsi="Times New Roman" w:cs="Times New Roman"/>
          <w:lang w:val="fr-FR"/>
        </w:rPr>
        <w:t>pentru</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aprobarea</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bugetului</w:t>
      </w:r>
      <w:proofErr w:type="spellEnd"/>
      <w:r w:rsidRPr="00A11F79">
        <w:rPr>
          <w:rFonts w:ascii="Times New Roman" w:eastAsia="Times New Roman" w:hAnsi="Times New Roman" w:cs="Times New Roman"/>
          <w:lang w:val="fr-FR"/>
        </w:rPr>
        <w:t xml:space="preserve">  local al </w:t>
      </w:r>
      <w:proofErr w:type="spellStart"/>
      <w:r w:rsidRPr="00A11F79">
        <w:rPr>
          <w:rFonts w:ascii="Times New Roman" w:eastAsia="Times New Roman" w:hAnsi="Times New Roman" w:cs="Times New Roman"/>
          <w:lang w:val="fr-FR"/>
        </w:rPr>
        <w:t>Comunei</w:t>
      </w:r>
      <w:proofErr w:type="spellEnd"/>
      <w:r w:rsidRPr="00A11F79">
        <w:rPr>
          <w:rFonts w:ascii="Times New Roman" w:eastAsia="Times New Roman" w:hAnsi="Times New Roman" w:cs="Times New Roman"/>
          <w:lang w:val="fr-FR"/>
        </w:rPr>
        <w:t xml:space="preserve">  Ion Creanga , </w:t>
      </w:r>
      <w:proofErr w:type="spellStart"/>
      <w:r w:rsidRPr="00A11F79">
        <w:rPr>
          <w:rFonts w:ascii="Times New Roman" w:eastAsia="Times New Roman" w:hAnsi="Times New Roman" w:cs="Times New Roman"/>
          <w:lang w:val="fr-FR"/>
        </w:rPr>
        <w:t>pentru</w:t>
      </w:r>
      <w:proofErr w:type="spellEnd"/>
      <w:r w:rsidRPr="00A11F79">
        <w:rPr>
          <w:rFonts w:ascii="Times New Roman" w:eastAsia="Times New Roman" w:hAnsi="Times New Roman" w:cs="Times New Roman"/>
          <w:lang w:val="fr-FR"/>
        </w:rPr>
        <w:t xml:space="preserve">  </w:t>
      </w:r>
      <w:proofErr w:type="spellStart"/>
      <w:r w:rsidRPr="00A11F79">
        <w:rPr>
          <w:rFonts w:ascii="Times New Roman" w:eastAsia="Times New Roman" w:hAnsi="Times New Roman" w:cs="Times New Roman"/>
          <w:lang w:val="fr-FR"/>
        </w:rPr>
        <w:t>anul</w:t>
      </w:r>
      <w:proofErr w:type="spellEnd"/>
      <w:r w:rsidRPr="00A11F79">
        <w:rPr>
          <w:rFonts w:ascii="Times New Roman" w:eastAsia="Times New Roman" w:hAnsi="Times New Roman" w:cs="Times New Roman"/>
          <w:lang w:val="fr-FR"/>
        </w:rPr>
        <w:t xml:space="preserve">  2023 </w:t>
      </w:r>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cu</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modificările</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și</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completrile</w:t>
      </w:r>
      <w:proofErr w:type="spellEnd"/>
      <w:r w:rsidR="004B7BBF" w:rsidRPr="00A11F79">
        <w:rPr>
          <w:rFonts w:ascii="Times New Roman" w:eastAsia="Times New Roman" w:hAnsi="Times New Roman" w:cs="Times New Roman"/>
          <w:lang w:val="fr-FR" w:eastAsia="ro-RO"/>
        </w:rPr>
        <w:t xml:space="preserve">  </w:t>
      </w:r>
      <w:proofErr w:type="spellStart"/>
      <w:r w:rsidR="004B7BBF" w:rsidRPr="00A11F79">
        <w:rPr>
          <w:rFonts w:ascii="Times New Roman" w:eastAsia="Times New Roman" w:hAnsi="Times New Roman" w:cs="Times New Roman"/>
          <w:lang w:val="fr-FR" w:eastAsia="ro-RO"/>
        </w:rPr>
        <w:t>ulterioare</w:t>
      </w:r>
      <w:proofErr w:type="spellEnd"/>
      <w:r w:rsidR="004B7BBF" w:rsidRPr="00A11F79">
        <w:rPr>
          <w:rFonts w:ascii="Times New Roman" w:eastAsia="Times New Roman" w:hAnsi="Times New Roman" w:cs="Times New Roman"/>
          <w:lang w:val="fr-FR" w:eastAsia="ro-RO"/>
        </w:rPr>
        <w:t>.</w:t>
      </w:r>
    </w:p>
    <w:p w14:paraId="5E4D6000" w14:textId="549AA31B" w:rsidR="004B7BBF" w:rsidRPr="00A11F79" w:rsidRDefault="004B7BBF" w:rsidP="00A11F79">
      <w:pPr>
        <w:spacing w:after="0"/>
        <w:contextualSpacing/>
        <w:rPr>
          <w:rFonts w:ascii="Times New Roman" w:eastAsia="Times New Roman" w:hAnsi="Times New Roman" w:cs="Times New Roman"/>
        </w:rPr>
      </w:pPr>
      <w:r w:rsidRPr="00A11F79">
        <w:rPr>
          <w:rFonts w:ascii="Times New Roman" w:eastAsia="Times New Roman" w:hAnsi="Times New Roman" w:cs="Times New Roman"/>
        </w:rPr>
        <w:t>- referatul  de  aprobare  nr.</w:t>
      </w:r>
      <w:r w:rsidR="00A11F79" w:rsidRPr="00A11F79">
        <w:rPr>
          <w:rFonts w:ascii="Times New Roman" w:eastAsia="Times New Roman" w:hAnsi="Times New Roman" w:cs="Times New Roman"/>
        </w:rPr>
        <w:t>10711 din 22.09.2023</w:t>
      </w: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rPr>
        <w:t>intocmit de</w:t>
      </w:r>
      <w:r w:rsidR="00A11F79" w:rsidRPr="00A11F79">
        <w:rPr>
          <w:rFonts w:ascii="Times New Roman" w:eastAsia="Times New Roman" w:hAnsi="Times New Roman" w:cs="Times New Roman"/>
        </w:rPr>
        <w:t xml:space="preserve">  primarul  comunei  Ion Creanga </w:t>
      </w:r>
      <w:r w:rsidR="006752E4" w:rsidRPr="00A11F79">
        <w:rPr>
          <w:rFonts w:ascii="Times New Roman" w:eastAsia="Times New Roman" w:hAnsi="Times New Roman" w:cs="Times New Roman"/>
        </w:rPr>
        <w:t>,</w:t>
      </w:r>
      <w:r w:rsidRPr="00A11F79">
        <w:rPr>
          <w:rFonts w:ascii="Times New Roman" w:eastAsia="Times New Roman" w:hAnsi="Times New Roman" w:cs="Times New Roman"/>
        </w:rPr>
        <w:t xml:space="preserve"> </w:t>
      </w:r>
    </w:p>
    <w:p w14:paraId="5968B93D" w14:textId="079EF1A5" w:rsidR="004B7BBF" w:rsidRPr="00A11F79" w:rsidRDefault="004B7BBF" w:rsidP="00A11F79">
      <w:pPr>
        <w:spacing w:after="0"/>
        <w:rPr>
          <w:rFonts w:ascii="Times New Roman" w:eastAsia="Times New Roman" w:hAnsi="Times New Roman" w:cs="Times New Roman"/>
          <w:lang w:val="fr-FR"/>
        </w:rPr>
      </w:pPr>
      <w:r w:rsidRPr="00A11F79">
        <w:rPr>
          <w:rFonts w:ascii="Times New Roman" w:eastAsia="Times New Roman" w:hAnsi="Times New Roman" w:cs="Times New Roman"/>
        </w:rPr>
        <w:t>-raportul</w:t>
      </w:r>
      <w:r w:rsidR="00A11F79" w:rsidRPr="00A11F79">
        <w:rPr>
          <w:rFonts w:ascii="Times New Roman" w:eastAsia="Times New Roman" w:hAnsi="Times New Roman" w:cs="Times New Roman"/>
        </w:rPr>
        <w:t xml:space="preserve">  compartimentului</w:t>
      </w:r>
      <w:r w:rsidRPr="00A11F79">
        <w:rPr>
          <w:rFonts w:ascii="Times New Roman" w:eastAsia="Times New Roman" w:hAnsi="Times New Roman" w:cs="Times New Roman"/>
        </w:rPr>
        <w:t xml:space="preserve">  de specialitate înregistrat  la  nr.</w:t>
      </w:r>
      <w:r w:rsidR="00A11F79" w:rsidRPr="00A11F79">
        <w:rPr>
          <w:rFonts w:ascii="Times New Roman" w:eastAsia="Times New Roman" w:hAnsi="Times New Roman" w:cs="Times New Roman"/>
        </w:rPr>
        <w:t>10.712 din 22.09.2023</w:t>
      </w:r>
      <w:r w:rsidR="005F3D7C" w:rsidRPr="00A11F79">
        <w:rPr>
          <w:rFonts w:ascii="Times New Roman" w:eastAsia="Times New Roman" w:hAnsi="Times New Roman" w:cs="Times New Roman"/>
        </w:rPr>
        <w:t xml:space="preserve"> </w:t>
      </w: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rPr>
        <w:t xml:space="preserve">, </w:t>
      </w:r>
    </w:p>
    <w:p w14:paraId="21973FD0" w14:textId="77777777" w:rsidR="004B7BBF" w:rsidRPr="00A11F79" w:rsidRDefault="004B7BBF" w:rsidP="00A11F79">
      <w:pPr>
        <w:spacing w:after="0"/>
        <w:contextualSpacing/>
        <w:rPr>
          <w:rFonts w:ascii="Times New Roman" w:eastAsia="Times New Roman" w:hAnsi="Times New Roman" w:cs="Times New Roman"/>
        </w:rPr>
      </w:pPr>
      <w:r w:rsidRPr="00A11F79">
        <w:rPr>
          <w:rFonts w:ascii="Times New Roman" w:eastAsia="Times New Roman" w:hAnsi="Times New Roman" w:cs="Times New Roman"/>
        </w:rPr>
        <w:t xml:space="preserve">            Luând  act  de :</w:t>
      </w:r>
    </w:p>
    <w:p w14:paraId="4277E28F" w14:textId="77777777" w:rsidR="004B7BBF" w:rsidRPr="00A11F79" w:rsidRDefault="004B7BBF" w:rsidP="00A11F79">
      <w:pPr>
        <w:numPr>
          <w:ilvl w:val="0"/>
          <w:numId w:val="1"/>
        </w:numPr>
        <w:spacing w:after="0"/>
        <w:jc w:val="both"/>
        <w:rPr>
          <w:rFonts w:ascii="Times New Roman" w:eastAsia="Times New Roman" w:hAnsi="Times New Roman" w:cs="Times New Roman"/>
        </w:rPr>
      </w:pPr>
      <w:r w:rsidRPr="00A11F79">
        <w:rPr>
          <w:rFonts w:ascii="Times New Roman" w:eastAsia="Times New Roman" w:hAnsi="Times New Roman" w:cs="Times New Roman"/>
        </w:rPr>
        <w:t xml:space="preserve">avizul pentru  legalitate ,intocmit de  secretarul general  al  UAT ; </w:t>
      </w:r>
    </w:p>
    <w:p w14:paraId="0C3B532E" w14:textId="77777777" w:rsidR="004B7BBF" w:rsidRPr="00A11F79" w:rsidRDefault="004B7BBF" w:rsidP="00A11F79">
      <w:pPr>
        <w:numPr>
          <w:ilvl w:val="0"/>
          <w:numId w:val="1"/>
        </w:numPr>
        <w:spacing w:after="0"/>
        <w:jc w:val="both"/>
        <w:rPr>
          <w:rFonts w:ascii="Times New Roman" w:eastAsia="Times New Roman" w:hAnsi="Times New Roman" w:cs="Times New Roman"/>
        </w:rPr>
      </w:pPr>
      <w:r w:rsidRPr="00A11F79">
        <w:rPr>
          <w:rFonts w:ascii="Times New Roman" w:eastAsia="Times New Roman" w:hAnsi="Times New Roman" w:cs="Times New Roman"/>
        </w:rPr>
        <w:t xml:space="preserve"> avizele  comisiilor  de specialitate  ale  Consiliului  local .</w:t>
      </w:r>
    </w:p>
    <w:p w14:paraId="3C213DB4" w14:textId="77777777" w:rsidR="0007662E" w:rsidRPr="00A11F79" w:rsidRDefault="004B7BBF" w:rsidP="00A11F79">
      <w:pPr>
        <w:spacing w:after="0"/>
        <w:rPr>
          <w:rFonts w:ascii="Times New Roman" w:eastAsia="Times New Roman" w:hAnsi="Times New Roman" w:cs="Times New Roman"/>
          <w:lang w:val="en-US" w:eastAsia="ro-RO"/>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lang w:val="en-US" w:eastAsia="ro-RO"/>
        </w:rPr>
        <w:t xml:space="preserve">      In </w:t>
      </w:r>
      <w:proofErr w:type="spellStart"/>
      <w:proofErr w:type="gramStart"/>
      <w:r w:rsidRPr="00A11F79">
        <w:rPr>
          <w:rFonts w:ascii="Times New Roman" w:eastAsia="Times New Roman" w:hAnsi="Times New Roman" w:cs="Times New Roman"/>
          <w:lang w:val="en-US" w:eastAsia="ro-RO"/>
        </w:rPr>
        <w:t>temeiul</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dispozitiilor</w:t>
      </w:r>
      <w:proofErr w:type="spellEnd"/>
      <w:proofErr w:type="gramEnd"/>
      <w:r w:rsidRPr="00A11F79">
        <w:rPr>
          <w:rFonts w:ascii="Times New Roman" w:eastAsia="Times New Roman" w:hAnsi="Times New Roman" w:cs="Times New Roman"/>
          <w:lang w:val="en-US" w:eastAsia="ro-RO"/>
        </w:rPr>
        <w:t xml:space="preserve">   art. </w:t>
      </w:r>
      <w:r w:rsidRPr="00A11F79">
        <w:rPr>
          <w:rFonts w:ascii="Times New Roman" w:eastAsia="Times New Roman" w:hAnsi="Times New Roman" w:cs="Times New Roman"/>
        </w:rPr>
        <w:t xml:space="preserve">5 lit. „k” </w:t>
      </w:r>
      <w:r w:rsidR="00084ECB" w:rsidRPr="00A11F79">
        <w:rPr>
          <w:rFonts w:ascii="Times New Roman" w:eastAsia="Times New Roman" w:hAnsi="Times New Roman" w:cs="Times New Roman"/>
        </w:rPr>
        <w:t xml:space="preserve">, art. 87 alin.(5) </w:t>
      </w:r>
      <w:r w:rsidRPr="00A11F79">
        <w:rPr>
          <w:rFonts w:ascii="Times New Roman" w:eastAsia="Times New Roman" w:hAnsi="Times New Roman" w:cs="Times New Roman"/>
          <w:lang w:val="en-US" w:eastAsia="ro-RO"/>
        </w:rPr>
        <w:t xml:space="preserve">art.129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w:t>
      </w:r>
      <w:r w:rsidR="00084ECB" w:rsidRPr="00A11F79">
        <w:rPr>
          <w:rFonts w:ascii="Times New Roman" w:eastAsia="Times New Roman" w:hAnsi="Times New Roman" w:cs="Times New Roman"/>
          <w:lang w:val="en-US" w:eastAsia="ro-RO"/>
        </w:rPr>
        <w:t xml:space="preserve">( 1)  </w:t>
      </w:r>
      <w:proofErr w:type="spellStart"/>
      <w:r w:rsidR="00084ECB" w:rsidRPr="00A11F79">
        <w:rPr>
          <w:rFonts w:ascii="Times New Roman" w:eastAsia="Times New Roman" w:hAnsi="Times New Roman" w:cs="Times New Roman"/>
          <w:lang w:val="en-US" w:eastAsia="ro-RO"/>
        </w:rPr>
        <w:t>si</w:t>
      </w:r>
      <w:proofErr w:type="spellEnd"/>
      <w:r w:rsidR="00084ECB" w:rsidRPr="00A11F79">
        <w:rPr>
          <w:rFonts w:ascii="Times New Roman" w:eastAsia="Times New Roman" w:hAnsi="Times New Roman" w:cs="Times New Roman"/>
          <w:lang w:val="en-US" w:eastAsia="ro-RO"/>
        </w:rPr>
        <w:t xml:space="preserve">  </w:t>
      </w:r>
      <w:proofErr w:type="spellStart"/>
      <w:r w:rsidR="00084ECB" w:rsidRPr="00A11F79">
        <w:rPr>
          <w:rFonts w:ascii="Times New Roman" w:eastAsia="Times New Roman" w:hAnsi="Times New Roman" w:cs="Times New Roman"/>
          <w:lang w:val="en-US" w:eastAsia="ro-RO"/>
        </w:rPr>
        <w:t>alin</w:t>
      </w:r>
      <w:proofErr w:type="spellEnd"/>
      <w:r w:rsidR="00084ECB" w:rsidRPr="00A11F79">
        <w:rPr>
          <w:rFonts w:ascii="Times New Roman" w:eastAsia="Times New Roman" w:hAnsi="Times New Roman" w:cs="Times New Roman"/>
          <w:lang w:val="en-US" w:eastAsia="ro-RO"/>
        </w:rPr>
        <w:t>.</w:t>
      </w:r>
      <w:r w:rsidRPr="00A11F79">
        <w:rPr>
          <w:rFonts w:ascii="Times New Roman" w:eastAsia="Times New Roman" w:hAnsi="Times New Roman" w:cs="Times New Roman"/>
          <w:lang w:val="en-US" w:eastAsia="ro-RO"/>
        </w:rPr>
        <w:t xml:space="preserve">(2) ,lit.” b ”;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w:t>
      </w:r>
    </w:p>
    <w:p w14:paraId="5AF2CD46" w14:textId="5CD6738F" w:rsidR="004B7BBF" w:rsidRPr="00A11F79" w:rsidRDefault="004B7BBF" w:rsidP="00A11F79">
      <w:pPr>
        <w:spacing w:after="0"/>
        <w:rPr>
          <w:rFonts w:ascii="Times New Roman" w:eastAsia="Times New Roman" w:hAnsi="Times New Roman" w:cs="Times New Roman"/>
          <w:lang w:val="en-US" w:eastAsia="ro-RO"/>
        </w:rPr>
      </w:pPr>
      <w:proofErr w:type="gramStart"/>
      <w:r w:rsidRPr="00A11F79">
        <w:rPr>
          <w:rFonts w:ascii="Times New Roman" w:eastAsia="Times New Roman" w:hAnsi="Times New Roman" w:cs="Times New Roman"/>
          <w:lang w:val="en-US" w:eastAsia="ro-RO"/>
        </w:rPr>
        <w:t>( 4</w:t>
      </w:r>
      <w:proofErr w:type="gramEnd"/>
      <w:r w:rsidRPr="00A11F79">
        <w:rPr>
          <w:rFonts w:ascii="Times New Roman" w:eastAsia="Times New Roman" w:hAnsi="Times New Roman" w:cs="Times New Roman"/>
          <w:lang w:val="en-US" w:eastAsia="ro-RO"/>
        </w:rPr>
        <w:t xml:space="preserve"> ) lit.” d</w:t>
      </w:r>
      <w:r w:rsidR="0007662E" w:rsidRPr="00A11F79">
        <w:rPr>
          <w:rFonts w:ascii="Times New Roman" w:eastAsia="Times New Roman" w:hAnsi="Times New Roman" w:cs="Times New Roman"/>
          <w:lang w:val="en-US" w:eastAsia="ro-RO"/>
        </w:rPr>
        <w:t xml:space="preserve"> </w:t>
      </w:r>
      <w:proofErr w:type="spellStart"/>
      <w:r w:rsidR="0007662E" w:rsidRPr="00A11F79">
        <w:rPr>
          <w:rFonts w:ascii="Times New Roman" w:eastAsia="Times New Roman" w:hAnsi="Times New Roman" w:cs="Times New Roman"/>
          <w:lang w:val="en-US" w:eastAsia="ro-RO"/>
        </w:rPr>
        <w:t>si</w:t>
      </w:r>
      <w:proofErr w:type="spellEnd"/>
      <w:r w:rsidR="0007662E" w:rsidRPr="00A11F79">
        <w:rPr>
          <w:rFonts w:ascii="Times New Roman" w:eastAsia="Times New Roman" w:hAnsi="Times New Roman" w:cs="Times New Roman"/>
          <w:lang w:val="en-US" w:eastAsia="ro-RO"/>
        </w:rPr>
        <w:t xml:space="preserve"> e </w:t>
      </w:r>
      <w:r w:rsidRPr="00A11F79">
        <w:rPr>
          <w:rFonts w:ascii="Times New Roman" w:eastAsia="Times New Roman" w:hAnsi="Times New Roman" w:cs="Times New Roman"/>
          <w:lang w:val="en-US" w:eastAsia="ro-RO"/>
        </w:rPr>
        <w:t xml:space="preserve"> ”, </w:t>
      </w:r>
      <w:proofErr w:type="spellStart"/>
      <w:r w:rsidR="0007662E" w:rsidRPr="00A11F79">
        <w:rPr>
          <w:rFonts w:ascii="Times New Roman" w:eastAsia="Times New Roman" w:hAnsi="Times New Roman" w:cs="Times New Roman"/>
          <w:lang w:val="en-US" w:eastAsia="ro-RO"/>
        </w:rPr>
        <w:t>alin</w:t>
      </w:r>
      <w:proofErr w:type="spellEnd"/>
      <w:r w:rsidR="0007662E" w:rsidRPr="00A11F79">
        <w:rPr>
          <w:rFonts w:ascii="Times New Roman" w:eastAsia="Times New Roman" w:hAnsi="Times New Roman" w:cs="Times New Roman"/>
          <w:lang w:val="en-US" w:eastAsia="ro-RO"/>
        </w:rPr>
        <w:t xml:space="preserve">.(7) </w:t>
      </w:r>
      <w:proofErr w:type="spellStart"/>
      <w:r w:rsidR="0007662E" w:rsidRPr="00A11F79">
        <w:rPr>
          <w:rFonts w:ascii="Times New Roman" w:eastAsia="Times New Roman" w:hAnsi="Times New Roman" w:cs="Times New Roman"/>
          <w:lang w:val="en-US" w:eastAsia="ro-RO"/>
        </w:rPr>
        <w:t>lit.”e</w:t>
      </w:r>
      <w:proofErr w:type="spellEnd"/>
      <w:r w:rsidR="0007662E" w:rsidRPr="00A11F79">
        <w:rPr>
          <w:rFonts w:ascii="Times New Roman" w:eastAsia="Times New Roman" w:hAnsi="Times New Roman" w:cs="Times New Roman"/>
          <w:lang w:val="en-US" w:eastAsia="ro-RO"/>
        </w:rPr>
        <w:t xml:space="preserve">”, </w:t>
      </w:r>
      <w:proofErr w:type="spellStart"/>
      <w:r w:rsidR="0007662E" w:rsidRPr="00A11F79">
        <w:rPr>
          <w:rFonts w:ascii="Times New Roman" w:eastAsia="Times New Roman" w:hAnsi="Times New Roman" w:cs="Times New Roman"/>
          <w:lang w:val="en-US" w:eastAsia="ro-RO"/>
        </w:rPr>
        <w:t>alin</w:t>
      </w:r>
      <w:proofErr w:type="spellEnd"/>
      <w:r w:rsidR="0007662E" w:rsidRPr="00A11F79">
        <w:rPr>
          <w:rFonts w:ascii="Times New Roman" w:eastAsia="Times New Roman" w:hAnsi="Times New Roman" w:cs="Times New Roman"/>
          <w:lang w:val="en-US" w:eastAsia="ro-RO"/>
        </w:rPr>
        <w:t xml:space="preserve">. (14)  art. </w:t>
      </w:r>
      <w:proofErr w:type="gramStart"/>
      <w:r w:rsidR="0007662E" w:rsidRPr="00A11F79">
        <w:rPr>
          <w:rFonts w:ascii="Times New Roman" w:eastAsia="Times New Roman" w:hAnsi="Times New Roman" w:cs="Times New Roman"/>
          <w:lang w:val="en-US" w:eastAsia="ro-RO"/>
        </w:rPr>
        <w:t xml:space="preserve">106  </w:t>
      </w:r>
      <w:proofErr w:type="spellStart"/>
      <w:r w:rsidR="0007662E" w:rsidRPr="00A11F79">
        <w:rPr>
          <w:rFonts w:ascii="Times New Roman" w:eastAsia="Times New Roman" w:hAnsi="Times New Roman" w:cs="Times New Roman"/>
          <w:lang w:val="en-US" w:eastAsia="ro-RO"/>
        </w:rPr>
        <w:t>alin</w:t>
      </w:r>
      <w:proofErr w:type="spellEnd"/>
      <w:proofErr w:type="gramEnd"/>
      <w:r w:rsidR="0007662E" w:rsidRPr="00A11F79">
        <w:rPr>
          <w:rFonts w:ascii="Times New Roman" w:eastAsia="Times New Roman" w:hAnsi="Times New Roman" w:cs="Times New Roman"/>
          <w:lang w:val="en-US" w:eastAsia="ro-RO"/>
        </w:rPr>
        <w:t xml:space="preserve">.(3) </w:t>
      </w:r>
      <w:r w:rsidRPr="00A11F79">
        <w:rPr>
          <w:rFonts w:ascii="Times New Roman" w:eastAsia="Times New Roman" w:hAnsi="Times New Roman" w:cs="Times New Roman"/>
          <w:lang w:val="en-US" w:eastAsia="ro-RO"/>
        </w:rPr>
        <w:t xml:space="preserve"> art.139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 xml:space="preserve">.(1) , art. 140,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 xml:space="preserve">.(1) , precum </w:t>
      </w:r>
      <w:proofErr w:type="spellStart"/>
      <w:r w:rsidRPr="00A11F79">
        <w:rPr>
          <w:rFonts w:ascii="Times New Roman" w:eastAsia="Times New Roman" w:hAnsi="Times New Roman" w:cs="Times New Roman"/>
          <w:lang w:val="en-US" w:eastAsia="ro-RO"/>
        </w:rPr>
        <w:t>și</w:t>
      </w:r>
      <w:proofErr w:type="spellEnd"/>
      <w:r w:rsidRPr="00A11F79">
        <w:rPr>
          <w:rFonts w:ascii="Times New Roman" w:eastAsia="Times New Roman" w:hAnsi="Times New Roman" w:cs="Times New Roman"/>
          <w:lang w:val="en-US" w:eastAsia="ro-RO"/>
        </w:rPr>
        <w:t xml:space="preserve"> al art. 196, </w:t>
      </w:r>
      <w:proofErr w:type="spellStart"/>
      <w:r w:rsidRPr="00A11F79">
        <w:rPr>
          <w:rFonts w:ascii="Times New Roman" w:eastAsia="Times New Roman" w:hAnsi="Times New Roman" w:cs="Times New Roman"/>
          <w:lang w:val="en-US" w:eastAsia="ro-RO"/>
        </w:rPr>
        <w:t>alin</w:t>
      </w:r>
      <w:proofErr w:type="spellEnd"/>
      <w:r w:rsidRPr="00A11F79">
        <w:rPr>
          <w:rFonts w:ascii="Times New Roman" w:eastAsia="Times New Roman" w:hAnsi="Times New Roman" w:cs="Times New Roman"/>
          <w:lang w:val="en-US" w:eastAsia="ro-RO"/>
        </w:rPr>
        <w:t>.(1)  lit. „</w:t>
      </w:r>
      <w:proofErr w:type="spellStart"/>
      <w:r w:rsidRPr="00A11F79">
        <w:rPr>
          <w:rFonts w:ascii="Times New Roman" w:eastAsia="Times New Roman" w:hAnsi="Times New Roman" w:cs="Times New Roman"/>
          <w:lang w:val="en-US" w:eastAsia="ro-RO"/>
        </w:rPr>
        <w:t>a”din</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Codul</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administrativ</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aprobat</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prin</w:t>
      </w:r>
      <w:proofErr w:type="spellEnd"/>
      <w:r w:rsidRPr="00A11F79">
        <w:rPr>
          <w:rFonts w:ascii="Times New Roman" w:eastAsia="Times New Roman" w:hAnsi="Times New Roman" w:cs="Times New Roman"/>
          <w:lang w:val="en-US" w:eastAsia="ro-RO"/>
        </w:rPr>
        <w:t xml:space="preserve"> </w:t>
      </w:r>
      <w:proofErr w:type="spellStart"/>
      <w:r w:rsidRPr="00A11F79">
        <w:rPr>
          <w:rFonts w:ascii="Times New Roman" w:eastAsia="Times New Roman" w:hAnsi="Times New Roman" w:cs="Times New Roman"/>
          <w:lang w:val="en-US" w:eastAsia="ro-RO"/>
        </w:rPr>
        <w:t>Ordonanta</w:t>
      </w:r>
      <w:proofErr w:type="spellEnd"/>
      <w:r w:rsidRPr="00A11F79">
        <w:rPr>
          <w:rFonts w:ascii="Times New Roman" w:eastAsia="Times New Roman" w:hAnsi="Times New Roman" w:cs="Times New Roman"/>
          <w:lang w:val="en-US" w:eastAsia="ro-RO"/>
        </w:rPr>
        <w:t xml:space="preserve">  de  </w:t>
      </w:r>
      <w:proofErr w:type="spellStart"/>
      <w:r w:rsidRPr="00A11F79">
        <w:rPr>
          <w:rFonts w:ascii="Times New Roman" w:eastAsia="Times New Roman" w:hAnsi="Times New Roman" w:cs="Times New Roman"/>
          <w:lang w:val="en-US" w:eastAsia="ro-RO"/>
        </w:rPr>
        <w:t>Urgenta</w:t>
      </w:r>
      <w:proofErr w:type="spellEnd"/>
      <w:r w:rsidRPr="00A11F79">
        <w:rPr>
          <w:rFonts w:ascii="Times New Roman" w:eastAsia="Times New Roman" w:hAnsi="Times New Roman" w:cs="Times New Roman"/>
          <w:lang w:val="en-US" w:eastAsia="ro-RO"/>
        </w:rPr>
        <w:t xml:space="preserve">  a  </w:t>
      </w:r>
      <w:proofErr w:type="spellStart"/>
      <w:r w:rsidRPr="00A11F79">
        <w:rPr>
          <w:rFonts w:ascii="Times New Roman" w:eastAsia="Times New Roman" w:hAnsi="Times New Roman" w:cs="Times New Roman"/>
          <w:lang w:val="en-US" w:eastAsia="ro-RO"/>
        </w:rPr>
        <w:t>Guvernului</w:t>
      </w:r>
      <w:proofErr w:type="spellEnd"/>
      <w:r w:rsidRPr="00A11F79">
        <w:rPr>
          <w:rFonts w:ascii="Times New Roman" w:eastAsia="Times New Roman" w:hAnsi="Times New Roman" w:cs="Times New Roman"/>
          <w:lang w:val="en-US" w:eastAsia="ro-RO"/>
        </w:rPr>
        <w:t xml:space="preserve">  nr.  57 din </w:t>
      </w:r>
      <w:proofErr w:type="gramStart"/>
      <w:r w:rsidRPr="00A11F79">
        <w:rPr>
          <w:rFonts w:ascii="Times New Roman" w:eastAsia="Times New Roman" w:hAnsi="Times New Roman" w:cs="Times New Roman"/>
          <w:lang w:val="en-US" w:eastAsia="ro-RO"/>
        </w:rPr>
        <w:t>03.07.2019 :</w:t>
      </w:r>
      <w:proofErr w:type="gramEnd"/>
    </w:p>
    <w:p w14:paraId="2FB9CDCC" w14:textId="77777777" w:rsidR="004B7BBF" w:rsidRPr="00A11F79" w:rsidRDefault="004B7BBF" w:rsidP="00A11F79">
      <w:pPr>
        <w:tabs>
          <w:tab w:val="left" w:pos="1806"/>
        </w:tabs>
        <w:spacing w:after="0"/>
        <w:ind w:left="-142" w:right="-618"/>
        <w:rPr>
          <w:rFonts w:ascii="Times New Roman" w:eastAsia="Times New Roman" w:hAnsi="Times New Roman" w:cs="Times New Roman"/>
          <w:b/>
          <w:lang w:val="en-US"/>
        </w:rPr>
      </w:pPr>
      <w:r w:rsidRPr="00A11F79">
        <w:rPr>
          <w:rFonts w:ascii="Times New Roman" w:eastAsia="Times New Roman" w:hAnsi="Times New Roman" w:cs="Times New Roman"/>
          <w:b/>
          <w:lang w:val="en-US" w:eastAsia="ro-RO"/>
        </w:rPr>
        <w:t xml:space="preserve">            </w:t>
      </w:r>
      <w:r w:rsidRPr="00A11F79">
        <w:rPr>
          <w:rFonts w:ascii="Times New Roman" w:eastAsia="Times New Roman" w:hAnsi="Times New Roman" w:cs="Times New Roman"/>
          <w:b/>
          <w:lang w:val="fr-FR"/>
        </w:rPr>
        <w:t xml:space="preserve"> </w:t>
      </w:r>
      <w:proofErr w:type="spellStart"/>
      <w:r w:rsidRPr="00A11F79">
        <w:rPr>
          <w:rFonts w:ascii="Times New Roman" w:eastAsia="Times New Roman" w:hAnsi="Times New Roman" w:cs="Times New Roman"/>
          <w:b/>
          <w:lang w:val="en-US"/>
        </w:rPr>
        <w:t>Primarul</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comunei</w:t>
      </w:r>
      <w:proofErr w:type="spellEnd"/>
      <w:r w:rsidRPr="00A11F79">
        <w:rPr>
          <w:rFonts w:ascii="Times New Roman" w:eastAsia="Times New Roman" w:hAnsi="Times New Roman" w:cs="Times New Roman"/>
          <w:b/>
          <w:lang w:val="en-US"/>
        </w:rPr>
        <w:t xml:space="preserve"> Ion </w:t>
      </w:r>
      <w:proofErr w:type="spellStart"/>
      <w:proofErr w:type="gramStart"/>
      <w:r w:rsidRPr="00A11F79">
        <w:rPr>
          <w:rFonts w:ascii="Times New Roman" w:eastAsia="Times New Roman" w:hAnsi="Times New Roman" w:cs="Times New Roman"/>
          <w:b/>
          <w:lang w:val="en-US"/>
        </w:rPr>
        <w:t>Creanga,judetul</w:t>
      </w:r>
      <w:proofErr w:type="spellEnd"/>
      <w:proofErr w:type="gram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Neamt</w:t>
      </w:r>
      <w:proofErr w:type="spellEnd"/>
      <w:r w:rsidRPr="00A11F79">
        <w:rPr>
          <w:rFonts w:ascii="Times New Roman" w:eastAsia="Times New Roman" w:hAnsi="Times New Roman" w:cs="Times New Roman"/>
          <w:b/>
          <w:lang w:val="en-US"/>
        </w:rPr>
        <w:t xml:space="preserve"> , </w:t>
      </w:r>
    </w:p>
    <w:p w14:paraId="0618DD03" w14:textId="77777777" w:rsidR="004B7BBF" w:rsidRPr="00A11F79" w:rsidRDefault="004B7BBF" w:rsidP="00A11F79">
      <w:pPr>
        <w:tabs>
          <w:tab w:val="left" w:pos="1806"/>
        </w:tabs>
        <w:spacing w:after="0"/>
        <w:ind w:left="-142" w:right="-618"/>
        <w:rPr>
          <w:rFonts w:ascii="Times New Roman" w:eastAsia="Times New Roman" w:hAnsi="Times New Roman" w:cs="Times New Roman"/>
          <w:b/>
          <w:lang w:val="fr-FR"/>
        </w:rPr>
      </w:pPr>
    </w:p>
    <w:p w14:paraId="02E35DA9" w14:textId="77777777" w:rsidR="004B7BBF" w:rsidRPr="00A11F79" w:rsidRDefault="004B7BBF" w:rsidP="00A11F79">
      <w:pPr>
        <w:tabs>
          <w:tab w:val="left" w:pos="748"/>
          <w:tab w:val="left" w:pos="1440"/>
        </w:tabs>
        <w:spacing w:after="0"/>
        <w:contextualSpacing/>
        <w:rPr>
          <w:rFonts w:ascii="Times New Roman" w:eastAsia="Times New Roman" w:hAnsi="Times New Roman" w:cs="Times New Roman"/>
          <w:b/>
          <w:lang w:val="fr-FR"/>
        </w:rPr>
      </w:pPr>
    </w:p>
    <w:p w14:paraId="678CDE41" w14:textId="77777777" w:rsidR="004B7BBF" w:rsidRPr="00A11F79" w:rsidRDefault="004B7BBF" w:rsidP="00A11F79">
      <w:pPr>
        <w:tabs>
          <w:tab w:val="left" w:pos="748"/>
          <w:tab w:val="left" w:pos="1440"/>
        </w:tabs>
        <w:spacing w:after="0"/>
        <w:contextualSpacing/>
        <w:jc w:val="center"/>
        <w:rPr>
          <w:rFonts w:ascii="Times New Roman" w:eastAsia="Times New Roman" w:hAnsi="Times New Roman" w:cs="Times New Roman"/>
          <w:b/>
          <w:lang w:val="fr-FR"/>
        </w:rPr>
      </w:pPr>
      <w:r w:rsidRPr="00A11F79">
        <w:rPr>
          <w:rFonts w:ascii="Times New Roman" w:eastAsia="Times New Roman" w:hAnsi="Times New Roman" w:cs="Times New Roman"/>
          <w:b/>
          <w:lang w:val="fr-FR"/>
        </w:rPr>
        <w:t>PROPUN   :</w:t>
      </w:r>
    </w:p>
    <w:p w14:paraId="223756DC" w14:textId="4E70AB13" w:rsidR="004B7BBF" w:rsidRPr="00A11F79" w:rsidRDefault="004B7BBF" w:rsidP="00A11F79">
      <w:pPr>
        <w:spacing w:after="0"/>
        <w:rPr>
          <w:rFonts w:ascii="Times New Roman" w:eastAsia="Times New Roman" w:hAnsi="Times New Roman" w:cs="Times New Roman"/>
          <w:lang w:val="en-US"/>
        </w:rPr>
      </w:pPr>
    </w:p>
    <w:p w14:paraId="535FDA6F" w14:textId="77777777" w:rsidR="006752E4" w:rsidRPr="00A11F79" w:rsidRDefault="006752E4" w:rsidP="00A11F79">
      <w:pPr>
        <w:spacing w:after="0"/>
        <w:rPr>
          <w:rFonts w:ascii="Times New Roman" w:eastAsia="Times New Roman" w:hAnsi="Times New Roman" w:cs="Times New Roman"/>
          <w:lang w:val="en-US"/>
        </w:rPr>
      </w:pPr>
    </w:p>
    <w:p w14:paraId="400BE7F9" w14:textId="6B206D85" w:rsidR="004B7BBF" w:rsidRPr="00A11F79" w:rsidRDefault="004B7BBF" w:rsidP="00A11F79">
      <w:pPr>
        <w:spacing w:after="0"/>
        <w:rPr>
          <w:rFonts w:ascii="Times New Roman" w:hAnsi="Times New Roman" w:cs="Times New Roman"/>
          <w:b/>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Art. 1</w:t>
      </w:r>
      <w:r w:rsidRPr="00A11F79">
        <w:rPr>
          <w:rFonts w:ascii="Times New Roman" w:eastAsia="Times New Roman" w:hAnsi="Times New Roman" w:cs="Times New Roman"/>
          <w:lang w:val="en-US"/>
        </w:rPr>
        <w:t xml:space="preserve"> Se </w:t>
      </w:r>
      <w:proofErr w:type="spellStart"/>
      <w:r w:rsidRPr="00A11F79">
        <w:rPr>
          <w:rFonts w:ascii="Times New Roman" w:eastAsia="Times New Roman" w:hAnsi="Times New Roman" w:cs="Times New Roman"/>
          <w:lang w:val="en-US"/>
        </w:rPr>
        <w:t>aprobă</w:t>
      </w:r>
      <w:proofErr w:type="spellEnd"/>
      <w:r w:rsidRPr="00A11F79">
        <w:rPr>
          <w:rFonts w:ascii="Times New Roman" w:eastAsia="Times New Roman" w:hAnsi="Times New Roman" w:cs="Times New Roman"/>
          <w:lang w:val="en-US"/>
        </w:rPr>
        <w:t xml:space="preserve"> </w:t>
      </w:r>
      <w:proofErr w:type="spellStart"/>
      <w:proofErr w:type="gramStart"/>
      <w:r w:rsidR="005F3D7C" w:rsidRPr="00A11F79">
        <w:rPr>
          <w:rFonts w:ascii="Times New Roman" w:eastAsia="Times New Roman" w:hAnsi="Times New Roman" w:cs="Times New Roman"/>
          <w:lang w:val="en-US"/>
        </w:rPr>
        <w:t>realizarea</w:t>
      </w:r>
      <w:proofErr w:type="spellEnd"/>
      <w:r w:rsidR="005F3D7C"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lang w:val="en-US"/>
        </w:rPr>
        <w:t xml:space="preserve"> </w:t>
      </w:r>
      <w:proofErr w:type="spellStart"/>
      <w:r w:rsidR="002576D8" w:rsidRPr="00A11F79">
        <w:rPr>
          <w:rFonts w:ascii="Times New Roman" w:eastAsia="Times New Roman" w:hAnsi="Times New Roman" w:cs="Times New Roman"/>
          <w:lang w:val="en-US"/>
        </w:rPr>
        <w:t>obiectivului</w:t>
      </w:r>
      <w:proofErr w:type="spellEnd"/>
      <w:proofErr w:type="gramEnd"/>
      <w:r w:rsidR="002576D8" w:rsidRPr="00A11F79">
        <w:rPr>
          <w:rFonts w:ascii="Times New Roman" w:eastAsia="Times New Roman" w:hAnsi="Times New Roman" w:cs="Times New Roman"/>
          <w:lang w:val="en-US"/>
        </w:rPr>
        <w:t xml:space="preserve"> de </w:t>
      </w:r>
      <w:r w:rsidR="005F3D7C" w:rsidRPr="00A11F79">
        <w:rPr>
          <w:rFonts w:ascii="Times New Roman" w:eastAsia="Times New Roman" w:hAnsi="Times New Roman" w:cs="Times New Roman"/>
          <w:b/>
          <w:lang w:val="en-US"/>
        </w:rPr>
        <w:t xml:space="preserve"> </w:t>
      </w:r>
      <w:proofErr w:type="spellStart"/>
      <w:r w:rsidR="005F3D7C" w:rsidRPr="00A11F79">
        <w:rPr>
          <w:rFonts w:ascii="Times New Roman" w:eastAsia="Times New Roman" w:hAnsi="Times New Roman" w:cs="Times New Roman"/>
          <w:bCs/>
          <w:lang w:val="en-US"/>
        </w:rPr>
        <w:t>investiție</w:t>
      </w:r>
      <w:proofErr w:type="spellEnd"/>
      <w:r w:rsidR="00A11F79" w:rsidRPr="00A11F79">
        <w:rPr>
          <w:rFonts w:ascii="Times New Roman" w:hAnsi="Times New Roman" w:cs="Times New Roman"/>
        </w:rPr>
        <w:t>,,Amenajare loc de joacă pentru copii, Parc Tei, localitatea Ion Creangă, comuna Ion Creangă, Județul Neamț"</w:t>
      </w:r>
      <w:r w:rsidRPr="00A11F79">
        <w:rPr>
          <w:rFonts w:ascii="Times New Roman" w:eastAsia="Times New Roman" w:hAnsi="Times New Roman" w:cs="Times New Roman"/>
        </w:rPr>
        <w:t>,</w:t>
      </w:r>
      <w:r w:rsidRPr="00A11F79">
        <w:rPr>
          <w:rFonts w:ascii="Times New Roman" w:eastAsia="Times New Roman" w:hAnsi="Times New Roman" w:cs="Times New Roman"/>
          <w:b/>
        </w:rPr>
        <w:t xml:space="preserve"> </w:t>
      </w:r>
      <w:r w:rsidR="00A11F79" w:rsidRPr="00A11F79">
        <w:rPr>
          <w:rFonts w:ascii="Times New Roman" w:eastAsia="Times New Roman" w:hAnsi="Times New Roman" w:cs="Times New Roman"/>
        </w:rPr>
        <w:t xml:space="preserve">conform  </w:t>
      </w:r>
      <w:r w:rsidR="00A11F79" w:rsidRPr="00A11F79">
        <w:rPr>
          <w:rFonts w:ascii="Times New Roman" w:eastAsia="Times New Roman" w:hAnsi="Times New Roman" w:cs="Times New Roman"/>
          <w:b/>
        </w:rPr>
        <w:t xml:space="preserve">anexei nr. 1 la  prezenta - Nota  conceptuală </w:t>
      </w:r>
    </w:p>
    <w:p w14:paraId="64446E03" w14:textId="15E7E9BF" w:rsidR="00A11F79" w:rsidRPr="00A11F79" w:rsidRDefault="00A11F79" w:rsidP="00A11F79">
      <w:pPr>
        <w:spacing w:after="0"/>
        <w:rPr>
          <w:rFonts w:ascii="Times New Roman" w:hAnsi="Times New Roman" w:cs="Times New Roman"/>
          <w:b/>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Art. 2</w:t>
      </w:r>
      <w:r w:rsidRPr="00A11F79">
        <w:rPr>
          <w:rFonts w:ascii="Times New Roman" w:eastAsia="Times New Roman" w:hAnsi="Times New Roman" w:cs="Times New Roman"/>
          <w:lang w:val="en-US"/>
        </w:rPr>
        <w:t xml:space="preserve"> Se </w:t>
      </w:r>
      <w:proofErr w:type="spellStart"/>
      <w:r w:rsidRPr="00A11F79">
        <w:rPr>
          <w:rFonts w:ascii="Times New Roman" w:eastAsia="Times New Roman" w:hAnsi="Times New Roman" w:cs="Times New Roman"/>
          <w:lang w:val="en-US"/>
        </w:rPr>
        <w:t>aprobă</w:t>
      </w:r>
      <w:proofErr w:type="spellEnd"/>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 xml:space="preserve">Tema  de  </w:t>
      </w:r>
      <w:proofErr w:type="spellStart"/>
      <w:r w:rsidRPr="00A11F79">
        <w:rPr>
          <w:rFonts w:ascii="Times New Roman" w:eastAsia="Times New Roman" w:hAnsi="Times New Roman" w:cs="Times New Roman"/>
          <w:b/>
          <w:lang w:val="en-US"/>
        </w:rPr>
        <w:t>proiectare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pentru</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realizarea</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obiectivului</w:t>
      </w:r>
      <w:proofErr w:type="spellEnd"/>
      <w:r w:rsidRPr="00A11F79">
        <w:rPr>
          <w:rFonts w:ascii="Times New Roman" w:eastAsia="Times New Roman" w:hAnsi="Times New Roman" w:cs="Times New Roman"/>
          <w:lang w:val="en-US"/>
        </w:rPr>
        <w:t xml:space="preserve"> de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Cs/>
          <w:lang w:val="en-US"/>
        </w:rPr>
        <w:t>investiție</w:t>
      </w:r>
      <w:proofErr w:type="spellEnd"/>
      <w:r w:rsidRPr="00A11F79">
        <w:rPr>
          <w:rFonts w:ascii="Times New Roman" w:eastAsia="Times New Roman" w:hAnsi="Times New Roman" w:cs="Times New Roman"/>
          <w:bCs/>
          <w:lang w:val="en-US"/>
        </w:rPr>
        <w:t xml:space="preserve"> </w:t>
      </w:r>
      <w:r w:rsidRPr="00A11F79">
        <w:rPr>
          <w:rFonts w:ascii="Times New Roman" w:hAnsi="Times New Roman" w:cs="Times New Roman"/>
          <w:b/>
        </w:rPr>
        <w:t>,,</w:t>
      </w:r>
      <w:r w:rsidRPr="00A11F79">
        <w:rPr>
          <w:rFonts w:ascii="Times New Roman" w:hAnsi="Times New Roman" w:cs="Times New Roman"/>
        </w:rPr>
        <w:t>Amenajare loc de joacă pentru copii, Parc Tei, localitatea Ion Creangă, comuna Ion Creangă, Județul Neamț"</w:t>
      </w:r>
      <w:r w:rsidRPr="00A11F79">
        <w:rPr>
          <w:rFonts w:ascii="Times New Roman" w:eastAsia="Times New Roman" w:hAnsi="Times New Roman" w:cs="Times New Roman"/>
        </w:rPr>
        <w:t>,</w:t>
      </w:r>
      <w:r w:rsidRPr="00A11F79">
        <w:rPr>
          <w:rFonts w:ascii="Times New Roman" w:eastAsia="Times New Roman" w:hAnsi="Times New Roman" w:cs="Times New Roman"/>
          <w:b/>
        </w:rPr>
        <w:t xml:space="preserve"> conform  anexei nr 2</w:t>
      </w:r>
      <w:r w:rsidRPr="00A11F79">
        <w:rPr>
          <w:rFonts w:ascii="Times New Roman" w:eastAsia="Times New Roman" w:hAnsi="Times New Roman" w:cs="Times New Roman"/>
        </w:rPr>
        <w:t xml:space="preserve">   la  prezenta </w:t>
      </w:r>
    </w:p>
    <w:p w14:paraId="23CF2230" w14:textId="7CFF0173" w:rsidR="004B7BBF" w:rsidRPr="00A11F79" w:rsidRDefault="00A11F79" w:rsidP="00A11F79">
      <w:pPr>
        <w:spacing w:after="0"/>
        <w:rPr>
          <w:rFonts w:ascii="Times New Roman" w:hAnsi="Times New Roman" w:cs="Times New Roman"/>
          <w:b/>
        </w:rPr>
      </w:pPr>
      <w:r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b/>
          <w:lang w:val="en-US"/>
        </w:rPr>
        <w:t>Art. 3</w:t>
      </w:r>
      <w:r w:rsidRPr="00A11F79">
        <w:rPr>
          <w:rFonts w:ascii="Times New Roman" w:eastAsia="Times New Roman" w:hAnsi="Times New Roman" w:cs="Times New Roman"/>
          <w:lang w:val="en-US"/>
        </w:rPr>
        <w:t xml:space="preserve"> Se </w:t>
      </w:r>
      <w:proofErr w:type="spellStart"/>
      <w:r w:rsidRPr="00A11F79">
        <w:rPr>
          <w:rFonts w:ascii="Times New Roman" w:eastAsia="Times New Roman" w:hAnsi="Times New Roman" w:cs="Times New Roman"/>
          <w:lang w:val="en-US"/>
        </w:rPr>
        <w:t>aprobă</w:t>
      </w:r>
      <w:proofErr w:type="spellEnd"/>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b/>
          <w:lang w:val="en-US"/>
        </w:rPr>
        <w:t>Devziul</w:t>
      </w:r>
      <w:proofErr w:type="spellEnd"/>
      <w:r w:rsidRPr="00A11F79">
        <w:rPr>
          <w:rFonts w:ascii="Times New Roman" w:eastAsia="Times New Roman" w:hAnsi="Times New Roman" w:cs="Times New Roman"/>
          <w:b/>
          <w:lang w:val="en-US"/>
        </w:rPr>
        <w:t xml:space="preserve">  estimative</w:t>
      </w:r>
      <w:proofErr w:type="gram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pentru</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realizarea</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obiectivului</w:t>
      </w:r>
      <w:proofErr w:type="spellEnd"/>
      <w:r w:rsidRPr="00A11F79">
        <w:rPr>
          <w:rFonts w:ascii="Times New Roman" w:eastAsia="Times New Roman" w:hAnsi="Times New Roman" w:cs="Times New Roman"/>
          <w:lang w:val="en-US"/>
        </w:rPr>
        <w:t xml:space="preserve"> de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Cs/>
          <w:lang w:val="en-US"/>
        </w:rPr>
        <w:t>investiție</w:t>
      </w:r>
      <w:proofErr w:type="spellEnd"/>
      <w:r w:rsidRPr="00A11F79">
        <w:rPr>
          <w:rFonts w:ascii="Times New Roman" w:eastAsia="Times New Roman" w:hAnsi="Times New Roman" w:cs="Times New Roman"/>
          <w:bCs/>
          <w:lang w:val="en-US"/>
        </w:rPr>
        <w:t xml:space="preserve"> </w:t>
      </w:r>
      <w:r w:rsidRPr="00A11F79">
        <w:rPr>
          <w:rFonts w:ascii="Times New Roman" w:hAnsi="Times New Roman" w:cs="Times New Roman"/>
        </w:rPr>
        <w:t>,,Amenajare loc de joacă pentru copii, Parc Tei, localitatea Ion Creangă, comuna Ion Creangă, Județul Neamț"</w:t>
      </w:r>
      <w:r w:rsidRPr="00A11F79">
        <w:rPr>
          <w:rFonts w:ascii="Times New Roman" w:eastAsia="Times New Roman" w:hAnsi="Times New Roman" w:cs="Times New Roman"/>
          <w:b/>
        </w:rPr>
        <w:t>, conform  anexei nr 3</w:t>
      </w:r>
      <w:r w:rsidRPr="00A11F79">
        <w:rPr>
          <w:rFonts w:ascii="Times New Roman" w:eastAsia="Times New Roman" w:hAnsi="Times New Roman" w:cs="Times New Roman"/>
        </w:rPr>
        <w:t xml:space="preserve">   la  prezenta </w:t>
      </w:r>
    </w:p>
    <w:p w14:paraId="4D2886BD" w14:textId="446BE567" w:rsidR="004B7BBF" w:rsidRPr="00A11F79" w:rsidRDefault="004B7BBF" w:rsidP="00A11F79">
      <w:pPr>
        <w:spacing w:after="0"/>
        <w:rPr>
          <w:rFonts w:ascii="Times New Roman" w:eastAsia="Times New Roman" w:hAnsi="Times New Roman" w:cs="Times New Roman"/>
          <w:lang w:val="en-US"/>
        </w:rPr>
      </w:pPr>
      <w:r w:rsidRPr="00A11F79">
        <w:rPr>
          <w:rFonts w:ascii="Times New Roman" w:eastAsia="Times New Roman" w:hAnsi="Times New Roman" w:cs="Times New Roman"/>
          <w:b/>
          <w:lang w:val="en-US"/>
        </w:rPr>
        <w:t xml:space="preserve">     Art.</w:t>
      </w:r>
      <w:r w:rsidR="00A11F79" w:rsidRPr="00A11F79">
        <w:rPr>
          <w:rFonts w:ascii="Times New Roman" w:eastAsia="Times New Roman" w:hAnsi="Times New Roman" w:cs="Times New Roman"/>
          <w:b/>
          <w:lang w:val="en-US"/>
        </w:rPr>
        <w:t>4</w:t>
      </w:r>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Primarul</w:t>
      </w:r>
      <w:proofErr w:type="spellEnd"/>
      <w:r w:rsidRPr="00A11F79">
        <w:rPr>
          <w:rFonts w:ascii="Times New Roman" w:eastAsia="Times New Roman" w:hAnsi="Times New Roman" w:cs="Times New Roman"/>
          <w:lang w:val="en-US"/>
        </w:rPr>
        <w:t xml:space="preserve">   </w:t>
      </w:r>
      <w:proofErr w:type="spellStart"/>
      <w:proofErr w:type="gramStart"/>
      <w:r w:rsidRPr="00A11F79">
        <w:rPr>
          <w:rFonts w:ascii="Times New Roman" w:eastAsia="Times New Roman" w:hAnsi="Times New Roman" w:cs="Times New Roman"/>
          <w:lang w:val="en-US"/>
        </w:rPr>
        <w:t>comunei</w:t>
      </w:r>
      <w:proofErr w:type="spellEnd"/>
      <w:r w:rsidRPr="00A11F79">
        <w:rPr>
          <w:rFonts w:ascii="Times New Roman" w:eastAsia="Times New Roman" w:hAnsi="Times New Roman" w:cs="Times New Roman"/>
          <w:lang w:val="en-US"/>
        </w:rPr>
        <w:t xml:space="preserve">  Ion</w:t>
      </w:r>
      <w:proofErr w:type="gramEnd"/>
      <w:r w:rsidRPr="00A11F79">
        <w:rPr>
          <w:rFonts w:ascii="Times New Roman" w:eastAsia="Times New Roman" w:hAnsi="Times New Roman" w:cs="Times New Roman"/>
          <w:lang w:val="en-US"/>
        </w:rPr>
        <w:t xml:space="preserve"> Creangă  , </w:t>
      </w:r>
      <w:proofErr w:type="spellStart"/>
      <w:r w:rsidRPr="00A11F79">
        <w:rPr>
          <w:rFonts w:ascii="Times New Roman" w:eastAsia="Times New Roman" w:hAnsi="Times New Roman" w:cs="Times New Roman"/>
          <w:lang w:val="en-US"/>
        </w:rPr>
        <w:t>judeţu</w:t>
      </w:r>
      <w:r w:rsidR="00A11F79" w:rsidRPr="00A11F79">
        <w:rPr>
          <w:rFonts w:ascii="Times New Roman" w:eastAsia="Times New Roman" w:hAnsi="Times New Roman" w:cs="Times New Roman"/>
          <w:lang w:val="en-US"/>
        </w:rPr>
        <w:t>l</w:t>
      </w:r>
      <w:proofErr w:type="spellEnd"/>
      <w:r w:rsidR="00A11F79" w:rsidRPr="00A11F79">
        <w:rPr>
          <w:rFonts w:ascii="Times New Roman" w:eastAsia="Times New Roman" w:hAnsi="Times New Roman" w:cs="Times New Roman"/>
          <w:lang w:val="en-US"/>
        </w:rPr>
        <w:t xml:space="preserve">  </w:t>
      </w:r>
      <w:proofErr w:type="spellStart"/>
      <w:r w:rsidR="00A11F79" w:rsidRPr="00A11F79">
        <w:rPr>
          <w:rFonts w:ascii="Times New Roman" w:eastAsia="Times New Roman" w:hAnsi="Times New Roman" w:cs="Times New Roman"/>
          <w:lang w:val="en-US"/>
        </w:rPr>
        <w:t>Neamt</w:t>
      </w:r>
      <w:proofErr w:type="spellEnd"/>
      <w:r w:rsidR="00A11F79" w:rsidRPr="00A11F79">
        <w:rPr>
          <w:rFonts w:ascii="Times New Roman" w:eastAsia="Times New Roman" w:hAnsi="Times New Roman" w:cs="Times New Roman"/>
          <w:lang w:val="en-US"/>
        </w:rPr>
        <w:t xml:space="preserve">  , </w:t>
      </w:r>
      <w:proofErr w:type="spellStart"/>
      <w:r w:rsidR="00A11F79" w:rsidRPr="00A11F79">
        <w:rPr>
          <w:rFonts w:ascii="Times New Roman" w:eastAsia="Times New Roman" w:hAnsi="Times New Roman" w:cs="Times New Roman"/>
          <w:lang w:val="en-US"/>
        </w:rPr>
        <w:t>prin</w:t>
      </w:r>
      <w:proofErr w:type="spellEnd"/>
      <w:r w:rsidR="00A11F79" w:rsidRPr="00A11F79">
        <w:rPr>
          <w:rFonts w:ascii="Times New Roman" w:eastAsia="Times New Roman" w:hAnsi="Times New Roman" w:cs="Times New Roman"/>
          <w:lang w:val="en-US"/>
        </w:rPr>
        <w:t xml:space="preserve">  </w:t>
      </w:r>
      <w:proofErr w:type="spellStart"/>
      <w:r w:rsidR="00A11F79" w:rsidRPr="00A11F79">
        <w:rPr>
          <w:rFonts w:ascii="Times New Roman" w:eastAsia="Times New Roman" w:hAnsi="Times New Roman" w:cs="Times New Roman"/>
          <w:lang w:val="en-US"/>
        </w:rPr>
        <w:t>compartimentele</w:t>
      </w:r>
      <w:proofErr w:type="spellEnd"/>
      <w:r w:rsidR="00A11F79" w:rsidRPr="00A11F79">
        <w:rPr>
          <w:rFonts w:ascii="Times New Roman" w:eastAsia="Times New Roman" w:hAnsi="Times New Roman" w:cs="Times New Roman"/>
          <w:lang w:val="en-US"/>
        </w:rPr>
        <w:t xml:space="preserve"> de </w:t>
      </w:r>
      <w:proofErr w:type="spellStart"/>
      <w:r w:rsidR="00A11F79" w:rsidRPr="00A11F79">
        <w:rPr>
          <w:rFonts w:ascii="Times New Roman" w:eastAsia="Times New Roman" w:hAnsi="Times New Roman" w:cs="Times New Roman"/>
          <w:lang w:val="en-US"/>
        </w:rPr>
        <w:t>specialitate</w:t>
      </w:r>
      <w:proofErr w:type="spellEnd"/>
      <w:r w:rsidR="00A11F79" w:rsidRPr="00A11F79">
        <w:rPr>
          <w:rFonts w:ascii="Times New Roman" w:eastAsia="Times New Roman" w:hAnsi="Times New Roman" w:cs="Times New Roman"/>
          <w:lang w:val="en-US"/>
        </w:rPr>
        <w:t xml:space="preserve"> </w:t>
      </w:r>
      <w:r w:rsidRPr="00A11F79">
        <w:rPr>
          <w:rFonts w:ascii="Times New Roman" w:eastAsia="Times New Roman" w:hAnsi="Times New Roman" w:cs="Times New Roman"/>
          <w:lang w:val="en-US"/>
        </w:rPr>
        <w:t xml:space="preserve">  , </w:t>
      </w:r>
      <w:proofErr w:type="spellStart"/>
      <w:r w:rsidRPr="00A11F79">
        <w:rPr>
          <w:rFonts w:ascii="Times New Roman" w:eastAsia="Times New Roman" w:hAnsi="Times New Roman" w:cs="Times New Roman"/>
          <w:lang w:val="en-US"/>
        </w:rPr>
        <w:t>vor</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aduce</w:t>
      </w:r>
      <w:proofErr w:type="spellEnd"/>
      <w:r w:rsidRPr="00A11F79">
        <w:rPr>
          <w:rFonts w:ascii="Times New Roman" w:eastAsia="Times New Roman" w:hAnsi="Times New Roman" w:cs="Times New Roman"/>
          <w:lang w:val="en-US"/>
        </w:rPr>
        <w:t xml:space="preserve">  la  </w:t>
      </w:r>
      <w:proofErr w:type="spellStart"/>
      <w:r w:rsidRPr="00A11F79">
        <w:rPr>
          <w:rFonts w:ascii="Times New Roman" w:eastAsia="Times New Roman" w:hAnsi="Times New Roman" w:cs="Times New Roman"/>
          <w:lang w:val="en-US"/>
        </w:rPr>
        <w:t>îndeplinire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prevederile</w:t>
      </w:r>
      <w:proofErr w:type="spellEnd"/>
      <w:r w:rsidRPr="00A11F79">
        <w:rPr>
          <w:rFonts w:ascii="Times New Roman" w:eastAsia="Times New Roman" w:hAnsi="Times New Roman" w:cs="Times New Roman"/>
          <w:lang w:val="en-US"/>
        </w:rPr>
        <w:t xml:space="preserve">  </w:t>
      </w:r>
      <w:proofErr w:type="spellStart"/>
      <w:r w:rsidRPr="00A11F79">
        <w:rPr>
          <w:rFonts w:ascii="Times New Roman" w:eastAsia="Times New Roman" w:hAnsi="Times New Roman" w:cs="Times New Roman"/>
          <w:lang w:val="en-US"/>
        </w:rPr>
        <w:t>prezentei</w:t>
      </w:r>
      <w:proofErr w:type="spellEnd"/>
      <w:r w:rsidRPr="00A11F79">
        <w:rPr>
          <w:rFonts w:ascii="Times New Roman" w:eastAsia="Times New Roman" w:hAnsi="Times New Roman" w:cs="Times New Roman"/>
          <w:lang w:val="en-US"/>
        </w:rPr>
        <w:t xml:space="preserve">  </w:t>
      </w:r>
    </w:p>
    <w:p w14:paraId="26C5E8F6" w14:textId="6F2F1FCF" w:rsidR="004B7BBF" w:rsidRPr="00A11F79" w:rsidRDefault="004B7BBF" w:rsidP="00A11F79">
      <w:pPr>
        <w:suppressAutoHyphens/>
        <w:autoSpaceDE w:val="0"/>
        <w:spacing w:after="0"/>
        <w:rPr>
          <w:rFonts w:ascii="Times New Roman" w:eastAsia="Times New Roman" w:hAnsi="Times New Roman" w:cs="Times New Roman"/>
          <w:color w:val="000000"/>
          <w:lang w:eastAsia="ar-SA"/>
        </w:rPr>
      </w:pPr>
      <w:r w:rsidRPr="00A11F79">
        <w:rPr>
          <w:rFonts w:ascii="Times New Roman" w:eastAsia="Times New Roman" w:hAnsi="Times New Roman" w:cs="Times New Roman"/>
          <w:b/>
          <w:color w:val="000000"/>
          <w:lang w:val="en-US" w:eastAsia="ar-SA"/>
        </w:rPr>
        <w:t xml:space="preserve">    Art.</w:t>
      </w:r>
      <w:r w:rsidR="00A11F79" w:rsidRPr="00A11F79">
        <w:rPr>
          <w:rFonts w:ascii="Times New Roman" w:eastAsia="Times New Roman" w:hAnsi="Times New Roman" w:cs="Times New Roman"/>
          <w:b/>
          <w:color w:val="000000"/>
          <w:lang w:val="en-US" w:eastAsia="ar-SA"/>
        </w:rPr>
        <w:t>5</w:t>
      </w:r>
      <w:r w:rsidRPr="00A11F79">
        <w:rPr>
          <w:rFonts w:ascii="Times New Roman" w:eastAsia="Times New Roman" w:hAnsi="Times New Roman" w:cs="Times New Roman"/>
          <w:b/>
          <w:color w:val="000000"/>
          <w:lang w:val="en-US" w:eastAsia="ar-SA"/>
        </w:rPr>
        <w:t xml:space="preserve"> </w:t>
      </w:r>
      <w:r w:rsidRPr="00A11F79">
        <w:rPr>
          <w:rFonts w:ascii="Times New Roman" w:eastAsia="Times New Roman" w:hAnsi="Times New Roman" w:cs="Times New Roman"/>
          <w:color w:val="000000"/>
          <w:lang w:eastAsia="ar-SA"/>
        </w:rPr>
        <w:t xml:space="preserve"> </w:t>
      </w:r>
      <w:proofErr w:type="spellStart"/>
      <w:r w:rsidRPr="00A11F79">
        <w:rPr>
          <w:rFonts w:ascii="Times New Roman" w:eastAsia="Times New Roman" w:hAnsi="Times New Roman" w:cs="Times New Roman"/>
          <w:color w:val="000000"/>
          <w:lang w:val="fr-FR" w:eastAsia="ro-RO"/>
        </w:rPr>
        <w:t>Secretarul</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general</w:t>
      </w:r>
      <w:proofErr w:type="spellEnd"/>
      <w:r w:rsidRPr="00A11F79">
        <w:rPr>
          <w:rFonts w:ascii="Times New Roman" w:eastAsia="Times New Roman" w:hAnsi="Times New Roman" w:cs="Times New Roman"/>
          <w:color w:val="000000"/>
          <w:lang w:val="fr-FR" w:eastAsia="ro-RO"/>
        </w:rPr>
        <w:t xml:space="preserve">   </w:t>
      </w:r>
      <w:r w:rsidR="00A11F79" w:rsidRPr="00A11F79">
        <w:rPr>
          <w:rFonts w:ascii="Times New Roman" w:eastAsia="Times New Roman" w:hAnsi="Times New Roman" w:cs="Times New Roman"/>
          <w:color w:val="000000"/>
          <w:lang w:val="fr-FR" w:eastAsia="ro-RO"/>
        </w:rPr>
        <w:t xml:space="preserve"> UAT</w:t>
      </w:r>
      <w:r w:rsidRPr="00A11F79">
        <w:rPr>
          <w:rFonts w:ascii="Times New Roman" w:eastAsia="Times New Roman" w:hAnsi="Times New Roman" w:cs="Times New Roman"/>
          <w:color w:val="000000"/>
          <w:lang w:val="fr-FR" w:eastAsia="ro-RO"/>
        </w:rPr>
        <w:t xml:space="preserve"> va  </w:t>
      </w:r>
      <w:proofErr w:type="spellStart"/>
      <w:r w:rsidRPr="00A11F79">
        <w:rPr>
          <w:rFonts w:ascii="Times New Roman" w:eastAsia="Times New Roman" w:hAnsi="Times New Roman" w:cs="Times New Roman"/>
          <w:color w:val="000000"/>
          <w:lang w:val="fr-FR" w:eastAsia="ro-RO"/>
        </w:rPr>
        <w:t>comunica</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prezenta</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instituţiilor</w:t>
      </w:r>
      <w:proofErr w:type="spellEnd"/>
      <w:r w:rsidRPr="00A11F79">
        <w:rPr>
          <w:rFonts w:ascii="Times New Roman" w:eastAsia="Times New Roman" w:hAnsi="Times New Roman" w:cs="Times New Roman"/>
          <w:color w:val="000000"/>
          <w:lang w:val="fr-FR" w:eastAsia="ro-RO"/>
        </w:rPr>
        <w:t xml:space="preserve"> , </w:t>
      </w:r>
      <w:proofErr w:type="spellStart"/>
      <w:r w:rsidRPr="00A11F79">
        <w:rPr>
          <w:rFonts w:ascii="Times New Roman" w:eastAsia="Times New Roman" w:hAnsi="Times New Roman" w:cs="Times New Roman"/>
          <w:color w:val="000000"/>
          <w:lang w:val="fr-FR" w:eastAsia="ro-RO"/>
        </w:rPr>
        <w:t>autoritatilor</w:t>
      </w:r>
      <w:proofErr w:type="spellEnd"/>
      <w:r w:rsidRPr="00A11F79">
        <w:rPr>
          <w:rFonts w:ascii="Times New Roman" w:eastAsia="Times New Roman" w:hAnsi="Times New Roman" w:cs="Times New Roman"/>
          <w:color w:val="000000"/>
          <w:lang w:val="fr-FR" w:eastAsia="ro-RO"/>
        </w:rPr>
        <w:t xml:space="preserve">   si  </w:t>
      </w:r>
      <w:proofErr w:type="spellStart"/>
      <w:r w:rsidRPr="00A11F79">
        <w:rPr>
          <w:rFonts w:ascii="Times New Roman" w:eastAsia="Times New Roman" w:hAnsi="Times New Roman" w:cs="Times New Roman"/>
          <w:color w:val="000000"/>
          <w:lang w:val="fr-FR" w:eastAsia="ro-RO"/>
        </w:rPr>
        <w:t>persoanelor</w:t>
      </w:r>
      <w:proofErr w:type="spellEnd"/>
      <w:r w:rsidRPr="00A11F79">
        <w:rPr>
          <w:rFonts w:ascii="Times New Roman" w:eastAsia="Times New Roman" w:hAnsi="Times New Roman" w:cs="Times New Roman"/>
          <w:color w:val="000000"/>
          <w:lang w:val="fr-FR" w:eastAsia="ro-RO"/>
        </w:rPr>
        <w:t xml:space="preserve">  </w:t>
      </w:r>
      <w:proofErr w:type="spellStart"/>
      <w:r w:rsidRPr="00A11F79">
        <w:rPr>
          <w:rFonts w:ascii="Times New Roman" w:eastAsia="Times New Roman" w:hAnsi="Times New Roman" w:cs="Times New Roman"/>
          <w:color w:val="000000"/>
          <w:lang w:val="fr-FR" w:eastAsia="ro-RO"/>
        </w:rPr>
        <w:t>interesate</w:t>
      </w:r>
      <w:proofErr w:type="spellEnd"/>
      <w:r w:rsidRPr="00A11F79">
        <w:rPr>
          <w:rFonts w:ascii="Times New Roman" w:eastAsia="Times New Roman" w:hAnsi="Times New Roman" w:cs="Times New Roman"/>
          <w:color w:val="000000"/>
          <w:lang w:val="fr-FR" w:eastAsia="ro-RO"/>
        </w:rPr>
        <w:t>.</w:t>
      </w:r>
      <w:r w:rsidRPr="00A11F79">
        <w:rPr>
          <w:rFonts w:ascii="Times New Roman" w:eastAsia="Times New Roman" w:hAnsi="Times New Roman" w:cs="Times New Roman"/>
          <w:color w:val="000000"/>
          <w:lang w:eastAsia="ar-SA"/>
        </w:rPr>
        <w:t xml:space="preserve">                                                             </w:t>
      </w:r>
    </w:p>
    <w:p w14:paraId="1186F937" w14:textId="77777777" w:rsidR="004B7BBF" w:rsidRPr="00A11F79" w:rsidRDefault="004B7BBF" w:rsidP="00A11F79">
      <w:pPr>
        <w:suppressAutoHyphens/>
        <w:autoSpaceDE w:val="0"/>
        <w:spacing w:after="0"/>
        <w:jc w:val="center"/>
        <w:rPr>
          <w:rFonts w:ascii="Times New Roman" w:eastAsia="Times New Roman" w:hAnsi="Times New Roman" w:cs="Times New Roman"/>
          <w:color w:val="000000"/>
          <w:lang w:eastAsia="ar-SA"/>
        </w:rPr>
      </w:pPr>
    </w:p>
    <w:p w14:paraId="02137047" w14:textId="4D7686D7" w:rsidR="004B7BBF" w:rsidRPr="00A11F79" w:rsidRDefault="004B7BBF"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INITIATOR</w:t>
      </w:r>
    </w:p>
    <w:p w14:paraId="1CA21119" w14:textId="3D7192FB" w:rsidR="00A50595" w:rsidRPr="00A11F79" w:rsidRDefault="00A11F79"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 Primar </w:t>
      </w:r>
    </w:p>
    <w:p w14:paraId="49207DA7" w14:textId="7A739839" w:rsidR="00A11F79" w:rsidRPr="00A11F79" w:rsidRDefault="00A11F79" w:rsidP="00A11F79">
      <w:pPr>
        <w:suppressAutoHyphens/>
        <w:autoSpaceDE w:val="0"/>
        <w:spacing w:after="0"/>
        <w:jc w:val="center"/>
        <w:rPr>
          <w:rFonts w:ascii="Times New Roman" w:eastAsia="Times New Roman" w:hAnsi="Times New Roman" w:cs="Times New Roman"/>
          <w:lang w:val="en-US"/>
        </w:rPr>
      </w:pPr>
      <w:r w:rsidRPr="00A11F79">
        <w:rPr>
          <w:rFonts w:ascii="Times New Roman" w:eastAsia="Times New Roman" w:hAnsi="Times New Roman" w:cs="Times New Roman"/>
          <w:lang w:val="en-US"/>
        </w:rPr>
        <w:t xml:space="preserve">Dumitru – Dorin TABACARIU </w:t>
      </w:r>
    </w:p>
    <w:p w14:paraId="32D3D71D" w14:textId="03F0376D" w:rsidR="00A50595" w:rsidRDefault="00A50595" w:rsidP="004B7BBF">
      <w:pPr>
        <w:suppressAutoHyphens/>
        <w:autoSpaceDE w:val="0"/>
        <w:spacing w:after="0"/>
        <w:jc w:val="center"/>
        <w:rPr>
          <w:rFonts w:ascii="Times New Roman" w:eastAsia="Times New Roman" w:hAnsi="Times New Roman"/>
          <w:lang w:val="en-US"/>
        </w:rPr>
      </w:pPr>
    </w:p>
    <w:p w14:paraId="318AF371" w14:textId="3AA9FB49" w:rsidR="00A50595" w:rsidRDefault="00A50595" w:rsidP="004B7BBF">
      <w:pPr>
        <w:suppressAutoHyphens/>
        <w:autoSpaceDE w:val="0"/>
        <w:spacing w:after="0"/>
        <w:jc w:val="center"/>
        <w:rPr>
          <w:rFonts w:ascii="Times New Roman" w:eastAsia="Times New Roman" w:hAnsi="Times New Roman"/>
          <w:lang w:val="en-US"/>
        </w:rPr>
      </w:pPr>
    </w:p>
    <w:p w14:paraId="2619F311" w14:textId="5A405774" w:rsidR="00A50595" w:rsidRDefault="00A50595" w:rsidP="004B7BBF">
      <w:pPr>
        <w:suppressAutoHyphens/>
        <w:autoSpaceDE w:val="0"/>
        <w:spacing w:after="0"/>
        <w:jc w:val="center"/>
        <w:rPr>
          <w:rFonts w:ascii="Times New Roman" w:eastAsia="Times New Roman" w:hAnsi="Times New Roman"/>
          <w:lang w:val="en-US"/>
        </w:rPr>
      </w:pPr>
    </w:p>
    <w:p w14:paraId="7167D674" w14:textId="379B0DC3" w:rsidR="006752E4" w:rsidRDefault="006752E4" w:rsidP="004B7BBF">
      <w:pPr>
        <w:suppressAutoHyphens/>
        <w:autoSpaceDE w:val="0"/>
        <w:spacing w:after="0"/>
        <w:jc w:val="center"/>
        <w:rPr>
          <w:rFonts w:ascii="Times New Roman" w:eastAsia="Times New Roman" w:hAnsi="Times New Roman"/>
          <w:lang w:val="en-US"/>
        </w:rPr>
      </w:pPr>
    </w:p>
    <w:p w14:paraId="526BC1CA" w14:textId="0AF634F5" w:rsidR="006752E4" w:rsidRDefault="006752E4" w:rsidP="004B7BBF">
      <w:pPr>
        <w:suppressAutoHyphens/>
        <w:autoSpaceDE w:val="0"/>
        <w:spacing w:after="0"/>
        <w:jc w:val="center"/>
        <w:rPr>
          <w:rFonts w:ascii="Times New Roman" w:eastAsia="Times New Roman" w:hAnsi="Times New Roman"/>
          <w:lang w:val="en-US"/>
        </w:rPr>
      </w:pPr>
    </w:p>
    <w:p w14:paraId="225A54ED" w14:textId="7E78CB3B" w:rsidR="006752E4" w:rsidRDefault="006752E4" w:rsidP="004B7BBF">
      <w:pPr>
        <w:suppressAutoHyphens/>
        <w:autoSpaceDE w:val="0"/>
        <w:spacing w:after="0"/>
        <w:jc w:val="center"/>
        <w:rPr>
          <w:rFonts w:ascii="Times New Roman" w:eastAsia="Times New Roman" w:hAnsi="Times New Roman"/>
          <w:lang w:val="en-US"/>
        </w:rPr>
      </w:pPr>
    </w:p>
    <w:p w14:paraId="7B198D0B" w14:textId="1E44CD85" w:rsidR="006752E4" w:rsidRDefault="006752E4" w:rsidP="004B7BBF">
      <w:pPr>
        <w:suppressAutoHyphens/>
        <w:autoSpaceDE w:val="0"/>
        <w:spacing w:after="0"/>
        <w:jc w:val="center"/>
        <w:rPr>
          <w:rFonts w:ascii="Times New Roman" w:eastAsia="Times New Roman" w:hAnsi="Times New Roman"/>
          <w:lang w:val="en-US"/>
        </w:rPr>
      </w:pPr>
    </w:p>
    <w:p w14:paraId="508D17CB" w14:textId="4FD6B497" w:rsidR="006752E4" w:rsidRDefault="006752E4" w:rsidP="004B7BBF">
      <w:pPr>
        <w:suppressAutoHyphens/>
        <w:autoSpaceDE w:val="0"/>
        <w:spacing w:after="0"/>
        <w:jc w:val="center"/>
        <w:rPr>
          <w:rFonts w:ascii="Times New Roman" w:eastAsia="Times New Roman" w:hAnsi="Times New Roman"/>
          <w:lang w:val="en-US"/>
        </w:rPr>
      </w:pPr>
    </w:p>
    <w:p w14:paraId="7ADAE9A1" w14:textId="3B41D174" w:rsidR="006752E4" w:rsidRDefault="006752E4" w:rsidP="004B7BBF">
      <w:pPr>
        <w:suppressAutoHyphens/>
        <w:autoSpaceDE w:val="0"/>
        <w:spacing w:after="0"/>
        <w:jc w:val="center"/>
        <w:rPr>
          <w:rFonts w:ascii="Times New Roman" w:eastAsia="Times New Roman" w:hAnsi="Times New Roman"/>
          <w:lang w:val="en-US"/>
        </w:rPr>
      </w:pPr>
    </w:p>
    <w:p w14:paraId="670D34AB" w14:textId="00AA62AF" w:rsidR="006752E4" w:rsidRDefault="006752E4" w:rsidP="004B7BBF">
      <w:pPr>
        <w:suppressAutoHyphens/>
        <w:autoSpaceDE w:val="0"/>
        <w:spacing w:after="0"/>
        <w:jc w:val="center"/>
        <w:rPr>
          <w:rFonts w:ascii="Times New Roman" w:eastAsia="Times New Roman" w:hAnsi="Times New Roman"/>
          <w:lang w:val="en-US"/>
        </w:rPr>
      </w:pPr>
    </w:p>
    <w:p w14:paraId="23988FE5" w14:textId="2ED50023" w:rsidR="006752E4" w:rsidRDefault="006752E4" w:rsidP="004B7BBF">
      <w:pPr>
        <w:suppressAutoHyphens/>
        <w:autoSpaceDE w:val="0"/>
        <w:spacing w:after="0"/>
        <w:jc w:val="center"/>
        <w:rPr>
          <w:rFonts w:ascii="Times New Roman" w:eastAsia="Times New Roman" w:hAnsi="Times New Roman"/>
          <w:lang w:val="en-US"/>
        </w:rPr>
      </w:pPr>
    </w:p>
    <w:p w14:paraId="3C7309AE" w14:textId="24473AEE" w:rsidR="006752E4" w:rsidRDefault="006752E4" w:rsidP="004B7BBF">
      <w:pPr>
        <w:suppressAutoHyphens/>
        <w:autoSpaceDE w:val="0"/>
        <w:spacing w:after="0"/>
        <w:jc w:val="center"/>
        <w:rPr>
          <w:rFonts w:ascii="Times New Roman" w:eastAsia="Times New Roman" w:hAnsi="Times New Roman"/>
          <w:lang w:val="en-US"/>
        </w:rPr>
      </w:pPr>
    </w:p>
    <w:p w14:paraId="5BAC8F08" w14:textId="05F80631" w:rsidR="006752E4" w:rsidRDefault="006752E4" w:rsidP="004B7BBF">
      <w:pPr>
        <w:suppressAutoHyphens/>
        <w:autoSpaceDE w:val="0"/>
        <w:spacing w:after="0"/>
        <w:jc w:val="center"/>
        <w:rPr>
          <w:rFonts w:ascii="Times New Roman" w:eastAsia="Times New Roman" w:hAnsi="Times New Roman"/>
          <w:lang w:val="en-US"/>
        </w:rPr>
      </w:pPr>
    </w:p>
    <w:p w14:paraId="16A24BBB" w14:textId="6B3FF137" w:rsidR="00D45A3F" w:rsidRDefault="00D45A3F" w:rsidP="00D45A3F">
      <w:pPr>
        <w:spacing w:after="0"/>
        <w:jc w:val="center"/>
        <w:rPr>
          <w:rFonts w:ascii="Times New Roman" w:hAnsi="Times New Roman"/>
          <w:sz w:val="24"/>
        </w:rPr>
      </w:pPr>
    </w:p>
    <w:p w14:paraId="0F15B23C" w14:textId="77777777" w:rsidR="00D45A3F" w:rsidRPr="003F7C2B" w:rsidRDefault="00D45A3F" w:rsidP="00D45A3F">
      <w:pPr>
        <w:spacing w:after="0"/>
        <w:jc w:val="center"/>
        <w:rPr>
          <w:rFonts w:ascii="Times New Roman" w:hAnsi="Times New Roman"/>
          <w:sz w:val="24"/>
        </w:rPr>
      </w:pPr>
    </w:p>
    <w:p w14:paraId="458F5CE8" w14:textId="2F74C6F9" w:rsidR="006752E4" w:rsidRPr="00647867" w:rsidRDefault="009C05CE" w:rsidP="00647867">
      <w:pPr>
        <w:tabs>
          <w:tab w:val="left" w:pos="0"/>
        </w:tabs>
        <w:spacing w:after="0"/>
        <w:ind w:left="-567" w:right="-568"/>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D45A3F">
        <w:rPr>
          <w:rFonts w:ascii="Times New Roman" w:eastAsia="Times New Roman" w:hAnsi="Times New Roman" w:cs="Times New Roman"/>
          <w:lang w:val="en-US"/>
        </w:rPr>
        <w:t xml:space="preserve">                         </w:t>
      </w:r>
      <w:r w:rsidR="006752E4" w:rsidRPr="00647867">
        <w:rPr>
          <w:rFonts w:ascii="Times New Roman" w:eastAsia="Times New Roman" w:hAnsi="Times New Roman" w:cs="Times New Roman"/>
          <w:lang w:val="en-US"/>
        </w:rPr>
        <w:t xml:space="preserve">  ROMANIA</w:t>
      </w:r>
    </w:p>
    <w:p w14:paraId="27EC0A6C" w14:textId="77777777" w:rsidR="006752E4" w:rsidRPr="00647867" w:rsidRDefault="006752E4" w:rsidP="00647867">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JUDETUL NEAMT </w:t>
      </w:r>
    </w:p>
    <w:p w14:paraId="2558986B" w14:textId="77777777" w:rsidR="006752E4" w:rsidRPr="00647867" w:rsidRDefault="006752E4" w:rsidP="00647867">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proofErr w:type="gramStart"/>
      <w:r w:rsidRPr="00647867">
        <w:rPr>
          <w:rFonts w:ascii="Times New Roman" w:eastAsia="Times New Roman" w:hAnsi="Times New Roman" w:cs="Times New Roman"/>
          <w:lang w:val="en-US"/>
        </w:rPr>
        <w:t>PRIMARIA  COMUNEI</w:t>
      </w:r>
      <w:proofErr w:type="gramEnd"/>
      <w:r w:rsidRPr="00647867">
        <w:rPr>
          <w:rFonts w:ascii="Times New Roman" w:eastAsia="Times New Roman" w:hAnsi="Times New Roman" w:cs="Times New Roman"/>
          <w:lang w:val="en-US"/>
        </w:rPr>
        <w:t xml:space="preserve">  ION  CREANGA </w:t>
      </w:r>
    </w:p>
    <w:p w14:paraId="52DC09C7" w14:textId="415C0E72" w:rsidR="006752E4" w:rsidRDefault="006752E4" w:rsidP="00647867">
      <w:pPr>
        <w:tabs>
          <w:tab w:val="left" w:pos="0"/>
        </w:tabs>
        <w:spacing w:after="0"/>
        <w:ind w:left="-567" w:right="-568"/>
        <w:rPr>
          <w:rFonts w:ascii="Times New Roman" w:eastAsia="Times New Roman" w:hAnsi="Times New Roman" w:cs="Times New Roman"/>
          <w:color w:val="333333"/>
          <w:lang w:eastAsia="ro-RO"/>
        </w:rPr>
      </w:pPr>
      <w:r w:rsidRPr="00647867">
        <w:rPr>
          <w:rFonts w:ascii="Times New Roman" w:eastAsia="Times New Roman" w:hAnsi="Times New Roman" w:cs="Times New Roman"/>
          <w:lang w:val="en-US"/>
        </w:rPr>
        <w:t xml:space="preserve">                  Nr.</w:t>
      </w:r>
      <w:r w:rsidR="00AA2EA0">
        <w:rPr>
          <w:rFonts w:ascii="Times New Roman" w:eastAsia="Times New Roman" w:hAnsi="Times New Roman" w:cs="Times New Roman"/>
          <w:color w:val="333333"/>
          <w:lang w:eastAsia="ro-RO"/>
        </w:rPr>
        <w:t xml:space="preserve"> 11712</w:t>
      </w:r>
      <w:r w:rsidRPr="00647867">
        <w:rPr>
          <w:rFonts w:ascii="Times New Roman" w:eastAsia="Times New Roman" w:hAnsi="Times New Roman" w:cs="Times New Roman"/>
          <w:color w:val="333333"/>
          <w:lang w:eastAsia="ro-RO"/>
        </w:rPr>
        <w:t xml:space="preserve"> din  2</w:t>
      </w:r>
      <w:r w:rsidR="00AA2EA0">
        <w:rPr>
          <w:rFonts w:ascii="Times New Roman" w:eastAsia="Times New Roman" w:hAnsi="Times New Roman" w:cs="Times New Roman"/>
          <w:color w:val="333333"/>
          <w:lang w:eastAsia="ro-RO"/>
        </w:rPr>
        <w:t>2.09.2022</w:t>
      </w:r>
    </w:p>
    <w:p w14:paraId="03A301BC" w14:textId="1F86465E" w:rsidR="00AA2EA0" w:rsidRDefault="00AA2EA0" w:rsidP="00647867">
      <w:pPr>
        <w:tabs>
          <w:tab w:val="left" w:pos="0"/>
        </w:tabs>
        <w:spacing w:after="0"/>
        <w:ind w:left="-567" w:right="-568"/>
        <w:rPr>
          <w:rFonts w:ascii="Times New Roman" w:eastAsia="Times New Roman" w:hAnsi="Times New Roman" w:cs="Times New Roman"/>
          <w:color w:val="333333"/>
          <w:lang w:eastAsia="ro-RO"/>
        </w:rPr>
      </w:pPr>
    </w:p>
    <w:p w14:paraId="7D46390B" w14:textId="77777777" w:rsidR="00AA2EA0" w:rsidRPr="00647867" w:rsidRDefault="00AA2EA0" w:rsidP="00647867">
      <w:pPr>
        <w:tabs>
          <w:tab w:val="left" w:pos="0"/>
        </w:tabs>
        <w:spacing w:after="0"/>
        <w:ind w:left="-567" w:right="-568"/>
        <w:rPr>
          <w:rFonts w:ascii="Times New Roman" w:eastAsia="Times New Roman" w:hAnsi="Times New Roman" w:cs="Times New Roman"/>
          <w:color w:val="333333"/>
          <w:lang w:eastAsia="ro-RO"/>
        </w:rPr>
      </w:pPr>
    </w:p>
    <w:p w14:paraId="288C87F4" w14:textId="1A846C17" w:rsidR="00445FBA" w:rsidRPr="00647867" w:rsidRDefault="00445FBA" w:rsidP="00647867">
      <w:pPr>
        <w:tabs>
          <w:tab w:val="left" w:pos="0"/>
        </w:tabs>
        <w:spacing w:after="0"/>
        <w:ind w:left="-567" w:right="-568"/>
        <w:rPr>
          <w:rFonts w:ascii="Times New Roman" w:eastAsia="Times New Roman" w:hAnsi="Times New Roman" w:cs="Times New Roman"/>
          <w:color w:val="333333"/>
          <w:lang w:eastAsia="ro-RO"/>
        </w:rPr>
      </w:pPr>
    </w:p>
    <w:p w14:paraId="41D0A220" w14:textId="77777777" w:rsidR="00A11F79" w:rsidRPr="00CF33AD" w:rsidRDefault="00A11F79" w:rsidP="00A11F79">
      <w:pPr>
        <w:spacing w:after="0"/>
        <w:jc w:val="center"/>
        <w:rPr>
          <w:rFonts w:ascii="Times New Roman" w:hAnsi="Times New Roman"/>
          <w:b/>
        </w:rPr>
      </w:pPr>
      <w:r w:rsidRPr="00CF33AD">
        <w:rPr>
          <w:rFonts w:ascii="Times New Roman" w:hAnsi="Times New Roman"/>
          <w:b/>
        </w:rPr>
        <w:t xml:space="preserve">RAPORT DE SPECIALITATE </w:t>
      </w:r>
    </w:p>
    <w:p w14:paraId="11EACBA6" w14:textId="58C4B24F" w:rsidR="00A11F79" w:rsidRPr="00A11F79" w:rsidRDefault="00A11F79" w:rsidP="00A11F79">
      <w:pPr>
        <w:spacing w:after="0"/>
        <w:jc w:val="center"/>
        <w:rPr>
          <w:rFonts w:ascii="Times New Roman" w:eastAsia="Times New Roman" w:hAnsi="Times New Roman" w:cs="Times New Roman"/>
          <w:b/>
        </w:rPr>
      </w:pPr>
      <w:proofErr w:type="gramStart"/>
      <w:r>
        <w:rPr>
          <w:rFonts w:ascii="Times New Roman" w:eastAsia="Times New Roman" w:hAnsi="Times New Roman" w:cs="Times New Roman"/>
          <w:b/>
          <w:lang w:val="en-US"/>
        </w:rPr>
        <w:t xml:space="preserve">La  </w:t>
      </w:r>
      <w:proofErr w:type="spellStart"/>
      <w:r>
        <w:rPr>
          <w:rFonts w:ascii="Times New Roman" w:eastAsia="Times New Roman" w:hAnsi="Times New Roman" w:cs="Times New Roman"/>
          <w:b/>
          <w:lang w:val="en-US"/>
        </w:rPr>
        <w:t>Proiectul</w:t>
      </w:r>
      <w:proofErr w:type="spellEnd"/>
      <w:proofErr w:type="gramEnd"/>
      <w:r>
        <w:rPr>
          <w:rFonts w:ascii="Times New Roman" w:eastAsia="Times New Roman" w:hAnsi="Times New Roman" w:cs="Times New Roman"/>
          <w:b/>
          <w:lang w:val="en-US"/>
        </w:rPr>
        <w:t xml:space="preserve"> de  </w:t>
      </w:r>
      <w:proofErr w:type="spellStart"/>
      <w:r>
        <w:rPr>
          <w:rFonts w:ascii="Times New Roman" w:eastAsia="Times New Roman" w:hAnsi="Times New Roman" w:cs="Times New Roman"/>
          <w:b/>
          <w:lang w:val="en-US"/>
        </w:rPr>
        <w:t>hotarare</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privind</w:t>
      </w:r>
      <w:proofErr w:type="spellEnd"/>
      <w:r>
        <w:rPr>
          <w:rFonts w:ascii="Times New Roman" w:eastAsia="Times New Roman" w:hAnsi="Times New Roman" w:cs="Times New Roman"/>
          <w:b/>
          <w:lang w:val="en-US"/>
        </w:rPr>
        <w:t xml:space="preserv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aprobarea</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realizarii</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obiectivului</w:t>
      </w:r>
      <w:proofErr w:type="spellEnd"/>
      <w:r w:rsidRPr="00A11F79">
        <w:rPr>
          <w:rFonts w:ascii="Times New Roman" w:eastAsia="Times New Roman" w:hAnsi="Times New Roman" w:cs="Times New Roman"/>
          <w:b/>
          <w:lang w:val="en-US"/>
        </w:rPr>
        <w:t xml:space="preserve"> de  </w:t>
      </w:r>
      <w:proofErr w:type="spellStart"/>
      <w:r w:rsidRPr="00A11F79">
        <w:rPr>
          <w:rFonts w:ascii="Times New Roman" w:eastAsia="Times New Roman" w:hAnsi="Times New Roman" w:cs="Times New Roman"/>
          <w:b/>
          <w:lang w:val="en-US"/>
        </w:rPr>
        <w:t>investiții</w:t>
      </w:r>
      <w:proofErr w:type="spellEnd"/>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b/>
        </w:rPr>
        <w:t>:</w:t>
      </w:r>
    </w:p>
    <w:p w14:paraId="77935B78" w14:textId="77777777" w:rsidR="00A11F79" w:rsidRPr="00A11F79" w:rsidRDefault="00A11F79" w:rsidP="00A11F79">
      <w:pPr>
        <w:spacing w:after="0"/>
        <w:jc w:val="center"/>
        <w:rPr>
          <w:rFonts w:ascii="Times New Roman" w:hAnsi="Times New Roman" w:cs="Times New Roman"/>
          <w:b/>
        </w:rPr>
      </w:pPr>
      <w:r w:rsidRPr="00A11F79">
        <w:rPr>
          <w:rFonts w:ascii="Times New Roman" w:hAnsi="Times New Roman" w:cs="Times New Roman"/>
          <w:b/>
        </w:rPr>
        <w:t>,,Amenajare loc de joacă pentru copii, Parc Tei, localitatea Ion Creangă, comuna Ion Creangă, Județul Neamț"</w:t>
      </w:r>
    </w:p>
    <w:p w14:paraId="227FDD9E" w14:textId="77777777" w:rsidR="00A11F79" w:rsidRPr="00CF33AD" w:rsidRDefault="00A11F79" w:rsidP="00A11F79">
      <w:pPr>
        <w:spacing w:after="0"/>
        <w:jc w:val="center"/>
        <w:rPr>
          <w:rFonts w:ascii="Times New Roman" w:hAnsi="Times New Roman"/>
        </w:rPr>
      </w:pPr>
    </w:p>
    <w:p w14:paraId="1E65C7FF" w14:textId="77777777" w:rsidR="00A11F79" w:rsidRPr="00CF33AD" w:rsidRDefault="00A11F79" w:rsidP="00A11F79">
      <w:pPr>
        <w:spacing w:after="0"/>
        <w:jc w:val="center"/>
        <w:rPr>
          <w:rFonts w:ascii="Times New Roman" w:hAnsi="Times New Roman"/>
        </w:rPr>
      </w:pPr>
    </w:p>
    <w:p w14:paraId="41B6540F" w14:textId="77777777" w:rsidR="00A11F79" w:rsidRPr="00CF33AD" w:rsidRDefault="00A11F79" w:rsidP="00A11F79">
      <w:pPr>
        <w:spacing w:after="0"/>
        <w:rPr>
          <w:rFonts w:ascii="Times New Roman" w:hAnsi="Times New Roman"/>
        </w:rPr>
      </w:pPr>
      <w:r>
        <w:rPr>
          <w:rFonts w:ascii="Times New Roman" w:hAnsi="Times New Roman"/>
        </w:rPr>
        <w:t xml:space="preserve">              </w:t>
      </w:r>
      <w:r w:rsidRPr="00CF33AD">
        <w:rPr>
          <w:rFonts w:ascii="Times New Roman" w:hAnsi="Times New Roman"/>
        </w:rPr>
        <w:t xml:space="preserve">Obiectul proiectului de hotărâre: </w:t>
      </w:r>
    </w:p>
    <w:p w14:paraId="0AC395CD" w14:textId="3345331E" w:rsidR="00A11F79" w:rsidRPr="00CF33AD" w:rsidRDefault="00A11F79" w:rsidP="00A11F79">
      <w:pPr>
        <w:spacing w:after="0"/>
        <w:rPr>
          <w:rFonts w:ascii="Times New Roman" w:hAnsi="Times New Roman"/>
        </w:rPr>
      </w:pPr>
      <w:r w:rsidRPr="00CF33AD">
        <w:rPr>
          <w:rFonts w:ascii="Times New Roman" w:hAnsi="Times New Roman"/>
        </w:rPr>
        <w:tab/>
        <w:t>Proiectul de hotărâre presupun</w:t>
      </w:r>
      <w:r>
        <w:rPr>
          <w:rFonts w:ascii="Times New Roman" w:hAnsi="Times New Roman"/>
        </w:rPr>
        <w:t>e aprobarea NOTEI CONCEPTUALE,</w:t>
      </w:r>
      <w:r w:rsidRPr="00CF33AD">
        <w:rPr>
          <w:rFonts w:ascii="Times New Roman" w:hAnsi="Times New Roman"/>
        </w:rPr>
        <w:t xml:space="preserve"> TEMEI DE PROIECTARE </w:t>
      </w:r>
      <w:r>
        <w:rPr>
          <w:rFonts w:ascii="Times New Roman" w:hAnsi="Times New Roman"/>
        </w:rPr>
        <w:t xml:space="preserve">si DEVIZUL  ESTIMATIV </w:t>
      </w:r>
      <w:r w:rsidRPr="00CF33AD">
        <w:rPr>
          <w:rFonts w:ascii="Times New Roman" w:hAnsi="Times New Roman"/>
        </w:rPr>
        <w:t>pentru proiectul de investiții „Amenajare Loc De Joacă Pentru Copii, Parc Tei, Comuna Ion Creangă, Județul Neamț„</w:t>
      </w:r>
    </w:p>
    <w:p w14:paraId="0C567E7E" w14:textId="77777777" w:rsidR="00A11F79" w:rsidRPr="00CF33AD" w:rsidRDefault="00A11F79" w:rsidP="00A11F79">
      <w:pPr>
        <w:spacing w:after="0"/>
        <w:rPr>
          <w:rFonts w:ascii="Times New Roman" w:hAnsi="Times New Roman"/>
        </w:rPr>
      </w:pPr>
      <w:r w:rsidRPr="00CF33AD">
        <w:rPr>
          <w:rFonts w:ascii="Times New Roman" w:hAnsi="Times New Roman"/>
        </w:rPr>
        <w:tab/>
        <w:t xml:space="preserve">Scopul principal al proiectului conform temei de proiectare, este amenajarea unui spațiu de joaca pentru copii împrejmuit. Obiectivul de investiții mai sus menționat se încadrează in strategia de dezvoltare locala si în politicile de dezvoltare europene. </w:t>
      </w:r>
    </w:p>
    <w:p w14:paraId="6D3F50E8" w14:textId="77777777" w:rsidR="00A11F79" w:rsidRPr="00CF33AD" w:rsidRDefault="00A11F79" w:rsidP="00A11F79">
      <w:pPr>
        <w:spacing w:after="0"/>
        <w:rPr>
          <w:rFonts w:ascii="Times New Roman" w:hAnsi="Times New Roman"/>
        </w:rPr>
      </w:pPr>
      <w:r w:rsidRPr="00CF33AD">
        <w:rPr>
          <w:rFonts w:ascii="Times New Roman" w:hAnsi="Times New Roman"/>
        </w:rPr>
        <w:t xml:space="preserve">Terenul pe care se propune investiția studiata aparține domeniului public si este încadrat in intravilanul localității. Corpul de imobil are funcțiunea de parc. Acesta este dotat cu un edificiu-monument, teren minifotbal, alei pietonale si mobilier urban. </w:t>
      </w:r>
    </w:p>
    <w:p w14:paraId="310FC9C5" w14:textId="77777777" w:rsidR="00A11F79" w:rsidRPr="00CF33AD" w:rsidRDefault="00A11F79" w:rsidP="00A11F79">
      <w:pPr>
        <w:spacing w:after="0"/>
        <w:jc w:val="both"/>
        <w:rPr>
          <w:rFonts w:ascii="Times New Roman" w:hAnsi="Times New Roman"/>
        </w:rPr>
      </w:pPr>
      <w:r w:rsidRPr="00CF33AD">
        <w:rPr>
          <w:rFonts w:ascii="Times New Roman" w:hAnsi="Times New Roman"/>
        </w:rPr>
        <w:tab/>
        <w:t xml:space="preserve">Amenajarea locului de joaca pentru copii este necesara pentru crearea unui mediu propice stimulării imaginației, sociabilității, dezvoltării fizice si a abilitaților de coordonare motrice. Toate elementele de joaca pentru copii vor fi realizate in conformitate cu standardele Europene EN 117 6-partea 1-7, care cuprind regulile si cerințele de siguranță generale si metodele de testare, privind leagănele, toboganele, balansoarele, precum si aspectele privind instalarea, inspecția, întreținerea si exploatarea acestora. De asemenea echipamentele precum si lucrările de amenajare a spațiului de joaca trebuie sa respecte cerințele de securitate prevăzute in HG 1102/2002, precum si prescripțiile tehnice ale PT R 19/2002. Acesta trebuie sa se încadreze armonios in peisajul urban, sa confere un loc de relaxare pentru populația localității si pentru adulții care însoțesc copii. </w:t>
      </w:r>
    </w:p>
    <w:p w14:paraId="45BC5D36" w14:textId="77777777" w:rsidR="00A11F79" w:rsidRPr="00CF33AD" w:rsidRDefault="00A11F79" w:rsidP="00A11F79">
      <w:pPr>
        <w:spacing w:after="0"/>
        <w:jc w:val="both"/>
        <w:rPr>
          <w:rFonts w:ascii="Times New Roman" w:hAnsi="Times New Roman"/>
        </w:rPr>
      </w:pPr>
    </w:p>
    <w:p w14:paraId="6650C7DE" w14:textId="77777777" w:rsidR="00A11F79" w:rsidRPr="00CF33AD" w:rsidRDefault="00A11F79" w:rsidP="00A11F79">
      <w:pPr>
        <w:spacing w:after="0"/>
        <w:jc w:val="both"/>
        <w:rPr>
          <w:rFonts w:ascii="Times New Roman" w:hAnsi="Times New Roman"/>
        </w:rPr>
      </w:pPr>
      <w:r w:rsidRPr="00CF33AD">
        <w:rPr>
          <w:rFonts w:ascii="Times New Roman" w:hAnsi="Times New Roman"/>
        </w:rPr>
        <w:tab/>
        <w:t xml:space="preserve">Terenul are o suprafață de 10983 mp, cu o forma neregulata, pe suprafața căruia este amplasat un edificiu tip edificiu-monument, teren minifotbal, vestiare teren sport, alei pietonale si mobilier urban. Imobilul este proprietatea Comunei Ion Creangă.  </w:t>
      </w:r>
    </w:p>
    <w:p w14:paraId="44107507" w14:textId="77777777" w:rsidR="00A11F79" w:rsidRPr="00CF33AD" w:rsidRDefault="00A11F79" w:rsidP="00A11F79">
      <w:pPr>
        <w:spacing w:after="0"/>
        <w:jc w:val="both"/>
        <w:rPr>
          <w:rFonts w:ascii="Times New Roman" w:hAnsi="Times New Roman"/>
        </w:rPr>
      </w:pPr>
      <w:r w:rsidRPr="00CF33AD">
        <w:rPr>
          <w:rFonts w:ascii="Times New Roman" w:hAnsi="Times New Roman"/>
        </w:rPr>
        <w:tab/>
        <w:t xml:space="preserve"> </w:t>
      </w:r>
    </w:p>
    <w:p w14:paraId="46665E2A" w14:textId="6A41FD1F" w:rsidR="00A11F79" w:rsidRPr="00CF33AD" w:rsidRDefault="00A11F79" w:rsidP="00A11F79">
      <w:pPr>
        <w:spacing w:after="0"/>
        <w:jc w:val="both"/>
        <w:rPr>
          <w:rFonts w:ascii="Times New Roman" w:hAnsi="Times New Roman"/>
        </w:rPr>
      </w:pPr>
      <w:r w:rsidRPr="00CF33AD">
        <w:rPr>
          <w:rFonts w:ascii="Times New Roman" w:hAnsi="Times New Roman"/>
        </w:rPr>
        <w:tab/>
        <w:t>Având in vedere specificațiile de mai sus, supun spre aprobare Consiliului Local Ion Creangă, proiectul de hotărâre privind</w:t>
      </w:r>
      <w:r>
        <w:rPr>
          <w:rFonts w:ascii="Times New Roman" w:hAnsi="Times New Roman"/>
        </w:rPr>
        <w:t>: aprobarea NOTEI CONCEPTUALE ,</w:t>
      </w:r>
      <w:r w:rsidRPr="00CF33AD">
        <w:rPr>
          <w:rFonts w:ascii="Times New Roman" w:hAnsi="Times New Roman"/>
        </w:rPr>
        <w:t xml:space="preserve"> TEMEI DE PROIECTARE</w:t>
      </w:r>
      <w:r>
        <w:rPr>
          <w:rFonts w:ascii="Times New Roman" w:hAnsi="Times New Roman"/>
        </w:rPr>
        <w:t xml:space="preserve">  si a  DEVIZULUI  ESTIMATIV </w:t>
      </w:r>
      <w:r w:rsidRPr="00CF33AD">
        <w:rPr>
          <w:rFonts w:ascii="Times New Roman" w:hAnsi="Times New Roman"/>
        </w:rPr>
        <w:t xml:space="preserve"> </w:t>
      </w:r>
      <w:r w:rsidR="00AA2EA0">
        <w:rPr>
          <w:rFonts w:ascii="Times New Roman" w:hAnsi="Times New Roman"/>
        </w:rPr>
        <w:t xml:space="preserve">pentru  realizarea obiectivului </w:t>
      </w:r>
      <w:r w:rsidRPr="00CF33AD">
        <w:rPr>
          <w:rFonts w:ascii="Times New Roman" w:hAnsi="Times New Roman"/>
        </w:rPr>
        <w:t>de investiții „Amenajare Loc De Joacă Pentru Copii, Parc Tei, Comuna Ion Creangă, Județul Neamț„</w:t>
      </w:r>
    </w:p>
    <w:p w14:paraId="60375C2E" w14:textId="77777777" w:rsidR="00A11F79" w:rsidRPr="00CF33AD" w:rsidRDefault="00A11F79" w:rsidP="00A11F79">
      <w:pPr>
        <w:spacing w:after="0"/>
        <w:jc w:val="both"/>
        <w:rPr>
          <w:rFonts w:ascii="Times New Roman" w:hAnsi="Times New Roman"/>
        </w:rPr>
      </w:pPr>
    </w:p>
    <w:p w14:paraId="46D83244" w14:textId="77777777" w:rsidR="00A11F79" w:rsidRPr="00CF33AD" w:rsidRDefault="00A11F79" w:rsidP="00A11F79">
      <w:pPr>
        <w:spacing w:after="0"/>
        <w:jc w:val="both"/>
        <w:rPr>
          <w:rFonts w:ascii="Times New Roman" w:hAnsi="Times New Roman"/>
        </w:rPr>
      </w:pPr>
    </w:p>
    <w:p w14:paraId="6F0D4792" w14:textId="77777777" w:rsidR="00A11F79" w:rsidRPr="00CF33AD" w:rsidRDefault="00A11F79" w:rsidP="00A11F79">
      <w:pPr>
        <w:spacing w:after="0"/>
        <w:jc w:val="both"/>
        <w:rPr>
          <w:rFonts w:ascii="Times New Roman" w:hAnsi="Times New Roman"/>
        </w:rPr>
      </w:pPr>
    </w:p>
    <w:p w14:paraId="6B7FA951" w14:textId="77777777" w:rsidR="00A11F79" w:rsidRPr="00CF33AD" w:rsidRDefault="00A11F79" w:rsidP="00A11F79">
      <w:pPr>
        <w:spacing w:after="0"/>
        <w:jc w:val="center"/>
        <w:rPr>
          <w:rFonts w:ascii="Times New Roman" w:hAnsi="Times New Roman"/>
        </w:rPr>
      </w:pPr>
      <w:r w:rsidRPr="00CF33AD">
        <w:rPr>
          <w:rFonts w:ascii="Times New Roman" w:hAnsi="Times New Roman"/>
        </w:rPr>
        <w:t>Întocmit,</w:t>
      </w:r>
    </w:p>
    <w:p w14:paraId="1B8F7D3E" w14:textId="009881E1" w:rsidR="00A11F79" w:rsidRDefault="00A11F79" w:rsidP="00A11F79">
      <w:pPr>
        <w:spacing w:after="0"/>
        <w:jc w:val="center"/>
        <w:rPr>
          <w:rFonts w:ascii="Times New Roman" w:hAnsi="Times New Roman"/>
        </w:rPr>
      </w:pPr>
      <w:r w:rsidRPr="00CF33AD">
        <w:rPr>
          <w:rFonts w:ascii="Times New Roman" w:hAnsi="Times New Roman"/>
        </w:rPr>
        <w:t>Ing. Sergiu Arhip</w:t>
      </w:r>
    </w:p>
    <w:p w14:paraId="75BB52A0" w14:textId="2E5DC5AE" w:rsidR="00AA2EA0" w:rsidRDefault="00AA2EA0" w:rsidP="00A11F79">
      <w:pPr>
        <w:spacing w:after="0"/>
        <w:jc w:val="center"/>
        <w:rPr>
          <w:rFonts w:ascii="Times New Roman" w:hAnsi="Times New Roman"/>
        </w:rPr>
      </w:pPr>
    </w:p>
    <w:p w14:paraId="5E756579" w14:textId="58C2B4D0" w:rsidR="00AA2EA0" w:rsidRDefault="00AA2EA0" w:rsidP="00A11F79">
      <w:pPr>
        <w:spacing w:after="0"/>
        <w:jc w:val="center"/>
        <w:rPr>
          <w:rFonts w:ascii="Times New Roman" w:hAnsi="Times New Roman"/>
        </w:rPr>
      </w:pPr>
    </w:p>
    <w:p w14:paraId="409F71F2" w14:textId="3FE31759" w:rsidR="00AA2EA0" w:rsidRDefault="00AA2EA0" w:rsidP="00A11F79">
      <w:pPr>
        <w:spacing w:after="0"/>
        <w:jc w:val="center"/>
        <w:rPr>
          <w:rFonts w:ascii="Times New Roman" w:hAnsi="Times New Roman"/>
        </w:rPr>
      </w:pPr>
    </w:p>
    <w:p w14:paraId="06038149" w14:textId="4F8379BA" w:rsidR="00AA2EA0" w:rsidRDefault="00AA2EA0" w:rsidP="00A11F79">
      <w:pPr>
        <w:spacing w:after="0"/>
        <w:jc w:val="center"/>
        <w:rPr>
          <w:rFonts w:ascii="Times New Roman" w:hAnsi="Times New Roman"/>
        </w:rPr>
      </w:pPr>
    </w:p>
    <w:p w14:paraId="01E1B4DB" w14:textId="4AE3F8B2" w:rsidR="00AA2EA0" w:rsidRDefault="00AA2EA0" w:rsidP="00A11F79">
      <w:pPr>
        <w:spacing w:after="0"/>
        <w:jc w:val="center"/>
        <w:rPr>
          <w:rFonts w:ascii="Times New Roman" w:hAnsi="Times New Roman"/>
        </w:rPr>
      </w:pPr>
    </w:p>
    <w:p w14:paraId="26C894EB" w14:textId="7805B417" w:rsidR="00AA2EA0" w:rsidRDefault="00AA2EA0" w:rsidP="00A11F79">
      <w:pPr>
        <w:spacing w:after="0"/>
        <w:jc w:val="center"/>
        <w:rPr>
          <w:rFonts w:ascii="Times New Roman" w:hAnsi="Times New Roman"/>
        </w:rPr>
      </w:pPr>
    </w:p>
    <w:p w14:paraId="0DDAC374" w14:textId="1C88FE9A" w:rsidR="00AA2EA0" w:rsidRDefault="00AA2EA0" w:rsidP="00A11F79">
      <w:pPr>
        <w:spacing w:after="0"/>
        <w:jc w:val="center"/>
        <w:rPr>
          <w:rFonts w:ascii="Times New Roman" w:hAnsi="Times New Roman"/>
        </w:rPr>
      </w:pPr>
    </w:p>
    <w:p w14:paraId="4E9C1C08" w14:textId="55EC40B0" w:rsidR="00AA2EA0" w:rsidRDefault="00AA2EA0" w:rsidP="00A11F79">
      <w:pPr>
        <w:spacing w:after="0"/>
        <w:jc w:val="center"/>
        <w:rPr>
          <w:rFonts w:ascii="Times New Roman" w:hAnsi="Times New Roman"/>
        </w:rPr>
      </w:pPr>
    </w:p>
    <w:p w14:paraId="637A7B59" w14:textId="6CDAF63F" w:rsidR="00AA2EA0" w:rsidRDefault="00AA2EA0" w:rsidP="00A11F79">
      <w:pPr>
        <w:spacing w:after="0"/>
        <w:jc w:val="center"/>
        <w:rPr>
          <w:rFonts w:ascii="Times New Roman" w:hAnsi="Times New Roman"/>
        </w:rPr>
      </w:pPr>
    </w:p>
    <w:p w14:paraId="166D35FB" w14:textId="77777777" w:rsidR="00AA2EA0" w:rsidRDefault="00AA2EA0" w:rsidP="00AA2EA0">
      <w:pPr>
        <w:spacing w:after="0" w:line="240" w:lineRule="auto"/>
        <w:rPr>
          <w:rFonts w:ascii="MiriadPro" w:eastAsia="Times New Roman" w:hAnsi="MiriadPro" w:cs="Times New Roman"/>
          <w:color w:val="666666"/>
          <w:sz w:val="20"/>
          <w:szCs w:val="20"/>
          <w:lang w:eastAsia="ro-RO"/>
        </w:rPr>
      </w:pPr>
    </w:p>
    <w:p w14:paraId="76BC8E5C" w14:textId="77777777" w:rsidR="00AA2EA0" w:rsidRPr="00647867" w:rsidRDefault="00AA2EA0" w:rsidP="00AA2EA0">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ROMANIA</w:t>
      </w:r>
    </w:p>
    <w:p w14:paraId="3AAE57C2" w14:textId="77777777" w:rsidR="00AA2EA0" w:rsidRPr="00647867" w:rsidRDefault="00AA2EA0" w:rsidP="00AA2EA0">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JUDETUL NEAMT </w:t>
      </w:r>
    </w:p>
    <w:p w14:paraId="4D697C87" w14:textId="77777777" w:rsidR="00AA2EA0" w:rsidRPr="00647867" w:rsidRDefault="00AA2EA0" w:rsidP="00AA2EA0">
      <w:pPr>
        <w:tabs>
          <w:tab w:val="left" w:pos="0"/>
        </w:tabs>
        <w:spacing w:after="0"/>
        <w:ind w:left="-567" w:right="-568"/>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proofErr w:type="gramStart"/>
      <w:r w:rsidRPr="00647867">
        <w:rPr>
          <w:rFonts w:ascii="Times New Roman" w:eastAsia="Times New Roman" w:hAnsi="Times New Roman" w:cs="Times New Roman"/>
          <w:lang w:val="en-US"/>
        </w:rPr>
        <w:t>PRIMARIA  COMUNEI</w:t>
      </w:r>
      <w:proofErr w:type="gramEnd"/>
      <w:r w:rsidRPr="00647867">
        <w:rPr>
          <w:rFonts w:ascii="Times New Roman" w:eastAsia="Times New Roman" w:hAnsi="Times New Roman" w:cs="Times New Roman"/>
          <w:lang w:val="en-US"/>
        </w:rPr>
        <w:t xml:space="preserve">  ION  CREANGA </w:t>
      </w:r>
    </w:p>
    <w:p w14:paraId="62DB12B8" w14:textId="5A33F5F3" w:rsidR="00AA2EA0" w:rsidRDefault="00AA2EA0" w:rsidP="00AA2EA0">
      <w:pPr>
        <w:tabs>
          <w:tab w:val="left" w:pos="0"/>
        </w:tabs>
        <w:spacing w:after="0"/>
        <w:ind w:left="-567" w:right="-568"/>
        <w:rPr>
          <w:rFonts w:ascii="Times New Roman" w:eastAsia="Times New Roman" w:hAnsi="Times New Roman" w:cs="Times New Roman"/>
          <w:color w:val="333333"/>
          <w:lang w:eastAsia="ro-RO"/>
        </w:rPr>
      </w:pPr>
      <w:r w:rsidRPr="00647867">
        <w:rPr>
          <w:rFonts w:ascii="Times New Roman" w:eastAsia="Times New Roman" w:hAnsi="Times New Roman" w:cs="Times New Roman"/>
          <w:lang w:val="en-US"/>
        </w:rPr>
        <w:t xml:space="preserve">                  Nr.</w:t>
      </w:r>
      <w:r>
        <w:rPr>
          <w:rFonts w:ascii="Times New Roman" w:eastAsia="Times New Roman" w:hAnsi="Times New Roman" w:cs="Times New Roman"/>
          <w:color w:val="333333"/>
          <w:lang w:eastAsia="ro-RO"/>
        </w:rPr>
        <w:t xml:space="preserve"> 11</w:t>
      </w:r>
      <w:r w:rsidR="00364842">
        <w:rPr>
          <w:rFonts w:ascii="Times New Roman" w:eastAsia="Times New Roman" w:hAnsi="Times New Roman" w:cs="Times New Roman"/>
          <w:color w:val="333333"/>
          <w:lang w:eastAsia="ro-RO"/>
        </w:rPr>
        <w:t>.</w:t>
      </w:r>
      <w:r>
        <w:rPr>
          <w:rFonts w:ascii="Times New Roman" w:eastAsia="Times New Roman" w:hAnsi="Times New Roman" w:cs="Times New Roman"/>
          <w:color w:val="333333"/>
          <w:lang w:eastAsia="ro-RO"/>
        </w:rPr>
        <w:t>711</w:t>
      </w:r>
      <w:r w:rsidRPr="00647867">
        <w:rPr>
          <w:rFonts w:ascii="Times New Roman" w:eastAsia="Times New Roman" w:hAnsi="Times New Roman" w:cs="Times New Roman"/>
          <w:color w:val="333333"/>
          <w:lang w:eastAsia="ro-RO"/>
        </w:rPr>
        <w:t xml:space="preserve"> din  2</w:t>
      </w:r>
      <w:r>
        <w:rPr>
          <w:rFonts w:ascii="Times New Roman" w:eastAsia="Times New Roman" w:hAnsi="Times New Roman" w:cs="Times New Roman"/>
          <w:color w:val="333333"/>
          <w:lang w:eastAsia="ro-RO"/>
        </w:rPr>
        <w:t>2.09.202</w:t>
      </w:r>
      <w:r w:rsidR="00364842">
        <w:rPr>
          <w:rFonts w:ascii="Times New Roman" w:eastAsia="Times New Roman" w:hAnsi="Times New Roman" w:cs="Times New Roman"/>
          <w:color w:val="333333"/>
          <w:lang w:eastAsia="ro-RO"/>
        </w:rPr>
        <w:t>3</w:t>
      </w:r>
    </w:p>
    <w:p w14:paraId="4ED4FAEE" w14:textId="77777777" w:rsidR="00364842" w:rsidRDefault="00364842" w:rsidP="00AA2EA0">
      <w:pPr>
        <w:tabs>
          <w:tab w:val="left" w:pos="0"/>
        </w:tabs>
        <w:spacing w:after="0"/>
        <w:ind w:left="-567" w:right="-568"/>
        <w:rPr>
          <w:rFonts w:ascii="Times New Roman" w:eastAsia="Times New Roman" w:hAnsi="Times New Roman" w:cs="Times New Roman"/>
          <w:color w:val="333333"/>
          <w:lang w:eastAsia="ro-RO"/>
        </w:rPr>
      </w:pPr>
    </w:p>
    <w:p w14:paraId="096A0838" w14:textId="77777777" w:rsidR="00AA2EA0" w:rsidRDefault="00AA2EA0" w:rsidP="00AA2EA0">
      <w:pPr>
        <w:tabs>
          <w:tab w:val="left" w:pos="0"/>
        </w:tabs>
        <w:spacing w:after="0"/>
        <w:ind w:left="-567" w:right="-568"/>
        <w:rPr>
          <w:rFonts w:ascii="Times New Roman" w:eastAsia="Times New Roman" w:hAnsi="Times New Roman" w:cs="Times New Roman"/>
          <w:color w:val="333333"/>
          <w:lang w:eastAsia="ro-RO"/>
        </w:rPr>
      </w:pPr>
    </w:p>
    <w:p w14:paraId="2725C4D3" w14:textId="6EFCA8E4" w:rsidR="00AA2EA0" w:rsidRDefault="00AA2EA0" w:rsidP="00A11F79">
      <w:pPr>
        <w:spacing w:after="0"/>
        <w:jc w:val="center"/>
        <w:rPr>
          <w:rFonts w:ascii="Times New Roman" w:hAnsi="Times New Roman"/>
        </w:rPr>
      </w:pPr>
    </w:p>
    <w:p w14:paraId="00B4E99B" w14:textId="77777777" w:rsidR="00AA2EA0" w:rsidRDefault="00AA2EA0" w:rsidP="00AA2EA0">
      <w:pPr>
        <w:spacing w:after="0"/>
        <w:jc w:val="center"/>
        <w:rPr>
          <w:rFonts w:ascii="Times New Roman" w:hAnsi="Times New Roman"/>
          <w:b/>
        </w:rPr>
      </w:pPr>
      <w:r w:rsidRPr="00AA2EA0">
        <w:rPr>
          <w:rFonts w:ascii="Times New Roman" w:hAnsi="Times New Roman"/>
          <w:b/>
        </w:rPr>
        <w:t>REFERAT  DE  APROBARE</w:t>
      </w:r>
    </w:p>
    <w:p w14:paraId="32CD5151" w14:textId="42369207" w:rsidR="00AA2EA0" w:rsidRPr="00AA2EA0" w:rsidRDefault="00AA2EA0" w:rsidP="00AA2EA0">
      <w:pPr>
        <w:spacing w:after="0"/>
        <w:jc w:val="center"/>
        <w:rPr>
          <w:rFonts w:ascii="Times New Roman" w:hAnsi="Times New Roman"/>
          <w:b/>
        </w:rPr>
      </w:pPr>
      <w:r>
        <w:rPr>
          <w:rFonts w:ascii="Times New Roman" w:hAnsi="Times New Roman"/>
          <w:b/>
        </w:rPr>
        <w:t xml:space="preserve"> al  </w:t>
      </w:r>
      <w:proofErr w:type="spellStart"/>
      <w:r>
        <w:rPr>
          <w:rFonts w:ascii="Times New Roman" w:eastAsia="Times New Roman" w:hAnsi="Times New Roman" w:cs="Times New Roman"/>
          <w:b/>
          <w:lang w:val="en-US"/>
        </w:rPr>
        <w:t>Proiectului</w:t>
      </w:r>
      <w:proofErr w:type="spellEnd"/>
      <w:r>
        <w:rPr>
          <w:rFonts w:ascii="Times New Roman" w:eastAsia="Times New Roman" w:hAnsi="Times New Roman" w:cs="Times New Roman"/>
          <w:b/>
          <w:lang w:val="en-US"/>
        </w:rPr>
        <w:t xml:space="preserve"> de  </w:t>
      </w:r>
      <w:proofErr w:type="spellStart"/>
      <w:r>
        <w:rPr>
          <w:rFonts w:ascii="Times New Roman" w:eastAsia="Times New Roman" w:hAnsi="Times New Roman" w:cs="Times New Roman"/>
          <w:b/>
          <w:lang w:val="en-US"/>
        </w:rPr>
        <w:t>hotarare</w:t>
      </w:r>
      <w:proofErr w:type="spellEnd"/>
      <w:r>
        <w:rPr>
          <w:rFonts w:ascii="Times New Roman" w:eastAsia="Times New Roman" w:hAnsi="Times New Roman" w:cs="Times New Roman"/>
          <w:b/>
          <w:lang w:val="en-US"/>
        </w:rPr>
        <w:t xml:space="preserve"> </w:t>
      </w:r>
      <w:proofErr w:type="spellStart"/>
      <w:r>
        <w:rPr>
          <w:rFonts w:ascii="Times New Roman" w:eastAsia="Times New Roman" w:hAnsi="Times New Roman" w:cs="Times New Roman"/>
          <w:b/>
          <w:lang w:val="en-US"/>
        </w:rPr>
        <w:t>privind</w:t>
      </w:r>
      <w:proofErr w:type="spellEnd"/>
      <w:r>
        <w:rPr>
          <w:rFonts w:ascii="Times New Roman" w:eastAsia="Times New Roman" w:hAnsi="Times New Roman" w:cs="Times New Roman"/>
          <w:b/>
          <w:lang w:val="en-US"/>
        </w:rPr>
        <w:t xml:space="preserve"> </w:t>
      </w:r>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aprobarea</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realizarii</w:t>
      </w:r>
      <w:proofErr w:type="spellEnd"/>
      <w:r w:rsidRPr="00A11F79">
        <w:rPr>
          <w:rFonts w:ascii="Times New Roman" w:eastAsia="Times New Roman" w:hAnsi="Times New Roman" w:cs="Times New Roman"/>
          <w:b/>
          <w:lang w:val="en-US"/>
        </w:rPr>
        <w:t xml:space="preserve"> </w:t>
      </w:r>
      <w:proofErr w:type="spellStart"/>
      <w:r w:rsidRPr="00A11F79">
        <w:rPr>
          <w:rFonts w:ascii="Times New Roman" w:eastAsia="Times New Roman" w:hAnsi="Times New Roman" w:cs="Times New Roman"/>
          <w:b/>
          <w:lang w:val="en-US"/>
        </w:rPr>
        <w:t>obiectivului</w:t>
      </w:r>
      <w:proofErr w:type="spellEnd"/>
      <w:r w:rsidRPr="00A11F79">
        <w:rPr>
          <w:rFonts w:ascii="Times New Roman" w:eastAsia="Times New Roman" w:hAnsi="Times New Roman" w:cs="Times New Roman"/>
          <w:b/>
          <w:lang w:val="en-US"/>
        </w:rPr>
        <w:t xml:space="preserve"> de  </w:t>
      </w:r>
      <w:proofErr w:type="spellStart"/>
      <w:r w:rsidRPr="00A11F79">
        <w:rPr>
          <w:rFonts w:ascii="Times New Roman" w:eastAsia="Times New Roman" w:hAnsi="Times New Roman" w:cs="Times New Roman"/>
          <w:b/>
          <w:lang w:val="en-US"/>
        </w:rPr>
        <w:t>investiții</w:t>
      </w:r>
      <w:proofErr w:type="spellEnd"/>
      <w:r w:rsidRPr="00A11F79">
        <w:rPr>
          <w:rFonts w:ascii="Times New Roman" w:eastAsia="Times New Roman" w:hAnsi="Times New Roman" w:cs="Times New Roman"/>
          <w:b/>
          <w:lang w:val="en-US"/>
        </w:rPr>
        <w:t xml:space="preserve"> </w:t>
      </w:r>
      <w:r w:rsidRPr="00A11F79">
        <w:rPr>
          <w:rFonts w:ascii="Times New Roman" w:eastAsia="Times New Roman" w:hAnsi="Times New Roman" w:cs="Times New Roman"/>
          <w:b/>
        </w:rPr>
        <w:t>:</w:t>
      </w:r>
    </w:p>
    <w:p w14:paraId="09B55F2E" w14:textId="77777777" w:rsidR="00AA2EA0" w:rsidRPr="00A11F79" w:rsidRDefault="00AA2EA0" w:rsidP="00AA2EA0">
      <w:pPr>
        <w:spacing w:after="0"/>
        <w:jc w:val="center"/>
        <w:rPr>
          <w:rFonts w:ascii="Times New Roman" w:hAnsi="Times New Roman" w:cs="Times New Roman"/>
          <w:b/>
        </w:rPr>
      </w:pPr>
      <w:r w:rsidRPr="00A11F79">
        <w:rPr>
          <w:rFonts w:ascii="Times New Roman" w:hAnsi="Times New Roman" w:cs="Times New Roman"/>
          <w:b/>
        </w:rPr>
        <w:t>,,Amenajare loc de joacă pentru copii, Parc Tei, localitatea Ion Creangă, comuna Ion Creangă, Județul Neamț"</w:t>
      </w:r>
    </w:p>
    <w:p w14:paraId="317DA2EB" w14:textId="3BDFE3A5" w:rsidR="00AA2EA0" w:rsidRDefault="00AA2EA0" w:rsidP="00AA2EA0">
      <w:pPr>
        <w:spacing w:after="0"/>
        <w:jc w:val="center"/>
        <w:rPr>
          <w:rFonts w:ascii="Times New Roman" w:hAnsi="Times New Roman"/>
        </w:rPr>
      </w:pPr>
    </w:p>
    <w:p w14:paraId="1A2D0B77" w14:textId="428CF3D4" w:rsidR="00224BE0" w:rsidRPr="00647867" w:rsidRDefault="00224BE0" w:rsidP="00647867">
      <w:pPr>
        <w:tabs>
          <w:tab w:val="left" w:pos="0"/>
        </w:tabs>
        <w:spacing w:after="0"/>
        <w:ind w:right="-568"/>
        <w:rPr>
          <w:rFonts w:ascii="Times New Roman" w:eastAsia="Times New Roman" w:hAnsi="Times New Roman" w:cs="Times New Roman"/>
          <w:color w:val="333333"/>
          <w:lang w:eastAsia="ro-RO"/>
        </w:rPr>
      </w:pPr>
    </w:p>
    <w:p w14:paraId="2E6FBCE0" w14:textId="0A887E97" w:rsidR="002816CB" w:rsidRPr="00647867" w:rsidRDefault="006A44F1" w:rsidP="00647867">
      <w:pPr>
        <w:spacing w:after="0"/>
        <w:rPr>
          <w:rFonts w:ascii="Times New Roman" w:eastAsia="Times New Roman" w:hAnsi="Times New Roman" w:cs="Times New Roman"/>
        </w:rPr>
      </w:pPr>
      <w:r w:rsidRPr="00647867">
        <w:rPr>
          <w:rFonts w:ascii="Times New Roman" w:eastAsia="Times New Roman" w:hAnsi="Times New Roman" w:cs="Times New Roman"/>
        </w:rPr>
        <w:t xml:space="preserve">   </w:t>
      </w:r>
      <w:r w:rsidR="00EF268B" w:rsidRPr="00647867">
        <w:rPr>
          <w:rFonts w:ascii="Times New Roman" w:eastAsia="Times New Roman" w:hAnsi="Times New Roman" w:cs="Times New Roman"/>
        </w:rPr>
        <w:t>Prin  amenajarea  acestui  loc  de  joacă  copii  se  vor  putea  juca  și  rec</w:t>
      </w:r>
      <w:r w:rsidRPr="00647867">
        <w:rPr>
          <w:rFonts w:ascii="Times New Roman" w:eastAsia="Times New Roman" w:hAnsi="Times New Roman" w:cs="Times New Roman"/>
        </w:rPr>
        <w:t>r</w:t>
      </w:r>
      <w:r w:rsidR="00EF268B" w:rsidRPr="00647867">
        <w:rPr>
          <w:rFonts w:ascii="Times New Roman" w:eastAsia="Times New Roman" w:hAnsi="Times New Roman" w:cs="Times New Roman"/>
        </w:rPr>
        <w:t xml:space="preserve">eea  intr-un mod  civilizat și  curat </w:t>
      </w:r>
      <w:r w:rsidRPr="00647867">
        <w:rPr>
          <w:rFonts w:ascii="Times New Roman" w:eastAsia="Times New Roman" w:hAnsi="Times New Roman" w:cs="Times New Roman"/>
        </w:rPr>
        <w:t xml:space="preserve">, pot să își dezvolte  cultura  generală , să  își  petreacă  timpul  liber </w:t>
      </w:r>
      <w:r w:rsidR="00214C3A" w:rsidRPr="00647867">
        <w:rPr>
          <w:rFonts w:ascii="Times New Roman" w:eastAsia="Times New Roman" w:hAnsi="Times New Roman" w:cs="Times New Roman"/>
        </w:rPr>
        <w:t xml:space="preserve">, </w:t>
      </w:r>
      <w:r w:rsidRPr="00647867">
        <w:rPr>
          <w:rFonts w:ascii="Times New Roman" w:eastAsia="Times New Roman" w:hAnsi="Times New Roman" w:cs="Times New Roman"/>
        </w:rPr>
        <w:t xml:space="preserve">făcând  diferite  activități recreative , cu scop  educațional , distractiv  unde pot să  își  dezvolte  creativitatea , imaginația  și  </w:t>
      </w:r>
      <w:r w:rsidR="00214C3A" w:rsidRPr="00647867">
        <w:rPr>
          <w:rFonts w:ascii="Times New Roman" w:eastAsia="Times New Roman" w:hAnsi="Times New Roman" w:cs="Times New Roman"/>
        </w:rPr>
        <w:t>s</w:t>
      </w:r>
      <w:r w:rsidRPr="00647867">
        <w:rPr>
          <w:rFonts w:ascii="Times New Roman" w:eastAsia="Times New Roman" w:hAnsi="Times New Roman" w:cs="Times New Roman"/>
        </w:rPr>
        <w:t>imțul  petrecerii timpului l</w:t>
      </w:r>
      <w:r w:rsidR="00214C3A" w:rsidRPr="00647867">
        <w:rPr>
          <w:rFonts w:ascii="Times New Roman" w:eastAsia="Times New Roman" w:hAnsi="Times New Roman" w:cs="Times New Roman"/>
        </w:rPr>
        <w:t>i</w:t>
      </w:r>
      <w:r w:rsidRPr="00647867">
        <w:rPr>
          <w:rFonts w:ascii="Times New Roman" w:eastAsia="Times New Roman" w:hAnsi="Times New Roman" w:cs="Times New Roman"/>
        </w:rPr>
        <w:t xml:space="preserve">ber  în cadrul  spațiilor verzi , nu  doar în fața calculatorului </w:t>
      </w:r>
    </w:p>
    <w:p w14:paraId="2B4C2E25" w14:textId="1D0CC602" w:rsidR="006A44F1" w:rsidRPr="00647867" w:rsidRDefault="006A44F1" w:rsidP="00647867">
      <w:pPr>
        <w:spacing w:after="0"/>
        <w:rPr>
          <w:rFonts w:ascii="Times New Roman" w:eastAsia="Times New Roman" w:hAnsi="Times New Roman" w:cs="Times New Roman"/>
        </w:rPr>
      </w:pPr>
    </w:p>
    <w:p w14:paraId="6C15C65D" w14:textId="0190E76A" w:rsidR="006A44F1" w:rsidRPr="00647867" w:rsidRDefault="006A44F1" w:rsidP="00647867">
      <w:pPr>
        <w:spacing w:after="0"/>
        <w:rPr>
          <w:rFonts w:ascii="Times New Roman" w:eastAsia="Times New Roman" w:hAnsi="Times New Roman" w:cs="Times New Roman"/>
        </w:rPr>
      </w:pPr>
      <w:r w:rsidRPr="00647867">
        <w:rPr>
          <w:rFonts w:ascii="Times New Roman" w:eastAsia="Times New Roman" w:hAnsi="Times New Roman" w:cs="Times New Roman"/>
        </w:rPr>
        <w:t xml:space="preserve">    La realizarea obiectivului de  investiție  se  vor  avea  in  vedere </w:t>
      </w:r>
    </w:p>
    <w:p w14:paraId="2F0A6C74" w14:textId="7C42CF86" w:rsidR="006A44F1" w:rsidRPr="00647867" w:rsidRDefault="006A44F1" w:rsidP="00647867">
      <w:pPr>
        <w:pStyle w:val="ListParagraph"/>
        <w:numPr>
          <w:ilvl w:val="0"/>
          <w:numId w:val="1"/>
        </w:numPr>
        <w:spacing w:after="0"/>
        <w:rPr>
          <w:rFonts w:ascii="Times New Roman" w:eastAsia="Times New Roman" w:hAnsi="Times New Roman" w:cs="Times New Roman"/>
        </w:rPr>
      </w:pPr>
      <w:r w:rsidRPr="00647867">
        <w:rPr>
          <w:rFonts w:ascii="Times New Roman" w:eastAsia="Times New Roman" w:hAnsi="Times New Roman" w:cs="Times New Roman"/>
        </w:rPr>
        <w:t>Regulamentul  de urbanism  aferent PUG  Ion Creangă ,</w:t>
      </w:r>
    </w:p>
    <w:p w14:paraId="2A204124" w14:textId="1CBBCA78" w:rsidR="006A44F1" w:rsidRPr="00647867" w:rsidRDefault="006A44F1" w:rsidP="00647867">
      <w:pPr>
        <w:pStyle w:val="ListParagraph"/>
        <w:numPr>
          <w:ilvl w:val="0"/>
          <w:numId w:val="1"/>
        </w:numPr>
        <w:spacing w:after="0"/>
        <w:rPr>
          <w:rFonts w:ascii="Times New Roman" w:eastAsia="Times New Roman" w:hAnsi="Times New Roman" w:cs="Times New Roman"/>
        </w:rPr>
      </w:pPr>
      <w:r w:rsidRPr="00647867">
        <w:rPr>
          <w:rFonts w:ascii="Times New Roman" w:eastAsia="Times New Roman" w:hAnsi="Times New Roman" w:cs="Times New Roman"/>
        </w:rPr>
        <w:t>Amplasamentul ,</w:t>
      </w:r>
    </w:p>
    <w:p w14:paraId="6B53279F" w14:textId="5DF18A06" w:rsidR="006A44F1" w:rsidRPr="00647867" w:rsidRDefault="006A44F1" w:rsidP="00647867">
      <w:pPr>
        <w:pStyle w:val="ListParagraph"/>
        <w:numPr>
          <w:ilvl w:val="0"/>
          <w:numId w:val="1"/>
        </w:numPr>
        <w:spacing w:after="0"/>
        <w:rPr>
          <w:rFonts w:ascii="Times New Roman" w:eastAsia="Times New Roman" w:hAnsi="Times New Roman" w:cs="Times New Roman"/>
        </w:rPr>
      </w:pPr>
      <w:r w:rsidRPr="00647867">
        <w:rPr>
          <w:rFonts w:ascii="Times New Roman" w:eastAsia="Times New Roman" w:hAnsi="Times New Roman" w:cs="Times New Roman"/>
        </w:rPr>
        <w:t xml:space="preserve">Situatia  concreta de  pe  teren  privind  terenurile adiacente  amplasamentului , </w:t>
      </w:r>
    </w:p>
    <w:p w14:paraId="1648F2CE" w14:textId="343DD834" w:rsidR="006A44F1" w:rsidRPr="00647867" w:rsidRDefault="006A44F1" w:rsidP="00647867">
      <w:pPr>
        <w:pStyle w:val="ListParagraph"/>
        <w:numPr>
          <w:ilvl w:val="0"/>
          <w:numId w:val="1"/>
        </w:numPr>
        <w:spacing w:after="0"/>
        <w:rPr>
          <w:rFonts w:ascii="Times New Roman" w:eastAsia="Times New Roman" w:hAnsi="Times New Roman" w:cs="Times New Roman"/>
        </w:rPr>
      </w:pPr>
      <w:r w:rsidRPr="00647867">
        <w:rPr>
          <w:rFonts w:ascii="Times New Roman" w:eastAsia="Times New Roman" w:hAnsi="Times New Roman" w:cs="Times New Roman"/>
        </w:rPr>
        <w:t xml:space="preserve">Prescriptiile  de  specialitate  care  reglementeaza  activitatea  de  proiectare , </w:t>
      </w:r>
    </w:p>
    <w:p w14:paraId="439C0CB2" w14:textId="50177B55" w:rsidR="00214C3A" w:rsidRPr="00647867" w:rsidRDefault="00214C3A" w:rsidP="00647867">
      <w:pPr>
        <w:pStyle w:val="ListParagraph"/>
        <w:numPr>
          <w:ilvl w:val="0"/>
          <w:numId w:val="1"/>
        </w:numPr>
        <w:spacing w:after="0"/>
        <w:rPr>
          <w:rFonts w:ascii="Times New Roman" w:eastAsia="Times New Roman" w:hAnsi="Times New Roman" w:cs="Times New Roman"/>
        </w:rPr>
      </w:pPr>
      <w:r w:rsidRPr="00647867">
        <w:rPr>
          <w:rFonts w:ascii="Times New Roman" w:eastAsia="Times New Roman" w:hAnsi="Times New Roman" w:cs="Times New Roman"/>
        </w:rPr>
        <w:t xml:space="preserve">Registrul  local  al  spatiilor  verzi al  comunei  Ion Creanga </w:t>
      </w:r>
    </w:p>
    <w:p w14:paraId="2FE35AB3" w14:textId="78F48276" w:rsidR="00214C3A" w:rsidRPr="00647867" w:rsidRDefault="00214C3A" w:rsidP="00647867">
      <w:pPr>
        <w:spacing w:after="0"/>
        <w:rPr>
          <w:rFonts w:ascii="Times New Roman" w:eastAsia="Times New Roman" w:hAnsi="Times New Roman" w:cs="Times New Roman"/>
        </w:rPr>
      </w:pPr>
    </w:p>
    <w:p w14:paraId="181887D7" w14:textId="0900FBF5" w:rsidR="00224BE0" w:rsidRPr="00647867" w:rsidRDefault="00214C3A" w:rsidP="00647867">
      <w:pPr>
        <w:spacing w:after="0"/>
        <w:rPr>
          <w:rFonts w:ascii="Times New Roman" w:eastAsia="Times New Roman" w:hAnsi="Times New Roman" w:cs="Times New Roman"/>
        </w:rPr>
      </w:pPr>
      <w:r w:rsidRPr="00647867">
        <w:rPr>
          <w:rFonts w:ascii="Times New Roman" w:eastAsia="Times New Roman" w:hAnsi="Times New Roman" w:cs="Times New Roman"/>
        </w:rPr>
        <w:t xml:space="preserve">    Având  în  vedere  deficitul de locuri de joacă  in  intravilanul  comunei  Ion Creanga ,  se  impun o  serie  de  măsuri  cu scopul de a  îmbunătăți  factorii  de  mediu  si a  calității  vietii . In  acest  spațiu  de  joacă  se  va  imbuna  armonios  relaxarea adulților  cu  joaca  copiilor , aceștia  putând   fi  supravegheați  în  permamnență . Astfel  se vine  și  în  sprijinul  părinților  prin petrecerea timpului lor  liber in  mod  relaxant alaturi de  cei  de  vărsta lor  și  alături de  copii  lor </w:t>
      </w:r>
      <w:r w:rsidR="00224BE0" w:rsidRPr="00647867">
        <w:rPr>
          <w:rFonts w:ascii="Times New Roman" w:eastAsia="Times New Roman" w:hAnsi="Times New Roman" w:cs="Times New Roman"/>
        </w:rPr>
        <w:t>.</w:t>
      </w:r>
    </w:p>
    <w:p w14:paraId="7056128B" w14:textId="0DDE0C24" w:rsidR="00224BE0" w:rsidRPr="00647867" w:rsidRDefault="00224BE0" w:rsidP="00647867">
      <w:pPr>
        <w:spacing w:after="0"/>
        <w:rPr>
          <w:rFonts w:ascii="Times New Roman" w:eastAsia="Times New Roman" w:hAnsi="Times New Roman" w:cs="Times New Roman"/>
          <w:lang w:eastAsia="ro-RO"/>
        </w:rPr>
      </w:pPr>
      <w:r w:rsidRPr="00647867">
        <w:rPr>
          <w:rFonts w:ascii="Times New Roman" w:eastAsia="Times New Roman" w:hAnsi="Times New Roman" w:cs="Times New Roman"/>
          <w:lang w:val="en-US" w:eastAsia="ro-RO"/>
        </w:rPr>
        <w:t xml:space="preserve">     </w:t>
      </w:r>
      <w:proofErr w:type="gramStart"/>
      <w:r w:rsidRPr="00647867">
        <w:rPr>
          <w:rFonts w:ascii="Times New Roman" w:eastAsia="Times New Roman" w:hAnsi="Times New Roman" w:cs="Times New Roman"/>
          <w:lang w:val="en-US" w:eastAsia="ro-RO"/>
        </w:rPr>
        <w:t xml:space="preserve">Cu  </w:t>
      </w:r>
      <w:proofErr w:type="spellStart"/>
      <w:r w:rsidRPr="00647867">
        <w:rPr>
          <w:rFonts w:ascii="Times New Roman" w:eastAsia="Times New Roman" w:hAnsi="Times New Roman" w:cs="Times New Roman"/>
          <w:lang w:val="en-US" w:eastAsia="ro-RO"/>
        </w:rPr>
        <w:t>respectarea</w:t>
      </w:r>
      <w:proofErr w:type="spellEnd"/>
      <w:proofErr w:type="gramEnd"/>
      <w:r w:rsidRPr="00647867">
        <w:rPr>
          <w:rFonts w:ascii="Times New Roman" w:eastAsia="Times New Roman" w:hAnsi="Times New Roman" w:cs="Times New Roman"/>
          <w:lang w:val="en-US" w:eastAsia="ro-RO"/>
        </w:rPr>
        <w:t xml:space="preserve">  </w:t>
      </w:r>
      <w:proofErr w:type="spellStart"/>
      <w:r w:rsidRPr="00647867">
        <w:rPr>
          <w:rFonts w:ascii="Times New Roman" w:eastAsia="Times New Roman" w:hAnsi="Times New Roman" w:cs="Times New Roman"/>
          <w:lang w:val="en-US" w:eastAsia="ro-RO"/>
        </w:rPr>
        <w:t>prevederilor</w:t>
      </w:r>
      <w:proofErr w:type="spellEnd"/>
      <w:r w:rsidRPr="00647867">
        <w:rPr>
          <w:rFonts w:ascii="Times New Roman" w:eastAsia="Times New Roman" w:hAnsi="Times New Roman" w:cs="Times New Roman"/>
          <w:lang w:val="en-US" w:eastAsia="ro-RO"/>
        </w:rPr>
        <w:t xml:space="preserve"> </w:t>
      </w:r>
      <w:proofErr w:type="spellStart"/>
      <w:r w:rsidRPr="00647867">
        <w:rPr>
          <w:rFonts w:ascii="Times New Roman" w:eastAsia="Times New Roman" w:hAnsi="Times New Roman" w:cs="Times New Roman"/>
          <w:lang w:val="en-US" w:eastAsia="ro-RO"/>
        </w:rPr>
        <w:t>legale</w:t>
      </w:r>
      <w:proofErr w:type="spellEnd"/>
      <w:r w:rsidRPr="00647867">
        <w:rPr>
          <w:rFonts w:ascii="Times New Roman" w:eastAsia="Times New Roman" w:hAnsi="Times New Roman" w:cs="Times New Roman"/>
          <w:lang w:val="en-US" w:eastAsia="ro-RO"/>
        </w:rPr>
        <w:t xml:space="preserve">  </w:t>
      </w:r>
      <w:proofErr w:type="spellStart"/>
      <w:r w:rsidRPr="00647867">
        <w:rPr>
          <w:rFonts w:ascii="Times New Roman" w:eastAsia="Times New Roman" w:hAnsi="Times New Roman" w:cs="Times New Roman"/>
          <w:lang w:val="en-US" w:eastAsia="ro-RO"/>
        </w:rPr>
        <w:t>în</w:t>
      </w:r>
      <w:proofErr w:type="spellEnd"/>
      <w:r w:rsidRPr="00647867">
        <w:rPr>
          <w:rFonts w:ascii="Times New Roman" w:eastAsia="Times New Roman" w:hAnsi="Times New Roman" w:cs="Times New Roman"/>
          <w:lang w:val="en-US" w:eastAsia="ro-RO"/>
        </w:rPr>
        <w:t xml:space="preserve">  </w:t>
      </w:r>
      <w:proofErr w:type="spellStart"/>
      <w:r w:rsidRPr="00647867">
        <w:rPr>
          <w:rFonts w:ascii="Times New Roman" w:eastAsia="Times New Roman" w:hAnsi="Times New Roman" w:cs="Times New Roman"/>
          <w:lang w:val="en-US" w:eastAsia="ro-RO"/>
        </w:rPr>
        <w:t>vigoare</w:t>
      </w:r>
      <w:proofErr w:type="spellEnd"/>
      <w:r w:rsidRPr="00647867">
        <w:rPr>
          <w:rFonts w:ascii="Times New Roman" w:eastAsia="Times New Roman" w:hAnsi="Times New Roman" w:cs="Times New Roman"/>
          <w:lang w:val="en-US" w:eastAsia="ro-RO"/>
        </w:rPr>
        <w:t xml:space="preserve">  </w:t>
      </w:r>
      <w:r w:rsidRPr="00647867">
        <w:rPr>
          <w:rFonts w:ascii="Times New Roman" w:eastAsia="Times New Roman" w:hAnsi="Times New Roman" w:cs="Times New Roman"/>
          <w:lang w:eastAsia="ro-RO"/>
        </w:rPr>
        <w:t xml:space="preserve">: </w:t>
      </w:r>
    </w:p>
    <w:p w14:paraId="0ED5F075" w14:textId="61FADF51" w:rsidR="00224BE0" w:rsidRPr="00647867" w:rsidRDefault="00224BE0" w:rsidP="00647867">
      <w:pPr>
        <w:spacing w:after="0"/>
        <w:rPr>
          <w:rFonts w:ascii="Times New Roman" w:eastAsia="Times New Roman" w:hAnsi="Times New Roman" w:cs="Times New Roman"/>
          <w:lang w:val="en-US" w:eastAsia="ro-RO"/>
        </w:rPr>
      </w:pPr>
      <w:r w:rsidRPr="00647867">
        <w:rPr>
          <w:rFonts w:ascii="Times New Roman" w:eastAsia="Times New Roman" w:hAnsi="Times New Roman" w:cs="Times New Roman"/>
          <w:lang w:val="en-US" w:eastAsia="ro-RO"/>
        </w:rPr>
        <w:t xml:space="preserve">- </w:t>
      </w:r>
      <w:proofErr w:type="gramStart"/>
      <w:r w:rsidRPr="00647867">
        <w:rPr>
          <w:rFonts w:ascii="Times New Roman" w:eastAsia="Times New Roman" w:hAnsi="Times New Roman" w:cs="Times New Roman"/>
          <w:lang w:val="en-US" w:eastAsia="ro-RO"/>
        </w:rPr>
        <w:t>H.G  nr</w:t>
      </w:r>
      <w:proofErr w:type="gramEnd"/>
      <w:r w:rsidRPr="00647867">
        <w:rPr>
          <w:rFonts w:ascii="Times New Roman" w:eastAsia="Times New Roman" w:hAnsi="Times New Roman" w:cs="Times New Roman"/>
          <w:lang w:val="en-US" w:eastAsia="ro-RO"/>
        </w:rPr>
        <w:t>. 907 / 2016</w:t>
      </w:r>
      <w:r w:rsidRPr="00647867">
        <w:rPr>
          <w:rFonts w:ascii="Times New Roman" w:hAnsi="Times New Roman" w:cs="Times New Roman"/>
        </w:rPr>
        <w:t xml:space="preserve"> privind etapele de elaborare şi conţinutul - cadru al documentaţiilor tehnico - economice aferente obiectivelor/proiectelor de investiţii finanţate din fonduri publice</w:t>
      </w:r>
    </w:p>
    <w:p w14:paraId="407671D3" w14:textId="77777777" w:rsidR="00224BE0" w:rsidRPr="00647867" w:rsidRDefault="00224BE0" w:rsidP="00647867">
      <w:pPr>
        <w:spacing w:after="0"/>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proofErr w:type="spellStart"/>
      <w:proofErr w:type="gramStart"/>
      <w:r w:rsidRPr="00647867">
        <w:rPr>
          <w:rFonts w:ascii="Times New Roman" w:eastAsia="Times New Roman" w:hAnsi="Times New Roman" w:cs="Times New Roman"/>
          <w:lang w:val="en-US"/>
        </w:rPr>
        <w:t>Legea</w:t>
      </w:r>
      <w:proofErr w:type="spellEnd"/>
      <w:r w:rsidRPr="00647867">
        <w:rPr>
          <w:rFonts w:ascii="Times New Roman" w:eastAsia="Times New Roman" w:hAnsi="Times New Roman" w:cs="Times New Roman"/>
          <w:lang w:val="en-US"/>
        </w:rPr>
        <w:t xml:space="preserve">  nr</w:t>
      </w:r>
      <w:proofErr w:type="gramEnd"/>
      <w:r w:rsidRPr="00647867">
        <w:rPr>
          <w:rFonts w:ascii="Times New Roman" w:eastAsia="Times New Roman" w:hAnsi="Times New Roman" w:cs="Times New Roman"/>
          <w:lang w:val="en-US"/>
        </w:rPr>
        <w:t xml:space="preserve">. 98/ </w:t>
      </w:r>
      <w:proofErr w:type="gramStart"/>
      <w:r w:rsidRPr="00647867">
        <w:rPr>
          <w:rFonts w:ascii="Times New Roman" w:eastAsia="Times New Roman" w:hAnsi="Times New Roman" w:cs="Times New Roman"/>
          <w:lang w:val="en-US"/>
        </w:rPr>
        <w:t xml:space="preserve">2016  </w:t>
      </w:r>
      <w:proofErr w:type="spellStart"/>
      <w:r w:rsidRPr="00647867">
        <w:rPr>
          <w:rFonts w:ascii="Times New Roman" w:eastAsia="Times New Roman" w:hAnsi="Times New Roman" w:cs="Times New Roman"/>
          <w:lang w:val="en-US"/>
        </w:rPr>
        <w:t>privind</w:t>
      </w:r>
      <w:proofErr w:type="spellEnd"/>
      <w:proofErr w:type="gram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achizitiile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publice</w:t>
      </w:r>
      <w:proofErr w:type="spellEnd"/>
      <w:r w:rsidRPr="00647867">
        <w:rPr>
          <w:rFonts w:ascii="Times New Roman" w:eastAsia="Times New Roman" w:hAnsi="Times New Roman" w:cs="Times New Roman"/>
          <w:lang w:val="en-US"/>
        </w:rPr>
        <w:t xml:space="preserve"> , cu  </w:t>
      </w:r>
      <w:proofErr w:type="spellStart"/>
      <w:r w:rsidRPr="00647867">
        <w:rPr>
          <w:rFonts w:ascii="Times New Roman" w:eastAsia="Times New Roman" w:hAnsi="Times New Roman" w:cs="Times New Roman"/>
          <w:lang w:val="en-US"/>
        </w:rPr>
        <w:t>modificarile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si</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completarile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ulterioare</w:t>
      </w:r>
      <w:proofErr w:type="spellEnd"/>
      <w:r w:rsidRPr="00647867">
        <w:rPr>
          <w:rFonts w:ascii="Times New Roman" w:eastAsia="Times New Roman" w:hAnsi="Times New Roman" w:cs="Times New Roman"/>
          <w:lang w:val="en-US"/>
        </w:rPr>
        <w:t xml:space="preserve"> ,</w:t>
      </w:r>
    </w:p>
    <w:p w14:paraId="1AF983C5" w14:textId="77777777" w:rsidR="00224BE0" w:rsidRPr="00647867" w:rsidRDefault="00224BE0" w:rsidP="00647867">
      <w:pPr>
        <w:spacing w:after="0"/>
        <w:rPr>
          <w:rFonts w:ascii="Times New Roman" w:eastAsia="Times New Roman" w:hAnsi="Times New Roman" w:cs="Times New Roman"/>
          <w:lang w:eastAsia="ro-RO"/>
        </w:rPr>
      </w:pPr>
      <w:r w:rsidRPr="00647867">
        <w:rPr>
          <w:rFonts w:ascii="Times New Roman" w:eastAsia="Times New Roman" w:hAnsi="Times New Roman" w:cs="Times New Roman"/>
          <w:lang w:val="en-US"/>
        </w:rPr>
        <w:t xml:space="preserve">- </w:t>
      </w:r>
      <w:proofErr w:type="gramStart"/>
      <w:r w:rsidRPr="00647867">
        <w:rPr>
          <w:rFonts w:ascii="Times New Roman" w:eastAsia="Times New Roman" w:hAnsi="Times New Roman" w:cs="Times New Roman"/>
          <w:lang w:val="en-US"/>
        </w:rPr>
        <w:t>H.G  nr</w:t>
      </w:r>
      <w:proofErr w:type="gramEnd"/>
      <w:r w:rsidRPr="00647867">
        <w:rPr>
          <w:rFonts w:ascii="Times New Roman" w:eastAsia="Times New Roman" w:hAnsi="Times New Roman" w:cs="Times New Roman"/>
          <w:lang w:val="en-US"/>
        </w:rPr>
        <w:t>. 395/ 2016</w:t>
      </w:r>
      <w:r w:rsidRPr="00647867">
        <w:rPr>
          <w:rFonts w:ascii="Times New Roman" w:eastAsia="Times New Roman" w:hAnsi="Times New Roman" w:cs="Times New Roman"/>
          <w:lang w:eastAsia="ro-RO"/>
        </w:rPr>
        <w:t xml:space="preserve"> pentru aprobarea Normelor metodologice de aplicare a prevederilor referitoare la atribuirea contractului de achiziţie publică/acordului - cadru din </w:t>
      </w:r>
      <w:hyperlink r:id="rId8" w:history="1">
        <w:r w:rsidRPr="00647867">
          <w:rPr>
            <w:rFonts w:ascii="Times New Roman" w:eastAsia="Times New Roman" w:hAnsi="Times New Roman" w:cs="Times New Roman"/>
            <w:lang w:eastAsia="ro-RO"/>
          </w:rPr>
          <w:t>Legea nr. 98/2016</w:t>
        </w:r>
      </w:hyperlink>
      <w:r w:rsidRPr="00647867">
        <w:rPr>
          <w:rFonts w:ascii="Times New Roman" w:eastAsia="Times New Roman" w:hAnsi="Times New Roman" w:cs="Times New Roman"/>
          <w:lang w:eastAsia="ro-RO"/>
        </w:rPr>
        <w:t xml:space="preserve"> privind achiziţiile publice, cu modificarile  si  completarile  ulterioare ,</w:t>
      </w:r>
    </w:p>
    <w:p w14:paraId="7140E76B" w14:textId="77777777" w:rsidR="00224BE0" w:rsidRPr="00647867" w:rsidRDefault="00224BE0" w:rsidP="00647867">
      <w:pPr>
        <w:spacing w:after="0"/>
        <w:rPr>
          <w:rFonts w:ascii="Times New Roman" w:eastAsia="Times New Roman" w:hAnsi="Times New Roman" w:cs="Times New Roman"/>
          <w:lang w:val="en-US"/>
        </w:rPr>
      </w:pPr>
      <w:r w:rsidRPr="00647867">
        <w:rPr>
          <w:rFonts w:ascii="Times New Roman" w:eastAsia="Times New Roman" w:hAnsi="Times New Roman" w:cs="Times New Roman"/>
          <w:lang w:val="en-US"/>
        </w:rPr>
        <w:t xml:space="preserve">- </w:t>
      </w:r>
      <w:proofErr w:type="spellStart"/>
      <w:proofErr w:type="gramStart"/>
      <w:r w:rsidRPr="00647867">
        <w:rPr>
          <w:rFonts w:ascii="Times New Roman" w:eastAsia="Times New Roman" w:hAnsi="Times New Roman" w:cs="Times New Roman"/>
          <w:lang w:val="en-US"/>
        </w:rPr>
        <w:t>Legea</w:t>
      </w:r>
      <w:proofErr w:type="spellEnd"/>
      <w:r w:rsidRPr="00647867">
        <w:rPr>
          <w:rFonts w:ascii="Times New Roman" w:eastAsia="Times New Roman" w:hAnsi="Times New Roman" w:cs="Times New Roman"/>
          <w:lang w:val="en-US"/>
        </w:rPr>
        <w:t xml:space="preserve">  nr</w:t>
      </w:r>
      <w:proofErr w:type="gramEnd"/>
      <w:r w:rsidRPr="00647867">
        <w:rPr>
          <w:rFonts w:ascii="Times New Roman" w:eastAsia="Times New Roman" w:hAnsi="Times New Roman" w:cs="Times New Roman"/>
          <w:lang w:val="en-US"/>
        </w:rPr>
        <w:t>.  273 /</w:t>
      </w:r>
      <w:proofErr w:type="gramStart"/>
      <w:r w:rsidRPr="00647867">
        <w:rPr>
          <w:rFonts w:ascii="Times New Roman" w:eastAsia="Times New Roman" w:hAnsi="Times New Roman" w:cs="Times New Roman"/>
          <w:lang w:val="en-US"/>
        </w:rPr>
        <w:t xml:space="preserve">2006  </w:t>
      </w:r>
      <w:proofErr w:type="spellStart"/>
      <w:r w:rsidRPr="00647867">
        <w:rPr>
          <w:rFonts w:ascii="Times New Roman" w:eastAsia="Times New Roman" w:hAnsi="Times New Roman" w:cs="Times New Roman"/>
          <w:lang w:val="en-US"/>
        </w:rPr>
        <w:t>privind</w:t>
      </w:r>
      <w:proofErr w:type="spellEnd"/>
      <w:proofErr w:type="gram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finanţele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publice</w:t>
      </w:r>
      <w:proofErr w:type="spellEnd"/>
      <w:r w:rsidRPr="00647867">
        <w:rPr>
          <w:rFonts w:ascii="Times New Roman" w:eastAsia="Times New Roman" w:hAnsi="Times New Roman" w:cs="Times New Roman"/>
          <w:lang w:val="en-US"/>
        </w:rPr>
        <w:t xml:space="preserve">  locale, cu  </w:t>
      </w:r>
      <w:proofErr w:type="spellStart"/>
      <w:r w:rsidRPr="00647867">
        <w:rPr>
          <w:rFonts w:ascii="Times New Roman" w:eastAsia="Times New Roman" w:hAnsi="Times New Roman" w:cs="Times New Roman"/>
          <w:lang w:val="en-US"/>
        </w:rPr>
        <w:t>modificările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şi</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completarile</w:t>
      </w:r>
      <w:proofErr w:type="spellEnd"/>
      <w:r w:rsidRPr="00647867">
        <w:rPr>
          <w:rFonts w:ascii="Times New Roman" w:eastAsia="Times New Roman" w:hAnsi="Times New Roman" w:cs="Times New Roman"/>
          <w:lang w:val="en-US"/>
        </w:rPr>
        <w:t xml:space="preserve">  </w:t>
      </w:r>
      <w:proofErr w:type="spellStart"/>
      <w:r w:rsidRPr="00647867">
        <w:rPr>
          <w:rFonts w:ascii="Times New Roman" w:eastAsia="Times New Roman" w:hAnsi="Times New Roman" w:cs="Times New Roman"/>
          <w:lang w:val="en-US"/>
        </w:rPr>
        <w:t>ulterioare</w:t>
      </w:r>
      <w:proofErr w:type="spellEnd"/>
      <w:r w:rsidRPr="00647867">
        <w:rPr>
          <w:rFonts w:ascii="Times New Roman" w:eastAsia="Times New Roman" w:hAnsi="Times New Roman" w:cs="Times New Roman"/>
          <w:lang w:val="en-US"/>
        </w:rPr>
        <w:t xml:space="preserve"> ; </w:t>
      </w:r>
    </w:p>
    <w:p w14:paraId="32AA45D8" w14:textId="77777777" w:rsidR="00224BE0" w:rsidRPr="00647867" w:rsidRDefault="00224BE0" w:rsidP="00647867">
      <w:pPr>
        <w:spacing w:after="0"/>
        <w:rPr>
          <w:rFonts w:ascii="Times New Roman" w:eastAsia="Times New Roman" w:hAnsi="Times New Roman" w:cs="Times New Roman"/>
        </w:rPr>
      </w:pPr>
    </w:p>
    <w:p w14:paraId="0D9441FF" w14:textId="166F5228" w:rsidR="00364842" w:rsidRDefault="002816CB" w:rsidP="00364842">
      <w:pPr>
        <w:spacing w:after="0"/>
        <w:rPr>
          <w:rFonts w:ascii="Times New Roman" w:hAnsi="Times New Roman" w:cs="Times New Roman"/>
        </w:rPr>
      </w:pPr>
      <w:r w:rsidRPr="00647867">
        <w:rPr>
          <w:rFonts w:ascii="Times New Roman" w:eastAsia="Times New Roman" w:hAnsi="Times New Roman" w:cs="Times New Roman"/>
        </w:rPr>
        <w:t xml:space="preserve">  </w:t>
      </w:r>
      <w:r w:rsidR="00EF268B" w:rsidRPr="00647867">
        <w:rPr>
          <w:rFonts w:ascii="Times New Roman" w:eastAsia="Times New Roman" w:hAnsi="Times New Roman" w:cs="Times New Roman"/>
        </w:rPr>
        <w:t xml:space="preserve">  </w:t>
      </w:r>
      <w:r w:rsidR="00224BE0" w:rsidRPr="00647867">
        <w:rPr>
          <w:rFonts w:ascii="Times New Roman" w:eastAsia="Times New Roman" w:hAnsi="Times New Roman" w:cs="Times New Roman"/>
        </w:rPr>
        <w:t xml:space="preserve">Va  propun  spre  analiză , dezbatere  și  aprobarea  proiectul de </w:t>
      </w:r>
      <w:proofErr w:type="spellStart"/>
      <w:r w:rsidR="00224BE0" w:rsidRPr="00647867">
        <w:rPr>
          <w:rFonts w:ascii="Times New Roman" w:eastAsia="Times New Roman" w:hAnsi="Times New Roman" w:cs="Times New Roman"/>
        </w:rPr>
        <w:t>hotarare</w:t>
      </w:r>
      <w:proofErr w:type="spellEnd"/>
      <w:r w:rsidR="00224BE0" w:rsidRPr="00647867">
        <w:rPr>
          <w:rFonts w:ascii="Times New Roman" w:eastAsia="Times New Roman" w:hAnsi="Times New Roman" w:cs="Times New Roman"/>
        </w:rPr>
        <w:t xml:space="preserve"> </w:t>
      </w:r>
      <w:r w:rsidR="00364842">
        <w:rPr>
          <w:rFonts w:ascii="Times New Roman" w:eastAsia="Times New Roman" w:hAnsi="Times New Roman" w:cs="Times New Roman"/>
        </w:rPr>
        <w:t xml:space="preserve">privind </w:t>
      </w:r>
      <w:proofErr w:type="spellStart"/>
      <w:r w:rsidR="00364842" w:rsidRPr="00364842">
        <w:rPr>
          <w:rFonts w:ascii="Times New Roman" w:eastAsia="Times New Roman" w:hAnsi="Times New Roman" w:cs="Times New Roman"/>
          <w:lang w:val="en-US"/>
        </w:rPr>
        <w:t>aprobarea</w:t>
      </w:r>
      <w:proofErr w:type="spellEnd"/>
      <w:r w:rsidR="00364842" w:rsidRPr="00364842">
        <w:rPr>
          <w:rFonts w:ascii="Times New Roman" w:eastAsia="Times New Roman" w:hAnsi="Times New Roman" w:cs="Times New Roman"/>
          <w:lang w:val="en-US"/>
        </w:rPr>
        <w:t xml:space="preserve"> </w:t>
      </w:r>
      <w:proofErr w:type="spellStart"/>
      <w:r w:rsidR="00364842" w:rsidRPr="00364842">
        <w:rPr>
          <w:rFonts w:ascii="Times New Roman" w:eastAsia="Times New Roman" w:hAnsi="Times New Roman" w:cs="Times New Roman"/>
          <w:lang w:val="en-US"/>
        </w:rPr>
        <w:t>realizarii</w:t>
      </w:r>
      <w:proofErr w:type="spellEnd"/>
      <w:r w:rsidR="00364842" w:rsidRPr="00364842">
        <w:rPr>
          <w:rFonts w:ascii="Times New Roman" w:eastAsia="Times New Roman" w:hAnsi="Times New Roman" w:cs="Times New Roman"/>
          <w:lang w:val="en-US"/>
        </w:rPr>
        <w:t xml:space="preserve"> </w:t>
      </w:r>
      <w:proofErr w:type="spellStart"/>
      <w:r w:rsidR="00364842" w:rsidRPr="00364842">
        <w:rPr>
          <w:rFonts w:ascii="Times New Roman" w:eastAsia="Times New Roman" w:hAnsi="Times New Roman" w:cs="Times New Roman"/>
          <w:lang w:val="en-US"/>
        </w:rPr>
        <w:t>obiectivului</w:t>
      </w:r>
      <w:proofErr w:type="spellEnd"/>
      <w:r w:rsidR="00364842" w:rsidRPr="00364842">
        <w:rPr>
          <w:rFonts w:ascii="Times New Roman" w:eastAsia="Times New Roman" w:hAnsi="Times New Roman" w:cs="Times New Roman"/>
          <w:lang w:val="en-US"/>
        </w:rPr>
        <w:t xml:space="preserve"> de  </w:t>
      </w:r>
      <w:proofErr w:type="spellStart"/>
      <w:r w:rsidR="00364842" w:rsidRPr="00364842">
        <w:rPr>
          <w:rFonts w:ascii="Times New Roman" w:eastAsia="Times New Roman" w:hAnsi="Times New Roman" w:cs="Times New Roman"/>
          <w:lang w:val="en-US"/>
        </w:rPr>
        <w:t>investiții</w:t>
      </w:r>
      <w:proofErr w:type="spellEnd"/>
      <w:r w:rsidR="00364842" w:rsidRPr="00364842">
        <w:rPr>
          <w:rFonts w:ascii="Times New Roman" w:eastAsia="Times New Roman" w:hAnsi="Times New Roman" w:cs="Times New Roman"/>
          <w:lang w:val="en-US"/>
        </w:rPr>
        <w:t xml:space="preserve"> </w:t>
      </w:r>
      <w:r w:rsidR="00364842" w:rsidRPr="00364842">
        <w:rPr>
          <w:rFonts w:ascii="Times New Roman" w:hAnsi="Times New Roman" w:cs="Times New Roman"/>
        </w:rPr>
        <w:t>,,Amenajare loc de joacă pentru copii, Parc Tei, localitatea Ion Creangă, comuna Ion Creangă, Județul Neamț"</w:t>
      </w:r>
    </w:p>
    <w:p w14:paraId="47AF8B11" w14:textId="77777777" w:rsidR="00364842" w:rsidRPr="00364842" w:rsidRDefault="00364842" w:rsidP="00364842">
      <w:pPr>
        <w:spacing w:after="0"/>
        <w:rPr>
          <w:rFonts w:ascii="Times New Roman" w:hAnsi="Times New Roman"/>
        </w:rPr>
      </w:pPr>
    </w:p>
    <w:p w14:paraId="1D20AE46" w14:textId="05CE9E21" w:rsidR="00647867" w:rsidRPr="00647867" w:rsidRDefault="00647867" w:rsidP="00647867">
      <w:pPr>
        <w:spacing w:after="0"/>
        <w:rPr>
          <w:rFonts w:ascii="Times New Roman" w:eastAsia="Times New Roman" w:hAnsi="Times New Roman" w:cs="Times New Roman"/>
        </w:rPr>
      </w:pPr>
    </w:p>
    <w:p w14:paraId="6B8106CD" w14:textId="4FEEDB5C" w:rsidR="00647867" w:rsidRPr="00647867" w:rsidRDefault="00647867" w:rsidP="00647867">
      <w:pPr>
        <w:spacing w:after="0"/>
        <w:rPr>
          <w:rFonts w:ascii="Times New Roman" w:eastAsia="Times New Roman" w:hAnsi="Times New Roman" w:cs="Times New Roman"/>
        </w:rPr>
      </w:pPr>
    </w:p>
    <w:p w14:paraId="4C3B11A8" w14:textId="2E371149" w:rsidR="000B68D7" w:rsidRPr="00364842" w:rsidRDefault="00364842" w:rsidP="00364842">
      <w:pPr>
        <w:spacing w:after="0" w:line="240" w:lineRule="auto"/>
        <w:jc w:val="center"/>
        <w:rPr>
          <w:rFonts w:ascii="Times New Roman" w:eastAsia="Times New Roman" w:hAnsi="Times New Roman" w:cs="Times New Roman"/>
          <w:lang w:eastAsia="ro-RO"/>
        </w:rPr>
      </w:pPr>
      <w:r w:rsidRPr="00364842">
        <w:rPr>
          <w:rFonts w:ascii="Times New Roman" w:eastAsia="Times New Roman" w:hAnsi="Times New Roman" w:cs="Times New Roman"/>
          <w:lang w:eastAsia="ro-RO"/>
        </w:rPr>
        <w:t xml:space="preserve">Primar </w:t>
      </w:r>
    </w:p>
    <w:p w14:paraId="119EE4A1" w14:textId="05B9B765" w:rsidR="00364842" w:rsidRPr="00364842" w:rsidRDefault="00364842" w:rsidP="00364842">
      <w:pPr>
        <w:spacing w:after="0" w:line="240" w:lineRule="auto"/>
        <w:jc w:val="center"/>
        <w:rPr>
          <w:rFonts w:ascii="Times New Roman" w:eastAsia="Times New Roman" w:hAnsi="Times New Roman" w:cs="Times New Roman"/>
          <w:lang w:eastAsia="ro-RO"/>
        </w:rPr>
      </w:pPr>
      <w:r w:rsidRPr="00364842">
        <w:rPr>
          <w:rFonts w:ascii="Times New Roman" w:eastAsia="Times New Roman" w:hAnsi="Times New Roman" w:cs="Times New Roman"/>
          <w:lang w:eastAsia="ro-RO"/>
        </w:rPr>
        <w:t xml:space="preserve">Dumitru- Dorin TABACARIU </w:t>
      </w:r>
    </w:p>
    <w:p w14:paraId="44568696"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p w14:paraId="27BDE0C3" w14:textId="77777777" w:rsidR="004450E4" w:rsidRDefault="000B68D7" w:rsidP="000B68D7">
      <w:pPr>
        <w:spacing w:after="0"/>
        <w:jc w:val="center"/>
        <w:rPr>
          <w:rFonts w:ascii="Times New Roman" w:eastAsia="Times New Roman" w:hAnsi="Times New Roman"/>
          <w:sz w:val="24"/>
          <w:szCs w:val="24"/>
          <w:lang w:val="fr-FR" w:eastAsia="en-GB"/>
        </w:rPr>
      </w:pPr>
      <w:r w:rsidRPr="00FA4E58">
        <w:rPr>
          <w:rFonts w:ascii="Times New Roman" w:eastAsia="Times New Roman" w:hAnsi="Times New Roman"/>
          <w:sz w:val="24"/>
          <w:szCs w:val="24"/>
          <w:lang w:val="fr-FR" w:eastAsia="en-GB"/>
        </w:rPr>
        <w:t xml:space="preserve">  </w:t>
      </w:r>
    </w:p>
    <w:p w14:paraId="3903A0BB" w14:textId="77777777" w:rsidR="004450E4" w:rsidRDefault="004450E4" w:rsidP="000B68D7">
      <w:pPr>
        <w:spacing w:after="0"/>
        <w:jc w:val="center"/>
        <w:rPr>
          <w:rFonts w:ascii="Times New Roman" w:eastAsia="Times New Roman" w:hAnsi="Times New Roman"/>
          <w:sz w:val="24"/>
          <w:szCs w:val="24"/>
          <w:lang w:val="fr-FR" w:eastAsia="en-GB"/>
        </w:rPr>
      </w:pPr>
    </w:p>
    <w:p w14:paraId="5A022D04" w14:textId="77777777" w:rsidR="004450E4" w:rsidRDefault="004450E4" w:rsidP="000B68D7">
      <w:pPr>
        <w:spacing w:after="0"/>
        <w:jc w:val="center"/>
        <w:rPr>
          <w:rFonts w:ascii="Times New Roman" w:eastAsia="Times New Roman" w:hAnsi="Times New Roman"/>
          <w:sz w:val="24"/>
          <w:szCs w:val="24"/>
          <w:lang w:val="fr-FR" w:eastAsia="en-GB"/>
        </w:rPr>
      </w:pPr>
    </w:p>
    <w:p w14:paraId="49B5D700" w14:textId="3476F068" w:rsidR="004450E4" w:rsidRDefault="004450E4" w:rsidP="000B68D7">
      <w:pPr>
        <w:spacing w:after="0"/>
        <w:jc w:val="center"/>
        <w:rPr>
          <w:rFonts w:ascii="Times New Roman" w:eastAsia="Times New Roman" w:hAnsi="Times New Roman"/>
          <w:sz w:val="24"/>
          <w:szCs w:val="24"/>
          <w:lang w:val="fr-FR" w:eastAsia="en-GB"/>
        </w:rPr>
      </w:pPr>
    </w:p>
    <w:p w14:paraId="51F18877" w14:textId="3A0D3065" w:rsidR="00364842" w:rsidRDefault="00364842" w:rsidP="000B68D7">
      <w:pPr>
        <w:spacing w:after="0"/>
        <w:jc w:val="center"/>
        <w:rPr>
          <w:rFonts w:ascii="Times New Roman" w:eastAsia="Times New Roman" w:hAnsi="Times New Roman"/>
          <w:sz w:val="24"/>
          <w:szCs w:val="24"/>
          <w:lang w:val="fr-FR" w:eastAsia="en-GB"/>
        </w:rPr>
      </w:pPr>
    </w:p>
    <w:p w14:paraId="27067380" w14:textId="3D89C30D" w:rsidR="00364842" w:rsidRDefault="00364842" w:rsidP="000B68D7">
      <w:pPr>
        <w:spacing w:after="0"/>
        <w:jc w:val="center"/>
        <w:rPr>
          <w:rFonts w:ascii="Times New Roman" w:eastAsia="Times New Roman" w:hAnsi="Times New Roman"/>
          <w:sz w:val="24"/>
          <w:szCs w:val="24"/>
          <w:lang w:val="fr-FR" w:eastAsia="en-GB"/>
        </w:rPr>
      </w:pPr>
    </w:p>
    <w:p w14:paraId="690CA37C" w14:textId="24E8BD1E" w:rsidR="00364842" w:rsidRDefault="00364842" w:rsidP="000B68D7">
      <w:pPr>
        <w:spacing w:after="0"/>
        <w:jc w:val="center"/>
        <w:rPr>
          <w:rFonts w:ascii="Times New Roman" w:eastAsia="Times New Roman" w:hAnsi="Times New Roman"/>
          <w:sz w:val="24"/>
          <w:szCs w:val="24"/>
          <w:lang w:val="fr-FR" w:eastAsia="en-GB"/>
        </w:rPr>
      </w:pPr>
    </w:p>
    <w:p w14:paraId="0FABDF0D" w14:textId="77777777" w:rsidR="00364842" w:rsidRDefault="00364842" w:rsidP="000B68D7">
      <w:pPr>
        <w:spacing w:after="0"/>
        <w:jc w:val="center"/>
        <w:rPr>
          <w:rFonts w:ascii="Times New Roman" w:eastAsia="Times New Roman" w:hAnsi="Times New Roman"/>
          <w:sz w:val="24"/>
          <w:szCs w:val="24"/>
          <w:lang w:val="fr-FR" w:eastAsia="en-GB"/>
        </w:rPr>
      </w:pPr>
    </w:p>
    <w:p w14:paraId="621E104A" w14:textId="77777777" w:rsidR="004450E4" w:rsidRDefault="004450E4" w:rsidP="000B68D7">
      <w:pPr>
        <w:spacing w:after="0"/>
        <w:jc w:val="center"/>
        <w:rPr>
          <w:rFonts w:ascii="Times New Roman" w:eastAsia="Times New Roman" w:hAnsi="Times New Roman"/>
          <w:sz w:val="24"/>
          <w:szCs w:val="24"/>
          <w:lang w:val="fr-FR" w:eastAsia="en-GB"/>
        </w:rPr>
      </w:pPr>
    </w:p>
    <w:p w14:paraId="3A02A38E" w14:textId="77777777" w:rsidR="009C05CE" w:rsidRDefault="009C05CE" w:rsidP="000B68D7">
      <w:pPr>
        <w:spacing w:after="0"/>
        <w:jc w:val="center"/>
        <w:rPr>
          <w:rFonts w:ascii="Times New Roman" w:eastAsia="Times New Roman" w:hAnsi="Times New Roman"/>
          <w:b/>
          <w:color w:val="000000"/>
          <w:sz w:val="24"/>
          <w:szCs w:val="24"/>
          <w:lang w:eastAsia="ro-RO"/>
        </w:rPr>
      </w:pPr>
    </w:p>
    <w:p w14:paraId="2273438A" w14:textId="77777777" w:rsidR="009C05CE" w:rsidRDefault="009C05CE" w:rsidP="000B68D7">
      <w:pPr>
        <w:spacing w:after="0"/>
        <w:jc w:val="center"/>
        <w:rPr>
          <w:rFonts w:ascii="Times New Roman" w:eastAsia="Times New Roman" w:hAnsi="Times New Roman"/>
          <w:b/>
          <w:color w:val="000000"/>
          <w:sz w:val="24"/>
          <w:szCs w:val="24"/>
          <w:lang w:eastAsia="ro-RO"/>
        </w:rPr>
      </w:pPr>
    </w:p>
    <w:p w14:paraId="0FB1C70B" w14:textId="77777777" w:rsidR="009C05CE" w:rsidRDefault="009C05CE" w:rsidP="000B68D7">
      <w:pPr>
        <w:spacing w:after="0"/>
        <w:jc w:val="center"/>
        <w:rPr>
          <w:rFonts w:ascii="Times New Roman" w:eastAsia="Times New Roman" w:hAnsi="Times New Roman"/>
          <w:b/>
          <w:color w:val="000000"/>
          <w:sz w:val="24"/>
          <w:szCs w:val="24"/>
          <w:lang w:eastAsia="ro-RO"/>
        </w:rPr>
      </w:pPr>
    </w:p>
    <w:p w14:paraId="110778B0" w14:textId="3AF2CD11" w:rsidR="000B68D7" w:rsidRPr="00FA4E58" w:rsidRDefault="000B68D7" w:rsidP="000B68D7">
      <w:pPr>
        <w:spacing w:after="0"/>
        <w:jc w:val="center"/>
        <w:rPr>
          <w:rFonts w:ascii="Times New Roman" w:hAnsi="Times New Roman"/>
          <w:b/>
          <w:sz w:val="24"/>
          <w:szCs w:val="24"/>
        </w:rPr>
      </w:pP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66ADA7F7" w14:textId="77777777" w:rsidR="000B68D7" w:rsidRPr="00FA4E58" w:rsidRDefault="000B68D7" w:rsidP="000B68D7">
      <w:pPr>
        <w:spacing w:after="0"/>
        <w:jc w:val="center"/>
        <w:rPr>
          <w:rFonts w:ascii="Times New Roman" w:hAnsi="Times New Roman"/>
          <w:b/>
          <w:sz w:val="24"/>
          <w:szCs w:val="24"/>
        </w:rPr>
      </w:pPr>
    </w:p>
    <w:p w14:paraId="2F119921" w14:textId="77777777" w:rsidR="000B68D7" w:rsidRPr="00FA4E58" w:rsidRDefault="000B68D7" w:rsidP="000B68D7">
      <w:pPr>
        <w:spacing w:after="0"/>
        <w:jc w:val="center"/>
        <w:rPr>
          <w:rFonts w:ascii="Times New Roman" w:hAnsi="Times New Roman"/>
          <w:b/>
          <w:sz w:val="24"/>
          <w:szCs w:val="24"/>
        </w:rPr>
      </w:pPr>
    </w:p>
    <w:p w14:paraId="71AF4127" w14:textId="77777777" w:rsidR="00364842" w:rsidRPr="00364842" w:rsidRDefault="000B68D7" w:rsidP="00364842">
      <w:pPr>
        <w:spacing w:after="0"/>
        <w:jc w:val="center"/>
        <w:rPr>
          <w:rFonts w:ascii="Times New Roman" w:hAnsi="Times New Roman" w:cs="Times New Roman"/>
          <w:b/>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4450E4" w:rsidRPr="00647867">
        <w:rPr>
          <w:rFonts w:ascii="Times New Roman" w:eastAsia="Times New Roman" w:hAnsi="Times New Roman" w:cs="Times New Roman"/>
          <w:color w:val="333333"/>
          <w:lang w:eastAsia="ro-RO"/>
        </w:rPr>
        <w:t xml:space="preserve">, </w:t>
      </w:r>
      <w:r w:rsidR="004450E4" w:rsidRPr="004450E4">
        <w:rPr>
          <w:rFonts w:ascii="Times New Roman" w:eastAsia="Times New Roman" w:hAnsi="Times New Roman" w:cs="Times New Roman"/>
          <w:b/>
          <w:bCs/>
          <w:color w:val="333333"/>
          <w:lang w:eastAsia="ro-RO"/>
        </w:rPr>
        <w:t>p</w:t>
      </w:r>
      <w:proofErr w:type="spellStart"/>
      <w:r w:rsidR="004450E4" w:rsidRPr="004450E4">
        <w:rPr>
          <w:rFonts w:ascii="Times New Roman" w:eastAsia="Times New Roman" w:hAnsi="Times New Roman" w:cs="Times New Roman"/>
          <w:b/>
          <w:bCs/>
          <w:lang w:val="en-US"/>
        </w:rPr>
        <w:t>rivind</w:t>
      </w:r>
      <w:proofErr w:type="spellEnd"/>
      <w:r w:rsidR="004450E4" w:rsidRPr="004450E4">
        <w:rPr>
          <w:rFonts w:ascii="Times New Roman" w:eastAsia="Times New Roman" w:hAnsi="Times New Roman" w:cs="Times New Roman"/>
          <w:b/>
          <w:bCs/>
          <w:lang w:val="en-US"/>
        </w:rPr>
        <w:t xml:space="preserve">  </w:t>
      </w:r>
      <w:proofErr w:type="spellStart"/>
      <w:r w:rsidR="00364842" w:rsidRPr="00364842">
        <w:rPr>
          <w:rFonts w:ascii="Times New Roman" w:eastAsia="Times New Roman" w:hAnsi="Times New Roman" w:cs="Times New Roman"/>
          <w:b/>
          <w:lang w:val="en-US"/>
        </w:rPr>
        <w:t>aprobarea</w:t>
      </w:r>
      <w:proofErr w:type="spellEnd"/>
      <w:r w:rsidR="00364842" w:rsidRPr="00364842">
        <w:rPr>
          <w:rFonts w:ascii="Times New Roman" w:eastAsia="Times New Roman" w:hAnsi="Times New Roman" w:cs="Times New Roman"/>
          <w:b/>
          <w:lang w:val="en-US"/>
        </w:rPr>
        <w:t xml:space="preserve"> </w:t>
      </w:r>
      <w:proofErr w:type="spellStart"/>
      <w:r w:rsidR="00364842" w:rsidRPr="00364842">
        <w:rPr>
          <w:rFonts w:ascii="Times New Roman" w:eastAsia="Times New Roman" w:hAnsi="Times New Roman" w:cs="Times New Roman"/>
          <w:b/>
          <w:lang w:val="en-US"/>
        </w:rPr>
        <w:t>realizarii</w:t>
      </w:r>
      <w:proofErr w:type="spellEnd"/>
      <w:r w:rsidR="00364842" w:rsidRPr="00364842">
        <w:rPr>
          <w:rFonts w:ascii="Times New Roman" w:eastAsia="Times New Roman" w:hAnsi="Times New Roman" w:cs="Times New Roman"/>
          <w:b/>
          <w:lang w:val="en-US"/>
        </w:rPr>
        <w:t xml:space="preserve"> </w:t>
      </w:r>
      <w:proofErr w:type="spellStart"/>
      <w:r w:rsidR="00364842" w:rsidRPr="00364842">
        <w:rPr>
          <w:rFonts w:ascii="Times New Roman" w:eastAsia="Times New Roman" w:hAnsi="Times New Roman" w:cs="Times New Roman"/>
          <w:b/>
          <w:lang w:val="en-US"/>
        </w:rPr>
        <w:t>obiectivului</w:t>
      </w:r>
      <w:proofErr w:type="spellEnd"/>
      <w:r w:rsidR="00364842" w:rsidRPr="00364842">
        <w:rPr>
          <w:rFonts w:ascii="Times New Roman" w:eastAsia="Times New Roman" w:hAnsi="Times New Roman" w:cs="Times New Roman"/>
          <w:b/>
          <w:lang w:val="en-US"/>
        </w:rPr>
        <w:t xml:space="preserve"> de  </w:t>
      </w:r>
      <w:proofErr w:type="spellStart"/>
      <w:r w:rsidR="00364842" w:rsidRPr="00364842">
        <w:rPr>
          <w:rFonts w:ascii="Times New Roman" w:eastAsia="Times New Roman" w:hAnsi="Times New Roman" w:cs="Times New Roman"/>
          <w:b/>
          <w:lang w:val="en-US"/>
        </w:rPr>
        <w:t>investiții</w:t>
      </w:r>
      <w:proofErr w:type="spellEnd"/>
      <w:r w:rsidR="00364842" w:rsidRPr="00364842">
        <w:rPr>
          <w:rFonts w:ascii="Times New Roman" w:eastAsia="Times New Roman" w:hAnsi="Times New Roman" w:cs="Times New Roman"/>
          <w:b/>
          <w:lang w:val="en-US"/>
        </w:rPr>
        <w:t xml:space="preserve"> </w:t>
      </w:r>
      <w:r w:rsidR="00364842" w:rsidRPr="00364842">
        <w:rPr>
          <w:rFonts w:ascii="Times New Roman" w:hAnsi="Times New Roman" w:cs="Times New Roman"/>
          <w:b/>
        </w:rPr>
        <w:t>,,Amenajare loc de joacă pentru copii, Parc Tei, localitatea Ion Creangă, comuna Ion Creangă, Județul Neamț"</w:t>
      </w:r>
    </w:p>
    <w:p w14:paraId="6B635B4B" w14:textId="77777777" w:rsidR="00364842" w:rsidRPr="00364842" w:rsidRDefault="00364842" w:rsidP="00364842">
      <w:pPr>
        <w:spacing w:after="0"/>
        <w:jc w:val="center"/>
        <w:rPr>
          <w:rFonts w:ascii="Times New Roman" w:hAnsi="Times New Roman"/>
          <w:b/>
        </w:rPr>
      </w:pPr>
    </w:p>
    <w:p w14:paraId="4571ACE5" w14:textId="4F989D36" w:rsidR="004450E4" w:rsidRPr="00364842" w:rsidRDefault="004450E4" w:rsidP="00364842">
      <w:pPr>
        <w:spacing w:after="0"/>
        <w:jc w:val="center"/>
        <w:rPr>
          <w:rFonts w:ascii="Times New Roman" w:eastAsia="Times New Roman" w:hAnsi="Times New Roman" w:cs="Times New Roman"/>
          <w:b/>
          <w:bCs/>
        </w:rPr>
      </w:pPr>
    </w:p>
    <w:p w14:paraId="356E3344" w14:textId="1A1A3E01" w:rsidR="000B68D7" w:rsidRPr="00823CDD" w:rsidRDefault="000B68D7" w:rsidP="000B68D7">
      <w:pPr>
        <w:spacing w:after="0" w:line="240" w:lineRule="auto"/>
        <w:rPr>
          <w:rFonts w:ascii="Times New Roman" w:eastAsia="Times New Roman" w:hAnsi="Times New Roman"/>
          <w:sz w:val="24"/>
          <w:szCs w:val="24"/>
          <w:lang w:val="fr-FR"/>
        </w:rPr>
      </w:pPr>
    </w:p>
    <w:p w14:paraId="170DB764" w14:textId="77777777" w:rsidR="000B68D7" w:rsidRPr="00FA4E58" w:rsidRDefault="000B68D7" w:rsidP="004450E4">
      <w:pPr>
        <w:autoSpaceDE w:val="0"/>
        <w:autoSpaceDN w:val="0"/>
        <w:adjustRightInd w:val="0"/>
        <w:spacing w:after="0"/>
        <w:rPr>
          <w:rFonts w:ascii="Times New Roman" w:eastAsia="Times New Roman" w:hAnsi="Times New Roman"/>
          <w:b/>
          <w:color w:val="000000"/>
          <w:sz w:val="24"/>
          <w:szCs w:val="24"/>
          <w:lang w:eastAsia="ro-RO"/>
        </w:rPr>
      </w:pPr>
    </w:p>
    <w:p w14:paraId="04413992" w14:textId="77777777" w:rsidR="000B68D7" w:rsidRPr="00FA4E58" w:rsidRDefault="000B68D7" w:rsidP="000B68D7">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554A3908" w14:textId="77777777" w:rsidR="000B68D7" w:rsidRPr="00FA4E58" w:rsidRDefault="000B68D7" w:rsidP="000B68D7">
      <w:pPr>
        <w:jc w:val="both"/>
        <w:rPr>
          <w:rFonts w:ascii="Times New Roman" w:hAnsi="Times New Roman"/>
          <w:sz w:val="24"/>
          <w:szCs w:val="24"/>
        </w:rPr>
      </w:pPr>
    </w:p>
    <w:p w14:paraId="1B7ABB14" w14:textId="77777777" w:rsidR="000B68D7" w:rsidRPr="00FA4E58" w:rsidRDefault="000B68D7" w:rsidP="000B68D7">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4E67B991" w14:textId="77777777" w:rsidR="000B68D7" w:rsidRPr="00FA4E58" w:rsidRDefault="000B68D7" w:rsidP="000B68D7">
      <w:pPr>
        <w:numPr>
          <w:ilvl w:val="0"/>
          <w:numId w:val="2"/>
        </w:numPr>
        <w:spacing w:after="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7C46DE91" w14:textId="73FF8A0D" w:rsidR="000B68D7" w:rsidRPr="00FA4E58" w:rsidRDefault="000B68D7" w:rsidP="000B68D7">
      <w:pPr>
        <w:numPr>
          <w:ilvl w:val="0"/>
          <w:numId w:val="2"/>
        </w:numPr>
        <w:spacing w:after="0"/>
        <w:contextualSpacing/>
        <w:rPr>
          <w:rFonts w:ascii="Times New Roman" w:hAnsi="Times New Roman"/>
          <w:sz w:val="24"/>
          <w:szCs w:val="24"/>
        </w:rPr>
      </w:pPr>
      <w:r w:rsidRPr="00FA4E58">
        <w:rPr>
          <w:rFonts w:ascii="Times New Roman" w:hAnsi="Times New Roman"/>
          <w:sz w:val="24"/>
          <w:szCs w:val="24"/>
        </w:rPr>
        <w:t>Este iniţiat de</w:t>
      </w:r>
      <w:r w:rsidR="00364842">
        <w:rPr>
          <w:rFonts w:ascii="Times New Roman" w:hAnsi="Times New Roman"/>
          <w:sz w:val="24"/>
          <w:szCs w:val="24"/>
        </w:rPr>
        <w:t xml:space="preserve">:  d-l primar </w:t>
      </w:r>
      <w:r w:rsidRPr="00FA4E58">
        <w:rPr>
          <w:rFonts w:ascii="Times New Roman" w:hAnsi="Times New Roman"/>
          <w:sz w:val="24"/>
          <w:szCs w:val="24"/>
        </w:rPr>
        <w:t>, conf.art. 136  alin.(1)   din O.U.G nr.57/ 2019 privind  Codul  administrativ ,</w:t>
      </w:r>
    </w:p>
    <w:p w14:paraId="45D55A49" w14:textId="77777777" w:rsidR="000B68D7" w:rsidRPr="00FA4E58" w:rsidRDefault="000B68D7" w:rsidP="000B68D7">
      <w:pPr>
        <w:spacing w:after="0"/>
        <w:contextualSpacing/>
        <w:rPr>
          <w:rFonts w:ascii="Times New Roman" w:hAnsi="Times New Roman"/>
          <w:sz w:val="24"/>
          <w:szCs w:val="24"/>
        </w:rPr>
      </w:pPr>
    </w:p>
    <w:p w14:paraId="35B6D6BE" w14:textId="5B718FF3" w:rsidR="003C04C4" w:rsidRDefault="003C04C4" w:rsidP="003C04C4">
      <w:pPr>
        <w:spacing w:after="0" w:line="240" w:lineRule="auto"/>
        <w:rPr>
          <w:rFonts w:ascii="Times New Roman" w:eastAsia="Times New Roman" w:hAnsi="Times New Roman"/>
          <w:lang w:val="en-US" w:eastAsia="ro-RO"/>
        </w:rPr>
      </w:pPr>
      <w:r>
        <w:rPr>
          <w:rFonts w:ascii="Times New Roman" w:hAnsi="Times New Roman"/>
          <w:sz w:val="24"/>
          <w:szCs w:val="24"/>
        </w:rPr>
        <w:t xml:space="preserve">   </w:t>
      </w:r>
      <w:r w:rsidR="000B68D7" w:rsidRPr="00FA4E58">
        <w:rPr>
          <w:rFonts w:ascii="Times New Roman" w:hAnsi="Times New Roman"/>
          <w:sz w:val="24"/>
          <w:szCs w:val="24"/>
        </w:rPr>
        <w:t xml:space="preserve"> Este elaborat conform : </w:t>
      </w:r>
      <w:r w:rsidRPr="00056D4E">
        <w:rPr>
          <w:rFonts w:ascii="Times New Roman" w:eastAsia="Times New Roman" w:hAnsi="Times New Roman"/>
        </w:rPr>
        <w:t xml:space="preserve">5 lit. „k” </w:t>
      </w:r>
      <w:r>
        <w:rPr>
          <w:rFonts w:ascii="Times New Roman" w:eastAsia="Times New Roman" w:hAnsi="Times New Roman"/>
        </w:rPr>
        <w:t xml:space="preserve">, art. 87 alin.(5) </w:t>
      </w:r>
      <w:r w:rsidRPr="00056D4E">
        <w:rPr>
          <w:rFonts w:ascii="Times New Roman" w:eastAsia="Times New Roman" w:hAnsi="Times New Roman"/>
          <w:lang w:val="en-US" w:eastAsia="ro-RO"/>
        </w:rPr>
        <w:t xml:space="preserve">art.129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( 1)  </w:t>
      </w:r>
      <w:proofErr w:type="spellStart"/>
      <w:proofErr w:type="gram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w:t>
      </w:r>
      <w:r w:rsidRPr="00056D4E">
        <w:rPr>
          <w:rFonts w:ascii="Times New Roman" w:eastAsia="Times New Roman" w:hAnsi="Times New Roman"/>
          <w:lang w:val="en-US" w:eastAsia="ro-RO"/>
        </w:rPr>
        <w:t xml:space="preserve">(2) ,lit.” b ”;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w:t>
      </w:r>
    </w:p>
    <w:p w14:paraId="42590819" w14:textId="77777777" w:rsidR="003C04C4" w:rsidRPr="00056D4E" w:rsidRDefault="003C04C4" w:rsidP="003C04C4">
      <w:pPr>
        <w:spacing w:after="0" w:line="240" w:lineRule="auto"/>
        <w:rPr>
          <w:rFonts w:ascii="Times New Roman" w:eastAsia="Times New Roman" w:hAnsi="Times New Roman"/>
          <w:lang w:val="en-US" w:eastAsia="ro-RO"/>
        </w:rPr>
      </w:pPr>
      <w:proofErr w:type="gramStart"/>
      <w:r w:rsidRPr="00056D4E">
        <w:rPr>
          <w:rFonts w:ascii="Times New Roman" w:eastAsia="Times New Roman" w:hAnsi="Times New Roman"/>
          <w:lang w:val="en-US" w:eastAsia="ro-RO"/>
        </w:rPr>
        <w:t>( 4</w:t>
      </w:r>
      <w:proofErr w:type="gramEnd"/>
      <w:r w:rsidRPr="00056D4E">
        <w:rPr>
          <w:rFonts w:ascii="Times New Roman" w:eastAsia="Times New Roman" w:hAnsi="Times New Roman"/>
          <w:lang w:val="en-US" w:eastAsia="ro-RO"/>
        </w:rPr>
        <w:t xml:space="preserve"> ) lit.” d</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si</w:t>
      </w:r>
      <w:proofErr w:type="spellEnd"/>
      <w:r>
        <w:rPr>
          <w:rFonts w:ascii="Times New Roman" w:eastAsia="Times New Roman" w:hAnsi="Times New Roman"/>
          <w:lang w:val="en-US" w:eastAsia="ro-RO"/>
        </w:rPr>
        <w:t xml:space="preserve"> e </w:t>
      </w:r>
      <w:r w:rsidRPr="00056D4E">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.(7) </w:t>
      </w:r>
      <w:proofErr w:type="spellStart"/>
      <w:r w:rsidRPr="00056D4E">
        <w:rPr>
          <w:rFonts w:ascii="Times New Roman" w:eastAsia="Times New Roman" w:hAnsi="Times New Roman"/>
          <w:lang w:val="en-US" w:eastAsia="ro-RO"/>
        </w:rPr>
        <w:t>lit.”</w:t>
      </w:r>
      <w:r>
        <w:rPr>
          <w:rFonts w:ascii="Times New Roman" w:eastAsia="Times New Roman" w:hAnsi="Times New Roman"/>
          <w:lang w:val="en-US" w:eastAsia="ro-RO"/>
        </w:rPr>
        <w:t>e</w:t>
      </w:r>
      <w:proofErr w:type="spellEnd"/>
      <w:r w:rsidRPr="00056D4E">
        <w:rPr>
          <w:rFonts w:ascii="Times New Roman" w:eastAsia="Times New Roman" w:hAnsi="Times New Roman"/>
          <w:lang w:val="en-US" w:eastAsia="ro-RO"/>
        </w:rPr>
        <w:t>”,</w:t>
      </w:r>
      <w:r>
        <w:rPr>
          <w:rFonts w:ascii="Times New Roman" w:eastAsia="Times New Roman" w:hAnsi="Times New Roman"/>
          <w:lang w:val="en-US" w:eastAsia="ro-RO"/>
        </w:rPr>
        <w:t xml:space="preserve">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 (14) </w:t>
      </w:r>
      <w:r w:rsidRPr="00056D4E">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art. </w:t>
      </w:r>
      <w:proofErr w:type="gramStart"/>
      <w:r>
        <w:rPr>
          <w:rFonts w:ascii="Times New Roman" w:eastAsia="Times New Roman" w:hAnsi="Times New Roman"/>
          <w:lang w:val="en-US" w:eastAsia="ro-RO"/>
        </w:rPr>
        <w:t xml:space="preserve">106  </w:t>
      </w:r>
      <w:proofErr w:type="spellStart"/>
      <w:r>
        <w:rPr>
          <w:rFonts w:ascii="Times New Roman" w:eastAsia="Times New Roman" w:hAnsi="Times New Roman"/>
          <w:lang w:val="en-US" w:eastAsia="ro-RO"/>
        </w:rPr>
        <w:t>alin</w:t>
      </w:r>
      <w:proofErr w:type="spellEnd"/>
      <w:proofErr w:type="gramEnd"/>
      <w:r>
        <w:rPr>
          <w:rFonts w:ascii="Times New Roman" w:eastAsia="Times New Roman" w:hAnsi="Times New Roman"/>
          <w:lang w:val="en-US" w:eastAsia="ro-RO"/>
        </w:rPr>
        <w:t xml:space="preserve">.(3) </w:t>
      </w:r>
      <w:r w:rsidRPr="00056D4E">
        <w:rPr>
          <w:rFonts w:ascii="Times New Roman" w:eastAsia="Times New Roman" w:hAnsi="Times New Roman"/>
          <w:lang w:val="en-US" w:eastAsia="ro-RO"/>
        </w:rPr>
        <w:t xml:space="preserve"> art.139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art. 140,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 xml:space="preserve">.(1) , precum </w:t>
      </w:r>
      <w:proofErr w:type="spellStart"/>
      <w:r w:rsidRPr="00056D4E">
        <w:rPr>
          <w:rFonts w:ascii="Times New Roman" w:eastAsia="Times New Roman" w:hAnsi="Times New Roman"/>
          <w:lang w:val="en-US" w:eastAsia="ro-RO"/>
        </w:rPr>
        <w:t>și</w:t>
      </w:r>
      <w:proofErr w:type="spellEnd"/>
      <w:r w:rsidRPr="00056D4E">
        <w:rPr>
          <w:rFonts w:ascii="Times New Roman" w:eastAsia="Times New Roman" w:hAnsi="Times New Roman"/>
          <w:lang w:val="en-US" w:eastAsia="ro-RO"/>
        </w:rPr>
        <w:t xml:space="preserve"> al art. 196, </w:t>
      </w:r>
      <w:proofErr w:type="spellStart"/>
      <w:r w:rsidRPr="00056D4E">
        <w:rPr>
          <w:rFonts w:ascii="Times New Roman" w:eastAsia="Times New Roman" w:hAnsi="Times New Roman"/>
          <w:lang w:val="en-US" w:eastAsia="ro-RO"/>
        </w:rPr>
        <w:t>alin</w:t>
      </w:r>
      <w:proofErr w:type="spellEnd"/>
      <w:r w:rsidRPr="00056D4E">
        <w:rPr>
          <w:rFonts w:ascii="Times New Roman" w:eastAsia="Times New Roman" w:hAnsi="Times New Roman"/>
          <w:lang w:val="en-US" w:eastAsia="ro-RO"/>
        </w:rPr>
        <w:t>.(1)  lit. „</w:t>
      </w:r>
      <w:proofErr w:type="spellStart"/>
      <w:r w:rsidRPr="00056D4E">
        <w:rPr>
          <w:rFonts w:ascii="Times New Roman" w:eastAsia="Times New Roman" w:hAnsi="Times New Roman"/>
          <w:lang w:val="en-US" w:eastAsia="ro-RO"/>
        </w:rPr>
        <w:t>a”din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Codul</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administrativ</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aprobat</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prin</w:t>
      </w:r>
      <w:proofErr w:type="spellEnd"/>
      <w:r w:rsidRPr="00056D4E">
        <w:rPr>
          <w:rFonts w:ascii="Times New Roman" w:eastAsia="Times New Roman" w:hAnsi="Times New Roman"/>
          <w:lang w:val="en-US" w:eastAsia="ro-RO"/>
        </w:rPr>
        <w:t xml:space="preserve"> </w:t>
      </w:r>
      <w:proofErr w:type="spellStart"/>
      <w:r w:rsidRPr="00056D4E">
        <w:rPr>
          <w:rFonts w:ascii="Times New Roman" w:eastAsia="Times New Roman" w:hAnsi="Times New Roman"/>
          <w:lang w:val="en-US" w:eastAsia="ro-RO"/>
        </w:rPr>
        <w:t>Ordonanta</w:t>
      </w:r>
      <w:proofErr w:type="spellEnd"/>
      <w:r w:rsidRPr="00056D4E">
        <w:rPr>
          <w:rFonts w:ascii="Times New Roman" w:eastAsia="Times New Roman" w:hAnsi="Times New Roman"/>
          <w:lang w:val="en-US" w:eastAsia="ro-RO"/>
        </w:rPr>
        <w:t xml:space="preserve">  de  </w:t>
      </w:r>
      <w:proofErr w:type="spellStart"/>
      <w:r w:rsidRPr="00056D4E">
        <w:rPr>
          <w:rFonts w:ascii="Times New Roman" w:eastAsia="Times New Roman" w:hAnsi="Times New Roman"/>
          <w:lang w:val="en-US" w:eastAsia="ro-RO"/>
        </w:rPr>
        <w:t>Urgenta</w:t>
      </w:r>
      <w:proofErr w:type="spellEnd"/>
      <w:r w:rsidRPr="00056D4E">
        <w:rPr>
          <w:rFonts w:ascii="Times New Roman" w:eastAsia="Times New Roman" w:hAnsi="Times New Roman"/>
          <w:lang w:val="en-US" w:eastAsia="ro-RO"/>
        </w:rPr>
        <w:t xml:space="preserve">  a  </w:t>
      </w:r>
      <w:proofErr w:type="spellStart"/>
      <w:r w:rsidRPr="00056D4E">
        <w:rPr>
          <w:rFonts w:ascii="Times New Roman" w:eastAsia="Times New Roman" w:hAnsi="Times New Roman"/>
          <w:lang w:val="en-US" w:eastAsia="ro-RO"/>
        </w:rPr>
        <w:t>Guvernului</w:t>
      </w:r>
      <w:proofErr w:type="spellEnd"/>
      <w:r w:rsidRPr="00056D4E">
        <w:rPr>
          <w:rFonts w:ascii="Times New Roman" w:eastAsia="Times New Roman" w:hAnsi="Times New Roman"/>
          <w:lang w:val="en-US" w:eastAsia="ro-RO"/>
        </w:rPr>
        <w:t xml:space="preserve">  nr.  57 din </w:t>
      </w:r>
      <w:proofErr w:type="gramStart"/>
      <w:r w:rsidRPr="00056D4E">
        <w:rPr>
          <w:rFonts w:ascii="Times New Roman" w:eastAsia="Times New Roman" w:hAnsi="Times New Roman"/>
          <w:lang w:val="en-US" w:eastAsia="ro-RO"/>
        </w:rPr>
        <w:t>03.07.2019 :</w:t>
      </w:r>
      <w:proofErr w:type="gramEnd"/>
    </w:p>
    <w:p w14:paraId="24F574DE" w14:textId="6C986F16" w:rsidR="000B68D7" w:rsidRPr="00056D4E" w:rsidRDefault="000B68D7" w:rsidP="000B68D7">
      <w:pPr>
        <w:spacing w:after="0" w:line="240" w:lineRule="auto"/>
        <w:rPr>
          <w:rFonts w:ascii="Times New Roman" w:eastAsia="Times New Roman" w:hAnsi="Times New Roman"/>
          <w:lang w:val="en-US" w:eastAsia="ro-RO"/>
        </w:rPr>
      </w:pPr>
    </w:p>
    <w:p w14:paraId="77913406" w14:textId="77777777" w:rsidR="000B68D7" w:rsidRPr="008A5172" w:rsidRDefault="000B68D7" w:rsidP="000B68D7">
      <w:pPr>
        <w:spacing w:after="0"/>
        <w:rPr>
          <w:rFonts w:ascii="Times New Roman" w:eastAsia="Times New Roman" w:hAnsi="Times New Roman"/>
          <w:sz w:val="24"/>
          <w:szCs w:val="24"/>
          <w:lang w:val="en-US" w:eastAsia="ro-RO"/>
        </w:rPr>
      </w:pPr>
    </w:p>
    <w:p w14:paraId="5E253532" w14:textId="77777777" w:rsidR="000B68D7" w:rsidRPr="00FA4E58" w:rsidRDefault="000B68D7" w:rsidP="000B68D7">
      <w:pPr>
        <w:spacing w:after="0"/>
        <w:ind w:right="-618"/>
        <w:rPr>
          <w:rFonts w:ascii="Times New Roman" w:eastAsia="Times New Roman" w:hAnsi="Times New Roman"/>
          <w:sz w:val="24"/>
          <w:szCs w:val="24"/>
          <w:lang w:val="en-US"/>
        </w:rPr>
      </w:pPr>
    </w:p>
    <w:p w14:paraId="19BEC576" w14:textId="1FF77520" w:rsidR="00364842" w:rsidRDefault="000B68D7" w:rsidP="00364842">
      <w:pPr>
        <w:spacing w:after="0"/>
        <w:rPr>
          <w:rFonts w:ascii="Times New Roman" w:hAnsi="Times New Roman" w:cs="Times New Roman"/>
        </w:rPr>
      </w:pPr>
      <w:r w:rsidRPr="003C04C4">
        <w:rPr>
          <w:rFonts w:ascii="Times New Roman" w:hAnsi="Times New Roman"/>
          <w:color w:val="000000"/>
          <w:sz w:val="24"/>
          <w:szCs w:val="24"/>
          <w:lang w:eastAsia="ro-RO"/>
        </w:rPr>
        <w:t xml:space="preserve">    </w:t>
      </w:r>
      <w:proofErr w:type="spellStart"/>
      <w:r w:rsidRPr="003C04C4">
        <w:rPr>
          <w:rFonts w:ascii="Times New Roman" w:hAnsi="Times New Roman"/>
          <w:bCs/>
          <w:color w:val="000000"/>
          <w:sz w:val="24"/>
          <w:szCs w:val="24"/>
          <w:lang w:eastAsia="ro-RO"/>
        </w:rPr>
        <w:t>Tinând</w:t>
      </w:r>
      <w:proofErr w:type="spellEnd"/>
      <w:r w:rsidRPr="003C04C4">
        <w:rPr>
          <w:rFonts w:ascii="Times New Roman" w:hAnsi="Times New Roman"/>
          <w:bCs/>
          <w:color w:val="000000"/>
          <w:sz w:val="24"/>
          <w:szCs w:val="24"/>
          <w:lang w:eastAsia="ro-RO"/>
        </w:rPr>
        <w:t xml:space="preserve"> cont  ca proiectul de  hotărâre, este  </w:t>
      </w:r>
      <w:proofErr w:type="spellStart"/>
      <w:r w:rsidRPr="003C04C4">
        <w:rPr>
          <w:rFonts w:ascii="Times New Roman" w:hAnsi="Times New Roman"/>
          <w:bCs/>
          <w:color w:val="000000"/>
          <w:sz w:val="24"/>
          <w:szCs w:val="24"/>
          <w:lang w:eastAsia="ro-RO"/>
        </w:rPr>
        <w:t>insotit</w:t>
      </w:r>
      <w:proofErr w:type="spellEnd"/>
      <w:r w:rsidRPr="003C04C4">
        <w:rPr>
          <w:rFonts w:ascii="Times New Roman" w:hAnsi="Times New Roman"/>
          <w:bCs/>
          <w:color w:val="000000"/>
          <w:sz w:val="24"/>
          <w:szCs w:val="24"/>
          <w:lang w:eastAsia="ro-RO"/>
        </w:rPr>
        <w:t xml:space="preserve">  de referatul de  aprobare  al  </w:t>
      </w:r>
      <w:proofErr w:type="spellStart"/>
      <w:r w:rsidR="003C04C4" w:rsidRPr="003C04C4">
        <w:rPr>
          <w:rFonts w:ascii="Times New Roman" w:hAnsi="Times New Roman"/>
          <w:bCs/>
          <w:color w:val="000000"/>
          <w:sz w:val="24"/>
          <w:szCs w:val="24"/>
          <w:lang w:eastAsia="ro-RO"/>
        </w:rPr>
        <w:t>initiatorului</w:t>
      </w:r>
      <w:proofErr w:type="spellEnd"/>
      <w:r w:rsidR="003C04C4" w:rsidRPr="003C04C4">
        <w:rPr>
          <w:rFonts w:ascii="Times New Roman" w:hAnsi="Times New Roman"/>
          <w:bCs/>
          <w:color w:val="000000"/>
          <w:sz w:val="24"/>
          <w:szCs w:val="24"/>
          <w:lang w:eastAsia="ro-RO"/>
        </w:rPr>
        <w:t xml:space="preserve">  proiectului de  hotărâre </w:t>
      </w:r>
      <w:r w:rsidRPr="003C04C4">
        <w:rPr>
          <w:rFonts w:ascii="Times New Roman" w:hAnsi="Times New Roman"/>
          <w:bCs/>
          <w:color w:val="000000"/>
          <w:sz w:val="24"/>
          <w:szCs w:val="24"/>
          <w:lang w:eastAsia="ro-RO"/>
        </w:rPr>
        <w:t xml:space="preserve"> si de raportul  compartimentului  de  specialitate , consider că sunt îndeplinite </w:t>
      </w:r>
      <w:proofErr w:type="spellStart"/>
      <w:r w:rsidRPr="003C04C4">
        <w:rPr>
          <w:rFonts w:ascii="Times New Roman" w:hAnsi="Times New Roman"/>
          <w:bCs/>
          <w:color w:val="000000"/>
          <w:sz w:val="24"/>
          <w:szCs w:val="24"/>
          <w:lang w:eastAsia="ro-RO"/>
        </w:rPr>
        <w:t>condiţiile</w:t>
      </w:r>
      <w:proofErr w:type="spellEnd"/>
      <w:r w:rsidRPr="003C04C4">
        <w:rPr>
          <w:rFonts w:ascii="Times New Roman" w:hAnsi="Times New Roman"/>
          <w:bCs/>
          <w:color w:val="000000"/>
          <w:sz w:val="24"/>
          <w:szCs w:val="24"/>
          <w:lang w:eastAsia="ro-RO"/>
        </w:rPr>
        <w:t xml:space="preserve"> </w:t>
      </w:r>
      <w:proofErr w:type="spellStart"/>
      <w:r w:rsidRPr="003C04C4">
        <w:rPr>
          <w:rFonts w:ascii="Times New Roman" w:hAnsi="Times New Roman"/>
          <w:bCs/>
          <w:color w:val="000000"/>
          <w:sz w:val="24"/>
          <w:szCs w:val="24"/>
          <w:lang w:eastAsia="ro-RO"/>
        </w:rPr>
        <w:t>şi</w:t>
      </w:r>
      <w:proofErr w:type="spellEnd"/>
      <w:r w:rsidRPr="003C04C4">
        <w:rPr>
          <w:rFonts w:ascii="Times New Roman" w:hAnsi="Times New Roman"/>
          <w:bCs/>
          <w:color w:val="000000"/>
          <w:sz w:val="24"/>
          <w:szCs w:val="24"/>
          <w:lang w:eastAsia="ro-RO"/>
        </w:rPr>
        <w:t xml:space="preserve"> avizez favorabil  </w:t>
      </w:r>
      <w:r w:rsidRPr="003C04C4">
        <w:rPr>
          <w:rFonts w:ascii="Times New Roman" w:hAnsi="Times New Roman"/>
          <w:color w:val="000000"/>
          <w:sz w:val="24"/>
          <w:szCs w:val="24"/>
          <w:lang w:eastAsia="ro-RO"/>
        </w:rPr>
        <w:t xml:space="preserve">proiectul de hotărâre </w:t>
      </w:r>
      <w:r w:rsidR="00364842">
        <w:rPr>
          <w:rFonts w:ascii="Times New Roman" w:hAnsi="Times New Roman"/>
          <w:color w:val="000000"/>
          <w:sz w:val="24"/>
          <w:szCs w:val="24"/>
          <w:lang w:eastAsia="ro-RO"/>
        </w:rPr>
        <w:t xml:space="preserve">privind </w:t>
      </w:r>
      <w:proofErr w:type="spellStart"/>
      <w:r w:rsidR="00364842" w:rsidRPr="00364842">
        <w:rPr>
          <w:rFonts w:ascii="Times New Roman" w:eastAsia="Times New Roman" w:hAnsi="Times New Roman" w:cs="Times New Roman"/>
          <w:lang w:val="en-US"/>
        </w:rPr>
        <w:t>aprobarea</w:t>
      </w:r>
      <w:proofErr w:type="spellEnd"/>
      <w:r w:rsidR="00364842" w:rsidRPr="00364842">
        <w:rPr>
          <w:rFonts w:ascii="Times New Roman" w:eastAsia="Times New Roman" w:hAnsi="Times New Roman" w:cs="Times New Roman"/>
          <w:lang w:val="en-US"/>
        </w:rPr>
        <w:t xml:space="preserve"> </w:t>
      </w:r>
      <w:proofErr w:type="spellStart"/>
      <w:r w:rsidR="00364842" w:rsidRPr="00364842">
        <w:rPr>
          <w:rFonts w:ascii="Times New Roman" w:eastAsia="Times New Roman" w:hAnsi="Times New Roman" w:cs="Times New Roman"/>
          <w:lang w:val="en-US"/>
        </w:rPr>
        <w:t>realizarii</w:t>
      </w:r>
      <w:proofErr w:type="spellEnd"/>
      <w:r w:rsidR="00364842" w:rsidRPr="00364842">
        <w:rPr>
          <w:rFonts w:ascii="Times New Roman" w:eastAsia="Times New Roman" w:hAnsi="Times New Roman" w:cs="Times New Roman"/>
          <w:lang w:val="en-US"/>
        </w:rPr>
        <w:t xml:space="preserve"> </w:t>
      </w:r>
      <w:proofErr w:type="spellStart"/>
      <w:r w:rsidR="00364842" w:rsidRPr="00364842">
        <w:rPr>
          <w:rFonts w:ascii="Times New Roman" w:eastAsia="Times New Roman" w:hAnsi="Times New Roman" w:cs="Times New Roman"/>
          <w:lang w:val="en-US"/>
        </w:rPr>
        <w:t>obiectivului</w:t>
      </w:r>
      <w:proofErr w:type="spellEnd"/>
      <w:r w:rsidR="00364842" w:rsidRPr="00364842">
        <w:rPr>
          <w:rFonts w:ascii="Times New Roman" w:eastAsia="Times New Roman" w:hAnsi="Times New Roman" w:cs="Times New Roman"/>
          <w:lang w:val="en-US"/>
        </w:rPr>
        <w:t xml:space="preserve"> de  </w:t>
      </w:r>
      <w:proofErr w:type="spellStart"/>
      <w:r w:rsidR="00364842" w:rsidRPr="00364842">
        <w:rPr>
          <w:rFonts w:ascii="Times New Roman" w:eastAsia="Times New Roman" w:hAnsi="Times New Roman" w:cs="Times New Roman"/>
          <w:lang w:val="en-US"/>
        </w:rPr>
        <w:t>investiții</w:t>
      </w:r>
      <w:proofErr w:type="spellEnd"/>
      <w:r w:rsidR="00364842" w:rsidRPr="00364842">
        <w:rPr>
          <w:rFonts w:ascii="Times New Roman" w:eastAsia="Times New Roman" w:hAnsi="Times New Roman" w:cs="Times New Roman"/>
          <w:lang w:val="en-US"/>
        </w:rPr>
        <w:t xml:space="preserve"> </w:t>
      </w:r>
      <w:r w:rsidR="00364842" w:rsidRPr="00364842">
        <w:rPr>
          <w:rFonts w:ascii="Times New Roman" w:hAnsi="Times New Roman" w:cs="Times New Roman"/>
        </w:rPr>
        <w:t>,,Amenajare loc de joacă pentru copii, Parc Tei, localitatea Ion Creangă, comuna Ion Creangă, Județul Neamț"</w:t>
      </w:r>
    </w:p>
    <w:p w14:paraId="46AA01A7" w14:textId="77777777" w:rsidR="00364842" w:rsidRPr="00364842" w:rsidRDefault="00364842" w:rsidP="00364842">
      <w:pPr>
        <w:spacing w:after="0"/>
        <w:rPr>
          <w:rFonts w:ascii="Times New Roman" w:hAnsi="Times New Roman"/>
        </w:rPr>
      </w:pPr>
    </w:p>
    <w:p w14:paraId="64CFED6C" w14:textId="5DB23C43" w:rsidR="000B68D7" w:rsidRPr="005D172A" w:rsidRDefault="000B68D7" w:rsidP="00364842">
      <w:pPr>
        <w:spacing w:after="0"/>
        <w:rPr>
          <w:rFonts w:ascii="Times New Roman" w:eastAsia="Times New Roman" w:hAnsi="Times New Roman"/>
          <w:bCs/>
          <w:lang w:val="fr-FR"/>
        </w:rPr>
      </w:pPr>
    </w:p>
    <w:p w14:paraId="41F51003" w14:textId="582430A3" w:rsidR="000B68D7" w:rsidRPr="003C04C4" w:rsidRDefault="000B68D7" w:rsidP="003C04C4">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71741968" w14:textId="78340A5A"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364842">
        <w:rPr>
          <w:rFonts w:ascii="Times New Roman" w:hAnsi="Times New Roman"/>
          <w:sz w:val="24"/>
          <w:szCs w:val="24"/>
        </w:rPr>
        <w:t>22.09.2023</w:t>
      </w:r>
    </w:p>
    <w:p w14:paraId="0DFF8E37"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1FFF88F5" w14:textId="77777777" w:rsidR="000B68D7" w:rsidRPr="00FA4E58" w:rsidRDefault="000B68D7" w:rsidP="000B68D7">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935E297"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13428E8E" w14:textId="77777777" w:rsidR="000B68D7" w:rsidRPr="00FA4E58" w:rsidRDefault="000B68D7" w:rsidP="000B68D7">
      <w:pPr>
        <w:autoSpaceDE w:val="0"/>
        <w:autoSpaceDN w:val="0"/>
        <w:adjustRightInd w:val="0"/>
        <w:spacing w:after="0"/>
        <w:jc w:val="center"/>
        <w:rPr>
          <w:rFonts w:ascii="Times New Roman" w:eastAsia="Times New Roman" w:hAnsi="Times New Roman"/>
          <w:color w:val="000000"/>
          <w:sz w:val="24"/>
          <w:szCs w:val="24"/>
          <w:lang w:eastAsia="ro-RO"/>
        </w:rPr>
      </w:pPr>
    </w:p>
    <w:p w14:paraId="7B638CF0" w14:textId="77777777" w:rsidR="000B68D7" w:rsidRPr="00FA4E58" w:rsidRDefault="000B68D7" w:rsidP="000B68D7">
      <w:pPr>
        <w:spacing w:after="0"/>
        <w:rPr>
          <w:rFonts w:ascii="Times New Roman" w:eastAsia="Times New Roman" w:hAnsi="Times New Roman"/>
          <w:sz w:val="24"/>
          <w:szCs w:val="24"/>
          <w:lang w:eastAsia="ro-RO"/>
        </w:rPr>
      </w:pPr>
    </w:p>
    <w:p w14:paraId="3522CB99" w14:textId="77777777" w:rsidR="000B68D7" w:rsidRPr="00FA4E58" w:rsidRDefault="000B68D7" w:rsidP="000B68D7">
      <w:pPr>
        <w:spacing w:after="0"/>
        <w:rPr>
          <w:rFonts w:ascii="Times New Roman" w:eastAsia="Times New Roman" w:hAnsi="Times New Roman"/>
          <w:sz w:val="24"/>
          <w:szCs w:val="24"/>
          <w:lang w:eastAsia="ro-RO"/>
        </w:rPr>
      </w:pPr>
    </w:p>
    <w:p w14:paraId="3738F494" w14:textId="77777777" w:rsidR="000B68D7" w:rsidRDefault="000B68D7" w:rsidP="00854AE0">
      <w:pPr>
        <w:spacing w:after="0" w:line="240" w:lineRule="auto"/>
        <w:rPr>
          <w:rFonts w:ascii="MiriadPro" w:eastAsia="Times New Roman" w:hAnsi="MiriadPro" w:cs="Times New Roman"/>
          <w:color w:val="666666"/>
          <w:sz w:val="20"/>
          <w:szCs w:val="20"/>
          <w:lang w:eastAsia="ro-RO"/>
        </w:rPr>
      </w:pPr>
    </w:p>
    <w:sectPr w:rsidR="000B68D7" w:rsidSect="009C05CE">
      <w:pgSz w:w="11906" w:h="16838"/>
      <w:pgMar w:top="284" w:right="10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Courier New"/>
    <w:charset w:val="00"/>
    <w:family w:val="auto"/>
    <w:pitch w:val="variable"/>
    <w:sig w:usb0="00008007" w:usb1="00000000" w:usb2="00000000" w:usb3="00000000" w:csb0="00000093" w:csb1="00000000"/>
  </w:font>
  <w:font w:name="Miriad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16cid:durableId="720906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34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AE0"/>
    <w:rsid w:val="00014CFA"/>
    <w:rsid w:val="0007662E"/>
    <w:rsid w:val="00084ECB"/>
    <w:rsid w:val="000B68D7"/>
    <w:rsid w:val="00214C3A"/>
    <w:rsid w:val="00224BE0"/>
    <w:rsid w:val="0024347C"/>
    <w:rsid w:val="002576D8"/>
    <w:rsid w:val="002816CB"/>
    <w:rsid w:val="002B1512"/>
    <w:rsid w:val="002C26CA"/>
    <w:rsid w:val="002E74AB"/>
    <w:rsid w:val="0032568E"/>
    <w:rsid w:val="00346890"/>
    <w:rsid w:val="00364842"/>
    <w:rsid w:val="003C04C4"/>
    <w:rsid w:val="003E0607"/>
    <w:rsid w:val="0042240E"/>
    <w:rsid w:val="004450E4"/>
    <w:rsid w:val="00445FBA"/>
    <w:rsid w:val="004B7BBF"/>
    <w:rsid w:val="004D4F9A"/>
    <w:rsid w:val="004D542F"/>
    <w:rsid w:val="00512913"/>
    <w:rsid w:val="00516A72"/>
    <w:rsid w:val="00566B75"/>
    <w:rsid w:val="005F3D7C"/>
    <w:rsid w:val="00647867"/>
    <w:rsid w:val="00662F23"/>
    <w:rsid w:val="006752E4"/>
    <w:rsid w:val="00690B2C"/>
    <w:rsid w:val="006A25CD"/>
    <w:rsid w:val="006A44F1"/>
    <w:rsid w:val="006B6AA0"/>
    <w:rsid w:val="00782D04"/>
    <w:rsid w:val="007A2F06"/>
    <w:rsid w:val="007A3938"/>
    <w:rsid w:val="00854AE0"/>
    <w:rsid w:val="00870D88"/>
    <w:rsid w:val="00921066"/>
    <w:rsid w:val="0099745D"/>
    <w:rsid w:val="009A266E"/>
    <w:rsid w:val="009C05CE"/>
    <w:rsid w:val="00A11F79"/>
    <w:rsid w:val="00A50595"/>
    <w:rsid w:val="00AA0752"/>
    <w:rsid w:val="00AA2EA0"/>
    <w:rsid w:val="00B458B7"/>
    <w:rsid w:val="00B87681"/>
    <w:rsid w:val="00CE1418"/>
    <w:rsid w:val="00D45A3F"/>
    <w:rsid w:val="00DE76FE"/>
    <w:rsid w:val="00E9039B"/>
    <w:rsid w:val="00EF268B"/>
    <w:rsid w:val="00F745F9"/>
    <w:rsid w:val="00FD15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44B3"/>
  <w15:chartTrackingRefBased/>
  <w15:docId w15:val="{E00C7555-226F-440C-BA0A-BE2B2ECA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938"/>
    <w:pPr>
      <w:ind w:left="720"/>
      <w:contextualSpacing/>
    </w:pPr>
  </w:style>
  <w:style w:type="table" w:styleId="TableGrid">
    <w:name w:val="Table Grid"/>
    <w:basedOn w:val="TableNormal"/>
    <w:uiPriority w:val="39"/>
    <w:rsid w:val="009C05CE"/>
    <w:pPr>
      <w:spacing w:after="0" w:line="240" w:lineRule="auto"/>
    </w:pPr>
    <w:rPr>
      <w:rFonts w:ascii="Poppins" w:hAnsi="Poppin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88402">
      <w:bodyDiv w:val="1"/>
      <w:marLeft w:val="0"/>
      <w:marRight w:val="0"/>
      <w:marTop w:val="0"/>
      <w:marBottom w:val="0"/>
      <w:divBdr>
        <w:top w:val="none" w:sz="0" w:space="0" w:color="auto"/>
        <w:left w:val="none" w:sz="0" w:space="0" w:color="auto"/>
        <w:bottom w:val="none" w:sz="0" w:space="0" w:color="auto"/>
        <w:right w:val="none" w:sz="0" w:space="0" w:color="auto"/>
      </w:divBdr>
    </w:div>
    <w:div w:id="1351446689">
      <w:bodyDiv w:val="1"/>
      <w:marLeft w:val="0"/>
      <w:marRight w:val="0"/>
      <w:marTop w:val="0"/>
      <w:marBottom w:val="0"/>
      <w:divBdr>
        <w:top w:val="none" w:sz="0" w:space="0" w:color="auto"/>
        <w:left w:val="none" w:sz="0" w:space="0" w:color="auto"/>
        <w:bottom w:val="none" w:sz="0" w:space="0" w:color="auto"/>
        <w:right w:val="none" w:sz="0" w:space="0" w:color="auto"/>
      </w:divBdr>
    </w:div>
    <w:div w:id="199479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58427" TargetMode="External"/><Relationship Id="rId3" Type="http://schemas.openxmlformats.org/officeDocument/2006/relationships/styles" Target="styles.xml"/><Relationship Id="rId7" Type="http://schemas.openxmlformats.org/officeDocument/2006/relationships/hyperlink" Target="unsaved://LexNavigator.htm/DB0;LexAct%20531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DB0;LexAct%2025842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B3BB-6B32-4776-9124-DEADCFAB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2057</Words>
  <Characters>11731</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4</cp:revision>
  <cp:lastPrinted>2021-07-28T13:31:00Z</cp:lastPrinted>
  <dcterms:created xsi:type="dcterms:W3CDTF">2023-09-25T12:22:00Z</dcterms:created>
  <dcterms:modified xsi:type="dcterms:W3CDTF">2023-09-27T05:11:00Z</dcterms:modified>
</cp:coreProperties>
</file>