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12AA" w14:textId="77777777" w:rsidR="000A1688" w:rsidRPr="00231DC7" w:rsidRDefault="000A1688" w:rsidP="00267D09">
      <w:pPr>
        <w:jc w:val="center"/>
        <w:rPr>
          <w:sz w:val="22"/>
          <w:szCs w:val="22"/>
          <w:lang w:val="en-US"/>
        </w:rPr>
      </w:pPr>
      <w:r w:rsidRPr="00231DC7">
        <w:rPr>
          <w:sz w:val="22"/>
          <w:szCs w:val="22"/>
          <w:lang w:val="en-US"/>
        </w:rPr>
        <w:t>ROMANIA</w:t>
      </w:r>
    </w:p>
    <w:p w14:paraId="36FBCFF6" w14:textId="77777777" w:rsidR="000A1688" w:rsidRPr="00231DC7" w:rsidRDefault="000A1688" w:rsidP="00267D09">
      <w:pPr>
        <w:jc w:val="center"/>
        <w:rPr>
          <w:sz w:val="22"/>
          <w:szCs w:val="22"/>
          <w:lang w:val="en-US"/>
        </w:rPr>
      </w:pPr>
      <w:proofErr w:type="gramStart"/>
      <w:r w:rsidRPr="00231DC7">
        <w:rPr>
          <w:sz w:val="22"/>
          <w:szCs w:val="22"/>
          <w:lang w:val="en-US"/>
        </w:rPr>
        <w:t>JUDETUL  NEAMT</w:t>
      </w:r>
      <w:proofErr w:type="gramEnd"/>
    </w:p>
    <w:p w14:paraId="7565DFCA" w14:textId="77777777" w:rsidR="000A1688" w:rsidRPr="00231DC7" w:rsidRDefault="000A1688" w:rsidP="00267D09">
      <w:pPr>
        <w:jc w:val="center"/>
        <w:rPr>
          <w:sz w:val="22"/>
          <w:szCs w:val="22"/>
          <w:lang w:val="en-US"/>
        </w:rPr>
      </w:pPr>
      <w:proofErr w:type="gramStart"/>
      <w:r w:rsidRPr="00231DC7">
        <w:rPr>
          <w:sz w:val="22"/>
          <w:szCs w:val="22"/>
          <w:lang w:val="en-US"/>
        </w:rPr>
        <w:t>COMUNA  ION</w:t>
      </w:r>
      <w:proofErr w:type="gramEnd"/>
      <w:r w:rsidRPr="00231DC7">
        <w:rPr>
          <w:sz w:val="22"/>
          <w:szCs w:val="22"/>
          <w:lang w:val="en-US"/>
        </w:rPr>
        <w:t xml:space="preserve">  CREANGA </w:t>
      </w:r>
    </w:p>
    <w:p w14:paraId="604736E7" w14:textId="77777777" w:rsidR="000A1688" w:rsidRPr="00231DC7" w:rsidRDefault="000A1688" w:rsidP="00267D09">
      <w:pPr>
        <w:jc w:val="center"/>
        <w:rPr>
          <w:sz w:val="22"/>
          <w:szCs w:val="22"/>
          <w:lang w:val="en-US"/>
        </w:rPr>
      </w:pPr>
      <w:r w:rsidRPr="00231DC7">
        <w:rPr>
          <w:sz w:val="22"/>
          <w:szCs w:val="22"/>
          <w:lang w:val="en-US"/>
        </w:rPr>
        <w:t>PRIMAR</w:t>
      </w:r>
    </w:p>
    <w:p w14:paraId="271212C3" w14:textId="77777777" w:rsidR="000A1688" w:rsidRPr="00231DC7" w:rsidRDefault="000A1688" w:rsidP="00267D09">
      <w:pPr>
        <w:rPr>
          <w:sz w:val="22"/>
          <w:szCs w:val="22"/>
          <w:lang w:val="en-US"/>
        </w:rPr>
      </w:pPr>
    </w:p>
    <w:p w14:paraId="7B668A51" w14:textId="77777777" w:rsidR="000A1688" w:rsidRPr="00231DC7" w:rsidRDefault="000A1688" w:rsidP="00267D09">
      <w:pPr>
        <w:rPr>
          <w:sz w:val="22"/>
          <w:szCs w:val="22"/>
          <w:lang w:val="en-US"/>
        </w:rPr>
      </w:pPr>
    </w:p>
    <w:p w14:paraId="27D55092" w14:textId="77777777" w:rsidR="000A1688" w:rsidRPr="00231DC7" w:rsidRDefault="000A1688" w:rsidP="00267D09">
      <w:pPr>
        <w:jc w:val="center"/>
        <w:rPr>
          <w:b/>
          <w:sz w:val="22"/>
          <w:szCs w:val="22"/>
          <w:lang w:val="en-US"/>
        </w:rPr>
      </w:pPr>
      <w:r w:rsidRPr="00231DC7">
        <w:rPr>
          <w:b/>
          <w:sz w:val="22"/>
          <w:szCs w:val="22"/>
          <w:lang w:val="en-US"/>
        </w:rPr>
        <w:t xml:space="preserve">DISPOZITIE  </w:t>
      </w:r>
    </w:p>
    <w:p w14:paraId="3D80B05B" w14:textId="1B8AC444" w:rsidR="000A1688" w:rsidRPr="00231DC7" w:rsidRDefault="000A1688" w:rsidP="00267D09">
      <w:pPr>
        <w:jc w:val="center"/>
        <w:rPr>
          <w:b/>
          <w:sz w:val="22"/>
          <w:szCs w:val="22"/>
          <w:lang w:val="en-US"/>
        </w:rPr>
      </w:pPr>
      <w:r w:rsidRPr="00231DC7">
        <w:rPr>
          <w:b/>
          <w:sz w:val="22"/>
          <w:szCs w:val="22"/>
          <w:lang w:val="en-US"/>
        </w:rPr>
        <w:t xml:space="preserve">Nr. </w:t>
      </w:r>
      <w:proofErr w:type="gramStart"/>
      <w:r w:rsidR="000B023F">
        <w:rPr>
          <w:b/>
          <w:sz w:val="22"/>
          <w:szCs w:val="22"/>
          <w:lang w:val="en-US"/>
        </w:rPr>
        <w:t>276</w:t>
      </w:r>
      <w:r w:rsidRPr="00231DC7">
        <w:rPr>
          <w:b/>
          <w:sz w:val="22"/>
          <w:szCs w:val="22"/>
          <w:lang w:val="en-US"/>
        </w:rPr>
        <w:t xml:space="preserve">  Din</w:t>
      </w:r>
      <w:proofErr w:type="gramEnd"/>
      <w:r w:rsidRPr="00231DC7">
        <w:rPr>
          <w:b/>
          <w:sz w:val="22"/>
          <w:szCs w:val="22"/>
          <w:lang w:val="en-US"/>
        </w:rPr>
        <w:t xml:space="preserve"> 27.09.2023</w:t>
      </w:r>
    </w:p>
    <w:p w14:paraId="0CFA5932" w14:textId="77777777" w:rsidR="00231DC7" w:rsidRPr="00231DC7" w:rsidRDefault="000A1688" w:rsidP="00267D09">
      <w:pPr>
        <w:jc w:val="center"/>
        <w:rPr>
          <w:b/>
          <w:color w:val="000000"/>
          <w:sz w:val="22"/>
          <w:szCs w:val="22"/>
        </w:rPr>
      </w:pPr>
      <w:proofErr w:type="spellStart"/>
      <w:r w:rsidRPr="00231DC7">
        <w:rPr>
          <w:b/>
          <w:sz w:val="22"/>
          <w:szCs w:val="22"/>
          <w:lang w:val="en-US"/>
        </w:rPr>
        <w:t>Privind</w:t>
      </w:r>
      <w:proofErr w:type="spellEnd"/>
      <w:r w:rsidRPr="00231DC7">
        <w:rPr>
          <w:b/>
          <w:sz w:val="22"/>
          <w:szCs w:val="22"/>
          <w:lang w:val="en-US"/>
        </w:rPr>
        <w:t xml:space="preserve">   </w:t>
      </w:r>
      <w:proofErr w:type="spellStart"/>
      <w:r w:rsidRPr="00231DC7">
        <w:rPr>
          <w:b/>
          <w:sz w:val="22"/>
          <w:szCs w:val="22"/>
          <w:lang w:val="en-US"/>
        </w:rPr>
        <w:t>constituirea</w:t>
      </w:r>
      <w:proofErr w:type="spellEnd"/>
      <w:r w:rsidRPr="00231DC7">
        <w:rPr>
          <w:b/>
          <w:sz w:val="22"/>
          <w:szCs w:val="22"/>
          <w:lang w:val="en-US"/>
        </w:rPr>
        <w:t xml:space="preserve">  </w:t>
      </w:r>
      <w:r w:rsidRPr="00231DC7">
        <w:rPr>
          <w:b/>
          <w:color w:val="000000"/>
          <w:sz w:val="22"/>
          <w:szCs w:val="22"/>
        </w:rPr>
        <w:t xml:space="preserve">Comisiei  de   receptie finală </w:t>
      </w:r>
      <w:r w:rsidR="008B6778" w:rsidRPr="00231DC7">
        <w:rPr>
          <w:b/>
          <w:color w:val="000000"/>
          <w:sz w:val="22"/>
          <w:szCs w:val="22"/>
        </w:rPr>
        <w:t xml:space="preserve">a </w:t>
      </w:r>
      <w:r w:rsidRPr="00231DC7">
        <w:rPr>
          <w:b/>
          <w:color w:val="000000"/>
          <w:sz w:val="22"/>
          <w:szCs w:val="22"/>
        </w:rPr>
        <w:t>lucrărilor la  obiectivul de investitie</w:t>
      </w:r>
      <w:r w:rsidR="008B6778" w:rsidRPr="00231DC7">
        <w:rPr>
          <w:b/>
          <w:color w:val="000000"/>
          <w:sz w:val="22"/>
          <w:szCs w:val="22"/>
        </w:rPr>
        <w:t>:</w:t>
      </w:r>
      <w:r w:rsidRPr="00231DC7">
        <w:rPr>
          <w:b/>
          <w:color w:val="000000"/>
          <w:sz w:val="22"/>
          <w:szCs w:val="22"/>
        </w:rPr>
        <w:t xml:space="preserve"> Alimentare  cu  apă  potabilă , rețea de  canalizare  si  statie  epurare </w:t>
      </w:r>
    </w:p>
    <w:p w14:paraId="7B3C873C" w14:textId="77777777" w:rsidR="000A1688" w:rsidRPr="00231DC7" w:rsidRDefault="000A1688" w:rsidP="00267D09">
      <w:pPr>
        <w:jc w:val="center"/>
        <w:rPr>
          <w:b/>
          <w:color w:val="000000"/>
          <w:sz w:val="22"/>
          <w:szCs w:val="22"/>
        </w:rPr>
      </w:pPr>
      <w:r w:rsidRPr="00231DC7">
        <w:rPr>
          <w:b/>
          <w:color w:val="000000"/>
          <w:sz w:val="22"/>
          <w:szCs w:val="22"/>
        </w:rPr>
        <w:t xml:space="preserve"> in  comuna  Ion Creangă</w:t>
      </w:r>
      <w:r w:rsidRPr="00231DC7">
        <w:rPr>
          <w:b/>
          <w:color w:val="000000"/>
          <w:sz w:val="22"/>
          <w:szCs w:val="22"/>
          <w:lang w:val="en-US"/>
        </w:rPr>
        <w:t xml:space="preserve">, </w:t>
      </w:r>
      <w:proofErr w:type="spellStart"/>
      <w:r w:rsidRPr="00231DC7">
        <w:rPr>
          <w:b/>
          <w:color w:val="000000"/>
          <w:sz w:val="22"/>
          <w:szCs w:val="22"/>
          <w:lang w:val="en-US"/>
        </w:rPr>
        <w:t>jud</w:t>
      </w:r>
      <w:proofErr w:type="spellEnd"/>
      <w:r w:rsidRPr="00231DC7">
        <w:rPr>
          <w:b/>
          <w:color w:val="000000"/>
          <w:sz w:val="22"/>
          <w:szCs w:val="22"/>
          <w:lang w:val="en-US"/>
        </w:rPr>
        <w:t xml:space="preserve">.  </w:t>
      </w:r>
      <w:proofErr w:type="spellStart"/>
      <w:r w:rsidRPr="00231DC7">
        <w:rPr>
          <w:b/>
          <w:color w:val="000000"/>
          <w:sz w:val="22"/>
          <w:szCs w:val="22"/>
          <w:lang w:val="en-US"/>
        </w:rPr>
        <w:t>Neamt</w:t>
      </w:r>
      <w:proofErr w:type="spellEnd"/>
      <w:r w:rsidRPr="00231DC7">
        <w:rPr>
          <w:b/>
          <w:color w:val="000000"/>
          <w:sz w:val="22"/>
          <w:szCs w:val="22"/>
          <w:lang w:val="en-US"/>
        </w:rPr>
        <w:t xml:space="preserve"> </w:t>
      </w:r>
    </w:p>
    <w:p w14:paraId="5C1D1237" w14:textId="77777777" w:rsidR="008B6778" w:rsidRPr="00231DC7" w:rsidRDefault="008B6778" w:rsidP="00267D09">
      <w:pPr>
        <w:jc w:val="center"/>
        <w:rPr>
          <w:b/>
          <w:color w:val="000000"/>
          <w:sz w:val="22"/>
          <w:szCs w:val="22"/>
          <w:lang w:val="en-US"/>
        </w:rPr>
      </w:pPr>
    </w:p>
    <w:p w14:paraId="6250A6EA" w14:textId="77777777" w:rsidR="000A1688" w:rsidRPr="00231DC7" w:rsidRDefault="000A1688" w:rsidP="000B023F">
      <w:pPr>
        <w:jc w:val="both"/>
        <w:rPr>
          <w:noProof/>
          <w:sz w:val="22"/>
          <w:szCs w:val="22"/>
          <w:lang w:val="fr-FR" w:eastAsia="en-US"/>
        </w:rPr>
      </w:pPr>
      <w:r w:rsidRPr="00231DC7">
        <w:rPr>
          <w:color w:val="000000"/>
          <w:sz w:val="22"/>
          <w:szCs w:val="22"/>
        </w:rPr>
        <w:t xml:space="preserve">          </w:t>
      </w:r>
      <w:r w:rsidRPr="00231DC7">
        <w:rPr>
          <w:noProof/>
          <w:sz w:val="22"/>
          <w:szCs w:val="22"/>
          <w:lang w:val="fr-FR" w:eastAsia="en-US"/>
        </w:rPr>
        <w:t>Analizând  temeiurile  juridice :</w:t>
      </w:r>
    </w:p>
    <w:p w14:paraId="4B203E2B" w14:textId="77777777" w:rsidR="000A1688" w:rsidRPr="00231DC7" w:rsidRDefault="008B6778" w:rsidP="000B023F">
      <w:pPr>
        <w:pStyle w:val="ListParagraph"/>
        <w:numPr>
          <w:ilvl w:val="0"/>
          <w:numId w:val="1"/>
        </w:numPr>
        <w:jc w:val="both"/>
        <w:rPr>
          <w:noProof/>
          <w:sz w:val="22"/>
          <w:szCs w:val="22"/>
          <w:lang w:val="fr-FR" w:eastAsia="en-US"/>
        </w:rPr>
      </w:pPr>
      <w:r w:rsidRPr="00231DC7">
        <w:rPr>
          <w:color w:val="000000"/>
          <w:sz w:val="22"/>
          <w:szCs w:val="22"/>
        </w:rPr>
        <w:t>Art. 1</w:t>
      </w:r>
      <w:r w:rsidR="000A1688" w:rsidRPr="00231DC7">
        <w:rPr>
          <w:color w:val="000000"/>
          <w:sz w:val="22"/>
          <w:szCs w:val="22"/>
        </w:rPr>
        <w:t xml:space="preserve"> ,</w:t>
      </w:r>
      <w:r w:rsidRPr="00231DC7">
        <w:rPr>
          <w:color w:val="000000"/>
          <w:sz w:val="22"/>
          <w:szCs w:val="22"/>
        </w:rPr>
        <w:t xml:space="preserve"> art. 2  , art. 3  alin.(1) lit.,,b</w:t>
      </w:r>
      <w:r w:rsidRPr="00231DC7">
        <w:rPr>
          <w:sz w:val="22"/>
          <w:szCs w:val="22"/>
          <w:lang w:val="en-US"/>
        </w:rPr>
        <w:t xml:space="preserve">” , </w:t>
      </w:r>
      <w:r w:rsidRPr="00231DC7">
        <w:rPr>
          <w:color w:val="000000"/>
          <w:sz w:val="22"/>
          <w:szCs w:val="22"/>
        </w:rPr>
        <w:t xml:space="preserve"> art. 24- 32 </w:t>
      </w:r>
      <w:r w:rsidR="000A1688" w:rsidRPr="00231DC7">
        <w:rPr>
          <w:color w:val="000000"/>
          <w:sz w:val="22"/>
          <w:szCs w:val="22"/>
        </w:rPr>
        <w:t xml:space="preserve">din  H.G  nr. 273 din 14.06.1994  privind  aprobarea Regulamentului de receptie a  lucrarilor de constructii  si  instalatii  aferente  ,  </w:t>
      </w:r>
      <w:r w:rsidR="000A1688" w:rsidRPr="00231DC7">
        <w:rPr>
          <w:sz w:val="22"/>
          <w:szCs w:val="22"/>
          <w:lang w:val="en-US"/>
        </w:rPr>
        <w:t xml:space="preserve">cu </w:t>
      </w:r>
      <w:proofErr w:type="spellStart"/>
      <w:r w:rsidR="000A1688" w:rsidRPr="00231DC7">
        <w:rPr>
          <w:sz w:val="22"/>
          <w:szCs w:val="22"/>
          <w:lang w:val="en-US"/>
        </w:rPr>
        <w:t>modificarile</w:t>
      </w:r>
      <w:proofErr w:type="spellEnd"/>
      <w:r w:rsidR="000A1688" w:rsidRPr="00231DC7">
        <w:rPr>
          <w:sz w:val="22"/>
          <w:szCs w:val="22"/>
          <w:lang w:val="en-US"/>
        </w:rPr>
        <w:t xml:space="preserve">  </w:t>
      </w:r>
      <w:proofErr w:type="spellStart"/>
      <w:r w:rsidR="000A1688" w:rsidRPr="00231DC7">
        <w:rPr>
          <w:sz w:val="22"/>
          <w:szCs w:val="22"/>
          <w:lang w:val="en-US"/>
        </w:rPr>
        <w:t>si</w:t>
      </w:r>
      <w:proofErr w:type="spellEnd"/>
      <w:r w:rsidR="000A1688" w:rsidRPr="00231DC7">
        <w:rPr>
          <w:sz w:val="22"/>
          <w:szCs w:val="22"/>
          <w:lang w:val="en-US"/>
        </w:rPr>
        <w:t xml:space="preserve">  </w:t>
      </w:r>
      <w:proofErr w:type="spellStart"/>
      <w:r w:rsidR="000A1688" w:rsidRPr="00231DC7">
        <w:rPr>
          <w:sz w:val="22"/>
          <w:szCs w:val="22"/>
          <w:lang w:val="en-US"/>
        </w:rPr>
        <w:t>completarile</w:t>
      </w:r>
      <w:proofErr w:type="spellEnd"/>
      <w:r w:rsidR="000A1688" w:rsidRPr="00231DC7">
        <w:rPr>
          <w:sz w:val="22"/>
          <w:szCs w:val="22"/>
          <w:lang w:val="en-US"/>
        </w:rPr>
        <w:t xml:space="preserve">  </w:t>
      </w:r>
      <w:proofErr w:type="spellStart"/>
      <w:r w:rsidR="000A1688" w:rsidRPr="00231DC7">
        <w:rPr>
          <w:sz w:val="22"/>
          <w:szCs w:val="22"/>
          <w:lang w:val="en-US"/>
        </w:rPr>
        <w:t>ulterioare</w:t>
      </w:r>
      <w:proofErr w:type="spellEnd"/>
      <w:r w:rsidR="000A1688" w:rsidRPr="00231DC7">
        <w:rPr>
          <w:sz w:val="22"/>
          <w:szCs w:val="22"/>
          <w:lang w:val="en-US"/>
        </w:rPr>
        <w:t xml:space="preserve">, </w:t>
      </w:r>
      <w:r w:rsidR="000A1688" w:rsidRPr="00231DC7">
        <w:rPr>
          <w:color w:val="000000"/>
          <w:sz w:val="22"/>
          <w:szCs w:val="22"/>
        </w:rPr>
        <w:t xml:space="preserve"> </w:t>
      </w:r>
    </w:p>
    <w:p w14:paraId="2EFDC553" w14:textId="77777777" w:rsidR="000A1688" w:rsidRPr="00231DC7" w:rsidRDefault="000A1688" w:rsidP="000B023F">
      <w:pPr>
        <w:pStyle w:val="ListParagraph"/>
        <w:numPr>
          <w:ilvl w:val="0"/>
          <w:numId w:val="1"/>
        </w:numPr>
        <w:jc w:val="both"/>
        <w:rPr>
          <w:noProof/>
          <w:sz w:val="22"/>
          <w:szCs w:val="22"/>
          <w:lang w:val="fr-FR" w:eastAsia="en-US"/>
        </w:rPr>
      </w:pPr>
      <w:r w:rsidRPr="00231DC7">
        <w:rPr>
          <w:color w:val="000000"/>
          <w:sz w:val="22"/>
          <w:szCs w:val="22"/>
        </w:rPr>
        <w:t xml:space="preserve">Legii  nr. 50 / 1991  privind  autorizarea  lucrarilor  de  construire   si  unele  masuri  pentru  realizarea  locuintelor, </w:t>
      </w:r>
      <w:r w:rsidRPr="00231DC7">
        <w:rPr>
          <w:sz w:val="22"/>
          <w:szCs w:val="22"/>
          <w:lang w:val="en-US"/>
        </w:rPr>
        <w:t xml:space="preserve">cu </w:t>
      </w:r>
      <w:proofErr w:type="spellStart"/>
      <w:r w:rsidRPr="00231DC7">
        <w:rPr>
          <w:sz w:val="22"/>
          <w:szCs w:val="22"/>
          <w:lang w:val="en-US"/>
        </w:rPr>
        <w:t>modificarile</w:t>
      </w:r>
      <w:proofErr w:type="spellEnd"/>
      <w:r w:rsidRPr="00231DC7">
        <w:rPr>
          <w:sz w:val="22"/>
          <w:szCs w:val="22"/>
          <w:lang w:val="en-US"/>
        </w:rPr>
        <w:t xml:space="preserve">  </w:t>
      </w:r>
      <w:proofErr w:type="spellStart"/>
      <w:r w:rsidRPr="00231DC7">
        <w:rPr>
          <w:sz w:val="22"/>
          <w:szCs w:val="22"/>
          <w:lang w:val="en-US"/>
        </w:rPr>
        <w:t>si</w:t>
      </w:r>
      <w:proofErr w:type="spellEnd"/>
      <w:r w:rsidRPr="00231DC7">
        <w:rPr>
          <w:sz w:val="22"/>
          <w:szCs w:val="22"/>
          <w:lang w:val="en-US"/>
        </w:rPr>
        <w:t xml:space="preserve">  </w:t>
      </w:r>
      <w:proofErr w:type="spellStart"/>
      <w:r w:rsidRPr="00231DC7">
        <w:rPr>
          <w:sz w:val="22"/>
          <w:szCs w:val="22"/>
          <w:lang w:val="en-US"/>
        </w:rPr>
        <w:t>completarile</w:t>
      </w:r>
      <w:proofErr w:type="spellEnd"/>
      <w:r w:rsidRPr="00231DC7">
        <w:rPr>
          <w:sz w:val="22"/>
          <w:szCs w:val="22"/>
          <w:lang w:val="en-US"/>
        </w:rPr>
        <w:t xml:space="preserve">  </w:t>
      </w:r>
      <w:proofErr w:type="spellStart"/>
      <w:r w:rsidRPr="00231DC7">
        <w:rPr>
          <w:sz w:val="22"/>
          <w:szCs w:val="22"/>
          <w:lang w:val="en-US"/>
        </w:rPr>
        <w:t>ulterioare</w:t>
      </w:r>
      <w:proofErr w:type="spellEnd"/>
      <w:r w:rsidRPr="00231DC7">
        <w:rPr>
          <w:sz w:val="22"/>
          <w:szCs w:val="22"/>
          <w:lang w:val="en-US"/>
        </w:rPr>
        <w:t xml:space="preserve">, </w:t>
      </w:r>
      <w:r w:rsidRPr="00231DC7">
        <w:rPr>
          <w:color w:val="000000"/>
          <w:sz w:val="22"/>
          <w:szCs w:val="22"/>
        </w:rPr>
        <w:t xml:space="preserve"> </w:t>
      </w:r>
    </w:p>
    <w:p w14:paraId="5887C27D" w14:textId="77777777" w:rsidR="000A1688" w:rsidRPr="00231DC7" w:rsidRDefault="000A1688" w:rsidP="000B023F">
      <w:pPr>
        <w:pStyle w:val="ListParagraph"/>
        <w:numPr>
          <w:ilvl w:val="0"/>
          <w:numId w:val="1"/>
        </w:numPr>
        <w:jc w:val="both"/>
        <w:rPr>
          <w:noProof/>
          <w:sz w:val="22"/>
          <w:szCs w:val="22"/>
          <w:lang w:val="fr-FR" w:eastAsia="en-US"/>
        </w:rPr>
      </w:pPr>
      <w:r w:rsidRPr="00231DC7">
        <w:rPr>
          <w:color w:val="000000"/>
          <w:sz w:val="22"/>
          <w:szCs w:val="22"/>
        </w:rPr>
        <w:t>Art. 75 lit.,,c</w:t>
      </w:r>
      <w:r w:rsidRPr="00231DC7">
        <w:rPr>
          <w:sz w:val="22"/>
          <w:szCs w:val="22"/>
          <w:lang w:val="en-US"/>
        </w:rPr>
        <w:t xml:space="preserve">” pct. </w:t>
      </w:r>
      <w:proofErr w:type="gramStart"/>
      <w:r w:rsidRPr="00231DC7">
        <w:rPr>
          <w:sz w:val="22"/>
          <w:szCs w:val="22"/>
          <w:lang w:val="en-US"/>
        </w:rPr>
        <w:t>2  din</w:t>
      </w:r>
      <w:proofErr w:type="gramEnd"/>
      <w:r w:rsidRPr="00231DC7">
        <w:rPr>
          <w:sz w:val="22"/>
          <w:szCs w:val="22"/>
          <w:lang w:val="en-US"/>
        </w:rPr>
        <w:t xml:space="preserve">  </w:t>
      </w:r>
      <w:proofErr w:type="spellStart"/>
      <w:r w:rsidRPr="00231DC7">
        <w:rPr>
          <w:sz w:val="22"/>
          <w:szCs w:val="22"/>
          <w:lang w:val="en-US"/>
        </w:rPr>
        <w:t>Ordinul</w:t>
      </w:r>
      <w:proofErr w:type="spellEnd"/>
      <w:r w:rsidRPr="00231DC7">
        <w:rPr>
          <w:sz w:val="22"/>
          <w:szCs w:val="22"/>
          <w:lang w:val="en-US"/>
        </w:rPr>
        <w:t xml:space="preserve">  nr. 839/ </w:t>
      </w:r>
      <w:proofErr w:type="gramStart"/>
      <w:r w:rsidRPr="00231DC7">
        <w:rPr>
          <w:sz w:val="22"/>
          <w:szCs w:val="22"/>
          <w:lang w:val="en-US"/>
        </w:rPr>
        <w:t xml:space="preserve">2009  </w:t>
      </w:r>
      <w:proofErr w:type="spellStart"/>
      <w:r w:rsidRPr="00231DC7">
        <w:rPr>
          <w:sz w:val="22"/>
          <w:szCs w:val="22"/>
          <w:lang w:val="en-US"/>
        </w:rPr>
        <w:t>pentru</w:t>
      </w:r>
      <w:proofErr w:type="spellEnd"/>
      <w:proofErr w:type="gramEnd"/>
      <w:r w:rsidRPr="00231DC7">
        <w:rPr>
          <w:sz w:val="22"/>
          <w:szCs w:val="22"/>
          <w:lang w:val="en-US"/>
        </w:rPr>
        <w:t xml:space="preserve">  </w:t>
      </w:r>
      <w:proofErr w:type="spellStart"/>
      <w:r w:rsidRPr="00231DC7">
        <w:rPr>
          <w:sz w:val="22"/>
          <w:szCs w:val="22"/>
          <w:lang w:val="en-US"/>
        </w:rPr>
        <w:t>aprobarea</w:t>
      </w:r>
      <w:proofErr w:type="spellEnd"/>
      <w:r w:rsidRPr="00231DC7">
        <w:rPr>
          <w:sz w:val="22"/>
          <w:szCs w:val="22"/>
          <w:lang w:val="en-US"/>
        </w:rPr>
        <w:t xml:space="preserve">  </w:t>
      </w:r>
      <w:proofErr w:type="spellStart"/>
      <w:r w:rsidRPr="00231DC7">
        <w:rPr>
          <w:sz w:val="22"/>
          <w:szCs w:val="22"/>
          <w:lang w:val="en-US"/>
        </w:rPr>
        <w:t>Normelor</w:t>
      </w:r>
      <w:proofErr w:type="spellEnd"/>
      <w:r w:rsidRPr="00231DC7">
        <w:rPr>
          <w:sz w:val="22"/>
          <w:szCs w:val="22"/>
          <w:lang w:val="en-US"/>
        </w:rPr>
        <w:t xml:space="preserve">  </w:t>
      </w:r>
      <w:proofErr w:type="spellStart"/>
      <w:r w:rsidRPr="00231DC7">
        <w:rPr>
          <w:sz w:val="22"/>
          <w:szCs w:val="22"/>
          <w:lang w:val="en-US"/>
        </w:rPr>
        <w:t>metodologice</w:t>
      </w:r>
      <w:proofErr w:type="spellEnd"/>
      <w:r w:rsidRPr="00231DC7">
        <w:rPr>
          <w:sz w:val="22"/>
          <w:szCs w:val="22"/>
          <w:lang w:val="en-US"/>
        </w:rPr>
        <w:t xml:space="preserve">  de  </w:t>
      </w:r>
      <w:proofErr w:type="spellStart"/>
      <w:r w:rsidRPr="00231DC7">
        <w:rPr>
          <w:sz w:val="22"/>
          <w:szCs w:val="22"/>
          <w:lang w:val="en-US"/>
        </w:rPr>
        <w:t>aplicare</w:t>
      </w:r>
      <w:proofErr w:type="spellEnd"/>
      <w:r w:rsidRPr="00231DC7">
        <w:rPr>
          <w:sz w:val="22"/>
          <w:szCs w:val="22"/>
          <w:lang w:val="en-US"/>
        </w:rPr>
        <w:t xml:space="preserve"> a  </w:t>
      </w:r>
      <w:proofErr w:type="spellStart"/>
      <w:r w:rsidRPr="00231DC7">
        <w:rPr>
          <w:sz w:val="22"/>
          <w:szCs w:val="22"/>
          <w:lang w:val="en-US"/>
        </w:rPr>
        <w:t>Legii</w:t>
      </w:r>
      <w:proofErr w:type="spellEnd"/>
      <w:r w:rsidRPr="00231DC7">
        <w:rPr>
          <w:sz w:val="22"/>
          <w:szCs w:val="22"/>
          <w:lang w:val="en-US"/>
        </w:rPr>
        <w:t xml:space="preserve"> nr. 50 / 1991  , </w:t>
      </w:r>
      <w:proofErr w:type="spellStart"/>
      <w:r w:rsidRPr="00231DC7">
        <w:rPr>
          <w:sz w:val="22"/>
          <w:szCs w:val="22"/>
          <w:lang w:val="en-US"/>
        </w:rPr>
        <w:t>privind</w:t>
      </w:r>
      <w:proofErr w:type="spellEnd"/>
      <w:r w:rsidRPr="00231DC7">
        <w:rPr>
          <w:sz w:val="22"/>
          <w:szCs w:val="22"/>
          <w:lang w:val="en-US"/>
        </w:rPr>
        <w:t xml:space="preserve">  </w:t>
      </w:r>
      <w:proofErr w:type="spellStart"/>
      <w:r w:rsidRPr="00231DC7">
        <w:rPr>
          <w:sz w:val="22"/>
          <w:szCs w:val="22"/>
          <w:lang w:val="en-US"/>
        </w:rPr>
        <w:t>autorizarea</w:t>
      </w:r>
      <w:proofErr w:type="spellEnd"/>
      <w:r w:rsidRPr="00231DC7">
        <w:rPr>
          <w:sz w:val="22"/>
          <w:szCs w:val="22"/>
          <w:lang w:val="en-US"/>
        </w:rPr>
        <w:t xml:space="preserve">  </w:t>
      </w:r>
      <w:proofErr w:type="spellStart"/>
      <w:r w:rsidRPr="00231DC7">
        <w:rPr>
          <w:sz w:val="22"/>
          <w:szCs w:val="22"/>
          <w:lang w:val="en-US"/>
        </w:rPr>
        <w:t>executarii</w:t>
      </w:r>
      <w:proofErr w:type="spellEnd"/>
      <w:r w:rsidRPr="00231DC7">
        <w:rPr>
          <w:sz w:val="22"/>
          <w:szCs w:val="22"/>
          <w:lang w:val="en-US"/>
        </w:rPr>
        <w:t xml:space="preserve"> </w:t>
      </w:r>
      <w:proofErr w:type="spellStart"/>
      <w:r w:rsidRPr="00231DC7">
        <w:rPr>
          <w:sz w:val="22"/>
          <w:szCs w:val="22"/>
          <w:lang w:val="en-US"/>
        </w:rPr>
        <w:t>lucrarilor</w:t>
      </w:r>
      <w:proofErr w:type="spellEnd"/>
      <w:r w:rsidRPr="00231DC7">
        <w:rPr>
          <w:sz w:val="22"/>
          <w:szCs w:val="22"/>
          <w:lang w:val="en-US"/>
        </w:rPr>
        <w:t xml:space="preserve"> de  </w:t>
      </w:r>
      <w:proofErr w:type="spellStart"/>
      <w:r w:rsidRPr="00231DC7">
        <w:rPr>
          <w:sz w:val="22"/>
          <w:szCs w:val="22"/>
          <w:lang w:val="en-US"/>
        </w:rPr>
        <w:t>constructii</w:t>
      </w:r>
      <w:proofErr w:type="spellEnd"/>
      <w:r w:rsidRPr="00231DC7">
        <w:rPr>
          <w:sz w:val="22"/>
          <w:szCs w:val="22"/>
          <w:lang w:val="en-US"/>
        </w:rPr>
        <w:t xml:space="preserve"> , cu  </w:t>
      </w:r>
      <w:proofErr w:type="spellStart"/>
      <w:r w:rsidRPr="00231DC7">
        <w:rPr>
          <w:sz w:val="22"/>
          <w:szCs w:val="22"/>
          <w:lang w:val="en-US"/>
        </w:rPr>
        <w:t>modificarile</w:t>
      </w:r>
      <w:proofErr w:type="spellEnd"/>
      <w:r w:rsidRPr="00231DC7">
        <w:rPr>
          <w:sz w:val="22"/>
          <w:szCs w:val="22"/>
          <w:lang w:val="en-US"/>
        </w:rPr>
        <w:t xml:space="preserve">  </w:t>
      </w:r>
      <w:proofErr w:type="spellStart"/>
      <w:r w:rsidRPr="00231DC7">
        <w:rPr>
          <w:sz w:val="22"/>
          <w:szCs w:val="22"/>
          <w:lang w:val="en-US"/>
        </w:rPr>
        <w:t>si</w:t>
      </w:r>
      <w:proofErr w:type="spellEnd"/>
      <w:r w:rsidRPr="00231DC7">
        <w:rPr>
          <w:sz w:val="22"/>
          <w:szCs w:val="22"/>
          <w:lang w:val="en-US"/>
        </w:rPr>
        <w:t xml:space="preserve">  </w:t>
      </w:r>
      <w:proofErr w:type="spellStart"/>
      <w:r w:rsidRPr="00231DC7">
        <w:rPr>
          <w:sz w:val="22"/>
          <w:szCs w:val="22"/>
          <w:lang w:val="en-US"/>
        </w:rPr>
        <w:t>completarile</w:t>
      </w:r>
      <w:proofErr w:type="spellEnd"/>
      <w:r w:rsidRPr="00231DC7">
        <w:rPr>
          <w:sz w:val="22"/>
          <w:szCs w:val="22"/>
          <w:lang w:val="en-US"/>
        </w:rPr>
        <w:t xml:space="preserve">  </w:t>
      </w:r>
      <w:proofErr w:type="spellStart"/>
      <w:r w:rsidRPr="00231DC7">
        <w:rPr>
          <w:sz w:val="22"/>
          <w:szCs w:val="22"/>
          <w:lang w:val="en-US"/>
        </w:rPr>
        <w:t>ulterioare</w:t>
      </w:r>
      <w:proofErr w:type="spellEnd"/>
      <w:r w:rsidRPr="00231DC7">
        <w:rPr>
          <w:sz w:val="22"/>
          <w:szCs w:val="22"/>
          <w:lang w:val="en-US"/>
        </w:rPr>
        <w:t xml:space="preserve"> ,</w:t>
      </w:r>
    </w:p>
    <w:p w14:paraId="6B3D1E3C" w14:textId="77777777" w:rsidR="000A1688" w:rsidRPr="00231DC7" w:rsidRDefault="000A1688" w:rsidP="000B023F">
      <w:pPr>
        <w:pStyle w:val="ListParagraph"/>
        <w:numPr>
          <w:ilvl w:val="0"/>
          <w:numId w:val="1"/>
        </w:numPr>
        <w:jc w:val="both"/>
        <w:rPr>
          <w:noProof/>
          <w:sz w:val="22"/>
          <w:szCs w:val="22"/>
          <w:lang w:val="fr-FR" w:eastAsia="en-US"/>
        </w:rPr>
      </w:pPr>
      <w:r w:rsidRPr="00231DC7">
        <w:rPr>
          <w:color w:val="000000"/>
          <w:sz w:val="22"/>
          <w:szCs w:val="22"/>
        </w:rPr>
        <w:t xml:space="preserve"> Art. 2 alin.(1) , art. 3 , art. 9 lit.,,i </w:t>
      </w:r>
      <w:r w:rsidRPr="00231DC7">
        <w:rPr>
          <w:sz w:val="22"/>
          <w:szCs w:val="22"/>
          <w:lang w:val="en-US"/>
        </w:rPr>
        <w:t xml:space="preserve">” , art. 17, art. 22, art.27, art. 28 din </w:t>
      </w:r>
      <w:proofErr w:type="gramStart"/>
      <w:r w:rsidRPr="00231DC7">
        <w:rPr>
          <w:color w:val="000000"/>
          <w:sz w:val="22"/>
          <w:szCs w:val="22"/>
        </w:rPr>
        <w:t>Legea  nr</w:t>
      </w:r>
      <w:proofErr w:type="gramEnd"/>
      <w:r w:rsidRPr="00231DC7">
        <w:rPr>
          <w:color w:val="000000"/>
          <w:sz w:val="22"/>
          <w:szCs w:val="22"/>
        </w:rPr>
        <w:t xml:space="preserve">. 10/ 1995 privind  calitatea  in  constructii ,republicata ,  </w:t>
      </w:r>
      <w:r w:rsidRPr="00231DC7">
        <w:rPr>
          <w:sz w:val="22"/>
          <w:szCs w:val="22"/>
          <w:lang w:val="en-US"/>
        </w:rPr>
        <w:t xml:space="preserve">cu </w:t>
      </w:r>
      <w:proofErr w:type="spellStart"/>
      <w:r w:rsidRPr="00231DC7">
        <w:rPr>
          <w:sz w:val="22"/>
          <w:szCs w:val="22"/>
          <w:lang w:val="en-US"/>
        </w:rPr>
        <w:t>modificarile</w:t>
      </w:r>
      <w:proofErr w:type="spellEnd"/>
      <w:r w:rsidRPr="00231DC7">
        <w:rPr>
          <w:sz w:val="22"/>
          <w:szCs w:val="22"/>
          <w:lang w:val="en-US"/>
        </w:rPr>
        <w:t xml:space="preserve">  </w:t>
      </w:r>
      <w:proofErr w:type="spellStart"/>
      <w:r w:rsidRPr="00231DC7">
        <w:rPr>
          <w:sz w:val="22"/>
          <w:szCs w:val="22"/>
          <w:lang w:val="en-US"/>
        </w:rPr>
        <w:t>si</w:t>
      </w:r>
      <w:proofErr w:type="spellEnd"/>
      <w:r w:rsidRPr="00231DC7">
        <w:rPr>
          <w:sz w:val="22"/>
          <w:szCs w:val="22"/>
          <w:lang w:val="en-US"/>
        </w:rPr>
        <w:t xml:space="preserve">  </w:t>
      </w:r>
      <w:proofErr w:type="spellStart"/>
      <w:r w:rsidRPr="00231DC7">
        <w:rPr>
          <w:sz w:val="22"/>
          <w:szCs w:val="22"/>
          <w:lang w:val="en-US"/>
        </w:rPr>
        <w:t>completarile</w:t>
      </w:r>
      <w:proofErr w:type="spellEnd"/>
      <w:r w:rsidRPr="00231DC7">
        <w:rPr>
          <w:sz w:val="22"/>
          <w:szCs w:val="22"/>
          <w:lang w:val="en-US"/>
        </w:rPr>
        <w:t xml:space="preserve">  </w:t>
      </w:r>
      <w:proofErr w:type="spellStart"/>
      <w:r w:rsidRPr="00231DC7">
        <w:rPr>
          <w:sz w:val="22"/>
          <w:szCs w:val="22"/>
          <w:lang w:val="en-US"/>
        </w:rPr>
        <w:t>ulterioare</w:t>
      </w:r>
      <w:proofErr w:type="spellEnd"/>
      <w:r w:rsidRPr="00231DC7">
        <w:rPr>
          <w:sz w:val="22"/>
          <w:szCs w:val="22"/>
          <w:lang w:val="en-US"/>
        </w:rPr>
        <w:t xml:space="preserve">, </w:t>
      </w:r>
      <w:r w:rsidRPr="00231DC7">
        <w:rPr>
          <w:color w:val="000000"/>
          <w:sz w:val="22"/>
          <w:szCs w:val="22"/>
        </w:rPr>
        <w:t xml:space="preserve"> </w:t>
      </w:r>
    </w:p>
    <w:p w14:paraId="22BDC20F" w14:textId="77777777" w:rsidR="000A1688" w:rsidRPr="00231DC7" w:rsidRDefault="000A1688" w:rsidP="000B023F">
      <w:pPr>
        <w:ind w:left="360"/>
        <w:jc w:val="both"/>
        <w:rPr>
          <w:noProof/>
          <w:sz w:val="22"/>
          <w:szCs w:val="22"/>
        </w:rPr>
      </w:pPr>
      <w:r w:rsidRPr="00231DC7">
        <w:rPr>
          <w:noProof/>
          <w:sz w:val="22"/>
          <w:szCs w:val="22"/>
          <w:lang w:val="fr-FR"/>
        </w:rPr>
        <w:t xml:space="preserve">Ținând  seama  de prevederile </w:t>
      </w:r>
      <w:r w:rsidRPr="00231DC7">
        <w:rPr>
          <w:noProof/>
          <w:sz w:val="22"/>
          <w:szCs w:val="22"/>
        </w:rPr>
        <w:t>:</w:t>
      </w:r>
    </w:p>
    <w:p w14:paraId="64CA8068" w14:textId="77777777" w:rsidR="008B6778" w:rsidRPr="00231DC7" w:rsidRDefault="008B6778" w:rsidP="000B023F">
      <w:pPr>
        <w:ind w:left="360"/>
        <w:jc w:val="both"/>
        <w:rPr>
          <w:noProof/>
          <w:sz w:val="22"/>
          <w:szCs w:val="22"/>
        </w:rPr>
      </w:pPr>
      <w:r w:rsidRPr="00231DC7">
        <w:rPr>
          <w:noProof/>
          <w:sz w:val="22"/>
          <w:szCs w:val="22"/>
        </w:rPr>
        <w:t>- Procesului – verbal  de  receptie  la  terminrea lucrarilor nr. 7015 din 08.08.2018</w:t>
      </w:r>
    </w:p>
    <w:p w14:paraId="47ACF025" w14:textId="44C54CBF" w:rsidR="000A1688" w:rsidRPr="00231DC7" w:rsidRDefault="000A1688" w:rsidP="000B023F">
      <w:pPr>
        <w:ind w:firstLine="360"/>
        <w:jc w:val="both"/>
        <w:rPr>
          <w:color w:val="000000"/>
          <w:sz w:val="22"/>
          <w:szCs w:val="22"/>
        </w:rPr>
      </w:pPr>
      <w:r w:rsidRPr="00231DC7">
        <w:rPr>
          <w:color w:val="000000"/>
          <w:sz w:val="22"/>
          <w:szCs w:val="22"/>
        </w:rPr>
        <w:t>- H.C.L nr. 22/29.03.2019 emisă de Consiliul Local al comunei Ion Creangă, jud. Neamț privind delegarea serviciului public de alimentare cu apă și de canalizare către S.C. APA VITAL S.A. Iași  modificata  si  completat  prin  H.C.L  nr. 72  din 23.08.2019;</w:t>
      </w:r>
    </w:p>
    <w:p w14:paraId="50859787" w14:textId="68634E72" w:rsidR="008B6778" w:rsidRPr="00231DC7" w:rsidRDefault="000A1688" w:rsidP="000B023F">
      <w:pPr>
        <w:ind w:left="360"/>
        <w:jc w:val="both"/>
        <w:rPr>
          <w:sz w:val="22"/>
          <w:szCs w:val="22"/>
        </w:rPr>
      </w:pPr>
      <w:r w:rsidRPr="00231DC7">
        <w:rPr>
          <w:sz w:val="22"/>
          <w:szCs w:val="22"/>
        </w:rPr>
        <w:t>Luând act de:</w:t>
      </w:r>
      <w:r w:rsidR="008B6778" w:rsidRPr="00231DC7">
        <w:rPr>
          <w:sz w:val="22"/>
          <w:szCs w:val="22"/>
          <w:lang w:val="en-US"/>
        </w:rPr>
        <w:t xml:space="preserve"> </w:t>
      </w:r>
      <w:proofErr w:type="spellStart"/>
      <w:r w:rsidR="008B6778" w:rsidRPr="00231DC7">
        <w:rPr>
          <w:sz w:val="22"/>
          <w:szCs w:val="22"/>
          <w:lang w:val="en-US"/>
        </w:rPr>
        <w:t>Referatul</w:t>
      </w:r>
      <w:proofErr w:type="spellEnd"/>
      <w:r w:rsidR="008B6778" w:rsidRPr="00231DC7">
        <w:rPr>
          <w:sz w:val="22"/>
          <w:szCs w:val="22"/>
          <w:lang w:val="en-US"/>
        </w:rPr>
        <w:t xml:space="preserve">  </w:t>
      </w:r>
      <w:proofErr w:type="spellStart"/>
      <w:r w:rsidR="008B6778" w:rsidRPr="00231DC7">
        <w:rPr>
          <w:sz w:val="22"/>
          <w:szCs w:val="22"/>
          <w:lang w:val="en-US"/>
        </w:rPr>
        <w:t>inregistrat</w:t>
      </w:r>
      <w:proofErr w:type="spellEnd"/>
      <w:r w:rsidR="008B6778" w:rsidRPr="00231DC7">
        <w:rPr>
          <w:sz w:val="22"/>
          <w:szCs w:val="22"/>
          <w:lang w:val="en-US"/>
        </w:rPr>
        <w:t xml:space="preserve">  la  nr. 10875 din 27.09.2023  </w:t>
      </w:r>
      <w:proofErr w:type="spellStart"/>
      <w:r w:rsidR="008B6778" w:rsidRPr="00231DC7">
        <w:rPr>
          <w:sz w:val="22"/>
          <w:szCs w:val="22"/>
          <w:lang w:val="en-US"/>
        </w:rPr>
        <w:t>privind</w:t>
      </w:r>
      <w:proofErr w:type="spellEnd"/>
      <w:r w:rsidR="008B6778" w:rsidRPr="00231DC7">
        <w:rPr>
          <w:sz w:val="22"/>
          <w:szCs w:val="22"/>
          <w:lang w:val="en-US"/>
        </w:rPr>
        <w:t xml:space="preserve">  </w:t>
      </w:r>
      <w:proofErr w:type="spellStart"/>
      <w:r w:rsidR="008B6778" w:rsidRPr="00231DC7">
        <w:rPr>
          <w:sz w:val="22"/>
          <w:szCs w:val="22"/>
          <w:lang w:val="en-US"/>
        </w:rPr>
        <w:t>constituirea</w:t>
      </w:r>
      <w:proofErr w:type="spellEnd"/>
      <w:r w:rsidR="008B6778" w:rsidRPr="00231DC7">
        <w:rPr>
          <w:sz w:val="22"/>
          <w:szCs w:val="22"/>
          <w:lang w:val="en-US"/>
        </w:rPr>
        <w:t xml:space="preserve">  </w:t>
      </w:r>
      <w:proofErr w:type="spellStart"/>
      <w:r w:rsidR="008B6778" w:rsidRPr="00231DC7">
        <w:rPr>
          <w:sz w:val="22"/>
          <w:szCs w:val="22"/>
          <w:lang w:val="en-US"/>
        </w:rPr>
        <w:t>comisiei</w:t>
      </w:r>
      <w:proofErr w:type="spellEnd"/>
      <w:r w:rsidR="008B6778" w:rsidRPr="00231DC7">
        <w:rPr>
          <w:sz w:val="22"/>
          <w:szCs w:val="22"/>
          <w:lang w:val="en-US"/>
        </w:rPr>
        <w:t xml:space="preserve">  de  </w:t>
      </w:r>
      <w:proofErr w:type="spellStart"/>
      <w:r w:rsidR="008B6778" w:rsidRPr="00231DC7">
        <w:rPr>
          <w:sz w:val="22"/>
          <w:szCs w:val="22"/>
          <w:lang w:val="en-US"/>
        </w:rPr>
        <w:t>receptie</w:t>
      </w:r>
      <w:proofErr w:type="spellEnd"/>
      <w:r w:rsidR="008B6778" w:rsidRPr="00231DC7">
        <w:rPr>
          <w:sz w:val="22"/>
          <w:szCs w:val="22"/>
          <w:lang w:val="en-US"/>
        </w:rPr>
        <w:t xml:space="preserve">  </w:t>
      </w:r>
      <w:proofErr w:type="spellStart"/>
      <w:r w:rsidR="008B6778" w:rsidRPr="00231DC7">
        <w:rPr>
          <w:sz w:val="22"/>
          <w:szCs w:val="22"/>
          <w:lang w:val="en-US"/>
        </w:rPr>
        <w:t>finala</w:t>
      </w:r>
      <w:proofErr w:type="spellEnd"/>
      <w:r w:rsidR="008B6778" w:rsidRPr="00231DC7">
        <w:rPr>
          <w:sz w:val="22"/>
          <w:szCs w:val="22"/>
          <w:lang w:val="en-US"/>
        </w:rPr>
        <w:t xml:space="preserve"> </w:t>
      </w:r>
      <w:r w:rsidR="008B6778" w:rsidRPr="00231DC7">
        <w:rPr>
          <w:color w:val="000000"/>
          <w:sz w:val="22"/>
          <w:szCs w:val="22"/>
        </w:rPr>
        <w:t>a lucrărilor la  obiectivul de investitie: Alimentare  cu  apă  potabilă , rețea de  canalizare  si  statie</w:t>
      </w:r>
      <w:r w:rsidR="008B6778" w:rsidRPr="00231DC7">
        <w:rPr>
          <w:b/>
          <w:color w:val="000000"/>
          <w:sz w:val="22"/>
          <w:szCs w:val="22"/>
        </w:rPr>
        <w:t xml:space="preserve">  </w:t>
      </w:r>
      <w:r w:rsidR="008B6778" w:rsidRPr="00231DC7">
        <w:rPr>
          <w:color w:val="000000"/>
          <w:sz w:val="22"/>
          <w:szCs w:val="22"/>
        </w:rPr>
        <w:t>epurare  in  comuna  Ion Creangă</w:t>
      </w:r>
      <w:r w:rsidR="008B6778" w:rsidRPr="00231DC7">
        <w:rPr>
          <w:color w:val="000000"/>
          <w:sz w:val="22"/>
          <w:szCs w:val="22"/>
          <w:lang w:val="en-US"/>
        </w:rPr>
        <w:t xml:space="preserve">, </w:t>
      </w:r>
      <w:proofErr w:type="spellStart"/>
      <w:r w:rsidR="008B6778" w:rsidRPr="00231DC7">
        <w:rPr>
          <w:color w:val="000000"/>
          <w:sz w:val="22"/>
          <w:szCs w:val="22"/>
          <w:lang w:val="en-US"/>
        </w:rPr>
        <w:t>jud</w:t>
      </w:r>
      <w:proofErr w:type="spellEnd"/>
      <w:r w:rsidR="008B6778" w:rsidRPr="00231DC7">
        <w:rPr>
          <w:color w:val="000000"/>
          <w:sz w:val="22"/>
          <w:szCs w:val="22"/>
          <w:lang w:val="en-US"/>
        </w:rPr>
        <w:t xml:space="preserve">.  </w:t>
      </w:r>
      <w:proofErr w:type="spellStart"/>
      <w:r w:rsidR="008B6778" w:rsidRPr="00231DC7">
        <w:rPr>
          <w:color w:val="000000"/>
          <w:sz w:val="22"/>
          <w:szCs w:val="22"/>
          <w:lang w:val="en-US"/>
        </w:rPr>
        <w:t>Neamt</w:t>
      </w:r>
      <w:proofErr w:type="spellEnd"/>
      <w:r w:rsidR="008B6778" w:rsidRPr="00231DC7">
        <w:rPr>
          <w:color w:val="000000"/>
          <w:sz w:val="22"/>
          <w:szCs w:val="22"/>
          <w:lang w:val="en-US"/>
        </w:rPr>
        <w:t xml:space="preserve">, </w:t>
      </w:r>
      <w:proofErr w:type="spellStart"/>
      <w:proofErr w:type="gramStart"/>
      <w:r w:rsidR="008B6778" w:rsidRPr="00231DC7">
        <w:rPr>
          <w:color w:val="000000"/>
          <w:sz w:val="22"/>
          <w:szCs w:val="22"/>
          <w:lang w:val="en-US"/>
        </w:rPr>
        <w:t>intocmit</w:t>
      </w:r>
      <w:proofErr w:type="spellEnd"/>
      <w:r w:rsidR="008B6778" w:rsidRPr="00231DC7">
        <w:rPr>
          <w:color w:val="000000"/>
          <w:sz w:val="22"/>
          <w:szCs w:val="22"/>
          <w:lang w:val="en-US"/>
        </w:rPr>
        <w:t xml:space="preserve">  de</w:t>
      </w:r>
      <w:proofErr w:type="gramEnd"/>
      <w:r w:rsidR="008B6778" w:rsidRPr="00231DC7">
        <w:rPr>
          <w:color w:val="000000"/>
          <w:sz w:val="22"/>
          <w:szCs w:val="22"/>
          <w:lang w:val="en-US"/>
        </w:rPr>
        <w:t xml:space="preserve">  </w:t>
      </w:r>
      <w:proofErr w:type="spellStart"/>
      <w:r w:rsidR="008B6778" w:rsidRPr="00231DC7">
        <w:rPr>
          <w:color w:val="000000"/>
          <w:sz w:val="22"/>
          <w:szCs w:val="22"/>
          <w:lang w:val="en-US"/>
        </w:rPr>
        <w:t>consilier</w:t>
      </w:r>
      <w:proofErr w:type="spellEnd"/>
      <w:r w:rsidR="008B6778" w:rsidRPr="00231DC7">
        <w:rPr>
          <w:color w:val="000000"/>
          <w:sz w:val="22"/>
          <w:szCs w:val="22"/>
          <w:lang w:val="en-US"/>
        </w:rPr>
        <w:t xml:space="preserve">  </w:t>
      </w:r>
      <w:proofErr w:type="spellStart"/>
      <w:r w:rsidR="008B6778" w:rsidRPr="00231DC7">
        <w:rPr>
          <w:color w:val="000000"/>
          <w:sz w:val="22"/>
          <w:szCs w:val="22"/>
          <w:lang w:val="en-US"/>
        </w:rPr>
        <w:t>Triscau</w:t>
      </w:r>
      <w:proofErr w:type="spellEnd"/>
      <w:r w:rsidR="008B6778" w:rsidRPr="00231DC7">
        <w:rPr>
          <w:color w:val="000000"/>
          <w:sz w:val="22"/>
          <w:szCs w:val="22"/>
          <w:lang w:val="en-US"/>
        </w:rPr>
        <w:t xml:space="preserve">  Mariana  din  </w:t>
      </w:r>
      <w:proofErr w:type="spellStart"/>
      <w:r w:rsidR="008B6778" w:rsidRPr="00231DC7">
        <w:rPr>
          <w:color w:val="000000"/>
          <w:sz w:val="22"/>
          <w:szCs w:val="22"/>
          <w:lang w:val="en-US"/>
        </w:rPr>
        <w:t>cadrul</w:t>
      </w:r>
      <w:proofErr w:type="spellEnd"/>
      <w:r w:rsidR="008B6778" w:rsidRPr="00231DC7">
        <w:rPr>
          <w:color w:val="000000"/>
          <w:sz w:val="22"/>
          <w:szCs w:val="22"/>
          <w:lang w:val="en-US"/>
        </w:rPr>
        <w:t xml:space="preserve">  </w:t>
      </w:r>
      <w:proofErr w:type="spellStart"/>
      <w:r w:rsidR="008B6778" w:rsidRPr="00231DC7">
        <w:rPr>
          <w:color w:val="000000"/>
          <w:sz w:val="22"/>
          <w:szCs w:val="22"/>
          <w:lang w:val="en-US"/>
        </w:rPr>
        <w:t>compartimentului</w:t>
      </w:r>
      <w:proofErr w:type="spellEnd"/>
      <w:r w:rsidR="008B6778" w:rsidRPr="00231DC7">
        <w:rPr>
          <w:color w:val="000000"/>
          <w:sz w:val="22"/>
          <w:szCs w:val="22"/>
          <w:lang w:val="en-US"/>
        </w:rPr>
        <w:t xml:space="preserve">  </w:t>
      </w:r>
      <w:proofErr w:type="spellStart"/>
      <w:r w:rsidR="008B6778" w:rsidRPr="00231DC7">
        <w:rPr>
          <w:color w:val="000000"/>
          <w:sz w:val="22"/>
          <w:szCs w:val="22"/>
          <w:lang w:val="en-US"/>
        </w:rPr>
        <w:t>administrarea</w:t>
      </w:r>
      <w:proofErr w:type="spellEnd"/>
      <w:r w:rsidR="008B6778" w:rsidRPr="00231DC7">
        <w:rPr>
          <w:color w:val="000000"/>
          <w:sz w:val="22"/>
          <w:szCs w:val="22"/>
          <w:lang w:val="en-US"/>
        </w:rPr>
        <w:t xml:space="preserve">  </w:t>
      </w:r>
      <w:proofErr w:type="spellStart"/>
      <w:r w:rsidR="008B6778" w:rsidRPr="00231DC7">
        <w:rPr>
          <w:color w:val="000000"/>
          <w:sz w:val="22"/>
          <w:szCs w:val="22"/>
          <w:lang w:val="en-US"/>
        </w:rPr>
        <w:t>domeniului</w:t>
      </w:r>
      <w:proofErr w:type="spellEnd"/>
      <w:r w:rsidR="008B6778" w:rsidRPr="00231DC7">
        <w:rPr>
          <w:color w:val="000000"/>
          <w:sz w:val="22"/>
          <w:szCs w:val="22"/>
          <w:lang w:val="en-US"/>
        </w:rPr>
        <w:t xml:space="preserve">  public  </w:t>
      </w:r>
      <w:proofErr w:type="spellStart"/>
      <w:r w:rsidR="008B6778" w:rsidRPr="00231DC7">
        <w:rPr>
          <w:color w:val="000000"/>
          <w:sz w:val="22"/>
          <w:szCs w:val="22"/>
          <w:lang w:val="en-US"/>
        </w:rPr>
        <w:t>si</w:t>
      </w:r>
      <w:proofErr w:type="spellEnd"/>
      <w:r w:rsidR="008B6778" w:rsidRPr="00231DC7">
        <w:rPr>
          <w:color w:val="000000"/>
          <w:sz w:val="22"/>
          <w:szCs w:val="22"/>
          <w:lang w:val="en-US"/>
        </w:rPr>
        <w:t xml:space="preserve">  </w:t>
      </w:r>
      <w:proofErr w:type="spellStart"/>
      <w:r w:rsidR="008B6778" w:rsidRPr="00231DC7">
        <w:rPr>
          <w:color w:val="000000"/>
          <w:sz w:val="22"/>
          <w:szCs w:val="22"/>
          <w:lang w:val="en-US"/>
        </w:rPr>
        <w:t>privat</w:t>
      </w:r>
      <w:proofErr w:type="spellEnd"/>
      <w:r w:rsidR="008B6778" w:rsidRPr="00231DC7">
        <w:rPr>
          <w:color w:val="000000"/>
          <w:sz w:val="22"/>
          <w:szCs w:val="22"/>
          <w:lang w:val="en-US"/>
        </w:rPr>
        <w:t>.</w:t>
      </w:r>
    </w:p>
    <w:p w14:paraId="3012F8F3" w14:textId="77777777" w:rsidR="000A1688" w:rsidRPr="00231DC7" w:rsidRDefault="000A1688" w:rsidP="000B023F">
      <w:pPr>
        <w:jc w:val="both"/>
        <w:rPr>
          <w:sz w:val="22"/>
          <w:szCs w:val="22"/>
          <w:lang w:val="en-US"/>
        </w:rPr>
      </w:pPr>
      <w:r w:rsidRPr="00231DC7">
        <w:rPr>
          <w:sz w:val="22"/>
          <w:szCs w:val="22"/>
          <w:lang w:val="en-US"/>
        </w:rPr>
        <w:t xml:space="preserve">      </w:t>
      </w:r>
      <w:proofErr w:type="gramStart"/>
      <w:r w:rsidRPr="00231DC7">
        <w:rPr>
          <w:sz w:val="22"/>
          <w:szCs w:val="22"/>
          <w:lang w:val="en-US"/>
        </w:rPr>
        <w:t xml:space="preserve">In  </w:t>
      </w:r>
      <w:proofErr w:type="spellStart"/>
      <w:r w:rsidRPr="00231DC7">
        <w:rPr>
          <w:sz w:val="22"/>
          <w:szCs w:val="22"/>
          <w:lang w:val="en-US"/>
        </w:rPr>
        <w:t>temeiul</w:t>
      </w:r>
      <w:proofErr w:type="spellEnd"/>
      <w:proofErr w:type="gramEnd"/>
      <w:r w:rsidRPr="00231DC7">
        <w:rPr>
          <w:sz w:val="22"/>
          <w:szCs w:val="22"/>
          <w:lang w:val="en-US"/>
        </w:rPr>
        <w:t xml:space="preserve">  </w:t>
      </w:r>
      <w:proofErr w:type="spellStart"/>
      <w:r w:rsidRPr="00231DC7">
        <w:rPr>
          <w:sz w:val="22"/>
          <w:szCs w:val="22"/>
          <w:lang w:val="en-US"/>
        </w:rPr>
        <w:t>dispozitiilor</w:t>
      </w:r>
      <w:proofErr w:type="spellEnd"/>
      <w:r w:rsidRPr="00231DC7">
        <w:rPr>
          <w:sz w:val="22"/>
          <w:szCs w:val="22"/>
          <w:lang w:val="en-US"/>
        </w:rPr>
        <w:t xml:space="preserve">   art. 155 , </w:t>
      </w:r>
      <w:proofErr w:type="spellStart"/>
      <w:r w:rsidRPr="00231DC7">
        <w:rPr>
          <w:sz w:val="22"/>
          <w:szCs w:val="22"/>
          <w:lang w:val="en-US"/>
        </w:rPr>
        <w:t>alin</w:t>
      </w:r>
      <w:proofErr w:type="spellEnd"/>
      <w:r w:rsidRPr="00231DC7">
        <w:rPr>
          <w:sz w:val="22"/>
          <w:szCs w:val="22"/>
          <w:lang w:val="en-US"/>
        </w:rPr>
        <w:t xml:space="preserve">. </w:t>
      </w:r>
      <w:proofErr w:type="gramStart"/>
      <w:r w:rsidRPr="00231DC7">
        <w:rPr>
          <w:sz w:val="22"/>
          <w:szCs w:val="22"/>
          <w:lang w:val="en-US"/>
        </w:rPr>
        <w:t>(1) ,</w:t>
      </w:r>
      <w:proofErr w:type="gramEnd"/>
      <w:r w:rsidRPr="00231DC7">
        <w:rPr>
          <w:sz w:val="22"/>
          <w:szCs w:val="22"/>
          <w:lang w:val="en-US"/>
        </w:rPr>
        <w:t xml:space="preserve"> lit. “e” </w:t>
      </w:r>
      <w:proofErr w:type="spellStart"/>
      <w:r w:rsidRPr="00231DC7">
        <w:rPr>
          <w:sz w:val="22"/>
          <w:szCs w:val="22"/>
          <w:lang w:val="en-US"/>
        </w:rPr>
        <w:t>si</w:t>
      </w:r>
      <w:proofErr w:type="spellEnd"/>
      <w:r w:rsidRPr="00231DC7">
        <w:rPr>
          <w:sz w:val="22"/>
          <w:szCs w:val="22"/>
          <w:lang w:val="en-US"/>
        </w:rPr>
        <w:t xml:space="preserve">  ale  art. 196 , </w:t>
      </w:r>
      <w:proofErr w:type="spellStart"/>
      <w:r w:rsidRPr="00231DC7">
        <w:rPr>
          <w:sz w:val="22"/>
          <w:szCs w:val="22"/>
          <w:lang w:val="en-US"/>
        </w:rPr>
        <w:t>alin</w:t>
      </w:r>
      <w:proofErr w:type="spellEnd"/>
      <w:r w:rsidRPr="00231DC7">
        <w:rPr>
          <w:sz w:val="22"/>
          <w:szCs w:val="22"/>
          <w:lang w:val="en-US"/>
        </w:rPr>
        <w:t xml:space="preserve">.(1) </w:t>
      </w:r>
      <w:proofErr w:type="spellStart"/>
      <w:r w:rsidRPr="00231DC7">
        <w:rPr>
          <w:sz w:val="22"/>
          <w:szCs w:val="22"/>
          <w:lang w:val="en-US"/>
        </w:rPr>
        <w:t>lit.”b</w:t>
      </w:r>
      <w:proofErr w:type="spellEnd"/>
      <w:r w:rsidRPr="00231DC7">
        <w:rPr>
          <w:sz w:val="22"/>
          <w:szCs w:val="22"/>
          <w:lang w:val="en-US"/>
        </w:rPr>
        <w:t xml:space="preserve">” din    O.U.G nr. 57 / </w:t>
      </w:r>
      <w:proofErr w:type="gramStart"/>
      <w:r w:rsidRPr="00231DC7">
        <w:rPr>
          <w:sz w:val="22"/>
          <w:szCs w:val="22"/>
          <w:lang w:val="en-US"/>
        </w:rPr>
        <w:t>2019 ,</w:t>
      </w:r>
      <w:proofErr w:type="gramEnd"/>
      <w:r w:rsidRPr="00231DC7">
        <w:rPr>
          <w:sz w:val="22"/>
          <w:szCs w:val="22"/>
          <w:lang w:val="en-US"/>
        </w:rPr>
        <w:t xml:space="preserve"> </w:t>
      </w:r>
      <w:proofErr w:type="spellStart"/>
      <w:r w:rsidRPr="00231DC7">
        <w:rPr>
          <w:sz w:val="22"/>
          <w:szCs w:val="22"/>
          <w:lang w:val="en-US"/>
        </w:rPr>
        <w:t>privind</w:t>
      </w:r>
      <w:proofErr w:type="spellEnd"/>
      <w:r w:rsidRPr="00231DC7">
        <w:rPr>
          <w:sz w:val="22"/>
          <w:szCs w:val="22"/>
          <w:lang w:val="en-US"/>
        </w:rPr>
        <w:t xml:space="preserve">   </w:t>
      </w:r>
      <w:proofErr w:type="spellStart"/>
      <w:r w:rsidRPr="00231DC7">
        <w:rPr>
          <w:sz w:val="22"/>
          <w:szCs w:val="22"/>
          <w:lang w:val="en-US"/>
        </w:rPr>
        <w:t>Codul</w:t>
      </w:r>
      <w:proofErr w:type="spellEnd"/>
      <w:r w:rsidRPr="00231DC7">
        <w:rPr>
          <w:sz w:val="22"/>
          <w:szCs w:val="22"/>
          <w:lang w:val="en-US"/>
        </w:rPr>
        <w:t xml:space="preserve"> </w:t>
      </w:r>
      <w:proofErr w:type="spellStart"/>
      <w:r w:rsidRPr="00231DC7">
        <w:rPr>
          <w:sz w:val="22"/>
          <w:szCs w:val="22"/>
          <w:lang w:val="en-US"/>
        </w:rPr>
        <w:t>administrativ</w:t>
      </w:r>
      <w:proofErr w:type="spellEnd"/>
      <w:r w:rsidRPr="00231DC7">
        <w:rPr>
          <w:sz w:val="22"/>
          <w:szCs w:val="22"/>
          <w:lang w:val="en-US"/>
        </w:rPr>
        <w:t>,</w:t>
      </w:r>
    </w:p>
    <w:p w14:paraId="62E55320" w14:textId="77777777" w:rsidR="000A1688" w:rsidRPr="00231DC7" w:rsidRDefault="000A1688" w:rsidP="00267D09">
      <w:pPr>
        <w:pStyle w:val="ListParagraph"/>
        <w:jc w:val="both"/>
        <w:rPr>
          <w:b/>
          <w:sz w:val="22"/>
          <w:szCs w:val="22"/>
          <w:lang w:val="en-US"/>
        </w:rPr>
      </w:pPr>
      <w:r w:rsidRPr="00231DC7">
        <w:rPr>
          <w:sz w:val="22"/>
          <w:szCs w:val="22"/>
          <w:lang w:val="en-US"/>
        </w:rPr>
        <w:t xml:space="preserve">    </w:t>
      </w:r>
      <w:proofErr w:type="spellStart"/>
      <w:proofErr w:type="gramStart"/>
      <w:r w:rsidRPr="00231DC7">
        <w:rPr>
          <w:b/>
          <w:sz w:val="22"/>
          <w:szCs w:val="22"/>
          <w:lang w:val="en-US"/>
        </w:rPr>
        <w:t>Primarul</w:t>
      </w:r>
      <w:proofErr w:type="spellEnd"/>
      <w:r w:rsidRPr="00231DC7">
        <w:rPr>
          <w:b/>
          <w:sz w:val="22"/>
          <w:szCs w:val="22"/>
          <w:lang w:val="en-US"/>
        </w:rPr>
        <w:t xml:space="preserve">  </w:t>
      </w:r>
      <w:proofErr w:type="spellStart"/>
      <w:r w:rsidRPr="00231DC7">
        <w:rPr>
          <w:b/>
          <w:sz w:val="22"/>
          <w:szCs w:val="22"/>
          <w:lang w:val="en-US"/>
        </w:rPr>
        <w:t>Comunei</w:t>
      </w:r>
      <w:proofErr w:type="spellEnd"/>
      <w:proofErr w:type="gramEnd"/>
      <w:r w:rsidRPr="00231DC7">
        <w:rPr>
          <w:b/>
          <w:sz w:val="22"/>
          <w:szCs w:val="22"/>
          <w:lang w:val="en-US"/>
        </w:rPr>
        <w:t xml:space="preserve">  Ion Creanga, </w:t>
      </w:r>
      <w:proofErr w:type="spellStart"/>
      <w:r w:rsidRPr="00231DC7">
        <w:rPr>
          <w:b/>
          <w:sz w:val="22"/>
          <w:szCs w:val="22"/>
          <w:lang w:val="en-US"/>
        </w:rPr>
        <w:t>judetul</w:t>
      </w:r>
      <w:proofErr w:type="spellEnd"/>
      <w:r w:rsidRPr="00231DC7">
        <w:rPr>
          <w:b/>
          <w:sz w:val="22"/>
          <w:szCs w:val="22"/>
          <w:lang w:val="en-US"/>
        </w:rPr>
        <w:t xml:space="preserve"> </w:t>
      </w:r>
      <w:proofErr w:type="spellStart"/>
      <w:r w:rsidRPr="00231DC7">
        <w:rPr>
          <w:b/>
          <w:sz w:val="22"/>
          <w:szCs w:val="22"/>
          <w:lang w:val="en-US"/>
        </w:rPr>
        <w:t>Neamt</w:t>
      </w:r>
      <w:proofErr w:type="spellEnd"/>
      <w:r w:rsidRPr="00231DC7">
        <w:rPr>
          <w:b/>
          <w:sz w:val="22"/>
          <w:szCs w:val="22"/>
          <w:lang w:val="en-US"/>
        </w:rPr>
        <w:t xml:space="preserve"> </w:t>
      </w:r>
    </w:p>
    <w:p w14:paraId="12B2CC18" w14:textId="77777777" w:rsidR="000A1688" w:rsidRPr="00231DC7" w:rsidRDefault="000A1688" w:rsidP="00267D09">
      <w:pPr>
        <w:pStyle w:val="ListParagraph"/>
        <w:jc w:val="center"/>
        <w:rPr>
          <w:b/>
          <w:color w:val="000000"/>
          <w:sz w:val="22"/>
          <w:szCs w:val="22"/>
        </w:rPr>
      </w:pPr>
      <w:r w:rsidRPr="00231DC7">
        <w:rPr>
          <w:color w:val="000000"/>
          <w:sz w:val="22"/>
          <w:szCs w:val="22"/>
        </w:rPr>
        <w:br/>
      </w:r>
      <w:r w:rsidRPr="00231DC7">
        <w:rPr>
          <w:b/>
          <w:color w:val="000000"/>
          <w:sz w:val="22"/>
          <w:szCs w:val="22"/>
        </w:rPr>
        <w:t>DISPUNE :</w:t>
      </w:r>
    </w:p>
    <w:p w14:paraId="704C638C" w14:textId="601E135A" w:rsidR="000A1688" w:rsidRPr="00231DC7" w:rsidRDefault="000A1688" w:rsidP="000B023F">
      <w:pPr>
        <w:jc w:val="both"/>
        <w:rPr>
          <w:color w:val="000000"/>
          <w:sz w:val="22"/>
          <w:szCs w:val="22"/>
        </w:rPr>
      </w:pPr>
      <w:r w:rsidRPr="00231DC7">
        <w:rPr>
          <w:color w:val="000000"/>
          <w:sz w:val="22"/>
          <w:szCs w:val="22"/>
        </w:rPr>
        <w:br/>
        <w:t xml:space="preserve">     </w:t>
      </w:r>
      <w:r w:rsidRPr="00231DC7">
        <w:rPr>
          <w:b/>
          <w:color w:val="000000"/>
          <w:sz w:val="22"/>
          <w:szCs w:val="22"/>
        </w:rPr>
        <w:t xml:space="preserve">Art. </w:t>
      </w:r>
      <w:r w:rsidR="00267D09">
        <w:rPr>
          <w:b/>
          <w:color w:val="000000"/>
          <w:sz w:val="22"/>
          <w:szCs w:val="22"/>
        </w:rPr>
        <w:t xml:space="preserve">1. </w:t>
      </w:r>
      <w:r w:rsidRPr="00231DC7">
        <w:rPr>
          <w:color w:val="000000"/>
          <w:sz w:val="22"/>
          <w:szCs w:val="22"/>
        </w:rPr>
        <w:t xml:space="preserve">Se  constitue  comisia  de  receptie </w:t>
      </w:r>
      <w:r w:rsidR="008B6778" w:rsidRPr="00231DC7">
        <w:rPr>
          <w:color w:val="000000"/>
          <w:sz w:val="22"/>
          <w:szCs w:val="22"/>
        </w:rPr>
        <w:t xml:space="preserve"> finala </w:t>
      </w:r>
      <w:r w:rsidRPr="00231DC7">
        <w:rPr>
          <w:color w:val="000000"/>
          <w:sz w:val="22"/>
          <w:szCs w:val="22"/>
        </w:rPr>
        <w:t xml:space="preserve">lucrarilor  la  obiectivul  de investitie  „ </w:t>
      </w:r>
      <w:r w:rsidR="008B6778" w:rsidRPr="00231DC7">
        <w:rPr>
          <w:color w:val="000000"/>
          <w:sz w:val="22"/>
          <w:szCs w:val="22"/>
        </w:rPr>
        <w:t>Alimentare  cu  apă  potabilă , rețea de  canalizare  si  statie  epurare  in  comuna  Ion Creangă</w:t>
      </w:r>
      <w:r w:rsidR="008B6778" w:rsidRPr="00231DC7">
        <w:rPr>
          <w:color w:val="000000"/>
          <w:sz w:val="22"/>
          <w:szCs w:val="22"/>
          <w:lang w:val="en-US"/>
        </w:rPr>
        <w:t xml:space="preserve">, </w:t>
      </w:r>
      <w:proofErr w:type="spellStart"/>
      <w:r w:rsidR="008B6778" w:rsidRPr="00231DC7">
        <w:rPr>
          <w:color w:val="000000"/>
          <w:sz w:val="22"/>
          <w:szCs w:val="22"/>
          <w:lang w:val="en-US"/>
        </w:rPr>
        <w:t>jud</w:t>
      </w:r>
      <w:proofErr w:type="spellEnd"/>
      <w:r w:rsidR="008B6778" w:rsidRPr="00231DC7">
        <w:rPr>
          <w:color w:val="000000"/>
          <w:sz w:val="22"/>
          <w:szCs w:val="22"/>
          <w:lang w:val="en-US"/>
        </w:rPr>
        <w:t xml:space="preserve">.  </w:t>
      </w:r>
      <w:proofErr w:type="spellStart"/>
      <w:r w:rsidR="008B6778" w:rsidRPr="00231DC7">
        <w:rPr>
          <w:color w:val="000000"/>
          <w:sz w:val="22"/>
          <w:szCs w:val="22"/>
          <w:lang w:val="en-US"/>
        </w:rPr>
        <w:t>Neamt</w:t>
      </w:r>
      <w:proofErr w:type="spellEnd"/>
      <w:r w:rsidR="008B6778" w:rsidRPr="00231DC7">
        <w:rPr>
          <w:b/>
          <w:color w:val="000000"/>
          <w:sz w:val="22"/>
          <w:szCs w:val="22"/>
          <w:lang w:val="en-US"/>
        </w:rPr>
        <w:t xml:space="preserve"> </w:t>
      </w:r>
      <w:proofErr w:type="gramStart"/>
      <w:r w:rsidR="008B6778" w:rsidRPr="00231DC7">
        <w:rPr>
          <w:color w:val="000000"/>
          <w:sz w:val="22"/>
          <w:szCs w:val="22"/>
        </w:rPr>
        <w:t>„  in</w:t>
      </w:r>
      <w:proofErr w:type="gramEnd"/>
      <w:r w:rsidR="008B6778" w:rsidRPr="00231DC7">
        <w:rPr>
          <w:color w:val="000000"/>
          <w:sz w:val="22"/>
          <w:szCs w:val="22"/>
        </w:rPr>
        <w:t xml:space="preserve">  data  de  </w:t>
      </w:r>
      <w:r w:rsidR="000B023F">
        <w:rPr>
          <w:color w:val="000000"/>
          <w:sz w:val="22"/>
          <w:szCs w:val="22"/>
        </w:rPr>
        <w:t>10.10.2023</w:t>
      </w:r>
      <w:r w:rsidR="00267D09">
        <w:rPr>
          <w:color w:val="000000"/>
          <w:sz w:val="22"/>
          <w:szCs w:val="22"/>
        </w:rPr>
        <w:t xml:space="preserve">, ora 11,00, </w:t>
      </w:r>
      <w:r w:rsidRPr="00231DC7">
        <w:rPr>
          <w:color w:val="000000"/>
          <w:sz w:val="22"/>
          <w:szCs w:val="22"/>
        </w:rPr>
        <w:t>la  sediul  Prim</w:t>
      </w:r>
      <w:r w:rsidR="00267D09">
        <w:rPr>
          <w:color w:val="000000"/>
          <w:sz w:val="22"/>
          <w:szCs w:val="22"/>
        </w:rPr>
        <w:t xml:space="preserve">ăria  comunei  Ion Creanga, in </w:t>
      </w:r>
      <w:r w:rsidRPr="00231DC7">
        <w:rPr>
          <w:color w:val="000000"/>
          <w:sz w:val="22"/>
          <w:szCs w:val="22"/>
        </w:rPr>
        <w:t>următoarea  componenta:</w:t>
      </w:r>
    </w:p>
    <w:p w14:paraId="3D93DFDB" w14:textId="7CD946F9" w:rsidR="00121889" w:rsidRPr="00231DC7" w:rsidRDefault="000A1688" w:rsidP="000B023F">
      <w:pPr>
        <w:spacing w:after="200"/>
        <w:contextualSpacing/>
        <w:jc w:val="both"/>
        <w:rPr>
          <w:rFonts w:eastAsiaTheme="minorHAnsi"/>
          <w:sz w:val="22"/>
          <w:szCs w:val="22"/>
          <w:lang w:val="en-US" w:eastAsia="en-US"/>
        </w:rPr>
      </w:pPr>
      <w:proofErr w:type="spellStart"/>
      <w:r w:rsidRPr="00231DC7">
        <w:rPr>
          <w:rFonts w:eastAsiaTheme="minorHAnsi"/>
          <w:i/>
          <w:sz w:val="22"/>
          <w:szCs w:val="22"/>
          <w:lang w:val="en-US" w:eastAsia="en-US"/>
        </w:rPr>
        <w:t>Presedinte</w:t>
      </w:r>
      <w:proofErr w:type="spellEnd"/>
      <w:r w:rsidRPr="00231DC7">
        <w:rPr>
          <w:rFonts w:eastAsiaTheme="minorHAnsi"/>
          <w:sz w:val="22"/>
          <w:szCs w:val="22"/>
          <w:lang w:val="en-US" w:eastAsia="en-US"/>
        </w:rPr>
        <w:t xml:space="preserve">: </w:t>
      </w:r>
      <w:r w:rsidR="00267D09" w:rsidRPr="00231DC7">
        <w:rPr>
          <w:rFonts w:eastAsiaTheme="minorHAnsi"/>
          <w:sz w:val="22"/>
          <w:szCs w:val="22"/>
          <w:lang w:val="en-US" w:eastAsia="en-US"/>
        </w:rPr>
        <w:t xml:space="preserve">Constantin </w:t>
      </w:r>
      <w:proofErr w:type="gramStart"/>
      <w:r w:rsidR="00267D09" w:rsidRPr="00231DC7">
        <w:rPr>
          <w:rFonts w:eastAsiaTheme="minorHAnsi"/>
          <w:sz w:val="22"/>
          <w:szCs w:val="22"/>
          <w:lang w:val="en-US" w:eastAsia="en-US"/>
        </w:rPr>
        <w:t>Vasile ,</w:t>
      </w:r>
      <w:proofErr w:type="gramEnd"/>
      <w:r w:rsidR="00267D09" w:rsidRPr="00231DC7">
        <w:rPr>
          <w:rFonts w:eastAsiaTheme="minorHAnsi"/>
          <w:sz w:val="22"/>
          <w:szCs w:val="22"/>
          <w:lang w:val="en-US" w:eastAsia="en-US"/>
        </w:rPr>
        <w:t xml:space="preserve"> </w:t>
      </w:r>
      <w:proofErr w:type="spellStart"/>
      <w:r w:rsidR="00267D09" w:rsidRPr="00231DC7">
        <w:rPr>
          <w:rFonts w:eastAsiaTheme="minorHAnsi"/>
          <w:sz w:val="22"/>
          <w:szCs w:val="22"/>
          <w:lang w:val="en-US" w:eastAsia="en-US"/>
        </w:rPr>
        <w:t>viceprimarul</w:t>
      </w:r>
      <w:proofErr w:type="spellEnd"/>
      <w:r w:rsidR="00267D09" w:rsidRPr="00231DC7">
        <w:rPr>
          <w:rFonts w:eastAsiaTheme="minorHAnsi"/>
          <w:sz w:val="22"/>
          <w:szCs w:val="22"/>
          <w:lang w:val="en-US" w:eastAsia="en-US"/>
        </w:rPr>
        <w:t xml:space="preserve">  </w:t>
      </w:r>
      <w:proofErr w:type="spellStart"/>
      <w:r w:rsidR="00267D09" w:rsidRPr="00231DC7">
        <w:rPr>
          <w:rFonts w:eastAsiaTheme="minorHAnsi"/>
          <w:sz w:val="22"/>
          <w:szCs w:val="22"/>
          <w:lang w:val="en-US" w:eastAsia="en-US"/>
        </w:rPr>
        <w:t>comunei</w:t>
      </w:r>
      <w:proofErr w:type="spellEnd"/>
      <w:r w:rsidR="00267D09" w:rsidRPr="00231DC7">
        <w:rPr>
          <w:rFonts w:eastAsiaTheme="minorHAnsi"/>
          <w:sz w:val="22"/>
          <w:szCs w:val="22"/>
          <w:lang w:val="en-US" w:eastAsia="en-US"/>
        </w:rPr>
        <w:t>;</w:t>
      </w:r>
    </w:p>
    <w:p w14:paraId="6CFFA0E8" w14:textId="77777777" w:rsidR="0037004F" w:rsidRPr="00267D09" w:rsidRDefault="000A1688" w:rsidP="000B023F">
      <w:pPr>
        <w:spacing w:after="200"/>
        <w:contextualSpacing/>
        <w:jc w:val="both"/>
        <w:rPr>
          <w:rFonts w:eastAsiaTheme="minorHAnsi"/>
          <w:i/>
          <w:sz w:val="22"/>
          <w:szCs w:val="22"/>
          <w:lang w:val="en-US" w:eastAsia="en-US"/>
        </w:rPr>
      </w:pPr>
      <w:proofErr w:type="spellStart"/>
      <w:r w:rsidRPr="00231DC7">
        <w:rPr>
          <w:rFonts w:eastAsiaTheme="minorHAnsi"/>
          <w:i/>
          <w:sz w:val="22"/>
          <w:szCs w:val="22"/>
          <w:lang w:val="en-US" w:eastAsia="en-US"/>
        </w:rPr>
        <w:t>Membri</w:t>
      </w:r>
      <w:proofErr w:type="spellEnd"/>
      <w:r w:rsidRPr="00231DC7">
        <w:rPr>
          <w:rFonts w:eastAsiaTheme="minorHAnsi"/>
          <w:i/>
          <w:sz w:val="22"/>
          <w:szCs w:val="22"/>
          <w:lang w:val="en-US" w:eastAsia="en-US"/>
        </w:rPr>
        <w:t xml:space="preserve">: </w:t>
      </w:r>
      <w:proofErr w:type="gramStart"/>
      <w:r w:rsidRPr="00231DC7">
        <w:rPr>
          <w:rFonts w:eastAsiaTheme="minorHAnsi"/>
          <w:sz w:val="22"/>
          <w:szCs w:val="22"/>
          <w:lang w:val="en-US" w:eastAsia="en-US"/>
        </w:rPr>
        <w:t>1.</w:t>
      </w:r>
      <w:r w:rsidR="0037004F" w:rsidRPr="00231DC7">
        <w:rPr>
          <w:rFonts w:eastAsiaTheme="minorHAnsi"/>
          <w:sz w:val="22"/>
          <w:szCs w:val="22"/>
          <w:lang w:val="en-US" w:eastAsia="en-US"/>
        </w:rPr>
        <w:t>Trișcău</w:t>
      </w:r>
      <w:proofErr w:type="gramEnd"/>
      <w:r w:rsidR="0037004F" w:rsidRPr="00231DC7">
        <w:rPr>
          <w:rFonts w:eastAsiaTheme="minorHAnsi"/>
          <w:sz w:val="22"/>
          <w:szCs w:val="22"/>
          <w:lang w:val="en-US" w:eastAsia="en-US"/>
        </w:rPr>
        <w:t xml:space="preserve"> Mariana – </w:t>
      </w:r>
      <w:proofErr w:type="spellStart"/>
      <w:r w:rsidR="0037004F" w:rsidRPr="00231DC7">
        <w:rPr>
          <w:rFonts w:eastAsiaTheme="minorHAnsi"/>
          <w:sz w:val="22"/>
          <w:szCs w:val="22"/>
          <w:lang w:val="en-US" w:eastAsia="en-US"/>
        </w:rPr>
        <w:t>consilier</w:t>
      </w:r>
      <w:proofErr w:type="spellEnd"/>
      <w:r w:rsidR="0037004F" w:rsidRPr="00231DC7">
        <w:rPr>
          <w:rFonts w:eastAsiaTheme="minorHAnsi"/>
          <w:sz w:val="22"/>
          <w:szCs w:val="22"/>
          <w:lang w:val="en-US" w:eastAsia="en-US"/>
        </w:rPr>
        <w:t xml:space="preserve">  </w:t>
      </w:r>
      <w:proofErr w:type="spellStart"/>
      <w:r w:rsidR="0037004F" w:rsidRPr="00231DC7">
        <w:rPr>
          <w:rFonts w:eastAsiaTheme="minorHAnsi"/>
          <w:sz w:val="22"/>
          <w:szCs w:val="22"/>
          <w:lang w:val="en-US" w:eastAsia="en-US"/>
        </w:rPr>
        <w:t>compartiment</w:t>
      </w:r>
      <w:proofErr w:type="spellEnd"/>
      <w:r w:rsidR="0037004F" w:rsidRPr="00231DC7">
        <w:rPr>
          <w:rFonts w:eastAsiaTheme="minorHAnsi"/>
          <w:sz w:val="22"/>
          <w:szCs w:val="22"/>
          <w:lang w:val="en-US" w:eastAsia="en-US"/>
        </w:rPr>
        <w:t xml:space="preserve">  </w:t>
      </w:r>
      <w:proofErr w:type="spellStart"/>
      <w:r w:rsidR="0037004F" w:rsidRPr="00231DC7">
        <w:rPr>
          <w:rFonts w:eastAsiaTheme="minorHAnsi"/>
          <w:sz w:val="22"/>
          <w:szCs w:val="22"/>
          <w:lang w:val="en-US" w:eastAsia="en-US"/>
        </w:rPr>
        <w:t>administrarea</w:t>
      </w:r>
      <w:proofErr w:type="spellEnd"/>
      <w:r w:rsidR="0037004F" w:rsidRPr="00231DC7">
        <w:rPr>
          <w:rFonts w:eastAsiaTheme="minorHAnsi"/>
          <w:sz w:val="22"/>
          <w:szCs w:val="22"/>
          <w:lang w:val="en-US" w:eastAsia="en-US"/>
        </w:rPr>
        <w:t xml:space="preserve">  </w:t>
      </w:r>
      <w:proofErr w:type="spellStart"/>
      <w:r w:rsidR="0037004F" w:rsidRPr="00231DC7">
        <w:rPr>
          <w:rFonts w:eastAsiaTheme="minorHAnsi"/>
          <w:sz w:val="22"/>
          <w:szCs w:val="22"/>
          <w:lang w:val="en-US" w:eastAsia="en-US"/>
        </w:rPr>
        <w:t>domeniului</w:t>
      </w:r>
      <w:proofErr w:type="spellEnd"/>
      <w:r w:rsidR="0037004F" w:rsidRPr="00231DC7">
        <w:rPr>
          <w:rFonts w:eastAsiaTheme="minorHAnsi"/>
          <w:sz w:val="22"/>
          <w:szCs w:val="22"/>
          <w:lang w:val="en-US" w:eastAsia="en-US"/>
        </w:rPr>
        <w:t xml:space="preserve">  public  </w:t>
      </w:r>
      <w:proofErr w:type="spellStart"/>
      <w:r w:rsidR="0037004F" w:rsidRPr="00231DC7">
        <w:rPr>
          <w:rFonts w:eastAsiaTheme="minorHAnsi"/>
          <w:sz w:val="22"/>
          <w:szCs w:val="22"/>
          <w:lang w:val="en-US" w:eastAsia="en-US"/>
        </w:rPr>
        <w:t>si</w:t>
      </w:r>
      <w:proofErr w:type="spellEnd"/>
      <w:r w:rsidR="0037004F" w:rsidRPr="00231DC7">
        <w:rPr>
          <w:rFonts w:eastAsiaTheme="minorHAnsi"/>
          <w:sz w:val="22"/>
          <w:szCs w:val="22"/>
          <w:lang w:val="en-US" w:eastAsia="en-US"/>
        </w:rPr>
        <w:t xml:space="preserve">  </w:t>
      </w:r>
      <w:proofErr w:type="spellStart"/>
      <w:r w:rsidR="0037004F" w:rsidRPr="00231DC7">
        <w:rPr>
          <w:rFonts w:eastAsiaTheme="minorHAnsi"/>
          <w:sz w:val="22"/>
          <w:szCs w:val="22"/>
          <w:lang w:val="en-US" w:eastAsia="en-US"/>
        </w:rPr>
        <w:t>privat</w:t>
      </w:r>
      <w:proofErr w:type="spellEnd"/>
      <w:r w:rsidR="0037004F" w:rsidRPr="00231DC7">
        <w:rPr>
          <w:rFonts w:eastAsiaTheme="minorHAnsi"/>
          <w:sz w:val="22"/>
          <w:szCs w:val="22"/>
          <w:lang w:val="en-US" w:eastAsia="en-US"/>
        </w:rPr>
        <w:t xml:space="preserve"> , </w:t>
      </w:r>
      <w:proofErr w:type="spellStart"/>
      <w:r w:rsidR="0037004F" w:rsidRPr="00231DC7">
        <w:rPr>
          <w:rFonts w:eastAsiaTheme="minorHAnsi"/>
          <w:sz w:val="22"/>
          <w:szCs w:val="22"/>
          <w:lang w:val="en-US" w:eastAsia="en-US"/>
        </w:rPr>
        <w:t>Comuna</w:t>
      </w:r>
      <w:proofErr w:type="spellEnd"/>
      <w:r w:rsidR="0037004F" w:rsidRPr="00231DC7">
        <w:rPr>
          <w:rFonts w:eastAsiaTheme="minorHAnsi"/>
          <w:sz w:val="22"/>
          <w:szCs w:val="22"/>
          <w:lang w:val="en-US" w:eastAsia="en-US"/>
        </w:rPr>
        <w:t xml:space="preserve">  Ion Creanga ;</w:t>
      </w:r>
    </w:p>
    <w:p w14:paraId="25CCE802" w14:textId="77777777" w:rsidR="000A1688" w:rsidRPr="00231DC7" w:rsidRDefault="00267D09" w:rsidP="000B023F">
      <w:pPr>
        <w:spacing w:after="200"/>
        <w:contextualSpacing/>
        <w:jc w:val="both"/>
        <w:rPr>
          <w:rFonts w:eastAsiaTheme="minorHAnsi"/>
          <w:sz w:val="22"/>
          <w:szCs w:val="22"/>
          <w:lang w:val="en-US" w:eastAsia="en-US"/>
        </w:rPr>
      </w:pPr>
      <w:r>
        <w:rPr>
          <w:rFonts w:eastAsiaTheme="minorHAnsi"/>
          <w:sz w:val="22"/>
          <w:szCs w:val="22"/>
          <w:lang w:val="en-US" w:eastAsia="en-US"/>
        </w:rPr>
        <w:t xml:space="preserve">               </w:t>
      </w:r>
      <w:r w:rsidR="0037004F" w:rsidRPr="00231DC7">
        <w:rPr>
          <w:rFonts w:eastAsiaTheme="minorHAnsi"/>
          <w:sz w:val="22"/>
          <w:szCs w:val="22"/>
          <w:lang w:val="en-US" w:eastAsia="en-US"/>
        </w:rPr>
        <w:t>2</w:t>
      </w:r>
      <w:r w:rsidR="000A1688" w:rsidRPr="00231DC7">
        <w:rPr>
          <w:rFonts w:eastAsiaTheme="minorHAnsi"/>
          <w:sz w:val="22"/>
          <w:szCs w:val="22"/>
          <w:lang w:val="en-US" w:eastAsia="en-US"/>
        </w:rPr>
        <w:t xml:space="preserve">. </w:t>
      </w:r>
      <w:proofErr w:type="spellStart"/>
      <w:r w:rsidR="000A1688" w:rsidRPr="00231DC7">
        <w:rPr>
          <w:rFonts w:eastAsiaTheme="minorHAnsi"/>
          <w:sz w:val="22"/>
          <w:szCs w:val="22"/>
          <w:lang w:val="en-US" w:eastAsia="en-US"/>
        </w:rPr>
        <w:t>Arhip</w:t>
      </w:r>
      <w:proofErr w:type="spellEnd"/>
      <w:r w:rsidR="000A1688" w:rsidRPr="00231DC7">
        <w:rPr>
          <w:rFonts w:eastAsiaTheme="minorHAnsi"/>
          <w:sz w:val="22"/>
          <w:szCs w:val="22"/>
          <w:lang w:val="en-US" w:eastAsia="en-US"/>
        </w:rPr>
        <w:t xml:space="preserve"> Sergiu- Ionuț </w:t>
      </w:r>
      <w:proofErr w:type="gramStart"/>
      <w:r w:rsidR="000A1688" w:rsidRPr="00231DC7">
        <w:rPr>
          <w:rFonts w:eastAsiaTheme="minorHAnsi"/>
          <w:sz w:val="22"/>
          <w:szCs w:val="22"/>
          <w:lang w:val="en-US" w:eastAsia="en-US"/>
        </w:rPr>
        <w:t xml:space="preserve">-  </w:t>
      </w:r>
      <w:proofErr w:type="spellStart"/>
      <w:r w:rsidR="000A1688" w:rsidRPr="00231DC7">
        <w:rPr>
          <w:rFonts w:eastAsiaTheme="minorHAnsi"/>
          <w:sz w:val="22"/>
          <w:szCs w:val="22"/>
          <w:lang w:val="en-US" w:eastAsia="en-US"/>
        </w:rPr>
        <w:t>consilier</w:t>
      </w:r>
      <w:proofErr w:type="spellEnd"/>
      <w:proofErr w:type="gramEnd"/>
      <w:r w:rsidR="000A1688" w:rsidRPr="00231DC7">
        <w:rPr>
          <w:rFonts w:eastAsiaTheme="minorHAnsi"/>
          <w:sz w:val="22"/>
          <w:szCs w:val="22"/>
          <w:lang w:val="en-US" w:eastAsia="en-US"/>
        </w:rPr>
        <w:t xml:space="preserve">  urbanism </w:t>
      </w:r>
      <w:proofErr w:type="spellStart"/>
      <w:r w:rsidR="0037004F" w:rsidRPr="00231DC7">
        <w:rPr>
          <w:rFonts w:eastAsiaTheme="minorHAnsi"/>
          <w:sz w:val="22"/>
          <w:szCs w:val="22"/>
          <w:lang w:val="en-US" w:eastAsia="en-US"/>
        </w:rPr>
        <w:t>si</w:t>
      </w:r>
      <w:proofErr w:type="spellEnd"/>
      <w:r w:rsidR="0037004F" w:rsidRPr="00231DC7">
        <w:rPr>
          <w:rFonts w:eastAsiaTheme="minorHAnsi"/>
          <w:sz w:val="22"/>
          <w:szCs w:val="22"/>
          <w:lang w:val="en-US" w:eastAsia="en-US"/>
        </w:rPr>
        <w:t xml:space="preserve">  </w:t>
      </w:r>
      <w:proofErr w:type="spellStart"/>
      <w:r w:rsidR="0037004F" w:rsidRPr="00231DC7">
        <w:rPr>
          <w:rFonts w:eastAsiaTheme="minorHAnsi"/>
          <w:sz w:val="22"/>
          <w:szCs w:val="22"/>
          <w:lang w:val="en-US" w:eastAsia="en-US"/>
        </w:rPr>
        <w:t>amenajarea</w:t>
      </w:r>
      <w:proofErr w:type="spellEnd"/>
      <w:r w:rsidR="0037004F" w:rsidRPr="00231DC7">
        <w:rPr>
          <w:rFonts w:eastAsiaTheme="minorHAnsi"/>
          <w:sz w:val="22"/>
          <w:szCs w:val="22"/>
          <w:lang w:val="en-US" w:eastAsia="en-US"/>
        </w:rPr>
        <w:t xml:space="preserve">  </w:t>
      </w:r>
      <w:proofErr w:type="spellStart"/>
      <w:r w:rsidR="0037004F" w:rsidRPr="00231DC7">
        <w:rPr>
          <w:rFonts w:eastAsiaTheme="minorHAnsi"/>
          <w:sz w:val="22"/>
          <w:szCs w:val="22"/>
          <w:lang w:val="en-US" w:eastAsia="en-US"/>
        </w:rPr>
        <w:t>teritoriului</w:t>
      </w:r>
      <w:proofErr w:type="spellEnd"/>
      <w:r w:rsidR="0037004F" w:rsidRPr="00231DC7">
        <w:rPr>
          <w:rFonts w:eastAsiaTheme="minorHAnsi"/>
          <w:sz w:val="22"/>
          <w:szCs w:val="22"/>
          <w:lang w:val="en-US" w:eastAsia="en-US"/>
        </w:rPr>
        <w:t xml:space="preserve"> </w:t>
      </w:r>
      <w:r w:rsidR="000A1688" w:rsidRPr="00231DC7">
        <w:rPr>
          <w:rFonts w:eastAsiaTheme="minorHAnsi"/>
          <w:sz w:val="22"/>
          <w:szCs w:val="22"/>
          <w:lang w:val="en-US" w:eastAsia="en-US"/>
        </w:rPr>
        <w:t xml:space="preserve">,  </w:t>
      </w:r>
      <w:proofErr w:type="spellStart"/>
      <w:r w:rsidR="000A1688" w:rsidRPr="00231DC7">
        <w:rPr>
          <w:rFonts w:eastAsiaTheme="minorHAnsi"/>
          <w:sz w:val="22"/>
          <w:szCs w:val="22"/>
          <w:lang w:val="en-US" w:eastAsia="en-US"/>
        </w:rPr>
        <w:t>Comuna</w:t>
      </w:r>
      <w:proofErr w:type="spellEnd"/>
      <w:r w:rsidR="000A1688" w:rsidRPr="00231DC7">
        <w:rPr>
          <w:rFonts w:eastAsiaTheme="minorHAnsi"/>
          <w:sz w:val="22"/>
          <w:szCs w:val="22"/>
          <w:lang w:val="en-US" w:eastAsia="en-US"/>
        </w:rPr>
        <w:t xml:space="preserve"> Ion Creanga ;</w:t>
      </w:r>
    </w:p>
    <w:p w14:paraId="40ED54CA" w14:textId="77777777" w:rsidR="000A1688" w:rsidRPr="00231DC7" w:rsidRDefault="000A1688" w:rsidP="000B023F">
      <w:pPr>
        <w:jc w:val="both"/>
        <w:rPr>
          <w:rFonts w:eastAsiaTheme="minorHAnsi"/>
          <w:sz w:val="22"/>
          <w:szCs w:val="22"/>
          <w:lang w:val="en-US" w:eastAsia="en-US"/>
        </w:rPr>
      </w:pPr>
      <w:proofErr w:type="spellStart"/>
      <w:r w:rsidRPr="00231DC7">
        <w:rPr>
          <w:rFonts w:eastAsiaTheme="minorHAnsi"/>
          <w:i/>
          <w:sz w:val="22"/>
          <w:szCs w:val="22"/>
          <w:lang w:val="en-US" w:eastAsia="en-US"/>
        </w:rPr>
        <w:t>Secretarul</w:t>
      </w:r>
      <w:proofErr w:type="spellEnd"/>
      <w:r w:rsidRPr="00231DC7">
        <w:rPr>
          <w:rFonts w:eastAsiaTheme="minorHAnsi"/>
          <w:i/>
          <w:sz w:val="22"/>
          <w:szCs w:val="22"/>
          <w:lang w:val="en-US" w:eastAsia="en-US"/>
        </w:rPr>
        <w:t xml:space="preserve"> </w:t>
      </w:r>
      <w:proofErr w:type="spellStart"/>
      <w:r w:rsidRPr="00231DC7">
        <w:rPr>
          <w:rFonts w:eastAsiaTheme="minorHAnsi"/>
          <w:i/>
          <w:sz w:val="22"/>
          <w:szCs w:val="22"/>
          <w:lang w:val="en-US" w:eastAsia="en-US"/>
        </w:rPr>
        <w:t>comisiei</w:t>
      </w:r>
      <w:proofErr w:type="spellEnd"/>
      <w:r w:rsidRPr="00231DC7">
        <w:rPr>
          <w:rFonts w:eastAsiaTheme="minorHAnsi"/>
          <w:sz w:val="22"/>
          <w:szCs w:val="22"/>
          <w:lang w:val="en-US" w:eastAsia="en-US"/>
        </w:rPr>
        <w:t>: Ing.</w:t>
      </w:r>
      <w:r w:rsidR="0037004F" w:rsidRPr="00231DC7">
        <w:rPr>
          <w:rFonts w:eastAsiaTheme="minorHAnsi"/>
          <w:sz w:val="22"/>
          <w:szCs w:val="22"/>
          <w:lang w:val="en-US" w:eastAsia="en-US"/>
        </w:rPr>
        <w:t xml:space="preserve"> Friesenhahn </w:t>
      </w:r>
      <w:proofErr w:type="spellStart"/>
      <w:r w:rsidR="0037004F" w:rsidRPr="00231DC7">
        <w:rPr>
          <w:rFonts w:eastAsiaTheme="minorHAnsi"/>
          <w:sz w:val="22"/>
          <w:szCs w:val="22"/>
          <w:lang w:val="en-US" w:eastAsia="en-US"/>
        </w:rPr>
        <w:t>Rodolf</w:t>
      </w:r>
      <w:proofErr w:type="spellEnd"/>
      <w:r w:rsidR="0037004F" w:rsidRPr="00231DC7">
        <w:rPr>
          <w:rFonts w:eastAsiaTheme="minorHAnsi"/>
          <w:sz w:val="22"/>
          <w:szCs w:val="22"/>
          <w:lang w:val="en-US" w:eastAsia="en-US"/>
        </w:rPr>
        <w:t>- Dănuț</w:t>
      </w:r>
      <w:r w:rsidRPr="00231DC7">
        <w:rPr>
          <w:rFonts w:eastAsiaTheme="minorHAnsi"/>
          <w:sz w:val="22"/>
          <w:szCs w:val="22"/>
          <w:lang w:val="en-US" w:eastAsia="en-US"/>
        </w:rPr>
        <w:t xml:space="preserve">, </w:t>
      </w:r>
      <w:proofErr w:type="spellStart"/>
      <w:proofErr w:type="gramStart"/>
      <w:r w:rsidRPr="00231DC7">
        <w:rPr>
          <w:rFonts w:eastAsiaTheme="minorHAnsi"/>
          <w:sz w:val="22"/>
          <w:szCs w:val="22"/>
          <w:lang w:val="en-US" w:eastAsia="en-US"/>
        </w:rPr>
        <w:t>diriginte</w:t>
      </w:r>
      <w:proofErr w:type="spellEnd"/>
      <w:r w:rsidRPr="00231DC7">
        <w:rPr>
          <w:rFonts w:eastAsiaTheme="minorHAnsi"/>
          <w:sz w:val="22"/>
          <w:szCs w:val="22"/>
          <w:lang w:val="en-US" w:eastAsia="en-US"/>
        </w:rPr>
        <w:t xml:space="preserve">  de</w:t>
      </w:r>
      <w:proofErr w:type="gramEnd"/>
      <w:r w:rsidRPr="00231DC7">
        <w:rPr>
          <w:rFonts w:eastAsiaTheme="minorHAnsi"/>
          <w:sz w:val="22"/>
          <w:szCs w:val="22"/>
          <w:lang w:val="en-US" w:eastAsia="en-US"/>
        </w:rPr>
        <w:t xml:space="preserve">  </w:t>
      </w:r>
      <w:proofErr w:type="spellStart"/>
      <w:r w:rsidRPr="00231DC7">
        <w:rPr>
          <w:rFonts w:eastAsiaTheme="minorHAnsi"/>
          <w:sz w:val="22"/>
          <w:szCs w:val="22"/>
          <w:lang w:val="en-US" w:eastAsia="en-US"/>
        </w:rPr>
        <w:t>santier</w:t>
      </w:r>
      <w:proofErr w:type="spellEnd"/>
      <w:r w:rsidRPr="00231DC7">
        <w:rPr>
          <w:rFonts w:eastAsiaTheme="minorHAnsi"/>
          <w:sz w:val="22"/>
          <w:szCs w:val="22"/>
          <w:lang w:val="en-US" w:eastAsia="en-US"/>
        </w:rPr>
        <w:t xml:space="preserve"> ;</w:t>
      </w:r>
    </w:p>
    <w:p w14:paraId="6BDAAED5" w14:textId="77777777" w:rsidR="000A1688" w:rsidRPr="00231DC7" w:rsidRDefault="000A1688" w:rsidP="000B023F">
      <w:pPr>
        <w:jc w:val="both"/>
        <w:rPr>
          <w:rFonts w:eastAsiaTheme="minorHAnsi"/>
          <w:sz w:val="22"/>
          <w:szCs w:val="22"/>
          <w:lang w:val="en-US" w:eastAsia="en-US"/>
        </w:rPr>
      </w:pPr>
      <w:proofErr w:type="spellStart"/>
      <w:proofErr w:type="gramStart"/>
      <w:r w:rsidRPr="00231DC7">
        <w:rPr>
          <w:rFonts w:eastAsiaTheme="minorHAnsi"/>
          <w:i/>
          <w:sz w:val="22"/>
          <w:szCs w:val="22"/>
          <w:lang w:val="en-US" w:eastAsia="en-US"/>
        </w:rPr>
        <w:t>Invitati</w:t>
      </w:r>
      <w:proofErr w:type="spellEnd"/>
      <w:r w:rsidRPr="00231DC7">
        <w:rPr>
          <w:rFonts w:eastAsiaTheme="minorHAnsi"/>
          <w:i/>
          <w:sz w:val="22"/>
          <w:szCs w:val="22"/>
          <w:lang w:val="en-US" w:eastAsia="en-US"/>
        </w:rPr>
        <w:t xml:space="preserve"> </w:t>
      </w:r>
      <w:r w:rsidRPr="00231DC7">
        <w:rPr>
          <w:rFonts w:eastAsiaTheme="minorHAnsi"/>
          <w:sz w:val="22"/>
          <w:szCs w:val="22"/>
          <w:lang w:val="en-US" w:eastAsia="en-US"/>
        </w:rPr>
        <w:t xml:space="preserve"> :</w:t>
      </w:r>
      <w:proofErr w:type="gramEnd"/>
      <w:r w:rsidRPr="00231DC7">
        <w:rPr>
          <w:rFonts w:eastAsiaTheme="minorHAnsi"/>
          <w:sz w:val="22"/>
          <w:szCs w:val="22"/>
          <w:lang w:val="en-US" w:eastAsia="en-US"/>
        </w:rPr>
        <w:t xml:space="preserve">  </w:t>
      </w:r>
      <w:proofErr w:type="spellStart"/>
      <w:r w:rsidRPr="00231DC7">
        <w:rPr>
          <w:rFonts w:eastAsiaTheme="minorHAnsi"/>
          <w:sz w:val="22"/>
          <w:szCs w:val="22"/>
          <w:lang w:val="en-US" w:eastAsia="en-US"/>
        </w:rPr>
        <w:t>reprezentant</w:t>
      </w:r>
      <w:proofErr w:type="spellEnd"/>
      <w:r w:rsidRPr="00231DC7">
        <w:rPr>
          <w:rFonts w:eastAsiaTheme="minorHAnsi"/>
          <w:sz w:val="22"/>
          <w:szCs w:val="22"/>
          <w:lang w:val="en-US" w:eastAsia="en-US"/>
        </w:rPr>
        <w:t xml:space="preserve">  al S.C   </w:t>
      </w:r>
      <w:proofErr w:type="spellStart"/>
      <w:r w:rsidR="0037004F" w:rsidRPr="00231DC7">
        <w:rPr>
          <w:rFonts w:eastAsiaTheme="minorHAnsi"/>
          <w:sz w:val="22"/>
          <w:szCs w:val="22"/>
          <w:lang w:val="en-US" w:eastAsia="en-US"/>
        </w:rPr>
        <w:t>Hidroterm</w:t>
      </w:r>
      <w:proofErr w:type="spellEnd"/>
      <w:r w:rsidR="0037004F" w:rsidRPr="00231DC7">
        <w:rPr>
          <w:rFonts w:eastAsiaTheme="minorHAnsi"/>
          <w:sz w:val="22"/>
          <w:szCs w:val="22"/>
          <w:lang w:val="en-US" w:eastAsia="en-US"/>
        </w:rPr>
        <w:t xml:space="preserve"> S.A Roman</w:t>
      </w:r>
      <w:r w:rsidRPr="00231DC7">
        <w:rPr>
          <w:rFonts w:eastAsiaTheme="minorHAnsi"/>
          <w:sz w:val="22"/>
          <w:szCs w:val="22"/>
          <w:lang w:val="en-US" w:eastAsia="en-US"/>
        </w:rPr>
        <w:t>, constructor</w:t>
      </w:r>
      <w:r w:rsidR="0037004F" w:rsidRPr="00231DC7">
        <w:rPr>
          <w:rFonts w:eastAsiaTheme="minorHAnsi"/>
          <w:sz w:val="22"/>
          <w:szCs w:val="22"/>
          <w:lang w:val="en-US" w:eastAsia="en-US"/>
        </w:rPr>
        <w:t xml:space="preserve">- </w:t>
      </w:r>
      <w:proofErr w:type="spellStart"/>
      <w:r w:rsidR="0037004F" w:rsidRPr="00231DC7">
        <w:rPr>
          <w:rFonts w:eastAsiaTheme="minorHAnsi"/>
          <w:sz w:val="22"/>
          <w:szCs w:val="22"/>
          <w:lang w:val="en-US" w:eastAsia="en-US"/>
        </w:rPr>
        <w:t>domnul</w:t>
      </w:r>
      <w:proofErr w:type="spellEnd"/>
      <w:r w:rsidR="0037004F" w:rsidRPr="00231DC7">
        <w:rPr>
          <w:rFonts w:eastAsiaTheme="minorHAnsi"/>
          <w:sz w:val="22"/>
          <w:szCs w:val="22"/>
          <w:lang w:val="en-US" w:eastAsia="en-US"/>
        </w:rPr>
        <w:t xml:space="preserve">  Ing </w:t>
      </w:r>
      <w:proofErr w:type="spellStart"/>
      <w:r w:rsidR="0037004F" w:rsidRPr="00231DC7">
        <w:rPr>
          <w:rFonts w:eastAsiaTheme="minorHAnsi"/>
          <w:sz w:val="22"/>
          <w:szCs w:val="22"/>
          <w:lang w:val="en-US" w:eastAsia="en-US"/>
        </w:rPr>
        <w:t>Apăvăloaei</w:t>
      </w:r>
      <w:proofErr w:type="spellEnd"/>
      <w:r w:rsidR="0037004F" w:rsidRPr="00231DC7">
        <w:rPr>
          <w:rFonts w:eastAsiaTheme="minorHAnsi"/>
          <w:sz w:val="22"/>
          <w:szCs w:val="22"/>
          <w:lang w:val="en-US" w:eastAsia="en-US"/>
        </w:rPr>
        <w:t xml:space="preserve"> Mihai </w:t>
      </w:r>
      <w:r w:rsidRPr="00231DC7">
        <w:rPr>
          <w:rFonts w:eastAsiaTheme="minorHAnsi"/>
          <w:sz w:val="22"/>
          <w:szCs w:val="22"/>
          <w:lang w:val="en-US" w:eastAsia="en-US"/>
        </w:rPr>
        <w:t xml:space="preserve"> ;</w:t>
      </w:r>
    </w:p>
    <w:p w14:paraId="3F721F55" w14:textId="77777777" w:rsidR="000A1688" w:rsidRPr="00231DC7" w:rsidRDefault="000A1688" w:rsidP="000B023F">
      <w:pPr>
        <w:spacing w:after="200"/>
        <w:contextualSpacing/>
        <w:jc w:val="both"/>
        <w:rPr>
          <w:rFonts w:eastAsiaTheme="minorHAnsi"/>
          <w:sz w:val="22"/>
          <w:szCs w:val="22"/>
          <w:lang w:val="en-US" w:eastAsia="en-US"/>
        </w:rPr>
      </w:pPr>
      <w:r w:rsidRPr="00231DC7">
        <w:rPr>
          <w:rFonts w:eastAsiaTheme="minorHAnsi"/>
          <w:sz w:val="22"/>
          <w:szCs w:val="22"/>
          <w:lang w:val="en-US" w:eastAsia="en-US"/>
        </w:rPr>
        <w:t xml:space="preserve">                 </w:t>
      </w:r>
      <w:proofErr w:type="spellStart"/>
      <w:proofErr w:type="gramStart"/>
      <w:r w:rsidRPr="00231DC7">
        <w:rPr>
          <w:rFonts w:eastAsiaTheme="minorHAnsi"/>
          <w:sz w:val="22"/>
          <w:szCs w:val="22"/>
          <w:lang w:val="en-US" w:eastAsia="en-US"/>
        </w:rPr>
        <w:t>reprezentant</w:t>
      </w:r>
      <w:proofErr w:type="spellEnd"/>
      <w:r w:rsidRPr="00231DC7">
        <w:rPr>
          <w:rFonts w:eastAsiaTheme="minorHAnsi"/>
          <w:sz w:val="22"/>
          <w:szCs w:val="22"/>
          <w:lang w:val="en-US" w:eastAsia="en-US"/>
        </w:rPr>
        <w:t xml:space="preserve">  al</w:t>
      </w:r>
      <w:proofErr w:type="gramEnd"/>
      <w:r w:rsidRPr="00231DC7">
        <w:rPr>
          <w:rFonts w:eastAsiaTheme="minorHAnsi"/>
          <w:sz w:val="22"/>
          <w:szCs w:val="22"/>
          <w:lang w:val="en-US" w:eastAsia="en-US"/>
        </w:rPr>
        <w:t xml:space="preserve"> S.C  APAVITAL  </w:t>
      </w:r>
      <w:proofErr w:type="spellStart"/>
      <w:r w:rsidRPr="00231DC7">
        <w:rPr>
          <w:rFonts w:eastAsiaTheme="minorHAnsi"/>
          <w:sz w:val="22"/>
          <w:szCs w:val="22"/>
          <w:lang w:val="en-US" w:eastAsia="en-US"/>
        </w:rPr>
        <w:t>Iași</w:t>
      </w:r>
      <w:proofErr w:type="spellEnd"/>
      <w:r w:rsidRPr="00231DC7">
        <w:rPr>
          <w:rFonts w:eastAsiaTheme="minorHAnsi"/>
          <w:sz w:val="22"/>
          <w:szCs w:val="22"/>
          <w:lang w:val="en-US" w:eastAsia="en-US"/>
        </w:rPr>
        <w:t xml:space="preserve">   ;</w:t>
      </w:r>
    </w:p>
    <w:p w14:paraId="1828E6C2" w14:textId="75B62982" w:rsidR="0037004F" w:rsidRPr="00231DC7" w:rsidRDefault="0037004F" w:rsidP="000B023F">
      <w:pPr>
        <w:spacing w:after="200"/>
        <w:contextualSpacing/>
        <w:jc w:val="both"/>
        <w:rPr>
          <w:rFonts w:eastAsiaTheme="minorHAnsi"/>
          <w:sz w:val="22"/>
          <w:szCs w:val="22"/>
          <w:lang w:val="en-US" w:eastAsia="en-US"/>
        </w:rPr>
      </w:pPr>
      <w:r w:rsidRPr="00231DC7">
        <w:rPr>
          <w:rFonts w:eastAsiaTheme="minorHAnsi"/>
          <w:sz w:val="22"/>
          <w:szCs w:val="22"/>
          <w:lang w:val="en-US" w:eastAsia="en-US"/>
        </w:rPr>
        <w:t xml:space="preserve">                </w:t>
      </w:r>
      <w:proofErr w:type="spellStart"/>
      <w:proofErr w:type="gramStart"/>
      <w:r w:rsidRPr="00231DC7">
        <w:rPr>
          <w:rFonts w:eastAsiaTheme="minorHAnsi"/>
          <w:sz w:val="22"/>
          <w:szCs w:val="22"/>
          <w:lang w:val="en-US" w:eastAsia="en-US"/>
        </w:rPr>
        <w:t>reprezentant</w:t>
      </w:r>
      <w:proofErr w:type="spellEnd"/>
      <w:r w:rsidRPr="00231DC7">
        <w:rPr>
          <w:rFonts w:eastAsiaTheme="minorHAnsi"/>
          <w:sz w:val="22"/>
          <w:szCs w:val="22"/>
          <w:lang w:val="en-US" w:eastAsia="en-US"/>
        </w:rPr>
        <w:t xml:space="preserve">  S.C</w:t>
      </w:r>
      <w:proofErr w:type="gramEnd"/>
      <w:r w:rsidRPr="00231DC7">
        <w:rPr>
          <w:rFonts w:eastAsiaTheme="minorHAnsi"/>
          <w:sz w:val="22"/>
          <w:szCs w:val="22"/>
          <w:lang w:val="en-US" w:eastAsia="en-US"/>
        </w:rPr>
        <w:t xml:space="preserve"> </w:t>
      </w:r>
      <w:proofErr w:type="spellStart"/>
      <w:r w:rsidRPr="00231DC7">
        <w:rPr>
          <w:rFonts w:eastAsiaTheme="minorHAnsi"/>
          <w:sz w:val="22"/>
          <w:szCs w:val="22"/>
          <w:lang w:val="en-US" w:eastAsia="en-US"/>
        </w:rPr>
        <w:t>Topgeos</w:t>
      </w:r>
      <w:r w:rsidR="000B023F">
        <w:rPr>
          <w:rFonts w:eastAsiaTheme="minorHAnsi"/>
          <w:sz w:val="22"/>
          <w:szCs w:val="22"/>
          <w:lang w:val="en-US" w:eastAsia="en-US"/>
        </w:rPr>
        <w:t>y</w:t>
      </w:r>
      <w:r w:rsidRPr="00231DC7">
        <w:rPr>
          <w:rFonts w:eastAsiaTheme="minorHAnsi"/>
          <w:sz w:val="22"/>
          <w:szCs w:val="22"/>
          <w:lang w:val="en-US" w:eastAsia="en-US"/>
        </w:rPr>
        <w:t>s</w:t>
      </w:r>
      <w:proofErr w:type="spellEnd"/>
      <w:r w:rsidRPr="00231DC7">
        <w:rPr>
          <w:rFonts w:eastAsiaTheme="minorHAnsi"/>
          <w:sz w:val="22"/>
          <w:szCs w:val="22"/>
          <w:lang w:val="en-US" w:eastAsia="en-US"/>
        </w:rPr>
        <w:t xml:space="preserve"> SRL – </w:t>
      </w:r>
      <w:proofErr w:type="spellStart"/>
      <w:r w:rsidRPr="00231DC7">
        <w:rPr>
          <w:rFonts w:eastAsiaTheme="minorHAnsi"/>
          <w:sz w:val="22"/>
          <w:szCs w:val="22"/>
          <w:lang w:val="en-US" w:eastAsia="en-US"/>
        </w:rPr>
        <w:t>proiectant</w:t>
      </w:r>
      <w:proofErr w:type="spellEnd"/>
      <w:r w:rsidRPr="00231DC7">
        <w:rPr>
          <w:rFonts w:eastAsiaTheme="minorHAnsi"/>
          <w:sz w:val="22"/>
          <w:szCs w:val="22"/>
          <w:lang w:val="en-US" w:eastAsia="en-US"/>
        </w:rPr>
        <w:t xml:space="preserve"> ,</w:t>
      </w:r>
    </w:p>
    <w:p w14:paraId="74296303" w14:textId="77777777" w:rsidR="000A1688" w:rsidRPr="00231DC7" w:rsidRDefault="00267D09" w:rsidP="000B023F">
      <w:pPr>
        <w:spacing w:after="200"/>
        <w:contextualSpacing/>
        <w:jc w:val="both"/>
        <w:rPr>
          <w:rFonts w:eastAsiaTheme="minorHAnsi"/>
          <w:sz w:val="22"/>
          <w:szCs w:val="22"/>
          <w:lang w:val="en-US" w:eastAsia="en-US"/>
        </w:rPr>
      </w:pPr>
      <w:r>
        <w:rPr>
          <w:rFonts w:eastAsiaTheme="minorHAnsi"/>
          <w:sz w:val="22"/>
          <w:szCs w:val="22"/>
          <w:lang w:val="en-US" w:eastAsia="en-US"/>
        </w:rPr>
        <w:t xml:space="preserve">     </w:t>
      </w:r>
      <w:r w:rsidRPr="00267D09">
        <w:rPr>
          <w:rFonts w:eastAsiaTheme="minorHAnsi"/>
          <w:b/>
          <w:sz w:val="22"/>
          <w:szCs w:val="22"/>
          <w:lang w:val="en-US" w:eastAsia="en-US"/>
        </w:rPr>
        <w:t>Art. 2</w:t>
      </w:r>
      <w:r>
        <w:rPr>
          <w:rFonts w:eastAsiaTheme="minorHAnsi"/>
          <w:sz w:val="22"/>
          <w:szCs w:val="22"/>
          <w:lang w:val="en-US" w:eastAsia="en-US"/>
        </w:rPr>
        <w:t xml:space="preserve">  </w:t>
      </w:r>
      <w:proofErr w:type="spellStart"/>
      <w:r>
        <w:rPr>
          <w:rFonts w:eastAsiaTheme="minorHAnsi"/>
          <w:sz w:val="22"/>
          <w:szCs w:val="22"/>
          <w:lang w:val="en-US" w:eastAsia="en-US"/>
        </w:rPr>
        <w:t>Ducerea</w:t>
      </w:r>
      <w:proofErr w:type="spellEnd"/>
      <w:r>
        <w:rPr>
          <w:rFonts w:eastAsiaTheme="minorHAnsi"/>
          <w:sz w:val="22"/>
          <w:szCs w:val="22"/>
          <w:lang w:val="en-US" w:eastAsia="en-US"/>
        </w:rPr>
        <w:t xml:space="preserve">  la  </w:t>
      </w:r>
      <w:proofErr w:type="spellStart"/>
      <w:r>
        <w:rPr>
          <w:rFonts w:eastAsiaTheme="minorHAnsi"/>
          <w:sz w:val="22"/>
          <w:szCs w:val="22"/>
          <w:lang w:val="en-US" w:eastAsia="en-US"/>
        </w:rPr>
        <w:t>indeplinire</w:t>
      </w:r>
      <w:proofErr w:type="spellEnd"/>
      <w:r>
        <w:rPr>
          <w:rFonts w:eastAsiaTheme="minorHAnsi"/>
          <w:sz w:val="22"/>
          <w:szCs w:val="22"/>
          <w:lang w:val="en-US" w:eastAsia="en-US"/>
        </w:rPr>
        <w:t xml:space="preserve">  a </w:t>
      </w:r>
      <w:proofErr w:type="spellStart"/>
      <w:r>
        <w:rPr>
          <w:rFonts w:eastAsiaTheme="minorHAnsi"/>
          <w:sz w:val="22"/>
          <w:szCs w:val="22"/>
          <w:lang w:val="en-US" w:eastAsia="en-US"/>
        </w:rPr>
        <w:t>prezentei</w:t>
      </w:r>
      <w:proofErr w:type="spellEnd"/>
      <w:r>
        <w:rPr>
          <w:rFonts w:eastAsiaTheme="minorHAnsi"/>
          <w:sz w:val="22"/>
          <w:szCs w:val="22"/>
          <w:lang w:val="en-US" w:eastAsia="en-US"/>
        </w:rPr>
        <w:t xml:space="preserve">  </w:t>
      </w:r>
      <w:proofErr w:type="spellStart"/>
      <w:r>
        <w:rPr>
          <w:rFonts w:eastAsiaTheme="minorHAnsi"/>
          <w:sz w:val="22"/>
          <w:szCs w:val="22"/>
          <w:lang w:val="en-US" w:eastAsia="en-US"/>
        </w:rPr>
        <w:t>dispozitii</w:t>
      </w:r>
      <w:proofErr w:type="spellEnd"/>
      <w:r>
        <w:rPr>
          <w:rFonts w:eastAsiaTheme="minorHAnsi"/>
          <w:sz w:val="22"/>
          <w:szCs w:val="22"/>
          <w:lang w:val="en-US" w:eastAsia="en-US"/>
        </w:rPr>
        <w:t xml:space="preserve">  </w:t>
      </w:r>
      <w:proofErr w:type="spellStart"/>
      <w:r>
        <w:rPr>
          <w:rFonts w:eastAsiaTheme="minorHAnsi"/>
          <w:sz w:val="22"/>
          <w:szCs w:val="22"/>
          <w:lang w:val="en-US" w:eastAsia="en-US"/>
        </w:rPr>
        <w:t>revine</w:t>
      </w:r>
      <w:proofErr w:type="spellEnd"/>
      <w:r>
        <w:rPr>
          <w:rFonts w:eastAsiaTheme="minorHAnsi"/>
          <w:sz w:val="22"/>
          <w:szCs w:val="22"/>
          <w:lang w:val="en-US" w:eastAsia="en-US"/>
        </w:rPr>
        <w:t xml:space="preserve">  </w:t>
      </w:r>
      <w:proofErr w:type="spellStart"/>
      <w:r>
        <w:rPr>
          <w:rFonts w:eastAsiaTheme="minorHAnsi"/>
          <w:sz w:val="22"/>
          <w:szCs w:val="22"/>
          <w:lang w:val="en-US" w:eastAsia="en-US"/>
        </w:rPr>
        <w:t>persoanelor</w:t>
      </w:r>
      <w:proofErr w:type="spellEnd"/>
      <w:r>
        <w:rPr>
          <w:rFonts w:eastAsiaTheme="minorHAnsi"/>
          <w:sz w:val="22"/>
          <w:szCs w:val="22"/>
          <w:lang w:val="en-US" w:eastAsia="en-US"/>
        </w:rPr>
        <w:t xml:space="preserve">  </w:t>
      </w:r>
      <w:proofErr w:type="spellStart"/>
      <w:r>
        <w:rPr>
          <w:rFonts w:eastAsiaTheme="minorHAnsi"/>
          <w:sz w:val="22"/>
          <w:szCs w:val="22"/>
          <w:lang w:val="en-US" w:eastAsia="en-US"/>
        </w:rPr>
        <w:t>numite</w:t>
      </w:r>
      <w:proofErr w:type="spellEnd"/>
      <w:r>
        <w:rPr>
          <w:rFonts w:eastAsiaTheme="minorHAnsi"/>
          <w:sz w:val="22"/>
          <w:szCs w:val="22"/>
          <w:lang w:val="en-US" w:eastAsia="en-US"/>
        </w:rPr>
        <w:t xml:space="preserve">  la art.1 .</w:t>
      </w:r>
    </w:p>
    <w:p w14:paraId="72C84F51" w14:textId="77777777" w:rsidR="000A1688" w:rsidRPr="00231DC7" w:rsidRDefault="000A1688" w:rsidP="000B023F">
      <w:pPr>
        <w:jc w:val="both"/>
        <w:rPr>
          <w:color w:val="000000"/>
          <w:sz w:val="22"/>
          <w:szCs w:val="22"/>
        </w:rPr>
      </w:pPr>
      <w:r w:rsidRPr="00231DC7">
        <w:rPr>
          <w:b/>
          <w:sz w:val="22"/>
          <w:szCs w:val="22"/>
          <w:lang w:val="en-US"/>
        </w:rPr>
        <w:t xml:space="preserve">   </w:t>
      </w:r>
      <w:r w:rsidR="00267D09">
        <w:rPr>
          <w:b/>
          <w:sz w:val="22"/>
          <w:szCs w:val="22"/>
          <w:lang w:val="en-US"/>
        </w:rPr>
        <w:t xml:space="preserve">  </w:t>
      </w:r>
      <w:r w:rsidRPr="00231DC7">
        <w:rPr>
          <w:b/>
          <w:sz w:val="22"/>
          <w:szCs w:val="22"/>
          <w:lang w:val="en-US"/>
        </w:rPr>
        <w:t>Art.</w:t>
      </w:r>
      <w:r w:rsidR="00267D09">
        <w:rPr>
          <w:b/>
          <w:sz w:val="22"/>
          <w:szCs w:val="22"/>
          <w:lang w:val="en-US"/>
        </w:rPr>
        <w:t xml:space="preserve"> 3</w:t>
      </w:r>
      <w:r w:rsidRPr="00231DC7">
        <w:rPr>
          <w:b/>
          <w:sz w:val="22"/>
          <w:szCs w:val="22"/>
          <w:lang w:val="en-US"/>
        </w:rPr>
        <w:t xml:space="preserve"> </w:t>
      </w:r>
      <w:r w:rsidRPr="00231DC7">
        <w:rPr>
          <w:sz w:val="22"/>
          <w:szCs w:val="22"/>
          <w:lang w:val="en-US"/>
        </w:rPr>
        <w:t xml:space="preserve"> </w:t>
      </w:r>
      <w:proofErr w:type="spellStart"/>
      <w:r w:rsidRPr="00231DC7">
        <w:rPr>
          <w:sz w:val="22"/>
          <w:szCs w:val="22"/>
          <w:lang w:val="en-US"/>
        </w:rPr>
        <w:t>Secretarul</w:t>
      </w:r>
      <w:proofErr w:type="spellEnd"/>
      <w:r w:rsidRPr="00231DC7">
        <w:rPr>
          <w:sz w:val="22"/>
          <w:szCs w:val="22"/>
          <w:lang w:val="en-US"/>
        </w:rPr>
        <w:t xml:space="preserve">  general  al  UAT   </w:t>
      </w:r>
      <w:proofErr w:type="spellStart"/>
      <w:r w:rsidRPr="00231DC7">
        <w:rPr>
          <w:sz w:val="22"/>
          <w:szCs w:val="22"/>
          <w:lang w:val="en-US"/>
        </w:rPr>
        <w:t>va</w:t>
      </w:r>
      <w:proofErr w:type="spellEnd"/>
      <w:r w:rsidRPr="00231DC7">
        <w:rPr>
          <w:sz w:val="22"/>
          <w:szCs w:val="22"/>
          <w:lang w:val="en-US"/>
        </w:rPr>
        <w:t xml:space="preserve">  </w:t>
      </w:r>
      <w:proofErr w:type="spellStart"/>
      <w:r w:rsidRPr="00231DC7">
        <w:rPr>
          <w:sz w:val="22"/>
          <w:szCs w:val="22"/>
          <w:lang w:val="en-US"/>
        </w:rPr>
        <w:t>comunica</w:t>
      </w:r>
      <w:proofErr w:type="spellEnd"/>
      <w:r w:rsidRPr="00231DC7">
        <w:rPr>
          <w:sz w:val="22"/>
          <w:szCs w:val="22"/>
          <w:lang w:val="en-US"/>
        </w:rPr>
        <w:t xml:space="preserve">  </w:t>
      </w:r>
      <w:proofErr w:type="spellStart"/>
      <w:r w:rsidRPr="00231DC7">
        <w:rPr>
          <w:sz w:val="22"/>
          <w:szCs w:val="22"/>
          <w:lang w:val="en-US"/>
        </w:rPr>
        <w:t>prezenta</w:t>
      </w:r>
      <w:proofErr w:type="spellEnd"/>
      <w:r w:rsidRPr="00231DC7">
        <w:rPr>
          <w:sz w:val="22"/>
          <w:szCs w:val="22"/>
          <w:lang w:val="en-US"/>
        </w:rPr>
        <w:t xml:space="preserve">  </w:t>
      </w:r>
      <w:proofErr w:type="spellStart"/>
      <w:r w:rsidRPr="00231DC7">
        <w:rPr>
          <w:sz w:val="22"/>
          <w:szCs w:val="22"/>
          <w:lang w:val="en-US"/>
        </w:rPr>
        <w:t>institutiilor</w:t>
      </w:r>
      <w:proofErr w:type="spellEnd"/>
      <w:r w:rsidRPr="00231DC7">
        <w:rPr>
          <w:sz w:val="22"/>
          <w:szCs w:val="22"/>
          <w:lang w:val="en-US"/>
        </w:rPr>
        <w:t xml:space="preserve">  </w:t>
      </w:r>
      <w:proofErr w:type="spellStart"/>
      <w:r w:rsidRPr="00231DC7">
        <w:rPr>
          <w:sz w:val="22"/>
          <w:szCs w:val="22"/>
          <w:lang w:val="en-US"/>
        </w:rPr>
        <w:t>si</w:t>
      </w:r>
      <w:proofErr w:type="spellEnd"/>
      <w:r w:rsidRPr="00231DC7">
        <w:rPr>
          <w:sz w:val="22"/>
          <w:szCs w:val="22"/>
          <w:lang w:val="en-US"/>
        </w:rPr>
        <w:t xml:space="preserve">  </w:t>
      </w:r>
      <w:proofErr w:type="spellStart"/>
      <w:r w:rsidRPr="00231DC7">
        <w:rPr>
          <w:sz w:val="22"/>
          <w:szCs w:val="22"/>
          <w:lang w:val="en-US"/>
        </w:rPr>
        <w:t>persoanelor</w:t>
      </w:r>
      <w:proofErr w:type="spellEnd"/>
      <w:r w:rsidRPr="00231DC7">
        <w:rPr>
          <w:sz w:val="22"/>
          <w:szCs w:val="22"/>
          <w:lang w:val="en-US"/>
        </w:rPr>
        <w:t xml:space="preserve">  </w:t>
      </w:r>
      <w:proofErr w:type="spellStart"/>
      <w:r w:rsidRPr="00231DC7">
        <w:rPr>
          <w:sz w:val="22"/>
          <w:szCs w:val="22"/>
          <w:lang w:val="en-US"/>
        </w:rPr>
        <w:t>interesate</w:t>
      </w:r>
      <w:proofErr w:type="spellEnd"/>
      <w:r w:rsidRPr="00231DC7">
        <w:rPr>
          <w:sz w:val="22"/>
          <w:szCs w:val="22"/>
          <w:lang w:val="en-US"/>
        </w:rPr>
        <w:t>.</w:t>
      </w:r>
    </w:p>
    <w:p w14:paraId="0997BF8E" w14:textId="77777777" w:rsidR="000A1688" w:rsidRPr="00231DC7" w:rsidRDefault="000A1688" w:rsidP="000B023F">
      <w:pPr>
        <w:jc w:val="both"/>
        <w:rPr>
          <w:sz w:val="22"/>
          <w:szCs w:val="22"/>
          <w:lang w:val="en-US"/>
        </w:rPr>
      </w:pPr>
    </w:p>
    <w:p w14:paraId="1D9C5812" w14:textId="77777777" w:rsidR="000A1688" w:rsidRPr="00231DC7" w:rsidRDefault="000A1688" w:rsidP="00267D09">
      <w:pPr>
        <w:ind w:left="360"/>
        <w:rPr>
          <w:sz w:val="22"/>
          <w:szCs w:val="22"/>
          <w:lang w:val="en-US"/>
        </w:rPr>
      </w:pPr>
      <w:r w:rsidRPr="00231DC7">
        <w:rPr>
          <w:sz w:val="22"/>
          <w:szCs w:val="22"/>
          <w:lang w:val="en-US"/>
        </w:rPr>
        <w:t xml:space="preserve">             PRIMAR </w:t>
      </w:r>
    </w:p>
    <w:p w14:paraId="11EB67D5" w14:textId="77777777" w:rsidR="000A1688" w:rsidRPr="00231DC7" w:rsidRDefault="000A1688" w:rsidP="00267D09">
      <w:pPr>
        <w:ind w:left="360"/>
        <w:rPr>
          <w:sz w:val="22"/>
          <w:szCs w:val="22"/>
          <w:lang w:val="en-US"/>
        </w:rPr>
      </w:pPr>
      <w:r w:rsidRPr="00231DC7">
        <w:rPr>
          <w:sz w:val="22"/>
          <w:szCs w:val="22"/>
          <w:lang w:val="en-US"/>
        </w:rPr>
        <w:t>Dumitru</w:t>
      </w:r>
      <w:proofErr w:type="gramStart"/>
      <w:r w:rsidRPr="00231DC7">
        <w:rPr>
          <w:sz w:val="22"/>
          <w:szCs w:val="22"/>
          <w:lang w:val="en-US"/>
        </w:rPr>
        <w:t>-  Dorin</w:t>
      </w:r>
      <w:proofErr w:type="gramEnd"/>
      <w:r w:rsidRPr="00231DC7">
        <w:rPr>
          <w:sz w:val="22"/>
          <w:szCs w:val="22"/>
          <w:lang w:val="en-US"/>
        </w:rPr>
        <w:t xml:space="preserve"> TABACARIU                                                                    </w:t>
      </w:r>
      <w:r w:rsidR="00267D09">
        <w:rPr>
          <w:sz w:val="22"/>
          <w:szCs w:val="22"/>
          <w:lang w:val="en-US"/>
        </w:rPr>
        <w:t xml:space="preserve">       </w:t>
      </w:r>
      <w:r w:rsidRPr="00231DC7">
        <w:rPr>
          <w:sz w:val="22"/>
          <w:szCs w:val="22"/>
          <w:lang w:val="en-US"/>
        </w:rPr>
        <w:t xml:space="preserve"> </w:t>
      </w:r>
      <w:proofErr w:type="spellStart"/>
      <w:r w:rsidRPr="00231DC7">
        <w:rPr>
          <w:sz w:val="22"/>
          <w:szCs w:val="22"/>
          <w:lang w:val="en-US"/>
        </w:rPr>
        <w:t>Avizat</w:t>
      </w:r>
      <w:proofErr w:type="spellEnd"/>
      <w:r w:rsidRPr="00231DC7">
        <w:rPr>
          <w:sz w:val="22"/>
          <w:szCs w:val="22"/>
          <w:lang w:val="en-US"/>
        </w:rPr>
        <w:t xml:space="preserve">  </w:t>
      </w:r>
      <w:proofErr w:type="spellStart"/>
      <w:r w:rsidRPr="00231DC7">
        <w:rPr>
          <w:sz w:val="22"/>
          <w:szCs w:val="22"/>
          <w:lang w:val="en-US"/>
        </w:rPr>
        <w:t>ptr</w:t>
      </w:r>
      <w:proofErr w:type="spellEnd"/>
      <w:r w:rsidRPr="00231DC7">
        <w:rPr>
          <w:sz w:val="22"/>
          <w:szCs w:val="22"/>
          <w:lang w:val="en-US"/>
        </w:rPr>
        <w:t xml:space="preserve">.  </w:t>
      </w:r>
      <w:proofErr w:type="spellStart"/>
      <w:r w:rsidRPr="00231DC7">
        <w:rPr>
          <w:sz w:val="22"/>
          <w:szCs w:val="22"/>
          <w:lang w:val="en-US"/>
        </w:rPr>
        <w:t>Legalitate</w:t>
      </w:r>
      <w:proofErr w:type="spellEnd"/>
    </w:p>
    <w:p w14:paraId="0EFB2030" w14:textId="77777777" w:rsidR="000A1688" w:rsidRPr="00231DC7" w:rsidRDefault="00267D09" w:rsidP="00267D09">
      <w:pPr>
        <w:ind w:left="360"/>
        <w:jc w:val="center"/>
        <w:rPr>
          <w:sz w:val="22"/>
          <w:szCs w:val="22"/>
          <w:lang w:val="en-US"/>
        </w:rPr>
      </w:pPr>
      <w:r>
        <w:rPr>
          <w:sz w:val="22"/>
          <w:szCs w:val="22"/>
          <w:lang w:val="en-US"/>
        </w:rPr>
        <w:t xml:space="preserve">                                                                                                                              </w:t>
      </w:r>
      <w:proofErr w:type="spellStart"/>
      <w:proofErr w:type="gramStart"/>
      <w:r w:rsidR="000A1688" w:rsidRPr="00231DC7">
        <w:rPr>
          <w:sz w:val="22"/>
          <w:szCs w:val="22"/>
          <w:lang w:val="en-US"/>
        </w:rPr>
        <w:t>Secretar</w:t>
      </w:r>
      <w:proofErr w:type="spellEnd"/>
      <w:r w:rsidR="000A1688" w:rsidRPr="00231DC7">
        <w:rPr>
          <w:sz w:val="22"/>
          <w:szCs w:val="22"/>
          <w:lang w:val="en-US"/>
        </w:rPr>
        <w:t xml:space="preserve">  general</w:t>
      </w:r>
      <w:proofErr w:type="gramEnd"/>
      <w:r w:rsidR="000A1688" w:rsidRPr="00231DC7">
        <w:rPr>
          <w:sz w:val="22"/>
          <w:szCs w:val="22"/>
          <w:lang w:val="en-US"/>
        </w:rPr>
        <w:t xml:space="preserve"> UAT</w:t>
      </w:r>
    </w:p>
    <w:p w14:paraId="530E81B1" w14:textId="77777777" w:rsidR="000A1688" w:rsidRPr="00231DC7" w:rsidRDefault="000A1688" w:rsidP="00267D09">
      <w:pPr>
        <w:ind w:left="360"/>
        <w:jc w:val="center"/>
        <w:rPr>
          <w:sz w:val="22"/>
          <w:szCs w:val="22"/>
          <w:lang w:val="en-US"/>
        </w:rPr>
      </w:pPr>
      <w:r w:rsidRPr="00231DC7">
        <w:rPr>
          <w:sz w:val="22"/>
          <w:szCs w:val="22"/>
          <w:lang w:val="en-US"/>
        </w:rPr>
        <w:t xml:space="preserve">                                                                                                                           Mihaela   NITA  </w:t>
      </w:r>
    </w:p>
    <w:p w14:paraId="6E923C3D" w14:textId="77777777" w:rsidR="000A1688" w:rsidRPr="00231DC7" w:rsidRDefault="000A1688" w:rsidP="00267D09">
      <w:pPr>
        <w:rPr>
          <w:sz w:val="22"/>
          <w:szCs w:val="22"/>
        </w:rPr>
      </w:pPr>
    </w:p>
    <w:p w14:paraId="7B1DE14C" w14:textId="77777777" w:rsidR="000A1688" w:rsidRPr="00231DC7" w:rsidRDefault="000A1688" w:rsidP="00267D09">
      <w:pPr>
        <w:rPr>
          <w:sz w:val="22"/>
          <w:szCs w:val="22"/>
        </w:rPr>
      </w:pPr>
    </w:p>
    <w:p w14:paraId="63017260" w14:textId="77777777" w:rsidR="00121889" w:rsidRDefault="00121889" w:rsidP="002758C7">
      <w:pPr>
        <w:jc w:val="center"/>
        <w:rPr>
          <w:sz w:val="22"/>
          <w:szCs w:val="22"/>
          <w:lang w:val="en-US"/>
        </w:rPr>
      </w:pPr>
    </w:p>
    <w:sectPr w:rsidR="00121889" w:rsidSect="00231DC7">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63033"/>
    <w:multiLevelType w:val="hybridMultilevel"/>
    <w:tmpl w:val="7EFA9DE8"/>
    <w:lvl w:ilvl="0" w:tplc="E89E7BB6">
      <w:start w:val="8"/>
      <w:numFmt w:val="bullet"/>
      <w:lvlText w:val="-"/>
      <w:lvlJc w:val="left"/>
      <w:pPr>
        <w:ind w:left="720" w:hanging="360"/>
      </w:pPr>
      <w:rPr>
        <w:rFonts w:ascii="Times New Roman" w:eastAsia="Times New Roman" w:hAnsi="Times New Roman" w:cs="Times New Roman" w:hint="default"/>
        <w:color w:val="00000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63533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C7"/>
    <w:rsid w:val="000A1688"/>
    <w:rsid w:val="000B023F"/>
    <w:rsid w:val="00121889"/>
    <w:rsid w:val="001E6DDE"/>
    <w:rsid w:val="00231DC7"/>
    <w:rsid w:val="00267D09"/>
    <w:rsid w:val="002758C7"/>
    <w:rsid w:val="0037004F"/>
    <w:rsid w:val="008B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69F4"/>
  <w15:chartTrackingRefBased/>
  <w15:docId w15:val="{9EC983C1-D1ED-4CE6-BC75-F8AB1568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C7"/>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8C7"/>
    <w:pPr>
      <w:ind w:left="720"/>
      <w:contextualSpacing/>
    </w:pPr>
  </w:style>
  <w:style w:type="paragraph" w:styleId="BalloonText">
    <w:name w:val="Balloon Text"/>
    <w:basedOn w:val="Normal"/>
    <w:link w:val="BalloonTextChar"/>
    <w:uiPriority w:val="99"/>
    <w:semiHidden/>
    <w:unhideWhenUsed/>
    <w:rsid w:val="00267D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D09"/>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15</cp:revision>
  <cp:lastPrinted>2023-09-29T11:48:00Z</cp:lastPrinted>
  <dcterms:created xsi:type="dcterms:W3CDTF">2023-09-29T07:53:00Z</dcterms:created>
  <dcterms:modified xsi:type="dcterms:W3CDTF">2023-10-02T11:48:00Z</dcterms:modified>
</cp:coreProperties>
</file>