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B177" w14:textId="19D169A1" w:rsidR="00630476" w:rsidRPr="005D0DDE" w:rsidRDefault="00630476" w:rsidP="00630476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</w:rPr>
      </w:pPr>
      <w:r w:rsidRPr="005D0DDE">
        <w:rPr>
          <w:rFonts w:ascii="Times New Roman" w:hAnsi="Times New Roman" w:cs="Times New Roman"/>
          <w:color w:val="333333"/>
        </w:rPr>
        <w:t>ROMÂNIA</w:t>
      </w:r>
    </w:p>
    <w:p w14:paraId="7CF0244D" w14:textId="77777777" w:rsidR="00630476" w:rsidRPr="005D0DDE" w:rsidRDefault="00630476" w:rsidP="00630476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5D0DDE">
        <w:rPr>
          <w:rFonts w:ascii="Times New Roman" w:hAnsi="Times New Roman" w:cs="Times New Roman"/>
          <w:color w:val="333333"/>
        </w:rPr>
        <w:t>JUDEŢUL NEAMŢ</w:t>
      </w:r>
    </w:p>
    <w:p w14:paraId="23ADAAC4" w14:textId="77777777" w:rsidR="00630476" w:rsidRPr="005D0DDE" w:rsidRDefault="00630476" w:rsidP="00630476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5D0DDE">
        <w:rPr>
          <w:rFonts w:ascii="Times New Roman" w:hAnsi="Times New Roman" w:cs="Times New Roman"/>
          <w:color w:val="333333"/>
        </w:rPr>
        <w:t>COMUNA ION CREANGĂ</w:t>
      </w:r>
    </w:p>
    <w:p w14:paraId="587CE05E" w14:textId="77777777" w:rsidR="00630476" w:rsidRPr="005D0DDE" w:rsidRDefault="00630476" w:rsidP="00630476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>CONSILIUL  LOCAL</w:t>
      </w:r>
    </w:p>
    <w:p w14:paraId="3F96866F" w14:textId="6B3A9D56" w:rsidR="00630476" w:rsidRPr="005D0DDE" w:rsidRDefault="00630476" w:rsidP="00630476">
      <w:pPr>
        <w:keepNext/>
        <w:spacing w:after="0" w:line="240" w:lineRule="auto"/>
        <w:ind w:right="-360"/>
        <w:outlineLvl w:val="1"/>
        <w:rPr>
          <w:rFonts w:ascii="Times New Roman" w:hAnsi="Times New Roman" w:cs="Times New Roman"/>
        </w:rPr>
      </w:pPr>
    </w:p>
    <w:p w14:paraId="0CB032A2" w14:textId="77777777" w:rsidR="00630476" w:rsidRPr="005D0DDE" w:rsidRDefault="00630476" w:rsidP="00630476">
      <w:pPr>
        <w:spacing w:after="0" w:line="240" w:lineRule="auto"/>
        <w:rPr>
          <w:rFonts w:ascii="Times New Roman" w:hAnsi="Times New Roman" w:cs="Times New Roman"/>
          <w:b/>
        </w:rPr>
      </w:pPr>
    </w:p>
    <w:p w14:paraId="5E933050" w14:textId="77777777" w:rsidR="00630476" w:rsidRPr="005D0DDE" w:rsidRDefault="00630476" w:rsidP="006304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DDE">
        <w:rPr>
          <w:rFonts w:ascii="Times New Roman" w:hAnsi="Times New Roman" w:cs="Times New Roman"/>
          <w:b/>
        </w:rPr>
        <w:t>HOTĂRÂREA</w:t>
      </w:r>
    </w:p>
    <w:p w14:paraId="39D3891F" w14:textId="5989F830" w:rsidR="007C7C00" w:rsidRPr="00630476" w:rsidRDefault="00630476" w:rsidP="006304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Nr.126</w:t>
      </w:r>
      <w:r w:rsidRPr="005D0DDE">
        <w:rPr>
          <w:rFonts w:ascii="Times New Roman" w:hAnsi="Times New Roman" w:cs="Times New Roman"/>
          <w:b/>
        </w:rPr>
        <w:t xml:space="preserve">  din 19.10.2023</w:t>
      </w:r>
    </w:p>
    <w:p w14:paraId="1A914A3F" w14:textId="1D0320E2" w:rsidR="0069735F" w:rsidRDefault="007C7C00" w:rsidP="00630476">
      <w:pPr>
        <w:spacing w:after="0" w:line="240" w:lineRule="auto"/>
        <w:ind w:left="-284" w:right="-567"/>
        <w:jc w:val="center"/>
        <w:rPr>
          <w:rFonts w:ascii="Times New Roman" w:hAnsi="Times New Roman" w:cs="Times New Roman"/>
          <w:b/>
        </w:rPr>
      </w:pPr>
      <w:r w:rsidRPr="00CD164E">
        <w:rPr>
          <w:rFonts w:ascii="Times New Roman" w:eastAsia="Times New Roman" w:hAnsi="Times New Roman" w:cs="Times New Roman"/>
          <w:b/>
          <w:lang w:val="en-US"/>
        </w:rPr>
        <w:t xml:space="preserve">Privind </w:t>
      </w:r>
      <w:r w:rsidR="00700261" w:rsidRPr="00CD164E">
        <w:rPr>
          <w:rFonts w:ascii="Times New Roman" w:hAnsi="Times New Roman" w:cs="Times New Roman"/>
          <w:b/>
          <w:bCs/>
        </w:rPr>
        <w:t xml:space="preserve">aprobarea </w:t>
      </w:r>
      <w:r w:rsidR="0069735F" w:rsidRPr="00CD164E">
        <w:rPr>
          <w:rFonts w:ascii="Times New Roman" w:hAnsi="Times New Roman" w:cs="Times New Roman"/>
          <w:b/>
        </w:rPr>
        <w:t>incheierii Contractului de  prestari servicii  de  permanenta/ interventie  imediata  pentru  prevenirea  si  combaterea  atacurilor  exemplarelor  de  urs  brun  din  Comuna  Ion Creanga  , judetul Neamt.</w:t>
      </w:r>
    </w:p>
    <w:p w14:paraId="1C11309B" w14:textId="77777777" w:rsidR="00630476" w:rsidRPr="00CD164E" w:rsidRDefault="00630476" w:rsidP="00630476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252D242" w14:textId="0B36ED42" w:rsidR="008D236A" w:rsidRPr="00630476" w:rsidRDefault="00630476" w:rsidP="006304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5D0DDE">
        <w:rPr>
          <w:rFonts w:ascii="Times New Roman" w:hAnsi="Times New Roman" w:cs="Times New Roman"/>
        </w:rPr>
        <w:t xml:space="preserve">Consiliul  local  al  comunei  Ion Creangă, județul  Neamț , întrunit  în ședință ordinară </w:t>
      </w:r>
      <w:r w:rsidRPr="005D0DDE">
        <w:rPr>
          <w:rFonts w:ascii="Times New Roman" w:hAnsi="Times New Roman" w:cs="Times New Roman"/>
          <w:b/>
        </w:rPr>
        <w:t>,</w:t>
      </w:r>
      <w:r w:rsidRPr="005D0DDE">
        <w:rPr>
          <w:rFonts w:ascii="Times New Roman" w:hAnsi="Times New Roman" w:cs="Times New Roman"/>
          <w:b/>
          <w:lang w:val="fr-FR"/>
        </w:rPr>
        <w:t xml:space="preserve"> </w:t>
      </w:r>
    </w:p>
    <w:p w14:paraId="1E5921BE" w14:textId="1B4D9D51" w:rsidR="008D236A" w:rsidRPr="00CD164E" w:rsidRDefault="00362647" w:rsidP="00630476">
      <w:pPr>
        <w:widowControl w:val="0"/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</w:rPr>
      </w:pPr>
      <w:r w:rsidRPr="00CD164E">
        <w:rPr>
          <w:rFonts w:ascii="Times New Roman" w:eastAsia="Times New Roman" w:hAnsi="Times New Roman" w:cs="Times New Roman"/>
        </w:rPr>
        <w:t xml:space="preserve">     </w:t>
      </w:r>
      <w:r w:rsidR="00630476">
        <w:rPr>
          <w:rFonts w:ascii="Times New Roman" w:eastAsia="Times New Roman" w:hAnsi="Times New Roman" w:cs="Times New Roman"/>
        </w:rPr>
        <w:t xml:space="preserve">    </w:t>
      </w:r>
      <w:r w:rsidRPr="00CD164E">
        <w:rPr>
          <w:rFonts w:ascii="Times New Roman" w:eastAsia="Times New Roman" w:hAnsi="Times New Roman" w:cs="Times New Roman"/>
        </w:rPr>
        <w:t xml:space="preserve"> </w:t>
      </w:r>
      <w:r w:rsidR="008D236A" w:rsidRPr="00CD164E">
        <w:rPr>
          <w:rFonts w:ascii="Times New Roman" w:eastAsia="Times New Roman" w:hAnsi="Times New Roman" w:cs="Times New Roman"/>
        </w:rPr>
        <w:t>Analizând temeiurile  juridice :</w:t>
      </w:r>
    </w:p>
    <w:p w14:paraId="2FF99944" w14:textId="1E7A50C3" w:rsidR="00802BC2" w:rsidRPr="00CD164E" w:rsidRDefault="00681C4D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Cs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>-</w:t>
      </w:r>
      <w:r w:rsidR="006D0643" w:rsidRPr="00CD164E">
        <w:rPr>
          <w:rFonts w:ascii="Times New Roman" w:eastAsia="Times New Roman" w:hAnsi="Times New Roman" w:cs="Times New Roman"/>
          <w:lang w:val="en-US"/>
        </w:rPr>
        <w:t xml:space="preserve"> art. </w:t>
      </w:r>
      <w:r w:rsidR="0069735F" w:rsidRPr="00CD164E">
        <w:rPr>
          <w:rFonts w:ascii="Times New Roman" w:eastAsia="Times New Roman" w:hAnsi="Times New Roman" w:cs="Times New Roman"/>
          <w:lang w:val="en-US"/>
        </w:rPr>
        <w:t xml:space="preserve">2 alin.(1) , art. 13 , art. 15, art. 16  si  anexa  nr. 1 din OUG  nr. 81/ 2021  </w:t>
      </w:r>
      <w:r w:rsidR="00802BC2" w:rsidRPr="00CD164E">
        <w:rPr>
          <w:rFonts w:ascii="Times New Roman" w:eastAsia="Times New Roman" w:hAnsi="Times New Roman" w:cs="Times New Roman"/>
          <w:bCs/>
          <w:lang w:val="en-US"/>
        </w:rPr>
        <w:t>privind aprobarea metodelor  de interventie  imediata  pentru  prevenirea si  combaterea  atacurilor  exemplarelor  de  urs  brun  asupra  persoanelor  si  bunurilor acestora , precum  si  pentru  modificarea si  completarea  unor  acte  normative,</w:t>
      </w:r>
    </w:p>
    <w:p w14:paraId="71634361" w14:textId="77777777" w:rsidR="00802BC2" w:rsidRPr="00CD164E" w:rsidRDefault="00802BC2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Cs/>
          <w:lang w:val="en-US"/>
        </w:rPr>
      </w:pPr>
      <w:r w:rsidRPr="00CD164E">
        <w:rPr>
          <w:rFonts w:ascii="Times New Roman" w:eastAsia="Times New Roman" w:hAnsi="Times New Roman" w:cs="Times New Roman"/>
          <w:bCs/>
          <w:lang w:val="en-US"/>
        </w:rPr>
        <w:t>- Ordinul  nr. 1415 / 2021  pentru  aprobarea  tarifelor  standard  privind  interventia  imediata  asupra  exemplarelor  de urs  care  actioneaza in  intravilanul  localitatilor , precum  si a  cuantumului  si  amodalitatii de  acordare a  costurilor  de  intretinere  a  puilor  de  urs  relocati ,</w:t>
      </w:r>
    </w:p>
    <w:p w14:paraId="1A7CCDCC" w14:textId="56A1A362" w:rsidR="00802BC2" w:rsidRPr="00CD164E" w:rsidRDefault="00802BC2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Cs/>
          <w:lang w:val="en-US"/>
        </w:rPr>
      </w:pPr>
      <w:r w:rsidRPr="00CD164E">
        <w:rPr>
          <w:rFonts w:ascii="Times New Roman" w:eastAsia="Times New Roman" w:hAnsi="Times New Roman" w:cs="Times New Roman"/>
          <w:bCs/>
          <w:lang w:val="en-US"/>
        </w:rPr>
        <w:t>- H.G  nr. 3/ 2023  privind  modalitatea  de  acordare  a  despagubirilor pentru  pagubele  si / sau daunele  produse  de  speciile  de  fauna  de interes  cinegetic  cuprinse  in  anexele nr. 1  si 2  la  Legea  vanatorii  si  a  protectiei  fondului  cinegetic  nr. 407 / 2006  si  unele  masuri  de  punere  in  aplicare  a  acesteia.</w:t>
      </w:r>
    </w:p>
    <w:p w14:paraId="3D204827" w14:textId="60D50605" w:rsidR="00802BC2" w:rsidRPr="00CD164E" w:rsidRDefault="00802BC2" w:rsidP="00630476">
      <w:pPr>
        <w:spacing w:after="0" w:line="240" w:lineRule="auto"/>
        <w:ind w:left="-284" w:right="-567"/>
        <w:rPr>
          <w:rFonts w:ascii="Times New Roman" w:hAnsi="Times New Roman" w:cs="Times New Roman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- art. 1^1 alin.(2) , art. 34 alin.(1)  din Legea </w:t>
      </w:r>
      <w:r w:rsidRPr="00CD164E">
        <w:rPr>
          <w:rFonts w:ascii="Times New Roman" w:eastAsia="Times New Roman" w:hAnsi="Times New Roman" w:cs="Times New Roman"/>
          <w:bCs/>
          <w:lang w:val="en-US"/>
        </w:rPr>
        <w:t>nr. 407 / 2006 a  vanatorii  si  a  protectiei  fondului  cinegetic</w:t>
      </w:r>
      <w:r w:rsidRPr="00CD164E">
        <w:rPr>
          <w:rFonts w:ascii="Times New Roman" w:hAnsi="Times New Roman" w:cs="Times New Roman"/>
        </w:rPr>
        <w:t xml:space="preserve"> , cu  modificările  și  completările  ulterioare,</w:t>
      </w:r>
    </w:p>
    <w:p w14:paraId="5DB50641" w14:textId="5DA9380D" w:rsidR="00476400" w:rsidRPr="00CD164E" w:rsidRDefault="00476400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Cs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      Ținând  cont  de :</w:t>
      </w:r>
      <w:r w:rsidR="00802BC2" w:rsidRPr="00CD164E">
        <w:rPr>
          <w:rFonts w:ascii="Times New Roman" w:eastAsia="Times New Roman" w:hAnsi="Times New Roman" w:cs="Times New Roman"/>
          <w:lang w:val="en-US"/>
        </w:rPr>
        <w:t xml:space="preserve"> Hotararea  Comitetului  pentru  Situatii  de  Urgenta  Ion Creanga  nr. 1  din 28.09.2023 </w:t>
      </w:r>
      <w:r w:rsidR="00802BC2" w:rsidRPr="00CD164E">
        <w:rPr>
          <w:rFonts w:ascii="Times New Roman" w:eastAsia="Times New Roman" w:hAnsi="Times New Roman" w:cs="Times New Roman"/>
          <w:bCs/>
          <w:lang w:val="en-US"/>
        </w:rPr>
        <w:t>privind  aprobarea masurilor necesare  punerii  in  aplicare a  prevederilor OUG nr. 81/ 2021  privind aprobarea metodelor  d e interventie  imediata  pentru  prevenirea si  combaterea  atacurilor  exemplarelor  de  urs  brun  asupra  persoanelor  si  bunurilor acestora , precum  si  pentru  modificar</w:t>
      </w:r>
      <w:r w:rsidR="00CD164E">
        <w:rPr>
          <w:rFonts w:ascii="Times New Roman" w:eastAsia="Times New Roman" w:hAnsi="Times New Roman" w:cs="Times New Roman"/>
          <w:bCs/>
          <w:lang w:val="en-US"/>
        </w:rPr>
        <w:t>ea si  completarea  unor  acte n</w:t>
      </w:r>
      <w:r w:rsidR="00802BC2" w:rsidRPr="00CD164E">
        <w:rPr>
          <w:rFonts w:ascii="Times New Roman" w:eastAsia="Times New Roman" w:hAnsi="Times New Roman" w:cs="Times New Roman"/>
          <w:bCs/>
          <w:lang w:val="en-US"/>
        </w:rPr>
        <w:t xml:space="preserve">ormative </w:t>
      </w:r>
    </w:p>
    <w:p w14:paraId="68F3A5EE" w14:textId="0BCCD76B" w:rsidR="00CC3FDE" w:rsidRPr="00CD164E" w:rsidRDefault="00CC3FDE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     Luând  act  de :</w:t>
      </w:r>
    </w:p>
    <w:p w14:paraId="1E92538F" w14:textId="77777777" w:rsidR="00802BC2" w:rsidRPr="00CD164E" w:rsidRDefault="00802BC2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>- referatul de  aprobare   nr. 10980  din 28.09.2023   întocmit de  primarul  comunei,</w:t>
      </w:r>
    </w:p>
    <w:p w14:paraId="4C70CDC1" w14:textId="0E4D3E21" w:rsidR="00802BC2" w:rsidRPr="00CD164E" w:rsidRDefault="00802BC2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>- Raportul de  specialitate inregistrat  la  nr. 10981 din 28.09.2023 intocmit  de compartimentul de  specialitate ,</w:t>
      </w:r>
    </w:p>
    <w:p w14:paraId="66317872" w14:textId="77777777" w:rsidR="00CC3FDE" w:rsidRPr="00CD164E" w:rsidRDefault="00CC3FDE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- avizul pentru  legalitate  ,intocmit de  secretarul general  al  UAT , </w:t>
      </w:r>
    </w:p>
    <w:p w14:paraId="12E69737" w14:textId="77777777" w:rsidR="00CC3FDE" w:rsidRPr="00CD164E" w:rsidRDefault="00CC3FDE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>- avizele  favorabile  al  comisiilor  de specilaitate  ale  Consiliului  local .</w:t>
      </w:r>
    </w:p>
    <w:p w14:paraId="7C377BCB" w14:textId="0480BAFC" w:rsidR="00A15397" w:rsidRPr="00CD164E" w:rsidRDefault="00CC3FDE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fr-FR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    </w:t>
      </w:r>
      <w:r w:rsidR="00700261" w:rsidRPr="00CD164E">
        <w:rPr>
          <w:rFonts w:ascii="Times New Roman" w:eastAsia="Times New Roman" w:hAnsi="Times New Roman" w:cs="Times New Roman"/>
          <w:lang w:val="en-US"/>
        </w:rPr>
        <w:t xml:space="preserve"> </w:t>
      </w:r>
      <w:r w:rsidRPr="00CD164E">
        <w:rPr>
          <w:rFonts w:ascii="Times New Roman" w:eastAsia="Times New Roman" w:hAnsi="Times New Roman" w:cs="Times New Roman"/>
          <w:lang w:val="en-US"/>
        </w:rPr>
        <w:t xml:space="preserve"> </w:t>
      </w:r>
      <w:r w:rsidRPr="00CD164E">
        <w:rPr>
          <w:rFonts w:ascii="Times New Roman" w:eastAsia="Times New Roman" w:hAnsi="Times New Roman" w:cs="Times New Roman"/>
          <w:lang w:val="fr-FR"/>
        </w:rPr>
        <w:t>In temeiu</w:t>
      </w:r>
      <w:r w:rsidR="00802BC2" w:rsidRPr="00CD164E">
        <w:rPr>
          <w:rFonts w:ascii="Times New Roman" w:eastAsia="Times New Roman" w:hAnsi="Times New Roman" w:cs="Times New Roman"/>
          <w:lang w:val="fr-FR"/>
        </w:rPr>
        <w:t>l  dispozitiilor art.129 alin.(</w:t>
      </w:r>
      <w:r w:rsidRPr="00CD164E">
        <w:rPr>
          <w:rFonts w:ascii="Times New Roman" w:eastAsia="Times New Roman" w:hAnsi="Times New Roman" w:cs="Times New Roman"/>
          <w:lang w:val="fr-FR"/>
        </w:rPr>
        <w:t xml:space="preserve">4) </w:t>
      </w:r>
      <w:r w:rsidR="00802BC2" w:rsidRPr="00CD164E">
        <w:rPr>
          <w:rFonts w:ascii="Times New Roman" w:eastAsia="Times New Roman" w:hAnsi="Times New Roman" w:cs="Times New Roman"/>
          <w:lang w:val="fr-FR"/>
        </w:rPr>
        <w:t>)  lit.,, a</w:t>
      </w:r>
      <w:r w:rsidR="00802BC2" w:rsidRPr="00CD164E">
        <w:rPr>
          <w:rFonts w:ascii="Times New Roman" w:eastAsia="Times New Roman" w:hAnsi="Times New Roman" w:cs="Times New Roman"/>
        </w:rPr>
        <w:t xml:space="preserve"> „  alin.(7) </w:t>
      </w:r>
      <w:r w:rsidR="00802BC2" w:rsidRPr="00CD164E">
        <w:rPr>
          <w:rFonts w:ascii="Times New Roman" w:eastAsia="Times New Roman" w:hAnsi="Times New Roman" w:cs="Times New Roman"/>
          <w:lang w:val="fr-FR"/>
        </w:rPr>
        <w:t>lit.,, h</w:t>
      </w:r>
      <w:r w:rsidR="00802BC2" w:rsidRPr="00CD164E">
        <w:rPr>
          <w:rFonts w:ascii="Times New Roman" w:eastAsia="Times New Roman" w:hAnsi="Times New Roman" w:cs="Times New Roman"/>
        </w:rPr>
        <w:t xml:space="preserve"> „  </w:t>
      </w:r>
      <w:r w:rsidRPr="00CD164E">
        <w:rPr>
          <w:rFonts w:ascii="Times New Roman" w:eastAsia="Times New Roman" w:hAnsi="Times New Roman" w:cs="Times New Roman"/>
          <w:lang w:val="fr-FR"/>
        </w:rPr>
        <w:t xml:space="preserve"> , art.139 </w:t>
      </w:r>
      <w:r w:rsidR="00802BC2" w:rsidRPr="00CD164E">
        <w:rPr>
          <w:rFonts w:ascii="Times New Roman" w:eastAsia="Times New Roman" w:hAnsi="Times New Roman" w:cs="Times New Roman"/>
          <w:lang w:val="fr-FR"/>
        </w:rPr>
        <w:t>alin.(3)  lit.,, a</w:t>
      </w:r>
      <w:r w:rsidR="002B15C7" w:rsidRPr="00CD164E">
        <w:rPr>
          <w:rFonts w:ascii="Times New Roman" w:eastAsia="Times New Roman" w:hAnsi="Times New Roman" w:cs="Times New Roman"/>
        </w:rPr>
        <w:t xml:space="preserve"> „  </w:t>
      </w:r>
      <w:r w:rsidRPr="00CD164E">
        <w:rPr>
          <w:rFonts w:ascii="Times New Roman" w:eastAsia="Times New Roman" w:hAnsi="Times New Roman" w:cs="Times New Roman"/>
          <w:lang w:val="fr-FR"/>
        </w:rPr>
        <w:t>art. 140, alin.(1) , precum și al art. 196, alin.(1)  lit.„a”</w:t>
      </w:r>
      <w:r w:rsidR="00802BC2" w:rsidRPr="00CD164E">
        <w:rPr>
          <w:rFonts w:ascii="Times New Roman" w:eastAsia="Times New Roman" w:hAnsi="Times New Roman" w:cs="Times New Roman"/>
          <w:lang w:val="fr-FR"/>
        </w:rPr>
        <w:t xml:space="preserve">  si  ale  art. 243 alin.(1) lit.,, a</w:t>
      </w:r>
      <w:r w:rsidR="00802BC2" w:rsidRPr="00CD164E">
        <w:rPr>
          <w:rFonts w:ascii="Times New Roman" w:eastAsia="Times New Roman" w:hAnsi="Times New Roman" w:cs="Times New Roman"/>
        </w:rPr>
        <w:t xml:space="preserve"> „  </w:t>
      </w:r>
      <w:r w:rsidR="00802BC2" w:rsidRPr="00CD164E">
        <w:rPr>
          <w:rFonts w:ascii="Times New Roman" w:eastAsia="Times New Roman" w:hAnsi="Times New Roman" w:cs="Times New Roman"/>
          <w:lang w:val="fr-FR"/>
        </w:rPr>
        <w:t xml:space="preserve">  </w:t>
      </w:r>
      <w:r w:rsidRPr="00CD164E">
        <w:rPr>
          <w:rFonts w:ascii="Times New Roman" w:eastAsia="Times New Roman" w:hAnsi="Times New Roman" w:cs="Times New Roman"/>
          <w:lang w:val="fr-FR"/>
        </w:rPr>
        <w:t>din  Codul  administrativ  aprobat   prin Ordonanta  de  Urgenta  a  Guvernului  nr.  57 din 03.07.2019, cu  modificăril</w:t>
      </w:r>
      <w:r w:rsidR="00802BC2" w:rsidRPr="00CD164E">
        <w:rPr>
          <w:rFonts w:ascii="Times New Roman" w:eastAsia="Times New Roman" w:hAnsi="Times New Roman" w:cs="Times New Roman"/>
          <w:lang w:val="fr-FR"/>
        </w:rPr>
        <w:t>e și completările  ulterioare ,</w:t>
      </w:r>
    </w:p>
    <w:p w14:paraId="774B316C" w14:textId="77777777" w:rsidR="00630476" w:rsidRPr="005D0DDE" w:rsidRDefault="00CC3FDE" w:rsidP="00630476">
      <w:pPr>
        <w:spacing w:after="0" w:line="240" w:lineRule="auto"/>
        <w:ind w:right="-96"/>
        <w:rPr>
          <w:rFonts w:ascii="Times New Roman" w:hAnsi="Times New Roman" w:cs="Times New Roman"/>
        </w:rPr>
      </w:pPr>
      <w:r w:rsidRPr="00CD164E">
        <w:rPr>
          <w:rFonts w:ascii="Times New Roman" w:eastAsia="Times New Roman" w:hAnsi="Times New Roman" w:cs="Times New Roman"/>
          <w:b/>
        </w:rPr>
        <w:t xml:space="preserve">  </w:t>
      </w:r>
      <w:r w:rsidR="00A15397" w:rsidRPr="00CD164E">
        <w:rPr>
          <w:rFonts w:ascii="Times New Roman" w:eastAsia="Times New Roman" w:hAnsi="Times New Roman" w:cs="Times New Roman"/>
          <w:b/>
        </w:rPr>
        <w:t xml:space="preserve">  </w:t>
      </w:r>
      <w:r w:rsidR="00700261" w:rsidRPr="00CD164E">
        <w:rPr>
          <w:rFonts w:ascii="Times New Roman" w:eastAsia="Times New Roman" w:hAnsi="Times New Roman" w:cs="Times New Roman"/>
          <w:b/>
        </w:rPr>
        <w:t xml:space="preserve"> </w:t>
      </w:r>
      <w:r w:rsidR="00CD164E">
        <w:rPr>
          <w:rFonts w:ascii="Times New Roman" w:eastAsia="Times New Roman" w:hAnsi="Times New Roman" w:cs="Times New Roman"/>
          <w:b/>
        </w:rPr>
        <w:t xml:space="preserve">        </w:t>
      </w:r>
      <w:r w:rsidR="00630476" w:rsidRPr="005D0DDE">
        <w:rPr>
          <w:rFonts w:ascii="Times New Roman" w:hAnsi="Times New Roman" w:cs="Times New Roman"/>
          <w:b/>
        </w:rPr>
        <w:t xml:space="preserve">Consiliul  Local  Ion  Creanga, judetul Neamt,  adoptă prezenta </w:t>
      </w:r>
      <w:r w:rsidR="00630476" w:rsidRPr="005D0DDE">
        <w:rPr>
          <w:rFonts w:ascii="Times New Roman" w:hAnsi="Times New Roman" w:cs="Times New Roman"/>
        </w:rPr>
        <w:t>;</w:t>
      </w:r>
    </w:p>
    <w:p w14:paraId="1AB406B5" w14:textId="77777777" w:rsidR="00630476" w:rsidRPr="005D0DDE" w:rsidRDefault="00630476" w:rsidP="00630476">
      <w:pPr>
        <w:spacing w:after="0" w:line="240" w:lineRule="auto"/>
        <w:ind w:right="-96"/>
        <w:rPr>
          <w:rFonts w:ascii="Times New Roman" w:hAnsi="Times New Roman" w:cs="Times New Roman"/>
          <w:b/>
          <w:lang w:val="fr-FR"/>
        </w:rPr>
      </w:pPr>
    </w:p>
    <w:p w14:paraId="207535E4" w14:textId="41DF0093" w:rsidR="00B970CD" w:rsidRPr="00630476" w:rsidRDefault="00630476" w:rsidP="00630476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</w:rPr>
      </w:pPr>
      <w:r w:rsidRPr="005D0DDE">
        <w:rPr>
          <w:rFonts w:ascii="Times New Roman" w:hAnsi="Times New Roman" w:cs="Times New Roman"/>
          <w:b/>
        </w:rPr>
        <w:t>HOTĂRÂRE</w:t>
      </w:r>
      <w:r w:rsidR="00CD164E">
        <w:rPr>
          <w:rFonts w:ascii="Times New Roman" w:eastAsia="Times New Roman" w:hAnsi="Times New Roman" w:cs="Times New Roman"/>
          <w:b/>
        </w:rPr>
        <w:t xml:space="preserve">     </w:t>
      </w:r>
      <w:r w:rsidR="00700261" w:rsidRPr="00CD164E">
        <w:rPr>
          <w:rFonts w:ascii="Times New Roman" w:eastAsia="Times New Roman" w:hAnsi="Times New Roman" w:cs="Times New Roman"/>
          <w:b/>
        </w:rPr>
        <w:t xml:space="preserve"> </w:t>
      </w:r>
      <w:r w:rsidR="00CC3FDE" w:rsidRPr="00CD164E">
        <w:rPr>
          <w:rFonts w:ascii="Times New Roman" w:eastAsia="Times New Roman" w:hAnsi="Times New Roman" w:cs="Times New Roman"/>
          <w:b/>
        </w:rPr>
        <w:t xml:space="preserve"> </w:t>
      </w:r>
    </w:p>
    <w:p w14:paraId="775CF656" w14:textId="77777777" w:rsidR="00CD164E" w:rsidRPr="00CD164E" w:rsidRDefault="00CD164E" w:rsidP="00630476">
      <w:pPr>
        <w:widowControl w:val="0"/>
        <w:autoSpaceDE w:val="0"/>
        <w:autoSpaceDN w:val="0"/>
        <w:adjustRightInd w:val="0"/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</w:rPr>
      </w:pPr>
    </w:p>
    <w:p w14:paraId="6AF669E0" w14:textId="52BAC255" w:rsidR="009504F4" w:rsidRDefault="00A15397" w:rsidP="00630476">
      <w:pPr>
        <w:spacing w:after="0" w:line="240" w:lineRule="auto"/>
        <w:ind w:left="-284" w:right="-567"/>
        <w:jc w:val="both"/>
        <w:rPr>
          <w:rFonts w:ascii="Times New Roman" w:hAnsi="Times New Roman" w:cs="Times New Roman"/>
        </w:rPr>
      </w:pPr>
      <w:r w:rsidRPr="00CD164E">
        <w:rPr>
          <w:rFonts w:ascii="Times New Roman" w:hAnsi="Times New Roman" w:cs="Times New Roman"/>
          <w:b/>
          <w:bCs/>
        </w:rPr>
        <w:t xml:space="preserve">    </w:t>
      </w:r>
      <w:r w:rsidR="00700261" w:rsidRPr="00CD164E">
        <w:rPr>
          <w:rFonts w:ascii="Times New Roman" w:hAnsi="Times New Roman" w:cs="Times New Roman"/>
          <w:b/>
          <w:bCs/>
        </w:rPr>
        <w:t xml:space="preserve"> </w:t>
      </w:r>
      <w:r w:rsidRPr="00CD164E">
        <w:rPr>
          <w:rFonts w:ascii="Times New Roman" w:hAnsi="Times New Roman" w:cs="Times New Roman"/>
          <w:b/>
          <w:bCs/>
        </w:rPr>
        <w:t>Art.1</w:t>
      </w:r>
      <w:r w:rsidRPr="00CD164E">
        <w:rPr>
          <w:rFonts w:ascii="Times New Roman" w:hAnsi="Times New Roman" w:cs="Times New Roman"/>
        </w:rPr>
        <w:t xml:space="preserve"> Se aproba </w:t>
      </w:r>
      <w:r w:rsidR="007345D5" w:rsidRPr="00CD164E">
        <w:rPr>
          <w:rFonts w:ascii="Times New Roman" w:hAnsi="Times New Roman" w:cs="Times New Roman"/>
        </w:rPr>
        <w:t>incheierea  Contr</w:t>
      </w:r>
      <w:r w:rsidR="00CD164E">
        <w:rPr>
          <w:rFonts w:ascii="Times New Roman" w:hAnsi="Times New Roman" w:cs="Times New Roman"/>
        </w:rPr>
        <w:t>ac</w:t>
      </w:r>
      <w:r w:rsidR="007345D5" w:rsidRPr="00CD164E">
        <w:rPr>
          <w:rFonts w:ascii="Times New Roman" w:hAnsi="Times New Roman" w:cs="Times New Roman"/>
        </w:rPr>
        <w:t>tului</w:t>
      </w:r>
      <w:r w:rsidR="00802BC2" w:rsidRPr="00CD164E">
        <w:rPr>
          <w:rFonts w:ascii="Times New Roman" w:hAnsi="Times New Roman" w:cs="Times New Roman"/>
        </w:rPr>
        <w:t xml:space="preserve">  de  prestari servicii  pentru  asigurarea</w:t>
      </w:r>
      <w:r w:rsidR="00802BC2" w:rsidRPr="00CD164E">
        <w:rPr>
          <w:rFonts w:ascii="Times New Roman" w:hAnsi="Times New Roman" w:cs="Times New Roman"/>
          <w:b/>
        </w:rPr>
        <w:t xml:space="preserve"> </w:t>
      </w:r>
      <w:r w:rsidR="00802BC2" w:rsidRPr="00CD164E">
        <w:rPr>
          <w:rFonts w:ascii="Times New Roman" w:hAnsi="Times New Roman" w:cs="Times New Roman"/>
        </w:rPr>
        <w:t xml:space="preserve">serviciilor  de  permanenta/ interventie  imediata  pentru  prevenirea  si  combaterea  atacurilor  exemplarelor  de  urs  brun  din  Comuna  Ion Creanga  , judetul Neamt , </w:t>
      </w:r>
      <w:r w:rsidR="009504F4" w:rsidRPr="00CD164E">
        <w:rPr>
          <w:rFonts w:ascii="Times New Roman" w:hAnsi="Times New Roman" w:cs="Times New Roman"/>
        </w:rPr>
        <w:t xml:space="preserve">incheiat  intre  Comuna  Ion Creanga in  calitate  de </w:t>
      </w:r>
      <w:r w:rsidR="00EF62DD">
        <w:rPr>
          <w:rFonts w:ascii="Times New Roman" w:hAnsi="Times New Roman" w:cs="Times New Roman"/>
        </w:rPr>
        <w:t xml:space="preserve"> achizitor si  Gestionarul  fond</w:t>
      </w:r>
      <w:r w:rsidR="009504F4" w:rsidRPr="00CD164E">
        <w:rPr>
          <w:rFonts w:ascii="Times New Roman" w:hAnsi="Times New Roman" w:cs="Times New Roman"/>
        </w:rPr>
        <w:t xml:space="preserve">ului  cinegetic - </w:t>
      </w:r>
      <w:r w:rsidR="00802BC2" w:rsidRPr="00CD164E">
        <w:rPr>
          <w:rFonts w:ascii="Times New Roman" w:hAnsi="Times New Roman" w:cs="Times New Roman"/>
        </w:rPr>
        <w:t xml:space="preserve"> </w:t>
      </w:r>
      <w:r w:rsidR="009504F4" w:rsidRPr="00CD164E">
        <w:rPr>
          <w:rFonts w:ascii="Times New Roman" w:hAnsi="Times New Roman" w:cs="Times New Roman"/>
        </w:rPr>
        <w:t xml:space="preserve">A. V.  P. S. Roman in calitate  de prestator , conform anexei </w:t>
      </w:r>
      <w:r w:rsidRPr="00CD164E">
        <w:rPr>
          <w:rFonts w:ascii="Times New Roman" w:hAnsi="Times New Roman" w:cs="Times New Roman"/>
        </w:rPr>
        <w:t>, parte integranta din prezenta.</w:t>
      </w:r>
    </w:p>
    <w:p w14:paraId="61BE0FAB" w14:textId="77777777" w:rsidR="00630476" w:rsidRPr="00CD164E" w:rsidRDefault="00630476" w:rsidP="00630476">
      <w:pPr>
        <w:spacing w:after="0" w:line="240" w:lineRule="auto"/>
        <w:ind w:left="-284" w:right="-567"/>
        <w:jc w:val="both"/>
        <w:rPr>
          <w:rFonts w:ascii="Times New Roman" w:hAnsi="Times New Roman" w:cs="Times New Roman"/>
        </w:rPr>
      </w:pPr>
    </w:p>
    <w:p w14:paraId="049E89D7" w14:textId="536BF653" w:rsidR="00700261" w:rsidRDefault="00A15397" w:rsidP="00630476">
      <w:pPr>
        <w:spacing w:after="0" w:line="240" w:lineRule="auto"/>
        <w:ind w:left="-180"/>
        <w:rPr>
          <w:rFonts w:ascii="Times New Roman" w:hAnsi="Times New Roman" w:cs="Times New Roman"/>
        </w:rPr>
      </w:pPr>
      <w:r w:rsidRPr="00CD164E">
        <w:rPr>
          <w:rFonts w:ascii="Times New Roman" w:hAnsi="Times New Roman" w:cs="Times New Roman"/>
          <w:b/>
          <w:bCs/>
        </w:rPr>
        <w:t xml:space="preserve">  Art.2</w:t>
      </w:r>
      <w:r w:rsidRPr="00CD164E">
        <w:rPr>
          <w:rFonts w:ascii="Times New Roman" w:hAnsi="Times New Roman" w:cs="Times New Roman"/>
        </w:rPr>
        <w:t xml:space="preserve"> </w:t>
      </w:r>
      <w:r w:rsidR="009504F4" w:rsidRPr="00CD164E">
        <w:rPr>
          <w:rFonts w:ascii="Times New Roman" w:hAnsi="Times New Roman" w:cs="Times New Roman"/>
        </w:rPr>
        <w:t xml:space="preserve"> Se madateaza </w:t>
      </w:r>
      <w:r w:rsidRPr="00CD164E">
        <w:rPr>
          <w:rFonts w:ascii="Times New Roman" w:hAnsi="Times New Roman" w:cs="Times New Roman"/>
        </w:rPr>
        <w:t>Primarul Comunei  Io</w:t>
      </w:r>
      <w:r w:rsidR="009504F4" w:rsidRPr="00CD164E">
        <w:rPr>
          <w:rFonts w:ascii="Times New Roman" w:hAnsi="Times New Roman" w:cs="Times New Roman"/>
        </w:rPr>
        <w:t xml:space="preserve">n Creanga , judetul Neamt, prin compartimentele de specialitate sa  incheie  contractul  de  prestari servicii  conform  art. 1 </w:t>
      </w:r>
      <w:r w:rsidRPr="00CD164E">
        <w:rPr>
          <w:rFonts w:ascii="Times New Roman" w:hAnsi="Times New Roman" w:cs="Times New Roman"/>
        </w:rPr>
        <w:t>.</w:t>
      </w:r>
    </w:p>
    <w:p w14:paraId="6FD5BADF" w14:textId="77777777" w:rsidR="00630476" w:rsidRPr="00CD164E" w:rsidRDefault="00630476" w:rsidP="00630476">
      <w:pPr>
        <w:spacing w:after="0" w:line="240" w:lineRule="auto"/>
        <w:ind w:left="-180"/>
        <w:rPr>
          <w:rFonts w:ascii="Times New Roman" w:hAnsi="Times New Roman" w:cs="Times New Roman"/>
        </w:rPr>
      </w:pPr>
    </w:p>
    <w:p w14:paraId="7F8A0BA8" w14:textId="7E81CB87" w:rsidR="00630476" w:rsidRDefault="00700261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CD164E">
        <w:rPr>
          <w:rFonts w:ascii="Times New Roman" w:eastAsia="Times New Roman" w:hAnsi="Times New Roman" w:cs="Times New Roman"/>
          <w:lang w:val="en-US"/>
        </w:rPr>
        <w:t xml:space="preserve">    </w:t>
      </w:r>
      <w:r w:rsidR="00A15397" w:rsidRPr="00CD164E">
        <w:rPr>
          <w:rFonts w:ascii="Times New Roman" w:eastAsia="Times New Roman" w:hAnsi="Times New Roman" w:cs="Times New Roman"/>
          <w:b/>
          <w:bCs/>
          <w:lang w:val="en-US"/>
        </w:rPr>
        <w:t>Art.3</w:t>
      </w:r>
      <w:r w:rsidR="003B7020" w:rsidRPr="00CD164E">
        <w:rPr>
          <w:rFonts w:ascii="Times New Roman" w:eastAsia="Times New Roman" w:hAnsi="Times New Roman" w:cs="Times New Roman"/>
          <w:lang w:val="en-US"/>
        </w:rPr>
        <w:t xml:space="preserve">. Secretarul general </w:t>
      </w:r>
      <w:r w:rsidR="00A15397" w:rsidRPr="00CD164E">
        <w:rPr>
          <w:rFonts w:ascii="Times New Roman" w:eastAsia="Times New Roman" w:hAnsi="Times New Roman" w:cs="Times New Roman"/>
          <w:lang w:val="en-US"/>
        </w:rPr>
        <w:t xml:space="preserve"> UAT , va comunica prezenta autorităților, institutiilor  și</w:t>
      </w:r>
      <w:r w:rsidR="009504F4" w:rsidRPr="00CD164E">
        <w:rPr>
          <w:rFonts w:ascii="Times New Roman" w:eastAsia="Times New Roman" w:hAnsi="Times New Roman" w:cs="Times New Roman"/>
          <w:lang w:val="en-US"/>
        </w:rPr>
        <w:t xml:space="preserve"> </w:t>
      </w:r>
      <w:r w:rsidR="00A15397" w:rsidRPr="00CD164E">
        <w:rPr>
          <w:rFonts w:ascii="Times New Roman" w:eastAsia="Times New Roman" w:hAnsi="Times New Roman" w:cs="Times New Roman"/>
          <w:lang w:val="en-US"/>
        </w:rPr>
        <w:t>persoanelor interesate.</w:t>
      </w:r>
    </w:p>
    <w:p w14:paraId="546A069C" w14:textId="77777777" w:rsidR="00630476" w:rsidRPr="00630476" w:rsidRDefault="00630476" w:rsidP="00630476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lang w:val="en-US"/>
        </w:rPr>
      </w:pPr>
    </w:p>
    <w:p w14:paraId="6DEE3A3E" w14:textId="77777777" w:rsidR="00630476" w:rsidRPr="005D0DDE" w:rsidRDefault="00630476" w:rsidP="00630476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  <w:color w:val="000000"/>
          <w:lang w:eastAsia="ar-SA"/>
        </w:rPr>
        <w:t xml:space="preserve">                     </w:t>
      </w:r>
      <w:r w:rsidRPr="005D0DDE">
        <w:rPr>
          <w:rFonts w:ascii="Times New Roman" w:hAnsi="Times New Roman" w:cs="Times New Roman"/>
        </w:rPr>
        <w:t>PREȘEDINTE  DE  ȘEDINȚĂ                                         Contrasemneaza  ptr. Legalitate</w:t>
      </w:r>
    </w:p>
    <w:p w14:paraId="673D536F" w14:textId="77777777" w:rsidR="00630476" w:rsidRPr="005D0DDE" w:rsidRDefault="00630476" w:rsidP="00630476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CONSILIER   LOCAL                                                          SECRETAR GENERAL  </w:t>
      </w:r>
    </w:p>
    <w:p w14:paraId="6F433557" w14:textId="313C6D86" w:rsidR="00630476" w:rsidRDefault="00630476" w:rsidP="00630476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                     Liviu  NIȚĂ                                                                        Mihaela   NIŢA</w:t>
      </w:r>
    </w:p>
    <w:p w14:paraId="34D07CE8" w14:textId="3D548ED9" w:rsidR="00630476" w:rsidRDefault="00630476" w:rsidP="00630476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00623D1A" w14:textId="77777777" w:rsidR="00630476" w:rsidRPr="005D0DDE" w:rsidRDefault="00630476" w:rsidP="00630476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53CEB089" w14:textId="50682D84" w:rsidR="00630476" w:rsidRPr="005D0DDE" w:rsidRDefault="00630476" w:rsidP="00630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DDE">
        <w:rPr>
          <w:rFonts w:ascii="Times New Roman" w:hAnsi="Times New Roman" w:cs="Times New Roman"/>
          <w:sz w:val="20"/>
          <w:szCs w:val="20"/>
        </w:rPr>
        <w:t xml:space="preserve">         Notă:   1. Consilieri prezenţi: </w:t>
      </w:r>
      <w:r w:rsidR="001550E0">
        <w:rPr>
          <w:rFonts w:ascii="Times New Roman" w:hAnsi="Times New Roman" w:cs="Times New Roman"/>
          <w:sz w:val="20"/>
          <w:szCs w:val="20"/>
        </w:rPr>
        <w:t>14</w:t>
      </w:r>
      <w:r w:rsidRPr="005D0DDE">
        <w:rPr>
          <w:rFonts w:ascii="Times New Roman" w:hAnsi="Times New Roman" w:cs="Times New Roman"/>
          <w:sz w:val="20"/>
          <w:szCs w:val="20"/>
        </w:rPr>
        <w:t xml:space="preserve"> consilieri, din cei 15 ce formează consiliul local.</w:t>
      </w:r>
    </w:p>
    <w:p w14:paraId="3B576A69" w14:textId="7CCAFE2B" w:rsidR="00630476" w:rsidRPr="005D0DDE" w:rsidRDefault="00630476" w:rsidP="00630476">
      <w:pPr>
        <w:rPr>
          <w:rFonts w:ascii="Times New Roman" w:hAnsi="Times New Roman" w:cs="Times New Roman"/>
          <w:sz w:val="20"/>
          <w:szCs w:val="20"/>
        </w:rPr>
      </w:pPr>
      <w:r w:rsidRPr="005D0DDE">
        <w:rPr>
          <w:rFonts w:ascii="Times New Roman" w:hAnsi="Times New Roman" w:cs="Times New Roman"/>
          <w:sz w:val="20"/>
          <w:szCs w:val="20"/>
        </w:rPr>
        <w:t xml:space="preserve">                      2. Prezenta hotărâre a fost aprobată cu  </w:t>
      </w:r>
      <w:r w:rsidR="001550E0">
        <w:rPr>
          <w:rFonts w:ascii="Times New Roman" w:hAnsi="Times New Roman" w:cs="Times New Roman"/>
          <w:sz w:val="20"/>
          <w:szCs w:val="20"/>
        </w:rPr>
        <w:t xml:space="preserve">14 </w:t>
      </w:r>
      <w:r w:rsidRPr="005D0DDE">
        <w:rPr>
          <w:rFonts w:ascii="Times New Roman" w:hAnsi="Times New Roman" w:cs="Times New Roman"/>
          <w:sz w:val="20"/>
          <w:szCs w:val="20"/>
        </w:rPr>
        <w:t>voturi pentru, _</w:t>
      </w:r>
      <w:r w:rsidR="001550E0">
        <w:rPr>
          <w:rFonts w:ascii="Times New Roman" w:hAnsi="Times New Roman" w:cs="Times New Roman"/>
          <w:sz w:val="20"/>
          <w:szCs w:val="20"/>
        </w:rPr>
        <w:t>0</w:t>
      </w:r>
      <w:r w:rsidRPr="005D0DDE">
        <w:rPr>
          <w:rFonts w:ascii="Times New Roman" w:hAnsi="Times New Roman" w:cs="Times New Roman"/>
          <w:sz w:val="20"/>
          <w:szCs w:val="20"/>
        </w:rPr>
        <w:t>_voturi împotrivă și _</w:t>
      </w:r>
      <w:r w:rsidR="001550E0">
        <w:rPr>
          <w:rFonts w:ascii="Times New Roman" w:hAnsi="Times New Roman" w:cs="Times New Roman"/>
          <w:sz w:val="20"/>
          <w:szCs w:val="20"/>
        </w:rPr>
        <w:t>0</w:t>
      </w:r>
      <w:r w:rsidRPr="005D0DDE">
        <w:rPr>
          <w:rFonts w:ascii="Times New Roman" w:hAnsi="Times New Roman" w:cs="Times New Roman"/>
          <w:sz w:val="20"/>
          <w:szCs w:val="20"/>
        </w:rPr>
        <w:t>_</w:t>
      </w:r>
      <w:r w:rsidR="001550E0">
        <w:rPr>
          <w:rFonts w:ascii="Times New Roman" w:hAnsi="Times New Roman" w:cs="Times New Roman"/>
          <w:sz w:val="20"/>
          <w:szCs w:val="20"/>
        </w:rPr>
        <w:t xml:space="preserve"> </w:t>
      </w:r>
      <w:r w:rsidRPr="005D0DDE">
        <w:rPr>
          <w:rFonts w:ascii="Times New Roman" w:hAnsi="Times New Roman" w:cs="Times New Roman"/>
          <w:sz w:val="20"/>
          <w:szCs w:val="20"/>
        </w:rPr>
        <w:t>abțineri</w:t>
      </w:r>
    </w:p>
    <w:sectPr w:rsidR="00630476" w:rsidRPr="005D0DDE" w:rsidSect="00630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2F32" w14:textId="77777777" w:rsidR="00301DCA" w:rsidRDefault="00301DCA" w:rsidP="006F3686">
      <w:pPr>
        <w:spacing w:after="0" w:line="240" w:lineRule="auto"/>
      </w:pPr>
      <w:r>
        <w:separator/>
      </w:r>
    </w:p>
  </w:endnote>
  <w:endnote w:type="continuationSeparator" w:id="0">
    <w:p w14:paraId="5A7C840A" w14:textId="77777777" w:rsidR="00301DCA" w:rsidRDefault="00301DCA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C6AC" w14:textId="77777777" w:rsidR="006F3686" w:rsidRDefault="006F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AB48" w14:textId="77777777" w:rsidR="006F3686" w:rsidRDefault="006F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05C5" w14:textId="77777777" w:rsidR="006F3686" w:rsidRDefault="006F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1BC8" w14:textId="77777777" w:rsidR="00301DCA" w:rsidRDefault="00301DCA" w:rsidP="006F3686">
      <w:pPr>
        <w:spacing w:after="0" w:line="240" w:lineRule="auto"/>
      </w:pPr>
      <w:r>
        <w:separator/>
      </w:r>
    </w:p>
  </w:footnote>
  <w:footnote w:type="continuationSeparator" w:id="0">
    <w:p w14:paraId="027305D5" w14:textId="77777777" w:rsidR="00301DCA" w:rsidRDefault="00301DCA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361" w14:textId="77777777" w:rsidR="006F3686" w:rsidRDefault="006F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1CF" w14:textId="77777777" w:rsidR="006F3686" w:rsidRDefault="006F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EE5" w14:textId="77777777" w:rsidR="006F3686" w:rsidRDefault="006F3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F0A2C55"/>
    <w:multiLevelType w:val="hybridMultilevel"/>
    <w:tmpl w:val="C7AA726C"/>
    <w:lvl w:ilvl="0" w:tplc="C03EA7E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07669">
    <w:abstractNumId w:val="4"/>
  </w:num>
  <w:num w:numId="2" w16cid:durableId="462701809">
    <w:abstractNumId w:val="1"/>
  </w:num>
  <w:num w:numId="3" w16cid:durableId="1308436701">
    <w:abstractNumId w:val="2"/>
  </w:num>
  <w:num w:numId="4" w16cid:durableId="1636377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34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A9"/>
    <w:rsid w:val="0003609F"/>
    <w:rsid w:val="00041CF2"/>
    <w:rsid w:val="0004367D"/>
    <w:rsid w:val="000857E8"/>
    <w:rsid w:val="000C2599"/>
    <w:rsid w:val="000F563C"/>
    <w:rsid w:val="001241B7"/>
    <w:rsid w:val="00126351"/>
    <w:rsid w:val="00135CB1"/>
    <w:rsid w:val="001550E0"/>
    <w:rsid w:val="00164BB1"/>
    <w:rsid w:val="001B06D4"/>
    <w:rsid w:val="001B1B16"/>
    <w:rsid w:val="001B74A1"/>
    <w:rsid w:val="00290268"/>
    <w:rsid w:val="00297522"/>
    <w:rsid w:val="002A1FB3"/>
    <w:rsid w:val="002B15C7"/>
    <w:rsid w:val="002D54EE"/>
    <w:rsid w:val="00301DCA"/>
    <w:rsid w:val="00320D3A"/>
    <w:rsid w:val="00362647"/>
    <w:rsid w:val="00364AA9"/>
    <w:rsid w:val="003943E5"/>
    <w:rsid w:val="003B7020"/>
    <w:rsid w:val="004719CC"/>
    <w:rsid w:val="00476400"/>
    <w:rsid w:val="00525CB1"/>
    <w:rsid w:val="00566B75"/>
    <w:rsid w:val="0059735D"/>
    <w:rsid w:val="005B5742"/>
    <w:rsid w:val="005C497B"/>
    <w:rsid w:val="005E3E39"/>
    <w:rsid w:val="006201D0"/>
    <w:rsid w:val="00630476"/>
    <w:rsid w:val="00647E3A"/>
    <w:rsid w:val="00676758"/>
    <w:rsid w:val="00681C4D"/>
    <w:rsid w:val="0069735F"/>
    <w:rsid w:val="006A7747"/>
    <w:rsid w:val="006D0643"/>
    <w:rsid w:val="006D4D1A"/>
    <w:rsid w:val="006F3686"/>
    <w:rsid w:val="00700261"/>
    <w:rsid w:val="007029D4"/>
    <w:rsid w:val="007331EC"/>
    <w:rsid w:val="007345D5"/>
    <w:rsid w:val="00741430"/>
    <w:rsid w:val="00743FB3"/>
    <w:rsid w:val="0075091C"/>
    <w:rsid w:val="00762B43"/>
    <w:rsid w:val="0079645D"/>
    <w:rsid w:val="007C7C00"/>
    <w:rsid w:val="007E2A83"/>
    <w:rsid w:val="00802BC2"/>
    <w:rsid w:val="00803FB5"/>
    <w:rsid w:val="00826D84"/>
    <w:rsid w:val="008B323A"/>
    <w:rsid w:val="008D236A"/>
    <w:rsid w:val="00910D06"/>
    <w:rsid w:val="00946AE2"/>
    <w:rsid w:val="009504F4"/>
    <w:rsid w:val="00976496"/>
    <w:rsid w:val="009D7B98"/>
    <w:rsid w:val="00A15397"/>
    <w:rsid w:val="00A40334"/>
    <w:rsid w:val="00AB3082"/>
    <w:rsid w:val="00AE4637"/>
    <w:rsid w:val="00AE4696"/>
    <w:rsid w:val="00B22899"/>
    <w:rsid w:val="00B60CFB"/>
    <w:rsid w:val="00B86E7B"/>
    <w:rsid w:val="00B970CD"/>
    <w:rsid w:val="00BC2779"/>
    <w:rsid w:val="00C039D0"/>
    <w:rsid w:val="00C171B0"/>
    <w:rsid w:val="00C6265C"/>
    <w:rsid w:val="00CC3FDE"/>
    <w:rsid w:val="00CD164E"/>
    <w:rsid w:val="00D0781C"/>
    <w:rsid w:val="00D1799C"/>
    <w:rsid w:val="00D330E2"/>
    <w:rsid w:val="00D45180"/>
    <w:rsid w:val="00D63EB8"/>
    <w:rsid w:val="00DD60FD"/>
    <w:rsid w:val="00E43CD0"/>
    <w:rsid w:val="00E95C7E"/>
    <w:rsid w:val="00ED156A"/>
    <w:rsid w:val="00EE21C8"/>
    <w:rsid w:val="00EF62DD"/>
    <w:rsid w:val="00F7334B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E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191</cp:revision>
  <cp:lastPrinted>2023-10-09T07:57:00Z</cp:lastPrinted>
  <dcterms:created xsi:type="dcterms:W3CDTF">2022-01-18T13:01:00Z</dcterms:created>
  <dcterms:modified xsi:type="dcterms:W3CDTF">2023-10-20T08:11:00Z</dcterms:modified>
</cp:coreProperties>
</file>