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3C48" w14:textId="6F9EE1C3" w:rsidR="00831E6D" w:rsidRPr="00FF4F80" w:rsidRDefault="00831E6D" w:rsidP="00063DFB">
      <w:pPr>
        <w:spacing w:after="0"/>
        <w:jc w:val="center"/>
        <w:rPr>
          <w:rFonts w:ascii="Times New Roman" w:hAnsi="Times New Roman" w:cs="Times New Roman"/>
          <w:b/>
          <w:sz w:val="24"/>
          <w:szCs w:val="24"/>
        </w:rPr>
      </w:pPr>
      <w:r w:rsidRPr="00FF4F80">
        <w:rPr>
          <w:rFonts w:ascii="Times New Roman" w:hAnsi="Times New Roman" w:cs="Times New Roman"/>
          <w:b/>
          <w:sz w:val="24"/>
          <w:szCs w:val="24"/>
        </w:rPr>
        <w:t>ROMANIA</w:t>
      </w:r>
    </w:p>
    <w:p w14:paraId="0DC69E61" w14:textId="59D3A543" w:rsidR="00831E6D" w:rsidRPr="00FF4F80" w:rsidRDefault="00831E6D" w:rsidP="00FF4F80">
      <w:pPr>
        <w:spacing w:after="0"/>
        <w:jc w:val="center"/>
        <w:rPr>
          <w:rFonts w:ascii="Times New Roman" w:hAnsi="Times New Roman" w:cs="Times New Roman"/>
          <w:b/>
          <w:sz w:val="24"/>
          <w:szCs w:val="24"/>
        </w:rPr>
      </w:pPr>
      <w:r w:rsidRPr="00FF4F80">
        <w:rPr>
          <w:rFonts w:ascii="Times New Roman" w:hAnsi="Times New Roman" w:cs="Times New Roman"/>
          <w:b/>
          <w:sz w:val="24"/>
          <w:szCs w:val="24"/>
        </w:rPr>
        <w:t>JUDETUL  NEAMT</w:t>
      </w:r>
    </w:p>
    <w:p w14:paraId="17B6B6CC" w14:textId="2777D807" w:rsidR="00831E6D" w:rsidRPr="00FF4F80" w:rsidRDefault="00831E6D" w:rsidP="00FF4F80">
      <w:pPr>
        <w:spacing w:after="0"/>
        <w:jc w:val="center"/>
        <w:rPr>
          <w:rFonts w:ascii="Times New Roman" w:hAnsi="Times New Roman" w:cs="Times New Roman"/>
          <w:b/>
          <w:sz w:val="24"/>
          <w:szCs w:val="24"/>
        </w:rPr>
      </w:pPr>
      <w:r w:rsidRPr="00FF4F80">
        <w:rPr>
          <w:rFonts w:ascii="Times New Roman" w:hAnsi="Times New Roman" w:cs="Times New Roman"/>
          <w:b/>
          <w:sz w:val="24"/>
          <w:szCs w:val="24"/>
        </w:rPr>
        <w:t>COMUNA  ION  CREANGA</w:t>
      </w:r>
    </w:p>
    <w:p w14:paraId="3260B51F" w14:textId="645BB91A" w:rsidR="005E2EF0" w:rsidRPr="00FF4F80" w:rsidRDefault="00831E6D" w:rsidP="00A96E0C">
      <w:pPr>
        <w:spacing w:after="0"/>
        <w:jc w:val="center"/>
        <w:rPr>
          <w:rFonts w:ascii="Times New Roman" w:hAnsi="Times New Roman" w:cs="Times New Roman"/>
          <w:b/>
          <w:sz w:val="24"/>
          <w:szCs w:val="24"/>
        </w:rPr>
      </w:pPr>
      <w:r w:rsidRPr="00FF4F80">
        <w:rPr>
          <w:rFonts w:ascii="Times New Roman" w:hAnsi="Times New Roman" w:cs="Times New Roman"/>
          <w:b/>
          <w:sz w:val="24"/>
          <w:szCs w:val="24"/>
        </w:rPr>
        <w:t>PRIMAR</w:t>
      </w:r>
    </w:p>
    <w:p w14:paraId="359B4442" w14:textId="77777777" w:rsidR="00831E6D" w:rsidRPr="00FF4F80" w:rsidRDefault="00831E6D" w:rsidP="00FF4F80">
      <w:pPr>
        <w:spacing w:after="0"/>
        <w:jc w:val="center"/>
        <w:rPr>
          <w:rFonts w:ascii="Times New Roman" w:hAnsi="Times New Roman" w:cs="Times New Roman"/>
          <w:b/>
          <w:sz w:val="24"/>
          <w:szCs w:val="24"/>
        </w:rPr>
      </w:pPr>
    </w:p>
    <w:p w14:paraId="6C44598C" w14:textId="11452989" w:rsidR="00622D7C" w:rsidRPr="00FF4F80" w:rsidRDefault="00831E6D" w:rsidP="00FF4F80">
      <w:pPr>
        <w:spacing w:after="0"/>
        <w:jc w:val="center"/>
        <w:rPr>
          <w:rFonts w:ascii="Times New Roman" w:hAnsi="Times New Roman" w:cs="Times New Roman"/>
          <w:b/>
          <w:sz w:val="24"/>
          <w:szCs w:val="24"/>
        </w:rPr>
      </w:pPr>
      <w:r w:rsidRPr="00FF4F80">
        <w:rPr>
          <w:rFonts w:ascii="Times New Roman" w:hAnsi="Times New Roman" w:cs="Times New Roman"/>
          <w:b/>
          <w:sz w:val="24"/>
          <w:szCs w:val="24"/>
        </w:rPr>
        <w:t>PROIECT</w:t>
      </w:r>
      <w:r w:rsidR="00622D7C" w:rsidRPr="00FF4F80">
        <w:rPr>
          <w:rFonts w:ascii="Times New Roman" w:hAnsi="Times New Roman" w:cs="Times New Roman"/>
          <w:b/>
          <w:sz w:val="24"/>
          <w:szCs w:val="24"/>
        </w:rPr>
        <w:t xml:space="preserve">  </w:t>
      </w:r>
      <w:r w:rsidRPr="00FF4F80">
        <w:rPr>
          <w:rFonts w:ascii="Times New Roman" w:hAnsi="Times New Roman" w:cs="Times New Roman"/>
          <w:b/>
          <w:sz w:val="24"/>
          <w:szCs w:val="24"/>
        </w:rPr>
        <w:t xml:space="preserve"> DE</w:t>
      </w:r>
      <w:r w:rsidR="00622D7C" w:rsidRPr="00FF4F80">
        <w:rPr>
          <w:rFonts w:ascii="Times New Roman" w:hAnsi="Times New Roman" w:cs="Times New Roman"/>
          <w:b/>
          <w:sz w:val="24"/>
          <w:szCs w:val="24"/>
        </w:rPr>
        <w:t xml:space="preserve">  </w:t>
      </w:r>
      <w:r w:rsidRPr="00FF4F80">
        <w:rPr>
          <w:rFonts w:ascii="Times New Roman" w:hAnsi="Times New Roman" w:cs="Times New Roman"/>
          <w:b/>
          <w:sz w:val="24"/>
          <w:szCs w:val="24"/>
        </w:rPr>
        <w:t xml:space="preserve"> HOTĂRÂRE</w:t>
      </w:r>
    </w:p>
    <w:p w14:paraId="588AB1CD" w14:textId="4E4025AB" w:rsidR="00622D7C" w:rsidRPr="00FF4F80" w:rsidRDefault="00831E6D" w:rsidP="00FF4F80">
      <w:pPr>
        <w:spacing w:after="0"/>
        <w:jc w:val="center"/>
        <w:rPr>
          <w:rFonts w:ascii="Times New Roman" w:hAnsi="Times New Roman" w:cs="Times New Roman"/>
          <w:b/>
          <w:sz w:val="24"/>
          <w:szCs w:val="24"/>
        </w:rPr>
      </w:pPr>
      <w:r w:rsidRPr="00FF4F80">
        <w:rPr>
          <w:rFonts w:ascii="Times New Roman" w:hAnsi="Times New Roman" w:cs="Times New Roman"/>
          <w:b/>
          <w:sz w:val="24"/>
          <w:szCs w:val="24"/>
        </w:rPr>
        <w:t>N</w:t>
      </w:r>
      <w:r w:rsidR="00702D80" w:rsidRPr="00FF4F80">
        <w:rPr>
          <w:rFonts w:ascii="Times New Roman" w:hAnsi="Times New Roman" w:cs="Times New Roman"/>
          <w:b/>
          <w:sz w:val="24"/>
          <w:szCs w:val="24"/>
        </w:rPr>
        <w:t>r</w:t>
      </w:r>
      <w:r w:rsidRPr="00FF4F80">
        <w:rPr>
          <w:rFonts w:ascii="Times New Roman" w:hAnsi="Times New Roman" w:cs="Times New Roman"/>
          <w:b/>
          <w:sz w:val="24"/>
          <w:szCs w:val="24"/>
        </w:rPr>
        <w:t xml:space="preserve">. </w:t>
      </w:r>
      <w:r w:rsidR="008F4276">
        <w:rPr>
          <w:rFonts w:ascii="Times New Roman" w:hAnsi="Times New Roman" w:cs="Times New Roman"/>
          <w:b/>
          <w:sz w:val="24"/>
          <w:szCs w:val="24"/>
        </w:rPr>
        <w:t>120</w:t>
      </w:r>
      <w:r w:rsidRPr="00FF4F80">
        <w:rPr>
          <w:rFonts w:ascii="Times New Roman" w:hAnsi="Times New Roman" w:cs="Times New Roman"/>
          <w:b/>
          <w:sz w:val="24"/>
          <w:szCs w:val="24"/>
        </w:rPr>
        <w:t xml:space="preserve"> </w:t>
      </w:r>
      <w:r w:rsidR="00702D80" w:rsidRPr="00FF4F80">
        <w:rPr>
          <w:rFonts w:ascii="Times New Roman" w:hAnsi="Times New Roman" w:cs="Times New Roman"/>
          <w:b/>
          <w:sz w:val="24"/>
          <w:szCs w:val="24"/>
        </w:rPr>
        <w:t xml:space="preserve">Din </w:t>
      </w:r>
      <w:r w:rsidRPr="00FF4F80">
        <w:rPr>
          <w:rFonts w:ascii="Times New Roman" w:hAnsi="Times New Roman" w:cs="Times New Roman"/>
          <w:b/>
          <w:sz w:val="24"/>
          <w:szCs w:val="24"/>
        </w:rPr>
        <w:t xml:space="preserve"> </w:t>
      </w:r>
      <w:r w:rsidR="004E49F2">
        <w:rPr>
          <w:rFonts w:ascii="Times New Roman" w:hAnsi="Times New Roman" w:cs="Times New Roman"/>
          <w:b/>
          <w:sz w:val="24"/>
          <w:szCs w:val="24"/>
        </w:rPr>
        <w:t>09</w:t>
      </w:r>
      <w:r w:rsidR="00CD06B8" w:rsidRPr="00FF4F80">
        <w:rPr>
          <w:rFonts w:ascii="Times New Roman" w:hAnsi="Times New Roman" w:cs="Times New Roman"/>
          <w:b/>
          <w:sz w:val="24"/>
          <w:szCs w:val="24"/>
        </w:rPr>
        <w:t xml:space="preserve">.10.2023 </w:t>
      </w:r>
    </w:p>
    <w:p w14:paraId="10C8509D" w14:textId="6410248D" w:rsidR="003358DC" w:rsidRPr="00FF4F80" w:rsidRDefault="00376394" w:rsidP="00FF4F80">
      <w:pPr>
        <w:spacing w:after="0"/>
        <w:jc w:val="center"/>
        <w:rPr>
          <w:rFonts w:ascii="Times New Roman" w:hAnsi="Times New Roman" w:cs="Times New Roman"/>
          <w:b/>
          <w:sz w:val="24"/>
          <w:szCs w:val="24"/>
        </w:rPr>
      </w:pPr>
      <w:r w:rsidRPr="00FF4F80">
        <w:rPr>
          <w:rFonts w:ascii="Times New Roman" w:hAnsi="Times New Roman" w:cs="Times New Roman"/>
          <w:b/>
          <w:sz w:val="24"/>
          <w:szCs w:val="24"/>
        </w:rPr>
        <w:t>privind aprobarea închirierii</w:t>
      </w:r>
      <w:r w:rsidR="003358DC" w:rsidRPr="00FF4F80">
        <w:rPr>
          <w:rFonts w:ascii="Times New Roman" w:hAnsi="Times New Roman" w:cs="Times New Roman"/>
          <w:b/>
          <w:sz w:val="24"/>
          <w:szCs w:val="24"/>
        </w:rPr>
        <w:t xml:space="preserve"> </w:t>
      </w:r>
      <w:r w:rsidR="00F91898" w:rsidRPr="00FF4F80">
        <w:rPr>
          <w:rFonts w:ascii="Times New Roman" w:hAnsi="Times New Roman" w:cs="Times New Roman"/>
          <w:b/>
          <w:sz w:val="24"/>
          <w:szCs w:val="24"/>
        </w:rPr>
        <w:t xml:space="preserve">prin </w:t>
      </w:r>
      <w:proofErr w:type="spellStart"/>
      <w:r w:rsidR="00F91898" w:rsidRPr="00FF4F80">
        <w:rPr>
          <w:rFonts w:ascii="Times New Roman" w:hAnsi="Times New Roman" w:cs="Times New Roman"/>
          <w:b/>
          <w:sz w:val="24"/>
          <w:szCs w:val="24"/>
        </w:rPr>
        <w:t>licitatie</w:t>
      </w:r>
      <w:proofErr w:type="spellEnd"/>
      <w:r w:rsidR="00F91898" w:rsidRPr="00FF4F80">
        <w:rPr>
          <w:rFonts w:ascii="Times New Roman" w:hAnsi="Times New Roman" w:cs="Times New Roman"/>
          <w:b/>
          <w:sz w:val="24"/>
          <w:szCs w:val="24"/>
        </w:rPr>
        <w:t xml:space="preserve">  publica </w:t>
      </w:r>
    </w:p>
    <w:p w14:paraId="6FC95333" w14:textId="22B665E0" w:rsidR="003358DC" w:rsidRPr="00FF4F80" w:rsidRDefault="003358DC" w:rsidP="00FF4F80">
      <w:pPr>
        <w:spacing w:after="0"/>
        <w:jc w:val="center"/>
        <w:rPr>
          <w:rFonts w:ascii="Times New Roman" w:hAnsi="Times New Roman" w:cs="Times New Roman"/>
          <w:b/>
          <w:sz w:val="24"/>
          <w:szCs w:val="24"/>
        </w:rPr>
      </w:pPr>
      <w:proofErr w:type="spellStart"/>
      <w:r w:rsidRPr="00FF4F80">
        <w:rPr>
          <w:rFonts w:ascii="Times New Roman" w:hAnsi="Times New Roman" w:cs="Times New Roman"/>
          <w:b/>
          <w:sz w:val="24"/>
          <w:szCs w:val="24"/>
        </w:rPr>
        <w:t>spatiu</w:t>
      </w:r>
      <w:proofErr w:type="spellEnd"/>
      <w:r w:rsidRPr="00FF4F80">
        <w:rPr>
          <w:rFonts w:ascii="Times New Roman" w:hAnsi="Times New Roman" w:cs="Times New Roman"/>
          <w:b/>
          <w:sz w:val="24"/>
          <w:szCs w:val="24"/>
        </w:rPr>
        <w:t xml:space="preserve"> pentru  birouri , </w:t>
      </w:r>
      <w:r w:rsidR="003A0333" w:rsidRPr="00FF4F80">
        <w:rPr>
          <w:rFonts w:ascii="Times New Roman" w:hAnsi="Times New Roman" w:cs="Times New Roman"/>
          <w:b/>
          <w:sz w:val="24"/>
          <w:szCs w:val="24"/>
        </w:rPr>
        <w:t xml:space="preserve">in </w:t>
      </w:r>
      <w:proofErr w:type="spellStart"/>
      <w:r w:rsidR="003A0333" w:rsidRPr="00FF4F80">
        <w:rPr>
          <w:rFonts w:ascii="Times New Roman" w:hAnsi="Times New Roman" w:cs="Times New Roman"/>
          <w:b/>
          <w:sz w:val="24"/>
          <w:szCs w:val="24"/>
        </w:rPr>
        <w:t>suprafata</w:t>
      </w:r>
      <w:proofErr w:type="spellEnd"/>
      <w:r w:rsidR="003A0333" w:rsidRPr="00FF4F80">
        <w:rPr>
          <w:rFonts w:ascii="Times New Roman" w:hAnsi="Times New Roman" w:cs="Times New Roman"/>
          <w:b/>
          <w:sz w:val="24"/>
          <w:szCs w:val="24"/>
        </w:rPr>
        <w:t xml:space="preserve"> de  7,98 mp </w:t>
      </w:r>
      <w:r w:rsidRPr="00FF4F80">
        <w:rPr>
          <w:rFonts w:ascii="Times New Roman" w:hAnsi="Times New Roman" w:cs="Times New Roman"/>
          <w:b/>
          <w:sz w:val="24"/>
          <w:szCs w:val="24"/>
        </w:rPr>
        <w:t xml:space="preserve">ce </w:t>
      </w:r>
      <w:proofErr w:type="spellStart"/>
      <w:r w:rsidRPr="00FF4F80">
        <w:rPr>
          <w:rFonts w:ascii="Times New Roman" w:hAnsi="Times New Roman" w:cs="Times New Roman"/>
          <w:b/>
          <w:sz w:val="24"/>
          <w:szCs w:val="24"/>
        </w:rPr>
        <w:t>apartine</w:t>
      </w:r>
      <w:proofErr w:type="spellEnd"/>
      <w:r w:rsidRPr="00FF4F80">
        <w:rPr>
          <w:rFonts w:ascii="Times New Roman" w:hAnsi="Times New Roman" w:cs="Times New Roman"/>
          <w:b/>
          <w:sz w:val="24"/>
          <w:szCs w:val="24"/>
        </w:rPr>
        <w:t xml:space="preserve">  </w:t>
      </w:r>
      <w:proofErr w:type="spellStart"/>
      <w:r w:rsidR="003A0333" w:rsidRPr="00FF4F80">
        <w:rPr>
          <w:rFonts w:ascii="Times New Roman" w:hAnsi="Times New Roman" w:cs="Times New Roman"/>
          <w:b/>
          <w:sz w:val="24"/>
          <w:szCs w:val="24"/>
        </w:rPr>
        <w:t>proprietatii</w:t>
      </w:r>
      <w:proofErr w:type="spellEnd"/>
      <w:r w:rsidR="003A0333" w:rsidRPr="00FF4F80">
        <w:rPr>
          <w:rFonts w:ascii="Times New Roman" w:hAnsi="Times New Roman" w:cs="Times New Roman"/>
          <w:b/>
          <w:sz w:val="24"/>
          <w:szCs w:val="24"/>
        </w:rPr>
        <w:t xml:space="preserve"> private a </w:t>
      </w:r>
      <w:r w:rsidRPr="00FF4F80">
        <w:rPr>
          <w:rFonts w:ascii="Times New Roman" w:hAnsi="Times New Roman" w:cs="Times New Roman"/>
          <w:b/>
          <w:sz w:val="24"/>
          <w:szCs w:val="24"/>
        </w:rPr>
        <w:t>UAT – Comu</w:t>
      </w:r>
      <w:r w:rsidR="003A0333" w:rsidRPr="00FF4F80">
        <w:rPr>
          <w:rFonts w:ascii="Times New Roman" w:hAnsi="Times New Roman" w:cs="Times New Roman"/>
          <w:b/>
          <w:sz w:val="24"/>
          <w:szCs w:val="24"/>
        </w:rPr>
        <w:t xml:space="preserve">na Ion Creanga, </w:t>
      </w:r>
      <w:proofErr w:type="spellStart"/>
      <w:r w:rsidR="003A0333" w:rsidRPr="00FF4F80">
        <w:rPr>
          <w:rFonts w:ascii="Times New Roman" w:hAnsi="Times New Roman" w:cs="Times New Roman"/>
          <w:b/>
          <w:sz w:val="24"/>
          <w:szCs w:val="24"/>
        </w:rPr>
        <w:t>judetul</w:t>
      </w:r>
      <w:proofErr w:type="spellEnd"/>
      <w:r w:rsidR="003A0333" w:rsidRPr="00FF4F80">
        <w:rPr>
          <w:rFonts w:ascii="Times New Roman" w:hAnsi="Times New Roman" w:cs="Times New Roman"/>
          <w:b/>
          <w:sz w:val="24"/>
          <w:szCs w:val="24"/>
        </w:rPr>
        <w:t xml:space="preserve"> </w:t>
      </w:r>
      <w:proofErr w:type="spellStart"/>
      <w:r w:rsidR="003A0333" w:rsidRPr="00FF4F80">
        <w:rPr>
          <w:rFonts w:ascii="Times New Roman" w:hAnsi="Times New Roman" w:cs="Times New Roman"/>
          <w:b/>
          <w:sz w:val="24"/>
          <w:szCs w:val="24"/>
        </w:rPr>
        <w:t>Neamt</w:t>
      </w:r>
      <w:proofErr w:type="spellEnd"/>
      <w:r w:rsidR="003A0333" w:rsidRPr="00FF4F80">
        <w:rPr>
          <w:rFonts w:ascii="Times New Roman" w:hAnsi="Times New Roman" w:cs="Times New Roman"/>
          <w:b/>
          <w:sz w:val="24"/>
          <w:szCs w:val="24"/>
        </w:rPr>
        <w:t xml:space="preserve">, situat  in  blocul P + 2E , parter , apartament nr. 9 , str. I.C. </w:t>
      </w:r>
      <w:proofErr w:type="spellStart"/>
      <w:r w:rsidR="003A0333" w:rsidRPr="00FF4F80">
        <w:rPr>
          <w:rFonts w:ascii="Times New Roman" w:hAnsi="Times New Roman" w:cs="Times New Roman"/>
          <w:b/>
          <w:sz w:val="24"/>
          <w:szCs w:val="24"/>
        </w:rPr>
        <w:t>Bratianu</w:t>
      </w:r>
      <w:proofErr w:type="spellEnd"/>
      <w:r w:rsidR="003A0333" w:rsidRPr="00FF4F80">
        <w:rPr>
          <w:rFonts w:ascii="Times New Roman" w:hAnsi="Times New Roman" w:cs="Times New Roman"/>
          <w:b/>
          <w:sz w:val="24"/>
          <w:szCs w:val="24"/>
        </w:rPr>
        <w:t xml:space="preserve"> , nr. 94 </w:t>
      </w:r>
    </w:p>
    <w:p w14:paraId="10AE7F98" w14:textId="1DB26D86" w:rsidR="00622D7C" w:rsidRPr="00FF4F80" w:rsidRDefault="00622D7C" w:rsidP="00FF4F80">
      <w:pPr>
        <w:spacing w:after="0"/>
        <w:rPr>
          <w:rFonts w:ascii="Times New Roman" w:eastAsia="Times New Roman" w:hAnsi="Times New Roman" w:cs="Times New Roman"/>
          <w:sz w:val="24"/>
          <w:szCs w:val="24"/>
          <w:lang w:val="en-US" w:eastAsia="ro-RO"/>
        </w:rPr>
      </w:pPr>
    </w:p>
    <w:p w14:paraId="670B06CF" w14:textId="77777777" w:rsidR="00831E6D" w:rsidRPr="00FF4F80" w:rsidRDefault="00831E6D" w:rsidP="00FF4F80">
      <w:pPr>
        <w:spacing w:after="0"/>
        <w:rPr>
          <w:rFonts w:ascii="Times New Roman" w:eastAsia="Times New Roman" w:hAnsi="Times New Roman" w:cs="Times New Roman"/>
          <w:sz w:val="24"/>
          <w:szCs w:val="24"/>
          <w:lang w:val="en-US" w:eastAsia="ro-RO"/>
        </w:rPr>
      </w:pPr>
      <w:r w:rsidRPr="00FF4F80">
        <w:rPr>
          <w:rFonts w:ascii="Times New Roman" w:eastAsia="Times New Roman" w:hAnsi="Times New Roman" w:cs="Times New Roman"/>
          <w:sz w:val="24"/>
          <w:szCs w:val="24"/>
          <w:lang w:val="en-US" w:eastAsia="ro-RO"/>
        </w:rPr>
        <w:t xml:space="preserve">         </w:t>
      </w:r>
      <w:proofErr w:type="spellStart"/>
      <w:r w:rsidRPr="00FF4F80">
        <w:rPr>
          <w:rFonts w:ascii="Times New Roman" w:eastAsia="Times New Roman" w:hAnsi="Times New Roman" w:cs="Times New Roman"/>
          <w:sz w:val="24"/>
          <w:szCs w:val="24"/>
          <w:lang w:val="en-US" w:eastAsia="ro-RO"/>
        </w:rPr>
        <w:t>Analizând</w:t>
      </w:r>
      <w:proofErr w:type="spellEnd"/>
      <w:r w:rsidRPr="00FF4F80">
        <w:rPr>
          <w:rFonts w:ascii="Times New Roman" w:eastAsia="Times New Roman" w:hAnsi="Times New Roman" w:cs="Times New Roman"/>
          <w:sz w:val="24"/>
          <w:szCs w:val="24"/>
          <w:lang w:val="en-US" w:eastAsia="ro-RO"/>
        </w:rPr>
        <w:t xml:space="preserve"> </w:t>
      </w:r>
      <w:proofErr w:type="spellStart"/>
      <w:proofErr w:type="gramStart"/>
      <w:r w:rsidRPr="00FF4F80">
        <w:rPr>
          <w:rFonts w:ascii="Times New Roman" w:eastAsia="Times New Roman" w:hAnsi="Times New Roman" w:cs="Times New Roman"/>
          <w:sz w:val="24"/>
          <w:szCs w:val="24"/>
          <w:lang w:val="en-US" w:eastAsia="ro-RO"/>
        </w:rPr>
        <w:t>temeiurile</w:t>
      </w:r>
      <w:proofErr w:type="spellEnd"/>
      <w:r w:rsidRPr="00FF4F80">
        <w:rPr>
          <w:rFonts w:ascii="Times New Roman" w:eastAsia="Times New Roman" w:hAnsi="Times New Roman" w:cs="Times New Roman"/>
          <w:sz w:val="24"/>
          <w:szCs w:val="24"/>
          <w:lang w:val="en-US" w:eastAsia="ro-RO"/>
        </w:rPr>
        <w:t xml:space="preserve">  </w:t>
      </w:r>
      <w:proofErr w:type="spellStart"/>
      <w:r w:rsidRPr="00FF4F80">
        <w:rPr>
          <w:rFonts w:ascii="Times New Roman" w:eastAsia="Times New Roman" w:hAnsi="Times New Roman" w:cs="Times New Roman"/>
          <w:sz w:val="24"/>
          <w:szCs w:val="24"/>
          <w:lang w:val="en-US" w:eastAsia="ro-RO"/>
        </w:rPr>
        <w:t>juridice</w:t>
      </w:r>
      <w:proofErr w:type="spellEnd"/>
      <w:proofErr w:type="gramEnd"/>
      <w:r w:rsidRPr="00FF4F80">
        <w:rPr>
          <w:rFonts w:ascii="Times New Roman" w:eastAsia="Times New Roman" w:hAnsi="Times New Roman" w:cs="Times New Roman"/>
          <w:sz w:val="24"/>
          <w:szCs w:val="24"/>
          <w:lang w:val="en-US" w:eastAsia="ro-RO"/>
        </w:rPr>
        <w:t xml:space="preserve"> :</w:t>
      </w:r>
    </w:p>
    <w:p w14:paraId="6A68EA8A" w14:textId="1853C776" w:rsidR="00831E6D" w:rsidRPr="00FF4F80" w:rsidRDefault="00831E6D" w:rsidP="00FF4F80">
      <w:pPr>
        <w:spacing w:after="0"/>
        <w:rPr>
          <w:rFonts w:ascii="Times New Roman" w:hAnsi="Times New Roman" w:cs="Times New Roman"/>
          <w:sz w:val="24"/>
          <w:szCs w:val="24"/>
        </w:rPr>
      </w:pPr>
      <w:r w:rsidRPr="00FF4F80">
        <w:rPr>
          <w:rFonts w:ascii="Times New Roman" w:hAnsi="Times New Roman" w:cs="Times New Roman"/>
          <w:sz w:val="24"/>
          <w:szCs w:val="24"/>
        </w:rPr>
        <w:t xml:space="preserve">- art. </w:t>
      </w:r>
      <w:r w:rsidR="00CD06B8" w:rsidRPr="00FF4F80">
        <w:rPr>
          <w:rFonts w:ascii="Times New Roman" w:hAnsi="Times New Roman" w:cs="Times New Roman"/>
          <w:sz w:val="24"/>
          <w:szCs w:val="24"/>
        </w:rPr>
        <w:t xml:space="preserve">96, alin.(3) , art. 108 </w:t>
      </w:r>
      <w:proofErr w:type="spellStart"/>
      <w:r w:rsidR="00CD06B8" w:rsidRPr="00FF4F80">
        <w:rPr>
          <w:rFonts w:ascii="Times New Roman" w:hAnsi="Times New Roman" w:cs="Times New Roman"/>
          <w:sz w:val="24"/>
          <w:szCs w:val="24"/>
        </w:rPr>
        <w:t>lit</w:t>
      </w:r>
      <w:proofErr w:type="spellEnd"/>
      <w:r w:rsidR="00CD06B8" w:rsidRPr="00FF4F80">
        <w:rPr>
          <w:rFonts w:ascii="Times New Roman" w:hAnsi="Times New Roman" w:cs="Times New Roman"/>
          <w:sz w:val="24"/>
          <w:szCs w:val="24"/>
        </w:rPr>
        <w:t>.”c</w:t>
      </w:r>
      <w:r w:rsidR="00D9019E" w:rsidRPr="00FF4F80">
        <w:rPr>
          <w:rFonts w:ascii="Times New Roman" w:hAnsi="Times New Roman" w:cs="Times New Roman"/>
          <w:sz w:val="24"/>
          <w:szCs w:val="24"/>
        </w:rPr>
        <w:t>”, art. 129  alin.(1) , alin.(2)</w:t>
      </w:r>
      <w:r w:rsidR="00CD06B8" w:rsidRPr="00FF4F80">
        <w:rPr>
          <w:rFonts w:ascii="Times New Roman" w:hAnsi="Times New Roman" w:cs="Times New Roman"/>
          <w:sz w:val="24"/>
          <w:szCs w:val="24"/>
        </w:rPr>
        <w:t xml:space="preserve"> </w:t>
      </w:r>
      <w:proofErr w:type="spellStart"/>
      <w:r w:rsidR="00CD06B8" w:rsidRPr="00FF4F80">
        <w:rPr>
          <w:rFonts w:ascii="Times New Roman" w:hAnsi="Times New Roman" w:cs="Times New Roman"/>
          <w:sz w:val="24"/>
          <w:szCs w:val="24"/>
        </w:rPr>
        <w:t>lit</w:t>
      </w:r>
      <w:proofErr w:type="spellEnd"/>
      <w:r w:rsidR="00CD06B8" w:rsidRPr="00FF4F80">
        <w:rPr>
          <w:rFonts w:ascii="Times New Roman" w:hAnsi="Times New Roman" w:cs="Times New Roman"/>
          <w:sz w:val="24"/>
          <w:szCs w:val="24"/>
        </w:rPr>
        <w:t xml:space="preserve">.”c” si  alin.(6) </w:t>
      </w:r>
      <w:proofErr w:type="spellStart"/>
      <w:r w:rsidR="00CD06B8" w:rsidRPr="00FF4F80">
        <w:rPr>
          <w:rFonts w:ascii="Times New Roman" w:hAnsi="Times New Roman" w:cs="Times New Roman"/>
          <w:sz w:val="24"/>
          <w:szCs w:val="24"/>
        </w:rPr>
        <w:t>lit</w:t>
      </w:r>
      <w:proofErr w:type="spellEnd"/>
      <w:r w:rsidR="00CD06B8" w:rsidRPr="00FF4F80">
        <w:rPr>
          <w:rFonts w:ascii="Times New Roman" w:hAnsi="Times New Roman" w:cs="Times New Roman"/>
          <w:sz w:val="24"/>
          <w:szCs w:val="24"/>
        </w:rPr>
        <w:t>.”b”, art. 286 alin.(4</w:t>
      </w:r>
      <w:r w:rsidR="005F0184" w:rsidRPr="00FF4F80">
        <w:rPr>
          <w:rFonts w:ascii="Times New Roman" w:hAnsi="Times New Roman" w:cs="Times New Roman"/>
          <w:sz w:val="24"/>
          <w:szCs w:val="24"/>
        </w:rPr>
        <w:t>), art. 286 alin.( 4</w:t>
      </w:r>
      <w:r w:rsidRPr="00FF4F80">
        <w:rPr>
          <w:rFonts w:ascii="Times New Roman" w:hAnsi="Times New Roman" w:cs="Times New Roman"/>
          <w:sz w:val="24"/>
          <w:szCs w:val="24"/>
        </w:rPr>
        <w:t>), art. 287</w:t>
      </w:r>
      <w:r w:rsidR="00D9019E" w:rsidRPr="00FF4F80">
        <w:rPr>
          <w:rFonts w:ascii="Times New Roman" w:hAnsi="Times New Roman" w:cs="Times New Roman"/>
          <w:sz w:val="24"/>
          <w:szCs w:val="24"/>
        </w:rPr>
        <w:t xml:space="preserve"> </w:t>
      </w:r>
      <w:r w:rsidRPr="00FF4F80">
        <w:rPr>
          <w:rFonts w:ascii="Times New Roman" w:hAnsi="Times New Roman" w:cs="Times New Roman"/>
          <w:sz w:val="24"/>
          <w:szCs w:val="24"/>
        </w:rPr>
        <w:t>lit.” b” , art. 297</w:t>
      </w:r>
      <w:r w:rsidR="005F0184" w:rsidRPr="00FF4F80">
        <w:rPr>
          <w:rFonts w:ascii="Times New Roman" w:hAnsi="Times New Roman" w:cs="Times New Roman"/>
          <w:sz w:val="24"/>
          <w:szCs w:val="24"/>
        </w:rPr>
        <w:t xml:space="preserve"> </w:t>
      </w:r>
      <w:proofErr w:type="spellStart"/>
      <w:r w:rsidR="005F0184" w:rsidRPr="00FF4F80">
        <w:rPr>
          <w:rFonts w:ascii="Times New Roman" w:hAnsi="Times New Roman" w:cs="Times New Roman"/>
          <w:sz w:val="24"/>
          <w:szCs w:val="24"/>
        </w:rPr>
        <w:t>lit</w:t>
      </w:r>
      <w:proofErr w:type="spellEnd"/>
      <w:r w:rsidR="005F0184" w:rsidRPr="00FF4F80">
        <w:rPr>
          <w:rFonts w:ascii="Times New Roman" w:hAnsi="Times New Roman" w:cs="Times New Roman"/>
          <w:sz w:val="24"/>
          <w:szCs w:val="24"/>
        </w:rPr>
        <w:t xml:space="preserve"> ,,c”</w:t>
      </w:r>
      <w:r w:rsidRPr="00FF4F80">
        <w:rPr>
          <w:rFonts w:ascii="Times New Roman" w:hAnsi="Times New Roman" w:cs="Times New Roman"/>
          <w:sz w:val="24"/>
          <w:szCs w:val="24"/>
        </w:rPr>
        <w:t>,</w:t>
      </w:r>
      <w:r w:rsidR="006D04DD" w:rsidRPr="00FF4F80">
        <w:rPr>
          <w:rFonts w:ascii="Times New Roman" w:hAnsi="Times New Roman" w:cs="Times New Roman"/>
          <w:sz w:val="24"/>
          <w:szCs w:val="24"/>
        </w:rPr>
        <w:t xml:space="preserve"> art. 305 , </w:t>
      </w:r>
      <w:r w:rsidRPr="00FF4F80">
        <w:rPr>
          <w:rFonts w:ascii="Times New Roman" w:hAnsi="Times New Roman" w:cs="Times New Roman"/>
          <w:sz w:val="24"/>
          <w:szCs w:val="24"/>
        </w:rPr>
        <w:t xml:space="preserve"> art. 310, art. 312 </w:t>
      </w:r>
      <w:r w:rsidR="005F0184" w:rsidRPr="00FF4F80">
        <w:rPr>
          <w:rFonts w:ascii="Times New Roman" w:hAnsi="Times New Roman" w:cs="Times New Roman"/>
          <w:sz w:val="24"/>
          <w:szCs w:val="24"/>
        </w:rPr>
        <w:t xml:space="preserve">, </w:t>
      </w:r>
      <w:r w:rsidRPr="00FF4F80">
        <w:rPr>
          <w:rFonts w:ascii="Times New Roman" w:hAnsi="Times New Roman" w:cs="Times New Roman"/>
          <w:sz w:val="24"/>
          <w:szCs w:val="24"/>
        </w:rPr>
        <w:t>art. 313,</w:t>
      </w:r>
      <w:r w:rsidR="00D9019E" w:rsidRPr="00FF4F80">
        <w:rPr>
          <w:rFonts w:ascii="Times New Roman" w:hAnsi="Times New Roman" w:cs="Times New Roman"/>
          <w:sz w:val="24"/>
          <w:szCs w:val="24"/>
        </w:rPr>
        <w:t xml:space="preserve"> </w:t>
      </w:r>
      <w:r w:rsidRPr="00FF4F80">
        <w:rPr>
          <w:rFonts w:ascii="Times New Roman" w:hAnsi="Times New Roman" w:cs="Times New Roman"/>
          <w:sz w:val="24"/>
          <w:szCs w:val="24"/>
        </w:rPr>
        <w:t xml:space="preserve"> art. 332 – art. 348,</w:t>
      </w:r>
      <w:r w:rsidR="00960741" w:rsidRPr="00FF4F80">
        <w:rPr>
          <w:rFonts w:ascii="Times New Roman" w:hAnsi="Times New Roman" w:cs="Times New Roman"/>
          <w:sz w:val="24"/>
          <w:szCs w:val="24"/>
        </w:rPr>
        <w:t xml:space="preserve"> art. 355</w:t>
      </w:r>
      <w:r w:rsidR="005F0184" w:rsidRPr="00FF4F80">
        <w:rPr>
          <w:rFonts w:ascii="Times New Roman" w:hAnsi="Times New Roman" w:cs="Times New Roman"/>
          <w:sz w:val="24"/>
          <w:szCs w:val="24"/>
        </w:rPr>
        <w:t xml:space="preserve"> art. 362 alin.(3) </w:t>
      </w:r>
      <w:r w:rsidR="00960741" w:rsidRPr="00FF4F80">
        <w:rPr>
          <w:rFonts w:ascii="Times New Roman" w:hAnsi="Times New Roman" w:cs="Times New Roman"/>
          <w:sz w:val="24"/>
          <w:szCs w:val="24"/>
        </w:rPr>
        <w:t xml:space="preserve"> </w:t>
      </w:r>
      <w:r w:rsidRPr="00FF4F80">
        <w:rPr>
          <w:rFonts w:ascii="Times New Roman" w:hAnsi="Times New Roman" w:cs="Times New Roman"/>
          <w:sz w:val="24"/>
          <w:szCs w:val="24"/>
        </w:rPr>
        <w:t>din O.U.G. nr. 57/2019 privind Codul administrativ;</w:t>
      </w:r>
    </w:p>
    <w:p w14:paraId="55FA9DD4" w14:textId="77777777" w:rsidR="00831E6D" w:rsidRPr="00FF4F80" w:rsidRDefault="00831E6D" w:rsidP="00FF4F80">
      <w:pPr>
        <w:spacing w:after="0"/>
        <w:rPr>
          <w:rFonts w:ascii="Times New Roman" w:hAnsi="Times New Roman" w:cs="Times New Roman"/>
          <w:sz w:val="24"/>
          <w:szCs w:val="24"/>
        </w:rPr>
      </w:pPr>
      <w:r w:rsidRPr="00FF4F80">
        <w:rPr>
          <w:rFonts w:ascii="Times New Roman" w:hAnsi="Times New Roman" w:cs="Times New Roman"/>
          <w:sz w:val="24"/>
          <w:szCs w:val="24"/>
        </w:rPr>
        <w:t>- Legea nr. 82/1991 a contabilității, republicată cu modificările și completările ulterioare;</w:t>
      </w:r>
    </w:p>
    <w:p w14:paraId="0A85BBDD" w14:textId="1EF033C0" w:rsidR="00831E6D" w:rsidRPr="00FF4F80" w:rsidRDefault="00831E6D" w:rsidP="00FF4F80">
      <w:pPr>
        <w:spacing w:after="0"/>
        <w:rPr>
          <w:rFonts w:ascii="Times New Roman" w:hAnsi="Times New Roman" w:cs="Times New Roman"/>
          <w:sz w:val="24"/>
          <w:szCs w:val="24"/>
        </w:rPr>
      </w:pPr>
      <w:r w:rsidRPr="00FF4F80">
        <w:rPr>
          <w:rFonts w:ascii="Times New Roman" w:hAnsi="Times New Roman" w:cs="Times New Roman"/>
          <w:sz w:val="24"/>
          <w:szCs w:val="24"/>
        </w:rPr>
        <w:t xml:space="preserve">- art. 861 alin.(3) </w:t>
      </w:r>
      <w:proofErr w:type="spellStart"/>
      <w:r w:rsidRPr="00FF4F80">
        <w:rPr>
          <w:rFonts w:ascii="Times New Roman" w:hAnsi="Times New Roman" w:cs="Times New Roman"/>
          <w:sz w:val="24"/>
          <w:szCs w:val="24"/>
        </w:rPr>
        <w:t>şi</w:t>
      </w:r>
      <w:proofErr w:type="spellEnd"/>
      <w:r w:rsidRPr="00FF4F80">
        <w:rPr>
          <w:rFonts w:ascii="Times New Roman" w:hAnsi="Times New Roman" w:cs="Times New Roman"/>
          <w:sz w:val="24"/>
          <w:szCs w:val="24"/>
        </w:rPr>
        <w:t xml:space="preserve"> art. 1777-1823</w:t>
      </w:r>
      <w:r w:rsidR="00FF6DB5" w:rsidRPr="00FF4F80">
        <w:rPr>
          <w:rFonts w:ascii="Times New Roman" w:hAnsi="Times New Roman" w:cs="Times New Roman"/>
          <w:sz w:val="24"/>
          <w:szCs w:val="24"/>
        </w:rPr>
        <w:t xml:space="preserve">, art. 1824 , art. 1828- 1831 </w:t>
      </w:r>
      <w:r w:rsidRPr="00FF4F80">
        <w:rPr>
          <w:rFonts w:ascii="Times New Roman" w:hAnsi="Times New Roman" w:cs="Times New Roman"/>
          <w:sz w:val="24"/>
          <w:szCs w:val="24"/>
        </w:rPr>
        <w:t xml:space="preserve"> din Legea nr. 287/2009 (Noul Cod Civil), republicată, cu modificările și completările ulterioare;</w:t>
      </w:r>
    </w:p>
    <w:p w14:paraId="4784CBB3" w14:textId="1D4C98EC" w:rsidR="00831E6D" w:rsidRPr="00FF4F80" w:rsidRDefault="00831E6D" w:rsidP="00FF4F80">
      <w:pPr>
        <w:spacing w:after="0"/>
        <w:rPr>
          <w:rFonts w:ascii="Times New Roman" w:hAnsi="Times New Roman" w:cs="Times New Roman"/>
          <w:sz w:val="24"/>
          <w:szCs w:val="24"/>
        </w:rPr>
      </w:pPr>
      <w:r w:rsidRPr="00FF4F80">
        <w:rPr>
          <w:rFonts w:ascii="Times New Roman" w:hAnsi="Times New Roman" w:cs="Times New Roman"/>
          <w:sz w:val="24"/>
          <w:szCs w:val="24"/>
        </w:rPr>
        <w:t xml:space="preserve">- art. 463 alin.(2) din Legea nr. 227/2015 privind Codul fiscal cu modificările </w:t>
      </w:r>
      <w:proofErr w:type="spellStart"/>
      <w:r w:rsidRPr="00FF4F80">
        <w:rPr>
          <w:rFonts w:ascii="Times New Roman" w:hAnsi="Times New Roman" w:cs="Times New Roman"/>
          <w:sz w:val="24"/>
          <w:szCs w:val="24"/>
        </w:rPr>
        <w:t>şi</w:t>
      </w:r>
      <w:proofErr w:type="spellEnd"/>
      <w:r w:rsidRPr="00FF4F80">
        <w:rPr>
          <w:rFonts w:ascii="Times New Roman" w:hAnsi="Times New Roman" w:cs="Times New Roman"/>
          <w:sz w:val="24"/>
          <w:szCs w:val="24"/>
        </w:rPr>
        <w:t xml:space="preserve"> completările ulterioare;</w:t>
      </w:r>
    </w:p>
    <w:p w14:paraId="1E935C9E" w14:textId="41C1923D" w:rsidR="003358DC" w:rsidRPr="00FF4F80" w:rsidRDefault="003358DC" w:rsidP="00FF4F80">
      <w:pPr>
        <w:spacing w:after="0"/>
        <w:ind w:right="420"/>
        <w:jc w:val="both"/>
        <w:rPr>
          <w:rFonts w:ascii="Times New Roman" w:hAnsi="Times New Roman" w:cs="Times New Roman"/>
          <w:sz w:val="24"/>
          <w:szCs w:val="24"/>
        </w:rPr>
      </w:pPr>
      <w:r w:rsidRPr="00FF4F80">
        <w:rPr>
          <w:rFonts w:ascii="Times New Roman" w:hAnsi="Times New Roman" w:cs="Times New Roman"/>
          <w:sz w:val="24"/>
          <w:szCs w:val="24"/>
        </w:rPr>
        <w:t xml:space="preserve">- </w:t>
      </w:r>
      <w:r w:rsidR="00FF6DB5" w:rsidRPr="00FF4F80">
        <w:rPr>
          <w:rFonts w:ascii="Times New Roman" w:hAnsi="Times New Roman" w:cs="Times New Roman"/>
          <w:sz w:val="24"/>
          <w:szCs w:val="24"/>
        </w:rPr>
        <w:t xml:space="preserve">art. 27 , art. 41 alin.(5^1, alin.(6) , art. 46 alin.(2) </w:t>
      </w:r>
      <w:proofErr w:type="spellStart"/>
      <w:r w:rsidR="00FF6DB5" w:rsidRPr="00FF4F80">
        <w:rPr>
          <w:rFonts w:ascii="Times New Roman" w:hAnsi="Times New Roman" w:cs="Times New Roman"/>
          <w:sz w:val="24"/>
          <w:szCs w:val="24"/>
        </w:rPr>
        <w:t>lit</w:t>
      </w:r>
      <w:proofErr w:type="spellEnd"/>
      <w:r w:rsidR="00FF6DB5" w:rsidRPr="00FF4F80">
        <w:rPr>
          <w:rFonts w:ascii="Times New Roman" w:hAnsi="Times New Roman" w:cs="Times New Roman"/>
          <w:sz w:val="24"/>
          <w:szCs w:val="24"/>
        </w:rPr>
        <w:t xml:space="preserve">.”g” la </w:t>
      </w:r>
      <w:r w:rsidRPr="00FF4F80">
        <w:rPr>
          <w:rFonts w:ascii="Times New Roman" w:hAnsi="Times New Roman" w:cs="Times New Roman"/>
          <w:sz w:val="24"/>
          <w:szCs w:val="24"/>
        </w:rPr>
        <w:t>Legea cadastrului și publicității imobiliare nr. 7/1996, republicată</w:t>
      </w:r>
      <w:r w:rsidR="001C5456" w:rsidRPr="00FF4F80">
        <w:rPr>
          <w:rFonts w:ascii="Times New Roman" w:hAnsi="Times New Roman" w:cs="Times New Roman"/>
          <w:sz w:val="24"/>
          <w:szCs w:val="24"/>
        </w:rPr>
        <w:t xml:space="preserve">, </w:t>
      </w:r>
      <w:r w:rsidRPr="00FF4F80">
        <w:rPr>
          <w:rFonts w:ascii="Times New Roman" w:hAnsi="Times New Roman" w:cs="Times New Roman"/>
          <w:sz w:val="24"/>
          <w:szCs w:val="24"/>
        </w:rPr>
        <w:t xml:space="preserve"> cu modificările și completările ulterioare </w:t>
      </w:r>
      <w:r w:rsidR="00BC0178" w:rsidRPr="00FF4F80">
        <w:rPr>
          <w:rFonts w:ascii="Times New Roman" w:hAnsi="Times New Roman" w:cs="Times New Roman"/>
          <w:sz w:val="24"/>
          <w:szCs w:val="24"/>
        </w:rPr>
        <w:t>,</w:t>
      </w:r>
    </w:p>
    <w:p w14:paraId="0803D269" w14:textId="41162A10" w:rsidR="00BC0178" w:rsidRPr="00FF4F80" w:rsidRDefault="00831E6D" w:rsidP="00FF4F80">
      <w:pPr>
        <w:spacing w:after="0"/>
        <w:rPr>
          <w:rFonts w:ascii="Times New Roman" w:eastAsia="Times New Roman" w:hAnsi="Times New Roman" w:cs="Times New Roman"/>
          <w:sz w:val="24"/>
          <w:szCs w:val="24"/>
          <w:lang w:val="fr-FR" w:eastAsia="ro-RO"/>
        </w:rPr>
      </w:pPr>
      <w:r w:rsidRPr="00FF4F80">
        <w:rPr>
          <w:rFonts w:ascii="Times New Roman" w:eastAsia="Times New Roman" w:hAnsi="Times New Roman" w:cs="Times New Roman"/>
          <w:sz w:val="24"/>
          <w:szCs w:val="24"/>
          <w:lang w:val="fr-FR" w:eastAsia="ro-RO"/>
        </w:rPr>
        <w:t xml:space="preserve">        </w:t>
      </w:r>
      <w:proofErr w:type="spellStart"/>
      <w:r w:rsidRPr="00FF4F80">
        <w:rPr>
          <w:rFonts w:ascii="Times New Roman" w:eastAsia="Times New Roman" w:hAnsi="Times New Roman" w:cs="Times New Roman"/>
          <w:sz w:val="24"/>
          <w:szCs w:val="24"/>
          <w:lang w:val="fr-FR" w:eastAsia="ro-RO"/>
        </w:rPr>
        <w:t>Ținând</w:t>
      </w:r>
      <w:proofErr w:type="spellEnd"/>
      <w:r w:rsidRPr="00FF4F80">
        <w:rPr>
          <w:rFonts w:ascii="Times New Roman" w:eastAsia="Times New Roman" w:hAnsi="Times New Roman" w:cs="Times New Roman"/>
          <w:sz w:val="24"/>
          <w:szCs w:val="24"/>
          <w:lang w:val="fr-FR" w:eastAsia="ro-RO"/>
        </w:rPr>
        <w:t xml:space="preserve">  </w:t>
      </w:r>
      <w:proofErr w:type="spellStart"/>
      <w:r w:rsidRPr="00FF4F80">
        <w:rPr>
          <w:rFonts w:ascii="Times New Roman" w:eastAsia="Times New Roman" w:hAnsi="Times New Roman" w:cs="Times New Roman"/>
          <w:sz w:val="24"/>
          <w:szCs w:val="24"/>
          <w:lang w:val="fr-FR" w:eastAsia="ro-RO"/>
        </w:rPr>
        <w:t>cont</w:t>
      </w:r>
      <w:proofErr w:type="spellEnd"/>
      <w:r w:rsidRPr="00FF4F80">
        <w:rPr>
          <w:rFonts w:ascii="Times New Roman" w:eastAsia="Times New Roman" w:hAnsi="Times New Roman" w:cs="Times New Roman"/>
          <w:sz w:val="24"/>
          <w:szCs w:val="24"/>
          <w:lang w:val="fr-FR" w:eastAsia="ro-RO"/>
        </w:rPr>
        <w:t xml:space="preserve">  de :</w:t>
      </w:r>
    </w:p>
    <w:p w14:paraId="4E527F35" w14:textId="77777777" w:rsidR="00BC0178" w:rsidRPr="00FF4F80" w:rsidRDefault="00BC0178" w:rsidP="00FF4F80">
      <w:pPr>
        <w:tabs>
          <w:tab w:val="left" w:pos="993"/>
        </w:tabs>
        <w:spacing w:after="0"/>
        <w:rPr>
          <w:rFonts w:ascii="Times New Roman" w:hAnsi="Times New Roman" w:cs="Times New Roman"/>
          <w:sz w:val="24"/>
          <w:szCs w:val="24"/>
        </w:rPr>
      </w:pPr>
      <w:r w:rsidRPr="00FF4F80">
        <w:rPr>
          <w:rFonts w:ascii="Times New Roman" w:eastAsia="Times New Roman" w:hAnsi="Times New Roman" w:cs="Times New Roman"/>
          <w:sz w:val="24"/>
          <w:szCs w:val="24"/>
          <w:lang w:val="fr-FR"/>
        </w:rPr>
        <w:t xml:space="preserve">- H.C.L   nr. 1  </w:t>
      </w:r>
      <w:proofErr w:type="spellStart"/>
      <w:r w:rsidRPr="00FF4F80">
        <w:rPr>
          <w:rFonts w:ascii="Times New Roman" w:eastAsia="Times New Roman" w:hAnsi="Times New Roman" w:cs="Times New Roman"/>
          <w:sz w:val="24"/>
          <w:szCs w:val="24"/>
          <w:lang w:val="fr-FR"/>
        </w:rPr>
        <w:t>din</w:t>
      </w:r>
      <w:proofErr w:type="spellEnd"/>
      <w:r w:rsidRPr="00FF4F80">
        <w:rPr>
          <w:rFonts w:ascii="Times New Roman" w:eastAsia="Times New Roman" w:hAnsi="Times New Roman" w:cs="Times New Roman"/>
          <w:sz w:val="24"/>
          <w:szCs w:val="24"/>
          <w:lang w:val="fr-FR"/>
        </w:rPr>
        <w:t xml:space="preserve">  31.01.2023</w:t>
      </w:r>
      <w:r w:rsidRPr="00FF4F80">
        <w:rPr>
          <w:rFonts w:ascii="Times New Roman" w:eastAsia="Times New Roman" w:hAnsi="Times New Roman" w:cs="Times New Roman"/>
          <w:sz w:val="24"/>
          <w:szCs w:val="24"/>
          <w:lang w:eastAsia="ro-RO"/>
        </w:rPr>
        <w:t xml:space="preserve"> </w:t>
      </w:r>
      <w:r w:rsidRPr="00FF4F80">
        <w:rPr>
          <w:rFonts w:ascii="Times New Roman" w:hAnsi="Times New Roman" w:cs="Times New Roman"/>
          <w:sz w:val="24"/>
          <w:szCs w:val="24"/>
        </w:rPr>
        <w:t xml:space="preserve">privind aprobarea Regulamentelor de  organizare  și desfășurare a  licitațiilor  publice  pentru  închirierea/concesionarea  imobilelor ( terenuri, clădiri )   aflate  în </w:t>
      </w:r>
      <w:proofErr w:type="spellStart"/>
      <w:r w:rsidRPr="00FF4F80">
        <w:rPr>
          <w:rFonts w:ascii="Times New Roman" w:hAnsi="Times New Roman" w:cs="Times New Roman"/>
          <w:sz w:val="24"/>
          <w:szCs w:val="24"/>
        </w:rPr>
        <w:t>propriettaea</w:t>
      </w:r>
      <w:proofErr w:type="spellEnd"/>
      <w:r w:rsidRPr="00FF4F80">
        <w:rPr>
          <w:rFonts w:ascii="Times New Roman" w:hAnsi="Times New Roman" w:cs="Times New Roman"/>
          <w:sz w:val="24"/>
          <w:szCs w:val="24"/>
        </w:rPr>
        <w:t xml:space="preserve"> publică  si  privată a  UAT- Comuna  Ion Creangă, </w:t>
      </w:r>
      <w:proofErr w:type="spellStart"/>
      <w:r w:rsidRPr="00FF4F80">
        <w:rPr>
          <w:rFonts w:ascii="Times New Roman" w:hAnsi="Times New Roman" w:cs="Times New Roman"/>
          <w:sz w:val="24"/>
          <w:szCs w:val="24"/>
        </w:rPr>
        <w:t>judetul</w:t>
      </w:r>
      <w:proofErr w:type="spellEnd"/>
      <w:r w:rsidRPr="00FF4F80">
        <w:rPr>
          <w:rFonts w:ascii="Times New Roman" w:hAnsi="Times New Roman" w:cs="Times New Roman"/>
          <w:sz w:val="24"/>
          <w:szCs w:val="24"/>
        </w:rPr>
        <w:t xml:space="preserve"> </w:t>
      </w:r>
      <w:proofErr w:type="spellStart"/>
      <w:r w:rsidRPr="00FF4F80">
        <w:rPr>
          <w:rFonts w:ascii="Times New Roman" w:hAnsi="Times New Roman" w:cs="Times New Roman"/>
          <w:sz w:val="24"/>
          <w:szCs w:val="24"/>
        </w:rPr>
        <w:t>Neamt</w:t>
      </w:r>
      <w:proofErr w:type="spellEnd"/>
      <w:r w:rsidRPr="00FF4F80">
        <w:rPr>
          <w:rFonts w:ascii="Times New Roman" w:hAnsi="Times New Roman" w:cs="Times New Roman"/>
          <w:sz w:val="24"/>
          <w:szCs w:val="24"/>
        </w:rPr>
        <w:t>. de închiriere  a bunurilor imobile aflate în domeniul public sau privat al UAT – Comuna Ion Creanga ,</w:t>
      </w:r>
    </w:p>
    <w:p w14:paraId="7630EF1F" w14:textId="5EC9A05C" w:rsidR="00BC0178" w:rsidRPr="00FF4F80" w:rsidRDefault="0084388C" w:rsidP="00FF4F80">
      <w:pPr>
        <w:tabs>
          <w:tab w:val="left" w:pos="993"/>
        </w:tabs>
        <w:spacing w:after="0"/>
        <w:rPr>
          <w:rFonts w:ascii="Times New Roman" w:hAnsi="Times New Roman" w:cs="Times New Roman"/>
          <w:sz w:val="24"/>
          <w:szCs w:val="24"/>
        </w:rPr>
      </w:pPr>
      <w:r w:rsidRPr="00FF4F80">
        <w:rPr>
          <w:rFonts w:ascii="Times New Roman" w:hAnsi="Times New Roman" w:cs="Times New Roman"/>
          <w:sz w:val="24"/>
          <w:szCs w:val="24"/>
        </w:rPr>
        <w:t xml:space="preserve">- H.C.L  nr. 58 din 28.04.2023 </w:t>
      </w:r>
      <w:r w:rsidR="00BC0178" w:rsidRPr="00FF4F80">
        <w:rPr>
          <w:rFonts w:ascii="Times New Roman" w:hAnsi="Times New Roman" w:cs="Times New Roman"/>
          <w:sz w:val="24"/>
          <w:szCs w:val="24"/>
        </w:rPr>
        <w:t xml:space="preserve"> privind  </w:t>
      </w:r>
      <w:r w:rsidRPr="00FF4F80">
        <w:rPr>
          <w:rFonts w:ascii="Times New Roman" w:hAnsi="Times New Roman" w:cs="Times New Roman"/>
          <w:sz w:val="24"/>
          <w:szCs w:val="24"/>
        </w:rPr>
        <w:t xml:space="preserve"> actualizarea  bunurilor care  </w:t>
      </w:r>
      <w:proofErr w:type="spellStart"/>
      <w:r w:rsidRPr="00FF4F80">
        <w:rPr>
          <w:rFonts w:ascii="Times New Roman" w:hAnsi="Times New Roman" w:cs="Times New Roman"/>
          <w:sz w:val="24"/>
          <w:szCs w:val="24"/>
        </w:rPr>
        <w:t>apartin</w:t>
      </w:r>
      <w:proofErr w:type="spellEnd"/>
      <w:r w:rsidRPr="00FF4F80">
        <w:rPr>
          <w:rFonts w:ascii="Times New Roman" w:hAnsi="Times New Roman" w:cs="Times New Roman"/>
          <w:sz w:val="24"/>
          <w:szCs w:val="24"/>
        </w:rPr>
        <w:t xml:space="preserve"> domeniului  privat al  Comunei  Ion Creanga , </w:t>
      </w:r>
      <w:proofErr w:type="spellStart"/>
      <w:r w:rsidRPr="00FF4F80">
        <w:rPr>
          <w:rFonts w:ascii="Times New Roman" w:hAnsi="Times New Roman" w:cs="Times New Roman"/>
          <w:sz w:val="24"/>
          <w:szCs w:val="24"/>
        </w:rPr>
        <w:t>judetul</w:t>
      </w:r>
      <w:proofErr w:type="spellEnd"/>
      <w:r w:rsidRPr="00FF4F80">
        <w:rPr>
          <w:rFonts w:ascii="Times New Roman" w:hAnsi="Times New Roman" w:cs="Times New Roman"/>
          <w:sz w:val="24"/>
          <w:szCs w:val="24"/>
        </w:rPr>
        <w:t xml:space="preserve"> </w:t>
      </w:r>
      <w:proofErr w:type="spellStart"/>
      <w:r w:rsidRPr="00FF4F80">
        <w:rPr>
          <w:rFonts w:ascii="Times New Roman" w:hAnsi="Times New Roman" w:cs="Times New Roman"/>
          <w:sz w:val="24"/>
          <w:szCs w:val="24"/>
        </w:rPr>
        <w:t>Neamt</w:t>
      </w:r>
      <w:proofErr w:type="spellEnd"/>
      <w:r w:rsidRPr="00FF4F80">
        <w:rPr>
          <w:rFonts w:ascii="Times New Roman" w:hAnsi="Times New Roman" w:cs="Times New Roman"/>
          <w:sz w:val="24"/>
          <w:szCs w:val="24"/>
        </w:rPr>
        <w:t xml:space="preserve"> </w:t>
      </w:r>
    </w:p>
    <w:p w14:paraId="692036B6" w14:textId="25964CB3" w:rsidR="00831E6D" w:rsidRPr="00FF4F80" w:rsidRDefault="00831E6D" w:rsidP="00FF4F80">
      <w:pPr>
        <w:spacing w:after="0"/>
        <w:jc w:val="both"/>
        <w:rPr>
          <w:rFonts w:ascii="Times New Roman" w:eastAsia="Times New Roman" w:hAnsi="Times New Roman" w:cs="Times New Roman"/>
          <w:sz w:val="24"/>
          <w:szCs w:val="24"/>
        </w:rPr>
      </w:pPr>
      <w:r w:rsidRPr="00FF4F80">
        <w:rPr>
          <w:rFonts w:ascii="Times New Roman" w:eastAsia="Times New Roman" w:hAnsi="Times New Roman" w:cs="Times New Roman"/>
          <w:sz w:val="24"/>
          <w:szCs w:val="24"/>
        </w:rPr>
        <w:t xml:space="preserve">     Luând  act  de :</w:t>
      </w:r>
    </w:p>
    <w:p w14:paraId="12093F94" w14:textId="1490140D" w:rsidR="00A4553A" w:rsidRPr="00FF4F80" w:rsidRDefault="00A4553A" w:rsidP="004E49F2">
      <w:pPr>
        <w:spacing w:after="0"/>
        <w:rPr>
          <w:rFonts w:ascii="Times New Roman" w:eastAsia="Times New Roman" w:hAnsi="Times New Roman" w:cs="Times New Roman"/>
          <w:sz w:val="24"/>
          <w:szCs w:val="24"/>
        </w:rPr>
      </w:pPr>
      <w:r w:rsidRPr="00FF4F80">
        <w:rPr>
          <w:rFonts w:ascii="Times New Roman" w:eastAsia="Times New Roman" w:hAnsi="Times New Roman" w:cs="Times New Roman"/>
          <w:sz w:val="24"/>
          <w:szCs w:val="24"/>
        </w:rPr>
        <w:t>- adresa</w:t>
      </w:r>
      <w:r w:rsidR="005E2EF0" w:rsidRPr="00FF4F80">
        <w:rPr>
          <w:rFonts w:ascii="Times New Roman" w:eastAsia="Times New Roman" w:hAnsi="Times New Roman" w:cs="Times New Roman"/>
          <w:sz w:val="24"/>
          <w:szCs w:val="24"/>
        </w:rPr>
        <w:t xml:space="preserve"> </w:t>
      </w:r>
      <w:r w:rsidR="002A6A0F" w:rsidRPr="00FF4F80">
        <w:rPr>
          <w:rFonts w:ascii="Times New Roman" w:eastAsia="Times New Roman" w:hAnsi="Times New Roman" w:cs="Times New Roman"/>
          <w:sz w:val="24"/>
          <w:szCs w:val="24"/>
        </w:rPr>
        <w:t>nr. 368 / 06.10</w:t>
      </w:r>
      <w:r w:rsidRPr="00FF4F80">
        <w:rPr>
          <w:rFonts w:ascii="Times New Roman" w:eastAsia="Times New Roman" w:hAnsi="Times New Roman" w:cs="Times New Roman"/>
          <w:sz w:val="24"/>
          <w:szCs w:val="24"/>
        </w:rPr>
        <w:t>.202</w:t>
      </w:r>
      <w:r w:rsidR="002A6A0F" w:rsidRPr="00FF4F80">
        <w:rPr>
          <w:rFonts w:ascii="Times New Roman" w:eastAsia="Times New Roman" w:hAnsi="Times New Roman" w:cs="Times New Roman"/>
          <w:sz w:val="24"/>
          <w:szCs w:val="24"/>
        </w:rPr>
        <w:t>3a S. C C</w:t>
      </w:r>
      <w:r w:rsidR="004E49F2">
        <w:rPr>
          <w:rFonts w:ascii="Times New Roman" w:eastAsia="Times New Roman" w:hAnsi="Times New Roman" w:cs="Times New Roman"/>
          <w:sz w:val="24"/>
          <w:szCs w:val="24"/>
        </w:rPr>
        <w:t xml:space="preserve">ore </w:t>
      </w:r>
      <w:proofErr w:type="spellStart"/>
      <w:r w:rsidR="004E49F2">
        <w:rPr>
          <w:rFonts w:ascii="Times New Roman" w:eastAsia="Times New Roman" w:hAnsi="Times New Roman" w:cs="Times New Roman"/>
          <w:sz w:val="24"/>
          <w:szCs w:val="24"/>
        </w:rPr>
        <w:t>Construction</w:t>
      </w:r>
      <w:proofErr w:type="spellEnd"/>
      <w:r w:rsidR="004E49F2">
        <w:rPr>
          <w:rFonts w:ascii="Times New Roman" w:eastAsia="Times New Roman" w:hAnsi="Times New Roman" w:cs="Times New Roman"/>
          <w:sz w:val="24"/>
          <w:szCs w:val="24"/>
        </w:rPr>
        <w:t xml:space="preserve"> Building SRL ,</w:t>
      </w:r>
      <w:r w:rsidRPr="00FF4F80">
        <w:rPr>
          <w:rFonts w:ascii="Times New Roman" w:eastAsia="Times New Roman" w:hAnsi="Times New Roman" w:cs="Times New Roman"/>
          <w:sz w:val="24"/>
          <w:szCs w:val="24"/>
        </w:rPr>
        <w:t xml:space="preserve"> </w:t>
      </w:r>
      <w:proofErr w:type="spellStart"/>
      <w:r w:rsidRPr="00FF4F80">
        <w:rPr>
          <w:rFonts w:ascii="Times New Roman" w:eastAsia="Times New Roman" w:hAnsi="Times New Roman" w:cs="Times New Roman"/>
          <w:sz w:val="24"/>
          <w:szCs w:val="24"/>
        </w:rPr>
        <w:t>inregistrata</w:t>
      </w:r>
      <w:proofErr w:type="spellEnd"/>
      <w:r w:rsidRPr="00FF4F80">
        <w:rPr>
          <w:rFonts w:ascii="Times New Roman" w:eastAsia="Times New Roman" w:hAnsi="Times New Roman" w:cs="Times New Roman"/>
          <w:sz w:val="24"/>
          <w:szCs w:val="24"/>
        </w:rPr>
        <w:t xml:space="preserve"> la  </w:t>
      </w:r>
      <w:proofErr w:type="spellStart"/>
      <w:r w:rsidR="002A6A0F" w:rsidRPr="00FF4F80">
        <w:rPr>
          <w:rFonts w:ascii="Times New Roman" w:eastAsia="Times New Roman" w:hAnsi="Times New Roman" w:cs="Times New Roman"/>
          <w:sz w:val="24"/>
          <w:szCs w:val="24"/>
        </w:rPr>
        <w:t>Primaria</w:t>
      </w:r>
      <w:proofErr w:type="spellEnd"/>
      <w:r w:rsidR="002A6A0F" w:rsidRPr="00FF4F80">
        <w:rPr>
          <w:rFonts w:ascii="Times New Roman" w:eastAsia="Times New Roman" w:hAnsi="Times New Roman" w:cs="Times New Roman"/>
          <w:sz w:val="24"/>
          <w:szCs w:val="24"/>
        </w:rPr>
        <w:t xml:space="preserve">  comunei  Ion Creanga la nr. 11474 din 09.10.2023</w:t>
      </w:r>
      <w:r w:rsidRPr="00FF4F80">
        <w:rPr>
          <w:rFonts w:ascii="Times New Roman" w:eastAsia="Times New Roman" w:hAnsi="Times New Roman" w:cs="Times New Roman"/>
          <w:sz w:val="24"/>
          <w:szCs w:val="24"/>
        </w:rPr>
        <w:t xml:space="preserve">. </w:t>
      </w:r>
    </w:p>
    <w:p w14:paraId="13DFD8DC" w14:textId="712E5BDF" w:rsidR="00831E6D" w:rsidRPr="00FF4F80" w:rsidRDefault="00FF0CAE" w:rsidP="00FF4F80">
      <w:pPr>
        <w:spacing w:after="0"/>
        <w:jc w:val="both"/>
        <w:rPr>
          <w:rFonts w:ascii="Times New Roman" w:eastAsia="Times New Roman" w:hAnsi="Times New Roman" w:cs="Times New Roman"/>
          <w:sz w:val="24"/>
          <w:szCs w:val="24"/>
        </w:rPr>
      </w:pPr>
      <w:r w:rsidRPr="00FF4F80">
        <w:rPr>
          <w:rFonts w:ascii="Times New Roman" w:eastAsia="Times New Roman" w:hAnsi="Times New Roman" w:cs="Times New Roman"/>
          <w:sz w:val="24"/>
          <w:szCs w:val="24"/>
        </w:rPr>
        <w:t>-</w:t>
      </w:r>
      <w:proofErr w:type="spellStart"/>
      <w:r w:rsidR="002A6A0F" w:rsidRPr="00FF4F80">
        <w:rPr>
          <w:rFonts w:ascii="Times New Roman" w:eastAsia="Times New Roman" w:hAnsi="Times New Roman" w:cs="Times New Roman"/>
          <w:sz w:val="24"/>
          <w:szCs w:val="24"/>
        </w:rPr>
        <w:t>rapoartul</w:t>
      </w:r>
      <w:proofErr w:type="spellEnd"/>
      <w:r w:rsidR="00831E6D" w:rsidRPr="00FF4F80">
        <w:rPr>
          <w:rFonts w:ascii="Times New Roman" w:eastAsia="Times New Roman" w:hAnsi="Times New Roman" w:cs="Times New Roman"/>
          <w:sz w:val="24"/>
          <w:szCs w:val="24"/>
        </w:rPr>
        <w:t xml:space="preserve">  de  evaluare  </w:t>
      </w:r>
      <w:proofErr w:type="spellStart"/>
      <w:r w:rsidR="00831E6D" w:rsidRPr="00FF4F80">
        <w:rPr>
          <w:rFonts w:ascii="Times New Roman" w:eastAsia="Times New Roman" w:hAnsi="Times New Roman" w:cs="Times New Roman"/>
          <w:sz w:val="24"/>
          <w:szCs w:val="24"/>
        </w:rPr>
        <w:t>intocmite</w:t>
      </w:r>
      <w:proofErr w:type="spellEnd"/>
      <w:r w:rsidR="00831E6D" w:rsidRPr="00FF4F80">
        <w:rPr>
          <w:rFonts w:ascii="Times New Roman" w:eastAsia="Times New Roman" w:hAnsi="Times New Roman" w:cs="Times New Roman"/>
          <w:sz w:val="24"/>
          <w:szCs w:val="24"/>
        </w:rPr>
        <w:t xml:space="preserve">  de expert  ANEVAR </w:t>
      </w:r>
      <w:r w:rsidR="00BD1DCB" w:rsidRPr="00FF4F80">
        <w:rPr>
          <w:rFonts w:ascii="Times New Roman" w:eastAsia="Times New Roman" w:hAnsi="Times New Roman" w:cs="Times New Roman"/>
          <w:sz w:val="24"/>
          <w:szCs w:val="24"/>
        </w:rPr>
        <w:t xml:space="preserve"> nr. </w:t>
      </w:r>
      <w:r w:rsidR="002A6A0F" w:rsidRPr="00FF4F80">
        <w:rPr>
          <w:rFonts w:ascii="Times New Roman" w:eastAsia="Times New Roman" w:hAnsi="Times New Roman" w:cs="Times New Roman"/>
          <w:sz w:val="24"/>
          <w:szCs w:val="24"/>
        </w:rPr>
        <w:t xml:space="preserve">97 din 27.09.2023 </w:t>
      </w:r>
      <w:proofErr w:type="spellStart"/>
      <w:r w:rsidR="002A6A0F" w:rsidRPr="00FF4F80">
        <w:rPr>
          <w:rFonts w:ascii="Times New Roman" w:eastAsia="Times New Roman" w:hAnsi="Times New Roman" w:cs="Times New Roman"/>
          <w:sz w:val="24"/>
          <w:szCs w:val="24"/>
        </w:rPr>
        <w:t>inregistrat</w:t>
      </w:r>
      <w:proofErr w:type="spellEnd"/>
      <w:r w:rsidR="002A6A0F" w:rsidRPr="00FF4F80">
        <w:rPr>
          <w:rFonts w:ascii="Times New Roman" w:eastAsia="Times New Roman" w:hAnsi="Times New Roman" w:cs="Times New Roman"/>
          <w:sz w:val="24"/>
          <w:szCs w:val="24"/>
        </w:rPr>
        <w:t xml:space="preserve"> la  </w:t>
      </w:r>
      <w:proofErr w:type="spellStart"/>
      <w:r w:rsidR="002A6A0F" w:rsidRPr="00FF4F80">
        <w:rPr>
          <w:rFonts w:ascii="Times New Roman" w:eastAsia="Times New Roman" w:hAnsi="Times New Roman" w:cs="Times New Roman"/>
          <w:sz w:val="24"/>
          <w:szCs w:val="24"/>
        </w:rPr>
        <w:t>Primaria</w:t>
      </w:r>
      <w:proofErr w:type="spellEnd"/>
      <w:r w:rsidR="002A6A0F" w:rsidRPr="00FF4F80">
        <w:rPr>
          <w:rFonts w:ascii="Times New Roman" w:eastAsia="Times New Roman" w:hAnsi="Times New Roman" w:cs="Times New Roman"/>
          <w:sz w:val="24"/>
          <w:szCs w:val="24"/>
        </w:rPr>
        <w:t xml:space="preserve">  comunei  Ion Creanga sub nr. 11225 din 03.10.2023 </w:t>
      </w:r>
      <w:r w:rsidR="00BD1DCB" w:rsidRPr="00FF4F80">
        <w:rPr>
          <w:rFonts w:ascii="Times New Roman" w:eastAsia="Times New Roman" w:hAnsi="Times New Roman" w:cs="Times New Roman"/>
          <w:sz w:val="24"/>
          <w:szCs w:val="24"/>
        </w:rPr>
        <w:t>.</w:t>
      </w:r>
    </w:p>
    <w:p w14:paraId="0D8F2340" w14:textId="51BD3536" w:rsidR="00831E6D" w:rsidRPr="00FF4F80" w:rsidRDefault="00FF0CAE" w:rsidP="00FF4F80">
      <w:pPr>
        <w:spacing w:after="0"/>
        <w:rPr>
          <w:rFonts w:ascii="Times New Roman" w:eastAsia="Times New Roman" w:hAnsi="Times New Roman" w:cs="Times New Roman"/>
          <w:sz w:val="24"/>
          <w:szCs w:val="24"/>
        </w:rPr>
      </w:pPr>
      <w:r w:rsidRPr="00FF4F80">
        <w:rPr>
          <w:rFonts w:ascii="Times New Roman" w:eastAsia="Times New Roman" w:hAnsi="Times New Roman" w:cs="Times New Roman"/>
          <w:sz w:val="24"/>
          <w:szCs w:val="24"/>
        </w:rPr>
        <w:t>-</w:t>
      </w:r>
      <w:r w:rsidR="00831E6D" w:rsidRPr="00FF4F80">
        <w:rPr>
          <w:rFonts w:ascii="Times New Roman" w:eastAsia="Times New Roman" w:hAnsi="Times New Roman" w:cs="Times New Roman"/>
          <w:sz w:val="24"/>
          <w:szCs w:val="24"/>
        </w:rPr>
        <w:t xml:space="preserve">raportul de specialitate </w:t>
      </w:r>
      <w:r w:rsidR="002A6A0F" w:rsidRPr="00FF4F80">
        <w:rPr>
          <w:rFonts w:ascii="Times New Roman" w:eastAsia="Times New Roman" w:hAnsi="Times New Roman" w:cs="Times New Roman"/>
          <w:sz w:val="24"/>
          <w:szCs w:val="24"/>
        </w:rPr>
        <w:t xml:space="preserve">, </w:t>
      </w:r>
      <w:proofErr w:type="spellStart"/>
      <w:r w:rsidR="002A6A0F" w:rsidRPr="00FF4F80">
        <w:rPr>
          <w:rFonts w:ascii="Times New Roman" w:eastAsia="Times New Roman" w:hAnsi="Times New Roman" w:cs="Times New Roman"/>
          <w:sz w:val="24"/>
          <w:szCs w:val="24"/>
        </w:rPr>
        <w:t>inregistrat</w:t>
      </w:r>
      <w:proofErr w:type="spellEnd"/>
      <w:r w:rsidR="002A6A0F" w:rsidRPr="00FF4F80">
        <w:rPr>
          <w:rFonts w:ascii="Times New Roman" w:eastAsia="Times New Roman" w:hAnsi="Times New Roman" w:cs="Times New Roman"/>
          <w:sz w:val="24"/>
          <w:szCs w:val="24"/>
        </w:rPr>
        <w:t xml:space="preserve">  la  nr.11622 din 10.10.2023 </w:t>
      </w:r>
      <w:r w:rsidR="00205C93" w:rsidRPr="00FF4F80">
        <w:rPr>
          <w:rFonts w:ascii="Times New Roman" w:eastAsia="Times New Roman" w:hAnsi="Times New Roman" w:cs="Times New Roman"/>
          <w:sz w:val="24"/>
          <w:szCs w:val="24"/>
        </w:rPr>
        <w:t xml:space="preserve"> </w:t>
      </w:r>
      <w:proofErr w:type="spellStart"/>
      <w:r w:rsidR="00205C93" w:rsidRPr="00FF4F80">
        <w:rPr>
          <w:rFonts w:ascii="Times New Roman" w:eastAsia="Times New Roman" w:hAnsi="Times New Roman" w:cs="Times New Roman"/>
          <w:sz w:val="24"/>
          <w:szCs w:val="24"/>
        </w:rPr>
        <w:t>intocmit</w:t>
      </w:r>
      <w:proofErr w:type="spellEnd"/>
      <w:r w:rsidR="00205C93" w:rsidRPr="00FF4F80">
        <w:rPr>
          <w:rFonts w:ascii="Times New Roman" w:eastAsia="Times New Roman" w:hAnsi="Times New Roman" w:cs="Times New Roman"/>
          <w:sz w:val="24"/>
          <w:szCs w:val="24"/>
        </w:rPr>
        <w:t xml:space="preserve">  de compartimentul de  specialitate </w:t>
      </w:r>
      <w:r w:rsidR="00831E6D" w:rsidRPr="00FF4F80">
        <w:rPr>
          <w:rFonts w:ascii="Times New Roman" w:eastAsia="Times New Roman" w:hAnsi="Times New Roman" w:cs="Times New Roman"/>
          <w:sz w:val="24"/>
          <w:szCs w:val="24"/>
        </w:rPr>
        <w:t xml:space="preserve">;  </w:t>
      </w:r>
    </w:p>
    <w:p w14:paraId="7D9BF304" w14:textId="70A0064F" w:rsidR="00E00AA3" w:rsidRPr="00FF4F80" w:rsidRDefault="00FF0CAE" w:rsidP="00FF4F80">
      <w:pPr>
        <w:spacing w:after="0"/>
        <w:jc w:val="both"/>
        <w:rPr>
          <w:rFonts w:ascii="Times New Roman" w:eastAsia="Times New Roman" w:hAnsi="Times New Roman" w:cs="Times New Roman"/>
          <w:sz w:val="24"/>
          <w:szCs w:val="24"/>
        </w:rPr>
      </w:pPr>
      <w:r w:rsidRPr="00FF4F80">
        <w:rPr>
          <w:rFonts w:ascii="Times New Roman" w:eastAsia="Times New Roman" w:hAnsi="Times New Roman" w:cs="Times New Roman"/>
          <w:sz w:val="24"/>
          <w:szCs w:val="24"/>
        </w:rPr>
        <w:t>-</w:t>
      </w:r>
      <w:r w:rsidR="00FF4F80">
        <w:rPr>
          <w:rFonts w:ascii="Times New Roman" w:eastAsia="Times New Roman" w:hAnsi="Times New Roman" w:cs="Times New Roman"/>
          <w:sz w:val="24"/>
          <w:szCs w:val="24"/>
        </w:rPr>
        <w:t xml:space="preserve">referatul  de </w:t>
      </w:r>
      <w:r w:rsidR="00831E6D" w:rsidRPr="00FF4F80">
        <w:rPr>
          <w:rFonts w:ascii="Times New Roman" w:eastAsia="Times New Roman" w:hAnsi="Times New Roman" w:cs="Times New Roman"/>
          <w:sz w:val="24"/>
          <w:szCs w:val="24"/>
        </w:rPr>
        <w:t>aprobare  a</w:t>
      </w:r>
      <w:r w:rsidR="00C30D6D" w:rsidRPr="00FF4F80">
        <w:rPr>
          <w:rFonts w:ascii="Times New Roman" w:eastAsia="Times New Roman" w:hAnsi="Times New Roman" w:cs="Times New Roman"/>
          <w:sz w:val="24"/>
          <w:szCs w:val="24"/>
        </w:rPr>
        <w:t>l</w:t>
      </w:r>
      <w:r w:rsidR="00831E6D" w:rsidRPr="00FF4F80">
        <w:rPr>
          <w:rFonts w:ascii="Times New Roman" w:eastAsia="Times New Roman" w:hAnsi="Times New Roman" w:cs="Times New Roman"/>
          <w:sz w:val="24"/>
          <w:szCs w:val="24"/>
        </w:rPr>
        <w:t xml:space="preserve">  primarului  comunei  Ion Creanga</w:t>
      </w:r>
      <w:r w:rsidR="00C61991" w:rsidRPr="00FF4F80">
        <w:rPr>
          <w:rFonts w:ascii="Times New Roman" w:eastAsia="Times New Roman" w:hAnsi="Times New Roman" w:cs="Times New Roman"/>
          <w:sz w:val="24"/>
          <w:szCs w:val="24"/>
        </w:rPr>
        <w:t>, înregistrat  la  nr.</w:t>
      </w:r>
      <w:r w:rsidR="002A6A0F" w:rsidRPr="00FF4F80">
        <w:rPr>
          <w:rFonts w:ascii="Times New Roman" w:eastAsia="Times New Roman" w:hAnsi="Times New Roman" w:cs="Times New Roman"/>
          <w:sz w:val="24"/>
          <w:szCs w:val="24"/>
        </w:rPr>
        <w:t>11520  din 09.10.2023</w:t>
      </w:r>
      <w:r w:rsidR="00C61991" w:rsidRPr="00FF4F80">
        <w:rPr>
          <w:rFonts w:ascii="Times New Roman" w:eastAsia="Times New Roman" w:hAnsi="Times New Roman" w:cs="Times New Roman"/>
          <w:sz w:val="24"/>
          <w:szCs w:val="24"/>
        </w:rPr>
        <w:t xml:space="preserve"> </w:t>
      </w:r>
      <w:r w:rsidR="00831E6D" w:rsidRPr="00FF4F80">
        <w:rPr>
          <w:rFonts w:ascii="Times New Roman" w:eastAsia="Times New Roman" w:hAnsi="Times New Roman" w:cs="Times New Roman"/>
          <w:sz w:val="24"/>
          <w:szCs w:val="24"/>
        </w:rPr>
        <w:t xml:space="preserve">; </w:t>
      </w:r>
    </w:p>
    <w:p w14:paraId="32E6D22E" w14:textId="5B46877E" w:rsidR="00831E6D" w:rsidRPr="00FF4F80" w:rsidRDefault="00FF0CAE" w:rsidP="00FF4F80">
      <w:pPr>
        <w:spacing w:after="0"/>
        <w:jc w:val="both"/>
        <w:rPr>
          <w:rFonts w:ascii="Times New Roman" w:eastAsia="Times New Roman" w:hAnsi="Times New Roman" w:cs="Times New Roman"/>
          <w:sz w:val="24"/>
          <w:szCs w:val="24"/>
        </w:rPr>
      </w:pPr>
      <w:r w:rsidRPr="00FF4F80">
        <w:rPr>
          <w:rFonts w:ascii="Times New Roman" w:eastAsia="Times New Roman" w:hAnsi="Times New Roman" w:cs="Times New Roman"/>
          <w:sz w:val="24"/>
          <w:szCs w:val="24"/>
        </w:rPr>
        <w:t>-</w:t>
      </w:r>
      <w:r w:rsidR="00831E6D" w:rsidRPr="00FF4F80">
        <w:rPr>
          <w:rFonts w:ascii="Times New Roman" w:eastAsia="Times New Roman" w:hAnsi="Times New Roman" w:cs="Times New Roman"/>
          <w:sz w:val="24"/>
          <w:szCs w:val="24"/>
        </w:rPr>
        <w:t>avizul pentru  legalitate ,</w:t>
      </w:r>
      <w:proofErr w:type="spellStart"/>
      <w:r w:rsidR="00831E6D" w:rsidRPr="00FF4F80">
        <w:rPr>
          <w:rFonts w:ascii="Times New Roman" w:eastAsia="Times New Roman" w:hAnsi="Times New Roman" w:cs="Times New Roman"/>
          <w:sz w:val="24"/>
          <w:szCs w:val="24"/>
        </w:rPr>
        <w:t>intocmit</w:t>
      </w:r>
      <w:proofErr w:type="spellEnd"/>
      <w:r w:rsidR="00831E6D" w:rsidRPr="00FF4F80">
        <w:rPr>
          <w:rFonts w:ascii="Times New Roman" w:eastAsia="Times New Roman" w:hAnsi="Times New Roman" w:cs="Times New Roman"/>
          <w:sz w:val="24"/>
          <w:szCs w:val="24"/>
        </w:rPr>
        <w:t xml:space="preserve"> de  secretarul general  al  UAT ; </w:t>
      </w:r>
    </w:p>
    <w:p w14:paraId="1FFA7DE6" w14:textId="2EB867C5" w:rsidR="00622D7C" w:rsidRPr="00FF4F80" w:rsidRDefault="00FF0CAE" w:rsidP="00FF4F80">
      <w:pPr>
        <w:spacing w:after="0"/>
        <w:jc w:val="both"/>
        <w:rPr>
          <w:rFonts w:ascii="Times New Roman" w:eastAsia="Times New Roman" w:hAnsi="Times New Roman" w:cs="Times New Roman"/>
          <w:sz w:val="24"/>
          <w:szCs w:val="24"/>
        </w:rPr>
      </w:pPr>
      <w:r w:rsidRPr="00FF4F80">
        <w:rPr>
          <w:rFonts w:ascii="Times New Roman" w:eastAsia="Times New Roman" w:hAnsi="Times New Roman" w:cs="Times New Roman"/>
          <w:sz w:val="24"/>
          <w:szCs w:val="24"/>
        </w:rPr>
        <w:t>-</w:t>
      </w:r>
      <w:r w:rsidR="00831E6D" w:rsidRPr="00FF4F80">
        <w:rPr>
          <w:rFonts w:ascii="Times New Roman" w:eastAsia="Times New Roman" w:hAnsi="Times New Roman" w:cs="Times New Roman"/>
          <w:sz w:val="24"/>
          <w:szCs w:val="24"/>
        </w:rPr>
        <w:t xml:space="preserve">avizele  comisiilor  de </w:t>
      </w:r>
      <w:proofErr w:type="spellStart"/>
      <w:r w:rsidR="00831E6D" w:rsidRPr="00FF4F80">
        <w:rPr>
          <w:rFonts w:ascii="Times New Roman" w:eastAsia="Times New Roman" w:hAnsi="Times New Roman" w:cs="Times New Roman"/>
          <w:sz w:val="24"/>
          <w:szCs w:val="24"/>
        </w:rPr>
        <w:t>specilaitate</w:t>
      </w:r>
      <w:proofErr w:type="spellEnd"/>
      <w:r w:rsidR="00831E6D" w:rsidRPr="00FF4F80">
        <w:rPr>
          <w:rFonts w:ascii="Times New Roman" w:eastAsia="Times New Roman" w:hAnsi="Times New Roman" w:cs="Times New Roman"/>
          <w:sz w:val="24"/>
          <w:szCs w:val="24"/>
        </w:rPr>
        <w:t xml:space="preserve">  ale  Consiliului  local .</w:t>
      </w:r>
    </w:p>
    <w:p w14:paraId="6BEC903B" w14:textId="77777777" w:rsidR="00831E6D" w:rsidRPr="00FF4F80" w:rsidRDefault="00831E6D" w:rsidP="00FF4F80">
      <w:pPr>
        <w:spacing w:after="0"/>
        <w:rPr>
          <w:rFonts w:ascii="Times New Roman" w:hAnsi="Times New Roman" w:cs="Times New Roman"/>
          <w:sz w:val="24"/>
          <w:szCs w:val="24"/>
          <w:lang w:eastAsia="ro-RO"/>
        </w:rPr>
      </w:pPr>
      <w:r w:rsidRPr="00FF4F80">
        <w:rPr>
          <w:rFonts w:ascii="Times New Roman" w:hAnsi="Times New Roman" w:cs="Times New Roman"/>
          <w:sz w:val="24"/>
          <w:szCs w:val="24"/>
          <w:lang w:eastAsia="ro-RO"/>
        </w:rPr>
        <w:t xml:space="preserve">    In temeiul  </w:t>
      </w:r>
      <w:proofErr w:type="spellStart"/>
      <w:r w:rsidRPr="00FF4F80">
        <w:rPr>
          <w:rFonts w:ascii="Times New Roman" w:hAnsi="Times New Roman" w:cs="Times New Roman"/>
          <w:sz w:val="24"/>
          <w:szCs w:val="24"/>
          <w:lang w:eastAsia="ro-RO"/>
        </w:rPr>
        <w:t>dispozitiilor</w:t>
      </w:r>
      <w:proofErr w:type="spellEnd"/>
      <w:r w:rsidRPr="00FF4F80">
        <w:rPr>
          <w:rFonts w:ascii="Times New Roman" w:hAnsi="Times New Roman" w:cs="Times New Roman"/>
          <w:sz w:val="24"/>
          <w:szCs w:val="24"/>
          <w:lang w:eastAsia="ro-RO"/>
        </w:rPr>
        <w:t xml:space="preserve">   art. </w:t>
      </w:r>
      <w:r w:rsidRPr="00FF4F80">
        <w:rPr>
          <w:rFonts w:ascii="Times New Roman" w:hAnsi="Times New Roman" w:cs="Times New Roman"/>
          <w:sz w:val="24"/>
          <w:szCs w:val="24"/>
        </w:rPr>
        <w:t xml:space="preserve">5 lit. „k” , </w:t>
      </w:r>
      <w:r w:rsidRPr="00FF4F80">
        <w:rPr>
          <w:rFonts w:ascii="Times New Roman" w:hAnsi="Times New Roman" w:cs="Times New Roman"/>
          <w:sz w:val="24"/>
          <w:szCs w:val="24"/>
          <w:lang w:eastAsia="ro-RO"/>
        </w:rPr>
        <w:t xml:space="preserve">art.129 alin. (1) , alin.(2) ,lit. “ c ” ,  alin.(6) </w:t>
      </w:r>
      <w:proofErr w:type="spellStart"/>
      <w:r w:rsidRPr="00FF4F80">
        <w:rPr>
          <w:rFonts w:ascii="Times New Roman" w:hAnsi="Times New Roman" w:cs="Times New Roman"/>
          <w:sz w:val="24"/>
          <w:szCs w:val="24"/>
          <w:lang w:eastAsia="ro-RO"/>
        </w:rPr>
        <w:t>lit</w:t>
      </w:r>
      <w:proofErr w:type="spellEnd"/>
      <w:r w:rsidRPr="00FF4F80">
        <w:rPr>
          <w:rFonts w:ascii="Times New Roman" w:hAnsi="Times New Roman" w:cs="Times New Roman"/>
          <w:sz w:val="24"/>
          <w:szCs w:val="24"/>
          <w:lang w:eastAsia="ro-RO"/>
        </w:rPr>
        <w:t>.”</w:t>
      </w:r>
      <w:proofErr w:type="spellStart"/>
      <w:r w:rsidRPr="00FF4F80">
        <w:rPr>
          <w:rFonts w:ascii="Times New Roman" w:hAnsi="Times New Roman" w:cs="Times New Roman"/>
          <w:sz w:val="24"/>
          <w:szCs w:val="24"/>
          <w:lang w:eastAsia="ro-RO"/>
        </w:rPr>
        <w:t>a”si</w:t>
      </w:r>
      <w:proofErr w:type="spellEnd"/>
      <w:r w:rsidRPr="00FF4F80">
        <w:rPr>
          <w:rFonts w:ascii="Times New Roman" w:hAnsi="Times New Roman" w:cs="Times New Roman"/>
          <w:sz w:val="24"/>
          <w:szCs w:val="24"/>
          <w:lang w:eastAsia="ro-RO"/>
        </w:rPr>
        <w:t xml:space="preserve"> ”b”, art.139 alin.(3) </w:t>
      </w:r>
      <w:proofErr w:type="spellStart"/>
      <w:r w:rsidRPr="00FF4F80">
        <w:rPr>
          <w:rFonts w:ascii="Times New Roman" w:hAnsi="Times New Roman" w:cs="Times New Roman"/>
          <w:sz w:val="24"/>
          <w:szCs w:val="24"/>
          <w:lang w:eastAsia="ro-RO"/>
        </w:rPr>
        <w:t>lit</w:t>
      </w:r>
      <w:proofErr w:type="spellEnd"/>
      <w:r w:rsidRPr="00FF4F80">
        <w:rPr>
          <w:rFonts w:ascii="Times New Roman" w:hAnsi="Times New Roman" w:cs="Times New Roman"/>
          <w:sz w:val="24"/>
          <w:szCs w:val="24"/>
          <w:lang w:eastAsia="ro-RO"/>
        </w:rPr>
        <w:t xml:space="preserve">.”g”, art. 140, alin.(1) , art. 196, alin.(1)  lit. „a” precum și al art.297 alin.(1) din  Codul  administrativ  aprobat   prin </w:t>
      </w:r>
      <w:proofErr w:type="spellStart"/>
      <w:r w:rsidRPr="00FF4F80">
        <w:rPr>
          <w:rFonts w:ascii="Times New Roman" w:hAnsi="Times New Roman" w:cs="Times New Roman"/>
          <w:sz w:val="24"/>
          <w:szCs w:val="24"/>
          <w:lang w:eastAsia="ro-RO"/>
        </w:rPr>
        <w:t>Ordonanta</w:t>
      </w:r>
      <w:proofErr w:type="spellEnd"/>
      <w:r w:rsidRPr="00FF4F80">
        <w:rPr>
          <w:rFonts w:ascii="Times New Roman" w:hAnsi="Times New Roman" w:cs="Times New Roman"/>
          <w:sz w:val="24"/>
          <w:szCs w:val="24"/>
          <w:lang w:eastAsia="ro-RO"/>
        </w:rPr>
        <w:t xml:space="preserve">  de  Urgenta  a  Guvernului  nr.  57 din 03.07.2019 :</w:t>
      </w:r>
    </w:p>
    <w:p w14:paraId="12626569" w14:textId="5834D347" w:rsidR="00B243C1" w:rsidRPr="00FF4F80" w:rsidRDefault="00831E6D" w:rsidP="00FF4F80">
      <w:pPr>
        <w:pStyle w:val="ListParagraph"/>
        <w:tabs>
          <w:tab w:val="left" w:pos="1806"/>
        </w:tabs>
        <w:spacing w:after="0"/>
        <w:ind w:left="390" w:right="-618"/>
        <w:rPr>
          <w:rFonts w:ascii="Times New Roman" w:hAnsi="Times New Roman" w:cs="Times New Roman"/>
          <w:b/>
          <w:sz w:val="24"/>
          <w:szCs w:val="24"/>
        </w:rPr>
      </w:pPr>
      <w:r w:rsidRPr="00FF4F80">
        <w:rPr>
          <w:rFonts w:ascii="Times New Roman" w:hAnsi="Times New Roman" w:cs="Times New Roman"/>
          <w:b/>
          <w:sz w:val="24"/>
          <w:szCs w:val="24"/>
          <w:lang w:eastAsia="ro-RO"/>
        </w:rPr>
        <w:t xml:space="preserve">      </w:t>
      </w:r>
      <w:r w:rsidRPr="00FF4F80">
        <w:rPr>
          <w:rFonts w:ascii="Times New Roman" w:hAnsi="Times New Roman" w:cs="Times New Roman"/>
          <w:b/>
          <w:sz w:val="24"/>
          <w:szCs w:val="24"/>
          <w:lang w:val="fr-FR"/>
        </w:rPr>
        <w:t xml:space="preserve"> </w:t>
      </w:r>
      <w:r w:rsidRPr="00FF4F80">
        <w:rPr>
          <w:rFonts w:ascii="Times New Roman" w:hAnsi="Times New Roman" w:cs="Times New Roman"/>
          <w:b/>
          <w:sz w:val="24"/>
          <w:szCs w:val="24"/>
        </w:rPr>
        <w:t xml:space="preserve">Primarul   comunei Ion </w:t>
      </w:r>
      <w:proofErr w:type="spellStart"/>
      <w:r w:rsidRPr="00FF4F80">
        <w:rPr>
          <w:rFonts w:ascii="Times New Roman" w:hAnsi="Times New Roman" w:cs="Times New Roman"/>
          <w:b/>
          <w:sz w:val="24"/>
          <w:szCs w:val="24"/>
        </w:rPr>
        <w:t>Creanga,judetul</w:t>
      </w:r>
      <w:proofErr w:type="spellEnd"/>
      <w:r w:rsidRPr="00FF4F80">
        <w:rPr>
          <w:rFonts w:ascii="Times New Roman" w:hAnsi="Times New Roman" w:cs="Times New Roman"/>
          <w:b/>
          <w:sz w:val="24"/>
          <w:szCs w:val="24"/>
        </w:rPr>
        <w:t xml:space="preserve">  </w:t>
      </w:r>
      <w:proofErr w:type="spellStart"/>
      <w:r w:rsidRPr="00FF4F80">
        <w:rPr>
          <w:rFonts w:ascii="Times New Roman" w:hAnsi="Times New Roman" w:cs="Times New Roman"/>
          <w:b/>
          <w:sz w:val="24"/>
          <w:szCs w:val="24"/>
        </w:rPr>
        <w:t>Neamt</w:t>
      </w:r>
      <w:proofErr w:type="spellEnd"/>
      <w:r w:rsidRPr="00FF4F80">
        <w:rPr>
          <w:rFonts w:ascii="Times New Roman" w:hAnsi="Times New Roman" w:cs="Times New Roman"/>
          <w:b/>
          <w:sz w:val="24"/>
          <w:szCs w:val="24"/>
        </w:rPr>
        <w:t xml:space="preserve"> , </w:t>
      </w:r>
    </w:p>
    <w:p w14:paraId="0164DCE7" w14:textId="77777777" w:rsidR="00831E6D" w:rsidRPr="00FF4F80" w:rsidRDefault="00831E6D" w:rsidP="00FF4F80">
      <w:pPr>
        <w:pStyle w:val="ListParagraph"/>
        <w:tabs>
          <w:tab w:val="left" w:pos="748"/>
          <w:tab w:val="left" w:pos="1440"/>
        </w:tabs>
        <w:spacing w:after="0"/>
        <w:ind w:left="390"/>
        <w:rPr>
          <w:rFonts w:ascii="Times New Roman" w:hAnsi="Times New Roman" w:cs="Times New Roman"/>
          <w:b/>
          <w:sz w:val="24"/>
          <w:szCs w:val="24"/>
          <w:lang w:val="fr-FR"/>
        </w:rPr>
      </w:pPr>
    </w:p>
    <w:p w14:paraId="157B3501" w14:textId="461EF8EA" w:rsidR="00831E6D" w:rsidRDefault="00831E6D" w:rsidP="00FF4F80">
      <w:pPr>
        <w:pStyle w:val="ListParagraph"/>
        <w:tabs>
          <w:tab w:val="left" w:pos="748"/>
          <w:tab w:val="left" w:pos="1440"/>
        </w:tabs>
        <w:spacing w:after="0"/>
        <w:ind w:left="390"/>
        <w:jc w:val="center"/>
        <w:rPr>
          <w:rFonts w:ascii="Times New Roman" w:hAnsi="Times New Roman" w:cs="Times New Roman"/>
          <w:b/>
          <w:sz w:val="24"/>
          <w:szCs w:val="24"/>
          <w:lang w:val="fr-FR"/>
        </w:rPr>
      </w:pPr>
      <w:r w:rsidRPr="00FF4F80">
        <w:rPr>
          <w:rFonts w:ascii="Times New Roman" w:hAnsi="Times New Roman" w:cs="Times New Roman"/>
          <w:b/>
          <w:sz w:val="24"/>
          <w:szCs w:val="24"/>
          <w:lang w:val="fr-FR"/>
        </w:rPr>
        <w:t>PROPUNE   :</w:t>
      </w:r>
    </w:p>
    <w:p w14:paraId="2D3FF85C" w14:textId="0A27A29D" w:rsidR="00FF4F80" w:rsidRDefault="00FF4F80" w:rsidP="00FF4F80">
      <w:pPr>
        <w:pStyle w:val="ListParagraph"/>
        <w:tabs>
          <w:tab w:val="left" w:pos="748"/>
          <w:tab w:val="left" w:pos="1440"/>
        </w:tabs>
        <w:spacing w:after="0"/>
        <w:ind w:left="390"/>
        <w:jc w:val="center"/>
        <w:rPr>
          <w:rFonts w:ascii="Times New Roman" w:hAnsi="Times New Roman" w:cs="Times New Roman"/>
          <w:b/>
          <w:sz w:val="24"/>
          <w:szCs w:val="24"/>
          <w:lang w:val="fr-FR"/>
        </w:rPr>
      </w:pPr>
    </w:p>
    <w:p w14:paraId="2D961590" w14:textId="71C5F573" w:rsidR="00FF4F80" w:rsidRDefault="00FF4F80" w:rsidP="00FF4F80">
      <w:pPr>
        <w:pStyle w:val="ListParagraph"/>
        <w:tabs>
          <w:tab w:val="left" w:pos="748"/>
          <w:tab w:val="left" w:pos="1440"/>
        </w:tabs>
        <w:spacing w:after="0"/>
        <w:ind w:left="390"/>
        <w:jc w:val="center"/>
        <w:rPr>
          <w:rFonts w:ascii="Times New Roman" w:hAnsi="Times New Roman" w:cs="Times New Roman"/>
          <w:b/>
          <w:sz w:val="24"/>
          <w:szCs w:val="24"/>
          <w:lang w:val="fr-FR"/>
        </w:rPr>
      </w:pPr>
    </w:p>
    <w:p w14:paraId="52662933" w14:textId="34475D13" w:rsidR="00FF4F80" w:rsidRDefault="00FF4F80" w:rsidP="00FF4F80">
      <w:pPr>
        <w:pStyle w:val="ListParagraph"/>
        <w:tabs>
          <w:tab w:val="left" w:pos="748"/>
          <w:tab w:val="left" w:pos="1440"/>
        </w:tabs>
        <w:spacing w:after="0"/>
        <w:ind w:left="390"/>
        <w:jc w:val="center"/>
        <w:rPr>
          <w:rFonts w:ascii="Times New Roman" w:hAnsi="Times New Roman" w:cs="Times New Roman"/>
          <w:b/>
          <w:sz w:val="24"/>
          <w:szCs w:val="24"/>
          <w:lang w:val="fr-FR"/>
        </w:rPr>
      </w:pPr>
    </w:p>
    <w:p w14:paraId="30CA69AF" w14:textId="56C206E3" w:rsidR="00FF4F80" w:rsidRPr="00FF4F80" w:rsidRDefault="00FF4F80" w:rsidP="00FF4F80">
      <w:pPr>
        <w:pStyle w:val="ListParagraph"/>
        <w:tabs>
          <w:tab w:val="left" w:pos="748"/>
          <w:tab w:val="left" w:pos="1440"/>
        </w:tabs>
        <w:spacing w:after="0"/>
        <w:ind w:left="390"/>
        <w:jc w:val="center"/>
        <w:rPr>
          <w:rFonts w:ascii="Times New Roman" w:hAnsi="Times New Roman" w:cs="Times New Roman"/>
          <w:b/>
          <w:sz w:val="24"/>
          <w:szCs w:val="24"/>
          <w:lang w:val="fr-FR"/>
        </w:rPr>
      </w:pPr>
      <w:r>
        <w:rPr>
          <w:rFonts w:ascii="Times New Roman" w:hAnsi="Times New Roman" w:cs="Times New Roman"/>
          <w:b/>
          <w:sz w:val="24"/>
          <w:szCs w:val="24"/>
          <w:lang w:val="fr-FR"/>
        </w:rPr>
        <w:t>-02-</w:t>
      </w:r>
    </w:p>
    <w:p w14:paraId="32AD2BDA" w14:textId="77777777" w:rsidR="00831E6D" w:rsidRPr="00FF4F80" w:rsidRDefault="00831E6D" w:rsidP="00FF4F80">
      <w:pPr>
        <w:spacing w:after="0"/>
        <w:rPr>
          <w:rFonts w:ascii="Times New Roman" w:hAnsi="Times New Roman" w:cs="Times New Roman"/>
          <w:b/>
          <w:sz w:val="24"/>
          <w:szCs w:val="24"/>
        </w:rPr>
      </w:pPr>
      <w:r w:rsidRPr="00FF4F80">
        <w:rPr>
          <w:rFonts w:ascii="Times New Roman" w:hAnsi="Times New Roman" w:cs="Times New Roman"/>
          <w:b/>
          <w:sz w:val="24"/>
          <w:szCs w:val="24"/>
        </w:rPr>
        <w:t xml:space="preserve"> </w:t>
      </w:r>
    </w:p>
    <w:p w14:paraId="21B9E627" w14:textId="51DBAD10" w:rsidR="00C422B4" w:rsidRPr="00FF4F80" w:rsidRDefault="00B243C1" w:rsidP="00FF4F80">
      <w:pPr>
        <w:spacing w:after="0"/>
        <w:rPr>
          <w:rFonts w:ascii="Times New Roman" w:hAnsi="Times New Roman" w:cs="Times New Roman"/>
          <w:sz w:val="24"/>
          <w:szCs w:val="24"/>
        </w:rPr>
      </w:pPr>
      <w:r w:rsidRPr="00FF4F80">
        <w:rPr>
          <w:rFonts w:ascii="Times New Roman" w:hAnsi="Times New Roman" w:cs="Times New Roman"/>
          <w:b/>
          <w:sz w:val="24"/>
          <w:szCs w:val="24"/>
        </w:rPr>
        <w:t xml:space="preserve">     </w:t>
      </w:r>
      <w:r w:rsidR="00831E6D" w:rsidRPr="00FF4F80">
        <w:rPr>
          <w:rFonts w:ascii="Times New Roman" w:hAnsi="Times New Roman" w:cs="Times New Roman"/>
          <w:b/>
          <w:sz w:val="24"/>
          <w:szCs w:val="24"/>
        </w:rPr>
        <w:t xml:space="preserve">Art. 1 </w:t>
      </w:r>
      <w:r w:rsidR="00F853C2" w:rsidRPr="00FF4F80">
        <w:rPr>
          <w:rFonts w:ascii="Times New Roman" w:hAnsi="Times New Roman" w:cs="Times New Roman"/>
          <w:b/>
          <w:sz w:val="24"/>
          <w:szCs w:val="24"/>
        </w:rPr>
        <w:t xml:space="preserve">alin.(1) </w:t>
      </w:r>
      <w:r w:rsidR="00831E6D" w:rsidRPr="00FF4F80">
        <w:rPr>
          <w:rFonts w:ascii="Times New Roman" w:hAnsi="Times New Roman" w:cs="Times New Roman"/>
          <w:sz w:val="24"/>
          <w:szCs w:val="24"/>
        </w:rPr>
        <w:t>Se aprobă închirierea , pri</w:t>
      </w:r>
      <w:r w:rsidR="00103AE1" w:rsidRPr="00FF4F80">
        <w:rPr>
          <w:rFonts w:ascii="Times New Roman" w:hAnsi="Times New Roman" w:cs="Times New Roman"/>
          <w:sz w:val="24"/>
          <w:szCs w:val="24"/>
        </w:rPr>
        <w:t xml:space="preserve">n </w:t>
      </w:r>
      <w:proofErr w:type="spellStart"/>
      <w:r w:rsidR="00103AE1" w:rsidRPr="00FF4F80">
        <w:rPr>
          <w:rFonts w:ascii="Times New Roman" w:hAnsi="Times New Roman" w:cs="Times New Roman"/>
          <w:sz w:val="24"/>
          <w:szCs w:val="24"/>
        </w:rPr>
        <w:t>licitatie</w:t>
      </w:r>
      <w:proofErr w:type="spellEnd"/>
      <w:r w:rsidR="00103AE1" w:rsidRPr="00FF4F80">
        <w:rPr>
          <w:rFonts w:ascii="Times New Roman" w:hAnsi="Times New Roman" w:cs="Times New Roman"/>
          <w:sz w:val="24"/>
          <w:szCs w:val="24"/>
        </w:rPr>
        <w:t xml:space="preserve">  publica , </w:t>
      </w:r>
      <w:proofErr w:type="spellStart"/>
      <w:r w:rsidR="00F91898" w:rsidRPr="00FF4F80">
        <w:rPr>
          <w:rFonts w:ascii="Times New Roman" w:hAnsi="Times New Roman" w:cs="Times New Roman"/>
          <w:sz w:val="24"/>
          <w:szCs w:val="24"/>
        </w:rPr>
        <w:t>spatiu</w:t>
      </w:r>
      <w:proofErr w:type="spellEnd"/>
      <w:r w:rsidR="00F91898" w:rsidRPr="00FF4F80">
        <w:rPr>
          <w:rFonts w:ascii="Times New Roman" w:hAnsi="Times New Roman" w:cs="Times New Roman"/>
          <w:sz w:val="24"/>
          <w:szCs w:val="24"/>
        </w:rPr>
        <w:t xml:space="preserve"> pentru  birouri , in </w:t>
      </w:r>
      <w:proofErr w:type="spellStart"/>
      <w:r w:rsidR="00F91898" w:rsidRPr="00FF4F80">
        <w:rPr>
          <w:rFonts w:ascii="Times New Roman" w:hAnsi="Times New Roman" w:cs="Times New Roman"/>
          <w:sz w:val="24"/>
          <w:szCs w:val="24"/>
        </w:rPr>
        <w:t>suprafata</w:t>
      </w:r>
      <w:proofErr w:type="spellEnd"/>
      <w:r w:rsidR="00F91898" w:rsidRPr="00FF4F80">
        <w:rPr>
          <w:rFonts w:ascii="Times New Roman" w:hAnsi="Times New Roman" w:cs="Times New Roman"/>
          <w:sz w:val="24"/>
          <w:szCs w:val="24"/>
        </w:rPr>
        <w:t xml:space="preserve"> de  7,98 mp ce </w:t>
      </w:r>
      <w:proofErr w:type="spellStart"/>
      <w:r w:rsidR="00F91898" w:rsidRPr="00FF4F80">
        <w:rPr>
          <w:rFonts w:ascii="Times New Roman" w:hAnsi="Times New Roman" w:cs="Times New Roman"/>
          <w:sz w:val="24"/>
          <w:szCs w:val="24"/>
        </w:rPr>
        <w:t>apartine</w:t>
      </w:r>
      <w:proofErr w:type="spellEnd"/>
      <w:r w:rsidR="00F91898" w:rsidRPr="00FF4F80">
        <w:rPr>
          <w:rFonts w:ascii="Times New Roman" w:hAnsi="Times New Roman" w:cs="Times New Roman"/>
          <w:sz w:val="24"/>
          <w:szCs w:val="24"/>
        </w:rPr>
        <w:t xml:space="preserve">  </w:t>
      </w:r>
      <w:proofErr w:type="spellStart"/>
      <w:r w:rsidR="00F91898" w:rsidRPr="00FF4F80">
        <w:rPr>
          <w:rFonts w:ascii="Times New Roman" w:hAnsi="Times New Roman" w:cs="Times New Roman"/>
          <w:sz w:val="24"/>
          <w:szCs w:val="24"/>
        </w:rPr>
        <w:t>proprietatii</w:t>
      </w:r>
      <w:proofErr w:type="spellEnd"/>
      <w:r w:rsidR="00F91898" w:rsidRPr="00FF4F80">
        <w:rPr>
          <w:rFonts w:ascii="Times New Roman" w:hAnsi="Times New Roman" w:cs="Times New Roman"/>
          <w:sz w:val="24"/>
          <w:szCs w:val="24"/>
        </w:rPr>
        <w:t xml:space="preserve"> private a UAT – Comuna Ion Creanga, </w:t>
      </w:r>
      <w:proofErr w:type="spellStart"/>
      <w:r w:rsidR="00F91898" w:rsidRPr="00FF4F80">
        <w:rPr>
          <w:rFonts w:ascii="Times New Roman" w:hAnsi="Times New Roman" w:cs="Times New Roman"/>
          <w:sz w:val="24"/>
          <w:szCs w:val="24"/>
        </w:rPr>
        <w:t>judetul</w:t>
      </w:r>
      <w:proofErr w:type="spellEnd"/>
      <w:r w:rsidR="00F91898" w:rsidRPr="00FF4F80">
        <w:rPr>
          <w:rFonts w:ascii="Times New Roman" w:hAnsi="Times New Roman" w:cs="Times New Roman"/>
          <w:sz w:val="24"/>
          <w:szCs w:val="24"/>
        </w:rPr>
        <w:t xml:space="preserve"> </w:t>
      </w:r>
      <w:proofErr w:type="spellStart"/>
      <w:r w:rsidR="00F91898" w:rsidRPr="00FF4F80">
        <w:rPr>
          <w:rFonts w:ascii="Times New Roman" w:hAnsi="Times New Roman" w:cs="Times New Roman"/>
          <w:sz w:val="24"/>
          <w:szCs w:val="24"/>
        </w:rPr>
        <w:t>Neamt</w:t>
      </w:r>
      <w:proofErr w:type="spellEnd"/>
      <w:r w:rsidR="00F91898" w:rsidRPr="00FF4F80">
        <w:rPr>
          <w:rFonts w:ascii="Times New Roman" w:hAnsi="Times New Roman" w:cs="Times New Roman"/>
          <w:sz w:val="24"/>
          <w:szCs w:val="24"/>
        </w:rPr>
        <w:t xml:space="preserve">, </w:t>
      </w:r>
      <w:proofErr w:type="spellStart"/>
      <w:r w:rsidR="00C43D5B" w:rsidRPr="00FF4F80">
        <w:rPr>
          <w:rFonts w:ascii="Times New Roman" w:hAnsi="Times New Roman" w:cs="Times New Roman"/>
          <w:sz w:val="24"/>
          <w:szCs w:val="24"/>
        </w:rPr>
        <w:t>poz</w:t>
      </w:r>
      <w:proofErr w:type="spellEnd"/>
      <w:r w:rsidR="00C43D5B" w:rsidRPr="00FF4F80">
        <w:rPr>
          <w:rFonts w:ascii="Times New Roman" w:hAnsi="Times New Roman" w:cs="Times New Roman"/>
          <w:sz w:val="24"/>
          <w:szCs w:val="24"/>
        </w:rPr>
        <w:t xml:space="preserve">. 3  la  H.C.L  nr. 58/ 2023,  </w:t>
      </w:r>
      <w:r w:rsidR="00F91898" w:rsidRPr="00FF4F80">
        <w:rPr>
          <w:rFonts w:ascii="Times New Roman" w:hAnsi="Times New Roman" w:cs="Times New Roman"/>
          <w:sz w:val="24"/>
          <w:szCs w:val="24"/>
        </w:rPr>
        <w:t xml:space="preserve">situat  in  blocul P + 2E , parter , apartament nr. 9 , str. I.C. </w:t>
      </w:r>
      <w:proofErr w:type="spellStart"/>
      <w:r w:rsidR="00F91898" w:rsidRPr="00FF4F80">
        <w:rPr>
          <w:rFonts w:ascii="Times New Roman" w:hAnsi="Times New Roman" w:cs="Times New Roman"/>
          <w:sz w:val="24"/>
          <w:szCs w:val="24"/>
        </w:rPr>
        <w:t>Bratianu</w:t>
      </w:r>
      <w:proofErr w:type="spellEnd"/>
      <w:r w:rsidR="00F91898" w:rsidRPr="00FF4F80">
        <w:rPr>
          <w:rFonts w:ascii="Times New Roman" w:hAnsi="Times New Roman" w:cs="Times New Roman"/>
          <w:sz w:val="24"/>
          <w:szCs w:val="24"/>
        </w:rPr>
        <w:t xml:space="preserve"> , nr. 94 </w:t>
      </w:r>
      <w:r w:rsidR="00E86D01" w:rsidRPr="00FF4F80">
        <w:rPr>
          <w:rFonts w:ascii="Times New Roman" w:hAnsi="Times New Roman" w:cs="Times New Roman"/>
          <w:sz w:val="24"/>
          <w:szCs w:val="24"/>
        </w:rPr>
        <w:t xml:space="preserve">, </w:t>
      </w:r>
      <w:r w:rsidR="00C43D5B" w:rsidRPr="00FF4F80">
        <w:rPr>
          <w:rFonts w:ascii="Times New Roman" w:hAnsi="Times New Roman" w:cs="Times New Roman"/>
          <w:sz w:val="24"/>
          <w:szCs w:val="24"/>
        </w:rPr>
        <w:t xml:space="preserve"> sat</w:t>
      </w:r>
      <w:r w:rsidR="0098224E" w:rsidRPr="00FF4F80">
        <w:rPr>
          <w:rFonts w:ascii="Times New Roman" w:hAnsi="Times New Roman" w:cs="Times New Roman"/>
          <w:sz w:val="24"/>
          <w:szCs w:val="24"/>
        </w:rPr>
        <w:t xml:space="preserve">  Ion</w:t>
      </w:r>
      <w:r w:rsidR="00983571">
        <w:rPr>
          <w:rFonts w:ascii="Times New Roman" w:hAnsi="Times New Roman" w:cs="Times New Roman"/>
          <w:sz w:val="24"/>
          <w:szCs w:val="24"/>
        </w:rPr>
        <w:t xml:space="preserve"> Creanga , comuna  Ion Creanga </w:t>
      </w:r>
      <w:r w:rsidR="0098224E" w:rsidRPr="00FF4F80">
        <w:rPr>
          <w:rFonts w:ascii="Times New Roman" w:hAnsi="Times New Roman" w:cs="Times New Roman"/>
          <w:sz w:val="24"/>
          <w:szCs w:val="24"/>
        </w:rPr>
        <w:t xml:space="preserve">, </w:t>
      </w:r>
      <w:proofErr w:type="spellStart"/>
      <w:r w:rsidR="0098224E" w:rsidRPr="00FF4F80">
        <w:rPr>
          <w:rFonts w:ascii="Times New Roman" w:hAnsi="Times New Roman" w:cs="Times New Roman"/>
          <w:sz w:val="24"/>
          <w:szCs w:val="24"/>
        </w:rPr>
        <w:t>judetul</w:t>
      </w:r>
      <w:proofErr w:type="spellEnd"/>
      <w:r w:rsidR="0098224E" w:rsidRPr="00FF4F80">
        <w:rPr>
          <w:rFonts w:ascii="Times New Roman" w:hAnsi="Times New Roman" w:cs="Times New Roman"/>
          <w:sz w:val="24"/>
          <w:szCs w:val="24"/>
        </w:rPr>
        <w:t xml:space="preserve"> </w:t>
      </w:r>
      <w:proofErr w:type="spellStart"/>
      <w:r w:rsidR="0098224E" w:rsidRPr="00FF4F80">
        <w:rPr>
          <w:rFonts w:ascii="Times New Roman" w:hAnsi="Times New Roman" w:cs="Times New Roman"/>
          <w:sz w:val="24"/>
          <w:szCs w:val="24"/>
        </w:rPr>
        <w:t>Neamt</w:t>
      </w:r>
      <w:proofErr w:type="spellEnd"/>
      <w:r w:rsidR="0098224E" w:rsidRPr="00FF4F80">
        <w:rPr>
          <w:rFonts w:ascii="Times New Roman" w:hAnsi="Times New Roman" w:cs="Times New Roman"/>
          <w:sz w:val="24"/>
          <w:szCs w:val="24"/>
        </w:rPr>
        <w:t xml:space="preserve"> , </w:t>
      </w:r>
      <w:proofErr w:type="spellStart"/>
      <w:r w:rsidR="00983571">
        <w:rPr>
          <w:rFonts w:ascii="Times New Roman" w:hAnsi="Times New Roman" w:cs="Times New Roman"/>
          <w:sz w:val="24"/>
          <w:szCs w:val="24"/>
        </w:rPr>
        <w:t>avand</w:t>
      </w:r>
      <w:proofErr w:type="spellEnd"/>
      <w:r w:rsidR="00983571">
        <w:rPr>
          <w:rFonts w:ascii="Times New Roman" w:hAnsi="Times New Roman" w:cs="Times New Roman"/>
          <w:sz w:val="24"/>
          <w:szCs w:val="24"/>
        </w:rPr>
        <w:t xml:space="preserve">  datele de  identificare conform a</w:t>
      </w:r>
      <w:r w:rsidR="00831E6D" w:rsidRPr="00FF4F80">
        <w:rPr>
          <w:rFonts w:ascii="Times New Roman" w:hAnsi="Times New Roman" w:cs="Times New Roman"/>
          <w:i/>
          <w:sz w:val="24"/>
          <w:szCs w:val="24"/>
        </w:rPr>
        <w:t>nexa nr. 1</w:t>
      </w:r>
      <w:r w:rsidR="00831E6D" w:rsidRPr="00FF4F80">
        <w:rPr>
          <w:rFonts w:ascii="Times New Roman" w:hAnsi="Times New Roman" w:cs="Times New Roman"/>
          <w:sz w:val="24"/>
          <w:szCs w:val="24"/>
        </w:rPr>
        <w:t xml:space="preserve"> </w:t>
      </w:r>
      <w:r w:rsidR="0098224E" w:rsidRPr="00FF4F80">
        <w:rPr>
          <w:rFonts w:ascii="Times New Roman" w:hAnsi="Times New Roman" w:cs="Times New Roman"/>
          <w:sz w:val="24"/>
          <w:szCs w:val="24"/>
        </w:rPr>
        <w:t xml:space="preserve"> si  </w:t>
      </w:r>
      <w:proofErr w:type="spellStart"/>
      <w:r w:rsidR="0098224E" w:rsidRPr="00FF4F80">
        <w:rPr>
          <w:rFonts w:ascii="Times New Roman" w:hAnsi="Times New Roman" w:cs="Times New Roman"/>
          <w:sz w:val="24"/>
          <w:szCs w:val="24"/>
        </w:rPr>
        <w:t>schita</w:t>
      </w:r>
      <w:proofErr w:type="spellEnd"/>
      <w:r w:rsidR="0098224E" w:rsidRPr="00FF4F80">
        <w:rPr>
          <w:rFonts w:ascii="Times New Roman" w:hAnsi="Times New Roman" w:cs="Times New Roman"/>
          <w:sz w:val="24"/>
          <w:szCs w:val="24"/>
        </w:rPr>
        <w:t xml:space="preserve">  amplasament.</w:t>
      </w:r>
    </w:p>
    <w:p w14:paraId="7E25CEA8" w14:textId="28B4A937" w:rsidR="00DB32ED" w:rsidRPr="00FF4F80" w:rsidRDefault="00DB32ED" w:rsidP="00FF4F80">
      <w:pPr>
        <w:spacing w:after="0"/>
        <w:rPr>
          <w:rFonts w:ascii="Times New Roman" w:eastAsia="Times New Roman" w:hAnsi="Times New Roman" w:cs="Times New Roman"/>
          <w:sz w:val="24"/>
          <w:szCs w:val="24"/>
        </w:rPr>
      </w:pPr>
      <w:r w:rsidRPr="00FF4F80">
        <w:rPr>
          <w:rFonts w:ascii="Times New Roman" w:hAnsi="Times New Roman" w:cs="Times New Roman"/>
          <w:b/>
          <w:bCs/>
          <w:sz w:val="24"/>
          <w:szCs w:val="24"/>
        </w:rPr>
        <w:t xml:space="preserve">   </w:t>
      </w:r>
      <w:r w:rsidR="00F853C2" w:rsidRPr="00FF4F80">
        <w:rPr>
          <w:rFonts w:ascii="Times New Roman" w:hAnsi="Times New Roman" w:cs="Times New Roman"/>
          <w:b/>
          <w:bCs/>
          <w:sz w:val="24"/>
          <w:szCs w:val="24"/>
        </w:rPr>
        <w:t xml:space="preserve">           </w:t>
      </w:r>
      <w:r w:rsidRPr="00FF4F80">
        <w:rPr>
          <w:rFonts w:ascii="Times New Roman" w:hAnsi="Times New Roman" w:cs="Times New Roman"/>
          <w:b/>
          <w:bCs/>
          <w:sz w:val="24"/>
          <w:szCs w:val="24"/>
        </w:rPr>
        <w:t xml:space="preserve"> </w:t>
      </w:r>
      <w:r w:rsidR="00F853C2" w:rsidRPr="00FF4F80">
        <w:rPr>
          <w:rFonts w:ascii="Times New Roman" w:hAnsi="Times New Roman" w:cs="Times New Roman"/>
          <w:b/>
          <w:bCs/>
          <w:sz w:val="24"/>
          <w:szCs w:val="24"/>
        </w:rPr>
        <w:t>Alin.</w:t>
      </w:r>
      <w:r w:rsidRPr="00FF4F80">
        <w:rPr>
          <w:rFonts w:ascii="Times New Roman" w:hAnsi="Times New Roman" w:cs="Times New Roman"/>
          <w:b/>
          <w:bCs/>
          <w:sz w:val="24"/>
          <w:szCs w:val="24"/>
        </w:rPr>
        <w:t xml:space="preserve"> 2</w:t>
      </w:r>
      <w:r w:rsidR="0098224E" w:rsidRPr="00FF4F80">
        <w:rPr>
          <w:rFonts w:ascii="Times New Roman" w:hAnsi="Times New Roman" w:cs="Times New Roman"/>
          <w:sz w:val="24"/>
          <w:szCs w:val="24"/>
        </w:rPr>
        <w:t xml:space="preserve">  Se  aprobă  </w:t>
      </w:r>
      <w:proofErr w:type="spellStart"/>
      <w:r w:rsidR="0098224E" w:rsidRPr="00FF4F80">
        <w:rPr>
          <w:rFonts w:ascii="Times New Roman" w:hAnsi="Times New Roman" w:cs="Times New Roman"/>
          <w:sz w:val="24"/>
          <w:szCs w:val="24"/>
        </w:rPr>
        <w:t>Rapoartul</w:t>
      </w:r>
      <w:proofErr w:type="spellEnd"/>
      <w:r w:rsidRPr="00FF4F80">
        <w:rPr>
          <w:rFonts w:ascii="Times New Roman" w:hAnsi="Times New Roman" w:cs="Times New Roman"/>
          <w:sz w:val="24"/>
          <w:szCs w:val="24"/>
        </w:rPr>
        <w:t xml:space="preserve"> de  evaluare  </w:t>
      </w:r>
      <w:proofErr w:type="spellStart"/>
      <w:r w:rsidRPr="00FF4F80">
        <w:rPr>
          <w:rFonts w:ascii="Times New Roman" w:eastAsia="Times New Roman" w:hAnsi="Times New Roman" w:cs="Times New Roman"/>
          <w:sz w:val="24"/>
          <w:szCs w:val="24"/>
        </w:rPr>
        <w:t>intocmite</w:t>
      </w:r>
      <w:proofErr w:type="spellEnd"/>
      <w:r w:rsidRPr="00FF4F80">
        <w:rPr>
          <w:rFonts w:ascii="Times New Roman" w:eastAsia="Times New Roman" w:hAnsi="Times New Roman" w:cs="Times New Roman"/>
          <w:sz w:val="24"/>
          <w:szCs w:val="24"/>
        </w:rPr>
        <w:t xml:space="preserve">  de expert  ANEVAR  nr.</w:t>
      </w:r>
      <w:r w:rsidR="0098224E" w:rsidRPr="00FF4F80">
        <w:rPr>
          <w:rFonts w:ascii="Times New Roman" w:eastAsia="Times New Roman" w:hAnsi="Times New Roman" w:cs="Times New Roman"/>
          <w:sz w:val="24"/>
          <w:szCs w:val="24"/>
        </w:rPr>
        <w:t xml:space="preserve"> 97 din 27.09.2023</w:t>
      </w:r>
      <w:r w:rsidRPr="00FF4F80">
        <w:rPr>
          <w:rFonts w:ascii="Times New Roman" w:eastAsia="Times New Roman" w:hAnsi="Times New Roman" w:cs="Times New Roman"/>
          <w:sz w:val="24"/>
          <w:szCs w:val="24"/>
        </w:rPr>
        <w:t xml:space="preserve">, </w:t>
      </w:r>
      <w:r w:rsidR="00F853C2" w:rsidRPr="00FF4F80">
        <w:rPr>
          <w:rFonts w:ascii="Times New Roman" w:eastAsia="Times New Roman" w:hAnsi="Times New Roman" w:cs="Times New Roman"/>
          <w:sz w:val="24"/>
          <w:szCs w:val="24"/>
        </w:rPr>
        <w:t>care fac</w:t>
      </w:r>
      <w:r w:rsidR="0098224E" w:rsidRPr="00FF4F80">
        <w:rPr>
          <w:rFonts w:ascii="Times New Roman" w:eastAsia="Times New Roman" w:hAnsi="Times New Roman" w:cs="Times New Roman"/>
          <w:sz w:val="24"/>
          <w:szCs w:val="24"/>
        </w:rPr>
        <w:t>e</w:t>
      </w:r>
      <w:r w:rsidR="00F853C2" w:rsidRPr="00FF4F80">
        <w:rPr>
          <w:rFonts w:ascii="Times New Roman" w:eastAsia="Times New Roman" w:hAnsi="Times New Roman" w:cs="Times New Roman"/>
          <w:sz w:val="24"/>
          <w:szCs w:val="24"/>
        </w:rPr>
        <w:t xml:space="preserve">  parte  integrantă</w:t>
      </w:r>
      <w:r w:rsidR="0098224E" w:rsidRPr="00FF4F80">
        <w:rPr>
          <w:rFonts w:ascii="Times New Roman" w:eastAsia="Times New Roman" w:hAnsi="Times New Roman" w:cs="Times New Roman"/>
          <w:sz w:val="24"/>
          <w:szCs w:val="24"/>
        </w:rPr>
        <w:t xml:space="preserve">- </w:t>
      </w:r>
      <w:r w:rsidR="0098224E" w:rsidRPr="00FF4F80">
        <w:rPr>
          <w:rFonts w:ascii="Times New Roman" w:eastAsia="Times New Roman" w:hAnsi="Times New Roman" w:cs="Times New Roman"/>
          <w:i/>
          <w:sz w:val="24"/>
          <w:szCs w:val="24"/>
        </w:rPr>
        <w:t>Anexa nr. 2</w:t>
      </w:r>
      <w:r w:rsidR="0098224E" w:rsidRPr="00FF4F80">
        <w:rPr>
          <w:rFonts w:ascii="Times New Roman" w:eastAsia="Times New Roman" w:hAnsi="Times New Roman" w:cs="Times New Roman"/>
          <w:sz w:val="24"/>
          <w:szCs w:val="24"/>
        </w:rPr>
        <w:t xml:space="preserve"> , </w:t>
      </w:r>
    </w:p>
    <w:p w14:paraId="08865B3E" w14:textId="4D70CCBD" w:rsidR="00C422B4" w:rsidRPr="00FF4F80" w:rsidRDefault="00B243C1" w:rsidP="00FF4F80">
      <w:pPr>
        <w:spacing w:after="0"/>
        <w:rPr>
          <w:rFonts w:ascii="Times New Roman" w:hAnsi="Times New Roman" w:cs="Times New Roman"/>
          <w:sz w:val="24"/>
          <w:szCs w:val="24"/>
        </w:rPr>
      </w:pPr>
      <w:r w:rsidRPr="00FF4F80">
        <w:rPr>
          <w:rFonts w:ascii="Times New Roman" w:hAnsi="Times New Roman" w:cs="Times New Roman"/>
          <w:b/>
          <w:sz w:val="24"/>
          <w:szCs w:val="24"/>
        </w:rPr>
        <w:t xml:space="preserve">   </w:t>
      </w:r>
      <w:r w:rsidR="00831E6D" w:rsidRPr="00FF4F80">
        <w:rPr>
          <w:rFonts w:ascii="Times New Roman" w:hAnsi="Times New Roman" w:cs="Times New Roman"/>
          <w:b/>
          <w:sz w:val="24"/>
          <w:szCs w:val="24"/>
        </w:rPr>
        <w:t xml:space="preserve">Art. </w:t>
      </w:r>
      <w:r w:rsidR="00F853C2" w:rsidRPr="00FF4F80">
        <w:rPr>
          <w:rFonts w:ascii="Times New Roman" w:hAnsi="Times New Roman" w:cs="Times New Roman"/>
          <w:b/>
          <w:sz w:val="24"/>
          <w:szCs w:val="24"/>
        </w:rPr>
        <w:t>2</w:t>
      </w:r>
      <w:r w:rsidR="00831E6D" w:rsidRPr="00FF4F80">
        <w:rPr>
          <w:rFonts w:ascii="Times New Roman" w:hAnsi="Times New Roman" w:cs="Times New Roman"/>
          <w:sz w:val="24"/>
          <w:szCs w:val="24"/>
        </w:rPr>
        <w:t xml:space="preserve">  Se  aproba  </w:t>
      </w:r>
      <w:r w:rsidR="00831E6D" w:rsidRPr="00FF4F80">
        <w:rPr>
          <w:rFonts w:ascii="Times New Roman" w:hAnsi="Times New Roman" w:cs="Times New Roman"/>
          <w:i/>
          <w:sz w:val="24"/>
          <w:szCs w:val="24"/>
        </w:rPr>
        <w:t>Nota de  fundamentare</w:t>
      </w:r>
      <w:r w:rsidR="00831E6D" w:rsidRPr="00FF4F80">
        <w:rPr>
          <w:rFonts w:ascii="Times New Roman" w:hAnsi="Times New Roman" w:cs="Times New Roman"/>
          <w:sz w:val="24"/>
          <w:szCs w:val="24"/>
        </w:rPr>
        <w:t xml:space="preserve"> privind  </w:t>
      </w:r>
      <w:proofErr w:type="spellStart"/>
      <w:r w:rsidR="00831E6D" w:rsidRPr="00FF4F80">
        <w:rPr>
          <w:rFonts w:ascii="Times New Roman" w:hAnsi="Times New Roman" w:cs="Times New Roman"/>
          <w:sz w:val="24"/>
          <w:szCs w:val="24"/>
        </w:rPr>
        <w:t>inchirierea</w:t>
      </w:r>
      <w:proofErr w:type="spellEnd"/>
      <w:r w:rsidR="00831E6D" w:rsidRPr="00FF4F80">
        <w:rPr>
          <w:rFonts w:ascii="Times New Roman" w:hAnsi="Times New Roman" w:cs="Times New Roman"/>
          <w:sz w:val="24"/>
          <w:szCs w:val="24"/>
        </w:rPr>
        <w:t xml:space="preserve"> prin </w:t>
      </w:r>
      <w:proofErr w:type="spellStart"/>
      <w:r w:rsidR="00831E6D" w:rsidRPr="00FF4F80">
        <w:rPr>
          <w:rFonts w:ascii="Times New Roman" w:hAnsi="Times New Roman" w:cs="Times New Roman"/>
          <w:sz w:val="24"/>
          <w:szCs w:val="24"/>
        </w:rPr>
        <w:t>licitatie</w:t>
      </w:r>
      <w:proofErr w:type="spellEnd"/>
      <w:r w:rsidR="00831E6D" w:rsidRPr="00FF4F80">
        <w:rPr>
          <w:rFonts w:ascii="Times New Roman" w:hAnsi="Times New Roman" w:cs="Times New Roman"/>
          <w:sz w:val="24"/>
          <w:szCs w:val="24"/>
        </w:rPr>
        <w:t xml:space="preserve">  pu</w:t>
      </w:r>
      <w:r w:rsidR="0098224E" w:rsidRPr="00FF4F80">
        <w:rPr>
          <w:rFonts w:ascii="Times New Roman" w:hAnsi="Times New Roman" w:cs="Times New Roman"/>
          <w:sz w:val="24"/>
          <w:szCs w:val="24"/>
        </w:rPr>
        <w:t xml:space="preserve">blica a </w:t>
      </w:r>
      <w:proofErr w:type="spellStart"/>
      <w:r w:rsidR="0098224E" w:rsidRPr="00FF4F80">
        <w:rPr>
          <w:rFonts w:ascii="Times New Roman" w:hAnsi="Times New Roman" w:cs="Times New Roman"/>
          <w:sz w:val="24"/>
          <w:szCs w:val="24"/>
        </w:rPr>
        <w:t>spatiului</w:t>
      </w:r>
      <w:proofErr w:type="spellEnd"/>
      <w:r w:rsidR="0098224E" w:rsidRPr="00FF4F80">
        <w:rPr>
          <w:rFonts w:ascii="Times New Roman" w:hAnsi="Times New Roman" w:cs="Times New Roman"/>
          <w:sz w:val="24"/>
          <w:szCs w:val="24"/>
        </w:rPr>
        <w:t xml:space="preserve"> </w:t>
      </w:r>
      <w:r w:rsidR="00A16B8C" w:rsidRPr="00FF4F80">
        <w:rPr>
          <w:rFonts w:ascii="Times New Roman" w:hAnsi="Times New Roman" w:cs="Times New Roman"/>
          <w:sz w:val="24"/>
          <w:szCs w:val="24"/>
        </w:rPr>
        <w:t xml:space="preserve">pentru  birouri , in </w:t>
      </w:r>
      <w:proofErr w:type="spellStart"/>
      <w:r w:rsidR="00A16B8C" w:rsidRPr="00FF4F80">
        <w:rPr>
          <w:rFonts w:ascii="Times New Roman" w:hAnsi="Times New Roman" w:cs="Times New Roman"/>
          <w:sz w:val="24"/>
          <w:szCs w:val="24"/>
        </w:rPr>
        <w:t>suprafata</w:t>
      </w:r>
      <w:proofErr w:type="spellEnd"/>
      <w:r w:rsidR="00A16B8C" w:rsidRPr="00FF4F80">
        <w:rPr>
          <w:rFonts w:ascii="Times New Roman" w:hAnsi="Times New Roman" w:cs="Times New Roman"/>
          <w:sz w:val="24"/>
          <w:szCs w:val="24"/>
        </w:rPr>
        <w:t xml:space="preserve"> de  7,98 mp ce </w:t>
      </w:r>
      <w:proofErr w:type="spellStart"/>
      <w:r w:rsidR="00A16B8C" w:rsidRPr="00FF4F80">
        <w:rPr>
          <w:rFonts w:ascii="Times New Roman" w:hAnsi="Times New Roman" w:cs="Times New Roman"/>
          <w:sz w:val="24"/>
          <w:szCs w:val="24"/>
        </w:rPr>
        <w:t>apartine</w:t>
      </w:r>
      <w:proofErr w:type="spellEnd"/>
      <w:r w:rsidR="00A16B8C" w:rsidRPr="00FF4F80">
        <w:rPr>
          <w:rFonts w:ascii="Times New Roman" w:hAnsi="Times New Roman" w:cs="Times New Roman"/>
          <w:sz w:val="24"/>
          <w:szCs w:val="24"/>
        </w:rPr>
        <w:t xml:space="preserve">  </w:t>
      </w:r>
      <w:proofErr w:type="spellStart"/>
      <w:r w:rsidR="00A16B8C" w:rsidRPr="00FF4F80">
        <w:rPr>
          <w:rFonts w:ascii="Times New Roman" w:hAnsi="Times New Roman" w:cs="Times New Roman"/>
          <w:sz w:val="24"/>
          <w:szCs w:val="24"/>
        </w:rPr>
        <w:t>proprietatii</w:t>
      </w:r>
      <w:proofErr w:type="spellEnd"/>
      <w:r w:rsidR="00A16B8C" w:rsidRPr="00FF4F80">
        <w:rPr>
          <w:rFonts w:ascii="Times New Roman" w:hAnsi="Times New Roman" w:cs="Times New Roman"/>
          <w:sz w:val="24"/>
          <w:szCs w:val="24"/>
        </w:rPr>
        <w:t xml:space="preserve"> private a UAT – Comuna Ion Creanga, </w:t>
      </w:r>
      <w:proofErr w:type="spellStart"/>
      <w:r w:rsidR="00A16B8C" w:rsidRPr="00FF4F80">
        <w:rPr>
          <w:rFonts w:ascii="Times New Roman" w:hAnsi="Times New Roman" w:cs="Times New Roman"/>
          <w:sz w:val="24"/>
          <w:szCs w:val="24"/>
        </w:rPr>
        <w:t>judetul</w:t>
      </w:r>
      <w:proofErr w:type="spellEnd"/>
      <w:r w:rsidR="00A16B8C" w:rsidRPr="00FF4F80">
        <w:rPr>
          <w:rFonts w:ascii="Times New Roman" w:hAnsi="Times New Roman" w:cs="Times New Roman"/>
          <w:sz w:val="24"/>
          <w:szCs w:val="24"/>
        </w:rPr>
        <w:t xml:space="preserve"> </w:t>
      </w:r>
      <w:proofErr w:type="spellStart"/>
      <w:r w:rsidR="00A16B8C" w:rsidRPr="00FF4F80">
        <w:rPr>
          <w:rFonts w:ascii="Times New Roman" w:hAnsi="Times New Roman" w:cs="Times New Roman"/>
          <w:sz w:val="24"/>
          <w:szCs w:val="24"/>
        </w:rPr>
        <w:t>Neamt</w:t>
      </w:r>
      <w:proofErr w:type="spellEnd"/>
      <w:r w:rsidR="00A16B8C" w:rsidRPr="00FF4F80">
        <w:rPr>
          <w:rFonts w:ascii="Times New Roman" w:hAnsi="Times New Roman" w:cs="Times New Roman"/>
          <w:sz w:val="24"/>
          <w:szCs w:val="24"/>
        </w:rPr>
        <w:t xml:space="preserve">,   situat  in  blocul P + 2E , parter , apartament nr. 9 , str. I.C. </w:t>
      </w:r>
      <w:proofErr w:type="spellStart"/>
      <w:r w:rsidR="00A16B8C" w:rsidRPr="00FF4F80">
        <w:rPr>
          <w:rFonts w:ascii="Times New Roman" w:hAnsi="Times New Roman" w:cs="Times New Roman"/>
          <w:sz w:val="24"/>
          <w:szCs w:val="24"/>
        </w:rPr>
        <w:t>Bratianu</w:t>
      </w:r>
      <w:proofErr w:type="spellEnd"/>
      <w:r w:rsidR="00A16B8C" w:rsidRPr="00FF4F80">
        <w:rPr>
          <w:rFonts w:ascii="Times New Roman" w:hAnsi="Times New Roman" w:cs="Times New Roman"/>
          <w:sz w:val="24"/>
          <w:szCs w:val="24"/>
        </w:rPr>
        <w:t xml:space="preserve"> , nr. 94 ,  sat  Ion Creanga , comuna  Ion Creanga  , </w:t>
      </w:r>
      <w:proofErr w:type="spellStart"/>
      <w:r w:rsidR="00A16B8C" w:rsidRPr="00FF4F80">
        <w:rPr>
          <w:rFonts w:ascii="Times New Roman" w:hAnsi="Times New Roman" w:cs="Times New Roman"/>
          <w:sz w:val="24"/>
          <w:szCs w:val="24"/>
        </w:rPr>
        <w:t>judetul</w:t>
      </w:r>
      <w:proofErr w:type="spellEnd"/>
      <w:r w:rsidR="00A16B8C" w:rsidRPr="00FF4F80">
        <w:rPr>
          <w:rFonts w:ascii="Times New Roman" w:hAnsi="Times New Roman" w:cs="Times New Roman"/>
          <w:sz w:val="24"/>
          <w:szCs w:val="24"/>
        </w:rPr>
        <w:t xml:space="preserve"> </w:t>
      </w:r>
      <w:proofErr w:type="spellStart"/>
      <w:r w:rsidR="00A16B8C" w:rsidRPr="00FF4F80">
        <w:rPr>
          <w:rFonts w:ascii="Times New Roman" w:hAnsi="Times New Roman" w:cs="Times New Roman"/>
          <w:sz w:val="24"/>
          <w:szCs w:val="24"/>
        </w:rPr>
        <w:t>Neamt</w:t>
      </w:r>
      <w:proofErr w:type="spellEnd"/>
      <w:r w:rsidR="00A16B8C" w:rsidRPr="00FF4F80">
        <w:rPr>
          <w:rFonts w:ascii="Times New Roman" w:hAnsi="Times New Roman" w:cs="Times New Roman"/>
          <w:sz w:val="24"/>
          <w:szCs w:val="24"/>
        </w:rPr>
        <w:t xml:space="preserve"> , </w:t>
      </w:r>
      <w:r w:rsidR="00831E6D" w:rsidRPr="00FF4F80">
        <w:rPr>
          <w:rFonts w:ascii="Times New Roman" w:hAnsi="Times New Roman" w:cs="Times New Roman"/>
          <w:sz w:val="24"/>
          <w:szCs w:val="24"/>
        </w:rPr>
        <w:t xml:space="preserve">conform  </w:t>
      </w:r>
      <w:r w:rsidR="0098224E" w:rsidRPr="00FF4F80">
        <w:rPr>
          <w:rFonts w:ascii="Times New Roman" w:hAnsi="Times New Roman" w:cs="Times New Roman"/>
          <w:i/>
          <w:sz w:val="24"/>
          <w:szCs w:val="24"/>
        </w:rPr>
        <w:t>Anexei  nr. 3</w:t>
      </w:r>
      <w:r w:rsidR="00831E6D" w:rsidRPr="00FF4F80">
        <w:rPr>
          <w:rFonts w:ascii="Times New Roman" w:hAnsi="Times New Roman" w:cs="Times New Roman"/>
          <w:sz w:val="24"/>
          <w:szCs w:val="24"/>
        </w:rPr>
        <w:t xml:space="preserve"> parte integrantă a prezentei .</w:t>
      </w:r>
    </w:p>
    <w:p w14:paraId="26893186" w14:textId="412FCB64" w:rsidR="00A16B8C" w:rsidRPr="00FF4F80" w:rsidRDefault="00A16B8C" w:rsidP="00FF4F80">
      <w:pPr>
        <w:spacing w:after="0"/>
        <w:rPr>
          <w:rFonts w:ascii="Times New Roman" w:hAnsi="Times New Roman" w:cs="Times New Roman"/>
          <w:sz w:val="24"/>
          <w:szCs w:val="24"/>
        </w:rPr>
      </w:pPr>
      <w:r w:rsidRPr="00FF4F80">
        <w:rPr>
          <w:rFonts w:ascii="Times New Roman" w:hAnsi="Times New Roman" w:cs="Times New Roman"/>
          <w:sz w:val="24"/>
          <w:szCs w:val="24"/>
        </w:rPr>
        <w:t xml:space="preserve">   </w:t>
      </w:r>
      <w:r w:rsidRPr="00FF4F80">
        <w:rPr>
          <w:rFonts w:ascii="Times New Roman" w:hAnsi="Times New Roman" w:cs="Times New Roman"/>
          <w:b/>
          <w:sz w:val="24"/>
          <w:szCs w:val="24"/>
        </w:rPr>
        <w:t>Art. 3</w:t>
      </w:r>
      <w:r w:rsidRPr="00FF4F80">
        <w:rPr>
          <w:rFonts w:ascii="Times New Roman" w:hAnsi="Times New Roman" w:cs="Times New Roman"/>
          <w:sz w:val="24"/>
          <w:szCs w:val="24"/>
        </w:rPr>
        <w:t xml:space="preserve">  Se  aproba  </w:t>
      </w:r>
      <w:r w:rsidRPr="00FF4F80">
        <w:rPr>
          <w:rFonts w:ascii="Times New Roman" w:hAnsi="Times New Roman" w:cs="Times New Roman"/>
          <w:i/>
          <w:sz w:val="24"/>
          <w:szCs w:val="24"/>
        </w:rPr>
        <w:t>Studiul  de oportunitate</w:t>
      </w:r>
      <w:r w:rsidRPr="00FF4F80">
        <w:rPr>
          <w:rFonts w:ascii="Times New Roman" w:hAnsi="Times New Roman" w:cs="Times New Roman"/>
          <w:sz w:val="24"/>
          <w:szCs w:val="24"/>
        </w:rPr>
        <w:t xml:space="preserve"> privind  </w:t>
      </w:r>
      <w:proofErr w:type="spellStart"/>
      <w:r w:rsidRPr="00FF4F80">
        <w:rPr>
          <w:rFonts w:ascii="Times New Roman" w:hAnsi="Times New Roman" w:cs="Times New Roman"/>
          <w:sz w:val="24"/>
          <w:szCs w:val="24"/>
        </w:rPr>
        <w:t>inchirierea</w:t>
      </w:r>
      <w:proofErr w:type="spellEnd"/>
      <w:r w:rsidRPr="00FF4F80">
        <w:rPr>
          <w:rFonts w:ascii="Times New Roman" w:hAnsi="Times New Roman" w:cs="Times New Roman"/>
          <w:sz w:val="24"/>
          <w:szCs w:val="24"/>
        </w:rPr>
        <w:t xml:space="preserve"> prin </w:t>
      </w:r>
      <w:proofErr w:type="spellStart"/>
      <w:r w:rsidRPr="00FF4F80">
        <w:rPr>
          <w:rFonts w:ascii="Times New Roman" w:hAnsi="Times New Roman" w:cs="Times New Roman"/>
          <w:sz w:val="24"/>
          <w:szCs w:val="24"/>
        </w:rPr>
        <w:t>licitatie</w:t>
      </w:r>
      <w:proofErr w:type="spellEnd"/>
      <w:r w:rsidRPr="00FF4F80">
        <w:rPr>
          <w:rFonts w:ascii="Times New Roman" w:hAnsi="Times New Roman" w:cs="Times New Roman"/>
          <w:sz w:val="24"/>
          <w:szCs w:val="24"/>
        </w:rPr>
        <w:t xml:space="preserve">  publica a </w:t>
      </w:r>
      <w:proofErr w:type="spellStart"/>
      <w:r w:rsidRPr="00FF4F80">
        <w:rPr>
          <w:rFonts w:ascii="Times New Roman" w:hAnsi="Times New Roman" w:cs="Times New Roman"/>
          <w:sz w:val="24"/>
          <w:szCs w:val="24"/>
        </w:rPr>
        <w:t>spatiului</w:t>
      </w:r>
      <w:proofErr w:type="spellEnd"/>
      <w:r w:rsidRPr="00FF4F80">
        <w:rPr>
          <w:rFonts w:ascii="Times New Roman" w:hAnsi="Times New Roman" w:cs="Times New Roman"/>
          <w:sz w:val="24"/>
          <w:szCs w:val="24"/>
        </w:rPr>
        <w:t xml:space="preserve">  pentru  birouri , in </w:t>
      </w:r>
      <w:proofErr w:type="spellStart"/>
      <w:r w:rsidRPr="00FF4F80">
        <w:rPr>
          <w:rFonts w:ascii="Times New Roman" w:hAnsi="Times New Roman" w:cs="Times New Roman"/>
          <w:sz w:val="24"/>
          <w:szCs w:val="24"/>
        </w:rPr>
        <w:t>suprafata</w:t>
      </w:r>
      <w:proofErr w:type="spellEnd"/>
      <w:r w:rsidRPr="00FF4F80">
        <w:rPr>
          <w:rFonts w:ascii="Times New Roman" w:hAnsi="Times New Roman" w:cs="Times New Roman"/>
          <w:sz w:val="24"/>
          <w:szCs w:val="24"/>
        </w:rPr>
        <w:t xml:space="preserve"> de  7,98 mp ce </w:t>
      </w:r>
      <w:proofErr w:type="spellStart"/>
      <w:r w:rsidRPr="00FF4F80">
        <w:rPr>
          <w:rFonts w:ascii="Times New Roman" w:hAnsi="Times New Roman" w:cs="Times New Roman"/>
          <w:sz w:val="24"/>
          <w:szCs w:val="24"/>
        </w:rPr>
        <w:t>apartine</w:t>
      </w:r>
      <w:proofErr w:type="spellEnd"/>
      <w:r w:rsidRPr="00FF4F80">
        <w:rPr>
          <w:rFonts w:ascii="Times New Roman" w:hAnsi="Times New Roman" w:cs="Times New Roman"/>
          <w:sz w:val="24"/>
          <w:szCs w:val="24"/>
        </w:rPr>
        <w:t xml:space="preserve">  </w:t>
      </w:r>
      <w:proofErr w:type="spellStart"/>
      <w:r w:rsidRPr="00FF4F80">
        <w:rPr>
          <w:rFonts w:ascii="Times New Roman" w:hAnsi="Times New Roman" w:cs="Times New Roman"/>
          <w:sz w:val="24"/>
          <w:szCs w:val="24"/>
        </w:rPr>
        <w:t>proprietatii</w:t>
      </w:r>
      <w:proofErr w:type="spellEnd"/>
      <w:r w:rsidRPr="00FF4F80">
        <w:rPr>
          <w:rFonts w:ascii="Times New Roman" w:hAnsi="Times New Roman" w:cs="Times New Roman"/>
          <w:sz w:val="24"/>
          <w:szCs w:val="24"/>
        </w:rPr>
        <w:t xml:space="preserve"> private a UAT – Comuna Ion Creanga, </w:t>
      </w:r>
      <w:proofErr w:type="spellStart"/>
      <w:r w:rsidRPr="00FF4F80">
        <w:rPr>
          <w:rFonts w:ascii="Times New Roman" w:hAnsi="Times New Roman" w:cs="Times New Roman"/>
          <w:sz w:val="24"/>
          <w:szCs w:val="24"/>
        </w:rPr>
        <w:t>judetul</w:t>
      </w:r>
      <w:proofErr w:type="spellEnd"/>
      <w:r w:rsidRPr="00FF4F80">
        <w:rPr>
          <w:rFonts w:ascii="Times New Roman" w:hAnsi="Times New Roman" w:cs="Times New Roman"/>
          <w:sz w:val="24"/>
          <w:szCs w:val="24"/>
        </w:rPr>
        <w:t xml:space="preserve"> </w:t>
      </w:r>
      <w:proofErr w:type="spellStart"/>
      <w:r w:rsidRPr="00FF4F80">
        <w:rPr>
          <w:rFonts w:ascii="Times New Roman" w:hAnsi="Times New Roman" w:cs="Times New Roman"/>
          <w:sz w:val="24"/>
          <w:szCs w:val="24"/>
        </w:rPr>
        <w:t>Neamt</w:t>
      </w:r>
      <w:proofErr w:type="spellEnd"/>
      <w:r w:rsidRPr="00FF4F80">
        <w:rPr>
          <w:rFonts w:ascii="Times New Roman" w:hAnsi="Times New Roman" w:cs="Times New Roman"/>
          <w:sz w:val="24"/>
          <w:szCs w:val="24"/>
        </w:rPr>
        <w:t xml:space="preserve">,   situat  in  blocul P + 2E , parter , apartament nr. 9 , str. I.C. </w:t>
      </w:r>
      <w:proofErr w:type="spellStart"/>
      <w:r w:rsidRPr="00FF4F80">
        <w:rPr>
          <w:rFonts w:ascii="Times New Roman" w:hAnsi="Times New Roman" w:cs="Times New Roman"/>
          <w:sz w:val="24"/>
          <w:szCs w:val="24"/>
        </w:rPr>
        <w:t>Bratianu</w:t>
      </w:r>
      <w:proofErr w:type="spellEnd"/>
      <w:r w:rsidRPr="00FF4F80">
        <w:rPr>
          <w:rFonts w:ascii="Times New Roman" w:hAnsi="Times New Roman" w:cs="Times New Roman"/>
          <w:sz w:val="24"/>
          <w:szCs w:val="24"/>
        </w:rPr>
        <w:t xml:space="preserve"> , nr. 94 ,  sat  Ion Creanga , comuna  Ion Creanga  , </w:t>
      </w:r>
      <w:proofErr w:type="spellStart"/>
      <w:r w:rsidRPr="00FF4F80">
        <w:rPr>
          <w:rFonts w:ascii="Times New Roman" w:hAnsi="Times New Roman" w:cs="Times New Roman"/>
          <w:sz w:val="24"/>
          <w:szCs w:val="24"/>
        </w:rPr>
        <w:t>judetul</w:t>
      </w:r>
      <w:proofErr w:type="spellEnd"/>
      <w:r w:rsidRPr="00FF4F80">
        <w:rPr>
          <w:rFonts w:ascii="Times New Roman" w:hAnsi="Times New Roman" w:cs="Times New Roman"/>
          <w:sz w:val="24"/>
          <w:szCs w:val="24"/>
        </w:rPr>
        <w:t xml:space="preserve"> </w:t>
      </w:r>
      <w:proofErr w:type="spellStart"/>
      <w:r w:rsidRPr="00FF4F80">
        <w:rPr>
          <w:rFonts w:ascii="Times New Roman" w:hAnsi="Times New Roman" w:cs="Times New Roman"/>
          <w:sz w:val="24"/>
          <w:szCs w:val="24"/>
        </w:rPr>
        <w:t>Neamt</w:t>
      </w:r>
      <w:proofErr w:type="spellEnd"/>
      <w:r w:rsidRPr="00FF4F80">
        <w:rPr>
          <w:rFonts w:ascii="Times New Roman" w:hAnsi="Times New Roman" w:cs="Times New Roman"/>
          <w:sz w:val="24"/>
          <w:szCs w:val="24"/>
        </w:rPr>
        <w:t xml:space="preserve"> , conform  </w:t>
      </w:r>
      <w:r w:rsidRPr="00FF4F80">
        <w:rPr>
          <w:rFonts w:ascii="Times New Roman" w:hAnsi="Times New Roman" w:cs="Times New Roman"/>
          <w:i/>
          <w:sz w:val="24"/>
          <w:szCs w:val="24"/>
        </w:rPr>
        <w:t>Anexei  nr. 4</w:t>
      </w:r>
      <w:r w:rsidRPr="00FF4F80">
        <w:rPr>
          <w:rFonts w:ascii="Times New Roman" w:hAnsi="Times New Roman" w:cs="Times New Roman"/>
          <w:sz w:val="24"/>
          <w:szCs w:val="24"/>
        </w:rPr>
        <w:t xml:space="preserve"> parte integrantă a prezentei .</w:t>
      </w:r>
    </w:p>
    <w:p w14:paraId="7D1A0E4A" w14:textId="5F662C40" w:rsidR="00C422B4" w:rsidRPr="00FF4F80" w:rsidRDefault="00B243C1" w:rsidP="00FF4F80">
      <w:pPr>
        <w:spacing w:after="0"/>
        <w:rPr>
          <w:rFonts w:ascii="Times New Roman" w:hAnsi="Times New Roman" w:cs="Times New Roman"/>
          <w:sz w:val="24"/>
          <w:szCs w:val="24"/>
        </w:rPr>
      </w:pPr>
      <w:r w:rsidRPr="00FF4F80">
        <w:rPr>
          <w:rFonts w:ascii="Times New Roman" w:hAnsi="Times New Roman" w:cs="Times New Roman"/>
          <w:b/>
          <w:sz w:val="24"/>
          <w:szCs w:val="24"/>
        </w:rPr>
        <w:t xml:space="preserve">   </w:t>
      </w:r>
      <w:r w:rsidR="00831E6D" w:rsidRPr="00FF4F80">
        <w:rPr>
          <w:rFonts w:ascii="Times New Roman" w:hAnsi="Times New Roman" w:cs="Times New Roman"/>
          <w:b/>
          <w:sz w:val="24"/>
          <w:szCs w:val="24"/>
        </w:rPr>
        <w:t xml:space="preserve">Art. </w:t>
      </w:r>
      <w:r w:rsidR="00A16B8C" w:rsidRPr="00FF4F80">
        <w:rPr>
          <w:rFonts w:ascii="Times New Roman" w:hAnsi="Times New Roman" w:cs="Times New Roman"/>
          <w:b/>
          <w:sz w:val="24"/>
          <w:szCs w:val="24"/>
        </w:rPr>
        <w:t>4</w:t>
      </w:r>
      <w:r w:rsidR="00831E6D" w:rsidRPr="00FF4F80">
        <w:rPr>
          <w:rFonts w:ascii="Times New Roman" w:hAnsi="Times New Roman" w:cs="Times New Roman"/>
          <w:b/>
          <w:sz w:val="24"/>
          <w:szCs w:val="24"/>
        </w:rPr>
        <w:t xml:space="preserve"> </w:t>
      </w:r>
      <w:r w:rsidR="00831E6D" w:rsidRPr="00FF4F80">
        <w:rPr>
          <w:rFonts w:ascii="Times New Roman" w:hAnsi="Times New Roman" w:cs="Times New Roman"/>
          <w:sz w:val="24"/>
          <w:szCs w:val="24"/>
        </w:rPr>
        <w:t>Se  aproba</w:t>
      </w:r>
      <w:r w:rsidR="00811B03" w:rsidRPr="00FF4F80">
        <w:rPr>
          <w:rFonts w:ascii="Times New Roman" w:hAnsi="Times New Roman" w:cs="Times New Roman"/>
          <w:sz w:val="24"/>
          <w:szCs w:val="24"/>
        </w:rPr>
        <w:t xml:space="preserve"> </w:t>
      </w:r>
      <w:r w:rsidR="00831E6D" w:rsidRPr="00FF4F80">
        <w:rPr>
          <w:rFonts w:ascii="Times New Roman" w:hAnsi="Times New Roman" w:cs="Times New Roman"/>
          <w:sz w:val="24"/>
          <w:szCs w:val="24"/>
        </w:rPr>
        <w:t xml:space="preserve"> </w:t>
      </w:r>
      <w:proofErr w:type="spellStart"/>
      <w:r w:rsidR="00831E6D" w:rsidRPr="00FF4F80">
        <w:rPr>
          <w:rFonts w:ascii="Times New Roman" w:hAnsi="Times New Roman" w:cs="Times New Roman"/>
          <w:i/>
          <w:sz w:val="24"/>
          <w:szCs w:val="24"/>
        </w:rPr>
        <w:t>documentati</w:t>
      </w:r>
      <w:r w:rsidR="00811B03" w:rsidRPr="00FF4F80">
        <w:rPr>
          <w:rFonts w:ascii="Times New Roman" w:hAnsi="Times New Roman" w:cs="Times New Roman"/>
          <w:i/>
          <w:sz w:val="24"/>
          <w:szCs w:val="24"/>
        </w:rPr>
        <w:t>a</w:t>
      </w:r>
      <w:proofErr w:type="spellEnd"/>
      <w:r w:rsidR="00831E6D" w:rsidRPr="00FF4F80">
        <w:rPr>
          <w:rFonts w:ascii="Times New Roman" w:hAnsi="Times New Roman" w:cs="Times New Roman"/>
          <w:i/>
          <w:sz w:val="24"/>
          <w:szCs w:val="24"/>
        </w:rPr>
        <w:t xml:space="preserve">  de atribuire</w:t>
      </w:r>
      <w:r w:rsidR="00831E6D" w:rsidRPr="00FF4F80">
        <w:rPr>
          <w:rFonts w:ascii="Times New Roman" w:hAnsi="Times New Roman" w:cs="Times New Roman"/>
          <w:sz w:val="24"/>
          <w:szCs w:val="24"/>
        </w:rPr>
        <w:t xml:space="preserve">  aferente </w:t>
      </w:r>
      <w:proofErr w:type="spellStart"/>
      <w:r w:rsidR="00831E6D" w:rsidRPr="00FF4F80">
        <w:rPr>
          <w:rFonts w:ascii="Times New Roman" w:hAnsi="Times New Roman" w:cs="Times New Roman"/>
          <w:sz w:val="24"/>
          <w:szCs w:val="24"/>
        </w:rPr>
        <w:t>demararii</w:t>
      </w:r>
      <w:proofErr w:type="spellEnd"/>
      <w:r w:rsidR="00831E6D" w:rsidRPr="00FF4F80">
        <w:rPr>
          <w:rFonts w:ascii="Times New Roman" w:hAnsi="Times New Roman" w:cs="Times New Roman"/>
          <w:sz w:val="24"/>
          <w:szCs w:val="24"/>
        </w:rPr>
        <w:t xml:space="preserve">  procedu</w:t>
      </w:r>
      <w:r w:rsidR="0098224E" w:rsidRPr="00FF4F80">
        <w:rPr>
          <w:rFonts w:ascii="Times New Roman" w:hAnsi="Times New Roman" w:cs="Times New Roman"/>
          <w:sz w:val="24"/>
          <w:szCs w:val="24"/>
        </w:rPr>
        <w:t xml:space="preserve">rii  de </w:t>
      </w:r>
      <w:proofErr w:type="spellStart"/>
      <w:r w:rsidR="0098224E" w:rsidRPr="00FF4F80">
        <w:rPr>
          <w:rFonts w:ascii="Times New Roman" w:hAnsi="Times New Roman" w:cs="Times New Roman"/>
          <w:sz w:val="24"/>
          <w:szCs w:val="24"/>
        </w:rPr>
        <w:t>inchiriere</w:t>
      </w:r>
      <w:proofErr w:type="spellEnd"/>
      <w:r w:rsidR="0098224E" w:rsidRPr="00FF4F80">
        <w:rPr>
          <w:rFonts w:ascii="Times New Roman" w:hAnsi="Times New Roman" w:cs="Times New Roman"/>
          <w:sz w:val="24"/>
          <w:szCs w:val="24"/>
        </w:rPr>
        <w:t xml:space="preserve"> a </w:t>
      </w:r>
      <w:proofErr w:type="spellStart"/>
      <w:r w:rsidR="0098224E" w:rsidRPr="00FF4F80">
        <w:rPr>
          <w:rFonts w:ascii="Times New Roman" w:hAnsi="Times New Roman" w:cs="Times New Roman"/>
          <w:sz w:val="24"/>
          <w:szCs w:val="24"/>
        </w:rPr>
        <w:t>spatiului</w:t>
      </w:r>
      <w:proofErr w:type="spellEnd"/>
      <w:r w:rsidR="0098224E" w:rsidRPr="00FF4F80">
        <w:rPr>
          <w:rFonts w:ascii="Times New Roman" w:hAnsi="Times New Roman" w:cs="Times New Roman"/>
          <w:sz w:val="24"/>
          <w:szCs w:val="24"/>
        </w:rPr>
        <w:t xml:space="preserve"> </w:t>
      </w:r>
      <w:r w:rsidR="00831E6D" w:rsidRPr="00FF4F80">
        <w:rPr>
          <w:rFonts w:ascii="Times New Roman" w:hAnsi="Times New Roman" w:cs="Times New Roman"/>
          <w:sz w:val="24"/>
          <w:szCs w:val="24"/>
        </w:rPr>
        <w:t xml:space="preserve"> </w:t>
      </w:r>
      <w:r w:rsidR="00CA7BF9" w:rsidRPr="00FF4F80">
        <w:rPr>
          <w:rFonts w:ascii="Times New Roman" w:hAnsi="Times New Roman" w:cs="Times New Roman"/>
          <w:sz w:val="24"/>
          <w:szCs w:val="24"/>
        </w:rPr>
        <w:t xml:space="preserve">pentru  birouri , in </w:t>
      </w:r>
      <w:proofErr w:type="spellStart"/>
      <w:r w:rsidR="00CA7BF9" w:rsidRPr="00FF4F80">
        <w:rPr>
          <w:rFonts w:ascii="Times New Roman" w:hAnsi="Times New Roman" w:cs="Times New Roman"/>
          <w:sz w:val="24"/>
          <w:szCs w:val="24"/>
        </w:rPr>
        <w:t>suprafata</w:t>
      </w:r>
      <w:proofErr w:type="spellEnd"/>
      <w:r w:rsidR="00CA7BF9" w:rsidRPr="00FF4F80">
        <w:rPr>
          <w:rFonts w:ascii="Times New Roman" w:hAnsi="Times New Roman" w:cs="Times New Roman"/>
          <w:sz w:val="24"/>
          <w:szCs w:val="24"/>
        </w:rPr>
        <w:t xml:space="preserve"> de  7,98 mp ce </w:t>
      </w:r>
      <w:proofErr w:type="spellStart"/>
      <w:r w:rsidR="00CA7BF9" w:rsidRPr="00FF4F80">
        <w:rPr>
          <w:rFonts w:ascii="Times New Roman" w:hAnsi="Times New Roman" w:cs="Times New Roman"/>
          <w:sz w:val="24"/>
          <w:szCs w:val="24"/>
        </w:rPr>
        <w:t>apartine</w:t>
      </w:r>
      <w:proofErr w:type="spellEnd"/>
      <w:r w:rsidR="00CA7BF9" w:rsidRPr="00FF4F80">
        <w:rPr>
          <w:rFonts w:ascii="Times New Roman" w:hAnsi="Times New Roman" w:cs="Times New Roman"/>
          <w:sz w:val="24"/>
          <w:szCs w:val="24"/>
        </w:rPr>
        <w:t xml:space="preserve">  </w:t>
      </w:r>
      <w:proofErr w:type="spellStart"/>
      <w:r w:rsidR="00CA7BF9" w:rsidRPr="00FF4F80">
        <w:rPr>
          <w:rFonts w:ascii="Times New Roman" w:hAnsi="Times New Roman" w:cs="Times New Roman"/>
          <w:sz w:val="24"/>
          <w:szCs w:val="24"/>
        </w:rPr>
        <w:t>proprietatii</w:t>
      </w:r>
      <w:proofErr w:type="spellEnd"/>
      <w:r w:rsidR="00CA7BF9" w:rsidRPr="00FF4F80">
        <w:rPr>
          <w:rFonts w:ascii="Times New Roman" w:hAnsi="Times New Roman" w:cs="Times New Roman"/>
          <w:sz w:val="24"/>
          <w:szCs w:val="24"/>
        </w:rPr>
        <w:t xml:space="preserve"> private a UAT – Comuna Ion Creanga, </w:t>
      </w:r>
      <w:proofErr w:type="spellStart"/>
      <w:r w:rsidR="00CA7BF9" w:rsidRPr="00FF4F80">
        <w:rPr>
          <w:rFonts w:ascii="Times New Roman" w:hAnsi="Times New Roman" w:cs="Times New Roman"/>
          <w:sz w:val="24"/>
          <w:szCs w:val="24"/>
        </w:rPr>
        <w:t>judetul</w:t>
      </w:r>
      <w:proofErr w:type="spellEnd"/>
      <w:r w:rsidR="00CA7BF9" w:rsidRPr="00FF4F80">
        <w:rPr>
          <w:rFonts w:ascii="Times New Roman" w:hAnsi="Times New Roman" w:cs="Times New Roman"/>
          <w:sz w:val="24"/>
          <w:szCs w:val="24"/>
        </w:rPr>
        <w:t xml:space="preserve"> </w:t>
      </w:r>
      <w:proofErr w:type="spellStart"/>
      <w:r w:rsidR="00CA7BF9" w:rsidRPr="00FF4F80">
        <w:rPr>
          <w:rFonts w:ascii="Times New Roman" w:hAnsi="Times New Roman" w:cs="Times New Roman"/>
          <w:sz w:val="24"/>
          <w:szCs w:val="24"/>
        </w:rPr>
        <w:t>Neamt</w:t>
      </w:r>
      <w:proofErr w:type="spellEnd"/>
      <w:r w:rsidR="00CA7BF9" w:rsidRPr="00FF4F80">
        <w:rPr>
          <w:rFonts w:ascii="Times New Roman" w:hAnsi="Times New Roman" w:cs="Times New Roman"/>
          <w:sz w:val="24"/>
          <w:szCs w:val="24"/>
        </w:rPr>
        <w:t xml:space="preserve">,   situat  in  blocul P + 2E , parter , apartament nr. 9 , str. I.C. </w:t>
      </w:r>
      <w:proofErr w:type="spellStart"/>
      <w:r w:rsidR="00CA7BF9" w:rsidRPr="00FF4F80">
        <w:rPr>
          <w:rFonts w:ascii="Times New Roman" w:hAnsi="Times New Roman" w:cs="Times New Roman"/>
          <w:sz w:val="24"/>
          <w:szCs w:val="24"/>
        </w:rPr>
        <w:t>Bratianu</w:t>
      </w:r>
      <w:proofErr w:type="spellEnd"/>
      <w:r w:rsidR="00CA7BF9" w:rsidRPr="00FF4F80">
        <w:rPr>
          <w:rFonts w:ascii="Times New Roman" w:hAnsi="Times New Roman" w:cs="Times New Roman"/>
          <w:sz w:val="24"/>
          <w:szCs w:val="24"/>
        </w:rPr>
        <w:t xml:space="preserve"> , nr. 94 ,  sat  Ion Creanga , comuna  Ion Creanga  , </w:t>
      </w:r>
      <w:proofErr w:type="spellStart"/>
      <w:r w:rsidR="00CA7BF9" w:rsidRPr="00FF4F80">
        <w:rPr>
          <w:rFonts w:ascii="Times New Roman" w:hAnsi="Times New Roman" w:cs="Times New Roman"/>
          <w:sz w:val="24"/>
          <w:szCs w:val="24"/>
        </w:rPr>
        <w:t>judetul</w:t>
      </w:r>
      <w:proofErr w:type="spellEnd"/>
      <w:r w:rsidR="00CA7BF9" w:rsidRPr="00FF4F80">
        <w:rPr>
          <w:rFonts w:ascii="Times New Roman" w:hAnsi="Times New Roman" w:cs="Times New Roman"/>
          <w:sz w:val="24"/>
          <w:szCs w:val="24"/>
        </w:rPr>
        <w:t xml:space="preserve"> </w:t>
      </w:r>
      <w:proofErr w:type="spellStart"/>
      <w:r w:rsidR="00CA7BF9" w:rsidRPr="00FF4F80">
        <w:rPr>
          <w:rFonts w:ascii="Times New Roman" w:hAnsi="Times New Roman" w:cs="Times New Roman"/>
          <w:sz w:val="24"/>
          <w:szCs w:val="24"/>
        </w:rPr>
        <w:t>Neamt</w:t>
      </w:r>
      <w:proofErr w:type="spellEnd"/>
      <w:r w:rsidR="00CA7BF9" w:rsidRPr="00FF4F80">
        <w:rPr>
          <w:rFonts w:ascii="Times New Roman" w:hAnsi="Times New Roman" w:cs="Times New Roman"/>
          <w:sz w:val="24"/>
          <w:szCs w:val="24"/>
        </w:rPr>
        <w:t xml:space="preserve"> </w:t>
      </w:r>
      <w:r w:rsidR="00831E6D" w:rsidRPr="00FF4F80">
        <w:rPr>
          <w:rFonts w:ascii="Times New Roman" w:hAnsi="Times New Roman" w:cs="Times New Roman"/>
          <w:sz w:val="24"/>
          <w:szCs w:val="24"/>
        </w:rPr>
        <w:t xml:space="preserve">conform  </w:t>
      </w:r>
      <w:r w:rsidR="00831E6D" w:rsidRPr="00FF4F80">
        <w:rPr>
          <w:rFonts w:ascii="Times New Roman" w:hAnsi="Times New Roman" w:cs="Times New Roman"/>
          <w:i/>
          <w:sz w:val="24"/>
          <w:szCs w:val="24"/>
        </w:rPr>
        <w:t>Anexei</w:t>
      </w:r>
      <w:r w:rsidR="0098224E" w:rsidRPr="00FF4F80">
        <w:rPr>
          <w:rFonts w:ascii="Times New Roman" w:hAnsi="Times New Roman" w:cs="Times New Roman"/>
          <w:i/>
          <w:sz w:val="24"/>
          <w:szCs w:val="24"/>
        </w:rPr>
        <w:t xml:space="preserve"> nr. </w:t>
      </w:r>
      <w:r w:rsidR="00CA7BF9" w:rsidRPr="00FF4F80">
        <w:rPr>
          <w:rFonts w:ascii="Times New Roman" w:hAnsi="Times New Roman" w:cs="Times New Roman"/>
          <w:i/>
          <w:sz w:val="24"/>
          <w:szCs w:val="24"/>
        </w:rPr>
        <w:t>5</w:t>
      </w:r>
      <w:r w:rsidR="00831E6D" w:rsidRPr="00FF4F80">
        <w:rPr>
          <w:rFonts w:ascii="Times New Roman" w:hAnsi="Times New Roman" w:cs="Times New Roman"/>
          <w:sz w:val="24"/>
          <w:szCs w:val="24"/>
        </w:rPr>
        <w:t xml:space="preserve"> parte integrantă a prezentei .</w:t>
      </w:r>
    </w:p>
    <w:p w14:paraId="4BB25DAB" w14:textId="738B2F94" w:rsidR="00CA7BF9" w:rsidRPr="00FF4F80" w:rsidRDefault="00CA7BF9" w:rsidP="00FF4F80">
      <w:pPr>
        <w:spacing w:after="0"/>
        <w:rPr>
          <w:rFonts w:ascii="Times New Roman" w:hAnsi="Times New Roman" w:cs="Times New Roman"/>
          <w:sz w:val="24"/>
          <w:szCs w:val="24"/>
        </w:rPr>
      </w:pPr>
      <w:r w:rsidRPr="00FF4F80">
        <w:rPr>
          <w:rFonts w:ascii="Times New Roman" w:hAnsi="Times New Roman" w:cs="Times New Roman"/>
          <w:b/>
          <w:sz w:val="24"/>
          <w:szCs w:val="24"/>
        </w:rPr>
        <w:t xml:space="preserve">   Art. </w:t>
      </w:r>
      <w:r w:rsidR="00FF4F80" w:rsidRPr="00FF4F80">
        <w:rPr>
          <w:rFonts w:ascii="Times New Roman" w:hAnsi="Times New Roman" w:cs="Times New Roman"/>
          <w:b/>
          <w:sz w:val="24"/>
          <w:szCs w:val="24"/>
        </w:rPr>
        <w:t>5</w:t>
      </w:r>
      <w:r w:rsidRPr="00FF4F80">
        <w:rPr>
          <w:rFonts w:ascii="Times New Roman" w:hAnsi="Times New Roman" w:cs="Times New Roman"/>
          <w:b/>
          <w:sz w:val="24"/>
          <w:szCs w:val="24"/>
        </w:rPr>
        <w:t xml:space="preserve">  </w:t>
      </w:r>
      <w:proofErr w:type="spellStart"/>
      <w:r w:rsidRPr="00FF4F80">
        <w:rPr>
          <w:rFonts w:ascii="Times New Roman" w:hAnsi="Times New Roman" w:cs="Times New Roman"/>
          <w:sz w:val="24"/>
          <w:szCs w:val="24"/>
        </w:rPr>
        <w:t>Inchirerea</w:t>
      </w:r>
      <w:proofErr w:type="spellEnd"/>
      <w:r w:rsidRPr="00FF4F80">
        <w:rPr>
          <w:rFonts w:ascii="Times New Roman" w:hAnsi="Times New Roman" w:cs="Times New Roman"/>
          <w:sz w:val="24"/>
          <w:szCs w:val="24"/>
        </w:rPr>
        <w:t xml:space="preserve">  </w:t>
      </w:r>
      <w:proofErr w:type="spellStart"/>
      <w:r w:rsidRPr="00FF4F80">
        <w:rPr>
          <w:rFonts w:ascii="Times New Roman" w:hAnsi="Times New Roman" w:cs="Times New Roman"/>
          <w:sz w:val="24"/>
          <w:szCs w:val="24"/>
        </w:rPr>
        <w:t>spatiului</w:t>
      </w:r>
      <w:proofErr w:type="spellEnd"/>
      <w:r w:rsidRPr="00FF4F80">
        <w:rPr>
          <w:rFonts w:ascii="Times New Roman" w:hAnsi="Times New Roman" w:cs="Times New Roman"/>
          <w:sz w:val="24"/>
          <w:szCs w:val="24"/>
        </w:rPr>
        <w:t xml:space="preserve">   se  va  f</w:t>
      </w:r>
      <w:r w:rsidR="00FF4F80" w:rsidRPr="00FF4F80">
        <w:rPr>
          <w:rFonts w:ascii="Times New Roman" w:hAnsi="Times New Roman" w:cs="Times New Roman"/>
          <w:sz w:val="24"/>
          <w:szCs w:val="24"/>
        </w:rPr>
        <w:t>a</w:t>
      </w:r>
      <w:r w:rsidRPr="00FF4F80">
        <w:rPr>
          <w:rFonts w:ascii="Times New Roman" w:hAnsi="Times New Roman" w:cs="Times New Roman"/>
          <w:sz w:val="24"/>
          <w:szCs w:val="24"/>
        </w:rPr>
        <w:t xml:space="preserve">ce  pe  o  perioada  de  5 ani  cu  posibilitatea  prelungirii prin act  </w:t>
      </w:r>
      <w:proofErr w:type="spellStart"/>
      <w:r w:rsidRPr="00FF4F80">
        <w:rPr>
          <w:rFonts w:ascii="Times New Roman" w:hAnsi="Times New Roman" w:cs="Times New Roman"/>
          <w:sz w:val="24"/>
          <w:szCs w:val="24"/>
        </w:rPr>
        <w:t>aditional</w:t>
      </w:r>
      <w:proofErr w:type="spellEnd"/>
      <w:r w:rsidR="00983571">
        <w:rPr>
          <w:rFonts w:ascii="Times New Roman" w:hAnsi="Times New Roman" w:cs="Times New Roman"/>
          <w:sz w:val="24"/>
          <w:szCs w:val="24"/>
        </w:rPr>
        <w:t xml:space="preserve"> </w:t>
      </w:r>
      <w:r w:rsidR="000C2FE6" w:rsidRPr="00FF4F80">
        <w:rPr>
          <w:rFonts w:ascii="Times New Roman" w:hAnsi="Times New Roman" w:cs="Times New Roman"/>
          <w:sz w:val="24"/>
          <w:szCs w:val="24"/>
        </w:rPr>
        <w:t xml:space="preserve">in  conformitate  cu  prevederile  legale </w:t>
      </w:r>
      <w:r w:rsidRPr="00FF4F80">
        <w:rPr>
          <w:rFonts w:ascii="Times New Roman" w:hAnsi="Times New Roman" w:cs="Times New Roman"/>
          <w:sz w:val="24"/>
          <w:szCs w:val="24"/>
        </w:rPr>
        <w:t>.</w:t>
      </w:r>
    </w:p>
    <w:p w14:paraId="708F0B61" w14:textId="116C98FF" w:rsidR="00CA7BF9" w:rsidRPr="00FF4F80" w:rsidRDefault="00CA7BF9" w:rsidP="00FF4F80">
      <w:pPr>
        <w:spacing w:after="0"/>
        <w:rPr>
          <w:rFonts w:ascii="Times New Roman" w:hAnsi="Times New Roman" w:cs="Times New Roman"/>
          <w:b/>
          <w:sz w:val="24"/>
          <w:szCs w:val="24"/>
        </w:rPr>
      </w:pPr>
      <w:r w:rsidRPr="00FF4F80">
        <w:rPr>
          <w:rFonts w:ascii="Times New Roman" w:hAnsi="Times New Roman" w:cs="Times New Roman"/>
          <w:b/>
          <w:sz w:val="24"/>
          <w:szCs w:val="24"/>
        </w:rPr>
        <w:t xml:space="preserve">   Art. </w:t>
      </w:r>
      <w:r w:rsidR="00FF4F80" w:rsidRPr="00FF4F80">
        <w:rPr>
          <w:rFonts w:ascii="Times New Roman" w:hAnsi="Times New Roman" w:cs="Times New Roman"/>
          <w:b/>
          <w:sz w:val="24"/>
          <w:szCs w:val="24"/>
        </w:rPr>
        <w:t>6</w:t>
      </w:r>
      <w:r w:rsidRPr="00FF4F80">
        <w:rPr>
          <w:rFonts w:ascii="Times New Roman" w:hAnsi="Times New Roman" w:cs="Times New Roman"/>
          <w:b/>
          <w:sz w:val="24"/>
          <w:szCs w:val="24"/>
        </w:rPr>
        <w:t xml:space="preserve">  alin.(1) </w:t>
      </w:r>
      <w:r w:rsidRPr="00FF4F80">
        <w:rPr>
          <w:rFonts w:ascii="Times New Roman" w:hAnsi="Times New Roman" w:cs="Times New Roman"/>
          <w:sz w:val="24"/>
          <w:szCs w:val="24"/>
        </w:rPr>
        <w:t xml:space="preserve">Nivelul minim al chiriei care </w:t>
      </w:r>
      <w:proofErr w:type="spellStart"/>
      <w:r w:rsidRPr="00FF4F80">
        <w:rPr>
          <w:rFonts w:ascii="Times New Roman" w:hAnsi="Times New Roman" w:cs="Times New Roman"/>
          <w:sz w:val="24"/>
          <w:szCs w:val="24"/>
        </w:rPr>
        <w:t>reprezinta</w:t>
      </w:r>
      <w:proofErr w:type="spellEnd"/>
      <w:r w:rsidRPr="00FF4F80">
        <w:rPr>
          <w:rFonts w:ascii="Times New Roman" w:hAnsi="Times New Roman" w:cs="Times New Roman"/>
          <w:sz w:val="24"/>
          <w:szCs w:val="24"/>
        </w:rPr>
        <w:t xml:space="preserve"> </w:t>
      </w:r>
      <w:proofErr w:type="spellStart"/>
      <w:r w:rsidRPr="00FF4F80">
        <w:rPr>
          <w:rFonts w:ascii="Times New Roman" w:hAnsi="Times New Roman" w:cs="Times New Roman"/>
          <w:sz w:val="24"/>
          <w:szCs w:val="24"/>
        </w:rPr>
        <w:t>pretul</w:t>
      </w:r>
      <w:proofErr w:type="spellEnd"/>
      <w:r w:rsidRPr="00FF4F80">
        <w:rPr>
          <w:rFonts w:ascii="Times New Roman" w:hAnsi="Times New Roman" w:cs="Times New Roman"/>
          <w:sz w:val="24"/>
          <w:szCs w:val="24"/>
        </w:rPr>
        <w:t xml:space="preserve"> de pornire al </w:t>
      </w:r>
      <w:proofErr w:type="spellStart"/>
      <w:r w:rsidRPr="00FF4F80">
        <w:rPr>
          <w:rFonts w:ascii="Times New Roman" w:hAnsi="Times New Roman" w:cs="Times New Roman"/>
          <w:sz w:val="24"/>
          <w:szCs w:val="24"/>
        </w:rPr>
        <w:t>licitatiei</w:t>
      </w:r>
      <w:proofErr w:type="spellEnd"/>
      <w:r w:rsidRPr="00FF4F80">
        <w:rPr>
          <w:rFonts w:ascii="Times New Roman" w:hAnsi="Times New Roman" w:cs="Times New Roman"/>
          <w:sz w:val="24"/>
          <w:szCs w:val="24"/>
        </w:rPr>
        <w:t xml:space="preserve"> este de </w:t>
      </w:r>
      <w:r w:rsidR="00811ED1">
        <w:rPr>
          <w:rFonts w:ascii="Times New Roman" w:hAnsi="Times New Roman" w:cs="Times New Roman"/>
          <w:i/>
          <w:sz w:val="24"/>
          <w:szCs w:val="24"/>
        </w:rPr>
        <w:t xml:space="preserve">67  lei  </w:t>
      </w:r>
      <w:r w:rsidRPr="00FF4F80">
        <w:rPr>
          <w:rFonts w:ascii="Times New Roman" w:hAnsi="Times New Roman" w:cs="Times New Roman"/>
          <w:i/>
          <w:sz w:val="24"/>
          <w:szCs w:val="24"/>
        </w:rPr>
        <w:t>/ luna</w:t>
      </w:r>
      <w:r w:rsidRPr="00FF4F80">
        <w:rPr>
          <w:rFonts w:ascii="Times New Roman" w:hAnsi="Times New Roman" w:cs="Times New Roman"/>
          <w:b/>
          <w:sz w:val="24"/>
          <w:szCs w:val="24"/>
        </w:rPr>
        <w:t xml:space="preserve"> </w:t>
      </w:r>
    </w:p>
    <w:p w14:paraId="6DBC7E52" w14:textId="06B3B0AE" w:rsidR="00CA7BF9" w:rsidRPr="00FF4F80" w:rsidRDefault="00CA7BF9" w:rsidP="00FF4F80">
      <w:pPr>
        <w:spacing w:after="0"/>
        <w:rPr>
          <w:rFonts w:ascii="Times New Roman" w:hAnsi="Times New Roman" w:cs="Times New Roman"/>
          <w:sz w:val="24"/>
          <w:szCs w:val="24"/>
        </w:rPr>
      </w:pPr>
      <w:r w:rsidRPr="00FF4F80">
        <w:rPr>
          <w:rFonts w:ascii="Times New Roman" w:hAnsi="Times New Roman" w:cs="Times New Roman"/>
          <w:b/>
          <w:sz w:val="24"/>
          <w:szCs w:val="24"/>
        </w:rPr>
        <w:t xml:space="preserve">              Alin.(2)  </w:t>
      </w:r>
      <w:r w:rsidRPr="00FF4F80">
        <w:rPr>
          <w:rFonts w:ascii="Times New Roman" w:hAnsi="Times New Roman" w:cs="Times New Roman"/>
          <w:sz w:val="24"/>
          <w:szCs w:val="24"/>
        </w:rPr>
        <w:t xml:space="preserve">Chiria  </w:t>
      </w:r>
      <w:proofErr w:type="spellStart"/>
      <w:r w:rsidRPr="00FF4F80">
        <w:rPr>
          <w:rFonts w:ascii="Times New Roman" w:hAnsi="Times New Roman" w:cs="Times New Roman"/>
          <w:sz w:val="24"/>
          <w:szCs w:val="24"/>
        </w:rPr>
        <w:t>obtinuta</w:t>
      </w:r>
      <w:proofErr w:type="spellEnd"/>
      <w:r w:rsidRPr="00FF4F80">
        <w:rPr>
          <w:rFonts w:ascii="Times New Roman" w:hAnsi="Times New Roman" w:cs="Times New Roman"/>
          <w:sz w:val="24"/>
          <w:szCs w:val="24"/>
        </w:rPr>
        <w:t xml:space="preserve"> prin  </w:t>
      </w:r>
      <w:proofErr w:type="spellStart"/>
      <w:r w:rsidRPr="00FF4F80">
        <w:rPr>
          <w:rFonts w:ascii="Times New Roman" w:hAnsi="Times New Roman" w:cs="Times New Roman"/>
          <w:sz w:val="24"/>
          <w:szCs w:val="24"/>
        </w:rPr>
        <w:t>inchiriere</w:t>
      </w:r>
      <w:proofErr w:type="spellEnd"/>
      <w:r w:rsidRPr="00FF4F80">
        <w:rPr>
          <w:rFonts w:ascii="Times New Roman" w:hAnsi="Times New Roman" w:cs="Times New Roman"/>
          <w:sz w:val="24"/>
          <w:szCs w:val="24"/>
        </w:rPr>
        <w:t xml:space="preserve">  se  face  venit  la  bugetul local .</w:t>
      </w:r>
      <w:r w:rsidRPr="00FF4F80">
        <w:rPr>
          <w:rFonts w:ascii="Times New Roman" w:hAnsi="Times New Roman" w:cs="Times New Roman"/>
          <w:b/>
          <w:sz w:val="24"/>
          <w:szCs w:val="24"/>
        </w:rPr>
        <w:t xml:space="preserve"> </w:t>
      </w:r>
    </w:p>
    <w:p w14:paraId="6DFFB6FF" w14:textId="5C898A1C" w:rsidR="00C422B4" w:rsidRPr="00FF4F80" w:rsidRDefault="00B243C1" w:rsidP="00FF4F80">
      <w:pPr>
        <w:spacing w:after="0"/>
        <w:rPr>
          <w:rFonts w:ascii="Times New Roman" w:hAnsi="Times New Roman" w:cs="Times New Roman"/>
          <w:sz w:val="24"/>
          <w:szCs w:val="24"/>
        </w:rPr>
      </w:pPr>
      <w:r w:rsidRPr="00FF4F80">
        <w:rPr>
          <w:rFonts w:ascii="Times New Roman" w:hAnsi="Times New Roman" w:cs="Times New Roman"/>
          <w:b/>
          <w:sz w:val="24"/>
          <w:szCs w:val="24"/>
        </w:rPr>
        <w:t xml:space="preserve">   </w:t>
      </w:r>
      <w:r w:rsidR="00831E6D" w:rsidRPr="00FF4F80">
        <w:rPr>
          <w:rFonts w:ascii="Times New Roman" w:hAnsi="Times New Roman" w:cs="Times New Roman"/>
          <w:b/>
          <w:sz w:val="24"/>
          <w:szCs w:val="24"/>
        </w:rPr>
        <w:t xml:space="preserve">Art. </w:t>
      </w:r>
      <w:r w:rsidR="00FF4F80" w:rsidRPr="00FF4F80">
        <w:rPr>
          <w:rFonts w:ascii="Times New Roman" w:hAnsi="Times New Roman" w:cs="Times New Roman"/>
          <w:b/>
          <w:sz w:val="24"/>
          <w:szCs w:val="24"/>
        </w:rPr>
        <w:t>7</w:t>
      </w:r>
      <w:r w:rsidR="00831E6D" w:rsidRPr="00FF4F80">
        <w:rPr>
          <w:rFonts w:ascii="Times New Roman" w:hAnsi="Times New Roman" w:cs="Times New Roman"/>
          <w:b/>
          <w:sz w:val="24"/>
          <w:szCs w:val="24"/>
        </w:rPr>
        <w:t xml:space="preserve"> </w:t>
      </w:r>
      <w:r w:rsidR="00831E6D" w:rsidRPr="00FF4F80">
        <w:rPr>
          <w:rFonts w:ascii="Times New Roman" w:hAnsi="Times New Roman" w:cs="Times New Roman"/>
          <w:sz w:val="24"/>
          <w:szCs w:val="24"/>
        </w:rPr>
        <w:t>Primarul comunei  Ion Creanga</w:t>
      </w:r>
      <w:r w:rsidR="00831E6D" w:rsidRPr="00FF4F80">
        <w:rPr>
          <w:rFonts w:ascii="Times New Roman" w:hAnsi="Times New Roman" w:cs="Times New Roman"/>
          <w:b/>
          <w:sz w:val="24"/>
          <w:szCs w:val="24"/>
        </w:rPr>
        <w:t xml:space="preserve"> </w:t>
      </w:r>
      <w:r w:rsidR="00831E6D" w:rsidRPr="00FF4F80">
        <w:rPr>
          <w:rFonts w:ascii="Times New Roman" w:hAnsi="Times New Roman" w:cs="Times New Roman"/>
          <w:sz w:val="24"/>
          <w:szCs w:val="24"/>
        </w:rPr>
        <w:t>, prin compartimentele  de specialitate , va duce la îndeplinire prevederile prezentei.</w:t>
      </w:r>
    </w:p>
    <w:p w14:paraId="32067DE0" w14:textId="5CA2667D" w:rsidR="002861A9" w:rsidRPr="00FF4F80" w:rsidRDefault="00B243C1" w:rsidP="00FF4F80">
      <w:pPr>
        <w:suppressAutoHyphens/>
        <w:autoSpaceDE w:val="0"/>
        <w:spacing w:after="0"/>
        <w:rPr>
          <w:rFonts w:ascii="Times New Roman" w:eastAsia="Times New Roman" w:hAnsi="Times New Roman" w:cs="Times New Roman"/>
          <w:color w:val="000000"/>
          <w:sz w:val="24"/>
          <w:szCs w:val="24"/>
          <w:lang w:val="fr-FR" w:eastAsia="ro-RO"/>
        </w:rPr>
      </w:pPr>
      <w:r w:rsidRPr="00FF4F80">
        <w:rPr>
          <w:rFonts w:ascii="Times New Roman" w:eastAsia="Times New Roman" w:hAnsi="Times New Roman" w:cs="Times New Roman"/>
          <w:b/>
          <w:color w:val="000000"/>
          <w:sz w:val="24"/>
          <w:szCs w:val="24"/>
          <w:lang w:eastAsia="ar-SA"/>
        </w:rPr>
        <w:t xml:space="preserve">  </w:t>
      </w:r>
      <w:r w:rsidR="0098224E" w:rsidRPr="00FF4F80">
        <w:rPr>
          <w:rFonts w:ascii="Times New Roman" w:eastAsia="Times New Roman" w:hAnsi="Times New Roman" w:cs="Times New Roman"/>
          <w:b/>
          <w:color w:val="000000"/>
          <w:sz w:val="24"/>
          <w:szCs w:val="24"/>
          <w:lang w:eastAsia="ar-SA"/>
        </w:rPr>
        <w:t xml:space="preserve"> </w:t>
      </w:r>
      <w:r w:rsidR="00831E6D" w:rsidRPr="00FF4F80">
        <w:rPr>
          <w:rFonts w:ascii="Times New Roman" w:eastAsia="Times New Roman" w:hAnsi="Times New Roman" w:cs="Times New Roman"/>
          <w:b/>
          <w:color w:val="000000"/>
          <w:sz w:val="24"/>
          <w:szCs w:val="24"/>
          <w:lang w:eastAsia="ar-SA"/>
        </w:rPr>
        <w:t xml:space="preserve">Art. </w:t>
      </w:r>
      <w:r w:rsidR="00FF4F80" w:rsidRPr="00FF4F80">
        <w:rPr>
          <w:rFonts w:ascii="Times New Roman" w:eastAsia="Times New Roman" w:hAnsi="Times New Roman" w:cs="Times New Roman"/>
          <w:b/>
          <w:color w:val="000000"/>
          <w:sz w:val="24"/>
          <w:szCs w:val="24"/>
          <w:lang w:eastAsia="ar-SA"/>
        </w:rPr>
        <w:t>8</w:t>
      </w:r>
      <w:r w:rsidR="00831E6D" w:rsidRPr="00FF4F80">
        <w:rPr>
          <w:rFonts w:ascii="Times New Roman" w:eastAsia="Times New Roman" w:hAnsi="Times New Roman" w:cs="Times New Roman"/>
          <w:color w:val="000000"/>
          <w:sz w:val="24"/>
          <w:szCs w:val="24"/>
          <w:lang w:eastAsia="ar-SA"/>
        </w:rPr>
        <w:t xml:space="preserve"> </w:t>
      </w:r>
      <w:proofErr w:type="spellStart"/>
      <w:r w:rsidR="00831E6D" w:rsidRPr="00FF4F80">
        <w:rPr>
          <w:rFonts w:ascii="Times New Roman" w:eastAsia="Times New Roman" w:hAnsi="Times New Roman" w:cs="Times New Roman"/>
          <w:color w:val="000000"/>
          <w:sz w:val="24"/>
          <w:szCs w:val="24"/>
          <w:lang w:val="fr-FR" w:eastAsia="ro-RO"/>
        </w:rPr>
        <w:t>Secretarul</w:t>
      </w:r>
      <w:proofErr w:type="spellEnd"/>
      <w:r w:rsidR="00831E6D" w:rsidRPr="00FF4F80">
        <w:rPr>
          <w:rFonts w:ascii="Times New Roman" w:eastAsia="Times New Roman" w:hAnsi="Times New Roman" w:cs="Times New Roman"/>
          <w:color w:val="000000"/>
          <w:sz w:val="24"/>
          <w:szCs w:val="24"/>
          <w:lang w:val="fr-FR" w:eastAsia="ro-RO"/>
        </w:rPr>
        <w:t xml:space="preserve">  </w:t>
      </w:r>
      <w:proofErr w:type="spellStart"/>
      <w:r w:rsidR="00831E6D" w:rsidRPr="00FF4F80">
        <w:rPr>
          <w:rFonts w:ascii="Times New Roman" w:eastAsia="Times New Roman" w:hAnsi="Times New Roman" w:cs="Times New Roman"/>
          <w:color w:val="000000"/>
          <w:sz w:val="24"/>
          <w:szCs w:val="24"/>
          <w:lang w:val="fr-FR" w:eastAsia="ro-RO"/>
        </w:rPr>
        <w:t>general</w:t>
      </w:r>
      <w:proofErr w:type="spellEnd"/>
      <w:r w:rsidR="00831E6D" w:rsidRPr="00FF4F80">
        <w:rPr>
          <w:rFonts w:ascii="Times New Roman" w:eastAsia="Times New Roman" w:hAnsi="Times New Roman" w:cs="Times New Roman"/>
          <w:color w:val="000000"/>
          <w:sz w:val="24"/>
          <w:szCs w:val="24"/>
          <w:lang w:val="fr-FR" w:eastAsia="ro-RO"/>
        </w:rPr>
        <w:t xml:space="preserve">  al  UAT   va  </w:t>
      </w:r>
      <w:proofErr w:type="spellStart"/>
      <w:r w:rsidR="00831E6D" w:rsidRPr="00FF4F80">
        <w:rPr>
          <w:rFonts w:ascii="Times New Roman" w:eastAsia="Times New Roman" w:hAnsi="Times New Roman" w:cs="Times New Roman"/>
          <w:color w:val="000000"/>
          <w:sz w:val="24"/>
          <w:szCs w:val="24"/>
          <w:lang w:val="fr-FR" w:eastAsia="ro-RO"/>
        </w:rPr>
        <w:t>comunica</w:t>
      </w:r>
      <w:proofErr w:type="spellEnd"/>
      <w:r w:rsidR="00831E6D" w:rsidRPr="00FF4F80">
        <w:rPr>
          <w:rFonts w:ascii="Times New Roman" w:eastAsia="Times New Roman" w:hAnsi="Times New Roman" w:cs="Times New Roman"/>
          <w:color w:val="000000"/>
          <w:sz w:val="24"/>
          <w:szCs w:val="24"/>
          <w:lang w:val="fr-FR" w:eastAsia="ro-RO"/>
        </w:rPr>
        <w:t xml:space="preserve">  </w:t>
      </w:r>
      <w:proofErr w:type="spellStart"/>
      <w:r w:rsidR="00831E6D" w:rsidRPr="00FF4F80">
        <w:rPr>
          <w:rFonts w:ascii="Times New Roman" w:eastAsia="Times New Roman" w:hAnsi="Times New Roman" w:cs="Times New Roman"/>
          <w:color w:val="000000"/>
          <w:sz w:val="24"/>
          <w:szCs w:val="24"/>
          <w:lang w:val="fr-FR" w:eastAsia="ro-RO"/>
        </w:rPr>
        <w:t>prezenta</w:t>
      </w:r>
      <w:proofErr w:type="spellEnd"/>
      <w:r w:rsidR="00831E6D" w:rsidRPr="00FF4F80">
        <w:rPr>
          <w:rFonts w:ascii="Times New Roman" w:eastAsia="Times New Roman" w:hAnsi="Times New Roman" w:cs="Times New Roman"/>
          <w:color w:val="000000"/>
          <w:sz w:val="24"/>
          <w:szCs w:val="24"/>
          <w:lang w:val="fr-FR" w:eastAsia="ro-RO"/>
        </w:rPr>
        <w:t xml:space="preserve">  </w:t>
      </w:r>
      <w:proofErr w:type="spellStart"/>
      <w:r w:rsidR="00831E6D" w:rsidRPr="00FF4F80">
        <w:rPr>
          <w:rFonts w:ascii="Times New Roman" w:eastAsia="Times New Roman" w:hAnsi="Times New Roman" w:cs="Times New Roman"/>
          <w:color w:val="000000"/>
          <w:sz w:val="24"/>
          <w:szCs w:val="24"/>
          <w:lang w:val="fr-FR" w:eastAsia="ro-RO"/>
        </w:rPr>
        <w:t>instituţiilor</w:t>
      </w:r>
      <w:proofErr w:type="spellEnd"/>
      <w:r w:rsidR="00831E6D" w:rsidRPr="00FF4F80">
        <w:rPr>
          <w:rFonts w:ascii="Times New Roman" w:eastAsia="Times New Roman" w:hAnsi="Times New Roman" w:cs="Times New Roman"/>
          <w:color w:val="000000"/>
          <w:sz w:val="24"/>
          <w:szCs w:val="24"/>
          <w:lang w:val="fr-FR" w:eastAsia="ro-RO"/>
        </w:rPr>
        <w:t xml:space="preserve"> , </w:t>
      </w:r>
      <w:proofErr w:type="spellStart"/>
      <w:r w:rsidR="00831E6D" w:rsidRPr="00FF4F80">
        <w:rPr>
          <w:rFonts w:ascii="Times New Roman" w:eastAsia="Times New Roman" w:hAnsi="Times New Roman" w:cs="Times New Roman"/>
          <w:color w:val="000000"/>
          <w:sz w:val="24"/>
          <w:szCs w:val="24"/>
          <w:lang w:val="fr-FR" w:eastAsia="ro-RO"/>
        </w:rPr>
        <w:t>autoritatilor</w:t>
      </w:r>
      <w:proofErr w:type="spellEnd"/>
      <w:r w:rsidR="00831E6D" w:rsidRPr="00FF4F80">
        <w:rPr>
          <w:rFonts w:ascii="Times New Roman" w:eastAsia="Times New Roman" w:hAnsi="Times New Roman" w:cs="Times New Roman"/>
          <w:color w:val="000000"/>
          <w:sz w:val="24"/>
          <w:szCs w:val="24"/>
          <w:lang w:val="fr-FR" w:eastAsia="ro-RO"/>
        </w:rPr>
        <w:t xml:space="preserve">   si  </w:t>
      </w:r>
      <w:proofErr w:type="spellStart"/>
      <w:r w:rsidR="00831E6D" w:rsidRPr="00FF4F80">
        <w:rPr>
          <w:rFonts w:ascii="Times New Roman" w:eastAsia="Times New Roman" w:hAnsi="Times New Roman" w:cs="Times New Roman"/>
          <w:color w:val="000000"/>
          <w:sz w:val="24"/>
          <w:szCs w:val="24"/>
          <w:lang w:val="fr-FR" w:eastAsia="ro-RO"/>
        </w:rPr>
        <w:t>persoanelor</w:t>
      </w:r>
      <w:proofErr w:type="spellEnd"/>
      <w:r w:rsidR="00831E6D" w:rsidRPr="00FF4F80">
        <w:rPr>
          <w:rFonts w:ascii="Times New Roman" w:eastAsia="Times New Roman" w:hAnsi="Times New Roman" w:cs="Times New Roman"/>
          <w:color w:val="000000"/>
          <w:sz w:val="24"/>
          <w:szCs w:val="24"/>
          <w:lang w:val="fr-FR" w:eastAsia="ro-RO"/>
        </w:rPr>
        <w:t xml:space="preserve">  </w:t>
      </w:r>
      <w:proofErr w:type="spellStart"/>
      <w:r w:rsidR="00831E6D" w:rsidRPr="00FF4F80">
        <w:rPr>
          <w:rFonts w:ascii="Times New Roman" w:eastAsia="Times New Roman" w:hAnsi="Times New Roman" w:cs="Times New Roman"/>
          <w:color w:val="000000"/>
          <w:sz w:val="24"/>
          <w:szCs w:val="24"/>
          <w:lang w:val="fr-FR" w:eastAsia="ro-RO"/>
        </w:rPr>
        <w:t>interesate</w:t>
      </w:r>
      <w:proofErr w:type="spellEnd"/>
      <w:r w:rsidR="00831E6D" w:rsidRPr="00FF4F80">
        <w:rPr>
          <w:rFonts w:ascii="Times New Roman" w:eastAsia="Times New Roman" w:hAnsi="Times New Roman" w:cs="Times New Roman"/>
          <w:color w:val="000000"/>
          <w:sz w:val="24"/>
          <w:szCs w:val="24"/>
          <w:lang w:val="fr-FR" w:eastAsia="ro-RO"/>
        </w:rPr>
        <w:t xml:space="preserve">.  </w:t>
      </w:r>
    </w:p>
    <w:p w14:paraId="31BC8498" w14:textId="77777777" w:rsidR="002861A9" w:rsidRPr="00FF4F80" w:rsidRDefault="002861A9" w:rsidP="00FF4F80">
      <w:pPr>
        <w:suppressAutoHyphens/>
        <w:autoSpaceDE w:val="0"/>
        <w:spacing w:after="0"/>
        <w:rPr>
          <w:rFonts w:ascii="Times New Roman" w:eastAsia="Times New Roman" w:hAnsi="Times New Roman" w:cs="Times New Roman"/>
          <w:color w:val="000000"/>
          <w:sz w:val="24"/>
          <w:szCs w:val="24"/>
          <w:lang w:val="fr-FR" w:eastAsia="ro-RO"/>
        </w:rPr>
      </w:pPr>
    </w:p>
    <w:p w14:paraId="36F438FD" w14:textId="3E17CA66" w:rsidR="00B243C1" w:rsidRPr="00FF4F80" w:rsidRDefault="00831E6D" w:rsidP="00FF4F80">
      <w:pPr>
        <w:suppressAutoHyphens/>
        <w:autoSpaceDE w:val="0"/>
        <w:spacing w:after="0"/>
        <w:rPr>
          <w:rFonts w:ascii="Times New Roman" w:eastAsia="Times New Roman" w:hAnsi="Times New Roman" w:cs="Times New Roman"/>
          <w:color w:val="000000"/>
          <w:sz w:val="24"/>
          <w:szCs w:val="24"/>
          <w:lang w:val="fr-FR" w:eastAsia="ro-RO"/>
        </w:rPr>
      </w:pPr>
      <w:r w:rsidRPr="00FF4F80">
        <w:rPr>
          <w:rFonts w:ascii="Times New Roman" w:eastAsia="Times New Roman" w:hAnsi="Times New Roman" w:cs="Times New Roman"/>
          <w:color w:val="000000"/>
          <w:sz w:val="24"/>
          <w:szCs w:val="24"/>
          <w:lang w:val="fr-FR" w:eastAsia="ro-RO"/>
        </w:rPr>
        <w:t xml:space="preserve">                                                           </w:t>
      </w:r>
    </w:p>
    <w:p w14:paraId="3170F402" w14:textId="523B1EE5" w:rsidR="00831E6D" w:rsidRPr="00FF4F80" w:rsidRDefault="00831E6D" w:rsidP="00FF4F80">
      <w:pPr>
        <w:suppressAutoHyphens/>
        <w:autoSpaceDE w:val="0"/>
        <w:spacing w:after="0"/>
        <w:jc w:val="center"/>
        <w:rPr>
          <w:rFonts w:ascii="Times New Roman" w:eastAsia="Times New Roman" w:hAnsi="Times New Roman" w:cs="Times New Roman"/>
          <w:color w:val="000000"/>
          <w:sz w:val="24"/>
          <w:szCs w:val="24"/>
          <w:lang w:val="fr-FR" w:eastAsia="ro-RO"/>
        </w:rPr>
      </w:pPr>
      <w:r w:rsidRPr="00FF4F80">
        <w:rPr>
          <w:rFonts w:ascii="Times New Roman" w:eastAsia="Times New Roman" w:hAnsi="Times New Roman" w:cs="Times New Roman"/>
          <w:sz w:val="24"/>
          <w:szCs w:val="24"/>
        </w:rPr>
        <w:t>INITIATOR</w:t>
      </w:r>
    </w:p>
    <w:p w14:paraId="554DB057" w14:textId="77777777" w:rsidR="00831E6D" w:rsidRPr="00FF4F80" w:rsidRDefault="00831E6D" w:rsidP="00FF4F80">
      <w:pPr>
        <w:spacing w:after="0"/>
        <w:jc w:val="center"/>
        <w:rPr>
          <w:rFonts w:ascii="Times New Roman" w:eastAsia="Times New Roman" w:hAnsi="Times New Roman" w:cs="Times New Roman"/>
          <w:sz w:val="24"/>
          <w:szCs w:val="24"/>
        </w:rPr>
      </w:pPr>
      <w:r w:rsidRPr="00FF4F80">
        <w:rPr>
          <w:rFonts w:ascii="Times New Roman" w:eastAsia="Times New Roman" w:hAnsi="Times New Roman" w:cs="Times New Roman"/>
          <w:sz w:val="24"/>
          <w:szCs w:val="24"/>
        </w:rPr>
        <w:t>PRIMAR</w:t>
      </w:r>
    </w:p>
    <w:p w14:paraId="34AB0795" w14:textId="28379762" w:rsidR="00817D21" w:rsidRPr="00FF4F80" w:rsidRDefault="00B243C1" w:rsidP="00FF4F80">
      <w:pPr>
        <w:spacing w:after="0"/>
        <w:jc w:val="center"/>
        <w:rPr>
          <w:rFonts w:ascii="Times New Roman" w:eastAsia="Times New Roman" w:hAnsi="Times New Roman" w:cs="Times New Roman"/>
          <w:bCs/>
          <w:sz w:val="24"/>
          <w:szCs w:val="24"/>
          <w:lang w:val="en-US"/>
        </w:rPr>
      </w:pPr>
      <w:r w:rsidRPr="00FF4F80">
        <w:rPr>
          <w:rFonts w:ascii="Times New Roman" w:eastAsia="Times New Roman" w:hAnsi="Times New Roman" w:cs="Times New Roman"/>
          <w:bCs/>
          <w:sz w:val="24"/>
          <w:szCs w:val="24"/>
          <w:lang w:val="en-US"/>
        </w:rPr>
        <w:t>Dumitru – Dorin TABACARIU</w:t>
      </w:r>
    </w:p>
    <w:p w14:paraId="77B74E1C" w14:textId="4E3C7B43" w:rsidR="002861A9" w:rsidRPr="00FF4F80" w:rsidRDefault="002861A9" w:rsidP="00FF4F80">
      <w:pPr>
        <w:spacing w:after="0"/>
        <w:jc w:val="center"/>
        <w:rPr>
          <w:rFonts w:ascii="Times New Roman" w:eastAsia="Times New Roman" w:hAnsi="Times New Roman" w:cs="Times New Roman"/>
          <w:bCs/>
          <w:sz w:val="24"/>
          <w:szCs w:val="24"/>
          <w:lang w:val="en-US"/>
        </w:rPr>
      </w:pPr>
    </w:p>
    <w:p w14:paraId="0151932F" w14:textId="31881D62" w:rsidR="002861A9" w:rsidRPr="00FF4F80" w:rsidRDefault="002861A9" w:rsidP="00FF4F80">
      <w:pPr>
        <w:spacing w:after="0"/>
        <w:jc w:val="center"/>
        <w:rPr>
          <w:rFonts w:ascii="Times New Roman" w:eastAsia="Times New Roman" w:hAnsi="Times New Roman" w:cs="Times New Roman"/>
          <w:bCs/>
          <w:sz w:val="24"/>
          <w:szCs w:val="24"/>
          <w:lang w:val="en-US"/>
        </w:rPr>
      </w:pPr>
    </w:p>
    <w:p w14:paraId="4DDC11FE" w14:textId="0EAB1701" w:rsidR="002861A9" w:rsidRPr="00FF4F80" w:rsidRDefault="002861A9" w:rsidP="00FF4F80">
      <w:pPr>
        <w:spacing w:after="0"/>
        <w:jc w:val="center"/>
        <w:rPr>
          <w:rFonts w:ascii="Times New Roman" w:eastAsia="Times New Roman" w:hAnsi="Times New Roman" w:cs="Times New Roman"/>
          <w:bCs/>
          <w:sz w:val="24"/>
          <w:szCs w:val="24"/>
          <w:lang w:val="en-US"/>
        </w:rPr>
      </w:pPr>
    </w:p>
    <w:p w14:paraId="549E355D" w14:textId="54720CDF" w:rsidR="002861A9" w:rsidRPr="00FF4F80" w:rsidRDefault="002861A9" w:rsidP="00FF4F80">
      <w:pPr>
        <w:spacing w:after="0"/>
        <w:jc w:val="center"/>
        <w:rPr>
          <w:rFonts w:ascii="Times New Roman" w:eastAsia="Times New Roman" w:hAnsi="Times New Roman" w:cs="Times New Roman"/>
          <w:bCs/>
          <w:sz w:val="24"/>
          <w:szCs w:val="24"/>
          <w:lang w:val="en-US"/>
        </w:rPr>
      </w:pPr>
    </w:p>
    <w:p w14:paraId="3664A9EB" w14:textId="4ED76D38" w:rsidR="002861A9" w:rsidRDefault="002861A9" w:rsidP="0098224E">
      <w:pPr>
        <w:spacing w:after="0" w:line="240" w:lineRule="auto"/>
        <w:jc w:val="center"/>
        <w:rPr>
          <w:rFonts w:ascii="Times New Roman" w:eastAsia="Times New Roman" w:hAnsi="Times New Roman" w:cs="Times New Roman"/>
          <w:bCs/>
          <w:lang w:val="en-US"/>
        </w:rPr>
      </w:pPr>
    </w:p>
    <w:p w14:paraId="09A23D71" w14:textId="0511E52E" w:rsidR="00A16B8C" w:rsidRDefault="00A16B8C" w:rsidP="008F4276">
      <w:pPr>
        <w:spacing w:after="0" w:line="240" w:lineRule="auto"/>
        <w:rPr>
          <w:rFonts w:ascii="Times New Roman" w:eastAsia="Times New Roman" w:hAnsi="Times New Roman" w:cs="Times New Roman"/>
          <w:lang w:val="fr-FR"/>
        </w:rPr>
      </w:pPr>
    </w:p>
    <w:p w14:paraId="34BAD2F5" w14:textId="7E3BDAFD" w:rsidR="00A16B8C" w:rsidRDefault="00A16B8C" w:rsidP="00831E6D">
      <w:pPr>
        <w:spacing w:after="0" w:line="240" w:lineRule="auto"/>
        <w:jc w:val="center"/>
        <w:rPr>
          <w:rFonts w:ascii="Times New Roman" w:eastAsia="Times New Roman" w:hAnsi="Times New Roman" w:cs="Times New Roman"/>
          <w:lang w:val="fr-FR"/>
        </w:rPr>
      </w:pPr>
    </w:p>
    <w:p w14:paraId="1C55B848" w14:textId="1AB3A416" w:rsidR="002861A9" w:rsidRDefault="002861A9" w:rsidP="00E15E8D">
      <w:pPr>
        <w:tabs>
          <w:tab w:val="left" w:pos="0"/>
        </w:tabs>
        <w:spacing w:after="0" w:line="240" w:lineRule="auto"/>
        <w:ind w:right="-568"/>
        <w:rPr>
          <w:rFonts w:ascii="Times New Roman" w:eastAsia="Times New Roman" w:hAnsi="Times New Roman" w:cs="Times New Roman"/>
          <w:bCs/>
          <w:sz w:val="24"/>
          <w:szCs w:val="24"/>
          <w:lang w:val="en-US"/>
        </w:rPr>
      </w:pPr>
    </w:p>
    <w:p w14:paraId="0495C1C1" w14:textId="77777777" w:rsidR="00E15E8D" w:rsidRDefault="00E15E8D" w:rsidP="00E15E8D">
      <w:pPr>
        <w:tabs>
          <w:tab w:val="left" w:pos="0"/>
        </w:tabs>
        <w:spacing w:after="0" w:line="240" w:lineRule="auto"/>
        <w:ind w:right="-568"/>
        <w:rPr>
          <w:rFonts w:ascii="Times New Roman" w:eastAsia="Times New Roman" w:hAnsi="Times New Roman" w:cs="Times New Roman"/>
          <w:bCs/>
          <w:sz w:val="24"/>
          <w:szCs w:val="24"/>
          <w:lang w:val="en-US"/>
        </w:rPr>
      </w:pPr>
    </w:p>
    <w:p w14:paraId="56EF5DF9" w14:textId="781BCBF6" w:rsidR="001D246F" w:rsidRPr="00EE4214" w:rsidRDefault="00E15E8D" w:rsidP="00EE4214">
      <w:pPr>
        <w:tabs>
          <w:tab w:val="left" w:pos="0"/>
        </w:tabs>
        <w:spacing w:after="0"/>
        <w:ind w:right="-568"/>
        <w:rPr>
          <w:rFonts w:ascii="Times New Roman" w:eastAsia="Times New Roman" w:hAnsi="Times New Roman" w:cs="Times New Roman"/>
          <w:lang w:val="en-US"/>
        </w:rPr>
      </w:pPr>
      <w:r w:rsidRPr="00EE4214">
        <w:rPr>
          <w:rFonts w:ascii="Times New Roman" w:eastAsia="Times New Roman" w:hAnsi="Times New Roman" w:cs="Times New Roman"/>
          <w:bCs/>
          <w:lang w:val="en-US"/>
        </w:rPr>
        <w:lastRenderedPageBreak/>
        <w:t xml:space="preserve">            </w:t>
      </w:r>
      <w:r w:rsidR="001D246F" w:rsidRPr="00EE4214">
        <w:rPr>
          <w:rFonts w:ascii="Times New Roman" w:eastAsia="Times New Roman" w:hAnsi="Times New Roman" w:cs="Times New Roman"/>
          <w:lang w:val="en-US"/>
        </w:rPr>
        <w:t xml:space="preserve">  ROMANIA</w:t>
      </w:r>
    </w:p>
    <w:p w14:paraId="37F4FA6A" w14:textId="77777777" w:rsidR="001D246F" w:rsidRPr="00EE4214" w:rsidRDefault="001D246F" w:rsidP="00EE4214">
      <w:pPr>
        <w:tabs>
          <w:tab w:val="left" w:pos="0"/>
        </w:tabs>
        <w:spacing w:after="0"/>
        <w:ind w:left="-567" w:right="-568"/>
        <w:rPr>
          <w:rFonts w:ascii="Times New Roman" w:eastAsia="Times New Roman" w:hAnsi="Times New Roman" w:cs="Times New Roman"/>
          <w:lang w:val="en-US"/>
        </w:rPr>
      </w:pPr>
      <w:r w:rsidRPr="00EE4214">
        <w:rPr>
          <w:rFonts w:ascii="Times New Roman" w:eastAsia="Times New Roman" w:hAnsi="Times New Roman" w:cs="Times New Roman"/>
          <w:lang w:val="en-US"/>
        </w:rPr>
        <w:t xml:space="preserve">                  JUDETUL NEAMT </w:t>
      </w:r>
    </w:p>
    <w:p w14:paraId="4C378FFF" w14:textId="77777777" w:rsidR="001D246F" w:rsidRPr="00EE4214" w:rsidRDefault="001D246F" w:rsidP="00EE4214">
      <w:pPr>
        <w:tabs>
          <w:tab w:val="left" w:pos="0"/>
        </w:tabs>
        <w:spacing w:after="0"/>
        <w:ind w:left="-567" w:right="-568"/>
        <w:rPr>
          <w:rFonts w:ascii="Times New Roman" w:eastAsia="Times New Roman" w:hAnsi="Times New Roman" w:cs="Times New Roman"/>
          <w:lang w:val="en-US"/>
        </w:rPr>
      </w:pPr>
      <w:r w:rsidRPr="00EE4214">
        <w:rPr>
          <w:rFonts w:ascii="Times New Roman" w:eastAsia="Times New Roman" w:hAnsi="Times New Roman" w:cs="Times New Roman"/>
          <w:lang w:val="en-US"/>
        </w:rPr>
        <w:t xml:space="preserve">                 PRIMARIA  COMUNEI  ION  CREANGA </w:t>
      </w:r>
    </w:p>
    <w:p w14:paraId="1567D67B" w14:textId="4C5AC318" w:rsidR="00F16B23" w:rsidRPr="00EE4214" w:rsidRDefault="001D246F" w:rsidP="00EE4214">
      <w:pPr>
        <w:tabs>
          <w:tab w:val="left" w:pos="0"/>
        </w:tabs>
        <w:spacing w:after="0"/>
        <w:ind w:left="-567" w:right="-568"/>
        <w:rPr>
          <w:rFonts w:ascii="Times New Roman" w:eastAsia="Times New Roman" w:hAnsi="Times New Roman" w:cs="Times New Roman"/>
          <w:lang w:val="fr-FR"/>
        </w:rPr>
      </w:pPr>
      <w:r w:rsidRPr="00EE4214">
        <w:rPr>
          <w:rFonts w:ascii="Times New Roman" w:eastAsia="Times New Roman" w:hAnsi="Times New Roman" w:cs="Times New Roman"/>
          <w:lang w:val="en-US"/>
        </w:rPr>
        <w:t xml:space="preserve">                  Nr</w:t>
      </w:r>
      <w:r w:rsidR="001D6648" w:rsidRPr="00EE4214">
        <w:rPr>
          <w:rFonts w:ascii="Times New Roman" w:eastAsia="Times New Roman" w:hAnsi="Times New Roman" w:cs="Times New Roman"/>
          <w:lang w:val="en-US"/>
        </w:rPr>
        <w:t xml:space="preserve">. </w:t>
      </w:r>
      <w:r w:rsidR="00C274F1" w:rsidRPr="00EE4214">
        <w:rPr>
          <w:rFonts w:ascii="Times New Roman" w:eastAsia="Times New Roman" w:hAnsi="Times New Roman" w:cs="Times New Roman"/>
          <w:lang w:val="en-US"/>
        </w:rPr>
        <w:t>11520</w:t>
      </w:r>
      <w:r w:rsidR="00256395" w:rsidRPr="00EE4214">
        <w:rPr>
          <w:rFonts w:ascii="Times New Roman" w:eastAsia="Times New Roman" w:hAnsi="Times New Roman" w:cs="Times New Roman"/>
          <w:lang w:val="fr-FR"/>
        </w:rPr>
        <w:t xml:space="preserve"> </w:t>
      </w:r>
      <w:proofErr w:type="spellStart"/>
      <w:r w:rsidR="00256395" w:rsidRPr="00EE4214">
        <w:rPr>
          <w:rFonts w:ascii="Times New Roman" w:eastAsia="Times New Roman" w:hAnsi="Times New Roman" w:cs="Times New Roman"/>
          <w:lang w:val="fr-FR"/>
        </w:rPr>
        <w:t>din</w:t>
      </w:r>
      <w:proofErr w:type="spellEnd"/>
      <w:r w:rsidR="00256395" w:rsidRPr="00EE4214">
        <w:rPr>
          <w:rFonts w:ascii="Times New Roman" w:eastAsia="Times New Roman" w:hAnsi="Times New Roman" w:cs="Times New Roman"/>
          <w:lang w:val="fr-FR"/>
        </w:rPr>
        <w:t xml:space="preserve"> </w:t>
      </w:r>
      <w:r w:rsidR="00C274F1" w:rsidRPr="00EE4214">
        <w:rPr>
          <w:rFonts w:ascii="Times New Roman" w:eastAsia="Times New Roman" w:hAnsi="Times New Roman" w:cs="Times New Roman"/>
          <w:lang w:val="fr-FR"/>
        </w:rPr>
        <w:t xml:space="preserve">09.10.2023 </w:t>
      </w:r>
    </w:p>
    <w:p w14:paraId="661E5488" w14:textId="349DD0DB" w:rsidR="00E15E8D" w:rsidRPr="00EE4214" w:rsidRDefault="00E15E8D" w:rsidP="00EE4214">
      <w:pPr>
        <w:tabs>
          <w:tab w:val="left" w:pos="0"/>
        </w:tabs>
        <w:spacing w:after="0"/>
        <w:ind w:left="-567" w:right="-568"/>
        <w:rPr>
          <w:rFonts w:ascii="Times New Roman" w:eastAsia="Times New Roman" w:hAnsi="Times New Roman" w:cs="Times New Roman"/>
          <w:lang w:val="fr-FR"/>
        </w:rPr>
      </w:pPr>
    </w:p>
    <w:p w14:paraId="2562272B" w14:textId="77777777" w:rsidR="00E15E8D" w:rsidRPr="00EE4214" w:rsidRDefault="00E15E8D" w:rsidP="00EE4214">
      <w:pPr>
        <w:tabs>
          <w:tab w:val="left" w:pos="0"/>
        </w:tabs>
        <w:spacing w:after="0"/>
        <w:ind w:left="-567" w:right="-568"/>
        <w:rPr>
          <w:rFonts w:ascii="Times New Roman" w:eastAsia="Times New Roman" w:hAnsi="Times New Roman" w:cs="Times New Roman"/>
          <w:lang w:val="fr-FR"/>
        </w:rPr>
      </w:pPr>
    </w:p>
    <w:p w14:paraId="34EDD957" w14:textId="21F1224A" w:rsidR="00F16B23" w:rsidRPr="00EE4214" w:rsidRDefault="001D246F" w:rsidP="00EE4214">
      <w:pPr>
        <w:suppressAutoHyphens/>
        <w:spacing w:after="0"/>
        <w:rPr>
          <w:rFonts w:ascii="Times New Roman" w:eastAsia="Times New Roman" w:hAnsi="Times New Roman" w:cs="Times New Roman"/>
          <w:b/>
          <w:kern w:val="2"/>
          <w:lang w:val="de-DE" w:eastAsia="ar-SA"/>
        </w:rPr>
      </w:pPr>
      <w:r w:rsidRPr="00EE4214">
        <w:rPr>
          <w:rFonts w:ascii="Times New Roman" w:eastAsia="Times New Roman" w:hAnsi="Times New Roman" w:cs="Times New Roman"/>
          <w:b/>
          <w:kern w:val="2"/>
          <w:lang w:val="de-DE" w:eastAsia="ar-SA"/>
        </w:rPr>
        <w:t xml:space="preserve">                                                  </w:t>
      </w:r>
      <w:r w:rsidR="000656FA" w:rsidRPr="00EE4214">
        <w:rPr>
          <w:rFonts w:ascii="Times New Roman" w:eastAsia="Times New Roman" w:hAnsi="Times New Roman" w:cs="Times New Roman"/>
          <w:b/>
          <w:kern w:val="2"/>
          <w:lang w:val="de-DE" w:eastAsia="ar-SA"/>
        </w:rPr>
        <w:t xml:space="preserve">         REFERAT  DE  APROBARE </w:t>
      </w:r>
    </w:p>
    <w:p w14:paraId="5130DC6B" w14:textId="0A6520BA" w:rsidR="00C274F1" w:rsidRPr="00EE4214" w:rsidRDefault="004A55FB" w:rsidP="00D67800">
      <w:pPr>
        <w:spacing w:after="0"/>
        <w:jc w:val="center"/>
        <w:rPr>
          <w:rFonts w:ascii="Times New Roman" w:hAnsi="Times New Roman" w:cs="Times New Roman"/>
          <w:b/>
        </w:rPr>
      </w:pPr>
      <w:r>
        <w:rPr>
          <w:rFonts w:ascii="Times New Roman" w:hAnsi="Times New Roman" w:cs="Times New Roman"/>
          <w:b/>
        </w:rPr>
        <w:t>al</w:t>
      </w:r>
      <w:r w:rsidR="00F16B23" w:rsidRPr="00EE4214">
        <w:rPr>
          <w:rFonts w:ascii="Times New Roman" w:hAnsi="Times New Roman" w:cs="Times New Roman"/>
          <w:b/>
        </w:rPr>
        <w:t xml:space="preserve">  Proiectul</w:t>
      </w:r>
      <w:r>
        <w:rPr>
          <w:rFonts w:ascii="Times New Roman" w:hAnsi="Times New Roman" w:cs="Times New Roman"/>
          <w:b/>
        </w:rPr>
        <w:t xml:space="preserve">ui </w:t>
      </w:r>
      <w:r w:rsidR="00F16B23" w:rsidRPr="00EE4214">
        <w:rPr>
          <w:rFonts w:ascii="Times New Roman" w:hAnsi="Times New Roman" w:cs="Times New Roman"/>
          <w:b/>
        </w:rPr>
        <w:t xml:space="preserve"> de </w:t>
      </w:r>
      <w:proofErr w:type="spellStart"/>
      <w:r w:rsidR="00F16B23" w:rsidRPr="00EE4214">
        <w:rPr>
          <w:rFonts w:ascii="Times New Roman" w:hAnsi="Times New Roman" w:cs="Times New Roman"/>
          <w:b/>
        </w:rPr>
        <w:t>hotarare</w:t>
      </w:r>
      <w:proofErr w:type="spellEnd"/>
      <w:r w:rsidR="00F16B23" w:rsidRPr="00EE4214">
        <w:rPr>
          <w:rFonts w:ascii="Times New Roman" w:hAnsi="Times New Roman" w:cs="Times New Roman"/>
          <w:b/>
        </w:rPr>
        <w:t xml:space="preserve">  </w:t>
      </w:r>
      <w:r w:rsidR="00473FA4" w:rsidRPr="00EE4214">
        <w:rPr>
          <w:rFonts w:ascii="Times New Roman" w:hAnsi="Times New Roman" w:cs="Times New Roman"/>
          <w:b/>
        </w:rPr>
        <w:t xml:space="preserve">privind </w:t>
      </w:r>
      <w:r w:rsidR="00C274F1" w:rsidRPr="00EE4214">
        <w:rPr>
          <w:rFonts w:ascii="Times New Roman" w:hAnsi="Times New Roman" w:cs="Times New Roman"/>
          <w:b/>
        </w:rPr>
        <w:t xml:space="preserve">aprobarea închirierii prin </w:t>
      </w:r>
      <w:proofErr w:type="spellStart"/>
      <w:r w:rsidR="00C274F1" w:rsidRPr="00EE4214">
        <w:rPr>
          <w:rFonts w:ascii="Times New Roman" w:hAnsi="Times New Roman" w:cs="Times New Roman"/>
          <w:b/>
        </w:rPr>
        <w:t>licitatie</w:t>
      </w:r>
      <w:proofErr w:type="spellEnd"/>
      <w:r w:rsidR="00C274F1" w:rsidRPr="00EE4214">
        <w:rPr>
          <w:rFonts w:ascii="Times New Roman" w:hAnsi="Times New Roman" w:cs="Times New Roman"/>
          <w:b/>
        </w:rPr>
        <w:t xml:space="preserve">  publica </w:t>
      </w:r>
      <w:proofErr w:type="spellStart"/>
      <w:r w:rsidR="00C274F1" w:rsidRPr="00EE4214">
        <w:rPr>
          <w:rFonts w:ascii="Times New Roman" w:hAnsi="Times New Roman" w:cs="Times New Roman"/>
          <w:b/>
        </w:rPr>
        <w:t>spatiu</w:t>
      </w:r>
      <w:proofErr w:type="spellEnd"/>
      <w:r w:rsidR="00C274F1" w:rsidRPr="00EE4214">
        <w:rPr>
          <w:rFonts w:ascii="Times New Roman" w:hAnsi="Times New Roman" w:cs="Times New Roman"/>
          <w:b/>
        </w:rPr>
        <w:t xml:space="preserve"> pentru  birouri , in </w:t>
      </w:r>
      <w:proofErr w:type="spellStart"/>
      <w:r w:rsidR="00C274F1" w:rsidRPr="00EE4214">
        <w:rPr>
          <w:rFonts w:ascii="Times New Roman" w:hAnsi="Times New Roman" w:cs="Times New Roman"/>
          <w:b/>
        </w:rPr>
        <w:t>suprafata</w:t>
      </w:r>
      <w:proofErr w:type="spellEnd"/>
      <w:r w:rsidR="00C274F1" w:rsidRPr="00EE4214">
        <w:rPr>
          <w:rFonts w:ascii="Times New Roman" w:hAnsi="Times New Roman" w:cs="Times New Roman"/>
          <w:b/>
        </w:rPr>
        <w:t xml:space="preserve"> de  7,98 mp ce </w:t>
      </w:r>
      <w:proofErr w:type="spellStart"/>
      <w:r w:rsidR="00C274F1" w:rsidRPr="00EE4214">
        <w:rPr>
          <w:rFonts w:ascii="Times New Roman" w:hAnsi="Times New Roman" w:cs="Times New Roman"/>
          <w:b/>
        </w:rPr>
        <w:t>apartine</w:t>
      </w:r>
      <w:proofErr w:type="spellEnd"/>
      <w:r w:rsidR="00C274F1" w:rsidRPr="00EE4214">
        <w:rPr>
          <w:rFonts w:ascii="Times New Roman" w:hAnsi="Times New Roman" w:cs="Times New Roman"/>
          <w:b/>
        </w:rPr>
        <w:t xml:space="preserve">  </w:t>
      </w:r>
      <w:proofErr w:type="spellStart"/>
      <w:r w:rsidR="00C274F1" w:rsidRPr="00EE4214">
        <w:rPr>
          <w:rFonts w:ascii="Times New Roman" w:hAnsi="Times New Roman" w:cs="Times New Roman"/>
          <w:b/>
        </w:rPr>
        <w:t>proprietatii</w:t>
      </w:r>
      <w:proofErr w:type="spellEnd"/>
      <w:r w:rsidR="00C274F1" w:rsidRPr="00EE4214">
        <w:rPr>
          <w:rFonts w:ascii="Times New Roman" w:hAnsi="Times New Roman" w:cs="Times New Roman"/>
          <w:b/>
        </w:rPr>
        <w:t xml:space="preserve"> private a UAT – Comuna Ion Creanga, </w:t>
      </w:r>
      <w:proofErr w:type="spellStart"/>
      <w:r w:rsidR="00C274F1" w:rsidRPr="00EE4214">
        <w:rPr>
          <w:rFonts w:ascii="Times New Roman" w:hAnsi="Times New Roman" w:cs="Times New Roman"/>
          <w:b/>
        </w:rPr>
        <w:t>judetul</w:t>
      </w:r>
      <w:proofErr w:type="spellEnd"/>
      <w:r w:rsidR="00C274F1" w:rsidRPr="00EE4214">
        <w:rPr>
          <w:rFonts w:ascii="Times New Roman" w:hAnsi="Times New Roman" w:cs="Times New Roman"/>
          <w:b/>
        </w:rPr>
        <w:t xml:space="preserve"> </w:t>
      </w:r>
      <w:proofErr w:type="spellStart"/>
      <w:r w:rsidR="00C274F1" w:rsidRPr="00EE4214">
        <w:rPr>
          <w:rFonts w:ascii="Times New Roman" w:hAnsi="Times New Roman" w:cs="Times New Roman"/>
          <w:b/>
        </w:rPr>
        <w:t>Neamt</w:t>
      </w:r>
      <w:proofErr w:type="spellEnd"/>
      <w:r w:rsidR="00C274F1" w:rsidRPr="00EE4214">
        <w:rPr>
          <w:rFonts w:ascii="Times New Roman" w:hAnsi="Times New Roman" w:cs="Times New Roman"/>
          <w:b/>
        </w:rPr>
        <w:t xml:space="preserve">, situat  in  blocul P + 2E , parter , apartament nr. 9 , str. I.C. </w:t>
      </w:r>
      <w:proofErr w:type="spellStart"/>
      <w:r w:rsidR="00C274F1" w:rsidRPr="00EE4214">
        <w:rPr>
          <w:rFonts w:ascii="Times New Roman" w:hAnsi="Times New Roman" w:cs="Times New Roman"/>
          <w:b/>
        </w:rPr>
        <w:t>Bratianu</w:t>
      </w:r>
      <w:proofErr w:type="spellEnd"/>
      <w:r w:rsidR="00C274F1" w:rsidRPr="00EE4214">
        <w:rPr>
          <w:rFonts w:ascii="Times New Roman" w:hAnsi="Times New Roman" w:cs="Times New Roman"/>
          <w:b/>
        </w:rPr>
        <w:t xml:space="preserve"> , nr. 94</w:t>
      </w:r>
    </w:p>
    <w:p w14:paraId="57741E62" w14:textId="50FB3BC5" w:rsidR="00473FA4" w:rsidRPr="00EE4214" w:rsidRDefault="00473FA4" w:rsidP="00EE4214">
      <w:pPr>
        <w:spacing w:after="0"/>
        <w:jc w:val="center"/>
        <w:rPr>
          <w:rFonts w:ascii="Times New Roman" w:hAnsi="Times New Roman" w:cs="Times New Roman"/>
          <w:b/>
        </w:rPr>
      </w:pPr>
    </w:p>
    <w:p w14:paraId="50AF14C2" w14:textId="77777777" w:rsidR="00473FA4" w:rsidRPr="00EE4214" w:rsidRDefault="00473FA4" w:rsidP="00EE4214">
      <w:pPr>
        <w:suppressAutoHyphens/>
        <w:spacing w:after="0"/>
        <w:rPr>
          <w:rFonts w:ascii="Times New Roman" w:eastAsia="Times New Roman" w:hAnsi="Times New Roman" w:cs="Times New Roman"/>
          <w:b/>
          <w:kern w:val="2"/>
          <w:lang w:val="de-DE" w:eastAsia="ar-SA"/>
        </w:rPr>
      </w:pPr>
    </w:p>
    <w:p w14:paraId="427E37BA" w14:textId="74158864" w:rsidR="001C5456" w:rsidRPr="00EE4214" w:rsidRDefault="001D6D09" w:rsidP="00EE4214">
      <w:pPr>
        <w:spacing w:after="0"/>
        <w:jc w:val="both"/>
        <w:rPr>
          <w:rFonts w:ascii="Times New Roman" w:eastAsia="Times New Roman" w:hAnsi="Times New Roman" w:cs="Times New Roman"/>
        </w:rPr>
      </w:pPr>
      <w:r w:rsidRPr="00EE4214">
        <w:rPr>
          <w:rFonts w:ascii="Times New Roman" w:eastAsia="Times New Roman" w:hAnsi="Times New Roman" w:cs="Times New Roman"/>
          <w:lang w:val="fr-FR" w:eastAsia="ro-RO"/>
        </w:rPr>
        <w:t xml:space="preserve">  </w:t>
      </w:r>
      <w:r w:rsidR="00527138" w:rsidRPr="00EE4214">
        <w:rPr>
          <w:rFonts w:ascii="Times New Roman" w:eastAsia="Times New Roman" w:hAnsi="Times New Roman" w:cs="Times New Roman"/>
          <w:lang w:val="fr-FR" w:eastAsia="ro-RO"/>
        </w:rPr>
        <w:t xml:space="preserve">   </w:t>
      </w:r>
      <w:r w:rsidR="001C5456" w:rsidRPr="00EE4214">
        <w:rPr>
          <w:rFonts w:ascii="Times New Roman" w:eastAsia="Times New Roman" w:hAnsi="Times New Roman" w:cs="Times New Roman"/>
          <w:lang w:val="fr-FR" w:eastAsia="ro-RO"/>
        </w:rPr>
        <w:t xml:space="preserve"> </w:t>
      </w:r>
      <w:proofErr w:type="spellStart"/>
      <w:r w:rsidR="001C5456" w:rsidRPr="00EE4214">
        <w:rPr>
          <w:rFonts w:ascii="Times New Roman" w:eastAsia="Times New Roman" w:hAnsi="Times New Roman" w:cs="Times New Roman"/>
          <w:lang w:val="fr-FR" w:eastAsia="ro-RO"/>
        </w:rPr>
        <w:t>Examinând</w:t>
      </w:r>
      <w:proofErr w:type="spellEnd"/>
      <w:r w:rsidR="001C5456" w:rsidRPr="00EE4214">
        <w:rPr>
          <w:rFonts w:ascii="Times New Roman" w:eastAsia="Times New Roman" w:hAnsi="Times New Roman" w:cs="Times New Roman"/>
          <w:lang w:val="fr-FR" w:eastAsia="ro-RO"/>
        </w:rPr>
        <w:t xml:space="preserve">  </w:t>
      </w:r>
      <w:proofErr w:type="spellStart"/>
      <w:r w:rsidR="00C274F1" w:rsidRPr="00EE4214">
        <w:rPr>
          <w:rFonts w:ascii="Times New Roman" w:eastAsia="Times New Roman" w:hAnsi="Times New Roman" w:cs="Times New Roman"/>
          <w:lang w:val="fr-FR" w:eastAsia="ro-RO"/>
        </w:rPr>
        <w:t>adresa</w:t>
      </w:r>
      <w:proofErr w:type="spellEnd"/>
      <w:r w:rsidR="00C274F1" w:rsidRPr="00EE4214">
        <w:rPr>
          <w:rFonts w:ascii="Times New Roman" w:eastAsia="Times New Roman" w:hAnsi="Times New Roman" w:cs="Times New Roman"/>
          <w:lang w:val="fr-FR" w:eastAsia="ro-RO"/>
        </w:rPr>
        <w:t xml:space="preserve">  nr. </w:t>
      </w:r>
      <w:r w:rsidR="00C274F1" w:rsidRPr="00EE4214">
        <w:rPr>
          <w:rFonts w:ascii="Times New Roman" w:eastAsia="Times New Roman" w:hAnsi="Times New Roman" w:cs="Times New Roman"/>
        </w:rPr>
        <w:t>368 / 06.10.2023a S. C</w:t>
      </w:r>
      <w:r w:rsidR="004C0696" w:rsidRPr="00EE4214">
        <w:rPr>
          <w:rFonts w:ascii="Times New Roman" w:eastAsia="Times New Roman" w:hAnsi="Times New Roman" w:cs="Times New Roman"/>
        </w:rPr>
        <w:t xml:space="preserve"> Core </w:t>
      </w:r>
      <w:proofErr w:type="spellStart"/>
      <w:r w:rsidR="004C0696" w:rsidRPr="00EE4214">
        <w:rPr>
          <w:rFonts w:ascii="Times New Roman" w:eastAsia="Times New Roman" w:hAnsi="Times New Roman" w:cs="Times New Roman"/>
        </w:rPr>
        <w:t>Construction</w:t>
      </w:r>
      <w:proofErr w:type="spellEnd"/>
      <w:r w:rsidR="004C0696" w:rsidRPr="00EE4214">
        <w:rPr>
          <w:rFonts w:ascii="Times New Roman" w:eastAsia="Times New Roman" w:hAnsi="Times New Roman" w:cs="Times New Roman"/>
        </w:rPr>
        <w:t xml:space="preserve"> Building SRL</w:t>
      </w:r>
      <w:r w:rsidR="00C274F1" w:rsidRPr="00EE4214">
        <w:rPr>
          <w:rFonts w:ascii="Times New Roman" w:eastAsia="Times New Roman" w:hAnsi="Times New Roman" w:cs="Times New Roman"/>
        </w:rPr>
        <w:t xml:space="preserve">, </w:t>
      </w:r>
      <w:r w:rsidR="004C0696" w:rsidRPr="00EE4214">
        <w:rPr>
          <w:rFonts w:ascii="Times New Roman" w:eastAsia="Times New Roman" w:hAnsi="Times New Roman" w:cs="Times New Roman"/>
        </w:rPr>
        <w:t>prin care  solicita</w:t>
      </w:r>
    </w:p>
    <w:p w14:paraId="67BC2A78" w14:textId="7F2CA6C5" w:rsidR="00635005" w:rsidRPr="00EE4214" w:rsidRDefault="004C0696" w:rsidP="00EE4214">
      <w:pPr>
        <w:spacing w:after="0"/>
        <w:jc w:val="both"/>
        <w:rPr>
          <w:rFonts w:ascii="Times New Roman" w:hAnsi="Times New Roman" w:cs="Times New Roman"/>
          <w:lang w:eastAsia="ro-RO"/>
        </w:rPr>
      </w:pPr>
      <w:r w:rsidRPr="00EE4214">
        <w:rPr>
          <w:rFonts w:ascii="Times New Roman" w:eastAsia="Times New Roman" w:hAnsi="Times New Roman" w:cs="Times New Roman"/>
        </w:rPr>
        <w:t xml:space="preserve"> ,, </w:t>
      </w:r>
      <w:proofErr w:type="spellStart"/>
      <w:r w:rsidRPr="00EE4214">
        <w:rPr>
          <w:rFonts w:ascii="Times New Roman" w:eastAsia="Times New Roman" w:hAnsi="Times New Roman" w:cs="Times New Roman"/>
          <w:i/>
        </w:rPr>
        <w:t>inchirierea</w:t>
      </w:r>
      <w:proofErr w:type="spellEnd"/>
      <w:r w:rsidRPr="00EE4214">
        <w:rPr>
          <w:rFonts w:ascii="Times New Roman" w:eastAsia="Times New Roman" w:hAnsi="Times New Roman" w:cs="Times New Roman"/>
          <w:i/>
        </w:rPr>
        <w:t xml:space="preserve">  unui  </w:t>
      </w:r>
      <w:proofErr w:type="spellStart"/>
      <w:r w:rsidRPr="00EE4214">
        <w:rPr>
          <w:rFonts w:ascii="Times New Roman" w:eastAsia="Times New Roman" w:hAnsi="Times New Roman" w:cs="Times New Roman"/>
          <w:i/>
        </w:rPr>
        <w:t>spatiu</w:t>
      </w:r>
      <w:proofErr w:type="spellEnd"/>
      <w:r w:rsidRPr="00EE4214">
        <w:rPr>
          <w:rFonts w:ascii="Times New Roman" w:eastAsia="Times New Roman" w:hAnsi="Times New Roman" w:cs="Times New Roman"/>
          <w:i/>
        </w:rPr>
        <w:t xml:space="preserve"> pentru  birouri , </w:t>
      </w:r>
      <w:proofErr w:type="spellStart"/>
      <w:r w:rsidRPr="00EE4214">
        <w:rPr>
          <w:rFonts w:ascii="Times New Roman" w:eastAsia="Times New Roman" w:hAnsi="Times New Roman" w:cs="Times New Roman"/>
          <w:i/>
        </w:rPr>
        <w:t>avand</w:t>
      </w:r>
      <w:proofErr w:type="spellEnd"/>
      <w:r w:rsidRPr="00EE4214">
        <w:rPr>
          <w:rFonts w:ascii="Times New Roman" w:eastAsia="Times New Roman" w:hAnsi="Times New Roman" w:cs="Times New Roman"/>
          <w:i/>
        </w:rPr>
        <w:t xml:space="preserve">  in  vedere  ca ...... </w:t>
      </w:r>
      <w:proofErr w:type="spellStart"/>
      <w:r w:rsidRPr="00EE4214">
        <w:rPr>
          <w:rFonts w:ascii="Times New Roman" w:eastAsia="Times New Roman" w:hAnsi="Times New Roman" w:cs="Times New Roman"/>
          <w:i/>
        </w:rPr>
        <w:t>desfasoara</w:t>
      </w:r>
      <w:proofErr w:type="spellEnd"/>
      <w:r w:rsidRPr="00EE4214">
        <w:rPr>
          <w:rFonts w:ascii="Times New Roman" w:eastAsia="Times New Roman" w:hAnsi="Times New Roman" w:cs="Times New Roman"/>
          <w:i/>
        </w:rPr>
        <w:t xml:space="preserve">  </w:t>
      </w:r>
      <w:proofErr w:type="spellStart"/>
      <w:r w:rsidRPr="00EE4214">
        <w:rPr>
          <w:rFonts w:ascii="Times New Roman" w:eastAsia="Times New Roman" w:hAnsi="Times New Roman" w:cs="Times New Roman"/>
          <w:i/>
        </w:rPr>
        <w:t>activitati</w:t>
      </w:r>
      <w:proofErr w:type="spellEnd"/>
      <w:r w:rsidRPr="00EE4214">
        <w:rPr>
          <w:rFonts w:ascii="Times New Roman" w:eastAsia="Times New Roman" w:hAnsi="Times New Roman" w:cs="Times New Roman"/>
          <w:i/>
        </w:rPr>
        <w:t xml:space="preserve">  economice  pe  teritoriul  comunei  Ion Creanga</w:t>
      </w:r>
      <w:r w:rsidRPr="00EE4214">
        <w:rPr>
          <w:rFonts w:ascii="Times New Roman" w:eastAsia="Times New Roman" w:hAnsi="Times New Roman" w:cs="Times New Roman"/>
        </w:rPr>
        <w:t xml:space="preserve"> </w:t>
      </w:r>
      <w:r w:rsidR="001C5456" w:rsidRPr="00EE4214">
        <w:rPr>
          <w:rFonts w:ascii="Times New Roman" w:hAnsi="Times New Roman" w:cs="Times New Roman"/>
          <w:lang w:eastAsia="ro-RO"/>
        </w:rPr>
        <w:t>”</w:t>
      </w:r>
    </w:p>
    <w:p w14:paraId="166FBA13" w14:textId="0E597DFC" w:rsidR="009F1039" w:rsidRPr="00EE4214" w:rsidRDefault="001C5456" w:rsidP="00EE4214">
      <w:pPr>
        <w:tabs>
          <w:tab w:val="left" w:pos="993"/>
        </w:tabs>
        <w:spacing w:after="0"/>
        <w:rPr>
          <w:rFonts w:ascii="Times New Roman" w:eastAsia="Times New Roman" w:hAnsi="Times New Roman" w:cs="Times New Roman"/>
          <w:lang w:eastAsia="ro-RO"/>
        </w:rPr>
      </w:pPr>
      <w:r w:rsidRPr="00EE4214">
        <w:rPr>
          <w:rFonts w:ascii="Times New Roman" w:hAnsi="Times New Roman" w:cs="Times New Roman"/>
          <w:lang w:eastAsia="ro-RO"/>
        </w:rPr>
        <w:t xml:space="preserve">    </w:t>
      </w:r>
      <w:proofErr w:type="spellStart"/>
      <w:r w:rsidRPr="00EE4214">
        <w:rPr>
          <w:rFonts w:ascii="Times New Roman" w:eastAsia="Times New Roman" w:hAnsi="Times New Roman" w:cs="Times New Roman"/>
          <w:lang w:val="fr-FR" w:eastAsia="ro-RO"/>
        </w:rPr>
        <w:t>Ținând</w:t>
      </w:r>
      <w:proofErr w:type="spellEnd"/>
      <w:r w:rsidRPr="00EE4214">
        <w:rPr>
          <w:rFonts w:ascii="Times New Roman" w:eastAsia="Times New Roman" w:hAnsi="Times New Roman" w:cs="Times New Roman"/>
          <w:lang w:val="fr-FR" w:eastAsia="ro-RO"/>
        </w:rPr>
        <w:t xml:space="preserve">  </w:t>
      </w:r>
      <w:proofErr w:type="spellStart"/>
      <w:r w:rsidRPr="00EE4214">
        <w:rPr>
          <w:rFonts w:ascii="Times New Roman" w:eastAsia="Times New Roman" w:hAnsi="Times New Roman" w:cs="Times New Roman"/>
          <w:lang w:val="fr-FR" w:eastAsia="ro-RO"/>
        </w:rPr>
        <w:t>seama</w:t>
      </w:r>
      <w:proofErr w:type="spellEnd"/>
      <w:r w:rsidRPr="00EE4214">
        <w:rPr>
          <w:rFonts w:ascii="Times New Roman" w:eastAsia="Times New Roman" w:hAnsi="Times New Roman" w:cs="Times New Roman"/>
          <w:lang w:val="fr-FR" w:eastAsia="ro-RO"/>
        </w:rPr>
        <w:t xml:space="preserve"> ca  la  data  </w:t>
      </w:r>
      <w:proofErr w:type="spellStart"/>
      <w:r w:rsidRPr="00EE4214">
        <w:rPr>
          <w:rFonts w:ascii="Times New Roman" w:eastAsia="Times New Roman" w:hAnsi="Times New Roman" w:cs="Times New Roman"/>
          <w:lang w:val="fr-FR" w:eastAsia="ro-RO"/>
        </w:rPr>
        <w:t>prezentei</w:t>
      </w:r>
      <w:proofErr w:type="spellEnd"/>
      <w:r w:rsidRPr="00EE4214">
        <w:rPr>
          <w:rFonts w:ascii="Times New Roman" w:eastAsia="Times New Roman" w:hAnsi="Times New Roman" w:cs="Times New Roman"/>
          <w:lang w:val="fr-FR" w:eastAsia="ro-RO"/>
        </w:rPr>
        <w:t xml:space="preserve">  mai  </w:t>
      </w:r>
      <w:proofErr w:type="spellStart"/>
      <w:r w:rsidRPr="00EE4214">
        <w:rPr>
          <w:rFonts w:ascii="Times New Roman" w:eastAsia="Times New Roman" w:hAnsi="Times New Roman" w:cs="Times New Roman"/>
          <w:lang w:val="fr-FR" w:eastAsia="ro-RO"/>
        </w:rPr>
        <w:t>avem</w:t>
      </w:r>
      <w:proofErr w:type="spellEnd"/>
      <w:r w:rsidRPr="00EE4214">
        <w:rPr>
          <w:rFonts w:ascii="Times New Roman" w:eastAsia="Times New Roman" w:hAnsi="Times New Roman" w:cs="Times New Roman"/>
          <w:lang w:val="fr-FR" w:eastAsia="ro-RO"/>
        </w:rPr>
        <w:t xml:space="preserve">  un  </w:t>
      </w:r>
      <w:proofErr w:type="spellStart"/>
      <w:r w:rsidRPr="00EE4214">
        <w:rPr>
          <w:rFonts w:ascii="Times New Roman" w:eastAsia="Times New Roman" w:hAnsi="Times New Roman" w:cs="Times New Roman"/>
          <w:lang w:val="fr-FR" w:eastAsia="ro-RO"/>
        </w:rPr>
        <w:t>spatiu</w:t>
      </w:r>
      <w:proofErr w:type="spellEnd"/>
      <w:r w:rsidRPr="00EE4214">
        <w:rPr>
          <w:rFonts w:ascii="Times New Roman" w:eastAsia="Times New Roman" w:hAnsi="Times New Roman" w:cs="Times New Roman"/>
          <w:lang w:val="fr-FR" w:eastAsia="ro-RO"/>
        </w:rPr>
        <w:t xml:space="preserve">  </w:t>
      </w:r>
      <w:proofErr w:type="spellStart"/>
      <w:r w:rsidRPr="00EE4214">
        <w:rPr>
          <w:rFonts w:ascii="Times New Roman" w:eastAsia="Times New Roman" w:hAnsi="Times New Roman" w:cs="Times New Roman"/>
          <w:lang w:val="fr-FR" w:eastAsia="ro-RO"/>
        </w:rPr>
        <w:t>disponibil</w:t>
      </w:r>
      <w:proofErr w:type="spellEnd"/>
      <w:r w:rsidRPr="00EE4214">
        <w:rPr>
          <w:rFonts w:ascii="Times New Roman" w:eastAsia="Times New Roman" w:hAnsi="Times New Roman" w:cs="Times New Roman"/>
          <w:lang w:val="fr-FR" w:eastAsia="ro-RO"/>
        </w:rPr>
        <w:t xml:space="preserve">  in  </w:t>
      </w:r>
      <w:proofErr w:type="spellStart"/>
      <w:r w:rsidRPr="00EE4214">
        <w:rPr>
          <w:rFonts w:ascii="Times New Roman" w:eastAsia="Times New Roman" w:hAnsi="Times New Roman" w:cs="Times New Roman"/>
          <w:lang w:val="fr-FR" w:eastAsia="ro-RO"/>
        </w:rPr>
        <w:t>suprafat</w:t>
      </w:r>
      <w:r w:rsidR="00C42FB4" w:rsidRPr="00EE4214">
        <w:rPr>
          <w:rFonts w:ascii="Times New Roman" w:eastAsia="Times New Roman" w:hAnsi="Times New Roman" w:cs="Times New Roman"/>
          <w:lang w:val="fr-FR" w:eastAsia="ro-RO"/>
        </w:rPr>
        <w:t>a</w:t>
      </w:r>
      <w:proofErr w:type="spellEnd"/>
      <w:r w:rsidRPr="00EE4214">
        <w:rPr>
          <w:rFonts w:ascii="Times New Roman" w:eastAsia="Times New Roman" w:hAnsi="Times New Roman" w:cs="Times New Roman"/>
          <w:lang w:val="fr-FR" w:eastAsia="ro-RO"/>
        </w:rPr>
        <w:t xml:space="preserve">  de  7,98 </w:t>
      </w:r>
      <w:proofErr w:type="spellStart"/>
      <w:r w:rsidRPr="00EE4214">
        <w:rPr>
          <w:rFonts w:ascii="Times New Roman" w:eastAsia="Times New Roman" w:hAnsi="Times New Roman" w:cs="Times New Roman"/>
          <w:lang w:val="fr-FR" w:eastAsia="ro-RO"/>
        </w:rPr>
        <w:t>mp</w:t>
      </w:r>
      <w:proofErr w:type="spellEnd"/>
      <w:r w:rsidRPr="00EE4214">
        <w:rPr>
          <w:rFonts w:ascii="Times New Roman" w:eastAsia="Times New Roman" w:hAnsi="Times New Roman" w:cs="Times New Roman"/>
          <w:lang w:val="fr-FR" w:eastAsia="ro-RO"/>
        </w:rPr>
        <w:t xml:space="preserve">  </w:t>
      </w:r>
      <w:proofErr w:type="spellStart"/>
      <w:r w:rsidRPr="00EE4214">
        <w:rPr>
          <w:rFonts w:ascii="Times New Roman" w:eastAsia="Times New Roman" w:hAnsi="Times New Roman" w:cs="Times New Roman"/>
          <w:lang w:val="fr-FR" w:eastAsia="ro-RO"/>
        </w:rPr>
        <w:t>din</w:t>
      </w:r>
      <w:proofErr w:type="spellEnd"/>
      <w:r w:rsidRPr="00EE4214">
        <w:rPr>
          <w:rFonts w:ascii="Times New Roman" w:eastAsia="Times New Roman" w:hAnsi="Times New Roman" w:cs="Times New Roman"/>
          <w:lang w:val="fr-FR" w:eastAsia="ro-RO"/>
        </w:rPr>
        <w:t xml:space="preserve">  </w:t>
      </w:r>
      <w:proofErr w:type="spellStart"/>
      <w:r w:rsidRPr="00EE4214">
        <w:rPr>
          <w:rFonts w:ascii="Times New Roman" w:eastAsia="Times New Roman" w:hAnsi="Times New Roman" w:cs="Times New Roman"/>
          <w:lang w:val="fr-FR" w:eastAsia="ro-RO"/>
        </w:rPr>
        <w:t>apartamentu</w:t>
      </w:r>
      <w:r w:rsidR="00C42FB4" w:rsidRPr="00EE4214">
        <w:rPr>
          <w:rFonts w:ascii="Times New Roman" w:eastAsia="Times New Roman" w:hAnsi="Times New Roman" w:cs="Times New Roman"/>
          <w:lang w:val="fr-FR" w:eastAsia="ro-RO"/>
        </w:rPr>
        <w:t>l</w:t>
      </w:r>
      <w:proofErr w:type="spellEnd"/>
      <w:r w:rsidR="00C42FB4" w:rsidRPr="00EE4214">
        <w:rPr>
          <w:rFonts w:ascii="Times New Roman" w:eastAsia="Times New Roman" w:hAnsi="Times New Roman" w:cs="Times New Roman"/>
          <w:lang w:val="fr-FR" w:eastAsia="ro-RO"/>
        </w:rPr>
        <w:t xml:space="preserve">  nr. 9 </w:t>
      </w:r>
      <w:proofErr w:type="spellStart"/>
      <w:r w:rsidR="00C42FB4" w:rsidRPr="00EE4214">
        <w:rPr>
          <w:rFonts w:ascii="Times New Roman" w:eastAsia="Times New Roman" w:hAnsi="Times New Roman" w:cs="Times New Roman"/>
          <w:lang w:val="fr-FR" w:eastAsia="ro-RO"/>
        </w:rPr>
        <w:t>situat</w:t>
      </w:r>
      <w:proofErr w:type="spellEnd"/>
      <w:r w:rsidR="00C42FB4" w:rsidRPr="00EE4214">
        <w:rPr>
          <w:rFonts w:ascii="Times New Roman" w:eastAsia="Times New Roman" w:hAnsi="Times New Roman" w:cs="Times New Roman"/>
          <w:lang w:val="fr-FR" w:eastAsia="ro-RO"/>
        </w:rPr>
        <w:t xml:space="preserve"> la  </w:t>
      </w:r>
      <w:proofErr w:type="spellStart"/>
      <w:r w:rsidR="00C42FB4" w:rsidRPr="00EE4214">
        <w:rPr>
          <w:rFonts w:ascii="Times New Roman" w:eastAsia="Times New Roman" w:hAnsi="Times New Roman" w:cs="Times New Roman"/>
          <w:lang w:val="fr-FR" w:eastAsia="ro-RO"/>
        </w:rPr>
        <w:t>parterul</w:t>
      </w:r>
      <w:proofErr w:type="spellEnd"/>
      <w:r w:rsidR="00C42FB4" w:rsidRPr="00EE4214">
        <w:rPr>
          <w:rFonts w:ascii="Times New Roman" w:eastAsia="Times New Roman" w:hAnsi="Times New Roman" w:cs="Times New Roman"/>
          <w:lang w:val="fr-FR" w:eastAsia="ro-RO"/>
        </w:rPr>
        <w:t xml:space="preserve"> </w:t>
      </w:r>
      <w:r w:rsidRPr="00EE4214">
        <w:rPr>
          <w:rFonts w:ascii="Times New Roman" w:eastAsia="Times New Roman" w:hAnsi="Times New Roman" w:cs="Times New Roman"/>
          <w:lang w:val="fr-FR" w:eastAsia="ro-RO"/>
        </w:rPr>
        <w:t xml:space="preserve"> </w:t>
      </w:r>
      <w:proofErr w:type="spellStart"/>
      <w:r w:rsidRPr="00EE4214">
        <w:rPr>
          <w:rFonts w:ascii="Times New Roman" w:eastAsia="Times New Roman" w:hAnsi="Times New Roman" w:cs="Times New Roman"/>
          <w:lang w:val="fr-FR" w:eastAsia="ro-RO"/>
        </w:rPr>
        <w:t>blocul</w:t>
      </w:r>
      <w:r w:rsidR="00C42FB4" w:rsidRPr="00EE4214">
        <w:rPr>
          <w:rFonts w:ascii="Times New Roman" w:eastAsia="Times New Roman" w:hAnsi="Times New Roman" w:cs="Times New Roman"/>
          <w:lang w:val="fr-FR" w:eastAsia="ro-RO"/>
        </w:rPr>
        <w:t>ui</w:t>
      </w:r>
      <w:proofErr w:type="spellEnd"/>
      <w:r w:rsidRPr="00EE4214">
        <w:rPr>
          <w:rFonts w:ascii="Times New Roman" w:eastAsia="Times New Roman" w:hAnsi="Times New Roman" w:cs="Times New Roman"/>
          <w:lang w:val="fr-FR" w:eastAsia="ro-RO"/>
        </w:rPr>
        <w:t xml:space="preserve">  </w:t>
      </w:r>
      <w:proofErr w:type="spellStart"/>
      <w:r w:rsidRPr="00EE4214">
        <w:rPr>
          <w:rFonts w:ascii="Times New Roman" w:eastAsia="Times New Roman" w:hAnsi="Times New Roman" w:cs="Times New Roman"/>
          <w:lang w:val="fr-FR" w:eastAsia="ro-RO"/>
        </w:rPr>
        <w:t>din</w:t>
      </w:r>
      <w:proofErr w:type="spellEnd"/>
      <w:r w:rsidRPr="00EE4214">
        <w:rPr>
          <w:rFonts w:ascii="Times New Roman" w:eastAsia="Times New Roman" w:hAnsi="Times New Roman" w:cs="Times New Roman"/>
          <w:lang w:val="fr-FR" w:eastAsia="ro-RO"/>
        </w:rPr>
        <w:t xml:space="preserve">  </w:t>
      </w:r>
      <w:proofErr w:type="spellStart"/>
      <w:r w:rsidRPr="00EE4214">
        <w:rPr>
          <w:rFonts w:ascii="Times New Roman" w:eastAsia="Times New Roman" w:hAnsi="Times New Roman" w:cs="Times New Roman"/>
          <w:lang w:val="fr-FR" w:eastAsia="ro-RO"/>
        </w:rPr>
        <w:t>satul</w:t>
      </w:r>
      <w:proofErr w:type="spellEnd"/>
      <w:r w:rsidRPr="00EE4214">
        <w:rPr>
          <w:rFonts w:ascii="Times New Roman" w:eastAsia="Times New Roman" w:hAnsi="Times New Roman" w:cs="Times New Roman"/>
          <w:lang w:val="fr-FR" w:eastAsia="ro-RO"/>
        </w:rPr>
        <w:t xml:space="preserve">  Ion Creanga  , </w:t>
      </w:r>
      <w:proofErr w:type="spellStart"/>
      <w:r w:rsidRPr="00EE4214">
        <w:rPr>
          <w:rFonts w:ascii="Times New Roman" w:eastAsia="Times New Roman" w:hAnsi="Times New Roman" w:cs="Times New Roman"/>
          <w:lang w:val="fr-FR" w:eastAsia="ro-RO"/>
        </w:rPr>
        <w:t>strada</w:t>
      </w:r>
      <w:proofErr w:type="spellEnd"/>
      <w:r w:rsidRPr="00EE4214">
        <w:rPr>
          <w:rFonts w:ascii="Times New Roman" w:eastAsia="Times New Roman" w:hAnsi="Times New Roman" w:cs="Times New Roman"/>
          <w:lang w:val="fr-FR" w:eastAsia="ro-RO"/>
        </w:rPr>
        <w:t xml:space="preserve">  </w:t>
      </w:r>
      <w:proofErr w:type="spellStart"/>
      <w:r w:rsidRPr="00EE4214">
        <w:rPr>
          <w:rFonts w:ascii="Times New Roman" w:eastAsia="Times New Roman" w:hAnsi="Times New Roman" w:cs="Times New Roman"/>
          <w:lang w:val="fr-FR" w:eastAsia="ro-RO"/>
        </w:rPr>
        <w:t>I.C.Brătianu</w:t>
      </w:r>
      <w:proofErr w:type="spellEnd"/>
      <w:r w:rsidRPr="00EE4214">
        <w:rPr>
          <w:rFonts w:ascii="Times New Roman" w:eastAsia="Times New Roman" w:hAnsi="Times New Roman" w:cs="Times New Roman"/>
          <w:lang w:val="fr-FR" w:eastAsia="ro-RO"/>
        </w:rPr>
        <w:t xml:space="preserve">  , nr. 94 , </w:t>
      </w:r>
      <w:proofErr w:type="spellStart"/>
      <w:r w:rsidRPr="00EE4214">
        <w:rPr>
          <w:rFonts w:ascii="Times New Roman" w:eastAsia="Times New Roman" w:hAnsi="Times New Roman" w:cs="Times New Roman"/>
          <w:lang w:val="fr-FR" w:eastAsia="ro-RO"/>
        </w:rPr>
        <w:t>comuna</w:t>
      </w:r>
      <w:proofErr w:type="spellEnd"/>
      <w:r w:rsidRPr="00EE4214">
        <w:rPr>
          <w:rFonts w:ascii="Times New Roman" w:eastAsia="Times New Roman" w:hAnsi="Times New Roman" w:cs="Times New Roman"/>
          <w:lang w:val="fr-FR" w:eastAsia="ro-RO"/>
        </w:rPr>
        <w:t xml:space="preserve">  Ion Creanga  </w:t>
      </w:r>
      <w:proofErr w:type="spellStart"/>
      <w:r w:rsidRPr="00EE4214">
        <w:rPr>
          <w:rFonts w:ascii="Times New Roman" w:eastAsia="Times New Roman" w:hAnsi="Times New Roman" w:cs="Times New Roman"/>
          <w:lang w:val="fr-FR" w:eastAsia="ro-RO"/>
        </w:rPr>
        <w:t>pe</w:t>
      </w:r>
      <w:proofErr w:type="spellEnd"/>
      <w:r w:rsidRPr="00EE4214">
        <w:rPr>
          <w:rFonts w:ascii="Times New Roman" w:eastAsia="Times New Roman" w:hAnsi="Times New Roman" w:cs="Times New Roman"/>
          <w:lang w:val="fr-FR" w:eastAsia="ro-RO"/>
        </w:rPr>
        <w:t xml:space="preserve">  care  il  </w:t>
      </w:r>
      <w:proofErr w:type="spellStart"/>
      <w:r w:rsidRPr="00EE4214">
        <w:rPr>
          <w:rFonts w:ascii="Times New Roman" w:eastAsia="Times New Roman" w:hAnsi="Times New Roman" w:cs="Times New Roman"/>
          <w:lang w:val="fr-FR" w:eastAsia="ro-RO"/>
        </w:rPr>
        <w:t>propunem</w:t>
      </w:r>
      <w:proofErr w:type="spellEnd"/>
      <w:r w:rsidRPr="00EE4214">
        <w:rPr>
          <w:rFonts w:ascii="Times New Roman" w:eastAsia="Times New Roman" w:hAnsi="Times New Roman" w:cs="Times New Roman"/>
          <w:lang w:val="fr-FR" w:eastAsia="ro-RO"/>
        </w:rPr>
        <w:t xml:space="preserve">  </w:t>
      </w:r>
      <w:proofErr w:type="spellStart"/>
      <w:r w:rsidRPr="00EE4214">
        <w:rPr>
          <w:rFonts w:ascii="Times New Roman" w:eastAsia="Times New Roman" w:hAnsi="Times New Roman" w:cs="Times New Roman"/>
          <w:lang w:val="fr-FR" w:eastAsia="ro-RO"/>
        </w:rPr>
        <w:t>spre</w:t>
      </w:r>
      <w:proofErr w:type="spellEnd"/>
      <w:r w:rsidRPr="00EE4214">
        <w:rPr>
          <w:rFonts w:ascii="Times New Roman" w:eastAsia="Times New Roman" w:hAnsi="Times New Roman" w:cs="Times New Roman"/>
          <w:lang w:val="fr-FR" w:eastAsia="ro-RO"/>
        </w:rPr>
        <w:t xml:space="preserve">  </w:t>
      </w:r>
      <w:proofErr w:type="spellStart"/>
      <w:r w:rsidRPr="00EE4214">
        <w:rPr>
          <w:rFonts w:ascii="Times New Roman" w:eastAsia="Times New Roman" w:hAnsi="Times New Roman" w:cs="Times New Roman"/>
          <w:lang w:val="fr-FR" w:eastAsia="ro-RO"/>
        </w:rPr>
        <w:t>inchiriere</w:t>
      </w:r>
      <w:proofErr w:type="spellEnd"/>
      <w:r w:rsidRPr="00EE4214">
        <w:rPr>
          <w:rFonts w:ascii="Times New Roman" w:eastAsia="Times New Roman" w:hAnsi="Times New Roman" w:cs="Times New Roman"/>
          <w:lang w:val="fr-FR" w:eastAsia="ro-RO"/>
        </w:rPr>
        <w:t xml:space="preserve">  , </w:t>
      </w:r>
      <w:proofErr w:type="spellStart"/>
      <w:r w:rsidRPr="00EE4214">
        <w:rPr>
          <w:rFonts w:ascii="Times New Roman" w:eastAsia="Times New Roman" w:hAnsi="Times New Roman" w:cs="Times New Roman"/>
          <w:lang w:val="fr-FR" w:eastAsia="ro-RO"/>
        </w:rPr>
        <w:t>prin</w:t>
      </w:r>
      <w:proofErr w:type="spellEnd"/>
      <w:r w:rsidRPr="00EE4214">
        <w:rPr>
          <w:rFonts w:ascii="Times New Roman" w:eastAsia="Times New Roman" w:hAnsi="Times New Roman" w:cs="Times New Roman"/>
          <w:lang w:val="fr-FR" w:eastAsia="ro-RO"/>
        </w:rPr>
        <w:t xml:space="preserve">  </w:t>
      </w:r>
      <w:proofErr w:type="spellStart"/>
      <w:r w:rsidRPr="00EE4214">
        <w:rPr>
          <w:rFonts w:ascii="Times New Roman" w:eastAsia="Times New Roman" w:hAnsi="Times New Roman" w:cs="Times New Roman"/>
          <w:lang w:val="fr-FR" w:eastAsia="ro-RO"/>
        </w:rPr>
        <w:t>procedura</w:t>
      </w:r>
      <w:proofErr w:type="spellEnd"/>
      <w:r w:rsidRPr="00EE4214">
        <w:rPr>
          <w:rFonts w:ascii="Times New Roman" w:eastAsia="Times New Roman" w:hAnsi="Times New Roman" w:cs="Times New Roman"/>
          <w:lang w:val="fr-FR" w:eastAsia="ro-RO"/>
        </w:rPr>
        <w:t xml:space="preserve">  </w:t>
      </w:r>
      <w:proofErr w:type="spellStart"/>
      <w:r w:rsidRPr="00EE4214">
        <w:rPr>
          <w:rFonts w:ascii="Times New Roman" w:eastAsia="Times New Roman" w:hAnsi="Times New Roman" w:cs="Times New Roman"/>
          <w:lang w:val="fr-FR" w:eastAsia="ro-RO"/>
        </w:rPr>
        <w:t>licitatiei</w:t>
      </w:r>
      <w:proofErr w:type="spellEnd"/>
      <w:r w:rsidRPr="00EE4214">
        <w:rPr>
          <w:rFonts w:ascii="Times New Roman" w:eastAsia="Times New Roman" w:hAnsi="Times New Roman" w:cs="Times New Roman"/>
          <w:lang w:val="fr-FR" w:eastAsia="ro-RO"/>
        </w:rPr>
        <w:t xml:space="preserve">  </w:t>
      </w:r>
      <w:proofErr w:type="spellStart"/>
      <w:r w:rsidRPr="00EE4214">
        <w:rPr>
          <w:rFonts w:ascii="Times New Roman" w:eastAsia="Times New Roman" w:hAnsi="Times New Roman" w:cs="Times New Roman"/>
          <w:lang w:val="fr-FR" w:eastAsia="ro-RO"/>
        </w:rPr>
        <w:t>publice</w:t>
      </w:r>
      <w:proofErr w:type="spellEnd"/>
      <w:r w:rsidRPr="00EE4214">
        <w:rPr>
          <w:rFonts w:ascii="Times New Roman" w:eastAsia="Times New Roman" w:hAnsi="Times New Roman" w:cs="Times New Roman"/>
          <w:lang w:val="fr-FR" w:eastAsia="ro-RO"/>
        </w:rPr>
        <w:t xml:space="preserve"> in  </w:t>
      </w:r>
      <w:proofErr w:type="spellStart"/>
      <w:r w:rsidRPr="00EE4214">
        <w:rPr>
          <w:rFonts w:ascii="Times New Roman" w:eastAsia="Times New Roman" w:hAnsi="Times New Roman" w:cs="Times New Roman"/>
          <w:lang w:val="fr-FR" w:eastAsia="ro-RO"/>
        </w:rPr>
        <w:t>conformitate</w:t>
      </w:r>
      <w:proofErr w:type="spellEnd"/>
      <w:r w:rsidRPr="00EE4214">
        <w:rPr>
          <w:rFonts w:ascii="Times New Roman" w:eastAsia="Times New Roman" w:hAnsi="Times New Roman" w:cs="Times New Roman"/>
          <w:lang w:val="fr-FR" w:eastAsia="ro-RO"/>
        </w:rPr>
        <w:t xml:space="preserve">  </w:t>
      </w:r>
      <w:proofErr w:type="spellStart"/>
      <w:r w:rsidRPr="00EE4214">
        <w:rPr>
          <w:rFonts w:ascii="Times New Roman" w:eastAsia="Times New Roman" w:hAnsi="Times New Roman" w:cs="Times New Roman"/>
          <w:lang w:val="fr-FR" w:eastAsia="ro-RO"/>
        </w:rPr>
        <w:t>cu</w:t>
      </w:r>
      <w:proofErr w:type="spellEnd"/>
      <w:r w:rsidRPr="00EE4214">
        <w:rPr>
          <w:rFonts w:ascii="Times New Roman" w:eastAsia="Times New Roman" w:hAnsi="Times New Roman" w:cs="Times New Roman"/>
          <w:lang w:val="fr-FR" w:eastAsia="ro-RO"/>
        </w:rPr>
        <w:t xml:space="preserve">  </w:t>
      </w:r>
      <w:proofErr w:type="spellStart"/>
      <w:r w:rsidRPr="00EE4214">
        <w:rPr>
          <w:rFonts w:ascii="Times New Roman" w:eastAsia="Times New Roman" w:hAnsi="Times New Roman" w:cs="Times New Roman"/>
          <w:lang w:val="fr-FR" w:eastAsia="ro-RO"/>
        </w:rPr>
        <w:t>prevederile</w:t>
      </w:r>
      <w:proofErr w:type="spellEnd"/>
      <w:r w:rsidRPr="00EE4214">
        <w:rPr>
          <w:rFonts w:ascii="Times New Roman" w:eastAsia="Times New Roman" w:hAnsi="Times New Roman" w:cs="Times New Roman"/>
          <w:lang w:val="fr-FR" w:eastAsia="ro-RO"/>
        </w:rPr>
        <w:t xml:space="preserve">  </w:t>
      </w:r>
      <w:r w:rsidR="0078671F" w:rsidRPr="00EE4214">
        <w:rPr>
          <w:rFonts w:ascii="Times New Roman" w:eastAsia="Times New Roman" w:hAnsi="Times New Roman" w:cs="Times New Roman"/>
          <w:lang w:val="fr-FR" w:eastAsia="ro-RO"/>
        </w:rPr>
        <w:t xml:space="preserve">art. 332- 348 </w:t>
      </w:r>
      <w:proofErr w:type="spellStart"/>
      <w:r w:rsidR="0078671F" w:rsidRPr="00EE4214">
        <w:rPr>
          <w:rFonts w:ascii="Times New Roman" w:eastAsia="Times New Roman" w:hAnsi="Times New Roman" w:cs="Times New Roman"/>
          <w:lang w:val="fr-FR" w:eastAsia="ro-RO"/>
        </w:rPr>
        <w:t>din</w:t>
      </w:r>
      <w:proofErr w:type="spellEnd"/>
      <w:r w:rsidR="0078671F" w:rsidRPr="00EE4214">
        <w:rPr>
          <w:rFonts w:ascii="Times New Roman" w:eastAsia="Times New Roman" w:hAnsi="Times New Roman" w:cs="Times New Roman"/>
          <w:lang w:val="fr-FR" w:eastAsia="ro-RO"/>
        </w:rPr>
        <w:t xml:space="preserve"> </w:t>
      </w:r>
      <w:r w:rsidRPr="00EE4214">
        <w:rPr>
          <w:rFonts w:ascii="Times New Roman" w:eastAsia="Times New Roman" w:hAnsi="Times New Roman" w:cs="Times New Roman"/>
          <w:lang w:val="fr-FR" w:eastAsia="ro-RO"/>
        </w:rPr>
        <w:t>O</w:t>
      </w:r>
      <w:r w:rsidR="008C5C2E" w:rsidRPr="00EE4214">
        <w:rPr>
          <w:rFonts w:ascii="Times New Roman" w:eastAsia="Times New Roman" w:hAnsi="Times New Roman" w:cs="Times New Roman"/>
          <w:lang w:val="fr-FR" w:eastAsia="ro-RO"/>
        </w:rPr>
        <w:t>.</w:t>
      </w:r>
      <w:r w:rsidRPr="00EE4214">
        <w:rPr>
          <w:rFonts w:ascii="Times New Roman" w:eastAsia="Times New Roman" w:hAnsi="Times New Roman" w:cs="Times New Roman"/>
          <w:lang w:val="fr-FR" w:eastAsia="ro-RO"/>
        </w:rPr>
        <w:t>U</w:t>
      </w:r>
      <w:r w:rsidR="008C5C2E" w:rsidRPr="00EE4214">
        <w:rPr>
          <w:rFonts w:ascii="Times New Roman" w:eastAsia="Times New Roman" w:hAnsi="Times New Roman" w:cs="Times New Roman"/>
          <w:lang w:val="fr-FR" w:eastAsia="ro-RO"/>
        </w:rPr>
        <w:t>.</w:t>
      </w:r>
      <w:r w:rsidRPr="00EE4214">
        <w:rPr>
          <w:rFonts w:ascii="Times New Roman" w:eastAsia="Times New Roman" w:hAnsi="Times New Roman" w:cs="Times New Roman"/>
          <w:lang w:val="fr-FR" w:eastAsia="ro-RO"/>
        </w:rPr>
        <w:t xml:space="preserve">G  nr. 57/ 2019  Cod  </w:t>
      </w:r>
      <w:proofErr w:type="spellStart"/>
      <w:r w:rsidRPr="00EE4214">
        <w:rPr>
          <w:rFonts w:ascii="Times New Roman" w:eastAsia="Times New Roman" w:hAnsi="Times New Roman" w:cs="Times New Roman"/>
          <w:lang w:val="fr-FR" w:eastAsia="ro-RO"/>
        </w:rPr>
        <w:t>administrativ</w:t>
      </w:r>
      <w:proofErr w:type="spellEnd"/>
      <w:r w:rsidRPr="00EE4214">
        <w:rPr>
          <w:rFonts w:ascii="Times New Roman" w:eastAsia="Times New Roman" w:hAnsi="Times New Roman" w:cs="Times New Roman"/>
          <w:lang w:val="fr-FR" w:eastAsia="ro-RO"/>
        </w:rPr>
        <w:t xml:space="preserve"> ,</w:t>
      </w:r>
      <w:r w:rsidR="004C4D6F" w:rsidRPr="00EE4214">
        <w:rPr>
          <w:rFonts w:ascii="Times New Roman" w:hAnsi="Times New Roman" w:cs="Times New Roman"/>
        </w:rPr>
        <w:t xml:space="preserve"> cu modificările și completările ulterioare si  ale  Regulamentului  de  organizare  și desfășurare a  licitațiilor  publice  pentru  închirierea</w:t>
      </w:r>
      <w:r w:rsidR="004C4D6F" w:rsidRPr="00EE4214">
        <w:rPr>
          <w:rFonts w:ascii="Times New Roman" w:eastAsia="Times New Roman" w:hAnsi="Times New Roman" w:cs="Times New Roman"/>
          <w:lang w:val="fr-FR"/>
        </w:rPr>
        <w:t xml:space="preserve"> </w:t>
      </w:r>
      <w:r w:rsidR="004C4D6F" w:rsidRPr="00EE4214">
        <w:rPr>
          <w:rFonts w:ascii="Times New Roman" w:hAnsi="Times New Roman" w:cs="Times New Roman"/>
        </w:rPr>
        <w:t xml:space="preserve">imobilelor ( terenuri, clădiri </w:t>
      </w:r>
      <w:r w:rsidR="00A16B8C" w:rsidRPr="00EE4214">
        <w:rPr>
          <w:rFonts w:ascii="Times New Roman" w:hAnsi="Times New Roman" w:cs="Times New Roman"/>
        </w:rPr>
        <w:t xml:space="preserve">)   aflate  în </w:t>
      </w:r>
      <w:proofErr w:type="spellStart"/>
      <w:r w:rsidR="00A16B8C" w:rsidRPr="00EE4214">
        <w:rPr>
          <w:rFonts w:ascii="Times New Roman" w:hAnsi="Times New Roman" w:cs="Times New Roman"/>
        </w:rPr>
        <w:t>proprie</w:t>
      </w:r>
      <w:r w:rsidR="004C4D6F" w:rsidRPr="00EE4214">
        <w:rPr>
          <w:rFonts w:ascii="Times New Roman" w:hAnsi="Times New Roman" w:cs="Times New Roman"/>
        </w:rPr>
        <w:t>taea</w:t>
      </w:r>
      <w:proofErr w:type="spellEnd"/>
      <w:r w:rsidR="004C4D6F" w:rsidRPr="00EE4214">
        <w:rPr>
          <w:rFonts w:ascii="Times New Roman" w:hAnsi="Times New Roman" w:cs="Times New Roman"/>
        </w:rPr>
        <w:t xml:space="preserve"> publică  si  privată a  UAT- Comuna  Ion Creangă, </w:t>
      </w:r>
      <w:proofErr w:type="spellStart"/>
      <w:r w:rsidR="004C4D6F" w:rsidRPr="00EE4214">
        <w:rPr>
          <w:rFonts w:ascii="Times New Roman" w:hAnsi="Times New Roman" w:cs="Times New Roman"/>
        </w:rPr>
        <w:t>judetul</w:t>
      </w:r>
      <w:proofErr w:type="spellEnd"/>
      <w:r w:rsidR="004C4D6F" w:rsidRPr="00EE4214">
        <w:rPr>
          <w:rFonts w:ascii="Times New Roman" w:hAnsi="Times New Roman" w:cs="Times New Roman"/>
        </w:rPr>
        <w:t xml:space="preserve"> </w:t>
      </w:r>
      <w:proofErr w:type="spellStart"/>
      <w:r w:rsidR="004C4D6F" w:rsidRPr="00EE4214">
        <w:rPr>
          <w:rFonts w:ascii="Times New Roman" w:hAnsi="Times New Roman" w:cs="Times New Roman"/>
        </w:rPr>
        <w:t>Neamt</w:t>
      </w:r>
      <w:proofErr w:type="spellEnd"/>
      <w:r w:rsidR="004C4D6F" w:rsidRPr="00EE4214">
        <w:rPr>
          <w:rFonts w:ascii="Times New Roman" w:hAnsi="Times New Roman" w:cs="Times New Roman"/>
        </w:rPr>
        <w:t xml:space="preserve">, anexele 1 si 4 la </w:t>
      </w:r>
      <w:r w:rsidR="004C4D6F" w:rsidRPr="00EE4214">
        <w:rPr>
          <w:rFonts w:ascii="Times New Roman" w:eastAsia="Times New Roman" w:hAnsi="Times New Roman" w:cs="Times New Roman"/>
          <w:lang w:val="fr-FR"/>
        </w:rPr>
        <w:t xml:space="preserve"> H.C.L   nr. 1  </w:t>
      </w:r>
      <w:proofErr w:type="spellStart"/>
      <w:r w:rsidR="004C4D6F" w:rsidRPr="00EE4214">
        <w:rPr>
          <w:rFonts w:ascii="Times New Roman" w:eastAsia="Times New Roman" w:hAnsi="Times New Roman" w:cs="Times New Roman"/>
          <w:lang w:val="fr-FR"/>
        </w:rPr>
        <w:t>din</w:t>
      </w:r>
      <w:proofErr w:type="spellEnd"/>
      <w:r w:rsidR="004C4D6F" w:rsidRPr="00EE4214">
        <w:rPr>
          <w:rFonts w:ascii="Times New Roman" w:eastAsia="Times New Roman" w:hAnsi="Times New Roman" w:cs="Times New Roman"/>
          <w:lang w:val="fr-FR"/>
        </w:rPr>
        <w:t xml:space="preserve">  31.01.2023</w:t>
      </w:r>
      <w:r w:rsidR="00265E1C" w:rsidRPr="00EE4214">
        <w:rPr>
          <w:rFonts w:ascii="Times New Roman" w:eastAsia="Times New Roman" w:hAnsi="Times New Roman" w:cs="Times New Roman"/>
          <w:lang w:eastAsia="ro-RO"/>
        </w:rPr>
        <w:t>.</w:t>
      </w:r>
    </w:p>
    <w:p w14:paraId="0EF0E835" w14:textId="0AEA11FF" w:rsidR="00A52860" w:rsidRPr="00EE4214" w:rsidRDefault="00D96CE4" w:rsidP="00EE4214">
      <w:pPr>
        <w:spacing w:after="0"/>
        <w:rPr>
          <w:rFonts w:ascii="Times New Roman" w:hAnsi="Times New Roman" w:cs="Times New Roman"/>
        </w:rPr>
      </w:pPr>
      <w:r w:rsidRPr="00EE4214">
        <w:rPr>
          <w:rFonts w:ascii="Times New Roman" w:hAnsi="Times New Roman" w:cs="Times New Roman"/>
          <w:bCs/>
        </w:rPr>
        <w:t xml:space="preserve">  </w:t>
      </w:r>
      <w:r w:rsidR="00A52860" w:rsidRPr="00EE4214">
        <w:rPr>
          <w:rFonts w:ascii="Times New Roman" w:hAnsi="Times New Roman" w:cs="Times New Roman"/>
          <w:bCs/>
        </w:rPr>
        <w:t xml:space="preserve"> </w:t>
      </w:r>
      <w:proofErr w:type="spellStart"/>
      <w:r w:rsidR="00A52860" w:rsidRPr="00EE4214">
        <w:rPr>
          <w:rFonts w:ascii="Times New Roman" w:hAnsi="Times New Roman" w:cs="Times New Roman"/>
          <w:bCs/>
        </w:rPr>
        <w:t>I</w:t>
      </w:r>
      <w:r w:rsidR="00A52860" w:rsidRPr="00EE4214">
        <w:rPr>
          <w:rFonts w:ascii="Times New Roman" w:hAnsi="Times New Roman" w:cs="Times New Roman"/>
        </w:rPr>
        <w:t>nchirierea</w:t>
      </w:r>
      <w:proofErr w:type="spellEnd"/>
      <w:r w:rsidR="00A52860" w:rsidRPr="00EE4214">
        <w:rPr>
          <w:rFonts w:ascii="Times New Roman" w:hAnsi="Times New Roman" w:cs="Times New Roman"/>
        </w:rPr>
        <w:t xml:space="preserve"> de bunuri publică se aprobă prin Hotărâre a Consiliului Local al Comunei  Ion Creangă , care va cuprinde durata concesiunii,  prețul de pornire al chiriei , criteriul și procedura de atribuire, precum și  destinația obiectului concesiunii  si nu  in  ultimul  rând comisia  de  evaluare  a  ofertelor , compusă din  7  membri  , obligatoriu  unul din  membri  va  fi</w:t>
      </w:r>
      <w:r w:rsidR="00A52860" w:rsidRPr="00EE4214">
        <w:rPr>
          <w:rFonts w:ascii="Times New Roman" w:hAnsi="Times New Roman" w:cs="Times New Roman"/>
          <w:color w:val="222222"/>
        </w:rPr>
        <w:t xml:space="preserve"> </w:t>
      </w:r>
      <w:r w:rsidR="00A52860" w:rsidRPr="00EE4214">
        <w:rPr>
          <w:rFonts w:ascii="Times New Roman" w:eastAsia="Times New Roman" w:hAnsi="Times New Roman" w:cs="Times New Roman"/>
          <w:color w:val="222222"/>
        </w:rPr>
        <w:t>reprezentantul  Agenției Naționale de Administrare Fiscală</w:t>
      </w:r>
      <w:r w:rsidR="00A52860" w:rsidRPr="00EE4214">
        <w:rPr>
          <w:rFonts w:ascii="Times New Roman" w:hAnsi="Times New Roman" w:cs="Times New Roman"/>
        </w:rPr>
        <w:t xml:space="preserve"> , </w:t>
      </w:r>
      <w:proofErr w:type="spellStart"/>
      <w:r w:rsidR="00A52860" w:rsidRPr="00EE4214">
        <w:rPr>
          <w:rFonts w:ascii="Times New Roman" w:hAnsi="Times New Roman" w:cs="Times New Roman"/>
        </w:rPr>
        <w:t>presedinte</w:t>
      </w:r>
      <w:proofErr w:type="spellEnd"/>
      <w:r w:rsidR="00A52860" w:rsidRPr="00EE4214">
        <w:rPr>
          <w:rFonts w:ascii="Times New Roman" w:hAnsi="Times New Roman" w:cs="Times New Roman"/>
        </w:rPr>
        <w:t xml:space="preserve">  si secretar , care  sunt  </w:t>
      </w:r>
      <w:proofErr w:type="spellStart"/>
      <w:r w:rsidR="00A52860" w:rsidRPr="00EE4214">
        <w:rPr>
          <w:rFonts w:ascii="Times New Roman" w:hAnsi="Times New Roman" w:cs="Times New Roman"/>
        </w:rPr>
        <w:t>aprobati</w:t>
      </w:r>
      <w:proofErr w:type="spellEnd"/>
      <w:r w:rsidR="00A52860" w:rsidRPr="00EE4214">
        <w:rPr>
          <w:rFonts w:ascii="Times New Roman" w:hAnsi="Times New Roman" w:cs="Times New Roman"/>
        </w:rPr>
        <w:t xml:space="preserve"> </w:t>
      </w:r>
      <w:proofErr w:type="spellStart"/>
      <w:r w:rsidR="00A52860" w:rsidRPr="00EE4214">
        <w:rPr>
          <w:rFonts w:ascii="Times New Roman" w:hAnsi="Times New Roman" w:cs="Times New Roman"/>
        </w:rPr>
        <w:t>confor</w:t>
      </w:r>
      <w:proofErr w:type="spellEnd"/>
      <w:r w:rsidR="00A52860" w:rsidRPr="00EE4214">
        <w:rPr>
          <w:rFonts w:ascii="Times New Roman" w:hAnsi="Times New Roman" w:cs="Times New Roman"/>
        </w:rPr>
        <w:t xml:space="preserve"> anexa 4  la  H.C.L  nr. 1/ 2023</w:t>
      </w:r>
      <w:r w:rsidR="00F81934">
        <w:rPr>
          <w:rFonts w:ascii="Times New Roman" w:hAnsi="Times New Roman" w:cs="Times New Roman"/>
        </w:rPr>
        <w:t xml:space="preserve"> precum  si  raportul  de  evaluare  al  </w:t>
      </w:r>
      <w:proofErr w:type="spellStart"/>
      <w:r w:rsidR="00F81934">
        <w:rPr>
          <w:rFonts w:ascii="Times New Roman" w:hAnsi="Times New Roman" w:cs="Times New Roman"/>
        </w:rPr>
        <w:t>spatiului</w:t>
      </w:r>
      <w:proofErr w:type="spellEnd"/>
      <w:r w:rsidR="00F81934">
        <w:rPr>
          <w:rFonts w:ascii="Times New Roman" w:hAnsi="Times New Roman" w:cs="Times New Roman"/>
        </w:rPr>
        <w:t xml:space="preserve">  prin  care  se  </w:t>
      </w:r>
      <w:proofErr w:type="spellStart"/>
      <w:r w:rsidR="00F81934">
        <w:rPr>
          <w:rFonts w:ascii="Times New Roman" w:hAnsi="Times New Roman" w:cs="Times New Roman"/>
        </w:rPr>
        <w:t>stabileste</w:t>
      </w:r>
      <w:proofErr w:type="spellEnd"/>
      <w:r w:rsidR="00F81934">
        <w:rPr>
          <w:rFonts w:ascii="Times New Roman" w:hAnsi="Times New Roman" w:cs="Times New Roman"/>
        </w:rPr>
        <w:t xml:space="preserve">  </w:t>
      </w:r>
      <w:proofErr w:type="spellStart"/>
      <w:r w:rsidR="00F81934">
        <w:rPr>
          <w:rFonts w:ascii="Times New Roman" w:hAnsi="Times New Roman" w:cs="Times New Roman"/>
        </w:rPr>
        <w:t>pretul</w:t>
      </w:r>
      <w:proofErr w:type="spellEnd"/>
      <w:r w:rsidR="00F81934">
        <w:rPr>
          <w:rFonts w:ascii="Times New Roman" w:hAnsi="Times New Roman" w:cs="Times New Roman"/>
        </w:rPr>
        <w:t xml:space="preserve"> minim  de  pornire  al  </w:t>
      </w:r>
      <w:proofErr w:type="spellStart"/>
      <w:r w:rsidR="00F81934">
        <w:rPr>
          <w:rFonts w:ascii="Times New Roman" w:hAnsi="Times New Roman" w:cs="Times New Roman"/>
        </w:rPr>
        <w:t>licitatiei</w:t>
      </w:r>
      <w:proofErr w:type="spellEnd"/>
      <w:r w:rsidR="00F81934">
        <w:rPr>
          <w:rFonts w:ascii="Times New Roman" w:hAnsi="Times New Roman" w:cs="Times New Roman"/>
        </w:rPr>
        <w:t xml:space="preserve"> .</w:t>
      </w:r>
    </w:p>
    <w:p w14:paraId="4E0831E8" w14:textId="36FF06CE" w:rsidR="00CA7BF9" w:rsidRPr="00EE4214" w:rsidRDefault="00CA7BF9" w:rsidP="00EE4214">
      <w:pPr>
        <w:spacing w:after="0"/>
        <w:rPr>
          <w:rFonts w:ascii="Times New Roman" w:hAnsi="Times New Roman" w:cs="Times New Roman"/>
        </w:rPr>
      </w:pPr>
      <w:r w:rsidRPr="00EE4214">
        <w:rPr>
          <w:rFonts w:ascii="Times New Roman" w:hAnsi="Times New Roman" w:cs="Times New Roman"/>
        </w:rPr>
        <w:t xml:space="preserve">    </w:t>
      </w:r>
      <w:proofErr w:type="spellStart"/>
      <w:r w:rsidRPr="00EE4214">
        <w:rPr>
          <w:rFonts w:ascii="Times New Roman" w:hAnsi="Times New Roman" w:cs="Times New Roman"/>
        </w:rPr>
        <w:t>Avand</w:t>
      </w:r>
      <w:proofErr w:type="spellEnd"/>
      <w:r w:rsidRPr="00EE4214">
        <w:rPr>
          <w:rFonts w:ascii="Times New Roman" w:hAnsi="Times New Roman" w:cs="Times New Roman"/>
        </w:rPr>
        <w:t xml:space="preserve">  in  vedere prevederile :</w:t>
      </w:r>
    </w:p>
    <w:p w14:paraId="4219E2CD" w14:textId="1F1E3627" w:rsidR="00A16B8C" w:rsidRPr="00EE4214" w:rsidRDefault="00F349EB" w:rsidP="00EE4214">
      <w:pPr>
        <w:spacing w:after="0"/>
        <w:rPr>
          <w:rFonts w:ascii="Times New Roman" w:hAnsi="Times New Roman" w:cs="Times New Roman"/>
          <w:lang w:eastAsia="ro-RO"/>
        </w:rPr>
      </w:pPr>
      <w:r w:rsidRPr="00EE4214">
        <w:rPr>
          <w:rFonts w:ascii="Times New Roman" w:hAnsi="Times New Roman" w:cs="Times New Roman"/>
          <w:bCs/>
        </w:rPr>
        <w:t xml:space="preserve">   </w:t>
      </w:r>
      <w:r w:rsidR="00A16B8C" w:rsidRPr="00EE4214">
        <w:rPr>
          <w:rFonts w:ascii="Times New Roman" w:hAnsi="Times New Roman" w:cs="Times New Roman"/>
          <w:bCs/>
        </w:rPr>
        <w:t xml:space="preserve">  </w:t>
      </w:r>
      <w:r w:rsidR="00A16B8C" w:rsidRPr="00EE4214">
        <w:rPr>
          <w:rFonts w:ascii="Times New Roman" w:eastAsia="Times New Roman" w:hAnsi="Times New Roman" w:cs="Times New Roman"/>
        </w:rPr>
        <w:t xml:space="preserve">Art. 362 Cod  administrativ </w:t>
      </w:r>
      <w:r w:rsidR="00A16B8C" w:rsidRPr="00EE4214">
        <w:rPr>
          <w:rFonts w:ascii="Times New Roman" w:eastAsia="Times New Roman" w:hAnsi="Times New Roman" w:cs="Times New Roman"/>
        </w:rPr>
        <w:br/>
        <w:t xml:space="preserve">,, </w:t>
      </w:r>
      <w:r w:rsidR="00A16B8C" w:rsidRPr="00EE4214">
        <w:rPr>
          <w:rFonts w:ascii="Times New Roman" w:eastAsia="Times New Roman" w:hAnsi="Times New Roman" w:cs="Times New Roman"/>
          <w:i/>
        </w:rPr>
        <w:t xml:space="preserve">(1) Bunurile proprietate privată a statului sau a </w:t>
      </w:r>
      <w:proofErr w:type="spellStart"/>
      <w:r w:rsidR="00A16B8C" w:rsidRPr="00EE4214">
        <w:rPr>
          <w:rFonts w:ascii="Times New Roman" w:eastAsia="Times New Roman" w:hAnsi="Times New Roman" w:cs="Times New Roman"/>
          <w:i/>
        </w:rPr>
        <w:t>unităţilor</w:t>
      </w:r>
      <w:proofErr w:type="spellEnd"/>
      <w:r w:rsidR="00A16B8C" w:rsidRPr="00EE4214">
        <w:rPr>
          <w:rFonts w:ascii="Times New Roman" w:eastAsia="Times New Roman" w:hAnsi="Times New Roman" w:cs="Times New Roman"/>
          <w:i/>
        </w:rPr>
        <w:t xml:space="preserve"> administrativ - teritoriale pot fi date în administrare, concesionate ori închiriate.</w:t>
      </w:r>
      <w:r w:rsidR="00A16B8C" w:rsidRPr="00EE4214">
        <w:rPr>
          <w:rFonts w:ascii="Times New Roman" w:eastAsia="Times New Roman" w:hAnsi="Times New Roman" w:cs="Times New Roman"/>
          <w:i/>
        </w:rPr>
        <w:br/>
        <w:t xml:space="preserve">(3) </w:t>
      </w:r>
      <w:proofErr w:type="spellStart"/>
      <w:r w:rsidR="00A16B8C" w:rsidRPr="00EE4214">
        <w:rPr>
          <w:rFonts w:ascii="Times New Roman" w:eastAsia="Times New Roman" w:hAnsi="Times New Roman" w:cs="Times New Roman"/>
          <w:i/>
        </w:rPr>
        <w:t>Dispoziţiile</w:t>
      </w:r>
      <w:proofErr w:type="spellEnd"/>
      <w:r w:rsidR="00A16B8C" w:rsidRPr="00EE4214">
        <w:rPr>
          <w:rFonts w:ascii="Times New Roman" w:eastAsia="Times New Roman" w:hAnsi="Times New Roman" w:cs="Times New Roman"/>
          <w:i/>
        </w:rPr>
        <w:t xml:space="preserve"> privind darea în administrare, concesionarea, închirierea </w:t>
      </w:r>
      <w:proofErr w:type="spellStart"/>
      <w:r w:rsidR="00A16B8C" w:rsidRPr="00EE4214">
        <w:rPr>
          <w:rFonts w:ascii="Times New Roman" w:eastAsia="Times New Roman" w:hAnsi="Times New Roman" w:cs="Times New Roman"/>
          <w:i/>
        </w:rPr>
        <w:t>şi</w:t>
      </w:r>
      <w:proofErr w:type="spellEnd"/>
      <w:r w:rsidR="00A16B8C" w:rsidRPr="00EE4214">
        <w:rPr>
          <w:rFonts w:ascii="Times New Roman" w:eastAsia="Times New Roman" w:hAnsi="Times New Roman" w:cs="Times New Roman"/>
          <w:i/>
        </w:rPr>
        <w:t xml:space="preserve"> darea în </w:t>
      </w:r>
      <w:proofErr w:type="spellStart"/>
      <w:r w:rsidR="00A16B8C" w:rsidRPr="00EE4214">
        <w:rPr>
          <w:rFonts w:ascii="Times New Roman" w:eastAsia="Times New Roman" w:hAnsi="Times New Roman" w:cs="Times New Roman"/>
          <w:i/>
        </w:rPr>
        <w:t>folosinţă</w:t>
      </w:r>
      <w:proofErr w:type="spellEnd"/>
      <w:r w:rsidR="00A16B8C" w:rsidRPr="00EE4214">
        <w:rPr>
          <w:rFonts w:ascii="Times New Roman" w:eastAsia="Times New Roman" w:hAnsi="Times New Roman" w:cs="Times New Roman"/>
          <w:i/>
        </w:rPr>
        <w:t xml:space="preserve"> gratuită a bunurilor </w:t>
      </w:r>
      <w:proofErr w:type="spellStart"/>
      <w:r w:rsidR="00A16B8C" w:rsidRPr="00EE4214">
        <w:rPr>
          <w:rFonts w:ascii="Times New Roman" w:eastAsia="Times New Roman" w:hAnsi="Times New Roman" w:cs="Times New Roman"/>
          <w:i/>
        </w:rPr>
        <w:t>aparţinând</w:t>
      </w:r>
      <w:proofErr w:type="spellEnd"/>
      <w:r w:rsidR="00A16B8C" w:rsidRPr="00EE4214">
        <w:rPr>
          <w:rFonts w:ascii="Times New Roman" w:eastAsia="Times New Roman" w:hAnsi="Times New Roman" w:cs="Times New Roman"/>
        </w:rPr>
        <w:t xml:space="preserve"> </w:t>
      </w:r>
      <w:r w:rsidR="00A16B8C" w:rsidRPr="00EE4214">
        <w:rPr>
          <w:rFonts w:ascii="Times New Roman" w:eastAsia="Times New Roman" w:hAnsi="Times New Roman" w:cs="Times New Roman"/>
          <w:i/>
        </w:rPr>
        <w:t xml:space="preserve">domeniului public al statului sau al </w:t>
      </w:r>
      <w:proofErr w:type="spellStart"/>
      <w:r w:rsidR="00A16B8C" w:rsidRPr="00EE4214">
        <w:rPr>
          <w:rFonts w:ascii="Times New Roman" w:eastAsia="Times New Roman" w:hAnsi="Times New Roman" w:cs="Times New Roman"/>
          <w:i/>
        </w:rPr>
        <w:t>unităţilor</w:t>
      </w:r>
      <w:proofErr w:type="spellEnd"/>
      <w:r w:rsidR="00A16B8C" w:rsidRPr="00EE4214">
        <w:rPr>
          <w:rFonts w:ascii="Times New Roman" w:eastAsia="Times New Roman" w:hAnsi="Times New Roman" w:cs="Times New Roman"/>
          <w:i/>
        </w:rPr>
        <w:t xml:space="preserve"> administrativ - teritoriale se   aplică în mod corespunzător</w:t>
      </w:r>
      <w:r w:rsidR="00A16B8C" w:rsidRPr="00EE4214">
        <w:rPr>
          <w:rFonts w:ascii="Times New Roman" w:hAnsi="Times New Roman" w:cs="Times New Roman"/>
          <w:i/>
          <w:lang w:eastAsia="ro-RO"/>
        </w:rPr>
        <w:t>”</w:t>
      </w:r>
    </w:p>
    <w:p w14:paraId="213419D6" w14:textId="77777777" w:rsidR="00CA7BF9" w:rsidRPr="00EE4214" w:rsidRDefault="00CA7BF9" w:rsidP="00EE4214">
      <w:pPr>
        <w:spacing w:after="0"/>
        <w:rPr>
          <w:rFonts w:ascii="Times New Roman" w:hAnsi="Times New Roman" w:cs="Times New Roman"/>
        </w:rPr>
      </w:pPr>
      <w:r w:rsidRPr="00EE4214">
        <w:rPr>
          <w:rFonts w:ascii="Times New Roman" w:hAnsi="Times New Roman" w:cs="Times New Roman"/>
        </w:rPr>
        <w:t xml:space="preserve">- art. 96, alin.(3) , art. 108 </w:t>
      </w:r>
      <w:proofErr w:type="spellStart"/>
      <w:r w:rsidRPr="00EE4214">
        <w:rPr>
          <w:rFonts w:ascii="Times New Roman" w:hAnsi="Times New Roman" w:cs="Times New Roman"/>
        </w:rPr>
        <w:t>lit</w:t>
      </w:r>
      <w:proofErr w:type="spellEnd"/>
      <w:r w:rsidRPr="00EE4214">
        <w:rPr>
          <w:rFonts w:ascii="Times New Roman" w:hAnsi="Times New Roman" w:cs="Times New Roman"/>
        </w:rPr>
        <w:t xml:space="preserve">.”c”, art. 129  alin.(1) , alin.(2) </w:t>
      </w:r>
      <w:proofErr w:type="spellStart"/>
      <w:r w:rsidRPr="00EE4214">
        <w:rPr>
          <w:rFonts w:ascii="Times New Roman" w:hAnsi="Times New Roman" w:cs="Times New Roman"/>
        </w:rPr>
        <w:t>lit</w:t>
      </w:r>
      <w:proofErr w:type="spellEnd"/>
      <w:r w:rsidRPr="00EE4214">
        <w:rPr>
          <w:rFonts w:ascii="Times New Roman" w:hAnsi="Times New Roman" w:cs="Times New Roman"/>
        </w:rPr>
        <w:t xml:space="preserve">.”c” si  alin.(6) </w:t>
      </w:r>
      <w:proofErr w:type="spellStart"/>
      <w:r w:rsidRPr="00EE4214">
        <w:rPr>
          <w:rFonts w:ascii="Times New Roman" w:hAnsi="Times New Roman" w:cs="Times New Roman"/>
        </w:rPr>
        <w:t>lit</w:t>
      </w:r>
      <w:proofErr w:type="spellEnd"/>
      <w:r w:rsidRPr="00EE4214">
        <w:rPr>
          <w:rFonts w:ascii="Times New Roman" w:hAnsi="Times New Roman" w:cs="Times New Roman"/>
        </w:rPr>
        <w:t xml:space="preserve">.”b”, art. 286 alin.(4), art. 286 alin.( 4), art. 287 lit.” b” , art. 297 </w:t>
      </w:r>
      <w:proofErr w:type="spellStart"/>
      <w:r w:rsidRPr="00EE4214">
        <w:rPr>
          <w:rFonts w:ascii="Times New Roman" w:hAnsi="Times New Roman" w:cs="Times New Roman"/>
        </w:rPr>
        <w:t>lit</w:t>
      </w:r>
      <w:proofErr w:type="spellEnd"/>
      <w:r w:rsidRPr="00EE4214">
        <w:rPr>
          <w:rFonts w:ascii="Times New Roman" w:hAnsi="Times New Roman" w:cs="Times New Roman"/>
        </w:rPr>
        <w:t xml:space="preserve"> ,,c”, art. 305 ,  art. 310, art. 312 , art. 313,  art. 332 – art. 348, art. 355 art. 362 alin.(3)  din O.U.G. nr. 57/2019 privind Codul administrativ;</w:t>
      </w:r>
    </w:p>
    <w:p w14:paraId="3E62DD97" w14:textId="77777777" w:rsidR="00CA7BF9" w:rsidRPr="00EE4214" w:rsidRDefault="00CA7BF9" w:rsidP="00EE4214">
      <w:pPr>
        <w:spacing w:after="0"/>
        <w:ind w:right="420"/>
        <w:jc w:val="both"/>
        <w:rPr>
          <w:rFonts w:ascii="Times New Roman" w:hAnsi="Times New Roman" w:cs="Times New Roman"/>
        </w:rPr>
      </w:pPr>
      <w:r w:rsidRPr="00EE4214">
        <w:rPr>
          <w:rFonts w:ascii="Times New Roman" w:hAnsi="Times New Roman" w:cs="Times New Roman"/>
        </w:rPr>
        <w:t xml:space="preserve">- art. 27 , art. 41 alin.(5^1, alin.(6) , art. 46 alin.(2) </w:t>
      </w:r>
      <w:proofErr w:type="spellStart"/>
      <w:r w:rsidRPr="00EE4214">
        <w:rPr>
          <w:rFonts w:ascii="Times New Roman" w:hAnsi="Times New Roman" w:cs="Times New Roman"/>
        </w:rPr>
        <w:t>lit</w:t>
      </w:r>
      <w:proofErr w:type="spellEnd"/>
      <w:r w:rsidRPr="00EE4214">
        <w:rPr>
          <w:rFonts w:ascii="Times New Roman" w:hAnsi="Times New Roman" w:cs="Times New Roman"/>
        </w:rPr>
        <w:t>.”g” la Legea cadastrului și publicității imobiliare nr. 7/1996, republicată,  cu modificările și completările ulterioare ,</w:t>
      </w:r>
    </w:p>
    <w:p w14:paraId="2C6A8EB1" w14:textId="61852380" w:rsidR="00A52860" w:rsidRPr="00EE4214" w:rsidRDefault="00CA7BF9" w:rsidP="00EE4214">
      <w:pPr>
        <w:tabs>
          <w:tab w:val="left" w:pos="993"/>
        </w:tabs>
        <w:spacing w:after="0"/>
        <w:rPr>
          <w:rFonts w:ascii="Times New Roman" w:hAnsi="Times New Roman" w:cs="Times New Roman"/>
        </w:rPr>
      </w:pPr>
      <w:r w:rsidRPr="00EE4214">
        <w:rPr>
          <w:rFonts w:ascii="Times New Roman" w:hAnsi="Times New Roman" w:cs="Times New Roman"/>
        </w:rPr>
        <w:t xml:space="preserve">- H.C.L  nr. 58 din 28.04.2023  privind   actualizarea  bunurilor care  </w:t>
      </w:r>
      <w:proofErr w:type="spellStart"/>
      <w:r w:rsidRPr="00EE4214">
        <w:rPr>
          <w:rFonts w:ascii="Times New Roman" w:hAnsi="Times New Roman" w:cs="Times New Roman"/>
        </w:rPr>
        <w:t>apartin</w:t>
      </w:r>
      <w:proofErr w:type="spellEnd"/>
      <w:r w:rsidRPr="00EE4214">
        <w:rPr>
          <w:rFonts w:ascii="Times New Roman" w:hAnsi="Times New Roman" w:cs="Times New Roman"/>
        </w:rPr>
        <w:t xml:space="preserve"> domeniului  privat al  Comunei  Ion Creanga , </w:t>
      </w:r>
      <w:proofErr w:type="spellStart"/>
      <w:r w:rsidRPr="00EE4214">
        <w:rPr>
          <w:rFonts w:ascii="Times New Roman" w:hAnsi="Times New Roman" w:cs="Times New Roman"/>
        </w:rPr>
        <w:t>judetul</w:t>
      </w:r>
      <w:proofErr w:type="spellEnd"/>
      <w:r w:rsidRPr="00EE4214">
        <w:rPr>
          <w:rFonts w:ascii="Times New Roman" w:hAnsi="Times New Roman" w:cs="Times New Roman"/>
        </w:rPr>
        <w:t xml:space="preserve"> </w:t>
      </w:r>
      <w:proofErr w:type="spellStart"/>
      <w:r w:rsidRPr="00EE4214">
        <w:rPr>
          <w:rFonts w:ascii="Times New Roman" w:hAnsi="Times New Roman" w:cs="Times New Roman"/>
        </w:rPr>
        <w:t>Neamt</w:t>
      </w:r>
      <w:proofErr w:type="spellEnd"/>
      <w:r w:rsidRPr="00EE4214">
        <w:rPr>
          <w:rFonts w:ascii="Times New Roman" w:hAnsi="Times New Roman" w:cs="Times New Roman"/>
        </w:rPr>
        <w:t xml:space="preserve"> </w:t>
      </w:r>
    </w:p>
    <w:p w14:paraId="0B7A6F75" w14:textId="030F1BEB" w:rsidR="00B15396" w:rsidRPr="00EE4214" w:rsidRDefault="009F1039" w:rsidP="00EE4214">
      <w:pPr>
        <w:tabs>
          <w:tab w:val="left" w:pos="993"/>
        </w:tabs>
        <w:spacing w:after="0"/>
        <w:rPr>
          <w:rFonts w:ascii="Times New Roman" w:eastAsia="Times New Roman" w:hAnsi="Times New Roman" w:cs="Times New Roman"/>
          <w:bCs/>
          <w:lang w:val="en-US"/>
        </w:rPr>
      </w:pPr>
      <w:r w:rsidRPr="00EE4214">
        <w:rPr>
          <w:rFonts w:ascii="Times New Roman" w:hAnsi="Times New Roman" w:cs="Times New Roman"/>
        </w:rPr>
        <w:t xml:space="preserve"> </w:t>
      </w:r>
      <w:r w:rsidR="00637ED3" w:rsidRPr="00EE4214">
        <w:rPr>
          <w:rFonts w:ascii="Times New Roman" w:hAnsi="Times New Roman" w:cs="Times New Roman"/>
        </w:rPr>
        <w:t xml:space="preserve"> </w:t>
      </w:r>
    </w:p>
    <w:p w14:paraId="143D6992" w14:textId="2B4A7071" w:rsidR="002D1AA7" w:rsidRPr="00EE4214" w:rsidRDefault="00F16B23" w:rsidP="00EE4214">
      <w:pPr>
        <w:spacing w:after="0"/>
        <w:rPr>
          <w:rFonts w:ascii="Times New Roman" w:hAnsi="Times New Roman" w:cs="Times New Roman"/>
        </w:rPr>
      </w:pPr>
      <w:r w:rsidRPr="00EE4214">
        <w:rPr>
          <w:rFonts w:ascii="Times New Roman" w:hAnsi="Times New Roman" w:cs="Times New Roman"/>
        </w:rPr>
        <w:t xml:space="preserve">     </w:t>
      </w:r>
      <w:r w:rsidR="00473FA4" w:rsidRPr="00EE4214">
        <w:rPr>
          <w:rFonts w:ascii="Times New Roman" w:hAnsi="Times New Roman" w:cs="Times New Roman"/>
        </w:rPr>
        <w:t xml:space="preserve">Față de cele prezentate mai sus, propunem </w:t>
      </w:r>
      <w:r w:rsidR="00527138" w:rsidRPr="00EE4214">
        <w:rPr>
          <w:rFonts w:ascii="Times New Roman" w:hAnsi="Times New Roman" w:cs="Times New Roman"/>
        </w:rPr>
        <w:t xml:space="preserve">analiza , dezbaterea  si </w:t>
      </w:r>
      <w:r w:rsidR="00473FA4" w:rsidRPr="00EE4214">
        <w:rPr>
          <w:rFonts w:ascii="Times New Roman" w:hAnsi="Times New Roman" w:cs="Times New Roman"/>
        </w:rPr>
        <w:t>a</w:t>
      </w:r>
      <w:r w:rsidRPr="00EE4214">
        <w:rPr>
          <w:rFonts w:ascii="Times New Roman" w:hAnsi="Times New Roman" w:cs="Times New Roman"/>
        </w:rPr>
        <w:t xml:space="preserve">doptarea prezentului proiect de  </w:t>
      </w:r>
      <w:r w:rsidR="00473FA4" w:rsidRPr="00EE4214">
        <w:rPr>
          <w:rFonts w:ascii="Times New Roman" w:hAnsi="Times New Roman" w:cs="Times New Roman"/>
        </w:rPr>
        <w:t>hotărâre</w:t>
      </w:r>
      <w:r w:rsidR="00DA7F65" w:rsidRPr="00EE4214">
        <w:rPr>
          <w:rFonts w:ascii="Times New Roman" w:hAnsi="Times New Roman" w:cs="Times New Roman"/>
        </w:rPr>
        <w:t xml:space="preserve">, </w:t>
      </w:r>
      <w:r w:rsidR="00EE4214" w:rsidRPr="00EE4214">
        <w:rPr>
          <w:rFonts w:ascii="Times New Roman" w:hAnsi="Times New Roman" w:cs="Times New Roman"/>
        </w:rPr>
        <w:t xml:space="preserve">privind aprobarea închirierii prin </w:t>
      </w:r>
      <w:proofErr w:type="spellStart"/>
      <w:r w:rsidR="00EE4214" w:rsidRPr="00EE4214">
        <w:rPr>
          <w:rFonts w:ascii="Times New Roman" w:hAnsi="Times New Roman" w:cs="Times New Roman"/>
        </w:rPr>
        <w:t>licitatie</w:t>
      </w:r>
      <w:proofErr w:type="spellEnd"/>
      <w:r w:rsidR="00EE4214" w:rsidRPr="00EE4214">
        <w:rPr>
          <w:rFonts w:ascii="Times New Roman" w:hAnsi="Times New Roman" w:cs="Times New Roman"/>
        </w:rPr>
        <w:t xml:space="preserve">  publica </w:t>
      </w:r>
      <w:proofErr w:type="spellStart"/>
      <w:r w:rsidR="00EE4214" w:rsidRPr="00EE4214">
        <w:rPr>
          <w:rFonts w:ascii="Times New Roman" w:hAnsi="Times New Roman" w:cs="Times New Roman"/>
        </w:rPr>
        <w:t>spatiu</w:t>
      </w:r>
      <w:proofErr w:type="spellEnd"/>
      <w:r w:rsidR="00EE4214" w:rsidRPr="00EE4214">
        <w:rPr>
          <w:rFonts w:ascii="Times New Roman" w:hAnsi="Times New Roman" w:cs="Times New Roman"/>
        </w:rPr>
        <w:t xml:space="preserve"> pentru  birouri , in </w:t>
      </w:r>
      <w:proofErr w:type="spellStart"/>
      <w:r w:rsidR="00EE4214" w:rsidRPr="00EE4214">
        <w:rPr>
          <w:rFonts w:ascii="Times New Roman" w:hAnsi="Times New Roman" w:cs="Times New Roman"/>
        </w:rPr>
        <w:t>suprafata</w:t>
      </w:r>
      <w:proofErr w:type="spellEnd"/>
      <w:r w:rsidR="00EE4214" w:rsidRPr="00EE4214">
        <w:rPr>
          <w:rFonts w:ascii="Times New Roman" w:hAnsi="Times New Roman" w:cs="Times New Roman"/>
        </w:rPr>
        <w:t xml:space="preserve"> de  7,98 mp ce </w:t>
      </w:r>
      <w:proofErr w:type="spellStart"/>
      <w:r w:rsidR="00EE4214" w:rsidRPr="00EE4214">
        <w:rPr>
          <w:rFonts w:ascii="Times New Roman" w:hAnsi="Times New Roman" w:cs="Times New Roman"/>
        </w:rPr>
        <w:t>apartine</w:t>
      </w:r>
      <w:proofErr w:type="spellEnd"/>
      <w:r w:rsidR="00EE4214" w:rsidRPr="00EE4214">
        <w:rPr>
          <w:rFonts w:ascii="Times New Roman" w:hAnsi="Times New Roman" w:cs="Times New Roman"/>
        </w:rPr>
        <w:t xml:space="preserve">  </w:t>
      </w:r>
      <w:proofErr w:type="spellStart"/>
      <w:r w:rsidR="00EE4214" w:rsidRPr="00EE4214">
        <w:rPr>
          <w:rFonts w:ascii="Times New Roman" w:hAnsi="Times New Roman" w:cs="Times New Roman"/>
        </w:rPr>
        <w:t>proprietatii</w:t>
      </w:r>
      <w:proofErr w:type="spellEnd"/>
      <w:r w:rsidR="00EE4214" w:rsidRPr="00EE4214">
        <w:rPr>
          <w:rFonts w:ascii="Times New Roman" w:hAnsi="Times New Roman" w:cs="Times New Roman"/>
        </w:rPr>
        <w:t xml:space="preserve"> private a UAT – Comuna Ion Creanga, </w:t>
      </w:r>
      <w:proofErr w:type="spellStart"/>
      <w:r w:rsidR="00EE4214" w:rsidRPr="00EE4214">
        <w:rPr>
          <w:rFonts w:ascii="Times New Roman" w:hAnsi="Times New Roman" w:cs="Times New Roman"/>
        </w:rPr>
        <w:t>judetul</w:t>
      </w:r>
      <w:proofErr w:type="spellEnd"/>
      <w:r w:rsidR="00EE4214" w:rsidRPr="00EE4214">
        <w:rPr>
          <w:rFonts w:ascii="Times New Roman" w:hAnsi="Times New Roman" w:cs="Times New Roman"/>
        </w:rPr>
        <w:t xml:space="preserve"> </w:t>
      </w:r>
      <w:proofErr w:type="spellStart"/>
      <w:r w:rsidR="00EE4214" w:rsidRPr="00EE4214">
        <w:rPr>
          <w:rFonts w:ascii="Times New Roman" w:hAnsi="Times New Roman" w:cs="Times New Roman"/>
        </w:rPr>
        <w:t>Neamt</w:t>
      </w:r>
      <w:proofErr w:type="spellEnd"/>
      <w:r w:rsidR="00EE4214" w:rsidRPr="00EE4214">
        <w:rPr>
          <w:rFonts w:ascii="Times New Roman" w:hAnsi="Times New Roman" w:cs="Times New Roman"/>
        </w:rPr>
        <w:t xml:space="preserve">, situat  in  blocul P + 2E , parter , apartament nr. 9 , str. I.C. </w:t>
      </w:r>
      <w:proofErr w:type="spellStart"/>
      <w:r w:rsidR="00EE4214" w:rsidRPr="00EE4214">
        <w:rPr>
          <w:rFonts w:ascii="Times New Roman" w:hAnsi="Times New Roman" w:cs="Times New Roman"/>
        </w:rPr>
        <w:t>Bratianu</w:t>
      </w:r>
      <w:proofErr w:type="spellEnd"/>
      <w:r w:rsidR="00EE4214" w:rsidRPr="00EE4214">
        <w:rPr>
          <w:rFonts w:ascii="Times New Roman" w:hAnsi="Times New Roman" w:cs="Times New Roman"/>
        </w:rPr>
        <w:t xml:space="preserve"> , nr. 94</w:t>
      </w:r>
      <w:r w:rsidR="00EE4214">
        <w:rPr>
          <w:rFonts w:ascii="Times New Roman" w:hAnsi="Times New Roman" w:cs="Times New Roman"/>
        </w:rPr>
        <w:t xml:space="preserve">, </w:t>
      </w:r>
      <w:r w:rsidR="00DA7F65" w:rsidRPr="00EE4214">
        <w:rPr>
          <w:rFonts w:ascii="Times New Roman" w:hAnsi="Times New Roman" w:cs="Times New Roman"/>
        </w:rPr>
        <w:t xml:space="preserve">în  forma  si  </w:t>
      </w:r>
      <w:proofErr w:type="spellStart"/>
      <w:r w:rsidR="00DA7F65" w:rsidRPr="00EE4214">
        <w:rPr>
          <w:rFonts w:ascii="Times New Roman" w:hAnsi="Times New Roman" w:cs="Times New Roman"/>
        </w:rPr>
        <w:t>continutul</w:t>
      </w:r>
      <w:proofErr w:type="spellEnd"/>
      <w:r w:rsidR="00DA7F65" w:rsidRPr="00EE4214">
        <w:rPr>
          <w:rFonts w:ascii="Times New Roman" w:hAnsi="Times New Roman" w:cs="Times New Roman"/>
        </w:rPr>
        <w:t xml:space="preserve">  prezentat .</w:t>
      </w:r>
    </w:p>
    <w:p w14:paraId="7214A694" w14:textId="77777777" w:rsidR="00E15E8D" w:rsidRPr="00EE4214" w:rsidRDefault="00E15E8D" w:rsidP="00EE4214">
      <w:pPr>
        <w:autoSpaceDE w:val="0"/>
        <w:autoSpaceDN w:val="0"/>
        <w:adjustRightInd w:val="0"/>
        <w:spacing w:after="0"/>
        <w:rPr>
          <w:rFonts w:ascii="Times New Roman" w:hAnsi="Times New Roman" w:cs="Times New Roman"/>
        </w:rPr>
      </w:pPr>
    </w:p>
    <w:p w14:paraId="15738F36" w14:textId="77777777" w:rsidR="001D246F" w:rsidRPr="00EE4214" w:rsidRDefault="00F16B23" w:rsidP="00EE4214">
      <w:pPr>
        <w:suppressAutoHyphens/>
        <w:spacing w:after="0"/>
        <w:jc w:val="center"/>
        <w:rPr>
          <w:rFonts w:ascii="Times New Roman" w:eastAsia="Times New Roman" w:hAnsi="Times New Roman" w:cs="Times New Roman"/>
          <w:lang w:val="fr-FR"/>
        </w:rPr>
      </w:pPr>
      <w:r w:rsidRPr="00EE4214">
        <w:rPr>
          <w:rFonts w:ascii="Times New Roman" w:eastAsia="Calibri" w:hAnsi="Times New Roman" w:cs="Times New Roman"/>
        </w:rPr>
        <w:t xml:space="preserve">    </w:t>
      </w:r>
      <w:r w:rsidR="001D246F" w:rsidRPr="00EE4214">
        <w:rPr>
          <w:rFonts w:ascii="Times New Roman" w:eastAsia="Calibri" w:hAnsi="Times New Roman" w:cs="Times New Roman"/>
        </w:rPr>
        <w:t>PRIMAR</w:t>
      </w:r>
    </w:p>
    <w:p w14:paraId="4DEAAB58" w14:textId="79F498FD" w:rsidR="00B87793" w:rsidRDefault="0039789B" w:rsidP="004A2AAA">
      <w:pPr>
        <w:ind w:right="144"/>
        <w:jc w:val="center"/>
        <w:textAlignment w:val="baseline"/>
        <w:rPr>
          <w:rFonts w:ascii="Times New Roman" w:eastAsia="Calibri" w:hAnsi="Times New Roman" w:cs="Times New Roman"/>
        </w:rPr>
      </w:pPr>
      <w:r w:rsidRPr="00EE4214">
        <w:rPr>
          <w:rFonts w:ascii="Times New Roman" w:eastAsia="Calibri" w:hAnsi="Times New Roman" w:cs="Times New Roman"/>
        </w:rPr>
        <w:t>Dumitru – Dorin TABACARIU</w:t>
      </w:r>
    </w:p>
    <w:p w14:paraId="379E0B09" w14:textId="77777777" w:rsidR="004A2AAA" w:rsidRPr="00B87793" w:rsidRDefault="004A2AAA" w:rsidP="004A2AAA">
      <w:pPr>
        <w:ind w:right="144"/>
        <w:jc w:val="center"/>
        <w:textAlignment w:val="baseline"/>
        <w:rPr>
          <w:rFonts w:ascii="Times New Roman" w:eastAsia="Calibri" w:hAnsi="Times New Roman" w:cs="Times New Roman"/>
        </w:rPr>
      </w:pPr>
    </w:p>
    <w:p w14:paraId="03EB393F" w14:textId="77777777" w:rsidR="004A55FB" w:rsidRPr="00A96E0C" w:rsidRDefault="004A55FB" w:rsidP="00D67800">
      <w:pPr>
        <w:spacing w:after="0"/>
        <w:rPr>
          <w:rFonts w:ascii="Times New Roman" w:hAnsi="Times New Roman" w:cs="Times New Roman"/>
          <w:lang w:val="en-US"/>
        </w:rPr>
      </w:pPr>
      <w:r w:rsidRPr="00A96E0C">
        <w:rPr>
          <w:rFonts w:ascii="Times New Roman" w:hAnsi="Times New Roman" w:cs="Times New Roman"/>
          <w:lang w:val="en-US"/>
        </w:rPr>
        <w:lastRenderedPageBreak/>
        <w:t>ROMANIA</w:t>
      </w:r>
    </w:p>
    <w:p w14:paraId="71FFE07A" w14:textId="77777777" w:rsidR="004A55FB" w:rsidRPr="00A96E0C" w:rsidRDefault="004A55FB" w:rsidP="00D67800">
      <w:pPr>
        <w:spacing w:after="0"/>
        <w:rPr>
          <w:rFonts w:ascii="Times New Roman" w:hAnsi="Times New Roman" w:cs="Times New Roman"/>
          <w:lang w:val="en-US"/>
        </w:rPr>
      </w:pPr>
      <w:r w:rsidRPr="00A96E0C">
        <w:rPr>
          <w:rFonts w:ascii="Times New Roman" w:hAnsi="Times New Roman" w:cs="Times New Roman"/>
          <w:lang w:val="en-US"/>
        </w:rPr>
        <w:t>JUDETUL NEAMT</w:t>
      </w:r>
    </w:p>
    <w:p w14:paraId="0053AA2D" w14:textId="77777777" w:rsidR="004A55FB" w:rsidRPr="00A96E0C" w:rsidRDefault="004A55FB" w:rsidP="00D67800">
      <w:pPr>
        <w:spacing w:after="0"/>
        <w:rPr>
          <w:rFonts w:ascii="Times New Roman" w:hAnsi="Times New Roman" w:cs="Times New Roman"/>
          <w:lang w:val="en-US"/>
        </w:rPr>
      </w:pPr>
      <w:r w:rsidRPr="00A96E0C">
        <w:rPr>
          <w:rFonts w:ascii="Times New Roman" w:hAnsi="Times New Roman" w:cs="Times New Roman"/>
          <w:lang w:val="en-US"/>
        </w:rPr>
        <w:t>PRIMARIA COMUNEI ION CREANGA</w:t>
      </w:r>
    </w:p>
    <w:p w14:paraId="68700EF3" w14:textId="46554182" w:rsidR="00983571" w:rsidRPr="00A96E0C" w:rsidRDefault="004E49F2" w:rsidP="00D67800">
      <w:pPr>
        <w:spacing w:after="0"/>
        <w:rPr>
          <w:rFonts w:ascii="Times New Roman" w:hAnsi="Times New Roman" w:cs="Times New Roman"/>
          <w:lang w:val="en-US"/>
        </w:rPr>
      </w:pPr>
      <w:r w:rsidRPr="00A96E0C">
        <w:rPr>
          <w:rFonts w:ascii="Times New Roman" w:hAnsi="Times New Roman" w:cs="Times New Roman"/>
          <w:lang w:val="en-US"/>
        </w:rPr>
        <w:t>Nr. 11.622 din 09</w:t>
      </w:r>
      <w:r w:rsidR="004A55FB" w:rsidRPr="00A96E0C">
        <w:rPr>
          <w:rFonts w:ascii="Times New Roman" w:hAnsi="Times New Roman" w:cs="Times New Roman"/>
          <w:lang w:val="en-US"/>
        </w:rPr>
        <w:t xml:space="preserve">.10.2023   </w:t>
      </w:r>
    </w:p>
    <w:p w14:paraId="08758797" w14:textId="77777777" w:rsidR="004A55FB" w:rsidRPr="00A96E0C" w:rsidRDefault="004A55FB" w:rsidP="00D67800">
      <w:pPr>
        <w:spacing w:after="0"/>
        <w:jc w:val="center"/>
        <w:rPr>
          <w:rFonts w:ascii="Times New Roman" w:hAnsi="Times New Roman" w:cs="Times New Roman"/>
          <w:b/>
          <w:lang w:val="en-US"/>
        </w:rPr>
      </w:pPr>
      <w:r w:rsidRPr="00A96E0C">
        <w:rPr>
          <w:rFonts w:ascii="Times New Roman" w:hAnsi="Times New Roman" w:cs="Times New Roman"/>
          <w:b/>
          <w:lang w:val="en-US"/>
        </w:rPr>
        <w:t xml:space="preserve">RAPORT DE SPECIALITATE </w:t>
      </w:r>
    </w:p>
    <w:p w14:paraId="05751033" w14:textId="1C0371CE" w:rsidR="004A55FB" w:rsidRPr="00A96E0C" w:rsidRDefault="004A55FB" w:rsidP="00D67800">
      <w:pPr>
        <w:spacing w:after="0"/>
        <w:jc w:val="center"/>
        <w:rPr>
          <w:rFonts w:ascii="Times New Roman" w:hAnsi="Times New Roman" w:cs="Times New Roman"/>
          <w:b/>
        </w:rPr>
      </w:pPr>
      <w:r w:rsidRPr="00A96E0C">
        <w:rPr>
          <w:rFonts w:ascii="Times New Roman" w:hAnsi="Times New Roman" w:cs="Times New Roman"/>
          <w:b/>
          <w:lang w:val="en-US"/>
        </w:rPr>
        <w:t xml:space="preserve">la </w:t>
      </w:r>
      <w:proofErr w:type="spellStart"/>
      <w:r w:rsidRPr="00A96E0C">
        <w:rPr>
          <w:rFonts w:ascii="Times New Roman" w:hAnsi="Times New Roman" w:cs="Times New Roman"/>
          <w:b/>
          <w:lang w:val="en-US"/>
        </w:rPr>
        <w:t>Proiectul</w:t>
      </w:r>
      <w:proofErr w:type="spellEnd"/>
      <w:r w:rsidRPr="00A96E0C">
        <w:rPr>
          <w:rFonts w:ascii="Times New Roman" w:hAnsi="Times New Roman" w:cs="Times New Roman"/>
          <w:b/>
          <w:lang w:val="en-US"/>
        </w:rPr>
        <w:t xml:space="preserve"> de </w:t>
      </w:r>
      <w:proofErr w:type="spellStart"/>
      <w:r w:rsidRPr="00A96E0C">
        <w:rPr>
          <w:rFonts w:ascii="Times New Roman" w:hAnsi="Times New Roman" w:cs="Times New Roman"/>
          <w:b/>
          <w:lang w:val="en-US"/>
        </w:rPr>
        <w:t>hotărâre</w:t>
      </w:r>
      <w:proofErr w:type="spellEnd"/>
      <w:r w:rsidRPr="00A96E0C">
        <w:rPr>
          <w:rFonts w:ascii="Times New Roman" w:hAnsi="Times New Roman" w:cs="Times New Roman"/>
          <w:b/>
          <w:lang w:val="en-US"/>
        </w:rPr>
        <w:t xml:space="preserve">  </w:t>
      </w:r>
      <w:r w:rsidRPr="00A96E0C">
        <w:rPr>
          <w:rFonts w:ascii="Times New Roman" w:hAnsi="Times New Roman" w:cs="Times New Roman"/>
          <w:b/>
        </w:rPr>
        <w:t xml:space="preserve">privind aprobarea închirierii prin </w:t>
      </w:r>
      <w:proofErr w:type="spellStart"/>
      <w:r w:rsidRPr="00A96E0C">
        <w:rPr>
          <w:rFonts w:ascii="Times New Roman" w:hAnsi="Times New Roman" w:cs="Times New Roman"/>
          <w:b/>
        </w:rPr>
        <w:t>licitatie</w:t>
      </w:r>
      <w:proofErr w:type="spellEnd"/>
      <w:r w:rsidRPr="00A96E0C">
        <w:rPr>
          <w:rFonts w:ascii="Times New Roman" w:hAnsi="Times New Roman" w:cs="Times New Roman"/>
          <w:b/>
        </w:rPr>
        <w:t xml:space="preserve">  publica </w:t>
      </w:r>
      <w:proofErr w:type="spellStart"/>
      <w:r w:rsidRPr="00A96E0C">
        <w:rPr>
          <w:rFonts w:ascii="Times New Roman" w:hAnsi="Times New Roman" w:cs="Times New Roman"/>
          <w:b/>
        </w:rPr>
        <w:t>spatiu</w:t>
      </w:r>
      <w:proofErr w:type="spellEnd"/>
      <w:r w:rsidRPr="00A96E0C">
        <w:rPr>
          <w:rFonts w:ascii="Times New Roman" w:hAnsi="Times New Roman" w:cs="Times New Roman"/>
          <w:b/>
        </w:rPr>
        <w:t xml:space="preserve"> pentru  birouri , in </w:t>
      </w:r>
      <w:proofErr w:type="spellStart"/>
      <w:r w:rsidRPr="00A96E0C">
        <w:rPr>
          <w:rFonts w:ascii="Times New Roman" w:hAnsi="Times New Roman" w:cs="Times New Roman"/>
          <w:b/>
        </w:rPr>
        <w:t>suprafata</w:t>
      </w:r>
      <w:proofErr w:type="spellEnd"/>
      <w:r w:rsidRPr="00A96E0C">
        <w:rPr>
          <w:rFonts w:ascii="Times New Roman" w:hAnsi="Times New Roman" w:cs="Times New Roman"/>
          <w:b/>
        </w:rPr>
        <w:t xml:space="preserve"> de  7,98 mp ce </w:t>
      </w:r>
      <w:proofErr w:type="spellStart"/>
      <w:r w:rsidRPr="00A96E0C">
        <w:rPr>
          <w:rFonts w:ascii="Times New Roman" w:hAnsi="Times New Roman" w:cs="Times New Roman"/>
          <w:b/>
        </w:rPr>
        <w:t>apartine</w:t>
      </w:r>
      <w:proofErr w:type="spellEnd"/>
      <w:r w:rsidRPr="00A96E0C">
        <w:rPr>
          <w:rFonts w:ascii="Times New Roman" w:hAnsi="Times New Roman" w:cs="Times New Roman"/>
          <w:b/>
        </w:rPr>
        <w:t xml:space="preserve">  </w:t>
      </w:r>
      <w:proofErr w:type="spellStart"/>
      <w:r w:rsidRPr="00A96E0C">
        <w:rPr>
          <w:rFonts w:ascii="Times New Roman" w:hAnsi="Times New Roman" w:cs="Times New Roman"/>
          <w:b/>
        </w:rPr>
        <w:t>proprietatii</w:t>
      </w:r>
      <w:proofErr w:type="spellEnd"/>
      <w:r w:rsidRPr="00A96E0C">
        <w:rPr>
          <w:rFonts w:ascii="Times New Roman" w:hAnsi="Times New Roman" w:cs="Times New Roman"/>
          <w:b/>
        </w:rPr>
        <w:t xml:space="preserve"> private a UAT – Comuna Ion Creanga, </w:t>
      </w:r>
      <w:proofErr w:type="spellStart"/>
      <w:r w:rsidRPr="00A96E0C">
        <w:rPr>
          <w:rFonts w:ascii="Times New Roman" w:hAnsi="Times New Roman" w:cs="Times New Roman"/>
          <w:b/>
        </w:rPr>
        <w:t>judetul</w:t>
      </w:r>
      <w:proofErr w:type="spellEnd"/>
      <w:r w:rsidRPr="00A96E0C">
        <w:rPr>
          <w:rFonts w:ascii="Times New Roman" w:hAnsi="Times New Roman" w:cs="Times New Roman"/>
          <w:b/>
        </w:rPr>
        <w:t xml:space="preserve"> </w:t>
      </w:r>
      <w:proofErr w:type="spellStart"/>
      <w:r w:rsidRPr="00A96E0C">
        <w:rPr>
          <w:rFonts w:ascii="Times New Roman" w:hAnsi="Times New Roman" w:cs="Times New Roman"/>
          <w:b/>
        </w:rPr>
        <w:t>Neamt</w:t>
      </w:r>
      <w:proofErr w:type="spellEnd"/>
      <w:r w:rsidRPr="00A96E0C">
        <w:rPr>
          <w:rFonts w:ascii="Times New Roman" w:hAnsi="Times New Roman" w:cs="Times New Roman"/>
          <w:b/>
        </w:rPr>
        <w:t xml:space="preserve">, situat  in  blocul P + 2E , parter , apartament nr. 9 , str. I.C. </w:t>
      </w:r>
      <w:proofErr w:type="spellStart"/>
      <w:r w:rsidRPr="00A96E0C">
        <w:rPr>
          <w:rFonts w:ascii="Times New Roman" w:hAnsi="Times New Roman" w:cs="Times New Roman"/>
          <w:b/>
        </w:rPr>
        <w:t>Bratianu</w:t>
      </w:r>
      <w:proofErr w:type="spellEnd"/>
      <w:r w:rsidRPr="00A96E0C">
        <w:rPr>
          <w:rFonts w:ascii="Times New Roman" w:hAnsi="Times New Roman" w:cs="Times New Roman"/>
          <w:b/>
        </w:rPr>
        <w:t xml:space="preserve"> , nr. 94</w:t>
      </w:r>
    </w:p>
    <w:p w14:paraId="51DD7DB5" w14:textId="2E905CF5" w:rsidR="004A55FB" w:rsidRPr="00A96E0C" w:rsidRDefault="004A55FB" w:rsidP="00D67800">
      <w:pPr>
        <w:spacing w:after="0"/>
        <w:rPr>
          <w:rFonts w:ascii="Times New Roman" w:hAnsi="Times New Roman" w:cs="Times New Roman"/>
          <w:lang w:val="en-US"/>
        </w:rPr>
      </w:pPr>
    </w:p>
    <w:p w14:paraId="392C6B36" w14:textId="51C28599" w:rsidR="004A55FB" w:rsidRPr="00A96E0C" w:rsidRDefault="00A96E0C" w:rsidP="00A96E0C">
      <w:pPr>
        <w:spacing w:after="0"/>
        <w:rPr>
          <w:rFonts w:ascii="Times New Roman" w:eastAsia="Calibri" w:hAnsi="Times New Roman" w:cs="Times New Roman"/>
        </w:rPr>
      </w:pPr>
      <w:r>
        <w:rPr>
          <w:rFonts w:ascii="Times New Roman" w:hAnsi="Times New Roman" w:cs="Times New Roman"/>
        </w:rPr>
        <w:t xml:space="preserve">    </w:t>
      </w:r>
      <w:r w:rsidR="004A55FB" w:rsidRPr="00A96E0C">
        <w:rPr>
          <w:rFonts w:ascii="Times New Roman" w:hAnsi="Times New Roman" w:cs="Times New Roman"/>
        </w:rPr>
        <w:t>Imobilul care urmează a fi închiriat se află în intravilanul comunei Ion Creangă, sat Ion Creangă, str. I.C. Brătianu</w:t>
      </w:r>
      <w:r w:rsidR="004A55FB" w:rsidRPr="00A96E0C">
        <w:rPr>
          <w:rFonts w:ascii="Times New Roman" w:eastAsia="Calibri" w:hAnsi="Times New Roman" w:cs="Times New Roman"/>
        </w:rPr>
        <w:t xml:space="preserve"> , bloc .94 , P + 2E, apartament  nr. 9, parter, în suprafață construită totală de 55,08 mp, proprietate privată a UAT-Comuna Ion Creangă, jud. Neamț conform H. C.L. nr. 58 din 28.04.2023 .</w:t>
      </w:r>
    </w:p>
    <w:p w14:paraId="027CB43B" w14:textId="63B3912D" w:rsidR="004A55FB" w:rsidRPr="00A96E0C" w:rsidRDefault="004A55FB" w:rsidP="00A96E0C">
      <w:pPr>
        <w:spacing w:after="0"/>
        <w:rPr>
          <w:rFonts w:ascii="Times New Roman" w:eastAsia="Calibri" w:hAnsi="Times New Roman" w:cs="Times New Roman"/>
        </w:rPr>
      </w:pPr>
      <w:r w:rsidRPr="00A96E0C">
        <w:rPr>
          <w:rFonts w:ascii="Times New Roman" w:eastAsia="Calibri" w:hAnsi="Times New Roman" w:cs="Times New Roman"/>
        </w:rPr>
        <w:t>Bunul imobil  fiind o încăpere în suprafață de 7,98 mp, cu o valoare de inventar de 6860,4</w:t>
      </w:r>
      <w:r w:rsidR="00A96E0C">
        <w:rPr>
          <w:rFonts w:ascii="Times New Roman" w:eastAsia="Calibri" w:hAnsi="Times New Roman" w:cs="Times New Roman"/>
        </w:rPr>
        <w:t xml:space="preserve">9 lei, cu destinația de birouri. </w:t>
      </w:r>
      <w:r w:rsidRPr="00A96E0C">
        <w:rPr>
          <w:rFonts w:ascii="Times New Roman" w:hAnsi="Times New Roman" w:cs="Times New Roman"/>
        </w:rPr>
        <w:t>Prețul mini</w:t>
      </w:r>
      <w:r w:rsidR="00811ED1">
        <w:rPr>
          <w:rFonts w:ascii="Times New Roman" w:hAnsi="Times New Roman" w:cs="Times New Roman"/>
        </w:rPr>
        <w:t>m de închiriere fiind de 67 lei</w:t>
      </w:r>
      <w:r w:rsidR="00D67800" w:rsidRPr="00A96E0C">
        <w:rPr>
          <w:rFonts w:ascii="Times New Roman" w:hAnsi="Times New Roman" w:cs="Times New Roman"/>
        </w:rPr>
        <w:t xml:space="preserve"> /luna </w:t>
      </w:r>
      <w:r w:rsidRPr="00A96E0C">
        <w:rPr>
          <w:rFonts w:ascii="Times New Roman" w:hAnsi="Times New Roman" w:cs="Times New Roman"/>
        </w:rPr>
        <w:t>, conform raportului de evaluare întocmit de expert ANEVAR.</w:t>
      </w:r>
      <w:r w:rsidR="00A96E0C">
        <w:rPr>
          <w:rFonts w:ascii="Times New Roman" w:eastAsia="Calibri" w:hAnsi="Times New Roman" w:cs="Times New Roman"/>
        </w:rPr>
        <w:t xml:space="preserve"> </w:t>
      </w:r>
      <w:r w:rsidRPr="00A96E0C">
        <w:rPr>
          <w:rFonts w:ascii="Times New Roman" w:hAnsi="Times New Roman" w:cs="Times New Roman"/>
        </w:rPr>
        <w:t xml:space="preserve">Durata de închiriere nu poate fi mai mare de 5 ani cu posibilitatea prelungirii prin act adițional aprobat prin </w:t>
      </w:r>
      <w:proofErr w:type="spellStart"/>
      <w:r w:rsidRPr="00A96E0C">
        <w:rPr>
          <w:rFonts w:ascii="Times New Roman" w:hAnsi="Times New Roman" w:cs="Times New Roman"/>
        </w:rPr>
        <w:t>hotărîrea</w:t>
      </w:r>
      <w:proofErr w:type="spellEnd"/>
      <w:r w:rsidRPr="00A96E0C">
        <w:rPr>
          <w:rFonts w:ascii="Times New Roman" w:hAnsi="Times New Roman" w:cs="Times New Roman"/>
        </w:rPr>
        <w:t xml:space="preserve"> Consiliului Local Ion Creangă. Durata de închiriere fiind aprobată prin Regulamentul de organizare și desfășurare a licitațiilor publice pentru închirierea imobilelor aflate în proprietate </w:t>
      </w:r>
      <w:proofErr w:type="spellStart"/>
      <w:r w:rsidRPr="00A96E0C">
        <w:rPr>
          <w:rFonts w:ascii="Times New Roman" w:hAnsi="Times New Roman" w:cs="Times New Roman"/>
        </w:rPr>
        <w:t>publucă</w:t>
      </w:r>
      <w:proofErr w:type="spellEnd"/>
      <w:r w:rsidRPr="00A96E0C">
        <w:rPr>
          <w:rFonts w:ascii="Times New Roman" w:hAnsi="Times New Roman" w:cs="Times New Roman"/>
        </w:rPr>
        <w:t xml:space="preserve"> și privată a UAT –Ion Creangă, județul Neamț, anexa 2 la H.C.L. nr.1 din 31.01.2023.</w:t>
      </w:r>
    </w:p>
    <w:p w14:paraId="7598C4CE" w14:textId="569E1998" w:rsidR="004A55FB" w:rsidRPr="00A96E0C" w:rsidRDefault="00A96E0C" w:rsidP="00A96E0C">
      <w:pPr>
        <w:spacing w:after="0"/>
        <w:rPr>
          <w:rFonts w:ascii="Times New Roman" w:hAnsi="Times New Roman" w:cs="Times New Roman"/>
        </w:rPr>
      </w:pPr>
      <w:r>
        <w:rPr>
          <w:rFonts w:ascii="Times New Roman" w:hAnsi="Times New Roman" w:cs="Times New Roman"/>
        </w:rPr>
        <w:t xml:space="preserve">   </w:t>
      </w:r>
      <w:r w:rsidR="004A55FB" w:rsidRPr="00A96E0C">
        <w:rPr>
          <w:rFonts w:ascii="Times New Roman" w:hAnsi="Times New Roman" w:cs="Times New Roman"/>
        </w:rPr>
        <w:t>Având î</w:t>
      </w:r>
      <w:r>
        <w:rPr>
          <w:rFonts w:ascii="Times New Roman" w:hAnsi="Times New Roman" w:cs="Times New Roman"/>
        </w:rPr>
        <w:t>n vedere , a</w:t>
      </w:r>
      <w:r w:rsidR="004A55FB" w:rsidRPr="00A96E0C">
        <w:rPr>
          <w:rFonts w:ascii="Times New Roman" w:hAnsi="Times New Roman" w:cs="Times New Roman"/>
        </w:rPr>
        <w:t xml:space="preserve">dresa  nr. 368 din 06.10.2023  S.C.  Core </w:t>
      </w:r>
      <w:proofErr w:type="spellStart"/>
      <w:r w:rsidR="004A55FB" w:rsidRPr="00A96E0C">
        <w:rPr>
          <w:rFonts w:ascii="Times New Roman" w:hAnsi="Times New Roman" w:cs="Times New Roman"/>
        </w:rPr>
        <w:t>Construction</w:t>
      </w:r>
      <w:proofErr w:type="spellEnd"/>
      <w:r w:rsidR="004A55FB" w:rsidRPr="00A96E0C">
        <w:rPr>
          <w:rFonts w:ascii="Times New Roman" w:hAnsi="Times New Roman" w:cs="Times New Roman"/>
        </w:rPr>
        <w:t xml:space="preserve"> Building  S.R.L. prin  care solicită închirierea unui spațiu de birouri pentru desfășurarea activității economice pe raza Comunei Ion Creangă. Motivele de ordin economic, financiar, social și de mediu care justifică procedura de închiriere: creșterea veniturilor la bugetul local al comunei Ion Creangă prin închirierea bunurilor proprietate privată ale UAT Comuna Ion Creangă.</w:t>
      </w:r>
    </w:p>
    <w:p w14:paraId="00C2FD9D" w14:textId="062FAC4C" w:rsidR="004A55FB" w:rsidRPr="00A96E0C" w:rsidRDefault="00A96E0C" w:rsidP="00A96E0C">
      <w:pPr>
        <w:spacing w:after="0"/>
        <w:rPr>
          <w:rFonts w:ascii="Times New Roman" w:hAnsi="Times New Roman" w:cs="Times New Roman"/>
        </w:rPr>
      </w:pPr>
      <w:r>
        <w:rPr>
          <w:rFonts w:ascii="Times New Roman" w:hAnsi="Times New Roman" w:cs="Times New Roman"/>
        </w:rPr>
        <w:t xml:space="preserve">    </w:t>
      </w:r>
      <w:r w:rsidR="004A55FB" w:rsidRPr="00A96E0C">
        <w:rPr>
          <w:rFonts w:ascii="Times New Roman" w:hAnsi="Times New Roman" w:cs="Times New Roman"/>
        </w:rPr>
        <w:t>In</w:t>
      </w:r>
      <w:r w:rsidR="00D67800" w:rsidRPr="00A96E0C">
        <w:rPr>
          <w:rFonts w:ascii="Times New Roman" w:hAnsi="Times New Roman" w:cs="Times New Roman"/>
        </w:rPr>
        <w:t xml:space="preserve"> </w:t>
      </w:r>
      <w:r w:rsidR="004A55FB" w:rsidRPr="00A96E0C">
        <w:rPr>
          <w:rFonts w:ascii="Times New Roman" w:hAnsi="Times New Roman" w:cs="Times New Roman"/>
        </w:rPr>
        <w:t>vederea realizării închirierii imobilului menționat mai sus, s-a procedat la întocmirea unei documentații care cuprinde:</w:t>
      </w:r>
    </w:p>
    <w:p w14:paraId="53881D5E" w14:textId="77777777" w:rsidR="004A55FB" w:rsidRPr="00A96E0C" w:rsidRDefault="004A55FB" w:rsidP="00A96E0C">
      <w:pPr>
        <w:spacing w:after="0"/>
        <w:rPr>
          <w:rFonts w:ascii="Times New Roman" w:hAnsi="Times New Roman" w:cs="Times New Roman"/>
        </w:rPr>
      </w:pPr>
      <w:r w:rsidRPr="00A96E0C">
        <w:rPr>
          <w:rFonts w:ascii="Times New Roman" w:hAnsi="Times New Roman" w:cs="Times New Roman"/>
        </w:rPr>
        <w:t>- instrucțiuni privind organizarea și desfășurarea procedurii de licitație;</w:t>
      </w:r>
    </w:p>
    <w:p w14:paraId="27DB74DF" w14:textId="77777777" w:rsidR="004A55FB" w:rsidRPr="00A96E0C" w:rsidRDefault="004A55FB" w:rsidP="00A96E0C">
      <w:pPr>
        <w:spacing w:after="0"/>
        <w:rPr>
          <w:rFonts w:ascii="Times New Roman" w:hAnsi="Times New Roman" w:cs="Times New Roman"/>
        </w:rPr>
      </w:pPr>
      <w:r w:rsidRPr="00A96E0C">
        <w:rPr>
          <w:rFonts w:ascii="Times New Roman" w:hAnsi="Times New Roman" w:cs="Times New Roman"/>
        </w:rPr>
        <w:t>- instrucțiuni privind modul de elaborare și prezentare a ofertelor;</w:t>
      </w:r>
    </w:p>
    <w:p w14:paraId="291F4629" w14:textId="38458841" w:rsidR="004A55FB" w:rsidRPr="00A96E0C" w:rsidRDefault="004A55FB" w:rsidP="00A96E0C">
      <w:pPr>
        <w:spacing w:after="0"/>
        <w:rPr>
          <w:rFonts w:ascii="Times New Roman" w:hAnsi="Times New Roman" w:cs="Times New Roman"/>
        </w:rPr>
      </w:pPr>
      <w:r w:rsidRPr="00A96E0C">
        <w:rPr>
          <w:rFonts w:ascii="Times New Roman" w:hAnsi="Times New Roman" w:cs="Times New Roman"/>
        </w:rPr>
        <w:t>- informații detaliate și complete privind criteriile de atribuir</w:t>
      </w:r>
      <w:r w:rsidR="00A96E0C">
        <w:rPr>
          <w:rFonts w:ascii="Times New Roman" w:hAnsi="Times New Roman" w:cs="Times New Roman"/>
        </w:rPr>
        <w:t xml:space="preserve">e aplicate pentru stabilirea  </w:t>
      </w:r>
      <w:r w:rsidRPr="00A96E0C">
        <w:rPr>
          <w:rFonts w:ascii="Times New Roman" w:hAnsi="Times New Roman" w:cs="Times New Roman"/>
        </w:rPr>
        <w:t xml:space="preserve"> ofertei câștigătoare, precum și ponderea lor;</w:t>
      </w:r>
    </w:p>
    <w:p w14:paraId="2FD360BF" w14:textId="77777777" w:rsidR="004A55FB" w:rsidRPr="00A96E0C" w:rsidRDefault="004A55FB" w:rsidP="00A96E0C">
      <w:pPr>
        <w:spacing w:after="0"/>
        <w:rPr>
          <w:rFonts w:ascii="Times New Roman" w:hAnsi="Times New Roman" w:cs="Times New Roman"/>
        </w:rPr>
      </w:pPr>
      <w:r w:rsidRPr="00A96E0C">
        <w:rPr>
          <w:rFonts w:ascii="Times New Roman" w:hAnsi="Times New Roman" w:cs="Times New Roman"/>
        </w:rPr>
        <w:t>- instrucțiuni privind modul de utilizare a căilor de atac;</w:t>
      </w:r>
    </w:p>
    <w:p w14:paraId="5B334EA9" w14:textId="77777777" w:rsidR="004A55FB" w:rsidRPr="00A96E0C" w:rsidRDefault="004A55FB" w:rsidP="00A96E0C">
      <w:pPr>
        <w:spacing w:after="0"/>
        <w:rPr>
          <w:rFonts w:ascii="Times New Roman" w:hAnsi="Times New Roman" w:cs="Times New Roman"/>
        </w:rPr>
      </w:pPr>
      <w:r w:rsidRPr="00A96E0C">
        <w:rPr>
          <w:rFonts w:ascii="Times New Roman" w:hAnsi="Times New Roman" w:cs="Times New Roman"/>
        </w:rPr>
        <w:t>- informații referitoare la clauzele contractului obligatorii;</w:t>
      </w:r>
    </w:p>
    <w:p w14:paraId="5A5D89FA" w14:textId="77777777" w:rsidR="004A55FB" w:rsidRPr="00A96E0C" w:rsidRDefault="004A55FB" w:rsidP="00A96E0C">
      <w:pPr>
        <w:spacing w:after="0"/>
        <w:rPr>
          <w:rFonts w:ascii="Times New Roman" w:hAnsi="Times New Roman" w:cs="Times New Roman"/>
        </w:rPr>
      </w:pPr>
      <w:r w:rsidRPr="00A96E0C">
        <w:rPr>
          <w:rFonts w:ascii="Times New Roman" w:hAnsi="Times New Roman" w:cs="Times New Roman"/>
        </w:rPr>
        <w:t>- cuantumul taxei de participare și a garanției de participare;</w:t>
      </w:r>
    </w:p>
    <w:p w14:paraId="51831AD4" w14:textId="77777777" w:rsidR="004A55FB" w:rsidRPr="00A96E0C" w:rsidRDefault="004A55FB" w:rsidP="00A96E0C">
      <w:pPr>
        <w:spacing w:after="0"/>
        <w:rPr>
          <w:rFonts w:ascii="Times New Roman" w:hAnsi="Times New Roman" w:cs="Times New Roman"/>
        </w:rPr>
      </w:pPr>
      <w:r w:rsidRPr="00A96E0C">
        <w:rPr>
          <w:rFonts w:ascii="Times New Roman" w:hAnsi="Times New Roman" w:cs="Times New Roman"/>
        </w:rPr>
        <w:t>- caietul de sarcini în funcție de specificul fiecărui imobil;</w:t>
      </w:r>
    </w:p>
    <w:p w14:paraId="4BCFDE05" w14:textId="77777777" w:rsidR="004A55FB" w:rsidRPr="00A96E0C" w:rsidRDefault="004A55FB" w:rsidP="00A96E0C">
      <w:pPr>
        <w:spacing w:after="0"/>
        <w:rPr>
          <w:rFonts w:ascii="Times New Roman" w:hAnsi="Times New Roman" w:cs="Times New Roman"/>
        </w:rPr>
      </w:pPr>
      <w:r w:rsidRPr="00A96E0C">
        <w:rPr>
          <w:rFonts w:ascii="Times New Roman" w:hAnsi="Times New Roman" w:cs="Times New Roman"/>
        </w:rPr>
        <w:t>- contractul-cadru conținând clauze contractuale obligatorii;</w:t>
      </w:r>
    </w:p>
    <w:p w14:paraId="00854DE5" w14:textId="77777777" w:rsidR="004A55FB" w:rsidRPr="00A96E0C" w:rsidRDefault="004A55FB" w:rsidP="00A96E0C">
      <w:pPr>
        <w:spacing w:after="0"/>
        <w:rPr>
          <w:rFonts w:ascii="Times New Roman" w:hAnsi="Times New Roman" w:cs="Times New Roman"/>
        </w:rPr>
      </w:pPr>
      <w:r w:rsidRPr="00A96E0C">
        <w:rPr>
          <w:rFonts w:ascii="Times New Roman" w:hAnsi="Times New Roman" w:cs="Times New Roman"/>
        </w:rPr>
        <w:t>- formulare și modele de documente</w:t>
      </w:r>
    </w:p>
    <w:p w14:paraId="150A0922" w14:textId="15787351" w:rsidR="004A55FB" w:rsidRPr="00A96E0C" w:rsidRDefault="00A96E0C" w:rsidP="00A96E0C">
      <w:pPr>
        <w:spacing w:after="0"/>
        <w:rPr>
          <w:rFonts w:ascii="Times New Roman" w:hAnsi="Times New Roman" w:cs="Times New Roman"/>
        </w:rPr>
      </w:pPr>
      <w:r>
        <w:rPr>
          <w:rFonts w:ascii="Times New Roman" w:hAnsi="Times New Roman" w:cs="Times New Roman"/>
        </w:rPr>
        <w:t xml:space="preserve">   </w:t>
      </w:r>
      <w:r w:rsidR="004A55FB" w:rsidRPr="00A96E0C">
        <w:rPr>
          <w:rFonts w:ascii="Times New Roman" w:hAnsi="Times New Roman" w:cs="Times New Roman"/>
        </w:rPr>
        <w:t xml:space="preserve">Autoritatea contractanta are obligația de a preciza în cadrul documentației de atribuire orice </w:t>
      </w:r>
      <w:proofErr w:type="spellStart"/>
      <w:r w:rsidR="004A55FB" w:rsidRPr="00A96E0C">
        <w:rPr>
          <w:rFonts w:ascii="Times New Roman" w:hAnsi="Times New Roman" w:cs="Times New Roman"/>
        </w:rPr>
        <w:t>cerință,criteriu</w:t>
      </w:r>
      <w:proofErr w:type="spellEnd"/>
      <w:r w:rsidR="004A55FB" w:rsidRPr="00A96E0C">
        <w:rPr>
          <w:rFonts w:ascii="Times New Roman" w:hAnsi="Times New Roman" w:cs="Times New Roman"/>
        </w:rPr>
        <w:t xml:space="preserve">, regulă și alte informații necesare pentru a asigura ofertantului o informare </w:t>
      </w:r>
      <w:proofErr w:type="spellStart"/>
      <w:r w:rsidR="004A55FB" w:rsidRPr="00A96E0C">
        <w:rPr>
          <w:rFonts w:ascii="Times New Roman" w:hAnsi="Times New Roman" w:cs="Times New Roman"/>
        </w:rPr>
        <w:t>completî</w:t>
      </w:r>
      <w:proofErr w:type="spellEnd"/>
      <w:r w:rsidR="004A55FB" w:rsidRPr="00A96E0C">
        <w:rPr>
          <w:rFonts w:ascii="Times New Roman" w:hAnsi="Times New Roman" w:cs="Times New Roman"/>
        </w:rPr>
        <w:t>, corectă și explicită cu privire la modul de aplicare a procedurii de licitație.</w:t>
      </w:r>
    </w:p>
    <w:p w14:paraId="3C9E4BE9" w14:textId="440E41FA" w:rsidR="004A55FB" w:rsidRPr="00A96E0C" w:rsidRDefault="00A96E0C" w:rsidP="00A96E0C">
      <w:pPr>
        <w:spacing w:after="0"/>
        <w:rPr>
          <w:rFonts w:ascii="Times New Roman" w:hAnsi="Times New Roman" w:cs="Times New Roman"/>
        </w:rPr>
      </w:pPr>
      <w:r>
        <w:rPr>
          <w:rFonts w:ascii="Times New Roman" w:hAnsi="Times New Roman" w:cs="Times New Roman"/>
        </w:rPr>
        <w:t xml:space="preserve">   </w:t>
      </w:r>
      <w:r w:rsidR="004A55FB" w:rsidRPr="00A96E0C">
        <w:rPr>
          <w:rFonts w:ascii="Times New Roman" w:hAnsi="Times New Roman" w:cs="Times New Roman"/>
        </w:rPr>
        <w:t xml:space="preserve">Autoritatea contractantă are dreptul de a impune în cadrul documentației de atribuire, în măsura în care acestea sunt compatibile cu obiectul </w:t>
      </w:r>
      <w:proofErr w:type="spellStart"/>
      <w:r w:rsidR="004A55FB" w:rsidRPr="00A96E0C">
        <w:rPr>
          <w:rFonts w:ascii="Times New Roman" w:hAnsi="Times New Roman" w:cs="Times New Roman"/>
        </w:rPr>
        <w:t>contractului,condiții</w:t>
      </w:r>
      <w:proofErr w:type="spellEnd"/>
      <w:r w:rsidR="004A55FB" w:rsidRPr="00A96E0C">
        <w:rPr>
          <w:rFonts w:ascii="Times New Roman" w:hAnsi="Times New Roman" w:cs="Times New Roman"/>
        </w:rPr>
        <w:t xml:space="preserve"> speciale de îndeplinire a contractului prin care se urmărește obținerea unor efecte de ordin social sau în legătură cu </w:t>
      </w:r>
      <w:proofErr w:type="spellStart"/>
      <w:r w:rsidR="004A55FB" w:rsidRPr="00A96E0C">
        <w:rPr>
          <w:rFonts w:ascii="Times New Roman" w:hAnsi="Times New Roman" w:cs="Times New Roman"/>
        </w:rPr>
        <w:t>prortecția</w:t>
      </w:r>
      <w:proofErr w:type="spellEnd"/>
      <w:r w:rsidR="004A55FB" w:rsidRPr="00A96E0C">
        <w:rPr>
          <w:rFonts w:ascii="Times New Roman" w:hAnsi="Times New Roman" w:cs="Times New Roman"/>
        </w:rPr>
        <w:t xml:space="preserve"> mediului și promovarea dezvoltării durabile. Garanția de participare este obligatorie și se stabilește la nivelul contravalorii a două chirii (stabilită conform prețului de pornire a licitației aprobat de Consiliul Local). Documentația de atribuire va fi comunică la cerere persoanelor care au achitat contravaloarea taxei de achiziție a caietului de sarcini. Procedura de licitație se poate desfășura numai dacă în urma publicării anunțului de licitație au fost depuse </w:t>
      </w:r>
      <w:proofErr w:type="spellStart"/>
      <w:r w:rsidR="004A55FB" w:rsidRPr="00A96E0C">
        <w:rPr>
          <w:rFonts w:ascii="Times New Roman" w:hAnsi="Times New Roman" w:cs="Times New Roman"/>
        </w:rPr>
        <w:t>celpuțin</w:t>
      </w:r>
      <w:proofErr w:type="spellEnd"/>
      <w:r w:rsidR="004A55FB" w:rsidRPr="00A96E0C">
        <w:rPr>
          <w:rFonts w:ascii="Times New Roman" w:hAnsi="Times New Roman" w:cs="Times New Roman"/>
        </w:rPr>
        <w:t xml:space="preserve"> două oferte valabile. După adoptarea hotărârii cu privire la adoptarea închirierii imobilului, se va proceda la organizarea și desfășurarea procedurii de licitație publică.</w:t>
      </w:r>
    </w:p>
    <w:p w14:paraId="21FEB4D0" w14:textId="0913B8FA" w:rsidR="00A96E0C" w:rsidRPr="00A96E0C" w:rsidRDefault="00A96E0C" w:rsidP="00A96E0C">
      <w:pPr>
        <w:spacing w:after="0"/>
        <w:rPr>
          <w:rFonts w:ascii="Times New Roman" w:hAnsi="Times New Roman" w:cs="Times New Roman"/>
        </w:rPr>
      </w:pPr>
      <w:r>
        <w:rPr>
          <w:rFonts w:ascii="Times New Roman" w:hAnsi="Times New Roman" w:cs="Times New Roman"/>
        </w:rPr>
        <w:t xml:space="preserve">     </w:t>
      </w:r>
      <w:r w:rsidR="004A55FB" w:rsidRPr="00A96E0C">
        <w:rPr>
          <w:rFonts w:ascii="Times New Roman" w:hAnsi="Times New Roman" w:cs="Times New Roman"/>
        </w:rPr>
        <w:t>Față de cele aduse la aduse la cunoștințe , propun  spre  dezbatere și aprobare Consiliului Local al Comunei Ion Creangă, proiectul de hotărâre în forma prezentată.</w:t>
      </w:r>
    </w:p>
    <w:p w14:paraId="4B5C3F2D" w14:textId="77777777" w:rsidR="004A55FB" w:rsidRPr="00A96E0C" w:rsidRDefault="004A55FB" w:rsidP="00D67800">
      <w:pPr>
        <w:spacing w:after="0"/>
        <w:ind w:firstLine="720"/>
        <w:jc w:val="center"/>
        <w:rPr>
          <w:rFonts w:ascii="Times New Roman" w:hAnsi="Times New Roman" w:cs="Times New Roman"/>
        </w:rPr>
      </w:pPr>
      <w:proofErr w:type="spellStart"/>
      <w:r w:rsidRPr="00A96E0C">
        <w:rPr>
          <w:rFonts w:ascii="Times New Roman" w:hAnsi="Times New Roman" w:cs="Times New Roman"/>
        </w:rPr>
        <w:t>Intocmit</w:t>
      </w:r>
      <w:proofErr w:type="spellEnd"/>
      <w:r w:rsidRPr="00A96E0C">
        <w:rPr>
          <w:rFonts w:ascii="Times New Roman" w:hAnsi="Times New Roman" w:cs="Times New Roman"/>
        </w:rPr>
        <w:t>,</w:t>
      </w:r>
    </w:p>
    <w:p w14:paraId="2CF090C4" w14:textId="77777777" w:rsidR="004A55FB" w:rsidRPr="00A96E0C" w:rsidRDefault="004A55FB" w:rsidP="00D67800">
      <w:pPr>
        <w:spacing w:after="0"/>
        <w:ind w:firstLine="720"/>
        <w:jc w:val="center"/>
        <w:rPr>
          <w:rFonts w:ascii="Times New Roman" w:hAnsi="Times New Roman" w:cs="Times New Roman"/>
        </w:rPr>
      </w:pPr>
      <w:proofErr w:type="spellStart"/>
      <w:r w:rsidRPr="00A96E0C">
        <w:rPr>
          <w:rFonts w:ascii="Times New Roman" w:hAnsi="Times New Roman" w:cs="Times New Roman"/>
        </w:rPr>
        <w:t>Triscau</w:t>
      </w:r>
      <w:proofErr w:type="spellEnd"/>
      <w:r w:rsidRPr="00A96E0C">
        <w:rPr>
          <w:rFonts w:ascii="Times New Roman" w:hAnsi="Times New Roman" w:cs="Times New Roman"/>
        </w:rPr>
        <w:t xml:space="preserve"> Mariana</w:t>
      </w:r>
    </w:p>
    <w:p w14:paraId="40C61820" w14:textId="77777777" w:rsidR="001743FB" w:rsidRPr="00A96E0C" w:rsidRDefault="001743FB" w:rsidP="001E54CE">
      <w:pPr>
        <w:ind w:right="144"/>
        <w:textAlignment w:val="baseline"/>
        <w:rPr>
          <w:rFonts w:ascii="Times New Roman" w:eastAsia="Calibri" w:hAnsi="Times New Roman" w:cs="Times New Roman"/>
          <w:color w:val="484848"/>
        </w:rPr>
      </w:pPr>
    </w:p>
    <w:p w14:paraId="653D5C3F" w14:textId="77777777" w:rsidR="00256395" w:rsidRPr="001E54CE" w:rsidRDefault="00256395" w:rsidP="001E54CE">
      <w:pPr>
        <w:spacing w:after="0"/>
        <w:rPr>
          <w:rFonts w:ascii="Times New Roman" w:eastAsia="Times New Roman" w:hAnsi="Times New Roman" w:cs="Times New Roman"/>
          <w:lang w:val="fr-FR" w:eastAsia="en-GB"/>
        </w:rPr>
      </w:pPr>
    </w:p>
    <w:p w14:paraId="7E08BF1D" w14:textId="1D4773CE" w:rsidR="00F16B23" w:rsidRPr="001E54CE" w:rsidRDefault="00F16B23" w:rsidP="001E54CE">
      <w:pPr>
        <w:spacing w:after="0"/>
        <w:jc w:val="center"/>
        <w:rPr>
          <w:rFonts w:ascii="Times New Roman" w:eastAsia="Times New Roman" w:hAnsi="Times New Roman" w:cs="Times New Roman"/>
          <w:lang w:val="fr-FR" w:eastAsia="en-GB"/>
        </w:rPr>
      </w:pPr>
    </w:p>
    <w:p w14:paraId="59325903" w14:textId="7B8DA440" w:rsidR="00E15E8D" w:rsidRPr="001E54CE" w:rsidRDefault="00E15E8D" w:rsidP="001E54CE">
      <w:pPr>
        <w:spacing w:after="0"/>
        <w:jc w:val="center"/>
        <w:rPr>
          <w:rFonts w:ascii="Times New Roman" w:eastAsia="Times New Roman" w:hAnsi="Times New Roman" w:cs="Times New Roman"/>
          <w:lang w:val="fr-FR" w:eastAsia="en-GB"/>
        </w:rPr>
      </w:pPr>
    </w:p>
    <w:p w14:paraId="03E31521" w14:textId="39AE396D" w:rsidR="00E15E8D" w:rsidRDefault="00E15E8D" w:rsidP="00993BBE">
      <w:pPr>
        <w:spacing w:after="0"/>
        <w:jc w:val="center"/>
        <w:rPr>
          <w:rFonts w:ascii="Times New Roman" w:eastAsia="Times New Roman" w:hAnsi="Times New Roman" w:cs="Times New Roman"/>
          <w:sz w:val="24"/>
          <w:szCs w:val="24"/>
          <w:lang w:val="fr-FR" w:eastAsia="en-GB"/>
        </w:rPr>
      </w:pPr>
    </w:p>
    <w:p w14:paraId="12F357F0" w14:textId="7BD244E8" w:rsidR="006E28CD" w:rsidRPr="00D67800" w:rsidRDefault="006E28CD" w:rsidP="00D67800">
      <w:pPr>
        <w:spacing w:after="0"/>
        <w:rPr>
          <w:rFonts w:ascii="Times New Roman" w:eastAsia="Times New Roman" w:hAnsi="Times New Roman" w:cs="Times New Roman"/>
          <w:b/>
          <w:color w:val="000000"/>
          <w:sz w:val="24"/>
          <w:szCs w:val="24"/>
          <w:lang w:eastAsia="ro-RO"/>
        </w:rPr>
      </w:pPr>
    </w:p>
    <w:p w14:paraId="3098C0C2" w14:textId="45B6DAC3" w:rsidR="00993BBE" w:rsidRPr="00D67800" w:rsidRDefault="00993BBE" w:rsidP="00256395">
      <w:pPr>
        <w:spacing w:after="0"/>
        <w:jc w:val="center"/>
        <w:rPr>
          <w:rFonts w:ascii="Times New Roman" w:eastAsia="Calibri" w:hAnsi="Times New Roman" w:cs="Times New Roman"/>
          <w:b/>
          <w:sz w:val="24"/>
          <w:szCs w:val="24"/>
        </w:rPr>
      </w:pPr>
      <w:r w:rsidRPr="00D67800">
        <w:rPr>
          <w:rFonts w:ascii="Times New Roman" w:eastAsia="Times New Roman" w:hAnsi="Times New Roman" w:cs="Times New Roman"/>
          <w:b/>
          <w:color w:val="000000"/>
          <w:sz w:val="24"/>
          <w:szCs w:val="24"/>
          <w:lang w:eastAsia="ro-RO"/>
        </w:rPr>
        <w:t xml:space="preserve"> </w:t>
      </w:r>
      <w:r w:rsidRPr="00D67800">
        <w:rPr>
          <w:rFonts w:ascii="Times New Roman" w:eastAsia="Calibri" w:hAnsi="Times New Roman" w:cs="Times New Roman"/>
          <w:b/>
          <w:sz w:val="24"/>
          <w:szCs w:val="24"/>
        </w:rPr>
        <w:t xml:space="preserve">AVIZ  </w:t>
      </w:r>
    </w:p>
    <w:p w14:paraId="5FD0F3AF" w14:textId="77777777" w:rsidR="00993BBE" w:rsidRPr="00D67800" w:rsidRDefault="00993BBE" w:rsidP="00256395">
      <w:pPr>
        <w:spacing w:after="0"/>
        <w:jc w:val="center"/>
        <w:rPr>
          <w:rFonts w:ascii="Times New Roman" w:eastAsia="Calibri" w:hAnsi="Times New Roman" w:cs="Times New Roman"/>
          <w:b/>
          <w:sz w:val="24"/>
          <w:szCs w:val="24"/>
        </w:rPr>
      </w:pPr>
    </w:p>
    <w:p w14:paraId="00610824" w14:textId="25820CFE" w:rsidR="00D67800" w:rsidRPr="00D67800" w:rsidRDefault="00993BBE" w:rsidP="00D67800">
      <w:pPr>
        <w:spacing w:after="0"/>
        <w:jc w:val="center"/>
        <w:rPr>
          <w:rFonts w:ascii="Times New Roman" w:hAnsi="Times New Roman" w:cs="Times New Roman"/>
          <w:b/>
          <w:sz w:val="24"/>
          <w:szCs w:val="24"/>
        </w:rPr>
      </w:pPr>
      <w:r w:rsidRPr="00D67800">
        <w:rPr>
          <w:rFonts w:ascii="Times New Roman" w:eastAsia="Calibri" w:hAnsi="Times New Roman" w:cs="Times New Roman"/>
          <w:b/>
          <w:color w:val="000000"/>
          <w:sz w:val="24"/>
          <w:szCs w:val="24"/>
          <w:lang w:eastAsia="ro-RO"/>
        </w:rPr>
        <w:t xml:space="preserve">privind avizul de legalitate </w:t>
      </w:r>
      <w:r w:rsidRPr="00D67800">
        <w:rPr>
          <w:rFonts w:ascii="Times New Roman" w:eastAsia="Calibri" w:hAnsi="Times New Roman" w:cs="Times New Roman"/>
          <w:color w:val="000000"/>
          <w:sz w:val="24"/>
          <w:szCs w:val="24"/>
          <w:lang w:eastAsia="ro-RO"/>
        </w:rPr>
        <w:t xml:space="preserve"> </w:t>
      </w:r>
      <w:r w:rsidRPr="00D67800">
        <w:rPr>
          <w:rFonts w:ascii="Times New Roman" w:eastAsia="Calibri" w:hAnsi="Times New Roman" w:cs="Times New Roman"/>
          <w:b/>
          <w:bCs/>
          <w:color w:val="000000"/>
          <w:sz w:val="24"/>
          <w:szCs w:val="24"/>
          <w:lang w:eastAsia="ro-RO"/>
        </w:rPr>
        <w:t>la proiectul de hotărâre</w:t>
      </w:r>
      <w:r w:rsidRPr="00D67800">
        <w:rPr>
          <w:rFonts w:ascii="Times New Roman" w:eastAsia="Times New Roman" w:hAnsi="Times New Roman" w:cs="Times New Roman"/>
          <w:b/>
          <w:sz w:val="24"/>
          <w:szCs w:val="24"/>
          <w:lang w:val="en-US"/>
        </w:rPr>
        <w:t xml:space="preserve"> </w:t>
      </w:r>
      <w:proofErr w:type="spellStart"/>
      <w:r w:rsidRPr="00D67800">
        <w:rPr>
          <w:rFonts w:ascii="Times New Roman" w:eastAsia="Times New Roman" w:hAnsi="Times New Roman" w:cs="Times New Roman"/>
          <w:b/>
          <w:sz w:val="24"/>
          <w:szCs w:val="24"/>
          <w:lang w:val="fr-FR"/>
        </w:rPr>
        <w:t>privind</w:t>
      </w:r>
      <w:proofErr w:type="spellEnd"/>
      <w:r w:rsidRPr="00D67800">
        <w:rPr>
          <w:rFonts w:ascii="Times New Roman" w:eastAsia="Times New Roman" w:hAnsi="Times New Roman" w:cs="Times New Roman"/>
          <w:b/>
          <w:sz w:val="24"/>
          <w:szCs w:val="24"/>
          <w:lang w:val="fr-FR"/>
        </w:rPr>
        <w:t xml:space="preserve"> </w:t>
      </w:r>
      <w:r w:rsidR="00D67800" w:rsidRPr="00D67800">
        <w:rPr>
          <w:rFonts w:ascii="Times New Roman" w:hAnsi="Times New Roman" w:cs="Times New Roman"/>
          <w:b/>
          <w:sz w:val="24"/>
          <w:szCs w:val="24"/>
        </w:rPr>
        <w:t xml:space="preserve">aprobarea închirierii prin </w:t>
      </w:r>
      <w:proofErr w:type="spellStart"/>
      <w:r w:rsidR="00D67800" w:rsidRPr="00D67800">
        <w:rPr>
          <w:rFonts w:ascii="Times New Roman" w:hAnsi="Times New Roman" w:cs="Times New Roman"/>
          <w:b/>
          <w:sz w:val="24"/>
          <w:szCs w:val="24"/>
        </w:rPr>
        <w:t>licitatie</w:t>
      </w:r>
      <w:proofErr w:type="spellEnd"/>
      <w:r w:rsidR="00D67800" w:rsidRPr="00D67800">
        <w:rPr>
          <w:rFonts w:ascii="Times New Roman" w:hAnsi="Times New Roman" w:cs="Times New Roman"/>
          <w:b/>
          <w:sz w:val="24"/>
          <w:szCs w:val="24"/>
        </w:rPr>
        <w:t xml:space="preserve">  publica </w:t>
      </w:r>
      <w:proofErr w:type="spellStart"/>
      <w:r w:rsidR="00D67800" w:rsidRPr="00D67800">
        <w:rPr>
          <w:rFonts w:ascii="Times New Roman" w:hAnsi="Times New Roman" w:cs="Times New Roman"/>
          <w:b/>
          <w:sz w:val="24"/>
          <w:szCs w:val="24"/>
        </w:rPr>
        <w:t>spatiu</w:t>
      </w:r>
      <w:proofErr w:type="spellEnd"/>
      <w:r w:rsidR="00D67800" w:rsidRPr="00D67800">
        <w:rPr>
          <w:rFonts w:ascii="Times New Roman" w:hAnsi="Times New Roman" w:cs="Times New Roman"/>
          <w:b/>
          <w:sz w:val="24"/>
          <w:szCs w:val="24"/>
        </w:rPr>
        <w:t xml:space="preserve"> pentru  birouri , in </w:t>
      </w:r>
      <w:proofErr w:type="spellStart"/>
      <w:r w:rsidR="00D67800" w:rsidRPr="00D67800">
        <w:rPr>
          <w:rFonts w:ascii="Times New Roman" w:hAnsi="Times New Roman" w:cs="Times New Roman"/>
          <w:b/>
          <w:sz w:val="24"/>
          <w:szCs w:val="24"/>
        </w:rPr>
        <w:t>suprafata</w:t>
      </w:r>
      <w:proofErr w:type="spellEnd"/>
      <w:r w:rsidR="00D67800" w:rsidRPr="00D67800">
        <w:rPr>
          <w:rFonts w:ascii="Times New Roman" w:hAnsi="Times New Roman" w:cs="Times New Roman"/>
          <w:b/>
          <w:sz w:val="24"/>
          <w:szCs w:val="24"/>
        </w:rPr>
        <w:t xml:space="preserve"> de  7,98 mp ce </w:t>
      </w:r>
      <w:proofErr w:type="spellStart"/>
      <w:r w:rsidR="00D67800" w:rsidRPr="00D67800">
        <w:rPr>
          <w:rFonts w:ascii="Times New Roman" w:hAnsi="Times New Roman" w:cs="Times New Roman"/>
          <w:b/>
          <w:sz w:val="24"/>
          <w:szCs w:val="24"/>
        </w:rPr>
        <w:t>apartine</w:t>
      </w:r>
      <w:proofErr w:type="spellEnd"/>
      <w:r w:rsidR="00D67800" w:rsidRPr="00D67800">
        <w:rPr>
          <w:rFonts w:ascii="Times New Roman" w:hAnsi="Times New Roman" w:cs="Times New Roman"/>
          <w:b/>
          <w:sz w:val="24"/>
          <w:szCs w:val="24"/>
        </w:rPr>
        <w:t xml:space="preserve">  </w:t>
      </w:r>
      <w:proofErr w:type="spellStart"/>
      <w:r w:rsidR="00D67800" w:rsidRPr="00D67800">
        <w:rPr>
          <w:rFonts w:ascii="Times New Roman" w:hAnsi="Times New Roman" w:cs="Times New Roman"/>
          <w:b/>
          <w:sz w:val="24"/>
          <w:szCs w:val="24"/>
        </w:rPr>
        <w:t>proprietatii</w:t>
      </w:r>
      <w:proofErr w:type="spellEnd"/>
      <w:r w:rsidR="00D67800" w:rsidRPr="00D67800">
        <w:rPr>
          <w:rFonts w:ascii="Times New Roman" w:hAnsi="Times New Roman" w:cs="Times New Roman"/>
          <w:b/>
          <w:sz w:val="24"/>
          <w:szCs w:val="24"/>
        </w:rPr>
        <w:t xml:space="preserve"> private a UAT – Comuna Ion Creanga, </w:t>
      </w:r>
      <w:proofErr w:type="spellStart"/>
      <w:r w:rsidR="00D67800" w:rsidRPr="00D67800">
        <w:rPr>
          <w:rFonts w:ascii="Times New Roman" w:hAnsi="Times New Roman" w:cs="Times New Roman"/>
          <w:b/>
          <w:sz w:val="24"/>
          <w:szCs w:val="24"/>
        </w:rPr>
        <w:t>judetul</w:t>
      </w:r>
      <w:proofErr w:type="spellEnd"/>
      <w:r w:rsidR="00D67800" w:rsidRPr="00D67800">
        <w:rPr>
          <w:rFonts w:ascii="Times New Roman" w:hAnsi="Times New Roman" w:cs="Times New Roman"/>
          <w:b/>
          <w:sz w:val="24"/>
          <w:szCs w:val="24"/>
        </w:rPr>
        <w:t xml:space="preserve"> </w:t>
      </w:r>
      <w:proofErr w:type="spellStart"/>
      <w:r w:rsidR="00D67800" w:rsidRPr="00D67800">
        <w:rPr>
          <w:rFonts w:ascii="Times New Roman" w:hAnsi="Times New Roman" w:cs="Times New Roman"/>
          <w:b/>
          <w:sz w:val="24"/>
          <w:szCs w:val="24"/>
        </w:rPr>
        <w:t>Neamt</w:t>
      </w:r>
      <w:proofErr w:type="spellEnd"/>
      <w:r w:rsidR="00D67800" w:rsidRPr="00D67800">
        <w:rPr>
          <w:rFonts w:ascii="Times New Roman" w:hAnsi="Times New Roman" w:cs="Times New Roman"/>
          <w:b/>
          <w:sz w:val="24"/>
          <w:szCs w:val="24"/>
        </w:rPr>
        <w:t xml:space="preserve">, situat  in  blocul P + 2E , parter , apartament nr. 9 , str. I.C. </w:t>
      </w:r>
      <w:proofErr w:type="spellStart"/>
      <w:r w:rsidR="00D67800" w:rsidRPr="00D67800">
        <w:rPr>
          <w:rFonts w:ascii="Times New Roman" w:hAnsi="Times New Roman" w:cs="Times New Roman"/>
          <w:b/>
          <w:sz w:val="24"/>
          <w:szCs w:val="24"/>
        </w:rPr>
        <w:t>Bratianu</w:t>
      </w:r>
      <w:proofErr w:type="spellEnd"/>
      <w:r w:rsidR="00D67800" w:rsidRPr="00D67800">
        <w:rPr>
          <w:rFonts w:ascii="Times New Roman" w:hAnsi="Times New Roman" w:cs="Times New Roman"/>
          <w:b/>
          <w:sz w:val="24"/>
          <w:szCs w:val="24"/>
        </w:rPr>
        <w:t xml:space="preserve"> , nr. 94</w:t>
      </w:r>
    </w:p>
    <w:p w14:paraId="11655CDF" w14:textId="4CAA67ED" w:rsidR="00F16B23" w:rsidRPr="00D67800" w:rsidRDefault="00F16B23" w:rsidP="00D67800">
      <w:pPr>
        <w:spacing w:after="0"/>
        <w:jc w:val="center"/>
        <w:rPr>
          <w:rFonts w:ascii="Times New Roman" w:hAnsi="Times New Roman" w:cs="Times New Roman"/>
          <w:b/>
          <w:sz w:val="24"/>
          <w:szCs w:val="24"/>
        </w:rPr>
      </w:pPr>
    </w:p>
    <w:p w14:paraId="78A89460" w14:textId="77777777" w:rsidR="00F16B23" w:rsidRPr="00D67800" w:rsidRDefault="00F16B23" w:rsidP="00256395">
      <w:pPr>
        <w:suppressAutoHyphens/>
        <w:spacing w:after="0"/>
        <w:rPr>
          <w:rFonts w:ascii="Times New Roman" w:eastAsia="Times New Roman" w:hAnsi="Times New Roman" w:cs="Times New Roman"/>
          <w:b/>
          <w:kern w:val="2"/>
          <w:sz w:val="24"/>
          <w:szCs w:val="24"/>
          <w:lang w:val="de-DE" w:eastAsia="ar-SA"/>
        </w:rPr>
      </w:pPr>
    </w:p>
    <w:p w14:paraId="76511E02" w14:textId="77777777" w:rsidR="00993BBE" w:rsidRPr="00D67800" w:rsidRDefault="00993BBE" w:rsidP="00256395">
      <w:pPr>
        <w:spacing w:after="0"/>
        <w:jc w:val="center"/>
        <w:rPr>
          <w:rFonts w:ascii="Times New Roman" w:eastAsia="Times New Roman" w:hAnsi="Times New Roman" w:cs="Times New Roman"/>
          <w:b/>
          <w:sz w:val="24"/>
          <w:szCs w:val="24"/>
          <w:lang w:val="fr-FR"/>
        </w:rPr>
      </w:pPr>
    </w:p>
    <w:p w14:paraId="20F92BBD" w14:textId="77777777" w:rsidR="00993BBE" w:rsidRPr="00D67800" w:rsidRDefault="00993BBE" w:rsidP="00256395">
      <w:pPr>
        <w:autoSpaceDE w:val="0"/>
        <w:autoSpaceDN w:val="0"/>
        <w:adjustRightInd w:val="0"/>
        <w:spacing w:after="0"/>
        <w:rPr>
          <w:rFonts w:ascii="Times New Roman" w:eastAsia="Times New Roman" w:hAnsi="Times New Roman" w:cs="Times New Roman"/>
          <w:b/>
          <w:color w:val="000000"/>
          <w:sz w:val="24"/>
          <w:szCs w:val="24"/>
          <w:lang w:eastAsia="ro-RO"/>
        </w:rPr>
      </w:pPr>
    </w:p>
    <w:p w14:paraId="120FB2A0" w14:textId="77777777" w:rsidR="00993BBE" w:rsidRPr="00D67800" w:rsidRDefault="00993BBE" w:rsidP="00256395">
      <w:pPr>
        <w:spacing w:after="0"/>
        <w:rPr>
          <w:rFonts w:ascii="Times New Roman" w:eastAsia="Calibri" w:hAnsi="Times New Roman" w:cs="Times New Roman"/>
          <w:sz w:val="24"/>
          <w:szCs w:val="24"/>
        </w:rPr>
      </w:pPr>
      <w:r w:rsidRPr="00D67800">
        <w:rPr>
          <w:rFonts w:ascii="Times New Roman" w:eastAsia="Calibri" w:hAnsi="Times New Roman" w:cs="Times New Roman"/>
          <w:sz w:val="24"/>
          <w:szCs w:val="24"/>
        </w:rPr>
        <w:t xml:space="preserve">   În conformitate cu prevederile art.243 alin.(1) </w:t>
      </w:r>
      <w:proofErr w:type="spellStart"/>
      <w:r w:rsidRPr="00D67800">
        <w:rPr>
          <w:rFonts w:ascii="Times New Roman" w:eastAsia="Calibri" w:hAnsi="Times New Roman" w:cs="Times New Roman"/>
          <w:sz w:val="24"/>
          <w:szCs w:val="24"/>
        </w:rPr>
        <w:t>lit</w:t>
      </w:r>
      <w:proofErr w:type="spellEnd"/>
      <w:r w:rsidRPr="00D67800">
        <w:rPr>
          <w:rFonts w:ascii="Times New Roman" w:eastAsia="Calibri" w:hAnsi="Times New Roman" w:cs="Times New Roman"/>
          <w:sz w:val="24"/>
          <w:szCs w:val="24"/>
        </w:rPr>
        <w:t xml:space="preserve">.”a” din O.U.G nr.57/ 2019 privind  Codul  administrativ , înaintez consiliului local prezentul aviz. </w:t>
      </w:r>
    </w:p>
    <w:p w14:paraId="7F446A1B" w14:textId="77777777" w:rsidR="00993BBE" w:rsidRPr="00D67800" w:rsidRDefault="00993BBE" w:rsidP="00256395">
      <w:pPr>
        <w:jc w:val="both"/>
        <w:rPr>
          <w:rFonts w:ascii="Times New Roman" w:eastAsia="Calibri" w:hAnsi="Times New Roman" w:cs="Times New Roman"/>
          <w:sz w:val="24"/>
          <w:szCs w:val="24"/>
        </w:rPr>
      </w:pPr>
    </w:p>
    <w:p w14:paraId="7EA780AC" w14:textId="77777777" w:rsidR="00993BBE" w:rsidRPr="00D67800" w:rsidRDefault="00993BBE" w:rsidP="00256395">
      <w:pPr>
        <w:jc w:val="both"/>
        <w:rPr>
          <w:rFonts w:ascii="Times New Roman" w:eastAsia="Calibri" w:hAnsi="Times New Roman" w:cs="Times New Roman"/>
          <w:sz w:val="24"/>
          <w:szCs w:val="24"/>
        </w:rPr>
      </w:pPr>
      <w:r w:rsidRPr="00D67800">
        <w:rPr>
          <w:rFonts w:ascii="Times New Roman" w:eastAsia="Calibri" w:hAnsi="Times New Roman" w:cs="Times New Roman"/>
          <w:sz w:val="24"/>
          <w:szCs w:val="24"/>
        </w:rPr>
        <w:t xml:space="preserve">  Analizând proiectul de hotărâre inițiat de primarul comunei  Ion Creanga , am constatat că sunt îndeplinite </w:t>
      </w:r>
      <w:proofErr w:type="spellStart"/>
      <w:r w:rsidRPr="00D67800">
        <w:rPr>
          <w:rFonts w:ascii="Times New Roman" w:eastAsia="Calibri" w:hAnsi="Times New Roman" w:cs="Times New Roman"/>
          <w:sz w:val="24"/>
          <w:szCs w:val="24"/>
        </w:rPr>
        <w:t>condiţiile</w:t>
      </w:r>
      <w:proofErr w:type="spellEnd"/>
      <w:r w:rsidRPr="00D67800">
        <w:rPr>
          <w:rFonts w:ascii="Times New Roman" w:eastAsia="Calibri" w:hAnsi="Times New Roman" w:cs="Times New Roman"/>
          <w:sz w:val="24"/>
          <w:szCs w:val="24"/>
        </w:rPr>
        <w:t xml:space="preserve"> de fond și de formă ale proiectului de hotărâre : </w:t>
      </w:r>
    </w:p>
    <w:p w14:paraId="7B0031DA" w14:textId="77777777" w:rsidR="00993BBE" w:rsidRPr="00D67800" w:rsidRDefault="00993BBE" w:rsidP="00256395">
      <w:pPr>
        <w:numPr>
          <w:ilvl w:val="0"/>
          <w:numId w:val="1"/>
        </w:numPr>
        <w:spacing w:after="0"/>
        <w:ind w:left="390"/>
        <w:contextualSpacing/>
        <w:jc w:val="both"/>
        <w:rPr>
          <w:rFonts w:ascii="Times New Roman" w:eastAsia="Calibri" w:hAnsi="Times New Roman" w:cs="Times New Roman"/>
          <w:sz w:val="24"/>
          <w:szCs w:val="24"/>
        </w:rPr>
      </w:pPr>
      <w:r w:rsidRPr="00D67800">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w:t>
      </w:r>
      <w:proofErr w:type="spellStart"/>
      <w:r w:rsidRPr="00D67800">
        <w:rPr>
          <w:rFonts w:ascii="Times New Roman" w:eastAsia="Calibri" w:hAnsi="Times New Roman" w:cs="Times New Roman"/>
          <w:sz w:val="24"/>
          <w:szCs w:val="24"/>
        </w:rPr>
        <w:t>şi</w:t>
      </w:r>
      <w:proofErr w:type="spellEnd"/>
      <w:r w:rsidRPr="00D67800">
        <w:rPr>
          <w:rFonts w:ascii="Times New Roman" w:eastAsia="Calibri" w:hAnsi="Times New Roman" w:cs="Times New Roman"/>
          <w:sz w:val="24"/>
          <w:szCs w:val="24"/>
        </w:rPr>
        <w:t xml:space="preserve"> completările ulterioare ; </w:t>
      </w:r>
    </w:p>
    <w:p w14:paraId="518583A3" w14:textId="77777777" w:rsidR="00993BBE" w:rsidRPr="00D67800" w:rsidRDefault="00993BBE" w:rsidP="00256395">
      <w:pPr>
        <w:numPr>
          <w:ilvl w:val="0"/>
          <w:numId w:val="1"/>
        </w:numPr>
        <w:spacing w:after="0"/>
        <w:ind w:left="390"/>
        <w:contextualSpacing/>
        <w:rPr>
          <w:rFonts w:ascii="Times New Roman" w:eastAsia="Calibri" w:hAnsi="Times New Roman" w:cs="Times New Roman"/>
          <w:sz w:val="24"/>
          <w:szCs w:val="24"/>
        </w:rPr>
      </w:pPr>
      <w:r w:rsidRPr="00D67800">
        <w:rPr>
          <w:rFonts w:ascii="Times New Roman" w:eastAsia="Calibri" w:hAnsi="Times New Roman" w:cs="Times New Roman"/>
          <w:sz w:val="24"/>
          <w:szCs w:val="24"/>
        </w:rPr>
        <w:t xml:space="preserve">Este </w:t>
      </w:r>
      <w:proofErr w:type="spellStart"/>
      <w:r w:rsidRPr="00D67800">
        <w:rPr>
          <w:rFonts w:ascii="Times New Roman" w:eastAsia="Calibri" w:hAnsi="Times New Roman" w:cs="Times New Roman"/>
          <w:sz w:val="24"/>
          <w:szCs w:val="24"/>
        </w:rPr>
        <w:t>iniţiat</w:t>
      </w:r>
      <w:proofErr w:type="spellEnd"/>
      <w:r w:rsidRPr="00D67800">
        <w:rPr>
          <w:rFonts w:ascii="Times New Roman" w:eastAsia="Calibri" w:hAnsi="Times New Roman" w:cs="Times New Roman"/>
          <w:sz w:val="24"/>
          <w:szCs w:val="24"/>
        </w:rPr>
        <w:t xml:space="preserve"> de dl. primar, </w:t>
      </w:r>
      <w:proofErr w:type="spellStart"/>
      <w:r w:rsidRPr="00D67800">
        <w:rPr>
          <w:rFonts w:ascii="Times New Roman" w:eastAsia="Calibri" w:hAnsi="Times New Roman" w:cs="Times New Roman"/>
          <w:sz w:val="24"/>
          <w:szCs w:val="24"/>
        </w:rPr>
        <w:t>conf.art</w:t>
      </w:r>
      <w:proofErr w:type="spellEnd"/>
      <w:r w:rsidRPr="00D67800">
        <w:rPr>
          <w:rFonts w:ascii="Times New Roman" w:eastAsia="Calibri" w:hAnsi="Times New Roman" w:cs="Times New Roman"/>
          <w:sz w:val="24"/>
          <w:szCs w:val="24"/>
        </w:rPr>
        <w:t>. 136  alin.(1)   din O.U.G nr.57/ 2019 privind  Codul  administrativ ,</w:t>
      </w:r>
    </w:p>
    <w:p w14:paraId="0A17DF68" w14:textId="77777777" w:rsidR="00993BBE" w:rsidRPr="00D67800" w:rsidRDefault="00993BBE" w:rsidP="00256395">
      <w:pPr>
        <w:spacing w:after="0"/>
        <w:contextualSpacing/>
        <w:rPr>
          <w:rFonts w:ascii="Times New Roman" w:eastAsia="Calibri" w:hAnsi="Times New Roman" w:cs="Times New Roman"/>
          <w:sz w:val="24"/>
          <w:szCs w:val="24"/>
        </w:rPr>
      </w:pPr>
    </w:p>
    <w:p w14:paraId="17072587" w14:textId="2312F8EB" w:rsidR="00993BBE" w:rsidRPr="00A96E0C" w:rsidRDefault="00993BBE" w:rsidP="00256395">
      <w:pPr>
        <w:spacing w:after="0"/>
        <w:rPr>
          <w:rFonts w:ascii="Times New Roman" w:hAnsi="Times New Roman" w:cs="Times New Roman"/>
          <w:sz w:val="24"/>
          <w:szCs w:val="24"/>
          <w:lang w:eastAsia="ro-RO"/>
        </w:rPr>
      </w:pPr>
      <w:r w:rsidRPr="00D67800">
        <w:rPr>
          <w:rFonts w:ascii="Times New Roman" w:eastAsia="Calibri" w:hAnsi="Times New Roman" w:cs="Times New Roman"/>
          <w:sz w:val="24"/>
          <w:szCs w:val="24"/>
        </w:rPr>
        <w:t xml:space="preserve"> Este elaborat conform : </w:t>
      </w:r>
      <w:r w:rsidR="00256395" w:rsidRPr="00D67800">
        <w:rPr>
          <w:rFonts w:ascii="Times New Roman" w:hAnsi="Times New Roman" w:cs="Times New Roman"/>
          <w:sz w:val="24"/>
          <w:szCs w:val="24"/>
          <w:lang w:eastAsia="ro-RO"/>
        </w:rPr>
        <w:t xml:space="preserve">art.129 alin. (1) , alin.(2) ,lit. “ c ” ,  alin.(6) </w:t>
      </w:r>
      <w:proofErr w:type="spellStart"/>
      <w:r w:rsidR="00256395" w:rsidRPr="00D67800">
        <w:rPr>
          <w:rFonts w:ascii="Times New Roman" w:hAnsi="Times New Roman" w:cs="Times New Roman"/>
          <w:sz w:val="24"/>
          <w:szCs w:val="24"/>
          <w:lang w:eastAsia="ro-RO"/>
        </w:rPr>
        <w:t>lit</w:t>
      </w:r>
      <w:proofErr w:type="spellEnd"/>
      <w:r w:rsidR="00256395" w:rsidRPr="00D67800">
        <w:rPr>
          <w:rFonts w:ascii="Times New Roman" w:hAnsi="Times New Roman" w:cs="Times New Roman"/>
          <w:sz w:val="24"/>
          <w:szCs w:val="24"/>
          <w:lang w:eastAsia="ro-RO"/>
        </w:rPr>
        <w:t>.”</w:t>
      </w:r>
      <w:proofErr w:type="spellStart"/>
      <w:r w:rsidR="00256395" w:rsidRPr="00D67800">
        <w:rPr>
          <w:rFonts w:ascii="Times New Roman" w:hAnsi="Times New Roman" w:cs="Times New Roman"/>
          <w:sz w:val="24"/>
          <w:szCs w:val="24"/>
          <w:lang w:eastAsia="ro-RO"/>
        </w:rPr>
        <w:t>a”si</w:t>
      </w:r>
      <w:proofErr w:type="spellEnd"/>
      <w:r w:rsidR="00256395" w:rsidRPr="00D67800">
        <w:rPr>
          <w:rFonts w:ascii="Times New Roman" w:hAnsi="Times New Roman" w:cs="Times New Roman"/>
          <w:sz w:val="24"/>
          <w:szCs w:val="24"/>
          <w:lang w:eastAsia="ro-RO"/>
        </w:rPr>
        <w:t xml:space="preserve"> ”b”, art.139 alin.(3) </w:t>
      </w:r>
      <w:proofErr w:type="spellStart"/>
      <w:r w:rsidR="00256395" w:rsidRPr="00D67800">
        <w:rPr>
          <w:rFonts w:ascii="Times New Roman" w:hAnsi="Times New Roman" w:cs="Times New Roman"/>
          <w:sz w:val="24"/>
          <w:szCs w:val="24"/>
          <w:lang w:eastAsia="ro-RO"/>
        </w:rPr>
        <w:t>lit</w:t>
      </w:r>
      <w:proofErr w:type="spellEnd"/>
      <w:r w:rsidR="00256395" w:rsidRPr="00D67800">
        <w:rPr>
          <w:rFonts w:ascii="Times New Roman" w:hAnsi="Times New Roman" w:cs="Times New Roman"/>
          <w:sz w:val="24"/>
          <w:szCs w:val="24"/>
          <w:lang w:eastAsia="ro-RO"/>
        </w:rPr>
        <w:t xml:space="preserve">.”g”, art. 140, alin.(1) , art. 196, alin.(1)  lit. „a” precum și al art.297 alin.(1) din  Codul  administrativ  aprobat   prin </w:t>
      </w:r>
      <w:proofErr w:type="spellStart"/>
      <w:r w:rsidR="00256395" w:rsidRPr="00D67800">
        <w:rPr>
          <w:rFonts w:ascii="Times New Roman" w:hAnsi="Times New Roman" w:cs="Times New Roman"/>
          <w:sz w:val="24"/>
          <w:szCs w:val="24"/>
          <w:lang w:eastAsia="ro-RO"/>
        </w:rPr>
        <w:t>Ordonanta</w:t>
      </w:r>
      <w:proofErr w:type="spellEnd"/>
      <w:r w:rsidR="00256395" w:rsidRPr="00D67800">
        <w:rPr>
          <w:rFonts w:ascii="Times New Roman" w:hAnsi="Times New Roman" w:cs="Times New Roman"/>
          <w:sz w:val="24"/>
          <w:szCs w:val="24"/>
          <w:lang w:eastAsia="ro-RO"/>
        </w:rPr>
        <w:t xml:space="preserve">  de  Urgenta  a  Guvernului  nr.  57 din 03.07.2019 :</w:t>
      </w:r>
    </w:p>
    <w:p w14:paraId="08375EC6" w14:textId="77777777" w:rsidR="00993BBE" w:rsidRPr="00D67800" w:rsidRDefault="00993BBE" w:rsidP="00256395">
      <w:pPr>
        <w:spacing w:after="0"/>
        <w:ind w:right="-618"/>
        <w:rPr>
          <w:rFonts w:ascii="Times New Roman" w:eastAsia="Times New Roman" w:hAnsi="Times New Roman" w:cs="Times New Roman"/>
          <w:sz w:val="24"/>
          <w:szCs w:val="24"/>
          <w:lang w:val="en-US"/>
        </w:rPr>
      </w:pPr>
    </w:p>
    <w:p w14:paraId="74EA8A99" w14:textId="6934099B" w:rsidR="00D67800" w:rsidRPr="00D67800" w:rsidRDefault="00993BBE" w:rsidP="00D67800">
      <w:pPr>
        <w:spacing w:after="0"/>
        <w:rPr>
          <w:rFonts w:ascii="Times New Roman" w:hAnsi="Times New Roman" w:cs="Times New Roman"/>
          <w:sz w:val="24"/>
          <w:szCs w:val="24"/>
        </w:rPr>
      </w:pPr>
      <w:r w:rsidRPr="00D67800">
        <w:rPr>
          <w:rFonts w:ascii="Times New Roman" w:eastAsia="Calibri" w:hAnsi="Times New Roman" w:cs="Times New Roman"/>
          <w:color w:val="000000"/>
          <w:sz w:val="24"/>
          <w:szCs w:val="24"/>
          <w:lang w:eastAsia="ro-RO"/>
        </w:rPr>
        <w:t xml:space="preserve">    </w:t>
      </w:r>
      <w:proofErr w:type="spellStart"/>
      <w:r w:rsidRPr="00D67800">
        <w:rPr>
          <w:rFonts w:ascii="Times New Roman" w:eastAsia="Calibri" w:hAnsi="Times New Roman" w:cs="Times New Roman"/>
          <w:bCs/>
          <w:color w:val="000000"/>
          <w:sz w:val="24"/>
          <w:szCs w:val="24"/>
          <w:lang w:eastAsia="ro-RO"/>
        </w:rPr>
        <w:t>Tinând</w:t>
      </w:r>
      <w:proofErr w:type="spellEnd"/>
      <w:r w:rsidRPr="00D67800">
        <w:rPr>
          <w:rFonts w:ascii="Times New Roman" w:eastAsia="Calibri" w:hAnsi="Times New Roman" w:cs="Times New Roman"/>
          <w:bCs/>
          <w:color w:val="000000"/>
          <w:sz w:val="24"/>
          <w:szCs w:val="24"/>
          <w:lang w:eastAsia="ro-RO"/>
        </w:rPr>
        <w:t xml:space="preserve"> cont  ca proiectul de  hotărâre, este  </w:t>
      </w:r>
      <w:proofErr w:type="spellStart"/>
      <w:r w:rsidRPr="00D67800">
        <w:rPr>
          <w:rFonts w:ascii="Times New Roman" w:eastAsia="Calibri" w:hAnsi="Times New Roman" w:cs="Times New Roman"/>
          <w:bCs/>
          <w:color w:val="000000"/>
          <w:sz w:val="24"/>
          <w:szCs w:val="24"/>
          <w:lang w:eastAsia="ro-RO"/>
        </w:rPr>
        <w:t>insotit</w:t>
      </w:r>
      <w:proofErr w:type="spellEnd"/>
      <w:r w:rsidRPr="00D67800">
        <w:rPr>
          <w:rFonts w:ascii="Times New Roman" w:eastAsia="Calibri" w:hAnsi="Times New Roman" w:cs="Times New Roman"/>
          <w:bCs/>
          <w:color w:val="000000"/>
          <w:sz w:val="24"/>
          <w:szCs w:val="24"/>
          <w:lang w:eastAsia="ro-RO"/>
        </w:rPr>
        <w:t xml:space="preserve">  de referatul de  aprobare  al  primarului  comunei  si de raportul  compartimentului  de  specialitate , consider că sunt îndeplinite </w:t>
      </w:r>
      <w:proofErr w:type="spellStart"/>
      <w:r w:rsidRPr="00D67800">
        <w:rPr>
          <w:rFonts w:ascii="Times New Roman" w:eastAsia="Calibri" w:hAnsi="Times New Roman" w:cs="Times New Roman"/>
          <w:bCs/>
          <w:color w:val="000000"/>
          <w:sz w:val="24"/>
          <w:szCs w:val="24"/>
          <w:lang w:eastAsia="ro-RO"/>
        </w:rPr>
        <w:t>condiţiile</w:t>
      </w:r>
      <w:proofErr w:type="spellEnd"/>
      <w:r w:rsidRPr="00D67800">
        <w:rPr>
          <w:rFonts w:ascii="Times New Roman" w:eastAsia="Calibri" w:hAnsi="Times New Roman" w:cs="Times New Roman"/>
          <w:bCs/>
          <w:color w:val="000000"/>
          <w:sz w:val="24"/>
          <w:szCs w:val="24"/>
          <w:lang w:eastAsia="ro-RO"/>
        </w:rPr>
        <w:t xml:space="preserve"> </w:t>
      </w:r>
      <w:proofErr w:type="spellStart"/>
      <w:r w:rsidRPr="00D67800">
        <w:rPr>
          <w:rFonts w:ascii="Times New Roman" w:eastAsia="Calibri" w:hAnsi="Times New Roman" w:cs="Times New Roman"/>
          <w:bCs/>
          <w:color w:val="000000"/>
          <w:sz w:val="24"/>
          <w:szCs w:val="24"/>
          <w:lang w:eastAsia="ro-RO"/>
        </w:rPr>
        <w:t>şi</w:t>
      </w:r>
      <w:proofErr w:type="spellEnd"/>
      <w:r w:rsidRPr="00D67800">
        <w:rPr>
          <w:rFonts w:ascii="Times New Roman" w:eastAsia="Calibri" w:hAnsi="Times New Roman" w:cs="Times New Roman"/>
          <w:bCs/>
          <w:color w:val="000000"/>
          <w:sz w:val="24"/>
          <w:szCs w:val="24"/>
          <w:lang w:eastAsia="ro-RO"/>
        </w:rPr>
        <w:t xml:space="preserve"> avizez favorabil  </w:t>
      </w:r>
      <w:r w:rsidRPr="00D67800">
        <w:rPr>
          <w:rFonts w:ascii="Times New Roman" w:eastAsia="Calibri" w:hAnsi="Times New Roman" w:cs="Times New Roman"/>
          <w:color w:val="000000"/>
          <w:sz w:val="24"/>
          <w:szCs w:val="24"/>
          <w:lang w:eastAsia="ro-RO"/>
        </w:rPr>
        <w:t xml:space="preserve">proiectul de hotărâre </w:t>
      </w:r>
      <w:proofErr w:type="spellStart"/>
      <w:r w:rsidRPr="00D67800">
        <w:rPr>
          <w:rFonts w:ascii="Times New Roman" w:eastAsia="Times New Roman" w:hAnsi="Times New Roman" w:cs="Times New Roman"/>
          <w:color w:val="000000"/>
          <w:sz w:val="24"/>
          <w:szCs w:val="24"/>
          <w:lang w:val="fr-FR" w:eastAsia="ro-RO"/>
        </w:rPr>
        <w:t>privind</w:t>
      </w:r>
      <w:proofErr w:type="spellEnd"/>
      <w:r w:rsidRPr="00D67800">
        <w:rPr>
          <w:rFonts w:ascii="Times New Roman" w:eastAsia="Times New Roman" w:hAnsi="Times New Roman" w:cs="Times New Roman"/>
          <w:color w:val="000000"/>
          <w:sz w:val="24"/>
          <w:szCs w:val="24"/>
          <w:lang w:val="fr-FR" w:eastAsia="ro-RO"/>
        </w:rPr>
        <w:t xml:space="preserve">  </w:t>
      </w:r>
      <w:r w:rsidR="00D67800" w:rsidRPr="00D67800">
        <w:rPr>
          <w:rFonts w:ascii="Times New Roman" w:hAnsi="Times New Roman" w:cs="Times New Roman"/>
          <w:sz w:val="24"/>
          <w:szCs w:val="24"/>
        </w:rPr>
        <w:t xml:space="preserve">aprobarea închirierii prin </w:t>
      </w:r>
      <w:proofErr w:type="spellStart"/>
      <w:r w:rsidR="00D67800" w:rsidRPr="00D67800">
        <w:rPr>
          <w:rFonts w:ascii="Times New Roman" w:hAnsi="Times New Roman" w:cs="Times New Roman"/>
          <w:sz w:val="24"/>
          <w:szCs w:val="24"/>
        </w:rPr>
        <w:t>licitatie</w:t>
      </w:r>
      <w:proofErr w:type="spellEnd"/>
      <w:r w:rsidR="00D67800" w:rsidRPr="00D67800">
        <w:rPr>
          <w:rFonts w:ascii="Times New Roman" w:hAnsi="Times New Roman" w:cs="Times New Roman"/>
          <w:sz w:val="24"/>
          <w:szCs w:val="24"/>
        </w:rPr>
        <w:t xml:space="preserve">  publica </w:t>
      </w:r>
      <w:proofErr w:type="spellStart"/>
      <w:r w:rsidR="00D67800" w:rsidRPr="00D67800">
        <w:rPr>
          <w:rFonts w:ascii="Times New Roman" w:hAnsi="Times New Roman" w:cs="Times New Roman"/>
          <w:sz w:val="24"/>
          <w:szCs w:val="24"/>
        </w:rPr>
        <w:t>spatiu</w:t>
      </w:r>
      <w:proofErr w:type="spellEnd"/>
      <w:r w:rsidR="00D67800" w:rsidRPr="00D67800">
        <w:rPr>
          <w:rFonts w:ascii="Times New Roman" w:hAnsi="Times New Roman" w:cs="Times New Roman"/>
          <w:sz w:val="24"/>
          <w:szCs w:val="24"/>
        </w:rPr>
        <w:t xml:space="preserve"> pentru  birouri , in </w:t>
      </w:r>
      <w:proofErr w:type="spellStart"/>
      <w:r w:rsidR="00D67800" w:rsidRPr="00D67800">
        <w:rPr>
          <w:rFonts w:ascii="Times New Roman" w:hAnsi="Times New Roman" w:cs="Times New Roman"/>
          <w:sz w:val="24"/>
          <w:szCs w:val="24"/>
        </w:rPr>
        <w:t>suprafata</w:t>
      </w:r>
      <w:proofErr w:type="spellEnd"/>
      <w:r w:rsidR="00D67800" w:rsidRPr="00D67800">
        <w:rPr>
          <w:rFonts w:ascii="Times New Roman" w:hAnsi="Times New Roman" w:cs="Times New Roman"/>
          <w:sz w:val="24"/>
          <w:szCs w:val="24"/>
        </w:rPr>
        <w:t xml:space="preserve"> de  7,98 mp ce </w:t>
      </w:r>
      <w:proofErr w:type="spellStart"/>
      <w:r w:rsidR="00D67800" w:rsidRPr="00D67800">
        <w:rPr>
          <w:rFonts w:ascii="Times New Roman" w:hAnsi="Times New Roman" w:cs="Times New Roman"/>
          <w:sz w:val="24"/>
          <w:szCs w:val="24"/>
        </w:rPr>
        <w:t>apartine</w:t>
      </w:r>
      <w:proofErr w:type="spellEnd"/>
      <w:r w:rsidR="00D67800" w:rsidRPr="00D67800">
        <w:rPr>
          <w:rFonts w:ascii="Times New Roman" w:hAnsi="Times New Roman" w:cs="Times New Roman"/>
          <w:sz w:val="24"/>
          <w:szCs w:val="24"/>
        </w:rPr>
        <w:t xml:space="preserve">  </w:t>
      </w:r>
      <w:proofErr w:type="spellStart"/>
      <w:r w:rsidR="00D67800" w:rsidRPr="00D67800">
        <w:rPr>
          <w:rFonts w:ascii="Times New Roman" w:hAnsi="Times New Roman" w:cs="Times New Roman"/>
          <w:sz w:val="24"/>
          <w:szCs w:val="24"/>
        </w:rPr>
        <w:t>proprietatii</w:t>
      </w:r>
      <w:proofErr w:type="spellEnd"/>
      <w:r w:rsidR="00D67800" w:rsidRPr="00D67800">
        <w:rPr>
          <w:rFonts w:ascii="Times New Roman" w:hAnsi="Times New Roman" w:cs="Times New Roman"/>
          <w:sz w:val="24"/>
          <w:szCs w:val="24"/>
        </w:rPr>
        <w:t xml:space="preserve"> private a UAT – Comuna Ion Creanga, </w:t>
      </w:r>
      <w:proofErr w:type="spellStart"/>
      <w:r w:rsidR="00D67800" w:rsidRPr="00D67800">
        <w:rPr>
          <w:rFonts w:ascii="Times New Roman" w:hAnsi="Times New Roman" w:cs="Times New Roman"/>
          <w:sz w:val="24"/>
          <w:szCs w:val="24"/>
        </w:rPr>
        <w:t>judetul</w:t>
      </w:r>
      <w:proofErr w:type="spellEnd"/>
      <w:r w:rsidR="00D67800" w:rsidRPr="00D67800">
        <w:rPr>
          <w:rFonts w:ascii="Times New Roman" w:hAnsi="Times New Roman" w:cs="Times New Roman"/>
          <w:sz w:val="24"/>
          <w:szCs w:val="24"/>
        </w:rPr>
        <w:t xml:space="preserve"> </w:t>
      </w:r>
      <w:proofErr w:type="spellStart"/>
      <w:r w:rsidR="00D67800" w:rsidRPr="00D67800">
        <w:rPr>
          <w:rFonts w:ascii="Times New Roman" w:hAnsi="Times New Roman" w:cs="Times New Roman"/>
          <w:sz w:val="24"/>
          <w:szCs w:val="24"/>
        </w:rPr>
        <w:t>Neamt</w:t>
      </w:r>
      <w:proofErr w:type="spellEnd"/>
      <w:r w:rsidR="00D67800" w:rsidRPr="00D67800">
        <w:rPr>
          <w:rFonts w:ascii="Times New Roman" w:hAnsi="Times New Roman" w:cs="Times New Roman"/>
          <w:sz w:val="24"/>
          <w:szCs w:val="24"/>
        </w:rPr>
        <w:t xml:space="preserve">, situat  in  blocul P + 2E , parter , apartament nr. 9 , str. I.C. </w:t>
      </w:r>
      <w:proofErr w:type="spellStart"/>
      <w:r w:rsidR="00D67800" w:rsidRPr="00D67800">
        <w:rPr>
          <w:rFonts w:ascii="Times New Roman" w:hAnsi="Times New Roman" w:cs="Times New Roman"/>
          <w:sz w:val="24"/>
          <w:szCs w:val="24"/>
        </w:rPr>
        <w:t>Bratianu</w:t>
      </w:r>
      <w:proofErr w:type="spellEnd"/>
      <w:r w:rsidR="00D67800" w:rsidRPr="00D67800">
        <w:rPr>
          <w:rFonts w:ascii="Times New Roman" w:hAnsi="Times New Roman" w:cs="Times New Roman"/>
          <w:sz w:val="24"/>
          <w:szCs w:val="24"/>
        </w:rPr>
        <w:t xml:space="preserve"> , nr. 94</w:t>
      </w:r>
    </w:p>
    <w:p w14:paraId="4F3B8448" w14:textId="093943CB" w:rsidR="00F16B23" w:rsidRPr="00D67800" w:rsidRDefault="00F16B23" w:rsidP="00D67800">
      <w:pPr>
        <w:spacing w:after="0"/>
        <w:rPr>
          <w:rFonts w:ascii="Times New Roman" w:hAnsi="Times New Roman" w:cs="Times New Roman"/>
          <w:bCs/>
          <w:sz w:val="24"/>
          <w:szCs w:val="24"/>
        </w:rPr>
      </w:pPr>
    </w:p>
    <w:p w14:paraId="394E9A65" w14:textId="77777777" w:rsidR="00F16B23" w:rsidRPr="00D67800" w:rsidRDefault="00F16B23" w:rsidP="00D67800">
      <w:pPr>
        <w:suppressAutoHyphens/>
        <w:spacing w:after="0"/>
        <w:rPr>
          <w:rFonts w:ascii="Times New Roman" w:eastAsia="Times New Roman" w:hAnsi="Times New Roman" w:cs="Times New Roman"/>
          <w:bCs/>
          <w:kern w:val="2"/>
          <w:sz w:val="24"/>
          <w:szCs w:val="24"/>
          <w:lang w:val="de-DE" w:eastAsia="ar-SA"/>
        </w:rPr>
      </w:pPr>
    </w:p>
    <w:p w14:paraId="4420EAB0" w14:textId="35F4AA1D" w:rsidR="00993BBE" w:rsidRPr="00D67800" w:rsidRDefault="00993BBE" w:rsidP="00DF23A9">
      <w:pPr>
        <w:spacing w:after="0"/>
        <w:rPr>
          <w:rFonts w:ascii="Times New Roman" w:eastAsia="Times New Roman" w:hAnsi="Times New Roman" w:cs="Times New Roman"/>
          <w:color w:val="000000"/>
          <w:sz w:val="24"/>
          <w:szCs w:val="24"/>
          <w:lang w:eastAsia="ro-RO"/>
        </w:rPr>
      </w:pPr>
    </w:p>
    <w:p w14:paraId="3DD84D16" w14:textId="7ECC8306" w:rsidR="00993BBE" w:rsidRPr="00D67800" w:rsidRDefault="00256395" w:rsidP="00256395">
      <w:pPr>
        <w:spacing w:after="0"/>
        <w:jc w:val="center"/>
        <w:rPr>
          <w:rFonts w:ascii="Times New Roman" w:eastAsia="Calibri" w:hAnsi="Times New Roman" w:cs="Times New Roman"/>
          <w:sz w:val="24"/>
          <w:szCs w:val="24"/>
        </w:rPr>
      </w:pPr>
      <w:r w:rsidRPr="00D67800">
        <w:rPr>
          <w:rFonts w:ascii="Times New Roman" w:eastAsia="Calibri" w:hAnsi="Times New Roman" w:cs="Times New Roman"/>
          <w:sz w:val="24"/>
          <w:szCs w:val="24"/>
        </w:rPr>
        <w:t xml:space="preserve">Ion Creanga , la data de </w:t>
      </w:r>
      <w:r w:rsidR="00D67800" w:rsidRPr="00D67800">
        <w:rPr>
          <w:rFonts w:ascii="Times New Roman" w:eastAsia="Calibri" w:hAnsi="Times New Roman" w:cs="Times New Roman"/>
          <w:sz w:val="24"/>
          <w:szCs w:val="24"/>
        </w:rPr>
        <w:t xml:space="preserve">10.10.2023 </w:t>
      </w:r>
    </w:p>
    <w:p w14:paraId="2E12237A" w14:textId="7CF1137A" w:rsidR="00993BBE" w:rsidRPr="00D67800" w:rsidRDefault="00993BBE" w:rsidP="00256395">
      <w:pPr>
        <w:spacing w:after="0"/>
        <w:jc w:val="center"/>
        <w:rPr>
          <w:rFonts w:ascii="Times New Roman" w:eastAsia="Calibri" w:hAnsi="Times New Roman" w:cs="Times New Roman"/>
          <w:sz w:val="24"/>
          <w:szCs w:val="24"/>
        </w:rPr>
      </w:pPr>
      <w:r w:rsidRPr="00D67800">
        <w:rPr>
          <w:rFonts w:ascii="Times New Roman" w:eastAsia="Calibri" w:hAnsi="Times New Roman" w:cs="Times New Roman"/>
          <w:sz w:val="24"/>
          <w:szCs w:val="24"/>
        </w:rPr>
        <w:t xml:space="preserve">SECRETAR  GENERAL </w:t>
      </w:r>
    </w:p>
    <w:p w14:paraId="08E7DB09" w14:textId="77777777" w:rsidR="00993BBE" w:rsidRPr="00D67800" w:rsidRDefault="00993BBE" w:rsidP="00256395">
      <w:pPr>
        <w:spacing w:after="0"/>
        <w:jc w:val="center"/>
        <w:rPr>
          <w:rFonts w:ascii="Times New Roman" w:eastAsia="Calibri" w:hAnsi="Times New Roman" w:cs="Times New Roman"/>
          <w:sz w:val="24"/>
          <w:szCs w:val="24"/>
        </w:rPr>
      </w:pPr>
      <w:r w:rsidRPr="00D67800">
        <w:rPr>
          <w:rFonts w:ascii="Times New Roman" w:eastAsia="Calibri" w:hAnsi="Times New Roman" w:cs="Times New Roman"/>
          <w:sz w:val="24"/>
          <w:szCs w:val="24"/>
        </w:rPr>
        <w:t xml:space="preserve">Mihaela   Niță  </w:t>
      </w:r>
    </w:p>
    <w:p w14:paraId="41CAA855" w14:textId="77777777" w:rsidR="00993BBE" w:rsidRPr="00D67800" w:rsidRDefault="00993BBE" w:rsidP="00993BBE">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3DFDC299" w14:textId="2E5AE7B8" w:rsidR="00527138" w:rsidRDefault="00527138" w:rsidP="00831E6D">
      <w:pPr>
        <w:spacing w:after="0"/>
        <w:rPr>
          <w:rFonts w:ascii="Times New Roman" w:hAnsi="Times New Roman" w:cs="Times New Roman"/>
          <w:b/>
          <w:sz w:val="24"/>
          <w:szCs w:val="24"/>
        </w:rPr>
      </w:pPr>
    </w:p>
    <w:p w14:paraId="707856A2" w14:textId="77777777" w:rsidR="00A96E0C" w:rsidRDefault="00A96E0C" w:rsidP="00831E6D">
      <w:pPr>
        <w:spacing w:after="0"/>
        <w:rPr>
          <w:rFonts w:ascii="Times New Roman" w:eastAsia="Times New Roman" w:hAnsi="Times New Roman" w:cs="Times New Roman"/>
          <w:b/>
          <w:lang w:val="en-US"/>
        </w:rPr>
      </w:pPr>
    </w:p>
    <w:p w14:paraId="2BC62139" w14:textId="77777777" w:rsidR="00256395" w:rsidRDefault="00256395" w:rsidP="00B004F2">
      <w:pPr>
        <w:spacing w:after="0"/>
        <w:jc w:val="right"/>
        <w:rPr>
          <w:rFonts w:ascii="Times New Roman" w:eastAsia="Times New Roman" w:hAnsi="Times New Roman" w:cs="Times New Roman"/>
          <w:b/>
          <w:lang w:val="en-US"/>
        </w:rPr>
      </w:pPr>
    </w:p>
    <w:p w14:paraId="43540C4A" w14:textId="77777777" w:rsidR="008F4276" w:rsidRDefault="008F4276" w:rsidP="008F4276">
      <w:pPr>
        <w:spacing w:after="0" w:line="360" w:lineRule="auto"/>
        <w:jc w:val="right"/>
        <w:rPr>
          <w:rFonts w:ascii="Times New Roman" w:eastAsia="Times New Roman" w:hAnsi="Times New Roman" w:cs="Times New Roman"/>
          <w:b/>
          <w:sz w:val="24"/>
          <w:szCs w:val="24"/>
          <w:lang w:val="en-US"/>
        </w:rPr>
      </w:pPr>
    </w:p>
    <w:p w14:paraId="5D1AD4F9" w14:textId="77777777" w:rsidR="008F4276" w:rsidRDefault="008F4276" w:rsidP="008F4276">
      <w:pPr>
        <w:spacing w:after="0" w:line="360" w:lineRule="auto"/>
        <w:jc w:val="right"/>
        <w:rPr>
          <w:rFonts w:ascii="Times New Roman" w:eastAsia="Times New Roman" w:hAnsi="Times New Roman" w:cs="Times New Roman"/>
          <w:b/>
          <w:sz w:val="24"/>
          <w:szCs w:val="24"/>
          <w:lang w:val="en-US"/>
        </w:rPr>
      </w:pPr>
    </w:p>
    <w:p w14:paraId="07241D1E" w14:textId="77777777" w:rsidR="008F4276" w:rsidRDefault="008F4276" w:rsidP="008F4276">
      <w:pPr>
        <w:spacing w:after="0" w:line="360" w:lineRule="auto"/>
        <w:jc w:val="right"/>
        <w:rPr>
          <w:rFonts w:ascii="Times New Roman" w:eastAsia="Times New Roman" w:hAnsi="Times New Roman" w:cs="Times New Roman"/>
          <w:b/>
          <w:sz w:val="24"/>
          <w:szCs w:val="24"/>
          <w:lang w:val="en-US"/>
        </w:rPr>
      </w:pPr>
    </w:p>
    <w:p w14:paraId="7D0B7DBD" w14:textId="6969490B" w:rsidR="008F4276" w:rsidRDefault="008F4276" w:rsidP="008F4276">
      <w:pPr>
        <w:spacing w:after="0" w:line="360" w:lineRule="auto"/>
        <w:jc w:val="right"/>
        <w:rPr>
          <w:rFonts w:ascii="Times New Roman" w:eastAsia="Times New Roman" w:hAnsi="Times New Roman" w:cs="Times New Roman"/>
          <w:b/>
          <w:sz w:val="24"/>
          <w:szCs w:val="24"/>
          <w:lang w:val="en-US"/>
        </w:rPr>
      </w:pPr>
      <w:proofErr w:type="spellStart"/>
      <w:r w:rsidRPr="001D21C4">
        <w:rPr>
          <w:rFonts w:ascii="Times New Roman" w:eastAsia="Times New Roman" w:hAnsi="Times New Roman" w:cs="Times New Roman"/>
          <w:b/>
          <w:sz w:val="24"/>
          <w:szCs w:val="24"/>
          <w:lang w:val="en-US"/>
        </w:rPr>
        <w:t>Anexa</w:t>
      </w:r>
      <w:proofErr w:type="spellEnd"/>
      <w:r w:rsidRPr="001D21C4">
        <w:rPr>
          <w:rFonts w:ascii="Times New Roman" w:eastAsia="Times New Roman" w:hAnsi="Times New Roman" w:cs="Times New Roman"/>
          <w:b/>
          <w:sz w:val="24"/>
          <w:szCs w:val="24"/>
          <w:lang w:val="en-US"/>
        </w:rPr>
        <w:t xml:space="preserve">  nr. 1 </w:t>
      </w:r>
    </w:p>
    <w:p w14:paraId="3CE3A83B" w14:textId="77777777" w:rsidR="008F4276" w:rsidRDefault="008F4276" w:rsidP="008F4276">
      <w:pPr>
        <w:spacing w:after="0" w:line="360" w:lineRule="auto"/>
        <w:jc w:val="right"/>
        <w:rPr>
          <w:rFonts w:ascii="Times New Roman" w:eastAsia="Times New Roman" w:hAnsi="Times New Roman" w:cs="Times New Roman"/>
          <w:b/>
          <w:sz w:val="24"/>
          <w:szCs w:val="24"/>
          <w:lang w:val="en-US"/>
        </w:rPr>
      </w:pPr>
    </w:p>
    <w:tbl>
      <w:tblPr>
        <w:tblStyle w:val="TableGrid"/>
        <w:tblW w:w="9923" w:type="dxa"/>
        <w:tblInd w:w="-176" w:type="dxa"/>
        <w:tblLayout w:type="fixed"/>
        <w:tblLook w:val="04A0" w:firstRow="1" w:lastRow="0" w:firstColumn="1" w:lastColumn="0" w:noHBand="0" w:noVBand="1"/>
      </w:tblPr>
      <w:tblGrid>
        <w:gridCol w:w="426"/>
        <w:gridCol w:w="2835"/>
        <w:gridCol w:w="1001"/>
        <w:gridCol w:w="1692"/>
        <w:gridCol w:w="908"/>
        <w:gridCol w:w="1304"/>
        <w:gridCol w:w="1757"/>
      </w:tblGrid>
      <w:tr w:rsidR="008F4276" w:rsidRPr="00E92EAA" w14:paraId="2BC7185A" w14:textId="77777777" w:rsidTr="00811ED1">
        <w:tc>
          <w:tcPr>
            <w:tcW w:w="426" w:type="dxa"/>
          </w:tcPr>
          <w:p w14:paraId="04B9C0EB" w14:textId="77777777" w:rsidR="008F4276" w:rsidRPr="00E92EAA" w:rsidRDefault="008F4276" w:rsidP="00811ED1">
            <w:pPr>
              <w:jc w:val="center"/>
              <w:rPr>
                <w:rFonts w:ascii="Times New Roman" w:eastAsia="Times New Roman" w:hAnsi="Times New Roman" w:cs="Times New Roman"/>
                <w:sz w:val="16"/>
                <w:szCs w:val="16"/>
                <w:lang w:val="en-US"/>
              </w:rPr>
            </w:pPr>
            <w:bookmarkStart w:id="0" w:name="_Hlk85709940"/>
            <w:r w:rsidRPr="00E92EAA">
              <w:rPr>
                <w:rFonts w:ascii="Times New Roman" w:eastAsia="Times New Roman" w:hAnsi="Times New Roman" w:cs="Times New Roman"/>
                <w:sz w:val="16"/>
                <w:szCs w:val="16"/>
                <w:lang w:val="en-US"/>
              </w:rPr>
              <w:t>Nr</w:t>
            </w:r>
          </w:p>
          <w:p w14:paraId="652AB6E9" w14:textId="77777777" w:rsidR="008F4276" w:rsidRPr="00E92EAA" w:rsidRDefault="008F4276" w:rsidP="00811ED1">
            <w:pPr>
              <w:jc w:val="center"/>
              <w:rPr>
                <w:rFonts w:ascii="Times New Roman" w:eastAsia="Times New Roman" w:hAnsi="Times New Roman" w:cs="Times New Roman"/>
                <w:b/>
                <w:sz w:val="20"/>
                <w:szCs w:val="20"/>
                <w:lang w:val="en-US"/>
              </w:rPr>
            </w:pPr>
            <w:proofErr w:type="spellStart"/>
            <w:r w:rsidRPr="00E92EAA">
              <w:rPr>
                <w:rFonts w:ascii="Times New Roman" w:eastAsia="Times New Roman" w:hAnsi="Times New Roman" w:cs="Times New Roman"/>
                <w:sz w:val="16"/>
                <w:szCs w:val="16"/>
                <w:lang w:val="en-US"/>
              </w:rPr>
              <w:t>Crt</w:t>
            </w:r>
            <w:proofErr w:type="spellEnd"/>
          </w:p>
        </w:tc>
        <w:tc>
          <w:tcPr>
            <w:tcW w:w="2835" w:type="dxa"/>
          </w:tcPr>
          <w:p w14:paraId="32B7E3AF" w14:textId="77777777" w:rsidR="008F4276" w:rsidRPr="00E92EAA" w:rsidRDefault="008F4276" w:rsidP="00811ED1">
            <w:pPr>
              <w:jc w:val="center"/>
              <w:rPr>
                <w:rFonts w:ascii="Times New Roman" w:eastAsia="Times New Roman" w:hAnsi="Times New Roman" w:cs="Times New Roman"/>
                <w:sz w:val="20"/>
                <w:szCs w:val="20"/>
                <w:lang w:val="en-US"/>
              </w:rPr>
            </w:pPr>
            <w:proofErr w:type="spellStart"/>
            <w:r w:rsidRPr="00E92EAA">
              <w:rPr>
                <w:rFonts w:ascii="Times New Roman" w:eastAsia="Times New Roman" w:hAnsi="Times New Roman" w:cs="Times New Roman"/>
                <w:b/>
                <w:sz w:val="20"/>
                <w:szCs w:val="20"/>
                <w:lang w:val="en-US"/>
              </w:rPr>
              <w:t>Datele</w:t>
            </w:r>
            <w:proofErr w:type="spellEnd"/>
            <w:r w:rsidRPr="00E92EAA">
              <w:rPr>
                <w:rFonts w:ascii="Times New Roman" w:eastAsia="Times New Roman" w:hAnsi="Times New Roman" w:cs="Times New Roman"/>
                <w:b/>
                <w:sz w:val="20"/>
                <w:szCs w:val="20"/>
                <w:lang w:val="en-US"/>
              </w:rPr>
              <w:t xml:space="preserve"> de </w:t>
            </w:r>
            <w:proofErr w:type="spellStart"/>
            <w:r w:rsidRPr="00E92EAA">
              <w:rPr>
                <w:rFonts w:ascii="Times New Roman" w:eastAsia="Times New Roman" w:hAnsi="Times New Roman" w:cs="Times New Roman"/>
                <w:b/>
                <w:sz w:val="20"/>
                <w:szCs w:val="20"/>
                <w:lang w:val="en-US"/>
              </w:rPr>
              <w:t>identificare</w:t>
            </w:r>
            <w:proofErr w:type="spellEnd"/>
            <w:r w:rsidRPr="00E92EAA">
              <w:rPr>
                <w:rFonts w:ascii="Times New Roman" w:eastAsia="Times New Roman" w:hAnsi="Times New Roman" w:cs="Times New Roman"/>
                <w:sz w:val="20"/>
                <w:szCs w:val="20"/>
                <w:lang w:val="en-US"/>
              </w:rPr>
              <w:t xml:space="preserve"> </w:t>
            </w:r>
            <w:r w:rsidRPr="003F44C7">
              <w:rPr>
                <w:rFonts w:ascii="Times New Roman" w:eastAsia="Times New Roman" w:hAnsi="Times New Roman" w:cs="Times New Roman"/>
                <w:b/>
                <w:bCs/>
                <w:sz w:val="20"/>
                <w:szCs w:val="20"/>
                <w:lang w:val="en-US"/>
              </w:rPr>
              <w:t xml:space="preserve">ale </w:t>
            </w:r>
            <w:proofErr w:type="spellStart"/>
            <w:r w:rsidRPr="003F44C7">
              <w:rPr>
                <w:rFonts w:ascii="Times New Roman" w:eastAsia="Times New Roman" w:hAnsi="Times New Roman" w:cs="Times New Roman"/>
                <w:b/>
                <w:bCs/>
                <w:sz w:val="20"/>
                <w:szCs w:val="20"/>
                <w:lang w:val="en-US"/>
              </w:rPr>
              <w:t>imobilului</w:t>
            </w:r>
            <w:proofErr w:type="spellEnd"/>
          </w:p>
        </w:tc>
        <w:tc>
          <w:tcPr>
            <w:tcW w:w="1001" w:type="dxa"/>
          </w:tcPr>
          <w:p w14:paraId="53A67EA6" w14:textId="77777777" w:rsidR="008F4276" w:rsidRPr="00E92EAA" w:rsidRDefault="008F4276" w:rsidP="00811ED1">
            <w:pPr>
              <w:jc w:val="center"/>
              <w:rPr>
                <w:rFonts w:ascii="Times New Roman" w:eastAsia="Times New Roman" w:hAnsi="Times New Roman" w:cs="Times New Roman"/>
                <w:sz w:val="20"/>
                <w:szCs w:val="20"/>
                <w:lang w:val="en-US"/>
              </w:rPr>
            </w:pPr>
            <w:proofErr w:type="spellStart"/>
            <w:r w:rsidRPr="00E92EAA">
              <w:rPr>
                <w:rFonts w:ascii="Times New Roman" w:eastAsia="Times New Roman" w:hAnsi="Times New Roman" w:cs="Times New Roman"/>
                <w:sz w:val="20"/>
                <w:szCs w:val="20"/>
                <w:lang w:val="en-US"/>
              </w:rPr>
              <w:t>Suprafata</w:t>
            </w:r>
            <w:proofErr w:type="spellEnd"/>
          </w:p>
          <w:p w14:paraId="35558A7C" w14:textId="77777777" w:rsidR="008F4276" w:rsidRPr="00E92EAA" w:rsidRDefault="008F4276" w:rsidP="00811ED1">
            <w:pPr>
              <w:jc w:val="center"/>
              <w:rPr>
                <w:rFonts w:ascii="Times New Roman" w:eastAsia="Times New Roman" w:hAnsi="Times New Roman" w:cs="Times New Roman"/>
                <w:sz w:val="20"/>
                <w:szCs w:val="20"/>
                <w:lang w:val="en-US"/>
              </w:rPr>
            </w:pPr>
            <w:r w:rsidRPr="00E92EAA">
              <w:rPr>
                <w:rFonts w:ascii="Times New Roman" w:eastAsia="Times New Roman" w:hAnsi="Times New Roman" w:cs="Times New Roman"/>
                <w:sz w:val="20"/>
                <w:szCs w:val="20"/>
                <w:lang w:val="en-US"/>
              </w:rPr>
              <w:t xml:space="preserve">De </w:t>
            </w:r>
            <w:proofErr w:type="spellStart"/>
            <w:r w:rsidRPr="00E92EAA">
              <w:rPr>
                <w:rFonts w:ascii="Times New Roman" w:eastAsia="Times New Roman" w:hAnsi="Times New Roman" w:cs="Times New Roman"/>
                <w:sz w:val="20"/>
                <w:szCs w:val="20"/>
                <w:lang w:val="en-US"/>
              </w:rPr>
              <w:t>inchiriat</w:t>
            </w:r>
            <w:proofErr w:type="spellEnd"/>
          </w:p>
          <w:p w14:paraId="2DAE8B45" w14:textId="77777777" w:rsidR="008F4276" w:rsidRPr="00E92EAA" w:rsidRDefault="008F4276" w:rsidP="00811ED1">
            <w:pPr>
              <w:jc w:val="center"/>
              <w:rPr>
                <w:rFonts w:ascii="Times New Roman" w:eastAsia="Times New Roman" w:hAnsi="Times New Roman" w:cs="Times New Roman"/>
                <w:sz w:val="20"/>
                <w:szCs w:val="20"/>
                <w:lang w:val="en-US"/>
              </w:rPr>
            </w:pPr>
            <w:r w:rsidRPr="00E92EAA">
              <w:rPr>
                <w:rFonts w:ascii="Times New Roman" w:eastAsia="Times New Roman" w:hAnsi="Times New Roman" w:cs="Times New Roman"/>
                <w:sz w:val="20"/>
                <w:szCs w:val="20"/>
                <w:lang w:val="en-US"/>
              </w:rPr>
              <w:t>-</w:t>
            </w:r>
            <w:proofErr w:type="spellStart"/>
            <w:r w:rsidRPr="00E92EAA">
              <w:rPr>
                <w:rFonts w:ascii="Times New Roman" w:eastAsia="Times New Roman" w:hAnsi="Times New Roman" w:cs="Times New Roman"/>
                <w:sz w:val="20"/>
                <w:szCs w:val="20"/>
                <w:lang w:val="en-US"/>
              </w:rPr>
              <w:t>mp</w:t>
            </w:r>
            <w:proofErr w:type="spellEnd"/>
            <w:r w:rsidRPr="00E92EAA">
              <w:rPr>
                <w:rFonts w:ascii="Times New Roman" w:eastAsia="Times New Roman" w:hAnsi="Times New Roman" w:cs="Times New Roman"/>
                <w:sz w:val="20"/>
                <w:szCs w:val="20"/>
                <w:lang w:val="en-US"/>
              </w:rPr>
              <w:t>-</w:t>
            </w:r>
          </w:p>
        </w:tc>
        <w:tc>
          <w:tcPr>
            <w:tcW w:w="1692" w:type="dxa"/>
          </w:tcPr>
          <w:p w14:paraId="1C218FD7" w14:textId="77777777" w:rsidR="008F4276" w:rsidRPr="00E92EAA" w:rsidRDefault="008F4276" w:rsidP="00811ED1">
            <w:pPr>
              <w:jc w:val="center"/>
              <w:rPr>
                <w:rFonts w:ascii="Times New Roman" w:eastAsia="Times New Roman" w:hAnsi="Times New Roman" w:cs="Times New Roman"/>
                <w:b/>
                <w:sz w:val="20"/>
                <w:szCs w:val="20"/>
                <w:lang w:val="en-US"/>
              </w:rPr>
            </w:pPr>
            <w:proofErr w:type="spellStart"/>
            <w:r w:rsidRPr="00E92EAA">
              <w:rPr>
                <w:rFonts w:ascii="Times New Roman" w:eastAsia="Times New Roman" w:hAnsi="Times New Roman" w:cs="Times New Roman"/>
                <w:b/>
                <w:sz w:val="20"/>
                <w:szCs w:val="20"/>
                <w:lang w:val="en-US"/>
              </w:rPr>
              <w:t>Pretul</w:t>
            </w:r>
            <w:proofErr w:type="spellEnd"/>
            <w:r w:rsidRPr="00E92EAA">
              <w:rPr>
                <w:rFonts w:ascii="Times New Roman" w:eastAsia="Times New Roman" w:hAnsi="Times New Roman" w:cs="Times New Roman"/>
                <w:b/>
                <w:sz w:val="20"/>
                <w:szCs w:val="20"/>
                <w:lang w:val="en-US"/>
              </w:rPr>
              <w:t xml:space="preserve"> minim al </w:t>
            </w:r>
            <w:proofErr w:type="spellStart"/>
            <w:r w:rsidRPr="00E92EAA">
              <w:rPr>
                <w:rFonts w:ascii="Times New Roman" w:eastAsia="Times New Roman" w:hAnsi="Times New Roman" w:cs="Times New Roman"/>
                <w:b/>
                <w:sz w:val="20"/>
                <w:szCs w:val="20"/>
                <w:lang w:val="en-US"/>
              </w:rPr>
              <w:t>inchirierii</w:t>
            </w:r>
            <w:proofErr w:type="spellEnd"/>
          </w:p>
          <w:p w14:paraId="4E97E04E" w14:textId="77777777" w:rsidR="008F4276" w:rsidRPr="00E92EAA" w:rsidRDefault="008F4276" w:rsidP="00811ED1">
            <w:pPr>
              <w:jc w:val="center"/>
              <w:rPr>
                <w:rFonts w:ascii="Times New Roman" w:eastAsia="Times New Roman" w:hAnsi="Times New Roman" w:cs="Times New Roman"/>
                <w:sz w:val="20"/>
                <w:szCs w:val="20"/>
                <w:lang w:val="en-US"/>
              </w:rPr>
            </w:pPr>
            <w:r w:rsidRPr="00E92EAA">
              <w:rPr>
                <w:rFonts w:ascii="Times New Roman" w:eastAsia="Times New Roman" w:hAnsi="Times New Roman" w:cs="Times New Roman"/>
                <w:sz w:val="20"/>
                <w:szCs w:val="20"/>
                <w:lang w:val="en-US"/>
              </w:rPr>
              <w:t>-lei/</w:t>
            </w:r>
            <w:proofErr w:type="spellStart"/>
            <w:r w:rsidRPr="00E92EAA">
              <w:rPr>
                <w:rFonts w:ascii="Times New Roman" w:eastAsia="Times New Roman" w:hAnsi="Times New Roman" w:cs="Times New Roman"/>
                <w:sz w:val="20"/>
                <w:szCs w:val="20"/>
                <w:lang w:val="en-US"/>
              </w:rPr>
              <w:t>mp</w:t>
            </w:r>
            <w:proofErr w:type="spellEnd"/>
            <w:r w:rsidRPr="00E92EAA">
              <w:rPr>
                <w:rFonts w:ascii="Times New Roman" w:eastAsia="Times New Roman" w:hAnsi="Times New Roman" w:cs="Times New Roman"/>
                <w:sz w:val="20"/>
                <w:szCs w:val="20"/>
                <w:lang w:val="en-US"/>
              </w:rPr>
              <w:t>/ luna-</w:t>
            </w:r>
          </w:p>
        </w:tc>
        <w:tc>
          <w:tcPr>
            <w:tcW w:w="908" w:type="dxa"/>
          </w:tcPr>
          <w:p w14:paraId="3384E8D4" w14:textId="77777777" w:rsidR="008F4276" w:rsidRPr="00E92EAA" w:rsidRDefault="008F4276" w:rsidP="00811ED1">
            <w:pPr>
              <w:jc w:val="center"/>
              <w:rPr>
                <w:rFonts w:ascii="Times New Roman" w:eastAsia="Times New Roman" w:hAnsi="Times New Roman" w:cs="Times New Roman"/>
                <w:sz w:val="20"/>
                <w:szCs w:val="20"/>
                <w:lang w:val="en-US"/>
              </w:rPr>
            </w:pPr>
            <w:proofErr w:type="spellStart"/>
            <w:r w:rsidRPr="00E92EAA">
              <w:rPr>
                <w:rFonts w:ascii="Times New Roman" w:eastAsia="Times New Roman" w:hAnsi="Times New Roman" w:cs="Times New Roman"/>
                <w:b/>
                <w:sz w:val="20"/>
                <w:szCs w:val="20"/>
                <w:lang w:val="en-US"/>
              </w:rPr>
              <w:t>Durata</w:t>
            </w:r>
            <w:proofErr w:type="spellEnd"/>
            <w:r w:rsidRPr="00E92EAA">
              <w:rPr>
                <w:rFonts w:ascii="Times New Roman" w:eastAsia="Times New Roman" w:hAnsi="Times New Roman" w:cs="Times New Roman"/>
                <w:b/>
                <w:sz w:val="20"/>
                <w:szCs w:val="20"/>
                <w:lang w:val="en-US"/>
              </w:rPr>
              <w:t xml:space="preserve"> </w:t>
            </w:r>
            <w:proofErr w:type="spellStart"/>
            <w:r w:rsidRPr="00E92EAA">
              <w:rPr>
                <w:rFonts w:ascii="Times New Roman" w:eastAsia="Times New Roman" w:hAnsi="Times New Roman" w:cs="Times New Roman"/>
                <w:sz w:val="20"/>
                <w:szCs w:val="20"/>
                <w:lang w:val="en-US"/>
              </w:rPr>
              <w:t>inchirierii</w:t>
            </w:r>
            <w:proofErr w:type="spellEnd"/>
          </w:p>
          <w:p w14:paraId="0CE4D45A" w14:textId="77777777" w:rsidR="008F4276" w:rsidRPr="00E92EAA" w:rsidRDefault="008F4276" w:rsidP="00811ED1">
            <w:pPr>
              <w:jc w:val="center"/>
              <w:rPr>
                <w:rFonts w:ascii="Times New Roman" w:eastAsia="Times New Roman" w:hAnsi="Times New Roman" w:cs="Times New Roman"/>
                <w:sz w:val="20"/>
                <w:szCs w:val="20"/>
                <w:lang w:val="en-US"/>
              </w:rPr>
            </w:pPr>
            <w:r w:rsidRPr="00E92EAA">
              <w:rPr>
                <w:rFonts w:ascii="Times New Roman" w:eastAsia="Times New Roman" w:hAnsi="Times New Roman" w:cs="Times New Roman"/>
                <w:sz w:val="20"/>
                <w:szCs w:val="20"/>
                <w:lang w:val="en-US"/>
              </w:rPr>
              <w:t>-Ani -</w:t>
            </w:r>
          </w:p>
        </w:tc>
        <w:tc>
          <w:tcPr>
            <w:tcW w:w="1304" w:type="dxa"/>
          </w:tcPr>
          <w:p w14:paraId="41B3312D" w14:textId="77777777" w:rsidR="008F4276" w:rsidRPr="00E92EAA" w:rsidRDefault="008F4276" w:rsidP="00811ED1">
            <w:pPr>
              <w:jc w:val="center"/>
              <w:rPr>
                <w:rFonts w:ascii="Times New Roman" w:eastAsia="Times New Roman" w:hAnsi="Times New Roman" w:cs="Times New Roman"/>
                <w:b/>
                <w:sz w:val="20"/>
                <w:szCs w:val="20"/>
                <w:lang w:val="en-US"/>
              </w:rPr>
            </w:pPr>
            <w:proofErr w:type="spellStart"/>
            <w:r w:rsidRPr="00E92EAA">
              <w:rPr>
                <w:rFonts w:ascii="Times New Roman" w:eastAsia="Times New Roman" w:hAnsi="Times New Roman" w:cs="Times New Roman"/>
                <w:b/>
                <w:sz w:val="20"/>
                <w:szCs w:val="20"/>
                <w:lang w:val="en-US"/>
              </w:rPr>
              <w:t>Destinatia</w:t>
            </w:r>
            <w:proofErr w:type="spellEnd"/>
          </w:p>
          <w:p w14:paraId="127252D5" w14:textId="77777777" w:rsidR="008F4276" w:rsidRPr="00E92EAA" w:rsidRDefault="008F4276" w:rsidP="00811ED1">
            <w:pPr>
              <w:jc w:val="center"/>
              <w:rPr>
                <w:rFonts w:ascii="Times New Roman" w:eastAsia="Times New Roman" w:hAnsi="Times New Roman" w:cs="Times New Roman"/>
                <w:sz w:val="20"/>
                <w:szCs w:val="20"/>
                <w:lang w:val="en-US"/>
              </w:rPr>
            </w:pPr>
            <w:r w:rsidRPr="00E92EAA">
              <w:rPr>
                <w:rFonts w:ascii="Times New Roman" w:eastAsia="Times New Roman" w:hAnsi="Times New Roman" w:cs="Times New Roman"/>
                <w:sz w:val="20"/>
                <w:szCs w:val="20"/>
                <w:lang w:val="en-US"/>
              </w:rPr>
              <w:t xml:space="preserve">Data </w:t>
            </w:r>
            <w:proofErr w:type="spellStart"/>
            <w:r w:rsidRPr="00E92EAA">
              <w:rPr>
                <w:rFonts w:ascii="Times New Roman" w:eastAsia="Times New Roman" w:hAnsi="Times New Roman" w:cs="Times New Roman"/>
                <w:sz w:val="20"/>
                <w:szCs w:val="20"/>
                <w:lang w:val="en-US"/>
              </w:rPr>
              <w:t>bunului</w:t>
            </w:r>
            <w:proofErr w:type="spellEnd"/>
          </w:p>
        </w:tc>
        <w:tc>
          <w:tcPr>
            <w:tcW w:w="1757" w:type="dxa"/>
          </w:tcPr>
          <w:p w14:paraId="46E073CB" w14:textId="77777777" w:rsidR="008F4276" w:rsidRPr="00E92EAA" w:rsidRDefault="008F4276" w:rsidP="00811ED1">
            <w:pPr>
              <w:jc w:val="center"/>
              <w:rPr>
                <w:rFonts w:ascii="Times New Roman" w:eastAsia="Times New Roman" w:hAnsi="Times New Roman" w:cs="Times New Roman"/>
                <w:sz w:val="20"/>
                <w:szCs w:val="20"/>
                <w:lang w:val="en-US"/>
              </w:rPr>
            </w:pPr>
            <w:proofErr w:type="spellStart"/>
            <w:r w:rsidRPr="00E92EAA">
              <w:rPr>
                <w:rFonts w:ascii="Times New Roman" w:eastAsia="Times New Roman" w:hAnsi="Times New Roman" w:cs="Times New Roman"/>
                <w:sz w:val="20"/>
                <w:szCs w:val="20"/>
                <w:lang w:val="en-US"/>
              </w:rPr>
              <w:t>Domeniul</w:t>
            </w:r>
            <w:proofErr w:type="spellEnd"/>
            <w:r w:rsidRPr="00E92EAA">
              <w:rPr>
                <w:rFonts w:ascii="Times New Roman" w:eastAsia="Times New Roman" w:hAnsi="Times New Roman" w:cs="Times New Roman"/>
                <w:sz w:val="20"/>
                <w:szCs w:val="20"/>
                <w:lang w:val="en-US"/>
              </w:rPr>
              <w:t xml:space="preserve">  public/ </w:t>
            </w:r>
            <w:proofErr w:type="spellStart"/>
            <w:r w:rsidRPr="00E92EAA">
              <w:rPr>
                <w:rFonts w:ascii="Times New Roman" w:eastAsia="Times New Roman" w:hAnsi="Times New Roman" w:cs="Times New Roman"/>
                <w:sz w:val="20"/>
                <w:szCs w:val="20"/>
                <w:lang w:val="en-US"/>
              </w:rPr>
              <w:t>privat</w:t>
            </w:r>
            <w:proofErr w:type="spellEnd"/>
          </w:p>
        </w:tc>
      </w:tr>
      <w:tr w:rsidR="008F4276" w:rsidRPr="00E92EAA" w14:paraId="523D96E9" w14:textId="77777777" w:rsidTr="00811ED1">
        <w:tc>
          <w:tcPr>
            <w:tcW w:w="426" w:type="dxa"/>
          </w:tcPr>
          <w:p w14:paraId="0FFDF3DD" w14:textId="77777777" w:rsidR="008F4276" w:rsidRPr="00E92EAA" w:rsidRDefault="008F4276" w:rsidP="00811ED1">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2835" w:type="dxa"/>
          </w:tcPr>
          <w:p w14:paraId="1C811D7C" w14:textId="71282153" w:rsidR="008F4276" w:rsidRPr="00AC6A2C" w:rsidRDefault="008F4276" w:rsidP="00811ED1">
            <w:pP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xml:space="preserve">Sat  ION CREANGĂ – </w:t>
            </w:r>
            <w:proofErr w:type="spellStart"/>
            <w:r w:rsidRPr="00094B34">
              <w:rPr>
                <w:rFonts w:ascii="Times New Roman" w:eastAsia="Times New Roman" w:hAnsi="Times New Roman" w:cs="Times New Roman"/>
                <w:b/>
                <w:sz w:val="20"/>
                <w:szCs w:val="20"/>
                <w:lang w:val="en-US"/>
              </w:rPr>
              <w:t>apartament</w:t>
            </w:r>
            <w:proofErr w:type="spellEnd"/>
            <w:r w:rsidRPr="00094B34">
              <w:rPr>
                <w:rFonts w:ascii="Times New Roman" w:eastAsia="Times New Roman" w:hAnsi="Times New Roman" w:cs="Times New Roman"/>
                <w:b/>
                <w:sz w:val="20"/>
                <w:szCs w:val="20"/>
                <w:lang w:val="en-US"/>
              </w:rPr>
              <w:t xml:space="preserve"> nr.9</w:t>
            </w:r>
            <w:r>
              <w:rPr>
                <w:rFonts w:ascii="Times New Roman" w:eastAsia="Times New Roman" w:hAnsi="Times New Roman" w:cs="Times New Roman"/>
                <w:bCs/>
                <w:sz w:val="20"/>
                <w:szCs w:val="20"/>
                <w:lang w:val="en-US"/>
              </w:rPr>
              <w:t xml:space="preserve"> , la  </w:t>
            </w:r>
            <w:proofErr w:type="spellStart"/>
            <w:r>
              <w:rPr>
                <w:rFonts w:ascii="Times New Roman" w:eastAsia="Times New Roman" w:hAnsi="Times New Roman" w:cs="Times New Roman"/>
                <w:bCs/>
                <w:sz w:val="20"/>
                <w:szCs w:val="20"/>
                <w:lang w:val="en-US"/>
              </w:rPr>
              <w:t>parter</w:t>
            </w:r>
            <w:proofErr w:type="spellEnd"/>
            <w:r>
              <w:rPr>
                <w:rFonts w:ascii="Times New Roman" w:eastAsia="Times New Roman" w:hAnsi="Times New Roman" w:cs="Times New Roman"/>
                <w:bCs/>
                <w:sz w:val="20"/>
                <w:szCs w:val="20"/>
                <w:lang w:val="en-US"/>
              </w:rPr>
              <w:t xml:space="preserve"> , bloc de  </w:t>
            </w:r>
            <w:proofErr w:type="spellStart"/>
            <w:r>
              <w:rPr>
                <w:rFonts w:ascii="Times New Roman" w:eastAsia="Times New Roman" w:hAnsi="Times New Roman" w:cs="Times New Roman"/>
                <w:bCs/>
                <w:sz w:val="20"/>
                <w:szCs w:val="20"/>
                <w:lang w:val="en-US"/>
              </w:rPr>
              <w:t>locuinte</w:t>
            </w:r>
            <w:proofErr w:type="spellEnd"/>
            <w:r>
              <w:rPr>
                <w:rFonts w:ascii="Times New Roman" w:eastAsia="Times New Roman" w:hAnsi="Times New Roman" w:cs="Times New Roman"/>
                <w:bCs/>
                <w:sz w:val="20"/>
                <w:szCs w:val="20"/>
                <w:lang w:val="en-US"/>
              </w:rPr>
              <w:t xml:space="preserve"> P+ 2E – o camera in sup </w:t>
            </w:r>
            <w:proofErr w:type="spellStart"/>
            <w:r>
              <w:rPr>
                <w:rFonts w:ascii="Times New Roman" w:eastAsia="Times New Roman" w:hAnsi="Times New Roman" w:cs="Times New Roman"/>
                <w:bCs/>
                <w:sz w:val="20"/>
                <w:szCs w:val="20"/>
                <w:lang w:val="en-US"/>
              </w:rPr>
              <w:t>utila</w:t>
            </w:r>
            <w:proofErr w:type="spellEnd"/>
            <w:r>
              <w:rPr>
                <w:rFonts w:ascii="Times New Roman" w:eastAsia="Times New Roman" w:hAnsi="Times New Roman" w:cs="Times New Roman"/>
                <w:bCs/>
                <w:sz w:val="20"/>
                <w:szCs w:val="20"/>
                <w:lang w:val="en-US"/>
              </w:rPr>
              <w:t xml:space="preserve">  de  7,98 </w:t>
            </w:r>
            <w:proofErr w:type="spellStart"/>
            <w:r>
              <w:rPr>
                <w:rFonts w:ascii="Times New Roman" w:eastAsia="Times New Roman" w:hAnsi="Times New Roman" w:cs="Times New Roman"/>
                <w:bCs/>
                <w:sz w:val="20"/>
                <w:szCs w:val="20"/>
                <w:lang w:val="en-US"/>
              </w:rPr>
              <w:t>mp</w:t>
            </w:r>
            <w:proofErr w:type="spellEnd"/>
            <w:r>
              <w:rPr>
                <w:rFonts w:ascii="Times New Roman" w:eastAsia="Times New Roman" w:hAnsi="Times New Roman" w:cs="Times New Roman"/>
                <w:bCs/>
                <w:sz w:val="20"/>
                <w:szCs w:val="20"/>
                <w:lang w:val="en-US"/>
              </w:rPr>
              <w:t xml:space="preserve">  - </w:t>
            </w:r>
            <w:proofErr w:type="spellStart"/>
            <w:r>
              <w:rPr>
                <w:rFonts w:ascii="Times New Roman" w:eastAsia="Times New Roman" w:hAnsi="Times New Roman" w:cs="Times New Roman"/>
                <w:bCs/>
                <w:sz w:val="20"/>
                <w:szCs w:val="20"/>
                <w:lang w:val="en-US"/>
              </w:rPr>
              <w:t>ptr</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bi</w:t>
            </w:r>
            <w:r w:rsidR="00811ED1">
              <w:rPr>
                <w:rFonts w:ascii="Times New Roman" w:eastAsia="Times New Roman" w:hAnsi="Times New Roman" w:cs="Times New Roman"/>
                <w:bCs/>
                <w:sz w:val="20"/>
                <w:szCs w:val="20"/>
                <w:lang w:val="en-US"/>
              </w:rPr>
              <w:t>rouri</w:t>
            </w:r>
            <w:proofErr w:type="spellEnd"/>
            <w:r w:rsidR="00811ED1">
              <w:rPr>
                <w:rFonts w:ascii="Times New Roman" w:eastAsia="Times New Roman" w:hAnsi="Times New Roman" w:cs="Times New Roman"/>
                <w:bCs/>
                <w:sz w:val="20"/>
                <w:szCs w:val="20"/>
                <w:lang w:val="en-US"/>
              </w:rPr>
              <w:t xml:space="preserve"> cu  o  </w:t>
            </w:r>
            <w:proofErr w:type="spellStart"/>
            <w:r w:rsidR="00811ED1">
              <w:rPr>
                <w:rFonts w:ascii="Times New Roman" w:eastAsia="Times New Roman" w:hAnsi="Times New Roman" w:cs="Times New Roman"/>
                <w:bCs/>
                <w:sz w:val="20"/>
                <w:szCs w:val="20"/>
                <w:lang w:val="en-US"/>
              </w:rPr>
              <w:t>valoare</w:t>
            </w:r>
            <w:proofErr w:type="spellEnd"/>
            <w:r w:rsidR="00811ED1">
              <w:rPr>
                <w:rFonts w:ascii="Times New Roman" w:eastAsia="Times New Roman" w:hAnsi="Times New Roman" w:cs="Times New Roman"/>
                <w:bCs/>
                <w:sz w:val="20"/>
                <w:szCs w:val="20"/>
                <w:lang w:val="en-US"/>
              </w:rPr>
              <w:t xml:space="preserve">  de  </w:t>
            </w:r>
            <w:proofErr w:type="spellStart"/>
            <w:r w:rsidR="00811ED1">
              <w:rPr>
                <w:rFonts w:ascii="Times New Roman" w:eastAsia="Times New Roman" w:hAnsi="Times New Roman" w:cs="Times New Roman"/>
                <w:bCs/>
                <w:sz w:val="20"/>
                <w:szCs w:val="20"/>
                <w:lang w:val="en-US"/>
              </w:rPr>
              <w:t>inven</w:t>
            </w:r>
            <w:r>
              <w:rPr>
                <w:rFonts w:ascii="Times New Roman" w:eastAsia="Times New Roman" w:hAnsi="Times New Roman" w:cs="Times New Roman"/>
                <w:bCs/>
                <w:sz w:val="20"/>
                <w:szCs w:val="20"/>
                <w:lang w:val="en-US"/>
              </w:rPr>
              <w:t>tar</w:t>
            </w:r>
            <w:proofErr w:type="spellEnd"/>
            <w:r>
              <w:rPr>
                <w:rFonts w:ascii="Times New Roman" w:eastAsia="Times New Roman" w:hAnsi="Times New Roman" w:cs="Times New Roman"/>
                <w:bCs/>
                <w:sz w:val="20"/>
                <w:szCs w:val="20"/>
                <w:lang w:val="en-US"/>
              </w:rPr>
              <w:t xml:space="preserve"> = 6860 , 47  lei </w:t>
            </w:r>
          </w:p>
        </w:tc>
        <w:tc>
          <w:tcPr>
            <w:tcW w:w="1001" w:type="dxa"/>
          </w:tcPr>
          <w:p w14:paraId="2054DA5E" w14:textId="77777777" w:rsidR="008F4276" w:rsidRPr="000C7127" w:rsidRDefault="008F4276" w:rsidP="00811ED1">
            <w:pPr>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7,98 </w:t>
            </w:r>
            <w:proofErr w:type="spellStart"/>
            <w:r>
              <w:rPr>
                <w:rFonts w:ascii="Times New Roman" w:eastAsia="Times New Roman" w:hAnsi="Times New Roman" w:cs="Times New Roman"/>
                <w:b/>
                <w:bCs/>
                <w:sz w:val="20"/>
                <w:szCs w:val="20"/>
                <w:lang w:val="en-US"/>
              </w:rPr>
              <w:t>mp</w:t>
            </w:r>
            <w:proofErr w:type="spellEnd"/>
            <w:r>
              <w:rPr>
                <w:rFonts w:ascii="Times New Roman" w:eastAsia="Times New Roman" w:hAnsi="Times New Roman" w:cs="Times New Roman"/>
                <w:b/>
                <w:bCs/>
                <w:sz w:val="20"/>
                <w:szCs w:val="20"/>
                <w:lang w:val="en-US"/>
              </w:rPr>
              <w:t xml:space="preserve"> </w:t>
            </w:r>
          </w:p>
        </w:tc>
        <w:tc>
          <w:tcPr>
            <w:tcW w:w="1692" w:type="dxa"/>
          </w:tcPr>
          <w:p w14:paraId="724A0417" w14:textId="26CE0A72" w:rsidR="008F4276" w:rsidRDefault="00811ED1" w:rsidP="00811ED1">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67 lei </w:t>
            </w:r>
            <w:r w:rsidR="008F4276">
              <w:rPr>
                <w:rFonts w:ascii="Times New Roman" w:eastAsia="Times New Roman" w:hAnsi="Times New Roman" w:cs="Times New Roman"/>
                <w:b/>
                <w:sz w:val="20"/>
                <w:szCs w:val="20"/>
                <w:lang w:val="en-US"/>
              </w:rPr>
              <w:t xml:space="preserve"> / luna </w:t>
            </w:r>
          </w:p>
        </w:tc>
        <w:tc>
          <w:tcPr>
            <w:tcW w:w="908" w:type="dxa"/>
          </w:tcPr>
          <w:p w14:paraId="1C8BCC2F" w14:textId="77777777" w:rsidR="008F4276" w:rsidRDefault="008F4276" w:rsidP="00811ED1">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5 ani </w:t>
            </w:r>
          </w:p>
        </w:tc>
        <w:tc>
          <w:tcPr>
            <w:tcW w:w="1304" w:type="dxa"/>
          </w:tcPr>
          <w:p w14:paraId="3A24FB38" w14:textId="77777777" w:rsidR="008F4276" w:rsidRDefault="008F4276" w:rsidP="00811ED1">
            <w:pPr>
              <w:jc w:val="cente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Birou</w:t>
            </w:r>
            <w:proofErr w:type="spellEnd"/>
            <w:r>
              <w:rPr>
                <w:rFonts w:ascii="Times New Roman" w:eastAsia="Times New Roman" w:hAnsi="Times New Roman" w:cs="Times New Roman"/>
                <w:sz w:val="20"/>
                <w:szCs w:val="20"/>
                <w:lang w:val="en-US"/>
              </w:rPr>
              <w:t xml:space="preserve"> </w:t>
            </w:r>
          </w:p>
        </w:tc>
        <w:tc>
          <w:tcPr>
            <w:tcW w:w="1757" w:type="dxa"/>
          </w:tcPr>
          <w:p w14:paraId="37C66C82" w14:textId="77777777" w:rsidR="008F4276" w:rsidRPr="00E92EAA" w:rsidRDefault="008F4276" w:rsidP="00811ED1">
            <w:pPr>
              <w:rPr>
                <w:rFonts w:ascii="Times New Roman" w:eastAsia="Times New Roman" w:hAnsi="Times New Roman" w:cs="Times New Roman"/>
                <w:sz w:val="20"/>
                <w:szCs w:val="20"/>
                <w:lang w:val="en-US"/>
              </w:rPr>
            </w:pPr>
            <w:proofErr w:type="spellStart"/>
            <w:r w:rsidRPr="00E92EAA">
              <w:rPr>
                <w:rFonts w:ascii="Times New Roman" w:eastAsia="Times New Roman" w:hAnsi="Times New Roman" w:cs="Times New Roman"/>
                <w:sz w:val="20"/>
                <w:szCs w:val="20"/>
                <w:lang w:val="en-US"/>
              </w:rPr>
              <w:t>Dom.Privat</w:t>
            </w:r>
            <w:proofErr w:type="spellEnd"/>
            <w:r w:rsidRPr="00E92EAA">
              <w:rPr>
                <w:rFonts w:ascii="Times New Roman" w:eastAsia="Times New Roman" w:hAnsi="Times New Roman" w:cs="Times New Roman"/>
                <w:sz w:val="20"/>
                <w:szCs w:val="20"/>
                <w:lang w:val="en-US"/>
              </w:rPr>
              <w:t xml:space="preserve"> conform H.C.L nr. </w:t>
            </w:r>
            <w:r>
              <w:rPr>
                <w:rFonts w:ascii="Times New Roman" w:eastAsia="Times New Roman" w:hAnsi="Times New Roman" w:cs="Times New Roman"/>
                <w:sz w:val="20"/>
                <w:szCs w:val="20"/>
                <w:lang w:val="en-US"/>
              </w:rPr>
              <w:t>58</w:t>
            </w:r>
            <w:r w:rsidRPr="00E92EAA">
              <w:rPr>
                <w:rFonts w:ascii="Times New Roman" w:eastAsia="Times New Roman" w:hAnsi="Times New Roman" w:cs="Times New Roman"/>
                <w:sz w:val="20"/>
                <w:szCs w:val="20"/>
                <w:lang w:val="en-US"/>
              </w:rPr>
              <w:t xml:space="preserve"> din </w:t>
            </w:r>
            <w:r>
              <w:rPr>
                <w:rFonts w:ascii="Times New Roman" w:eastAsia="Times New Roman" w:hAnsi="Times New Roman" w:cs="Times New Roman"/>
                <w:sz w:val="20"/>
                <w:szCs w:val="20"/>
                <w:lang w:val="en-US"/>
              </w:rPr>
              <w:t>28.04.</w:t>
            </w:r>
            <w:r w:rsidRPr="00E92EAA">
              <w:rPr>
                <w:rFonts w:ascii="Times New Roman" w:eastAsia="Times New Roman" w:hAnsi="Times New Roman" w:cs="Times New Roman"/>
                <w:sz w:val="20"/>
                <w:szCs w:val="20"/>
                <w:lang w:val="en-US"/>
              </w:rPr>
              <w:t>202</w:t>
            </w:r>
            <w:r>
              <w:rPr>
                <w:rFonts w:ascii="Times New Roman" w:eastAsia="Times New Roman" w:hAnsi="Times New Roman" w:cs="Times New Roman"/>
                <w:sz w:val="20"/>
                <w:szCs w:val="20"/>
                <w:lang w:val="en-US"/>
              </w:rPr>
              <w:t>3</w:t>
            </w:r>
          </w:p>
        </w:tc>
      </w:tr>
      <w:bookmarkEnd w:id="0"/>
    </w:tbl>
    <w:p w14:paraId="1FD340C3" w14:textId="77777777" w:rsidR="008F4276" w:rsidRPr="00E92EAA" w:rsidRDefault="008F4276" w:rsidP="008F4276">
      <w:pPr>
        <w:spacing w:after="0" w:line="360" w:lineRule="auto"/>
        <w:rPr>
          <w:rFonts w:ascii="Times New Roman" w:eastAsia="Times New Roman" w:hAnsi="Times New Roman" w:cs="Times New Roman"/>
          <w:b/>
          <w:sz w:val="20"/>
          <w:szCs w:val="20"/>
          <w:lang w:val="en-US"/>
        </w:rPr>
      </w:pPr>
    </w:p>
    <w:p w14:paraId="066843B2" w14:textId="77777777" w:rsidR="008F4276" w:rsidRPr="00E92EAA" w:rsidRDefault="008F4276" w:rsidP="008F4276">
      <w:pPr>
        <w:spacing w:after="0" w:line="360" w:lineRule="auto"/>
        <w:rPr>
          <w:rFonts w:ascii="Times New Roman" w:eastAsia="Times New Roman" w:hAnsi="Times New Roman" w:cs="Times New Roman"/>
          <w:sz w:val="20"/>
          <w:szCs w:val="20"/>
          <w:lang w:val="en-US"/>
        </w:rPr>
      </w:pPr>
    </w:p>
    <w:p w14:paraId="68F9C8BF" w14:textId="77777777" w:rsidR="008F4276" w:rsidRPr="001D246F" w:rsidRDefault="008F4276" w:rsidP="008F4276">
      <w:pPr>
        <w:spacing w:after="0" w:line="360" w:lineRule="auto"/>
        <w:rPr>
          <w:rFonts w:ascii="Times New Roman" w:eastAsia="Times New Roman" w:hAnsi="Times New Roman" w:cs="Times New Roman"/>
          <w:sz w:val="24"/>
          <w:szCs w:val="24"/>
          <w:lang w:val="en-US"/>
        </w:rPr>
      </w:pPr>
    </w:p>
    <w:p w14:paraId="5197335C" w14:textId="77777777" w:rsidR="008F4276" w:rsidRDefault="008F4276" w:rsidP="008F4276">
      <w:pPr>
        <w:spacing w:after="0" w:line="240" w:lineRule="auto"/>
        <w:jc w:val="center"/>
        <w:rPr>
          <w:rFonts w:ascii="Times New Roman" w:eastAsia="Times New Roman" w:hAnsi="Times New Roman" w:cs="Times New Roman"/>
          <w:lang w:val="fr-FR"/>
        </w:rPr>
      </w:pPr>
    </w:p>
    <w:p w14:paraId="309A2072" w14:textId="77777777" w:rsidR="008F4276" w:rsidRDefault="008F4276" w:rsidP="008F4276">
      <w:pPr>
        <w:spacing w:after="0" w:line="240" w:lineRule="auto"/>
        <w:jc w:val="center"/>
        <w:rPr>
          <w:rFonts w:ascii="Times New Roman" w:eastAsia="Times New Roman" w:hAnsi="Times New Roman" w:cs="Times New Roman"/>
          <w:lang w:val="fr-FR"/>
        </w:rPr>
      </w:pPr>
    </w:p>
    <w:p w14:paraId="23DB8EF5" w14:textId="77777777" w:rsidR="008F4276" w:rsidRDefault="008F4276" w:rsidP="008F4276">
      <w:pPr>
        <w:spacing w:after="0" w:line="240" w:lineRule="auto"/>
        <w:jc w:val="center"/>
        <w:rPr>
          <w:rFonts w:ascii="Times New Roman" w:eastAsia="Times New Roman" w:hAnsi="Times New Roman" w:cs="Times New Roman"/>
          <w:lang w:val="fr-FR"/>
        </w:rPr>
      </w:pPr>
    </w:p>
    <w:p w14:paraId="390802CE" w14:textId="77777777" w:rsidR="008F4276" w:rsidRDefault="008F4276" w:rsidP="008F4276">
      <w:pPr>
        <w:spacing w:after="0" w:line="240" w:lineRule="auto"/>
        <w:jc w:val="center"/>
        <w:rPr>
          <w:rFonts w:ascii="Times New Roman" w:eastAsia="Times New Roman" w:hAnsi="Times New Roman" w:cs="Times New Roman"/>
          <w:lang w:val="fr-FR"/>
        </w:rPr>
      </w:pPr>
    </w:p>
    <w:p w14:paraId="03605C5A" w14:textId="0F7DAD84" w:rsidR="008F4276" w:rsidRDefault="008F4276" w:rsidP="008F4276">
      <w:pPr>
        <w:spacing w:after="0" w:line="240" w:lineRule="auto"/>
        <w:jc w:val="center"/>
        <w:rPr>
          <w:rFonts w:ascii="Times New Roman" w:eastAsia="Times New Roman" w:hAnsi="Times New Roman" w:cs="Times New Roman"/>
          <w:lang w:val="fr-FR"/>
        </w:rPr>
      </w:pPr>
    </w:p>
    <w:p w14:paraId="63765B78" w14:textId="4EA0057A" w:rsidR="008F4276" w:rsidRDefault="008F4276" w:rsidP="008F4276">
      <w:pPr>
        <w:spacing w:after="0" w:line="240" w:lineRule="auto"/>
        <w:jc w:val="center"/>
        <w:rPr>
          <w:rFonts w:ascii="Times New Roman" w:eastAsia="Times New Roman" w:hAnsi="Times New Roman" w:cs="Times New Roman"/>
          <w:lang w:val="fr-FR"/>
        </w:rPr>
      </w:pPr>
    </w:p>
    <w:p w14:paraId="6BFEEEF6" w14:textId="2E2244CF" w:rsidR="008F4276" w:rsidRDefault="008F4276" w:rsidP="008F4276">
      <w:pPr>
        <w:spacing w:after="0" w:line="240" w:lineRule="auto"/>
        <w:jc w:val="center"/>
        <w:rPr>
          <w:rFonts w:ascii="Times New Roman" w:eastAsia="Times New Roman" w:hAnsi="Times New Roman" w:cs="Times New Roman"/>
          <w:lang w:val="fr-FR"/>
        </w:rPr>
      </w:pPr>
    </w:p>
    <w:p w14:paraId="73B69356" w14:textId="3E3F37CA" w:rsidR="008F4276" w:rsidRDefault="008F4276" w:rsidP="008F4276">
      <w:pPr>
        <w:spacing w:after="0" w:line="240" w:lineRule="auto"/>
        <w:jc w:val="center"/>
        <w:rPr>
          <w:rFonts w:ascii="Times New Roman" w:eastAsia="Times New Roman" w:hAnsi="Times New Roman" w:cs="Times New Roman"/>
          <w:lang w:val="fr-FR"/>
        </w:rPr>
      </w:pPr>
    </w:p>
    <w:p w14:paraId="1A4C0971" w14:textId="7212EB58" w:rsidR="008F4276" w:rsidRDefault="008F4276" w:rsidP="008F4276">
      <w:pPr>
        <w:spacing w:after="0" w:line="240" w:lineRule="auto"/>
        <w:jc w:val="center"/>
        <w:rPr>
          <w:rFonts w:ascii="Times New Roman" w:eastAsia="Times New Roman" w:hAnsi="Times New Roman" w:cs="Times New Roman"/>
          <w:lang w:val="fr-FR"/>
        </w:rPr>
      </w:pPr>
    </w:p>
    <w:p w14:paraId="5ADB911E" w14:textId="345B195F" w:rsidR="008F4276" w:rsidRDefault="008F4276" w:rsidP="008F4276">
      <w:pPr>
        <w:spacing w:after="0" w:line="240" w:lineRule="auto"/>
        <w:jc w:val="center"/>
        <w:rPr>
          <w:rFonts w:ascii="Times New Roman" w:eastAsia="Times New Roman" w:hAnsi="Times New Roman" w:cs="Times New Roman"/>
          <w:lang w:val="fr-FR"/>
        </w:rPr>
      </w:pPr>
    </w:p>
    <w:p w14:paraId="25E91373" w14:textId="799BF69E" w:rsidR="008F4276" w:rsidRDefault="008F4276" w:rsidP="008F4276">
      <w:pPr>
        <w:spacing w:after="0" w:line="240" w:lineRule="auto"/>
        <w:jc w:val="center"/>
        <w:rPr>
          <w:rFonts w:ascii="Times New Roman" w:eastAsia="Times New Roman" w:hAnsi="Times New Roman" w:cs="Times New Roman"/>
          <w:lang w:val="fr-FR"/>
        </w:rPr>
      </w:pPr>
    </w:p>
    <w:p w14:paraId="6F51156A" w14:textId="14AF73D4" w:rsidR="008F4276" w:rsidRDefault="008F4276" w:rsidP="008F4276">
      <w:pPr>
        <w:spacing w:after="0" w:line="240" w:lineRule="auto"/>
        <w:jc w:val="center"/>
        <w:rPr>
          <w:rFonts w:ascii="Times New Roman" w:eastAsia="Times New Roman" w:hAnsi="Times New Roman" w:cs="Times New Roman"/>
          <w:lang w:val="fr-FR"/>
        </w:rPr>
      </w:pPr>
    </w:p>
    <w:p w14:paraId="29FB4A48" w14:textId="285D83D3" w:rsidR="008F4276" w:rsidRDefault="008F4276" w:rsidP="008F4276">
      <w:pPr>
        <w:spacing w:after="0" w:line="240" w:lineRule="auto"/>
        <w:jc w:val="center"/>
        <w:rPr>
          <w:rFonts w:ascii="Times New Roman" w:eastAsia="Times New Roman" w:hAnsi="Times New Roman" w:cs="Times New Roman"/>
          <w:lang w:val="fr-FR"/>
        </w:rPr>
      </w:pPr>
    </w:p>
    <w:p w14:paraId="2696FD10" w14:textId="09770643" w:rsidR="008F4276" w:rsidRDefault="008F4276" w:rsidP="008F4276">
      <w:pPr>
        <w:spacing w:after="0" w:line="240" w:lineRule="auto"/>
        <w:jc w:val="center"/>
        <w:rPr>
          <w:rFonts w:ascii="Times New Roman" w:eastAsia="Times New Roman" w:hAnsi="Times New Roman" w:cs="Times New Roman"/>
          <w:lang w:val="fr-FR"/>
        </w:rPr>
      </w:pPr>
    </w:p>
    <w:p w14:paraId="3637FBB4" w14:textId="1CBFE72F" w:rsidR="008F4276" w:rsidRDefault="008F4276" w:rsidP="008F4276">
      <w:pPr>
        <w:spacing w:after="0" w:line="240" w:lineRule="auto"/>
        <w:jc w:val="center"/>
        <w:rPr>
          <w:rFonts w:ascii="Times New Roman" w:eastAsia="Times New Roman" w:hAnsi="Times New Roman" w:cs="Times New Roman"/>
          <w:lang w:val="fr-FR"/>
        </w:rPr>
      </w:pPr>
    </w:p>
    <w:p w14:paraId="0914B1CC" w14:textId="79F589AA" w:rsidR="008F4276" w:rsidRDefault="008F4276" w:rsidP="008F4276">
      <w:pPr>
        <w:spacing w:after="0" w:line="240" w:lineRule="auto"/>
        <w:jc w:val="center"/>
        <w:rPr>
          <w:rFonts w:ascii="Times New Roman" w:eastAsia="Times New Roman" w:hAnsi="Times New Roman" w:cs="Times New Roman"/>
          <w:lang w:val="fr-FR"/>
        </w:rPr>
      </w:pPr>
    </w:p>
    <w:p w14:paraId="5BAF458D" w14:textId="6E0C29BB" w:rsidR="008F4276" w:rsidRDefault="008F4276" w:rsidP="008F4276">
      <w:pPr>
        <w:spacing w:after="0" w:line="240" w:lineRule="auto"/>
        <w:jc w:val="center"/>
        <w:rPr>
          <w:rFonts w:ascii="Times New Roman" w:eastAsia="Times New Roman" w:hAnsi="Times New Roman" w:cs="Times New Roman"/>
          <w:lang w:val="fr-FR"/>
        </w:rPr>
      </w:pPr>
    </w:p>
    <w:p w14:paraId="63A9E045" w14:textId="070DA24B" w:rsidR="008F4276" w:rsidRDefault="008F4276" w:rsidP="008F4276">
      <w:pPr>
        <w:spacing w:after="0" w:line="240" w:lineRule="auto"/>
        <w:jc w:val="center"/>
        <w:rPr>
          <w:rFonts w:ascii="Times New Roman" w:eastAsia="Times New Roman" w:hAnsi="Times New Roman" w:cs="Times New Roman"/>
          <w:lang w:val="fr-FR"/>
        </w:rPr>
      </w:pPr>
    </w:p>
    <w:p w14:paraId="3117C7F3" w14:textId="785E91A9" w:rsidR="008F4276" w:rsidRDefault="008F4276" w:rsidP="008F4276">
      <w:pPr>
        <w:spacing w:after="0" w:line="240" w:lineRule="auto"/>
        <w:jc w:val="center"/>
        <w:rPr>
          <w:rFonts w:ascii="Times New Roman" w:eastAsia="Times New Roman" w:hAnsi="Times New Roman" w:cs="Times New Roman"/>
          <w:lang w:val="fr-FR"/>
        </w:rPr>
      </w:pPr>
    </w:p>
    <w:p w14:paraId="5F06FF2C" w14:textId="2A7821B6" w:rsidR="008F4276" w:rsidRDefault="008F4276" w:rsidP="008F4276">
      <w:pPr>
        <w:spacing w:after="0" w:line="240" w:lineRule="auto"/>
        <w:jc w:val="center"/>
        <w:rPr>
          <w:rFonts w:ascii="Times New Roman" w:eastAsia="Times New Roman" w:hAnsi="Times New Roman" w:cs="Times New Roman"/>
          <w:lang w:val="fr-FR"/>
        </w:rPr>
      </w:pPr>
    </w:p>
    <w:p w14:paraId="5DB21E14" w14:textId="1538D2BD" w:rsidR="008F4276" w:rsidRDefault="008F4276" w:rsidP="008F4276">
      <w:pPr>
        <w:spacing w:after="0" w:line="240" w:lineRule="auto"/>
        <w:jc w:val="center"/>
        <w:rPr>
          <w:rFonts w:ascii="Times New Roman" w:eastAsia="Times New Roman" w:hAnsi="Times New Roman" w:cs="Times New Roman"/>
          <w:lang w:val="fr-FR"/>
        </w:rPr>
      </w:pPr>
    </w:p>
    <w:p w14:paraId="3FF95E99" w14:textId="5CAEE76D" w:rsidR="008F4276" w:rsidRDefault="008F4276" w:rsidP="008F4276">
      <w:pPr>
        <w:spacing w:after="0" w:line="240" w:lineRule="auto"/>
        <w:jc w:val="center"/>
        <w:rPr>
          <w:rFonts w:ascii="Times New Roman" w:eastAsia="Times New Roman" w:hAnsi="Times New Roman" w:cs="Times New Roman"/>
          <w:lang w:val="fr-FR"/>
        </w:rPr>
      </w:pPr>
    </w:p>
    <w:p w14:paraId="3CF12441" w14:textId="0A089B6C" w:rsidR="008F4276" w:rsidRDefault="008F4276" w:rsidP="008F4276">
      <w:pPr>
        <w:spacing w:after="0" w:line="240" w:lineRule="auto"/>
        <w:jc w:val="center"/>
        <w:rPr>
          <w:rFonts w:ascii="Times New Roman" w:eastAsia="Times New Roman" w:hAnsi="Times New Roman" w:cs="Times New Roman"/>
          <w:lang w:val="fr-FR"/>
        </w:rPr>
      </w:pPr>
    </w:p>
    <w:p w14:paraId="073F2E7E" w14:textId="1DE74A5A" w:rsidR="008F4276" w:rsidRDefault="008F4276" w:rsidP="008F4276">
      <w:pPr>
        <w:spacing w:after="0" w:line="240" w:lineRule="auto"/>
        <w:jc w:val="center"/>
        <w:rPr>
          <w:rFonts w:ascii="Times New Roman" w:eastAsia="Times New Roman" w:hAnsi="Times New Roman" w:cs="Times New Roman"/>
          <w:lang w:val="fr-FR"/>
        </w:rPr>
      </w:pPr>
    </w:p>
    <w:p w14:paraId="4D1C2979" w14:textId="4C6FEB6F" w:rsidR="008F4276" w:rsidRDefault="008F4276" w:rsidP="008F4276">
      <w:pPr>
        <w:spacing w:after="0" w:line="240" w:lineRule="auto"/>
        <w:jc w:val="center"/>
        <w:rPr>
          <w:rFonts w:ascii="Times New Roman" w:eastAsia="Times New Roman" w:hAnsi="Times New Roman" w:cs="Times New Roman"/>
          <w:lang w:val="fr-FR"/>
        </w:rPr>
      </w:pPr>
    </w:p>
    <w:p w14:paraId="7CA7F16A" w14:textId="51E56585" w:rsidR="008F4276" w:rsidRDefault="008F4276" w:rsidP="008F4276">
      <w:pPr>
        <w:spacing w:after="0" w:line="240" w:lineRule="auto"/>
        <w:jc w:val="center"/>
        <w:rPr>
          <w:rFonts w:ascii="Times New Roman" w:eastAsia="Times New Roman" w:hAnsi="Times New Roman" w:cs="Times New Roman"/>
          <w:lang w:val="fr-FR"/>
        </w:rPr>
      </w:pPr>
    </w:p>
    <w:p w14:paraId="68747C73" w14:textId="57D73F83" w:rsidR="008F4276" w:rsidRDefault="008F4276" w:rsidP="008F4276">
      <w:pPr>
        <w:spacing w:after="0" w:line="240" w:lineRule="auto"/>
        <w:jc w:val="center"/>
        <w:rPr>
          <w:rFonts w:ascii="Times New Roman" w:eastAsia="Times New Roman" w:hAnsi="Times New Roman" w:cs="Times New Roman"/>
          <w:lang w:val="fr-FR"/>
        </w:rPr>
      </w:pPr>
    </w:p>
    <w:p w14:paraId="77AC6877" w14:textId="2C30A24E" w:rsidR="008F4276" w:rsidRDefault="008F4276" w:rsidP="008F4276">
      <w:pPr>
        <w:spacing w:after="0" w:line="240" w:lineRule="auto"/>
        <w:jc w:val="center"/>
        <w:rPr>
          <w:rFonts w:ascii="Times New Roman" w:eastAsia="Times New Roman" w:hAnsi="Times New Roman" w:cs="Times New Roman"/>
          <w:lang w:val="fr-FR"/>
        </w:rPr>
      </w:pPr>
    </w:p>
    <w:p w14:paraId="60CF5497" w14:textId="0CECFEEC" w:rsidR="008F4276" w:rsidRDefault="008F4276" w:rsidP="008F4276">
      <w:pPr>
        <w:spacing w:after="0" w:line="240" w:lineRule="auto"/>
        <w:jc w:val="center"/>
        <w:rPr>
          <w:rFonts w:ascii="Times New Roman" w:eastAsia="Times New Roman" w:hAnsi="Times New Roman" w:cs="Times New Roman"/>
          <w:lang w:val="fr-FR"/>
        </w:rPr>
      </w:pPr>
    </w:p>
    <w:p w14:paraId="7AFC63F2" w14:textId="3F932E4E" w:rsidR="008F4276" w:rsidRDefault="008F4276" w:rsidP="008F4276">
      <w:pPr>
        <w:spacing w:after="0" w:line="240" w:lineRule="auto"/>
        <w:jc w:val="center"/>
        <w:rPr>
          <w:rFonts w:ascii="Times New Roman" w:eastAsia="Times New Roman" w:hAnsi="Times New Roman" w:cs="Times New Roman"/>
          <w:lang w:val="fr-FR"/>
        </w:rPr>
      </w:pPr>
    </w:p>
    <w:p w14:paraId="0C6435B0" w14:textId="7B6C621F" w:rsidR="008F4276" w:rsidRDefault="008F4276" w:rsidP="008F4276">
      <w:pPr>
        <w:spacing w:after="0" w:line="240" w:lineRule="auto"/>
        <w:jc w:val="center"/>
        <w:rPr>
          <w:rFonts w:ascii="Times New Roman" w:eastAsia="Times New Roman" w:hAnsi="Times New Roman" w:cs="Times New Roman"/>
          <w:lang w:val="fr-FR"/>
        </w:rPr>
      </w:pPr>
    </w:p>
    <w:p w14:paraId="07FD4084" w14:textId="19A0C82B" w:rsidR="008F4276" w:rsidRDefault="008F4276" w:rsidP="008F4276">
      <w:pPr>
        <w:spacing w:after="0" w:line="240" w:lineRule="auto"/>
        <w:jc w:val="center"/>
        <w:rPr>
          <w:rFonts w:ascii="Times New Roman" w:eastAsia="Times New Roman" w:hAnsi="Times New Roman" w:cs="Times New Roman"/>
          <w:lang w:val="fr-FR"/>
        </w:rPr>
      </w:pPr>
    </w:p>
    <w:p w14:paraId="482BE6A6" w14:textId="573C3DA7" w:rsidR="008F4276" w:rsidRDefault="008F4276" w:rsidP="008F4276">
      <w:pPr>
        <w:spacing w:after="0" w:line="240" w:lineRule="auto"/>
        <w:jc w:val="center"/>
        <w:rPr>
          <w:rFonts w:ascii="Times New Roman" w:eastAsia="Times New Roman" w:hAnsi="Times New Roman" w:cs="Times New Roman"/>
          <w:lang w:val="fr-FR"/>
        </w:rPr>
      </w:pPr>
    </w:p>
    <w:p w14:paraId="3D161738" w14:textId="13859A3C" w:rsidR="008F4276" w:rsidRDefault="008F4276" w:rsidP="008F4276">
      <w:pPr>
        <w:spacing w:after="0" w:line="240" w:lineRule="auto"/>
        <w:jc w:val="center"/>
        <w:rPr>
          <w:rFonts w:ascii="Times New Roman" w:eastAsia="Times New Roman" w:hAnsi="Times New Roman" w:cs="Times New Roman"/>
          <w:lang w:val="fr-FR"/>
        </w:rPr>
      </w:pPr>
    </w:p>
    <w:p w14:paraId="077AAFF0" w14:textId="08BC5040" w:rsidR="008F4276" w:rsidRDefault="008F4276" w:rsidP="008F4276">
      <w:pPr>
        <w:spacing w:after="0" w:line="240" w:lineRule="auto"/>
        <w:jc w:val="center"/>
        <w:rPr>
          <w:rFonts w:ascii="Times New Roman" w:eastAsia="Times New Roman" w:hAnsi="Times New Roman" w:cs="Times New Roman"/>
          <w:lang w:val="fr-FR"/>
        </w:rPr>
      </w:pPr>
    </w:p>
    <w:p w14:paraId="3B5F545C" w14:textId="53340E3C" w:rsidR="008F4276" w:rsidRDefault="008F4276" w:rsidP="008F4276">
      <w:pPr>
        <w:spacing w:after="0" w:line="240" w:lineRule="auto"/>
        <w:jc w:val="center"/>
        <w:rPr>
          <w:rFonts w:ascii="Times New Roman" w:eastAsia="Times New Roman" w:hAnsi="Times New Roman" w:cs="Times New Roman"/>
          <w:lang w:val="fr-FR"/>
        </w:rPr>
      </w:pPr>
    </w:p>
    <w:p w14:paraId="0F12F236" w14:textId="64E2AFFF" w:rsidR="008F4276" w:rsidRDefault="008F4276" w:rsidP="008F4276">
      <w:pPr>
        <w:spacing w:after="0" w:line="240" w:lineRule="auto"/>
        <w:jc w:val="center"/>
        <w:rPr>
          <w:rFonts w:ascii="Times New Roman" w:eastAsia="Times New Roman" w:hAnsi="Times New Roman" w:cs="Times New Roman"/>
          <w:lang w:val="fr-FR"/>
        </w:rPr>
      </w:pPr>
    </w:p>
    <w:p w14:paraId="6786B42F" w14:textId="35BB5427" w:rsidR="008F4276" w:rsidRDefault="008F4276" w:rsidP="008F4276">
      <w:pPr>
        <w:spacing w:after="0" w:line="240" w:lineRule="auto"/>
        <w:jc w:val="center"/>
        <w:rPr>
          <w:rFonts w:ascii="Times New Roman" w:eastAsia="Times New Roman" w:hAnsi="Times New Roman" w:cs="Times New Roman"/>
          <w:lang w:val="fr-FR"/>
        </w:rPr>
      </w:pPr>
    </w:p>
    <w:p w14:paraId="6E983747" w14:textId="77777777" w:rsidR="008F4276" w:rsidRDefault="008F4276" w:rsidP="008F4276">
      <w:pPr>
        <w:spacing w:after="0" w:line="240" w:lineRule="auto"/>
        <w:jc w:val="center"/>
        <w:rPr>
          <w:rFonts w:ascii="Times New Roman" w:eastAsia="Times New Roman" w:hAnsi="Times New Roman" w:cs="Times New Roman"/>
          <w:lang w:val="fr-FR"/>
        </w:rPr>
      </w:pPr>
    </w:p>
    <w:p w14:paraId="7BC31472" w14:textId="77777777" w:rsidR="008F4276" w:rsidRDefault="008F4276" w:rsidP="0054600F">
      <w:pPr>
        <w:spacing w:after="0"/>
        <w:jc w:val="right"/>
        <w:rPr>
          <w:rFonts w:ascii="Times New Roman" w:eastAsia="Times New Roman" w:hAnsi="Times New Roman" w:cs="Times New Roman"/>
          <w:b/>
          <w:lang w:val="en-US"/>
        </w:rPr>
      </w:pPr>
    </w:p>
    <w:p w14:paraId="0B274840" w14:textId="77777777" w:rsidR="008F4276" w:rsidRDefault="008F4276" w:rsidP="0054600F">
      <w:pPr>
        <w:spacing w:after="0"/>
        <w:jc w:val="right"/>
        <w:rPr>
          <w:rFonts w:ascii="Times New Roman" w:eastAsia="Times New Roman" w:hAnsi="Times New Roman" w:cs="Times New Roman"/>
          <w:b/>
          <w:lang w:val="en-US"/>
        </w:rPr>
      </w:pPr>
    </w:p>
    <w:p w14:paraId="5F6A6F09" w14:textId="05F46083" w:rsidR="00F97217" w:rsidRPr="0054600F" w:rsidRDefault="00E15E8D" w:rsidP="0054600F">
      <w:pPr>
        <w:spacing w:after="0"/>
        <w:jc w:val="right"/>
        <w:rPr>
          <w:rFonts w:ascii="Times New Roman" w:eastAsia="Times New Roman" w:hAnsi="Times New Roman" w:cs="Times New Roman"/>
          <w:b/>
          <w:lang w:val="en-US"/>
        </w:rPr>
      </w:pPr>
      <w:proofErr w:type="spellStart"/>
      <w:r w:rsidRPr="0054600F">
        <w:rPr>
          <w:rFonts w:ascii="Times New Roman" w:eastAsia="Times New Roman" w:hAnsi="Times New Roman" w:cs="Times New Roman"/>
          <w:b/>
          <w:lang w:val="en-US"/>
        </w:rPr>
        <w:t>A</w:t>
      </w:r>
      <w:r w:rsidR="00983571">
        <w:rPr>
          <w:rFonts w:ascii="Times New Roman" w:eastAsia="Times New Roman" w:hAnsi="Times New Roman" w:cs="Times New Roman"/>
          <w:b/>
          <w:lang w:val="en-US"/>
        </w:rPr>
        <w:t>nexa</w:t>
      </w:r>
      <w:proofErr w:type="spellEnd"/>
      <w:r w:rsidR="00983571">
        <w:rPr>
          <w:rFonts w:ascii="Times New Roman" w:eastAsia="Times New Roman" w:hAnsi="Times New Roman" w:cs="Times New Roman"/>
          <w:b/>
          <w:lang w:val="en-US"/>
        </w:rPr>
        <w:t xml:space="preserve">  nr. 3</w:t>
      </w:r>
      <w:r w:rsidR="00E47ADA" w:rsidRPr="0054600F">
        <w:rPr>
          <w:rFonts w:ascii="Times New Roman" w:eastAsia="Times New Roman" w:hAnsi="Times New Roman" w:cs="Times New Roman"/>
          <w:b/>
          <w:lang w:val="en-US"/>
        </w:rPr>
        <w:t xml:space="preserve"> </w:t>
      </w:r>
    </w:p>
    <w:p w14:paraId="11328B82" w14:textId="2465B27C" w:rsidR="00F97217" w:rsidRPr="0054600F" w:rsidRDefault="00F97217" w:rsidP="0054600F">
      <w:pPr>
        <w:spacing w:after="0"/>
        <w:jc w:val="right"/>
        <w:rPr>
          <w:rFonts w:ascii="Times New Roman" w:eastAsia="Times New Roman" w:hAnsi="Times New Roman" w:cs="Times New Roman"/>
          <w:b/>
          <w:lang w:val="fr-FR"/>
        </w:rPr>
      </w:pPr>
    </w:p>
    <w:p w14:paraId="6C7CF9DD" w14:textId="77777777" w:rsidR="00D67800" w:rsidRPr="0054600F" w:rsidRDefault="00D67800" w:rsidP="0054600F">
      <w:pPr>
        <w:spacing w:after="0"/>
        <w:jc w:val="right"/>
        <w:rPr>
          <w:rFonts w:ascii="Times New Roman" w:eastAsia="Times New Roman" w:hAnsi="Times New Roman" w:cs="Times New Roman"/>
          <w:b/>
          <w:lang w:val="fr-FR"/>
        </w:rPr>
      </w:pPr>
    </w:p>
    <w:p w14:paraId="4478BA7D" w14:textId="77777777" w:rsidR="004728E2" w:rsidRPr="0054600F" w:rsidRDefault="004728E2" w:rsidP="0054600F">
      <w:pPr>
        <w:spacing w:after="0"/>
        <w:jc w:val="right"/>
        <w:rPr>
          <w:rFonts w:ascii="Times New Roman" w:eastAsia="Times New Roman" w:hAnsi="Times New Roman" w:cs="Times New Roman"/>
          <w:b/>
          <w:lang w:val="fr-FR"/>
        </w:rPr>
      </w:pPr>
    </w:p>
    <w:p w14:paraId="5B1EA888" w14:textId="7A4CF1A5" w:rsidR="00F97217" w:rsidRPr="0054600F" w:rsidRDefault="00E47ADA" w:rsidP="0054600F">
      <w:pPr>
        <w:spacing w:after="0"/>
        <w:jc w:val="center"/>
        <w:rPr>
          <w:rFonts w:ascii="Times New Roman" w:eastAsia="Times New Roman" w:hAnsi="Times New Roman" w:cs="Times New Roman"/>
          <w:b/>
          <w:lang w:val="fr-FR"/>
        </w:rPr>
      </w:pPr>
      <w:r w:rsidRPr="0054600F">
        <w:rPr>
          <w:rFonts w:ascii="Times New Roman" w:eastAsia="Times New Roman" w:hAnsi="Times New Roman" w:cs="Times New Roman"/>
          <w:b/>
          <w:lang w:val="fr-FR"/>
        </w:rPr>
        <w:t xml:space="preserve">NOTA    DE   FUNDAMENTARE </w:t>
      </w:r>
    </w:p>
    <w:p w14:paraId="74DF3BC0" w14:textId="77777777" w:rsidR="004728E2" w:rsidRPr="0054600F" w:rsidRDefault="004728E2" w:rsidP="0054600F">
      <w:pPr>
        <w:spacing w:after="0"/>
        <w:jc w:val="center"/>
        <w:rPr>
          <w:rFonts w:ascii="Times New Roman" w:eastAsia="Times New Roman" w:hAnsi="Times New Roman" w:cs="Times New Roman"/>
          <w:b/>
          <w:lang w:val="fr-FR"/>
        </w:rPr>
      </w:pPr>
    </w:p>
    <w:p w14:paraId="486DC8E9" w14:textId="3588616D" w:rsidR="00D67800" w:rsidRPr="0054600F" w:rsidRDefault="009A30E1" w:rsidP="0054600F">
      <w:pPr>
        <w:spacing w:after="0"/>
        <w:jc w:val="center"/>
        <w:rPr>
          <w:rFonts w:ascii="Times New Roman" w:hAnsi="Times New Roman" w:cs="Times New Roman"/>
          <w:b/>
        </w:rPr>
      </w:pPr>
      <w:proofErr w:type="spellStart"/>
      <w:r w:rsidRPr="0054600F">
        <w:rPr>
          <w:rFonts w:ascii="Times New Roman" w:eastAsia="Times New Roman" w:hAnsi="Times New Roman" w:cs="Times New Roman"/>
          <w:b/>
          <w:lang w:val="fr-FR"/>
        </w:rPr>
        <w:t>Privind</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inchirierea</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prin</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licitatie</w:t>
      </w:r>
      <w:proofErr w:type="spellEnd"/>
      <w:r w:rsidRPr="0054600F">
        <w:rPr>
          <w:rFonts w:ascii="Times New Roman" w:eastAsia="Times New Roman" w:hAnsi="Times New Roman" w:cs="Times New Roman"/>
          <w:b/>
          <w:lang w:val="fr-FR"/>
        </w:rPr>
        <w:t xml:space="preserve">  publica </w:t>
      </w:r>
      <w:r w:rsidR="00D67800" w:rsidRPr="0054600F">
        <w:rPr>
          <w:rFonts w:ascii="Times New Roman" w:eastAsia="Times New Roman" w:hAnsi="Times New Roman" w:cs="Times New Roman"/>
          <w:b/>
          <w:lang w:val="fr-FR"/>
        </w:rPr>
        <w:t xml:space="preserve">, </w:t>
      </w:r>
      <w:proofErr w:type="spellStart"/>
      <w:r w:rsidR="00D67800" w:rsidRPr="0054600F">
        <w:rPr>
          <w:rFonts w:ascii="Times New Roman" w:hAnsi="Times New Roman" w:cs="Times New Roman"/>
          <w:b/>
        </w:rPr>
        <w:t>spatiu</w:t>
      </w:r>
      <w:proofErr w:type="spellEnd"/>
      <w:r w:rsidR="00D67800" w:rsidRPr="0054600F">
        <w:rPr>
          <w:rFonts w:ascii="Times New Roman" w:hAnsi="Times New Roman" w:cs="Times New Roman"/>
          <w:b/>
        </w:rPr>
        <w:t xml:space="preserve"> pentru  birouri , in </w:t>
      </w:r>
      <w:proofErr w:type="spellStart"/>
      <w:r w:rsidR="00D67800" w:rsidRPr="0054600F">
        <w:rPr>
          <w:rFonts w:ascii="Times New Roman" w:hAnsi="Times New Roman" w:cs="Times New Roman"/>
          <w:b/>
        </w:rPr>
        <w:t>suprafata</w:t>
      </w:r>
      <w:proofErr w:type="spellEnd"/>
      <w:r w:rsidR="00D67800" w:rsidRPr="0054600F">
        <w:rPr>
          <w:rFonts w:ascii="Times New Roman" w:hAnsi="Times New Roman" w:cs="Times New Roman"/>
          <w:b/>
        </w:rPr>
        <w:t xml:space="preserve"> de  7,98 mp ce </w:t>
      </w:r>
      <w:proofErr w:type="spellStart"/>
      <w:r w:rsidR="00D67800" w:rsidRPr="0054600F">
        <w:rPr>
          <w:rFonts w:ascii="Times New Roman" w:hAnsi="Times New Roman" w:cs="Times New Roman"/>
          <w:b/>
        </w:rPr>
        <w:t>apartine</w:t>
      </w:r>
      <w:proofErr w:type="spellEnd"/>
      <w:r w:rsidR="00D67800" w:rsidRPr="0054600F">
        <w:rPr>
          <w:rFonts w:ascii="Times New Roman" w:hAnsi="Times New Roman" w:cs="Times New Roman"/>
          <w:b/>
        </w:rPr>
        <w:t xml:space="preserve">  </w:t>
      </w:r>
      <w:proofErr w:type="spellStart"/>
      <w:r w:rsidR="00D67800" w:rsidRPr="0054600F">
        <w:rPr>
          <w:rFonts w:ascii="Times New Roman" w:hAnsi="Times New Roman" w:cs="Times New Roman"/>
          <w:b/>
        </w:rPr>
        <w:t>proprietatii</w:t>
      </w:r>
      <w:proofErr w:type="spellEnd"/>
      <w:r w:rsidR="00D67800" w:rsidRPr="0054600F">
        <w:rPr>
          <w:rFonts w:ascii="Times New Roman" w:hAnsi="Times New Roman" w:cs="Times New Roman"/>
          <w:b/>
        </w:rPr>
        <w:t xml:space="preserve"> private a UAT – Comuna Ion Creanga, </w:t>
      </w:r>
      <w:proofErr w:type="spellStart"/>
      <w:r w:rsidR="00D67800" w:rsidRPr="0054600F">
        <w:rPr>
          <w:rFonts w:ascii="Times New Roman" w:hAnsi="Times New Roman" w:cs="Times New Roman"/>
          <w:b/>
        </w:rPr>
        <w:t>judetul</w:t>
      </w:r>
      <w:proofErr w:type="spellEnd"/>
      <w:r w:rsidR="00D67800" w:rsidRPr="0054600F">
        <w:rPr>
          <w:rFonts w:ascii="Times New Roman" w:hAnsi="Times New Roman" w:cs="Times New Roman"/>
          <w:b/>
        </w:rPr>
        <w:t xml:space="preserve"> </w:t>
      </w:r>
      <w:proofErr w:type="spellStart"/>
      <w:r w:rsidR="00D67800" w:rsidRPr="0054600F">
        <w:rPr>
          <w:rFonts w:ascii="Times New Roman" w:hAnsi="Times New Roman" w:cs="Times New Roman"/>
          <w:b/>
        </w:rPr>
        <w:t>Neamt</w:t>
      </w:r>
      <w:proofErr w:type="spellEnd"/>
      <w:r w:rsidR="00D67800" w:rsidRPr="0054600F">
        <w:rPr>
          <w:rFonts w:ascii="Times New Roman" w:hAnsi="Times New Roman" w:cs="Times New Roman"/>
          <w:b/>
        </w:rPr>
        <w:t xml:space="preserve">, situat  in  blocul P + 2E , parter , apartament nr. 9 , str. I.C. </w:t>
      </w:r>
      <w:proofErr w:type="spellStart"/>
      <w:r w:rsidR="00D67800" w:rsidRPr="0054600F">
        <w:rPr>
          <w:rFonts w:ascii="Times New Roman" w:hAnsi="Times New Roman" w:cs="Times New Roman"/>
          <w:b/>
        </w:rPr>
        <w:t>Bratianu</w:t>
      </w:r>
      <w:proofErr w:type="spellEnd"/>
      <w:r w:rsidR="00D67800" w:rsidRPr="0054600F">
        <w:rPr>
          <w:rFonts w:ascii="Times New Roman" w:hAnsi="Times New Roman" w:cs="Times New Roman"/>
          <w:b/>
        </w:rPr>
        <w:t xml:space="preserve"> , nr. 94</w:t>
      </w:r>
    </w:p>
    <w:p w14:paraId="6B7A48BE" w14:textId="69785550" w:rsidR="009A30E1" w:rsidRPr="0054600F" w:rsidRDefault="009A30E1" w:rsidP="0054600F">
      <w:pPr>
        <w:spacing w:after="0"/>
        <w:jc w:val="center"/>
        <w:rPr>
          <w:rFonts w:ascii="Times New Roman" w:eastAsia="Times New Roman" w:hAnsi="Times New Roman" w:cs="Times New Roman"/>
          <w:b/>
          <w:lang w:val="fr-FR"/>
        </w:rPr>
      </w:pPr>
    </w:p>
    <w:p w14:paraId="4D45A220" w14:textId="77777777" w:rsidR="00E47ADA" w:rsidRPr="0054600F" w:rsidRDefault="00E47ADA" w:rsidP="0054600F">
      <w:pPr>
        <w:spacing w:after="0"/>
        <w:rPr>
          <w:rFonts w:ascii="Times New Roman" w:eastAsia="Times New Roman" w:hAnsi="Times New Roman" w:cs="Times New Roman"/>
          <w:b/>
          <w:lang w:val="fr-FR"/>
        </w:rPr>
      </w:pPr>
    </w:p>
    <w:p w14:paraId="6F26DE0E" w14:textId="319F5D59" w:rsidR="009A30E1" w:rsidRPr="0054600F" w:rsidRDefault="009A30E1" w:rsidP="0054600F">
      <w:pPr>
        <w:spacing w:after="0"/>
        <w:rPr>
          <w:rFonts w:ascii="Times New Roman" w:hAnsi="Times New Roman" w:cs="Times New Roman"/>
        </w:rPr>
      </w:pPr>
      <w:r w:rsidRPr="0054600F">
        <w:rPr>
          <w:rFonts w:ascii="Times New Roman" w:hAnsi="Times New Roman" w:cs="Times New Roman"/>
        </w:rPr>
        <w:t xml:space="preserve">a.) </w:t>
      </w:r>
      <w:r w:rsidR="00D67800" w:rsidRPr="0054600F">
        <w:rPr>
          <w:rFonts w:ascii="Times New Roman" w:hAnsi="Times New Roman" w:cs="Times New Roman"/>
          <w:b/>
        </w:rPr>
        <w:t xml:space="preserve">DESCRIEREA BUNULUI </w:t>
      </w:r>
      <w:r w:rsidR="0008601C" w:rsidRPr="0054600F">
        <w:rPr>
          <w:rFonts w:ascii="Times New Roman" w:hAnsi="Times New Roman" w:cs="Times New Roman"/>
          <w:b/>
        </w:rPr>
        <w:t xml:space="preserve"> IMOBILE</w:t>
      </w:r>
      <w:r w:rsidR="0008601C" w:rsidRPr="0054600F">
        <w:rPr>
          <w:rFonts w:ascii="Times New Roman" w:hAnsi="Times New Roman" w:cs="Times New Roman"/>
        </w:rPr>
        <w:t xml:space="preserve"> </w:t>
      </w:r>
      <w:r w:rsidRPr="0054600F">
        <w:rPr>
          <w:rFonts w:ascii="Times New Roman" w:hAnsi="Times New Roman" w:cs="Times New Roman"/>
        </w:rPr>
        <w:t>care urmează a fi închiriat, cu precizarea datelor de identificare</w:t>
      </w:r>
      <w:r w:rsidR="00811ED1">
        <w:rPr>
          <w:rFonts w:ascii="Times New Roman" w:hAnsi="Times New Roman" w:cs="Times New Roman"/>
        </w:rPr>
        <w:t xml:space="preserve">  </w:t>
      </w:r>
      <w:r w:rsidRPr="0054600F">
        <w:rPr>
          <w:rFonts w:ascii="Times New Roman" w:hAnsi="Times New Roman" w:cs="Times New Roman"/>
        </w:rPr>
        <w:t>(identificare prin carte funciară și număr to</w:t>
      </w:r>
      <w:r w:rsidR="00D67800" w:rsidRPr="0054600F">
        <w:rPr>
          <w:rFonts w:ascii="Times New Roman" w:hAnsi="Times New Roman" w:cs="Times New Roman"/>
        </w:rPr>
        <w:t xml:space="preserve">pografic; amplasament , adresa </w:t>
      </w:r>
      <w:r w:rsidRPr="0054600F">
        <w:rPr>
          <w:rFonts w:ascii="Times New Roman" w:hAnsi="Times New Roman" w:cs="Times New Roman"/>
        </w:rPr>
        <w:t>administrativă prin indicarea adresei, eventuale sarcini de care este grevat bunul, etc);</w:t>
      </w:r>
    </w:p>
    <w:p w14:paraId="3CF8CC94" w14:textId="4909E508" w:rsidR="004728E2" w:rsidRPr="0054600F" w:rsidRDefault="001E54CE" w:rsidP="0054600F">
      <w:pPr>
        <w:rPr>
          <w:rFonts w:ascii="Times New Roman" w:eastAsia="Times New Roman" w:hAnsi="Times New Roman" w:cs="Times New Roman"/>
          <w:bCs/>
          <w:lang w:val="en-US"/>
        </w:rPr>
      </w:pPr>
      <w:r w:rsidRPr="0054600F">
        <w:rPr>
          <w:rFonts w:ascii="Times New Roman" w:eastAsia="Times New Roman" w:hAnsi="Times New Roman" w:cs="Times New Roman"/>
          <w:bCs/>
          <w:lang w:val="en-US"/>
        </w:rPr>
        <w:t>-</w:t>
      </w:r>
      <w:r w:rsidRPr="0054600F">
        <w:rPr>
          <w:rFonts w:ascii="Times New Roman" w:eastAsia="Times New Roman" w:hAnsi="Times New Roman" w:cs="Times New Roman"/>
          <w:b/>
          <w:lang w:val="en-US"/>
        </w:rPr>
        <w:t xml:space="preserve">o  CAMERĂ  in </w:t>
      </w:r>
      <w:proofErr w:type="spellStart"/>
      <w:r w:rsidRPr="0054600F">
        <w:rPr>
          <w:rFonts w:ascii="Times New Roman" w:eastAsia="Times New Roman" w:hAnsi="Times New Roman" w:cs="Times New Roman"/>
          <w:b/>
          <w:lang w:val="en-US"/>
        </w:rPr>
        <w:t>suprafață</w:t>
      </w:r>
      <w:proofErr w:type="spellEnd"/>
      <w:r w:rsidRPr="0054600F">
        <w:rPr>
          <w:rFonts w:ascii="Times New Roman" w:eastAsia="Times New Roman" w:hAnsi="Times New Roman" w:cs="Times New Roman"/>
          <w:b/>
          <w:lang w:val="en-US"/>
        </w:rPr>
        <w:t xml:space="preserve"> </w:t>
      </w:r>
      <w:proofErr w:type="spellStart"/>
      <w:r w:rsidRPr="0054600F">
        <w:rPr>
          <w:rFonts w:ascii="Times New Roman" w:eastAsia="Times New Roman" w:hAnsi="Times New Roman" w:cs="Times New Roman"/>
          <w:b/>
          <w:lang w:val="en-US"/>
        </w:rPr>
        <w:t>utilă</w:t>
      </w:r>
      <w:proofErr w:type="spellEnd"/>
      <w:r w:rsidRPr="0054600F">
        <w:rPr>
          <w:rFonts w:ascii="Times New Roman" w:eastAsia="Times New Roman" w:hAnsi="Times New Roman" w:cs="Times New Roman"/>
          <w:b/>
          <w:lang w:val="en-US"/>
        </w:rPr>
        <w:t xml:space="preserve"> de  7,98 </w:t>
      </w:r>
      <w:proofErr w:type="spellStart"/>
      <w:r w:rsidRPr="0054600F">
        <w:rPr>
          <w:rFonts w:ascii="Times New Roman" w:eastAsia="Times New Roman" w:hAnsi="Times New Roman" w:cs="Times New Roman"/>
          <w:b/>
          <w:lang w:val="en-US"/>
        </w:rPr>
        <w:t>mp</w:t>
      </w:r>
      <w:proofErr w:type="spellEnd"/>
      <w:r w:rsidRPr="0054600F">
        <w:rPr>
          <w:rFonts w:ascii="Times New Roman" w:eastAsia="Times New Roman" w:hAnsi="Times New Roman" w:cs="Times New Roman"/>
          <w:bCs/>
          <w:lang w:val="en-US"/>
        </w:rPr>
        <w:t xml:space="preserve"> , din </w:t>
      </w:r>
      <w:proofErr w:type="spellStart"/>
      <w:r w:rsidRPr="0054600F">
        <w:rPr>
          <w:rFonts w:ascii="Times New Roman" w:eastAsia="Times New Roman" w:hAnsi="Times New Roman" w:cs="Times New Roman"/>
          <w:bCs/>
          <w:lang w:val="en-US"/>
        </w:rPr>
        <w:t>apartament</w:t>
      </w:r>
      <w:proofErr w:type="spellEnd"/>
      <w:r w:rsidRPr="0054600F">
        <w:rPr>
          <w:rFonts w:ascii="Times New Roman" w:eastAsia="Times New Roman" w:hAnsi="Times New Roman" w:cs="Times New Roman"/>
          <w:bCs/>
          <w:lang w:val="en-US"/>
        </w:rPr>
        <w:t xml:space="preserve">  nr. 9  </w:t>
      </w:r>
      <w:proofErr w:type="spellStart"/>
      <w:r w:rsidRPr="0054600F">
        <w:rPr>
          <w:rFonts w:ascii="Times New Roman" w:eastAsia="Times New Roman" w:hAnsi="Times New Roman" w:cs="Times New Roman"/>
          <w:bCs/>
          <w:lang w:val="en-US"/>
        </w:rPr>
        <w:t>situat</w:t>
      </w:r>
      <w:proofErr w:type="spellEnd"/>
      <w:r w:rsidRPr="0054600F">
        <w:rPr>
          <w:rFonts w:ascii="Times New Roman" w:eastAsia="Times New Roman" w:hAnsi="Times New Roman" w:cs="Times New Roman"/>
          <w:bCs/>
          <w:lang w:val="en-US"/>
        </w:rPr>
        <w:t xml:space="preserve"> la  </w:t>
      </w:r>
      <w:proofErr w:type="spellStart"/>
      <w:r w:rsidRPr="0054600F">
        <w:rPr>
          <w:rFonts w:ascii="Times New Roman" w:eastAsia="Times New Roman" w:hAnsi="Times New Roman" w:cs="Times New Roman"/>
          <w:bCs/>
          <w:lang w:val="en-US"/>
        </w:rPr>
        <w:t>parterul</w:t>
      </w:r>
      <w:proofErr w:type="spellEnd"/>
      <w:r w:rsidRPr="0054600F">
        <w:rPr>
          <w:rFonts w:ascii="Times New Roman" w:eastAsia="Times New Roman" w:hAnsi="Times New Roman" w:cs="Times New Roman"/>
          <w:bCs/>
          <w:lang w:val="en-US"/>
        </w:rPr>
        <w:t xml:space="preserve">  </w:t>
      </w:r>
      <w:proofErr w:type="spellStart"/>
      <w:r w:rsidRPr="0054600F">
        <w:rPr>
          <w:rFonts w:ascii="Times New Roman" w:eastAsia="Times New Roman" w:hAnsi="Times New Roman" w:cs="Times New Roman"/>
          <w:bCs/>
          <w:lang w:val="en-US"/>
        </w:rPr>
        <w:t>blocului</w:t>
      </w:r>
      <w:proofErr w:type="spellEnd"/>
      <w:r w:rsidRPr="0054600F">
        <w:rPr>
          <w:rFonts w:ascii="Times New Roman" w:eastAsia="Times New Roman" w:hAnsi="Times New Roman" w:cs="Times New Roman"/>
          <w:bCs/>
          <w:lang w:val="en-US"/>
        </w:rPr>
        <w:t xml:space="preserve">  de  </w:t>
      </w:r>
      <w:proofErr w:type="spellStart"/>
      <w:r w:rsidRPr="0054600F">
        <w:rPr>
          <w:rFonts w:ascii="Times New Roman" w:eastAsia="Times New Roman" w:hAnsi="Times New Roman" w:cs="Times New Roman"/>
          <w:bCs/>
          <w:lang w:val="en-US"/>
        </w:rPr>
        <w:t>locuinte</w:t>
      </w:r>
      <w:proofErr w:type="spellEnd"/>
      <w:r w:rsidRPr="0054600F">
        <w:rPr>
          <w:rFonts w:ascii="Times New Roman" w:eastAsia="Times New Roman" w:hAnsi="Times New Roman" w:cs="Times New Roman"/>
          <w:bCs/>
          <w:lang w:val="en-US"/>
        </w:rPr>
        <w:t xml:space="preserve"> P+ 2E  din  </w:t>
      </w:r>
      <w:proofErr w:type="spellStart"/>
      <w:r w:rsidRPr="0054600F">
        <w:rPr>
          <w:rFonts w:ascii="Times New Roman" w:eastAsia="Times New Roman" w:hAnsi="Times New Roman" w:cs="Times New Roman"/>
          <w:bCs/>
          <w:lang w:val="en-US"/>
        </w:rPr>
        <w:t>centrul</w:t>
      </w:r>
      <w:proofErr w:type="spellEnd"/>
      <w:r w:rsidRPr="0054600F">
        <w:rPr>
          <w:rFonts w:ascii="Times New Roman" w:eastAsia="Times New Roman" w:hAnsi="Times New Roman" w:cs="Times New Roman"/>
          <w:bCs/>
          <w:lang w:val="en-US"/>
        </w:rPr>
        <w:t xml:space="preserve">  </w:t>
      </w:r>
      <w:proofErr w:type="spellStart"/>
      <w:r w:rsidRPr="0054600F">
        <w:rPr>
          <w:rFonts w:ascii="Times New Roman" w:eastAsia="Times New Roman" w:hAnsi="Times New Roman" w:cs="Times New Roman"/>
          <w:bCs/>
          <w:lang w:val="en-US"/>
        </w:rPr>
        <w:t>satului</w:t>
      </w:r>
      <w:proofErr w:type="spellEnd"/>
      <w:r w:rsidRPr="0054600F">
        <w:rPr>
          <w:rFonts w:ascii="Times New Roman" w:eastAsia="Times New Roman" w:hAnsi="Times New Roman" w:cs="Times New Roman"/>
          <w:bCs/>
          <w:lang w:val="en-US"/>
        </w:rPr>
        <w:t xml:space="preserve">  Ion Creangă , </w:t>
      </w:r>
      <w:proofErr w:type="spellStart"/>
      <w:r w:rsidRPr="0054600F">
        <w:rPr>
          <w:rFonts w:ascii="Times New Roman" w:eastAsia="Times New Roman" w:hAnsi="Times New Roman" w:cs="Times New Roman"/>
          <w:bCs/>
          <w:lang w:val="en-US"/>
        </w:rPr>
        <w:t>strada</w:t>
      </w:r>
      <w:proofErr w:type="spellEnd"/>
      <w:r w:rsidRPr="0054600F">
        <w:rPr>
          <w:rFonts w:ascii="Times New Roman" w:eastAsia="Times New Roman" w:hAnsi="Times New Roman" w:cs="Times New Roman"/>
          <w:bCs/>
          <w:lang w:val="en-US"/>
        </w:rPr>
        <w:t xml:space="preserve">  </w:t>
      </w:r>
      <w:proofErr w:type="spellStart"/>
      <w:r w:rsidRPr="0054600F">
        <w:rPr>
          <w:rFonts w:ascii="Times New Roman" w:eastAsia="Times New Roman" w:hAnsi="Times New Roman" w:cs="Times New Roman"/>
          <w:bCs/>
          <w:lang w:val="en-US"/>
        </w:rPr>
        <w:t>I.C.Brătinau</w:t>
      </w:r>
      <w:proofErr w:type="spellEnd"/>
      <w:r w:rsidRPr="0054600F">
        <w:rPr>
          <w:rFonts w:ascii="Times New Roman" w:eastAsia="Times New Roman" w:hAnsi="Times New Roman" w:cs="Times New Roman"/>
          <w:bCs/>
          <w:lang w:val="en-US"/>
        </w:rPr>
        <w:t xml:space="preserve"> , nr. 94 , </w:t>
      </w:r>
      <w:proofErr w:type="spellStart"/>
      <w:r w:rsidRPr="0054600F">
        <w:rPr>
          <w:rFonts w:ascii="Times New Roman" w:eastAsia="Times New Roman" w:hAnsi="Times New Roman" w:cs="Times New Roman"/>
          <w:bCs/>
          <w:lang w:val="en-US"/>
        </w:rPr>
        <w:t>proprietatea</w:t>
      </w:r>
      <w:proofErr w:type="spellEnd"/>
      <w:r w:rsidRPr="0054600F">
        <w:rPr>
          <w:rFonts w:ascii="Times New Roman" w:eastAsia="Times New Roman" w:hAnsi="Times New Roman" w:cs="Times New Roman"/>
          <w:bCs/>
          <w:lang w:val="en-US"/>
        </w:rPr>
        <w:t xml:space="preserve"> privat</w:t>
      </w:r>
      <w:r w:rsidR="00D67800" w:rsidRPr="0054600F">
        <w:rPr>
          <w:rFonts w:ascii="Times New Roman" w:eastAsia="Times New Roman" w:hAnsi="Times New Roman" w:cs="Times New Roman"/>
          <w:bCs/>
          <w:lang w:val="en-US"/>
        </w:rPr>
        <w:t>e a  UAT , conform  H.C.L nr. 58/ 2023</w:t>
      </w:r>
      <w:r w:rsidRPr="0054600F">
        <w:rPr>
          <w:rFonts w:ascii="Times New Roman" w:eastAsia="Times New Roman" w:hAnsi="Times New Roman" w:cs="Times New Roman"/>
          <w:bCs/>
          <w:lang w:val="en-US"/>
        </w:rPr>
        <w:t xml:space="preserve"> </w:t>
      </w:r>
      <w:r w:rsidR="009C6163" w:rsidRPr="0054600F">
        <w:rPr>
          <w:rFonts w:ascii="Times New Roman" w:eastAsia="Times New Roman" w:hAnsi="Times New Roman" w:cs="Times New Roman"/>
          <w:bCs/>
          <w:lang w:val="en-US"/>
        </w:rPr>
        <w:t>.</w:t>
      </w:r>
      <w:r w:rsidRPr="0054600F">
        <w:rPr>
          <w:rFonts w:ascii="Times New Roman" w:eastAsia="Times New Roman" w:hAnsi="Times New Roman" w:cs="Times New Roman"/>
          <w:bCs/>
          <w:lang w:val="en-US"/>
        </w:rPr>
        <w:t xml:space="preserve"> </w:t>
      </w:r>
    </w:p>
    <w:p w14:paraId="2C144AF6" w14:textId="31CE605B" w:rsidR="0008601C" w:rsidRPr="0054600F" w:rsidRDefault="0008601C" w:rsidP="0054600F">
      <w:pPr>
        <w:spacing w:after="0"/>
        <w:rPr>
          <w:rFonts w:ascii="Times New Roman" w:eastAsia="Times New Roman" w:hAnsi="Times New Roman" w:cs="Times New Roman"/>
          <w:lang w:val="en-US"/>
        </w:rPr>
      </w:pPr>
      <w:r w:rsidRPr="0054600F">
        <w:rPr>
          <w:rFonts w:ascii="Times New Roman" w:eastAsia="Times New Roman" w:hAnsi="Times New Roman" w:cs="Times New Roman"/>
          <w:b/>
          <w:lang w:val="en-US"/>
        </w:rPr>
        <w:t xml:space="preserve"> </w:t>
      </w:r>
      <w:r w:rsidR="00DE2943" w:rsidRPr="0054600F">
        <w:rPr>
          <w:rFonts w:ascii="Times New Roman" w:hAnsi="Times New Roman" w:cs="Times New Roman"/>
          <w:b/>
        </w:rPr>
        <w:t>b</w:t>
      </w:r>
      <w:r w:rsidRPr="0054600F">
        <w:rPr>
          <w:rFonts w:ascii="Times New Roman" w:hAnsi="Times New Roman" w:cs="Times New Roman"/>
          <w:b/>
        </w:rPr>
        <w:t>.) ACTIVITĂȚILE PENTRU CARE SE PROPUNE</w:t>
      </w:r>
      <w:r w:rsidR="00D67800" w:rsidRPr="0054600F">
        <w:rPr>
          <w:rFonts w:ascii="Times New Roman" w:hAnsi="Times New Roman" w:cs="Times New Roman"/>
          <w:b/>
        </w:rPr>
        <w:t xml:space="preserve"> APROBAREA ÎNCHIRIERII BUNULUI</w:t>
      </w:r>
      <w:r w:rsidRPr="0054600F">
        <w:rPr>
          <w:rFonts w:ascii="Times New Roman" w:hAnsi="Times New Roman" w:cs="Times New Roman"/>
          <w:b/>
        </w:rPr>
        <w:t xml:space="preserve"> :</w:t>
      </w:r>
      <w:r w:rsidR="009C6163" w:rsidRPr="0054600F">
        <w:rPr>
          <w:rFonts w:ascii="Times New Roman" w:eastAsia="Times New Roman" w:hAnsi="Times New Roman" w:cs="Times New Roman"/>
          <w:lang w:val="en-US"/>
        </w:rPr>
        <w:t xml:space="preserve"> </w:t>
      </w:r>
      <w:proofErr w:type="spellStart"/>
      <w:r w:rsidR="009C6163" w:rsidRPr="0054600F">
        <w:rPr>
          <w:rFonts w:ascii="Times New Roman" w:eastAsia="Times New Roman" w:hAnsi="Times New Roman" w:cs="Times New Roman"/>
          <w:lang w:val="en-US"/>
        </w:rPr>
        <w:t>birouri</w:t>
      </w:r>
      <w:proofErr w:type="spellEnd"/>
      <w:r w:rsidR="009C6163" w:rsidRPr="0054600F">
        <w:rPr>
          <w:rFonts w:ascii="Times New Roman" w:eastAsia="Times New Roman" w:hAnsi="Times New Roman" w:cs="Times New Roman"/>
          <w:lang w:val="en-US"/>
        </w:rPr>
        <w:t xml:space="preserve"> .</w:t>
      </w:r>
    </w:p>
    <w:p w14:paraId="6D17F4C1" w14:textId="77777777" w:rsidR="004728E2" w:rsidRPr="0054600F" w:rsidRDefault="004728E2" w:rsidP="0054600F">
      <w:pPr>
        <w:spacing w:after="0"/>
        <w:rPr>
          <w:rFonts w:ascii="Times New Roman" w:eastAsia="Times New Roman" w:hAnsi="Times New Roman" w:cs="Times New Roman"/>
          <w:lang w:val="en-US"/>
        </w:rPr>
      </w:pPr>
    </w:p>
    <w:p w14:paraId="258E8997" w14:textId="5C27992B" w:rsidR="0008601C" w:rsidRPr="0054600F" w:rsidRDefault="009A30E1" w:rsidP="0054600F">
      <w:pPr>
        <w:autoSpaceDE w:val="0"/>
        <w:autoSpaceDN w:val="0"/>
        <w:adjustRightInd w:val="0"/>
        <w:spacing w:after="0"/>
        <w:rPr>
          <w:rFonts w:ascii="Times New Roman" w:hAnsi="Times New Roman" w:cs="Times New Roman"/>
        </w:rPr>
      </w:pPr>
      <w:r w:rsidRPr="0054600F">
        <w:rPr>
          <w:rFonts w:ascii="Times New Roman" w:hAnsi="Times New Roman" w:cs="Times New Roman"/>
        </w:rPr>
        <w:t xml:space="preserve">c.) </w:t>
      </w:r>
      <w:r w:rsidR="0008601C" w:rsidRPr="0054600F">
        <w:rPr>
          <w:rFonts w:ascii="Times New Roman" w:hAnsi="Times New Roman" w:cs="Times New Roman"/>
          <w:b/>
        </w:rPr>
        <w:t>DURATA MINIMĂ ȘI MAXIMĂ A ÎNCHIRIERII</w:t>
      </w:r>
      <w:r w:rsidR="0008601C" w:rsidRPr="0054600F">
        <w:rPr>
          <w:rFonts w:ascii="Times New Roman" w:hAnsi="Times New Roman" w:cs="Times New Roman"/>
        </w:rPr>
        <w:t xml:space="preserve"> , este  de  </w:t>
      </w:r>
      <w:r w:rsidR="00D67800" w:rsidRPr="0054600F">
        <w:rPr>
          <w:rFonts w:ascii="Times New Roman" w:hAnsi="Times New Roman" w:cs="Times New Roman"/>
        </w:rPr>
        <w:t>5</w:t>
      </w:r>
      <w:r w:rsidR="0008601C" w:rsidRPr="0054600F">
        <w:rPr>
          <w:rFonts w:ascii="Times New Roman" w:hAnsi="Times New Roman" w:cs="Times New Roman"/>
        </w:rPr>
        <w:t xml:space="preserve"> (</w:t>
      </w:r>
      <w:r w:rsidR="00D67800" w:rsidRPr="0054600F">
        <w:rPr>
          <w:rFonts w:ascii="Times New Roman" w:hAnsi="Times New Roman" w:cs="Times New Roman"/>
        </w:rPr>
        <w:t xml:space="preserve"> cinci </w:t>
      </w:r>
      <w:r w:rsidR="0008601C" w:rsidRPr="0054600F">
        <w:rPr>
          <w:rFonts w:ascii="Times New Roman" w:hAnsi="Times New Roman" w:cs="Times New Roman"/>
        </w:rPr>
        <w:t xml:space="preserve">) </w:t>
      </w:r>
      <w:r w:rsidR="00910684" w:rsidRPr="0054600F">
        <w:rPr>
          <w:rFonts w:ascii="Times New Roman" w:hAnsi="Times New Roman" w:cs="Times New Roman"/>
        </w:rPr>
        <w:t xml:space="preserve"> ani</w:t>
      </w:r>
      <w:r w:rsidRPr="0054600F">
        <w:rPr>
          <w:rFonts w:ascii="Times New Roman" w:hAnsi="Times New Roman" w:cs="Times New Roman"/>
        </w:rPr>
        <w:t>, cu posibilitatea</w:t>
      </w:r>
      <w:r w:rsidR="00910684" w:rsidRPr="0054600F">
        <w:rPr>
          <w:rFonts w:ascii="Times New Roman" w:hAnsi="Times New Roman" w:cs="Times New Roman"/>
        </w:rPr>
        <w:t xml:space="preserve"> prelungirii prin act adițional ,cu acordul </w:t>
      </w:r>
      <w:proofErr w:type="spellStart"/>
      <w:r w:rsidR="00910684" w:rsidRPr="0054600F">
        <w:rPr>
          <w:rFonts w:ascii="Times New Roman" w:hAnsi="Times New Roman" w:cs="Times New Roman"/>
        </w:rPr>
        <w:t>părţilor</w:t>
      </w:r>
      <w:proofErr w:type="spellEnd"/>
      <w:r w:rsidR="00910684" w:rsidRPr="0054600F">
        <w:rPr>
          <w:rFonts w:ascii="Times New Roman" w:hAnsi="Times New Roman" w:cs="Times New Roman"/>
        </w:rPr>
        <w:t>, pentru aceeași perioadă de timp, o singură dată</w:t>
      </w:r>
      <w:r w:rsidRPr="0054600F">
        <w:rPr>
          <w:rFonts w:ascii="Times New Roman" w:hAnsi="Times New Roman" w:cs="Times New Roman"/>
        </w:rPr>
        <w:t>;</w:t>
      </w:r>
    </w:p>
    <w:p w14:paraId="108B7C03" w14:textId="77777777" w:rsidR="004728E2" w:rsidRPr="0054600F" w:rsidRDefault="004728E2" w:rsidP="0054600F">
      <w:pPr>
        <w:autoSpaceDE w:val="0"/>
        <w:autoSpaceDN w:val="0"/>
        <w:adjustRightInd w:val="0"/>
        <w:spacing w:after="0"/>
        <w:rPr>
          <w:rFonts w:ascii="Times New Roman" w:hAnsi="Times New Roman" w:cs="Times New Roman"/>
        </w:rPr>
      </w:pPr>
    </w:p>
    <w:p w14:paraId="7110AAF4" w14:textId="371BA9CC" w:rsidR="00224E9B" w:rsidRPr="0054600F" w:rsidRDefault="009A30E1" w:rsidP="0054600F">
      <w:pPr>
        <w:spacing w:after="0"/>
        <w:jc w:val="both"/>
        <w:rPr>
          <w:rFonts w:ascii="Times New Roman" w:hAnsi="Times New Roman" w:cs="Times New Roman"/>
        </w:rPr>
      </w:pPr>
      <w:r w:rsidRPr="0054600F">
        <w:rPr>
          <w:rFonts w:ascii="Times New Roman" w:hAnsi="Times New Roman" w:cs="Times New Roman"/>
        </w:rPr>
        <w:t xml:space="preserve">d.) </w:t>
      </w:r>
      <w:r w:rsidR="0008601C" w:rsidRPr="0054600F">
        <w:rPr>
          <w:rFonts w:ascii="Times New Roman" w:hAnsi="Times New Roman" w:cs="Times New Roman"/>
          <w:b/>
        </w:rPr>
        <w:t>NIVELUL MINIM AL CHIRIEI</w:t>
      </w:r>
      <w:r w:rsidR="0008601C" w:rsidRPr="0054600F">
        <w:rPr>
          <w:rFonts w:ascii="Times New Roman" w:hAnsi="Times New Roman" w:cs="Times New Roman"/>
        </w:rPr>
        <w:t xml:space="preserve"> </w:t>
      </w:r>
      <w:r w:rsidRPr="0054600F">
        <w:rPr>
          <w:rFonts w:ascii="Times New Roman" w:hAnsi="Times New Roman" w:cs="Times New Roman"/>
        </w:rPr>
        <w:t>de l</w:t>
      </w:r>
      <w:r w:rsidR="00B004F2" w:rsidRPr="0054600F">
        <w:rPr>
          <w:rFonts w:ascii="Times New Roman" w:hAnsi="Times New Roman" w:cs="Times New Roman"/>
        </w:rPr>
        <w:t xml:space="preserve">a care va fi pornită licitația </w:t>
      </w:r>
      <w:r w:rsidR="00D67800" w:rsidRPr="0054600F">
        <w:rPr>
          <w:rFonts w:ascii="Times New Roman" w:eastAsia="Times New Roman" w:hAnsi="Times New Roman" w:cs="Times New Roman"/>
          <w:b/>
          <w:lang w:val="en-US"/>
        </w:rPr>
        <w:t xml:space="preserve">, in </w:t>
      </w:r>
      <w:proofErr w:type="spellStart"/>
      <w:r w:rsidR="00D67800" w:rsidRPr="0054600F">
        <w:rPr>
          <w:rFonts w:ascii="Times New Roman" w:eastAsia="Times New Roman" w:hAnsi="Times New Roman" w:cs="Times New Roman"/>
          <w:b/>
          <w:lang w:val="en-US"/>
        </w:rPr>
        <w:t>conformitate</w:t>
      </w:r>
      <w:proofErr w:type="spellEnd"/>
      <w:r w:rsidR="00D67800" w:rsidRPr="0054600F">
        <w:rPr>
          <w:rFonts w:ascii="Times New Roman" w:eastAsia="Times New Roman" w:hAnsi="Times New Roman" w:cs="Times New Roman"/>
          <w:b/>
          <w:lang w:val="en-US"/>
        </w:rPr>
        <w:t xml:space="preserve">  cu </w:t>
      </w:r>
      <w:proofErr w:type="spellStart"/>
      <w:r w:rsidR="00D67800" w:rsidRPr="0054600F">
        <w:rPr>
          <w:rFonts w:ascii="Times New Roman" w:eastAsia="Times New Roman" w:hAnsi="Times New Roman" w:cs="Times New Roman"/>
          <w:b/>
          <w:lang w:val="en-US"/>
        </w:rPr>
        <w:t>raportul</w:t>
      </w:r>
      <w:proofErr w:type="spellEnd"/>
      <w:r w:rsidR="00B004F2" w:rsidRPr="0054600F">
        <w:rPr>
          <w:rFonts w:ascii="Times New Roman" w:eastAsia="Times New Roman" w:hAnsi="Times New Roman" w:cs="Times New Roman"/>
          <w:b/>
          <w:lang w:val="en-US"/>
        </w:rPr>
        <w:t xml:space="preserve"> de  </w:t>
      </w:r>
      <w:proofErr w:type="spellStart"/>
      <w:r w:rsidR="00B004F2" w:rsidRPr="0054600F">
        <w:rPr>
          <w:rFonts w:ascii="Times New Roman" w:eastAsia="Times New Roman" w:hAnsi="Times New Roman" w:cs="Times New Roman"/>
          <w:b/>
          <w:lang w:val="en-US"/>
        </w:rPr>
        <w:t>evaluare</w:t>
      </w:r>
      <w:proofErr w:type="spellEnd"/>
      <w:r w:rsidR="00B004F2" w:rsidRPr="0054600F">
        <w:rPr>
          <w:rFonts w:ascii="Times New Roman" w:eastAsia="Times New Roman" w:hAnsi="Times New Roman" w:cs="Times New Roman"/>
          <w:b/>
          <w:lang w:val="en-US"/>
        </w:rPr>
        <w:t xml:space="preserve"> , </w:t>
      </w:r>
      <w:proofErr w:type="spellStart"/>
      <w:r w:rsidR="00B004F2" w:rsidRPr="0054600F">
        <w:rPr>
          <w:rFonts w:ascii="Times New Roman" w:eastAsia="Times New Roman" w:hAnsi="Times New Roman" w:cs="Times New Roman"/>
          <w:b/>
          <w:lang w:val="en-US"/>
        </w:rPr>
        <w:t>intocmite</w:t>
      </w:r>
      <w:proofErr w:type="spellEnd"/>
      <w:r w:rsidR="00B004F2" w:rsidRPr="0054600F">
        <w:rPr>
          <w:rFonts w:ascii="Times New Roman" w:eastAsia="Times New Roman" w:hAnsi="Times New Roman" w:cs="Times New Roman"/>
          <w:b/>
          <w:lang w:val="en-US"/>
        </w:rPr>
        <w:t xml:space="preserve"> de expert  ANEVAR</w:t>
      </w:r>
      <w:r w:rsidR="00D67800" w:rsidRPr="0054600F">
        <w:rPr>
          <w:rFonts w:ascii="Times New Roman" w:eastAsia="Times New Roman" w:hAnsi="Times New Roman" w:cs="Times New Roman"/>
          <w:b/>
          <w:lang w:val="en-US"/>
        </w:rPr>
        <w:t>:</w:t>
      </w:r>
      <w:r w:rsidR="00B004F2" w:rsidRPr="0054600F">
        <w:rPr>
          <w:rFonts w:ascii="Times New Roman" w:hAnsi="Times New Roman" w:cs="Times New Roman"/>
        </w:rPr>
        <w:t xml:space="preserve"> </w:t>
      </w:r>
      <w:r w:rsidR="00D67800" w:rsidRPr="0054600F">
        <w:rPr>
          <w:rFonts w:ascii="Times New Roman" w:hAnsi="Times New Roman" w:cs="Times New Roman"/>
        </w:rPr>
        <w:t xml:space="preserve"> </w:t>
      </w:r>
      <w:r w:rsidR="00DE2943" w:rsidRPr="0054600F">
        <w:rPr>
          <w:rFonts w:ascii="Times New Roman" w:hAnsi="Times New Roman" w:cs="Times New Roman"/>
        </w:rPr>
        <w:t xml:space="preserve"> </w:t>
      </w:r>
    </w:p>
    <w:p w14:paraId="6471D31C" w14:textId="407448CA" w:rsidR="0008601C" w:rsidRPr="0054600F" w:rsidRDefault="009C6163" w:rsidP="0054600F">
      <w:pPr>
        <w:spacing w:after="0"/>
        <w:rPr>
          <w:rFonts w:ascii="Times New Roman" w:eastAsia="Times New Roman" w:hAnsi="Times New Roman" w:cs="Times New Roman"/>
          <w:bCs/>
          <w:lang w:val="en-US"/>
        </w:rPr>
      </w:pPr>
      <w:r w:rsidRPr="0054600F">
        <w:rPr>
          <w:rFonts w:ascii="Times New Roman" w:eastAsia="Times New Roman" w:hAnsi="Times New Roman" w:cs="Times New Roman"/>
          <w:bCs/>
          <w:lang w:val="en-US"/>
        </w:rPr>
        <w:t xml:space="preserve">-  </w:t>
      </w:r>
      <w:r w:rsidRPr="0054600F">
        <w:rPr>
          <w:rFonts w:ascii="Times New Roman" w:eastAsia="Times New Roman" w:hAnsi="Times New Roman" w:cs="Times New Roman"/>
          <w:b/>
          <w:lang w:val="en-US"/>
        </w:rPr>
        <w:t>SPATIU</w:t>
      </w:r>
      <w:r w:rsidRPr="0054600F">
        <w:rPr>
          <w:rFonts w:ascii="Times New Roman" w:eastAsia="Times New Roman" w:hAnsi="Times New Roman" w:cs="Times New Roman"/>
          <w:bCs/>
          <w:lang w:val="en-US"/>
        </w:rPr>
        <w:t xml:space="preserve"> in </w:t>
      </w:r>
      <w:proofErr w:type="spellStart"/>
      <w:r w:rsidRPr="0054600F">
        <w:rPr>
          <w:rFonts w:ascii="Times New Roman" w:eastAsia="Times New Roman" w:hAnsi="Times New Roman" w:cs="Times New Roman"/>
          <w:bCs/>
          <w:lang w:val="en-US"/>
        </w:rPr>
        <w:t>suprafata</w:t>
      </w:r>
      <w:proofErr w:type="spellEnd"/>
      <w:r w:rsidRPr="0054600F">
        <w:rPr>
          <w:rFonts w:ascii="Times New Roman" w:eastAsia="Times New Roman" w:hAnsi="Times New Roman" w:cs="Times New Roman"/>
          <w:bCs/>
          <w:lang w:val="en-US"/>
        </w:rPr>
        <w:t xml:space="preserve">  de 7,98 </w:t>
      </w:r>
      <w:proofErr w:type="spellStart"/>
      <w:r w:rsidRPr="0054600F">
        <w:rPr>
          <w:rFonts w:ascii="Times New Roman" w:eastAsia="Times New Roman" w:hAnsi="Times New Roman" w:cs="Times New Roman"/>
          <w:bCs/>
          <w:lang w:val="en-US"/>
        </w:rPr>
        <w:t>mp</w:t>
      </w:r>
      <w:proofErr w:type="spellEnd"/>
      <w:r w:rsidRPr="0054600F">
        <w:rPr>
          <w:rFonts w:ascii="Times New Roman" w:eastAsia="Times New Roman" w:hAnsi="Times New Roman" w:cs="Times New Roman"/>
          <w:bCs/>
          <w:lang w:val="en-US"/>
        </w:rPr>
        <w:t xml:space="preserve">  , </w:t>
      </w:r>
      <w:proofErr w:type="spellStart"/>
      <w:r w:rsidRPr="0054600F">
        <w:rPr>
          <w:rFonts w:ascii="Times New Roman" w:eastAsia="Times New Roman" w:hAnsi="Times New Roman" w:cs="Times New Roman"/>
          <w:bCs/>
          <w:lang w:val="en-US"/>
        </w:rPr>
        <w:t>apartament</w:t>
      </w:r>
      <w:proofErr w:type="spellEnd"/>
      <w:r w:rsidRPr="0054600F">
        <w:rPr>
          <w:rFonts w:ascii="Times New Roman" w:eastAsia="Times New Roman" w:hAnsi="Times New Roman" w:cs="Times New Roman"/>
          <w:bCs/>
          <w:lang w:val="en-US"/>
        </w:rPr>
        <w:t xml:space="preserve"> nr. 9 , sat  Ion Creanga</w:t>
      </w:r>
      <w:r w:rsidR="00811ED1">
        <w:rPr>
          <w:rFonts w:ascii="Times New Roman" w:eastAsia="Times New Roman" w:hAnsi="Times New Roman" w:cs="Times New Roman"/>
          <w:bCs/>
          <w:lang w:val="en-US"/>
        </w:rPr>
        <w:t xml:space="preserve"> , din bl de  </w:t>
      </w:r>
      <w:proofErr w:type="spellStart"/>
      <w:r w:rsidR="00811ED1">
        <w:rPr>
          <w:rFonts w:ascii="Times New Roman" w:eastAsia="Times New Roman" w:hAnsi="Times New Roman" w:cs="Times New Roman"/>
          <w:bCs/>
          <w:lang w:val="en-US"/>
        </w:rPr>
        <w:t>locuinte</w:t>
      </w:r>
      <w:proofErr w:type="spellEnd"/>
      <w:r w:rsidR="00811ED1">
        <w:rPr>
          <w:rFonts w:ascii="Times New Roman" w:eastAsia="Times New Roman" w:hAnsi="Times New Roman" w:cs="Times New Roman"/>
          <w:bCs/>
          <w:lang w:val="en-US"/>
        </w:rPr>
        <w:t xml:space="preserve">  =  67 lei </w:t>
      </w:r>
      <w:r w:rsidRPr="0054600F">
        <w:rPr>
          <w:rFonts w:ascii="Times New Roman" w:eastAsia="Times New Roman" w:hAnsi="Times New Roman" w:cs="Times New Roman"/>
          <w:bCs/>
          <w:lang w:val="en-US"/>
        </w:rPr>
        <w:t xml:space="preserve">/ </w:t>
      </w:r>
      <w:proofErr w:type="spellStart"/>
      <w:r w:rsidRPr="0054600F">
        <w:rPr>
          <w:rFonts w:ascii="Times New Roman" w:eastAsia="Times New Roman" w:hAnsi="Times New Roman" w:cs="Times New Roman"/>
          <w:bCs/>
          <w:lang w:val="en-US"/>
        </w:rPr>
        <w:t>lună</w:t>
      </w:r>
      <w:proofErr w:type="spellEnd"/>
      <w:r w:rsidRPr="0054600F">
        <w:rPr>
          <w:rFonts w:ascii="Times New Roman" w:eastAsia="Times New Roman" w:hAnsi="Times New Roman" w:cs="Times New Roman"/>
          <w:bCs/>
          <w:lang w:val="en-US"/>
        </w:rPr>
        <w:t xml:space="preserve"> </w:t>
      </w:r>
      <w:r w:rsidR="00DE2943" w:rsidRPr="0054600F">
        <w:rPr>
          <w:rFonts w:ascii="Times New Roman" w:eastAsia="Times New Roman" w:hAnsi="Times New Roman" w:cs="Times New Roman"/>
          <w:bCs/>
          <w:lang w:val="en-US"/>
        </w:rPr>
        <w:t xml:space="preserve"> </w:t>
      </w:r>
    </w:p>
    <w:p w14:paraId="5CFCE919" w14:textId="77777777" w:rsidR="004728E2" w:rsidRPr="0054600F" w:rsidRDefault="004728E2" w:rsidP="0054600F">
      <w:pPr>
        <w:spacing w:after="0"/>
        <w:rPr>
          <w:rFonts w:ascii="Times New Roman" w:eastAsia="Times New Roman" w:hAnsi="Times New Roman" w:cs="Times New Roman"/>
          <w:bCs/>
          <w:lang w:val="en-US"/>
        </w:rPr>
      </w:pPr>
    </w:p>
    <w:p w14:paraId="4BD02464" w14:textId="6D875393" w:rsidR="00A100C8" w:rsidRPr="0054600F" w:rsidRDefault="009A30E1" w:rsidP="0054600F">
      <w:pPr>
        <w:spacing w:after="0"/>
        <w:rPr>
          <w:rFonts w:ascii="Times New Roman" w:hAnsi="Times New Roman" w:cs="Times New Roman"/>
        </w:rPr>
      </w:pPr>
      <w:r w:rsidRPr="0054600F">
        <w:rPr>
          <w:rFonts w:ascii="Times New Roman" w:hAnsi="Times New Roman" w:cs="Times New Roman"/>
        </w:rPr>
        <w:t xml:space="preserve">e.) </w:t>
      </w:r>
      <w:r w:rsidR="00A100C8" w:rsidRPr="0054600F">
        <w:rPr>
          <w:rFonts w:ascii="Times New Roman" w:hAnsi="Times New Roman" w:cs="Times New Roman"/>
          <w:b/>
        </w:rPr>
        <w:t>MOTIVELE DE ORDIN ECONOMIC, FINANCIAR, SOCIAL ȘI DE MEDIU</w:t>
      </w:r>
      <w:r w:rsidR="00A100C8" w:rsidRPr="0054600F">
        <w:rPr>
          <w:rFonts w:ascii="Times New Roman" w:hAnsi="Times New Roman" w:cs="Times New Roman"/>
        </w:rPr>
        <w:t xml:space="preserve"> </w:t>
      </w:r>
      <w:r w:rsidRPr="0054600F">
        <w:rPr>
          <w:rFonts w:ascii="Times New Roman" w:hAnsi="Times New Roman" w:cs="Times New Roman"/>
        </w:rPr>
        <w:t>care justifică procedura de</w:t>
      </w:r>
      <w:r w:rsidR="00A100C8" w:rsidRPr="0054600F">
        <w:rPr>
          <w:rFonts w:ascii="Times New Roman" w:hAnsi="Times New Roman" w:cs="Times New Roman"/>
        </w:rPr>
        <w:t xml:space="preserve"> </w:t>
      </w:r>
      <w:r w:rsidRPr="0054600F">
        <w:rPr>
          <w:rFonts w:ascii="Times New Roman" w:hAnsi="Times New Roman" w:cs="Times New Roman"/>
        </w:rPr>
        <w:t>închiriere</w:t>
      </w:r>
      <w:r w:rsidR="00A84022" w:rsidRPr="0054600F">
        <w:rPr>
          <w:rFonts w:ascii="Times New Roman" w:hAnsi="Times New Roman" w:cs="Times New Roman"/>
        </w:rPr>
        <w:t xml:space="preserve">:  </w:t>
      </w:r>
      <w:proofErr w:type="spellStart"/>
      <w:r w:rsidR="00A84022" w:rsidRPr="0054600F">
        <w:rPr>
          <w:rFonts w:ascii="Times New Roman" w:hAnsi="Times New Roman" w:cs="Times New Roman"/>
        </w:rPr>
        <w:t>cresterea</w:t>
      </w:r>
      <w:proofErr w:type="spellEnd"/>
      <w:r w:rsidR="00A84022" w:rsidRPr="0054600F">
        <w:rPr>
          <w:rFonts w:ascii="Times New Roman" w:hAnsi="Times New Roman" w:cs="Times New Roman"/>
        </w:rPr>
        <w:t xml:space="preserve">  veniturilor  la  bugetul local  al  comunei  Ion Creanga  prin </w:t>
      </w:r>
      <w:proofErr w:type="spellStart"/>
      <w:r w:rsidR="00A100C8" w:rsidRPr="0054600F">
        <w:rPr>
          <w:rFonts w:ascii="Times New Roman" w:hAnsi="Times New Roman" w:cs="Times New Roman"/>
        </w:rPr>
        <w:t>inchirierea</w:t>
      </w:r>
      <w:proofErr w:type="spellEnd"/>
      <w:r w:rsidR="00A100C8" w:rsidRPr="0054600F">
        <w:rPr>
          <w:rFonts w:ascii="Times New Roman" w:hAnsi="Times New Roman" w:cs="Times New Roman"/>
        </w:rPr>
        <w:t xml:space="preserve">  bunurilor  proprietate  publica / privata  ale  UAT  Comuna  Ion Creanga ,</w:t>
      </w:r>
    </w:p>
    <w:p w14:paraId="7B9E1307" w14:textId="77777777" w:rsidR="004728E2" w:rsidRPr="0054600F" w:rsidRDefault="004728E2" w:rsidP="0054600F">
      <w:pPr>
        <w:spacing w:after="0"/>
        <w:rPr>
          <w:rFonts w:ascii="Times New Roman" w:hAnsi="Times New Roman" w:cs="Times New Roman"/>
        </w:rPr>
      </w:pPr>
    </w:p>
    <w:p w14:paraId="0B10E513" w14:textId="1CFD5225" w:rsidR="009A30E1" w:rsidRPr="0054600F" w:rsidRDefault="009A30E1" w:rsidP="0054600F">
      <w:pPr>
        <w:spacing w:after="0"/>
        <w:rPr>
          <w:rFonts w:ascii="Times New Roman" w:hAnsi="Times New Roman" w:cs="Times New Roman"/>
        </w:rPr>
      </w:pPr>
      <w:r w:rsidRPr="0054600F">
        <w:rPr>
          <w:rFonts w:ascii="Times New Roman" w:hAnsi="Times New Roman" w:cs="Times New Roman"/>
        </w:rPr>
        <w:t xml:space="preserve">f.) </w:t>
      </w:r>
      <w:r w:rsidR="00A100C8" w:rsidRPr="0054600F">
        <w:rPr>
          <w:rFonts w:ascii="Times New Roman" w:hAnsi="Times New Roman" w:cs="Times New Roman"/>
          <w:b/>
        </w:rPr>
        <w:t>ALTE CONSIDERAȚII CARE FUNDAMENTEAZĂ OPORTUNITATEA ÎNCHEIERII CONTRACTULUI DE ÎNCHIRIERE</w:t>
      </w:r>
      <w:r w:rsidR="00A100C8" w:rsidRPr="0054600F">
        <w:rPr>
          <w:rFonts w:ascii="Times New Roman" w:hAnsi="Times New Roman" w:cs="Times New Roman"/>
        </w:rPr>
        <w:t xml:space="preserve">, dezvoltarea  comunei ,  </w:t>
      </w:r>
      <w:proofErr w:type="spellStart"/>
      <w:r w:rsidR="00A100C8" w:rsidRPr="0054600F">
        <w:rPr>
          <w:rFonts w:ascii="Times New Roman" w:hAnsi="Times New Roman" w:cs="Times New Roman"/>
        </w:rPr>
        <w:t>cresterea</w:t>
      </w:r>
      <w:proofErr w:type="spellEnd"/>
      <w:r w:rsidR="00A100C8" w:rsidRPr="0054600F">
        <w:rPr>
          <w:rFonts w:ascii="Times New Roman" w:hAnsi="Times New Roman" w:cs="Times New Roman"/>
        </w:rPr>
        <w:t xml:space="preserve">  </w:t>
      </w:r>
      <w:r w:rsidR="00C51E87" w:rsidRPr="0054600F">
        <w:rPr>
          <w:rFonts w:ascii="Times New Roman" w:hAnsi="Times New Roman" w:cs="Times New Roman"/>
        </w:rPr>
        <w:t>veniturilor  la  bugetul local  al  comunei  Ion Creangă</w:t>
      </w:r>
      <w:r w:rsidR="00614F6C" w:rsidRPr="0054600F">
        <w:rPr>
          <w:rFonts w:ascii="Times New Roman" w:hAnsi="Times New Roman" w:cs="Times New Roman"/>
        </w:rPr>
        <w:t>.</w:t>
      </w:r>
    </w:p>
    <w:p w14:paraId="2230CE17" w14:textId="77777777" w:rsidR="009A30E1" w:rsidRPr="0054600F" w:rsidRDefault="009A30E1" w:rsidP="0054600F">
      <w:pPr>
        <w:spacing w:after="0"/>
        <w:rPr>
          <w:rFonts w:ascii="Times New Roman" w:hAnsi="Times New Roman" w:cs="Times New Roman"/>
        </w:rPr>
      </w:pPr>
    </w:p>
    <w:p w14:paraId="455F0712" w14:textId="77777777" w:rsidR="00F97217" w:rsidRPr="0054600F" w:rsidRDefault="00F97217" w:rsidP="0054600F">
      <w:pPr>
        <w:spacing w:after="0"/>
        <w:jc w:val="right"/>
        <w:rPr>
          <w:rFonts w:ascii="Times New Roman" w:eastAsia="Times New Roman" w:hAnsi="Times New Roman" w:cs="Times New Roman"/>
          <w:b/>
          <w:lang w:val="fr-FR"/>
        </w:rPr>
      </w:pPr>
    </w:p>
    <w:p w14:paraId="699F18A6" w14:textId="77777777" w:rsidR="00F97217" w:rsidRPr="0054600F" w:rsidRDefault="00F97217" w:rsidP="0054600F">
      <w:pPr>
        <w:spacing w:after="0"/>
        <w:jc w:val="right"/>
        <w:rPr>
          <w:rFonts w:ascii="Times New Roman" w:eastAsia="Times New Roman" w:hAnsi="Times New Roman" w:cs="Times New Roman"/>
          <w:b/>
          <w:lang w:val="fr-FR"/>
        </w:rPr>
      </w:pPr>
    </w:p>
    <w:p w14:paraId="178193B7" w14:textId="77777777" w:rsidR="00F97217" w:rsidRPr="0054600F" w:rsidRDefault="00F97217" w:rsidP="0054600F">
      <w:pPr>
        <w:spacing w:after="0"/>
        <w:jc w:val="right"/>
        <w:rPr>
          <w:rFonts w:ascii="Times New Roman" w:eastAsia="Times New Roman" w:hAnsi="Times New Roman" w:cs="Times New Roman"/>
          <w:b/>
          <w:lang w:val="fr-FR"/>
        </w:rPr>
      </w:pPr>
    </w:p>
    <w:p w14:paraId="610C8D2C" w14:textId="118A83AE" w:rsidR="001D246F" w:rsidRPr="0054600F" w:rsidRDefault="001D246F" w:rsidP="0054600F">
      <w:pPr>
        <w:spacing w:after="0"/>
        <w:jc w:val="right"/>
        <w:rPr>
          <w:rFonts w:ascii="Times New Roman" w:eastAsia="Times New Roman" w:hAnsi="Times New Roman" w:cs="Times New Roman"/>
          <w:b/>
          <w:lang w:val="fr-FR"/>
        </w:rPr>
      </w:pPr>
    </w:p>
    <w:p w14:paraId="09EA6F60" w14:textId="01BF5C18" w:rsidR="00D67800" w:rsidRPr="0054600F" w:rsidRDefault="00D67800" w:rsidP="0054600F">
      <w:pPr>
        <w:spacing w:after="0"/>
        <w:jc w:val="right"/>
        <w:rPr>
          <w:rFonts w:ascii="Times New Roman" w:eastAsia="Times New Roman" w:hAnsi="Times New Roman" w:cs="Times New Roman"/>
          <w:b/>
          <w:lang w:val="fr-FR"/>
        </w:rPr>
      </w:pPr>
    </w:p>
    <w:p w14:paraId="253CAA43" w14:textId="235C7FE5" w:rsidR="00D67800" w:rsidRPr="0054600F" w:rsidRDefault="00D67800" w:rsidP="0054600F">
      <w:pPr>
        <w:spacing w:after="0"/>
        <w:jc w:val="right"/>
        <w:rPr>
          <w:rFonts w:ascii="Times New Roman" w:eastAsia="Times New Roman" w:hAnsi="Times New Roman" w:cs="Times New Roman"/>
          <w:b/>
          <w:lang w:val="fr-FR"/>
        </w:rPr>
      </w:pPr>
    </w:p>
    <w:p w14:paraId="2EA33D79" w14:textId="477A1729" w:rsidR="00D67800" w:rsidRPr="0054600F" w:rsidRDefault="00D67800" w:rsidP="0054600F">
      <w:pPr>
        <w:spacing w:after="0"/>
        <w:jc w:val="right"/>
        <w:rPr>
          <w:rFonts w:ascii="Times New Roman" w:eastAsia="Times New Roman" w:hAnsi="Times New Roman" w:cs="Times New Roman"/>
          <w:b/>
          <w:lang w:val="fr-FR"/>
        </w:rPr>
      </w:pPr>
    </w:p>
    <w:p w14:paraId="31D74F52" w14:textId="2C0AC4F2" w:rsidR="00D67800" w:rsidRPr="0054600F" w:rsidRDefault="00D67800" w:rsidP="0054600F">
      <w:pPr>
        <w:spacing w:after="0"/>
        <w:jc w:val="right"/>
        <w:rPr>
          <w:rFonts w:ascii="Times New Roman" w:eastAsia="Times New Roman" w:hAnsi="Times New Roman" w:cs="Times New Roman"/>
          <w:b/>
          <w:lang w:val="fr-FR"/>
        </w:rPr>
      </w:pPr>
    </w:p>
    <w:p w14:paraId="34324EAF" w14:textId="09015017" w:rsidR="00D67800" w:rsidRPr="0054600F" w:rsidRDefault="00D67800" w:rsidP="0054600F">
      <w:pPr>
        <w:spacing w:after="0"/>
        <w:jc w:val="right"/>
        <w:rPr>
          <w:rFonts w:ascii="Times New Roman" w:eastAsia="Times New Roman" w:hAnsi="Times New Roman" w:cs="Times New Roman"/>
          <w:b/>
          <w:lang w:val="fr-FR"/>
        </w:rPr>
      </w:pPr>
    </w:p>
    <w:p w14:paraId="126A44E5" w14:textId="11E1C40F" w:rsidR="00D67800" w:rsidRPr="0054600F" w:rsidRDefault="00D67800" w:rsidP="0054600F">
      <w:pPr>
        <w:spacing w:after="0"/>
        <w:jc w:val="right"/>
        <w:rPr>
          <w:rFonts w:ascii="Times New Roman" w:eastAsia="Times New Roman" w:hAnsi="Times New Roman" w:cs="Times New Roman"/>
          <w:b/>
          <w:lang w:val="fr-FR"/>
        </w:rPr>
      </w:pPr>
    </w:p>
    <w:p w14:paraId="21E37498" w14:textId="2F09A2C4" w:rsidR="00D67800" w:rsidRPr="0054600F" w:rsidRDefault="00D67800" w:rsidP="00AB61B8">
      <w:pPr>
        <w:spacing w:after="0"/>
        <w:rPr>
          <w:rFonts w:ascii="Times New Roman" w:eastAsia="Times New Roman" w:hAnsi="Times New Roman" w:cs="Times New Roman"/>
          <w:b/>
          <w:lang w:val="fr-FR"/>
        </w:rPr>
      </w:pPr>
    </w:p>
    <w:p w14:paraId="506C384F" w14:textId="53A0680E" w:rsidR="00D67800" w:rsidRDefault="00D67800" w:rsidP="0054600F">
      <w:pPr>
        <w:spacing w:after="0"/>
        <w:jc w:val="right"/>
        <w:rPr>
          <w:rFonts w:ascii="Times New Roman" w:eastAsia="Times New Roman" w:hAnsi="Times New Roman" w:cs="Times New Roman"/>
          <w:b/>
          <w:lang w:val="fr-FR"/>
        </w:rPr>
      </w:pPr>
    </w:p>
    <w:p w14:paraId="4BC4CDCE" w14:textId="5818472E" w:rsidR="00A96E0C" w:rsidRDefault="00A96E0C" w:rsidP="0054600F">
      <w:pPr>
        <w:spacing w:after="0"/>
        <w:jc w:val="right"/>
        <w:rPr>
          <w:rFonts w:ascii="Times New Roman" w:eastAsia="Times New Roman" w:hAnsi="Times New Roman" w:cs="Times New Roman"/>
          <w:b/>
          <w:lang w:val="fr-FR"/>
        </w:rPr>
      </w:pPr>
    </w:p>
    <w:p w14:paraId="366F8667" w14:textId="6F83FD53" w:rsidR="00A96E0C" w:rsidRDefault="00A96E0C" w:rsidP="0054600F">
      <w:pPr>
        <w:spacing w:after="0"/>
        <w:jc w:val="right"/>
        <w:rPr>
          <w:rFonts w:ascii="Times New Roman" w:eastAsia="Times New Roman" w:hAnsi="Times New Roman" w:cs="Times New Roman"/>
          <w:b/>
          <w:lang w:val="fr-FR"/>
        </w:rPr>
      </w:pPr>
    </w:p>
    <w:p w14:paraId="359A462D" w14:textId="7A82EAE9" w:rsidR="00A96E0C" w:rsidRDefault="00A96E0C" w:rsidP="0054600F">
      <w:pPr>
        <w:spacing w:after="0"/>
        <w:jc w:val="right"/>
        <w:rPr>
          <w:rFonts w:ascii="Times New Roman" w:eastAsia="Times New Roman" w:hAnsi="Times New Roman" w:cs="Times New Roman"/>
          <w:b/>
          <w:lang w:val="fr-FR"/>
        </w:rPr>
      </w:pPr>
    </w:p>
    <w:p w14:paraId="0B7AE030" w14:textId="77777777" w:rsidR="00A96E0C" w:rsidRPr="0054600F" w:rsidRDefault="00A96E0C" w:rsidP="0054600F">
      <w:pPr>
        <w:spacing w:after="0"/>
        <w:jc w:val="right"/>
        <w:rPr>
          <w:rFonts w:ascii="Times New Roman" w:eastAsia="Times New Roman" w:hAnsi="Times New Roman" w:cs="Times New Roman"/>
          <w:b/>
          <w:lang w:val="fr-FR"/>
        </w:rPr>
      </w:pPr>
    </w:p>
    <w:p w14:paraId="6F8687EE" w14:textId="19E17EE1" w:rsidR="00D67800" w:rsidRPr="0054600F" w:rsidRDefault="00983571" w:rsidP="0054600F">
      <w:pPr>
        <w:spacing w:after="0"/>
        <w:jc w:val="right"/>
        <w:rPr>
          <w:rFonts w:ascii="Times New Roman" w:eastAsia="Times New Roman" w:hAnsi="Times New Roman" w:cs="Times New Roman"/>
          <w:b/>
          <w:lang w:val="en-US"/>
        </w:rPr>
      </w:pPr>
      <w:proofErr w:type="spellStart"/>
      <w:r>
        <w:rPr>
          <w:rFonts w:ascii="Times New Roman" w:eastAsia="Times New Roman" w:hAnsi="Times New Roman" w:cs="Times New Roman"/>
          <w:b/>
          <w:lang w:val="en-US"/>
        </w:rPr>
        <w:lastRenderedPageBreak/>
        <w:t>Anexa</w:t>
      </w:r>
      <w:proofErr w:type="spellEnd"/>
      <w:r>
        <w:rPr>
          <w:rFonts w:ascii="Times New Roman" w:eastAsia="Times New Roman" w:hAnsi="Times New Roman" w:cs="Times New Roman"/>
          <w:b/>
          <w:lang w:val="en-US"/>
        </w:rPr>
        <w:t xml:space="preserve">  nr. 4</w:t>
      </w:r>
    </w:p>
    <w:p w14:paraId="02ECB92B" w14:textId="524A7C69" w:rsidR="00C35FC1" w:rsidRPr="0054600F" w:rsidRDefault="00C35FC1" w:rsidP="0054600F">
      <w:pPr>
        <w:spacing w:after="0"/>
        <w:rPr>
          <w:rFonts w:ascii="Times New Roman" w:eastAsia="Times New Roman" w:hAnsi="Times New Roman" w:cs="Times New Roman"/>
          <w:b/>
          <w:lang w:val="en-US"/>
        </w:rPr>
      </w:pPr>
    </w:p>
    <w:p w14:paraId="6C233953" w14:textId="77777777" w:rsidR="00D67800" w:rsidRPr="0054600F" w:rsidRDefault="00D67800" w:rsidP="0054600F">
      <w:pPr>
        <w:spacing w:after="0"/>
        <w:jc w:val="center"/>
        <w:rPr>
          <w:rFonts w:ascii="Times New Roman" w:eastAsia="Times New Roman" w:hAnsi="Times New Roman" w:cs="Times New Roman"/>
          <w:b/>
          <w:lang w:val="en-US"/>
        </w:rPr>
      </w:pPr>
      <w:r w:rsidRPr="0054600F">
        <w:rPr>
          <w:rFonts w:ascii="Times New Roman" w:eastAsia="Times New Roman" w:hAnsi="Times New Roman" w:cs="Times New Roman"/>
          <w:b/>
          <w:lang w:val="en-US"/>
        </w:rPr>
        <w:t>STUDIU DE  OPORTUNITATE</w:t>
      </w:r>
    </w:p>
    <w:p w14:paraId="27C67C0D" w14:textId="77777777" w:rsidR="00D67800" w:rsidRPr="0054600F" w:rsidRDefault="00D67800" w:rsidP="0054600F">
      <w:pPr>
        <w:spacing w:after="0"/>
        <w:jc w:val="center"/>
        <w:rPr>
          <w:rFonts w:ascii="Times New Roman" w:eastAsia="Times New Roman" w:hAnsi="Times New Roman" w:cs="Times New Roman"/>
          <w:b/>
          <w:lang w:val="en-US"/>
        </w:rPr>
      </w:pPr>
    </w:p>
    <w:p w14:paraId="23560DFA" w14:textId="0491CB01" w:rsidR="00D67800" w:rsidRPr="0054600F" w:rsidRDefault="00D67800" w:rsidP="0054600F">
      <w:pPr>
        <w:spacing w:after="0"/>
        <w:jc w:val="center"/>
        <w:rPr>
          <w:rFonts w:ascii="Times New Roman" w:hAnsi="Times New Roman" w:cs="Times New Roman"/>
          <w:b/>
        </w:rPr>
      </w:pPr>
      <w:r w:rsidRPr="0054600F">
        <w:rPr>
          <w:rFonts w:ascii="Times New Roman" w:eastAsia="Times New Roman" w:hAnsi="Times New Roman" w:cs="Times New Roman"/>
          <w:b/>
          <w:lang w:val="en-US"/>
        </w:rPr>
        <w:t xml:space="preserve"> </w:t>
      </w:r>
      <w:proofErr w:type="spellStart"/>
      <w:r w:rsidRPr="0054600F">
        <w:rPr>
          <w:rFonts w:ascii="Times New Roman" w:eastAsia="Times New Roman" w:hAnsi="Times New Roman" w:cs="Times New Roman"/>
          <w:b/>
          <w:lang w:val="fr-FR"/>
        </w:rPr>
        <w:t>Privind</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inchirierea</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prin</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licitatie</w:t>
      </w:r>
      <w:proofErr w:type="spellEnd"/>
      <w:r w:rsidRPr="0054600F">
        <w:rPr>
          <w:rFonts w:ascii="Times New Roman" w:eastAsia="Times New Roman" w:hAnsi="Times New Roman" w:cs="Times New Roman"/>
          <w:b/>
          <w:lang w:val="fr-FR"/>
        </w:rPr>
        <w:t xml:space="preserve">  publica , </w:t>
      </w:r>
      <w:proofErr w:type="spellStart"/>
      <w:r w:rsidRPr="0054600F">
        <w:rPr>
          <w:rFonts w:ascii="Times New Roman" w:hAnsi="Times New Roman" w:cs="Times New Roman"/>
          <w:b/>
        </w:rPr>
        <w:t>spatiu</w:t>
      </w:r>
      <w:proofErr w:type="spellEnd"/>
      <w:r w:rsidRPr="0054600F">
        <w:rPr>
          <w:rFonts w:ascii="Times New Roman" w:hAnsi="Times New Roman" w:cs="Times New Roman"/>
          <w:b/>
        </w:rPr>
        <w:t xml:space="preserve"> pentru  birouri , in </w:t>
      </w:r>
      <w:proofErr w:type="spellStart"/>
      <w:r w:rsidRPr="0054600F">
        <w:rPr>
          <w:rFonts w:ascii="Times New Roman" w:hAnsi="Times New Roman" w:cs="Times New Roman"/>
          <w:b/>
        </w:rPr>
        <w:t>suprafata</w:t>
      </w:r>
      <w:proofErr w:type="spellEnd"/>
      <w:r w:rsidRPr="0054600F">
        <w:rPr>
          <w:rFonts w:ascii="Times New Roman" w:hAnsi="Times New Roman" w:cs="Times New Roman"/>
          <w:b/>
        </w:rPr>
        <w:t xml:space="preserve"> de  7,98 mp ce </w:t>
      </w:r>
      <w:proofErr w:type="spellStart"/>
      <w:r w:rsidRPr="0054600F">
        <w:rPr>
          <w:rFonts w:ascii="Times New Roman" w:hAnsi="Times New Roman" w:cs="Times New Roman"/>
          <w:b/>
        </w:rPr>
        <w:t>apartine</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proprietatii</w:t>
      </w:r>
      <w:proofErr w:type="spellEnd"/>
      <w:r w:rsidRPr="0054600F">
        <w:rPr>
          <w:rFonts w:ascii="Times New Roman" w:hAnsi="Times New Roman" w:cs="Times New Roman"/>
          <w:b/>
        </w:rPr>
        <w:t xml:space="preserve"> private a UAT – Comuna Ion Creanga, </w:t>
      </w:r>
      <w:proofErr w:type="spellStart"/>
      <w:r w:rsidRPr="0054600F">
        <w:rPr>
          <w:rFonts w:ascii="Times New Roman" w:hAnsi="Times New Roman" w:cs="Times New Roman"/>
          <w:b/>
        </w:rPr>
        <w:t>judetul</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Neamt</w:t>
      </w:r>
      <w:proofErr w:type="spellEnd"/>
      <w:r w:rsidRPr="0054600F">
        <w:rPr>
          <w:rFonts w:ascii="Times New Roman" w:hAnsi="Times New Roman" w:cs="Times New Roman"/>
          <w:b/>
        </w:rPr>
        <w:t xml:space="preserve">, situat  in  blocul P + 2E , parter , apartament nr. 9 , str. I.C. </w:t>
      </w:r>
      <w:proofErr w:type="spellStart"/>
      <w:r w:rsidRPr="0054600F">
        <w:rPr>
          <w:rFonts w:ascii="Times New Roman" w:hAnsi="Times New Roman" w:cs="Times New Roman"/>
          <w:b/>
        </w:rPr>
        <w:t>Bratianu</w:t>
      </w:r>
      <w:proofErr w:type="spellEnd"/>
      <w:r w:rsidRPr="0054600F">
        <w:rPr>
          <w:rFonts w:ascii="Times New Roman" w:hAnsi="Times New Roman" w:cs="Times New Roman"/>
          <w:b/>
        </w:rPr>
        <w:t xml:space="preserve"> , nr. 94</w:t>
      </w:r>
    </w:p>
    <w:p w14:paraId="68259564" w14:textId="04E107BB" w:rsidR="00D67800" w:rsidRPr="0054600F" w:rsidRDefault="00D67800" w:rsidP="0054600F">
      <w:pPr>
        <w:spacing w:after="0"/>
        <w:jc w:val="center"/>
        <w:rPr>
          <w:rFonts w:ascii="Times New Roman" w:hAnsi="Times New Roman" w:cs="Times New Roman"/>
          <w:b/>
        </w:rPr>
      </w:pPr>
    </w:p>
    <w:p w14:paraId="47F241B6" w14:textId="65AB6919" w:rsidR="00D67800" w:rsidRPr="0054600F" w:rsidRDefault="00D67800" w:rsidP="00047A37">
      <w:pPr>
        <w:pStyle w:val="ListParagraph"/>
        <w:numPr>
          <w:ilvl w:val="0"/>
          <w:numId w:val="3"/>
        </w:numPr>
        <w:spacing w:after="0"/>
        <w:rPr>
          <w:rFonts w:ascii="Times New Roman" w:hAnsi="Times New Roman" w:cs="Times New Roman"/>
          <w:b/>
        </w:rPr>
      </w:pPr>
      <w:r w:rsidRPr="0054600F">
        <w:rPr>
          <w:rFonts w:ascii="Times New Roman" w:hAnsi="Times New Roman" w:cs="Times New Roman"/>
          <w:b/>
        </w:rPr>
        <w:t xml:space="preserve">OBIECTUL  INCHIRIERII </w:t>
      </w:r>
    </w:p>
    <w:p w14:paraId="181601B6" w14:textId="7FBCC50A" w:rsidR="00513A18" w:rsidRPr="0054600F" w:rsidRDefault="00D67800" w:rsidP="0054600F">
      <w:pPr>
        <w:pStyle w:val="ListParagraph"/>
        <w:spacing w:after="0"/>
        <w:rPr>
          <w:rFonts w:ascii="Times New Roman" w:hAnsi="Times New Roman" w:cs="Times New Roman"/>
        </w:rPr>
      </w:pPr>
      <w:r w:rsidRPr="0054600F">
        <w:rPr>
          <w:rFonts w:ascii="Times New Roman" w:hAnsi="Times New Roman" w:cs="Times New Roman"/>
        </w:rPr>
        <w:t xml:space="preserve">Obiectul  </w:t>
      </w:r>
      <w:proofErr w:type="spellStart"/>
      <w:r w:rsidRPr="0054600F">
        <w:rPr>
          <w:rFonts w:ascii="Times New Roman" w:hAnsi="Times New Roman" w:cs="Times New Roman"/>
        </w:rPr>
        <w:t>inchirierii</w:t>
      </w:r>
      <w:proofErr w:type="spellEnd"/>
      <w:r w:rsidRPr="0054600F">
        <w:rPr>
          <w:rFonts w:ascii="Times New Roman" w:hAnsi="Times New Roman" w:cs="Times New Roman"/>
        </w:rPr>
        <w:t xml:space="preserve">  prin  </w:t>
      </w:r>
      <w:proofErr w:type="spellStart"/>
      <w:r w:rsidRPr="0054600F">
        <w:rPr>
          <w:rFonts w:ascii="Times New Roman" w:hAnsi="Times New Roman" w:cs="Times New Roman"/>
        </w:rPr>
        <w:t>licitatie</w:t>
      </w:r>
      <w:proofErr w:type="spellEnd"/>
      <w:r w:rsidRPr="0054600F">
        <w:rPr>
          <w:rFonts w:ascii="Times New Roman" w:hAnsi="Times New Roman" w:cs="Times New Roman"/>
        </w:rPr>
        <w:t xml:space="preserve">  publica  </w:t>
      </w:r>
      <w:proofErr w:type="spellStart"/>
      <w:r w:rsidRPr="0054600F">
        <w:rPr>
          <w:rFonts w:ascii="Times New Roman" w:hAnsi="Times New Roman" w:cs="Times New Roman"/>
        </w:rPr>
        <w:t>il</w:t>
      </w:r>
      <w:proofErr w:type="spellEnd"/>
      <w:r w:rsidRPr="0054600F">
        <w:rPr>
          <w:rFonts w:ascii="Times New Roman" w:hAnsi="Times New Roman" w:cs="Times New Roman"/>
        </w:rPr>
        <w:t xml:space="preserve">  constituie  un  </w:t>
      </w:r>
      <w:proofErr w:type="spellStart"/>
      <w:r w:rsidRPr="0054600F">
        <w:rPr>
          <w:rFonts w:ascii="Times New Roman" w:hAnsi="Times New Roman" w:cs="Times New Roman"/>
        </w:rPr>
        <w:t>spatiu</w:t>
      </w:r>
      <w:proofErr w:type="spellEnd"/>
      <w:r w:rsidRPr="0054600F">
        <w:rPr>
          <w:rFonts w:ascii="Times New Roman" w:hAnsi="Times New Roman" w:cs="Times New Roman"/>
        </w:rPr>
        <w:t xml:space="preserve">  vacant  situat  in  localitatea  Ion Creanga , str. </w:t>
      </w:r>
      <w:proofErr w:type="spellStart"/>
      <w:r w:rsidRPr="0054600F">
        <w:rPr>
          <w:rFonts w:ascii="Times New Roman" w:hAnsi="Times New Roman" w:cs="Times New Roman"/>
        </w:rPr>
        <w:t>I.C.Brătianu</w:t>
      </w:r>
      <w:proofErr w:type="spellEnd"/>
      <w:r w:rsidRPr="0054600F">
        <w:rPr>
          <w:rFonts w:ascii="Times New Roman" w:hAnsi="Times New Roman" w:cs="Times New Roman"/>
        </w:rPr>
        <w:t xml:space="preserve"> , nr. 94</w:t>
      </w:r>
      <w:r w:rsidR="00513A18" w:rsidRPr="0054600F">
        <w:rPr>
          <w:rFonts w:ascii="Times New Roman" w:hAnsi="Times New Roman" w:cs="Times New Roman"/>
        </w:rPr>
        <w:t>, bloc P +2E , din apartamentul nr. 9  situat  la  parter .</w:t>
      </w:r>
    </w:p>
    <w:p w14:paraId="07E00B25" w14:textId="1F8B57CF" w:rsidR="00513A18" w:rsidRPr="0054600F" w:rsidRDefault="00513A18" w:rsidP="0054600F">
      <w:pPr>
        <w:pStyle w:val="ListParagraph"/>
        <w:spacing w:after="0"/>
        <w:rPr>
          <w:rFonts w:ascii="Times New Roman" w:hAnsi="Times New Roman" w:cs="Times New Roman"/>
        </w:rPr>
      </w:pPr>
      <w:proofErr w:type="spellStart"/>
      <w:r w:rsidRPr="0054600F">
        <w:rPr>
          <w:rFonts w:ascii="Times New Roman" w:hAnsi="Times New Roman" w:cs="Times New Roman"/>
        </w:rPr>
        <w:t>Spatiul</w:t>
      </w:r>
      <w:proofErr w:type="spellEnd"/>
      <w:r w:rsidRPr="0054600F">
        <w:rPr>
          <w:rFonts w:ascii="Times New Roman" w:hAnsi="Times New Roman" w:cs="Times New Roman"/>
        </w:rPr>
        <w:t xml:space="preserve">   cu  </w:t>
      </w:r>
      <w:proofErr w:type="spellStart"/>
      <w:r w:rsidRPr="0054600F">
        <w:rPr>
          <w:rFonts w:ascii="Times New Roman" w:hAnsi="Times New Roman" w:cs="Times New Roman"/>
        </w:rPr>
        <w:t>destinatia</w:t>
      </w:r>
      <w:proofErr w:type="spellEnd"/>
      <w:r w:rsidRPr="0054600F">
        <w:rPr>
          <w:rFonts w:ascii="Times New Roman" w:hAnsi="Times New Roman" w:cs="Times New Roman"/>
        </w:rPr>
        <w:t xml:space="preserve">  de  birou  este  ce  </w:t>
      </w:r>
      <w:proofErr w:type="spellStart"/>
      <w:r w:rsidRPr="0054600F">
        <w:rPr>
          <w:rFonts w:ascii="Times New Roman" w:hAnsi="Times New Roman" w:cs="Times New Roman"/>
        </w:rPr>
        <w:t>urmeaza</w:t>
      </w:r>
      <w:proofErr w:type="spellEnd"/>
      <w:r w:rsidRPr="0054600F">
        <w:rPr>
          <w:rFonts w:ascii="Times New Roman" w:hAnsi="Times New Roman" w:cs="Times New Roman"/>
        </w:rPr>
        <w:t xml:space="preserve">  a  fi  </w:t>
      </w:r>
      <w:proofErr w:type="spellStart"/>
      <w:r w:rsidRPr="0054600F">
        <w:rPr>
          <w:rFonts w:ascii="Times New Roman" w:hAnsi="Times New Roman" w:cs="Times New Roman"/>
        </w:rPr>
        <w:t>inchiriat</w:t>
      </w:r>
      <w:proofErr w:type="spellEnd"/>
      <w:r w:rsidRPr="0054600F">
        <w:rPr>
          <w:rFonts w:ascii="Times New Roman" w:hAnsi="Times New Roman" w:cs="Times New Roman"/>
        </w:rPr>
        <w:t xml:space="preserve">  este  liber  </w:t>
      </w:r>
      <w:proofErr w:type="spellStart"/>
      <w:r w:rsidRPr="0054600F">
        <w:rPr>
          <w:rFonts w:ascii="Times New Roman" w:hAnsi="Times New Roman" w:cs="Times New Roman"/>
        </w:rPr>
        <w:t>fara</w:t>
      </w:r>
      <w:proofErr w:type="spellEnd"/>
      <w:r w:rsidRPr="0054600F">
        <w:rPr>
          <w:rFonts w:ascii="Times New Roman" w:hAnsi="Times New Roman" w:cs="Times New Roman"/>
        </w:rPr>
        <w:t xml:space="preserve">  a  avea  obiecte  de  </w:t>
      </w:r>
      <w:proofErr w:type="spellStart"/>
      <w:r w:rsidRPr="0054600F">
        <w:rPr>
          <w:rFonts w:ascii="Times New Roman" w:hAnsi="Times New Roman" w:cs="Times New Roman"/>
        </w:rPr>
        <w:t>invenatr</w:t>
      </w:r>
      <w:proofErr w:type="spellEnd"/>
      <w:r w:rsidRPr="0054600F">
        <w:rPr>
          <w:rFonts w:ascii="Times New Roman" w:hAnsi="Times New Roman" w:cs="Times New Roman"/>
        </w:rPr>
        <w:t xml:space="preserve">  sau  mijloace  fixe  in  interior  si  are  o  </w:t>
      </w:r>
      <w:proofErr w:type="spellStart"/>
      <w:r w:rsidRPr="0054600F">
        <w:rPr>
          <w:rFonts w:ascii="Times New Roman" w:hAnsi="Times New Roman" w:cs="Times New Roman"/>
        </w:rPr>
        <w:t>suprafata</w:t>
      </w:r>
      <w:proofErr w:type="spellEnd"/>
      <w:r w:rsidRPr="0054600F">
        <w:rPr>
          <w:rFonts w:ascii="Times New Roman" w:hAnsi="Times New Roman" w:cs="Times New Roman"/>
        </w:rPr>
        <w:t xml:space="preserve">  de  7,98  mp </w:t>
      </w:r>
    </w:p>
    <w:p w14:paraId="3FB455C6" w14:textId="33F7834E" w:rsidR="002861A9" w:rsidRPr="0054600F" w:rsidRDefault="002861A9" w:rsidP="0054600F">
      <w:pPr>
        <w:pStyle w:val="ListParagraph"/>
        <w:spacing w:after="0"/>
        <w:rPr>
          <w:rFonts w:ascii="Times New Roman" w:hAnsi="Times New Roman" w:cs="Times New Roman"/>
        </w:rPr>
      </w:pPr>
      <w:proofErr w:type="spellStart"/>
      <w:r w:rsidRPr="0054600F">
        <w:rPr>
          <w:rFonts w:ascii="Times New Roman" w:hAnsi="Times New Roman" w:cs="Times New Roman"/>
        </w:rPr>
        <w:t>Spatiul</w:t>
      </w:r>
      <w:proofErr w:type="spellEnd"/>
      <w:r w:rsidRPr="0054600F">
        <w:rPr>
          <w:rFonts w:ascii="Times New Roman" w:hAnsi="Times New Roman" w:cs="Times New Roman"/>
        </w:rPr>
        <w:t xml:space="preserve"> </w:t>
      </w:r>
      <w:proofErr w:type="spellStart"/>
      <w:r w:rsidRPr="0054600F">
        <w:rPr>
          <w:rFonts w:ascii="Times New Roman" w:hAnsi="Times New Roman" w:cs="Times New Roman"/>
        </w:rPr>
        <w:t>inchiriat</w:t>
      </w:r>
      <w:proofErr w:type="spellEnd"/>
      <w:r w:rsidRPr="0054600F">
        <w:rPr>
          <w:rFonts w:ascii="Times New Roman" w:hAnsi="Times New Roman" w:cs="Times New Roman"/>
        </w:rPr>
        <w:t xml:space="preserve">  va  fi  folosit pentru birou. </w:t>
      </w:r>
    </w:p>
    <w:p w14:paraId="44FDE440" w14:textId="5B2A525A" w:rsidR="00D67800" w:rsidRPr="0054600F" w:rsidRDefault="00D67800" w:rsidP="0054600F">
      <w:pPr>
        <w:spacing w:after="0"/>
        <w:jc w:val="center"/>
        <w:rPr>
          <w:rFonts w:ascii="Times New Roman" w:hAnsi="Times New Roman" w:cs="Times New Roman"/>
          <w:b/>
        </w:rPr>
      </w:pPr>
    </w:p>
    <w:p w14:paraId="11BC77FE" w14:textId="77777777" w:rsidR="002861A9" w:rsidRPr="0054600F" w:rsidRDefault="002861A9" w:rsidP="00047A37">
      <w:pPr>
        <w:pStyle w:val="ListParagraph"/>
        <w:numPr>
          <w:ilvl w:val="0"/>
          <w:numId w:val="3"/>
        </w:numPr>
        <w:spacing w:after="0"/>
        <w:rPr>
          <w:rFonts w:ascii="Times New Roman" w:hAnsi="Times New Roman" w:cs="Times New Roman"/>
          <w:b/>
        </w:rPr>
      </w:pPr>
      <w:r w:rsidRPr="0054600F">
        <w:rPr>
          <w:rFonts w:ascii="Times New Roman" w:hAnsi="Times New Roman" w:cs="Times New Roman"/>
          <w:b/>
        </w:rPr>
        <w:t>MOTIVELE DE ORDIN ECONOMIC, FINANCIAR, SOCIAL ȘI DE MEDIU</w:t>
      </w:r>
      <w:r w:rsidRPr="0054600F">
        <w:rPr>
          <w:rFonts w:ascii="Times New Roman" w:hAnsi="Times New Roman" w:cs="Times New Roman"/>
        </w:rPr>
        <w:t xml:space="preserve"> care justifica  acordarea chiriei.</w:t>
      </w:r>
    </w:p>
    <w:p w14:paraId="0E93ADC0" w14:textId="399F3D0C" w:rsidR="00A4553A" w:rsidRPr="0054600F" w:rsidRDefault="002861A9" w:rsidP="00047A37">
      <w:pPr>
        <w:pStyle w:val="ListParagraph"/>
        <w:numPr>
          <w:ilvl w:val="0"/>
          <w:numId w:val="4"/>
        </w:numPr>
        <w:spacing w:after="0"/>
        <w:rPr>
          <w:rFonts w:ascii="Times New Roman" w:hAnsi="Times New Roman" w:cs="Times New Roman"/>
        </w:rPr>
      </w:pPr>
      <w:r w:rsidRPr="0054600F">
        <w:rPr>
          <w:rFonts w:ascii="Times New Roman" w:hAnsi="Times New Roman" w:cs="Times New Roman"/>
          <w:b/>
        </w:rPr>
        <w:t xml:space="preserve">Motivele de ordin economic. </w:t>
      </w:r>
      <w:proofErr w:type="spellStart"/>
      <w:r w:rsidRPr="0054600F">
        <w:rPr>
          <w:rFonts w:ascii="Times New Roman" w:hAnsi="Times New Roman" w:cs="Times New Roman"/>
        </w:rPr>
        <w:t>Inchirierea</w:t>
      </w:r>
      <w:proofErr w:type="spellEnd"/>
      <w:r w:rsidRPr="0054600F">
        <w:rPr>
          <w:rFonts w:ascii="Times New Roman" w:hAnsi="Times New Roman" w:cs="Times New Roman"/>
        </w:rPr>
        <w:t xml:space="preserve">  </w:t>
      </w:r>
      <w:proofErr w:type="spellStart"/>
      <w:r w:rsidRPr="0054600F">
        <w:rPr>
          <w:rFonts w:ascii="Times New Roman" w:hAnsi="Times New Roman" w:cs="Times New Roman"/>
        </w:rPr>
        <w:t>spatiului</w:t>
      </w:r>
      <w:proofErr w:type="spellEnd"/>
      <w:r w:rsidRPr="0054600F">
        <w:rPr>
          <w:rFonts w:ascii="Times New Roman" w:hAnsi="Times New Roman" w:cs="Times New Roman"/>
        </w:rPr>
        <w:t xml:space="preserve">  cu  </w:t>
      </w:r>
      <w:proofErr w:type="spellStart"/>
      <w:r w:rsidRPr="0054600F">
        <w:rPr>
          <w:rFonts w:ascii="Times New Roman" w:hAnsi="Times New Roman" w:cs="Times New Roman"/>
        </w:rPr>
        <w:t>destinatia</w:t>
      </w:r>
      <w:proofErr w:type="spellEnd"/>
      <w:r w:rsidRPr="0054600F">
        <w:rPr>
          <w:rFonts w:ascii="Times New Roman" w:hAnsi="Times New Roman" w:cs="Times New Roman"/>
        </w:rPr>
        <w:t xml:space="preserve">  de  birou  , constituie  o  sursa  permanenta si  sigura de  venituri pentru  bugetul local</w:t>
      </w:r>
      <w:r w:rsidRPr="0054600F">
        <w:rPr>
          <w:rFonts w:ascii="Times New Roman" w:hAnsi="Times New Roman" w:cs="Times New Roman"/>
          <w:b/>
        </w:rPr>
        <w:t xml:space="preserve"> . </w:t>
      </w:r>
      <w:r w:rsidRPr="0054600F">
        <w:rPr>
          <w:rFonts w:ascii="Times New Roman" w:hAnsi="Times New Roman" w:cs="Times New Roman"/>
        </w:rPr>
        <w:t xml:space="preserve">Chiria  </w:t>
      </w:r>
      <w:proofErr w:type="spellStart"/>
      <w:r w:rsidRPr="0054600F">
        <w:rPr>
          <w:rFonts w:ascii="Times New Roman" w:hAnsi="Times New Roman" w:cs="Times New Roman"/>
        </w:rPr>
        <w:t>obtinuta</w:t>
      </w:r>
      <w:proofErr w:type="spellEnd"/>
      <w:r w:rsidRPr="0054600F">
        <w:rPr>
          <w:rFonts w:ascii="Times New Roman" w:hAnsi="Times New Roman" w:cs="Times New Roman"/>
        </w:rPr>
        <w:t xml:space="preserve">  prin </w:t>
      </w:r>
      <w:proofErr w:type="spellStart"/>
      <w:r w:rsidRPr="0054600F">
        <w:rPr>
          <w:rFonts w:ascii="Times New Roman" w:hAnsi="Times New Roman" w:cs="Times New Roman"/>
        </w:rPr>
        <w:t>inchiriere</w:t>
      </w:r>
      <w:proofErr w:type="spellEnd"/>
      <w:r w:rsidRPr="0054600F">
        <w:rPr>
          <w:rFonts w:ascii="Times New Roman" w:hAnsi="Times New Roman" w:cs="Times New Roman"/>
        </w:rPr>
        <w:t xml:space="preserve"> se  face  venit  la  bugetul local  al  comunei . </w:t>
      </w:r>
      <w:proofErr w:type="spellStart"/>
      <w:r w:rsidRPr="0054600F">
        <w:rPr>
          <w:rFonts w:ascii="Times New Roman" w:hAnsi="Times New Roman" w:cs="Times New Roman"/>
        </w:rPr>
        <w:t>Spatiul</w:t>
      </w:r>
      <w:proofErr w:type="spellEnd"/>
      <w:r w:rsidRPr="0054600F">
        <w:rPr>
          <w:rFonts w:ascii="Times New Roman" w:hAnsi="Times New Roman" w:cs="Times New Roman"/>
        </w:rPr>
        <w:t xml:space="preserve">  </w:t>
      </w:r>
      <w:proofErr w:type="spellStart"/>
      <w:r w:rsidRPr="0054600F">
        <w:rPr>
          <w:rFonts w:ascii="Times New Roman" w:hAnsi="Times New Roman" w:cs="Times New Roman"/>
        </w:rPr>
        <w:t>inchiriat</w:t>
      </w:r>
      <w:proofErr w:type="spellEnd"/>
      <w:r w:rsidRPr="0054600F">
        <w:rPr>
          <w:rFonts w:ascii="Times New Roman" w:hAnsi="Times New Roman" w:cs="Times New Roman"/>
        </w:rPr>
        <w:t xml:space="preserve">  </w:t>
      </w:r>
      <w:proofErr w:type="spellStart"/>
      <w:r w:rsidRPr="0054600F">
        <w:rPr>
          <w:rFonts w:ascii="Times New Roman" w:hAnsi="Times New Roman" w:cs="Times New Roman"/>
        </w:rPr>
        <w:t>avand</w:t>
      </w:r>
      <w:proofErr w:type="spellEnd"/>
      <w:r w:rsidRPr="0054600F">
        <w:rPr>
          <w:rFonts w:ascii="Times New Roman" w:hAnsi="Times New Roman" w:cs="Times New Roman"/>
        </w:rPr>
        <w:t xml:space="preserve"> </w:t>
      </w:r>
      <w:proofErr w:type="spellStart"/>
      <w:r w:rsidRPr="0054600F">
        <w:rPr>
          <w:rFonts w:ascii="Times New Roman" w:hAnsi="Times New Roman" w:cs="Times New Roman"/>
        </w:rPr>
        <w:t>destinatia</w:t>
      </w:r>
      <w:proofErr w:type="spellEnd"/>
      <w:r w:rsidRPr="0054600F">
        <w:rPr>
          <w:rFonts w:ascii="Times New Roman" w:hAnsi="Times New Roman" w:cs="Times New Roman"/>
        </w:rPr>
        <w:t xml:space="preserve">  de  birou. </w:t>
      </w:r>
      <w:proofErr w:type="spellStart"/>
      <w:r w:rsidRPr="0054600F">
        <w:rPr>
          <w:rFonts w:ascii="Times New Roman" w:hAnsi="Times New Roman" w:cs="Times New Roman"/>
        </w:rPr>
        <w:t>Potentialii</w:t>
      </w:r>
      <w:proofErr w:type="spellEnd"/>
      <w:r w:rsidRPr="0054600F">
        <w:rPr>
          <w:rFonts w:ascii="Times New Roman" w:hAnsi="Times New Roman" w:cs="Times New Roman"/>
        </w:rPr>
        <w:t xml:space="preserve">  </w:t>
      </w:r>
      <w:proofErr w:type="spellStart"/>
      <w:r w:rsidRPr="0054600F">
        <w:rPr>
          <w:rFonts w:ascii="Times New Roman" w:hAnsi="Times New Roman" w:cs="Times New Roman"/>
        </w:rPr>
        <w:t>ofertanti</w:t>
      </w:r>
      <w:proofErr w:type="spellEnd"/>
      <w:r w:rsidRPr="0054600F">
        <w:rPr>
          <w:rFonts w:ascii="Times New Roman" w:hAnsi="Times New Roman" w:cs="Times New Roman"/>
        </w:rPr>
        <w:t xml:space="preserve">  pentru </w:t>
      </w:r>
      <w:proofErr w:type="spellStart"/>
      <w:r w:rsidRPr="0054600F">
        <w:rPr>
          <w:rFonts w:ascii="Times New Roman" w:hAnsi="Times New Roman" w:cs="Times New Roman"/>
        </w:rPr>
        <w:t>inchiriere</w:t>
      </w:r>
      <w:proofErr w:type="spellEnd"/>
      <w:r w:rsidRPr="0054600F">
        <w:rPr>
          <w:rFonts w:ascii="Times New Roman" w:hAnsi="Times New Roman" w:cs="Times New Roman"/>
        </w:rPr>
        <w:t xml:space="preserve"> acestui  </w:t>
      </w:r>
      <w:proofErr w:type="spellStart"/>
      <w:r w:rsidRPr="0054600F">
        <w:rPr>
          <w:rFonts w:ascii="Times New Roman" w:hAnsi="Times New Roman" w:cs="Times New Roman"/>
        </w:rPr>
        <w:t>spatiu</w:t>
      </w:r>
      <w:proofErr w:type="spellEnd"/>
      <w:r w:rsidRPr="0054600F">
        <w:rPr>
          <w:rFonts w:ascii="Times New Roman" w:hAnsi="Times New Roman" w:cs="Times New Roman"/>
        </w:rPr>
        <w:t xml:space="preserve"> </w:t>
      </w:r>
      <w:proofErr w:type="spellStart"/>
      <w:r w:rsidRPr="0054600F">
        <w:rPr>
          <w:rFonts w:ascii="Times New Roman" w:hAnsi="Times New Roman" w:cs="Times New Roman"/>
        </w:rPr>
        <w:t>il</w:t>
      </w:r>
      <w:proofErr w:type="spellEnd"/>
      <w:r w:rsidRPr="0054600F">
        <w:rPr>
          <w:rFonts w:ascii="Times New Roman" w:hAnsi="Times New Roman" w:cs="Times New Roman"/>
        </w:rPr>
        <w:t xml:space="preserve">  vor  amenaja  pentru  buna  </w:t>
      </w:r>
      <w:proofErr w:type="spellStart"/>
      <w:r w:rsidRPr="0054600F">
        <w:rPr>
          <w:rFonts w:ascii="Times New Roman" w:hAnsi="Times New Roman" w:cs="Times New Roman"/>
        </w:rPr>
        <w:t>desfasurare</w:t>
      </w:r>
      <w:proofErr w:type="spellEnd"/>
      <w:r w:rsidRPr="0054600F">
        <w:rPr>
          <w:rFonts w:ascii="Times New Roman" w:hAnsi="Times New Roman" w:cs="Times New Roman"/>
        </w:rPr>
        <w:t xml:space="preserve">  a  </w:t>
      </w:r>
      <w:proofErr w:type="spellStart"/>
      <w:r w:rsidRPr="0054600F">
        <w:rPr>
          <w:rFonts w:ascii="Times New Roman" w:hAnsi="Times New Roman" w:cs="Times New Roman"/>
        </w:rPr>
        <w:t>activitatii</w:t>
      </w:r>
      <w:proofErr w:type="spellEnd"/>
      <w:r w:rsidRPr="0054600F">
        <w:rPr>
          <w:rFonts w:ascii="Times New Roman" w:hAnsi="Times New Roman" w:cs="Times New Roman"/>
        </w:rPr>
        <w:t xml:space="preserve">   firmei . In  concluzie prin  </w:t>
      </w:r>
      <w:proofErr w:type="spellStart"/>
      <w:r w:rsidRPr="0054600F">
        <w:rPr>
          <w:rFonts w:ascii="Times New Roman" w:hAnsi="Times New Roman" w:cs="Times New Roman"/>
        </w:rPr>
        <w:t>inchirierea</w:t>
      </w:r>
      <w:proofErr w:type="spellEnd"/>
      <w:r w:rsidRPr="0054600F">
        <w:rPr>
          <w:rFonts w:ascii="Times New Roman" w:hAnsi="Times New Roman" w:cs="Times New Roman"/>
        </w:rPr>
        <w:t xml:space="preserve">  </w:t>
      </w:r>
      <w:proofErr w:type="spellStart"/>
      <w:r w:rsidRPr="0054600F">
        <w:rPr>
          <w:rFonts w:ascii="Times New Roman" w:hAnsi="Times New Roman" w:cs="Times New Roman"/>
        </w:rPr>
        <w:t>spatiului</w:t>
      </w:r>
      <w:proofErr w:type="spellEnd"/>
      <w:r w:rsidRPr="0054600F">
        <w:rPr>
          <w:rFonts w:ascii="Times New Roman" w:hAnsi="Times New Roman" w:cs="Times New Roman"/>
        </w:rPr>
        <w:t xml:space="preserve">  cu  </w:t>
      </w:r>
      <w:proofErr w:type="spellStart"/>
      <w:r w:rsidRPr="0054600F">
        <w:rPr>
          <w:rFonts w:ascii="Times New Roman" w:hAnsi="Times New Roman" w:cs="Times New Roman"/>
        </w:rPr>
        <w:t>destinatia</w:t>
      </w:r>
      <w:proofErr w:type="spellEnd"/>
      <w:r w:rsidRPr="0054600F">
        <w:rPr>
          <w:rFonts w:ascii="Times New Roman" w:hAnsi="Times New Roman" w:cs="Times New Roman"/>
        </w:rPr>
        <w:t xml:space="preserve">  de  birou , se  vor  elimina  cheltuielile   nerentabile  pentru  </w:t>
      </w:r>
      <w:proofErr w:type="spellStart"/>
      <w:r w:rsidRPr="0054600F">
        <w:rPr>
          <w:rFonts w:ascii="Times New Roman" w:hAnsi="Times New Roman" w:cs="Times New Roman"/>
        </w:rPr>
        <w:t>functionarea</w:t>
      </w:r>
      <w:proofErr w:type="spellEnd"/>
      <w:r w:rsidRPr="0054600F">
        <w:rPr>
          <w:rFonts w:ascii="Times New Roman" w:hAnsi="Times New Roman" w:cs="Times New Roman"/>
        </w:rPr>
        <w:t xml:space="preserve">, reamenajarea, </w:t>
      </w:r>
      <w:proofErr w:type="spellStart"/>
      <w:r w:rsidRPr="0054600F">
        <w:rPr>
          <w:rFonts w:ascii="Times New Roman" w:hAnsi="Times New Roman" w:cs="Times New Roman"/>
        </w:rPr>
        <w:t>utilitati</w:t>
      </w:r>
      <w:proofErr w:type="spellEnd"/>
      <w:r w:rsidRPr="0054600F">
        <w:rPr>
          <w:rFonts w:ascii="Times New Roman" w:hAnsi="Times New Roman" w:cs="Times New Roman"/>
        </w:rPr>
        <w:t xml:space="preserve"> si  </w:t>
      </w:r>
      <w:proofErr w:type="spellStart"/>
      <w:r w:rsidRPr="0054600F">
        <w:rPr>
          <w:rFonts w:ascii="Times New Roman" w:hAnsi="Times New Roman" w:cs="Times New Roman"/>
        </w:rPr>
        <w:t>intretinere</w:t>
      </w:r>
      <w:proofErr w:type="spellEnd"/>
      <w:r w:rsidRPr="0054600F">
        <w:rPr>
          <w:rFonts w:ascii="Times New Roman" w:hAnsi="Times New Roman" w:cs="Times New Roman"/>
        </w:rPr>
        <w:t xml:space="preserve">   si  va  permite  </w:t>
      </w:r>
      <w:proofErr w:type="spellStart"/>
      <w:r w:rsidRPr="0054600F">
        <w:rPr>
          <w:rFonts w:ascii="Times New Roman" w:hAnsi="Times New Roman" w:cs="Times New Roman"/>
        </w:rPr>
        <w:t>obtinerea</w:t>
      </w:r>
      <w:proofErr w:type="spellEnd"/>
      <w:r w:rsidRPr="0054600F">
        <w:rPr>
          <w:rFonts w:ascii="Times New Roman" w:hAnsi="Times New Roman" w:cs="Times New Roman"/>
        </w:rPr>
        <w:t xml:space="preserve"> unor  venituri la  bugetul  local  al  comunei  Ion Creanga .</w:t>
      </w:r>
    </w:p>
    <w:p w14:paraId="236AEA3E" w14:textId="1E42907D" w:rsidR="00D50EE0" w:rsidRPr="0054600F" w:rsidRDefault="002861A9" w:rsidP="00047A37">
      <w:pPr>
        <w:pStyle w:val="ListParagraph"/>
        <w:numPr>
          <w:ilvl w:val="0"/>
          <w:numId w:val="4"/>
        </w:numPr>
        <w:spacing w:after="0"/>
        <w:rPr>
          <w:rFonts w:ascii="Times New Roman" w:hAnsi="Times New Roman" w:cs="Times New Roman"/>
        </w:rPr>
      </w:pPr>
      <w:r w:rsidRPr="0054600F">
        <w:rPr>
          <w:rFonts w:ascii="Times New Roman" w:hAnsi="Times New Roman" w:cs="Times New Roman"/>
          <w:b/>
        </w:rPr>
        <w:t>Motivele de ordin  financiar .</w:t>
      </w:r>
      <w:r w:rsidRPr="0054600F">
        <w:rPr>
          <w:rFonts w:ascii="Times New Roman" w:hAnsi="Times New Roman" w:cs="Times New Roman"/>
        </w:rPr>
        <w:t xml:space="preserve">Acest  </w:t>
      </w:r>
      <w:proofErr w:type="spellStart"/>
      <w:r w:rsidRPr="0054600F">
        <w:rPr>
          <w:rFonts w:ascii="Times New Roman" w:hAnsi="Times New Roman" w:cs="Times New Roman"/>
        </w:rPr>
        <w:t>spatiu</w:t>
      </w:r>
      <w:proofErr w:type="spellEnd"/>
      <w:r w:rsidRPr="0054600F">
        <w:rPr>
          <w:rFonts w:ascii="Times New Roman" w:hAnsi="Times New Roman" w:cs="Times New Roman"/>
        </w:rPr>
        <w:t xml:space="preserve"> </w:t>
      </w:r>
      <w:r w:rsidR="00D50EE0" w:rsidRPr="0054600F">
        <w:rPr>
          <w:rFonts w:ascii="Times New Roman" w:hAnsi="Times New Roman" w:cs="Times New Roman"/>
        </w:rPr>
        <w:t xml:space="preserve">propus  spre  </w:t>
      </w:r>
      <w:proofErr w:type="spellStart"/>
      <w:r w:rsidR="00D50EE0" w:rsidRPr="0054600F">
        <w:rPr>
          <w:rFonts w:ascii="Times New Roman" w:hAnsi="Times New Roman" w:cs="Times New Roman"/>
        </w:rPr>
        <w:t>inchiriere</w:t>
      </w:r>
      <w:proofErr w:type="spellEnd"/>
      <w:r w:rsidR="00D50EE0" w:rsidRPr="0054600F">
        <w:rPr>
          <w:rFonts w:ascii="Times New Roman" w:hAnsi="Times New Roman" w:cs="Times New Roman"/>
        </w:rPr>
        <w:t xml:space="preserve">  are o  </w:t>
      </w:r>
      <w:proofErr w:type="spellStart"/>
      <w:r w:rsidR="00D50EE0" w:rsidRPr="0054600F">
        <w:rPr>
          <w:rFonts w:ascii="Times New Roman" w:hAnsi="Times New Roman" w:cs="Times New Roman"/>
        </w:rPr>
        <w:t>suprafata</w:t>
      </w:r>
      <w:proofErr w:type="spellEnd"/>
      <w:r w:rsidR="00D50EE0" w:rsidRPr="0054600F">
        <w:rPr>
          <w:rFonts w:ascii="Times New Roman" w:hAnsi="Times New Roman" w:cs="Times New Roman"/>
        </w:rPr>
        <w:t xml:space="preserve"> de 7,98 </w:t>
      </w:r>
      <w:r w:rsidRPr="0054600F">
        <w:rPr>
          <w:rFonts w:ascii="Times New Roman" w:hAnsi="Times New Roman" w:cs="Times New Roman"/>
        </w:rPr>
        <w:t xml:space="preserve">mp  este  o  camera din  apartamentul  cu  3  camere , </w:t>
      </w:r>
      <w:proofErr w:type="spellStart"/>
      <w:r w:rsidRPr="0054600F">
        <w:rPr>
          <w:rFonts w:ascii="Times New Roman" w:hAnsi="Times New Roman" w:cs="Times New Roman"/>
        </w:rPr>
        <w:t>avand</w:t>
      </w:r>
      <w:proofErr w:type="spellEnd"/>
      <w:r w:rsidRPr="0054600F">
        <w:rPr>
          <w:rFonts w:ascii="Times New Roman" w:hAnsi="Times New Roman" w:cs="Times New Roman"/>
        </w:rPr>
        <w:t xml:space="preserve">  nr. 9  situat  in  blocul  din  centrul  satului  Ion Creanga  ,str. </w:t>
      </w:r>
      <w:proofErr w:type="spellStart"/>
      <w:r w:rsidRPr="0054600F">
        <w:rPr>
          <w:rFonts w:ascii="Times New Roman" w:hAnsi="Times New Roman" w:cs="Times New Roman"/>
        </w:rPr>
        <w:t>I.C</w:t>
      </w:r>
      <w:r w:rsidR="00D50EE0" w:rsidRPr="0054600F">
        <w:rPr>
          <w:rFonts w:ascii="Times New Roman" w:hAnsi="Times New Roman" w:cs="Times New Roman"/>
        </w:rPr>
        <w:t>.B</w:t>
      </w:r>
      <w:r w:rsidRPr="0054600F">
        <w:rPr>
          <w:rFonts w:ascii="Times New Roman" w:hAnsi="Times New Roman" w:cs="Times New Roman"/>
        </w:rPr>
        <w:t>ratianu</w:t>
      </w:r>
      <w:proofErr w:type="spellEnd"/>
      <w:r w:rsidRPr="0054600F">
        <w:rPr>
          <w:rFonts w:ascii="Times New Roman" w:hAnsi="Times New Roman" w:cs="Times New Roman"/>
        </w:rPr>
        <w:t xml:space="preserve">  , nr. 94  fiind  proprietate  privata  a UAT  Comuna  Ion Creanga , </w:t>
      </w:r>
      <w:proofErr w:type="spellStart"/>
      <w:r w:rsidRPr="0054600F">
        <w:rPr>
          <w:rFonts w:ascii="Times New Roman" w:hAnsi="Times New Roman" w:cs="Times New Roman"/>
        </w:rPr>
        <w:t>poz</w:t>
      </w:r>
      <w:proofErr w:type="spellEnd"/>
      <w:r w:rsidRPr="0054600F">
        <w:rPr>
          <w:rFonts w:ascii="Times New Roman" w:hAnsi="Times New Roman" w:cs="Times New Roman"/>
        </w:rPr>
        <w:t xml:space="preserve">. </w:t>
      </w:r>
      <w:r w:rsidR="00D50EE0" w:rsidRPr="0054600F">
        <w:rPr>
          <w:rFonts w:ascii="Times New Roman" w:hAnsi="Times New Roman" w:cs="Times New Roman"/>
        </w:rPr>
        <w:t xml:space="preserve">3  la  HCL 58/ 2023 . Celelalte  doua  </w:t>
      </w:r>
      <w:proofErr w:type="spellStart"/>
      <w:r w:rsidR="00D50EE0" w:rsidRPr="0054600F">
        <w:rPr>
          <w:rFonts w:ascii="Times New Roman" w:hAnsi="Times New Roman" w:cs="Times New Roman"/>
        </w:rPr>
        <w:t>incaperi</w:t>
      </w:r>
      <w:proofErr w:type="spellEnd"/>
      <w:r w:rsidR="00D50EE0" w:rsidRPr="0054600F">
        <w:rPr>
          <w:rFonts w:ascii="Times New Roman" w:hAnsi="Times New Roman" w:cs="Times New Roman"/>
        </w:rPr>
        <w:t xml:space="preserve">  fiind  </w:t>
      </w:r>
      <w:proofErr w:type="spellStart"/>
      <w:r w:rsidR="00D50EE0" w:rsidRPr="0054600F">
        <w:rPr>
          <w:rFonts w:ascii="Times New Roman" w:hAnsi="Times New Roman" w:cs="Times New Roman"/>
        </w:rPr>
        <w:t>inchiriate</w:t>
      </w:r>
      <w:proofErr w:type="spellEnd"/>
      <w:r w:rsidR="00D50EE0" w:rsidRPr="0054600F">
        <w:rPr>
          <w:rFonts w:ascii="Times New Roman" w:hAnsi="Times New Roman" w:cs="Times New Roman"/>
        </w:rPr>
        <w:t xml:space="preserve"> .Valoarea   contabila  a  apartamentului  nr. 9  in  </w:t>
      </w:r>
      <w:proofErr w:type="spellStart"/>
      <w:r w:rsidR="00D50EE0" w:rsidRPr="0054600F">
        <w:rPr>
          <w:rFonts w:ascii="Times New Roman" w:hAnsi="Times New Roman" w:cs="Times New Roman"/>
        </w:rPr>
        <w:t>suprafata</w:t>
      </w:r>
      <w:proofErr w:type="spellEnd"/>
      <w:r w:rsidR="00D50EE0" w:rsidRPr="0054600F">
        <w:rPr>
          <w:rFonts w:ascii="Times New Roman" w:hAnsi="Times New Roman" w:cs="Times New Roman"/>
        </w:rPr>
        <w:t xml:space="preserve">  de  55,08 </w:t>
      </w:r>
      <w:proofErr w:type="spellStart"/>
      <w:r w:rsidR="00D50EE0" w:rsidRPr="0054600F">
        <w:rPr>
          <w:rFonts w:ascii="Times New Roman" w:hAnsi="Times New Roman" w:cs="Times New Roman"/>
        </w:rPr>
        <w:t>mpeste</w:t>
      </w:r>
      <w:proofErr w:type="spellEnd"/>
      <w:r w:rsidR="00D50EE0" w:rsidRPr="0054600F">
        <w:rPr>
          <w:rFonts w:ascii="Times New Roman" w:hAnsi="Times New Roman" w:cs="Times New Roman"/>
        </w:rPr>
        <w:t xml:space="preserve">  de  47.352,71  lei , de  unde rezulta  ca  valoarea  de  inventar  a  </w:t>
      </w:r>
      <w:proofErr w:type="spellStart"/>
      <w:r w:rsidR="00D50EE0" w:rsidRPr="0054600F">
        <w:rPr>
          <w:rFonts w:ascii="Times New Roman" w:hAnsi="Times New Roman" w:cs="Times New Roman"/>
        </w:rPr>
        <w:t>spatiului</w:t>
      </w:r>
      <w:proofErr w:type="spellEnd"/>
      <w:r w:rsidR="00D50EE0" w:rsidRPr="0054600F">
        <w:rPr>
          <w:rFonts w:ascii="Times New Roman" w:hAnsi="Times New Roman" w:cs="Times New Roman"/>
        </w:rPr>
        <w:t xml:space="preserve"> (  camera ) propus  </w:t>
      </w:r>
      <w:proofErr w:type="spellStart"/>
      <w:r w:rsidR="00D50EE0" w:rsidRPr="0054600F">
        <w:rPr>
          <w:rFonts w:ascii="Times New Roman" w:hAnsi="Times New Roman" w:cs="Times New Roman"/>
        </w:rPr>
        <w:t>ptr</w:t>
      </w:r>
      <w:proofErr w:type="spellEnd"/>
      <w:r w:rsidR="00D50EE0" w:rsidRPr="0054600F">
        <w:rPr>
          <w:rFonts w:ascii="Times New Roman" w:hAnsi="Times New Roman" w:cs="Times New Roman"/>
        </w:rPr>
        <w:t xml:space="preserve">  </w:t>
      </w:r>
      <w:proofErr w:type="spellStart"/>
      <w:r w:rsidR="00D50EE0" w:rsidRPr="0054600F">
        <w:rPr>
          <w:rFonts w:ascii="Times New Roman" w:hAnsi="Times New Roman" w:cs="Times New Roman"/>
        </w:rPr>
        <w:t>inchiriere</w:t>
      </w:r>
      <w:proofErr w:type="spellEnd"/>
      <w:r w:rsidR="00D50EE0" w:rsidRPr="0054600F">
        <w:rPr>
          <w:rFonts w:ascii="Times New Roman" w:hAnsi="Times New Roman" w:cs="Times New Roman"/>
        </w:rPr>
        <w:t xml:space="preserve">  este  6860,05  lei </w:t>
      </w:r>
    </w:p>
    <w:p w14:paraId="5F3F1E1F" w14:textId="41186471" w:rsidR="00A54036" w:rsidRPr="0054600F" w:rsidRDefault="00D50EE0" w:rsidP="0054600F">
      <w:pPr>
        <w:pStyle w:val="ListParagraph"/>
        <w:spacing w:after="0"/>
        <w:ind w:left="1080"/>
        <w:rPr>
          <w:rFonts w:ascii="Times New Roman" w:hAnsi="Times New Roman" w:cs="Times New Roman"/>
        </w:rPr>
      </w:pPr>
      <w:r w:rsidRPr="0054600F">
        <w:rPr>
          <w:rFonts w:ascii="Times New Roman" w:hAnsi="Times New Roman" w:cs="Times New Roman"/>
        </w:rPr>
        <w:t xml:space="preserve"> A  fost  </w:t>
      </w:r>
      <w:proofErr w:type="spellStart"/>
      <w:r w:rsidRPr="0054600F">
        <w:rPr>
          <w:rFonts w:ascii="Times New Roman" w:hAnsi="Times New Roman" w:cs="Times New Roman"/>
        </w:rPr>
        <w:t>intocmit</w:t>
      </w:r>
      <w:proofErr w:type="spellEnd"/>
      <w:r w:rsidRPr="0054600F">
        <w:rPr>
          <w:rFonts w:ascii="Times New Roman" w:hAnsi="Times New Roman" w:cs="Times New Roman"/>
        </w:rPr>
        <w:t xml:space="preserve">  un  Raport  de  evaluare  de  </w:t>
      </w:r>
      <w:proofErr w:type="spellStart"/>
      <w:r w:rsidRPr="0054600F">
        <w:rPr>
          <w:rFonts w:ascii="Times New Roman" w:hAnsi="Times New Roman" w:cs="Times New Roman"/>
        </w:rPr>
        <w:t>catre</w:t>
      </w:r>
      <w:proofErr w:type="spellEnd"/>
      <w:r w:rsidRPr="0054600F">
        <w:rPr>
          <w:rFonts w:ascii="Times New Roman" w:hAnsi="Times New Roman" w:cs="Times New Roman"/>
        </w:rPr>
        <w:t xml:space="preserve">  evaluator  autorizat  de  unde rezulta  o  valoare </w:t>
      </w:r>
      <w:r w:rsidR="00A54036" w:rsidRPr="0054600F">
        <w:rPr>
          <w:rFonts w:ascii="Times New Roman" w:hAnsi="Times New Roman" w:cs="Times New Roman"/>
        </w:rPr>
        <w:t xml:space="preserve">minima </w:t>
      </w:r>
      <w:r w:rsidRPr="0054600F">
        <w:rPr>
          <w:rFonts w:ascii="Times New Roman" w:hAnsi="Times New Roman" w:cs="Times New Roman"/>
        </w:rPr>
        <w:t xml:space="preserve"> a chiriei lunare  de </w:t>
      </w:r>
      <w:r w:rsidR="00811ED1">
        <w:rPr>
          <w:rFonts w:ascii="Times New Roman" w:eastAsia="Times New Roman" w:hAnsi="Times New Roman" w:cs="Times New Roman"/>
          <w:bCs/>
          <w:lang w:val="en-US"/>
        </w:rPr>
        <w:t>67 lei</w:t>
      </w:r>
      <w:r w:rsidRPr="0054600F">
        <w:rPr>
          <w:rFonts w:ascii="Times New Roman" w:hAnsi="Times New Roman" w:cs="Times New Roman"/>
        </w:rPr>
        <w:t xml:space="preserve"> / </w:t>
      </w:r>
      <w:r w:rsidR="00A54036" w:rsidRPr="0054600F">
        <w:rPr>
          <w:rFonts w:ascii="Times New Roman" w:hAnsi="Times New Roman" w:cs="Times New Roman"/>
        </w:rPr>
        <w:t xml:space="preserve">luna </w:t>
      </w:r>
      <w:r w:rsidR="00811ED1">
        <w:rPr>
          <w:rFonts w:ascii="Times New Roman" w:hAnsi="Times New Roman" w:cs="Times New Roman"/>
        </w:rPr>
        <w:t>.</w:t>
      </w:r>
    </w:p>
    <w:p w14:paraId="4E6F1F92" w14:textId="77777777" w:rsidR="00A54036" w:rsidRPr="0054600F" w:rsidRDefault="00A54036" w:rsidP="00047A37">
      <w:pPr>
        <w:pStyle w:val="ListParagraph"/>
        <w:numPr>
          <w:ilvl w:val="0"/>
          <w:numId w:val="4"/>
        </w:numPr>
        <w:spacing w:after="0"/>
        <w:rPr>
          <w:rFonts w:ascii="Times New Roman" w:hAnsi="Times New Roman" w:cs="Times New Roman"/>
        </w:rPr>
      </w:pPr>
      <w:r w:rsidRPr="0054600F">
        <w:rPr>
          <w:rFonts w:ascii="Times New Roman" w:hAnsi="Times New Roman" w:cs="Times New Roman"/>
          <w:b/>
        </w:rPr>
        <w:t xml:space="preserve">Mediu . </w:t>
      </w:r>
      <w:r w:rsidRPr="0054600F">
        <w:rPr>
          <w:rFonts w:ascii="Times New Roman" w:hAnsi="Times New Roman" w:cs="Times New Roman"/>
        </w:rPr>
        <w:t>Din punct  de  vedere  a  mediului  ,</w:t>
      </w:r>
      <w:r w:rsidRPr="0054600F">
        <w:rPr>
          <w:rFonts w:ascii="Times New Roman" w:hAnsi="Times New Roman" w:cs="Times New Roman"/>
          <w:b/>
        </w:rPr>
        <w:t xml:space="preserve"> </w:t>
      </w:r>
      <w:r w:rsidRPr="0054600F">
        <w:rPr>
          <w:rFonts w:ascii="Times New Roman" w:hAnsi="Times New Roman" w:cs="Times New Roman"/>
        </w:rPr>
        <w:t xml:space="preserve">prin  </w:t>
      </w:r>
      <w:proofErr w:type="spellStart"/>
      <w:r w:rsidRPr="0054600F">
        <w:rPr>
          <w:rFonts w:ascii="Times New Roman" w:hAnsi="Times New Roman" w:cs="Times New Roman"/>
        </w:rPr>
        <w:t>inchirierea</w:t>
      </w:r>
      <w:proofErr w:type="spellEnd"/>
      <w:r w:rsidRPr="0054600F">
        <w:rPr>
          <w:rFonts w:ascii="Times New Roman" w:hAnsi="Times New Roman" w:cs="Times New Roman"/>
        </w:rPr>
        <w:t xml:space="preserve">  acestui  </w:t>
      </w:r>
      <w:proofErr w:type="spellStart"/>
      <w:r w:rsidRPr="0054600F">
        <w:rPr>
          <w:rFonts w:ascii="Times New Roman" w:hAnsi="Times New Roman" w:cs="Times New Roman"/>
        </w:rPr>
        <w:t>spatiu</w:t>
      </w:r>
      <w:proofErr w:type="spellEnd"/>
      <w:r w:rsidRPr="0054600F">
        <w:rPr>
          <w:rFonts w:ascii="Times New Roman" w:hAnsi="Times New Roman" w:cs="Times New Roman"/>
        </w:rPr>
        <w:t xml:space="preserve">  se  contribuie  la  o  mai  buna  salubrizare a  acestuia .</w:t>
      </w:r>
    </w:p>
    <w:p w14:paraId="60DFC64C" w14:textId="540E41A6" w:rsidR="002861A9" w:rsidRPr="0054600F" w:rsidRDefault="00A54036" w:rsidP="00047A37">
      <w:pPr>
        <w:pStyle w:val="ListParagraph"/>
        <w:numPr>
          <w:ilvl w:val="0"/>
          <w:numId w:val="3"/>
        </w:numPr>
        <w:spacing w:after="0"/>
        <w:rPr>
          <w:rFonts w:ascii="Times New Roman" w:hAnsi="Times New Roman" w:cs="Times New Roman"/>
        </w:rPr>
      </w:pPr>
      <w:r w:rsidRPr="0054600F">
        <w:rPr>
          <w:rFonts w:ascii="Times New Roman" w:hAnsi="Times New Roman" w:cs="Times New Roman"/>
          <w:b/>
        </w:rPr>
        <w:t xml:space="preserve">  Nivelul  minim  al  chiriei . </w:t>
      </w:r>
      <w:r w:rsidRPr="0054600F">
        <w:rPr>
          <w:rFonts w:ascii="Times New Roman" w:hAnsi="Times New Roman" w:cs="Times New Roman"/>
        </w:rPr>
        <w:t xml:space="preserve">Conform  raportului  de  evaluare  </w:t>
      </w:r>
      <w:proofErr w:type="spellStart"/>
      <w:r w:rsidRPr="0054600F">
        <w:rPr>
          <w:rFonts w:ascii="Times New Roman" w:hAnsi="Times New Roman" w:cs="Times New Roman"/>
        </w:rPr>
        <w:t>intocmit</w:t>
      </w:r>
      <w:proofErr w:type="spellEnd"/>
      <w:r w:rsidRPr="0054600F">
        <w:rPr>
          <w:rFonts w:ascii="Times New Roman" w:hAnsi="Times New Roman" w:cs="Times New Roman"/>
        </w:rPr>
        <w:t xml:space="preserve">  de  d-l  </w:t>
      </w:r>
      <w:proofErr w:type="spellStart"/>
      <w:r w:rsidRPr="0054600F">
        <w:rPr>
          <w:rFonts w:ascii="Times New Roman" w:hAnsi="Times New Roman" w:cs="Times New Roman"/>
        </w:rPr>
        <w:t>Casapu</w:t>
      </w:r>
      <w:proofErr w:type="spellEnd"/>
      <w:r w:rsidRPr="0054600F">
        <w:rPr>
          <w:rFonts w:ascii="Times New Roman" w:hAnsi="Times New Roman" w:cs="Times New Roman"/>
        </w:rPr>
        <w:t xml:space="preserve">  Ioan , </w:t>
      </w:r>
      <w:proofErr w:type="spellStart"/>
      <w:r w:rsidRPr="0054600F">
        <w:rPr>
          <w:rFonts w:ascii="Times New Roman" w:hAnsi="Times New Roman" w:cs="Times New Roman"/>
        </w:rPr>
        <w:t>avand</w:t>
      </w:r>
      <w:proofErr w:type="spellEnd"/>
      <w:r w:rsidRPr="0054600F">
        <w:rPr>
          <w:rFonts w:ascii="Times New Roman" w:hAnsi="Times New Roman" w:cs="Times New Roman"/>
        </w:rPr>
        <w:t xml:space="preserve">  nr. 97/27.09.2023 </w:t>
      </w:r>
      <w:proofErr w:type="spellStart"/>
      <w:r w:rsidRPr="0054600F">
        <w:rPr>
          <w:rFonts w:ascii="Times New Roman" w:hAnsi="Times New Roman" w:cs="Times New Roman"/>
        </w:rPr>
        <w:t>inregistrat</w:t>
      </w:r>
      <w:proofErr w:type="spellEnd"/>
      <w:r w:rsidRPr="0054600F">
        <w:rPr>
          <w:rFonts w:ascii="Times New Roman" w:hAnsi="Times New Roman" w:cs="Times New Roman"/>
        </w:rPr>
        <w:t xml:space="preserve"> la </w:t>
      </w:r>
      <w:proofErr w:type="spellStart"/>
      <w:r w:rsidRPr="0054600F">
        <w:rPr>
          <w:rFonts w:ascii="Times New Roman" w:hAnsi="Times New Roman" w:cs="Times New Roman"/>
        </w:rPr>
        <w:t>Primaria</w:t>
      </w:r>
      <w:proofErr w:type="spellEnd"/>
      <w:r w:rsidRPr="0054600F">
        <w:rPr>
          <w:rFonts w:ascii="Times New Roman" w:hAnsi="Times New Roman" w:cs="Times New Roman"/>
        </w:rPr>
        <w:t xml:space="preserve"> Ion Creanga sub nr.11225 din </w:t>
      </w:r>
      <w:r w:rsidR="00811ED1">
        <w:rPr>
          <w:rFonts w:ascii="Times New Roman" w:hAnsi="Times New Roman" w:cs="Times New Roman"/>
        </w:rPr>
        <w:t xml:space="preserve">03.10.2023 este de  </w:t>
      </w:r>
      <w:r w:rsidR="00811ED1">
        <w:rPr>
          <w:rFonts w:ascii="Times New Roman" w:eastAsia="Times New Roman" w:hAnsi="Times New Roman" w:cs="Times New Roman"/>
          <w:bCs/>
          <w:lang w:val="en-US"/>
        </w:rPr>
        <w:t>67 lei</w:t>
      </w:r>
      <w:r w:rsidR="00811ED1">
        <w:rPr>
          <w:rFonts w:ascii="Times New Roman" w:hAnsi="Times New Roman" w:cs="Times New Roman"/>
        </w:rPr>
        <w:t xml:space="preserve"> </w:t>
      </w:r>
      <w:r w:rsidRPr="0054600F">
        <w:rPr>
          <w:rFonts w:ascii="Times New Roman" w:hAnsi="Times New Roman" w:cs="Times New Roman"/>
        </w:rPr>
        <w:t xml:space="preserve"> / luna</w:t>
      </w:r>
      <w:r w:rsidR="00AC0E6D" w:rsidRPr="0054600F">
        <w:rPr>
          <w:rFonts w:ascii="Times New Roman" w:hAnsi="Times New Roman" w:cs="Times New Roman"/>
        </w:rPr>
        <w:t xml:space="preserve">, care  </w:t>
      </w:r>
      <w:proofErr w:type="spellStart"/>
      <w:r w:rsidR="00AC0E6D" w:rsidRPr="0054600F">
        <w:rPr>
          <w:rFonts w:ascii="Times New Roman" w:hAnsi="Times New Roman" w:cs="Times New Roman"/>
        </w:rPr>
        <w:t>reprezinta</w:t>
      </w:r>
      <w:proofErr w:type="spellEnd"/>
      <w:r w:rsidR="00AC0E6D" w:rsidRPr="0054600F">
        <w:rPr>
          <w:rFonts w:ascii="Times New Roman" w:hAnsi="Times New Roman" w:cs="Times New Roman"/>
        </w:rPr>
        <w:t xml:space="preserve">  si  </w:t>
      </w:r>
      <w:proofErr w:type="spellStart"/>
      <w:r w:rsidR="00AC0E6D" w:rsidRPr="0054600F">
        <w:rPr>
          <w:rFonts w:ascii="Times New Roman" w:hAnsi="Times New Roman" w:cs="Times New Roman"/>
        </w:rPr>
        <w:t>pretul</w:t>
      </w:r>
      <w:proofErr w:type="spellEnd"/>
      <w:r w:rsidR="00AC0E6D" w:rsidRPr="0054600F">
        <w:rPr>
          <w:rFonts w:ascii="Times New Roman" w:hAnsi="Times New Roman" w:cs="Times New Roman"/>
        </w:rPr>
        <w:t xml:space="preserve">  de  pornire  al  </w:t>
      </w:r>
      <w:proofErr w:type="spellStart"/>
      <w:r w:rsidR="00AC0E6D" w:rsidRPr="0054600F">
        <w:rPr>
          <w:rFonts w:ascii="Times New Roman" w:hAnsi="Times New Roman" w:cs="Times New Roman"/>
        </w:rPr>
        <w:t>licitatiei</w:t>
      </w:r>
      <w:proofErr w:type="spellEnd"/>
      <w:r w:rsidR="00AC0E6D" w:rsidRPr="0054600F">
        <w:rPr>
          <w:rFonts w:ascii="Times New Roman" w:hAnsi="Times New Roman" w:cs="Times New Roman"/>
        </w:rPr>
        <w:t xml:space="preserve"> .Chiria  va  fi  stabilita  in  urma  </w:t>
      </w:r>
      <w:proofErr w:type="spellStart"/>
      <w:r w:rsidR="00AC0E6D" w:rsidRPr="0054600F">
        <w:rPr>
          <w:rFonts w:ascii="Times New Roman" w:hAnsi="Times New Roman" w:cs="Times New Roman"/>
        </w:rPr>
        <w:t>licitatiei</w:t>
      </w:r>
      <w:proofErr w:type="spellEnd"/>
      <w:r w:rsidR="00AC0E6D" w:rsidRPr="0054600F">
        <w:rPr>
          <w:rFonts w:ascii="Times New Roman" w:hAnsi="Times New Roman" w:cs="Times New Roman"/>
        </w:rPr>
        <w:t xml:space="preserve">  publice  deschise . </w:t>
      </w:r>
    </w:p>
    <w:p w14:paraId="269CA6F0" w14:textId="336EBF5C" w:rsidR="009855E6" w:rsidRPr="0054600F" w:rsidRDefault="009855E6" w:rsidP="00047A37">
      <w:pPr>
        <w:pStyle w:val="ListParagraph"/>
        <w:numPr>
          <w:ilvl w:val="0"/>
          <w:numId w:val="3"/>
        </w:numPr>
        <w:spacing w:after="0"/>
        <w:rPr>
          <w:rFonts w:ascii="Times New Roman" w:hAnsi="Times New Roman" w:cs="Times New Roman"/>
        </w:rPr>
      </w:pPr>
      <w:r w:rsidRPr="0054600F">
        <w:rPr>
          <w:rFonts w:ascii="Times New Roman" w:hAnsi="Times New Roman" w:cs="Times New Roman"/>
          <w:b/>
        </w:rPr>
        <w:t>Modalitatea de  acordare  a chiriei</w:t>
      </w:r>
      <w:r w:rsidR="00461F72" w:rsidRPr="0054600F">
        <w:rPr>
          <w:rFonts w:ascii="Times New Roman" w:hAnsi="Times New Roman" w:cs="Times New Roman"/>
          <w:b/>
        </w:rPr>
        <w:t xml:space="preserve">. </w:t>
      </w:r>
      <w:r w:rsidRPr="0054600F">
        <w:rPr>
          <w:rFonts w:ascii="Times New Roman" w:hAnsi="Times New Roman" w:cs="Times New Roman"/>
          <w:b/>
        </w:rPr>
        <w:t xml:space="preserve"> </w:t>
      </w:r>
      <w:r w:rsidRPr="0054600F">
        <w:rPr>
          <w:rFonts w:ascii="Times New Roman" w:hAnsi="Times New Roman" w:cs="Times New Roman"/>
        </w:rPr>
        <w:t xml:space="preserve">In  vederea  atribuirii  </w:t>
      </w:r>
      <w:proofErr w:type="spellStart"/>
      <w:r w:rsidRPr="0054600F">
        <w:rPr>
          <w:rFonts w:ascii="Times New Roman" w:hAnsi="Times New Roman" w:cs="Times New Roman"/>
        </w:rPr>
        <w:t>spatiului</w:t>
      </w:r>
      <w:proofErr w:type="spellEnd"/>
      <w:r w:rsidRPr="0054600F">
        <w:rPr>
          <w:rFonts w:ascii="Times New Roman" w:hAnsi="Times New Roman" w:cs="Times New Roman"/>
        </w:rPr>
        <w:t xml:space="preserve"> vacant  si  pentru  asigurarea  transparentei  si a  unui  tratament  egal  tuturor   </w:t>
      </w:r>
      <w:proofErr w:type="spellStart"/>
      <w:r w:rsidRPr="0054600F">
        <w:rPr>
          <w:rFonts w:ascii="Times New Roman" w:hAnsi="Times New Roman" w:cs="Times New Roman"/>
        </w:rPr>
        <w:t>solicitantilor</w:t>
      </w:r>
      <w:proofErr w:type="spellEnd"/>
      <w:r w:rsidRPr="0054600F">
        <w:rPr>
          <w:rFonts w:ascii="Times New Roman" w:hAnsi="Times New Roman" w:cs="Times New Roman"/>
        </w:rPr>
        <w:t xml:space="preserve">  este  necesara organizarea  unei  </w:t>
      </w:r>
      <w:proofErr w:type="spellStart"/>
      <w:r w:rsidRPr="0054600F">
        <w:rPr>
          <w:rFonts w:ascii="Times New Roman" w:hAnsi="Times New Roman" w:cs="Times New Roman"/>
        </w:rPr>
        <w:t>licitatii</w:t>
      </w:r>
      <w:proofErr w:type="spellEnd"/>
      <w:r w:rsidRPr="0054600F">
        <w:rPr>
          <w:rFonts w:ascii="Times New Roman" w:hAnsi="Times New Roman" w:cs="Times New Roman"/>
        </w:rPr>
        <w:t xml:space="preserve">  deschise .</w:t>
      </w:r>
      <w:r w:rsidR="00461F72" w:rsidRPr="0054600F">
        <w:rPr>
          <w:rFonts w:ascii="Times New Roman" w:hAnsi="Times New Roman" w:cs="Times New Roman"/>
        </w:rPr>
        <w:t xml:space="preserve">  Pentru  </w:t>
      </w:r>
      <w:proofErr w:type="spellStart"/>
      <w:r w:rsidR="00461F72" w:rsidRPr="0054600F">
        <w:rPr>
          <w:rFonts w:ascii="Times New Roman" w:hAnsi="Times New Roman" w:cs="Times New Roman"/>
        </w:rPr>
        <w:t>desfasurarea</w:t>
      </w:r>
      <w:proofErr w:type="spellEnd"/>
      <w:r w:rsidR="00461F72" w:rsidRPr="0054600F">
        <w:rPr>
          <w:rFonts w:ascii="Times New Roman" w:hAnsi="Times New Roman" w:cs="Times New Roman"/>
        </w:rPr>
        <w:t xml:space="preserve">  procedurii </w:t>
      </w:r>
      <w:proofErr w:type="spellStart"/>
      <w:r w:rsidR="00461F72" w:rsidRPr="0054600F">
        <w:rPr>
          <w:rFonts w:ascii="Times New Roman" w:hAnsi="Times New Roman" w:cs="Times New Roman"/>
        </w:rPr>
        <w:t>licitatiei</w:t>
      </w:r>
      <w:proofErr w:type="spellEnd"/>
      <w:r w:rsidR="00461F72" w:rsidRPr="0054600F">
        <w:rPr>
          <w:rFonts w:ascii="Times New Roman" w:hAnsi="Times New Roman" w:cs="Times New Roman"/>
        </w:rPr>
        <w:t xml:space="preserve"> este obligatorie participarea a cel  </w:t>
      </w:r>
      <w:proofErr w:type="spellStart"/>
      <w:r w:rsidR="00461F72" w:rsidRPr="0054600F">
        <w:rPr>
          <w:rFonts w:ascii="Times New Roman" w:hAnsi="Times New Roman" w:cs="Times New Roman"/>
        </w:rPr>
        <w:t>putin</w:t>
      </w:r>
      <w:proofErr w:type="spellEnd"/>
      <w:r w:rsidR="00461F72" w:rsidRPr="0054600F">
        <w:rPr>
          <w:rFonts w:ascii="Times New Roman" w:hAnsi="Times New Roman" w:cs="Times New Roman"/>
        </w:rPr>
        <w:t xml:space="preserve"> 2  </w:t>
      </w:r>
      <w:proofErr w:type="spellStart"/>
      <w:r w:rsidR="00461F72" w:rsidRPr="0054600F">
        <w:rPr>
          <w:rFonts w:ascii="Times New Roman" w:hAnsi="Times New Roman" w:cs="Times New Roman"/>
        </w:rPr>
        <w:t>ofertanti</w:t>
      </w:r>
      <w:proofErr w:type="spellEnd"/>
      <w:r w:rsidR="00461F72" w:rsidRPr="0054600F">
        <w:rPr>
          <w:rFonts w:ascii="Times New Roman" w:hAnsi="Times New Roman" w:cs="Times New Roman"/>
        </w:rPr>
        <w:t>.</w:t>
      </w:r>
    </w:p>
    <w:p w14:paraId="2D6E3375" w14:textId="77777777" w:rsidR="0035166C" w:rsidRPr="0054600F" w:rsidRDefault="0035166C" w:rsidP="00047A37">
      <w:pPr>
        <w:pStyle w:val="ListParagraph"/>
        <w:numPr>
          <w:ilvl w:val="0"/>
          <w:numId w:val="3"/>
        </w:numPr>
        <w:spacing w:after="0"/>
        <w:rPr>
          <w:rFonts w:ascii="Times New Roman" w:hAnsi="Times New Roman" w:cs="Times New Roman"/>
        </w:rPr>
      </w:pPr>
      <w:r w:rsidRPr="0054600F">
        <w:rPr>
          <w:rFonts w:ascii="Times New Roman" w:hAnsi="Times New Roman" w:cs="Times New Roman"/>
          <w:b/>
        </w:rPr>
        <w:t xml:space="preserve">Durata  estimata  a  chiriei .  </w:t>
      </w:r>
    </w:p>
    <w:p w14:paraId="3B53D6B8" w14:textId="3AB00849" w:rsidR="0035166C" w:rsidRPr="0054600F" w:rsidRDefault="0035166C" w:rsidP="0054600F">
      <w:pPr>
        <w:pStyle w:val="ListParagraph"/>
        <w:spacing w:after="0"/>
        <w:rPr>
          <w:rFonts w:ascii="Times New Roman" w:hAnsi="Times New Roman" w:cs="Times New Roman"/>
        </w:rPr>
      </w:pPr>
      <w:r w:rsidRPr="0054600F">
        <w:rPr>
          <w:rFonts w:ascii="Times New Roman" w:hAnsi="Times New Roman" w:cs="Times New Roman"/>
        </w:rPr>
        <w:t>Durata    chiriei este  de  5  ani  , cu  posibilitatea  prelungirii  acesteia    conform  legii .</w:t>
      </w:r>
    </w:p>
    <w:p w14:paraId="2E5F95B2" w14:textId="77777777" w:rsidR="001C5A13" w:rsidRPr="0054600F" w:rsidRDefault="001C5A13" w:rsidP="00047A37">
      <w:pPr>
        <w:pStyle w:val="ListParagraph"/>
        <w:numPr>
          <w:ilvl w:val="0"/>
          <w:numId w:val="3"/>
        </w:numPr>
        <w:spacing w:after="0"/>
        <w:rPr>
          <w:rFonts w:ascii="Times New Roman" w:hAnsi="Times New Roman" w:cs="Times New Roman"/>
        </w:rPr>
      </w:pPr>
      <w:r w:rsidRPr="0054600F">
        <w:rPr>
          <w:rFonts w:ascii="Times New Roman" w:hAnsi="Times New Roman" w:cs="Times New Roman"/>
          <w:b/>
        </w:rPr>
        <w:t xml:space="preserve">Termenele previzibile  pentru  realizarea  procedurii de  </w:t>
      </w:r>
      <w:proofErr w:type="spellStart"/>
      <w:r w:rsidRPr="0054600F">
        <w:rPr>
          <w:rFonts w:ascii="Times New Roman" w:hAnsi="Times New Roman" w:cs="Times New Roman"/>
          <w:b/>
        </w:rPr>
        <w:t>inchiriere</w:t>
      </w:r>
      <w:proofErr w:type="spellEnd"/>
      <w:r w:rsidRPr="0054600F">
        <w:rPr>
          <w:rFonts w:ascii="Times New Roman" w:hAnsi="Times New Roman" w:cs="Times New Roman"/>
        </w:rPr>
        <w:t xml:space="preserve"> </w:t>
      </w:r>
    </w:p>
    <w:p w14:paraId="0E3AA686" w14:textId="3297C043" w:rsidR="001C5A13" w:rsidRPr="0054600F" w:rsidRDefault="001C5A13" w:rsidP="0054600F">
      <w:pPr>
        <w:pStyle w:val="ListParagraph"/>
        <w:spacing w:after="0"/>
        <w:rPr>
          <w:rFonts w:ascii="Times New Roman" w:hAnsi="Times New Roman" w:cs="Times New Roman"/>
        </w:rPr>
      </w:pPr>
      <w:r w:rsidRPr="0054600F">
        <w:rPr>
          <w:rFonts w:ascii="Times New Roman" w:hAnsi="Times New Roman" w:cs="Times New Roman"/>
          <w:b/>
        </w:rPr>
        <w:t xml:space="preserve">Termenul previzibil  pentru  realizarea  procedurii de  </w:t>
      </w:r>
      <w:proofErr w:type="spellStart"/>
      <w:r w:rsidRPr="0054600F">
        <w:rPr>
          <w:rFonts w:ascii="Times New Roman" w:hAnsi="Times New Roman" w:cs="Times New Roman"/>
          <w:b/>
        </w:rPr>
        <w:t>inchiriere</w:t>
      </w:r>
      <w:proofErr w:type="spellEnd"/>
      <w:r w:rsidRPr="0054600F">
        <w:rPr>
          <w:rFonts w:ascii="Times New Roman" w:hAnsi="Times New Roman" w:cs="Times New Roman"/>
        </w:rPr>
        <w:t xml:space="preserve">   este  de  45  zile  de  la  depunerea  </w:t>
      </w:r>
      <w:proofErr w:type="spellStart"/>
      <w:r w:rsidRPr="0054600F">
        <w:rPr>
          <w:rFonts w:ascii="Times New Roman" w:hAnsi="Times New Roman" w:cs="Times New Roman"/>
        </w:rPr>
        <w:t>documentatiei</w:t>
      </w:r>
      <w:proofErr w:type="spellEnd"/>
      <w:r w:rsidRPr="0054600F">
        <w:rPr>
          <w:rFonts w:ascii="Times New Roman" w:hAnsi="Times New Roman" w:cs="Times New Roman"/>
        </w:rPr>
        <w:t xml:space="preserve">  de  </w:t>
      </w:r>
      <w:proofErr w:type="spellStart"/>
      <w:r w:rsidRPr="0054600F">
        <w:rPr>
          <w:rFonts w:ascii="Times New Roman" w:hAnsi="Times New Roman" w:cs="Times New Roman"/>
        </w:rPr>
        <w:t>inchiriere</w:t>
      </w:r>
      <w:proofErr w:type="spellEnd"/>
      <w:r w:rsidRPr="0054600F">
        <w:rPr>
          <w:rFonts w:ascii="Times New Roman" w:hAnsi="Times New Roman" w:cs="Times New Roman"/>
        </w:rPr>
        <w:t xml:space="preserve">. </w:t>
      </w:r>
    </w:p>
    <w:p w14:paraId="2965F0B2" w14:textId="03F74884" w:rsidR="009855E6" w:rsidRDefault="009855E6" w:rsidP="0054600F">
      <w:pPr>
        <w:pStyle w:val="ListParagraph"/>
        <w:spacing w:after="0"/>
        <w:rPr>
          <w:rFonts w:ascii="Times New Roman" w:hAnsi="Times New Roman" w:cs="Times New Roman"/>
        </w:rPr>
      </w:pPr>
    </w:p>
    <w:p w14:paraId="40A59079" w14:textId="77777777" w:rsidR="00A96E0C" w:rsidRPr="0054600F" w:rsidRDefault="00A96E0C" w:rsidP="0054600F">
      <w:pPr>
        <w:pStyle w:val="ListParagraph"/>
        <w:spacing w:after="0"/>
        <w:rPr>
          <w:rFonts w:ascii="Times New Roman" w:hAnsi="Times New Roman" w:cs="Times New Roman"/>
        </w:rPr>
      </w:pPr>
    </w:p>
    <w:p w14:paraId="687B1D59" w14:textId="2EF1B2BC" w:rsidR="002861A9" w:rsidRPr="002861A9" w:rsidRDefault="002861A9" w:rsidP="002861A9">
      <w:pPr>
        <w:spacing w:after="0"/>
        <w:rPr>
          <w:rFonts w:ascii="Times New Roman" w:hAnsi="Times New Roman" w:cs="Times New Roman"/>
          <w:sz w:val="24"/>
          <w:szCs w:val="24"/>
        </w:rPr>
      </w:pPr>
    </w:p>
    <w:p w14:paraId="6A3FF62A" w14:textId="77777777" w:rsidR="00BA417F" w:rsidRDefault="00334044" w:rsidP="00334044">
      <w:pPr>
        <w:autoSpaceDE w:val="0"/>
        <w:autoSpaceDN w:val="0"/>
        <w:adjustRightInd w:val="0"/>
        <w:spacing w:after="0" w:line="240" w:lineRule="auto"/>
        <w:rPr>
          <w:rFonts w:ascii="Times New Roman" w:hAnsi="Times New Roman" w:cs="Times New Roman"/>
          <w:b/>
          <w:bCs/>
          <w:sz w:val="28"/>
          <w:szCs w:val="28"/>
        </w:rPr>
      </w:pPr>
      <w:r w:rsidRPr="00256395">
        <w:rPr>
          <w:rFonts w:ascii="Times New Roman" w:hAnsi="Times New Roman" w:cs="Times New Roman"/>
          <w:b/>
          <w:bCs/>
          <w:sz w:val="28"/>
          <w:szCs w:val="28"/>
        </w:rPr>
        <w:t xml:space="preserve">     </w:t>
      </w:r>
      <w:r w:rsidR="00E15E8D">
        <w:rPr>
          <w:rFonts w:ascii="Times New Roman" w:hAnsi="Times New Roman" w:cs="Times New Roman"/>
          <w:b/>
          <w:bCs/>
          <w:sz w:val="28"/>
          <w:szCs w:val="28"/>
        </w:rPr>
        <w:t xml:space="preserve">                          </w:t>
      </w:r>
    </w:p>
    <w:p w14:paraId="217CCCCD" w14:textId="77777777" w:rsidR="00AB61B8" w:rsidRPr="00AB61B8" w:rsidRDefault="00AB61B8" w:rsidP="00AB61B8">
      <w:pPr>
        <w:spacing w:after="0"/>
        <w:ind w:rightChars="-282" w:right="-620"/>
        <w:jc w:val="right"/>
        <w:rPr>
          <w:rFonts w:ascii="Times New Roman" w:eastAsia="Times New Roman" w:hAnsi="Times New Roman" w:cs="Times New Roman"/>
          <w:b/>
        </w:rPr>
      </w:pPr>
      <w:r w:rsidRPr="00AB61B8">
        <w:rPr>
          <w:rFonts w:ascii="Times New Roman" w:eastAsia="Times New Roman" w:hAnsi="Times New Roman" w:cs="Times New Roman"/>
          <w:b/>
        </w:rPr>
        <w:lastRenderedPageBreak/>
        <w:t xml:space="preserve">Anexa 5 </w:t>
      </w:r>
    </w:p>
    <w:p w14:paraId="4BC98AB8" w14:textId="77777777" w:rsidR="00AB61B8" w:rsidRPr="00AB61B8" w:rsidRDefault="00AB61B8" w:rsidP="00AB61B8">
      <w:pPr>
        <w:spacing w:after="0"/>
        <w:ind w:rightChars="-282" w:right="-620"/>
        <w:jc w:val="center"/>
        <w:rPr>
          <w:rFonts w:ascii="Times New Roman" w:eastAsia="Times New Roman" w:hAnsi="Times New Roman" w:cs="Times New Roman"/>
          <w:b/>
        </w:rPr>
      </w:pPr>
    </w:p>
    <w:p w14:paraId="0DDBA22B" w14:textId="77777777" w:rsidR="00AB61B8" w:rsidRPr="00AB61B8" w:rsidRDefault="00AB61B8" w:rsidP="00AB61B8">
      <w:pPr>
        <w:spacing w:after="0"/>
        <w:ind w:rightChars="-282" w:right="-620"/>
        <w:jc w:val="center"/>
        <w:rPr>
          <w:rFonts w:ascii="Times New Roman" w:eastAsia="Times New Roman" w:hAnsi="Times New Roman" w:cs="Times New Roman"/>
          <w:b/>
        </w:rPr>
      </w:pPr>
      <w:r w:rsidRPr="00AB61B8">
        <w:rPr>
          <w:rFonts w:ascii="Times New Roman" w:eastAsia="Times New Roman" w:hAnsi="Times New Roman" w:cs="Times New Roman"/>
          <w:b/>
        </w:rPr>
        <w:t>DOCUMENTAȚIA DE ATRIBUIRE</w:t>
      </w:r>
    </w:p>
    <w:p w14:paraId="3DE8FF9F" w14:textId="77777777" w:rsidR="00AB61B8" w:rsidRPr="00AB61B8" w:rsidRDefault="00AB61B8" w:rsidP="00AB61B8">
      <w:pPr>
        <w:spacing w:after="0"/>
        <w:ind w:rightChars="-282" w:right="-620"/>
        <w:jc w:val="both"/>
        <w:rPr>
          <w:rFonts w:ascii="Times New Roman" w:eastAsia="Arial" w:hAnsi="Times New Roman" w:cs="Times New Roman"/>
          <w:b/>
        </w:rPr>
      </w:pPr>
    </w:p>
    <w:p w14:paraId="7B056DE6" w14:textId="6D2BE8F1" w:rsidR="00A96E0C" w:rsidRPr="00A96E0C" w:rsidRDefault="00AB61B8" w:rsidP="00047A37">
      <w:pPr>
        <w:pStyle w:val="ListParagraph"/>
        <w:numPr>
          <w:ilvl w:val="0"/>
          <w:numId w:val="7"/>
        </w:numPr>
        <w:tabs>
          <w:tab w:val="left" w:pos="1720"/>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rPr>
        <w:t xml:space="preserve">Titularul  dreptului  de  </w:t>
      </w:r>
      <w:proofErr w:type="spellStart"/>
      <w:r w:rsidRPr="00AB61B8">
        <w:rPr>
          <w:rFonts w:ascii="Times New Roman" w:eastAsia="Times New Roman" w:hAnsi="Times New Roman" w:cs="Times New Roman"/>
        </w:rPr>
        <w:t>inchiriere</w:t>
      </w:r>
      <w:proofErr w:type="spellEnd"/>
      <w:r w:rsidRPr="00AB61B8">
        <w:rPr>
          <w:rFonts w:ascii="Times New Roman" w:eastAsia="Times New Roman" w:hAnsi="Times New Roman" w:cs="Times New Roman"/>
        </w:rPr>
        <w:t xml:space="preserve"> este :  UAT- Comuna  Ion Creanga , situata  in  sat  Ion Creanga, str. </w:t>
      </w:r>
      <w:proofErr w:type="spellStart"/>
      <w:r w:rsidRPr="00AB61B8">
        <w:rPr>
          <w:rFonts w:ascii="Times New Roman" w:eastAsia="Times New Roman" w:hAnsi="Times New Roman" w:cs="Times New Roman"/>
        </w:rPr>
        <w:t>I.C.Brătianu</w:t>
      </w:r>
      <w:proofErr w:type="spellEnd"/>
      <w:r w:rsidRPr="00AB61B8">
        <w:rPr>
          <w:rFonts w:ascii="Times New Roman" w:eastAsia="Times New Roman" w:hAnsi="Times New Roman" w:cs="Times New Roman"/>
        </w:rPr>
        <w:t xml:space="preserve"> , nr. 105 , comuna  Ion Creangă , </w:t>
      </w:r>
      <w:proofErr w:type="spellStart"/>
      <w:r w:rsidRPr="00AB61B8">
        <w:rPr>
          <w:rFonts w:ascii="Times New Roman" w:eastAsia="Times New Roman" w:hAnsi="Times New Roman" w:cs="Times New Roman"/>
        </w:rPr>
        <w:t>judetul</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Neamt</w:t>
      </w:r>
      <w:proofErr w:type="spellEnd"/>
      <w:r w:rsidRPr="00AB61B8">
        <w:rPr>
          <w:rFonts w:ascii="Times New Roman" w:eastAsia="Times New Roman" w:hAnsi="Times New Roman" w:cs="Times New Roman"/>
        </w:rPr>
        <w:t xml:space="preserve"> , CIF 2613753 , Tel / Fax : + 040 233780013/ +040 233780266 , email: primariaioncreanga@gmail.com , persoana  de  contact , compartiment  </w:t>
      </w:r>
      <w:proofErr w:type="spellStart"/>
      <w:r w:rsidRPr="00AB61B8">
        <w:rPr>
          <w:rFonts w:ascii="Times New Roman" w:eastAsia="Times New Roman" w:hAnsi="Times New Roman" w:cs="Times New Roman"/>
        </w:rPr>
        <w:t>achizitii</w:t>
      </w:r>
      <w:proofErr w:type="spellEnd"/>
      <w:r w:rsidRPr="00AB61B8">
        <w:rPr>
          <w:rFonts w:ascii="Times New Roman" w:eastAsia="Times New Roman" w:hAnsi="Times New Roman" w:cs="Times New Roman"/>
        </w:rPr>
        <w:t xml:space="preserve">  publice </w:t>
      </w:r>
      <w:proofErr w:type="spellStart"/>
      <w:r w:rsidRPr="00AB61B8">
        <w:rPr>
          <w:rFonts w:ascii="Times New Roman" w:eastAsia="Times New Roman" w:hAnsi="Times New Roman" w:cs="Times New Roman"/>
        </w:rPr>
        <w:t>Codrut</w:t>
      </w:r>
      <w:proofErr w:type="spellEnd"/>
      <w:r w:rsidRPr="00AB61B8">
        <w:rPr>
          <w:rFonts w:ascii="Times New Roman" w:eastAsia="Times New Roman" w:hAnsi="Times New Roman" w:cs="Times New Roman"/>
        </w:rPr>
        <w:t xml:space="preserve"> – Gabriel LUCA </w:t>
      </w:r>
    </w:p>
    <w:p w14:paraId="17B6F083" w14:textId="77777777" w:rsidR="00AB61B8" w:rsidRPr="00AB61B8" w:rsidRDefault="00AB61B8" w:rsidP="00047A37">
      <w:pPr>
        <w:pStyle w:val="ListParagraph"/>
        <w:numPr>
          <w:ilvl w:val="0"/>
          <w:numId w:val="7"/>
        </w:num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  cuprinde următoarele elemente:</w:t>
      </w:r>
    </w:p>
    <w:p w14:paraId="603584B0"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
        </w:rPr>
        <w:t>-</w:t>
      </w:r>
      <w:proofErr w:type="spellStart"/>
      <w:r w:rsidRPr="00AB61B8">
        <w:rPr>
          <w:rFonts w:ascii="Times New Roman" w:eastAsia="Times New Roman" w:hAnsi="Times New Roman" w:cs="Times New Roman"/>
          <w:b/>
        </w:rPr>
        <w:t>informaţii</w:t>
      </w:r>
      <w:proofErr w:type="spellEnd"/>
      <w:r w:rsidRPr="00AB61B8">
        <w:rPr>
          <w:rFonts w:ascii="Times New Roman" w:eastAsia="Times New Roman" w:hAnsi="Times New Roman" w:cs="Times New Roman"/>
          <w:b/>
        </w:rPr>
        <w:t xml:space="preserve"> generale</w:t>
      </w:r>
      <w:r w:rsidRPr="00AB61B8">
        <w:rPr>
          <w:rFonts w:ascii="Times New Roman" w:eastAsia="Times New Roman" w:hAnsi="Times New Roman" w:cs="Times New Roman"/>
          <w:bCs/>
        </w:rPr>
        <w:t xml:space="preserve"> privind concedentul, precum: numele/denumirea, codul numeric personal/codul de identificare fiscală/altă formă de înregistrare, adresa/sediul, datele de contact, persoana de contact;</w:t>
      </w:r>
    </w:p>
    <w:p w14:paraId="00304F80" w14:textId="77777777" w:rsidR="00AB61B8" w:rsidRPr="00AB61B8" w:rsidRDefault="00AB61B8" w:rsidP="00AB61B8">
      <w:pPr>
        <w:tabs>
          <w:tab w:val="left" w:pos="708"/>
        </w:tabs>
        <w:spacing w:after="0"/>
        <w:ind w:rightChars="-282" w:right="-620"/>
        <w:rPr>
          <w:rFonts w:ascii="Times New Roman" w:eastAsia="Times New Roman" w:hAnsi="Times New Roman" w:cs="Times New Roman"/>
          <w:b/>
        </w:rPr>
      </w:pPr>
      <w:bookmarkStart w:id="1" w:name="page4"/>
      <w:bookmarkEnd w:id="1"/>
      <w:r w:rsidRPr="00AB61B8">
        <w:rPr>
          <w:rFonts w:ascii="Times New Roman" w:eastAsia="Times New Roman" w:hAnsi="Times New Roman" w:cs="Times New Roman"/>
          <w:b/>
        </w:rPr>
        <w:t>-</w:t>
      </w:r>
      <w:proofErr w:type="spellStart"/>
      <w:r w:rsidRPr="00AB61B8">
        <w:rPr>
          <w:rFonts w:ascii="Times New Roman" w:eastAsia="Times New Roman" w:hAnsi="Times New Roman" w:cs="Times New Roman"/>
          <w:b/>
        </w:rPr>
        <w:t>instrucţiuni</w:t>
      </w:r>
      <w:proofErr w:type="spellEnd"/>
      <w:r w:rsidRPr="00AB61B8">
        <w:rPr>
          <w:rFonts w:ascii="Times New Roman" w:eastAsia="Times New Roman" w:hAnsi="Times New Roman" w:cs="Times New Roman"/>
          <w:b/>
        </w:rPr>
        <w:t xml:space="preserve"> privind organizarea </w:t>
      </w:r>
      <w:proofErr w:type="spellStart"/>
      <w:r w:rsidRPr="00AB61B8">
        <w:rPr>
          <w:rFonts w:ascii="Times New Roman" w:eastAsia="Times New Roman" w:hAnsi="Times New Roman" w:cs="Times New Roman"/>
          <w:b/>
        </w:rPr>
        <w:t>şi</w:t>
      </w:r>
      <w:proofErr w:type="spellEnd"/>
      <w:r w:rsidRPr="00AB61B8">
        <w:rPr>
          <w:rFonts w:ascii="Times New Roman" w:eastAsia="Times New Roman" w:hAnsi="Times New Roman" w:cs="Times New Roman"/>
          <w:b/>
        </w:rPr>
        <w:t xml:space="preserve"> </w:t>
      </w:r>
      <w:proofErr w:type="spellStart"/>
      <w:r w:rsidRPr="00AB61B8">
        <w:rPr>
          <w:rFonts w:ascii="Times New Roman" w:eastAsia="Times New Roman" w:hAnsi="Times New Roman" w:cs="Times New Roman"/>
          <w:b/>
        </w:rPr>
        <w:t>desfăşurarea</w:t>
      </w:r>
      <w:proofErr w:type="spellEnd"/>
      <w:r w:rsidRPr="00AB61B8">
        <w:rPr>
          <w:rFonts w:ascii="Times New Roman" w:eastAsia="Times New Roman" w:hAnsi="Times New Roman" w:cs="Times New Roman"/>
          <w:b/>
        </w:rPr>
        <w:t xml:space="preserve"> procedurii de </w:t>
      </w:r>
      <w:proofErr w:type="spellStart"/>
      <w:r w:rsidRPr="00AB61B8">
        <w:rPr>
          <w:rFonts w:ascii="Times New Roman" w:eastAsia="Times New Roman" w:hAnsi="Times New Roman" w:cs="Times New Roman"/>
          <w:b/>
        </w:rPr>
        <w:t>inchirere</w:t>
      </w:r>
      <w:proofErr w:type="spellEnd"/>
      <w:r w:rsidRPr="00AB61B8">
        <w:rPr>
          <w:rFonts w:ascii="Times New Roman" w:eastAsia="Times New Roman" w:hAnsi="Times New Roman" w:cs="Times New Roman"/>
          <w:b/>
        </w:rPr>
        <w:t xml:space="preserve"> ;</w:t>
      </w:r>
    </w:p>
    <w:p w14:paraId="586682C4"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-caietul de sarcini;</w:t>
      </w:r>
    </w:p>
    <w:p w14:paraId="6FB38BEB" w14:textId="77777777" w:rsidR="00AB61B8" w:rsidRPr="00AB61B8" w:rsidRDefault="00AB61B8" w:rsidP="00AB61B8">
      <w:pPr>
        <w:tabs>
          <w:tab w:val="left" w:pos="78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w:t>
      </w:r>
      <w:proofErr w:type="spellStart"/>
      <w:r w:rsidRPr="00AB61B8">
        <w:rPr>
          <w:rFonts w:ascii="Times New Roman" w:eastAsia="Times New Roman" w:hAnsi="Times New Roman" w:cs="Times New Roman"/>
          <w:b/>
        </w:rPr>
        <w:t>instrucţiuni</w:t>
      </w:r>
      <w:proofErr w:type="spellEnd"/>
      <w:r w:rsidRPr="00AB61B8">
        <w:rPr>
          <w:rFonts w:ascii="Times New Roman" w:eastAsia="Times New Roman" w:hAnsi="Times New Roman" w:cs="Times New Roman"/>
          <w:b/>
        </w:rPr>
        <w:t xml:space="preserve"> privind modul de elaborare </w:t>
      </w:r>
      <w:proofErr w:type="spellStart"/>
      <w:r w:rsidRPr="00AB61B8">
        <w:rPr>
          <w:rFonts w:ascii="Times New Roman" w:eastAsia="Times New Roman" w:hAnsi="Times New Roman" w:cs="Times New Roman"/>
          <w:b/>
        </w:rPr>
        <w:t>şi</w:t>
      </w:r>
      <w:proofErr w:type="spellEnd"/>
      <w:r w:rsidRPr="00AB61B8">
        <w:rPr>
          <w:rFonts w:ascii="Times New Roman" w:eastAsia="Times New Roman" w:hAnsi="Times New Roman" w:cs="Times New Roman"/>
          <w:b/>
        </w:rPr>
        <w:t xml:space="preserve"> prezentare a ofertelor;</w:t>
      </w:r>
    </w:p>
    <w:p w14:paraId="560BA21E" w14:textId="77777777" w:rsidR="00AB61B8" w:rsidRPr="00AB61B8" w:rsidRDefault="00AB61B8" w:rsidP="00AB61B8">
      <w:pPr>
        <w:tabs>
          <w:tab w:val="left" w:pos="708"/>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w:t>
      </w:r>
      <w:proofErr w:type="spellStart"/>
      <w:r w:rsidRPr="00AB61B8">
        <w:rPr>
          <w:rFonts w:ascii="Times New Roman" w:eastAsia="Times New Roman" w:hAnsi="Times New Roman" w:cs="Times New Roman"/>
          <w:b/>
        </w:rPr>
        <w:t>informaţii</w:t>
      </w:r>
      <w:proofErr w:type="spellEnd"/>
      <w:r w:rsidRPr="00AB61B8">
        <w:rPr>
          <w:rFonts w:ascii="Times New Roman" w:eastAsia="Times New Roman" w:hAnsi="Times New Roman" w:cs="Times New Roman"/>
          <w:b/>
        </w:rPr>
        <w:t xml:space="preserve"> detaliate </w:t>
      </w:r>
      <w:proofErr w:type="spellStart"/>
      <w:r w:rsidRPr="00AB61B8">
        <w:rPr>
          <w:rFonts w:ascii="Times New Roman" w:eastAsia="Times New Roman" w:hAnsi="Times New Roman" w:cs="Times New Roman"/>
          <w:b/>
        </w:rPr>
        <w:t>şi</w:t>
      </w:r>
      <w:proofErr w:type="spellEnd"/>
      <w:r w:rsidRPr="00AB61B8">
        <w:rPr>
          <w:rFonts w:ascii="Times New Roman" w:eastAsia="Times New Roman" w:hAnsi="Times New Roman" w:cs="Times New Roman"/>
          <w:b/>
        </w:rPr>
        <w:t xml:space="preserve"> complete privind criteriile de atribuire aplicate pentru stabilirea ofertei </w:t>
      </w:r>
      <w:proofErr w:type="spellStart"/>
      <w:r w:rsidRPr="00AB61B8">
        <w:rPr>
          <w:rFonts w:ascii="Times New Roman" w:eastAsia="Times New Roman" w:hAnsi="Times New Roman" w:cs="Times New Roman"/>
          <w:b/>
        </w:rPr>
        <w:t>câştigătoare</w:t>
      </w:r>
      <w:proofErr w:type="spellEnd"/>
      <w:r w:rsidRPr="00AB61B8">
        <w:rPr>
          <w:rFonts w:ascii="Times New Roman" w:eastAsia="Times New Roman" w:hAnsi="Times New Roman" w:cs="Times New Roman"/>
          <w:b/>
        </w:rPr>
        <w:t xml:space="preserve">, precum </w:t>
      </w:r>
      <w:proofErr w:type="spellStart"/>
      <w:r w:rsidRPr="00AB61B8">
        <w:rPr>
          <w:rFonts w:ascii="Times New Roman" w:eastAsia="Times New Roman" w:hAnsi="Times New Roman" w:cs="Times New Roman"/>
          <w:b/>
        </w:rPr>
        <w:t>şi</w:t>
      </w:r>
      <w:proofErr w:type="spellEnd"/>
      <w:r w:rsidRPr="00AB61B8">
        <w:rPr>
          <w:rFonts w:ascii="Times New Roman" w:eastAsia="Times New Roman" w:hAnsi="Times New Roman" w:cs="Times New Roman"/>
          <w:b/>
        </w:rPr>
        <w:t xml:space="preserve"> ponderea lor;</w:t>
      </w:r>
    </w:p>
    <w:p w14:paraId="17573A88"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w:t>
      </w:r>
      <w:proofErr w:type="spellStart"/>
      <w:r w:rsidRPr="00AB61B8">
        <w:rPr>
          <w:rFonts w:ascii="Times New Roman" w:eastAsia="Times New Roman" w:hAnsi="Times New Roman" w:cs="Times New Roman"/>
          <w:b/>
        </w:rPr>
        <w:t>instrucţiuni</w:t>
      </w:r>
      <w:proofErr w:type="spellEnd"/>
      <w:r w:rsidRPr="00AB61B8">
        <w:rPr>
          <w:rFonts w:ascii="Times New Roman" w:eastAsia="Times New Roman" w:hAnsi="Times New Roman" w:cs="Times New Roman"/>
          <w:b/>
        </w:rPr>
        <w:t xml:space="preserve"> privind modul de utilizare a căilor de atac;</w:t>
      </w:r>
    </w:p>
    <w:p w14:paraId="086D40E3"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w:t>
      </w:r>
      <w:proofErr w:type="spellStart"/>
      <w:r w:rsidRPr="00AB61B8">
        <w:rPr>
          <w:rFonts w:ascii="Times New Roman" w:eastAsia="Times New Roman" w:hAnsi="Times New Roman" w:cs="Times New Roman"/>
          <w:b/>
        </w:rPr>
        <w:t>informaţii</w:t>
      </w:r>
      <w:proofErr w:type="spellEnd"/>
      <w:r w:rsidRPr="00AB61B8">
        <w:rPr>
          <w:rFonts w:ascii="Times New Roman" w:eastAsia="Times New Roman" w:hAnsi="Times New Roman" w:cs="Times New Roman"/>
          <w:b/>
        </w:rPr>
        <w:t xml:space="preserve"> referitoare la clauzele contractuale obligatorii;</w:t>
      </w:r>
    </w:p>
    <w:p w14:paraId="625EF0E5"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 xml:space="preserve">-cuantumul taxei de participare </w:t>
      </w:r>
      <w:proofErr w:type="spellStart"/>
      <w:r w:rsidRPr="00AB61B8">
        <w:rPr>
          <w:rFonts w:ascii="Times New Roman" w:eastAsia="Times New Roman" w:hAnsi="Times New Roman" w:cs="Times New Roman"/>
          <w:b/>
        </w:rPr>
        <w:t>şi</w:t>
      </w:r>
      <w:proofErr w:type="spellEnd"/>
      <w:r w:rsidRPr="00AB61B8">
        <w:rPr>
          <w:rFonts w:ascii="Times New Roman" w:eastAsia="Times New Roman" w:hAnsi="Times New Roman" w:cs="Times New Roman"/>
          <w:b/>
        </w:rPr>
        <w:t xml:space="preserve"> a </w:t>
      </w:r>
      <w:proofErr w:type="spellStart"/>
      <w:r w:rsidRPr="00AB61B8">
        <w:rPr>
          <w:rFonts w:ascii="Times New Roman" w:eastAsia="Times New Roman" w:hAnsi="Times New Roman" w:cs="Times New Roman"/>
          <w:b/>
        </w:rPr>
        <w:t>garanţiei</w:t>
      </w:r>
      <w:proofErr w:type="spellEnd"/>
      <w:r w:rsidRPr="00AB61B8">
        <w:rPr>
          <w:rFonts w:ascii="Times New Roman" w:eastAsia="Times New Roman" w:hAnsi="Times New Roman" w:cs="Times New Roman"/>
          <w:b/>
        </w:rPr>
        <w:t xml:space="preserve"> de participare;</w:t>
      </w:r>
    </w:p>
    <w:p w14:paraId="6F4C7660"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w:t>
      </w:r>
      <w:proofErr w:type="spellStart"/>
      <w:r w:rsidRPr="00AB61B8">
        <w:rPr>
          <w:rFonts w:ascii="Times New Roman" w:eastAsia="Times New Roman" w:hAnsi="Times New Roman" w:cs="Times New Roman"/>
          <w:b/>
        </w:rPr>
        <w:t>fişa</w:t>
      </w:r>
      <w:proofErr w:type="spellEnd"/>
      <w:r w:rsidRPr="00AB61B8">
        <w:rPr>
          <w:rFonts w:ascii="Times New Roman" w:eastAsia="Times New Roman" w:hAnsi="Times New Roman" w:cs="Times New Roman"/>
          <w:b/>
        </w:rPr>
        <w:t xml:space="preserve"> de date a procedurii;</w:t>
      </w:r>
    </w:p>
    <w:p w14:paraId="6366445F"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 xml:space="preserve">-contractul-cadru </w:t>
      </w:r>
      <w:proofErr w:type="spellStart"/>
      <w:r w:rsidRPr="00AB61B8">
        <w:rPr>
          <w:rFonts w:ascii="Times New Roman" w:eastAsia="Times New Roman" w:hAnsi="Times New Roman" w:cs="Times New Roman"/>
          <w:b/>
        </w:rPr>
        <w:t>conţinând</w:t>
      </w:r>
      <w:proofErr w:type="spellEnd"/>
      <w:r w:rsidRPr="00AB61B8">
        <w:rPr>
          <w:rFonts w:ascii="Times New Roman" w:eastAsia="Times New Roman" w:hAnsi="Times New Roman" w:cs="Times New Roman"/>
          <w:b/>
        </w:rPr>
        <w:t xml:space="preserve"> clauze contractuale obligatorii;</w:t>
      </w:r>
    </w:p>
    <w:p w14:paraId="45327CA3" w14:textId="7E9ABFAB" w:rsidR="00AB61B8" w:rsidRPr="00A96E0C" w:rsidRDefault="00AB61B8" w:rsidP="00AB61B8">
      <w:pPr>
        <w:tabs>
          <w:tab w:val="left" w:pos="708"/>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 xml:space="preserve">-formulare </w:t>
      </w:r>
      <w:proofErr w:type="spellStart"/>
      <w:r w:rsidRPr="00AB61B8">
        <w:rPr>
          <w:rFonts w:ascii="Times New Roman" w:eastAsia="Times New Roman" w:hAnsi="Times New Roman" w:cs="Times New Roman"/>
          <w:b/>
        </w:rPr>
        <w:t>şi</w:t>
      </w:r>
      <w:proofErr w:type="spellEnd"/>
      <w:r w:rsidRPr="00AB61B8">
        <w:rPr>
          <w:rFonts w:ascii="Times New Roman" w:eastAsia="Times New Roman" w:hAnsi="Times New Roman" w:cs="Times New Roman"/>
          <w:b/>
        </w:rPr>
        <w:t xml:space="preserve"> modele de documente.</w:t>
      </w:r>
    </w:p>
    <w:p w14:paraId="3CE453CE" w14:textId="77777777" w:rsidR="00AB61B8" w:rsidRPr="00AB61B8" w:rsidRDefault="00AB61B8" w:rsidP="00AB61B8">
      <w:pPr>
        <w:tabs>
          <w:tab w:val="left" w:pos="708"/>
        </w:tabs>
        <w:spacing w:after="0"/>
        <w:ind w:rightChars="-282" w:right="-620"/>
        <w:rPr>
          <w:rFonts w:ascii="Times New Roman" w:eastAsia="Times New Roman" w:hAnsi="Times New Roman" w:cs="Times New Roman"/>
          <w:bCs/>
        </w:rPr>
      </w:pPr>
      <w:r w:rsidRPr="00AB61B8">
        <w:rPr>
          <w:rFonts w:ascii="Times New Roman" w:eastAsia="Times New Roman" w:hAnsi="Times New Roman" w:cs="Times New Roman"/>
          <w:b/>
        </w:rPr>
        <w:t>a)INFORMAŢII GENERALE</w:t>
      </w:r>
      <w:r w:rsidRPr="00AB61B8">
        <w:rPr>
          <w:rFonts w:ascii="Times New Roman" w:eastAsia="Times New Roman" w:hAnsi="Times New Roman" w:cs="Times New Roman"/>
          <w:bCs/>
        </w:rPr>
        <w:t xml:space="preserve"> privind concedentul, precum: numele/denumirea, codul numeric personal/codul de identificare fiscală/altă formă de înregistrare, adresa/sediul, datele de contact, persoana de contact;</w:t>
      </w:r>
    </w:p>
    <w:p w14:paraId="429D3BC6" w14:textId="5C2AAFE6" w:rsidR="00AB61B8" w:rsidRPr="00A96E0C" w:rsidRDefault="00AB61B8" w:rsidP="00A96E0C">
      <w:pPr>
        <w:tabs>
          <w:tab w:val="left" w:pos="1720"/>
        </w:tabs>
        <w:spacing w:after="0"/>
        <w:ind w:right="20"/>
        <w:rPr>
          <w:rFonts w:ascii="Times New Roman" w:eastAsia="Times New Roman" w:hAnsi="Times New Roman" w:cs="Times New Roman"/>
        </w:rPr>
      </w:pPr>
      <w:r w:rsidRPr="00AB61B8">
        <w:rPr>
          <w:rFonts w:ascii="Times New Roman" w:eastAsia="Times New Roman" w:hAnsi="Times New Roman" w:cs="Times New Roman"/>
          <w:bCs/>
        </w:rPr>
        <w:t xml:space="preserve">  </w:t>
      </w:r>
      <w:r w:rsidRPr="00AB61B8">
        <w:rPr>
          <w:rFonts w:ascii="Times New Roman" w:eastAsia="Times New Roman" w:hAnsi="Times New Roman" w:cs="Times New Roman"/>
        </w:rPr>
        <w:t xml:space="preserve">Titularul  dreptului  de  </w:t>
      </w:r>
      <w:proofErr w:type="spellStart"/>
      <w:r w:rsidRPr="00AB61B8">
        <w:rPr>
          <w:rFonts w:ascii="Times New Roman" w:eastAsia="Times New Roman" w:hAnsi="Times New Roman" w:cs="Times New Roman"/>
        </w:rPr>
        <w:t>inchiriere</w:t>
      </w:r>
      <w:proofErr w:type="spellEnd"/>
      <w:r w:rsidRPr="00AB61B8">
        <w:rPr>
          <w:rFonts w:ascii="Times New Roman" w:eastAsia="Times New Roman" w:hAnsi="Times New Roman" w:cs="Times New Roman"/>
        </w:rPr>
        <w:t xml:space="preserve"> este :  UAT- Comuna  Ion Creanga , situata  in  sat  Ion Creanga, str. </w:t>
      </w:r>
      <w:proofErr w:type="spellStart"/>
      <w:r w:rsidRPr="00AB61B8">
        <w:rPr>
          <w:rFonts w:ascii="Times New Roman" w:eastAsia="Times New Roman" w:hAnsi="Times New Roman" w:cs="Times New Roman"/>
        </w:rPr>
        <w:t>I.C.Brătianu</w:t>
      </w:r>
      <w:proofErr w:type="spellEnd"/>
      <w:r w:rsidRPr="00AB61B8">
        <w:rPr>
          <w:rFonts w:ascii="Times New Roman" w:eastAsia="Times New Roman" w:hAnsi="Times New Roman" w:cs="Times New Roman"/>
        </w:rPr>
        <w:t xml:space="preserve"> , nr. 105 , comuna  Ion Creangă , </w:t>
      </w:r>
      <w:proofErr w:type="spellStart"/>
      <w:r w:rsidRPr="00AB61B8">
        <w:rPr>
          <w:rFonts w:ascii="Times New Roman" w:eastAsia="Times New Roman" w:hAnsi="Times New Roman" w:cs="Times New Roman"/>
        </w:rPr>
        <w:t>judetul</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Neamt</w:t>
      </w:r>
      <w:proofErr w:type="spellEnd"/>
      <w:r w:rsidRPr="00AB61B8">
        <w:rPr>
          <w:rFonts w:ascii="Times New Roman" w:eastAsia="Times New Roman" w:hAnsi="Times New Roman" w:cs="Times New Roman"/>
        </w:rPr>
        <w:t xml:space="preserve"> , CIF 2613753 , Tel / Fax : + 040 233780013/ +040 233780266 , email: primariaioncreanga@gmail.com , persoana  de  contact , compartiment  </w:t>
      </w:r>
      <w:proofErr w:type="spellStart"/>
      <w:r w:rsidRPr="00AB61B8">
        <w:rPr>
          <w:rFonts w:ascii="Times New Roman" w:eastAsia="Times New Roman" w:hAnsi="Times New Roman" w:cs="Times New Roman"/>
        </w:rPr>
        <w:t>achizitii</w:t>
      </w:r>
      <w:proofErr w:type="spellEnd"/>
      <w:r w:rsidRPr="00AB61B8">
        <w:rPr>
          <w:rFonts w:ascii="Times New Roman" w:eastAsia="Times New Roman" w:hAnsi="Times New Roman" w:cs="Times New Roman"/>
        </w:rPr>
        <w:t xml:space="preserve">  publice </w:t>
      </w:r>
      <w:proofErr w:type="spellStart"/>
      <w:r w:rsidRPr="00AB61B8">
        <w:rPr>
          <w:rFonts w:ascii="Times New Roman" w:eastAsia="Times New Roman" w:hAnsi="Times New Roman" w:cs="Times New Roman"/>
        </w:rPr>
        <w:t>Codrut</w:t>
      </w:r>
      <w:proofErr w:type="spellEnd"/>
      <w:r w:rsidRPr="00AB61B8">
        <w:rPr>
          <w:rFonts w:ascii="Times New Roman" w:eastAsia="Times New Roman" w:hAnsi="Times New Roman" w:cs="Times New Roman"/>
        </w:rPr>
        <w:t xml:space="preserve"> – Gabriel LUCA .</w:t>
      </w:r>
    </w:p>
    <w:p w14:paraId="250AECE7" w14:textId="77777777" w:rsidR="00AB61B8" w:rsidRPr="00AB61B8" w:rsidRDefault="00AB61B8" w:rsidP="00AB61B8">
      <w:pPr>
        <w:tabs>
          <w:tab w:val="left" w:pos="1720"/>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
        </w:rPr>
        <w:t>b)INSTRUCŢIUNI PRIVIND ORGANIZAREA ŞI DESFĂŞURAREA PROCEDURII DE INCHIRERE ;</w:t>
      </w:r>
      <w:r w:rsidRPr="00AB61B8">
        <w:rPr>
          <w:rFonts w:ascii="Times New Roman" w:eastAsia="Times New Roman" w:hAnsi="Times New Roman" w:cs="Times New Roman"/>
          <w:bCs/>
        </w:rPr>
        <w:t xml:space="preserve"> </w:t>
      </w:r>
    </w:p>
    <w:p w14:paraId="2F2F28D2" w14:textId="77777777" w:rsidR="00AB61B8" w:rsidRPr="00AB61B8" w:rsidRDefault="00AB61B8" w:rsidP="00AB61B8">
      <w:pPr>
        <w:tabs>
          <w:tab w:val="left" w:pos="1720"/>
        </w:tabs>
        <w:spacing w:after="0"/>
        <w:ind w:right="20"/>
        <w:rPr>
          <w:rFonts w:ascii="Times New Roman" w:eastAsia="Times New Roman" w:hAnsi="Times New Roman" w:cs="Times New Roman"/>
          <w:bCs/>
        </w:rPr>
      </w:pPr>
      <w:proofErr w:type="spellStart"/>
      <w:r w:rsidRPr="00AB61B8">
        <w:rPr>
          <w:rFonts w:ascii="Times New Roman" w:eastAsia="Times New Roman" w:hAnsi="Times New Roman" w:cs="Times New Roman"/>
          <w:b/>
        </w:rPr>
        <w:t>I.Concedentul</w:t>
      </w:r>
      <w:proofErr w:type="spellEnd"/>
      <w:r w:rsidRPr="00AB61B8">
        <w:rPr>
          <w:rFonts w:ascii="Times New Roman" w:eastAsia="Times New Roman" w:hAnsi="Times New Roman" w:cs="Times New Roman"/>
          <w:b/>
        </w:rPr>
        <w:t xml:space="preserve"> are </w:t>
      </w:r>
      <w:proofErr w:type="spellStart"/>
      <w:r w:rsidRPr="00AB61B8">
        <w:rPr>
          <w:rFonts w:ascii="Times New Roman" w:eastAsia="Times New Roman" w:hAnsi="Times New Roman" w:cs="Times New Roman"/>
          <w:b/>
        </w:rPr>
        <w:t>obligaţia</w:t>
      </w:r>
      <w:proofErr w:type="spellEnd"/>
      <w:r w:rsidRPr="00AB61B8">
        <w:rPr>
          <w:rFonts w:ascii="Times New Roman" w:eastAsia="Times New Roman" w:hAnsi="Times New Roman" w:cs="Times New Roman"/>
          <w:b/>
        </w:rPr>
        <w:t xml:space="preserve"> de a</w:t>
      </w:r>
      <w:r w:rsidRPr="00AB61B8">
        <w:rPr>
          <w:rFonts w:ascii="Times New Roman" w:eastAsia="Times New Roman" w:hAnsi="Times New Roman" w:cs="Times New Roman"/>
          <w:bCs/>
        </w:rPr>
        <w:t xml:space="preserve"> atribui contractul de </w:t>
      </w:r>
      <w:proofErr w:type="spellStart"/>
      <w:r w:rsidRPr="00AB61B8">
        <w:rPr>
          <w:rFonts w:ascii="Times New Roman" w:eastAsia="Times New Roman" w:hAnsi="Times New Roman" w:cs="Times New Roman"/>
          <w:bCs/>
        </w:rPr>
        <w:t>inchiriere</w:t>
      </w:r>
      <w:proofErr w:type="spellEnd"/>
      <w:r w:rsidRPr="00AB61B8">
        <w:rPr>
          <w:rFonts w:ascii="Times New Roman" w:eastAsia="Times New Roman" w:hAnsi="Times New Roman" w:cs="Times New Roman"/>
          <w:bCs/>
        </w:rPr>
        <w:t xml:space="preserve"> de bunuri proprietate publică prin aplicarea procedurii </w:t>
      </w:r>
      <w:proofErr w:type="spellStart"/>
      <w:r w:rsidRPr="00AB61B8">
        <w:rPr>
          <w:rFonts w:ascii="Times New Roman" w:eastAsia="Times New Roman" w:hAnsi="Times New Roman" w:cs="Times New Roman"/>
          <w:bCs/>
        </w:rPr>
        <w:t>licitaţiei</w:t>
      </w:r>
      <w:proofErr w:type="spellEnd"/>
      <w:r w:rsidRPr="00AB61B8">
        <w:rPr>
          <w:rFonts w:ascii="Times New Roman" w:eastAsia="Times New Roman" w:hAnsi="Times New Roman" w:cs="Times New Roman"/>
          <w:bCs/>
        </w:rPr>
        <w:t xml:space="preserve">, conform Regulamentului  aprobat  prin  HCL nr. 1  din 31.01.2023. Concedentul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asigura protejarea acelor </w:t>
      </w:r>
      <w:proofErr w:type="spellStart"/>
      <w:r w:rsidRPr="00AB61B8">
        <w:rPr>
          <w:rFonts w:ascii="Times New Roman" w:eastAsia="Times New Roman" w:hAnsi="Times New Roman" w:cs="Times New Roman"/>
          <w:bCs/>
        </w:rPr>
        <w:t>informaţii</w:t>
      </w:r>
      <w:proofErr w:type="spellEnd"/>
      <w:r w:rsidRPr="00AB61B8">
        <w:rPr>
          <w:rFonts w:ascii="Times New Roman" w:eastAsia="Times New Roman" w:hAnsi="Times New Roman" w:cs="Times New Roman"/>
          <w:bCs/>
        </w:rPr>
        <w:t xml:space="preserve"> care îi sunt comunicate de persoanele fizice sau juridice cu titlu </w:t>
      </w:r>
      <w:proofErr w:type="spellStart"/>
      <w:r w:rsidRPr="00AB61B8">
        <w:rPr>
          <w:rFonts w:ascii="Times New Roman" w:eastAsia="Times New Roman" w:hAnsi="Times New Roman" w:cs="Times New Roman"/>
          <w:bCs/>
        </w:rPr>
        <w:t>confidenţial</w:t>
      </w:r>
      <w:proofErr w:type="spellEnd"/>
      <w:r w:rsidRPr="00AB61B8">
        <w:rPr>
          <w:rFonts w:ascii="Times New Roman" w:eastAsia="Times New Roman" w:hAnsi="Times New Roman" w:cs="Times New Roman"/>
          <w:bCs/>
        </w:rPr>
        <w:t xml:space="preserve">, în măsura în care, în mod obiectiv, dezvăluirea </w:t>
      </w:r>
      <w:proofErr w:type="spellStart"/>
      <w:r w:rsidRPr="00AB61B8">
        <w:rPr>
          <w:rFonts w:ascii="Times New Roman" w:eastAsia="Times New Roman" w:hAnsi="Times New Roman" w:cs="Times New Roman"/>
          <w:bCs/>
        </w:rPr>
        <w:t>informaţiilor</w:t>
      </w:r>
      <w:proofErr w:type="spellEnd"/>
      <w:r w:rsidRPr="00AB61B8">
        <w:rPr>
          <w:rFonts w:ascii="Times New Roman" w:eastAsia="Times New Roman" w:hAnsi="Times New Roman" w:cs="Times New Roman"/>
          <w:bCs/>
        </w:rPr>
        <w:t xml:space="preserve"> în cauză ar prejudicia interesele legitime ale respectivelor persoane, inclusiv în ceea ce </w:t>
      </w:r>
      <w:proofErr w:type="spellStart"/>
      <w:r w:rsidRPr="00AB61B8">
        <w:rPr>
          <w:rFonts w:ascii="Times New Roman" w:eastAsia="Times New Roman" w:hAnsi="Times New Roman" w:cs="Times New Roman"/>
          <w:bCs/>
        </w:rPr>
        <w:t>priveşte</w:t>
      </w:r>
      <w:proofErr w:type="spellEnd"/>
      <w:r w:rsidRPr="00AB61B8">
        <w:rPr>
          <w:rFonts w:ascii="Times New Roman" w:eastAsia="Times New Roman" w:hAnsi="Times New Roman" w:cs="Times New Roman"/>
          <w:bCs/>
        </w:rPr>
        <w:t xml:space="preserve"> secretul comercial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proprietatea intelectuală. La procedura de atribuire a contractului de </w:t>
      </w:r>
      <w:proofErr w:type="spellStart"/>
      <w:r w:rsidRPr="00AB61B8">
        <w:rPr>
          <w:rFonts w:ascii="Times New Roman" w:eastAsia="Times New Roman" w:hAnsi="Times New Roman" w:cs="Times New Roman"/>
          <w:bCs/>
        </w:rPr>
        <w:t>inchiriere</w:t>
      </w:r>
      <w:proofErr w:type="spellEnd"/>
      <w:r w:rsidRPr="00AB61B8">
        <w:rPr>
          <w:rFonts w:ascii="Times New Roman" w:eastAsia="Times New Roman" w:hAnsi="Times New Roman" w:cs="Times New Roman"/>
          <w:bCs/>
        </w:rPr>
        <w:t xml:space="preserve"> de bunuri proprietate publică poate participa orice persoană interesată.</w:t>
      </w:r>
    </w:p>
    <w:p w14:paraId="3F3DBE08"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Documentația de atribuire poate fi comunicată, la cerere, oricărei persoane interesate.</w:t>
      </w:r>
    </w:p>
    <w:p w14:paraId="3EB00628"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1) Modalitățile de obținere a documentației de atribuire de către persoanele interesate sunt:</w:t>
      </w:r>
    </w:p>
    <w:p w14:paraId="01E910CA"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a)asigurarea accesului prin mijloace electronice, la </w:t>
      </w:r>
      <w:proofErr w:type="spellStart"/>
      <w:r w:rsidRPr="00AB61B8">
        <w:rPr>
          <w:rFonts w:ascii="Times New Roman" w:eastAsia="Times New Roman" w:hAnsi="Times New Roman" w:cs="Times New Roman"/>
          <w:bCs/>
        </w:rPr>
        <w:t>conţinutul</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documentaţiei</w:t>
      </w:r>
      <w:proofErr w:type="spellEnd"/>
      <w:r w:rsidRPr="00AB61B8">
        <w:rPr>
          <w:rFonts w:ascii="Times New Roman" w:eastAsia="Times New Roman" w:hAnsi="Times New Roman" w:cs="Times New Roman"/>
          <w:bCs/>
        </w:rPr>
        <w:t xml:space="preserve"> de atribuire;</w:t>
      </w:r>
    </w:p>
    <w:p w14:paraId="6535CA35" w14:textId="77777777" w:rsidR="00AB61B8" w:rsidRPr="00AB61B8" w:rsidRDefault="00AB61B8" w:rsidP="00047A37">
      <w:pPr>
        <w:numPr>
          <w:ilvl w:val="0"/>
          <w:numId w:val="8"/>
        </w:numPr>
        <w:tabs>
          <w:tab w:val="left" w:pos="318"/>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pe suport </w:t>
      </w:r>
      <w:proofErr w:type="spellStart"/>
      <w:r w:rsidRPr="00AB61B8">
        <w:rPr>
          <w:rFonts w:ascii="Times New Roman" w:eastAsia="Times New Roman" w:hAnsi="Times New Roman" w:cs="Times New Roman"/>
          <w:bCs/>
        </w:rPr>
        <w:t>letric</w:t>
      </w:r>
      <w:proofErr w:type="spellEnd"/>
      <w:r w:rsidRPr="00AB61B8">
        <w:rPr>
          <w:rFonts w:ascii="Times New Roman" w:eastAsia="Times New Roman" w:hAnsi="Times New Roman" w:cs="Times New Roman"/>
          <w:bCs/>
        </w:rPr>
        <w:t xml:space="preserve">, la cererea persoanei interesate. În acest caz, concedentul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pune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 la </w:t>
      </w:r>
      <w:proofErr w:type="spellStart"/>
      <w:r w:rsidRPr="00AB61B8">
        <w:rPr>
          <w:rFonts w:ascii="Times New Roman" w:eastAsia="Times New Roman" w:hAnsi="Times New Roman" w:cs="Times New Roman"/>
          <w:bCs/>
        </w:rPr>
        <w:t>dispoziţia</w:t>
      </w:r>
      <w:proofErr w:type="spellEnd"/>
      <w:r w:rsidRPr="00AB61B8">
        <w:rPr>
          <w:rFonts w:ascii="Times New Roman" w:eastAsia="Times New Roman" w:hAnsi="Times New Roman" w:cs="Times New Roman"/>
          <w:bCs/>
        </w:rPr>
        <w:t xml:space="preserve"> persoanei interesate cât mai repede posibil, într-o perioadă care nu trebuie să </w:t>
      </w:r>
      <w:proofErr w:type="spellStart"/>
      <w:r w:rsidRPr="00AB61B8">
        <w:rPr>
          <w:rFonts w:ascii="Times New Roman" w:eastAsia="Times New Roman" w:hAnsi="Times New Roman" w:cs="Times New Roman"/>
          <w:bCs/>
        </w:rPr>
        <w:t>depăşească</w:t>
      </w:r>
      <w:proofErr w:type="spellEnd"/>
      <w:r w:rsidRPr="00AB61B8">
        <w:rPr>
          <w:rFonts w:ascii="Times New Roman" w:eastAsia="Times New Roman" w:hAnsi="Times New Roman" w:cs="Times New Roman"/>
          <w:bCs/>
        </w:rPr>
        <w:t xml:space="preserve"> 5 zile lucrătoare de la primirea unei solicitări din partea acesteia.</w:t>
      </w:r>
    </w:p>
    <w:p w14:paraId="5B9B2F44" w14:textId="77777777" w:rsidR="00AB61B8" w:rsidRPr="00AB61B8" w:rsidRDefault="00AB61B8" w:rsidP="00047A37">
      <w:pPr>
        <w:numPr>
          <w:ilvl w:val="0"/>
          <w:numId w:val="8"/>
        </w:numPr>
        <w:tabs>
          <w:tab w:val="left" w:pos="280"/>
        </w:tabs>
        <w:spacing w:after="0"/>
        <w:ind w:rightChars="-282" w:right="-620"/>
        <w:rPr>
          <w:rFonts w:ascii="Times New Roman" w:eastAsia="Times New Roman" w:hAnsi="Times New Roman" w:cs="Times New Roman"/>
          <w:bCs/>
        </w:rPr>
      </w:pPr>
      <w:r w:rsidRPr="00AB61B8">
        <w:rPr>
          <w:rFonts w:ascii="Times New Roman" w:eastAsia="Times New Roman" w:hAnsi="Times New Roman" w:cs="Times New Roman"/>
          <w:bCs/>
        </w:rPr>
        <w:t>pe suport magnetic.</w:t>
      </w:r>
    </w:p>
    <w:p w14:paraId="6B7136A4" w14:textId="77777777" w:rsidR="00AB61B8" w:rsidRPr="00AB61B8" w:rsidRDefault="00AB61B8" w:rsidP="00AB61B8">
      <w:pPr>
        <w:tabs>
          <w:tab w:val="left" w:pos="104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Costul documentației de atribuire  este de 50 lei și se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va stabili prin caietul de sarcini.</w:t>
      </w:r>
    </w:p>
    <w:p w14:paraId="714A23D7" w14:textId="77777777" w:rsidR="00AB61B8" w:rsidRPr="00AB61B8" w:rsidRDefault="00AB61B8" w:rsidP="00AB61B8">
      <w:pPr>
        <w:tabs>
          <w:tab w:val="left" w:pos="104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Concedentul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să asigure </w:t>
      </w:r>
      <w:proofErr w:type="spellStart"/>
      <w:r w:rsidRPr="00AB61B8">
        <w:rPr>
          <w:rFonts w:ascii="Times New Roman" w:eastAsia="Times New Roman" w:hAnsi="Times New Roman" w:cs="Times New Roman"/>
          <w:bCs/>
        </w:rPr>
        <w:t>obţinerea</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documentaţiei</w:t>
      </w:r>
      <w:proofErr w:type="spellEnd"/>
      <w:r w:rsidRPr="00AB61B8">
        <w:rPr>
          <w:rFonts w:ascii="Times New Roman" w:eastAsia="Times New Roman" w:hAnsi="Times New Roman" w:cs="Times New Roman"/>
          <w:bCs/>
        </w:rPr>
        <w:t xml:space="preserve"> de atribuire de către persoana interesată, care înaintează o solicitare în acest sens.</w:t>
      </w:r>
      <w:bookmarkStart w:id="2" w:name="page6"/>
      <w:bookmarkEnd w:id="2"/>
    </w:p>
    <w:p w14:paraId="444DEF75" w14:textId="77777777" w:rsidR="00AB61B8" w:rsidRPr="00AB61B8" w:rsidRDefault="00AB61B8" w:rsidP="00AB61B8">
      <w:pPr>
        <w:tabs>
          <w:tab w:val="left" w:pos="104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Persoana interesată are dreptul de a solicita clarificări privind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w:t>
      </w:r>
    </w:p>
    <w:p w14:paraId="7CE83B2F" w14:textId="77777777" w:rsidR="00AB61B8" w:rsidRPr="00AB61B8" w:rsidRDefault="00AB61B8" w:rsidP="00047A37">
      <w:pPr>
        <w:numPr>
          <w:ilvl w:val="0"/>
          <w:numId w:val="9"/>
        </w:numPr>
        <w:tabs>
          <w:tab w:val="left" w:pos="725"/>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Concedentul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răspunde,  în mod clar, complet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fără </w:t>
      </w:r>
      <w:proofErr w:type="spellStart"/>
      <w:r w:rsidRPr="00AB61B8">
        <w:rPr>
          <w:rFonts w:ascii="Times New Roman" w:eastAsia="Times New Roman" w:hAnsi="Times New Roman" w:cs="Times New Roman"/>
          <w:bCs/>
        </w:rPr>
        <w:t>ambiguităţi</w:t>
      </w:r>
      <w:proofErr w:type="spellEnd"/>
      <w:r w:rsidRPr="00AB61B8">
        <w:rPr>
          <w:rFonts w:ascii="Times New Roman" w:eastAsia="Times New Roman" w:hAnsi="Times New Roman" w:cs="Times New Roman"/>
          <w:bCs/>
        </w:rPr>
        <w:t xml:space="preserve">, la orice clarificare solicitată, într-o perioadă care nu trebuie să </w:t>
      </w:r>
      <w:proofErr w:type="spellStart"/>
      <w:r w:rsidRPr="00AB61B8">
        <w:rPr>
          <w:rFonts w:ascii="Times New Roman" w:eastAsia="Times New Roman" w:hAnsi="Times New Roman" w:cs="Times New Roman"/>
          <w:bCs/>
        </w:rPr>
        <w:t>depăşească</w:t>
      </w:r>
      <w:proofErr w:type="spellEnd"/>
      <w:r w:rsidRPr="00AB61B8">
        <w:rPr>
          <w:rFonts w:ascii="Times New Roman" w:eastAsia="Times New Roman" w:hAnsi="Times New Roman" w:cs="Times New Roman"/>
          <w:bCs/>
        </w:rPr>
        <w:t xml:space="preserve"> 5 zile lucrătoare de la primirea solicitării de clarificări.</w:t>
      </w:r>
    </w:p>
    <w:p w14:paraId="7433788D" w14:textId="77777777" w:rsidR="00AB61B8" w:rsidRPr="00AB61B8" w:rsidRDefault="00AB61B8" w:rsidP="00047A37">
      <w:pPr>
        <w:numPr>
          <w:ilvl w:val="0"/>
          <w:numId w:val="9"/>
        </w:numPr>
        <w:tabs>
          <w:tab w:val="left" w:pos="715"/>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Răspunsurile la solicitarea de clarificări, </w:t>
      </w:r>
      <w:proofErr w:type="spellStart"/>
      <w:r w:rsidRPr="00AB61B8">
        <w:rPr>
          <w:rFonts w:ascii="Times New Roman" w:eastAsia="Times New Roman" w:hAnsi="Times New Roman" w:cs="Times New Roman"/>
          <w:bCs/>
        </w:rPr>
        <w:t>însoţite</w:t>
      </w:r>
      <w:proofErr w:type="spellEnd"/>
      <w:r w:rsidRPr="00AB61B8">
        <w:rPr>
          <w:rFonts w:ascii="Times New Roman" w:eastAsia="Times New Roman" w:hAnsi="Times New Roman" w:cs="Times New Roman"/>
          <w:bCs/>
        </w:rPr>
        <w:t xml:space="preserve"> de întrebările aferente, vor fi transmise către toate persoanele interesate care au </w:t>
      </w:r>
      <w:proofErr w:type="spellStart"/>
      <w:r w:rsidRPr="00AB61B8">
        <w:rPr>
          <w:rFonts w:ascii="Times New Roman" w:eastAsia="Times New Roman" w:hAnsi="Times New Roman" w:cs="Times New Roman"/>
          <w:bCs/>
        </w:rPr>
        <w:t>obţinut</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 fără a dezvălui identitatea celui care a solicitat clarificările respective.</w:t>
      </w:r>
    </w:p>
    <w:p w14:paraId="75A4AA70" w14:textId="77777777" w:rsidR="00AB61B8" w:rsidRPr="00AB61B8" w:rsidRDefault="00AB61B8" w:rsidP="00047A37">
      <w:pPr>
        <w:numPr>
          <w:ilvl w:val="0"/>
          <w:numId w:val="10"/>
        </w:numPr>
        <w:tabs>
          <w:tab w:val="left" w:pos="70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lastRenderedPageBreak/>
        <w:t xml:space="preserve">Răspunsul la orice clarificare va fi transmis cu cel </w:t>
      </w:r>
      <w:proofErr w:type="spellStart"/>
      <w:r w:rsidRPr="00AB61B8">
        <w:rPr>
          <w:rFonts w:ascii="Times New Roman" w:eastAsia="Times New Roman" w:hAnsi="Times New Roman" w:cs="Times New Roman"/>
          <w:bCs/>
        </w:rPr>
        <w:t>puţin</w:t>
      </w:r>
      <w:proofErr w:type="spellEnd"/>
      <w:r w:rsidRPr="00AB61B8">
        <w:rPr>
          <w:rFonts w:ascii="Times New Roman" w:eastAsia="Times New Roman" w:hAnsi="Times New Roman" w:cs="Times New Roman"/>
          <w:bCs/>
        </w:rPr>
        <w:t xml:space="preserve"> 5 zile lucrătoare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înainte de data-limită pentru depunerea ofertelor.</w:t>
      </w:r>
    </w:p>
    <w:p w14:paraId="492B7636" w14:textId="77777777" w:rsidR="00AB61B8" w:rsidRPr="00AB61B8" w:rsidRDefault="00AB61B8" w:rsidP="00047A37">
      <w:pPr>
        <w:numPr>
          <w:ilvl w:val="0"/>
          <w:numId w:val="10"/>
        </w:numPr>
        <w:tabs>
          <w:tab w:val="left" w:pos="70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În cazul în care solicitarea de clarificare nu a fost transmisă în timp util,</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 xml:space="preserve">punând astfel concedentul în imposibilitatea de a respecta termenul prevăzut la alin. (4), acesta din urmă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răspunde la solicitarea de clarificare în măsura în care perioada necesară pentru elaborarea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transmiterea răspunsului face posibilă primirea acestuia de către persoanele interesate înainte de data-limită de depunere a ofertelor.</w:t>
      </w:r>
    </w:p>
    <w:p w14:paraId="2362C245"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(6) Procedura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se poate </w:t>
      </w:r>
      <w:proofErr w:type="spellStart"/>
      <w:r w:rsidRPr="00AB61B8">
        <w:rPr>
          <w:rFonts w:ascii="Times New Roman" w:eastAsia="Times New Roman" w:hAnsi="Times New Roman" w:cs="Times New Roman"/>
          <w:bCs/>
        </w:rPr>
        <w:t>desfăşura</w:t>
      </w:r>
      <w:proofErr w:type="spellEnd"/>
      <w:r w:rsidRPr="00AB61B8">
        <w:rPr>
          <w:rFonts w:ascii="Times New Roman" w:eastAsia="Times New Roman" w:hAnsi="Times New Roman" w:cs="Times New Roman"/>
          <w:bCs/>
        </w:rPr>
        <w:t xml:space="preserve"> numai dacă în urma publicării </w:t>
      </w:r>
      <w:proofErr w:type="spellStart"/>
      <w:r w:rsidRPr="00AB61B8">
        <w:rPr>
          <w:rFonts w:ascii="Times New Roman" w:eastAsia="Times New Roman" w:hAnsi="Times New Roman" w:cs="Times New Roman"/>
          <w:bCs/>
        </w:rPr>
        <w:t>anunţului</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au fost depuse cel </w:t>
      </w:r>
      <w:proofErr w:type="spellStart"/>
      <w:r w:rsidRPr="00AB61B8">
        <w:rPr>
          <w:rFonts w:ascii="Times New Roman" w:eastAsia="Times New Roman" w:hAnsi="Times New Roman" w:cs="Times New Roman"/>
          <w:bCs/>
        </w:rPr>
        <w:t>puţin</w:t>
      </w:r>
      <w:proofErr w:type="spellEnd"/>
      <w:r w:rsidRPr="00AB61B8">
        <w:rPr>
          <w:rFonts w:ascii="Times New Roman" w:eastAsia="Times New Roman" w:hAnsi="Times New Roman" w:cs="Times New Roman"/>
          <w:bCs/>
        </w:rPr>
        <w:t xml:space="preserve"> două oferte valabile.</w:t>
      </w:r>
    </w:p>
    <w:p w14:paraId="1EC3A3F0" w14:textId="77777777" w:rsidR="00AB61B8" w:rsidRPr="00AB61B8" w:rsidRDefault="00AB61B8" w:rsidP="00AB61B8">
      <w:pPr>
        <w:spacing w:after="0"/>
        <w:ind w:rightChars="-282" w:right="-620"/>
        <w:rPr>
          <w:rFonts w:ascii="Times New Roman" w:eastAsia="Times New Roman" w:hAnsi="Times New Roman" w:cs="Times New Roman"/>
          <w:b/>
        </w:rPr>
      </w:pPr>
      <w:proofErr w:type="spellStart"/>
      <w:r w:rsidRPr="00AB61B8">
        <w:rPr>
          <w:rFonts w:ascii="Times New Roman" w:eastAsia="Times New Roman" w:hAnsi="Times New Roman" w:cs="Times New Roman"/>
          <w:b/>
          <w:lang w:val="en-US"/>
        </w:rPr>
        <w:t>II.Organizarea</w:t>
      </w:r>
      <w:proofErr w:type="spellEnd"/>
      <w:r w:rsidRPr="00AB61B8">
        <w:rPr>
          <w:rFonts w:ascii="Times New Roman" w:eastAsia="Times New Roman" w:hAnsi="Times New Roman" w:cs="Times New Roman"/>
          <w:b/>
          <w:lang w:val="en-US"/>
        </w:rPr>
        <w:t xml:space="preserve"> </w:t>
      </w:r>
      <w:proofErr w:type="spellStart"/>
      <w:r w:rsidRPr="00AB61B8">
        <w:rPr>
          <w:rFonts w:ascii="Times New Roman" w:eastAsia="Times New Roman" w:hAnsi="Times New Roman" w:cs="Times New Roman"/>
          <w:b/>
          <w:lang w:val="en-US"/>
        </w:rPr>
        <w:t>si</w:t>
      </w:r>
      <w:proofErr w:type="spellEnd"/>
      <w:r w:rsidRPr="00AB61B8">
        <w:rPr>
          <w:rFonts w:ascii="Times New Roman" w:eastAsia="Times New Roman" w:hAnsi="Times New Roman" w:cs="Times New Roman"/>
          <w:b/>
          <w:lang w:val="en-US"/>
        </w:rPr>
        <w:t xml:space="preserve"> </w:t>
      </w:r>
      <w:proofErr w:type="spellStart"/>
      <w:r w:rsidRPr="00AB61B8">
        <w:rPr>
          <w:rFonts w:ascii="Times New Roman" w:eastAsia="Times New Roman" w:hAnsi="Times New Roman" w:cs="Times New Roman"/>
          <w:b/>
          <w:lang w:val="en-US"/>
        </w:rPr>
        <w:t>desfasurarea</w:t>
      </w:r>
      <w:proofErr w:type="spellEnd"/>
      <w:r w:rsidRPr="00AB61B8">
        <w:rPr>
          <w:rFonts w:ascii="Times New Roman" w:eastAsia="Times New Roman" w:hAnsi="Times New Roman" w:cs="Times New Roman"/>
          <w:b/>
          <w:lang w:val="en-US"/>
        </w:rPr>
        <w:t xml:space="preserve"> </w:t>
      </w:r>
      <w:proofErr w:type="spellStart"/>
      <w:r w:rsidRPr="00AB61B8">
        <w:rPr>
          <w:rFonts w:ascii="Times New Roman" w:eastAsia="Times New Roman" w:hAnsi="Times New Roman" w:cs="Times New Roman"/>
          <w:b/>
          <w:lang w:val="en-US"/>
        </w:rPr>
        <w:t>licitatiei</w:t>
      </w:r>
      <w:proofErr w:type="spellEnd"/>
    </w:p>
    <w:p w14:paraId="527503FB" w14:textId="77777777" w:rsidR="00AB61B8" w:rsidRPr="00AB61B8" w:rsidRDefault="00AB61B8" w:rsidP="00AB61B8">
      <w:pPr>
        <w:spacing w:after="0"/>
        <w:ind w:rightChars="-282" w:right="-620"/>
        <w:jc w:val="both"/>
        <w:rPr>
          <w:rFonts w:ascii="Times New Roman" w:eastAsia="Times New Roman" w:hAnsi="Times New Roman" w:cs="Times New Roman"/>
          <w:bCs/>
          <w:lang w:val="en-US"/>
        </w:rPr>
      </w:pPr>
      <w:r w:rsidRPr="00AB61B8">
        <w:rPr>
          <w:rFonts w:ascii="Times New Roman" w:eastAsia="Times New Roman" w:hAnsi="Times New Roman" w:cs="Times New Roman"/>
          <w:bCs/>
        </w:rPr>
        <w:t>(1)</w:t>
      </w:r>
      <w:proofErr w:type="spellStart"/>
      <w:r w:rsidRPr="00AB61B8">
        <w:rPr>
          <w:rFonts w:ascii="Times New Roman" w:eastAsia="Times New Roman" w:hAnsi="Times New Roman" w:cs="Times New Roman"/>
          <w:bCs/>
        </w:rPr>
        <w:t>Licitaţia</w:t>
      </w:r>
      <w:proofErr w:type="spellEnd"/>
      <w:r w:rsidRPr="00AB61B8">
        <w:rPr>
          <w:rFonts w:ascii="Times New Roman" w:eastAsia="Times New Roman" w:hAnsi="Times New Roman" w:cs="Times New Roman"/>
          <w:bCs/>
        </w:rPr>
        <w:t xml:space="preserve"> se </w:t>
      </w:r>
      <w:proofErr w:type="spellStart"/>
      <w:r w:rsidRPr="00AB61B8">
        <w:rPr>
          <w:rFonts w:ascii="Times New Roman" w:eastAsia="Times New Roman" w:hAnsi="Times New Roman" w:cs="Times New Roman"/>
          <w:bCs/>
        </w:rPr>
        <w:t>iniţiază</w:t>
      </w:r>
      <w:proofErr w:type="spellEnd"/>
      <w:r w:rsidRPr="00AB61B8">
        <w:rPr>
          <w:rFonts w:ascii="Times New Roman" w:eastAsia="Times New Roman" w:hAnsi="Times New Roman" w:cs="Times New Roman"/>
          <w:bCs/>
        </w:rPr>
        <w:t xml:space="preserve"> de către concedent prin publicarea, </w:t>
      </w:r>
      <w:r w:rsidRPr="00AB61B8">
        <w:rPr>
          <w:rFonts w:ascii="Times New Roman" w:eastAsia="Times New Roman" w:hAnsi="Times New Roman" w:cs="Times New Roman"/>
          <w:b/>
        </w:rPr>
        <w:t xml:space="preserve">a unui </w:t>
      </w:r>
      <w:proofErr w:type="spellStart"/>
      <w:r w:rsidRPr="00AB61B8">
        <w:rPr>
          <w:rFonts w:ascii="Times New Roman" w:eastAsia="Times New Roman" w:hAnsi="Times New Roman" w:cs="Times New Roman"/>
          <w:b/>
        </w:rPr>
        <w:t>anunţ</w:t>
      </w:r>
      <w:proofErr w:type="spellEnd"/>
      <w:r w:rsidRPr="00AB61B8">
        <w:rPr>
          <w:rFonts w:ascii="Times New Roman" w:eastAsia="Times New Roman" w:hAnsi="Times New Roman" w:cs="Times New Roman"/>
          <w:b/>
        </w:rPr>
        <w:t xml:space="preserve"> de</w:t>
      </w:r>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în Monitorul Oficial al României, Partea a VI-a, într-un cotidian de </w:t>
      </w:r>
      <w:proofErr w:type="spellStart"/>
      <w:r w:rsidRPr="00AB61B8">
        <w:rPr>
          <w:rFonts w:ascii="Times New Roman" w:eastAsia="Times New Roman" w:hAnsi="Times New Roman" w:cs="Times New Roman"/>
          <w:bCs/>
        </w:rPr>
        <w:t>circulaţie</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naţională</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într</w:t>
      </w:r>
      <w:proofErr w:type="spellEnd"/>
      <w:r w:rsidRPr="00AB61B8">
        <w:rPr>
          <w:rFonts w:ascii="Times New Roman" w:eastAsia="Times New Roman" w:hAnsi="Times New Roman" w:cs="Times New Roman"/>
          <w:bCs/>
        </w:rPr>
        <w:t xml:space="preserve">-unul de </w:t>
      </w:r>
      <w:proofErr w:type="spellStart"/>
      <w:r w:rsidRPr="00AB61B8">
        <w:rPr>
          <w:rFonts w:ascii="Times New Roman" w:eastAsia="Times New Roman" w:hAnsi="Times New Roman" w:cs="Times New Roman"/>
          <w:bCs/>
        </w:rPr>
        <w:t>circulaţie</w:t>
      </w:r>
      <w:proofErr w:type="spellEnd"/>
      <w:r w:rsidRPr="00AB61B8">
        <w:rPr>
          <w:rFonts w:ascii="Times New Roman" w:eastAsia="Times New Roman" w:hAnsi="Times New Roman" w:cs="Times New Roman"/>
          <w:bCs/>
        </w:rPr>
        <w:t xml:space="preserve"> locală. Anunțul privind desfășurarea procedurii de licitație, împreună cu documentația de atribuire, vor fi publicate și pe pagina de internet</w:t>
      </w:r>
      <w:r w:rsidRPr="00AB61B8">
        <w:rPr>
          <w:rFonts w:ascii="Times New Roman" w:eastAsia="Times New Roman" w:hAnsi="Times New Roman" w:cs="Times New Roman"/>
          <w:bCs/>
          <w:lang w:val="en-US"/>
        </w:rPr>
        <w:t xml:space="preserve"> </w:t>
      </w:r>
      <w:hyperlink r:id="rId6" w:history="1">
        <w:r w:rsidRPr="00AB61B8">
          <w:rPr>
            <w:rStyle w:val="Hyperlink"/>
            <w:rFonts w:ascii="Times New Roman" w:eastAsia="Times New Roman" w:hAnsi="Times New Roman" w:cs="Times New Roman"/>
            <w:bCs/>
            <w:lang w:val="en-US"/>
          </w:rPr>
          <w:t>www.primariaioncreanga.ro</w:t>
        </w:r>
      </w:hyperlink>
      <w:r w:rsidRPr="00AB61B8">
        <w:rPr>
          <w:rFonts w:ascii="Times New Roman" w:eastAsia="Times New Roman" w:hAnsi="Times New Roman" w:cs="Times New Roman"/>
          <w:bCs/>
          <w:lang w:val="en-US"/>
        </w:rPr>
        <w:t xml:space="preserve"> .</w:t>
      </w:r>
    </w:p>
    <w:p w14:paraId="6E268D32" w14:textId="77777777" w:rsidR="00AB61B8" w:rsidRPr="00AB61B8" w:rsidRDefault="00AB61B8" w:rsidP="00AB61B8">
      <w:pPr>
        <w:tabs>
          <w:tab w:val="left" w:pos="436"/>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(2)Fără a încălca perioadele minime prevăzute de lege care trebuie asigurate între data transmiterii spre publicare a </w:t>
      </w:r>
      <w:proofErr w:type="spellStart"/>
      <w:r w:rsidRPr="00AB61B8">
        <w:rPr>
          <w:rFonts w:ascii="Times New Roman" w:eastAsia="Times New Roman" w:hAnsi="Times New Roman" w:cs="Times New Roman"/>
          <w:bCs/>
        </w:rPr>
        <w:t>anunţurilor</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data-limită pentru depunerea ofertelor, concedentul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stabili perioada respectivă în </w:t>
      </w:r>
      <w:proofErr w:type="spellStart"/>
      <w:r w:rsidRPr="00AB61B8">
        <w:rPr>
          <w:rFonts w:ascii="Times New Roman" w:eastAsia="Times New Roman" w:hAnsi="Times New Roman" w:cs="Times New Roman"/>
          <w:bCs/>
        </w:rPr>
        <w:t>funcţie</w:t>
      </w:r>
      <w:proofErr w:type="spellEnd"/>
      <w:r w:rsidRPr="00AB61B8">
        <w:rPr>
          <w:rFonts w:ascii="Times New Roman" w:eastAsia="Times New Roman" w:hAnsi="Times New Roman" w:cs="Times New Roman"/>
          <w:bCs/>
        </w:rPr>
        <w:t xml:space="preserve"> de complexitatea contractului de </w:t>
      </w:r>
      <w:proofErr w:type="spellStart"/>
      <w:r w:rsidRPr="00AB61B8">
        <w:rPr>
          <w:rFonts w:ascii="Times New Roman" w:eastAsia="Times New Roman" w:hAnsi="Times New Roman" w:cs="Times New Roman"/>
          <w:bCs/>
        </w:rPr>
        <w:t>inchiriere</w:t>
      </w:r>
      <w:proofErr w:type="spellEnd"/>
      <w:r w:rsidRPr="00AB61B8">
        <w:rPr>
          <w:rFonts w:ascii="Times New Roman" w:eastAsia="Times New Roman" w:hAnsi="Times New Roman" w:cs="Times New Roman"/>
          <w:bCs/>
        </w:rPr>
        <w:t xml:space="preserve"> de bunuri proprietate privata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cerinţele</w:t>
      </w:r>
      <w:proofErr w:type="spellEnd"/>
      <w:r w:rsidRPr="00AB61B8">
        <w:rPr>
          <w:rFonts w:ascii="Times New Roman" w:eastAsia="Times New Roman" w:hAnsi="Times New Roman" w:cs="Times New Roman"/>
          <w:bCs/>
        </w:rPr>
        <w:t xml:space="preserve"> specifice.</w:t>
      </w:r>
    </w:p>
    <w:p w14:paraId="5803AF46" w14:textId="77777777" w:rsidR="00AB61B8" w:rsidRPr="00AB61B8" w:rsidRDefault="00AB61B8" w:rsidP="00AB61B8">
      <w:pPr>
        <w:spacing w:after="0"/>
        <w:ind w:rightChars="-282" w:right="-620"/>
        <w:jc w:val="both"/>
        <w:rPr>
          <w:rFonts w:ascii="Times New Roman" w:eastAsia="Times New Roman" w:hAnsi="Times New Roman" w:cs="Times New Roman"/>
          <w:bCs/>
        </w:rPr>
      </w:pPr>
      <w:bookmarkStart w:id="3" w:name="page7"/>
      <w:bookmarkEnd w:id="3"/>
      <w:proofErr w:type="spellStart"/>
      <w:r w:rsidRPr="00AB61B8">
        <w:rPr>
          <w:rFonts w:ascii="Times New Roman" w:eastAsia="Times New Roman" w:hAnsi="Times New Roman" w:cs="Times New Roman"/>
          <w:bCs/>
        </w:rPr>
        <w:t>Anunţul</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va cuprinde:</w:t>
      </w:r>
    </w:p>
    <w:p w14:paraId="2067F0DD" w14:textId="77777777" w:rsidR="00AB61B8" w:rsidRPr="00AB61B8" w:rsidRDefault="00AB61B8" w:rsidP="00047A37">
      <w:pPr>
        <w:numPr>
          <w:ilvl w:val="0"/>
          <w:numId w:val="11"/>
        </w:numPr>
        <w:tabs>
          <w:tab w:val="left" w:pos="643"/>
        </w:tabs>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informaţii</w:t>
      </w:r>
      <w:proofErr w:type="spellEnd"/>
      <w:r w:rsidRPr="00AB61B8">
        <w:rPr>
          <w:rFonts w:ascii="Times New Roman" w:eastAsia="Times New Roman" w:hAnsi="Times New Roman" w:cs="Times New Roman"/>
          <w:bCs/>
        </w:rPr>
        <w:t xml:space="preserve"> generale privind concedentul, precum: denumirea, codul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identificare fiscală, adresa, datele de contact, persoana de contact;</w:t>
      </w:r>
    </w:p>
    <w:p w14:paraId="4E901F5B" w14:textId="77777777" w:rsidR="00AB61B8" w:rsidRPr="00AB61B8" w:rsidRDefault="00AB61B8" w:rsidP="00047A37">
      <w:pPr>
        <w:numPr>
          <w:ilvl w:val="0"/>
          <w:numId w:val="11"/>
        </w:numPr>
        <w:tabs>
          <w:tab w:val="left" w:pos="631"/>
        </w:tabs>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informaţii</w:t>
      </w:r>
      <w:proofErr w:type="spellEnd"/>
      <w:r w:rsidRPr="00AB61B8">
        <w:rPr>
          <w:rFonts w:ascii="Times New Roman" w:eastAsia="Times New Roman" w:hAnsi="Times New Roman" w:cs="Times New Roman"/>
          <w:bCs/>
        </w:rPr>
        <w:t xml:space="preserve"> generale privind obiectul concesiunii, în special descrierea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identificarea bunului care urmează să fie concesionat;</w:t>
      </w:r>
    </w:p>
    <w:p w14:paraId="0A0FD46E" w14:textId="77777777" w:rsidR="00AB61B8" w:rsidRPr="00AB61B8" w:rsidRDefault="00AB61B8" w:rsidP="00047A37">
      <w:pPr>
        <w:numPr>
          <w:ilvl w:val="0"/>
          <w:numId w:val="11"/>
        </w:numPr>
        <w:tabs>
          <w:tab w:val="left" w:pos="0"/>
        </w:tabs>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informaţii</w:t>
      </w:r>
      <w:proofErr w:type="spellEnd"/>
      <w:r w:rsidRPr="00AB61B8">
        <w:rPr>
          <w:rFonts w:ascii="Times New Roman" w:eastAsia="Times New Roman" w:hAnsi="Times New Roman" w:cs="Times New Roman"/>
          <w:bCs/>
        </w:rPr>
        <w:t xml:space="preserve"> privind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 modalitatea sau </w:t>
      </w:r>
      <w:proofErr w:type="spellStart"/>
      <w:r w:rsidRPr="00AB61B8">
        <w:rPr>
          <w:rFonts w:ascii="Times New Roman" w:eastAsia="Times New Roman" w:hAnsi="Times New Roman" w:cs="Times New Roman"/>
          <w:bCs/>
        </w:rPr>
        <w:t>modalităţile</w:t>
      </w:r>
      <w:proofErr w:type="spellEnd"/>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 xml:space="preserve">prin care persoanele interesate pot intra în posesia unui exemplar al </w:t>
      </w:r>
      <w:proofErr w:type="spellStart"/>
      <w:r w:rsidRPr="00AB61B8">
        <w:rPr>
          <w:rFonts w:ascii="Times New Roman" w:eastAsia="Times New Roman" w:hAnsi="Times New Roman" w:cs="Times New Roman"/>
          <w:bCs/>
        </w:rPr>
        <w:t>documentaţiei</w:t>
      </w:r>
      <w:proofErr w:type="spellEnd"/>
      <w:r w:rsidRPr="00AB61B8">
        <w:rPr>
          <w:rFonts w:ascii="Times New Roman" w:eastAsia="Times New Roman" w:hAnsi="Times New Roman" w:cs="Times New Roman"/>
          <w:bCs/>
        </w:rPr>
        <w:t xml:space="preserve"> de atribuire; denumirea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datele de contact ale serviciului/compartimentului din cadrul concedentului, de la care se poate </w:t>
      </w:r>
      <w:proofErr w:type="spellStart"/>
      <w:r w:rsidRPr="00AB61B8">
        <w:rPr>
          <w:rFonts w:ascii="Times New Roman" w:eastAsia="Times New Roman" w:hAnsi="Times New Roman" w:cs="Times New Roman"/>
          <w:bCs/>
        </w:rPr>
        <w:t>obţine</w:t>
      </w:r>
      <w:proofErr w:type="spellEnd"/>
      <w:r w:rsidRPr="00AB61B8">
        <w:rPr>
          <w:rFonts w:ascii="Times New Roman" w:eastAsia="Times New Roman" w:hAnsi="Times New Roman" w:cs="Times New Roman"/>
          <w:bCs/>
        </w:rPr>
        <w:t xml:space="preserve"> un exemplar din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 costul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condiţiile</w:t>
      </w:r>
      <w:proofErr w:type="spellEnd"/>
      <w:r w:rsidRPr="00AB61B8">
        <w:rPr>
          <w:rFonts w:ascii="Times New Roman" w:eastAsia="Times New Roman" w:hAnsi="Times New Roman" w:cs="Times New Roman"/>
          <w:bCs/>
        </w:rPr>
        <w:t xml:space="preserve"> de plată pentru </w:t>
      </w:r>
      <w:proofErr w:type="spellStart"/>
      <w:r w:rsidRPr="00AB61B8">
        <w:rPr>
          <w:rFonts w:ascii="Times New Roman" w:eastAsia="Times New Roman" w:hAnsi="Times New Roman" w:cs="Times New Roman"/>
          <w:bCs/>
        </w:rPr>
        <w:t>obţinerea</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documentaţiei</w:t>
      </w:r>
      <w:proofErr w:type="spellEnd"/>
      <w:r w:rsidRPr="00AB61B8">
        <w:rPr>
          <w:rFonts w:ascii="Times New Roman" w:eastAsia="Times New Roman" w:hAnsi="Times New Roman" w:cs="Times New Roman"/>
          <w:bCs/>
        </w:rPr>
        <w:t xml:space="preserve"> de atribuire, unde este cazul; data-limită pentru solicitarea clarificărilor;</w:t>
      </w:r>
    </w:p>
    <w:p w14:paraId="1C5548CB" w14:textId="77777777" w:rsidR="00AB61B8" w:rsidRPr="00AB61B8" w:rsidRDefault="00AB61B8" w:rsidP="00047A37">
      <w:pPr>
        <w:numPr>
          <w:ilvl w:val="0"/>
          <w:numId w:val="12"/>
        </w:numPr>
        <w:tabs>
          <w:tab w:val="left" w:pos="619"/>
        </w:tabs>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informaţii</w:t>
      </w:r>
      <w:proofErr w:type="spellEnd"/>
      <w:r w:rsidRPr="00AB61B8">
        <w:rPr>
          <w:rFonts w:ascii="Times New Roman" w:eastAsia="Times New Roman" w:hAnsi="Times New Roman" w:cs="Times New Roman"/>
          <w:bCs/>
        </w:rPr>
        <w:t xml:space="preserve"> privind ofertele: data-limită de depunere a ofertelor; adresa la care trebuie depuse ofertele; numărul de exemplare în care trebuie depusă fiecare ofertă;</w:t>
      </w:r>
    </w:p>
    <w:p w14:paraId="0ED65C81" w14:textId="77777777" w:rsidR="00AB61B8" w:rsidRPr="00AB61B8" w:rsidRDefault="00AB61B8" w:rsidP="00047A37">
      <w:pPr>
        <w:numPr>
          <w:ilvl w:val="0"/>
          <w:numId w:val="12"/>
        </w:numPr>
        <w:tabs>
          <w:tab w:val="left" w:pos="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data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locul  la  care  se  va  </w:t>
      </w:r>
      <w:proofErr w:type="spellStart"/>
      <w:r w:rsidRPr="00AB61B8">
        <w:rPr>
          <w:rFonts w:ascii="Times New Roman" w:eastAsia="Times New Roman" w:hAnsi="Times New Roman" w:cs="Times New Roman"/>
          <w:bCs/>
        </w:rPr>
        <w:t>desfăşura</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şedinţa</w:t>
      </w:r>
      <w:proofErr w:type="spellEnd"/>
      <w:r w:rsidRPr="00AB61B8">
        <w:rPr>
          <w:rFonts w:ascii="Times New Roman" w:eastAsia="Times New Roman" w:hAnsi="Times New Roman" w:cs="Times New Roman"/>
          <w:bCs/>
        </w:rPr>
        <w:t xml:space="preserve"> publică de deschidere  a</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ofertelor;</w:t>
      </w:r>
    </w:p>
    <w:p w14:paraId="50A782A6" w14:textId="77777777" w:rsidR="00AB61B8" w:rsidRPr="00AB61B8" w:rsidRDefault="00AB61B8" w:rsidP="00047A37">
      <w:pPr>
        <w:numPr>
          <w:ilvl w:val="1"/>
          <w:numId w:val="13"/>
        </w:numPr>
        <w:tabs>
          <w:tab w:val="left" w:pos="583"/>
        </w:tabs>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instanţa</w:t>
      </w:r>
      <w:proofErr w:type="spellEnd"/>
      <w:r w:rsidRPr="00AB61B8">
        <w:rPr>
          <w:rFonts w:ascii="Times New Roman" w:eastAsia="Times New Roman" w:hAnsi="Times New Roman" w:cs="Times New Roman"/>
          <w:bCs/>
        </w:rPr>
        <w:t xml:space="preserve"> competentă în </w:t>
      </w:r>
      <w:proofErr w:type="spellStart"/>
      <w:r w:rsidRPr="00AB61B8">
        <w:rPr>
          <w:rFonts w:ascii="Times New Roman" w:eastAsia="Times New Roman" w:hAnsi="Times New Roman" w:cs="Times New Roman"/>
          <w:bCs/>
        </w:rPr>
        <w:t>soluţionarea</w:t>
      </w:r>
      <w:proofErr w:type="spellEnd"/>
      <w:r w:rsidRPr="00AB61B8">
        <w:rPr>
          <w:rFonts w:ascii="Times New Roman" w:eastAsia="Times New Roman" w:hAnsi="Times New Roman" w:cs="Times New Roman"/>
          <w:bCs/>
        </w:rPr>
        <w:t xml:space="preserve"> litigiilor apărute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termenele pentru sesizarea </w:t>
      </w:r>
      <w:proofErr w:type="spellStart"/>
      <w:r w:rsidRPr="00AB61B8">
        <w:rPr>
          <w:rFonts w:ascii="Times New Roman" w:eastAsia="Times New Roman" w:hAnsi="Times New Roman" w:cs="Times New Roman"/>
          <w:bCs/>
        </w:rPr>
        <w:t>instanţei</w:t>
      </w:r>
      <w:proofErr w:type="spellEnd"/>
      <w:r w:rsidRPr="00AB61B8">
        <w:rPr>
          <w:rFonts w:ascii="Times New Roman" w:eastAsia="Times New Roman" w:hAnsi="Times New Roman" w:cs="Times New Roman"/>
          <w:bCs/>
        </w:rPr>
        <w:t>;</w:t>
      </w:r>
    </w:p>
    <w:p w14:paraId="454C0693" w14:textId="77777777" w:rsidR="00AB61B8" w:rsidRPr="00AB61B8" w:rsidRDefault="00AB61B8" w:rsidP="00047A37">
      <w:pPr>
        <w:numPr>
          <w:ilvl w:val="1"/>
          <w:numId w:val="13"/>
        </w:numPr>
        <w:tabs>
          <w:tab w:val="left" w:pos="597"/>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data transmiterii </w:t>
      </w:r>
      <w:proofErr w:type="spellStart"/>
      <w:r w:rsidRPr="00AB61B8">
        <w:rPr>
          <w:rFonts w:ascii="Times New Roman" w:eastAsia="Times New Roman" w:hAnsi="Times New Roman" w:cs="Times New Roman"/>
          <w:bCs/>
        </w:rPr>
        <w:t>anunţului</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către </w:t>
      </w:r>
      <w:proofErr w:type="spellStart"/>
      <w:r w:rsidRPr="00AB61B8">
        <w:rPr>
          <w:rFonts w:ascii="Times New Roman" w:eastAsia="Times New Roman" w:hAnsi="Times New Roman" w:cs="Times New Roman"/>
          <w:bCs/>
        </w:rPr>
        <w:t>instituţiile</w:t>
      </w:r>
      <w:proofErr w:type="spellEnd"/>
      <w:r w:rsidRPr="00AB61B8">
        <w:rPr>
          <w:rFonts w:ascii="Times New Roman" w:eastAsia="Times New Roman" w:hAnsi="Times New Roman" w:cs="Times New Roman"/>
          <w:bCs/>
        </w:rPr>
        <w:t xml:space="preserve"> abilitate, în vederea</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publicării.</w:t>
      </w:r>
    </w:p>
    <w:p w14:paraId="10A5214D" w14:textId="77777777" w:rsidR="00AB61B8" w:rsidRPr="00AB61B8" w:rsidRDefault="00AB61B8" w:rsidP="00AB61B8">
      <w:pPr>
        <w:spacing w:after="0"/>
        <w:ind w:rightChars="-282" w:right="-620"/>
        <w:rPr>
          <w:rFonts w:ascii="Times New Roman" w:eastAsia="Times New Roman" w:hAnsi="Times New Roman" w:cs="Times New Roman"/>
          <w:bCs/>
        </w:rPr>
      </w:pPr>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Anunţul</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se trimite spre publicare cu 30 de zile calendaristice înainte de data-limită pentru depunerea ofertelor.</w:t>
      </w:r>
    </w:p>
    <w:p w14:paraId="29FB5008" w14:textId="77777777" w:rsidR="00AB61B8" w:rsidRPr="00AB61B8" w:rsidRDefault="00AB61B8" w:rsidP="00AB61B8">
      <w:pPr>
        <w:spacing w:after="0"/>
        <w:ind w:rightChars="-282" w:right="-620"/>
        <w:rPr>
          <w:rFonts w:ascii="Times New Roman" w:eastAsia="Times New Roman" w:hAnsi="Times New Roman" w:cs="Times New Roman"/>
          <w:bCs/>
        </w:rPr>
      </w:pPr>
      <w:r w:rsidRPr="00AB61B8">
        <w:rPr>
          <w:rFonts w:ascii="Times New Roman" w:eastAsia="Times New Roman" w:hAnsi="Times New Roman" w:cs="Times New Roman"/>
          <w:bCs/>
        </w:rPr>
        <w:t>(3)</w:t>
      </w:r>
      <w:proofErr w:type="spellStart"/>
      <w:r w:rsidRPr="00AB61B8">
        <w:rPr>
          <w:rFonts w:ascii="Times New Roman" w:eastAsia="Times New Roman" w:hAnsi="Times New Roman" w:cs="Times New Roman"/>
          <w:bCs/>
        </w:rPr>
        <w:t>Licitaţia</w:t>
      </w:r>
      <w:proofErr w:type="spellEnd"/>
      <w:r w:rsidRPr="00AB61B8">
        <w:rPr>
          <w:rFonts w:ascii="Times New Roman" w:eastAsia="Times New Roman" w:hAnsi="Times New Roman" w:cs="Times New Roman"/>
          <w:bCs/>
        </w:rPr>
        <w:t xml:space="preserve"> publică se va desfășura în două etape, respectiv:</w:t>
      </w:r>
    </w:p>
    <w:p w14:paraId="2939FA34" w14:textId="77777777" w:rsidR="00AB61B8" w:rsidRPr="00AB61B8" w:rsidRDefault="00AB61B8" w:rsidP="00047A37">
      <w:pPr>
        <w:numPr>
          <w:ilvl w:val="0"/>
          <w:numId w:val="14"/>
        </w:numPr>
        <w:tabs>
          <w:tab w:val="left" w:pos="0"/>
        </w:tabs>
        <w:spacing w:after="0"/>
        <w:ind w:rightChars="-282" w:right="-620"/>
        <w:jc w:val="both"/>
        <w:rPr>
          <w:rFonts w:ascii="Times New Roman" w:eastAsia="Times New Roman" w:hAnsi="Times New Roman" w:cs="Times New Roman"/>
          <w:bCs/>
        </w:rPr>
      </w:pPr>
      <w:r w:rsidRPr="00AB61B8">
        <w:rPr>
          <w:rFonts w:ascii="Times New Roman" w:eastAsia="Arial" w:hAnsi="Times New Roman" w:cs="Times New Roman"/>
          <w:bCs/>
        </w:rPr>
        <w:t>e</w:t>
      </w:r>
      <w:r w:rsidRPr="00AB61B8">
        <w:rPr>
          <w:rFonts w:ascii="Times New Roman" w:eastAsia="Times New Roman" w:hAnsi="Times New Roman" w:cs="Times New Roman"/>
          <w:bCs/>
        </w:rPr>
        <w:t xml:space="preserve">tapa de depunere a ofertelor </w:t>
      </w:r>
      <w:proofErr w:type="spellStart"/>
      <w:r w:rsidRPr="00AB61B8">
        <w:rPr>
          <w:rFonts w:ascii="Times New Roman" w:eastAsia="Times New Roman" w:hAnsi="Times New Roman" w:cs="Times New Roman"/>
          <w:bCs/>
        </w:rPr>
        <w:t>şi</w:t>
      </w:r>
      <w:proofErr w:type="spellEnd"/>
      <w:r w:rsidRPr="00AB61B8">
        <w:rPr>
          <w:rFonts w:ascii="Times New Roman" w:eastAsia="Arial" w:hAnsi="Times New Roman" w:cs="Times New Roman"/>
          <w:bCs/>
        </w:rPr>
        <w:t xml:space="preserve"> a </w:t>
      </w:r>
      <w:proofErr w:type="spellStart"/>
      <w:r w:rsidRPr="00AB61B8">
        <w:rPr>
          <w:rFonts w:ascii="Times New Roman" w:eastAsia="Arial" w:hAnsi="Times New Roman" w:cs="Times New Roman"/>
          <w:bCs/>
        </w:rPr>
        <w:t>g</w:t>
      </w:r>
      <w:r w:rsidRPr="00AB61B8">
        <w:rPr>
          <w:rFonts w:ascii="Times New Roman" w:eastAsia="Times New Roman" w:hAnsi="Times New Roman" w:cs="Times New Roman"/>
          <w:bCs/>
        </w:rPr>
        <w:t>aranţiilor</w:t>
      </w:r>
      <w:proofErr w:type="spellEnd"/>
      <w:r w:rsidRPr="00AB61B8">
        <w:rPr>
          <w:rFonts w:ascii="Times New Roman" w:eastAsia="Arial" w:hAnsi="Times New Roman" w:cs="Times New Roman"/>
          <w:bCs/>
        </w:rPr>
        <w:t xml:space="preserve"> de participare</w:t>
      </w:r>
    </w:p>
    <w:p w14:paraId="304078AE" w14:textId="77777777" w:rsidR="00AB61B8" w:rsidRPr="00AB61B8" w:rsidRDefault="00AB61B8" w:rsidP="00047A37">
      <w:pPr>
        <w:numPr>
          <w:ilvl w:val="0"/>
          <w:numId w:val="14"/>
        </w:numPr>
        <w:tabs>
          <w:tab w:val="left" w:pos="707"/>
        </w:tabs>
        <w:spacing w:after="0"/>
        <w:ind w:rightChars="-282" w:right="-620"/>
        <w:jc w:val="both"/>
        <w:rPr>
          <w:rFonts w:ascii="Times New Roman" w:eastAsia="Times New Roman" w:hAnsi="Times New Roman" w:cs="Times New Roman"/>
          <w:bCs/>
        </w:rPr>
      </w:pPr>
      <w:r w:rsidRPr="00AB61B8">
        <w:rPr>
          <w:rFonts w:ascii="Times New Roman" w:eastAsia="Arial" w:hAnsi="Times New Roman" w:cs="Times New Roman"/>
          <w:bCs/>
        </w:rPr>
        <w:t>etapa de evaluare a ofertelor</w:t>
      </w:r>
      <w:r w:rsidRPr="00AB61B8">
        <w:rPr>
          <w:rFonts w:ascii="Times New Roman" w:eastAsia="Times New Roman" w:hAnsi="Times New Roman" w:cs="Times New Roman"/>
          <w:bCs/>
        </w:rPr>
        <w:t xml:space="preserve"> în vederea desemnării ofertantului </w:t>
      </w:r>
      <w:proofErr w:type="spellStart"/>
      <w:r w:rsidRPr="00AB61B8">
        <w:rPr>
          <w:rFonts w:ascii="Times New Roman" w:eastAsia="Times New Roman" w:hAnsi="Times New Roman" w:cs="Times New Roman"/>
          <w:bCs/>
        </w:rPr>
        <w:t>câştigător</w:t>
      </w:r>
      <w:proofErr w:type="spellEnd"/>
      <w:r w:rsidRPr="00AB61B8">
        <w:rPr>
          <w:rFonts w:ascii="Times New Roman" w:eastAsia="Times New Roman" w:hAnsi="Times New Roman" w:cs="Times New Roman"/>
          <w:bCs/>
        </w:rPr>
        <w:t xml:space="preserve">, </w:t>
      </w:r>
      <w:r w:rsidRPr="00AB61B8">
        <w:rPr>
          <w:rFonts w:ascii="Times New Roman" w:eastAsia="Times New Roman" w:hAnsi="Times New Roman" w:cs="Times New Roman"/>
          <w:bCs/>
          <w:lang w:val="en-US"/>
        </w:rPr>
        <w:t>r</w:t>
      </w:r>
      <w:proofErr w:type="spellStart"/>
      <w:r w:rsidRPr="00AB61B8">
        <w:rPr>
          <w:rFonts w:ascii="Times New Roman" w:eastAsia="Times New Roman" w:hAnsi="Times New Roman" w:cs="Times New Roman"/>
          <w:bCs/>
        </w:rPr>
        <w:t>espectiv</w:t>
      </w:r>
      <w:proofErr w:type="spellEnd"/>
      <w:r w:rsidRPr="00AB61B8">
        <w:rPr>
          <w:rFonts w:ascii="Times New Roman" w:eastAsia="Times New Roman" w:hAnsi="Times New Roman" w:cs="Times New Roman"/>
          <w:bCs/>
        </w:rPr>
        <w:t>: evaluarea documentelor de calificare (plicul exterior)</w:t>
      </w:r>
      <w:r w:rsidRPr="00AB61B8">
        <w:rPr>
          <w:rFonts w:ascii="Times New Roman" w:eastAsia="Arial" w:hAnsi="Times New Roman" w:cs="Times New Roman"/>
          <w:bCs/>
        </w:rPr>
        <w:t xml:space="preserve"> si </w:t>
      </w:r>
      <w:r w:rsidRPr="00AB61B8">
        <w:rPr>
          <w:rFonts w:ascii="Times New Roman" w:eastAsia="Times New Roman" w:hAnsi="Times New Roman" w:cs="Times New Roman"/>
          <w:bCs/>
        </w:rPr>
        <w:t xml:space="preserve"> evaluarea ofertei propriu-zise (plicul interior).</w:t>
      </w:r>
    </w:p>
    <w:p w14:paraId="3462723E" w14:textId="77777777" w:rsidR="00AB61B8" w:rsidRPr="00AB61B8" w:rsidRDefault="00AB61B8" w:rsidP="00AB61B8">
      <w:pPr>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Şedinţele</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sunt organizate de Comisie la sediul concedentului, care va fi specificată în cuprinsul anunțului privind organizarea licitației.</w:t>
      </w:r>
    </w:p>
    <w:p w14:paraId="3FC595DB"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La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pot participa persoanele fizice sau juridice interesate care îndeplinesc </w:t>
      </w:r>
      <w:proofErr w:type="spellStart"/>
      <w:r w:rsidRPr="00AB61B8">
        <w:rPr>
          <w:rFonts w:ascii="Times New Roman" w:eastAsia="Times New Roman" w:hAnsi="Times New Roman" w:cs="Times New Roman"/>
          <w:bCs/>
        </w:rPr>
        <w:t>condiţiile</w:t>
      </w:r>
      <w:proofErr w:type="spellEnd"/>
      <w:r w:rsidRPr="00AB61B8">
        <w:rPr>
          <w:rFonts w:ascii="Times New Roman" w:eastAsia="Times New Roman" w:hAnsi="Times New Roman" w:cs="Times New Roman"/>
          <w:bCs/>
        </w:rPr>
        <w:t xml:space="preserve"> impuse prin caietul de sarcini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au depus oferte în conformitate cu prevederile </w:t>
      </w:r>
      <w:proofErr w:type="spellStart"/>
      <w:r w:rsidRPr="00AB61B8">
        <w:rPr>
          <w:rFonts w:ascii="Times New Roman" w:eastAsia="Times New Roman" w:hAnsi="Times New Roman" w:cs="Times New Roman"/>
          <w:bCs/>
        </w:rPr>
        <w:t>documentaţiei</w:t>
      </w:r>
      <w:proofErr w:type="spellEnd"/>
      <w:r w:rsidRPr="00AB61B8">
        <w:rPr>
          <w:rFonts w:ascii="Times New Roman" w:eastAsia="Times New Roman" w:hAnsi="Times New Roman" w:cs="Times New Roman"/>
          <w:bCs/>
        </w:rPr>
        <w:t xml:space="preserve"> de atribuire.</w:t>
      </w:r>
    </w:p>
    <w:p w14:paraId="1A12CA87"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În vederea participării la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ofertantul trebuie să constituie o </w:t>
      </w:r>
      <w:proofErr w:type="spellStart"/>
      <w:r w:rsidRPr="00AB61B8">
        <w:rPr>
          <w:rFonts w:ascii="Times New Roman" w:eastAsia="Times New Roman" w:hAnsi="Times New Roman" w:cs="Times New Roman"/>
          <w:bCs/>
        </w:rPr>
        <w:t>garanţie</w:t>
      </w:r>
      <w:proofErr w:type="spellEnd"/>
      <w:r w:rsidRPr="00AB61B8">
        <w:rPr>
          <w:rFonts w:ascii="Times New Roman" w:eastAsia="Times New Roman" w:hAnsi="Times New Roman" w:cs="Times New Roman"/>
          <w:bCs/>
        </w:rPr>
        <w:t xml:space="preserve"> pentru participare, </w:t>
      </w:r>
      <w:r w:rsidRPr="00AB61B8">
        <w:rPr>
          <w:rFonts w:ascii="Times New Roman" w:eastAsia="Times New Roman" w:hAnsi="Times New Roman" w:cs="Times New Roman"/>
          <w:bCs/>
          <w:u w:val="single"/>
        </w:rPr>
        <w:t>al cărui cuantum va</w:t>
      </w:r>
      <w:r w:rsidRPr="00AB61B8">
        <w:rPr>
          <w:rFonts w:ascii="Times New Roman" w:eastAsia="Arial" w:hAnsi="Times New Roman" w:cs="Times New Roman"/>
          <w:bCs/>
          <w:u w:val="single"/>
        </w:rPr>
        <w:t xml:space="preserve"> fi stabilit în caietul de sarcini.</w:t>
      </w:r>
      <w:r w:rsidRPr="00AB61B8">
        <w:rPr>
          <w:rFonts w:ascii="Times New Roman" w:eastAsia="Times New Roman" w:hAnsi="Times New Roman" w:cs="Times New Roman"/>
          <w:bCs/>
        </w:rPr>
        <w:t xml:space="preserve"> Ofertantul va preciza pe documentul doveditor al </w:t>
      </w:r>
      <w:proofErr w:type="spellStart"/>
      <w:r w:rsidRPr="00AB61B8">
        <w:rPr>
          <w:rFonts w:ascii="Times New Roman" w:eastAsia="Times New Roman" w:hAnsi="Times New Roman" w:cs="Times New Roman"/>
          <w:bCs/>
        </w:rPr>
        <w:t>plăţii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garanţiei</w:t>
      </w:r>
      <w:proofErr w:type="spellEnd"/>
      <w:r w:rsidRPr="00AB61B8">
        <w:rPr>
          <w:rFonts w:ascii="Times New Roman" w:eastAsia="Times New Roman" w:hAnsi="Times New Roman" w:cs="Times New Roman"/>
          <w:bCs/>
        </w:rPr>
        <w:t xml:space="preserve"> de participare datele de identificare a imobilului pentru care a fost depusă </w:t>
      </w: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așa cum sunt ele prevăzute în anunțul de organizare a licitației (număr </w:t>
      </w:r>
      <w:proofErr w:type="spellStart"/>
      <w:r w:rsidRPr="00AB61B8">
        <w:rPr>
          <w:rFonts w:ascii="Times New Roman" w:eastAsia="Times New Roman" w:hAnsi="Times New Roman" w:cs="Times New Roman"/>
          <w:bCs/>
        </w:rPr>
        <w:t>cadastral,adresa</w:t>
      </w:r>
      <w:proofErr w:type="spellEnd"/>
      <w:r w:rsidRPr="00AB61B8">
        <w:rPr>
          <w:rFonts w:ascii="Times New Roman" w:eastAsia="Times New Roman" w:hAnsi="Times New Roman" w:cs="Times New Roman"/>
          <w:bCs/>
        </w:rPr>
        <w:t>, etc.).</w:t>
      </w:r>
    </w:p>
    <w:p w14:paraId="5DF059F5" w14:textId="77777777" w:rsidR="00AB61B8" w:rsidRPr="00AB61B8" w:rsidRDefault="00AB61B8" w:rsidP="00AB61B8">
      <w:pPr>
        <w:tabs>
          <w:tab w:val="left" w:pos="1416"/>
        </w:tabs>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pentru participare este necesară pentru a proteja concedentul </w:t>
      </w:r>
      <w:proofErr w:type="spellStart"/>
      <w:r w:rsidRPr="00AB61B8">
        <w:rPr>
          <w:rFonts w:ascii="Times New Roman" w:eastAsia="Times New Roman" w:hAnsi="Times New Roman" w:cs="Times New Roman"/>
          <w:bCs/>
        </w:rPr>
        <w:t>faţă</w:t>
      </w:r>
      <w:proofErr w:type="spellEnd"/>
      <w:r w:rsidRPr="00AB61B8">
        <w:rPr>
          <w:rFonts w:ascii="Times New Roman" w:eastAsia="Times New Roman" w:hAnsi="Times New Roman" w:cs="Times New Roman"/>
          <w:bCs/>
        </w:rPr>
        <w:t xml:space="preserve"> de riscul unui eventual comportament necorespunzător al ofertantului, pe întreaga perioadă derulată până la semnarea contractului de</w:t>
      </w:r>
      <w:bookmarkStart w:id="4" w:name="page8"/>
      <w:bookmarkEnd w:id="4"/>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concesiune.</w:t>
      </w:r>
    </w:p>
    <w:p w14:paraId="68B7FFB1" w14:textId="77777777" w:rsidR="00AB61B8" w:rsidRPr="00AB61B8" w:rsidRDefault="00AB61B8" w:rsidP="00AB61B8">
      <w:pPr>
        <w:tabs>
          <w:tab w:val="left" w:pos="1416"/>
        </w:tabs>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pentru participare poate fi constituită prin ordin de plată în contul organizatorului indicat în caietul de sarcini al </w:t>
      </w:r>
      <w:proofErr w:type="spellStart"/>
      <w:r w:rsidRPr="00AB61B8">
        <w:rPr>
          <w:rFonts w:ascii="Times New Roman" w:eastAsia="Times New Roman" w:hAnsi="Times New Roman" w:cs="Times New Roman"/>
          <w:bCs/>
        </w:rPr>
        <w:t>licitaţiei</w:t>
      </w:r>
      <w:proofErr w:type="spellEnd"/>
      <w:r w:rsidRPr="00AB61B8">
        <w:rPr>
          <w:rFonts w:ascii="Times New Roman" w:eastAsia="Times New Roman" w:hAnsi="Times New Roman" w:cs="Times New Roman"/>
          <w:bCs/>
        </w:rPr>
        <w:t xml:space="preserve"> sau la casieria acestuia.</w:t>
      </w:r>
    </w:p>
    <w:p w14:paraId="75D91485" w14:textId="77777777" w:rsidR="00AB61B8" w:rsidRPr="00AB61B8" w:rsidRDefault="00AB61B8" w:rsidP="00AB61B8">
      <w:pPr>
        <w:tabs>
          <w:tab w:val="left" w:pos="1416"/>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Ofertantului declarat câștigător nu i se restituie garanția de participare la licitație atunci când acesta din urmă se află în oricare dintre următoarele </w:t>
      </w:r>
      <w:proofErr w:type="spellStart"/>
      <w:r w:rsidRPr="00AB61B8">
        <w:rPr>
          <w:rFonts w:ascii="Times New Roman" w:eastAsia="Times New Roman" w:hAnsi="Times New Roman" w:cs="Times New Roman"/>
          <w:bCs/>
        </w:rPr>
        <w:t>situaţii</w:t>
      </w:r>
      <w:proofErr w:type="spellEnd"/>
      <w:r w:rsidRPr="00AB61B8">
        <w:rPr>
          <w:rFonts w:ascii="Times New Roman" w:eastAsia="Times New Roman" w:hAnsi="Times New Roman" w:cs="Times New Roman"/>
          <w:bCs/>
        </w:rPr>
        <w:t>:</w:t>
      </w:r>
    </w:p>
    <w:p w14:paraId="23F52FC0" w14:textId="77777777" w:rsidR="00AB61B8" w:rsidRPr="00AB61B8" w:rsidRDefault="00AB61B8" w:rsidP="00047A37">
      <w:pPr>
        <w:numPr>
          <w:ilvl w:val="0"/>
          <w:numId w:val="15"/>
        </w:numPr>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îşi</w:t>
      </w:r>
      <w:proofErr w:type="spellEnd"/>
      <w:r w:rsidRPr="00AB61B8">
        <w:rPr>
          <w:rFonts w:ascii="Times New Roman" w:eastAsia="Times New Roman" w:hAnsi="Times New Roman" w:cs="Times New Roman"/>
          <w:bCs/>
        </w:rPr>
        <w:t xml:space="preserve"> retrage oferta în perioada de valabilitate a acesteia;</w:t>
      </w:r>
    </w:p>
    <w:p w14:paraId="10358EED" w14:textId="77777777" w:rsidR="00AB61B8" w:rsidRPr="00AB61B8" w:rsidRDefault="00AB61B8" w:rsidP="00047A37">
      <w:pPr>
        <w:numPr>
          <w:ilvl w:val="0"/>
          <w:numId w:val="15"/>
        </w:numPr>
        <w:tabs>
          <w:tab w:val="left" w:pos="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lastRenderedPageBreak/>
        <w:t xml:space="preserve">oferta sa fiind stabilită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 refuză să semneze contractul</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de concesiune;</w:t>
      </w:r>
    </w:p>
    <w:p w14:paraId="71B8DA15" w14:textId="77777777" w:rsidR="00AB61B8" w:rsidRPr="00AB61B8" w:rsidRDefault="00AB61B8" w:rsidP="00AB61B8">
      <w:pPr>
        <w:tabs>
          <w:tab w:val="left" w:pos="1416"/>
        </w:tabs>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pentru participare, constituită de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se returnează la cerere, după semnarea contractului de </w:t>
      </w:r>
      <w:proofErr w:type="spellStart"/>
      <w:r w:rsidRPr="00AB61B8">
        <w:rPr>
          <w:rFonts w:ascii="Times New Roman" w:eastAsia="Times New Roman" w:hAnsi="Times New Roman" w:cs="Times New Roman"/>
          <w:bCs/>
        </w:rPr>
        <w:t>inchiriere</w:t>
      </w:r>
      <w:proofErr w:type="spellEnd"/>
      <w:r w:rsidRPr="00AB61B8">
        <w:rPr>
          <w:rFonts w:ascii="Times New Roman" w:eastAsia="Times New Roman" w:hAnsi="Times New Roman" w:cs="Times New Roman"/>
          <w:bCs/>
        </w:rPr>
        <w:t xml:space="preserve"> , în termen de 5 zile de la</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solicitare.</w:t>
      </w:r>
    </w:p>
    <w:p w14:paraId="5B935C7A" w14:textId="77777777" w:rsidR="00AB61B8" w:rsidRPr="00AB61B8" w:rsidRDefault="00AB61B8" w:rsidP="00AB61B8">
      <w:pPr>
        <w:tabs>
          <w:tab w:val="left" w:pos="1486"/>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Pe lângă </w:t>
      </w: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de participare, organizatorul </w:t>
      </w:r>
      <w:proofErr w:type="spellStart"/>
      <w:r w:rsidRPr="00AB61B8">
        <w:rPr>
          <w:rFonts w:ascii="Times New Roman" w:eastAsia="Times New Roman" w:hAnsi="Times New Roman" w:cs="Times New Roman"/>
          <w:bCs/>
        </w:rPr>
        <w:t>licitaţiei</w:t>
      </w:r>
      <w:proofErr w:type="spellEnd"/>
      <w:r w:rsidRPr="00AB61B8">
        <w:rPr>
          <w:rFonts w:ascii="Times New Roman" w:eastAsia="Times New Roman" w:hAnsi="Times New Roman" w:cs="Times New Roman"/>
          <w:bCs/>
        </w:rPr>
        <w:t xml:space="preserve"> mai poate constitui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o taxă de participare, care nu se restituie </w:t>
      </w:r>
      <w:proofErr w:type="spellStart"/>
      <w:r w:rsidRPr="00AB61B8">
        <w:rPr>
          <w:rFonts w:ascii="Times New Roman" w:eastAsia="Times New Roman" w:hAnsi="Times New Roman" w:cs="Times New Roman"/>
          <w:bCs/>
        </w:rPr>
        <w:t>ofertanţilor</w:t>
      </w:r>
      <w:proofErr w:type="spellEnd"/>
      <w:r w:rsidRPr="00AB61B8">
        <w:rPr>
          <w:rFonts w:ascii="Times New Roman" w:eastAsia="Times New Roman" w:hAnsi="Times New Roman" w:cs="Times New Roman"/>
          <w:bCs/>
        </w:rPr>
        <w:t>, cu excepția situației în care licitația este anulată în condițiile prezentului regulament.</w:t>
      </w:r>
    </w:p>
    <w:p w14:paraId="3F4F901C" w14:textId="77777777" w:rsidR="00AB61B8" w:rsidRPr="00AB61B8" w:rsidRDefault="00AB61B8" w:rsidP="00AB61B8">
      <w:pPr>
        <w:tabs>
          <w:tab w:val="left" w:pos="1416"/>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Taxa de participare poate fi achitată prin ordin de plată în contul concedentului, indicat în caietul de sarcini, sau prin depunere numerar la </w:t>
      </w:r>
      <w:proofErr w:type="spellStart"/>
      <w:r w:rsidRPr="00AB61B8">
        <w:rPr>
          <w:rFonts w:ascii="Times New Roman" w:eastAsia="Times New Roman" w:hAnsi="Times New Roman" w:cs="Times New Roman"/>
          <w:bCs/>
        </w:rPr>
        <w:t>caseria</w:t>
      </w:r>
      <w:proofErr w:type="spellEnd"/>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concedentului  .</w:t>
      </w:r>
    </w:p>
    <w:p w14:paraId="6A584934"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Are dreptul de a participa la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orice persoană fizică sau juridică, română sau străină, care </w:t>
      </w:r>
      <w:proofErr w:type="spellStart"/>
      <w:r w:rsidRPr="00AB61B8">
        <w:rPr>
          <w:rFonts w:ascii="Times New Roman" w:eastAsia="Times New Roman" w:hAnsi="Times New Roman" w:cs="Times New Roman"/>
          <w:bCs/>
        </w:rPr>
        <w:t>îndeplineşte</w:t>
      </w:r>
      <w:proofErr w:type="spellEnd"/>
      <w:r w:rsidRPr="00AB61B8">
        <w:rPr>
          <w:rFonts w:ascii="Times New Roman" w:eastAsia="Times New Roman" w:hAnsi="Times New Roman" w:cs="Times New Roman"/>
          <w:bCs/>
        </w:rPr>
        <w:t xml:space="preserve"> cumulativ următoarele </w:t>
      </w:r>
      <w:proofErr w:type="spellStart"/>
      <w:r w:rsidRPr="00AB61B8">
        <w:rPr>
          <w:rFonts w:ascii="Times New Roman" w:eastAsia="Times New Roman" w:hAnsi="Times New Roman" w:cs="Times New Roman"/>
          <w:bCs/>
        </w:rPr>
        <w:t>condiţii</w:t>
      </w:r>
      <w:proofErr w:type="spellEnd"/>
      <w:r w:rsidRPr="00AB61B8">
        <w:rPr>
          <w:rFonts w:ascii="Times New Roman" w:eastAsia="Times New Roman" w:hAnsi="Times New Roman" w:cs="Times New Roman"/>
          <w:bCs/>
        </w:rPr>
        <w:t>:</w:t>
      </w:r>
    </w:p>
    <w:p w14:paraId="57FD3139" w14:textId="77777777" w:rsidR="00AB61B8" w:rsidRPr="00AB61B8" w:rsidRDefault="00AB61B8" w:rsidP="00047A37">
      <w:pPr>
        <w:numPr>
          <w:ilvl w:val="0"/>
          <w:numId w:val="16"/>
        </w:numPr>
        <w:tabs>
          <w:tab w:val="left" w:pos="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 plătit toate taxele privind participarea la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inclusiv </w:t>
      </w: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de participare;</w:t>
      </w:r>
    </w:p>
    <w:p w14:paraId="27562FAD" w14:textId="77777777" w:rsidR="00AB61B8" w:rsidRPr="00AB61B8" w:rsidRDefault="00AB61B8" w:rsidP="00047A37">
      <w:pPr>
        <w:numPr>
          <w:ilvl w:val="1"/>
          <w:numId w:val="17"/>
        </w:numPr>
        <w:tabs>
          <w:tab w:val="left" w:pos="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 depus oferta sau cererea de participare la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împreună cu toate documentele solicitate în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 în termenele prevăzute în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w:t>
      </w:r>
    </w:p>
    <w:p w14:paraId="306FBCC4" w14:textId="77777777" w:rsidR="00AB61B8" w:rsidRPr="00AB61B8" w:rsidRDefault="00AB61B8" w:rsidP="00047A37">
      <w:pPr>
        <w:numPr>
          <w:ilvl w:val="1"/>
          <w:numId w:val="17"/>
        </w:numPr>
        <w:tabs>
          <w:tab w:val="left" w:pos="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are îndeplinite la zi toate </w:t>
      </w:r>
      <w:proofErr w:type="spellStart"/>
      <w:r w:rsidRPr="00AB61B8">
        <w:rPr>
          <w:rFonts w:ascii="Times New Roman" w:eastAsia="Times New Roman" w:hAnsi="Times New Roman" w:cs="Times New Roman"/>
          <w:bCs/>
        </w:rPr>
        <w:t>obligaţiile</w:t>
      </w:r>
      <w:proofErr w:type="spellEnd"/>
      <w:r w:rsidRPr="00AB61B8">
        <w:rPr>
          <w:rFonts w:ascii="Times New Roman" w:eastAsia="Times New Roman" w:hAnsi="Times New Roman" w:cs="Times New Roman"/>
          <w:bCs/>
        </w:rPr>
        <w:t xml:space="preserve"> exigibile de plată a impozitelor, a taxelor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a </w:t>
      </w:r>
      <w:proofErr w:type="spellStart"/>
      <w:r w:rsidRPr="00AB61B8">
        <w:rPr>
          <w:rFonts w:ascii="Times New Roman" w:eastAsia="Times New Roman" w:hAnsi="Times New Roman" w:cs="Times New Roman"/>
          <w:bCs/>
        </w:rPr>
        <w:t>contribuţiilor</w:t>
      </w:r>
      <w:proofErr w:type="spellEnd"/>
      <w:r w:rsidRPr="00AB61B8">
        <w:rPr>
          <w:rFonts w:ascii="Times New Roman" w:eastAsia="Times New Roman" w:hAnsi="Times New Roman" w:cs="Times New Roman"/>
          <w:bCs/>
        </w:rPr>
        <w:t xml:space="preserve"> către bugetul consolidat al statului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către bugetul local;</w:t>
      </w:r>
    </w:p>
    <w:p w14:paraId="49A97887" w14:textId="77777777" w:rsidR="00AB61B8" w:rsidRPr="00AB61B8" w:rsidRDefault="00AB61B8" w:rsidP="00047A37">
      <w:pPr>
        <w:numPr>
          <w:ilvl w:val="1"/>
          <w:numId w:val="17"/>
        </w:numPr>
        <w:tabs>
          <w:tab w:val="left" w:pos="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nu este în stare de </w:t>
      </w:r>
      <w:proofErr w:type="spellStart"/>
      <w:r w:rsidRPr="00AB61B8">
        <w:rPr>
          <w:rFonts w:ascii="Times New Roman" w:eastAsia="Times New Roman" w:hAnsi="Times New Roman" w:cs="Times New Roman"/>
          <w:bCs/>
        </w:rPr>
        <w:t>insolvenţă</w:t>
      </w:r>
      <w:proofErr w:type="spellEnd"/>
      <w:r w:rsidRPr="00AB61B8">
        <w:rPr>
          <w:rFonts w:ascii="Times New Roman" w:eastAsia="Times New Roman" w:hAnsi="Times New Roman" w:cs="Times New Roman"/>
          <w:bCs/>
        </w:rPr>
        <w:t>, faliment sau lichidare;</w:t>
      </w:r>
    </w:p>
    <w:p w14:paraId="0581BE45" w14:textId="77777777" w:rsidR="00AB61B8" w:rsidRPr="00AB61B8" w:rsidRDefault="00AB61B8" w:rsidP="00047A37">
      <w:pPr>
        <w:numPr>
          <w:ilvl w:val="1"/>
          <w:numId w:val="17"/>
        </w:numPr>
        <w:tabs>
          <w:tab w:val="left" w:pos="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nu figurează în cazierul judiciar cu condamnări pentru fapte penale.</w:t>
      </w:r>
    </w:p>
    <w:p w14:paraId="5D6D0DC5" w14:textId="77777777" w:rsidR="00AB61B8" w:rsidRPr="00AB61B8" w:rsidRDefault="00AB61B8" w:rsidP="00AB61B8">
      <w:pPr>
        <w:tabs>
          <w:tab w:val="left" w:pos="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Nu  are  dreptul  să  participe  la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persoana  care  a  fost</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 xml:space="preserve">desemnată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 xml:space="preserve"> la o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publică anterioară cu privire la bunurile aflate în proprietatea </w:t>
      </w:r>
      <w:proofErr w:type="spellStart"/>
      <w:r w:rsidRPr="00AB61B8">
        <w:rPr>
          <w:rFonts w:ascii="Times New Roman" w:eastAsia="Times New Roman" w:hAnsi="Times New Roman" w:cs="Times New Roman"/>
          <w:bCs/>
          <w:lang w:val="en-US"/>
        </w:rPr>
        <w:t>comunei</w:t>
      </w:r>
      <w:proofErr w:type="spellEnd"/>
      <w:r w:rsidRPr="00AB61B8">
        <w:rPr>
          <w:rFonts w:ascii="Times New Roman" w:eastAsia="Times New Roman" w:hAnsi="Times New Roman" w:cs="Times New Roman"/>
          <w:bCs/>
          <w:lang w:val="en-US"/>
        </w:rPr>
        <w:t xml:space="preserve"> Ion Creanga</w:t>
      </w:r>
      <w:r w:rsidRPr="00AB61B8">
        <w:rPr>
          <w:rFonts w:ascii="Times New Roman" w:eastAsia="Times New Roman" w:hAnsi="Times New Roman" w:cs="Times New Roman"/>
          <w:bCs/>
        </w:rPr>
        <w:t xml:space="preserve"> în ultimii 3 ani, dar nu a încheiat contractul ori nu și-a îndeplinit obligațiile contractuale, din culpă proprie. </w:t>
      </w:r>
      <w:proofErr w:type="spellStart"/>
      <w:r w:rsidRPr="00AB61B8">
        <w:rPr>
          <w:rFonts w:ascii="Times New Roman" w:eastAsia="Times New Roman" w:hAnsi="Times New Roman" w:cs="Times New Roman"/>
          <w:bCs/>
        </w:rPr>
        <w:t>Restricţia</w:t>
      </w:r>
      <w:proofErr w:type="spellEnd"/>
      <w:r w:rsidRPr="00AB61B8">
        <w:rPr>
          <w:rFonts w:ascii="Times New Roman" w:eastAsia="Times New Roman" w:hAnsi="Times New Roman" w:cs="Times New Roman"/>
          <w:bCs/>
        </w:rPr>
        <w:t xml:space="preserve"> operează pentru o durată de 3 ani, calculată de la desemnarea persoanei respective drept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 xml:space="preserve"> la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ori de la data rezilierii contractului din culpa locatarului.</w:t>
      </w:r>
    </w:p>
    <w:p w14:paraId="3BB61AF4"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cazul în care în urma publicării </w:t>
      </w:r>
      <w:proofErr w:type="spellStart"/>
      <w:r w:rsidRPr="00AB61B8">
        <w:rPr>
          <w:rFonts w:ascii="Times New Roman" w:eastAsia="Times New Roman" w:hAnsi="Times New Roman" w:cs="Times New Roman"/>
          <w:bCs/>
        </w:rPr>
        <w:t>anunţului</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nu au fost depuse cel </w:t>
      </w:r>
      <w:proofErr w:type="spellStart"/>
      <w:r w:rsidRPr="00AB61B8">
        <w:rPr>
          <w:rFonts w:ascii="Times New Roman" w:eastAsia="Times New Roman" w:hAnsi="Times New Roman" w:cs="Times New Roman"/>
          <w:bCs/>
        </w:rPr>
        <w:t>puţin</w:t>
      </w:r>
      <w:proofErr w:type="spellEnd"/>
      <w:r w:rsidRPr="00AB61B8">
        <w:rPr>
          <w:rFonts w:ascii="Times New Roman" w:eastAsia="Times New Roman" w:hAnsi="Times New Roman" w:cs="Times New Roman"/>
          <w:bCs/>
        </w:rPr>
        <w:t xml:space="preserve"> două oferte valabile, procedura de licitație va fi anulată și se va organiza o nouă procedură, cu respectarea prevederilor prezentului Regulament.</w:t>
      </w:r>
    </w:p>
    <w:p w14:paraId="0AC48ED1" w14:textId="7658C236"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În cazul organizării unei noi </w:t>
      </w:r>
      <w:proofErr w:type="spellStart"/>
      <w:r w:rsidRPr="00AB61B8">
        <w:rPr>
          <w:rFonts w:ascii="Times New Roman" w:eastAsia="Times New Roman" w:hAnsi="Times New Roman" w:cs="Times New Roman"/>
          <w:bCs/>
        </w:rPr>
        <w:t>licitaţii</w:t>
      </w:r>
      <w:proofErr w:type="spellEnd"/>
      <w:r w:rsidRPr="00AB61B8">
        <w:rPr>
          <w:rFonts w:ascii="Times New Roman" w:eastAsia="Times New Roman" w:hAnsi="Times New Roman" w:cs="Times New Roman"/>
          <w:bCs/>
        </w:rPr>
        <w:t xml:space="preserve"> potrivit alin. (1), procedura este valabilă în </w:t>
      </w:r>
      <w:proofErr w:type="spellStart"/>
      <w:r w:rsidRPr="00AB61B8">
        <w:rPr>
          <w:rFonts w:ascii="Times New Roman" w:eastAsia="Times New Roman" w:hAnsi="Times New Roman" w:cs="Times New Roman"/>
          <w:bCs/>
        </w:rPr>
        <w:t>situaţia</w:t>
      </w:r>
      <w:proofErr w:type="spellEnd"/>
      <w:r w:rsidRPr="00AB61B8">
        <w:rPr>
          <w:rFonts w:ascii="Times New Roman" w:eastAsia="Times New Roman" w:hAnsi="Times New Roman" w:cs="Times New Roman"/>
          <w:bCs/>
        </w:rPr>
        <w:t xml:space="preserve"> în care a fost depusă cel </w:t>
      </w:r>
      <w:proofErr w:type="spellStart"/>
      <w:r w:rsidRPr="00AB61B8">
        <w:rPr>
          <w:rFonts w:ascii="Times New Roman" w:eastAsia="Times New Roman" w:hAnsi="Times New Roman" w:cs="Times New Roman"/>
          <w:bCs/>
        </w:rPr>
        <w:t>puţin</w:t>
      </w:r>
      <w:proofErr w:type="spellEnd"/>
      <w:r w:rsidRPr="00AB61B8">
        <w:rPr>
          <w:rFonts w:ascii="Times New Roman" w:eastAsia="Times New Roman" w:hAnsi="Times New Roman" w:cs="Times New Roman"/>
          <w:bCs/>
        </w:rPr>
        <w:t xml:space="preserve"> o ofertă valabilă.</w:t>
      </w:r>
      <w:bookmarkStart w:id="5" w:name="page9"/>
      <w:bookmarkEnd w:id="5"/>
    </w:p>
    <w:p w14:paraId="31A79C87" w14:textId="77777777" w:rsidR="00AB61B8" w:rsidRPr="00AB61B8" w:rsidRDefault="00AB61B8" w:rsidP="00AB61B8">
      <w:pPr>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 xml:space="preserve">c) CAIETUL DE SARCINI </w:t>
      </w:r>
      <w:r w:rsidRPr="00AB61B8">
        <w:rPr>
          <w:rFonts w:ascii="Times New Roman" w:eastAsia="Times New Roman" w:hAnsi="Times New Roman" w:cs="Times New Roman"/>
          <w:b/>
          <w:bCs/>
        </w:rPr>
        <w:t>privind închirierea prin licitație publică a imobilului construcție</w:t>
      </w:r>
    </w:p>
    <w:p w14:paraId="062CAE27" w14:textId="77777777" w:rsidR="00AB61B8" w:rsidRPr="00AB61B8" w:rsidRDefault="00AB61B8" w:rsidP="00AB61B8">
      <w:pPr>
        <w:spacing w:after="0"/>
        <w:rPr>
          <w:rFonts w:ascii="Times New Roman" w:eastAsia="Arial" w:hAnsi="Times New Roman" w:cs="Times New Roman"/>
          <w:b/>
          <w:bCs/>
        </w:rPr>
      </w:pPr>
      <w:r w:rsidRPr="00AB61B8">
        <w:rPr>
          <w:rFonts w:ascii="Times New Roman" w:eastAsia="Arial" w:hAnsi="Times New Roman" w:cs="Times New Roman"/>
          <w:b/>
          <w:bCs/>
        </w:rPr>
        <w:t xml:space="preserve">CAPITOLUL I </w:t>
      </w:r>
    </w:p>
    <w:p w14:paraId="7B21D01A"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Arial" w:hAnsi="Times New Roman" w:cs="Times New Roman"/>
          <w:b/>
          <w:bCs/>
        </w:rPr>
        <w:t xml:space="preserve">1. INFORMATII  GENERALE PRIVIND  OBIECTUL  ÎNCHIRERII </w:t>
      </w:r>
    </w:p>
    <w:p w14:paraId="5B396FA7" w14:textId="4EC37BF2" w:rsidR="00AB61B8" w:rsidRPr="00AB61B8" w:rsidRDefault="00AB61B8" w:rsidP="00AB61B8">
      <w:pPr>
        <w:spacing w:after="0"/>
        <w:rPr>
          <w:rFonts w:ascii="Times New Roman" w:eastAsia="Times New Roman" w:hAnsi="Times New Roman" w:cs="Times New Roman"/>
          <w:lang w:val="en-US"/>
        </w:rPr>
      </w:pPr>
      <w:bookmarkStart w:id="6" w:name="_Hlk129523058"/>
      <w:r w:rsidRPr="00AB61B8">
        <w:rPr>
          <w:rFonts w:ascii="Times New Roman" w:eastAsia="Times New Roman" w:hAnsi="Times New Roman" w:cs="Times New Roman"/>
          <w:b/>
          <w:bCs/>
        </w:rPr>
        <w:t>1.1.</w:t>
      </w:r>
      <w:r w:rsidRPr="00AB61B8">
        <w:rPr>
          <w:rFonts w:ascii="Times New Roman" w:eastAsia="Times New Roman" w:hAnsi="Times New Roman" w:cs="Times New Roman"/>
        </w:rPr>
        <w:t xml:space="preserve"> Imobilul care urmează a fi închiriat se află în intravilanul </w:t>
      </w:r>
      <w:proofErr w:type="spellStart"/>
      <w:r w:rsidRPr="00AB61B8">
        <w:rPr>
          <w:rFonts w:ascii="Times New Roman" w:eastAsia="Times New Roman" w:hAnsi="Times New Roman" w:cs="Times New Roman"/>
          <w:lang w:val="en-US"/>
        </w:rPr>
        <w:t>comunei</w:t>
      </w:r>
      <w:proofErr w:type="spellEnd"/>
      <w:r w:rsidRPr="00AB61B8">
        <w:rPr>
          <w:rFonts w:ascii="Times New Roman" w:eastAsia="Times New Roman" w:hAnsi="Times New Roman" w:cs="Times New Roman"/>
          <w:lang w:val="en-US"/>
        </w:rPr>
        <w:t xml:space="preserve"> Ion Creanga</w:t>
      </w:r>
      <w:r w:rsidRPr="00AB61B8">
        <w:rPr>
          <w:rFonts w:ascii="Times New Roman" w:eastAsia="Times New Roman" w:hAnsi="Times New Roman" w:cs="Times New Roman"/>
        </w:rPr>
        <w:t xml:space="preserve">, str.   </w:t>
      </w:r>
      <w:proofErr w:type="spellStart"/>
      <w:r w:rsidRPr="00AB61B8">
        <w:rPr>
          <w:rFonts w:ascii="Times New Roman" w:eastAsia="Times New Roman" w:hAnsi="Times New Roman" w:cs="Times New Roman"/>
        </w:rPr>
        <w:t>I.C.Brătianu</w:t>
      </w:r>
      <w:proofErr w:type="spellEnd"/>
      <w:r w:rsidRPr="00AB61B8">
        <w:rPr>
          <w:rFonts w:ascii="Times New Roman" w:eastAsia="Times New Roman" w:hAnsi="Times New Roman" w:cs="Times New Roman"/>
        </w:rPr>
        <w:t xml:space="preserve">  , nr. 94 , apartament 9 , la  parterul  blocului  din  centrul satului  Ion Creanga  , comuna  Ion Creangă , </w:t>
      </w:r>
      <w:proofErr w:type="spellStart"/>
      <w:r w:rsidRPr="00AB61B8">
        <w:rPr>
          <w:rFonts w:ascii="Times New Roman" w:eastAsia="Times New Roman" w:hAnsi="Times New Roman" w:cs="Times New Roman"/>
        </w:rPr>
        <w:t>judetul</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Neamt</w:t>
      </w:r>
      <w:proofErr w:type="spellEnd"/>
      <w:r w:rsidRPr="00AB61B8">
        <w:rPr>
          <w:rFonts w:ascii="Times New Roman" w:eastAsia="Times New Roman" w:hAnsi="Times New Roman" w:cs="Times New Roman"/>
        </w:rPr>
        <w:t xml:space="preserve">  ,  proprietate  privata  a  UAT- Comuna  Ion Creanga , jud.  </w:t>
      </w:r>
      <w:proofErr w:type="spellStart"/>
      <w:r w:rsidRPr="00AB61B8">
        <w:rPr>
          <w:rFonts w:ascii="Times New Roman" w:eastAsia="Times New Roman" w:hAnsi="Times New Roman" w:cs="Times New Roman"/>
        </w:rPr>
        <w:t>Neamt</w:t>
      </w:r>
      <w:proofErr w:type="spellEnd"/>
      <w:r w:rsidRPr="00AB61B8">
        <w:rPr>
          <w:rFonts w:ascii="Times New Roman" w:eastAsia="Times New Roman" w:hAnsi="Times New Roman" w:cs="Times New Roman"/>
        </w:rPr>
        <w:t xml:space="preserve"> , </w:t>
      </w:r>
      <w:proofErr w:type="spellStart"/>
      <w:r w:rsidRPr="00AB61B8">
        <w:rPr>
          <w:rFonts w:ascii="Times New Roman" w:eastAsia="Times New Roman" w:hAnsi="Times New Roman" w:cs="Times New Roman"/>
        </w:rPr>
        <w:t>inscrisa</w:t>
      </w:r>
      <w:proofErr w:type="spellEnd"/>
      <w:r w:rsidRPr="00AB61B8">
        <w:rPr>
          <w:rFonts w:ascii="Times New Roman" w:eastAsia="Times New Roman" w:hAnsi="Times New Roman" w:cs="Times New Roman"/>
        </w:rPr>
        <w:t xml:space="preserve">  la  </w:t>
      </w:r>
      <w:proofErr w:type="spellStart"/>
      <w:r w:rsidRPr="00AB61B8">
        <w:rPr>
          <w:rFonts w:ascii="Times New Roman" w:eastAsia="Times New Roman" w:hAnsi="Times New Roman" w:cs="Times New Roman"/>
        </w:rPr>
        <w:t>poz</w:t>
      </w:r>
      <w:proofErr w:type="spellEnd"/>
      <w:r w:rsidRPr="00AB61B8">
        <w:rPr>
          <w:rFonts w:ascii="Times New Roman" w:eastAsia="Times New Roman" w:hAnsi="Times New Roman" w:cs="Times New Roman"/>
        </w:rPr>
        <w:t xml:space="preserve"> 3, la HCL nr. 58 / 2023, </w:t>
      </w:r>
      <w:proofErr w:type="spellStart"/>
      <w:r w:rsidRPr="00AB61B8">
        <w:rPr>
          <w:rFonts w:ascii="Times New Roman" w:eastAsia="Times New Roman" w:hAnsi="Times New Roman" w:cs="Times New Roman"/>
        </w:rPr>
        <w:t>spatiul</w:t>
      </w:r>
      <w:proofErr w:type="spellEnd"/>
      <w:r w:rsidRPr="00AB61B8">
        <w:rPr>
          <w:rFonts w:ascii="Times New Roman" w:eastAsia="Times New Roman" w:hAnsi="Times New Roman" w:cs="Times New Roman"/>
        </w:rPr>
        <w:t xml:space="preserve"> se  acorda  </w:t>
      </w:r>
      <w:proofErr w:type="spellStart"/>
      <w:r w:rsidRPr="00AB61B8">
        <w:rPr>
          <w:rFonts w:ascii="Times New Roman" w:eastAsia="Times New Roman" w:hAnsi="Times New Roman" w:cs="Times New Roman"/>
        </w:rPr>
        <w:t>ptr</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functionarea</w:t>
      </w:r>
      <w:proofErr w:type="spellEnd"/>
      <w:r w:rsidRPr="00AB61B8">
        <w:rPr>
          <w:rFonts w:ascii="Times New Roman" w:eastAsia="Times New Roman" w:hAnsi="Times New Roman" w:cs="Times New Roman"/>
        </w:rPr>
        <w:t xml:space="preserve">  de  birouri </w:t>
      </w:r>
      <w:r w:rsidRPr="00AB61B8">
        <w:rPr>
          <w:rFonts w:ascii="Times New Roman" w:eastAsia="Times New Roman" w:hAnsi="Times New Roman" w:cs="Times New Roman"/>
          <w:lang w:val="en-US"/>
        </w:rPr>
        <w:t xml:space="preserve">,  in </w:t>
      </w:r>
      <w:proofErr w:type="spellStart"/>
      <w:r w:rsidRPr="00AB61B8">
        <w:rPr>
          <w:rFonts w:ascii="Times New Roman" w:eastAsia="Times New Roman" w:hAnsi="Times New Roman" w:cs="Times New Roman"/>
          <w:lang w:val="en-US"/>
        </w:rPr>
        <w:t>suprafata</w:t>
      </w:r>
      <w:proofErr w:type="spellEnd"/>
      <w:r w:rsidRPr="00AB61B8">
        <w:rPr>
          <w:rFonts w:ascii="Times New Roman" w:eastAsia="Times New Roman" w:hAnsi="Times New Roman" w:cs="Times New Roman"/>
          <w:lang w:val="en-US"/>
        </w:rPr>
        <w:t xml:space="preserve">  de 7,98 </w:t>
      </w:r>
      <w:proofErr w:type="spellStart"/>
      <w:r w:rsidRPr="00AB61B8">
        <w:rPr>
          <w:rFonts w:ascii="Times New Roman" w:eastAsia="Times New Roman" w:hAnsi="Times New Roman" w:cs="Times New Roman"/>
          <w:lang w:val="en-US"/>
        </w:rPr>
        <w:t>mp</w:t>
      </w:r>
      <w:proofErr w:type="spellEnd"/>
      <w:r w:rsidRPr="00AB61B8">
        <w:rPr>
          <w:rFonts w:ascii="Times New Roman" w:eastAsia="Times New Roman" w:hAnsi="Times New Roman" w:cs="Times New Roman"/>
          <w:lang w:val="en-US"/>
        </w:rPr>
        <w:t xml:space="preserve">,  cu o  </w:t>
      </w:r>
      <w:proofErr w:type="spellStart"/>
      <w:r w:rsidRPr="00AB61B8">
        <w:rPr>
          <w:rFonts w:ascii="Times New Roman" w:eastAsia="Times New Roman" w:hAnsi="Times New Roman" w:cs="Times New Roman"/>
          <w:lang w:val="en-US"/>
        </w:rPr>
        <w:t>valoare</w:t>
      </w:r>
      <w:proofErr w:type="spellEnd"/>
      <w:r w:rsidRPr="00AB61B8">
        <w:rPr>
          <w:rFonts w:ascii="Times New Roman" w:eastAsia="Times New Roman" w:hAnsi="Times New Roman" w:cs="Times New Roman"/>
          <w:lang w:val="en-US"/>
        </w:rPr>
        <w:t xml:space="preserve"> de  </w:t>
      </w:r>
      <w:proofErr w:type="spellStart"/>
      <w:r w:rsidRPr="00AB61B8">
        <w:rPr>
          <w:rFonts w:ascii="Times New Roman" w:eastAsia="Times New Roman" w:hAnsi="Times New Roman" w:cs="Times New Roman"/>
          <w:lang w:val="en-US"/>
        </w:rPr>
        <w:t>inventar</w:t>
      </w:r>
      <w:proofErr w:type="spellEnd"/>
      <w:r w:rsidRPr="00AB61B8">
        <w:rPr>
          <w:rFonts w:ascii="Times New Roman" w:eastAsia="Times New Roman" w:hAnsi="Times New Roman" w:cs="Times New Roman"/>
          <w:lang w:val="en-US"/>
        </w:rPr>
        <w:t xml:space="preserve"> de</w:t>
      </w:r>
      <w:bookmarkStart w:id="7" w:name="_Hlk129518038"/>
      <w:r w:rsidRPr="00AB61B8">
        <w:rPr>
          <w:rFonts w:ascii="Times New Roman" w:eastAsia="Times New Roman" w:hAnsi="Times New Roman" w:cs="Times New Roman"/>
          <w:lang w:val="en-US"/>
        </w:rPr>
        <w:t xml:space="preserve"> 6860, 47 lei.</w:t>
      </w:r>
      <w:bookmarkEnd w:id="7"/>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Pretul</w:t>
      </w:r>
      <w:proofErr w:type="spellEnd"/>
      <w:r w:rsidRPr="00AB61B8">
        <w:rPr>
          <w:rFonts w:ascii="Times New Roman" w:eastAsia="Times New Roman" w:hAnsi="Times New Roman" w:cs="Times New Roman"/>
        </w:rPr>
        <w:t xml:space="preserve">  minim  de  </w:t>
      </w:r>
      <w:proofErr w:type="spellStart"/>
      <w:r w:rsidRPr="00AB61B8">
        <w:rPr>
          <w:rFonts w:ascii="Times New Roman" w:eastAsia="Times New Roman" w:hAnsi="Times New Roman" w:cs="Times New Roman"/>
        </w:rPr>
        <w:t>inchirere</w:t>
      </w:r>
      <w:proofErr w:type="spellEnd"/>
      <w:r w:rsidRPr="00AB61B8">
        <w:rPr>
          <w:rFonts w:ascii="Times New Roman" w:eastAsia="Times New Roman" w:hAnsi="Times New Roman" w:cs="Times New Roman"/>
        </w:rPr>
        <w:t xml:space="preserve">  fiind de </w:t>
      </w:r>
      <w:r w:rsidRPr="00AB61B8">
        <w:rPr>
          <w:rFonts w:ascii="Times New Roman" w:eastAsia="Times New Roman" w:hAnsi="Times New Roman" w:cs="Times New Roman"/>
          <w:lang w:val="en-US"/>
        </w:rPr>
        <w:t xml:space="preserve"> luna, </w:t>
      </w:r>
      <w:proofErr w:type="spellStart"/>
      <w:r w:rsidRPr="00AB61B8">
        <w:rPr>
          <w:rFonts w:ascii="Times New Roman" w:eastAsia="Times New Roman" w:hAnsi="Times New Roman" w:cs="Times New Roman"/>
          <w:lang w:val="en-US"/>
        </w:rPr>
        <w:t>adica</w:t>
      </w:r>
      <w:proofErr w:type="spellEnd"/>
      <w:r w:rsidRPr="00AB61B8">
        <w:rPr>
          <w:rFonts w:ascii="Times New Roman" w:eastAsia="Times New Roman" w:hAnsi="Times New Roman" w:cs="Times New Roman"/>
          <w:lang w:val="en-US"/>
        </w:rPr>
        <w:t xml:space="preserve"> </w:t>
      </w:r>
      <w:r w:rsidR="00F81934">
        <w:rPr>
          <w:rFonts w:ascii="Times New Roman" w:eastAsia="Times New Roman" w:hAnsi="Times New Roman" w:cs="Times New Roman"/>
          <w:bCs/>
          <w:lang w:val="en-US"/>
        </w:rPr>
        <w:t>67 lei</w:t>
      </w:r>
      <w:r w:rsidR="00F81934">
        <w:rPr>
          <w:rFonts w:ascii="Times New Roman" w:eastAsia="Times New Roman" w:hAnsi="Times New Roman" w:cs="Times New Roman"/>
          <w:lang w:val="en-US"/>
        </w:rPr>
        <w:t xml:space="preserve">  </w:t>
      </w:r>
      <w:r w:rsidRPr="00AB61B8">
        <w:rPr>
          <w:rFonts w:ascii="Times New Roman" w:eastAsia="Times New Roman" w:hAnsi="Times New Roman" w:cs="Times New Roman"/>
          <w:lang w:val="en-US"/>
        </w:rPr>
        <w:t xml:space="preserve">/ luna , conform  </w:t>
      </w:r>
      <w:proofErr w:type="spellStart"/>
      <w:r w:rsidRPr="00AB61B8">
        <w:rPr>
          <w:rFonts w:ascii="Times New Roman" w:eastAsia="Times New Roman" w:hAnsi="Times New Roman" w:cs="Times New Roman"/>
          <w:lang w:val="en-US"/>
        </w:rPr>
        <w:t>raportului</w:t>
      </w:r>
      <w:proofErr w:type="spellEnd"/>
      <w:r w:rsidRPr="00AB61B8">
        <w:rPr>
          <w:rFonts w:ascii="Times New Roman" w:eastAsia="Times New Roman" w:hAnsi="Times New Roman" w:cs="Times New Roman"/>
          <w:lang w:val="en-US"/>
        </w:rPr>
        <w:t xml:space="preserve"> de  </w:t>
      </w:r>
      <w:proofErr w:type="spellStart"/>
      <w:r w:rsidRPr="00AB61B8">
        <w:rPr>
          <w:rFonts w:ascii="Times New Roman" w:eastAsia="Times New Roman" w:hAnsi="Times New Roman" w:cs="Times New Roman"/>
          <w:lang w:val="en-US"/>
        </w:rPr>
        <w:t>evaluare</w:t>
      </w:r>
      <w:proofErr w:type="spellEnd"/>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intocmit</w:t>
      </w:r>
      <w:proofErr w:type="spellEnd"/>
      <w:r w:rsidRPr="00AB61B8">
        <w:rPr>
          <w:rFonts w:ascii="Times New Roman" w:eastAsia="Times New Roman" w:hAnsi="Times New Roman" w:cs="Times New Roman"/>
          <w:lang w:val="en-US"/>
        </w:rPr>
        <w:t xml:space="preserve">  de expert ANEVAR ,  cu  o  </w:t>
      </w:r>
      <w:proofErr w:type="spellStart"/>
      <w:r w:rsidRPr="00AB61B8">
        <w:rPr>
          <w:rFonts w:ascii="Times New Roman" w:eastAsia="Times New Roman" w:hAnsi="Times New Roman" w:cs="Times New Roman"/>
          <w:lang w:val="en-US"/>
        </w:rPr>
        <w:t>durata</w:t>
      </w:r>
      <w:proofErr w:type="spellEnd"/>
      <w:r w:rsidRPr="00AB61B8">
        <w:rPr>
          <w:rFonts w:ascii="Times New Roman" w:eastAsia="Times New Roman" w:hAnsi="Times New Roman" w:cs="Times New Roman"/>
          <w:lang w:val="en-US"/>
        </w:rPr>
        <w:t xml:space="preserve">  de 5 ani cu  </w:t>
      </w:r>
      <w:proofErr w:type="spellStart"/>
      <w:r w:rsidRPr="00AB61B8">
        <w:rPr>
          <w:rFonts w:ascii="Times New Roman" w:eastAsia="Times New Roman" w:hAnsi="Times New Roman" w:cs="Times New Roman"/>
          <w:lang w:val="en-US"/>
        </w:rPr>
        <w:t>posibilitatea</w:t>
      </w:r>
      <w:proofErr w:type="spellEnd"/>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prelungirii</w:t>
      </w:r>
      <w:proofErr w:type="spellEnd"/>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prin</w:t>
      </w:r>
      <w:proofErr w:type="spellEnd"/>
      <w:r w:rsidRPr="00AB61B8">
        <w:rPr>
          <w:rFonts w:ascii="Times New Roman" w:eastAsia="Times New Roman" w:hAnsi="Times New Roman" w:cs="Times New Roman"/>
          <w:lang w:val="en-US"/>
        </w:rPr>
        <w:t xml:space="preserve">  act  </w:t>
      </w:r>
      <w:proofErr w:type="spellStart"/>
      <w:r w:rsidRPr="00AB61B8">
        <w:rPr>
          <w:rFonts w:ascii="Times New Roman" w:eastAsia="Times New Roman" w:hAnsi="Times New Roman" w:cs="Times New Roman"/>
          <w:lang w:val="en-US"/>
        </w:rPr>
        <w:t>aditional</w:t>
      </w:r>
      <w:proofErr w:type="spellEnd"/>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aprobat</w:t>
      </w:r>
      <w:proofErr w:type="spellEnd"/>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prin</w:t>
      </w:r>
      <w:proofErr w:type="spellEnd"/>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hotărârea</w:t>
      </w:r>
      <w:proofErr w:type="spellEnd"/>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Consiliului</w:t>
      </w:r>
      <w:proofErr w:type="spellEnd"/>
      <w:r w:rsidRPr="00AB61B8">
        <w:rPr>
          <w:rFonts w:ascii="Times New Roman" w:eastAsia="Times New Roman" w:hAnsi="Times New Roman" w:cs="Times New Roman"/>
          <w:lang w:val="en-US"/>
        </w:rPr>
        <w:t xml:space="preserve">  local Ion Creangă.</w:t>
      </w:r>
    </w:p>
    <w:p w14:paraId="457D3D66" w14:textId="77777777" w:rsidR="00AB61B8" w:rsidRPr="00AB61B8" w:rsidRDefault="00AB61B8" w:rsidP="00AB61B8">
      <w:pPr>
        <w:spacing w:after="0"/>
        <w:ind w:rightChars="-29" w:right="-64"/>
        <w:rPr>
          <w:rFonts w:ascii="Times New Roman" w:eastAsia="Times New Roman" w:hAnsi="Times New Roman" w:cs="Times New Roman"/>
        </w:rPr>
      </w:pPr>
      <w:r w:rsidRPr="00AB61B8">
        <w:rPr>
          <w:rFonts w:ascii="Times New Roman" w:eastAsia="Times New Roman" w:hAnsi="Times New Roman" w:cs="Times New Roman"/>
          <w:b/>
          <w:bCs/>
        </w:rPr>
        <w:t>1.2.</w:t>
      </w:r>
      <w:r w:rsidRPr="00AB61B8">
        <w:rPr>
          <w:rFonts w:ascii="Times New Roman" w:eastAsia="Times New Roman" w:hAnsi="Times New Roman" w:cs="Times New Roman"/>
        </w:rPr>
        <w:t xml:space="preserve">  Imobilul ce face obiectul închirierii, în suprafață de 7,98 mp  </w:t>
      </w:r>
      <w:proofErr w:type="spellStart"/>
      <w:r w:rsidRPr="00AB61B8">
        <w:rPr>
          <w:rFonts w:ascii="Times New Roman" w:eastAsia="Times New Roman" w:hAnsi="Times New Roman" w:cs="Times New Roman"/>
        </w:rPr>
        <w:t>mp</w:t>
      </w:r>
      <w:proofErr w:type="spellEnd"/>
      <w:r w:rsidRPr="00AB61B8">
        <w:rPr>
          <w:rFonts w:ascii="Times New Roman" w:eastAsia="Times New Roman" w:hAnsi="Times New Roman" w:cs="Times New Roman"/>
        </w:rPr>
        <w:t>, înscris în</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CF a </w:t>
      </w:r>
      <w:r w:rsidRPr="00AB61B8">
        <w:rPr>
          <w:rFonts w:ascii="Times New Roman" w:eastAsia="Times New Roman" w:hAnsi="Times New Roman" w:cs="Times New Roman"/>
          <w:lang w:val="en-US"/>
        </w:rPr>
        <w:t xml:space="preserve">com. Ion Creanga </w:t>
      </w:r>
      <w:r w:rsidRPr="00AB61B8">
        <w:rPr>
          <w:rFonts w:ascii="Times New Roman" w:eastAsia="Times New Roman" w:hAnsi="Times New Roman" w:cs="Times New Roman"/>
        </w:rPr>
        <w:t xml:space="preserve">nr.............. , cu nr cadastral........................ , având o valoare de inventar de </w:t>
      </w:r>
      <w:r w:rsidRPr="00AB61B8">
        <w:rPr>
          <w:rFonts w:ascii="Times New Roman" w:eastAsia="Times New Roman" w:hAnsi="Times New Roman" w:cs="Times New Roman"/>
          <w:lang w:val="en-US"/>
        </w:rPr>
        <w:t xml:space="preserve"> 6860,47 lei</w:t>
      </w:r>
      <w:r w:rsidRPr="00AB61B8">
        <w:rPr>
          <w:rFonts w:ascii="Times New Roman" w:eastAsia="Times New Roman" w:hAnsi="Times New Roman" w:cs="Times New Roman"/>
        </w:rPr>
        <w:t>, aparține domeniului public  al</w:t>
      </w:r>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comunei</w:t>
      </w:r>
      <w:proofErr w:type="spellEnd"/>
      <w:r w:rsidRPr="00AB61B8">
        <w:rPr>
          <w:rFonts w:ascii="Times New Roman" w:eastAsia="Times New Roman" w:hAnsi="Times New Roman" w:cs="Times New Roman"/>
          <w:lang w:val="en-US"/>
        </w:rPr>
        <w:t xml:space="preserve"> Ion Creanga</w:t>
      </w:r>
      <w:r w:rsidRPr="00AB61B8">
        <w:rPr>
          <w:rFonts w:ascii="Times New Roman" w:eastAsia="Times New Roman" w:hAnsi="Times New Roman" w:cs="Times New Roman"/>
        </w:rPr>
        <w:t xml:space="preserve"> și se află în</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administrarea Consiliului  Local  Ion Creangă conform H.C.L nr. 58/ 2023 </w:t>
      </w:r>
    </w:p>
    <w:bookmarkEnd w:id="6"/>
    <w:p w14:paraId="70A942D3" w14:textId="77777777" w:rsidR="00AB61B8" w:rsidRPr="00AB61B8" w:rsidRDefault="00AB61B8" w:rsidP="00AB61B8">
      <w:pPr>
        <w:spacing w:after="0"/>
        <w:ind w:right="-520"/>
        <w:rPr>
          <w:rFonts w:ascii="Times New Roman" w:eastAsia="Times New Roman" w:hAnsi="Times New Roman" w:cs="Times New Roman"/>
        </w:rPr>
      </w:pPr>
      <w:r w:rsidRPr="00AB61B8">
        <w:rPr>
          <w:rFonts w:ascii="Times New Roman" w:eastAsia="Times New Roman" w:hAnsi="Times New Roman" w:cs="Times New Roman"/>
          <w:b/>
          <w:bCs/>
        </w:rPr>
        <w:t>1.3.</w:t>
      </w:r>
      <w:r w:rsidRPr="00AB61B8">
        <w:rPr>
          <w:rFonts w:ascii="Times New Roman" w:eastAsia="Times New Roman" w:hAnsi="Times New Roman" w:cs="Times New Roman"/>
        </w:rPr>
        <w:t xml:space="preserve"> Imobilul ce face obiectul închirierii va fi utilizat de locatar, pe riscul și răspunderea sa, pentru </w:t>
      </w:r>
      <w:proofErr w:type="spellStart"/>
      <w:r w:rsidRPr="00AB61B8">
        <w:rPr>
          <w:rFonts w:ascii="Times New Roman" w:eastAsia="Times New Roman" w:hAnsi="Times New Roman" w:cs="Times New Roman"/>
        </w:rPr>
        <w:t>functionarea</w:t>
      </w:r>
      <w:proofErr w:type="spellEnd"/>
      <w:r w:rsidRPr="00AB61B8">
        <w:rPr>
          <w:rFonts w:ascii="Times New Roman" w:eastAsia="Times New Roman" w:hAnsi="Times New Roman" w:cs="Times New Roman"/>
        </w:rPr>
        <w:t xml:space="preserve">   de birouri , în schimbul unei chirii.</w:t>
      </w:r>
    </w:p>
    <w:p w14:paraId="28759183" w14:textId="77777777" w:rsidR="00AB61B8" w:rsidRPr="00AB61B8" w:rsidRDefault="00AB61B8" w:rsidP="00AB61B8">
      <w:pPr>
        <w:spacing w:after="0"/>
        <w:ind w:rightChars="-29" w:right="-64"/>
        <w:jc w:val="both"/>
        <w:rPr>
          <w:rFonts w:ascii="Times New Roman" w:eastAsia="Times New Roman" w:hAnsi="Times New Roman" w:cs="Times New Roman"/>
        </w:rPr>
      </w:pPr>
      <w:r w:rsidRPr="00AB61B8">
        <w:rPr>
          <w:rFonts w:ascii="Times New Roman" w:eastAsia="Times New Roman" w:hAnsi="Times New Roman" w:cs="Times New Roman"/>
          <w:b/>
          <w:bCs/>
        </w:rPr>
        <w:t>1.4.</w:t>
      </w:r>
      <w:r w:rsidRPr="00AB61B8">
        <w:rPr>
          <w:rFonts w:ascii="Times New Roman" w:eastAsia="Times New Roman" w:hAnsi="Times New Roman" w:cs="Times New Roman"/>
        </w:rPr>
        <w:t xml:space="preserve"> Predarea - primirea bunului se va face în maxim 30 zile de la data constituirii garanției de bună execuție a contractului, în baza unui proces verbal.</w:t>
      </w:r>
    </w:p>
    <w:p w14:paraId="415C27FB" w14:textId="77777777" w:rsidR="00AB61B8" w:rsidRPr="00AB61B8" w:rsidRDefault="00AB61B8" w:rsidP="00AB61B8">
      <w:pPr>
        <w:spacing w:after="0"/>
        <w:ind w:rightChars="-29" w:right="-64"/>
        <w:rPr>
          <w:rFonts w:ascii="Times New Roman" w:eastAsia="Times New Roman" w:hAnsi="Times New Roman" w:cs="Times New Roman"/>
        </w:rPr>
      </w:pPr>
      <w:r w:rsidRPr="00AB61B8">
        <w:rPr>
          <w:rFonts w:ascii="Times New Roman" w:eastAsia="Times New Roman" w:hAnsi="Times New Roman" w:cs="Times New Roman"/>
          <w:b/>
          <w:bCs/>
        </w:rPr>
        <w:t>1.5.</w:t>
      </w:r>
      <w:r w:rsidRPr="00AB61B8">
        <w:rPr>
          <w:rFonts w:ascii="Times New Roman" w:eastAsia="Times New Roman" w:hAnsi="Times New Roman" w:cs="Times New Roman"/>
        </w:rPr>
        <w:t xml:space="preserve"> La încetarea contractului din orice cauză, imobilul revine locatorului liber de sarcini.</w:t>
      </w:r>
    </w:p>
    <w:p w14:paraId="0776966A" w14:textId="77777777" w:rsidR="00AB61B8" w:rsidRPr="00AB61B8" w:rsidRDefault="00AB61B8" w:rsidP="00AB61B8">
      <w:pPr>
        <w:spacing w:after="0"/>
        <w:ind w:rightChars="-29" w:right="-64"/>
        <w:rPr>
          <w:rFonts w:ascii="Times New Roman" w:eastAsia="Times New Roman" w:hAnsi="Times New Roman" w:cs="Times New Roman"/>
        </w:rPr>
      </w:pPr>
      <w:r w:rsidRPr="00AB61B8">
        <w:rPr>
          <w:rFonts w:ascii="Times New Roman" w:eastAsia="Times New Roman" w:hAnsi="Times New Roman" w:cs="Times New Roman"/>
          <w:b/>
          <w:bCs/>
        </w:rPr>
        <w:t xml:space="preserve">1.6. </w:t>
      </w:r>
      <w:r w:rsidRPr="00AB61B8">
        <w:rPr>
          <w:rFonts w:ascii="Times New Roman" w:eastAsia="Times New Roman" w:hAnsi="Times New Roman" w:cs="Times New Roman"/>
        </w:rPr>
        <w:t xml:space="preserve"> Taxa pentru participarea la licitație este de  100 lei , iar contravaloarea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caietului de sarcini este de 50 lei </w:t>
      </w:r>
    </w:p>
    <w:p w14:paraId="6B7505E5" w14:textId="77777777" w:rsidR="00AB61B8" w:rsidRPr="00AB61B8" w:rsidRDefault="00AB61B8" w:rsidP="00AB61B8">
      <w:pPr>
        <w:spacing w:after="0"/>
        <w:ind w:right="-59"/>
        <w:jc w:val="both"/>
        <w:rPr>
          <w:rFonts w:ascii="Times New Roman" w:eastAsia="Times New Roman" w:hAnsi="Times New Roman" w:cs="Times New Roman"/>
        </w:rPr>
      </w:pPr>
      <w:r w:rsidRPr="00AB61B8">
        <w:rPr>
          <w:rFonts w:ascii="Times New Roman" w:eastAsia="Times New Roman" w:hAnsi="Times New Roman" w:cs="Times New Roman"/>
          <w:b/>
          <w:bCs/>
        </w:rPr>
        <w:t xml:space="preserve">1.7. </w:t>
      </w:r>
      <w:r w:rsidRPr="00AB61B8">
        <w:rPr>
          <w:rFonts w:ascii="Times New Roman" w:eastAsia="Times New Roman" w:hAnsi="Times New Roman" w:cs="Times New Roman"/>
        </w:rPr>
        <w:t>Taxele prevăzute la pct. 1.6 nu se restituie ofertanților, cu excepția cazului în care</w:t>
      </w:r>
      <w:r w:rsidRPr="00AB61B8">
        <w:rPr>
          <w:rFonts w:ascii="Times New Roman" w:eastAsia="Times New Roman" w:hAnsi="Times New Roman" w:cs="Times New Roman"/>
          <w:lang w:val="en-US"/>
        </w:rPr>
        <w:t xml:space="preserve"> l</w:t>
      </w:r>
      <w:proofErr w:type="spellStart"/>
      <w:r w:rsidRPr="00AB61B8">
        <w:rPr>
          <w:rFonts w:ascii="Times New Roman" w:eastAsia="Times New Roman" w:hAnsi="Times New Roman" w:cs="Times New Roman"/>
        </w:rPr>
        <w:t>icitația</w:t>
      </w:r>
      <w:proofErr w:type="spellEnd"/>
      <w:r w:rsidRPr="00AB61B8">
        <w:rPr>
          <w:rFonts w:ascii="Times New Roman" w:eastAsia="Times New Roman" w:hAnsi="Times New Roman" w:cs="Times New Roman"/>
        </w:rPr>
        <w:t xml:space="preserve"> se anulează de către autoritatea contractantă în condițiile art. 57 din</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regulament.</w:t>
      </w:r>
    </w:p>
    <w:p w14:paraId="03701489" w14:textId="77777777" w:rsidR="00AB61B8" w:rsidRPr="00AB61B8" w:rsidRDefault="00AB61B8" w:rsidP="00AB61B8">
      <w:pPr>
        <w:spacing w:after="0"/>
        <w:ind w:right="-59"/>
        <w:jc w:val="both"/>
        <w:rPr>
          <w:rFonts w:ascii="Times New Roman" w:eastAsia="Times New Roman" w:hAnsi="Times New Roman" w:cs="Times New Roman"/>
        </w:rPr>
      </w:pPr>
      <w:r w:rsidRPr="00AB61B8">
        <w:rPr>
          <w:rFonts w:ascii="Times New Roman" w:eastAsia="Times New Roman" w:hAnsi="Times New Roman" w:cs="Times New Roman"/>
          <w:b/>
          <w:bCs/>
        </w:rPr>
        <w:t>1.8.</w:t>
      </w:r>
      <w:r w:rsidRPr="00AB61B8">
        <w:rPr>
          <w:rFonts w:ascii="Times New Roman" w:eastAsia="Times New Roman" w:hAnsi="Times New Roman" w:cs="Times New Roman"/>
        </w:rPr>
        <w:t xml:space="preserve"> Pentru a participa la licitație, ofertanții trebuie să facă dovada achitării taxei de participare la licitație, achiziționării caietului de sarcini și a garanției de participare echivalentă a două chirii, garanție calculată la prețul de pornire al licitație.</w:t>
      </w:r>
    </w:p>
    <w:p w14:paraId="43C25925" w14:textId="4024E556" w:rsidR="00AB61B8" w:rsidRPr="00A96E0C" w:rsidRDefault="00AB61B8" w:rsidP="00AB61B8">
      <w:pPr>
        <w:spacing w:after="0"/>
        <w:rPr>
          <w:rFonts w:ascii="Times New Roman" w:eastAsia="Calibri" w:hAnsi="Times New Roman" w:cs="Times New Roman"/>
        </w:rPr>
      </w:pPr>
      <w:r w:rsidRPr="00AB61B8">
        <w:rPr>
          <w:rFonts w:ascii="Times New Roman" w:hAnsi="Times New Roman" w:cs="Times New Roman"/>
          <w:b/>
          <w:bCs/>
        </w:rPr>
        <w:t>1.9</w:t>
      </w:r>
      <w:r w:rsidRPr="00AB61B8">
        <w:rPr>
          <w:rFonts w:ascii="Times New Roman" w:hAnsi="Times New Roman" w:cs="Times New Roman"/>
        </w:rPr>
        <w:t xml:space="preserve">  </w:t>
      </w:r>
      <w:r w:rsidRPr="00AB61B8">
        <w:rPr>
          <w:rFonts w:ascii="Times New Roman" w:hAnsi="Times New Roman" w:cs="Times New Roman"/>
          <w:b/>
        </w:rPr>
        <w:t>MOTIVELE DE ORDIN ECONOMIC, FINANCIAR, SOCIAL ȘI DE MEDIU</w:t>
      </w:r>
      <w:r w:rsidRPr="00AB61B8">
        <w:rPr>
          <w:rFonts w:ascii="Times New Roman" w:hAnsi="Times New Roman" w:cs="Times New Roman"/>
        </w:rPr>
        <w:t xml:space="preserve"> care justifică procedura de închiriere:  </w:t>
      </w:r>
      <w:proofErr w:type="spellStart"/>
      <w:r w:rsidRPr="00AB61B8">
        <w:rPr>
          <w:rFonts w:ascii="Times New Roman" w:hAnsi="Times New Roman" w:cs="Times New Roman"/>
        </w:rPr>
        <w:t>cresterea</w:t>
      </w:r>
      <w:proofErr w:type="spellEnd"/>
      <w:r w:rsidRPr="00AB61B8">
        <w:rPr>
          <w:rFonts w:ascii="Times New Roman" w:hAnsi="Times New Roman" w:cs="Times New Roman"/>
        </w:rPr>
        <w:t xml:space="preserve">  veniturilor  la  bugetul local  al  comunei  Ion Creanga  prin </w:t>
      </w:r>
      <w:proofErr w:type="spellStart"/>
      <w:r w:rsidRPr="00AB61B8">
        <w:rPr>
          <w:rFonts w:ascii="Times New Roman" w:hAnsi="Times New Roman" w:cs="Times New Roman"/>
        </w:rPr>
        <w:lastRenderedPageBreak/>
        <w:t>inchirierea</w:t>
      </w:r>
      <w:proofErr w:type="spellEnd"/>
      <w:r w:rsidRPr="00AB61B8">
        <w:rPr>
          <w:rFonts w:ascii="Times New Roman" w:hAnsi="Times New Roman" w:cs="Times New Roman"/>
        </w:rPr>
        <w:t xml:space="preserve">  bunurilor  proprietate  publica ale  UAT  Comuna  Ion Creanga , asigurarea unor  servicii </w:t>
      </w:r>
      <w:proofErr w:type="spellStart"/>
      <w:r w:rsidRPr="00AB61B8">
        <w:rPr>
          <w:rFonts w:ascii="Times New Roman" w:hAnsi="Times New Roman" w:cs="Times New Roman"/>
        </w:rPr>
        <w:t>catre</w:t>
      </w:r>
      <w:proofErr w:type="spellEnd"/>
      <w:r w:rsidRPr="00AB61B8">
        <w:rPr>
          <w:rFonts w:ascii="Times New Roman" w:hAnsi="Times New Roman" w:cs="Times New Roman"/>
        </w:rPr>
        <w:t xml:space="preserve"> </w:t>
      </w:r>
      <w:proofErr w:type="spellStart"/>
      <w:r w:rsidRPr="00AB61B8">
        <w:rPr>
          <w:rFonts w:ascii="Times New Roman" w:hAnsi="Times New Roman" w:cs="Times New Roman"/>
        </w:rPr>
        <w:t>populatie</w:t>
      </w:r>
      <w:proofErr w:type="spellEnd"/>
      <w:r w:rsidRPr="00AB61B8">
        <w:rPr>
          <w:rFonts w:ascii="Times New Roman" w:hAnsi="Times New Roman" w:cs="Times New Roman"/>
        </w:rPr>
        <w:t xml:space="preserve"> in  </w:t>
      </w:r>
      <w:proofErr w:type="spellStart"/>
      <w:r w:rsidRPr="00AB61B8">
        <w:rPr>
          <w:rFonts w:ascii="Times New Roman" w:hAnsi="Times New Roman" w:cs="Times New Roman"/>
        </w:rPr>
        <w:t>conditii</w:t>
      </w:r>
      <w:proofErr w:type="spellEnd"/>
      <w:r w:rsidRPr="00AB61B8">
        <w:rPr>
          <w:rFonts w:ascii="Times New Roman" w:hAnsi="Times New Roman" w:cs="Times New Roman"/>
        </w:rPr>
        <w:t xml:space="preserve">  de  </w:t>
      </w:r>
      <w:proofErr w:type="spellStart"/>
      <w:r w:rsidRPr="00AB61B8">
        <w:rPr>
          <w:rFonts w:ascii="Times New Roman" w:hAnsi="Times New Roman" w:cs="Times New Roman"/>
        </w:rPr>
        <w:t>siguranta</w:t>
      </w:r>
      <w:proofErr w:type="spellEnd"/>
      <w:r w:rsidRPr="00AB61B8">
        <w:rPr>
          <w:rFonts w:ascii="Times New Roman" w:hAnsi="Times New Roman" w:cs="Times New Roman"/>
        </w:rPr>
        <w:t xml:space="preserve">, </w:t>
      </w:r>
      <w:proofErr w:type="spellStart"/>
      <w:r w:rsidRPr="00AB61B8">
        <w:rPr>
          <w:rFonts w:ascii="Times New Roman" w:hAnsi="Times New Roman" w:cs="Times New Roman"/>
        </w:rPr>
        <w:t>protectia</w:t>
      </w:r>
      <w:proofErr w:type="spellEnd"/>
      <w:r w:rsidRPr="00AB61B8">
        <w:rPr>
          <w:rFonts w:ascii="Times New Roman" w:hAnsi="Times New Roman" w:cs="Times New Roman"/>
        </w:rPr>
        <w:t xml:space="preserve">  mediului , </w:t>
      </w:r>
      <w:proofErr w:type="spellStart"/>
      <w:r w:rsidRPr="00AB61B8">
        <w:rPr>
          <w:rFonts w:ascii="Times New Roman" w:hAnsi="Times New Roman" w:cs="Times New Roman"/>
        </w:rPr>
        <w:t>protectia</w:t>
      </w:r>
      <w:proofErr w:type="spellEnd"/>
      <w:r w:rsidRPr="00AB61B8">
        <w:rPr>
          <w:rFonts w:ascii="Times New Roman" w:hAnsi="Times New Roman" w:cs="Times New Roman"/>
        </w:rPr>
        <w:t xml:space="preserve">  muncii .</w:t>
      </w:r>
    </w:p>
    <w:p w14:paraId="11E2ADFF" w14:textId="77777777" w:rsidR="00AB61B8" w:rsidRPr="00AB61B8" w:rsidRDefault="00AB61B8" w:rsidP="00AB61B8">
      <w:pPr>
        <w:spacing w:after="0"/>
        <w:rPr>
          <w:rFonts w:ascii="Times New Roman" w:eastAsia="Arial" w:hAnsi="Times New Roman" w:cs="Times New Roman"/>
        </w:rPr>
      </w:pPr>
      <w:r w:rsidRPr="00AB61B8">
        <w:rPr>
          <w:rFonts w:ascii="Times New Roman" w:eastAsia="Arial" w:hAnsi="Times New Roman" w:cs="Times New Roman"/>
          <w:b/>
          <w:bCs/>
        </w:rPr>
        <w:t>2.DURATA ÎNCHIRIERII</w:t>
      </w:r>
    </w:p>
    <w:p w14:paraId="4039C30A"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2.1.</w:t>
      </w:r>
      <w:r w:rsidRPr="00AB61B8">
        <w:rPr>
          <w:rFonts w:ascii="Times New Roman" w:eastAsia="Times New Roman" w:hAnsi="Times New Roman" w:cs="Times New Roman"/>
        </w:rPr>
        <w:t xml:space="preserve"> Durata închirierii </w:t>
      </w:r>
      <w:proofErr w:type="spellStart"/>
      <w:r w:rsidRPr="00AB61B8">
        <w:rPr>
          <w:rFonts w:ascii="Times New Roman" w:eastAsia="Times New Roman" w:hAnsi="Times New Roman" w:cs="Times New Roman"/>
        </w:rPr>
        <w:t>spatiului</w:t>
      </w:r>
      <w:proofErr w:type="spellEnd"/>
      <w:r w:rsidRPr="00AB61B8">
        <w:rPr>
          <w:rFonts w:ascii="Times New Roman" w:eastAsia="Times New Roman" w:hAnsi="Times New Roman" w:cs="Times New Roman"/>
        </w:rPr>
        <w:t xml:space="preserve"> în suprafață de 7,98 mp în</w:t>
      </w:r>
      <w:r w:rsidRPr="00AB61B8">
        <w:rPr>
          <w:rFonts w:ascii="Times New Roman" w:eastAsia="Times New Roman" w:hAnsi="Times New Roman" w:cs="Times New Roman"/>
          <w:lang w:val="en-US"/>
        </w:rPr>
        <w:t xml:space="preserve"> v</w:t>
      </w:r>
      <w:proofErr w:type="spellStart"/>
      <w:r w:rsidRPr="00AB61B8">
        <w:rPr>
          <w:rFonts w:ascii="Times New Roman" w:eastAsia="Times New Roman" w:hAnsi="Times New Roman" w:cs="Times New Roman"/>
        </w:rPr>
        <w:t>ederea</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functionarii</w:t>
      </w:r>
      <w:proofErr w:type="spellEnd"/>
      <w:r w:rsidRPr="00AB61B8">
        <w:rPr>
          <w:rFonts w:ascii="Times New Roman" w:eastAsia="Times New Roman" w:hAnsi="Times New Roman" w:cs="Times New Roman"/>
        </w:rPr>
        <w:t xml:space="preserve">  de  birouri  in  sat  Ion Creanga , este de 5  ani  , începând cu data semnării</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contractului de închiriere.</w:t>
      </w:r>
    </w:p>
    <w:p w14:paraId="1D97BDC1" w14:textId="385B6601" w:rsidR="00AB61B8" w:rsidRPr="00AB61B8" w:rsidRDefault="00AB61B8" w:rsidP="00A96E0C">
      <w:pPr>
        <w:spacing w:after="0"/>
        <w:jc w:val="both"/>
        <w:rPr>
          <w:rFonts w:ascii="Times New Roman" w:eastAsia="Times New Roman" w:hAnsi="Times New Roman" w:cs="Times New Roman"/>
        </w:rPr>
      </w:pPr>
      <w:bookmarkStart w:id="8" w:name="page2"/>
      <w:bookmarkEnd w:id="8"/>
      <w:r w:rsidRPr="00AB61B8">
        <w:rPr>
          <w:rFonts w:ascii="Times New Roman" w:eastAsia="Times New Roman" w:hAnsi="Times New Roman" w:cs="Times New Roman"/>
          <w:b/>
          <w:bCs/>
        </w:rPr>
        <w:t>2.2.</w:t>
      </w:r>
      <w:r w:rsidRPr="00AB61B8">
        <w:rPr>
          <w:rFonts w:ascii="Times New Roman" w:eastAsia="Times New Roman" w:hAnsi="Times New Roman" w:cs="Times New Roman"/>
        </w:rPr>
        <w:t xml:space="preserve"> Durata închirierii poate fi prelungită prin acordul de voință al părților, la cererea locatarului, cu condiția ca acesta să nu înregistreze restanțe la plata chiriei.</w:t>
      </w:r>
    </w:p>
    <w:p w14:paraId="615762F7" w14:textId="77777777" w:rsidR="00AB61B8" w:rsidRPr="00AB61B8" w:rsidRDefault="00AB61B8" w:rsidP="00AB61B8">
      <w:pPr>
        <w:spacing w:after="0"/>
        <w:rPr>
          <w:rFonts w:ascii="Times New Roman" w:eastAsia="Times New Roman" w:hAnsi="Times New Roman" w:cs="Times New Roman"/>
          <w:b/>
          <w:bCs/>
        </w:rPr>
      </w:pPr>
      <w:r w:rsidRPr="00AB61B8">
        <w:rPr>
          <w:rFonts w:ascii="Times New Roman" w:eastAsia="Times New Roman" w:hAnsi="Times New Roman" w:cs="Times New Roman"/>
          <w:b/>
          <w:bCs/>
        </w:rPr>
        <w:t>3.PREȚUL</w:t>
      </w:r>
    </w:p>
    <w:p w14:paraId="707C8401" w14:textId="77777777" w:rsidR="00AB61B8" w:rsidRPr="00AB61B8" w:rsidRDefault="00AB61B8" w:rsidP="00AB61B8">
      <w:pPr>
        <w:tabs>
          <w:tab w:val="left" w:pos="102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3.1.</w:t>
      </w:r>
      <w:r w:rsidRPr="00AB61B8">
        <w:rPr>
          <w:rFonts w:ascii="Times New Roman" w:eastAsia="Times New Roman" w:hAnsi="Times New Roman" w:cs="Times New Roman"/>
        </w:rPr>
        <w:t xml:space="preserve">Prețul de pornire a licitației pentru închirierea </w:t>
      </w:r>
      <w:proofErr w:type="spellStart"/>
      <w:r w:rsidRPr="00AB61B8">
        <w:rPr>
          <w:rFonts w:ascii="Times New Roman" w:eastAsia="Times New Roman" w:hAnsi="Times New Roman" w:cs="Times New Roman"/>
        </w:rPr>
        <w:t>construției</w:t>
      </w:r>
      <w:proofErr w:type="spellEnd"/>
      <w:r w:rsidRPr="00AB61B8">
        <w:rPr>
          <w:rFonts w:ascii="Times New Roman" w:eastAsia="Times New Roman" w:hAnsi="Times New Roman" w:cs="Times New Roman"/>
        </w:rPr>
        <w:t xml:space="preserve"> este de  13 Euro/lună, conform  Hotărârea Consiliului Local </w:t>
      </w:r>
    </w:p>
    <w:p w14:paraId="73E1183D"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3.2.</w:t>
      </w:r>
      <w:r w:rsidRPr="00AB61B8">
        <w:rPr>
          <w:rFonts w:ascii="Times New Roman" w:eastAsia="Times New Roman" w:hAnsi="Times New Roman" w:cs="Times New Roman"/>
        </w:rPr>
        <w:t xml:space="preserve"> Prețul adjudecat prin licitație va fi indexat de drept anual, începând din al doilea an, cu indicele de inflație prognozat, urmând a se regulariza la prima scadență a anului următor, conform indicelui real comunicat de Institutul Național de Statistică.</w:t>
      </w:r>
    </w:p>
    <w:p w14:paraId="1D6BE25C"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3.3.</w:t>
      </w:r>
      <w:r w:rsidRPr="00AB61B8">
        <w:rPr>
          <w:rFonts w:ascii="Times New Roman" w:eastAsia="Times New Roman" w:hAnsi="Times New Roman" w:cs="Times New Roman"/>
        </w:rPr>
        <w:t xml:space="preserve"> Chiria lunară se facturează până cel târziu în data de 20 a fiecărei luni pentru luna următoare (dacă este cazul).</w:t>
      </w:r>
    </w:p>
    <w:p w14:paraId="4ED7A32F"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 xml:space="preserve">3.4. </w:t>
      </w:r>
      <w:r w:rsidRPr="00AB61B8">
        <w:rPr>
          <w:rFonts w:ascii="Times New Roman" w:eastAsia="Times New Roman" w:hAnsi="Times New Roman" w:cs="Times New Roman"/>
        </w:rPr>
        <w:t>Chiria anuală se facturează în două tranșe, până cel mai târziu în data de 10 martie pentru prima tranșă, respectiv 10 septembrie pentru a doua tranșă și se achită în termen de 30 de zile de la data emiterii facturii. (nu este cazul)</w:t>
      </w:r>
    </w:p>
    <w:p w14:paraId="419C3204" w14:textId="77777777" w:rsidR="00AB61B8" w:rsidRPr="00AB61B8" w:rsidRDefault="00AB61B8" w:rsidP="00AB61B8">
      <w:pPr>
        <w:tabs>
          <w:tab w:val="left" w:pos="96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3.5.</w:t>
      </w:r>
      <w:r w:rsidRPr="00AB61B8">
        <w:rPr>
          <w:rFonts w:ascii="Times New Roman" w:eastAsia="Times New Roman" w:hAnsi="Times New Roman" w:cs="Times New Roman"/>
        </w:rPr>
        <w:t>Chiria lunară se achită în 30 de zile de la data facturării.</w:t>
      </w:r>
    </w:p>
    <w:p w14:paraId="2037AB88" w14:textId="77777777" w:rsidR="00AB61B8" w:rsidRPr="00AB61B8" w:rsidRDefault="00AB61B8" w:rsidP="00AB61B8">
      <w:pPr>
        <w:tabs>
          <w:tab w:val="left" w:pos="96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3.6.</w:t>
      </w:r>
      <w:r w:rsidRPr="00AB61B8">
        <w:rPr>
          <w:rFonts w:ascii="Times New Roman" w:eastAsia="Times New Roman" w:hAnsi="Times New Roman" w:cs="Times New Roman"/>
        </w:rPr>
        <w:t xml:space="preserve"> In caz de neplată a chiriei la termenele scadente se vor percepe penalități de</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întârziere în cuantumul legal stabilit pentru creanțe fiscale.</w:t>
      </w:r>
    </w:p>
    <w:p w14:paraId="12BC3F59"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3.7.</w:t>
      </w:r>
      <w:r w:rsidRPr="00AB61B8">
        <w:rPr>
          <w:rFonts w:ascii="Times New Roman" w:eastAsia="Times New Roman" w:hAnsi="Times New Roman" w:cs="Times New Roman"/>
        </w:rPr>
        <w:t xml:space="preserve"> Neplata a două luni consecutive duce la rezilierea unilaterală a contractului de închiriere și luarea măsurilor pentru eliberarea pe cale administrativă a</w:t>
      </w:r>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rPr>
        <w:t>spatiului</w:t>
      </w:r>
      <w:proofErr w:type="spellEnd"/>
      <w:r w:rsidRPr="00AB61B8">
        <w:rPr>
          <w:rFonts w:ascii="Times New Roman" w:eastAsia="Times New Roman" w:hAnsi="Times New Roman" w:cs="Times New Roman"/>
        </w:rPr>
        <w:t xml:space="preserve"> .</w:t>
      </w:r>
    </w:p>
    <w:p w14:paraId="059A6C98" w14:textId="2E077349" w:rsidR="00AB61B8" w:rsidRPr="00A96E0C" w:rsidRDefault="00AB61B8" w:rsidP="00A96E0C">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3.8.</w:t>
      </w:r>
      <w:r w:rsidRPr="00AB61B8">
        <w:rPr>
          <w:rFonts w:ascii="Times New Roman" w:eastAsia="Times New Roman" w:hAnsi="Times New Roman" w:cs="Times New Roman"/>
        </w:rPr>
        <w:t xml:space="preserve"> La încheierea contractului de închiriere, chiriașul are obligația constituirii unei garanții de bună execuție a contractului, echivalentul a două chirii. Din această sumă locatorul poate executa penalitățile și sumele restante datorate de locatar.</w:t>
      </w:r>
    </w:p>
    <w:p w14:paraId="1044BE0A" w14:textId="77777777" w:rsidR="00AB61B8" w:rsidRPr="00AB61B8" w:rsidRDefault="00AB61B8" w:rsidP="00AB61B8">
      <w:pPr>
        <w:spacing w:after="0"/>
        <w:rPr>
          <w:rFonts w:ascii="Times New Roman" w:eastAsia="Times New Roman" w:hAnsi="Times New Roman" w:cs="Times New Roman"/>
          <w:b/>
          <w:bCs/>
        </w:rPr>
      </w:pPr>
      <w:r w:rsidRPr="00AB61B8">
        <w:rPr>
          <w:rFonts w:ascii="Times New Roman" w:eastAsia="Times New Roman" w:hAnsi="Times New Roman" w:cs="Times New Roman"/>
          <w:b/>
          <w:bCs/>
        </w:rPr>
        <w:t>CAPITOLUL II- CONDIȚII GENERALE ALE ÎNCHIRIERII</w:t>
      </w:r>
    </w:p>
    <w:p w14:paraId="383B4FAA" w14:textId="77777777" w:rsidR="00AB61B8" w:rsidRPr="00AB61B8" w:rsidRDefault="00AB61B8" w:rsidP="00AB61B8">
      <w:pPr>
        <w:tabs>
          <w:tab w:val="left" w:pos="0"/>
        </w:tabs>
        <w:spacing w:after="0"/>
        <w:rPr>
          <w:rFonts w:ascii="Times New Roman" w:eastAsia="Times New Roman" w:hAnsi="Times New Roman" w:cs="Times New Roman"/>
          <w:b/>
          <w:bCs/>
        </w:rPr>
      </w:pPr>
      <w:r w:rsidRPr="00AB61B8">
        <w:rPr>
          <w:rFonts w:ascii="Times New Roman" w:eastAsia="Times New Roman" w:hAnsi="Times New Roman" w:cs="Times New Roman"/>
          <w:b/>
          <w:bCs/>
        </w:rPr>
        <w:t>4.CONDIȚII GENERALE ALE ÎNCHIRIERII.</w:t>
      </w:r>
    </w:p>
    <w:p w14:paraId="566BF1EA" w14:textId="77777777" w:rsidR="00AB61B8" w:rsidRPr="00AB61B8" w:rsidRDefault="00AB61B8" w:rsidP="00AB61B8">
      <w:pPr>
        <w:tabs>
          <w:tab w:val="left" w:pos="0"/>
          <w:tab w:val="left" w:pos="9360"/>
        </w:tabs>
        <w:spacing w:after="0"/>
        <w:ind w:right="-340"/>
        <w:rPr>
          <w:rFonts w:ascii="Times New Roman" w:eastAsia="Times New Roman" w:hAnsi="Times New Roman" w:cs="Times New Roman"/>
        </w:rPr>
      </w:pPr>
      <w:r w:rsidRPr="00AB61B8">
        <w:rPr>
          <w:rFonts w:ascii="Times New Roman" w:eastAsia="Times New Roman" w:hAnsi="Times New Roman" w:cs="Times New Roman"/>
          <w:b/>
          <w:bCs/>
        </w:rPr>
        <w:t xml:space="preserve">  </w:t>
      </w:r>
      <w:r w:rsidRPr="00AB61B8">
        <w:rPr>
          <w:rFonts w:ascii="Times New Roman" w:eastAsia="Times New Roman" w:hAnsi="Times New Roman" w:cs="Times New Roman"/>
        </w:rPr>
        <w:t xml:space="preserve">Legislația aplicată: </w:t>
      </w:r>
    </w:p>
    <w:p w14:paraId="062C90F4" w14:textId="77777777" w:rsidR="00AB61B8" w:rsidRPr="00AB61B8" w:rsidRDefault="00AB61B8" w:rsidP="00047A37">
      <w:pPr>
        <w:pStyle w:val="ListParagraph"/>
        <w:numPr>
          <w:ilvl w:val="0"/>
          <w:numId w:val="18"/>
        </w:numPr>
        <w:tabs>
          <w:tab w:val="left" w:pos="0"/>
          <w:tab w:val="left" w:pos="9360"/>
        </w:tabs>
        <w:spacing w:after="0"/>
        <w:ind w:right="-340"/>
        <w:rPr>
          <w:rFonts w:ascii="Times New Roman" w:eastAsia="Times New Roman" w:hAnsi="Times New Roman" w:cs="Times New Roman"/>
        </w:rPr>
      </w:pPr>
      <w:r w:rsidRPr="00AB61B8">
        <w:rPr>
          <w:rFonts w:ascii="Times New Roman" w:eastAsia="Times New Roman" w:hAnsi="Times New Roman" w:cs="Times New Roman"/>
        </w:rPr>
        <w:t>Ordonanța de Urgență a Guvernului României nr.57/2019</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privind Codul   Administrativ, cu modificările și completările ulterioare, </w:t>
      </w:r>
    </w:p>
    <w:p w14:paraId="76C1862D" w14:textId="77777777" w:rsidR="00AB61B8" w:rsidRPr="00AB61B8" w:rsidRDefault="00AB61B8" w:rsidP="00047A37">
      <w:pPr>
        <w:pStyle w:val="ListParagraph"/>
        <w:numPr>
          <w:ilvl w:val="0"/>
          <w:numId w:val="18"/>
        </w:numPr>
        <w:tabs>
          <w:tab w:val="left" w:pos="0"/>
          <w:tab w:val="left" w:pos="9360"/>
        </w:tabs>
        <w:spacing w:after="0"/>
        <w:ind w:right="-340"/>
        <w:rPr>
          <w:rFonts w:ascii="Times New Roman" w:eastAsia="Times New Roman" w:hAnsi="Times New Roman" w:cs="Times New Roman"/>
        </w:rPr>
      </w:pPr>
      <w:r w:rsidRPr="00AB61B8">
        <w:rPr>
          <w:rFonts w:ascii="Times New Roman" w:eastAsia="Times New Roman" w:hAnsi="Times New Roman" w:cs="Times New Roman"/>
        </w:rPr>
        <w:t xml:space="preserve"> Legea nr.287/2009 privind Cod Civil, republicată cu modificările și completările</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ulterioare.</w:t>
      </w:r>
    </w:p>
    <w:p w14:paraId="79456C9F" w14:textId="77777777" w:rsidR="00AB61B8" w:rsidRPr="00AB61B8" w:rsidRDefault="00AB61B8" w:rsidP="00047A37">
      <w:pPr>
        <w:pStyle w:val="ListParagraph"/>
        <w:numPr>
          <w:ilvl w:val="0"/>
          <w:numId w:val="18"/>
        </w:numPr>
        <w:tabs>
          <w:tab w:val="left" w:pos="0"/>
          <w:tab w:val="left" w:pos="9360"/>
        </w:tabs>
        <w:spacing w:after="0"/>
        <w:ind w:right="-340"/>
        <w:rPr>
          <w:rFonts w:ascii="Times New Roman" w:eastAsia="Times New Roman" w:hAnsi="Times New Roman" w:cs="Times New Roman"/>
        </w:rPr>
      </w:pPr>
      <w:r w:rsidRPr="00AB61B8">
        <w:rPr>
          <w:rFonts w:ascii="Times New Roman" w:eastAsia="Times New Roman" w:hAnsi="Times New Roman" w:cs="Times New Roman"/>
        </w:rPr>
        <w:t xml:space="preserve">Art.1si art. 4 la H.C.L nr.1/31.01.2023 privind aprobarea regulamentelor de organizare si  </w:t>
      </w:r>
      <w:proofErr w:type="spellStart"/>
      <w:r w:rsidRPr="00AB61B8">
        <w:rPr>
          <w:rFonts w:ascii="Times New Roman" w:eastAsia="Times New Roman" w:hAnsi="Times New Roman" w:cs="Times New Roman"/>
        </w:rPr>
        <w:t>desfasurare</w:t>
      </w:r>
      <w:proofErr w:type="spellEnd"/>
      <w:r w:rsidRPr="00AB61B8">
        <w:rPr>
          <w:rFonts w:ascii="Times New Roman" w:eastAsia="Times New Roman" w:hAnsi="Times New Roman" w:cs="Times New Roman"/>
        </w:rPr>
        <w:t xml:space="preserve"> a </w:t>
      </w:r>
      <w:proofErr w:type="spellStart"/>
      <w:r w:rsidRPr="00AB61B8">
        <w:rPr>
          <w:rFonts w:ascii="Times New Roman" w:eastAsia="Times New Roman" w:hAnsi="Times New Roman" w:cs="Times New Roman"/>
        </w:rPr>
        <w:t>licitatiilor</w:t>
      </w:r>
      <w:proofErr w:type="spellEnd"/>
      <w:r w:rsidRPr="00AB61B8">
        <w:rPr>
          <w:rFonts w:ascii="Times New Roman" w:eastAsia="Times New Roman" w:hAnsi="Times New Roman" w:cs="Times New Roman"/>
        </w:rPr>
        <w:t xml:space="preserve"> publice pentru </w:t>
      </w:r>
      <w:proofErr w:type="spellStart"/>
      <w:r w:rsidRPr="00AB61B8">
        <w:rPr>
          <w:rFonts w:ascii="Times New Roman" w:eastAsia="Times New Roman" w:hAnsi="Times New Roman" w:cs="Times New Roman"/>
        </w:rPr>
        <w:t>inchirierea</w:t>
      </w:r>
      <w:proofErr w:type="spellEnd"/>
      <w:r w:rsidRPr="00AB61B8">
        <w:rPr>
          <w:rFonts w:ascii="Times New Roman" w:eastAsia="Times New Roman" w:hAnsi="Times New Roman" w:cs="Times New Roman"/>
        </w:rPr>
        <w:t xml:space="preserve">/ concesionarea imobilelor ( terenuri si  </w:t>
      </w:r>
      <w:proofErr w:type="spellStart"/>
      <w:r w:rsidRPr="00AB61B8">
        <w:rPr>
          <w:rFonts w:ascii="Times New Roman" w:eastAsia="Times New Roman" w:hAnsi="Times New Roman" w:cs="Times New Roman"/>
        </w:rPr>
        <w:t>cladiri</w:t>
      </w:r>
      <w:proofErr w:type="spellEnd"/>
      <w:r w:rsidRPr="00AB61B8">
        <w:rPr>
          <w:rFonts w:ascii="Times New Roman" w:eastAsia="Times New Roman" w:hAnsi="Times New Roman" w:cs="Times New Roman"/>
        </w:rPr>
        <w:t xml:space="preserve"> ) aflate  in proprietatea  publica si  privata  a  UAT- Comuna Ion Creanga </w:t>
      </w:r>
    </w:p>
    <w:p w14:paraId="77650EC3" w14:textId="77777777" w:rsidR="00AB61B8" w:rsidRPr="00AB61B8" w:rsidRDefault="00AB61B8" w:rsidP="00AB61B8">
      <w:pPr>
        <w:spacing w:after="0"/>
        <w:ind w:right="-340"/>
        <w:rPr>
          <w:rFonts w:ascii="Times New Roman" w:eastAsia="Times New Roman" w:hAnsi="Times New Roman" w:cs="Times New Roman"/>
        </w:rPr>
      </w:pPr>
      <w:r w:rsidRPr="00AB61B8">
        <w:rPr>
          <w:rFonts w:ascii="Times New Roman" w:eastAsia="Times New Roman" w:hAnsi="Times New Roman" w:cs="Times New Roman"/>
          <w:b/>
          <w:bCs/>
        </w:rPr>
        <w:t xml:space="preserve">4.1. </w:t>
      </w:r>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Spatiul</w:t>
      </w:r>
      <w:proofErr w:type="spellEnd"/>
      <w:r w:rsidRPr="00AB61B8">
        <w:rPr>
          <w:rFonts w:ascii="Times New Roman" w:eastAsia="Times New Roman" w:hAnsi="Times New Roman" w:cs="Times New Roman"/>
        </w:rPr>
        <w:t xml:space="preserve"> cu </w:t>
      </w:r>
      <w:proofErr w:type="spellStart"/>
      <w:r w:rsidRPr="00AB61B8">
        <w:rPr>
          <w:rFonts w:ascii="Times New Roman" w:eastAsia="Times New Roman" w:hAnsi="Times New Roman" w:cs="Times New Roman"/>
        </w:rPr>
        <w:t>destinatia</w:t>
      </w:r>
      <w:proofErr w:type="spellEnd"/>
      <w:r w:rsidRPr="00AB61B8">
        <w:rPr>
          <w:rFonts w:ascii="Times New Roman" w:eastAsia="Times New Roman" w:hAnsi="Times New Roman" w:cs="Times New Roman"/>
        </w:rPr>
        <w:t xml:space="preserve"> de   birouri- Ion Creanga va  fi  folosit  pe  durata  </w:t>
      </w:r>
      <w:proofErr w:type="spellStart"/>
      <w:r w:rsidRPr="00AB61B8">
        <w:rPr>
          <w:rFonts w:ascii="Times New Roman" w:eastAsia="Times New Roman" w:hAnsi="Times New Roman" w:cs="Times New Roman"/>
        </w:rPr>
        <w:t>derularii</w:t>
      </w:r>
      <w:proofErr w:type="spellEnd"/>
      <w:r w:rsidRPr="00AB61B8">
        <w:rPr>
          <w:rFonts w:ascii="Times New Roman" w:eastAsia="Times New Roman" w:hAnsi="Times New Roman" w:cs="Times New Roman"/>
        </w:rPr>
        <w:t xml:space="preserve">  contractului in  </w:t>
      </w:r>
      <w:proofErr w:type="spellStart"/>
      <w:r w:rsidRPr="00AB61B8">
        <w:rPr>
          <w:rFonts w:ascii="Times New Roman" w:eastAsia="Times New Roman" w:hAnsi="Times New Roman" w:cs="Times New Roman"/>
        </w:rPr>
        <w:t>conditii</w:t>
      </w:r>
      <w:proofErr w:type="spellEnd"/>
      <w:r w:rsidRPr="00AB61B8">
        <w:rPr>
          <w:rFonts w:ascii="Times New Roman" w:eastAsia="Times New Roman" w:hAnsi="Times New Roman" w:cs="Times New Roman"/>
        </w:rPr>
        <w:t xml:space="preserve">  de </w:t>
      </w:r>
      <w:proofErr w:type="spellStart"/>
      <w:r w:rsidRPr="00AB61B8">
        <w:rPr>
          <w:rFonts w:ascii="Times New Roman" w:eastAsia="Times New Roman" w:hAnsi="Times New Roman" w:cs="Times New Roman"/>
        </w:rPr>
        <w:t>siguranta</w:t>
      </w:r>
      <w:proofErr w:type="spellEnd"/>
      <w:r w:rsidRPr="00AB61B8">
        <w:rPr>
          <w:rFonts w:ascii="Times New Roman" w:eastAsia="Times New Roman" w:hAnsi="Times New Roman" w:cs="Times New Roman"/>
        </w:rPr>
        <w:t xml:space="preserve">  in  exploatare, bunul sa  fie folosit de  chiriaș  ca bun  proprietar :</w:t>
      </w:r>
    </w:p>
    <w:p w14:paraId="7AF44A8B"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 sa  fie </w:t>
      </w:r>
      <w:proofErr w:type="spellStart"/>
      <w:r w:rsidRPr="00AB61B8">
        <w:rPr>
          <w:rFonts w:ascii="Times New Roman" w:eastAsia="Times New Roman" w:hAnsi="Times New Roman" w:cs="Times New Roman"/>
        </w:rPr>
        <w:t>ingrijit</w:t>
      </w:r>
      <w:proofErr w:type="spellEnd"/>
      <w:r w:rsidRPr="00AB61B8">
        <w:rPr>
          <w:rFonts w:ascii="Times New Roman" w:eastAsia="Times New Roman" w:hAnsi="Times New Roman" w:cs="Times New Roman"/>
        </w:rPr>
        <w:t xml:space="preserve">  si exploatat  in  </w:t>
      </w:r>
      <w:proofErr w:type="spellStart"/>
      <w:r w:rsidRPr="00AB61B8">
        <w:rPr>
          <w:rFonts w:ascii="Times New Roman" w:eastAsia="Times New Roman" w:hAnsi="Times New Roman" w:cs="Times New Roman"/>
        </w:rPr>
        <w:t>conditii</w:t>
      </w:r>
      <w:proofErr w:type="spellEnd"/>
      <w:r w:rsidRPr="00AB61B8">
        <w:rPr>
          <w:rFonts w:ascii="Times New Roman" w:eastAsia="Times New Roman" w:hAnsi="Times New Roman" w:cs="Times New Roman"/>
        </w:rPr>
        <w:t xml:space="preserve">  de  continuitate si  permanenta,  </w:t>
      </w:r>
    </w:p>
    <w:p w14:paraId="08DCB282"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 să  respecte  </w:t>
      </w:r>
      <w:proofErr w:type="spellStart"/>
      <w:r w:rsidRPr="00AB61B8">
        <w:rPr>
          <w:rFonts w:ascii="Times New Roman" w:eastAsia="Times New Roman" w:hAnsi="Times New Roman" w:cs="Times New Roman"/>
        </w:rPr>
        <w:t>conditiile</w:t>
      </w:r>
      <w:proofErr w:type="spellEnd"/>
      <w:r w:rsidRPr="00AB61B8">
        <w:rPr>
          <w:rFonts w:ascii="Times New Roman" w:eastAsia="Times New Roman" w:hAnsi="Times New Roman" w:cs="Times New Roman"/>
        </w:rPr>
        <w:t xml:space="preserve"> impuse  de  mediu , in  conformitate  cu  </w:t>
      </w:r>
      <w:proofErr w:type="spellStart"/>
      <w:r w:rsidRPr="00AB61B8">
        <w:rPr>
          <w:rFonts w:ascii="Times New Roman" w:eastAsia="Times New Roman" w:hAnsi="Times New Roman" w:cs="Times New Roman"/>
        </w:rPr>
        <w:t>legislatia</w:t>
      </w:r>
      <w:proofErr w:type="spellEnd"/>
      <w:r w:rsidRPr="00AB61B8">
        <w:rPr>
          <w:rFonts w:ascii="Times New Roman" w:eastAsia="Times New Roman" w:hAnsi="Times New Roman" w:cs="Times New Roman"/>
        </w:rPr>
        <w:t xml:space="preserve">  in  vigoare , </w:t>
      </w:r>
    </w:p>
    <w:p w14:paraId="15B8CA05"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 să respecte </w:t>
      </w:r>
      <w:proofErr w:type="spellStart"/>
      <w:r w:rsidRPr="00AB61B8">
        <w:rPr>
          <w:rFonts w:ascii="Times New Roman" w:eastAsia="Times New Roman" w:hAnsi="Times New Roman" w:cs="Times New Roman"/>
        </w:rPr>
        <w:t>conditiile</w:t>
      </w:r>
      <w:proofErr w:type="spellEnd"/>
      <w:r w:rsidRPr="00AB61B8">
        <w:rPr>
          <w:rFonts w:ascii="Times New Roman" w:eastAsia="Times New Roman" w:hAnsi="Times New Roman" w:cs="Times New Roman"/>
        </w:rPr>
        <w:t xml:space="preserve"> de  </w:t>
      </w:r>
      <w:proofErr w:type="spellStart"/>
      <w:r w:rsidRPr="00AB61B8">
        <w:rPr>
          <w:rFonts w:ascii="Times New Roman" w:eastAsia="Times New Roman" w:hAnsi="Times New Roman" w:cs="Times New Roman"/>
        </w:rPr>
        <w:t>sanatate</w:t>
      </w:r>
      <w:proofErr w:type="spellEnd"/>
      <w:r w:rsidRPr="00AB61B8">
        <w:rPr>
          <w:rFonts w:ascii="Times New Roman" w:eastAsia="Times New Roman" w:hAnsi="Times New Roman" w:cs="Times New Roman"/>
        </w:rPr>
        <w:t xml:space="preserve">  si  securitate  in  munca ,</w:t>
      </w:r>
    </w:p>
    <w:p w14:paraId="6D2ADC68"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 să  respecte  </w:t>
      </w:r>
      <w:proofErr w:type="spellStart"/>
      <w:r w:rsidRPr="00AB61B8">
        <w:rPr>
          <w:rFonts w:ascii="Times New Roman" w:eastAsia="Times New Roman" w:hAnsi="Times New Roman" w:cs="Times New Roman"/>
        </w:rPr>
        <w:t>conditiile</w:t>
      </w:r>
      <w:proofErr w:type="spellEnd"/>
      <w:r w:rsidRPr="00AB61B8">
        <w:rPr>
          <w:rFonts w:ascii="Times New Roman" w:eastAsia="Times New Roman" w:hAnsi="Times New Roman" w:cs="Times New Roman"/>
        </w:rPr>
        <w:t xml:space="preserve">  impuse  de  Prevenirea  si Stingerea Incendiilor , </w:t>
      </w:r>
    </w:p>
    <w:p w14:paraId="205683A2"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 iar  la  </w:t>
      </w:r>
      <w:proofErr w:type="spellStart"/>
      <w:r w:rsidRPr="00AB61B8">
        <w:rPr>
          <w:rFonts w:ascii="Times New Roman" w:eastAsia="Times New Roman" w:hAnsi="Times New Roman" w:cs="Times New Roman"/>
        </w:rPr>
        <w:t>incetarea</w:t>
      </w:r>
      <w:proofErr w:type="spellEnd"/>
      <w:r w:rsidRPr="00AB61B8">
        <w:rPr>
          <w:rFonts w:ascii="Times New Roman" w:eastAsia="Times New Roman" w:hAnsi="Times New Roman" w:cs="Times New Roman"/>
        </w:rPr>
        <w:t xml:space="preserve">  contractului  de  </w:t>
      </w:r>
      <w:proofErr w:type="spellStart"/>
      <w:r w:rsidRPr="00AB61B8">
        <w:rPr>
          <w:rFonts w:ascii="Times New Roman" w:eastAsia="Times New Roman" w:hAnsi="Times New Roman" w:cs="Times New Roman"/>
        </w:rPr>
        <w:t>inchirere</w:t>
      </w:r>
      <w:proofErr w:type="spellEnd"/>
      <w:r w:rsidRPr="00AB61B8">
        <w:rPr>
          <w:rFonts w:ascii="Times New Roman" w:eastAsia="Times New Roman" w:hAnsi="Times New Roman" w:cs="Times New Roman"/>
        </w:rPr>
        <w:t xml:space="preserve"> , </w:t>
      </w:r>
      <w:proofErr w:type="spellStart"/>
      <w:r w:rsidRPr="00AB61B8">
        <w:rPr>
          <w:rFonts w:ascii="Times New Roman" w:eastAsia="Times New Roman" w:hAnsi="Times New Roman" w:cs="Times New Roman"/>
        </w:rPr>
        <w:t>spatiul</w:t>
      </w:r>
      <w:proofErr w:type="spellEnd"/>
      <w:r w:rsidRPr="00AB61B8">
        <w:rPr>
          <w:rFonts w:ascii="Times New Roman" w:eastAsia="Times New Roman" w:hAnsi="Times New Roman" w:cs="Times New Roman"/>
        </w:rPr>
        <w:t xml:space="preserve">  sa  fie  predat  in  stadiul  cum a  fost primit . </w:t>
      </w:r>
    </w:p>
    <w:p w14:paraId="3204AF73" w14:textId="77777777" w:rsidR="00AB61B8" w:rsidRPr="00AB61B8" w:rsidRDefault="00AB61B8" w:rsidP="00AB61B8">
      <w:pPr>
        <w:tabs>
          <w:tab w:val="left" w:pos="70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4.2.</w:t>
      </w:r>
      <w:r w:rsidRPr="00AB61B8">
        <w:rPr>
          <w:rFonts w:ascii="Times New Roman" w:eastAsia="Times New Roman" w:hAnsi="Times New Roman" w:cs="Times New Roman"/>
        </w:rPr>
        <w:t>Conform prevederilor art.333 alin.(5 ) din Ordonanța de Urgență a Guvernului</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României nr. 57/2019 privind Codul Administrativ, modalitatea de acordare a închirierii este licitația publică.</w:t>
      </w:r>
    </w:p>
    <w:p w14:paraId="78CBA132" w14:textId="77777777" w:rsidR="00AB61B8" w:rsidRPr="00AB61B8" w:rsidRDefault="00AB61B8" w:rsidP="00AB61B8">
      <w:pPr>
        <w:tabs>
          <w:tab w:val="left" w:pos="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4.3.</w:t>
      </w:r>
      <w:r w:rsidRPr="00AB61B8">
        <w:rPr>
          <w:rFonts w:ascii="Times New Roman" w:eastAsia="Times New Roman" w:hAnsi="Times New Roman" w:cs="Times New Roman"/>
        </w:rPr>
        <w:t xml:space="preserve">Are dreptul de a participa la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orice persoană fizică sau juridică, română sau străină, care </w:t>
      </w:r>
      <w:proofErr w:type="spellStart"/>
      <w:r w:rsidRPr="00AB61B8">
        <w:rPr>
          <w:rFonts w:ascii="Times New Roman" w:eastAsia="Times New Roman" w:hAnsi="Times New Roman" w:cs="Times New Roman"/>
        </w:rPr>
        <w:t>îndeplineşte</w:t>
      </w:r>
      <w:proofErr w:type="spellEnd"/>
      <w:r w:rsidRPr="00AB61B8">
        <w:rPr>
          <w:rFonts w:ascii="Times New Roman" w:eastAsia="Times New Roman" w:hAnsi="Times New Roman" w:cs="Times New Roman"/>
        </w:rPr>
        <w:t xml:space="preserve"> cumulativ următoarele </w:t>
      </w:r>
      <w:proofErr w:type="spellStart"/>
      <w:r w:rsidRPr="00AB61B8">
        <w:rPr>
          <w:rFonts w:ascii="Times New Roman" w:eastAsia="Times New Roman" w:hAnsi="Times New Roman" w:cs="Times New Roman"/>
        </w:rPr>
        <w:t>condiţii</w:t>
      </w:r>
      <w:proofErr w:type="spellEnd"/>
      <w:r w:rsidRPr="00AB61B8">
        <w:rPr>
          <w:rFonts w:ascii="Times New Roman" w:eastAsia="Times New Roman" w:hAnsi="Times New Roman" w:cs="Times New Roman"/>
        </w:rPr>
        <w:t>:</w:t>
      </w:r>
    </w:p>
    <w:p w14:paraId="36F3F3E0" w14:textId="77777777" w:rsidR="00AB61B8" w:rsidRPr="00AB61B8" w:rsidRDefault="00AB61B8" w:rsidP="00047A37">
      <w:pPr>
        <w:numPr>
          <w:ilvl w:val="0"/>
          <w:numId w:val="19"/>
        </w:numPr>
        <w:tabs>
          <w:tab w:val="left" w:pos="0"/>
        </w:tabs>
        <w:spacing w:after="0"/>
        <w:ind w:leftChars="31" w:left="332" w:hangingChars="120" w:hanging="264"/>
        <w:jc w:val="both"/>
        <w:rPr>
          <w:rFonts w:ascii="Times New Roman" w:eastAsia="Times New Roman" w:hAnsi="Times New Roman" w:cs="Times New Roman"/>
        </w:rPr>
      </w:pPr>
      <w:bookmarkStart w:id="9" w:name="page3"/>
      <w:bookmarkEnd w:id="9"/>
      <w:r w:rsidRPr="00AB61B8">
        <w:rPr>
          <w:rFonts w:ascii="Times New Roman" w:eastAsia="Times New Roman" w:hAnsi="Times New Roman" w:cs="Times New Roman"/>
        </w:rPr>
        <w:t xml:space="preserve">a plătit toate taxele privind participarea la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inclusiv </w:t>
      </w:r>
      <w:proofErr w:type="spellStart"/>
      <w:r w:rsidRPr="00AB61B8">
        <w:rPr>
          <w:rFonts w:ascii="Times New Roman" w:eastAsia="Times New Roman" w:hAnsi="Times New Roman" w:cs="Times New Roman"/>
        </w:rPr>
        <w:t>garanţia</w:t>
      </w:r>
      <w:proofErr w:type="spellEnd"/>
      <w:r w:rsidRPr="00AB61B8">
        <w:rPr>
          <w:rFonts w:ascii="Times New Roman" w:eastAsia="Times New Roman" w:hAnsi="Times New Roman" w:cs="Times New Roman"/>
        </w:rPr>
        <w:t xml:space="preserve"> de participare;</w:t>
      </w:r>
    </w:p>
    <w:p w14:paraId="47DFA3D4" w14:textId="77777777" w:rsidR="00AB61B8" w:rsidRPr="00AB61B8" w:rsidRDefault="00AB61B8" w:rsidP="00047A37">
      <w:pPr>
        <w:numPr>
          <w:ilvl w:val="0"/>
          <w:numId w:val="19"/>
        </w:numPr>
        <w:tabs>
          <w:tab w:val="left" w:pos="0"/>
        </w:tabs>
        <w:spacing w:after="0"/>
        <w:ind w:leftChars="31" w:left="332" w:hangingChars="120" w:hanging="264"/>
        <w:jc w:val="both"/>
        <w:rPr>
          <w:rFonts w:ascii="Times New Roman" w:eastAsia="Times New Roman" w:hAnsi="Times New Roman" w:cs="Times New Roman"/>
        </w:rPr>
      </w:pPr>
      <w:r w:rsidRPr="00AB61B8">
        <w:rPr>
          <w:rFonts w:ascii="Times New Roman" w:eastAsia="Times New Roman" w:hAnsi="Times New Roman" w:cs="Times New Roman"/>
        </w:rPr>
        <w:t xml:space="preserve">a depus oferta sau cererea de participare la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împreună cu toate documentele solicitate în </w:t>
      </w:r>
      <w:proofErr w:type="spellStart"/>
      <w:r w:rsidRPr="00AB61B8">
        <w:rPr>
          <w:rFonts w:ascii="Times New Roman" w:eastAsia="Times New Roman" w:hAnsi="Times New Roman" w:cs="Times New Roman"/>
        </w:rPr>
        <w:t>documentaţia</w:t>
      </w:r>
      <w:proofErr w:type="spellEnd"/>
      <w:r w:rsidRPr="00AB61B8">
        <w:rPr>
          <w:rFonts w:ascii="Times New Roman" w:eastAsia="Times New Roman" w:hAnsi="Times New Roman" w:cs="Times New Roman"/>
        </w:rPr>
        <w:t xml:space="preserve"> de atribuire, în termenele prevăzute în </w:t>
      </w:r>
      <w:proofErr w:type="spellStart"/>
      <w:r w:rsidRPr="00AB61B8">
        <w:rPr>
          <w:rFonts w:ascii="Times New Roman" w:eastAsia="Times New Roman" w:hAnsi="Times New Roman" w:cs="Times New Roman"/>
        </w:rPr>
        <w:t>documentaţia</w:t>
      </w:r>
      <w:proofErr w:type="spellEnd"/>
      <w:r w:rsidRPr="00AB61B8">
        <w:rPr>
          <w:rFonts w:ascii="Times New Roman" w:eastAsia="Times New Roman" w:hAnsi="Times New Roman" w:cs="Times New Roman"/>
        </w:rPr>
        <w:t xml:space="preserve"> de atribuire;</w:t>
      </w:r>
    </w:p>
    <w:p w14:paraId="699CD27B" w14:textId="77777777" w:rsidR="00AB61B8" w:rsidRPr="00AB61B8" w:rsidRDefault="00AB61B8" w:rsidP="00047A37">
      <w:pPr>
        <w:numPr>
          <w:ilvl w:val="0"/>
          <w:numId w:val="19"/>
        </w:numPr>
        <w:tabs>
          <w:tab w:val="left" w:pos="0"/>
        </w:tabs>
        <w:spacing w:after="0"/>
        <w:ind w:leftChars="31" w:left="332" w:hangingChars="120" w:hanging="264"/>
        <w:jc w:val="both"/>
        <w:rPr>
          <w:rFonts w:ascii="Times New Roman" w:eastAsia="Times New Roman" w:hAnsi="Times New Roman" w:cs="Times New Roman"/>
        </w:rPr>
      </w:pPr>
      <w:r w:rsidRPr="00AB61B8">
        <w:rPr>
          <w:rFonts w:ascii="Times New Roman" w:eastAsia="Times New Roman" w:hAnsi="Times New Roman" w:cs="Times New Roman"/>
        </w:rPr>
        <w:t xml:space="preserve">are îndeplinite la zi toate </w:t>
      </w:r>
      <w:proofErr w:type="spellStart"/>
      <w:r w:rsidRPr="00AB61B8">
        <w:rPr>
          <w:rFonts w:ascii="Times New Roman" w:eastAsia="Times New Roman" w:hAnsi="Times New Roman" w:cs="Times New Roman"/>
        </w:rPr>
        <w:t>obligaţiile</w:t>
      </w:r>
      <w:proofErr w:type="spellEnd"/>
      <w:r w:rsidRPr="00AB61B8">
        <w:rPr>
          <w:rFonts w:ascii="Times New Roman" w:eastAsia="Times New Roman" w:hAnsi="Times New Roman" w:cs="Times New Roman"/>
        </w:rPr>
        <w:t xml:space="preserve"> exigibile de plată a impozitelor, a taxelor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a </w:t>
      </w:r>
      <w:proofErr w:type="spellStart"/>
      <w:r w:rsidRPr="00AB61B8">
        <w:rPr>
          <w:rFonts w:ascii="Times New Roman" w:eastAsia="Times New Roman" w:hAnsi="Times New Roman" w:cs="Times New Roman"/>
        </w:rPr>
        <w:t>contribuţiilor</w:t>
      </w:r>
      <w:proofErr w:type="spellEnd"/>
      <w:r w:rsidRPr="00AB61B8">
        <w:rPr>
          <w:rFonts w:ascii="Times New Roman" w:eastAsia="Times New Roman" w:hAnsi="Times New Roman" w:cs="Times New Roman"/>
        </w:rPr>
        <w:t xml:space="preserve"> către bugetul consolidat al statului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către bugetul local;</w:t>
      </w:r>
    </w:p>
    <w:p w14:paraId="4043AA0D" w14:textId="77777777" w:rsidR="00AB61B8" w:rsidRPr="00AB61B8" w:rsidRDefault="00AB61B8" w:rsidP="00047A37">
      <w:pPr>
        <w:numPr>
          <w:ilvl w:val="0"/>
          <w:numId w:val="19"/>
        </w:numPr>
        <w:tabs>
          <w:tab w:val="left" w:pos="0"/>
        </w:tabs>
        <w:spacing w:after="0"/>
        <w:ind w:left="400" w:hanging="336"/>
        <w:jc w:val="both"/>
        <w:rPr>
          <w:rFonts w:ascii="Times New Roman" w:eastAsia="Times New Roman" w:hAnsi="Times New Roman" w:cs="Times New Roman"/>
        </w:rPr>
      </w:pPr>
      <w:r w:rsidRPr="00AB61B8">
        <w:rPr>
          <w:rFonts w:ascii="Times New Roman" w:eastAsia="Times New Roman" w:hAnsi="Times New Roman" w:cs="Times New Roman"/>
        </w:rPr>
        <w:t xml:space="preserve">nu este în stare de </w:t>
      </w:r>
      <w:proofErr w:type="spellStart"/>
      <w:r w:rsidRPr="00AB61B8">
        <w:rPr>
          <w:rFonts w:ascii="Times New Roman" w:eastAsia="Times New Roman" w:hAnsi="Times New Roman" w:cs="Times New Roman"/>
        </w:rPr>
        <w:t>insolvenţă</w:t>
      </w:r>
      <w:proofErr w:type="spellEnd"/>
      <w:r w:rsidRPr="00AB61B8">
        <w:rPr>
          <w:rFonts w:ascii="Times New Roman" w:eastAsia="Times New Roman" w:hAnsi="Times New Roman" w:cs="Times New Roman"/>
        </w:rPr>
        <w:t>, faliment sau lichidare;</w:t>
      </w:r>
    </w:p>
    <w:p w14:paraId="7EDF87BD" w14:textId="77777777" w:rsidR="00AB61B8" w:rsidRPr="00AB61B8" w:rsidRDefault="00AB61B8" w:rsidP="00047A37">
      <w:pPr>
        <w:numPr>
          <w:ilvl w:val="0"/>
          <w:numId w:val="19"/>
        </w:numPr>
        <w:tabs>
          <w:tab w:val="left" w:pos="0"/>
        </w:tabs>
        <w:spacing w:after="0"/>
        <w:ind w:left="400" w:hanging="336"/>
        <w:jc w:val="both"/>
        <w:rPr>
          <w:rFonts w:ascii="Times New Roman" w:eastAsia="Times New Roman" w:hAnsi="Times New Roman" w:cs="Times New Roman"/>
        </w:rPr>
      </w:pPr>
      <w:r w:rsidRPr="00AB61B8">
        <w:rPr>
          <w:rFonts w:ascii="Times New Roman" w:eastAsia="Times New Roman" w:hAnsi="Times New Roman" w:cs="Times New Roman"/>
        </w:rPr>
        <w:t>nu figurează în cazierul judiciar cu condamnări pentru fapte penale.</w:t>
      </w:r>
    </w:p>
    <w:p w14:paraId="606767C0"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lastRenderedPageBreak/>
        <w:t>4.4.</w:t>
      </w:r>
      <w:r w:rsidRPr="00AB61B8">
        <w:rPr>
          <w:rFonts w:ascii="Times New Roman" w:eastAsia="Times New Roman" w:hAnsi="Times New Roman" w:cs="Times New Roman"/>
        </w:rPr>
        <w:t xml:space="preserve"> Nu are dreptul să participe la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persoana care a fost desemnată </w:t>
      </w:r>
      <w:proofErr w:type="spellStart"/>
      <w:r w:rsidRPr="00AB61B8">
        <w:rPr>
          <w:rFonts w:ascii="Times New Roman" w:eastAsia="Times New Roman" w:hAnsi="Times New Roman" w:cs="Times New Roman"/>
        </w:rPr>
        <w:t>câştigătoare</w:t>
      </w:r>
      <w:proofErr w:type="spellEnd"/>
      <w:r w:rsidRPr="00AB61B8">
        <w:rPr>
          <w:rFonts w:ascii="Times New Roman" w:eastAsia="Times New Roman" w:hAnsi="Times New Roman" w:cs="Times New Roman"/>
        </w:rPr>
        <w:t xml:space="preserve"> la o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publică anterioară cu privire la bunurile aflate în proprietatea mun. Roman în ultimii 3 ani, dar nu a încheiat contractul ori nu și-a îndeplinit obligațiile contractuale, din culpă proprie. </w:t>
      </w:r>
      <w:proofErr w:type="spellStart"/>
      <w:r w:rsidRPr="00AB61B8">
        <w:rPr>
          <w:rFonts w:ascii="Times New Roman" w:eastAsia="Times New Roman" w:hAnsi="Times New Roman" w:cs="Times New Roman"/>
        </w:rPr>
        <w:t>Restricţia</w:t>
      </w:r>
      <w:proofErr w:type="spellEnd"/>
      <w:r w:rsidRPr="00AB61B8">
        <w:rPr>
          <w:rFonts w:ascii="Times New Roman" w:eastAsia="Times New Roman" w:hAnsi="Times New Roman" w:cs="Times New Roman"/>
        </w:rPr>
        <w:t xml:space="preserve"> operează pentru o durată de 3 ani, calculată de la desemnarea persoanei respective drept </w:t>
      </w:r>
      <w:proofErr w:type="spellStart"/>
      <w:r w:rsidRPr="00AB61B8">
        <w:rPr>
          <w:rFonts w:ascii="Times New Roman" w:eastAsia="Times New Roman" w:hAnsi="Times New Roman" w:cs="Times New Roman"/>
        </w:rPr>
        <w:t>câştigătoare</w:t>
      </w:r>
      <w:proofErr w:type="spellEnd"/>
      <w:r w:rsidRPr="00AB61B8">
        <w:rPr>
          <w:rFonts w:ascii="Times New Roman" w:eastAsia="Times New Roman" w:hAnsi="Times New Roman" w:cs="Times New Roman"/>
        </w:rPr>
        <w:t xml:space="preserve"> la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ori de la data rezilierii contractului din culpa locatarului.</w:t>
      </w:r>
    </w:p>
    <w:p w14:paraId="7A0427F5" w14:textId="77777777" w:rsidR="00AB61B8" w:rsidRPr="00AB61B8" w:rsidRDefault="00AB61B8" w:rsidP="00AB61B8">
      <w:pPr>
        <w:tabs>
          <w:tab w:val="left" w:pos="70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4.5.</w:t>
      </w:r>
      <w:r w:rsidRPr="00AB61B8">
        <w:rPr>
          <w:rFonts w:ascii="Times New Roman" w:eastAsia="Times New Roman" w:hAnsi="Times New Roman" w:cs="Times New Roman"/>
        </w:rPr>
        <w:t>Orice persoană interesată are dreptul de a solicita și de a obține documentația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de atribuire.</w:t>
      </w:r>
    </w:p>
    <w:p w14:paraId="0C7DE1D6" w14:textId="77777777" w:rsidR="00AB61B8" w:rsidRPr="00AB61B8" w:rsidRDefault="00AB61B8" w:rsidP="00AB61B8">
      <w:pPr>
        <w:tabs>
          <w:tab w:val="left" w:pos="0"/>
        </w:tabs>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4.6.</w:t>
      </w:r>
      <w:r w:rsidRPr="00AB61B8">
        <w:rPr>
          <w:rFonts w:ascii="Times New Roman" w:eastAsia="Times New Roman" w:hAnsi="Times New Roman" w:cs="Times New Roman"/>
        </w:rPr>
        <w:t xml:space="preserve">Procedura de licitație se poate desfășura numai dacă în urma publicării </w:t>
      </w:r>
      <w:r w:rsidRPr="00AB61B8">
        <w:rPr>
          <w:rFonts w:ascii="Times New Roman" w:eastAsia="Times New Roman" w:hAnsi="Times New Roman" w:cs="Times New Roman"/>
          <w:lang w:val="en-US"/>
        </w:rPr>
        <w:t>a</w:t>
      </w:r>
      <w:proofErr w:type="spellStart"/>
      <w:r w:rsidRPr="00AB61B8">
        <w:rPr>
          <w:rFonts w:ascii="Times New Roman" w:eastAsia="Times New Roman" w:hAnsi="Times New Roman" w:cs="Times New Roman"/>
        </w:rPr>
        <w:t>nunțului</w:t>
      </w:r>
      <w:proofErr w:type="spellEnd"/>
      <w:r w:rsidRPr="00AB61B8">
        <w:rPr>
          <w:rFonts w:ascii="Times New Roman" w:eastAsia="Times New Roman" w:hAnsi="Times New Roman" w:cs="Times New Roman"/>
        </w:rPr>
        <w:t xml:space="preserve"> de licitație au fost depuse cel puțin două oferte valabile, în caz contrar procedura se va anula și se va organiza o nouă licitație.</w:t>
      </w:r>
    </w:p>
    <w:p w14:paraId="544D7DB9" w14:textId="77777777" w:rsidR="00AB61B8" w:rsidRPr="00AB61B8" w:rsidRDefault="00AB61B8" w:rsidP="00AB61B8">
      <w:pPr>
        <w:tabs>
          <w:tab w:val="left" w:pos="0"/>
        </w:tabs>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4.7.</w:t>
      </w:r>
      <w:r w:rsidRPr="00AB61B8">
        <w:rPr>
          <w:rFonts w:ascii="Times New Roman" w:eastAsia="Times New Roman" w:hAnsi="Times New Roman" w:cs="Times New Roman"/>
        </w:rPr>
        <w:t>În cazul organizării unei noi licitații, procedura este valabilă în situația în care a fost depusă cel puțin o ofertă valabilă. în cazul în care, în cadrul celei de-a doua proceduri nu se depune nicio ofertă valabilă, autoritatea contractantă anulează procedura de licitație.</w:t>
      </w:r>
    </w:p>
    <w:p w14:paraId="3BDCF7C7" w14:textId="77777777" w:rsidR="00AB61B8" w:rsidRPr="00AB61B8" w:rsidRDefault="00AB61B8" w:rsidP="00AB61B8">
      <w:pPr>
        <w:tabs>
          <w:tab w:val="left" w:pos="0"/>
        </w:tabs>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4.8.</w:t>
      </w:r>
      <w:r w:rsidRPr="00AB61B8">
        <w:rPr>
          <w:rFonts w:ascii="Times New Roman" w:eastAsia="Times New Roman" w:hAnsi="Times New Roman" w:cs="Times New Roman"/>
        </w:rPr>
        <w:t>Participarea la licitație echivalează cu acceptarea documentației de atribuire.</w:t>
      </w:r>
    </w:p>
    <w:p w14:paraId="271A5168" w14:textId="77777777" w:rsidR="00AB61B8" w:rsidRPr="00AB61B8" w:rsidRDefault="00AB61B8" w:rsidP="00AB61B8">
      <w:pPr>
        <w:tabs>
          <w:tab w:val="left" w:pos="0"/>
        </w:tabs>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4.9.</w:t>
      </w:r>
      <w:r w:rsidRPr="00AB61B8">
        <w:rPr>
          <w:rFonts w:ascii="Times New Roman" w:eastAsia="Times New Roman" w:hAnsi="Times New Roman" w:cs="Times New Roman"/>
        </w:rPr>
        <w:t xml:space="preserve">Comisia de evaluare va elabora documentele și va pune la dispoziția </w:t>
      </w:r>
      <w:r w:rsidRPr="00AB61B8">
        <w:rPr>
          <w:rFonts w:ascii="Times New Roman" w:eastAsia="Times New Roman" w:hAnsi="Times New Roman" w:cs="Times New Roman"/>
          <w:lang w:val="en-US"/>
        </w:rPr>
        <w:t>p</w:t>
      </w:r>
      <w:proofErr w:type="spellStart"/>
      <w:r w:rsidRPr="00AB61B8">
        <w:rPr>
          <w:rFonts w:ascii="Times New Roman" w:eastAsia="Times New Roman" w:hAnsi="Times New Roman" w:cs="Times New Roman"/>
        </w:rPr>
        <w:t>ersoanelor</w:t>
      </w:r>
      <w:proofErr w:type="spellEnd"/>
      <w:r w:rsidRPr="00AB61B8">
        <w:rPr>
          <w:rFonts w:ascii="Times New Roman" w:eastAsia="Times New Roman" w:hAnsi="Times New Roman" w:cs="Times New Roman"/>
        </w:rPr>
        <w:t xml:space="preserve"> interesate documentația de atribuire, în baza căreia se vor elabora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ofertele.</w:t>
      </w:r>
    </w:p>
    <w:p w14:paraId="37B1BA87"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4.10.</w:t>
      </w:r>
      <w:r w:rsidRPr="00AB61B8">
        <w:rPr>
          <w:rFonts w:ascii="Times New Roman" w:eastAsia="Times New Roman" w:hAnsi="Times New Roman" w:cs="Times New Roman"/>
        </w:rPr>
        <w:t xml:space="preserve"> Ofertantul are obligația de a respecta condițiile impuse de natura bunului ce urmează a fi închiriat în ce privește mediul înconjurător și stabilite conform legislației în vigoare;</w:t>
      </w:r>
    </w:p>
    <w:p w14:paraId="384DAC47"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4.11.</w:t>
      </w:r>
      <w:r w:rsidRPr="00AB61B8">
        <w:rPr>
          <w:rFonts w:ascii="Times New Roman" w:eastAsia="Times New Roman" w:hAnsi="Times New Roman" w:cs="Times New Roman"/>
        </w:rPr>
        <w:t xml:space="preserve"> Ofertantul declarat câștigător are obligația de a asigura exploatarea eficace în regim de continuitate și de permanență a bunului care face obiectul închirierii;</w:t>
      </w:r>
    </w:p>
    <w:p w14:paraId="16D6F477"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 xml:space="preserve">4.12. </w:t>
      </w:r>
      <w:r w:rsidRPr="00AB61B8">
        <w:rPr>
          <w:rFonts w:ascii="Times New Roman" w:eastAsia="Times New Roman" w:hAnsi="Times New Roman" w:cs="Times New Roman"/>
        </w:rPr>
        <w:t xml:space="preserve"> Se interzice subînchirierea bunului, asocierea sau cesiunea contractului de</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închiriere în favoarea unei terțe persoane fizice sau juridice. Orice act sau acord încheiat între locatar si o terță persoană în vederea subînchirierii bunului, 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asocierii sau a cesiunii contractului de închiriere este nul de drept.</w:t>
      </w:r>
    </w:p>
    <w:p w14:paraId="4F6D3672" w14:textId="77777777" w:rsidR="00AB61B8" w:rsidRPr="00AB61B8" w:rsidRDefault="00AB61B8" w:rsidP="00AB61B8">
      <w:pPr>
        <w:spacing w:after="0"/>
        <w:ind w:left="13" w:hangingChars="6" w:hanging="13"/>
        <w:rPr>
          <w:rFonts w:ascii="Times New Roman" w:eastAsia="Times New Roman" w:hAnsi="Times New Roman" w:cs="Times New Roman"/>
        </w:rPr>
      </w:pPr>
      <w:r w:rsidRPr="00AB61B8">
        <w:rPr>
          <w:rFonts w:ascii="Times New Roman" w:eastAsia="Times New Roman" w:hAnsi="Times New Roman" w:cs="Times New Roman"/>
          <w:b/>
          <w:bCs/>
        </w:rPr>
        <w:t>4.13.</w:t>
      </w:r>
      <w:r w:rsidRPr="00AB61B8">
        <w:rPr>
          <w:rFonts w:ascii="Times New Roman" w:eastAsia="Times New Roman" w:hAnsi="Times New Roman" w:cs="Times New Roman"/>
        </w:rPr>
        <w:t xml:space="preserve">  Contractul de închiriere se încheie pe o perioadă de 5 ani ,  cu posibilitatea prelungirii cu acordul expres al părților și cu aprobarea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Consiliului Local al </w:t>
      </w:r>
      <w:proofErr w:type="spellStart"/>
      <w:r w:rsidRPr="00AB61B8">
        <w:rPr>
          <w:rFonts w:ascii="Times New Roman" w:eastAsia="Times New Roman" w:hAnsi="Times New Roman" w:cs="Times New Roman"/>
          <w:lang w:val="en-US"/>
        </w:rPr>
        <w:t>comunei</w:t>
      </w:r>
      <w:proofErr w:type="spellEnd"/>
      <w:r w:rsidRPr="00AB61B8">
        <w:rPr>
          <w:rFonts w:ascii="Times New Roman" w:eastAsia="Times New Roman" w:hAnsi="Times New Roman" w:cs="Times New Roman"/>
          <w:lang w:val="en-US"/>
        </w:rPr>
        <w:t xml:space="preserve"> Ion Creanga</w:t>
      </w:r>
      <w:r w:rsidRPr="00AB61B8">
        <w:rPr>
          <w:rFonts w:ascii="Times New Roman" w:eastAsia="Times New Roman" w:hAnsi="Times New Roman" w:cs="Times New Roman"/>
        </w:rPr>
        <w:t>.</w:t>
      </w:r>
    </w:p>
    <w:p w14:paraId="2BCE9C9D"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4.14.</w:t>
      </w:r>
      <w:r w:rsidRPr="00AB61B8">
        <w:rPr>
          <w:rFonts w:ascii="Times New Roman" w:eastAsia="Times New Roman" w:hAnsi="Times New Roman" w:cs="Times New Roman"/>
        </w:rPr>
        <w:t xml:space="preserve">  Să folosească bunul ce face obiectul contractului de închiriere cu prudență și</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diligență cu respectarea destinației; să execute la timp și în condiții optime lucrările de întreținere curente și reparații normale ce îi incumbă, pe cheltuială proprie, în vederea menținerii bunului închiriat în starea în care l-a primit în</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momentul încheierii contractului.</w:t>
      </w:r>
    </w:p>
    <w:p w14:paraId="302C3D7F" w14:textId="66AFDF50" w:rsidR="00AB61B8" w:rsidRPr="00A96E0C" w:rsidRDefault="00AB61B8" w:rsidP="00A96E0C">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4.15.</w:t>
      </w:r>
      <w:r w:rsidRPr="00AB61B8">
        <w:rPr>
          <w:rFonts w:ascii="Times New Roman" w:eastAsia="Times New Roman" w:hAnsi="Times New Roman" w:cs="Times New Roman"/>
        </w:rPr>
        <w:t xml:space="preserve"> Alte informații și/sau condiții impuse de natura bunului și/sau aprobate prin hotărâre a Consiliului local al</w:t>
      </w:r>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comunei</w:t>
      </w:r>
      <w:proofErr w:type="spellEnd"/>
      <w:r w:rsidRPr="00AB61B8">
        <w:rPr>
          <w:rFonts w:ascii="Times New Roman" w:eastAsia="Times New Roman" w:hAnsi="Times New Roman" w:cs="Times New Roman"/>
        </w:rPr>
        <w:t xml:space="preserve"> (dacă este cazul).</w:t>
      </w:r>
    </w:p>
    <w:p w14:paraId="2C3FFF70" w14:textId="77777777" w:rsidR="00AB61B8" w:rsidRPr="00AB61B8" w:rsidRDefault="00AB61B8" w:rsidP="00AB61B8">
      <w:pPr>
        <w:spacing w:after="0"/>
        <w:jc w:val="both"/>
        <w:rPr>
          <w:rFonts w:ascii="Times New Roman" w:eastAsia="Times New Roman" w:hAnsi="Times New Roman" w:cs="Times New Roman"/>
          <w:b/>
          <w:bCs/>
        </w:rPr>
      </w:pPr>
      <w:r w:rsidRPr="00AB61B8">
        <w:rPr>
          <w:rFonts w:ascii="Times New Roman" w:eastAsia="Arial" w:hAnsi="Times New Roman" w:cs="Times New Roman"/>
          <w:b/>
          <w:bCs/>
        </w:rPr>
        <w:t>CAPITOLUL III-</w:t>
      </w:r>
      <w:r w:rsidRPr="00AB61B8">
        <w:rPr>
          <w:rFonts w:ascii="Times New Roman" w:eastAsia="Times New Roman" w:hAnsi="Times New Roman" w:cs="Times New Roman"/>
          <w:b/>
          <w:bCs/>
        </w:rPr>
        <w:t xml:space="preserve"> CONDIȚII DE VALABILITATE A OFERTEI:</w:t>
      </w:r>
    </w:p>
    <w:p w14:paraId="2E373E69" w14:textId="77777777" w:rsidR="00AB61B8" w:rsidRPr="00AB61B8" w:rsidRDefault="00AB61B8" w:rsidP="00AB61B8">
      <w:pPr>
        <w:spacing w:after="0"/>
        <w:jc w:val="both"/>
        <w:rPr>
          <w:rFonts w:ascii="Times New Roman" w:eastAsia="Times New Roman" w:hAnsi="Times New Roman" w:cs="Times New Roman"/>
          <w:b/>
          <w:bCs/>
        </w:rPr>
      </w:pPr>
      <w:r w:rsidRPr="00AB61B8">
        <w:rPr>
          <w:rFonts w:ascii="Times New Roman" w:eastAsia="Times New Roman" w:hAnsi="Times New Roman" w:cs="Times New Roman"/>
          <w:b/>
          <w:bCs/>
        </w:rPr>
        <w:t>5.CONDIȚII DE VALABILITATE A OFERTEI:</w:t>
      </w:r>
    </w:p>
    <w:p w14:paraId="18620A01"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5.1.</w:t>
      </w:r>
      <w:r w:rsidRPr="00AB61B8">
        <w:rPr>
          <w:rFonts w:ascii="Times New Roman" w:eastAsia="Times New Roman" w:hAnsi="Times New Roman" w:cs="Times New Roman"/>
        </w:rPr>
        <w:t xml:space="preserve"> Oferta se depune completă la registratura Primăriei</w:t>
      </w:r>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comunei</w:t>
      </w:r>
      <w:proofErr w:type="spellEnd"/>
      <w:r w:rsidRPr="00AB61B8">
        <w:rPr>
          <w:rFonts w:ascii="Times New Roman" w:eastAsia="Times New Roman" w:hAnsi="Times New Roman" w:cs="Times New Roman"/>
          <w:lang w:val="en-US"/>
        </w:rPr>
        <w:t xml:space="preserve"> Ion Creanga</w:t>
      </w:r>
      <w:r w:rsidRPr="00AB61B8">
        <w:rPr>
          <w:rFonts w:ascii="Times New Roman" w:eastAsia="Times New Roman" w:hAnsi="Times New Roman" w:cs="Times New Roman"/>
        </w:rPr>
        <w:t>, în plic închis și sigilat, până la data de ______________, ora ____.</w:t>
      </w:r>
    </w:p>
    <w:p w14:paraId="04268343" w14:textId="77777777" w:rsidR="00AB61B8" w:rsidRPr="00AB61B8" w:rsidRDefault="00AB61B8" w:rsidP="00AB61B8">
      <w:pPr>
        <w:tabs>
          <w:tab w:val="left" w:pos="70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5.2.</w:t>
      </w:r>
      <w:r w:rsidRPr="00AB61B8">
        <w:rPr>
          <w:rFonts w:ascii="Times New Roman" w:eastAsia="Times New Roman" w:hAnsi="Times New Roman" w:cs="Times New Roman"/>
        </w:rPr>
        <w:t>Pentru a îndeplini condițiile de valabilitate/calificare, se vor depune toate</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documentele solicitate. Lipsa unui document de calificare duce la respingerea ofertei.</w:t>
      </w:r>
    </w:p>
    <w:p w14:paraId="3F1D76DC" w14:textId="00A30BB1" w:rsidR="00AB61B8" w:rsidRPr="00AB61B8" w:rsidRDefault="00AB61B8" w:rsidP="00A96E0C">
      <w:pPr>
        <w:tabs>
          <w:tab w:val="left" w:pos="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5.3.</w:t>
      </w:r>
      <w:r w:rsidRPr="00AB61B8">
        <w:rPr>
          <w:rFonts w:ascii="Times New Roman" w:eastAsia="Times New Roman" w:hAnsi="Times New Roman" w:cs="Times New Roman"/>
        </w:rPr>
        <w:t xml:space="preserve">Oferta înscrisă în plicul interior nu poate avea valoarea mai mică decât chiria stabilită prin Hotărârea Consiliului local al </w:t>
      </w:r>
      <w:proofErr w:type="spellStart"/>
      <w:r w:rsidRPr="00AB61B8">
        <w:rPr>
          <w:rFonts w:ascii="Times New Roman" w:eastAsia="Times New Roman" w:hAnsi="Times New Roman" w:cs="Times New Roman"/>
          <w:lang w:val="en-US"/>
        </w:rPr>
        <w:t>comunei</w:t>
      </w:r>
      <w:proofErr w:type="spellEnd"/>
      <w:r w:rsidRPr="00AB61B8">
        <w:rPr>
          <w:rFonts w:ascii="Times New Roman" w:eastAsia="Times New Roman" w:hAnsi="Times New Roman" w:cs="Times New Roman"/>
          <w:lang w:val="en-US"/>
        </w:rPr>
        <w:t xml:space="preserve"> Ion Creanga</w:t>
      </w:r>
      <w:r w:rsidRPr="00AB61B8">
        <w:rPr>
          <w:rFonts w:ascii="Times New Roman" w:eastAsia="Times New Roman" w:hAnsi="Times New Roman" w:cs="Times New Roman"/>
        </w:rPr>
        <w:t xml:space="preserve"> prin care se aprobă închirierea bunului, sub condiția respingerii ofertei.</w:t>
      </w:r>
    </w:p>
    <w:p w14:paraId="6865A2DF" w14:textId="77777777" w:rsidR="00AB61B8" w:rsidRPr="00AB61B8" w:rsidRDefault="00AB61B8" w:rsidP="00AB61B8">
      <w:pPr>
        <w:spacing w:after="0"/>
        <w:rPr>
          <w:rFonts w:ascii="Times New Roman" w:eastAsia="Arial" w:hAnsi="Times New Roman" w:cs="Times New Roman"/>
          <w:b/>
          <w:bCs/>
        </w:rPr>
      </w:pPr>
      <w:r w:rsidRPr="00AB61B8">
        <w:rPr>
          <w:rFonts w:ascii="Times New Roman" w:eastAsia="Arial" w:hAnsi="Times New Roman" w:cs="Times New Roman"/>
          <w:b/>
          <w:bCs/>
        </w:rPr>
        <w:t>6.</w:t>
      </w:r>
      <w:r w:rsidRPr="00AB61B8">
        <w:rPr>
          <w:rFonts w:ascii="Times New Roman" w:eastAsia="Times New Roman" w:hAnsi="Times New Roman" w:cs="Times New Roman"/>
          <w:b/>
          <w:bCs/>
        </w:rPr>
        <w:t xml:space="preserve"> INSTRUCȚIUNI</w:t>
      </w:r>
      <w:r w:rsidRPr="00AB61B8">
        <w:rPr>
          <w:rFonts w:ascii="Times New Roman" w:eastAsia="Arial" w:hAnsi="Times New Roman" w:cs="Times New Roman"/>
          <w:b/>
          <w:bCs/>
        </w:rPr>
        <w:t xml:space="preserve"> DE ELABORARE SI PREZENTARE A OFERTELOR:</w:t>
      </w:r>
    </w:p>
    <w:p w14:paraId="1E2633C2" w14:textId="77777777" w:rsidR="00AB61B8" w:rsidRPr="00AB61B8" w:rsidRDefault="00AB61B8" w:rsidP="00AB61B8">
      <w:pPr>
        <w:tabs>
          <w:tab w:val="left" w:pos="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6.1.</w:t>
      </w:r>
      <w:r w:rsidRPr="00AB61B8">
        <w:rPr>
          <w:rFonts w:ascii="Times New Roman" w:eastAsia="Times New Roman" w:hAnsi="Times New Roman" w:cs="Times New Roman"/>
        </w:rPr>
        <w:t>Ofertantul are obligația de a elabora oferta în conformitate cu prevederile documentației de atribuire.</w:t>
      </w:r>
    </w:p>
    <w:p w14:paraId="3A9C5EC9" w14:textId="77777777" w:rsidR="00AB61B8" w:rsidRPr="00AB61B8" w:rsidRDefault="00AB61B8" w:rsidP="00AB61B8">
      <w:pPr>
        <w:tabs>
          <w:tab w:val="left" w:pos="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6.2.</w:t>
      </w:r>
      <w:r w:rsidRPr="00AB61B8">
        <w:rPr>
          <w:rFonts w:ascii="Times New Roman" w:eastAsia="Times New Roman" w:hAnsi="Times New Roman" w:cs="Times New Roman"/>
        </w:rPr>
        <w:t>Ofertele se redactează în limba română.</w:t>
      </w:r>
    </w:p>
    <w:p w14:paraId="1BED1F89" w14:textId="77777777" w:rsidR="00AB61B8" w:rsidRPr="00AB61B8" w:rsidRDefault="00AB61B8" w:rsidP="00AB61B8">
      <w:pPr>
        <w:tabs>
          <w:tab w:val="left" w:pos="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6.3.</w:t>
      </w:r>
      <w:r w:rsidRPr="00AB61B8">
        <w:rPr>
          <w:rFonts w:ascii="Times New Roman" w:eastAsia="Times New Roman" w:hAnsi="Times New Roman" w:cs="Times New Roman"/>
        </w:rPr>
        <w:t>Ofertele se depun la locul precizat în anunțul de licitație, în două plicuri sigilate, unul exterior și unul interior. Plicurile exterioare se înregistrează de autoritatea contractantă, în ordinea primirii lor, în registrul Unic și registrul Oferte, precizându-se data și ora depunerii.</w:t>
      </w:r>
    </w:p>
    <w:p w14:paraId="72DF8E6D" w14:textId="77777777" w:rsidR="00AB61B8" w:rsidRPr="00AB61B8" w:rsidRDefault="00AB61B8" w:rsidP="00AB61B8">
      <w:pPr>
        <w:tabs>
          <w:tab w:val="left" w:pos="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6.4.</w:t>
      </w:r>
      <w:r w:rsidRPr="00AB61B8">
        <w:rPr>
          <w:rFonts w:ascii="Times New Roman" w:eastAsia="Times New Roman" w:hAnsi="Times New Roman" w:cs="Times New Roman"/>
        </w:rPr>
        <w:t>Oferta va fi depusă într-un singur exemplar.</w:t>
      </w:r>
    </w:p>
    <w:p w14:paraId="0567ECA1" w14:textId="77777777" w:rsidR="00AB61B8" w:rsidRPr="00AB61B8" w:rsidRDefault="00AB61B8" w:rsidP="00AB61B8">
      <w:pPr>
        <w:tabs>
          <w:tab w:val="left" w:pos="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6.5.</w:t>
      </w:r>
      <w:r w:rsidRPr="00AB61B8">
        <w:rPr>
          <w:rFonts w:ascii="Times New Roman" w:eastAsia="Arial" w:hAnsi="Times New Roman" w:cs="Times New Roman"/>
          <w:u w:val="single"/>
        </w:rPr>
        <w:t>Pe plicul exterior</w:t>
      </w:r>
      <w:r w:rsidRPr="00AB61B8">
        <w:rPr>
          <w:rFonts w:ascii="Times New Roman" w:eastAsia="Times New Roman" w:hAnsi="Times New Roman" w:cs="Times New Roman"/>
        </w:rPr>
        <w:t xml:space="preserve"> se vor indica datele de identificare ale imobilului pentru care este depusă oferta așa cum sunt ele prevăzute în anunțul de organizare a licitației (număr cadastral, adresa, etc.) și se va face mențiunea “</w:t>
      </w:r>
      <w:r w:rsidRPr="00AB61B8">
        <w:rPr>
          <w:rFonts w:ascii="Times New Roman" w:eastAsia="Arial" w:hAnsi="Times New Roman" w:cs="Times New Roman"/>
          <w:i/>
        </w:rPr>
        <w:t>A NU SE</w:t>
      </w:r>
      <w:r w:rsidRPr="00AB61B8">
        <w:rPr>
          <w:rFonts w:ascii="Times New Roman" w:eastAsia="Times New Roman" w:hAnsi="Times New Roman" w:cs="Times New Roman"/>
          <w:i/>
        </w:rPr>
        <w:t xml:space="preserve"> deschide </w:t>
      </w:r>
      <w:proofErr w:type="spellStart"/>
      <w:r w:rsidRPr="00AB61B8">
        <w:rPr>
          <w:rFonts w:ascii="Times New Roman" w:eastAsia="Times New Roman" w:hAnsi="Times New Roman" w:cs="Times New Roman"/>
          <w:i/>
        </w:rPr>
        <w:t>inainte</w:t>
      </w:r>
      <w:proofErr w:type="spellEnd"/>
      <w:r w:rsidRPr="00AB61B8">
        <w:rPr>
          <w:rFonts w:ascii="Times New Roman" w:eastAsia="Times New Roman" w:hAnsi="Times New Roman" w:cs="Times New Roman"/>
          <w:i/>
        </w:rPr>
        <w:t xml:space="preserve"> de data de ….. ora …</w:t>
      </w:r>
      <w:r w:rsidRPr="00AB61B8">
        <w:rPr>
          <w:rFonts w:ascii="Times New Roman" w:eastAsia="Times New Roman" w:hAnsi="Times New Roman" w:cs="Times New Roman"/>
        </w:rPr>
        <w:t>.”.</w:t>
      </w:r>
    </w:p>
    <w:p w14:paraId="7EED87DE" w14:textId="77777777" w:rsidR="00AB61B8" w:rsidRPr="00AB61B8" w:rsidRDefault="00AB61B8" w:rsidP="00AB61B8">
      <w:pPr>
        <w:tabs>
          <w:tab w:val="left" w:pos="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6.6.</w:t>
      </w:r>
      <w:r w:rsidRPr="00AB61B8">
        <w:rPr>
          <w:rFonts w:ascii="Times New Roman" w:eastAsia="Times New Roman" w:hAnsi="Times New Roman" w:cs="Times New Roman"/>
        </w:rPr>
        <w:t>Plicul exterior va trebui să conțină:</w:t>
      </w:r>
    </w:p>
    <w:p w14:paraId="7982565E" w14:textId="77777777" w:rsidR="00AB61B8" w:rsidRPr="00AB61B8" w:rsidRDefault="00AB61B8" w:rsidP="00047A37">
      <w:pPr>
        <w:numPr>
          <w:ilvl w:val="0"/>
          <w:numId w:val="20"/>
        </w:numPr>
        <w:tabs>
          <w:tab w:val="left" w:pos="860"/>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o </w:t>
      </w:r>
      <w:proofErr w:type="spellStart"/>
      <w:r w:rsidRPr="00AB61B8">
        <w:rPr>
          <w:rFonts w:ascii="Times New Roman" w:eastAsia="Times New Roman" w:hAnsi="Times New Roman" w:cs="Times New Roman"/>
        </w:rPr>
        <w:t>fişă</w:t>
      </w:r>
      <w:proofErr w:type="spellEnd"/>
      <w:r w:rsidRPr="00AB61B8">
        <w:rPr>
          <w:rFonts w:ascii="Times New Roman" w:eastAsia="Times New Roman" w:hAnsi="Times New Roman" w:cs="Times New Roman"/>
        </w:rPr>
        <w:t xml:space="preserve"> cu </w:t>
      </w:r>
      <w:proofErr w:type="spellStart"/>
      <w:r w:rsidRPr="00AB61B8">
        <w:rPr>
          <w:rFonts w:ascii="Times New Roman" w:eastAsia="Times New Roman" w:hAnsi="Times New Roman" w:cs="Times New Roman"/>
        </w:rPr>
        <w:t>informaţii</w:t>
      </w:r>
      <w:proofErr w:type="spellEnd"/>
      <w:r w:rsidRPr="00AB61B8">
        <w:rPr>
          <w:rFonts w:ascii="Times New Roman" w:eastAsia="Times New Roman" w:hAnsi="Times New Roman" w:cs="Times New Roman"/>
        </w:rPr>
        <w:t xml:space="preserve"> privind ofertantul (Fisa ofertantului);</w:t>
      </w:r>
    </w:p>
    <w:p w14:paraId="183844C5" w14:textId="77777777" w:rsidR="00AB61B8" w:rsidRPr="00AB61B8" w:rsidRDefault="00AB61B8" w:rsidP="00047A37">
      <w:pPr>
        <w:numPr>
          <w:ilvl w:val="0"/>
          <w:numId w:val="20"/>
        </w:numPr>
        <w:tabs>
          <w:tab w:val="left" w:pos="845"/>
        </w:tabs>
        <w:spacing w:after="0"/>
        <w:jc w:val="both"/>
        <w:rPr>
          <w:rFonts w:ascii="Times New Roman" w:eastAsia="Times New Roman" w:hAnsi="Times New Roman" w:cs="Times New Roman"/>
        </w:rPr>
      </w:pPr>
      <w:proofErr w:type="spellStart"/>
      <w:r w:rsidRPr="00AB61B8">
        <w:rPr>
          <w:rFonts w:ascii="Times New Roman" w:eastAsia="Times New Roman" w:hAnsi="Times New Roman" w:cs="Times New Roman"/>
        </w:rPr>
        <w:t>declaraţie</w:t>
      </w:r>
      <w:proofErr w:type="spellEnd"/>
      <w:r w:rsidRPr="00AB61B8">
        <w:rPr>
          <w:rFonts w:ascii="Times New Roman" w:eastAsia="Times New Roman" w:hAnsi="Times New Roman" w:cs="Times New Roman"/>
        </w:rPr>
        <w:t xml:space="preserve"> de participare, semnată de ofertant, fără </w:t>
      </w:r>
      <w:proofErr w:type="spellStart"/>
      <w:r w:rsidRPr="00AB61B8">
        <w:rPr>
          <w:rFonts w:ascii="Times New Roman" w:eastAsia="Times New Roman" w:hAnsi="Times New Roman" w:cs="Times New Roman"/>
        </w:rPr>
        <w:t>îngroşări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ştersături</w:t>
      </w:r>
      <w:proofErr w:type="spellEnd"/>
      <w:r w:rsidRPr="00AB61B8">
        <w:rPr>
          <w:rFonts w:ascii="Times New Roman" w:eastAsia="Times New Roman" w:hAnsi="Times New Roman" w:cs="Times New Roman"/>
        </w:rPr>
        <w:t xml:space="preserve"> sau modificări;</w:t>
      </w:r>
    </w:p>
    <w:p w14:paraId="41B2ED58" w14:textId="77777777" w:rsidR="00AB61B8" w:rsidRPr="00AB61B8" w:rsidRDefault="00AB61B8" w:rsidP="00047A37">
      <w:pPr>
        <w:numPr>
          <w:ilvl w:val="0"/>
          <w:numId w:val="20"/>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lastRenderedPageBreak/>
        <w:t xml:space="preserve">acte doveditoare privind intrarea în posesia caietului de sarcini. (copie cu mențiunea „conform cu originalul”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semnătură reprezentantului)</w:t>
      </w:r>
    </w:p>
    <w:p w14:paraId="08481028" w14:textId="77777777" w:rsidR="00AB61B8" w:rsidRPr="00AB61B8" w:rsidRDefault="00AB61B8" w:rsidP="00047A37">
      <w:pPr>
        <w:numPr>
          <w:ilvl w:val="0"/>
          <w:numId w:val="20"/>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dovada privind constituirea garanției. (copie cu mențiunea „conform cu originalul”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semnătură reprezentantului)</w:t>
      </w:r>
    </w:p>
    <w:p w14:paraId="4FA07113" w14:textId="77777777" w:rsidR="00AB61B8" w:rsidRPr="00AB61B8" w:rsidRDefault="00AB61B8" w:rsidP="00047A37">
      <w:pPr>
        <w:numPr>
          <w:ilvl w:val="0"/>
          <w:numId w:val="20"/>
        </w:numPr>
        <w:tabs>
          <w:tab w:val="left" w:pos="860"/>
        </w:tabs>
        <w:spacing w:after="0"/>
        <w:jc w:val="both"/>
        <w:rPr>
          <w:rFonts w:ascii="Times New Roman" w:eastAsia="Times New Roman" w:hAnsi="Times New Roman" w:cs="Times New Roman"/>
        </w:rPr>
      </w:pPr>
      <w:r w:rsidRPr="00AB61B8">
        <w:rPr>
          <w:rFonts w:ascii="Times New Roman" w:eastAsia="Times New Roman" w:hAnsi="Times New Roman" w:cs="Times New Roman"/>
        </w:rPr>
        <w:t>dovada achitării taxei de participare (copie cu mențiunea “conform  cu</w:t>
      </w:r>
      <w:bookmarkStart w:id="10" w:name="page5"/>
      <w:bookmarkEnd w:id="10"/>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originalul”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semnătură reprezentantului)</w:t>
      </w:r>
    </w:p>
    <w:p w14:paraId="591EB5A0" w14:textId="77777777" w:rsidR="00AB61B8" w:rsidRPr="00AB61B8" w:rsidRDefault="00AB61B8" w:rsidP="00047A37">
      <w:pPr>
        <w:numPr>
          <w:ilvl w:val="0"/>
          <w:numId w:val="21"/>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certificat de atestare fiscală, valabil la data deschiderii ofertelor, privind plata </w:t>
      </w:r>
      <w:proofErr w:type="spellStart"/>
      <w:r w:rsidRPr="00AB61B8">
        <w:rPr>
          <w:rFonts w:ascii="Times New Roman" w:eastAsia="Times New Roman" w:hAnsi="Times New Roman" w:cs="Times New Roman"/>
        </w:rPr>
        <w:t>obligaţiilor</w:t>
      </w:r>
      <w:proofErr w:type="spellEnd"/>
      <w:r w:rsidRPr="00AB61B8">
        <w:rPr>
          <w:rFonts w:ascii="Times New Roman" w:eastAsia="Times New Roman" w:hAnsi="Times New Roman" w:cs="Times New Roman"/>
        </w:rPr>
        <w:t xml:space="preserve"> la bugetul local eliberat de autoritatea locală competentă la sediul/domiciliul ofertantului, din care să rezulte că acesta nu are datorii la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bugetul local;</w:t>
      </w:r>
    </w:p>
    <w:p w14:paraId="0A2A9F28" w14:textId="77777777" w:rsidR="00AB61B8" w:rsidRPr="00AB61B8" w:rsidRDefault="00AB61B8" w:rsidP="00047A37">
      <w:pPr>
        <w:numPr>
          <w:ilvl w:val="0"/>
          <w:numId w:val="22"/>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cazierul fiscal eliberat de Direcția Județeana a Finanțelor Publice pe raza căreia își are sediul/domiciliul ofertantul;</w:t>
      </w:r>
    </w:p>
    <w:p w14:paraId="202887D1" w14:textId="77777777" w:rsidR="00AB61B8" w:rsidRPr="00AB61B8" w:rsidRDefault="00AB61B8" w:rsidP="00047A37">
      <w:pPr>
        <w:numPr>
          <w:ilvl w:val="0"/>
          <w:numId w:val="22"/>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certificat privind plata </w:t>
      </w:r>
      <w:proofErr w:type="spellStart"/>
      <w:r w:rsidRPr="00AB61B8">
        <w:rPr>
          <w:rFonts w:ascii="Times New Roman" w:eastAsia="Times New Roman" w:hAnsi="Times New Roman" w:cs="Times New Roman"/>
        </w:rPr>
        <w:t>obligaţiilor</w:t>
      </w:r>
      <w:proofErr w:type="spellEnd"/>
      <w:r w:rsidRPr="00AB61B8">
        <w:rPr>
          <w:rFonts w:ascii="Times New Roman" w:eastAsia="Times New Roman" w:hAnsi="Times New Roman" w:cs="Times New Roman"/>
        </w:rPr>
        <w:t xml:space="preserve"> către bugetul general consolidat al statului valabil la data deschiderii ofertelor, eliberat de </w:t>
      </w:r>
      <w:proofErr w:type="spellStart"/>
      <w:r w:rsidRPr="00AB61B8">
        <w:rPr>
          <w:rFonts w:ascii="Times New Roman" w:eastAsia="Times New Roman" w:hAnsi="Times New Roman" w:cs="Times New Roman"/>
        </w:rPr>
        <w:t>Direcţia</w:t>
      </w:r>
      <w:proofErr w:type="spellEnd"/>
      <w:r w:rsidRPr="00AB61B8">
        <w:rPr>
          <w:rFonts w:ascii="Times New Roman" w:eastAsia="Times New Roman" w:hAnsi="Times New Roman" w:cs="Times New Roman"/>
        </w:rPr>
        <w:t xml:space="preserve"> Generală a </w:t>
      </w:r>
      <w:proofErr w:type="spellStart"/>
      <w:r w:rsidRPr="00AB61B8">
        <w:rPr>
          <w:rFonts w:ascii="Times New Roman" w:eastAsia="Times New Roman" w:hAnsi="Times New Roman" w:cs="Times New Roman"/>
        </w:rPr>
        <w:t>Finanţelor</w:t>
      </w:r>
      <w:proofErr w:type="spellEnd"/>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Publice-</w:t>
      </w:r>
      <w:proofErr w:type="spellStart"/>
      <w:r w:rsidRPr="00AB61B8">
        <w:rPr>
          <w:rFonts w:ascii="Times New Roman" w:eastAsia="Times New Roman" w:hAnsi="Times New Roman" w:cs="Times New Roman"/>
        </w:rPr>
        <w:t>Agentia</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Naţională</w:t>
      </w:r>
      <w:proofErr w:type="spellEnd"/>
      <w:r w:rsidRPr="00AB61B8">
        <w:rPr>
          <w:rFonts w:ascii="Times New Roman" w:eastAsia="Times New Roman" w:hAnsi="Times New Roman" w:cs="Times New Roman"/>
        </w:rPr>
        <w:t xml:space="preserve"> de Administrare Fiscală, din care să reiasă faptul că ofertantul nu are datorii către bugetul general consolidat;</w:t>
      </w:r>
    </w:p>
    <w:p w14:paraId="4DEF1EF0" w14:textId="77777777" w:rsidR="00AB61B8" w:rsidRPr="00AB61B8" w:rsidRDefault="00AB61B8" w:rsidP="00047A37">
      <w:pPr>
        <w:numPr>
          <w:ilvl w:val="0"/>
          <w:numId w:val="22"/>
        </w:numPr>
        <w:tabs>
          <w:tab w:val="left" w:pos="860"/>
        </w:tabs>
        <w:spacing w:after="0"/>
        <w:jc w:val="both"/>
        <w:rPr>
          <w:rFonts w:ascii="Times New Roman" w:eastAsia="Times New Roman" w:hAnsi="Times New Roman" w:cs="Times New Roman"/>
        </w:rPr>
      </w:pPr>
      <w:r w:rsidRPr="00AB61B8">
        <w:rPr>
          <w:rFonts w:ascii="Times New Roman" w:eastAsia="Times New Roman" w:hAnsi="Times New Roman" w:cs="Times New Roman"/>
        </w:rPr>
        <w:t>declarație pe propria răspundere din care să rezulte că ofertantul nu s-a aflat</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în situația reglementată de art.4.4 din prezentul caiet de sarcini.;</w:t>
      </w:r>
    </w:p>
    <w:p w14:paraId="6982B800" w14:textId="77777777" w:rsidR="00AB61B8" w:rsidRPr="00AB61B8" w:rsidRDefault="00AB61B8" w:rsidP="00047A37">
      <w:pPr>
        <w:numPr>
          <w:ilvl w:val="0"/>
          <w:numId w:val="22"/>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contractul de închiriere (formular anexă la caietul de sarcini), însușit de ofertant;</w:t>
      </w:r>
    </w:p>
    <w:p w14:paraId="56D9B788" w14:textId="77777777" w:rsidR="00AB61B8" w:rsidRPr="00AB61B8" w:rsidRDefault="00AB61B8" w:rsidP="00047A37">
      <w:pPr>
        <w:numPr>
          <w:ilvl w:val="0"/>
          <w:numId w:val="22"/>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acte doveditoare privind </w:t>
      </w:r>
      <w:proofErr w:type="spellStart"/>
      <w:r w:rsidRPr="00AB61B8">
        <w:rPr>
          <w:rFonts w:ascii="Times New Roman" w:eastAsia="Times New Roman" w:hAnsi="Times New Roman" w:cs="Times New Roman"/>
        </w:rPr>
        <w:t>calităţile</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capacităţile</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ofertanţilor</w:t>
      </w:r>
      <w:proofErr w:type="spellEnd"/>
      <w:r w:rsidRPr="00AB61B8">
        <w:rPr>
          <w:rFonts w:ascii="Times New Roman" w:eastAsia="Times New Roman" w:hAnsi="Times New Roman" w:cs="Times New Roman"/>
        </w:rPr>
        <w:t>, (documente de calificare) conform solicitărilor locatorului;</w:t>
      </w:r>
    </w:p>
    <w:p w14:paraId="7962CCF2" w14:textId="77777777" w:rsidR="00AB61B8" w:rsidRPr="00AB61B8" w:rsidRDefault="00AB61B8" w:rsidP="00047A37">
      <w:pPr>
        <w:numPr>
          <w:ilvl w:val="0"/>
          <w:numId w:val="22"/>
        </w:numPr>
        <w:tabs>
          <w:tab w:val="left" w:pos="860"/>
        </w:tabs>
        <w:spacing w:after="0"/>
        <w:jc w:val="both"/>
        <w:rPr>
          <w:rFonts w:ascii="Times New Roman" w:eastAsia="Times New Roman" w:hAnsi="Times New Roman" w:cs="Times New Roman"/>
        </w:rPr>
      </w:pPr>
      <w:r w:rsidRPr="00AB61B8">
        <w:rPr>
          <w:rFonts w:ascii="Times New Roman" w:eastAsia="Times New Roman" w:hAnsi="Times New Roman" w:cs="Times New Roman"/>
        </w:rPr>
        <w:t>plicul interior.</w:t>
      </w:r>
    </w:p>
    <w:p w14:paraId="5E5D595F"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6.7.</w:t>
      </w:r>
      <w:r w:rsidRPr="00AB61B8">
        <w:rPr>
          <w:rFonts w:ascii="Times New Roman" w:eastAsia="Arial" w:hAnsi="Times New Roman" w:cs="Times New Roman"/>
        </w:rPr>
        <w:t xml:space="preserve"> Pe plicul interior</w:t>
      </w:r>
      <w:r w:rsidRPr="00AB61B8">
        <w:rPr>
          <w:rFonts w:ascii="Times New Roman" w:eastAsia="Times New Roman" w:hAnsi="Times New Roman" w:cs="Times New Roman"/>
        </w:rPr>
        <w:t xml:space="preserve"> care va conține oferta propriu-zisă, se înscriu numele sau denumirea ofertantului, precum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domiciliul sau sediul social al acestuia, după</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caz, iar în interiorul acestuia se vor introduce </w:t>
      </w:r>
      <w:proofErr w:type="spellStart"/>
      <w:r w:rsidRPr="00AB61B8">
        <w:rPr>
          <w:rFonts w:ascii="Times New Roman" w:eastAsia="Times New Roman" w:hAnsi="Times New Roman" w:cs="Times New Roman"/>
        </w:rPr>
        <w:t>urmatoarele</w:t>
      </w:r>
      <w:proofErr w:type="spellEnd"/>
      <w:r w:rsidRPr="00AB61B8">
        <w:rPr>
          <w:rFonts w:ascii="Times New Roman" w:eastAsia="Times New Roman" w:hAnsi="Times New Roman" w:cs="Times New Roman"/>
        </w:rPr>
        <w:t>:</w:t>
      </w:r>
    </w:p>
    <w:p w14:paraId="3E3A7C49" w14:textId="77777777" w:rsidR="00AB61B8" w:rsidRPr="00AB61B8" w:rsidRDefault="00AB61B8" w:rsidP="00047A37">
      <w:pPr>
        <w:numPr>
          <w:ilvl w:val="0"/>
          <w:numId w:val="23"/>
        </w:numPr>
        <w:tabs>
          <w:tab w:val="left" w:pos="266"/>
        </w:tabs>
        <w:spacing w:after="0"/>
        <w:jc w:val="both"/>
        <w:rPr>
          <w:rFonts w:ascii="Times New Roman" w:eastAsia="Times New Roman" w:hAnsi="Times New Roman" w:cs="Times New Roman"/>
        </w:rPr>
      </w:pPr>
      <w:r w:rsidRPr="00AB61B8">
        <w:rPr>
          <w:rFonts w:ascii="Times New Roman" w:eastAsia="Times New Roman" w:hAnsi="Times New Roman" w:cs="Times New Roman"/>
        </w:rPr>
        <w:t>oferta financiară în moneda/suprafață/perioadă, conform caietului de sarcini (formular de ofertă).</w:t>
      </w:r>
    </w:p>
    <w:p w14:paraId="64BED023" w14:textId="77777777" w:rsidR="00AB61B8" w:rsidRPr="00AB61B8" w:rsidRDefault="00AB61B8" w:rsidP="00047A37">
      <w:pPr>
        <w:numPr>
          <w:ilvl w:val="0"/>
          <w:numId w:val="23"/>
        </w:numPr>
        <w:tabs>
          <w:tab w:val="left" w:pos="160"/>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documente privind capacitatea </w:t>
      </w:r>
      <w:proofErr w:type="spellStart"/>
      <w:r w:rsidRPr="00AB61B8">
        <w:rPr>
          <w:rFonts w:ascii="Times New Roman" w:eastAsia="Times New Roman" w:hAnsi="Times New Roman" w:cs="Times New Roman"/>
        </w:rPr>
        <w:t>economico</w:t>
      </w:r>
      <w:proofErr w:type="spellEnd"/>
      <w:r w:rsidRPr="00AB61B8">
        <w:rPr>
          <w:rFonts w:ascii="Times New Roman" w:eastAsia="Times New Roman" w:hAnsi="Times New Roman" w:cs="Times New Roman"/>
        </w:rPr>
        <w:t>-financiară (dacă este cazul) *;</w:t>
      </w:r>
    </w:p>
    <w:p w14:paraId="0743C3D5" w14:textId="77777777" w:rsidR="00AB61B8" w:rsidRPr="00AB61B8" w:rsidRDefault="00AB61B8" w:rsidP="00047A37">
      <w:pPr>
        <w:numPr>
          <w:ilvl w:val="0"/>
          <w:numId w:val="23"/>
        </w:numPr>
        <w:tabs>
          <w:tab w:val="left" w:pos="160"/>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dovada privind </w:t>
      </w:r>
      <w:proofErr w:type="spellStart"/>
      <w:r w:rsidRPr="00AB61B8">
        <w:rPr>
          <w:rFonts w:ascii="Times New Roman" w:eastAsia="Times New Roman" w:hAnsi="Times New Roman" w:cs="Times New Roman"/>
        </w:rPr>
        <w:t>protecţia</w:t>
      </w:r>
      <w:proofErr w:type="spellEnd"/>
      <w:r w:rsidRPr="00AB61B8">
        <w:rPr>
          <w:rFonts w:ascii="Times New Roman" w:eastAsia="Times New Roman" w:hAnsi="Times New Roman" w:cs="Times New Roman"/>
        </w:rPr>
        <w:t xml:space="preserve"> mediului înconjurător (dacă este cazul) *;</w:t>
      </w:r>
    </w:p>
    <w:p w14:paraId="4DBC722F" w14:textId="77777777" w:rsidR="00AB61B8" w:rsidRPr="00AB61B8" w:rsidRDefault="00AB61B8" w:rsidP="00047A37">
      <w:pPr>
        <w:numPr>
          <w:ilvl w:val="0"/>
          <w:numId w:val="23"/>
        </w:numPr>
        <w:tabs>
          <w:tab w:val="left" w:pos="160"/>
        </w:tabs>
        <w:spacing w:after="0"/>
        <w:jc w:val="both"/>
        <w:rPr>
          <w:rFonts w:ascii="Times New Roman" w:eastAsia="Times New Roman" w:hAnsi="Times New Roman" w:cs="Times New Roman"/>
        </w:rPr>
      </w:pPr>
      <w:proofErr w:type="spellStart"/>
      <w:r w:rsidRPr="00AB61B8">
        <w:rPr>
          <w:rFonts w:ascii="Times New Roman" w:eastAsia="Times New Roman" w:hAnsi="Times New Roman" w:cs="Times New Roman"/>
        </w:rPr>
        <w:t>condiţii</w:t>
      </w:r>
      <w:proofErr w:type="spellEnd"/>
      <w:r w:rsidRPr="00AB61B8">
        <w:rPr>
          <w:rFonts w:ascii="Times New Roman" w:eastAsia="Times New Roman" w:hAnsi="Times New Roman" w:cs="Times New Roman"/>
        </w:rPr>
        <w:t xml:space="preserve"> specifice impuse de natura bunului închiriat (dacă este cazul) *;</w:t>
      </w:r>
    </w:p>
    <w:p w14:paraId="51754A91" w14:textId="77777777" w:rsidR="00AB61B8" w:rsidRPr="00AB61B8" w:rsidRDefault="00AB61B8" w:rsidP="00AB61B8">
      <w:pPr>
        <w:spacing w:after="0"/>
        <w:jc w:val="both"/>
        <w:rPr>
          <w:rFonts w:ascii="Times New Roman" w:eastAsia="Times New Roman" w:hAnsi="Times New Roman" w:cs="Times New Roman"/>
          <w:u w:val="single"/>
        </w:rPr>
      </w:pPr>
      <w:r w:rsidRPr="00AB61B8">
        <w:rPr>
          <w:rFonts w:ascii="Times New Roman" w:eastAsia="Times New Roman" w:hAnsi="Times New Roman" w:cs="Times New Roman"/>
          <w:u w:val="single"/>
        </w:rPr>
        <w:t>Notă:</w:t>
      </w:r>
    </w:p>
    <w:p w14:paraId="1BBA802F" w14:textId="77777777" w:rsidR="00AB61B8" w:rsidRPr="00AB61B8" w:rsidRDefault="00AB61B8" w:rsidP="00AB61B8">
      <w:pPr>
        <w:spacing w:after="0"/>
        <w:jc w:val="both"/>
        <w:rPr>
          <w:rFonts w:ascii="Times New Roman" w:eastAsia="Arial" w:hAnsi="Times New Roman" w:cs="Times New Roman"/>
        </w:rPr>
      </w:pPr>
      <w:r w:rsidRPr="00AB61B8">
        <w:rPr>
          <w:rFonts w:ascii="Times New Roman" w:eastAsia="Arial" w:hAnsi="Times New Roman" w:cs="Times New Roman"/>
        </w:rPr>
        <w:t>*Documentele specifice criteriilor de evaluare vor fi trecute in fisa de date, iar lipsa lor nu atrage descalificarea.</w:t>
      </w:r>
    </w:p>
    <w:p w14:paraId="5CD446F1" w14:textId="77777777" w:rsidR="00AB61B8" w:rsidRPr="00AB61B8" w:rsidRDefault="00AB61B8" w:rsidP="00AB61B8">
      <w:pPr>
        <w:tabs>
          <w:tab w:val="left" w:pos="620"/>
          <w:tab w:val="left" w:pos="3040"/>
          <w:tab w:val="left" w:pos="7800"/>
          <w:tab w:val="left" w:pos="8720"/>
        </w:tabs>
        <w:spacing w:after="0"/>
        <w:rPr>
          <w:rFonts w:ascii="Times New Roman" w:eastAsia="Times New Roman" w:hAnsi="Times New Roman" w:cs="Times New Roman"/>
        </w:rPr>
      </w:pPr>
      <w:r w:rsidRPr="00AB61B8">
        <w:rPr>
          <w:rFonts w:ascii="Times New Roman" w:eastAsia="Times New Roman" w:hAnsi="Times New Roman" w:cs="Times New Roman"/>
          <w:b/>
          <w:bCs/>
        </w:rPr>
        <w:t>6.8 .</w:t>
      </w:r>
      <w:r w:rsidRPr="00AB61B8">
        <w:rPr>
          <w:rFonts w:ascii="Times New Roman" w:eastAsia="Times New Roman" w:hAnsi="Times New Roman" w:cs="Times New Roman"/>
        </w:rPr>
        <w:tab/>
        <w:t>Fiecare  participant poate  depune  doar  o  singură  ofertă .</w:t>
      </w:r>
    </w:p>
    <w:p w14:paraId="56B26A69"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6.9 .</w:t>
      </w:r>
      <w:r w:rsidRPr="00AB61B8">
        <w:rPr>
          <w:rFonts w:ascii="Times New Roman" w:eastAsia="Times New Roman" w:hAnsi="Times New Roman" w:cs="Times New Roman"/>
        </w:rPr>
        <w:t xml:space="preserve"> Oferta are caracter obligatoriu, din punct de vedere al conținutului, pe toată</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perioada de valabilitate (90 de zile).</w:t>
      </w:r>
    </w:p>
    <w:p w14:paraId="15A91657"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6.10.</w:t>
      </w:r>
      <w:r w:rsidRPr="00AB61B8">
        <w:rPr>
          <w:rFonts w:ascii="Times New Roman" w:eastAsia="Times New Roman" w:hAnsi="Times New Roman" w:cs="Times New Roman"/>
        </w:rPr>
        <w:t xml:space="preserve"> Persoana interesată are </w:t>
      </w:r>
      <w:proofErr w:type="spellStart"/>
      <w:r w:rsidRPr="00AB61B8">
        <w:rPr>
          <w:rFonts w:ascii="Times New Roman" w:eastAsia="Times New Roman" w:hAnsi="Times New Roman" w:cs="Times New Roman"/>
        </w:rPr>
        <w:t>obligaţia</w:t>
      </w:r>
      <w:proofErr w:type="spellEnd"/>
      <w:r w:rsidRPr="00AB61B8">
        <w:rPr>
          <w:rFonts w:ascii="Times New Roman" w:eastAsia="Times New Roman" w:hAnsi="Times New Roman" w:cs="Times New Roman"/>
        </w:rPr>
        <w:t xml:space="preserve"> de a depune oferta până la data-limită și la adresa specificată, stabilite în </w:t>
      </w:r>
      <w:proofErr w:type="spellStart"/>
      <w:r w:rsidRPr="00AB61B8">
        <w:rPr>
          <w:rFonts w:ascii="Times New Roman" w:eastAsia="Times New Roman" w:hAnsi="Times New Roman" w:cs="Times New Roman"/>
        </w:rPr>
        <w:t>anunţul</w:t>
      </w:r>
      <w:proofErr w:type="spellEnd"/>
      <w:r w:rsidRPr="00AB61B8">
        <w:rPr>
          <w:rFonts w:ascii="Times New Roman" w:eastAsia="Times New Roman" w:hAnsi="Times New Roman" w:cs="Times New Roman"/>
        </w:rPr>
        <w:t xml:space="preserve"> procedurii de licitație.</w:t>
      </w:r>
    </w:p>
    <w:p w14:paraId="12CAB311"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6.11.</w:t>
      </w:r>
      <w:r w:rsidRPr="00AB61B8">
        <w:rPr>
          <w:rFonts w:ascii="Times New Roman" w:eastAsia="Times New Roman" w:hAnsi="Times New Roman" w:cs="Times New Roman"/>
        </w:rPr>
        <w:t xml:space="preserve">  Riscurile legate de transmiterea ofertei, inclusiv </w:t>
      </w:r>
      <w:proofErr w:type="spellStart"/>
      <w:r w:rsidRPr="00AB61B8">
        <w:rPr>
          <w:rFonts w:ascii="Times New Roman" w:eastAsia="Times New Roman" w:hAnsi="Times New Roman" w:cs="Times New Roman"/>
        </w:rPr>
        <w:t>forţa</w:t>
      </w:r>
      <w:proofErr w:type="spellEnd"/>
      <w:r w:rsidRPr="00AB61B8">
        <w:rPr>
          <w:rFonts w:ascii="Times New Roman" w:eastAsia="Times New Roman" w:hAnsi="Times New Roman" w:cs="Times New Roman"/>
        </w:rPr>
        <w:t xml:space="preserve"> majoră, cad în sarcina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ofertantului.</w:t>
      </w:r>
    </w:p>
    <w:p w14:paraId="05445424"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6.12.</w:t>
      </w:r>
      <w:r w:rsidRPr="00AB61B8">
        <w:rPr>
          <w:rFonts w:ascii="Times New Roman" w:eastAsia="Times New Roman" w:hAnsi="Times New Roman" w:cs="Times New Roman"/>
        </w:rPr>
        <w:t xml:space="preserve"> Oferta depusă la o altă adresă a </w:t>
      </w:r>
      <w:proofErr w:type="spellStart"/>
      <w:r w:rsidRPr="00AB61B8">
        <w:rPr>
          <w:rFonts w:ascii="Times New Roman" w:eastAsia="Times New Roman" w:hAnsi="Times New Roman" w:cs="Times New Roman"/>
        </w:rPr>
        <w:t>autorităţii</w:t>
      </w:r>
      <w:proofErr w:type="spellEnd"/>
      <w:r w:rsidRPr="00AB61B8">
        <w:rPr>
          <w:rFonts w:ascii="Times New Roman" w:eastAsia="Times New Roman" w:hAnsi="Times New Roman" w:cs="Times New Roman"/>
        </w:rPr>
        <w:t xml:space="preserve"> contractante decât cea stabilită sau după expirarea datei-limită pentru depunere se returnează nedeschisă la solicitarea ofertantului, conform numărului de înregistrare.</w:t>
      </w:r>
    </w:p>
    <w:p w14:paraId="295CAF10"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6.13.</w:t>
      </w:r>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Conţinutul</w:t>
      </w:r>
      <w:proofErr w:type="spellEnd"/>
      <w:r w:rsidRPr="00AB61B8">
        <w:rPr>
          <w:rFonts w:ascii="Times New Roman" w:eastAsia="Times New Roman" w:hAnsi="Times New Roman" w:cs="Times New Roman"/>
        </w:rPr>
        <w:t xml:space="preserve"> ofertelor trebuie să rămână </w:t>
      </w:r>
      <w:proofErr w:type="spellStart"/>
      <w:r w:rsidRPr="00AB61B8">
        <w:rPr>
          <w:rFonts w:ascii="Times New Roman" w:eastAsia="Times New Roman" w:hAnsi="Times New Roman" w:cs="Times New Roman"/>
        </w:rPr>
        <w:t>confidenţial</w:t>
      </w:r>
      <w:proofErr w:type="spellEnd"/>
      <w:r w:rsidRPr="00AB61B8">
        <w:rPr>
          <w:rFonts w:ascii="Times New Roman" w:eastAsia="Times New Roman" w:hAnsi="Times New Roman" w:cs="Times New Roman"/>
        </w:rPr>
        <w:t xml:space="preserve"> până la data stabilită pentru</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deschiderea acestora, autoritatea contractantă urmând a lua </w:t>
      </w:r>
      <w:proofErr w:type="spellStart"/>
      <w:r w:rsidRPr="00AB61B8">
        <w:rPr>
          <w:rFonts w:ascii="Times New Roman" w:eastAsia="Times New Roman" w:hAnsi="Times New Roman" w:cs="Times New Roman"/>
        </w:rPr>
        <w:t>cunoştinţă</w:t>
      </w:r>
      <w:proofErr w:type="spellEnd"/>
      <w:r w:rsidRPr="00AB61B8">
        <w:rPr>
          <w:rFonts w:ascii="Times New Roman" w:eastAsia="Times New Roman" w:hAnsi="Times New Roman" w:cs="Times New Roman"/>
        </w:rPr>
        <w:t xml:space="preserve"> de </w:t>
      </w:r>
      <w:proofErr w:type="spellStart"/>
      <w:r w:rsidRPr="00AB61B8">
        <w:rPr>
          <w:rFonts w:ascii="Times New Roman" w:eastAsia="Times New Roman" w:hAnsi="Times New Roman" w:cs="Times New Roman"/>
        </w:rPr>
        <w:t>conţinutul</w:t>
      </w:r>
      <w:proofErr w:type="spellEnd"/>
      <w:r w:rsidRPr="00AB61B8">
        <w:rPr>
          <w:rFonts w:ascii="Times New Roman" w:eastAsia="Times New Roman" w:hAnsi="Times New Roman" w:cs="Times New Roman"/>
        </w:rPr>
        <w:t xml:space="preserve"> respectivelor oferte numai după această dată.</w:t>
      </w:r>
    </w:p>
    <w:p w14:paraId="63B4C550"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6.14.</w:t>
      </w:r>
      <w:r w:rsidRPr="00AB61B8">
        <w:rPr>
          <w:rFonts w:ascii="Times New Roman" w:eastAsia="Times New Roman" w:hAnsi="Times New Roman" w:cs="Times New Roman"/>
        </w:rPr>
        <w:t xml:space="preserve"> În cazul în care în urma publicării anunțului de licitație nu au fost depuse cel puțin două oferte valabile, autoritatea contractantă este obligată să anuleze procedura și să organizeze o nouă licitație, cu respectarea procedurii prevăzute</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în O.U.G nr.57/2019.</w:t>
      </w:r>
    </w:p>
    <w:p w14:paraId="2902795D"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6.15.</w:t>
      </w:r>
      <w:r w:rsidRPr="00AB61B8">
        <w:rPr>
          <w:rFonts w:ascii="Times New Roman" w:eastAsia="Times New Roman" w:hAnsi="Times New Roman" w:cs="Times New Roman"/>
        </w:rPr>
        <w:t xml:space="preserve"> Persoana interesată are dreptul de a solicita clarificări privind </w:t>
      </w:r>
      <w:proofErr w:type="spellStart"/>
      <w:r w:rsidRPr="00AB61B8">
        <w:rPr>
          <w:rFonts w:ascii="Times New Roman" w:eastAsia="Times New Roman" w:hAnsi="Times New Roman" w:cs="Times New Roman"/>
        </w:rPr>
        <w:t>documentaţia</w:t>
      </w:r>
      <w:proofErr w:type="spellEnd"/>
      <w:r w:rsidRPr="00AB61B8">
        <w:rPr>
          <w:rFonts w:ascii="Times New Roman" w:eastAsia="Times New Roman" w:hAnsi="Times New Roman" w:cs="Times New Roman"/>
        </w:rPr>
        <w:t xml:space="preserve"> de atribuire.</w:t>
      </w:r>
    </w:p>
    <w:p w14:paraId="5EF69C75"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 xml:space="preserve">6.16. </w:t>
      </w:r>
      <w:r w:rsidRPr="00AB61B8">
        <w:rPr>
          <w:rFonts w:ascii="Times New Roman" w:eastAsia="Times New Roman" w:hAnsi="Times New Roman" w:cs="Times New Roman"/>
        </w:rPr>
        <w:t xml:space="preserve">Autoritatea contractantă, compartimentul de  </w:t>
      </w:r>
      <w:proofErr w:type="spellStart"/>
      <w:r w:rsidRPr="00AB61B8">
        <w:rPr>
          <w:rFonts w:ascii="Times New Roman" w:eastAsia="Times New Roman" w:hAnsi="Times New Roman" w:cs="Times New Roman"/>
        </w:rPr>
        <w:t>achizitii</w:t>
      </w:r>
      <w:proofErr w:type="spellEnd"/>
      <w:r w:rsidRPr="00AB61B8">
        <w:rPr>
          <w:rFonts w:ascii="Times New Roman" w:eastAsia="Times New Roman" w:hAnsi="Times New Roman" w:cs="Times New Roman"/>
        </w:rPr>
        <w:t xml:space="preserve">  publice, are </w:t>
      </w:r>
      <w:proofErr w:type="spellStart"/>
      <w:r w:rsidRPr="00AB61B8">
        <w:rPr>
          <w:rFonts w:ascii="Times New Roman" w:eastAsia="Times New Roman" w:hAnsi="Times New Roman" w:cs="Times New Roman"/>
        </w:rPr>
        <w:t>obligaţia</w:t>
      </w:r>
      <w:proofErr w:type="spellEnd"/>
      <w:r w:rsidRPr="00AB61B8">
        <w:rPr>
          <w:rFonts w:ascii="Times New Roman" w:eastAsia="Times New Roman" w:hAnsi="Times New Roman" w:cs="Times New Roman"/>
        </w:rPr>
        <w:t xml:space="preserve"> de a răspunde în mod clar, complet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fără </w:t>
      </w:r>
      <w:proofErr w:type="spellStart"/>
      <w:r w:rsidRPr="00AB61B8">
        <w:rPr>
          <w:rFonts w:ascii="Times New Roman" w:eastAsia="Times New Roman" w:hAnsi="Times New Roman" w:cs="Times New Roman"/>
        </w:rPr>
        <w:t>ambiguităţi</w:t>
      </w:r>
      <w:proofErr w:type="spellEnd"/>
      <w:r w:rsidRPr="00AB61B8">
        <w:rPr>
          <w:rFonts w:ascii="Times New Roman" w:eastAsia="Times New Roman" w:hAnsi="Times New Roman" w:cs="Times New Roman"/>
        </w:rPr>
        <w:t xml:space="preserve">, la orice clarificare solicitată, într-o perioadă care nu trebuie să </w:t>
      </w:r>
      <w:proofErr w:type="spellStart"/>
      <w:r w:rsidRPr="00AB61B8">
        <w:rPr>
          <w:rFonts w:ascii="Times New Roman" w:eastAsia="Times New Roman" w:hAnsi="Times New Roman" w:cs="Times New Roman"/>
        </w:rPr>
        <w:t>depăşească</w:t>
      </w:r>
      <w:proofErr w:type="spellEnd"/>
      <w:r w:rsidRPr="00AB61B8">
        <w:rPr>
          <w:rFonts w:ascii="Times New Roman" w:eastAsia="Times New Roman" w:hAnsi="Times New Roman" w:cs="Times New Roman"/>
        </w:rPr>
        <w:t xml:space="preserve"> 5 zile lucrătoare de la primirea unei astfel de solicitări.</w:t>
      </w:r>
    </w:p>
    <w:p w14:paraId="35DD0CC5"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b/>
          <w:bCs/>
        </w:rPr>
        <w:t>6.17.</w:t>
      </w:r>
      <w:r w:rsidRPr="00AB61B8">
        <w:rPr>
          <w:rFonts w:ascii="Times New Roman" w:eastAsia="Times New Roman" w:hAnsi="Times New Roman" w:cs="Times New Roman"/>
        </w:rPr>
        <w:t xml:space="preserve"> Autoritatea contractantă, prin compartimentul de  </w:t>
      </w:r>
      <w:proofErr w:type="spellStart"/>
      <w:r w:rsidRPr="00AB61B8">
        <w:rPr>
          <w:rFonts w:ascii="Times New Roman" w:eastAsia="Times New Roman" w:hAnsi="Times New Roman" w:cs="Times New Roman"/>
        </w:rPr>
        <w:t>achizitii</w:t>
      </w:r>
      <w:proofErr w:type="spellEnd"/>
      <w:r w:rsidRPr="00AB61B8">
        <w:rPr>
          <w:rFonts w:ascii="Times New Roman" w:eastAsia="Times New Roman" w:hAnsi="Times New Roman" w:cs="Times New Roman"/>
        </w:rPr>
        <w:t xml:space="preserve">  publice, are </w:t>
      </w:r>
      <w:proofErr w:type="spellStart"/>
      <w:r w:rsidRPr="00AB61B8">
        <w:rPr>
          <w:rFonts w:ascii="Times New Roman" w:eastAsia="Times New Roman" w:hAnsi="Times New Roman" w:cs="Times New Roman"/>
        </w:rPr>
        <w:t>obligaţia</w:t>
      </w:r>
      <w:proofErr w:type="spellEnd"/>
      <w:r w:rsidRPr="00AB61B8">
        <w:rPr>
          <w:rFonts w:ascii="Times New Roman" w:eastAsia="Times New Roman" w:hAnsi="Times New Roman" w:cs="Times New Roman"/>
        </w:rPr>
        <w:t xml:space="preserve"> de a transmite răspunsurile </w:t>
      </w:r>
      <w:proofErr w:type="spellStart"/>
      <w:r w:rsidRPr="00AB61B8">
        <w:rPr>
          <w:rFonts w:ascii="Times New Roman" w:eastAsia="Times New Roman" w:hAnsi="Times New Roman" w:cs="Times New Roman"/>
        </w:rPr>
        <w:t>însoţite</w:t>
      </w:r>
      <w:proofErr w:type="spellEnd"/>
      <w:r w:rsidRPr="00AB61B8">
        <w:rPr>
          <w:rFonts w:ascii="Times New Roman" w:eastAsia="Times New Roman" w:hAnsi="Times New Roman" w:cs="Times New Roman"/>
        </w:rPr>
        <w:t xml:space="preserve"> de întrebările aferente către toate persoanele interesate care au </w:t>
      </w:r>
      <w:proofErr w:type="spellStart"/>
      <w:r w:rsidRPr="00AB61B8">
        <w:rPr>
          <w:rFonts w:ascii="Times New Roman" w:eastAsia="Times New Roman" w:hAnsi="Times New Roman" w:cs="Times New Roman"/>
        </w:rPr>
        <w:t>obţinut</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documentaţia</w:t>
      </w:r>
      <w:proofErr w:type="spellEnd"/>
      <w:r w:rsidRPr="00AB61B8">
        <w:rPr>
          <w:rFonts w:ascii="Times New Roman" w:eastAsia="Times New Roman" w:hAnsi="Times New Roman" w:cs="Times New Roman"/>
        </w:rPr>
        <w:t xml:space="preserve"> de atribuire luând măsuri pentru a nu dezvălui identitatea celui care a solicitat clarificările respective.</w:t>
      </w:r>
    </w:p>
    <w:p w14:paraId="7C3FBA5A" w14:textId="77777777" w:rsidR="00AB61B8" w:rsidRPr="00AB61B8" w:rsidRDefault="00AB61B8" w:rsidP="00AB61B8">
      <w:pPr>
        <w:tabs>
          <w:tab w:val="left" w:pos="70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lastRenderedPageBreak/>
        <w:t>6.18.</w:t>
      </w:r>
      <w:r w:rsidRPr="00AB61B8">
        <w:rPr>
          <w:rFonts w:ascii="Times New Roman" w:eastAsia="Times New Roman" w:hAnsi="Times New Roman" w:cs="Times New Roman"/>
        </w:rPr>
        <w:tab/>
        <w:t xml:space="preserve">Răspunsul la orice clarificare va fi transmis cu cel </w:t>
      </w:r>
      <w:proofErr w:type="spellStart"/>
      <w:r w:rsidRPr="00AB61B8">
        <w:rPr>
          <w:rFonts w:ascii="Times New Roman" w:eastAsia="Times New Roman" w:hAnsi="Times New Roman" w:cs="Times New Roman"/>
        </w:rPr>
        <w:t>puţin</w:t>
      </w:r>
      <w:proofErr w:type="spellEnd"/>
      <w:r w:rsidRPr="00AB61B8">
        <w:rPr>
          <w:rFonts w:ascii="Times New Roman" w:eastAsia="Times New Roman" w:hAnsi="Times New Roman" w:cs="Times New Roman"/>
        </w:rPr>
        <w:t xml:space="preserve"> 5 zile lucrătoare înainte de data-limită pentru depunerea ofertelor.</w:t>
      </w:r>
    </w:p>
    <w:p w14:paraId="43F8AF10" w14:textId="5D6ACE54" w:rsidR="00AB61B8" w:rsidRPr="00AB61B8" w:rsidRDefault="00AB61B8" w:rsidP="00AB61B8">
      <w:pPr>
        <w:tabs>
          <w:tab w:val="left" w:pos="70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6.19.</w:t>
      </w:r>
      <w:r w:rsidRPr="00AB61B8">
        <w:rPr>
          <w:rFonts w:ascii="Times New Roman" w:eastAsia="Times New Roman" w:hAnsi="Times New Roman" w:cs="Times New Roman"/>
        </w:rPr>
        <w:tab/>
        <w:t xml:space="preserve">În cazul în care solicitarea de clarificare nu a fost transmisă în timp util, punând astfel autoritatea contractantă în imposibilitatea de a respecta termenul prevăzut la pct. 6.18, acesta din urmă are </w:t>
      </w:r>
      <w:proofErr w:type="spellStart"/>
      <w:r w:rsidRPr="00AB61B8">
        <w:rPr>
          <w:rFonts w:ascii="Times New Roman" w:eastAsia="Times New Roman" w:hAnsi="Times New Roman" w:cs="Times New Roman"/>
        </w:rPr>
        <w:t>totuşi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obligaţia</w:t>
      </w:r>
      <w:proofErr w:type="spellEnd"/>
      <w:r w:rsidRPr="00AB61B8">
        <w:rPr>
          <w:rFonts w:ascii="Times New Roman" w:eastAsia="Times New Roman" w:hAnsi="Times New Roman" w:cs="Times New Roman"/>
        </w:rPr>
        <w:t xml:space="preserve"> de a răspunde la solicitarea de clarificare în măsura în care perioada necesară pentru elaborarea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transmiterea răspunsului face posibilă primirea acestuia de către persoanele interesate înainte de data-limită de depunere a ofertelor.</w:t>
      </w:r>
    </w:p>
    <w:p w14:paraId="3660C1CB" w14:textId="77777777" w:rsidR="00AB61B8" w:rsidRPr="00AB61B8" w:rsidRDefault="00AB61B8" w:rsidP="00AB61B8">
      <w:pPr>
        <w:spacing w:after="0"/>
        <w:rPr>
          <w:rFonts w:ascii="Times New Roman" w:eastAsia="Times New Roman" w:hAnsi="Times New Roman" w:cs="Times New Roman"/>
          <w:b/>
          <w:bCs/>
        </w:rPr>
      </w:pPr>
      <w:r w:rsidRPr="00AB61B8">
        <w:rPr>
          <w:rFonts w:ascii="Times New Roman" w:eastAsia="Arial" w:hAnsi="Times New Roman" w:cs="Times New Roman"/>
          <w:b/>
          <w:bCs/>
        </w:rPr>
        <w:t xml:space="preserve">7. DOCUMENTE DE VALABILITATE/CALIFICARE, CARE </w:t>
      </w:r>
      <w:r w:rsidRPr="00AB61B8">
        <w:rPr>
          <w:rFonts w:ascii="Times New Roman" w:eastAsia="Times New Roman" w:hAnsi="Times New Roman" w:cs="Times New Roman"/>
          <w:b/>
          <w:bCs/>
        </w:rPr>
        <w:t>SE DEPUN DE OFERTANȚI:</w:t>
      </w:r>
    </w:p>
    <w:p w14:paraId="38F75F70" w14:textId="77777777" w:rsidR="00AB61B8" w:rsidRPr="00AB61B8" w:rsidRDefault="00AB61B8" w:rsidP="00AB61B8">
      <w:pPr>
        <w:spacing w:after="0"/>
        <w:rPr>
          <w:rFonts w:ascii="Times New Roman" w:eastAsia="Arial" w:hAnsi="Times New Roman" w:cs="Times New Roman"/>
          <w:b/>
          <w:bCs/>
        </w:rPr>
      </w:pPr>
      <w:r w:rsidRPr="00AB61B8">
        <w:rPr>
          <w:rFonts w:ascii="Times New Roman" w:eastAsia="Arial" w:hAnsi="Times New Roman" w:cs="Times New Roman"/>
          <w:b/>
          <w:bCs/>
        </w:rPr>
        <w:t>A. DOCUMENTE CE SE DEPUN ÎN PLICUL EXTERIOR:</w:t>
      </w:r>
    </w:p>
    <w:p w14:paraId="05152B9A"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Arial" w:hAnsi="Times New Roman" w:cs="Times New Roman"/>
          <w:b/>
          <w:bCs/>
        </w:rPr>
        <w:t>7</w:t>
      </w:r>
      <w:r w:rsidRPr="00AB61B8">
        <w:rPr>
          <w:rFonts w:ascii="Times New Roman" w:eastAsia="Times New Roman" w:hAnsi="Times New Roman" w:cs="Times New Roman"/>
          <w:b/>
          <w:bCs/>
        </w:rPr>
        <w:t>.A.1.</w:t>
      </w:r>
      <w:r w:rsidRPr="00AB61B8">
        <w:rPr>
          <w:rFonts w:ascii="Times New Roman" w:eastAsia="Times New Roman" w:hAnsi="Times New Roman" w:cs="Times New Roman"/>
        </w:rPr>
        <w:t xml:space="preserve"> Ofertanții persoane juridice au obligația de a depune în original și/sau copie conformă cu originalul, după caz, </w:t>
      </w:r>
      <w:r w:rsidRPr="00A96E0C">
        <w:rPr>
          <w:rFonts w:ascii="Times New Roman" w:eastAsia="Times New Roman" w:hAnsi="Times New Roman" w:cs="Times New Roman"/>
          <w:b/>
        </w:rPr>
        <w:t>în plicul exterior</w:t>
      </w:r>
      <w:r w:rsidRPr="00AB61B8">
        <w:rPr>
          <w:rFonts w:ascii="Times New Roman" w:eastAsia="Times New Roman" w:hAnsi="Times New Roman" w:cs="Times New Roman"/>
        </w:rPr>
        <w:t xml:space="preserve"> următoarele</w:t>
      </w:r>
      <w:r w:rsidRPr="00AB61B8">
        <w:rPr>
          <w:rFonts w:ascii="Times New Roman" w:eastAsia="Times New Roman" w:hAnsi="Times New Roman" w:cs="Times New Roman"/>
          <w:lang w:val="en-US"/>
        </w:rPr>
        <w:t xml:space="preserve"> </w:t>
      </w:r>
      <w:r w:rsidRPr="00AB61B8">
        <w:rPr>
          <w:rFonts w:ascii="Times New Roman" w:eastAsia="Arial" w:hAnsi="Times New Roman" w:cs="Times New Roman"/>
        </w:rPr>
        <w:t>documente :</w:t>
      </w:r>
    </w:p>
    <w:p w14:paraId="1836533E" w14:textId="657A5B25" w:rsidR="00AB61B8" w:rsidRPr="00AB61B8" w:rsidRDefault="00A96E0C" w:rsidP="00A96E0C">
      <w:pPr>
        <w:tabs>
          <w:tab w:val="left" w:pos="8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o </w:t>
      </w:r>
      <w:proofErr w:type="spellStart"/>
      <w:r w:rsidR="00AB61B8" w:rsidRPr="00AB61B8">
        <w:rPr>
          <w:rFonts w:ascii="Times New Roman" w:eastAsia="Times New Roman" w:hAnsi="Times New Roman" w:cs="Times New Roman"/>
        </w:rPr>
        <w:t>fişă</w:t>
      </w:r>
      <w:proofErr w:type="spellEnd"/>
      <w:r w:rsidR="00AB61B8" w:rsidRPr="00AB61B8">
        <w:rPr>
          <w:rFonts w:ascii="Times New Roman" w:eastAsia="Times New Roman" w:hAnsi="Times New Roman" w:cs="Times New Roman"/>
        </w:rPr>
        <w:t xml:space="preserve"> cu </w:t>
      </w:r>
      <w:proofErr w:type="spellStart"/>
      <w:r w:rsidR="00AB61B8" w:rsidRPr="00AB61B8">
        <w:rPr>
          <w:rFonts w:ascii="Times New Roman" w:eastAsia="Times New Roman" w:hAnsi="Times New Roman" w:cs="Times New Roman"/>
        </w:rPr>
        <w:t>informaţii</w:t>
      </w:r>
      <w:proofErr w:type="spellEnd"/>
      <w:r w:rsidR="00AB61B8" w:rsidRPr="00AB61B8">
        <w:rPr>
          <w:rFonts w:ascii="Times New Roman" w:eastAsia="Times New Roman" w:hAnsi="Times New Roman" w:cs="Times New Roman"/>
        </w:rPr>
        <w:t xml:space="preserve"> privind ofertantul (Fisa ofertantului);</w:t>
      </w:r>
    </w:p>
    <w:p w14:paraId="77243003" w14:textId="22078EE2"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proofErr w:type="spellStart"/>
      <w:r w:rsidR="00AB61B8" w:rsidRPr="00AB61B8">
        <w:rPr>
          <w:rFonts w:ascii="Times New Roman" w:eastAsia="Times New Roman" w:hAnsi="Times New Roman" w:cs="Times New Roman"/>
        </w:rPr>
        <w:t>declaraţie</w:t>
      </w:r>
      <w:proofErr w:type="spellEnd"/>
      <w:r w:rsidR="00AB61B8" w:rsidRPr="00AB61B8">
        <w:rPr>
          <w:rFonts w:ascii="Times New Roman" w:eastAsia="Times New Roman" w:hAnsi="Times New Roman" w:cs="Times New Roman"/>
        </w:rPr>
        <w:t xml:space="preserve"> de participare, semnată de ofertant, fără </w:t>
      </w:r>
      <w:proofErr w:type="spellStart"/>
      <w:r w:rsidR="00AB61B8" w:rsidRPr="00AB61B8">
        <w:rPr>
          <w:rFonts w:ascii="Times New Roman" w:eastAsia="Times New Roman" w:hAnsi="Times New Roman" w:cs="Times New Roman"/>
        </w:rPr>
        <w:t>îngroşări</w:t>
      </w:r>
      <w:proofErr w:type="spellEnd"/>
      <w:r w:rsidR="00AB61B8" w:rsidRPr="00AB61B8">
        <w:rPr>
          <w:rFonts w:ascii="Times New Roman" w:eastAsia="Times New Roman" w:hAnsi="Times New Roman" w:cs="Times New Roman"/>
        </w:rPr>
        <w:t xml:space="preserve">, </w:t>
      </w:r>
      <w:proofErr w:type="spellStart"/>
      <w:r w:rsidR="00AB61B8" w:rsidRPr="00AB61B8">
        <w:rPr>
          <w:rFonts w:ascii="Times New Roman" w:eastAsia="Times New Roman" w:hAnsi="Times New Roman" w:cs="Times New Roman"/>
        </w:rPr>
        <w:t>ştersături</w:t>
      </w:r>
      <w:proofErr w:type="spellEnd"/>
      <w:r w:rsidR="00AB61B8" w:rsidRPr="00AB61B8">
        <w:rPr>
          <w:rFonts w:ascii="Times New Roman" w:eastAsia="Times New Roman" w:hAnsi="Times New Roman" w:cs="Times New Roman"/>
        </w:rPr>
        <w:t xml:space="preserve"> sau modificări;</w:t>
      </w:r>
    </w:p>
    <w:p w14:paraId="4252CFA9" w14:textId="170131EC"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acte doveditoare privind intrarea în posesia caietului de sarcini. (copie cu mențiunea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semnătură reprezentantului)</w:t>
      </w:r>
    </w:p>
    <w:p w14:paraId="7DF567DF" w14:textId="23E4D898"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dovada privind constituirea garanției. (copie cu mențiunea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semnătură reprezentantului)</w:t>
      </w:r>
    </w:p>
    <w:p w14:paraId="4A9EE247" w14:textId="1D55F8FE"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dovada achitării taxei de participare (copie cu mențiunea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semnătură reprezentantului)</w:t>
      </w:r>
    </w:p>
    <w:p w14:paraId="4C5B98D5" w14:textId="063DDD7A"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certificat de atestare fiscală, valabil la data deschiderii ofertelor, privind plata </w:t>
      </w:r>
      <w:proofErr w:type="spellStart"/>
      <w:r w:rsidR="00AB61B8" w:rsidRPr="00AB61B8">
        <w:rPr>
          <w:rFonts w:ascii="Times New Roman" w:eastAsia="Times New Roman" w:hAnsi="Times New Roman" w:cs="Times New Roman"/>
        </w:rPr>
        <w:t>obligaţiilor</w:t>
      </w:r>
      <w:proofErr w:type="spellEnd"/>
      <w:r w:rsidR="00AB61B8" w:rsidRPr="00AB61B8">
        <w:rPr>
          <w:rFonts w:ascii="Times New Roman" w:eastAsia="Times New Roman" w:hAnsi="Times New Roman" w:cs="Times New Roman"/>
        </w:rPr>
        <w:t xml:space="preserve"> la bugetul local eliberat de autoritatea locală competentă la sediul/domiciliul ofertantului, din care să rezulte că acesta nu are datorii la</w:t>
      </w:r>
      <w:r w:rsidR="00AB61B8" w:rsidRPr="00AB61B8">
        <w:rPr>
          <w:rFonts w:ascii="Times New Roman" w:eastAsia="Times New Roman" w:hAnsi="Times New Roman" w:cs="Times New Roman"/>
          <w:lang w:val="en-US"/>
        </w:rPr>
        <w:t xml:space="preserve"> </w:t>
      </w:r>
      <w:r w:rsidR="00AB61B8" w:rsidRPr="00AB61B8">
        <w:rPr>
          <w:rFonts w:ascii="Times New Roman" w:eastAsia="Times New Roman" w:hAnsi="Times New Roman" w:cs="Times New Roman"/>
        </w:rPr>
        <w:t>bugetul local;</w:t>
      </w:r>
    </w:p>
    <w:p w14:paraId="7102F174" w14:textId="0E664373"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cazierul fiscal eliberat de Direcția Județeana a Finanțelor Publice pe raza căreia își are sediul/domiciliul ofertantul;</w:t>
      </w:r>
    </w:p>
    <w:p w14:paraId="18F5D353" w14:textId="04365A1D"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certificat privind plata </w:t>
      </w:r>
      <w:proofErr w:type="spellStart"/>
      <w:r w:rsidR="00AB61B8" w:rsidRPr="00AB61B8">
        <w:rPr>
          <w:rFonts w:ascii="Times New Roman" w:eastAsia="Times New Roman" w:hAnsi="Times New Roman" w:cs="Times New Roman"/>
        </w:rPr>
        <w:t>obligaţiilor</w:t>
      </w:r>
      <w:proofErr w:type="spellEnd"/>
      <w:r w:rsidR="00AB61B8" w:rsidRPr="00AB61B8">
        <w:rPr>
          <w:rFonts w:ascii="Times New Roman" w:eastAsia="Times New Roman" w:hAnsi="Times New Roman" w:cs="Times New Roman"/>
        </w:rPr>
        <w:t xml:space="preserve"> către bugetul general consolidat al statului valabil la data deschiderii ofertelor, eliberat de </w:t>
      </w:r>
      <w:proofErr w:type="spellStart"/>
      <w:r w:rsidR="00AB61B8" w:rsidRPr="00AB61B8">
        <w:rPr>
          <w:rFonts w:ascii="Times New Roman" w:eastAsia="Times New Roman" w:hAnsi="Times New Roman" w:cs="Times New Roman"/>
        </w:rPr>
        <w:t>Direcţia</w:t>
      </w:r>
      <w:proofErr w:type="spellEnd"/>
      <w:r w:rsidR="00AB61B8" w:rsidRPr="00AB61B8">
        <w:rPr>
          <w:rFonts w:ascii="Times New Roman" w:eastAsia="Times New Roman" w:hAnsi="Times New Roman" w:cs="Times New Roman"/>
        </w:rPr>
        <w:t xml:space="preserve"> Generală a </w:t>
      </w:r>
      <w:proofErr w:type="spellStart"/>
      <w:r w:rsidR="00AB61B8" w:rsidRPr="00AB61B8">
        <w:rPr>
          <w:rFonts w:ascii="Times New Roman" w:eastAsia="Times New Roman" w:hAnsi="Times New Roman" w:cs="Times New Roman"/>
        </w:rPr>
        <w:t>Finanţelor</w:t>
      </w:r>
      <w:proofErr w:type="spellEnd"/>
      <w:r w:rsidR="00AB61B8" w:rsidRPr="00AB61B8">
        <w:rPr>
          <w:rFonts w:ascii="Times New Roman" w:eastAsia="Times New Roman" w:hAnsi="Times New Roman" w:cs="Times New Roman"/>
        </w:rPr>
        <w:t xml:space="preserve"> Publice-</w:t>
      </w:r>
      <w:proofErr w:type="spellStart"/>
      <w:r w:rsidR="00AB61B8" w:rsidRPr="00AB61B8">
        <w:rPr>
          <w:rFonts w:ascii="Times New Roman" w:eastAsia="Times New Roman" w:hAnsi="Times New Roman" w:cs="Times New Roman"/>
        </w:rPr>
        <w:t>Agentia</w:t>
      </w:r>
      <w:proofErr w:type="spellEnd"/>
      <w:r w:rsidR="00AB61B8" w:rsidRPr="00AB61B8">
        <w:rPr>
          <w:rFonts w:ascii="Times New Roman" w:eastAsia="Times New Roman" w:hAnsi="Times New Roman" w:cs="Times New Roman"/>
        </w:rPr>
        <w:t xml:space="preserve"> </w:t>
      </w:r>
      <w:proofErr w:type="spellStart"/>
      <w:r w:rsidR="00AB61B8" w:rsidRPr="00AB61B8">
        <w:rPr>
          <w:rFonts w:ascii="Times New Roman" w:eastAsia="Times New Roman" w:hAnsi="Times New Roman" w:cs="Times New Roman"/>
        </w:rPr>
        <w:t>Naţională</w:t>
      </w:r>
      <w:proofErr w:type="spellEnd"/>
      <w:r w:rsidR="00AB61B8" w:rsidRPr="00AB61B8">
        <w:rPr>
          <w:rFonts w:ascii="Times New Roman" w:eastAsia="Times New Roman" w:hAnsi="Times New Roman" w:cs="Times New Roman"/>
        </w:rPr>
        <w:t xml:space="preserve"> de Administrare Fiscală, din care să reiasă faptul că ofertantul nu are datorii către bugetul general consolidat;</w:t>
      </w:r>
    </w:p>
    <w:p w14:paraId="29B8C516" w14:textId="342BBB04" w:rsidR="00AB61B8" w:rsidRPr="00AB61B8" w:rsidRDefault="00A96E0C" w:rsidP="00A96E0C">
      <w:pPr>
        <w:tabs>
          <w:tab w:val="left" w:pos="8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declarație pe propria răspundere din care să rezulte că ofertantul nu s-a </w:t>
      </w:r>
      <w:proofErr w:type="spellStart"/>
      <w:r w:rsidR="00AB61B8" w:rsidRPr="00AB61B8">
        <w:rPr>
          <w:rFonts w:ascii="Times New Roman" w:eastAsia="Times New Roman" w:hAnsi="Times New Roman" w:cs="Times New Roman"/>
        </w:rPr>
        <w:t>aflatîn</w:t>
      </w:r>
      <w:proofErr w:type="spellEnd"/>
      <w:r w:rsidR="00AB61B8" w:rsidRPr="00AB61B8">
        <w:rPr>
          <w:rFonts w:ascii="Times New Roman" w:eastAsia="Times New Roman" w:hAnsi="Times New Roman" w:cs="Times New Roman"/>
        </w:rPr>
        <w:t xml:space="preserve"> situația reglementată de 4.4 din prezentul caiet de sarcini;</w:t>
      </w:r>
    </w:p>
    <w:p w14:paraId="306D9DBB" w14:textId="0CB24FF0" w:rsidR="00AB61B8" w:rsidRPr="00AB61B8" w:rsidRDefault="00A96E0C" w:rsidP="00A96E0C">
      <w:pPr>
        <w:tabs>
          <w:tab w:val="left" w:pos="8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contractul de închiriere (formular anexă la caietul de sarcini), însușit de</w:t>
      </w:r>
      <w:r w:rsidR="00AB61B8" w:rsidRPr="00AB61B8">
        <w:rPr>
          <w:rFonts w:ascii="Times New Roman" w:eastAsia="Times New Roman" w:hAnsi="Times New Roman" w:cs="Times New Roman"/>
          <w:lang w:val="en-US"/>
        </w:rPr>
        <w:t xml:space="preserve"> </w:t>
      </w:r>
      <w:r w:rsidR="00AB61B8" w:rsidRPr="00AB61B8">
        <w:rPr>
          <w:rFonts w:ascii="Times New Roman" w:eastAsia="Times New Roman" w:hAnsi="Times New Roman" w:cs="Times New Roman"/>
        </w:rPr>
        <w:t>ofertant;</w:t>
      </w:r>
    </w:p>
    <w:p w14:paraId="7848E65F" w14:textId="2FB1689B"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copie conformă cu originalul a certificatului de </w:t>
      </w:r>
      <w:proofErr w:type="spellStart"/>
      <w:r w:rsidR="00AB61B8" w:rsidRPr="00AB61B8">
        <w:rPr>
          <w:rFonts w:ascii="Times New Roman" w:eastAsia="Times New Roman" w:hAnsi="Times New Roman" w:cs="Times New Roman"/>
        </w:rPr>
        <w:t>inregistrare</w:t>
      </w:r>
      <w:proofErr w:type="spellEnd"/>
      <w:r w:rsidR="00AB61B8" w:rsidRPr="00AB61B8">
        <w:rPr>
          <w:rFonts w:ascii="Times New Roman" w:eastAsia="Times New Roman" w:hAnsi="Times New Roman" w:cs="Times New Roman"/>
        </w:rPr>
        <w:t>/încheiere eliberată de Judecătorie în cazul ONG-urilor;</w:t>
      </w:r>
    </w:p>
    <w:p w14:paraId="1FBAC9BE" w14:textId="4406C18C" w:rsidR="00AB61B8" w:rsidRPr="00AB61B8" w:rsidRDefault="00A96E0C" w:rsidP="00A96E0C">
      <w:pPr>
        <w:tabs>
          <w:tab w:val="left" w:pos="860"/>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copie act constitutiv, inclusiv acte adiționale relevant</w:t>
      </w:r>
      <w:r w:rsidR="00AB61B8" w:rsidRPr="00AB61B8">
        <w:rPr>
          <w:rFonts w:ascii="Times New Roman" w:eastAsia="Arial" w:hAnsi="Times New Roman" w:cs="Times New Roman"/>
        </w:rPr>
        <w:t>e doar pentru ONG;</w:t>
      </w:r>
    </w:p>
    <w:p w14:paraId="5BDA41FB" w14:textId="62749D86" w:rsidR="00AB61B8" w:rsidRPr="00AB61B8" w:rsidRDefault="00A96E0C" w:rsidP="00A96E0C">
      <w:pPr>
        <w:tabs>
          <w:tab w:val="left" w:pos="987"/>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certificat constatator, emis de Oficiul Registrului </w:t>
      </w:r>
      <w:proofErr w:type="spellStart"/>
      <w:r w:rsidR="00AB61B8" w:rsidRPr="00AB61B8">
        <w:rPr>
          <w:rFonts w:ascii="Times New Roman" w:eastAsia="Times New Roman" w:hAnsi="Times New Roman" w:cs="Times New Roman"/>
        </w:rPr>
        <w:t>Comerţului</w:t>
      </w:r>
      <w:proofErr w:type="spellEnd"/>
      <w:r w:rsidR="00AB61B8" w:rsidRPr="00AB61B8">
        <w:rPr>
          <w:rFonts w:ascii="Times New Roman" w:eastAsia="Times New Roman" w:hAnsi="Times New Roman" w:cs="Times New Roman"/>
        </w:rPr>
        <w:t>, din care să reiasă obiectul de activitate</w:t>
      </w:r>
    </w:p>
    <w:p w14:paraId="5F2230B8" w14:textId="523BFD63"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proofErr w:type="spellStart"/>
      <w:r w:rsidR="00AB61B8" w:rsidRPr="00AB61B8">
        <w:rPr>
          <w:rFonts w:ascii="Times New Roman" w:eastAsia="Times New Roman" w:hAnsi="Times New Roman" w:cs="Times New Roman"/>
        </w:rPr>
        <w:t>declaraţie</w:t>
      </w:r>
      <w:proofErr w:type="spellEnd"/>
      <w:r w:rsidR="00AB61B8" w:rsidRPr="00AB61B8">
        <w:rPr>
          <w:rFonts w:ascii="Times New Roman" w:eastAsia="Times New Roman" w:hAnsi="Times New Roman" w:cs="Times New Roman"/>
        </w:rPr>
        <w:t xml:space="preserve"> pe propria răspundere a reprezentantului legal al persoanei </w:t>
      </w:r>
      <w:proofErr w:type="spellStart"/>
      <w:r w:rsidR="00AB61B8" w:rsidRPr="00AB61B8">
        <w:rPr>
          <w:rFonts w:ascii="Times New Roman" w:eastAsia="Times New Roman" w:hAnsi="Times New Roman" w:cs="Times New Roman"/>
        </w:rPr>
        <w:t>jurdice</w:t>
      </w:r>
      <w:proofErr w:type="spellEnd"/>
      <w:r w:rsidR="00AB61B8" w:rsidRPr="00AB61B8">
        <w:rPr>
          <w:rFonts w:ascii="Times New Roman" w:eastAsia="Times New Roman" w:hAnsi="Times New Roman" w:cs="Times New Roman"/>
        </w:rPr>
        <w:t>, din care să rezulte că aceasta nu se află în insolvență, faliment sau lichidare;</w:t>
      </w:r>
    </w:p>
    <w:p w14:paraId="3DB3EA52" w14:textId="2ECC005D"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certificat de cazier judiciar, care să ateste lipsa sancțiunilor penale pentru persoana juridică</w:t>
      </w:r>
    </w:p>
    <w:p w14:paraId="3A311FB6" w14:textId="6336ABBA"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copie a actului de identitate al reprezentantului legal, cu </w:t>
      </w:r>
      <w:proofErr w:type="spellStart"/>
      <w:r w:rsidR="00AB61B8" w:rsidRPr="00AB61B8">
        <w:rPr>
          <w:rFonts w:ascii="Times New Roman" w:eastAsia="Times New Roman" w:hAnsi="Times New Roman" w:cs="Times New Roman"/>
        </w:rPr>
        <w:t>menţiunea</w:t>
      </w:r>
      <w:proofErr w:type="spellEnd"/>
      <w:r w:rsidR="00AB61B8" w:rsidRPr="00AB61B8">
        <w:rPr>
          <w:rFonts w:ascii="Times New Roman" w:eastAsia="Times New Roman" w:hAnsi="Times New Roman" w:cs="Times New Roman"/>
        </w:rPr>
        <w:t xml:space="preserve">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semnătură reprezentantului;</w:t>
      </w:r>
    </w:p>
    <w:p w14:paraId="099A4D61" w14:textId="4366E466"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împuternicire în original pentru persoana care participă la licitație, precum și actul de identitate al acesteia, dacă persoana care participă la licitație este alta decât reprezentantul legal al societății.</w:t>
      </w:r>
    </w:p>
    <w:p w14:paraId="69AEFFB9" w14:textId="0E9F6B77" w:rsidR="00AB61B8" w:rsidRPr="00A96E0C" w:rsidRDefault="00003B9E" w:rsidP="00A96E0C">
      <w:pPr>
        <w:tabs>
          <w:tab w:val="left" w:pos="860"/>
        </w:tabs>
        <w:spacing w:after="0"/>
        <w:jc w:val="both"/>
        <w:rPr>
          <w:rFonts w:ascii="Times New Roman" w:eastAsia="Times New Roman" w:hAnsi="Times New Roman" w:cs="Times New Roman"/>
          <w:b/>
        </w:rPr>
      </w:pPr>
      <w:r>
        <w:rPr>
          <w:rFonts w:ascii="Times New Roman" w:eastAsia="Times New Roman" w:hAnsi="Times New Roman" w:cs="Times New Roman"/>
          <w:b/>
        </w:rPr>
        <w:t>-</w:t>
      </w:r>
      <w:r w:rsidR="00AB61B8" w:rsidRPr="00003B9E">
        <w:rPr>
          <w:rFonts w:ascii="Times New Roman" w:eastAsia="Times New Roman" w:hAnsi="Times New Roman" w:cs="Times New Roman"/>
        </w:rPr>
        <w:t>Plicul interior</w:t>
      </w:r>
      <w:r w:rsidR="00A96E0C" w:rsidRPr="00003B9E">
        <w:rPr>
          <w:rFonts w:ascii="Times New Roman" w:eastAsia="Times New Roman" w:hAnsi="Times New Roman" w:cs="Times New Roman"/>
        </w:rPr>
        <w:t xml:space="preserve"> </w:t>
      </w:r>
      <w:r w:rsidR="00A96E0C">
        <w:rPr>
          <w:rFonts w:ascii="Times New Roman" w:eastAsia="Times New Roman" w:hAnsi="Times New Roman" w:cs="Times New Roman"/>
          <w:b/>
        </w:rPr>
        <w:t xml:space="preserve">si  </w:t>
      </w:r>
      <w:r w:rsidR="00AB61B8" w:rsidRPr="00AB61B8">
        <w:rPr>
          <w:rFonts w:ascii="Times New Roman" w:eastAsia="Times New Roman" w:hAnsi="Times New Roman" w:cs="Times New Roman"/>
        </w:rPr>
        <w:t>alte documente, dacă este cazul.</w:t>
      </w:r>
    </w:p>
    <w:p w14:paraId="7995580F" w14:textId="77777777" w:rsidR="00AB61B8" w:rsidRPr="00AB61B8" w:rsidRDefault="00AB61B8" w:rsidP="00AB61B8">
      <w:pPr>
        <w:tabs>
          <w:tab w:val="left" w:pos="2160"/>
          <w:tab w:val="left" w:pos="3500"/>
          <w:tab w:val="left" w:pos="4400"/>
          <w:tab w:val="left" w:pos="5920"/>
          <w:tab w:val="left" w:pos="7700"/>
          <w:tab w:val="left" w:pos="9300"/>
        </w:tabs>
        <w:spacing w:after="0"/>
        <w:jc w:val="both"/>
        <w:rPr>
          <w:rFonts w:ascii="Times New Roman" w:eastAsia="Times New Roman" w:hAnsi="Times New Roman" w:cs="Times New Roman"/>
        </w:rPr>
      </w:pPr>
      <w:r w:rsidRPr="00AB61B8">
        <w:rPr>
          <w:rFonts w:ascii="Times New Roman" w:eastAsia="Arial" w:hAnsi="Times New Roman" w:cs="Times New Roman"/>
          <w:b/>
          <w:bCs/>
        </w:rPr>
        <w:t>7</w:t>
      </w:r>
      <w:r w:rsidRPr="00AB61B8">
        <w:rPr>
          <w:rFonts w:ascii="Times New Roman" w:eastAsia="Times New Roman" w:hAnsi="Times New Roman" w:cs="Times New Roman"/>
          <w:b/>
          <w:bCs/>
        </w:rPr>
        <w:t>.A.2.</w:t>
      </w:r>
      <w:r w:rsidRPr="00AB61B8">
        <w:rPr>
          <w:rFonts w:ascii="Times New Roman" w:eastAsia="Times New Roman" w:hAnsi="Times New Roman" w:cs="Times New Roman"/>
        </w:rPr>
        <w:t xml:space="preserve">Ofertanții </w:t>
      </w:r>
      <w:r w:rsidRPr="00AB61B8">
        <w:rPr>
          <w:rFonts w:ascii="Times New Roman" w:eastAsia="Arial" w:hAnsi="Times New Roman" w:cs="Times New Roman"/>
          <w:i/>
        </w:rPr>
        <w:t xml:space="preserve">persoane fizice </w:t>
      </w:r>
      <w:proofErr w:type="spellStart"/>
      <w:r w:rsidRPr="00AB61B8">
        <w:rPr>
          <w:rFonts w:ascii="Times New Roman" w:eastAsia="Arial" w:hAnsi="Times New Roman" w:cs="Times New Roman"/>
          <w:i/>
        </w:rPr>
        <w:t>autorizate,întrepr</w:t>
      </w:r>
      <w:r w:rsidRPr="00AB61B8">
        <w:rPr>
          <w:rFonts w:ascii="Times New Roman" w:eastAsia="Times New Roman" w:hAnsi="Times New Roman" w:cs="Times New Roman"/>
          <w:i/>
        </w:rPr>
        <w:t>inderi</w:t>
      </w:r>
      <w:proofErr w:type="spellEnd"/>
      <w:r w:rsidRPr="00AB61B8">
        <w:rPr>
          <w:rFonts w:ascii="Times New Roman" w:eastAsia="Times New Roman" w:hAnsi="Times New Roman" w:cs="Times New Roman"/>
          <w:i/>
        </w:rPr>
        <w:t xml:space="preserve"> individuale si</w:t>
      </w:r>
      <w:r w:rsidRPr="00AB61B8">
        <w:rPr>
          <w:rFonts w:ascii="Times New Roman" w:eastAsia="Arial" w:hAnsi="Times New Roman" w:cs="Times New Roman"/>
          <w:i/>
        </w:rPr>
        <w:t xml:space="preserve"> familiale, etc.</w:t>
      </w:r>
      <w:r w:rsidRPr="00AB61B8">
        <w:rPr>
          <w:rFonts w:ascii="Times New Roman" w:eastAsia="Times New Roman" w:hAnsi="Times New Roman" w:cs="Times New Roman"/>
        </w:rPr>
        <w:t xml:space="preserve"> au obligația de a depune în original și/sau copie conformă cu originalul, după caz, în plicul exterior următoarele documente :</w:t>
      </w:r>
    </w:p>
    <w:p w14:paraId="71604151" w14:textId="4683D676" w:rsidR="00AB61B8" w:rsidRPr="00AB61B8" w:rsidRDefault="00A96E0C" w:rsidP="00A96E0C">
      <w:pPr>
        <w:tabs>
          <w:tab w:val="left" w:pos="860"/>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o </w:t>
      </w:r>
      <w:proofErr w:type="spellStart"/>
      <w:r w:rsidR="00AB61B8" w:rsidRPr="00AB61B8">
        <w:rPr>
          <w:rFonts w:ascii="Times New Roman" w:eastAsia="Times New Roman" w:hAnsi="Times New Roman" w:cs="Times New Roman"/>
        </w:rPr>
        <w:t>fişă</w:t>
      </w:r>
      <w:proofErr w:type="spellEnd"/>
      <w:r w:rsidR="00AB61B8" w:rsidRPr="00AB61B8">
        <w:rPr>
          <w:rFonts w:ascii="Times New Roman" w:eastAsia="Times New Roman" w:hAnsi="Times New Roman" w:cs="Times New Roman"/>
        </w:rPr>
        <w:t xml:space="preserve"> cu </w:t>
      </w:r>
      <w:proofErr w:type="spellStart"/>
      <w:r w:rsidR="00AB61B8" w:rsidRPr="00AB61B8">
        <w:rPr>
          <w:rFonts w:ascii="Times New Roman" w:eastAsia="Times New Roman" w:hAnsi="Times New Roman" w:cs="Times New Roman"/>
        </w:rPr>
        <w:t>informaţii</w:t>
      </w:r>
      <w:proofErr w:type="spellEnd"/>
      <w:r w:rsidR="00AB61B8" w:rsidRPr="00AB61B8">
        <w:rPr>
          <w:rFonts w:ascii="Times New Roman" w:eastAsia="Times New Roman" w:hAnsi="Times New Roman" w:cs="Times New Roman"/>
        </w:rPr>
        <w:t xml:space="preserve"> privind ofertantul (Fisa ofertantului);</w:t>
      </w:r>
    </w:p>
    <w:p w14:paraId="14B6A2A9" w14:textId="4AC73B3E" w:rsidR="00AB61B8" w:rsidRPr="00AB61B8" w:rsidRDefault="00A96E0C" w:rsidP="00A96E0C">
      <w:pPr>
        <w:tabs>
          <w:tab w:val="left" w:pos="845"/>
        </w:tabs>
        <w:spacing w:after="0"/>
        <w:jc w:val="both"/>
        <w:rPr>
          <w:rFonts w:ascii="Times New Roman" w:eastAsia="Arial" w:hAnsi="Times New Roman" w:cs="Times New Roman"/>
        </w:rPr>
      </w:pPr>
      <w:r>
        <w:rPr>
          <w:rFonts w:ascii="Times New Roman" w:eastAsia="Times New Roman" w:hAnsi="Times New Roman" w:cs="Times New Roman"/>
        </w:rPr>
        <w:t>-</w:t>
      </w:r>
      <w:proofErr w:type="spellStart"/>
      <w:r w:rsidR="00AB61B8" w:rsidRPr="00AB61B8">
        <w:rPr>
          <w:rFonts w:ascii="Times New Roman" w:eastAsia="Times New Roman" w:hAnsi="Times New Roman" w:cs="Times New Roman"/>
        </w:rPr>
        <w:t>declaraţie</w:t>
      </w:r>
      <w:proofErr w:type="spellEnd"/>
      <w:r w:rsidR="00AB61B8" w:rsidRPr="00AB61B8">
        <w:rPr>
          <w:rFonts w:ascii="Times New Roman" w:eastAsia="Times New Roman" w:hAnsi="Times New Roman" w:cs="Times New Roman"/>
        </w:rPr>
        <w:t xml:space="preserve"> de participare, semnată de ofertant, fără </w:t>
      </w:r>
      <w:proofErr w:type="spellStart"/>
      <w:r w:rsidR="00AB61B8" w:rsidRPr="00AB61B8">
        <w:rPr>
          <w:rFonts w:ascii="Times New Roman" w:eastAsia="Times New Roman" w:hAnsi="Times New Roman" w:cs="Times New Roman"/>
        </w:rPr>
        <w:t>îngroşări</w:t>
      </w:r>
      <w:proofErr w:type="spellEnd"/>
      <w:r w:rsidR="00AB61B8" w:rsidRPr="00AB61B8">
        <w:rPr>
          <w:rFonts w:ascii="Times New Roman" w:eastAsia="Times New Roman" w:hAnsi="Times New Roman" w:cs="Times New Roman"/>
        </w:rPr>
        <w:t xml:space="preserve">, </w:t>
      </w:r>
      <w:proofErr w:type="spellStart"/>
      <w:r w:rsidR="00AB61B8" w:rsidRPr="00AB61B8">
        <w:rPr>
          <w:rFonts w:ascii="Times New Roman" w:eastAsia="Times New Roman" w:hAnsi="Times New Roman" w:cs="Times New Roman"/>
        </w:rPr>
        <w:t>ştersături</w:t>
      </w:r>
      <w:proofErr w:type="spellEnd"/>
      <w:r w:rsidR="00AB61B8" w:rsidRPr="00AB61B8">
        <w:rPr>
          <w:rFonts w:ascii="Times New Roman" w:eastAsia="Times New Roman" w:hAnsi="Times New Roman" w:cs="Times New Roman"/>
        </w:rPr>
        <w:t xml:space="preserve"> sau modificări;</w:t>
      </w:r>
    </w:p>
    <w:p w14:paraId="3D8AE5F7" w14:textId="58389336" w:rsidR="00AB61B8" w:rsidRPr="00AB61B8" w:rsidRDefault="00A96E0C" w:rsidP="00A96E0C">
      <w:pPr>
        <w:tabs>
          <w:tab w:val="left" w:pos="845"/>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acte doveditoare privind intrarea în posesia caietului de sarcini. (copie cu mențiunea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semnătură reprezentantului)</w:t>
      </w:r>
    </w:p>
    <w:p w14:paraId="14A513E4" w14:textId="0E8AD0EE" w:rsidR="00AB61B8" w:rsidRPr="00AB61B8" w:rsidRDefault="00A96E0C" w:rsidP="00A96E0C">
      <w:pPr>
        <w:tabs>
          <w:tab w:val="left" w:pos="845"/>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dovada privind constituirea garanției. (copie cu mențiunea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semnătură reprezentantului)</w:t>
      </w:r>
    </w:p>
    <w:p w14:paraId="1BF8DF88" w14:textId="7E7DEFA8" w:rsidR="00AB61B8" w:rsidRPr="00AB61B8" w:rsidRDefault="00A96E0C" w:rsidP="00A96E0C">
      <w:pPr>
        <w:tabs>
          <w:tab w:val="left" w:pos="845"/>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dovada achitării taxei de participare (copie cu mențiunea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semnătură reprezentantului)</w:t>
      </w:r>
    </w:p>
    <w:p w14:paraId="35A425BF" w14:textId="405FFEE3"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lastRenderedPageBreak/>
        <w:t>-</w:t>
      </w:r>
      <w:r w:rsidR="00AB61B8" w:rsidRPr="00AB61B8">
        <w:rPr>
          <w:rFonts w:ascii="Times New Roman" w:eastAsia="Times New Roman" w:hAnsi="Times New Roman" w:cs="Times New Roman"/>
        </w:rPr>
        <w:t xml:space="preserve">certificat de atestare fiscală, valabil la data deschiderii ofertelor, privind plata </w:t>
      </w:r>
      <w:proofErr w:type="spellStart"/>
      <w:r w:rsidR="00AB61B8" w:rsidRPr="00AB61B8">
        <w:rPr>
          <w:rFonts w:ascii="Times New Roman" w:eastAsia="Times New Roman" w:hAnsi="Times New Roman" w:cs="Times New Roman"/>
        </w:rPr>
        <w:t>obligaţiilor</w:t>
      </w:r>
      <w:proofErr w:type="spellEnd"/>
      <w:r w:rsidR="00AB61B8" w:rsidRPr="00AB61B8">
        <w:rPr>
          <w:rFonts w:ascii="Times New Roman" w:eastAsia="Times New Roman" w:hAnsi="Times New Roman" w:cs="Times New Roman"/>
        </w:rPr>
        <w:t xml:space="preserve"> la bugetul local eliberat de autoritatea locală competentă la sediul/domiciliul ofertantului, din care să rezulte că acesta nu are datorii la</w:t>
      </w:r>
      <w:r w:rsidR="00AB61B8" w:rsidRPr="00AB61B8">
        <w:rPr>
          <w:rFonts w:ascii="Times New Roman" w:eastAsia="Arial" w:hAnsi="Times New Roman" w:cs="Times New Roman"/>
          <w:lang w:val="en-US"/>
        </w:rPr>
        <w:t xml:space="preserve"> b</w:t>
      </w:r>
      <w:proofErr w:type="spellStart"/>
      <w:r w:rsidR="00AB61B8" w:rsidRPr="00AB61B8">
        <w:rPr>
          <w:rFonts w:ascii="Times New Roman" w:eastAsia="Times New Roman" w:hAnsi="Times New Roman" w:cs="Times New Roman"/>
        </w:rPr>
        <w:t>ugetul</w:t>
      </w:r>
      <w:proofErr w:type="spellEnd"/>
      <w:r w:rsidR="00AB61B8" w:rsidRPr="00AB61B8">
        <w:rPr>
          <w:rFonts w:ascii="Times New Roman" w:eastAsia="Times New Roman" w:hAnsi="Times New Roman" w:cs="Times New Roman"/>
        </w:rPr>
        <w:t xml:space="preserve"> local;</w:t>
      </w:r>
    </w:p>
    <w:p w14:paraId="7548D2D8" w14:textId="3DC211DF" w:rsidR="00AB61B8" w:rsidRPr="00AB61B8" w:rsidRDefault="00A96E0C" w:rsidP="00A96E0C">
      <w:pPr>
        <w:tabs>
          <w:tab w:val="left" w:pos="845"/>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cazierul fiscal eliberat de Direcția Județeana a Finanțelor Publice pe raza căreia își are sediul/domiciliul ofertantul;</w:t>
      </w:r>
    </w:p>
    <w:p w14:paraId="05CDAD19" w14:textId="593475D2" w:rsidR="00AB61B8" w:rsidRPr="00AB61B8" w:rsidRDefault="00A96E0C" w:rsidP="00A96E0C">
      <w:pPr>
        <w:tabs>
          <w:tab w:val="left" w:pos="845"/>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certificat privind plata </w:t>
      </w:r>
      <w:proofErr w:type="spellStart"/>
      <w:r w:rsidR="00AB61B8" w:rsidRPr="00AB61B8">
        <w:rPr>
          <w:rFonts w:ascii="Times New Roman" w:eastAsia="Times New Roman" w:hAnsi="Times New Roman" w:cs="Times New Roman"/>
        </w:rPr>
        <w:t>obligaţiilor</w:t>
      </w:r>
      <w:proofErr w:type="spellEnd"/>
      <w:r w:rsidR="00AB61B8" w:rsidRPr="00AB61B8">
        <w:rPr>
          <w:rFonts w:ascii="Times New Roman" w:eastAsia="Times New Roman" w:hAnsi="Times New Roman" w:cs="Times New Roman"/>
        </w:rPr>
        <w:t xml:space="preserve"> către bugetul general consolidat al statului valabil la data deschiderii ofertelor, eliberat de </w:t>
      </w:r>
      <w:proofErr w:type="spellStart"/>
      <w:r w:rsidR="00AB61B8" w:rsidRPr="00AB61B8">
        <w:rPr>
          <w:rFonts w:ascii="Times New Roman" w:eastAsia="Times New Roman" w:hAnsi="Times New Roman" w:cs="Times New Roman"/>
        </w:rPr>
        <w:t>Direcţia</w:t>
      </w:r>
      <w:proofErr w:type="spellEnd"/>
      <w:r w:rsidR="00AB61B8" w:rsidRPr="00AB61B8">
        <w:rPr>
          <w:rFonts w:ascii="Times New Roman" w:eastAsia="Times New Roman" w:hAnsi="Times New Roman" w:cs="Times New Roman"/>
        </w:rPr>
        <w:t xml:space="preserve"> Generală a </w:t>
      </w:r>
      <w:proofErr w:type="spellStart"/>
      <w:r w:rsidR="00AB61B8" w:rsidRPr="00AB61B8">
        <w:rPr>
          <w:rFonts w:ascii="Times New Roman" w:eastAsia="Times New Roman" w:hAnsi="Times New Roman" w:cs="Times New Roman"/>
        </w:rPr>
        <w:t>Finanţelor</w:t>
      </w:r>
      <w:proofErr w:type="spellEnd"/>
      <w:r w:rsidR="00AB61B8" w:rsidRPr="00AB61B8">
        <w:rPr>
          <w:rFonts w:ascii="Times New Roman" w:eastAsia="Times New Roman" w:hAnsi="Times New Roman" w:cs="Times New Roman"/>
          <w:lang w:val="en-US"/>
        </w:rPr>
        <w:t xml:space="preserve"> </w:t>
      </w:r>
      <w:r w:rsidR="00AB61B8" w:rsidRPr="00AB61B8">
        <w:rPr>
          <w:rFonts w:ascii="Times New Roman" w:eastAsia="Times New Roman" w:hAnsi="Times New Roman" w:cs="Times New Roman"/>
        </w:rPr>
        <w:t>Publice-</w:t>
      </w:r>
      <w:proofErr w:type="spellStart"/>
      <w:r w:rsidR="00AB61B8" w:rsidRPr="00AB61B8">
        <w:rPr>
          <w:rFonts w:ascii="Times New Roman" w:eastAsia="Times New Roman" w:hAnsi="Times New Roman" w:cs="Times New Roman"/>
        </w:rPr>
        <w:t>Agentia</w:t>
      </w:r>
      <w:proofErr w:type="spellEnd"/>
      <w:r w:rsidR="00AB61B8" w:rsidRPr="00AB61B8">
        <w:rPr>
          <w:rFonts w:ascii="Times New Roman" w:eastAsia="Times New Roman" w:hAnsi="Times New Roman" w:cs="Times New Roman"/>
        </w:rPr>
        <w:t xml:space="preserve"> </w:t>
      </w:r>
      <w:proofErr w:type="spellStart"/>
      <w:r w:rsidR="00AB61B8" w:rsidRPr="00AB61B8">
        <w:rPr>
          <w:rFonts w:ascii="Times New Roman" w:eastAsia="Times New Roman" w:hAnsi="Times New Roman" w:cs="Times New Roman"/>
        </w:rPr>
        <w:t>Naţională</w:t>
      </w:r>
      <w:proofErr w:type="spellEnd"/>
      <w:r w:rsidR="00AB61B8" w:rsidRPr="00AB61B8">
        <w:rPr>
          <w:rFonts w:ascii="Times New Roman" w:eastAsia="Times New Roman" w:hAnsi="Times New Roman" w:cs="Times New Roman"/>
        </w:rPr>
        <w:t xml:space="preserve"> de Administrare Fiscală, din care să reiasă faptul că ofertantul nu are datorii către bugetul general consolidat;</w:t>
      </w:r>
    </w:p>
    <w:p w14:paraId="3E7638AD" w14:textId="4C98E303" w:rsidR="00AB61B8" w:rsidRPr="00AB61B8" w:rsidRDefault="00A96E0C" w:rsidP="00A96E0C">
      <w:pPr>
        <w:tabs>
          <w:tab w:val="left" w:pos="8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declarație pe propria răspundere din care să rezulte că ofertantul nu s-a aflat</w:t>
      </w:r>
      <w:r w:rsidR="00AB61B8" w:rsidRPr="00AB61B8">
        <w:rPr>
          <w:rFonts w:ascii="Times New Roman" w:eastAsia="Times New Roman" w:hAnsi="Times New Roman" w:cs="Times New Roman"/>
          <w:lang w:val="en-US"/>
        </w:rPr>
        <w:t xml:space="preserve"> </w:t>
      </w:r>
      <w:r w:rsidR="00AB61B8" w:rsidRPr="00AB61B8">
        <w:rPr>
          <w:rFonts w:ascii="Times New Roman" w:eastAsia="Times New Roman" w:hAnsi="Times New Roman" w:cs="Times New Roman"/>
        </w:rPr>
        <w:t>în situația reglementată de art. 4.4 din prezentul Caiet de sarcini;</w:t>
      </w:r>
    </w:p>
    <w:p w14:paraId="58691F36" w14:textId="2049CF3F" w:rsidR="00AB61B8" w:rsidRPr="00AB61B8" w:rsidRDefault="00A96E0C" w:rsidP="00A96E0C">
      <w:pPr>
        <w:tabs>
          <w:tab w:val="left" w:pos="845"/>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contractul de închiriere (formular anexă la caietul de sarcini), însușit de ofertant;</w:t>
      </w:r>
    </w:p>
    <w:p w14:paraId="53DF36B4" w14:textId="4AA05F9B" w:rsidR="00AB61B8" w:rsidRPr="00AB61B8" w:rsidRDefault="00A96E0C" w:rsidP="00A96E0C">
      <w:pPr>
        <w:tabs>
          <w:tab w:val="left" w:pos="860"/>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copie a certificatului de </w:t>
      </w:r>
      <w:proofErr w:type="spellStart"/>
      <w:r w:rsidR="00AB61B8" w:rsidRPr="00AB61B8">
        <w:rPr>
          <w:rFonts w:ascii="Times New Roman" w:eastAsia="Times New Roman" w:hAnsi="Times New Roman" w:cs="Times New Roman"/>
        </w:rPr>
        <w:t>inregistrare</w:t>
      </w:r>
      <w:proofErr w:type="spellEnd"/>
      <w:r w:rsidR="00AB61B8" w:rsidRPr="00AB61B8">
        <w:rPr>
          <w:rFonts w:ascii="Times New Roman" w:eastAsia="Times New Roman" w:hAnsi="Times New Roman" w:cs="Times New Roman"/>
        </w:rPr>
        <w:t>, conform cu originalul;</w:t>
      </w:r>
    </w:p>
    <w:p w14:paraId="35427A4C" w14:textId="05808E3C" w:rsidR="00AB61B8" w:rsidRPr="00AB61B8" w:rsidRDefault="00A96E0C" w:rsidP="00A96E0C">
      <w:pPr>
        <w:tabs>
          <w:tab w:val="left" w:pos="860"/>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certificat de cazier judiciar;</w:t>
      </w:r>
    </w:p>
    <w:p w14:paraId="525A8675" w14:textId="2FDD4DDE" w:rsidR="00AB61B8" w:rsidRPr="00AB61B8" w:rsidRDefault="00A96E0C" w:rsidP="00A96E0C">
      <w:pPr>
        <w:tabs>
          <w:tab w:val="left" w:pos="1409"/>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copie a actului de identitate al reprezentantului legal, cu </w:t>
      </w:r>
      <w:proofErr w:type="spellStart"/>
      <w:r w:rsidR="00AB61B8" w:rsidRPr="00AB61B8">
        <w:rPr>
          <w:rFonts w:ascii="Times New Roman" w:eastAsia="Times New Roman" w:hAnsi="Times New Roman" w:cs="Times New Roman"/>
        </w:rPr>
        <w:t>menţiunea</w:t>
      </w:r>
      <w:proofErr w:type="spellEnd"/>
      <w:r w:rsidR="00AB61B8" w:rsidRPr="00AB61B8">
        <w:rPr>
          <w:rFonts w:ascii="Times New Roman" w:eastAsia="Times New Roman" w:hAnsi="Times New Roman" w:cs="Times New Roman"/>
        </w:rPr>
        <w:t xml:space="preserve">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semnătura reprezentantului sau împuternicire în original pentru persoana care participă la licitație, precum și actul de identitate al acesteia, dacă persoana care participă la licitație este alta decât reprezentantul</w:t>
      </w:r>
      <w:r w:rsidR="00AB61B8" w:rsidRPr="00AB61B8">
        <w:rPr>
          <w:rFonts w:ascii="Times New Roman" w:eastAsia="Times New Roman" w:hAnsi="Times New Roman" w:cs="Times New Roman"/>
          <w:lang w:val="en-US"/>
        </w:rPr>
        <w:t xml:space="preserve"> </w:t>
      </w:r>
      <w:r w:rsidR="00AB61B8" w:rsidRPr="00AB61B8">
        <w:rPr>
          <w:rFonts w:ascii="Times New Roman" w:eastAsia="Times New Roman" w:hAnsi="Times New Roman" w:cs="Times New Roman"/>
        </w:rPr>
        <w:t>legal</w:t>
      </w:r>
    </w:p>
    <w:p w14:paraId="75E50FF7" w14:textId="77777777" w:rsidR="00AB61B8" w:rsidRPr="00AB61B8" w:rsidRDefault="00AB61B8" w:rsidP="00047A37">
      <w:pPr>
        <w:numPr>
          <w:ilvl w:val="0"/>
          <w:numId w:val="24"/>
        </w:numPr>
        <w:tabs>
          <w:tab w:val="left" w:pos="860"/>
        </w:tabs>
        <w:spacing w:after="0"/>
        <w:jc w:val="both"/>
        <w:rPr>
          <w:rFonts w:ascii="Times New Roman" w:eastAsia="Arial" w:hAnsi="Times New Roman" w:cs="Times New Roman"/>
        </w:rPr>
      </w:pPr>
      <w:r w:rsidRPr="00AB61B8">
        <w:rPr>
          <w:rFonts w:ascii="Times New Roman" w:eastAsia="Times New Roman" w:hAnsi="Times New Roman" w:cs="Times New Roman"/>
        </w:rPr>
        <w:t>certificat constatator eliberat de ORC din care să reiasă obiectul de activitate.</w:t>
      </w:r>
    </w:p>
    <w:p w14:paraId="6FA27249" w14:textId="77777777" w:rsidR="00AB61B8" w:rsidRPr="00AB61B8" w:rsidRDefault="00AB61B8" w:rsidP="00047A37">
      <w:pPr>
        <w:numPr>
          <w:ilvl w:val="0"/>
          <w:numId w:val="24"/>
        </w:numPr>
        <w:tabs>
          <w:tab w:val="left" w:pos="860"/>
        </w:tabs>
        <w:spacing w:after="0"/>
        <w:jc w:val="both"/>
        <w:rPr>
          <w:rFonts w:ascii="Times New Roman" w:eastAsia="Arial" w:hAnsi="Times New Roman" w:cs="Times New Roman"/>
        </w:rPr>
      </w:pPr>
      <w:r w:rsidRPr="00AB61B8">
        <w:rPr>
          <w:rFonts w:ascii="Times New Roman" w:eastAsia="Times New Roman" w:hAnsi="Times New Roman" w:cs="Times New Roman"/>
        </w:rPr>
        <w:t>Plicul interior</w:t>
      </w:r>
    </w:p>
    <w:p w14:paraId="46074897" w14:textId="77777777" w:rsidR="00AB61B8" w:rsidRPr="00AB61B8" w:rsidRDefault="00AB61B8" w:rsidP="00047A37">
      <w:pPr>
        <w:numPr>
          <w:ilvl w:val="0"/>
          <w:numId w:val="24"/>
        </w:numPr>
        <w:tabs>
          <w:tab w:val="left" w:pos="860"/>
        </w:tabs>
        <w:spacing w:after="0"/>
        <w:jc w:val="both"/>
        <w:rPr>
          <w:rFonts w:ascii="Times New Roman" w:eastAsia="Arial" w:hAnsi="Times New Roman" w:cs="Times New Roman"/>
        </w:rPr>
      </w:pPr>
      <w:r w:rsidRPr="00AB61B8">
        <w:rPr>
          <w:rFonts w:ascii="Times New Roman" w:eastAsia="Times New Roman" w:hAnsi="Times New Roman" w:cs="Times New Roman"/>
        </w:rPr>
        <w:t>alte documente, dacă este cazul.</w:t>
      </w:r>
    </w:p>
    <w:p w14:paraId="20789C41"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Arial" w:hAnsi="Times New Roman" w:cs="Times New Roman"/>
          <w:b/>
          <w:bCs/>
        </w:rPr>
        <w:t>7.A.3</w:t>
      </w:r>
      <w:r w:rsidRPr="00AB61B8">
        <w:rPr>
          <w:rFonts w:ascii="Times New Roman" w:eastAsia="Times New Roman" w:hAnsi="Times New Roman" w:cs="Times New Roman"/>
          <w:b/>
          <w:bCs/>
        </w:rPr>
        <w:t>.</w:t>
      </w:r>
      <w:r w:rsidRPr="00AB61B8">
        <w:rPr>
          <w:rFonts w:ascii="Times New Roman" w:eastAsia="Times New Roman" w:hAnsi="Times New Roman" w:cs="Times New Roman"/>
        </w:rPr>
        <w:t xml:space="preserve"> Ofertanții persoane fizice, au obligația de a depune în original și/sau copie conformă cu originalul, după caz, în plicul exterior următoarele documente:</w:t>
      </w:r>
    </w:p>
    <w:p w14:paraId="4E0F2375" w14:textId="77777777" w:rsidR="00AB61B8" w:rsidRPr="00AB61B8" w:rsidRDefault="00AB61B8" w:rsidP="00047A37">
      <w:pPr>
        <w:numPr>
          <w:ilvl w:val="0"/>
          <w:numId w:val="25"/>
        </w:numPr>
        <w:tabs>
          <w:tab w:val="left" w:pos="720"/>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o </w:t>
      </w:r>
      <w:proofErr w:type="spellStart"/>
      <w:r w:rsidRPr="00AB61B8">
        <w:rPr>
          <w:rFonts w:ascii="Times New Roman" w:eastAsia="Times New Roman" w:hAnsi="Times New Roman" w:cs="Times New Roman"/>
        </w:rPr>
        <w:t>fişă</w:t>
      </w:r>
      <w:proofErr w:type="spellEnd"/>
      <w:r w:rsidRPr="00AB61B8">
        <w:rPr>
          <w:rFonts w:ascii="Times New Roman" w:eastAsia="Times New Roman" w:hAnsi="Times New Roman" w:cs="Times New Roman"/>
        </w:rPr>
        <w:t xml:space="preserve"> cu </w:t>
      </w:r>
      <w:proofErr w:type="spellStart"/>
      <w:r w:rsidRPr="00AB61B8">
        <w:rPr>
          <w:rFonts w:ascii="Times New Roman" w:eastAsia="Times New Roman" w:hAnsi="Times New Roman" w:cs="Times New Roman"/>
        </w:rPr>
        <w:t>informaţii</w:t>
      </w:r>
      <w:proofErr w:type="spellEnd"/>
      <w:r w:rsidRPr="00AB61B8">
        <w:rPr>
          <w:rFonts w:ascii="Times New Roman" w:eastAsia="Times New Roman" w:hAnsi="Times New Roman" w:cs="Times New Roman"/>
        </w:rPr>
        <w:t xml:space="preserve"> privind ofertantul (Fisa ofertantului);</w:t>
      </w:r>
    </w:p>
    <w:p w14:paraId="35D02209" w14:textId="77777777" w:rsidR="00AB61B8" w:rsidRPr="00AB61B8" w:rsidRDefault="00AB61B8" w:rsidP="00047A37">
      <w:pPr>
        <w:numPr>
          <w:ilvl w:val="1"/>
          <w:numId w:val="25"/>
        </w:numPr>
        <w:tabs>
          <w:tab w:val="left" w:pos="845"/>
        </w:tabs>
        <w:spacing w:after="0"/>
        <w:jc w:val="both"/>
        <w:rPr>
          <w:rFonts w:ascii="Times New Roman" w:eastAsia="Times New Roman" w:hAnsi="Times New Roman" w:cs="Times New Roman"/>
        </w:rPr>
      </w:pPr>
      <w:proofErr w:type="spellStart"/>
      <w:r w:rsidRPr="00AB61B8">
        <w:rPr>
          <w:rFonts w:ascii="Times New Roman" w:eastAsia="Times New Roman" w:hAnsi="Times New Roman" w:cs="Times New Roman"/>
        </w:rPr>
        <w:t>declaraţie</w:t>
      </w:r>
      <w:proofErr w:type="spellEnd"/>
      <w:r w:rsidRPr="00AB61B8">
        <w:rPr>
          <w:rFonts w:ascii="Times New Roman" w:eastAsia="Times New Roman" w:hAnsi="Times New Roman" w:cs="Times New Roman"/>
        </w:rPr>
        <w:t xml:space="preserve"> de participare, semnată de ofertant, fără </w:t>
      </w:r>
      <w:proofErr w:type="spellStart"/>
      <w:r w:rsidRPr="00AB61B8">
        <w:rPr>
          <w:rFonts w:ascii="Times New Roman" w:eastAsia="Times New Roman" w:hAnsi="Times New Roman" w:cs="Times New Roman"/>
        </w:rPr>
        <w:t>îngroşări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ştersături</w:t>
      </w:r>
      <w:proofErr w:type="spellEnd"/>
      <w:r w:rsidRPr="00AB61B8">
        <w:rPr>
          <w:rFonts w:ascii="Times New Roman" w:eastAsia="Times New Roman" w:hAnsi="Times New Roman" w:cs="Times New Roman"/>
        </w:rPr>
        <w:t xml:space="preserve"> sau modificări;</w:t>
      </w:r>
    </w:p>
    <w:p w14:paraId="0CB687A4" w14:textId="77777777" w:rsidR="00AB61B8" w:rsidRPr="00AB61B8" w:rsidRDefault="00AB61B8" w:rsidP="00047A37">
      <w:pPr>
        <w:numPr>
          <w:ilvl w:val="1"/>
          <w:numId w:val="25"/>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acte doveditoare privind intrarea în posesia caietului de sarcini. (copie cu mențiunea „conform cu originalul”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semnătură reprezentantului)</w:t>
      </w:r>
    </w:p>
    <w:p w14:paraId="517E6649" w14:textId="77777777" w:rsidR="00AB61B8" w:rsidRPr="00AB61B8" w:rsidRDefault="00AB61B8" w:rsidP="00047A37">
      <w:pPr>
        <w:numPr>
          <w:ilvl w:val="1"/>
          <w:numId w:val="25"/>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dovada privind constituirea garanției. (copie cu mențiunea „conform cu originalul”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semnătură reprezentantului)</w:t>
      </w:r>
    </w:p>
    <w:p w14:paraId="7926D1D6" w14:textId="77777777" w:rsidR="00AB61B8" w:rsidRPr="00AB61B8" w:rsidRDefault="00AB61B8" w:rsidP="00047A37">
      <w:pPr>
        <w:numPr>
          <w:ilvl w:val="1"/>
          <w:numId w:val="25"/>
        </w:numPr>
        <w:tabs>
          <w:tab w:val="left" w:pos="846"/>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dovada achitării taxei de participare (copie cu mențiunea “conform cu originalul”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semnătură reprezentantului)</w:t>
      </w:r>
    </w:p>
    <w:p w14:paraId="614CFE58" w14:textId="77777777" w:rsidR="00AB61B8" w:rsidRPr="00AB61B8" w:rsidRDefault="00AB61B8" w:rsidP="00047A37">
      <w:pPr>
        <w:numPr>
          <w:ilvl w:val="1"/>
          <w:numId w:val="25"/>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certificat de atestare fiscală, valabil la data deschiderii ofertelor, privind plata </w:t>
      </w:r>
      <w:proofErr w:type="spellStart"/>
      <w:r w:rsidRPr="00AB61B8">
        <w:rPr>
          <w:rFonts w:ascii="Times New Roman" w:eastAsia="Times New Roman" w:hAnsi="Times New Roman" w:cs="Times New Roman"/>
        </w:rPr>
        <w:t>obligaţiilor</w:t>
      </w:r>
      <w:proofErr w:type="spellEnd"/>
      <w:r w:rsidRPr="00AB61B8">
        <w:rPr>
          <w:rFonts w:ascii="Times New Roman" w:eastAsia="Times New Roman" w:hAnsi="Times New Roman" w:cs="Times New Roman"/>
        </w:rPr>
        <w:t xml:space="preserve"> la bugetul local eliberat de autoritatea locală competentă la sediul/domiciliul ofertantului, din care să rezulte că acesta nu are datorii la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bugetul local;</w:t>
      </w:r>
    </w:p>
    <w:p w14:paraId="61C65CB2" w14:textId="4E1BE1CF" w:rsidR="00AB61B8" w:rsidRPr="00AB61B8" w:rsidRDefault="00003B9E" w:rsidP="00003B9E">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cazierul fiscal eliberat de Direcția Județeana a Finanțelor Publice pe raza căreia își are sediul/domiciliul ofertantul;</w:t>
      </w:r>
    </w:p>
    <w:p w14:paraId="11DEF3A1" w14:textId="1EB2B152" w:rsidR="00AB61B8" w:rsidRPr="00AB61B8" w:rsidRDefault="00003B9E" w:rsidP="00003B9E">
      <w:pPr>
        <w:tabs>
          <w:tab w:val="left" w:pos="8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certificat privind plata </w:t>
      </w:r>
      <w:proofErr w:type="spellStart"/>
      <w:r w:rsidR="00AB61B8" w:rsidRPr="00AB61B8">
        <w:rPr>
          <w:rFonts w:ascii="Times New Roman" w:eastAsia="Times New Roman" w:hAnsi="Times New Roman" w:cs="Times New Roman"/>
        </w:rPr>
        <w:t>obligaţiilor</w:t>
      </w:r>
      <w:proofErr w:type="spellEnd"/>
      <w:r w:rsidR="00AB61B8" w:rsidRPr="00AB61B8">
        <w:rPr>
          <w:rFonts w:ascii="Times New Roman" w:eastAsia="Times New Roman" w:hAnsi="Times New Roman" w:cs="Times New Roman"/>
        </w:rPr>
        <w:t xml:space="preserve"> către bugetul general consolidat al statului</w:t>
      </w:r>
      <w:r w:rsidR="00AB61B8" w:rsidRPr="00AB61B8">
        <w:rPr>
          <w:rFonts w:ascii="Times New Roman" w:eastAsia="Times New Roman" w:hAnsi="Times New Roman" w:cs="Times New Roman"/>
          <w:lang w:val="en-US"/>
        </w:rPr>
        <w:t xml:space="preserve"> </w:t>
      </w:r>
      <w:r w:rsidR="00AB61B8" w:rsidRPr="00AB61B8">
        <w:rPr>
          <w:rFonts w:ascii="Times New Roman" w:eastAsia="Times New Roman" w:hAnsi="Times New Roman" w:cs="Times New Roman"/>
        </w:rPr>
        <w:t xml:space="preserve">valabil la data deschiderii ofertelor, eliberat de </w:t>
      </w:r>
      <w:proofErr w:type="spellStart"/>
      <w:r w:rsidR="00AB61B8" w:rsidRPr="00AB61B8">
        <w:rPr>
          <w:rFonts w:ascii="Times New Roman" w:eastAsia="Times New Roman" w:hAnsi="Times New Roman" w:cs="Times New Roman"/>
        </w:rPr>
        <w:t>Direcţia</w:t>
      </w:r>
      <w:proofErr w:type="spellEnd"/>
      <w:r w:rsidR="00AB61B8" w:rsidRPr="00AB61B8">
        <w:rPr>
          <w:rFonts w:ascii="Times New Roman" w:eastAsia="Times New Roman" w:hAnsi="Times New Roman" w:cs="Times New Roman"/>
        </w:rPr>
        <w:t xml:space="preserve"> Generală a </w:t>
      </w:r>
      <w:proofErr w:type="spellStart"/>
      <w:r w:rsidR="00AB61B8" w:rsidRPr="00AB61B8">
        <w:rPr>
          <w:rFonts w:ascii="Times New Roman" w:eastAsia="Times New Roman" w:hAnsi="Times New Roman" w:cs="Times New Roman"/>
        </w:rPr>
        <w:t>Finanţelor</w:t>
      </w:r>
      <w:proofErr w:type="spellEnd"/>
      <w:r w:rsidR="00AB61B8" w:rsidRPr="00AB61B8">
        <w:rPr>
          <w:rFonts w:ascii="Times New Roman" w:eastAsia="Times New Roman" w:hAnsi="Times New Roman" w:cs="Times New Roman"/>
        </w:rPr>
        <w:t xml:space="preserve"> Publice-</w:t>
      </w:r>
      <w:proofErr w:type="spellStart"/>
      <w:r w:rsidR="00AB61B8" w:rsidRPr="00AB61B8">
        <w:rPr>
          <w:rFonts w:ascii="Times New Roman" w:eastAsia="Times New Roman" w:hAnsi="Times New Roman" w:cs="Times New Roman"/>
        </w:rPr>
        <w:t>Agentia</w:t>
      </w:r>
      <w:proofErr w:type="spellEnd"/>
      <w:r w:rsidR="00AB61B8" w:rsidRPr="00AB61B8">
        <w:rPr>
          <w:rFonts w:ascii="Times New Roman" w:eastAsia="Times New Roman" w:hAnsi="Times New Roman" w:cs="Times New Roman"/>
        </w:rPr>
        <w:t xml:space="preserve"> </w:t>
      </w:r>
      <w:proofErr w:type="spellStart"/>
      <w:r w:rsidR="00AB61B8" w:rsidRPr="00AB61B8">
        <w:rPr>
          <w:rFonts w:ascii="Times New Roman" w:eastAsia="Times New Roman" w:hAnsi="Times New Roman" w:cs="Times New Roman"/>
        </w:rPr>
        <w:t>Naţională</w:t>
      </w:r>
      <w:proofErr w:type="spellEnd"/>
      <w:r w:rsidR="00AB61B8" w:rsidRPr="00AB61B8">
        <w:rPr>
          <w:rFonts w:ascii="Times New Roman" w:eastAsia="Times New Roman" w:hAnsi="Times New Roman" w:cs="Times New Roman"/>
        </w:rPr>
        <w:t xml:space="preserve"> de Administrare Fiscală, din care să reiasă faptul că ofertantul nu are datorii către bugetul general consolidat;</w:t>
      </w:r>
    </w:p>
    <w:p w14:paraId="31352E99" w14:textId="48495893" w:rsidR="00AB61B8" w:rsidRPr="00AB61B8" w:rsidRDefault="00003B9E" w:rsidP="00003B9E">
      <w:pPr>
        <w:tabs>
          <w:tab w:val="left" w:pos="8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declarație pe propria răspundere din care să rezulte că ofertantul nu s-a aflat</w:t>
      </w:r>
    </w:p>
    <w:p w14:paraId="60496584"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rPr>
        <w:t>în situația reglementată de art. 4.4 din prezentul caiet de sarcini.</w:t>
      </w:r>
    </w:p>
    <w:p w14:paraId="7AC87328" w14:textId="40D7EBAD" w:rsidR="00AB61B8" w:rsidRPr="00AB61B8" w:rsidRDefault="00003B9E" w:rsidP="00003B9E">
      <w:pPr>
        <w:tabs>
          <w:tab w:val="left" w:pos="8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contractul de închiriere (formular anexă la caietul de sarcini), însușit de</w:t>
      </w:r>
    </w:p>
    <w:p w14:paraId="76F6CF8C"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rPr>
        <w:t>ofertant;</w:t>
      </w:r>
    </w:p>
    <w:p w14:paraId="75851E2D" w14:textId="36791162" w:rsidR="00AB61B8" w:rsidRPr="00AB61B8" w:rsidRDefault="00003B9E" w:rsidP="00003B9E">
      <w:pPr>
        <w:tabs>
          <w:tab w:val="left" w:pos="845"/>
        </w:tabs>
        <w:spacing w:after="0"/>
        <w:ind w:right="2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Copie document de identitate cu </w:t>
      </w:r>
      <w:proofErr w:type="spellStart"/>
      <w:r w:rsidR="00AB61B8" w:rsidRPr="00AB61B8">
        <w:rPr>
          <w:rFonts w:ascii="Times New Roman" w:eastAsia="Times New Roman" w:hAnsi="Times New Roman" w:cs="Times New Roman"/>
        </w:rPr>
        <w:t>menţiunea</w:t>
      </w:r>
      <w:proofErr w:type="spellEnd"/>
      <w:r w:rsidR="00AB61B8" w:rsidRPr="00AB61B8">
        <w:rPr>
          <w:rFonts w:ascii="Times New Roman" w:eastAsia="Times New Roman" w:hAnsi="Times New Roman" w:cs="Times New Roman"/>
        </w:rPr>
        <w:t xml:space="preserve">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semnătura titularului/procură autentificată;</w:t>
      </w:r>
    </w:p>
    <w:p w14:paraId="0EE388FB" w14:textId="5D9CA5A8" w:rsidR="00AB61B8" w:rsidRPr="00AB61B8" w:rsidRDefault="00003B9E" w:rsidP="00003B9E">
      <w:pPr>
        <w:tabs>
          <w:tab w:val="left" w:pos="8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certificat de cazier judiciar,</w:t>
      </w:r>
    </w:p>
    <w:p w14:paraId="4A0AB690" w14:textId="5D8BFBB1" w:rsidR="00AB61B8" w:rsidRPr="00AB61B8" w:rsidRDefault="00003B9E" w:rsidP="00003B9E">
      <w:pPr>
        <w:tabs>
          <w:tab w:val="left" w:pos="142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declarație că nu se află în insolvență.</w:t>
      </w:r>
    </w:p>
    <w:p w14:paraId="07E674B8" w14:textId="77777777" w:rsidR="00003B9E" w:rsidRDefault="00003B9E" w:rsidP="00003B9E">
      <w:pPr>
        <w:tabs>
          <w:tab w:val="left" w:pos="920"/>
        </w:tabs>
        <w:spacing w:after="0"/>
        <w:jc w:val="both"/>
        <w:rPr>
          <w:rFonts w:ascii="Times New Roman" w:eastAsia="Times New Roman" w:hAnsi="Times New Roman" w:cs="Times New Roman"/>
        </w:rPr>
      </w:pPr>
      <w:r>
        <w:rPr>
          <w:rFonts w:ascii="Times New Roman" w:eastAsia="Times New Roman" w:hAnsi="Times New Roman" w:cs="Times New Roman"/>
        </w:rPr>
        <w:t xml:space="preserve">-plicul interior; </w:t>
      </w:r>
    </w:p>
    <w:p w14:paraId="6B991939" w14:textId="30E99E34" w:rsidR="00AB61B8" w:rsidRPr="00AB61B8" w:rsidRDefault="00003B9E" w:rsidP="00595704">
      <w:pPr>
        <w:tabs>
          <w:tab w:val="left" w:pos="92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A</w:t>
      </w:r>
      <w:r w:rsidR="00595704">
        <w:rPr>
          <w:rFonts w:ascii="Times New Roman" w:eastAsia="Times New Roman" w:hAnsi="Times New Roman" w:cs="Times New Roman"/>
        </w:rPr>
        <w:t>lte documente, dacă este cazul.</w:t>
      </w:r>
    </w:p>
    <w:p w14:paraId="6B698156" w14:textId="77777777" w:rsidR="00AB61B8" w:rsidRPr="00AB61B8" w:rsidRDefault="00AB61B8" w:rsidP="00AB61B8">
      <w:pPr>
        <w:spacing w:after="0"/>
        <w:jc w:val="both"/>
        <w:rPr>
          <w:rFonts w:ascii="Times New Roman" w:eastAsia="Arial" w:hAnsi="Times New Roman" w:cs="Times New Roman"/>
          <w:b/>
          <w:bCs/>
        </w:rPr>
      </w:pPr>
      <w:r w:rsidRPr="00AB61B8">
        <w:rPr>
          <w:rFonts w:ascii="Times New Roman" w:eastAsia="Arial" w:hAnsi="Times New Roman" w:cs="Times New Roman"/>
          <w:b/>
          <w:bCs/>
        </w:rPr>
        <w:t>B. DOCUMENTE CE SE DEPUN ÎN PLICUL INTERIOR:</w:t>
      </w:r>
    </w:p>
    <w:p w14:paraId="4993B428"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Arial" w:hAnsi="Times New Roman" w:cs="Times New Roman"/>
          <w:b/>
          <w:bCs/>
        </w:rPr>
        <w:t>7.B.1</w:t>
      </w:r>
      <w:r w:rsidRPr="00047A37">
        <w:rPr>
          <w:rFonts w:ascii="Times New Roman" w:eastAsia="Arial" w:hAnsi="Times New Roman" w:cs="Times New Roman"/>
          <w:bCs/>
        </w:rPr>
        <w:t>.</w:t>
      </w:r>
      <w:r w:rsidRPr="00047A37">
        <w:rPr>
          <w:rFonts w:ascii="Times New Roman" w:eastAsia="Arial" w:hAnsi="Times New Roman" w:cs="Times New Roman"/>
        </w:rPr>
        <w:t xml:space="preserve"> </w:t>
      </w:r>
      <w:r w:rsidRPr="00047A37">
        <w:rPr>
          <w:rFonts w:ascii="Times New Roman" w:eastAsia="Arial" w:hAnsi="Times New Roman" w:cs="Times New Roman"/>
          <w:b/>
        </w:rPr>
        <w:t>Pe plicul interior</w:t>
      </w:r>
      <w:r w:rsidRPr="00AB61B8">
        <w:rPr>
          <w:rFonts w:ascii="Times New Roman" w:eastAsia="Times New Roman" w:hAnsi="Times New Roman" w:cs="Times New Roman"/>
        </w:rPr>
        <w:t xml:space="preserve"> care va conține oferta propriu-zisă, se înscriu numele sau denumirea ofertantului, precum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domiciliul sau sediul social al acestuia, după caz,</w:t>
      </w:r>
    </w:p>
    <w:p w14:paraId="42733C5F"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iar în interiorul acestuia se vor introduce </w:t>
      </w:r>
      <w:proofErr w:type="spellStart"/>
      <w:r w:rsidRPr="00AB61B8">
        <w:rPr>
          <w:rFonts w:ascii="Times New Roman" w:eastAsia="Times New Roman" w:hAnsi="Times New Roman" w:cs="Times New Roman"/>
        </w:rPr>
        <w:t>urmatoarele</w:t>
      </w:r>
      <w:proofErr w:type="spellEnd"/>
      <w:r w:rsidRPr="00AB61B8">
        <w:rPr>
          <w:rFonts w:ascii="Times New Roman" w:eastAsia="Times New Roman" w:hAnsi="Times New Roman" w:cs="Times New Roman"/>
        </w:rPr>
        <w:t>:</w:t>
      </w:r>
    </w:p>
    <w:p w14:paraId="59DFDA2F" w14:textId="581146AE" w:rsidR="00AB61B8" w:rsidRPr="00AB61B8" w:rsidRDefault="00047A37" w:rsidP="00047A37">
      <w:pPr>
        <w:tabs>
          <w:tab w:val="left" w:pos="260"/>
        </w:tabs>
        <w:spacing w:after="0"/>
        <w:jc w:val="both"/>
        <w:rPr>
          <w:rFonts w:ascii="Times New Roman" w:eastAsia="Times New Roman" w:hAnsi="Times New Roman" w:cs="Times New Roman"/>
        </w:rPr>
      </w:pPr>
      <w:r>
        <w:rPr>
          <w:rFonts w:ascii="Times New Roman" w:eastAsia="Times New Roman" w:hAnsi="Times New Roman" w:cs="Times New Roman"/>
        </w:rPr>
        <w:lastRenderedPageBreak/>
        <w:t>-</w:t>
      </w:r>
      <w:r w:rsidR="00AB61B8" w:rsidRPr="00AB61B8">
        <w:rPr>
          <w:rFonts w:ascii="Times New Roman" w:eastAsia="Times New Roman" w:hAnsi="Times New Roman" w:cs="Times New Roman"/>
        </w:rPr>
        <w:t>oferta  financiară  în  moneda/suprafață/perioadă,  conform  caietului  de  sarcini</w:t>
      </w:r>
    </w:p>
    <w:p w14:paraId="7BC21676"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rPr>
        <w:t>(formular de ofertă).</w:t>
      </w:r>
    </w:p>
    <w:p w14:paraId="5FE4A174" w14:textId="3BB66059" w:rsidR="00AB61B8" w:rsidRPr="00AB61B8" w:rsidRDefault="00047A37" w:rsidP="00047A37">
      <w:pPr>
        <w:tabs>
          <w:tab w:val="left" w:pos="160"/>
        </w:tabs>
        <w:spacing w:after="0"/>
        <w:jc w:val="both"/>
        <w:rPr>
          <w:rFonts w:ascii="Times New Roman" w:eastAsia="Times New Roman" w:hAnsi="Times New Roman" w:cs="Times New Roman"/>
        </w:rPr>
      </w:pPr>
      <w:r>
        <w:rPr>
          <w:rFonts w:ascii="Times New Roman" w:eastAsia="Times New Roman" w:hAnsi="Times New Roman" w:cs="Times New Roman"/>
        </w:rPr>
        <w:t>-d</w:t>
      </w:r>
      <w:r w:rsidR="00AB61B8" w:rsidRPr="00AB61B8">
        <w:rPr>
          <w:rFonts w:ascii="Times New Roman" w:eastAsia="Times New Roman" w:hAnsi="Times New Roman" w:cs="Times New Roman"/>
        </w:rPr>
        <w:t xml:space="preserve">ocumente privind capacitatea </w:t>
      </w:r>
      <w:proofErr w:type="spellStart"/>
      <w:r w:rsidR="00AB61B8" w:rsidRPr="00AB61B8">
        <w:rPr>
          <w:rFonts w:ascii="Times New Roman" w:eastAsia="Times New Roman" w:hAnsi="Times New Roman" w:cs="Times New Roman"/>
        </w:rPr>
        <w:t>economico</w:t>
      </w:r>
      <w:proofErr w:type="spellEnd"/>
      <w:r w:rsidR="00AB61B8" w:rsidRPr="00AB61B8">
        <w:rPr>
          <w:rFonts w:ascii="Times New Roman" w:eastAsia="Times New Roman" w:hAnsi="Times New Roman" w:cs="Times New Roman"/>
        </w:rPr>
        <w:t>-financiară (dacă este cazul) *;</w:t>
      </w:r>
    </w:p>
    <w:p w14:paraId="6112D141" w14:textId="5E9B0C6C" w:rsidR="00AB61B8" w:rsidRPr="00AB61B8" w:rsidRDefault="00047A37" w:rsidP="00047A37">
      <w:pPr>
        <w:tabs>
          <w:tab w:val="left" w:pos="1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dovada privind </w:t>
      </w:r>
      <w:proofErr w:type="spellStart"/>
      <w:r w:rsidR="00AB61B8" w:rsidRPr="00AB61B8">
        <w:rPr>
          <w:rFonts w:ascii="Times New Roman" w:eastAsia="Times New Roman" w:hAnsi="Times New Roman" w:cs="Times New Roman"/>
        </w:rPr>
        <w:t>protecţia</w:t>
      </w:r>
      <w:proofErr w:type="spellEnd"/>
      <w:r w:rsidR="00AB61B8" w:rsidRPr="00AB61B8">
        <w:rPr>
          <w:rFonts w:ascii="Times New Roman" w:eastAsia="Times New Roman" w:hAnsi="Times New Roman" w:cs="Times New Roman"/>
        </w:rPr>
        <w:t xml:space="preserve"> mediului înconjurător (dacă este cazul) *;</w:t>
      </w:r>
    </w:p>
    <w:p w14:paraId="29F29CF5" w14:textId="7D38801E" w:rsidR="00AB61B8" w:rsidRPr="00AB61B8" w:rsidRDefault="00047A37" w:rsidP="00047A37">
      <w:pPr>
        <w:tabs>
          <w:tab w:val="left" w:pos="160"/>
        </w:tabs>
        <w:spacing w:after="0"/>
        <w:jc w:val="both"/>
        <w:rPr>
          <w:rFonts w:ascii="Times New Roman" w:eastAsia="Times New Roman" w:hAnsi="Times New Roman" w:cs="Times New Roman"/>
        </w:rPr>
      </w:pPr>
      <w:r>
        <w:rPr>
          <w:rFonts w:ascii="Times New Roman" w:eastAsia="Times New Roman" w:hAnsi="Times New Roman" w:cs="Times New Roman"/>
        </w:rPr>
        <w:t>-</w:t>
      </w:r>
      <w:proofErr w:type="spellStart"/>
      <w:r w:rsidR="00AB61B8" w:rsidRPr="00AB61B8">
        <w:rPr>
          <w:rFonts w:ascii="Times New Roman" w:eastAsia="Times New Roman" w:hAnsi="Times New Roman" w:cs="Times New Roman"/>
        </w:rPr>
        <w:t>condiţii</w:t>
      </w:r>
      <w:proofErr w:type="spellEnd"/>
      <w:r w:rsidR="00AB61B8" w:rsidRPr="00AB61B8">
        <w:rPr>
          <w:rFonts w:ascii="Times New Roman" w:eastAsia="Times New Roman" w:hAnsi="Times New Roman" w:cs="Times New Roman"/>
        </w:rPr>
        <w:t xml:space="preserve"> specifice impuse de natura bunului închiriat (dacă este cazul)*.</w:t>
      </w:r>
    </w:p>
    <w:p w14:paraId="5B7C1D86" w14:textId="77777777" w:rsidR="00AB61B8" w:rsidRPr="00AB61B8" w:rsidRDefault="00AB61B8" w:rsidP="00AB61B8">
      <w:pPr>
        <w:spacing w:after="0"/>
        <w:jc w:val="both"/>
        <w:rPr>
          <w:rFonts w:ascii="Times New Roman" w:eastAsia="Arial" w:hAnsi="Times New Roman" w:cs="Times New Roman"/>
          <w:u w:val="single"/>
        </w:rPr>
      </w:pPr>
      <w:r w:rsidRPr="00AB61B8">
        <w:rPr>
          <w:rFonts w:ascii="Times New Roman" w:eastAsia="Times New Roman" w:hAnsi="Times New Roman" w:cs="Times New Roman"/>
          <w:u w:val="single"/>
        </w:rPr>
        <w:t>Notă</w:t>
      </w:r>
      <w:r w:rsidRPr="00AB61B8">
        <w:rPr>
          <w:rFonts w:ascii="Times New Roman" w:eastAsia="Arial" w:hAnsi="Times New Roman" w:cs="Times New Roman"/>
          <w:u w:val="single"/>
        </w:rPr>
        <w:t>1:</w:t>
      </w:r>
    </w:p>
    <w:p w14:paraId="43857233" w14:textId="7B980CE2" w:rsidR="00AB61B8" w:rsidRPr="00AB61B8" w:rsidRDefault="00047A37" w:rsidP="00047A37">
      <w:pPr>
        <w:tabs>
          <w:tab w:val="left" w:pos="708"/>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În cazul </w:t>
      </w:r>
      <w:proofErr w:type="spellStart"/>
      <w:r w:rsidR="00AB61B8" w:rsidRPr="00AB61B8">
        <w:rPr>
          <w:rFonts w:ascii="Times New Roman" w:eastAsia="Times New Roman" w:hAnsi="Times New Roman" w:cs="Times New Roman"/>
        </w:rPr>
        <w:t>ofertanţilor</w:t>
      </w:r>
      <w:proofErr w:type="spellEnd"/>
      <w:r w:rsidR="00AB61B8" w:rsidRPr="00AB61B8">
        <w:rPr>
          <w:rFonts w:ascii="Times New Roman" w:eastAsia="Times New Roman" w:hAnsi="Times New Roman" w:cs="Times New Roman"/>
        </w:rPr>
        <w:t xml:space="preserve"> persoane juridice străine se vor prezenta certificate echivalente care să ateste că </w:t>
      </w:r>
      <w:proofErr w:type="spellStart"/>
      <w:r w:rsidR="00AB61B8" w:rsidRPr="00AB61B8">
        <w:rPr>
          <w:rFonts w:ascii="Times New Roman" w:eastAsia="Times New Roman" w:hAnsi="Times New Roman" w:cs="Times New Roman"/>
        </w:rPr>
        <w:t>aceştia</w:t>
      </w:r>
      <w:proofErr w:type="spellEnd"/>
      <w:r w:rsidR="00AB61B8" w:rsidRPr="00AB61B8">
        <w:rPr>
          <w:rFonts w:ascii="Times New Roman" w:eastAsia="Times New Roman" w:hAnsi="Times New Roman" w:cs="Times New Roman"/>
        </w:rPr>
        <w:t xml:space="preserve"> nu înregistrează </w:t>
      </w:r>
      <w:proofErr w:type="spellStart"/>
      <w:r w:rsidR="00AB61B8" w:rsidRPr="00AB61B8">
        <w:rPr>
          <w:rFonts w:ascii="Times New Roman" w:eastAsia="Times New Roman" w:hAnsi="Times New Roman" w:cs="Times New Roman"/>
        </w:rPr>
        <w:t>obligaţii</w:t>
      </w:r>
      <w:proofErr w:type="spellEnd"/>
      <w:r w:rsidR="00AB61B8" w:rsidRPr="00AB61B8">
        <w:rPr>
          <w:rFonts w:ascii="Times New Roman" w:eastAsia="Times New Roman" w:hAnsi="Times New Roman" w:cs="Times New Roman"/>
        </w:rPr>
        <w:t xml:space="preserve"> fiscale restante în </w:t>
      </w:r>
      <w:proofErr w:type="spellStart"/>
      <w:r w:rsidR="00AB61B8" w:rsidRPr="00AB61B8">
        <w:rPr>
          <w:rFonts w:ascii="Times New Roman" w:eastAsia="Times New Roman" w:hAnsi="Times New Roman" w:cs="Times New Roman"/>
        </w:rPr>
        <w:t>condiţiile</w:t>
      </w:r>
      <w:proofErr w:type="spellEnd"/>
      <w:r w:rsidR="00AB61B8" w:rsidRPr="00AB61B8">
        <w:rPr>
          <w:rFonts w:ascii="Times New Roman" w:eastAsia="Times New Roman" w:hAnsi="Times New Roman" w:cs="Times New Roman"/>
        </w:rPr>
        <w:t xml:space="preserve"> legii incidente în </w:t>
      </w:r>
      <w:proofErr w:type="spellStart"/>
      <w:r w:rsidR="00AB61B8" w:rsidRPr="00AB61B8">
        <w:rPr>
          <w:rFonts w:ascii="Times New Roman" w:eastAsia="Times New Roman" w:hAnsi="Times New Roman" w:cs="Times New Roman"/>
        </w:rPr>
        <w:t>ţara</w:t>
      </w:r>
      <w:proofErr w:type="spellEnd"/>
      <w:r w:rsidR="00AB61B8" w:rsidRPr="00AB61B8">
        <w:rPr>
          <w:rFonts w:ascii="Times New Roman" w:eastAsia="Times New Roman" w:hAnsi="Times New Roman" w:cs="Times New Roman"/>
        </w:rPr>
        <w:t xml:space="preserve"> de </w:t>
      </w:r>
      <w:proofErr w:type="spellStart"/>
      <w:r w:rsidR="00AB61B8" w:rsidRPr="00AB61B8">
        <w:rPr>
          <w:rFonts w:ascii="Times New Roman" w:eastAsia="Times New Roman" w:hAnsi="Times New Roman" w:cs="Times New Roman"/>
        </w:rPr>
        <w:t>rezidenţă</w:t>
      </w:r>
      <w:proofErr w:type="spellEnd"/>
      <w:r w:rsidR="00AB61B8" w:rsidRPr="00AB61B8">
        <w:rPr>
          <w:rFonts w:ascii="Times New Roman" w:eastAsia="Times New Roman" w:hAnsi="Times New Roman" w:cs="Times New Roman"/>
        </w:rPr>
        <w:t>, la momentul</w:t>
      </w:r>
      <w:r w:rsidR="00AB61B8" w:rsidRPr="00AB61B8">
        <w:rPr>
          <w:rFonts w:ascii="Times New Roman" w:eastAsia="Arial" w:hAnsi="Times New Roman" w:cs="Times New Roman"/>
        </w:rPr>
        <w:t xml:space="preserve"> depunerii ofertei.</w:t>
      </w:r>
    </w:p>
    <w:p w14:paraId="717AE42B" w14:textId="13334266" w:rsidR="00AB61B8" w:rsidRPr="00AB61B8" w:rsidRDefault="00047A37" w:rsidP="00047A37">
      <w:pPr>
        <w:tabs>
          <w:tab w:val="left" w:pos="708"/>
        </w:tabs>
        <w:spacing w:after="0"/>
        <w:ind w:right="2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Certificatele fiscale, certificatele ORC și cazierul fiscal și judiciar trebuie să fie valabile la data depunerii documentației.</w:t>
      </w:r>
    </w:p>
    <w:p w14:paraId="12903711" w14:textId="77777777" w:rsidR="00AB61B8" w:rsidRPr="00AB61B8" w:rsidRDefault="00AB61B8" w:rsidP="00AB61B8">
      <w:pPr>
        <w:spacing w:after="0"/>
        <w:jc w:val="both"/>
        <w:rPr>
          <w:rFonts w:ascii="Times New Roman" w:eastAsia="Arial" w:hAnsi="Times New Roman" w:cs="Times New Roman"/>
          <w:u w:val="single"/>
        </w:rPr>
      </w:pPr>
      <w:r w:rsidRPr="00AB61B8">
        <w:rPr>
          <w:rFonts w:ascii="Times New Roman" w:eastAsia="Times New Roman" w:hAnsi="Times New Roman" w:cs="Times New Roman"/>
          <w:u w:val="single"/>
          <w:lang w:val="en-US"/>
        </w:rPr>
        <w:t>N</w:t>
      </w:r>
      <w:r w:rsidRPr="00AB61B8">
        <w:rPr>
          <w:rFonts w:ascii="Times New Roman" w:eastAsia="Times New Roman" w:hAnsi="Times New Roman" w:cs="Times New Roman"/>
          <w:u w:val="single"/>
        </w:rPr>
        <w:t>otă</w:t>
      </w:r>
      <w:r w:rsidRPr="00AB61B8">
        <w:rPr>
          <w:rFonts w:ascii="Times New Roman" w:eastAsia="Arial" w:hAnsi="Times New Roman" w:cs="Times New Roman"/>
          <w:u w:val="single"/>
        </w:rPr>
        <w:t>2:</w:t>
      </w:r>
    </w:p>
    <w:p w14:paraId="419D3AF4" w14:textId="77777777" w:rsidR="00AB61B8" w:rsidRPr="00AB61B8" w:rsidRDefault="00AB61B8" w:rsidP="00AB61B8">
      <w:pPr>
        <w:spacing w:after="0"/>
        <w:jc w:val="both"/>
        <w:rPr>
          <w:rFonts w:ascii="Times New Roman" w:eastAsia="Arial" w:hAnsi="Times New Roman" w:cs="Times New Roman"/>
        </w:rPr>
      </w:pPr>
      <w:r w:rsidRPr="00AB61B8">
        <w:rPr>
          <w:rFonts w:ascii="Times New Roman" w:eastAsia="Arial" w:hAnsi="Times New Roman" w:cs="Times New Roman"/>
        </w:rPr>
        <w:t>*Documentele specifice criteriilor de evaluare vor fi trecute in fisa de date, iar lipsa lor nu atrage descalificarea.</w:t>
      </w:r>
    </w:p>
    <w:p w14:paraId="47EB69D3"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u w:val="single"/>
        </w:rPr>
        <w:t>Notă</w:t>
      </w:r>
      <w:r w:rsidRPr="00AB61B8">
        <w:rPr>
          <w:rFonts w:ascii="Times New Roman" w:eastAsia="Arial" w:hAnsi="Times New Roman" w:cs="Times New Roman"/>
          <w:u w:val="single"/>
        </w:rPr>
        <w:t>3 :</w:t>
      </w:r>
    </w:p>
    <w:p w14:paraId="2CE819AD" w14:textId="7983766E"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rPr>
        <w:t>Nu vor putea fi declarați admiși la procedura de licitație ofertanții</w:t>
      </w:r>
      <w:r w:rsidRPr="00AB61B8">
        <w:rPr>
          <w:rFonts w:ascii="Times New Roman" w:eastAsia="Arial" w:hAnsi="Times New Roman" w:cs="Times New Roman"/>
        </w:rPr>
        <w:t xml:space="preserve"> care nu au depus toate documentele solicitate la CAP.</w:t>
      </w:r>
      <w:r w:rsidRPr="00AB61B8">
        <w:rPr>
          <w:rFonts w:ascii="Times New Roman" w:eastAsia="Times New Roman" w:hAnsi="Times New Roman" w:cs="Times New Roman"/>
        </w:rPr>
        <w:t xml:space="preserve"> VII lit. A, fără a avea posibilitatea de</w:t>
      </w:r>
      <w:r w:rsidRPr="00AB61B8">
        <w:rPr>
          <w:rFonts w:ascii="Times New Roman" w:eastAsia="Times New Roman" w:hAnsi="Times New Roman" w:cs="Times New Roman"/>
          <w:lang w:val="en-US"/>
        </w:rPr>
        <w:t xml:space="preserve"> </w:t>
      </w:r>
      <w:r w:rsidRPr="00AB61B8">
        <w:rPr>
          <w:rFonts w:ascii="Times New Roman" w:eastAsia="Arial" w:hAnsi="Times New Roman" w:cs="Times New Roman"/>
        </w:rPr>
        <w:t>a depune documente în completare ulterior ori care au depus ofertele într-</w:t>
      </w:r>
      <w:r w:rsidRPr="00AB61B8">
        <w:rPr>
          <w:rFonts w:ascii="Times New Roman" w:eastAsia="Times New Roman" w:hAnsi="Times New Roman" w:cs="Times New Roman"/>
        </w:rPr>
        <w:t>o altă zi/oră decât cele stabilite pentru depunerea ofertelor ori au depus garanția de</w:t>
      </w:r>
      <w:r w:rsidRPr="00AB61B8">
        <w:rPr>
          <w:rFonts w:ascii="Times New Roman" w:eastAsia="Arial" w:hAnsi="Times New Roman" w:cs="Times New Roman"/>
        </w:rPr>
        <w:t xml:space="preserve"> participare într-</w:t>
      </w:r>
      <w:r w:rsidRPr="00AB61B8">
        <w:rPr>
          <w:rFonts w:ascii="Times New Roman" w:eastAsia="Times New Roman" w:hAnsi="Times New Roman" w:cs="Times New Roman"/>
        </w:rPr>
        <w:t>o formă/cuantum greșit.</w:t>
      </w:r>
      <w:bookmarkStart w:id="11" w:name="page10"/>
      <w:bookmarkEnd w:id="11"/>
    </w:p>
    <w:p w14:paraId="5F2DBF83"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C. GARANȚIA DE PARTICIPARE LA LICITAȚIE:</w:t>
      </w:r>
    </w:p>
    <w:p w14:paraId="7918F13C"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Arial" w:hAnsi="Times New Roman" w:cs="Times New Roman"/>
          <w:b/>
          <w:bCs/>
        </w:rPr>
        <w:t>7.C.1.</w:t>
      </w:r>
      <w:r w:rsidRPr="00AB61B8">
        <w:rPr>
          <w:rFonts w:ascii="Times New Roman" w:eastAsia="Times New Roman" w:hAnsi="Times New Roman" w:cs="Times New Roman"/>
        </w:rPr>
        <w:t xml:space="preserve"> Garanția de participare la licitație în sumă de contravaloarea a  doua  chirii  </w:t>
      </w:r>
      <w:proofErr w:type="spellStart"/>
      <w:r w:rsidRPr="00AB61B8">
        <w:rPr>
          <w:rFonts w:ascii="Times New Roman" w:eastAsia="Times New Roman" w:hAnsi="Times New Roman" w:cs="Times New Roman"/>
        </w:rPr>
        <w:t>lunare,se</w:t>
      </w:r>
      <w:proofErr w:type="spellEnd"/>
      <w:r w:rsidRPr="00AB61B8">
        <w:rPr>
          <w:rFonts w:ascii="Times New Roman" w:eastAsia="Times New Roman" w:hAnsi="Times New Roman" w:cs="Times New Roman"/>
        </w:rPr>
        <w:t xml:space="preserve"> va achita prin</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virament bancar în contul autorității contractante _____________________________________    deschis la Trezoreria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mun. Roman sau în numerar la casieria </w:t>
      </w:r>
      <w:proofErr w:type="spellStart"/>
      <w:r w:rsidRPr="00AB61B8">
        <w:rPr>
          <w:rFonts w:ascii="Times New Roman" w:eastAsia="Times New Roman" w:hAnsi="Times New Roman" w:cs="Times New Roman"/>
        </w:rPr>
        <w:t>Primaria</w:t>
      </w:r>
      <w:proofErr w:type="spellEnd"/>
      <w:r w:rsidRPr="00AB61B8">
        <w:rPr>
          <w:rFonts w:ascii="Times New Roman" w:eastAsia="Times New Roman" w:hAnsi="Times New Roman" w:cs="Times New Roman"/>
        </w:rPr>
        <w:t xml:space="preserve">  comunei  Ion Creangă.</w:t>
      </w:r>
    </w:p>
    <w:p w14:paraId="4CEB732C"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Arial" w:hAnsi="Times New Roman" w:cs="Times New Roman"/>
          <w:b/>
          <w:bCs/>
        </w:rPr>
        <w:t>7.C.2</w:t>
      </w:r>
      <w:r w:rsidRPr="00AB61B8">
        <w:rPr>
          <w:rFonts w:ascii="Times New Roman" w:eastAsia="Arial" w:hAnsi="Times New Roman" w:cs="Times New Roman"/>
        </w:rPr>
        <w:t>.</w:t>
      </w:r>
      <w:r w:rsidRPr="00AB61B8">
        <w:rPr>
          <w:rFonts w:ascii="Times New Roman" w:eastAsia="Times New Roman" w:hAnsi="Times New Roman" w:cs="Times New Roman"/>
        </w:rPr>
        <w:t>Garanția de participare la licitație se restituie ofertanților, după încheierea contractului, în termen de 5 zile de la solicitare.</w:t>
      </w:r>
    </w:p>
    <w:p w14:paraId="7FAE39DE"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Arial" w:hAnsi="Times New Roman" w:cs="Times New Roman"/>
        </w:rPr>
        <w:t>7.C.3.</w:t>
      </w:r>
      <w:r w:rsidRPr="00AB61B8">
        <w:rPr>
          <w:rFonts w:ascii="Times New Roman" w:eastAsia="Times New Roman" w:hAnsi="Times New Roman" w:cs="Times New Roman"/>
        </w:rPr>
        <w:t xml:space="preserve"> Ofertantului declarat câștigător nu i se restituie garanția de participare la licitație atunci când acesta din urmă se află în oricare dintre următoarele </w:t>
      </w:r>
      <w:proofErr w:type="spellStart"/>
      <w:r w:rsidRPr="00AB61B8">
        <w:rPr>
          <w:rFonts w:ascii="Times New Roman" w:eastAsia="Times New Roman" w:hAnsi="Times New Roman" w:cs="Times New Roman"/>
        </w:rPr>
        <w:t>situaţii</w:t>
      </w:r>
      <w:proofErr w:type="spellEnd"/>
      <w:r w:rsidRPr="00AB61B8">
        <w:rPr>
          <w:rFonts w:ascii="Times New Roman" w:eastAsia="Times New Roman" w:hAnsi="Times New Roman" w:cs="Times New Roman"/>
        </w:rPr>
        <w:t>:</w:t>
      </w:r>
    </w:p>
    <w:p w14:paraId="59EF0683" w14:textId="72194875" w:rsidR="00AB61B8" w:rsidRPr="00047A37" w:rsidRDefault="00AB61B8" w:rsidP="00047A37">
      <w:pPr>
        <w:pStyle w:val="ListParagraph"/>
        <w:numPr>
          <w:ilvl w:val="0"/>
          <w:numId w:val="31"/>
        </w:numPr>
        <w:tabs>
          <w:tab w:val="left" w:pos="1420"/>
        </w:tabs>
        <w:spacing w:after="0"/>
        <w:jc w:val="both"/>
        <w:rPr>
          <w:rFonts w:ascii="Times New Roman" w:eastAsia="Times New Roman" w:hAnsi="Times New Roman" w:cs="Times New Roman"/>
        </w:rPr>
      </w:pPr>
      <w:proofErr w:type="spellStart"/>
      <w:r w:rsidRPr="00047A37">
        <w:rPr>
          <w:rFonts w:ascii="Times New Roman" w:eastAsia="Times New Roman" w:hAnsi="Times New Roman" w:cs="Times New Roman"/>
        </w:rPr>
        <w:t>îşi</w:t>
      </w:r>
      <w:proofErr w:type="spellEnd"/>
      <w:r w:rsidRPr="00047A37">
        <w:rPr>
          <w:rFonts w:ascii="Times New Roman" w:eastAsia="Times New Roman" w:hAnsi="Times New Roman" w:cs="Times New Roman"/>
        </w:rPr>
        <w:t xml:space="preserve"> retrage oferta în perioada de valabilitate a acesteia;</w:t>
      </w:r>
    </w:p>
    <w:p w14:paraId="41D9BC03" w14:textId="755760CC" w:rsidR="00AB61B8" w:rsidRPr="00047A37" w:rsidRDefault="00AB61B8" w:rsidP="00047A37">
      <w:pPr>
        <w:pStyle w:val="ListParagraph"/>
        <w:numPr>
          <w:ilvl w:val="0"/>
          <w:numId w:val="31"/>
        </w:numPr>
        <w:tabs>
          <w:tab w:val="left" w:pos="1440"/>
        </w:tabs>
        <w:spacing w:after="0"/>
        <w:jc w:val="both"/>
        <w:rPr>
          <w:rFonts w:ascii="Times New Roman" w:eastAsia="Times New Roman" w:hAnsi="Times New Roman" w:cs="Times New Roman"/>
        </w:rPr>
      </w:pPr>
      <w:r w:rsidRPr="00047A37">
        <w:rPr>
          <w:rFonts w:ascii="Times New Roman" w:eastAsia="Times New Roman" w:hAnsi="Times New Roman" w:cs="Times New Roman"/>
        </w:rPr>
        <w:t xml:space="preserve">oferta sa fiind stabilită </w:t>
      </w:r>
      <w:proofErr w:type="spellStart"/>
      <w:r w:rsidRPr="00047A37">
        <w:rPr>
          <w:rFonts w:ascii="Times New Roman" w:eastAsia="Times New Roman" w:hAnsi="Times New Roman" w:cs="Times New Roman"/>
        </w:rPr>
        <w:t>câştigătoare</w:t>
      </w:r>
      <w:proofErr w:type="spellEnd"/>
      <w:r w:rsidRPr="00047A37">
        <w:rPr>
          <w:rFonts w:ascii="Times New Roman" w:eastAsia="Times New Roman" w:hAnsi="Times New Roman" w:cs="Times New Roman"/>
        </w:rPr>
        <w:t>, refuză să semneze contractul de</w:t>
      </w:r>
      <w:r w:rsidRPr="00047A37">
        <w:rPr>
          <w:rFonts w:ascii="Times New Roman" w:eastAsia="Times New Roman" w:hAnsi="Times New Roman" w:cs="Times New Roman"/>
          <w:lang w:val="en-US"/>
        </w:rPr>
        <w:t xml:space="preserve"> </w:t>
      </w:r>
      <w:r w:rsidRPr="00047A37">
        <w:rPr>
          <w:rFonts w:ascii="Times New Roman" w:eastAsia="Times New Roman" w:hAnsi="Times New Roman" w:cs="Times New Roman"/>
        </w:rPr>
        <w:t>închiriere;</w:t>
      </w:r>
    </w:p>
    <w:p w14:paraId="590E928F" w14:textId="77777777" w:rsidR="00AB61B8" w:rsidRPr="00AB61B8" w:rsidRDefault="00AB61B8" w:rsidP="00AB61B8">
      <w:pPr>
        <w:spacing w:after="0"/>
        <w:rPr>
          <w:rFonts w:ascii="Times New Roman" w:eastAsia="Times New Roman" w:hAnsi="Times New Roman" w:cs="Times New Roman"/>
        </w:rPr>
      </w:pPr>
    </w:p>
    <w:p w14:paraId="1F195F21" w14:textId="77777777" w:rsidR="00AB61B8" w:rsidRPr="00AB61B8" w:rsidRDefault="00AB61B8" w:rsidP="00AB61B8">
      <w:pPr>
        <w:spacing w:after="0"/>
        <w:rPr>
          <w:rFonts w:ascii="Times New Roman" w:eastAsia="Arial" w:hAnsi="Times New Roman" w:cs="Times New Roman"/>
        </w:rPr>
      </w:pPr>
      <w:r w:rsidRPr="00AB61B8">
        <w:rPr>
          <w:rFonts w:ascii="Times New Roman" w:eastAsia="Arial" w:hAnsi="Times New Roman" w:cs="Times New Roman"/>
          <w:b/>
          <w:bCs/>
        </w:rPr>
        <w:t>8. CRITERII DE ATRIBUIRE A CONTRACTULUI DE ÎNCHIRIERE</w:t>
      </w:r>
    </w:p>
    <w:p w14:paraId="2B632D09" w14:textId="77777777" w:rsidR="00AB61B8" w:rsidRPr="00AB61B8" w:rsidRDefault="00AB61B8" w:rsidP="00AB61B8">
      <w:pPr>
        <w:spacing w:after="0"/>
        <w:rPr>
          <w:rFonts w:ascii="Times New Roman" w:eastAsia="Times New Roman" w:hAnsi="Times New Roman" w:cs="Times New Roman"/>
          <w:b/>
          <w:bCs/>
        </w:rPr>
      </w:pPr>
      <w:r w:rsidRPr="00AB61B8">
        <w:rPr>
          <w:rFonts w:ascii="Times New Roman" w:eastAsia="Times New Roman" w:hAnsi="Times New Roman" w:cs="Times New Roman"/>
          <w:b/>
          <w:bCs/>
        </w:rPr>
        <w:t>Criteriile de atribuire a contractului de închiriere sunt:</w:t>
      </w:r>
    </w:p>
    <w:p w14:paraId="16C38704" w14:textId="513C611D" w:rsidR="00AB61B8" w:rsidRPr="00047A37" w:rsidRDefault="00AB61B8" w:rsidP="00047A37">
      <w:pPr>
        <w:pStyle w:val="ListParagraph"/>
        <w:numPr>
          <w:ilvl w:val="0"/>
          <w:numId w:val="32"/>
        </w:numPr>
        <w:tabs>
          <w:tab w:val="left" w:pos="380"/>
        </w:tabs>
        <w:spacing w:after="0"/>
        <w:rPr>
          <w:rFonts w:ascii="Times New Roman" w:eastAsia="Arial" w:hAnsi="Times New Roman" w:cs="Times New Roman"/>
          <w:b/>
          <w:bCs/>
        </w:rPr>
      </w:pPr>
      <w:r w:rsidRPr="00047A37">
        <w:rPr>
          <w:rFonts w:ascii="Times New Roman" w:eastAsia="Arial" w:hAnsi="Times New Roman" w:cs="Times New Roman"/>
          <w:b/>
          <w:bCs/>
        </w:rPr>
        <w:t>cel mai mare nivel al chiriei;</w:t>
      </w:r>
    </w:p>
    <w:p w14:paraId="661F68A3" w14:textId="77777777" w:rsidR="00AB61B8" w:rsidRPr="00AB61B8" w:rsidRDefault="00AB61B8" w:rsidP="00AB61B8">
      <w:pPr>
        <w:spacing w:after="0"/>
        <w:ind w:left="740"/>
        <w:rPr>
          <w:rFonts w:ascii="Times New Roman" w:eastAsia="Times New Roman" w:hAnsi="Times New Roman" w:cs="Times New Roman"/>
        </w:rPr>
      </w:pPr>
      <w:r w:rsidRPr="00AB61B8">
        <w:rPr>
          <w:rFonts w:ascii="Times New Roman" w:eastAsia="Times New Roman" w:hAnsi="Times New Roman" w:cs="Times New Roman"/>
        </w:rPr>
        <w:t>Ponderea acestui criteriu de atribuire este de 25% din punctajul total.</w:t>
      </w:r>
    </w:p>
    <w:p w14:paraId="5DFE1A4B" w14:textId="77777777" w:rsidR="00AB61B8" w:rsidRPr="00AB61B8" w:rsidRDefault="00AB61B8" w:rsidP="00AB61B8">
      <w:pPr>
        <w:spacing w:after="0"/>
        <w:ind w:left="740"/>
        <w:rPr>
          <w:rFonts w:ascii="Times New Roman" w:eastAsia="Times New Roman" w:hAnsi="Times New Roman" w:cs="Times New Roman"/>
        </w:rPr>
      </w:pPr>
      <w:r w:rsidRPr="00AB61B8">
        <w:rPr>
          <w:rFonts w:ascii="Times New Roman" w:eastAsia="Times New Roman" w:hAnsi="Times New Roman" w:cs="Times New Roman"/>
        </w:rPr>
        <w:t>Prețul minim este de 13 Euro/ luna, conform H.C.L ___/ ________2023.</w:t>
      </w:r>
    </w:p>
    <w:p w14:paraId="44502E19" w14:textId="77777777" w:rsidR="00047A37" w:rsidRDefault="00AB61B8" w:rsidP="00047A37">
      <w:pPr>
        <w:spacing w:after="0"/>
        <w:ind w:left="740"/>
        <w:rPr>
          <w:rFonts w:ascii="Times New Roman" w:eastAsia="Times New Roman" w:hAnsi="Times New Roman" w:cs="Times New Roman"/>
        </w:rPr>
      </w:pPr>
      <w:r w:rsidRPr="00AB61B8">
        <w:rPr>
          <w:rFonts w:ascii="Times New Roman" w:eastAsia="Times New Roman" w:hAnsi="Times New Roman" w:cs="Times New Roman"/>
        </w:rPr>
        <w:t>Propunerea financi</w:t>
      </w:r>
      <w:r w:rsidR="00047A37">
        <w:rPr>
          <w:rFonts w:ascii="Times New Roman" w:eastAsia="Times New Roman" w:hAnsi="Times New Roman" w:cs="Times New Roman"/>
        </w:rPr>
        <w:t>ară va fi exprimată ferm în lei</w:t>
      </w:r>
    </w:p>
    <w:p w14:paraId="521FC077" w14:textId="0DBD04E4" w:rsidR="00AB61B8" w:rsidRPr="00047A37" w:rsidRDefault="00047A37" w:rsidP="00047A37">
      <w:pPr>
        <w:spacing w:after="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Arial" w:hAnsi="Times New Roman" w:cs="Times New Roman"/>
          <w:b/>
          <w:bCs/>
          <w:lang w:val="en-US"/>
        </w:rPr>
        <w:t xml:space="preserve">) </w:t>
      </w:r>
      <w:r w:rsidR="00AB61B8" w:rsidRPr="00AB61B8">
        <w:rPr>
          <w:rFonts w:ascii="Times New Roman" w:eastAsia="Arial" w:hAnsi="Times New Roman" w:cs="Times New Roman"/>
          <w:b/>
          <w:bCs/>
          <w:lang w:val="en-US"/>
        </w:rPr>
        <w:t>c</w:t>
      </w:r>
      <w:proofErr w:type="spellStart"/>
      <w:r w:rsidR="00AB61B8" w:rsidRPr="00AB61B8">
        <w:rPr>
          <w:rFonts w:ascii="Times New Roman" w:eastAsia="Arial" w:hAnsi="Times New Roman" w:cs="Times New Roman"/>
          <w:b/>
          <w:bCs/>
        </w:rPr>
        <w:t>apacitatea</w:t>
      </w:r>
      <w:proofErr w:type="spellEnd"/>
      <w:r w:rsidR="00AB61B8" w:rsidRPr="00AB61B8">
        <w:rPr>
          <w:rFonts w:ascii="Times New Roman" w:eastAsia="Arial" w:hAnsi="Times New Roman" w:cs="Times New Roman"/>
          <w:b/>
          <w:bCs/>
        </w:rPr>
        <w:t xml:space="preserve"> </w:t>
      </w:r>
      <w:proofErr w:type="spellStart"/>
      <w:r w:rsidR="00AB61B8" w:rsidRPr="00AB61B8">
        <w:rPr>
          <w:rFonts w:ascii="Times New Roman" w:eastAsia="Arial" w:hAnsi="Times New Roman" w:cs="Times New Roman"/>
          <w:b/>
          <w:bCs/>
        </w:rPr>
        <w:t>economico</w:t>
      </w:r>
      <w:proofErr w:type="spellEnd"/>
      <w:r w:rsidR="00AB61B8" w:rsidRPr="00AB61B8">
        <w:rPr>
          <w:rFonts w:ascii="Times New Roman" w:eastAsia="Arial" w:hAnsi="Times New Roman" w:cs="Times New Roman"/>
          <w:b/>
          <w:bCs/>
        </w:rPr>
        <w:t>-</w:t>
      </w:r>
      <w:r w:rsidR="00AB61B8" w:rsidRPr="00AB61B8">
        <w:rPr>
          <w:rFonts w:ascii="Times New Roman" w:eastAsia="Times New Roman" w:hAnsi="Times New Roman" w:cs="Times New Roman"/>
          <w:b/>
          <w:bCs/>
        </w:rPr>
        <w:t>financiară a ofertanților;</w:t>
      </w:r>
    </w:p>
    <w:p w14:paraId="2727755E" w14:textId="77777777" w:rsidR="00AB61B8" w:rsidRPr="00AB61B8" w:rsidRDefault="00AB61B8" w:rsidP="00AB61B8">
      <w:pPr>
        <w:spacing w:after="0"/>
        <w:ind w:right="80" w:firstLine="720"/>
        <w:jc w:val="both"/>
        <w:rPr>
          <w:rFonts w:ascii="Times New Roman" w:eastAsia="Times New Roman" w:hAnsi="Times New Roman" w:cs="Times New Roman"/>
        </w:rPr>
      </w:pPr>
      <w:r w:rsidRPr="00AB61B8">
        <w:rPr>
          <w:rFonts w:ascii="Times New Roman" w:eastAsia="Times New Roman" w:hAnsi="Times New Roman" w:cs="Times New Roman"/>
        </w:rPr>
        <w:t>Ponderea acestui criteriu de atribuire este de 25% din punctajul total (se va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reglementa prin </w:t>
      </w:r>
      <w:r w:rsidRPr="00AB61B8">
        <w:rPr>
          <w:rFonts w:ascii="Times New Roman" w:eastAsia="Times New Roman" w:hAnsi="Times New Roman" w:cs="Times New Roman"/>
          <w:b/>
          <w:bCs/>
        </w:rPr>
        <w:t>documentația de atribuire</w:t>
      </w:r>
      <w:r w:rsidRPr="00AB61B8">
        <w:rPr>
          <w:rFonts w:ascii="Times New Roman" w:eastAsia="Times New Roman" w:hAnsi="Times New Roman" w:cs="Times New Roman"/>
        </w:rPr>
        <w:t>, în funcție de specificul bunului închiriat)</w:t>
      </w:r>
    </w:p>
    <w:p w14:paraId="2FCE4C59" w14:textId="77777777" w:rsidR="00AB61B8" w:rsidRPr="00AB61B8" w:rsidRDefault="00AB61B8" w:rsidP="00047A37">
      <w:pPr>
        <w:numPr>
          <w:ilvl w:val="0"/>
          <w:numId w:val="14"/>
        </w:numPr>
        <w:tabs>
          <w:tab w:val="left" w:pos="980"/>
        </w:tabs>
        <w:spacing w:after="0"/>
        <w:ind w:left="980" w:hanging="977"/>
        <w:rPr>
          <w:rFonts w:ascii="Times New Roman" w:eastAsia="Arial" w:hAnsi="Times New Roman" w:cs="Times New Roman"/>
          <w:b/>
          <w:bCs/>
        </w:rPr>
      </w:pPr>
      <w:r w:rsidRPr="00AB61B8">
        <w:rPr>
          <w:rFonts w:ascii="Times New Roman" w:eastAsia="Times New Roman" w:hAnsi="Times New Roman" w:cs="Times New Roman"/>
          <w:b/>
          <w:bCs/>
        </w:rPr>
        <w:t>protecția mediului înconjurător;</w:t>
      </w:r>
    </w:p>
    <w:p w14:paraId="1853CAD3" w14:textId="77777777" w:rsidR="00AB61B8" w:rsidRPr="00AB61B8" w:rsidRDefault="00AB61B8" w:rsidP="00AB61B8">
      <w:pPr>
        <w:spacing w:after="0"/>
        <w:ind w:firstLine="739"/>
        <w:jc w:val="both"/>
        <w:rPr>
          <w:rFonts w:ascii="Times New Roman" w:eastAsia="Times New Roman" w:hAnsi="Times New Roman" w:cs="Times New Roman"/>
        </w:rPr>
      </w:pPr>
      <w:r w:rsidRPr="00AB61B8">
        <w:rPr>
          <w:rFonts w:ascii="Times New Roman" w:eastAsia="Times New Roman" w:hAnsi="Times New Roman" w:cs="Times New Roman"/>
        </w:rPr>
        <w:t xml:space="preserve">Ponderea acestui criteriu de atribuire este de 25%  % din punctajul total (se va reglementa prin </w:t>
      </w:r>
      <w:r w:rsidRPr="00AB61B8">
        <w:rPr>
          <w:rFonts w:ascii="Times New Roman" w:eastAsia="Times New Roman" w:hAnsi="Times New Roman" w:cs="Times New Roman"/>
          <w:b/>
          <w:bCs/>
        </w:rPr>
        <w:t>documentația de atribuire</w:t>
      </w:r>
      <w:r w:rsidRPr="00AB61B8">
        <w:rPr>
          <w:rFonts w:ascii="Times New Roman" w:eastAsia="Times New Roman" w:hAnsi="Times New Roman" w:cs="Times New Roman"/>
        </w:rPr>
        <w:t>, în funcție de specificul bunului închiriat)</w:t>
      </w:r>
    </w:p>
    <w:p w14:paraId="6198C7FB" w14:textId="2AE141B0" w:rsidR="00AB61B8" w:rsidRPr="00047A37" w:rsidRDefault="00047A37" w:rsidP="00047A37">
      <w:pPr>
        <w:tabs>
          <w:tab w:val="left" w:pos="720"/>
        </w:tabs>
        <w:spacing w:after="0"/>
        <w:rPr>
          <w:rFonts w:ascii="Times New Roman" w:eastAsia="Times New Roman" w:hAnsi="Times New Roman" w:cs="Times New Roman"/>
          <w:b/>
          <w:bCs/>
        </w:rPr>
      </w:pPr>
      <w:r>
        <w:rPr>
          <w:rFonts w:ascii="Times New Roman" w:eastAsia="Times New Roman" w:hAnsi="Times New Roman" w:cs="Times New Roman"/>
          <w:b/>
          <w:bCs/>
        </w:rPr>
        <w:t>4)</w:t>
      </w:r>
      <w:r w:rsidR="00AB61B8" w:rsidRPr="00047A37">
        <w:rPr>
          <w:rFonts w:ascii="Times New Roman" w:eastAsia="Times New Roman" w:hAnsi="Times New Roman" w:cs="Times New Roman"/>
          <w:b/>
          <w:bCs/>
        </w:rPr>
        <w:t>condiții specifice impuse de natura bunului închiriat.</w:t>
      </w:r>
    </w:p>
    <w:p w14:paraId="3D3CE564" w14:textId="77777777" w:rsidR="00AB61B8" w:rsidRPr="00AB61B8" w:rsidRDefault="00AB61B8" w:rsidP="00AB61B8">
      <w:pPr>
        <w:spacing w:after="0"/>
        <w:ind w:firstLine="739"/>
        <w:jc w:val="both"/>
        <w:rPr>
          <w:rFonts w:ascii="Times New Roman" w:eastAsia="Times New Roman" w:hAnsi="Times New Roman" w:cs="Times New Roman"/>
        </w:rPr>
      </w:pPr>
      <w:r w:rsidRPr="00AB61B8">
        <w:rPr>
          <w:rFonts w:ascii="Times New Roman" w:eastAsia="Times New Roman" w:hAnsi="Times New Roman" w:cs="Times New Roman"/>
        </w:rPr>
        <w:t xml:space="preserve">Ponderea acestui criteriu de atribuire este de 25% din punctajul total. (se va reglementa prin </w:t>
      </w:r>
      <w:r w:rsidRPr="00AB61B8">
        <w:rPr>
          <w:rFonts w:ascii="Times New Roman" w:eastAsia="Times New Roman" w:hAnsi="Times New Roman" w:cs="Times New Roman"/>
          <w:b/>
          <w:bCs/>
        </w:rPr>
        <w:t>documentația de atribuire</w:t>
      </w:r>
      <w:r w:rsidRPr="00AB61B8">
        <w:rPr>
          <w:rFonts w:ascii="Times New Roman" w:eastAsia="Times New Roman" w:hAnsi="Times New Roman" w:cs="Times New Roman"/>
        </w:rPr>
        <w:t>, în funcție de specificul bunului închiriat)</w:t>
      </w:r>
    </w:p>
    <w:p w14:paraId="6438F4CF" w14:textId="77777777" w:rsidR="00AB61B8" w:rsidRPr="00AB61B8" w:rsidRDefault="00AB61B8" w:rsidP="00AB61B8">
      <w:pPr>
        <w:spacing w:after="0"/>
        <w:ind w:firstLine="739"/>
        <w:jc w:val="both"/>
        <w:rPr>
          <w:rFonts w:ascii="Times New Roman" w:eastAsia="Times New Roman" w:hAnsi="Times New Roman" w:cs="Times New Roman"/>
        </w:rPr>
      </w:pPr>
      <w:r w:rsidRPr="00AB61B8">
        <w:rPr>
          <w:rFonts w:ascii="Times New Roman" w:eastAsia="Times New Roman" w:hAnsi="Times New Roman" w:cs="Times New Roman"/>
        </w:rPr>
        <w:t xml:space="preserve">Neprezentarea oricăruia dintre documentele menționate la fiecare dintre </w:t>
      </w:r>
      <w:r w:rsidRPr="00AB61B8">
        <w:rPr>
          <w:rFonts w:ascii="Times New Roman" w:eastAsia="Arial" w:hAnsi="Times New Roman" w:cs="Times New Roman"/>
        </w:rPr>
        <w:t>criteriile de atribuire a contractului de închiriere, duce la neacordarea de puncte pentru criteriul respectiv.</w:t>
      </w:r>
    </w:p>
    <w:p w14:paraId="78148DFA" w14:textId="77777777" w:rsidR="00AB61B8" w:rsidRPr="00AB61B8" w:rsidRDefault="00AB61B8" w:rsidP="00AB61B8">
      <w:pPr>
        <w:spacing w:after="0"/>
        <w:ind w:firstLine="739"/>
        <w:jc w:val="both"/>
        <w:rPr>
          <w:rFonts w:ascii="Times New Roman" w:eastAsia="Times New Roman" w:hAnsi="Times New Roman" w:cs="Times New Roman"/>
        </w:rPr>
      </w:pPr>
      <w:r w:rsidRPr="00AB61B8">
        <w:rPr>
          <w:rFonts w:ascii="Times New Roman" w:eastAsia="Times New Roman" w:hAnsi="Times New Roman" w:cs="Times New Roman"/>
        </w:rPr>
        <w:t>Oferta câștigătoare este oferta care întrunește cel mai mare punctaj în urma aplicării criteriilor de atribuire.</w:t>
      </w:r>
    </w:p>
    <w:p w14:paraId="4797956C" w14:textId="77777777" w:rsidR="00AB61B8" w:rsidRPr="00AB61B8" w:rsidRDefault="00AB61B8" w:rsidP="00AB61B8">
      <w:pPr>
        <w:spacing w:after="0"/>
        <w:ind w:firstLine="739"/>
        <w:jc w:val="both"/>
        <w:rPr>
          <w:rFonts w:ascii="Times New Roman" w:eastAsia="Times New Roman" w:hAnsi="Times New Roman" w:cs="Times New Roman"/>
        </w:rPr>
      </w:pPr>
      <w:r w:rsidRPr="00AB61B8">
        <w:rPr>
          <w:rFonts w:ascii="Times New Roman" w:eastAsia="Times New Roman" w:hAnsi="Times New Roman" w:cs="Times New Roman"/>
        </w:rPr>
        <w:t>În cazul în care există punctaje egale între ofertanții clasați pe primul loc, departajarea acestora se va face în funcție de punctajul obținut pentru criteriul de atribuire care are ponderea cea mai mare, iar în cazul egalității în continuare,</w:t>
      </w:r>
      <w:bookmarkStart w:id="12" w:name="page11"/>
      <w:bookmarkEnd w:id="12"/>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departajarea se va face în funcție de punctajul obținut pentru criteriul cu ponderea cea mai mare.</w:t>
      </w:r>
    </w:p>
    <w:p w14:paraId="1D4C35C4" w14:textId="77777777" w:rsidR="00AB61B8" w:rsidRPr="00AB61B8" w:rsidRDefault="00AB61B8" w:rsidP="00AB61B8">
      <w:pPr>
        <w:spacing w:after="0"/>
        <w:ind w:firstLine="720"/>
        <w:jc w:val="both"/>
        <w:rPr>
          <w:rFonts w:ascii="Times New Roman" w:eastAsia="Times New Roman" w:hAnsi="Times New Roman" w:cs="Times New Roman"/>
        </w:rPr>
      </w:pPr>
      <w:r w:rsidRPr="00AB61B8">
        <w:rPr>
          <w:rFonts w:ascii="Times New Roman" w:eastAsia="Times New Roman" w:hAnsi="Times New Roman" w:cs="Times New Roman"/>
        </w:rPr>
        <w:lastRenderedPageBreak/>
        <w:t>Comisia de licitație are obligația de a stabili oferta câștigătoare pe baza criteriului/criteriilor de atribuire precizate în documentația de atribuire.</w:t>
      </w:r>
    </w:p>
    <w:p w14:paraId="0FB75867" w14:textId="77777777" w:rsidR="00AB61B8" w:rsidRPr="00AB61B8" w:rsidRDefault="00AB61B8" w:rsidP="00AB61B8">
      <w:pPr>
        <w:spacing w:after="0"/>
        <w:ind w:firstLine="720"/>
        <w:jc w:val="both"/>
        <w:rPr>
          <w:rFonts w:ascii="Times New Roman" w:eastAsia="Times New Roman" w:hAnsi="Times New Roman" w:cs="Times New Roman"/>
        </w:rPr>
      </w:pPr>
      <w:r w:rsidRPr="00AB61B8">
        <w:rPr>
          <w:rFonts w:ascii="Times New Roman" w:eastAsia="Times New Roman" w:hAnsi="Times New Roman" w:cs="Times New Roman"/>
        </w:rPr>
        <w:t xml:space="preserve">Pe parcursul aplicării procedurii de atribuire, autoritatea contractantă, are dreptul de a solicita clarificări ale documentelor prezentate de ofertanți pentru demonstrarea conformității ofertei cu cerințele solicitate. Solicitarea de clarificări este propusă de Comisia de evaluare  va fi transmisă în termen de 3 zile lucrătoare de la primirea propunerii Comisiei de evaluare. Ofertanții trebuie să răspunsă la solicitarea de clarificări în </w:t>
      </w:r>
      <w:proofErr w:type="spellStart"/>
      <w:r w:rsidRPr="00AB61B8">
        <w:rPr>
          <w:rFonts w:ascii="Times New Roman" w:eastAsia="Times New Roman" w:hAnsi="Times New Roman" w:cs="Times New Roman"/>
        </w:rPr>
        <w:t>ternem</w:t>
      </w:r>
      <w:proofErr w:type="spellEnd"/>
      <w:r w:rsidRPr="00AB61B8">
        <w:rPr>
          <w:rFonts w:ascii="Times New Roman" w:eastAsia="Times New Roman" w:hAnsi="Times New Roman" w:cs="Times New Roman"/>
        </w:rPr>
        <w:t xml:space="preserve"> de 3 zile lucrătoare de la primirea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acesteia.</w:t>
      </w:r>
    </w:p>
    <w:p w14:paraId="07C723BD" w14:textId="77777777" w:rsidR="00AB61B8" w:rsidRPr="00AB61B8" w:rsidRDefault="00AB61B8" w:rsidP="00AB61B8">
      <w:pPr>
        <w:spacing w:after="0"/>
        <w:rPr>
          <w:rFonts w:ascii="Times New Roman" w:eastAsia="Times New Roman" w:hAnsi="Times New Roman" w:cs="Times New Roman"/>
        </w:rPr>
      </w:pPr>
    </w:p>
    <w:p w14:paraId="7DB2C599" w14:textId="77777777" w:rsidR="00AB61B8" w:rsidRPr="00AB61B8" w:rsidRDefault="00AB61B8" w:rsidP="00AB61B8">
      <w:pPr>
        <w:spacing w:after="0"/>
        <w:ind w:right="-280"/>
        <w:rPr>
          <w:rFonts w:ascii="Times New Roman" w:eastAsia="Times New Roman" w:hAnsi="Times New Roman" w:cs="Times New Roman"/>
        </w:rPr>
      </w:pPr>
      <w:r w:rsidRPr="00AB61B8">
        <w:rPr>
          <w:rFonts w:ascii="Times New Roman" w:eastAsia="Arial" w:hAnsi="Times New Roman" w:cs="Times New Roman"/>
          <w:b/>
          <w:bCs/>
        </w:rPr>
        <w:t>9.</w:t>
      </w:r>
      <w:r w:rsidRPr="00AB61B8">
        <w:rPr>
          <w:rFonts w:ascii="Times New Roman" w:eastAsia="Times New Roman" w:hAnsi="Times New Roman" w:cs="Times New Roman"/>
          <w:b/>
          <w:bCs/>
        </w:rPr>
        <w:t xml:space="preserve"> MODUL DE DESFĂȘURARE A PROCEDURII SI DETERMINAREA OFERTEI CÂȘTIGĂTOARE</w:t>
      </w:r>
    </w:p>
    <w:p w14:paraId="4E538AC6"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 xml:space="preserve">9.1 . </w:t>
      </w:r>
      <w:r w:rsidRPr="00AB61B8">
        <w:rPr>
          <w:rFonts w:ascii="Times New Roman" w:eastAsia="Times New Roman" w:hAnsi="Times New Roman" w:cs="Times New Roman"/>
        </w:rPr>
        <w:t xml:space="preserve">Plicurile sigilate se predau comisiei de evaluare în ziua fixată pentru deschiderea lor, prevăzută în </w:t>
      </w:r>
      <w:proofErr w:type="spellStart"/>
      <w:r w:rsidRPr="00AB61B8">
        <w:rPr>
          <w:rFonts w:ascii="Times New Roman" w:eastAsia="Times New Roman" w:hAnsi="Times New Roman" w:cs="Times New Roman"/>
        </w:rPr>
        <w:t>anunţul</w:t>
      </w:r>
      <w:proofErr w:type="spellEnd"/>
      <w:r w:rsidRPr="00AB61B8">
        <w:rPr>
          <w:rFonts w:ascii="Times New Roman" w:eastAsia="Times New Roman" w:hAnsi="Times New Roman" w:cs="Times New Roman"/>
        </w:rPr>
        <w:t xml:space="preserve"> de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w:t>
      </w:r>
    </w:p>
    <w:p w14:paraId="75FFA212"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9.2 .</w:t>
      </w:r>
      <w:r w:rsidRPr="00AB61B8">
        <w:rPr>
          <w:rFonts w:ascii="Times New Roman" w:eastAsia="Times New Roman" w:hAnsi="Times New Roman" w:cs="Times New Roman"/>
        </w:rPr>
        <w:t xml:space="preserve"> Sunt considerate valabile ofertele care îndeplinesc criteriile de valabilitate prevăzute în caietul de sarcini al </w:t>
      </w:r>
      <w:proofErr w:type="spellStart"/>
      <w:r w:rsidRPr="00AB61B8">
        <w:rPr>
          <w:rFonts w:ascii="Times New Roman" w:eastAsia="Times New Roman" w:hAnsi="Times New Roman" w:cs="Times New Roman"/>
        </w:rPr>
        <w:t>licitaţiei</w:t>
      </w:r>
      <w:proofErr w:type="spellEnd"/>
      <w:r w:rsidRPr="00AB61B8">
        <w:rPr>
          <w:rFonts w:ascii="Times New Roman" w:eastAsia="Times New Roman" w:hAnsi="Times New Roman" w:cs="Times New Roman"/>
        </w:rPr>
        <w:t>.</w:t>
      </w:r>
    </w:p>
    <w:p w14:paraId="6AF98C11"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9.3</w:t>
      </w:r>
      <w:r w:rsidRPr="00AB61B8">
        <w:rPr>
          <w:rFonts w:ascii="Times New Roman" w:eastAsia="Times New Roman" w:hAnsi="Times New Roman" w:cs="Times New Roman"/>
          <w:b/>
          <w:bCs/>
          <w:lang w:val="en-US"/>
        </w:rPr>
        <w:t>.</w:t>
      </w:r>
      <w:r w:rsidRPr="00AB61B8">
        <w:rPr>
          <w:rFonts w:ascii="Times New Roman" w:eastAsia="Times New Roman" w:hAnsi="Times New Roman" w:cs="Times New Roman"/>
        </w:rPr>
        <w:t xml:space="preserve"> În urma analizării ofertelor de către comisia de evaluare, pe baza criteriilor de valabilitate, secretarul acesteia </w:t>
      </w:r>
      <w:proofErr w:type="spellStart"/>
      <w:r w:rsidRPr="00AB61B8">
        <w:rPr>
          <w:rFonts w:ascii="Times New Roman" w:eastAsia="Times New Roman" w:hAnsi="Times New Roman" w:cs="Times New Roman"/>
        </w:rPr>
        <w:t>întocmeşte</w:t>
      </w:r>
      <w:proofErr w:type="spellEnd"/>
      <w:r w:rsidRPr="00AB61B8">
        <w:rPr>
          <w:rFonts w:ascii="Times New Roman" w:eastAsia="Times New Roman" w:hAnsi="Times New Roman" w:cs="Times New Roman"/>
        </w:rPr>
        <w:t xml:space="preserve"> un proces-verbal în care </w:t>
      </w:r>
      <w:proofErr w:type="spellStart"/>
      <w:r w:rsidRPr="00AB61B8">
        <w:rPr>
          <w:rFonts w:ascii="Times New Roman" w:eastAsia="Times New Roman" w:hAnsi="Times New Roman" w:cs="Times New Roman"/>
        </w:rPr>
        <w:t>menţionează</w:t>
      </w:r>
      <w:proofErr w:type="spellEnd"/>
      <w:r w:rsidRPr="00AB61B8">
        <w:rPr>
          <w:rFonts w:ascii="Times New Roman" w:eastAsia="Times New Roman" w:hAnsi="Times New Roman" w:cs="Times New Roman"/>
        </w:rPr>
        <w:t xml:space="preserve"> ofertele valabile, ofertele care nu îndeplinesc criteriile de valabilitate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motivele excluderii acestora din urmă de la procedura de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Procesul-verbal se semnează de către </w:t>
      </w:r>
      <w:proofErr w:type="spellStart"/>
      <w:r w:rsidRPr="00AB61B8">
        <w:rPr>
          <w:rFonts w:ascii="Times New Roman" w:eastAsia="Times New Roman" w:hAnsi="Times New Roman" w:cs="Times New Roman"/>
        </w:rPr>
        <w:t>toţi</w:t>
      </w:r>
      <w:proofErr w:type="spellEnd"/>
      <w:r w:rsidRPr="00AB61B8">
        <w:rPr>
          <w:rFonts w:ascii="Times New Roman" w:eastAsia="Times New Roman" w:hAnsi="Times New Roman" w:cs="Times New Roman"/>
        </w:rPr>
        <w:t xml:space="preserve"> membrii comisiei de evaluare.</w:t>
      </w:r>
    </w:p>
    <w:p w14:paraId="027F4803"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9.4 .</w:t>
      </w:r>
      <w:r w:rsidRPr="00AB61B8">
        <w:rPr>
          <w:rFonts w:ascii="Times New Roman" w:eastAsia="Times New Roman" w:hAnsi="Times New Roman" w:cs="Times New Roman"/>
        </w:rPr>
        <w:t xml:space="preserve"> În baza procesului-verbal întocmit de secretar, comisia de evaluare </w:t>
      </w:r>
      <w:proofErr w:type="spellStart"/>
      <w:r w:rsidRPr="00AB61B8">
        <w:rPr>
          <w:rFonts w:ascii="Times New Roman" w:eastAsia="Times New Roman" w:hAnsi="Times New Roman" w:cs="Times New Roman"/>
        </w:rPr>
        <w:t>întocmeşte</w:t>
      </w:r>
      <w:proofErr w:type="spellEnd"/>
      <w:r w:rsidRPr="00AB61B8">
        <w:rPr>
          <w:rFonts w:ascii="Times New Roman" w:eastAsia="Times New Roman" w:hAnsi="Times New Roman" w:cs="Times New Roman"/>
        </w:rPr>
        <w:t xml:space="preserve">, în termen de o zi lucrătoare, un raport pe care îl transmite </w:t>
      </w:r>
      <w:proofErr w:type="spellStart"/>
      <w:r w:rsidRPr="00AB61B8">
        <w:rPr>
          <w:rFonts w:ascii="Times New Roman" w:eastAsia="Times New Roman" w:hAnsi="Times New Roman" w:cs="Times New Roman"/>
        </w:rPr>
        <w:t>autorităţii</w:t>
      </w:r>
      <w:proofErr w:type="spellEnd"/>
      <w:r w:rsidRPr="00AB61B8">
        <w:rPr>
          <w:rFonts w:ascii="Times New Roman" w:eastAsia="Times New Roman" w:hAnsi="Times New Roman" w:cs="Times New Roman"/>
        </w:rPr>
        <w:t xml:space="preserve"> contractante.</w:t>
      </w:r>
    </w:p>
    <w:p w14:paraId="67FA5ADA"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9.5 .</w:t>
      </w:r>
      <w:r w:rsidRPr="00AB61B8">
        <w:rPr>
          <w:rFonts w:ascii="Times New Roman" w:eastAsia="Times New Roman" w:hAnsi="Times New Roman" w:cs="Times New Roman"/>
        </w:rPr>
        <w:t xml:space="preserve"> În termen de 3 zile lucrătoare de la primirea raportului comisiei de evaluare, autoritatea contractantă informează în scris, cu confirmare de primire, </w:t>
      </w:r>
      <w:proofErr w:type="spellStart"/>
      <w:r w:rsidRPr="00AB61B8">
        <w:rPr>
          <w:rFonts w:ascii="Times New Roman" w:eastAsia="Times New Roman" w:hAnsi="Times New Roman" w:cs="Times New Roman"/>
        </w:rPr>
        <w:t>ofertanţii</w:t>
      </w:r>
      <w:proofErr w:type="spellEnd"/>
      <w:r w:rsidRPr="00AB61B8">
        <w:rPr>
          <w:rFonts w:ascii="Times New Roman" w:eastAsia="Times New Roman" w:hAnsi="Times New Roman" w:cs="Times New Roman"/>
        </w:rPr>
        <w:t xml:space="preserve"> ale căror oferte au fost</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excluse, indicând motivele excluderii.</w:t>
      </w:r>
    </w:p>
    <w:p w14:paraId="0A7C4D25"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9.6 .</w:t>
      </w:r>
      <w:r w:rsidRPr="00AB61B8">
        <w:rPr>
          <w:rFonts w:ascii="Times New Roman" w:eastAsia="Times New Roman" w:hAnsi="Times New Roman" w:cs="Times New Roman"/>
        </w:rPr>
        <w:t xml:space="preserve"> Pentru continuarea </w:t>
      </w:r>
      <w:proofErr w:type="spellStart"/>
      <w:r w:rsidRPr="00AB61B8">
        <w:rPr>
          <w:rFonts w:ascii="Times New Roman" w:eastAsia="Times New Roman" w:hAnsi="Times New Roman" w:cs="Times New Roman"/>
        </w:rPr>
        <w:t>desfăşurării</w:t>
      </w:r>
      <w:proofErr w:type="spellEnd"/>
      <w:r w:rsidRPr="00AB61B8">
        <w:rPr>
          <w:rFonts w:ascii="Times New Roman" w:eastAsia="Times New Roman" w:hAnsi="Times New Roman" w:cs="Times New Roman"/>
        </w:rPr>
        <w:t xml:space="preserve"> procedurii de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este necesar ca, după deschiderea plicurilor exterioare, cel </w:t>
      </w:r>
      <w:proofErr w:type="spellStart"/>
      <w:r w:rsidRPr="00AB61B8">
        <w:rPr>
          <w:rFonts w:ascii="Times New Roman" w:eastAsia="Times New Roman" w:hAnsi="Times New Roman" w:cs="Times New Roman"/>
        </w:rPr>
        <w:t>puţin</w:t>
      </w:r>
      <w:proofErr w:type="spellEnd"/>
      <w:r w:rsidRPr="00AB61B8">
        <w:rPr>
          <w:rFonts w:ascii="Times New Roman" w:eastAsia="Times New Roman" w:hAnsi="Times New Roman" w:cs="Times New Roman"/>
        </w:rPr>
        <w:t xml:space="preserve"> două oferte să fie considerate valabile.</w:t>
      </w:r>
    </w:p>
    <w:p w14:paraId="5DA836CB"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În caz contrar, locatorul va anula procedura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va organiza o nouă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w:t>
      </w:r>
    </w:p>
    <w:p w14:paraId="194AE5FC"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 xml:space="preserve">9.7 . </w:t>
      </w:r>
      <w:r w:rsidRPr="00AB61B8">
        <w:rPr>
          <w:rFonts w:ascii="Times New Roman" w:eastAsia="Times New Roman" w:hAnsi="Times New Roman" w:cs="Times New Roman"/>
        </w:rPr>
        <w:t xml:space="preserve">Deschiderea plicurilor interioare se face in </w:t>
      </w:r>
      <w:proofErr w:type="spellStart"/>
      <w:r w:rsidRPr="00AB61B8">
        <w:rPr>
          <w:rFonts w:ascii="Times New Roman" w:eastAsia="Times New Roman" w:hAnsi="Times New Roman" w:cs="Times New Roman"/>
        </w:rPr>
        <w:t>şedinţa</w:t>
      </w:r>
      <w:proofErr w:type="spellEnd"/>
      <w:r w:rsidRPr="00AB61B8">
        <w:rPr>
          <w:rFonts w:ascii="Times New Roman" w:eastAsia="Times New Roman" w:hAnsi="Times New Roman" w:cs="Times New Roman"/>
        </w:rPr>
        <w:t xml:space="preserve"> de evaluare la care pot participa doar membrii comisiei de evaluare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reprezentanţii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ofertanţilor</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calificaţi</w:t>
      </w:r>
      <w:proofErr w:type="spellEnd"/>
      <w:r w:rsidRPr="00AB61B8">
        <w:rPr>
          <w:rFonts w:ascii="Times New Roman" w:eastAsia="Times New Roman" w:hAnsi="Times New Roman" w:cs="Times New Roman"/>
        </w:rPr>
        <w:t xml:space="preserve">. Ofertele depuse in plicul interior de către </w:t>
      </w:r>
      <w:proofErr w:type="spellStart"/>
      <w:r w:rsidRPr="00AB61B8">
        <w:rPr>
          <w:rFonts w:ascii="Times New Roman" w:eastAsia="Times New Roman" w:hAnsi="Times New Roman" w:cs="Times New Roman"/>
        </w:rPr>
        <w:t>ofertanţii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respinşi</w:t>
      </w:r>
      <w:proofErr w:type="spellEnd"/>
      <w:r w:rsidRPr="00AB61B8">
        <w:rPr>
          <w:rFonts w:ascii="Times New Roman" w:eastAsia="Times New Roman" w:hAnsi="Times New Roman" w:cs="Times New Roman"/>
        </w:rPr>
        <w:t xml:space="preserve"> nu se deschid.</w:t>
      </w:r>
    </w:p>
    <w:p w14:paraId="6965BF06"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9.8 .</w:t>
      </w:r>
      <w:r w:rsidRPr="00AB61B8">
        <w:rPr>
          <w:rFonts w:ascii="Times New Roman" w:eastAsia="Times New Roman" w:hAnsi="Times New Roman" w:cs="Times New Roman"/>
        </w:rPr>
        <w:t xml:space="preserve"> Deschiderea plicurilor interioare se face numai după semnarea procesului-verbal întocmit de secretar de către </w:t>
      </w:r>
      <w:proofErr w:type="spellStart"/>
      <w:r w:rsidRPr="00AB61B8">
        <w:rPr>
          <w:rFonts w:ascii="Times New Roman" w:eastAsia="Times New Roman" w:hAnsi="Times New Roman" w:cs="Times New Roman"/>
        </w:rPr>
        <w:t>toţi</w:t>
      </w:r>
      <w:proofErr w:type="spellEnd"/>
      <w:r w:rsidRPr="00AB61B8">
        <w:rPr>
          <w:rFonts w:ascii="Times New Roman" w:eastAsia="Times New Roman" w:hAnsi="Times New Roman" w:cs="Times New Roman"/>
        </w:rPr>
        <w:t xml:space="preserve"> membrii comisiei de evaluare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de către </w:t>
      </w:r>
      <w:proofErr w:type="spellStart"/>
      <w:r w:rsidRPr="00AB61B8">
        <w:rPr>
          <w:rFonts w:ascii="Times New Roman" w:eastAsia="Times New Roman" w:hAnsi="Times New Roman" w:cs="Times New Roman"/>
        </w:rPr>
        <w:t>ofertanţii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prezenţi</w:t>
      </w:r>
      <w:proofErr w:type="spellEnd"/>
      <w:r w:rsidRPr="00AB61B8">
        <w:rPr>
          <w:rFonts w:ascii="Times New Roman" w:eastAsia="Times New Roman" w:hAnsi="Times New Roman" w:cs="Times New Roman"/>
        </w:rPr>
        <w:t xml:space="preserve">. Refuzul </w:t>
      </w:r>
      <w:proofErr w:type="spellStart"/>
      <w:r w:rsidRPr="00AB61B8">
        <w:rPr>
          <w:rFonts w:ascii="Times New Roman" w:eastAsia="Times New Roman" w:hAnsi="Times New Roman" w:cs="Times New Roman"/>
        </w:rPr>
        <w:t>ofertanţilor</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prezenţi</w:t>
      </w:r>
      <w:proofErr w:type="spellEnd"/>
      <w:r w:rsidRPr="00AB61B8">
        <w:rPr>
          <w:rFonts w:ascii="Times New Roman" w:eastAsia="Times New Roman" w:hAnsi="Times New Roman" w:cs="Times New Roman"/>
        </w:rPr>
        <w:t xml:space="preserve"> de a semna procesul verbal se va consemna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în cuprinsul acestuia.</w:t>
      </w:r>
    </w:p>
    <w:p w14:paraId="7F5E3825" w14:textId="77777777" w:rsidR="00AB61B8" w:rsidRPr="00AB61B8" w:rsidRDefault="00AB61B8" w:rsidP="00AB61B8">
      <w:pPr>
        <w:spacing w:after="0"/>
        <w:ind w:left="13" w:hangingChars="6" w:hanging="13"/>
        <w:jc w:val="both"/>
        <w:rPr>
          <w:rFonts w:ascii="Times New Roman" w:eastAsia="Times New Roman" w:hAnsi="Times New Roman" w:cs="Times New Roman"/>
        </w:rPr>
      </w:pPr>
      <w:bookmarkStart w:id="13" w:name="page12"/>
      <w:bookmarkEnd w:id="13"/>
      <w:r w:rsidRPr="00AB61B8">
        <w:rPr>
          <w:rFonts w:ascii="Times New Roman" w:eastAsia="Times New Roman" w:hAnsi="Times New Roman" w:cs="Times New Roman"/>
          <w:b/>
          <w:bCs/>
        </w:rPr>
        <w:t>9.9 .</w:t>
      </w:r>
      <w:r w:rsidRPr="00AB61B8">
        <w:rPr>
          <w:rFonts w:ascii="Times New Roman" w:eastAsia="Times New Roman" w:hAnsi="Times New Roman" w:cs="Times New Roman"/>
        </w:rPr>
        <w:t xml:space="preserve"> În urma deschiderii plicurilor interioare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analizării ofertelor de către comisia de evaluare, secretarul acesteia </w:t>
      </w:r>
      <w:proofErr w:type="spellStart"/>
      <w:r w:rsidRPr="00AB61B8">
        <w:rPr>
          <w:rFonts w:ascii="Times New Roman" w:eastAsia="Times New Roman" w:hAnsi="Times New Roman" w:cs="Times New Roman"/>
        </w:rPr>
        <w:t>întocmeşte</w:t>
      </w:r>
      <w:proofErr w:type="spellEnd"/>
      <w:r w:rsidRPr="00AB61B8">
        <w:rPr>
          <w:rFonts w:ascii="Times New Roman" w:eastAsia="Times New Roman" w:hAnsi="Times New Roman" w:cs="Times New Roman"/>
        </w:rPr>
        <w:t xml:space="preserve"> un proces-verbal în care </w:t>
      </w:r>
      <w:proofErr w:type="spellStart"/>
      <w:r w:rsidRPr="00AB61B8">
        <w:rPr>
          <w:rFonts w:ascii="Times New Roman" w:eastAsia="Times New Roman" w:hAnsi="Times New Roman" w:cs="Times New Roman"/>
        </w:rPr>
        <w:t>menţionează</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preţurile</w:t>
      </w:r>
      <w:proofErr w:type="spellEnd"/>
      <w:r w:rsidRPr="00AB61B8">
        <w:rPr>
          <w:rFonts w:ascii="Times New Roman" w:eastAsia="Times New Roman" w:hAnsi="Times New Roman" w:cs="Times New Roman"/>
        </w:rPr>
        <w:t xml:space="preserve">, documentele doveditoare pentru capacitatea </w:t>
      </w:r>
      <w:proofErr w:type="spellStart"/>
      <w:r w:rsidRPr="00AB61B8">
        <w:rPr>
          <w:rFonts w:ascii="Times New Roman" w:eastAsia="Times New Roman" w:hAnsi="Times New Roman" w:cs="Times New Roman"/>
        </w:rPr>
        <w:t>economico</w:t>
      </w:r>
      <w:proofErr w:type="spellEnd"/>
      <w:r w:rsidRPr="00AB61B8">
        <w:rPr>
          <w:rFonts w:ascii="Times New Roman" w:eastAsia="Times New Roman" w:hAnsi="Times New Roman" w:cs="Times New Roman"/>
        </w:rPr>
        <w:t xml:space="preserve">-financiară (dacă este cazul), documentul doveditor pentru criteriul de mediu (daca este cazul), nivelul punctajelor </w:t>
      </w:r>
      <w:proofErr w:type="spellStart"/>
      <w:r w:rsidRPr="00AB61B8">
        <w:rPr>
          <w:rFonts w:ascii="Times New Roman" w:eastAsia="Times New Roman" w:hAnsi="Times New Roman" w:cs="Times New Roman"/>
        </w:rPr>
        <w:t>obţinute</w:t>
      </w:r>
      <w:proofErr w:type="spellEnd"/>
      <w:r w:rsidRPr="00AB61B8">
        <w:rPr>
          <w:rFonts w:ascii="Times New Roman" w:eastAsia="Times New Roman" w:hAnsi="Times New Roman" w:cs="Times New Roman"/>
        </w:rPr>
        <w:t xml:space="preserve"> pentru criteriile de evaluare. Oferta </w:t>
      </w:r>
      <w:proofErr w:type="spellStart"/>
      <w:r w:rsidRPr="00AB61B8">
        <w:rPr>
          <w:rFonts w:ascii="Times New Roman" w:eastAsia="Times New Roman" w:hAnsi="Times New Roman" w:cs="Times New Roman"/>
        </w:rPr>
        <w:t>câştigătoare</w:t>
      </w:r>
      <w:proofErr w:type="spellEnd"/>
      <w:r w:rsidRPr="00AB61B8">
        <w:rPr>
          <w:rFonts w:ascii="Times New Roman" w:eastAsia="Times New Roman" w:hAnsi="Times New Roman" w:cs="Times New Roman"/>
        </w:rPr>
        <w:t xml:space="preserve"> este oferta care </w:t>
      </w:r>
      <w:proofErr w:type="spellStart"/>
      <w:r w:rsidRPr="00AB61B8">
        <w:rPr>
          <w:rFonts w:ascii="Times New Roman" w:eastAsia="Times New Roman" w:hAnsi="Times New Roman" w:cs="Times New Roman"/>
        </w:rPr>
        <w:t>întruneşte</w:t>
      </w:r>
      <w:proofErr w:type="spellEnd"/>
      <w:r w:rsidRPr="00AB61B8">
        <w:rPr>
          <w:rFonts w:ascii="Times New Roman" w:eastAsia="Times New Roman" w:hAnsi="Times New Roman" w:cs="Times New Roman"/>
        </w:rPr>
        <w:t xml:space="preserve"> cel mai mare punctaj in urma aplicării criteriilor de atribuire. Procesul-verbal se semnează de către </w:t>
      </w:r>
      <w:proofErr w:type="spellStart"/>
      <w:r w:rsidRPr="00AB61B8">
        <w:rPr>
          <w:rFonts w:ascii="Times New Roman" w:eastAsia="Times New Roman" w:hAnsi="Times New Roman" w:cs="Times New Roman"/>
        </w:rPr>
        <w:t>toţi</w:t>
      </w:r>
      <w:proofErr w:type="spellEnd"/>
      <w:r w:rsidRPr="00AB61B8">
        <w:rPr>
          <w:rFonts w:ascii="Times New Roman" w:eastAsia="Times New Roman" w:hAnsi="Times New Roman" w:cs="Times New Roman"/>
        </w:rPr>
        <w:t xml:space="preserve"> membrii comisiei de evaluare.</w:t>
      </w:r>
    </w:p>
    <w:p w14:paraId="5C9CE404"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9.10</w:t>
      </w:r>
      <w:r w:rsidRPr="00AB61B8">
        <w:rPr>
          <w:rFonts w:ascii="Times New Roman" w:eastAsia="Times New Roman" w:hAnsi="Times New Roman" w:cs="Times New Roman"/>
        </w:rPr>
        <w:tab/>
        <w:t xml:space="preserve">Autoritatea contractantă  informează în scris, cu confirmare de primire, </w:t>
      </w:r>
      <w:proofErr w:type="spellStart"/>
      <w:r w:rsidRPr="00AB61B8">
        <w:rPr>
          <w:rFonts w:ascii="Times New Roman" w:eastAsia="Times New Roman" w:hAnsi="Times New Roman" w:cs="Times New Roman"/>
        </w:rPr>
        <w:t>ofertanţii</w:t>
      </w:r>
      <w:proofErr w:type="spellEnd"/>
      <w:r w:rsidRPr="00AB61B8">
        <w:rPr>
          <w:rFonts w:ascii="Times New Roman" w:eastAsia="Times New Roman" w:hAnsi="Times New Roman" w:cs="Times New Roman"/>
        </w:rPr>
        <w:t xml:space="preserve"> cu privire la rezultatul licitației și publică atribuirea contractului pe pagina de internet a instituției.</w:t>
      </w:r>
    </w:p>
    <w:p w14:paraId="09E461F8" w14:textId="77777777" w:rsidR="00AB61B8" w:rsidRPr="00AB61B8" w:rsidRDefault="00AB61B8" w:rsidP="00AB61B8">
      <w:pPr>
        <w:spacing w:after="0"/>
        <w:rPr>
          <w:rFonts w:ascii="Times New Roman" w:eastAsia="Times New Roman" w:hAnsi="Times New Roman" w:cs="Times New Roman"/>
          <w:b/>
          <w:bCs/>
        </w:rPr>
      </w:pPr>
    </w:p>
    <w:p w14:paraId="198F2BE1" w14:textId="77777777" w:rsidR="00AB61B8" w:rsidRPr="00AB61B8" w:rsidRDefault="00AB61B8" w:rsidP="00AB61B8">
      <w:pPr>
        <w:spacing w:after="0"/>
        <w:rPr>
          <w:rFonts w:ascii="Times New Roman" w:eastAsia="Times New Roman" w:hAnsi="Times New Roman" w:cs="Times New Roman"/>
          <w:b/>
          <w:bCs/>
        </w:rPr>
      </w:pPr>
      <w:r w:rsidRPr="00AB61B8">
        <w:rPr>
          <w:rFonts w:ascii="Times New Roman" w:eastAsia="Times New Roman" w:hAnsi="Times New Roman" w:cs="Times New Roman"/>
          <w:b/>
          <w:bCs/>
        </w:rPr>
        <w:t>10.ANULAREA LICITAȚIEI</w:t>
      </w:r>
    </w:p>
    <w:p w14:paraId="249326D7"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 xml:space="preserve">10.1. </w:t>
      </w:r>
      <w:r w:rsidRPr="00AB61B8">
        <w:rPr>
          <w:rFonts w:ascii="Times New Roman" w:eastAsia="Times New Roman" w:hAnsi="Times New Roman" w:cs="Times New Roman"/>
        </w:rPr>
        <w:t xml:space="preserve">Autoritatea contractantă are dreptul de a anula procedura pentru atribuirea contractului de închiriere în </w:t>
      </w:r>
      <w:proofErr w:type="spellStart"/>
      <w:r w:rsidRPr="00AB61B8">
        <w:rPr>
          <w:rFonts w:ascii="Times New Roman" w:eastAsia="Times New Roman" w:hAnsi="Times New Roman" w:cs="Times New Roman"/>
        </w:rPr>
        <w:t>situaţia</w:t>
      </w:r>
      <w:proofErr w:type="spellEnd"/>
      <w:r w:rsidRPr="00AB61B8">
        <w:rPr>
          <w:rFonts w:ascii="Times New Roman" w:eastAsia="Times New Roman" w:hAnsi="Times New Roman" w:cs="Times New Roman"/>
        </w:rPr>
        <w:t xml:space="preserve"> în care se constată abateri grave de la prevederile legale care afectează procedura de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sau fac imposibilă</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încheierea contractului.</w:t>
      </w:r>
    </w:p>
    <w:p w14:paraId="3C45C040" w14:textId="77777777" w:rsidR="00AB61B8" w:rsidRPr="00AB61B8" w:rsidRDefault="00AB61B8" w:rsidP="00AB61B8">
      <w:pPr>
        <w:spacing w:after="0"/>
        <w:ind w:right="20"/>
        <w:jc w:val="both"/>
        <w:rPr>
          <w:rFonts w:ascii="Times New Roman" w:eastAsia="Times New Roman" w:hAnsi="Times New Roman" w:cs="Times New Roman"/>
        </w:rPr>
      </w:pPr>
      <w:r w:rsidRPr="00AB61B8">
        <w:rPr>
          <w:rFonts w:ascii="Times New Roman" w:eastAsia="Times New Roman" w:hAnsi="Times New Roman" w:cs="Times New Roman"/>
          <w:b/>
          <w:bCs/>
        </w:rPr>
        <w:t>10.2.</w:t>
      </w:r>
      <w:r w:rsidRPr="00AB61B8">
        <w:rPr>
          <w:rFonts w:ascii="Times New Roman" w:eastAsia="Times New Roman" w:hAnsi="Times New Roman" w:cs="Times New Roman"/>
        </w:rPr>
        <w:t xml:space="preserve"> Procedura de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se consideră afectată în cazul în care sunt îndeplinite în mod cumulativ următoarele </w:t>
      </w:r>
      <w:proofErr w:type="spellStart"/>
      <w:r w:rsidRPr="00AB61B8">
        <w:rPr>
          <w:rFonts w:ascii="Times New Roman" w:eastAsia="Times New Roman" w:hAnsi="Times New Roman" w:cs="Times New Roman"/>
        </w:rPr>
        <w:t>condiţii</w:t>
      </w:r>
      <w:proofErr w:type="spellEnd"/>
      <w:r w:rsidRPr="00AB61B8">
        <w:rPr>
          <w:rFonts w:ascii="Times New Roman" w:eastAsia="Times New Roman" w:hAnsi="Times New Roman" w:cs="Times New Roman"/>
        </w:rPr>
        <w:t>:</w:t>
      </w:r>
    </w:p>
    <w:p w14:paraId="5AED2F4A" w14:textId="77777777" w:rsidR="00AB61B8" w:rsidRPr="00AB61B8" w:rsidRDefault="00AB61B8" w:rsidP="00AB61B8">
      <w:pPr>
        <w:spacing w:after="0"/>
        <w:ind w:right="20"/>
        <w:jc w:val="both"/>
        <w:rPr>
          <w:rFonts w:ascii="Times New Roman" w:eastAsia="Times New Roman" w:hAnsi="Times New Roman" w:cs="Times New Roman"/>
        </w:rPr>
      </w:pPr>
      <w:r w:rsidRPr="00AB61B8">
        <w:rPr>
          <w:rFonts w:ascii="Times New Roman" w:eastAsia="Times New Roman" w:hAnsi="Times New Roman" w:cs="Times New Roman"/>
        </w:rPr>
        <w:t xml:space="preserve">a)în cadrul </w:t>
      </w:r>
      <w:proofErr w:type="spellStart"/>
      <w:r w:rsidRPr="00AB61B8">
        <w:rPr>
          <w:rFonts w:ascii="Times New Roman" w:eastAsia="Times New Roman" w:hAnsi="Times New Roman" w:cs="Times New Roman"/>
        </w:rPr>
        <w:t>documentaţiei</w:t>
      </w:r>
      <w:proofErr w:type="spellEnd"/>
      <w:r w:rsidRPr="00AB61B8">
        <w:rPr>
          <w:rFonts w:ascii="Times New Roman" w:eastAsia="Times New Roman" w:hAnsi="Times New Roman" w:cs="Times New Roman"/>
        </w:rPr>
        <w:t xml:space="preserve"> de atribuire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/sau în modul de aplicare a procedurii de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se constată erori sau omisiuni care au ca efect încălcarea principiilor</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de atribuire a contractelor de închiriere;</w:t>
      </w:r>
    </w:p>
    <w:p w14:paraId="583C1421" w14:textId="77777777" w:rsidR="00AB61B8" w:rsidRPr="00AB61B8" w:rsidRDefault="00AB61B8" w:rsidP="00AB61B8">
      <w:pPr>
        <w:tabs>
          <w:tab w:val="left" w:pos="1145"/>
        </w:tabs>
        <w:spacing w:after="0"/>
        <w:jc w:val="both"/>
        <w:rPr>
          <w:rFonts w:ascii="Times New Roman" w:eastAsia="Times New Roman" w:hAnsi="Times New Roman" w:cs="Times New Roman"/>
        </w:rPr>
      </w:pPr>
      <w:r w:rsidRPr="00AB61B8">
        <w:rPr>
          <w:rFonts w:ascii="Times New Roman" w:eastAsia="Times New Roman" w:hAnsi="Times New Roman" w:cs="Times New Roman"/>
        </w:rPr>
        <w:t>b)autoritatea contractantă se află în imposibilitatea de a adopta măsuri corective, fără ca acestea să conducă, la rândul lor, la încălcarea principiilor de</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atribuire a contractelor de închiriere.</w:t>
      </w:r>
    </w:p>
    <w:p w14:paraId="13DD258F" w14:textId="77777777" w:rsidR="00AB61B8" w:rsidRPr="00AB61B8" w:rsidRDefault="00AB61B8" w:rsidP="00AB61B8">
      <w:pPr>
        <w:spacing w:after="0"/>
        <w:ind w:right="20"/>
        <w:jc w:val="both"/>
        <w:rPr>
          <w:rFonts w:ascii="Times New Roman" w:eastAsia="Times New Roman" w:hAnsi="Times New Roman" w:cs="Times New Roman"/>
        </w:rPr>
      </w:pPr>
      <w:r w:rsidRPr="00AB61B8">
        <w:rPr>
          <w:rFonts w:ascii="Times New Roman" w:eastAsia="Times New Roman" w:hAnsi="Times New Roman" w:cs="Times New Roman"/>
          <w:b/>
          <w:bCs/>
        </w:rPr>
        <w:t>10.3.</w:t>
      </w:r>
      <w:r w:rsidRPr="00AB61B8">
        <w:rPr>
          <w:rFonts w:ascii="Times New Roman" w:eastAsia="Times New Roman" w:hAnsi="Times New Roman" w:cs="Times New Roman"/>
        </w:rPr>
        <w:t xml:space="preserve"> În cazul în care, la reluarea procedurii de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publică nu se depune nicio ofertă valabilă, autoritatea contractantă anulează procedura de licitație.</w:t>
      </w:r>
    </w:p>
    <w:p w14:paraId="25F6A42F"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lastRenderedPageBreak/>
        <w:t>10.4.</w:t>
      </w:r>
      <w:r w:rsidRPr="00AB61B8">
        <w:rPr>
          <w:rFonts w:ascii="Times New Roman" w:eastAsia="Times New Roman" w:hAnsi="Times New Roman" w:cs="Times New Roman"/>
        </w:rPr>
        <w:t xml:space="preserve"> Procedura de licitație se va relua, în baza documentației de atribuire și a caietului de sarcini aprobate de Consiliul Local, o singură dată. Cea de-a doua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se organizează în </w:t>
      </w:r>
      <w:proofErr w:type="spellStart"/>
      <w:r w:rsidRPr="00AB61B8">
        <w:rPr>
          <w:rFonts w:ascii="Times New Roman" w:eastAsia="Times New Roman" w:hAnsi="Times New Roman" w:cs="Times New Roman"/>
        </w:rPr>
        <w:t>aceleaşi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condiţii</w:t>
      </w:r>
      <w:proofErr w:type="spellEnd"/>
      <w:r w:rsidRPr="00AB61B8">
        <w:rPr>
          <w:rFonts w:ascii="Times New Roman" w:eastAsia="Times New Roman" w:hAnsi="Times New Roman" w:cs="Times New Roman"/>
        </w:rPr>
        <w:t xml:space="preserve"> ca procedura </w:t>
      </w:r>
      <w:proofErr w:type="spellStart"/>
      <w:r w:rsidRPr="00AB61B8">
        <w:rPr>
          <w:rFonts w:ascii="Times New Roman" w:eastAsia="Times New Roman" w:hAnsi="Times New Roman" w:cs="Times New Roman"/>
        </w:rPr>
        <w:t>iniţială</w:t>
      </w:r>
      <w:proofErr w:type="spellEnd"/>
      <w:r w:rsidRPr="00AB61B8">
        <w:rPr>
          <w:rFonts w:ascii="Times New Roman" w:eastAsia="Times New Roman" w:hAnsi="Times New Roman" w:cs="Times New Roman"/>
        </w:rPr>
        <w:t>.</w:t>
      </w:r>
    </w:p>
    <w:p w14:paraId="020572A0"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10.5.</w:t>
      </w:r>
      <w:r w:rsidRPr="00AB61B8">
        <w:rPr>
          <w:rFonts w:ascii="Times New Roman" w:eastAsia="Times New Roman" w:hAnsi="Times New Roman" w:cs="Times New Roman"/>
        </w:rPr>
        <w:t xml:space="preserve"> Încălcarea prevederilor prezentei </w:t>
      </w:r>
      <w:proofErr w:type="spellStart"/>
      <w:r w:rsidRPr="00AB61B8">
        <w:rPr>
          <w:rFonts w:ascii="Times New Roman" w:eastAsia="Times New Roman" w:hAnsi="Times New Roman" w:cs="Times New Roman"/>
        </w:rPr>
        <w:t>secţiuni</w:t>
      </w:r>
      <w:proofErr w:type="spellEnd"/>
      <w:r w:rsidRPr="00AB61B8">
        <w:rPr>
          <w:rFonts w:ascii="Times New Roman" w:eastAsia="Times New Roman" w:hAnsi="Times New Roman" w:cs="Times New Roman"/>
        </w:rPr>
        <w:t xml:space="preserve"> privind atribuirea contractului poate atrage anularea procedurii, potrivit </w:t>
      </w:r>
      <w:proofErr w:type="spellStart"/>
      <w:r w:rsidRPr="00AB61B8">
        <w:rPr>
          <w:rFonts w:ascii="Times New Roman" w:eastAsia="Times New Roman" w:hAnsi="Times New Roman" w:cs="Times New Roman"/>
        </w:rPr>
        <w:t>dispoziţiilor</w:t>
      </w:r>
      <w:proofErr w:type="spellEnd"/>
      <w:r w:rsidRPr="00AB61B8">
        <w:rPr>
          <w:rFonts w:ascii="Times New Roman" w:eastAsia="Times New Roman" w:hAnsi="Times New Roman" w:cs="Times New Roman"/>
        </w:rPr>
        <w:t xml:space="preserve"> legale în vigoare.</w:t>
      </w:r>
    </w:p>
    <w:p w14:paraId="260B058C"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10.6.</w:t>
      </w:r>
      <w:r w:rsidRPr="00AB61B8">
        <w:rPr>
          <w:rFonts w:ascii="Times New Roman" w:eastAsia="Times New Roman" w:hAnsi="Times New Roman" w:cs="Times New Roman"/>
        </w:rPr>
        <w:t xml:space="preserve"> Autoritatea contractantă are </w:t>
      </w:r>
      <w:proofErr w:type="spellStart"/>
      <w:r w:rsidRPr="00AB61B8">
        <w:rPr>
          <w:rFonts w:ascii="Times New Roman" w:eastAsia="Times New Roman" w:hAnsi="Times New Roman" w:cs="Times New Roman"/>
        </w:rPr>
        <w:t>obligaţia</w:t>
      </w:r>
      <w:proofErr w:type="spellEnd"/>
      <w:r w:rsidRPr="00AB61B8">
        <w:rPr>
          <w:rFonts w:ascii="Times New Roman" w:eastAsia="Times New Roman" w:hAnsi="Times New Roman" w:cs="Times New Roman"/>
        </w:rPr>
        <w:t xml:space="preserve"> de a comunica, în scris, tuturor </w:t>
      </w:r>
      <w:proofErr w:type="spellStart"/>
      <w:r w:rsidRPr="00AB61B8">
        <w:rPr>
          <w:rFonts w:ascii="Times New Roman" w:eastAsia="Times New Roman" w:hAnsi="Times New Roman" w:cs="Times New Roman"/>
        </w:rPr>
        <w:t>participanţilor</w:t>
      </w:r>
      <w:proofErr w:type="spellEnd"/>
      <w:r w:rsidRPr="00AB61B8">
        <w:rPr>
          <w:rFonts w:ascii="Times New Roman" w:eastAsia="Times New Roman" w:hAnsi="Times New Roman" w:cs="Times New Roman"/>
        </w:rPr>
        <w:t xml:space="preserve"> la procedura de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în cel mult 3 zile lucrătoare de la data anulării, atât încetarea </w:t>
      </w:r>
      <w:proofErr w:type="spellStart"/>
      <w:r w:rsidRPr="00AB61B8">
        <w:rPr>
          <w:rFonts w:ascii="Times New Roman" w:eastAsia="Times New Roman" w:hAnsi="Times New Roman" w:cs="Times New Roman"/>
        </w:rPr>
        <w:t>obligaţiilor</w:t>
      </w:r>
      <w:proofErr w:type="spellEnd"/>
      <w:r w:rsidRPr="00AB61B8">
        <w:rPr>
          <w:rFonts w:ascii="Times New Roman" w:eastAsia="Times New Roman" w:hAnsi="Times New Roman" w:cs="Times New Roman"/>
        </w:rPr>
        <w:t xml:space="preserve"> pe care </w:t>
      </w:r>
      <w:proofErr w:type="spellStart"/>
      <w:r w:rsidRPr="00AB61B8">
        <w:rPr>
          <w:rFonts w:ascii="Times New Roman" w:eastAsia="Times New Roman" w:hAnsi="Times New Roman" w:cs="Times New Roman"/>
        </w:rPr>
        <w:t>aceştia</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le-au creat prin depunerea ofertelor, cât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motivul</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concret care a determinat decizia de anulare.</w:t>
      </w:r>
    </w:p>
    <w:p w14:paraId="0FE07FCA" w14:textId="77777777" w:rsidR="00AB61B8" w:rsidRPr="00AB61B8" w:rsidRDefault="00AB61B8" w:rsidP="00AB61B8">
      <w:pPr>
        <w:spacing w:after="0"/>
        <w:rPr>
          <w:rFonts w:ascii="Times New Roman" w:eastAsia="Times New Roman" w:hAnsi="Times New Roman" w:cs="Times New Roman"/>
        </w:rPr>
      </w:pPr>
    </w:p>
    <w:p w14:paraId="32932E24" w14:textId="77777777" w:rsidR="00AB61B8" w:rsidRPr="00AB61B8" w:rsidRDefault="00AB61B8" w:rsidP="00AB61B8">
      <w:pPr>
        <w:tabs>
          <w:tab w:val="left" w:pos="1740"/>
          <w:tab w:val="left" w:pos="4460"/>
          <w:tab w:val="left" w:pos="6720"/>
          <w:tab w:val="left" w:pos="9100"/>
        </w:tabs>
        <w:spacing w:after="0"/>
        <w:jc w:val="center"/>
        <w:rPr>
          <w:rFonts w:ascii="Times New Roman" w:eastAsia="Times New Roman" w:hAnsi="Times New Roman" w:cs="Times New Roman"/>
          <w:b/>
          <w:bCs/>
        </w:rPr>
      </w:pPr>
      <w:r w:rsidRPr="00AB61B8">
        <w:rPr>
          <w:rFonts w:ascii="Times New Roman" w:eastAsia="Times New Roman" w:hAnsi="Times New Roman" w:cs="Times New Roman"/>
          <w:b/>
          <w:bCs/>
        </w:rPr>
        <w:t>CAPITOLUL IV.  MODIFICAREA ŞI  ÎNCETAREA CONTRACTULUI</w:t>
      </w:r>
      <w:r w:rsidRPr="00AB61B8">
        <w:rPr>
          <w:rFonts w:ascii="Times New Roman" w:eastAsia="Times New Roman" w:hAnsi="Times New Roman" w:cs="Times New Roman"/>
          <w:b/>
          <w:bCs/>
          <w:lang w:val="en-US"/>
        </w:rPr>
        <w:t xml:space="preserve"> </w:t>
      </w:r>
      <w:r w:rsidRPr="00AB61B8">
        <w:rPr>
          <w:rFonts w:ascii="Times New Roman" w:eastAsia="Times New Roman" w:hAnsi="Times New Roman" w:cs="Times New Roman"/>
          <w:b/>
          <w:bCs/>
        </w:rPr>
        <w:t>DE</w:t>
      </w:r>
      <w:r w:rsidRPr="00AB61B8">
        <w:rPr>
          <w:rFonts w:ascii="Times New Roman" w:eastAsia="Times New Roman" w:hAnsi="Times New Roman" w:cs="Times New Roman"/>
          <w:b/>
          <w:bCs/>
          <w:lang w:val="en-US"/>
        </w:rPr>
        <w:t xml:space="preserve"> </w:t>
      </w:r>
      <w:r w:rsidRPr="00AB61B8">
        <w:rPr>
          <w:rFonts w:ascii="Times New Roman" w:eastAsia="Times New Roman" w:hAnsi="Times New Roman" w:cs="Times New Roman"/>
          <w:b/>
          <w:bCs/>
        </w:rPr>
        <w:t>ÎNCHIRIERE</w:t>
      </w:r>
    </w:p>
    <w:p w14:paraId="535DF90A" w14:textId="77777777" w:rsidR="00AB61B8" w:rsidRPr="00AB61B8" w:rsidRDefault="00AB61B8" w:rsidP="00AB61B8">
      <w:pPr>
        <w:spacing w:after="0"/>
        <w:ind w:right="740"/>
        <w:rPr>
          <w:rFonts w:ascii="Times New Roman" w:eastAsia="Times New Roman" w:hAnsi="Times New Roman" w:cs="Times New Roman"/>
        </w:rPr>
      </w:pPr>
      <w:r w:rsidRPr="00AB61B8">
        <w:rPr>
          <w:rFonts w:ascii="Times New Roman" w:eastAsia="Times New Roman" w:hAnsi="Times New Roman" w:cs="Times New Roman"/>
          <w:b/>
          <w:bCs/>
        </w:rPr>
        <w:t>11.1.</w:t>
      </w:r>
      <w:r w:rsidRPr="00AB61B8">
        <w:rPr>
          <w:rFonts w:ascii="Times New Roman" w:eastAsia="Times New Roman" w:hAnsi="Times New Roman" w:cs="Times New Roman"/>
        </w:rPr>
        <w:t xml:space="preserve"> Orice modificare a clauzelor contractuale se va face prin încheierea </w:t>
      </w:r>
      <w:r w:rsidRPr="00AB61B8">
        <w:rPr>
          <w:rFonts w:ascii="Times New Roman" w:eastAsia="Times New Roman" w:hAnsi="Times New Roman" w:cs="Times New Roman"/>
          <w:lang w:val="en-US"/>
        </w:rPr>
        <w:t>u</w:t>
      </w:r>
      <w:r w:rsidRPr="00AB61B8">
        <w:rPr>
          <w:rFonts w:ascii="Times New Roman" w:eastAsia="Times New Roman" w:hAnsi="Times New Roman" w:cs="Times New Roman"/>
        </w:rPr>
        <w:t xml:space="preserve">nor acte </w:t>
      </w:r>
      <w:proofErr w:type="spellStart"/>
      <w:r w:rsidRPr="00AB61B8">
        <w:rPr>
          <w:rFonts w:ascii="Times New Roman" w:eastAsia="Times New Roman" w:hAnsi="Times New Roman" w:cs="Times New Roman"/>
        </w:rPr>
        <w:t>adiţionale</w:t>
      </w:r>
      <w:proofErr w:type="spellEnd"/>
      <w:r w:rsidRPr="00AB61B8">
        <w:rPr>
          <w:rFonts w:ascii="Times New Roman" w:eastAsia="Times New Roman" w:hAnsi="Times New Roman" w:cs="Times New Roman"/>
        </w:rPr>
        <w:t xml:space="preserve">, cu acordul </w:t>
      </w:r>
      <w:proofErr w:type="spellStart"/>
      <w:r w:rsidRPr="00AB61B8">
        <w:rPr>
          <w:rFonts w:ascii="Times New Roman" w:eastAsia="Times New Roman" w:hAnsi="Times New Roman" w:cs="Times New Roman"/>
        </w:rPr>
        <w:t>părţilor</w:t>
      </w:r>
      <w:proofErr w:type="spellEnd"/>
      <w:r w:rsidRPr="00AB61B8">
        <w:rPr>
          <w:rFonts w:ascii="Times New Roman" w:eastAsia="Times New Roman" w:hAnsi="Times New Roman" w:cs="Times New Roman"/>
        </w:rPr>
        <w:t>.</w:t>
      </w:r>
    </w:p>
    <w:p w14:paraId="5727C5EE" w14:textId="77777777" w:rsidR="00AB61B8" w:rsidRPr="00AB61B8" w:rsidRDefault="00AB61B8" w:rsidP="00AB61B8">
      <w:pPr>
        <w:spacing w:after="0"/>
        <w:rPr>
          <w:rFonts w:ascii="Times New Roman" w:eastAsia="Times New Roman" w:hAnsi="Times New Roman" w:cs="Times New Roman"/>
        </w:rPr>
      </w:pPr>
      <w:bookmarkStart w:id="14" w:name="page13"/>
      <w:bookmarkEnd w:id="14"/>
      <w:r w:rsidRPr="00AB61B8">
        <w:rPr>
          <w:rFonts w:ascii="Times New Roman" w:eastAsia="Times New Roman" w:hAnsi="Times New Roman" w:cs="Times New Roman"/>
        </w:rPr>
        <w:t xml:space="preserve">11.2. Contractul de închiriere încetează în următoarele </w:t>
      </w:r>
      <w:proofErr w:type="spellStart"/>
      <w:r w:rsidRPr="00AB61B8">
        <w:rPr>
          <w:rFonts w:ascii="Times New Roman" w:eastAsia="Times New Roman" w:hAnsi="Times New Roman" w:cs="Times New Roman"/>
        </w:rPr>
        <w:t>situaţii</w:t>
      </w:r>
      <w:proofErr w:type="spellEnd"/>
      <w:r w:rsidRPr="00AB61B8">
        <w:rPr>
          <w:rFonts w:ascii="Times New Roman" w:eastAsia="Times New Roman" w:hAnsi="Times New Roman" w:cs="Times New Roman"/>
        </w:rPr>
        <w:t>:</w:t>
      </w:r>
    </w:p>
    <w:p w14:paraId="2BE11860"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a) la expirarea duratei stabilite în contract, dacă </w:t>
      </w:r>
      <w:proofErr w:type="spellStart"/>
      <w:r w:rsidRPr="00AB61B8">
        <w:rPr>
          <w:rFonts w:ascii="Times New Roman" w:eastAsia="Times New Roman" w:hAnsi="Times New Roman" w:cs="Times New Roman"/>
        </w:rPr>
        <w:t>părţile</w:t>
      </w:r>
      <w:proofErr w:type="spellEnd"/>
      <w:r w:rsidRPr="00AB61B8">
        <w:rPr>
          <w:rFonts w:ascii="Times New Roman" w:eastAsia="Times New Roman" w:hAnsi="Times New Roman" w:cs="Times New Roman"/>
        </w:rPr>
        <w:t xml:space="preserve"> nu convin la prelungirea acestuia;</w:t>
      </w:r>
    </w:p>
    <w:p w14:paraId="7570D757" w14:textId="77777777" w:rsidR="00AB61B8" w:rsidRPr="00AB61B8" w:rsidRDefault="00AB61B8" w:rsidP="00AB61B8">
      <w:pPr>
        <w:tabs>
          <w:tab w:val="left" w:pos="1070"/>
        </w:tabs>
        <w:spacing w:after="0"/>
        <w:ind w:right="20"/>
        <w:rPr>
          <w:rFonts w:ascii="Times New Roman" w:eastAsia="Times New Roman" w:hAnsi="Times New Roman" w:cs="Times New Roman"/>
        </w:rPr>
      </w:pPr>
      <w:r w:rsidRPr="00AB61B8">
        <w:rPr>
          <w:rFonts w:ascii="Times New Roman" w:eastAsia="Times New Roman" w:hAnsi="Times New Roman" w:cs="Times New Roman"/>
        </w:rPr>
        <w:t xml:space="preserve">b)în cazul în care interesul </w:t>
      </w:r>
      <w:proofErr w:type="spellStart"/>
      <w:r w:rsidRPr="00AB61B8">
        <w:rPr>
          <w:rFonts w:ascii="Times New Roman" w:eastAsia="Times New Roman" w:hAnsi="Times New Roman" w:cs="Times New Roman"/>
        </w:rPr>
        <w:t>naţional</w:t>
      </w:r>
      <w:proofErr w:type="spellEnd"/>
      <w:r w:rsidRPr="00AB61B8">
        <w:rPr>
          <w:rFonts w:ascii="Times New Roman" w:eastAsia="Times New Roman" w:hAnsi="Times New Roman" w:cs="Times New Roman"/>
        </w:rPr>
        <w:t xml:space="preserve">, local sau </w:t>
      </w:r>
      <w:proofErr w:type="spellStart"/>
      <w:r w:rsidRPr="00AB61B8">
        <w:rPr>
          <w:rFonts w:ascii="Times New Roman" w:eastAsia="Times New Roman" w:hAnsi="Times New Roman" w:cs="Times New Roman"/>
        </w:rPr>
        <w:t>cerinţele</w:t>
      </w:r>
      <w:proofErr w:type="spellEnd"/>
      <w:r w:rsidRPr="00AB61B8">
        <w:rPr>
          <w:rFonts w:ascii="Times New Roman" w:eastAsia="Times New Roman" w:hAnsi="Times New Roman" w:cs="Times New Roman"/>
        </w:rPr>
        <w:t xml:space="preserve"> urbanistice impun aceasta, prin </w:t>
      </w:r>
      <w:proofErr w:type="spellStart"/>
      <w:r w:rsidRPr="00AB61B8">
        <w:rPr>
          <w:rFonts w:ascii="Times New Roman" w:eastAsia="Times New Roman" w:hAnsi="Times New Roman" w:cs="Times New Roman"/>
        </w:rPr>
        <w:t>denunţarea</w:t>
      </w:r>
      <w:proofErr w:type="spellEnd"/>
      <w:r w:rsidRPr="00AB61B8">
        <w:rPr>
          <w:rFonts w:ascii="Times New Roman" w:eastAsia="Times New Roman" w:hAnsi="Times New Roman" w:cs="Times New Roman"/>
        </w:rPr>
        <w:t xml:space="preserve"> unilaterală de către locator, cu preaviz de 15 zile adresat </w:t>
      </w:r>
      <w:proofErr w:type="spellStart"/>
      <w:r w:rsidRPr="00AB61B8">
        <w:rPr>
          <w:rFonts w:ascii="Times New Roman" w:eastAsia="Times New Roman" w:hAnsi="Times New Roman" w:cs="Times New Roman"/>
        </w:rPr>
        <w:t>chiriaşului</w:t>
      </w:r>
      <w:proofErr w:type="spellEnd"/>
      <w:r w:rsidRPr="00AB61B8">
        <w:rPr>
          <w:rFonts w:ascii="Times New Roman" w:eastAsia="Times New Roman" w:hAnsi="Times New Roman" w:cs="Times New Roman"/>
        </w:rPr>
        <w:t xml:space="preserve"> de a elibera terenul/imobilul;</w:t>
      </w:r>
    </w:p>
    <w:p w14:paraId="050214DA" w14:textId="77777777" w:rsidR="00AB61B8" w:rsidRPr="00AB61B8" w:rsidRDefault="00AB61B8" w:rsidP="00AB61B8">
      <w:pPr>
        <w:tabs>
          <w:tab w:val="left" w:pos="1020"/>
        </w:tabs>
        <w:spacing w:after="0"/>
        <w:rPr>
          <w:rFonts w:ascii="Times New Roman" w:eastAsia="Times New Roman" w:hAnsi="Times New Roman" w:cs="Times New Roman"/>
        </w:rPr>
      </w:pPr>
      <w:r w:rsidRPr="00AB61B8">
        <w:rPr>
          <w:rFonts w:ascii="Times New Roman" w:eastAsia="Times New Roman" w:hAnsi="Times New Roman" w:cs="Times New Roman"/>
        </w:rPr>
        <w:t xml:space="preserve">c)prin acordul </w:t>
      </w:r>
      <w:proofErr w:type="spellStart"/>
      <w:r w:rsidRPr="00AB61B8">
        <w:rPr>
          <w:rFonts w:ascii="Times New Roman" w:eastAsia="Times New Roman" w:hAnsi="Times New Roman" w:cs="Times New Roman"/>
        </w:rPr>
        <w:t>părţilor</w:t>
      </w:r>
      <w:proofErr w:type="spellEnd"/>
      <w:r w:rsidRPr="00AB61B8">
        <w:rPr>
          <w:rFonts w:ascii="Times New Roman" w:eastAsia="Times New Roman" w:hAnsi="Times New Roman" w:cs="Times New Roman"/>
        </w:rPr>
        <w:t>;</w:t>
      </w:r>
    </w:p>
    <w:p w14:paraId="3BE6A691" w14:textId="77777777" w:rsidR="00AB61B8" w:rsidRPr="00AB61B8" w:rsidRDefault="00AB61B8" w:rsidP="00AB61B8">
      <w:pPr>
        <w:tabs>
          <w:tab w:val="left" w:pos="1147"/>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d)prin </w:t>
      </w:r>
      <w:proofErr w:type="spellStart"/>
      <w:r w:rsidRPr="00AB61B8">
        <w:rPr>
          <w:rFonts w:ascii="Times New Roman" w:eastAsia="Times New Roman" w:hAnsi="Times New Roman" w:cs="Times New Roman"/>
        </w:rPr>
        <w:t>denunţarea</w:t>
      </w:r>
      <w:proofErr w:type="spellEnd"/>
      <w:r w:rsidRPr="00AB61B8">
        <w:rPr>
          <w:rFonts w:ascii="Times New Roman" w:eastAsia="Times New Roman" w:hAnsi="Times New Roman" w:cs="Times New Roman"/>
        </w:rPr>
        <w:t xml:space="preserve"> unilaterală a contractului. </w:t>
      </w:r>
      <w:proofErr w:type="spellStart"/>
      <w:r w:rsidRPr="00AB61B8">
        <w:rPr>
          <w:rFonts w:ascii="Times New Roman" w:eastAsia="Times New Roman" w:hAnsi="Times New Roman" w:cs="Times New Roman"/>
        </w:rPr>
        <w:t>Denunţarea</w:t>
      </w:r>
      <w:proofErr w:type="spellEnd"/>
      <w:r w:rsidRPr="00AB61B8">
        <w:rPr>
          <w:rFonts w:ascii="Times New Roman" w:eastAsia="Times New Roman" w:hAnsi="Times New Roman" w:cs="Times New Roman"/>
        </w:rPr>
        <w:t xml:space="preserve"> unilaterală a contractului poate fi făcută de către oricare dintre </w:t>
      </w:r>
      <w:proofErr w:type="spellStart"/>
      <w:r w:rsidRPr="00AB61B8">
        <w:rPr>
          <w:rFonts w:ascii="Times New Roman" w:eastAsia="Times New Roman" w:hAnsi="Times New Roman" w:cs="Times New Roman"/>
        </w:rPr>
        <w:t>părţi</w:t>
      </w:r>
      <w:proofErr w:type="spellEnd"/>
      <w:r w:rsidRPr="00AB61B8">
        <w:rPr>
          <w:rFonts w:ascii="Times New Roman" w:eastAsia="Times New Roman" w:hAnsi="Times New Roman" w:cs="Times New Roman"/>
        </w:rPr>
        <w:t>, cu condiția transmiterii unei notificări cu cel puțin 15 zile înainte de data încetării contractului.</w:t>
      </w:r>
    </w:p>
    <w:p w14:paraId="1A90EB6F" w14:textId="77777777" w:rsidR="00AB61B8" w:rsidRPr="00AB61B8" w:rsidRDefault="00AB61B8" w:rsidP="00AB61B8">
      <w:pPr>
        <w:tabs>
          <w:tab w:val="left" w:pos="1008"/>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e)în cazul nerespectării </w:t>
      </w:r>
      <w:proofErr w:type="spellStart"/>
      <w:r w:rsidRPr="00AB61B8">
        <w:rPr>
          <w:rFonts w:ascii="Times New Roman" w:eastAsia="Times New Roman" w:hAnsi="Times New Roman" w:cs="Times New Roman"/>
        </w:rPr>
        <w:t>obligaţiilor</w:t>
      </w:r>
      <w:proofErr w:type="spellEnd"/>
      <w:r w:rsidRPr="00AB61B8">
        <w:rPr>
          <w:rFonts w:ascii="Times New Roman" w:eastAsia="Times New Roman" w:hAnsi="Times New Roman" w:cs="Times New Roman"/>
        </w:rPr>
        <w:t xml:space="preserve"> contractuale de către locatar, prin reziliere unilaterală, cu plata unei despăgubiri în sarcina locatorului, fără a mai fi necesară punerea în întârziere a locatarului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fără </w:t>
      </w:r>
      <w:proofErr w:type="spellStart"/>
      <w:r w:rsidRPr="00AB61B8">
        <w:rPr>
          <w:rFonts w:ascii="Times New Roman" w:eastAsia="Times New Roman" w:hAnsi="Times New Roman" w:cs="Times New Roman"/>
        </w:rPr>
        <w:t>intervenţia</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instanţei</w:t>
      </w:r>
      <w:proofErr w:type="spellEnd"/>
      <w:r w:rsidRPr="00AB61B8">
        <w:rPr>
          <w:rFonts w:ascii="Times New Roman" w:eastAsia="Times New Roman" w:hAnsi="Times New Roman" w:cs="Times New Roman"/>
        </w:rPr>
        <w:t xml:space="preserve"> de judecată</w:t>
      </w:r>
    </w:p>
    <w:p w14:paraId="44A4C43C" w14:textId="77777777" w:rsidR="00AB61B8" w:rsidRPr="00AB61B8" w:rsidRDefault="00AB61B8" w:rsidP="00AB61B8">
      <w:pPr>
        <w:tabs>
          <w:tab w:val="left" w:pos="993"/>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f)la </w:t>
      </w:r>
      <w:proofErr w:type="spellStart"/>
      <w:r w:rsidRPr="00AB61B8">
        <w:rPr>
          <w:rFonts w:ascii="Times New Roman" w:eastAsia="Times New Roman" w:hAnsi="Times New Roman" w:cs="Times New Roman"/>
        </w:rPr>
        <w:t>dispariţia</w:t>
      </w:r>
      <w:proofErr w:type="spellEnd"/>
      <w:r w:rsidRPr="00AB61B8">
        <w:rPr>
          <w:rFonts w:ascii="Times New Roman" w:eastAsia="Times New Roman" w:hAnsi="Times New Roman" w:cs="Times New Roman"/>
        </w:rPr>
        <w:t xml:space="preserve">, dintr-o cauză de </w:t>
      </w:r>
      <w:proofErr w:type="spellStart"/>
      <w:r w:rsidRPr="00AB61B8">
        <w:rPr>
          <w:rFonts w:ascii="Times New Roman" w:eastAsia="Times New Roman" w:hAnsi="Times New Roman" w:cs="Times New Roman"/>
        </w:rPr>
        <w:t>forţă</w:t>
      </w:r>
      <w:proofErr w:type="spellEnd"/>
      <w:r w:rsidRPr="00AB61B8">
        <w:rPr>
          <w:rFonts w:ascii="Times New Roman" w:eastAsia="Times New Roman" w:hAnsi="Times New Roman" w:cs="Times New Roman"/>
        </w:rPr>
        <w:t xml:space="preserve"> majoră, a bunului închiriat sau în cazul </w:t>
      </w:r>
      <w:proofErr w:type="spellStart"/>
      <w:r w:rsidRPr="00AB61B8">
        <w:rPr>
          <w:rFonts w:ascii="Times New Roman" w:eastAsia="Times New Roman" w:hAnsi="Times New Roman" w:cs="Times New Roman"/>
        </w:rPr>
        <w:t>imposibilităţii</w:t>
      </w:r>
      <w:proofErr w:type="spellEnd"/>
      <w:r w:rsidRPr="00AB61B8">
        <w:rPr>
          <w:rFonts w:ascii="Times New Roman" w:eastAsia="Times New Roman" w:hAnsi="Times New Roman" w:cs="Times New Roman"/>
        </w:rPr>
        <w:t xml:space="preserve"> obiective a locatarului de a-l exploata, prin </w:t>
      </w:r>
      <w:proofErr w:type="spellStart"/>
      <w:r w:rsidRPr="00AB61B8">
        <w:rPr>
          <w:rFonts w:ascii="Times New Roman" w:eastAsia="Times New Roman" w:hAnsi="Times New Roman" w:cs="Times New Roman"/>
        </w:rPr>
        <w:t>renunţare</w:t>
      </w:r>
      <w:proofErr w:type="spellEnd"/>
      <w:r w:rsidRPr="00AB61B8">
        <w:rPr>
          <w:rFonts w:ascii="Times New Roman" w:eastAsia="Times New Roman" w:hAnsi="Times New Roman" w:cs="Times New Roman"/>
        </w:rPr>
        <w:t>, fără plata unei despăgubiri</w:t>
      </w:r>
    </w:p>
    <w:p w14:paraId="00091382" w14:textId="77777777" w:rsidR="00AB61B8" w:rsidRPr="00AB61B8" w:rsidRDefault="00AB61B8" w:rsidP="00AB61B8">
      <w:pPr>
        <w:tabs>
          <w:tab w:val="left" w:pos="1080"/>
        </w:tabs>
        <w:spacing w:after="0"/>
        <w:rPr>
          <w:rFonts w:ascii="Times New Roman" w:eastAsia="Times New Roman" w:hAnsi="Times New Roman" w:cs="Times New Roman"/>
        </w:rPr>
      </w:pPr>
      <w:r w:rsidRPr="00AB61B8">
        <w:rPr>
          <w:rFonts w:ascii="Times New Roman" w:eastAsia="Times New Roman" w:hAnsi="Times New Roman" w:cs="Times New Roman"/>
        </w:rPr>
        <w:t xml:space="preserve">g)alte </w:t>
      </w:r>
      <w:proofErr w:type="spellStart"/>
      <w:r w:rsidRPr="00AB61B8">
        <w:rPr>
          <w:rFonts w:ascii="Times New Roman" w:eastAsia="Times New Roman" w:hAnsi="Times New Roman" w:cs="Times New Roman"/>
        </w:rPr>
        <w:t>situaţii</w:t>
      </w:r>
      <w:proofErr w:type="spellEnd"/>
      <w:r w:rsidRPr="00AB61B8">
        <w:rPr>
          <w:rFonts w:ascii="Times New Roman" w:eastAsia="Times New Roman" w:hAnsi="Times New Roman" w:cs="Times New Roman"/>
        </w:rPr>
        <w:t xml:space="preserve"> expres prevăzute de lege sau în contractul de închiriere</w:t>
      </w:r>
    </w:p>
    <w:p w14:paraId="773E104E"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 xml:space="preserve">11.3 </w:t>
      </w:r>
      <w:r w:rsidRPr="00AB61B8">
        <w:rPr>
          <w:rFonts w:ascii="Times New Roman" w:eastAsia="Times New Roman" w:hAnsi="Times New Roman" w:cs="Times New Roman"/>
        </w:rPr>
        <w:t xml:space="preserve">Încetarea este efectivă la data stabilită pentru expirarea contractului sau de la data comunicată prin notificare. Pentru ocuparea </w:t>
      </w:r>
      <w:proofErr w:type="spellStart"/>
      <w:r w:rsidRPr="00AB61B8">
        <w:rPr>
          <w:rFonts w:ascii="Times New Roman" w:eastAsia="Times New Roman" w:hAnsi="Times New Roman" w:cs="Times New Roman"/>
        </w:rPr>
        <w:t>spatiului</w:t>
      </w:r>
      <w:proofErr w:type="spellEnd"/>
      <w:r w:rsidRPr="00AB61B8">
        <w:rPr>
          <w:rFonts w:ascii="Times New Roman" w:eastAsia="Times New Roman" w:hAnsi="Times New Roman" w:cs="Times New Roman"/>
        </w:rPr>
        <w:t xml:space="preserve"> după această dată de către locatar, locatorul va calcula despăgubiri.</w:t>
      </w:r>
    </w:p>
    <w:p w14:paraId="23047561"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11.4.</w:t>
      </w:r>
      <w:r w:rsidRPr="00AB61B8">
        <w:rPr>
          <w:rFonts w:ascii="Times New Roman" w:eastAsia="Times New Roman" w:hAnsi="Times New Roman" w:cs="Times New Roman"/>
        </w:rPr>
        <w:t xml:space="preserve"> Contractul se reziliază de plin drept, prin </w:t>
      </w:r>
      <w:proofErr w:type="spellStart"/>
      <w:r w:rsidRPr="00AB61B8">
        <w:rPr>
          <w:rFonts w:ascii="Times New Roman" w:eastAsia="Times New Roman" w:hAnsi="Times New Roman" w:cs="Times New Roman"/>
        </w:rPr>
        <w:t>denunţare</w:t>
      </w:r>
      <w:proofErr w:type="spellEnd"/>
      <w:r w:rsidRPr="00AB61B8">
        <w:rPr>
          <w:rFonts w:ascii="Times New Roman" w:eastAsia="Times New Roman" w:hAnsi="Times New Roman" w:cs="Times New Roman"/>
        </w:rPr>
        <w:t xml:space="preserve"> unilaterală de către locator, fără a mai fi necesară punerea în întârziere a </w:t>
      </w:r>
      <w:proofErr w:type="spellStart"/>
      <w:r w:rsidRPr="00AB61B8">
        <w:rPr>
          <w:rFonts w:ascii="Times New Roman" w:eastAsia="Times New Roman" w:hAnsi="Times New Roman" w:cs="Times New Roman"/>
        </w:rPr>
        <w:t>chiriaşului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fără </w:t>
      </w:r>
      <w:proofErr w:type="spellStart"/>
      <w:r w:rsidRPr="00AB61B8">
        <w:rPr>
          <w:rFonts w:ascii="Times New Roman" w:eastAsia="Times New Roman" w:hAnsi="Times New Roman" w:cs="Times New Roman"/>
        </w:rPr>
        <w:t>intervenţia</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instanţei</w:t>
      </w:r>
      <w:proofErr w:type="spellEnd"/>
      <w:r w:rsidRPr="00AB61B8">
        <w:rPr>
          <w:rFonts w:ascii="Times New Roman" w:eastAsia="Times New Roman" w:hAnsi="Times New Roman" w:cs="Times New Roman"/>
        </w:rPr>
        <w:t xml:space="preserve"> de judecată, în cazul în care </w:t>
      </w:r>
      <w:proofErr w:type="spellStart"/>
      <w:r w:rsidRPr="00AB61B8">
        <w:rPr>
          <w:rFonts w:ascii="Times New Roman" w:eastAsia="Times New Roman" w:hAnsi="Times New Roman" w:cs="Times New Roman"/>
        </w:rPr>
        <w:t>chiriaşul</w:t>
      </w:r>
      <w:proofErr w:type="spellEnd"/>
      <w:r w:rsidRPr="00AB61B8">
        <w:rPr>
          <w:rFonts w:ascii="Times New Roman" w:eastAsia="Times New Roman" w:hAnsi="Times New Roman" w:cs="Times New Roman"/>
        </w:rPr>
        <w:t xml:space="preserve"> se </w:t>
      </w:r>
      <w:proofErr w:type="spellStart"/>
      <w:r w:rsidRPr="00AB61B8">
        <w:rPr>
          <w:rFonts w:ascii="Times New Roman" w:eastAsia="Times New Roman" w:hAnsi="Times New Roman" w:cs="Times New Roman"/>
        </w:rPr>
        <w:t>găseşte</w:t>
      </w:r>
      <w:proofErr w:type="spellEnd"/>
      <w:r w:rsidRPr="00AB61B8">
        <w:rPr>
          <w:rFonts w:ascii="Times New Roman" w:eastAsia="Times New Roman" w:hAnsi="Times New Roman" w:cs="Times New Roman"/>
        </w:rPr>
        <w:t xml:space="preserve"> în vreuna din următoarele </w:t>
      </w:r>
      <w:proofErr w:type="spellStart"/>
      <w:r w:rsidRPr="00AB61B8">
        <w:rPr>
          <w:rFonts w:ascii="Times New Roman" w:eastAsia="Times New Roman" w:hAnsi="Times New Roman" w:cs="Times New Roman"/>
        </w:rPr>
        <w:t>situaţii</w:t>
      </w:r>
      <w:proofErr w:type="spellEnd"/>
      <w:r w:rsidRPr="00AB61B8">
        <w:rPr>
          <w:rFonts w:ascii="Times New Roman" w:eastAsia="Times New Roman" w:hAnsi="Times New Roman" w:cs="Times New Roman"/>
        </w:rPr>
        <w:t>:</w:t>
      </w:r>
    </w:p>
    <w:p w14:paraId="7D17C0DC" w14:textId="77777777" w:rsidR="00AB61B8" w:rsidRPr="00AB61B8" w:rsidRDefault="00AB61B8" w:rsidP="00AB61B8">
      <w:pPr>
        <w:tabs>
          <w:tab w:val="left" w:pos="1020"/>
        </w:tabs>
        <w:spacing w:after="0"/>
        <w:rPr>
          <w:rFonts w:ascii="Times New Roman" w:eastAsia="Times New Roman" w:hAnsi="Times New Roman" w:cs="Times New Roman"/>
        </w:rPr>
      </w:pPr>
      <w:r w:rsidRPr="00AB61B8">
        <w:rPr>
          <w:rFonts w:ascii="Times New Roman" w:eastAsia="Times New Roman" w:hAnsi="Times New Roman" w:cs="Times New Roman"/>
        </w:rPr>
        <w:t xml:space="preserve">a)a schimbat </w:t>
      </w:r>
      <w:proofErr w:type="spellStart"/>
      <w:r w:rsidRPr="00AB61B8">
        <w:rPr>
          <w:rFonts w:ascii="Times New Roman" w:eastAsia="Times New Roman" w:hAnsi="Times New Roman" w:cs="Times New Roman"/>
        </w:rPr>
        <w:t>destinaţia</w:t>
      </w:r>
      <w:proofErr w:type="spellEnd"/>
      <w:r w:rsidRPr="00AB61B8">
        <w:rPr>
          <w:rFonts w:ascii="Times New Roman" w:eastAsia="Times New Roman" w:hAnsi="Times New Roman" w:cs="Times New Roman"/>
        </w:rPr>
        <w:t xml:space="preserve"> bunului închiriat fără </w:t>
      </w:r>
      <w:proofErr w:type="spellStart"/>
      <w:r w:rsidRPr="00AB61B8">
        <w:rPr>
          <w:rFonts w:ascii="Times New Roman" w:eastAsia="Times New Roman" w:hAnsi="Times New Roman" w:cs="Times New Roman"/>
        </w:rPr>
        <w:t>obţinerea</w:t>
      </w:r>
      <w:proofErr w:type="spellEnd"/>
      <w:r w:rsidRPr="00AB61B8">
        <w:rPr>
          <w:rFonts w:ascii="Times New Roman" w:eastAsia="Times New Roman" w:hAnsi="Times New Roman" w:cs="Times New Roman"/>
        </w:rPr>
        <w:t xml:space="preserve"> acordului locatorului,</w:t>
      </w:r>
    </w:p>
    <w:p w14:paraId="134EA1B9" w14:textId="77777777" w:rsidR="00AB61B8" w:rsidRPr="00AB61B8" w:rsidRDefault="00AB61B8" w:rsidP="00AB61B8">
      <w:pPr>
        <w:tabs>
          <w:tab w:val="left" w:pos="1020"/>
        </w:tabs>
        <w:spacing w:after="0"/>
        <w:rPr>
          <w:rFonts w:ascii="Times New Roman" w:eastAsia="Times New Roman" w:hAnsi="Times New Roman" w:cs="Times New Roman"/>
        </w:rPr>
      </w:pPr>
      <w:r w:rsidRPr="00AB61B8">
        <w:rPr>
          <w:rFonts w:ascii="Times New Roman" w:eastAsia="Times New Roman" w:hAnsi="Times New Roman" w:cs="Times New Roman"/>
        </w:rPr>
        <w:t>b)a subînchiriat bunul ce face obiectul contractului;</w:t>
      </w:r>
    </w:p>
    <w:p w14:paraId="4A9EFBF7"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c) a cedat </w:t>
      </w:r>
      <w:proofErr w:type="spellStart"/>
      <w:r w:rsidRPr="00AB61B8">
        <w:rPr>
          <w:rFonts w:ascii="Times New Roman" w:eastAsia="Times New Roman" w:hAnsi="Times New Roman" w:cs="Times New Roman"/>
        </w:rPr>
        <w:t>folosinţa</w:t>
      </w:r>
      <w:proofErr w:type="spellEnd"/>
      <w:r w:rsidRPr="00AB61B8">
        <w:rPr>
          <w:rFonts w:ascii="Times New Roman" w:eastAsia="Times New Roman" w:hAnsi="Times New Roman" w:cs="Times New Roman"/>
        </w:rPr>
        <w:t xml:space="preserve"> bunului unor </w:t>
      </w:r>
      <w:proofErr w:type="spellStart"/>
      <w:r w:rsidRPr="00AB61B8">
        <w:rPr>
          <w:rFonts w:ascii="Times New Roman" w:eastAsia="Times New Roman" w:hAnsi="Times New Roman" w:cs="Times New Roman"/>
        </w:rPr>
        <w:t>terţi</w:t>
      </w:r>
      <w:proofErr w:type="spellEnd"/>
      <w:r w:rsidRPr="00AB61B8">
        <w:rPr>
          <w:rFonts w:ascii="Times New Roman" w:eastAsia="Times New Roman" w:hAnsi="Times New Roman" w:cs="Times New Roman"/>
        </w:rPr>
        <w:t>;</w:t>
      </w:r>
    </w:p>
    <w:p w14:paraId="503510B1"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d ) nu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-a îndeplinit </w:t>
      </w:r>
      <w:proofErr w:type="spellStart"/>
      <w:r w:rsidRPr="00AB61B8">
        <w:rPr>
          <w:rFonts w:ascii="Times New Roman" w:eastAsia="Times New Roman" w:hAnsi="Times New Roman" w:cs="Times New Roman"/>
        </w:rPr>
        <w:t>obligaţiile</w:t>
      </w:r>
      <w:proofErr w:type="spellEnd"/>
      <w:r w:rsidRPr="00AB61B8">
        <w:rPr>
          <w:rFonts w:ascii="Times New Roman" w:eastAsia="Times New Roman" w:hAnsi="Times New Roman" w:cs="Times New Roman"/>
        </w:rPr>
        <w:t xml:space="preserve"> de plată a chiriei</w:t>
      </w:r>
    </w:p>
    <w:p w14:paraId="1ECE279A"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11.5.</w:t>
      </w:r>
      <w:r w:rsidRPr="00AB61B8">
        <w:rPr>
          <w:rFonts w:ascii="Times New Roman" w:eastAsia="Times New Roman" w:hAnsi="Times New Roman" w:cs="Times New Roman"/>
        </w:rPr>
        <w:t xml:space="preserve">Încetarea contractului în oricare din situațiile prevăzute la art. 11.4 conduce la pierderea </w:t>
      </w:r>
      <w:proofErr w:type="spellStart"/>
      <w:r w:rsidRPr="00AB61B8">
        <w:rPr>
          <w:rFonts w:ascii="Times New Roman" w:eastAsia="Times New Roman" w:hAnsi="Times New Roman" w:cs="Times New Roman"/>
        </w:rPr>
        <w:t>garanţiei</w:t>
      </w:r>
      <w:proofErr w:type="spellEnd"/>
      <w:r w:rsidRPr="00AB61B8">
        <w:rPr>
          <w:rFonts w:ascii="Times New Roman" w:eastAsia="Times New Roman" w:hAnsi="Times New Roman" w:cs="Times New Roman"/>
        </w:rPr>
        <w:t xml:space="preserve"> de bună execuție a contractului, la plata unei despăgubiri în sarcina </w:t>
      </w:r>
      <w:proofErr w:type="spellStart"/>
      <w:r w:rsidRPr="00AB61B8">
        <w:rPr>
          <w:rFonts w:ascii="Times New Roman" w:eastAsia="Times New Roman" w:hAnsi="Times New Roman" w:cs="Times New Roman"/>
        </w:rPr>
        <w:t>chiriaşului</w:t>
      </w:r>
      <w:proofErr w:type="spellEnd"/>
      <w:r w:rsidRPr="00AB61B8">
        <w:rPr>
          <w:rFonts w:ascii="Times New Roman" w:eastAsia="Times New Roman" w:hAnsi="Times New Roman" w:cs="Times New Roman"/>
        </w:rPr>
        <w:t xml:space="preserve"> de 50% din valoarea chiriei indexate la zi precum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la eliberarea construcției pe cale administrativă.</w:t>
      </w:r>
    </w:p>
    <w:p w14:paraId="65D1F57E" w14:textId="77777777" w:rsidR="00AB61B8" w:rsidRPr="00AB61B8" w:rsidRDefault="00AB61B8" w:rsidP="00AB61B8">
      <w:pPr>
        <w:spacing w:after="0"/>
        <w:rPr>
          <w:rFonts w:ascii="Times New Roman" w:eastAsia="Times New Roman" w:hAnsi="Times New Roman" w:cs="Times New Roman"/>
        </w:rPr>
      </w:pPr>
    </w:p>
    <w:p w14:paraId="42C3C59B" w14:textId="77777777" w:rsidR="00AB61B8" w:rsidRPr="00AB61B8" w:rsidRDefault="00AB61B8" w:rsidP="00AB61B8">
      <w:pPr>
        <w:spacing w:after="0"/>
        <w:rPr>
          <w:rFonts w:ascii="Times New Roman" w:eastAsia="Times New Roman" w:hAnsi="Times New Roman" w:cs="Times New Roman"/>
          <w:b/>
          <w:bCs/>
        </w:rPr>
      </w:pPr>
      <w:r w:rsidRPr="00AB61B8">
        <w:rPr>
          <w:rFonts w:ascii="Times New Roman" w:eastAsia="Times New Roman" w:hAnsi="Times New Roman" w:cs="Times New Roman"/>
          <w:b/>
          <w:bCs/>
        </w:rPr>
        <w:t>12. LITIGII</w:t>
      </w:r>
    </w:p>
    <w:p w14:paraId="6B809530"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Arial" w:hAnsi="Times New Roman" w:cs="Times New Roman"/>
          <w:b/>
          <w:bCs/>
        </w:rPr>
        <w:t>12.1.</w:t>
      </w:r>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Soluţionarea</w:t>
      </w:r>
      <w:proofErr w:type="spellEnd"/>
      <w:r w:rsidRPr="00AB61B8">
        <w:rPr>
          <w:rFonts w:ascii="Times New Roman" w:eastAsia="Times New Roman" w:hAnsi="Times New Roman" w:cs="Times New Roman"/>
        </w:rPr>
        <w:t xml:space="preserve"> litigiilor apărute în legătură cu atribuirea, încheierea, executarea, modificarea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încetarea contractului de închiriere de bunuri proprietate publică/private , precum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a celor privind acordarea de despăgubiri se realizează potrivit prevederilor </w:t>
      </w:r>
      <w:proofErr w:type="spellStart"/>
      <w:r w:rsidRPr="00AB61B8">
        <w:rPr>
          <w:rFonts w:ascii="Times New Roman" w:eastAsia="Times New Roman" w:hAnsi="Times New Roman" w:cs="Times New Roman"/>
        </w:rPr>
        <w:t>legislaţiei</w:t>
      </w:r>
      <w:proofErr w:type="spellEnd"/>
      <w:r w:rsidRPr="00AB61B8">
        <w:rPr>
          <w:rFonts w:ascii="Times New Roman" w:eastAsia="Times New Roman" w:hAnsi="Times New Roman" w:cs="Times New Roman"/>
        </w:rPr>
        <w:t xml:space="preserve"> privind contenciosul administrativ.</w:t>
      </w:r>
    </w:p>
    <w:p w14:paraId="3EE83006" w14:textId="77777777" w:rsidR="00AB61B8" w:rsidRPr="00AB61B8" w:rsidRDefault="00AB61B8" w:rsidP="00AB61B8">
      <w:pPr>
        <w:spacing w:after="0"/>
        <w:jc w:val="both"/>
        <w:rPr>
          <w:rFonts w:ascii="Times New Roman" w:eastAsia="Courier New" w:hAnsi="Times New Roman" w:cs="Times New Roman"/>
        </w:rPr>
      </w:pPr>
      <w:r w:rsidRPr="00AB61B8">
        <w:rPr>
          <w:rFonts w:ascii="Times New Roman" w:eastAsia="Arial" w:hAnsi="Times New Roman" w:cs="Times New Roman"/>
          <w:b/>
          <w:bCs/>
        </w:rPr>
        <w:t>12.2</w:t>
      </w:r>
      <w:r w:rsidRPr="00AB61B8">
        <w:rPr>
          <w:rFonts w:ascii="Times New Roman" w:eastAsia="Arial" w:hAnsi="Times New Roman" w:cs="Times New Roman"/>
          <w:b/>
          <w:bCs/>
          <w:lang w:val="en-US"/>
        </w:rPr>
        <w:t>.</w:t>
      </w:r>
      <w:r w:rsidRPr="00AB61B8">
        <w:rPr>
          <w:rFonts w:ascii="Times New Roman" w:eastAsia="Times New Roman" w:hAnsi="Times New Roman" w:cs="Times New Roman"/>
        </w:rPr>
        <w:t xml:space="preserve"> Plângerea prealabilă prevăzută de art. 7 din legea 554/2004 a contenciosului administrativ, cu privire la documentația de atribuire se formulează în termen de 30 de zile de la data publicării acesteia </w:t>
      </w:r>
    </w:p>
    <w:p w14:paraId="6C872B12" w14:textId="77777777" w:rsidR="00AB61B8" w:rsidRPr="00AB61B8" w:rsidRDefault="00AB61B8" w:rsidP="00AB61B8">
      <w:pPr>
        <w:spacing w:after="0"/>
        <w:ind w:rightChars="-282" w:right="-620"/>
        <w:jc w:val="both"/>
        <w:rPr>
          <w:rFonts w:ascii="Times New Roman" w:eastAsia="Times New Roman" w:hAnsi="Times New Roman" w:cs="Times New Roman"/>
          <w:bCs/>
        </w:rPr>
      </w:pPr>
    </w:p>
    <w:p w14:paraId="188C4A07" w14:textId="77777777" w:rsidR="00AB61B8" w:rsidRPr="00AB61B8" w:rsidRDefault="00AB61B8" w:rsidP="00AB61B8">
      <w:pPr>
        <w:tabs>
          <w:tab w:val="left" w:pos="780"/>
        </w:tabs>
        <w:spacing w:after="0"/>
        <w:ind w:rightChars="-282" w:right="-620"/>
        <w:rPr>
          <w:rFonts w:ascii="Times New Roman" w:eastAsia="Times New Roman" w:hAnsi="Times New Roman" w:cs="Times New Roman"/>
          <w:b/>
        </w:rPr>
      </w:pPr>
      <w:r w:rsidRPr="00AB61B8">
        <w:rPr>
          <w:rFonts w:ascii="Times New Roman" w:eastAsia="Times New Roman" w:hAnsi="Times New Roman" w:cs="Times New Roman"/>
          <w:b/>
        </w:rPr>
        <w:t>d)INSTRUCŢIUNI PRIVIND MODUL DE ELABORARE ŞI PREZENTARE A OFERTELOR;</w:t>
      </w:r>
    </w:p>
    <w:p w14:paraId="5900A504" w14:textId="77777777" w:rsidR="00AB61B8" w:rsidRPr="00AB61B8" w:rsidRDefault="00AB61B8" w:rsidP="00AB61B8">
      <w:pPr>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a)Ofertantul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elabora oferta în conformitate cu prevederile </w:t>
      </w:r>
      <w:proofErr w:type="spellStart"/>
      <w:r w:rsidRPr="00AB61B8">
        <w:rPr>
          <w:rFonts w:ascii="Times New Roman" w:eastAsia="Times New Roman" w:hAnsi="Times New Roman" w:cs="Times New Roman"/>
          <w:bCs/>
        </w:rPr>
        <w:t>documentaţiei</w:t>
      </w:r>
      <w:proofErr w:type="spellEnd"/>
      <w:r w:rsidRPr="00AB61B8">
        <w:rPr>
          <w:rFonts w:ascii="Times New Roman" w:eastAsia="Times New Roman" w:hAnsi="Times New Roman" w:cs="Times New Roman"/>
          <w:bCs/>
        </w:rPr>
        <w:t xml:space="preserve"> de atribuire. Ofertele vor fi redactate în limba română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se depun la sediul locatorului sau la locul precizat în </w:t>
      </w:r>
      <w:proofErr w:type="spellStart"/>
      <w:r w:rsidRPr="00AB61B8">
        <w:rPr>
          <w:rFonts w:ascii="Times New Roman" w:eastAsia="Times New Roman" w:hAnsi="Times New Roman" w:cs="Times New Roman"/>
          <w:bCs/>
        </w:rPr>
        <w:t>anunţul</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în două plicuri sigilate, unul exterior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unul interior. Ofertele se înregistrează de autoritatea contractantă, în ordinea primirii, în Registrul Unic de intrări-ieșiri și Registrul Oferte, precizându-se data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ora depunerii.</w:t>
      </w:r>
    </w:p>
    <w:p w14:paraId="08C76652" w14:textId="77777777" w:rsidR="00AB61B8" w:rsidRPr="00AB61B8" w:rsidRDefault="00AB61B8" w:rsidP="00AB61B8">
      <w:pPr>
        <w:tabs>
          <w:tab w:val="left" w:pos="747"/>
        </w:tabs>
        <w:spacing w:after="0"/>
        <w:jc w:val="both"/>
        <w:rPr>
          <w:rFonts w:ascii="Times New Roman" w:eastAsia="Arial" w:hAnsi="Times New Roman" w:cs="Times New Roman"/>
          <w:bCs/>
        </w:rPr>
      </w:pPr>
      <w:r w:rsidRPr="00AB61B8">
        <w:rPr>
          <w:rFonts w:ascii="Times New Roman" w:eastAsia="Arial" w:hAnsi="Times New Roman" w:cs="Times New Roman"/>
          <w:b/>
          <w:u w:val="single"/>
        </w:rPr>
        <w:lastRenderedPageBreak/>
        <w:t>b)Pe plicul exterior</w:t>
      </w:r>
      <w:r w:rsidRPr="00AB61B8">
        <w:rPr>
          <w:rFonts w:ascii="Times New Roman" w:eastAsia="Times New Roman" w:hAnsi="Times New Roman" w:cs="Times New Roman"/>
          <w:bCs/>
        </w:rPr>
        <w:t xml:space="preserve"> se vor indica datele de identificare ale imobilului pentru care este depusă oferta așa cum sunt ele prevăzute în anunțul de organizare a licitației (număr cadastral, adresa, etc.) și se va face mențiunea “</w:t>
      </w:r>
      <w:r w:rsidRPr="00AB61B8">
        <w:rPr>
          <w:rFonts w:ascii="Times New Roman" w:eastAsia="Arial" w:hAnsi="Times New Roman" w:cs="Times New Roman"/>
          <w:bCs/>
          <w:i/>
        </w:rPr>
        <w:t>A NU SE DESCHIDE INAINTE DE</w:t>
      </w:r>
      <w:r w:rsidRPr="00AB61B8">
        <w:rPr>
          <w:rFonts w:ascii="Times New Roman" w:eastAsia="Times New Roman" w:hAnsi="Times New Roman" w:cs="Times New Roman"/>
          <w:bCs/>
          <w:i/>
        </w:rPr>
        <w:t xml:space="preserve"> data de ….. ora …</w:t>
      </w:r>
      <w:r w:rsidRPr="00AB61B8">
        <w:rPr>
          <w:rFonts w:ascii="Times New Roman" w:eastAsia="Times New Roman" w:hAnsi="Times New Roman" w:cs="Times New Roman"/>
          <w:bCs/>
        </w:rPr>
        <w:t>.”.</w:t>
      </w:r>
    </w:p>
    <w:p w14:paraId="64ACFF6D" w14:textId="77777777" w:rsidR="00AB61B8" w:rsidRPr="00AB61B8" w:rsidRDefault="00AB61B8" w:rsidP="00AB61B8">
      <w:pPr>
        <w:tabs>
          <w:tab w:val="left" w:pos="740"/>
        </w:tabs>
        <w:spacing w:after="0"/>
        <w:rPr>
          <w:rFonts w:ascii="Times New Roman" w:eastAsia="Arial" w:hAnsi="Times New Roman" w:cs="Times New Roman"/>
          <w:bCs/>
        </w:rPr>
      </w:pPr>
      <w:r w:rsidRPr="00AB61B8">
        <w:rPr>
          <w:rFonts w:ascii="Times New Roman" w:eastAsia="Times New Roman" w:hAnsi="Times New Roman" w:cs="Times New Roman"/>
          <w:bCs/>
          <w:u w:val="single"/>
        </w:rPr>
        <w:t xml:space="preserve">Plicul exterior va trebui să </w:t>
      </w:r>
      <w:proofErr w:type="spellStart"/>
      <w:r w:rsidRPr="00AB61B8">
        <w:rPr>
          <w:rFonts w:ascii="Times New Roman" w:eastAsia="Times New Roman" w:hAnsi="Times New Roman" w:cs="Times New Roman"/>
          <w:bCs/>
          <w:u w:val="single"/>
        </w:rPr>
        <w:t>conţină</w:t>
      </w:r>
      <w:proofErr w:type="spellEnd"/>
      <w:r w:rsidRPr="00AB61B8">
        <w:rPr>
          <w:rFonts w:ascii="Times New Roman" w:eastAsia="Times New Roman" w:hAnsi="Times New Roman" w:cs="Times New Roman"/>
          <w:bCs/>
          <w:u w:val="single"/>
        </w:rPr>
        <w:t>:</w:t>
      </w:r>
    </w:p>
    <w:p w14:paraId="5BCFD5CF" w14:textId="77777777" w:rsidR="00AB61B8" w:rsidRPr="00AB61B8" w:rsidRDefault="00AB61B8" w:rsidP="00AB61B8">
      <w:pPr>
        <w:tabs>
          <w:tab w:val="left" w:pos="1160"/>
        </w:tabs>
        <w:spacing w:after="0"/>
        <w:rPr>
          <w:rFonts w:ascii="Times New Roman" w:eastAsia="Times New Roman" w:hAnsi="Times New Roman" w:cs="Times New Roman"/>
          <w:bCs/>
        </w:rPr>
      </w:pPr>
      <w:r w:rsidRPr="00AB61B8">
        <w:rPr>
          <w:rFonts w:ascii="Times New Roman" w:eastAsia="Times New Roman" w:hAnsi="Times New Roman" w:cs="Times New Roman"/>
          <w:bCs/>
        </w:rPr>
        <w:t xml:space="preserve">-o </w:t>
      </w:r>
      <w:proofErr w:type="spellStart"/>
      <w:r w:rsidRPr="00AB61B8">
        <w:rPr>
          <w:rFonts w:ascii="Times New Roman" w:eastAsia="Times New Roman" w:hAnsi="Times New Roman" w:cs="Times New Roman"/>
          <w:bCs/>
        </w:rPr>
        <w:t>fişă</w:t>
      </w:r>
      <w:proofErr w:type="spellEnd"/>
      <w:r w:rsidRPr="00AB61B8">
        <w:rPr>
          <w:rFonts w:ascii="Times New Roman" w:eastAsia="Times New Roman" w:hAnsi="Times New Roman" w:cs="Times New Roman"/>
          <w:bCs/>
        </w:rPr>
        <w:t xml:space="preserve"> cu </w:t>
      </w:r>
      <w:proofErr w:type="spellStart"/>
      <w:r w:rsidRPr="00AB61B8">
        <w:rPr>
          <w:rFonts w:ascii="Times New Roman" w:eastAsia="Times New Roman" w:hAnsi="Times New Roman" w:cs="Times New Roman"/>
          <w:bCs/>
        </w:rPr>
        <w:t>informaţii</w:t>
      </w:r>
      <w:proofErr w:type="spellEnd"/>
      <w:r w:rsidRPr="00AB61B8">
        <w:rPr>
          <w:rFonts w:ascii="Times New Roman" w:eastAsia="Times New Roman" w:hAnsi="Times New Roman" w:cs="Times New Roman"/>
          <w:bCs/>
        </w:rPr>
        <w:t xml:space="preserve"> privind ofertantul (Fisa ofertantului);</w:t>
      </w:r>
    </w:p>
    <w:p w14:paraId="4F4A3E8A" w14:textId="77777777" w:rsidR="00AB61B8" w:rsidRPr="00AB61B8" w:rsidRDefault="00AB61B8" w:rsidP="00AB61B8">
      <w:pPr>
        <w:tabs>
          <w:tab w:val="left" w:pos="1166"/>
        </w:tabs>
        <w:spacing w:after="0"/>
        <w:ind w:right="20"/>
        <w:rPr>
          <w:rFonts w:ascii="Times New Roman" w:eastAsia="Times New Roman" w:hAnsi="Times New Roman" w:cs="Times New Roman"/>
          <w:bCs/>
        </w:rPr>
      </w:pPr>
      <w:r w:rsidRPr="00AB61B8">
        <w:rPr>
          <w:rFonts w:ascii="Times New Roman" w:eastAsia="Times New Roman" w:hAnsi="Times New Roman" w:cs="Times New Roman"/>
          <w:bCs/>
        </w:rPr>
        <w:t>-</w:t>
      </w:r>
      <w:proofErr w:type="spellStart"/>
      <w:r w:rsidRPr="00AB61B8">
        <w:rPr>
          <w:rFonts w:ascii="Times New Roman" w:eastAsia="Times New Roman" w:hAnsi="Times New Roman" w:cs="Times New Roman"/>
          <w:bCs/>
        </w:rPr>
        <w:t>declaraţie</w:t>
      </w:r>
      <w:proofErr w:type="spellEnd"/>
      <w:r w:rsidRPr="00AB61B8">
        <w:rPr>
          <w:rFonts w:ascii="Times New Roman" w:eastAsia="Times New Roman" w:hAnsi="Times New Roman" w:cs="Times New Roman"/>
          <w:bCs/>
        </w:rPr>
        <w:t xml:space="preserve"> de participare, semnată de ofertant, fără </w:t>
      </w:r>
      <w:proofErr w:type="spellStart"/>
      <w:r w:rsidRPr="00AB61B8">
        <w:rPr>
          <w:rFonts w:ascii="Times New Roman" w:eastAsia="Times New Roman" w:hAnsi="Times New Roman" w:cs="Times New Roman"/>
          <w:bCs/>
        </w:rPr>
        <w:t>îngroşări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ştersături</w:t>
      </w:r>
      <w:proofErr w:type="spellEnd"/>
      <w:r w:rsidRPr="00AB61B8">
        <w:rPr>
          <w:rFonts w:ascii="Times New Roman" w:eastAsia="Times New Roman" w:hAnsi="Times New Roman" w:cs="Times New Roman"/>
          <w:bCs/>
        </w:rPr>
        <w:t xml:space="preserve"> sau modificări;</w:t>
      </w:r>
    </w:p>
    <w:p w14:paraId="6E4E13E3" w14:textId="77777777" w:rsidR="00AB61B8" w:rsidRPr="00AB61B8" w:rsidRDefault="00AB61B8" w:rsidP="00AB61B8">
      <w:pPr>
        <w:tabs>
          <w:tab w:val="left" w:pos="1166"/>
        </w:tabs>
        <w:spacing w:after="0"/>
        <w:ind w:right="20"/>
        <w:rPr>
          <w:rFonts w:ascii="Times New Roman" w:eastAsia="Times New Roman" w:hAnsi="Times New Roman" w:cs="Times New Roman"/>
          <w:bCs/>
        </w:rPr>
      </w:pPr>
      <w:r w:rsidRPr="00AB61B8">
        <w:rPr>
          <w:rFonts w:ascii="Times New Roman" w:eastAsia="Times New Roman" w:hAnsi="Times New Roman" w:cs="Times New Roman"/>
          <w:bCs/>
        </w:rPr>
        <w:t xml:space="preserve">-acte doveditoare privind intrarea în posesia caietului de sarcini. (copie cu mențiunea „conform cu originalul”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semnătură reprezentantului)</w:t>
      </w:r>
    </w:p>
    <w:p w14:paraId="445DF0EA" w14:textId="77777777" w:rsidR="00AB61B8" w:rsidRPr="00AB61B8" w:rsidRDefault="00AB61B8" w:rsidP="00AB61B8">
      <w:pPr>
        <w:tabs>
          <w:tab w:val="left" w:pos="1166"/>
        </w:tabs>
        <w:spacing w:after="0"/>
        <w:ind w:right="20"/>
        <w:rPr>
          <w:rFonts w:ascii="Times New Roman" w:eastAsia="Times New Roman" w:hAnsi="Times New Roman" w:cs="Times New Roman"/>
          <w:bCs/>
        </w:rPr>
      </w:pPr>
      <w:r w:rsidRPr="00AB61B8">
        <w:rPr>
          <w:rFonts w:ascii="Times New Roman" w:eastAsia="Times New Roman" w:hAnsi="Times New Roman" w:cs="Times New Roman"/>
          <w:bCs/>
        </w:rPr>
        <w:t xml:space="preserve">-dovada privind constituirea garanției. (copie cu mențiunea „conform cu originalul”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semnătură reprezentantului)</w:t>
      </w:r>
    </w:p>
    <w:p w14:paraId="62F007D0" w14:textId="77777777" w:rsidR="00AB61B8" w:rsidRPr="00AB61B8" w:rsidRDefault="00AB61B8" w:rsidP="00AB61B8">
      <w:pPr>
        <w:tabs>
          <w:tab w:val="left" w:pos="1166"/>
        </w:tabs>
        <w:spacing w:after="0"/>
        <w:rPr>
          <w:rFonts w:ascii="Times New Roman" w:eastAsia="Times New Roman" w:hAnsi="Times New Roman" w:cs="Times New Roman"/>
          <w:bCs/>
        </w:rPr>
      </w:pPr>
      <w:r w:rsidRPr="00AB61B8">
        <w:rPr>
          <w:rFonts w:ascii="Times New Roman" w:eastAsia="Times New Roman" w:hAnsi="Times New Roman" w:cs="Times New Roman"/>
          <w:bCs/>
        </w:rPr>
        <w:t xml:space="preserve">-dovada achitării taxei de participare (copie cu mențiunea “conform cu originalul”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semnătură reprezentantului)</w:t>
      </w:r>
    </w:p>
    <w:p w14:paraId="2D68A95B" w14:textId="77777777" w:rsidR="00AB61B8" w:rsidRPr="00AB61B8" w:rsidRDefault="00AB61B8" w:rsidP="00AB61B8">
      <w:pPr>
        <w:tabs>
          <w:tab w:val="left" w:pos="1160"/>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-certificat de atestare fiscală, valabil la data deschiderii ofertelor, privind</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 xml:space="preserve">plata </w:t>
      </w:r>
      <w:proofErr w:type="spellStart"/>
      <w:r w:rsidRPr="00AB61B8">
        <w:rPr>
          <w:rFonts w:ascii="Times New Roman" w:eastAsia="Times New Roman" w:hAnsi="Times New Roman" w:cs="Times New Roman"/>
          <w:bCs/>
        </w:rPr>
        <w:t>obligaţiilor</w:t>
      </w:r>
      <w:proofErr w:type="spellEnd"/>
      <w:r w:rsidRPr="00AB61B8">
        <w:rPr>
          <w:rFonts w:ascii="Times New Roman" w:eastAsia="Times New Roman" w:hAnsi="Times New Roman" w:cs="Times New Roman"/>
          <w:bCs/>
        </w:rPr>
        <w:t xml:space="preserve"> la bugetul local eliberat de autoritatea locală competentă la</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sediul/domiciliul ofertantului, din care să rezulte că acesta nu are datorii la</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bugetul local;</w:t>
      </w:r>
    </w:p>
    <w:p w14:paraId="2335C607" w14:textId="77777777" w:rsidR="00AB61B8" w:rsidRPr="00AB61B8" w:rsidRDefault="00AB61B8" w:rsidP="00AB61B8">
      <w:pPr>
        <w:tabs>
          <w:tab w:val="left" w:pos="1166"/>
        </w:tabs>
        <w:spacing w:after="0"/>
        <w:rPr>
          <w:rFonts w:ascii="Times New Roman" w:eastAsia="Times New Roman" w:hAnsi="Times New Roman" w:cs="Times New Roman"/>
          <w:bCs/>
        </w:rPr>
      </w:pPr>
      <w:r w:rsidRPr="00AB61B8">
        <w:rPr>
          <w:rFonts w:ascii="Times New Roman" w:eastAsia="Times New Roman" w:hAnsi="Times New Roman" w:cs="Times New Roman"/>
          <w:bCs/>
        </w:rPr>
        <w:t>-cazierul fiscal eliberat de Direcția Județeana a Finanțelor Publice pe raza căreia își are sediul/domiciliul ofertantul;</w:t>
      </w:r>
    </w:p>
    <w:p w14:paraId="60FAB656" w14:textId="77777777" w:rsidR="00AB61B8" w:rsidRPr="00AB61B8" w:rsidRDefault="00AB61B8" w:rsidP="00AB61B8">
      <w:pPr>
        <w:tabs>
          <w:tab w:val="left" w:pos="1166"/>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-certificat privind plata </w:t>
      </w:r>
      <w:proofErr w:type="spellStart"/>
      <w:r w:rsidRPr="00AB61B8">
        <w:rPr>
          <w:rFonts w:ascii="Times New Roman" w:eastAsia="Times New Roman" w:hAnsi="Times New Roman" w:cs="Times New Roman"/>
          <w:bCs/>
        </w:rPr>
        <w:t>obligaţiilor</w:t>
      </w:r>
      <w:proofErr w:type="spellEnd"/>
      <w:r w:rsidRPr="00AB61B8">
        <w:rPr>
          <w:rFonts w:ascii="Times New Roman" w:eastAsia="Times New Roman" w:hAnsi="Times New Roman" w:cs="Times New Roman"/>
          <w:bCs/>
        </w:rPr>
        <w:t xml:space="preserve"> către bugetul general consolidat al statului valabil la data deschiderii ofertelor, eliberat de </w:t>
      </w:r>
      <w:proofErr w:type="spellStart"/>
      <w:r w:rsidRPr="00AB61B8">
        <w:rPr>
          <w:rFonts w:ascii="Times New Roman" w:eastAsia="Times New Roman" w:hAnsi="Times New Roman" w:cs="Times New Roman"/>
          <w:bCs/>
        </w:rPr>
        <w:t>Direcţia</w:t>
      </w:r>
      <w:proofErr w:type="spellEnd"/>
      <w:r w:rsidRPr="00AB61B8">
        <w:rPr>
          <w:rFonts w:ascii="Times New Roman" w:eastAsia="Times New Roman" w:hAnsi="Times New Roman" w:cs="Times New Roman"/>
          <w:bCs/>
        </w:rPr>
        <w:t xml:space="preserve"> Generală a </w:t>
      </w:r>
      <w:proofErr w:type="spellStart"/>
      <w:r w:rsidRPr="00AB61B8">
        <w:rPr>
          <w:rFonts w:ascii="Times New Roman" w:eastAsia="Times New Roman" w:hAnsi="Times New Roman" w:cs="Times New Roman"/>
          <w:bCs/>
        </w:rPr>
        <w:t>Finanţelor</w:t>
      </w:r>
      <w:proofErr w:type="spellEnd"/>
      <w:r w:rsidRPr="00AB61B8">
        <w:rPr>
          <w:rFonts w:ascii="Times New Roman" w:eastAsia="Times New Roman" w:hAnsi="Times New Roman" w:cs="Times New Roman"/>
          <w:bCs/>
        </w:rPr>
        <w:t xml:space="preserve"> Publice-</w:t>
      </w:r>
      <w:proofErr w:type="spellStart"/>
      <w:r w:rsidRPr="00AB61B8">
        <w:rPr>
          <w:rFonts w:ascii="Times New Roman" w:eastAsia="Times New Roman" w:hAnsi="Times New Roman" w:cs="Times New Roman"/>
          <w:bCs/>
        </w:rPr>
        <w:t>Agentia</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Naţională</w:t>
      </w:r>
      <w:proofErr w:type="spellEnd"/>
      <w:r w:rsidRPr="00AB61B8">
        <w:rPr>
          <w:rFonts w:ascii="Times New Roman" w:eastAsia="Times New Roman" w:hAnsi="Times New Roman" w:cs="Times New Roman"/>
          <w:bCs/>
        </w:rPr>
        <w:t xml:space="preserve"> de Administrare Fiscală, din care să reiasă faptul că ofertantul nu are datorii către bugetul general consolidat;</w:t>
      </w:r>
    </w:p>
    <w:p w14:paraId="0D31D923" w14:textId="77777777" w:rsidR="00AB61B8" w:rsidRPr="00AB61B8" w:rsidRDefault="00AB61B8" w:rsidP="00AB61B8">
      <w:pPr>
        <w:tabs>
          <w:tab w:val="left" w:pos="1166"/>
        </w:tabs>
        <w:spacing w:after="0"/>
        <w:rPr>
          <w:rFonts w:ascii="Times New Roman" w:eastAsia="Times New Roman" w:hAnsi="Times New Roman" w:cs="Times New Roman"/>
          <w:bCs/>
        </w:rPr>
      </w:pPr>
      <w:r w:rsidRPr="00AB61B8">
        <w:rPr>
          <w:rFonts w:ascii="Times New Roman" w:eastAsia="Times New Roman" w:hAnsi="Times New Roman" w:cs="Times New Roman"/>
          <w:bCs/>
        </w:rPr>
        <w:t xml:space="preserve">-declarație pe propria răspundere din care să rezulte că ofertantul nu s-a aflat în situația reglementată de art. 34 alin. (2) din regulamentul de  </w:t>
      </w:r>
      <w:proofErr w:type="spellStart"/>
      <w:r w:rsidRPr="00AB61B8">
        <w:rPr>
          <w:rFonts w:ascii="Times New Roman" w:eastAsia="Times New Roman" w:hAnsi="Times New Roman" w:cs="Times New Roman"/>
          <w:bCs/>
        </w:rPr>
        <w:t>inchiriere</w:t>
      </w:r>
      <w:proofErr w:type="spellEnd"/>
      <w:r w:rsidRPr="00AB61B8">
        <w:rPr>
          <w:rFonts w:ascii="Times New Roman" w:eastAsia="Times New Roman" w:hAnsi="Times New Roman" w:cs="Times New Roman"/>
          <w:bCs/>
        </w:rPr>
        <w:t xml:space="preserve"> aprobat  prin H.C.L nr. 1 din 31.01.2023 ;</w:t>
      </w:r>
    </w:p>
    <w:p w14:paraId="4C63C9AA" w14:textId="77777777" w:rsidR="00AB61B8" w:rsidRPr="00AB61B8" w:rsidRDefault="00AB61B8" w:rsidP="00AB61B8">
      <w:pPr>
        <w:tabs>
          <w:tab w:val="left" w:pos="1160"/>
        </w:tabs>
        <w:spacing w:after="0"/>
        <w:rPr>
          <w:rFonts w:ascii="Times New Roman" w:eastAsia="Times New Roman" w:hAnsi="Times New Roman" w:cs="Times New Roman"/>
          <w:bCs/>
        </w:rPr>
      </w:pPr>
      <w:r w:rsidRPr="00AB61B8">
        <w:rPr>
          <w:rFonts w:ascii="Times New Roman" w:eastAsia="Times New Roman" w:hAnsi="Times New Roman" w:cs="Times New Roman"/>
          <w:bCs/>
        </w:rPr>
        <w:t>-contractul de închiriere (formular anexă la caietul de sarcini), însușit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ofertant;</w:t>
      </w:r>
    </w:p>
    <w:p w14:paraId="2B3C5035" w14:textId="77777777" w:rsidR="00AB61B8" w:rsidRPr="00AB61B8" w:rsidRDefault="00AB61B8" w:rsidP="00AB61B8">
      <w:pPr>
        <w:tabs>
          <w:tab w:val="left" w:pos="1166"/>
        </w:tabs>
        <w:spacing w:after="0"/>
        <w:rPr>
          <w:rFonts w:ascii="Times New Roman" w:eastAsia="Times New Roman" w:hAnsi="Times New Roman" w:cs="Times New Roman"/>
          <w:bCs/>
        </w:rPr>
      </w:pPr>
      <w:r w:rsidRPr="00AB61B8">
        <w:rPr>
          <w:rFonts w:ascii="Times New Roman" w:eastAsia="Times New Roman" w:hAnsi="Times New Roman" w:cs="Times New Roman"/>
          <w:bCs/>
        </w:rPr>
        <w:t xml:space="preserve">-acte doveditoare privind </w:t>
      </w:r>
      <w:proofErr w:type="spellStart"/>
      <w:r w:rsidRPr="00AB61B8">
        <w:rPr>
          <w:rFonts w:ascii="Times New Roman" w:eastAsia="Times New Roman" w:hAnsi="Times New Roman" w:cs="Times New Roman"/>
          <w:bCs/>
        </w:rPr>
        <w:t>calităţile</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capacităţile</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ofertanţilor</w:t>
      </w:r>
      <w:proofErr w:type="spellEnd"/>
      <w:r w:rsidRPr="00AB61B8">
        <w:rPr>
          <w:rFonts w:ascii="Times New Roman" w:eastAsia="Times New Roman" w:hAnsi="Times New Roman" w:cs="Times New Roman"/>
          <w:bCs/>
        </w:rPr>
        <w:t>, (documente de calificare) conform solicitărilor locatorului:</w:t>
      </w:r>
    </w:p>
    <w:p w14:paraId="43DDC5BD" w14:textId="77777777" w:rsidR="00AB61B8" w:rsidRPr="00AB61B8" w:rsidRDefault="00AB61B8" w:rsidP="00AB61B8">
      <w:pPr>
        <w:tabs>
          <w:tab w:val="left" w:pos="1320"/>
        </w:tabs>
        <w:spacing w:after="0"/>
        <w:rPr>
          <w:rFonts w:ascii="Times New Roman" w:eastAsia="Times New Roman" w:hAnsi="Times New Roman" w:cs="Times New Roman"/>
          <w:b/>
        </w:rPr>
      </w:pPr>
      <w:r w:rsidRPr="00AB61B8">
        <w:rPr>
          <w:rFonts w:ascii="Times New Roman" w:eastAsia="Times New Roman" w:hAnsi="Times New Roman" w:cs="Times New Roman"/>
          <w:b/>
          <w:u w:val="single"/>
        </w:rPr>
        <w:t xml:space="preserve">c)pentru </w:t>
      </w:r>
      <w:proofErr w:type="spellStart"/>
      <w:r w:rsidRPr="00AB61B8">
        <w:rPr>
          <w:rFonts w:ascii="Times New Roman" w:eastAsia="Times New Roman" w:hAnsi="Times New Roman" w:cs="Times New Roman"/>
          <w:b/>
          <w:u w:val="single"/>
        </w:rPr>
        <w:t>societăţi</w:t>
      </w:r>
      <w:proofErr w:type="spellEnd"/>
      <w:r w:rsidRPr="00AB61B8">
        <w:rPr>
          <w:rFonts w:ascii="Times New Roman" w:eastAsia="Arial" w:hAnsi="Times New Roman" w:cs="Times New Roman"/>
          <w:b/>
          <w:u w:val="single"/>
        </w:rPr>
        <w:t xml:space="preserve"> comerciale/persoane juridice</w:t>
      </w:r>
      <w:r w:rsidRPr="00AB61B8">
        <w:rPr>
          <w:rFonts w:ascii="Times New Roman" w:eastAsia="Arial" w:hAnsi="Times New Roman" w:cs="Times New Roman"/>
          <w:b/>
        </w:rPr>
        <w:t>:</w:t>
      </w:r>
    </w:p>
    <w:p w14:paraId="2DF7BE40" w14:textId="77777777" w:rsidR="00AB61B8" w:rsidRPr="00AB61B8" w:rsidRDefault="00AB61B8" w:rsidP="00AB61B8">
      <w:pPr>
        <w:tabs>
          <w:tab w:val="left" w:pos="1740"/>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-copie  conformă  cu  originalul  a  certificatului  de  </w:t>
      </w:r>
      <w:proofErr w:type="spellStart"/>
      <w:r w:rsidRPr="00AB61B8">
        <w:rPr>
          <w:rFonts w:ascii="Times New Roman" w:eastAsia="Times New Roman" w:hAnsi="Times New Roman" w:cs="Times New Roman"/>
          <w:bCs/>
        </w:rPr>
        <w:t>inregistrare</w:t>
      </w:r>
      <w:proofErr w:type="spellEnd"/>
      <w:r w:rsidRPr="00AB61B8">
        <w:rPr>
          <w:rFonts w:ascii="Times New Roman" w:eastAsia="Times New Roman" w:hAnsi="Times New Roman" w:cs="Times New Roman"/>
          <w:bCs/>
        </w:rPr>
        <w:t xml:space="preserve">  /încheiere eliberată de Judecătorie în cazul ONG-urilor;</w:t>
      </w:r>
    </w:p>
    <w:p w14:paraId="144A67E2" w14:textId="77777777" w:rsidR="00AB61B8" w:rsidRPr="00AB61B8" w:rsidRDefault="00AB61B8" w:rsidP="00AB61B8">
      <w:pPr>
        <w:tabs>
          <w:tab w:val="left" w:pos="1740"/>
        </w:tabs>
        <w:spacing w:after="0"/>
        <w:jc w:val="both"/>
        <w:rPr>
          <w:rFonts w:ascii="Times New Roman" w:eastAsia="Arial" w:hAnsi="Times New Roman" w:cs="Times New Roman"/>
          <w:bCs/>
        </w:rPr>
      </w:pPr>
      <w:r w:rsidRPr="00AB61B8">
        <w:rPr>
          <w:rFonts w:ascii="Times New Roman" w:eastAsia="Times New Roman" w:hAnsi="Times New Roman" w:cs="Times New Roman"/>
          <w:bCs/>
        </w:rPr>
        <w:t>-copie act constitutiv, inclusiv acte adiționale relevante doar</w:t>
      </w:r>
      <w:r w:rsidRPr="00AB61B8">
        <w:rPr>
          <w:rFonts w:ascii="Times New Roman" w:eastAsia="Times New Roman" w:hAnsi="Times New Roman" w:cs="Times New Roman"/>
          <w:bCs/>
          <w:lang w:val="en-US"/>
        </w:rPr>
        <w:t xml:space="preserve"> </w:t>
      </w:r>
      <w:r w:rsidRPr="00AB61B8">
        <w:rPr>
          <w:rFonts w:ascii="Times New Roman" w:eastAsia="Arial" w:hAnsi="Times New Roman" w:cs="Times New Roman"/>
          <w:bCs/>
        </w:rPr>
        <w:t>pentru ONG;</w:t>
      </w:r>
    </w:p>
    <w:p w14:paraId="057FF949" w14:textId="77777777" w:rsidR="00AB61B8" w:rsidRPr="00AB61B8" w:rsidRDefault="00AB61B8" w:rsidP="00AB61B8">
      <w:pPr>
        <w:tabs>
          <w:tab w:val="left" w:pos="1743"/>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-certificat constatator, emis de Oficiul Registrului </w:t>
      </w:r>
      <w:proofErr w:type="spellStart"/>
      <w:r w:rsidRPr="00AB61B8">
        <w:rPr>
          <w:rFonts w:ascii="Times New Roman" w:eastAsia="Times New Roman" w:hAnsi="Times New Roman" w:cs="Times New Roman"/>
          <w:bCs/>
        </w:rPr>
        <w:t>Comerţului</w:t>
      </w:r>
      <w:proofErr w:type="spellEnd"/>
      <w:r w:rsidRPr="00AB61B8">
        <w:rPr>
          <w:rFonts w:ascii="Times New Roman" w:eastAsia="Times New Roman" w:hAnsi="Times New Roman" w:cs="Times New Roman"/>
          <w:bCs/>
        </w:rPr>
        <w:t>, din care să reiasă obiectul de activitate</w:t>
      </w:r>
    </w:p>
    <w:p w14:paraId="198B1121" w14:textId="77777777" w:rsidR="00AB61B8" w:rsidRPr="00AB61B8" w:rsidRDefault="00AB61B8" w:rsidP="00AB61B8">
      <w:pPr>
        <w:tabs>
          <w:tab w:val="left" w:pos="1743"/>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w:t>
      </w:r>
      <w:proofErr w:type="spellStart"/>
      <w:r w:rsidRPr="00AB61B8">
        <w:rPr>
          <w:rFonts w:ascii="Times New Roman" w:eastAsia="Times New Roman" w:hAnsi="Times New Roman" w:cs="Times New Roman"/>
          <w:bCs/>
        </w:rPr>
        <w:t>declaraţie</w:t>
      </w:r>
      <w:proofErr w:type="spellEnd"/>
      <w:r w:rsidRPr="00AB61B8">
        <w:rPr>
          <w:rFonts w:ascii="Times New Roman" w:eastAsia="Times New Roman" w:hAnsi="Times New Roman" w:cs="Times New Roman"/>
          <w:bCs/>
        </w:rPr>
        <w:t xml:space="preserve"> pe propria răspundere a reprezentantului legal al persoanei </w:t>
      </w:r>
      <w:proofErr w:type="spellStart"/>
      <w:r w:rsidRPr="00AB61B8">
        <w:rPr>
          <w:rFonts w:ascii="Times New Roman" w:eastAsia="Times New Roman" w:hAnsi="Times New Roman" w:cs="Times New Roman"/>
          <w:bCs/>
        </w:rPr>
        <w:t>jurdice</w:t>
      </w:r>
      <w:proofErr w:type="spellEnd"/>
      <w:r w:rsidRPr="00AB61B8">
        <w:rPr>
          <w:rFonts w:ascii="Times New Roman" w:eastAsia="Times New Roman" w:hAnsi="Times New Roman" w:cs="Times New Roman"/>
          <w:bCs/>
        </w:rPr>
        <w:t>, din care să rezulte că aceasta nu se află în insolvență, faliment</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sau lichidare</w:t>
      </w:r>
    </w:p>
    <w:p w14:paraId="071CEDE4" w14:textId="77777777" w:rsidR="00AB61B8" w:rsidRPr="00AB61B8" w:rsidRDefault="00AB61B8" w:rsidP="00AB61B8">
      <w:pPr>
        <w:tabs>
          <w:tab w:val="left" w:pos="1740"/>
        </w:tabs>
        <w:spacing w:after="0"/>
        <w:rPr>
          <w:rFonts w:ascii="Times New Roman" w:eastAsia="Times New Roman" w:hAnsi="Times New Roman" w:cs="Times New Roman"/>
          <w:bCs/>
        </w:rPr>
      </w:pPr>
      <w:r w:rsidRPr="00AB61B8">
        <w:rPr>
          <w:rFonts w:ascii="Times New Roman" w:eastAsia="Times New Roman" w:hAnsi="Times New Roman" w:cs="Times New Roman"/>
          <w:bCs/>
        </w:rPr>
        <w:t>-certificat de cazier judiciar, care să ateste lipsa sancțiunilor penale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pentru persoana juridică</w:t>
      </w:r>
    </w:p>
    <w:p w14:paraId="7BDF0191" w14:textId="77777777" w:rsidR="00AB61B8" w:rsidRPr="00AB61B8" w:rsidRDefault="00AB61B8" w:rsidP="00AB61B8">
      <w:pPr>
        <w:tabs>
          <w:tab w:val="left" w:pos="1743"/>
        </w:tabs>
        <w:spacing w:after="0"/>
        <w:ind w:right="20"/>
        <w:rPr>
          <w:rFonts w:ascii="Times New Roman" w:eastAsia="Times New Roman" w:hAnsi="Times New Roman" w:cs="Times New Roman"/>
          <w:bCs/>
        </w:rPr>
      </w:pPr>
      <w:r w:rsidRPr="00AB61B8">
        <w:rPr>
          <w:rFonts w:ascii="Times New Roman" w:eastAsia="Times New Roman" w:hAnsi="Times New Roman" w:cs="Times New Roman"/>
          <w:bCs/>
        </w:rPr>
        <w:t xml:space="preserve">-copie a actului de identitate al reprezentantului legal, cu </w:t>
      </w:r>
      <w:proofErr w:type="spellStart"/>
      <w:r w:rsidRPr="00AB61B8">
        <w:rPr>
          <w:rFonts w:ascii="Times New Roman" w:eastAsia="Times New Roman" w:hAnsi="Times New Roman" w:cs="Times New Roman"/>
          <w:bCs/>
        </w:rPr>
        <w:t>menţiunea</w:t>
      </w:r>
      <w:proofErr w:type="spellEnd"/>
      <w:r w:rsidRPr="00AB61B8">
        <w:rPr>
          <w:rFonts w:ascii="Times New Roman" w:eastAsia="Times New Roman" w:hAnsi="Times New Roman" w:cs="Times New Roman"/>
          <w:bCs/>
        </w:rPr>
        <w:t xml:space="preserve"> „conform cu originalul”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semnătură reprezentantului;</w:t>
      </w:r>
    </w:p>
    <w:p w14:paraId="354C0B4B" w14:textId="77777777" w:rsidR="00AB61B8" w:rsidRPr="00AB61B8" w:rsidRDefault="00AB61B8" w:rsidP="00AB61B8">
      <w:pPr>
        <w:tabs>
          <w:tab w:val="left" w:pos="1743"/>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-împuternicire în original pentru persoana care participă la licitație, precum și actul de identitate al acesteia, dacă persoana care participă la licitație este alta decât reprezentantul legal al societății.</w:t>
      </w:r>
    </w:p>
    <w:p w14:paraId="4159FA36" w14:textId="77777777" w:rsidR="00AB61B8" w:rsidRPr="00AB61B8" w:rsidRDefault="00AB61B8" w:rsidP="00AB61B8">
      <w:pPr>
        <w:spacing w:after="0"/>
        <w:jc w:val="both"/>
        <w:rPr>
          <w:rFonts w:ascii="Times New Roman" w:eastAsia="Arial" w:hAnsi="Times New Roman" w:cs="Times New Roman"/>
          <w:bCs/>
          <w:u w:val="single"/>
        </w:rPr>
      </w:pPr>
      <w:r w:rsidRPr="00AB61B8">
        <w:rPr>
          <w:rFonts w:ascii="Times New Roman" w:eastAsia="Arial" w:hAnsi="Times New Roman" w:cs="Times New Roman"/>
          <w:bCs/>
        </w:rPr>
        <w:t xml:space="preserve">d) </w:t>
      </w:r>
      <w:r w:rsidRPr="00AB61B8">
        <w:rPr>
          <w:rFonts w:ascii="Times New Roman" w:eastAsia="Arial" w:hAnsi="Times New Roman" w:cs="Times New Roman"/>
          <w:b/>
          <w:u w:val="single"/>
        </w:rPr>
        <w:t>pentru persoane fizice autorizate, întreprinderi individuale</w:t>
      </w:r>
      <w:r w:rsidRPr="00AB61B8">
        <w:rPr>
          <w:rFonts w:ascii="Times New Roman" w:eastAsia="Times New Roman" w:hAnsi="Times New Roman" w:cs="Times New Roman"/>
          <w:b/>
          <w:u w:val="single"/>
        </w:rPr>
        <w:t xml:space="preserve"> și</w:t>
      </w:r>
      <w:r w:rsidRPr="00AB61B8">
        <w:rPr>
          <w:rFonts w:ascii="Times New Roman" w:eastAsia="Arial" w:hAnsi="Times New Roman" w:cs="Times New Roman"/>
          <w:b/>
          <w:u w:val="single"/>
        </w:rPr>
        <w:t xml:space="preserve"> întreprinderi</w:t>
      </w:r>
      <w:r w:rsidRPr="00AB61B8">
        <w:rPr>
          <w:rFonts w:ascii="Times New Roman" w:eastAsia="Arial" w:hAnsi="Times New Roman" w:cs="Times New Roman"/>
          <w:b/>
          <w:u w:val="single"/>
          <w:lang w:val="en-US"/>
        </w:rPr>
        <w:t xml:space="preserve"> </w:t>
      </w:r>
      <w:r w:rsidRPr="00AB61B8">
        <w:rPr>
          <w:rFonts w:ascii="Times New Roman" w:eastAsia="Arial" w:hAnsi="Times New Roman" w:cs="Times New Roman"/>
          <w:b/>
          <w:u w:val="single"/>
        </w:rPr>
        <w:t>familiale</w:t>
      </w:r>
    </w:p>
    <w:p w14:paraId="33E0CBC6" w14:textId="77777777" w:rsidR="00AB61B8" w:rsidRPr="00AB61B8" w:rsidRDefault="00AB61B8" w:rsidP="00AB61B8">
      <w:pPr>
        <w:tabs>
          <w:tab w:val="left" w:pos="1740"/>
        </w:tabs>
        <w:spacing w:after="0"/>
        <w:ind w:left="312"/>
        <w:rPr>
          <w:rFonts w:ascii="Times New Roman" w:eastAsia="Times New Roman" w:hAnsi="Times New Roman" w:cs="Times New Roman"/>
          <w:bCs/>
        </w:rPr>
      </w:pPr>
      <w:r w:rsidRPr="00AB61B8">
        <w:rPr>
          <w:rFonts w:ascii="Times New Roman" w:eastAsia="Times New Roman" w:hAnsi="Times New Roman" w:cs="Times New Roman"/>
          <w:bCs/>
        </w:rPr>
        <w:t xml:space="preserve">1.copie a certificatului de </w:t>
      </w:r>
      <w:proofErr w:type="spellStart"/>
      <w:r w:rsidRPr="00AB61B8">
        <w:rPr>
          <w:rFonts w:ascii="Times New Roman" w:eastAsia="Times New Roman" w:hAnsi="Times New Roman" w:cs="Times New Roman"/>
          <w:bCs/>
        </w:rPr>
        <w:t>inregistrare</w:t>
      </w:r>
      <w:proofErr w:type="spellEnd"/>
      <w:r w:rsidRPr="00AB61B8">
        <w:rPr>
          <w:rFonts w:ascii="Times New Roman" w:eastAsia="Times New Roman" w:hAnsi="Times New Roman" w:cs="Times New Roman"/>
          <w:bCs/>
        </w:rPr>
        <w:t>, conform cu originalul;</w:t>
      </w:r>
    </w:p>
    <w:p w14:paraId="51F642D2" w14:textId="77777777" w:rsidR="00AB61B8" w:rsidRPr="00AB61B8" w:rsidRDefault="00AB61B8" w:rsidP="00AB61B8">
      <w:pPr>
        <w:tabs>
          <w:tab w:val="left" w:pos="1740"/>
        </w:tabs>
        <w:spacing w:after="0"/>
        <w:ind w:left="312"/>
        <w:rPr>
          <w:rFonts w:ascii="Times New Roman" w:eastAsia="Times New Roman" w:hAnsi="Times New Roman" w:cs="Times New Roman"/>
          <w:bCs/>
        </w:rPr>
      </w:pPr>
      <w:r w:rsidRPr="00AB61B8">
        <w:rPr>
          <w:rFonts w:ascii="Times New Roman" w:eastAsia="Times New Roman" w:hAnsi="Times New Roman" w:cs="Times New Roman"/>
          <w:bCs/>
        </w:rPr>
        <w:t>2.certificat de cazier judiciar;</w:t>
      </w:r>
    </w:p>
    <w:p w14:paraId="6F6E4E99" w14:textId="77777777" w:rsidR="00AB61B8" w:rsidRPr="00AB61B8" w:rsidRDefault="00AB61B8" w:rsidP="00AB61B8">
      <w:pPr>
        <w:tabs>
          <w:tab w:val="left" w:pos="1743"/>
        </w:tabs>
        <w:spacing w:after="0"/>
        <w:ind w:left="312"/>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3.copie a actului de identitate al reprezentantului legal, cu </w:t>
      </w:r>
      <w:proofErr w:type="spellStart"/>
      <w:r w:rsidRPr="00AB61B8">
        <w:rPr>
          <w:rFonts w:ascii="Times New Roman" w:eastAsia="Times New Roman" w:hAnsi="Times New Roman" w:cs="Times New Roman"/>
          <w:bCs/>
        </w:rPr>
        <w:t>menţiunea</w:t>
      </w:r>
      <w:proofErr w:type="spellEnd"/>
      <w:r w:rsidRPr="00AB61B8">
        <w:rPr>
          <w:rFonts w:ascii="Times New Roman" w:eastAsia="Times New Roman" w:hAnsi="Times New Roman" w:cs="Times New Roman"/>
          <w:bCs/>
        </w:rPr>
        <w:t xml:space="preserve"> „conform cu originalul”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semnătura reprezentantului sau</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împuternicire în original pentru persoana care participă la licitație, precum și actul de identitate al acesteia, dacă persoana care participă la licitație este alta decât reprezentantul legal</w:t>
      </w:r>
    </w:p>
    <w:p w14:paraId="75CA3B64" w14:textId="77777777" w:rsidR="00AB61B8" w:rsidRPr="00AB61B8" w:rsidRDefault="00AB61B8" w:rsidP="00AB61B8">
      <w:pPr>
        <w:tabs>
          <w:tab w:val="left" w:pos="1743"/>
        </w:tabs>
        <w:spacing w:after="0"/>
        <w:ind w:left="312" w:right="20"/>
        <w:rPr>
          <w:rFonts w:ascii="Times New Roman" w:eastAsia="Times New Roman" w:hAnsi="Times New Roman" w:cs="Times New Roman"/>
          <w:bCs/>
        </w:rPr>
      </w:pPr>
      <w:r w:rsidRPr="00AB61B8">
        <w:rPr>
          <w:rFonts w:ascii="Times New Roman" w:eastAsia="Times New Roman" w:hAnsi="Times New Roman" w:cs="Times New Roman"/>
          <w:bCs/>
        </w:rPr>
        <w:t>4.certificat constatator eliberat de ORC din care să reiasă obiectul de activitate.</w:t>
      </w:r>
    </w:p>
    <w:p w14:paraId="6A555640" w14:textId="77777777" w:rsidR="00AB61B8" w:rsidRPr="00AB61B8" w:rsidRDefault="00AB61B8" w:rsidP="00AB61B8">
      <w:pPr>
        <w:tabs>
          <w:tab w:val="left" w:pos="1320"/>
        </w:tabs>
        <w:spacing w:after="0"/>
        <w:rPr>
          <w:rFonts w:ascii="Times New Roman" w:eastAsia="Times New Roman" w:hAnsi="Times New Roman" w:cs="Times New Roman"/>
          <w:b/>
        </w:rPr>
      </w:pPr>
      <w:r w:rsidRPr="00AB61B8">
        <w:rPr>
          <w:rFonts w:ascii="Times New Roman" w:eastAsia="Arial" w:hAnsi="Times New Roman" w:cs="Times New Roman"/>
          <w:b/>
          <w:u w:val="single"/>
        </w:rPr>
        <w:t>e)pentru persoane fizice:</w:t>
      </w:r>
    </w:p>
    <w:p w14:paraId="66DAB6E1" w14:textId="77777777" w:rsidR="00AB61B8" w:rsidRPr="00AB61B8" w:rsidRDefault="00AB61B8" w:rsidP="00AB61B8">
      <w:pPr>
        <w:tabs>
          <w:tab w:val="left" w:pos="1743"/>
        </w:tabs>
        <w:spacing w:after="0"/>
        <w:ind w:right="20"/>
        <w:rPr>
          <w:rFonts w:ascii="Times New Roman" w:eastAsia="Times New Roman" w:hAnsi="Times New Roman" w:cs="Times New Roman"/>
          <w:bCs/>
        </w:rPr>
      </w:pPr>
      <w:r w:rsidRPr="00AB61B8">
        <w:rPr>
          <w:rFonts w:ascii="Times New Roman" w:eastAsia="Times New Roman" w:hAnsi="Times New Roman" w:cs="Times New Roman"/>
          <w:bCs/>
        </w:rPr>
        <w:t xml:space="preserve">1.Copie document de identitate cu </w:t>
      </w:r>
      <w:proofErr w:type="spellStart"/>
      <w:r w:rsidRPr="00AB61B8">
        <w:rPr>
          <w:rFonts w:ascii="Times New Roman" w:eastAsia="Times New Roman" w:hAnsi="Times New Roman" w:cs="Times New Roman"/>
          <w:bCs/>
        </w:rPr>
        <w:t>menţiunea</w:t>
      </w:r>
      <w:proofErr w:type="spellEnd"/>
      <w:r w:rsidRPr="00AB61B8">
        <w:rPr>
          <w:rFonts w:ascii="Times New Roman" w:eastAsia="Times New Roman" w:hAnsi="Times New Roman" w:cs="Times New Roman"/>
          <w:bCs/>
        </w:rPr>
        <w:t xml:space="preserve"> „conform cu originalul”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semnătura titularului/procură autentificată;</w:t>
      </w:r>
    </w:p>
    <w:p w14:paraId="6FA6C993" w14:textId="77777777" w:rsidR="00AB61B8" w:rsidRPr="00AB61B8" w:rsidRDefault="00AB61B8" w:rsidP="00AB61B8">
      <w:pPr>
        <w:tabs>
          <w:tab w:val="left" w:pos="1740"/>
        </w:tabs>
        <w:spacing w:after="0"/>
        <w:rPr>
          <w:rFonts w:ascii="Times New Roman" w:eastAsia="Times New Roman" w:hAnsi="Times New Roman" w:cs="Times New Roman"/>
          <w:bCs/>
        </w:rPr>
      </w:pPr>
      <w:r w:rsidRPr="00AB61B8">
        <w:rPr>
          <w:rFonts w:ascii="Times New Roman" w:eastAsia="Times New Roman" w:hAnsi="Times New Roman" w:cs="Times New Roman"/>
          <w:bCs/>
        </w:rPr>
        <w:t>2.certificat de cazier judiciar,</w:t>
      </w:r>
    </w:p>
    <w:p w14:paraId="6C90058F" w14:textId="77777777" w:rsidR="00AB61B8" w:rsidRPr="00AB61B8" w:rsidRDefault="00AB61B8" w:rsidP="00AB61B8">
      <w:pPr>
        <w:tabs>
          <w:tab w:val="left" w:pos="1740"/>
        </w:tabs>
        <w:spacing w:after="0"/>
        <w:rPr>
          <w:rFonts w:ascii="Times New Roman" w:eastAsia="Times New Roman" w:hAnsi="Times New Roman" w:cs="Times New Roman"/>
          <w:bCs/>
        </w:rPr>
      </w:pPr>
      <w:r w:rsidRPr="00AB61B8">
        <w:rPr>
          <w:rFonts w:ascii="Times New Roman" w:eastAsia="Times New Roman" w:hAnsi="Times New Roman" w:cs="Times New Roman"/>
          <w:bCs/>
        </w:rPr>
        <w:t>3.declarație că nu se află în insolvență.</w:t>
      </w:r>
    </w:p>
    <w:p w14:paraId="6C323436" w14:textId="77777777" w:rsidR="00AB61B8" w:rsidRPr="00AB61B8" w:rsidRDefault="00AB61B8" w:rsidP="00AB61B8">
      <w:pPr>
        <w:tabs>
          <w:tab w:val="left" w:pos="1028"/>
        </w:tabs>
        <w:spacing w:after="0"/>
        <w:ind w:right="20"/>
        <w:jc w:val="both"/>
        <w:rPr>
          <w:rFonts w:ascii="Times New Roman" w:eastAsia="Arial" w:hAnsi="Times New Roman" w:cs="Times New Roman"/>
          <w:bCs/>
        </w:rPr>
      </w:pPr>
      <w:r w:rsidRPr="00AB61B8">
        <w:rPr>
          <w:rFonts w:ascii="Times New Roman" w:eastAsia="Times New Roman" w:hAnsi="Times New Roman" w:cs="Times New Roman"/>
          <w:bCs/>
        </w:rPr>
        <w:t xml:space="preserve">În cazul </w:t>
      </w:r>
      <w:proofErr w:type="spellStart"/>
      <w:r w:rsidRPr="00AB61B8">
        <w:rPr>
          <w:rFonts w:ascii="Times New Roman" w:eastAsia="Times New Roman" w:hAnsi="Times New Roman" w:cs="Times New Roman"/>
          <w:bCs/>
        </w:rPr>
        <w:t>ofertanţilor</w:t>
      </w:r>
      <w:proofErr w:type="spellEnd"/>
      <w:r w:rsidRPr="00AB61B8">
        <w:rPr>
          <w:rFonts w:ascii="Times New Roman" w:eastAsia="Times New Roman" w:hAnsi="Times New Roman" w:cs="Times New Roman"/>
          <w:bCs/>
        </w:rPr>
        <w:t xml:space="preserve"> persoane juridice străine se vor prezenta certificate echivalente care să ateste că </w:t>
      </w:r>
      <w:proofErr w:type="spellStart"/>
      <w:r w:rsidRPr="00AB61B8">
        <w:rPr>
          <w:rFonts w:ascii="Times New Roman" w:eastAsia="Times New Roman" w:hAnsi="Times New Roman" w:cs="Times New Roman"/>
          <w:bCs/>
        </w:rPr>
        <w:t>aceştia</w:t>
      </w:r>
      <w:proofErr w:type="spellEnd"/>
      <w:r w:rsidRPr="00AB61B8">
        <w:rPr>
          <w:rFonts w:ascii="Times New Roman" w:eastAsia="Times New Roman" w:hAnsi="Times New Roman" w:cs="Times New Roman"/>
          <w:bCs/>
        </w:rPr>
        <w:t xml:space="preserve"> nu înregistrează </w:t>
      </w:r>
      <w:proofErr w:type="spellStart"/>
      <w:r w:rsidRPr="00AB61B8">
        <w:rPr>
          <w:rFonts w:ascii="Times New Roman" w:eastAsia="Times New Roman" w:hAnsi="Times New Roman" w:cs="Times New Roman"/>
          <w:bCs/>
        </w:rPr>
        <w:t>obligaţii</w:t>
      </w:r>
      <w:proofErr w:type="spellEnd"/>
      <w:r w:rsidRPr="00AB61B8">
        <w:rPr>
          <w:rFonts w:ascii="Times New Roman" w:eastAsia="Times New Roman" w:hAnsi="Times New Roman" w:cs="Times New Roman"/>
          <w:bCs/>
        </w:rPr>
        <w:t xml:space="preserve"> fiscale restante în </w:t>
      </w:r>
      <w:proofErr w:type="spellStart"/>
      <w:r w:rsidRPr="00AB61B8">
        <w:rPr>
          <w:rFonts w:ascii="Times New Roman" w:eastAsia="Times New Roman" w:hAnsi="Times New Roman" w:cs="Times New Roman"/>
          <w:bCs/>
        </w:rPr>
        <w:t>condiţiile</w:t>
      </w:r>
      <w:proofErr w:type="spellEnd"/>
      <w:r w:rsidRPr="00AB61B8">
        <w:rPr>
          <w:rFonts w:ascii="Times New Roman" w:eastAsia="Times New Roman" w:hAnsi="Times New Roman" w:cs="Times New Roman"/>
          <w:bCs/>
        </w:rPr>
        <w:t xml:space="preserve"> legii incidente în </w:t>
      </w:r>
      <w:proofErr w:type="spellStart"/>
      <w:r w:rsidRPr="00AB61B8">
        <w:rPr>
          <w:rFonts w:ascii="Times New Roman" w:eastAsia="Times New Roman" w:hAnsi="Times New Roman" w:cs="Times New Roman"/>
          <w:bCs/>
        </w:rPr>
        <w:t>ţara</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rezidenţă</w:t>
      </w:r>
      <w:proofErr w:type="spellEnd"/>
      <w:r w:rsidRPr="00AB61B8">
        <w:rPr>
          <w:rFonts w:ascii="Times New Roman" w:eastAsia="Times New Roman" w:hAnsi="Times New Roman" w:cs="Times New Roman"/>
          <w:bCs/>
        </w:rPr>
        <w:t>, la momentul</w:t>
      </w:r>
      <w:r w:rsidRPr="00AB61B8">
        <w:rPr>
          <w:rFonts w:ascii="Times New Roman" w:eastAsia="Times New Roman" w:hAnsi="Times New Roman" w:cs="Times New Roman"/>
          <w:bCs/>
          <w:lang w:val="en-US"/>
        </w:rPr>
        <w:t xml:space="preserve"> </w:t>
      </w:r>
      <w:r w:rsidRPr="00AB61B8">
        <w:rPr>
          <w:rFonts w:ascii="Times New Roman" w:eastAsia="Arial" w:hAnsi="Times New Roman" w:cs="Times New Roman"/>
          <w:bCs/>
        </w:rPr>
        <w:t>depunerii ofertei.</w:t>
      </w:r>
    </w:p>
    <w:p w14:paraId="5D09DFCB" w14:textId="77777777" w:rsidR="00AB61B8" w:rsidRPr="00AB61B8" w:rsidRDefault="00AB61B8" w:rsidP="00AB61B8">
      <w:pPr>
        <w:tabs>
          <w:tab w:val="left" w:pos="1028"/>
        </w:tabs>
        <w:spacing w:after="0"/>
        <w:rPr>
          <w:rFonts w:ascii="Times New Roman" w:eastAsia="Arial" w:hAnsi="Times New Roman" w:cs="Times New Roman"/>
          <w:bCs/>
        </w:rPr>
      </w:pPr>
      <w:r w:rsidRPr="00AB61B8">
        <w:rPr>
          <w:rFonts w:ascii="Times New Roman" w:eastAsia="Times New Roman" w:hAnsi="Times New Roman" w:cs="Times New Roman"/>
          <w:bCs/>
        </w:rPr>
        <w:lastRenderedPageBreak/>
        <w:t>Certificatele fiscale, certificatele ORC și</w:t>
      </w:r>
      <w:r w:rsidRPr="00AB61B8">
        <w:rPr>
          <w:rFonts w:ascii="Times New Roman" w:eastAsia="Arial" w:hAnsi="Times New Roman" w:cs="Times New Roman"/>
          <w:bCs/>
        </w:rPr>
        <w:t xml:space="preserve"> cazierul</w:t>
      </w:r>
      <w:r w:rsidRPr="00AB61B8">
        <w:rPr>
          <w:rFonts w:ascii="Times New Roman" w:eastAsia="Times New Roman" w:hAnsi="Times New Roman" w:cs="Times New Roman"/>
          <w:bCs/>
        </w:rPr>
        <w:t xml:space="preserve"> fiscal și judiciar trebuie să fie valabile la data depunerii documentației.</w:t>
      </w:r>
    </w:p>
    <w:p w14:paraId="5EDB6967" w14:textId="77777777" w:rsidR="00AB61B8" w:rsidRPr="00AB61B8" w:rsidRDefault="00AB61B8" w:rsidP="00AB61B8">
      <w:pPr>
        <w:tabs>
          <w:tab w:val="left" w:pos="1522"/>
        </w:tabs>
        <w:spacing w:after="0"/>
        <w:ind w:right="20"/>
        <w:jc w:val="both"/>
        <w:rPr>
          <w:rFonts w:ascii="Times New Roman" w:eastAsia="Arial" w:hAnsi="Times New Roman" w:cs="Times New Roman"/>
          <w:bCs/>
        </w:rPr>
      </w:pPr>
      <w:r w:rsidRPr="00AB61B8">
        <w:rPr>
          <w:rFonts w:ascii="Times New Roman" w:eastAsia="Arial" w:hAnsi="Times New Roman" w:cs="Times New Roman"/>
          <w:b/>
          <w:u w:val="single"/>
        </w:rPr>
        <w:t>c)Pe plicul interior</w:t>
      </w:r>
      <w:r w:rsidRPr="00AB61B8">
        <w:rPr>
          <w:rFonts w:ascii="Times New Roman" w:eastAsia="Times New Roman" w:hAnsi="Times New Roman" w:cs="Times New Roman"/>
          <w:bCs/>
        </w:rPr>
        <w:t xml:space="preserve"> care va conține oferta propriu-zisă, se înscriu numele sau denumirea ofertantului, precum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domiciliul sau sediul social al acestuia, după caz, iar în interiorul acestuia se vor introduce </w:t>
      </w:r>
      <w:proofErr w:type="spellStart"/>
      <w:r w:rsidRPr="00AB61B8">
        <w:rPr>
          <w:rFonts w:ascii="Times New Roman" w:eastAsia="Times New Roman" w:hAnsi="Times New Roman" w:cs="Times New Roman"/>
          <w:bCs/>
        </w:rPr>
        <w:t>urmatoarele</w:t>
      </w:r>
      <w:proofErr w:type="spellEnd"/>
      <w:r w:rsidRPr="00AB61B8">
        <w:rPr>
          <w:rFonts w:ascii="Times New Roman" w:eastAsia="Times New Roman" w:hAnsi="Times New Roman" w:cs="Times New Roman"/>
          <w:bCs/>
        </w:rPr>
        <w:t>:</w:t>
      </w:r>
    </w:p>
    <w:p w14:paraId="22677B85" w14:textId="77777777" w:rsidR="00AB61B8" w:rsidRPr="00AB61B8" w:rsidRDefault="00AB61B8" w:rsidP="00AB61B8">
      <w:pPr>
        <w:tabs>
          <w:tab w:val="left" w:pos="534"/>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-oferta financiară în moneda/suprafață/perioadă, conform caietului de sarcini (formular de ofertă).</w:t>
      </w:r>
    </w:p>
    <w:p w14:paraId="76FA74C1" w14:textId="77777777" w:rsidR="00AB61B8" w:rsidRPr="00AB61B8" w:rsidRDefault="00AB61B8" w:rsidP="00AB61B8">
      <w:pPr>
        <w:tabs>
          <w:tab w:val="left" w:pos="480"/>
        </w:tabs>
        <w:spacing w:after="0"/>
        <w:rPr>
          <w:rFonts w:ascii="Times New Roman" w:eastAsia="Times New Roman" w:hAnsi="Times New Roman" w:cs="Times New Roman"/>
          <w:bCs/>
        </w:rPr>
      </w:pPr>
      <w:r w:rsidRPr="00AB61B8">
        <w:rPr>
          <w:rFonts w:ascii="Times New Roman" w:eastAsia="Times New Roman" w:hAnsi="Times New Roman" w:cs="Times New Roman"/>
          <w:bCs/>
        </w:rPr>
        <w:t>-</w:t>
      </w:r>
      <w:proofErr w:type="spellStart"/>
      <w:r w:rsidRPr="00AB61B8">
        <w:rPr>
          <w:rFonts w:ascii="Times New Roman" w:eastAsia="Times New Roman" w:hAnsi="Times New Roman" w:cs="Times New Roman"/>
          <w:bCs/>
        </w:rPr>
        <w:t>ocumente</w:t>
      </w:r>
      <w:proofErr w:type="spellEnd"/>
      <w:r w:rsidRPr="00AB61B8">
        <w:rPr>
          <w:rFonts w:ascii="Times New Roman" w:eastAsia="Times New Roman" w:hAnsi="Times New Roman" w:cs="Times New Roman"/>
          <w:bCs/>
        </w:rPr>
        <w:t xml:space="preserve"> privind capacitatea </w:t>
      </w:r>
      <w:proofErr w:type="spellStart"/>
      <w:r w:rsidRPr="00AB61B8">
        <w:rPr>
          <w:rFonts w:ascii="Times New Roman" w:eastAsia="Times New Roman" w:hAnsi="Times New Roman" w:cs="Times New Roman"/>
          <w:bCs/>
        </w:rPr>
        <w:t>economico</w:t>
      </w:r>
      <w:proofErr w:type="spellEnd"/>
      <w:r w:rsidRPr="00AB61B8">
        <w:rPr>
          <w:rFonts w:ascii="Times New Roman" w:eastAsia="Times New Roman" w:hAnsi="Times New Roman" w:cs="Times New Roman"/>
          <w:bCs/>
        </w:rPr>
        <w:t>-financiară ;</w:t>
      </w:r>
    </w:p>
    <w:p w14:paraId="015E0F58" w14:textId="77777777" w:rsidR="00AB61B8" w:rsidRPr="00AB61B8" w:rsidRDefault="00AB61B8" w:rsidP="00AB61B8">
      <w:pPr>
        <w:tabs>
          <w:tab w:val="left" w:pos="480"/>
        </w:tabs>
        <w:spacing w:after="0"/>
        <w:rPr>
          <w:rFonts w:ascii="Times New Roman" w:eastAsia="Times New Roman" w:hAnsi="Times New Roman" w:cs="Times New Roman"/>
          <w:bCs/>
        </w:rPr>
      </w:pPr>
      <w:r w:rsidRPr="00AB61B8">
        <w:rPr>
          <w:rFonts w:ascii="Times New Roman" w:eastAsia="Times New Roman" w:hAnsi="Times New Roman" w:cs="Times New Roman"/>
          <w:bCs/>
        </w:rPr>
        <w:t xml:space="preserve">-dovada privind </w:t>
      </w:r>
      <w:proofErr w:type="spellStart"/>
      <w:r w:rsidRPr="00AB61B8">
        <w:rPr>
          <w:rFonts w:ascii="Times New Roman" w:eastAsia="Times New Roman" w:hAnsi="Times New Roman" w:cs="Times New Roman"/>
          <w:bCs/>
        </w:rPr>
        <w:t>protecţia</w:t>
      </w:r>
      <w:proofErr w:type="spellEnd"/>
      <w:r w:rsidRPr="00AB61B8">
        <w:rPr>
          <w:rFonts w:ascii="Times New Roman" w:eastAsia="Times New Roman" w:hAnsi="Times New Roman" w:cs="Times New Roman"/>
          <w:bCs/>
        </w:rPr>
        <w:t xml:space="preserve"> mediului înconjurător ;</w:t>
      </w:r>
    </w:p>
    <w:p w14:paraId="107F66EF" w14:textId="77777777" w:rsidR="00AB61B8" w:rsidRPr="00AB61B8" w:rsidRDefault="00AB61B8" w:rsidP="00AB61B8">
      <w:pPr>
        <w:tabs>
          <w:tab w:val="left" w:pos="480"/>
        </w:tabs>
        <w:spacing w:after="0"/>
        <w:rPr>
          <w:rFonts w:ascii="Times New Roman" w:eastAsia="Times New Roman" w:hAnsi="Times New Roman" w:cs="Times New Roman"/>
          <w:bCs/>
        </w:rPr>
      </w:pPr>
      <w:r w:rsidRPr="00AB61B8">
        <w:rPr>
          <w:rFonts w:ascii="Times New Roman" w:eastAsia="Times New Roman" w:hAnsi="Times New Roman" w:cs="Times New Roman"/>
          <w:bCs/>
        </w:rPr>
        <w:t>-</w:t>
      </w:r>
      <w:proofErr w:type="spellStart"/>
      <w:r w:rsidRPr="00AB61B8">
        <w:rPr>
          <w:rFonts w:ascii="Times New Roman" w:eastAsia="Times New Roman" w:hAnsi="Times New Roman" w:cs="Times New Roman"/>
          <w:bCs/>
        </w:rPr>
        <w:t>condiţii</w:t>
      </w:r>
      <w:proofErr w:type="spellEnd"/>
      <w:r w:rsidRPr="00AB61B8">
        <w:rPr>
          <w:rFonts w:ascii="Times New Roman" w:eastAsia="Times New Roman" w:hAnsi="Times New Roman" w:cs="Times New Roman"/>
          <w:bCs/>
        </w:rPr>
        <w:t xml:space="preserve"> specifice impuse de natura bunului închiriat ;</w:t>
      </w:r>
    </w:p>
    <w:p w14:paraId="029C88A4" w14:textId="77777777" w:rsidR="00AB61B8" w:rsidRPr="00AB61B8" w:rsidRDefault="00AB61B8" w:rsidP="00AB61B8">
      <w:pPr>
        <w:tabs>
          <w:tab w:val="left" w:pos="1381"/>
        </w:tabs>
        <w:spacing w:after="0"/>
        <w:ind w:right="20"/>
        <w:jc w:val="both"/>
        <w:rPr>
          <w:rFonts w:ascii="Times New Roman" w:eastAsia="Arial" w:hAnsi="Times New Roman" w:cs="Times New Roman"/>
          <w:bCs/>
        </w:rPr>
      </w:pPr>
      <w:r w:rsidRPr="00AB61B8">
        <w:rPr>
          <w:rFonts w:ascii="Times New Roman" w:eastAsia="Times New Roman" w:hAnsi="Times New Roman" w:cs="Times New Roman"/>
          <w:bCs/>
        </w:rPr>
        <w:t>Fiecare participant poate depune câte o singură ofertă pentru fiecare imobil.</w:t>
      </w:r>
    </w:p>
    <w:p w14:paraId="4A32A1D4" w14:textId="77777777" w:rsidR="00AB61B8" w:rsidRPr="00AB61B8" w:rsidRDefault="00AB61B8" w:rsidP="00AB61B8">
      <w:pPr>
        <w:tabs>
          <w:tab w:val="left" w:pos="1453"/>
        </w:tabs>
        <w:spacing w:after="0"/>
        <w:ind w:right="20"/>
        <w:jc w:val="both"/>
        <w:rPr>
          <w:rFonts w:ascii="Times New Roman" w:eastAsia="Arial" w:hAnsi="Times New Roman" w:cs="Times New Roman"/>
          <w:bCs/>
        </w:rPr>
      </w:pPr>
      <w:r w:rsidRPr="00AB61B8">
        <w:rPr>
          <w:rFonts w:ascii="Times New Roman" w:eastAsia="Times New Roman" w:hAnsi="Times New Roman" w:cs="Times New Roman"/>
          <w:bCs/>
        </w:rPr>
        <w:t xml:space="preserve">Oferta are caracter obligatoriu, din punct de vedere al </w:t>
      </w:r>
      <w:proofErr w:type="spellStart"/>
      <w:r w:rsidRPr="00AB61B8">
        <w:rPr>
          <w:rFonts w:ascii="Times New Roman" w:eastAsia="Times New Roman" w:hAnsi="Times New Roman" w:cs="Times New Roman"/>
          <w:bCs/>
        </w:rPr>
        <w:t>conţinutului</w:t>
      </w:r>
      <w:proofErr w:type="spellEnd"/>
      <w:r w:rsidRPr="00AB61B8">
        <w:rPr>
          <w:rFonts w:ascii="Times New Roman" w:eastAsia="Times New Roman" w:hAnsi="Times New Roman" w:cs="Times New Roman"/>
          <w:bCs/>
        </w:rPr>
        <w:t>, pe toată perioada de valabilitate (90 de zile) stabilită de autoritatea contractantă în</w:t>
      </w:r>
      <w:r w:rsidRPr="00AB61B8">
        <w:rPr>
          <w:rFonts w:ascii="Times New Roman" w:eastAsia="Arial" w:hAnsi="Times New Roman" w:cs="Times New Roman"/>
          <w:bCs/>
        </w:rPr>
        <w:t xml:space="preserve"> </w:t>
      </w:r>
      <w:r w:rsidRPr="00AB61B8">
        <w:rPr>
          <w:rFonts w:ascii="Times New Roman" w:eastAsia="Times New Roman" w:hAnsi="Times New Roman" w:cs="Times New Roman"/>
          <w:bCs/>
        </w:rPr>
        <w:t>caietul de sarcini.</w:t>
      </w:r>
    </w:p>
    <w:p w14:paraId="13772497" w14:textId="77777777" w:rsidR="00AB61B8" w:rsidRPr="00AB61B8" w:rsidRDefault="00AB61B8" w:rsidP="00AB61B8">
      <w:pPr>
        <w:tabs>
          <w:tab w:val="left" w:pos="1522"/>
        </w:tabs>
        <w:spacing w:after="0"/>
        <w:jc w:val="both"/>
        <w:rPr>
          <w:rFonts w:ascii="Times New Roman" w:eastAsia="Arial" w:hAnsi="Times New Roman" w:cs="Times New Roman"/>
          <w:bCs/>
        </w:rPr>
      </w:pPr>
      <w:r w:rsidRPr="00AB61B8">
        <w:rPr>
          <w:rFonts w:ascii="Times New Roman" w:eastAsia="Times New Roman" w:hAnsi="Times New Roman" w:cs="Times New Roman"/>
          <w:bCs/>
        </w:rPr>
        <w:t xml:space="preserve">Persoana interesată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depune oferta până la data-limită și la adresa specificată, stabilite în </w:t>
      </w:r>
      <w:proofErr w:type="spellStart"/>
      <w:r w:rsidRPr="00AB61B8">
        <w:rPr>
          <w:rFonts w:ascii="Times New Roman" w:eastAsia="Times New Roman" w:hAnsi="Times New Roman" w:cs="Times New Roman"/>
          <w:bCs/>
        </w:rPr>
        <w:t>anunţul</w:t>
      </w:r>
      <w:proofErr w:type="spellEnd"/>
      <w:r w:rsidRPr="00AB61B8">
        <w:rPr>
          <w:rFonts w:ascii="Times New Roman" w:eastAsia="Times New Roman" w:hAnsi="Times New Roman" w:cs="Times New Roman"/>
          <w:bCs/>
        </w:rPr>
        <w:t xml:space="preserve"> procedurii de licitație.</w:t>
      </w:r>
    </w:p>
    <w:p w14:paraId="5CC36A21" w14:textId="77777777" w:rsidR="00AB61B8" w:rsidRPr="00AB61B8" w:rsidRDefault="00AB61B8" w:rsidP="00AB61B8">
      <w:pPr>
        <w:tabs>
          <w:tab w:val="left" w:pos="1460"/>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Riscurile legate de transmiterea ofertei, inclusiv </w:t>
      </w:r>
      <w:proofErr w:type="spellStart"/>
      <w:r w:rsidRPr="00AB61B8">
        <w:rPr>
          <w:rFonts w:ascii="Times New Roman" w:eastAsia="Times New Roman" w:hAnsi="Times New Roman" w:cs="Times New Roman"/>
          <w:bCs/>
        </w:rPr>
        <w:t>forţa</w:t>
      </w:r>
      <w:proofErr w:type="spellEnd"/>
      <w:r w:rsidRPr="00AB61B8">
        <w:rPr>
          <w:rFonts w:ascii="Times New Roman" w:eastAsia="Times New Roman" w:hAnsi="Times New Roman" w:cs="Times New Roman"/>
          <w:bCs/>
        </w:rPr>
        <w:t xml:space="preserve"> majoră, cad în</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sarcina ofertantului.</w:t>
      </w:r>
    </w:p>
    <w:p w14:paraId="4FCB5372" w14:textId="77777777" w:rsidR="00AB61B8" w:rsidRPr="00AB61B8" w:rsidRDefault="00AB61B8" w:rsidP="00AB61B8">
      <w:pPr>
        <w:tabs>
          <w:tab w:val="left" w:pos="1522"/>
        </w:tabs>
        <w:spacing w:after="0"/>
        <w:ind w:right="20"/>
        <w:jc w:val="both"/>
        <w:rPr>
          <w:rFonts w:ascii="Times New Roman" w:eastAsia="Arial" w:hAnsi="Times New Roman" w:cs="Times New Roman"/>
          <w:bCs/>
        </w:rPr>
      </w:pPr>
      <w:r w:rsidRPr="00AB61B8">
        <w:rPr>
          <w:rFonts w:ascii="Times New Roman" w:eastAsia="Times New Roman" w:hAnsi="Times New Roman" w:cs="Times New Roman"/>
          <w:bCs/>
        </w:rPr>
        <w:t xml:space="preserve">Oferta depusă la o altă adresă a </w:t>
      </w:r>
      <w:proofErr w:type="spellStart"/>
      <w:r w:rsidRPr="00AB61B8">
        <w:rPr>
          <w:rFonts w:ascii="Times New Roman" w:eastAsia="Times New Roman" w:hAnsi="Times New Roman" w:cs="Times New Roman"/>
          <w:bCs/>
        </w:rPr>
        <w:t>autorităţii</w:t>
      </w:r>
      <w:proofErr w:type="spellEnd"/>
      <w:r w:rsidRPr="00AB61B8">
        <w:rPr>
          <w:rFonts w:ascii="Times New Roman" w:eastAsia="Times New Roman" w:hAnsi="Times New Roman" w:cs="Times New Roman"/>
          <w:bCs/>
        </w:rPr>
        <w:t xml:space="preserve"> contractante decât cea stabilită sau după expirarea datei-limită pentru depunere se returnează nedeschisă la solicitarea ofertantului, conform numărului de </w:t>
      </w:r>
      <w:proofErr w:type="spellStart"/>
      <w:r w:rsidRPr="00AB61B8">
        <w:rPr>
          <w:rFonts w:ascii="Times New Roman" w:eastAsia="Times New Roman" w:hAnsi="Times New Roman" w:cs="Times New Roman"/>
          <w:bCs/>
        </w:rPr>
        <w:t>înregistrare.Conţinutul</w:t>
      </w:r>
      <w:proofErr w:type="spellEnd"/>
      <w:r w:rsidRPr="00AB61B8">
        <w:rPr>
          <w:rFonts w:ascii="Times New Roman" w:eastAsia="Times New Roman" w:hAnsi="Times New Roman" w:cs="Times New Roman"/>
          <w:bCs/>
        </w:rPr>
        <w:t xml:space="preserve"> ofertelor trebuie să rămână </w:t>
      </w:r>
      <w:proofErr w:type="spellStart"/>
      <w:r w:rsidRPr="00AB61B8">
        <w:rPr>
          <w:rFonts w:ascii="Times New Roman" w:eastAsia="Times New Roman" w:hAnsi="Times New Roman" w:cs="Times New Roman"/>
          <w:bCs/>
        </w:rPr>
        <w:t>confidenţial</w:t>
      </w:r>
      <w:proofErr w:type="spellEnd"/>
      <w:r w:rsidRPr="00AB61B8">
        <w:rPr>
          <w:rFonts w:ascii="Times New Roman" w:eastAsia="Times New Roman" w:hAnsi="Times New Roman" w:cs="Times New Roman"/>
          <w:bCs/>
        </w:rPr>
        <w:t xml:space="preserve"> până la data stabilită pentru deschiderea acestora, autoritatea contractantă urmând a lua </w:t>
      </w:r>
      <w:proofErr w:type="spellStart"/>
      <w:r w:rsidRPr="00AB61B8">
        <w:rPr>
          <w:rFonts w:ascii="Times New Roman" w:eastAsia="Times New Roman" w:hAnsi="Times New Roman" w:cs="Times New Roman"/>
          <w:bCs/>
        </w:rPr>
        <w:t>cunoştinţă</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conţinutul</w:t>
      </w:r>
      <w:proofErr w:type="spellEnd"/>
      <w:r w:rsidRPr="00AB61B8">
        <w:rPr>
          <w:rFonts w:ascii="Times New Roman" w:eastAsia="Times New Roman" w:hAnsi="Times New Roman" w:cs="Times New Roman"/>
          <w:bCs/>
        </w:rPr>
        <w:t xml:space="preserve"> respectivelor oferte numai după această dată.</w:t>
      </w:r>
    </w:p>
    <w:p w14:paraId="464D25FD" w14:textId="77777777" w:rsidR="00AB61B8" w:rsidRPr="00AB61B8" w:rsidRDefault="00AB61B8" w:rsidP="00AB61B8">
      <w:pPr>
        <w:spacing w:after="0"/>
        <w:ind w:right="20"/>
        <w:rPr>
          <w:rFonts w:ascii="Times New Roman" w:eastAsia="Times New Roman" w:hAnsi="Times New Roman" w:cs="Times New Roman"/>
          <w:bCs/>
        </w:rPr>
      </w:pPr>
      <w:r w:rsidRPr="00AB61B8">
        <w:rPr>
          <w:rFonts w:ascii="Times New Roman" w:eastAsia="Times New Roman" w:hAnsi="Times New Roman" w:cs="Times New Roman"/>
          <w:bCs/>
        </w:rPr>
        <w:t xml:space="preserve">Plicurile sigilate se predau comisiei de evaluare în ziua fixată pentru deschiderea lor, prevăzută în </w:t>
      </w:r>
      <w:proofErr w:type="spellStart"/>
      <w:r w:rsidRPr="00AB61B8">
        <w:rPr>
          <w:rFonts w:ascii="Times New Roman" w:eastAsia="Times New Roman" w:hAnsi="Times New Roman" w:cs="Times New Roman"/>
          <w:bCs/>
        </w:rPr>
        <w:t>anunţul</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w:t>
      </w:r>
    </w:p>
    <w:p w14:paraId="18B73221" w14:textId="77777777" w:rsidR="00AB61B8" w:rsidRPr="00AB61B8" w:rsidRDefault="00AB61B8" w:rsidP="00AB61B8">
      <w:pPr>
        <w:spacing w:after="0"/>
        <w:rPr>
          <w:rFonts w:ascii="Times New Roman" w:eastAsia="Times New Roman" w:hAnsi="Times New Roman" w:cs="Times New Roman"/>
          <w:bCs/>
        </w:rPr>
      </w:pPr>
      <w:r w:rsidRPr="00AB61B8">
        <w:rPr>
          <w:rFonts w:ascii="Times New Roman" w:eastAsia="Times New Roman" w:hAnsi="Times New Roman" w:cs="Times New Roman"/>
          <w:bCs/>
        </w:rPr>
        <w:t xml:space="preserve">Sunt considerate valabile ofertele care îndeplinesc criteriile de valabilitate prevăzute în caietul de sarcini al </w:t>
      </w:r>
      <w:proofErr w:type="spellStart"/>
      <w:r w:rsidRPr="00AB61B8">
        <w:rPr>
          <w:rFonts w:ascii="Times New Roman" w:eastAsia="Times New Roman" w:hAnsi="Times New Roman" w:cs="Times New Roman"/>
          <w:bCs/>
        </w:rPr>
        <w:t>licitaţiei</w:t>
      </w:r>
      <w:proofErr w:type="spellEnd"/>
      <w:r w:rsidRPr="00AB61B8">
        <w:rPr>
          <w:rFonts w:ascii="Times New Roman" w:eastAsia="Times New Roman" w:hAnsi="Times New Roman" w:cs="Times New Roman"/>
          <w:bCs/>
        </w:rPr>
        <w:t>.</w:t>
      </w:r>
    </w:p>
    <w:p w14:paraId="470ADFF3" w14:textId="77777777" w:rsidR="00AB61B8" w:rsidRPr="00AB61B8" w:rsidRDefault="00AB61B8" w:rsidP="00AB61B8">
      <w:pPr>
        <w:tabs>
          <w:tab w:val="left" w:pos="716"/>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urma analizării ofertelor de către comisia de evaluare, pe baza criteriilor de valabilitate, secretarul acesteia </w:t>
      </w:r>
      <w:proofErr w:type="spellStart"/>
      <w:r w:rsidRPr="00AB61B8">
        <w:rPr>
          <w:rFonts w:ascii="Times New Roman" w:eastAsia="Times New Roman" w:hAnsi="Times New Roman" w:cs="Times New Roman"/>
          <w:bCs/>
        </w:rPr>
        <w:t>întocmeşte</w:t>
      </w:r>
      <w:proofErr w:type="spellEnd"/>
      <w:r w:rsidRPr="00AB61B8">
        <w:rPr>
          <w:rFonts w:ascii="Times New Roman" w:eastAsia="Times New Roman" w:hAnsi="Times New Roman" w:cs="Times New Roman"/>
          <w:bCs/>
        </w:rPr>
        <w:t xml:space="preserve"> un proces-verbal în care </w:t>
      </w:r>
      <w:proofErr w:type="spellStart"/>
      <w:r w:rsidRPr="00AB61B8">
        <w:rPr>
          <w:rFonts w:ascii="Times New Roman" w:eastAsia="Times New Roman" w:hAnsi="Times New Roman" w:cs="Times New Roman"/>
          <w:bCs/>
        </w:rPr>
        <w:t>menţionează</w:t>
      </w:r>
      <w:proofErr w:type="spellEnd"/>
      <w:r w:rsidRPr="00AB61B8">
        <w:rPr>
          <w:rFonts w:ascii="Times New Roman" w:eastAsia="Times New Roman" w:hAnsi="Times New Roman" w:cs="Times New Roman"/>
          <w:bCs/>
        </w:rPr>
        <w:t xml:space="preserve"> ofertele valabile, ofertele care nu îndeplinesc criteriile de valabilitate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motivele excluderii acestora din urmă de la procedura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Procesul-verbal se semnează de către </w:t>
      </w:r>
      <w:proofErr w:type="spellStart"/>
      <w:r w:rsidRPr="00AB61B8">
        <w:rPr>
          <w:rFonts w:ascii="Times New Roman" w:eastAsia="Times New Roman" w:hAnsi="Times New Roman" w:cs="Times New Roman"/>
          <w:bCs/>
        </w:rPr>
        <w:t>toţi</w:t>
      </w:r>
      <w:proofErr w:type="spellEnd"/>
      <w:r w:rsidRPr="00AB61B8">
        <w:rPr>
          <w:rFonts w:ascii="Times New Roman" w:eastAsia="Times New Roman" w:hAnsi="Times New Roman" w:cs="Times New Roman"/>
          <w:bCs/>
        </w:rPr>
        <w:t xml:space="preserve"> membrii comisiei de evaluare.</w:t>
      </w:r>
    </w:p>
    <w:p w14:paraId="073E3D74" w14:textId="77777777" w:rsidR="00AB61B8" w:rsidRPr="00AB61B8" w:rsidRDefault="00AB61B8" w:rsidP="00AB61B8">
      <w:pPr>
        <w:tabs>
          <w:tab w:val="left" w:pos="702"/>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baza procesului-verbal întocmit de secretar, comisia de evaluare </w:t>
      </w:r>
      <w:proofErr w:type="spellStart"/>
      <w:r w:rsidRPr="00AB61B8">
        <w:rPr>
          <w:rFonts w:ascii="Times New Roman" w:eastAsia="Times New Roman" w:hAnsi="Times New Roman" w:cs="Times New Roman"/>
          <w:bCs/>
        </w:rPr>
        <w:t>întocmeşte</w:t>
      </w:r>
      <w:proofErr w:type="spellEnd"/>
      <w:r w:rsidRPr="00AB61B8">
        <w:rPr>
          <w:rFonts w:ascii="Times New Roman" w:eastAsia="Times New Roman" w:hAnsi="Times New Roman" w:cs="Times New Roman"/>
          <w:bCs/>
        </w:rPr>
        <w:t xml:space="preserve">, în termen de o zi lucrătoare, un raport pe care îl transmite </w:t>
      </w:r>
      <w:proofErr w:type="spellStart"/>
      <w:r w:rsidRPr="00AB61B8">
        <w:rPr>
          <w:rFonts w:ascii="Times New Roman" w:eastAsia="Times New Roman" w:hAnsi="Times New Roman" w:cs="Times New Roman"/>
          <w:bCs/>
        </w:rPr>
        <w:t>autorităţii</w:t>
      </w:r>
      <w:proofErr w:type="spellEnd"/>
      <w:r w:rsidRPr="00AB61B8">
        <w:rPr>
          <w:rFonts w:ascii="Times New Roman" w:eastAsia="Times New Roman" w:hAnsi="Times New Roman" w:cs="Times New Roman"/>
          <w:bCs/>
        </w:rPr>
        <w:t xml:space="preserve"> contractante.</w:t>
      </w:r>
    </w:p>
    <w:p w14:paraId="79C84C40" w14:textId="77777777" w:rsidR="00AB61B8" w:rsidRPr="00AB61B8" w:rsidRDefault="00AB61B8" w:rsidP="00AB61B8">
      <w:pPr>
        <w:tabs>
          <w:tab w:val="left" w:pos="702"/>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termen de 3 zile lucrătoare de la primirea raportului comisiei de evaluare, autoritatea contractantă –informează în scris, cu confirmare de primire,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ale căror oferte au fost</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excluse, indicând motivele excluderii.</w:t>
      </w:r>
    </w:p>
    <w:p w14:paraId="14222D89"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Pentru continuarea </w:t>
      </w:r>
      <w:proofErr w:type="spellStart"/>
      <w:r w:rsidRPr="00AB61B8">
        <w:rPr>
          <w:rFonts w:ascii="Times New Roman" w:eastAsia="Times New Roman" w:hAnsi="Times New Roman" w:cs="Times New Roman"/>
          <w:bCs/>
        </w:rPr>
        <w:t>desfăşurării</w:t>
      </w:r>
      <w:proofErr w:type="spellEnd"/>
      <w:r w:rsidRPr="00AB61B8">
        <w:rPr>
          <w:rFonts w:ascii="Times New Roman" w:eastAsia="Times New Roman" w:hAnsi="Times New Roman" w:cs="Times New Roman"/>
          <w:bCs/>
        </w:rPr>
        <w:t xml:space="preserve"> procedurii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este necesar ca, după deschiderea plicurilor exterioare, cel </w:t>
      </w:r>
      <w:proofErr w:type="spellStart"/>
      <w:r w:rsidRPr="00AB61B8">
        <w:rPr>
          <w:rFonts w:ascii="Times New Roman" w:eastAsia="Times New Roman" w:hAnsi="Times New Roman" w:cs="Times New Roman"/>
          <w:bCs/>
        </w:rPr>
        <w:t>puţin</w:t>
      </w:r>
      <w:proofErr w:type="spellEnd"/>
      <w:r w:rsidRPr="00AB61B8">
        <w:rPr>
          <w:rFonts w:ascii="Times New Roman" w:eastAsia="Times New Roman" w:hAnsi="Times New Roman" w:cs="Times New Roman"/>
          <w:bCs/>
        </w:rPr>
        <w:t xml:space="preserve"> două oferte fie considerate valabile. În caz contrar, locatorul va anula procedura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va organiza o nouă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w:t>
      </w:r>
    </w:p>
    <w:p w14:paraId="7E39A507"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Deschiderea plicurilor interioare se face in </w:t>
      </w:r>
      <w:proofErr w:type="spellStart"/>
      <w:r w:rsidRPr="00AB61B8">
        <w:rPr>
          <w:rFonts w:ascii="Times New Roman" w:eastAsia="Times New Roman" w:hAnsi="Times New Roman" w:cs="Times New Roman"/>
          <w:bCs/>
        </w:rPr>
        <w:t>şedinţa</w:t>
      </w:r>
      <w:proofErr w:type="spellEnd"/>
      <w:r w:rsidRPr="00AB61B8">
        <w:rPr>
          <w:rFonts w:ascii="Times New Roman" w:eastAsia="Times New Roman" w:hAnsi="Times New Roman" w:cs="Times New Roman"/>
          <w:bCs/>
        </w:rPr>
        <w:t xml:space="preserve"> de evaluare la care pot participa doar membrii comisiei de evaluare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reprezentanţii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ofertanţilor</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calificaţi</w:t>
      </w:r>
      <w:proofErr w:type="spellEnd"/>
      <w:r w:rsidRPr="00AB61B8">
        <w:rPr>
          <w:rFonts w:ascii="Times New Roman" w:eastAsia="Times New Roman" w:hAnsi="Times New Roman" w:cs="Times New Roman"/>
          <w:bCs/>
        </w:rPr>
        <w:t xml:space="preserve">. Ofertele depuse in plicul interior de către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respinşi</w:t>
      </w:r>
      <w:proofErr w:type="spellEnd"/>
      <w:r w:rsidRPr="00AB61B8">
        <w:rPr>
          <w:rFonts w:ascii="Times New Roman" w:eastAsia="Times New Roman" w:hAnsi="Times New Roman" w:cs="Times New Roman"/>
          <w:bCs/>
        </w:rPr>
        <w:t xml:space="preserve"> nu se deschid.</w:t>
      </w:r>
    </w:p>
    <w:p w14:paraId="047CE998"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Deschiderea plicurilor interioare se face numai după semnarea procesului-verbal întocmit de secretar de către </w:t>
      </w:r>
      <w:proofErr w:type="spellStart"/>
      <w:r w:rsidRPr="00AB61B8">
        <w:rPr>
          <w:rFonts w:ascii="Times New Roman" w:eastAsia="Times New Roman" w:hAnsi="Times New Roman" w:cs="Times New Roman"/>
          <w:bCs/>
        </w:rPr>
        <w:t>toţi</w:t>
      </w:r>
      <w:proofErr w:type="spellEnd"/>
      <w:r w:rsidRPr="00AB61B8">
        <w:rPr>
          <w:rFonts w:ascii="Times New Roman" w:eastAsia="Times New Roman" w:hAnsi="Times New Roman" w:cs="Times New Roman"/>
          <w:bCs/>
        </w:rPr>
        <w:t xml:space="preserve"> membrii comisiei de evaluare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de către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prezenţi</w:t>
      </w:r>
      <w:proofErr w:type="spellEnd"/>
      <w:r w:rsidRPr="00AB61B8">
        <w:rPr>
          <w:rFonts w:ascii="Times New Roman" w:eastAsia="Times New Roman" w:hAnsi="Times New Roman" w:cs="Times New Roman"/>
          <w:bCs/>
        </w:rPr>
        <w:t xml:space="preserve">. Refuzul </w:t>
      </w:r>
      <w:proofErr w:type="spellStart"/>
      <w:r w:rsidRPr="00AB61B8">
        <w:rPr>
          <w:rFonts w:ascii="Times New Roman" w:eastAsia="Times New Roman" w:hAnsi="Times New Roman" w:cs="Times New Roman"/>
          <w:bCs/>
        </w:rPr>
        <w:t>ofertanţilor</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prezenţi</w:t>
      </w:r>
      <w:proofErr w:type="spellEnd"/>
      <w:r w:rsidRPr="00AB61B8">
        <w:rPr>
          <w:rFonts w:ascii="Times New Roman" w:eastAsia="Times New Roman" w:hAnsi="Times New Roman" w:cs="Times New Roman"/>
          <w:bCs/>
        </w:rPr>
        <w:t xml:space="preserve">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a semna procesul verbal se va consemna în cuprinsul acestuia.</w:t>
      </w:r>
    </w:p>
    <w:p w14:paraId="471A1CFF" w14:textId="77777777" w:rsidR="00AB61B8" w:rsidRPr="00AB61B8" w:rsidRDefault="00AB61B8" w:rsidP="00AB61B8">
      <w:pPr>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urma deschiderii plicurilor interioare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analizării ofertelor de către comisia de evaluare, secretarul acesteia </w:t>
      </w:r>
      <w:proofErr w:type="spellStart"/>
      <w:r w:rsidRPr="00AB61B8">
        <w:rPr>
          <w:rFonts w:ascii="Times New Roman" w:eastAsia="Times New Roman" w:hAnsi="Times New Roman" w:cs="Times New Roman"/>
          <w:bCs/>
        </w:rPr>
        <w:t>întocmeşte</w:t>
      </w:r>
      <w:proofErr w:type="spellEnd"/>
      <w:r w:rsidRPr="00AB61B8">
        <w:rPr>
          <w:rFonts w:ascii="Times New Roman" w:eastAsia="Times New Roman" w:hAnsi="Times New Roman" w:cs="Times New Roman"/>
          <w:bCs/>
        </w:rPr>
        <w:t xml:space="preserve"> un proces-verbal în care </w:t>
      </w:r>
      <w:proofErr w:type="spellStart"/>
      <w:r w:rsidRPr="00AB61B8">
        <w:rPr>
          <w:rFonts w:ascii="Times New Roman" w:eastAsia="Times New Roman" w:hAnsi="Times New Roman" w:cs="Times New Roman"/>
          <w:bCs/>
        </w:rPr>
        <w:t>menţionează</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preţurile</w:t>
      </w:r>
      <w:proofErr w:type="spellEnd"/>
      <w:r w:rsidRPr="00AB61B8">
        <w:rPr>
          <w:rFonts w:ascii="Times New Roman" w:eastAsia="Times New Roman" w:hAnsi="Times New Roman" w:cs="Times New Roman"/>
          <w:bCs/>
        </w:rPr>
        <w:t xml:space="preserve">, documentele doveditoare pentru capacitatea </w:t>
      </w:r>
      <w:proofErr w:type="spellStart"/>
      <w:r w:rsidRPr="00AB61B8">
        <w:rPr>
          <w:rFonts w:ascii="Times New Roman" w:eastAsia="Times New Roman" w:hAnsi="Times New Roman" w:cs="Times New Roman"/>
          <w:bCs/>
        </w:rPr>
        <w:t>economico</w:t>
      </w:r>
      <w:proofErr w:type="spellEnd"/>
      <w:r w:rsidRPr="00AB61B8">
        <w:rPr>
          <w:rFonts w:ascii="Times New Roman" w:eastAsia="Times New Roman" w:hAnsi="Times New Roman" w:cs="Times New Roman"/>
          <w:bCs/>
        </w:rPr>
        <w:t xml:space="preserve">-financiară (dacă este cazul), documentul doveditor pentru criteriul de mediu (daca este cazul), nivelul punctajelor </w:t>
      </w:r>
      <w:proofErr w:type="spellStart"/>
      <w:r w:rsidRPr="00AB61B8">
        <w:rPr>
          <w:rFonts w:ascii="Times New Roman" w:eastAsia="Times New Roman" w:hAnsi="Times New Roman" w:cs="Times New Roman"/>
          <w:bCs/>
        </w:rPr>
        <w:t>obţinute</w:t>
      </w:r>
      <w:proofErr w:type="spellEnd"/>
      <w:r w:rsidRPr="00AB61B8">
        <w:rPr>
          <w:rFonts w:ascii="Times New Roman" w:eastAsia="Times New Roman" w:hAnsi="Times New Roman" w:cs="Times New Roman"/>
          <w:bCs/>
        </w:rPr>
        <w:t xml:space="preserve"> pentru criteriile de evaluare. Oferta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 xml:space="preserve"> este oferta care </w:t>
      </w:r>
      <w:proofErr w:type="spellStart"/>
      <w:r w:rsidRPr="00AB61B8">
        <w:rPr>
          <w:rFonts w:ascii="Times New Roman" w:eastAsia="Times New Roman" w:hAnsi="Times New Roman" w:cs="Times New Roman"/>
          <w:bCs/>
        </w:rPr>
        <w:t>întruneşte</w:t>
      </w:r>
      <w:proofErr w:type="spellEnd"/>
      <w:r w:rsidRPr="00AB61B8">
        <w:rPr>
          <w:rFonts w:ascii="Times New Roman" w:eastAsia="Times New Roman" w:hAnsi="Times New Roman" w:cs="Times New Roman"/>
          <w:bCs/>
        </w:rPr>
        <w:t xml:space="preserve"> cel mai mare punctaj in urma aplicării criteriilor de atribuire. Procesul-verbal se semnează de către </w:t>
      </w:r>
      <w:proofErr w:type="spellStart"/>
      <w:r w:rsidRPr="00AB61B8">
        <w:rPr>
          <w:rFonts w:ascii="Times New Roman" w:eastAsia="Times New Roman" w:hAnsi="Times New Roman" w:cs="Times New Roman"/>
          <w:bCs/>
        </w:rPr>
        <w:t>toţi</w:t>
      </w:r>
      <w:proofErr w:type="spellEnd"/>
      <w:r w:rsidRPr="00AB61B8">
        <w:rPr>
          <w:rFonts w:ascii="Times New Roman" w:eastAsia="Times New Roman" w:hAnsi="Times New Roman" w:cs="Times New Roman"/>
          <w:bCs/>
        </w:rPr>
        <w:t xml:space="preserve"> membrii comisiei de evaluare.</w:t>
      </w:r>
    </w:p>
    <w:p w14:paraId="4FD745FE" w14:textId="77777777" w:rsidR="00AB61B8" w:rsidRPr="00AB61B8" w:rsidRDefault="00AB61B8" w:rsidP="00AB61B8">
      <w:pPr>
        <w:tabs>
          <w:tab w:val="left" w:pos="838"/>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Autoritatea contractantă, informează în scris, cu confirmare de primire,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cu privire la rezultatul licitației și publică atribuirea contractului pe pagina de internet a instituției</w:t>
      </w:r>
    </w:p>
    <w:p w14:paraId="10A4F592" w14:textId="77777777" w:rsidR="00AB61B8" w:rsidRPr="00AB61B8" w:rsidRDefault="00AB61B8" w:rsidP="00AB61B8">
      <w:pPr>
        <w:tabs>
          <w:tab w:val="left" w:pos="838"/>
        </w:tabs>
        <w:spacing w:after="0"/>
        <w:ind w:right="20"/>
        <w:jc w:val="both"/>
        <w:rPr>
          <w:rFonts w:ascii="Times New Roman" w:eastAsia="Times New Roman" w:hAnsi="Times New Roman" w:cs="Times New Roman"/>
          <w:bCs/>
        </w:rPr>
      </w:pPr>
    </w:p>
    <w:p w14:paraId="236DA2C7" w14:textId="77777777" w:rsidR="00AB61B8" w:rsidRPr="00AB61B8" w:rsidRDefault="00AB61B8" w:rsidP="00AB61B8">
      <w:pPr>
        <w:tabs>
          <w:tab w:val="left" w:pos="708"/>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e) INFORMAŢII DETALIATE ŞI COMPLETE PRIVIND CRITERIILE DE ATRIBUIRE APLICATE PENTRU STABILIREA OFERTEI CÂŞTIGĂTOARE, PRECUM ŞI PONDEREA LOR;</w:t>
      </w:r>
    </w:p>
    <w:p w14:paraId="400A83BC" w14:textId="77777777" w:rsidR="00AB61B8" w:rsidRPr="00AB61B8" w:rsidRDefault="00AB61B8" w:rsidP="00AB61B8">
      <w:pPr>
        <w:tabs>
          <w:tab w:val="left" w:pos="72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Cs/>
        </w:rPr>
        <w:t>1) Criteriile de atribuire a contractului de închiriere sunt:</w:t>
      </w:r>
    </w:p>
    <w:p w14:paraId="6E6C9C29" w14:textId="77777777" w:rsidR="00AB61B8" w:rsidRPr="00AB61B8" w:rsidRDefault="00AB61B8" w:rsidP="00AB61B8">
      <w:pPr>
        <w:tabs>
          <w:tab w:val="left" w:pos="1740"/>
        </w:tabs>
        <w:spacing w:after="0"/>
        <w:ind w:left="312"/>
        <w:rPr>
          <w:rFonts w:ascii="Times New Roman" w:eastAsia="Times New Roman" w:hAnsi="Times New Roman" w:cs="Times New Roman"/>
          <w:bCs/>
        </w:rPr>
      </w:pPr>
      <w:r w:rsidRPr="00AB61B8">
        <w:rPr>
          <w:rFonts w:ascii="Times New Roman" w:eastAsia="Times New Roman" w:hAnsi="Times New Roman" w:cs="Times New Roman"/>
          <w:bCs/>
        </w:rPr>
        <w:lastRenderedPageBreak/>
        <w:t>-cel mai mare nivel al chiriei= 25% ;</w:t>
      </w:r>
    </w:p>
    <w:p w14:paraId="57AFBB11" w14:textId="77777777" w:rsidR="00AB61B8" w:rsidRPr="00AB61B8" w:rsidRDefault="00AB61B8" w:rsidP="00AB61B8">
      <w:pPr>
        <w:tabs>
          <w:tab w:val="left" w:pos="1740"/>
        </w:tabs>
        <w:spacing w:after="0"/>
        <w:ind w:left="312"/>
        <w:rPr>
          <w:rFonts w:ascii="Times New Roman" w:eastAsia="Times New Roman" w:hAnsi="Times New Roman" w:cs="Times New Roman"/>
          <w:bCs/>
        </w:rPr>
      </w:pPr>
      <w:r w:rsidRPr="00AB61B8">
        <w:rPr>
          <w:rFonts w:ascii="Times New Roman" w:eastAsia="Times New Roman" w:hAnsi="Times New Roman" w:cs="Times New Roman"/>
          <w:bCs/>
        </w:rPr>
        <w:t xml:space="preserve">-capacitatea </w:t>
      </w:r>
      <w:proofErr w:type="spellStart"/>
      <w:r w:rsidRPr="00AB61B8">
        <w:rPr>
          <w:rFonts w:ascii="Times New Roman" w:eastAsia="Times New Roman" w:hAnsi="Times New Roman" w:cs="Times New Roman"/>
          <w:bCs/>
        </w:rPr>
        <w:t>economico</w:t>
      </w:r>
      <w:proofErr w:type="spellEnd"/>
      <w:r w:rsidRPr="00AB61B8">
        <w:rPr>
          <w:rFonts w:ascii="Times New Roman" w:eastAsia="Times New Roman" w:hAnsi="Times New Roman" w:cs="Times New Roman"/>
          <w:bCs/>
        </w:rPr>
        <w:t xml:space="preserve">-financiară a </w:t>
      </w:r>
      <w:proofErr w:type="spellStart"/>
      <w:r w:rsidRPr="00AB61B8">
        <w:rPr>
          <w:rFonts w:ascii="Times New Roman" w:eastAsia="Times New Roman" w:hAnsi="Times New Roman" w:cs="Times New Roman"/>
          <w:bCs/>
        </w:rPr>
        <w:t>ofertanţilor</w:t>
      </w:r>
      <w:proofErr w:type="spellEnd"/>
      <w:r w:rsidRPr="00AB61B8">
        <w:rPr>
          <w:rFonts w:ascii="Times New Roman" w:eastAsia="Times New Roman" w:hAnsi="Times New Roman" w:cs="Times New Roman"/>
          <w:bCs/>
        </w:rPr>
        <w:t>= 25% ;</w:t>
      </w:r>
    </w:p>
    <w:p w14:paraId="0BA863DB" w14:textId="77777777" w:rsidR="00AB61B8" w:rsidRPr="00AB61B8" w:rsidRDefault="00AB61B8" w:rsidP="00AB61B8">
      <w:pPr>
        <w:tabs>
          <w:tab w:val="left" w:pos="1740"/>
        </w:tabs>
        <w:spacing w:after="0"/>
        <w:ind w:left="312"/>
        <w:rPr>
          <w:rFonts w:ascii="Times New Roman" w:eastAsia="Times New Roman" w:hAnsi="Times New Roman" w:cs="Times New Roman"/>
          <w:bCs/>
        </w:rPr>
      </w:pPr>
      <w:r w:rsidRPr="00AB61B8">
        <w:rPr>
          <w:rFonts w:ascii="Times New Roman" w:eastAsia="Times New Roman" w:hAnsi="Times New Roman" w:cs="Times New Roman"/>
          <w:bCs/>
        </w:rPr>
        <w:t>-</w:t>
      </w:r>
      <w:proofErr w:type="spellStart"/>
      <w:r w:rsidRPr="00AB61B8">
        <w:rPr>
          <w:rFonts w:ascii="Times New Roman" w:eastAsia="Times New Roman" w:hAnsi="Times New Roman" w:cs="Times New Roman"/>
          <w:bCs/>
        </w:rPr>
        <w:t>protecţia</w:t>
      </w:r>
      <w:proofErr w:type="spellEnd"/>
      <w:r w:rsidRPr="00AB61B8">
        <w:rPr>
          <w:rFonts w:ascii="Times New Roman" w:eastAsia="Times New Roman" w:hAnsi="Times New Roman" w:cs="Times New Roman"/>
          <w:bCs/>
        </w:rPr>
        <w:t xml:space="preserve"> mediului înconjurător= 25% ;</w:t>
      </w:r>
    </w:p>
    <w:p w14:paraId="560B7284" w14:textId="77777777" w:rsidR="00AB61B8" w:rsidRPr="00AB61B8" w:rsidRDefault="00AB61B8" w:rsidP="00AB61B8">
      <w:pPr>
        <w:tabs>
          <w:tab w:val="left" w:pos="1740"/>
        </w:tabs>
        <w:spacing w:after="0"/>
        <w:ind w:left="312"/>
        <w:rPr>
          <w:rFonts w:ascii="Times New Roman" w:eastAsia="Times New Roman" w:hAnsi="Times New Roman" w:cs="Times New Roman"/>
          <w:bCs/>
        </w:rPr>
      </w:pPr>
      <w:r w:rsidRPr="00AB61B8">
        <w:rPr>
          <w:rFonts w:ascii="Times New Roman" w:eastAsia="Times New Roman" w:hAnsi="Times New Roman" w:cs="Times New Roman"/>
          <w:bCs/>
        </w:rPr>
        <w:t>-</w:t>
      </w:r>
      <w:proofErr w:type="spellStart"/>
      <w:r w:rsidRPr="00AB61B8">
        <w:rPr>
          <w:rFonts w:ascii="Times New Roman" w:eastAsia="Times New Roman" w:hAnsi="Times New Roman" w:cs="Times New Roman"/>
          <w:bCs/>
        </w:rPr>
        <w:t>condiţii</w:t>
      </w:r>
      <w:proofErr w:type="spellEnd"/>
      <w:r w:rsidRPr="00AB61B8">
        <w:rPr>
          <w:rFonts w:ascii="Times New Roman" w:eastAsia="Times New Roman" w:hAnsi="Times New Roman" w:cs="Times New Roman"/>
          <w:bCs/>
        </w:rPr>
        <w:t xml:space="preserve"> specifice impuse de natura bunului închiriat= 25% .</w:t>
      </w:r>
    </w:p>
    <w:p w14:paraId="1035275E" w14:textId="77777777" w:rsidR="00AB61B8" w:rsidRPr="00AB61B8" w:rsidRDefault="00AB61B8" w:rsidP="00AB61B8">
      <w:pPr>
        <w:tabs>
          <w:tab w:val="left" w:pos="745"/>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Ponderea fiecărui criteriu  trebuie să fie </w:t>
      </w:r>
      <w:proofErr w:type="spellStart"/>
      <w:r w:rsidRPr="00AB61B8">
        <w:rPr>
          <w:rFonts w:ascii="Times New Roman" w:eastAsia="Times New Roman" w:hAnsi="Times New Roman" w:cs="Times New Roman"/>
          <w:bCs/>
        </w:rPr>
        <w:t>proporţională</w:t>
      </w:r>
      <w:proofErr w:type="spellEnd"/>
      <w:r w:rsidRPr="00AB61B8">
        <w:rPr>
          <w:rFonts w:ascii="Times New Roman" w:eastAsia="Times New Roman" w:hAnsi="Times New Roman" w:cs="Times New Roman"/>
          <w:bCs/>
        </w:rPr>
        <w:t xml:space="preserve"> cu </w:t>
      </w:r>
      <w:proofErr w:type="spellStart"/>
      <w:r w:rsidRPr="00AB61B8">
        <w:rPr>
          <w:rFonts w:ascii="Times New Roman" w:eastAsia="Times New Roman" w:hAnsi="Times New Roman" w:cs="Times New Roman"/>
          <w:bCs/>
        </w:rPr>
        <w:t>importanţa</w:t>
      </w:r>
      <w:proofErr w:type="spellEnd"/>
      <w:r w:rsidRPr="00AB61B8">
        <w:rPr>
          <w:rFonts w:ascii="Times New Roman" w:eastAsia="Times New Roman" w:hAnsi="Times New Roman" w:cs="Times New Roman"/>
          <w:bCs/>
        </w:rPr>
        <w:t xml:space="preserve"> acestuia apreciată din punctul de vedere al</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 xml:space="preserve">asigurării unei utilizări/exploatări </w:t>
      </w:r>
      <w:proofErr w:type="spellStart"/>
      <w:r w:rsidRPr="00AB61B8">
        <w:rPr>
          <w:rFonts w:ascii="Times New Roman" w:eastAsia="Times New Roman" w:hAnsi="Times New Roman" w:cs="Times New Roman"/>
          <w:bCs/>
        </w:rPr>
        <w:t>raţionale</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eficiente economic a bunului închiriat. Ponderea fiecăruia dintre criteriile prevăzute la alin. (1) suma acestora nu trebuie să </w:t>
      </w:r>
      <w:proofErr w:type="spellStart"/>
      <w:r w:rsidRPr="00AB61B8">
        <w:rPr>
          <w:rFonts w:ascii="Times New Roman" w:eastAsia="Times New Roman" w:hAnsi="Times New Roman" w:cs="Times New Roman"/>
          <w:bCs/>
        </w:rPr>
        <w:t>depăşească</w:t>
      </w:r>
      <w:proofErr w:type="spellEnd"/>
      <w:r w:rsidRPr="00AB61B8">
        <w:rPr>
          <w:rFonts w:ascii="Times New Roman" w:eastAsia="Times New Roman" w:hAnsi="Times New Roman" w:cs="Times New Roman"/>
          <w:bCs/>
        </w:rPr>
        <w:t xml:space="preserve"> 100%.</w:t>
      </w:r>
    </w:p>
    <w:p w14:paraId="62340CD3" w14:textId="77777777" w:rsidR="00AB61B8" w:rsidRPr="00AB61B8" w:rsidRDefault="00AB61B8" w:rsidP="00047A37">
      <w:pPr>
        <w:numPr>
          <w:ilvl w:val="0"/>
          <w:numId w:val="26"/>
        </w:numPr>
        <w:tabs>
          <w:tab w:val="left" w:pos="735"/>
        </w:tabs>
        <w:spacing w:after="0"/>
        <w:ind w:right="20" w:firstLineChars="142" w:firstLine="312"/>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Locatorul va ține seama de toate criteriile prevăzute în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atribuire, potrivit ponderilor prevăzute la alin. (2)</w:t>
      </w:r>
    </w:p>
    <w:p w14:paraId="01DCE607" w14:textId="77777777" w:rsidR="00AB61B8" w:rsidRPr="00AB61B8" w:rsidRDefault="00AB61B8" w:rsidP="00047A37">
      <w:pPr>
        <w:numPr>
          <w:ilvl w:val="0"/>
          <w:numId w:val="26"/>
        </w:numPr>
        <w:tabs>
          <w:tab w:val="left" w:pos="793"/>
        </w:tabs>
        <w:spacing w:after="0"/>
        <w:ind w:firstLineChars="142" w:firstLine="312"/>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Oferta câștigătoare se va stabili pe baza criteriului/criteriilor de atribuire precizate în documentația de atribuire. Pe parcursul aplicării procedurii de atribuire, comisia de evaluare are dreptul de a solicita clarificări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după caz, completări ale documentelor prezentate de </w:t>
      </w:r>
      <w:proofErr w:type="spellStart"/>
      <w:r w:rsidRPr="00AB61B8">
        <w:rPr>
          <w:rFonts w:ascii="Times New Roman" w:eastAsia="Times New Roman" w:hAnsi="Times New Roman" w:cs="Times New Roman"/>
          <w:bCs/>
        </w:rPr>
        <w:t>ofertanţi</w:t>
      </w:r>
      <w:proofErr w:type="spellEnd"/>
      <w:r w:rsidRPr="00AB61B8">
        <w:rPr>
          <w:rFonts w:ascii="Times New Roman" w:eastAsia="Times New Roman" w:hAnsi="Times New Roman" w:cs="Times New Roman"/>
          <w:bCs/>
        </w:rPr>
        <w:t xml:space="preserve"> pentru demonstrarea </w:t>
      </w:r>
      <w:proofErr w:type="spellStart"/>
      <w:r w:rsidRPr="00AB61B8">
        <w:rPr>
          <w:rFonts w:ascii="Times New Roman" w:eastAsia="Times New Roman" w:hAnsi="Times New Roman" w:cs="Times New Roman"/>
          <w:bCs/>
        </w:rPr>
        <w:t>conformităţii</w:t>
      </w:r>
      <w:proofErr w:type="spellEnd"/>
      <w:r w:rsidRPr="00AB61B8">
        <w:rPr>
          <w:rFonts w:ascii="Times New Roman" w:eastAsia="Times New Roman" w:hAnsi="Times New Roman" w:cs="Times New Roman"/>
          <w:bCs/>
        </w:rPr>
        <w:t xml:space="preserve"> ofertei cu </w:t>
      </w:r>
      <w:proofErr w:type="spellStart"/>
      <w:r w:rsidRPr="00AB61B8">
        <w:rPr>
          <w:rFonts w:ascii="Times New Roman" w:eastAsia="Times New Roman" w:hAnsi="Times New Roman" w:cs="Times New Roman"/>
          <w:bCs/>
        </w:rPr>
        <w:t>cerinţele</w:t>
      </w:r>
      <w:proofErr w:type="spellEnd"/>
      <w:r w:rsidRPr="00AB61B8">
        <w:rPr>
          <w:rFonts w:ascii="Times New Roman" w:eastAsia="Times New Roman" w:hAnsi="Times New Roman" w:cs="Times New Roman"/>
          <w:bCs/>
        </w:rPr>
        <w:t xml:space="preserve"> solicitate.</w:t>
      </w:r>
    </w:p>
    <w:p w14:paraId="12715930" w14:textId="77777777" w:rsidR="00AB61B8" w:rsidRPr="00AB61B8" w:rsidRDefault="00AB61B8" w:rsidP="00047A37">
      <w:pPr>
        <w:numPr>
          <w:ilvl w:val="0"/>
          <w:numId w:val="26"/>
        </w:numPr>
        <w:tabs>
          <w:tab w:val="left" w:pos="740"/>
          <w:tab w:val="left" w:pos="7920"/>
          <w:tab w:val="left" w:pos="9360"/>
        </w:tabs>
        <w:spacing w:after="0"/>
        <w:ind w:right="-340" w:firstLineChars="142" w:firstLine="312"/>
        <w:rPr>
          <w:rFonts w:ascii="Times New Roman" w:eastAsia="Times New Roman" w:hAnsi="Times New Roman" w:cs="Times New Roman"/>
          <w:bCs/>
        </w:rPr>
      </w:pP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trebuie să răspundă la solicitare în termen de 3 zile lucrătoare de la primirea acesteia.</w:t>
      </w:r>
    </w:p>
    <w:p w14:paraId="21773439" w14:textId="77777777" w:rsidR="00AB61B8" w:rsidRPr="00AB61B8" w:rsidRDefault="00AB61B8" w:rsidP="00AB61B8">
      <w:pPr>
        <w:tabs>
          <w:tab w:val="left" w:pos="730"/>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Prin clarificările ori completările solicitate, comisia nu are dreptul să</w:t>
      </w:r>
      <w:r w:rsidRPr="00AB61B8">
        <w:rPr>
          <w:rFonts w:ascii="Times New Roman" w:eastAsia="Times New Roman" w:hAnsi="Times New Roman" w:cs="Times New Roman"/>
          <w:bCs/>
          <w:lang w:val="en-US"/>
        </w:rPr>
        <w:t xml:space="preserve"> d</w:t>
      </w:r>
      <w:proofErr w:type="spellStart"/>
      <w:r w:rsidRPr="00AB61B8">
        <w:rPr>
          <w:rFonts w:ascii="Times New Roman" w:eastAsia="Times New Roman" w:hAnsi="Times New Roman" w:cs="Times New Roman"/>
          <w:bCs/>
        </w:rPr>
        <w:t>etermine</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apariţia</w:t>
      </w:r>
      <w:proofErr w:type="spellEnd"/>
      <w:r w:rsidRPr="00AB61B8">
        <w:rPr>
          <w:rFonts w:ascii="Times New Roman" w:eastAsia="Times New Roman" w:hAnsi="Times New Roman" w:cs="Times New Roman"/>
          <w:bCs/>
        </w:rPr>
        <w:t xml:space="preserve"> unui avantaj în favoarea unui ofertant.</w:t>
      </w:r>
    </w:p>
    <w:p w14:paraId="751B3882" w14:textId="77777777" w:rsidR="00AB61B8" w:rsidRPr="00AB61B8" w:rsidRDefault="00AB61B8" w:rsidP="00AB61B8">
      <w:pPr>
        <w:tabs>
          <w:tab w:val="left" w:pos="730"/>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După deschiderea plicurilor exterioare în </w:t>
      </w:r>
      <w:proofErr w:type="spellStart"/>
      <w:r w:rsidRPr="00AB61B8">
        <w:rPr>
          <w:rFonts w:ascii="Times New Roman" w:eastAsia="Times New Roman" w:hAnsi="Times New Roman" w:cs="Times New Roman"/>
          <w:bCs/>
        </w:rPr>
        <w:t>şedinţă</w:t>
      </w:r>
      <w:proofErr w:type="spellEnd"/>
      <w:r w:rsidRPr="00AB61B8">
        <w:rPr>
          <w:rFonts w:ascii="Times New Roman" w:eastAsia="Times New Roman" w:hAnsi="Times New Roman" w:cs="Times New Roman"/>
          <w:bCs/>
        </w:rPr>
        <w:t xml:space="preserve"> publică, comisia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evaluare elimină ofertele neconforme.</w:t>
      </w:r>
    </w:p>
    <w:p w14:paraId="3053D035" w14:textId="77777777" w:rsidR="00AB61B8" w:rsidRPr="00AB61B8" w:rsidRDefault="00AB61B8" w:rsidP="00047A37">
      <w:pPr>
        <w:pStyle w:val="ListParagraph"/>
        <w:numPr>
          <w:ilvl w:val="0"/>
          <w:numId w:val="27"/>
        </w:numPr>
        <w:tabs>
          <w:tab w:val="left" w:pos="730"/>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Pentru continuarea </w:t>
      </w:r>
      <w:proofErr w:type="spellStart"/>
      <w:r w:rsidRPr="00AB61B8">
        <w:rPr>
          <w:rFonts w:ascii="Times New Roman" w:eastAsia="Times New Roman" w:hAnsi="Times New Roman" w:cs="Times New Roman"/>
          <w:bCs/>
        </w:rPr>
        <w:t>desfăşurării</w:t>
      </w:r>
      <w:proofErr w:type="spellEnd"/>
      <w:r w:rsidRPr="00AB61B8">
        <w:rPr>
          <w:rFonts w:ascii="Times New Roman" w:eastAsia="Times New Roman" w:hAnsi="Times New Roman" w:cs="Times New Roman"/>
          <w:bCs/>
        </w:rPr>
        <w:t xml:space="preserve"> procedurii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este necesar ca, după deschiderea plicurilor exterioare, cel </w:t>
      </w:r>
      <w:proofErr w:type="spellStart"/>
      <w:r w:rsidRPr="00AB61B8">
        <w:rPr>
          <w:rFonts w:ascii="Times New Roman" w:eastAsia="Times New Roman" w:hAnsi="Times New Roman" w:cs="Times New Roman"/>
          <w:bCs/>
        </w:rPr>
        <w:t>puţin</w:t>
      </w:r>
      <w:proofErr w:type="spellEnd"/>
      <w:r w:rsidRPr="00AB61B8">
        <w:rPr>
          <w:rFonts w:ascii="Times New Roman" w:eastAsia="Times New Roman" w:hAnsi="Times New Roman" w:cs="Times New Roman"/>
          <w:bCs/>
        </w:rPr>
        <w:t xml:space="preserve"> două oferte să întrunească condițiile de calificare. În caz contrar, procedura de licitație va fi anulată și se va organiza o nouă licitație, cu reluarea procedurii prevăzute de prezentul regulament.</w:t>
      </w:r>
    </w:p>
    <w:p w14:paraId="1A675A32" w14:textId="77777777" w:rsidR="00AB61B8" w:rsidRPr="00AB61B8" w:rsidRDefault="00AB61B8" w:rsidP="00047A37">
      <w:pPr>
        <w:numPr>
          <w:ilvl w:val="0"/>
          <w:numId w:val="27"/>
        </w:numPr>
        <w:tabs>
          <w:tab w:val="left" w:pos="730"/>
        </w:tabs>
        <w:spacing w:after="0"/>
        <w:ind w:right="20" w:firstLineChars="142" w:firstLine="312"/>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După analizarea </w:t>
      </w:r>
      <w:proofErr w:type="spellStart"/>
      <w:r w:rsidRPr="00AB61B8">
        <w:rPr>
          <w:rFonts w:ascii="Times New Roman" w:eastAsia="Times New Roman" w:hAnsi="Times New Roman" w:cs="Times New Roman"/>
          <w:bCs/>
        </w:rPr>
        <w:t>conţinutului</w:t>
      </w:r>
      <w:proofErr w:type="spellEnd"/>
      <w:r w:rsidRPr="00AB61B8">
        <w:rPr>
          <w:rFonts w:ascii="Times New Roman" w:eastAsia="Times New Roman" w:hAnsi="Times New Roman" w:cs="Times New Roman"/>
          <w:bCs/>
        </w:rPr>
        <w:t xml:space="preserve"> plicului exterior, secretarul comisiei de evaluare </w:t>
      </w:r>
      <w:proofErr w:type="spellStart"/>
      <w:r w:rsidRPr="00AB61B8">
        <w:rPr>
          <w:rFonts w:ascii="Times New Roman" w:eastAsia="Times New Roman" w:hAnsi="Times New Roman" w:cs="Times New Roman"/>
          <w:bCs/>
        </w:rPr>
        <w:t>întocmeşte</w:t>
      </w:r>
      <w:proofErr w:type="spellEnd"/>
      <w:r w:rsidRPr="00AB61B8">
        <w:rPr>
          <w:rFonts w:ascii="Times New Roman" w:eastAsia="Times New Roman" w:hAnsi="Times New Roman" w:cs="Times New Roman"/>
          <w:bCs/>
        </w:rPr>
        <w:t xml:space="preserve"> procesul-verbal în care se va preciza rezultatul analizei.</w:t>
      </w:r>
    </w:p>
    <w:p w14:paraId="09FBFAF2" w14:textId="77777777" w:rsidR="00AB61B8" w:rsidRPr="00AB61B8" w:rsidRDefault="00AB61B8" w:rsidP="00047A37">
      <w:pPr>
        <w:numPr>
          <w:ilvl w:val="0"/>
          <w:numId w:val="27"/>
        </w:numPr>
        <w:tabs>
          <w:tab w:val="left" w:pos="886"/>
        </w:tabs>
        <w:spacing w:after="0"/>
        <w:ind w:firstLineChars="142" w:firstLine="312"/>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Deschiderea plicurilor interioare se face numai după semnarea, de către toți membrii Comisiei, a procesului-verbal în care </w:t>
      </w:r>
      <w:proofErr w:type="spellStart"/>
      <w:r w:rsidRPr="00AB61B8">
        <w:rPr>
          <w:rFonts w:ascii="Times New Roman" w:eastAsia="Times New Roman" w:hAnsi="Times New Roman" w:cs="Times New Roman"/>
          <w:bCs/>
        </w:rPr>
        <w:t>menţionează</w:t>
      </w:r>
      <w:proofErr w:type="spellEnd"/>
      <w:r w:rsidRPr="00AB61B8">
        <w:rPr>
          <w:rFonts w:ascii="Times New Roman" w:eastAsia="Times New Roman" w:hAnsi="Times New Roman" w:cs="Times New Roman"/>
          <w:bCs/>
        </w:rPr>
        <w:t xml:space="preserve"> ofertele calificate, ofertele care nu îndeplinesc criteriile de calificare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motivele excluderii acestora din urmă de la procedura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w:t>
      </w:r>
    </w:p>
    <w:p w14:paraId="22D6D408" w14:textId="77777777" w:rsidR="00AB61B8" w:rsidRPr="00AB61B8" w:rsidRDefault="00AB61B8" w:rsidP="00047A37">
      <w:pPr>
        <w:numPr>
          <w:ilvl w:val="0"/>
          <w:numId w:val="27"/>
        </w:numPr>
        <w:tabs>
          <w:tab w:val="left" w:pos="886"/>
        </w:tabs>
        <w:spacing w:after="0"/>
        <w:ind w:firstLineChars="142" w:firstLine="312"/>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baza procesului-verbal comisia de evaluare </w:t>
      </w:r>
      <w:proofErr w:type="spellStart"/>
      <w:r w:rsidRPr="00AB61B8">
        <w:rPr>
          <w:rFonts w:ascii="Times New Roman" w:eastAsia="Times New Roman" w:hAnsi="Times New Roman" w:cs="Times New Roman"/>
          <w:bCs/>
        </w:rPr>
        <w:t>întocmeşte</w:t>
      </w:r>
      <w:proofErr w:type="spellEnd"/>
      <w:r w:rsidRPr="00AB61B8">
        <w:rPr>
          <w:rFonts w:ascii="Times New Roman" w:eastAsia="Times New Roman" w:hAnsi="Times New Roman" w:cs="Times New Roman"/>
          <w:bCs/>
        </w:rPr>
        <w:t>, în termen de o zi lucrătoare, un raport pe care îl transmite conducătorului instituției.</w:t>
      </w:r>
    </w:p>
    <w:p w14:paraId="269100A3" w14:textId="77777777" w:rsidR="00AB61B8" w:rsidRPr="00AB61B8" w:rsidRDefault="00AB61B8" w:rsidP="00047A37">
      <w:pPr>
        <w:numPr>
          <w:ilvl w:val="0"/>
          <w:numId w:val="27"/>
        </w:numPr>
        <w:tabs>
          <w:tab w:val="left" w:pos="880"/>
        </w:tabs>
        <w:spacing w:after="0"/>
        <w:ind w:firstLineChars="142" w:firstLine="312"/>
        <w:jc w:val="both"/>
        <w:rPr>
          <w:rFonts w:ascii="Times New Roman" w:eastAsia="Times New Roman" w:hAnsi="Times New Roman" w:cs="Times New Roman"/>
          <w:bCs/>
        </w:rPr>
      </w:pPr>
      <w:r w:rsidRPr="00AB61B8">
        <w:rPr>
          <w:rFonts w:ascii="Times New Roman" w:eastAsia="Times New Roman" w:hAnsi="Times New Roman" w:cs="Times New Roman"/>
          <w:bCs/>
        </w:rPr>
        <w:t>În termen de 3 zile lucrătoare de la întocmirea  raportului  comisiei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 xml:space="preserve">evaluare, vor fi informați în scris, cu confirmare de primire,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ale căror oferte au fost excluse, indicând motivele excluderii.</w:t>
      </w:r>
    </w:p>
    <w:p w14:paraId="23D23CDE" w14:textId="77777777" w:rsidR="00AB61B8" w:rsidRPr="00AB61B8" w:rsidRDefault="00AB61B8" w:rsidP="00047A37">
      <w:pPr>
        <w:pStyle w:val="ListParagraph"/>
        <w:numPr>
          <w:ilvl w:val="0"/>
          <w:numId w:val="28"/>
        </w:numPr>
        <w:tabs>
          <w:tab w:val="left" w:pos="886"/>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Comisia de evaluare </w:t>
      </w:r>
      <w:proofErr w:type="spellStart"/>
      <w:r w:rsidRPr="00AB61B8">
        <w:rPr>
          <w:rFonts w:ascii="Times New Roman" w:eastAsia="Times New Roman" w:hAnsi="Times New Roman" w:cs="Times New Roman"/>
          <w:bCs/>
        </w:rPr>
        <w:t>stabileşte</w:t>
      </w:r>
      <w:proofErr w:type="spellEnd"/>
      <w:r w:rsidRPr="00AB61B8">
        <w:rPr>
          <w:rFonts w:ascii="Times New Roman" w:eastAsia="Times New Roman" w:hAnsi="Times New Roman" w:cs="Times New Roman"/>
          <w:bCs/>
        </w:rPr>
        <w:t xml:space="preserve"> punctajul fiecărei oferte, </w:t>
      </w:r>
      <w:proofErr w:type="spellStart"/>
      <w:r w:rsidRPr="00AB61B8">
        <w:rPr>
          <w:rFonts w:ascii="Times New Roman" w:eastAsia="Times New Roman" w:hAnsi="Times New Roman" w:cs="Times New Roman"/>
          <w:bCs/>
        </w:rPr>
        <w:t>ţinând</w:t>
      </w:r>
      <w:proofErr w:type="spellEnd"/>
      <w:r w:rsidRPr="00AB61B8">
        <w:rPr>
          <w:rFonts w:ascii="Times New Roman" w:eastAsia="Times New Roman" w:hAnsi="Times New Roman" w:cs="Times New Roman"/>
          <w:bCs/>
        </w:rPr>
        <w:t xml:space="preserve"> seama de ponderile stabilite de locator în cuprinsul caietului de sarcini. Oferta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 xml:space="preserve"> este oferta care </w:t>
      </w:r>
      <w:proofErr w:type="spellStart"/>
      <w:r w:rsidRPr="00AB61B8">
        <w:rPr>
          <w:rFonts w:ascii="Times New Roman" w:eastAsia="Times New Roman" w:hAnsi="Times New Roman" w:cs="Times New Roman"/>
          <w:bCs/>
        </w:rPr>
        <w:t>întruneşte</w:t>
      </w:r>
      <w:proofErr w:type="spellEnd"/>
      <w:r w:rsidRPr="00AB61B8">
        <w:rPr>
          <w:rFonts w:ascii="Times New Roman" w:eastAsia="Times New Roman" w:hAnsi="Times New Roman" w:cs="Times New Roman"/>
          <w:bCs/>
        </w:rPr>
        <w:t xml:space="preserve"> cel mai mare punctaj în urma aplicării criteriilor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atribuire.</w:t>
      </w:r>
    </w:p>
    <w:p w14:paraId="5375C758" w14:textId="77777777" w:rsidR="00AB61B8" w:rsidRPr="00AB61B8" w:rsidRDefault="00AB61B8" w:rsidP="00047A37">
      <w:pPr>
        <w:pStyle w:val="ListParagraph"/>
        <w:numPr>
          <w:ilvl w:val="0"/>
          <w:numId w:val="28"/>
        </w:numPr>
        <w:tabs>
          <w:tab w:val="left" w:pos="963"/>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cazul în care există punctaje egale între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clasaţi</w:t>
      </w:r>
      <w:proofErr w:type="spellEnd"/>
      <w:r w:rsidRPr="00AB61B8">
        <w:rPr>
          <w:rFonts w:ascii="Times New Roman" w:eastAsia="Times New Roman" w:hAnsi="Times New Roman" w:cs="Times New Roman"/>
          <w:bCs/>
        </w:rPr>
        <w:t xml:space="preserve"> pe primul loc, departajarea acestora se va face în </w:t>
      </w:r>
      <w:proofErr w:type="spellStart"/>
      <w:r w:rsidRPr="00AB61B8">
        <w:rPr>
          <w:rFonts w:ascii="Times New Roman" w:eastAsia="Times New Roman" w:hAnsi="Times New Roman" w:cs="Times New Roman"/>
          <w:bCs/>
        </w:rPr>
        <w:t>funcţie</w:t>
      </w:r>
      <w:proofErr w:type="spellEnd"/>
      <w:r w:rsidRPr="00AB61B8">
        <w:rPr>
          <w:rFonts w:ascii="Times New Roman" w:eastAsia="Times New Roman" w:hAnsi="Times New Roman" w:cs="Times New Roman"/>
          <w:bCs/>
        </w:rPr>
        <w:t xml:space="preserve"> de punctajul </w:t>
      </w:r>
      <w:proofErr w:type="spellStart"/>
      <w:r w:rsidRPr="00AB61B8">
        <w:rPr>
          <w:rFonts w:ascii="Times New Roman" w:eastAsia="Times New Roman" w:hAnsi="Times New Roman" w:cs="Times New Roman"/>
          <w:bCs/>
        </w:rPr>
        <w:t>obţinut</w:t>
      </w:r>
      <w:proofErr w:type="spellEnd"/>
      <w:r w:rsidRPr="00AB61B8">
        <w:rPr>
          <w:rFonts w:ascii="Times New Roman" w:eastAsia="Times New Roman" w:hAnsi="Times New Roman" w:cs="Times New Roman"/>
          <w:bCs/>
        </w:rPr>
        <w:t xml:space="preserve"> pentru criteriul de atribuire care are ponderea cea mai mare, iar în cazul </w:t>
      </w:r>
      <w:proofErr w:type="spellStart"/>
      <w:r w:rsidRPr="00AB61B8">
        <w:rPr>
          <w:rFonts w:ascii="Times New Roman" w:eastAsia="Times New Roman" w:hAnsi="Times New Roman" w:cs="Times New Roman"/>
          <w:bCs/>
        </w:rPr>
        <w:t>egalităţii</w:t>
      </w:r>
      <w:proofErr w:type="spellEnd"/>
      <w:r w:rsidRPr="00AB61B8">
        <w:rPr>
          <w:rFonts w:ascii="Times New Roman" w:eastAsia="Times New Roman" w:hAnsi="Times New Roman" w:cs="Times New Roman"/>
          <w:bCs/>
        </w:rPr>
        <w:t xml:space="preserve"> în continuare, departajarea se va face în </w:t>
      </w:r>
      <w:proofErr w:type="spellStart"/>
      <w:r w:rsidRPr="00AB61B8">
        <w:rPr>
          <w:rFonts w:ascii="Times New Roman" w:eastAsia="Times New Roman" w:hAnsi="Times New Roman" w:cs="Times New Roman"/>
          <w:bCs/>
        </w:rPr>
        <w:t>funcţie</w:t>
      </w:r>
      <w:proofErr w:type="spellEnd"/>
      <w:r w:rsidRPr="00AB61B8">
        <w:rPr>
          <w:rFonts w:ascii="Times New Roman" w:eastAsia="Times New Roman" w:hAnsi="Times New Roman" w:cs="Times New Roman"/>
          <w:bCs/>
        </w:rPr>
        <w:t xml:space="preserve"> de punctajul </w:t>
      </w:r>
      <w:proofErr w:type="spellStart"/>
      <w:r w:rsidRPr="00AB61B8">
        <w:rPr>
          <w:rFonts w:ascii="Times New Roman" w:eastAsia="Times New Roman" w:hAnsi="Times New Roman" w:cs="Times New Roman"/>
          <w:bCs/>
        </w:rPr>
        <w:t>obţinut</w:t>
      </w:r>
      <w:proofErr w:type="spellEnd"/>
      <w:r w:rsidRPr="00AB61B8">
        <w:rPr>
          <w:rFonts w:ascii="Times New Roman" w:eastAsia="Times New Roman" w:hAnsi="Times New Roman" w:cs="Times New Roman"/>
          <w:bCs/>
        </w:rPr>
        <w:t xml:space="preserve"> pentru criteriul de atribuire care are ponderea cea mai mare după acesta.</w:t>
      </w:r>
    </w:p>
    <w:p w14:paraId="686D6BBC" w14:textId="77777777" w:rsidR="00AB61B8" w:rsidRPr="00AB61B8" w:rsidRDefault="00AB61B8" w:rsidP="00047A37">
      <w:pPr>
        <w:pStyle w:val="ListParagraph"/>
        <w:numPr>
          <w:ilvl w:val="0"/>
          <w:numId w:val="28"/>
        </w:numPr>
        <w:tabs>
          <w:tab w:val="left" w:pos="963"/>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Pe baza evaluării ofertelor secretarul comisiei de evaluare </w:t>
      </w:r>
      <w:proofErr w:type="spellStart"/>
      <w:r w:rsidRPr="00AB61B8">
        <w:rPr>
          <w:rFonts w:ascii="Times New Roman" w:eastAsia="Times New Roman" w:hAnsi="Times New Roman" w:cs="Times New Roman"/>
          <w:bCs/>
        </w:rPr>
        <w:t>întocmeşte</w:t>
      </w:r>
      <w:proofErr w:type="spellEnd"/>
      <w:r w:rsidRPr="00AB61B8">
        <w:rPr>
          <w:rFonts w:ascii="Times New Roman" w:eastAsia="Times New Roman" w:hAnsi="Times New Roman" w:cs="Times New Roman"/>
          <w:bCs/>
          <w:lang w:val="en-US"/>
        </w:rPr>
        <w:t xml:space="preserve"> p</w:t>
      </w:r>
      <w:proofErr w:type="spellStart"/>
      <w:r w:rsidRPr="00AB61B8">
        <w:rPr>
          <w:rFonts w:ascii="Times New Roman" w:eastAsia="Times New Roman" w:hAnsi="Times New Roman" w:cs="Times New Roman"/>
          <w:bCs/>
        </w:rPr>
        <w:t>rocesul</w:t>
      </w:r>
      <w:proofErr w:type="spellEnd"/>
      <w:r w:rsidRPr="00AB61B8">
        <w:rPr>
          <w:rFonts w:ascii="Times New Roman" w:eastAsia="Times New Roman" w:hAnsi="Times New Roman" w:cs="Times New Roman"/>
          <w:bCs/>
        </w:rPr>
        <w:t xml:space="preserve">-verbal care trebuie semnat de </w:t>
      </w:r>
      <w:proofErr w:type="spellStart"/>
      <w:r w:rsidRPr="00AB61B8">
        <w:rPr>
          <w:rFonts w:ascii="Times New Roman" w:eastAsia="Times New Roman" w:hAnsi="Times New Roman" w:cs="Times New Roman"/>
          <w:bCs/>
        </w:rPr>
        <w:t>toţi</w:t>
      </w:r>
      <w:proofErr w:type="spellEnd"/>
      <w:r w:rsidRPr="00AB61B8">
        <w:rPr>
          <w:rFonts w:ascii="Times New Roman" w:eastAsia="Times New Roman" w:hAnsi="Times New Roman" w:cs="Times New Roman"/>
          <w:bCs/>
        </w:rPr>
        <w:t xml:space="preserve"> membrii comisiei.</w:t>
      </w:r>
    </w:p>
    <w:p w14:paraId="48CAF34C" w14:textId="77777777" w:rsidR="00AB61B8" w:rsidRPr="00AB61B8" w:rsidRDefault="00AB61B8" w:rsidP="00047A37">
      <w:pPr>
        <w:pStyle w:val="ListParagraph"/>
        <w:numPr>
          <w:ilvl w:val="0"/>
          <w:numId w:val="28"/>
        </w:numPr>
        <w:spacing w:after="0"/>
        <w:jc w:val="both"/>
        <w:rPr>
          <w:rFonts w:ascii="Times New Roman" w:eastAsia="Times New Roman" w:hAnsi="Times New Roman" w:cs="Times New Roman"/>
          <w:bCs/>
        </w:rPr>
      </w:pPr>
      <w:r w:rsidRPr="00AB61B8">
        <w:rPr>
          <w:rFonts w:ascii="Times New Roman" w:eastAsia="Arial" w:hAnsi="Times New Roman" w:cs="Times New Roman"/>
          <w:b/>
        </w:rPr>
        <w:t>)</w:t>
      </w:r>
      <w:r w:rsidRPr="00AB61B8">
        <w:rPr>
          <w:rFonts w:ascii="Times New Roman" w:eastAsia="Times New Roman" w:hAnsi="Times New Roman" w:cs="Times New Roman"/>
          <w:bCs/>
        </w:rPr>
        <w:t xml:space="preserve">Autoritatea contractantă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încheia contractul</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 xml:space="preserve">cu ofertantul a cărui ofertă a fost stabilită ca fiind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w:t>
      </w:r>
    </w:p>
    <w:p w14:paraId="2CE488F2" w14:textId="77777777" w:rsidR="00AB61B8" w:rsidRPr="00AB61B8" w:rsidRDefault="00AB61B8" w:rsidP="00047A37">
      <w:pPr>
        <w:pStyle w:val="ListParagraph"/>
        <w:numPr>
          <w:ilvl w:val="0"/>
          <w:numId w:val="28"/>
        </w:numPr>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Autoritatea contractantă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transmite spre publicare în Monitorul Oficial al României, Partea a </w:t>
      </w:r>
      <w:proofErr w:type="spellStart"/>
      <w:r w:rsidRPr="00AB61B8">
        <w:rPr>
          <w:rFonts w:ascii="Times New Roman" w:eastAsia="Times New Roman" w:hAnsi="Times New Roman" w:cs="Times New Roman"/>
          <w:bCs/>
        </w:rPr>
        <w:t>Vl</w:t>
      </w:r>
      <w:proofErr w:type="spellEnd"/>
      <w:r w:rsidRPr="00AB61B8">
        <w:rPr>
          <w:rFonts w:ascii="Times New Roman" w:eastAsia="Times New Roman" w:hAnsi="Times New Roman" w:cs="Times New Roman"/>
          <w:bCs/>
        </w:rPr>
        <w:t xml:space="preserve">-a, un </w:t>
      </w:r>
      <w:proofErr w:type="spellStart"/>
      <w:r w:rsidRPr="00AB61B8">
        <w:rPr>
          <w:rFonts w:ascii="Times New Roman" w:eastAsia="Times New Roman" w:hAnsi="Times New Roman" w:cs="Times New Roman"/>
          <w:bCs/>
        </w:rPr>
        <w:t>anunţ</w:t>
      </w:r>
      <w:proofErr w:type="spellEnd"/>
      <w:r w:rsidRPr="00AB61B8">
        <w:rPr>
          <w:rFonts w:ascii="Times New Roman" w:eastAsia="Times New Roman" w:hAnsi="Times New Roman" w:cs="Times New Roman"/>
          <w:bCs/>
        </w:rPr>
        <w:t xml:space="preserve"> de atribuire a contractului, în cel mult 20 de zile calendaristice de la finalizarea procedurii de atribuire.</w:t>
      </w:r>
    </w:p>
    <w:p w14:paraId="566679B0" w14:textId="77777777" w:rsidR="00AB61B8" w:rsidRPr="00AB61B8" w:rsidRDefault="00AB61B8" w:rsidP="00047A37">
      <w:pPr>
        <w:pStyle w:val="ListParagraph"/>
        <w:numPr>
          <w:ilvl w:val="0"/>
          <w:numId w:val="28"/>
        </w:numPr>
        <w:spacing w:after="0"/>
        <w:ind w:right="20"/>
        <w:jc w:val="both"/>
        <w:rPr>
          <w:rFonts w:ascii="Times New Roman" w:eastAsia="Times New Roman" w:hAnsi="Times New Roman" w:cs="Times New Roman"/>
          <w:bCs/>
        </w:rPr>
      </w:pPr>
      <w:r w:rsidRPr="00AB61B8">
        <w:rPr>
          <w:rFonts w:ascii="Times New Roman" w:eastAsia="Arial" w:hAnsi="Times New Roman" w:cs="Times New Roman"/>
          <w:b/>
        </w:rPr>
        <w:t>.</w:t>
      </w:r>
      <w:r w:rsidRPr="00AB61B8">
        <w:rPr>
          <w:rFonts w:ascii="Times New Roman" w:eastAsia="Times New Roman" w:hAnsi="Times New Roman" w:cs="Times New Roman"/>
          <w:b/>
        </w:rPr>
        <w:t xml:space="preserve"> </w:t>
      </w:r>
      <w:proofErr w:type="spellStart"/>
      <w:r w:rsidRPr="00AB61B8">
        <w:rPr>
          <w:rFonts w:ascii="Times New Roman" w:eastAsia="Times New Roman" w:hAnsi="Times New Roman" w:cs="Times New Roman"/>
          <w:bCs/>
        </w:rPr>
        <w:t>Anunţul</w:t>
      </w:r>
      <w:proofErr w:type="spellEnd"/>
      <w:r w:rsidRPr="00AB61B8">
        <w:rPr>
          <w:rFonts w:ascii="Times New Roman" w:eastAsia="Times New Roman" w:hAnsi="Times New Roman" w:cs="Times New Roman"/>
          <w:bCs/>
        </w:rPr>
        <w:t xml:space="preserve"> de atribuire trebuie să cuprindă cel </w:t>
      </w:r>
      <w:proofErr w:type="spellStart"/>
      <w:r w:rsidRPr="00AB61B8">
        <w:rPr>
          <w:rFonts w:ascii="Times New Roman" w:eastAsia="Times New Roman" w:hAnsi="Times New Roman" w:cs="Times New Roman"/>
          <w:bCs/>
        </w:rPr>
        <w:t>puţin</w:t>
      </w:r>
      <w:proofErr w:type="spellEnd"/>
      <w:r w:rsidRPr="00AB61B8">
        <w:rPr>
          <w:rFonts w:ascii="Times New Roman" w:eastAsia="Times New Roman" w:hAnsi="Times New Roman" w:cs="Times New Roman"/>
          <w:bCs/>
        </w:rPr>
        <w:t xml:space="preserve"> următoarele elemente:</w:t>
      </w:r>
    </w:p>
    <w:p w14:paraId="3457439C" w14:textId="77777777" w:rsidR="00AB61B8" w:rsidRPr="00AB61B8" w:rsidRDefault="00AB61B8" w:rsidP="00047A37">
      <w:pPr>
        <w:pStyle w:val="ListParagraph"/>
        <w:numPr>
          <w:ilvl w:val="0"/>
          <w:numId w:val="29"/>
        </w:numPr>
        <w:tabs>
          <w:tab w:val="left" w:pos="880"/>
        </w:tabs>
        <w:spacing w:after="0"/>
        <w:ind w:left="720" w:right="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informaţii</w:t>
      </w:r>
      <w:proofErr w:type="spellEnd"/>
      <w:r w:rsidRPr="00AB61B8">
        <w:rPr>
          <w:rFonts w:ascii="Times New Roman" w:eastAsia="Times New Roman" w:hAnsi="Times New Roman" w:cs="Times New Roman"/>
          <w:bCs/>
        </w:rPr>
        <w:t xml:space="preserve"> generale privind autoritatea contractantă, precum: denumirea, codul de identificare fiscală, adresa, datele de contact, persoana de contact;</w:t>
      </w:r>
    </w:p>
    <w:p w14:paraId="12C97604" w14:textId="77777777" w:rsidR="00AB61B8" w:rsidRPr="00AB61B8" w:rsidRDefault="00AB61B8" w:rsidP="00047A37">
      <w:pPr>
        <w:pStyle w:val="ListParagraph"/>
        <w:numPr>
          <w:ilvl w:val="0"/>
          <w:numId w:val="29"/>
        </w:numPr>
        <w:tabs>
          <w:tab w:val="left" w:pos="880"/>
        </w:tabs>
        <w:spacing w:after="0"/>
        <w:ind w:left="720"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data publicării </w:t>
      </w:r>
      <w:proofErr w:type="spellStart"/>
      <w:r w:rsidRPr="00AB61B8">
        <w:rPr>
          <w:rFonts w:ascii="Times New Roman" w:eastAsia="Times New Roman" w:hAnsi="Times New Roman" w:cs="Times New Roman"/>
          <w:bCs/>
        </w:rPr>
        <w:t>anunţului</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în Monitorul Oficial al României, Partea a </w:t>
      </w:r>
      <w:proofErr w:type="spellStart"/>
      <w:r w:rsidRPr="00AB61B8">
        <w:rPr>
          <w:rFonts w:ascii="Times New Roman" w:eastAsia="Times New Roman" w:hAnsi="Times New Roman" w:cs="Times New Roman"/>
          <w:bCs/>
        </w:rPr>
        <w:t>Vl</w:t>
      </w:r>
      <w:proofErr w:type="spellEnd"/>
      <w:r w:rsidRPr="00AB61B8">
        <w:rPr>
          <w:rFonts w:ascii="Times New Roman" w:eastAsia="Times New Roman" w:hAnsi="Times New Roman" w:cs="Times New Roman"/>
          <w:bCs/>
        </w:rPr>
        <w:t>-a;</w:t>
      </w:r>
    </w:p>
    <w:p w14:paraId="55C12FB9" w14:textId="77777777" w:rsidR="00AB61B8" w:rsidRPr="00AB61B8" w:rsidRDefault="00AB61B8" w:rsidP="00047A37">
      <w:pPr>
        <w:pStyle w:val="ListParagraph"/>
        <w:numPr>
          <w:ilvl w:val="0"/>
          <w:numId w:val="29"/>
        </w:numPr>
        <w:tabs>
          <w:tab w:val="left" w:pos="880"/>
        </w:tabs>
        <w:spacing w:after="0"/>
        <w:ind w:left="7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criteriile utilizate pentru determinarea ofertei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w:t>
      </w:r>
    </w:p>
    <w:p w14:paraId="6F50B5DA" w14:textId="77777777" w:rsidR="00AB61B8" w:rsidRPr="00AB61B8" w:rsidRDefault="00AB61B8" w:rsidP="00047A37">
      <w:pPr>
        <w:pStyle w:val="ListParagraph"/>
        <w:numPr>
          <w:ilvl w:val="0"/>
          <w:numId w:val="29"/>
        </w:numPr>
        <w:tabs>
          <w:tab w:val="left" w:pos="880"/>
        </w:tabs>
        <w:spacing w:after="0"/>
        <w:ind w:left="7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numărul ofertelor primite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al celor declarate valabile;</w:t>
      </w:r>
    </w:p>
    <w:p w14:paraId="065D70BF" w14:textId="77777777" w:rsidR="00AB61B8" w:rsidRPr="00AB61B8" w:rsidRDefault="00AB61B8" w:rsidP="00047A37">
      <w:pPr>
        <w:pStyle w:val="ListParagraph"/>
        <w:numPr>
          <w:ilvl w:val="0"/>
          <w:numId w:val="29"/>
        </w:numPr>
        <w:tabs>
          <w:tab w:val="left" w:pos="880"/>
        </w:tabs>
        <w:spacing w:after="0"/>
        <w:ind w:left="720"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denumirea/numele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sediul/adresa ofertantului a cărui ofertă a fost declarată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w:t>
      </w:r>
    </w:p>
    <w:p w14:paraId="49BB0F4D" w14:textId="77777777" w:rsidR="00AB61B8" w:rsidRPr="00AB61B8" w:rsidRDefault="00AB61B8" w:rsidP="00047A37">
      <w:pPr>
        <w:pStyle w:val="ListParagraph"/>
        <w:numPr>
          <w:ilvl w:val="0"/>
          <w:numId w:val="29"/>
        </w:numPr>
        <w:tabs>
          <w:tab w:val="left" w:pos="880"/>
        </w:tabs>
        <w:spacing w:after="0"/>
        <w:ind w:left="720"/>
        <w:jc w:val="both"/>
        <w:rPr>
          <w:rFonts w:ascii="Times New Roman" w:eastAsia="Times New Roman" w:hAnsi="Times New Roman" w:cs="Times New Roman"/>
          <w:bCs/>
        </w:rPr>
      </w:pPr>
      <w:r w:rsidRPr="00AB61B8">
        <w:rPr>
          <w:rFonts w:ascii="Times New Roman" w:eastAsia="Times New Roman" w:hAnsi="Times New Roman" w:cs="Times New Roman"/>
          <w:bCs/>
        </w:rPr>
        <w:lastRenderedPageBreak/>
        <w:t>durata contractului;</w:t>
      </w:r>
    </w:p>
    <w:p w14:paraId="2846D47E" w14:textId="77777777" w:rsidR="00AB61B8" w:rsidRPr="00AB61B8" w:rsidRDefault="00AB61B8" w:rsidP="00047A37">
      <w:pPr>
        <w:pStyle w:val="ListParagraph"/>
        <w:numPr>
          <w:ilvl w:val="0"/>
          <w:numId w:val="29"/>
        </w:numPr>
        <w:tabs>
          <w:tab w:val="left" w:pos="880"/>
        </w:tabs>
        <w:spacing w:after="0"/>
        <w:ind w:left="720"/>
        <w:jc w:val="both"/>
        <w:rPr>
          <w:rFonts w:ascii="Times New Roman" w:eastAsia="Times New Roman" w:hAnsi="Times New Roman" w:cs="Times New Roman"/>
          <w:bCs/>
        </w:rPr>
      </w:pPr>
      <w:r w:rsidRPr="00AB61B8">
        <w:rPr>
          <w:rFonts w:ascii="Times New Roman" w:eastAsia="Times New Roman" w:hAnsi="Times New Roman" w:cs="Times New Roman"/>
          <w:bCs/>
        </w:rPr>
        <w:t>nivelul chiriei;</w:t>
      </w:r>
    </w:p>
    <w:p w14:paraId="40529F3E" w14:textId="77777777" w:rsidR="00AB61B8" w:rsidRPr="00AB61B8" w:rsidRDefault="00AB61B8" w:rsidP="00047A37">
      <w:pPr>
        <w:pStyle w:val="ListParagraph"/>
        <w:numPr>
          <w:ilvl w:val="0"/>
          <w:numId w:val="29"/>
        </w:numPr>
        <w:tabs>
          <w:tab w:val="left" w:pos="880"/>
        </w:tabs>
        <w:spacing w:after="0"/>
        <w:ind w:left="720" w:right="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instanţa</w:t>
      </w:r>
      <w:proofErr w:type="spellEnd"/>
      <w:r w:rsidRPr="00AB61B8">
        <w:rPr>
          <w:rFonts w:ascii="Times New Roman" w:eastAsia="Times New Roman" w:hAnsi="Times New Roman" w:cs="Times New Roman"/>
          <w:bCs/>
        </w:rPr>
        <w:t xml:space="preserve"> competentă în </w:t>
      </w:r>
      <w:proofErr w:type="spellStart"/>
      <w:r w:rsidRPr="00AB61B8">
        <w:rPr>
          <w:rFonts w:ascii="Times New Roman" w:eastAsia="Times New Roman" w:hAnsi="Times New Roman" w:cs="Times New Roman"/>
          <w:bCs/>
        </w:rPr>
        <w:t>soluţionarea</w:t>
      </w:r>
      <w:proofErr w:type="spellEnd"/>
      <w:r w:rsidRPr="00AB61B8">
        <w:rPr>
          <w:rFonts w:ascii="Times New Roman" w:eastAsia="Times New Roman" w:hAnsi="Times New Roman" w:cs="Times New Roman"/>
          <w:bCs/>
        </w:rPr>
        <w:t xml:space="preserve"> litigiilor apărute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termenele pentru sesizarea </w:t>
      </w:r>
      <w:proofErr w:type="spellStart"/>
      <w:r w:rsidRPr="00AB61B8">
        <w:rPr>
          <w:rFonts w:ascii="Times New Roman" w:eastAsia="Times New Roman" w:hAnsi="Times New Roman" w:cs="Times New Roman"/>
          <w:bCs/>
        </w:rPr>
        <w:t>instanţei</w:t>
      </w:r>
      <w:proofErr w:type="spellEnd"/>
      <w:r w:rsidRPr="00AB61B8">
        <w:rPr>
          <w:rFonts w:ascii="Times New Roman" w:eastAsia="Times New Roman" w:hAnsi="Times New Roman" w:cs="Times New Roman"/>
          <w:bCs/>
        </w:rPr>
        <w:t>;</w:t>
      </w:r>
    </w:p>
    <w:p w14:paraId="3CB3F394" w14:textId="77777777" w:rsidR="00AB61B8" w:rsidRPr="00AB61B8" w:rsidRDefault="00AB61B8" w:rsidP="00047A37">
      <w:pPr>
        <w:pStyle w:val="ListParagraph"/>
        <w:numPr>
          <w:ilvl w:val="0"/>
          <w:numId w:val="29"/>
        </w:numPr>
        <w:tabs>
          <w:tab w:val="left" w:pos="880"/>
        </w:tabs>
        <w:spacing w:after="0"/>
        <w:ind w:left="7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data informării </w:t>
      </w:r>
      <w:proofErr w:type="spellStart"/>
      <w:r w:rsidRPr="00AB61B8">
        <w:rPr>
          <w:rFonts w:ascii="Times New Roman" w:eastAsia="Times New Roman" w:hAnsi="Times New Roman" w:cs="Times New Roman"/>
          <w:bCs/>
        </w:rPr>
        <w:t>ofertanţilor</w:t>
      </w:r>
      <w:proofErr w:type="spellEnd"/>
      <w:r w:rsidRPr="00AB61B8">
        <w:rPr>
          <w:rFonts w:ascii="Times New Roman" w:eastAsia="Times New Roman" w:hAnsi="Times New Roman" w:cs="Times New Roman"/>
          <w:bCs/>
        </w:rPr>
        <w:t xml:space="preserve"> despre decizia de stabilire a ofertei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w:t>
      </w:r>
    </w:p>
    <w:p w14:paraId="5E943760" w14:textId="77777777" w:rsidR="00AB61B8" w:rsidRPr="00AB61B8" w:rsidRDefault="00AB61B8" w:rsidP="00047A37">
      <w:pPr>
        <w:pStyle w:val="ListParagraph"/>
        <w:numPr>
          <w:ilvl w:val="0"/>
          <w:numId w:val="29"/>
        </w:numPr>
        <w:tabs>
          <w:tab w:val="left" w:pos="880"/>
        </w:tabs>
        <w:spacing w:after="0"/>
        <w:ind w:left="7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data transmiterii </w:t>
      </w:r>
      <w:proofErr w:type="spellStart"/>
      <w:r w:rsidRPr="00AB61B8">
        <w:rPr>
          <w:rFonts w:ascii="Times New Roman" w:eastAsia="Times New Roman" w:hAnsi="Times New Roman" w:cs="Times New Roman"/>
          <w:bCs/>
        </w:rPr>
        <w:t>anunţului</w:t>
      </w:r>
      <w:proofErr w:type="spellEnd"/>
      <w:r w:rsidRPr="00AB61B8">
        <w:rPr>
          <w:rFonts w:ascii="Times New Roman" w:eastAsia="Times New Roman" w:hAnsi="Times New Roman" w:cs="Times New Roman"/>
          <w:bCs/>
        </w:rPr>
        <w:t xml:space="preserve"> de atribuire către </w:t>
      </w:r>
      <w:proofErr w:type="spellStart"/>
      <w:r w:rsidRPr="00AB61B8">
        <w:rPr>
          <w:rFonts w:ascii="Times New Roman" w:eastAsia="Times New Roman" w:hAnsi="Times New Roman" w:cs="Times New Roman"/>
          <w:bCs/>
        </w:rPr>
        <w:t>instituţiile</w:t>
      </w:r>
      <w:proofErr w:type="spellEnd"/>
      <w:r w:rsidRPr="00AB61B8">
        <w:rPr>
          <w:rFonts w:ascii="Times New Roman" w:eastAsia="Times New Roman" w:hAnsi="Times New Roman" w:cs="Times New Roman"/>
          <w:bCs/>
        </w:rPr>
        <w:t xml:space="preserve"> abilitate, în vederea</w:t>
      </w:r>
      <w:r w:rsidRPr="00AB61B8">
        <w:rPr>
          <w:rFonts w:ascii="Times New Roman" w:eastAsia="Times New Roman" w:hAnsi="Times New Roman" w:cs="Times New Roman"/>
          <w:bCs/>
          <w:lang w:val="en-US"/>
        </w:rPr>
        <w:t xml:space="preserve"> p</w:t>
      </w:r>
      <w:proofErr w:type="spellStart"/>
      <w:r w:rsidRPr="00AB61B8">
        <w:rPr>
          <w:rFonts w:ascii="Times New Roman" w:eastAsia="Times New Roman" w:hAnsi="Times New Roman" w:cs="Times New Roman"/>
          <w:bCs/>
        </w:rPr>
        <w:t>ublicării</w:t>
      </w:r>
      <w:proofErr w:type="spellEnd"/>
      <w:r w:rsidRPr="00AB61B8">
        <w:rPr>
          <w:rFonts w:ascii="Times New Roman" w:eastAsia="Times New Roman" w:hAnsi="Times New Roman" w:cs="Times New Roman"/>
          <w:bCs/>
        </w:rPr>
        <w:t>.</w:t>
      </w:r>
    </w:p>
    <w:p w14:paraId="771D4A12" w14:textId="77777777" w:rsidR="00AB61B8" w:rsidRPr="00AB61B8" w:rsidRDefault="00AB61B8" w:rsidP="00047A37">
      <w:pPr>
        <w:pStyle w:val="ListParagraph"/>
        <w:numPr>
          <w:ilvl w:val="0"/>
          <w:numId w:val="28"/>
        </w:numPr>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Autoritatea contractantă va informa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despre deciziile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referitoare la atribuirea contractului, în scris, cu confirmare de primire, nu mai târziu de 3 zile lucrătoare de la emiterea acestora.</w:t>
      </w:r>
    </w:p>
    <w:p w14:paraId="39AF7978" w14:textId="77777777" w:rsidR="00AB61B8" w:rsidRPr="00AB61B8" w:rsidRDefault="00AB61B8" w:rsidP="00047A37">
      <w:pPr>
        <w:pStyle w:val="ListParagraph"/>
        <w:numPr>
          <w:ilvl w:val="0"/>
          <w:numId w:val="28"/>
        </w:numPr>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Ofertantul/</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câştigător</w:t>
      </w:r>
      <w:proofErr w:type="spellEnd"/>
      <w:r w:rsidRPr="00AB61B8">
        <w:rPr>
          <w:rFonts w:ascii="Times New Roman" w:eastAsia="Times New Roman" w:hAnsi="Times New Roman" w:cs="Times New Roman"/>
          <w:bCs/>
        </w:rPr>
        <w:t>/</w:t>
      </w:r>
      <w:proofErr w:type="spellStart"/>
      <w:r w:rsidRPr="00AB61B8">
        <w:rPr>
          <w:rFonts w:ascii="Times New Roman" w:eastAsia="Times New Roman" w:hAnsi="Times New Roman" w:cs="Times New Roman"/>
          <w:bCs/>
        </w:rPr>
        <w:t>câştigători</w:t>
      </w:r>
      <w:proofErr w:type="spellEnd"/>
      <w:r w:rsidRPr="00AB61B8">
        <w:rPr>
          <w:rFonts w:ascii="Times New Roman" w:eastAsia="Times New Roman" w:hAnsi="Times New Roman" w:cs="Times New Roman"/>
          <w:bCs/>
        </w:rPr>
        <w:t xml:space="preserve"> vor fi informați cu privire la acceptarea ofertei/ofertelor prezentate. De asemenea,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care au fost </w:t>
      </w:r>
      <w:proofErr w:type="spellStart"/>
      <w:r w:rsidRPr="00AB61B8">
        <w:rPr>
          <w:rFonts w:ascii="Times New Roman" w:eastAsia="Times New Roman" w:hAnsi="Times New Roman" w:cs="Times New Roman"/>
          <w:bCs/>
        </w:rPr>
        <w:t>respinşi</w:t>
      </w:r>
      <w:proofErr w:type="spellEnd"/>
      <w:r w:rsidRPr="00AB61B8">
        <w:rPr>
          <w:rFonts w:ascii="Times New Roman" w:eastAsia="Times New Roman" w:hAnsi="Times New Roman" w:cs="Times New Roman"/>
          <w:bCs/>
        </w:rPr>
        <w:t xml:space="preserve"> sau a căror ofertă nu a fost declarată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 xml:space="preserve"> vor fi informați asupra motivelor ce au stat la baza deciziei respective.</w:t>
      </w:r>
    </w:p>
    <w:p w14:paraId="2526EBBA" w14:textId="70572D65" w:rsidR="00AB61B8" w:rsidRPr="00F81934" w:rsidRDefault="00AB61B8" w:rsidP="00AB61B8">
      <w:pPr>
        <w:pStyle w:val="ListParagraph"/>
        <w:numPr>
          <w:ilvl w:val="0"/>
          <w:numId w:val="28"/>
        </w:numPr>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Contractul de închiriere va fi încheiat numai după împlinirea unui termen de 20 de zile calendaristice de la data realizării comunicării prevăzute la art. 46.</w:t>
      </w:r>
    </w:p>
    <w:p w14:paraId="612DF365"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f)INSTRUCŢIUNI PRIVIND MODUL DE UTILIZARE A CĂILOR DE ATAC;</w:t>
      </w:r>
    </w:p>
    <w:p w14:paraId="3ADF45B4" w14:textId="77777777" w:rsidR="00AB61B8" w:rsidRPr="00AB61B8" w:rsidRDefault="00AB61B8" w:rsidP="00AB61B8">
      <w:pPr>
        <w:spacing w:after="0"/>
        <w:ind w:right="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Soluţionarea</w:t>
      </w:r>
      <w:proofErr w:type="spellEnd"/>
      <w:r w:rsidRPr="00AB61B8">
        <w:rPr>
          <w:rFonts w:ascii="Times New Roman" w:eastAsia="Times New Roman" w:hAnsi="Times New Roman" w:cs="Times New Roman"/>
          <w:bCs/>
        </w:rPr>
        <w:t xml:space="preserve"> litigiilor apărute în legătură cu atribuirea, încheierea, executarea, modificarea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încetarea contractului de închiriere de bunuri proprietate publică/private , precum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a celor privind acordarea de despăgubiri se realizează potrivit prevederilor </w:t>
      </w:r>
      <w:proofErr w:type="spellStart"/>
      <w:r w:rsidRPr="00AB61B8">
        <w:rPr>
          <w:rFonts w:ascii="Times New Roman" w:eastAsia="Times New Roman" w:hAnsi="Times New Roman" w:cs="Times New Roman"/>
          <w:bCs/>
        </w:rPr>
        <w:t>legislaţiei</w:t>
      </w:r>
      <w:proofErr w:type="spellEnd"/>
      <w:r w:rsidRPr="00AB61B8">
        <w:rPr>
          <w:rFonts w:ascii="Times New Roman" w:eastAsia="Times New Roman" w:hAnsi="Times New Roman" w:cs="Times New Roman"/>
          <w:bCs/>
        </w:rPr>
        <w:t xml:space="preserve"> privind contenciosul administrativ.</w:t>
      </w:r>
    </w:p>
    <w:p w14:paraId="2281E654" w14:textId="77777777" w:rsidR="00AB61B8" w:rsidRPr="00AB61B8" w:rsidRDefault="00AB61B8" w:rsidP="00AB61B8">
      <w:pPr>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Plângerea prealabilă prevăzută de art. 7 din legea 554/2004 a contenciosului administrativ, cu privire la documentația de atribuire se formulează în termen de 30 de zile de la data publicării acesteia pe pagina de internet a instituției</w:t>
      </w:r>
      <w:r w:rsidRPr="00AB61B8">
        <w:rPr>
          <w:rFonts w:ascii="Times New Roman" w:eastAsia="Arial" w:hAnsi="Times New Roman" w:cs="Times New Roman"/>
          <w:bCs/>
        </w:rPr>
        <w:t>.</w:t>
      </w:r>
    </w:p>
    <w:p w14:paraId="6C6DF97B" w14:textId="77777777" w:rsidR="00AB61B8" w:rsidRPr="00AB61B8" w:rsidRDefault="00AB61B8" w:rsidP="00AB61B8">
      <w:pPr>
        <w:spacing w:after="0"/>
        <w:rPr>
          <w:rFonts w:ascii="Times New Roman" w:eastAsia="Times New Roman" w:hAnsi="Times New Roman" w:cs="Times New Roman"/>
          <w:bCs/>
        </w:rPr>
      </w:pPr>
      <w:r w:rsidRPr="00AB61B8">
        <w:rPr>
          <w:rFonts w:ascii="Times New Roman" w:eastAsia="Times New Roman" w:hAnsi="Times New Roman" w:cs="Times New Roman"/>
          <w:bCs/>
        </w:rPr>
        <w:t>Plângerea prealabilă prevăzută de art. 7 din legea 554/2004 a contenciosului administrativ, cu privire la procedura de licitație propriu -zisă se formulează în termen de 30 de zile de la data luării la cunoștință a actului</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contestat.</w:t>
      </w:r>
    </w:p>
    <w:p w14:paraId="39FE8E81" w14:textId="349F9987" w:rsidR="00AB61B8" w:rsidRPr="00F81934" w:rsidRDefault="00AB61B8" w:rsidP="00F81934">
      <w:pPr>
        <w:spacing w:after="0"/>
        <w:rPr>
          <w:rFonts w:ascii="Times New Roman" w:eastAsia="Times New Roman" w:hAnsi="Times New Roman" w:cs="Times New Roman"/>
          <w:bCs/>
        </w:rPr>
      </w:pPr>
      <w:r w:rsidRPr="00AB61B8">
        <w:rPr>
          <w:rFonts w:ascii="Times New Roman" w:eastAsia="Times New Roman" w:hAnsi="Times New Roman" w:cs="Times New Roman"/>
          <w:bCs/>
        </w:rPr>
        <w:t xml:space="preserve"> Competenta  de  </w:t>
      </w:r>
      <w:proofErr w:type="spellStart"/>
      <w:r w:rsidRPr="00AB61B8">
        <w:rPr>
          <w:rFonts w:ascii="Times New Roman" w:eastAsia="Times New Roman" w:hAnsi="Times New Roman" w:cs="Times New Roman"/>
          <w:bCs/>
        </w:rPr>
        <w:t>solutionare</w:t>
      </w:r>
      <w:proofErr w:type="spellEnd"/>
      <w:r w:rsidRPr="00AB61B8">
        <w:rPr>
          <w:rFonts w:ascii="Times New Roman" w:eastAsia="Times New Roman" w:hAnsi="Times New Roman" w:cs="Times New Roman"/>
          <w:bCs/>
        </w:rPr>
        <w:t xml:space="preserve"> a  plângerilor  prealabile  formulate in temeiul art. 7 din Legea  nr. 544 / 2004  este   Tribunalul </w:t>
      </w:r>
      <w:proofErr w:type="spellStart"/>
      <w:r w:rsidRPr="00AB61B8">
        <w:rPr>
          <w:rFonts w:ascii="Times New Roman" w:eastAsia="Times New Roman" w:hAnsi="Times New Roman" w:cs="Times New Roman"/>
          <w:bCs/>
        </w:rPr>
        <w:t>Neamt</w:t>
      </w:r>
      <w:proofErr w:type="spellEnd"/>
      <w:r w:rsidRPr="00AB61B8">
        <w:rPr>
          <w:rFonts w:ascii="Times New Roman" w:eastAsia="Times New Roman" w:hAnsi="Times New Roman" w:cs="Times New Roman"/>
          <w:bCs/>
        </w:rPr>
        <w:t xml:space="preserve"> , cu  sediul  in  un. Piatra  </w:t>
      </w:r>
      <w:proofErr w:type="spellStart"/>
      <w:r w:rsidRPr="00AB61B8">
        <w:rPr>
          <w:rFonts w:ascii="Times New Roman" w:eastAsia="Times New Roman" w:hAnsi="Times New Roman" w:cs="Times New Roman"/>
          <w:bCs/>
        </w:rPr>
        <w:t>Neamt</w:t>
      </w:r>
      <w:proofErr w:type="spellEnd"/>
      <w:r w:rsidRPr="00AB61B8">
        <w:rPr>
          <w:rFonts w:ascii="Times New Roman" w:eastAsia="Times New Roman" w:hAnsi="Times New Roman" w:cs="Times New Roman"/>
          <w:bCs/>
        </w:rPr>
        <w:t xml:space="preserve"> , b-dul  Decebal , nr. 5 , jud. </w:t>
      </w:r>
      <w:proofErr w:type="spellStart"/>
      <w:r w:rsidRPr="00AB61B8">
        <w:rPr>
          <w:rFonts w:ascii="Times New Roman" w:eastAsia="Times New Roman" w:hAnsi="Times New Roman" w:cs="Times New Roman"/>
          <w:bCs/>
        </w:rPr>
        <w:t>Neamt</w:t>
      </w:r>
      <w:proofErr w:type="spellEnd"/>
      <w:r w:rsidRPr="00AB61B8">
        <w:rPr>
          <w:rFonts w:ascii="Times New Roman" w:eastAsia="Times New Roman" w:hAnsi="Times New Roman" w:cs="Times New Roman"/>
          <w:bCs/>
        </w:rPr>
        <w:t xml:space="preserve"> ,cod  </w:t>
      </w:r>
      <w:proofErr w:type="spellStart"/>
      <w:r w:rsidRPr="00AB61B8">
        <w:rPr>
          <w:rFonts w:ascii="Times New Roman" w:eastAsia="Times New Roman" w:hAnsi="Times New Roman" w:cs="Times New Roman"/>
          <w:bCs/>
        </w:rPr>
        <w:t>postal</w:t>
      </w:r>
      <w:proofErr w:type="spellEnd"/>
      <w:r w:rsidRPr="00AB61B8">
        <w:rPr>
          <w:rFonts w:ascii="Times New Roman" w:eastAsia="Times New Roman" w:hAnsi="Times New Roman" w:cs="Times New Roman"/>
          <w:bCs/>
        </w:rPr>
        <w:t xml:space="preserve"> 610012 , adresa de  email </w:t>
      </w:r>
      <w:hyperlink r:id="rId7" w:history="1">
        <w:r w:rsidRPr="00AB61B8">
          <w:rPr>
            <w:rStyle w:val="Hyperlink"/>
            <w:rFonts w:ascii="Times New Roman" w:eastAsia="Times New Roman" w:hAnsi="Times New Roman" w:cs="Times New Roman"/>
            <w:bCs/>
          </w:rPr>
          <w:t>tr-neamt-scivil@just.ro</w:t>
        </w:r>
      </w:hyperlink>
      <w:r w:rsidRPr="00AB61B8">
        <w:rPr>
          <w:rFonts w:ascii="Times New Roman" w:eastAsia="Times New Roman" w:hAnsi="Times New Roman" w:cs="Times New Roman"/>
          <w:bCs/>
        </w:rPr>
        <w:t>, tel</w:t>
      </w:r>
      <w:r w:rsidR="00F81934">
        <w:rPr>
          <w:rFonts w:ascii="Times New Roman" w:eastAsia="Times New Roman" w:hAnsi="Times New Roman" w:cs="Times New Roman"/>
          <w:bCs/>
        </w:rPr>
        <w:t xml:space="preserve">. 0233219493 , fax. 0233210247 </w:t>
      </w:r>
    </w:p>
    <w:p w14:paraId="75ADCE11"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g)INFORMAŢII REFERITOARE LA CLAUZELE CONTRACTUALE OBLIGATORII;</w:t>
      </w:r>
    </w:p>
    <w:p w14:paraId="27C74EE6"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(1) Contractul de închiriere cuprinde clauze de natură să asigure </w:t>
      </w:r>
      <w:proofErr w:type="spellStart"/>
      <w:r w:rsidRPr="00AB61B8">
        <w:rPr>
          <w:rFonts w:ascii="Times New Roman" w:eastAsia="Times New Roman" w:hAnsi="Times New Roman" w:cs="Times New Roman"/>
          <w:bCs/>
        </w:rPr>
        <w:t>folosinţa</w:t>
      </w:r>
      <w:proofErr w:type="spellEnd"/>
      <w:r w:rsidRPr="00AB61B8">
        <w:rPr>
          <w:rFonts w:ascii="Times New Roman" w:eastAsia="Times New Roman" w:hAnsi="Times New Roman" w:cs="Times New Roman"/>
          <w:bCs/>
        </w:rPr>
        <w:t xml:space="preserve"> bunului închiriat, potrivit specificului acestuia.</w:t>
      </w:r>
    </w:p>
    <w:p w14:paraId="242A969D" w14:textId="77777777" w:rsidR="00AB61B8" w:rsidRPr="00AB61B8" w:rsidRDefault="00AB61B8" w:rsidP="00AB61B8">
      <w:pPr>
        <w:tabs>
          <w:tab w:val="left" w:pos="1453"/>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2)Contractul se încheie în formă scrisă, sub </w:t>
      </w:r>
      <w:proofErr w:type="spellStart"/>
      <w:r w:rsidRPr="00AB61B8">
        <w:rPr>
          <w:rFonts w:ascii="Times New Roman" w:eastAsia="Times New Roman" w:hAnsi="Times New Roman" w:cs="Times New Roman"/>
          <w:bCs/>
        </w:rPr>
        <w:t>sancţiunea</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nulităţii</w:t>
      </w:r>
      <w:proofErr w:type="spellEnd"/>
      <w:r w:rsidRPr="00AB61B8">
        <w:rPr>
          <w:rFonts w:ascii="Times New Roman" w:eastAsia="Times New Roman" w:hAnsi="Times New Roman" w:cs="Times New Roman"/>
          <w:bCs/>
        </w:rPr>
        <w:t xml:space="preserve"> și va cuprinde clauze privind despăgubirile, în </w:t>
      </w:r>
      <w:proofErr w:type="spellStart"/>
      <w:r w:rsidRPr="00AB61B8">
        <w:rPr>
          <w:rFonts w:ascii="Times New Roman" w:eastAsia="Times New Roman" w:hAnsi="Times New Roman" w:cs="Times New Roman"/>
          <w:bCs/>
        </w:rPr>
        <w:t>situaţia</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denunţării</w:t>
      </w:r>
      <w:proofErr w:type="spellEnd"/>
      <w:r w:rsidRPr="00AB61B8">
        <w:rPr>
          <w:rFonts w:ascii="Times New Roman" w:eastAsia="Times New Roman" w:hAnsi="Times New Roman" w:cs="Times New Roman"/>
          <w:bCs/>
        </w:rPr>
        <w:t xml:space="preserve"> contractului înainte de expirarea termenului.</w:t>
      </w:r>
    </w:p>
    <w:p w14:paraId="10E0BC56" w14:textId="77777777" w:rsidR="00AB61B8" w:rsidRPr="00AB61B8" w:rsidRDefault="00AB61B8" w:rsidP="00AB61B8">
      <w:pPr>
        <w:tabs>
          <w:tab w:val="left" w:pos="1350"/>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3)Predarea-primirea bunului se face prin proces-verbal în termen de maximum 30 de zile de la data constituirii </w:t>
      </w:r>
      <w:proofErr w:type="spellStart"/>
      <w:r w:rsidRPr="00AB61B8">
        <w:rPr>
          <w:rFonts w:ascii="Times New Roman" w:eastAsia="Times New Roman" w:hAnsi="Times New Roman" w:cs="Times New Roman"/>
          <w:bCs/>
        </w:rPr>
        <w:t>garanţiei</w:t>
      </w:r>
      <w:proofErr w:type="spellEnd"/>
      <w:r w:rsidRPr="00AB61B8">
        <w:rPr>
          <w:rFonts w:ascii="Times New Roman" w:eastAsia="Times New Roman" w:hAnsi="Times New Roman" w:cs="Times New Roman"/>
          <w:bCs/>
        </w:rPr>
        <w:t xml:space="preserve"> de bună execuție a contractului.</w:t>
      </w:r>
    </w:p>
    <w:p w14:paraId="18A5E4AB" w14:textId="77777777" w:rsidR="00AB61B8" w:rsidRPr="00AB61B8" w:rsidRDefault="00AB61B8" w:rsidP="00AB61B8">
      <w:pPr>
        <w:spacing w:after="0"/>
        <w:jc w:val="both"/>
        <w:rPr>
          <w:rFonts w:ascii="Times New Roman" w:eastAsia="Times New Roman" w:hAnsi="Times New Roman" w:cs="Times New Roman"/>
          <w:bCs/>
        </w:rPr>
      </w:pPr>
      <w:r w:rsidRPr="00AB61B8">
        <w:rPr>
          <w:rFonts w:ascii="Times New Roman" w:eastAsia="Arial" w:hAnsi="Times New Roman" w:cs="Times New Roman"/>
          <w:bCs/>
        </w:rPr>
        <w:t>4)</w:t>
      </w:r>
      <w:r w:rsidRPr="00AB61B8">
        <w:rPr>
          <w:rFonts w:ascii="Times New Roman" w:eastAsia="Times New Roman" w:hAnsi="Times New Roman" w:cs="Times New Roman"/>
          <w:bCs/>
        </w:rPr>
        <w:t>În  momentul  încheierii  contractului,  ofertantul  declarat</w:t>
      </w:r>
      <w:r w:rsidRPr="00AB61B8">
        <w:rPr>
          <w:rFonts w:ascii="Times New Roman" w:eastAsia="Times New Roman" w:hAnsi="Times New Roman" w:cs="Times New Roman"/>
          <w:bCs/>
          <w:lang w:val="en-US"/>
        </w:rPr>
        <w:t xml:space="preserve"> c</w:t>
      </w:r>
      <w:proofErr w:type="spellStart"/>
      <w:r w:rsidRPr="00AB61B8">
        <w:rPr>
          <w:rFonts w:ascii="Times New Roman" w:eastAsia="Times New Roman" w:hAnsi="Times New Roman" w:cs="Times New Roman"/>
          <w:bCs/>
        </w:rPr>
        <w:t>âștigător</w:t>
      </w:r>
      <w:proofErr w:type="spellEnd"/>
      <w:r w:rsidRPr="00AB61B8">
        <w:rPr>
          <w:rFonts w:ascii="Times New Roman" w:eastAsia="Times New Roman" w:hAnsi="Times New Roman" w:cs="Times New Roman"/>
          <w:bCs/>
        </w:rPr>
        <w:t xml:space="preserve"> are obligația de a constitui o garanție pentru buna execuție a contractului, echivalentul a două chirii, calculate la nivelul sumei licitate.</w:t>
      </w:r>
    </w:p>
    <w:p w14:paraId="2F423B28"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Arial" w:hAnsi="Times New Roman" w:cs="Times New Roman"/>
          <w:bCs/>
        </w:rPr>
        <w:t>5)</w:t>
      </w:r>
      <w:r w:rsidRPr="00AB61B8">
        <w:rPr>
          <w:rFonts w:ascii="Times New Roman" w:eastAsia="Times New Roman" w:hAnsi="Times New Roman" w:cs="Times New Roman"/>
          <w:bCs/>
        </w:rPr>
        <w:t xml:space="preserve">Principalele drepturi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obligaţii</w:t>
      </w:r>
      <w:proofErr w:type="spellEnd"/>
      <w:r w:rsidRPr="00AB61B8">
        <w:rPr>
          <w:rFonts w:ascii="Times New Roman" w:eastAsia="Times New Roman" w:hAnsi="Times New Roman" w:cs="Times New Roman"/>
          <w:bCs/>
        </w:rPr>
        <w:t xml:space="preserve">, care vor </w:t>
      </w:r>
      <w:proofErr w:type="spellStart"/>
      <w:r w:rsidRPr="00AB61B8">
        <w:rPr>
          <w:rFonts w:ascii="Times New Roman" w:eastAsia="Times New Roman" w:hAnsi="Times New Roman" w:cs="Times New Roman"/>
          <w:bCs/>
        </w:rPr>
        <w:t>fl</w:t>
      </w:r>
      <w:proofErr w:type="spellEnd"/>
      <w:r w:rsidRPr="00AB61B8">
        <w:rPr>
          <w:rFonts w:ascii="Times New Roman" w:eastAsia="Times New Roman" w:hAnsi="Times New Roman" w:cs="Times New Roman"/>
          <w:bCs/>
        </w:rPr>
        <w:t xml:space="preserve"> inserate în contractele de închiriere.</w:t>
      </w:r>
      <w:r w:rsidRPr="00AB61B8">
        <w:rPr>
          <w:rFonts w:ascii="Times New Roman" w:eastAsia="Times New Roman" w:hAnsi="Times New Roman" w:cs="Times New Roman"/>
          <w:bCs/>
          <w:lang w:val="en-US"/>
        </w:rPr>
        <w:t xml:space="preserve"> </w:t>
      </w:r>
      <w:r w:rsidRPr="00AB61B8">
        <w:rPr>
          <w:rFonts w:ascii="Times New Roman" w:eastAsia="Arial" w:hAnsi="Times New Roman" w:cs="Times New Roman"/>
          <w:bCs/>
        </w:rPr>
        <w:t>Locatorul are</w:t>
      </w:r>
      <w:r w:rsidRPr="00AB61B8">
        <w:rPr>
          <w:rFonts w:ascii="Times New Roman" w:eastAsia="Times New Roman" w:hAnsi="Times New Roman" w:cs="Times New Roman"/>
          <w:bCs/>
        </w:rPr>
        <w:t xml:space="preserve"> următoarele drepturi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/sau </w:t>
      </w:r>
      <w:proofErr w:type="spellStart"/>
      <w:r w:rsidRPr="00AB61B8">
        <w:rPr>
          <w:rFonts w:ascii="Times New Roman" w:eastAsia="Times New Roman" w:hAnsi="Times New Roman" w:cs="Times New Roman"/>
          <w:bCs/>
        </w:rPr>
        <w:t>obligaţii</w:t>
      </w:r>
      <w:proofErr w:type="spellEnd"/>
      <w:r w:rsidRPr="00AB61B8">
        <w:rPr>
          <w:rFonts w:ascii="Times New Roman" w:eastAsia="Times New Roman" w:hAnsi="Times New Roman" w:cs="Times New Roman"/>
          <w:bCs/>
        </w:rPr>
        <w:t>:</w:t>
      </w:r>
    </w:p>
    <w:p w14:paraId="1AE42881" w14:textId="77777777" w:rsidR="00AB61B8" w:rsidRPr="00AB61B8" w:rsidRDefault="00AB61B8" w:rsidP="00AB61B8">
      <w:pPr>
        <w:tabs>
          <w:tab w:val="left" w:pos="1306"/>
        </w:tabs>
        <w:spacing w:after="0"/>
        <w:jc w:val="both"/>
        <w:rPr>
          <w:rFonts w:ascii="Times New Roman" w:eastAsia="Arial" w:hAnsi="Times New Roman" w:cs="Times New Roman"/>
          <w:bCs/>
        </w:rPr>
      </w:pPr>
      <w:r w:rsidRPr="00AB61B8">
        <w:rPr>
          <w:rFonts w:ascii="Times New Roman" w:eastAsia="Times New Roman" w:hAnsi="Times New Roman" w:cs="Times New Roman"/>
          <w:bCs/>
        </w:rPr>
        <w:t>-să predea bunul pe bază de proces-verbal, în termen de 30 zile de la data constituirii garanției de bună execuție a contractului;</w:t>
      </w:r>
    </w:p>
    <w:p w14:paraId="3DF28E77" w14:textId="77777777" w:rsidR="00AB61B8" w:rsidRPr="00AB61B8" w:rsidRDefault="00AB61B8" w:rsidP="00AB61B8">
      <w:pPr>
        <w:tabs>
          <w:tab w:val="left" w:pos="1320"/>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-să  încaseze  chiria,  în  conformitate  cu  </w:t>
      </w:r>
      <w:proofErr w:type="spellStart"/>
      <w:r w:rsidRPr="00AB61B8">
        <w:rPr>
          <w:rFonts w:ascii="Times New Roman" w:eastAsia="Times New Roman" w:hAnsi="Times New Roman" w:cs="Times New Roman"/>
          <w:bCs/>
        </w:rPr>
        <w:t>dispoziţiile</w:t>
      </w:r>
      <w:proofErr w:type="spellEnd"/>
      <w:r w:rsidRPr="00AB61B8">
        <w:rPr>
          <w:rFonts w:ascii="Times New Roman" w:eastAsia="Times New Roman" w:hAnsi="Times New Roman" w:cs="Times New Roman"/>
          <w:bCs/>
        </w:rPr>
        <w:t xml:space="preserve">  contractului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închiriere;</w:t>
      </w:r>
    </w:p>
    <w:p w14:paraId="1D504E83" w14:textId="77777777" w:rsidR="00AB61B8" w:rsidRPr="00AB61B8" w:rsidRDefault="00AB61B8" w:rsidP="00AB61B8">
      <w:pPr>
        <w:tabs>
          <w:tab w:val="left" w:pos="1306"/>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-să beneficieze de </w:t>
      </w: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constituită de titularul dreptului de închiriere; </w:t>
      </w:r>
    </w:p>
    <w:p w14:paraId="2CE0C4EB" w14:textId="77777777" w:rsidR="00AB61B8" w:rsidRPr="00AB61B8" w:rsidRDefault="00AB61B8" w:rsidP="00AB61B8">
      <w:pPr>
        <w:tabs>
          <w:tab w:val="left" w:pos="1306"/>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-dacă locatarul își îndeplinește obligațiile contractuale, garanția se va restitui</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la încetarea contractului;</w:t>
      </w:r>
    </w:p>
    <w:p w14:paraId="45EF303B" w14:textId="77777777" w:rsidR="00AB61B8" w:rsidRPr="00AB61B8" w:rsidRDefault="00AB61B8" w:rsidP="00AB61B8">
      <w:pPr>
        <w:tabs>
          <w:tab w:val="left" w:pos="1306"/>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-să </w:t>
      </w:r>
      <w:proofErr w:type="spellStart"/>
      <w:r w:rsidRPr="00AB61B8">
        <w:rPr>
          <w:rFonts w:ascii="Times New Roman" w:eastAsia="Times New Roman" w:hAnsi="Times New Roman" w:cs="Times New Roman"/>
          <w:bCs/>
        </w:rPr>
        <w:t>menţină</w:t>
      </w:r>
      <w:proofErr w:type="spellEnd"/>
      <w:r w:rsidRPr="00AB61B8">
        <w:rPr>
          <w:rFonts w:ascii="Times New Roman" w:eastAsia="Times New Roman" w:hAnsi="Times New Roman" w:cs="Times New Roman"/>
          <w:bCs/>
        </w:rPr>
        <w:t xml:space="preserve"> bunul în stare corespunzătoare de </w:t>
      </w:r>
      <w:proofErr w:type="spellStart"/>
      <w:r w:rsidRPr="00AB61B8">
        <w:rPr>
          <w:rFonts w:ascii="Times New Roman" w:eastAsia="Times New Roman" w:hAnsi="Times New Roman" w:cs="Times New Roman"/>
          <w:bCs/>
        </w:rPr>
        <w:t>folosinţă</w:t>
      </w:r>
      <w:proofErr w:type="spellEnd"/>
      <w:r w:rsidRPr="00AB61B8">
        <w:rPr>
          <w:rFonts w:ascii="Times New Roman" w:eastAsia="Times New Roman" w:hAnsi="Times New Roman" w:cs="Times New Roman"/>
          <w:bCs/>
        </w:rPr>
        <w:t xml:space="preserve"> pe toată durata închirierii, potrivit </w:t>
      </w:r>
      <w:proofErr w:type="spellStart"/>
      <w:r w:rsidRPr="00AB61B8">
        <w:rPr>
          <w:rFonts w:ascii="Times New Roman" w:eastAsia="Times New Roman" w:hAnsi="Times New Roman" w:cs="Times New Roman"/>
          <w:bCs/>
        </w:rPr>
        <w:t>destinaţiei</w:t>
      </w:r>
      <w:proofErr w:type="spellEnd"/>
      <w:r w:rsidRPr="00AB61B8">
        <w:rPr>
          <w:rFonts w:ascii="Times New Roman" w:eastAsia="Times New Roman" w:hAnsi="Times New Roman" w:cs="Times New Roman"/>
          <w:bCs/>
        </w:rPr>
        <w:t xml:space="preserve"> sale,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să suporte cheltuielile </w:t>
      </w:r>
      <w:proofErr w:type="spellStart"/>
      <w:r w:rsidRPr="00AB61B8">
        <w:rPr>
          <w:rFonts w:ascii="Times New Roman" w:eastAsia="Times New Roman" w:hAnsi="Times New Roman" w:cs="Times New Roman"/>
          <w:bCs/>
        </w:rPr>
        <w:t>reparaţiilor</w:t>
      </w:r>
      <w:proofErr w:type="spellEnd"/>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necesare în acest scop;</w:t>
      </w:r>
    </w:p>
    <w:p w14:paraId="041A1E81" w14:textId="77777777" w:rsidR="00AB61B8" w:rsidRPr="00AB61B8" w:rsidRDefault="00AB61B8" w:rsidP="00AB61B8">
      <w:pPr>
        <w:tabs>
          <w:tab w:val="left" w:pos="1306"/>
        </w:tabs>
        <w:spacing w:after="0"/>
        <w:jc w:val="both"/>
        <w:rPr>
          <w:rFonts w:ascii="Times New Roman" w:eastAsia="Arial" w:hAnsi="Times New Roman" w:cs="Times New Roman"/>
          <w:bCs/>
        </w:rPr>
      </w:pPr>
      <w:r w:rsidRPr="00AB61B8">
        <w:rPr>
          <w:rFonts w:ascii="Times New Roman" w:eastAsia="Times New Roman" w:hAnsi="Times New Roman" w:cs="Times New Roman"/>
          <w:bCs/>
        </w:rPr>
        <w:t xml:space="preserve">-să controleze executarea </w:t>
      </w:r>
      <w:proofErr w:type="spellStart"/>
      <w:r w:rsidRPr="00AB61B8">
        <w:rPr>
          <w:rFonts w:ascii="Times New Roman" w:eastAsia="Times New Roman" w:hAnsi="Times New Roman" w:cs="Times New Roman"/>
          <w:bCs/>
        </w:rPr>
        <w:t>obligaţiilor</w:t>
      </w:r>
      <w:proofErr w:type="spellEnd"/>
      <w:r w:rsidRPr="00AB61B8">
        <w:rPr>
          <w:rFonts w:ascii="Times New Roman" w:eastAsia="Times New Roman" w:hAnsi="Times New Roman" w:cs="Times New Roman"/>
          <w:bCs/>
        </w:rPr>
        <w:t xml:space="preserve"> de către locatar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respectarea </w:t>
      </w:r>
      <w:proofErr w:type="spellStart"/>
      <w:r w:rsidRPr="00AB61B8">
        <w:rPr>
          <w:rFonts w:ascii="Times New Roman" w:eastAsia="Times New Roman" w:hAnsi="Times New Roman" w:cs="Times New Roman"/>
          <w:bCs/>
        </w:rPr>
        <w:t>condiţiilor</w:t>
      </w:r>
      <w:proofErr w:type="spellEnd"/>
      <w:r w:rsidRPr="00AB61B8">
        <w:rPr>
          <w:rFonts w:ascii="Times New Roman" w:eastAsia="Times New Roman" w:hAnsi="Times New Roman" w:cs="Times New Roman"/>
          <w:bCs/>
        </w:rPr>
        <w:t xml:space="preserve"> închirierii, având dreptul să constate, ori de câte ori este nevoie, fără a stânjeni </w:t>
      </w:r>
      <w:proofErr w:type="spellStart"/>
      <w:r w:rsidRPr="00AB61B8">
        <w:rPr>
          <w:rFonts w:ascii="Times New Roman" w:eastAsia="Times New Roman" w:hAnsi="Times New Roman" w:cs="Times New Roman"/>
          <w:bCs/>
        </w:rPr>
        <w:t>folosinţa</w:t>
      </w:r>
      <w:proofErr w:type="spellEnd"/>
      <w:r w:rsidRPr="00AB61B8">
        <w:rPr>
          <w:rFonts w:ascii="Times New Roman" w:eastAsia="Times New Roman" w:hAnsi="Times New Roman" w:cs="Times New Roman"/>
          <w:bCs/>
        </w:rPr>
        <w:t xml:space="preserve"> bunului de către locatar, starea </w:t>
      </w:r>
      <w:proofErr w:type="spellStart"/>
      <w:r w:rsidRPr="00AB61B8">
        <w:rPr>
          <w:rFonts w:ascii="Times New Roman" w:eastAsia="Times New Roman" w:hAnsi="Times New Roman" w:cs="Times New Roman"/>
          <w:bCs/>
        </w:rPr>
        <w:t>integrităţii</w:t>
      </w:r>
      <w:proofErr w:type="spellEnd"/>
      <w:r w:rsidRPr="00AB61B8">
        <w:rPr>
          <w:rFonts w:ascii="Times New Roman" w:eastAsia="Times New Roman" w:hAnsi="Times New Roman" w:cs="Times New Roman"/>
          <w:bCs/>
        </w:rPr>
        <w:t xml:space="preserve"> bunului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destinaţia</w:t>
      </w:r>
      <w:proofErr w:type="spellEnd"/>
      <w:r w:rsidRPr="00AB61B8">
        <w:rPr>
          <w:rFonts w:ascii="Times New Roman" w:eastAsia="Times New Roman" w:hAnsi="Times New Roman" w:cs="Times New Roman"/>
          <w:bCs/>
        </w:rPr>
        <w:t xml:space="preserve"> în care este folosit;</w:t>
      </w:r>
    </w:p>
    <w:p w14:paraId="7910F0E2" w14:textId="77777777" w:rsidR="00AB61B8" w:rsidRPr="00AB61B8" w:rsidRDefault="00AB61B8" w:rsidP="00AB61B8">
      <w:pPr>
        <w:tabs>
          <w:tab w:val="left" w:pos="1320"/>
        </w:tabs>
        <w:spacing w:after="0"/>
        <w:rPr>
          <w:rFonts w:ascii="Times New Roman" w:eastAsia="Arial" w:hAnsi="Times New Roman" w:cs="Times New Roman"/>
          <w:bCs/>
        </w:rPr>
      </w:pPr>
      <w:r w:rsidRPr="00AB61B8">
        <w:rPr>
          <w:rFonts w:ascii="Times New Roman" w:eastAsia="Times New Roman" w:hAnsi="Times New Roman" w:cs="Times New Roman"/>
          <w:bCs/>
        </w:rPr>
        <w:t xml:space="preserve">-să asigure </w:t>
      </w:r>
      <w:proofErr w:type="spellStart"/>
      <w:r w:rsidRPr="00AB61B8">
        <w:rPr>
          <w:rFonts w:ascii="Times New Roman" w:eastAsia="Times New Roman" w:hAnsi="Times New Roman" w:cs="Times New Roman"/>
          <w:bCs/>
        </w:rPr>
        <w:t>folosinţa</w:t>
      </w:r>
      <w:proofErr w:type="spellEnd"/>
      <w:r w:rsidRPr="00AB61B8">
        <w:rPr>
          <w:rFonts w:ascii="Times New Roman" w:eastAsia="Times New Roman" w:hAnsi="Times New Roman" w:cs="Times New Roman"/>
          <w:bCs/>
        </w:rPr>
        <w:t xml:space="preserve"> netulburată a bunului pe tot timpul închirierii.</w:t>
      </w:r>
    </w:p>
    <w:p w14:paraId="19F60CE2" w14:textId="77777777" w:rsidR="00AB61B8" w:rsidRPr="00AB61B8" w:rsidRDefault="00AB61B8" w:rsidP="00AB61B8">
      <w:pPr>
        <w:tabs>
          <w:tab w:val="left" w:pos="1460"/>
        </w:tabs>
        <w:spacing w:after="0"/>
        <w:rPr>
          <w:rFonts w:ascii="Times New Roman" w:eastAsia="Times New Roman" w:hAnsi="Times New Roman" w:cs="Times New Roman"/>
          <w:bCs/>
        </w:rPr>
      </w:pPr>
      <w:r w:rsidRPr="00AB61B8">
        <w:rPr>
          <w:rFonts w:ascii="Times New Roman" w:eastAsia="Arial" w:hAnsi="Times New Roman" w:cs="Times New Roman"/>
          <w:bCs/>
        </w:rPr>
        <w:t>6)Locatarul</w:t>
      </w:r>
      <w:r w:rsidRPr="00AB61B8">
        <w:rPr>
          <w:rFonts w:ascii="Times New Roman" w:eastAsia="Times New Roman" w:hAnsi="Times New Roman" w:cs="Times New Roman"/>
          <w:bCs/>
        </w:rPr>
        <w:t xml:space="preserve"> are următoarele drepturi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obligaţii</w:t>
      </w:r>
      <w:proofErr w:type="spellEnd"/>
      <w:r w:rsidRPr="00AB61B8">
        <w:rPr>
          <w:rFonts w:ascii="Times New Roman" w:eastAsia="Times New Roman" w:hAnsi="Times New Roman" w:cs="Times New Roman"/>
          <w:bCs/>
        </w:rPr>
        <w:t>:</w:t>
      </w:r>
    </w:p>
    <w:p w14:paraId="0F58FA78" w14:textId="77777777" w:rsidR="00AB61B8" w:rsidRPr="00AB61B8" w:rsidRDefault="00AB61B8" w:rsidP="00AB61B8">
      <w:pPr>
        <w:tabs>
          <w:tab w:val="left" w:pos="1445"/>
        </w:tabs>
        <w:spacing w:after="0"/>
        <w:ind w:right="20"/>
        <w:jc w:val="both"/>
        <w:rPr>
          <w:rFonts w:ascii="Times New Roman" w:eastAsia="Arial" w:hAnsi="Times New Roman" w:cs="Times New Roman"/>
          <w:bCs/>
        </w:rPr>
      </w:pPr>
      <w:r w:rsidRPr="00AB61B8">
        <w:rPr>
          <w:rFonts w:ascii="Times New Roman" w:eastAsia="Times New Roman" w:hAnsi="Times New Roman" w:cs="Times New Roman"/>
          <w:bCs/>
        </w:rPr>
        <w:t xml:space="preserve">-să nu aducă atingere dreptului de proprietate publică prin faptele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r w:rsidRPr="00AB61B8">
        <w:rPr>
          <w:rFonts w:ascii="Times New Roman" w:eastAsia="Times New Roman" w:hAnsi="Times New Roman" w:cs="Times New Roman"/>
          <w:bCs/>
          <w:lang w:val="en-US"/>
        </w:rPr>
        <w:t>a</w:t>
      </w:r>
      <w:proofErr w:type="spellStart"/>
      <w:r w:rsidRPr="00AB61B8">
        <w:rPr>
          <w:rFonts w:ascii="Times New Roman" w:eastAsia="Times New Roman" w:hAnsi="Times New Roman" w:cs="Times New Roman"/>
          <w:bCs/>
        </w:rPr>
        <w:t>ctele</w:t>
      </w:r>
      <w:proofErr w:type="spellEnd"/>
      <w:r w:rsidRPr="00AB61B8">
        <w:rPr>
          <w:rFonts w:ascii="Times New Roman" w:eastAsia="Times New Roman" w:hAnsi="Times New Roman" w:cs="Times New Roman"/>
          <w:bCs/>
        </w:rPr>
        <w:t xml:space="preserve"> juridice </w:t>
      </w:r>
      <w:proofErr w:type="spellStart"/>
      <w:r w:rsidRPr="00AB61B8">
        <w:rPr>
          <w:rFonts w:ascii="Times New Roman" w:eastAsia="Times New Roman" w:hAnsi="Times New Roman" w:cs="Times New Roman"/>
          <w:bCs/>
        </w:rPr>
        <w:t>săvârşite</w:t>
      </w:r>
      <w:proofErr w:type="spellEnd"/>
      <w:r w:rsidRPr="00AB61B8">
        <w:rPr>
          <w:rFonts w:ascii="Times New Roman" w:eastAsia="Times New Roman" w:hAnsi="Times New Roman" w:cs="Times New Roman"/>
          <w:bCs/>
        </w:rPr>
        <w:t>;</w:t>
      </w:r>
    </w:p>
    <w:p w14:paraId="638D8231" w14:textId="77777777" w:rsidR="00AB61B8" w:rsidRPr="00AB61B8" w:rsidRDefault="00AB61B8" w:rsidP="00AB61B8">
      <w:pPr>
        <w:tabs>
          <w:tab w:val="left" w:pos="1460"/>
        </w:tabs>
        <w:spacing w:after="0"/>
        <w:jc w:val="both"/>
        <w:rPr>
          <w:rFonts w:ascii="Times New Roman" w:eastAsia="Arial" w:hAnsi="Times New Roman" w:cs="Times New Roman"/>
          <w:bCs/>
        </w:rPr>
      </w:pPr>
      <w:r w:rsidRPr="00AB61B8">
        <w:rPr>
          <w:rFonts w:ascii="Times New Roman" w:eastAsia="Times New Roman" w:hAnsi="Times New Roman" w:cs="Times New Roman"/>
          <w:bCs/>
        </w:rPr>
        <w:t xml:space="preserve">-să plătească chiria în cuantumul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la termenele stabilite prin contract;</w:t>
      </w:r>
    </w:p>
    <w:p w14:paraId="46C87F45" w14:textId="77777777" w:rsidR="00AB61B8" w:rsidRPr="00AB61B8" w:rsidRDefault="00AB61B8" w:rsidP="00AB61B8">
      <w:pPr>
        <w:tabs>
          <w:tab w:val="left" w:pos="1460"/>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-să constituie </w:t>
      </w: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în cuantumul, în forma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la termenul prevăzut în</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caietul de sarcini.</w:t>
      </w:r>
    </w:p>
    <w:p w14:paraId="14C7625F" w14:textId="77777777" w:rsidR="00AB61B8" w:rsidRPr="00AB61B8" w:rsidRDefault="00AB61B8" w:rsidP="00AB61B8">
      <w:pPr>
        <w:tabs>
          <w:tab w:val="left" w:pos="1445"/>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lastRenderedPageBreak/>
        <w:t xml:space="preserve">-să solicite locatorului, după caz, </w:t>
      </w:r>
      <w:proofErr w:type="spellStart"/>
      <w:r w:rsidRPr="00AB61B8">
        <w:rPr>
          <w:rFonts w:ascii="Times New Roman" w:eastAsia="Times New Roman" w:hAnsi="Times New Roman" w:cs="Times New Roman"/>
          <w:bCs/>
        </w:rPr>
        <w:t>reparaţiile</w:t>
      </w:r>
      <w:proofErr w:type="spellEnd"/>
      <w:r w:rsidRPr="00AB61B8">
        <w:rPr>
          <w:rFonts w:ascii="Times New Roman" w:eastAsia="Times New Roman" w:hAnsi="Times New Roman" w:cs="Times New Roman"/>
          <w:bCs/>
        </w:rPr>
        <w:t xml:space="preserve"> necesare pentru </w:t>
      </w:r>
      <w:proofErr w:type="spellStart"/>
      <w:r w:rsidRPr="00AB61B8">
        <w:rPr>
          <w:rFonts w:ascii="Times New Roman" w:eastAsia="Times New Roman" w:hAnsi="Times New Roman" w:cs="Times New Roman"/>
          <w:bCs/>
        </w:rPr>
        <w:t>menţinerea</w:t>
      </w:r>
      <w:proofErr w:type="spellEnd"/>
      <w:r w:rsidRPr="00AB61B8">
        <w:rPr>
          <w:rFonts w:ascii="Times New Roman" w:eastAsia="Times New Roman" w:hAnsi="Times New Roman" w:cs="Times New Roman"/>
          <w:bCs/>
        </w:rPr>
        <w:t xml:space="preserve"> bunului în stare corespunzătoare de </w:t>
      </w:r>
      <w:proofErr w:type="spellStart"/>
      <w:r w:rsidRPr="00AB61B8">
        <w:rPr>
          <w:rFonts w:ascii="Times New Roman" w:eastAsia="Times New Roman" w:hAnsi="Times New Roman" w:cs="Times New Roman"/>
          <w:bCs/>
        </w:rPr>
        <w:t>folosinţă</w:t>
      </w:r>
      <w:proofErr w:type="spellEnd"/>
      <w:r w:rsidRPr="00AB61B8">
        <w:rPr>
          <w:rFonts w:ascii="Times New Roman" w:eastAsia="Times New Roman" w:hAnsi="Times New Roman" w:cs="Times New Roman"/>
          <w:bCs/>
        </w:rPr>
        <w:t xml:space="preserve"> sau contravaloarea </w:t>
      </w:r>
      <w:proofErr w:type="spellStart"/>
      <w:r w:rsidRPr="00AB61B8">
        <w:rPr>
          <w:rFonts w:ascii="Times New Roman" w:eastAsia="Times New Roman" w:hAnsi="Times New Roman" w:cs="Times New Roman"/>
          <w:bCs/>
        </w:rPr>
        <w:t>reparaţiilor</w:t>
      </w:r>
      <w:proofErr w:type="spellEnd"/>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care nu pot fi amânate;</w:t>
      </w:r>
    </w:p>
    <w:p w14:paraId="401583FE" w14:textId="77777777" w:rsidR="00AB61B8" w:rsidRPr="00AB61B8" w:rsidRDefault="00AB61B8" w:rsidP="00AB61B8">
      <w:pPr>
        <w:tabs>
          <w:tab w:val="left" w:pos="1445"/>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-să execute la timp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în </w:t>
      </w:r>
      <w:proofErr w:type="spellStart"/>
      <w:r w:rsidRPr="00AB61B8">
        <w:rPr>
          <w:rFonts w:ascii="Times New Roman" w:eastAsia="Times New Roman" w:hAnsi="Times New Roman" w:cs="Times New Roman"/>
          <w:bCs/>
        </w:rPr>
        <w:t>condiţii</w:t>
      </w:r>
      <w:proofErr w:type="spellEnd"/>
      <w:r w:rsidRPr="00AB61B8">
        <w:rPr>
          <w:rFonts w:ascii="Times New Roman" w:eastAsia="Times New Roman" w:hAnsi="Times New Roman" w:cs="Times New Roman"/>
          <w:bCs/>
        </w:rPr>
        <w:t xml:space="preserve"> optime lucrările de </w:t>
      </w:r>
      <w:proofErr w:type="spellStart"/>
      <w:r w:rsidRPr="00AB61B8">
        <w:rPr>
          <w:rFonts w:ascii="Times New Roman" w:eastAsia="Times New Roman" w:hAnsi="Times New Roman" w:cs="Times New Roman"/>
          <w:bCs/>
        </w:rPr>
        <w:t>întreţinere</w:t>
      </w:r>
      <w:proofErr w:type="spellEnd"/>
      <w:r w:rsidRPr="00AB61B8">
        <w:rPr>
          <w:rFonts w:ascii="Times New Roman" w:eastAsia="Times New Roman" w:hAnsi="Times New Roman" w:cs="Times New Roman"/>
          <w:bCs/>
        </w:rPr>
        <w:t xml:space="preserve"> curente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reparaţii</w:t>
      </w:r>
      <w:proofErr w:type="spellEnd"/>
      <w:r w:rsidRPr="00AB61B8">
        <w:rPr>
          <w:rFonts w:ascii="Times New Roman" w:eastAsia="Times New Roman" w:hAnsi="Times New Roman" w:cs="Times New Roman"/>
          <w:bCs/>
        </w:rPr>
        <w:t xml:space="preserve"> normale ce îi incumbă, în vederea </w:t>
      </w:r>
      <w:proofErr w:type="spellStart"/>
      <w:r w:rsidRPr="00AB61B8">
        <w:rPr>
          <w:rFonts w:ascii="Times New Roman" w:eastAsia="Times New Roman" w:hAnsi="Times New Roman" w:cs="Times New Roman"/>
          <w:bCs/>
        </w:rPr>
        <w:t>menţinerii</w:t>
      </w:r>
      <w:proofErr w:type="spellEnd"/>
      <w:r w:rsidRPr="00AB61B8">
        <w:rPr>
          <w:rFonts w:ascii="Times New Roman" w:eastAsia="Times New Roman" w:hAnsi="Times New Roman" w:cs="Times New Roman"/>
          <w:bCs/>
        </w:rPr>
        <w:t xml:space="preserve"> bunului închiriat</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în starea în care l-a primit în momentul încheierii contractului;</w:t>
      </w:r>
    </w:p>
    <w:p w14:paraId="14758AEE" w14:textId="77777777" w:rsidR="00AB61B8" w:rsidRPr="00AB61B8" w:rsidRDefault="00AB61B8" w:rsidP="00AB61B8">
      <w:pPr>
        <w:tabs>
          <w:tab w:val="left" w:pos="1445"/>
        </w:tabs>
        <w:spacing w:after="0"/>
        <w:ind w:right="20"/>
        <w:jc w:val="both"/>
        <w:rPr>
          <w:rFonts w:ascii="Times New Roman" w:eastAsia="Arial" w:hAnsi="Times New Roman" w:cs="Times New Roman"/>
          <w:bCs/>
        </w:rPr>
      </w:pPr>
      <w:r w:rsidRPr="00AB61B8">
        <w:rPr>
          <w:rFonts w:ascii="Times New Roman" w:eastAsia="Times New Roman" w:hAnsi="Times New Roman" w:cs="Times New Roman"/>
          <w:bCs/>
        </w:rPr>
        <w:t xml:space="preserve">-să restituie bunul, pe bază de proces-verbal, la încetarea, din orice cauză, a contractului de închiriere, în starea tehnică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funcţională</w:t>
      </w:r>
      <w:proofErr w:type="spellEnd"/>
      <w:r w:rsidRPr="00AB61B8">
        <w:rPr>
          <w:rFonts w:ascii="Times New Roman" w:eastAsia="Times New Roman" w:hAnsi="Times New Roman" w:cs="Times New Roman"/>
          <w:bCs/>
        </w:rPr>
        <w:t xml:space="preserve"> avută la data preluării, mai </w:t>
      </w:r>
      <w:proofErr w:type="spellStart"/>
      <w:r w:rsidRPr="00AB61B8">
        <w:rPr>
          <w:rFonts w:ascii="Times New Roman" w:eastAsia="Times New Roman" w:hAnsi="Times New Roman" w:cs="Times New Roman"/>
          <w:bCs/>
        </w:rPr>
        <w:t>puţin</w:t>
      </w:r>
      <w:proofErr w:type="spellEnd"/>
      <w:r w:rsidRPr="00AB61B8">
        <w:rPr>
          <w:rFonts w:ascii="Times New Roman" w:eastAsia="Times New Roman" w:hAnsi="Times New Roman" w:cs="Times New Roman"/>
          <w:bCs/>
        </w:rPr>
        <w:t xml:space="preserve"> uzura aferentă exploatării normale;</w:t>
      </w:r>
    </w:p>
    <w:p w14:paraId="7C5F9643" w14:textId="77777777" w:rsidR="00AB61B8" w:rsidRPr="00AB61B8" w:rsidRDefault="00AB61B8" w:rsidP="00AB61B8">
      <w:pPr>
        <w:tabs>
          <w:tab w:val="left" w:pos="1460"/>
        </w:tabs>
        <w:spacing w:after="0"/>
        <w:rPr>
          <w:rFonts w:ascii="Times New Roman" w:eastAsia="Times New Roman" w:hAnsi="Times New Roman" w:cs="Times New Roman"/>
          <w:bCs/>
        </w:rPr>
      </w:pPr>
      <w:r w:rsidRPr="00AB61B8">
        <w:rPr>
          <w:rFonts w:ascii="Times New Roman" w:eastAsia="Arial" w:hAnsi="Times New Roman" w:cs="Times New Roman"/>
          <w:bCs/>
        </w:rPr>
        <w:t>-</w:t>
      </w:r>
      <w:r w:rsidRPr="00AB61B8">
        <w:rPr>
          <w:rFonts w:ascii="Times New Roman" w:eastAsia="Times New Roman" w:hAnsi="Times New Roman" w:cs="Times New Roman"/>
          <w:bCs/>
        </w:rPr>
        <w:t>să nu exploateze bunul închiriat în vederea culegerii de fructe naturale,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civile, industriale sau producte.</w:t>
      </w:r>
    </w:p>
    <w:p w14:paraId="7A148551" w14:textId="77777777" w:rsidR="00AB61B8" w:rsidRPr="00AB61B8" w:rsidRDefault="00AB61B8" w:rsidP="00AB61B8">
      <w:pPr>
        <w:tabs>
          <w:tab w:val="left" w:pos="1453"/>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-Neplata chiriei, precum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orice altă prevedere încălcată referitoare la neîndeplinirea </w:t>
      </w:r>
      <w:proofErr w:type="spellStart"/>
      <w:r w:rsidRPr="00AB61B8">
        <w:rPr>
          <w:rFonts w:ascii="Times New Roman" w:eastAsia="Times New Roman" w:hAnsi="Times New Roman" w:cs="Times New Roman"/>
          <w:bCs/>
        </w:rPr>
        <w:t>obligaţiilor</w:t>
      </w:r>
      <w:proofErr w:type="spellEnd"/>
      <w:r w:rsidRPr="00AB61B8">
        <w:rPr>
          <w:rFonts w:ascii="Times New Roman" w:eastAsia="Times New Roman" w:hAnsi="Times New Roman" w:cs="Times New Roman"/>
          <w:bCs/>
        </w:rPr>
        <w:t xml:space="preserve"> contractuale de către locatar dau dreptul locatorului la </w:t>
      </w:r>
      <w:proofErr w:type="spellStart"/>
      <w:r w:rsidRPr="00AB61B8">
        <w:rPr>
          <w:rFonts w:ascii="Times New Roman" w:eastAsia="Times New Roman" w:hAnsi="Times New Roman" w:cs="Times New Roman"/>
          <w:bCs/>
        </w:rPr>
        <w:t>reţinerea</w:t>
      </w:r>
      <w:proofErr w:type="spellEnd"/>
      <w:r w:rsidRPr="00AB61B8">
        <w:rPr>
          <w:rFonts w:ascii="Times New Roman" w:eastAsia="Times New Roman" w:hAnsi="Times New Roman" w:cs="Times New Roman"/>
          <w:bCs/>
        </w:rPr>
        <w:t xml:space="preserve"> contravalorii acesteia din </w:t>
      </w: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pentru buna execuție a contractului.</w:t>
      </w:r>
    </w:p>
    <w:p w14:paraId="004B73BC" w14:textId="77777777" w:rsidR="00AB61B8" w:rsidRPr="00AB61B8" w:rsidRDefault="00AB61B8" w:rsidP="00AB61B8">
      <w:pPr>
        <w:tabs>
          <w:tab w:val="left" w:pos="1453"/>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w:t>
      </w:r>
      <w:r w:rsidRPr="00AB61B8">
        <w:rPr>
          <w:rFonts w:ascii="Times New Roman" w:eastAsia="Arial" w:hAnsi="Times New Roman" w:cs="Times New Roman"/>
          <w:bCs/>
        </w:rPr>
        <w:t>Titularul drept</w:t>
      </w:r>
      <w:r w:rsidRPr="00AB61B8">
        <w:rPr>
          <w:rFonts w:ascii="Times New Roman" w:eastAsia="Times New Roman" w:hAnsi="Times New Roman" w:cs="Times New Roman"/>
          <w:bCs/>
        </w:rPr>
        <w:t xml:space="preserve">ului de închiriere este obligat să reîntregească </w:t>
      </w: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w:t>
      </w:r>
    </w:p>
    <w:p w14:paraId="69A397C9" w14:textId="77777777" w:rsidR="00AB61B8" w:rsidRPr="00AB61B8" w:rsidRDefault="00AB61B8" w:rsidP="00AB61B8">
      <w:pPr>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-În cazul în care în cartea funciară a fost notat contractul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închiriere, radierea acestei notări se efectuează în baza actului emis de locator prin care se comunică intervenirea rezilierii.</w:t>
      </w:r>
    </w:p>
    <w:p w14:paraId="4402E578"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Arial" w:hAnsi="Times New Roman" w:cs="Times New Roman"/>
          <w:b/>
        </w:rPr>
        <w:t>7)</w:t>
      </w:r>
      <w:r w:rsidRPr="00AB61B8">
        <w:rPr>
          <w:rFonts w:ascii="Times New Roman" w:eastAsia="Times New Roman" w:hAnsi="Times New Roman" w:cs="Times New Roman"/>
          <w:bCs/>
        </w:rPr>
        <w:t>Neîncheierea contractului într-un termen de 20 de zile calendaristice de la data expirării termenului prevăzut la art. 48 poate atrage plata daunelor-interese de către partea în culpă;</w:t>
      </w:r>
    </w:p>
    <w:p w14:paraId="3E2A0097"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Refuzul ofertantului declarat </w:t>
      </w:r>
      <w:proofErr w:type="spellStart"/>
      <w:r w:rsidRPr="00AB61B8">
        <w:rPr>
          <w:rFonts w:ascii="Times New Roman" w:eastAsia="Times New Roman" w:hAnsi="Times New Roman" w:cs="Times New Roman"/>
          <w:bCs/>
        </w:rPr>
        <w:t>câştigător</w:t>
      </w:r>
      <w:proofErr w:type="spellEnd"/>
      <w:r w:rsidRPr="00AB61B8">
        <w:rPr>
          <w:rFonts w:ascii="Times New Roman" w:eastAsia="Times New Roman" w:hAnsi="Times New Roman" w:cs="Times New Roman"/>
          <w:bCs/>
        </w:rPr>
        <w:t xml:space="preserve"> de a încheia contractul atrage după sine plata daunelor-interese și pierderea garanției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participare.</w:t>
      </w:r>
    </w:p>
    <w:p w14:paraId="6C656C15"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cazul în care ofertantul declarat </w:t>
      </w:r>
      <w:proofErr w:type="spellStart"/>
      <w:r w:rsidRPr="00AB61B8">
        <w:rPr>
          <w:rFonts w:ascii="Times New Roman" w:eastAsia="Times New Roman" w:hAnsi="Times New Roman" w:cs="Times New Roman"/>
          <w:bCs/>
        </w:rPr>
        <w:t>câştigător</w:t>
      </w:r>
      <w:proofErr w:type="spellEnd"/>
      <w:r w:rsidRPr="00AB61B8">
        <w:rPr>
          <w:rFonts w:ascii="Times New Roman" w:eastAsia="Times New Roman" w:hAnsi="Times New Roman" w:cs="Times New Roman"/>
          <w:bCs/>
        </w:rPr>
        <w:t xml:space="preserve"> refuză încheierea contractului, procedura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se anulează, iar autoritatea contractantă reia procedura, în </w:t>
      </w:r>
      <w:proofErr w:type="spellStart"/>
      <w:r w:rsidRPr="00AB61B8">
        <w:rPr>
          <w:rFonts w:ascii="Times New Roman" w:eastAsia="Times New Roman" w:hAnsi="Times New Roman" w:cs="Times New Roman"/>
          <w:bCs/>
        </w:rPr>
        <w:t>condiţiile</w:t>
      </w:r>
      <w:proofErr w:type="spellEnd"/>
      <w:r w:rsidRPr="00AB61B8">
        <w:rPr>
          <w:rFonts w:ascii="Times New Roman" w:eastAsia="Times New Roman" w:hAnsi="Times New Roman" w:cs="Times New Roman"/>
          <w:bCs/>
        </w:rPr>
        <w:t xml:space="preserve"> prezentului regulament.</w:t>
      </w:r>
    </w:p>
    <w:p w14:paraId="09F0498F" w14:textId="77777777" w:rsidR="00AB61B8" w:rsidRPr="00AB61B8" w:rsidRDefault="00AB61B8" w:rsidP="00AB61B8">
      <w:pPr>
        <w:spacing w:after="0"/>
        <w:jc w:val="both"/>
        <w:rPr>
          <w:rFonts w:ascii="Times New Roman" w:eastAsia="Times New Roman" w:hAnsi="Times New Roman" w:cs="Times New Roman"/>
          <w:bCs/>
        </w:rPr>
      </w:pPr>
      <w:r w:rsidRPr="00AB61B8">
        <w:rPr>
          <w:rFonts w:ascii="Times New Roman" w:eastAsia="Arial" w:hAnsi="Times New Roman" w:cs="Times New Roman"/>
          <w:b/>
        </w:rPr>
        <w:t>8)</w:t>
      </w:r>
      <w:r w:rsidRPr="00AB61B8">
        <w:rPr>
          <w:rFonts w:ascii="Times New Roman" w:eastAsia="Times New Roman" w:hAnsi="Times New Roman" w:cs="Times New Roman"/>
          <w:bCs/>
        </w:rPr>
        <w:t xml:space="preserve">Daunele-interese datorate de către partea din a cărei culpă nu a fost încheiat contractul se stabilesc de către instanța în a cărui rază teritorială se află sediul </w:t>
      </w:r>
      <w:proofErr w:type="spellStart"/>
      <w:r w:rsidRPr="00AB61B8">
        <w:rPr>
          <w:rFonts w:ascii="Times New Roman" w:eastAsia="Times New Roman" w:hAnsi="Times New Roman" w:cs="Times New Roman"/>
          <w:bCs/>
        </w:rPr>
        <w:t>autorităţii</w:t>
      </w:r>
      <w:proofErr w:type="spellEnd"/>
      <w:r w:rsidRPr="00AB61B8">
        <w:rPr>
          <w:rFonts w:ascii="Times New Roman" w:eastAsia="Times New Roman" w:hAnsi="Times New Roman" w:cs="Times New Roman"/>
          <w:bCs/>
        </w:rPr>
        <w:t xml:space="preserve"> contractante, la cererea </w:t>
      </w:r>
      <w:proofErr w:type="spellStart"/>
      <w:r w:rsidRPr="00AB61B8">
        <w:rPr>
          <w:rFonts w:ascii="Times New Roman" w:eastAsia="Times New Roman" w:hAnsi="Times New Roman" w:cs="Times New Roman"/>
          <w:bCs/>
        </w:rPr>
        <w:t>părţii</w:t>
      </w:r>
      <w:proofErr w:type="spellEnd"/>
      <w:r w:rsidRPr="00AB61B8">
        <w:rPr>
          <w:rFonts w:ascii="Times New Roman" w:eastAsia="Times New Roman" w:hAnsi="Times New Roman" w:cs="Times New Roman"/>
          <w:bCs/>
        </w:rPr>
        <w:t xml:space="preserve"> interesate, dacă </w:t>
      </w:r>
      <w:proofErr w:type="spellStart"/>
      <w:r w:rsidRPr="00AB61B8">
        <w:rPr>
          <w:rFonts w:ascii="Times New Roman" w:eastAsia="Times New Roman" w:hAnsi="Times New Roman" w:cs="Times New Roman"/>
          <w:bCs/>
        </w:rPr>
        <w:t>părţile</w:t>
      </w:r>
      <w:proofErr w:type="spellEnd"/>
      <w:r w:rsidRPr="00AB61B8">
        <w:rPr>
          <w:rFonts w:ascii="Times New Roman" w:eastAsia="Times New Roman" w:hAnsi="Times New Roman" w:cs="Times New Roman"/>
          <w:bCs/>
        </w:rPr>
        <w:t xml:space="preserve"> nu stabilesc altfel, prin contract.</w:t>
      </w:r>
    </w:p>
    <w:p w14:paraId="6242A407"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Arial" w:hAnsi="Times New Roman" w:cs="Times New Roman"/>
          <w:b/>
        </w:rPr>
        <w:t>9).</w:t>
      </w:r>
      <w:r w:rsidRPr="00AB61B8">
        <w:rPr>
          <w:rFonts w:ascii="Times New Roman" w:eastAsia="Times New Roman" w:hAnsi="Times New Roman" w:cs="Times New Roman"/>
          <w:bCs/>
        </w:rPr>
        <w:t xml:space="preserve"> (1) În cazul în care autoritatea contractantă nu poate încheia contractul cu ofertantul declarat </w:t>
      </w:r>
      <w:proofErr w:type="spellStart"/>
      <w:r w:rsidRPr="00AB61B8">
        <w:rPr>
          <w:rFonts w:ascii="Times New Roman" w:eastAsia="Times New Roman" w:hAnsi="Times New Roman" w:cs="Times New Roman"/>
          <w:bCs/>
        </w:rPr>
        <w:t>câştigător</w:t>
      </w:r>
      <w:proofErr w:type="spellEnd"/>
      <w:r w:rsidRPr="00AB61B8">
        <w:rPr>
          <w:rFonts w:ascii="Times New Roman" w:eastAsia="Times New Roman" w:hAnsi="Times New Roman" w:cs="Times New Roman"/>
          <w:bCs/>
        </w:rPr>
        <w:t xml:space="preserve"> din cauza faptului că ofertantul în cauză se află într-o </w:t>
      </w:r>
      <w:proofErr w:type="spellStart"/>
      <w:r w:rsidRPr="00AB61B8">
        <w:rPr>
          <w:rFonts w:ascii="Times New Roman" w:eastAsia="Times New Roman" w:hAnsi="Times New Roman" w:cs="Times New Roman"/>
          <w:bCs/>
        </w:rPr>
        <w:t>situaţie</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forţă</w:t>
      </w:r>
      <w:proofErr w:type="spellEnd"/>
      <w:r w:rsidRPr="00AB61B8">
        <w:rPr>
          <w:rFonts w:ascii="Times New Roman" w:eastAsia="Times New Roman" w:hAnsi="Times New Roman" w:cs="Times New Roman"/>
          <w:bCs/>
        </w:rPr>
        <w:t xml:space="preserve"> majoră sau în imposibilitatea fortuită de a executa contractul, autoritatea contractantă are dreptul să declare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 xml:space="preserve"> oferta clasată pe locul doi, în </w:t>
      </w:r>
      <w:proofErr w:type="spellStart"/>
      <w:r w:rsidRPr="00AB61B8">
        <w:rPr>
          <w:rFonts w:ascii="Times New Roman" w:eastAsia="Times New Roman" w:hAnsi="Times New Roman" w:cs="Times New Roman"/>
          <w:bCs/>
        </w:rPr>
        <w:t>condiţiile</w:t>
      </w:r>
      <w:proofErr w:type="spellEnd"/>
      <w:r w:rsidRPr="00AB61B8">
        <w:rPr>
          <w:rFonts w:ascii="Times New Roman" w:eastAsia="Times New Roman" w:hAnsi="Times New Roman" w:cs="Times New Roman"/>
          <w:bCs/>
        </w:rPr>
        <w:t xml:space="preserve"> în care aceasta este admisibilă.</w:t>
      </w:r>
    </w:p>
    <w:p w14:paraId="319B7969" w14:textId="77777777" w:rsidR="00AB61B8" w:rsidRPr="00AB61B8" w:rsidRDefault="00AB61B8" w:rsidP="00047A37">
      <w:pPr>
        <w:numPr>
          <w:ilvl w:val="0"/>
          <w:numId w:val="30"/>
        </w:numPr>
        <w:tabs>
          <w:tab w:val="left" w:pos="711"/>
        </w:tabs>
        <w:spacing w:after="0"/>
        <w:ind w:firstLineChars="142" w:firstLine="312"/>
        <w:jc w:val="both"/>
        <w:rPr>
          <w:rFonts w:ascii="Times New Roman" w:eastAsia="Times New Roman" w:hAnsi="Times New Roman" w:cs="Times New Roman"/>
          <w:bCs/>
        </w:rPr>
      </w:pPr>
      <w:r w:rsidRPr="00AB61B8">
        <w:rPr>
          <w:rFonts w:ascii="Times New Roman" w:eastAsia="Times New Roman" w:hAnsi="Times New Roman" w:cs="Times New Roman"/>
          <w:bCs/>
        </w:rPr>
        <w:t>În cazul în care nu există o ofertă clasată pe locul doi admisibilă,</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procedura de licitație se consideră încheiată fără adjudecare și se reia procedura de licitație.</w:t>
      </w:r>
    </w:p>
    <w:p w14:paraId="348D74F5" w14:textId="77777777" w:rsidR="00AB61B8" w:rsidRPr="00AB61B8" w:rsidRDefault="00AB61B8" w:rsidP="00047A37">
      <w:pPr>
        <w:numPr>
          <w:ilvl w:val="0"/>
          <w:numId w:val="30"/>
        </w:numPr>
        <w:tabs>
          <w:tab w:val="left" w:pos="702"/>
        </w:tabs>
        <w:spacing w:after="0"/>
        <w:ind w:firstLineChars="142" w:firstLine="312"/>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w:t>
      </w:r>
      <w:proofErr w:type="spellStart"/>
      <w:r w:rsidRPr="00AB61B8">
        <w:rPr>
          <w:rFonts w:ascii="Times New Roman" w:eastAsia="Times New Roman" w:hAnsi="Times New Roman" w:cs="Times New Roman"/>
          <w:bCs/>
        </w:rPr>
        <w:t>situaţia</w:t>
      </w:r>
      <w:proofErr w:type="spellEnd"/>
      <w:r w:rsidRPr="00AB61B8">
        <w:rPr>
          <w:rFonts w:ascii="Times New Roman" w:eastAsia="Times New Roman" w:hAnsi="Times New Roman" w:cs="Times New Roman"/>
          <w:bCs/>
        </w:rPr>
        <w:t xml:space="preserve"> în care au avut loc modificări legislative care au ca obiect instituirea, modificarea sau </w:t>
      </w:r>
      <w:proofErr w:type="spellStart"/>
      <w:r w:rsidRPr="00AB61B8">
        <w:rPr>
          <w:rFonts w:ascii="Times New Roman" w:eastAsia="Times New Roman" w:hAnsi="Times New Roman" w:cs="Times New Roman"/>
          <w:bCs/>
        </w:rPr>
        <w:t>renunţarea</w:t>
      </w:r>
      <w:proofErr w:type="spellEnd"/>
      <w:r w:rsidRPr="00AB61B8">
        <w:rPr>
          <w:rFonts w:ascii="Times New Roman" w:eastAsia="Times New Roman" w:hAnsi="Times New Roman" w:cs="Times New Roman"/>
          <w:bCs/>
        </w:rPr>
        <w:t xml:space="preserve"> la anumite taxe/impozite </w:t>
      </w:r>
      <w:proofErr w:type="spellStart"/>
      <w:r w:rsidRPr="00AB61B8">
        <w:rPr>
          <w:rFonts w:ascii="Times New Roman" w:eastAsia="Times New Roman" w:hAnsi="Times New Roman" w:cs="Times New Roman"/>
          <w:bCs/>
        </w:rPr>
        <w:t>naţionale</w:t>
      </w:r>
      <w:proofErr w:type="spellEnd"/>
      <w:r w:rsidRPr="00AB61B8">
        <w:rPr>
          <w:rFonts w:ascii="Times New Roman" w:eastAsia="Times New Roman" w:hAnsi="Times New Roman" w:cs="Times New Roman"/>
          <w:bCs/>
        </w:rPr>
        <w:t xml:space="preserve"> sau locale al căror efect se reflectă în </w:t>
      </w:r>
      <w:proofErr w:type="spellStart"/>
      <w:r w:rsidRPr="00AB61B8">
        <w:rPr>
          <w:rFonts w:ascii="Times New Roman" w:eastAsia="Times New Roman" w:hAnsi="Times New Roman" w:cs="Times New Roman"/>
          <w:bCs/>
        </w:rPr>
        <w:t>creşterea</w:t>
      </w:r>
      <w:proofErr w:type="spellEnd"/>
      <w:r w:rsidRPr="00AB61B8">
        <w:rPr>
          <w:rFonts w:ascii="Times New Roman" w:eastAsia="Times New Roman" w:hAnsi="Times New Roman" w:cs="Times New Roman"/>
          <w:bCs/>
        </w:rPr>
        <w:t xml:space="preserve">/diminuarea costurilor pe baza cărora s-a fundamentat </w:t>
      </w:r>
      <w:proofErr w:type="spellStart"/>
      <w:r w:rsidRPr="00AB61B8">
        <w:rPr>
          <w:rFonts w:ascii="Times New Roman" w:eastAsia="Times New Roman" w:hAnsi="Times New Roman" w:cs="Times New Roman"/>
          <w:bCs/>
        </w:rPr>
        <w:t>preţul</w:t>
      </w:r>
      <w:proofErr w:type="spellEnd"/>
      <w:r w:rsidRPr="00AB61B8">
        <w:rPr>
          <w:rFonts w:ascii="Times New Roman" w:eastAsia="Times New Roman" w:hAnsi="Times New Roman" w:cs="Times New Roman"/>
          <w:bCs/>
        </w:rPr>
        <w:t xml:space="preserve"> contractului, chiria poate fi ajustată, la cererea oricărei </w:t>
      </w:r>
      <w:proofErr w:type="spellStart"/>
      <w:r w:rsidRPr="00AB61B8">
        <w:rPr>
          <w:rFonts w:ascii="Times New Roman" w:eastAsia="Times New Roman" w:hAnsi="Times New Roman" w:cs="Times New Roman"/>
          <w:bCs/>
        </w:rPr>
        <w:t>părţi</w:t>
      </w:r>
      <w:proofErr w:type="spellEnd"/>
      <w:r w:rsidRPr="00AB61B8">
        <w:rPr>
          <w:rFonts w:ascii="Times New Roman" w:eastAsia="Times New Roman" w:hAnsi="Times New Roman" w:cs="Times New Roman"/>
          <w:bCs/>
        </w:rPr>
        <w:t xml:space="preserve">, dacă posibilitatea de ajustare a fost prevăzută în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w:t>
      </w:r>
    </w:p>
    <w:p w14:paraId="31CC9D3E"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h)CUANTUMUL TAXEI DE PARTICIPARE ŞI A GARANŢIEI DE PARTICIPARE;</w:t>
      </w:r>
    </w:p>
    <w:p w14:paraId="11B91CE2"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rPr>
      </w:pPr>
      <w:r w:rsidRPr="00AB61B8">
        <w:rPr>
          <w:rFonts w:ascii="Times New Roman" w:eastAsia="Times New Roman" w:hAnsi="Times New Roman" w:cs="Times New Roman"/>
          <w:b/>
        </w:rPr>
        <w:t xml:space="preserve">- </w:t>
      </w:r>
      <w:r w:rsidRPr="00AB61B8">
        <w:rPr>
          <w:rFonts w:ascii="Times New Roman" w:eastAsia="Times New Roman" w:hAnsi="Times New Roman" w:cs="Times New Roman"/>
        </w:rPr>
        <w:t xml:space="preserve">c/v  caiet  de  sarcini 50  lei </w:t>
      </w:r>
    </w:p>
    <w:p w14:paraId="0595B6EA"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taxa participare  la  </w:t>
      </w:r>
      <w:proofErr w:type="spellStart"/>
      <w:r w:rsidRPr="00AB61B8">
        <w:rPr>
          <w:rFonts w:ascii="Times New Roman" w:eastAsia="Times New Roman" w:hAnsi="Times New Roman" w:cs="Times New Roman"/>
          <w:bCs/>
        </w:rPr>
        <w:t>licitatie</w:t>
      </w:r>
      <w:proofErr w:type="spellEnd"/>
      <w:r w:rsidRPr="00AB61B8">
        <w:rPr>
          <w:rFonts w:ascii="Times New Roman" w:eastAsia="Times New Roman" w:hAnsi="Times New Roman" w:cs="Times New Roman"/>
          <w:bCs/>
        </w:rPr>
        <w:t xml:space="preserve">  = 100 lei ,</w:t>
      </w:r>
    </w:p>
    <w:p w14:paraId="5B96D3F2"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garantie</w:t>
      </w:r>
      <w:proofErr w:type="spellEnd"/>
      <w:r w:rsidRPr="00AB61B8">
        <w:rPr>
          <w:rFonts w:ascii="Times New Roman" w:eastAsia="Times New Roman" w:hAnsi="Times New Roman" w:cs="Times New Roman"/>
          <w:bCs/>
        </w:rPr>
        <w:t xml:space="preserve">  participare  la  </w:t>
      </w:r>
      <w:proofErr w:type="spellStart"/>
      <w:r w:rsidRPr="00AB61B8">
        <w:rPr>
          <w:rFonts w:ascii="Times New Roman" w:eastAsia="Times New Roman" w:hAnsi="Times New Roman" w:cs="Times New Roman"/>
          <w:bCs/>
        </w:rPr>
        <w:t>licitatie</w:t>
      </w:r>
      <w:proofErr w:type="spellEnd"/>
      <w:r w:rsidRPr="00AB61B8">
        <w:rPr>
          <w:rFonts w:ascii="Times New Roman" w:eastAsia="Times New Roman" w:hAnsi="Times New Roman" w:cs="Times New Roman"/>
          <w:bCs/>
        </w:rPr>
        <w:t xml:space="preserve"> fiind  egala  cu  contravaloarea  a  doua  chirii  lunare,</w:t>
      </w:r>
    </w:p>
    <w:p w14:paraId="7D6FC0AF" w14:textId="3D120CF5" w:rsidR="00AB61B8" w:rsidRPr="00AB61B8" w:rsidRDefault="00AB61B8" w:rsidP="00AB61B8">
      <w:pPr>
        <w:tabs>
          <w:tab w:val="left" w:pos="70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garantie</w:t>
      </w:r>
      <w:proofErr w:type="spellEnd"/>
      <w:r w:rsidRPr="00AB61B8">
        <w:rPr>
          <w:rFonts w:ascii="Times New Roman" w:eastAsia="Times New Roman" w:hAnsi="Times New Roman" w:cs="Times New Roman"/>
          <w:bCs/>
        </w:rPr>
        <w:t xml:space="preserve">  de  buna  </w:t>
      </w:r>
      <w:proofErr w:type="spellStart"/>
      <w:r w:rsidRPr="00AB61B8">
        <w:rPr>
          <w:rFonts w:ascii="Times New Roman" w:eastAsia="Times New Roman" w:hAnsi="Times New Roman" w:cs="Times New Roman"/>
          <w:bCs/>
        </w:rPr>
        <w:t>executie</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datorta</w:t>
      </w:r>
      <w:proofErr w:type="spellEnd"/>
      <w:r w:rsidRPr="00AB61B8">
        <w:rPr>
          <w:rFonts w:ascii="Times New Roman" w:eastAsia="Times New Roman" w:hAnsi="Times New Roman" w:cs="Times New Roman"/>
          <w:bCs/>
        </w:rPr>
        <w:t xml:space="preserve"> pentru  primul  an  de  activitate ,  contravaloarea  a  doua  chirii  lunare,</w:t>
      </w:r>
    </w:p>
    <w:p w14:paraId="433FE47F"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Cs/>
        </w:rPr>
      </w:pPr>
    </w:p>
    <w:p w14:paraId="052DBDC6"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PRIMAR                                                                                         SECRETAR  GENERAL </w:t>
      </w:r>
    </w:p>
    <w:p w14:paraId="324BAE92" w14:textId="5B757FDD" w:rsidR="00AB61B8" w:rsidRDefault="00AB61B8" w:rsidP="00AB61B8">
      <w:pPr>
        <w:tabs>
          <w:tab w:val="left" w:pos="70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Dumitru- Dorin TABACARIU                                                                      Mihaela  NIȚĂ </w:t>
      </w:r>
    </w:p>
    <w:p w14:paraId="45B72B02" w14:textId="1EF9D0E2" w:rsidR="00F81934" w:rsidRDefault="00F81934" w:rsidP="00AB61B8">
      <w:pPr>
        <w:tabs>
          <w:tab w:val="left" w:pos="700"/>
        </w:tabs>
        <w:spacing w:after="0"/>
        <w:ind w:rightChars="-282" w:right="-620"/>
        <w:jc w:val="both"/>
        <w:rPr>
          <w:rFonts w:ascii="Times New Roman" w:eastAsia="Times New Roman" w:hAnsi="Times New Roman" w:cs="Times New Roman"/>
          <w:bCs/>
        </w:rPr>
      </w:pPr>
    </w:p>
    <w:p w14:paraId="70CF29D1" w14:textId="77777777" w:rsidR="00F81934" w:rsidRPr="00AB61B8" w:rsidRDefault="00F81934" w:rsidP="00AB61B8">
      <w:pPr>
        <w:tabs>
          <w:tab w:val="left" w:pos="700"/>
        </w:tabs>
        <w:spacing w:after="0"/>
        <w:ind w:rightChars="-282" w:right="-620"/>
        <w:jc w:val="both"/>
        <w:rPr>
          <w:rFonts w:ascii="Times New Roman" w:eastAsia="Times New Roman" w:hAnsi="Times New Roman" w:cs="Times New Roman"/>
          <w:bCs/>
        </w:rPr>
      </w:pPr>
    </w:p>
    <w:p w14:paraId="1C74F42D" w14:textId="77777777" w:rsidR="00AB61B8" w:rsidRPr="00AB61B8" w:rsidRDefault="00AB61B8" w:rsidP="00AB61B8">
      <w:pPr>
        <w:tabs>
          <w:tab w:val="left" w:pos="700"/>
        </w:tabs>
        <w:spacing w:after="0"/>
        <w:ind w:rightChars="-282" w:right="-620"/>
        <w:jc w:val="center"/>
        <w:rPr>
          <w:rFonts w:ascii="Times New Roman" w:eastAsia="Times New Roman" w:hAnsi="Times New Roman" w:cs="Times New Roman"/>
          <w:bCs/>
        </w:rPr>
      </w:pPr>
      <w:r w:rsidRPr="00AB61B8">
        <w:rPr>
          <w:rFonts w:ascii="Times New Roman" w:eastAsia="Times New Roman" w:hAnsi="Times New Roman" w:cs="Times New Roman"/>
          <w:bCs/>
        </w:rPr>
        <w:t xml:space="preserve">                                                                                            INTOCMIT</w:t>
      </w:r>
    </w:p>
    <w:p w14:paraId="4DC833B8" w14:textId="77777777" w:rsidR="00AB61B8" w:rsidRPr="00AB61B8" w:rsidRDefault="00AB61B8" w:rsidP="00AB61B8">
      <w:pPr>
        <w:tabs>
          <w:tab w:val="left" w:pos="700"/>
        </w:tabs>
        <w:spacing w:after="0"/>
        <w:ind w:rightChars="-282" w:right="-620"/>
        <w:jc w:val="center"/>
        <w:rPr>
          <w:rFonts w:ascii="Times New Roman" w:eastAsia="Times New Roman" w:hAnsi="Times New Roman" w:cs="Times New Roman"/>
          <w:bCs/>
        </w:rPr>
      </w:pPr>
      <w:r w:rsidRPr="00AB61B8">
        <w:rPr>
          <w:rFonts w:ascii="Times New Roman" w:eastAsia="Times New Roman" w:hAnsi="Times New Roman" w:cs="Times New Roman"/>
          <w:bCs/>
        </w:rPr>
        <w:t xml:space="preserve">                                                                                                CONSILIER</w:t>
      </w:r>
    </w:p>
    <w:p w14:paraId="795804A2" w14:textId="380ECADF" w:rsidR="00AB61B8" w:rsidRPr="00047A37" w:rsidRDefault="00AB61B8" w:rsidP="00AB61B8">
      <w:pPr>
        <w:tabs>
          <w:tab w:val="left" w:pos="70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w:t>
      </w:r>
      <w:r w:rsidR="00047A37">
        <w:rPr>
          <w:rFonts w:ascii="Times New Roman" w:eastAsia="Times New Roman" w:hAnsi="Times New Roman" w:cs="Times New Roman"/>
          <w:bCs/>
        </w:rPr>
        <w:t xml:space="preserve">               Mariana TRIȘCĂU </w:t>
      </w:r>
    </w:p>
    <w:p w14:paraId="40B6BD9A"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p>
    <w:p w14:paraId="21BDFC5F" w14:textId="61D77113" w:rsidR="00AB61B8" w:rsidRPr="00AB61B8" w:rsidRDefault="00AB61B8" w:rsidP="00AB61B8">
      <w:pPr>
        <w:spacing w:after="0"/>
        <w:ind w:rightChars="-282" w:right="-620"/>
        <w:rPr>
          <w:rFonts w:ascii="Times New Roman" w:eastAsia="Times New Roman" w:hAnsi="Times New Roman" w:cs="Times New Roman"/>
          <w:b/>
        </w:rPr>
      </w:pPr>
    </w:p>
    <w:p w14:paraId="10879910" w14:textId="56842E36" w:rsidR="00AB61B8" w:rsidRDefault="00AB61B8" w:rsidP="00AB61B8">
      <w:pPr>
        <w:spacing w:after="0"/>
        <w:ind w:rightChars="-282" w:right="-620"/>
        <w:rPr>
          <w:rFonts w:ascii="Times New Roman" w:eastAsia="Times New Roman" w:hAnsi="Times New Roman" w:cs="Times New Roman"/>
          <w:b/>
        </w:rPr>
      </w:pPr>
    </w:p>
    <w:p w14:paraId="27EDAE0D" w14:textId="643AF9CB" w:rsidR="00F81934" w:rsidRDefault="00F81934" w:rsidP="00AB61B8">
      <w:pPr>
        <w:spacing w:after="0"/>
        <w:ind w:rightChars="-282" w:right="-620"/>
        <w:rPr>
          <w:rFonts w:ascii="Times New Roman" w:eastAsia="Times New Roman" w:hAnsi="Times New Roman" w:cs="Times New Roman"/>
          <w:b/>
        </w:rPr>
      </w:pPr>
    </w:p>
    <w:p w14:paraId="458DCF1E" w14:textId="6C4F7ABA" w:rsidR="00F81934" w:rsidRDefault="00F81934" w:rsidP="00AB61B8">
      <w:pPr>
        <w:spacing w:after="0"/>
        <w:ind w:rightChars="-282" w:right="-620"/>
        <w:rPr>
          <w:rFonts w:ascii="Times New Roman" w:eastAsia="Times New Roman" w:hAnsi="Times New Roman" w:cs="Times New Roman"/>
          <w:b/>
        </w:rPr>
      </w:pPr>
    </w:p>
    <w:p w14:paraId="402420B0" w14:textId="77777777" w:rsidR="00F81934" w:rsidRPr="00AB61B8" w:rsidRDefault="00F81934" w:rsidP="00AB61B8">
      <w:pPr>
        <w:spacing w:after="0"/>
        <w:ind w:rightChars="-282" w:right="-620"/>
        <w:rPr>
          <w:rFonts w:ascii="Times New Roman" w:eastAsia="Times New Roman" w:hAnsi="Times New Roman" w:cs="Times New Roman"/>
          <w:b/>
        </w:rPr>
      </w:pPr>
    </w:p>
    <w:p w14:paraId="793EF1E5" w14:textId="77777777" w:rsidR="00BA417F" w:rsidRDefault="00BA417F" w:rsidP="00334044">
      <w:pPr>
        <w:autoSpaceDE w:val="0"/>
        <w:autoSpaceDN w:val="0"/>
        <w:adjustRightInd w:val="0"/>
        <w:spacing w:after="0" w:line="240" w:lineRule="auto"/>
        <w:rPr>
          <w:rFonts w:ascii="Times New Roman" w:hAnsi="Times New Roman" w:cs="Times New Roman"/>
          <w:b/>
          <w:bCs/>
          <w:sz w:val="28"/>
          <w:szCs w:val="28"/>
        </w:rPr>
      </w:pPr>
    </w:p>
    <w:p w14:paraId="4F866766" w14:textId="60955248" w:rsidR="00334044" w:rsidRPr="00BA417F" w:rsidRDefault="00593D86" w:rsidP="00BA417F">
      <w:pPr>
        <w:autoSpaceDE w:val="0"/>
        <w:autoSpaceDN w:val="0"/>
        <w:adjustRightInd w:val="0"/>
        <w:spacing w:after="0" w:line="240" w:lineRule="auto"/>
        <w:jc w:val="center"/>
        <w:rPr>
          <w:rFonts w:ascii="Times New Roman" w:hAnsi="Times New Roman" w:cs="Times New Roman"/>
          <w:b/>
          <w:bCs/>
          <w:sz w:val="28"/>
          <w:szCs w:val="28"/>
        </w:rPr>
      </w:pPr>
      <w:r w:rsidRPr="00256395">
        <w:rPr>
          <w:rFonts w:ascii="Times New Roman" w:hAnsi="Times New Roman" w:cs="Times New Roman"/>
          <w:b/>
          <w:bCs/>
          <w:sz w:val="28"/>
          <w:szCs w:val="28"/>
        </w:rPr>
        <w:t>CONTRACT - CADRU DE ÎNCHIRIERE</w:t>
      </w:r>
    </w:p>
    <w:p w14:paraId="723982E0" w14:textId="77777777" w:rsidR="00334044" w:rsidRPr="00AB2A7F" w:rsidRDefault="00334044" w:rsidP="00334044">
      <w:pPr>
        <w:autoSpaceDE w:val="0"/>
        <w:autoSpaceDN w:val="0"/>
        <w:adjustRightInd w:val="0"/>
        <w:spacing w:after="0" w:line="240" w:lineRule="auto"/>
        <w:rPr>
          <w:rFonts w:ascii="Times New Roman" w:hAnsi="Times New Roman" w:cs="Times New Roman"/>
          <w:b/>
          <w:bCs/>
          <w:sz w:val="24"/>
          <w:szCs w:val="24"/>
        </w:rPr>
      </w:pPr>
    </w:p>
    <w:p w14:paraId="235ECEE0"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I: PĂRŢILE</w:t>
      </w:r>
    </w:p>
    <w:p w14:paraId="073338D3"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Art.1</w:t>
      </w:r>
    </w:p>
    <w:p w14:paraId="5317BB23" w14:textId="1255BBF3" w:rsidR="00334044" w:rsidRDefault="00334044"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UAT – Comuna  Ion Creanga </w:t>
      </w:r>
      <w:r w:rsidR="00593D86" w:rsidRPr="00AB2A7F">
        <w:rPr>
          <w:rFonts w:ascii="Times New Roman" w:hAnsi="Times New Roman" w:cs="Times New Roman"/>
          <w:sz w:val="24"/>
          <w:szCs w:val="24"/>
        </w:rPr>
        <w:t>cu sediul în</w:t>
      </w:r>
      <w:r>
        <w:rPr>
          <w:rFonts w:ascii="Times New Roman" w:hAnsi="Times New Roman" w:cs="Times New Roman"/>
          <w:sz w:val="24"/>
          <w:szCs w:val="24"/>
        </w:rPr>
        <w:t xml:space="preserve"> Comuna  Ion Creanga ,str. </w:t>
      </w:r>
      <w:proofErr w:type="spellStart"/>
      <w:r>
        <w:rPr>
          <w:rFonts w:ascii="Times New Roman" w:hAnsi="Times New Roman" w:cs="Times New Roman"/>
          <w:sz w:val="24"/>
          <w:szCs w:val="24"/>
        </w:rPr>
        <w:t>I.C.Bratianu</w:t>
      </w:r>
      <w:proofErr w:type="spellEnd"/>
      <w:r>
        <w:rPr>
          <w:rFonts w:ascii="Times New Roman" w:hAnsi="Times New Roman" w:cs="Times New Roman"/>
          <w:sz w:val="24"/>
          <w:szCs w:val="24"/>
        </w:rPr>
        <w:t xml:space="preserve"> , nr. 105 </w:t>
      </w:r>
      <w:r w:rsidR="00593D86" w:rsidRPr="00AB2A7F">
        <w:rPr>
          <w:rFonts w:ascii="Times New Roman" w:hAnsi="Times New Roman" w:cs="Times New Roman"/>
          <w:sz w:val="24"/>
          <w:szCs w:val="24"/>
        </w:rPr>
        <w:t>, prin</w:t>
      </w:r>
      <w:r>
        <w:rPr>
          <w:rFonts w:ascii="Times New Roman" w:hAnsi="Times New Roman" w:cs="Times New Roman"/>
          <w:sz w:val="24"/>
          <w:szCs w:val="24"/>
        </w:rPr>
        <w:t xml:space="preserve"> primar  </w:t>
      </w:r>
      <w:r w:rsidR="00EC208F">
        <w:rPr>
          <w:rFonts w:ascii="Times New Roman" w:hAnsi="Times New Roman" w:cs="Times New Roman"/>
          <w:sz w:val="24"/>
          <w:szCs w:val="24"/>
        </w:rPr>
        <w:t>…………………………………………</w:t>
      </w:r>
      <w:r>
        <w:rPr>
          <w:rFonts w:ascii="Times New Roman" w:hAnsi="Times New Roman" w:cs="Times New Roman"/>
          <w:sz w:val="24"/>
          <w:szCs w:val="24"/>
        </w:rPr>
        <w:t xml:space="preserve">, </w:t>
      </w:r>
    </w:p>
    <w:p w14:paraId="5073084D" w14:textId="167BBA32" w:rsidR="00593D86" w:rsidRPr="00AB2A7F" w:rsidRDefault="009B6A1A"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34044">
        <w:rPr>
          <w:rFonts w:ascii="Times New Roman" w:hAnsi="Times New Roman" w:cs="Times New Roman"/>
          <w:sz w:val="24"/>
          <w:szCs w:val="24"/>
        </w:rPr>
        <w:t xml:space="preserve">SI </w:t>
      </w:r>
    </w:p>
    <w:p w14:paraId="681262F6"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S.C./A.S./C.S./P.F.A./I.I. _________</w:t>
      </w:r>
      <w:r w:rsidR="00334044">
        <w:rPr>
          <w:rFonts w:ascii="Times New Roman" w:hAnsi="Times New Roman" w:cs="Times New Roman"/>
          <w:sz w:val="24"/>
          <w:szCs w:val="24"/>
        </w:rPr>
        <w:t xml:space="preserve">______ cu sediul în __________, </w:t>
      </w:r>
      <w:r w:rsidRPr="00AB2A7F">
        <w:rPr>
          <w:rFonts w:ascii="Times New Roman" w:hAnsi="Times New Roman" w:cs="Times New Roman"/>
          <w:sz w:val="24"/>
          <w:szCs w:val="24"/>
        </w:rPr>
        <w:t>reprezentată de _____________, în calitate de chiriaș,</w:t>
      </w:r>
    </w:p>
    <w:p w14:paraId="2C4DF016" w14:textId="77777777" w:rsidR="009B6A1A" w:rsidRDefault="009B6A1A" w:rsidP="00593D86">
      <w:pPr>
        <w:autoSpaceDE w:val="0"/>
        <w:autoSpaceDN w:val="0"/>
        <w:adjustRightInd w:val="0"/>
        <w:spacing w:after="0" w:line="240" w:lineRule="auto"/>
        <w:rPr>
          <w:rFonts w:ascii="Times New Roman" w:hAnsi="Times New Roman" w:cs="Times New Roman"/>
          <w:sz w:val="24"/>
          <w:szCs w:val="24"/>
        </w:rPr>
      </w:pPr>
    </w:p>
    <w:p w14:paraId="246B7446" w14:textId="35D3219E" w:rsidR="00593D86" w:rsidRPr="009B6A1A" w:rsidRDefault="009B6A1A"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93D86" w:rsidRPr="009B6A1A">
        <w:rPr>
          <w:rFonts w:ascii="Times New Roman" w:hAnsi="Times New Roman" w:cs="Times New Roman"/>
          <w:sz w:val="24"/>
          <w:szCs w:val="24"/>
        </w:rPr>
        <w:t>În baza:</w:t>
      </w:r>
    </w:p>
    <w:p w14:paraId="49587367" w14:textId="65A75D19" w:rsidR="00334044" w:rsidRPr="009B6A1A" w:rsidRDefault="00593D86" w:rsidP="009B6A1A">
      <w:pPr>
        <w:spacing w:after="0"/>
        <w:rPr>
          <w:rFonts w:ascii="Times New Roman" w:hAnsi="Times New Roman" w:cs="Times New Roman"/>
          <w:sz w:val="24"/>
          <w:szCs w:val="24"/>
        </w:rPr>
      </w:pPr>
      <w:r w:rsidRPr="009B6A1A">
        <w:rPr>
          <w:rFonts w:ascii="Times New Roman" w:hAnsi="Times New Roman" w:cs="Times New Roman"/>
          <w:sz w:val="24"/>
          <w:szCs w:val="24"/>
        </w:rPr>
        <w:t>H.C.L. nr._</w:t>
      </w:r>
      <w:r w:rsidR="009B6A1A" w:rsidRPr="009B6A1A">
        <w:rPr>
          <w:rFonts w:ascii="Times New Roman" w:hAnsi="Times New Roman" w:cs="Times New Roman"/>
          <w:sz w:val="24"/>
          <w:szCs w:val="24"/>
        </w:rPr>
        <w:t>__________</w:t>
      </w:r>
      <w:r w:rsidRPr="009B6A1A">
        <w:rPr>
          <w:rFonts w:ascii="Times New Roman" w:hAnsi="Times New Roman" w:cs="Times New Roman"/>
          <w:sz w:val="24"/>
          <w:szCs w:val="24"/>
        </w:rPr>
        <w:t>__/__</w:t>
      </w:r>
      <w:r w:rsidR="009B6A1A" w:rsidRPr="009B6A1A">
        <w:rPr>
          <w:rFonts w:ascii="Times New Roman" w:hAnsi="Times New Roman" w:cs="Times New Roman"/>
          <w:sz w:val="24"/>
          <w:szCs w:val="24"/>
        </w:rPr>
        <w:t>___________</w:t>
      </w:r>
      <w:r w:rsidRPr="009B6A1A">
        <w:rPr>
          <w:rFonts w:ascii="Times New Roman" w:hAnsi="Times New Roman" w:cs="Times New Roman"/>
          <w:sz w:val="24"/>
          <w:szCs w:val="24"/>
        </w:rPr>
        <w:t xml:space="preserve">__ </w:t>
      </w:r>
      <w:proofErr w:type="spellStart"/>
      <w:r w:rsidR="009B6A1A" w:rsidRPr="009B6A1A">
        <w:rPr>
          <w:rFonts w:ascii="Times New Roman" w:eastAsia="Times New Roman" w:hAnsi="Times New Roman" w:cs="Times New Roman"/>
          <w:sz w:val="24"/>
          <w:szCs w:val="24"/>
          <w:lang w:val="fr-FR"/>
        </w:rPr>
        <w:t>privind</w:t>
      </w:r>
      <w:proofErr w:type="spellEnd"/>
      <w:r w:rsidR="009B6A1A" w:rsidRPr="009B6A1A">
        <w:rPr>
          <w:rFonts w:ascii="Times New Roman" w:eastAsia="Times New Roman" w:hAnsi="Times New Roman" w:cs="Times New Roman"/>
          <w:sz w:val="24"/>
          <w:szCs w:val="24"/>
          <w:lang w:val="fr-FR"/>
        </w:rPr>
        <w:t xml:space="preserve">  </w:t>
      </w:r>
      <w:proofErr w:type="spellStart"/>
      <w:r w:rsidR="009B6A1A" w:rsidRPr="009B6A1A">
        <w:rPr>
          <w:rFonts w:ascii="Times New Roman" w:eastAsia="Times New Roman" w:hAnsi="Times New Roman" w:cs="Times New Roman"/>
          <w:sz w:val="24"/>
          <w:szCs w:val="24"/>
          <w:lang w:val="fr-FR"/>
        </w:rPr>
        <w:t>inchirierea</w:t>
      </w:r>
      <w:proofErr w:type="spellEnd"/>
      <w:r w:rsidR="009B6A1A" w:rsidRPr="009B6A1A">
        <w:rPr>
          <w:rFonts w:ascii="Times New Roman" w:eastAsia="Times New Roman" w:hAnsi="Times New Roman" w:cs="Times New Roman"/>
          <w:sz w:val="24"/>
          <w:szCs w:val="24"/>
          <w:lang w:val="fr-FR"/>
        </w:rPr>
        <w:t xml:space="preserve"> </w:t>
      </w:r>
      <w:proofErr w:type="spellStart"/>
      <w:r w:rsidR="009B6A1A" w:rsidRPr="009B6A1A">
        <w:rPr>
          <w:rFonts w:ascii="Times New Roman" w:eastAsia="Times New Roman" w:hAnsi="Times New Roman" w:cs="Times New Roman"/>
          <w:sz w:val="24"/>
          <w:szCs w:val="24"/>
          <w:lang w:val="fr-FR"/>
        </w:rPr>
        <w:t>prin</w:t>
      </w:r>
      <w:proofErr w:type="spellEnd"/>
      <w:r w:rsidR="009B6A1A" w:rsidRPr="009B6A1A">
        <w:rPr>
          <w:rFonts w:ascii="Times New Roman" w:eastAsia="Times New Roman" w:hAnsi="Times New Roman" w:cs="Times New Roman"/>
          <w:sz w:val="24"/>
          <w:szCs w:val="24"/>
          <w:lang w:val="fr-FR"/>
        </w:rPr>
        <w:t xml:space="preserve"> </w:t>
      </w:r>
      <w:proofErr w:type="spellStart"/>
      <w:r w:rsidR="009B6A1A" w:rsidRPr="009B6A1A">
        <w:rPr>
          <w:rFonts w:ascii="Times New Roman" w:eastAsia="Times New Roman" w:hAnsi="Times New Roman" w:cs="Times New Roman"/>
          <w:sz w:val="24"/>
          <w:szCs w:val="24"/>
          <w:lang w:val="fr-FR"/>
        </w:rPr>
        <w:t>licitatie</w:t>
      </w:r>
      <w:proofErr w:type="spellEnd"/>
      <w:r w:rsidR="009B6A1A" w:rsidRPr="009B6A1A">
        <w:rPr>
          <w:rFonts w:ascii="Times New Roman" w:eastAsia="Times New Roman" w:hAnsi="Times New Roman" w:cs="Times New Roman"/>
          <w:sz w:val="24"/>
          <w:szCs w:val="24"/>
          <w:lang w:val="fr-FR"/>
        </w:rPr>
        <w:t xml:space="preserve">  publica , </w:t>
      </w:r>
      <w:proofErr w:type="spellStart"/>
      <w:r w:rsidR="009B6A1A" w:rsidRPr="009B6A1A">
        <w:rPr>
          <w:rFonts w:ascii="Times New Roman" w:hAnsi="Times New Roman" w:cs="Times New Roman"/>
          <w:sz w:val="24"/>
          <w:szCs w:val="24"/>
        </w:rPr>
        <w:t>spatiu</w:t>
      </w:r>
      <w:proofErr w:type="spellEnd"/>
      <w:r w:rsidR="009B6A1A" w:rsidRPr="009B6A1A">
        <w:rPr>
          <w:rFonts w:ascii="Times New Roman" w:hAnsi="Times New Roman" w:cs="Times New Roman"/>
          <w:sz w:val="24"/>
          <w:szCs w:val="24"/>
        </w:rPr>
        <w:t xml:space="preserve"> pentru  birouri , in </w:t>
      </w:r>
      <w:proofErr w:type="spellStart"/>
      <w:r w:rsidR="009B6A1A" w:rsidRPr="009B6A1A">
        <w:rPr>
          <w:rFonts w:ascii="Times New Roman" w:hAnsi="Times New Roman" w:cs="Times New Roman"/>
          <w:sz w:val="24"/>
          <w:szCs w:val="24"/>
        </w:rPr>
        <w:t>suprafata</w:t>
      </w:r>
      <w:proofErr w:type="spellEnd"/>
      <w:r w:rsidR="009B6A1A" w:rsidRPr="009B6A1A">
        <w:rPr>
          <w:rFonts w:ascii="Times New Roman" w:hAnsi="Times New Roman" w:cs="Times New Roman"/>
          <w:sz w:val="24"/>
          <w:szCs w:val="24"/>
        </w:rPr>
        <w:t xml:space="preserve"> de  7,98 mp ce </w:t>
      </w:r>
      <w:proofErr w:type="spellStart"/>
      <w:r w:rsidR="009B6A1A" w:rsidRPr="009B6A1A">
        <w:rPr>
          <w:rFonts w:ascii="Times New Roman" w:hAnsi="Times New Roman" w:cs="Times New Roman"/>
          <w:sz w:val="24"/>
          <w:szCs w:val="24"/>
        </w:rPr>
        <w:t>apartine</w:t>
      </w:r>
      <w:proofErr w:type="spellEnd"/>
      <w:r w:rsidR="009B6A1A" w:rsidRPr="009B6A1A">
        <w:rPr>
          <w:rFonts w:ascii="Times New Roman" w:hAnsi="Times New Roman" w:cs="Times New Roman"/>
          <w:sz w:val="24"/>
          <w:szCs w:val="24"/>
        </w:rPr>
        <w:t xml:space="preserve">  </w:t>
      </w:r>
      <w:proofErr w:type="spellStart"/>
      <w:r w:rsidR="009B6A1A" w:rsidRPr="009B6A1A">
        <w:rPr>
          <w:rFonts w:ascii="Times New Roman" w:hAnsi="Times New Roman" w:cs="Times New Roman"/>
          <w:sz w:val="24"/>
          <w:szCs w:val="24"/>
        </w:rPr>
        <w:t>proprietatii</w:t>
      </w:r>
      <w:proofErr w:type="spellEnd"/>
      <w:r w:rsidR="009B6A1A" w:rsidRPr="009B6A1A">
        <w:rPr>
          <w:rFonts w:ascii="Times New Roman" w:hAnsi="Times New Roman" w:cs="Times New Roman"/>
          <w:sz w:val="24"/>
          <w:szCs w:val="24"/>
        </w:rPr>
        <w:t xml:space="preserve"> private a UAT – Comuna Ion Creanga, </w:t>
      </w:r>
      <w:proofErr w:type="spellStart"/>
      <w:r w:rsidR="009B6A1A" w:rsidRPr="009B6A1A">
        <w:rPr>
          <w:rFonts w:ascii="Times New Roman" w:hAnsi="Times New Roman" w:cs="Times New Roman"/>
          <w:sz w:val="24"/>
          <w:szCs w:val="24"/>
        </w:rPr>
        <w:t>judetul</w:t>
      </w:r>
      <w:proofErr w:type="spellEnd"/>
      <w:r w:rsidR="009B6A1A" w:rsidRPr="009B6A1A">
        <w:rPr>
          <w:rFonts w:ascii="Times New Roman" w:hAnsi="Times New Roman" w:cs="Times New Roman"/>
          <w:sz w:val="24"/>
          <w:szCs w:val="24"/>
        </w:rPr>
        <w:t xml:space="preserve"> </w:t>
      </w:r>
      <w:proofErr w:type="spellStart"/>
      <w:r w:rsidR="009B6A1A" w:rsidRPr="009B6A1A">
        <w:rPr>
          <w:rFonts w:ascii="Times New Roman" w:hAnsi="Times New Roman" w:cs="Times New Roman"/>
          <w:sz w:val="24"/>
          <w:szCs w:val="24"/>
        </w:rPr>
        <w:t>Neamt</w:t>
      </w:r>
      <w:proofErr w:type="spellEnd"/>
      <w:r w:rsidR="009B6A1A" w:rsidRPr="009B6A1A">
        <w:rPr>
          <w:rFonts w:ascii="Times New Roman" w:hAnsi="Times New Roman" w:cs="Times New Roman"/>
          <w:sz w:val="24"/>
          <w:szCs w:val="24"/>
        </w:rPr>
        <w:t xml:space="preserve">, situat  in  blocul P + 2E , parter , apartament nr. 9 , str. I.C. </w:t>
      </w:r>
      <w:proofErr w:type="spellStart"/>
      <w:r w:rsidR="009B6A1A" w:rsidRPr="009B6A1A">
        <w:rPr>
          <w:rFonts w:ascii="Times New Roman" w:hAnsi="Times New Roman" w:cs="Times New Roman"/>
          <w:sz w:val="24"/>
          <w:szCs w:val="24"/>
        </w:rPr>
        <w:t>Bratianu</w:t>
      </w:r>
      <w:proofErr w:type="spellEnd"/>
      <w:r w:rsidR="009B6A1A" w:rsidRPr="009B6A1A">
        <w:rPr>
          <w:rFonts w:ascii="Times New Roman" w:hAnsi="Times New Roman" w:cs="Times New Roman"/>
          <w:sz w:val="24"/>
          <w:szCs w:val="24"/>
        </w:rPr>
        <w:t xml:space="preserve"> , nr. 94</w:t>
      </w:r>
    </w:p>
    <w:p w14:paraId="61500551" w14:textId="00E8640A" w:rsidR="00593D86" w:rsidRPr="00334044"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Având în vedere procesul-ver</w:t>
      </w:r>
      <w:r w:rsidR="00334044">
        <w:rPr>
          <w:rFonts w:ascii="Times New Roman" w:hAnsi="Times New Roman" w:cs="Times New Roman"/>
          <w:sz w:val="24"/>
          <w:szCs w:val="24"/>
        </w:rPr>
        <w:t xml:space="preserve">bal de adjudecare al licitației  </w:t>
      </w:r>
      <w:r w:rsidRPr="00AB2A7F">
        <w:rPr>
          <w:rFonts w:ascii="Times New Roman" w:hAnsi="Times New Roman" w:cs="Times New Roman"/>
          <w:sz w:val="24"/>
          <w:szCs w:val="24"/>
        </w:rPr>
        <w:t>nr.___</w:t>
      </w:r>
      <w:r w:rsidR="009B6A1A">
        <w:rPr>
          <w:rFonts w:ascii="Times New Roman" w:hAnsi="Times New Roman" w:cs="Times New Roman"/>
          <w:sz w:val="24"/>
          <w:szCs w:val="24"/>
        </w:rPr>
        <w:t>________</w:t>
      </w:r>
      <w:r w:rsidRPr="00AB2A7F">
        <w:rPr>
          <w:rFonts w:ascii="Times New Roman" w:hAnsi="Times New Roman" w:cs="Times New Roman"/>
          <w:sz w:val="24"/>
          <w:szCs w:val="24"/>
        </w:rPr>
        <w:t>__/__</w:t>
      </w:r>
      <w:r w:rsidR="009B6A1A">
        <w:rPr>
          <w:rFonts w:ascii="Times New Roman" w:hAnsi="Times New Roman" w:cs="Times New Roman"/>
          <w:sz w:val="24"/>
          <w:szCs w:val="24"/>
        </w:rPr>
        <w:t>_______</w:t>
      </w:r>
      <w:r w:rsidRPr="00AB2A7F">
        <w:rPr>
          <w:rFonts w:ascii="Times New Roman" w:hAnsi="Times New Roman" w:cs="Times New Roman"/>
          <w:sz w:val="24"/>
          <w:szCs w:val="24"/>
        </w:rPr>
        <w:t xml:space="preserve">_____, </w:t>
      </w:r>
      <w:r w:rsidRPr="00AB2A7F">
        <w:rPr>
          <w:rFonts w:ascii="Times New Roman" w:hAnsi="Times New Roman" w:cs="Times New Roman"/>
          <w:b/>
          <w:bCs/>
          <w:sz w:val="24"/>
          <w:szCs w:val="24"/>
        </w:rPr>
        <w:t>înțelegem să încheiem prezentul contract de închiriere.</w:t>
      </w:r>
    </w:p>
    <w:p w14:paraId="55E8D887"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II: OBIECTUL CONTRACTULUI</w:t>
      </w:r>
    </w:p>
    <w:p w14:paraId="60C7A6A8" w14:textId="31227615"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Art.2 (1) - </w:t>
      </w:r>
      <w:r w:rsidRPr="00AB2A7F">
        <w:rPr>
          <w:rFonts w:ascii="Times New Roman" w:hAnsi="Times New Roman" w:cs="Times New Roman"/>
          <w:sz w:val="24"/>
          <w:szCs w:val="24"/>
        </w:rPr>
        <w:t>Obiectul contractului îl</w:t>
      </w:r>
      <w:r w:rsidR="00334044">
        <w:rPr>
          <w:rFonts w:ascii="Times New Roman" w:hAnsi="Times New Roman" w:cs="Times New Roman"/>
          <w:sz w:val="24"/>
          <w:szCs w:val="24"/>
        </w:rPr>
        <w:t xml:space="preserve"> reprezintă </w:t>
      </w:r>
      <w:proofErr w:type="spellStart"/>
      <w:r w:rsidR="00334044">
        <w:rPr>
          <w:rFonts w:ascii="Times New Roman" w:hAnsi="Times New Roman" w:cs="Times New Roman"/>
          <w:sz w:val="24"/>
          <w:szCs w:val="24"/>
        </w:rPr>
        <w:t>închirerea</w:t>
      </w:r>
      <w:proofErr w:type="spellEnd"/>
      <w:r w:rsidR="00334044">
        <w:rPr>
          <w:rFonts w:ascii="Times New Roman" w:hAnsi="Times New Roman" w:cs="Times New Roman"/>
          <w:sz w:val="24"/>
          <w:szCs w:val="24"/>
        </w:rPr>
        <w:t xml:space="preserve"> bunului  imobil , situat in</w:t>
      </w:r>
      <w:r w:rsidR="009B6A1A">
        <w:rPr>
          <w:rFonts w:ascii="Times New Roman" w:hAnsi="Times New Roman" w:cs="Times New Roman"/>
          <w:sz w:val="24"/>
          <w:szCs w:val="24"/>
        </w:rPr>
        <w:t xml:space="preserve"> sat  Ion Creanga  , str. </w:t>
      </w:r>
      <w:proofErr w:type="spellStart"/>
      <w:r w:rsidR="009B6A1A">
        <w:rPr>
          <w:rFonts w:ascii="Times New Roman" w:hAnsi="Times New Roman" w:cs="Times New Roman"/>
          <w:sz w:val="24"/>
          <w:szCs w:val="24"/>
        </w:rPr>
        <w:t>I.C.Bratianu</w:t>
      </w:r>
      <w:proofErr w:type="spellEnd"/>
      <w:r w:rsidR="009B6A1A">
        <w:rPr>
          <w:rFonts w:ascii="Times New Roman" w:hAnsi="Times New Roman" w:cs="Times New Roman"/>
          <w:sz w:val="24"/>
          <w:szCs w:val="24"/>
        </w:rPr>
        <w:t xml:space="preserve">  , nr. 94 , parter  , blocul  din  centrul satului Ion Creanga in suprafața de 7,98 </w:t>
      </w:r>
      <w:r w:rsidR="00334044">
        <w:rPr>
          <w:rFonts w:ascii="Times New Roman" w:hAnsi="Times New Roman" w:cs="Times New Roman"/>
          <w:sz w:val="24"/>
          <w:szCs w:val="24"/>
        </w:rPr>
        <w:t xml:space="preserve"> m.p.,  </w:t>
      </w:r>
      <w:r w:rsidRPr="00AB2A7F">
        <w:rPr>
          <w:rFonts w:ascii="Times New Roman" w:hAnsi="Times New Roman" w:cs="Times New Roman"/>
          <w:sz w:val="24"/>
          <w:szCs w:val="24"/>
        </w:rPr>
        <w:t>având destinația de</w:t>
      </w:r>
      <w:r w:rsidR="009B6A1A">
        <w:rPr>
          <w:rFonts w:ascii="Times New Roman" w:hAnsi="Times New Roman" w:cs="Times New Roman"/>
          <w:sz w:val="24"/>
          <w:szCs w:val="24"/>
        </w:rPr>
        <w:t xml:space="preserve">  birou .</w:t>
      </w:r>
    </w:p>
    <w:p w14:paraId="66515F49"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(2) </w:t>
      </w:r>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Folosinţa</w:t>
      </w:r>
      <w:proofErr w:type="spellEnd"/>
      <w:r w:rsidRPr="00AB2A7F">
        <w:rPr>
          <w:rFonts w:ascii="Times New Roman" w:hAnsi="Times New Roman" w:cs="Times New Roman"/>
          <w:sz w:val="24"/>
          <w:szCs w:val="24"/>
        </w:rPr>
        <w:t xml:space="preserve"> efectivă a imobilului închiriat începe cu data de</w:t>
      </w:r>
      <w:r w:rsidR="00DF6C83">
        <w:rPr>
          <w:rFonts w:ascii="Times New Roman" w:hAnsi="Times New Roman" w:cs="Times New Roman"/>
          <w:sz w:val="24"/>
          <w:szCs w:val="24"/>
        </w:rPr>
        <w:t>…………………………………………</w:t>
      </w:r>
    </w:p>
    <w:p w14:paraId="5AC14EB5"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 pe baza procesului - verbal de </w:t>
      </w:r>
      <w:r w:rsidR="00DF6C83">
        <w:rPr>
          <w:rFonts w:ascii="Times New Roman" w:hAnsi="Times New Roman" w:cs="Times New Roman"/>
          <w:sz w:val="24"/>
          <w:szCs w:val="24"/>
        </w:rPr>
        <w:t xml:space="preserve">predare-primire, încheiat între   proprietar  </w:t>
      </w:r>
      <w:r w:rsidRPr="00AB2A7F">
        <w:rPr>
          <w:rFonts w:ascii="Times New Roman" w:hAnsi="Times New Roman" w:cs="Times New Roman"/>
          <w:sz w:val="24"/>
          <w:szCs w:val="24"/>
        </w:rPr>
        <w:t>și chiriaș.</w:t>
      </w:r>
    </w:p>
    <w:p w14:paraId="44F551C4"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III: DESTINAŢIA</w:t>
      </w:r>
    </w:p>
    <w:p w14:paraId="124EA825"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Art.3.(1) - </w:t>
      </w:r>
      <w:proofErr w:type="spellStart"/>
      <w:r w:rsidRPr="00AB2A7F">
        <w:rPr>
          <w:rFonts w:ascii="Times New Roman" w:hAnsi="Times New Roman" w:cs="Times New Roman"/>
          <w:sz w:val="24"/>
          <w:szCs w:val="24"/>
        </w:rPr>
        <w:t>Spaţiul</w:t>
      </w:r>
      <w:proofErr w:type="spellEnd"/>
      <w:r w:rsidRPr="00AB2A7F">
        <w:rPr>
          <w:rFonts w:ascii="Times New Roman" w:hAnsi="Times New Roman" w:cs="Times New Roman"/>
          <w:sz w:val="24"/>
          <w:szCs w:val="24"/>
        </w:rPr>
        <w:t xml:space="preserve"> închiriat va fi folosit de </w:t>
      </w:r>
      <w:proofErr w:type="spellStart"/>
      <w:r w:rsidRPr="00AB2A7F">
        <w:rPr>
          <w:rFonts w:ascii="Times New Roman" w:hAnsi="Times New Roman" w:cs="Times New Roman"/>
          <w:sz w:val="24"/>
          <w:szCs w:val="24"/>
        </w:rPr>
        <w:t>chiriaş</w:t>
      </w:r>
      <w:proofErr w:type="spellEnd"/>
      <w:r w:rsidRPr="00AB2A7F">
        <w:rPr>
          <w:rFonts w:ascii="Times New Roman" w:hAnsi="Times New Roman" w:cs="Times New Roman"/>
          <w:sz w:val="24"/>
          <w:szCs w:val="24"/>
        </w:rPr>
        <w:t xml:space="preserve"> ca </w:t>
      </w:r>
      <w:r w:rsidR="00DF6C83">
        <w:rPr>
          <w:rFonts w:ascii="Times New Roman" w:hAnsi="Times New Roman" w:cs="Times New Roman"/>
          <w:sz w:val="24"/>
          <w:szCs w:val="24"/>
        </w:rPr>
        <w:t>……………………………………………</w:t>
      </w:r>
      <w:r w:rsidRPr="00AB2A7F">
        <w:rPr>
          <w:rFonts w:ascii="Times New Roman" w:hAnsi="Times New Roman" w:cs="Times New Roman"/>
          <w:sz w:val="24"/>
          <w:szCs w:val="24"/>
        </w:rPr>
        <w:t>.</w:t>
      </w:r>
    </w:p>
    <w:p w14:paraId="6E95420B"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(2) </w:t>
      </w:r>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Destinaţia</w:t>
      </w:r>
      <w:proofErr w:type="spellEnd"/>
      <w:r w:rsidRPr="00AB2A7F">
        <w:rPr>
          <w:rFonts w:ascii="Times New Roman" w:hAnsi="Times New Roman" w:cs="Times New Roman"/>
          <w:sz w:val="24"/>
          <w:szCs w:val="24"/>
        </w:rPr>
        <w:t xml:space="preserve"> spațiului închiria</w:t>
      </w:r>
      <w:r w:rsidR="00DF6C83">
        <w:rPr>
          <w:rFonts w:ascii="Times New Roman" w:hAnsi="Times New Roman" w:cs="Times New Roman"/>
          <w:sz w:val="24"/>
          <w:szCs w:val="24"/>
        </w:rPr>
        <w:t xml:space="preserve">t nu poate fi schimbată fără  </w:t>
      </w:r>
      <w:proofErr w:type="spellStart"/>
      <w:r w:rsidR="00DF6C83">
        <w:rPr>
          <w:rFonts w:ascii="Times New Roman" w:hAnsi="Times New Roman" w:cs="Times New Roman"/>
          <w:sz w:val="24"/>
          <w:szCs w:val="24"/>
        </w:rPr>
        <w:t>consimţământul</w:t>
      </w:r>
      <w:proofErr w:type="spellEnd"/>
      <w:r w:rsidR="00DF6C83">
        <w:rPr>
          <w:rFonts w:ascii="Times New Roman" w:hAnsi="Times New Roman" w:cs="Times New Roman"/>
          <w:sz w:val="24"/>
          <w:szCs w:val="24"/>
        </w:rPr>
        <w:t xml:space="preserve"> proprietarului </w:t>
      </w:r>
    </w:p>
    <w:p w14:paraId="6F139F72"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IV: DURATA</w:t>
      </w:r>
    </w:p>
    <w:p w14:paraId="5ED8D791" w14:textId="5DC47C97" w:rsidR="00593D86" w:rsidRPr="00AB2A7F" w:rsidRDefault="00593D86" w:rsidP="00DF6C83">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Art.4.(1) - </w:t>
      </w:r>
      <w:r w:rsidRPr="00AB2A7F">
        <w:rPr>
          <w:rFonts w:ascii="Times New Roman" w:hAnsi="Times New Roman" w:cs="Times New Roman"/>
          <w:sz w:val="24"/>
          <w:szCs w:val="24"/>
        </w:rPr>
        <w:t xml:space="preserve">Termenul de închiriere este de </w:t>
      </w:r>
      <w:r w:rsidR="009B6A1A">
        <w:rPr>
          <w:rFonts w:ascii="Times New Roman" w:hAnsi="Times New Roman" w:cs="Times New Roman"/>
          <w:sz w:val="24"/>
          <w:szCs w:val="24"/>
        </w:rPr>
        <w:t>5 ( cinci</w:t>
      </w:r>
      <w:r w:rsidR="00E92135">
        <w:rPr>
          <w:rFonts w:ascii="Times New Roman" w:hAnsi="Times New Roman" w:cs="Times New Roman"/>
          <w:sz w:val="24"/>
          <w:szCs w:val="24"/>
        </w:rPr>
        <w:t xml:space="preserve">) </w:t>
      </w:r>
      <w:r w:rsidRPr="00AB2A7F">
        <w:rPr>
          <w:rFonts w:ascii="Times New Roman" w:hAnsi="Times New Roman" w:cs="Times New Roman"/>
          <w:sz w:val="24"/>
          <w:szCs w:val="24"/>
        </w:rPr>
        <w:t xml:space="preserve"> ani, începând cu dat</w:t>
      </w:r>
      <w:r w:rsidR="009B6A1A">
        <w:rPr>
          <w:rFonts w:ascii="Times New Roman" w:hAnsi="Times New Roman" w:cs="Times New Roman"/>
          <w:sz w:val="24"/>
          <w:szCs w:val="24"/>
        </w:rPr>
        <w:t>a de………………………</w:t>
      </w:r>
      <w:r w:rsidRPr="00AB2A7F">
        <w:rPr>
          <w:rFonts w:ascii="Times New Roman" w:hAnsi="Times New Roman" w:cs="Times New Roman"/>
          <w:sz w:val="24"/>
          <w:szCs w:val="24"/>
        </w:rPr>
        <w:t xml:space="preserve"> </w:t>
      </w:r>
    </w:p>
    <w:p w14:paraId="3FD2B8F5" w14:textId="1BAAD0D2"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(2) </w:t>
      </w:r>
      <w:r w:rsidRPr="00AB2A7F">
        <w:rPr>
          <w:rFonts w:ascii="Times New Roman" w:hAnsi="Times New Roman" w:cs="Times New Roman"/>
          <w:sz w:val="24"/>
          <w:szCs w:val="24"/>
        </w:rPr>
        <w:t>- Cu 30 de zile înainte de exp</w:t>
      </w:r>
      <w:r w:rsidR="00DF6C83">
        <w:rPr>
          <w:rFonts w:ascii="Times New Roman" w:hAnsi="Times New Roman" w:cs="Times New Roman"/>
          <w:sz w:val="24"/>
          <w:szCs w:val="24"/>
        </w:rPr>
        <w:t xml:space="preserve">irarea contractului, la cererea </w:t>
      </w:r>
      <w:proofErr w:type="spellStart"/>
      <w:r w:rsidRPr="00AB2A7F">
        <w:rPr>
          <w:rFonts w:ascii="Times New Roman" w:hAnsi="Times New Roman" w:cs="Times New Roman"/>
          <w:sz w:val="24"/>
          <w:szCs w:val="24"/>
        </w:rPr>
        <w:t>chiriaşului</w:t>
      </w:r>
      <w:proofErr w:type="spellEnd"/>
      <w:r w:rsidRPr="00AB2A7F">
        <w:rPr>
          <w:rFonts w:ascii="Times New Roman" w:hAnsi="Times New Roman" w:cs="Times New Roman"/>
          <w:sz w:val="24"/>
          <w:szCs w:val="24"/>
        </w:rPr>
        <w:t xml:space="preserve">, </w:t>
      </w:r>
      <w:r w:rsidR="00DF6C83">
        <w:rPr>
          <w:rFonts w:ascii="Times New Roman" w:hAnsi="Times New Roman" w:cs="Times New Roman"/>
          <w:sz w:val="24"/>
          <w:szCs w:val="24"/>
        </w:rPr>
        <w:t>UAT –</w:t>
      </w:r>
      <w:r w:rsidR="00121903">
        <w:rPr>
          <w:rFonts w:ascii="Times New Roman" w:hAnsi="Times New Roman" w:cs="Times New Roman"/>
          <w:sz w:val="24"/>
          <w:szCs w:val="24"/>
        </w:rPr>
        <w:t>in conformitate  cu  prevederile  legale .</w:t>
      </w:r>
    </w:p>
    <w:p w14:paraId="120E5C55"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V: CHIRIA</w:t>
      </w:r>
    </w:p>
    <w:p w14:paraId="4BF8EDBD" w14:textId="77777777" w:rsidR="00593D86" w:rsidRPr="00AB2A7F" w:rsidRDefault="00DF6C83"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Art.5. </w:t>
      </w:r>
      <w:r w:rsidR="00593D86" w:rsidRPr="00AB2A7F">
        <w:rPr>
          <w:rFonts w:ascii="Times New Roman" w:hAnsi="Times New Roman" w:cs="Times New Roman"/>
          <w:b/>
          <w:bCs/>
          <w:sz w:val="24"/>
          <w:szCs w:val="24"/>
        </w:rPr>
        <w:t xml:space="preserve">(1) </w:t>
      </w:r>
      <w:r w:rsidR="00593D86" w:rsidRPr="00AB2A7F">
        <w:rPr>
          <w:rFonts w:ascii="Times New Roman" w:hAnsi="Times New Roman" w:cs="Times New Roman"/>
          <w:sz w:val="24"/>
          <w:szCs w:val="24"/>
        </w:rPr>
        <w:t xml:space="preserve">Chiria lunară este de </w:t>
      </w:r>
      <w:r>
        <w:rPr>
          <w:rFonts w:ascii="Times New Roman" w:hAnsi="Times New Roman" w:cs="Times New Roman"/>
          <w:sz w:val="24"/>
          <w:szCs w:val="24"/>
        </w:rPr>
        <w:t>………………………………………………….</w:t>
      </w:r>
      <w:proofErr w:type="spellStart"/>
      <w:r w:rsidR="00593D86" w:rsidRPr="00AB2A7F">
        <w:rPr>
          <w:rFonts w:ascii="Times New Roman" w:hAnsi="Times New Roman" w:cs="Times New Roman"/>
          <w:sz w:val="24"/>
          <w:szCs w:val="24"/>
        </w:rPr>
        <w:t>şi</w:t>
      </w:r>
      <w:proofErr w:type="spellEnd"/>
      <w:r w:rsidR="00593D86" w:rsidRPr="00AB2A7F">
        <w:rPr>
          <w:rFonts w:ascii="Times New Roman" w:hAnsi="Times New Roman" w:cs="Times New Roman"/>
          <w:sz w:val="24"/>
          <w:szCs w:val="24"/>
        </w:rPr>
        <w:t xml:space="preserve"> se </w:t>
      </w:r>
      <w:proofErr w:type="spellStart"/>
      <w:r w:rsidR="00593D86" w:rsidRPr="00AB2A7F">
        <w:rPr>
          <w:rFonts w:ascii="Times New Roman" w:hAnsi="Times New Roman" w:cs="Times New Roman"/>
          <w:sz w:val="24"/>
          <w:szCs w:val="24"/>
        </w:rPr>
        <w:t>plăteşte</w:t>
      </w:r>
      <w:proofErr w:type="spellEnd"/>
      <w:r w:rsidR="00593D86" w:rsidRPr="00AB2A7F">
        <w:rPr>
          <w:rFonts w:ascii="Times New Roman" w:hAnsi="Times New Roman" w:cs="Times New Roman"/>
          <w:sz w:val="24"/>
          <w:szCs w:val="24"/>
        </w:rPr>
        <w:t xml:space="preserve"> până </w:t>
      </w:r>
      <w:r>
        <w:rPr>
          <w:rFonts w:ascii="Times New Roman" w:hAnsi="Times New Roman" w:cs="Times New Roman"/>
          <w:sz w:val="24"/>
          <w:szCs w:val="24"/>
        </w:rPr>
        <w:t xml:space="preserve">în ultima zi a </w:t>
      </w:r>
      <w:r w:rsidR="00593D86" w:rsidRPr="00AB2A7F">
        <w:rPr>
          <w:rFonts w:ascii="Times New Roman" w:hAnsi="Times New Roman" w:cs="Times New Roman"/>
          <w:sz w:val="24"/>
          <w:szCs w:val="24"/>
        </w:rPr>
        <w:t>lunii, pentru luna în curs.</w:t>
      </w:r>
    </w:p>
    <w:p w14:paraId="27C542BB" w14:textId="77777777" w:rsidR="00DF6C83" w:rsidRPr="00AB2A7F" w:rsidRDefault="00593D86" w:rsidP="00DF6C83">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(2) </w:t>
      </w:r>
      <w:r w:rsidRPr="00AB2A7F">
        <w:rPr>
          <w:rFonts w:ascii="Times New Roman" w:hAnsi="Times New Roman" w:cs="Times New Roman"/>
          <w:sz w:val="24"/>
          <w:szCs w:val="24"/>
        </w:rPr>
        <w:t>Plata chiriei se face în contul __________</w:t>
      </w:r>
      <w:r w:rsidR="00DF6C83">
        <w:rPr>
          <w:rFonts w:ascii="Times New Roman" w:hAnsi="Times New Roman" w:cs="Times New Roman"/>
          <w:sz w:val="24"/>
          <w:szCs w:val="24"/>
        </w:rPr>
        <w:t>_________________</w:t>
      </w:r>
      <w:r w:rsidRPr="00AB2A7F">
        <w:rPr>
          <w:rFonts w:ascii="Times New Roman" w:hAnsi="Times New Roman" w:cs="Times New Roman"/>
          <w:sz w:val="24"/>
          <w:szCs w:val="24"/>
        </w:rPr>
        <w:t>____ al</w:t>
      </w:r>
      <w:r w:rsidR="00DF6C83">
        <w:rPr>
          <w:rFonts w:ascii="Times New Roman" w:hAnsi="Times New Roman" w:cs="Times New Roman"/>
          <w:sz w:val="24"/>
          <w:szCs w:val="24"/>
        </w:rPr>
        <w:t xml:space="preserve"> Comunei  Ion Creanga </w:t>
      </w:r>
    </w:p>
    <w:p w14:paraId="559DB5F5" w14:textId="77777777" w:rsidR="00DF6C83"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 în calitate de proprietar, sau în numerar la casieria </w:t>
      </w:r>
      <w:r w:rsidR="00DF6C83">
        <w:rPr>
          <w:rFonts w:ascii="Times New Roman" w:hAnsi="Times New Roman" w:cs="Times New Roman"/>
          <w:sz w:val="24"/>
          <w:szCs w:val="24"/>
        </w:rPr>
        <w:t xml:space="preserve"> </w:t>
      </w:r>
      <w:proofErr w:type="spellStart"/>
      <w:r w:rsidR="00DF6C83">
        <w:rPr>
          <w:rFonts w:ascii="Times New Roman" w:hAnsi="Times New Roman" w:cs="Times New Roman"/>
          <w:sz w:val="24"/>
          <w:szCs w:val="24"/>
        </w:rPr>
        <w:t>Primariei</w:t>
      </w:r>
      <w:proofErr w:type="spellEnd"/>
      <w:r w:rsidR="00DF6C83">
        <w:rPr>
          <w:rFonts w:ascii="Times New Roman" w:hAnsi="Times New Roman" w:cs="Times New Roman"/>
          <w:sz w:val="24"/>
          <w:szCs w:val="24"/>
        </w:rPr>
        <w:t xml:space="preserve">  Comunei  Ion Creanga , str. </w:t>
      </w:r>
      <w:proofErr w:type="spellStart"/>
      <w:r w:rsidR="00DF6C83">
        <w:rPr>
          <w:rFonts w:ascii="Times New Roman" w:hAnsi="Times New Roman" w:cs="Times New Roman"/>
          <w:sz w:val="24"/>
          <w:szCs w:val="24"/>
        </w:rPr>
        <w:t>I.C.Bratianu</w:t>
      </w:r>
      <w:proofErr w:type="spellEnd"/>
      <w:r w:rsidR="00DF6C83">
        <w:rPr>
          <w:rFonts w:ascii="Times New Roman" w:hAnsi="Times New Roman" w:cs="Times New Roman"/>
          <w:sz w:val="24"/>
          <w:szCs w:val="24"/>
        </w:rPr>
        <w:t xml:space="preserve"> , nr. 105 .</w:t>
      </w:r>
    </w:p>
    <w:p w14:paraId="1E5A506C" w14:textId="77777777" w:rsidR="00593D86" w:rsidRPr="00AB2A7F" w:rsidRDefault="00DF6C83"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 xml:space="preserve"> </w:t>
      </w:r>
      <w:r w:rsidR="00593D86" w:rsidRPr="00AB2A7F">
        <w:rPr>
          <w:rFonts w:ascii="Times New Roman" w:hAnsi="Times New Roman" w:cs="Times New Roman"/>
          <w:b/>
          <w:bCs/>
          <w:sz w:val="24"/>
          <w:szCs w:val="24"/>
        </w:rPr>
        <w:t xml:space="preserve">(3) </w:t>
      </w:r>
      <w:r w:rsidR="00593D86" w:rsidRPr="00AB2A7F">
        <w:rPr>
          <w:rFonts w:ascii="Times New Roman" w:hAnsi="Times New Roman" w:cs="Times New Roman"/>
          <w:sz w:val="24"/>
          <w:szCs w:val="24"/>
        </w:rPr>
        <w:t xml:space="preserve">Plata </w:t>
      </w:r>
      <w:proofErr w:type="spellStart"/>
      <w:r w:rsidR="00593D86" w:rsidRPr="00AB2A7F">
        <w:rPr>
          <w:rFonts w:ascii="Times New Roman" w:hAnsi="Times New Roman" w:cs="Times New Roman"/>
          <w:sz w:val="24"/>
          <w:szCs w:val="24"/>
        </w:rPr>
        <w:t>utilităţilor</w:t>
      </w:r>
      <w:proofErr w:type="spellEnd"/>
      <w:r w:rsidR="00593D86" w:rsidRPr="00AB2A7F">
        <w:rPr>
          <w:rFonts w:ascii="Times New Roman" w:hAnsi="Times New Roman" w:cs="Times New Roman"/>
          <w:sz w:val="24"/>
          <w:szCs w:val="24"/>
        </w:rPr>
        <w:t xml:space="preserve"> corespunzătoare </w:t>
      </w:r>
      <w:proofErr w:type="spellStart"/>
      <w:r w:rsidR="00593D86" w:rsidRPr="00AB2A7F">
        <w:rPr>
          <w:rFonts w:ascii="Times New Roman" w:hAnsi="Times New Roman" w:cs="Times New Roman"/>
          <w:sz w:val="24"/>
          <w:szCs w:val="24"/>
        </w:rPr>
        <w:t>spaţiul</w:t>
      </w:r>
      <w:r>
        <w:rPr>
          <w:rFonts w:ascii="Times New Roman" w:hAnsi="Times New Roman" w:cs="Times New Roman"/>
          <w:sz w:val="24"/>
          <w:szCs w:val="24"/>
        </w:rPr>
        <w:t>ui</w:t>
      </w:r>
      <w:proofErr w:type="spellEnd"/>
      <w:r>
        <w:rPr>
          <w:rFonts w:ascii="Times New Roman" w:hAnsi="Times New Roman" w:cs="Times New Roman"/>
          <w:sz w:val="24"/>
          <w:szCs w:val="24"/>
        </w:rPr>
        <w:t xml:space="preserve"> închiriat va fi suportată de </w:t>
      </w:r>
      <w:proofErr w:type="spellStart"/>
      <w:r w:rsidR="00593D86" w:rsidRPr="00AB2A7F">
        <w:rPr>
          <w:rFonts w:ascii="Times New Roman" w:hAnsi="Times New Roman" w:cs="Times New Roman"/>
          <w:sz w:val="24"/>
          <w:szCs w:val="24"/>
        </w:rPr>
        <w:t>câştigătorul</w:t>
      </w:r>
      <w:proofErr w:type="spellEnd"/>
      <w:r w:rsidR="00593D86" w:rsidRPr="00AB2A7F">
        <w:rPr>
          <w:rFonts w:ascii="Times New Roman" w:hAnsi="Times New Roman" w:cs="Times New Roman"/>
          <w:sz w:val="24"/>
          <w:szCs w:val="24"/>
        </w:rPr>
        <w:t xml:space="preserve"> </w:t>
      </w:r>
      <w:proofErr w:type="spellStart"/>
      <w:r w:rsidR="00593D86" w:rsidRPr="00AB2A7F">
        <w:rPr>
          <w:rFonts w:ascii="Times New Roman" w:hAnsi="Times New Roman" w:cs="Times New Roman"/>
          <w:sz w:val="24"/>
          <w:szCs w:val="24"/>
        </w:rPr>
        <w:t>licitaţiei</w:t>
      </w:r>
      <w:proofErr w:type="spellEnd"/>
      <w:r w:rsidR="00593D86" w:rsidRPr="00AB2A7F">
        <w:rPr>
          <w:rFonts w:ascii="Times New Roman" w:hAnsi="Times New Roman" w:cs="Times New Roman"/>
          <w:sz w:val="24"/>
          <w:szCs w:val="24"/>
        </w:rPr>
        <w:t xml:space="preserve">, </w:t>
      </w:r>
      <w:r w:rsidR="00593D86" w:rsidRPr="00AB2A7F">
        <w:rPr>
          <w:rFonts w:ascii="Times New Roman" w:hAnsi="Times New Roman" w:cs="Times New Roman"/>
          <w:b/>
          <w:bCs/>
          <w:sz w:val="24"/>
          <w:szCs w:val="24"/>
        </w:rPr>
        <w:t>CAPITOLUL VI: DREPTURI ȘI OBLIGAȚII</w:t>
      </w:r>
    </w:p>
    <w:p w14:paraId="09CBFF9A"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 xml:space="preserve">Art.6. - </w:t>
      </w:r>
      <w:r w:rsidR="00DF6C83">
        <w:rPr>
          <w:rFonts w:ascii="Times New Roman" w:hAnsi="Times New Roman" w:cs="Times New Roman"/>
          <w:sz w:val="24"/>
          <w:szCs w:val="24"/>
        </w:rPr>
        <w:t xml:space="preserve">UAT – Comuna  Ion Creanga </w:t>
      </w:r>
      <w:r w:rsidRPr="00AB2A7F">
        <w:rPr>
          <w:rFonts w:ascii="Times New Roman" w:hAnsi="Times New Roman" w:cs="Times New Roman"/>
          <w:b/>
          <w:bCs/>
          <w:sz w:val="24"/>
          <w:szCs w:val="24"/>
        </w:rPr>
        <w:t>are următoarele drepturi și/sau obligații:</w:t>
      </w:r>
    </w:p>
    <w:p w14:paraId="72196B8B"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a) să predea </w:t>
      </w:r>
      <w:proofErr w:type="spellStart"/>
      <w:r w:rsidRPr="00AB2A7F">
        <w:rPr>
          <w:rFonts w:ascii="Times New Roman" w:hAnsi="Times New Roman" w:cs="Times New Roman"/>
          <w:sz w:val="24"/>
          <w:szCs w:val="24"/>
        </w:rPr>
        <w:t>spaţiul</w:t>
      </w:r>
      <w:proofErr w:type="spellEnd"/>
      <w:r w:rsidRPr="00AB2A7F">
        <w:rPr>
          <w:rFonts w:ascii="Times New Roman" w:hAnsi="Times New Roman" w:cs="Times New Roman"/>
          <w:sz w:val="24"/>
          <w:szCs w:val="24"/>
        </w:rPr>
        <w:t>, pe bază de proces -</w:t>
      </w:r>
      <w:r w:rsidR="00DF6C83">
        <w:rPr>
          <w:rFonts w:ascii="Times New Roman" w:hAnsi="Times New Roman" w:cs="Times New Roman"/>
          <w:sz w:val="24"/>
          <w:szCs w:val="24"/>
        </w:rPr>
        <w:t xml:space="preserve"> verbal, încheiat după semnarea </w:t>
      </w:r>
      <w:r w:rsidRPr="00AB2A7F">
        <w:rPr>
          <w:rFonts w:ascii="Times New Roman" w:hAnsi="Times New Roman" w:cs="Times New Roman"/>
          <w:sz w:val="24"/>
          <w:szCs w:val="24"/>
        </w:rPr>
        <w:t>contractului;</w:t>
      </w:r>
    </w:p>
    <w:p w14:paraId="543FA0F7"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b) să încaseze chiria, în conformitate cu dispozițiile contractului de închiriere;</w:t>
      </w:r>
    </w:p>
    <w:p w14:paraId="280F0C1B"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c) să beneficieze de garanția constituită de chiriaș;</w:t>
      </w:r>
    </w:p>
    <w:p w14:paraId="6450429F" w14:textId="77777777" w:rsidR="00593D86" w:rsidRPr="00AB2A7F" w:rsidRDefault="00D90CB5"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w:t>
      </w:r>
      <w:r w:rsidR="00593D86" w:rsidRPr="00AB2A7F">
        <w:rPr>
          <w:rFonts w:ascii="Times New Roman" w:hAnsi="Times New Roman" w:cs="Times New Roman"/>
          <w:sz w:val="24"/>
          <w:szCs w:val="24"/>
        </w:rPr>
        <w:t xml:space="preserve"> să asigure folosința netulburată a </w:t>
      </w:r>
      <w:proofErr w:type="spellStart"/>
      <w:r w:rsidR="00593D86" w:rsidRPr="00AB2A7F">
        <w:rPr>
          <w:rFonts w:ascii="Times New Roman" w:hAnsi="Times New Roman" w:cs="Times New Roman"/>
          <w:sz w:val="24"/>
          <w:szCs w:val="24"/>
        </w:rPr>
        <w:t>spaţiul</w:t>
      </w:r>
      <w:proofErr w:type="spellEnd"/>
      <w:r w:rsidR="00593D86" w:rsidRPr="00AB2A7F">
        <w:rPr>
          <w:rFonts w:ascii="Times New Roman" w:hAnsi="Times New Roman" w:cs="Times New Roman"/>
          <w:sz w:val="24"/>
          <w:szCs w:val="24"/>
        </w:rPr>
        <w:t xml:space="preserve"> pe tot timpul închirierii;</w:t>
      </w:r>
    </w:p>
    <w:p w14:paraId="7618AD4B" w14:textId="2BCFFA3A" w:rsidR="00593D86" w:rsidRDefault="00D90CB5"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w:t>
      </w:r>
      <w:r w:rsidR="00593D86" w:rsidRPr="00AB2A7F">
        <w:rPr>
          <w:rFonts w:ascii="Times New Roman" w:hAnsi="Times New Roman" w:cs="Times New Roman"/>
          <w:sz w:val="24"/>
          <w:szCs w:val="24"/>
        </w:rPr>
        <w:t>) să controleze executarea obligațiilor chiriaș</w:t>
      </w:r>
      <w:r w:rsidR="00DF6C83">
        <w:rPr>
          <w:rFonts w:ascii="Times New Roman" w:hAnsi="Times New Roman" w:cs="Times New Roman"/>
          <w:sz w:val="24"/>
          <w:szCs w:val="24"/>
        </w:rPr>
        <w:t xml:space="preserve">ului și respectarea condițiilor </w:t>
      </w:r>
      <w:r w:rsidR="00593D86" w:rsidRPr="00AB2A7F">
        <w:rPr>
          <w:rFonts w:ascii="Times New Roman" w:hAnsi="Times New Roman" w:cs="Times New Roman"/>
          <w:sz w:val="24"/>
          <w:szCs w:val="24"/>
        </w:rPr>
        <w:t>închirierii, având dreptul să constate, ori de câte o</w:t>
      </w:r>
      <w:r w:rsidR="00DF6C83">
        <w:rPr>
          <w:rFonts w:ascii="Times New Roman" w:hAnsi="Times New Roman" w:cs="Times New Roman"/>
          <w:sz w:val="24"/>
          <w:szCs w:val="24"/>
        </w:rPr>
        <w:t xml:space="preserve">ri este nevoie, </w:t>
      </w:r>
      <w:proofErr w:type="spellStart"/>
      <w:r w:rsidR="00DF6C83">
        <w:rPr>
          <w:rFonts w:ascii="Times New Roman" w:hAnsi="Times New Roman" w:cs="Times New Roman"/>
          <w:sz w:val="24"/>
          <w:szCs w:val="24"/>
        </w:rPr>
        <w:t>fară</w:t>
      </w:r>
      <w:proofErr w:type="spellEnd"/>
      <w:r w:rsidR="00DF6C83">
        <w:rPr>
          <w:rFonts w:ascii="Times New Roman" w:hAnsi="Times New Roman" w:cs="Times New Roman"/>
          <w:sz w:val="24"/>
          <w:szCs w:val="24"/>
        </w:rPr>
        <w:t xml:space="preserve"> a stânjeni </w:t>
      </w:r>
      <w:r w:rsidR="00593D86" w:rsidRPr="00AB2A7F">
        <w:rPr>
          <w:rFonts w:ascii="Times New Roman" w:hAnsi="Times New Roman" w:cs="Times New Roman"/>
          <w:sz w:val="24"/>
          <w:szCs w:val="24"/>
        </w:rPr>
        <w:t xml:space="preserve">folosința </w:t>
      </w:r>
      <w:proofErr w:type="spellStart"/>
      <w:r w:rsidR="00593D86" w:rsidRPr="00AB2A7F">
        <w:rPr>
          <w:rFonts w:ascii="Times New Roman" w:hAnsi="Times New Roman" w:cs="Times New Roman"/>
          <w:sz w:val="24"/>
          <w:szCs w:val="24"/>
        </w:rPr>
        <w:t>spaţiul</w:t>
      </w:r>
      <w:proofErr w:type="spellEnd"/>
      <w:r w:rsidR="00593D86" w:rsidRPr="00AB2A7F">
        <w:rPr>
          <w:rFonts w:ascii="Times New Roman" w:hAnsi="Times New Roman" w:cs="Times New Roman"/>
          <w:sz w:val="24"/>
          <w:szCs w:val="24"/>
        </w:rPr>
        <w:t xml:space="preserve"> de către chiriaș, starea </w:t>
      </w:r>
      <w:proofErr w:type="spellStart"/>
      <w:r w:rsidR="00593D86" w:rsidRPr="00AB2A7F">
        <w:rPr>
          <w:rFonts w:ascii="Times New Roman" w:hAnsi="Times New Roman" w:cs="Times New Roman"/>
          <w:sz w:val="24"/>
          <w:szCs w:val="24"/>
        </w:rPr>
        <w:t>întegrității</w:t>
      </w:r>
      <w:proofErr w:type="spellEnd"/>
      <w:r w:rsidR="00593D86" w:rsidRPr="00AB2A7F">
        <w:rPr>
          <w:rFonts w:ascii="Times New Roman" w:hAnsi="Times New Roman" w:cs="Times New Roman"/>
          <w:sz w:val="24"/>
          <w:szCs w:val="24"/>
        </w:rPr>
        <w:t xml:space="preserve"> </w:t>
      </w:r>
      <w:proofErr w:type="spellStart"/>
      <w:r w:rsidR="00593D86" w:rsidRPr="00AB2A7F">
        <w:rPr>
          <w:rFonts w:ascii="Times New Roman" w:hAnsi="Times New Roman" w:cs="Times New Roman"/>
          <w:sz w:val="24"/>
          <w:szCs w:val="24"/>
        </w:rPr>
        <w:t>spa</w:t>
      </w:r>
      <w:r w:rsidR="00DF6C83">
        <w:rPr>
          <w:rFonts w:ascii="Times New Roman" w:hAnsi="Times New Roman" w:cs="Times New Roman"/>
          <w:sz w:val="24"/>
          <w:szCs w:val="24"/>
        </w:rPr>
        <w:t>ţiul</w:t>
      </w:r>
      <w:proofErr w:type="spellEnd"/>
      <w:r w:rsidR="00DF6C83">
        <w:rPr>
          <w:rFonts w:ascii="Times New Roman" w:hAnsi="Times New Roman" w:cs="Times New Roman"/>
          <w:sz w:val="24"/>
          <w:szCs w:val="24"/>
        </w:rPr>
        <w:t xml:space="preserve"> și destinația în care este </w:t>
      </w:r>
      <w:r w:rsidR="00593D86" w:rsidRPr="00AB2A7F">
        <w:rPr>
          <w:rFonts w:ascii="Times New Roman" w:hAnsi="Times New Roman" w:cs="Times New Roman"/>
          <w:sz w:val="24"/>
          <w:szCs w:val="24"/>
        </w:rPr>
        <w:t>folosit.</w:t>
      </w:r>
    </w:p>
    <w:p w14:paraId="64BF484D" w14:textId="0BECF44D" w:rsidR="00E92135" w:rsidRPr="00AB2A7F" w:rsidRDefault="00E92135"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 să reziliere  unilateral  contractul de  închiriere din  motive  temeinice , pentru  realizarea  unor  investiții  de  interes  public. </w:t>
      </w:r>
    </w:p>
    <w:p w14:paraId="2BBD06CA"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Art.7.(1) – Chiriașul are următoarele drepturi și/sau obligații:</w:t>
      </w:r>
    </w:p>
    <w:p w14:paraId="0DBA46A2"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(a) să păstreze în bune condiții bunul închiriat, </w:t>
      </w:r>
      <w:r w:rsidR="00DF6C83">
        <w:rPr>
          <w:rFonts w:ascii="Times New Roman" w:hAnsi="Times New Roman" w:cs="Times New Roman"/>
          <w:sz w:val="24"/>
          <w:szCs w:val="24"/>
        </w:rPr>
        <w:t xml:space="preserve">să nu-l degradeze sau </w:t>
      </w:r>
      <w:r w:rsidRPr="00AB2A7F">
        <w:rPr>
          <w:rFonts w:ascii="Times New Roman" w:hAnsi="Times New Roman" w:cs="Times New Roman"/>
          <w:sz w:val="24"/>
          <w:szCs w:val="24"/>
        </w:rPr>
        <w:t>deterioreze;</w:t>
      </w:r>
    </w:p>
    <w:p w14:paraId="3E3460C3"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lastRenderedPageBreak/>
        <w:t xml:space="preserve">(b) să asigure curățenia în spațiul respectiv și în </w:t>
      </w:r>
      <w:proofErr w:type="spellStart"/>
      <w:r w:rsidRPr="00AB2A7F">
        <w:rPr>
          <w:rFonts w:ascii="Times New Roman" w:hAnsi="Times New Roman" w:cs="Times New Roman"/>
          <w:sz w:val="24"/>
          <w:szCs w:val="24"/>
        </w:rPr>
        <w:t>imprejurimi</w:t>
      </w:r>
      <w:proofErr w:type="spellEnd"/>
      <w:r w:rsidRPr="00AB2A7F">
        <w:rPr>
          <w:rFonts w:ascii="Times New Roman" w:hAnsi="Times New Roman" w:cs="Times New Roman"/>
          <w:sz w:val="24"/>
          <w:szCs w:val="24"/>
        </w:rPr>
        <w:t>;</w:t>
      </w:r>
    </w:p>
    <w:p w14:paraId="7A70DD3F" w14:textId="77777777" w:rsidR="00DF6C83"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(c) să respecte Normele de prevenire și stingere a incendiilor prevăzute de</w:t>
      </w:r>
      <w:r w:rsidR="00DF6C83">
        <w:rPr>
          <w:rFonts w:ascii="Times New Roman" w:hAnsi="Times New Roman" w:cs="Times New Roman"/>
          <w:sz w:val="24"/>
          <w:szCs w:val="24"/>
        </w:rPr>
        <w:t xml:space="preserve"> </w:t>
      </w:r>
      <w:r w:rsidRPr="00AB2A7F">
        <w:rPr>
          <w:rFonts w:ascii="Times New Roman" w:hAnsi="Times New Roman" w:cs="Times New Roman"/>
          <w:sz w:val="24"/>
          <w:szCs w:val="24"/>
        </w:rPr>
        <w:t xml:space="preserve">lege </w:t>
      </w:r>
    </w:p>
    <w:p w14:paraId="56E4B3DE"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(d) să asigure identificarea și evaluarea </w:t>
      </w:r>
      <w:proofErr w:type="spellStart"/>
      <w:r w:rsidRPr="00AB2A7F">
        <w:rPr>
          <w:rFonts w:ascii="Times New Roman" w:hAnsi="Times New Roman" w:cs="Times New Roman"/>
          <w:sz w:val="24"/>
          <w:szCs w:val="24"/>
        </w:rPr>
        <w:t>ris</w:t>
      </w:r>
      <w:r w:rsidR="00DF6C83">
        <w:rPr>
          <w:rFonts w:ascii="Times New Roman" w:hAnsi="Times New Roman" w:cs="Times New Roman"/>
          <w:sz w:val="24"/>
          <w:szCs w:val="24"/>
        </w:rPr>
        <w:t>urilor</w:t>
      </w:r>
      <w:proofErr w:type="spellEnd"/>
      <w:r w:rsidR="00DF6C83">
        <w:rPr>
          <w:rFonts w:ascii="Times New Roman" w:hAnsi="Times New Roman" w:cs="Times New Roman"/>
          <w:sz w:val="24"/>
          <w:szCs w:val="24"/>
        </w:rPr>
        <w:t xml:space="preserve"> de incendiu din unitatea </w:t>
      </w:r>
      <w:r w:rsidRPr="00AB2A7F">
        <w:rPr>
          <w:rFonts w:ascii="Times New Roman" w:hAnsi="Times New Roman" w:cs="Times New Roman"/>
          <w:sz w:val="24"/>
          <w:szCs w:val="24"/>
        </w:rPr>
        <w:t>închiriată și să justifice autorităților competente c</w:t>
      </w:r>
      <w:r w:rsidR="00DF6C83">
        <w:rPr>
          <w:rFonts w:ascii="Times New Roman" w:hAnsi="Times New Roman" w:cs="Times New Roman"/>
          <w:sz w:val="24"/>
          <w:szCs w:val="24"/>
        </w:rPr>
        <w:t xml:space="preserve">ă măsurile de apărare împotriva </w:t>
      </w:r>
      <w:r w:rsidRPr="00AB2A7F">
        <w:rPr>
          <w:rFonts w:ascii="Times New Roman" w:hAnsi="Times New Roman" w:cs="Times New Roman"/>
          <w:sz w:val="24"/>
          <w:szCs w:val="24"/>
        </w:rPr>
        <w:t>incendiilor sunt corelate cu natura și nivelul riscurilor;</w:t>
      </w:r>
    </w:p>
    <w:p w14:paraId="1ED540C4"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(e) să își achiziționeze </w:t>
      </w:r>
      <w:proofErr w:type="spellStart"/>
      <w:r w:rsidRPr="00AB2A7F">
        <w:rPr>
          <w:rFonts w:ascii="Times New Roman" w:hAnsi="Times New Roman" w:cs="Times New Roman"/>
          <w:sz w:val="24"/>
          <w:szCs w:val="24"/>
        </w:rPr>
        <w:t>instinctor</w:t>
      </w:r>
      <w:proofErr w:type="spellEnd"/>
      <w:r w:rsidRPr="00AB2A7F">
        <w:rPr>
          <w:rFonts w:ascii="Times New Roman" w:hAnsi="Times New Roman" w:cs="Times New Roman"/>
          <w:sz w:val="24"/>
          <w:szCs w:val="24"/>
        </w:rPr>
        <w:t xml:space="preserve"> de la o firmă autorizată;</w:t>
      </w:r>
    </w:p>
    <w:p w14:paraId="76224F01" w14:textId="77777777" w:rsidR="00593D86" w:rsidRPr="00AB2A7F" w:rsidRDefault="00DF6C83"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w:t>
      </w:r>
      <w:r w:rsidR="00593D86" w:rsidRPr="00AB2A7F">
        <w:rPr>
          <w:rFonts w:ascii="Times New Roman" w:hAnsi="Times New Roman" w:cs="Times New Roman"/>
          <w:sz w:val="24"/>
          <w:szCs w:val="24"/>
        </w:rPr>
        <w:t>) să nu aducă atingere dreptului de prop</w:t>
      </w:r>
      <w:r>
        <w:rPr>
          <w:rFonts w:ascii="Times New Roman" w:hAnsi="Times New Roman" w:cs="Times New Roman"/>
          <w:sz w:val="24"/>
          <w:szCs w:val="24"/>
        </w:rPr>
        <w:t xml:space="preserve">rietate publică prin faptele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r w:rsidR="00593D86" w:rsidRPr="00AB2A7F">
        <w:rPr>
          <w:rFonts w:ascii="Times New Roman" w:hAnsi="Times New Roman" w:cs="Times New Roman"/>
          <w:sz w:val="24"/>
          <w:szCs w:val="24"/>
        </w:rPr>
        <w:t xml:space="preserve">actele juridice </w:t>
      </w:r>
      <w:proofErr w:type="spellStart"/>
      <w:r w:rsidR="00593D86" w:rsidRPr="00AB2A7F">
        <w:rPr>
          <w:rFonts w:ascii="Times New Roman" w:hAnsi="Times New Roman" w:cs="Times New Roman"/>
          <w:sz w:val="24"/>
          <w:szCs w:val="24"/>
        </w:rPr>
        <w:t>săvârşite</w:t>
      </w:r>
      <w:proofErr w:type="spellEnd"/>
      <w:r w:rsidR="00593D86" w:rsidRPr="00AB2A7F">
        <w:rPr>
          <w:rFonts w:ascii="Times New Roman" w:hAnsi="Times New Roman" w:cs="Times New Roman"/>
          <w:sz w:val="24"/>
          <w:szCs w:val="24"/>
        </w:rPr>
        <w:t>;</w:t>
      </w:r>
    </w:p>
    <w:p w14:paraId="1D3DD539" w14:textId="77777777" w:rsidR="00593D86" w:rsidRPr="00AB2A7F" w:rsidRDefault="00DF6C83"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w:t>
      </w:r>
      <w:r w:rsidR="00593D86" w:rsidRPr="00AB2A7F">
        <w:rPr>
          <w:rFonts w:ascii="Times New Roman" w:hAnsi="Times New Roman" w:cs="Times New Roman"/>
          <w:sz w:val="24"/>
          <w:szCs w:val="24"/>
        </w:rPr>
        <w:t xml:space="preserve">) să achite chiria în cuantumul </w:t>
      </w:r>
      <w:proofErr w:type="spellStart"/>
      <w:r w:rsidR="00593D86" w:rsidRPr="00AB2A7F">
        <w:rPr>
          <w:rFonts w:ascii="Times New Roman" w:hAnsi="Times New Roman" w:cs="Times New Roman"/>
          <w:sz w:val="24"/>
          <w:szCs w:val="24"/>
        </w:rPr>
        <w:t>şi</w:t>
      </w:r>
      <w:proofErr w:type="spellEnd"/>
      <w:r w:rsidR="00593D86" w:rsidRPr="00AB2A7F">
        <w:rPr>
          <w:rFonts w:ascii="Times New Roman" w:hAnsi="Times New Roman" w:cs="Times New Roman"/>
          <w:sz w:val="24"/>
          <w:szCs w:val="24"/>
        </w:rPr>
        <w:t xml:space="preserve"> la termenele stabilite prin contract;</w:t>
      </w:r>
    </w:p>
    <w:p w14:paraId="6829A8EC" w14:textId="77777777" w:rsidR="00593D86" w:rsidRPr="00AB2A7F" w:rsidRDefault="00DF6C83"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w:t>
      </w:r>
      <w:r w:rsidR="00593D86" w:rsidRPr="00AB2A7F">
        <w:rPr>
          <w:rFonts w:ascii="Times New Roman" w:hAnsi="Times New Roman" w:cs="Times New Roman"/>
          <w:sz w:val="24"/>
          <w:szCs w:val="24"/>
        </w:rPr>
        <w:t xml:space="preserve">) să folosească </w:t>
      </w:r>
      <w:proofErr w:type="spellStart"/>
      <w:r w:rsidR="00593D86" w:rsidRPr="00AB2A7F">
        <w:rPr>
          <w:rFonts w:ascii="Times New Roman" w:hAnsi="Times New Roman" w:cs="Times New Roman"/>
          <w:sz w:val="24"/>
          <w:szCs w:val="24"/>
        </w:rPr>
        <w:t>spaţiul</w:t>
      </w:r>
      <w:proofErr w:type="spellEnd"/>
      <w:r w:rsidR="00593D86" w:rsidRPr="00AB2A7F">
        <w:rPr>
          <w:rFonts w:ascii="Times New Roman" w:hAnsi="Times New Roman" w:cs="Times New Roman"/>
          <w:sz w:val="24"/>
          <w:szCs w:val="24"/>
        </w:rPr>
        <w:t xml:space="preserve"> conform </w:t>
      </w:r>
      <w:proofErr w:type="spellStart"/>
      <w:r w:rsidR="00593D86" w:rsidRPr="00AB2A7F">
        <w:rPr>
          <w:rFonts w:ascii="Times New Roman" w:hAnsi="Times New Roman" w:cs="Times New Roman"/>
          <w:sz w:val="24"/>
          <w:szCs w:val="24"/>
        </w:rPr>
        <w:t>destinaţiei</w:t>
      </w:r>
      <w:proofErr w:type="spellEnd"/>
      <w:r w:rsidR="00593D86" w:rsidRPr="00AB2A7F">
        <w:rPr>
          <w:rFonts w:ascii="Times New Roman" w:hAnsi="Times New Roman" w:cs="Times New Roman"/>
          <w:sz w:val="24"/>
          <w:szCs w:val="24"/>
        </w:rPr>
        <w:t xml:space="preserve"> sale;</w:t>
      </w:r>
    </w:p>
    <w:p w14:paraId="21424EF0" w14:textId="77777777" w:rsidR="00593D86" w:rsidRPr="00AB2A7F" w:rsidRDefault="00DF6C83"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593D86" w:rsidRPr="00AB2A7F">
        <w:rPr>
          <w:rFonts w:ascii="Times New Roman" w:hAnsi="Times New Roman" w:cs="Times New Roman"/>
          <w:sz w:val="24"/>
          <w:szCs w:val="24"/>
        </w:rPr>
        <w:t>) să exploateze imobilul închiria</w:t>
      </w:r>
      <w:r>
        <w:rPr>
          <w:rFonts w:ascii="Times New Roman" w:hAnsi="Times New Roman" w:cs="Times New Roman"/>
          <w:sz w:val="24"/>
          <w:szCs w:val="24"/>
        </w:rPr>
        <w:t xml:space="preserve">t ca un bun proprietar, evitând </w:t>
      </w:r>
      <w:r w:rsidR="00593D86" w:rsidRPr="00AB2A7F">
        <w:rPr>
          <w:rFonts w:ascii="Times New Roman" w:hAnsi="Times New Roman" w:cs="Times New Roman"/>
          <w:sz w:val="24"/>
          <w:szCs w:val="24"/>
        </w:rPr>
        <w:t xml:space="preserve">distrugerea, degradarea sau deteriorarea </w:t>
      </w:r>
      <w:proofErr w:type="spellStart"/>
      <w:r w:rsidR="00593D86" w:rsidRPr="00AB2A7F">
        <w:rPr>
          <w:rFonts w:ascii="Times New Roman" w:hAnsi="Times New Roman" w:cs="Times New Roman"/>
          <w:sz w:val="24"/>
          <w:szCs w:val="24"/>
        </w:rPr>
        <w:t>construcţiilor</w:t>
      </w:r>
      <w:proofErr w:type="spellEnd"/>
      <w:r w:rsidR="00593D86" w:rsidRPr="00AB2A7F">
        <w:rPr>
          <w:rFonts w:ascii="Times New Roman" w:hAnsi="Times New Roman" w:cs="Times New Roman"/>
          <w:sz w:val="24"/>
          <w:szCs w:val="24"/>
        </w:rPr>
        <w:t xml:space="preserve">, </w:t>
      </w:r>
      <w:proofErr w:type="spellStart"/>
      <w:r w:rsidR="00593D86" w:rsidRPr="00AB2A7F">
        <w:rPr>
          <w:rFonts w:ascii="Times New Roman" w:hAnsi="Times New Roman" w:cs="Times New Roman"/>
          <w:sz w:val="24"/>
          <w:szCs w:val="24"/>
        </w:rPr>
        <w:t>instalaţiilor</w:t>
      </w:r>
      <w:proofErr w:type="spellEnd"/>
      <w:r w:rsidR="00593D86" w:rsidRPr="00AB2A7F">
        <w:rPr>
          <w:rFonts w:ascii="Times New Roman" w:hAnsi="Times New Roman" w:cs="Times New Roman"/>
          <w:sz w:val="24"/>
          <w:szCs w:val="24"/>
        </w:rPr>
        <w:t xml:space="preserve"> </w:t>
      </w:r>
      <w:proofErr w:type="spellStart"/>
      <w:r w:rsidR="00593D86" w:rsidRPr="00AB2A7F">
        <w:rPr>
          <w:rFonts w:ascii="Times New Roman" w:hAnsi="Times New Roman" w:cs="Times New Roman"/>
          <w:sz w:val="24"/>
          <w:szCs w:val="24"/>
        </w:rPr>
        <w:t>şi</w:t>
      </w:r>
      <w:proofErr w:type="spellEnd"/>
      <w:r w:rsidR="00593D86" w:rsidRPr="00AB2A7F">
        <w:rPr>
          <w:rFonts w:ascii="Times New Roman" w:hAnsi="Times New Roman" w:cs="Times New Roman"/>
          <w:sz w:val="24"/>
          <w:szCs w:val="24"/>
        </w:rPr>
        <w:t xml:space="preserve"> accesor</w:t>
      </w:r>
      <w:r>
        <w:rPr>
          <w:rFonts w:ascii="Times New Roman" w:hAnsi="Times New Roman" w:cs="Times New Roman"/>
          <w:sz w:val="24"/>
          <w:szCs w:val="24"/>
        </w:rPr>
        <w:t xml:space="preserve">iilor </w:t>
      </w:r>
      <w:r w:rsidR="00593D86" w:rsidRPr="00AB2A7F">
        <w:rPr>
          <w:rFonts w:ascii="Times New Roman" w:hAnsi="Times New Roman" w:cs="Times New Roman"/>
          <w:sz w:val="24"/>
          <w:szCs w:val="24"/>
        </w:rPr>
        <w:t>aferente;</w:t>
      </w:r>
    </w:p>
    <w:p w14:paraId="07DB0191" w14:textId="77777777" w:rsidR="00593D86" w:rsidRPr="00AB2A7F" w:rsidRDefault="00DF6C83"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w:t>
      </w:r>
      <w:r w:rsidR="00593D86" w:rsidRPr="00AB2A7F">
        <w:rPr>
          <w:rFonts w:ascii="Times New Roman" w:hAnsi="Times New Roman" w:cs="Times New Roman"/>
          <w:sz w:val="24"/>
          <w:szCs w:val="24"/>
        </w:rPr>
        <w:t xml:space="preserve">) să execute la timp </w:t>
      </w:r>
      <w:proofErr w:type="spellStart"/>
      <w:r w:rsidR="00593D86" w:rsidRPr="00AB2A7F">
        <w:rPr>
          <w:rFonts w:ascii="Times New Roman" w:hAnsi="Times New Roman" w:cs="Times New Roman"/>
          <w:sz w:val="24"/>
          <w:szCs w:val="24"/>
        </w:rPr>
        <w:t>şi</w:t>
      </w:r>
      <w:proofErr w:type="spellEnd"/>
      <w:r w:rsidR="00593D86" w:rsidRPr="00AB2A7F">
        <w:rPr>
          <w:rFonts w:ascii="Times New Roman" w:hAnsi="Times New Roman" w:cs="Times New Roman"/>
          <w:sz w:val="24"/>
          <w:szCs w:val="24"/>
        </w:rPr>
        <w:t xml:space="preserve"> în </w:t>
      </w:r>
      <w:proofErr w:type="spellStart"/>
      <w:r w:rsidR="00593D86" w:rsidRPr="00AB2A7F">
        <w:rPr>
          <w:rFonts w:ascii="Times New Roman" w:hAnsi="Times New Roman" w:cs="Times New Roman"/>
          <w:sz w:val="24"/>
          <w:szCs w:val="24"/>
        </w:rPr>
        <w:t>condiţii</w:t>
      </w:r>
      <w:proofErr w:type="spellEnd"/>
      <w:r w:rsidR="00593D86" w:rsidRPr="00AB2A7F">
        <w:rPr>
          <w:rFonts w:ascii="Times New Roman" w:hAnsi="Times New Roman" w:cs="Times New Roman"/>
          <w:sz w:val="24"/>
          <w:szCs w:val="24"/>
        </w:rPr>
        <w:t xml:space="preserve"> optime lucr</w:t>
      </w:r>
      <w:r>
        <w:rPr>
          <w:rFonts w:ascii="Times New Roman" w:hAnsi="Times New Roman" w:cs="Times New Roman"/>
          <w:sz w:val="24"/>
          <w:szCs w:val="24"/>
        </w:rPr>
        <w:t xml:space="preserve">ările de </w:t>
      </w:r>
      <w:proofErr w:type="spellStart"/>
      <w:r>
        <w:rPr>
          <w:rFonts w:ascii="Times New Roman" w:hAnsi="Times New Roman" w:cs="Times New Roman"/>
          <w:sz w:val="24"/>
          <w:szCs w:val="24"/>
        </w:rPr>
        <w:t>întreţinere</w:t>
      </w:r>
      <w:proofErr w:type="spellEnd"/>
      <w:r>
        <w:rPr>
          <w:rFonts w:ascii="Times New Roman" w:hAnsi="Times New Roman" w:cs="Times New Roman"/>
          <w:sz w:val="24"/>
          <w:szCs w:val="24"/>
        </w:rPr>
        <w:t xml:space="preserve"> curente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sidR="00593D86" w:rsidRPr="00AB2A7F">
        <w:rPr>
          <w:rFonts w:ascii="Times New Roman" w:hAnsi="Times New Roman" w:cs="Times New Roman"/>
          <w:sz w:val="24"/>
          <w:szCs w:val="24"/>
        </w:rPr>
        <w:t>reparaţii</w:t>
      </w:r>
      <w:proofErr w:type="spellEnd"/>
      <w:r w:rsidR="00593D86" w:rsidRPr="00AB2A7F">
        <w:rPr>
          <w:rFonts w:ascii="Times New Roman" w:hAnsi="Times New Roman" w:cs="Times New Roman"/>
          <w:sz w:val="24"/>
          <w:szCs w:val="24"/>
        </w:rPr>
        <w:t xml:space="preserve"> normale ce îi incumbă, în vederea </w:t>
      </w:r>
      <w:proofErr w:type="spellStart"/>
      <w:r w:rsidR="00593D86" w:rsidRPr="00AB2A7F">
        <w:rPr>
          <w:rFonts w:ascii="Times New Roman" w:hAnsi="Times New Roman" w:cs="Times New Roman"/>
          <w:sz w:val="24"/>
          <w:szCs w:val="24"/>
        </w:rPr>
        <w:t>menţinerii</w:t>
      </w:r>
      <w:proofErr w:type="spellEnd"/>
      <w:r>
        <w:rPr>
          <w:rFonts w:ascii="Times New Roman" w:hAnsi="Times New Roman" w:cs="Times New Roman"/>
          <w:sz w:val="24"/>
          <w:szCs w:val="24"/>
        </w:rPr>
        <w:t xml:space="preserve"> bunului închiriat în starea în </w:t>
      </w:r>
      <w:r w:rsidR="00593D86" w:rsidRPr="00AB2A7F">
        <w:rPr>
          <w:rFonts w:ascii="Times New Roman" w:hAnsi="Times New Roman" w:cs="Times New Roman"/>
          <w:sz w:val="24"/>
          <w:szCs w:val="24"/>
        </w:rPr>
        <w:t>care l-a primit în momentul încheierii contractului;</w:t>
      </w:r>
    </w:p>
    <w:p w14:paraId="77D7C9E0"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w:t>
      </w:r>
      <w:r w:rsidR="00DF6C83">
        <w:rPr>
          <w:rFonts w:ascii="Times New Roman" w:hAnsi="Times New Roman" w:cs="Times New Roman"/>
          <w:sz w:val="24"/>
          <w:szCs w:val="24"/>
        </w:rPr>
        <w:t>k</w:t>
      </w:r>
      <w:r w:rsidRPr="00AB2A7F">
        <w:rPr>
          <w:rFonts w:ascii="Times New Roman" w:hAnsi="Times New Roman" w:cs="Times New Roman"/>
          <w:sz w:val="24"/>
          <w:szCs w:val="24"/>
        </w:rPr>
        <w:t xml:space="preserve">) să nu execute nici un fel de </w:t>
      </w:r>
      <w:proofErr w:type="spellStart"/>
      <w:r w:rsidRPr="00AB2A7F">
        <w:rPr>
          <w:rFonts w:ascii="Times New Roman" w:hAnsi="Times New Roman" w:cs="Times New Roman"/>
          <w:sz w:val="24"/>
          <w:szCs w:val="24"/>
        </w:rPr>
        <w:t>reparaţii</w:t>
      </w:r>
      <w:proofErr w:type="spellEnd"/>
      <w:r w:rsidRPr="00AB2A7F">
        <w:rPr>
          <w:rFonts w:ascii="Times New Roman" w:hAnsi="Times New Roman" w:cs="Times New Roman"/>
          <w:sz w:val="24"/>
          <w:szCs w:val="24"/>
        </w:rPr>
        <w:t xml:space="preserve"> ca</w:t>
      </w:r>
      <w:r w:rsidR="00DF6C83">
        <w:rPr>
          <w:rFonts w:ascii="Times New Roman" w:hAnsi="Times New Roman" w:cs="Times New Roman"/>
          <w:sz w:val="24"/>
          <w:szCs w:val="24"/>
        </w:rPr>
        <w:t xml:space="preserve">pitale sau amenajări în </w:t>
      </w:r>
      <w:proofErr w:type="spellStart"/>
      <w:r w:rsidR="00DF6C83">
        <w:rPr>
          <w:rFonts w:ascii="Times New Roman" w:hAnsi="Times New Roman" w:cs="Times New Roman"/>
          <w:sz w:val="24"/>
          <w:szCs w:val="24"/>
        </w:rPr>
        <w:t>spaţiul</w:t>
      </w:r>
      <w:proofErr w:type="spellEnd"/>
      <w:r w:rsidR="00DF6C83">
        <w:rPr>
          <w:rFonts w:ascii="Times New Roman" w:hAnsi="Times New Roman" w:cs="Times New Roman"/>
          <w:sz w:val="24"/>
          <w:szCs w:val="24"/>
        </w:rPr>
        <w:t xml:space="preserve"> </w:t>
      </w:r>
      <w:r w:rsidRPr="00AB2A7F">
        <w:rPr>
          <w:rFonts w:ascii="Times New Roman" w:hAnsi="Times New Roman" w:cs="Times New Roman"/>
          <w:sz w:val="24"/>
          <w:szCs w:val="24"/>
        </w:rPr>
        <w:t xml:space="preserve">închiriat sau la </w:t>
      </w:r>
      <w:proofErr w:type="spellStart"/>
      <w:r w:rsidRPr="00AB2A7F">
        <w:rPr>
          <w:rFonts w:ascii="Times New Roman" w:hAnsi="Times New Roman" w:cs="Times New Roman"/>
          <w:sz w:val="24"/>
          <w:szCs w:val="24"/>
        </w:rPr>
        <w:t>instalaţiile</w:t>
      </w:r>
      <w:proofErr w:type="spellEnd"/>
      <w:r w:rsidRPr="00AB2A7F">
        <w:rPr>
          <w:rFonts w:ascii="Times New Roman" w:hAnsi="Times New Roman" w:cs="Times New Roman"/>
          <w:sz w:val="24"/>
          <w:szCs w:val="24"/>
        </w:rPr>
        <w:t xml:space="preserve"> aferente, fără acordul</w:t>
      </w:r>
      <w:r w:rsidR="00D90CB5">
        <w:rPr>
          <w:rFonts w:ascii="Times New Roman" w:hAnsi="Times New Roman" w:cs="Times New Roman"/>
          <w:sz w:val="24"/>
          <w:szCs w:val="24"/>
        </w:rPr>
        <w:t xml:space="preserve"> proprietarului </w:t>
      </w:r>
      <w:r w:rsidRPr="00AB2A7F">
        <w:rPr>
          <w:rFonts w:ascii="Times New Roman" w:hAnsi="Times New Roman" w:cs="Times New Roman"/>
          <w:sz w:val="24"/>
          <w:szCs w:val="24"/>
        </w:rPr>
        <w:t>;</w:t>
      </w:r>
    </w:p>
    <w:p w14:paraId="2C688B0A" w14:textId="77777777" w:rsidR="00593D86" w:rsidRPr="00AB2A7F" w:rsidRDefault="00DF6C83"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w:t>
      </w:r>
      <w:r w:rsidR="00593D86" w:rsidRPr="00AB2A7F">
        <w:rPr>
          <w:rFonts w:ascii="Times New Roman" w:hAnsi="Times New Roman" w:cs="Times New Roman"/>
          <w:sz w:val="24"/>
          <w:szCs w:val="24"/>
        </w:rPr>
        <w:t>) să restituie bunul, pe bază de proces-</w:t>
      </w:r>
      <w:r>
        <w:rPr>
          <w:rFonts w:ascii="Times New Roman" w:hAnsi="Times New Roman" w:cs="Times New Roman"/>
          <w:sz w:val="24"/>
          <w:szCs w:val="24"/>
        </w:rPr>
        <w:t xml:space="preserve">verbal, la încetarea, din orice </w:t>
      </w:r>
      <w:r w:rsidR="00593D86" w:rsidRPr="00AB2A7F">
        <w:rPr>
          <w:rFonts w:ascii="Times New Roman" w:hAnsi="Times New Roman" w:cs="Times New Roman"/>
          <w:sz w:val="24"/>
          <w:szCs w:val="24"/>
        </w:rPr>
        <w:t>cauză, a contractului de închiriere, în starea tehnic</w:t>
      </w:r>
      <w:r>
        <w:rPr>
          <w:rFonts w:ascii="Times New Roman" w:hAnsi="Times New Roman" w:cs="Times New Roman"/>
          <w:sz w:val="24"/>
          <w:szCs w:val="24"/>
        </w:rPr>
        <w:t xml:space="preserve">ă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funcţională</w:t>
      </w:r>
      <w:proofErr w:type="spellEnd"/>
      <w:r>
        <w:rPr>
          <w:rFonts w:ascii="Times New Roman" w:hAnsi="Times New Roman" w:cs="Times New Roman"/>
          <w:sz w:val="24"/>
          <w:szCs w:val="24"/>
        </w:rPr>
        <w:t xml:space="preserve"> avută la data </w:t>
      </w:r>
      <w:r w:rsidR="00593D86" w:rsidRPr="00AB2A7F">
        <w:rPr>
          <w:rFonts w:ascii="Times New Roman" w:hAnsi="Times New Roman" w:cs="Times New Roman"/>
          <w:sz w:val="24"/>
          <w:szCs w:val="24"/>
        </w:rPr>
        <w:t xml:space="preserve">preluării, mai </w:t>
      </w:r>
      <w:proofErr w:type="spellStart"/>
      <w:r w:rsidR="00593D86" w:rsidRPr="00AB2A7F">
        <w:rPr>
          <w:rFonts w:ascii="Times New Roman" w:hAnsi="Times New Roman" w:cs="Times New Roman"/>
          <w:sz w:val="24"/>
          <w:szCs w:val="24"/>
        </w:rPr>
        <w:t>puţin</w:t>
      </w:r>
      <w:proofErr w:type="spellEnd"/>
      <w:r w:rsidR="00593D86" w:rsidRPr="00AB2A7F">
        <w:rPr>
          <w:rFonts w:ascii="Times New Roman" w:hAnsi="Times New Roman" w:cs="Times New Roman"/>
          <w:sz w:val="24"/>
          <w:szCs w:val="24"/>
        </w:rPr>
        <w:t xml:space="preserve"> uzura aferentă exploatării normale;</w:t>
      </w:r>
    </w:p>
    <w:p w14:paraId="41AAD16E"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w:t>
      </w:r>
      <w:r w:rsidR="00DF6C83">
        <w:rPr>
          <w:rFonts w:ascii="Times New Roman" w:hAnsi="Times New Roman" w:cs="Times New Roman"/>
          <w:sz w:val="24"/>
          <w:szCs w:val="24"/>
        </w:rPr>
        <w:t>m</w:t>
      </w:r>
      <w:r w:rsidRPr="00AB2A7F">
        <w:rPr>
          <w:rFonts w:ascii="Times New Roman" w:hAnsi="Times New Roman" w:cs="Times New Roman"/>
          <w:sz w:val="24"/>
          <w:szCs w:val="24"/>
        </w:rPr>
        <w:t>) să nu exploateze bunul închiriat în vedere</w:t>
      </w:r>
      <w:r w:rsidR="00DF6C83">
        <w:rPr>
          <w:rFonts w:ascii="Times New Roman" w:hAnsi="Times New Roman" w:cs="Times New Roman"/>
          <w:sz w:val="24"/>
          <w:szCs w:val="24"/>
        </w:rPr>
        <w:t xml:space="preserve">a culegerii de fructe naturale, </w:t>
      </w:r>
      <w:r w:rsidRPr="00AB2A7F">
        <w:rPr>
          <w:rFonts w:ascii="Times New Roman" w:hAnsi="Times New Roman" w:cs="Times New Roman"/>
          <w:sz w:val="24"/>
          <w:szCs w:val="24"/>
        </w:rPr>
        <w:t>civile, industriale sau producte;</w:t>
      </w:r>
    </w:p>
    <w:p w14:paraId="513137C9" w14:textId="77777777" w:rsidR="00593D86" w:rsidRPr="00AB2A7F" w:rsidRDefault="00DF6C83"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 </w:t>
      </w:r>
      <w:r w:rsidR="00593D86" w:rsidRPr="00AB2A7F">
        <w:rPr>
          <w:rFonts w:ascii="Times New Roman" w:hAnsi="Times New Roman" w:cs="Times New Roman"/>
          <w:b/>
          <w:bCs/>
          <w:sz w:val="24"/>
          <w:szCs w:val="24"/>
        </w:rPr>
        <w:t xml:space="preserve">(2) - </w:t>
      </w:r>
      <w:r w:rsidR="00593D86" w:rsidRPr="00AB2A7F">
        <w:rPr>
          <w:rFonts w:ascii="Times New Roman" w:hAnsi="Times New Roman" w:cs="Times New Roman"/>
          <w:sz w:val="24"/>
          <w:szCs w:val="24"/>
        </w:rPr>
        <w:t xml:space="preserve">Orice </w:t>
      </w:r>
      <w:proofErr w:type="spellStart"/>
      <w:r w:rsidR="00593D86" w:rsidRPr="00AB2A7F">
        <w:rPr>
          <w:rFonts w:ascii="Times New Roman" w:hAnsi="Times New Roman" w:cs="Times New Roman"/>
          <w:sz w:val="24"/>
          <w:szCs w:val="24"/>
        </w:rPr>
        <w:t>îmbunătăţiri</w:t>
      </w:r>
      <w:proofErr w:type="spellEnd"/>
      <w:r w:rsidR="00593D86" w:rsidRPr="00AB2A7F">
        <w:rPr>
          <w:rFonts w:ascii="Times New Roman" w:hAnsi="Times New Roman" w:cs="Times New Roman"/>
          <w:sz w:val="24"/>
          <w:szCs w:val="24"/>
        </w:rPr>
        <w:t xml:space="preserve">, transformări sau </w:t>
      </w:r>
      <w:proofErr w:type="spellStart"/>
      <w:r w:rsidR="00593D86" w:rsidRPr="00AB2A7F">
        <w:rPr>
          <w:rFonts w:ascii="Times New Roman" w:hAnsi="Times New Roman" w:cs="Times New Roman"/>
          <w:sz w:val="24"/>
          <w:szCs w:val="24"/>
        </w:rPr>
        <w:t>instalaţii</w:t>
      </w:r>
      <w:proofErr w:type="spellEnd"/>
      <w:r w:rsidR="00593D86" w:rsidRPr="00AB2A7F">
        <w:rPr>
          <w:rFonts w:ascii="Times New Roman" w:hAnsi="Times New Roman" w:cs="Times New Roman"/>
          <w:sz w:val="24"/>
          <w:szCs w:val="24"/>
        </w:rPr>
        <w:t xml:space="preserve"> s-ar face de </w:t>
      </w:r>
      <w:proofErr w:type="spellStart"/>
      <w:r w:rsidR="00593D86" w:rsidRPr="00AB2A7F">
        <w:rPr>
          <w:rFonts w:ascii="Times New Roman" w:hAnsi="Times New Roman" w:cs="Times New Roman"/>
          <w:sz w:val="24"/>
          <w:szCs w:val="24"/>
        </w:rPr>
        <w:t>chiriaş</w:t>
      </w:r>
      <w:proofErr w:type="spellEnd"/>
      <w:r w:rsidR="00593D86" w:rsidRPr="00AB2A7F">
        <w:rPr>
          <w:rFonts w:ascii="Times New Roman" w:hAnsi="Times New Roman" w:cs="Times New Roman"/>
          <w:sz w:val="24"/>
          <w:szCs w:val="24"/>
        </w:rPr>
        <w:t xml:space="preserve">, </w:t>
      </w:r>
      <w:r>
        <w:rPr>
          <w:rFonts w:ascii="Times New Roman" w:hAnsi="Times New Roman" w:cs="Times New Roman"/>
          <w:sz w:val="24"/>
          <w:szCs w:val="24"/>
        </w:rPr>
        <w:t xml:space="preserve">rămân </w:t>
      </w:r>
      <w:r w:rsidR="00593D86" w:rsidRPr="00AB2A7F">
        <w:rPr>
          <w:rFonts w:ascii="Times New Roman" w:hAnsi="Times New Roman" w:cs="Times New Roman"/>
          <w:sz w:val="24"/>
          <w:szCs w:val="24"/>
        </w:rPr>
        <w:t xml:space="preserve">bunuri </w:t>
      </w:r>
      <w:proofErr w:type="spellStart"/>
      <w:r w:rsidR="00593D86" w:rsidRPr="00AB2A7F">
        <w:rPr>
          <w:rFonts w:ascii="Times New Roman" w:hAnsi="Times New Roman" w:cs="Times New Roman"/>
          <w:sz w:val="24"/>
          <w:szCs w:val="24"/>
        </w:rPr>
        <w:t>câştigate</w:t>
      </w:r>
      <w:proofErr w:type="spellEnd"/>
      <w:r w:rsidR="00593D86" w:rsidRPr="00AB2A7F">
        <w:rPr>
          <w:rFonts w:ascii="Times New Roman" w:hAnsi="Times New Roman" w:cs="Times New Roman"/>
          <w:sz w:val="24"/>
          <w:szCs w:val="24"/>
        </w:rPr>
        <w:t xml:space="preserve"> </w:t>
      </w:r>
      <w:proofErr w:type="spellStart"/>
      <w:r w:rsidR="00593D86" w:rsidRPr="00AB2A7F">
        <w:rPr>
          <w:rFonts w:ascii="Times New Roman" w:hAnsi="Times New Roman" w:cs="Times New Roman"/>
          <w:sz w:val="24"/>
          <w:szCs w:val="24"/>
        </w:rPr>
        <w:t>spaţiului</w:t>
      </w:r>
      <w:proofErr w:type="spellEnd"/>
      <w:r w:rsidR="00593D86" w:rsidRPr="00AB2A7F">
        <w:rPr>
          <w:rFonts w:ascii="Times New Roman" w:hAnsi="Times New Roman" w:cs="Times New Roman"/>
          <w:sz w:val="24"/>
          <w:szCs w:val="24"/>
        </w:rPr>
        <w:t xml:space="preserve"> închiriat din momentul execu</w:t>
      </w:r>
      <w:r>
        <w:rPr>
          <w:rFonts w:ascii="Times New Roman" w:hAnsi="Times New Roman" w:cs="Times New Roman"/>
          <w:sz w:val="24"/>
          <w:szCs w:val="24"/>
        </w:rPr>
        <w:t xml:space="preserve">tării lor, fără ca prin aceasta </w:t>
      </w:r>
      <w:r w:rsidR="00593D86" w:rsidRPr="00AB2A7F">
        <w:rPr>
          <w:rFonts w:ascii="Times New Roman" w:hAnsi="Times New Roman" w:cs="Times New Roman"/>
          <w:sz w:val="24"/>
          <w:szCs w:val="24"/>
        </w:rPr>
        <w:t xml:space="preserve">să le poată opune drept </w:t>
      </w:r>
      <w:proofErr w:type="spellStart"/>
      <w:r w:rsidR="00593D86" w:rsidRPr="00AB2A7F">
        <w:rPr>
          <w:rFonts w:ascii="Times New Roman" w:hAnsi="Times New Roman" w:cs="Times New Roman"/>
          <w:sz w:val="24"/>
          <w:szCs w:val="24"/>
        </w:rPr>
        <w:t>compensaţie</w:t>
      </w:r>
      <w:proofErr w:type="spellEnd"/>
      <w:r w:rsidR="00593D86" w:rsidRPr="00AB2A7F">
        <w:rPr>
          <w:rFonts w:ascii="Times New Roman" w:hAnsi="Times New Roman" w:cs="Times New Roman"/>
          <w:sz w:val="24"/>
          <w:szCs w:val="24"/>
        </w:rPr>
        <w:t xml:space="preserve"> pentru stricăciun</w:t>
      </w:r>
      <w:r>
        <w:rPr>
          <w:rFonts w:ascii="Times New Roman" w:hAnsi="Times New Roman" w:cs="Times New Roman"/>
          <w:sz w:val="24"/>
          <w:szCs w:val="24"/>
        </w:rPr>
        <w:t xml:space="preserve">ile făcute sau pentru alte sume </w:t>
      </w:r>
      <w:r w:rsidR="00593D86" w:rsidRPr="00AB2A7F">
        <w:rPr>
          <w:rFonts w:ascii="Times New Roman" w:hAnsi="Times New Roman" w:cs="Times New Roman"/>
          <w:sz w:val="24"/>
          <w:szCs w:val="24"/>
        </w:rPr>
        <w:t xml:space="preserve">datorate de el locatorului ca daune interese pentru încălcarea </w:t>
      </w:r>
      <w:proofErr w:type="spellStart"/>
      <w:r w:rsidR="00593D86" w:rsidRPr="00AB2A7F">
        <w:rPr>
          <w:rFonts w:ascii="Times New Roman" w:hAnsi="Times New Roman" w:cs="Times New Roman"/>
          <w:sz w:val="24"/>
          <w:szCs w:val="24"/>
        </w:rPr>
        <w:t>dispoziţiunilor</w:t>
      </w:r>
      <w:proofErr w:type="spellEnd"/>
      <w:r>
        <w:rPr>
          <w:rFonts w:ascii="Times New Roman" w:hAnsi="Times New Roman" w:cs="Times New Roman"/>
          <w:sz w:val="24"/>
          <w:szCs w:val="24"/>
        </w:rPr>
        <w:t xml:space="preserve"> din </w:t>
      </w:r>
      <w:r w:rsidR="00593D86" w:rsidRPr="00AB2A7F">
        <w:rPr>
          <w:rFonts w:ascii="Times New Roman" w:hAnsi="Times New Roman" w:cs="Times New Roman"/>
          <w:sz w:val="24"/>
          <w:szCs w:val="24"/>
        </w:rPr>
        <w:t xml:space="preserve">acest contract. Ele nu se vor putea face decât cu acordul scris al </w:t>
      </w:r>
      <w:r>
        <w:rPr>
          <w:rFonts w:ascii="Times New Roman" w:hAnsi="Times New Roman" w:cs="Times New Roman"/>
          <w:sz w:val="24"/>
          <w:szCs w:val="24"/>
        </w:rPr>
        <w:t xml:space="preserve">UAT – Comuna  Ion Creanga  </w:t>
      </w:r>
      <w:r w:rsidR="00593D86" w:rsidRPr="00AB2A7F">
        <w:rPr>
          <w:rFonts w:ascii="Times New Roman" w:hAnsi="Times New Roman" w:cs="Times New Roman"/>
          <w:sz w:val="24"/>
          <w:szCs w:val="24"/>
        </w:rPr>
        <w:t>ș</w:t>
      </w:r>
      <w:r>
        <w:rPr>
          <w:rFonts w:ascii="Times New Roman" w:hAnsi="Times New Roman" w:cs="Times New Roman"/>
          <w:sz w:val="24"/>
          <w:szCs w:val="24"/>
        </w:rPr>
        <w:t xml:space="preserve">i </w:t>
      </w:r>
      <w:r w:rsidR="00593D86" w:rsidRPr="00AB2A7F">
        <w:rPr>
          <w:rFonts w:ascii="Times New Roman" w:hAnsi="Times New Roman" w:cs="Times New Roman"/>
          <w:sz w:val="24"/>
          <w:szCs w:val="24"/>
        </w:rPr>
        <w:t>cu respectarea Legii nr.50/1991, după caz. Totodată,</w:t>
      </w:r>
      <w:r w:rsidRPr="00DF6C83">
        <w:rPr>
          <w:rFonts w:ascii="Times New Roman" w:hAnsi="Times New Roman" w:cs="Times New Roman"/>
          <w:sz w:val="24"/>
          <w:szCs w:val="24"/>
        </w:rPr>
        <w:t xml:space="preserve"> </w:t>
      </w:r>
      <w:r>
        <w:rPr>
          <w:rFonts w:ascii="Times New Roman" w:hAnsi="Times New Roman" w:cs="Times New Roman"/>
          <w:sz w:val="24"/>
          <w:szCs w:val="24"/>
        </w:rPr>
        <w:t>UAT – Comuna  Ion Creanga</w:t>
      </w:r>
      <w:r w:rsidR="00593D86" w:rsidRPr="00AB2A7F">
        <w:rPr>
          <w:rFonts w:ascii="Times New Roman" w:hAnsi="Times New Roman" w:cs="Times New Roman"/>
          <w:sz w:val="24"/>
          <w:szCs w:val="24"/>
        </w:rPr>
        <w:t xml:space="preserve"> </w:t>
      </w:r>
      <w:r>
        <w:rPr>
          <w:rFonts w:ascii="Times New Roman" w:hAnsi="Times New Roman" w:cs="Times New Roman"/>
          <w:sz w:val="24"/>
          <w:szCs w:val="24"/>
        </w:rPr>
        <w:t xml:space="preserve"> poate cere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r w:rsidR="00593D86" w:rsidRPr="00AB2A7F">
        <w:rPr>
          <w:rFonts w:ascii="Times New Roman" w:hAnsi="Times New Roman" w:cs="Times New Roman"/>
          <w:sz w:val="24"/>
          <w:szCs w:val="24"/>
        </w:rPr>
        <w:t xml:space="preserve">readucerea </w:t>
      </w:r>
      <w:proofErr w:type="spellStart"/>
      <w:r w:rsidR="00593D86" w:rsidRPr="00AB2A7F">
        <w:rPr>
          <w:rFonts w:ascii="Times New Roman" w:hAnsi="Times New Roman" w:cs="Times New Roman"/>
          <w:sz w:val="24"/>
          <w:szCs w:val="24"/>
        </w:rPr>
        <w:t>spaţiului</w:t>
      </w:r>
      <w:proofErr w:type="spellEnd"/>
      <w:r w:rsidR="00593D86" w:rsidRPr="00AB2A7F">
        <w:rPr>
          <w:rFonts w:ascii="Times New Roman" w:hAnsi="Times New Roman" w:cs="Times New Roman"/>
          <w:sz w:val="24"/>
          <w:szCs w:val="24"/>
        </w:rPr>
        <w:t xml:space="preserve"> în stare </w:t>
      </w:r>
      <w:proofErr w:type="spellStart"/>
      <w:r w:rsidR="00593D86" w:rsidRPr="00AB2A7F">
        <w:rPr>
          <w:rFonts w:ascii="Times New Roman" w:hAnsi="Times New Roman" w:cs="Times New Roman"/>
          <w:sz w:val="24"/>
          <w:szCs w:val="24"/>
        </w:rPr>
        <w:t>iniţială</w:t>
      </w:r>
      <w:proofErr w:type="spellEnd"/>
      <w:r w:rsidR="00593D86" w:rsidRPr="00AB2A7F">
        <w:rPr>
          <w:rFonts w:ascii="Times New Roman" w:hAnsi="Times New Roman" w:cs="Times New Roman"/>
          <w:sz w:val="24"/>
          <w:szCs w:val="24"/>
        </w:rPr>
        <w:t>.</w:t>
      </w:r>
    </w:p>
    <w:p w14:paraId="6835F727" w14:textId="2EA67817" w:rsidR="00593D86"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(3) </w:t>
      </w:r>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Chiriaşul</w:t>
      </w:r>
      <w:proofErr w:type="spellEnd"/>
      <w:r w:rsidRPr="00AB2A7F">
        <w:rPr>
          <w:rFonts w:ascii="Times New Roman" w:hAnsi="Times New Roman" w:cs="Times New Roman"/>
          <w:sz w:val="24"/>
          <w:szCs w:val="24"/>
        </w:rPr>
        <w:t xml:space="preserve"> va putea monta firme sau</w:t>
      </w:r>
      <w:r w:rsidR="00DF6C83">
        <w:rPr>
          <w:rFonts w:ascii="Times New Roman" w:hAnsi="Times New Roman" w:cs="Times New Roman"/>
          <w:sz w:val="24"/>
          <w:szCs w:val="24"/>
        </w:rPr>
        <w:t xml:space="preserve"> reclame numai cu acordul </w:t>
      </w:r>
      <w:r w:rsidRPr="00AB2A7F">
        <w:rPr>
          <w:rFonts w:ascii="Times New Roman" w:hAnsi="Times New Roman" w:cs="Times New Roman"/>
          <w:sz w:val="24"/>
          <w:szCs w:val="24"/>
        </w:rPr>
        <w:t xml:space="preserve">proprietarului, în locurile acceptate de acesta </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după </w:t>
      </w:r>
      <w:proofErr w:type="spellStart"/>
      <w:r w:rsidRPr="00AB2A7F">
        <w:rPr>
          <w:rFonts w:ascii="Times New Roman" w:hAnsi="Times New Roman" w:cs="Times New Roman"/>
          <w:sz w:val="24"/>
          <w:szCs w:val="24"/>
        </w:rPr>
        <w:t>obţinerea</w:t>
      </w:r>
      <w:proofErr w:type="spellEnd"/>
      <w:r w:rsidRPr="00AB2A7F">
        <w:rPr>
          <w:rFonts w:ascii="Times New Roman" w:hAnsi="Times New Roman" w:cs="Times New Roman"/>
          <w:sz w:val="24"/>
          <w:szCs w:val="24"/>
        </w:rPr>
        <w:t xml:space="preserve"> avizelor legale.</w:t>
      </w:r>
    </w:p>
    <w:p w14:paraId="4359DC8D" w14:textId="2156FA2B" w:rsidR="00983571" w:rsidRPr="00AB2A7F" w:rsidRDefault="00983571" w:rsidP="00593D86">
      <w:pPr>
        <w:autoSpaceDE w:val="0"/>
        <w:autoSpaceDN w:val="0"/>
        <w:adjustRightInd w:val="0"/>
        <w:spacing w:after="0" w:line="240" w:lineRule="auto"/>
        <w:rPr>
          <w:rFonts w:ascii="Times New Roman" w:hAnsi="Times New Roman" w:cs="Times New Roman"/>
          <w:sz w:val="24"/>
          <w:szCs w:val="24"/>
        </w:rPr>
      </w:pPr>
      <w:r w:rsidRPr="00983571">
        <w:rPr>
          <w:rFonts w:ascii="Times New Roman" w:hAnsi="Times New Roman" w:cs="Times New Roman"/>
          <w:b/>
          <w:sz w:val="24"/>
          <w:szCs w:val="24"/>
        </w:rPr>
        <w:t>(4)</w:t>
      </w:r>
      <w:r>
        <w:rPr>
          <w:rFonts w:ascii="Times New Roman" w:hAnsi="Times New Roman" w:cs="Times New Roman"/>
          <w:sz w:val="24"/>
          <w:szCs w:val="24"/>
        </w:rPr>
        <w:t xml:space="preserve"> Sa constituie  o  </w:t>
      </w:r>
      <w:proofErr w:type="spellStart"/>
      <w:r>
        <w:rPr>
          <w:rFonts w:ascii="Times New Roman" w:hAnsi="Times New Roman" w:cs="Times New Roman"/>
          <w:sz w:val="24"/>
          <w:szCs w:val="24"/>
        </w:rPr>
        <w:t>garantie</w:t>
      </w:r>
      <w:proofErr w:type="spellEnd"/>
      <w:r>
        <w:rPr>
          <w:rFonts w:ascii="Times New Roman" w:hAnsi="Times New Roman" w:cs="Times New Roman"/>
          <w:sz w:val="24"/>
          <w:szCs w:val="24"/>
        </w:rPr>
        <w:t xml:space="preserve">  de buna  </w:t>
      </w:r>
      <w:proofErr w:type="spellStart"/>
      <w:r>
        <w:rPr>
          <w:rFonts w:ascii="Times New Roman" w:hAnsi="Times New Roman" w:cs="Times New Roman"/>
          <w:sz w:val="24"/>
          <w:szCs w:val="24"/>
        </w:rPr>
        <w:t>executie</w:t>
      </w:r>
      <w:proofErr w:type="spellEnd"/>
      <w:r>
        <w:rPr>
          <w:rFonts w:ascii="Times New Roman" w:hAnsi="Times New Roman" w:cs="Times New Roman"/>
          <w:sz w:val="24"/>
          <w:szCs w:val="24"/>
        </w:rPr>
        <w:t xml:space="preserve">  pentru  primul  an  de  activitate  care  </w:t>
      </w:r>
      <w:proofErr w:type="spellStart"/>
      <w:r>
        <w:rPr>
          <w:rFonts w:ascii="Times New Roman" w:hAnsi="Times New Roman" w:cs="Times New Roman"/>
          <w:sz w:val="24"/>
          <w:szCs w:val="24"/>
        </w:rPr>
        <w:t>reprezinta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contravalaorea</w:t>
      </w:r>
      <w:proofErr w:type="spellEnd"/>
      <w:r>
        <w:rPr>
          <w:rFonts w:ascii="Times New Roman" w:hAnsi="Times New Roman" w:cs="Times New Roman"/>
          <w:sz w:val="24"/>
          <w:szCs w:val="24"/>
        </w:rPr>
        <w:t xml:space="preserve">  a  doua  chirii  lunare .</w:t>
      </w:r>
    </w:p>
    <w:p w14:paraId="79578AE6"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VII: RĂSPUNDEREA CONTRACTUALĂ</w:t>
      </w:r>
    </w:p>
    <w:p w14:paraId="2E78A3CC"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Art.8. (1) - </w:t>
      </w:r>
      <w:r w:rsidRPr="00AB2A7F">
        <w:rPr>
          <w:rFonts w:ascii="Times New Roman" w:hAnsi="Times New Roman" w:cs="Times New Roman"/>
          <w:sz w:val="24"/>
          <w:szCs w:val="24"/>
        </w:rPr>
        <w:t xml:space="preserve">În cazul în care </w:t>
      </w:r>
      <w:proofErr w:type="spellStart"/>
      <w:r w:rsidRPr="00AB2A7F">
        <w:rPr>
          <w:rFonts w:ascii="Times New Roman" w:hAnsi="Times New Roman" w:cs="Times New Roman"/>
          <w:sz w:val="24"/>
          <w:szCs w:val="24"/>
        </w:rPr>
        <w:t>chiriaşul</w:t>
      </w:r>
      <w:proofErr w:type="spellEnd"/>
      <w:r w:rsidRPr="00AB2A7F">
        <w:rPr>
          <w:rFonts w:ascii="Times New Roman" w:hAnsi="Times New Roman" w:cs="Times New Roman"/>
          <w:sz w:val="24"/>
          <w:szCs w:val="24"/>
        </w:rPr>
        <w:t xml:space="preserve"> nu achită pr</w:t>
      </w:r>
      <w:r w:rsidR="00DF6C83">
        <w:rPr>
          <w:rFonts w:ascii="Times New Roman" w:hAnsi="Times New Roman" w:cs="Times New Roman"/>
          <w:sz w:val="24"/>
          <w:szCs w:val="24"/>
        </w:rPr>
        <w:t xml:space="preserve">oprietarului chiria datorată la </w:t>
      </w:r>
      <w:r w:rsidRPr="00AB2A7F">
        <w:rPr>
          <w:rFonts w:ascii="Times New Roman" w:hAnsi="Times New Roman" w:cs="Times New Roman"/>
          <w:sz w:val="24"/>
          <w:szCs w:val="24"/>
        </w:rPr>
        <w:t>termenele prevăzute în prezentul contract, el dator</w:t>
      </w:r>
      <w:r w:rsidR="00DF6C83">
        <w:rPr>
          <w:rFonts w:ascii="Times New Roman" w:hAnsi="Times New Roman" w:cs="Times New Roman"/>
          <w:sz w:val="24"/>
          <w:szCs w:val="24"/>
        </w:rPr>
        <w:t xml:space="preserve">ează 1% cu titlu de majorări de </w:t>
      </w:r>
      <w:r w:rsidRPr="00AB2A7F">
        <w:rPr>
          <w:rFonts w:ascii="Times New Roman" w:hAnsi="Times New Roman" w:cs="Times New Roman"/>
          <w:sz w:val="24"/>
          <w:szCs w:val="24"/>
        </w:rPr>
        <w:t>întârziere, din cuantumul chiriei neachitate în termen</w:t>
      </w:r>
      <w:r w:rsidR="00DF6C83">
        <w:rPr>
          <w:rFonts w:ascii="Times New Roman" w:hAnsi="Times New Roman" w:cs="Times New Roman"/>
          <w:sz w:val="24"/>
          <w:szCs w:val="24"/>
        </w:rPr>
        <w:t xml:space="preserve">, calculate pentru fiecare lună </w:t>
      </w:r>
      <w:r w:rsidRPr="00AB2A7F">
        <w:rPr>
          <w:rFonts w:ascii="Times New Roman" w:hAnsi="Times New Roman" w:cs="Times New Roman"/>
          <w:sz w:val="24"/>
          <w:szCs w:val="24"/>
        </w:rPr>
        <w:t>sau fracțiune de lună, începând cu ziua imediat urmă</w:t>
      </w:r>
      <w:r w:rsidR="00DF6C83">
        <w:rPr>
          <w:rFonts w:ascii="Times New Roman" w:hAnsi="Times New Roman" w:cs="Times New Roman"/>
          <w:sz w:val="24"/>
          <w:szCs w:val="24"/>
        </w:rPr>
        <w:t xml:space="preserve">toare termenului de scadență și </w:t>
      </w:r>
      <w:r w:rsidRPr="00AB2A7F">
        <w:rPr>
          <w:rFonts w:ascii="Times New Roman" w:hAnsi="Times New Roman" w:cs="Times New Roman"/>
          <w:sz w:val="24"/>
          <w:szCs w:val="24"/>
        </w:rPr>
        <w:t>până la data stingerii sumei datorate inclusiv.</w:t>
      </w:r>
    </w:p>
    <w:p w14:paraId="6530A7E4" w14:textId="77777777" w:rsidR="00DF6C83"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(2) </w:t>
      </w:r>
      <w:r w:rsidRPr="00AB2A7F">
        <w:rPr>
          <w:rFonts w:ascii="Times New Roman" w:hAnsi="Times New Roman" w:cs="Times New Roman"/>
          <w:sz w:val="24"/>
          <w:szCs w:val="24"/>
        </w:rPr>
        <w:t xml:space="preserve">- În cazul în care </w:t>
      </w:r>
      <w:proofErr w:type="spellStart"/>
      <w:r w:rsidRPr="00AB2A7F">
        <w:rPr>
          <w:rFonts w:ascii="Times New Roman" w:hAnsi="Times New Roman" w:cs="Times New Roman"/>
          <w:sz w:val="24"/>
          <w:szCs w:val="24"/>
        </w:rPr>
        <w:t>chiriaşul</w:t>
      </w:r>
      <w:proofErr w:type="spellEnd"/>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folose</w:t>
      </w:r>
      <w:r w:rsidR="00DF6C83">
        <w:rPr>
          <w:rFonts w:ascii="Times New Roman" w:hAnsi="Times New Roman" w:cs="Times New Roman"/>
          <w:sz w:val="24"/>
          <w:szCs w:val="24"/>
        </w:rPr>
        <w:t>şte</w:t>
      </w:r>
      <w:proofErr w:type="spellEnd"/>
      <w:r w:rsidR="00DF6C83">
        <w:rPr>
          <w:rFonts w:ascii="Times New Roman" w:hAnsi="Times New Roman" w:cs="Times New Roman"/>
          <w:sz w:val="24"/>
          <w:szCs w:val="24"/>
        </w:rPr>
        <w:t xml:space="preserve"> </w:t>
      </w:r>
      <w:proofErr w:type="spellStart"/>
      <w:r w:rsidR="00DF6C83">
        <w:rPr>
          <w:rFonts w:ascii="Times New Roman" w:hAnsi="Times New Roman" w:cs="Times New Roman"/>
          <w:sz w:val="24"/>
          <w:szCs w:val="24"/>
        </w:rPr>
        <w:t>spaţiul</w:t>
      </w:r>
      <w:proofErr w:type="spellEnd"/>
      <w:r w:rsidR="00DF6C83">
        <w:rPr>
          <w:rFonts w:ascii="Times New Roman" w:hAnsi="Times New Roman" w:cs="Times New Roman"/>
          <w:sz w:val="24"/>
          <w:szCs w:val="24"/>
        </w:rPr>
        <w:t xml:space="preserve"> contrar </w:t>
      </w:r>
      <w:proofErr w:type="spellStart"/>
      <w:r w:rsidR="00DF6C83">
        <w:rPr>
          <w:rFonts w:ascii="Times New Roman" w:hAnsi="Times New Roman" w:cs="Times New Roman"/>
          <w:sz w:val="24"/>
          <w:szCs w:val="24"/>
        </w:rPr>
        <w:t>destinaţiei</w:t>
      </w:r>
      <w:proofErr w:type="spellEnd"/>
      <w:r w:rsidR="00DF6C83">
        <w:rPr>
          <w:rFonts w:ascii="Times New Roman" w:hAnsi="Times New Roman" w:cs="Times New Roman"/>
          <w:sz w:val="24"/>
          <w:szCs w:val="24"/>
        </w:rPr>
        <w:t xml:space="preserve"> </w:t>
      </w:r>
      <w:r w:rsidRPr="00AB2A7F">
        <w:rPr>
          <w:rFonts w:ascii="Times New Roman" w:hAnsi="Times New Roman" w:cs="Times New Roman"/>
          <w:sz w:val="24"/>
          <w:szCs w:val="24"/>
        </w:rPr>
        <w:t>stabilite, contractul de închiriere se reziliază de plin</w:t>
      </w:r>
      <w:r w:rsidR="00DF6C83">
        <w:rPr>
          <w:rFonts w:ascii="Times New Roman" w:hAnsi="Times New Roman" w:cs="Times New Roman"/>
          <w:sz w:val="24"/>
          <w:szCs w:val="24"/>
        </w:rPr>
        <w:t xml:space="preserve"> drept, în baza unei notificări </w:t>
      </w:r>
      <w:r w:rsidRPr="00AB2A7F">
        <w:rPr>
          <w:rFonts w:ascii="Times New Roman" w:hAnsi="Times New Roman" w:cs="Times New Roman"/>
          <w:sz w:val="24"/>
          <w:szCs w:val="24"/>
        </w:rPr>
        <w:t xml:space="preserve">transmisă în acest sens </w:t>
      </w:r>
    </w:p>
    <w:p w14:paraId="16A5CD6B"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(3) </w:t>
      </w:r>
      <w:r w:rsidRPr="00AB2A7F">
        <w:rPr>
          <w:rFonts w:ascii="Times New Roman" w:hAnsi="Times New Roman" w:cs="Times New Roman"/>
          <w:sz w:val="24"/>
          <w:szCs w:val="24"/>
        </w:rPr>
        <w:t xml:space="preserve">- Neplata chiriei, precum </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orice altă </w:t>
      </w:r>
      <w:r w:rsidR="00DF6C83">
        <w:rPr>
          <w:rFonts w:ascii="Times New Roman" w:hAnsi="Times New Roman" w:cs="Times New Roman"/>
          <w:sz w:val="24"/>
          <w:szCs w:val="24"/>
        </w:rPr>
        <w:t xml:space="preserve">prevedere încălcată referitoare </w:t>
      </w:r>
      <w:r w:rsidRPr="00AB2A7F">
        <w:rPr>
          <w:rFonts w:ascii="Times New Roman" w:hAnsi="Times New Roman" w:cs="Times New Roman"/>
          <w:sz w:val="24"/>
          <w:szCs w:val="24"/>
        </w:rPr>
        <w:t xml:space="preserve">la neîndeplinirea </w:t>
      </w:r>
      <w:proofErr w:type="spellStart"/>
      <w:r w:rsidRPr="00AB2A7F">
        <w:rPr>
          <w:rFonts w:ascii="Times New Roman" w:hAnsi="Times New Roman" w:cs="Times New Roman"/>
          <w:sz w:val="24"/>
          <w:szCs w:val="24"/>
        </w:rPr>
        <w:t>obligaţiilor</w:t>
      </w:r>
      <w:proofErr w:type="spellEnd"/>
      <w:r w:rsidRPr="00AB2A7F">
        <w:rPr>
          <w:rFonts w:ascii="Times New Roman" w:hAnsi="Times New Roman" w:cs="Times New Roman"/>
          <w:sz w:val="24"/>
          <w:szCs w:val="24"/>
        </w:rPr>
        <w:t xml:space="preserve"> contractua</w:t>
      </w:r>
      <w:r w:rsidR="00DF6C83">
        <w:rPr>
          <w:rFonts w:ascii="Times New Roman" w:hAnsi="Times New Roman" w:cs="Times New Roman"/>
          <w:sz w:val="24"/>
          <w:szCs w:val="24"/>
        </w:rPr>
        <w:t>le de către chiriaș dau dreptul l</w:t>
      </w:r>
      <w:r w:rsidRPr="00AB2A7F">
        <w:rPr>
          <w:rFonts w:ascii="Times New Roman" w:hAnsi="Times New Roman" w:cs="Times New Roman"/>
          <w:sz w:val="24"/>
          <w:szCs w:val="24"/>
        </w:rPr>
        <w:t>a</w:t>
      </w:r>
      <w:r w:rsidR="00DF6C83">
        <w:rPr>
          <w:rFonts w:ascii="Times New Roman" w:hAnsi="Times New Roman" w:cs="Times New Roman"/>
          <w:sz w:val="24"/>
          <w:szCs w:val="24"/>
        </w:rPr>
        <w:t xml:space="preserve">  UAT – Comuna  Ion Creanga</w:t>
      </w:r>
      <w:r w:rsidRPr="00AB2A7F">
        <w:rPr>
          <w:rFonts w:ascii="Times New Roman" w:hAnsi="Times New Roman" w:cs="Times New Roman"/>
          <w:sz w:val="24"/>
          <w:szCs w:val="24"/>
        </w:rPr>
        <w:t xml:space="preserve"> la </w:t>
      </w:r>
      <w:proofErr w:type="spellStart"/>
      <w:r w:rsidRPr="00AB2A7F">
        <w:rPr>
          <w:rFonts w:ascii="Times New Roman" w:hAnsi="Times New Roman" w:cs="Times New Roman"/>
          <w:sz w:val="24"/>
          <w:szCs w:val="24"/>
        </w:rPr>
        <w:t>reţinerea</w:t>
      </w:r>
      <w:proofErr w:type="spellEnd"/>
      <w:r w:rsidRPr="00AB2A7F">
        <w:rPr>
          <w:rFonts w:ascii="Times New Roman" w:hAnsi="Times New Roman" w:cs="Times New Roman"/>
          <w:sz w:val="24"/>
          <w:szCs w:val="24"/>
        </w:rPr>
        <w:t xml:space="preserve"> contravalorii acesteia di</w:t>
      </w:r>
      <w:r w:rsidR="00DF6C83">
        <w:rPr>
          <w:rFonts w:ascii="Times New Roman" w:hAnsi="Times New Roman" w:cs="Times New Roman"/>
          <w:sz w:val="24"/>
          <w:szCs w:val="24"/>
        </w:rPr>
        <w:t xml:space="preserve">n </w:t>
      </w:r>
      <w:proofErr w:type="spellStart"/>
      <w:r w:rsidR="00DF6C83">
        <w:rPr>
          <w:rFonts w:ascii="Times New Roman" w:hAnsi="Times New Roman" w:cs="Times New Roman"/>
          <w:sz w:val="24"/>
          <w:szCs w:val="24"/>
        </w:rPr>
        <w:t>garanţie</w:t>
      </w:r>
      <w:proofErr w:type="spellEnd"/>
      <w:r w:rsidR="00DF6C83">
        <w:rPr>
          <w:rFonts w:ascii="Times New Roman" w:hAnsi="Times New Roman" w:cs="Times New Roman"/>
          <w:sz w:val="24"/>
          <w:szCs w:val="24"/>
        </w:rPr>
        <w:t xml:space="preserve">. Titularul dreptului </w:t>
      </w:r>
      <w:r w:rsidRPr="00AB2A7F">
        <w:rPr>
          <w:rFonts w:ascii="Times New Roman" w:hAnsi="Times New Roman" w:cs="Times New Roman"/>
          <w:sz w:val="24"/>
          <w:szCs w:val="24"/>
        </w:rPr>
        <w:t xml:space="preserve">de închiriere este obligat să reîntregească </w:t>
      </w:r>
      <w:proofErr w:type="spellStart"/>
      <w:r w:rsidRPr="00AB2A7F">
        <w:rPr>
          <w:rFonts w:ascii="Times New Roman" w:hAnsi="Times New Roman" w:cs="Times New Roman"/>
          <w:sz w:val="24"/>
          <w:szCs w:val="24"/>
        </w:rPr>
        <w:t>garanţia</w:t>
      </w:r>
      <w:proofErr w:type="spellEnd"/>
      <w:r w:rsidRPr="00AB2A7F">
        <w:rPr>
          <w:rFonts w:ascii="Times New Roman" w:hAnsi="Times New Roman" w:cs="Times New Roman"/>
          <w:sz w:val="24"/>
          <w:szCs w:val="24"/>
        </w:rPr>
        <w:t>.</w:t>
      </w:r>
    </w:p>
    <w:p w14:paraId="71C63173"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(4) </w:t>
      </w:r>
      <w:r w:rsidRPr="00AB2A7F">
        <w:rPr>
          <w:rFonts w:ascii="Times New Roman" w:hAnsi="Times New Roman" w:cs="Times New Roman"/>
          <w:sz w:val="24"/>
          <w:szCs w:val="24"/>
        </w:rPr>
        <w:t>- Riscul pieirii fortuite a bunului est</w:t>
      </w:r>
      <w:r w:rsidR="00DF6C83">
        <w:rPr>
          <w:rFonts w:ascii="Times New Roman" w:hAnsi="Times New Roman" w:cs="Times New Roman"/>
          <w:sz w:val="24"/>
          <w:szCs w:val="24"/>
        </w:rPr>
        <w:t xml:space="preserve">e suportat în toate cazurile de </w:t>
      </w:r>
      <w:r w:rsidRPr="00AB2A7F">
        <w:rPr>
          <w:rFonts w:ascii="Times New Roman" w:hAnsi="Times New Roman" w:cs="Times New Roman"/>
          <w:sz w:val="24"/>
          <w:szCs w:val="24"/>
        </w:rPr>
        <w:t>proprietar.</w:t>
      </w:r>
    </w:p>
    <w:p w14:paraId="5B63EFBA"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(5) </w:t>
      </w:r>
      <w:r w:rsidRPr="00AB2A7F">
        <w:rPr>
          <w:rFonts w:ascii="Times New Roman" w:hAnsi="Times New Roman" w:cs="Times New Roman"/>
          <w:sz w:val="24"/>
          <w:szCs w:val="24"/>
        </w:rPr>
        <w:t>- Neîndeplinirea, în parte sau în to</w:t>
      </w:r>
      <w:r w:rsidR="00DF6C83">
        <w:rPr>
          <w:rFonts w:ascii="Times New Roman" w:hAnsi="Times New Roman" w:cs="Times New Roman"/>
          <w:sz w:val="24"/>
          <w:szCs w:val="24"/>
        </w:rPr>
        <w:t xml:space="preserve">t, a </w:t>
      </w:r>
      <w:proofErr w:type="spellStart"/>
      <w:r w:rsidR="00DF6C83">
        <w:rPr>
          <w:rFonts w:ascii="Times New Roman" w:hAnsi="Times New Roman" w:cs="Times New Roman"/>
          <w:sz w:val="24"/>
          <w:szCs w:val="24"/>
        </w:rPr>
        <w:t>condiţiilor</w:t>
      </w:r>
      <w:proofErr w:type="spellEnd"/>
      <w:r w:rsidR="00DF6C83">
        <w:rPr>
          <w:rFonts w:ascii="Times New Roman" w:hAnsi="Times New Roman" w:cs="Times New Roman"/>
          <w:sz w:val="24"/>
          <w:szCs w:val="24"/>
        </w:rPr>
        <w:t xml:space="preserve"> stabilite prin </w:t>
      </w:r>
      <w:r w:rsidRPr="00AB2A7F">
        <w:rPr>
          <w:rFonts w:ascii="Times New Roman" w:hAnsi="Times New Roman" w:cs="Times New Roman"/>
          <w:sz w:val="24"/>
          <w:szCs w:val="24"/>
        </w:rPr>
        <w:t xml:space="preserve">prezentul contract </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la termenele fixate, dă dreptul </w:t>
      </w:r>
      <w:r w:rsidR="00DF6C83">
        <w:rPr>
          <w:rFonts w:ascii="Times New Roman" w:hAnsi="Times New Roman" w:cs="Times New Roman"/>
          <w:sz w:val="24"/>
          <w:szCs w:val="24"/>
        </w:rPr>
        <w:t xml:space="preserve">administratorului, în baza unei </w:t>
      </w:r>
      <w:r w:rsidRPr="00AB2A7F">
        <w:rPr>
          <w:rFonts w:ascii="Times New Roman" w:hAnsi="Times New Roman" w:cs="Times New Roman"/>
          <w:sz w:val="24"/>
          <w:szCs w:val="24"/>
        </w:rPr>
        <w:t>notificări transmise, fără intervenția instanței de j</w:t>
      </w:r>
      <w:r w:rsidR="00DF6C83">
        <w:rPr>
          <w:rFonts w:ascii="Times New Roman" w:hAnsi="Times New Roman" w:cs="Times New Roman"/>
          <w:sz w:val="24"/>
          <w:szCs w:val="24"/>
        </w:rPr>
        <w:t xml:space="preserve">udecată să considere contractul </w:t>
      </w:r>
      <w:r w:rsidRPr="00AB2A7F">
        <w:rPr>
          <w:rFonts w:ascii="Times New Roman" w:hAnsi="Times New Roman" w:cs="Times New Roman"/>
          <w:sz w:val="24"/>
          <w:szCs w:val="24"/>
        </w:rPr>
        <w:t>reziliat.</w:t>
      </w:r>
    </w:p>
    <w:p w14:paraId="23F0A297"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(6) </w:t>
      </w:r>
      <w:r w:rsidRPr="00AB2A7F">
        <w:rPr>
          <w:rFonts w:ascii="Times New Roman" w:hAnsi="Times New Roman" w:cs="Times New Roman"/>
          <w:sz w:val="24"/>
          <w:szCs w:val="24"/>
        </w:rPr>
        <w:t>Notificările prevăzute la acest ca</w:t>
      </w:r>
      <w:r w:rsidR="00DF6C83">
        <w:rPr>
          <w:rFonts w:ascii="Times New Roman" w:hAnsi="Times New Roman" w:cs="Times New Roman"/>
          <w:sz w:val="24"/>
          <w:szCs w:val="24"/>
        </w:rPr>
        <w:t xml:space="preserve">pitol se transmit cu 30 de zile </w:t>
      </w:r>
      <w:r w:rsidRPr="00AB2A7F">
        <w:rPr>
          <w:rFonts w:ascii="Times New Roman" w:hAnsi="Times New Roman" w:cs="Times New Roman"/>
          <w:sz w:val="24"/>
          <w:szCs w:val="24"/>
        </w:rPr>
        <w:t>anterior luării măsurilor.</w:t>
      </w:r>
    </w:p>
    <w:p w14:paraId="619A4389"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VIII: INTERDICŢIA SUB</w:t>
      </w:r>
      <w:r w:rsidR="00DF6C83">
        <w:rPr>
          <w:rFonts w:ascii="Times New Roman" w:hAnsi="Times New Roman" w:cs="Times New Roman"/>
          <w:b/>
          <w:bCs/>
          <w:sz w:val="24"/>
          <w:szCs w:val="24"/>
        </w:rPr>
        <w:t xml:space="preserve">ÎNCHIRIERII SAU CEDĂRII </w:t>
      </w:r>
      <w:r w:rsidRPr="00AB2A7F">
        <w:rPr>
          <w:rFonts w:ascii="Times New Roman" w:hAnsi="Times New Roman" w:cs="Times New Roman"/>
          <w:b/>
          <w:bCs/>
          <w:sz w:val="24"/>
          <w:szCs w:val="24"/>
        </w:rPr>
        <w:t>SPAŢIULUI</w:t>
      </w:r>
    </w:p>
    <w:p w14:paraId="761DBFF3"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Art.9.(1) - </w:t>
      </w:r>
      <w:r w:rsidRPr="00AB2A7F">
        <w:rPr>
          <w:rFonts w:ascii="Times New Roman" w:hAnsi="Times New Roman" w:cs="Times New Roman"/>
          <w:sz w:val="24"/>
          <w:szCs w:val="24"/>
        </w:rPr>
        <w:t>Este absolut interzisă subînchirier</w:t>
      </w:r>
      <w:r w:rsidR="00DF6C83">
        <w:rPr>
          <w:rFonts w:ascii="Times New Roman" w:hAnsi="Times New Roman" w:cs="Times New Roman"/>
          <w:sz w:val="24"/>
          <w:szCs w:val="24"/>
        </w:rPr>
        <w:t xml:space="preserve">ea sau cedarea sub orice formă, </w:t>
      </w:r>
      <w:r w:rsidRPr="00AB2A7F">
        <w:rPr>
          <w:rFonts w:ascii="Times New Roman" w:hAnsi="Times New Roman" w:cs="Times New Roman"/>
          <w:sz w:val="24"/>
          <w:szCs w:val="24"/>
        </w:rPr>
        <w:t xml:space="preserve">totală sau </w:t>
      </w:r>
      <w:proofErr w:type="spellStart"/>
      <w:r w:rsidRPr="00AB2A7F">
        <w:rPr>
          <w:rFonts w:ascii="Times New Roman" w:hAnsi="Times New Roman" w:cs="Times New Roman"/>
          <w:sz w:val="24"/>
          <w:szCs w:val="24"/>
        </w:rPr>
        <w:t>parţială</w:t>
      </w:r>
      <w:proofErr w:type="spellEnd"/>
      <w:r w:rsidRPr="00AB2A7F">
        <w:rPr>
          <w:rFonts w:ascii="Times New Roman" w:hAnsi="Times New Roman" w:cs="Times New Roman"/>
          <w:sz w:val="24"/>
          <w:szCs w:val="24"/>
        </w:rPr>
        <w:t xml:space="preserve"> a spațiului închiriat.</w:t>
      </w:r>
    </w:p>
    <w:p w14:paraId="6E59BDAB"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(2) </w:t>
      </w:r>
      <w:r w:rsidRPr="00AB2A7F">
        <w:rPr>
          <w:rFonts w:ascii="Times New Roman" w:hAnsi="Times New Roman" w:cs="Times New Roman"/>
          <w:sz w:val="24"/>
          <w:szCs w:val="24"/>
        </w:rPr>
        <w:t>– Spațiul este destinat exclusiv uzului titularului de contract.</w:t>
      </w:r>
    </w:p>
    <w:p w14:paraId="03CE34A6"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(3) </w:t>
      </w:r>
      <w:r w:rsidRPr="00AB2A7F">
        <w:rPr>
          <w:rFonts w:ascii="Times New Roman" w:hAnsi="Times New Roman" w:cs="Times New Roman"/>
          <w:sz w:val="24"/>
          <w:szCs w:val="24"/>
        </w:rPr>
        <w:t xml:space="preserve">- Introducerea unei </w:t>
      </w:r>
      <w:proofErr w:type="spellStart"/>
      <w:r w:rsidRPr="00AB2A7F">
        <w:rPr>
          <w:rFonts w:ascii="Times New Roman" w:hAnsi="Times New Roman" w:cs="Times New Roman"/>
          <w:sz w:val="24"/>
          <w:szCs w:val="24"/>
        </w:rPr>
        <w:t>terţe</w:t>
      </w:r>
      <w:proofErr w:type="spellEnd"/>
      <w:r w:rsidRPr="00AB2A7F">
        <w:rPr>
          <w:rFonts w:ascii="Times New Roman" w:hAnsi="Times New Roman" w:cs="Times New Roman"/>
          <w:sz w:val="24"/>
          <w:szCs w:val="24"/>
        </w:rPr>
        <w:t xml:space="preserve"> persoane în </w:t>
      </w:r>
      <w:proofErr w:type="spellStart"/>
      <w:r w:rsidR="00DF6C83">
        <w:rPr>
          <w:rFonts w:ascii="Times New Roman" w:hAnsi="Times New Roman" w:cs="Times New Roman"/>
          <w:sz w:val="24"/>
          <w:szCs w:val="24"/>
        </w:rPr>
        <w:t>spaţiul</w:t>
      </w:r>
      <w:proofErr w:type="spellEnd"/>
      <w:r w:rsidR="00DF6C83">
        <w:rPr>
          <w:rFonts w:ascii="Times New Roman" w:hAnsi="Times New Roman" w:cs="Times New Roman"/>
          <w:sz w:val="24"/>
          <w:szCs w:val="24"/>
        </w:rPr>
        <w:t xml:space="preserve"> închiriat, sub formă de </w:t>
      </w:r>
      <w:r w:rsidRPr="00AB2A7F">
        <w:rPr>
          <w:rFonts w:ascii="Times New Roman" w:hAnsi="Times New Roman" w:cs="Times New Roman"/>
          <w:sz w:val="24"/>
          <w:szCs w:val="24"/>
        </w:rPr>
        <w:t>asociere, colaborare, reprezentare, etc., se conside</w:t>
      </w:r>
      <w:r w:rsidR="00DF6C83">
        <w:rPr>
          <w:rFonts w:ascii="Times New Roman" w:hAnsi="Times New Roman" w:cs="Times New Roman"/>
          <w:sz w:val="24"/>
          <w:szCs w:val="24"/>
        </w:rPr>
        <w:t xml:space="preserve">ră ca o subînchiriere </w:t>
      </w:r>
      <w:proofErr w:type="spellStart"/>
      <w:r w:rsidR="00DF6C83">
        <w:rPr>
          <w:rFonts w:ascii="Times New Roman" w:hAnsi="Times New Roman" w:cs="Times New Roman"/>
          <w:sz w:val="24"/>
          <w:szCs w:val="24"/>
        </w:rPr>
        <w:t>şi</w:t>
      </w:r>
      <w:proofErr w:type="spellEnd"/>
      <w:r w:rsidR="00DF6C83">
        <w:rPr>
          <w:rFonts w:ascii="Times New Roman" w:hAnsi="Times New Roman" w:cs="Times New Roman"/>
          <w:sz w:val="24"/>
          <w:szCs w:val="24"/>
        </w:rPr>
        <w:t xml:space="preserve"> atrage </w:t>
      </w:r>
      <w:r w:rsidRPr="00AB2A7F">
        <w:rPr>
          <w:rFonts w:ascii="Times New Roman" w:hAnsi="Times New Roman" w:cs="Times New Roman"/>
          <w:sz w:val="24"/>
          <w:szCs w:val="24"/>
        </w:rPr>
        <w:t xml:space="preserve">după sine rezilierea contractului </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plata de daune interese în valoare de 1.500 lei.</w:t>
      </w:r>
    </w:p>
    <w:p w14:paraId="18C66A99"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IX: FORŢA MAJORĂ</w:t>
      </w:r>
    </w:p>
    <w:p w14:paraId="0EF41C18"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lastRenderedPageBreak/>
        <w:t xml:space="preserve">Art.10.(1) - </w:t>
      </w:r>
      <w:proofErr w:type="spellStart"/>
      <w:r w:rsidRPr="00AB2A7F">
        <w:rPr>
          <w:rFonts w:ascii="Times New Roman" w:hAnsi="Times New Roman" w:cs="Times New Roman"/>
          <w:sz w:val="24"/>
          <w:szCs w:val="24"/>
        </w:rPr>
        <w:t>Forţa</w:t>
      </w:r>
      <w:proofErr w:type="spellEnd"/>
      <w:r w:rsidRPr="00AB2A7F">
        <w:rPr>
          <w:rFonts w:ascii="Times New Roman" w:hAnsi="Times New Roman" w:cs="Times New Roman"/>
          <w:sz w:val="24"/>
          <w:szCs w:val="24"/>
        </w:rPr>
        <w:t xml:space="preserve"> majoră exonerează </w:t>
      </w:r>
      <w:r w:rsidR="00DF6C83">
        <w:rPr>
          <w:rFonts w:ascii="Times New Roman" w:hAnsi="Times New Roman" w:cs="Times New Roman"/>
          <w:sz w:val="24"/>
          <w:szCs w:val="24"/>
        </w:rPr>
        <w:t xml:space="preserve">de răspundere </w:t>
      </w:r>
      <w:proofErr w:type="spellStart"/>
      <w:r w:rsidR="00DF6C83">
        <w:rPr>
          <w:rFonts w:ascii="Times New Roman" w:hAnsi="Times New Roman" w:cs="Times New Roman"/>
          <w:sz w:val="24"/>
          <w:szCs w:val="24"/>
        </w:rPr>
        <w:t>părţile</w:t>
      </w:r>
      <w:proofErr w:type="spellEnd"/>
      <w:r w:rsidR="00DF6C83">
        <w:rPr>
          <w:rFonts w:ascii="Times New Roman" w:hAnsi="Times New Roman" w:cs="Times New Roman"/>
          <w:sz w:val="24"/>
          <w:szCs w:val="24"/>
        </w:rPr>
        <w:t xml:space="preserve">, în cazul </w:t>
      </w:r>
      <w:r w:rsidRPr="00AB2A7F">
        <w:rPr>
          <w:rFonts w:ascii="Times New Roman" w:hAnsi="Times New Roman" w:cs="Times New Roman"/>
          <w:sz w:val="24"/>
          <w:szCs w:val="24"/>
        </w:rPr>
        <w:t xml:space="preserve">neexecutării </w:t>
      </w:r>
      <w:proofErr w:type="spellStart"/>
      <w:r w:rsidRPr="00AB2A7F">
        <w:rPr>
          <w:rFonts w:ascii="Times New Roman" w:hAnsi="Times New Roman" w:cs="Times New Roman"/>
          <w:sz w:val="24"/>
          <w:szCs w:val="24"/>
        </w:rPr>
        <w:t>parţiale</w:t>
      </w:r>
      <w:proofErr w:type="spellEnd"/>
      <w:r w:rsidRPr="00AB2A7F">
        <w:rPr>
          <w:rFonts w:ascii="Times New Roman" w:hAnsi="Times New Roman" w:cs="Times New Roman"/>
          <w:sz w:val="24"/>
          <w:szCs w:val="24"/>
        </w:rPr>
        <w:t xml:space="preserve"> sau totale a </w:t>
      </w:r>
      <w:proofErr w:type="spellStart"/>
      <w:r w:rsidRPr="00AB2A7F">
        <w:rPr>
          <w:rFonts w:ascii="Times New Roman" w:hAnsi="Times New Roman" w:cs="Times New Roman"/>
          <w:sz w:val="24"/>
          <w:szCs w:val="24"/>
        </w:rPr>
        <w:t>obligaţiilor</w:t>
      </w:r>
      <w:proofErr w:type="spellEnd"/>
      <w:r w:rsidRPr="00AB2A7F">
        <w:rPr>
          <w:rFonts w:ascii="Times New Roman" w:hAnsi="Times New Roman" w:cs="Times New Roman"/>
          <w:sz w:val="24"/>
          <w:szCs w:val="24"/>
        </w:rPr>
        <w:t xml:space="preserve"> asumate prin prezentul contract.</w:t>
      </w:r>
    </w:p>
    <w:p w14:paraId="45E67426"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(2) </w:t>
      </w:r>
      <w:r w:rsidRPr="00AB2A7F">
        <w:rPr>
          <w:rFonts w:ascii="Times New Roman" w:hAnsi="Times New Roman" w:cs="Times New Roman"/>
          <w:sz w:val="24"/>
          <w:szCs w:val="24"/>
        </w:rPr>
        <w:t xml:space="preserve">- Prin </w:t>
      </w:r>
      <w:proofErr w:type="spellStart"/>
      <w:r w:rsidRPr="00AB2A7F">
        <w:rPr>
          <w:rFonts w:ascii="Times New Roman" w:hAnsi="Times New Roman" w:cs="Times New Roman"/>
          <w:sz w:val="24"/>
          <w:szCs w:val="24"/>
        </w:rPr>
        <w:t>forţă</w:t>
      </w:r>
      <w:proofErr w:type="spellEnd"/>
      <w:r w:rsidRPr="00AB2A7F">
        <w:rPr>
          <w:rFonts w:ascii="Times New Roman" w:hAnsi="Times New Roman" w:cs="Times New Roman"/>
          <w:sz w:val="24"/>
          <w:szCs w:val="24"/>
        </w:rPr>
        <w:t xml:space="preserve"> majoră se </w:t>
      </w:r>
      <w:proofErr w:type="spellStart"/>
      <w:r w:rsidRPr="00AB2A7F">
        <w:rPr>
          <w:rFonts w:ascii="Times New Roman" w:hAnsi="Times New Roman" w:cs="Times New Roman"/>
          <w:sz w:val="24"/>
          <w:szCs w:val="24"/>
        </w:rPr>
        <w:t>înţelege</w:t>
      </w:r>
      <w:proofErr w:type="spellEnd"/>
      <w:r w:rsidRPr="00AB2A7F">
        <w:rPr>
          <w:rFonts w:ascii="Times New Roman" w:hAnsi="Times New Roman" w:cs="Times New Roman"/>
          <w:sz w:val="24"/>
          <w:szCs w:val="24"/>
        </w:rPr>
        <w:t xml:space="preserve"> un </w:t>
      </w:r>
      <w:r w:rsidR="00DF6C83">
        <w:rPr>
          <w:rFonts w:ascii="Times New Roman" w:hAnsi="Times New Roman" w:cs="Times New Roman"/>
          <w:sz w:val="24"/>
          <w:szCs w:val="24"/>
        </w:rPr>
        <w:t xml:space="preserve">eveniment independent de </w:t>
      </w:r>
      <w:proofErr w:type="spellStart"/>
      <w:r w:rsidR="00DF6C83">
        <w:rPr>
          <w:rFonts w:ascii="Times New Roman" w:hAnsi="Times New Roman" w:cs="Times New Roman"/>
          <w:sz w:val="24"/>
          <w:szCs w:val="24"/>
        </w:rPr>
        <w:t>voinţa</w:t>
      </w:r>
      <w:proofErr w:type="spellEnd"/>
      <w:r w:rsidR="00DF6C83">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părţilor</w:t>
      </w:r>
      <w:proofErr w:type="spellEnd"/>
      <w:r w:rsidRPr="00AB2A7F">
        <w:rPr>
          <w:rFonts w:ascii="Times New Roman" w:hAnsi="Times New Roman" w:cs="Times New Roman"/>
          <w:sz w:val="24"/>
          <w:szCs w:val="24"/>
        </w:rPr>
        <w:t xml:space="preserve">, imprevizibil </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insurmontabil, apărut după </w:t>
      </w:r>
      <w:r w:rsidR="00DF6C83">
        <w:rPr>
          <w:rFonts w:ascii="Times New Roman" w:hAnsi="Times New Roman" w:cs="Times New Roman"/>
          <w:sz w:val="24"/>
          <w:szCs w:val="24"/>
        </w:rPr>
        <w:t xml:space="preserve">încheierea contractului </w:t>
      </w:r>
      <w:proofErr w:type="spellStart"/>
      <w:r w:rsidR="00DF6C83">
        <w:rPr>
          <w:rFonts w:ascii="Times New Roman" w:hAnsi="Times New Roman" w:cs="Times New Roman"/>
          <w:sz w:val="24"/>
          <w:szCs w:val="24"/>
        </w:rPr>
        <w:t>şi</w:t>
      </w:r>
      <w:proofErr w:type="spellEnd"/>
      <w:r w:rsidR="00DF6C83">
        <w:rPr>
          <w:rFonts w:ascii="Times New Roman" w:hAnsi="Times New Roman" w:cs="Times New Roman"/>
          <w:sz w:val="24"/>
          <w:szCs w:val="24"/>
        </w:rPr>
        <w:t xml:space="preserve"> care </w:t>
      </w:r>
      <w:r w:rsidRPr="00AB2A7F">
        <w:rPr>
          <w:rFonts w:ascii="Times New Roman" w:hAnsi="Times New Roman" w:cs="Times New Roman"/>
          <w:sz w:val="24"/>
          <w:szCs w:val="24"/>
        </w:rPr>
        <w:t xml:space="preserve">împiedică </w:t>
      </w:r>
      <w:proofErr w:type="spellStart"/>
      <w:r w:rsidRPr="00AB2A7F">
        <w:rPr>
          <w:rFonts w:ascii="Times New Roman" w:hAnsi="Times New Roman" w:cs="Times New Roman"/>
          <w:sz w:val="24"/>
          <w:szCs w:val="24"/>
        </w:rPr>
        <w:t>părţile</w:t>
      </w:r>
      <w:proofErr w:type="spellEnd"/>
      <w:r w:rsidRPr="00AB2A7F">
        <w:rPr>
          <w:rFonts w:ascii="Times New Roman" w:hAnsi="Times New Roman" w:cs="Times New Roman"/>
          <w:sz w:val="24"/>
          <w:szCs w:val="24"/>
        </w:rPr>
        <w:t xml:space="preserve"> să execute total sau </w:t>
      </w:r>
      <w:proofErr w:type="spellStart"/>
      <w:r w:rsidRPr="00AB2A7F">
        <w:rPr>
          <w:rFonts w:ascii="Times New Roman" w:hAnsi="Times New Roman" w:cs="Times New Roman"/>
          <w:sz w:val="24"/>
          <w:szCs w:val="24"/>
        </w:rPr>
        <w:t>parţial</w:t>
      </w:r>
      <w:proofErr w:type="spellEnd"/>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obligaţiile</w:t>
      </w:r>
      <w:proofErr w:type="spellEnd"/>
      <w:r w:rsidRPr="00AB2A7F">
        <w:rPr>
          <w:rFonts w:ascii="Times New Roman" w:hAnsi="Times New Roman" w:cs="Times New Roman"/>
          <w:sz w:val="24"/>
          <w:szCs w:val="24"/>
        </w:rPr>
        <w:t xml:space="preserve"> asumate.</w:t>
      </w:r>
    </w:p>
    <w:p w14:paraId="3502AED2"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(3) </w:t>
      </w:r>
      <w:r w:rsidRPr="00AB2A7F">
        <w:rPr>
          <w:rFonts w:ascii="Times New Roman" w:hAnsi="Times New Roman" w:cs="Times New Roman"/>
          <w:sz w:val="24"/>
          <w:szCs w:val="24"/>
        </w:rPr>
        <w:t xml:space="preserve">- Partea care invocă </w:t>
      </w:r>
      <w:proofErr w:type="spellStart"/>
      <w:r w:rsidRPr="00AB2A7F">
        <w:rPr>
          <w:rFonts w:ascii="Times New Roman" w:hAnsi="Times New Roman" w:cs="Times New Roman"/>
          <w:sz w:val="24"/>
          <w:szCs w:val="24"/>
        </w:rPr>
        <w:t>forţa</w:t>
      </w:r>
      <w:proofErr w:type="spellEnd"/>
      <w:r w:rsidRPr="00AB2A7F">
        <w:rPr>
          <w:rFonts w:ascii="Times New Roman" w:hAnsi="Times New Roman" w:cs="Times New Roman"/>
          <w:sz w:val="24"/>
          <w:szCs w:val="24"/>
        </w:rPr>
        <w:t xml:space="preserve"> maj</w:t>
      </w:r>
      <w:r w:rsidR="00DF6C83">
        <w:rPr>
          <w:rFonts w:ascii="Times New Roman" w:hAnsi="Times New Roman" w:cs="Times New Roman"/>
          <w:sz w:val="24"/>
          <w:szCs w:val="24"/>
        </w:rPr>
        <w:t xml:space="preserve">oră are </w:t>
      </w:r>
      <w:proofErr w:type="spellStart"/>
      <w:r w:rsidR="00DF6C83">
        <w:rPr>
          <w:rFonts w:ascii="Times New Roman" w:hAnsi="Times New Roman" w:cs="Times New Roman"/>
          <w:sz w:val="24"/>
          <w:szCs w:val="24"/>
        </w:rPr>
        <w:t>obligaţia</w:t>
      </w:r>
      <w:proofErr w:type="spellEnd"/>
      <w:r w:rsidR="00DF6C83">
        <w:rPr>
          <w:rFonts w:ascii="Times New Roman" w:hAnsi="Times New Roman" w:cs="Times New Roman"/>
          <w:sz w:val="24"/>
          <w:szCs w:val="24"/>
        </w:rPr>
        <w:t xml:space="preserve"> să o aducă la </w:t>
      </w:r>
      <w:proofErr w:type="spellStart"/>
      <w:r w:rsidRPr="00AB2A7F">
        <w:rPr>
          <w:rFonts w:ascii="Times New Roman" w:hAnsi="Times New Roman" w:cs="Times New Roman"/>
          <w:sz w:val="24"/>
          <w:szCs w:val="24"/>
        </w:rPr>
        <w:t>cunoştinţa</w:t>
      </w:r>
      <w:proofErr w:type="spellEnd"/>
      <w:r w:rsidRPr="00AB2A7F">
        <w:rPr>
          <w:rFonts w:ascii="Times New Roman" w:hAnsi="Times New Roman" w:cs="Times New Roman"/>
          <w:sz w:val="24"/>
          <w:szCs w:val="24"/>
        </w:rPr>
        <w:t xml:space="preserve"> celeilalte </w:t>
      </w:r>
      <w:proofErr w:type="spellStart"/>
      <w:r w:rsidRPr="00AB2A7F">
        <w:rPr>
          <w:rFonts w:ascii="Times New Roman" w:hAnsi="Times New Roman" w:cs="Times New Roman"/>
          <w:sz w:val="24"/>
          <w:szCs w:val="24"/>
        </w:rPr>
        <w:t>părţi</w:t>
      </w:r>
      <w:proofErr w:type="spellEnd"/>
      <w:r w:rsidRPr="00AB2A7F">
        <w:rPr>
          <w:rFonts w:ascii="Times New Roman" w:hAnsi="Times New Roman" w:cs="Times New Roman"/>
          <w:sz w:val="24"/>
          <w:szCs w:val="24"/>
        </w:rPr>
        <w:t>, în scris, în maximum 5(</w:t>
      </w:r>
      <w:r w:rsidR="00DF6C83">
        <w:rPr>
          <w:rFonts w:ascii="Times New Roman" w:hAnsi="Times New Roman" w:cs="Times New Roman"/>
          <w:sz w:val="24"/>
          <w:szCs w:val="24"/>
        </w:rPr>
        <w:t xml:space="preserve">cinci) zile de la </w:t>
      </w:r>
      <w:proofErr w:type="spellStart"/>
      <w:r w:rsidR="00DF6C83">
        <w:rPr>
          <w:rFonts w:ascii="Times New Roman" w:hAnsi="Times New Roman" w:cs="Times New Roman"/>
          <w:sz w:val="24"/>
          <w:szCs w:val="24"/>
        </w:rPr>
        <w:t>apariţie</w:t>
      </w:r>
      <w:proofErr w:type="spellEnd"/>
      <w:r w:rsidR="00DF6C83">
        <w:rPr>
          <w:rFonts w:ascii="Times New Roman" w:hAnsi="Times New Roman" w:cs="Times New Roman"/>
          <w:sz w:val="24"/>
          <w:szCs w:val="24"/>
        </w:rPr>
        <w:t xml:space="preserve">, iar </w:t>
      </w:r>
      <w:r w:rsidRPr="00AB2A7F">
        <w:rPr>
          <w:rFonts w:ascii="Times New Roman" w:hAnsi="Times New Roman" w:cs="Times New Roman"/>
          <w:sz w:val="24"/>
          <w:szCs w:val="24"/>
        </w:rPr>
        <w:t xml:space="preserve">dovada </w:t>
      </w:r>
      <w:proofErr w:type="spellStart"/>
      <w:r w:rsidRPr="00AB2A7F">
        <w:rPr>
          <w:rFonts w:ascii="Times New Roman" w:hAnsi="Times New Roman" w:cs="Times New Roman"/>
          <w:sz w:val="24"/>
          <w:szCs w:val="24"/>
        </w:rPr>
        <w:t>forţei</w:t>
      </w:r>
      <w:proofErr w:type="spellEnd"/>
      <w:r w:rsidRPr="00AB2A7F">
        <w:rPr>
          <w:rFonts w:ascii="Times New Roman" w:hAnsi="Times New Roman" w:cs="Times New Roman"/>
          <w:sz w:val="24"/>
          <w:szCs w:val="24"/>
        </w:rPr>
        <w:t xml:space="preserve"> majore se va comunica în maximum 15(cincisprezece) zile de la</w:t>
      </w:r>
      <w:r w:rsidR="00DF6C83">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apariţie</w:t>
      </w:r>
      <w:proofErr w:type="spellEnd"/>
      <w:r w:rsidRPr="00AB2A7F">
        <w:rPr>
          <w:rFonts w:ascii="Times New Roman" w:hAnsi="Times New Roman" w:cs="Times New Roman"/>
          <w:sz w:val="24"/>
          <w:szCs w:val="24"/>
        </w:rPr>
        <w:t>.</w:t>
      </w:r>
    </w:p>
    <w:p w14:paraId="42F98009"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(4) </w:t>
      </w:r>
      <w:r w:rsidRPr="00AB2A7F">
        <w:rPr>
          <w:rFonts w:ascii="Times New Roman" w:hAnsi="Times New Roman" w:cs="Times New Roman"/>
          <w:sz w:val="24"/>
          <w:szCs w:val="24"/>
        </w:rPr>
        <w:t xml:space="preserve">- Data de </w:t>
      </w:r>
      <w:proofErr w:type="spellStart"/>
      <w:r w:rsidRPr="00AB2A7F">
        <w:rPr>
          <w:rFonts w:ascii="Times New Roman" w:hAnsi="Times New Roman" w:cs="Times New Roman"/>
          <w:sz w:val="24"/>
          <w:szCs w:val="24"/>
        </w:rPr>
        <w:t>referinţă</w:t>
      </w:r>
      <w:proofErr w:type="spellEnd"/>
      <w:r w:rsidRPr="00AB2A7F">
        <w:rPr>
          <w:rFonts w:ascii="Times New Roman" w:hAnsi="Times New Roman" w:cs="Times New Roman"/>
          <w:sz w:val="24"/>
          <w:szCs w:val="24"/>
        </w:rPr>
        <w:t xml:space="preserve"> este data </w:t>
      </w:r>
      <w:proofErr w:type="spellStart"/>
      <w:r w:rsidRPr="00AB2A7F">
        <w:rPr>
          <w:rFonts w:ascii="Times New Roman" w:hAnsi="Times New Roman" w:cs="Times New Roman"/>
          <w:sz w:val="24"/>
          <w:szCs w:val="24"/>
        </w:rPr>
        <w:t>ştampilei</w:t>
      </w:r>
      <w:proofErr w:type="spellEnd"/>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poştei</w:t>
      </w:r>
      <w:proofErr w:type="spellEnd"/>
      <w:r w:rsidRPr="00AB2A7F">
        <w:rPr>
          <w:rFonts w:ascii="Times New Roman" w:hAnsi="Times New Roman" w:cs="Times New Roman"/>
          <w:sz w:val="24"/>
          <w:szCs w:val="24"/>
        </w:rPr>
        <w:t xml:space="preserve"> de expediere.</w:t>
      </w:r>
    </w:p>
    <w:p w14:paraId="78B1B9A0"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(5) </w:t>
      </w:r>
      <w:r w:rsidRPr="00AB2A7F">
        <w:rPr>
          <w:rFonts w:ascii="Times New Roman" w:hAnsi="Times New Roman" w:cs="Times New Roman"/>
          <w:sz w:val="24"/>
          <w:szCs w:val="24"/>
        </w:rPr>
        <w:t xml:space="preserve">- Partea care invocă </w:t>
      </w:r>
      <w:proofErr w:type="spellStart"/>
      <w:r w:rsidRPr="00AB2A7F">
        <w:rPr>
          <w:rFonts w:ascii="Times New Roman" w:hAnsi="Times New Roman" w:cs="Times New Roman"/>
          <w:sz w:val="24"/>
          <w:szCs w:val="24"/>
        </w:rPr>
        <w:t>forţa</w:t>
      </w:r>
      <w:proofErr w:type="spellEnd"/>
      <w:r w:rsidRPr="00AB2A7F">
        <w:rPr>
          <w:rFonts w:ascii="Times New Roman" w:hAnsi="Times New Roman" w:cs="Times New Roman"/>
          <w:sz w:val="24"/>
          <w:szCs w:val="24"/>
        </w:rPr>
        <w:t xml:space="preserve"> m</w:t>
      </w:r>
      <w:r w:rsidR="00DF6C83">
        <w:rPr>
          <w:rFonts w:ascii="Times New Roman" w:hAnsi="Times New Roman" w:cs="Times New Roman"/>
          <w:sz w:val="24"/>
          <w:szCs w:val="24"/>
        </w:rPr>
        <w:t xml:space="preserve">ajoră are </w:t>
      </w:r>
      <w:proofErr w:type="spellStart"/>
      <w:r w:rsidR="00DF6C83">
        <w:rPr>
          <w:rFonts w:ascii="Times New Roman" w:hAnsi="Times New Roman" w:cs="Times New Roman"/>
          <w:sz w:val="24"/>
          <w:szCs w:val="24"/>
        </w:rPr>
        <w:t>obligaţia</w:t>
      </w:r>
      <w:proofErr w:type="spellEnd"/>
      <w:r w:rsidR="00DF6C83">
        <w:rPr>
          <w:rFonts w:ascii="Times New Roman" w:hAnsi="Times New Roman" w:cs="Times New Roman"/>
          <w:sz w:val="24"/>
          <w:szCs w:val="24"/>
        </w:rPr>
        <w:t xml:space="preserve"> să aducă la </w:t>
      </w:r>
      <w:proofErr w:type="spellStart"/>
      <w:r w:rsidRPr="00AB2A7F">
        <w:rPr>
          <w:rFonts w:ascii="Times New Roman" w:hAnsi="Times New Roman" w:cs="Times New Roman"/>
          <w:sz w:val="24"/>
          <w:szCs w:val="24"/>
        </w:rPr>
        <w:t>cunoştinţa</w:t>
      </w:r>
      <w:proofErr w:type="spellEnd"/>
      <w:r w:rsidRPr="00AB2A7F">
        <w:rPr>
          <w:rFonts w:ascii="Times New Roman" w:hAnsi="Times New Roman" w:cs="Times New Roman"/>
          <w:sz w:val="24"/>
          <w:szCs w:val="24"/>
        </w:rPr>
        <w:t xml:space="preserve"> celeilalte </w:t>
      </w:r>
      <w:proofErr w:type="spellStart"/>
      <w:r w:rsidRPr="00AB2A7F">
        <w:rPr>
          <w:rFonts w:ascii="Times New Roman" w:hAnsi="Times New Roman" w:cs="Times New Roman"/>
          <w:sz w:val="24"/>
          <w:szCs w:val="24"/>
        </w:rPr>
        <w:t>părţi</w:t>
      </w:r>
      <w:proofErr w:type="spellEnd"/>
      <w:r w:rsidRPr="00AB2A7F">
        <w:rPr>
          <w:rFonts w:ascii="Times New Roman" w:hAnsi="Times New Roman" w:cs="Times New Roman"/>
          <w:sz w:val="24"/>
          <w:szCs w:val="24"/>
        </w:rPr>
        <w:t xml:space="preserve"> încetarea cauzei aceste</w:t>
      </w:r>
      <w:r w:rsidR="00DF6C83">
        <w:rPr>
          <w:rFonts w:ascii="Times New Roman" w:hAnsi="Times New Roman" w:cs="Times New Roman"/>
          <w:sz w:val="24"/>
          <w:szCs w:val="24"/>
        </w:rPr>
        <w:t xml:space="preserve">ia în maximum 15(cincisprezece) </w:t>
      </w:r>
      <w:r w:rsidRPr="00AB2A7F">
        <w:rPr>
          <w:rFonts w:ascii="Times New Roman" w:hAnsi="Times New Roman" w:cs="Times New Roman"/>
          <w:sz w:val="24"/>
          <w:szCs w:val="24"/>
        </w:rPr>
        <w:t>zile de la încetare.</w:t>
      </w:r>
    </w:p>
    <w:p w14:paraId="552B1F97"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(6) </w:t>
      </w:r>
      <w:r w:rsidRPr="00AB2A7F">
        <w:rPr>
          <w:rFonts w:ascii="Times New Roman" w:hAnsi="Times New Roman" w:cs="Times New Roman"/>
          <w:sz w:val="24"/>
          <w:szCs w:val="24"/>
        </w:rPr>
        <w:t xml:space="preserve">- Dacă aceste împrejurări </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conse</w:t>
      </w:r>
      <w:r w:rsidR="00DF6C83">
        <w:rPr>
          <w:rFonts w:ascii="Times New Roman" w:hAnsi="Times New Roman" w:cs="Times New Roman"/>
          <w:sz w:val="24"/>
          <w:szCs w:val="24"/>
        </w:rPr>
        <w:t>cinţele</w:t>
      </w:r>
      <w:proofErr w:type="spellEnd"/>
      <w:r w:rsidR="00DF6C83">
        <w:rPr>
          <w:rFonts w:ascii="Times New Roman" w:hAnsi="Times New Roman" w:cs="Times New Roman"/>
          <w:sz w:val="24"/>
          <w:szCs w:val="24"/>
        </w:rPr>
        <w:t xml:space="preserve"> lor durează mai mult de </w:t>
      </w:r>
      <w:r w:rsidRPr="00AB2A7F">
        <w:rPr>
          <w:rFonts w:ascii="Times New Roman" w:hAnsi="Times New Roman" w:cs="Times New Roman"/>
          <w:sz w:val="24"/>
          <w:szCs w:val="24"/>
        </w:rPr>
        <w:t>6 (</w:t>
      </w:r>
      <w:proofErr w:type="spellStart"/>
      <w:r w:rsidRPr="00AB2A7F">
        <w:rPr>
          <w:rFonts w:ascii="Times New Roman" w:hAnsi="Times New Roman" w:cs="Times New Roman"/>
          <w:sz w:val="24"/>
          <w:szCs w:val="24"/>
        </w:rPr>
        <w:t>şase</w:t>
      </w:r>
      <w:proofErr w:type="spellEnd"/>
      <w:r w:rsidRPr="00AB2A7F">
        <w:rPr>
          <w:rFonts w:ascii="Times New Roman" w:hAnsi="Times New Roman" w:cs="Times New Roman"/>
          <w:sz w:val="24"/>
          <w:szCs w:val="24"/>
        </w:rPr>
        <w:t xml:space="preserve">) luni, fiecare partener poate </w:t>
      </w:r>
      <w:proofErr w:type="spellStart"/>
      <w:r w:rsidRPr="00AB2A7F">
        <w:rPr>
          <w:rFonts w:ascii="Times New Roman" w:hAnsi="Times New Roman" w:cs="Times New Roman"/>
          <w:sz w:val="24"/>
          <w:szCs w:val="24"/>
        </w:rPr>
        <w:t>renunţa</w:t>
      </w:r>
      <w:proofErr w:type="spellEnd"/>
      <w:r w:rsidRPr="00AB2A7F">
        <w:rPr>
          <w:rFonts w:ascii="Times New Roman" w:hAnsi="Times New Roman" w:cs="Times New Roman"/>
          <w:sz w:val="24"/>
          <w:szCs w:val="24"/>
        </w:rPr>
        <w:t xml:space="preserve"> la</w:t>
      </w:r>
      <w:r w:rsidR="00DF6C83">
        <w:rPr>
          <w:rFonts w:ascii="Times New Roman" w:hAnsi="Times New Roman" w:cs="Times New Roman"/>
          <w:sz w:val="24"/>
          <w:szCs w:val="24"/>
        </w:rPr>
        <w:t xml:space="preserve"> executarea contractului pe mai </w:t>
      </w:r>
      <w:r w:rsidRPr="00AB2A7F">
        <w:rPr>
          <w:rFonts w:ascii="Times New Roman" w:hAnsi="Times New Roman" w:cs="Times New Roman"/>
          <w:sz w:val="24"/>
          <w:szCs w:val="24"/>
        </w:rPr>
        <w:t xml:space="preserve">departe. În acest caz, nici una din </w:t>
      </w:r>
      <w:proofErr w:type="spellStart"/>
      <w:r w:rsidRPr="00AB2A7F">
        <w:rPr>
          <w:rFonts w:ascii="Times New Roman" w:hAnsi="Times New Roman" w:cs="Times New Roman"/>
          <w:sz w:val="24"/>
          <w:szCs w:val="24"/>
        </w:rPr>
        <w:t>părţi</w:t>
      </w:r>
      <w:proofErr w:type="spellEnd"/>
      <w:r w:rsidRPr="00AB2A7F">
        <w:rPr>
          <w:rFonts w:ascii="Times New Roman" w:hAnsi="Times New Roman" w:cs="Times New Roman"/>
          <w:sz w:val="24"/>
          <w:szCs w:val="24"/>
        </w:rPr>
        <w:t xml:space="preserve"> nu are drep</w:t>
      </w:r>
      <w:r w:rsidR="00DF6C83">
        <w:rPr>
          <w:rFonts w:ascii="Times New Roman" w:hAnsi="Times New Roman" w:cs="Times New Roman"/>
          <w:sz w:val="24"/>
          <w:szCs w:val="24"/>
        </w:rPr>
        <w:t xml:space="preserve">tul de a cere despăgubiri de la </w:t>
      </w:r>
      <w:r w:rsidRPr="00AB2A7F">
        <w:rPr>
          <w:rFonts w:ascii="Times New Roman" w:hAnsi="Times New Roman" w:cs="Times New Roman"/>
          <w:sz w:val="24"/>
          <w:szCs w:val="24"/>
        </w:rPr>
        <w:t>cealaltă parte, dar ele au îndatorirea de a-</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onora to</w:t>
      </w:r>
      <w:r w:rsidR="00DF6C83">
        <w:rPr>
          <w:rFonts w:ascii="Times New Roman" w:hAnsi="Times New Roman" w:cs="Times New Roman"/>
          <w:sz w:val="24"/>
          <w:szCs w:val="24"/>
        </w:rPr>
        <w:t xml:space="preserve">ate </w:t>
      </w:r>
      <w:proofErr w:type="spellStart"/>
      <w:r w:rsidR="00DF6C83">
        <w:rPr>
          <w:rFonts w:ascii="Times New Roman" w:hAnsi="Times New Roman" w:cs="Times New Roman"/>
          <w:sz w:val="24"/>
          <w:szCs w:val="24"/>
        </w:rPr>
        <w:t>obligaţiile</w:t>
      </w:r>
      <w:proofErr w:type="spellEnd"/>
      <w:r w:rsidR="00DF6C83">
        <w:rPr>
          <w:rFonts w:ascii="Times New Roman" w:hAnsi="Times New Roman" w:cs="Times New Roman"/>
          <w:sz w:val="24"/>
          <w:szCs w:val="24"/>
        </w:rPr>
        <w:t xml:space="preserve"> până la această </w:t>
      </w:r>
      <w:r w:rsidRPr="00AB2A7F">
        <w:rPr>
          <w:rFonts w:ascii="Times New Roman" w:hAnsi="Times New Roman" w:cs="Times New Roman"/>
          <w:sz w:val="24"/>
          <w:szCs w:val="24"/>
        </w:rPr>
        <w:t>dată.</w:t>
      </w:r>
    </w:p>
    <w:p w14:paraId="7267D66B"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X: INCETAREA CONTRACTULUI</w:t>
      </w:r>
    </w:p>
    <w:p w14:paraId="1499BCA9"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Art.11. - </w:t>
      </w:r>
      <w:r w:rsidRPr="00AB2A7F">
        <w:rPr>
          <w:rFonts w:ascii="Times New Roman" w:hAnsi="Times New Roman" w:cs="Times New Roman"/>
          <w:sz w:val="24"/>
          <w:szCs w:val="24"/>
        </w:rPr>
        <w:t>Contractul de închiriere încetează în cazurile următoare:</w:t>
      </w:r>
    </w:p>
    <w:p w14:paraId="68E7678C"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expirarea termenului stipulat in contract;</w:t>
      </w:r>
    </w:p>
    <w:p w14:paraId="107C62FE"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denunţarea</w:t>
      </w:r>
      <w:proofErr w:type="spellEnd"/>
      <w:r w:rsidRPr="00AB2A7F">
        <w:rPr>
          <w:rFonts w:ascii="Times New Roman" w:hAnsi="Times New Roman" w:cs="Times New Roman"/>
          <w:sz w:val="24"/>
          <w:szCs w:val="24"/>
        </w:rPr>
        <w:t xml:space="preserve"> unilaterală a contractului de către una dintre părți;</w:t>
      </w:r>
    </w:p>
    <w:p w14:paraId="0EEE6ACA"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 rezilierea contractului in cazul neexecutării </w:t>
      </w:r>
      <w:proofErr w:type="spellStart"/>
      <w:r w:rsidRPr="00AB2A7F">
        <w:rPr>
          <w:rFonts w:ascii="Times New Roman" w:hAnsi="Times New Roman" w:cs="Times New Roman"/>
          <w:sz w:val="24"/>
          <w:szCs w:val="24"/>
        </w:rPr>
        <w:t>obl</w:t>
      </w:r>
      <w:r w:rsidR="00DF6C83">
        <w:rPr>
          <w:rFonts w:ascii="Times New Roman" w:hAnsi="Times New Roman" w:cs="Times New Roman"/>
          <w:sz w:val="24"/>
          <w:szCs w:val="24"/>
        </w:rPr>
        <w:t>igaţiilor</w:t>
      </w:r>
      <w:proofErr w:type="spellEnd"/>
      <w:r w:rsidR="00DF6C83">
        <w:rPr>
          <w:rFonts w:ascii="Times New Roman" w:hAnsi="Times New Roman" w:cs="Times New Roman"/>
          <w:sz w:val="24"/>
          <w:szCs w:val="24"/>
        </w:rPr>
        <w:t xml:space="preserve"> contractuale de către </w:t>
      </w:r>
      <w:r w:rsidRPr="00AB2A7F">
        <w:rPr>
          <w:rFonts w:ascii="Times New Roman" w:hAnsi="Times New Roman" w:cs="Times New Roman"/>
          <w:sz w:val="24"/>
          <w:szCs w:val="24"/>
        </w:rPr>
        <w:t xml:space="preserve">una din </w:t>
      </w:r>
      <w:proofErr w:type="spellStart"/>
      <w:r w:rsidRPr="00AB2A7F">
        <w:rPr>
          <w:rFonts w:ascii="Times New Roman" w:hAnsi="Times New Roman" w:cs="Times New Roman"/>
          <w:sz w:val="24"/>
          <w:szCs w:val="24"/>
        </w:rPr>
        <w:t>părţi</w:t>
      </w:r>
      <w:proofErr w:type="spellEnd"/>
      <w:r w:rsidRPr="00AB2A7F">
        <w:rPr>
          <w:rFonts w:ascii="Times New Roman" w:hAnsi="Times New Roman" w:cs="Times New Roman"/>
          <w:sz w:val="24"/>
          <w:szCs w:val="24"/>
        </w:rPr>
        <w:t>;</w:t>
      </w:r>
    </w:p>
    <w:p w14:paraId="6B8389EB"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desființarea</w:t>
      </w:r>
      <w:r w:rsidR="00DF6C83">
        <w:rPr>
          <w:rFonts w:ascii="Times New Roman" w:hAnsi="Times New Roman" w:cs="Times New Roman"/>
          <w:sz w:val="24"/>
          <w:szCs w:val="24"/>
        </w:rPr>
        <w:t xml:space="preserve"> dreptului de proprietate </w:t>
      </w:r>
      <w:r w:rsidRPr="00AB2A7F">
        <w:rPr>
          <w:rFonts w:ascii="Times New Roman" w:hAnsi="Times New Roman" w:cs="Times New Roman"/>
          <w:sz w:val="24"/>
          <w:szCs w:val="24"/>
        </w:rPr>
        <w:t>;</w:t>
      </w:r>
    </w:p>
    <w:p w14:paraId="304EE19A"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denunţarea</w:t>
      </w:r>
      <w:proofErr w:type="spellEnd"/>
      <w:r w:rsidRPr="00AB2A7F">
        <w:rPr>
          <w:rFonts w:ascii="Times New Roman" w:hAnsi="Times New Roman" w:cs="Times New Roman"/>
          <w:sz w:val="24"/>
          <w:szCs w:val="24"/>
        </w:rPr>
        <w:t xml:space="preserve"> unilaterală a contractului de către</w:t>
      </w:r>
      <w:r w:rsidR="00DF6C83">
        <w:rPr>
          <w:rFonts w:ascii="Times New Roman" w:hAnsi="Times New Roman" w:cs="Times New Roman"/>
          <w:sz w:val="24"/>
          <w:szCs w:val="24"/>
        </w:rPr>
        <w:t xml:space="preserve">  UAT – Comuna  Ion Creanga</w:t>
      </w:r>
      <w:r w:rsidRPr="00AB2A7F">
        <w:rPr>
          <w:rFonts w:ascii="Times New Roman" w:hAnsi="Times New Roman" w:cs="Times New Roman"/>
          <w:sz w:val="24"/>
          <w:szCs w:val="24"/>
        </w:rPr>
        <w:t>, atunci când</w:t>
      </w:r>
    </w:p>
    <w:p w14:paraId="5D3193B4"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intervine o cauză de utilitate publică, după notificarea p</w:t>
      </w:r>
      <w:r w:rsidR="00D234AA">
        <w:rPr>
          <w:rFonts w:ascii="Times New Roman" w:hAnsi="Times New Roman" w:cs="Times New Roman"/>
          <w:sz w:val="24"/>
          <w:szCs w:val="24"/>
        </w:rPr>
        <w:t xml:space="preserve">realabilă a chiriașului, cu cel </w:t>
      </w:r>
      <w:r w:rsidRPr="00AB2A7F">
        <w:rPr>
          <w:rFonts w:ascii="Times New Roman" w:hAnsi="Times New Roman" w:cs="Times New Roman"/>
          <w:sz w:val="24"/>
          <w:szCs w:val="24"/>
        </w:rPr>
        <w:t>puțin 30 zile anterior denunțării.</w:t>
      </w:r>
    </w:p>
    <w:p w14:paraId="51FC5A86"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XI: CLAUZA DE NESCHIMBARE</w:t>
      </w:r>
    </w:p>
    <w:p w14:paraId="5929A35D"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Art.12.(1) - </w:t>
      </w:r>
      <w:r w:rsidRPr="00AB2A7F">
        <w:rPr>
          <w:rFonts w:ascii="Times New Roman" w:hAnsi="Times New Roman" w:cs="Times New Roman"/>
          <w:sz w:val="24"/>
          <w:szCs w:val="24"/>
        </w:rPr>
        <w:t xml:space="preserve">Prezentul contract </w:t>
      </w:r>
      <w:proofErr w:type="spellStart"/>
      <w:r w:rsidRPr="00AB2A7F">
        <w:rPr>
          <w:rFonts w:ascii="Times New Roman" w:hAnsi="Times New Roman" w:cs="Times New Roman"/>
          <w:sz w:val="24"/>
          <w:szCs w:val="24"/>
        </w:rPr>
        <w:t>conţine</w:t>
      </w:r>
      <w:proofErr w:type="spellEnd"/>
      <w:r w:rsidRPr="00AB2A7F">
        <w:rPr>
          <w:rFonts w:ascii="Times New Roman" w:hAnsi="Times New Roman" w:cs="Times New Roman"/>
          <w:sz w:val="24"/>
          <w:szCs w:val="24"/>
        </w:rPr>
        <w:t xml:space="preserve"> un nu</w:t>
      </w:r>
      <w:r w:rsidR="00D234AA">
        <w:rPr>
          <w:rFonts w:ascii="Times New Roman" w:hAnsi="Times New Roman" w:cs="Times New Roman"/>
          <w:sz w:val="24"/>
          <w:szCs w:val="24"/>
        </w:rPr>
        <w:t>măr de 12 (</w:t>
      </w:r>
      <w:proofErr w:type="spellStart"/>
      <w:r w:rsidR="00D234AA">
        <w:rPr>
          <w:rFonts w:ascii="Times New Roman" w:hAnsi="Times New Roman" w:cs="Times New Roman"/>
          <w:sz w:val="24"/>
          <w:szCs w:val="24"/>
        </w:rPr>
        <w:t>doiprezece</w:t>
      </w:r>
      <w:proofErr w:type="spellEnd"/>
      <w:r w:rsidR="00D234AA">
        <w:rPr>
          <w:rFonts w:ascii="Times New Roman" w:hAnsi="Times New Roman" w:cs="Times New Roman"/>
          <w:sz w:val="24"/>
          <w:szCs w:val="24"/>
        </w:rPr>
        <w:t xml:space="preserve">) capitole </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un număr de 13 (treisprezece) articole, ultimul capito</w:t>
      </w:r>
      <w:r w:rsidR="00D234AA">
        <w:rPr>
          <w:rFonts w:ascii="Times New Roman" w:hAnsi="Times New Roman" w:cs="Times New Roman"/>
          <w:sz w:val="24"/>
          <w:szCs w:val="24"/>
        </w:rPr>
        <w:t xml:space="preserve">l fiind intitulat ”Soluționarea </w:t>
      </w:r>
      <w:r w:rsidRPr="00AB2A7F">
        <w:rPr>
          <w:rFonts w:ascii="Times New Roman" w:hAnsi="Times New Roman" w:cs="Times New Roman"/>
          <w:sz w:val="24"/>
          <w:szCs w:val="24"/>
        </w:rPr>
        <w:t xml:space="preserve">litigiilor” </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are un articol.</w:t>
      </w:r>
    </w:p>
    <w:p w14:paraId="2D6D1B13"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(2) </w:t>
      </w:r>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Părţile</w:t>
      </w:r>
      <w:proofErr w:type="spellEnd"/>
      <w:r w:rsidRPr="00AB2A7F">
        <w:rPr>
          <w:rFonts w:ascii="Times New Roman" w:hAnsi="Times New Roman" w:cs="Times New Roman"/>
          <w:sz w:val="24"/>
          <w:szCs w:val="24"/>
        </w:rPr>
        <w:t xml:space="preserve"> cunosc </w:t>
      </w:r>
      <w:proofErr w:type="spellStart"/>
      <w:r w:rsidRPr="00AB2A7F">
        <w:rPr>
          <w:rFonts w:ascii="Times New Roman" w:hAnsi="Times New Roman" w:cs="Times New Roman"/>
          <w:sz w:val="24"/>
          <w:szCs w:val="24"/>
        </w:rPr>
        <w:t>conţinutul</w:t>
      </w:r>
      <w:proofErr w:type="spellEnd"/>
      <w:r w:rsidRPr="00AB2A7F">
        <w:rPr>
          <w:rFonts w:ascii="Times New Roman" w:hAnsi="Times New Roman" w:cs="Times New Roman"/>
          <w:sz w:val="24"/>
          <w:szCs w:val="24"/>
        </w:rPr>
        <w:t xml:space="preserve"> contract</w:t>
      </w:r>
      <w:r w:rsidR="00D234AA">
        <w:rPr>
          <w:rFonts w:ascii="Times New Roman" w:hAnsi="Times New Roman" w:cs="Times New Roman"/>
          <w:sz w:val="24"/>
          <w:szCs w:val="24"/>
        </w:rPr>
        <w:t xml:space="preserve">ului </w:t>
      </w:r>
      <w:proofErr w:type="spellStart"/>
      <w:r w:rsidR="00D234AA">
        <w:rPr>
          <w:rFonts w:ascii="Times New Roman" w:hAnsi="Times New Roman" w:cs="Times New Roman"/>
          <w:sz w:val="24"/>
          <w:szCs w:val="24"/>
        </w:rPr>
        <w:t>şi</w:t>
      </w:r>
      <w:proofErr w:type="spellEnd"/>
      <w:r w:rsidR="00D234AA">
        <w:rPr>
          <w:rFonts w:ascii="Times New Roman" w:hAnsi="Times New Roman" w:cs="Times New Roman"/>
          <w:sz w:val="24"/>
          <w:szCs w:val="24"/>
        </w:rPr>
        <w:t xml:space="preserve"> ale prezentei clauze </w:t>
      </w:r>
      <w:proofErr w:type="spellStart"/>
      <w:r w:rsidR="00D234AA">
        <w:rPr>
          <w:rFonts w:ascii="Times New Roman" w:hAnsi="Times New Roman" w:cs="Times New Roman"/>
          <w:sz w:val="24"/>
          <w:szCs w:val="24"/>
        </w:rPr>
        <w:t>şi</w:t>
      </w:r>
      <w:proofErr w:type="spellEnd"/>
      <w:r w:rsidR="00D234AA">
        <w:rPr>
          <w:rFonts w:ascii="Times New Roman" w:hAnsi="Times New Roman" w:cs="Times New Roman"/>
          <w:sz w:val="24"/>
          <w:szCs w:val="24"/>
        </w:rPr>
        <w:t xml:space="preserve"> </w:t>
      </w:r>
      <w:r w:rsidRPr="00AB2A7F">
        <w:rPr>
          <w:rFonts w:ascii="Times New Roman" w:hAnsi="Times New Roman" w:cs="Times New Roman"/>
          <w:sz w:val="24"/>
          <w:szCs w:val="24"/>
        </w:rPr>
        <w:t>semnează.</w:t>
      </w:r>
    </w:p>
    <w:p w14:paraId="4DB47E25"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(3) </w:t>
      </w:r>
      <w:r w:rsidRPr="00AB2A7F">
        <w:rPr>
          <w:rFonts w:ascii="Times New Roman" w:hAnsi="Times New Roman" w:cs="Times New Roman"/>
          <w:sz w:val="24"/>
          <w:szCs w:val="24"/>
        </w:rPr>
        <w:t>- Orice modificare a prezentului con</w:t>
      </w:r>
      <w:r w:rsidR="00D234AA">
        <w:rPr>
          <w:rFonts w:ascii="Times New Roman" w:hAnsi="Times New Roman" w:cs="Times New Roman"/>
          <w:sz w:val="24"/>
          <w:szCs w:val="24"/>
        </w:rPr>
        <w:t xml:space="preserve">tract nu se poate face decât cu </w:t>
      </w:r>
      <w:r w:rsidRPr="00AB2A7F">
        <w:rPr>
          <w:rFonts w:ascii="Times New Roman" w:hAnsi="Times New Roman" w:cs="Times New Roman"/>
          <w:sz w:val="24"/>
          <w:szCs w:val="24"/>
        </w:rPr>
        <w:t xml:space="preserve">acordul </w:t>
      </w:r>
      <w:proofErr w:type="spellStart"/>
      <w:r w:rsidRPr="00AB2A7F">
        <w:rPr>
          <w:rFonts w:ascii="Times New Roman" w:hAnsi="Times New Roman" w:cs="Times New Roman"/>
          <w:sz w:val="24"/>
          <w:szCs w:val="24"/>
        </w:rPr>
        <w:t>părţilor</w:t>
      </w:r>
      <w:proofErr w:type="spellEnd"/>
      <w:r w:rsidRPr="00AB2A7F">
        <w:rPr>
          <w:rFonts w:ascii="Times New Roman" w:hAnsi="Times New Roman" w:cs="Times New Roman"/>
          <w:sz w:val="24"/>
          <w:szCs w:val="24"/>
        </w:rPr>
        <w:t xml:space="preserve">, consemnat într-un act </w:t>
      </w:r>
      <w:proofErr w:type="spellStart"/>
      <w:r w:rsidRPr="00AB2A7F">
        <w:rPr>
          <w:rFonts w:ascii="Times New Roman" w:hAnsi="Times New Roman" w:cs="Times New Roman"/>
          <w:sz w:val="24"/>
          <w:szCs w:val="24"/>
        </w:rPr>
        <w:t>adiţional</w:t>
      </w:r>
      <w:proofErr w:type="spellEnd"/>
      <w:r w:rsidRPr="00AB2A7F">
        <w:rPr>
          <w:rFonts w:ascii="Times New Roman" w:hAnsi="Times New Roman" w:cs="Times New Roman"/>
          <w:sz w:val="24"/>
          <w:szCs w:val="24"/>
        </w:rPr>
        <w:t>.</w:t>
      </w:r>
    </w:p>
    <w:p w14:paraId="20582DE8"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XII: SOLUŢIONAREA LITIGIILOR</w:t>
      </w:r>
    </w:p>
    <w:p w14:paraId="71E5D64D"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Art.13. - </w:t>
      </w:r>
      <w:r w:rsidRPr="00AB2A7F">
        <w:rPr>
          <w:rFonts w:ascii="Times New Roman" w:hAnsi="Times New Roman" w:cs="Times New Roman"/>
          <w:sz w:val="24"/>
          <w:szCs w:val="24"/>
        </w:rPr>
        <w:t>Orice litigiu decurgând din sau în legăt</w:t>
      </w:r>
      <w:r w:rsidR="00D234AA">
        <w:rPr>
          <w:rFonts w:ascii="Times New Roman" w:hAnsi="Times New Roman" w:cs="Times New Roman"/>
          <w:sz w:val="24"/>
          <w:szCs w:val="24"/>
        </w:rPr>
        <w:t xml:space="preserve">ură cu acest contract, inclusiv </w:t>
      </w:r>
      <w:r w:rsidRPr="00AB2A7F">
        <w:rPr>
          <w:rFonts w:ascii="Times New Roman" w:hAnsi="Times New Roman" w:cs="Times New Roman"/>
          <w:sz w:val="24"/>
          <w:szCs w:val="24"/>
        </w:rPr>
        <w:t xml:space="preserve">referitor la validitatea, interpretarea, executarea ori </w:t>
      </w:r>
      <w:proofErr w:type="spellStart"/>
      <w:r w:rsidRPr="00AB2A7F">
        <w:rPr>
          <w:rFonts w:ascii="Times New Roman" w:hAnsi="Times New Roman" w:cs="Times New Roman"/>
          <w:sz w:val="24"/>
          <w:szCs w:val="24"/>
        </w:rPr>
        <w:t>de</w:t>
      </w:r>
      <w:r w:rsidR="00D234AA">
        <w:rPr>
          <w:rFonts w:ascii="Times New Roman" w:hAnsi="Times New Roman" w:cs="Times New Roman"/>
          <w:sz w:val="24"/>
          <w:szCs w:val="24"/>
        </w:rPr>
        <w:t>sfiinţarea</w:t>
      </w:r>
      <w:proofErr w:type="spellEnd"/>
      <w:r w:rsidR="00D234AA">
        <w:rPr>
          <w:rFonts w:ascii="Times New Roman" w:hAnsi="Times New Roman" w:cs="Times New Roman"/>
          <w:sz w:val="24"/>
          <w:szCs w:val="24"/>
        </w:rPr>
        <w:t xml:space="preserve"> lui, se va </w:t>
      </w:r>
      <w:proofErr w:type="spellStart"/>
      <w:r w:rsidR="00D234AA">
        <w:rPr>
          <w:rFonts w:ascii="Times New Roman" w:hAnsi="Times New Roman" w:cs="Times New Roman"/>
          <w:sz w:val="24"/>
          <w:szCs w:val="24"/>
        </w:rPr>
        <w:t>soluţiona</w:t>
      </w:r>
      <w:proofErr w:type="spellEnd"/>
      <w:r w:rsidR="00D234AA">
        <w:rPr>
          <w:rFonts w:ascii="Times New Roman" w:hAnsi="Times New Roman" w:cs="Times New Roman"/>
          <w:sz w:val="24"/>
          <w:szCs w:val="24"/>
        </w:rPr>
        <w:t xml:space="preserve"> </w:t>
      </w:r>
      <w:r w:rsidRPr="00AB2A7F">
        <w:rPr>
          <w:rFonts w:ascii="Times New Roman" w:hAnsi="Times New Roman" w:cs="Times New Roman"/>
          <w:sz w:val="24"/>
          <w:szCs w:val="24"/>
        </w:rPr>
        <w:t xml:space="preserve">pe cale amiabilă sau de către </w:t>
      </w:r>
      <w:proofErr w:type="spellStart"/>
      <w:r w:rsidRPr="00AB2A7F">
        <w:rPr>
          <w:rFonts w:ascii="Times New Roman" w:hAnsi="Times New Roman" w:cs="Times New Roman"/>
          <w:sz w:val="24"/>
          <w:szCs w:val="24"/>
        </w:rPr>
        <w:t>instanţele</w:t>
      </w:r>
      <w:proofErr w:type="spellEnd"/>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judecătoreşti</w:t>
      </w:r>
      <w:proofErr w:type="spellEnd"/>
      <w:r w:rsidRPr="00AB2A7F">
        <w:rPr>
          <w:rFonts w:ascii="Times New Roman" w:hAnsi="Times New Roman" w:cs="Times New Roman"/>
          <w:sz w:val="24"/>
          <w:szCs w:val="24"/>
        </w:rPr>
        <w:t xml:space="preserve"> competente.</w:t>
      </w:r>
    </w:p>
    <w:p w14:paraId="195B2A95"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Prezentul contract s-a încheiat și semnat astăzi ...</w:t>
      </w:r>
      <w:r w:rsidR="00D234AA">
        <w:rPr>
          <w:rFonts w:ascii="Times New Roman" w:hAnsi="Times New Roman" w:cs="Times New Roman"/>
          <w:sz w:val="24"/>
          <w:szCs w:val="24"/>
        </w:rPr>
        <w:t>.................. în .........</w:t>
      </w:r>
      <w:r w:rsidRPr="00AB2A7F">
        <w:rPr>
          <w:rFonts w:ascii="Times New Roman" w:hAnsi="Times New Roman" w:cs="Times New Roman"/>
          <w:sz w:val="24"/>
          <w:szCs w:val="24"/>
        </w:rPr>
        <w:t>exemplare.</w:t>
      </w:r>
    </w:p>
    <w:p w14:paraId="597D4B1A" w14:textId="77777777" w:rsidR="00D234AA" w:rsidRDefault="00D234AA" w:rsidP="00593D86">
      <w:pPr>
        <w:autoSpaceDE w:val="0"/>
        <w:autoSpaceDN w:val="0"/>
        <w:adjustRightInd w:val="0"/>
        <w:spacing w:after="0" w:line="240" w:lineRule="auto"/>
        <w:rPr>
          <w:rFonts w:ascii="Times New Roman" w:hAnsi="Times New Roman" w:cs="Times New Roman"/>
          <w:sz w:val="24"/>
          <w:szCs w:val="24"/>
        </w:rPr>
      </w:pPr>
    </w:p>
    <w:p w14:paraId="36B70E65" w14:textId="77777777" w:rsidR="00D234AA" w:rsidRDefault="00D234AA"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CONCEDENT                                                                                               </w:t>
      </w:r>
      <w:r w:rsidRPr="00AB2A7F">
        <w:rPr>
          <w:rFonts w:ascii="Times New Roman" w:hAnsi="Times New Roman" w:cs="Times New Roman"/>
          <w:sz w:val="24"/>
          <w:szCs w:val="24"/>
        </w:rPr>
        <w:t>CHIRIAȘ,</w:t>
      </w:r>
    </w:p>
    <w:p w14:paraId="27B00C63" w14:textId="77777777" w:rsidR="00D234AA" w:rsidRDefault="00D234AA"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UAT – Comuna  Ion Creanga</w:t>
      </w:r>
      <w:r w:rsidR="00593D86" w:rsidRPr="00AB2A7F">
        <w:rPr>
          <w:rFonts w:ascii="Times New Roman" w:hAnsi="Times New Roman" w:cs="Times New Roman"/>
          <w:sz w:val="24"/>
          <w:szCs w:val="24"/>
        </w:rPr>
        <w:t xml:space="preserve">, </w:t>
      </w:r>
    </w:p>
    <w:p w14:paraId="27D807AF" w14:textId="77777777" w:rsidR="00D234AA" w:rsidRDefault="00D234AA" w:rsidP="00593D86">
      <w:pPr>
        <w:autoSpaceDE w:val="0"/>
        <w:autoSpaceDN w:val="0"/>
        <w:adjustRightInd w:val="0"/>
        <w:spacing w:after="0" w:line="240" w:lineRule="auto"/>
        <w:rPr>
          <w:rFonts w:ascii="Times New Roman" w:hAnsi="Times New Roman" w:cs="Times New Roman"/>
          <w:sz w:val="24"/>
          <w:szCs w:val="24"/>
        </w:rPr>
      </w:pPr>
    </w:p>
    <w:p w14:paraId="25AB969F" w14:textId="77777777" w:rsidR="00D234AA" w:rsidRDefault="00D234AA" w:rsidP="00593D86">
      <w:pPr>
        <w:autoSpaceDE w:val="0"/>
        <w:autoSpaceDN w:val="0"/>
        <w:adjustRightInd w:val="0"/>
        <w:spacing w:after="0" w:line="240" w:lineRule="auto"/>
        <w:rPr>
          <w:rFonts w:ascii="Times New Roman" w:hAnsi="Times New Roman" w:cs="Times New Roman"/>
          <w:sz w:val="24"/>
          <w:szCs w:val="24"/>
        </w:rPr>
      </w:pPr>
    </w:p>
    <w:p w14:paraId="42BE27A1" w14:textId="77777777" w:rsidR="00D234AA" w:rsidRDefault="00D234AA" w:rsidP="00593D86">
      <w:pPr>
        <w:autoSpaceDE w:val="0"/>
        <w:autoSpaceDN w:val="0"/>
        <w:adjustRightInd w:val="0"/>
        <w:spacing w:after="0" w:line="240" w:lineRule="auto"/>
        <w:rPr>
          <w:rFonts w:ascii="Times New Roman" w:hAnsi="Times New Roman" w:cs="Times New Roman"/>
          <w:sz w:val="24"/>
          <w:szCs w:val="24"/>
        </w:rPr>
      </w:pPr>
    </w:p>
    <w:p w14:paraId="14032B79"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58A78E95"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2F15CADD"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721446DD"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0EEF9089"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1788A22D"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6FC259FB"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0E02F6E3"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22C609F4"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2278A4EB"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095B8598"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1720D0DE"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60F99469"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61BF7016"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083BE412"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7CA9457A"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2A89A521" w14:textId="77777777" w:rsidR="00047A37" w:rsidRPr="00AB61B8" w:rsidRDefault="00047A37" w:rsidP="00047A37">
      <w:pPr>
        <w:tabs>
          <w:tab w:val="left" w:pos="700"/>
        </w:tabs>
        <w:spacing w:after="0"/>
        <w:ind w:rightChars="-282" w:right="-620"/>
        <w:jc w:val="center"/>
        <w:rPr>
          <w:rFonts w:ascii="Times New Roman" w:eastAsia="Times New Roman" w:hAnsi="Times New Roman" w:cs="Times New Roman"/>
          <w:b/>
        </w:rPr>
      </w:pPr>
      <w:r w:rsidRPr="00AB61B8">
        <w:rPr>
          <w:rFonts w:ascii="Times New Roman" w:eastAsia="Times New Roman" w:hAnsi="Times New Roman" w:cs="Times New Roman"/>
          <w:b/>
        </w:rPr>
        <w:t>FORMULARE ŞI MODELE DE DOCUMENTE.</w:t>
      </w:r>
    </w:p>
    <w:p w14:paraId="04DB4958"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6B99575C"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74B94C92" w14:textId="0319CF7A"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10391DDE" w14:textId="7A3B7702" w:rsidR="00121903" w:rsidRDefault="00121903" w:rsidP="00593D86">
      <w:pPr>
        <w:autoSpaceDE w:val="0"/>
        <w:autoSpaceDN w:val="0"/>
        <w:adjustRightInd w:val="0"/>
        <w:spacing w:after="0" w:line="240" w:lineRule="auto"/>
        <w:rPr>
          <w:rFonts w:ascii="Times New Roman" w:hAnsi="Times New Roman" w:cs="Times New Roman"/>
          <w:sz w:val="24"/>
          <w:szCs w:val="24"/>
        </w:rPr>
      </w:pPr>
    </w:p>
    <w:p w14:paraId="565182C2" w14:textId="10123036" w:rsidR="00121903" w:rsidRDefault="00121903" w:rsidP="00593D86">
      <w:pPr>
        <w:autoSpaceDE w:val="0"/>
        <w:autoSpaceDN w:val="0"/>
        <w:adjustRightInd w:val="0"/>
        <w:spacing w:after="0" w:line="240" w:lineRule="auto"/>
        <w:rPr>
          <w:rFonts w:ascii="Times New Roman" w:hAnsi="Times New Roman" w:cs="Times New Roman"/>
          <w:sz w:val="24"/>
          <w:szCs w:val="24"/>
        </w:rPr>
      </w:pPr>
    </w:p>
    <w:p w14:paraId="24D03207" w14:textId="621C090A" w:rsidR="00121903" w:rsidRDefault="00121903" w:rsidP="00593D86">
      <w:pPr>
        <w:autoSpaceDE w:val="0"/>
        <w:autoSpaceDN w:val="0"/>
        <w:adjustRightInd w:val="0"/>
        <w:spacing w:after="0" w:line="240" w:lineRule="auto"/>
        <w:rPr>
          <w:rFonts w:ascii="Times New Roman" w:hAnsi="Times New Roman" w:cs="Times New Roman"/>
          <w:sz w:val="24"/>
          <w:szCs w:val="24"/>
        </w:rPr>
      </w:pPr>
    </w:p>
    <w:p w14:paraId="68939DF2" w14:textId="021F3A8A" w:rsidR="00121903" w:rsidRDefault="00121903" w:rsidP="00593D86">
      <w:pPr>
        <w:autoSpaceDE w:val="0"/>
        <w:autoSpaceDN w:val="0"/>
        <w:adjustRightInd w:val="0"/>
        <w:spacing w:after="0" w:line="240" w:lineRule="auto"/>
        <w:rPr>
          <w:rFonts w:ascii="Times New Roman" w:hAnsi="Times New Roman" w:cs="Times New Roman"/>
          <w:sz w:val="24"/>
          <w:szCs w:val="24"/>
        </w:rPr>
      </w:pPr>
    </w:p>
    <w:p w14:paraId="031569A6" w14:textId="7D90ADD7" w:rsidR="00121903" w:rsidRDefault="00121903" w:rsidP="00593D86">
      <w:pPr>
        <w:autoSpaceDE w:val="0"/>
        <w:autoSpaceDN w:val="0"/>
        <w:adjustRightInd w:val="0"/>
        <w:spacing w:after="0" w:line="240" w:lineRule="auto"/>
        <w:rPr>
          <w:rFonts w:ascii="Times New Roman" w:hAnsi="Times New Roman" w:cs="Times New Roman"/>
          <w:sz w:val="24"/>
          <w:szCs w:val="24"/>
        </w:rPr>
      </w:pPr>
    </w:p>
    <w:p w14:paraId="3269FC8E" w14:textId="270A9959"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5CA9A2ED" w14:textId="72DC55C1"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09D2D064" w14:textId="779148CB"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BA283FE" w14:textId="44AE5EA5"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7071C2B2" w14:textId="57470FF0"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5C3B4BF8" w14:textId="69DE4481"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0EF6F9C9" w14:textId="33D93D3B"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300ED687" w14:textId="4448C791"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371CED4D" w14:textId="6BC884D4"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069C9B66" w14:textId="41025E90"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2F2913B" w14:textId="7EBA52E1"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4D0A88C2" w14:textId="282D609B"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6FDFE3E3" w14:textId="7B366389"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70958A82" w14:textId="33EF944A"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0918A67D" w14:textId="11B7C774"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526B6FE7" w14:textId="7EB0C4AF"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5E76709F" w14:textId="00CB7821"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8CC40D7" w14:textId="6EE02A15"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28BB52E4" w14:textId="3567BC3C"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67AD279B" w14:textId="78D54F07"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2A45CB10" w14:textId="528BE0AE"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5B375212" w14:textId="745454BA"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62435BC1" w14:textId="4D23E270"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74B2CF08" w14:textId="0ABD58C6"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D0368F1" w14:textId="26DDA431"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FF0BFF3" w14:textId="72008013"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83E5EF4" w14:textId="2BCD6878"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022D956B" w14:textId="29C9EAD6"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4242D9BA" w14:textId="19A79814"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4D81F322" w14:textId="0D593E37"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33B475CF" w14:textId="2D185806"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9F59F25" w14:textId="7EE7146C"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0207661B" w14:textId="70E4B874"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1851F26" w14:textId="3B08B9AA"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58C785D3" w14:textId="7965CC09"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5151740C" w14:textId="3CDDD716"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259141F5" w14:textId="509C1B1C"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0FC8E97A" w14:textId="29B19ACE"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D8C8E21" w14:textId="343551CB"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7C8FAF5C" w14:textId="2F475BBA"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5F96B96C" w14:textId="34544FAF"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2181B22F" w14:textId="079D851A"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4107E99F" w14:textId="679A54EC"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26B8CB9C" w14:textId="1A67EC67"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FE4DEE5" w14:textId="2A47C8DD"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3C0E15C3" w14:textId="19E7CDC4"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AD591E7" w14:textId="0E4AFCF9" w:rsidR="00121903" w:rsidRDefault="00121903" w:rsidP="00593D86">
      <w:pPr>
        <w:autoSpaceDE w:val="0"/>
        <w:autoSpaceDN w:val="0"/>
        <w:adjustRightInd w:val="0"/>
        <w:spacing w:after="0" w:line="240" w:lineRule="auto"/>
        <w:rPr>
          <w:rFonts w:ascii="Times New Roman" w:hAnsi="Times New Roman" w:cs="Times New Roman"/>
          <w:sz w:val="24"/>
          <w:szCs w:val="24"/>
        </w:rPr>
      </w:pPr>
    </w:p>
    <w:p w14:paraId="5EF827DE" w14:textId="65D1D41B" w:rsidR="00121903" w:rsidRDefault="00121903" w:rsidP="00593D86">
      <w:pPr>
        <w:autoSpaceDE w:val="0"/>
        <w:autoSpaceDN w:val="0"/>
        <w:adjustRightInd w:val="0"/>
        <w:spacing w:after="0" w:line="240" w:lineRule="auto"/>
        <w:rPr>
          <w:rFonts w:ascii="Times New Roman" w:hAnsi="Times New Roman" w:cs="Times New Roman"/>
          <w:sz w:val="24"/>
          <w:szCs w:val="24"/>
        </w:rPr>
      </w:pPr>
    </w:p>
    <w:p w14:paraId="7E03C74E" w14:textId="3EEBB10E"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7201FE75" w14:textId="77777777" w:rsidR="006336E7" w:rsidRPr="006F58D6" w:rsidRDefault="006336E7" w:rsidP="006336E7">
      <w:pPr>
        <w:tabs>
          <w:tab w:val="left" w:pos="9072"/>
        </w:tabs>
        <w:spacing w:after="0"/>
        <w:jc w:val="right"/>
        <w:rPr>
          <w:rFonts w:ascii="Times New Roman" w:hAnsi="Times New Roman" w:cs="Times New Roman"/>
          <w:b/>
          <w:sz w:val="24"/>
          <w:szCs w:val="24"/>
        </w:rPr>
      </w:pPr>
      <w:r w:rsidRPr="006F58D6">
        <w:rPr>
          <w:rFonts w:ascii="Times New Roman" w:hAnsi="Times New Roman" w:cs="Times New Roman"/>
          <w:b/>
          <w:sz w:val="24"/>
          <w:szCs w:val="24"/>
        </w:rPr>
        <w:t>Formular – F1</w:t>
      </w:r>
    </w:p>
    <w:p w14:paraId="518BC9E9"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7ACDCFC6"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44A8E0DB"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1DC70A34"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OFERTANT</w:t>
      </w:r>
    </w:p>
    <w:p w14:paraId="77DF1BCB"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___________________</w:t>
      </w:r>
    </w:p>
    <w:p w14:paraId="1CEF53AC" w14:textId="77777777" w:rsidR="00E92E5B" w:rsidRDefault="00E92E5B" w:rsidP="006336E7">
      <w:pPr>
        <w:tabs>
          <w:tab w:val="left" w:pos="9072"/>
        </w:tabs>
        <w:spacing w:after="0"/>
        <w:jc w:val="right"/>
        <w:rPr>
          <w:rFonts w:ascii="Times New Roman" w:hAnsi="Times New Roman" w:cs="Times New Roman"/>
          <w:sz w:val="24"/>
          <w:szCs w:val="24"/>
        </w:rPr>
      </w:pPr>
    </w:p>
    <w:p w14:paraId="053F38CD" w14:textId="77777777" w:rsidR="00E92E5B" w:rsidRDefault="00E92E5B" w:rsidP="006336E7">
      <w:pPr>
        <w:tabs>
          <w:tab w:val="left" w:pos="9072"/>
        </w:tabs>
        <w:spacing w:after="0"/>
        <w:jc w:val="right"/>
        <w:rPr>
          <w:rFonts w:ascii="Times New Roman" w:hAnsi="Times New Roman" w:cs="Times New Roman"/>
          <w:sz w:val="24"/>
          <w:szCs w:val="24"/>
        </w:rPr>
      </w:pPr>
    </w:p>
    <w:p w14:paraId="7C057347" w14:textId="77777777" w:rsidR="00E92E5B" w:rsidRDefault="00E92E5B" w:rsidP="006336E7">
      <w:pPr>
        <w:tabs>
          <w:tab w:val="left" w:pos="9072"/>
        </w:tabs>
        <w:spacing w:after="0"/>
        <w:jc w:val="right"/>
        <w:rPr>
          <w:rFonts w:ascii="Times New Roman" w:hAnsi="Times New Roman" w:cs="Times New Roman"/>
          <w:sz w:val="24"/>
          <w:szCs w:val="24"/>
        </w:rPr>
      </w:pPr>
    </w:p>
    <w:p w14:paraId="453A2FB6" w14:textId="6572B137" w:rsidR="006F58D6" w:rsidRPr="006F58D6" w:rsidRDefault="006F58D6" w:rsidP="006336E7">
      <w:pPr>
        <w:tabs>
          <w:tab w:val="left" w:pos="9072"/>
        </w:tabs>
        <w:spacing w:after="0"/>
        <w:jc w:val="right"/>
        <w:rPr>
          <w:rFonts w:ascii="Times New Roman" w:hAnsi="Times New Roman" w:cs="Times New Roman"/>
          <w:b/>
          <w:sz w:val="24"/>
          <w:szCs w:val="24"/>
        </w:rPr>
      </w:pPr>
      <w:r w:rsidRPr="006F58D6">
        <w:rPr>
          <w:rFonts w:ascii="Times New Roman" w:hAnsi="Times New Roman" w:cs="Times New Roman"/>
          <w:sz w:val="24"/>
          <w:szCs w:val="24"/>
        </w:rPr>
        <w:t xml:space="preserve"> </w:t>
      </w:r>
    </w:p>
    <w:p w14:paraId="6445216C" w14:textId="77777777" w:rsidR="006F58D6" w:rsidRPr="006F58D6" w:rsidRDefault="006F58D6" w:rsidP="006336E7">
      <w:pPr>
        <w:tabs>
          <w:tab w:val="left" w:pos="9072"/>
        </w:tabs>
        <w:spacing w:after="0"/>
        <w:jc w:val="center"/>
        <w:rPr>
          <w:rFonts w:ascii="Times New Roman" w:hAnsi="Times New Roman" w:cs="Times New Roman"/>
          <w:b/>
          <w:sz w:val="24"/>
          <w:szCs w:val="24"/>
        </w:rPr>
      </w:pPr>
      <w:r w:rsidRPr="006F58D6">
        <w:rPr>
          <w:rFonts w:ascii="Times New Roman" w:hAnsi="Times New Roman" w:cs="Times New Roman"/>
          <w:b/>
          <w:sz w:val="24"/>
          <w:szCs w:val="24"/>
        </w:rPr>
        <w:t>Către,</w:t>
      </w:r>
    </w:p>
    <w:p w14:paraId="4B2010F0" w14:textId="77777777" w:rsidR="006336E7" w:rsidRDefault="006F58D6" w:rsidP="006336E7">
      <w:pPr>
        <w:tabs>
          <w:tab w:val="left" w:pos="9072"/>
        </w:tabs>
        <w:spacing w:after="0"/>
        <w:jc w:val="center"/>
        <w:rPr>
          <w:rFonts w:ascii="Times New Roman" w:hAnsi="Times New Roman" w:cs="Times New Roman"/>
          <w:b/>
          <w:sz w:val="24"/>
          <w:szCs w:val="24"/>
        </w:rPr>
      </w:pPr>
      <w:r w:rsidRPr="006F58D6">
        <w:rPr>
          <w:rFonts w:ascii="Times New Roman" w:hAnsi="Times New Roman" w:cs="Times New Roman"/>
          <w:b/>
          <w:sz w:val="24"/>
          <w:szCs w:val="24"/>
        </w:rPr>
        <w:t xml:space="preserve">U.A.T. </w:t>
      </w:r>
      <w:r w:rsidR="006336E7">
        <w:rPr>
          <w:rFonts w:ascii="Times New Roman" w:hAnsi="Times New Roman" w:cs="Times New Roman"/>
          <w:b/>
          <w:sz w:val="24"/>
          <w:szCs w:val="24"/>
        </w:rPr>
        <w:t xml:space="preserve">–COMUNA  ION  CREANGA </w:t>
      </w:r>
    </w:p>
    <w:p w14:paraId="2836A5D3" w14:textId="77777777" w:rsidR="006F58D6" w:rsidRDefault="006F58D6" w:rsidP="006336E7">
      <w:pPr>
        <w:tabs>
          <w:tab w:val="left" w:pos="9072"/>
        </w:tabs>
        <w:spacing w:after="0"/>
        <w:jc w:val="center"/>
        <w:rPr>
          <w:rFonts w:ascii="Times New Roman" w:hAnsi="Times New Roman" w:cs="Times New Roman"/>
          <w:b/>
          <w:sz w:val="24"/>
          <w:szCs w:val="24"/>
        </w:rPr>
      </w:pPr>
      <w:r w:rsidRPr="006F58D6">
        <w:rPr>
          <w:rFonts w:ascii="Times New Roman" w:hAnsi="Times New Roman" w:cs="Times New Roman"/>
          <w:b/>
          <w:sz w:val="24"/>
          <w:szCs w:val="24"/>
        </w:rPr>
        <w:t>CERERE DE ÎNSCRIERE LA LICITAȚIE</w:t>
      </w:r>
    </w:p>
    <w:p w14:paraId="538452F0" w14:textId="77777777" w:rsidR="006336E7" w:rsidRPr="006F58D6" w:rsidRDefault="006336E7" w:rsidP="006336E7">
      <w:pPr>
        <w:tabs>
          <w:tab w:val="left" w:pos="9072"/>
        </w:tabs>
        <w:spacing w:after="0"/>
        <w:jc w:val="center"/>
        <w:rPr>
          <w:rFonts w:ascii="Times New Roman" w:hAnsi="Times New Roman" w:cs="Times New Roman"/>
          <w:b/>
          <w:sz w:val="24"/>
          <w:szCs w:val="24"/>
        </w:rPr>
      </w:pPr>
    </w:p>
    <w:p w14:paraId="171D769D" w14:textId="77777777" w:rsidR="00E92E5B" w:rsidRPr="0054600F" w:rsidRDefault="00E92E5B" w:rsidP="00E92E5B">
      <w:pPr>
        <w:spacing w:after="0"/>
        <w:jc w:val="center"/>
        <w:rPr>
          <w:rFonts w:ascii="Times New Roman" w:hAnsi="Times New Roman" w:cs="Times New Roman"/>
          <w:b/>
        </w:rPr>
      </w:pPr>
      <w:proofErr w:type="spellStart"/>
      <w:r w:rsidRPr="0054600F">
        <w:rPr>
          <w:rFonts w:ascii="Times New Roman" w:eastAsia="Times New Roman" w:hAnsi="Times New Roman" w:cs="Times New Roman"/>
          <w:b/>
          <w:lang w:val="fr-FR"/>
        </w:rPr>
        <w:t>Privind</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inchirierea</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prin</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licitatie</w:t>
      </w:r>
      <w:proofErr w:type="spellEnd"/>
      <w:r w:rsidRPr="0054600F">
        <w:rPr>
          <w:rFonts w:ascii="Times New Roman" w:eastAsia="Times New Roman" w:hAnsi="Times New Roman" w:cs="Times New Roman"/>
          <w:b/>
          <w:lang w:val="fr-FR"/>
        </w:rPr>
        <w:t xml:space="preserve">  publica , </w:t>
      </w:r>
      <w:proofErr w:type="spellStart"/>
      <w:r w:rsidRPr="0054600F">
        <w:rPr>
          <w:rFonts w:ascii="Times New Roman" w:hAnsi="Times New Roman" w:cs="Times New Roman"/>
          <w:b/>
        </w:rPr>
        <w:t>spatiu</w:t>
      </w:r>
      <w:proofErr w:type="spellEnd"/>
      <w:r w:rsidRPr="0054600F">
        <w:rPr>
          <w:rFonts w:ascii="Times New Roman" w:hAnsi="Times New Roman" w:cs="Times New Roman"/>
          <w:b/>
        </w:rPr>
        <w:t xml:space="preserve"> pentru  birouri , in </w:t>
      </w:r>
      <w:proofErr w:type="spellStart"/>
      <w:r w:rsidRPr="0054600F">
        <w:rPr>
          <w:rFonts w:ascii="Times New Roman" w:hAnsi="Times New Roman" w:cs="Times New Roman"/>
          <w:b/>
        </w:rPr>
        <w:t>suprafata</w:t>
      </w:r>
      <w:proofErr w:type="spellEnd"/>
      <w:r w:rsidRPr="0054600F">
        <w:rPr>
          <w:rFonts w:ascii="Times New Roman" w:hAnsi="Times New Roman" w:cs="Times New Roman"/>
          <w:b/>
        </w:rPr>
        <w:t xml:space="preserve"> de  7,98 mp ce </w:t>
      </w:r>
      <w:proofErr w:type="spellStart"/>
      <w:r w:rsidRPr="0054600F">
        <w:rPr>
          <w:rFonts w:ascii="Times New Roman" w:hAnsi="Times New Roman" w:cs="Times New Roman"/>
          <w:b/>
        </w:rPr>
        <w:t>apartine</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proprietatii</w:t>
      </w:r>
      <w:proofErr w:type="spellEnd"/>
      <w:r w:rsidRPr="0054600F">
        <w:rPr>
          <w:rFonts w:ascii="Times New Roman" w:hAnsi="Times New Roman" w:cs="Times New Roman"/>
          <w:b/>
        </w:rPr>
        <w:t xml:space="preserve"> private a UAT – Comuna Ion Creanga, </w:t>
      </w:r>
      <w:proofErr w:type="spellStart"/>
      <w:r w:rsidRPr="0054600F">
        <w:rPr>
          <w:rFonts w:ascii="Times New Roman" w:hAnsi="Times New Roman" w:cs="Times New Roman"/>
          <w:b/>
        </w:rPr>
        <w:t>judetul</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Neamt</w:t>
      </w:r>
      <w:proofErr w:type="spellEnd"/>
      <w:r w:rsidRPr="0054600F">
        <w:rPr>
          <w:rFonts w:ascii="Times New Roman" w:hAnsi="Times New Roman" w:cs="Times New Roman"/>
          <w:b/>
        </w:rPr>
        <w:t xml:space="preserve">, situat  in  blocul P + 2E , parter , apartament nr. 9 , str. I.C. </w:t>
      </w:r>
      <w:proofErr w:type="spellStart"/>
      <w:r w:rsidRPr="0054600F">
        <w:rPr>
          <w:rFonts w:ascii="Times New Roman" w:hAnsi="Times New Roman" w:cs="Times New Roman"/>
          <w:b/>
        </w:rPr>
        <w:t>Bratianu</w:t>
      </w:r>
      <w:proofErr w:type="spellEnd"/>
      <w:r w:rsidRPr="0054600F">
        <w:rPr>
          <w:rFonts w:ascii="Times New Roman" w:hAnsi="Times New Roman" w:cs="Times New Roman"/>
          <w:b/>
        </w:rPr>
        <w:t xml:space="preserve"> , nr. 94</w:t>
      </w:r>
    </w:p>
    <w:p w14:paraId="2CE4E5B7" w14:textId="782464FF" w:rsidR="006336E7" w:rsidRDefault="006336E7" w:rsidP="006F58D6">
      <w:pPr>
        <w:tabs>
          <w:tab w:val="left" w:pos="9072"/>
        </w:tabs>
        <w:spacing w:after="0"/>
        <w:rPr>
          <w:rFonts w:ascii="Times New Roman" w:hAnsi="Times New Roman" w:cs="Times New Roman"/>
          <w:sz w:val="24"/>
          <w:szCs w:val="24"/>
        </w:rPr>
      </w:pPr>
    </w:p>
    <w:p w14:paraId="274394BB" w14:textId="77777777" w:rsidR="00E92E5B" w:rsidRDefault="00E92E5B" w:rsidP="006F58D6">
      <w:pPr>
        <w:tabs>
          <w:tab w:val="left" w:pos="9072"/>
        </w:tabs>
        <w:spacing w:after="0"/>
        <w:rPr>
          <w:rFonts w:ascii="Times New Roman" w:hAnsi="Times New Roman" w:cs="Times New Roman"/>
          <w:sz w:val="24"/>
          <w:szCs w:val="24"/>
        </w:rPr>
      </w:pPr>
    </w:p>
    <w:p w14:paraId="7DD17BD0" w14:textId="4080F47C" w:rsidR="006F58D6" w:rsidRPr="00E92E5B" w:rsidRDefault="006336E7" w:rsidP="00E92E5B">
      <w:pPr>
        <w:spacing w:after="0"/>
        <w:rPr>
          <w:rFonts w:ascii="Times New Roman" w:hAnsi="Times New Roman" w:cs="Times New Roman"/>
        </w:rPr>
      </w:pPr>
      <w:r>
        <w:rPr>
          <w:rFonts w:ascii="Times New Roman" w:hAnsi="Times New Roman" w:cs="Times New Roman"/>
          <w:sz w:val="24"/>
          <w:szCs w:val="24"/>
        </w:rPr>
        <w:t xml:space="preserve">      </w:t>
      </w:r>
      <w:r w:rsidR="006F58D6" w:rsidRPr="006F58D6">
        <w:rPr>
          <w:rFonts w:ascii="Times New Roman" w:hAnsi="Times New Roman" w:cs="Times New Roman"/>
          <w:sz w:val="24"/>
          <w:szCs w:val="24"/>
        </w:rPr>
        <w:t>Operatorul economic /grupul de operatori economici. ..................</w:t>
      </w:r>
      <w:r>
        <w:rPr>
          <w:rFonts w:ascii="Times New Roman" w:hAnsi="Times New Roman" w:cs="Times New Roman"/>
          <w:sz w:val="24"/>
          <w:szCs w:val="24"/>
        </w:rPr>
        <w:t>....</w:t>
      </w:r>
      <w:r w:rsidR="00E92E5B">
        <w:rPr>
          <w:rFonts w:ascii="Times New Roman" w:hAnsi="Times New Roman" w:cs="Times New Roman"/>
          <w:sz w:val="24"/>
          <w:szCs w:val="24"/>
        </w:rPr>
        <w:t>............</w:t>
      </w:r>
      <w:r>
        <w:rPr>
          <w:rFonts w:ascii="Times New Roman" w:hAnsi="Times New Roman" w:cs="Times New Roman"/>
          <w:sz w:val="24"/>
          <w:szCs w:val="24"/>
        </w:rPr>
        <w:t xml:space="preserve">......................., cu </w:t>
      </w:r>
      <w:r w:rsidR="006F58D6" w:rsidRPr="006F58D6">
        <w:rPr>
          <w:rFonts w:ascii="Times New Roman" w:hAnsi="Times New Roman" w:cs="Times New Roman"/>
          <w:sz w:val="24"/>
          <w:szCs w:val="24"/>
        </w:rPr>
        <w:t>sediul în ....................</w:t>
      </w:r>
      <w:r w:rsidR="00E92E5B">
        <w:rPr>
          <w:rFonts w:ascii="Times New Roman" w:hAnsi="Times New Roman" w:cs="Times New Roman"/>
          <w:sz w:val="24"/>
          <w:szCs w:val="24"/>
        </w:rPr>
        <w:t>..........</w:t>
      </w:r>
      <w:r w:rsidR="006F58D6" w:rsidRPr="006F58D6">
        <w:rPr>
          <w:rFonts w:ascii="Times New Roman" w:hAnsi="Times New Roman" w:cs="Times New Roman"/>
          <w:sz w:val="24"/>
          <w:szCs w:val="24"/>
        </w:rPr>
        <w:t>............ , Județul....</w:t>
      </w:r>
      <w:r w:rsidR="00E92E5B">
        <w:rPr>
          <w:rFonts w:ascii="Times New Roman" w:hAnsi="Times New Roman" w:cs="Times New Roman"/>
          <w:sz w:val="24"/>
          <w:szCs w:val="24"/>
        </w:rPr>
        <w:t>.........................</w:t>
      </w:r>
      <w:r w:rsidR="006F58D6" w:rsidRPr="006F58D6">
        <w:rPr>
          <w:rFonts w:ascii="Times New Roman" w:hAnsi="Times New Roman" w:cs="Times New Roman"/>
          <w:sz w:val="24"/>
          <w:szCs w:val="24"/>
        </w:rPr>
        <w:t>...... , S</w:t>
      </w:r>
      <w:r>
        <w:rPr>
          <w:rFonts w:ascii="Times New Roman" w:hAnsi="Times New Roman" w:cs="Times New Roman"/>
          <w:sz w:val="24"/>
          <w:szCs w:val="24"/>
        </w:rPr>
        <w:t>tr...</w:t>
      </w:r>
      <w:r w:rsidR="00E92E5B">
        <w:rPr>
          <w:rFonts w:ascii="Times New Roman" w:hAnsi="Times New Roman" w:cs="Times New Roman"/>
          <w:sz w:val="24"/>
          <w:szCs w:val="24"/>
        </w:rPr>
        <w:t>..........................</w:t>
      </w:r>
      <w:r>
        <w:rPr>
          <w:rFonts w:ascii="Times New Roman" w:hAnsi="Times New Roman" w:cs="Times New Roman"/>
          <w:sz w:val="24"/>
          <w:szCs w:val="24"/>
        </w:rPr>
        <w:t xml:space="preserve">....., Nr. ....... . , Cod </w:t>
      </w:r>
      <w:proofErr w:type="spellStart"/>
      <w:r w:rsidR="006F58D6" w:rsidRPr="006F58D6">
        <w:rPr>
          <w:rFonts w:ascii="Times New Roman" w:hAnsi="Times New Roman" w:cs="Times New Roman"/>
          <w:sz w:val="24"/>
          <w:szCs w:val="24"/>
        </w:rPr>
        <w:t>poştal</w:t>
      </w:r>
      <w:proofErr w:type="spellEnd"/>
      <w:r w:rsidR="006F58D6" w:rsidRPr="006F58D6">
        <w:rPr>
          <w:rFonts w:ascii="Times New Roman" w:hAnsi="Times New Roman" w:cs="Times New Roman"/>
          <w:sz w:val="24"/>
          <w:szCs w:val="24"/>
        </w:rPr>
        <w:t>................, telefon.......</w:t>
      </w:r>
      <w:r w:rsidR="00E92E5B">
        <w:rPr>
          <w:rFonts w:ascii="Times New Roman" w:hAnsi="Times New Roman" w:cs="Times New Roman"/>
          <w:sz w:val="24"/>
          <w:szCs w:val="24"/>
        </w:rPr>
        <w:t>........</w:t>
      </w:r>
      <w:r w:rsidR="006F58D6" w:rsidRPr="006F58D6">
        <w:rPr>
          <w:rFonts w:ascii="Times New Roman" w:hAnsi="Times New Roman" w:cs="Times New Roman"/>
          <w:sz w:val="24"/>
          <w:szCs w:val="24"/>
        </w:rPr>
        <w:t>........, fax ...........</w:t>
      </w:r>
      <w:r w:rsidR="00E92E5B">
        <w:rPr>
          <w:rFonts w:ascii="Times New Roman" w:hAnsi="Times New Roman" w:cs="Times New Roman"/>
          <w:sz w:val="24"/>
          <w:szCs w:val="24"/>
        </w:rPr>
        <w:t>...</w:t>
      </w:r>
      <w:r w:rsidR="006F58D6" w:rsidRPr="006F58D6">
        <w:rPr>
          <w:rFonts w:ascii="Times New Roman" w:hAnsi="Times New Roman" w:cs="Times New Roman"/>
          <w:sz w:val="24"/>
          <w:szCs w:val="24"/>
        </w:rPr>
        <w:t>................,</w:t>
      </w:r>
      <w:r>
        <w:rPr>
          <w:rFonts w:ascii="Times New Roman" w:hAnsi="Times New Roman" w:cs="Times New Roman"/>
          <w:sz w:val="24"/>
          <w:szCs w:val="24"/>
        </w:rPr>
        <w:t xml:space="preserve"> E-mail..........</w:t>
      </w:r>
      <w:r w:rsidR="00E92E5B">
        <w:rPr>
          <w:rFonts w:ascii="Times New Roman" w:hAnsi="Times New Roman" w:cs="Times New Roman"/>
          <w:sz w:val="24"/>
          <w:szCs w:val="24"/>
        </w:rPr>
        <w:t>.................</w:t>
      </w:r>
      <w:r>
        <w:rPr>
          <w:rFonts w:ascii="Times New Roman" w:hAnsi="Times New Roman" w:cs="Times New Roman"/>
          <w:sz w:val="24"/>
          <w:szCs w:val="24"/>
        </w:rPr>
        <w:t xml:space="preserve">............, </w:t>
      </w:r>
      <w:r w:rsidR="006F58D6" w:rsidRPr="006F58D6">
        <w:rPr>
          <w:rFonts w:ascii="Times New Roman" w:hAnsi="Times New Roman" w:cs="Times New Roman"/>
          <w:sz w:val="24"/>
          <w:szCs w:val="24"/>
        </w:rPr>
        <w:t>înmatriculată la Oficiul Registrului Comerțului sub nr......</w:t>
      </w:r>
      <w:r>
        <w:rPr>
          <w:rFonts w:ascii="Times New Roman" w:hAnsi="Times New Roman" w:cs="Times New Roman"/>
          <w:sz w:val="24"/>
          <w:szCs w:val="24"/>
        </w:rPr>
        <w:t xml:space="preserve">.............................., </w:t>
      </w:r>
      <w:r w:rsidR="006F58D6" w:rsidRPr="006F58D6">
        <w:rPr>
          <w:rFonts w:ascii="Times New Roman" w:hAnsi="Times New Roman" w:cs="Times New Roman"/>
          <w:sz w:val="24"/>
          <w:szCs w:val="24"/>
        </w:rPr>
        <w:t>având atribuit CUI.................</w:t>
      </w:r>
      <w:r>
        <w:rPr>
          <w:rFonts w:ascii="Times New Roman" w:hAnsi="Times New Roman" w:cs="Times New Roman"/>
          <w:sz w:val="24"/>
          <w:szCs w:val="24"/>
        </w:rPr>
        <w:t xml:space="preserve">.............., având cont IBAN </w:t>
      </w:r>
      <w:r w:rsidR="006F58D6" w:rsidRPr="006F58D6">
        <w:rPr>
          <w:rFonts w:ascii="Times New Roman" w:hAnsi="Times New Roman" w:cs="Times New Roman"/>
          <w:sz w:val="24"/>
          <w:szCs w:val="24"/>
        </w:rPr>
        <w:t>nr........................................................, deschis la ..................</w:t>
      </w:r>
      <w:r>
        <w:rPr>
          <w:rFonts w:ascii="Times New Roman" w:hAnsi="Times New Roman" w:cs="Times New Roman"/>
          <w:sz w:val="24"/>
          <w:szCs w:val="24"/>
        </w:rPr>
        <w:t>.........................</w:t>
      </w:r>
      <w:r w:rsidR="00E92E5B">
        <w:rPr>
          <w:rFonts w:ascii="Times New Roman" w:hAnsi="Times New Roman" w:cs="Times New Roman"/>
          <w:sz w:val="24"/>
          <w:szCs w:val="24"/>
        </w:rPr>
        <w:t xml:space="preserve">............, existând și </w:t>
      </w:r>
      <w:r w:rsidR="006F58D6" w:rsidRPr="006F58D6">
        <w:rPr>
          <w:rFonts w:ascii="Times New Roman" w:hAnsi="Times New Roman" w:cs="Times New Roman"/>
          <w:sz w:val="24"/>
          <w:szCs w:val="24"/>
        </w:rPr>
        <w:t>funcționând potrivit legislației Statulu</w:t>
      </w:r>
      <w:r>
        <w:rPr>
          <w:rFonts w:ascii="Times New Roman" w:hAnsi="Times New Roman" w:cs="Times New Roman"/>
          <w:sz w:val="24"/>
          <w:szCs w:val="24"/>
        </w:rPr>
        <w:t xml:space="preserve">i Român , reprezentată legal de </w:t>
      </w:r>
      <w:r w:rsidR="006F58D6" w:rsidRPr="006F58D6">
        <w:rPr>
          <w:rFonts w:ascii="Times New Roman" w:hAnsi="Times New Roman" w:cs="Times New Roman"/>
          <w:sz w:val="24"/>
          <w:szCs w:val="24"/>
        </w:rPr>
        <w:t>....</w:t>
      </w:r>
      <w:r w:rsidR="00E92E5B">
        <w:rPr>
          <w:rFonts w:ascii="Times New Roman" w:hAnsi="Times New Roman" w:cs="Times New Roman"/>
          <w:sz w:val="24"/>
          <w:szCs w:val="24"/>
        </w:rPr>
        <w:t>..............</w:t>
      </w:r>
      <w:r w:rsidR="006F58D6" w:rsidRPr="006F58D6">
        <w:rPr>
          <w:rFonts w:ascii="Times New Roman" w:hAnsi="Times New Roman" w:cs="Times New Roman"/>
          <w:sz w:val="24"/>
          <w:szCs w:val="24"/>
        </w:rPr>
        <w:t>......................................, cu funcția de ...........</w:t>
      </w:r>
      <w:r w:rsidR="00E92E5B">
        <w:rPr>
          <w:rFonts w:ascii="Times New Roman" w:hAnsi="Times New Roman" w:cs="Times New Roman"/>
          <w:sz w:val="24"/>
          <w:szCs w:val="24"/>
        </w:rPr>
        <w:t>..</w:t>
      </w:r>
      <w:r w:rsidR="006F58D6" w:rsidRPr="006F58D6">
        <w:rPr>
          <w:rFonts w:ascii="Times New Roman" w:hAnsi="Times New Roman" w:cs="Times New Roman"/>
          <w:sz w:val="24"/>
          <w:szCs w:val="24"/>
        </w:rPr>
        <w:t>.....</w:t>
      </w:r>
      <w:r>
        <w:rPr>
          <w:rFonts w:ascii="Times New Roman" w:hAnsi="Times New Roman" w:cs="Times New Roman"/>
          <w:sz w:val="24"/>
          <w:szCs w:val="24"/>
        </w:rPr>
        <w:t xml:space="preserve">.......... rugăm să ne admiteți  </w:t>
      </w:r>
      <w:r w:rsidR="006F58D6" w:rsidRPr="006F58D6">
        <w:rPr>
          <w:rFonts w:ascii="Times New Roman" w:hAnsi="Times New Roman" w:cs="Times New Roman"/>
          <w:sz w:val="24"/>
          <w:szCs w:val="24"/>
        </w:rPr>
        <w:t xml:space="preserve">participarea la licitația publică pentru închirierea </w:t>
      </w:r>
      <w:r w:rsidR="00E92E5B">
        <w:rPr>
          <w:rFonts w:ascii="Times New Roman" w:hAnsi="Times New Roman" w:cs="Times New Roman"/>
          <w:sz w:val="24"/>
          <w:szCs w:val="24"/>
        </w:rPr>
        <w:t xml:space="preserve">bunului  imobil </w:t>
      </w:r>
      <w:r w:rsidR="00E92E5B" w:rsidRPr="00E92E5B">
        <w:rPr>
          <w:rFonts w:ascii="Times New Roman" w:hAnsi="Times New Roman" w:cs="Times New Roman"/>
        </w:rPr>
        <w:t xml:space="preserve">in </w:t>
      </w:r>
      <w:proofErr w:type="spellStart"/>
      <w:r w:rsidR="00E92E5B" w:rsidRPr="00E92E5B">
        <w:rPr>
          <w:rFonts w:ascii="Times New Roman" w:hAnsi="Times New Roman" w:cs="Times New Roman"/>
        </w:rPr>
        <w:t>suprafata</w:t>
      </w:r>
      <w:proofErr w:type="spellEnd"/>
      <w:r w:rsidR="00E92E5B" w:rsidRPr="00E92E5B">
        <w:rPr>
          <w:rFonts w:ascii="Times New Roman" w:hAnsi="Times New Roman" w:cs="Times New Roman"/>
        </w:rPr>
        <w:t xml:space="preserve"> de  7,98 mp ce </w:t>
      </w:r>
      <w:proofErr w:type="spellStart"/>
      <w:r w:rsidR="00E92E5B" w:rsidRPr="00E92E5B">
        <w:rPr>
          <w:rFonts w:ascii="Times New Roman" w:hAnsi="Times New Roman" w:cs="Times New Roman"/>
        </w:rPr>
        <w:t>apartine</w:t>
      </w:r>
      <w:proofErr w:type="spellEnd"/>
      <w:r w:rsidR="00E92E5B" w:rsidRPr="00E92E5B">
        <w:rPr>
          <w:rFonts w:ascii="Times New Roman" w:hAnsi="Times New Roman" w:cs="Times New Roman"/>
        </w:rPr>
        <w:t xml:space="preserve">  </w:t>
      </w:r>
      <w:proofErr w:type="spellStart"/>
      <w:r w:rsidR="00E92E5B" w:rsidRPr="00E92E5B">
        <w:rPr>
          <w:rFonts w:ascii="Times New Roman" w:hAnsi="Times New Roman" w:cs="Times New Roman"/>
        </w:rPr>
        <w:t>proprietatii</w:t>
      </w:r>
      <w:proofErr w:type="spellEnd"/>
      <w:r w:rsidR="00E92E5B" w:rsidRPr="00E92E5B">
        <w:rPr>
          <w:rFonts w:ascii="Times New Roman" w:hAnsi="Times New Roman" w:cs="Times New Roman"/>
        </w:rPr>
        <w:t xml:space="preserve"> private a UAT – Comuna Ion Creanga, </w:t>
      </w:r>
      <w:proofErr w:type="spellStart"/>
      <w:r w:rsidR="00E92E5B" w:rsidRPr="00E92E5B">
        <w:rPr>
          <w:rFonts w:ascii="Times New Roman" w:hAnsi="Times New Roman" w:cs="Times New Roman"/>
        </w:rPr>
        <w:t>judetul</w:t>
      </w:r>
      <w:proofErr w:type="spellEnd"/>
      <w:r w:rsidR="00E92E5B" w:rsidRPr="00E92E5B">
        <w:rPr>
          <w:rFonts w:ascii="Times New Roman" w:hAnsi="Times New Roman" w:cs="Times New Roman"/>
        </w:rPr>
        <w:t xml:space="preserve"> </w:t>
      </w:r>
      <w:proofErr w:type="spellStart"/>
      <w:r w:rsidR="00E92E5B" w:rsidRPr="00E92E5B">
        <w:rPr>
          <w:rFonts w:ascii="Times New Roman" w:hAnsi="Times New Roman" w:cs="Times New Roman"/>
        </w:rPr>
        <w:t>Neamt</w:t>
      </w:r>
      <w:proofErr w:type="spellEnd"/>
      <w:r w:rsidR="00E92E5B" w:rsidRPr="00E92E5B">
        <w:rPr>
          <w:rFonts w:ascii="Times New Roman" w:hAnsi="Times New Roman" w:cs="Times New Roman"/>
        </w:rPr>
        <w:t xml:space="preserve">, situat  in  blocul P + 2E , parter , apartament nr. 9 , str. I.C. </w:t>
      </w:r>
      <w:proofErr w:type="spellStart"/>
      <w:r w:rsidR="00E92E5B" w:rsidRPr="00E92E5B">
        <w:rPr>
          <w:rFonts w:ascii="Times New Roman" w:hAnsi="Times New Roman" w:cs="Times New Roman"/>
        </w:rPr>
        <w:t>Bratianu</w:t>
      </w:r>
      <w:proofErr w:type="spellEnd"/>
      <w:r w:rsidR="00E92E5B" w:rsidRPr="00E92E5B">
        <w:rPr>
          <w:rFonts w:ascii="Times New Roman" w:hAnsi="Times New Roman" w:cs="Times New Roman"/>
        </w:rPr>
        <w:t xml:space="preserve"> , nr. 94</w:t>
      </w:r>
      <w:r w:rsidR="00E92E5B">
        <w:rPr>
          <w:rFonts w:ascii="Times New Roman" w:hAnsi="Times New Roman" w:cs="Times New Roman"/>
        </w:rPr>
        <w:t xml:space="preserve">  </w:t>
      </w:r>
      <w:r w:rsidR="006F58D6" w:rsidRPr="006F58D6">
        <w:rPr>
          <w:rFonts w:ascii="Times New Roman" w:hAnsi="Times New Roman" w:cs="Times New Roman"/>
          <w:sz w:val="24"/>
          <w:szCs w:val="24"/>
        </w:rPr>
        <w:t xml:space="preserve">organizată de UAT </w:t>
      </w:r>
      <w:r>
        <w:rPr>
          <w:rFonts w:ascii="Times New Roman" w:hAnsi="Times New Roman" w:cs="Times New Roman"/>
          <w:sz w:val="24"/>
          <w:szCs w:val="24"/>
        </w:rPr>
        <w:t xml:space="preserve">Comuna  Ion Creanga , </w:t>
      </w:r>
      <w:r w:rsidR="006F58D6" w:rsidRPr="006F58D6">
        <w:rPr>
          <w:rFonts w:ascii="Times New Roman" w:hAnsi="Times New Roman" w:cs="Times New Roman"/>
          <w:sz w:val="24"/>
          <w:szCs w:val="24"/>
        </w:rPr>
        <w:t xml:space="preserve">în data de </w:t>
      </w:r>
      <w:r>
        <w:rPr>
          <w:rFonts w:ascii="Times New Roman" w:hAnsi="Times New Roman" w:cs="Times New Roman"/>
          <w:sz w:val="24"/>
          <w:szCs w:val="24"/>
        </w:rPr>
        <w:t>…………………………………………….</w:t>
      </w:r>
    </w:p>
    <w:p w14:paraId="6887C70E" w14:textId="77777777" w:rsidR="006336E7" w:rsidRDefault="006336E7" w:rsidP="006F58D6">
      <w:pPr>
        <w:tabs>
          <w:tab w:val="left" w:pos="9072"/>
        </w:tabs>
        <w:spacing w:after="0"/>
        <w:rPr>
          <w:rFonts w:ascii="Times New Roman" w:hAnsi="Times New Roman" w:cs="Times New Roman"/>
          <w:sz w:val="24"/>
          <w:szCs w:val="24"/>
        </w:rPr>
      </w:pPr>
    </w:p>
    <w:p w14:paraId="3BEC64E3" w14:textId="77777777" w:rsidR="006F58D6" w:rsidRPr="006F58D6" w:rsidRDefault="006336E7" w:rsidP="006F58D6">
      <w:pPr>
        <w:tabs>
          <w:tab w:val="left" w:pos="9072"/>
        </w:tabs>
        <w:spacing w:after="0"/>
        <w:rPr>
          <w:rFonts w:ascii="Times New Roman" w:hAnsi="Times New Roman" w:cs="Times New Roman"/>
          <w:sz w:val="24"/>
          <w:szCs w:val="24"/>
        </w:rPr>
      </w:pPr>
      <w:r>
        <w:rPr>
          <w:rFonts w:ascii="Times New Roman" w:hAnsi="Times New Roman" w:cs="Times New Roman"/>
          <w:sz w:val="24"/>
          <w:szCs w:val="24"/>
        </w:rPr>
        <w:t xml:space="preserve">      </w:t>
      </w:r>
      <w:r w:rsidR="006F58D6" w:rsidRPr="006F58D6">
        <w:rPr>
          <w:rFonts w:ascii="Times New Roman" w:hAnsi="Times New Roman" w:cs="Times New Roman"/>
          <w:sz w:val="24"/>
          <w:szCs w:val="24"/>
        </w:rPr>
        <w:t>Menționăm că am luat cunoștință de prev</w:t>
      </w:r>
      <w:r>
        <w:rPr>
          <w:rFonts w:ascii="Times New Roman" w:hAnsi="Times New Roman" w:cs="Times New Roman"/>
          <w:sz w:val="24"/>
          <w:szCs w:val="24"/>
        </w:rPr>
        <w:t xml:space="preserve">ederile caietului de sarcini al </w:t>
      </w:r>
      <w:r w:rsidR="006F58D6" w:rsidRPr="006F58D6">
        <w:rPr>
          <w:rFonts w:ascii="Times New Roman" w:hAnsi="Times New Roman" w:cs="Times New Roman"/>
          <w:sz w:val="24"/>
          <w:szCs w:val="24"/>
        </w:rPr>
        <w:t>licitației și ne obligăm ca în cazul adjudecării să încheiem contractul</w:t>
      </w:r>
      <w:r>
        <w:rPr>
          <w:rFonts w:ascii="Times New Roman" w:hAnsi="Times New Roman" w:cs="Times New Roman"/>
          <w:sz w:val="24"/>
          <w:szCs w:val="24"/>
        </w:rPr>
        <w:t xml:space="preserve"> de închiriere în </w:t>
      </w:r>
      <w:r w:rsidR="006F58D6" w:rsidRPr="006F58D6">
        <w:rPr>
          <w:rFonts w:ascii="Times New Roman" w:hAnsi="Times New Roman" w:cs="Times New Roman"/>
          <w:sz w:val="24"/>
          <w:szCs w:val="24"/>
        </w:rPr>
        <w:t>termenul stabilit prin procesul verbal de licitație (5 z</w:t>
      </w:r>
      <w:r>
        <w:rPr>
          <w:rFonts w:ascii="Times New Roman" w:hAnsi="Times New Roman" w:cs="Times New Roman"/>
          <w:sz w:val="24"/>
          <w:szCs w:val="24"/>
        </w:rPr>
        <w:t xml:space="preserve">ile lucrătoare), în caz contrar </w:t>
      </w:r>
      <w:r w:rsidR="006F58D6" w:rsidRPr="006F58D6">
        <w:rPr>
          <w:rFonts w:ascii="Times New Roman" w:hAnsi="Times New Roman" w:cs="Times New Roman"/>
          <w:sz w:val="24"/>
          <w:szCs w:val="24"/>
        </w:rPr>
        <w:t>suntem de acord cu pierderea garanției de participare aferente.</w:t>
      </w:r>
    </w:p>
    <w:p w14:paraId="76E73B84" w14:textId="77777777" w:rsidR="006336E7" w:rsidRDefault="006336E7" w:rsidP="006F58D6">
      <w:pPr>
        <w:tabs>
          <w:tab w:val="left" w:pos="9072"/>
        </w:tabs>
        <w:spacing w:after="0"/>
        <w:rPr>
          <w:rFonts w:ascii="Times New Roman" w:hAnsi="Times New Roman" w:cs="Times New Roman"/>
          <w:sz w:val="24"/>
          <w:szCs w:val="24"/>
        </w:rPr>
      </w:pPr>
      <w:r>
        <w:rPr>
          <w:rFonts w:ascii="Times New Roman" w:hAnsi="Times New Roman" w:cs="Times New Roman"/>
          <w:sz w:val="24"/>
          <w:szCs w:val="24"/>
        </w:rPr>
        <w:t xml:space="preserve"> </w:t>
      </w:r>
    </w:p>
    <w:p w14:paraId="1FE33C1A" w14:textId="77777777" w:rsidR="006F58D6" w:rsidRPr="006F58D6" w:rsidRDefault="006336E7" w:rsidP="006336E7">
      <w:pPr>
        <w:tabs>
          <w:tab w:val="left" w:pos="9072"/>
        </w:tabs>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F58D6" w:rsidRPr="006F58D6">
        <w:rPr>
          <w:rFonts w:ascii="Times New Roman" w:hAnsi="Times New Roman" w:cs="Times New Roman"/>
          <w:sz w:val="24"/>
          <w:szCs w:val="24"/>
        </w:rPr>
        <w:t>Numele, funcția, ștampila și semnătura</w:t>
      </w:r>
    </w:p>
    <w:p w14:paraId="6B8582BD" w14:textId="77777777" w:rsidR="006F58D6" w:rsidRDefault="006F58D6" w:rsidP="006336E7">
      <w:pPr>
        <w:tabs>
          <w:tab w:val="left" w:pos="9072"/>
        </w:tabs>
        <w:spacing w:after="0"/>
        <w:jc w:val="right"/>
        <w:rPr>
          <w:rFonts w:ascii="Times New Roman" w:hAnsi="Times New Roman" w:cs="Times New Roman"/>
          <w:sz w:val="24"/>
          <w:szCs w:val="24"/>
        </w:rPr>
      </w:pPr>
      <w:r w:rsidRPr="006F58D6">
        <w:rPr>
          <w:rFonts w:ascii="Times New Roman" w:hAnsi="Times New Roman" w:cs="Times New Roman"/>
          <w:sz w:val="24"/>
          <w:szCs w:val="24"/>
        </w:rPr>
        <w:t>reprezentantului legal</w:t>
      </w:r>
    </w:p>
    <w:p w14:paraId="7BF58FEE" w14:textId="77777777" w:rsidR="00FC2982" w:rsidRPr="006F58D6" w:rsidRDefault="00FC2982" w:rsidP="006336E7">
      <w:pPr>
        <w:tabs>
          <w:tab w:val="left" w:pos="9072"/>
        </w:tabs>
        <w:spacing w:after="0"/>
        <w:jc w:val="right"/>
        <w:rPr>
          <w:rFonts w:ascii="Times New Roman" w:hAnsi="Times New Roman" w:cs="Times New Roman"/>
          <w:sz w:val="24"/>
          <w:szCs w:val="24"/>
        </w:rPr>
      </w:pPr>
    </w:p>
    <w:p w14:paraId="169FA6A8" w14:textId="77777777" w:rsidR="006F58D6" w:rsidRDefault="006336E7" w:rsidP="006F58D6">
      <w:pPr>
        <w:tabs>
          <w:tab w:val="left" w:pos="9072"/>
        </w:tabs>
        <w:spacing w:after="0"/>
        <w:rPr>
          <w:rFonts w:ascii="Times New Roman" w:hAnsi="Times New Roman" w:cs="Times New Roman"/>
          <w:sz w:val="24"/>
          <w:szCs w:val="24"/>
        </w:rPr>
      </w:pPr>
      <w:r>
        <w:rPr>
          <w:rFonts w:ascii="Times New Roman" w:hAnsi="Times New Roman" w:cs="Times New Roman"/>
          <w:sz w:val="24"/>
          <w:szCs w:val="24"/>
        </w:rPr>
        <w:t xml:space="preserve">   </w:t>
      </w:r>
      <w:r w:rsidR="006F58D6" w:rsidRPr="006F58D6">
        <w:rPr>
          <w:rFonts w:ascii="Times New Roman" w:hAnsi="Times New Roman" w:cs="Times New Roman"/>
          <w:sz w:val="24"/>
          <w:szCs w:val="24"/>
        </w:rPr>
        <w:t>Data întocmirii</w:t>
      </w:r>
      <w:r>
        <w:rPr>
          <w:rFonts w:ascii="Times New Roman" w:hAnsi="Times New Roman" w:cs="Times New Roman"/>
          <w:sz w:val="24"/>
          <w:szCs w:val="24"/>
        </w:rPr>
        <w:t xml:space="preserve">                                                                                      ………………………………..</w:t>
      </w:r>
    </w:p>
    <w:p w14:paraId="05C944FD" w14:textId="77777777" w:rsidR="00FC2982" w:rsidRPr="006F58D6" w:rsidRDefault="00FC2982" w:rsidP="006F58D6">
      <w:pPr>
        <w:tabs>
          <w:tab w:val="left" w:pos="9072"/>
        </w:tabs>
        <w:spacing w:after="0"/>
        <w:rPr>
          <w:rFonts w:ascii="Times New Roman" w:hAnsi="Times New Roman" w:cs="Times New Roman"/>
          <w:sz w:val="24"/>
          <w:szCs w:val="24"/>
        </w:rPr>
      </w:pPr>
    </w:p>
    <w:p w14:paraId="15685C1B" w14:textId="77777777" w:rsidR="006F58D6" w:rsidRDefault="006336E7" w:rsidP="006F58D6">
      <w:pPr>
        <w:tabs>
          <w:tab w:val="left" w:pos="9072"/>
        </w:tabs>
        <w:spacing w:after="0"/>
        <w:rPr>
          <w:rFonts w:ascii="Times New Roman" w:hAnsi="Times New Roman" w:cs="Times New Roman"/>
          <w:sz w:val="24"/>
          <w:szCs w:val="24"/>
        </w:rPr>
      </w:pPr>
      <w:r>
        <w:rPr>
          <w:rFonts w:ascii="Times New Roman" w:hAnsi="Times New Roman" w:cs="Times New Roman"/>
          <w:sz w:val="24"/>
          <w:szCs w:val="24"/>
        </w:rPr>
        <w:t xml:space="preserve">   </w:t>
      </w:r>
      <w:r w:rsidR="00FC2982">
        <w:rPr>
          <w:rFonts w:ascii="Times New Roman" w:hAnsi="Times New Roman" w:cs="Times New Roman"/>
          <w:sz w:val="24"/>
          <w:szCs w:val="24"/>
        </w:rPr>
        <w:t xml:space="preserve">                                                                                                               </w:t>
      </w:r>
      <w:r>
        <w:rPr>
          <w:rFonts w:ascii="Times New Roman" w:hAnsi="Times New Roman" w:cs="Times New Roman"/>
          <w:sz w:val="24"/>
          <w:szCs w:val="24"/>
        </w:rPr>
        <w:t>………………………………..</w:t>
      </w:r>
    </w:p>
    <w:p w14:paraId="5FA22224" w14:textId="77777777" w:rsidR="006336E7" w:rsidRPr="006F58D6" w:rsidRDefault="006336E7" w:rsidP="006F58D6">
      <w:pPr>
        <w:tabs>
          <w:tab w:val="left" w:pos="9072"/>
        </w:tabs>
        <w:spacing w:after="0"/>
        <w:rPr>
          <w:rFonts w:ascii="Times New Roman" w:hAnsi="Times New Roman" w:cs="Times New Roman"/>
          <w:sz w:val="24"/>
          <w:szCs w:val="24"/>
        </w:rPr>
      </w:pPr>
      <w:r>
        <w:rPr>
          <w:rFonts w:ascii="Times New Roman" w:hAnsi="Times New Roman" w:cs="Times New Roman"/>
          <w:sz w:val="24"/>
          <w:szCs w:val="24"/>
        </w:rPr>
        <w:t>…………………………</w:t>
      </w:r>
    </w:p>
    <w:p w14:paraId="6A04B0F8" w14:textId="77777777" w:rsidR="006336E7"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xml:space="preserve"> </w:t>
      </w:r>
    </w:p>
    <w:p w14:paraId="5105F787" w14:textId="77777777" w:rsidR="006336E7" w:rsidRDefault="006336E7" w:rsidP="006F58D6">
      <w:pPr>
        <w:tabs>
          <w:tab w:val="left" w:pos="9072"/>
        </w:tabs>
        <w:spacing w:after="0"/>
        <w:rPr>
          <w:rFonts w:ascii="Times New Roman" w:hAnsi="Times New Roman" w:cs="Times New Roman"/>
          <w:sz w:val="24"/>
          <w:szCs w:val="24"/>
        </w:rPr>
      </w:pPr>
    </w:p>
    <w:p w14:paraId="6CF5E349" w14:textId="77777777" w:rsidR="006336E7" w:rsidRDefault="006336E7" w:rsidP="006F58D6">
      <w:pPr>
        <w:tabs>
          <w:tab w:val="left" w:pos="9072"/>
        </w:tabs>
        <w:spacing w:after="0"/>
        <w:rPr>
          <w:rFonts w:ascii="Times New Roman" w:hAnsi="Times New Roman" w:cs="Times New Roman"/>
          <w:sz w:val="24"/>
          <w:szCs w:val="24"/>
        </w:rPr>
      </w:pPr>
    </w:p>
    <w:p w14:paraId="301D6148" w14:textId="77777777" w:rsidR="006336E7" w:rsidRDefault="006336E7" w:rsidP="006F58D6">
      <w:pPr>
        <w:tabs>
          <w:tab w:val="left" w:pos="9072"/>
        </w:tabs>
        <w:spacing w:after="0"/>
        <w:rPr>
          <w:rFonts w:ascii="Times New Roman" w:hAnsi="Times New Roman" w:cs="Times New Roman"/>
          <w:sz w:val="24"/>
          <w:szCs w:val="24"/>
        </w:rPr>
      </w:pPr>
    </w:p>
    <w:p w14:paraId="01832EF0" w14:textId="3EF92300" w:rsidR="006336E7" w:rsidRDefault="006336E7" w:rsidP="006F58D6">
      <w:pPr>
        <w:tabs>
          <w:tab w:val="left" w:pos="9072"/>
        </w:tabs>
        <w:spacing w:after="0"/>
        <w:rPr>
          <w:rFonts w:ascii="Times New Roman" w:hAnsi="Times New Roman" w:cs="Times New Roman"/>
          <w:sz w:val="24"/>
          <w:szCs w:val="24"/>
        </w:rPr>
      </w:pPr>
    </w:p>
    <w:p w14:paraId="515492CF" w14:textId="77777777" w:rsidR="006336E7" w:rsidRDefault="006336E7" w:rsidP="006F58D6">
      <w:pPr>
        <w:tabs>
          <w:tab w:val="left" w:pos="9072"/>
        </w:tabs>
        <w:spacing w:after="0"/>
        <w:rPr>
          <w:rFonts w:ascii="Times New Roman" w:hAnsi="Times New Roman" w:cs="Times New Roman"/>
          <w:sz w:val="24"/>
          <w:szCs w:val="24"/>
        </w:rPr>
      </w:pPr>
    </w:p>
    <w:p w14:paraId="34910207" w14:textId="77777777" w:rsidR="006336E7" w:rsidRDefault="006336E7" w:rsidP="006F58D6">
      <w:pPr>
        <w:tabs>
          <w:tab w:val="left" w:pos="9072"/>
        </w:tabs>
        <w:spacing w:after="0"/>
        <w:rPr>
          <w:rFonts w:ascii="Times New Roman" w:hAnsi="Times New Roman" w:cs="Times New Roman"/>
          <w:sz w:val="24"/>
          <w:szCs w:val="24"/>
        </w:rPr>
      </w:pPr>
    </w:p>
    <w:p w14:paraId="3A079B36" w14:textId="77777777" w:rsidR="006336E7" w:rsidRPr="006F58D6" w:rsidRDefault="006336E7" w:rsidP="006336E7">
      <w:pPr>
        <w:tabs>
          <w:tab w:val="left" w:pos="9072"/>
        </w:tabs>
        <w:spacing w:after="0"/>
        <w:jc w:val="right"/>
        <w:rPr>
          <w:rFonts w:ascii="Times New Roman" w:hAnsi="Times New Roman" w:cs="Times New Roman"/>
          <w:b/>
          <w:sz w:val="24"/>
          <w:szCs w:val="24"/>
        </w:rPr>
      </w:pPr>
      <w:r w:rsidRPr="006F58D6">
        <w:rPr>
          <w:rFonts w:ascii="Times New Roman" w:hAnsi="Times New Roman" w:cs="Times New Roman"/>
          <w:b/>
          <w:sz w:val="24"/>
          <w:szCs w:val="24"/>
        </w:rPr>
        <w:t>Formular –F2</w:t>
      </w:r>
    </w:p>
    <w:p w14:paraId="50DA4A32" w14:textId="77777777" w:rsidR="006336E7" w:rsidRDefault="006336E7" w:rsidP="006F58D6">
      <w:pPr>
        <w:tabs>
          <w:tab w:val="left" w:pos="9072"/>
        </w:tabs>
        <w:spacing w:after="0"/>
        <w:rPr>
          <w:rFonts w:ascii="Times New Roman" w:hAnsi="Times New Roman" w:cs="Times New Roman"/>
          <w:sz w:val="24"/>
          <w:szCs w:val="24"/>
        </w:rPr>
      </w:pPr>
    </w:p>
    <w:p w14:paraId="615D495D" w14:textId="77777777" w:rsidR="006336E7" w:rsidRDefault="006336E7" w:rsidP="006F58D6">
      <w:pPr>
        <w:tabs>
          <w:tab w:val="left" w:pos="9072"/>
        </w:tabs>
        <w:spacing w:after="0"/>
        <w:rPr>
          <w:rFonts w:ascii="Times New Roman" w:hAnsi="Times New Roman" w:cs="Times New Roman"/>
          <w:sz w:val="24"/>
          <w:szCs w:val="24"/>
        </w:rPr>
      </w:pPr>
    </w:p>
    <w:p w14:paraId="52D44F86"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OFERTANT</w:t>
      </w:r>
    </w:p>
    <w:p w14:paraId="35FBA03F" w14:textId="77777777" w:rsid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___________________</w:t>
      </w:r>
    </w:p>
    <w:p w14:paraId="113F5F31" w14:textId="77777777" w:rsidR="006336E7" w:rsidRPr="006F58D6" w:rsidRDefault="006336E7" w:rsidP="006F58D6">
      <w:pPr>
        <w:tabs>
          <w:tab w:val="left" w:pos="9072"/>
        </w:tabs>
        <w:spacing w:after="0"/>
        <w:rPr>
          <w:rFonts w:ascii="Times New Roman" w:hAnsi="Times New Roman" w:cs="Times New Roman"/>
          <w:sz w:val="24"/>
          <w:szCs w:val="24"/>
        </w:rPr>
      </w:pPr>
    </w:p>
    <w:p w14:paraId="47338729" w14:textId="77777777" w:rsidR="006336E7" w:rsidRDefault="006336E7" w:rsidP="006336E7">
      <w:pPr>
        <w:tabs>
          <w:tab w:val="left" w:pos="9072"/>
        </w:tabs>
        <w:spacing w:after="0"/>
        <w:jc w:val="center"/>
        <w:rPr>
          <w:rFonts w:ascii="Times New Roman" w:hAnsi="Times New Roman" w:cs="Times New Roman"/>
          <w:b/>
          <w:sz w:val="24"/>
          <w:szCs w:val="24"/>
        </w:rPr>
      </w:pPr>
    </w:p>
    <w:p w14:paraId="1ED4F7C1" w14:textId="77777777" w:rsidR="006336E7" w:rsidRDefault="006336E7" w:rsidP="006336E7">
      <w:pPr>
        <w:tabs>
          <w:tab w:val="left" w:pos="9072"/>
        </w:tabs>
        <w:spacing w:after="0"/>
        <w:jc w:val="center"/>
        <w:rPr>
          <w:rFonts w:ascii="Times New Roman" w:hAnsi="Times New Roman" w:cs="Times New Roman"/>
          <w:b/>
          <w:sz w:val="24"/>
          <w:szCs w:val="24"/>
        </w:rPr>
      </w:pPr>
    </w:p>
    <w:p w14:paraId="6B316201" w14:textId="77777777" w:rsidR="006336E7" w:rsidRDefault="006336E7" w:rsidP="006336E7">
      <w:pPr>
        <w:tabs>
          <w:tab w:val="left" w:pos="9072"/>
        </w:tabs>
        <w:spacing w:after="0"/>
        <w:jc w:val="center"/>
        <w:rPr>
          <w:rFonts w:ascii="Times New Roman" w:hAnsi="Times New Roman" w:cs="Times New Roman"/>
          <w:b/>
          <w:sz w:val="24"/>
          <w:szCs w:val="24"/>
        </w:rPr>
      </w:pPr>
    </w:p>
    <w:p w14:paraId="6089B7B9" w14:textId="77777777" w:rsidR="006336E7" w:rsidRDefault="006336E7" w:rsidP="006336E7">
      <w:pPr>
        <w:tabs>
          <w:tab w:val="left" w:pos="9072"/>
        </w:tabs>
        <w:spacing w:after="0"/>
        <w:jc w:val="center"/>
        <w:rPr>
          <w:rFonts w:ascii="Times New Roman" w:hAnsi="Times New Roman" w:cs="Times New Roman"/>
          <w:b/>
          <w:sz w:val="24"/>
          <w:szCs w:val="24"/>
        </w:rPr>
      </w:pPr>
    </w:p>
    <w:p w14:paraId="1E5A1BAF" w14:textId="77777777" w:rsidR="006F58D6" w:rsidRDefault="006F58D6" w:rsidP="006336E7">
      <w:pPr>
        <w:tabs>
          <w:tab w:val="left" w:pos="9072"/>
        </w:tabs>
        <w:spacing w:after="0"/>
        <w:jc w:val="center"/>
        <w:rPr>
          <w:rFonts w:ascii="Times New Roman" w:hAnsi="Times New Roman" w:cs="Times New Roman"/>
          <w:b/>
          <w:sz w:val="24"/>
          <w:szCs w:val="24"/>
        </w:rPr>
      </w:pPr>
      <w:r w:rsidRPr="006F58D6">
        <w:rPr>
          <w:rFonts w:ascii="Times New Roman" w:hAnsi="Times New Roman" w:cs="Times New Roman"/>
          <w:b/>
          <w:sz w:val="24"/>
          <w:szCs w:val="24"/>
        </w:rPr>
        <w:t>FIȘA OFERTANTULUI</w:t>
      </w:r>
    </w:p>
    <w:p w14:paraId="01E4DC7F" w14:textId="77777777" w:rsidR="006336E7" w:rsidRPr="006F58D6" w:rsidRDefault="006336E7" w:rsidP="006336E7">
      <w:pPr>
        <w:tabs>
          <w:tab w:val="left" w:pos="9072"/>
        </w:tabs>
        <w:spacing w:after="0"/>
        <w:jc w:val="center"/>
        <w:rPr>
          <w:rFonts w:ascii="Times New Roman" w:hAnsi="Times New Roman" w:cs="Times New Roman"/>
          <w:b/>
          <w:sz w:val="24"/>
          <w:szCs w:val="24"/>
        </w:rPr>
      </w:pPr>
    </w:p>
    <w:p w14:paraId="43EBB865" w14:textId="26DE92BC" w:rsidR="006F58D6" w:rsidRPr="009B6A1A" w:rsidRDefault="009B6A1A" w:rsidP="009B6A1A">
      <w:pPr>
        <w:spacing w:after="0"/>
        <w:jc w:val="center"/>
        <w:rPr>
          <w:rFonts w:ascii="Times New Roman" w:hAnsi="Times New Roman" w:cs="Times New Roman"/>
          <w:b/>
        </w:rPr>
      </w:pPr>
      <w:r>
        <w:rPr>
          <w:rFonts w:ascii="Times New Roman" w:hAnsi="Times New Roman" w:cs="Times New Roman"/>
          <w:b/>
          <w:sz w:val="24"/>
          <w:szCs w:val="24"/>
        </w:rPr>
        <w:t>p</w:t>
      </w:r>
      <w:proofErr w:type="spellStart"/>
      <w:r w:rsidRPr="0054600F">
        <w:rPr>
          <w:rFonts w:ascii="Times New Roman" w:eastAsia="Times New Roman" w:hAnsi="Times New Roman" w:cs="Times New Roman"/>
          <w:b/>
          <w:lang w:val="fr-FR"/>
        </w:rPr>
        <w:t>rivind</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inchirierea</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prin</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licitatie</w:t>
      </w:r>
      <w:proofErr w:type="spellEnd"/>
      <w:r w:rsidRPr="0054600F">
        <w:rPr>
          <w:rFonts w:ascii="Times New Roman" w:eastAsia="Times New Roman" w:hAnsi="Times New Roman" w:cs="Times New Roman"/>
          <w:b/>
          <w:lang w:val="fr-FR"/>
        </w:rPr>
        <w:t xml:space="preserve">  publica , </w:t>
      </w:r>
      <w:proofErr w:type="spellStart"/>
      <w:r w:rsidRPr="0054600F">
        <w:rPr>
          <w:rFonts w:ascii="Times New Roman" w:hAnsi="Times New Roman" w:cs="Times New Roman"/>
          <w:b/>
        </w:rPr>
        <w:t>spatiu</w:t>
      </w:r>
      <w:proofErr w:type="spellEnd"/>
      <w:r w:rsidRPr="0054600F">
        <w:rPr>
          <w:rFonts w:ascii="Times New Roman" w:hAnsi="Times New Roman" w:cs="Times New Roman"/>
          <w:b/>
        </w:rPr>
        <w:t xml:space="preserve"> pentru  birouri , in </w:t>
      </w:r>
      <w:proofErr w:type="spellStart"/>
      <w:r w:rsidRPr="0054600F">
        <w:rPr>
          <w:rFonts w:ascii="Times New Roman" w:hAnsi="Times New Roman" w:cs="Times New Roman"/>
          <w:b/>
        </w:rPr>
        <w:t>suprafata</w:t>
      </w:r>
      <w:proofErr w:type="spellEnd"/>
      <w:r w:rsidRPr="0054600F">
        <w:rPr>
          <w:rFonts w:ascii="Times New Roman" w:hAnsi="Times New Roman" w:cs="Times New Roman"/>
          <w:b/>
        </w:rPr>
        <w:t xml:space="preserve"> de  7,98 mp ce </w:t>
      </w:r>
      <w:proofErr w:type="spellStart"/>
      <w:r w:rsidRPr="0054600F">
        <w:rPr>
          <w:rFonts w:ascii="Times New Roman" w:hAnsi="Times New Roman" w:cs="Times New Roman"/>
          <w:b/>
        </w:rPr>
        <w:t>apartine</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proprietatii</w:t>
      </w:r>
      <w:proofErr w:type="spellEnd"/>
      <w:r w:rsidRPr="0054600F">
        <w:rPr>
          <w:rFonts w:ascii="Times New Roman" w:hAnsi="Times New Roman" w:cs="Times New Roman"/>
          <w:b/>
        </w:rPr>
        <w:t xml:space="preserve"> private a UAT – Comuna Ion Creanga, </w:t>
      </w:r>
      <w:proofErr w:type="spellStart"/>
      <w:r w:rsidRPr="0054600F">
        <w:rPr>
          <w:rFonts w:ascii="Times New Roman" w:hAnsi="Times New Roman" w:cs="Times New Roman"/>
          <w:b/>
        </w:rPr>
        <w:t>judetul</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Neamt</w:t>
      </w:r>
      <w:proofErr w:type="spellEnd"/>
      <w:r w:rsidRPr="0054600F">
        <w:rPr>
          <w:rFonts w:ascii="Times New Roman" w:hAnsi="Times New Roman" w:cs="Times New Roman"/>
          <w:b/>
        </w:rPr>
        <w:t xml:space="preserve">, situat  in  blocul P + 2E , parter , apartament nr. </w:t>
      </w:r>
      <w:r>
        <w:rPr>
          <w:rFonts w:ascii="Times New Roman" w:hAnsi="Times New Roman" w:cs="Times New Roman"/>
          <w:b/>
        </w:rPr>
        <w:t xml:space="preserve">9 , str. I.C. </w:t>
      </w:r>
      <w:proofErr w:type="spellStart"/>
      <w:r>
        <w:rPr>
          <w:rFonts w:ascii="Times New Roman" w:hAnsi="Times New Roman" w:cs="Times New Roman"/>
          <w:b/>
        </w:rPr>
        <w:t>Bratianu</w:t>
      </w:r>
      <w:proofErr w:type="spellEnd"/>
      <w:r>
        <w:rPr>
          <w:rFonts w:ascii="Times New Roman" w:hAnsi="Times New Roman" w:cs="Times New Roman"/>
          <w:b/>
        </w:rPr>
        <w:t xml:space="preserve"> , nr. 94</w:t>
      </w:r>
    </w:p>
    <w:p w14:paraId="450DE6BE" w14:textId="77777777" w:rsidR="006336E7" w:rsidRDefault="006336E7" w:rsidP="006336E7">
      <w:pPr>
        <w:tabs>
          <w:tab w:val="left" w:pos="9072"/>
        </w:tabs>
        <w:spacing w:after="0"/>
        <w:jc w:val="center"/>
        <w:rPr>
          <w:rFonts w:ascii="Times New Roman" w:hAnsi="Times New Roman" w:cs="Times New Roman"/>
          <w:b/>
          <w:sz w:val="24"/>
          <w:szCs w:val="24"/>
        </w:rPr>
      </w:pPr>
    </w:p>
    <w:p w14:paraId="2D59CF62" w14:textId="77777777" w:rsidR="006336E7" w:rsidRDefault="006336E7" w:rsidP="006336E7">
      <w:pPr>
        <w:tabs>
          <w:tab w:val="left" w:pos="9072"/>
        </w:tabs>
        <w:spacing w:after="0"/>
        <w:jc w:val="center"/>
        <w:rPr>
          <w:rFonts w:ascii="Times New Roman" w:hAnsi="Times New Roman" w:cs="Times New Roman"/>
          <w:b/>
          <w:sz w:val="24"/>
          <w:szCs w:val="24"/>
        </w:rPr>
      </w:pPr>
    </w:p>
    <w:p w14:paraId="6975BFF6" w14:textId="77777777" w:rsidR="006336E7" w:rsidRDefault="006336E7" w:rsidP="006336E7">
      <w:pPr>
        <w:tabs>
          <w:tab w:val="left" w:pos="9072"/>
        </w:tabs>
        <w:spacing w:after="0"/>
        <w:jc w:val="center"/>
        <w:rPr>
          <w:rFonts w:ascii="Times New Roman" w:hAnsi="Times New Roman" w:cs="Times New Roman"/>
          <w:b/>
          <w:sz w:val="24"/>
          <w:szCs w:val="24"/>
        </w:rPr>
      </w:pPr>
    </w:p>
    <w:p w14:paraId="655226A4" w14:textId="77777777" w:rsidR="006336E7" w:rsidRPr="006F58D6" w:rsidRDefault="006336E7" w:rsidP="006336E7">
      <w:pPr>
        <w:tabs>
          <w:tab w:val="left" w:pos="9072"/>
        </w:tabs>
        <w:spacing w:after="0"/>
        <w:jc w:val="center"/>
        <w:rPr>
          <w:rFonts w:ascii="Times New Roman" w:hAnsi="Times New Roman" w:cs="Times New Roman"/>
          <w:b/>
          <w:sz w:val="24"/>
          <w:szCs w:val="24"/>
        </w:rPr>
      </w:pPr>
    </w:p>
    <w:p w14:paraId="1BA15F76"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1) Ofertant______________________________________________________</w:t>
      </w:r>
    </w:p>
    <w:p w14:paraId="18D7EB57"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2) Sediul societății sau adresa _________________________________________</w:t>
      </w:r>
    </w:p>
    <w:p w14:paraId="2E6C284C"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3) Telefon / fax ______________________________________________________</w:t>
      </w:r>
    </w:p>
    <w:p w14:paraId="0652AE39"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4) Reprezentant legal ________________________________________________</w:t>
      </w:r>
    </w:p>
    <w:p w14:paraId="2CF2868B"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5) Funcția _________________________________________________________</w:t>
      </w:r>
    </w:p>
    <w:p w14:paraId="6F20410F"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6) Cod fiscal ________________________________________________________</w:t>
      </w:r>
    </w:p>
    <w:p w14:paraId="436CCFFD"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7) Nr. Înregistrare la Registrul Comerțului _________________________________</w:t>
      </w:r>
    </w:p>
    <w:p w14:paraId="4073FA59"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8) Obiect de activitate _________________________________________________</w:t>
      </w:r>
    </w:p>
    <w:p w14:paraId="3C57EF37"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9) Nr. Cont _________________________________________________________</w:t>
      </w:r>
    </w:p>
    <w:p w14:paraId="1480E461"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10) Banca _________________________________________________________</w:t>
      </w:r>
    </w:p>
    <w:p w14:paraId="2FC61716"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11) Capitalul social (lei) _______________________________________________</w:t>
      </w:r>
    </w:p>
    <w:p w14:paraId="5D706328"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12) Cifra de afaceri (lei) _______________________________________________</w:t>
      </w:r>
    </w:p>
    <w:p w14:paraId="3B98F044" w14:textId="77777777" w:rsidR="006336E7" w:rsidRDefault="006336E7" w:rsidP="006336E7">
      <w:pPr>
        <w:tabs>
          <w:tab w:val="left" w:pos="9072"/>
        </w:tabs>
        <w:spacing w:after="0"/>
        <w:jc w:val="right"/>
        <w:rPr>
          <w:rFonts w:ascii="Times New Roman" w:hAnsi="Times New Roman" w:cs="Times New Roman"/>
          <w:b/>
          <w:sz w:val="24"/>
          <w:szCs w:val="24"/>
        </w:rPr>
      </w:pPr>
    </w:p>
    <w:p w14:paraId="75462868" w14:textId="77777777" w:rsidR="006336E7" w:rsidRDefault="006336E7" w:rsidP="006336E7">
      <w:pPr>
        <w:tabs>
          <w:tab w:val="left" w:pos="9072"/>
        </w:tabs>
        <w:spacing w:after="0"/>
        <w:jc w:val="right"/>
        <w:rPr>
          <w:rFonts w:ascii="Times New Roman" w:hAnsi="Times New Roman" w:cs="Times New Roman"/>
          <w:b/>
          <w:sz w:val="24"/>
          <w:szCs w:val="24"/>
        </w:rPr>
      </w:pPr>
    </w:p>
    <w:p w14:paraId="1F891778" w14:textId="77777777" w:rsidR="006F58D6" w:rsidRPr="006F58D6" w:rsidRDefault="006F58D6" w:rsidP="006336E7">
      <w:pPr>
        <w:tabs>
          <w:tab w:val="left" w:pos="9072"/>
        </w:tabs>
        <w:spacing w:after="0"/>
        <w:jc w:val="right"/>
        <w:rPr>
          <w:rFonts w:ascii="Times New Roman" w:hAnsi="Times New Roman" w:cs="Times New Roman"/>
          <w:b/>
          <w:sz w:val="24"/>
          <w:szCs w:val="24"/>
        </w:rPr>
      </w:pPr>
      <w:r w:rsidRPr="006F58D6">
        <w:rPr>
          <w:rFonts w:ascii="Times New Roman" w:hAnsi="Times New Roman" w:cs="Times New Roman"/>
          <w:b/>
          <w:sz w:val="24"/>
          <w:szCs w:val="24"/>
        </w:rPr>
        <w:t>Numele, funcția, ștampila și semnătura</w:t>
      </w:r>
    </w:p>
    <w:p w14:paraId="69560978" w14:textId="77777777" w:rsidR="006F58D6" w:rsidRPr="006F58D6" w:rsidRDefault="006F58D6" w:rsidP="006336E7">
      <w:pPr>
        <w:tabs>
          <w:tab w:val="left" w:pos="9072"/>
        </w:tabs>
        <w:spacing w:after="0"/>
        <w:jc w:val="right"/>
        <w:rPr>
          <w:rFonts w:ascii="Times New Roman" w:hAnsi="Times New Roman" w:cs="Times New Roman"/>
          <w:b/>
          <w:sz w:val="24"/>
          <w:szCs w:val="24"/>
        </w:rPr>
      </w:pPr>
      <w:r w:rsidRPr="006F58D6">
        <w:rPr>
          <w:rFonts w:ascii="Times New Roman" w:hAnsi="Times New Roman" w:cs="Times New Roman"/>
          <w:b/>
          <w:sz w:val="24"/>
          <w:szCs w:val="24"/>
        </w:rPr>
        <w:t>reprezentantului legal</w:t>
      </w:r>
    </w:p>
    <w:p w14:paraId="24B6273F" w14:textId="77777777" w:rsidR="006F58D6" w:rsidRPr="006F58D6" w:rsidRDefault="006F58D6" w:rsidP="006F58D6">
      <w:pPr>
        <w:tabs>
          <w:tab w:val="left" w:pos="9072"/>
        </w:tabs>
        <w:spacing w:after="0"/>
        <w:rPr>
          <w:rFonts w:ascii="Times New Roman" w:hAnsi="Times New Roman" w:cs="Times New Roman"/>
          <w:b/>
          <w:sz w:val="24"/>
          <w:szCs w:val="24"/>
        </w:rPr>
      </w:pPr>
      <w:r w:rsidRPr="006F58D6">
        <w:rPr>
          <w:rFonts w:ascii="Times New Roman" w:hAnsi="Times New Roman" w:cs="Times New Roman"/>
          <w:b/>
          <w:sz w:val="24"/>
          <w:szCs w:val="24"/>
        </w:rPr>
        <w:t>Data întocmirii</w:t>
      </w:r>
    </w:p>
    <w:p w14:paraId="7B0C6FE1" w14:textId="77777777" w:rsidR="006336E7" w:rsidRDefault="006336E7" w:rsidP="006F58D6">
      <w:pPr>
        <w:tabs>
          <w:tab w:val="left" w:pos="9072"/>
        </w:tabs>
        <w:spacing w:after="0"/>
        <w:rPr>
          <w:rFonts w:ascii="Times New Roman" w:hAnsi="Times New Roman" w:cs="Times New Roman"/>
          <w:b/>
          <w:sz w:val="24"/>
          <w:szCs w:val="24"/>
        </w:rPr>
      </w:pPr>
    </w:p>
    <w:p w14:paraId="272CFC55" w14:textId="77777777" w:rsidR="006336E7" w:rsidRDefault="006336E7" w:rsidP="006F58D6">
      <w:pPr>
        <w:tabs>
          <w:tab w:val="left" w:pos="9072"/>
        </w:tabs>
        <w:spacing w:after="0"/>
        <w:rPr>
          <w:rFonts w:ascii="Times New Roman" w:hAnsi="Times New Roman" w:cs="Times New Roman"/>
          <w:b/>
          <w:sz w:val="24"/>
          <w:szCs w:val="24"/>
        </w:rPr>
      </w:pPr>
    </w:p>
    <w:p w14:paraId="03D90A72" w14:textId="77777777" w:rsidR="006336E7" w:rsidRDefault="006336E7" w:rsidP="006F58D6">
      <w:pPr>
        <w:tabs>
          <w:tab w:val="left" w:pos="9072"/>
        </w:tabs>
        <w:spacing w:after="0"/>
        <w:rPr>
          <w:rFonts w:ascii="Times New Roman" w:hAnsi="Times New Roman" w:cs="Times New Roman"/>
          <w:b/>
          <w:sz w:val="24"/>
          <w:szCs w:val="24"/>
        </w:rPr>
      </w:pPr>
    </w:p>
    <w:p w14:paraId="3872686B" w14:textId="77777777" w:rsidR="006336E7" w:rsidRDefault="006336E7" w:rsidP="006F58D6">
      <w:pPr>
        <w:tabs>
          <w:tab w:val="left" w:pos="9072"/>
        </w:tabs>
        <w:spacing w:after="0"/>
        <w:rPr>
          <w:rFonts w:ascii="Times New Roman" w:hAnsi="Times New Roman" w:cs="Times New Roman"/>
          <w:b/>
          <w:sz w:val="24"/>
          <w:szCs w:val="24"/>
        </w:rPr>
      </w:pPr>
    </w:p>
    <w:p w14:paraId="181CA2C5" w14:textId="77777777" w:rsidR="006336E7" w:rsidRDefault="006336E7" w:rsidP="006F58D6">
      <w:pPr>
        <w:tabs>
          <w:tab w:val="left" w:pos="9072"/>
        </w:tabs>
        <w:spacing w:after="0"/>
        <w:rPr>
          <w:rFonts w:ascii="Times New Roman" w:hAnsi="Times New Roman" w:cs="Times New Roman"/>
          <w:b/>
          <w:sz w:val="24"/>
          <w:szCs w:val="24"/>
        </w:rPr>
      </w:pPr>
    </w:p>
    <w:p w14:paraId="1D9D2780" w14:textId="77777777" w:rsidR="006336E7" w:rsidRDefault="006336E7" w:rsidP="006F58D6">
      <w:pPr>
        <w:tabs>
          <w:tab w:val="left" w:pos="9072"/>
        </w:tabs>
        <w:spacing w:after="0"/>
        <w:rPr>
          <w:rFonts w:ascii="Times New Roman" w:hAnsi="Times New Roman" w:cs="Times New Roman"/>
          <w:b/>
          <w:sz w:val="24"/>
          <w:szCs w:val="24"/>
        </w:rPr>
      </w:pPr>
    </w:p>
    <w:p w14:paraId="31011B5D" w14:textId="3DC30EBD" w:rsidR="006336E7" w:rsidRDefault="006336E7" w:rsidP="006F58D6">
      <w:pPr>
        <w:tabs>
          <w:tab w:val="left" w:pos="9072"/>
        </w:tabs>
        <w:spacing w:after="0"/>
        <w:rPr>
          <w:rFonts w:ascii="Times New Roman" w:hAnsi="Times New Roman" w:cs="Times New Roman"/>
          <w:b/>
          <w:sz w:val="24"/>
          <w:szCs w:val="24"/>
        </w:rPr>
      </w:pPr>
    </w:p>
    <w:p w14:paraId="12838BAA" w14:textId="3D1DA2FE" w:rsidR="006336E7" w:rsidRDefault="006336E7" w:rsidP="006F58D6">
      <w:pPr>
        <w:tabs>
          <w:tab w:val="left" w:pos="9072"/>
        </w:tabs>
        <w:spacing w:after="0"/>
        <w:rPr>
          <w:rFonts w:ascii="Times New Roman" w:hAnsi="Times New Roman" w:cs="Times New Roman"/>
          <w:b/>
          <w:sz w:val="24"/>
          <w:szCs w:val="24"/>
        </w:rPr>
      </w:pPr>
    </w:p>
    <w:p w14:paraId="5075B50D" w14:textId="6C1A5B04" w:rsidR="006336E7" w:rsidRDefault="006336E7" w:rsidP="006F58D6">
      <w:pPr>
        <w:tabs>
          <w:tab w:val="left" w:pos="9072"/>
        </w:tabs>
        <w:spacing w:after="0"/>
        <w:rPr>
          <w:rFonts w:ascii="Times New Roman" w:hAnsi="Times New Roman" w:cs="Times New Roman"/>
          <w:b/>
          <w:sz w:val="24"/>
          <w:szCs w:val="24"/>
        </w:rPr>
      </w:pPr>
    </w:p>
    <w:p w14:paraId="4EAF8D26" w14:textId="77777777" w:rsidR="006336E7" w:rsidRPr="006336E7" w:rsidRDefault="006336E7" w:rsidP="006336E7">
      <w:pPr>
        <w:tabs>
          <w:tab w:val="left" w:pos="9072"/>
        </w:tabs>
        <w:spacing w:after="0"/>
        <w:jc w:val="right"/>
        <w:rPr>
          <w:rFonts w:ascii="Times New Roman" w:hAnsi="Times New Roman" w:cs="Times New Roman"/>
          <w:b/>
          <w:sz w:val="24"/>
          <w:szCs w:val="24"/>
        </w:rPr>
      </w:pPr>
      <w:r w:rsidRPr="006F58D6">
        <w:rPr>
          <w:rFonts w:ascii="Times New Roman" w:hAnsi="Times New Roman" w:cs="Times New Roman"/>
          <w:b/>
          <w:sz w:val="24"/>
          <w:szCs w:val="24"/>
        </w:rPr>
        <w:t>Formular-F3</w:t>
      </w:r>
    </w:p>
    <w:p w14:paraId="3FC6CFA9" w14:textId="77777777" w:rsidR="006336E7" w:rsidRDefault="006336E7" w:rsidP="006F58D6">
      <w:pPr>
        <w:tabs>
          <w:tab w:val="left" w:pos="9072"/>
        </w:tabs>
        <w:spacing w:after="0"/>
        <w:rPr>
          <w:rFonts w:ascii="Times New Roman" w:hAnsi="Times New Roman" w:cs="Times New Roman"/>
          <w:b/>
          <w:sz w:val="24"/>
          <w:szCs w:val="24"/>
        </w:rPr>
      </w:pPr>
    </w:p>
    <w:p w14:paraId="49194C9A" w14:textId="77777777" w:rsidR="006336E7" w:rsidRPr="006F58D6" w:rsidRDefault="006336E7" w:rsidP="006F58D6">
      <w:pPr>
        <w:tabs>
          <w:tab w:val="left" w:pos="9072"/>
        </w:tabs>
        <w:spacing w:after="0"/>
        <w:rPr>
          <w:rFonts w:ascii="Times New Roman" w:hAnsi="Times New Roman" w:cs="Times New Roman"/>
          <w:b/>
          <w:sz w:val="24"/>
          <w:szCs w:val="24"/>
        </w:rPr>
      </w:pPr>
    </w:p>
    <w:p w14:paraId="6A9C915A"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xml:space="preserve">OFERTANT </w:t>
      </w:r>
    </w:p>
    <w:p w14:paraId="138108A2" w14:textId="77777777" w:rsidR="006336E7" w:rsidRDefault="006336E7" w:rsidP="006336E7">
      <w:pPr>
        <w:tabs>
          <w:tab w:val="left" w:pos="9072"/>
        </w:tabs>
        <w:spacing w:after="0"/>
        <w:jc w:val="center"/>
        <w:rPr>
          <w:rFonts w:ascii="Times New Roman" w:hAnsi="Times New Roman" w:cs="Times New Roman"/>
          <w:b/>
          <w:sz w:val="24"/>
          <w:szCs w:val="24"/>
        </w:rPr>
      </w:pPr>
    </w:p>
    <w:p w14:paraId="5834E7A5" w14:textId="77777777" w:rsidR="006F58D6" w:rsidRDefault="006F58D6" w:rsidP="006336E7">
      <w:pPr>
        <w:tabs>
          <w:tab w:val="left" w:pos="9072"/>
        </w:tabs>
        <w:spacing w:after="0"/>
        <w:jc w:val="center"/>
        <w:rPr>
          <w:rFonts w:ascii="Times New Roman" w:hAnsi="Times New Roman" w:cs="Times New Roman"/>
          <w:b/>
          <w:sz w:val="24"/>
          <w:szCs w:val="24"/>
        </w:rPr>
      </w:pPr>
      <w:r w:rsidRPr="006F58D6">
        <w:rPr>
          <w:rFonts w:ascii="Times New Roman" w:hAnsi="Times New Roman" w:cs="Times New Roman"/>
          <w:b/>
          <w:sz w:val="24"/>
          <w:szCs w:val="24"/>
        </w:rPr>
        <w:t>DECLARAŢIE</w:t>
      </w:r>
    </w:p>
    <w:p w14:paraId="00A79902" w14:textId="77777777" w:rsidR="006336E7" w:rsidRDefault="006336E7" w:rsidP="006336E7">
      <w:pPr>
        <w:tabs>
          <w:tab w:val="left" w:pos="9072"/>
        </w:tabs>
        <w:spacing w:after="0"/>
        <w:jc w:val="center"/>
        <w:rPr>
          <w:rFonts w:ascii="Times New Roman" w:hAnsi="Times New Roman" w:cs="Times New Roman"/>
          <w:b/>
          <w:sz w:val="24"/>
          <w:szCs w:val="24"/>
        </w:rPr>
      </w:pPr>
    </w:p>
    <w:p w14:paraId="38A5A311" w14:textId="77777777" w:rsidR="006336E7" w:rsidRPr="006F58D6" w:rsidRDefault="006336E7" w:rsidP="006336E7">
      <w:pPr>
        <w:tabs>
          <w:tab w:val="left" w:pos="9072"/>
        </w:tabs>
        <w:spacing w:after="0"/>
        <w:jc w:val="center"/>
        <w:rPr>
          <w:rFonts w:ascii="Times New Roman" w:hAnsi="Times New Roman" w:cs="Times New Roman"/>
          <w:b/>
          <w:sz w:val="24"/>
          <w:szCs w:val="24"/>
        </w:rPr>
      </w:pPr>
    </w:p>
    <w:p w14:paraId="456D85A3" w14:textId="77777777" w:rsidR="006F58D6" w:rsidRDefault="006F58D6" w:rsidP="006336E7">
      <w:pPr>
        <w:tabs>
          <w:tab w:val="left" w:pos="9072"/>
        </w:tabs>
        <w:spacing w:after="0"/>
        <w:jc w:val="center"/>
        <w:rPr>
          <w:rFonts w:ascii="Times New Roman" w:hAnsi="Times New Roman" w:cs="Times New Roman"/>
          <w:b/>
          <w:sz w:val="24"/>
          <w:szCs w:val="24"/>
        </w:rPr>
      </w:pPr>
      <w:r w:rsidRPr="006F58D6">
        <w:rPr>
          <w:rFonts w:ascii="Times New Roman" w:hAnsi="Times New Roman" w:cs="Times New Roman"/>
          <w:b/>
          <w:sz w:val="24"/>
          <w:szCs w:val="24"/>
        </w:rPr>
        <w:t xml:space="preserve">Privind eligibilitatea pentru închirierea prin licitație a </w:t>
      </w:r>
      <w:r w:rsidR="006336E7">
        <w:rPr>
          <w:rFonts w:ascii="Times New Roman" w:hAnsi="Times New Roman" w:cs="Times New Roman"/>
          <w:b/>
          <w:sz w:val="24"/>
          <w:szCs w:val="24"/>
        </w:rPr>
        <w:t>bunului  imobil</w:t>
      </w:r>
    </w:p>
    <w:p w14:paraId="0D57D597" w14:textId="77777777" w:rsidR="00C20305" w:rsidRPr="0054600F" w:rsidRDefault="00C20305" w:rsidP="00C20305">
      <w:pPr>
        <w:spacing w:after="0"/>
        <w:jc w:val="center"/>
        <w:rPr>
          <w:rFonts w:ascii="Times New Roman" w:hAnsi="Times New Roman" w:cs="Times New Roman"/>
          <w:b/>
        </w:rPr>
      </w:pPr>
      <w:r w:rsidRPr="0054600F">
        <w:rPr>
          <w:rFonts w:ascii="Times New Roman" w:hAnsi="Times New Roman" w:cs="Times New Roman"/>
          <w:b/>
        </w:rPr>
        <w:t xml:space="preserve">in </w:t>
      </w:r>
      <w:proofErr w:type="spellStart"/>
      <w:r w:rsidRPr="0054600F">
        <w:rPr>
          <w:rFonts w:ascii="Times New Roman" w:hAnsi="Times New Roman" w:cs="Times New Roman"/>
          <w:b/>
        </w:rPr>
        <w:t>suprafata</w:t>
      </w:r>
      <w:proofErr w:type="spellEnd"/>
      <w:r w:rsidRPr="0054600F">
        <w:rPr>
          <w:rFonts w:ascii="Times New Roman" w:hAnsi="Times New Roman" w:cs="Times New Roman"/>
          <w:b/>
        </w:rPr>
        <w:t xml:space="preserve"> de  7,98 mp ce </w:t>
      </w:r>
      <w:proofErr w:type="spellStart"/>
      <w:r w:rsidRPr="0054600F">
        <w:rPr>
          <w:rFonts w:ascii="Times New Roman" w:hAnsi="Times New Roman" w:cs="Times New Roman"/>
          <w:b/>
        </w:rPr>
        <w:t>apartine</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proprietatii</w:t>
      </w:r>
      <w:proofErr w:type="spellEnd"/>
      <w:r w:rsidRPr="0054600F">
        <w:rPr>
          <w:rFonts w:ascii="Times New Roman" w:hAnsi="Times New Roman" w:cs="Times New Roman"/>
          <w:b/>
        </w:rPr>
        <w:t xml:space="preserve"> private a UAT – Comuna Ion Creanga, </w:t>
      </w:r>
      <w:proofErr w:type="spellStart"/>
      <w:r w:rsidRPr="0054600F">
        <w:rPr>
          <w:rFonts w:ascii="Times New Roman" w:hAnsi="Times New Roman" w:cs="Times New Roman"/>
          <w:b/>
        </w:rPr>
        <w:t>judetul</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Neamt</w:t>
      </w:r>
      <w:proofErr w:type="spellEnd"/>
      <w:r w:rsidRPr="0054600F">
        <w:rPr>
          <w:rFonts w:ascii="Times New Roman" w:hAnsi="Times New Roman" w:cs="Times New Roman"/>
          <w:b/>
        </w:rPr>
        <w:t xml:space="preserve">, situat  in  blocul P + 2E , parter , apartament nr. 9 , str. I.C. </w:t>
      </w:r>
      <w:proofErr w:type="spellStart"/>
      <w:r w:rsidRPr="0054600F">
        <w:rPr>
          <w:rFonts w:ascii="Times New Roman" w:hAnsi="Times New Roman" w:cs="Times New Roman"/>
          <w:b/>
        </w:rPr>
        <w:t>Bratianu</w:t>
      </w:r>
      <w:proofErr w:type="spellEnd"/>
      <w:r w:rsidRPr="0054600F">
        <w:rPr>
          <w:rFonts w:ascii="Times New Roman" w:hAnsi="Times New Roman" w:cs="Times New Roman"/>
          <w:b/>
        </w:rPr>
        <w:t xml:space="preserve"> , nr. 94</w:t>
      </w:r>
    </w:p>
    <w:p w14:paraId="15ACA7F1" w14:textId="77777777" w:rsidR="006336E7" w:rsidRDefault="006336E7" w:rsidP="006336E7">
      <w:pPr>
        <w:tabs>
          <w:tab w:val="left" w:pos="9072"/>
        </w:tabs>
        <w:spacing w:after="0"/>
        <w:jc w:val="center"/>
        <w:rPr>
          <w:rFonts w:ascii="Times New Roman" w:hAnsi="Times New Roman" w:cs="Times New Roman"/>
          <w:b/>
          <w:sz w:val="24"/>
          <w:szCs w:val="24"/>
        </w:rPr>
      </w:pPr>
    </w:p>
    <w:p w14:paraId="0A026A22" w14:textId="57BBFCAD" w:rsidR="006336E7" w:rsidRPr="006F58D6" w:rsidRDefault="006336E7" w:rsidP="00C20305">
      <w:pPr>
        <w:tabs>
          <w:tab w:val="left" w:pos="9072"/>
        </w:tabs>
        <w:spacing w:after="0"/>
        <w:rPr>
          <w:rFonts w:ascii="Times New Roman" w:hAnsi="Times New Roman" w:cs="Times New Roman"/>
          <w:b/>
          <w:sz w:val="24"/>
          <w:szCs w:val="24"/>
        </w:rPr>
      </w:pPr>
    </w:p>
    <w:p w14:paraId="19AE625C" w14:textId="77777777" w:rsidR="006F58D6" w:rsidRPr="006F58D6" w:rsidRDefault="006336E7" w:rsidP="006F58D6">
      <w:pPr>
        <w:tabs>
          <w:tab w:val="left" w:pos="9072"/>
        </w:tabs>
        <w:spacing w:after="0"/>
        <w:rPr>
          <w:rFonts w:ascii="Times New Roman" w:hAnsi="Times New Roman" w:cs="Times New Roman"/>
          <w:sz w:val="24"/>
          <w:szCs w:val="24"/>
        </w:rPr>
      </w:pPr>
      <w:r>
        <w:rPr>
          <w:rFonts w:ascii="Times New Roman" w:hAnsi="Times New Roman" w:cs="Times New Roman"/>
          <w:sz w:val="24"/>
          <w:szCs w:val="24"/>
        </w:rPr>
        <w:t xml:space="preserve">            </w:t>
      </w:r>
      <w:r w:rsidR="006F58D6" w:rsidRPr="006F58D6">
        <w:rPr>
          <w:rFonts w:ascii="Times New Roman" w:hAnsi="Times New Roman" w:cs="Times New Roman"/>
          <w:sz w:val="24"/>
          <w:szCs w:val="24"/>
        </w:rPr>
        <w:t>Subsemnatul(a) ..........................</w:t>
      </w:r>
      <w:r>
        <w:rPr>
          <w:rFonts w:ascii="Times New Roman" w:hAnsi="Times New Roman" w:cs="Times New Roman"/>
          <w:sz w:val="24"/>
          <w:szCs w:val="24"/>
        </w:rPr>
        <w:t>......................................</w:t>
      </w:r>
      <w:r w:rsidR="006F58D6" w:rsidRPr="006F58D6">
        <w:rPr>
          <w:rFonts w:ascii="Times New Roman" w:hAnsi="Times New Roman" w:cs="Times New Roman"/>
          <w:sz w:val="24"/>
          <w:szCs w:val="24"/>
        </w:rPr>
        <w:t>........................, reprezentant al</w:t>
      </w:r>
    </w:p>
    <w:p w14:paraId="6BAE825E" w14:textId="3D8CBADF" w:rsidR="006F58D6" w:rsidRPr="00C20305" w:rsidRDefault="006F58D6" w:rsidP="00C20305">
      <w:pPr>
        <w:spacing w:after="0"/>
        <w:rPr>
          <w:rFonts w:ascii="Times New Roman" w:hAnsi="Times New Roman" w:cs="Times New Roman"/>
        </w:rPr>
      </w:pPr>
      <w:r w:rsidRPr="006F58D6">
        <w:rPr>
          <w:rFonts w:ascii="Times New Roman" w:hAnsi="Times New Roman" w:cs="Times New Roman"/>
          <w:sz w:val="24"/>
          <w:szCs w:val="24"/>
        </w:rPr>
        <w:t>.................................</w:t>
      </w:r>
      <w:r w:rsidR="006336E7">
        <w:rPr>
          <w:rFonts w:ascii="Times New Roman" w:hAnsi="Times New Roman" w:cs="Times New Roman"/>
          <w:sz w:val="24"/>
          <w:szCs w:val="24"/>
        </w:rPr>
        <w:t>...........................</w:t>
      </w:r>
      <w:r w:rsidRPr="006F58D6">
        <w:rPr>
          <w:rFonts w:ascii="Times New Roman" w:hAnsi="Times New Roman" w:cs="Times New Roman"/>
          <w:sz w:val="24"/>
          <w:szCs w:val="24"/>
        </w:rPr>
        <w:t xml:space="preserve">........., în calitate de ofertant la licitația publică , a </w:t>
      </w:r>
      <w:r w:rsidR="006336E7">
        <w:rPr>
          <w:rFonts w:ascii="Times New Roman" w:hAnsi="Times New Roman" w:cs="Times New Roman"/>
          <w:sz w:val="24"/>
          <w:szCs w:val="24"/>
        </w:rPr>
        <w:t xml:space="preserve">bunului  imobil </w:t>
      </w:r>
      <w:r w:rsidR="00C20305" w:rsidRPr="00C20305">
        <w:rPr>
          <w:rFonts w:ascii="Times New Roman" w:hAnsi="Times New Roman" w:cs="Times New Roman"/>
        </w:rPr>
        <w:t xml:space="preserve">in </w:t>
      </w:r>
      <w:proofErr w:type="spellStart"/>
      <w:r w:rsidR="00C20305" w:rsidRPr="00C20305">
        <w:rPr>
          <w:rFonts w:ascii="Times New Roman" w:hAnsi="Times New Roman" w:cs="Times New Roman"/>
        </w:rPr>
        <w:t>suprafata</w:t>
      </w:r>
      <w:proofErr w:type="spellEnd"/>
      <w:r w:rsidR="00C20305" w:rsidRPr="00C20305">
        <w:rPr>
          <w:rFonts w:ascii="Times New Roman" w:hAnsi="Times New Roman" w:cs="Times New Roman"/>
        </w:rPr>
        <w:t xml:space="preserve"> de  7,98 mp ce </w:t>
      </w:r>
      <w:proofErr w:type="spellStart"/>
      <w:r w:rsidR="00C20305" w:rsidRPr="00C20305">
        <w:rPr>
          <w:rFonts w:ascii="Times New Roman" w:hAnsi="Times New Roman" w:cs="Times New Roman"/>
        </w:rPr>
        <w:t>apartine</w:t>
      </w:r>
      <w:proofErr w:type="spellEnd"/>
      <w:r w:rsidR="00C20305" w:rsidRPr="00C20305">
        <w:rPr>
          <w:rFonts w:ascii="Times New Roman" w:hAnsi="Times New Roman" w:cs="Times New Roman"/>
        </w:rPr>
        <w:t xml:space="preserve">  </w:t>
      </w:r>
      <w:proofErr w:type="spellStart"/>
      <w:r w:rsidR="00C20305" w:rsidRPr="00C20305">
        <w:rPr>
          <w:rFonts w:ascii="Times New Roman" w:hAnsi="Times New Roman" w:cs="Times New Roman"/>
        </w:rPr>
        <w:t>proprietatii</w:t>
      </w:r>
      <w:proofErr w:type="spellEnd"/>
      <w:r w:rsidR="00C20305" w:rsidRPr="00C20305">
        <w:rPr>
          <w:rFonts w:ascii="Times New Roman" w:hAnsi="Times New Roman" w:cs="Times New Roman"/>
        </w:rPr>
        <w:t xml:space="preserve"> private a UAT – Comuna Ion Creanga, </w:t>
      </w:r>
      <w:proofErr w:type="spellStart"/>
      <w:r w:rsidR="00C20305" w:rsidRPr="00C20305">
        <w:rPr>
          <w:rFonts w:ascii="Times New Roman" w:hAnsi="Times New Roman" w:cs="Times New Roman"/>
        </w:rPr>
        <w:t>judetul</w:t>
      </w:r>
      <w:proofErr w:type="spellEnd"/>
      <w:r w:rsidR="00C20305" w:rsidRPr="00C20305">
        <w:rPr>
          <w:rFonts w:ascii="Times New Roman" w:hAnsi="Times New Roman" w:cs="Times New Roman"/>
        </w:rPr>
        <w:t xml:space="preserve"> </w:t>
      </w:r>
      <w:proofErr w:type="spellStart"/>
      <w:r w:rsidR="00C20305" w:rsidRPr="00C20305">
        <w:rPr>
          <w:rFonts w:ascii="Times New Roman" w:hAnsi="Times New Roman" w:cs="Times New Roman"/>
        </w:rPr>
        <w:t>Neamt</w:t>
      </w:r>
      <w:proofErr w:type="spellEnd"/>
      <w:r w:rsidR="00C20305" w:rsidRPr="00C20305">
        <w:rPr>
          <w:rFonts w:ascii="Times New Roman" w:hAnsi="Times New Roman" w:cs="Times New Roman"/>
        </w:rPr>
        <w:t xml:space="preserve">, situat  in  blocul P + 2E , parter , apartament nr. 9 , str. I.C. </w:t>
      </w:r>
      <w:proofErr w:type="spellStart"/>
      <w:r w:rsidR="00C20305" w:rsidRPr="00C20305">
        <w:rPr>
          <w:rFonts w:ascii="Times New Roman" w:hAnsi="Times New Roman" w:cs="Times New Roman"/>
        </w:rPr>
        <w:t>Bratianu</w:t>
      </w:r>
      <w:proofErr w:type="spellEnd"/>
      <w:r w:rsidR="00C20305" w:rsidRPr="00C20305">
        <w:rPr>
          <w:rFonts w:ascii="Times New Roman" w:hAnsi="Times New Roman" w:cs="Times New Roman"/>
        </w:rPr>
        <w:t xml:space="preserve"> , nr. 94</w:t>
      </w:r>
      <w:r w:rsidR="00C20305">
        <w:rPr>
          <w:rFonts w:ascii="Times New Roman" w:hAnsi="Times New Roman" w:cs="Times New Roman"/>
        </w:rPr>
        <w:t xml:space="preserve">, </w:t>
      </w:r>
      <w:r w:rsidRPr="006F58D6">
        <w:rPr>
          <w:rFonts w:ascii="Times New Roman" w:hAnsi="Times New Roman" w:cs="Times New Roman"/>
          <w:sz w:val="24"/>
          <w:szCs w:val="24"/>
        </w:rPr>
        <w:t>organizată de UAT</w:t>
      </w:r>
      <w:r w:rsidR="006336E7">
        <w:rPr>
          <w:rFonts w:ascii="Times New Roman" w:hAnsi="Times New Roman" w:cs="Times New Roman"/>
          <w:sz w:val="24"/>
          <w:szCs w:val="24"/>
        </w:rPr>
        <w:t xml:space="preserve"> Comuna  Ion Creanga , sub </w:t>
      </w:r>
      <w:proofErr w:type="spellStart"/>
      <w:r w:rsidR="006336E7">
        <w:rPr>
          <w:rFonts w:ascii="Times New Roman" w:hAnsi="Times New Roman" w:cs="Times New Roman"/>
          <w:sz w:val="24"/>
          <w:szCs w:val="24"/>
        </w:rPr>
        <w:t>sancţiunea</w:t>
      </w:r>
      <w:proofErr w:type="spellEnd"/>
      <w:r w:rsidR="006336E7">
        <w:rPr>
          <w:rFonts w:ascii="Times New Roman" w:hAnsi="Times New Roman" w:cs="Times New Roman"/>
          <w:sz w:val="24"/>
          <w:szCs w:val="24"/>
        </w:rPr>
        <w:t xml:space="preserve"> </w:t>
      </w:r>
      <w:r w:rsidRPr="006F58D6">
        <w:rPr>
          <w:rFonts w:ascii="Times New Roman" w:hAnsi="Times New Roman" w:cs="Times New Roman"/>
          <w:sz w:val="24"/>
          <w:szCs w:val="24"/>
        </w:rPr>
        <w:t xml:space="preserve">excluderii din procedură </w:t>
      </w:r>
      <w:proofErr w:type="spellStart"/>
      <w:r w:rsidRPr="006F58D6">
        <w:rPr>
          <w:rFonts w:ascii="Times New Roman" w:hAnsi="Times New Roman" w:cs="Times New Roman"/>
          <w:sz w:val="24"/>
          <w:szCs w:val="24"/>
        </w:rPr>
        <w:t>şi</w:t>
      </w:r>
      <w:proofErr w:type="spellEnd"/>
      <w:r w:rsidRPr="006F58D6">
        <w:rPr>
          <w:rFonts w:ascii="Times New Roman" w:hAnsi="Times New Roman" w:cs="Times New Roman"/>
          <w:sz w:val="24"/>
          <w:szCs w:val="24"/>
        </w:rPr>
        <w:t xml:space="preserve"> a </w:t>
      </w:r>
      <w:proofErr w:type="spellStart"/>
      <w:r w:rsidRPr="006F58D6">
        <w:rPr>
          <w:rFonts w:ascii="Times New Roman" w:hAnsi="Times New Roman" w:cs="Times New Roman"/>
          <w:sz w:val="24"/>
          <w:szCs w:val="24"/>
        </w:rPr>
        <w:t>sancţiunilor</w:t>
      </w:r>
      <w:proofErr w:type="spellEnd"/>
      <w:r w:rsidRPr="006F58D6">
        <w:rPr>
          <w:rFonts w:ascii="Times New Roman" w:hAnsi="Times New Roman" w:cs="Times New Roman"/>
          <w:sz w:val="24"/>
          <w:szCs w:val="24"/>
        </w:rPr>
        <w:t xml:space="preserve"> aplicate faptei </w:t>
      </w:r>
      <w:r w:rsidR="006336E7">
        <w:rPr>
          <w:rFonts w:ascii="Times New Roman" w:hAnsi="Times New Roman" w:cs="Times New Roman"/>
          <w:sz w:val="24"/>
          <w:szCs w:val="24"/>
        </w:rPr>
        <w:t xml:space="preserve">de fals în acte publice, declar </w:t>
      </w:r>
      <w:r w:rsidRPr="006F58D6">
        <w:rPr>
          <w:rFonts w:ascii="Times New Roman" w:hAnsi="Times New Roman" w:cs="Times New Roman"/>
          <w:sz w:val="24"/>
          <w:szCs w:val="24"/>
        </w:rPr>
        <w:t>pe proprie răspundere că:</w:t>
      </w:r>
    </w:p>
    <w:p w14:paraId="20CC384D"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nu sunt în stare de faliment ca urmare a hotărârii pronunțate de judecătorul sindic;</w:t>
      </w:r>
    </w:p>
    <w:p w14:paraId="5598A808"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mi-am îndeplinit obligațiile de plată a impozitelo</w:t>
      </w:r>
      <w:r w:rsidR="006336E7">
        <w:rPr>
          <w:rFonts w:ascii="Times New Roman" w:hAnsi="Times New Roman" w:cs="Times New Roman"/>
          <w:sz w:val="24"/>
          <w:szCs w:val="24"/>
        </w:rPr>
        <w:t xml:space="preserve">r, taxelor și contribuțiilor de </w:t>
      </w:r>
      <w:r w:rsidRPr="006F58D6">
        <w:rPr>
          <w:rFonts w:ascii="Times New Roman" w:hAnsi="Times New Roman" w:cs="Times New Roman"/>
          <w:sz w:val="24"/>
          <w:szCs w:val="24"/>
        </w:rPr>
        <w:t>asigurări sociale către bugetele componente ale b</w:t>
      </w:r>
      <w:r w:rsidR="006336E7">
        <w:rPr>
          <w:rFonts w:ascii="Times New Roman" w:hAnsi="Times New Roman" w:cs="Times New Roman"/>
          <w:sz w:val="24"/>
          <w:szCs w:val="24"/>
        </w:rPr>
        <w:t xml:space="preserve">ugetului general consolidat, în </w:t>
      </w:r>
      <w:r w:rsidRPr="006F58D6">
        <w:rPr>
          <w:rFonts w:ascii="Times New Roman" w:hAnsi="Times New Roman" w:cs="Times New Roman"/>
          <w:sz w:val="24"/>
          <w:szCs w:val="24"/>
        </w:rPr>
        <w:t>conformitate cu prevederile legale în vigoare în Ro</w:t>
      </w:r>
      <w:r w:rsidR="006336E7">
        <w:rPr>
          <w:rFonts w:ascii="Times New Roman" w:hAnsi="Times New Roman" w:cs="Times New Roman"/>
          <w:sz w:val="24"/>
          <w:szCs w:val="24"/>
        </w:rPr>
        <w:t xml:space="preserve">mânia (sau în țara în care este </w:t>
      </w:r>
      <w:r w:rsidRPr="006F58D6">
        <w:rPr>
          <w:rFonts w:ascii="Times New Roman" w:hAnsi="Times New Roman" w:cs="Times New Roman"/>
          <w:sz w:val="24"/>
          <w:szCs w:val="24"/>
        </w:rPr>
        <w:t>stabilit);</w:t>
      </w:r>
    </w:p>
    <w:p w14:paraId="5C730E60"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in ul</w:t>
      </w:r>
      <w:r w:rsidR="006336E7">
        <w:rPr>
          <w:rFonts w:ascii="Times New Roman" w:hAnsi="Times New Roman" w:cs="Times New Roman"/>
          <w:sz w:val="24"/>
          <w:szCs w:val="24"/>
        </w:rPr>
        <w:t>timii 3</w:t>
      </w:r>
      <w:r w:rsidRPr="006F58D6">
        <w:rPr>
          <w:rFonts w:ascii="Times New Roman" w:hAnsi="Times New Roman" w:cs="Times New Roman"/>
          <w:sz w:val="24"/>
          <w:szCs w:val="24"/>
        </w:rPr>
        <w:t xml:space="preserve"> ani nu am avut cazuri de îndeplinire </w:t>
      </w:r>
      <w:r w:rsidR="006336E7">
        <w:rPr>
          <w:rFonts w:ascii="Times New Roman" w:hAnsi="Times New Roman" w:cs="Times New Roman"/>
          <w:sz w:val="24"/>
          <w:szCs w:val="24"/>
        </w:rPr>
        <w:t xml:space="preserve">in mod defectuos a obligațiilor </w:t>
      </w:r>
      <w:r w:rsidRPr="006F58D6">
        <w:rPr>
          <w:rFonts w:ascii="Times New Roman" w:hAnsi="Times New Roman" w:cs="Times New Roman"/>
          <w:sz w:val="24"/>
          <w:szCs w:val="24"/>
        </w:rPr>
        <w:t>contractuale, din motive imputabile mie, nu am prod</w:t>
      </w:r>
      <w:r w:rsidR="006336E7">
        <w:rPr>
          <w:rFonts w:ascii="Times New Roman" w:hAnsi="Times New Roman" w:cs="Times New Roman"/>
          <w:sz w:val="24"/>
          <w:szCs w:val="24"/>
        </w:rPr>
        <w:t xml:space="preserve">us si nu sunt pe cale sa produc </w:t>
      </w:r>
      <w:r w:rsidRPr="006F58D6">
        <w:rPr>
          <w:rFonts w:ascii="Times New Roman" w:hAnsi="Times New Roman" w:cs="Times New Roman"/>
          <w:sz w:val="24"/>
          <w:szCs w:val="24"/>
        </w:rPr>
        <w:t>grave prejudicii partenerilor ;</w:t>
      </w:r>
    </w:p>
    <w:p w14:paraId="44FB600D"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nu am fost condamnat, în ultimii trei ani, prin hotărârea defi</w:t>
      </w:r>
      <w:r w:rsidR="006336E7">
        <w:rPr>
          <w:rFonts w:ascii="Times New Roman" w:hAnsi="Times New Roman" w:cs="Times New Roman"/>
          <w:sz w:val="24"/>
          <w:szCs w:val="24"/>
        </w:rPr>
        <w:t xml:space="preserve">nitivă a unei instanțe </w:t>
      </w:r>
      <w:r w:rsidRPr="006F58D6">
        <w:rPr>
          <w:rFonts w:ascii="Times New Roman" w:hAnsi="Times New Roman" w:cs="Times New Roman"/>
          <w:sz w:val="24"/>
          <w:szCs w:val="24"/>
        </w:rPr>
        <w:t>judecătorești, pentru o faptă care a adus atingere</w:t>
      </w:r>
      <w:r w:rsidR="006336E7">
        <w:rPr>
          <w:rFonts w:ascii="Times New Roman" w:hAnsi="Times New Roman" w:cs="Times New Roman"/>
          <w:sz w:val="24"/>
          <w:szCs w:val="24"/>
        </w:rPr>
        <w:t xml:space="preserve"> eticii profesionale sau pentru </w:t>
      </w:r>
      <w:r w:rsidRPr="006F58D6">
        <w:rPr>
          <w:rFonts w:ascii="Times New Roman" w:hAnsi="Times New Roman" w:cs="Times New Roman"/>
          <w:sz w:val="24"/>
          <w:szCs w:val="24"/>
        </w:rPr>
        <w:t>comiterea unei greșeli în materie profesională;</w:t>
      </w:r>
    </w:p>
    <w:p w14:paraId="7AA0B121"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în ultimii 5 ani nu am fost condamnat prin hotă</w:t>
      </w:r>
      <w:r w:rsidR="006336E7">
        <w:rPr>
          <w:rFonts w:ascii="Times New Roman" w:hAnsi="Times New Roman" w:cs="Times New Roman"/>
          <w:sz w:val="24"/>
          <w:szCs w:val="24"/>
        </w:rPr>
        <w:t xml:space="preserve">râre definitivă a unei </w:t>
      </w:r>
      <w:proofErr w:type="spellStart"/>
      <w:r w:rsidR="006336E7">
        <w:rPr>
          <w:rFonts w:ascii="Times New Roman" w:hAnsi="Times New Roman" w:cs="Times New Roman"/>
          <w:sz w:val="24"/>
          <w:szCs w:val="24"/>
        </w:rPr>
        <w:t>instanţe</w:t>
      </w:r>
      <w:proofErr w:type="spellEnd"/>
      <w:r w:rsidR="006336E7">
        <w:rPr>
          <w:rFonts w:ascii="Times New Roman" w:hAnsi="Times New Roman" w:cs="Times New Roman"/>
          <w:sz w:val="24"/>
          <w:szCs w:val="24"/>
        </w:rPr>
        <w:t xml:space="preserve"> </w:t>
      </w:r>
      <w:proofErr w:type="spellStart"/>
      <w:r w:rsidRPr="006F58D6">
        <w:rPr>
          <w:rFonts w:ascii="Times New Roman" w:hAnsi="Times New Roman" w:cs="Times New Roman"/>
          <w:sz w:val="24"/>
          <w:szCs w:val="24"/>
        </w:rPr>
        <w:t>judecătoreşti</w:t>
      </w:r>
      <w:proofErr w:type="spellEnd"/>
      <w:r w:rsidRPr="006F58D6">
        <w:rPr>
          <w:rFonts w:ascii="Times New Roman" w:hAnsi="Times New Roman" w:cs="Times New Roman"/>
          <w:sz w:val="24"/>
          <w:szCs w:val="24"/>
        </w:rPr>
        <w:t xml:space="preserve"> pentru participarea la </w:t>
      </w:r>
      <w:proofErr w:type="spellStart"/>
      <w:r w:rsidRPr="006F58D6">
        <w:rPr>
          <w:rFonts w:ascii="Times New Roman" w:hAnsi="Times New Roman" w:cs="Times New Roman"/>
          <w:sz w:val="24"/>
          <w:szCs w:val="24"/>
        </w:rPr>
        <w:t>activităţi</w:t>
      </w:r>
      <w:proofErr w:type="spellEnd"/>
      <w:r w:rsidRPr="006F58D6">
        <w:rPr>
          <w:rFonts w:ascii="Times New Roman" w:hAnsi="Times New Roman" w:cs="Times New Roman"/>
          <w:sz w:val="24"/>
          <w:szCs w:val="24"/>
        </w:rPr>
        <w:t xml:space="preserve"> ale une</w:t>
      </w:r>
      <w:r w:rsidR="006336E7">
        <w:rPr>
          <w:rFonts w:ascii="Times New Roman" w:hAnsi="Times New Roman" w:cs="Times New Roman"/>
          <w:sz w:val="24"/>
          <w:szCs w:val="24"/>
        </w:rPr>
        <w:t xml:space="preserve">i </w:t>
      </w:r>
      <w:proofErr w:type="spellStart"/>
      <w:r w:rsidR="006336E7">
        <w:rPr>
          <w:rFonts w:ascii="Times New Roman" w:hAnsi="Times New Roman" w:cs="Times New Roman"/>
          <w:sz w:val="24"/>
          <w:szCs w:val="24"/>
        </w:rPr>
        <w:t>organizaţii</w:t>
      </w:r>
      <w:proofErr w:type="spellEnd"/>
      <w:r w:rsidR="006336E7">
        <w:rPr>
          <w:rFonts w:ascii="Times New Roman" w:hAnsi="Times New Roman" w:cs="Times New Roman"/>
          <w:sz w:val="24"/>
          <w:szCs w:val="24"/>
        </w:rPr>
        <w:t xml:space="preserve"> criminale, pentru </w:t>
      </w:r>
      <w:proofErr w:type="spellStart"/>
      <w:r w:rsidRPr="006F58D6">
        <w:rPr>
          <w:rFonts w:ascii="Times New Roman" w:hAnsi="Times New Roman" w:cs="Times New Roman"/>
          <w:sz w:val="24"/>
          <w:szCs w:val="24"/>
        </w:rPr>
        <w:t>corupţie</w:t>
      </w:r>
      <w:proofErr w:type="spellEnd"/>
      <w:r w:rsidRPr="006F58D6">
        <w:rPr>
          <w:rFonts w:ascii="Times New Roman" w:hAnsi="Times New Roman" w:cs="Times New Roman"/>
          <w:sz w:val="24"/>
          <w:szCs w:val="24"/>
        </w:rPr>
        <w:t xml:space="preserve">, fraudă </w:t>
      </w:r>
      <w:proofErr w:type="spellStart"/>
      <w:r w:rsidRPr="006F58D6">
        <w:rPr>
          <w:rFonts w:ascii="Times New Roman" w:hAnsi="Times New Roman" w:cs="Times New Roman"/>
          <w:sz w:val="24"/>
          <w:szCs w:val="24"/>
        </w:rPr>
        <w:t>şi</w:t>
      </w:r>
      <w:proofErr w:type="spellEnd"/>
      <w:r w:rsidRPr="006F58D6">
        <w:rPr>
          <w:rFonts w:ascii="Times New Roman" w:hAnsi="Times New Roman" w:cs="Times New Roman"/>
          <w:sz w:val="24"/>
          <w:szCs w:val="24"/>
        </w:rPr>
        <w:t>/ sau spălare de bani.</w:t>
      </w:r>
    </w:p>
    <w:p w14:paraId="01B83A19"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xml:space="preserve">- la prezenta procedură nu particip în două sau </w:t>
      </w:r>
      <w:r w:rsidR="006336E7">
        <w:rPr>
          <w:rFonts w:ascii="Times New Roman" w:hAnsi="Times New Roman" w:cs="Times New Roman"/>
          <w:sz w:val="24"/>
          <w:szCs w:val="24"/>
        </w:rPr>
        <w:t xml:space="preserve">mai multe asocieri de operatori </w:t>
      </w:r>
      <w:r w:rsidRPr="006F58D6">
        <w:rPr>
          <w:rFonts w:ascii="Times New Roman" w:hAnsi="Times New Roman" w:cs="Times New Roman"/>
          <w:sz w:val="24"/>
          <w:szCs w:val="24"/>
        </w:rPr>
        <w:t xml:space="preserve">economici, nu depun candidatură/ofertă individuală </w:t>
      </w:r>
      <w:proofErr w:type="spellStart"/>
      <w:r w:rsidRPr="006F58D6">
        <w:rPr>
          <w:rFonts w:ascii="Times New Roman" w:hAnsi="Times New Roman" w:cs="Times New Roman"/>
          <w:sz w:val="24"/>
          <w:szCs w:val="24"/>
        </w:rPr>
        <w:t>şi</w:t>
      </w:r>
      <w:proofErr w:type="spellEnd"/>
      <w:r w:rsidRPr="006F58D6">
        <w:rPr>
          <w:rFonts w:ascii="Times New Roman" w:hAnsi="Times New Roman" w:cs="Times New Roman"/>
          <w:sz w:val="24"/>
          <w:szCs w:val="24"/>
        </w:rPr>
        <w:t xml:space="preserve"> o alta candidat</w:t>
      </w:r>
      <w:r w:rsidR="006336E7">
        <w:rPr>
          <w:rFonts w:ascii="Times New Roman" w:hAnsi="Times New Roman" w:cs="Times New Roman"/>
          <w:sz w:val="24"/>
          <w:szCs w:val="24"/>
        </w:rPr>
        <w:t xml:space="preserve">ură/ofertă </w:t>
      </w:r>
      <w:r w:rsidRPr="006F58D6">
        <w:rPr>
          <w:rFonts w:ascii="Times New Roman" w:hAnsi="Times New Roman" w:cs="Times New Roman"/>
          <w:sz w:val="24"/>
          <w:szCs w:val="24"/>
        </w:rPr>
        <w:t>comună, nu depun ofertă individuală, fiind nominalizat c</w:t>
      </w:r>
      <w:r w:rsidR="006336E7">
        <w:rPr>
          <w:rFonts w:ascii="Times New Roman" w:hAnsi="Times New Roman" w:cs="Times New Roman"/>
          <w:sz w:val="24"/>
          <w:szCs w:val="24"/>
        </w:rPr>
        <w:t xml:space="preserve">a subcontractant în cadrul unei </w:t>
      </w:r>
      <w:r w:rsidRPr="006F58D6">
        <w:rPr>
          <w:rFonts w:ascii="Times New Roman" w:hAnsi="Times New Roman" w:cs="Times New Roman"/>
          <w:sz w:val="24"/>
          <w:szCs w:val="24"/>
        </w:rPr>
        <w:t>alte oferte.</w:t>
      </w:r>
    </w:p>
    <w:p w14:paraId="13999558"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informațiile prezentate autorității contractante in s</w:t>
      </w:r>
      <w:r w:rsidR="006336E7">
        <w:rPr>
          <w:rFonts w:ascii="Times New Roman" w:hAnsi="Times New Roman" w:cs="Times New Roman"/>
          <w:sz w:val="24"/>
          <w:szCs w:val="24"/>
        </w:rPr>
        <w:t xml:space="preserve">copul demonstrării îndeplinirii </w:t>
      </w:r>
      <w:r w:rsidRPr="006F58D6">
        <w:rPr>
          <w:rFonts w:ascii="Times New Roman" w:hAnsi="Times New Roman" w:cs="Times New Roman"/>
          <w:sz w:val="24"/>
          <w:szCs w:val="24"/>
        </w:rPr>
        <w:t>criteriilor de calificare și selecție nu sunt false.</w:t>
      </w:r>
    </w:p>
    <w:p w14:paraId="060316A9" w14:textId="77777777" w:rsidR="006336E7" w:rsidRDefault="006336E7" w:rsidP="006F58D6">
      <w:pPr>
        <w:tabs>
          <w:tab w:val="left" w:pos="9072"/>
        </w:tabs>
        <w:spacing w:after="0"/>
        <w:rPr>
          <w:rFonts w:ascii="Times New Roman" w:hAnsi="Times New Roman" w:cs="Times New Roman"/>
          <w:sz w:val="24"/>
          <w:szCs w:val="24"/>
        </w:rPr>
      </w:pPr>
    </w:p>
    <w:p w14:paraId="3F88F2AA" w14:textId="77777777" w:rsidR="006F58D6" w:rsidRPr="006F58D6" w:rsidRDefault="006336E7" w:rsidP="006F58D6">
      <w:pPr>
        <w:tabs>
          <w:tab w:val="left" w:pos="9072"/>
        </w:tabs>
        <w:spacing w:after="0"/>
        <w:rPr>
          <w:rFonts w:ascii="Times New Roman" w:hAnsi="Times New Roman" w:cs="Times New Roman"/>
          <w:sz w:val="24"/>
          <w:szCs w:val="24"/>
        </w:rPr>
      </w:pPr>
      <w:r>
        <w:rPr>
          <w:rFonts w:ascii="Times New Roman" w:hAnsi="Times New Roman" w:cs="Times New Roman"/>
          <w:sz w:val="24"/>
          <w:szCs w:val="24"/>
        </w:rPr>
        <w:t xml:space="preserve">        </w:t>
      </w:r>
      <w:r w:rsidR="006F58D6" w:rsidRPr="006F58D6">
        <w:rPr>
          <w:rFonts w:ascii="Times New Roman" w:hAnsi="Times New Roman" w:cs="Times New Roman"/>
          <w:sz w:val="24"/>
          <w:szCs w:val="24"/>
        </w:rPr>
        <w:t>Subsemnatul declar că informațiile furnizate sunt</w:t>
      </w:r>
      <w:r>
        <w:rPr>
          <w:rFonts w:ascii="Times New Roman" w:hAnsi="Times New Roman" w:cs="Times New Roman"/>
          <w:sz w:val="24"/>
          <w:szCs w:val="24"/>
        </w:rPr>
        <w:t xml:space="preserve"> complete și corecte în fiecare </w:t>
      </w:r>
      <w:r w:rsidR="006F58D6" w:rsidRPr="006F58D6">
        <w:rPr>
          <w:rFonts w:ascii="Times New Roman" w:hAnsi="Times New Roman" w:cs="Times New Roman"/>
          <w:sz w:val="24"/>
          <w:szCs w:val="24"/>
        </w:rPr>
        <w:t>detaliu și înțeleg că autoritatea contractantă are d</w:t>
      </w:r>
      <w:r>
        <w:rPr>
          <w:rFonts w:ascii="Times New Roman" w:hAnsi="Times New Roman" w:cs="Times New Roman"/>
          <w:sz w:val="24"/>
          <w:szCs w:val="24"/>
        </w:rPr>
        <w:t xml:space="preserve">reptul de a solicita, în scopul </w:t>
      </w:r>
      <w:r w:rsidR="006F58D6" w:rsidRPr="006F58D6">
        <w:rPr>
          <w:rFonts w:ascii="Times New Roman" w:hAnsi="Times New Roman" w:cs="Times New Roman"/>
          <w:sz w:val="24"/>
          <w:szCs w:val="24"/>
        </w:rPr>
        <w:t>verificării și confirmării declarațiilor oric</w:t>
      </w:r>
      <w:r>
        <w:rPr>
          <w:rFonts w:ascii="Times New Roman" w:hAnsi="Times New Roman" w:cs="Times New Roman"/>
          <w:sz w:val="24"/>
          <w:szCs w:val="24"/>
        </w:rPr>
        <w:t xml:space="preserve">e documente doveditoare de care </w:t>
      </w:r>
      <w:r w:rsidR="006F58D6" w:rsidRPr="006F58D6">
        <w:rPr>
          <w:rFonts w:ascii="Times New Roman" w:hAnsi="Times New Roman" w:cs="Times New Roman"/>
          <w:sz w:val="24"/>
          <w:szCs w:val="24"/>
        </w:rPr>
        <w:t>dispunem.</w:t>
      </w:r>
    </w:p>
    <w:p w14:paraId="03D2301D" w14:textId="77777777" w:rsidR="006F58D6" w:rsidRDefault="006336E7" w:rsidP="006F58D6">
      <w:pPr>
        <w:tabs>
          <w:tab w:val="left" w:pos="9072"/>
        </w:tabs>
        <w:spacing w:after="0"/>
        <w:rPr>
          <w:rFonts w:ascii="Times New Roman" w:hAnsi="Times New Roman" w:cs="Times New Roman"/>
          <w:sz w:val="24"/>
          <w:szCs w:val="24"/>
        </w:rPr>
      </w:pPr>
      <w:r>
        <w:rPr>
          <w:rFonts w:ascii="Times New Roman" w:hAnsi="Times New Roman" w:cs="Times New Roman"/>
          <w:sz w:val="24"/>
          <w:szCs w:val="24"/>
        </w:rPr>
        <w:t xml:space="preserve">         </w:t>
      </w:r>
      <w:r w:rsidR="006F58D6" w:rsidRPr="006F58D6">
        <w:rPr>
          <w:rFonts w:ascii="Times New Roman" w:hAnsi="Times New Roman" w:cs="Times New Roman"/>
          <w:sz w:val="24"/>
          <w:szCs w:val="24"/>
        </w:rPr>
        <w:t>Înțeleg că în cazul în care această declarație</w:t>
      </w:r>
      <w:r>
        <w:rPr>
          <w:rFonts w:ascii="Times New Roman" w:hAnsi="Times New Roman" w:cs="Times New Roman"/>
          <w:sz w:val="24"/>
          <w:szCs w:val="24"/>
        </w:rPr>
        <w:t xml:space="preserve"> nu este conformă cu realitatea </w:t>
      </w:r>
      <w:r w:rsidR="006F58D6" w:rsidRPr="006F58D6">
        <w:rPr>
          <w:rFonts w:ascii="Times New Roman" w:hAnsi="Times New Roman" w:cs="Times New Roman"/>
          <w:sz w:val="24"/>
          <w:szCs w:val="24"/>
        </w:rPr>
        <w:t>sunt pasibil de încălcarea prevederilor legislației penale privind falsul în declarații.</w:t>
      </w:r>
    </w:p>
    <w:p w14:paraId="318C7F89" w14:textId="77777777" w:rsidR="00FC2982" w:rsidRPr="006F58D6" w:rsidRDefault="00FC2982" w:rsidP="006F58D6">
      <w:pPr>
        <w:tabs>
          <w:tab w:val="left" w:pos="9072"/>
        </w:tabs>
        <w:spacing w:after="0"/>
        <w:rPr>
          <w:rFonts w:ascii="Times New Roman" w:hAnsi="Times New Roman" w:cs="Times New Roman"/>
          <w:sz w:val="24"/>
          <w:szCs w:val="24"/>
        </w:rPr>
      </w:pPr>
    </w:p>
    <w:p w14:paraId="76056AAE" w14:textId="77777777" w:rsidR="006F58D6" w:rsidRPr="006F58D6" w:rsidRDefault="006F58D6" w:rsidP="006336E7">
      <w:pPr>
        <w:tabs>
          <w:tab w:val="left" w:pos="9072"/>
        </w:tabs>
        <w:spacing w:after="0"/>
        <w:jc w:val="right"/>
        <w:rPr>
          <w:rFonts w:ascii="Times New Roman" w:hAnsi="Times New Roman" w:cs="Times New Roman"/>
          <w:b/>
          <w:sz w:val="24"/>
          <w:szCs w:val="24"/>
        </w:rPr>
      </w:pPr>
      <w:r w:rsidRPr="006F58D6">
        <w:rPr>
          <w:rFonts w:ascii="Times New Roman" w:hAnsi="Times New Roman" w:cs="Times New Roman"/>
          <w:b/>
          <w:sz w:val="24"/>
          <w:szCs w:val="24"/>
        </w:rPr>
        <w:t>Numele, funcția, ștampila și semnătura</w:t>
      </w:r>
    </w:p>
    <w:p w14:paraId="48DA9317" w14:textId="77777777" w:rsidR="006F58D6" w:rsidRPr="006F58D6" w:rsidRDefault="006F58D6" w:rsidP="006336E7">
      <w:pPr>
        <w:tabs>
          <w:tab w:val="left" w:pos="9072"/>
        </w:tabs>
        <w:spacing w:after="0"/>
        <w:jc w:val="right"/>
        <w:rPr>
          <w:rFonts w:ascii="Times New Roman" w:hAnsi="Times New Roman" w:cs="Times New Roman"/>
          <w:sz w:val="24"/>
          <w:szCs w:val="24"/>
        </w:rPr>
      </w:pPr>
      <w:r w:rsidRPr="006F58D6">
        <w:rPr>
          <w:rFonts w:ascii="Times New Roman" w:hAnsi="Times New Roman" w:cs="Times New Roman"/>
          <w:b/>
          <w:sz w:val="24"/>
          <w:szCs w:val="24"/>
        </w:rPr>
        <w:t>reprezentantului legal</w:t>
      </w:r>
    </w:p>
    <w:p w14:paraId="68360AEE" w14:textId="5C839F17" w:rsidR="00F522A8" w:rsidRDefault="006F58D6" w:rsidP="006F58D6">
      <w:pPr>
        <w:tabs>
          <w:tab w:val="left" w:pos="9072"/>
        </w:tabs>
        <w:spacing w:after="0"/>
        <w:rPr>
          <w:rFonts w:ascii="Times New Roman" w:hAnsi="Times New Roman" w:cs="Times New Roman"/>
          <w:b/>
          <w:sz w:val="24"/>
          <w:szCs w:val="24"/>
        </w:rPr>
      </w:pPr>
      <w:r w:rsidRPr="006F58D6">
        <w:rPr>
          <w:rFonts w:ascii="Times New Roman" w:hAnsi="Times New Roman" w:cs="Times New Roman"/>
          <w:b/>
          <w:sz w:val="24"/>
          <w:szCs w:val="24"/>
        </w:rPr>
        <w:t>Data întocmirii</w:t>
      </w:r>
    </w:p>
    <w:p w14:paraId="407B22FA" w14:textId="77777777" w:rsidR="00E15E8D" w:rsidRDefault="00E15E8D" w:rsidP="006F58D6">
      <w:pPr>
        <w:tabs>
          <w:tab w:val="left" w:pos="9072"/>
        </w:tabs>
        <w:spacing w:after="0"/>
        <w:rPr>
          <w:rFonts w:ascii="Times New Roman" w:hAnsi="Times New Roman" w:cs="Times New Roman"/>
          <w:b/>
          <w:sz w:val="24"/>
          <w:szCs w:val="24"/>
        </w:rPr>
      </w:pPr>
    </w:p>
    <w:p w14:paraId="63C62697" w14:textId="7197F5D1" w:rsidR="006E28CD" w:rsidRDefault="006E28CD" w:rsidP="00037241">
      <w:pPr>
        <w:tabs>
          <w:tab w:val="left" w:pos="9072"/>
        </w:tabs>
        <w:spacing w:after="0" w:line="240" w:lineRule="auto"/>
        <w:rPr>
          <w:rFonts w:ascii="Times New Roman" w:hAnsi="Times New Roman" w:cs="Times New Roman"/>
          <w:b/>
        </w:rPr>
      </w:pPr>
    </w:p>
    <w:p w14:paraId="4B58FB53" w14:textId="2FAE8C2D" w:rsidR="00C20305" w:rsidRPr="00386BFD" w:rsidRDefault="00C20305" w:rsidP="00386BFD">
      <w:pPr>
        <w:spacing w:after="0"/>
        <w:jc w:val="center"/>
        <w:rPr>
          <w:rFonts w:ascii="Times New Roman" w:hAnsi="Times New Roman" w:cs="Times New Roman"/>
          <w:b/>
          <w:sz w:val="24"/>
          <w:szCs w:val="24"/>
        </w:rPr>
      </w:pPr>
    </w:p>
    <w:p w14:paraId="698DDCED" w14:textId="77777777" w:rsidR="00386BFD" w:rsidRPr="00386BFD" w:rsidRDefault="00386BFD" w:rsidP="00386BFD">
      <w:pPr>
        <w:spacing w:after="0"/>
        <w:rPr>
          <w:rFonts w:ascii="Times New Roman" w:eastAsia="Times New Roman" w:hAnsi="Times New Roman" w:cs="Times New Roman"/>
          <w:b/>
          <w:bCs/>
        </w:rPr>
      </w:pPr>
      <w:r w:rsidRPr="00386BFD">
        <w:rPr>
          <w:rFonts w:ascii="Times New Roman" w:eastAsia="Times New Roman" w:hAnsi="Times New Roman" w:cs="Times New Roman"/>
          <w:b/>
          <w:bCs/>
        </w:rPr>
        <w:t>OFERTANT</w:t>
      </w:r>
    </w:p>
    <w:p w14:paraId="026160CB" w14:textId="77777777" w:rsidR="00386BFD" w:rsidRPr="00386BFD" w:rsidRDefault="00386BFD" w:rsidP="00386BFD">
      <w:pPr>
        <w:spacing w:after="0"/>
        <w:rPr>
          <w:rFonts w:ascii="Times New Roman" w:eastAsia="Times New Roman" w:hAnsi="Times New Roman" w:cs="Times New Roman"/>
        </w:rPr>
      </w:pPr>
    </w:p>
    <w:p w14:paraId="43C1F2F7" w14:textId="6A020B70" w:rsidR="00386BFD" w:rsidRDefault="00386BFD" w:rsidP="00386BFD">
      <w:pPr>
        <w:spacing w:after="0"/>
        <w:rPr>
          <w:rFonts w:ascii="Times New Roman" w:eastAsia="Times New Roman" w:hAnsi="Times New Roman" w:cs="Times New Roman"/>
        </w:rPr>
      </w:pPr>
      <w:r w:rsidRPr="00386BFD">
        <w:rPr>
          <w:rFonts w:ascii="Times New Roman" w:eastAsia="Times New Roman" w:hAnsi="Times New Roman" w:cs="Times New Roman"/>
        </w:rPr>
        <w:t>(denumirea /numele)</w:t>
      </w:r>
    </w:p>
    <w:p w14:paraId="6B7DBF1F" w14:textId="5219F6A1" w:rsidR="00386BFD" w:rsidRDefault="00386BFD" w:rsidP="00386BFD">
      <w:pPr>
        <w:spacing w:after="0"/>
        <w:rPr>
          <w:rFonts w:ascii="Times New Roman" w:eastAsia="Times New Roman" w:hAnsi="Times New Roman" w:cs="Times New Roman"/>
        </w:rPr>
      </w:pPr>
    </w:p>
    <w:p w14:paraId="49176DC2" w14:textId="22DA7B34" w:rsidR="00386BFD" w:rsidRDefault="00386BFD" w:rsidP="00386BFD">
      <w:pPr>
        <w:spacing w:after="0"/>
        <w:rPr>
          <w:rFonts w:ascii="Times New Roman" w:eastAsia="Times New Roman" w:hAnsi="Times New Roman" w:cs="Times New Roman"/>
        </w:rPr>
      </w:pPr>
    </w:p>
    <w:p w14:paraId="32B5378F" w14:textId="77777777" w:rsidR="00386BFD" w:rsidRPr="00386BFD" w:rsidRDefault="00386BFD" w:rsidP="00386BFD">
      <w:pPr>
        <w:spacing w:after="0"/>
        <w:rPr>
          <w:rFonts w:ascii="Times New Roman" w:eastAsia="Times New Roman" w:hAnsi="Times New Roman" w:cs="Times New Roman"/>
        </w:rPr>
      </w:pPr>
    </w:p>
    <w:p w14:paraId="19E5E4CF" w14:textId="77777777" w:rsidR="00386BFD" w:rsidRPr="00386BFD" w:rsidRDefault="00386BFD" w:rsidP="00386BFD">
      <w:pPr>
        <w:spacing w:after="0"/>
        <w:ind w:firstLineChars="1050" w:firstLine="2311"/>
        <w:rPr>
          <w:rFonts w:ascii="Times New Roman" w:eastAsia="Arial" w:hAnsi="Times New Roman" w:cs="Times New Roman"/>
          <w:b/>
          <w:bCs/>
        </w:rPr>
      </w:pPr>
      <w:r w:rsidRPr="00386BFD">
        <w:rPr>
          <w:rFonts w:ascii="Times New Roman" w:eastAsia="Arial" w:hAnsi="Times New Roman" w:cs="Times New Roman"/>
          <w:b/>
          <w:bCs/>
        </w:rPr>
        <w:t xml:space="preserve">            FORMULAR DE OFERTA </w:t>
      </w:r>
    </w:p>
    <w:p w14:paraId="1FD7FF75" w14:textId="5734A68A" w:rsidR="00386BFD" w:rsidRPr="00386BFD" w:rsidRDefault="00386BFD" w:rsidP="00386BFD">
      <w:pPr>
        <w:spacing w:after="0"/>
        <w:ind w:firstLineChars="1050" w:firstLine="2311"/>
        <w:rPr>
          <w:rFonts w:ascii="Times New Roman" w:eastAsia="Arial" w:hAnsi="Times New Roman" w:cs="Times New Roman"/>
          <w:b/>
          <w:bCs/>
        </w:rPr>
      </w:pPr>
      <w:r w:rsidRPr="00386BFD">
        <w:rPr>
          <w:rFonts w:ascii="Times New Roman" w:eastAsia="Arial" w:hAnsi="Times New Roman" w:cs="Times New Roman"/>
          <w:b/>
          <w:bCs/>
        </w:rPr>
        <w:t xml:space="preserve"> p</w:t>
      </w:r>
      <w:r w:rsidRPr="00386BFD">
        <w:rPr>
          <w:rFonts w:ascii="Times New Roman" w:hAnsi="Times New Roman" w:cs="Times New Roman"/>
          <w:b/>
        </w:rPr>
        <w:t xml:space="preserve">entru închirierea bunului –imobil </w:t>
      </w:r>
    </w:p>
    <w:p w14:paraId="3C6FE8DF" w14:textId="77777777" w:rsidR="00386BFD" w:rsidRPr="00386BFD" w:rsidRDefault="00386BFD" w:rsidP="00386BFD">
      <w:pPr>
        <w:spacing w:after="0"/>
        <w:jc w:val="center"/>
        <w:rPr>
          <w:rFonts w:ascii="Times New Roman" w:hAnsi="Times New Roman" w:cs="Times New Roman"/>
          <w:b/>
        </w:rPr>
      </w:pPr>
      <w:r w:rsidRPr="00386BFD">
        <w:rPr>
          <w:rFonts w:ascii="Times New Roman" w:hAnsi="Times New Roman" w:cs="Times New Roman"/>
          <w:b/>
        </w:rPr>
        <w:t xml:space="preserve">in </w:t>
      </w:r>
      <w:proofErr w:type="spellStart"/>
      <w:r w:rsidRPr="00386BFD">
        <w:rPr>
          <w:rFonts w:ascii="Times New Roman" w:hAnsi="Times New Roman" w:cs="Times New Roman"/>
          <w:b/>
        </w:rPr>
        <w:t>suprafata</w:t>
      </w:r>
      <w:proofErr w:type="spellEnd"/>
      <w:r w:rsidRPr="00386BFD">
        <w:rPr>
          <w:rFonts w:ascii="Times New Roman" w:hAnsi="Times New Roman" w:cs="Times New Roman"/>
          <w:b/>
        </w:rPr>
        <w:t xml:space="preserve"> de  7,98 mp ce </w:t>
      </w:r>
      <w:proofErr w:type="spellStart"/>
      <w:r w:rsidRPr="00386BFD">
        <w:rPr>
          <w:rFonts w:ascii="Times New Roman" w:hAnsi="Times New Roman" w:cs="Times New Roman"/>
          <w:b/>
        </w:rPr>
        <w:t>apartine</w:t>
      </w:r>
      <w:proofErr w:type="spellEnd"/>
      <w:r w:rsidRPr="00386BFD">
        <w:rPr>
          <w:rFonts w:ascii="Times New Roman" w:hAnsi="Times New Roman" w:cs="Times New Roman"/>
          <w:b/>
        </w:rPr>
        <w:t xml:space="preserve">  </w:t>
      </w:r>
      <w:proofErr w:type="spellStart"/>
      <w:r w:rsidRPr="00386BFD">
        <w:rPr>
          <w:rFonts w:ascii="Times New Roman" w:hAnsi="Times New Roman" w:cs="Times New Roman"/>
          <w:b/>
        </w:rPr>
        <w:t>proprietatii</w:t>
      </w:r>
      <w:proofErr w:type="spellEnd"/>
      <w:r w:rsidRPr="00386BFD">
        <w:rPr>
          <w:rFonts w:ascii="Times New Roman" w:hAnsi="Times New Roman" w:cs="Times New Roman"/>
          <w:b/>
        </w:rPr>
        <w:t xml:space="preserve"> private a UAT – Comuna Ion Creanga, </w:t>
      </w:r>
      <w:proofErr w:type="spellStart"/>
      <w:r w:rsidRPr="00386BFD">
        <w:rPr>
          <w:rFonts w:ascii="Times New Roman" w:hAnsi="Times New Roman" w:cs="Times New Roman"/>
          <w:b/>
        </w:rPr>
        <w:t>judetul</w:t>
      </w:r>
      <w:proofErr w:type="spellEnd"/>
      <w:r w:rsidRPr="00386BFD">
        <w:rPr>
          <w:rFonts w:ascii="Times New Roman" w:hAnsi="Times New Roman" w:cs="Times New Roman"/>
          <w:b/>
        </w:rPr>
        <w:t xml:space="preserve"> </w:t>
      </w:r>
      <w:proofErr w:type="spellStart"/>
      <w:r w:rsidRPr="00386BFD">
        <w:rPr>
          <w:rFonts w:ascii="Times New Roman" w:hAnsi="Times New Roman" w:cs="Times New Roman"/>
          <w:b/>
        </w:rPr>
        <w:t>Neamt</w:t>
      </w:r>
      <w:proofErr w:type="spellEnd"/>
      <w:r w:rsidRPr="00386BFD">
        <w:rPr>
          <w:rFonts w:ascii="Times New Roman" w:hAnsi="Times New Roman" w:cs="Times New Roman"/>
          <w:b/>
        </w:rPr>
        <w:t xml:space="preserve">, situat  in  blocul P + 2E , parter , apartament nr. 9 , str. I.C. </w:t>
      </w:r>
      <w:proofErr w:type="spellStart"/>
      <w:r w:rsidRPr="00386BFD">
        <w:rPr>
          <w:rFonts w:ascii="Times New Roman" w:hAnsi="Times New Roman" w:cs="Times New Roman"/>
          <w:b/>
        </w:rPr>
        <w:t>Bratianu</w:t>
      </w:r>
      <w:proofErr w:type="spellEnd"/>
      <w:r w:rsidRPr="00386BFD">
        <w:rPr>
          <w:rFonts w:ascii="Times New Roman" w:hAnsi="Times New Roman" w:cs="Times New Roman"/>
          <w:b/>
        </w:rPr>
        <w:t xml:space="preserve"> , nr. 94</w:t>
      </w:r>
    </w:p>
    <w:p w14:paraId="55972B58" w14:textId="6D212F3B" w:rsidR="00386BFD" w:rsidRDefault="00386BFD" w:rsidP="00386BFD">
      <w:pPr>
        <w:spacing w:after="0"/>
        <w:rPr>
          <w:rFonts w:ascii="Times New Roman" w:eastAsia="Times New Roman" w:hAnsi="Times New Roman" w:cs="Times New Roman"/>
        </w:rPr>
      </w:pPr>
    </w:p>
    <w:p w14:paraId="2D1DD2CF" w14:textId="77777777" w:rsidR="00386BFD" w:rsidRPr="00386BFD" w:rsidRDefault="00386BFD" w:rsidP="00386BFD">
      <w:pPr>
        <w:spacing w:after="0"/>
        <w:rPr>
          <w:rFonts w:ascii="Times New Roman" w:eastAsia="Times New Roman" w:hAnsi="Times New Roman" w:cs="Times New Roman"/>
        </w:rPr>
      </w:pPr>
    </w:p>
    <w:p w14:paraId="389FC540" w14:textId="1D300A95" w:rsidR="00386BFD" w:rsidRPr="00386BFD" w:rsidRDefault="00386BFD" w:rsidP="00386BFD">
      <w:pPr>
        <w:spacing w:after="0"/>
        <w:ind w:left="340"/>
        <w:rPr>
          <w:rFonts w:ascii="Times New Roman" w:eastAsia="Times New Roman" w:hAnsi="Times New Roman" w:cs="Times New Roman"/>
          <w:b/>
          <w:bCs/>
        </w:rPr>
      </w:pPr>
      <w:r w:rsidRPr="00386BFD">
        <w:rPr>
          <w:rFonts w:ascii="Times New Roman" w:eastAsia="Times New Roman" w:hAnsi="Times New Roman" w:cs="Times New Roman"/>
          <w:b/>
          <w:bCs/>
        </w:rPr>
        <w:t>Către,</w:t>
      </w:r>
    </w:p>
    <w:p w14:paraId="645EE996" w14:textId="6C2D2A16" w:rsidR="00386BFD" w:rsidRDefault="00386BFD" w:rsidP="00386BFD">
      <w:pPr>
        <w:spacing w:after="0"/>
        <w:ind w:left="1320"/>
        <w:rPr>
          <w:rFonts w:ascii="Times New Roman" w:eastAsia="Times New Roman" w:hAnsi="Times New Roman" w:cs="Times New Roman"/>
          <w:b/>
          <w:bCs/>
        </w:rPr>
      </w:pPr>
      <w:proofErr w:type="spellStart"/>
      <w:r w:rsidRPr="00386BFD">
        <w:rPr>
          <w:rFonts w:ascii="Times New Roman" w:eastAsia="Times New Roman" w:hAnsi="Times New Roman" w:cs="Times New Roman"/>
          <w:b/>
          <w:bCs/>
          <w:lang w:val="en-US"/>
        </w:rPr>
        <w:t>Comuna</w:t>
      </w:r>
      <w:proofErr w:type="spellEnd"/>
      <w:r w:rsidRPr="00386BFD">
        <w:rPr>
          <w:rFonts w:ascii="Times New Roman" w:eastAsia="Times New Roman" w:hAnsi="Times New Roman" w:cs="Times New Roman"/>
          <w:b/>
          <w:bCs/>
          <w:lang w:val="en-US"/>
        </w:rPr>
        <w:t xml:space="preserve"> Ion Creanga</w:t>
      </w:r>
      <w:r w:rsidRPr="00386BFD">
        <w:rPr>
          <w:rFonts w:ascii="Times New Roman" w:eastAsia="Times New Roman" w:hAnsi="Times New Roman" w:cs="Times New Roman"/>
          <w:b/>
          <w:bCs/>
        </w:rPr>
        <w:t xml:space="preserve">, </w:t>
      </w:r>
      <w:r w:rsidRPr="00386BFD">
        <w:rPr>
          <w:rFonts w:ascii="Times New Roman" w:eastAsia="Times New Roman" w:hAnsi="Times New Roman" w:cs="Times New Roman"/>
          <w:b/>
          <w:bCs/>
          <w:lang w:val="en-US"/>
        </w:rPr>
        <w:t xml:space="preserve">str. I.C. </w:t>
      </w:r>
      <w:proofErr w:type="spellStart"/>
      <w:r w:rsidRPr="00386BFD">
        <w:rPr>
          <w:rFonts w:ascii="Times New Roman" w:eastAsia="Times New Roman" w:hAnsi="Times New Roman" w:cs="Times New Roman"/>
          <w:b/>
          <w:bCs/>
          <w:lang w:val="en-US"/>
        </w:rPr>
        <w:t>Bratianu</w:t>
      </w:r>
      <w:proofErr w:type="spellEnd"/>
      <w:r w:rsidRPr="00386BFD">
        <w:rPr>
          <w:rFonts w:ascii="Times New Roman" w:eastAsia="Times New Roman" w:hAnsi="Times New Roman" w:cs="Times New Roman"/>
          <w:b/>
          <w:bCs/>
        </w:rPr>
        <w:t>,</w:t>
      </w:r>
      <w:r w:rsidRPr="00386BFD">
        <w:rPr>
          <w:rFonts w:ascii="Times New Roman" w:eastAsia="Times New Roman" w:hAnsi="Times New Roman" w:cs="Times New Roman"/>
          <w:b/>
          <w:bCs/>
          <w:lang w:val="en-US"/>
        </w:rPr>
        <w:t xml:space="preserve"> nr. 105</w:t>
      </w:r>
      <w:r w:rsidRPr="00386BFD">
        <w:rPr>
          <w:rFonts w:ascii="Times New Roman" w:eastAsia="Times New Roman" w:hAnsi="Times New Roman" w:cs="Times New Roman"/>
          <w:b/>
          <w:bCs/>
        </w:rPr>
        <w:t xml:space="preserve"> jud. Neamț</w:t>
      </w:r>
    </w:p>
    <w:p w14:paraId="1BB4747F" w14:textId="77777777" w:rsidR="00386BFD" w:rsidRPr="00386BFD" w:rsidRDefault="00386BFD" w:rsidP="00386BFD">
      <w:pPr>
        <w:spacing w:after="0"/>
        <w:ind w:left="1320"/>
        <w:rPr>
          <w:rFonts w:ascii="Times New Roman" w:eastAsia="Times New Roman" w:hAnsi="Times New Roman" w:cs="Times New Roman"/>
          <w:b/>
          <w:bCs/>
        </w:rPr>
      </w:pPr>
    </w:p>
    <w:p w14:paraId="1C24CBBF" w14:textId="267F48BB" w:rsidR="00386BFD" w:rsidRPr="00386BFD" w:rsidRDefault="00386BFD" w:rsidP="00386BFD">
      <w:pPr>
        <w:spacing w:after="0"/>
        <w:rPr>
          <w:rFonts w:ascii="Times New Roman" w:eastAsia="Times New Roman" w:hAnsi="Times New Roman" w:cs="Times New Roman"/>
        </w:rPr>
      </w:pPr>
    </w:p>
    <w:p w14:paraId="4AA92AE3" w14:textId="77777777" w:rsidR="00386BFD" w:rsidRPr="00386BFD" w:rsidRDefault="00386BFD" w:rsidP="00386BFD">
      <w:pPr>
        <w:spacing w:after="0"/>
        <w:ind w:firstLine="857"/>
        <w:rPr>
          <w:rFonts w:ascii="Times New Roman" w:eastAsia="Times New Roman" w:hAnsi="Times New Roman" w:cs="Times New Roman"/>
        </w:rPr>
      </w:pPr>
      <w:r w:rsidRPr="00386BFD">
        <w:rPr>
          <w:rFonts w:ascii="Times New Roman" w:eastAsia="Times New Roman" w:hAnsi="Times New Roman" w:cs="Times New Roman"/>
        </w:rPr>
        <w:t>Examinând documentația de atribuire, subsemnații, reprezentanți ai ofertantului _________________________________________________ , ne oferim</w:t>
      </w:r>
    </w:p>
    <w:p w14:paraId="56DF31C3" w14:textId="232AC04C" w:rsidR="00386BFD" w:rsidRPr="00386BFD" w:rsidRDefault="00386BFD" w:rsidP="00386BFD">
      <w:pPr>
        <w:tabs>
          <w:tab w:val="left" w:pos="9072"/>
        </w:tabs>
        <w:spacing w:after="0"/>
        <w:rPr>
          <w:rFonts w:ascii="Times New Roman" w:hAnsi="Times New Roman" w:cs="Times New Roman"/>
        </w:rPr>
      </w:pPr>
      <w:r w:rsidRPr="00386BFD">
        <w:rPr>
          <w:rFonts w:ascii="Times New Roman" w:eastAsia="Times New Roman" w:hAnsi="Times New Roman" w:cs="Times New Roman"/>
        </w:rPr>
        <w:t xml:space="preserve">ca, în conformitate cu prevederile și cerințele cuprinse în documentația de </w:t>
      </w:r>
      <w:proofErr w:type="spellStart"/>
      <w:r w:rsidRPr="00386BFD">
        <w:rPr>
          <w:rFonts w:ascii="Times New Roman" w:eastAsia="Times New Roman" w:hAnsi="Times New Roman" w:cs="Times New Roman"/>
        </w:rPr>
        <w:t>atribuire,sa</w:t>
      </w:r>
      <w:proofErr w:type="spellEnd"/>
      <w:r w:rsidRPr="00386BFD">
        <w:rPr>
          <w:rFonts w:ascii="Times New Roman" w:eastAsia="Times New Roman" w:hAnsi="Times New Roman" w:cs="Times New Roman"/>
        </w:rPr>
        <w:t xml:space="preserve"> participam  </w:t>
      </w:r>
      <w:r w:rsidRPr="00386BFD">
        <w:rPr>
          <w:rFonts w:ascii="Times New Roman" w:hAnsi="Times New Roman" w:cs="Times New Roman"/>
        </w:rPr>
        <w:t xml:space="preserve">la licitația din data de ……………………, ora……………………, organizată de Consiliul Local  al  Comunei  Ion Creanga , </w:t>
      </w:r>
      <w:r w:rsidRPr="00386BFD">
        <w:rPr>
          <w:rFonts w:ascii="Times New Roman" w:eastAsia="Times New Roman" w:hAnsi="Times New Roman" w:cs="Times New Roman"/>
        </w:rPr>
        <w:t>să</w:t>
      </w:r>
      <w:r w:rsidRPr="00386BFD">
        <w:rPr>
          <w:rFonts w:ascii="Times New Roman" w:eastAsia="Arial" w:hAnsi="Times New Roman" w:cs="Times New Roman"/>
        </w:rPr>
        <w:t xml:space="preserve"> închiriem</w:t>
      </w:r>
      <w:r w:rsidRPr="00386BFD">
        <w:rPr>
          <w:rFonts w:ascii="Times New Roman" w:eastAsia="Times New Roman" w:hAnsi="Times New Roman" w:cs="Times New Roman"/>
        </w:rPr>
        <w:t xml:space="preserve"> imobilul   </w:t>
      </w:r>
      <w:proofErr w:type="spellStart"/>
      <w:r w:rsidRPr="00386BFD">
        <w:rPr>
          <w:rFonts w:ascii="Times New Roman" w:eastAsia="Times New Roman" w:hAnsi="Times New Roman" w:cs="Times New Roman"/>
        </w:rPr>
        <w:t>spatiu</w:t>
      </w:r>
      <w:proofErr w:type="spellEnd"/>
      <w:r w:rsidRPr="00386BFD">
        <w:rPr>
          <w:rFonts w:ascii="Times New Roman" w:eastAsia="Times New Roman" w:hAnsi="Times New Roman" w:cs="Times New Roman"/>
        </w:rPr>
        <w:t xml:space="preserve"> pentru  birouri  situat în </w:t>
      </w:r>
      <w:proofErr w:type="spellStart"/>
      <w:r w:rsidRPr="00386BFD">
        <w:rPr>
          <w:rFonts w:ascii="Times New Roman" w:eastAsia="Times New Roman" w:hAnsi="Times New Roman" w:cs="Times New Roman"/>
          <w:lang w:val="en-US"/>
        </w:rPr>
        <w:t>comuna</w:t>
      </w:r>
      <w:proofErr w:type="spellEnd"/>
      <w:r w:rsidRPr="00386BFD">
        <w:rPr>
          <w:rFonts w:ascii="Times New Roman" w:eastAsia="Times New Roman" w:hAnsi="Times New Roman" w:cs="Times New Roman"/>
          <w:lang w:val="en-US"/>
        </w:rPr>
        <w:t xml:space="preserve"> Ion Creanga</w:t>
      </w:r>
      <w:r w:rsidRPr="00386BFD">
        <w:rPr>
          <w:rFonts w:ascii="Times New Roman" w:eastAsia="Times New Roman" w:hAnsi="Times New Roman" w:cs="Times New Roman"/>
        </w:rPr>
        <w:t>,</w:t>
      </w:r>
      <w:r w:rsidRPr="00386BFD">
        <w:rPr>
          <w:rFonts w:ascii="Times New Roman" w:eastAsia="Arial" w:hAnsi="Times New Roman" w:cs="Times New Roman"/>
        </w:rPr>
        <w:t xml:space="preserve"> sat  Ion Creanga , str. </w:t>
      </w:r>
      <w:proofErr w:type="spellStart"/>
      <w:r w:rsidRPr="00386BFD">
        <w:rPr>
          <w:rFonts w:ascii="Times New Roman" w:eastAsia="Arial" w:hAnsi="Times New Roman" w:cs="Times New Roman"/>
        </w:rPr>
        <w:t>I.C.Brătianu</w:t>
      </w:r>
      <w:proofErr w:type="spellEnd"/>
      <w:r w:rsidRPr="00386BFD">
        <w:rPr>
          <w:rFonts w:ascii="Times New Roman" w:eastAsia="Arial" w:hAnsi="Times New Roman" w:cs="Times New Roman"/>
        </w:rPr>
        <w:t xml:space="preserve"> , nr. 94 , apartament  9 , parter  , blocul  din  centrul satului  Ion Creanga ,  comuna  Ion Creanga , cu nr. cadastral ........................ </w:t>
      </w:r>
      <w:r w:rsidRPr="00386BFD">
        <w:rPr>
          <w:rFonts w:ascii="Times New Roman" w:eastAsia="Times New Roman" w:hAnsi="Times New Roman" w:cs="Times New Roman"/>
        </w:rPr>
        <w:t>pentru o chirie de _________________________________________________________________________/lună.</w:t>
      </w:r>
    </w:p>
    <w:p w14:paraId="4B84E3E0" w14:textId="77777777" w:rsidR="00386BFD" w:rsidRPr="00386BFD" w:rsidRDefault="00386BFD" w:rsidP="00047A37">
      <w:pPr>
        <w:numPr>
          <w:ilvl w:val="0"/>
          <w:numId w:val="5"/>
        </w:numPr>
        <w:tabs>
          <w:tab w:val="left" w:pos="840"/>
        </w:tabs>
        <w:spacing w:after="0"/>
        <w:ind w:left="840" w:hanging="280"/>
        <w:jc w:val="both"/>
        <w:rPr>
          <w:rFonts w:ascii="Times New Roman" w:eastAsia="Times New Roman" w:hAnsi="Times New Roman" w:cs="Times New Roman"/>
        </w:rPr>
      </w:pPr>
      <w:r w:rsidRPr="00386BFD">
        <w:rPr>
          <w:rFonts w:ascii="Times New Roman" w:eastAsia="Times New Roman" w:hAnsi="Times New Roman" w:cs="Times New Roman"/>
        </w:rPr>
        <w:t>Ne angajam ca, în cazul în care oferta noastră este stabilită câștigătoare, să</w:t>
      </w:r>
    </w:p>
    <w:p w14:paraId="4426E0A4" w14:textId="77777777" w:rsidR="00386BFD" w:rsidRPr="00386BFD" w:rsidRDefault="00386BFD" w:rsidP="00386BFD">
      <w:pPr>
        <w:spacing w:after="0"/>
        <w:jc w:val="both"/>
        <w:rPr>
          <w:rFonts w:ascii="Times New Roman" w:eastAsia="Times New Roman" w:hAnsi="Times New Roman" w:cs="Times New Roman"/>
        </w:rPr>
      </w:pPr>
      <w:r w:rsidRPr="00386BFD">
        <w:rPr>
          <w:rFonts w:ascii="Times New Roman" w:eastAsia="Times New Roman" w:hAnsi="Times New Roman" w:cs="Times New Roman"/>
        </w:rPr>
        <w:t>închiriem imobilul pe o durată de 5 ( cinci)  ani ,  de la data încheierea contractului.</w:t>
      </w:r>
    </w:p>
    <w:p w14:paraId="2284CC5F" w14:textId="77777777" w:rsidR="00386BFD" w:rsidRPr="00386BFD" w:rsidRDefault="00386BFD" w:rsidP="00047A37">
      <w:pPr>
        <w:numPr>
          <w:ilvl w:val="0"/>
          <w:numId w:val="5"/>
        </w:numPr>
        <w:tabs>
          <w:tab w:val="left" w:pos="842"/>
        </w:tabs>
        <w:spacing w:after="0"/>
        <w:ind w:firstLine="560"/>
        <w:jc w:val="both"/>
        <w:rPr>
          <w:rFonts w:ascii="Times New Roman" w:eastAsia="Times New Roman" w:hAnsi="Times New Roman" w:cs="Times New Roman"/>
        </w:rPr>
      </w:pPr>
      <w:r w:rsidRPr="00386BFD">
        <w:rPr>
          <w:rFonts w:ascii="Times New Roman" w:eastAsia="Times New Roman" w:hAnsi="Times New Roman" w:cs="Times New Roman"/>
        </w:rPr>
        <w:t>Ne angajăm să menținem aceasta ofertă valabilă pentru o durata de 90 zile, de la data depunerii și ea va rămâne obligatorie pentru noi și poate fi acceptată oricând înainte de expirarea perioadei de valabilitate.</w:t>
      </w:r>
    </w:p>
    <w:p w14:paraId="5BA1155A" w14:textId="77777777" w:rsidR="00386BFD" w:rsidRPr="00386BFD" w:rsidRDefault="00386BFD" w:rsidP="00047A37">
      <w:pPr>
        <w:numPr>
          <w:ilvl w:val="0"/>
          <w:numId w:val="5"/>
        </w:numPr>
        <w:tabs>
          <w:tab w:val="left" w:pos="842"/>
        </w:tabs>
        <w:spacing w:after="0"/>
        <w:ind w:firstLine="560"/>
        <w:jc w:val="both"/>
        <w:rPr>
          <w:rFonts w:ascii="Times New Roman" w:eastAsia="Times New Roman" w:hAnsi="Times New Roman" w:cs="Times New Roman"/>
        </w:rPr>
      </w:pPr>
      <w:r w:rsidRPr="00386BFD">
        <w:rPr>
          <w:rFonts w:ascii="Times New Roman" w:eastAsia="Times New Roman" w:hAnsi="Times New Roman" w:cs="Times New Roman"/>
        </w:rPr>
        <w:t>Până la încheierea și semnarea contractului de închiriere aceasta ofertă, împreună cu comunicarea transmisă de dumneavoastră, prin care oferta noastră este stabilita câștigătoare, vor constitui un contract angajant între noi.</w:t>
      </w:r>
    </w:p>
    <w:p w14:paraId="4DBD0A6A" w14:textId="77777777" w:rsidR="00386BFD" w:rsidRPr="00386BFD" w:rsidRDefault="00386BFD" w:rsidP="00047A37">
      <w:pPr>
        <w:numPr>
          <w:ilvl w:val="0"/>
          <w:numId w:val="5"/>
        </w:numPr>
        <w:tabs>
          <w:tab w:val="left" w:pos="840"/>
        </w:tabs>
        <w:spacing w:after="0"/>
        <w:ind w:left="840" w:hanging="280"/>
        <w:jc w:val="both"/>
        <w:rPr>
          <w:rFonts w:ascii="Times New Roman" w:eastAsia="Times New Roman" w:hAnsi="Times New Roman" w:cs="Times New Roman"/>
        </w:rPr>
      </w:pPr>
      <w:r w:rsidRPr="00386BFD">
        <w:rPr>
          <w:rFonts w:ascii="Times New Roman" w:eastAsia="Times New Roman" w:hAnsi="Times New Roman" w:cs="Times New Roman"/>
        </w:rPr>
        <w:t>Nu depunem ofertă alternativă și nu suntem înțeleși cu alți ofertanți cu privire</w:t>
      </w:r>
    </w:p>
    <w:p w14:paraId="684573D9" w14:textId="77777777" w:rsidR="00386BFD" w:rsidRPr="00386BFD" w:rsidRDefault="00386BFD" w:rsidP="00386BFD">
      <w:pPr>
        <w:spacing w:after="0"/>
        <w:jc w:val="both"/>
        <w:rPr>
          <w:rFonts w:ascii="Times New Roman" w:eastAsia="Times New Roman" w:hAnsi="Times New Roman" w:cs="Times New Roman"/>
        </w:rPr>
      </w:pPr>
      <w:r w:rsidRPr="00386BFD">
        <w:rPr>
          <w:rFonts w:ascii="Times New Roman" w:eastAsia="Times New Roman" w:hAnsi="Times New Roman" w:cs="Times New Roman"/>
        </w:rPr>
        <w:t>la cuantumul chiriei sau alte prevederi ale ofertei.</w:t>
      </w:r>
    </w:p>
    <w:p w14:paraId="2BB3335D" w14:textId="1024FAEC" w:rsidR="00AF0B56" w:rsidRPr="00386BFD" w:rsidRDefault="00386BFD" w:rsidP="00047A37">
      <w:pPr>
        <w:numPr>
          <w:ilvl w:val="0"/>
          <w:numId w:val="6"/>
        </w:numPr>
        <w:tabs>
          <w:tab w:val="left" w:pos="912"/>
        </w:tabs>
        <w:spacing w:after="0"/>
        <w:ind w:firstLine="560"/>
        <w:jc w:val="both"/>
        <w:rPr>
          <w:rFonts w:ascii="Times New Roman" w:eastAsia="Times New Roman" w:hAnsi="Times New Roman" w:cs="Times New Roman"/>
        </w:rPr>
      </w:pPr>
      <w:r w:rsidRPr="00386BFD">
        <w:rPr>
          <w:rFonts w:ascii="Times New Roman" w:eastAsia="Times New Roman" w:hAnsi="Times New Roman" w:cs="Times New Roman"/>
        </w:rPr>
        <w:t>Am înțeles și consimțim ca, în cazul în care oferta noastră este stabilită ca fiind câștigătoare, să constituim garanția de bună execuție a contractului în conformitate cu prevederile din documentația de atribuire.</w:t>
      </w:r>
    </w:p>
    <w:p w14:paraId="29D7B148" w14:textId="29739A53" w:rsidR="00AF0B56" w:rsidRPr="00386BFD" w:rsidRDefault="00AF0B56" w:rsidP="00386BFD">
      <w:pPr>
        <w:tabs>
          <w:tab w:val="left" w:pos="9072"/>
        </w:tabs>
        <w:spacing w:after="0"/>
        <w:rPr>
          <w:rFonts w:ascii="Times New Roman" w:hAnsi="Times New Roman" w:cs="Times New Roman"/>
        </w:rPr>
      </w:pPr>
      <w:r w:rsidRPr="00386BFD">
        <w:rPr>
          <w:rFonts w:ascii="Times New Roman" w:hAnsi="Times New Roman" w:cs="Times New Roman"/>
        </w:rPr>
        <w:t xml:space="preserve">  </w:t>
      </w:r>
      <w:r w:rsidR="00386BFD">
        <w:rPr>
          <w:rFonts w:ascii="Times New Roman" w:hAnsi="Times New Roman" w:cs="Times New Roman"/>
        </w:rPr>
        <w:t xml:space="preserve">        </w:t>
      </w:r>
      <w:r w:rsidR="006F58D6" w:rsidRPr="00386BFD">
        <w:rPr>
          <w:rFonts w:ascii="Times New Roman" w:hAnsi="Times New Roman" w:cs="Times New Roman"/>
        </w:rPr>
        <w:t>Declar că voi respecta destinația</w:t>
      </w:r>
      <w:r w:rsidRPr="00386BFD">
        <w:rPr>
          <w:rFonts w:ascii="Times New Roman" w:hAnsi="Times New Roman" w:cs="Times New Roman"/>
        </w:rPr>
        <w:t xml:space="preserve">  bunului-imobil de</w:t>
      </w:r>
      <w:r w:rsidR="00A26EE0" w:rsidRPr="00386BFD">
        <w:rPr>
          <w:rFonts w:ascii="Times New Roman" w:hAnsi="Times New Roman" w:cs="Times New Roman"/>
        </w:rPr>
        <w:t xml:space="preserve">  BIROU </w:t>
      </w:r>
      <w:r w:rsidR="006F58D6" w:rsidRPr="00386BFD">
        <w:rPr>
          <w:rFonts w:ascii="Times New Roman" w:hAnsi="Times New Roman" w:cs="Times New Roman"/>
        </w:rPr>
        <w:t>, stabilită în</w:t>
      </w:r>
      <w:r w:rsidRPr="00386BFD">
        <w:rPr>
          <w:rFonts w:ascii="Times New Roman" w:hAnsi="Times New Roman" w:cs="Times New Roman"/>
        </w:rPr>
        <w:t xml:space="preserve"> </w:t>
      </w:r>
      <w:r w:rsidR="006F58D6" w:rsidRPr="00386BFD">
        <w:rPr>
          <w:rFonts w:ascii="Times New Roman" w:hAnsi="Times New Roman" w:cs="Times New Roman"/>
        </w:rPr>
        <w:t xml:space="preserve">caietul de sarcini, aprobat prin H.C.L </w:t>
      </w:r>
      <w:r w:rsidR="00A26EE0" w:rsidRPr="00386BFD">
        <w:rPr>
          <w:rFonts w:ascii="Times New Roman" w:hAnsi="Times New Roman" w:cs="Times New Roman"/>
        </w:rPr>
        <w:t>nr....</w:t>
      </w:r>
      <w:r w:rsidR="00386BFD">
        <w:rPr>
          <w:rFonts w:ascii="Times New Roman" w:hAnsi="Times New Roman" w:cs="Times New Roman"/>
        </w:rPr>
        <w:t>..........</w:t>
      </w:r>
      <w:r w:rsidR="00A26EE0" w:rsidRPr="00386BFD">
        <w:rPr>
          <w:rFonts w:ascii="Times New Roman" w:hAnsi="Times New Roman" w:cs="Times New Roman"/>
        </w:rPr>
        <w:t>../.....</w:t>
      </w:r>
      <w:r w:rsidR="00386BFD">
        <w:rPr>
          <w:rFonts w:ascii="Times New Roman" w:hAnsi="Times New Roman" w:cs="Times New Roman"/>
        </w:rPr>
        <w:t>............</w:t>
      </w:r>
      <w:r w:rsidR="00A26EE0" w:rsidRPr="00386BFD">
        <w:rPr>
          <w:rFonts w:ascii="Times New Roman" w:hAnsi="Times New Roman" w:cs="Times New Roman"/>
        </w:rPr>
        <w:t>......2023</w:t>
      </w:r>
      <w:r w:rsidR="006F58D6" w:rsidRPr="00386BFD">
        <w:rPr>
          <w:rFonts w:ascii="Times New Roman" w:hAnsi="Times New Roman" w:cs="Times New Roman"/>
        </w:rPr>
        <w:t>, care a stat</w:t>
      </w:r>
      <w:r w:rsidRPr="00386BFD">
        <w:rPr>
          <w:rFonts w:ascii="Times New Roman" w:hAnsi="Times New Roman" w:cs="Times New Roman"/>
        </w:rPr>
        <w:t xml:space="preserve"> </w:t>
      </w:r>
      <w:r w:rsidR="006F58D6" w:rsidRPr="00386BFD">
        <w:rPr>
          <w:rFonts w:ascii="Times New Roman" w:hAnsi="Times New Roman" w:cs="Times New Roman"/>
        </w:rPr>
        <w:t>la baza organizării licitației și în conformitate cu O.U.G nr.57/2019</w:t>
      </w:r>
      <w:r w:rsidRPr="00386BFD">
        <w:rPr>
          <w:rFonts w:ascii="Times New Roman" w:hAnsi="Times New Roman" w:cs="Times New Roman"/>
        </w:rPr>
        <w:t xml:space="preserve"> </w:t>
      </w:r>
      <w:r w:rsidR="006F58D6" w:rsidRPr="00386BFD">
        <w:rPr>
          <w:rFonts w:ascii="Times New Roman" w:hAnsi="Times New Roman" w:cs="Times New Roman"/>
        </w:rPr>
        <w:t>privind noul Cod Administrativ.</w:t>
      </w:r>
    </w:p>
    <w:p w14:paraId="79AC4A9F" w14:textId="77777777" w:rsidR="00386BFD" w:rsidRDefault="00386BFD" w:rsidP="00386BFD">
      <w:pPr>
        <w:tabs>
          <w:tab w:val="left" w:pos="9072"/>
        </w:tabs>
        <w:spacing w:after="0"/>
        <w:rPr>
          <w:rFonts w:ascii="Times New Roman" w:hAnsi="Times New Roman" w:cs="Times New Roman"/>
        </w:rPr>
      </w:pPr>
    </w:p>
    <w:p w14:paraId="52B8F318" w14:textId="52F41A93" w:rsidR="006F58D6" w:rsidRPr="00386BFD" w:rsidRDefault="006F58D6" w:rsidP="00386BFD">
      <w:pPr>
        <w:tabs>
          <w:tab w:val="left" w:pos="9072"/>
        </w:tabs>
        <w:spacing w:after="0"/>
        <w:rPr>
          <w:rFonts w:ascii="Times New Roman" w:hAnsi="Times New Roman" w:cs="Times New Roman"/>
        </w:rPr>
      </w:pPr>
      <w:r w:rsidRPr="00386BFD">
        <w:rPr>
          <w:rFonts w:ascii="Times New Roman" w:hAnsi="Times New Roman" w:cs="Times New Roman"/>
        </w:rPr>
        <w:t>OFERTANT,</w:t>
      </w:r>
    </w:p>
    <w:p w14:paraId="1C52B4B1" w14:textId="77777777" w:rsidR="006F58D6" w:rsidRPr="00386BFD" w:rsidRDefault="006F58D6" w:rsidP="00386BFD">
      <w:pPr>
        <w:tabs>
          <w:tab w:val="left" w:pos="9072"/>
        </w:tabs>
        <w:spacing w:after="0"/>
        <w:rPr>
          <w:rFonts w:ascii="Times New Roman" w:hAnsi="Times New Roman" w:cs="Times New Roman"/>
        </w:rPr>
      </w:pPr>
      <w:r w:rsidRPr="00386BFD">
        <w:rPr>
          <w:rFonts w:ascii="Times New Roman" w:hAnsi="Times New Roman" w:cs="Times New Roman"/>
        </w:rPr>
        <w:t xml:space="preserve"> PERSOANĂ FIZICĂ/JURIDICĂ___________</w:t>
      </w:r>
      <w:r w:rsidR="00AF0B56" w:rsidRPr="00386BFD">
        <w:rPr>
          <w:rFonts w:ascii="Times New Roman" w:hAnsi="Times New Roman" w:cs="Times New Roman"/>
        </w:rPr>
        <w:t>___________________________</w:t>
      </w:r>
      <w:r w:rsidRPr="00386BFD">
        <w:rPr>
          <w:rFonts w:ascii="Times New Roman" w:hAnsi="Times New Roman" w:cs="Times New Roman"/>
        </w:rPr>
        <w:t>_______</w:t>
      </w:r>
    </w:p>
    <w:p w14:paraId="2BEA9D07" w14:textId="77777777" w:rsidR="006F58D6" w:rsidRPr="00386BFD" w:rsidRDefault="006F58D6" w:rsidP="00386BFD">
      <w:pPr>
        <w:tabs>
          <w:tab w:val="left" w:pos="9072"/>
        </w:tabs>
        <w:spacing w:after="0"/>
        <w:rPr>
          <w:rFonts w:ascii="Times New Roman" w:hAnsi="Times New Roman" w:cs="Times New Roman"/>
        </w:rPr>
      </w:pPr>
      <w:r w:rsidRPr="00386BFD">
        <w:rPr>
          <w:rFonts w:ascii="Times New Roman" w:hAnsi="Times New Roman" w:cs="Times New Roman"/>
        </w:rPr>
        <w:t>DOMICILIUL/SEDIUL localitatea_______________str.________________Nr_____,Bl.__________, SC_______, AP__________Et_____,județul_____________CNP/CUI___________________</w:t>
      </w:r>
    </w:p>
    <w:p w14:paraId="6296EE42" w14:textId="77777777" w:rsidR="00AF0B56" w:rsidRPr="00386BFD" w:rsidRDefault="00AF0B56" w:rsidP="00386BFD">
      <w:pPr>
        <w:tabs>
          <w:tab w:val="left" w:pos="9072"/>
        </w:tabs>
        <w:spacing w:after="0"/>
        <w:rPr>
          <w:rFonts w:ascii="Times New Roman" w:hAnsi="Times New Roman" w:cs="Times New Roman"/>
        </w:rPr>
      </w:pPr>
    </w:p>
    <w:p w14:paraId="3B0FA676" w14:textId="76AFF7F7" w:rsidR="00AF0B56" w:rsidRPr="00386BFD" w:rsidRDefault="00AF0B56" w:rsidP="00386BFD">
      <w:pPr>
        <w:tabs>
          <w:tab w:val="left" w:pos="9072"/>
        </w:tabs>
        <w:spacing w:after="0"/>
        <w:rPr>
          <w:rFonts w:ascii="Times New Roman" w:hAnsi="Times New Roman" w:cs="Times New Roman"/>
        </w:rPr>
      </w:pPr>
    </w:p>
    <w:p w14:paraId="4FAB296F" w14:textId="604FF67D" w:rsidR="002A6101" w:rsidRPr="00386BFD" w:rsidRDefault="006F58D6" w:rsidP="00047A37">
      <w:pPr>
        <w:tabs>
          <w:tab w:val="left" w:pos="9072"/>
        </w:tabs>
        <w:spacing w:after="0"/>
        <w:jc w:val="right"/>
        <w:rPr>
          <w:rFonts w:ascii="Times New Roman" w:hAnsi="Times New Roman" w:cs="Times New Roman"/>
        </w:rPr>
      </w:pPr>
      <w:r w:rsidRPr="00386BFD">
        <w:rPr>
          <w:rFonts w:ascii="Times New Roman" w:hAnsi="Times New Roman" w:cs="Times New Roman"/>
        </w:rPr>
        <w:t>Semnătura Oferta</w:t>
      </w:r>
      <w:r w:rsidR="00047A37">
        <w:rPr>
          <w:rFonts w:ascii="Times New Roman" w:hAnsi="Times New Roman" w:cs="Times New Roman"/>
        </w:rPr>
        <w:t>ntului,________________________</w:t>
      </w:r>
    </w:p>
    <w:p w14:paraId="56CDDA72" w14:textId="32423170" w:rsidR="002A6101" w:rsidRPr="00386BFD" w:rsidRDefault="002A6101" w:rsidP="00386BFD">
      <w:pPr>
        <w:tabs>
          <w:tab w:val="left" w:pos="9072"/>
        </w:tabs>
        <w:spacing w:after="0"/>
        <w:jc w:val="right"/>
        <w:rPr>
          <w:rFonts w:ascii="Times New Roman" w:hAnsi="Times New Roman" w:cs="Times New Roman"/>
        </w:rPr>
      </w:pPr>
    </w:p>
    <w:p w14:paraId="75BAE066" w14:textId="77777777" w:rsidR="00386BFD" w:rsidRPr="00386BFD" w:rsidRDefault="00386BFD" w:rsidP="00386BFD">
      <w:pPr>
        <w:tabs>
          <w:tab w:val="left" w:pos="7720"/>
        </w:tabs>
        <w:spacing w:after="0"/>
        <w:ind w:left="300"/>
        <w:rPr>
          <w:rFonts w:ascii="Times New Roman" w:eastAsia="Times New Roman" w:hAnsi="Times New Roman" w:cs="Times New Roman"/>
        </w:rPr>
      </w:pPr>
      <w:r w:rsidRPr="00386BFD">
        <w:rPr>
          <w:rFonts w:ascii="Times New Roman" w:eastAsia="Times New Roman" w:hAnsi="Times New Roman" w:cs="Times New Roman"/>
        </w:rPr>
        <w:t>Numele și funcția reprezentantului legal,</w:t>
      </w:r>
      <w:r w:rsidRPr="00386BFD">
        <w:rPr>
          <w:rFonts w:ascii="Times New Roman" w:eastAsia="Times New Roman" w:hAnsi="Times New Roman" w:cs="Times New Roman"/>
        </w:rPr>
        <w:tab/>
        <w:t>Data,</w:t>
      </w:r>
    </w:p>
    <w:p w14:paraId="1D3F9524" w14:textId="77777777" w:rsidR="00386BFD" w:rsidRPr="00386BFD" w:rsidRDefault="00386BFD" w:rsidP="00386BFD">
      <w:pPr>
        <w:spacing w:after="0"/>
        <w:rPr>
          <w:rFonts w:ascii="Times New Roman" w:eastAsia="Times New Roman" w:hAnsi="Times New Roman" w:cs="Times New Roman"/>
        </w:rPr>
      </w:pPr>
    </w:p>
    <w:p w14:paraId="2B494D7D" w14:textId="77777777" w:rsidR="00386BFD" w:rsidRPr="00386BFD" w:rsidRDefault="00386BFD" w:rsidP="00386BFD">
      <w:pPr>
        <w:spacing w:after="0"/>
        <w:rPr>
          <w:rFonts w:ascii="Times New Roman" w:eastAsia="Times New Roman" w:hAnsi="Times New Roman" w:cs="Times New Roman"/>
        </w:rPr>
      </w:pPr>
      <w:r w:rsidRPr="00386BFD">
        <w:rPr>
          <w:rFonts w:ascii="Times New Roman" w:eastAsia="Times New Roman" w:hAnsi="Times New Roman" w:cs="Times New Roman"/>
        </w:rPr>
        <w:t>L.S.</w:t>
      </w:r>
    </w:p>
    <w:p w14:paraId="596AEF40" w14:textId="3D44DAAC" w:rsidR="002A6101" w:rsidRDefault="002A6101" w:rsidP="00AF0B56">
      <w:pPr>
        <w:tabs>
          <w:tab w:val="left" w:pos="9072"/>
        </w:tabs>
        <w:spacing w:after="0" w:line="360" w:lineRule="auto"/>
        <w:jc w:val="right"/>
        <w:rPr>
          <w:rFonts w:ascii="Times New Roman" w:hAnsi="Times New Roman" w:cs="Times New Roman"/>
          <w:sz w:val="24"/>
          <w:szCs w:val="24"/>
        </w:rPr>
      </w:pPr>
    </w:p>
    <w:p w14:paraId="4240172E" w14:textId="2FC60E2A" w:rsidR="002A6101" w:rsidRDefault="002A6101" w:rsidP="00AF0B56">
      <w:pPr>
        <w:tabs>
          <w:tab w:val="left" w:pos="9072"/>
        </w:tabs>
        <w:spacing w:after="0" w:line="360" w:lineRule="auto"/>
        <w:jc w:val="right"/>
        <w:rPr>
          <w:rFonts w:ascii="Times New Roman" w:hAnsi="Times New Roman" w:cs="Times New Roman"/>
          <w:sz w:val="24"/>
          <w:szCs w:val="24"/>
        </w:rPr>
      </w:pPr>
    </w:p>
    <w:p w14:paraId="3EABDB98" w14:textId="27642F16" w:rsidR="00AB5622" w:rsidRDefault="00AB5622" w:rsidP="00AB5622">
      <w:pPr>
        <w:pBdr>
          <w:bottom w:val="single" w:sz="12" w:space="1" w:color="auto"/>
        </w:pBdr>
        <w:spacing w:after="0"/>
        <w:rPr>
          <w:rFonts w:ascii="Times New Roman" w:eastAsia="Times New Roman" w:hAnsi="Times New Roman" w:cs="Times New Roman"/>
          <w:sz w:val="24"/>
          <w:szCs w:val="24"/>
        </w:rPr>
      </w:pPr>
      <w:r w:rsidRPr="00AB5622">
        <w:rPr>
          <w:rFonts w:ascii="Times New Roman" w:eastAsia="Times New Roman" w:hAnsi="Times New Roman" w:cs="Times New Roman"/>
          <w:sz w:val="24"/>
          <w:szCs w:val="24"/>
        </w:rPr>
        <w:lastRenderedPageBreak/>
        <w:t>OFERTANT</w:t>
      </w:r>
    </w:p>
    <w:p w14:paraId="1DA9CEA5" w14:textId="16694598" w:rsidR="00AB5622" w:rsidRDefault="00AB5622" w:rsidP="00AB5622">
      <w:pPr>
        <w:spacing w:after="0"/>
        <w:rPr>
          <w:rFonts w:ascii="Times New Roman" w:eastAsia="Times New Roman" w:hAnsi="Times New Roman" w:cs="Times New Roman"/>
          <w:sz w:val="24"/>
          <w:szCs w:val="24"/>
        </w:rPr>
      </w:pPr>
    </w:p>
    <w:p w14:paraId="5F9F8DCA" w14:textId="070F79B8" w:rsidR="00AB5622" w:rsidRDefault="00AB5622" w:rsidP="00AB5622">
      <w:pPr>
        <w:spacing w:after="0"/>
        <w:rPr>
          <w:rFonts w:ascii="Times New Roman" w:eastAsia="Times New Roman" w:hAnsi="Times New Roman" w:cs="Times New Roman"/>
          <w:sz w:val="24"/>
          <w:szCs w:val="24"/>
        </w:rPr>
      </w:pPr>
    </w:p>
    <w:p w14:paraId="77BD3A91" w14:textId="77777777" w:rsidR="00AB5622" w:rsidRPr="00AB5622" w:rsidRDefault="00AB5622" w:rsidP="00AB5622">
      <w:pPr>
        <w:spacing w:after="0"/>
        <w:rPr>
          <w:rFonts w:ascii="Times New Roman" w:eastAsia="Times New Roman" w:hAnsi="Times New Roman" w:cs="Times New Roman"/>
          <w:sz w:val="24"/>
          <w:szCs w:val="24"/>
        </w:rPr>
      </w:pPr>
    </w:p>
    <w:p w14:paraId="62143AEC" w14:textId="77777777" w:rsidR="00AB5622" w:rsidRPr="00AB5622" w:rsidRDefault="00AB5622" w:rsidP="00AB5622">
      <w:pPr>
        <w:spacing w:after="0"/>
        <w:rPr>
          <w:rFonts w:ascii="Times New Roman" w:eastAsia="Times New Roman" w:hAnsi="Times New Roman" w:cs="Times New Roman"/>
          <w:sz w:val="24"/>
          <w:szCs w:val="24"/>
        </w:rPr>
      </w:pPr>
    </w:p>
    <w:p w14:paraId="3D254E5F" w14:textId="77777777" w:rsidR="00AB5622" w:rsidRPr="00AB5622" w:rsidRDefault="00AB5622" w:rsidP="00AB5622">
      <w:pPr>
        <w:spacing w:after="0"/>
        <w:jc w:val="center"/>
        <w:rPr>
          <w:rFonts w:ascii="Times New Roman" w:eastAsia="Times New Roman" w:hAnsi="Times New Roman" w:cs="Times New Roman"/>
          <w:sz w:val="24"/>
          <w:szCs w:val="24"/>
        </w:rPr>
      </w:pPr>
      <w:r w:rsidRPr="00AB5622">
        <w:rPr>
          <w:rFonts w:ascii="Times New Roman" w:eastAsia="Times New Roman" w:hAnsi="Times New Roman" w:cs="Times New Roman"/>
          <w:b/>
          <w:bCs/>
          <w:sz w:val="24"/>
          <w:szCs w:val="24"/>
        </w:rPr>
        <w:t>DECLARAȚIE DE PARTICIPARE</w:t>
      </w:r>
    </w:p>
    <w:p w14:paraId="5B3C55CC" w14:textId="77777777" w:rsidR="00AB5622" w:rsidRPr="00AB5622" w:rsidRDefault="00AB5622" w:rsidP="00AB5622">
      <w:pPr>
        <w:spacing w:after="0"/>
        <w:rPr>
          <w:rFonts w:ascii="Times New Roman" w:eastAsia="Times New Roman" w:hAnsi="Times New Roman" w:cs="Times New Roman"/>
          <w:sz w:val="24"/>
          <w:szCs w:val="24"/>
        </w:rPr>
      </w:pPr>
    </w:p>
    <w:p w14:paraId="21586F30" w14:textId="58A8994B" w:rsidR="00AB5622" w:rsidRDefault="00D8784A" w:rsidP="00AB5622">
      <w:pPr>
        <w:tabs>
          <w:tab w:val="left" w:pos="9072"/>
        </w:tabs>
        <w:spacing w:after="0"/>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pentru </w:t>
      </w:r>
      <w:r w:rsidR="00AB5622" w:rsidRPr="00AB5622">
        <w:rPr>
          <w:rFonts w:ascii="Times New Roman" w:eastAsia="Times New Roman" w:hAnsi="Times New Roman" w:cs="Times New Roman"/>
          <w:sz w:val="24"/>
          <w:szCs w:val="24"/>
        </w:rPr>
        <w:t xml:space="preserve">  </w:t>
      </w:r>
      <w:r w:rsidR="00AB5622" w:rsidRPr="00AF0B56">
        <w:rPr>
          <w:rFonts w:ascii="Times New Roman" w:hAnsi="Times New Roman" w:cs="Times New Roman"/>
          <w:b/>
          <w:sz w:val="24"/>
          <w:szCs w:val="24"/>
        </w:rPr>
        <w:t xml:space="preserve">închirierea bunului –imobil </w:t>
      </w:r>
    </w:p>
    <w:p w14:paraId="58AE4327" w14:textId="77777777" w:rsidR="00AB5622" w:rsidRDefault="00AB5622" w:rsidP="00AB5622">
      <w:pPr>
        <w:spacing w:after="0"/>
        <w:jc w:val="center"/>
        <w:rPr>
          <w:rFonts w:ascii="Times New Roman" w:hAnsi="Times New Roman" w:cs="Times New Roman"/>
          <w:b/>
        </w:rPr>
      </w:pPr>
      <w:r w:rsidRPr="0054600F">
        <w:rPr>
          <w:rFonts w:ascii="Times New Roman" w:hAnsi="Times New Roman" w:cs="Times New Roman"/>
          <w:b/>
        </w:rPr>
        <w:t xml:space="preserve">in </w:t>
      </w:r>
      <w:proofErr w:type="spellStart"/>
      <w:r w:rsidRPr="0054600F">
        <w:rPr>
          <w:rFonts w:ascii="Times New Roman" w:hAnsi="Times New Roman" w:cs="Times New Roman"/>
          <w:b/>
        </w:rPr>
        <w:t>suprafata</w:t>
      </w:r>
      <w:proofErr w:type="spellEnd"/>
      <w:r w:rsidRPr="0054600F">
        <w:rPr>
          <w:rFonts w:ascii="Times New Roman" w:hAnsi="Times New Roman" w:cs="Times New Roman"/>
          <w:b/>
        </w:rPr>
        <w:t xml:space="preserve"> de  7,98 mp ce </w:t>
      </w:r>
      <w:proofErr w:type="spellStart"/>
      <w:r w:rsidRPr="0054600F">
        <w:rPr>
          <w:rFonts w:ascii="Times New Roman" w:hAnsi="Times New Roman" w:cs="Times New Roman"/>
          <w:b/>
        </w:rPr>
        <w:t>apartine</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proprietatii</w:t>
      </w:r>
      <w:proofErr w:type="spellEnd"/>
      <w:r w:rsidRPr="0054600F">
        <w:rPr>
          <w:rFonts w:ascii="Times New Roman" w:hAnsi="Times New Roman" w:cs="Times New Roman"/>
          <w:b/>
        </w:rPr>
        <w:t xml:space="preserve"> private a UAT – Comuna Ion Creanga, </w:t>
      </w:r>
      <w:proofErr w:type="spellStart"/>
      <w:r w:rsidRPr="0054600F">
        <w:rPr>
          <w:rFonts w:ascii="Times New Roman" w:hAnsi="Times New Roman" w:cs="Times New Roman"/>
          <w:b/>
        </w:rPr>
        <w:t>judetul</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Neamt</w:t>
      </w:r>
      <w:proofErr w:type="spellEnd"/>
      <w:r w:rsidRPr="0054600F">
        <w:rPr>
          <w:rFonts w:ascii="Times New Roman" w:hAnsi="Times New Roman" w:cs="Times New Roman"/>
          <w:b/>
        </w:rPr>
        <w:t xml:space="preserve">, situat  in  blocul P + 2E , parter , apartament nr. 9 , str. I.C. </w:t>
      </w:r>
      <w:proofErr w:type="spellStart"/>
      <w:r w:rsidRPr="0054600F">
        <w:rPr>
          <w:rFonts w:ascii="Times New Roman" w:hAnsi="Times New Roman" w:cs="Times New Roman"/>
          <w:b/>
        </w:rPr>
        <w:t>Bratianu</w:t>
      </w:r>
      <w:proofErr w:type="spellEnd"/>
      <w:r w:rsidRPr="0054600F">
        <w:rPr>
          <w:rFonts w:ascii="Times New Roman" w:hAnsi="Times New Roman" w:cs="Times New Roman"/>
          <w:b/>
        </w:rPr>
        <w:t xml:space="preserve"> , nr. 94</w:t>
      </w:r>
    </w:p>
    <w:p w14:paraId="049F9074" w14:textId="2E52CD3C" w:rsidR="00AB5622" w:rsidRPr="00AB5622" w:rsidRDefault="00AB5622" w:rsidP="00AB5622">
      <w:pPr>
        <w:spacing w:after="0"/>
        <w:rPr>
          <w:rFonts w:ascii="Times New Roman" w:eastAsia="Times New Roman" w:hAnsi="Times New Roman" w:cs="Times New Roman"/>
          <w:sz w:val="24"/>
          <w:szCs w:val="24"/>
        </w:rPr>
      </w:pPr>
    </w:p>
    <w:p w14:paraId="7A4AA963" w14:textId="4BD9220A" w:rsidR="00AB5622" w:rsidRDefault="00AB5622" w:rsidP="00AB5622">
      <w:pPr>
        <w:spacing w:after="0"/>
        <w:ind w:left="1320"/>
        <w:rPr>
          <w:rFonts w:ascii="Times New Roman" w:eastAsia="Times New Roman" w:hAnsi="Times New Roman" w:cs="Times New Roman"/>
          <w:b/>
          <w:sz w:val="24"/>
          <w:szCs w:val="24"/>
        </w:rPr>
      </w:pPr>
    </w:p>
    <w:p w14:paraId="63FBB14C" w14:textId="49CD9E61" w:rsidR="00AB5622" w:rsidRDefault="00AB5622" w:rsidP="00AB5622">
      <w:pPr>
        <w:spacing w:after="0"/>
        <w:ind w:left="1320"/>
        <w:rPr>
          <w:rFonts w:ascii="Times New Roman" w:eastAsia="Times New Roman" w:hAnsi="Times New Roman" w:cs="Times New Roman"/>
          <w:b/>
          <w:sz w:val="24"/>
          <w:szCs w:val="24"/>
        </w:rPr>
      </w:pPr>
    </w:p>
    <w:p w14:paraId="7041CD0C" w14:textId="77777777" w:rsidR="00AB5622" w:rsidRDefault="00AB5622" w:rsidP="00AB5622">
      <w:pPr>
        <w:spacing w:after="0"/>
        <w:ind w:left="1320"/>
        <w:rPr>
          <w:rFonts w:ascii="Times New Roman" w:eastAsia="Times New Roman" w:hAnsi="Times New Roman" w:cs="Times New Roman"/>
          <w:b/>
          <w:sz w:val="24"/>
          <w:szCs w:val="24"/>
        </w:rPr>
      </w:pPr>
    </w:p>
    <w:p w14:paraId="5109EA59" w14:textId="77777777" w:rsidR="00AB5622" w:rsidRDefault="00AB5622" w:rsidP="00AB5622">
      <w:pPr>
        <w:spacing w:after="0"/>
        <w:ind w:left="1320"/>
        <w:rPr>
          <w:rFonts w:ascii="Times New Roman" w:eastAsia="Times New Roman" w:hAnsi="Times New Roman" w:cs="Times New Roman"/>
          <w:b/>
          <w:sz w:val="24"/>
          <w:szCs w:val="24"/>
        </w:rPr>
      </w:pPr>
    </w:p>
    <w:p w14:paraId="622FD1E7" w14:textId="5F9462E2" w:rsidR="00AB5622" w:rsidRDefault="00AB5622" w:rsidP="00AB5622">
      <w:pPr>
        <w:spacing w:after="0"/>
        <w:ind w:left="1320"/>
        <w:rPr>
          <w:rFonts w:ascii="Times New Roman" w:eastAsia="Times New Roman" w:hAnsi="Times New Roman" w:cs="Times New Roman"/>
          <w:sz w:val="24"/>
          <w:szCs w:val="24"/>
        </w:rPr>
      </w:pPr>
      <w:r w:rsidRPr="00AB5622">
        <w:rPr>
          <w:rFonts w:ascii="Times New Roman" w:eastAsia="Times New Roman" w:hAnsi="Times New Roman" w:cs="Times New Roman"/>
          <w:b/>
          <w:sz w:val="24"/>
          <w:szCs w:val="24"/>
        </w:rPr>
        <w:t>Către,</w:t>
      </w:r>
    </w:p>
    <w:p w14:paraId="78755C52" w14:textId="6E776A9D" w:rsidR="00AB5622" w:rsidRPr="00AB5622" w:rsidRDefault="00AB5622" w:rsidP="00AB5622">
      <w:pPr>
        <w:spacing w:after="0"/>
        <w:ind w:left="13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B5622">
        <w:rPr>
          <w:rFonts w:ascii="Times New Roman" w:eastAsia="Times New Roman" w:hAnsi="Times New Roman" w:cs="Times New Roman"/>
          <w:b/>
          <w:sz w:val="24"/>
          <w:szCs w:val="24"/>
        </w:rPr>
        <w:t>UAT  - COMUNA  ION CREANGA</w:t>
      </w:r>
    </w:p>
    <w:p w14:paraId="4963C01B" w14:textId="77777777" w:rsidR="00AB5622" w:rsidRPr="00AB5622" w:rsidRDefault="00AB5622" w:rsidP="00AB5622">
      <w:pPr>
        <w:spacing w:after="0"/>
        <w:jc w:val="center"/>
        <w:rPr>
          <w:rFonts w:ascii="Times New Roman" w:eastAsia="Times New Roman" w:hAnsi="Times New Roman" w:cs="Times New Roman"/>
          <w:sz w:val="24"/>
          <w:szCs w:val="24"/>
        </w:rPr>
      </w:pPr>
    </w:p>
    <w:p w14:paraId="78248E48" w14:textId="77777777" w:rsidR="00AB5622" w:rsidRPr="00AB5622" w:rsidRDefault="00AB5622" w:rsidP="00AB5622">
      <w:pPr>
        <w:spacing w:after="0"/>
        <w:rPr>
          <w:rFonts w:ascii="Times New Roman" w:eastAsia="Times New Roman" w:hAnsi="Times New Roman" w:cs="Times New Roman"/>
          <w:sz w:val="24"/>
          <w:szCs w:val="24"/>
        </w:rPr>
      </w:pPr>
    </w:p>
    <w:p w14:paraId="2D7358B8" w14:textId="77777777" w:rsidR="00AB5622" w:rsidRPr="00AB5622" w:rsidRDefault="00AB5622" w:rsidP="00AB5622">
      <w:pPr>
        <w:spacing w:after="0"/>
        <w:ind w:left="720"/>
        <w:rPr>
          <w:rFonts w:ascii="Times New Roman" w:eastAsia="Times New Roman" w:hAnsi="Times New Roman" w:cs="Times New Roman"/>
          <w:sz w:val="24"/>
          <w:szCs w:val="24"/>
        </w:rPr>
      </w:pPr>
      <w:r w:rsidRPr="00AB5622">
        <w:rPr>
          <w:rFonts w:ascii="Times New Roman" w:eastAsia="Times New Roman" w:hAnsi="Times New Roman" w:cs="Times New Roman"/>
          <w:sz w:val="24"/>
          <w:szCs w:val="24"/>
        </w:rPr>
        <w:t>Urmare a anunțul publicitar apărut în publicația</w:t>
      </w:r>
    </w:p>
    <w:p w14:paraId="3D1F485C" w14:textId="77777777" w:rsidR="00AB5622" w:rsidRPr="00AB5622" w:rsidRDefault="00AB5622" w:rsidP="00AB5622">
      <w:pPr>
        <w:spacing w:after="0"/>
        <w:rPr>
          <w:rFonts w:ascii="Times New Roman" w:eastAsia="Times New Roman" w:hAnsi="Times New Roman" w:cs="Times New Roman"/>
          <w:sz w:val="24"/>
          <w:szCs w:val="24"/>
        </w:rPr>
      </w:pPr>
    </w:p>
    <w:p w14:paraId="7427D021" w14:textId="19C27435" w:rsidR="00AB5622" w:rsidRPr="00AB5622" w:rsidRDefault="00AB5622" w:rsidP="00AB5622">
      <w:pPr>
        <w:spacing w:after="0"/>
        <w:rPr>
          <w:rFonts w:ascii="Times New Roman" w:eastAsia="Times New Roman" w:hAnsi="Times New Roman" w:cs="Times New Roman"/>
          <w:sz w:val="24"/>
          <w:szCs w:val="24"/>
        </w:rPr>
      </w:pPr>
      <w:r w:rsidRPr="00AB5622">
        <w:rPr>
          <w:rFonts w:ascii="Times New Roman" w:eastAsia="Times New Roman" w:hAnsi="Times New Roman" w:cs="Times New Roman"/>
          <w:sz w:val="24"/>
          <w:szCs w:val="24"/>
        </w:rPr>
        <w:t>______________________________ din data de __________</w:t>
      </w:r>
      <w:r>
        <w:rPr>
          <w:rFonts w:ascii="Times New Roman" w:eastAsia="Times New Roman" w:hAnsi="Times New Roman" w:cs="Times New Roman"/>
          <w:sz w:val="24"/>
          <w:szCs w:val="24"/>
        </w:rPr>
        <w:t>____________________</w:t>
      </w:r>
      <w:r w:rsidRPr="00AB5622">
        <w:rPr>
          <w:rFonts w:ascii="Times New Roman" w:eastAsia="Times New Roman" w:hAnsi="Times New Roman" w:cs="Times New Roman"/>
          <w:sz w:val="24"/>
          <w:szCs w:val="24"/>
        </w:rPr>
        <w:t>____</w:t>
      </w:r>
    </w:p>
    <w:p w14:paraId="3668729B" w14:textId="77777777" w:rsidR="00AB5622" w:rsidRPr="00AB5622" w:rsidRDefault="00AB5622" w:rsidP="00AB5622">
      <w:pPr>
        <w:spacing w:after="0"/>
        <w:rPr>
          <w:rFonts w:ascii="Times New Roman" w:eastAsia="Times New Roman" w:hAnsi="Times New Roman" w:cs="Times New Roman"/>
          <w:sz w:val="24"/>
          <w:szCs w:val="24"/>
        </w:rPr>
      </w:pPr>
    </w:p>
    <w:p w14:paraId="70594642" w14:textId="7D195CE5" w:rsidR="00AB5622" w:rsidRPr="00AB5622" w:rsidRDefault="00AB5622" w:rsidP="00AB562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5622">
        <w:rPr>
          <w:rFonts w:ascii="Times New Roman" w:eastAsia="Times New Roman" w:hAnsi="Times New Roman" w:cs="Times New Roman"/>
          <w:sz w:val="24"/>
          <w:szCs w:val="24"/>
        </w:rPr>
        <w:t>Prin prezenta,</w:t>
      </w:r>
      <w:r>
        <w:rPr>
          <w:rFonts w:ascii="Times New Roman" w:eastAsia="Times New Roman" w:hAnsi="Times New Roman" w:cs="Times New Roman"/>
          <w:sz w:val="24"/>
          <w:szCs w:val="24"/>
        </w:rPr>
        <w:t xml:space="preserve"> </w:t>
      </w:r>
      <w:r w:rsidRPr="00AB5622">
        <w:rPr>
          <w:rFonts w:ascii="Times New Roman" w:eastAsia="Times New Roman" w:hAnsi="Times New Roman" w:cs="Times New Roman"/>
          <w:sz w:val="24"/>
          <w:szCs w:val="24"/>
        </w:rPr>
        <w:t xml:space="preserve">ne manifestăm intenția fermă de participare la licitația publică pentru închirierea spațiului </w:t>
      </w:r>
      <w:r>
        <w:rPr>
          <w:rFonts w:ascii="Times New Roman" w:eastAsia="Times New Roman" w:hAnsi="Times New Roman" w:cs="Times New Roman"/>
          <w:sz w:val="24"/>
          <w:szCs w:val="24"/>
        </w:rPr>
        <w:t xml:space="preserve"> o  camera  , apartament  nr.9 , str. I.C </w:t>
      </w:r>
      <w:proofErr w:type="spellStart"/>
      <w:r>
        <w:rPr>
          <w:rFonts w:ascii="Times New Roman" w:eastAsia="Times New Roman" w:hAnsi="Times New Roman" w:cs="Times New Roman"/>
          <w:sz w:val="24"/>
          <w:szCs w:val="24"/>
        </w:rPr>
        <w:t>Bratianu</w:t>
      </w:r>
      <w:proofErr w:type="spellEnd"/>
      <w:r>
        <w:rPr>
          <w:rFonts w:ascii="Times New Roman" w:eastAsia="Times New Roman" w:hAnsi="Times New Roman" w:cs="Times New Roman"/>
          <w:sz w:val="24"/>
          <w:szCs w:val="24"/>
        </w:rPr>
        <w:t xml:space="preserve"> , sat Ion Creanga  , blocul din centrul satului  Ion Creanga  , comuna  Ion Creanga  , </w:t>
      </w:r>
      <w:proofErr w:type="spellStart"/>
      <w:r>
        <w:rPr>
          <w:rFonts w:ascii="Times New Roman" w:eastAsia="Times New Roman" w:hAnsi="Times New Roman" w:cs="Times New Roman"/>
          <w:sz w:val="24"/>
          <w:szCs w:val="24"/>
        </w:rPr>
        <w:t>judetul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Neamt</w:t>
      </w:r>
      <w:proofErr w:type="spellEnd"/>
      <w:r>
        <w:rPr>
          <w:rFonts w:ascii="Times New Roman" w:eastAsia="Times New Roman" w:hAnsi="Times New Roman" w:cs="Times New Roman"/>
          <w:sz w:val="24"/>
          <w:szCs w:val="24"/>
        </w:rPr>
        <w:t xml:space="preserve"> </w:t>
      </w:r>
      <w:r w:rsidRPr="00AB5622">
        <w:rPr>
          <w:rFonts w:ascii="Times New Roman" w:eastAsia="Times New Roman" w:hAnsi="Times New Roman" w:cs="Times New Roman"/>
          <w:sz w:val="24"/>
          <w:szCs w:val="24"/>
        </w:rPr>
        <w:t xml:space="preserve"> în suprafață de</w:t>
      </w:r>
      <w:r>
        <w:rPr>
          <w:rFonts w:ascii="Times New Roman" w:eastAsia="Times New Roman" w:hAnsi="Times New Roman" w:cs="Times New Roman"/>
          <w:sz w:val="24"/>
          <w:szCs w:val="24"/>
        </w:rPr>
        <w:t xml:space="preserve"> 7,98 mp </w:t>
      </w:r>
      <w:r w:rsidRPr="00AB5622">
        <w:rPr>
          <w:rFonts w:ascii="Times New Roman" w:eastAsia="Times New Roman" w:hAnsi="Times New Roman" w:cs="Times New Roman"/>
          <w:sz w:val="24"/>
          <w:szCs w:val="24"/>
        </w:rPr>
        <w:t xml:space="preserve"> situat în </w:t>
      </w:r>
      <w:proofErr w:type="spellStart"/>
      <w:r w:rsidRPr="00AB5622">
        <w:rPr>
          <w:rFonts w:ascii="Times New Roman" w:eastAsia="Times New Roman" w:hAnsi="Times New Roman" w:cs="Times New Roman"/>
          <w:sz w:val="24"/>
          <w:szCs w:val="24"/>
        </w:rPr>
        <w:t>în</w:t>
      </w:r>
      <w:proofErr w:type="spellEnd"/>
      <w:r>
        <w:rPr>
          <w:rFonts w:ascii="Times New Roman" w:eastAsia="Times New Roman" w:hAnsi="Times New Roman" w:cs="Times New Roman"/>
          <w:sz w:val="24"/>
          <w:szCs w:val="24"/>
        </w:rPr>
        <w:t xml:space="preserve"> </w:t>
      </w:r>
      <w:r w:rsidRPr="00AB5622">
        <w:rPr>
          <w:rFonts w:ascii="Times New Roman" w:eastAsia="Times New Roman" w:hAnsi="Times New Roman" w:cs="Times New Roman"/>
          <w:sz w:val="24"/>
          <w:szCs w:val="24"/>
        </w:rPr>
        <w:t xml:space="preserve">vederea desfășurării activității de </w:t>
      </w:r>
      <w:r>
        <w:rPr>
          <w:rFonts w:ascii="Times New Roman" w:eastAsia="Times New Roman" w:hAnsi="Times New Roman" w:cs="Times New Roman"/>
          <w:sz w:val="24"/>
          <w:szCs w:val="24"/>
        </w:rPr>
        <w:t xml:space="preserve"> birouri . </w:t>
      </w:r>
    </w:p>
    <w:p w14:paraId="65D86A75" w14:textId="77777777" w:rsidR="00AB5622" w:rsidRDefault="00AB5622" w:rsidP="00AB5622">
      <w:pPr>
        <w:spacing w:after="0"/>
        <w:ind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5622">
        <w:rPr>
          <w:rFonts w:ascii="Times New Roman" w:eastAsia="Times New Roman" w:hAnsi="Times New Roman" w:cs="Times New Roman"/>
          <w:sz w:val="24"/>
          <w:szCs w:val="24"/>
        </w:rPr>
        <w:t xml:space="preserve">Am luat cunoștință de condițiile de participare prevăzute în documentele de </w:t>
      </w:r>
      <w:r>
        <w:rPr>
          <w:rFonts w:ascii="Times New Roman" w:eastAsia="Times New Roman" w:hAnsi="Times New Roman" w:cs="Times New Roman"/>
          <w:sz w:val="24"/>
          <w:szCs w:val="24"/>
        </w:rPr>
        <w:t>atribuire</w:t>
      </w:r>
    </w:p>
    <w:p w14:paraId="0D30E43D" w14:textId="77777777" w:rsidR="00AB5622" w:rsidRDefault="00AB5622" w:rsidP="00AB5622">
      <w:pPr>
        <w:spacing w:after="0"/>
        <w:ind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Of</w:t>
      </w:r>
      <w:r w:rsidRPr="00AB5622">
        <w:rPr>
          <w:rFonts w:ascii="Times New Roman" w:eastAsia="Times New Roman" w:hAnsi="Times New Roman" w:cs="Times New Roman"/>
          <w:sz w:val="24"/>
          <w:szCs w:val="24"/>
        </w:rPr>
        <w:t xml:space="preserve">erta noastră este valabilă până la data menționată în documentația de atribuire, respective </w:t>
      </w:r>
    </w:p>
    <w:p w14:paraId="6FC451A2" w14:textId="2A25F4E6" w:rsidR="00AB5622" w:rsidRPr="00AB5622" w:rsidRDefault="00AB5622" w:rsidP="00AB5622">
      <w:pPr>
        <w:spacing w:after="0"/>
        <w:ind w:right="160"/>
        <w:rPr>
          <w:rFonts w:ascii="Times New Roman" w:eastAsia="Times New Roman" w:hAnsi="Times New Roman" w:cs="Times New Roman"/>
          <w:sz w:val="24"/>
          <w:szCs w:val="24"/>
        </w:rPr>
      </w:pPr>
      <w:r w:rsidRPr="00AB5622">
        <w:rPr>
          <w:rFonts w:ascii="Times New Roman" w:eastAsia="Times New Roman" w:hAnsi="Times New Roman" w:cs="Times New Roman"/>
          <w:sz w:val="24"/>
          <w:szCs w:val="24"/>
        </w:rPr>
        <w:t>90 zile.</w:t>
      </w:r>
    </w:p>
    <w:p w14:paraId="30B8E09C" w14:textId="08C36A7E" w:rsidR="00AB5622" w:rsidRPr="00AB5622" w:rsidRDefault="00AB5622" w:rsidP="00AB562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5622">
        <w:rPr>
          <w:rFonts w:ascii="Times New Roman" w:eastAsia="Times New Roman" w:hAnsi="Times New Roman" w:cs="Times New Roman"/>
          <w:sz w:val="24"/>
          <w:szCs w:val="24"/>
        </w:rPr>
        <w:t>Am luat la cunoștință de locul, data și ora indicată de dumneavoastră pentru deschiderea ofertelor. În cazul în care vom participa la ședința publică de deschidere a ofertelor, vom desemna o persoană autorizată să ne reprezinte și să semneze actele</w:t>
      </w:r>
      <w:r>
        <w:rPr>
          <w:rFonts w:ascii="Times New Roman" w:eastAsia="Times New Roman" w:hAnsi="Times New Roman" w:cs="Times New Roman"/>
          <w:sz w:val="24"/>
          <w:szCs w:val="24"/>
        </w:rPr>
        <w:t xml:space="preserve">   </w:t>
      </w:r>
      <w:r w:rsidRPr="00AB5622">
        <w:rPr>
          <w:rFonts w:ascii="Times New Roman" w:eastAsia="Times New Roman" w:hAnsi="Times New Roman" w:cs="Times New Roman"/>
          <w:sz w:val="24"/>
          <w:szCs w:val="24"/>
        </w:rPr>
        <w:t>încheiate cu aceasta ocazie.</w:t>
      </w:r>
    </w:p>
    <w:p w14:paraId="3F8D7E30" w14:textId="77777777" w:rsidR="00AB5622" w:rsidRPr="00AB5622" w:rsidRDefault="00AB5622" w:rsidP="00AB5622">
      <w:pPr>
        <w:spacing w:after="0"/>
        <w:rPr>
          <w:rFonts w:ascii="Times New Roman" w:eastAsia="Times New Roman" w:hAnsi="Times New Roman" w:cs="Times New Roman"/>
          <w:sz w:val="24"/>
          <w:szCs w:val="24"/>
        </w:rPr>
      </w:pPr>
    </w:p>
    <w:p w14:paraId="322ED626" w14:textId="77777777" w:rsidR="00AB5622" w:rsidRPr="00AB5622" w:rsidRDefault="00AB5622" w:rsidP="00AB5622">
      <w:pPr>
        <w:spacing w:after="0"/>
        <w:rPr>
          <w:rFonts w:ascii="Times New Roman" w:eastAsia="Times New Roman" w:hAnsi="Times New Roman" w:cs="Times New Roman"/>
          <w:sz w:val="24"/>
          <w:szCs w:val="24"/>
        </w:rPr>
      </w:pPr>
    </w:p>
    <w:p w14:paraId="49DA3A0F" w14:textId="77777777" w:rsidR="00AB5622" w:rsidRPr="00AB5622" w:rsidRDefault="00AB5622" w:rsidP="00AB5622">
      <w:pPr>
        <w:spacing w:after="0"/>
        <w:rPr>
          <w:rFonts w:ascii="Times New Roman" w:eastAsia="Times New Roman" w:hAnsi="Times New Roman" w:cs="Times New Roman"/>
          <w:sz w:val="24"/>
          <w:szCs w:val="24"/>
        </w:rPr>
      </w:pPr>
    </w:p>
    <w:p w14:paraId="53F22B83" w14:textId="77777777" w:rsidR="00AB5622" w:rsidRPr="00AB5622" w:rsidRDefault="00AB5622" w:rsidP="00AB5622">
      <w:pPr>
        <w:tabs>
          <w:tab w:val="left" w:pos="7720"/>
        </w:tabs>
        <w:spacing w:after="0"/>
        <w:rPr>
          <w:rFonts w:ascii="Times New Roman" w:eastAsia="Times New Roman" w:hAnsi="Times New Roman" w:cs="Times New Roman"/>
          <w:sz w:val="24"/>
          <w:szCs w:val="24"/>
        </w:rPr>
      </w:pPr>
      <w:r w:rsidRPr="00AB5622">
        <w:rPr>
          <w:rFonts w:ascii="Times New Roman" w:eastAsia="Times New Roman" w:hAnsi="Times New Roman" w:cs="Times New Roman"/>
          <w:sz w:val="24"/>
          <w:szCs w:val="24"/>
        </w:rPr>
        <w:t>Data _____________</w:t>
      </w:r>
      <w:r w:rsidRPr="00AB5622">
        <w:rPr>
          <w:rFonts w:ascii="Times New Roman" w:eastAsia="Times New Roman" w:hAnsi="Times New Roman" w:cs="Times New Roman"/>
          <w:sz w:val="24"/>
          <w:szCs w:val="24"/>
        </w:rPr>
        <w:tab/>
        <w:t>Ofertant</w:t>
      </w:r>
    </w:p>
    <w:p w14:paraId="0C7C272C" w14:textId="77777777" w:rsidR="00AB5622" w:rsidRPr="00AB5622" w:rsidRDefault="00AB5622" w:rsidP="00AB5622">
      <w:pPr>
        <w:spacing w:after="0"/>
        <w:rPr>
          <w:rFonts w:ascii="Times New Roman" w:eastAsia="Times New Roman" w:hAnsi="Times New Roman" w:cs="Times New Roman"/>
          <w:sz w:val="24"/>
          <w:szCs w:val="24"/>
        </w:rPr>
      </w:pPr>
    </w:p>
    <w:p w14:paraId="11F769A7" w14:textId="77777777" w:rsidR="00AB5622" w:rsidRPr="00AB5622" w:rsidRDefault="00AB5622" w:rsidP="00AB5622">
      <w:pPr>
        <w:spacing w:after="0"/>
        <w:ind w:left="7360"/>
        <w:rPr>
          <w:rFonts w:ascii="Times New Roman" w:eastAsia="Times New Roman" w:hAnsi="Times New Roman" w:cs="Times New Roman"/>
          <w:sz w:val="24"/>
          <w:szCs w:val="24"/>
        </w:rPr>
      </w:pPr>
      <w:r w:rsidRPr="00AB5622">
        <w:rPr>
          <w:rFonts w:ascii="Times New Roman" w:eastAsia="Times New Roman" w:hAnsi="Times New Roman" w:cs="Times New Roman"/>
          <w:sz w:val="24"/>
          <w:szCs w:val="24"/>
        </w:rPr>
        <w:t>L. S.</w:t>
      </w:r>
    </w:p>
    <w:p w14:paraId="5C1A1B8D" w14:textId="44101788" w:rsidR="002A6101" w:rsidRDefault="002A6101" w:rsidP="00AF0B56">
      <w:pPr>
        <w:tabs>
          <w:tab w:val="left" w:pos="9072"/>
        </w:tabs>
        <w:spacing w:after="0" w:line="360" w:lineRule="auto"/>
        <w:jc w:val="right"/>
        <w:rPr>
          <w:rFonts w:ascii="Times New Roman" w:hAnsi="Times New Roman" w:cs="Times New Roman"/>
          <w:sz w:val="24"/>
          <w:szCs w:val="24"/>
        </w:rPr>
      </w:pPr>
    </w:p>
    <w:p w14:paraId="38639B7E" w14:textId="6050F781" w:rsidR="00D8784A" w:rsidRDefault="00D8784A" w:rsidP="00AF0B56">
      <w:pPr>
        <w:tabs>
          <w:tab w:val="left" w:pos="9072"/>
        </w:tabs>
        <w:spacing w:after="0" w:line="360" w:lineRule="auto"/>
        <w:jc w:val="right"/>
        <w:rPr>
          <w:rFonts w:ascii="Times New Roman" w:hAnsi="Times New Roman" w:cs="Times New Roman"/>
          <w:sz w:val="24"/>
          <w:szCs w:val="24"/>
        </w:rPr>
      </w:pPr>
    </w:p>
    <w:p w14:paraId="1D33FBB0" w14:textId="6E4B5106" w:rsidR="00D8784A" w:rsidRDefault="00D8784A" w:rsidP="00AF0B56">
      <w:pPr>
        <w:tabs>
          <w:tab w:val="left" w:pos="9072"/>
        </w:tabs>
        <w:spacing w:after="0" w:line="360" w:lineRule="auto"/>
        <w:jc w:val="right"/>
        <w:rPr>
          <w:rFonts w:ascii="Times New Roman" w:hAnsi="Times New Roman" w:cs="Times New Roman"/>
          <w:sz w:val="24"/>
          <w:szCs w:val="24"/>
        </w:rPr>
      </w:pPr>
    </w:p>
    <w:p w14:paraId="5A7034F6" w14:textId="1DAC9CDB" w:rsidR="00D8784A" w:rsidRDefault="00D8784A" w:rsidP="00AF0B56">
      <w:pPr>
        <w:tabs>
          <w:tab w:val="left" w:pos="9072"/>
        </w:tabs>
        <w:spacing w:after="0" w:line="360" w:lineRule="auto"/>
        <w:jc w:val="right"/>
        <w:rPr>
          <w:rFonts w:ascii="Times New Roman" w:hAnsi="Times New Roman" w:cs="Times New Roman"/>
          <w:sz w:val="24"/>
          <w:szCs w:val="24"/>
        </w:rPr>
      </w:pPr>
    </w:p>
    <w:p w14:paraId="020A4F16" w14:textId="6088A414" w:rsidR="00D8784A" w:rsidRDefault="00D8784A" w:rsidP="00AF0B56">
      <w:pPr>
        <w:tabs>
          <w:tab w:val="left" w:pos="9072"/>
        </w:tabs>
        <w:spacing w:after="0" w:line="360" w:lineRule="auto"/>
        <w:jc w:val="right"/>
        <w:rPr>
          <w:rFonts w:ascii="Times New Roman" w:hAnsi="Times New Roman" w:cs="Times New Roman"/>
          <w:sz w:val="24"/>
          <w:szCs w:val="24"/>
        </w:rPr>
      </w:pPr>
    </w:p>
    <w:p w14:paraId="750B9018" w14:textId="57A3F116" w:rsidR="00D8784A" w:rsidRDefault="00D8784A" w:rsidP="00AF0B56">
      <w:pPr>
        <w:tabs>
          <w:tab w:val="left" w:pos="9072"/>
        </w:tabs>
        <w:spacing w:after="0" w:line="360" w:lineRule="auto"/>
        <w:jc w:val="right"/>
        <w:rPr>
          <w:rFonts w:ascii="Times New Roman" w:hAnsi="Times New Roman" w:cs="Times New Roman"/>
          <w:sz w:val="24"/>
          <w:szCs w:val="24"/>
        </w:rPr>
      </w:pPr>
    </w:p>
    <w:p w14:paraId="4764C94F" w14:textId="008BC042" w:rsidR="00D8784A" w:rsidRDefault="00D8784A" w:rsidP="00AF0B56">
      <w:pPr>
        <w:tabs>
          <w:tab w:val="left" w:pos="9072"/>
        </w:tabs>
        <w:spacing w:after="0" w:line="360" w:lineRule="auto"/>
        <w:jc w:val="right"/>
        <w:rPr>
          <w:rFonts w:ascii="Times New Roman" w:hAnsi="Times New Roman" w:cs="Times New Roman"/>
          <w:sz w:val="24"/>
          <w:szCs w:val="24"/>
        </w:rPr>
      </w:pPr>
    </w:p>
    <w:p w14:paraId="0C5B4E51" w14:textId="25D81E98" w:rsidR="00D8784A" w:rsidRDefault="00D8784A" w:rsidP="00AF0B56">
      <w:pPr>
        <w:tabs>
          <w:tab w:val="left" w:pos="9072"/>
        </w:tabs>
        <w:spacing w:after="0" w:line="360" w:lineRule="auto"/>
        <w:jc w:val="right"/>
        <w:rPr>
          <w:rFonts w:ascii="Times New Roman" w:hAnsi="Times New Roman" w:cs="Times New Roman"/>
          <w:sz w:val="24"/>
          <w:szCs w:val="24"/>
        </w:rPr>
      </w:pPr>
    </w:p>
    <w:p w14:paraId="0084BFE0" w14:textId="77777777" w:rsidR="00D8784A" w:rsidRPr="00D8784A" w:rsidRDefault="00D8784A" w:rsidP="00D8784A">
      <w:pPr>
        <w:spacing w:after="0"/>
        <w:rPr>
          <w:rFonts w:ascii="Times New Roman" w:eastAsia="Times New Roman" w:hAnsi="Times New Roman"/>
          <w:sz w:val="24"/>
          <w:szCs w:val="24"/>
        </w:rPr>
      </w:pPr>
      <w:r w:rsidRPr="00D8784A">
        <w:rPr>
          <w:rFonts w:ascii="Times New Roman" w:eastAsia="Times New Roman" w:hAnsi="Times New Roman"/>
          <w:sz w:val="24"/>
          <w:szCs w:val="24"/>
        </w:rPr>
        <w:t>OFERTANT</w:t>
      </w:r>
    </w:p>
    <w:p w14:paraId="7FC197F6" w14:textId="77777777" w:rsidR="00D8784A" w:rsidRPr="00D8784A" w:rsidRDefault="00D8784A" w:rsidP="00D8784A">
      <w:pPr>
        <w:spacing w:after="0"/>
        <w:rPr>
          <w:rFonts w:ascii="Times New Roman" w:eastAsia="Times New Roman" w:hAnsi="Times New Roman"/>
          <w:sz w:val="24"/>
          <w:szCs w:val="24"/>
        </w:rPr>
      </w:pPr>
    </w:p>
    <w:p w14:paraId="40EFC349" w14:textId="77777777" w:rsidR="00D8784A" w:rsidRPr="00D8784A" w:rsidRDefault="00D8784A" w:rsidP="00D8784A">
      <w:pPr>
        <w:spacing w:after="0"/>
        <w:rPr>
          <w:rFonts w:ascii="Times New Roman" w:eastAsia="Times New Roman" w:hAnsi="Times New Roman"/>
          <w:sz w:val="24"/>
          <w:szCs w:val="24"/>
        </w:rPr>
      </w:pPr>
      <w:r w:rsidRPr="00D8784A">
        <w:rPr>
          <w:rFonts w:ascii="Times New Roman" w:eastAsia="Times New Roman" w:hAnsi="Times New Roman"/>
          <w:sz w:val="24"/>
          <w:szCs w:val="24"/>
        </w:rPr>
        <w:t>________________________________</w:t>
      </w:r>
    </w:p>
    <w:p w14:paraId="4923A3C2" w14:textId="77777777" w:rsidR="00D8784A" w:rsidRPr="00D8784A" w:rsidRDefault="00D8784A" w:rsidP="00D8784A">
      <w:pPr>
        <w:spacing w:after="0"/>
        <w:rPr>
          <w:rFonts w:ascii="Times New Roman" w:eastAsia="Times New Roman" w:hAnsi="Times New Roman"/>
          <w:sz w:val="24"/>
          <w:szCs w:val="24"/>
        </w:rPr>
      </w:pPr>
    </w:p>
    <w:p w14:paraId="774E13F4" w14:textId="77777777" w:rsidR="00D8784A" w:rsidRPr="00D8784A" w:rsidRDefault="00D8784A" w:rsidP="00D8784A">
      <w:pPr>
        <w:spacing w:after="0"/>
        <w:rPr>
          <w:rFonts w:ascii="Times New Roman" w:eastAsia="Times New Roman" w:hAnsi="Times New Roman"/>
          <w:sz w:val="24"/>
          <w:szCs w:val="24"/>
        </w:rPr>
      </w:pPr>
      <w:r w:rsidRPr="00D8784A">
        <w:rPr>
          <w:rFonts w:ascii="Times New Roman" w:eastAsia="Times New Roman" w:hAnsi="Times New Roman"/>
          <w:sz w:val="24"/>
          <w:szCs w:val="24"/>
        </w:rPr>
        <w:t>(denumirea/numele)</w:t>
      </w:r>
    </w:p>
    <w:p w14:paraId="0960669D" w14:textId="77777777" w:rsidR="00D8784A" w:rsidRPr="00D8784A" w:rsidRDefault="00D8784A" w:rsidP="00D8784A">
      <w:pPr>
        <w:spacing w:after="0"/>
        <w:rPr>
          <w:rFonts w:ascii="Times New Roman" w:eastAsia="Times New Roman" w:hAnsi="Times New Roman"/>
          <w:sz w:val="24"/>
          <w:szCs w:val="24"/>
        </w:rPr>
      </w:pPr>
    </w:p>
    <w:p w14:paraId="524D48F6" w14:textId="77777777" w:rsidR="00D8784A" w:rsidRPr="00D8784A" w:rsidRDefault="00D8784A" w:rsidP="00D8784A">
      <w:pPr>
        <w:spacing w:after="0"/>
        <w:rPr>
          <w:rFonts w:ascii="Times New Roman" w:eastAsia="Times New Roman" w:hAnsi="Times New Roman"/>
          <w:sz w:val="24"/>
          <w:szCs w:val="24"/>
        </w:rPr>
      </w:pPr>
    </w:p>
    <w:p w14:paraId="79F4DA7C" w14:textId="77777777" w:rsidR="00D8784A" w:rsidRPr="00D8784A" w:rsidRDefault="00D8784A" w:rsidP="00D8784A">
      <w:pPr>
        <w:spacing w:after="0"/>
        <w:rPr>
          <w:rFonts w:ascii="Times New Roman" w:eastAsia="Times New Roman" w:hAnsi="Times New Roman"/>
          <w:sz w:val="24"/>
          <w:szCs w:val="24"/>
        </w:rPr>
      </w:pPr>
    </w:p>
    <w:p w14:paraId="416EAE13" w14:textId="77777777" w:rsidR="00D8784A" w:rsidRPr="00D8784A" w:rsidRDefault="00D8784A" w:rsidP="00D8784A">
      <w:pPr>
        <w:spacing w:after="0"/>
        <w:jc w:val="center"/>
        <w:rPr>
          <w:rFonts w:ascii="Times New Roman" w:eastAsia="Times New Roman" w:hAnsi="Times New Roman"/>
          <w:b/>
          <w:bCs/>
          <w:sz w:val="24"/>
          <w:szCs w:val="24"/>
        </w:rPr>
      </w:pPr>
      <w:r w:rsidRPr="00D8784A">
        <w:rPr>
          <w:rFonts w:ascii="Times New Roman" w:eastAsia="Times New Roman" w:hAnsi="Times New Roman"/>
          <w:b/>
          <w:bCs/>
          <w:sz w:val="24"/>
          <w:szCs w:val="24"/>
        </w:rPr>
        <w:t>DECLARAŢIE</w:t>
      </w:r>
    </w:p>
    <w:p w14:paraId="4E18DF73" w14:textId="77777777" w:rsidR="00D8784A" w:rsidRPr="00D8784A" w:rsidRDefault="00D8784A" w:rsidP="00D8784A">
      <w:pPr>
        <w:spacing w:after="0"/>
        <w:rPr>
          <w:rFonts w:ascii="Times New Roman" w:eastAsia="Times New Roman" w:hAnsi="Times New Roman"/>
          <w:sz w:val="24"/>
          <w:szCs w:val="24"/>
        </w:rPr>
      </w:pPr>
    </w:p>
    <w:p w14:paraId="5B197749" w14:textId="18F31C52" w:rsidR="00D8784A" w:rsidRPr="00D8784A" w:rsidRDefault="00D8784A" w:rsidP="00D8784A">
      <w:pPr>
        <w:tabs>
          <w:tab w:val="left" w:pos="9072"/>
        </w:tabs>
        <w:spacing w:after="0"/>
        <w:jc w:val="center"/>
        <w:rPr>
          <w:rFonts w:ascii="Times New Roman" w:hAnsi="Times New Roman" w:cs="Times New Roman"/>
          <w:b/>
          <w:sz w:val="24"/>
          <w:szCs w:val="24"/>
        </w:rPr>
      </w:pPr>
      <w:r w:rsidRPr="00D8784A">
        <w:rPr>
          <w:rFonts w:ascii="Times New Roman" w:eastAsia="Times New Roman" w:hAnsi="Times New Roman"/>
          <w:b/>
          <w:sz w:val="24"/>
          <w:szCs w:val="24"/>
        </w:rPr>
        <w:t xml:space="preserve">Privind eligibilitatea pentru închirierea imobilului </w:t>
      </w:r>
    </w:p>
    <w:p w14:paraId="76215E2A" w14:textId="6C2C6C36" w:rsidR="00D8784A" w:rsidRPr="00D8784A" w:rsidRDefault="00D8784A" w:rsidP="00D8784A">
      <w:pPr>
        <w:spacing w:after="0"/>
        <w:jc w:val="center"/>
        <w:rPr>
          <w:rFonts w:ascii="Times New Roman" w:hAnsi="Times New Roman" w:cs="Times New Roman"/>
          <w:b/>
          <w:sz w:val="24"/>
          <w:szCs w:val="24"/>
        </w:rPr>
      </w:pPr>
      <w:r w:rsidRPr="00D8784A">
        <w:rPr>
          <w:rFonts w:ascii="Times New Roman" w:hAnsi="Times New Roman" w:cs="Times New Roman"/>
          <w:b/>
          <w:sz w:val="24"/>
          <w:szCs w:val="24"/>
        </w:rPr>
        <w:t xml:space="preserve">in </w:t>
      </w:r>
      <w:proofErr w:type="spellStart"/>
      <w:r w:rsidRPr="00D8784A">
        <w:rPr>
          <w:rFonts w:ascii="Times New Roman" w:hAnsi="Times New Roman" w:cs="Times New Roman"/>
          <w:b/>
          <w:sz w:val="24"/>
          <w:szCs w:val="24"/>
        </w:rPr>
        <w:t>suprafata</w:t>
      </w:r>
      <w:proofErr w:type="spellEnd"/>
      <w:r w:rsidRPr="00D8784A">
        <w:rPr>
          <w:rFonts w:ascii="Times New Roman" w:hAnsi="Times New Roman" w:cs="Times New Roman"/>
          <w:b/>
          <w:sz w:val="24"/>
          <w:szCs w:val="24"/>
        </w:rPr>
        <w:t xml:space="preserve"> de  7,98 mp ce </w:t>
      </w:r>
      <w:proofErr w:type="spellStart"/>
      <w:r w:rsidRPr="00D8784A">
        <w:rPr>
          <w:rFonts w:ascii="Times New Roman" w:hAnsi="Times New Roman" w:cs="Times New Roman"/>
          <w:b/>
          <w:sz w:val="24"/>
          <w:szCs w:val="24"/>
        </w:rPr>
        <w:t>apartine</w:t>
      </w:r>
      <w:proofErr w:type="spellEnd"/>
      <w:r w:rsidRPr="00D8784A">
        <w:rPr>
          <w:rFonts w:ascii="Times New Roman" w:hAnsi="Times New Roman" w:cs="Times New Roman"/>
          <w:b/>
          <w:sz w:val="24"/>
          <w:szCs w:val="24"/>
        </w:rPr>
        <w:t xml:space="preserve">  </w:t>
      </w:r>
      <w:proofErr w:type="spellStart"/>
      <w:r w:rsidRPr="00D8784A">
        <w:rPr>
          <w:rFonts w:ascii="Times New Roman" w:hAnsi="Times New Roman" w:cs="Times New Roman"/>
          <w:b/>
          <w:sz w:val="24"/>
          <w:szCs w:val="24"/>
        </w:rPr>
        <w:t>proprietatii</w:t>
      </w:r>
      <w:proofErr w:type="spellEnd"/>
      <w:r w:rsidRPr="00D8784A">
        <w:rPr>
          <w:rFonts w:ascii="Times New Roman" w:hAnsi="Times New Roman" w:cs="Times New Roman"/>
          <w:b/>
          <w:sz w:val="24"/>
          <w:szCs w:val="24"/>
        </w:rPr>
        <w:t xml:space="preserve"> private a UAT – Comuna Ion Creanga, </w:t>
      </w:r>
      <w:proofErr w:type="spellStart"/>
      <w:r w:rsidRPr="00D8784A">
        <w:rPr>
          <w:rFonts w:ascii="Times New Roman" w:hAnsi="Times New Roman" w:cs="Times New Roman"/>
          <w:b/>
          <w:sz w:val="24"/>
          <w:szCs w:val="24"/>
        </w:rPr>
        <w:t>judetul</w:t>
      </w:r>
      <w:proofErr w:type="spellEnd"/>
      <w:r w:rsidRPr="00D8784A">
        <w:rPr>
          <w:rFonts w:ascii="Times New Roman" w:hAnsi="Times New Roman" w:cs="Times New Roman"/>
          <w:b/>
          <w:sz w:val="24"/>
          <w:szCs w:val="24"/>
        </w:rPr>
        <w:t xml:space="preserve"> </w:t>
      </w:r>
      <w:proofErr w:type="spellStart"/>
      <w:r w:rsidRPr="00D8784A">
        <w:rPr>
          <w:rFonts w:ascii="Times New Roman" w:hAnsi="Times New Roman" w:cs="Times New Roman"/>
          <w:b/>
          <w:sz w:val="24"/>
          <w:szCs w:val="24"/>
        </w:rPr>
        <w:t>Neamt</w:t>
      </w:r>
      <w:proofErr w:type="spellEnd"/>
      <w:r w:rsidRPr="00D8784A">
        <w:rPr>
          <w:rFonts w:ascii="Times New Roman" w:hAnsi="Times New Roman" w:cs="Times New Roman"/>
          <w:b/>
          <w:sz w:val="24"/>
          <w:szCs w:val="24"/>
        </w:rPr>
        <w:t xml:space="preserve">, situat  in  blocul P + 2E , parter , apartament nr. 9 , str. I.C. </w:t>
      </w:r>
      <w:proofErr w:type="spellStart"/>
      <w:r w:rsidRPr="00D8784A">
        <w:rPr>
          <w:rFonts w:ascii="Times New Roman" w:hAnsi="Times New Roman" w:cs="Times New Roman"/>
          <w:b/>
          <w:sz w:val="24"/>
          <w:szCs w:val="24"/>
        </w:rPr>
        <w:t>Bratianu</w:t>
      </w:r>
      <w:proofErr w:type="spellEnd"/>
      <w:r w:rsidRPr="00D8784A">
        <w:rPr>
          <w:rFonts w:ascii="Times New Roman" w:hAnsi="Times New Roman" w:cs="Times New Roman"/>
          <w:b/>
          <w:sz w:val="24"/>
          <w:szCs w:val="24"/>
        </w:rPr>
        <w:t xml:space="preserve"> , nr. 94</w:t>
      </w:r>
      <w:r w:rsidRPr="00D8784A">
        <w:rPr>
          <w:rFonts w:ascii="Times New Roman" w:eastAsia="Times New Roman" w:hAnsi="Times New Roman"/>
          <w:sz w:val="24"/>
          <w:szCs w:val="24"/>
        </w:rPr>
        <w:t xml:space="preserve">, </w:t>
      </w:r>
      <w:r w:rsidRPr="00D8784A">
        <w:rPr>
          <w:rFonts w:ascii="Times New Roman" w:eastAsia="Times New Roman" w:hAnsi="Times New Roman"/>
          <w:b/>
          <w:sz w:val="24"/>
          <w:szCs w:val="24"/>
        </w:rPr>
        <w:t>NC ______________</w:t>
      </w:r>
    </w:p>
    <w:p w14:paraId="7926720E" w14:textId="77777777" w:rsidR="00D8784A" w:rsidRPr="00D8784A" w:rsidRDefault="00D8784A" w:rsidP="00D8784A">
      <w:pPr>
        <w:spacing w:after="0"/>
        <w:jc w:val="both"/>
        <w:rPr>
          <w:rFonts w:ascii="Times New Roman" w:eastAsia="Times New Roman" w:hAnsi="Times New Roman"/>
          <w:sz w:val="24"/>
          <w:szCs w:val="24"/>
        </w:rPr>
      </w:pPr>
    </w:p>
    <w:p w14:paraId="52F28C94" w14:textId="77777777" w:rsidR="00D8784A" w:rsidRPr="00D8784A" w:rsidRDefault="00D8784A" w:rsidP="00D8784A">
      <w:pPr>
        <w:spacing w:after="0"/>
        <w:ind w:left="980"/>
        <w:jc w:val="both"/>
        <w:rPr>
          <w:rFonts w:ascii="Times New Roman" w:eastAsia="Times New Roman" w:hAnsi="Times New Roman"/>
          <w:sz w:val="24"/>
          <w:szCs w:val="24"/>
        </w:rPr>
      </w:pPr>
      <w:r w:rsidRPr="00D8784A">
        <w:rPr>
          <w:rFonts w:ascii="Times New Roman" w:eastAsia="Times New Roman" w:hAnsi="Times New Roman"/>
          <w:sz w:val="24"/>
          <w:szCs w:val="24"/>
        </w:rPr>
        <w:t>Subsemnatul(a)____________________________________/reprezentant</w:t>
      </w:r>
    </w:p>
    <w:p w14:paraId="3E07EF98" w14:textId="7B3C73A7" w:rsidR="00D8784A" w:rsidRPr="00D8784A" w:rsidRDefault="00D8784A" w:rsidP="00D8784A">
      <w:pPr>
        <w:spacing w:after="0"/>
        <w:jc w:val="both"/>
        <w:rPr>
          <w:rFonts w:ascii="Times New Roman" w:eastAsia="Times New Roman" w:hAnsi="Times New Roman"/>
          <w:sz w:val="24"/>
          <w:szCs w:val="24"/>
        </w:rPr>
      </w:pPr>
      <w:r w:rsidRPr="00D8784A">
        <w:rPr>
          <w:rFonts w:ascii="Times New Roman" w:eastAsia="Times New Roman" w:hAnsi="Times New Roman"/>
          <w:sz w:val="24"/>
          <w:szCs w:val="24"/>
        </w:rPr>
        <w:t>al______________________________________, în calitate de ofertant la licitația publică pentru</w:t>
      </w:r>
    </w:p>
    <w:p w14:paraId="517F6E4A" w14:textId="77777777" w:rsidR="00D8784A" w:rsidRPr="00D8784A" w:rsidRDefault="00D8784A" w:rsidP="00D8784A">
      <w:pPr>
        <w:spacing w:after="0"/>
        <w:jc w:val="both"/>
        <w:rPr>
          <w:rFonts w:ascii="Times New Roman" w:eastAsia="Times New Roman" w:hAnsi="Times New Roman"/>
          <w:sz w:val="24"/>
          <w:szCs w:val="24"/>
        </w:rPr>
      </w:pPr>
    </w:p>
    <w:p w14:paraId="5EBF1847" w14:textId="44785AD2" w:rsidR="00D8784A" w:rsidRPr="00D8784A" w:rsidRDefault="00D8784A" w:rsidP="00D8784A">
      <w:pPr>
        <w:spacing w:after="0"/>
        <w:rPr>
          <w:rFonts w:ascii="Times New Roman" w:eastAsia="Times New Roman" w:hAnsi="Times New Roman"/>
          <w:sz w:val="24"/>
          <w:szCs w:val="24"/>
        </w:rPr>
      </w:pPr>
      <w:r w:rsidRPr="00D8784A">
        <w:rPr>
          <w:rFonts w:ascii="Times New Roman" w:eastAsia="Times New Roman" w:hAnsi="Times New Roman"/>
          <w:sz w:val="24"/>
          <w:szCs w:val="24"/>
        </w:rPr>
        <w:t>închirierea  imobilului</w:t>
      </w:r>
      <w:r w:rsidRPr="00D8784A">
        <w:rPr>
          <w:rFonts w:ascii="Times New Roman" w:hAnsi="Times New Roman" w:cs="Times New Roman"/>
          <w:b/>
          <w:sz w:val="24"/>
          <w:szCs w:val="24"/>
        </w:rPr>
        <w:t xml:space="preserve"> </w:t>
      </w:r>
      <w:r w:rsidRPr="00D8784A">
        <w:rPr>
          <w:rFonts w:ascii="Times New Roman" w:hAnsi="Times New Roman" w:cs="Times New Roman"/>
          <w:sz w:val="24"/>
          <w:szCs w:val="24"/>
        </w:rPr>
        <w:t xml:space="preserve">in </w:t>
      </w:r>
      <w:proofErr w:type="spellStart"/>
      <w:r w:rsidRPr="00D8784A">
        <w:rPr>
          <w:rFonts w:ascii="Times New Roman" w:hAnsi="Times New Roman" w:cs="Times New Roman"/>
          <w:sz w:val="24"/>
          <w:szCs w:val="24"/>
        </w:rPr>
        <w:t>suprafata</w:t>
      </w:r>
      <w:proofErr w:type="spellEnd"/>
      <w:r w:rsidRPr="00D8784A">
        <w:rPr>
          <w:rFonts w:ascii="Times New Roman" w:hAnsi="Times New Roman" w:cs="Times New Roman"/>
          <w:sz w:val="24"/>
          <w:szCs w:val="24"/>
        </w:rPr>
        <w:t xml:space="preserve"> de  7,98 mp ce </w:t>
      </w:r>
      <w:proofErr w:type="spellStart"/>
      <w:r w:rsidRPr="00D8784A">
        <w:rPr>
          <w:rFonts w:ascii="Times New Roman" w:hAnsi="Times New Roman" w:cs="Times New Roman"/>
          <w:sz w:val="24"/>
          <w:szCs w:val="24"/>
        </w:rPr>
        <w:t>apartine</w:t>
      </w:r>
      <w:proofErr w:type="spellEnd"/>
      <w:r w:rsidRPr="00D8784A">
        <w:rPr>
          <w:rFonts w:ascii="Times New Roman" w:hAnsi="Times New Roman" w:cs="Times New Roman"/>
          <w:sz w:val="24"/>
          <w:szCs w:val="24"/>
        </w:rPr>
        <w:t xml:space="preserve">  </w:t>
      </w:r>
      <w:proofErr w:type="spellStart"/>
      <w:r w:rsidRPr="00D8784A">
        <w:rPr>
          <w:rFonts w:ascii="Times New Roman" w:hAnsi="Times New Roman" w:cs="Times New Roman"/>
          <w:sz w:val="24"/>
          <w:szCs w:val="24"/>
        </w:rPr>
        <w:t>proprietatii</w:t>
      </w:r>
      <w:proofErr w:type="spellEnd"/>
      <w:r w:rsidRPr="00D8784A">
        <w:rPr>
          <w:rFonts w:ascii="Times New Roman" w:hAnsi="Times New Roman" w:cs="Times New Roman"/>
          <w:sz w:val="24"/>
          <w:szCs w:val="24"/>
        </w:rPr>
        <w:t xml:space="preserve"> private a UAT – Comuna Ion Creanga, </w:t>
      </w:r>
      <w:proofErr w:type="spellStart"/>
      <w:r w:rsidRPr="00D8784A">
        <w:rPr>
          <w:rFonts w:ascii="Times New Roman" w:hAnsi="Times New Roman" w:cs="Times New Roman"/>
          <w:sz w:val="24"/>
          <w:szCs w:val="24"/>
        </w:rPr>
        <w:t>judetul</w:t>
      </w:r>
      <w:proofErr w:type="spellEnd"/>
      <w:r w:rsidRPr="00D8784A">
        <w:rPr>
          <w:rFonts w:ascii="Times New Roman" w:hAnsi="Times New Roman" w:cs="Times New Roman"/>
          <w:sz w:val="24"/>
          <w:szCs w:val="24"/>
        </w:rPr>
        <w:t xml:space="preserve"> </w:t>
      </w:r>
      <w:proofErr w:type="spellStart"/>
      <w:r w:rsidRPr="00D8784A">
        <w:rPr>
          <w:rFonts w:ascii="Times New Roman" w:hAnsi="Times New Roman" w:cs="Times New Roman"/>
          <w:sz w:val="24"/>
          <w:szCs w:val="24"/>
        </w:rPr>
        <w:t>Neamt</w:t>
      </w:r>
      <w:proofErr w:type="spellEnd"/>
      <w:r w:rsidRPr="00D8784A">
        <w:rPr>
          <w:rFonts w:ascii="Times New Roman" w:hAnsi="Times New Roman" w:cs="Times New Roman"/>
          <w:sz w:val="24"/>
          <w:szCs w:val="24"/>
        </w:rPr>
        <w:t xml:space="preserve">, situat  in  blocul P + 2E , parter , apartament nr. 9 , str. I.C. </w:t>
      </w:r>
      <w:proofErr w:type="spellStart"/>
      <w:r w:rsidRPr="00D8784A">
        <w:rPr>
          <w:rFonts w:ascii="Times New Roman" w:hAnsi="Times New Roman" w:cs="Times New Roman"/>
          <w:sz w:val="24"/>
          <w:szCs w:val="24"/>
        </w:rPr>
        <w:t>Bratianu</w:t>
      </w:r>
      <w:proofErr w:type="spellEnd"/>
      <w:r w:rsidRPr="00D8784A">
        <w:rPr>
          <w:rFonts w:ascii="Times New Roman" w:hAnsi="Times New Roman" w:cs="Times New Roman"/>
          <w:sz w:val="24"/>
          <w:szCs w:val="24"/>
        </w:rPr>
        <w:t xml:space="preserve"> , nr. 94, din satul I. Creanga </w:t>
      </w:r>
      <w:r w:rsidRPr="00D8784A">
        <w:rPr>
          <w:rFonts w:ascii="Times New Roman" w:eastAsia="Times New Roman" w:hAnsi="Times New Roman"/>
          <w:sz w:val="24"/>
          <w:szCs w:val="24"/>
        </w:rPr>
        <w:t xml:space="preserve"> NC_________________________ , organizată de </w:t>
      </w:r>
      <w:proofErr w:type="spellStart"/>
      <w:r w:rsidRPr="00D8784A">
        <w:rPr>
          <w:rFonts w:ascii="Times New Roman" w:eastAsia="Times New Roman" w:hAnsi="Times New Roman"/>
          <w:sz w:val="24"/>
          <w:szCs w:val="24"/>
          <w:lang w:val="en-US"/>
        </w:rPr>
        <w:t>comuna</w:t>
      </w:r>
      <w:proofErr w:type="spellEnd"/>
      <w:r w:rsidRPr="00D8784A">
        <w:rPr>
          <w:rFonts w:ascii="Times New Roman" w:eastAsia="Times New Roman" w:hAnsi="Times New Roman"/>
          <w:sz w:val="24"/>
          <w:szCs w:val="24"/>
          <w:lang w:val="en-US"/>
        </w:rPr>
        <w:t xml:space="preserve"> Ion Creanga</w:t>
      </w:r>
      <w:r w:rsidRPr="00D8784A">
        <w:rPr>
          <w:rFonts w:ascii="Times New Roman" w:eastAsia="Times New Roman" w:hAnsi="Times New Roman"/>
          <w:sz w:val="24"/>
          <w:szCs w:val="24"/>
        </w:rPr>
        <w:t>,  sub</w:t>
      </w:r>
      <w:r w:rsidRPr="00D8784A">
        <w:rPr>
          <w:rFonts w:ascii="Times New Roman" w:eastAsia="Times New Roman" w:hAnsi="Times New Roman"/>
          <w:sz w:val="24"/>
          <w:szCs w:val="24"/>
          <w:lang w:val="en-US"/>
        </w:rPr>
        <w:t xml:space="preserve"> </w:t>
      </w:r>
      <w:proofErr w:type="spellStart"/>
      <w:r w:rsidRPr="00D8784A">
        <w:rPr>
          <w:rFonts w:ascii="Times New Roman" w:eastAsia="Times New Roman" w:hAnsi="Times New Roman"/>
          <w:sz w:val="24"/>
          <w:szCs w:val="24"/>
        </w:rPr>
        <w:t>sancţiunea</w:t>
      </w:r>
      <w:proofErr w:type="spellEnd"/>
      <w:r w:rsidRPr="00D8784A">
        <w:rPr>
          <w:rFonts w:ascii="Times New Roman" w:eastAsia="Times New Roman" w:hAnsi="Times New Roman"/>
          <w:sz w:val="24"/>
          <w:szCs w:val="24"/>
        </w:rPr>
        <w:t xml:space="preserve"> excluderii din procedură și a sancțiunilor aplicate faptei de fals în acte publice, declar pe proprie răspundere că nu sunt în stare de faliment, insolvență ori lichidare judiciară ca urmare a hotărârii pronunțate de judecătorul sindic;</w:t>
      </w:r>
    </w:p>
    <w:p w14:paraId="64135088" w14:textId="77777777" w:rsidR="00D8784A" w:rsidRPr="00D8784A" w:rsidRDefault="00D8784A" w:rsidP="00D8784A">
      <w:pPr>
        <w:spacing w:after="0"/>
        <w:ind w:firstLine="720"/>
        <w:jc w:val="both"/>
        <w:rPr>
          <w:rFonts w:ascii="Times New Roman" w:eastAsia="Times New Roman" w:hAnsi="Times New Roman"/>
          <w:sz w:val="24"/>
          <w:szCs w:val="24"/>
        </w:rPr>
      </w:pPr>
      <w:r w:rsidRPr="00D8784A">
        <w:rPr>
          <w:rFonts w:ascii="Times New Roman" w:eastAsia="Times New Roman" w:hAnsi="Times New Roman"/>
          <w:sz w:val="24"/>
          <w:szCs w:val="24"/>
        </w:rPr>
        <w:t>Înțeleg că în cazul în care această declarație nu este conformă cu realitatea sunt pasibil de încălcarea prevederilor legislației penale privind falsul în declarații.</w:t>
      </w:r>
    </w:p>
    <w:p w14:paraId="54054B18" w14:textId="77777777" w:rsidR="00D8784A" w:rsidRPr="00D8784A" w:rsidRDefault="00D8784A" w:rsidP="00D8784A">
      <w:pPr>
        <w:spacing w:after="0"/>
        <w:rPr>
          <w:rFonts w:ascii="Times New Roman" w:eastAsia="Times New Roman" w:hAnsi="Times New Roman"/>
          <w:sz w:val="24"/>
          <w:szCs w:val="24"/>
        </w:rPr>
      </w:pPr>
    </w:p>
    <w:p w14:paraId="6A1EC1D1" w14:textId="77777777" w:rsidR="00D8784A" w:rsidRPr="00D8784A" w:rsidRDefault="00D8784A" w:rsidP="00D8784A">
      <w:pPr>
        <w:spacing w:after="0"/>
        <w:rPr>
          <w:rFonts w:ascii="Times New Roman" w:eastAsia="Times New Roman" w:hAnsi="Times New Roman"/>
          <w:sz w:val="24"/>
          <w:szCs w:val="24"/>
        </w:rPr>
      </w:pPr>
    </w:p>
    <w:p w14:paraId="38FE508F" w14:textId="77777777" w:rsidR="00D8784A" w:rsidRPr="00D8784A" w:rsidRDefault="00D8784A" w:rsidP="00D8784A">
      <w:pPr>
        <w:tabs>
          <w:tab w:val="left" w:pos="8320"/>
        </w:tabs>
        <w:spacing w:after="0"/>
        <w:ind w:left="80"/>
        <w:rPr>
          <w:rFonts w:ascii="Times New Roman" w:eastAsia="Times New Roman" w:hAnsi="Times New Roman"/>
          <w:sz w:val="24"/>
          <w:szCs w:val="24"/>
        </w:rPr>
      </w:pPr>
      <w:r w:rsidRPr="00D8784A">
        <w:rPr>
          <w:rFonts w:ascii="Times New Roman" w:eastAsia="Times New Roman" w:hAnsi="Times New Roman"/>
          <w:sz w:val="24"/>
          <w:szCs w:val="24"/>
          <w:lang w:val="en-US"/>
        </w:rPr>
        <w:t>Nu</w:t>
      </w:r>
      <w:r w:rsidRPr="00D8784A">
        <w:rPr>
          <w:rFonts w:ascii="Times New Roman" w:eastAsia="Times New Roman" w:hAnsi="Times New Roman"/>
          <w:sz w:val="24"/>
          <w:szCs w:val="24"/>
        </w:rPr>
        <w:t>mele și funcția reprezentantului legal,</w:t>
      </w:r>
      <w:r w:rsidRPr="00D8784A">
        <w:rPr>
          <w:rFonts w:ascii="Times New Roman" w:eastAsia="Times New Roman" w:hAnsi="Times New Roman"/>
          <w:sz w:val="24"/>
          <w:szCs w:val="24"/>
        </w:rPr>
        <w:tab/>
        <w:t>Data,</w:t>
      </w:r>
    </w:p>
    <w:p w14:paraId="6F1A6FCA" w14:textId="643F9446" w:rsidR="00D8784A" w:rsidRPr="00D8784A" w:rsidRDefault="00D8784A" w:rsidP="00D8784A">
      <w:pPr>
        <w:tabs>
          <w:tab w:val="left" w:pos="9072"/>
        </w:tabs>
        <w:spacing w:after="0"/>
        <w:jc w:val="right"/>
        <w:rPr>
          <w:rFonts w:ascii="Times New Roman" w:hAnsi="Times New Roman" w:cs="Times New Roman"/>
          <w:sz w:val="24"/>
          <w:szCs w:val="24"/>
        </w:rPr>
      </w:pPr>
    </w:p>
    <w:p w14:paraId="76283BA2" w14:textId="3E6EC51E" w:rsidR="00D8784A" w:rsidRDefault="00D8784A" w:rsidP="00AF0B56">
      <w:pPr>
        <w:tabs>
          <w:tab w:val="left" w:pos="9072"/>
        </w:tabs>
        <w:spacing w:after="0" w:line="360" w:lineRule="auto"/>
        <w:jc w:val="right"/>
        <w:rPr>
          <w:rFonts w:ascii="Times New Roman" w:hAnsi="Times New Roman" w:cs="Times New Roman"/>
          <w:sz w:val="24"/>
          <w:szCs w:val="24"/>
        </w:rPr>
      </w:pPr>
    </w:p>
    <w:p w14:paraId="3A8CD5E2" w14:textId="47F60B9A" w:rsidR="00A023A8" w:rsidRDefault="00A023A8" w:rsidP="00AF0B56">
      <w:pPr>
        <w:tabs>
          <w:tab w:val="left" w:pos="9072"/>
        </w:tabs>
        <w:spacing w:after="0" w:line="360" w:lineRule="auto"/>
        <w:jc w:val="right"/>
        <w:rPr>
          <w:rFonts w:ascii="Times New Roman" w:hAnsi="Times New Roman" w:cs="Times New Roman"/>
          <w:sz w:val="24"/>
          <w:szCs w:val="24"/>
        </w:rPr>
      </w:pPr>
    </w:p>
    <w:p w14:paraId="4527FE3E" w14:textId="2A516E8F" w:rsidR="00A023A8" w:rsidRDefault="00A023A8" w:rsidP="00AF0B56">
      <w:pPr>
        <w:tabs>
          <w:tab w:val="left" w:pos="9072"/>
        </w:tabs>
        <w:spacing w:after="0" w:line="360" w:lineRule="auto"/>
        <w:jc w:val="right"/>
        <w:rPr>
          <w:rFonts w:ascii="Times New Roman" w:hAnsi="Times New Roman" w:cs="Times New Roman"/>
          <w:sz w:val="24"/>
          <w:szCs w:val="24"/>
        </w:rPr>
      </w:pPr>
    </w:p>
    <w:p w14:paraId="110B3C38" w14:textId="7711E2C4" w:rsidR="00A023A8" w:rsidRDefault="00A023A8" w:rsidP="00AF0B56">
      <w:pPr>
        <w:tabs>
          <w:tab w:val="left" w:pos="9072"/>
        </w:tabs>
        <w:spacing w:after="0" w:line="360" w:lineRule="auto"/>
        <w:jc w:val="right"/>
        <w:rPr>
          <w:rFonts w:ascii="Times New Roman" w:hAnsi="Times New Roman" w:cs="Times New Roman"/>
          <w:sz w:val="24"/>
          <w:szCs w:val="24"/>
        </w:rPr>
      </w:pPr>
    </w:p>
    <w:p w14:paraId="043582C7" w14:textId="13E6AC4A" w:rsidR="00A023A8" w:rsidRDefault="00A023A8" w:rsidP="00AF0B56">
      <w:pPr>
        <w:tabs>
          <w:tab w:val="left" w:pos="9072"/>
        </w:tabs>
        <w:spacing w:after="0" w:line="360" w:lineRule="auto"/>
        <w:jc w:val="right"/>
        <w:rPr>
          <w:rFonts w:ascii="Times New Roman" w:hAnsi="Times New Roman" w:cs="Times New Roman"/>
          <w:sz w:val="24"/>
          <w:szCs w:val="24"/>
        </w:rPr>
      </w:pPr>
    </w:p>
    <w:p w14:paraId="136C5BDE" w14:textId="3F0D03FA" w:rsidR="00A023A8" w:rsidRDefault="00A023A8" w:rsidP="00AF0B56">
      <w:pPr>
        <w:tabs>
          <w:tab w:val="left" w:pos="9072"/>
        </w:tabs>
        <w:spacing w:after="0" w:line="360" w:lineRule="auto"/>
        <w:jc w:val="right"/>
        <w:rPr>
          <w:rFonts w:ascii="Times New Roman" w:hAnsi="Times New Roman" w:cs="Times New Roman"/>
          <w:sz w:val="24"/>
          <w:szCs w:val="24"/>
        </w:rPr>
      </w:pPr>
    </w:p>
    <w:p w14:paraId="715E6DBA" w14:textId="4EA46597" w:rsidR="00A023A8" w:rsidRDefault="00A023A8" w:rsidP="00AF0B56">
      <w:pPr>
        <w:tabs>
          <w:tab w:val="left" w:pos="9072"/>
        </w:tabs>
        <w:spacing w:after="0" w:line="360" w:lineRule="auto"/>
        <w:jc w:val="right"/>
        <w:rPr>
          <w:rFonts w:ascii="Times New Roman" w:hAnsi="Times New Roman" w:cs="Times New Roman"/>
          <w:sz w:val="24"/>
          <w:szCs w:val="24"/>
        </w:rPr>
      </w:pPr>
    </w:p>
    <w:p w14:paraId="13DA36C9" w14:textId="35748A32" w:rsidR="00A023A8" w:rsidRDefault="00A023A8" w:rsidP="00AF0B56">
      <w:pPr>
        <w:tabs>
          <w:tab w:val="left" w:pos="9072"/>
        </w:tabs>
        <w:spacing w:after="0" w:line="360" w:lineRule="auto"/>
        <w:jc w:val="right"/>
        <w:rPr>
          <w:rFonts w:ascii="Times New Roman" w:hAnsi="Times New Roman" w:cs="Times New Roman"/>
          <w:sz w:val="24"/>
          <w:szCs w:val="24"/>
        </w:rPr>
      </w:pPr>
    </w:p>
    <w:p w14:paraId="52E67D73" w14:textId="6F678415" w:rsidR="00A023A8" w:rsidRDefault="00A023A8" w:rsidP="00AF0B56">
      <w:pPr>
        <w:tabs>
          <w:tab w:val="left" w:pos="9072"/>
        </w:tabs>
        <w:spacing w:after="0" w:line="360" w:lineRule="auto"/>
        <w:jc w:val="right"/>
        <w:rPr>
          <w:rFonts w:ascii="Times New Roman" w:hAnsi="Times New Roman" w:cs="Times New Roman"/>
          <w:sz w:val="24"/>
          <w:szCs w:val="24"/>
        </w:rPr>
      </w:pPr>
    </w:p>
    <w:p w14:paraId="71431BA0" w14:textId="3687CF06" w:rsidR="00A023A8" w:rsidRDefault="00A023A8" w:rsidP="00AF0B56">
      <w:pPr>
        <w:tabs>
          <w:tab w:val="left" w:pos="9072"/>
        </w:tabs>
        <w:spacing w:after="0" w:line="360" w:lineRule="auto"/>
        <w:jc w:val="right"/>
        <w:rPr>
          <w:rFonts w:ascii="Times New Roman" w:hAnsi="Times New Roman" w:cs="Times New Roman"/>
          <w:sz w:val="24"/>
          <w:szCs w:val="24"/>
        </w:rPr>
      </w:pPr>
    </w:p>
    <w:p w14:paraId="131DE370" w14:textId="7CAAF362" w:rsidR="00A023A8" w:rsidRDefault="00A023A8" w:rsidP="00AF0B56">
      <w:pPr>
        <w:tabs>
          <w:tab w:val="left" w:pos="9072"/>
        </w:tabs>
        <w:spacing w:after="0" w:line="360" w:lineRule="auto"/>
        <w:jc w:val="right"/>
        <w:rPr>
          <w:rFonts w:ascii="Times New Roman" w:hAnsi="Times New Roman" w:cs="Times New Roman"/>
          <w:sz w:val="24"/>
          <w:szCs w:val="24"/>
        </w:rPr>
      </w:pPr>
    </w:p>
    <w:p w14:paraId="4548038B" w14:textId="76BCB898" w:rsidR="00A023A8" w:rsidRDefault="00A023A8" w:rsidP="00AF0B56">
      <w:pPr>
        <w:tabs>
          <w:tab w:val="left" w:pos="9072"/>
        </w:tabs>
        <w:spacing w:after="0" w:line="360" w:lineRule="auto"/>
        <w:jc w:val="right"/>
        <w:rPr>
          <w:rFonts w:ascii="Times New Roman" w:hAnsi="Times New Roman" w:cs="Times New Roman"/>
          <w:sz w:val="24"/>
          <w:szCs w:val="24"/>
        </w:rPr>
      </w:pPr>
    </w:p>
    <w:p w14:paraId="4D955F87" w14:textId="4CA4D94F" w:rsidR="00A023A8" w:rsidRDefault="00A023A8" w:rsidP="00047A37">
      <w:pPr>
        <w:tabs>
          <w:tab w:val="left" w:pos="9072"/>
        </w:tabs>
        <w:spacing w:after="0" w:line="360" w:lineRule="auto"/>
        <w:rPr>
          <w:rFonts w:ascii="Times New Roman" w:hAnsi="Times New Roman" w:cs="Times New Roman"/>
          <w:sz w:val="24"/>
          <w:szCs w:val="24"/>
        </w:rPr>
      </w:pPr>
    </w:p>
    <w:p w14:paraId="176E6341" w14:textId="318BA9D9" w:rsidR="00A023A8" w:rsidRDefault="00A023A8" w:rsidP="00A023A8">
      <w:pPr>
        <w:tabs>
          <w:tab w:val="left" w:pos="9072"/>
        </w:tabs>
        <w:spacing w:after="0" w:line="360" w:lineRule="auto"/>
        <w:rPr>
          <w:rFonts w:ascii="Times New Roman" w:hAnsi="Times New Roman" w:cs="Times New Roman"/>
          <w:sz w:val="24"/>
          <w:szCs w:val="24"/>
        </w:rPr>
      </w:pPr>
    </w:p>
    <w:p w14:paraId="08CA2687" w14:textId="77777777" w:rsidR="00A023A8" w:rsidRPr="00A023A8" w:rsidRDefault="00A023A8" w:rsidP="00A023A8">
      <w:pPr>
        <w:spacing w:after="0" w:line="360" w:lineRule="auto"/>
        <w:jc w:val="both"/>
        <w:rPr>
          <w:rFonts w:ascii="Times New Roman" w:eastAsia="Times New Roman" w:hAnsi="Times New Roman" w:cs="Times New Roman"/>
          <w:b/>
          <w:bCs/>
          <w:sz w:val="24"/>
          <w:szCs w:val="24"/>
        </w:rPr>
      </w:pPr>
      <w:r w:rsidRPr="00A023A8">
        <w:rPr>
          <w:rFonts w:ascii="Times New Roman" w:eastAsia="Times New Roman" w:hAnsi="Times New Roman" w:cs="Times New Roman"/>
          <w:b/>
          <w:bCs/>
          <w:sz w:val="24"/>
          <w:szCs w:val="24"/>
        </w:rPr>
        <w:t>OFERTANT</w:t>
      </w:r>
    </w:p>
    <w:p w14:paraId="4E34B6D3" w14:textId="77777777" w:rsidR="00A023A8" w:rsidRPr="00A023A8" w:rsidRDefault="00A023A8" w:rsidP="00A023A8">
      <w:pPr>
        <w:spacing w:after="0" w:line="360" w:lineRule="auto"/>
        <w:jc w:val="both"/>
        <w:rPr>
          <w:rFonts w:ascii="Times New Roman" w:eastAsia="Times New Roman" w:hAnsi="Times New Roman" w:cs="Times New Roman"/>
          <w:sz w:val="24"/>
          <w:szCs w:val="24"/>
        </w:rPr>
      </w:pPr>
    </w:p>
    <w:p w14:paraId="575695D1" w14:textId="77777777" w:rsidR="00A023A8" w:rsidRPr="00A023A8" w:rsidRDefault="00A023A8" w:rsidP="00A023A8">
      <w:pPr>
        <w:spacing w:after="0" w:line="360" w:lineRule="auto"/>
        <w:jc w:val="both"/>
        <w:rPr>
          <w:rFonts w:ascii="Times New Roman" w:eastAsia="Times New Roman" w:hAnsi="Times New Roman" w:cs="Times New Roman"/>
          <w:sz w:val="24"/>
          <w:szCs w:val="24"/>
        </w:rPr>
      </w:pPr>
      <w:r w:rsidRPr="00A023A8">
        <w:rPr>
          <w:rFonts w:ascii="Times New Roman" w:eastAsia="Times New Roman" w:hAnsi="Times New Roman" w:cs="Times New Roman"/>
          <w:sz w:val="24"/>
          <w:szCs w:val="24"/>
        </w:rPr>
        <w:t>________________________________</w:t>
      </w:r>
    </w:p>
    <w:p w14:paraId="2FBE529C" w14:textId="77777777" w:rsidR="00A023A8" w:rsidRPr="00A023A8" w:rsidRDefault="00A023A8" w:rsidP="00A023A8">
      <w:pPr>
        <w:spacing w:after="0" w:line="360" w:lineRule="auto"/>
        <w:jc w:val="both"/>
        <w:rPr>
          <w:rFonts w:ascii="Times New Roman" w:eastAsia="Times New Roman" w:hAnsi="Times New Roman" w:cs="Times New Roman"/>
          <w:sz w:val="24"/>
          <w:szCs w:val="24"/>
        </w:rPr>
      </w:pPr>
    </w:p>
    <w:p w14:paraId="0B157580" w14:textId="42DD6269" w:rsidR="00A023A8" w:rsidRPr="00A023A8" w:rsidRDefault="00A023A8" w:rsidP="00A023A8">
      <w:pPr>
        <w:spacing w:after="0" w:line="360" w:lineRule="auto"/>
        <w:jc w:val="both"/>
        <w:rPr>
          <w:rFonts w:ascii="Times New Roman" w:eastAsia="Times New Roman" w:hAnsi="Times New Roman" w:cs="Times New Roman"/>
          <w:sz w:val="24"/>
          <w:szCs w:val="24"/>
        </w:rPr>
      </w:pPr>
      <w:r w:rsidRPr="00A023A8">
        <w:rPr>
          <w:rFonts w:ascii="Times New Roman" w:eastAsia="Times New Roman" w:hAnsi="Times New Roman" w:cs="Times New Roman"/>
          <w:sz w:val="24"/>
          <w:szCs w:val="24"/>
        </w:rPr>
        <w:t>(denumirea/numele  si  prenumele )</w:t>
      </w:r>
    </w:p>
    <w:p w14:paraId="51495929" w14:textId="77777777" w:rsidR="00A023A8" w:rsidRPr="00A023A8" w:rsidRDefault="00A023A8" w:rsidP="00A023A8">
      <w:pPr>
        <w:spacing w:after="0" w:line="360" w:lineRule="auto"/>
        <w:jc w:val="both"/>
        <w:rPr>
          <w:rFonts w:ascii="Times New Roman" w:eastAsia="Times New Roman" w:hAnsi="Times New Roman" w:cs="Times New Roman"/>
          <w:sz w:val="24"/>
          <w:szCs w:val="24"/>
        </w:rPr>
      </w:pPr>
    </w:p>
    <w:p w14:paraId="05EE5370" w14:textId="77777777" w:rsidR="00A023A8" w:rsidRPr="00A023A8" w:rsidRDefault="00A023A8" w:rsidP="00A023A8">
      <w:pPr>
        <w:spacing w:after="0" w:line="360" w:lineRule="auto"/>
        <w:jc w:val="center"/>
        <w:rPr>
          <w:rFonts w:ascii="Times New Roman" w:eastAsia="Times New Roman" w:hAnsi="Times New Roman" w:cs="Times New Roman"/>
          <w:b/>
          <w:bCs/>
          <w:sz w:val="24"/>
          <w:szCs w:val="24"/>
        </w:rPr>
      </w:pPr>
      <w:r w:rsidRPr="00A023A8">
        <w:rPr>
          <w:rFonts w:ascii="Times New Roman" w:eastAsia="Times New Roman" w:hAnsi="Times New Roman" w:cs="Times New Roman"/>
          <w:b/>
          <w:bCs/>
          <w:sz w:val="24"/>
          <w:szCs w:val="24"/>
        </w:rPr>
        <w:t xml:space="preserve">DECLARAŢIE </w:t>
      </w:r>
    </w:p>
    <w:p w14:paraId="6C027D75" w14:textId="3FB1014F" w:rsidR="00A023A8" w:rsidRPr="00A023A8" w:rsidRDefault="00A023A8" w:rsidP="00A023A8">
      <w:pPr>
        <w:spacing w:after="0" w:line="360" w:lineRule="auto"/>
        <w:jc w:val="both"/>
        <w:rPr>
          <w:rFonts w:ascii="Times New Roman" w:eastAsia="Times New Roman" w:hAnsi="Times New Roman" w:cs="Times New Roman"/>
          <w:sz w:val="24"/>
          <w:szCs w:val="24"/>
        </w:rPr>
      </w:pPr>
    </w:p>
    <w:p w14:paraId="3693F1B5" w14:textId="77777777" w:rsidR="00A023A8" w:rsidRPr="00A023A8" w:rsidRDefault="00A023A8" w:rsidP="00A023A8">
      <w:pPr>
        <w:spacing w:after="0" w:line="360" w:lineRule="auto"/>
        <w:rPr>
          <w:rFonts w:ascii="Times New Roman" w:eastAsia="Times New Roman" w:hAnsi="Times New Roman" w:cs="Times New Roman"/>
          <w:sz w:val="24"/>
          <w:szCs w:val="24"/>
        </w:rPr>
      </w:pPr>
      <w:r w:rsidRPr="00A023A8">
        <w:rPr>
          <w:rFonts w:ascii="Times New Roman" w:eastAsia="Times New Roman" w:hAnsi="Times New Roman" w:cs="Times New Roman"/>
          <w:sz w:val="24"/>
          <w:szCs w:val="24"/>
        </w:rPr>
        <w:t xml:space="preserve">     Subsemnatul(a)____________________________________,reprezentant/ </w:t>
      </w:r>
      <w:proofErr w:type="spellStart"/>
      <w:r w:rsidRPr="00A023A8">
        <w:rPr>
          <w:rFonts w:ascii="Times New Roman" w:eastAsia="Times New Roman" w:hAnsi="Times New Roman" w:cs="Times New Roman"/>
          <w:sz w:val="24"/>
          <w:szCs w:val="24"/>
        </w:rPr>
        <w:t>imputernicit</w:t>
      </w:r>
      <w:proofErr w:type="spellEnd"/>
      <w:r w:rsidRPr="00A023A8">
        <w:rPr>
          <w:rFonts w:ascii="Times New Roman" w:eastAsia="Times New Roman" w:hAnsi="Times New Roman" w:cs="Times New Roman"/>
          <w:sz w:val="24"/>
          <w:szCs w:val="24"/>
        </w:rPr>
        <w:t xml:space="preserve"> al__________________________, cu  sediul  in _____________________________________________în calitate de ofertant la licitația publică pentru </w:t>
      </w:r>
      <w:proofErr w:type="spellStart"/>
      <w:r w:rsidRPr="00A023A8">
        <w:rPr>
          <w:rFonts w:ascii="Times New Roman" w:eastAsia="Times New Roman" w:hAnsi="Times New Roman" w:cs="Times New Roman"/>
          <w:sz w:val="24"/>
          <w:szCs w:val="24"/>
        </w:rPr>
        <w:t>inchirierea</w:t>
      </w:r>
      <w:proofErr w:type="spellEnd"/>
      <w:r w:rsidRPr="00A023A8">
        <w:rPr>
          <w:rFonts w:ascii="Times New Roman" w:eastAsia="Times New Roman" w:hAnsi="Times New Roman" w:cs="Times New Roman"/>
          <w:sz w:val="24"/>
          <w:szCs w:val="24"/>
        </w:rPr>
        <w:t xml:space="preserve">  imobilului  </w:t>
      </w:r>
      <w:proofErr w:type="spellStart"/>
      <w:r w:rsidRPr="00A023A8">
        <w:rPr>
          <w:rFonts w:ascii="Times New Roman" w:eastAsia="Times New Roman" w:hAnsi="Times New Roman" w:cs="Times New Roman"/>
          <w:sz w:val="24"/>
          <w:szCs w:val="24"/>
        </w:rPr>
        <w:t>constructie</w:t>
      </w:r>
      <w:proofErr w:type="spellEnd"/>
      <w:r w:rsidRPr="00A023A8">
        <w:rPr>
          <w:rFonts w:ascii="Times New Roman" w:eastAsia="Times New Roman" w:hAnsi="Times New Roman" w:cs="Times New Roman"/>
          <w:sz w:val="24"/>
          <w:szCs w:val="24"/>
        </w:rPr>
        <w:t xml:space="preserve">  ,  în suprafață de 7,98 mp ,  situate în Comuna  Ion Creanga,   sat Ion Creanga , </w:t>
      </w:r>
      <w:proofErr w:type="spellStart"/>
      <w:r w:rsidRPr="00A023A8">
        <w:rPr>
          <w:rFonts w:ascii="Times New Roman" w:eastAsia="Times New Roman" w:hAnsi="Times New Roman" w:cs="Times New Roman"/>
          <w:sz w:val="24"/>
          <w:szCs w:val="24"/>
        </w:rPr>
        <w:t>judetul</w:t>
      </w:r>
      <w:proofErr w:type="spellEnd"/>
      <w:r w:rsidRPr="00A023A8">
        <w:rPr>
          <w:rFonts w:ascii="Times New Roman" w:eastAsia="Times New Roman" w:hAnsi="Times New Roman" w:cs="Times New Roman"/>
          <w:sz w:val="24"/>
          <w:szCs w:val="24"/>
        </w:rPr>
        <w:t xml:space="preserve"> </w:t>
      </w:r>
      <w:proofErr w:type="spellStart"/>
      <w:r w:rsidRPr="00A023A8">
        <w:rPr>
          <w:rFonts w:ascii="Times New Roman" w:eastAsia="Times New Roman" w:hAnsi="Times New Roman" w:cs="Times New Roman"/>
          <w:sz w:val="24"/>
          <w:szCs w:val="24"/>
        </w:rPr>
        <w:t>Neamt</w:t>
      </w:r>
      <w:proofErr w:type="spellEnd"/>
      <w:r w:rsidRPr="00A023A8">
        <w:rPr>
          <w:rFonts w:ascii="Times New Roman" w:eastAsia="Times New Roman" w:hAnsi="Times New Roman" w:cs="Times New Roman"/>
          <w:sz w:val="24"/>
          <w:szCs w:val="24"/>
        </w:rPr>
        <w:t xml:space="preserve"> , str. </w:t>
      </w:r>
      <w:proofErr w:type="spellStart"/>
      <w:r w:rsidRPr="00A023A8">
        <w:rPr>
          <w:rFonts w:ascii="Times New Roman" w:eastAsia="Times New Roman" w:hAnsi="Times New Roman" w:cs="Times New Roman"/>
          <w:sz w:val="24"/>
          <w:szCs w:val="24"/>
        </w:rPr>
        <w:t>I.C.Bratianu</w:t>
      </w:r>
      <w:proofErr w:type="spellEnd"/>
      <w:r w:rsidRPr="00A023A8">
        <w:rPr>
          <w:rFonts w:ascii="Times New Roman" w:eastAsia="Times New Roman" w:hAnsi="Times New Roman" w:cs="Times New Roman"/>
          <w:sz w:val="24"/>
          <w:szCs w:val="24"/>
        </w:rPr>
        <w:t xml:space="preserve"> , nr. 94 , bloc din centrul satului Ion Creanga  , apartament nr. 9 , parter , o  camera  in  </w:t>
      </w:r>
      <w:proofErr w:type="spellStart"/>
      <w:r w:rsidRPr="00A023A8">
        <w:rPr>
          <w:rFonts w:ascii="Times New Roman" w:eastAsia="Times New Roman" w:hAnsi="Times New Roman" w:cs="Times New Roman"/>
          <w:sz w:val="24"/>
          <w:szCs w:val="24"/>
        </w:rPr>
        <w:t>suprafata</w:t>
      </w:r>
      <w:proofErr w:type="spellEnd"/>
      <w:r w:rsidRPr="00A023A8">
        <w:rPr>
          <w:rFonts w:ascii="Times New Roman" w:eastAsia="Times New Roman" w:hAnsi="Times New Roman" w:cs="Times New Roman"/>
          <w:sz w:val="24"/>
          <w:szCs w:val="24"/>
        </w:rPr>
        <w:t xml:space="preserve">  de  7,98 mp , pentru </w:t>
      </w:r>
      <w:proofErr w:type="spellStart"/>
      <w:r w:rsidRPr="00A023A8">
        <w:rPr>
          <w:rFonts w:ascii="Times New Roman" w:eastAsia="Times New Roman" w:hAnsi="Times New Roman" w:cs="Times New Roman"/>
          <w:sz w:val="24"/>
          <w:szCs w:val="24"/>
        </w:rPr>
        <w:t>functionarea</w:t>
      </w:r>
      <w:proofErr w:type="spellEnd"/>
      <w:r w:rsidRPr="00A023A8">
        <w:rPr>
          <w:rFonts w:ascii="Times New Roman" w:eastAsia="Times New Roman" w:hAnsi="Times New Roman" w:cs="Times New Roman"/>
          <w:sz w:val="24"/>
          <w:szCs w:val="24"/>
        </w:rPr>
        <w:t xml:space="preserve">  unui  birou ,   NC …………….. – Comuna Ion Creanga jud. Neamț, organizată de comuna Ion Creanga, </w:t>
      </w:r>
      <w:proofErr w:type="spellStart"/>
      <w:r w:rsidRPr="00A023A8">
        <w:rPr>
          <w:rFonts w:ascii="Times New Roman" w:eastAsia="Times New Roman" w:hAnsi="Times New Roman" w:cs="Times New Roman"/>
          <w:sz w:val="24"/>
          <w:szCs w:val="24"/>
        </w:rPr>
        <w:t>judetul</w:t>
      </w:r>
      <w:proofErr w:type="spellEnd"/>
      <w:r w:rsidRPr="00A023A8">
        <w:rPr>
          <w:rFonts w:ascii="Times New Roman" w:eastAsia="Times New Roman" w:hAnsi="Times New Roman" w:cs="Times New Roman"/>
          <w:sz w:val="24"/>
          <w:szCs w:val="24"/>
        </w:rPr>
        <w:t xml:space="preserve"> </w:t>
      </w:r>
      <w:proofErr w:type="spellStart"/>
      <w:r w:rsidRPr="00A023A8">
        <w:rPr>
          <w:rFonts w:ascii="Times New Roman" w:eastAsia="Times New Roman" w:hAnsi="Times New Roman" w:cs="Times New Roman"/>
          <w:sz w:val="24"/>
          <w:szCs w:val="24"/>
        </w:rPr>
        <w:t>Neamt</w:t>
      </w:r>
      <w:proofErr w:type="spellEnd"/>
      <w:r w:rsidRPr="00A023A8">
        <w:rPr>
          <w:rFonts w:ascii="Times New Roman" w:eastAsia="Times New Roman" w:hAnsi="Times New Roman" w:cs="Times New Roman"/>
          <w:sz w:val="24"/>
          <w:szCs w:val="24"/>
        </w:rPr>
        <w:t xml:space="preserve"> ,   declar  pe  propria  răspundere  că  nu  sunt  în  litigiu  cu  Consiliul  local  Ion Creangă , </w:t>
      </w:r>
      <w:proofErr w:type="spellStart"/>
      <w:r w:rsidRPr="00A023A8">
        <w:rPr>
          <w:rFonts w:ascii="Times New Roman" w:eastAsia="Times New Roman" w:hAnsi="Times New Roman" w:cs="Times New Roman"/>
          <w:sz w:val="24"/>
          <w:szCs w:val="24"/>
        </w:rPr>
        <w:t>judetul</w:t>
      </w:r>
      <w:proofErr w:type="spellEnd"/>
      <w:r w:rsidRPr="00A023A8">
        <w:rPr>
          <w:rFonts w:ascii="Times New Roman" w:eastAsia="Times New Roman" w:hAnsi="Times New Roman" w:cs="Times New Roman"/>
          <w:sz w:val="24"/>
          <w:szCs w:val="24"/>
        </w:rPr>
        <w:t xml:space="preserve"> Neamț </w:t>
      </w:r>
    </w:p>
    <w:p w14:paraId="64AC7E80" w14:textId="77777777" w:rsidR="00A023A8" w:rsidRPr="00A023A8" w:rsidRDefault="00A023A8" w:rsidP="00A023A8">
      <w:pPr>
        <w:spacing w:after="0" w:line="360" w:lineRule="auto"/>
        <w:jc w:val="both"/>
        <w:rPr>
          <w:rFonts w:ascii="Times New Roman" w:eastAsia="Times New Roman" w:hAnsi="Times New Roman" w:cs="Times New Roman"/>
          <w:sz w:val="24"/>
          <w:szCs w:val="24"/>
        </w:rPr>
      </w:pPr>
      <w:r w:rsidRPr="00A023A8">
        <w:rPr>
          <w:rFonts w:ascii="Times New Roman" w:eastAsia="Times New Roman" w:hAnsi="Times New Roman" w:cs="Times New Roman"/>
          <w:sz w:val="24"/>
          <w:szCs w:val="24"/>
        </w:rPr>
        <w:t xml:space="preserve">    Înțeleg că în cazul în care această declarație nu este conformă cu realitatea sunt pasibil de încălcarea prevederilor legislației penale privind falsul în declarații.</w:t>
      </w:r>
    </w:p>
    <w:p w14:paraId="487DD4DC" w14:textId="77777777" w:rsidR="00A023A8" w:rsidRPr="00A023A8" w:rsidRDefault="00A023A8" w:rsidP="00A023A8">
      <w:pPr>
        <w:spacing w:after="0" w:line="360" w:lineRule="auto"/>
        <w:rPr>
          <w:rFonts w:ascii="Times New Roman" w:eastAsia="Times New Roman" w:hAnsi="Times New Roman" w:cs="Times New Roman"/>
          <w:sz w:val="24"/>
          <w:szCs w:val="24"/>
        </w:rPr>
      </w:pPr>
    </w:p>
    <w:p w14:paraId="1E5BC607" w14:textId="77777777" w:rsidR="00A023A8" w:rsidRPr="00A023A8" w:rsidRDefault="00A023A8" w:rsidP="00A023A8">
      <w:pPr>
        <w:spacing w:after="0" w:line="360" w:lineRule="auto"/>
        <w:jc w:val="both"/>
        <w:rPr>
          <w:rFonts w:ascii="Times New Roman" w:eastAsia="Times New Roman" w:hAnsi="Times New Roman" w:cs="Times New Roman"/>
          <w:sz w:val="24"/>
          <w:szCs w:val="24"/>
        </w:rPr>
      </w:pPr>
    </w:p>
    <w:p w14:paraId="41C8C6AC" w14:textId="77777777" w:rsidR="00A023A8" w:rsidRPr="00A023A8" w:rsidRDefault="00A023A8" w:rsidP="00A023A8">
      <w:pPr>
        <w:spacing w:after="0" w:line="360" w:lineRule="auto"/>
        <w:jc w:val="both"/>
        <w:rPr>
          <w:rFonts w:ascii="Times New Roman" w:eastAsia="Times New Roman" w:hAnsi="Times New Roman" w:cs="Times New Roman"/>
          <w:sz w:val="24"/>
          <w:szCs w:val="24"/>
        </w:rPr>
      </w:pPr>
    </w:p>
    <w:p w14:paraId="4E7A7CF1" w14:textId="77777777" w:rsidR="00A023A8" w:rsidRPr="00A023A8" w:rsidRDefault="00A023A8" w:rsidP="00A023A8">
      <w:pPr>
        <w:tabs>
          <w:tab w:val="left" w:pos="8320"/>
        </w:tabs>
        <w:spacing w:after="0" w:line="360" w:lineRule="auto"/>
        <w:ind w:left="80"/>
        <w:jc w:val="both"/>
        <w:rPr>
          <w:rFonts w:ascii="Times New Roman" w:eastAsia="Times New Roman" w:hAnsi="Times New Roman" w:cs="Times New Roman"/>
          <w:sz w:val="24"/>
          <w:szCs w:val="24"/>
        </w:rPr>
      </w:pPr>
      <w:r w:rsidRPr="00A023A8">
        <w:rPr>
          <w:rFonts w:ascii="Times New Roman" w:eastAsia="Times New Roman" w:hAnsi="Times New Roman" w:cs="Times New Roman"/>
          <w:sz w:val="24"/>
          <w:szCs w:val="24"/>
        </w:rPr>
        <w:t>Numele și funcția reprezentantului legal,</w:t>
      </w:r>
      <w:r w:rsidRPr="00A023A8">
        <w:rPr>
          <w:rFonts w:ascii="Times New Roman" w:eastAsia="Times New Roman" w:hAnsi="Times New Roman" w:cs="Times New Roman"/>
          <w:sz w:val="24"/>
          <w:szCs w:val="24"/>
        </w:rPr>
        <w:tab/>
        <w:t>Data,</w:t>
      </w:r>
    </w:p>
    <w:p w14:paraId="4C17F5D4" w14:textId="77777777" w:rsidR="00A023A8" w:rsidRPr="00A023A8" w:rsidRDefault="00A023A8" w:rsidP="00A023A8">
      <w:pPr>
        <w:spacing w:after="0" w:line="360" w:lineRule="auto"/>
        <w:rPr>
          <w:rFonts w:ascii="Calibri" w:eastAsia="Calibri" w:hAnsi="Calibri" w:cs="Arial"/>
          <w:sz w:val="24"/>
          <w:szCs w:val="24"/>
        </w:rPr>
      </w:pPr>
    </w:p>
    <w:p w14:paraId="0C5AC284" w14:textId="10E508D7" w:rsidR="00A023A8" w:rsidRDefault="00A023A8" w:rsidP="00AF0B56">
      <w:pPr>
        <w:tabs>
          <w:tab w:val="left" w:pos="9072"/>
        </w:tabs>
        <w:spacing w:after="0" w:line="360" w:lineRule="auto"/>
        <w:jc w:val="right"/>
        <w:rPr>
          <w:rFonts w:ascii="Times New Roman" w:hAnsi="Times New Roman" w:cs="Times New Roman"/>
          <w:sz w:val="24"/>
          <w:szCs w:val="24"/>
        </w:rPr>
      </w:pPr>
    </w:p>
    <w:p w14:paraId="3D90D8A4" w14:textId="00CBB0B8" w:rsidR="00A023A8" w:rsidRDefault="00A023A8" w:rsidP="00AF0B56">
      <w:pPr>
        <w:tabs>
          <w:tab w:val="left" w:pos="9072"/>
        </w:tabs>
        <w:spacing w:after="0" w:line="360" w:lineRule="auto"/>
        <w:jc w:val="right"/>
        <w:rPr>
          <w:rFonts w:ascii="Times New Roman" w:hAnsi="Times New Roman" w:cs="Times New Roman"/>
          <w:sz w:val="24"/>
          <w:szCs w:val="24"/>
        </w:rPr>
      </w:pPr>
    </w:p>
    <w:p w14:paraId="214727B6" w14:textId="41CB32AE" w:rsidR="003D65E2" w:rsidRDefault="003D65E2" w:rsidP="00AF0B56">
      <w:pPr>
        <w:tabs>
          <w:tab w:val="left" w:pos="9072"/>
        </w:tabs>
        <w:spacing w:after="0" w:line="360" w:lineRule="auto"/>
        <w:jc w:val="right"/>
        <w:rPr>
          <w:rFonts w:ascii="Times New Roman" w:hAnsi="Times New Roman" w:cs="Times New Roman"/>
          <w:sz w:val="24"/>
          <w:szCs w:val="24"/>
        </w:rPr>
      </w:pPr>
    </w:p>
    <w:p w14:paraId="2B642015" w14:textId="3B2F7FC6" w:rsidR="003D65E2" w:rsidRDefault="003D65E2" w:rsidP="00AF0B56">
      <w:pPr>
        <w:tabs>
          <w:tab w:val="left" w:pos="9072"/>
        </w:tabs>
        <w:spacing w:after="0" w:line="360" w:lineRule="auto"/>
        <w:jc w:val="right"/>
        <w:rPr>
          <w:rFonts w:ascii="Times New Roman" w:hAnsi="Times New Roman" w:cs="Times New Roman"/>
          <w:sz w:val="24"/>
          <w:szCs w:val="24"/>
        </w:rPr>
      </w:pPr>
    </w:p>
    <w:p w14:paraId="2845A6F9" w14:textId="13236258" w:rsidR="003D65E2" w:rsidRDefault="003D65E2" w:rsidP="00AF0B56">
      <w:pPr>
        <w:tabs>
          <w:tab w:val="left" w:pos="9072"/>
        </w:tabs>
        <w:spacing w:after="0" w:line="360" w:lineRule="auto"/>
        <w:jc w:val="right"/>
        <w:rPr>
          <w:rFonts w:ascii="Times New Roman" w:hAnsi="Times New Roman" w:cs="Times New Roman"/>
          <w:sz w:val="24"/>
          <w:szCs w:val="24"/>
        </w:rPr>
      </w:pPr>
    </w:p>
    <w:p w14:paraId="4F80932C" w14:textId="129AEA96" w:rsidR="003D65E2" w:rsidRDefault="003D65E2" w:rsidP="00AF0B56">
      <w:pPr>
        <w:tabs>
          <w:tab w:val="left" w:pos="9072"/>
        </w:tabs>
        <w:spacing w:after="0" w:line="360" w:lineRule="auto"/>
        <w:jc w:val="right"/>
        <w:rPr>
          <w:rFonts w:ascii="Times New Roman" w:hAnsi="Times New Roman" w:cs="Times New Roman"/>
          <w:sz w:val="24"/>
          <w:szCs w:val="24"/>
        </w:rPr>
      </w:pPr>
    </w:p>
    <w:p w14:paraId="5C2629AC" w14:textId="3F1999A1" w:rsidR="003D65E2" w:rsidRDefault="003D65E2" w:rsidP="00AF0B56">
      <w:pPr>
        <w:tabs>
          <w:tab w:val="left" w:pos="9072"/>
        </w:tabs>
        <w:spacing w:after="0" w:line="360" w:lineRule="auto"/>
        <w:jc w:val="right"/>
        <w:rPr>
          <w:rFonts w:ascii="Times New Roman" w:hAnsi="Times New Roman" w:cs="Times New Roman"/>
          <w:sz w:val="24"/>
          <w:szCs w:val="24"/>
        </w:rPr>
      </w:pPr>
    </w:p>
    <w:p w14:paraId="54278FC7" w14:textId="0CC39A6A" w:rsidR="003D65E2" w:rsidRDefault="003D65E2" w:rsidP="00AF0B56">
      <w:pPr>
        <w:tabs>
          <w:tab w:val="left" w:pos="9072"/>
        </w:tabs>
        <w:spacing w:after="0" w:line="360" w:lineRule="auto"/>
        <w:jc w:val="right"/>
        <w:rPr>
          <w:rFonts w:ascii="Times New Roman" w:hAnsi="Times New Roman" w:cs="Times New Roman"/>
          <w:sz w:val="24"/>
          <w:szCs w:val="24"/>
        </w:rPr>
      </w:pPr>
    </w:p>
    <w:p w14:paraId="4707952C" w14:textId="08F28976" w:rsidR="003D65E2" w:rsidRDefault="003D65E2" w:rsidP="00AF0B56">
      <w:pPr>
        <w:tabs>
          <w:tab w:val="left" w:pos="9072"/>
        </w:tabs>
        <w:spacing w:after="0" w:line="360" w:lineRule="auto"/>
        <w:jc w:val="right"/>
        <w:rPr>
          <w:rFonts w:ascii="Times New Roman" w:hAnsi="Times New Roman" w:cs="Times New Roman"/>
          <w:sz w:val="24"/>
          <w:szCs w:val="24"/>
        </w:rPr>
      </w:pPr>
    </w:p>
    <w:p w14:paraId="5B902A7D" w14:textId="44BAE735" w:rsidR="003D65E2" w:rsidRDefault="003D65E2" w:rsidP="00AF0B56">
      <w:pPr>
        <w:tabs>
          <w:tab w:val="left" w:pos="9072"/>
        </w:tabs>
        <w:spacing w:after="0" w:line="360" w:lineRule="auto"/>
        <w:jc w:val="right"/>
        <w:rPr>
          <w:rFonts w:ascii="Times New Roman" w:hAnsi="Times New Roman" w:cs="Times New Roman"/>
          <w:sz w:val="24"/>
          <w:szCs w:val="24"/>
        </w:rPr>
      </w:pPr>
    </w:p>
    <w:p w14:paraId="5144C860" w14:textId="56C7E8D6" w:rsidR="003D65E2" w:rsidRDefault="003D65E2" w:rsidP="00AF0B56">
      <w:pPr>
        <w:tabs>
          <w:tab w:val="left" w:pos="9072"/>
        </w:tabs>
        <w:spacing w:after="0" w:line="360" w:lineRule="auto"/>
        <w:jc w:val="right"/>
        <w:rPr>
          <w:rFonts w:ascii="Times New Roman" w:hAnsi="Times New Roman" w:cs="Times New Roman"/>
          <w:sz w:val="24"/>
          <w:szCs w:val="24"/>
        </w:rPr>
      </w:pPr>
    </w:p>
    <w:p w14:paraId="4E3C2B0A" w14:textId="754BFB8A" w:rsidR="003D65E2" w:rsidRDefault="003D65E2" w:rsidP="00AF0B56">
      <w:pPr>
        <w:tabs>
          <w:tab w:val="left" w:pos="9072"/>
        </w:tabs>
        <w:spacing w:after="0" w:line="360" w:lineRule="auto"/>
        <w:jc w:val="right"/>
        <w:rPr>
          <w:rFonts w:ascii="Times New Roman" w:hAnsi="Times New Roman" w:cs="Times New Roman"/>
          <w:sz w:val="24"/>
          <w:szCs w:val="24"/>
        </w:rPr>
      </w:pPr>
    </w:p>
    <w:p w14:paraId="7EFDE653" w14:textId="6D79EE78" w:rsidR="003D65E2" w:rsidRDefault="003D65E2" w:rsidP="00AF0B56">
      <w:pPr>
        <w:tabs>
          <w:tab w:val="left" w:pos="9072"/>
        </w:tabs>
        <w:spacing w:after="0" w:line="360" w:lineRule="auto"/>
        <w:jc w:val="right"/>
        <w:rPr>
          <w:rFonts w:ascii="Times New Roman" w:hAnsi="Times New Roman" w:cs="Times New Roman"/>
          <w:sz w:val="24"/>
          <w:szCs w:val="24"/>
        </w:rPr>
      </w:pPr>
    </w:p>
    <w:p w14:paraId="79BE5638" w14:textId="15FEA073" w:rsidR="003D65E2" w:rsidRDefault="003D65E2" w:rsidP="00AF0B56">
      <w:pPr>
        <w:tabs>
          <w:tab w:val="left" w:pos="9072"/>
        </w:tabs>
        <w:spacing w:after="0" w:line="360" w:lineRule="auto"/>
        <w:jc w:val="right"/>
        <w:rPr>
          <w:rFonts w:ascii="Times New Roman" w:hAnsi="Times New Roman" w:cs="Times New Roman"/>
          <w:sz w:val="24"/>
          <w:szCs w:val="24"/>
        </w:rPr>
      </w:pPr>
    </w:p>
    <w:p w14:paraId="33E7A90E" w14:textId="77777777" w:rsidR="003D65E2" w:rsidRPr="003D65E2" w:rsidRDefault="003D65E2" w:rsidP="003D65E2">
      <w:pPr>
        <w:spacing w:line="0" w:lineRule="atLeast"/>
        <w:jc w:val="both"/>
        <w:rPr>
          <w:rFonts w:ascii="Times New Roman" w:eastAsia="Times New Roman" w:hAnsi="Times New Roman" w:cs="Times New Roman"/>
          <w:b/>
          <w:bCs/>
          <w:sz w:val="24"/>
          <w:szCs w:val="24"/>
        </w:rPr>
      </w:pPr>
      <w:r w:rsidRPr="003D65E2">
        <w:rPr>
          <w:rFonts w:ascii="Times New Roman" w:eastAsia="Times New Roman" w:hAnsi="Times New Roman" w:cs="Times New Roman"/>
          <w:b/>
          <w:bCs/>
          <w:sz w:val="24"/>
          <w:szCs w:val="24"/>
        </w:rPr>
        <w:t>OFERTANT</w:t>
      </w:r>
    </w:p>
    <w:p w14:paraId="594D5B85" w14:textId="77777777" w:rsidR="003D65E2" w:rsidRPr="003D65E2" w:rsidRDefault="003D65E2" w:rsidP="003D65E2">
      <w:pPr>
        <w:spacing w:line="187" w:lineRule="exact"/>
        <w:jc w:val="both"/>
        <w:rPr>
          <w:rFonts w:ascii="Times New Roman" w:eastAsia="Times New Roman" w:hAnsi="Times New Roman" w:cs="Times New Roman"/>
          <w:sz w:val="24"/>
          <w:szCs w:val="24"/>
        </w:rPr>
      </w:pPr>
    </w:p>
    <w:p w14:paraId="07BCEA91" w14:textId="77777777" w:rsidR="003D65E2" w:rsidRPr="003D65E2" w:rsidRDefault="003D65E2" w:rsidP="003D65E2">
      <w:pPr>
        <w:spacing w:line="0" w:lineRule="atLeast"/>
        <w:jc w:val="both"/>
        <w:rPr>
          <w:rFonts w:ascii="Times New Roman" w:eastAsia="Times New Roman" w:hAnsi="Times New Roman" w:cs="Times New Roman"/>
          <w:sz w:val="24"/>
          <w:szCs w:val="24"/>
        </w:rPr>
      </w:pPr>
      <w:r w:rsidRPr="003D65E2">
        <w:rPr>
          <w:rFonts w:ascii="Times New Roman" w:eastAsia="Times New Roman" w:hAnsi="Times New Roman" w:cs="Times New Roman"/>
          <w:sz w:val="24"/>
          <w:szCs w:val="24"/>
        </w:rPr>
        <w:t>________________________________</w:t>
      </w:r>
    </w:p>
    <w:p w14:paraId="757F69B4" w14:textId="77777777" w:rsidR="003D65E2" w:rsidRPr="003D65E2" w:rsidRDefault="003D65E2" w:rsidP="003D65E2">
      <w:pPr>
        <w:spacing w:line="184" w:lineRule="exact"/>
        <w:jc w:val="both"/>
        <w:rPr>
          <w:rFonts w:ascii="Times New Roman" w:eastAsia="Times New Roman" w:hAnsi="Times New Roman" w:cs="Times New Roman"/>
          <w:sz w:val="24"/>
          <w:szCs w:val="24"/>
        </w:rPr>
      </w:pPr>
    </w:p>
    <w:p w14:paraId="340724F6" w14:textId="77777777" w:rsidR="003D65E2" w:rsidRPr="003D65E2" w:rsidRDefault="003D65E2" w:rsidP="003D65E2">
      <w:pPr>
        <w:spacing w:line="0" w:lineRule="atLeast"/>
        <w:jc w:val="both"/>
        <w:rPr>
          <w:rFonts w:ascii="Times New Roman" w:eastAsia="Times New Roman" w:hAnsi="Times New Roman" w:cs="Times New Roman"/>
          <w:sz w:val="24"/>
          <w:szCs w:val="24"/>
        </w:rPr>
      </w:pPr>
      <w:r w:rsidRPr="003D65E2">
        <w:rPr>
          <w:rFonts w:ascii="Times New Roman" w:eastAsia="Times New Roman" w:hAnsi="Times New Roman" w:cs="Times New Roman"/>
          <w:sz w:val="24"/>
          <w:szCs w:val="24"/>
        </w:rPr>
        <w:t>(denumirea/numele)</w:t>
      </w:r>
    </w:p>
    <w:p w14:paraId="09DAF329" w14:textId="372CF11C" w:rsidR="003D65E2" w:rsidRPr="003D65E2" w:rsidRDefault="003D65E2" w:rsidP="003D65E2">
      <w:pPr>
        <w:spacing w:line="373" w:lineRule="exact"/>
        <w:jc w:val="both"/>
        <w:rPr>
          <w:rFonts w:ascii="Times New Roman" w:eastAsia="Times New Roman" w:hAnsi="Times New Roman" w:cs="Times New Roman"/>
          <w:sz w:val="24"/>
          <w:szCs w:val="24"/>
        </w:rPr>
      </w:pPr>
    </w:p>
    <w:p w14:paraId="2FAF1EC6" w14:textId="77777777" w:rsidR="003D65E2" w:rsidRPr="003D65E2" w:rsidRDefault="003D65E2" w:rsidP="003D65E2">
      <w:pPr>
        <w:spacing w:line="0" w:lineRule="atLeast"/>
        <w:jc w:val="center"/>
        <w:rPr>
          <w:rFonts w:ascii="Times New Roman" w:eastAsia="Times New Roman" w:hAnsi="Times New Roman" w:cs="Times New Roman"/>
          <w:b/>
          <w:bCs/>
          <w:sz w:val="24"/>
          <w:szCs w:val="24"/>
        </w:rPr>
      </w:pPr>
      <w:r w:rsidRPr="003D65E2">
        <w:rPr>
          <w:rFonts w:ascii="Times New Roman" w:eastAsia="Times New Roman" w:hAnsi="Times New Roman" w:cs="Times New Roman"/>
          <w:b/>
          <w:bCs/>
          <w:sz w:val="24"/>
          <w:szCs w:val="24"/>
        </w:rPr>
        <w:t>DECLARAŢIE</w:t>
      </w:r>
    </w:p>
    <w:p w14:paraId="6C3C5237" w14:textId="77777777" w:rsidR="003D65E2" w:rsidRPr="003D65E2" w:rsidRDefault="003D65E2" w:rsidP="003D65E2">
      <w:pPr>
        <w:spacing w:line="184" w:lineRule="exact"/>
        <w:jc w:val="both"/>
        <w:rPr>
          <w:rFonts w:ascii="Times New Roman" w:eastAsia="Times New Roman" w:hAnsi="Times New Roman" w:cs="Times New Roman"/>
          <w:sz w:val="24"/>
          <w:szCs w:val="24"/>
        </w:rPr>
      </w:pPr>
    </w:p>
    <w:p w14:paraId="612B0256" w14:textId="77777777" w:rsidR="003D65E2" w:rsidRPr="003D65E2" w:rsidRDefault="003D65E2" w:rsidP="003D65E2">
      <w:pPr>
        <w:spacing w:line="360" w:lineRule="auto"/>
        <w:rPr>
          <w:rFonts w:ascii="Times New Roman" w:eastAsia="Times New Roman" w:hAnsi="Times New Roman" w:cs="Times New Roman"/>
          <w:sz w:val="24"/>
          <w:szCs w:val="24"/>
        </w:rPr>
      </w:pPr>
      <w:r w:rsidRPr="003D65E2">
        <w:rPr>
          <w:rFonts w:ascii="Times New Roman" w:eastAsia="Times New Roman" w:hAnsi="Times New Roman" w:cs="Times New Roman"/>
          <w:sz w:val="24"/>
          <w:szCs w:val="24"/>
        </w:rPr>
        <w:t xml:space="preserve">          Privind  eligibilitatea  pentru  </w:t>
      </w:r>
      <w:proofErr w:type="spellStart"/>
      <w:r w:rsidRPr="003D65E2">
        <w:rPr>
          <w:rFonts w:ascii="Times New Roman" w:eastAsia="Times New Roman" w:hAnsi="Times New Roman" w:cs="Times New Roman"/>
          <w:sz w:val="24"/>
          <w:szCs w:val="24"/>
        </w:rPr>
        <w:t>inchirierea</w:t>
      </w:r>
      <w:proofErr w:type="spellEnd"/>
      <w:r w:rsidRPr="003D65E2">
        <w:rPr>
          <w:rFonts w:ascii="Times New Roman" w:eastAsia="Times New Roman" w:hAnsi="Times New Roman" w:cs="Times New Roman"/>
          <w:sz w:val="24"/>
          <w:szCs w:val="24"/>
        </w:rPr>
        <w:t xml:space="preserve">   imobilului – </w:t>
      </w:r>
      <w:proofErr w:type="spellStart"/>
      <w:r w:rsidRPr="003D65E2">
        <w:rPr>
          <w:rFonts w:ascii="Times New Roman" w:eastAsia="Times New Roman" w:hAnsi="Times New Roman" w:cs="Times New Roman"/>
          <w:sz w:val="24"/>
          <w:szCs w:val="24"/>
        </w:rPr>
        <w:t>constructie</w:t>
      </w:r>
      <w:proofErr w:type="spellEnd"/>
      <w:r w:rsidRPr="003D65E2">
        <w:rPr>
          <w:rFonts w:ascii="Times New Roman" w:eastAsia="Times New Roman" w:hAnsi="Times New Roman" w:cs="Times New Roman"/>
          <w:sz w:val="24"/>
          <w:szCs w:val="24"/>
        </w:rPr>
        <w:t xml:space="preserve">, situate în satul Ion Creanga , comuna  Ion Creanga  , </w:t>
      </w:r>
      <w:proofErr w:type="spellStart"/>
      <w:r w:rsidRPr="003D65E2">
        <w:rPr>
          <w:rFonts w:ascii="Times New Roman" w:eastAsia="Times New Roman" w:hAnsi="Times New Roman" w:cs="Times New Roman"/>
          <w:sz w:val="24"/>
          <w:szCs w:val="24"/>
        </w:rPr>
        <w:t>judetul</w:t>
      </w:r>
      <w:proofErr w:type="spellEnd"/>
      <w:r w:rsidRPr="003D65E2">
        <w:rPr>
          <w:rFonts w:ascii="Times New Roman" w:eastAsia="Times New Roman" w:hAnsi="Times New Roman" w:cs="Times New Roman"/>
          <w:sz w:val="24"/>
          <w:szCs w:val="24"/>
        </w:rPr>
        <w:t xml:space="preserve"> </w:t>
      </w:r>
      <w:proofErr w:type="spellStart"/>
      <w:r w:rsidRPr="003D65E2">
        <w:rPr>
          <w:rFonts w:ascii="Times New Roman" w:eastAsia="Times New Roman" w:hAnsi="Times New Roman" w:cs="Times New Roman"/>
          <w:sz w:val="24"/>
          <w:szCs w:val="24"/>
        </w:rPr>
        <w:t>Neamt</w:t>
      </w:r>
      <w:proofErr w:type="spellEnd"/>
      <w:r w:rsidRPr="003D65E2">
        <w:rPr>
          <w:rFonts w:ascii="Times New Roman" w:eastAsia="Times New Roman" w:hAnsi="Times New Roman" w:cs="Times New Roman"/>
          <w:sz w:val="24"/>
          <w:szCs w:val="24"/>
        </w:rPr>
        <w:t xml:space="preserve"> , str. </w:t>
      </w:r>
      <w:proofErr w:type="spellStart"/>
      <w:r w:rsidRPr="003D65E2">
        <w:rPr>
          <w:rFonts w:ascii="Times New Roman" w:eastAsia="Times New Roman" w:hAnsi="Times New Roman" w:cs="Times New Roman"/>
          <w:sz w:val="24"/>
          <w:szCs w:val="24"/>
        </w:rPr>
        <w:t>I.C.Bratianu</w:t>
      </w:r>
      <w:proofErr w:type="spellEnd"/>
      <w:r w:rsidRPr="003D65E2">
        <w:rPr>
          <w:rFonts w:ascii="Times New Roman" w:eastAsia="Times New Roman" w:hAnsi="Times New Roman" w:cs="Times New Roman"/>
          <w:sz w:val="24"/>
          <w:szCs w:val="24"/>
        </w:rPr>
        <w:t xml:space="preserve"> , nr. 94,  o  camera    din apartament nr. 9 , parter situate  in  blocul din  centrul satului Ion Creanga, NC ………………- Comuna  Ion Creanga .</w:t>
      </w:r>
    </w:p>
    <w:p w14:paraId="4A058EE8" w14:textId="77777777" w:rsidR="003D65E2" w:rsidRPr="003D65E2" w:rsidRDefault="003D65E2" w:rsidP="003D65E2">
      <w:pPr>
        <w:spacing w:line="360" w:lineRule="auto"/>
        <w:ind w:left="560"/>
        <w:jc w:val="both"/>
        <w:rPr>
          <w:rFonts w:ascii="Times New Roman" w:eastAsia="Times New Roman" w:hAnsi="Times New Roman" w:cs="Times New Roman"/>
          <w:sz w:val="24"/>
          <w:szCs w:val="24"/>
        </w:rPr>
      </w:pPr>
      <w:r w:rsidRPr="003D65E2">
        <w:rPr>
          <w:rFonts w:ascii="Times New Roman" w:eastAsia="Times New Roman" w:hAnsi="Times New Roman" w:cs="Times New Roman"/>
          <w:sz w:val="24"/>
          <w:szCs w:val="24"/>
        </w:rPr>
        <w:t>Subsemnatul(a)____________________________________/reprezentant</w:t>
      </w:r>
    </w:p>
    <w:p w14:paraId="5248492D" w14:textId="77777777" w:rsidR="003D65E2" w:rsidRPr="003D65E2" w:rsidRDefault="003D65E2" w:rsidP="003D65E2">
      <w:pPr>
        <w:spacing w:line="360" w:lineRule="auto"/>
        <w:jc w:val="both"/>
        <w:rPr>
          <w:rFonts w:ascii="Times New Roman" w:eastAsia="Times New Roman" w:hAnsi="Times New Roman" w:cs="Times New Roman"/>
          <w:sz w:val="24"/>
          <w:szCs w:val="24"/>
        </w:rPr>
      </w:pPr>
      <w:r w:rsidRPr="003D65E2">
        <w:rPr>
          <w:rFonts w:ascii="Times New Roman" w:eastAsia="Times New Roman" w:hAnsi="Times New Roman" w:cs="Times New Roman"/>
          <w:sz w:val="24"/>
          <w:szCs w:val="24"/>
        </w:rPr>
        <w:t>al__________________________, în calitate de ofertant la licitația publică pentru</w:t>
      </w:r>
    </w:p>
    <w:p w14:paraId="3A2C1698" w14:textId="77777777" w:rsidR="003D65E2" w:rsidRPr="003D65E2" w:rsidRDefault="003D65E2" w:rsidP="003D65E2">
      <w:pPr>
        <w:spacing w:line="360" w:lineRule="auto"/>
        <w:rPr>
          <w:rFonts w:ascii="Times New Roman" w:eastAsia="Times New Roman" w:hAnsi="Times New Roman" w:cs="Times New Roman"/>
          <w:sz w:val="24"/>
          <w:szCs w:val="24"/>
        </w:rPr>
      </w:pPr>
      <w:r w:rsidRPr="003D65E2">
        <w:rPr>
          <w:rFonts w:ascii="Times New Roman" w:eastAsia="Times New Roman" w:hAnsi="Times New Roman" w:cs="Times New Roman"/>
          <w:sz w:val="24"/>
          <w:szCs w:val="24"/>
        </w:rPr>
        <w:t xml:space="preserve"> </w:t>
      </w:r>
      <w:proofErr w:type="spellStart"/>
      <w:r w:rsidRPr="003D65E2">
        <w:rPr>
          <w:rFonts w:ascii="Times New Roman" w:eastAsia="Times New Roman" w:hAnsi="Times New Roman" w:cs="Times New Roman"/>
          <w:sz w:val="24"/>
          <w:szCs w:val="24"/>
        </w:rPr>
        <w:t>inchirierea</w:t>
      </w:r>
      <w:proofErr w:type="spellEnd"/>
      <w:r w:rsidRPr="003D65E2">
        <w:rPr>
          <w:rFonts w:ascii="Times New Roman" w:eastAsia="Times New Roman" w:hAnsi="Times New Roman" w:cs="Times New Roman"/>
          <w:sz w:val="24"/>
          <w:szCs w:val="24"/>
        </w:rPr>
        <w:t xml:space="preserve">  imobilului  - constructive  in  </w:t>
      </w:r>
      <w:proofErr w:type="spellStart"/>
      <w:r w:rsidRPr="003D65E2">
        <w:rPr>
          <w:rFonts w:ascii="Times New Roman" w:eastAsia="Times New Roman" w:hAnsi="Times New Roman" w:cs="Times New Roman"/>
          <w:sz w:val="24"/>
          <w:szCs w:val="24"/>
        </w:rPr>
        <w:t>suprafata</w:t>
      </w:r>
      <w:proofErr w:type="spellEnd"/>
      <w:r w:rsidRPr="003D65E2">
        <w:rPr>
          <w:rFonts w:ascii="Times New Roman" w:eastAsia="Times New Roman" w:hAnsi="Times New Roman" w:cs="Times New Roman"/>
          <w:sz w:val="24"/>
          <w:szCs w:val="24"/>
        </w:rPr>
        <w:t xml:space="preserve">  de  7,98 mp situate în satul Ion Creanga  , comuna  Ion Creanga  , str. </w:t>
      </w:r>
      <w:proofErr w:type="spellStart"/>
      <w:r w:rsidRPr="003D65E2">
        <w:rPr>
          <w:rFonts w:ascii="Times New Roman" w:eastAsia="Times New Roman" w:hAnsi="Times New Roman" w:cs="Times New Roman"/>
          <w:sz w:val="24"/>
          <w:szCs w:val="24"/>
        </w:rPr>
        <w:t>I.C.Bratianu</w:t>
      </w:r>
      <w:proofErr w:type="spellEnd"/>
      <w:r w:rsidRPr="003D65E2">
        <w:rPr>
          <w:rFonts w:ascii="Times New Roman" w:eastAsia="Times New Roman" w:hAnsi="Times New Roman" w:cs="Times New Roman"/>
          <w:sz w:val="24"/>
          <w:szCs w:val="24"/>
        </w:rPr>
        <w:t xml:space="preserve"> , nr.94, ap nr. 9  parter  , blocul  din  centrul satului Ion Creanga,  NC 52157 – Comuna Ion Creanga , organizată de comuna Ion Creanga, </w:t>
      </w:r>
      <w:proofErr w:type="spellStart"/>
      <w:r w:rsidRPr="003D65E2">
        <w:rPr>
          <w:rFonts w:ascii="Times New Roman" w:eastAsia="Times New Roman" w:hAnsi="Times New Roman" w:cs="Times New Roman"/>
          <w:sz w:val="24"/>
          <w:szCs w:val="24"/>
        </w:rPr>
        <w:t>judetul</w:t>
      </w:r>
      <w:proofErr w:type="spellEnd"/>
      <w:r w:rsidRPr="003D65E2">
        <w:rPr>
          <w:rFonts w:ascii="Times New Roman" w:eastAsia="Times New Roman" w:hAnsi="Times New Roman" w:cs="Times New Roman"/>
          <w:sz w:val="24"/>
          <w:szCs w:val="24"/>
        </w:rPr>
        <w:t xml:space="preserve"> </w:t>
      </w:r>
      <w:proofErr w:type="spellStart"/>
      <w:r w:rsidRPr="003D65E2">
        <w:rPr>
          <w:rFonts w:ascii="Times New Roman" w:eastAsia="Times New Roman" w:hAnsi="Times New Roman" w:cs="Times New Roman"/>
          <w:sz w:val="24"/>
          <w:szCs w:val="24"/>
        </w:rPr>
        <w:t>Neamt</w:t>
      </w:r>
      <w:proofErr w:type="spellEnd"/>
      <w:r w:rsidRPr="003D65E2">
        <w:rPr>
          <w:rFonts w:ascii="Times New Roman" w:eastAsia="Times New Roman" w:hAnsi="Times New Roman" w:cs="Times New Roman"/>
          <w:sz w:val="24"/>
          <w:szCs w:val="24"/>
        </w:rPr>
        <w:t xml:space="preserve"> ,  sub </w:t>
      </w:r>
      <w:proofErr w:type="spellStart"/>
      <w:r w:rsidRPr="003D65E2">
        <w:rPr>
          <w:rFonts w:ascii="Times New Roman" w:eastAsia="Times New Roman" w:hAnsi="Times New Roman" w:cs="Times New Roman"/>
          <w:sz w:val="24"/>
          <w:szCs w:val="24"/>
        </w:rPr>
        <w:t>sancţiunea</w:t>
      </w:r>
      <w:proofErr w:type="spellEnd"/>
      <w:r w:rsidRPr="003D65E2">
        <w:rPr>
          <w:rFonts w:ascii="Times New Roman" w:eastAsia="Times New Roman" w:hAnsi="Times New Roman" w:cs="Times New Roman"/>
          <w:sz w:val="24"/>
          <w:szCs w:val="24"/>
        </w:rPr>
        <w:t xml:space="preserve"> excluderii din procedură și a sancțiunilor aplicate faptei de fals în acte publice, declar pe proprie răspundere că în ultimii 3 ani </w:t>
      </w:r>
      <w:r w:rsidRPr="003D65E2">
        <w:rPr>
          <w:rFonts w:ascii="Times New Roman" w:eastAsia="Times New Roman" w:hAnsi="Times New Roman" w:cs="Times New Roman"/>
          <w:i/>
          <w:sz w:val="24"/>
          <w:szCs w:val="24"/>
        </w:rPr>
        <w:t>nu am avut cazuri de îndeplinire în mod defectuos a obligațiilor contractuale, din motive imputabile mie, nu am produs și nu sunt pe cale să produc grave prejudicii partenerilor;</w:t>
      </w:r>
    </w:p>
    <w:p w14:paraId="486B977D" w14:textId="77777777" w:rsidR="003D65E2" w:rsidRPr="003D65E2" w:rsidRDefault="003D65E2" w:rsidP="003D65E2">
      <w:pPr>
        <w:spacing w:line="360" w:lineRule="auto"/>
        <w:ind w:firstLine="720"/>
        <w:jc w:val="both"/>
        <w:rPr>
          <w:rFonts w:ascii="Times New Roman" w:eastAsia="Times New Roman" w:hAnsi="Times New Roman" w:cs="Times New Roman"/>
          <w:sz w:val="24"/>
          <w:szCs w:val="24"/>
        </w:rPr>
      </w:pPr>
      <w:r w:rsidRPr="003D65E2">
        <w:rPr>
          <w:rFonts w:ascii="Times New Roman" w:eastAsia="Times New Roman" w:hAnsi="Times New Roman" w:cs="Times New Roman"/>
          <w:sz w:val="24"/>
          <w:szCs w:val="24"/>
        </w:rPr>
        <w:t>Înțeleg că în cazul în care această declarație nu este conformă cu realitatea sunt pasibil de încălcarea prevederilor legislației penale privind falsul în declarații.</w:t>
      </w:r>
    </w:p>
    <w:p w14:paraId="629F812E" w14:textId="77777777" w:rsidR="003D65E2" w:rsidRPr="003D65E2" w:rsidRDefault="003D65E2" w:rsidP="003D65E2">
      <w:pPr>
        <w:spacing w:line="360" w:lineRule="auto"/>
        <w:jc w:val="both"/>
        <w:rPr>
          <w:rFonts w:ascii="Times New Roman" w:eastAsia="Times New Roman" w:hAnsi="Times New Roman" w:cs="Times New Roman"/>
          <w:sz w:val="24"/>
          <w:szCs w:val="24"/>
        </w:rPr>
      </w:pPr>
    </w:p>
    <w:p w14:paraId="1C2BBBB2" w14:textId="77777777" w:rsidR="003D65E2" w:rsidRPr="003D65E2" w:rsidRDefault="003D65E2" w:rsidP="003D65E2">
      <w:pPr>
        <w:spacing w:line="360" w:lineRule="auto"/>
        <w:jc w:val="both"/>
        <w:rPr>
          <w:rFonts w:ascii="Times New Roman" w:eastAsia="Times New Roman" w:hAnsi="Times New Roman" w:cs="Times New Roman"/>
          <w:sz w:val="24"/>
          <w:szCs w:val="24"/>
        </w:rPr>
      </w:pPr>
    </w:p>
    <w:p w14:paraId="54CC6A6A" w14:textId="77777777" w:rsidR="003D65E2" w:rsidRPr="003D65E2" w:rsidRDefault="003D65E2" w:rsidP="003D65E2">
      <w:pPr>
        <w:tabs>
          <w:tab w:val="left" w:pos="8320"/>
        </w:tabs>
        <w:spacing w:line="360" w:lineRule="auto"/>
        <w:ind w:left="80"/>
        <w:jc w:val="both"/>
        <w:rPr>
          <w:rFonts w:ascii="Times New Roman" w:eastAsia="Times New Roman" w:hAnsi="Times New Roman" w:cs="Times New Roman"/>
          <w:sz w:val="24"/>
          <w:szCs w:val="24"/>
        </w:rPr>
      </w:pPr>
      <w:r w:rsidRPr="003D65E2">
        <w:rPr>
          <w:rFonts w:ascii="Times New Roman" w:eastAsia="Times New Roman" w:hAnsi="Times New Roman" w:cs="Times New Roman"/>
          <w:sz w:val="24"/>
          <w:szCs w:val="24"/>
        </w:rPr>
        <w:t>Numele și funcția reprezentantului legal,</w:t>
      </w:r>
      <w:r w:rsidRPr="003D65E2">
        <w:rPr>
          <w:rFonts w:ascii="Times New Roman" w:eastAsia="Times New Roman" w:hAnsi="Times New Roman" w:cs="Times New Roman"/>
          <w:sz w:val="24"/>
          <w:szCs w:val="24"/>
        </w:rPr>
        <w:tab/>
        <w:t>Data,</w:t>
      </w:r>
    </w:p>
    <w:p w14:paraId="645E2A3A" w14:textId="0B86D3BB" w:rsidR="003D65E2" w:rsidRPr="003D65E2" w:rsidRDefault="003D65E2" w:rsidP="00AF0B56">
      <w:pPr>
        <w:tabs>
          <w:tab w:val="left" w:pos="9072"/>
        </w:tabs>
        <w:spacing w:after="0" w:line="360" w:lineRule="auto"/>
        <w:jc w:val="right"/>
        <w:rPr>
          <w:rFonts w:ascii="Times New Roman" w:hAnsi="Times New Roman" w:cs="Times New Roman"/>
          <w:sz w:val="24"/>
          <w:szCs w:val="24"/>
        </w:rPr>
      </w:pPr>
    </w:p>
    <w:p w14:paraId="4E756C8C" w14:textId="09D218DF" w:rsidR="003D65E2" w:rsidRDefault="003D65E2" w:rsidP="00AF0B56">
      <w:pPr>
        <w:tabs>
          <w:tab w:val="left" w:pos="9072"/>
        </w:tabs>
        <w:spacing w:after="0" w:line="360" w:lineRule="auto"/>
        <w:jc w:val="right"/>
        <w:rPr>
          <w:rFonts w:ascii="Times New Roman" w:hAnsi="Times New Roman" w:cs="Times New Roman"/>
          <w:sz w:val="24"/>
          <w:szCs w:val="24"/>
        </w:rPr>
      </w:pPr>
    </w:p>
    <w:p w14:paraId="5C10C69A" w14:textId="0A9FE681" w:rsidR="003D65E2" w:rsidRDefault="003D65E2" w:rsidP="00AF0B56">
      <w:pPr>
        <w:tabs>
          <w:tab w:val="left" w:pos="9072"/>
        </w:tabs>
        <w:spacing w:after="0" w:line="360" w:lineRule="auto"/>
        <w:jc w:val="right"/>
        <w:rPr>
          <w:rFonts w:ascii="Times New Roman" w:hAnsi="Times New Roman" w:cs="Times New Roman"/>
          <w:sz w:val="24"/>
          <w:szCs w:val="24"/>
        </w:rPr>
      </w:pPr>
    </w:p>
    <w:p w14:paraId="335A8D33" w14:textId="16909EA9" w:rsidR="003D65E2" w:rsidRDefault="003D65E2" w:rsidP="003D65E2">
      <w:pPr>
        <w:tabs>
          <w:tab w:val="left" w:pos="9072"/>
        </w:tabs>
        <w:spacing w:after="0" w:line="360" w:lineRule="auto"/>
        <w:rPr>
          <w:rFonts w:ascii="Times New Roman" w:hAnsi="Times New Roman" w:cs="Times New Roman"/>
          <w:sz w:val="24"/>
          <w:szCs w:val="24"/>
        </w:rPr>
      </w:pPr>
    </w:p>
    <w:p w14:paraId="45238659" w14:textId="7EE5CCB6" w:rsidR="00EA4EEF" w:rsidRDefault="00EA4EEF" w:rsidP="003D65E2">
      <w:pPr>
        <w:tabs>
          <w:tab w:val="left" w:pos="9072"/>
        </w:tabs>
        <w:spacing w:after="0" w:line="360" w:lineRule="auto"/>
        <w:rPr>
          <w:rFonts w:ascii="Times New Roman" w:hAnsi="Times New Roman" w:cs="Times New Roman"/>
          <w:sz w:val="24"/>
          <w:szCs w:val="24"/>
        </w:rPr>
      </w:pPr>
    </w:p>
    <w:p w14:paraId="50EB4DCA" w14:textId="6E1418F8" w:rsidR="00EA4EEF" w:rsidRDefault="00EA4EEF" w:rsidP="003D65E2">
      <w:pPr>
        <w:tabs>
          <w:tab w:val="left" w:pos="9072"/>
        </w:tabs>
        <w:spacing w:after="0" w:line="360" w:lineRule="auto"/>
        <w:rPr>
          <w:rFonts w:ascii="Times New Roman" w:hAnsi="Times New Roman" w:cs="Times New Roman"/>
          <w:sz w:val="24"/>
          <w:szCs w:val="24"/>
        </w:rPr>
      </w:pPr>
    </w:p>
    <w:p w14:paraId="140ED317" w14:textId="17C4C98A" w:rsidR="00EA4EEF" w:rsidRDefault="00EA4EEF" w:rsidP="003D65E2">
      <w:pPr>
        <w:tabs>
          <w:tab w:val="left" w:pos="9072"/>
        </w:tabs>
        <w:spacing w:after="0" w:line="360" w:lineRule="auto"/>
        <w:rPr>
          <w:rFonts w:ascii="Times New Roman" w:hAnsi="Times New Roman" w:cs="Times New Roman"/>
          <w:sz w:val="24"/>
          <w:szCs w:val="24"/>
        </w:rPr>
      </w:pPr>
    </w:p>
    <w:p w14:paraId="73745EBD" w14:textId="52636DEC" w:rsidR="00EA4EEF" w:rsidRDefault="00EA4EEF" w:rsidP="003D65E2">
      <w:pPr>
        <w:tabs>
          <w:tab w:val="left" w:pos="9072"/>
        </w:tabs>
        <w:spacing w:after="0" w:line="360" w:lineRule="auto"/>
        <w:rPr>
          <w:rFonts w:ascii="Times New Roman" w:hAnsi="Times New Roman" w:cs="Times New Roman"/>
          <w:sz w:val="24"/>
          <w:szCs w:val="24"/>
        </w:rPr>
      </w:pPr>
    </w:p>
    <w:p w14:paraId="5E7D77AD" w14:textId="77777777" w:rsidR="00EA4EEF" w:rsidRPr="00EA4EEF" w:rsidRDefault="00EA4EEF" w:rsidP="00EA4EEF">
      <w:pPr>
        <w:spacing w:line="0" w:lineRule="atLeast"/>
        <w:jc w:val="both"/>
        <w:rPr>
          <w:rFonts w:ascii="Times New Roman" w:eastAsia="Times New Roman" w:hAnsi="Times New Roman" w:cs="Times New Roman"/>
          <w:b/>
          <w:bCs/>
          <w:sz w:val="24"/>
          <w:szCs w:val="24"/>
        </w:rPr>
      </w:pPr>
      <w:r w:rsidRPr="00EA4EEF">
        <w:rPr>
          <w:rFonts w:ascii="Times New Roman" w:eastAsia="Times New Roman" w:hAnsi="Times New Roman" w:cs="Times New Roman"/>
          <w:b/>
          <w:bCs/>
          <w:sz w:val="24"/>
          <w:szCs w:val="24"/>
        </w:rPr>
        <w:t>OFERTANT</w:t>
      </w:r>
    </w:p>
    <w:p w14:paraId="0E650DAE" w14:textId="77777777" w:rsidR="00EA4EEF" w:rsidRPr="00EA4EEF" w:rsidRDefault="00EA4EEF" w:rsidP="00EA4EEF">
      <w:pPr>
        <w:spacing w:line="187" w:lineRule="exact"/>
        <w:jc w:val="both"/>
        <w:rPr>
          <w:rFonts w:ascii="Times New Roman" w:eastAsia="Times New Roman" w:hAnsi="Times New Roman" w:cs="Times New Roman"/>
          <w:sz w:val="24"/>
          <w:szCs w:val="24"/>
        </w:rPr>
      </w:pPr>
    </w:p>
    <w:p w14:paraId="55CA79EB" w14:textId="77777777" w:rsidR="00EA4EEF" w:rsidRPr="00EA4EEF" w:rsidRDefault="00EA4EEF" w:rsidP="00EA4EEF">
      <w:pPr>
        <w:spacing w:line="0" w:lineRule="atLeast"/>
        <w:jc w:val="both"/>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________________________________</w:t>
      </w:r>
    </w:p>
    <w:p w14:paraId="53B3FE91" w14:textId="77777777" w:rsidR="00EA4EEF" w:rsidRPr="00EA4EEF" w:rsidRDefault="00EA4EEF" w:rsidP="00EA4EEF">
      <w:pPr>
        <w:spacing w:line="184" w:lineRule="exact"/>
        <w:jc w:val="both"/>
        <w:rPr>
          <w:rFonts w:ascii="Times New Roman" w:eastAsia="Times New Roman" w:hAnsi="Times New Roman" w:cs="Times New Roman"/>
          <w:sz w:val="24"/>
          <w:szCs w:val="24"/>
        </w:rPr>
      </w:pPr>
    </w:p>
    <w:p w14:paraId="3B39E47B" w14:textId="77777777" w:rsidR="00EA4EEF" w:rsidRPr="00EA4EEF" w:rsidRDefault="00EA4EEF" w:rsidP="00EA4EEF">
      <w:pPr>
        <w:spacing w:line="0" w:lineRule="atLeast"/>
        <w:jc w:val="both"/>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(denumirea/numele)</w:t>
      </w:r>
    </w:p>
    <w:p w14:paraId="73A595F8" w14:textId="4C784D2F" w:rsidR="00EA4EEF" w:rsidRPr="00EA4EEF" w:rsidRDefault="00EA4EEF" w:rsidP="00EA4EEF">
      <w:pPr>
        <w:spacing w:line="200" w:lineRule="exact"/>
        <w:jc w:val="both"/>
        <w:rPr>
          <w:rFonts w:ascii="Times New Roman" w:eastAsia="Times New Roman" w:hAnsi="Times New Roman" w:cs="Times New Roman"/>
          <w:sz w:val="24"/>
          <w:szCs w:val="24"/>
        </w:rPr>
      </w:pPr>
    </w:p>
    <w:p w14:paraId="32774B26" w14:textId="77777777" w:rsidR="00EA4EEF" w:rsidRPr="00EA4EEF" w:rsidRDefault="00EA4EEF" w:rsidP="00EA4EEF">
      <w:pPr>
        <w:spacing w:line="200" w:lineRule="exact"/>
        <w:jc w:val="both"/>
        <w:rPr>
          <w:rFonts w:ascii="Times New Roman" w:eastAsia="Times New Roman" w:hAnsi="Times New Roman" w:cs="Times New Roman"/>
          <w:sz w:val="24"/>
          <w:szCs w:val="24"/>
        </w:rPr>
      </w:pPr>
    </w:p>
    <w:p w14:paraId="258AB49E" w14:textId="77777777" w:rsidR="00EA4EEF" w:rsidRPr="00EA4EEF" w:rsidRDefault="00EA4EEF" w:rsidP="00EA4EEF">
      <w:pPr>
        <w:spacing w:line="373" w:lineRule="exact"/>
        <w:jc w:val="center"/>
        <w:rPr>
          <w:rFonts w:ascii="Times New Roman" w:eastAsia="Times New Roman" w:hAnsi="Times New Roman" w:cs="Times New Roman"/>
          <w:b/>
          <w:sz w:val="24"/>
          <w:szCs w:val="24"/>
        </w:rPr>
      </w:pPr>
      <w:r w:rsidRPr="00EA4EEF">
        <w:rPr>
          <w:rFonts w:ascii="Times New Roman" w:eastAsia="Times New Roman" w:hAnsi="Times New Roman" w:cs="Times New Roman"/>
          <w:b/>
          <w:sz w:val="24"/>
          <w:szCs w:val="24"/>
        </w:rPr>
        <w:t xml:space="preserve"> CONDITII  SPECIFICE  IMPUSE  DE  NATURA  BUNULUI   INCHIRIAT </w:t>
      </w:r>
    </w:p>
    <w:p w14:paraId="553FD3A2" w14:textId="77777777" w:rsidR="00EA4EEF" w:rsidRPr="00EA4EEF" w:rsidRDefault="00EA4EEF" w:rsidP="00EA4EEF">
      <w:pPr>
        <w:spacing w:line="360" w:lineRule="auto"/>
        <w:ind w:left="340"/>
        <w:jc w:val="center"/>
        <w:rPr>
          <w:rFonts w:ascii="Times New Roman" w:eastAsia="Times New Roman" w:hAnsi="Times New Roman" w:cs="Times New Roman"/>
          <w:b/>
          <w:sz w:val="24"/>
          <w:szCs w:val="24"/>
        </w:rPr>
      </w:pPr>
    </w:p>
    <w:p w14:paraId="0CA6DD93" w14:textId="77777777" w:rsidR="00EA4EEF" w:rsidRPr="00EA4EEF" w:rsidRDefault="00EA4EEF" w:rsidP="00EA4EEF">
      <w:pPr>
        <w:spacing w:line="360" w:lineRule="auto"/>
        <w:ind w:left="340"/>
        <w:jc w:val="center"/>
        <w:rPr>
          <w:rFonts w:ascii="Times New Roman" w:eastAsia="Times New Roman" w:hAnsi="Times New Roman" w:cs="Times New Roman"/>
          <w:b/>
          <w:sz w:val="24"/>
          <w:szCs w:val="24"/>
        </w:rPr>
      </w:pPr>
    </w:p>
    <w:p w14:paraId="788EFD35" w14:textId="77777777" w:rsidR="00EA4EEF" w:rsidRPr="00EA4EEF" w:rsidRDefault="00EA4EEF" w:rsidP="00EA4EEF">
      <w:pPr>
        <w:spacing w:line="360" w:lineRule="auto"/>
        <w:ind w:left="340"/>
        <w:jc w:val="center"/>
        <w:rPr>
          <w:rFonts w:ascii="Times New Roman" w:eastAsia="Times New Roman" w:hAnsi="Times New Roman" w:cs="Times New Roman"/>
          <w:b/>
          <w:sz w:val="24"/>
          <w:szCs w:val="24"/>
        </w:rPr>
      </w:pPr>
      <w:r w:rsidRPr="00EA4EEF">
        <w:rPr>
          <w:rFonts w:ascii="Times New Roman" w:eastAsia="Times New Roman" w:hAnsi="Times New Roman" w:cs="Times New Roman"/>
          <w:b/>
          <w:sz w:val="24"/>
          <w:szCs w:val="24"/>
        </w:rPr>
        <w:t>Către,</w:t>
      </w:r>
    </w:p>
    <w:p w14:paraId="2094CBEC" w14:textId="77777777" w:rsidR="00EA4EEF" w:rsidRPr="00EA4EEF" w:rsidRDefault="00EA4EEF" w:rsidP="00EA4EEF">
      <w:pPr>
        <w:spacing w:line="360" w:lineRule="auto"/>
        <w:ind w:left="340"/>
        <w:jc w:val="center"/>
        <w:rPr>
          <w:rFonts w:ascii="Times New Roman" w:eastAsia="Times New Roman" w:hAnsi="Times New Roman" w:cs="Times New Roman"/>
          <w:b/>
          <w:sz w:val="24"/>
          <w:szCs w:val="24"/>
        </w:rPr>
      </w:pPr>
      <w:r w:rsidRPr="00EA4EEF">
        <w:rPr>
          <w:rFonts w:ascii="Times New Roman" w:eastAsia="Times New Roman" w:hAnsi="Times New Roman" w:cs="Times New Roman"/>
          <w:b/>
          <w:sz w:val="24"/>
          <w:szCs w:val="24"/>
        </w:rPr>
        <w:t xml:space="preserve">U.A.T. Comuna Ion Creanga, sat si </w:t>
      </w:r>
      <w:proofErr w:type="spellStart"/>
      <w:r w:rsidRPr="00EA4EEF">
        <w:rPr>
          <w:rFonts w:ascii="Times New Roman" w:eastAsia="Times New Roman" w:hAnsi="Times New Roman" w:cs="Times New Roman"/>
          <w:b/>
          <w:sz w:val="24"/>
          <w:szCs w:val="24"/>
        </w:rPr>
        <w:t>com</w:t>
      </w:r>
      <w:proofErr w:type="spellEnd"/>
      <w:r w:rsidRPr="00EA4EEF">
        <w:rPr>
          <w:rFonts w:ascii="Times New Roman" w:eastAsia="Times New Roman" w:hAnsi="Times New Roman" w:cs="Times New Roman"/>
          <w:b/>
          <w:sz w:val="24"/>
          <w:szCs w:val="24"/>
        </w:rPr>
        <w:t xml:space="preserve">. Ion Creanga, str. I.C. </w:t>
      </w:r>
      <w:proofErr w:type="spellStart"/>
      <w:r w:rsidRPr="00EA4EEF">
        <w:rPr>
          <w:rFonts w:ascii="Times New Roman" w:eastAsia="Times New Roman" w:hAnsi="Times New Roman" w:cs="Times New Roman"/>
          <w:b/>
          <w:sz w:val="24"/>
          <w:szCs w:val="24"/>
        </w:rPr>
        <w:t>Bratianu</w:t>
      </w:r>
      <w:proofErr w:type="spellEnd"/>
      <w:r w:rsidRPr="00EA4EEF">
        <w:rPr>
          <w:rFonts w:ascii="Times New Roman" w:eastAsia="Times New Roman" w:hAnsi="Times New Roman" w:cs="Times New Roman"/>
          <w:b/>
          <w:sz w:val="24"/>
          <w:szCs w:val="24"/>
        </w:rPr>
        <w:t xml:space="preserve">, nr. 105, </w:t>
      </w:r>
      <w:proofErr w:type="spellStart"/>
      <w:r w:rsidRPr="00EA4EEF">
        <w:rPr>
          <w:rFonts w:ascii="Times New Roman" w:eastAsia="Times New Roman" w:hAnsi="Times New Roman" w:cs="Times New Roman"/>
          <w:b/>
          <w:sz w:val="24"/>
          <w:szCs w:val="24"/>
        </w:rPr>
        <w:t>judetul</w:t>
      </w:r>
      <w:proofErr w:type="spellEnd"/>
      <w:r w:rsidRPr="00EA4EEF">
        <w:rPr>
          <w:rFonts w:ascii="Times New Roman" w:eastAsia="Times New Roman" w:hAnsi="Times New Roman" w:cs="Times New Roman"/>
          <w:b/>
          <w:sz w:val="24"/>
          <w:szCs w:val="24"/>
        </w:rPr>
        <w:t xml:space="preserve"> </w:t>
      </w:r>
      <w:proofErr w:type="spellStart"/>
      <w:r w:rsidRPr="00EA4EEF">
        <w:rPr>
          <w:rFonts w:ascii="Times New Roman" w:eastAsia="Times New Roman" w:hAnsi="Times New Roman" w:cs="Times New Roman"/>
          <w:b/>
          <w:sz w:val="24"/>
          <w:szCs w:val="24"/>
        </w:rPr>
        <w:t>Neamt</w:t>
      </w:r>
      <w:proofErr w:type="spellEnd"/>
      <w:r w:rsidRPr="00EA4EEF">
        <w:rPr>
          <w:rFonts w:ascii="Times New Roman" w:eastAsia="Times New Roman" w:hAnsi="Times New Roman" w:cs="Times New Roman"/>
          <w:b/>
          <w:sz w:val="24"/>
          <w:szCs w:val="24"/>
        </w:rPr>
        <w:t xml:space="preserve"> </w:t>
      </w:r>
    </w:p>
    <w:p w14:paraId="075FE558" w14:textId="77777777" w:rsidR="00EA4EEF" w:rsidRPr="00EA4EEF" w:rsidRDefault="00EA4EEF" w:rsidP="00EA4EEF">
      <w:pPr>
        <w:spacing w:line="360" w:lineRule="auto"/>
        <w:ind w:left="340"/>
        <w:jc w:val="center"/>
        <w:rPr>
          <w:rFonts w:ascii="Times New Roman" w:eastAsia="Times New Roman" w:hAnsi="Times New Roman" w:cs="Times New Roman"/>
          <w:b/>
          <w:sz w:val="24"/>
          <w:szCs w:val="24"/>
        </w:rPr>
      </w:pPr>
    </w:p>
    <w:p w14:paraId="04EE14D3" w14:textId="77777777" w:rsidR="00EA4EEF" w:rsidRPr="00EA4EEF" w:rsidRDefault="00EA4EEF" w:rsidP="00EA4EEF">
      <w:pPr>
        <w:spacing w:line="360" w:lineRule="auto"/>
        <w:ind w:left="560"/>
        <w:jc w:val="both"/>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Subsemnatul(a)____________________________________/reprezentant</w:t>
      </w:r>
    </w:p>
    <w:p w14:paraId="3CA18A71" w14:textId="77777777" w:rsidR="00EA4EEF" w:rsidRPr="00EA4EEF" w:rsidRDefault="00EA4EEF" w:rsidP="00EA4EEF">
      <w:pPr>
        <w:spacing w:line="360" w:lineRule="auto"/>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al__________________________, cu  sediul  in___________________________</w:t>
      </w:r>
    </w:p>
    <w:p w14:paraId="1C48D5D6" w14:textId="77777777" w:rsidR="00EA4EEF" w:rsidRPr="00EA4EEF" w:rsidRDefault="00EA4EEF" w:rsidP="00EA4EEF">
      <w:pPr>
        <w:spacing w:line="360" w:lineRule="auto"/>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__________________________________________________________________declar pe proprie răspundere că  am  o  vechime  de  …………………… luni / ani conform………………………………………………………..……………………</w:t>
      </w:r>
    </w:p>
    <w:p w14:paraId="314042D7" w14:textId="77777777" w:rsidR="00EA4EEF" w:rsidRPr="00EA4EEF" w:rsidRDefault="00EA4EEF" w:rsidP="00EA4EEF">
      <w:pPr>
        <w:spacing w:line="360" w:lineRule="auto"/>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 xml:space="preserve">……………………………………………………………………………………….( se  va  trece  si  codul CAEN </w:t>
      </w:r>
      <w:proofErr w:type="spellStart"/>
      <w:r w:rsidRPr="00EA4EEF">
        <w:rPr>
          <w:rFonts w:ascii="Times New Roman" w:eastAsia="Times New Roman" w:hAnsi="Times New Roman" w:cs="Times New Roman"/>
          <w:sz w:val="24"/>
          <w:szCs w:val="24"/>
        </w:rPr>
        <w:t>corespunzator</w:t>
      </w:r>
      <w:proofErr w:type="spellEnd"/>
      <w:r w:rsidRPr="00EA4EEF">
        <w:rPr>
          <w:rFonts w:ascii="Times New Roman" w:eastAsia="Times New Roman" w:hAnsi="Times New Roman" w:cs="Times New Roman"/>
          <w:sz w:val="24"/>
          <w:szCs w:val="24"/>
        </w:rPr>
        <w:t xml:space="preserve"> ).</w:t>
      </w:r>
    </w:p>
    <w:p w14:paraId="0951129E" w14:textId="77777777" w:rsidR="00EA4EEF" w:rsidRPr="00EA4EEF" w:rsidRDefault="00EA4EEF" w:rsidP="00EA4EEF">
      <w:pPr>
        <w:spacing w:line="360" w:lineRule="auto"/>
        <w:jc w:val="both"/>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 xml:space="preserve">       Subsemnatul   declar că  informațiile  furnizate  sunt  complete si  corecte în fiecare  detaliu  si  </w:t>
      </w:r>
      <w:proofErr w:type="spellStart"/>
      <w:r w:rsidRPr="00EA4EEF">
        <w:rPr>
          <w:rFonts w:ascii="Times New Roman" w:eastAsia="Times New Roman" w:hAnsi="Times New Roman" w:cs="Times New Roman"/>
          <w:sz w:val="24"/>
          <w:szCs w:val="24"/>
        </w:rPr>
        <w:t>inteleg</w:t>
      </w:r>
      <w:proofErr w:type="spellEnd"/>
      <w:r w:rsidRPr="00EA4EEF">
        <w:rPr>
          <w:rFonts w:ascii="Times New Roman" w:eastAsia="Times New Roman" w:hAnsi="Times New Roman" w:cs="Times New Roman"/>
          <w:sz w:val="24"/>
          <w:szCs w:val="24"/>
        </w:rPr>
        <w:t xml:space="preserve">  că  autoritatea  contractantă  are  dreptul  de a  solicita , în scopul  verificării  si  confirmării </w:t>
      </w:r>
      <w:proofErr w:type="spellStart"/>
      <w:r w:rsidRPr="00EA4EEF">
        <w:rPr>
          <w:rFonts w:ascii="Times New Roman" w:eastAsia="Times New Roman" w:hAnsi="Times New Roman" w:cs="Times New Roman"/>
          <w:sz w:val="24"/>
          <w:szCs w:val="24"/>
        </w:rPr>
        <w:t>declaratiilor</w:t>
      </w:r>
      <w:proofErr w:type="spellEnd"/>
      <w:r w:rsidRPr="00EA4EEF">
        <w:rPr>
          <w:rFonts w:ascii="Times New Roman" w:eastAsia="Times New Roman" w:hAnsi="Times New Roman" w:cs="Times New Roman"/>
          <w:sz w:val="24"/>
          <w:szCs w:val="24"/>
        </w:rPr>
        <w:t xml:space="preserve"> orice  documente doveditoare  de  care  dispunem .</w:t>
      </w:r>
    </w:p>
    <w:p w14:paraId="0643E914" w14:textId="77777777" w:rsidR="00EA4EEF" w:rsidRPr="00EA4EEF" w:rsidRDefault="00EA4EEF" w:rsidP="00EA4EEF">
      <w:pPr>
        <w:spacing w:line="360" w:lineRule="auto"/>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 xml:space="preserve">       Înțeleg că în cazul în care această declarație nu este conformă cu realitatea sunt pasibil de încălcarea prevederilor legislației penale privind falsul în declarații.</w:t>
      </w:r>
    </w:p>
    <w:p w14:paraId="76516826" w14:textId="77777777" w:rsidR="00EA4EEF" w:rsidRPr="00EA4EEF" w:rsidRDefault="00EA4EEF" w:rsidP="00EA4EEF">
      <w:pPr>
        <w:spacing w:line="360" w:lineRule="auto"/>
        <w:jc w:val="both"/>
        <w:rPr>
          <w:rFonts w:ascii="Times New Roman" w:eastAsia="Times New Roman" w:hAnsi="Times New Roman" w:cs="Times New Roman"/>
          <w:sz w:val="24"/>
          <w:szCs w:val="24"/>
        </w:rPr>
      </w:pPr>
    </w:p>
    <w:p w14:paraId="2C156960" w14:textId="77777777" w:rsidR="00EA4EEF" w:rsidRPr="00EA4EEF" w:rsidRDefault="00EA4EEF" w:rsidP="00EA4EEF">
      <w:pPr>
        <w:tabs>
          <w:tab w:val="left" w:pos="8320"/>
        </w:tabs>
        <w:spacing w:line="360" w:lineRule="auto"/>
        <w:ind w:left="80"/>
        <w:jc w:val="both"/>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Numele și funcția reprezentantului legal,</w:t>
      </w:r>
      <w:r w:rsidRPr="00EA4EEF">
        <w:rPr>
          <w:rFonts w:ascii="Times New Roman" w:eastAsia="Times New Roman" w:hAnsi="Times New Roman" w:cs="Times New Roman"/>
          <w:sz w:val="24"/>
          <w:szCs w:val="24"/>
        </w:rPr>
        <w:tab/>
        <w:t>Data,</w:t>
      </w:r>
    </w:p>
    <w:p w14:paraId="4B7CDAEA" w14:textId="0FE7173B" w:rsidR="00EA4EEF" w:rsidRPr="00EA4EEF" w:rsidRDefault="00EA4EEF" w:rsidP="003D65E2">
      <w:pPr>
        <w:tabs>
          <w:tab w:val="left" w:pos="9072"/>
        </w:tabs>
        <w:spacing w:after="0" w:line="360" w:lineRule="auto"/>
        <w:rPr>
          <w:rFonts w:ascii="Times New Roman" w:hAnsi="Times New Roman" w:cs="Times New Roman"/>
          <w:sz w:val="24"/>
          <w:szCs w:val="24"/>
        </w:rPr>
      </w:pPr>
    </w:p>
    <w:p w14:paraId="2F72EC34" w14:textId="66DC6273" w:rsidR="00EA4EEF" w:rsidRPr="00EA4EEF" w:rsidRDefault="00EA4EEF" w:rsidP="003D65E2">
      <w:pPr>
        <w:tabs>
          <w:tab w:val="left" w:pos="9072"/>
        </w:tabs>
        <w:spacing w:after="0" w:line="360" w:lineRule="auto"/>
        <w:rPr>
          <w:rFonts w:ascii="Times New Roman" w:hAnsi="Times New Roman" w:cs="Times New Roman"/>
          <w:sz w:val="24"/>
          <w:szCs w:val="24"/>
        </w:rPr>
      </w:pPr>
    </w:p>
    <w:p w14:paraId="2FB9D4A2" w14:textId="071F1230" w:rsidR="00EA4EEF" w:rsidRPr="00EA4EEF" w:rsidRDefault="00EA4EEF" w:rsidP="003D65E2">
      <w:pPr>
        <w:tabs>
          <w:tab w:val="left" w:pos="9072"/>
        </w:tabs>
        <w:spacing w:after="0" w:line="360" w:lineRule="auto"/>
        <w:rPr>
          <w:rFonts w:ascii="Times New Roman" w:hAnsi="Times New Roman" w:cs="Times New Roman"/>
          <w:sz w:val="24"/>
          <w:szCs w:val="24"/>
        </w:rPr>
      </w:pPr>
    </w:p>
    <w:p w14:paraId="4E096BEA" w14:textId="5A7DDDDA" w:rsidR="00EA4EEF" w:rsidRPr="008864AC" w:rsidRDefault="00EA4EEF" w:rsidP="008864AC">
      <w:pPr>
        <w:tabs>
          <w:tab w:val="left" w:pos="9072"/>
        </w:tabs>
        <w:spacing w:after="0"/>
        <w:rPr>
          <w:rFonts w:ascii="Times New Roman" w:hAnsi="Times New Roman" w:cs="Times New Roman"/>
          <w:sz w:val="24"/>
          <w:szCs w:val="24"/>
        </w:rPr>
      </w:pPr>
    </w:p>
    <w:p w14:paraId="66A4EC97" w14:textId="77777777" w:rsidR="008864AC" w:rsidRPr="008864AC" w:rsidRDefault="008864AC" w:rsidP="008864AC">
      <w:pPr>
        <w:spacing w:after="0" w:line="360" w:lineRule="auto"/>
        <w:jc w:val="both"/>
        <w:rPr>
          <w:rFonts w:ascii="Times New Roman" w:eastAsia="Times New Roman" w:hAnsi="Times New Roman" w:cs="Times New Roman"/>
          <w:b/>
          <w:bCs/>
          <w:sz w:val="24"/>
          <w:szCs w:val="24"/>
        </w:rPr>
      </w:pPr>
      <w:r w:rsidRPr="008864AC">
        <w:rPr>
          <w:rFonts w:ascii="Times New Roman" w:eastAsia="Times New Roman" w:hAnsi="Times New Roman" w:cs="Times New Roman"/>
          <w:b/>
          <w:bCs/>
          <w:sz w:val="24"/>
          <w:szCs w:val="24"/>
        </w:rPr>
        <w:t>OFERTANT</w:t>
      </w:r>
    </w:p>
    <w:p w14:paraId="601542D5"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p>
    <w:p w14:paraId="2AB1C763"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________________________________</w:t>
      </w:r>
    </w:p>
    <w:p w14:paraId="013AEAEC"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p>
    <w:p w14:paraId="4C531DED"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(denumirea/numele)</w:t>
      </w:r>
    </w:p>
    <w:p w14:paraId="2BAFDDCC"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p>
    <w:p w14:paraId="14DCB21B"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p>
    <w:p w14:paraId="71A964DC"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p>
    <w:p w14:paraId="0A8F4ED3" w14:textId="77777777" w:rsidR="008864AC" w:rsidRPr="008864AC" w:rsidRDefault="008864AC" w:rsidP="008864AC">
      <w:pPr>
        <w:spacing w:after="0" w:line="360" w:lineRule="auto"/>
        <w:jc w:val="center"/>
        <w:rPr>
          <w:rFonts w:ascii="Times New Roman" w:eastAsia="Times New Roman" w:hAnsi="Times New Roman" w:cs="Times New Roman"/>
          <w:b/>
          <w:sz w:val="24"/>
          <w:szCs w:val="24"/>
        </w:rPr>
      </w:pPr>
      <w:r w:rsidRPr="008864AC">
        <w:rPr>
          <w:rFonts w:ascii="Times New Roman" w:eastAsia="Times New Roman" w:hAnsi="Times New Roman" w:cs="Times New Roman"/>
          <w:b/>
          <w:sz w:val="24"/>
          <w:szCs w:val="24"/>
        </w:rPr>
        <w:t xml:space="preserve">CAPACITATEA  ECONOMICO- FINANCIARĂ </w:t>
      </w:r>
    </w:p>
    <w:p w14:paraId="36CFB4B8" w14:textId="77777777" w:rsidR="008864AC" w:rsidRPr="008864AC" w:rsidRDefault="008864AC" w:rsidP="008864AC">
      <w:pPr>
        <w:spacing w:after="0" w:line="360" w:lineRule="auto"/>
        <w:jc w:val="center"/>
        <w:rPr>
          <w:rFonts w:ascii="Times New Roman" w:eastAsia="Times New Roman" w:hAnsi="Times New Roman" w:cs="Times New Roman"/>
          <w:b/>
          <w:sz w:val="24"/>
          <w:szCs w:val="24"/>
        </w:rPr>
      </w:pPr>
    </w:p>
    <w:p w14:paraId="5954B5EF" w14:textId="77777777" w:rsidR="008864AC" w:rsidRPr="008864AC" w:rsidRDefault="008864AC" w:rsidP="008864AC">
      <w:pPr>
        <w:spacing w:after="0" w:line="360" w:lineRule="auto"/>
        <w:jc w:val="center"/>
        <w:rPr>
          <w:rFonts w:ascii="Times New Roman" w:eastAsia="Times New Roman" w:hAnsi="Times New Roman" w:cs="Times New Roman"/>
          <w:b/>
          <w:sz w:val="24"/>
          <w:szCs w:val="24"/>
        </w:rPr>
      </w:pPr>
      <w:r w:rsidRPr="008864AC">
        <w:rPr>
          <w:rFonts w:ascii="Times New Roman" w:eastAsia="Times New Roman" w:hAnsi="Times New Roman" w:cs="Times New Roman"/>
          <w:b/>
          <w:sz w:val="24"/>
          <w:szCs w:val="24"/>
        </w:rPr>
        <w:t xml:space="preserve">CIFRA  DE  AFACERI  LA  DATA  DE 31.12.2022 </w:t>
      </w:r>
    </w:p>
    <w:p w14:paraId="21D4696B" w14:textId="77777777" w:rsidR="008864AC" w:rsidRPr="008864AC" w:rsidRDefault="008864AC" w:rsidP="008864AC">
      <w:pPr>
        <w:spacing w:after="0" w:line="360" w:lineRule="auto"/>
        <w:jc w:val="center"/>
        <w:rPr>
          <w:rFonts w:ascii="Times New Roman" w:eastAsia="Times New Roman" w:hAnsi="Times New Roman" w:cs="Times New Roman"/>
          <w:sz w:val="24"/>
          <w:szCs w:val="24"/>
        </w:rPr>
      </w:pPr>
    </w:p>
    <w:p w14:paraId="6CDCEE4F" w14:textId="77777777" w:rsidR="008864AC" w:rsidRPr="008864AC" w:rsidRDefault="008864AC" w:rsidP="008864AC">
      <w:pPr>
        <w:spacing w:after="0" w:line="360" w:lineRule="auto"/>
        <w:ind w:left="340"/>
        <w:jc w:val="center"/>
        <w:rPr>
          <w:rFonts w:ascii="Times New Roman" w:eastAsia="Times New Roman" w:hAnsi="Times New Roman" w:cs="Times New Roman"/>
          <w:b/>
          <w:sz w:val="24"/>
          <w:szCs w:val="24"/>
        </w:rPr>
      </w:pPr>
      <w:r w:rsidRPr="008864AC">
        <w:rPr>
          <w:rFonts w:ascii="Times New Roman" w:eastAsia="Times New Roman" w:hAnsi="Times New Roman" w:cs="Times New Roman"/>
          <w:b/>
          <w:sz w:val="24"/>
          <w:szCs w:val="24"/>
        </w:rPr>
        <w:t>Către,</w:t>
      </w:r>
    </w:p>
    <w:p w14:paraId="72AF2EA1" w14:textId="77777777" w:rsidR="008864AC" w:rsidRPr="008864AC" w:rsidRDefault="008864AC" w:rsidP="008864AC">
      <w:pPr>
        <w:spacing w:after="0" w:line="360" w:lineRule="auto"/>
        <w:ind w:left="340"/>
        <w:jc w:val="center"/>
        <w:rPr>
          <w:rFonts w:ascii="Times New Roman" w:eastAsia="Times New Roman" w:hAnsi="Times New Roman" w:cs="Times New Roman"/>
          <w:b/>
          <w:sz w:val="24"/>
          <w:szCs w:val="24"/>
        </w:rPr>
      </w:pPr>
      <w:r w:rsidRPr="008864AC">
        <w:rPr>
          <w:rFonts w:ascii="Times New Roman" w:eastAsia="Times New Roman" w:hAnsi="Times New Roman" w:cs="Times New Roman"/>
          <w:b/>
          <w:sz w:val="24"/>
          <w:szCs w:val="24"/>
        </w:rPr>
        <w:t xml:space="preserve">U.A.T. Comuna Ion Creanga, sat si </w:t>
      </w:r>
      <w:proofErr w:type="spellStart"/>
      <w:r w:rsidRPr="008864AC">
        <w:rPr>
          <w:rFonts w:ascii="Times New Roman" w:eastAsia="Times New Roman" w:hAnsi="Times New Roman" w:cs="Times New Roman"/>
          <w:b/>
          <w:sz w:val="24"/>
          <w:szCs w:val="24"/>
        </w:rPr>
        <w:t>com</w:t>
      </w:r>
      <w:proofErr w:type="spellEnd"/>
      <w:r w:rsidRPr="008864AC">
        <w:rPr>
          <w:rFonts w:ascii="Times New Roman" w:eastAsia="Times New Roman" w:hAnsi="Times New Roman" w:cs="Times New Roman"/>
          <w:b/>
          <w:sz w:val="24"/>
          <w:szCs w:val="24"/>
        </w:rPr>
        <w:t xml:space="preserve">. Ion Creanga, str. I.C. </w:t>
      </w:r>
      <w:proofErr w:type="spellStart"/>
      <w:r w:rsidRPr="008864AC">
        <w:rPr>
          <w:rFonts w:ascii="Times New Roman" w:eastAsia="Times New Roman" w:hAnsi="Times New Roman" w:cs="Times New Roman"/>
          <w:b/>
          <w:sz w:val="24"/>
          <w:szCs w:val="24"/>
        </w:rPr>
        <w:t>Bratianu</w:t>
      </w:r>
      <w:proofErr w:type="spellEnd"/>
      <w:r w:rsidRPr="008864AC">
        <w:rPr>
          <w:rFonts w:ascii="Times New Roman" w:eastAsia="Times New Roman" w:hAnsi="Times New Roman" w:cs="Times New Roman"/>
          <w:b/>
          <w:sz w:val="24"/>
          <w:szCs w:val="24"/>
        </w:rPr>
        <w:t xml:space="preserve">, nr. 105, </w:t>
      </w:r>
      <w:proofErr w:type="spellStart"/>
      <w:r w:rsidRPr="008864AC">
        <w:rPr>
          <w:rFonts w:ascii="Times New Roman" w:eastAsia="Times New Roman" w:hAnsi="Times New Roman" w:cs="Times New Roman"/>
          <w:b/>
          <w:sz w:val="24"/>
          <w:szCs w:val="24"/>
        </w:rPr>
        <w:t>judetul</w:t>
      </w:r>
      <w:proofErr w:type="spellEnd"/>
      <w:r w:rsidRPr="008864AC">
        <w:rPr>
          <w:rFonts w:ascii="Times New Roman" w:eastAsia="Times New Roman" w:hAnsi="Times New Roman" w:cs="Times New Roman"/>
          <w:b/>
          <w:sz w:val="24"/>
          <w:szCs w:val="24"/>
        </w:rPr>
        <w:t xml:space="preserve"> </w:t>
      </w:r>
      <w:proofErr w:type="spellStart"/>
      <w:r w:rsidRPr="008864AC">
        <w:rPr>
          <w:rFonts w:ascii="Times New Roman" w:eastAsia="Times New Roman" w:hAnsi="Times New Roman" w:cs="Times New Roman"/>
          <w:b/>
          <w:sz w:val="24"/>
          <w:szCs w:val="24"/>
        </w:rPr>
        <w:t>Neamt</w:t>
      </w:r>
      <w:proofErr w:type="spellEnd"/>
      <w:r w:rsidRPr="008864AC">
        <w:rPr>
          <w:rFonts w:ascii="Times New Roman" w:eastAsia="Times New Roman" w:hAnsi="Times New Roman" w:cs="Times New Roman"/>
          <w:b/>
          <w:sz w:val="24"/>
          <w:szCs w:val="24"/>
        </w:rPr>
        <w:t xml:space="preserve"> </w:t>
      </w:r>
    </w:p>
    <w:p w14:paraId="459CBFEA" w14:textId="77777777" w:rsidR="008864AC" w:rsidRPr="008864AC" w:rsidRDefault="008864AC" w:rsidP="008864AC">
      <w:pPr>
        <w:spacing w:after="0" w:line="360" w:lineRule="auto"/>
        <w:ind w:left="340"/>
        <w:jc w:val="center"/>
        <w:rPr>
          <w:rFonts w:ascii="Times New Roman" w:eastAsia="Times New Roman" w:hAnsi="Times New Roman" w:cs="Times New Roman"/>
          <w:b/>
          <w:sz w:val="24"/>
          <w:szCs w:val="24"/>
        </w:rPr>
      </w:pPr>
    </w:p>
    <w:p w14:paraId="297B3D5D" w14:textId="77777777" w:rsidR="008864AC" w:rsidRPr="008864AC" w:rsidRDefault="008864AC" w:rsidP="008864AC">
      <w:pPr>
        <w:spacing w:after="0" w:line="360" w:lineRule="auto"/>
        <w:ind w:left="560"/>
        <w:jc w:val="both"/>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Subsemnatul(a)____________________________________/reprezentant</w:t>
      </w:r>
    </w:p>
    <w:p w14:paraId="77EDEBF4" w14:textId="77777777" w:rsidR="008864AC" w:rsidRPr="008864AC" w:rsidRDefault="008864AC" w:rsidP="008864AC">
      <w:pPr>
        <w:spacing w:after="0" w:line="360" w:lineRule="auto"/>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al__________________________, cu  sediul  in___________________________</w:t>
      </w:r>
    </w:p>
    <w:p w14:paraId="7D81E14E" w14:textId="77777777" w:rsidR="008864AC" w:rsidRPr="008864AC" w:rsidRDefault="008864AC" w:rsidP="008864AC">
      <w:pPr>
        <w:spacing w:after="0" w:line="360" w:lineRule="auto"/>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__________________________________________________________________</w:t>
      </w:r>
    </w:p>
    <w:p w14:paraId="7AAD5C4D" w14:textId="77777777" w:rsidR="008864AC" w:rsidRPr="008864AC" w:rsidRDefault="008864AC" w:rsidP="008864AC">
      <w:pPr>
        <w:spacing w:after="0" w:line="360" w:lineRule="auto"/>
        <w:ind w:left="340"/>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 xml:space="preserve">declar pe proprie răspundere următoarele:   </w:t>
      </w:r>
    </w:p>
    <w:p w14:paraId="67BAF69F" w14:textId="77777777" w:rsidR="008864AC" w:rsidRPr="008864AC" w:rsidRDefault="008864AC" w:rsidP="008864AC">
      <w:pPr>
        <w:spacing w:after="0" w:line="360" w:lineRule="auto"/>
        <w:ind w:left="340"/>
        <w:rPr>
          <w:rFonts w:ascii="Times New Roman" w:eastAsia="Times New Roman" w:hAnsi="Times New Roman" w:cs="Times New Roman"/>
          <w:sz w:val="24"/>
          <w:szCs w:val="24"/>
        </w:rPr>
      </w:pPr>
    </w:p>
    <w:p w14:paraId="0A942D52" w14:textId="77777777" w:rsidR="008864AC" w:rsidRPr="008864AC" w:rsidRDefault="008864AC" w:rsidP="008864AC">
      <w:pPr>
        <w:spacing w:after="0" w:line="360" w:lineRule="auto"/>
        <w:ind w:left="340"/>
        <w:rPr>
          <w:rFonts w:ascii="Times New Roman" w:eastAsia="Times New Roman" w:hAnsi="Times New Roman" w:cs="Times New Roman"/>
          <w:b/>
          <w:sz w:val="24"/>
          <w:szCs w:val="24"/>
        </w:rPr>
      </w:pPr>
      <w:r w:rsidRPr="008864AC">
        <w:rPr>
          <w:rFonts w:ascii="Times New Roman" w:eastAsia="Times New Roman" w:hAnsi="Times New Roman" w:cs="Times New Roman"/>
          <w:sz w:val="24"/>
          <w:szCs w:val="24"/>
        </w:rPr>
        <w:t xml:space="preserve">Cifra  de  afaceri  la  data  de  31.12.2022 este : </w:t>
      </w:r>
    </w:p>
    <w:p w14:paraId="719B6A6B" w14:textId="77777777" w:rsidR="008864AC" w:rsidRPr="008864AC" w:rsidRDefault="008864AC" w:rsidP="008864AC">
      <w:pPr>
        <w:spacing w:after="0" w:line="360" w:lineRule="auto"/>
        <w:rPr>
          <w:rFonts w:ascii="Times New Roman" w:eastAsia="Times New Roman" w:hAnsi="Times New Roman" w:cs="Times New Roman"/>
          <w:sz w:val="24"/>
          <w:szCs w:val="24"/>
        </w:rPr>
      </w:pPr>
    </w:p>
    <w:p w14:paraId="724E7D95"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 xml:space="preserve">       Subsemnatul   declar că  informațiile  furnizate  sunt  complete si  corecte în fiecare  detaliu  si  </w:t>
      </w:r>
      <w:proofErr w:type="spellStart"/>
      <w:r w:rsidRPr="008864AC">
        <w:rPr>
          <w:rFonts w:ascii="Times New Roman" w:eastAsia="Times New Roman" w:hAnsi="Times New Roman" w:cs="Times New Roman"/>
          <w:sz w:val="24"/>
          <w:szCs w:val="24"/>
        </w:rPr>
        <w:t>inteleg</w:t>
      </w:r>
      <w:proofErr w:type="spellEnd"/>
      <w:r w:rsidRPr="008864AC">
        <w:rPr>
          <w:rFonts w:ascii="Times New Roman" w:eastAsia="Times New Roman" w:hAnsi="Times New Roman" w:cs="Times New Roman"/>
          <w:sz w:val="24"/>
          <w:szCs w:val="24"/>
        </w:rPr>
        <w:t xml:space="preserve">  că  autoritatea  contractantă  are  dreptul  de a  solicita , în scopul  verificării  si  confirmării </w:t>
      </w:r>
      <w:proofErr w:type="spellStart"/>
      <w:r w:rsidRPr="008864AC">
        <w:rPr>
          <w:rFonts w:ascii="Times New Roman" w:eastAsia="Times New Roman" w:hAnsi="Times New Roman" w:cs="Times New Roman"/>
          <w:sz w:val="24"/>
          <w:szCs w:val="24"/>
        </w:rPr>
        <w:t>declaratiilor</w:t>
      </w:r>
      <w:proofErr w:type="spellEnd"/>
      <w:r w:rsidRPr="008864AC">
        <w:rPr>
          <w:rFonts w:ascii="Times New Roman" w:eastAsia="Times New Roman" w:hAnsi="Times New Roman" w:cs="Times New Roman"/>
          <w:sz w:val="24"/>
          <w:szCs w:val="24"/>
        </w:rPr>
        <w:t xml:space="preserve"> orice  documente doveditoare  de  care  dispunem .</w:t>
      </w:r>
    </w:p>
    <w:p w14:paraId="4834C0ED"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 xml:space="preserve">       Înțeleg că în cazul în care această declarație nu este conformă cu realitatea sunt pasibil de încălcarea prevederilor legislației penale privind falsul în declarații.</w:t>
      </w:r>
    </w:p>
    <w:p w14:paraId="2ADA316B"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p>
    <w:p w14:paraId="0FA6B03D" w14:textId="77777777" w:rsidR="008864AC" w:rsidRPr="008864AC" w:rsidRDefault="008864AC" w:rsidP="008864AC">
      <w:pPr>
        <w:tabs>
          <w:tab w:val="left" w:pos="8320"/>
        </w:tabs>
        <w:spacing w:after="0" w:line="360" w:lineRule="auto"/>
        <w:ind w:left="80"/>
        <w:jc w:val="both"/>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Numele și funcția reprezentantului legal,</w:t>
      </w:r>
      <w:r w:rsidRPr="008864AC">
        <w:rPr>
          <w:rFonts w:ascii="Times New Roman" w:eastAsia="Times New Roman" w:hAnsi="Times New Roman" w:cs="Times New Roman"/>
          <w:sz w:val="24"/>
          <w:szCs w:val="24"/>
        </w:rPr>
        <w:tab/>
        <w:t>Data,</w:t>
      </w:r>
    </w:p>
    <w:p w14:paraId="29B4D8FA" w14:textId="19F4AE10" w:rsidR="00EA4EEF" w:rsidRPr="008864AC" w:rsidRDefault="00EA4EEF" w:rsidP="008864AC">
      <w:pPr>
        <w:tabs>
          <w:tab w:val="left" w:pos="9072"/>
        </w:tabs>
        <w:spacing w:after="0" w:line="360" w:lineRule="auto"/>
        <w:rPr>
          <w:rFonts w:ascii="Times New Roman" w:hAnsi="Times New Roman" w:cs="Times New Roman"/>
          <w:sz w:val="24"/>
          <w:szCs w:val="24"/>
        </w:rPr>
      </w:pPr>
    </w:p>
    <w:p w14:paraId="5AC65AFA" w14:textId="069D0762" w:rsidR="00EA4EEF" w:rsidRPr="008864AC" w:rsidRDefault="00EA4EEF" w:rsidP="008864AC">
      <w:pPr>
        <w:tabs>
          <w:tab w:val="left" w:pos="9072"/>
        </w:tabs>
        <w:spacing w:after="0" w:line="360" w:lineRule="auto"/>
        <w:rPr>
          <w:rFonts w:ascii="Times New Roman" w:hAnsi="Times New Roman" w:cs="Times New Roman"/>
          <w:sz w:val="24"/>
          <w:szCs w:val="24"/>
        </w:rPr>
      </w:pPr>
    </w:p>
    <w:p w14:paraId="5130F6EB" w14:textId="4CD47578" w:rsidR="00EA4EEF" w:rsidRDefault="00EA4EEF" w:rsidP="008864AC">
      <w:pPr>
        <w:tabs>
          <w:tab w:val="left" w:pos="9072"/>
        </w:tabs>
        <w:spacing w:after="0" w:line="360" w:lineRule="auto"/>
        <w:rPr>
          <w:rFonts w:ascii="Times New Roman" w:hAnsi="Times New Roman" w:cs="Times New Roman"/>
          <w:sz w:val="24"/>
          <w:szCs w:val="24"/>
        </w:rPr>
      </w:pPr>
    </w:p>
    <w:p w14:paraId="0DAB69FE" w14:textId="040DF03F" w:rsidR="002E5E25" w:rsidRDefault="002E5E25" w:rsidP="008864AC">
      <w:pPr>
        <w:tabs>
          <w:tab w:val="left" w:pos="9072"/>
        </w:tabs>
        <w:spacing w:after="0" w:line="360" w:lineRule="auto"/>
        <w:rPr>
          <w:rFonts w:ascii="Times New Roman" w:hAnsi="Times New Roman" w:cs="Times New Roman"/>
          <w:sz w:val="24"/>
          <w:szCs w:val="24"/>
        </w:rPr>
      </w:pPr>
    </w:p>
    <w:p w14:paraId="25C6527E" w14:textId="445768B1" w:rsidR="002E5E25" w:rsidRDefault="002E5E25" w:rsidP="008864AC">
      <w:pPr>
        <w:tabs>
          <w:tab w:val="left" w:pos="9072"/>
        </w:tabs>
        <w:spacing w:after="0" w:line="360" w:lineRule="auto"/>
        <w:rPr>
          <w:rFonts w:ascii="Times New Roman" w:hAnsi="Times New Roman" w:cs="Times New Roman"/>
          <w:sz w:val="24"/>
          <w:szCs w:val="24"/>
        </w:rPr>
      </w:pPr>
    </w:p>
    <w:p w14:paraId="68581BA0" w14:textId="1728B45A" w:rsidR="002E5E25" w:rsidRDefault="002E5E25" w:rsidP="008864AC">
      <w:pPr>
        <w:tabs>
          <w:tab w:val="left" w:pos="9072"/>
        </w:tabs>
        <w:spacing w:after="0" w:line="360" w:lineRule="auto"/>
        <w:rPr>
          <w:rFonts w:ascii="Times New Roman" w:hAnsi="Times New Roman" w:cs="Times New Roman"/>
          <w:sz w:val="24"/>
          <w:szCs w:val="24"/>
        </w:rPr>
      </w:pPr>
    </w:p>
    <w:p w14:paraId="0F9B9167" w14:textId="5E25D271" w:rsidR="002E5E25" w:rsidRDefault="002E5E25" w:rsidP="008864AC">
      <w:pPr>
        <w:tabs>
          <w:tab w:val="left" w:pos="9072"/>
        </w:tabs>
        <w:spacing w:after="0" w:line="360" w:lineRule="auto"/>
        <w:rPr>
          <w:rFonts w:ascii="Times New Roman" w:hAnsi="Times New Roman" w:cs="Times New Roman"/>
          <w:sz w:val="24"/>
          <w:szCs w:val="24"/>
        </w:rPr>
      </w:pPr>
    </w:p>
    <w:p w14:paraId="6C071177" w14:textId="6635E8F5" w:rsidR="002E5E25" w:rsidRDefault="002E5E25" w:rsidP="008864AC">
      <w:pPr>
        <w:tabs>
          <w:tab w:val="left" w:pos="9072"/>
        </w:tabs>
        <w:spacing w:after="0" w:line="360" w:lineRule="auto"/>
        <w:rPr>
          <w:rFonts w:ascii="Times New Roman" w:hAnsi="Times New Roman" w:cs="Times New Roman"/>
          <w:sz w:val="24"/>
          <w:szCs w:val="24"/>
        </w:rPr>
      </w:pPr>
    </w:p>
    <w:p w14:paraId="70753B23" w14:textId="77777777" w:rsidR="002E5E25" w:rsidRPr="002E5E25" w:rsidRDefault="002E5E25" w:rsidP="002E5E25">
      <w:pPr>
        <w:spacing w:after="0" w:line="360" w:lineRule="auto"/>
        <w:jc w:val="both"/>
        <w:rPr>
          <w:rFonts w:ascii="Times New Roman" w:eastAsia="Times New Roman" w:hAnsi="Times New Roman" w:cs="Times New Roman"/>
          <w:b/>
          <w:bCs/>
          <w:sz w:val="24"/>
          <w:szCs w:val="24"/>
        </w:rPr>
      </w:pPr>
      <w:r w:rsidRPr="002E5E25">
        <w:rPr>
          <w:rFonts w:ascii="Times New Roman" w:eastAsia="Times New Roman" w:hAnsi="Times New Roman" w:cs="Times New Roman"/>
          <w:b/>
          <w:bCs/>
          <w:sz w:val="24"/>
          <w:szCs w:val="24"/>
        </w:rPr>
        <w:t>OFERTANT</w:t>
      </w:r>
    </w:p>
    <w:p w14:paraId="5C6A94D1"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7FDBED5D"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r w:rsidRPr="002E5E25">
        <w:rPr>
          <w:rFonts w:ascii="Times New Roman" w:eastAsia="Times New Roman" w:hAnsi="Times New Roman" w:cs="Times New Roman"/>
          <w:sz w:val="24"/>
          <w:szCs w:val="24"/>
        </w:rPr>
        <w:t>________________________________</w:t>
      </w:r>
    </w:p>
    <w:p w14:paraId="332E0804"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07F6456B"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r w:rsidRPr="002E5E25">
        <w:rPr>
          <w:rFonts w:ascii="Times New Roman" w:eastAsia="Times New Roman" w:hAnsi="Times New Roman" w:cs="Times New Roman"/>
          <w:sz w:val="24"/>
          <w:szCs w:val="24"/>
        </w:rPr>
        <w:t>(denumirea/numele  si  prenumele )</w:t>
      </w:r>
    </w:p>
    <w:p w14:paraId="0DD1C3AF"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434CD1B0"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751520DB"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469A5C2E"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2ACF3CD6"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6B5D9556" w14:textId="77777777" w:rsidR="002E5E25" w:rsidRPr="002E5E25" w:rsidRDefault="002E5E25" w:rsidP="002E5E25">
      <w:pPr>
        <w:spacing w:after="0" w:line="360" w:lineRule="auto"/>
        <w:jc w:val="center"/>
        <w:rPr>
          <w:rFonts w:ascii="Times New Roman" w:eastAsia="Times New Roman" w:hAnsi="Times New Roman" w:cs="Times New Roman"/>
          <w:b/>
          <w:bCs/>
          <w:sz w:val="24"/>
          <w:szCs w:val="24"/>
        </w:rPr>
      </w:pPr>
      <w:r w:rsidRPr="002E5E25">
        <w:rPr>
          <w:rFonts w:ascii="Times New Roman" w:eastAsia="Times New Roman" w:hAnsi="Times New Roman" w:cs="Times New Roman"/>
          <w:b/>
          <w:bCs/>
          <w:sz w:val="24"/>
          <w:szCs w:val="24"/>
        </w:rPr>
        <w:t xml:space="preserve">DECLARAŢIE </w:t>
      </w:r>
    </w:p>
    <w:p w14:paraId="0036FBE8" w14:textId="77777777" w:rsidR="002E5E25" w:rsidRPr="002E5E25" w:rsidRDefault="002E5E25" w:rsidP="002E5E25">
      <w:pPr>
        <w:spacing w:after="0" w:line="360" w:lineRule="auto"/>
        <w:jc w:val="center"/>
        <w:rPr>
          <w:rFonts w:ascii="Times New Roman" w:eastAsia="Times New Roman" w:hAnsi="Times New Roman" w:cs="Times New Roman"/>
          <w:b/>
          <w:bCs/>
          <w:sz w:val="24"/>
          <w:szCs w:val="24"/>
        </w:rPr>
      </w:pPr>
    </w:p>
    <w:p w14:paraId="586AA9E7" w14:textId="77777777" w:rsidR="002E5E25" w:rsidRPr="002E5E25" w:rsidRDefault="002E5E25" w:rsidP="002E5E25">
      <w:pPr>
        <w:spacing w:after="0" w:line="360" w:lineRule="auto"/>
        <w:jc w:val="center"/>
        <w:rPr>
          <w:rFonts w:ascii="Times New Roman" w:eastAsia="Times New Roman" w:hAnsi="Times New Roman" w:cs="Times New Roman"/>
          <w:b/>
          <w:bCs/>
          <w:sz w:val="24"/>
          <w:szCs w:val="24"/>
        </w:rPr>
      </w:pPr>
    </w:p>
    <w:p w14:paraId="0F04ECB9"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4AFA22FD" w14:textId="77777777" w:rsidR="002E5E25" w:rsidRPr="002E5E25" w:rsidRDefault="002E5E25" w:rsidP="002E5E25">
      <w:pPr>
        <w:spacing w:after="0" w:line="360" w:lineRule="auto"/>
        <w:rPr>
          <w:rFonts w:ascii="Times New Roman" w:eastAsia="Times New Roman" w:hAnsi="Times New Roman" w:cs="Times New Roman"/>
          <w:sz w:val="24"/>
          <w:szCs w:val="24"/>
        </w:rPr>
      </w:pPr>
      <w:r w:rsidRPr="002E5E25">
        <w:rPr>
          <w:rFonts w:ascii="Times New Roman" w:eastAsia="Times New Roman" w:hAnsi="Times New Roman" w:cs="Times New Roman"/>
          <w:sz w:val="24"/>
          <w:szCs w:val="24"/>
        </w:rPr>
        <w:t xml:space="preserve">     Subsemnatul(a)____________________________________,reprezentant/ </w:t>
      </w:r>
      <w:proofErr w:type="spellStart"/>
      <w:r w:rsidRPr="002E5E25">
        <w:rPr>
          <w:rFonts w:ascii="Times New Roman" w:eastAsia="Times New Roman" w:hAnsi="Times New Roman" w:cs="Times New Roman"/>
          <w:sz w:val="24"/>
          <w:szCs w:val="24"/>
        </w:rPr>
        <w:t>imputernicit</w:t>
      </w:r>
      <w:proofErr w:type="spellEnd"/>
      <w:r w:rsidRPr="002E5E25">
        <w:rPr>
          <w:rFonts w:ascii="Times New Roman" w:eastAsia="Times New Roman" w:hAnsi="Times New Roman" w:cs="Times New Roman"/>
          <w:sz w:val="24"/>
          <w:szCs w:val="24"/>
        </w:rPr>
        <w:t xml:space="preserve"> al__________________________, cu  sediul  in _____________________________________________în calitate de ofertant la licitația publică pentru </w:t>
      </w:r>
      <w:proofErr w:type="spellStart"/>
      <w:r w:rsidRPr="002E5E25">
        <w:rPr>
          <w:rFonts w:ascii="Times New Roman" w:eastAsia="Times New Roman" w:hAnsi="Times New Roman" w:cs="Times New Roman"/>
          <w:sz w:val="24"/>
          <w:szCs w:val="24"/>
        </w:rPr>
        <w:t>inchirierea</w:t>
      </w:r>
      <w:proofErr w:type="spellEnd"/>
      <w:r w:rsidRPr="002E5E25">
        <w:rPr>
          <w:rFonts w:ascii="Times New Roman" w:eastAsia="Times New Roman" w:hAnsi="Times New Roman" w:cs="Times New Roman"/>
          <w:sz w:val="24"/>
          <w:szCs w:val="24"/>
        </w:rPr>
        <w:t xml:space="preserve"> imobilului –</w:t>
      </w:r>
      <w:proofErr w:type="spellStart"/>
      <w:r w:rsidRPr="002E5E25">
        <w:rPr>
          <w:rFonts w:ascii="Times New Roman" w:eastAsia="Times New Roman" w:hAnsi="Times New Roman" w:cs="Times New Roman"/>
          <w:sz w:val="24"/>
          <w:szCs w:val="24"/>
        </w:rPr>
        <w:t>constructie</w:t>
      </w:r>
      <w:proofErr w:type="spellEnd"/>
      <w:r w:rsidRPr="002E5E25">
        <w:rPr>
          <w:rFonts w:ascii="Times New Roman" w:eastAsia="Times New Roman" w:hAnsi="Times New Roman" w:cs="Times New Roman"/>
          <w:sz w:val="24"/>
          <w:szCs w:val="24"/>
        </w:rPr>
        <w:t xml:space="preserve">  ,  în suprafață de  7,98 mp , situate în  satul Ion Creanga , comuna   Comunei  Ion Creanga, str. I.C </w:t>
      </w:r>
      <w:proofErr w:type="spellStart"/>
      <w:r w:rsidRPr="002E5E25">
        <w:rPr>
          <w:rFonts w:ascii="Times New Roman" w:eastAsia="Times New Roman" w:hAnsi="Times New Roman" w:cs="Times New Roman"/>
          <w:sz w:val="24"/>
          <w:szCs w:val="24"/>
        </w:rPr>
        <w:t>Bratianu</w:t>
      </w:r>
      <w:proofErr w:type="spellEnd"/>
      <w:r w:rsidRPr="002E5E25">
        <w:rPr>
          <w:rFonts w:ascii="Times New Roman" w:eastAsia="Times New Roman" w:hAnsi="Times New Roman" w:cs="Times New Roman"/>
          <w:sz w:val="24"/>
          <w:szCs w:val="24"/>
        </w:rPr>
        <w:t xml:space="preserve">, nr. 94 , apartament nr. 9 , parte , blocul de  </w:t>
      </w:r>
      <w:proofErr w:type="spellStart"/>
      <w:r w:rsidRPr="002E5E25">
        <w:rPr>
          <w:rFonts w:ascii="Times New Roman" w:eastAsia="Times New Roman" w:hAnsi="Times New Roman" w:cs="Times New Roman"/>
          <w:sz w:val="24"/>
          <w:szCs w:val="24"/>
        </w:rPr>
        <w:t>locuinte</w:t>
      </w:r>
      <w:proofErr w:type="spellEnd"/>
      <w:r w:rsidRPr="002E5E25">
        <w:rPr>
          <w:rFonts w:ascii="Times New Roman" w:eastAsia="Times New Roman" w:hAnsi="Times New Roman" w:cs="Times New Roman"/>
          <w:sz w:val="24"/>
          <w:szCs w:val="24"/>
        </w:rPr>
        <w:t xml:space="preserve">  din  centrul satului Ion Creanga  NC ………… – Comuna Ion Creanga jud. Neamț, organizată de comuna Ion Creanga, </w:t>
      </w:r>
      <w:proofErr w:type="spellStart"/>
      <w:r w:rsidRPr="002E5E25">
        <w:rPr>
          <w:rFonts w:ascii="Times New Roman" w:eastAsia="Times New Roman" w:hAnsi="Times New Roman" w:cs="Times New Roman"/>
          <w:sz w:val="24"/>
          <w:szCs w:val="24"/>
        </w:rPr>
        <w:t>judetul</w:t>
      </w:r>
      <w:proofErr w:type="spellEnd"/>
      <w:r w:rsidRPr="002E5E25">
        <w:rPr>
          <w:rFonts w:ascii="Times New Roman" w:eastAsia="Times New Roman" w:hAnsi="Times New Roman" w:cs="Times New Roman"/>
          <w:sz w:val="24"/>
          <w:szCs w:val="24"/>
        </w:rPr>
        <w:t xml:space="preserve"> </w:t>
      </w:r>
      <w:proofErr w:type="spellStart"/>
      <w:r w:rsidRPr="002E5E25">
        <w:rPr>
          <w:rFonts w:ascii="Times New Roman" w:eastAsia="Times New Roman" w:hAnsi="Times New Roman" w:cs="Times New Roman"/>
          <w:sz w:val="24"/>
          <w:szCs w:val="24"/>
        </w:rPr>
        <w:t>Neamt</w:t>
      </w:r>
      <w:proofErr w:type="spellEnd"/>
      <w:r w:rsidRPr="002E5E25">
        <w:rPr>
          <w:rFonts w:ascii="Times New Roman" w:eastAsia="Times New Roman" w:hAnsi="Times New Roman" w:cs="Times New Roman"/>
          <w:sz w:val="24"/>
          <w:szCs w:val="24"/>
        </w:rPr>
        <w:t xml:space="preserve"> ,   declar  pe  propria  răspundere  că   pe  toată  perioada  de derulare a  contractului  de concesiune , voi  achita toate  taxele  legate de   exploatarea  imobilului  constructive , in  vederea  desfășurării  activității  propuse .</w:t>
      </w:r>
    </w:p>
    <w:p w14:paraId="791D1D12"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r w:rsidRPr="002E5E25">
        <w:rPr>
          <w:rFonts w:ascii="Times New Roman" w:eastAsia="Times New Roman" w:hAnsi="Times New Roman" w:cs="Times New Roman"/>
          <w:sz w:val="24"/>
          <w:szCs w:val="24"/>
        </w:rPr>
        <w:t xml:space="preserve">    Înțeleg că în cazul în care această declarație nu este conformă cu realitatea sunt pasibil de încălcarea prevederilor legislației penale privind falsul în declarații.</w:t>
      </w:r>
    </w:p>
    <w:p w14:paraId="6CF14195" w14:textId="77777777" w:rsidR="002E5E25" w:rsidRPr="002E5E25" w:rsidRDefault="002E5E25" w:rsidP="002E5E25">
      <w:pPr>
        <w:spacing w:after="0" w:line="360" w:lineRule="auto"/>
        <w:rPr>
          <w:rFonts w:ascii="Times New Roman" w:eastAsia="Times New Roman" w:hAnsi="Times New Roman" w:cs="Times New Roman"/>
          <w:sz w:val="24"/>
          <w:szCs w:val="24"/>
        </w:rPr>
      </w:pPr>
    </w:p>
    <w:p w14:paraId="7E6DEFAE"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5A90DE78"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02B38FF8" w14:textId="6DBE542D" w:rsidR="002E5E25" w:rsidRDefault="002E5E25" w:rsidP="002E5E25">
      <w:pPr>
        <w:tabs>
          <w:tab w:val="left" w:pos="8320"/>
        </w:tabs>
        <w:spacing w:after="0" w:line="360" w:lineRule="auto"/>
        <w:ind w:left="80"/>
        <w:jc w:val="both"/>
        <w:rPr>
          <w:rFonts w:ascii="Times New Roman" w:eastAsia="Times New Roman" w:hAnsi="Times New Roman" w:cs="Times New Roman"/>
          <w:sz w:val="24"/>
          <w:szCs w:val="24"/>
        </w:rPr>
      </w:pPr>
      <w:r w:rsidRPr="002E5E25">
        <w:rPr>
          <w:rFonts w:ascii="Times New Roman" w:eastAsia="Times New Roman" w:hAnsi="Times New Roman" w:cs="Times New Roman"/>
          <w:sz w:val="24"/>
          <w:szCs w:val="24"/>
        </w:rPr>
        <w:t>Numele și funcția reprezentantului legal,</w:t>
      </w:r>
      <w:r w:rsidRPr="002E5E25">
        <w:rPr>
          <w:rFonts w:ascii="Times New Roman" w:eastAsia="Times New Roman" w:hAnsi="Times New Roman" w:cs="Times New Roman"/>
          <w:sz w:val="24"/>
          <w:szCs w:val="24"/>
        </w:rPr>
        <w:tab/>
        <w:t>Data,</w:t>
      </w:r>
    </w:p>
    <w:p w14:paraId="39B028ED" w14:textId="361ED933" w:rsidR="00047A37" w:rsidRDefault="00047A37" w:rsidP="002E5E25">
      <w:pPr>
        <w:tabs>
          <w:tab w:val="left" w:pos="8320"/>
        </w:tabs>
        <w:spacing w:after="0" w:line="360" w:lineRule="auto"/>
        <w:ind w:left="80"/>
        <w:jc w:val="both"/>
        <w:rPr>
          <w:rFonts w:ascii="Times New Roman" w:eastAsia="Times New Roman" w:hAnsi="Times New Roman" w:cs="Times New Roman"/>
          <w:sz w:val="24"/>
          <w:szCs w:val="24"/>
        </w:rPr>
      </w:pPr>
    </w:p>
    <w:p w14:paraId="587F4FD8" w14:textId="2726F4E7" w:rsidR="00047A37" w:rsidRDefault="00047A37" w:rsidP="002E5E25">
      <w:pPr>
        <w:tabs>
          <w:tab w:val="left" w:pos="8320"/>
        </w:tabs>
        <w:spacing w:after="0" w:line="360" w:lineRule="auto"/>
        <w:ind w:left="80"/>
        <w:jc w:val="both"/>
        <w:rPr>
          <w:rFonts w:ascii="Times New Roman" w:eastAsia="Times New Roman" w:hAnsi="Times New Roman" w:cs="Times New Roman"/>
          <w:sz w:val="24"/>
          <w:szCs w:val="24"/>
        </w:rPr>
      </w:pPr>
    </w:p>
    <w:p w14:paraId="1C8DF6D2" w14:textId="0D4292E9" w:rsidR="00047A37" w:rsidRDefault="00047A37" w:rsidP="002E5E25">
      <w:pPr>
        <w:tabs>
          <w:tab w:val="left" w:pos="8320"/>
        </w:tabs>
        <w:spacing w:after="0" w:line="360" w:lineRule="auto"/>
        <w:ind w:left="80"/>
        <w:jc w:val="both"/>
        <w:rPr>
          <w:rFonts w:ascii="Times New Roman" w:eastAsia="Times New Roman" w:hAnsi="Times New Roman" w:cs="Times New Roman"/>
          <w:sz w:val="24"/>
          <w:szCs w:val="24"/>
        </w:rPr>
      </w:pPr>
    </w:p>
    <w:p w14:paraId="4E0AA619" w14:textId="0992E26E" w:rsidR="00047A37" w:rsidRDefault="00047A37" w:rsidP="002E5E25">
      <w:pPr>
        <w:tabs>
          <w:tab w:val="left" w:pos="8320"/>
        </w:tabs>
        <w:spacing w:after="0" w:line="360" w:lineRule="auto"/>
        <w:ind w:left="80"/>
        <w:jc w:val="both"/>
        <w:rPr>
          <w:rFonts w:ascii="Times New Roman" w:eastAsia="Times New Roman" w:hAnsi="Times New Roman" w:cs="Times New Roman"/>
          <w:sz w:val="24"/>
          <w:szCs w:val="24"/>
        </w:rPr>
      </w:pPr>
    </w:p>
    <w:p w14:paraId="6305452A" w14:textId="5C3B46BB" w:rsidR="00047A37" w:rsidRDefault="00047A37" w:rsidP="002E5E25">
      <w:pPr>
        <w:tabs>
          <w:tab w:val="left" w:pos="8320"/>
        </w:tabs>
        <w:spacing w:after="0" w:line="360" w:lineRule="auto"/>
        <w:ind w:left="80"/>
        <w:jc w:val="both"/>
        <w:rPr>
          <w:rFonts w:ascii="Times New Roman" w:eastAsia="Times New Roman" w:hAnsi="Times New Roman" w:cs="Times New Roman"/>
          <w:sz w:val="24"/>
          <w:szCs w:val="24"/>
        </w:rPr>
      </w:pPr>
    </w:p>
    <w:p w14:paraId="6915520B" w14:textId="71F94F3A" w:rsidR="00047A37" w:rsidRDefault="00047A37" w:rsidP="002E5E25">
      <w:pPr>
        <w:tabs>
          <w:tab w:val="left" w:pos="8320"/>
        </w:tabs>
        <w:spacing w:after="0" w:line="360" w:lineRule="auto"/>
        <w:ind w:left="80"/>
        <w:jc w:val="both"/>
        <w:rPr>
          <w:rFonts w:ascii="Times New Roman" w:eastAsia="Times New Roman" w:hAnsi="Times New Roman" w:cs="Times New Roman"/>
          <w:sz w:val="24"/>
          <w:szCs w:val="24"/>
        </w:rPr>
      </w:pPr>
    </w:p>
    <w:p w14:paraId="04615F1B" w14:textId="268A4C2D" w:rsidR="00047A37" w:rsidRDefault="00047A37" w:rsidP="002E5E25">
      <w:pPr>
        <w:tabs>
          <w:tab w:val="left" w:pos="8320"/>
        </w:tabs>
        <w:spacing w:after="0" w:line="360" w:lineRule="auto"/>
        <w:ind w:left="80"/>
        <w:jc w:val="both"/>
        <w:rPr>
          <w:rFonts w:ascii="Times New Roman" w:eastAsia="Times New Roman" w:hAnsi="Times New Roman" w:cs="Times New Roman"/>
          <w:sz w:val="24"/>
          <w:szCs w:val="24"/>
        </w:rPr>
      </w:pPr>
    </w:p>
    <w:p w14:paraId="686ED800" w14:textId="616D1726" w:rsidR="00047A37" w:rsidRDefault="00047A37" w:rsidP="00047A37">
      <w:pPr>
        <w:tabs>
          <w:tab w:val="left" w:pos="9072"/>
        </w:tabs>
        <w:spacing w:after="0" w:line="240" w:lineRule="auto"/>
        <w:rPr>
          <w:rFonts w:ascii="Times New Roman" w:hAnsi="Times New Roman" w:cs="Times New Roman"/>
          <w:b/>
        </w:rPr>
      </w:pPr>
      <w:r w:rsidRPr="00037241">
        <w:rPr>
          <w:rFonts w:ascii="Times New Roman" w:hAnsi="Times New Roman" w:cs="Times New Roman"/>
          <w:b/>
        </w:rPr>
        <w:t xml:space="preserve">V.FISA DE  DATE  A ACHIZITIEI </w:t>
      </w:r>
    </w:p>
    <w:p w14:paraId="311E0152" w14:textId="67256B92" w:rsidR="00047A37" w:rsidRDefault="00047A37" w:rsidP="00047A37">
      <w:pPr>
        <w:tabs>
          <w:tab w:val="left" w:pos="9072"/>
        </w:tabs>
        <w:spacing w:after="0" w:line="240" w:lineRule="auto"/>
        <w:rPr>
          <w:rFonts w:ascii="Times New Roman" w:hAnsi="Times New Roman" w:cs="Times New Roman"/>
          <w:b/>
        </w:rPr>
      </w:pPr>
    </w:p>
    <w:p w14:paraId="219CB681" w14:textId="77777777" w:rsidR="00047A37" w:rsidRPr="00037241" w:rsidRDefault="00047A37" w:rsidP="00047A37">
      <w:pPr>
        <w:tabs>
          <w:tab w:val="left" w:pos="9072"/>
        </w:tabs>
        <w:spacing w:after="0" w:line="240" w:lineRule="auto"/>
        <w:rPr>
          <w:rFonts w:ascii="Times New Roman" w:hAnsi="Times New Roman" w:cs="Times New Roman"/>
          <w:b/>
        </w:rPr>
      </w:pPr>
    </w:p>
    <w:p w14:paraId="7F616E3C" w14:textId="77777777" w:rsidR="00047A37" w:rsidRPr="00037241" w:rsidRDefault="00047A37" w:rsidP="00047A37">
      <w:pPr>
        <w:tabs>
          <w:tab w:val="left" w:pos="9072"/>
        </w:tabs>
        <w:spacing w:after="0" w:line="240" w:lineRule="auto"/>
        <w:rPr>
          <w:rFonts w:ascii="Times New Roman" w:hAnsi="Times New Roman" w:cs="Times New Roman"/>
          <w:b/>
        </w:rPr>
      </w:pPr>
    </w:p>
    <w:p w14:paraId="57CEE5C3" w14:textId="77777777" w:rsidR="00047A37" w:rsidRPr="00037241" w:rsidRDefault="00047A37" w:rsidP="00047A37">
      <w:pPr>
        <w:tabs>
          <w:tab w:val="left" w:pos="9072"/>
        </w:tabs>
        <w:spacing w:after="0" w:line="240" w:lineRule="auto"/>
        <w:jc w:val="center"/>
        <w:rPr>
          <w:rFonts w:ascii="Times New Roman" w:hAnsi="Times New Roman" w:cs="Times New Roman"/>
          <w:b/>
        </w:rPr>
      </w:pPr>
      <w:r w:rsidRPr="00037241">
        <w:rPr>
          <w:rFonts w:ascii="Times New Roman" w:hAnsi="Times New Roman" w:cs="Times New Roman"/>
          <w:b/>
        </w:rPr>
        <w:t>ANUNT DE LICITATIE PUBLICĂ</w:t>
      </w:r>
    </w:p>
    <w:p w14:paraId="37514E52" w14:textId="77777777" w:rsidR="00047A37" w:rsidRPr="00037241" w:rsidRDefault="00047A37" w:rsidP="00047A37">
      <w:pPr>
        <w:tabs>
          <w:tab w:val="left" w:pos="9072"/>
        </w:tabs>
        <w:spacing w:after="0" w:line="240" w:lineRule="auto"/>
        <w:jc w:val="center"/>
        <w:rPr>
          <w:rFonts w:ascii="Times New Roman" w:hAnsi="Times New Roman" w:cs="Times New Roman"/>
          <w:b/>
        </w:rPr>
      </w:pPr>
    </w:p>
    <w:p w14:paraId="45366985"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 xml:space="preserve">    U.A.T. Comuna  Ion Creanga , cu sediul in  </w:t>
      </w:r>
      <w:proofErr w:type="spellStart"/>
      <w:r w:rsidRPr="00037241">
        <w:rPr>
          <w:rFonts w:ascii="Times New Roman" w:hAnsi="Times New Roman" w:cs="Times New Roman"/>
        </w:rPr>
        <w:t>Comuan</w:t>
      </w:r>
      <w:proofErr w:type="spellEnd"/>
      <w:r w:rsidRPr="00037241">
        <w:rPr>
          <w:rFonts w:ascii="Times New Roman" w:hAnsi="Times New Roman" w:cs="Times New Roman"/>
        </w:rPr>
        <w:t xml:space="preserve">  Ion Creanga , str. </w:t>
      </w:r>
      <w:proofErr w:type="spellStart"/>
      <w:r w:rsidRPr="00037241">
        <w:rPr>
          <w:rFonts w:ascii="Times New Roman" w:hAnsi="Times New Roman" w:cs="Times New Roman"/>
        </w:rPr>
        <w:t>I.C.Bratianu</w:t>
      </w:r>
      <w:proofErr w:type="spellEnd"/>
      <w:r w:rsidRPr="00037241">
        <w:rPr>
          <w:rFonts w:ascii="Times New Roman" w:hAnsi="Times New Roman" w:cs="Times New Roman"/>
        </w:rPr>
        <w:t xml:space="preserve"> , nr. 105 , jud.  </w:t>
      </w:r>
      <w:proofErr w:type="spellStart"/>
      <w:r w:rsidRPr="00037241">
        <w:rPr>
          <w:rFonts w:ascii="Times New Roman" w:hAnsi="Times New Roman" w:cs="Times New Roman"/>
        </w:rPr>
        <w:t>Neamt</w:t>
      </w:r>
      <w:proofErr w:type="spellEnd"/>
      <w:r w:rsidRPr="00037241">
        <w:rPr>
          <w:rFonts w:ascii="Times New Roman" w:hAnsi="Times New Roman" w:cs="Times New Roman"/>
        </w:rPr>
        <w:t xml:space="preserve"> ,</w:t>
      </w:r>
      <w:r>
        <w:rPr>
          <w:rFonts w:ascii="Times New Roman" w:hAnsi="Times New Roman" w:cs="Times New Roman"/>
        </w:rPr>
        <w:t xml:space="preserve">cod </w:t>
      </w:r>
      <w:proofErr w:type="spellStart"/>
      <w:r>
        <w:rPr>
          <w:rFonts w:ascii="Times New Roman" w:hAnsi="Times New Roman" w:cs="Times New Roman"/>
        </w:rPr>
        <w:t>postal</w:t>
      </w:r>
      <w:proofErr w:type="spellEnd"/>
      <w:r>
        <w:rPr>
          <w:rFonts w:ascii="Times New Roman" w:hAnsi="Times New Roman" w:cs="Times New Roman"/>
        </w:rPr>
        <w:t xml:space="preserve"> 617260 </w:t>
      </w:r>
      <w:r w:rsidRPr="00037241">
        <w:rPr>
          <w:rFonts w:ascii="Times New Roman" w:hAnsi="Times New Roman" w:cs="Times New Roman"/>
        </w:rPr>
        <w:t xml:space="preserve">, tel.0233780013 ,fax 0233780266, e-mail </w:t>
      </w:r>
      <w:hyperlink r:id="rId8" w:history="1">
        <w:r w:rsidRPr="00037241">
          <w:rPr>
            <w:rStyle w:val="Hyperlink"/>
            <w:rFonts w:ascii="Times New Roman" w:hAnsi="Times New Roman" w:cs="Times New Roman"/>
          </w:rPr>
          <w:t>primariaioncreanga@gmail.com</w:t>
        </w:r>
      </w:hyperlink>
      <w:r w:rsidRPr="00037241">
        <w:rPr>
          <w:rFonts w:ascii="Times New Roman" w:hAnsi="Times New Roman" w:cs="Times New Roman"/>
        </w:rPr>
        <w:t xml:space="preserve">, organizează în data de …………………………………..ora …….. licitație publică pentru închirierea unor  bunuri  imobile , aflate în proprietatea privată a Comunei  Ion Creanga , situat în Comuna  Ion Creanga , jud. </w:t>
      </w:r>
      <w:proofErr w:type="spellStart"/>
      <w:r w:rsidRPr="00037241">
        <w:rPr>
          <w:rFonts w:ascii="Times New Roman" w:hAnsi="Times New Roman" w:cs="Times New Roman"/>
        </w:rPr>
        <w:t>Neamt</w:t>
      </w:r>
      <w:proofErr w:type="spellEnd"/>
      <w:r w:rsidRPr="00037241">
        <w:rPr>
          <w:rFonts w:ascii="Times New Roman" w:hAnsi="Times New Roman" w:cs="Times New Roman"/>
        </w:rPr>
        <w:t xml:space="preserve"> .</w:t>
      </w:r>
    </w:p>
    <w:p w14:paraId="537AE2F7" w14:textId="77777777" w:rsidR="00047A37" w:rsidRDefault="00047A37" w:rsidP="00047A37">
      <w:pPr>
        <w:tabs>
          <w:tab w:val="left" w:pos="9072"/>
        </w:tabs>
        <w:spacing w:after="0" w:line="240" w:lineRule="auto"/>
        <w:rPr>
          <w:rFonts w:ascii="Times New Roman" w:hAnsi="Times New Roman" w:cs="Times New Roman"/>
          <w:b/>
        </w:rPr>
      </w:pPr>
      <w:r w:rsidRPr="00037241">
        <w:rPr>
          <w:rFonts w:ascii="Times New Roman" w:hAnsi="Times New Roman" w:cs="Times New Roman"/>
        </w:rPr>
        <w:t xml:space="preserve"> </w:t>
      </w:r>
      <w:r w:rsidRPr="00037241">
        <w:rPr>
          <w:rFonts w:ascii="Times New Roman" w:hAnsi="Times New Roman" w:cs="Times New Roman"/>
          <w:b/>
        </w:rPr>
        <w:t>1.Informații privind obiectul închirierii :</w:t>
      </w:r>
    </w:p>
    <w:tbl>
      <w:tblPr>
        <w:tblStyle w:val="TableGrid"/>
        <w:tblW w:w="9923" w:type="dxa"/>
        <w:tblInd w:w="-176" w:type="dxa"/>
        <w:tblLayout w:type="fixed"/>
        <w:tblLook w:val="04A0" w:firstRow="1" w:lastRow="0" w:firstColumn="1" w:lastColumn="0" w:noHBand="0" w:noVBand="1"/>
      </w:tblPr>
      <w:tblGrid>
        <w:gridCol w:w="426"/>
        <w:gridCol w:w="2835"/>
        <w:gridCol w:w="1001"/>
        <w:gridCol w:w="1692"/>
        <w:gridCol w:w="908"/>
        <w:gridCol w:w="1304"/>
        <w:gridCol w:w="1757"/>
      </w:tblGrid>
      <w:tr w:rsidR="00047A37" w:rsidRPr="00E92EAA" w14:paraId="00019614" w14:textId="77777777" w:rsidTr="00811ED1">
        <w:tc>
          <w:tcPr>
            <w:tcW w:w="426" w:type="dxa"/>
          </w:tcPr>
          <w:p w14:paraId="2C61FACB" w14:textId="77777777" w:rsidR="00047A37" w:rsidRPr="00E92EAA" w:rsidRDefault="00047A37" w:rsidP="00811ED1">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2835" w:type="dxa"/>
          </w:tcPr>
          <w:p w14:paraId="45DF0826" w14:textId="77777777" w:rsidR="00047A37" w:rsidRPr="00AC6A2C" w:rsidRDefault="00047A37" w:rsidP="00811ED1">
            <w:pP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xml:space="preserve">Sat  ION CREANGĂ – </w:t>
            </w:r>
            <w:proofErr w:type="spellStart"/>
            <w:r w:rsidRPr="00094B34">
              <w:rPr>
                <w:rFonts w:ascii="Times New Roman" w:eastAsia="Times New Roman" w:hAnsi="Times New Roman" w:cs="Times New Roman"/>
                <w:b/>
                <w:sz w:val="20"/>
                <w:szCs w:val="20"/>
                <w:lang w:val="en-US"/>
              </w:rPr>
              <w:t>apartament</w:t>
            </w:r>
            <w:proofErr w:type="spellEnd"/>
            <w:r w:rsidRPr="00094B34">
              <w:rPr>
                <w:rFonts w:ascii="Times New Roman" w:eastAsia="Times New Roman" w:hAnsi="Times New Roman" w:cs="Times New Roman"/>
                <w:b/>
                <w:sz w:val="20"/>
                <w:szCs w:val="20"/>
                <w:lang w:val="en-US"/>
              </w:rPr>
              <w:t xml:space="preserve"> nr.9</w:t>
            </w:r>
            <w:r>
              <w:rPr>
                <w:rFonts w:ascii="Times New Roman" w:eastAsia="Times New Roman" w:hAnsi="Times New Roman" w:cs="Times New Roman"/>
                <w:bCs/>
                <w:sz w:val="20"/>
                <w:szCs w:val="20"/>
                <w:lang w:val="en-US"/>
              </w:rPr>
              <w:t xml:space="preserve"> , la  </w:t>
            </w:r>
            <w:proofErr w:type="spellStart"/>
            <w:r>
              <w:rPr>
                <w:rFonts w:ascii="Times New Roman" w:eastAsia="Times New Roman" w:hAnsi="Times New Roman" w:cs="Times New Roman"/>
                <w:bCs/>
                <w:sz w:val="20"/>
                <w:szCs w:val="20"/>
                <w:lang w:val="en-US"/>
              </w:rPr>
              <w:t>parter</w:t>
            </w:r>
            <w:proofErr w:type="spellEnd"/>
            <w:r>
              <w:rPr>
                <w:rFonts w:ascii="Times New Roman" w:eastAsia="Times New Roman" w:hAnsi="Times New Roman" w:cs="Times New Roman"/>
                <w:bCs/>
                <w:sz w:val="20"/>
                <w:szCs w:val="20"/>
                <w:lang w:val="en-US"/>
              </w:rPr>
              <w:t xml:space="preserve"> , bloc de  </w:t>
            </w:r>
            <w:proofErr w:type="spellStart"/>
            <w:r>
              <w:rPr>
                <w:rFonts w:ascii="Times New Roman" w:eastAsia="Times New Roman" w:hAnsi="Times New Roman" w:cs="Times New Roman"/>
                <w:bCs/>
                <w:sz w:val="20"/>
                <w:szCs w:val="20"/>
                <w:lang w:val="en-US"/>
              </w:rPr>
              <w:t>locuinte</w:t>
            </w:r>
            <w:proofErr w:type="spellEnd"/>
            <w:r>
              <w:rPr>
                <w:rFonts w:ascii="Times New Roman" w:eastAsia="Times New Roman" w:hAnsi="Times New Roman" w:cs="Times New Roman"/>
                <w:bCs/>
                <w:sz w:val="20"/>
                <w:szCs w:val="20"/>
                <w:lang w:val="en-US"/>
              </w:rPr>
              <w:t xml:space="preserve"> P+ 2E – o camera in sup de  7,98 </w:t>
            </w:r>
            <w:proofErr w:type="spellStart"/>
            <w:r>
              <w:rPr>
                <w:rFonts w:ascii="Times New Roman" w:eastAsia="Times New Roman" w:hAnsi="Times New Roman" w:cs="Times New Roman"/>
                <w:bCs/>
                <w:sz w:val="20"/>
                <w:szCs w:val="20"/>
                <w:lang w:val="en-US"/>
              </w:rPr>
              <w:t>mp</w:t>
            </w:r>
            <w:proofErr w:type="spellEnd"/>
            <w:r>
              <w:rPr>
                <w:rFonts w:ascii="Times New Roman" w:eastAsia="Times New Roman" w:hAnsi="Times New Roman" w:cs="Times New Roman"/>
                <w:bCs/>
                <w:sz w:val="20"/>
                <w:szCs w:val="20"/>
                <w:lang w:val="en-US"/>
              </w:rPr>
              <w:t xml:space="preserve">  - </w:t>
            </w:r>
            <w:proofErr w:type="spellStart"/>
            <w:r>
              <w:rPr>
                <w:rFonts w:ascii="Times New Roman" w:eastAsia="Times New Roman" w:hAnsi="Times New Roman" w:cs="Times New Roman"/>
                <w:bCs/>
                <w:sz w:val="20"/>
                <w:szCs w:val="20"/>
                <w:lang w:val="en-US"/>
              </w:rPr>
              <w:t>ptr</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birouri</w:t>
            </w:r>
            <w:proofErr w:type="spellEnd"/>
            <w:r>
              <w:rPr>
                <w:rFonts w:ascii="Times New Roman" w:eastAsia="Times New Roman" w:hAnsi="Times New Roman" w:cs="Times New Roman"/>
                <w:bCs/>
                <w:sz w:val="20"/>
                <w:szCs w:val="20"/>
                <w:lang w:val="en-US"/>
              </w:rPr>
              <w:t xml:space="preserve"> .</w:t>
            </w:r>
          </w:p>
        </w:tc>
        <w:tc>
          <w:tcPr>
            <w:tcW w:w="1001" w:type="dxa"/>
          </w:tcPr>
          <w:p w14:paraId="184881CF" w14:textId="77777777" w:rsidR="00047A37" w:rsidRPr="000C7127" w:rsidRDefault="00047A37" w:rsidP="00811ED1">
            <w:pPr>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7,98 </w:t>
            </w:r>
            <w:proofErr w:type="spellStart"/>
            <w:r>
              <w:rPr>
                <w:rFonts w:ascii="Times New Roman" w:eastAsia="Times New Roman" w:hAnsi="Times New Roman" w:cs="Times New Roman"/>
                <w:b/>
                <w:bCs/>
                <w:sz w:val="20"/>
                <w:szCs w:val="20"/>
                <w:lang w:val="en-US"/>
              </w:rPr>
              <w:t>mp</w:t>
            </w:r>
            <w:proofErr w:type="spellEnd"/>
            <w:r>
              <w:rPr>
                <w:rFonts w:ascii="Times New Roman" w:eastAsia="Times New Roman" w:hAnsi="Times New Roman" w:cs="Times New Roman"/>
                <w:b/>
                <w:bCs/>
                <w:sz w:val="20"/>
                <w:szCs w:val="20"/>
                <w:lang w:val="en-US"/>
              </w:rPr>
              <w:t xml:space="preserve"> </w:t>
            </w:r>
          </w:p>
        </w:tc>
        <w:tc>
          <w:tcPr>
            <w:tcW w:w="1692" w:type="dxa"/>
          </w:tcPr>
          <w:p w14:paraId="30A89A2C" w14:textId="77777777" w:rsidR="00047A37" w:rsidRDefault="00047A37" w:rsidP="00811ED1">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13 Euro / luna </w:t>
            </w:r>
          </w:p>
        </w:tc>
        <w:tc>
          <w:tcPr>
            <w:tcW w:w="908" w:type="dxa"/>
          </w:tcPr>
          <w:p w14:paraId="4F2F57C2" w14:textId="77777777" w:rsidR="00047A37" w:rsidRDefault="00047A37" w:rsidP="00811ED1">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5 ani </w:t>
            </w:r>
          </w:p>
        </w:tc>
        <w:tc>
          <w:tcPr>
            <w:tcW w:w="1304" w:type="dxa"/>
          </w:tcPr>
          <w:p w14:paraId="66469C25" w14:textId="77777777" w:rsidR="00047A37" w:rsidRDefault="00047A37" w:rsidP="00811ED1">
            <w:pPr>
              <w:jc w:val="cente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Birouri</w:t>
            </w:r>
            <w:proofErr w:type="spellEnd"/>
            <w:r>
              <w:rPr>
                <w:rFonts w:ascii="Times New Roman" w:eastAsia="Times New Roman" w:hAnsi="Times New Roman" w:cs="Times New Roman"/>
                <w:sz w:val="20"/>
                <w:szCs w:val="20"/>
                <w:lang w:val="en-US"/>
              </w:rPr>
              <w:t xml:space="preserve"> </w:t>
            </w:r>
          </w:p>
        </w:tc>
        <w:tc>
          <w:tcPr>
            <w:tcW w:w="1757" w:type="dxa"/>
          </w:tcPr>
          <w:p w14:paraId="3DE11C25" w14:textId="77777777" w:rsidR="00047A37" w:rsidRPr="00E92EAA" w:rsidRDefault="00047A37" w:rsidP="00811ED1">
            <w:pPr>
              <w:rPr>
                <w:rFonts w:ascii="Times New Roman" w:eastAsia="Times New Roman" w:hAnsi="Times New Roman" w:cs="Times New Roman"/>
                <w:sz w:val="20"/>
                <w:szCs w:val="20"/>
                <w:lang w:val="en-US"/>
              </w:rPr>
            </w:pPr>
            <w:proofErr w:type="spellStart"/>
            <w:r w:rsidRPr="00E92EAA">
              <w:rPr>
                <w:rFonts w:ascii="Times New Roman" w:eastAsia="Times New Roman" w:hAnsi="Times New Roman" w:cs="Times New Roman"/>
                <w:sz w:val="20"/>
                <w:szCs w:val="20"/>
                <w:lang w:val="en-US"/>
              </w:rPr>
              <w:t>Dom.Privat</w:t>
            </w:r>
            <w:proofErr w:type="spellEnd"/>
            <w:r w:rsidRPr="00E92EAA">
              <w:rPr>
                <w:rFonts w:ascii="Times New Roman" w:eastAsia="Times New Roman" w:hAnsi="Times New Roman" w:cs="Times New Roman"/>
                <w:sz w:val="20"/>
                <w:szCs w:val="20"/>
                <w:lang w:val="en-US"/>
              </w:rPr>
              <w:t xml:space="preserve"> conform H.C.L nr. </w:t>
            </w:r>
            <w:r>
              <w:rPr>
                <w:rFonts w:ascii="Times New Roman" w:eastAsia="Times New Roman" w:hAnsi="Times New Roman" w:cs="Times New Roman"/>
                <w:sz w:val="20"/>
                <w:szCs w:val="20"/>
                <w:lang w:val="en-US"/>
              </w:rPr>
              <w:t>58</w:t>
            </w:r>
            <w:r w:rsidRPr="00E92EAA">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/2023</w:t>
            </w:r>
          </w:p>
        </w:tc>
      </w:tr>
    </w:tbl>
    <w:p w14:paraId="57E7408D" w14:textId="77777777" w:rsidR="00047A37" w:rsidRPr="00037241" w:rsidRDefault="00047A37" w:rsidP="00047A37">
      <w:pPr>
        <w:tabs>
          <w:tab w:val="left" w:pos="9072"/>
        </w:tabs>
        <w:spacing w:after="0" w:line="240" w:lineRule="auto"/>
        <w:rPr>
          <w:rFonts w:ascii="Times New Roman" w:hAnsi="Times New Roman" w:cs="Times New Roman"/>
        </w:rPr>
      </w:pPr>
    </w:p>
    <w:p w14:paraId="5DA43F68" w14:textId="77777777" w:rsidR="00047A37" w:rsidRPr="00037241" w:rsidRDefault="00047A37" w:rsidP="00047A37">
      <w:pPr>
        <w:tabs>
          <w:tab w:val="left" w:pos="9072"/>
        </w:tabs>
        <w:spacing w:after="0" w:line="240" w:lineRule="auto"/>
        <w:rPr>
          <w:rFonts w:ascii="Times New Roman" w:hAnsi="Times New Roman" w:cs="Times New Roman"/>
          <w:b/>
        </w:rPr>
      </w:pPr>
      <w:r w:rsidRPr="00037241">
        <w:rPr>
          <w:rFonts w:ascii="Times New Roman" w:hAnsi="Times New Roman" w:cs="Times New Roman"/>
          <w:b/>
        </w:rPr>
        <w:t>2. Documentația de atribuire a fost aprobata prin Hotărârea Consiliului local al Comunei  Ion Creanga nr……………. / 202</w:t>
      </w:r>
      <w:r>
        <w:rPr>
          <w:rFonts w:ascii="Times New Roman" w:hAnsi="Times New Roman" w:cs="Times New Roman"/>
          <w:b/>
        </w:rPr>
        <w:t>3</w:t>
      </w:r>
      <w:r w:rsidRPr="00037241">
        <w:rPr>
          <w:rFonts w:ascii="Times New Roman" w:hAnsi="Times New Roman" w:cs="Times New Roman"/>
          <w:b/>
        </w:rPr>
        <w:t xml:space="preserve"> și conține:</w:t>
      </w:r>
      <w:r w:rsidRPr="00037241">
        <w:rPr>
          <w:rFonts w:ascii="Times New Roman" w:hAnsi="Times New Roman" w:cs="Times New Roman"/>
        </w:rPr>
        <w:t xml:space="preserve"> Informații generale privind locatorul, denumirea, codul fiscal, adresa, numărul de telefon, telefax si/sau adresa de-mail a persoanei de contact etc; Caietul de sarcini;. Instrucțiuni privind organizarea si desfășurarea procedurii de închiriere; Instrucțiuni privind modul de elaborare si prezentare a ofertelor; Informații privind stabilirea ofertei câștigătoare; Instrucțiuni privind modul de utilizare a cailor de atac; Informații referitoare la clauzele contractuale obligatorii. Formulare</w:t>
      </w:r>
    </w:p>
    <w:p w14:paraId="01216CD9" w14:textId="77777777" w:rsidR="00047A37" w:rsidRPr="00037241" w:rsidRDefault="00047A37" w:rsidP="00047A37">
      <w:pPr>
        <w:tabs>
          <w:tab w:val="left" w:pos="9072"/>
        </w:tabs>
        <w:spacing w:after="0" w:line="240" w:lineRule="auto"/>
        <w:rPr>
          <w:rFonts w:ascii="Times New Roman" w:hAnsi="Times New Roman" w:cs="Times New Roman"/>
        </w:rPr>
      </w:pPr>
    </w:p>
    <w:p w14:paraId="7A59822B" w14:textId="77777777" w:rsidR="00047A37" w:rsidRPr="00037241" w:rsidRDefault="00047A37" w:rsidP="00047A37">
      <w:pPr>
        <w:tabs>
          <w:tab w:val="left" w:pos="9072"/>
        </w:tabs>
        <w:spacing w:after="0" w:line="240" w:lineRule="auto"/>
        <w:rPr>
          <w:rFonts w:ascii="Times New Roman" w:hAnsi="Times New Roman" w:cs="Times New Roman"/>
          <w:b/>
        </w:rPr>
      </w:pPr>
      <w:r w:rsidRPr="00037241">
        <w:rPr>
          <w:rFonts w:ascii="Times New Roman" w:hAnsi="Times New Roman" w:cs="Times New Roman"/>
          <w:b/>
        </w:rPr>
        <w:t>3. Modalitățile de intrare in posesia documentației de atribuire:</w:t>
      </w:r>
    </w:p>
    <w:p w14:paraId="56E39472"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 xml:space="preserve">3.1. La sediul UAT Comuna  Ion Creanga ,din str. </w:t>
      </w:r>
      <w:proofErr w:type="spellStart"/>
      <w:r w:rsidRPr="00037241">
        <w:rPr>
          <w:rFonts w:ascii="Times New Roman" w:hAnsi="Times New Roman" w:cs="Times New Roman"/>
        </w:rPr>
        <w:t>I.C</w:t>
      </w:r>
      <w:r>
        <w:rPr>
          <w:rFonts w:ascii="Times New Roman" w:hAnsi="Times New Roman" w:cs="Times New Roman"/>
        </w:rPr>
        <w:t>.</w:t>
      </w:r>
      <w:r w:rsidRPr="00037241">
        <w:rPr>
          <w:rFonts w:ascii="Times New Roman" w:hAnsi="Times New Roman" w:cs="Times New Roman"/>
        </w:rPr>
        <w:t>Bratianu</w:t>
      </w:r>
      <w:proofErr w:type="spellEnd"/>
      <w:r w:rsidRPr="00037241">
        <w:rPr>
          <w:rFonts w:ascii="Times New Roman" w:hAnsi="Times New Roman" w:cs="Times New Roman"/>
        </w:rPr>
        <w:t xml:space="preserve"> , nr. 105, Compartimentul </w:t>
      </w:r>
      <w:proofErr w:type="spellStart"/>
      <w:r w:rsidRPr="00037241">
        <w:rPr>
          <w:rFonts w:ascii="Times New Roman" w:hAnsi="Times New Roman" w:cs="Times New Roman"/>
        </w:rPr>
        <w:t>achizitii</w:t>
      </w:r>
      <w:proofErr w:type="spellEnd"/>
      <w:r w:rsidRPr="00037241">
        <w:rPr>
          <w:rFonts w:ascii="Times New Roman" w:hAnsi="Times New Roman" w:cs="Times New Roman"/>
        </w:rPr>
        <w:t xml:space="preserve">  publice , de luni până vineri intre orele 10.00 – 14. 00;</w:t>
      </w:r>
    </w:p>
    <w:p w14:paraId="73C2C349"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 xml:space="preserve">3.2. Prețul documentației de atribuire este de 50 lei pe suport hârtie /în format electronic. Prețul documentației se achită la Casieria Primăriei Ion Creanga </w:t>
      </w:r>
    </w:p>
    <w:p w14:paraId="11CABA9D"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3.3. Data limită până la care se pot solicita clarificări este………………………………</w:t>
      </w:r>
    </w:p>
    <w:p w14:paraId="2965CC83" w14:textId="77777777" w:rsidR="00047A37" w:rsidRPr="00037241" w:rsidRDefault="00047A37" w:rsidP="00047A37">
      <w:pPr>
        <w:tabs>
          <w:tab w:val="left" w:pos="9072"/>
        </w:tabs>
        <w:spacing w:after="0" w:line="240" w:lineRule="auto"/>
        <w:rPr>
          <w:rFonts w:ascii="Times New Roman" w:hAnsi="Times New Roman" w:cs="Times New Roman"/>
        </w:rPr>
      </w:pPr>
    </w:p>
    <w:p w14:paraId="41638F43" w14:textId="77777777" w:rsidR="00047A37" w:rsidRPr="00037241" w:rsidRDefault="00047A37" w:rsidP="00047A37">
      <w:pPr>
        <w:tabs>
          <w:tab w:val="left" w:pos="9072"/>
        </w:tabs>
        <w:spacing w:after="0" w:line="240" w:lineRule="auto"/>
        <w:rPr>
          <w:rFonts w:ascii="Times New Roman" w:hAnsi="Times New Roman" w:cs="Times New Roman"/>
          <w:b/>
        </w:rPr>
      </w:pPr>
      <w:r w:rsidRPr="00037241">
        <w:rPr>
          <w:rFonts w:ascii="Times New Roman" w:hAnsi="Times New Roman" w:cs="Times New Roman"/>
          <w:b/>
        </w:rPr>
        <w:t>4. Informații privind ofertele :</w:t>
      </w:r>
    </w:p>
    <w:p w14:paraId="237BD6BB"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4.1. Data limita pentru depunerea ofertelor este …………………………………… ora …………..</w:t>
      </w:r>
    </w:p>
    <w:p w14:paraId="60E99228"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 xml:space="preserve">4.2. Ofertele se depun la secretariatul Primăriei Ion Creanga , din str. </w:t>
      </w:r>
      <w:proofErr w:type="spellStart"/>
      <w:r w:rsidRPr="00037241">
        <w:rPr>
          <w:rFonts w:ascii="Times New Roman" w:hAnsi="Times New Roman" w:cs="Times New Roman"/>
        </w:rPr>
        <w:t>I.C.bratianu</w:t>
      </w:r>
      <w:proofErr w:type="spellEnd"/>
      <w:r w:rsidRPr="00037241">
        <w:rPr>
          <w:rFonts w:ascii="Times New Roman" w:hAnsi="Times New Roman" w:cs="Times New Roman"/>
        </w:rPr>
        <w:t xml:space="preserve"> , nr. 105,Comuna  Ion Creanga , județul  </w:t>
      </w:r>
      <w:proofErr w:type="spellStart"/>
      <w:r w:rsidRPr="00037241">
        <w:rPr>
          <w:rFonts w:ascii="Times New Roman" w:hAnsi="Times New Roman" w:cs="Times New Roman"/>
        </w:rPr>
        <w:t>Neamt</w:t>
      </w:r>
      <w:proofErr w:type="spellEnd"/>
      <w:r w:rsidRPr="00037241">
        <w:rPr>
          <w:rFonts w:ascii="Times New Roman" w:hAnsi="Times New Roman" w:cs="Times New Roman"/>
        </w:rPr>
        <w:t xml:space="preserve"> , cod poștal 617260</w:t>
      </w:r>
    </w:p>
    <w:p w14:paraId="7B98FAA5"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4.3. Ofertele de depun într-un singur exemplar.</w:t>
      </w:r>
    </w:p>
    <w:p w14:paraId="36D47E48" w14:textId="77777777" w:rsidR="00047A37" w:rsidRPr="00037241" w:rsidRDefault="00047A37" w:rsidP="00047A37">
      <w:pPr>
        <w:tabs>
          <w:tab w:val="left" w:pos="9072"/>
        </w:tabs>
        <w:spacing w:after="0" w:line="240" w:lineRule="auto"/>
        <w:rPr>
          <w:rFonts w:ascii="Times New Roman" w:hAnsi="Times New Roman" w:cs="Times New Roman"/>
        </w:rPr>
      </w:pPr>
    </w:p>
    <w:p w14:paraId="10FD7131"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 xml:space="preserve">5. </w:t>
      </w:r>
      <w:r w:rsidRPr="00037241">
        <w:rPr>
          <w:rFonts w:ascii="Times New Roman" w:hAnsi="Times New Roman" w:cs="Times New Roman"/>
          <w:b/>
        </w:rPr>
        <w:t>Ședința publică</w:t>
      </w:r>
      <w:r w:rsidRPr="00037241">
        <w:rPr>
          <w:rFonts w:ascii="Times New Roman" w:hAnsi="Times New Roman" w:cs="Times New Roman"/>
        </w:rPr>
        <w:t xml:space="preserve"> de licitație se va desfășura la sediul UAT Comuna  Ion Creanga  din str. </w:t>
      </w:r>
      <w:proofErr w:type="spellStart"/>
      <w:r w:rsidRPr="00037241">
        <w:rPr>
          <w:rFonts w:ascii="Times New Roman" w:hAnsi="Times New Roman" w:cs="Times New Roman"/>
        </w:rPr>
        <w:t>I.C.Bratianu</w:t>
      </w:r>
      <w:proofErr w:type="spellEnd"/>
      <w:r w:rsidRPr="00037241">
        <w:rPr>
          <w:rFonts w:ascii="Times New Roman" w:hAnsi="Times New Roman" w:cs="Times New Roman"/>
        </w:rPr>
        <w:t xml:space="preserve"> ,nr.105 în data de ………………, ora ……………..</w:t>
      </w:r>
    </w:p>
    <w:p w14:paraId="65EC20E4" w14:textId="77777777" w:rsidR="00047A37" w:rsidRPr="00037241" w:rsidRDefault="00047A37" w:rsidP="00047A37">
      <w:pPr>
        <w:tabs>
          <w:tab w:val="left" w:pos="9072"/>
        </w:tabs>
        <w:spacing w:after="0" w:line="240" w:lineRule="auto"/>
        <w:rPr>
          <w:rFonts w:ascii="Times New Roman" w:hAnsi="Times New Roman" w:cs="Times New Roman"/>
        </w:rPr>
      </w:pPr>
    </w:p>
    <w:p w14:paraId="2EB6BE98" w14:textId="77777777" w:rsidR="00047A37" w:rsidRPr="00037241" w:rsidRDefault="00047A37" w:rsidP="00047A37">
      <w:pPr>
        <w:pStyle w:val="ms-rtethemeforecolor-2-0"/>
        <w:shd w:val="clear" w:color="auto" w:fill="FFFFFF"/>
        <w:spacing w:before="0" w:beforeAutospacing="0" w:after="0" w:afterAutospacing="0"/>
        <w:textAlignment w:val="baseline"/>
        <w:rPr>
          <w:sz w:val="22"/>
          <w:szCs w:val="22"/>
        </w:rPr>
      </w:pPr>
      <w:r w:rsidRPr="00037241">
        <w:rPr>
          <w:sz w:val="22"/>
          <w:szCs w:val="22"/>
        </w:rPr>
        <w:t xml:space="preserve">6. </w:t>
      </w:r>
      <w:r w:rsidRPr="00037241">
        <w:rPr>
          <w:b/>
          <w:sz w:val="22"/>
          <w:szCs w:val="22"/>
        </w:rPr>
        <w:t>Soluționarea litigiilor</w:t>
      </w:r>
      <w:r w:rsidRPr="00037241">
        <w:rPr>
          <w:sz w:val="22"/>
          <w:szCs w:val="22"/>
        </w:rPr>
        <w:t xml:space="preserve"> este de competenta </w:t>
      </w:r>
      <w:proofErr w:type="spellStart"/>
      <w:r w:rsidRPr="00037241">
        <w:rPr>
          <w:sz w:val="22"/>
          <w:szCs w:val="22"/>
        </w:rPr>
        <w:t>Instanta</w:t>
      </w:r>
      <w:proofErr w:type="spellEnd"/>
      <w:r w:rsidRPr="00037241">
        <w:rPr>
          <w:sz w:val="22"/>
          <w:szCs w:val="22"/>
        </w:rPr>
        <w:t xml:space="preserve">  de  contencios  administrativ, </w:t>
      </w:r>
      <w:proofErr w:type="spellStart"/>
      <w:r w:rsidRPr="00037241">
        <w:rPr>
          <w:bCs/>
          <w:iCs/>
          <w:sz w:val="22"/>
          <w:szCs w:val="22"/>
          <w:bdr w:val="none" w:sz="0" w:space="0" w:color="auto" w:frame="1"/>
        </w:rPr>
        <w:t>Sectia</w:t>
      </w:r>
      <w:proofErr w:type="spellEnd"/>
      <w:r w:rsidRPr="00037241">
        <w:rPr>
          <w:bCs/>
          <w:iCs/>
          <w:sz w:val="22"/>
          <w:szCs w:val="22"/>
          <w:bdr w:val="none" w:sz="0" w:space="0" w:color="auto" w:frame="1"/>
        </w:rPr>
        <w:t xml:space="preserve"> I Civila si de Contencios Administrativ , </w:t>
      </w:r>
      <w:r w:rsidRPr="00037241">
        <w:rPr>
          <w:sz w:val="22"/>
          <w:szCs w:val="22"/>
          <w:bdr w:val="none" w:sz="0" w:space="0" w:color="auto" w:frame="1"/>
        </w:rPr>
        <w:t xml:space="preserve">B-dul Decebal, nr.5 , </w:t>
      </w:r>
      <w:proofErr w:type="spellStart"/>
      <w:r w:rsidRPr="00037241">
        <w:rPr>
          <w:sz w:val="22"/>
          <w:szCs w:val="22"/>
          <w:bdr w:val="none" w:sz="0" w:space="0" w:color="auto" w:frame="1"/>
        </w:rPr>
        <w:t>mun.Piatra</w:t>
      </w:r>
      <w:proofErr w:type="spellEnd"/>
      <w:r w:rsidRPr="00037241">
        <w:rPr>
          <w:sz w:val="22"/>
          <w:szCs w:val="22"/>
          <w:bdr w:val="none" w:sz="0" w:space="0" w:color="auto" w:frame="1"/>
        </w:rPr>
        <w:t xml:space="preserve"> </w:t>
      </w:r>
      <w:proofErr w:type="spellStart"/>
      <w:r w:rsidRPr="00037241">
        <w:rPr>
          <w:sz w:val="22"/>
          <w:szCs w:val="22"/>
          <w:bdr w:val="none" w:sz="0" w:space="0" w:color="auto" w:frame="1"/>
        </w:rPr>
        <w:t>Neamţ,Cod</w:t>
      </w:r>
      <w:proofErr w:type="spellEnd"/>
      <w:r w:rsidRPr="00037241">
        <w:rPr>
          <w:sz w:val="22"/>
          <w:szCs w:val="22"/>
          <w:bdr w:val="none" w:sz="0" w:space="0" w:color="auto" w:frame="1"/>
        </w:rPr>
        <w:t xml:space="preserve"> </w:t>
      </w:r>
      <w:proofErr w:type="spellStart"/>
      <w:r w:rsidRPr="00037241">
        <w:rPr>
          <w:sz w:val="22"/>
          <w:szCs w:val="22"/>
          <w:bdr w:val="none" w:sz="0" w:space="0" w:color="auto" w:frame="1"/>
        </w:rPr>
        <w:t>poştal</w:t>
      </w:r>
      <w:proofErr w:type="spellEnd"/>
      <w:r w:rsidRPr="00037241">
        <w:rPr>
          <w:sz w:val="22"/>
          <w:szCs w:val="22"/>
          <w:bdr w:val="none" w:sz="0" w:space="0" w:color="auto" w:frame="1"/>
        </w:rPr>
        <w:t xml:space="preserve"> 610012,adresa e-mail: </w:t>
      </w:r>
      <w:hyperlink r:id="rId9" w:history="1">
        <w:r w:rsidRPr="00037241">
          <w:rPr>
            <w:sz w:val="22"/>
            <w:szCs w:val="22"/>
            <w:bdr w:val="none" w:sz="0" w:space="0" w:color="auto" w:frame="1"/>
          </w:rPr>
          <w:t>tr-neamt-scivil@just.ro</w:t>
        </w:r>
      </w:hyperlink>
      <w:r w:rsidRPr="00037241">
        <w:rPr>
          <w:sz w:val="22"/>
          <w:szCs w:val="22"/>
        </w:rPr>
        <w:t xml:space="preserve">; </w:t>
      </w:r>
      <w:r w:rsidRPr="00037241">
        <w:rPr>
          <w:sz w:val="22"/>
          <w:szCs w:val="22"/>
          <w:bdr w:val="none" w:sz="0" w:space="0" w:color="auto" w:frame="1"/>
        </w:rPr>
        <w:t xml:space="preserve">telefon : </w:t>
      </w:r>
      <w:proofErr w:type="spellStart"/>
      <w:r w:rsidRPr="00037241">
        <w:rPr>
          <w:sz w:val="22"/>
          <w:szCs w:val="22"/>
          <w:bdr w:val="none" w:sz="0" w:space="0" w:color="auto" w:frame="1"/>
        </w:rPr>
        <w:t>Secţia</w:t>
      </w:r>
      <w:proofErr w:type="spellEnd"/>
      <w:r w:rsidRPr="00037241">
        <w:rPr>
          <w:sz w:val="22"/>
          <w:szCs w:val="22"/>
          <w:bdr w:val="none" w:sz="0" w:space="0" w:color="auto" w:frame="1"/>
        </w:rPr>
        <w:t xml:space="preserve"> I civilă, de contencios adm. si fiscal = 0233219493; fax:  </w:t>
      </w:r>
      <w:proofErr w:type="spellStart"/>
      <w:r w:rsidRPr="00037241">
        <w:rPr>
          <w:sz w:val="22"/>
          <w:szCs w:val="22"/>
          <w:bdr w:val="none" w:sz="0" w:space="0" w:color="auto" w:frame="1"/>
        </w:rPr>
        <w:t>Secţia</w:t>
      </w:r>
      <w:proofErr w:type="spellEnd"/>
      <w:r w:rsidRPr="00037241">
        <w:rPr>
          <w:sz w:val="22"/>
          <w:szCs w:val="22"/>
          <w:bdr w:val="none" w:sz="0" w:space="0" w:color="auto" w:frame="1"/>
        </w:rPr>
        <w:t xml:space="preserve"> I civilă, de contencios adm. si fiscal = 0233210247. </w:t>
      </w:r>
      <w:r w:rsidRPr="00037241">
        <w:rPr>
          <w:sz w:val="22"/>
          <w:szCs w:val="22"/>
        </w:rPr>
        <w:t>Termenul de contestație este de 5 zile de la primirea notificării privind rezultatul licitației.</w:t>
      </w:r>
    </w:p>
    <w:p w14:paraId="33BA990C" w14:textId="77777777" w:rsidR="00047A37" w:rsidRPr="00037241" w:rsidRDefault="00047A37" w:rsidP="00047A37">
      <w:pPr>
        <w:pStyle w:val="ms-rtethemeforecolor-2-0"/>
        <w:shd w:val="clear" w:color="auto" w:fill="FFFFFF"/>
        <w:spacing w:before="0" w:beforeAutospacing="0" w:after="0" w:afterAutospacing="0"/>
        <w:textAlignment w:val="baseline"/>
        <w:rPr>
          <w:sz w:val="22"/>
          <w:szCs w:val="22"/>
        </w:rPr>
      </w:pPr>
    </w:p>
    <w:p w14:paraId="188E344F"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7</w:t>
      </w:r>
      <w:r w:rsidRPr="00037241">
        <w:rPr>
          <w:rFonts w:ascii="Times New Roman" w:hAnsi="Times New Roman" w:cs="Times New Roman"/>
          <w:b/>
        </w:rPr>
        <w:t>. Anunțul de licitație</w:t>
      </w:r>
      <w:r w:rsidRPr="00037241">
        <w:rPr>
          <w:rFonts w:ascii="Times New Roman" w:hAnsi="Times New Roman" w:cs="Times New Roman"/>
        </w:rPr>
        <w:t xml:space="preserve"> a fost transmis spre publicare in data de ……………………..</w:t>
      </w:r>
    </w:p>
    <w:p w14:paraId="22797119" w14:textId="77777777" w:rsidR="00047A37" w:rsidRPr="00037241" w:rsidRDefault="00047A37" w:rsidP="00047A37">
      <w:pPr>
        <w:tabs>
          <w:tab w:val="left" w:pos="9072"/>
        </w:tabs>
        <w:spacing w:after="0" w:line="240" w:lineRule="auto"/>
        <w:rPr>
          <w:rFonts w:ascii="Times New Roman" w:hAnsi="Times New Roman" w:cs="Times New Roman"/>
        </w:rPr>
      </w:pPr>
    </w:p>
    <w:p w14:paraId="27F4A0FA" w14:textId="77777777" w:rsidR="00047A37" w:rsidRPr="00037241" w:rsidRDefault="00047A37" w:rsidP="00047A37">
      <w:pPr>
        <w:tabs>
          <w:tab w:val="left" w:pos="9072"/>
        </w:tabs>
        <w:spacing w:after="0" w:line="240" w:lineRule="auto"/>
        <w:rPr>
          <w:rFonts w:ascii="Times New Roman" w:hAnsi="Times New Roman" w:cs="Times New Roman"/>
        </w:rPr>
      </w:pPr>
    </w:p>
    <w:p w14:paraId="6ED068F0" w14:textId="77777777" w:rsidR="00047A37" w:rsidRPr="00037241" w:rsidRDefault="00047A37" w:rsidP="00047A37">
      <w:pPr>
        <w:tabs>
          <w:tab w:val="left" w:pos="9072"/>
        </w:tabs>
        <w:spacing w:after="0" w:line="240" w:lineRule="auto"/>
        <w:jc w:val="center"/>
        <w:rPr>
          <w:rFonts w:ascii="Times New Roman" w:hAnsi="Times New Roman" w:cs="Times New Roman"/>
          <w:b/>
        </w:rPr>
      </w:pPr>
    </w:p>
    <w:p w14:paraId="4C56C263" w14:textId="77777777" w:rsidR="00047A37" w:rsidRPr="00037241" w:rsidRDefault="00047A37" w:rsidP="00047A37">
      <w:pPr>
        <w:tabs>
          <w:tab w:val="left" w:pos="9072"/>
        </w:tabs>
        <w:spacing w:after="0" w:line="240" w:lineRule="auto"/>
        <w:jc w:val="center"/>
        <w:rPr>
          <w:rFonts w:ascii="Times New Roman" w:hAnsi="Times New Roman" w:cs="Times New Roman"/>
          <w:b/>
        </w:rPr>
      </w:pPr>
    </w:p>
    <w:p w14:paraId="376C2BE7" w14:textId="77777777" w:rsidR="00047A37" w:rsidRDefault="00047A37" w:rsidP="00047A37">
      <w:pPr>
        <w:tabs>
          <w:tab w:val="left" w:pos="9072"/>
        </w:tabs>
        <w:spacing w:after="0"/>
        <w:jc w:val="center"/>
        <w:rPr>
          <w:rFonts w:ascii="Times New Roman" w:hAnsi="Times New Roman" w:cs="Times New Roman"/>
          <w:b/>
          <w:sz w:val="24"/>
          <w:szCs w:val="24"/>
        </w:rPr>
      </w:pPr>
    </w:p>
    <w:p w14:paraId="4BDD11E3" w14:textId="77777777" w:rsidR="00047A37" w:rsidRDefault="00047A37" w:rsidP="00047A37">
      <w:pPr>
        <w:tabs>
          <w:tab w:val="left" w:pos="9072"/>
        </w:tabs>
        <w:spacing w:after="0"/>
        <w:rPr>
          <w:rFonts w:ascii="Times New Roman" w:hAnsi="Times New Roman" w:cs="Times New Roman"/>
          <w:b/>
          <w:sz w:val="24"/>
          <w:szCs w:val="24"/>
        </w:rPr>
      </w:pPr>
    </w:p>
    <w:p w14:paraId="7B040A8D" w14:textId="77777777" w:rsidR="00047A37" w:rsidRDefault="00047A37" w:rsidP="00047A37">
      <w:pPr>
        <w:tabs>
          <w:tab w:val="left" w:pos="9072"/>
        </w:tabs>
        <w:spacing w:after="0"/>
        <w:rPr>
          <w:rFonts w:ascii="Times New Roman" w:hAnsi="Times New Roman" w:cs="Times New Roman"/>
          <w:b/>
          <w:sz w:val="24"/>
          <w:szCs w:val="24"/>
        </w:rPr>
      </w:pPr>
    </w:p>
    <w:p w14:paraId="6515C24D" w14:textId="77777777" w:rsidR="00047A37" w:rsidRDefault="00047A37" w:rsidP="00047A37">
      <w:pPr>
        <w:tabs>
          <w:tab w:val="left" w:pos="9072"/>
        </w:tabs>
        <w:spacing w:after="0"/>
        <w:rPr>
          <w:rFonts w:ascii="Times New Roman" w:hAnsi="Times New Roman" w:cs="Times New Roman"/>
          <w:b/>
          <w:sz w:val="24"/>
          <w:szCs w:val="24"/>
        </w:rPr>
      </w:pPr>
    </w:p>
    <w:p w14:paraId="0ECBE036" w14:textId="77777777" w:rsidR="00047A37" w:rsidRDefault="00047A37" w:rsidP="00047A37">
      <w:pPr>
        <w:tabs>
          <w:tab w:val="left" w:pos="9072"/>
        </w:tabs>
        <w:spacing w:after="0"/>
        <w:rPr>
          <w:rFonts w:ascii="Times New Roman" w:hAnsi="Times New Roman" w:cs="Times New Roman"/>
          <w:b/>
          <w:sz w:val="24"/>
          <w:szCs w:val="24"/>
        </w:rPr>
      </w:pPr>
    </w:p>
    <w:sectPr w:rsidR="00047A37" w:rsidSect="00AB61B8">
      <w:pgSz w:w="11906" w:h="16838"/>
      <w:pgMar w:top="426" w:right="137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multilevel"/>
    <w:tmpl w:val="00000002"/>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multilevel"/>
    <w:tmpl w:val="00000003"/>
    <w:lvl w:ilvl="0">
      <w:start w:val="6"/>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0000004"/>
    <w:multiLevelType w:val="multilevel"/>
    <w:tmpl w:val="00000004"/>
    <w:lvl w:ilvl="0">
      <w:start w:val="7"/>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0000005"/>
    <w:multiLevelType w:val="multilevel"/>
    <w:tmpl w:val="00000005"/>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000000D"/>
    <w:multiLevelType w:val="multilevel"/>
    <w:tmpl w:val="0000000D"/>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000000E"/>
    <w:multiLevelType w:val="multilevel"/>
    <w:tmpl w:val="0000000E"/>
    <w:lvl w:ilvl="0">
      <w:start w:val="1"/>
      <w:numFmt w:val="bullet"/>
      <w:lvlText w:val="-"/>
      <w:lvlJc w:val="left"/>
      <w:pPr>
        <w:ind w:left="0" w:firstLine="0"/>
      </w:pPr>
    </w:lvl>
    <w:lvl w:ilvl="1">
      <w:start w:val="1"/>
      <w:numFmt w:val="bullet"/>
      <w:lvlText w:val="-"/>
      <w:lvlJc w:val="left"/>
      <w:pPr>
        <w:ind w:left="0" w:firstLine="0"/>
      </w:pPr>
    </w:lvl>
    <w:lvl w:ilvl="2">
      <w:start w:val="3"/>
      <w:numFmt w:val="lowerLetter"/>
      <w:lvlText w:val="%3)"/>
      <w:lvlJc w:val="left"/>
      <w:pPr>
        <w:ind w:left="0" w:firstLine="0"/>
      </w:pPr>
    </w:lvl>
    <w:lvl w:ilvl="3">
      <w:start w:val="4"/>
      <w:numFmt w:val="lowerLetter"/>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0000010"/>
    <w:multiLevelType w:val="multilevel"/>
    <w:tmpl w:val="00000010"/>
    <w:lvl w:ilvl="0">
      <w:start w:val="2"/>
      <w:numFmt w:val="lowerLetter"/>
      <w:lvlText w:val="%1)"/>
      <w:lvlJc w:val="left"/>
      <w:pPr>
        <w:ind w:left="0" w:firstLine="0"/>
      </w:pPr>
    </w:lvl>
    <w:lvl w:ilvl="1">
      <w:start w:val="2"/>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0000012"/>
    <w:multiLevelType w:val="multilevel"/>
    <w:tmpl w:val="00000012"/>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00000013"/>
    <w:multiLevelType w:val="multilevel"/>
    <w:tmpl w:val="00000013"/>
    <w:lvl w:ilvl="0">
      <w:start w:val="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0000015"/>
    <w:multiLevelType w:val="multilevel"/>
    <w:tmpl w:val="00000015"/>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0000016"/>
    <w:multiLevelType w:val="multilevel"/>
    <w:tmpl w:val="00000016"/>
    <w:lvl w:ilvl="0">
      <w:start w:val="4"/>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00000017"/>
    <w:multiLevelType w:val="multilevel"/>
    <w:tmpl w:val="00000017"/>
    <w:lvl w:ilvl="0">
      <w:start w:val="1"/>
      <w:numFmt w:val="decimal"/>
      <w:lvlText w:val="%1"/>
      <w:lvlJc w:val="left"/>
      <w:pPr>
        <w:ind w:left="0" w:firstLine="0"/>
      </w:pPr>
    </w:lvl>
    <w:lvl w:ilvl="1">
      <w:start w:val="6"/>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00000018"/>
    <w:multiLevelType w:val="multilevel"/>
    <w:tmpl w:val="00000018"/>
    <w:lvl w:ilvl="0">
      <w:start w:val="1"/>
      <w:numFmt w:val="decimal"/>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0000001C"/>
    <w:multiLevelType w:val="multilevel"/>
    <w:tmpl w:val="0000001C"/>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0000001F"/>
    <w:multiLevelType w:val="multilevel"/>
    <w:tmpl w:val="0000001F"/>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00000020"/>
    <w:multiLevelType w:val="multilevel"/>
    <w:tmpl w:val="00000020"/>
    <w:lvl w:ilvl="0">
      <w:start w:val="1"/>
      <w:numFmt w:val="decimal"/>
      <w:lvlText w:val="%1"/>
      <w:lvlJc w:val="left"/>
      <w:pPr>
        <w:ind w:left="0" w:firstLine="0"/>
      </w:pPr>
    </w:lvl>
    <w:lvl w:ilvl="1">
      <w:start w:val="2"/>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0000002D"/>
    <w:multiLevelType w:val="multilevel"/>
    <w:tmpl w:val="0000002D"/>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00000032"/>
    <w:multiLevelType w:val="multilevel"/>
    <w:tmpl w:val="00000032"/>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00000042"/>
    <w:multiLevelType w:val="multilevel"/>
    <w:tmpl w:val="00000042"/>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0046190E"/>
    <w:multiLevelType w:val="hybridMultilevel"/>
    <w:tmpl w:val="F28EC4EC"/>
    <w:lvl w:ilvl="0" w:tplc="04180011">
      <w:start w:val="9"/>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05105DB3"/>
    <w:multiLevelType w:val="hybridMultilevel"/>
    <w:tmpl w:val="DFA09692"/>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14663AF8"/>
    <w:multiLevelType w:val="hybridMultilevel"/>
    <w:tmpl w:val="414ED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4" w15:restartNumberingAfterBreak="0">
    <w:nsid w:val="1B566F28"/>
    <w:multiLevelType w:val="hybridMultilevel"/>
    <w:tmpl w:val="BFFA6B90"/>
    <w:lvl w:ilvl="0" w:tplc="0BFAE8D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57A66F4"/>
    <w:multiLevelType w:val="hybridMultilevel"/>
    <w:tmpl w:val="853A6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9E5655"/>
    <w:multiLevelType w:val="hybridMultilevel"/>
    <w:tmpl w:val="B63CB356"/>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F4C0D71"/>
    <w:multiLevelType w:val="hybridMultilevel"/>
    <w:tmpl w:val="F7AAC586"/>
    <w:lvl w:ilvl="0" w:tplc="4A7035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FC7173"/>
    <w:multiLevelType w:val="hybridMultilevel"/>
    <w:tmpl w:val="CF48A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225648">
    <w:abstractNumId w:val="23"/>
  </w:num>
  <w:num w:numId="2" w16cid:durableId="14488175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4802868">
    <w:abstractNumId w:val="25"/>
  </w:num>
  <w:num w:numId="4" w16cid:durableId="2122187816">
    <w:abstractNumId w:val="27"/>
  </w:num>
  <w:num w:numId="5" w16cid:durableId="2052144878">
    <w:abstractNumId w:val="0"/>
  </w:num>
  <w:num w:numId="6" w16cid:durableId="1898735524">
    <w:abstractNumId w:val="1"/>
  </w:num>
  <w:num w:numId="7" w16cid:durableId="11630832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254711">
    <w:abstractNumId w:val="7"/>
    <w:lvlOverride w:ilvl="0">
      <w:startOverride w:val="2"/>
    </w:lvlOverride>
    <w:lvlOverride w:ilvl="1">
      <w:startOverride w:val="2"/>
    </w:lvlOverride>
    <w:lvlOverride w:ilvl="2"/>
    <w:lvlOverride w:ilvl="3"/>
    <w:lvlOverride w:ilvl="4"/>
    <w:lvlOverride w:ilvl="5"/>
    <w:lvlOverride w:ilvl="6"/>
    <w:lvlOverride w:ilvl="7"/>
    <w:lvlOverride w:ilvl="8"/>
  </w:num>
  <w:num w:numId="9" w16cid:durableId="1785271956">
    <w:abstractNumId w:val="8"/>
    <w:lvlOverride w:ilvl="0">
      <w:startOverride w:val="2"/>
    </w:lvlOverride>
    <w:lvlOverride w:ilvl="1"/>
    <w:lvlOverride w:ilvl="2"/>
    <w:lvlOverride w:ilvl="3"/>
    <w:lvlOverride w:ilvl="4"/>
    <w:lvlOverride w:ilvl="5"/>
    <w:lvlOverride w:ilvl="6"/>
    <w:lvlOverride w:ilvl="7"/>
    <w:lvlOverride w:ilvl="8"/>
  </w:num>
  <w:num w:numId="10" w16cid:durableId="811216451">
    <w:abstractNumId w:val="9"/>
    <w:lvlOverride w:ilvl="0">
      <w:startOverride w:val="4"/>
    </w:lvlOverride>
    <w:lvlOverride w:ilvl="1"/>
    <w:lvlOverride w:ilvl="2"/>
    <w:lvlOverride w:ilvl="3"/>
    <w:lvlOverride w:ilvl="4"/>
    <w:lvlOverride w:ilvl="5"/>
    <w:lvlOverride w:ilvl="6"/>
    <w:lvlOverride w:ilvl="7"/>
    <w:lvlOverride w:ilvl="8"/>
  </w:num>
  <w:num w:numId="11" w16cid:durableId="350188437">
    <w:abstractNumId w:val="10"/>
    <w:lvlOverride w:ilvl="0">
      <w:startOverride w:val="1"/>
    </w:lvlOverride>
    <w:lvlOverride w:ilvl="1"/>
    <w:lvlOverride w:ilvl="2"/>
    <w:lvlOverride w:ilvl="3"/>
    <w:lvlOverride w:ilvl="4"/>
    <w:lvlOverride w:ilvl="5"/>
    <w:lvlOverride w:ilvl="6"/>
    <w:lvlOverride w:ilvl="7"/>
    <w:lvlOverride w:ilvl="8"/>
  </w:num>
  <w:num w:numId="12" w16cid:durableId="1279024880">
    <w:abstractNumId w:val="11"/>
    <w:lvlOverride w:ilvl="0">
      <w:startOverride w:val="4"/>
    </w:lvlOverride>
    <w:lvlOverride w:ilvl="1"/>
    <w:lvlOverride w:ilvl="2"/>
    <w:lvlOverride w:ilvl="3"/>
    <w:lvlOverride w:ilvl="4"/>
    <w:lvlOverride w:ilvl="5"/>
    <w:lvlOverride w:ilvl="6"/>
    <w:lvlOverride w:ilvl="7"/>
    <w:lvlOverride w:ilvl="8"/>
  </w:num>
  <w:num w:numId="13" w16cid:durableId="139006472">
    <w:abstractNumId w:val="12"/>
    <w:lvlOverride w:ilvl="0">
      <w:startOverride w:val="1"/>
    </w:lvlOverride>
    <w:lvlOverride w:ilvl="1">
      <w:startOverride w:val="6"/>
    </w:lvlOverride>
    <w:lvlOverride w:ilvl="2"/>
    <w:lvlOverride w:ilvl="3"/>
    <w:lvlOverride w:ilvl="4"/>
    <w:lvlOverride w:ilvl="5"/>
    <w:lvlOverride w:ilvl="6"/>
    <w:lvlOverride w:ilvl="7"/>
    <w:lvlOverride w:ilvl="8"/>
  </w:num>
  <w:num w:numId="14" w16cid:durableId="12458566">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821843117">
    <w:abstractNumId w:val="14"/>
    <w:lvlOverride w:ilvl="0">
      <w:startOverride w:val="1"/>
    </w:lvlOverride>
    <w:lvlOverride w:ilvl="1"/>
    <w:lvlOverride w:ilvl="2"/>
    <w:lvlOverride w:ilvl="3"/>
    <w:lvlOverride w:ilvl="4"/>
    <w:lvlOverride w:ilvl="5"/>
    <w:lvlOverride w:ilvl="6"/>
    <w:lvlOverride w:ilvl="7"/>
    <w:lvlOverride w:ilvl="8"/>
  </w:num>
  <w:num w:numId="16" w16cid:durableId="163669133">
    <w:abstractNumId w:val="15"/>
    <w:lvlOverride w:ilvl="0">
      <w:startOverride w:val="1"/>
    </w:lvlOverride>
    <w:lvlOverride w:ilvl="1"/>
    <w:lvlOverride w:ilvl="2"/>
    <w:lvlOverride w:ilvl="3"/>
    <w:lvlOverride w:ilvl="4"/>
    <w:lvlOverride w:ilvl="5"/>
    <w:lvlOverride w:ilvl="6"/>
    <w:lvlOverride w:ilvl="7"/>
    <w:lvlOverride w:ilvl="8"/>
  </w:num>
  <w:num w:numId="17" w16cid:durableId="1768385435">
    <w:abstractNumId w:val="16"/>
    <w:lvlOverride w:ilvl="0">
      <w:startOverride w:val="1"/>
    </w:lvlOverride>
    <w:lvlOverride w:ilvl="1">
      <w:startOverride w:val="2"/>
    </w:lvlOverride>
    <w:lvlOverride w:ilvl="2"/>
    <w:lvlOverride w:ilvl="3"/>
    <w:lvlOverride w:ilvl="4"/>
    <w:lvlOverride w:ilvl="5"/>
    <w:lvlOverride w:ilvl="6"/>
    <w:lvlOverride w:ilvl="7"/>
    <w:lvlOverride w:ilvl="8"/>
  </w:num>
  <w:num w:numId="18" w16cid:durableId="847213630">
    <w:abstractNumId w:val="24"/>
  </w:num>
  <w:num w:numId="19" w16cid:durableId="65421361">
    <w:abstractNumId w:val="0"/>
    <w:lvlOverride w:ilvl="0">
      <w:startOverride w:val="1"/>
    </w:lvlOverride>
    <w:lvlOverride w:ilvl="1"/>
    <w:lvlOverride w:ilvl="2"/>
    <w:lvlOverride w:ilvl="3"/>
    <w:lvlOverride w:ilvl="4"/>
    <w:lvlOverride w:ilvl="5"/>
    <w:lvlOverride w:ilvl="6"/>
    <w:lvlOverride w:ilvl="7"/>
    <w:lvlOverride w:ilvl="8"/>
  </w:num>
  <w:num w:numId="20" w16cid:durableId="775371644">
    <w:abstractNumId w:val="1"/>
    <w:lvlOverride w:ilvl="0">
      <w:startOverride w:val="1"/>
    </w:lvlOverride>
    <w:lvlOverride w:ilvl="1"/>
    <w:lvlOverride w:ilvl="2"/>
    <w:lvlOverride w:ilvl="3"/>
    <w:lvlOverride w:ilvl="4"/>
    <w:lvlOverride w:ilvl="5"/>
    <w:lvlOverride w:ilvl="6"/>
    <w:lvlOverride w:ilvl="7"/>
    <w:lvlOverride w:ilvl="8"/>
  </w:num>
  <w:num w:numId="21" w16cid:durableId="1459953457">
    <w:abstractNumId w:val="2"/>
    <w:lvlOverride w:ilvl="0">
      <w:startOverride w:val="6"/>
    </w:lvlOverride>
    <w:lvlOverride w:ilvl="1"/>
    <w:lvlOverride w:ilvl="2"/>
    <w:lvlOverride w:ilvl="3"/>
    <w:lvlOverride w:ilvl="4"/>
    <w:lvlOverride w:ilvl="5"/>
    <w:lvlOverride w:ilvl="6"/>
    <w:lvlOverride w:ilvl="7"/>
    <w:lvlOverride w:ilvl="8"/>
  </w:num>
  <w:num w:numId="22" w16cid:durableId="1426149624">
    <w:abstractNumId w:val="3"/>
    <w:lvlOverride w:ilvl="0">
      <w:startOverride w:val="7"/>
    </w:lvlOverride>
    <w:lvlOverride w:ilvl="1"/>
    <w:lvlOverride w:ilvl="2"/>
    <w:lvlOverride w:ilvl="3"/>
    <w:lvlOverride w:ilvl="4"/>
    <w:lvlOverride w:ilvl="5"/>
    <w:lvlOverride w:ilvl="6"/>
    <w:lvlOverride w:ilvl="7"/>
    <w:lvlOverride w:ilvl="8"/>
  </w:num>
  <w:num w:numId="23" w16cid:durableId="1261374511">
    <w:abstractNumId w:val="4"/>
  </w:num>
  <w:num w:numId="24" w16cid:durableId="1754860025">
    <w:abstractNumId w:val="5"/>
  </w:num>
  <w:num w:numId="25" w16cid:durableId="981152963">
    <w:abstractNumId w:val="6"/>
    <w:lvlOverride w:ilvl="0"/>
    <w:lvlOverride w:ilvl="1"/>
    <w:lvlOverride w:ilvl="2">
      <w:startOverride w:val="3"/>
    </w:lvlOverride>
    <w:lvlOverride w:ilvl="3">
      <w:startOverride w:val="4"/>
    </w:lvlOverride>
    <w:lvlOverride w:ilvl="4"/>
    <w:lvlOverride w:ilvl="5"/>
    <w:lvlOverride w:ilvl="6"/>
    <w:lvlOverride w:ilvl="7"/>
    <w:lvlOverride w:ilvl="8"/>
  </w:num>
  <w:num w:numId="26" w16cid:durableId="566110798">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188012464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9458135">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2206803">
    <w:abstractNumId w:val="17"/>
  </w:num>
  <w:num w:numId="30" w16cid:durableId="399327339">
    <w:abstractNumId w:val="19"/>
    <w:lvlOverride w:ilvl="0">
      <w:startOverride w:val="2"/>
    </w:lvlOverride>
    <w:lvlOverride w:ilvl="1"/>
    <w:lvlOverride w:ilvl="2"/>
    <w:lvlOverride w:ilvl="3"/>
    <w:lvlOverride w:ilvl="4"/>
    <w:lvlOverride w:ilvl="5"/>
    <w:lvlOverride w:ilvl="6"/>
    <w:lvlOverride w:ilvl="7"/>
    <w:lvlOverride w:ilvl="8"/>
  </w:num>
  <w:num w:numId="31" w16cid:durableId="857046135">
    <w:abstractNumId w:val="28"/>
  </w:num>
  <w:num w:numId="32" w16cid:durableId="243345080">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D86"/>
    <w:rsid w:val="00000285"/>
    <w:rsid w:val="000002BE"/>
    <w:rsid w:val="00000B26"/>
    <w:rsid w:val="00000EA2"/>
    <w:rsid w:val="0000176A"/>
    <w:rsid w:val="00001FF9"/>
    <w:rsid w:val="00002DA0"/>
    <w:rsid w:val="00003665"/>
    <w:rsid w:val="00003B9E"/>
    <w:rsid w:val="00004ADC"/>
    <w:rsid w:val="00005238"/>
    <w:rsid w:val="0000531C"/>
    <w:rsid w:val="000055DA"/>
    <w:rsid w:val="0000565A"/>
    <w:rsid w:val="0000620C"/>
    <w:rsid w:val="00006D75"/>
    <w:rsid w:val="00007850"/>
    <w:rsid w:val="00007CC9"/>
    <w:rsid w:val="000102D7"/>
    <w:rsid w:val="000117DF"/>
    <w:rsid w:val="000129A1"/>
    <w:rsid w:val="00013013"/>
    <w:rsid w:val="00013954"/>
    <w:rsid w:val="00014069"/>
    <w:rsid w:val="0001426D"/>
    <w:rsid w:val="000143DB"/>
    <w:rsid w:val="00017F80"/>
    <w:rsid w:val="00020291"/>
    <w:rsid w:val="000202E5"/>
    <w:rsid w:val="00021436"/>
    <w:rsid w:val="00021861"/>
    <w:rsid w:val="00021FC4"/>
    <w:rsid w:val="00022C78"/>
    <w:rsid w:val="00023008"/>
    <w:rsid w:val="00023A1B"/>
    <w:rsid w:val="0002430C"/>
    <w:rsid w:val="00024629"/>
    <w:rsid w:val="00024799"/>
    <w:rsid w:val="00025464"/>
    <w:rsid w:val="00025E8D"/>
    <w:rsid w:val="00025EEA"/>
    <w:rsid w:val="000271BF"/>
    <w:rsid w:val="000278BF"/>
    <w:rsid w:val="00030DD7"/>
    <w:rsid w:val="000317B5"/>
    <w:rsid w:val="000317CF"/>
    <w:rsid w:val="00031962"/>
    <w:rsid w:val="00031CEF"/>
    <w:rsid w:val="00033449"/>
    <w:rsid w:val="000334DD"/>
    <w:rsid w:val="000343B9"/>
    <w:rsid w:val="000346D3"/>
    <w:rsid w:val="000357A5"/>
    <w:rsid w:val="00036621"/>
    <w:rsid w:val="00037241"/>
    <w:rsid w:val="000401C9"/>
    <w:rsid w:val="0004161C"/>
    <w:rsid w:val="00041895"/>
    <w:rsid w:val="000419F4"/>
    <w:rsid w:val="000422F9"/>
    <w:rsid w:val="0004231C"/>
    <w:rsid w:val="00042567"/>
    <w:rsid w:val="000433AB"/>
    <w:rsid w:val="000449F1"/>
    <w:rsid w:val="000450F0"/>
    <w:rsid w:val="0004744E"/>
    <w:rsid w:val="000479B0"/>
    <w:rsid w:val="00047A37"/>
    <w:rsid w:val="000501AA"/>
    <w:rsid w:val="000514FC"/>
    <w:rsid w:val="00052151"/>
    <w:rsid w:val="00052448"/>
    <w:rsid w:val="00052A36"/>
    <w:rsid w:val="000531AD"/>
    <w:rsid w:val="000537A5"/>
    <w:rsid w:val="00053E16"/>
    <w:rsid w:val="00055956"/>
    <w:rsid w:val="00055D4B"/>
    <w:rsid w:val="00055E14"/>
    <w:rsid w:val="00055E34"/>
    <w:rsid w:val="00056C32"/>
    <w:rsid w:val="00057181"/>
    <w:rsid w:val="0005751B"/>
    <w:rsid w:val="00057AC5"/>
    <w:rsid w:val="000634B3"/>
    <w:rsid w:val="0006373A"/>
    <w:rsid w:val="00063DFB"/>
    <w:rsid w:val="00064CC5"/>
    <w:rsid w:val="00065377"/>
    <w:rsid w:val="000656FA"/>
    <w:rsid w:val="0006631F"/>
    <w:rsid w:val="00067003"/>
    <w:rsid w:val="0007040E"/>
    <w:rsid w:val="00070CF5"/>
    <w:rsid w:val="0007149B"/>
    <w:rsid w:val="00071DFD"/>
    <w:rsid w:val="0007241A"/>
    <w:rsid w:val="00073F24"/>
    <w:rsid w:val="00073F46"/>
    <w:rsid w:val="000747C6"/>
    <w:rsid w:val="00074950"/>
    <w:rsid w:val="00075724"/>
    <w:rsid w:val="0007656B"/>
    <w:rsid w:val="00076C51"/>
    <w:rsid w:val="000772AD"/>
    <w:rsid w:val="000776DD"/>
    <w:rsid w:val="0007780A"/>
    <w:rsid w:val="00080781"/>
    <w:rsid w:val="00080B23"/>
    <w:rsid w:val="00081AAD"/>
    <w:rsid w:val="00081CEA"/>
    <w:rsid w:val="00082002"/>
    <w:rsid w:val="000826F8"/>
    <w:rsid w:val="00082742"/>
    <w:rsid w:val="00083232"/>
    <w:rsid w:val="00083972"/>
    <w:rsid w:val="00083AC8"/>
    <w:rsid w:val="000845B4"/>
    <w:rsid w:val="00084CA6"/>
    <w:rsid w:val="0008598F"/>
    <w:rsid w:val="00085A17"/>
    <w:rsid w:val="0008601C"/>
    <w:rsid w:val="000861CD"/>
    <w:rsid w:val="000868E0"/>
    <w:rsid w:val="00086A8D"/>
    <w:rsid w:val="00090A46"/>
    <w:rsid w:val="00090AF9"/>
    <w:rsid w:val="00092779"/>
    <w:rsid w:val="00092B07"/>
    <w:rsid w:val="00092CBF"/>
    <w:rsid w:val="00092E0F"/>
    <w:rsid w:val="0009343A"/>
    <w:rsid w:val="00093B24"/>
    <w:rsid w:val="0009479B"/>
    <w:rsid w:val="0009480A"/>
    <w:rsid w:val="00094A5A"/>
    <w:rsid w:val="00094B34"/>
    <w:rsid w:val="00094B71"/>
    <w:rsid w:val="00095D2E"/>
    <w:rsid w:val="000967C0"/>
    <w:rsid w:val="00097E6F"/>
    <w:rsid w:val="000A0AA1"/>
    <w:rsid w:val="000A1092"/>
    <w:rsid w:val="000A1A33"/>
    <w:rsid w:val="000A1BF9"/>
    <w:rsid w:val="000A2156"/>
    <w:rsid w:val="000A255C"/>
    <w:rsid w:val="000A30F4"/>
    <w:rsid w:val="000A34CC"/>
    <w:rsid w:val="000A5836"/>
    <w:rsid w:val="000A586E"/>
    <w:rsid w:val="000A64B1"/>
    <w:rsid w:val="000A71DB"/>
    <w:rsid w:val="000A725B"/>
    <w:rsid w:val="000A783C"/>
    <w:rsid w:val="000B0815"/>
    <w:rsid w:val="000B130C"/>
    <w:rsid w:val="000B1692"/>
    <w:rsid w:val="000B2032"/>
    <w:rsid w:val="000B2C6A"/>
    <w:rsid w:val="000B336E"/>
    <w:rsid w:val="000B4DF7"/>
    <w:rsid w:val="000B5EBA"/>
    <w:rsid w:val="000B64FB"/>
    <w:rsid w:val="000B6DAA"/>
    <w:rsid w:val="000B716D"/>
    <w:rsid w:val="000C0B89"/>
    <w:rsid w:val="000C108C"/>
    <w:rsid w:val="000C2FE6"/>
    <w:rsid w:val="000C4099"/>
    <w:rsid w:val="000C4196"/>
    <w:rsid w:val="000C4989"/>
    <w:rsid w:val="000C633D"/>
    <w:rsid w:val="000C6D0B"/>
    <w:rsid w:val="000C7127"/>
    <w:rsid w:val="000C7278"/>
    <w:rsid w:val="000C77D8"/>
    <w:rsid w:val="000C7C5B"/>
    <w:rsid w:val="000D0033"/>
    <w:rsid w:val="000D095B"/>
    <w:rsid w:val="000D0EAD"/>
    <w:rsid w:val="000D2A7E"/>
    <w:rsid w:val="000D2B63"/>
    <w:rsid w:val="000D341A"/>
    <w:rsid w:val="000D39BB"/>
    <w:rsid w:val="000D4167"/>
    <w:rsid w:val="000D4868"/>
    <w:rsid w:val="000D4DF0"/>
    <w:rsid w:val="000D517E"/>
    <w:rsid w:val="000D67B4"/>
    <w:rsid w:val="000D6CA3"/>
    <w:rsid w:val="000D7252"/>
    <w:rsid w:val="000D7273"/>
    <w:rsid w:val="000D7908"/>
    <w:rsid w:val="000E02A6"/>
    <w:rsid w:val="000E08D3"/>
    <w:rsid w:val="000E1808"/>
    <w:rsid w:val="000E1B41"/>
    <w:rsid w:val="000E2C60"/>
    <w:rsid w:val="000E533A"/>
    <w:rsid w:val="000E5DFB"/>
    <w:rsid w:val="000E65B7"/>
    <w:rsid w:val="000E689D"/>
    <w:rsid w:val="000E69DD"/>
    <w:rsid w:val="000E7D2E"/>
    <w:rsid w:val="000F088A"/>
    <w:rsid w:val="000F0FDB"/>
    <w:rsid w:val="000F10AA"/>
    <w:rsid w:val="000F13FD"/>
    <w:rsid w:val="000F1778"/>
    <w:rsid w:val="000F1917"/>
    <w:rsid w:val="000F2B45"/>
    <w:rsid w:val="000F2E28"/>
    <w:rsid w:val="000F37E6"/>
    <w:rsid w:val="000F3B89"/>
    <w:rsid w:val="000F46DF"/>
    <w:rsid w:val="000F4798"/>
    <w:rsid w:val="000F4B00"/>
    <w:rsid w:val="000F4B6F"/>
    <w:rsid w:val="000F5B35"/>
    <w:rsid w:val="000F5BA4"/>
    <w:rsid w:val="000F62E5"/>
    <w:rsid w:val="00100628"/>
    <w:rsid w:val="00100748"/>
    <w:rsid w:val="00101163"/>
    <w:rsid w:val="00101EB7"/>
    <w:rsid w:val="00102122"/>
    <w:rsid w:val="001028E1"/>
    <w:rsid w:val="00103AE1"/>
    <w:rsid w:val="00103F08"/>
    <w:rsid w:val="0010433E"/>
    <w:rsid w:val="001043D5"/>
    <w:rsid w:val="0010473D"/>
    <w:rsid w:val="00104C07"/>
    <w:rsid w:val="00105219"/>
    <w:rsid w:val="00105224"/>
    <w:rsid w:val="0010538A"/>
    <w:rsid w:val="00105CF6"/>
    <w:rsid w:val="00105F6C"/>
    <w:rsid w:val="001064B2"/>
    <w:rsid w:val="00107306"/>
    <w:rsid w:val="0010797F"/>
    <w:rsid w:val="00110133"/>
    <w:rsid w:val="00110F15"/>
    <w:rsid w:val="00111469"/>
    <w:rsid w:val="00111B84"/>
    <w:rsid w:val="001124C0"/>
    <w:rsid w:val="00113F71"/>
    <w:rsid w:val="00114BF1"/>
    <w:rsid w:val="00114CC0"/>
    <w:rsid w:val="001157A7"/>
    <w:rsid w:val="0011610E"/>
    <w:rsid w:val="00116834"/>
    <w:rsid w:val="0011701D"/>
    <w:rsid w:val="001176EB"/>
    <w:rsid w:val="00117CB9"/>
    <w:rsid w:val="00120805"/>
    <w:rsid w:val="00121903"/>
    <w:rsid w:val="001219BD"/>
    <w:rsid w:val="00121E6B"/>
    <w:rsid w:val="001232AA"/>
    <w:rsid w:val="00123AAC"/>
    <w:rsid w:val="00123FD9"/>
    <w:rsid w:val="00124926"/>
    <w:rsid w:val="001257BD"/>
    <w:rsid w:val="00125B60"/>
    <w:rsid w:val="00125C65"/>
    <w:rsid w:val="00126217"/>
    <w:rsid w:val="001263F0"/>
    <w:rsid w:val="00126580"/>
    <w:rsid w:val="00127009"/>
    <w:rsid w:val="001273E0"/>
    <w:rsid w:val="00127664"/>
    <w:rsid w:val="001277B8"/>
    <w:rsid w:val="00127B44"/>
    <w:rsid w:val="00127E0E"/>
    <w:rsid w:val="001307A6"/>
    <w:rsid w:val="00130C01"/>
    <w:rsid w:val="001310E1"/>
    <w:rsid w:val="001312C5"/>
    <w:rsid w:val="00131843"/>
    <w:rsid w:val="00134C55"/>
    <w:rsid w:val="00135AE7"/>
    <w:rsid w:val="00135B48"/>
    <w:rsid w:val="00135C33"/>
    <w:rsid w:val="00136087"/>
    <w:rsid w:val="00136DAE"/>
    <w:rsid w:val="001375D0"/>
    <w:rsid w:val="001378A5"/>
    <w:rsid w:val="00137E68"/>
    <w:rsid w:val="00137E82"/>
    <w:rsid w:val="0014117C"/>
    <w:rsid w:val="00142826"/>
    <w:rsid w:val="00143CC2"/>
    <w:rsid w:val="0014437E"/>
    <w:rsid w:val="00144429"/>
    <w:rsid w:val="001444FB"/>
    <w:rsid w:val="00144A4C"/>
    <w:rsid w:val="0014550A"/>
    <w:rsid w:val="0014586B"/>
    <w:rsid w:val="001462FD"/>
    <w:rsid w:val="0014655C"/>
    <w:rsid w:val="00146CF1"/>
    <w:rsid w:val="00147921"/>
    <w:rsid w:val="00152403"/>
    <w:rsid w:val="001525D8"/>
    <w:rsid w:val="00153B56"/>
    <w:rsid w:val="00153D5C"/>
    <w:rsid w:val="00155207"/>
    <w:rsid w:val="00155D20"/>
    <w:rsid w:val="001566E6"/>
    <w:rsid w:val="0015706D"/>
    <w:rsid w:val="0015708D"/>
    <w:rsid w:val="001604AF"/>
    <w:rsid w:val="0016080F"/>
    <w:rsid w:val="00160AF9"/>
    <w:rsid w:val="00161040"/>
    <w:rsid w:val="0016142B"/>
    <w:rsid w:val="00161ABF"/>
    <w:rsid w:val="00161D30"/>
    <w:rsid w:val="001622A3"/>
    <w:rsid w:val="00162DB0"/>
    <w:rsid w:val="00163909"/>
    <w:rsid w:val="00163D1F"/>
    <w:rsid w:val="00164858"/>
    <w:rsid w:val="00164E6A"/>
    <w:rsid w:val="001701FA"/>
    <w:rsid w:val="001703AF"/>
    <w:rsid w:val="001705E8"/>
    <w:rsid w:val="00170633"/>
    <w:rsid w:val="00170BB8"/>
    <w:rsid w:val="001714AA"/>
    <w:rsid w:val="00172B4C"/>
    <w:rsid w:val="001743FB"/>
    <w:rsid w:val="00175519"/>
    <w:rsid w:val="001761C2"/>
    <w:rsid w:val="00176F4B"/>
    <w:rsid w:val="00181FD1"/>
    <w:rsid w:val="0018208C"/>
    <w:rsid w:val="00182664"/>
    <w:rsid w:val="001834D4"/>
    <w:rsid w:val="001835EF"/>
    <w:rsid w:val="0018378F"/>
    <w:rsid w:val="001838A8"/>
    <w:rsid w:val="00184A07"/>
    <w:rsid w:val="00184B17"/>
    <w:rsid w:val="00184C8F"/>
    <w:rsid w:val="001860DC"/>
    <w:rsid w:val="0018632C"/>
    <w:rsid w:val="001863AD"/>
    <w:rsid w:val="0018672D"/>
    <w:rsid w:val="00186AD5"/>
    <w:rsid w:val="00186B72"/>
    <w:rsid w:val="00186D62"/>
    <w:rsid w:val="00186F02"/>
    <w:rsid w:val="00187267"/>
    <w:rsid w:val="001902A6"/>
    <w:rsid w:val="00192F3B"/>
    <w:rsid w:val="001935A8"/>
    <w:rsid w:val="0019405D"/>
    <w:rsid w:val="00194559"/>
    <w:rsid w:val="00194AD1"/>
    <w:rsid w:val="00194EE4"/>
    <w:rsid w:val="00195A9A"/>
    <w:rsid w:val="00195D49"/>
    <w:rsid w:val="00195D65"/>
    <w:rsid w:val="00195D95"/>
    <w:rsid w:val="00196F84"/>
    <w:rsid w:val="001976FB"/>
    <w:rsid w:val="001A0B03"/>
    <w:rsid w:val="001A0F7A"/>
    <w:rsid w:val="001A1243"/>
    <w:rsid w:val="001A26A7"/>
    <w:rsid w:val="001A2C45"/>
    <w:rsid w:val="001A3CE6"/>
    <w:rsid w:val="001A70C9"/>
    <w:rsid w:val="001B1601"/>
    <w:rsid w:val="001B1608"/>
    <w:rsid w:val="001B17A0"/>
    <w:rsid w:val="001B1A94"/>
    <w:rsid w:val="001B35DD"/>
    <w:rsid w:val="001B3FCF"/>
    <w:rsid w:val="001B6632"/>
    <w:rsid w:val="001B742A"/>
    <w:rsid w:val="001B750C"/>
    <w:rsid w:val="001B7D3E"/>
    <w:rsid w:val="001C0937"/>
    <w:rsid w:val="001C40AE"/>
    <w:rsid w:val="001C4332"/>
    <w:rsid w:val="001C4368"/>
    <w:rsid w:val="001C4AAD"/>
    <w:rsid w:val="001C5103"/>
    <w:rsid w:val="001C5456"/>
    <w:rsid w:val="001C5A13"/>
    <w:rsid w:val="001C72F3"/>
    <w:rsid w:val="001D0FE7"/>
    <w:rsid w:val="001D1722"/>
    <w:rsid w:val="001D1F08"/>
    <w:rsid w:val="001D21C4"/>
    <w:rsid w:val="001D246F"/>
    <w:rsid w:val="001D2662"/>
    <w:rsid w:val="001D29D5"/>
    <w:rsid w:val="001D2DC0"/>
    <w:rsid w:val="001D4288"/>
    <w:rsid w:val="001D44E3"/>
    <w:rsid w:val="001D46B4"/>
    <w:rsid w:val="001D5762"/>
    <w:rsid w:val="001D5B9A"/>
    <w:rsid w:val="001D6648"/>
    <w:rsid w:val="001D6D09"/>
    <w:rsid w:val="001D71B8"/>
    <w:rsid w:val="001D77DF"/>
    <w:rsid w:val="001D7BB8"/>
    <w:rsid w:val="001E0C34"/>
    <w:rsid w:val="001E1451"/>
    <w:rsid w:val="001E179E"/>
    <w:rsid w:val="001E1B38"/>
    <w:rsid w:val="001E23AE"/>
    <w:rsid w:val="001E27C7"/>
    <w:rsid w:val="001E2E02"/>
    <w:rsid w:val="001E32C6"/>
    <w:rsid w:val="001E4768"/>
    <w:rsid w:val="001E53FB"/>
    <w:rsid w:val="001E54CE"/>
    <w:rsid w:val="001E57C0"/>
    <w:rsid w:val="001E6ACA"/>
    <w:rsid w:val="001F0797"/>
    <w:rsid w:val="001F0F99"/>
    <w:rsid w:val="001F10AB"/>
    <w:rsid w:val="001F1E52"/>
    <w:rsid w:val="001F20A9"/>
    <w:rsid w:val="001F24B6"/>
    <w:rsid w:val="001F2C65"/>
    <w:rsid w:val="001F30FF"/>
    <w:rsid w:val="001F334D"/>
    <w:rsid w:val="001F45AC"/>
    <w:rsid w:val="001F525A"/>
    <w:rsid w:val="001F6485"/>
    <w:rsid w:val="001F754C"/>
    <w:rsid w:val="001F7A4D"/>
    <w:rsid w:val="00200810"/>
    <w:rsid w:val="00201922"/>
    <w:rsid w:val="00201F68"/>
    <w:rsid w:val="00201FA1"/>
    <w:rsid w:val="00202C09"/>
    <w:rsid w:val="00203239"/>
    <w:rsid w:val="00203543"/>
    <w:rsid w:val="00204167"/>
    <w:rsid w:val="002043EE"/>
    <w:rsid w:val="002051DB"/>
    <w:rsid w:val="00205620"/>
    <w:rsid w:val="00205753"/>
    <w:rsid w:val="00205C93"/>
    <w:rsid w:val="0020648D"/>
    <w:rsid w:val="0020670F"/>
    <w:rsid w:val="002069E2"/>
    <w:rsid w:val="00207780"/>
    <w:rsid w:val="00207DE4"/>
    <w:rsid w:val="00210226"/>
    <w:rsid w:val="00210CF8"/>
    <w:rsid w:val="002110BB"/>
    <w:rsid w:val="00211EE2"/>
    <w:rsid w:val="00212A2A"/>
    <w:rsid w:val="00212C9B"/>
    <w:rsid w:val="00212E00"/>
    <w:rsid w:val="002138FD"/>
    <w:rsid w:val="00213A24"/>
    <w:rsid w:val="00213AD2"/>
    <w:rsid w:val="002168E7"/>
    <w:rsid w:val="002175C2"/>
    <w:rsid w:val="00217C07"/>
    <w:rsid w:val="002205CB"/>
    <w:rsid w:val="0022104E"/>
    <w:rsid w:val="00221319"/>
    <w:rsid w:val="00221369"/>
    <w:rsid w:val="00221AC8"/>
    <w:rsid w:val="002221A4"/>
    <w:rsid w:val="00222408"/>
    <w:rsid w:val="002242C0"/>
    <w:rsid w:val="002247EF"/>
    <w:rsid w:val="0022486D"/>
    <w:rsid w:val="00224E9B"/>
    <w:rsid w:val="002261BC"/>
    <w:rsid w:val="00227175"/>
    <w:rsid w:val="002279B5"/>
    <w:rsid w:val="00227DD7"/>
    <w:rsid w:val="00230480"/>
    <w:rsid w:val="002307EE"/>
    <w:rsid w:val="0023103A"/>
    <w:rsid w:val="00231512"/>
    <w:rsid w:val="0023179F"/>
    <w:rsid w:val="00232B32"/>
    <w:rsid w:val="00233417"/>
    <w:rsid w:val="00233436"/>
    <w:rsid w:val="002338A9"/>
    <w:rsid w:val="00234493"/>
    <w:rsid w:val="0023472B"/>
    <w:rsid w:val="00235017"/>
    <w:rsid w:val="002353EE"/>
    <w:rsid w:val="00235491"/>
    <w:rsid w:val="00235CC3"/>
    <w:rsid w:val="00236125"/>
    <w:rsid w:val="002368CB"/>
    <w:rsid w:val="00236C4F"/>
    <w:rsid w:val="002378E0"/>
    <w:rsid w:val="0024013E"/>
    <w:rsid w:val="002401DB"/>
    <w:rsid w:val="0024101A"/>
    <w:rsid w:val="00241348"/>
    <w:rsid w:val="002416DC"/>
    <w:rsid w:val="00241743"/>
    <w:rsid w:val="00242084"/>
    <w:rsid w:val="00242E55"/>
    <w:rsid w:val="002433EB"/>
    <w:rsid w:val="002435F4"/>
    <w:rsid w:val="00243883"/>
    <w:rsid w:val="00243D2D"/>
    <w:rsid w:val="00243E37"/>
    <w:rsid w:val="00244DBB"/>
    <w:rsid w:val="002451EA"/>
    <w:rsid w:val="002453C3"/>
    <w:rsid w:val="0024575B"/>
    <w:rsid w:val="002462B8"/>
    <w:rsid w:val="00246AB5"/>
    <w:rsid w:val="00246E48"/>
    <w:rsid w:val="00246E98"/>
    <w:rsid w:val="00250442"/>
    <w:rsid w:val="00250D22"/>
    <w:rsid w:val="002511D8"/>
    <w:rsid w:val="00251B7F"/>
    <w:rsid w:val="00252161"/>
    <w:rsid w:val="0025295F"/>
    <w:rsid w:val="00252BE2"/>
    <w:rsid w:val="00254E30"/>
    <w:rsid w:val="00255762"/>
    <w:rsid w:val="00256395"/>
    <w:rsid w:val="00256914"/>
    <w:rsid w:val="00257083"/>
    <w:rsid w:val="00257486"/>
    <w:rsid w:val="00261EE7"/>
    <w:rsid w:val="0026225A"/>
    <w:rsid w:val="0026472F"/>
    <w:rsid w:val="00265682"/>
    <w:rsid w:val="0026593A"/>
    <w:rsid w:val="00265E1C"/>
    <w:rsid w:val="00265E83"/>
    <w:rsid w:val="0026604F"/>
    <w:rsid w:val="00266091"/>
    <w:rsid w:val="0026612E"/>
    <w:rsid w:val="00266592"/>
    <w:rsid w:val="00266604"/>
    <w:rsid w:val="002670BA"/>
    <w:rsid w:val="0026793C"/>
    <w:rsid w:val="00270AC7"/>
    <w:rsid w:val="00270FE6"/>
    <w:rsid w:val="00271455"/>
    <w:rsid w:val="002717FF"/>
    <w:rsid w:val="00272401"/>
    <w:rsid w:val="00272BEF"/>
    <w:rsid w:val="00275F75"/>
    <w:rsid w:val="00276402"/>
    <w:rsid w:val="00276507"/>
    <w:rsid w:val="00277B06"/>
    <w:rsid w:val="00280471"/>
    <w:rsid w:val="002806BA"/>
    <w:rsid w:val="00281B2F"/>
    <w:rsid w:val="00281CC2"/>
    <w:rsid w:val="00281FC0"/>
    <w:rsid w:val="002821AE"/>
    <w:rsid w:val="002829B9"/>
    <w:rsid w:val="00282BA8"/>
    <w:rsid w:val="002831DD"/>
    <w:rsid w:val="002835B2"/>
    <w:rsid w:val="0028423E"/>
    <w:rsid w:val="0028468A"/>
    <w:rsid w:val="00285BBC"/>
    <w:rsid w:val="00286160"/>
    <w:rsid w:val="002861A9"/>
    <w:rsid w:val="00286BDD"/>
    <w:rsid w:val="00287EF2"/>
    <w:rsid w:val="00287F54"/>
    <w:rsid w:val="00290B70"/>
    <w:rsid w:val="00290B99"/>
    <w:rsid w:val="002911D9"/>
    <w:rsid w:val="002916F8"/>
    <w:rsid w:val="00291B35"/>
    <w:rsid w:val="002926E1"/>
    <w:rsid w:val="00292DA7"/>
    <w:rsid w:val="00293A15"/>
    <w:rsid w:val="00293C11"/>
    <w:rsid w:val="00295BD1"/>
    <w:rsid w:val="00295E25"/>
    <w:rsid w:val="00297262"/>
    <w:rsid w:val="002973E4"/>
    <w:rsid w:val="002974C6"/>
    <w:rsid w:val="00297D64"/>
    <w:rsid w:val="002A006E"/>
    <w:rsid w:val="002A0542"/>
    <w:rsid w:val="002A06AD"/>
    <w:rsid w:val="002A0AE5"/>
    <w:rsid w:val="002A1665"/>
    <w:rsid w:val="002A1988"/>
    <w:rsid w:val="002A3BE5"/>
    <w:rsid w:val="002A3CCD"/>
    <w:rsid w:val="002A52BC"/>
    <w:rsid w:val="002A6101"/>
    <w:rsid w:val="002A6A0F"/>
    <w:rsid w:val="002A6D04"/>
    <w:rsid w:val="002A73AA"/>
    <w:rsid w:val="002A74F1"/>
    <w:rsid w:val="002B02B6"/>
    <w:rsid w:val="002B0EB2"/>
    <w:rsid w:val="002B2A46"/>
    <w:rsid w:val="002B2FC5"/>
    <w:rsid w:val="002B302D"/>
    <w:rsid w:val="002B563F"/>
    <w:rsid w:val="002B5865"/>
    <w:rsid w:val="002B705E"/>
    <w:rsid w:val="002B7096"/>
    <w:rsid w:val="002C016A"/>
    <w:rsid w:val="002C197A"/>
    <w:rsid w:val="002C1BBF"/>
    <w:rsid w:val="002C20D1"/>
    <w:rsid w:val="002C25B1"/>
    <w:rsid w:val="002C2849"/>
    <w:rsid w:val="002C315D"/>
    <w:rsid w:val="002C38C3"/>
    <w:rsid w:val="002C3936"/>
    <w:rsid w:val="002C43A3"/>
    <w:rsid w:val="002C4829"/>
    <w:rsid w:val="002C4A82"/>
    <w:rsid w:val="002C4E5B"/>
    <w:rsid w:val="002C5B70"/>
    <w:rsid w:val="002C6FE7"/>
    <w:rsid w:val="002C765D"/>
    <w:rsid w:val="002D01EA"/>
    <w:rsid w:val="002D13D9"/>
    <w:rsid w:val="002D1AA7"/>
    <w:rsid w:val="002D1B2B"/>
    <w:rsid w:val="002D3D24"/>
    <w:rsid w:val="002D57F3"/>
    <w:rsid w:val="002D59E1"/>
    <w:rsid w:val="002D5ABE"/>
    <w:rsid w:val="002D7C90"/>
    <w:rsid w:val="002E091C"/>
    <w:rsid w:val="002E0B34"/>
    <w:rsid w:val="002E12B6"/>
    <w:rsid w:val="002E232C"/>
    <w:rsid w:val="002E241E"/>
    <w:rsid w:val="002E24DA"/>
    <w:rsid w:val="002E25D9"/>
    <w:rsid w:val="002E2B08"/>
    <w:rsid w:val="002E2F9F"/>
    <w:rsid w:val="002E35FC"/>
    <w:rsid w:val="002E5E25"/>
    <w:rsid w:val="002E665C"/>
    <w:rsid w:val="002F0C1F"/>
    <w:rsid w:val="002F2D7E"/>
    <w:rsid w:val="002F3E09"/>
    <w:rsid w:val="002F462D"/>
    <w:rsid w:val="002F5428"/>
    <w:rsid w:val="002F5A8C"/>
    <w:rsid w:val="002F74A3"/>
    <w:rsid w:val="002F7859"/>
    <w:rsid w:val="002F7C81"/>
    <w:rsid w:val="0030029A"/>
    <w:rsid w:val="003012F4"/>
    <w:rsid w:val="003018C7"/>
    <w:rsid w:val="00301C0E"/>
    <w:rsid w:val="003027BF"/>
    <w:rsid w:val="00302F82"/>
    <w:rsid w:val="00303E29"/>
    <w:rsid w:val="003050DE"/>
    <w:rsid w:val="00305126"/>
    <w:rsid w:val="00305C53"/>
    <w:rsid w:val="0030676B"/>
    <w:rsid w:val="003077AA"/>
    <w:rsid w:val="00310E34"/>
    <w:rsid w:val="00314309"/>
    <w:rsid w:val="00314B2F"/>
    <w:rsid w:val="00314E05"/>
    <w:rsid w:val="00314E3A"/>
    <w:rsid w:val="00315D79"/>
    <w:rsid w:val="0031673D"/>
    <w:rsid w:val="00316A79"/>
    <w:rsid w:val="00316B04"/>
    <w:rsid w:val="00316CD6"/>
    <w:rsid w:val="0031784C"/>
    <w:rsid w:val="00317AC7"/>
    <w:rsid w:val="00317B09"/>
    <w:rsid w:val="003207FC"/>
    <w:rsid w:val="00321244"/>
    <w:rsid w:val="003219EB"/>
    <w:rsid w:val="00321A28"/>
    <w:rsid w:val="00321D59"/>
    <w:rsid w:val="00325181"/>
    <w:rsid w:val="003254AB"/>
    <w:rsid w:val="00325973"/>
    <w:rsid w:val="00325E63"/>
    <w:rsid w:val="00325EC7"/>
    <w:rsid w:val="00326427"/>
    <w:rsid w:val="00326481"/>
    <w:rsid w:val="00330534"/>
    <w:rsid w:val="00331446"/>
    <w:rsid w:val="00331531"/>
    <w:rsid w:val="00334044"/>
    <w:rsid w:val="00334170"/>
    <w:rsid w:val="00334288"/>
    <w:rsid w:val="00334CE9"/>
    <w:rsid w:val="00335851"/>
    <w:rsid w:val="003358DC"/>
    <w:rsid w:val="00335AA4"/>
    <w:rsid w:val="00335B94"/>
    <w:rsid w:val="00335CEF"/>
    <w:rsid w:val="00335E33"/>
    <w:rsid w:val="0033652B"/>
    <w:rsid w:val="00336572"/>
    <w:rsid w:val="0033668F"/>
    <w:rsid w:val="00336A55"/>
    <w:rsid w:val="00336BFD"/>
    <w:rsid w:val="00336CBA"/>
    <w:rsid w:val="0034019E"/>
    <w:rsid w:val="003408A5"/>
    <w:rsid w:val="00340B13"/>
    <w:rsid w:val="0034114D"/>
    <w:rsid w:val="00343AB8"/>
    <w:rsid w:val="00343B02"/>
    <w:rsid w:val="00343BD0"/>
    <w:rsid w:val="00344043"/>
    <w:rsid w:val="00345458"/>
    <w:rsid w:val="00345CF4"/>
    <w:rsid w:val="003460E6"/>
    <w:rsid w:val="003463BF"/>
    <w:rsid w:val="00346CD6"/>
    <w:rsid w:val="00346FE0"/>
    <w:rsid w:val="0035048E"/>
    <w:rsid w:val="003506C7"/>
    <w:rsid w:val="00350910"/>
    <w:rsid w:val="003509D3"/>
    <w:rsid w:val="00350D4F"/>
    <w:rsid w:val="003511C7"/>
    <w:rsid w:val="0035166C"/>
    <w:rsid w:val="003516CA"/>
    <w:rsid w:val="003516ED"/>
    <w:rsid w:val="00352C1F"/>
    <w:rsid w:val="00352D87"/>
    <w:rsid w:val="0035473D"/>
    <w:rsid w:val="00354915"/>
    <w:rsid w:val="00356A77"/>
    <w:rsid w:val="00357B17"/>
    <w:rsid w:val="003601A1"/>
    <w:rsid w:val="00361240"/>
    <w:rsid w:val="0036167C"/>
    <w:rsid w:val="00362312"/>
    <w:rsid w:val="003623C0"/>
    <w:rsid w:val="00364460"/>
    <w:rsid w:val="00364764"/>
    <w:rsid w:val="00365226"/>
    <w:rsid w:val="0036527B"/>
    <w:rsid w:val="00365A6A"/>
    <w:rsid w:val="00365CBE"/>
    <w:rsid w:val="00365D2A"/>
    <w:rsid w:val="003661C9"/>
    <w:rsid w:val="00366954"/>
    <w:rsid w:val="003669B4"/>
    <w:rsid w:val="00366BBF"/>
    <w:rsid w:val="00367295"/>
    <w:rsid w:val="00367326"/>
    <w:rsid w:val="00367339"/>
    <w:rsid w:val="003705B4"/>
    <w:rsid w:val="003708D6"/>
    <w:rsid w:val="00371441"/>
    <w:rsid w:val="0037162D"/>
    <w:rsid w:val="00373135"/>
    <w:rsid w:val="0037417E"/>
    <w:rsid w:val="0037450A"/>
    <w:rsid w:val="00374551"/>
    <w:rsid w:val="0037492B"/>
    <w:rsid w:val="00374AEF"/>
    <w:rsid w:val="00374D8D"/>
    <w:rsid w:val="00375996"/>
    <w:rsid w:val="00375D0F"/>
    <w:rsid w:val="00376394"/>
    <w:rsid w:val="00376562"/>
    <w:rsid w:val="0037672B"/>
    <w:rsid w:val="003776EF"/>
    <w:rsid w:val="003777F9"/>
    <w:rsid w:val="00377E1C"/>
    <w:rsid w:val="00380AF3"/>
    <w:rsid w:val="00381E09"/>
    <w:rsid w:val="0038205D"/>
    <w:rsid w:val="00383BC0"/>
    <w:rsid w:val="0038539E"/>
    <w:rsid w:val="00385F74"/>
    <w:rsid w:val="003861B8"/>
    <w:rsid w:val="00386280"/>
    <w:rsid w:val="00386BFD"/>
    <w:rsid w:val="00387069"/>
    <w:rsid w:val="00387874"/>
    <w:rsid w:val="003911B1"/>
    <w:rsid w:val="003919CC"/>
    <w:rsid w:val="00391CFC"/>
    <w:rsid w:val="00391FE0"/>
    <w:rsid w:val="00392379"/>
    <w:rsid w:val="00393657"/>
    <w:rsid w:val="00393E4E"/>
    <w:rsid w:val="003951CD"/>
    <w:rsid w:val="00395C17"/>
    <w:rsid w:val="00395EB5"/>
    <w:rsid w:val="00396715"/>
    <w:rsid w:val="00396874"/>
    <w:rsid w:val="00396B7F"/>
    <w:rsid w:val="00396C2E"/>
    <w:rsid w:val="00396C42"/>
    <w:rsid w:val="00396ED4"/>
    <w:rsid w:val="003972B0"/>
    <w:rsid w:val="00397459"/>
    <w:rsid w:val="0039789B"/>
    <w:rsid w:val="00397CFF"/>
    <w:rsid w:val="00397D3C"/>
    <w:rsid w:val="003A01AD"/>
    <w:rsid w:val="003A0333"/>
    <w:rsid w:val="003A0BE7"/>
    <w:rsid w:val="003A118F"/>
    <w:rsid w:val="003A27C8"/>
    <w:rsid w:val="003A45AB"/>
    <w:rsid w:val="003A4CB6"/>
    <w:rsid w:val="003A5820"/>
    <w:rsid w:val="003A630F"/>
    <w:rsid w:val="003A6E96"/>
    <w:rsid w:val="003A6F25"/>
    <w:rsid w:val="003A72D0"/>
    <w:rsid w:val="003A7996"/>
    <w:rsid w:val="003B02A5"/>
    <w:rsid w:val="003B0641"/>
    <w:rsid w:val="003B13E7"/>
    <w:rsid w:val="003B195D"/>
    <w:rsid w:val="003B2203"/>
    <w:rsid w:val="003B2C3A"/>
    <w:rsid w:val="003B2F9F"/>
    <w:rsid w:val="003B37A3"/>
    <w:rsid w:val="003B3E56"/>
    <w:rsid w:val="003B4052"/>
    <w:rsid w:val="003B44EA"/>
    <w:rsid w:val="003B5794"/>
    <w:rsid w:val="003B591A"/>
    <w:rsid w:val="003B5F4F"/>
    <w:rsid w:val="003B629C"/>
    <w:rsid w:val="003B728D"/>
    <w:rsid w:val="003B750B"/>
    <w:rsid w:val="003B7676"/>
    <w:rsid w:val="003C0C3F"/>
    <w:rsid w:val="003C158C"/>
    <w:rsid w:val="003C15B2"/>
    <w:rsid w:val="003C1A54"/>
    <w:rsid w:val="003C280F"/>
    <w:rsid w:val="003C36BE"/>
    <w:rsid w:val="003C370A"/>
    <w:rsid w:val="003C4405"/>
    <w:rsid w:val="003C4B3A"/>
    <w:rsid w:val="003C586D"/>
    <w:rsid w:val="003C61C9"/>
    <w:rsid w:val="003C7600"/>
    <w:rsid w:val="003C78DB"/>
    <w:rsid w:val="003D1712"/>
    <w:rsid w:val="003D1E0A"/>
    <w:rsid w:val="003D2564"/>
    <w:rsid w:val="003D2CAA"/>
    <w:rsid w:val="003D347B"/>
    <w:rsid w:val="003D454B"/>
    <w:rsid w:val="003D47CB"/>
    <w:rsid w:val="003D5275"/>
    <w:rsid w:val="003D5B29"/>
    <w:rsid w:val="003D5D29"/>
    <w:rsid w:val="003D6019"/>
    <w:rsid w:val="003D60AC"/>
    <w:rsid w:val="003D65E2"/>
    <w:rsid w:val="003D67B9"/>
    <w:rsid w:val="003D7888"/>
    <w:rsid w:val="003E027F"/>
    <w:rsid w:val="003E02C5"/>
    <w:rsid w:val="003E256D"/>
    <w:rsid w:val="003E2B4D"/>
    <w:rsid w:val="003E3B6E"/>
    <w:rsid w:val="003E4232"/>
    <w:rsid w:val="003E445B"/>
    <w:rsid w:val="003E6BF2"/>
    <w:rsid w:val="003E6E07"/>
    <w:rsid w:val="003E7696"/>
    <w:rsid w:val="003E7FCD"/>
    <w:rsid w:val="003F0293"/>
    <w:rsid w:val="003F13C5"/>
    <w:rsid w:val="003F179E"/>
    <w:rsid w:val="003F17A6"/>
    <w:rsid w:val="003F243F"/>
    <w:rsid w:val="003F25EF"/>
    <w:rsid w:val="003F2D8F"/>
    <w:rsid w:val="003F3119"/>
    <w:rsid w:val="003F445C"/>
    <w:rsid w:val="003F44C7"/>
    <w:rsid w:val="003F4812"/>
    <w:rsid w:val="003F4C0C"/>
    <w:rsid w:val="003F5B96"/>
    <w:rsid w:val="003F79D9"/>
    <w:rsid w:val="003F7F6D"/>
    <w:rsid w:val="00401A88"/>
    <w:rsid w:val="00402396"/>
    <w:rsid w:val="00402B47"/>
    <w:rsid w:val="00402F11"/>
    <w:rsid w:val="0040373E"/>
    <w:rsid w:val="0040386D"/>
    <w:rsid w:val="00404EA3"/>
    <w:rsid w:val="0040675E"/>
    <w:rsid w:val="004117BB"/>
    <w:rsid w:val="00411B92"/>
    <w:rsid w:val="00411DC7"/>
    <w:rsid w:val="0041290D"/>
    <w:rsid w:val="00412E7B"/>
    <w:rsid w:val="004142CF"/>
    <w:rsid w:val="004156BF"/>
    <w:rsid w:val="00415D2B"/>
    <w:rsid w:val="00415E03"/>
    <w:rsid w:val="00416EA2"/>
    <w:rsid w:val="00417A4A"/>
    <w:rsid w:val="00420641"/>
    <w:rsid w:val="004219E8"/>
    <w:rsid w:val="00422A99"/>
    <w:rsid w:val="00422C27"/>
    <w:rsid w:val="00423EA3"/>
    <w:rsid w:val="004248F7"/>
    <w:rsid w:val="00424A4E"/>
    <w:rsid w:val="00424A52"/>
    <w:rsid w:val="00425547"/>
    <w:rsid w:val="004258F9"/>
    <w:rsid w:val="004259CD"/>
    <w:rsid w:val="00427C60"/>
    <w:rsid w:val="00430B09"/>
    <w:rsid w:val="0043135A"/>
    <w:rsid w:val="00431E10"/>
    <w:rsid w:val="00432326"/>
    <w:rsid w:val="004326EC"/>
    <w:rsid w:val="00433556"/>
    <w:rsid w:val="00433BBA"/>
    <w:rsid w:val="00433FF9"/>
    <w:rsid w:val="00434A8D"/>
    <w:rsid w:val="00434DBB"/>
    <w:rsid w:val="004357BF"/>
    <w:rsid w:val="00436F54"/>
    <w:rsid w:val="00442031"/>
    <w:rsid w:val="00442DBB"/>
    <w:rsid w:val="00442E84"/>
    <w:rsid w:val="00444430"/>
    <w:rsid w:val="00444730"/>
    <w:rsid w:val="00446834"/>
    <w:rsid w:val="004475B3"/>
    <w:rsid w:val="004479F3"/>
    <w:rsid w:val="00450187"/>
    <w:rsid w:val="00450569"/>
    <w:rsid w:val="004507E2"/>
    <w:rsid w:val="00450DAE"/>
    <w:rsid w:val="0045171E"/>
    <w:rsid w:val="00451B1E"/>
    <w:rsid w:val="00451DDC"/>
    <w:rsid w:val="00452A22"/>
    <w:rsid w:val="00453175"/>
    <w:rsid w:val="004531E8"/>
    <w:rsid w:val="004538B9"/>
    <w:rsid w:val="00454B62"/>
    <w:rsid w:val="00456E78"/>
    <w:rsid w:val="00457509"/>
    <w:rsid w:val="00457E47"/>
    <w:rsid w:val="00460617"/>
    <w:rsid w:val="00461879"/>
    <w:rsid w:val="004618FC"/>
    <w:rsid w:val="00461F72"/>
    <w:rsid w:val="00462297"/>
    <w:rsid w:val="00462316"/>
    <w:rsid w:val="00462C11"/>
    <w:rsid w:val="00463483"/>
    <w:rsid w:val="00463D53"/>
    <w:rsid w:val="00464751"/>
    <w:rsid w:val="0046545B"/>
    <w:rsid w:val="004668D4"/>
    <w:rsid w:val="00467782"/>
    <w:rsid w:val="00467C4D"/>
    <w:rsid w:val="00471673"/>
    <w:rsid w:val="00471DED"/>
    <w:rsid w:val="0047234C"/>
    <w:rsid w:val="004723B3"/>
    <w:rsid w:val="004727C3"/>
    <w:rsid w:val="004728E2"/>
    <w:rsid w:val="004733D1"/>
    <w:rsid w:val="00473FA4"/>
    <w:rsid w:val="004748E4"/>
    <w:rsid w:val="004749C9"/>
    <w:rsid w:val="00474B23"/>
    <w:rsid w:val="0047567A"/>
    <w:rsid w:val="00475A68"/>
    <w:rsid w:val="00475E1A"/>
    <w:rsid w:val="00476701"/>
    <w:rsid w:val="00476CE9"/>
    <w:rsid w:val="00477559"/>
    <w:rsid w:val="004800DE"/>
    <w:rsid w:val="00480344"/>
    <w:rsid w:val="0048228B"/>
    <w:rsid w:val="00482373"/>
    <w:rsid w:val="004827AA"/>
    <w:rsid w:val="004833C4"/>
    <w:rsid w:val="00484BE1"/>
    <w:rsid w:val="00484F33"/>
    <w:rsid w:val="00485185"/>
    <w:rsid w:val="00485683"/>
    <w:rsid w:val="00485E0D"/>
    <w:rsid w:val="00486A61"/>
    <w:rsid w:val="0048722E"/>
    <w:rsid w:val="0048723E"/>
    <w:rsid w:val="00487D67"/>
    <w:rsid w:val="00490517"/>
    <w:rsid w:val="00490739"/>
    <w:rsid w:val="004907D1"/>
    <w:rsid w:val="0049112A"/>
    <w:rsid w:val="00492064"/>
    <w:rsid w:val="004928A9"/>
    <w:rsid w:val="00492C6B"/>
    <w:rsid w:val="00493A46"/>
    <w:rsid w:val="0049444C"/>
    <w:rsid w:val="00494DA1"/>
    <w:rsid w:val="00494F65"/>
    <w:rsid w:val="00495C15"/>
    <w:rsid w:val="00496396"/>
    <w:rsid w:val="00496A58"/>
    <w:rsid w:val="00496ABF"/>
    <w:rsid w:val="00496CDE"/>
    <w:rsid w:val="004A0714"/>
    <w:rsid w:val="004A0E7E"/>
    <w:rsid w:val="004A129F"/>
    <w:rsid w:val="004A2608"/>
    <w:rsid w:val="004A28AA"/>
    <w:rsid w:val="004A2AAA"/>
    <w:rsid w:val="004A32F8"/>
    <w:rsid w:val="004A37C4"/>
    <w:rsid w:val="004A4006"/>
    <w:rsid w:val="004A4103"/>
    <w:rsid w:val="004A49EA"/>
    <w:rsid w:val="004A4B1A"/>
    <w:rsid w:val="004A55FB"/>
    <w:rsid w:val="004A5ACC"/>
    <w:rsid w:val="004A67B5"/>
    <w:rsid w:val="004A7292"/>
    <w:rsid w:val="004B07A1"/>
    <w:rsid w:val="004B14CA"/>
    <w:rsid w:val="004B1616"/>
    <w:rsid w:val="004B1D72"/>
    <w:rsid w:val="004B21B7"/>
    <w:rsid w:val="004B3FA0"/>
    <w:rsid w:val="004B41CA"/>
    <w:rsid w:val="004B5C3B"/>
    <w:rsid w:val="004B72A9"/>
    <w:rsid w:val="004B7A02"/>
    <w:rsid w:val="004C0696"/>
    <w:rsid w:val="004C110F"/>
    <w:rsid w:val="004C1737"/>
    <w:rsid w:val="004C1B67"/>
    <w:rsid w:val="004C1F81"/>
    <w:rsid w:val="004C284A"/>
    <w:rsid w:val="004C2B50"/>
    <w:rsid w:val="004C3415"/>
    <w:rsid w:val="004C34EB"/>
    <w:rsid w:val="004C3BC1"/>
    <w:rsid w:val="004C42CB"/>
    <w:rsid w:val="004C4BA6"/>
    <w:rsid w:val="004C4D6F"/>
    <w:rsid w:val="004C4EB9"/>
    <w:rsid w:val="004C57A1"/>
    <w:rsid w:val="004C5F86"/>
    <w:rsid w:val="004C6F50"/>
    <w:rsid w:val="004C759B"/>
    <w:rsid w:val="004C7C84"/>
    <w:rsid w:val="004D0222"/>
    <w:rsid w:val="004D07C5"/>
    <w:rsid w:val="004D1825"/>
    <w:rsid w:val="004D212C"/>
    <w:rsid w:val="004D3B5C"/>
    <w:rsid w:val="004D3CAF"/>
    <w:rsid w:val="004D4A42"/>
    <w:rsid w:val="004D5D07"/>
    <w:rsid w:val="004D66E7"/>
    <w:rsid w:val="004D6A71"/>
    <w:rsid w:val="004D7BDC"/>
    <w:rsid w:val="004E022B"/>
    <w:rsid w:val="004E0330"/>
    <w:rsid w:val="004E0C87"/>
    <w:rsid w:val="004E0D05"/>
    <w:rsid w:val="004E1313"/>
    <w:rsid w:val="004E1DFF"/>
    <w:rsid w:val="004E2F60"/>
    <w:rsid w:val="004E2FF9"/>
    <w:rsid w:val="004E3756"/>
    <w:rsid w:val="004E3945"/>
    <w:rsid w:val="004E49F2"/>
    <w:rsid w:val="004E4FE1"/>
    <w:rsid w:val="004E6C8F"/>
    <w:rsid w:val="004F0231"/>
    <w:rsid w:val="004F1068"/>
    <w:rsid w:val="004F11F4"/>
    <w:rsid w:val="004F124C"/>
    <w:rsid w:val="004F140E"/>
    <w:rsid w:val="004F1596"/>
    <w:rsid w:val="004F1597"/>
    <w:rsid w:val="004F1A63"/>
    <w:rsid w:val="004F3987"/>
    <w:rsid w:val="004F41E0"/>
    <w:rsid w:val="004F508C"/>
    <w:rsid w:val="004F51CB"/>
    <w:rsid w:val="004F55D5"/>
    <w:rsid w:val="004F58E6"/>
    <w:rsid w:val="004F5E37"/>
    <w:rsid w:val="004F6466"/>
    <w:rsid w:val="004F7A3A"/>
    <w:rsid w:val="004F7B62"/>
    <w:rsid w:val="00501D6E"/>
    <w:rsid w:val="00501F09"/>
    <w:rsid w:val="00502441"/>
    <w:rsid w:val="00503B77"/>
    <w:rsid w:val="00504673"/>
    <w:rsid w:val="00505184"/>
    <w:rsid w:val="005052E4"/>
    <w:rsid w:val="00505839"/>
    <w:rsid w:val="00505C0D"/>
    <w:rsid w:val="005068EB"/>
    <w:rsid w:val="005071A8"/>
    <w:rsid w:val="00507900"/>
    <w:rsid w:val="00507B6C"/>
    <w:rsid w:val="00507C5C"/>
    <w:rsid w:val="00507EE5"/>
    <w:rsid w:val="00511423"/>
    <w:rsid w:val="00511A5D"/>
    <w:rsid w:val="00511EA8"/>
    <w:rsid w:val="00513844"/>
    <w:rsid w:val="00513A18"/>
    <w:rsid w:val="0051409D"/>
    <w:rsid w:val="00514441"/>
    <w:rsid w:val="00515A58"/>
    <w:rsid w:val="00515E3B"/>
    <w:rsid w:val="005163E9"/>
    <w:rsid w:val="00516962"/>
    <w:rsid w:val="00517072"/>
    <w:rsid w:val="0051726E"/>
    <w:rsid w:val="005177F3"/>
    <w:rsid w:val="00520AE5"/>
    <w:rsid w:val="00521FC9"/>
    <w:rsid w:val="00522651"/>
    <w:rsid w:val="00522EBB"/>
    <w:rsid w:val="00522F52"/>
    <w:rsid w:val="00524F0E"/>
    <w:rsid w:val="00525A0C"/>
    <w:rsid w:val="005260A1"/>
    <w:rsid w:val="00526523"/>
    <w:rsid w:val="00526BB4"/>
    <w:rsid w:val="00527138"/>
    <w:rsid w:val="00527391"/>
    <w:rsid w:val="00527768"/>
    <w:rsid w:val="00527BED"/>
    <w:rsid w:val="00530E00"/>
    <w:rsid w:val="00531B77"/>
    <w:rsid w:val="00531D55"/>
    <w:rsid w:val="00532DBC"/>
    <w:rsid w:val="00533114"/>
    <w:rsid w:val="00533CE7"/>
    <w:rsid w:val="00534651"/>
    <w:rsid w:val="00534964"/>
    <w:rsid w:val="005356DC"/>
    <w:rsid w:val="00535D4A"/>
    <w:rsid w:val="00536679"/>
    <w:rsid w:val="00536BB4"/>
    <w:rsid w:val="00537893"/>
    <w:rsid w:val="00540231"/>
    <w:rsid w:val="00540B17"/>
    <w:rsid w:val="00543B9C"/>
    <w:rsid w:val="00543B9F"/>
    <w:rsid w:val="00543C30"/>
    <w:rsid w:val="00543CB8"/>
    <w:rsid w:val="00543F4B"/>
    <w:rsid w:val="00545746"/>
    <w:rsid w:val="00545CE0"/>
    <w:rsid w:val="0054600F"/>
    <w:rsid w:val="005466C1"/>
    <w:rsid w:val="00546A5C"/>
    <w:rsid w:val="00547CA4"/>
    <w:rsid w:val="00550872"/>
    <w:rsid w:val="005517DD"/>
    <w:rsid w:val="00551888"/>
    <w:rsid w:val="0055235F"/>
    <w:rsid w:val="0055240C"/>
    <w:rsid w:val="00553476"/>
    <w:rsid w:val="005537CB"/>
    <w:rsid w:val="00554121"/>
    <w:rsid w:val="005555D8"/>
    <w:rsid w:val="00555C51"/>
    <w:rsid w:val="0055614C"/>
    <w:rsid w:val="00556171"/>
    <w:rsid w:val="0055722F"/>
    <w:rsid w:val="00557F26"/>
    <w:rsid w:val="00560FB5"/>
    <w:rsid w:val="00561B59"/>
    <w:rsid w:val="00561C85"/>
    <w:rsid w:val="00562B71"/>
    <w:rsid w:val="00562ED4"/>
    <w:rsid w:val="005638E0"/>
    <w:rsid w:val="00564994"/>
    <w:rsid w:val="00565ABA"/>
    <w:rsid w:val="00566353"/>
    <w:rsid w:val="00566DAD"/>
    <w:rsid w:val="005672B2"/>
    <w:rsid w:val="00567495"/>
    <w:rsid w:val="00571E0E"/>
    <w:rsid w:val="0057409E"/>
    <w:rsid w:val="00574FEE"/>
    <w:rsid w:val="005775EC"/>
    <w:rsid w:val="00577B5D"/>
    <w:rsid w:val="005801D5"/>
    <w:rsid w:val="00580464"/>
    <w:rsid w:val="0058081A"/>
    <w:rsid w:val="00580C43"/>
    <w:rsid w:val="00580CBA"/>
    <w:rsid w:val="00580D73"/>
    <w:rsid w:val="0058117C"/>
    <w:rsid w:val="005820AA"/>
    <w:rsid w:val="00583173"/>
    <w:rsid w:val="00583A77"/>
    <w:rsid w:val="00584048"/>
    <w:rsid w:val="00584142"/>
    <w:rsid w:val="00584D54"/>
    <w:rsid w:val="00585C0D"/>
    <w:rsid w:val="00585EB6"/>
    <w:rsid w:val="00586016"/>
    <w:rsid w:val="0058671D"/>
    <w:rsid w:val="00586E4A"/>
    <w:rsid w:val="0059007B"/>
    <w:rsid w:val="005901F4"/>
    <w:rsid w:val="005905E7"/>
    <w:rsid w:val="00590A44"/>
    <w:rsid w:val="00591CC8"/>
    <w:rsid w:val="005924C8"/>
    <w:rsid w:val="00592BE1"/>
    <w:rsid w:val="0059319E"/>
    <w:rsid w:val="00593D86"/>
    <w:rsid w:val="00595502"/>
    <w:rsid w:val="0059560D"/>
    <w:rsid w:val="00595704"/>
    <w:rsid w:val="0059571F"/>
    <w:rsid w:val="00595EDF"/>
    <w:rsid w:val="005961DE"/>
    <w:rsid w:val="005964B6"/>
    <w:rsid w:val="00596CB4"/>
    <w:rsid w:val="00597C66"/>
    <w:rsid w:val="005A009F"/>
    <w:rsid w:val="005A0AE2"/>
    <w:rsid w:val="005A0B87"/>
    <w:rsid w:val="005A0C35"/>
    <w:rsid w:val="005A0E5B"/>
    <w:rsid w:val="005A1472"/>
    <w:rsid w:val="005A168C"/>
    <w:rsid w:val="005A1E10"/>
    <w:rsid w:val="005A2D53"/>
    <w:rsid w:val="005A4179"/>
    <w:rsid w:val="005A4882"/>
    <w:rsid w:val="005A4958"/>
    <w:rsid w:val="005A50DD"/>
    <w:rsid w:val="005A667A"/>
    <w:rsid w:val="005A67D5"/>
    <w:rsid w:val="005A6C90"/>
    <w:rsid w:val="005A7817"/>
    <w:rsid w:val="005B032F"/>
    <w:rsid w:val="005B0418"/>
    <w:rsid w:val="005B1ACD"/>
    <w:rsid w:val="005B1EB2"/>
    <w:rsid w:val="005B21EB"/>
    <w:rsid w:val="005B228F"/>
    <w:rsid w:val="005B371E"/>
    <w:rsid w:val="005B4C2A"/>
    <w:rsid w:val="005B4F01"/>
    <w:rsid w:val="005B57AE"/>
    <w:rsid w:val="005B5A00"/>
    <w:rsid w:val="005B611C"/>
    <w:rsid w:val="005B6DEC"/>
    <w:rsid w:val="005B78AF"/>
    <w:rsid w:val="005C0412"/>
    <w:rsid w:val="005C0701"/>
    <w:rsid w:val="005C088E"/>
    <w:rsid w:val="005C145A"/>
    <w:rsid w:val="005C1B4C"/>
    <w:rsid w:val="005C24BD"/>
    <w:rsid w:val="005C3106"/>
    <w:rsid w:val="005C36C6"/>
    <w:rsid w:val="005C47AA"/>
    <w:rsid w:val="005C5EF0"/>
    <w:rsid w:val="005C671C"/>
    <w:rsid w:val="005D0791"/>
    <w:rsid w:val="005D090C"/>
    <w:rsid w:val="005D0A36"/>
    <w:rsid w:val="005D21A1"/>
    <w:rsid w:val="005D243C"/>
    <w:rsid w:val="005D24AF"/>
    <w:rsid w:val="005D33DB"/>
    <w:rsid w:val="005D3781"/>
    <w:rsid w:val="005D3827"/>
    <w:rsid w:val="005D436B"/>
    <w:rsid w:val="005D4B6A"/>
    <w:rsid w:val="005D53A4"/>
    <w:rsid w:val="005D59FE"/>
    <w:rsid w:val="005D5FD9"/>
    <w:rsid w:val="005D64B9"/>
    <w:rsid w:val="005D720B"/>
    <w:rsid w:val="005D7A00"/>
    <w:rsid w:val="005D7F35"/>
    <w:rsid w:val="005E0800"/>
    <w:rsid w:val="005E108D"/>
    <w:rsid w:val="005E2399"/>
    <w:rsid w:val="005E27C6"/>
    <w:rsid w:val="005E29EC"/>
    <w:rsid w:val="005E2C7F"/>
    <w:rsid w:val="005E2EF0"/>
    <w:rsid w:val="005E31AB"/>
    <w:rsid w:val="005E3D91"/>
    <w:rsid w:val="005E497C"/>
    <w:rsid w:val="005E4BC1"/>
    <w:rsid w:val="005E4FBD"/>
    <w:rsid w:val="005E5583"/>
    <w:rsid w:val="005E6077"/>
    <w:rsid w:val="005E64E5"/>
    <w:rsid w:val="005E65A5"/>
    <w:rsid w:val="005E7DC8"/>
    <w:rsid w:val="005F0184"/>
    <w:rsid w:val="005F0985"/>
    <w:rsid w:val="005F1F04"/>
    <w:rsid w:val="005F2A32"/>
    <w:rsid w:val="005F371A"/>
    <w:rsid w:val="005F435A"/>
    <w:rsid w:val="005F4A2E"/>
    <w:rsid w:val="005F59F2"/>
    <w:rsid w:val="005F5C88"/>
    <w:rsid w:val="005F6E37"/>
    <w:rsid w:val="005F70E4"/>
    <w:rsid w:val="005F70F6"/>
    <w:rsid w:val="005F77AD"/>
    <w:rsid w:val="006002A1"/>
    <w:rsid w:val="00600483"/>
    <w:rsid w:val="0060083F"/>
    <w:rsid w:val="00601671"/>
    <w:rsid w:val="0060181F"/>
    <w:rsid w:val="00602A3D"/>
    <w:rsid w:val="00602A40"/>
    <w:rsid w:val="00602BDB"/>
    <w:rsid w:val="00602CF7"/>
    <w:rsid w:val="00602DC9"/>
    <w:rsid w:val="00603208"/>
    <w:rsid w:val="0060361F"/>
    <w:rsid w:val="0060428D"/>
    <w:rsid w:val="006048E1"/>
    <w:rsid w:val="006069CA"/>
    <w:rsid w:val="00606EFC"/>
    <w:rsid w:val="006077FA"/>
    <w:rsid w:val="00607D55"/>
    <w:rsid w:val="00610336"/>
    <w:rsid w:val="006105C5"/>
    <w:rsid w:val="006109C9"/>
    <w:rsid w:val="00610C5E"/>
    <w:rsid w:val="00610CF8"/>
    <w:rsid w:val="00611AAE"/>
    <w:rsid w:val="00613323"/>
    <w:rsid w:val="00613C6B"/>
    <w:rsid w:val="00613DBD"/>
    <w:rsid w:val="00614F6C"/>
    <w:rsid w:val="00615025"/>
    <w:rsid w:val="006159DB"/>
    <w:rsid w:val="00615C99"/>
    <w:rsid w:val="00615FCA"/>
    <w:rsid w:val="0061679F"/>
    <w:rsid w:val="00621AFC"/>
    <w:rsid w:val="00621D0C"/>
    <w:rsid w:val="00622841"/>
    <w:rsid w:val="00622D7C"/>
    <w:rsid w:val="006231A5"/>
    <w:rsid w:val="00623425"/>
    <w:rsid w:val="00623746"/>
    <w:rsid w:val="0062475C"/>
    <w:rsid w:val="0062533F"/>
    <w:rsid w:val="00625875"/>
    <w:rsid w:val="00625DF0"/>
    <w:rsid w:val="00626253"/>
    <w:rsid w:val="0062648D"/>
    <w:rsid w:val="006273CF"/>
    <w:rsid w:val="00627502"/>
    <w:rsid w:val="00630812"/>
    <w:rsid w:val="00630A47"/>
    <w:rsid w:val="006336E7"/>
    <w:rsid w:val="00634893"/>
    <w:rsid w:val="00635005"/>
    <w:rsid w:val="00635913"/>
    <w:rsid w:val="00635A5D"/>
    <w:rsid w:val="00635D80"/>
    <w:rsid w:val="006364B3"/>
    <w:rsid w:val="00636977"/>
    <w:rsid w:val="00636B43"/>
    <w:rsid w:val="00636BB2"/>
    <w:rsid w:val="00637284"/>
    <w:rsid w:val="00637CAD"/>
    <w:rsid w:val="00637D01"/>
    <w:rsid w:val="00637ED3"/>
    <w:rsid w:val="00640C6D"/>
    <w:rsid w:val="00640C94"/>
    <w:rsid w:val="00640CFB"/>
    <w:rsid w:val="006411FD"/>
    <w:rsid w:val="00642303"/>
    <w:rsid w:val="00642B35"/>
    <w:rsid w:val="00642FF3"/>
    <w:rsid w:val="00643D67"/>
    <w:rsid w:val="0064439A"/>
    <w:rsid w:val="00645278"/>
    <w:rsid w:val="006453F8"/>
    <w:rsid w:val="00646CC7"/>
    <w:rsid w:val="00646FFC"/>
    <w:rsid w:val="0064794E"/>
    <w:rsid w:val="006501F8"/>
    <w:rsid w:val="00651318"/>
    <w:rsid w:val="006513F2"/>
    <w:rsid w:val="006517E0"/>
    <w:rsid w:val="00651C11"/>
    <w:rsid w:val="0065342A"/>
    <w:rsid w:val="0065399F"/>
    <w:rsid w:val="0065413B"/>
    <w:rsid w:val="00655378"/>
    <w:rsid w:val="00655EBB"/>
    <w:rsid w:val="00656AA8"/>
    <w:rsid w:val="00656B76"/>
    <w:rsid w:val="00660158"/>
    <w:rsid w:val="006606FF"/>
    <w:rsid w:val="00660989"/>
    <w:rsid w:val="00661685"/>
    <w:rsid w:val="006625C8"/>
    <w:rsid w:val="00662AD3"/>
    <w:rsid w:val="00662B9D"/>
    <w:rsid w:val="00662CEA"/>
    <w:rsid w:val="00664857"/>
    <w:rsid w:val="00664EC5"/>
    <w:rsid w:val="0066590C"/>
    <w:rsid w:val="00665AE5"/>
    <w:rsid w:val="006660F4"/>
    <w:rsid w:val="006664AD"/>
    <w:rsid w:val="00667AE9"/>
    <w:rsid w:val="00667AF9"/>
    <w:rsid w:val="0067027F"/>
    <w:rsid w:val="00670FA3"/>
    <w:rsid w:val="00671093"/>
    <w:rsid w:val="00672255"/>
    <w:rsid w:val="006723E9"/>
    <w:rsid w:val="00672ACA"/>
    <w:rsid w:val="00673F7A"/>
    <w:rsid w:val="006751FD"/>
    <w:rsid w:val="006755E0"/>
    <w:rsid w:val="00676ADF"/>
    <w:rsid w:val="00681693"/>
    <w:rsid w:val="00682418"/>
    <w:rsid w:val="006833CE"/>
    <w:rsid w:val="00683449"/>
    <w:rsid w:val="006838F4"/>
    <w:rsid w:val="00683A19"/>
    <w:rsid w:val="006849D6"/>
    <w:rsid w:val="00684B6B"/>
    <w:rsid w:val="006859D0"/>
    <w:rsid w:val="006859FC"/>
    <w:rsid w:val="00686B99"/>
    <w:rsid w:val="00687481"/>
    <w:rsid w:val="00687800"/>
    <w:rsid w:val="006921AD"/>
    <w:rsid w:val="00692EDD"/>
    <w:rsid w:val="006930F5"/>
    <w:rsid w:val="00693336"/>
    <w:rsid w:val="00693B92"/>
    <w:rsid w:val="00694C6B"/>
    <w:rsid w:val="00695DB0"/>
    <w:rsid w:val="00696FC6"/>
    <w:rsid w:val="006972F6"/>
    <w:rsid w:val="00697567"/>
    <w:rsid w:val="00697D3A"/>
    <w:rsid w:val="006A304C"/>
    <w:rsid w:val="006A3116"/>
    <w:rsid w:val="006A525B"/>
    <w:rsid w:val="006A583C"/>
    <w:rsid w:val="006A5AD2"/>
    <w:rsid w:val="006A66BD"/>
    <w:rsid w:val="006A6726"/>
    <w:rsid w:val="006A7401"/>
    <w:rsid w:val="006B0258"/>
    <w:rsid w:val="006B080D"/>
    <w:rsid w:val="006B0B30"/>
    <w:rsid w:val="006B0F26"/>
    <w:rsid w:val="006B10CF"/>
    <w:rsid w:val="006B118B"/>
    <w:rsid w:val="006B1C68"/>
    <w:rsid w:val="006B1FCE"/>
    <w:rsid w:val="006B23F3"/>
    <w:rsid w:val="006B287D"/>
    <w:rsid w:val="006B32CA"/>
    <w:rsid w:val="006B371D"/>
    <w:rsid w:val="006B3951"/>
    <w:rsid w:val="006B6D83"/>
    <w:rsid w:val="006B72F6"/>
    <w:rsid w:val="006B73C8"/>
    <w:rsid w:val="006C05D3"/>
    <w:rsid w:val="006C0C5E"/>
    <w:rsid w:val="006C217C"/>
    <w:rsid w:val="006C3C8D"/>
    <w:rsid w:val="006C5CB7"/>
    <w:rsid w:val="006C5DB7"/>
    <w:rsid w:val="006C6059"/>
    <w:rsid w:val="006C72B0"/>
    <w:rsid w:val="006C7419"/>
    <w:rsid w:val="006C7B09"/>
    <w:rsid w:val="006C7ED1"/>
    <w:rsid w:val="006D04DD"/>
    <w:rsid w:val="006D06D5"/>
    <w:rsid w:val="006D1B47"/>
    <w:rsid w:val="006D2817"/>
    <w:rsid w:val="006D2FD8"/>
    <w:rsid w:val="006D40A6"/>
    <w:rsid w:val="006D4430"/>
    <w:rsid w:val="006D50FB"/>
    <w:rsid w:val="006D62F3"/>
    <w:rsid w:val="006D688C"/>
    <w:rsid w:val="006D6A21"/>
    <w:rsid w:val="006D7133"/>
    <w:rsid w:val="006D74D7"/>
    <w:rsid w:val="006D755E"/>
    <w:rsid w:val="006D76DB"/>
    <w:rsid w:val="006D79B2"/>
    <w:rsid w:val="006D7F1F"/>
    <w:rsid w:val="006E0A16"/>
    <w:rsid w:val="006E153C"/>
    <w:rsid w:val="006E2712"/>
    <w:rsid w:val="006E28CD"/>
    <w:rsid w:val="006E2C26"/>
    <w:rsid w:val="006E46F7"/>
    <w:rsid w:val="006E4CA2"/>
    <w:rsid w:val="006E5812"/>
    <w:rsid w:val="006E5C44"/>
    <w:rsid w:val="006E622A"/>
    <w:rsid w:val="006E63F5"/>
    <w:rsid w:val="006E65E3"/>
    <w:rsid w:val="006E6DAB"/>
    <w:rsid w:val="006E7084"/>
    <w:rsid w:val="006E7745"/>
    <w:rsid w:val="006E7A51"/>
    <w:rsid w:val="006E7DCC"/>
    <w:rsid w:val="006F0644"/>
    <w:rsid w:val="006F0D8E"/>
    <w:rsid w:val="006F1589"/>
    <w:rsid w:val="006F1B58"/>
    <w:rsid w:val="006F2484"/>
    <w:rsid w:val="006F34E0"/>
    <w:rsid w:val="006F3701"/>
    <w:rsid w:val="006F5392"/>
    <w:rsid w:val="006F58D6"/>
    <w:rsid w:val="006F5D0F"/>
    <w:rsid w:val="006F61EB"/>
    <w:rsid w:val="006F6BCF"/>
    <w:rsid w:val="006F6F10"/>
    <w:rsid w:val="006F729D"/>
    <w:rsid w:val="006F7E57"/>
    <w:rsid w:val="007007C5"/>
    <w:rsid w:val="00701E76"/>
    <w:rsid w:val="00702A2B"/>
    <w:rsid w:val="00702D80"/>
    <w:rsid w:val="0070318B"/>
    <w:rsid w:val="00703657"/>
    <w:rsid w:val="00703AD9"/>
    <w:rsid w:val="00703C18"/>
    <w:rsid w:val="0070400A"/>
    <w:rsid w:val="007045D7"/>
    <w:rsid w:val="00704CF7"/>
    <w:rsid w:val="00704FEB"/>
    <w:rsid w:val="00705640"/>
    <w:rsid w:val="00705DB1"/>
    <w:rsid w:val="0070748D"/>
    <w:rsid w:val="00707FA5"/>
    <w:rsid w:val="007100A2"/>
    <w:rsid w:val="00710447"/>
    <w:rsid w:val="00710C2F"/>
    <w:rsid w:val="0071165F"/>
    <w:rsid w:val="00711989"/>
    <w:rsid w:val="00712937"/>
    <w:rsid w:val="00712AAD"/>
    <w:rsid w:val="007135F5"/>
    <w:rsid w:val="007137DF"/>
    <w:rsid w:val="007138A3"/>
    <w:rsid w:val="00713D18"/>
    <w:rsid w:val="007141C9"/>
    <w:rsid w:val="00714D8A"/>
    <w:rsid w:val="00714F22"/>
    <w:rsid w:val="00715176"/>
    <w:rsid w:val="00715B50"/>
    <w:rsid w:val="0071637F"/>
    <w:rsid w:val="007174E4"/>
    <w:rsid w:val="007175CF"/>
    <w:rsid w:val="0072041D"/>
    <w:rsid w:val="007216A7"/>
    <w:rsid w:val="00722BF7"/>
    <w:rsid w:val="00722FA0"/>
    <w:rsid w:val="00724048"/>
    <w:rsid w:val="007240E4"/>
    <w:rsid w:val="007244E8"/>
    <w:rsid w:val="0072467E"/>
    <w:rsid w:val="007246BE"/>
    <w:rsid w:val="0072499B"/>
    <w:rsid w:val="007253F9"/>
    <w:rsid w:val="00725A3F"/>
    <w:rsid w:val="00725B41"/>
    <w:rsid w:val="00726B4C"/>
    <w:rsid w:val="00726E5B"/>
    <w:rsid w:val="00726EDC"/>
    <w:rsid w:val="00730ABE"/>
    <w:rsid w:val="0073155F"/>
    <w:rsid w:val="007319F2"/>
    <w:rsid w:val="00732C2B"/>
    <w:rsid w:val="0073377B"/>
    <w:rsid w:val="00733BBA"/>
    <w:rsid w:val="00733EC0"/>
    <w:rsid w:val="007353DB"/>
    <w:rsid w:val="00735A11"/>
    <w:rsid w:val="00736A00"/>
    <w:rsid w:val="00736BFD"/>
    <w:rsid w:val="007375DA"/>
    <w:rsid w:val="00737E53"/>
    <w:rsid w:val="00742574"/>
    <w:rsid w:val="007428A8"/>
    <w:rsid w:val="00742BCE"/>
    <w:rsid w:val="00742EA8"/>
    <w:rsid w:val="007439BC"/>
    <w:rsid w:val="0074405B"/>
    <w:rsid w:val="00744179"/>
    <w:rsid w:val="007444B7"/>
    <w:rsid w:val="00744763"/>
    <w:rsid w:val="00744B23"/>
    <w:rsid w:val="00746562"/>
    <w:rsid w:val="00746AE1"/>
    <w:rsid w:val="00746FD1"/>
    <w:rsid w:val="0074728B"/>
    <w:rsid w:val="00747460"/>
    <w:rsid w:val="00747FF4"/>
    <w:rsid w:val="007509F6"/>
    <w:rsid w:val="00750DAC"/>
    <w:rsid w:val="00751C1D"/>
    <w:rsid w:val="00753B40"/>
    <w:rsid w:val="00754DC3"/>
    <w:rsid w:val="0075562D"/>
    <w:rsid w:val="007606AF"/>
    <w:rsid w:val="007614E3"/>
    <w:rsid w:val="00761DA2"/>
    <w:rsid w:val="0076303D"/>
    <w:rsid w:val="00763171"/>
    <w:rsid w:val="00763236"/>
    <w:rsid w:val="00763591"/>
    <w:rsid w:val="00763766"/>
    <w:rsid w:val="00764770"/>
    <w:rsid w:val="0076492D"/>
    <w:rsid w:val="00764E42"/>
    <w:rsid w:val="007656C7"/>
    <w:rsid w:val="0076578E"/>
    <w:rsid w:val="00765811"/>
    <w:rsid w:val="0076680D"/>
    <w:rsid w:val="007669B6"/>
    <w:rsid w:val="007672BF"/>
    <w:rsid w:val="0077181F"/>
    <w:rsid w:val="00771A4D"/>
    <w:rsid w:val="00771B4A"/>
    <w:rsid w:val="00771C32"/>
    <w:rsid w:val="007724B8"/>
    <w:rsid w:val="00772504"/>
    <w:rsid w:val="007740B8"/>
    <w:rsid w:val="0077416B"/>
    <w:rsid w:val="007750E3"/>
    <w:rsid w:val="00775307"/>
    <w:rsid w:val="00776619"/>
    <w:rsid w:val="00777DC6"/>
    <w:rsid w:val="0078030C"/>
    <w:rsid w:val="0078059D"/>
    <w:rsid w:val="007818A0"/>
    <w:rsid w:val="00782F25"/>
    <w:rsid w:val="00783274"/>
    <w:rsid w:val="007832A5"/>
    <w:rsid w:val="00783790"/>
    <w:rsid w:val="007843FB"/>
    <w:rsid w:val="00784814"/>
    <w:rsid w:val="00785E52"/>
    <w:rsid w:val="00786615"/>
    <w:rsid w:val="0078671F"/>
    <w:rsid w:val="00787B4D"/>
    <w:rsid w:val="00787D53"/>
    <w:rsid w:val="00791C0E"/>
    <w:rsid w:val="0079245F"/>
    <w:rsid w:val="007924AE"/>
    <w:rsid w:val="00792B18"/>
    <w:rsid w:val="00793159"/>
    <w:rsid w:val="00797BC6"/>
    <w:rsid w:val="007A1131"/>
    <w:rsid w:val="007A1618"/>
    <w:rsid w:val="007A170D"/>
    <w:rsid w:val="007A1D94"/>
    <w:rsid w:val="007A2165"/>
    <w:rsid w:val="007A2CC6"/>
    <w:rsid w:val="007A39D4"/>
    <w:rsid w:val="007A3B5C"/>
    <w:rsid w:val="007A583A"/>
    <w:rsid w:val="007A64DD"/>
    <w:rsid w:val="007A681F"/>
    <w:rsid w:val="007A7D4D"/>
    <w:rsid w:val="007B0BEF"/>
    <w:rsid w:val="007B2AF3"/>
    <w:rsid w:val="007B2F63"/>
    <w:rsid w:val="007B44BD"/>
    <w:rsid w:val="007B47C4"/>
    <w:rsid w:val="007B5086"/>
    <w:rsid w:val="007B53DF"/>
    <w:rsid w:val="007B6129"/>
    <w:rsid w:val="007B7BD9"/>
    <w:rsid w:val="007C0883"/>
    <w:rsid w:val="007C0B03"/>
    <w:rsid w:val="007C10DD"/>
    <w:rsid w:val="007C17C1"/>
    <w:rsid w:val="007C1E84"/>
    <w:rsid w:val="007C1FE4"/>
    <w:rsid w:val="007C215B"/>
    <w:rsid w:val="007C2CF8"/>
    <w:rsid w:val="007C307E"/>
    <w:rsid w:val="007C3195"/>
    <w:rsid w:val="007C43F4"/>
    <w:rsid w:val="007C4608"/>
    <w:rsid w:val="007C516F"/>
    <w:rsid w:val="007C529D"/>
    <w:rsid w:val="007C7A7A"/>
    <w:rsid w:val="007D00E8"/>
    <w:rsid w:val="007D02E5"/>
    <w:rsid w:val="007D045D"/>
    <w:rsid w:val="007D04AF"/>
    <w:rsid w:val="007D0668"/>
    <w:rsid w:val="007D069C"/>
    <w:rsid w:val="007D0CD5"/>
    <w:rsid w:val="007D10D8"/>
    <w:rsid w:val="007D1CB4"/>
    <w:rsid w:val="007D2B3C"/>
    <w:rsid w:val="007D30E7"/>
    <w:rsid w:val="007D33F1"/>
    <w:rsid w:val="007D41DA"/>
    <w:rsid w:val="007D4A43"/>
    <w:rsid w:val="007D6FA1"/>
    <w:rsid w:val="007D6FD5"/>
    <w:rsid w:val="007D711E"/>
    <w:rsid w:val="007E09C0"/>
    <w:rsid w:val="007E1A20"/>
    <w:rsid w:val="007E225E"/>
    <w:rsid w:val="007E2797"/>
    <w:rsid w:val="007E3BDF"/>
    <w:rsid w:val="007E3FCE"/>
    <w:rsid w:val="007E472F"/>
    <w:rsid w:val="007E4ED8"/>
    <w:rsid w:val="007E501F"/>
    <w:rsid w:val="007E5809"/>
    <w:rsid w:val="007E5E50"/>
    <w:rsid w:val="007E6BFC"/>
    <w:rsid w:val="007E75D1"/>
    <w:rsid w:val="007E77DA"/>
    <w:rsid w:val="007F0308"/>
    <w:rsid w:val="007F3056"/>
    <w:rsid w:val="007F3487"/>
    <w:rsid w:val="007F3647"/>
    <w:rsid w:val="007F532B"/>
    <w:rsid w:val="007F5EF8"/>
    <w:rsid w:val="007F5EF9"/>
    <w:rsid w:val="007F6006"/>
    <w:rsid w:val="007F6384"/>
    <w:rsid w:val="007F69AA"/>
    <w:rsid w:val="007F69B2"/>
    <w:rsid w:val="007F6F6F"/>
    <w:rsid w:val="007F7193"/>
    <w:rsid w:val="007F7C2C"/>
    <w:rsid w:val="007F7CE4"/>
    <w:rsid w:val="00800D4C"/>
    <w:rsid w:val="00800DA3"/>
    <w:rsid w:val="00800DF7"/>
    <w:rsid w:val="00801C4A"/>
    <w:rsid w:val="0080207D"/>
    <w:rsid w:val="0080539A"/>
    <w:rsid w:val="008058F2"/>
    <w:rsid w:val="00806433"/>
    <w:rsid w:val="00806F38"/>
    <w:rsid w:val="0080726E"/>
    <w:rsid w:val="00810AC0"/>
    <w:rsid w:val="00811158"/>
    <w:rsid w:val="00811537"/>
    <w:rsid w:val="0081166B"/>
    <w:rsid w:val="00811B03"/>
    <w:rsid w:val="00811D78"/>
    <w:rsid w:val="00811ED1"/>
    <w:rsid w:val="00812226"/>
    <w:rsid w:val="00812606"/>
    <w:rsid w:val="00812792"/>
    <w:rsid w:val="00812FA1"/>
    <w:rsid w:val="0081382E"/>
    <w:rsid w:val="00813A90"/>
    <w:rsid w:val="00813AEE"/>
    <w:rsid w:val="0081455E"/>
    <w:rsid w:val="00814B40"/>
    <w:rsid w:val="0081517F"/>
    <w:rsid w:val="0081679B"/>
    <w:rsid w:val="008167DE"/>
    <w:rsid w:val="00816C5A"/>
    <w:rsid w:val="00816D3C"/>
    <w:rsid w:val="00816F87"/>
    <w:rsid w:val="00817668"/>
    <w:rsid w:val="0081773B"/>
    <w:rsid w:val="00817D21"/>
    <w:rsid w:val="00817DE6"/>
    <w:rsid w:val="00820447"/>
    <w:rsid w:val="008207A4"/>
    <w:rsid w:val="00820E4C"/>
    <w:rsid w:val="00820E54"/>
    <w:rsid w:val="00821229"/>
    <w:rsid w:val="0082137F"/>
    <w:rsid w:val="0082177B"/>
    <w:rsid w:val="00821A93"/>
    <w:rsid w:val="00821C4F"/>
    <w:rsid w:val="00821E8E"/>
    <w:rsid w:val="008223F5"/>
    <w:rsid w:val="00823B68"/>
    <w:rsid w:val="00823E07"/>
    <w:rsid w:val="0082414F"/>
    <w:rsid w:val="008247E8"/>
    <w:rsid w:val="00824B74"/>
    <w:rsid w:val="00825298"/>
    <w:rsid w:val="008269CC"/>
    <w:rsid w:val="00826E7B"/>
    <w:rsid w:val="0082707C"/>
    <w:rsid w:val="00830AB9"/>
    <w:rsid w:val="0083131E"/>
    <w:rsid w:val="00831E6D"/>
    <w:rsid w:val="00832548"/>
    <w:rsid w:val="0083322F"/>
    <w:rsid w:val="00833998"/>
    <w:rsid w:val="00833E6E"/>
    <w:rsid w:val="00834233"/>
    <w:rsid w:val="00835BF5"/>
    <w:rsid w:val="0083688C"/>
    <w:rsid w:val="00836EF3"/>
    <w:rsid w:val="0083773F"/>
    <w:rsid w:val="00837F90"/>
    <w:rsid w:val="008404D2"/>
    <w:rsid w:val="008408DF"/>
    <w:rsid w:val="0084119B"/>
    <w:rsid w:val="0084187F"/>
    <w:rsid w:val="00841E0C"/>
    <w:rsid w:val="00842176"/>
    <w:rsid w:val="0084246D"/>
    <w:rsid w:val="00842B67"/>
    <w:rsid w:val="00843322"/>
    <w:rsid w:val="0084388C"/>
    <w:rsid w:val="00843D62"/>
    <w:rsid w:val="00843D7B"/>
    <w:rsid w:val="00843FA2"/>
    <w:rsid w:val="00844996"/>
    <w:rsid w:val="00844FC7"/>
    <w:rsid w:val="008454A6"/>
    <w:rsid w:val="008472BA"/>
    <w:rsid w:val="00847455"/>
    <w:rsid w:val="00847E89"/>
    <w:rsid w:val="00847EBE"/>
    <w:rsid w:val="00850C94"/>
    <w:rsid w:val="008516F2"/>
    <w:rsid w:val="008517A6"/>
    <w:rsid w:val="008517FB"/>
    <w:rsid w:val="00851849"/>
    <w:rsid w:val="00851B9D"/>
    <w:rsid w:val="00851C2A"/>
    <w:rsid w:val="00851FE9"/>
    <w:rsid w:val="00852EDA"/>
    <w:rsid w:val="00853710"/>
    <w:rsid w:val="008548BC"/>
    <w:rsid w:val="00854A66"/>
    <w:rsid w:val="00854D20"/>
    <w:rsid w:val="00855071"/>
    <w:rsid w:val="00855DA7"/>
    <w:rsid w:val="00856018"/>
    <w:rsid w:val="00856268"/>
    <w:rsid w:val="008563D1"/>
    <w:rsid w:val="00857E3C"/>
    <w:rsid w:val="00857EB3"/>
    <w:rsid w:val="008644F3"/>
    <w:rsid w:val="00864630"/>
    <w:rsid w:val="00864933"/>
    <w:rsid w:val="00864ADD"/>
    <w:rsid w:val="008652E9"/>
    <w:rsid w:val="00865A8F"/>
    <w:rsid w:val="00865D42"/>
    <w:rsid w:val="00866114"/>
    <w:rsid w:val="00871384"/>
    <w:rsid w:val="008715EF"/>
    <w:rsid w:val="0087174C"/>
    <w:rsid w:val="00871C6E"/>
    <w:rsid w:val="00872B6B"/>
    <w:rsid w:val="0087423C"/>
    <w:rsid w:val="00874DA2"/>
    <w:rsid w:val="00874FAF"/>
    <w:rsid w:val="008767DD"/>
    <w:rsid w:val="00876819"/>
    <w:rsid w:val="00876928"/>
    <w:rsid w:val="00876B00"/>
    <w:rsid w:val="00876F6F"/>
    <w:rsid w:val="00877638"/>
    <w:rsid w:val="008805F9"/>
    <w:rsid w:val="00880697"/>
    <w:rsid w:val="00880921"/>
    <w:rsid w:val="00880D89"/>
    <w:rsid w:val="008813FD"/>
    <w:rsid w:val="00882802"/>
    <w:rsid w:val="00883409"/>
    <w:rsid w:val="00883F4A"/>
    <w:rsid w:val="00884763"/>
    <w:rsid w:val="0088515D"/>
    <w:rsid w:val="00886239"/>
    <w:rsid w:val="008864AC"/>
    <w:rsid w:val="008869B6"/>
    <w:rsid w:val="00886CDA"/>
    <w:rsid w:val="0089006D"/>
    <w:rsid w:val="0089118D"/>
    <w:rsid w:val="008921B6"/>
    <w:rsid w:val="00892559"/>
    <w:rsid w:val="008929F1"/>
    <w:rsid w:val="0089326B"/>
    <w:rsid w:val="008943A6"/>
    <w:rsid w:val="00894CD4"/>
    <w:rsid w:val="008961FA"/>
    <w:rsid w:val="008965B1"/>
    <w:rsid w:val="008972BB"/>
    <w:rsid w:val="008A070B"/>
    <w:rsid w:val="008A0F24"/>
    <w:rsid w:val="008A10C5"/>
    <w:rsid w:val="008A27AB"/>
    <w:rsid w:val="008A3211"/>
    <w:rsid w:val="008A3733"/>
    <w:rsid w:val="008A4330"/>
    <w:rsid w:val="008A565F"/>
    <w:rsid w:val="008A5D03"/>
    <w:rsid w:val="008A769B"/>
    <w:rsid w:val="008A7B98"/>
    <w:rsid w:val="008B04FA"/>
    <w:rsid w:val="008B05B5"/>
    <w:rsid w:val="008B1D28"/>
    <w:rsid w:val="008B2247"/>
    <w:rsid w:val="008B29DA"/>
    <w:rsid w:val="008B3D1C"/>
    <w:rsid w:val="008B3EF6"/>
    <w:rsid w:val="008B3F3B"/>
    <w:rsid w:val="008B4110"/>
    <w:rsid w:val="008B4813"/>
    <w:rsid w:val="008B4EBE"/>
    <w:rsid w:val="008B5397"/>
    <w:rsid w:val="008B56C2"/>
    <w:rsid w:val="008B66D4"/>
    <w:rsid w:val="008B6C60"/>
    <w:rsid w:val="008B788A"/>
    <w:rsid w:val="008B7C7F"/>
    <w:rsid w:val="008B7CA0"/>
    <w:rsid w:val="008B7CE4"/>
    <w:rsid w:val="008B7F41"/>
    <w:rsid w:val="008C158F"/>
    <w:rsid w:val="008C29EC"/>
    <w:rsid w:val="008C2B4D"/>
    <w:rsid w:val="008C2C88"/>
    <w:rsid w:val="008C2E26"/>
    <w:rsid w:val="008C3092"/>
    <w:rsid w:val="008C34C8"/>
    <w:rsid w:val="008C3836"/>
    <w:rsid w:val="008C3E7A"/>
    <w:rsid w:val="008C4D51"/>
    <w:rsid w:val="008C57AC"/>
    <w:rsid w:val="008C5AA3"/>
    <w:rsid w:val="008C5C2E"/>
    <w:rsid w:val="008C6E9E"/>
    <w:rsid w:val="008C707E"/>
    <w:rsid w:val="008C79C0"/>
    <w:rsid w:val="008D08BE"/>
    <w:rsid w:val="008D17A6"/>
    <w:rsid w:val="008D1AE4"/>
    <w:rsid w:val="008D3A9D"/>
    <w:rsid w:val="008D4E50"/>
    <w:rsid w:val="008D52B1"/>
    <w:rsid w:val="008D5937"/>
    <w:rsid w:val="008D5CCE"/>
    <w:rsid w:val="008D7005"/>
    <w:rsid w:val="008D7335"/>
    <w:rsid w:val="008D7608"/>
    <w:rsid w:val="008D7965"/>
    <w:rsid w:val="008E02E7"/>
    <w:rsid w:val="008E1CAC"/>
    <w:rsid w:val="008E5AEA"/>
    <w:rsid w:val="008E5F86"/>
    <w:rsid w:val="008E61F4"/>
    <w:rsid w:val="008E660D"/>
    <w:rsid w:val="008E6D61"/>
    <w:rsid w:val="008E6FAB"/>
    <w:rsid w:val="008E7E46"/>
    <w:rsid w:val="008F000D"/>
    <w:rsid w:val="008F0A2F"/>
    <w:rsid w:val="008F0B13"/>
    <w:rsid w:val="008F1780"/>
    <w:rsid w:val="008F1A7B"/>
    <w:rsid w:val="008F4276"/>
    <w:rsid w:val="008F5793"/>
    <w:rsid w:val="008F5FDD"/>
    <w:rsid w:val="008F6286"/>
    <w:rsid w:val="008F6477"/>
    <w:rsid w:val="008F68D4"/>
    <w:rsid w:val="008F78E6"/>
    <w:rsid w:val="009000BC"/>
    <w:rsid w:val="0090048E"/>
    <w:rsid w:val="009006CB"/>
    <w:rsid w:val="009015F1"/>
    <w:rsid w:val="009018A0"/>
    <w:rsid w:val="00901C23"/>
    <w:rsid w:val="00901D3D"/>
    <w:rsid w:val="00902AEE"/>
    <w:rsid w:val="00902C46"/>
    <w:rsid w:val="00902E33"/>
    <w:rsid w:val="00902EA6"/>
    <w:rsid w:val="009033D4"/>
    <w:rsid w:val="00903C61"/>
    <w:rsid w:val="009054D2"/>
    <w:rsid w:val="009058AB"/>
    <w:rsid w:val="009065ED"/>
    <w:rsid w:val="009067E3"/>
    <w:rsid w:val="00906A84"/>
    <w:rsid w:val="00906F0F"/>
    <w:rsid w:val="0090717E"/>
    <w:rsid w:val="00907495"/>
    <w:rsid w:val="00910391"/>
    <w:rsid w:val="00910684"/>
    <w:rsid w:val="0091092A"/>
    <w:rsid w:val="00910E45"/>
    <w:rsid w:val="00911227"/>
    <w:rsid w:val="00911F5D"/>
    <w:rsid w:val="00912874"/>
    <w:rsid w:val="009132AF"/>
    <w:rsid w:val="0091357C"/>
    <w:rsid w:val="009135C5"/>
    <w:rsid w:val="00913972"/>
    <w:rsid w:val="00913D0C"/>
    <w:rsid w:val="00914362"/>
    <w:rsid w:val="009146CC"/>
    <w:rsid w:val="009147F1"/>
    <w:rsid w:val="00914AC4"/>
    <w:rsid w:val="00914CBA"/>
    <w:rsid w:val="00916746"/>
    <w:rsid w:val="00917D13"/>
    <w:rsid w:val="009211AE"/>
    <w:rsid w:val="0092146D"/>
    <w:rsid w:val="00921FCD"/>
    <w:rsid w:val="0092212E"/>
    <w:rsid w:val="009227B8"/>
    <w:rsid w:val="00922EF4"/>
    <w:rsid w:val="009232CD"/>
    <w:rsid w:val="00923555"/>
    <w:rsid w:val="009248D2"/>
    <w:rsid w:val="0092606D"/>
    <w:rsid w:val="0092640F"/>
    <w:rsid w:val="0092659E"/>
    <w:rsid w:val="00926FF6"/>
    <w:rsid w:val="009277D7"/>
    <w:rsid w:val="0092780F"/>
    <w:rsid w:val="00927CD1"/>
    <w:rsid w:val="00931D06"/>
    <w:rsid w:val="00932250"/>
    <w:rsid w:val="0093403C"/>
    <w:rsid w:val="00936302"/>
    <w:rsid w:val="00936EFD"/>
    <w:rsid w:val="009375F8"/>
    <w:rsid w:val="00937CAC"/>
    <w:rsid w:val="00940226"/>
    <w:rsid w:val="009405EB"/>
    <w:rsid w:val="009407F5"/>
    <w:rsid w:val="00940D25"/>
    <w:rsid w:val="0094138B"/>
    <w:rsid w:val="0094144D"/>
    <w:rsid w:val="00941C39"/>
    <w:rsid w:val="009439EF"/>
    <w:rsid w:val="009447F8"/>
    <w:rsid w:val="00945AB6"/>
    <w:rsid w:val="009462D6"/>
    <w:rsid w:val="009472DE"/>
    <w:rsid w:val="00947660"/>
    <w:rsid w:val="0095002E"/>
    <w:rsid w:val="009503B1"/>
    <w:rsid w:val="00951254"/>
    <w:rsid w:val="0095132D"/>
    <w:rsid w:val="00954B45"/>
    <w:rsid w:val="00954D51"/>
    <w:rsid w:val="009551AF"/>
    <w:rsid w:val="00957113"/>
    <w:rsid w:val="00960079"/>
    <w:rsid w:val="00960321"/>
    <w:rsid w:val="00960741"/>
    <w:rsid w:val="0096168D"/>
    <w:rsid w:val="0096277F"/>
    <w:rsid w:val="00963050"/>
    <w:rsid w:val="009634A3"/>
    <w:rsid w:val="00963A4D"/>
    <w:rsid w:val="00963FD7"/>
    <w:rsid w:val="0096516C"/>
    <w:rsid w:val="009657D1"/>
    <w:rsid w:val="00966290"/>
    <w:rsid w:val="009662AF"/>
    <w:rsid w:val="00966EF1"/>
    <w:rsid w:val="00970FD1"/>
    <w:rsid w:val="009747CF"/>
    <w:rsid w:val="00976A72"/>
    <w:rsid w:val="009779D2"/>
    <w:rsid w:val="00977A24"/>
    <w:rsid w:val="00980036"/>
    <w:rsid w:val="009803FA"/>
    <w:rsid w:val="009805A8"/>
    <w:rsid w:val="00981EF1"/>
    <w:rsid w:val="009820AA"/>
    <w:rsid w:val="0098224E"/>
    <w:rsid w:val="00982939"/>
    <w:rsid w:val="00982995"/>
    <w:rsid w:val="00982F01"/>
    <w:rsid w:val="00983053"/>
    <w:rsid w:val="00983571"/>
    <w:rsid w:val="009838FB"/>
    <w:rsid w:val="00983C5C"/>
    <w:rsid w:val="00983FC2"/>
    <w:rsid w:val="009851A3"/>
    <w:rsid w:val="009855E6"/>
    <w:rsid w:val="0098590E"/>
    <w:rsid w:val="00985CB5"/>
    <w:rsid w:val="00985F74"/>
    <w:rsid w:val="00986E72"/>
    <w:rsid w:val="00987102"/>
    <w:rsid w:val="0098720F"/>
    <w:rsid w:val="00987483"/>
    <w:rsid w:val="009875F8"/>
    <w:rsid w:val="00990F59"/>
    <w:rsid w:val="0099188A"/>
    <w:rsid w:val="00991AEE"/>
    <w:rsid w:val="00991D63"/>
    <w:rsid w:val="0099232E"/>
    <w:rsid w:val="0099267F"/>
    <w:rsid w:val="0099274A"/>
    <w:rsid w:val="00993BBE"/>
    <w:rsid w:val="009947F0"/>
    <w:rsid w:val="00994993"/>
    <w:rsid w:val="00994F1B"/>
    <w:rsid w:val="0099551E"/>
    <w:rsid w:val="00995967"/>
    <w:rsid w:val="00995AEB"/>
    <w:rsid w:val="00995CF4"/>
    <w:rsid w:val="009966D7"/>
    <w:rsid w:val="00996C42"/>
    <w:rsid w:val="00997575"/>
    <w:rsid w:val="00997B62"/>
    <w:rsid w:val="009A0405"/>
    <w:rsid w:val="009A1018"/>
    <w:rsid w:val="009A134A"/>
    <w:rsid w:val="009A1C31"/>
    <w:rsid w:val="009A30E1"/>
    <w:rsid w:val="009A3DF7"/>
    <w:rsid w:val="009A5139"/>
    <w:rsid w:val="009A600B"/>
    <w:rsid w:val="009A6033"/>
    <w:rsid w:val="009A7210"/>
    <w:rsid w:val="009A74EE"/>
    <w:rsid w:val="009A7639"/>
    <w:rsid w:val="009A7AD2"/>
    <w:rsid w:val="009A7B4C"/>
    <w:rsid w:val="009A7CB8"/>
    <w:rsid w:val="009B1050"/>
    <w:rsid w:val="009B1089"/>
    <w:rsid w:val="009B47D7"/>
    <w:rsid w:val="009B4C29"/>
    <w:rsid w:val="009B51C3"/>
    <w:rsid w:val="009B55C5"/>
    <w:rsid w:val="009B56E4"/>
    <w:rsid w:val="009B6A1A"/>
    <w:rsid w:val="009B70BB"/>
    <w:rsid w:val="009B7494"/>
    <w:rsid w:val="009B7E0B"/>
    <w:rsid w:val="009C0AAE"/>
    <w:rsid w:val="009C0C36"/>
    <w:rsid w:val="009C10A0"/>
    <w:rsid w:val="009C1641"/>
    <w:rsid w:val="009C1BAC"/>
    <w:rsid w:val="009C1F1A"/>
    <w:rsid w:val="009C1FCA"/>
    <w:rsid w:val="009C2581"/>
    <w:rsid w:val="009C3051"/>
    <w:rsid w:val="009C325B"/>
    <w:rsid w:val="009C41A6"/>
    <w:rsid w:val="009C4677"/>
    <w:rsid w:val="009C5050"/>
    <w:rsid w:val="009C5196"/>
    <w:rsid w:val="009C6163"/>
    <w:rsid w:val="009C61ED"/>
    <w:rsid w:val="009C669D"/>
    <w:rsid w:val="009C6848"/>
    <w:rsid w:val="009C7FC2"/>
    <w:rsid w:val="009D08DE"/>
    <w:rsid w:val="009D0B92"/>
    <w:rsid w:val="009D0CFA"/>
    <w:rsid w:val="009D1539"/>
    <w:rsid w:val="009D1ECA"/>
    <w:rsid w:val="009D33B0"/>
    <w:rsid w:val="009D53CB"/>
    <w:rsid w:val="009D580A"/>
    <w:rsid w:val="009E0172"/>
    <w:rsid w:val="009E143F"/>
    <w:rsid w:val="009E16A2"/>
    <w:rsid w:val="009E2DFF"/>
    <w:rsid w:val="009E3DAF"/>
    <w:rsid w:val="009E44CF"/>
    <w:rsid w:val="009E5B34"/>
    <w:rsid w:val="009E5C63"/>
    <w:rsid w:val="009E65B3"/>
    <w:rsid w:val="009E66AA"/>
    <w:rsid w:val="009E6797"/>
    <w:rsid w:val="009E69EE"/>
    <w:rsid w:val="009E7AEA"/>
    <w:rsid w:val="009E7C61"/>
    <w:rsid w:val="009E7DAA"/>
    <w:rsid w:val="009F0383"/>
    <w:rsid w:val="009F0FFE"/>
    <w:rsid w:val="009F1039"/>
    <w:rsid w:val="009F19E9"/>
    <w:rsid w:val="009F1EDE"/>
    <w:rsid w:val="009F1F17"/>
    <w:rsid w:val="009F1F8E"/>
    <w:rsid w:val="009F2D9C"/>
    <w:rsid w:val="009F30A8"/>
    <w:rsid w:val="009F39AC"/>
    <w:rsid w:val="009F4452"/>
    <w:rsid w:val="009F4858"/>
    <w:rsid w:val="009F4874"/>
    <w:rsid w:val="009F4FF9"/>
    <w:rsid w:val="009F52E1"/>
    <w:rsid w:val="009F64A3"/>
    <w:rsid w:val="009F6CF4"/>
    <w:rsid w:val="009F7190"/>
    <w:rsid w:val="00A0027E"/>
    <w:rsid w:val="00A00653"/>
    <w:rsid w:val="00A00826"/>
    <w:rsid w:val="00A011B7"/>
    <w:rsid w:val="00A01897"/>
    <w:rsid w:val="00A01EA6"/>
    <w:rsid w:val="00A023A8"/>
    <w:rsid w:val="00A029CB"/>
    <w:rsid w:val="00A02B18"/>
    <w:rsid w:val="00A02C2D"/>
    <w:rsid w:val="00A0406B"/>
    <w:rsid w:val="00A043CE"/>
    <w:rsid w:val="00A0467D"/>
    <w:rsid w:val="00A06762"/>
    <w:rsid w:val="00A0685D"/>
    <w:rsid w:val="00A06CC8"/>
    <w:rsid w:val="00A0775A"/>
    <w:rsid w:val="00A07786"/>
    <w:rsid w:val="00A07FF5"/>
    <w:rsid w:val="00A100C8"/>
    <w:rsid w:val="00A10E4B"/>
    <w:rsid w:val="00A10F86"/>
    <w:rsid w:val="00A152BD"/>
    <w:rsid w:val="00A1542B"/>
    <w:rsid w:val="00A15446"/>
    <w:rsid w:val="00A15500"/>
    <w:rsid w:val="00A1629F"/>
    <w:rsid w:val="00A16B8C"/>
    <w:rsid w:val="00A21307"/>
    <w:rsid w:val="00A2141A"/>
    <w:rsid w:val="00A226C5"/>
    <w:rsid w:val="00A2324F"/>
    <w:rsid w:val="00A23819"/>
    <w:rsid w:val="00A2399A"/>
    <w:rsid w:val="00A23AB4"/>
    <w:rsid w:val="00A23EC9"/>
    <w:rsid w:val="00A24449"/>
    <w:rsid w:val="00A244B8"/>
    <w:rsid w:val="00A24611"/>
    <w:rsid w:val="00A24AE5"/>
    <w:rsid w:val="00A2525E"/>
    <w:rsid w:val="00A25C92"/>
    <w:rsid w:val="00A26EE0"/>
    <w:rsid w:val="00A26FBB"/>
    <w:rsid w:val="00A27414"/>
    <w:rsid w:val="00A27E2F"/>
    <w:rsid w:val="00A303F8"/>
    <w:rsid w:val="00A30731"/>
    <w:rsid w:val="00A30AD0"/>
    <w:rsid w:val="00A31C6E"/>
    <w:rsid w:val="00A32FB6"/>
    <w:rsid w:val="00A33424"/>
    <w:rsid w:val="00A34699"/>
    <w:rsid w:val="00A34877"/>
    <w:rsid w:val="00A3491A"/>
    <w:rsid w:val="00A34C22"/>
    <w:rsid w:val="00A35248"/>
    <w:rsid w:val="00A359D6"/>
    <w:rsid w:val="00A36122"/>
    <w:rsid w:val="00A36360"/>
    <w:rsid w:val="00A3663E"/>
    <w:rsid w:val="00A37C3B"/>
    <w:rsid w:val="00A40B2C"/>
    <w:rsid w:val="00A41FF8"/>
    <w:rsid w:val="00A428D3"/>
    <w:rsid w:val="00A42A01"/>
    <w:rsid w:val="00A437B9"/>
    <w:rsid w:val="00A4553A"/>
    <w:rsid w:val="00A455F1"/>
    <w:rsid w:val="00A46A2F"/>
    <w:rsid w:val="00A46C0B"/>
    <w:rsid w:val="00A47758"/>
    <w:rsid w:val="00A52860"/>
    <w:rsid w:val="00A53D0A"/>
    <w:rsid w:val="00A53D80"/>
    <w:rsid w:val="00A53FFA"/>
    <w:rsid w:val="00A54036"/>
    <w:rsid w:val="00A54311"/>
    <w:rsid w:val="00A543F4"/>
    <w:rsid w:val="00A54BBC"/>
    <w:rsid w:val="00A54CAC"/>
    <w:rsid w:val="00A550CB"/>
    <w:rsid w:val="00A552BD"/>
    <w:rsid w:val="00A552E9"/>
    <w:rsid w:val="00A5569A"/>
    <w:rsid w:val="00A556A0"/>
    <w:rsid w:val="00A558EA"/>
    <w:rsid w:val="00A57CA4"/>
    <w:rsid w:val="00A6023E"/>
    <w:rsid w:val="00A60304"/>
    <w:rsid w:val="00A615CE"/>
    <w:rsid w:val="00A615D9"/>
    <w:rsid w:val="00A62404"/>
    <w:rsid w:val="00A63A39"/>
    <w:rsid w:val="00A6431C"/>
    <w:rsid w:val="00A657D2"/>
    <w:rsid w:val="00A65FF6"/>
    <w:rsid w:val="00A6651A"/>
    <w:rsid w:val="00A6710C"/>
    <w:rsid w:val="00A6772B"/>
    <w:rsid w:val="00A70517"/>
    <w:rsid w:val="00A708B7"/>
    <w:rsid w:val="00A72386"/>
    <w:rsid w:val="00A7238D"/>
    <w:rsid w:val="00A73127"/>
    <w:rsid w:val="00A739A3"/>
    <w:rsid w:val="00A754F3"/>
    <w:rsid w:val="00A756EB"/>
    <w:rsid w:val="00A759D5"/>
    <w:rsid w:val="00A76515"/>
    <w:rsid w:val="00A773BC"/>
    <w:rsid w:val="00A8009B"/>
    <w:rsid w:val="00A80368"/>
    <w:rsid w:val="00A80553"/>
    <w:rsid w:val="00A80581"/>
    <w:rsid w:val="00A809B7"/>
    <w:rsid w:val="00A81036"/>
    <w:rsid w:val="00A83A25"/>
    <w:rsid w:val="00A84022"/>
    <w:rsid w:val="00A842D3"/>
    <w:rsid w:val="00A84778"/>
    <w:rsid w:val="00A84885"/>
    <w:rsid w:val="00A84D92"/>
    <w:rsid w:val="00A853B9"/>
    <w:rsid w:val="00A85533"/>
    <w:rsid w:val="00A86C63"/>
    <w:rsid w:val="00A87604"/>
    <w:rsid w:val="00A87D75"/>
    <w:rsid w:val="00A90288"/>
    <w:rsid w:val="00A904A8"/>
    <w:rsid w:val="00A90719"/>
    <w:rsid w:val="00A90B9A"/>
    <w:rsid w:val="00A9101F"/>
    <w:rsid w:val="00A91192"/>
    <w:rsid w:val="00A91648"/>
    <w:rsid w:val="00A9197D"/>
    <w:rsid w:val="00A92085"/>
    <w:rsid w:val="00A920AE"/>
    <w:rsid w:val="00A927AB"/>
    <w:rsid w:val="00A931C8"/>
    <w:rsid w:val="00A93C16"/>
    <w:rsid w:val="00A94548"/>
    <w:rsid w:val="00A949CC"/>
    <w:rsid w:val="00A94C9C"/>
    <w:rsid w:val="00A94E3E"/>
    <w:rsid w:val="00A957BD"/>
    <w:rsid w:val="00A95CE2"/>
    <w:rsid w:val="00A96DA2"/>
    <w:rsid w:val="00A96E0C"/>
    <w:rsid w:val="00A96F85"/>
    <w:rsid w:val="00A97BD1"/>
    <w:rsid w:val="00AA006D"/>
    <w:rsid w:val="00AA24A5"/>
    <w:rsid w:val="00AA2C5C"/>
    <w:rsid w:val="00AA2CEB"/>
    <w:rsid w:val="00AA3741"/>
    <w:rsid w:val="00AA57B9"/>
    <w:rsid w:val="00AA77A4"/>
    <w:rsid w:val="00AA77E2"/>
    <w:rsid w:val="00AB0136"/>
    <w:rsid w:val="00AB128B"/>
    <w:rsid w:val="00AB2118"/>
    <w:rsid w:val="00AB2A7F"/>
    <w:rsid w:val="00AB4072"/>
    <w:rsid w:val="00AB48FA"/>
    <w:rsid w:val="00AB5622"/>
    <w:rsid w:val="00AB571F"/>
    <w:rsid w:val="00AB5EE0"/>
    <w:rsid w:val="00AB61B8"/>
    <w:rsid w:val="00AB62A3"/>
    <w:rsid w:val="00AB7280"/>
    <w:rsid w:val="00AC0E6D"/>
    <w:rsid w:val="00AC1EAF"/>
    <w:rsid w:val="00AC2013"/>
    <w:rsid w:val="00AC323A"/>
    <w:rsid w:val="00AC339B"/>
    <w:rsid w:val="00AC33B2"/>
    <w:rsid w:val="00AC4112"/>
    <w:rsid w:val="00AC4315"/>
    <w:rsid w:val="00AC65DA"/>
    <w:rsid w:val="00AC6A2C"/>
    <w:rsid w:val="00AC6BE9"/>
    <w:rsid w:val="00AC7049"/>
    <w:rsid w:val="00AC7C93"/>
    <w:rsid w:val="00AD0474"/>
    <w:rsid w:val="00AD0B96"/>
    <w:rsid w:val="00AD11B5"/>
    <w:rsid w:val="00AD155F"/>
    <w:rsid w:val="00AD3036"/>
    <w:rsid w:val="00AD332F"/>
    <w:rsid w:val="00AD3B09"/>
    <w:rsid w:val="00AD3F5B"/>
    <w:rsid w:val="00AD40C4"/>
    <w:rsid w:val="00AD4354"/>
    <w:rsid w:val="00AD482B"/>
    <w:rsid w:val="00AD4BC4"/>
    <w:rsid w:val="00AD5AAD"/>
    <w:rsid w:val="00AD5C32"/>
    <w:rsid w:val="00AD6192"/>
    <w:rsid w:val="00AD6332"/>
    <w:rsid w:val="00AD64A4"/>
    <w:rsid w:val="00AD6606"/>
    <w:rsid w:val="00AD6A33"/>
    <w:rsid w:val="00AD6C90"/>
    <w:rsid w:val="00AD7420"/>
    <w:rsid w:val="00AD75B9"/>
    <w:rsid w:val="00AD7738"/>
    <w:rsid w:val="00AE04EC"/>
    <w:rsid w:val="00AE0542"/>
    <w:rsid w:val="00AE105F"/>
    <w:rsid w:val="00AE1186"/>
    <w:rsid w:val="00AE166B"/>
    <w:rsid w:val="00AE3343"/>
    <w:rsid w:val="00AE3966"/>
    <w:rsid w:val="00AE4A65"/>
    <w:rsid w:val="00AE4ACD"/>
    <w:rsid w:val="00AE61AC"/>
    <w:rsid w:val="00AE673E"/>
    <w:rsid w:val="00AE6756"/>
    <w:rsid w:val="00AE7B22"/>
    <w:rsid w:val="00AE7B34"/>
    <w:rsid w:val="00AF0590"/>
    <w:rsid w:val="00AF0B56"/>
    <w:rsid w:val="00AF1A9D"/>
    <w:rsid w:val="00AF2147"/>
    <w:rsid w:val="00AF29D6"/>
    <w:rsid w:val="00AF3DA2"/>
    <w:rsid w:val="00AF51A2"/>
    <w:rsid w:val="00AF5638"/>
    <w:rsid w:val="00AF5C06"/>
    <w:rsid w:val="00AF668A"/>
    <w:rsid w:val="00AF6D63"/>
    <w:rsid w:val="00AF6D7F"/>
    <w:rsid w:val="00AF6DF0"/>
    <w:rsid w:val="00AF70AE"/>
    <w:rsid w:val="00AF7638"/>
    <w:rsid w:val="00B004F2"/>
    <w:rsid w:val="00B009C0"/>
    <w:rsid w:val="00B01DFA"/>
    <w:rsid w:val="00B025F1"/>
    <w:rsid w:val="00B027A8"/>
    <w:rsid w:val="00B02D76"/>
    <w:rsid w:val="00B03E0C"/>
    <w:rsid w:val="00B04EEF"/>
    <w:rsid w:val="00B0554A"/>
    <w:rsid w:val="00B05D66"/>
    <w:rsid w:val="00B05EFF"/>
    <w:rsid w:val="00B06536"/>
    <w:rsid w:val="00B072B7"/>
    <w:rsid w:val="00B10497"/>
    <w:rsid w:val="00B10895"/>
    <w:rsid w:val="00B10E7E"/>
    <w:rsid w:val="00B11361"/>
    <w:rsid w:val="00B12845"/>
    <w:rsid w:val="00B12D0E"/>
    <w:rsid w:val="00B137D8"/>
    <w:rsid w:val="00B13CB3"/>
    <w:rsid w:val="00B148C4"/>
    <w:rsid w:val="00B14D5F"/>
    <w:rsid w:val="00B14FE6"/>
    <w:rsid w:val="00B15396"/>
    <w:rsid w:val="00B155BD"/>
    <w:rsid w:val="00B158EC"/>
    <w:rsid w:val="00B159F5"/>
    <w:rsid w:val="00B16C43"/>
    <w:rsid w:val="00B16D5B"/>
    <w:rsid w:val="00B17F2C"/>
    <w:rsid w:val="00B20A48"/>
    <w:rsid w:val="00B20C7B"/>
    <w:rsid w:val="00B2185A"/>
    <w:rsid w:val="00B219B2"/>
    <w:rsid w:val="00B21A52"/>
    <w:rsid w:val="00B21C39"/>
    <w:rsid w:val="00B2244F"/>
    <w:rsid w:val="00B22502"/>
    <w:rsid w:val="00B23A69"/>
    <w:rsid w:val="00B240DE"/>
    <w:rsid w:val="00B243C1"/>
    <w:rsid w:val="00B24B0F"/>
    <w:rsid w:val="00B2508E"/>
    <w:rsid w:val="00B25768"/>
    <w:rsid w:val="00B25CAB"/>
    <w:rsid w:val="00B263E2"/>
    <w:rsid w:val="00B276B3"/>
    <w:rsid w:val="00B27C33"/>
    <w:rsid w:val="00B27D30"/>
    <w:rsid w:val="00B30841"/>
    <w:rsid w:val="00B315A7"/>
    <w:rsid w:val="00B318F9"/>
    <w:rsid w:val="00B3190C"/>
    <w:rsid w:val="00B32083"/>
    <w:rsid w:val="00B32C88"/>
    <w:rsid w:val="00B334E3"/>
    <w:rsid w:val="00B33666"/>
    <w:rsid w:val="00B33D25"/>
    <w:rsid w:val="00B33D72"/>
    <w:rsid w:val="00B33DEF"/>
    <w:rsid w:val="00B34718"/>
    <w:rsid w:val="00B34E2B"/>
    <w:rsid w:val="00B36EDB"/>
    <w:rsid w:val="00B404D7"/>
    <w:rsid w:val="00B418A5"/>
    <w:rsid w:val="00B41D39"/>
    <w:rsid w:val="00B41FE8"/>
    <w:rsid w:val="00B41FF1"/>
    <w:rsid w:val="00B4274A"/>
    <w:rsid w:val="00B430C5"/>
    <w:rsid w:val="00B43251"/>
    <w:rsid w:val="00B43699"/>
    <w:rsid w:val="00B44503"/>
    <w:rsid w:val="00B44A9F"/>
    <w:rsid w:val="00B455E7"/>
    <w:rsid w:val="00B45C2B"/>
    <w:rsid w:val="00B46060"/>
    <w:rsid w:val="00B478A8"/>
    <w:rsid w:val="00B47C91"/>
    <w:rsid w:val="00B50981"/>
    <w:rsid w:val="00B50C01"/>
    <w:rsid w:val="00B5103C"/>
    <w:rsid w:val="00B543AF"/>
    <w:rsid w:val="00B54541"/>
    <w:rsid w:val="00B54FDA"/>
    <w:rsid w:val="00B55F52"/>
    <w:rsid w:val="00B560A9"/>
    <w:rsid w:val="00B560FF"/>
    <w:rsid w:val="00B56267"/>
    <w:rsid w:val="00B5646C"/>
    <w:rsid w:val="00B57178"/>
    <w:rsid w:val="00B578D0"/>
    <w:rsid w:val="00B6066F"/>
    <w:rsid w:val="00B60F3A"/>
    <w:rsid w:val="00B6131C"/>
    <w:rsid w:val="00B61E42"/>
    <w:rsid w:val="00B62644"/>
    <w:rsid w:val="00B641D8"/>
    <w:rsid w:val="00B645F6"/>
    <w:rsid w:val="00B649CC"/>
    <w:rsid w:val="00B65D15"/>
    <w:rsid w:val="00B70BB7"/>
    <w:rsid w:val="00B70E67"/>
    <w:rsid w:val="00B726E5"/>
    <w:rsid w:val="00B72F20"/>
    <w:rsid w:val="00B73BE4"/>
    <w:rsid w:val="00B760BB"/>
    <w:rsid w:val="00B76E9A"/>
    <w:rsid w:val="00B80676"/>
    <w:rsid w:val="00B81414"/>
    <w:rsid w:val="00B81D09"/>
    <w:rsid w:val="00B824F3"/>
    <w:rsid w:val="00B82993"/>
    <w:rsid w:val="00B82B44"/>
    <w:rsid w:val="00B82D34"/>
    <w:rsid w:val="00B8312E"/>
    <w:rsid w:val="00B832C3"/>
    <w:rsid w:val="00B83CD5"/>
    <w:rsid w:val="00B83F07"/>
    <w:rsid w:val="00B8424B"/>
    <w:rsid w:val="00B84DAC"/>
    <w:rsid w:val="00B859A8"/>
    <w:rsid w:val="00B86C87"/>
    <w:rsid w:val="00B86CF3"/>
    <w:rsid w:val="00B87326"/>
    <w:rsid w:val="00B87713"/>
    <w:rsid w:val="00B87793"/>
    <w:rsid w:val="00B87C68"/>
    <w:rsid w:val="00B87D51"/>
    <w:rsid w:val="00B90D5F"/>
    <w:rsid w:val="00B90F3A"/>
    <w:rsid w:val="00B91469"/>
    <w:rsid w:val="00B91BA5"/>
    <w:rsid w:val="00B91D97"/>
    <w:rsid w:val="00B93654"/>
    <w:rsid w:val="00B94DFA"/>
    <w:rsid w:val="00B95B39"/>
    <w:rsid w:val="00B95C75"/>
    <w:rsid w:val="00B960BA"/>
    <w:rsid w:val="00B960E9"/>
    <w:rsid w:val="00B96464"/>
    <w:rsid w:val="00B964A6"/>
    <w:rsid w:val="00B96D35"/>
    <w:rsid w:val="00B96D36"/>
    <w:rsid w:val="00B977CD"/>
    <w:rsid w:val="00BA03B6"/>
    <w:rsid w:val="00BA05B6"/>
    <w:rsid w:val="00BA0EB1"/>
    <w:rsid w:val="00BA25D4"/>
    <w:rsid w:val="00BA297F"/>
    <w:rsid w:val="00BA2A37"/>
    <w:rsid w:val="00BA3437"/>
    <w:rsid w:val="00BA3791"/>
    <w:rsid w:val="00BA39CD"/>
    <w:rsid w:val="00BA417F"/>
    <w:rsid w:val="00BA4CAF"/>
    <w:rsid w:val="00BA552E"/>
    <w:rsid w:val="00BA619D"/>
    <w:rsid w:val="00BA633C"/>
    <w:rsid w:val="00BA68F6"/>
    <w:rsid w:val="00BA79BF"/>
    <w:rsid w:val="00BA7A83"/>
    <w:rsid w:val="00BA7F6F"/>
    <w:rsid w:val="00BB048C"/>
    <w:rsid w:val="00BB0989"/>
    <w:rsid w:val="00BB11C7"/>
    <w:rsid w:val="00BB14BE"/>
    <w:rsid w:val="00BB33BB"/>
    <w:rsid w:val="00BB6520"/>
    <w:rsid w:val="00BB668C"/>
    <w:rsid w:val="00BB6EBF"/>
    <w:rsid w:val="00BB6FB1"/>
    <w:rsid w:val="00BC0178"/>
    <w:rsid w:val="00BC0B6C"/>
    <w:rsid w:val="00BC1082"/>
    <w:rsid w:val="00BC1AD0"/>
    <w:rsid w:val="00BC3B42"/>
    <w:rsid w:val="00BC41D9"/>
    <w:rsid w:val="00BC45AD"/>
    <w:rsid w:val="00BC5476"/>
    <w:rsid w:val="00BC5D5D"/>
    <w:rsid w:val="00BC64B3"/>
    <w:rsid w:val="00BC686F"/>
    <w:rsid w:val="00BC690F"/>
    <w:rsid w:val="00BC6D56"/>
    <w:rsid w:val="00BC7149"/>
    <w:rsid w:val="00BD0159"/>
    <w:rsid w:val="00BD08A4"/>
    <w:rsid w:val="00BD15B9"/>
    <w:rsid w:val="00BD1DCB"/>
    <w:rsid w:val="00BD20A8"/>
    <w:rsid w:val="00BD244F"/>
    <w:rsid w:val="00BD2571"/>
    <w:rsid w:val="00BD3E10"/>
    <w:rsid w:val="00BD4679"/>
    <w:rsid w:val="00BD665E"/>
    <w:rsid w:val="00BD6985"/>
    <w:rsid w:val="00BD7816"/>
    <w:rsid w:val="00BD7AD4"/>
    <w:rsid w:val="00BD7C97"/>
    <w:rsid w:val="00BE0BD9"/>
    <w:rsid w:val="00BE1C47"/>
    <w:rsid w:val="00BE2513"/>
    <w:rsid w:val="00BE260B"/>
    <w:rsid w:val="00BE2B66"/>
    <w:rsid w:val="00BE30D8"/>
    <w:rsid w:val="00BE35D8"/>
    <w:rsid w:val="00BE3776"/>
    <w:rsid w:val="00BE4015"/>
    <w:rsid w:val="00BE40B3"/>
    <w:rsid w:val="00BE542B"/>
    <w:rsid w:val="00BE56FB"/>
    <w:rsid w:val="00BE683B"/>
    <w:rsid w:val="00BE6A7D"/>
    <w:rsid w:val="00BF0D4D"/>
    <w:rsid w:val="00BF1003"/>
    <w:rsid w:val="00BF1DF1"/>
    <w:rsid w:val="00BF275A"/>
    <w:rsid w:val="00BF2ADD"/>
    <w:rsid w:val="00BF2D1A"/>
    <w:rsid w:val="00BF3436"/>
    <w:rsid w:val="00BF368F"/>
    <w:rsid w:val="00BF49DC"/>
    <w:rsid w:val="00BF57FC"/>
    <w:rsid w:val="00BF5A98"/>
    <w:rsid w:val="00BF6847"/>
    <w:rsid w:val="00BF7876"/>
    <w:rsid w:val="00C00CCA"/>
    <w:rsid w:val="00C02426"/>
    <w:rsid w:val="00C03816"/>
    <w:rsid w:val="00C053B8"/>
    <w:rsid w:val="00C05D79"/>
    <w:rsid w:val="00C067EF"/>
    <w:rsid w:val="00C07CA9"/>
    <w:rsid w:val="00C100A5"/>
    <w:rsid w:val="00C10F4B"/>
    <w:rsid w:val="00C11101"/>
    <w:rsid w:val="00C113E8"/>
    <w:rsid w:val="00C124E3"/>
    <w:rsid w:val="00C12738"/>
    <w:rsid w:val="00C12A4F"/>
    <w:rsid w:val="00C131A4"/>
    <w:rsid w:val="00C1327E"/>
    <w:rsid w:val="00C13611"/>
    <w:rsid w:val="00C13CA5"/>
    <w:rsid w:val="00C154B6"/>
    <w:rsid w:val="00C16931"/>
    <w:rsid w:val="00C16D11"/>
    <w:rsid w:val="00C1790F"/>
    <w:rsid w:val="00C17CD2"/>
    <w:rsid w:val="00C17CF3"/>
    <w:rsid w:val="00C20305"/>
    <w:rsid w:val="00C218D6"/>
    <w:rsid w:val="00C21DBD"/>
    <w:rsid w:val="00C22A51"/>
    <w:rsid w:val="00C2427F"/>
    <w:rsid w:val="00C24322"/>
    <w:rsid w:val="00C25362"/>
    <w:rsid w:val="00C2665F"/>
    <w:rsid w:val="00C267E5"/>
    <w:rsid w:val="00C27453"/>
    <w:rsid w:val="00C274F1"/>
    <w:rsid w:val="00C30101"/>
    <w:rsid w:val="00C30AB9"/>
    <w:rsid w:val="00C30D6D"/>
    <w:rsid w:val="00C31FA3"/>
    <w:rsid w:val="00C321C9"/>
    <w:rsid w:val="00C32C8E"/>
    <w:rsid w:val="00C33230"/>
    <w:rsid w:val="00C333B4"/>
    <w:rsid w:val="00C33666"/>
    <w:rsid w:val="00C35028"/>
    <w:rsid w:val="00C3545D"/>
    <w:rsid w:val="00C356DA"/>
    <w:rsid w:val="00C35FC1"/>
    <w:rsid w:val="00C37E86"/>
    <w:rsid w:val="00C40AE9"/>
    <w:rsid w:val="00C41077"/>
    <w:rsid w:val="00C41496"/>
    <w:rsid w:val="00C422B4"/>
    <w:rsid w:val="00C42CCE"/>
    <w:rsid w:val="00C42CFB"/>
    <w:rsid w:val="00C42FB4"/>
    <w:rsid w:val="00C43D5B"/>
    <w:rsid w:val="00C446A3"/>
    <w:rsid w:val="00C44E35"/>
    <w:rsid w:val="00C45892"/>
    <w:rsid w:val="00C45D30"/>
    <w:rsid w:val="00C45D51"/>
    <w:rsid w:val="00C461AC"/>
    <w:rsid w:val="00C46835"/>
    <w:rsid w:val="00C468D7"/>
    <w:rsid w:val="00C50154"/>
    <w:rsid w:val="00C51D88"/>
    <w:rsid w:val="00C51E87"/>
    <w:rsid w:val="00C521CA"/>
    <w:rsid w:val="00C52FCE"/>
    <w:rsid w:val="00C538CE"/>
    <w:rsid w:val="00C53DC9"/>
    <w:rsid w:val="00C54783"/>
    <w:rsid w:val="00C54B2E"/>
    <w:rsid w:val="00C559E2"/>
    <w:rsid w:val="00C56573"/>
    <w:rsid w:val="00C57039"/>
    <w:rsid w:val="00C5769B"/>
    <w:rsid w:val="00C60B34"/>
    <w:rsid w:val="00C60C14"/>
    <w:rsid w:val="00C61268"/>
    <w:rsid w:val="00C6128A"/>
    <w:rsid w:val="00C6171B"/>
    <w:rsid w:val="00C61991"/>
    <w:rsid w:val="00C61BD2"/>
    <w:rsid w:val="00C61E27"/>
    <w:rsid w:val="00C6213B"/>
    <w:rsid w:val="00C623DD"/>
    <w:rsid w:val="00C62D2C"/>
    <w:rsid w:val="00C62D83"/>
    <w:rsid w:val="00C62F3E"/>
    <w:rsid w:val="00C6337D"/>
    <w:rsid w:val="00C63FB1"/>
    <w:rsid w:val="00C63FD5"/>
    <w:rsid w:val="00C6444E"/>
    <w:rsid w:val="00C6485A"/>
    <w:rsid w:val="00C64EFD"/>
    <w:rsid w:val="00C6518B"/>
    <w:rsid w:val="00C66164"/>
    <w:rsid w:val="00C66F51"/>
    <w:rsid w:val="00C672F0"/>
    <w:rsid w:val="00C718F2"/>
    <w:rsid w:val="00C71D82"/>
    <w:rsid w:val="00C7274E"/>
    <w:rsid w:val="00C72A6F"/>
    <w:rsid w:val="00C73467"/>
    <w:rsid w:val="00C73877"/>
    <w:rsid w:val="00C75041"/>
    <w:rsid w:val="00C750A1"/>
    <w:rsid w:val="00C751CB"/>
    <w:rsid w:val="00C751DA"/>
    <w:rsid w:val="00C75386"/>
    <w:rsid w:val="00C75694"/>
    <w:rsid w:val="00C75D9E"/>
    <w:rsid w:val="00C76344"/>
    <w:rsid w:val="00C7640F"/>
    <w:rsid w:val="00C769A2"/>
    <w:rsid w:val="00C76B98"/>
    <w:rsid w:val="00C77DEE"/>
    <w:rsid w:val="00C801B7"/>
    <w:rsid w:val="00C80562"/>
    <w:rsid w:val="00C806E4"/>
    <w:rsid w:val="00C80789"/>
    <w:rsid w:val="00C80976"/>
    <w:rsid w:val="00C809BA"/>
    <w:rsid w:val="00C81279"/>
    <w:rsid w:val="00C812D3"/>
    <w:rsid w:val="00C81F08"/>
    <w:rsid w:val="00C82B75"/>
    <w:rsid w:val="00C8490D"/>
    <w:rsid w:val="00C854A8"/>
    <w:rsid w:val="00C858FC"/>
    <w:rsid w:val="00C8686B"/>
    <w:rsid w:val="00C87878"/>
    <w:rsid w:val="00C87B55"/>
    <w:rsid w:val="00C87DDE"/>
    <w:rsid w:val="00C87FEB"/>
    <w:rsid w:val="00C902B1"/>
    <w:rsid w:val="00C90471"/>
    <w:rsid w:val="00C90E11"/>
    <w:rsid w:val="00C91184"/>
    <w:rsid w:val="00C919B9"/>
    <w:rsid w:val="00C91C8A"/>
    <w:rsid w:val="00C92207"/>
    <w:rsid w:val="00C92503"/>
    <w:rsid w:val="00C92E00"/>
    <w:rsid w:val="00C93EE1"/>
    <w:rsid w:val="00C94C86"/>
    <w:rsid w:val="00C953D2"/>
    <w:rsid w:val="00C95BC9"/>
    <w:rsid w:val="00C95F70"/>
    <w:rsid w:val="00C962DE"/>
    <w:rsid w:val="00C963A1"/>
    <w:rsid w:val="00C96742"/>
    <w:rsid w:val="00C96FF0"/>
    <w:rsid w:val="00C97613"/>
    <w:rsid w:val="00C97879"/>
    <w:rsid w:val="00C97FF3"/>
    <w:rsid w:val="00CA0018"/>
    <w:rsid w:val="00CA0FDF"/>
    <w:rsid w:val="00CA22FC"/>
    <w:rsid w:val="00CA2FE3"/>
    <w:rsid w:val="00CA350B"/>
    <w:rsid w:val="00CA389F"/>
    <w:rsid w:val="00CA39E0"/>
    <w:rsid w:val="00CA3CBA"/>
    <w:rsid w:val="00CA4841"/>
    <w:rsid w:val="00CA5BB0"/>
    <w:rsid w:val="00CA6727"/>
    <w:rsid w:val="00CA7BF9"/>
    <w:rsid w:val="00CB1472"/>
    <w:rsid w:val="00CB1574"/>
    <w:rsid w:val="00CB179B"/>
    <w:rsid w:val="00CB26B0"/>
    <w:rsid w:val="00CB26BF"/>
    <w:rsid w:val="00CB5485"/>
    <w:rsid w:val="00CB59E9"/>
    <w:rsid w:val="00CB6B67"/>
    <w:rsid w:val="00CB7E4D"/>
    <w:rsid w:val="00CC1129"/>
    <w:rsid w:val="00CC12A7"/>
    <w:rsid w:val="00CC164B"/>
    <w:rsid w:val="00CC27D1"/>
    <w:rsid w:val="00CC2B70"/>
    <w:rsid w:val="00CC2C0D"/>
    <w:rsid w:val="00CC30E5"/>
    <w:rsid w:val="00CC3738"/>
    <w:rsid w:val="00CC446F"/>
    <w:rsid w:val="00CC479C"/>
    <w:rsid w:val="00CC4A1D"/>
    <w:rsid w:val="00CC5258"/>
    <w:rsid w:val="00CC586E"/>
    <w:rsid w:val="00CC5E01"/>
    <w:rsid w:val="00CC61F7"/>
    <w:rsid w:val="00CC69D4"/>
    <w:rsid w:val="00CD0297"/>
    <w:rsid w:val="00CD033E"/>
    <w:rsid w:val="00CD06B8"/>
    <w:rsid w:val="00CD1467"/>
    <w:rsid w:val="00CD2675"/>
    <w:rsid w:val="00CD28EB"/>
    <w:rsid w:val="00CD2B9B"/>
    <w:rsid w:val="00CD2C13"/>
    <w:rsid w:val="00CD32C4"/>
    <w:rsid w:val="00CD54A1"/>
    <w:rsid w:val="00CD58D2"/>
    <w:rsid w:val="00CD654E"/>
    <w:rsid w:val="00CD6DE5"/>
    <w:rsid w:val="00CD7329"/>
    <w:rsid w:val="00CD7514"/>
    <w:rsid w:val="00CE0144"/>
    <w:rsid w:val="00CE117E"/>
    <w:rsid w:val="00CE3BF3"/>
    <w:rsid w:val="00CE40B5"/>
    <w:rsid w:val="00CE52AA"/>
    <w:rsid w:val="00CE54A9"/>
    <w:rsid w:val="00CE70D6"/>
    <w:rsid w:val="00CE7B8F"/>
    <w:rsid w:val="00CE7CE5"/>
    <w:rsid w:val="00CF08D6"/>
    <w:rsid w:val="00CF0D27"/>
    <w:rsid w:val="00CF17D0"/>
    <w:rsid w:val="00CF186C"/>
    <w:rsid w:val="00CF21D9"/>
    <w:rsid w:val="00CF224F"/>
    <w:rsid w:val="00CF2DAF"/>
    <w:rsid w:val="00CF315A"/>
    <w:rsid w:val="00CF3524"/>
    <w:rsid w:val="00CF3807"/>
    <w:rsid w:val="00CF4287"/>
    <w:rsid w:val="00CF4674"/>
    <w:rsid w:val="00CF52AD"/>
    <w:rsid w:val="00CF5569"/>
    <w:rsid w:val="00CF5979"/>
    <w:rsid w:val="00CF601B"/>
    <w:rsid w:val="00CF64BC"/>
    <w:rsid w:val="00CF655C"/>
    <w:rsid w:val="00CF6838"/>
    <w:rsid w:val="00CF6B9D"/>
    <w:rsid w:val="00CF7765"/>
    <w:rsid w:val="00CF7ACC"/>
    <w:rsid w:val="00D00B3B"/>
    <w:rsid w:val="00D019DC"/>
    <w:rsid w:val="00D024B3"/>
    <w:rsid w:val="00D0254E"/>
    <w:rsid w:val="00D039EE"/>
    <w:rsid w:val="00D03BCC"/>
    <w:rsid w:val="00D03DB7"/>
    <w:rsid w:val="00D042DC"/>
    <w:rsid w:val="00D04EAB"/>
    <w:rsid w:val="00D0527F"/>
    <w:rsid w:val="00D05845"/>
    <w:rsid w:val="00D05A53"/>
    <w:rsid w:val="00D0623F"/>
    <w:rsid w:val="00D06397"/>
    <w:rsid w:val="00D10E5A"/>
    <w:rsid w:val="00D1110C"/>
    <w:rsid w:val="00D1191A"/>
    <w:rsid w:val="00D12285"/>
    <w:rsid w:val="00D123CE"/>
    <w:rsid w:val="00D12DE0"/>
    <w:rsid w:val="00D13F7C"/>
    <w:rsid w:val="00D14E3E"/>
    <w:rsid w:val="00D15DD4"/>
    <w:rsid w:val="00D15EE2"/>
    <w:rsid w:val="00D17B9D"/>
    <w:rsid w:val="00D20399"/>
    <w:rsid w:val="00D205A7"/>
    <w:rsid w:val="00D212BB"/>
    <w:rsid w:val="00D212CA"/>
    <w:rsid w:val="00D217E6"/>
    <w:rsid w:val="00D222AA"/>
    <w:rsid w:val="00D22A2A"/>
    <w:rsid w:val="00D22C2F"/>
    <w:rsid w:val="00D2337B"/>
    <w:rsid w:val="00D234AA"/>
    <w:rsid w:val="00D237CE"/>
    <w:rsid w:val="00D2384D"/>
    <w:rsid w:val="00D24F7B"/>
    <w:rsid w:val="00D2536D"/>
    <w:rsid w:val="00D253BB"/>
    <w:rsid w:val="00D2580E"/>
    <w:rsid w:val="00D25E88"/>
    <w:rsid w:val="00D268FC"/>
    <w:rsid w:val="00D31809"/>
    <w:rsid w:val="00D31C90"/>
    <w:rsid w:val="00D32F6D"/>
    <w:rsid w:val="00D33557"/>
    <w:rsid w:val="00D33BD1"/>
    <w:rsid w:val="00D33F62"/>
    <w:rsid w:val="00D34407"/>
    <w:rsid w:val="00D35559"/>
    <w:rsid w:val="00D35647"/>
    <w:rsid w:val="00D35CBD"/>
    <w:rsid w:val="00D35D71"/>
    <w:rsid w:val="00D369D4"/>
    <w:rsid w:val="00D41073"/>
    <w:rsid w:val="00D43192"/>
    <w:rsid w:val="00D4319A"/>
    <w:rsid w:val="00D44FF7"/>
    <w:rsid w:val="00D4555C"/>
    <w:rsid w:val="00D4555E"/>
    <w:rsid w:val="00D45923"/>
    <w:rsid w:val="00D4774F"/>
    <w:rsid w:val="00D503B0"/>
    <w:rsid w:val="00D50C22"/>
    <w:rsid w:val="00D50EE0"/>
    <w:rsid w:val="00D51667"/>
    <w:rsid w:val="00D51ADC"/>
    <w:rsid w:val="00D531A6"/>
    <w:rsid w:val="00D5339F"/>
    <w:rsid w:val="00D54067"/>
    <w:rsid w:val="00D541E5"/>
    <w:rsid w:val="00D54EDD"/>
    <w:rsid w:val="00D55633"/>
    <w:rsid w:val="00D5747D"/>
    <w:rsid w:val="00D606E1"/>
    <w:rsid w:val="00D60866"/>
    <w:rsid w:val="00D62496"/>
    <w:rsid w:val="00D63A21"/>
    <w:rsid w:val="00D63E5A"/>
    <w:rsid w:val="00D648C0"/>
    <w:rsid w:val="00D6492F"/>
    <w:rsid w:val="00D65442"/>
    <w:rsid w:val="00D65CA4"/>
    <w:rsid w:val="00D66A47"/>
    <w:rsid w:val="00D66AD9"/>
    <w:rsid w:val="00D66C9B"/>
    <w:rsid w:val="00D676AF"/>
    <w:rsid w:val="00D67800"/>
    <w:rsid w:val="00D6780C"/>
    <w:rsid w:val="00D67BA7"/>
    <w:rsid w:val="00D67E58"/>
    <w:rsid w:val="00D70444"/>
    <w:rsid w:val="00D704A1"/>
    <w:rsid w:val="00D7096B"/>
    <w:rsid w:val="00D71E7F"/>
    <w:rsid w:val="00D727A0"/>
    <w:rsid w:val="00D72B99"/>
    <w:rsid w:val="00D730DE"/>
    <w:rsid w:val="00D73EDD"/>
    <w:rsid w:val="00D73F83"/>
    <w:rsid w:val="00D74A0D"/>
    <w:rsid w:val="00D753A3"/>
    <w:rsid w:val="00D75BB0"/>
    <w:rsid w:val="00D76C6B"/>
    <w:rsid w:val="00D76D00"/>
    <w:rsid w:val="00D771AE"/>
    <w:rsid w:val="00D77365"/>
    <w:rsid w:val="00D77509"/>
    <w:rsid w:val="00D778A5"/>
    <w:rsid w:val="00D77A61"/>
    <w:rsid w:val="00D80857"/>
    <w:rsid w:val="00D8087E"/>
    <w:rsid w:val="00D8170B"/>
    <w:rsid w:val="00D81889"/>
    <w:rsid w:val="00D81DD2"/>
    <w:rsid w:val="00D829B0"/>
    <w:rsid w:val="00D82AD4"/>
    <w:rsid w:val="00D82BC8"/>
    <w:rsid w:val="00D83BD2"/>
    <w:rsid w:val="00D845A8"/>
    <w:rsid w:val="00D84AF7"/>
    <w:rsid w:val="00D84C42"/>
    <w:rsid w:val="00D850B2"/>
    <w:rsid w:val="00D85827"/>
    <w:rsid w:val="00D86B49"/>
    <w:rsid w:val="00D86C07"/>
    <w:rsid w:val="00D871ED"/>
    <w:rsid w:val="00D8784A"/>
    <w:rsid w:val="00D9019E"/>
    <w:rsid w:val="00D90CB5"/>
    <w:rsid w:val="00D90D48"/>
    <w:rsid w:val="00D919E2"/>
    <w:rsid w:val="00D922EE"/>
    <w:rsid w:val="00D926B3"/>
    <w:rsid w:val="00D93310"/>
    <w:rsid w:val="00D939FC"/>
    <w:rsid w:val="00D95CCC"/>
    <w:rsid w:val="00D95D12"/>
    <w:rsid w:val="00D9617A"/>
    <w:rsid w:val="00D969AC"/>
    <w:rsid w:val="00D96CE4"/>
    <w:rsid w:val="00D97289"/>
    <w:rsid w:val="00D975CC"/>
    <w:rsid w:val="00DA06E3"/>
    <w:rsid w:val="00DA17EA"/>
    <w:rsid w:val="00DA2219"/>
    <w:rsid w:val="00DA2831"/>
    <w:rsid w:val="00DA366F"/>
    <w:rsid w:val="00DA3D51"/>
    <w:rsid w:val="00DA43F5"/>
    <w:rsid w:val="00DA50CC"/>
    <w:rsid w:val="00DA5AA0"/>
    <w:rsid w:val="00DA5C8F"/>
    <w:rsid w:val="00DA6471"/>
    <w:rsid w:val="00DA6EA5"/>
    <w:rsid w:val="00DA7A73"/>
    <w:rsid w:val="00DA7CD5"/>
    <w:rsid w:val="00DA7F65"/>
    <w:rsid w:val="00DB0D30"/>
    <w:rsid w:val="00DB1853"/>
    <w:rsid w:val="00DB2ACD"/>
    <w:rsid w:val="00DB31CC"/>
    <w:rsid w:val="00DB32ED"/>
    <w:rsid w:val="00DB436A"/>
    <w:rsid w:val="00DB5980"/>
    <w:rsid w:val="00DC00E6"/>
    <w:rsid w:val="00DC0737"/>
    <w:rsid w:val="00DC1701"/>
    <w:rsid w:val="00DC4066"/>
    <w:rsid w:val="00DC49CD"/>
    <w:rsid w:val="00DC4BB3"/>
    <w:rsid w:val="00DC4BEE"/>
    <w:rsid w:val="00DC5AA0"/>
    <w:rsid w:val="00DC5E23"/>
    <w:rsid w:val="00DC705C"/>
    <w:rsid w:val="00DC77F6"/>
    <w:rsid w:val="00DD08D8"/>
    <w:rsid w:val="00DD0AE5"/>
    <w:rsid w:val="00DD0E9E"/>
    <w:rsid w:val="00DD10EB"/>
    <w:rsid w:val="00DD1489"/>
    <w:rsid w:val="00DD157D"/>
    <w:rsid w:val="00DD1B23"/>
    <w:rsid w:val="00DD1E06"/>
    <w:rsid w:val="00DD2375"/>
    <w:rsid w:val="00DD2583"/>
    <w:rsid w:val="00DD3066"/>
    <w:rsid w:val="00DD3303"/>
    <w:rsid w:val="00DD37C0"/>
    <w:rsid w:val="00DD50D4"/>
    <w:rsid w:val="00DD526E"/>
    <w:rsid w:val="00DD56E6"/>
    <w:rsid w:val="00DD57E7"/>
    <w:rsid w:val="00DD5814"/>
    <w:rsid w:val="00DD6D0A"/>
    <w:rsid w:val="00DD7BBA"/>
    <w:rsid w:val="00DE0094"/>
    <w:rsid w:val="00DE01C4"/>
    <w:rsid w:val="00DE2289"/>
    <w:rsid w:val="00DE23FD"/>
    <w:rsid w:val="00DE24CC"/>
    <w:rsid w:val="00DE26C7"/>
    <w:rsid w:val="00DE27F7"/>
    <w:rsid w:val="00DE2826"/>
    <w:rsid w:val="00DE2943"/>
    <w:rsid w:val="00DE2CD9"/>
    <w:rsid w:val="00DE3286"/>
    <w:rsid w:val="00DE3F1B"/>
    <w:rsid w:val="00DE4038"/>
    <w:rsid w:val="00DE4F3F"/>
    <w:rsid w:val="00DE5140"/>
    <w:rsid w:val="00DE56DE"/>
    <w:rsid w:val="00DE5BAC"/>
    <w:rsid w:val="00DE62B4"/>
    <w:rsid w:val="00DE6696"/>
    <w:rsid w:val="00DE66A5"/>
    <w:rsid w:val="00DE66AA"/>
    <w:rsid w:val="00DE6D01"/>
    <w:rsid w:val="00DE7500"/>
    <w:rsid w:val="00DE76EE"/>
    <w:rsid w:val="00DE7A3C"/>
    <w:rsid w:val="00DE7FBA"/>
    <w:rsid w:val="00DF0081"/>
    <w:rsid w:val="00DF0311"/>
    <w:rsid w:val="00DF0930"/>
    <w:rsid w:val="00DF0AAE"/>
    <w:rsid w:val="00DF23A9"/>
    <w:rsid w:val="00DF4C3F"/>
    <w:rsid w:val="00DF4D16"/>
    <w:rsid w:val="00DF4D2C"/>
    <w:rsid w:val="00DF64A8"/>
    <w:rsid w:val="00DF6C83"/>
    <w:rsid w:val="00DF70BB"/>
    <w:rsid w:val="00DF73BA"/>
    <w:rsid w:val="00DF7609"/>
    <w:rsid w:val="00DF7713"/>
    <w:rsid w:val="00DF78F0"/>
    <w:rsid w:val="00DF79D3"/>
    <w:rsid w:val="00DF7EF0"/>
    <w:rsid w:val="00E004A3"/>
    <w:rsid w:val="00E00AA3"/>
    <w:rsid w:val="00E00C5A"/>
    <w:rsid w:val="00E0145F"/>
    <w:rsid w:val="00E02846"/>
    <w:rsid w:val="00E02FE1"/>
    <w:rsid w:val="00E03E20"/>
    <w:rsid w:val="00E04F7A"/>
    <w:rsid w:val="00E05187"/>
    <w:rsid w:val="00E052F2"/>
    <w:rsid w:val="00E05CD8"/>
    <w:rsid w:val="00E065C7"/>
    <w:rsid w:val="00E06BCF"/>
    <w:rsid w:val="00E07021"/>
    <w:rsid w:val="00E07539"/>
    <w:rsid w:val="00E10B65"/>
    <w:rsid w:val="00E11DDC"/>
    <w:rsid w:val="00E11FC9"/>
    <w:rsid w:val="00E125CF"/>
    <w:rsid w:val="00E12C64"/>
    <w:rsid w:val="00E14280"/>
    <w:rsid w:val="00E1551F"/>
    <w:rsid w:val="00E15B02"/>
    <w:rsid w:val="00E15B7B"/>
    <w:rsid w:val="00E15C6E"/>
    <w:rsid w:val="00E15E8D"/>
    <w:rsid w:val="00E160FD"/>
    <w:rsid w:val="00E167CE"/>
    <w:rsid w:val="00E16875"/>
    <w:rsid w:val="00E16B7C"/>
    <w:rsid w:val="00E177C7"/>
    <w:rsid w:val="00E201A6"/>
    <w:rsid w:val="00E20E9E"/>
    <w:rsid w:val="00E210CA"/>
    <w:rsid w:val="00E22A72"/>
    <w:rsid w:val="00E2334F"/>
    <w:rsid w:val="00E235FE"/>
    <w:rsid w:val="00E23CCD"/>
    <w:rsid w:val="00E2481F"/>
    <w:rsid w:val="00E24A22"/>
    <w:rsid w:val="00E24AAC"/>
    <w:rsid w:val="00E24CF0"/>
    <w:rsid w:val="00E26F0C"/>
    <w:rsid w:val="00E274DE"/>
    <w:rsid w:val="00E27765"/>
    <w:rsid w:val="00E27F9C"/>
    <w:rsid w:val="00E30717"/>
    <w:rsid w:val="00E307F7"/>
    <w:rsid w:val="00E310D5"/>
    <w:rsid w:val="00E31241"/>
    <w:rsid w:val="00E31305"/>
    <w:rsid w:val="00E316C8"/>
    <w:rsid w:val="00E31B6A"/>
    <w:rsid w:val="00E31C24"/>
    <w:rsid w:val="00E33456"/>
    <w:rsid w:val="00E340A9"/>
    <w:rsid w:val="00E342BB"/>
    <w:rsid w:val="00E34453"/>
    <w:rsid w:val="00E345DC"/>
    <w:rsid w:val="00E35977"/>
    <w:rsid w:val="00E36672"/>
    <w:rsid w:val="00E36D25"/>
    <w:rsid w:val="00E376A8"/>
    <w:rsid w:val="00E40076"/>
    <w:rsid w:val="00E40BD8"/>
    <w:rsid w:val="00E41422"/>
    <w:rsid w:val="00E4160E"/>
    <w:rsid w:val="00E42A57"/>
    <w:rsid w:val="00E45822"/>
    <w:rsid w:val="00E468CD"/>
    <w:rsid w:val="00E476BC"/>
    <w:rsid w:val="00E47865"/>
    <w:rsid w:val="00E47ADA"/>
    <w:rsid w:val="00E47D43"/>
    <w:rsid w:val="00E50487"/>
    <w:rsid w:val="00E50504"/>
    <w:rsid w:val="00E50601"/>
    <w:rsid w:val="00E50819"/>
    <w:rsid w:val="00E51701"/>
    <w:rsid w:val="00E51A4F"/>
    <w:rsid w:val="00E51E08"/>
    <w:rsid w:val="00E52063"/>
    <w:rsid w:val="00E53BFE"/>
    <w:rsid w:val="00E57FC8"/>
    <w:rsid w:val="00E605FE"/>
    <w:rsid w:val="00E6108A"/>
    <w:rsid w:val="00E610CC"/>
    <w:rsid w:val="00E61724"/>
    <w:rsid w:val="00E618F6"/>
    <w:rsid w:val="00E62742"/>
    <w:rsid w:val="00E62750"/>
    <w:rsid w:val="00E63097"/>
    <w:rsid w:val="00E633C5"/>
    <w:rsid w:val="00E63BB4"/>
    <w:rsid w:val="00E64ACD"/>
    <w:rsid w:val="00E66F2F"/>
    <w:rsid w:val="00E6738A"/>
    <w:rsid w:val="00E70EA3"/>
    <w:rsid w:val="00E71026"/>
    <w:rsid w:val="00E71A04"/>
    <w:rsid w:val="00E72733"/>
    <w:rsid w:val="00E738B0"/>
    <w:rsid w:val="00E74765"/>
    <w:rsid w:val="00E750C4"/>
    <w:rsid w:val="00E752FA"/>
    <w:rsid w:val="00E7613E"/>
    <w:rsid w:val="00E77B16"/>
    <w:rsid w:val="00E77CA9"/>
    <w:rsid w:val="00E80975"/>
    <w:rsid w:val="00E812B6"/>
    <w:rsid w:val="00E8146A"/>
    <w:rsid w:val="00E816FD"/>
    <w:rsid w:val="00E826D0"/>
    <w:rsid w:val="00E82A1F"/>
    <w:rsid w:val="00E82BB3"/>
    <w:rsid w:val="00E83DAD"/>
    <w:rsid w:val="00E84155"/>
    <w:rsid w:val="00E84892"/>
    <w:rsid w:val="00E84D00"/>
    <w:rsid w:val="00E84E3F"/>
    <w:rsid w:val="00E85A64"/>
    <w:rsid w:val="00E86239"/>
    <w:rsid w:val="00E86B0F"/>
    <w:rsid w:val="00E86D01"/>
    <w:rsid w:val="00E872A9"/>
    <w:rsid w:val="00E905AD"/>
    <w:rsid w:val="00E9206B"/>
    <w:rsid w:val="00E92135"/>
    <w:rsid w:val="00E92255"/>
    <w:rsid w:val="00E923D8"/>
    <w:rsid w:val="00E926F0"/>
    <w:rsid w:val="00E92E5B"/>
    <w:rsid w:val="00E92EAA"/>
    <w:rsid w:val="00E92FD8"/>
    <w:rsid w:val="00E945E3"/>
    <w:rsid w:val="00E95CC0"/>
    <w:rsid w:val="00E967BB"/>
    <w:rsid w:val="00E96AAD"/>
    <w:rsid w:val="00E96B2E"/>
    <w:rsid w:val="00E96F83"/>
    <w:rsid w:val="00E97167"/>
    <w:rsid w:val="00E97292"/>
    <w:rsid w:val="00EA011A"/>
    <w:rsid w:val="00EA015E"/>
    <w:rsid w:val="00EA08AB"/>
    <w:rsid w:val="00EA09CB"/>
    <w:rsid w:val="00EA149E"/>
    <w:rsid w:val="00EA1C66"/>
    <w:rsid w:val="00EA1D38"/>
    <w:rsid w:val="00EA21C6"/>
    <w:rsid w:val="00EA3BFF"/>
    <w:rsid w:val="00EA4B9C"/>
    <w:rsid w:val="00EA4C4D"/>
    <w:rsid w:val="00EA4EEF"/>
    <w:rsid w:val="00EA549C"/>
    <w:rsid w:val="00EA574C"/>
    <w:rsid w:val="00EA5B42"/>
    <w:rsid w:val="00EA6F2C"/>
    <w:rsid w:val="00EA7626"/>
    <w:rsid w:val="00EA78F0"/>
    <w:rsid w:val="00EA7D6A"/>
    <w:rsid w:val="00EB0266"/>
    <w:rsid w:val="00EB14DC"/>
    <w:rsid w:val="00EB16B2"/>
    <w:rsid w:val="00EB17B2"/>
    <w:rsid w:val="00EB1CE5"/>
    <w:rsid w:val="00EB20E5"/>
    <w:rsid w:val="00EB22D8"/>
    <w:rsid w:val="00EB2BCD"/>
    <w:rsid w:val="00EB2ED9"/>
    <w:rsid w:val="00EB325D"/>
    <w:rsid w:val="00EB378F"/>
    <w:rsid w:val="00EB47F9"/>
    <w:rsid w:val="00EB4EC9"/>
    <w:rsid w:val="00EB4FD1"/>
    <w:rsid w:val="00EB4FF5"/>
    <w:rsid w:val="00EB5BC7"/>
    <w:rsid w:val="00EB64F8"/>
    <w:rsid w:val="00EB6F18"/>
    <w:rsid w:val="00EB7085"/>
    <w:rsid w:val="00EB7AC8"/>
    <w:rsid w:val="00EB7ADE"/>
    <w:rsid w:val="00EB7FDA"/>
    <w:rsid w:val="00EC0809"/>
    <w:rsid w:val="00EC0EB5"/>
    <w:rsid w:val="00EC1292"/>
    <w:rsid w:val="00EC173F"/>
    <w:rsid w:val="00EC1AAA"/>
    <w:rsid w:val="00EC208F"/>
    <w:rsid w:val="00EC22BC"/>
    <w:rsid w:val="00EC327D"/>
    <w:rsid w:val="00EC3678"/>
    <w:rsid w:val="00EC53C9"/>
    <w:rsid w:val="00EC5407"/>
    <w:rsid w:val="00EC6164"/>
    <w:rsid w:val="00EC7053"/>
    <w:rsid w:val="00EC72F1"/>
    <w:rsid w:val="00EC746C"/>
    <w:rsid w:val="00EC7B6E"/>
    <w:rsid w:val="00EC7E21"/>
    <w:rsid w:val="00ED028F"/>
    <w:rsid w:val="00ED0A02"/>
    <w:rsid w:val="00ED0A66"/>
    <w:rsid w:val="00ED0CFE"/>
    <w:rsid w:val="00ED1E34"/>
    <w:rsid w:val="00ED1EB3"/>
    <w:rsid w:val="00ED2426"/>
    <w:rsid w:val="00ED3368"/>
    <w:rsid w:val="00ED3A2B"/>
    <w:rsid w:val="00ED431A"/>
    <w:rsid w:val="00ED4912"/>
    <w:rsid w:val="00ED582D"/>
    <w:rsid w:val="00ED6D94"/>
    <w:rsid w:val="00ED6F7F"/>
    <w:rsid w:val="00ED787F"/>
    <w:rsid w:val="00EE0378"/>
    <w:rsid w:val="00EE095E"/>
    <w:rsid w:val="00EE0C3B"/>
    <w:rsid w:val="00EE140F"/>
    <w:rsid w:val="00EE1F55"/>
    <w:rsid w:val="00EE2453"/>
    <w:rsid w:val="00EE373D"/>
    <w:rsid w:val="00EE3DAC"/>
    <w:rsid w:val="00EE4214"/>
    <w:rsid w:val="00EE47E2"/>
    <w:rsid w:val="00EE4B91"/>
    <w:rsid w:val="00EE62F4"/>
    <w:rsid w:val="00EE7008"/>
    <w:rsid w:val="00EE708C"/>
    <w:rsid w:val="00EF11E8"/>
    <w:rsid w:val="00EF1F29"/>
    <w:rsid w:val="00EF2507"/>
    <w:rsid w:val="00EF2875"/>
    <w:rsid w:val="00EF2D02"/>
    <w:rsid w:val="00EF403C"/>
    <w:rsid w:val="00EF4B22"/>
    <w:rsid w:val="00EF59E0"/>
    <w:rsid w:val="00EF5D62"/>
    <w:rsid w:val="00EF682E"/>
    <w:rsid w:val="00EF6C59"/>
    <w:rsid w:val="00EF741E"/>
    <w:rsid w:val="00F004FD"/>
    <w:rsid w:val="00F008BD"/>
    <w:rsid w:val="00F01A37"/>
    <w:rsid w:val="00F01A7D"/>
    <w:rsid w:val="00F02645"/>
    <w:rsid w:val="00F02CE7"/>
    <w:rsid w:val="00F02ED4"/>
    <w:rsid w:val="00F03885"/>
    <w:rsid w:val="00F03EC0"/>
    <w:rsid w:val="00F044F9"/>
    <w:rsid w:val="00F047DC"/>
    <w:rsid w:val="00F04B30"/>
    <w:rsid w:val="00F0596E"/>
    <w:rsid w:val="00F05A6A"/>
    <w:rsid w:val="00F069CF"/>
    <w:rsid w:val="00F070B0"/>
    <w:rsid w:val="00F074D5"/>
    <w:rsid w:val="00F077D6"/>
    <w:rsid w:val="00F07A4B"/>
    <w:rsid w:val="00F10482"/>
    <w:rsid w:val="00F11079"/>
    <w:rsid w:val="00F11137"/>
    <w:rsid w:val="00F11CC8"/>
    <w:rsid w:val="00F137FB"/>
    <w:rsid w:val="00F14C78"/>
    <w:rsid w:val="00F1513B"/>
    <w:rsid w:val="00F157E9"/>
    <w:rsid w:val="00F16A74"/>
    <w:rsid w:val="00F16B23"/>
    <w:rsid w:val="00F16CAC"/>
    <w:rsid w:val="00F16DA8"/>
    <w:rsid w:val="00F16ED9"/>
    <w:rsid w:val="00F16EFA"/>
    <w:rsid w:val="00F16FB7"/>
    <w:rsid w:val="00F202C8"/>
    <w:rsid w:val="00F20307"/>
    <w:rsid w:val="00F2152E"/>
    <w:rsid w:val="00F2284F"/>
    <w:rsid w:val="00F24FC1"/>
    <w:rsid w:val="00F267CC"/>
    <w:rsid w:val="00F2763D"/>
    <w:rsid w:val="00F27C8F"/>
    <w:rsid w:val="00F31478"/>
    <w:rsid w:val="00F31618"/>
    <w:rsid w:val="00F31FD5"/>
    <w:rsid w:val="00F322C6"/>
    <w:rsid w:val="00F32A15"/>
    <w:rsid w:val="00F334F8"/>
    <w:rsid w:val="00F3392E"/>
    <w:rsid w:val="00F349EB"/>
    <w:rsid w:val="00F35D62"/>
    <w:rsid w:val="00F3658B"/>
    <w:rsid w:val="00F401BE"/>
    <w:rsid w:val="00F40A9B"/>
    <w:rsid w:val="00F41164"/>
    <w:rsid w:val="00F415B2"/>
    <w:rsid w:val="00F41860"/>
    <w:rsid w:val="00F42DBD"/>
    <w:rsid w:val="00F42E87"/>
    <w:rsid w:val="00F434BD"/>
    <w:rsid w:val="00F43B38"/>
    <w:rsid w:val="00F43CDF"/>
    <w:rsid w:val="00F440D5"/>
    <w:rsid w:val="00F44B30"/>
    <w:rsid w:val="00F45200"/>
    <w:rsid w:val="00F45399"/>
    <w:rsid w:val="00F45FB4"/>
    <w:rsid w:val="00F46B14"/>
    <w:rsid w:val="00F47624"/>
    <w:rsid w:val="00F50249"/>
    <w:rsid w:val="00F510EB"/>
    <w:rsid w:val="00F51477"/>
    <w:rsid w:val="00F51C0D"/>
    <w:rsid w:val="00F522A8"/>
    <w:rsid w:val="00F533FB"/>
    <w:rsid w:val="00F5434A"/>
    <w:rsid w:val="00F545D0"/>
    <w:rsid w:val="00F546BC"/>
    <w:rsid w:val="00F54E34"/>
    <w:rsid w:val="00F552A7"/>
    <w:rsid w:val="00F556B2"/>
    <w:rsid w:val="00F5638A"/>
    <w:rsid w:val="00F56C8A"/>
    <w:rsid w:val="00F56DD6"/>
    <w:rsid w:val="00F5706E"/>
    <w:rsid w:val="00F57F89"/>
    <w:rsid w:val="00F60A59"/>
    <w:rsid w:val="00F60B78"/>
    <w:rsid w:val="00F60F12"/>
    <w:rsid w:val="00F613AB"/>
    <w:rsid w:val="00F6147C"/>
    <w:rsid w:val="00F61B92"/>
    <w:rsid w:val="00F63C33"/>
    <w:rsid w:val="00F64240"/>
    <w:rsid w:val="00F64B47"/>
    <w:rsid w:val="00F64DD1"/>
    <w:rsid w:val="00F65EFA"/>
    <w:rsid w:val="00F662D2"/>
    <w:rsid w:val="00F665DC"/>
    <w:rsid w:val="00F66F1E"/>
    <w:rsid w:val="00F70447"/>
    <w:rsid w:val="00F704F7"/>
    <w:rsid w:val="00F7095C"/>
    <w:rsid w:val="00F7137D"/>
    <w:rsid w:val="00F71539"/>
    <w:rsid w:val="00F71619"/>
    <w:rsid w:val="00F71A3F"/>
    <w:rsid w:val="00F71D5A"/>
    <w:rsid w:val="00F71F30"/>
    <w:rsid w:val="00F72824"/>
    <w:rsid w:val="00F738F7"/>
    <w:rsid w:val="00F73BF5"/>
    <w:rsid w:val="00F743FA"/>
    <w:rsid w:val="00F75FE9"/>
    <w:rsid w:val="00F76364"/>
    <w:rsid w:val="00F77CE2"/>
    <w:rsid w:val="00F8058F"/>
    <w:rsid w:val="00F80684"/>
    <w:rsid w:val="00F80843"/>
    <w:rsid w:val="00F8105A"/>
    <w:rsid w:val="00F81389"/>
    <w:rsid w:val="00F81934"/>
    <w:rsid w:val="00F82097"/>
    <w:rsid w:val="00F825ED"/>
    <w:rsid w:val="00F82812"/>
    <w:rsid w:val="00F84CAF"/>
    <w:rsid w:val="00F84D1E"/>
    <w:rsid w:val="00F85158"/>
    <w:rsid w:val="00F853C2"/>
    <w:rsid w:val="00F8627D"/>
    <w:rsid w:val="00F86701"/>
    <w:rsid w:val="00F86806"/>
    <w:rsid w:val="00F908EA"/>
    <w:rsid w:val="00F90DEF"/>
    <w:rsid w:val="00F91898"/>
    <w:rsid w:val="00F92CD4"/>
    <w:rsid w:val="00F94924"/>
    <w:rsid w:val="00F94B23"/>
    <w:rsid w:val="00F95084"/>
    <w:rsid w:val="00F95561"/>
    <w:rsid w:val="00F95815"/>
    <w:rsid w:val="00F95C62"/>
    <w:rsid w:val="00F96897"/>
    <w:rsid w:val="00F96E57"/>
    <w:rsid w:val="00F97217"/>
    <w:rsid w:val="00F97F4E"/>
    <w:rsid w:val="00FA0D62"/>
    <w:rsid w:val="00FA10FF"/>
    <w:rsid w:val="00FA1A69"/>
    <w:rsid w:val="00FA24C8"/>
    <w:rsid w:val="00FA2880"/>
    <w:rsid w:val="00FA3058"/>
    <w:rsid w:val="00FA363E"/>
    <w:rsid w:val="00FA3999"/>
    <w:rsid w:val="00FA4A56"/>
    <w:rsid w:val="00FA4B20"/>
    <w:rsid w:val="00FA5E0C"/>
    <w:rsid w:val="00FA6A33"/>
    <w:rsid w:val="00FA707F"/>
    <w:rsid w:val="00FA762F"/>
    <w:rsid w:val="00FB1218"/>
    <w:rsid w:val="00FB1388"/>
    <w:rsid w:val="00FB17FB"/>
    <w:rsid w:val="00FB2B5E"/>
    <w:rsid w:val="00FB334B"/>
    <w:rsid w:val="00FB3496"/>
    <w:rsid w:val="00FB3593"/>
    <w:rsid w:val="00FB3812"/>
    <w:rsid w:val="00FB5035"/>
    <w:rsid w:val="00FB7411"/>
    <w:rsid w:val="00FC0373"/>
    <w:rsid w:val="00FC0BF3"/>
    <w:rsid w:val="00FC2020"/>
    <w:rsid w:val="00FC2982"/>
    <w:rsid w:val="00FC2A45"/>
    <w:rsid w:val="00FC2A54"/>
    <w:rsid w:val="00FC2DEE"/>
    <w:rsid w:val="00FC3085"/>
    <w:rsid w:val="00FC30DF"/>
    <w:rsid w:val="00FC3263"/>
    <w:rsid w:val="00FC3626"/>
    <w:rsid w:val="00FC3674"/>
    <w:rsid w:val="00FC3747"/>
    <w:rsid w:val="00FC3DC8"/>
    <w:rsid w:val="00FC3E53"/>
    <w:rsid w:val="00FC68CF"/>
    <w:rsid w:val="00FC6AF7"/>
    <w:rsid w:val="00FC7159"/>
    <w:rsid w:val="00FC7270"/>
    <w:rsid w:val="00FC735F"/>
    <w:rsid w:val="00FD1A9C"/>
    <w:rsid w:val="00FD1ACF"/>
    <w:rsid w:val="00FD1C1B"/>
    <w:rsid w:val="00FD1EDE"/>
    <w:rsid w:val="00FD2183"/>
    <w:rsid w:val="00FD3686"/>
    <w:rsid w:val="00FD43FF"/>
    <w:rsid w:val="00FD5090"/>
    <w:rsid w:val="00FD55A8"/>
    <w:rsid w:val="00FD5E3F"/>
    <w:rsid w:val="00FE002D"/>
    <w:rsid w:val="00FE0830"/>
    <w:rsid w:val="00FE08EC"/>
    <w:rsid w:val="00FE0BCF"/>
    <w:rsid w:val="00FE0C54"/>
    <w:rsid w:val="00FE0FC9"/>
    <w:rsid w:val="00FE1037"/>
    <w:rsid w:val="00FE132D"/>
    <w:rsid w:val="00FE159E"/>
    <w:rsid w:val="00FE2F72"/>
    <w:rsid w:val="00FE349B"/>
    <w:rsid w:val="00FE36CB"/>
    <w:rsid w:val="00FE3E6F"/>
    <w:rsid w:val="00FE4097"/>
    <w:rsid w:val="00FE4662"/>
    <w:rsid w:val="00FE5287"/>
    <w:rsid w:val="00FE5A42"/>
    <w:rsid w:val="00FE5CF0"/>
    <w:rsid w:val="00FE6AF4"/>
    <w:rsid w:val="00FE703A"/>
    <w:rsid w:val="00FE7617"/>
    <w:rsid w:val="00FE76AC"/>
    <w:rsid w:val="00FF0812"/>
    <w:rsid w:val="00FF0BE7"/>
    <w:rsid w:val="00FF0CAE"/>
    <w:rsid w:val="00FF17FF"/>
    <w:rsid w:val="00FF26B0"/>
    <w:rsid w:val="00FF2F1D"/>
    <w:rsid w:val="00FF3634"/>
    <w:rsid w:val="00FF3B6D"/>
    <w:rsid w:val="00FF4417"/>
    <w:rsid w:val="00FF4F80"/>
    <w:rsid w:val="00FF5550"/>
    <w:rsid w:val="00FF5AE7"/>
    <w:rsid w:val="00FF5CA9"/>
    <w:rsid w:val="00FF5FE4"/>
    <w:rsid w:val="00FF6DB5"/>
    <w:rsid w:val="00FF7241"/>
    <w:rsid w:val="00FF7371"/>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9F22"/>
  <w15:docId w15:val="{4FE4BA71-B68A-48D1-8FB1-BCCD09A0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7A4"/>
    <w:pPr>
      <w:ind w:left="720"/>
      <w:contextualSpacing/>
    </w:pPr>
  </w:style>
  <w:style w:type="table" w:styleId="TableGrid">
    <w:name w:val="Table Grid"/>
    <w:basedOn w:val="TableNormal"/>
    <w:uiPriority w:val="59"/>
    <w:rsid w:val="001D2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CF"/>
    <w:rPr>
      <w:rFonts w:ascii="Tahoma" w:hAnsi="Tahoma" w:cs="Tahoma"/>
      <w:sz w:val="16"/>
      <w:szCs w:val="16"/>
    </w:rPr>
  </w:style>
  <w:style w:type="character" w:styleId="Hyperlink">
    <w:name w:val="Hyperlink"/>
    <w:basedOn w:val="DefaultParagraphFont"/>
    <w:uiPriority w:val="99"/>
    <w:unhideWhenUsed/>
    <w:rsid w:val="00577B5D"/>
    <w:rPr>
      <w:color w:val="0000FF" w:themeColor="hyperlink"/>
      <w:u w:val="single"/>
    </w:rPr>
  </w:style>
  <w:style w:type="paragraph" w:customStyle="1" w:styleId="ms-rtethemeforecolor-2-0">
    <w:name w:val="ms-rtethemeforecolor-2-0"/>
    <w:basedOn w:val="Normal"/>
    <w:rsid w:val="00272BE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efault">
    <w:name w:val="Default"/>
    <w:rsid w:val="00D96CE4"/>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styleId="NoSpacing">
    <w:name w:val="No Spacing"/>
    <w:link w:val="NoSpacingChar"/>
    <w:uiPriority w:val="1"/>
    <w:qFormat/>
    <w:rsid w:val="00F349EB"/>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F349EB"/>
    <w:rPr>
      <w:rFonts w:ascii="Times New Roman" w:eastAsia="Times New Roman" w:hAnsi="Times New Roman" w:cs="Times New Roman"/>
      <w:sz w:val="24"/>
      <w:szCs w:val="24"/>
      <w:lang w:val="en-US"/>
    </w:rPr>
  </w:style>
  <w:style w:type="character" w:customStyle="1" w:styleId="FontStyle13">
    <w:name w:val="Font Style13"/>
    <w:rsid w:val="00F349EB"/>
    <w:rPr>
      <w:rFonts w:ascii="Courier New" w:hAnsi="Courier New" w:cs="Courier New"/>
      <w:sz w:val="18"/>
      <w:szCs w:val="18"/>
    </w:rPr>
  </w:style>
  <w:style w:type="character" w:styleId="FollowedHyperlink">
    <w:name w:val="FollowedHyperlink"/>
    <w:basedOn w:val="DefaultParagraphFont"/>
    <w:uiPriority w:val="99"/>
    <w:semiHidden/>
    <w:unhideWhenUsed/>
    <w:rsid w:val="00AB61B8"/>
    <w:rPr>
      <w:color w:val="800080" w:themeColor="followedHyperlink"/>
      <w:u w:val="single"/>
    </w:rPr>
  </w:style>
  <w:style w:type="paragraph" w:customStyle="1" w:styleId="msonormal0">
    <w:name w:val="msonormal"/>
    <w:basedOn w:val="Normal"/>
    <w:rsid w:val="00AB61B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AB61B8"/>
    <w:pPr>
      <w:tabs>
        <w:tab w:val="center" w:pos="4153"/>
        <w:tab w:val="right" w:pos="8306"/>
      </w:tabs>
      <w:snapToGrid w:val="0"/>
      <w:spacing w:after="0" w:line="240" w:lineRule="auto"/>
    </w:pPr>
    <w:rPr>
      <w:rFonts w:ascii="Calibri" w:eastAsia="Calibri" w:hAnsi="Calibri" w:cs="Arial"/>
      <w:sz w:val="18"/>
      <w:szCs w:val="18"/>
      <w:lang w:eastAsia="ro-RO"/>
    </w:rPr>
  </w:style>
  <w:style w:type="character" w:customStyle="1" w:styleId="HeaderChar">
    <w:name w:val="Header Char"/>
    <w:basedOn w:val="DefaultParagraphFont"/>
    <w:link w:val="Header"/>
    <w:uiPriority w:val="99"/>
    <w:semiHidden/>
    <w:rsid w:val="00AB61B8"/>
    <w:rPr>
      <w:rFonts w:ascii="Calibri" w:eastAsia="Calibri" w:hAnsi="Calibri" w:cs="Arial"/>
      <w:sz w:val="18"/>
      <w:szCs w:val="18"/>
      <w:lang w:eastAsia="ro-RO"/>
    </w:rPr>
  </w:style>
  <w:style w:type="paragraph" w:styleId="Footer">
    <w:name w:val="footer"/>
    <w:basedOn w:val="Normal"/>
    <w:link w:val="FooterChar"/>
    <w:uiPriority w:val="99"/>
    <w:semiHidden/>
    <w:unhideWhenUsed/>
    <w:rsid w:val="00AB61B8"/>
    <w:pPr>
      <w:tabs>
        <w:tab w:val="center" w:pos="4153"/>
        <w:tab w:val="right" w:pos="8306"/>
      </w:tabs>
      <w:snapToGrid w:val="0"/>
      <w:spacing w:after="0" w:line="240" w:lineRule="auto"/>
    </w:pPr>
    <w:rPr>
      <w:rFonts w:ascii="Calibri" w:eastAsia="Calibri" w:hAnsi="Calibri" w:cs="Arial"/>
      <w:sz w:val="18"/>
      <w:szCs w:val="18"/>
      <w:lang w:eastAsia="ro-RO"/>
    </w:rPr>
  </w:style>
  <w:style w:type="character" w:customStyle="1" w:styleId="FooterChar">
    <w:name w:val="Footer Char"/>
    <w:basedOn w:val="DefaultParagraphFont"/>
    <w:link w:val="Footer"/>
    <w:uiPriority w:val="99"/>
    <w:semiHidden/>
    <w:rsid w:val="00AB61B8"/>
    <w:rPr>
      <w:rFonts w:ascii="Calibri" w:eastAsia="Calibri" w:hAnsi="Calibri" w:cs="Arial"/>
      <w:sz w:val="18"/>
      <w:szCs w:val="18"/>
      <w:lang w:eastAsia="ro-RO"/>
    </w:rPr>
  </w:style>
  <w:style w:type="character" w:customStyle="1" w:styleId="UnresolvedMention1">
    <w:name w:val="Unresolved Mention1"/>
    <w:basedOn w:val="DefaultParagraphFont"/>
    <w:uiPriority w:val="99"/>
    <w:semiHidden/>
    <w:rsid w:val="00AB6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60898">
      <w:bodyDiv w:val="1"/>
      <w:marLeft w:val="0"/>
      <w:marRight w:val="0"/>
      <w:marTop w:val="0"/>
      <w:marBottom w:val="0"/>
      <w:divBdr>
        <w:top w:val="none" w:sz="0" w:space="0" w:color="auto"/>
        <w:left w:val="none" w:sz="0" w:space="0" w:color="auto"/>
        <w:bottom w:val="none" w:sz="0" w:space="0" w:color="auto"/>
        <w:right w:val="none" w:sz="0" w:space="0" w:color="auto"/>
      </w:divBdr>
    </w:div>
    <w:div w:id="829055544">
      <w:bodyDiv w:val="1"/>
      <w:marLeft w:val="0"/>
      <w:marRight w:val="0"/>
      <w:marTop w:val="0"/>
      <w:marBottom w:val="0"/>
      <w:divBdr>
        <w:top w:val="none" w:sz="0" w:space="0" w:color="auto"/>
        <w:left w:val="none" w:sz="0" w:space="0" w:color="auto"/>
        <w:bottom w:val="none" w:sz="0" w:space="0" w:color="auto"/>
        <w:right w:val="none" w:sz="0" w:space="0" w:color="auto"/>
      </w:divBdr>
    </w:div>
    <w:div w:id="1458179577">
      <w:bodyDiv w:val="1"/>
      <w:marLeft w:val="0"/>
      <w:marRight w:val="0"/>
      <w:marTop w:val="0"/>
      <w:marBottom w:val="0"/>
      <w:divBdr>
        <w:top w:val="none" w:sz="0" w:space="0" w:color="auto"/>
        <w:left w:val="none" w:sz="0" w:space="0" w:color="auto"/>
        <w:bottom w:val="none" w:sz="0" w:space="0" w:color="auto"/>
        <w:right w:val="none" w:sz="0" w:space="0" w:color="auto"/>
      </w:divBdr>
    </w:div>
    <w:div w:id="18351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ioncreanga@gmail.com" TargetMode="External"/><Relationship Id="rId3" Type="http://schemas.openxmlformats.org/officeDocument/2006/relationships/styles" Target="styles.xml"/><Relationship Id="rId7" Type="http://schemas.openxmlformats.org/officeDocument/2006/relationships/hyperlink" Target="mailto:tr-neamt-scivil@just.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mariaioncreanga.r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neamt-scivil@just.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348E5-BE60-4ACB-B5EF-140D5A05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40</Pages>
  <Words>17508</Words>
  <Characters>99799</Characters>
  <Application>Microsoft Office Word</Application>
  <DocSecurity>0</DocSecurity>
  <Lines>831</Lines>
  <Paragraphs>234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DUMITRIU GHE. MIHAELA</cp:lastModifiedBy>
  <cp:revision>968</cp:revision>
  <cp:lastPrinted>2023-11-01T08:24:00Z</cp:lastPrinted>
  <dcterms:created xsi:type="dcterms:W3CDTF">2020-03-26T07:02:00Z</dcterms:created>
  <dcterms:modified xsi:type="dcterms:W3CDTF">2023-11-03T06:19:00Z</dcterms:modified>
</cp:coreProperties>
</file>