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99BCB" w14:textId="1371B694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ROMANIA</w:t>
      </w:r>
    </w:p>
    <w:p w14:paraId="0ACA982F" w14:textId="098DB3A0" w:rsidR="009E0C72" w:rsidRPr="00D82352" w:rsidRDefault="009E0C7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JUDETUL  NEAMT</w:t>
      </w:r>
    </w:p>
    <w:p w14:paraId="193D09F6" w14:textId="5FA7400A" w:rsidR="009E0C72" w:rsidRPr="00D82352" w:rsidRDefault="00D82352" w:rsidP="00D8235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COMUNA  ION  CREANGA</w:t>
      </w:r>
    </w:p>
    <w:p w14:paraId="55B3CF66" w14:textId="0918DA61" w:rsidR="009E0C72" w:rsidRPr="00D82352" w:rsidRDefault="00D82352" w:rsidP="00D82352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 xml:space="preserve">           </w:t>
      </w:r>
      <w:r w:rsidR="009E0C72" w:rsidRPr="00D8235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fr-FR"/>
        </w:rPr>
        <w:t>PRIMAR</w:t>
      </w:r>
    </w:p>
    <w:p w14:paraId="6E285C43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fr-FR"/>
        </w:rPr>
      </w:pPr>
    </w:p>
    <w:p w14:paraId="1D6858DF" w14:textId="46CAD4E8" w:rsidR="002C32C9" w:rsidRPr="00D82352" w:rsidRDefault="002C32C9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DISPOZITIE</w:t>
      </w:r>
    </w:p>
    <w:p w14:paraId="47263775" w14:textId="0E5437BF" w:rsidR="009E0C72" w:rsidRPr="00D82352" w:rsidRDefault="00D8235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00283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N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r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</w:t>
      </w:r>
      <w:r w:rsidR="008C6E2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333 </w:t>
      </w:r>
      <w:r w:rsidR="002858BD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din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CC3AE8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11.12</w:t>
      </w:r>
      <w:r w:rsidR="00002839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02A522E" w14:textId="77777777" w:rsidR="009E0C72" w:rsidRPr="00D82352" w:rsidRDefault="009E0C72" w:rsidP="002C32C9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129F7DEA" w14:textId="4FEB41E0" w:rsidR="009E0C72" w:rsidRPr="00D82352" w:rsidRDefault="00D82352" w:rsidP="00D82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privind constituirea comisiei de </w:t>
      </w:r>
      <w:r w:rsidR="001A020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soluționare a contestațiilor 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candida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ț</w:t>
      </w:r>
      <w:r w:rsidR="009E0C72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ilor</w:t>
      </w:r>
      <w:r w:rsidR="008C6E23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,</w:t>
      </w:r>
    </w:p>
    <w:p w14:paraId="374F7632" w14:textId="77777777" w:rsidR="0079534E" w:rsidRDefault="001A020D" w:rsidP="001A020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            </w:t>
      </w:r>
      <w:r w:rsidR="00DD48D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pentru ocuparea postul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ui</w:t>
      </w:r>
      <w:r w:rsidR="00DD48D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vacant</w:t>
      </w:r>
      <w:r w:rsidR="00743A10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,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 </w:t>
      </w:r>
      <w:r w:rsidR="0079534E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Șef S.V.S.U., </w:t>
      </w:r>
      <w:r w:rsidR="002858B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concurs </w:t>
      </w:r>
      <w:r w:rsidR="00DE4508" w:rsidRPr="00D82352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organizat in perioada </w:t>
      </w:r>
    </w:p>
    <w:p w14:paraId="0BAE2D43" w14:textId="4E0BD74D" w:rsidR="009E0C72" w:rsidRDefault="002858BD" w:rsidP="0079534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30.10</w:t>
      </w:r>
      <w:r w:rsidR="001A020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 xml:space="preserve">.2023 –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24.11</w:t>
      </w:r>
      <w:r w:rsidR="001A020D"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  <w:t>.2023</w:t>
      </w:r>
    </w:p>
    <w:p w14:paraId="215C0050" w14:textId="6184B3D5" w:rsidR="00D82352" w:rsidRDefault="00D82352" w:rsidP="00D823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340B201C" w14:textId="77777777" w:rsidR="009E0C72" w:rsidRPr="00D82352" w:rsidRDefault="009E0C72" w:rsidP="002C32C9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fr-FR"/>
        </w:rPr>
      </w:pPr>
    </w:p>
    <w:p w14:paraId="533147D9" w14:textId="77777777" w:rsidR="00002839" w:rsidRPr="00854AC6" w:rsidRDefault="00002839" w:rsidP="000028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fr-FR"/>
        </w:rPr>
        <w:t>Analizând temeiurile juridice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14D2D903" w14:textId="77777777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 Art. 554 alin.(7) si (8), art.557 din OUG nr.57/2019 privind Codul administrativ, cu modificările și completările ulterioare</w:t>
      </w:r>
    </w:p>
    <w:p w14:paraId="77DC11AB" w14:textId="1042658F" w:rsidR="002858BD" w:rsidRPr="00854AC6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 Art. 19-29 din H.G. nr. 1336/2022 pentru aprobarea Regulamentului - cadru </w:t>
      </w:r>
      <w:r>
        <w:rPr>
          <w:rFonts w:ascii="Times New Roman" w:eastAsia="Times New Roman" w:hAnsi="Times New Roman" w:cs="Times New Roman"/>
          <w:noProof/>
        </w:rPr>
        <w:t xml:space="preserve">privind </w:t>
      </w:r>
      <w:r w:rsidRPr="00854AC6">
        <w:rPr>
          <w:rFonts w:ascii="Times New Roman" w:eastAsia="Times New Roman" w:hAnsi="Times New Roman" w:cs="Times New Roman"/>
          <w:noProof/>
        </w:rPr>
        <w:t>organizarea și dezvoltarea carierei personalului contractual din sectorul bugetar plătit din fonduri publice.</w:t>
      </w:r>
    </w:p>
    <w:p w14:paraId="509EB532" w14:textId="77777777" w:rsidR="002858BD" w:rsidRDefault="002858BD" w:rsidP="002858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- Legea nr. 153/2017 privind salarizarea personalului plătit din fonduri publice, cu modificările și completările ulterioare.</w:t>
      </w:r>
    </w:p>
    <w:p w14:paraId="0C0586D2" w14:textId="2F6A504D" w:rsidR="0079534E" w:rsidRPr="00854AC6" w:rsidRDefault="0079534E" w:rsidP="007953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>
        <w:rPr>
          <w:rFonts w:ascii="Times New Roman" w:eastAsia="Times New Roman" w:hAnsi="Times New Roman" w:cs="Times New Roman"/>
          <w:noProof/>
        </w:rPr>
        <w:t>- O.U.G. nr. 34/2023 privind unele măsuri fiscal – bugetare, prorogarea unor termene, precum și pentru modificarea și completarea unor acte normative.</w:t>
      </w:r>
    </w:p>
    <w:p w14:paraId="739A248A" w14:textId="77777777" w:rsidR="002858BD" w:rsidRPr="00854AC6" w:rsidRDefault="002858BD" w:rsidP="002858B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</w:rPr>
        <w:t>Ținând seama de prevederile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>:</w:t>
      </w:r>
    </w:p>
    <w:p w14:paraId="2DC27DCB" w14:textId="77777777" w:rsidR="00CC3AE8" w:rsidRPr="00854AC6" w:rsidRDefault="00CC3AE8" w:rsidP="00CC3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- H.C.L. </w:t>
      </w:r>
      <w:r>
        <w:rPr>
          <w:rFonts w:ascii="Times New Roman" w:eastAsia="Times New Roman" w:hAnsi="Times New Roman" w:cs="Times New Roman"/>
          <w:noProof/>
          <w:lang w:val="en-US"/>
        </w:rPr>
        <w:t>142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din </w:t>
      </w:r>
      <w:r>
        <w:rPr>
          <w:rFonts w:ascii="Times New Roman" w:eastAsia="Times New Roman" w:hAnsi="Times New Roman" w:cs="Times New Roman"/>
          <w:noProof/>
          <w:lang w:val="en-US"/>
        </w:rPr>
        <w:t>20.11.2023</w:t>
      </w:r>
      <w:r w:rsidRPr="00854AC6">
        <w:rPr>
          <w:rFonts w:ascii="Times New Roman" w:eastAsia="Times New Roman" w:hAnsi="Times New Roman" w:cs="Times New Roman"/>
          <w:noProof/>
          <w:lang w:val="en-US"/>
        </w:rPr>
        <w:t xml:space="preserve"> privind </w:t>
      </w:r>
      <w:r w:rsidRPr="00E51444">
        <w:rPr>
          <w:rFonts w:ascii="Times New Roman" w:eastAsia="Times New Roman" w:hAnsi="Times New Roman" w:cs="Times New Roman"/>
          <w:noProof/>
          <w:lang w:val="en-US"/>
        </w:rPr>
        <w:t>aprobarea reorganizării aparatului de specialitate al primarului comunei  Ion Creanga începând cu 01 noiembrie 2023 precum si aprobarea statului de functii si a organigramei în conformitate cu Legea nr. 296/2023 privind unele măsuri fiscal-bugetare pentru asigurarea sustenabilităţii financiare a României pe termen lung</w:t>
      </w:r>
      <w:r w:rsidRPr="00854AC6">
        <w:rPr>
          <w:rFonts w:ascii="Times New Roman" w:eastAsia="Times New Roman" w:hAnsi="Times New Roman" w:cs="Times New Roman"/>
          <w:noProof/>
        </w:rPr>
        <w:t>;</w:t>
      </w:r>
    </w:p>
    <w:p w14:paraId="1960AC7D" w14:textId="77777777" w:rsidR="00CC3AE8" w:rsidRPr="00854AC6" w:rsidRDefault="00CC3AE8" w:rsidP="00CC3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lang w:val="en-US"/>
        </w:rPr>
      </w:pPr>
      <w:r w:rsidRPr="00854AC6">
        <w:rPr>
          <w:rFonts w:ascii="Times New Roman" w:eastAsia="Times New Roman" w:hAnsi="Times New Roman" w:cs="Times New Roman"/>
          <w:noProof/>
          <w:lang w:val="en-US"/>
        </w:rPr>
        <w:tab/>
        <w:t>Luând act de :</w:t>
      </w:r>
    </w:p>
    <w:p w14:paraId="2CC605C9" w14:textId="77777777" w:rsidR="00CC3AE8" w:rsidRPr="00854AC6" w:rsidRDefault="00CC3AE8" w:rsidP="00CC3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Anunțul organizare concurs nr. </w:t>
      </w:r>
      <w:r>
        <w:rPr>
          <w:rFonts w:ascii="Times New Roman" w:eastAsia="Times New Roman" w:hAnsi="Times New Roman" w:cs="Times New Roman"/>
          <w:noProof/>
        </w:rPr>
        <w:t>15244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>
        <w:rPr>
          <w:rFonts w:ascii="Times New Roman" w:eastAsia="Times New Roman" w:hAnsi="Times New Roman" w:cs="Times New Roman"/>
          <w:noProof/>
        </w:rPr>
        <w:t>11.12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concursul de recrutare pentru ocuparea postului contractual vacant de executie din cadrul aparatului de specialitate al Primarului comunei Ion Creangă pentru perioada </w:t>
      </w:r>
      <w:r>
        <w:rPr>
          <w:rFonts w:ascii="Times New Roman" w:eastAsia="Times New Roman" w:hAnsi="Times New Roman" w:cs="Times New Roman"/>
          <w:noProof/>
        </w:rPr>
        <w:t>11.12.2023 – 11.01.2024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43D8C9B5" w14:textId="77777777" w:rsidR="00CC3AE8" w:rsidRPr="00854AC6" w:rsidRDefault="00CC3AE8" w:rsidP="00CC3AE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 xml:space="preserve">- Referatul nr. </w:t>
      </w:r>
      <w:r>
        <w:rPr>
          <w:rFonts w:ascii="Times New Roman" w:eastAsia="Times New Roman" w:hAnsi="Times New Roman" w:cs="Times New Roman"/>
          <w:noProof/>
        </w:rPr>
        <w:t>12874</w:t>
      </w:r>
      <w:r w:rsidRPr="00854AC6">
        <w:rPr>
          <w:rFonts w:ascii="Times New Roman" w:eastAsia="Times New Roman" w:hAnsi="Times New Roman" w:cs="Times New Roman"/>
          <w:noProof/>
        </w:rPr>
        <w:t xml:space="preserve"> din </w:t>
      </w:r>
      <w:r>
        <w:rPr>
          <w:rFonts w:ascii="Times New Roman" w:eastAsia="Times New Roman" w:hAnsi="Times New Roman" w:cs="Times New Roman"/>
          <w:noProof/>
        </w:rPr>
        <w:t>23.10</w:t>
      </w:r>
      <w:r w:rsidRPr="00854AC6">
        <w:rPr>
          <w:rFonts w:ascii="Times New Roman" w:eastAsia="Times New Roman" w:hAnsi="Times New Roman" w:cs="Times New Roman"/>
          <w:noProof/>
        </w:rPr>
        <w:t xml:space="preserve">.2023 privind organizarea concursului de recrutare pentru </w:t>
      </w:r>
      <w:r>
        <w:rPr>
          <w:rFonts w:ascii="Times New Roman" w:eastAsia="Times New Roman" w:hAnsi="Times New Roman" w:cs="Times New Roman"/>
          <w:noProof/>
        </w:rPr>
        <w:t>Sef S.V.S.U.</w:t>
      </w:r>
      <w:r w:rsidRPr="00854AC6">
        <w:rPr>
          <w:rFonts w:ascii="Times New Roman" w:eastAsia="Times New Roman" w:hAnsi="Times New Roman" w:cs="Times New Roman"/>
          <w:noProof/>
        </w:rPr>
        <w:t>.</w:t>
      </w:r>
    </w:p>
    <w:p w14:paraId="67EAFFB8" w14:textId="77777777" w:rsidR="00002839" w:rsidRPr="00854AC6" w:rsidRDefault="00002839" w:rsidP="00002839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noProof/>
        </w:rPr>
      </w:pPr>
      <w:r w:rsidRPr="00854AC6">
        <w:rPr>
          <w:rFonts w:ascii="Times New Roman" w:eastAsia="Times New Roman" w:hAnsi="Times New Roman" w:cs="Times New Roman"/>
          <w:noProof/>
        </w:rPr>
        <w:t>În temeiul dispozițiilor art. 155, alin. (1), lit. ”d” și alin. (5) lit. ”e” și ale art. 196, alin. (1) lit. ”b” din O.U.G nr. 57/2019, privind Codul administrativ , cu modificările și completările ulterioare</w:t>
      </w:r>
    </w:p>
    <w:p w14:paraId="3D612184" w14:textId="77777777" w:rsidR="00002839" w:rsidRPr="00854AC6" w:rsidRDefault="00002839" w:rsidP="000028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noProof/>
        </w:rPr>
      </w:pPr>
      <w:r w:rsidRPr="00854AC6">
        <w:rPr>
          <w:rFonts w:ascii="Times New Roman" w:eastAsia="Times New Roman" w:hAnsi="Times New Roman" w:cs="Times New Roman"/>
          <w:b/>
          <w:noProof/>
        </w:rPr>
        <w:t>Primarul comunei Ion Creangă, județul Neamț,</w:t>
      </w:r>
    </w:p>
    <w:p w14:paraId="5DCF57C9" w14:textId="77777777" w:rsidR="00E03A41" w:rsidRPr="00D82352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667B50C" w14:textId="77777777" w:rsidR="00E03A41" w:rsidRPr="00D82352" w:rsidRDefault="00E03A41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D82352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="00925B09" w:rsidRPr="00D82352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D82352">
        <w:rPr>
          <w:rFonts w:ascii="Times New Roman" w:eastAsia="Times New Roman" w:hAnsi="Times New Roman" w:cs="Times New Roman"/>
          <w:b/>
          <w:noProof/>
          <w:sz w:val="24"/>
          <w:szCs w:val="24"/>
        </w:rPr>
        <w:t>DISPUNE</w:t>
      </w:r>
      <w:r w:rsidR="002C32C9" w:rsidRPr="00D82352">
        <w:rPr>
          <w:rFonts w:ascii="Times New Roman" w:eastAsia="Times New Roman" w:hAnsi="Times New Roman" w:cs="Times New Roman"/>
          <w:b/>
          <w:noProof/>
          <w:sz w:val="24"/>
          <w:szCs w:val="24"/>
        </w:rPr>
        <w:t>:</w:t>
      </w:r>
    </w:p>
    <w:p w14:paraId="0399974E" w14:textId="77777777" w:rsidR="00DE4508" w:rsidRPr="00D82352" w:rsidRDefault="00DE4508" w:rsidP="00D8235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364E4E3F" w14:textId="22FF3A9C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  <w:b/>
          <w:bCs/>
        </w:rPr>
        <w:t>Art. 1</w:t>
      </w:r>
      <w:r w:rsidRPr="00002839">
        <w:rPr>
          <w:rFonts w:ascii="Times New Roman" w:hAnsi="Times New Roman" w:cs="Times New Roman"/>
        </w:rPr>
        <w:t xml:space="preserve"> Se constituie comisia de </w:t>
      </w:r>
      <w:r w:rsidR="00265891" w:rsidRPr="00002839">
        <w:rPr>
          <w:rFonts w:ascii="Times New Roman" w:hAnsi="Times New Roman" w:cs="Times New Roman"/>
        </w:rPr>
        <w:t>soluționare a contestațiilor</w:t>
      </w:r>
      <w:r w:rsidRPr="00002839">
        <w:rPr>
          <w:rFonts w:ascii="Times New Roman" w:hAnsi="Times New Roman" w:cs="Times New Roman"/>
        </w:rPr>
        <w:t xml:space="preserve"> candida</w:t>
      </w:r>
      <w:r w:rsidR="002858BD">
        <w:rPr>
          <w:rFonts w:ascii="Times New Roman" w:hAnsi="Times New Roman" w:cs="Times New Roman"/>
        </w:rPr>
        <w:t>ț</w:t>
      </w:r>
      <w:r w:rsidRPr="00002839">
        <w:rPr>
          <w:rFonts w:ascii="Times New Roman" w:hAnsi="Times New Roman" w:cs="Times New Roman"/>
        </w:rPr>
        <w:t xml:space="preserve">ilor pentru ocuparea postului vacant, </w:t>
      </w:r>
      <w:r w:rsidR="0079534E">
        <w:rPr>
          <w:rFonts w:ascii="Times New Roman" w:hAnsi="Times New Roman" w:cs="Times New Roman"/>
        </w:rPr>
        <w:t xml:space="preserve">Șef S.V.S.U., </w:t>
      </w:r>
      <w:r w:rsidRPr="00002839">
        <w:rPr>
          <w:rFonts w:ascii="Times New Roman" w:hAnsi="Times New Roman" w:cs="Times New Roman"/>
        </w:rPr>
        <w:t>personal contractual, de execu</w:t>
      </w:r>
      <w:r w:rsidR="002858BD">
        <w:rPr>
          <w:rFonts w:ascii="Times New Roman" w:hAnsi="Times New Roman" w:cs="Times New Roman"/>
        </w:rPr>
        <w:t>ț</w:t>
      </w:r>
      <w:r w:rsidRPr="00002839">
        <w:rPr>
          <w:rFonts w:ascii="Times New Roman" w:hAnsi="Times New Roman" w:cs="Times New Roman"/>
        </w:rPr>
        <w:t>ie din cadrul aparatului de specialitate al primarului comunei Ion Creanga, jud</w:t>
      </w:r>
      <w:r w:rsidR="00DE4508" w:rsidRPr="00002839">
        <w:rPr>
          <w:rFonts w:ascii="Times New Roman" w:hAnsi="Times New Roman" w:cs="Times New Roman"/>
        </w:rPr>
        <w:t>. Neam</w:t>
      </w:r>
      <w:r w:rsidR="00CC3AE8">
        <w:rPr>
          <w:rFonts w:ascii="Times New Roman" w:hAnsi="Times New Roman" w:cs="Times New Roman"/>
        </w:rPr>
        <w:t>ț</w:t>
      </w:r>
      <w:r w:rsidR="00DE4508" w:rsidRPr="00002839">
        <w:rPr>
          <w:rFonts w:ascii="Times New Roman" w:hAnsi="Times New Roman" w:cs="Times New Roman"/>
        </w:rPr>
        <w:t xml:space="preserve">, organizat in </w:t>
      </w:r>
      <w:r w:rsidR="00265891" w:rsidRPr="00002839">
        <w:rPr>
          <w:rFonts w:ascii="Times New Roman" w:hAnsi="Times New Roman" w:cs="Times New Roman"/>
        </w:rPr>
        <w:t xml:space="preserve">perioada </w:t>
      </w:r>
      <w:r w:rsidR="00CC3AE8">
        <w:rPr>
          <w:rFonts w:ascii="Times New Roman" w:eastAsia="Times New Roman" w:hAnsi="Times New Roman" w:cs="Times New Roman"/>
          <w:noProof/>
        </w:rPr>
        <w:t>11.12.2023 – 11.01.2024</w:t>
      </w:r>
      <w:r w:rsidRPr="00002839">
        <w:rPr>
          <w:rFonts w:ascii="Times New Roman" w:hAnsi="Times New Roman" w:cs="Times New Roman"/>
        </w:rPr>
        <w:t xml:space="preserve">, </w:t>
      </w:r>
      <w:r w:rsidR="00265891" w:rsidRPr="00002839">
        <w:rPr>
          <w:rFonts w:ascii="Times New Roman" w:hAnsi="Times New Roman" w:cs="Times New Roman"/>
        </w:rPr>
        <w:t>î</w:t>
      </w:r>
      <w:r w:rsidRPr="00002839">
        <w:rPr>
          <w:rFonts w:ascii="Times New Roman" w:hAnsi="Times New Roman" w:cs="Times New Roman"/>
        </w:rPr>
        <w:t>n urm</w:t>
      </w:r>
      <w:r w:rsidR="002858BD">
        <w:rPr>
          <w:rFonts w:ascii="Times New Roman" w:hAnsi="Times New Roman" w:cs="Times New Roman"/>
        </w:rPr>
        <w:t>ă</w:t>
      </w:r>
      <w:r w:rsidRPr="00002839">
        <w:rPr>
          <w:rFonts w:ascii="Times New Roman" w:hAnsi="Times New Roman" w:cs="Times New Roman"/>
        </w:rPr>
        <w:t>toarea componen</w:t>
      </w:r>
      <w:r w:rsidR="002858BD">
        <w:rPr>
          <w:rFonts w:ascii="Times New Roman" w:hAnsi="Times New Roman" w:cs="Times New Roman"/>
        </w:rPr>
        <w:t>ță</w:t>
      </w:r>
      <w:r w:rsidRPr="00002839">
        <w:rPr>
          <w:rFonts w:ascii="Times New Roman" w:hAnsi="Times New Roman" w:cs="Times New Roman"/>
        </w:rPr>
        <w:t>:</w:t>
      </w:r>
    </w:p>
    <w:p w14:paraId="751CA897" w14:textId="0D2D3732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1.</w:t>
      </w:r>
      <w:r w:rsidR="00D82352" w:rsidRPr="00002839">
        <w:rPr>
          <w:rFonts w:ascii="Times New Roman" w:hAnsi="Times New Roman" w:cs="Times New Roman"/>
        </w:rPr>
        <w:t xml:space="preserve"> </w:t>
      </w:r>
      <w:r w:rsidR="00CC3AE8">
        <w:rPr>
          <w:rFonts w:ascii="Times New Roman" w:hAnsi="Times New Roman" w:cs="Times New Roman"/>
        </w:rPr>
        <w:t>Arhip Sergiu-Ionuț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265891" w:rsidRPr="00002839">
        <w:rPr>
          <w:rFonts w:ascii="Times New Roman" w:hAnsi="Times New Roman" w:cs="Times New Roman"/>
        </w:rPr>
        <w:t>consilier</w:t>
      </w:r>
      <w:r w:rsidR="00D82352" w:rsidRPr="00002839">
        <w:rPr>
          <w:rFonts w:ascii="Times New Roman" w:hAnsi="Times New Roman" w:cs="Times New Roman"/>
        </w:rPr>
        <w:t xml:space="preserve"> – președinte de comisie</w:t>
      </w:r>
    </w:p>
    <w:p w14:paraId="677CA3A9" w14:textId="3B9C107B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 xml:space="preserve">2. </w:t>
      </w:r>
      <w:r w:rsidR="00CC3AE8">
        <w:rPr>
          <w:rFonts w:ascii="Times New Roman" w:hAnsi="Times New Roman" w:cs="Times New Roman"/>
        </w:rPr>
        <w:t>Chelaru Elena-Florentina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2858BD">
        <w:rPr>
          <w:rFonts w:ascii="Times New Roman" w:hAnsi="Times New Roman" w:cs="Times New Roman"/>
        </w:rPr>
        <w:t>consilier</w:t>
      </w:r>
      <w:r w:rsidR="00D82352" w:rsidRPr="00002839">
        <w:rPr>
          <w:rFonts w:ascii="Times New Roman" w:hAnsi="Times New Roman" w:cs="Times New Roman"/>
        </w:rPr>
        <w:t xml:space="preserve"> - membru</w:t>
      </w:r>
    </w:p>
    <w:p w14:paraId="339F7F82" w14:textId="2238A1BD" w:rsidR="003A2A6B" w:rsidRPr="00002839" w:rsidRDefault="003A2A6B" w:rsidP="00D8235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3.</w:t>
      </w:r>
      <w:r w:rsidR="00D82352" w:rsidRPr="00002839">
        <w:rPr>
          <w:rFonts w:ascii="Times New Roman" w:hAnsi="Times New Roman" w:cs="Times New Roman"/>
        </w:rPr>
        <w:t xml:space="preserve"> </w:t>
      </w:r>
      <w:r w:rsidR="00CC3AE8">
        <w:rPr>
          <w:rFonts w:ascii="Times New Roman" w:hAnsi="Times New Roman" w:cs="Times New Roman"/>
        </w:rPr>
        <w:t>Iftimie Vasile</w:t>
      </w:r>
      <w:r w:rsidR="00D82352" w:rsidRPr="00002839">
        <w:rPr>
          <w:rFonts w:ascii="Times New Roman" w:hAnsi="Times New Roman" w:cs="Times New Roman"/>
        </w:rPr>
        <w:t xml:space="preserve"> – </w:t>
      </w:r>
      <w:r w:rsidR="00CC3AE8">
        <w:rPr>
          <w:rFonts w:ascii="Times New Roman" w:hAnsi="Times New Roman" w:cs="Times New Roman"/>
        </w:rPr>
        <w:t>referent</w:t>
      </w:r>
      <w:r w:rsidR="00D82352" w:rsidRPr="00002839">
        <w:rPr>
          <w:rFonts w:ascii="Times New Roman" w:hAnsi="Times New Roman" w:cs="Times New Roman"/>
        </w:rPr>
        <w:t xml:space="preserve"> - membru</w:t>
      </w:r>
    </w:p>
    <w:p w14:paraId="08EB7466" w14:textId="235AB45A" w:rsidR="003A2A6B" w:rsidRDefault="003A2A6B" w:rsidP="00D82352">
      <w:pPr>
        <w:spacing w:after="0" w:line="240" w:lineRule="auto"/>
        <w:ind w:left="720" w:righ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</w:rPr>
        <w:tab/>
        <w:t>4.Dumitriu Mihaela</w:t>
      </w:r>
      <w:r w:rsidR="00D82352" w:rsidRPr="00002839">
        <w:rPr>
          <w:rFonts w:ascii="Times New Roman" w:hAnsi="Times New Roman" w:cs="Times New Roman"/>
        </w:rPr>
        <w:t xml:space="preserve"> - </w:t>
      </w:r>
      <w:r w:rsidRPr="00002839">
        <w:rPr>
          <w:rFonts w:ascii="Times New Roman" w:hAnsi="Times New Roman" w:cs="Times New Roman"/>
        </w:rPr>
        <w:t>consilier resurse umane</w:t>
      </w:r>
      <w:r w:rsidR="00D82352" w:rsidRPr="00002839">
        <w:rPr>
          <w:rFonts w:ascii="Times New Roman" w:hAnsi="Times New Roman" w:cs="Times New Roman"/>
        </w:rPr>
        <w:t xml:space="preserve"> - </w:t>
      </w:r>
      <w:r w:rsidRPr="00002839">
        <w:rPr>
          <w:rFonts w:ascii="Times New Roman" w:hAnsi="Times New Roman" w:cs="Times New Roman"/>
        </w:rPr>
        <w:t>secretar comisie</w:t>
      </w:r>
    </w:p>
    <w:p w14:paraId="50C5AFC8" w14:textId="23DCF731" w:rsidR="00CC3AE8" w:rsidRPr="00002839" w:rsidRDefault="00CC3AE8" w:rsidP="00CC3AE8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854AC6">
        <w:rPr>
          <w:rFonts w:ascii="Times New Roman" w:hAnsi="Times New Roman" w:cs="Times New Roman"/>
          <w:b/>
          <w:bCs/>
        </w:rPr>
        <w:t>Art. 2</w:t>
      </w:r>
      <w:r w:rsidRPr="00854AC6">
        <w:rPr>
          <w:rFonts w:ascii="Times New Roman" w:hAnsi="Times New Roman" w:cs="Times New Roman"/>
        </w:rPr>
        <w:t xml:space="preserve"> Comisia constituită la art. 1 își va desfășura activitatea în conformitate cu prevederile art. 19-29 din H.G nr. 1336/2022 pentru aprobarea Regulamentului-cadru </w:t>
      </w:r>
      <w:r>
        <w:rPr>
          <w:rFonts w:ascii="Times New Roman" w:eastAsia="Times New Roman" w:hAnsi="Times New Roman" w:cs="Times New Roman"/>
          <w:noProof/>
        </w:rPr>
        <w:t>privind</w:t>
      </w:r>
      <w:r w:rsidRPr="00854AC6">
        <w:rPr>
          <w:rFonts w:ascii="Times New Roman" w:eastAsia="Times New Roman" w:hAnsi="Times New Roman" w:cs="Times New Roman"/>
          <w:noProof/>
        </w:rPr>
        <w:t xml:space="preserve"> organizarea și dezvoltarea carierei personalului contractual din sectorul bugetar plătit din fonduri publice</w:t>
      </w:r>
      <w:r w:rsidRPr="00854AC6">
        <w:rPr>
          <w:rFonts w:ascii="Times New Roman" w:hAnsi="Times New Roman" w:cs="Times New Roman"/>
        </w:rPr>
        <w:t>.</w:t>
      </w:r>
    </w:p>
    <w:p w14:paraId="05FD75F3" w14:textId="73E76271" w:rsidR="00002839" w:rsidRDefault="002C32C9" w:rsidP="0079534E">
      <w:pPr>
        <w:spacing w:line="240" w:lineRule="auto"/>
        <w:ind w:left="720"/>
        <w:jc w:val="both"/>
        <w:rPr>
          <w:rFonts w:ascii="Times New Roman" w:hAnsi="Times New Roman" w:cs="Times New Roman"/>
        </w:rPr>
      </w:pPr>
      <w:r w:rsidRPr="00002839">
        <w:rPr>
          <w:rFonts w:ascii="Times New Roman" w:hAnsi="Times New Roman" w:cs="Times New Roman"/>
          <w:b/>
          <w:bCs/>
        </w:rPr>
        <w:t>Art. 3</w:t>
      </w:r>
      <w:r w:rsidRPr="00002839">
        <w:rPr>
          <w:rFonts w:ascii="Times New Roman" w:hAnsi="Times New Roman" w:cs="Times New Roman"/>
        </w:rPr>
        <w:t xml:space="preserve"> Secretarul general al </w:t>
      </w:r>
      <w:r w:rsidR="0079534E">
        <w:rPr>
          <w:rFonts w:ascii="Times New Roman" w:hAnsi="Times New Roman" w:cs="Times New Roman"/>
        </w:rPr>
        <w:t xml:space="preserve">UAT </w:t>
      </w:r>
      <w:r w:rsidRPr="00002839">
        <w:rPr>
          <w:rFonts w:ascii="Times New Roman" w:hAnsi="Times New Roman" w:cs="Times New Roman"/>
        </w:rPr>
        <w:t>Ion Creang</w:t>
      </w:r>
      <w:r w:rsidR="0079534E">
        <w:rPr>
          <w:rFonts w:ascii="Times New Roman" w:hAnsi="Times New Roman" w:cs="Times New Roman"/>
        </w:rPr>
        <w:t>ă</w:t>
      </w:r>
      <w:r w:rsidRPr="00002839">
        <w:rPr>
          <w:rFonts w:ascii="Times New Roman" w:hAnsi="Times New Roman" w:cs="Times New Roman"/>
        </w:rPr>
        <w:t xml:space="preserve">, va </w:t>
      </w:r>
      <w:r w:rsidR="00DE4508" w:rsidRPr="00002839">
        <w:rPr>
          <w:rFonts w:ascii="Times New Roman" w:hAnsi="Times New Roman" w:cs="Times New Roman"/>
        </w:rPr>
        <w:t>înainta prezenta instituțiilor</w:t>
      </w:r>
      <w:r w:rsidR="0079534E">
        <w:rPr>
          <w:rFonts w:ascii="Times New Roman" w:hAnsi="Times New Roman" w:cs="Times New Roman"/>
        </w:rPr>
        <w:t>, autorităților</w:t>
      </w:r>
      <w:r w:rsidR="00DE4508" w:rsidRPr="00002839">
        <w:rPr>
          <w:rFonts w:ascii="Times New Roman" w:hAnsi="Times New Roman" w:cs="Times New Roman"/>
        </w:rPr>
        <w:t xml:space="preserve"> ș</w:t>
      </w:r>
      <w:r w:rsidRPr="00002839">
        <w:rPr>
          <w:rFonts w:ascii="Times New Roman" w:hAnsi="Times New Roman" w:cs="Times New Roman"/>
        </w:rPr>
        <w:t>i persoanelor interesate.</w:t>
      </w:r>
    </w:p>
    <w:p w14:paraId="58CC907B" w14:textId="77777777" w:rsidR="0079534E" w:rsidRPr="0079534E" w:rsidRDefault="0079534E" w:rsidP="0079534E">
      <w:pPr>
        <w:spacing w:line="240" w:lineRule="auto"/>
        <w:ind w:left="720"/>
        <w:jc w:val="both"/>
        <w:rPr>
          <w:rFonts w:ascii="Times New Roman" w:hAnsi="Times New Roman" w:cs="Times New Roman"/>
        </w:rPr>
      </w:pPr>
    </w:p>
    <w:p w14:paraId="03B6F293" w14:textId="77777777" w:rsidR="002C32C9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="002C32C9" w:rsidRPr="00D82352">
        <w:rPr>
          <w:rFonts w:ascii="Times New Roman" w:hAnsi="Times New Roman" w:cs="Times New Roman"/>
          <w:sz w:val="24"/>
          <w:szCs w:val="24"/>
        </w:rPr>
        <w:t>PRIMAR</w:t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>Avizat pentru legalitate</w:t>
      </w:r>
    </w:p>
    <w:p w14:paraId="1C84AA33" w14:textId="3466F80F" w:rsidR="002C32C9" w:rsidRPr="00D82352" w:rsidRDefault="002C32C9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2352">
        <w:rPr>
          <w:rFonts w:ascii="Times New Roman" w:hAnsi="Times New Roman" w:cs="Times New Roman"/>
          <w:sz w:val="24"/>
          <w:szCs w:val="24"/>
        </w:rPr>
        <w:t>Tabacariu</w:t>
      </w:r>
      <w:proofErr w:type="spellEnd"/>
      <w:r w:rsidRPr="00D82352">
        <w:rPr>
          <w:rFonts w:ascii="Times New Roman" w:hAnsi="Times New Roman" w:cs="Times New Roman"/>
          <w:sz w:val="24"/>
          <w:szCs w:val="24"/>
        </w:rPr>
        <w:t xml:space="preserve"> Dumitru-Dorin</w:t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317988" w:rsidRPr="00D82352">
        <w:rPr>
          <w:rFonts w:ascii="Times New Roman" w:hAnsi="Times New Roman" w:cs="Times New Roman"/>
          <w:sz w:val="24"/>
          <w:szCs w:val="24"/>
        </w:rPr>
        <w:tab/>
      </w:r>
      <w:r w:rsidR="00D8235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17988" w:rsidRPr="00D82352">
        <w:rPr>
          <w:rFonts w:ascii="Times New Roman" w:hAnsi="Times New Roman" w:cs="Times New Roman"/>
          <w:sz w:val="24"/>
          <w:szCs w:val="24"/>
        </w:rPr>
        <w:t>Secretar general</w:t>
      </w:r>
    </w:p>
    <w:p w14:paraId="2882343B" w14:textId="7C0D7828" w:rsidR="00317988" w:rsidRPr="00D82352" w:rsidRDefault="00317988" w:rsidP="00D82352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</w:r>
      <w:r w:rsidRPr="00D8235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82352">
        <w:rPr>
          <w:rFonts w:ascii="Times New Roman" w:hAnsi="Times New Roman" w:cs="Times New Roman"/>
          <w:sz w:val="24"/>
          <w:szCs w:val="24"/>
        </w:rPr>
        <w:t xml:space="preserve">   </w:t>
      </w:r>
      <w:r w:rsidRPr="00D82352">
        <w:rPr>
          <w:rFonts w:ascii="Times New Roman" w:hAnsi="Times New Roman" w:cs="Times New Roman"/>
          <w:sz w:val="24"/>
          <w:szCs w:val="24"/>
        </w:rPr>
        <w:t xml:space="preserve"> Niță Mihaela</w:t>
      </w:r>
    </w:p>
    <w:sectPr w:rsidR="00317988" w:rsidRPr="00D82352" w:rsidSect="00D823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C45F8" w14:textId="77777777" w:rsidR="008D685E" w:rsidRDefault="008D685E" w:rsidP="00D82352">
      <w:pPr>
        <w:spacing w:after="0" w:line="240" w:lineRule="auto"/>
      </w:pPr>
      <w:r>
        <w:separator/>
      </w:r>
    </w:p>
  </w:endnote>
  <w:endnote w:type="continuationSeparator" w:id="0">
    <w:p w14:paraId="4E8BCEA5" w14:textId="77777777" w:rsidR="008D685E" w:rsidRDefault="008D685E" w:rsidP="00D8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FF38E" w14:textId="77777777" w:rsidR="008D685E" w:rsidRDefault="008D685E" w:rsidP="00D82352">
      <w:pPr>
        <w:spacing w:after="0" w:line="240" w:lineRule="auto"/>
      </w:pPr>
      <w:r>
        <w:separator/>
      </w:r>
    </w:p>
  </w:footnote>
  <w:footnote w:type="continuationSeparator" w:id="0">
    <w:p w14:paraId="480F72D5" w14:textId="77777777" w:rsidR="008D685E" w:rsidRDefault="008D685E" w:rsidP="00D8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2E"/>
    <w:rsid w:val="00002839"/>
    <w:rsid w:val="000B5F07"/>
    <w:rsid w:val="000E10DA"/>
    <w:rsid w:val="001751EA"/>
    <w:rsid w:val="001839C4"/>
    <w:rsid w:val="001A020D"/>
    <w:rsid w:val="00265891"/>
    <w:rsid w:val="002858BD"/>
    <w:rsid w:val="002C32C9"/>
    <w:rsid w:val="00317988"/>
    <w:rsid w:val="003506C9"/>
    <w:rsid w:val="003A2A6B"/>
    <w:rsid w:val="00597BF3"/>
    <w:rsid w:val="00685410"/>
    <w:rsid w:val="00743A10"/>
    <w:rsid w:val="0079534E"/>
    <w:rsid w:val="0083355F"/>
    <w:rsid w:val="008C6E23"/>
    <w:rsid w:val="008D685E"/>
    <w:rsid w:val="009043CD"/>
    <w:rsid w:val="00925B09"/>
    <w:rsid w:val="00932F4E"/>
    <w:rsid w:val="009875FF"/>
    <w:rsid w:val="009E0C72"/>
    <w:rsid w:val="00AC4BE9"/>
    <w:rsid w:val="00B13D5B"/>
    <w:rsid w:val="00B73DAE"/>
    <w:rsid w:val="00BB305A"/>
    <w:rsid w:val="00C10150"/>
    <w:rsid w:val="00CC3AE8"/>
    <w:rsid w:val="00D81B2E"/>
    <w:rsid w:val="00D82352"/>
    <w:rsid w:val="00D965ED"/>
    <w:rsid w:val="00DD48D8"/>
    <w:rsid w:val="00DE4508"/>
    <w:rsid w:val="00E03A41"/>
    <w:rsid w:val="00E50322"/>
    <w:rsid w:val="00E51505"/>
    <w:rsid w:val="00EE444B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7A64"/>
  <w15:docId w15:val="{150938C6-3571-4A06-8561-BE20EDF7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C72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352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D82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35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13</cp:revision>
  <cp:lastPrinted>2023-10-27T07:25:00Z</cp:lastPrinted>
  <dcterms:created xsi:type="dcterms:W3CDTF">2023-01-19T13:14:00Z</dcterms:created>
  <dcterms:modified xsi:type="dcterms:W3CDTF">2023-12-12T07:57:00Z</dcterms:modified>
</cp:coreProperties>
</file>