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72E3" w14:textId="032005BC" w:rsidR="00756203" w:rsidRPr="00756203" w:rsidRDefault="00FB0C34" w:rsidP="002A3D83">
      <w:pPr>
        <w:pStyle w:val="Heading2"/>
        <w:spacing w:before="0" w:line="420" w:lineRule="atLeast"/>
        <w:rPr>
          <w:rFonts w:ascii="Times New Roman" w:eastAsia="Times New Roman" w:hAnsi="Times New Roman"/>
          <w:lang w:val="fr-FR"/>
        </w:rPr>
      </w:pPr>
      <w:r>
        <w:rPr>
          <w:rFonts w:ascii="Times New Roman" w:eastAsia="Times New Roman" w:hAnsi="Times New Roman"/>
          <w:lang w:val="fr-FR"/>
        </w:rPr>
        <w:t xml:space="preserve"> </w:t>
      </w:r>
    </w:p>
    <w:p w14:paraId="029DEC44" w14:textId="77777777" w:rsidR="008922DD" w:rsidRPr="007C204B" w:rsidRDefault="008922DD" w:rsidP="000853B8">
      <w:pPr>
        <w:spacing w:after="0"/>
        <w:jc w:val="center"/>
        <w:rPr>
          <w:rFonts w:ascii="Times New Roman" w:eastAsia="Times New Roman" w:hAnsi="Times New Roman"/>
          <w:lang w:val="fr-FR"/>
        </w:rPr>
      </w:pPr>
      <w:r w:rsidRPr="007C204B">
        <w:rPr>
          <w:rFonts w:ascii="Times New Roman" w:eastAsia="Times New Roman" w:hAnsi="Times New Roman"/>
          <w:lang w:val="fr-FR"/>
        </w:rPr>
        <w:t>ROMANIA</w:t>
      </w:r>
    </w:p>
    <w:p w14:paraId="7F7D905E" w14:textId="77777777" w:rsidR="008922DD" w:rsidRPr="007C204B" w:rsidRDefault="008922DD" w:rsidP="000853B8">
      <w:pPr>
        <w:spacing w:after="0"/>
        <w:jc w:val="center"/>
        <w:rPr>
          <w:rFonts w:ascii="Times New Roman" w:eastAsia="Times New Roman" w:hAnsi="Times New Roman"/>
          <w:lang w:val="fr-FR"/>
        </w:rPr>
      </w:pPr>
      <w:r w:rsidRPr="007C204B">
        <w:rPr>
          <w:rFonts w:ascii="Times New Roman" w:eastAsia="Times New Roman" w:hAnsi="Times New Roman"/>
          <w:lang w:val="fr-FR"/>
        </w:rPr>
        <w:t>JUDETUL NEAMT</w:t>
      </w:r>
    </w:p>
    <w:p w14:paraId="0F1851AD" w14:textId="77777777" w:rsidR="008922DD" w:rsidRPr="007C204B" w:rsidRDefault="008922DD" w:rsidP="000853B8">
      <w:pPr>
        <w:spacing w:after="0"/>
        <w:jc w:val="center"/>
        <w:rPr>
          <w:rFonts w:ascii="Times New Roman" w:eastAsia="Times New Roman" w:hAnsi="Times New Roman"/>
          <w:lang w:val="fr-FR"/>
        </w:rPr>
      </w:pPr>
      <w:r w:rsidRPr="007C204B">
        <w:rPr>
          <w:rFonts w:ascii="Times New Roman" w:eastAsia="Times New Roman" w:hAnsi="Times New Roman"/>
          <w:lang w:val="fr-FR"/>
        </w:rPr>
        <w:t>COMUNA ION CREANGA</w:t>
      </w:r>
    </w:p>
    <w:p w14:paraId="6876A79A" w14:textId="61D9A5EA" w:rsidR="004D422E" w:rsidRPr="007C204B" w:rsidRDefault="008922DD" w:rsidP="00C91342">
      <w:pPr>
        <w:spacing w:after="0"/>
        <w:jc w:val="center"/>
        <w:rPr>
          <w:rFonts w:ascii="Times New Roman" w:eastAsia="Times New Roman" w:hAnsi="Times New Roman"/>
          <w:lang w:val="fr-FR"/>
        </w:rPr>
      </w:pPr>
      <w:r w:rsidRPr="007C204B">
        <w:rPr>
          <w:rFonts w:ascii="Times New Roman" w:eastAsia="Times New Roman" w:hAnsi="Times New Roman"/>
          <w:lang w:val="fr-FR"/>
        </w:rPr>
        <w:t>PRIMAR</w:t>
      </w:r>
    </w:p>
    <w:p w14:paraId="17458B4D" w14:textId="2097FD28" w:rsidR="00F870F3" w:rsidRDefault="00F870F3" w:rsidP="000853B8">
      <w:pPr>
        <w:spacing w:after="0"/>
        <w:rPr>
          <w:rFonts w:ascii="Times New Roman" w:eastAsia="Times New Roman" w:hAnsi="Times New Roman"/>
          <w:lang w:val="fr-FR"/>
        </w:rPr>
      </w:pPr>
    </w:p>
    <w:p w14:paraId="01D7A49A" w14:textId="77777777" w:rsidR="00C34ADA" w:rsidRPr="007C204B" w:rsidRDefault="00C34ADA" w:rsidP="000853B8">
      <w:pPr>
        <w:spacing w:after="0"/>
        <w:rPr>
          <w:rFonts w:ascii="Times New Roman" w:eastAsia="Times New Roman" w:hAnsi="Times New Roman"/>
          <w:lang w:val="fr-FR"/>
        </w:rPr>
      </w:pPr>
    </w:p>
    <w:p w14:paraId="75F60FD3" w14:textId="77777777" w:rsidR="008922DD" w:rsidRPr="007C204B" w:rsidRDefault="008922DD" w:rsidP="000853B8">
      <w:pPr>
        <w:spacing w:after="0"/>
        <w:jc w:val="center"/>
        <w:rPr>
          <w:rFonts w:ascii="Times New Roman" w:eastAsia="Times New Roman" w:hAnsi="Times New Roman"/>
          <w:b/>
          <w:lang w:val="fr-FR"/>
        </w:rPr>
      </w:pPr>
      <w:r w:rsidRPr="007C204B">
        <w:rPr>
          <w:rFonts w:ascii="Times New Roman" w:eastAsia="Times New Roman" w:hAnsi="Times New Roman"/>
          <w:b/>
          <w:lang w:val="fr-FR"/>
        </w:rPr>
        <w:t>PROIECT     DE    HOTĂRÂRE</w:t>
      </w:r>
    </w:p>
    <w:p w14:paraId="5D0B46C5" w14:textId="2E95B8DC" w:rsidR="00F870F3" w:rsidRPr="007C204B" w:rsidRDefault="006847FF" w:rsidP="000853B8">
      <w:pPr>
        <w:spacing w:after="0"/>
        <w:jc w:val="center"/>
        <w:rPr>
          <w:rFonts w:ascii="Times New Roman" w:eastAsia="Times New Roman" w:hAnsi="Times New Roman"/>
          <w:b/>
          <w:lang w:val="fr-FR"/>
        </w:rPr>
      </w:pPr>
      <w:r w:rsidRPr="007C204B">
        <w:rPr>
          <w:rFonts w:ascii="Times New Roman" w:eastAsia="Times New Roman" w:hAnsi="Times New Roman"/>
          <w:b/>
          <w:lang w:val="fr-FR"/>
        </w:rPr>
        <w:t>Nr</w:t>
      </w:r>
      <w:r w:rsidR="00FB5C8C">
        <w:rPr>
          <w:rFonts w:ascii="Times New Roman" w:eastAsia="Times New Roman" w:hAnsi="Times New Roman"/>
          <w:b/>
          <w:lang w:val="fr-FR"/>
        </w:rPr>
        <w:t>. 14</w:t>
      </w:r>
      <w:r w:rsidR="004B05E4">
        <w:rPr>
          <w:rFonts w:ascii="Times New Roman" w:eastAsia="Times New Roman" w:hAnsi="Times New Roman"/>
          <w:b/>
          <w:lang w:val="fr-FR"/>
        </w:rPr>
        <w:t>4</w:t>
      </w:r>
      <w:r w:rsidR="00B84369">
        <w:rPr>
          <w:rFonts w:ascii="Times New Roman" w:eastAsia="Times New Roman" w:hAnsi="Times New Roman"/>
          <w:b/>
          <w:lang w:val="fr-FR"/>
        </w:rPr>
        <w:t xml:space="preserve"> </w:t>
      </w:r>
      <w:r w:rsidR="00D960DF" w:rsidRPr="007C204B">
        <w:rPr>
          <w:rFonts w:ascii="Times New Roman" w:eastAsia="Times New Roman" w:hAnsi="Times New Roman"/>
          <w:b/>
          <w:lang w:val="fr-FR"/>
        </w:rPr>
        <w:t xml:space="preserve"> </w:t>
      </w:r>
      <w:proofErr w:type="spellStart"/>
      <w:r w:rsidR="00D960DF" w:rsidRPr="007C204B">
        <w:rPr>
          <w:rFonts w:ascii="Times New Roman" w:eastAsia="Times New Roman" w:hAnsi="Times New Roman"/>
          <w:b/>
          <w:lang w:val="fr-FR"/>
        </w:rPr>
        <w:t>din</w:t>
      </w:r>
      <w:proofErr w:type="spellEnd"/>
      <w:r w:rsidR="00D960DF" w:rsidRPr="007C204B">
        <w:rPr>
          <w:rFonts w:ascii="Times New Roman" w:eastAsia="Times New Roman" w:hAnsi="Times New Roman"/>
          <w:b/>
          <w:lang w:val="fr-FR"/>
        </w:rPr>
        <w:t xml:space="preserve"> </w:t>
      </w:r>
      <w:r w:rsidR="003B48D5">
        <w:rPr>
          <w:rFonts w:ascii="Times New Roman" w:eastAsia="Times New Roman" w:hAnsi="Times New Roman"/>
          <w:b/>
          <w:lang w:val="fr-FR"/>
        </w:rPr>
        <w:t>12</w:t>
      </w:r>
      <w:r w:rsidR="00F25654">
        <w:rPr>
          <w:rFonts w:ascii="Times New Roman" w:eastAsia="Times New Roman" w:hAnsi="Times New Roman"/>
          <w:b/>
          <w:lang w:val="fr-FR"/>
        </w:rPr>
        <w:t>.12</w:t>
      </w:r>
      <w:r w:rsidR="00D960DF" w:rsidRPr="007C204B">
        <w:rPr>
          <w:rFonts w:ascii="Times New Roman" w:eastAsia="Times New Roman" w:hAnsi="Times New Roman"/>
          <w:b/>
          <w:lang w:val="fr-FR"/>
        </w:rPr>
        <w:t>.202</w:t>
      </w:r>
      <w:r w:rsidR="00871721" w:rsidRPr="007C204B">
        <w:rPr>
          <w:rFonts w:ascii="Times New Roman" w:eastAsia="Times New Roman" w:hAnsi="Times New Roman"/>
          <w:b/>
          <w:lang w:val="fr-FR"/>
        </w:rPr>
        <w:t>3</w:t>
      </w:r>
      <w:r w:rsidRPr="007C204B">
        <w:rPr>
          <w:rFonts w:ascii="Times New Roman" w:eastAsia="Times New Roman" w:hAnsi="Times New Roman"/>
          <w:b/>
          <w:lang w:val="fr-FR"/>
        </w:rPr>
        <w:t xml:space="preserve">  </w:t>
      </w:r>
    </w:p>
    <w:p w14:paraId="6BAC8284" w14:textId="36E116CF" w:rsidR="008922DD" w:rsidRPr="007C204B" w:rsidRDefault="008922DD" w:rsidP="000853B8">
      <w:pPr>
        <w:spacing w:after="0"/>
        <w:jc w:val="center"/>
        <w:rPr>
          <w:rFonts w:ascii="Times New Roman" w:eastAsia="Times New Roman" w:hAnsi="Times New Roman"/>
          <w:b/>
          <w:lang w:val="fr-FR"/>
        </w:rPr>
      </w:pPr>
      <w:proofErr w:type="spellStart"/>
      <w:r w:rsidRPr="007C204B">
        <w:rPr>
          <w:rFonts w:ascii="Times New Roman" w:eastAsia="Times New Roman" w:hAnsi="Times New Roman"/>
          <w:b/>
          <w:lang w:val="fr-FR"/>
        </w:rPr>
        <w:t>Privind</w:t>
      </w:r>
      <w:proofErr w:type="spellEnd"/>
      <w:r w:rsidRPr="007C204B">
        <w:rPr>
          <w:rFonts w:ascii="Times New Roman" w:eastAsia="Times New Roman" w:hAnsi="Times New Roman"/>
          <w:b/>
          <w:lang w:val="fr-FR"/>
        </w:rPr>
        <w:t xml:space="preserve"> </w:t>
      </w:r>
      <w:proofErr w:type="spellStart"/>
      <w:proofErr w:type="gramStart"/>
      <w:r w:rsidRPr="007C204B">
        <w:rPr>
          <w:rFonts w:ascii="Times New Roman" w:eastAsia="Times New Roman" w:hAnsi="Times New Roman"/>
          <w:b/>
          <w:lang w:val="fr-FR"/>
        </w:rPr>
        <w:t>rectificarea</w:t>
      </w:r>
      <w:proofErr w:type="spellEnd"/>
      <w:r w:rsidRPr="007C204B">
        <w:rPr>
          <w:rFonts w:ascii="Times New Roman" w:eastAsia="Times New Roman" w:hAnsi="Times New Roman"/>
          <w:b/>
          <w:lang w:val="fr-FR"/>
        </w:rPr>
        <w:t xml:space="preserve">  </w:t>
      </w:r>
      <w:proofErr w:type="spellStart"/>
      <w:r w:rsidRPr="007C204B">
        <w:rPr>
          <w:rFonts w:ascii="Times New Roman" w:eastAsia="Times New Roman" w:hAnsi="Times New Roman"/>
          <w:b/>
          <w:lang w:val="fr-FR"/>
        </w:rPr>
        <w:t>bugetului</w:t>
      </w:r>
      <w:proofErr w:type="spellEnd"/>
      <w:proofErr w:type="gramEnd"/>
      <w:r w:rsidRPr="007C204B">
        <w:rPr>
          <w:rFonts w:ascii="Times New Roman" w:eastAsia="Times New Roman" w:hAnsi="Times New Roman"/>
          <w:b/>
          <w:lang w:val="fr-FR"/>
        </w:rPr>
        <w:t xml:space="preserve"> </w:t>
      </w:r>
      <w:r w:rsidR="007F35F2" w:rsidRPr="007C204B">
        <w:rPr>
          <w:rFonts w:ascii="Times New Roman" w:eastAsia="Times New Roman" w:hAnsi="Times New Roman"/>
          <w:b/>
          <w:lang w:val="fr-FR"/>
        </w:rPr>
        <w:t xml:space="preserve"> local al  </w:t>
      </w:r>
      <w:proofErr w:type="spellStart"/>
      <w:r w:rsidR="007F35F2" w:rsidRPr="007C204B">
        <w:rPr>
          <w:rFonts w:ascii="Times New Roman" w:eastAsia="Times New Roman" w:hAnsi="Times New Roman"/>
          <w:b/>
          <w:lang w:val="fr-FR"/>
        </w:rPr>
        <w:t>Comunei</w:t>
      </w:r>
      <w:proofErr w:type="spellEnd"/>
      <w:r w:rsidR="007F35F2" w:rsidRPr="007C204B">
        <w:rPr>
          <w:rFonts w:ascii="Times New Roman" w:eastAsia="Times New Roman" w:hAnsi="Times New Roman"/>
          <w:b/>
          <w:lang w:val="fr-FR"/>
        </w:rPr>
        <w:t xml:space="preserve">  Ion </w:t>
      </w:r>
      <w:proofErr w:type="spellStart"/>
      <w:r w:rsidR="007F35F2" w:rsidRPr="007C204B">
        <w:rPr>
          <w:rFonts w:ascii="Times New Roman" w:eastAsia="Times New Roman" w:hAnsi="Times New Roman"/>
          <w:b/>
          <w:lang w:val="fr-FR"/>
        </w:rPr>
        <w:t>Creangă</w:t>
      </w:r>
      <w:proofErr w:type="spellEnd"/>
      <w:r w:rsidR="007F35F2" w:rsidRPr="007C204B">
        <w:rPr>
          <w:rFonts w:ascii="Times New Roman" w:eastAsia="Times New Roman" w:hAnsi="Times New Roman"/>
          <w:b/>
          <w:lang w:val="fr-FR"/>
        </w:rPr>
        <w:t>.</w:t>
      </w:r>
    </w:p>
    <w:p w14:paraId="0492206B" w14:textId="48D25CD8" w:rsidR="004D422E" w:rsidRDefault="004D422E" w:rsidP="000853B8">
      <w:pPr>
        <w:spacing w:after="0"/>
        <w:rPr>
          <w:rFonts w:ascii="Times New Roman" w:eastAsia="Times New Roman" w:hAnsi="Times New Roman"/>
          <w:lang w:val="fr-FR"/>
        </w:rPr>
      </w:pPr>
    </w:p>
    <w:p w14:paraId="4940AD73" w14:textId="77777777" w:rsidR="00C34ADA" w:rsidRPr="007C204B" w:rsidRDefault="00C34ADA" w:rsidP="000853B8">
      <w:pPr>
        <w:spacing w:after="0"/>
        <w:rPr>
          <w:rFonts w:ascii="Times New Roman" w:eastAsia="Times New Roman" w:hAnsi="Times New Roman"/>
          <w:lang w:val="fr-FR"/>
        </w:rPr>
      </w:pPr>
    </w:p>
    <w:p w14:paraId="35E143D5" w14:textId="65870484" w:rsidR="009F28FD" w:rsidRPr="007C204B" w:rsidRDefault="008922DD" w:rsidP="000853B8">
      <w:pPr>
        <w:spacing w:after="0"/>
        <w:rPr>
          <w:rFonts w:ascii="Times New Roman" w:eastAsia="Times New Roman" w:hAnsi="Times New Roman"/>
          <w:lang w:val="en-US" w:eastAsia="ro-RO"/>
        </w:rPr>
      </w:pPr>
      <w:r w:rsidRPr="007C204B">
        <w:rPr>
          <w:rFonts w:ascii="Times New Roman" w:eastAsia="Times New Roman" w:hAnsi="Times New Roman"/>
          <w:lang w:val="fr-FR"/>
        </w:rPr>
        <w:t xml:space="preserve">   </w:t>
      </w:r>
      <w:r w:rsidR="007359EE" w:rsidRPr="007C204B">
        <w:rPr>
          <w:rFonts w:ascii="Times New Roman" w:eastAsia="Times New Roman" w:hAnsi="Times New Roman"/>
          <w:lang w:val="fr-FR"/>
        </w:rPr>
        <w:t xml:space="preserve">    </w:t>
      </w:r>
      <w:r w:rsidR="00662762" w:rsidRPr="007C204B">
        <w:rPr>
          <w:rFonts w:ascii="Times New Roman" w:eastAsia="Times New Roman" w:hAnsi="Times New Roman"/>
          <w:lang w:val="fr-FR"/>
        </w:rPr>
        <w:t xml:space="preserve"> </w:t>
      </w:r>
      <w:proofErr w:type="spellStart"/>
      <w:r w:rsidR="009F28FD" w:rsidRPr="007C204B">
        <w:rPr>
          <w:rFonts w:ascii="Times New Roman" w:eastAsia="Times New Roman" w:hAnsi="Times New Roman"/>
          <w:lang w:val="en-US" w:eastAsia="ro-RO"/>
        </w:rPr>
        <w:t>Analizând</w:t>
      </w:r>
      <w:proofErr w:type="spellEnd"/>
      <w:r w:rsidR="009F28FD" w:rsidRPr="007C204B">
        <w:rPr>
          <w:rFonts w:ascii="Times New Roman" w:eastAsia="Times New Roman" w:hAnsi="Times New Roman"/>
          <w:lang w:val="en-US" w:eastAsia="ro-RO"/>
        </w:rPr>
        <w:t xml:space="preserve"> </w:t>
      </w:r>
      <w:proofErr w:type="spellStart"/>
      <w:proofErr w:type="gramStart"/>
      <w:r w:rsidR="009F28FD" w:rsidRPr="007C204B">
        <w:rPr>
          <w:rFonts w:ascii="Times New Roman" w:eastAsia="Times New Roman" w:hAnsi="Times New Roman"/>
          <w:lang w:val="en-US" w:eastAsia="ro-RO"/>
        </w:rPr>
        <w:t>temeiurile</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juridice</w:t>
      </w:r>
      <w:proofErr w:type="spellEnd"/>
      <w:proofErr w:type="gramEnd"/>
      <w:r w:rsidR="009F28FD" w:rsidRPr="007C204B">
        <w:rPr>
          <w:rFonts w:ascii="Times New Roman" w:eastAsia="Times New Roman" w:hAnsi="Times New Roman"/>
          <w:lang w:val="en-US" w:eastAsia="ro-RO"/>
        </w:rPr>
        <w:t xml:space="preserve"> :</w:t>
      </w:r>
    </w:p>
    <w:p w14:paraId="361FA238" w14:textId="4A99DE27" w:rsidR="009F28FD" w:rsidRPr="007C204B" w:rsidRDefault="009F28FD" w:rsidP="000853B8">
      <w:pPr>
        <w:spacing w:after="0"/>
        <w:rPr>
          <w:rFonts w:ascii="Times New Roman" w:eastAsia="Times New Roman" w:hAnsi="Times New Roman"/>
          <w:lang w:val="fr-FR"/>
        </w:rPr>
      </w:pPr>
      <w:r w:rsidRPr="007C204B">
        <w:rPr>
          <w:rFonts w:ascii="Times New Roman" w:eastAsia="Times New Roman" w:hAnsi="Times New Roman"/>
          <w:lang w:val="en-US" w:eastAsia="ro-RO"/>
        </w:rPr>
        <w:t>-</w:t>
      </w:r>
      <w:r w:rsidR="00D16576" w:rsidRPr="007C204B">
        <w:rPr>
          <w:rFonts w:ascii="Times New Roman" w:eastAsia="Times New Roman" w:hAnsi="Times New Roman"/>
          <w:lang w:val="en-US" w:eastAsia="ro-RO"/>
        </w:rPr>
        <w:t xml:space="preserve"> </w:t>
      </w:r>
      <w:r w:rsidR="0072109C" w:rsidRPr="007C204B">
        <w:rPr>
          <w:rFonts w:ascii="Times New Roman" w:eastAsia="Times New Roman" w:hAnsi="Times New Roman"/>
          <w:lang w:val="en-US" w:eastAsia="ro-RO"/>
        </w:rPr>
        <w:t xml:space="preserve">art. 19 </w:t>
      </w:r>
      <w:proofErr w:type="spellStart"/>
      <w:proofErr w:type="gramStart"/>
      <w:r w:rsidR="0072109C" w:rsidRPr="007C204B">
        <w:rPr>
          <w:rFonts w:ascii="Times New Roman" w:eastAsia="Times New Roman" w:hAnsi="Times New Roman"/>
          <w:lang w:val="en-US" w:eastAsia="ro-RO"/>
        </w:rPr>
        <w:t>alin</w:t>
      </w:r>
      <w:proofErr w:type="spellEnd"/>
      <w:r w:rsidR="0072109C" w:rsidRPr="007C204B">
        <w:rPr>
          <w:rFonts w:ascii="Times New Roman" w:eastAsia="Times New Roman" w:hAnsi="Times New Roman"/>
          <w:lang w:val="en-US" w:eastAsia="ro-RO"/>
        </w:rPr>
        <w:t>.(</w:t>
      </w:r>
      <w:proofErr w:type="gramEnd"/>
      <w:r w:rsidR="0072109C" w:rsidRPr="007C204B">
        <w:rPr>
          <w:rFonts w:ascii="Times New Roman" w:eastAsia="Times New Roman" w:hAnsi="Times New Roman"/>
          <w:lang w:val="en-US" w:eastAsia="ro-RO"/>
        </w:rPr>
        <w:t xml:space="preserve">2) </w:t>
      </w:r>
      <w:proofErr w:type="spellStart"/>
      <w:r w:rsidR="0072109C" w:rsidRPr="007C204B">
        <w:rPr>
          <w:rFonts w:ascii="Times New Roman" w:eastAsia="Times New Roman" w:hAnsi="Times New Roman"/>
          <w:lang w:val="en-US" w:eastAsia="ro-RO"/>
        </w:rPr>
        <w:t>si</w:t>
      </w:r>
      <w:proofErr w:type="spellEnd"/>
      <w:r w:rsidR="0072109C" w:rsidRPr="007C204B">
        <w:rPr>
          <w:rFonts w:ascii="Times New Roman" w:eastAsia="Times New Roman" w:hAnsi="Times New Roman"/>
          <w:lang w:val="en-US" w:eastAsia="ro-RO"/>
        </w:rPr>
        <w:t xml:space="preserve"> art. 49 din </w:t>
      </w:r>
      <w:r w:rsidRPr="007C204B">
        <w:rPr>
          <w:rFonts w:ascii="Times New Roman" w:eastAsia="Times New Roman" w:hAnsi="Times New Roman"/>
          <w:lang w:val="en-US" w:eastAsia="ro-RO"/>
        </w:rPr>
        <w:t xml:space="preserve"> </w:t>
      </w:r>
      <w:proofErr w:type="spellStart"/>
      <w:r w:rsidRPr="007C204B">
        <w:rPr>
          <w:rFonts w:ascii="Times New Roman" w:eastAsia="Times New Roman" w:hAnsi="Times New Roman"/>
          <w:lang w:val="fr-FR"/>
        </w:rPr>
        <w:t>Leg</w:t>
      </w:r>
      <w:r w:rsidR="00D16576" w:rsidRPr="007C204B">
        <w:rPr>
          <w:rFonts w:ascii="Times New Roman" w:eastAsia="Times New Roman" w:hAnsi="Times New Roman"/>
          <w:lang w:val="fr-FR"/>
        </w:rPr>
        <w:t>ea</w:t>
      </w:r>
      <w:proofErr w:type="spellEnd"/>
      <w:r w:rsidRPr="007C204B">
        <w:rPr>
          <w:rFonts w:ascii="Times New Roman" w:eastAsia="Times New Roman" w:hAnsi="Times New Roman"/>
          <w:lang w:val="fr-FR"/>
        </w:rPr>
        <w:t xml:space="preserve">  nr.  273 /</w:t>
      </w:r>
      <w:proofErr w:type="gramStart"/>
      <w:r w:rsidRPr="007C204B">
        <w:rPr>
          <w:rFonts w:ascii="Times New Roman" w:eastAsia="Times New Roman" w:hAnsi="Times New Roman"/>
          <w:lang w:val="fr-FR"/>
        </w:rPr>
        <w:t xml:space="preserve">2006  </w:t>
      </w:r>
      <w:proofErr w:type="spellStart"/>
      <w:r w:rsidRPr="007C204B">
        <w:rPr>
          <w:rFonts w:ascii="Times New Roman" w:eastAsia="Times New Roman" w:hAnsi="Times New Roman"/>
          <w:lang w:val="fr-FR"/>
        </w:rPr>
        <w:t>privind</w:t>
      </w:r>
      <w:proofErr w:type="spellEnd"/>
      <w:proofErr w:type="gram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finanţele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publice</w:t>
      </w:r>
      <w:proofErr w:type="spellEnd"/>
      <w:r w:rsidRPr="007C204B">
        <w:rPr>
          <w:rFonts w:ascii="Times New Roman" w:eastAsia="Times New Roman" w:hAnsi="Times New Roman"/>
          <w:lang w:val="fr-FR"/>
        </w:rPr>
        <w:t xml:space="preserve">  locale , </w:t>
      </w:r>
      <w:proofErr w:type="spellStart"/>
      <w:r w:rsidRPr="007C204B">
        <w:rPr>
          <w:rFonts w:ascii="Times New Roman" w:eastAsia="Times New Roman" w:hAnsi="Times New Roman"/>
          <w:lang w:val="fr-FR"/>
        </w:rPr>
        <w:t>cu</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modificările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şi</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completarile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ulterioare</w:t>
      </w:r>
      <w:proofErr w:type="spellEnd"/>
      <w:r w:rsidR="001D2BCF" w:rsidRPr="007C204B">
        <w:rPr>
          <w:rFonts w:ascii="Times New Roman" w:eastAsia="Times New Roman" w:hAnsi="Times New Roman"/>
          <w:lang w:val="fr-FR"/>
        </w:rPr>
        <w:t> </w:t>
      </w:r>
      <w:r w:rsidRPr="007C204B">
        <w:rPr>
          <w:rFonts w:ascii="Times New Roman" w:eastAsia="Times New Roman" w:hAnsi="Times New Roman"/>
          <w:lang w:val="fr-FR"/>
        </w:rPr>
        <w:t>;</w:t>
      </w:r>
    </w:p>
    <w:p w14:paraId="4EEB8634" w14:textId="597F191B" w:rsidR="009F28FD" w:rsidRPr="007C204B" w:rsidRDefault="009F28FD" w:rsidP="000853B8">
      <w:pPr>
        <w:spacing w:after="0"/>
        <w:rPr>
          <w:rFonts w:ascii="Times New Roman" w:eastAsia="Times New Roman" w:hAnsi="Times New Roman"/>
          <w:lang w:val="en-US"/>
        </w:rPr>
      </w:pPr>
      <w:r w:rsidRPr="007C204B">
        <w:rPr>
          <w:rFonts w:ascii="Times New Roman" w:eastAsia="Times New Roman" w:hAnsi="Times New Roman"/>
          <w:lang w:val="en-US"/>
        </w:rPr>
        <w:t>-</w:t>
      </w:r>
      <w:r w:rsidR="00D16576" w:rsidRPr="007C204B">
        <w:rPr>
          <w:rFonts w:ascii="Times New Roman" w:eastAsia="Times New Roman" w:hAnsi="Times New Roman"/>
          <w:lang w:val="en-US"/>
        </w:rPr>
        <w:t xml:space="preserve"> </w:t>
      </w:r>
      <w:r w:rsidRPr="007C204B">
        <w:rPr>
          <w:rFonts w:ascii="Times New Roman" w:eastAsia="Times New Roman" w:hAnsi="Times New Roman"/>
          <w:lang w:val="en-US"/>
        </w:rPr>
        <w:t xml:space="preserve"> </w:t>
      </w:r>
      <w:proofErr w:type="spellStart"/>
      <w:proofErr w:type="gramStart"/>
      <w:r w:rsidRPr="007C204B">
        <w:rPr>
          <w:rFonts w:ascii="Times New Roman" w:eastAsia="Times New Roman" w:hAnsi="Times New Roman"/>
          <w:lang w:val="en-US"/>
        </w:rPr>
        <w:t>Leg</w:t>
      </w:r>
      <w:r w:rsidR="00D16576" w:rsidRPr="007C204B">
        <w:rPr>
          <w:rFonts w:ascii="Times New Roman" w:eastAsia="Times New Roman" w:hAnsi="Times New Roman"/>
          <w:lang w:val="en-US"/>
        </w:rPr>
        <w:t>ea</w:t>
      </w:r>
      <w:proofErr w:type="spellEnd"/>
      <w:r w:rsidRPr="007C204B">
        <w:rPr>
          <w:rFonts w:ascii="Times New Roman" w:eastAsia="Times New Roman" w:hAnsi="Times New Roman"/>
          <w:lang w:val="en-US"/>
        </w:rPr>
        <w:t xml:space="preserve">  nr</w:t>
      </w:r>
      <w:proofErr w:type="gramEnd"/>
      <w:r w:rsidRPr="007C204B">
        <w:rPr>
          <w:rFonts w:ascii="Times New Roman" w:eastAsia="Times New Roman" w:hAnsi="Times New Roman"/>
          <w:lang w:val="en-US"/>
        </w:rPr>
        <w:t xml:space="preserve">. 82 / </w:t>
      </w:r>
      <w:proofErr w:type="gramStart"/>
      <w:r w:rsidRPr="007C204B">
        <w:rPr>
          <w:rFonts w:ascii="Times New Roman" w:eastAsia="Times New Roman" w:hAnsi="Times New Roman"/>
          <w:lang w:val="en-US"/>
        </w:rPr>
        <w:t>1991  a</w:t>
      </w:r>
      <w:proofErr w:type="gram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contabilitatii</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republicata</w:t>
      </w:r>
      <w:proofErr w:type="spellEnd"/>
      <w:r w:rsidRPr="007C204B">
        <w:rPr>
          <w:rFonts w:ascii="Times New Roman" w:eastAsia="Times New Roman" w:hAnsi="Times New Roman"/>
          <w:lang w:val="en-US"/>
        </w:rPr>
        <w:t xml:space="preserve">  cu  </w:t>
      </w:r>
      <w:proofErr w:type="spellStart"/>
      <w:r w:rsidRPr="007C204B">
        <w:rPr>
          <w:rFonts w:ascii="Times New Roman" w:eastAsia="Times New Roman" w:hAnsi="Times New Roman"/>
          <w:lang w:val="en-US"/>
        </w:rPr>
        <w:t>modificarile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si</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completarile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ulterioare</w:t>
      </w:r>
      <w:proofErr w:type="spellEnd"/>
      <w:r w:rsidR="00CF1BF8" w:rsidRPr="007C204B">
        <w:rPr>
          <w:rFonts w:ascii="Times New Roman" w:eastAsia="Times New Roman" w:hAnsi="Times New Roman"/>
          <w:lang w:val="en-US"/>
        </w:rPr>
        <w:t>,</w:t>
      </w:r>
      <w:r w:rsidRPr="007C204B">
        <w:rPr>
          <w:rFonts w:ascii="Times New Roman" w:eastAsia="Times New Roman" w:hAnsi="Times New Roman"/>
          <w:lang w:val="en-US"/>
        </w:rPr>
        <w:t xml:space="preserve"> </w:t>
      </w:r>
    </w:p>
    <w:p w14:paraId="644D258A" w14:textId="31B5EFAA" w:rsidR="00D960DF" w:rsidRPr="007C204B" w:rsidRDefault="009F28FD" w:rsidP="000853B8">
      <w:pPr>
        <w:spacing w:after="0"/>
        <w:rPr>
          <w:rFonts w:ascii="Times New Roman" w:eastAsia="Times New Roman" w:hAnsi="Times New Roman"/>
          <w:lang w:val="fr-FR"/>
        </w:rPr>
      </w:pPr>
      <w:r w:rsidRPr="007C204B">
        <w:rPr>
          <w:rFonts w:ascii="Times New Roman" w:eastAsia="Times New Roman" w:hAnsi="Times New Roman"/>
          <w:lang w:eastAsia="ro-RO"/>
        </w:rPr>
        <w:t xml:space="preserve">- </w:t>
      </w: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fr-FR"/>
        </w:rPr>
        <w:t>Leg</w:t>
      </w:r>
      <w:r w:rsidR="00D16576" w:rsidRPr="007C204B">
        <w:rPr>
          <w:rFonts w:ascii="Times New Roman" w:eastAsia="Times New Roman" w:hAnsi="Times New Roman"/>
          <w:lang w:val="fr-FR"/>
        </w:rPr>
        <w:t>ea</w:t>
      </w:r>
      <w:proofErr w:type="spellEnd"/>
      <w:r w:rsidRPr="007C204B">
        <w:rPr>
          <w:rFonts w:ascii="Times New Roman" w:eastAsia="Times New Roman" w:hAnsi="Times New Roman"/>
          <w:lang w:val="fr-FR"/>
        </w:rPr>
        <w:t xml:space="preserve"> nr.</w:t>
      </w:r>
      <w:r w:rsidR="00D960DF" w:rsidRPr="007C204B">
        <w:rPr>
          <w:rFonts w:ascii="Times New Roman" w:eastAsia="Times New Roman" w:hAnsi="Times New Roman"/>
          <w:lang w:val="fr-FR"/>
        </w:rPr>
        <w:t>3</w:t>
      </w:r>
      <w:r w:rsidR="00DD335C" w:rsidRPr="007C204B">
        <w:rPr>
          <w:rFonts w:ascii="Times New Roman" w:eastAsia="Times New Roman" w:hAnsi="Times New Roman"/>
          <w:lang w:val="fr-FR"/>
        </w:rPr>
        <w:t>68</w:t>
      </w:r>
      <w:r w:rsidRPr="007C204B">
        <w:rPr>
          <w:rFonts w:ascii="Times New Roman" w:eastAsia="Times New Roman" w:hAnsi="Times New Roman"/>
          <w:lang w:val="fr-FR"/>
        </w:rPr>
        <w:t>/202</w:t>
      </w:r>
      <w:r w:rsidR="00DD335C" w:rsidRPr="007C204B">
        <w:rPr>
          <w:rFonts w:ascii="Times New Roman" w:eastAsia="Times New Roman" w:hAnsi="Times New Roman"/>
          <w:lang w:val="fr-FR"/>
        </w:rPr>
        <w:t>2</w:t>
      </w:r>
      <w:r w:rsidRPr="007C204B">
        <w:rPr>
          <w:rFonts w:ascii="Times New Roman" w:eastAsia="Times New Roman" w:hAnsi="Times New Roman"/>
          <w:lang w:val="fr-FR"/>
        </w:rPr>
        <w:t xml:space="preserve"> a  </w:t>
      </w:r>
      <w:proofErr w:type="spellStart"/>
      <w:r w:rsidRPr="007C204B">
        <w:rPr>
          <w:rFonts w:ascii="Times New Roman" w:eastAsia="Times New Roman" w:hAnsi="Times New Roman"/>
          <w:lang w:val="fr-FR"/>
        </w:rPr>
        <w:t>bugetului</w:t>
      </w:r>
      <w:proofErr w:type="spellEnd"/>
      <w:r w:rsidRPr="007C204B">
        <w:rPr>
          <w:rFonts w:ascii="Times New Roman" w:eastAsia="Times New Roman" w:hAnsi="Times New Roman"/>
          <w:lang w:val="fr-FR"/>
        </w:rPr>
        <w:t xml:space="preserve">  de  stat  </w:t>
      </w:r>
      <w:proofErr w:type="spellStart"/>
      <w:r w:rsidRPr="007C204B">
        <w:rPr>
          <w:rFonts w:ascii="Times New Roman" w:eastAsia="Times New Roman" w:hAnsi="Times New Roman"/>
          <w:lang w:val="fr-FR"/>
        </w:rPr>
        <w:t>pe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anul</w:t>
      </w:r>
      <w:proofErr w:type="spellEnd"/>
      <w:r w:rsidRPr="007C204B">
        <w:rPr>
          <w:rFonts w:ascii="Times New Roman" w:eastAsia="Times New Roman" w:hAnsi="Times New Roman"/>
          <w:lang w:val="fr-FR"/>
        </w:rPr>
        <w:t xml:space="preserve">  202</w:t>
      </w:r>
      <w:r w:rsidR="00DD335C" w:rsidRPr="007C204B">
        <w:rPr>
          <w:rFonts w:ascii="Times New Roman" w:eastAsia="Times New Roman" w:hAnsi="Times New Roman"/>
          <w:lang w:val="fr-FR"/>
        </w:rPr>
        <w:t>3</w:t>
      </w:r>
      <w:r w:rsidR="001D2BCF" w:rsidRPr="007C204B">
        <w:rPr>
          <w:rFonts w:ascii="Times New Roman" w:eastAsia="Times New Roman" w:hAnsi="Times New Roman"/>
          <w:lang w:val="fr-FR"/>
        </w:rPr>
        <w:t> </w:t>
      </w:r>
      <w:r w:rsidRPr="007C204B">
        <w:rPr>
          <w:rFonts w:ascii="Times New Roman" w:eastAsia="Times New Roman" w:hAnsi="Times New Roman"/>
          <w:lang w:val="fr-FR"/>
        </w:rPr>
        <w:t>;</w:t>
      </w:r>
    </w:p>
    <w:p w14:paraId="2BB81E5B" w14:textId="22AF8FAD" w:rsidR="00C91342" w:rsidRDefault="00C91342" w:rsidP="000853B8">
      <w:pPr>
        <w:spacing w:after="0"/>
        <w:rPr>
          <w:rFonts w:ascii="Times New Roman" w:hAnsi="Times New Roman"/>
        </w:rPr>
      </w:pPr>
      <w:r w:rsidRPr="007C204B">
        <w:rPr>
          <w:rFonts w:ascii="Times New Roman" w:hAnsi="Times New Roman"/>
        </w:rPr>
        <w:t>- art.6, alin.(3), art.30, alin.(1), lit.”c” din Legea nr.24/2000 privind normele de tehnică legislativă pentru elaborarea actelor normative, republicată, modificată și completată;</w:t>
      </w:r>
    </w:p>
    <w:p w14:paraId="44279E30" w14:textId="3C306E24" w:rsidR="00790882" w:rsidRPr="007C204B" w:rsidRDefault="00790882" w:rsidP="000853B8">
      <w:pPr>
        <w:spacing w:after="0"/>
        <w:rPr>
          <w:rFonts w:ascii="Times New Roman" w:eastAsiaTheme="minorHAnsi" w:hAnsi="Times New Roman"/>
        </w:rPr>
      </w:pPr>
      <w:r>
        <w:rPr>
          <w:rFonts w:ascii="Times New Roman" w:hAnsi="Times New Roman"/>
        </w:rPr>
        <w:t>- H.G  nr. 1183/ 29.11.2023  privind  alocarea  din  Fondul  de  rezerva  bugetara la  dispozitia  Guvernului prevazut  in  bugetul de  stat pe  anul 2023 pentru  unele  unitati administrativ- teritoriale .</w:t>
      </w:r>
    </w:p>
    <w:p w14:paraId="1CD258C7" w14:textId="41F6ADD0" w:rsidR="00FB0C34" w:rsidRPr="007C204B" w:rsidRDefault="009F28FD" w:rsidP="000853B8">
      <w:pPr>
        <w:spacing w:after="0"/>
        <w:rPr>
          <w:rFonts w:ascii="Times New Roman" w:eastAsia="Times New Roman" w:hAnsi="Times New Roman"/>
          <w:lang w:val="fr-FR" w:eastAsia="ro-RO"/>
        </w:rPr>
      </w:pPr>
      <w:r w:rsidRPr="007C204B">
        <w:rPr>
          <w:rFonts w:ascii="Times New Roman" w:eastAsia="Times New Roman" w:hAnsi="Times New Roman"/>
          <w:lang w:val="fr-FR" w:eastAsia="ro-RO"/>
        </w:rPr>
        <w:t xml:space="preserve">      </w:t>
      </w:r>
      <w:proofErr w:type="spellStart"/>
      <w:proofErr w:type="gramStart"/>
      <w:r w:rsidRPr="007C204B">
        <w:rPr>
          <w:rFonts w:ascii="Times New Roman" w:eastAsia="Times New Roman" w:hAnsi="Times New Roman"/>
          <w:lang w:val="fr-FR" w:eastAsia="ro-RO"/>
        </w:rPr>
        <w:t>Ținând</w:t>
      </w:r>
      <w:proofErr w:type="spellEnd"/>
      <w:r w:rsidRPr="007C204B">
        <w:rPr>
          <w:rFonts w:ascii="Times New Roman" w:eastAsia="Times New Roman" w:hAnsi="Times New Roman"/>
          <w:lang w:val="fr-FR" w:eastAsia="ro-RO"/>
        </w:rPr>
        <w:t xml:space="preserve">  </w:t>
      </w:r>
      <w:proofErr w:type="spellStart"/>
      <w:r w:rsidR="00594BE9" w:rsidRPr="007C204B">
        <w:rPr>
          <w:rFonts w:ascii="Times New Roman" w:eastAsia="Times New Roman" w:hAnsi="Times New Roman"/>
          <w:lang w:val="fr-FR" w:eastAsia="ro-RO"/>
        </w:rPr>
        <w:t>seama</w:t>
      </w:r>
      <w:proofErr w:type="spellEnd"/>
      <w:proofErr w:type="gramEnd"/>
      <w:r w:rsidRPr="007C204B">
        <w:rPr>
          <w:rFonts w:ascii="Times New Roman" w:eastAsia="Times New Roman" w:hAnsi="Times New Roman"/>
          <w:lang w:val="fr-FR" w:eastAsia="ro-RO"/>
        </w:rPr>
        <w:t xml:space="preserve"> de</w:t>
      </w:r>
      <w:r w:rsidR="002D4C01" w:rsidRPr="007C204B">
        <w:rPr>
          <w:rFonts w:ascii="Times New Roman" w:eastAsia="Times New Roman" w:hAnsi="Times New Roman"/>
          <w:lang w:val="fr-FR" w:eastAsia="ro-RO"/>
        </w:rPr>
        <w:t xml:space="preserve">  </w:t>
      </w:r>
      <w:proofErr w:type="spellStart"/>
      <w:r w:rsidR="002D4C01" w:rsidRPr="007C204B">
        <w:rPr>
          <w:rFonts w:ascii="Times New Roman" w:eastAsia="Times New Roman" w:hAnsi="Times New Roman"/>
          <w:lang w:val="fr-FR" w:eastAsia="ro-RO"/>
        </w:rPr>
        <w:t>prevederile</w:t>
      </w:r>
      <w:proofErr w:type="spellEnd"/>
      <w:r w:rsidR="002D4C01" w:rsidRPr="007C204B">
        <w:rPr>
          <w:rFonts w:ascii="Times New Roman" w:eastAsia="Times New Roman" w:hAnsi="Times New Roman"/>
          <w:lang w:val="fr-FR" w:eastAsia="ro-RO"/>
        </w:rPr>
        <w:t xml:space="preserve"> </w:t>
      </w:r>
      <w:r w:rsidR="001D2BCF" w:rsidRPr="007C204B">
        <w:rPr>
          <w:rFonts w:ascii="Times New Roman" w:eastAsia="Times New Roman" w:hAnsi="Times New Roman"/>
          <w:lang w:val="fr-FR" w:eastAsia="ro-RO"/>
        </w:rPr>
        <w:t> </w:t>
      </w:r>
      <w:r w:rsidRPr="007C204B">
        <w:rPr>
          <w:rFonts w:ascii="Times New Roman" w:eastAsia="Times New Roman" w:hAnsi="Times New Roman"/>
          <w:lang w:val="fr-FR" w:eastAsia="ro-RO"/>
        </w:rPr>
        <w:t>:</w:t>
      </w:r>
    </w:p>
    <w:p w14:paraId="692DF793" w14:textId="14BEB75B" w:rsidR="00E21CF9" w:rsidRPr="007C204B" w:rsidRDefault="00D26E1C" w:rsidP="000853B8">
      <w:pPr>
        <w:spacing w:after="0"/>
        <w:rPr>
          <w:rFonts w:ascii="Times New Roman" w:eastAsia="Times New Roman" w:hAnsi="Times New Roman"/>
          <w:lang w:val="fr-FR"/>
        </w:rPr>
      </w:pPr>
      <w:r w:rsidRPr="007C204B">
        <w:rPr>
          <w:rFonts w:ascii="Times New Roman" w:eastAsia="Times New Roman" w:hAnsi="Times New Roman"/>
          <w:lang w:val="fr-FR"/>
        </w:rPr>
        <w:t>-</w:t>
      </w:r>
      <w:r w:rsidR="00E21CF9" w:rsidRPr="007C204B">
        <w:rPr>
          <w:rFonts w:ascii="Times New Roman" w:eastAsia="Times New Roman" w:hAnsi="Times New Roman"/>
          <w:lang w:val="fr-FR"/>
        </w:rPr>
        <w:t>H.</w:t>
      </w:r>
      <w:proofErr w:type="gramStart"/>
      <w:r w:rsidR="00E21CF9" w:rsidRPr="007C204B">
        <w:rPr>
          <w:rFonts w:ascii="Times New Roman" w:eastAsia="Times New Roman" w:hAnsi="Times New Roman"/>
          <w:lang w:val="fr-FR"/>
        </w:rPr>
        <w:t>C.L</w:t>
      </w:r>
      <w:proofErr w:type="gramEnd"/>
      <w:r w:rsidR="00E21CF9" w:rsidRPr="007C204B">
        <w:rPr>
          <w:rFonts w:ascii="Times New Roman" w:eastAsia="Times New Roman" w:hAnsi="Times New Roman"/>
          <w:lang w:val="fr-FR"/>
        </w:rPr>
        <w:t xml:space="preserve">  nr. </w:t>
      </w:r>
      <w:proofErr w:type="gramStart"/>
      <w:r w:rsidR="00DD335C" w:rsidRPr="007C204B">
        <w:rPr>
          <w:rFonts w:ascii="Times New Roman" w:eastAsia="Times New Roman" w:hAnsi="Times New Roman"/>
          <w:lang w:val="fr-FR"/>
        </w:rPr>
        <w:t>11</w:t>
      </w:r>
      <w:r w:rsidR="00E21CF9" w:rsidRPr="007C204B">
        <w:rPr>
          <w:rFonts w:ascii="Times New Roman" w:eastAsia="Times New Roman" w:hAnsi="Times New Roman"/>
          <w:lang w:val="fr-FR"/>
        </w:rPr>
        <w:t xml:space="preserve">  </w:t>
      </w:r>
      <w:proofErr w:type="spellStart"/>
      <w:r w:rsidR="00E21CF9" w:rsidRPr="007C204B">
        <w:rPr>
          <w:rFonts w:ascii="Times New Roman" w:eastAsia="Times New Roman" w:hAnsi="Times New Roman"/>
          <w:lang w:val="fr-FR"/>
        </w:rPr>
        <w:t>din</w:t>
      </w:r>
      <w:proofErr w:type="spellEnd"/>
      <w:proofErr w:type="gramEnd"/>
      <w:r w:rsidR="00E21CF9" w:rsidRPr="007C204B">
        <w:rPr>
          <w:rFonts w:ascii="Times New Roman" w:eastAsia="Times New Roman" w:hAnsi="Times New Roman"/>
          <w:lang w:val="fr-FR"/>
        </w:rPr>
        <w:t xml:space="preserve"> </w:t>
      </w:r>
      <w:r w:rsidR="00DD335C" w:rsidRPr="007C204B">
        <w:rPr>
          <w:rFonts w:ascii="Times New Roman" w:eastAsia="Times New Roman" w:hAnsi="Times New Roman"/>
          <w:lang w:val="fr-FR"/>
        </w:rPr>
        <w:t>31</w:t>
      </w:r>
      <w:r w:rsidR="00E21CF9" w:rsidRPr="007C204B">
        <w:rPr>
          <w:rFonts w:ascii="Times New Roman" w:eastAsia="Times New Roman" w:hAnsi="Times New Roman"/>
          <w:lang w:val="fr-FR"/>
        </w:rPr>
        <w:t>.0</w:t>
      </w:r>
      <w:r w:rsidR="00DD335C" w:rsidRPr="007C204B">
        <w:rPr>
          <w:rFonts w:ascii="Times New Roman" w:eastAsia="Times New Roman" w:hAnsi="Times New Roman"/>
          <w:lang w:val="fr-FR"/>
        </w:rPr>
        <w:t>1</w:t>
      </w:r>
      <w:r w:rsidR="00E21CF9" w:rsidRPr="007C204B">
        <w:rPr>
          <w:rFonts w:ascii="Times New Roman" w:eastAsia="Times New Roman" w:hAnsi="Times New Roman"/>
          <w:lang w:val="fr-FR"/>
        </w:rPr>
        <w:t>.202</w:t>
      </w:r>
      <w:r w:rsidR="00DD335C" w:rsidRPr="007C204B">
        <w:rPr>
          <w:rFonts w:ascii="Times New Roman" w:eastAsia="Times New Roman" w:hAnsi="Times New Roman"/>
          <w:lang w:val="fr-FR"/>
        </w:rPr>
        <w:t>3</w:t>
      </w:r>
      <w:r w:rsidR="00E21CF9" w:rsidRPr="007C204B">
        <w:rPr>
          <w:rFonts w:ascii="Times New Roman" w:eastAsia="Times New Roman" w:hAnsi="Times New Roman"/>
          <w:lang w:val="fr-FR"/>
        </w:rPr>
        <w:t xml:space="preserve">  </w:t>
      </w:r>
      <w:proofErr w:type="spellStart"/>
      <w:r w:rsidR="00E21CF9" w:rsidRPr="007C204B">
        <w:rPr>
          <w:rFonts w:ascii="Times New Roman" w:eastAsia="Times New Roman" w:hAnsi="Times New Roman"/>
          <w:lang w:val="fr-FR"/>
        </w:rPr>
        <w:t>pentru</w:t>
      </w:r>
      <w:proofErr w:type="spellEnd"/>
      <w:r w:rsidR="00E21CF9" w:rsidRPr="007C204B">
        <w:rPr>
          <w:rFonts w:ascii="Times New Roman" w:eastAsia="Times New Roman" w:hAnsi="Times New Roman"/>
          <w:lang w:val="fr-FR"/>
        </w:rPr>
        <w:t xml:space="preserve">  </w:t>
      </w:r>
      <w:proofErr w:type="spellStart"/>
      <w:r w:rsidR="00E21CF9" w:rsidRPr="007C204B">
        <w:rPr>
          <w:rFonts w:ascii="Times New Roman" w:eastAsia="Times New Roman" w:hAnsi="Times New Roman"/>
          <w:lang w:val="fr-FR"/>
        </w:rPr>
        <w:t>aprobarea</w:t>
      </w:r>
      <w:proofErr w:type="spellEnd"/>
      <w:r w:rsidR="00E21CF9" w:rsidRPr="007C204B">
        <w:rPr>
          <w:rFonts w:ascii="Times New Roman" w:eastAsia="Times New Roman" w:hAnsi="Times New Roman"/>
          <w:lang w:val="fr-FR"/>
        </w:rPr>
        <w:t xml:space="preserve">  </w:t>
      </w:r>
      <w:proofErr w:type="spellStart"/>
      <w:r w:rsidR="00E21CF9" w:rsidRPr="007C204B">
        <w:rPr>
          <w:rFonts w:ascii="Times New Roman" w:eastAsia="Times New Roman" w:hAnsi="Times New Roman"/>
          <w:lang w:val="fr-FR"/>
        </w:rPr>
        <w:t>bugetului</w:t>
      </w:r>
      <w:proofErr w:type="spellEnd"/>
      <w:r w:rsidR="00E21CF9" w:rsidRPr="007C204B">
        <w:rPr>
          <w:rFonts w:ascii="Times New Roman" w:eastAsia="Times New Roman" w:hAnsi="Times New Roman"/>
          <w:lang w:val="fr-FR"/>
        </w:rPr>
        <w:t xml:space="preserve">  local al </w:t>
      </w:r>
      <w:proofErr w:type="spellStart"/>
      <w:r w:rsidR="00E21CF9" w:rsidRPr="007C204B">
        <w:rPr>
          <w:rFonts w:ascii="Times New Roman" w:eastAsia="Times New Roman" w:hAnsi="Times New Roman"/>
          <w:lang w:val="fr-FR"/>
        </w:rPr>
        <w:t>Comunei</w:t>
      </w:r>
      <w:proofErr w:type="spellEnd"/>
      <w:r w:rsidR="00E21CF9" w:rsidRPr="007C204B">
        <w:rPr>
          <w:rFonts w:ascii="Times New Roman" w:eastAsia="Times New Roman" w:hAnsi="Times New Roman"/>
          <w:lang w:val="fr-FR"/>
        </w:rPr>
        <w:t xml:space="preserve">  Ion Creanga , </w:t>
      </w:r>
      <w:proofErr w:type="spellStart"/>
      <w:r w:rsidR="00E21CF9" w:rsidRPr="007C204B">
        <w:rPr>
          <w:rFonts w:ascii="Times New Roman" w:eastAsia="Times New Roman" w:hAnsi="Times New Roman"/>
          <w:lang w:val="fr-FR"/>
        </w:rPr>
        <w:t>pentru</w:t>
      </w:r>
      <w:proofErr w:type="spellEnd"/>
      <w:r w:rsidR="00E21CF9" w:rsidRPr="007C204B">
        <w:rPr>
          <w:rFonts w:ascii="Times New Roman" w:eastAsia="Times New Roman" w:hAnsi="Times New Roman"/>
          <w:lang w:val="fr-FR"/>
        </w:rPr>
        <w:t xml:space="preserve">  </w:t>
      </w:r>
      <w:proofErr w:type="spellStart"/>
      <w:r w:rsidR="00E21CF9" w:rsidRPr="007C204B">
        <w:rPr>
          <w:rFonts w:ascii="Times New Roman" w:eastAsia="Times New Roman" w:hAnsi="Times New Roman"/>
          <w:lang w:val="fr-FR"/>
        </w:rPr>
        <w:t>anul</w:t>
      </w:r>
      <w:proofErr w:type="spellEnd"/>
      <w:r w:rsidR="00E21CF9" w:rsidRPr="007C204B">
        <w:rPr>
          <w:rFonts w:ascii="Times New Roman" w:eastAsia="Times New Roman" w:hAnsi="Times New Roman"/>
          <w:lang w:val="fr-FR"/>
        </w:rPr>
        <w:t xml:space="preserve">  202</w:t>
      </w:r>
      <w:r w:rsidR="00DD335C" w:rsidRPr="007C204B">
        <w:rPr>
          <w:rFonts w:ascii="Times New Roman" w:eastAsia="Times New Roman" w:hAnsi="Times New Roman"/>
          <w:lang w:val="fr-FR"/>
        </w:rPr>
        <w:t>3</w:t>
      </w:r>
      <w:r w:rsidR="003B48D5">
        <w:rPr>
          <w:rFonts w:ascii="Times New Roman" w:eastAsia="Times New Roman" w:hAnsi="Times New Roman"/>
          <w:lang w:val="fr-FR"/>
        </w:rPr>
        <w:t xml:space="preserve">, </w:t>
      </w:r>
      <w:proofErr w:type="spellStart"/>
      <w:r w:rsidR="003B48D5">
        <w:rPr>
          <w:rFonts w:ascii="Times New Roman" w:eastAsia="Times New Roman" w:hAnsi="Times New Roman"/>
          <w:lang w:val="fr-FR"/>
        </w:rPr>
        <w:t>cu</w:t>
      </w:r>
      <w:proofErr w:type="spellEnd"/>
      <w:r w:rsidR="003B48D5">
        <w:rPr>
          <w:rFonts w:ascii="Times New Roman" w:eastAsia="Times New Roman" w:hAnsi="Times New Roman"/>
          <w:lang w:val="fr-FR"/>
        </w:rPr>
        <w:t xml:space="preserve">  </w:t>
      </w:r>
      <w:proofErr w:type="spellStart"/>
      <w:r w:rsidR="003B48D5">
        <w:rPr>
          <w:rFonts w:ascii="Times New Roman" w:eastAsia="Times New Roman" w:hAnsi="Times New Roman"/>
          <w:lang w:val="fr-FR"/>
        </w:rPr>
        <w:t>modificarile</w:t>
      </w:r>
      <w:proofErr w:type="spellEnd"/>
      <w:r w:rsidR="003B48D5">
        <w:rPr>
          <w:rFonts w:ascii="Times New Roman" w:eastAsia="Times New Roman" w:hAnsi="Times New Roman"/>
          <w:lang w:val="fr-FR"/>
        </w:rPr>
        <w:t xml:space="preserve">  si  </w:t>
      </w:r>
      <w:proofErr w:type="spellStart"/>
      <w:r w:rsidR="003B48D5">
        <w:rPr>
          <w:rFonts w:ascii="Times New Roman" w:eastAsia="Times New Roman" w:hAnsi="Times New Roman"/>
          <w:lang w:val="fr-FR"/>
        </w:rPr>
        <w:t>completarile</w:t>
      </w:r>
      <w:proofErr w:type="spellEnd"/>
      <w:r w:rsidR="003B48D5">
        <w:rPr>
          <w:rFonts w:ascii="Times New Roman" w:eastAsia="Times New Roman" w:hAnsi="Times New Roman"/>
          <w:lang w:val="fr-FR"/>
        </w:rPr>
        <w:t xml:space="preserve">  </w:t>
      </w:r>
      <w:proofErr w:type="spellStart"/>
      <w:r w:rsidR="003B48D5">
        <w:rPr>
          <w:rFonts w:ascii="Times New Roman" w:eastAsia="Times New Roman" w:hAnsi="Times New Roman"/>
          <w:lang w:val="fr-FR"/>
        </w:rPr>
        <w:t>ulterioare</w:t>
      </w:r>
      <w:proofErr w:type="spellEnd"/>
      <w:r w:rsidR="003B48D5">
        <w:rPr>
          <w:rFonts w:ascii="Times New Roman" w:eastAsia="Times New Roman" w:hAnsi="Times New Roman"/>
          <w:lang w:val="fr-FR"/>
        </w:rPr>
        <w:t xml:space="preserve"> </w:t>
      </w:r>
      <w:r w:rsidR="00E21CF9" w:rsidRPr="007C204B">
        <w:rPr>
          <w:rFonts w:ascii="Times New Roman" w:eastAsia="Times New Roman" w:hAnsi="Times New Roman"/>
          <w:lang w:val="fr-FR"/>
        </w:rPr>
        <w:t> ;</w:t>
      </w:r>
    </w:p>
    <w:p w14:paraId="73098EE2" w14:textId="1ED12342" w:rsidR="00603125" w:rsidRDefault="009F28FD" w:rsidP="004D422E">
      <w:pPr>
        <w:spacing w:after="0"/>
        <w:ind w:left="284"/>
        <w:jc w:val="both"/>
        <w:rPr>
          <w:rFonts w:ascii="Times New Roman" w:eastAsia="Times New Roman" w:hAnsi="Times New Roman"/>
        </w:rPr>
      </w:pPr>
      <w:r w:rsidRPr="007C204B">
        <w:rPr>
          <w:rFonts w:ascii="Times New Roman" w:eastAsia="Times New Roman" w:hAnsi="Times New Roman"/>
        </w:rPr>
        <w:t>Luând  act  de :</w:t>
      </w:r>
    </w:p>
    <w:p w14:paraId="0DFA9FAD" w14:textId="04139542" w:rsidR="00833362" w:rsidRDefault="00790882" w:rsidP="00833362">
      <w:pPr>
        <w:spacing w:after="0"/>
        <w:jc w:val="both"/>
        <w:rPr>
          <w:rFonts w:ascii="Times New Roman" w:eastAsia="Times New Roman" w:hAnsi="Times New Roman"/>
        </w:rPr>
      </w:pPr>
      <w:r>
        <w:rPr>
          <w:rFonts w:ascii="Times New Roman" w:eastAsia="Times New Roman" w:hAnsi="Times New Roman"/>
        </w:rPr>
        <w:t xml:space="preserve">- Adresa AJFP Neamt nr.  </w:t>
      </w:r>
      <w:r w:rsidR="003B48D5">
        <w:rPr>
          <w:rFonts w:ascii="Times New Roman" w:eastAsia="Times New Roman" w:hAnsi="Times New Roman"/>
        </w:rPr>
        <w:t>31103 din 12.12.2023</w:t>
      </w:r>
      <w:r w:rsidR="00833362">
        <w:rPr>
          <w:rFonts w:ascii="Times New Roman" w:eastAsia="Times New Roman" w:hAnsi="Times New Roman"/>
        </w:rPr>
        <w:t>,  inreg</w:t>
      </w:r>
      <w:r>
        <w:rPr>
          <w:rFonts w:ascii="Times New Roman" w:eastAsia="Times New Roman" w:hAnsi="Times New Roman"/>
        </w:rPr>
        <w:t>is</w:t>
      </w:r>
      <w:r w:rsidR="00833362">
        <w:rPr>
          <w:rFonts w:ascii="Times New Roman" w:eastAsia="Times New Roman" w:hAnsi="Times New Roman"/>
        </w:rPr>
        <w:t>trata la  Primaria com</w:t>
      </w:r>
      <w:r>
        <w:rPr>
          <w:rFonts w:ascii="Times New Roman" w:eastAsia="Times New Roman" w:hAnsi="Times New Roman"/>
        </w:rPr>
        <w:t xml:space="preserve">unei  Ion Creanga  la  nr.    </w:t>
      </w:r>
      <w:r w:rsidR="003B48D5">
        <w:rPr>
          <w:rFonts w:ascii="Times New Roman" w:eastAsia="Times New Roman" w:hAnsi="Times New Roman"/>
        </w:rPr>
        <w:t xml:space="preserve">15561 din 12.12 2023 </w:t>
      </w:r>
      <w:r w:rsidR="00833362">
        <w:rPr>
          <w:rFonts w:ascii="Times New Roman" w:eastAsia="Times New Roman" w:hAnsi="Times New Roman"/>
        </w:rPr>
        <w:t>,</w:t>
      </w:r>
    </w:p>
    <w:p w14:paraId="7E51C676" w14:textId="00617F8E" w:rsidR="00085D52" w:rsidRDefault="00085D52" w:rsidP="00833362">
      <w:pPr>
        <w:spacing w:after="0"/>
        <w:jc w:val="both"/>
        <w:rPr>
          <w:rFonts w:ascii="Times New Roman" w:eastAsia="Times New Roman" w:hAnsi="Times New Roman"/>
        </w:rPr>
      </w:pPr>
      <w:r>
        <w:rPr>
          <w:rFonts w:ascii="Times New Roman" w:eastAsia="Times New Roman" w:hAnsi="Times New Roman"/>
        </w:rPr>
        <w:t xml:space="preserve"> </w:t>
      </w:r>
      <w:r w:rsidR="00464760">
        <w:rPr>
          <w:rFonts w:ascii="Times New Roman" w:eastAsia="Times New Roman" w:hAnsi="Times New Roman"/>
        </w:rPr>
        <w:t>-Adresa  Scolii  Gimnaziale  com.</w:t>
      </w:r>
      <w:r>
        <w:rPr>
          <w:rFonts w:ascii="Times New Roman" w:eastAsia="Times New Roman" w:hAnsi="Times New Roman"/>
        </w:rPr>
        <w:t xml:space="preserve"> Ion Creanga nr. 1836 din 11.12.2023  inregistrata  la  Primaria  comunei  Ion Creanga  la  nr. 15585  / 2023, </w:t>
      </w:r>
    </w:p>
    <w:p w14:paraId="37672901" w14:textId="091FB509" w:rsidR="00F43ACD" w:rsidRDefault="00F43ACD" w:rsidP="00833362">
      <w:pPr>
        <w:spacing w:after="0"/>
        <w:jc w:val="both"/>
        <w:rPr>
          <w:rFonts w:ascii="Times New Roman" w:eastAsia="Times New Roman" w:hAnsi="Times New Roman"/>
        </w:rPr>
      </w:pPr>
      <w:r>
        <w:rPr>
          <w:rFonts w:ascii="Times New Roman" w:eastAsia="Times New Roman" w:hAnsi="Times New Roman"/>
        </w:rPr>
        <w:t xml:space="preserve"> -Solicitarea  de  transfer fonduri de  la  bugetul  de  stat  nr. 14276/ 2013</w:t>
      </w:r>
      <w:r w:rsidR="00F31957">
        <w:rPr>
          <w:rFonts w:ascii="Times New Roman" w:eastAsia="Times New Roman" w:hAnsi="Times New Roman"/>
        </w:rPr>
        <w:t>,</w:t>
      </w:r>
      <w:r>
        <w:rPr>
          <w:rFonts w:ascii="Times New Roman" w:eastAsia="Times New Roman" w:hAnsi="Times New Roman"/>
        </w:rPr>
        <w:t xml:space="preserve"> </w:t>
      </w:r>
    </w:p>
    <w:p w14:paraId="44CE9C4D" w14:textId="2B63ECA0" w:rsidR="00816285" w:rsidRPr="007C204B" w:rsidRDefault="00541E9A" w:rsidP="00AF5F54">
      <w:pPr>
        <w:spacing w:after="0"/>
        <w:jc w:val="both"/>
        <w:rPr>
          <w:rFonts w:ascii="Times New Roman" w:eastAsia="Times New Roman" w:hAnsi="Times New Roman"/>
        </w:rPr>
      </w:pPr>
      <w:r w:rsidRPr="007C204B">
        <w:rPr>
          <w:rFonts w:ascii="Times New Roman" w:eastAsia="Times New Roman" w:hAnsi="Times New Roman"/>
        </w:rPr>
        <w:t>- Referatul  de  aprobare  al  proiectului  de  hotărâre  privind  rectificarea  bugetului  local  pe  anul 202</w:t>
      </w:r>
      <w:r w:rsidR="00DD335C" w:rsidRPr="007C204B">
        <w:rPr>
          <w:rFonts w:ascii="Times New Roman" w:eastAsia="Times New Roman" w:hAnsi="Times New Roman"/>
        </w:rPr>
        <w:t>3</w:t>
      </w:r>
      <w:r w:rsidRPr="007C204B">
        <w:rPr>
          <w:rFonts w:ascii="Times New Roman" w:eastAsia="Times New Roman" w:hAnsi="Times New Roman"/>
        </w:rPr>
        <w:t xml:space="preserve">  into</w:t>
      </w:r>
      <w:r w:rsidR="00150528" w:rsidRPr="007C204B">
        <w:rPr>
          <w:rFonts w:ascii="Times New Roman" w:eastAsia="Times New Roman" w:hAnsi="Times New Roman"/>
        </w:rPr>
        <w:t>c</w:t>
      </w:r>
      <w:r w:rsidRPr="007C204B">
        <w:rPr>
          <w:rFonts w:ascii="Times New Roman" w:eastAsia="Times New Roman" w:hAnsi="Times New Roman"/>
        </w:rPr>
        <w:t>mit  de  primarul  comunei  Ion Creanga</w:t>
      </w:r>
      <w:r w:rsidR="00150528" w:rsidRPr="007C204B">
        <w:rPr>
          <w:rFonts w:ascii="Times New Roman" w:eastAsia="Times New Roman" w:hAnsi="Times New Roman"/>
        </w:rPr>
        <w:t>,</w:t>
      </w:r>
      <w:r w:rsidRPr="007C204B">
        <w:rPr>
          <w:rFonts w:ascii="Times New Roman" w:eastAsia="Times New Roman" w:hAnsi="Times New Roman"/>
        </w:rPr>
        <w:t xml:space="preserve">  înregistrat  la  nr.</w:t>
      </w:r>
      <w:r w:rsidR="00AF5F54" w:rsidRPr="00AF5F54">
        <w:rPr>
          <w:rFonts w:ascii="Times New Roman" w:eastAsia="Times New Roman" w:hAnsi="Times New Roman"/>
        </w:rPr>
        <w:t xml:space="preserve"> </w:t>
      </w:r>
      <w:r w:rsidR="003B48D5">
        <w:rPr>
          <w:rFonts w:ascii="Times New Roman" w:eastAsia="Times New Roman" w:hAnsi="Times New Roman"/>
        </w:rPr>
        <w:t>15562</w:t>
      </w:r>
      <w:r w:rsidR="00AF5F54">
        <w:rPr>
          <w:rFonts w:ascii="Times New Roman" w:eastAsia="Times New Roman" w:hAnsi="Times New Roman"/>
        </w:rPr>
        <w:t xml:space="preserve">  din</w:t>
      </w:r>
      <w:r w:rsidR="00790882">
        <w:rPr>
          <w:rFonts w:ascii="Times New Roman" w:eastAsia="Times New Roman" w:hAnsi="Times New Roman"/>
        </w:rPr>
        <w:t xml:space="preserve"> </w:t>
      </w:r>
      <w:r w:rsidR="003B48D5">
        <w:rPr>
          <w:rFonts w:ascii="Times New Roman" w:eastAsia="Times New Roman" w:hAnsi="Times New Roman"/>
        </w:rPr>
        <w:t>12</w:t>
      </w:r>
      <w:r w:rsidR="00AF5F54">
        <w:rPr>
          <w:rFonts w:ascii="Times New Roman" w:eastAsia="Times New Roman" w:hAnsi="Times New Roman"/>
        </w:rPr>
        <w:t>.1</w:t>
      </w:r>
      <w:r w:rsidR="00790882">
        <w:rPr>
          <w:rFonts w:ascii="Times New Roman" w:eastAsia="Times New Roman" w:hAnsi="Times New Roman"/>
        </w:rPr>
        <w:t>2</w:t>
      </w:r>
      <w:r w:rsidR="00AF5F54">
        <w:rPr>
          <w:rFonts w:ascii="Times New Roman" w:eastAsia="Times New Roman" w:hAnsi="Times New Roman"/>
        </w:rPr>
        <w:t>.2023 ,</w:t>
      </w:r>
    </w:p>
    <w:p w14:paraId="6AA6529D" w14:textId="22CB93B0" w:rsidR="00B11C85" w:rsidRPr="00AF5F54" w:rsidRDefault="00D26E1C" w:rsidP="00AF5F54">
      <w:pPr>
        <w:spacing w:after="0"/>
        <w:jc w:val="both"/>
        <w:rPr>
          <w:rFonts w:ascii="Times New Roman" w:eastAsia="Times New Roman" w:hAnsi="Times New Roman"/>
        </w:rPr>
      </w:pPr>
      <w:r w:rsidRPr="007C204B">
        <w:rPr>
          <w:rFonts w:ascii="Times New Roman" w:eastAsia="Times New Roman" w:hAnsi="Times New Roman"/>
        </w:rPr>
        <w:t>-</w:t>
      </w:r>
      <w:r w:rsidR="00B11C85" w:rsidRPr="007C204B">
        <w:rPr>
          <w:rFonts w:ascii="Times New Roman" w:eastAsia="Times New Roman" w:hAnsi="Times New Roman"/>
        </w:rPr>
        <w:t xml:space="preserve">raportul </w:t>
      </w:r>
      <w:r w:rsidR="00150528" w:rsidRPr="007C204B">
        <w:rPr>
          <w:rFonts w:ascii="Times New Roman" w:eastAsia="Times New Roman" w:hAnsi="Times New Roman"/>
        </w:rPr>
        <w:t xml:space="preserve">compartimentului </w:t>
      </w:r>
      <w:r w:rsidR="00B11C85" w:rsidRPr="007C204B">
        <w:rPr>
          <w:rFonts w:ascii="Times New Roman" w:eastAsia="Times New Roman" w:hAnsi="Times New Roman"/>
        </w:rPr>
        <w:t>de specialitate , nr.</w:t>
      </w:r>
      <w:r w:rsidR="003B48D5">
        <w:rPr>
          <w:rFonts w:ascii="Times New Roman" w:eastAsia="Times New Roman" w:hAnsi="Times New Roman"/>
        </w:rPr>
        <w:t xml:space="preserve"> 15263  din 12</w:t>
      </w:r>
      <w:r w:rsidR="00790882">
        <w:rPr>
          <w:rFonts w:ascii="Times New Roman" w:eastAsia="Times New Roman" w:hAnsi="Times New Roman"/>
        </w:rPr>
        <w:t>.12</w:t>
      </w:r>
      <w:r w:rsidR="00AF5F54">
        <w:rPr>
          <w:rFonts w:ascii="Times New Roman" w:eastAsia="Times New Roman" w:hAnsi="Times New Roman"/>
        </w:rPr>
        <w:t>.2023</w:t>
      </w:r>
      <w:r w:rsidR="00FB0C34">
        <w:rPr>
          <w:rFonts w:ascii="Times New Roman" w:eastAsia="Times New Roman" w:hAnsi="Times New Roman"/>
        </w:rPr>
        <w:t>,</w:t>
      </w:r>
      <w:r w:rsidR="00B11C85" w:rsidRPr="007C204B">
        <w:rPr>
          <w:rFonts w:ascii="Times New Roman" w:eastAsia="Times New Roman" w:hAnsi="Times New Roman"/>
        </w:rPr>
        <w:t xml:space="preserve"> intocmit  de d-na  Segneanu  Rodica, având funcția de  consilier superior,</w:t>
      </w:r>
      <w:r w:rsidR="00DD335C" w:rsidRPr="007C204B">
        <w:rPr>
          <w:rFonts w:ascii="Times New Roman" w:eastAsia="Times New Roman" w:hAnsi="Times New Roman"/>
        </w:rPr>
        <w:t xml:space="preserve"> </w:t>
      </w:r>
      <w:r w:rsidR="00B11C85" w:rsidRPr="007C204B">
        <w:rPr>
          <w:rFonts w:ascii="Times New Roman" w:eastAsia="Times New Roman" w:hAnsi="Times New Roman"/>
        </w:rPr>
        <w:t>compartiment financiar- contabilitate , impozite si taxe locale,  prin care susţine   rectificarea  bugetului local  al  comunei  Ion Creangă,</w:t>
      </w:r>
    </w:p>
    <w:p w14:paraId="1694E472" w14:textId="5AE07BAE" w:rsidR="001A0208" w:rsidRPr="007C204B" w:rsidRDefault="00D26E1C" w:rsidP="000853B8">
      <w:pPr>
        <w:spacing w:after="0"/>
        <w:rPr>
          <w:rFonts w:ascii="Times New Roman" w:eastAsia="Times New Roman" w:hAnsi="Times New Roman"/>
          <w:lang w:val="fr-FR"/>
        </w:rPr>
      </w:pPr>
      <w:r w:rsidRPr="007C204B">
        <w:rPr>
          <w:rFonts w:ascii="Times New Roman" w:eastAsia="Times New Roman" w:hAnsi="Times New Roman"/>
        </w:rPr>
        <w:t>-</w:t>
      </w:r>
      <w:r w:rsidR="009F28FD" w:rsidRPr="007C204B">
        <w:rPr>
          <w:rFonts w:ascii="Times New Roman" w:eastAsia="Times New Roman" w:hAnsi="Times New Roman"/>
        </w:rPr>
        <w:t xml:space="preserve">avizul pentru  legalitate ,intocmit de  secretarul general  al  UAT ; </w:t>
      </w:r>
    </w:p>
    <w:p w14:paraId="690CA907" w14:textId="13B28137" w:rsidR="009F28FD" w:rsidRPr="007C204B" w:rsidRDefault="00D26E1C" w:rsidP="000853B8">
      <w:pPr>
        <w:spacing w:after="0"/>
        <w:rPr>
          <w:rFonts w:ascii="Times New Roman" w:eastAsia="Times New Roman" w:hAnsi="Times New Roman"/>
          <w:lang w:val="fr-FR"/>
        </w:rPr>
      </w:pPr>
      <w:r w:rsidRPr="007C204B">
        <w:rPr>
          <w:rFonts w:ascii="Times New Roman" w:eastAsia="Times New Roman" w:hAnsi="Times New Roman"/>
        </w:rPr>
        <w:t>-</w:t>
      </w:r>
      <w:r w:rsidR="009F28FD" w:rsidRPr="007C204B">
        <w:rPr>
          <w:rFonts w:ascii="Times New Roman" w:eastAsia="Times New Roman" w:hAnsi="Times New Roman"/>
        </w:rPr>
        <w:t>avizele  comisiilor  de specialitate  ale  Consiliului  local .</w:t>
      </w:r>
    </w:p>
    <w:p w14:paraId="25BD538D" w14:textId="645AA54F" w:rsidR="009F28FD" w:rsidRPr="007C204B" w:rsidRDefault="0072109C" w:rsidP="000853B8">
      <w:pPr>
        <w:spacing w:after="0"/>
        <w:rPr>
          <w:rFonts w:ascii="Times New Roman" w:eastAsia="Times New Roman" w:hAnsi="Times New Roman"/>
          <w:lang w:val="en-US" w:eastAsia="ro-RO"/>
        </w:rPr>
      </w:pPr>
      <w:r w:rsidRPr="007C204B">
        <w:rPr>
          <w:rFonts w:ascii="Times New Roman" w:eastAsia="Times New Roman" w:hAnsi="Times New Roman"/>
          <w:lang w:val="en-US" w:eastAsia="ro-RO"/>
        </w:rPr>
        <w:t xml:space="preserve">  </w:t>
      </w:r>
      <w:r w:rsidR="009F28FD" w:rsidRPr="007C204B">
        <w:rPr>
          <w:rFonts w:ascii="Times New Roman" w:eastAsia="Times New Roman" w:hAnsi="Times New Roman"/>
          <w:lang w:val="en-US" w:eastAsia="ro-RO"/>
        </w:rPr>
        <w:t xml:space="preserve">In </w:t>
      </w:r>
      <w:proofErr w:type="spellStart"/>
      <w:proofErr w:type="gramStart"/>
      <w:r w:rsidR="009F28FD" w:rsidRPr="007C204B">
        <w:rPr>
          <w:rFonts w:ascii="Times New Roman" w:eastAsia="Times New Roman" w:hAnsi="Times New Roman"/>
          <w:lang w:val="en-US" w:eastAsia="ro-RO"/>
        </w:rPr>
        <w:t>temeiul</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dispozitiilor</w:t>
      </w:r>
      <w:proofErr w:type="spellEnd"/>
      <w:proofErr w:type="gramEnd"/>
      <w:r w:rsidR="009F28FD" w:rsidRPr="007C204B">
        <w:rPr>
          <w:rFonts w:ascii="Times New Roman" w:eastAsia="Times New Roman" w:hAnsi="Times New Roman"/>
          <w:lang w:val="en-US" w:eastAsia="ro-RO"/>
        </w:rPr>
        <w:t xml:space="preserve">   art. </w:t>
      </w:r>
      <w:r w:rsidR="009F28FD" w:rsidRPr="007C204B">
        <w:rPr>
          <w:rFonts w:ascii="Times New Roman" w:eastAsia="Times New Roman" w:hAnsi="Times New Roman"/>
        </w:rPr>
        <w:t xml:space="preserve">5 lit. „k” </w:t>
      </w:r>
      <w:r w:rsidR="009F28FD" w:rsidRPr="007C204B">
        <w:rPr>
          <w:rFonts w:ascii="Times New Roman" w:eastAsia="Times New Roman" w:hAnsi="Times New Roman"/>
          <w:lang w:val="en-US" w:eastAsia="ro-RO"/>
        </w:rPr>
        <w:t xml:space="preserve">art.129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.(2) ,lit.” b ”;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.( 4 ) lit.” a  ”, art.139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.(1) , art. 140,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.(1) , precum </w:t>
      </w:r>
      <w:proofErr w:type="spellStart"/>
      <w:r w:rsidR="009F28FD" w:rsidRPr="007C204B">
        <w:rPr>
          <w:rFonts w:ascii="Times New Roman" w:eastAsia="Times New Roman" w:hAnsi="Times New Roman"/>
          <w:lang w:val="en-US" w:eastAsia="ro-RO"/>
        </w:rPr>
        <w:t>și</w:t>
      </w:r>
      <w:proofErr w:type="spellEnd"/>
      <w:r w:rsidR="009F28FD" w:rsidRPr="007C204B">
        <w:rPr>
          <w:rFonts w:ascii="Times New Roman" w:eastAsia="Times New Roman" w:hAnsi="Times New Roman"/>
          <w:lang w:val="en-US" w:eastAsia="ro-RO"/>
        </w:rPr>
        <w:t xml:space="preserve"> al art. 196,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.(1)  lit. „</w:t>
      </w:r>
      <w:proofErr w:type="spellStart"/>
      <w:r w:rsidR="009F28FD" w:rsidRPr="007C204B">
        <w:rPr>
          <w:rFonts w:ascii="Times New Roman" w:eastAsia="Times New Roman" w:hAnsi="Times New Roman"/>
          <w:lang w:val="en-US" w:eastAsia="ro-RO"/>
        </w:rPr>
        <w:t>a”din</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Codul</w:t>
      </w:r>
      <w:proofErr w:type="spellEnd"/>
      <w:r w:rsidR="009F28FD" w:rsidRPr="007C204B">
        <w:rPr>
          <w:rFonts w:ascii="Times New Roman" w:eastAsia="Times New Roman" w:hAnsi="Times New Roman"/>
          <w:lang w:val="en-US" w:eastAsia="ro-RO"/>
        </w:rPr>
        <w:t xml:space="preserve">  </w:t>
      </w:r>
      <w:r w:rsidR="00011B7F" w:rsidRPr="007C204B">
        <w:rPr>
          <w:rFonts w:ascii="Times New Roman" w:eastAsia="Times New Roman" w:hAnsi="Times New Roman"/>
          <w:lang w:val="en-US" w:eastAsia="ro-RO"/>
        </w:rPr>
        <w:t xml:space="preserve">administrative </w:t>
      </w:r>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aprobat</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prin</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Ordonanta</w:t>
      </w:r>
      <w:proofErr w:type="spellEnd"/>
      <w:r w:rsidR="009F28FD" w:rsidRPr="007C204B">
        <w:rPr>
          <w:rFonts w:ascii="Times New Roman" w:eastAsia="Times New Roman" w:hAnsi="Times New Roman"/>
          <w:lang w:val="en-US" w:eastAsia="ro-RO"/>
        </w:rPr>
        <w:t xml:space="preserve">  de  </w:t>
      </w:r>
      <w:proofErr w:type="spellStart"/>
      <w:r w:rsidR="009F28FD" w:rsidRPr="007C204B">
        <w:rPr>
          <w:rFonts w:ascii="Times New Roman" w:eastAsia="Times New Roman" w:hAnsi="Times New Roman"/>
          <w:lang w:val="en-US" w:eastAsia="ro-RO"/>
        </w:rPr>
        <w:t>Urgenta</w:t>
      </w:r>
      <w:proofErr w:type="spellEnd"/>
      <w:r w:rsidR="009F28FD" w:rsidRPr="007C204B">
        <w:rPr>
          <w:rFonts w:ascii="Times New Roman" w:eastAsia="Times New Roman" w:hAnsi="Times New Roman"/>
          <w:lang w:val="en-US" w:eastAsia="ro-RO"/>
        </w:rPr>
        <w:t xml:space="preserve">  a  </w:t>
      </w:r>
      <w:proofErr w:type="spellStart"/>
      <w:r w:rsidR="009F28FD" w:rsidRPr="007C204B">
        <w:rPr>
          <w:rFonts w:ascii="Times New Roman" w:eastAsia="Times New Roman" w:hAnsi="Times New Roman"/>
          <w:lang w:val="en-US" w:eastAsia="ro-RO"/>
        </w:rPr>
        <w:t>Guvernului</w:t>
      </w:r>
      <w:proofErr w:type="spellEnd"/>
      <w:r w:rsidR="009F28FD" w:rsidRPr="007C204B">
        <w:rPr>
          <w:rFonts w:ascii="Times New Roman" w:eastAsia="Times New Roman" w:hAnsi="Times New Roman"/>
          <w:lang w:val="en-US" w:eastAsia="ro-RO"/>
        </w:rPr>
        <w:t xml:space="preserve">  nr.  57 din 03.07.2019</w:t>
      </w:r>
      <w:r w:rsidR="00011B7F" w:rsidRPr="007C204B">
        <w:rPr>
          <w:rFonts w:ascii="Times New Roman" w:eastAsia="Times New Roman" w:hAnsi="Times New Roman"/>
          <w:lang w:val="en-US" w:eastAsia="ro-RO"/>
        </w:rPr>
        <w:t xml:space="preserve">, </w:t>
      </w:r>
      <w:proofErr w:type="gramStart"/>
      <w:r w:rsidR="00011B7F" w:rsidRPr="007C204B">
        <w:rPr>
          <w:rFonts w:ascii="Times New Roman" w:eastAsia="Times New Roman" w:hAnsi="Times New Roman"/>
          <w:lang w:val="en-US" w:eastAsia="ro-RO"/>
        </w:rPr>
        <w:t xml:space="preserve">cu  </w:t>
      </w:r>
      <w:proofErr w:type="spellStart"/>
      <w:r w:rsidR="00011B7F" w:rsidRPr="007C204B">
        <w:rPr>
          <w:rFonts w:ascii="Times New Roman" w:eastAsia="Times New Roman" w:hAnsi="Times New Roman"/>
          <w:lang w:val="en-US" w:eastAsia="ro-RO"/>
        </w:rPr>
        <w:t>modificările</w:t>
      </w:r>
      <w:proofErr w:type="spellEnd"/>
      <w:proofErr w:type="gram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si</w:t>
      </w:r>
      <w:proofErr w:type="spell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completarile</w:t>
      </w:r>
      <w:proofErr w:type="spell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ulterioare</w:t>
      </w:r>
      <w:proofErr w:type="spellEnd"/>
      <w:r w:rsidR="00011B7F" w:rsidRPr="007C204B">
        <w:rPr>
          <w:rFonts w:ascii="Times New Roman" w:eastAsia="Times New Roman" w:hAnsi="Times New Roman"/>
          <w:lang w:val="en-US" w:eastAsia="ro-RO"/>
        </w:rPr>
        <w:t xml:space="preserve"> </w:t>
      </w:r>
      <w:r w:rsidR="009F28FD" w:rsidRPr="007C204B">
        <w:rPr>
          <w:rFonts w:ascii="Times New Roman" w:eastAsia="Times New Roman" w:hAnsi="Times New Roman"/>
          <w:lang w:val="en-US" w:eastAsia="ro-RO"/>
        </w:rPr>
        <w:t xml:space="preserve"> :</w:t>
      </w:r>
    </w:p>
    <w:p w14:paraId="6B3B122D" w14:textId="514B0398" w:rsidR="009F28FD" w:rsidRDefault="009F28FD" w:rsidP="000853B8">
      <w:pPr>
        <w:tabs>
          <w:tab w:val="left" w:pos="1806"/>
        </w:tabs>
        <w:spacing w:after="0"/>
        <w:ind w:left="-142" w:right="-618"/>
        <w:rPr>
          <w:rFonts w:ascii="Times New Roman" w:eastAsia="Times New Roman" w:hAnsi="Times New Roman"/>
          <w:b/>
          <w:lang w:val="en-US"/>
        </w:rPr>
      </w:pPr>
      <w:r w:rsidRPr="007C204B">
        <w:rPr>
          <w:rFonts w:ascii="Times New Roman" w:eastAsia="Times New Roman" w:hAnsi="Times New Roman"/>
          <w:b/>
          <w:lang w:val="en-US" w:eastAsia="ro-RO"/>
        </w:rPr>
        <w:t xml:space="preserve">         </w:t>
      </w:r>
      <w:r w:rsidRPr="007C204B">
        <w:rPr>
          <w:rFonts w:ascii="Times New Roman" w:eastAsia="Times New Roman" w:hAnsi="Times New Roman"/>
          <w:b/>
          <w:lang w:val="fr-FR"/>
        </w:rPr>
        <w:t xml:space="preserve">  </w:t>
      </w:r>
      <w:proofErr w:type="spellStart"/>
      <w:r w:rsidRPr="007C204B">
        <w:rPr>
          <w:rFonts w:ascii="Times New Roman" w:eastAsia="Times New Roman" w:hAnsi="Times New Roman"/>
          <w:b/>
          <w:lang w:val="en-US"/>
        </w:rPr>
        <w:t>Primarul</w:t>
      </w:r>
      <w:proofErr w:type="spellEnd"/>
      <w:r w:rsidRPr="007C204B">
        <w:rPr>
          <w:rFonts w:ascii="Times New Roman" w:eastAsia="Times New Roman" w:hAnsi="Times New Roman"/>
          <w:b/>
          <w:lang w:val="en-US"/>
        </w:rPr>
        <w:t xml:space="preserve">   </w:t>
      </w:r>
      <w:proofErr w:type="spellStart"/>
      <w:r w:rsidRPr="007C204B">
        <w:rPr>
          <w:rFonts w:ascii="Times New Roman" w:eastAsia="Times New Roman" w:hAnsi="Times New Roman"/>
          <w:b/>
          <w:lang w:val="en-US"/>
        </w:rPr>
        <w:t>comunei</w:t>
      </w:r>
      <w:proofErr w:type="spellEnd"/>
      <w:r w:rsidRPr="007C204B">
        <w:rPr>
          <w:rFonts w:ascii="Times New Roman" w:eastAsia="Times New Roman" w:hAnsi="Times New Roman"/>
          <w:b/>
          <w:lang w:val="en-US"/>
        </w:rPr>
        <w:t xml:space="preserve"> Ion </w:t>
      </w:r>
      <w:proofErr w:type="spellStart"/>
      <w:proofErr w:type="gramStart"/>
      <w:r w:rsidRPr="007C204B">
        <w:rPr>
          <w:rFonts w:ascii="Times New Roman" w:eastAsia="Times New Roman" w:hAnsi="Times New Roman"/>
          <w:b/>
          <w:lang w:val="en-US"/>
        </w:rPr>
        <w:t>Creanga,judetul</w:t>
      </w:r>
      <w:proofErr w:type="spellEnd"/>
      <w:proofErr w:type="gramEnd"/>
      <w:r w:rsidRPr="007C204B">
        <w:rPr>
          <w:rFonts w:ascii="Times New Roman" w:eastAsia="Times New Roman" w:hAnsi="Times New Roman"/>
          <w:b/>
          <w:lang w:val="en-US"/>
        </w:rPr>
        <w:t xml:space="preserve">  </w:t>
      </w:r>
      <w:proofErr w:type="spellStart"/>
      <w:r w:rsidRPr="007C204B">
        <w:rPr>
          <w:rFonts w:ascii="Times New Roman" w:eastAsia="Times New Roman" w:hAnsi="Times New Roman"/>
          <w:b/>
          <w:lang w:val="en-US"/>
        </w:rPr>
        <w:t>Neamt</w:t>
      </w:r>
      <w:proofErr w:type="spellEnd"/>
      <w:r w:rsidRPr="007C204B">
        <w:rPr>
          <w:rFonts w:ascii="Times New Roman" w:eastAsia="Times New Roman" w:hAnsi="Times New Roman"/>
          <w:b/>
          <w:lang w:val="en-US"/>
        </w:rPr>
        <w:t xml:space="preserve"> , </w:t>
      </w:r>
    </w:p>
    <w:p w14:paraId="07A4A3A9" w14:textId="548F5702" w:rsidR="0068453D" w:rsidRPr="007C204B" w:rsidRDefault="0068453D" w:rsidP="000853B8">
      <w:pPr>
        <w:tabs>
          <w:tab w:val="left" w:pos="748"/>
          <w:tab w:val="left" w:pos="1440"/>
        </w:tabs>
        <w:spacing w:after="0"/>
        <w:contextualSpacing/>
        <w:rPr>
          <w:rFonts w:ascii="Times New Roman" w:eastAsia="Times New Roman" w:hAnsi="Times New Roman"/>
          <w:b/>
          <w:lang w:val="fr-FR"/>
        </w:rPr>
      </w:pPr>
    </w:p>
    <w:p w14:paraId="38F4BAAB" w14:textId="77777777" w:rsidR="009F28FD" w:rsidRPr="007C204B" w:rsidRDefault="009F28FD" w:rsidP="000853B8">
      <w:pPr>
        <w:tabs>
          <w:tab w:val="left" w:pos="748"/>
          <w:tab w:val="left" w:pos="1440"/>
        </w:tabs>
        <w:spacing w:after="0"/>
        <w:contextualSpacing/>
        <w:jc w:val="center"/>
        <w:rPr>
          <w:rFonts w:ascii="Times New Roman" w:eastAsia="Times New Roman" w:hAnsi="Times New Roman"/>
          <w:b/>
          <w:lang w:val="fr-FR"/>
        </w:rPr>
      </w:pPr>
      <w:r w:rsidRPr="007C204B">
        <w:rPr>
          <w:rFonts w:ascii="Times New Roman" w:eastAsia="Times New Roman" w:hAnsi="Times New Roman"/>
          <w:b/>
          <w:lang w:val="fr-FR"/>
        </w:rPr>
        <w:t>PROPUNE   :</w:t>
      </w:r>
    </w:p>
    <w:p w14:paraId="44B17A60" w14:textId="77777777" w:rsidR="0068453D" w:rsidRPr="007C204B" w:rsidRDefault="0068453D" w:rsidP="000853B8">
      <w:pPr>
        <w:spacing w:after="0"/>
        <w:rPr>
          <w:rFonts w:ascii="Times New Roman" w:eastAsia="Times New Roman" w:hAnsi="Times New Roman"/>
          <w:lang w:val="en-US"/>
        </w:rPr>
      </w:pPr>
    </w:p>
    <w:p w14:paraId="26C10D76" w14:textId="5CCFEF28" w:rsidR="00C34ADA" w:rsidRPr="00C34ADA" w:rsidRDefault="009F28FD" w:rsidP="00C34ADA">
      <w:pPr>
        <w:spacing w:after="0"/>
        <w:rPr>
          <w:rFonts w:ascii="Times New Roman" w:eastAsia="Times New Roman" w:hAnsi="Times New Roman"/>
        </w:rPr>
      </w:pPr>
      <w:r w:rsidRPr="007C204B">
        <w:rPr>
          <w:rFonts w:ascii="Times New Roman" w:eastAsia="Times New Roman" w:hAnsi="Times New Roman"/>
          <w:lang w:val="en-US"/>
        </w:rPr>
        <w:t xml:space="preserve">     </w:t>
      </w:r>
      <w:r w:rsidRPr="007C204B">
        <w:rPr>
          <w:rFonts w:ascii="Times New Roman" w:eastAsia="Times New Roman" w:hAnsi="Times New Roman"/>
          <w:b/>
          <w:lang w:val="en-US"/>
        </w:rPr>
        <w:t>Art. 1</w:t>
      </w:r>
      <w:r w:rsidRPr="007C204B">
        <w:rPr>
          <w:rFonts w:ascii="Times New Roman" w:eastAsia="Times New Roman" w:hAnsi="Times New Roman"/>
          <w:lang w:val="en-US"/>
        </w:rPr>
        <w:t xml:space="preserve"> Se </w:t>
      </w:r>
      <w:proofErr w:type="spellStart"/>
      <w:r w:rsidRPr="007C204B">
        <w:rPr>
          <w:rFonts w:ascii="Times New Roman" w:eastAsia="Times New Roman" w:hAnsi="Times New Roman"/>
          <w:lang w:val="en-US"/>
        </w:rPr>
        <w:t>aprobă</w:t>
      </w:r>
      <w:proofErr w:type="spellEnd"/>
      <w:r w:rsidRPr="007C204B">
        <w:rPr>
          <w:rFonts w:ascii="Times New Roman" w:eastAsia="Times New Roman" w:hAnsi="Times New Roman"/>
          <w:lang w:val="en-US"/>
        </w:rPr>
        <w:t xml:space="preserve">   </w:t>
      </w:r>
      <w:proofErr w:type="spellStart"/>
      <w:proofErr w:type="gramStart"/>
      <w:r w:rsidRPr="007C204B">
        <w:rPr>
          <w:rFonts w:ascii="Times New Roman" w:eastAsia="Times New Roman" w:hAnsi="Times New Roman"/>
          <w:lang w:val="en-US"/>
        </w:rPr>
        <w:t>rectificarea</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bugetului</w:t>
      </w:r>
      <w:proofErr w:type="spellEnd"/>
      <w:proofErr w:type="gramEnd"/>
      <w:r w:rsidRPr="007C204B">
        <w:rPr>
          <w:rFonts w:ascii="Times New Roman" w:eastAsia="Times New Roman" w:hAnsi="Times New Roman"/>
          <w:lang w:val="en-US"/>
        </w:rPr>
        <w:t xml:space="preserve"> local  al  </w:t>
      </w:r>
      <w:proofErr w:type="spellStart"/>
      <w:r w:rsidRPr="007C204B">
        <w:rPr>
          <w:rFonts w:ascii="Times New Roman" w:eastAsia="Times New Roman" w:hAnsi="Times New Roman"/>
          <w:lang w:val="en-US"/>
        </w:rPr>
        <w:t>Comunei</w:t>
      </w:r>
      <w:proofErr w:type="spellEnd"/>
      <w:r w:rsidRPr="007C204B">
        <w:rPr>
          <w:rFonts w:ascii="Times New Roman" w:eastAsia="Times New Roman" w:hAnsi="Times New Roman"/>
          <w:lang w:val="en-US"/>
        </w:rPr>
        <w:t xml:space="preserve">  Ion Creanga  </w:t>
      </w:r>
      <w:r w:rsidRPr="007C204B">
        <w:rPr>
          <w:rFonts w:ascii="Times New Roman" w:hAnsi="Times New Roman"/>
        </w:rPr>
        <w:t>,</w:t>
      </w:r>
      <w:r w:rsidRPr="007C204B">
        <w:rPr>
          <w:rFonts w:ascii="Times New Roman" w:eastAsia="Times New Roman" w:hAnsi="Times New Roman"/>
        </w:rPr>
        <w:t xml:space="preserve"> conform  anexei </w:t>
      </w:r>
      <w:r w:rsidR="002228DE">
        <w:rPr>
          <w:rFonts w:ascii="Times New Roman" w:eastAsia="Times New Roman" w:hAnsi="Times New Roman"/>
        </w:rPr>
        <w:t xml:space="preserve">nr. 1, </w:t>
      </w:r>
      <w:r w:rsidRPr="007C204B">
        <w:rPr>
          <w:rFonts w:ascii="Times New Roman" w:eastAsia="Times New Roman" w:hAnsi="Times New Roman"/>
        </w:rPr>
        <w:t xml:space="preserve"> la  prezenta .</w:t>
      </w:r>
    </w:p>
    <w:p w14:paraId="24341315" w14:textId="7006F533" w:rsidR="00C34ADA" w:rsidRPr="007C204B" w:rsidRDefault="009F28FD" w:rsidP="000853B8">
      <w:pPr>
        <w:spacing w:after="0"/>
        <w:rPr>
          <w:rFonts w:ascii="Times New Roman" w:eastAsia="Times New Roman" w:hAnsi="Times New Roman"/>
          <w:lang w:val="en-US"/>
        </w:rPr>
      </w:pPr>
      <w:bookmarkStart w:id="0" w:name="_Hlk105659000"/>
      <w:r w:rsidRPr="007C204B">
        <w:rPr>
          <w:rFonts w:ascii="Times New Roman" w:eastAsia="Times New Roman" w:hAnsi="Times New Roman"/>
          <w:b/>
          <w:lang w:val="en-US"/>
        </w:rPr>
        <w:t xml:space="preserve">    Art.</w:t>
      </w:r>
      <w:r w:rsidR="007C204B" w:rsidRPr="007C204B">
        <w:rPr>
          <w:rFonts w:ascii="Times New Roman" w:eastAsia="Times New Roman" w:hAnsi="Times New Roman"/>
          <w:b/>
          <w:lang w:val="en-US"/>
        </w:rPr>
        <w:t xml:space="preserve"> </w:t>
      </w:r>
      <w:r w:rsidR="00C34ADA">
        <w:rPr>
          <w:rFonts w:ascii="Times New Roman" w:eastAsia="Times New Roman" w:hAnsi="Times New Roman"/>
          <w:b/>
          <w:lang w:val="en-US"/>
        </w:rPr>
        <w:t>2</w:t>
      </w: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Primarul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comunei</w:t>
      </w:r>
      <w:proofErr w:type="spellEnd"/>
      <w:r w:rsidRPr="007C204B">
        <w:rPr>
          <w:rFonts w:ascii="Times New Roman" w:eastAsia="Times New Roman" w:hAnsi="Times New Roman"/>
          <w:lang w:val="en-US"/>
        </w:rPr>
        <w:t xml:space="preserve">  Ion Creangă  , </w:t>
      </w:r>
      <w:proofErr w:type="spellStart"/>
      <w:r w:rsidRPr="007C204B">
        <w:rPr>
          <w:rFonts w:ascii="Times New Roman" w:eastAsia="Times New Roman" w:hAnsi="Times New Roman"/>
          <w:lang w:val="en-US"/>
        </w:rPr>
        <w:t>judeţul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Neamt</w:t>
      </w:r>
      <w:proofErr w:type="spellEnd"/>
      <w:r w:rsidRPr="007C204B">
        <w:rPr>
          <w:rFonts w:ascii="Times New Roman" w:eastAsia="Times New Roman" w:hAnsi="Times New Roman"/>
          <w:lang w:val="en-US"/>
        </w:rPr>
        <w:t xml:space="preserve">  , </w:t>
      </w:r>
      <w:proofErr w:type="spellStart"/>
      <w:r w:rsidRPr="007C204B">
        <w:rPr>
          <w:rFonts w:ascii="Times New Roman" w:eastAsia="Times New Roman" w:hAnsi="Times New Roman"/>
          <w:lang w:val="en-US"/>
        </w:rPr>
        <w:t>prin</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compartimentul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financiar-contabilitate</w:t>
      </w:r>
      <w:proofErr w:type="spellEnd"/>
      <w:r w:rsidRPr="007C204B">
        <w:rPr>
          <w:rFonts w:ascii="Times New Roman" w:eastAsia="Times New Roman" w:hAnsi="Times New Roman"/>
          <w:lang w:val="en-US"/>
        </w:rPr>
        <w:t xml:space="preserve"> , </w:t>
      </w:r>
      <w:proofErr w:type="spellStart"/>
      <w:r w:rsidRPr="007C204B">
        <w:rPr>
          <w:rFonts w:ascii="Times New Roman" w:eastAsia="Times New Roman" w:hAnsi="Times New Roman"/>
          <w:lang w:val="en-US"/>
        </w:rPr>
        <w:t>impozite</w:t>
      </w:r>
      <w:proofErr w:type="spellEnd"/>
      <w:r w:rsidR="00CA15CD" w:rsidRPr="007C204B">
        <w:rPr>
          <w:rFonts w:ascii="Times New Roman" w:eastAsia="Times New Roman" w:hAnsi="Times New Roman"/>
          <w:lang w:val="en-US"/>
        </w:rPr>
        <w:t xml:space="preserve">  </w:t>
      </w:r>
      <w:proofErr w:type="spellStart"/>
      <w:r w:rsidR="00CA15CD" w:rsidRPr="007C204B">
        <w:rPr>
          <w:rFonts w:ascii="Times New Roman" w:eastAsia="Times New Roman" w:hAnsi="Times New Roman"/>
          <w:lang w:val="en-US"/>
        </w:rPr>
        <w:t>si</w:t>
      </w:r>
      <w:proofErr w:type="spellEnd"/>
      <w:r w:rsidR="00CA15CD" w:rsidRPr="007C204B">
        <w:rPr>
          <w:rFonts w:ascii="Times New Roman" w:eastAsia="Times New Roman" w:hAnsi="Times New Roman"/>
          <w:lang w:val="en-US"/>
        </w:rPr>
        <w:t xml:space="preserve"> </w:t>
      </w:r>
      <w:proofErr w:type="spellStart"/>
      <w:r w:rsidR="00CA15CD" w:rsidRPr="007C204B">
        <w:rPr>
          <w:rFonts w:ascii="Times New Roman" w:eastAsia="Times New Roman" w:hAnsi="Times New Roman"/>
          <w:lang w:val="en-US"/>
        </w:rPr>
        <w:t>taxe</w:t>
      </w:r>
      <w:proofErr w:type="spellEnd"/>
      <w:r w:rsidR="00CA15CD" w:rsidRPr="007C204B">
        <w:rPr>
          <w:rFonts w:ascii="Times New Roman" w:eastAsia="Times New Roman" w:hAnsi="Times New Roman"/>
          <w:lang w:val="en-US"/>
        </w:rPr>
        <w:t xml:space="preserve">  locale  </w:t>
      </w:r>
      <w:proofErr w:type="spellStart"/>
      <w:r w:rsidR="00CA15CD" w:rsidRPr="007C204B">
        <w:rPr>
          <w:rFonts w:ascii="Times New Roman" w:eastAsia="Times New Roman" w:hAnsi="Times New Roman"/>
          <w:lang w:val="en-US"/>
        </w:rPr>
        <w:t>va</w:t>
      </w:r>
      <w:proofErr w:type="spellEnd"/>
      <w:r w:rsidR="00CA15CD" w:rsidRPr="007C204B">
        <w:rPr>
          <w:rFonts w:ascii="Times New Roman" w:eastAsia="Times New Roman" w:hAnsi="Times New Roman"/>
          <w:lang w:val="en-US"/>
        </w:rPr>
        <w:t xml:space="preserve">  </w:t>
      </w:r>
      <w:r w:rsidR="001D2BCF" w:rsidRPr="007C204B">
        <w:rPr>
          <w:rFonts w:ascii="Times New Roman" w:eastAsia="Times New Roman" w:hAnsi="Times New Roman"/>
          <w:lang w:val="en-US"/>
        </w:rPr>
        <w:t>duc</w:t>
      </w:r>
      <w:r w:rsidR="00CA15CD" w:rsidRPr="007C204B">
        <w:rPr>
          <w:rFonts w:ascii="Times New Roman" w:eastAsia="Times New Roman" w:hAnsi="Times New Roman"/>
          <w:lang w:val="en-US"/>
        </w:rPr>
        <w:t xml:space="preserve">e  la  </w:t>
      </w:r>
      <w:proofErr w:type="spellStart"/>
      <w:r w:rsidR="00CA15CD" w:rsidRPr="007C204B">
        <w:rPr>
          <w:rFonts w:ascii="Times New Roman" w:eastAsia="Times New Roman" w:hAnsi="Times New Roman"/>
          <w:lang w:val="en-US"/>
        </w:rPr>
        <w:t>indeplinire</w:t>
      </w:r>
      <w:proofErr w:type="spellEnd"/>
      <w:r w:rsidR="00CA15CD" w:rsidRPr="007C204B">
        <w:rPr>
          <w:rFonts w:ascii="Times New Roman" w:eastAsia="Times New Roman" w:hAnsi="Times New Roman"/>
          <w:lang w:val="en-US"/>
        </w:rPr>
        <w:t xml:space="preserve"> </w:t>
      </w: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prevederile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prezentei</w:t>
      </w:r>
      <w:proofErr w:type="spellEnd"/>
      <w:r w:rsidRPr="007C204B">
        <w:rPr>
          <w:rFonts w:ascii="Times New Roman" w:eastAsia="Times New Roman" w:hAnsi="Times New Roman"/>
          <w:lang w:val="en-US"/>
        </w:rPr>
        <w:t xml:space="preserve">  .</w:t>
      </w:r>
      <w:bookmarkEnd w:id="0"/>
    </w:p>
    <w:p w14:paraId="11744C82" w14:textId="52427CD3" w:rsidR="004D422E" w:rsidRPr="00F43ACD" w:rsidRDefault="009F28FD" w:rsidP="00F43ACD">
      <w:pPr>
        <w:suppressAutoHyphens/>
        <w:autoSpaceDE w:val="0"/>
        <w:spacing w:after="0"/>
        <w:rPr>
          <w:rFonts w:ascii="Times New Roman" w:eastAsia="Times New Roman" w:hAnsi="Times New Roman"/>
          <w:color w:val="000000"/>
          <w:lang w:val="fr-FR" w:eastAsia="ro-RO"/>
        </w:rPr>
      </w:pPr>
      <w:r w:rsidRPr="007C204B">
        <w:rPr>
          <w:rFonts w:ascii="Times New Roman" w:eastAsia="Times New Roman" w:hAnsi="Times New Roman"/>
          <w:b/>
          <w:color w:val="000000"/>
          <w:lang w:val="en-US" w:eastAsia="ar-SA"/>
        </w:rPr>
        <w:t xml:space="preserve">    Art. </w:t>
      </w:r>
      <w:r w:rsidR="00C34ADA">
        <w:rPr>
          <w:rFonts w:ascii="Times New Roman" w:eastAsia="Times New Roman" w:hAnsi="Times New Roman"/>
          <w:b/>
          <w:color w:val="000000"/>
          <w:lang w:val="en-US" w:eastAsia="ar-SA"/>
        </w:rPr>
        <w:t>3</w:t>
      </w:r>
      <w:r w:rsidRPr="007C204B">
        <w:rPr>
          <w:rFonts w:ascii="Times New Roman" w:eastAsia="Times New Roman" w:hAnsi="Times New Roman"/>
          <w:color w:val="000000"/>
          <w:lang w:val="en-US" w:eastAsia="ar-SA"/>
        </w:rPr>
        <w:t xml:space="preserve"> </w:t>
      </w:r>
      <w:r w:rsidRPr="007C204B">
        <w:rPr>
          <w:rFonts w:ascii="Times New Roman" w:eastAsia="Times New Roman" w:hAnsi="Times New Roman"/>
          <w:color w:val="000000"/>
          <w:lang w:eastAsia="ar-SA"/>
        </w:rPr>
        <w:t xml:space="preserve"> </w:t>
      </w:r>
      <w:proofErr w:type="spellStart"/>
      <w:r w:rsidRPr="007C204B">
        <w:rPr>
          <w:rFonts w:ascii="Times New Roman" w:eastAsia="Times New Roman" w:hAnsi="Times New Roman"/>
          <w:color w:val="000000"/>
          <w:lang w:val="fr-FR" w:eastAsia="ro-RO"/>
        </w:rPr>
        <w:t>Secretarul</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general</w:t>
      </w:r>
      <w:proofErr w:type="spellEnd"/>
      <w:r w:rsidRPr="007C204B">
        <w:rPr>
          <w:rFonts w:ascii="Times New Roman" w:eastAsia="Times New Roman" w:hAnsi="Times New Roman"/>
          <w:color w:val="000000"/>
          <w:lang w:val="fr-FR" w:eastAsia="ro-RO"/>
        </w:rPr>
        <w:t xml:space="preserve"> </w:t>
      </w:r>
      <w:r w:rsidR="007C204B" w:rsidRPr="007C204B">
        <w:rPr>
          <w:rFonts w:ascii="Times New Roman" w:eastAsia="Times New Roman" w:hAnsi="Times New Roman"/>
          <w:color w:val="000000"/>
          <w:lang w:val="fr-FR" w:eastAsia="ro-RO"/>
        </w:rPr>
        <w:t xml:space="preserve"> al  UAT </w:t>
      </w:r>
      <w:r w:rsidR="00C7628D" w:rsidRPr="007C204B">
        <w:rPr>
          <w:rFonts w:ascii="Times New Roman" w:eastAsia="Times New Roman" w:hAnsi="Times New Roman"/>
          <w:color w:val="000000"/>
          <w:lang w:val="fr-FR" w:eastAsia="ro-RO"/>
        </w:rPr>
        <w:t>,</w:t>
      </w:r>
      <w:r w:rsidRPr="007C204B">
        <w:rPr>
          <w:rFonts w:ascii="Times New Roman" w:eastAsia="Times New Roman" w:hAnsi="Times New Roman"/>
          <w:color w:val="000000"/>
          <w:lang w:val="fr-FR" w:eastAsia="ro-RO"/>
        </w:rPr>
        <w:t xml:space="preserve">   va  </w:t>
      </w:r>
      <w:proofErr w:type="spellStart"/>
      <w:r w:rsidRPr="007C204B">
        <w:rPr>
          <w:rFonts w:ascii="Times New Roman" w:eastAsia="Times New Roman" w:hAnsi="Times New Roman"/>
          <w:color w:val="000000"/>
          <w:lang w:val="fr-FR" w:eastAsia="ro-RO"/>
        </w:rPr>
        <w:t>comunica</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prezenta</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instituţiilor</w:t>
      </w:r>
      <w:proofErr w:type="spellEnd"/>
      <w:r w:rsidRPr="007C204B">
        <w:rPr>
          <w:rFonts w:ascii="Times New Roman" w:eastAsia="Times New Roman" w:hAnsi="Times New Roman"/>
          <w:color w:val="000000"/>
          <w:lang w:val="fr-FR" w:eastAsia="ro-RO"/>
        </w:rPr>
        <w:t xml:space="preserve"> , </w:t>
      </w:r>
      <w:proofErr w:type="spellStart"/>
      <w:r w:rsidRPr="007C204B">
        <w:rPr>
          <w:rFonts w:ascii="Times New Roman" w:eastAsia="Times New Roman" w:hAnsi="Times New Roman"/>
          <w:color w:val="000000"/>
          <w:lang w:val="fr-FR" w:eastAsia="ro-RO"/>
        </w:rPr>
        <w:t>autoritatilor</w:t>
      </w:r>
      <w:proofErr w:type="spellEnd"/>
      <w:r w:rsidRPr="007C204B">
        <w:rPr>
          <w:rFonts w:ascii="Times New Roman" w:eastAsia="Times New Roman" w:hAnsi="Times New Roman"/>
          <w:color w:val="000000"/>
          <w:lang w:val="fr-FR" w:eastAsia="ro-RO"/>
        </w:rPr>
        <w:t xml:space="preserve">   si  </w:t>
      </w:r>
      <w:proofErr w:type="spellStart"/>
      <w:r w:rsidRPr="007C204B">
        <w:rPr>
          <w:rFonts w:ascii="Times New Roman" w:eastAsia="Times New Roman" w:hAnsi="Times New Roman"/>
          <w:color w:val="000000"/>
          <w:lang w:val="fr-FR" w:eastAsia="ro-RO"/>
        </w:rPr>
        <w:t>persoanelor</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interesate</w:t>
      </w:r>
      <w:proofErr w:type="spellEnd"/>
      <w:r w:rsidRPr="007C204B">
        <w:rPr>
          <w:rFonts w:ascii="Times New Roman" w:eastAsia="Times New Roman" w:hAnsi="Times New Roman"/>
          <w:color w:val="000000"/>
          <w:lang w:val="fr-FR" w:eastAsia="ro-RO"/>
        </w:rPr>
        <w:t>.</w:t>
      </w:r>
    </w:p>
    <w:p w14:paraId="1FC8315B" w14:textId="77777777" w:rsidR="009F28FD" w:rsidRPr="007C204B" w:rsidRDefault="009F28FD" w:rsidP="000853B8">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INITIATOR </w:t>
      </w:r>
    </w:p>
    <w:p w14:paraId="5E1A32AB" w14:textId="77777777" w:rsidR="009F28FD" w:rsidRPr="007C204B" w:rsidRDefault="009F28FD" w:rsidP="000853B8">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PRIMAR </w:t>
      </w:r>
    </w:p>
    <w:p w14:paraId="4CC164B2" w14:textId="65E187E4" w:rsidR="0068453D" w:rsidRDefault="00C7628D" w:rsidP="00B829E3">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 Dumitru- Dorin TABACARIU </w:t>
      </w:r>
    </w:p>
    <w:p w14:paraId="18273283" w14:textId="32C988A8" w:rsidR="006C085D" w:rsidRDefault="006C085D" w:rsidP="00B829E3">
      <w:pPr>
        <w:spacing w:after="0"/>
        <w:jc w:val="center"/>
        <w:rPr>
          <w:rFonts w:ascii="Times New Roman" w:eastAsia="Times New Roman" w:hAnsi="Times New Roman"/>
          <w:lang w:val="en-US"/>
        </w:rPr>
      </w:pPr>
    </w:p>
    <w:p w14:paraId="788C704A" w14:textId="77777777" w:rsidR="006C085D" w:rsidRPr="007C204B" w:rsidRDefault="006C085D" w:rsidP="00B829E3">
      <w:pPr>
        <w:spacing w:after="0"/>
        <w:jc w:val="center"/>
        <w:rPr>
          <w:rFonts w:ascii="Times New Roman" w:eastAsia="Times New Roman" w:hAnsi="Times New Roman"/>
          <w:lang w:val="en-US"/>
        </w:rPr>
      </w:pPr>
    </w:p>
    <w:p w14:paraId="18B1F39D" w14:textId="118281F8" w:rsidR="003302D2" w:rsidRPr="00576A18" w:rsidRDefault="003302D2" w:rsidP="003302D2">
      <w:pPr>
        <w:jc w:val="right"/>
        <w:rPr>
          <w:rFonts w:ascii="Times New Roman" w:eastAsia="Times New Roman" w:hAnsi="Times New Roman"/>
          <w:b/>
          <w:bCs/>
          <w:lang w:val="fr-FR"/>
        </w:rPr>
      </w:pPr>
      <w:proofErr w:type="spellStart"/>
      <w:r w:rsidRPr="00576A18">
        <w:rPr>
          <w:rFonts w:ascii="Times New Roman" w:eastAsia="Times New Roman" w:hAnsi="Times New Roman"/>
          <w:b/>
          <w:bCs/>
          <w:lang w:val="fr-FR"/>
        </w:rPr>
        <w:t>Anexa</w:t>
      </w:r>
      <w:proofErr w:type="spellEnd"/>
      <w:r w:rsidRPr="00576A18">
        <w:rPr>
          <w:rFonts w:ascii="Times New Roman" w:eastAsia="Times New Roman" w:hAnsi="Times New Roman"/>
          <w:b/>
          <w:bCs/>
          <w:lang w:val="fr-FR"/>
        </w:rPr>
        <w:t xml:space="preserve"> nr. 1</w:t>
      </w:r>
      <w:r>
        <w:rPr>
          <w:rFonts w:ascii="Times New Roman" w:eastAsia="Times New Roman" w:hAnsi="Times New Roman"/>
          <w:b/>
          <w:bCs/>
          <w:lang w:val="fr-FR"/>
        </w:rPr>
        <w:t xml:space="preserve"> </w:t>
      </w:r>
    </w:p>
    <w:p w14:paraId="7DDB828E" w14:textId="77777777" w:rsidR="003302D2" w:rsidRPr="00576A18" w:rsidRDefault="003302D2" w:rsidP="003302D2">
      <w:pPr>
        <w:jc w:val="right"/>
        <w:rPr>
          <w:rFonts w:ascii="Times New Roman" w:eastAsia="Times New Roman" w:hAnsi="Times New Roman"/>
          <w:b/>
          <w:bCs/>
          <w:lang w:val="fr-FR"/>
        </w:rPr>
      </w:pPr>
    </w:p>
    <w:p w14:paraId="692C8E73" w14:textId="77777777" w:rsidR="003302D2" w:rsidRPr="00576A18" w:rsidRDefault="003302D2" w:rsidP="003302D2">
      <w:pPr>
        <w:rPr>
          <w:rFonts w:ascii="Times New Roman" w:eastAsia="Times New Roman" w:hAnsi="Times New Roman"/>
          <w:b/>
          <w:bCs/>
          <w:lang w:val="fr-FR"/>
        </w:rPr>
      </w:pPr>
      <w:proofErr w:type="spellStart"/>
      <w:r w:rsidRPr="00576A18">
        <w:rPr>
          <w:rFonts w:ascii="Times New Roman" w:eastAsia="Times New Roman" w:hAnsi="Times New Roman"/>
          <w:b/>
          <w:bCs/>
          <w:lang w:val="fr-FR"/>
        </w:rPr>
        <w:t>I.</w:t>
      </w:r>
      <w:proofErr w:type="gramStart"/>
      <w:r w:rsidRPr="00790882">
        <w:rPr>
          <w:rFonts w:ascii="Times New Roman" w:eastAsia="Times New Roman" w:hAnsi="Times New Roman"/>
          <w:b/>
          <w:bCs/>
          <w:sz w:val="20"/>
          <w:szCs w:val="20"/>
          <w:lang w:val="fr-FR"/>
        </w:rPr>
        <w:t>Se</w:t>
      </w:r>
      <w:proofErr w:type="spellEnd"/>
      <w:r w:rsidRPr="00790882">
        <w:rPr>
          <w:rFonts w:ascii="Times New Roman" w:eastAsia="Times New Roman" w:hAnsi="Times New Roman"/>
          <w:b/>
          <w:bCs/>
          <w:sz w:val="20"/>
          <w:szCs w:val="20"/>
          <w:lang w:val="fr-FR"/>
        </w:rPr>
        <w:t xml:space="preserve">  </w:t>
      </w:r>
      <w:proofErr w:type="spellStart"/>
      <w:r w:rsidRPr="00790882">
        <w:rPr>
          <w:rFonts w:ascii="Times New Roman" w:eastAsia="Times New Roman" w:hAnsi="Times New Roman"/>
          <w:b/>
          <w:bCs/>
          <w:sz w:val="20"/>
          <w:szCs w:val="20"/>
          <w:lang w:val="fr-FR"/>
        </w:rPr>
        <w:t>majoreaza</w:t>
      </w:r>
      <w:proofErr w:type="spellEnd"/>
      <w:proofErr w:type="gramEnd"/>
      <w:r w:rsidRPr="00790882">
        <w:rPr>
          <w:rFonts w:ascii="Times New Roman" w:eastAsia="Times New Roman" w:hAnsi="Times New Roman"/>
          <w:b/>
          <w:bCs/>
          <w:sz w:val="20"/>
          <w:szCs w:val="20"/>
          <w:lang w:val="fr-FR"/>
        </w:rPr>
        <w:t xml:space="preserve">  </w:t>
      </w:r>
      <w:proofErr w:type="spellStart"/>
      <w:r w:rsidRPr="00790882">
        <w:rPr>
          <w:rFonts w:ascii="Times New Roman" w:eastAsia="Times New Roman" w:hAnsi="Times New Roman"/>
          <w:b/>
          <w:bCs/>
          <w:sz w:val="20"/>
          <w:szCs w:val="20"/>
          <w:lang w:val="fr-FR"/>
        </w:rPr>
        <w:t>capitolul</w:t>
      </w:r>
      <w:proofErr w:type="spellEnd"/>
      <w:r w:rsidRPr="00790882">
        <w:rPr>
          <w:rFonts w:ascii="Times New Roman" w:eastAsia="Times New Roman" w:hAnsi="Times New Roman"/>
          <w:b/>
          <w:bCs/>
          <w:sz w:val="20"/>
          <w:szCs w:val="20"/>
          <w:lang w:val="fr-FR"/>
        </w:rPr>
        <w:t xml:space="preserve"> de  </w:t>
      </w:r>
      <w:proofErr w:type="spellStart"/>
      <w:r w:rsidRPr="00790882">
        <w:rPr>
          <w:rFonts w:ascii="Times New Roman" w:eastAsia="Times New Roman" w:hAnsi="Times New Roman"/>
          <w:b/>
          <w:bCs/>
          <w:sz w:val="20"/>
          <w:szCs w:val="20"/>
          <w:lang w:val="fr-FR"/>
        </w:rPr>
        <w:t>v</w:t>
      </w:r>
      <w:r>
        <w:rPr>
          <w:rFonts w:ascii="Times New Roman" w:eastAsia="Times New Roman" w:hAnsi="Times New Roman"/>
          <w:b/>
          <w:bCs/>
          <w:sz w:val="20"/>
          <w:szCs w:val="20"/>
          <w:lang w:val="fr-FR"/>
        </w:rPr>
        <w:t>enituri</w:t>
      </w:r>
      <w:proofErr w:type="spellEnd"/>
      <w:r>
        <w:rPr>
          <w:rFonts w:ascii="Times New Roman" w:eastAsia="Times New Roman" w:hAnsi="Times New Roman"/>
          <w:b/>
          <w:bCs/>
          <w:sz w:val="20"/>
          <w:szCs w:val="20"/>
          <w:lang w:val="fr-FR"/>
        </w:rPr>
        <w:t xml:space="preserve"> a </w:t>
      </w:r>
      <w:proofErr w:type="spellStart"/>
      <w:r>
        <w:rPr>
          <w:rFonts w:ascii="Times New Roman" w:eastAsia="Times New Roman" w:hAnsi="Times New Roman"/>
          <w:b/>
          <w:bCs/>
          <w:sz w:val="20"/>
          <w:szCs w:val="20"/>
          <w:lang w:val="fr-FR"/>
        </w:rPr>
        <w:t>bugetului</w:t>
      </w:r>
      <w:proofErr w:type="spellEnd"/>
      <w:r>
        <w:rPr>
          <w:rFonts w:ascii="Times New Roman" w:eastAsia="Times New Roman" w:hAnsi="Times New Roman"/>
          <w:b/>
          <w:bCs/>
          <w:sz w:val="20"/>
          <w:szCs w:val="20"/>
          <w:lang w:val="fr-FR"/>
        </w:rPr>
        <w:t xml:space="preserve">  local al </w:t>
      </w:r>
      <w:proofErr w:type="spellStart"/>
      <w:r w:rsidRPr="00790882">
        <w:rPr>
          <w:rFonts w:ascii="Times New Roman" w:eastAsia="Times New Roman" w:hAnsi="Times New Roman"/>
          <w:b/>
          <w:bCs/>
          <w:sz w:val="20"/>
          <w:szCs w:val="20"/>
          <w:lang w:val="fr-FR"/>
        </w:rPr>
        <w:t>comunei</w:t>
      </w:r>
      <w:proofErr w:type="spellEnd"/>
      <w:r w:rsidRPr="00790882">
        <w:rPr>
          <w:rFonts w:ascii="Times New Roman" w:eastAsia="Times New Roman" w:hAnsi="Times New Roman"/>
          <w:b/>
          <w:bCs/>
          <w:sz w:val="20"/>
          <w:szCs w:val="20"/>
          <w:lang w:val="fr-FR"/>
        </w:rPr>
        <w:t xml:space="preserve">  Ion Creanga </w:t>
      </w:r>
      <w:proofErr w:type="spellStart"/>
      <w:r w:rsidRPr="00790882">
        <w:rPr>
          <w:rFonts w:ascii="Times New Roman" w:eastAsia="Times New Roman" w:hAnsi="Times New Roman"/>
          <w:b/>
          <w:bCs/>
          <w:sz w:val="20"/>
          <w:szCs w:val="20"/>
          <w:lang w:val="fr-FR"/>
        </w:rPr>
        <w:t>cu</w:t>
      </w:r>
      <w:proofErr w:type="spellEnd"/>
      <w:r w:rsidRPr="00790882">
        <w:rPr>
          <w:rFonts w:ascii="Times New Roman" w:eastAsia="Times New Roman" w:hAnsi="Times New Roman"/>
          <w:b/>
          <w:bCs/>
          <w:sz w:val="20"/>
          <w:szCs w:val="20"/>
          <w:lang w:val="fr-FR"/>
        </w:rPr>
        <w:t xml:space="preserve">  </w:t>
      </w:r>
      <w:proofErr w:type="spellStart"/>
      <w:r w:rsidRPr="00790882">
        <w:rPr>
          <w:rFonts w:ascii="Times New Roman" w:eastAsia="Times New Roman" w:hAnsi="Times New Roman"/>
          <w:b/>
          <w:bCs/>
          <w:sz w:val="20"/>
          <w:szCs w:val="20"/>
          <w:lang w:val="fr-FR"/>
        </w:rPr>
        <w:t>suma</w:t>
      </w:r>
      <w:proofErr w:type="spellEnd"/>
      <w:r w:rsidRPr="00790882">
        <w:rPr>
          <w:rFonts w:ascii="Times New Roman" w:eastAsia="Times New Roman" w:hAnsi="Times New Roman"/>
          <w:b/>
          <w:bCs/>
          <w:sz w:val="20"/>
          <w:szCs w:val="20"/>
          <w:lang w:val="fr-FR"/>
        </w:rPr>
        <w:t xml:space="preserve">  de = </w:t>
      </w:r>
      <w:r>
        <w:rPr>
          <w:rFonts w:ascii="Times New Roman" w:eastAsia="Times New Roman" w:hAnsi="Times New Roman"/>
          <w:b/>
          <w:bCs/>
          <w:sz w:val="20"/>
          <w:szCs w:val="20"/>
          <w:lang w:val="fr-FR"/>
        </w:rPr>
        <w:t>+ 1938,31</w:t>
      </w:r>
      <w:r w:rsidRPr="00790882">
        <w:rPr>
          <w:rFonts w:ascii="Times New Roman" w:eastAsia="Times New Roman" w:hAnsi="Times New Roman"/>
          <w:b/>
          <w:bCs/>
          <w:sz w:val="20"/>
          <w:szCs w:val="20"/>
          <w:lang w:val="fr-FR"/>
        </w:rPr>
        <w:t xml:space="preserve"> mii lei</w:t>
      </w:r>
      <w:r w:rsidRPr="00576A18">
        <w:rPr>
          <w:rFonts w:ascii="Times New Roman" w:eastAsia="Times New Roman" w:hAnsi="Times New Roman"/>
          <w:b/>
          <w:bCs/>
          <w:lang w:val="fr-FR"/>
        </w:rPr>
        <w:t xml:space="preserve"> </w:t>
      </w:r>
    </w:p>
    <w:p w14:paraId="6D61BE32" w14:textId="77777777" w:rsidR="003302D2" w:rsidRDefault="003302D2" w:rsidP="003302D2">
      <w:pPr>
        <w:rPr>
          <w:rFonts w:ascii="Times New Roman" w:eastAsia="Times New Roman" w:hAnsi="Times New Roman"/>
          <w:sz w:val="20"/>
          <w:szCs w:val="20"/>
          <w:lang w:val="fr-FR"/>
        </w:rPr>
      </w:pPr>
      <w:r w:rsidRPr="00085D52">
        <w:rPr>
          <w:rFonts w:ascii="Times New Roman" w:eastAsia="Times New Roman" w:hAnsi="Times New Roman"/>
          <w:sz w:val="20"/>
          <w:szCs w:val="20"/>
          <w:lang w:val="fr-FR"/>
        </w:rPr>
        <w:t xml:space="preserve">1.Cap 04.02.04- </w:t>
      </w:r>
      <w:proofErr w:type="spellStart"/>
      <w:proofErr w:type="gramStart"/>
      <w:r w:rsidRPr="00085D52">
        <w:rPr>
          <w:rFonts w:ascii="Times New Roman" w:eastAsia="Times New Roman" w:hAnsi="Times New Roman"/>
          <w:sz w:val="20"/>
          <w:szCs w:val="20"/>
          <w:lang w:val="fr-FR"/>
        </w:rPr>
        <w:t>sume</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alocate</w:t>
      </w:r>
      <w:proofErr w:type="spellEnd"/>
      <w:proofErr w:type="gram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din</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impozitul</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pe</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venit</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ptr</w:t>
      </w:r>
      <w:proofErr w:type="spellEnd"/>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echi</w:t>
      </w:r>
      <w:r>
        <w:rPr>
          <w:rFonts w:ascii="Times New Roman" w:eastAsia="Times New Roman" w:hAnsi="Times New Roman"/>
          <w:sz w:val="20"/>
          <w:szCs w:val="20"/>
          <w:lang w:val="fr-FR"/>
        </w:rPr>
        <w:t>librarea</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bugetului</w:t>
      </w:r>
      <w:proofErr w:type="spellEnd"/>
      <w:r>
        <w:rPr>
          <w:rFonts w:ascii="Times New Roman" w:eastAsia="Times New Roman" w:hAnsi="Times New Roman"/>
          <w:sz w:val="20"/>
          <w:szCs w:val="20"/>
          <w:lang w:val="fr-FR"/>
        </w:rPr>
        <w:t xml:space="preserve">  local , </w:t>
      </w:r>
      <w:r w:rsidRPr="00085D52">
        <w:rPr>
          <w:rFonts w:ascii="Times New Roman" w:eastAsia="Times New Roman" w:hAnsi="Times New Roman"/>
          <w:sz w:val="20"/>
          <w:szCs w:val="20"/>
          <w:lang w:val="fr-FR"/>
        </w:rPr>
        <w:t xml:space="preserve"> </w:t>
      </w:r>
      <w:proofErr w:type="spellStart"/>
      <w:r w:rsidRPr="00085D52">
        <w:rPr>
          <w:rFonts w:ascii="Times New Roman" w:eastAsia="Times New Roman" w:hAnsi="Times New Roman"/>
          <w:sz w:val="20"/>
          <w:szCs w:val="20"/>
          <w:lang w:val="fr-FR"/>
        </w:rPr>
        <w:t>suma</w:t>
      </w:r>
      <w:proofErr w:type="spellEnd"/>
      <w:r w:rsidRPr="00085D52">
        <w:rPr>
          <w:rFonts w:ascii="Times New Roman" w:eastAsia="Times New Roman" w:hAnsi="Times New Roman"/>
          <w:sz w:val="20"/>
          <w:szCs w:val="20"/>
          <w:lang w:val="fr-FR"/>
        </w:rPr>
        <w:t xml:space="preserve"> de  = + 44,38 mii lei </w:t>
      </w:r>
      <w:r>
        <w:rPr>
          <w:rFonts w:ascii="Times New Roman" w:eastAsia="Times New Roman" w:hAnsi="Times New Roman"/>
          <w:sz w:val="20"/>
          <w:szCs w:val="20"/>
          <w:lang w:val="fr-FR"/>
        </w:rPr>
        <w:t>,</w:t>
      </w:r>
    </w:p>
    <w:p w14:paraId="59CA7DFF" w14:textId="77777777" w:rsidR="003302D2" w:rsidRDefault="003302D2" w:rsidP="003302D2">
      <w:pPr>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2. Cap 42.02.65 – </w:t>
      </w:r>
      <w:proofErr w:type="spellStart"/>
      <w:r>
        <w:rPr>
          <w:rFonts w:ascii="Times New Roman" w:eastAsia="Times New Roman" w:hAnsi="Times New Roman"/>
          <w:sz w:val="20"/>
          <w:szCs w:val="20"/>
          <w:lang w:val="fr-FR"/>
        </w:rPr>
        <w:t>Finantare</w:t>
      </w:r>
      <w:proofErr w:type="spellEnd"/>
      <w:r>
        <w:rPr>
          <w:rFonts w:ascii="Times New Roman" w:eastAsia="Times New Roman" w:hAnsi="Times New Roman"/>
          <w:sz w:val="20"/>
          <w:szCs w:val="20"/>
          <w:lang w:val="fr-FR"/>
        </w:rPr>
        <w:t xml:space="preserve"> </w:t>
      </w:r>
      <w:proofErr w:type="gramStart"/>
      <w:r>
        <w:rPr>
          <w:rFonts w:ascii="Times New Roman" w:eastAsia="Times New Roman" w:hAnsi="Times New Roman"/>
          <w:sz w:val="20"/>
          <w:szCs w:val="20"/>
          <w:lang w:val="fr-FR"/>
        </w:rPr>
        <w:t xml:space="preserve">PNDL,  </w:t>
      </w:r>
      <w:proofErr w:type="spellStart"/>
      <w:r>
        <w:rPr>
          <w:rFonts w:ascii="Times New Roman" w:eastAsia="Times New Roman" w:hAnsi="Times New Roman"/>
          <w:sz w:val="20"/>
          <w:szCs w:val="20"/>
          <w:lang w:val="fr-FR"/>
        </w:rPr>
        <w:t>suma</w:t>
      </w:r>
      <w:proofErr w:type="spellEnd"/>
      <w:proofErr w:type="gramEnd"/>
      <w:r>
        <w:rPr>
          <w:rFonts w:ascii="Times New Roman" w:eastAsia="Times New Roman" w:hAnsi="Times New Roman"/>
          <w:sz w:val="20"/>
          <w:szCs w:val="20"/>
          <w:lang w:val="fr-FR"/>
        </w:rPr>
        <w:t xml:space="preserve">                                                                                             = + 1862,73 mii lei  </w:t>
      </w:r>
    </w:p>
    <w:p w14:paraId="485086F6" w14:textId="77777777" w:rsidR="003302D2" w:rsidRPr="00085D52" w:rsidRDefault="003302D2" w:rsidP="003302D2">
      <w:pPr>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3.  Cap.42.02.20- </w:t>
      </w:r>
      <w:proofErr w:type="gramStart"/>
      <w:r>
        <w:rPr>
          <w:rFonts w:ascii="Times New Roman" w:eastAsia="Times New Roman" w:hAnsi="Times New Roman"/>
          <w:sz w:val="20"/>
          <w:szCs w:val="20"/>
          <w:lang w:val="fr-FR"/>
        </w:rPr>
        <w:t xml:space="preserve">Alte  </w:t>
      </w:r>
      <w:proofErr w:type="spellStart"/>
      <w:r>
        <w:rPr>
          <w:rFonts w:ascii="Times New Roman" w:eastAsia="Times New Roman" w:hAnsi="Times New Roman"/>
          <w:sz w:val="20"/>
          <w:szCs w:val="20"/>
          <w:lang w:val="fr-FR"/>
        </w:rPr>
        <w:t>subventii</w:t>
      </w:r>
      <w:proofErr w:type="spellEnd"/>
      <w:proofErr w:type="gramEnd"/>
      <w:r>
        <w:rPr>
          <w:rFonts w:ascii="Times New Roman" w:eastAsia="Times New Roman" w:hAnsi="Times New Roman"/>
          <w:sz w:val="20"/>
          <w:szCs w:val="20"/>
          <w:lang w:val="fr-FR"/>
        </w:rPr>
        <w:t xml:space="preserve"> de  la </w:t>
      </w:r>
      <w:proofErr w:type="spellStart"/>
      <w:r>
        <w:rPr>
          <w:rFonts w:ascii="Times New Roman" w:eastAsia="Times New Roman" w:hAnsi="Times New Roman"/>
          <w:sz w:val="20"/>
          <w:szCs w:val="20"/>
          <w:lang w:val="fr-FR"/>
        </w:rPr>
        <w:t>administratia</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centrala</w:t>
      </w:r>
      <w:proofErr w:type="spellEnd"/>
      <w:r>
        <w:rPr>
          <w:rFonts w:ascii="Times New Roman" w:eastAsia="Times New Roman" w:hAnsi="Times New Roman"/>
          <w:sz w:val="20"/>
          <w:szCs w:val="20"/>
          <w:lang w:val="fr-FR"/>
        </w:rPr>
        <w:t xml:space="preserve"> , </w:t>
      </w:r>
      <w:proofErr w:type="spellStart"/>
      <w:r>
        <w:rPr>
          <w:rFonts w:ascii="Times New Roman" w:eastAsia="Times New Roman" w:hAnsi="Times New Roman"/>
          <w:sz w:val="20"/>
          <w:szCs w:val="20"/>
          <w:lang w:val="fr-FR"/>
        </w:rPr>
        <w:t>suma</w:t>
      </w:r>
      <w:proofErr w:type="spellEnd"/>
      <w:r>
        <w:rPr>
          <w:rFonts w:ascii="Times New Roman" w:eastAsia="Times New Roman" w:hAnsi="Times New Roman"/>
          <w:sz w:val="20"/>
          <w:szCs w:val="20"/>
          <w:lang w:val="fr-FR"/>
        </w:rPr>
        <w:t xml:space="preserve"> de                                             = + 31,20 mii lei </w:t>
      </w:r>
      <w:r w:rsidRPr="00085D52">
        <w:rPr>
          <w:rFonts w:ascii="Times New Roman" w:eastAsia="Times New Roman" w:hAnsi="Times New Roman"/>
          <w:sz w:val="20"/>
          <w:szCs w:val="20"/>
          <w:lang w:val="fr-FR"/>
        </w:rPr>
        <w:t xml:space="preserve">  </w:t>
      </w:r>
    </w:p>
    <w:p w14:paraId="545677B6" w14:textId="77777777" w:rsidR="003302D2" w:rsidRPr="00576A18" w:rsidRDefault="003302D2" w:rsidP="003302D2">
      <w:pPr>
        <w:rPr>
          <w:rFonts w:ascii="Times New Roman" w:eastAsia="Times New Roman" w:hAnsi="Times New Roman"/>
          <w:lang w:val="fr-FR"/>
        </w:rPr>
      </w:pPr>
    </w:p>
    <w:p w14:paraId="143B73FC" w14:textId="77777777" w:rsidR="003302D2" w:rsidRPr="00F61B1E" w:rsidRDefault="003302D2" w:rsidP="003302D2">
      <w:pPr>
        <w:ind w:right="-80"/>
        <w:rPr>
          <w:rFonts w:ascii="Times New Roman" w:eastAsia="Times New Roman" w:hAnsi="Times New Roman"/>
          <w:b/>
          <w:bCs/>
          <w:sz w:val="20"/>
          <w:szCs w:val="20"/>
          <w:lang w:val="fr-FR"/>
        </w:rPr>
      </w:pPr>
      <w:r w:rsidRPr="00F61B1E">
        <w:rPr>
          <w:rFonts w:ascii="Times New Roman" w:eastAsia="Times New Roman" w:hAnsi="Times New Roman"/>
          <w:b/>
          <w:sz w:val="20"/>
          <w:szCs w:val="20"/>
          <w:lang w:val="fr-FR"/>
        </w:rPr>
        <w:t xml:space="preserve">II. Se </w:t>
      </w:r>
      <w:proofErr w:type="spellStart"/>
      <w:proofErr w:type="gramStart"/>
      <w:r w:rsidRPr="00F61B1E">
        <w:rPr>
          <w:rFonts w:ascii="Times New Roman" w:eastAsia="Times New Roman" w:hAnsi="Times New Roman"/>
          <w:b/>
          <w:sz w:val="20"/>
          <w:szCs w:val="20"/>
          <w:lang w:val="fr-FR"/>
        </w:rPr>
        <w:t>majoreaza</w:t>
      </w:r>
      <w:proofErr w:type="spellEnd"/>
      <w:r w:rsidRPr="00F61B1E">
        <w:rPr>
          <w:rFonts w:ascii="Times New Roman" w:eastAsia="Times New Roman" w:hAnsi="Times New Roman"/>
          <w:b/>
          <w:sz w:val="20"/>
          <w:szCs w:val="20"/>
          <w:lang w:val="fr-FR"/>
        </w:rPr>
        <w:t xml:space="preserve">  </w:t>
      </w:r>
      <w:proofErr w:type="spellStart"/>
      <w:r w:rsidRPr="00F61B1E">
        <w:rPr>
          <w:rFonts w:ascii="Times New Roman" w:eastAsia="Times New Roman" w:hAnsi="Times New Roman"/>
          <w:b/>
          <w:sz w:val="20"/>
          <w:szCs w:val="20"/>
          <w:lang w:val="fr-FR"/>
        </w:rPr>
        <w:t>capitolul</w:t>
      </w:r>
      <w:proofErr w:type="spellEnd"/>
      <w:proofErr w:type="gramEnd"/>
      <w:r w:rsidRPr="00F61B1E">
        <w:rPr>
          <w:rFonts w:ascii="Times New Roman" w:eastAsia="Times New Roman" w:hAnsi="Times New Roman"/>
          <w:b/>
          <w:sz w:val="20"/>
          <w:szCs w:val="20"/>
          <w:lang w:val="fr-FR"/>
        </w:rPr>
        <w:t xml:space="preserve"> de </w:t>
      </w:r>
      <w:proofErr w:type="spellStart"/>
      <w:r w:rsidRPr="00F61B1E">
        <w:rPr>
          <w:rFonts w:ascii="Times New Roman" w:eastAsia="Times New Roman" w:hAnsi="Times New Roman"/>
          <w:b/>
          <w:sz w:val="20"/>
          <w:szCs w:val="20"/>
          <w:lang w:val="fr-FR"/>
        </w:rPr>
        <w:t>cheltuieli</w:t>
      </w:r>
      <w:proofErr w:type="spellEnd"/>
      <w:r w:rsidRPr="00F61B1E">
        <w:rPr>
          <w:rFonts w:ascii="Times New Roman" w:eastAsia="Times New Roman" w:hAnsi="Times New Roman"/>
          <w:sz w:val="20"/>
          <w:szCs w:val="20"/>
          <w:lang w:val="fr-FR"/>
        </w:rPr>
        <w:t xml:space="preserve"> </w:t>
      </w:r>
      <w:r>
        <w:rPr>
          <w:rFonts w:ascii="Times New Roman" w:eastAsia="Times New Roman" w:hAnsi="Times New Roman"/>
          <w:b/>
          <w:bCs/>
          <w:sz w:val="20"/>
          <w:szCs w:val="20"/>
          <w:lang w:val="fr-FR"/>
        </w:rPr>
        <w:t xml:space="preserve">a </w:t>
      </w:r>
      <w:proofErr w:type="spellStart"/>
      <w:r>
        <w:rPr>
          <w:rFonts w:ascii="Times New Roman" w:eastAsia="Times New Roman" w:hAnsi="Times New Roman"/>
          <w:b/>
          <w:bCs/>
          <w:sz w:val="20"/>
          <w:szCs w:val="20"/>
          <w:lang w:val="fr-FR"/>
        </w:rPr>
        <w:t>bugetului</w:t>
      </w:r>
      <w:proofErr w:type="spellEnd"/>
      <w:r>
        <w:rPr>
          <w:rFonts w:ascii="Times New Roman" w:eastAsia="Times New Roman" w:hAnsi="Times New Roman"/>
          <w:b/>
          <w:bCs/>
          <w:sz w:val="20"/>
          <w:szCs w:val="20"/>
          <w:lang w:val="fr-FR"/>
        </w:rPr>
        <w:t xml:space="preserve"> local al </w:t>
      </w:r>
      <w:proofErr w:type="spellStart"/>
      <w:r w:rsidRPr="00F61B1E">
        <w:rPr>
          <w:rFonts w:ascii="Times New Roman" w:eastAsia="Times New Roman" w:hAnsi="Times New Roman"/>
          <w:b/>
          <w:bCs/>
          <w:sz w:val="20"/>
          <w:szCs w:val="20"/>
          <w:lang w:val="fr-FR"/>
        </w:rPr>
        <w:t>comunei</w:t>
      </w:r>
      <w:proofErr w:type="spellEnd"/>
      <w:r w:rsidRPr="00F61B1E">
        <w:rPr>
          <w:rFonts w:ascii="Times New Roman" w:eastAsia="Times New Roman" w:hAnsi="Times New Roman"/>
          <w:b/>
          <w:bCs/>
          <w:sz w:val="20"/>
          <w:szCs w:val="20"/>
          <w:lang w:val="fr-FR"/>
        </w:rPr>
        <w:t xml:space="preserve">  Ion Creanga  </w:t>
      </w:r>
      <w:proofErr w:type="spellStart"/>
      <w:r w:rsidRPr="00F61B1E">
        <w:rPr>
          <w:rFonts w:ascii="Times New Roman" w:eastAsia="Times New Roman" w:hAnsi="Times New Roman"/>
          <w:b/>
          <w:bCs/>
          <w:sz w:val="20"/>
          <w:szCs w:val="20"/>
          <w:lang w:val="fr-FR"/>
        </w:rPr>
        <w:t>cu</w:t>
      </w:r>
      <w:proofErr w:type="spellEnd"/>
      <w:r w:rsidRPr="00F61B1E">
        <w:rPr>
          <w:rFonts w:ascii="Times New Roman" w:eastAsia="Times New Roman" w:hAnsi="Times New Roman"/>
          <w:b/>
          <w:bCs/>
          <w:sz w:val="20"/>
          <w:szCs w:val="20"/>
          <w:lang w:val="fr-FR"/>
        </w:rPr>
        <w:t xml:space="preserve">  </w:t>
      </w:r>
      <w:proofErr w:type="spellStart"/>
      <w:r w:rsidRPr="00F61B1E">
        <w:rPr>
          <w:rFonts w:ascii="Times New Roman" w:eastAsia="Times New Roman" w:hAnsi="Times New Roman"/>
          <w:b/>
          <w:bCs/>
          <w:sz w:val="20"/>
          <w:szCs w:val="20"/>
          <w:lang w:val="fr-FR"/>
        </w:rPr>
        <w:t>suma</w:t>
      </w:r>
      <w:proofErr w:type="spellEnd"/>
      <w:r w:rsidRPr="00F61B1E">
        <w:rPr>
          <w:rFonts w:ascii="Times New Roman" w:eastAsia="Times New Roman" w:hAnsi="Times New Roman"/>
          <w:b/>
          <w:bCs/>
          <w:sz w:val="20"/>
          <w:szCs w:val="20"/>
          <w:lang w:val="fr-FR"/>
        </w:rPr>
        <w:t xml:space="preserve">  de = </w:t>
      </w:r>
      <w:r>
        <w:rPr>
          <w:rFonts w:ascii="Times New Roman" w:eastAsia="Times New Roman" w:hAnsi="Times New Roman"/>
          <w:b/>
          <w:bCs/>
          <w:sz w:val="20"/>
          <w:szCs w:val="20"/>
          <w:lang w:val="fr-FR"/>
        </w:rPr>
        <w:t>+ 1938,31</w:t>
      </w:r>
      <w:r w:rsidRPr="00F61B1E">
        <w:rPr>
          <w:rFonts w:ascii="Times New Roman" w:eastAsia="Times New Roman" w:hAnsi="Times New Roman"/>
          <w:b/>
          <w:bCs/>
          <w:sz w:val="20"/>
          <w:szCs w:val="20"/>
          <w:lang w:val="fr-FR"/>
        </w:rPr>
        <w:t xml:space="preserve"> mii lei </w:t>
      </w:r>
    </w:p>
    <w:p w14:paraId="47DD4F7B" w14:textId="77777777" w:rsidR="003302D2" w:rsidRDefault="003302D2" w:rsidP="003302D2">
      <w:pPr>
        <w:rPr>
          <w:rFonts w:ascii="Times New Roman" w:eastAsia="Times New Roman" w:hAnsi="Times New Roman"/>
          <w:bCs/>
          <w:lang w:val="fr-FR"/>
        </w:rPr>
      </w:pPr>
      <w:r>
        <w:rPr>
          <w:rFonts w:ascii="Times New Roman" w:eastAsia="Times New Roman" w:hAnsi="Times New Roman"/>
          <w:bCs/>
          <w:lang w:val="fr-FR"/>
        </w:rPr>
        <w:t xml:space="preserve">1.Cap 51.02.01.03- </w:t>
      </w:r>
      <w:proofErr w:type="spellStart"/>
      <w:r>
        <w:rPr>
          <w:rFonts w:ascii="Times New Roman" w:eastAsia="Times New Roman" w:hAnsi="Times New Roman"/>
          <w:bCs/>
          <w:lang w:val="fr-FR"/>
        </w:rPr>
        <w:t>autoritati</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publice</w:t>
      </w:r>
      <w:proofErr w:type="spellEnd"/>
      <w:r>
        <w:rPr>
          <w:rFonts w:ascii="Times New Roman" w:eastAsia="Times New Roman" w:hAnsi="Times New Roman"/>
          <w:bCs/>
          <w:lang w:val="fr-FR"/>
        </w:rPr>
        <w:t xml:space="preserve">, art. 20.01.15- </w:t>
      </w:r>
      <w:proofErr w:type="spellStart"/>
      <w:r>
        <w:rPr>
          <w:rFonts w:ascii="Times New Roman" w:eastAsia="Times New Roman" w:hAnsi="Times New Roman"/>
          <w:bCs/>
          <w:lang w:val="fr-FR"/>
        </w:rPr>
        <w:t>carburanti</w:t>
      </w:r>
      <w:proofErr w:type="spellEnd"/>
      <w:r>
        <w:rPr>
          <w:rFonts w:ascii="Times New Roman" w:eastAsia="Times New Roman" w:hAnsi="Times New Roman"/>
          <w:bCs/>
          <w:lang w:val="fr-FR"/>
        </w:rPr>
        <w:t xml:space="preserve"> </w:t>
      </w:r>
      <w:proofErr w:type="gramStart"/>
      <w:r>
        <w:rPr>
          <w:rFonts w:ascii="Times New Roman" w:eastAsia="Times New Roman" w:hAnsi="Times New Roman"/>
          <w:bCs/>
          <w:lang w:val="fr-FR"/>
        </w:rPr>
        <w:t xml:space="preserve">si  </w:t>
      </w:r>
      <w:proofErr w:type="spellStart"/>
      <w:r>
        <w:rPr>
          <w:rFonts w:ascii="Times New Roman" w:eastAsia="Times New Roman" w:hAnsi="Times New Roman"/>
          <w:bCs/>
          <w:lang w:val="fr-FR"/>
        </w:rPr>
        <w:t>lubrifianti</w:t>
      </w:r>
      <w:proofErr w:type="spellEnd"/>
      <w:proofErr w:type="gramEnd"/>
      <w:r>
        <w:rPr>
          <w:rFonts w:ascii="Times New Roman" w:eastAsia="Times New Roman" w:hAnsi="Times New Roman"/>
          <w:bCs/>
          <w:lang w:val="fr-FR"/>
        </w:rPr>
        <w:t xml:space="preserve">  </w:t>
      </w:r>
      <w:r w:rsidRPr="00576A18">
        <w:rPr>
          <w:rFonts w:ascii="Times New Roman" w:eastAsia="Times New Roman" w:hAnsi="Times New Roman"/>
          <w:bCs/>
          <w:lang w:val="fr-FR"/>
        </w:rPr>
        <w:t xml:space="preserve">, </w:t>
      </w:r>
      <w:proofErr w:type="spellStart"/>
      <w:r w:rsidRPr="00576A18">
        <w:rPr>
          <w:rFonts w:ascii="Times New Roman" w:eastAsia="Times New Roman" w:hAnsi="Times New Roman"/>
          <w:bCs/>
          <w:lang w:val="fr-FR"/>
        </w:rPr>
        <w:t>cu</w:t>
      </w:r>
      <w:proofErr w:type="spellEnd"/>
      <w:r w:rsidRPr="00576A18">
        <w:rPr>
          <w:rFonts w:ascii="Times New Roman" w:eastAsia="Times New Roman" w:hAnsi="Times New Roman"/>
          <w:bCs/>
          <w:lang w:val="fr-FR"/>
        </w:rPr>
        <w:t xml:space="preserve">  </w:t>
      </w:r>
      <w:proofErr w:type="spellStart"/>
      <w:r w:rsidRPr="00576A18">
        <w:rPr>
          <w:rFonts w:ascii="Times New Roman" w:eastAsia="Times New Roman" w:hAnsi="Times New Roman"/>
          <w:bCs/>
          <w:lang w:val="fr-FR"/>
        </w:rPr>
        <w:t>suma</w:t>
      </w:r>
      <w:proofErr w:type="spellEnd"/>
      <w:r w:rsidRPr="00576A18">
        <w:rPr>
          <w:rFonts w:ascii="Times New Roman" w:eastAsia="Times New Roman" w:hAnsi="Times New Roman"/>
          <w:bCs/>
          <w:lang w:val="fr-FR"/>
        </w:rPr>
        <w:t xml:space="preserve"> de </w:t>
      </w:r>
      <w:r>
        <w:rPr>
          <w:rFonts w:ascii="Times New Roman" w:eastAsia="Times New Roman" w:hAnsi="Times New Roman"/>
          <w:bCs/>
          <w:lang w:val="fr-FR"/>
        </w:rPr>
        <w:t xml:space="preserve">   = </w:t>
      </w:r>
      <w:r w:rsidRPr="00C51146">
        <w:rPr>
          <w:rFonts w:ascii="Times New Roman" w:eastAsia="Times New Roman" w:hAnsi="Times New Roman"/>
          <w:bCs/>
          <w:sz w:val="20"/>
          <w:szCs w:val="20"/>
          <w:lang w:val="fr-FR"/>
        </w:rPr>
        <w:t>+ 34,38  mii lei,</w:t>
      </w:r>
      <w:r w:rsidRPr="00576A18">
        <w:rPr>
          <w:rFonts w:ascii="Times New Roman" w:eastAsia="Times New Roman" w:hAnsi="Times New Roman"/>
          <w:bCs/>
          <w:lang w:val="fr-FR"/>
        </w:rPr>
        <w:t xml:space="preserve"> </w:t>
      </w:r>
    </w:p>
    <w:p w14:paraId="103EFFB9" w14:textId="77777777" w:rsidR="003302D2" w:rsidRPr="00576A18" w:rsidRDefault="003302D2" w:rsidP="003302D2">
      <w:pPr>
        <w:rPr>
          <w:rFonts w:ascii="Times New Roman" w:eastAsia="Times New Roman" w:hAnsi="Times New Roman"/>
          <w:bCs/>
          <w:lang w:val="fr-FR"/>
        </w:rPr>
      </w:pPr>
      <w:r>
        <w:rPr>
          <w:rFonts w:ascii="Times New Roman" w:eastAsia="Times New Roman" w:hAnsi="Times New Roman"/>
          <w:bCs/>
          <w:lang w:val="fr-FR"/>
        </w:rPr>
        <w:t>2.Cap.65.02.04.01</w:t>
      </w:r>
      <w:r w:rsidRPr="00F61B1E">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Invatamant</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secundar</w:t>
      </w:r>
      <w:proofErr w:type="spellEnd"/>
      <w:proofErr w:type="gramEnd"/>
      <w:r>
        <w:rPr>
          <w:rFonts w:ascii="Times New Roman" w:eastAsia="Times New Roman" w:hAnsi="Times New Roman"/>
          <w:bCs/>
          <w:sz w:val="20"/>
          <w:szCs w:val="20"/>
          <w:lang w:val="fr-FR"/>
        </w:rPr>
        <w:t xml:space="preserve">  art. 20.30.30 – </w:t>
      </w:r>
      <w:proofErr w:type="spellStart"/>
      <w:r>
        <w:rPr>
          <w:rFonts w:ascii="Times New Roman" w:eastAsia="Times New Roman" w:hAnsi="Times New Roman"/>
          <w:bCs/>
          <w:sz w:val="20"/>
          <w:szCs w:val="20"/>
          <w:lang w:val="fr-FR"/>
        </w:rPr>
        <w:t>alte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servicii</w:t>
      </w:r>
      <w:proofErr w:type="spellEnd"/>
      <w:r>
        <w:rPr>
          <w:rFonts w:ascii="Times New Roman" w:eastAsia="Times New Roman" w:hAnsi="Times New Roman"/>
          <w:bCs/>
          <w:sz w:val="20"/>
          <w:szCs w:val="20"/>
          <w:lang w:val="fr-FR"/>
        </w:rPr>
        <w:t xml:space="preserve"> buna  </w:t>
      </w:r>
      <w:proofErr w:type="spellStart"/>
      <w:r>
        <w:rPr>
          <w:rFonts w:ascii="Times New Roman" w:eastAsia="Times New Roman" w:hAnsi="Times New Roman"/>
          <w:bCs/>
          <w:sz w:val="20"/>
          <w:szCs w:val="20"/>
          <w:lang w:val="fr-FR"/>
        </w:rPr>
        <w:t>functionare</w:t>
      </w:r>
      <w:proofErr w:type="spellEnd"/>
      <w:r w:rsidRPr="00F61B1E">
        <w:rPr>
          <w:rFonts w:ascii="Times New Roman" w:eastAsia="Times New Roman" w:hAnsi="Times New Roman"/>
          <w:bCs/>
          <w:sz w:val="20"/>
          <w:szCs w:val="20"/>
          <w:lang w:val="fr-FR"/>
        </w:rPr>
        <w:t xml:space="preserve"> , </w:t>
      </w:r>
      <w:proofErr w:type="spellStart"/>
      <w:r w:rsidRPr="00F61B1E">
        <w:rPr>
          <w:rFonts w:ascii="Times New Roman" w:eastAsia="Times New Roman" w:hAnsi="Times New Roman"/>
          <w:bCs/>
          <w:sz w:val="20"/>
          <w:szCs w:val="20"/>
          <w:lang w:val="fr-FR"/>
        </w:rPr>
        <w:t>cu</w:t>
      </w:r>
      <w:proofErr w:type="spellEnd"/>
      <w:r w:rsidRPr="00F61B1E">
        <w:rPr>
          <w:rFonts w:ascii="Times New Roman" w:eastAsia="Times New Roman" w:hAnsi="Times New Roman"/>
          <w:bCs/>
          <w:sz w:val="20"/>
          <w:szCs w:val="20"/>
          <w:lang w:val="fr-FR"/>
        </w:rPr>
        <w:t xml:space="preserve">  </w:t>
      </w:r>
      <w:proofErr w:type="spellStart"/>
      <w:r w:rsidRPr="00F61B1E">
        <w:rPr>
          <w:rFonts w:ascii="Times New Roman" w:eastAsia="Times New Roman" w:hAnsi="Times New Roman"/>
          <w:bCs/>
          <w:sz w:val="20"/>
          <w:szCs w:val="20"/>
          <w:lang w:val="fr-FR"/>
        </w:rPr>
        <w:t>suma</w:t>
      </w:r>
      <w:proofErr w:type="spellEnd"/>
      <w:r w:rsidRPr="00F61B1E">
        <w:rPr>
          <w:rFonts w:ascii="Times New Roman" w:eastAsia="Times New Roman" w:hAnsi="Times New Roman"/>
          <w:bCs/>
          <w:sz w:val="20"/>
          <w:szCs w:val="20"/>
          <w:lang w:val="fr-FR"/>
        </w:rPr>
        <w:t xml:space="preserve">  de</w:t>
      </w:r>
      <w:r>
        <w:rPr>
          <w:rFonts w:ascii="Times New Roman" w:eastAsia="Times New Roman" w:hAnsi="Times New Roman"/>
          <w:bCs/>
          <w:sz w:val="20"/>
          <w:szCs w:val="20"/>
          <w:lang w:val="fr-FR"/>
        </w:rPr>
        <w:t xml:space="preserve">  </w:t>
      </w:r>
      <w:r>
        <w:rPr>
          <w:rFonts w:ascii="Times New Roman" w:eastAsia="Times New Roman" w:hAnsi="Times New Roman"/>
          <w:bCs/>
          <w:lang w:val="fr-FR"/>
        </w:rPr>
        <w:t>= 10 mii lei.</w:t>
      </w:r>
      <w:r w:rsidRPr="00576A18">
        <w:rPr>
          <w:rFonts w:ascii="Times New Roman" w:eastAsia="Times New Roman" w:hAnsi="Times New Roman"/>
          <w:bCs/>
          <w:lang w:val="fr-FR"/>
        </w:rPr>
        <w:t xml:space="preserve">                                                                                                                </w:t>
      </w:r>
    </w:p>
    <w:p w14:paraId="5BE50E1C" w14:textId="77777777" w:rsidR="003302D2" w:rsidRDefault="003302D2" w:rsidP="003302D2">
      <w:pPr>
        <w:rPr>
          <w:rFonts w:ascii="Times New Roman" w:eastAsia="Times New Roman" w:hAnsi="Times New Roman"/>
          <w:bCs/>
          <w:lang w:val="fr-FR"/>
        </w:rPr>
      </w:pPr>
      <w:r>
        <w:rPr>
          <w:rFonts w:ascii="Times New Roman" w:eastAsia="Times New Roman" w:hAnsi="Times New Roman"/>
          <w:bCs/>
          <w:lang w:val="fr-FR"/>
        </w:rPr>
        <w:t xml:space="preserve">3. Cap 84.02.03.01 – </w:t>
      </w:r>
      <w:proofErr w:type="spellStart"/>
      <w:proofErr w:type="gramStart"/>
      <w:r>
        <w:rPr>
          <w:rFonts w:ascii="Times New Roman" w:eastAsia="Times New Roman" w:hAnsi="Times New Roman"/>
          <w:bCs/>
          <w:lang w:val="fr-FR"/>
        </w:rPr>
        <w:t>drumuri</w:t>
      </w:r>
      <w:proofErr w:type="spellEnd"/>
      <w:r>
        <w:rPr>
          <w:rFonts w:ascii="Times New Roman" w:eastAsia="Times New Roman" w:hAnsi="Times New Roman"/>
          <w:bCs/>
          <w:lang w:val="fr-FR"/>
        </w:rPr>
        <w:t xml:space="preserve">  si</w:t>
      </w:r>
      <w:proofErr w:type="gramEnd"/>
      <w:r>
        <w:rPr>
          <w:rFonts w:ascii="Times New Roman" w:eastAsia="Times New Roman" w:hAnsi="Times New Roman"/>
          <w:bCs/>
          <w:lang w:val="fr-FR"/>
        </w:rPr>
        <w:t xml:space="preserve">  </w:t>
      </w:r>
      <w:proofErr w:type="spellStart"/>
      <w:r>
        <w:rPr>
          <w:rFonts w:ascii="Times New Roman" w:eastAsia="Times New Roman" w:hAnsi="Times New Roman"/>
          <w:bCs/>
          <w:lang w:val="fr-FR"/>
        </w:rPr>
        <w:t>poduri</w:t>
      </w:r>
      <w:proofErr w:type="spellEnd"/>
      <w:r>
        <w:rPr>
          <w:rFonts w:ascii="Times New Roman" w:eastAsia="Times New Roman" w:hAnsi="Times New Roman"/>
          <w:bCs/>
          <w:lang w:val="fr-FR"/>
        </w:rPr>
        <w:t xml:space="preserve"> art. 71.01.01 </w:t>
      </w:r>
      <w:proofErr w:type="spellStart"/>
      <w:r>
        <w:rPr>
          <w:rFonts w:ascii="Times New Roman" w:eastAsia="Times New Roman" w:hAnsi="Times New Roman"/>
          <w:bCs/>
          <w:lang w:val="fr-FR"/>
        </w:rPr>
        <w:t>constructii</w:t>
      </w:r>
      <w:proofErr w:type="spellEnd"/>
      <w:r>
        <w:rPr>
          <w:rFonts w:ascii="Times New Roman" w:eastAsia="Times New Roman" w:hAnsi="Times New Roman"/>
          <w:bCs/>
          <w:lang w:val="fr-FR"/>
        </w:rPr>
        <w:t xml:space="preserve"> ( </w:t>
      </w:r>
      <w:proofErr w:type="spellStart"/>
      <w:r>
        <w:rPr>
          <w:rFonts w:ascii="Times New Roman" w:eastAsia="Times New Roman" w:hAnsi="Times New Roman"/>
          <w:bCs/>
          <w:lang w:val="fr-FR"/>
        </w:rPr>
        <w:t>Modernizare</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drumuri</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comunale</w:t>
      </w:r>
      <w:proofErr w:type="spellEnd"/>
      <w:r>
        <w:rPr>
          <w:rFonts w:ascii="Times New Roman" w:eastAsia="Times New Roman" w:hAnsi="Times New Roman"/>
          <w:bCs/>
          <w:lang w:val="fr-FR"/>
        </w:rPr>
        <w:t xml:space="preserve"> ), </w:t>
      </w:r>
      <w:proofErr w:type="spellStart"/>
      <w:r>
        <w:rPr>
          <w:rFonts w:ascii="Times New Roman" w:eastAsia="Times New Roman" w:hAnsi="Times New Roman"/>
          <w:bCs/>
          <w:lang w:val="fr-FR"/>
        </w:rPr>
        <w:t>cu</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suma</w:t>
      </w:r>
      <w:proofErr w:type="spellEnd"/>
      <w:r>
        <w:rPr>
          <w:rFonts w:ascii="Times New Roman" w:eastAsia="Times New Roman" w:hAnsi="Times New Roman"/>
          <w:bCs/>
          <w:lang w:val="fr-FR"/>
        </w:rPr>
        <w:t xml:space="preserve">  de                                                                                                                                  = + 1862,73 mii lei </w:t>
      </w:r>
    </w:p>
    <w:p w14:paraId="7D5B20F5" w14:textId="77777777" w:rsidR="003302D2" w:rsidRPr="00576A18" w:rsidRDefault="003302D2" w:rsidP="003302D2">
      <w:pPr>
        <w:rPr>
          <w:rFonts w:ascii="Times New Roman" w:eastAsia="Times New Roman" w:hAnsi="Times New Roman"/>
          <w:bCs/>
          <w:lang w:val="fr-FR"/>
        </w:rPr>
      </w:pPr>
      <w:r>
        <w:rPr>
          <w:rFonts w:ascii="Times New Roman" w:eastAsia="Times New Roman" w:hAnsi="Times New Roman"/>
          <w:bCs/>
          <w:lang w:val="fr-FR"/>
        </w:rPr>
        <w:t xml:space="preserve">4. Cap.74.02.03- </w:t>
      </w:r>
      <w:proofErr w:type="spellStart"/>
      <w:proofErr w:type="gramStart"/>
      <w:r>
        <w:rPr>
          <w:rFonts w:ascii="Times New Roman" w:eastAsia="Times New Roman" w:hAnsi="Times New Roman"/>
          <w:bCs/>
          <w:lang w:val="fr-FR"/>
        </w:rPr>
        <w:t>Protectia</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mediului</w:t>
      </w:r>
      <w:proofErr w:type="spellEnd"/>
      <w:proofErr w:type="gramEnd"/>
      <w:r>
        <w:rPr>
          <w:rFonts w:ascii="Times New Roman" w:eastAsia="Times New Roman" w:hAnsi="Times New Roman"/>
          <w:bCs/>
          <w:lang w:val="fr-FR"/>
        </w:rPr>
        <w:t xml:space="preserve">, art. 55.02.18 </w:t>
      </w:r>
      <w:proofErr w:type="spellStart"/>
      <w:r>
        <w:rPr>
          <w:rFonts w:ascii="Times New Roman" w:eastAsia="Times New Roman" w:hAnsi="Times New Roman"/>
          <w:bCs/>
          <w:lang w:val="fr-FR"/>
        </w:rPr>
        <w:t>transfer</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intern</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suma</w:t>
      </w:r>
      <w:proofErr w:type="spellEnd"/>
      <w:r>
        <w:rPr>
          <w:rFonts w:ascii="Times New Roman" w:eastAsia="Times New Roman" w:hAnsi="Times New Roman"/>
          <w:bCs/>
          <w:lang w:val="fr-FR"/>
        </w:rPr>
        <w:t xml:space="preserve">  de                       = + 31,20 mii lei </w:t>
      </w:r>
    </w:p>
    <w:p w14:paraId="2C0C6093" w14:textId="77777777" w:rsidR="003302D2" w:rsidRPr="00140A2D" w:rsidRDefault="003302D2" w:rsidP="003302D2">
      <w:pPr>
        <w:spacing w:before="240"/>
        <w:rPr>
          <w:rFonts w:ascii="Times New Roman" w:eastAsia="Times New Roman" w:hAnsi="Times New Roman"/>
          <w:b/>
          <w:bCs/>
          <w:sz w:val="20"/>
          <w:szCs w:val="20"/>
          <w:lang w:val="fr-FR"/>
        </w:rPr>
      </w:pPr>
      <w:r w:rsidRPr="00140A2D">
        <w:rPr>
          <w:rFonts w:ascii="Times New Roman" w:eastAsia="Times New Roman" w:hAnsi="Times New Roman"/>
          <w:b/>
          <w:bCs/>
          <w:sz w:val="20"/>
          <w:szCs w:val="20"/>
          <w:lang w:val="fr-FR"/>
        </w:rPr>
        <w:t xml:space="preserve">III. </w:t>
      </w:r>
      <w:proofErr w:type="spellStart"/>
      <w:proofErr w:type="gramStart"/>
      <w:r w:rsidRPr="00140A2D">
        <w:rPr>
          <w:rFonts w:ascii="Times New Roman" w:eastAsia="Times New Roman" w:hAnsi="Times New Roman"/>
          <w:b/>
          <w:bCs/>
          <w:sz w:val="20"/>
          <w:szCs w:val="20"/>
          <w:lang w:val="fr-FR"/>
        </w:rPr>
        <w:t>Realocarea</w:t>
      </w:r>
      <w:proofErr w:type="spellEnd"/>
      <w:r w:rsidRPr="00140A2D">
        <w:rPr>
          <w:rFonts w:ascii="Times New Roman" w:eastAsia="Times New Roman" w:hAnsi="Times New Roman"/>
          <w:b/>
          <w:bCs/>
          <w:sz w:val="20"/>
          <w:szCs w:val="20"/>
          <w:lang w:val="fr-FR"/>
        </w:rPr>
        <w:t xml:space="preserve">  de</w:t>
      </w:r>
      <w:proofErr w:type="gramEnd"/>
      <w:r w:rsidRPr="00140A2D">
        <w:rPr>
          <w:rFonts w:ascii="Times New Roman" w:eastAsia="Times New Roman" w:hAnsi="Times New Roman"/>
          <w:b/>
          <w:bCs/>
          <w:sz w:val="20"/>
          <w:szCs w:val="20"/>
          <w:lang w:val="fr-FR"/>
        </w:rPr>
        <w:t xml:space="preserve">  </w:t>
      </w:r>
      <w:proofErr w:type="spellStart"/>
      <w:r w:rsidRPr="00140A2D">
        <w:rPr>
          <w:rFonts w:ascii="Times New Roman" w:eastAsia="Times New Roman" w:hAnsi="Times New Roman"/>
          <w:b/>
          <w:bCs/>
          <w:sz w:val="20"/>
          <w:szCs w:val="20"/>
          <w:lang w:val="fr-FR"/>
        </w:rPr>
        <w:t>fonduri</w:t>
      </w:r>
      <w:proofErr w:type="spellEnd"/>
      <w:r w:rsidRPr="00140A2D">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de la  un  </w:t>
      </w:r>
      <w:proofErr w:type="spellStart"/>
      <w:r>
        <w:rPr>
          <w:rFonts w:ascii="Times New Roman" w:eastAsia="Times New Roman" w:hAnsi="Times New Roman"/>
          <w:b/>
          <w:bCs/>
          <w:sz w:val="20"/>
          <w:szCs w:val="20"/>
          <w:lang w:val="fr-FR"/>
        </w:rPr>
        <w:t>capitol</w:t>
      </w:r>
      <w:proofErr w:type="spellEnd"/>
      <w:r>
        <w:rPr>
          <w:rFonts w:ascii="Times New Roman" w:eastAsia="Times New Roman" w:hAnsi="Times New Roman"/>
          <w:b/>
          <w:bCs/>
          <w:sz w:val="20"/>
          <w:szCs w:val="20"/>
          <w:lang w:val="fr-FR"/>
        </w:rPr>
        <w:t xml:space="preserve">  la  alt  </w:t>
      </w:r>
      <w:proofErr w:type="spellStart"/>
      <w:r>
        <w:rPr>
          <w:rFonts w:ascii="Times New Roman" w:eastAsia="Times New Roman" w:hAnsi="Times New Roman"/>
          <w:b/>
          <w:bCs/>
          <w:sz w:val="20"/>
          <w:szCs w:val="20"/>
          <w:lang w:val="fr-FR"/>
        </w:rPr>
        <w:t>capitol</w:t>
      </w:r>
      <w:proofErr w:type="spellEnd"/>
      <w:r>
        <w:rPr>
          <w:rFonts w:ascii="Times New Roman" w:eastAsia="Times New Roman" w:hAnsi="Times New Roman"/>
          <w:b/>
          <w:bCs/>
          <w:sz w:val="20"/>
          <w:szCs w:val="20"/>
          <w:lang w:val="fr-FR"/>
        </w:rPr>
        <w:t xml:space="preserve">  </w:t>
      </w:r>
      <w:proofErr w:type="spellStart"/>
      <w:r>
        <w:rPr>
          <w:rFonts w:ascii="Times New Roman" w:eastAsia="Times New Roman" w:hAnsi="Times New Roman"/>
          <w:b/>
          <w:bCs/>
          <w:sz w:val="20"/>
          <w:szCs w:val="20"/>
          <w:lang w:val="fr-FR"/>
        </w:rPr>
        <w:t>bugetar</w:t>
      </w:r>
      <w:proofErr w:type="spellEnd"/>
      <w:r>
        <w:rPr>
          <w:rFonts w:ascii="Times New Roman" w:eastAsia="Times New Roman" w:hAnsi="Times New Roman"/>
          <w:b/>
          <w:bCs/>
          <w:sz w:val="20"/>
          <w:szCs w:val="20"/>
          <w:lang w:val="fr-FR"/>
        </w:rPr>
        <w:t xml:space="preserve">  si  </w:t>
      </w:r>
      <w:proofErr w:type="spellStart"/>
      <w:r>
        <w:rPr>
          <w:rFonts w:ascii="Times New Roman" w:eastAsia="Times New Roman" w:hAnsi="Times New Roman"/>
          <w:b/>
          <w:bCs/>
          <w:sz w:val="20"/>
          <w:szCs w:val="20"/>
          <w:lang w:val="fr-FR"/>
        </w:rPr>
        <w:t>realocarea</w:t>
      </w:r>
      <w:proofErr w:type="spellEnd"/>
      <w:r>
        <w:rPr>
          <w:rFonts w:ascii="Times New Roman" w:eastAsia="Times New Roman" w:hAnsi="Times New Roman"/>
          <w:b/>
          <w:bCs/>
          <w:sz w:val="20"/>
          <w:szCs w:val="20"/>
          <w:lang w:val="fr-FR"/>
        </w:rPr>
        <w:t xml:space="preserve">  de  </w:t>
      </w:r>
      <w:proofErr w:type="spellStart"/>
      <w:r>
        <w:rPr>
          <w:rFonts w:ascii="Times New Roman" w:eastAsia="Times New Roman" w:hAnsi="Times New Roman"/>
          <w:b/>
          <w:bCs/>
          <w:sz w:val="20"/>
          <w:szCs w:val="20"/>
          <w:lang w:val="fr-FR"/>
        </w:rPr>
        <w:t>fonduri</w:t>
      </w:r>
      <w:proofErr w:type="spellEnd"/>
      <w:r>
        <w:rPr>
          <w:rFonts w:ascii="Times New Roman" w:eastAsia="Times New Roman" w:hAnsi="Times New Roman"/>
          <w:b/>
          <w:bCs/>
          <w:sz w:val="20"/>
          <w:szCs w:val="20"/>
          <w:lang w:val="fr-FR"/>
        </w:rPr>
        <w:t xml:space="preserve"> </w:t>
      </w:r>
      <w:r w:rsidRPr="00140A2D">
        <w:rPr>
          <w:rFonts w:ascii="Times New Roman" w:eastAsia="Times New Roman" w:hAnsi="Times New Roman"/>
          <w:b/>
          <w:bCs/>
          <w:sz w:val="20"/>
          <w:szCs w:val="20"/>
          <w:lang w:val="fr-FR"/>
        </w:rPr>
        <w:t xml:space="preserve">in  </w:t>
      </w:r>
      <w:proofErr w:type="spellStart"/>
      <w:r w:rsidRPr="00140A2D">
        <w:rPr>
          <w:rFonts w:ascii="Times New Roman" w:eastAsia="Times New Roman" w:hAnsi="Times New Roman"/>
          <w:b/>
          <w:bCs/>
          <w:sz w:val="20"/>
          <w:szCs w:val="20"/>
          <w:lang w:val="fr-FR"/>
        </w:rPr>
        <w:t>cadrul</w:t>
      </w:r>
      <w:proofErr w:type="spellEnd"/>
      <w:r w:rsidRPr="00140A2D">
        <w:rPr>
          <w:rFonts w:ascii="Times New Roman" w:eastAsia="Times New Roman" w:hAnsi="Times New Roman"/>
          <w:b/>
          <w:bCs/>
          <w:sz w:val="20"/>
          <w:szCs w:val="20"/>
          <w:lang w:val="fr-FR"/>
        </w:rPr>
        <w:t xml:space="preserve">  </w:t>
      </w:r>
      <w:proofErr w:type="spellStart"/>
      <w:r w:rsidRPr="00140A2D">
        <w:rPr>
          <w:rFonts w:ascii="Times New Roman" w:eastAsia="Times New Roman" w:hAnsi="Times New Roman"/>
          <w:b/>
          <w:bCs/>
          <w:sz w:val="20"/>
          <w:szCs w:val="20"/>
          <w:lang w:val="fr-FR"/>
        </w:rPr>
        <w:t>aceluiasi</w:t>
      </w:r>
      <w:proofErr w:type="spellEnd"/>
      <w:r w:rsidRPr="00140A2D">
        <w:rPr>
          <w:rFonts w:ascii="Times New Roman" w:eastAsia="Times New Roman" w:hAnsi="Times New Roman"/>
          <w:b/>
          <w:bCs/>
          <w:sz w:val="20"/>
          <w:szCs w:val="20"/>
          <w:lang w:val="fr-FR"/>
        </w:rPr>
        <w:t xml:space="preserve">  </w:t>
      </w:r>
      <w:proofErr w:type="spellStart"/>
      <w:r w:rsidRPr="00140A2D">
        <w:rPr>
          <w:rFonts w:ascii="Times New Roman" w:eastAsia="Times New Roman" w:hAnsi="Times New Roman"/>
          <w:b/>
          <w:bCs/>
          <w:sz w:val="20"/>
          <w:szCs w:val="20"/>
          <w:lang w:val="fr-FR"/>
        </w:rPr>
        <w:t>capitol</w:t>
      </w:r>
      <w:proofErr w:type="spellEnd"/>
      <w:r w:rsidRPr="00140A2D">
        <w:rPr>
          <w:rFonts w:ascii="Times New Roman" w:eastAsia="Times New Roman" w:hAnsi="Times New Roman"/>
          <w:b/>
          <w:bCs/>
          <w:sz w:val="20"/>
          <w:szCs w:val="20"/>
          <w:lang w:val="fr-FR"/>
        </w:rPr>
        <w:t xml:space="preserve">  </w:t>
      </w:r>
      <w:proofErr w:type="spellStart"/>
      <w:r w:rsidRPr="00140A2D">
        <w:rPr>
          <w:rFonts w:ascii="Times New Roman" w:eastAsia="Times New Roman" w:hAnsi="Times New Roman"/>
          <w:b/>
          <w:bCs/>
          <w:sz w:val="20"/>
          <w:szCs w:val="20"/>
          <w:lang w:val="fr-FR"/>
        </w:rPr>
        <w:t>bugetar</w:t>
      </w:r>
      <w:proofErr w:type="spellEnd"/>
      <w:r w:rsidRPr="00140A2D">
        <w:rPr>
          <w:rFonts w:ascii="Times New Roman" w:eastAsia="Times New Roman" w:hAnsi="Times New Roman"/>
          <w:b/>
          <w:bCs/>
          <w:sz w:val="20"/>
          <w:szCs w:val="20"/>
          <w:lang w:val="fr-FR"/>
        </w:rPr>
        <w:t xml:space="preserve">  de  la  un  </w:t>
      </w:r>
      <w:proofErr w:type="spellStart"/>
      <w:r w:rsidRPr="00140A2D">
        <w:rPr>
          <w:rFonts w:ascii="Times New Roman" w:eastAsia="Times New Roman" w:hAnsi="Times New Roman"/>
          <w:b/>
          <w:bCs/>
          <w:sz w:val="20"/>
          <w:szCs w:val="20"/>
          <w:lang w:val="fr-FR"/>
        </w:rPr>
        <w:t>articol</w:t>
      </w:r>
      <w:proofErr w:type="spellEnd"/>
      <w:r w:rsidRPr="00140A2D">
        <w:rPr>
          <w:rFonts w:ascii="Times New Roman" w:eastAsia="Times New Roman" w:hAnsi="Times New Roman"/>
          <w:b/>
          <w:bCs/>
          <w:sz w:val="20"/>
          <w:szCs w:val="20"/>
          <w:lang w:val="fr-FR"/>
        </w:rPr>
        <w:t xml:space="preserve">  la  alt  </w:t>
      </w:r>
      <w:proofErr w:type="spellStart"/>
      <w:r w:rsidRPr="00140A2D">
        <w:rPr>
          <w:rFonts w:ascii="Times New Roman" w:eastAsia="Times New Roman" w:hAnsi="Times New Roman"/>
          <w:b/>
          <w:bCs/>
          <w:sz w:val="20"/>
          <w:szCs w:val="20"/>
          <w:lang w:val="fr-FR"/>
        </w:rPr>
        <w:t>articol</w:t>
      </w:r>
      <w:proofErr w:type="spellEnd"/>
      <w:r w:rsidRPr="00140A2D">
        <w:rPr>
          <w:rFonts w:ascii="Times New Roman" w:eastAsia="Times New Roman" w:hAnsi="Times New Roman"/>
          <w:b/>
          <w:bCs/>
          <w:sz w:val="20"/>
          <w:szCs w:val="20"/>
          <w:lang w:val="fr-FR"/>
        </w:rPr>
        <w:t xml:space="preserve"> </w:t>
      </w:r>
      <w:proofErr w:type="spellStart"/>
      <w:r w:rsidRPr="00140A2D">
        <w:rPr>
          <w:rFonts w:ascii="Times New Roman" w:eastAsia="Times New Roman" w:hAnsi="Times New Roman"/>
          <w:b/>
          <w:bCs/>
          <w:sz w:val="20"/>
          <w:szCs w:val="20"/>
          <w:lang w:val="fr-FR"/>
        </w:rPr>
        <w:t>bugetar</w:t>
      </w:r>
      <w:proofErr w:type="spellEnd"/>
      <w:r w:rsidRPr="00140A2D">
        <w:rPr>
          <w:rFonts w:ascii="Times New Roman" w:eastAsia="Times New Roman" w:hAnsi="Times New Roman"/>
          <w:b/>
          <w:bCs/>
          <w:sz w:val="20"/>
          <w:szCs w:val="20"/>
          <w:lang w:val="fr-FR"/>
        </w:rPr>
        <w:t xml:space="preserve"> </w:t>
      </w:r>
    </w:p>
    <w:p w14:paraId="71E1ADC2" w14:textId="77777777" w:rsidR="003302D2" w:rsidRPr="00576A18" w:rsidRDefault="003302D2" w:rsidP="003302D2">
      <w:pPr>
        <w:rPr>
          <w:rFonts w:ascii="Times New Roman" w:eastAsia="Times New Roman" w:hAnsi="Times New Roman"/>
          <w:bCs/>
          <w:lang w:val="fr-FR"/>
        </w:rPr>
      </w:pPr>
    </w:p>
    <w:tbl>
      <w:tblPr>
        <w:tblStyle w:val="TableGrid"/>
        <w:tblW w:w="10098" w:type="dxa"/>
        <w:tblLook w:val="04A0" w:firstRow="1" w:lastRow="0" w:firstColumn="1" w:lastColumn="0" w:noHBand="0" w:noVBand="1"/>
      </w:tblPr>
      <w:tblGrid>
        <w:gridCol w:w="6318"/>
        <w:gridCol w:w="3780"/>
      </w:tblGrid>
      <w:tr w:rsidR="003302D2" w14:paraId="2657FC08" w14:textId="77777777" w:rsidTr="009703CC">
        <w:trPr>
          <w:trHeight w:val="284"/>
        </w:trPr>
        <w:tc>
          <w:tcPr>
            <w:tcW w:w="6318" w:type="dxa"/>
          </w:tcPr>
          <w:p w14:paraId="79D3DAD1" w14:textId="77777777" w:rsidR="003302D2" w:rsidRPr="004D1ADC" w:rsidRDefault="003302D2" w:rsidP="003302D2">
            <w:pPr>
              <w:pStyle w:val="ListParagraph"/>
              <w:numPr>
                <w:ilvl w:val="0"/>
                <w:numId w:val="39"/>
              </w:numPr>
              <w:rPr>
                <w:rFonts w:ascii="Times New Roman" w:eastAsia="Times New Roman" w:hAnsi="Times New Roman"/>
                <w:b/>
                <w:bCs/>
                <w:lang w:val="fr-FR"/>
              </w:rPr>
            </w:pPr>
            <w:r w:rsidRPr="004D1ADC">
              <w:rPr>
                <w:rFonts w:ascii="Times New Roman" w:eastAsia="Times New Roman" w:hAnsi="Times New Roman"/>
                <w:b/>
                <w:bCs/>
                <w:lang w:val="fr-FR"/>
              </w:rPr>
              <w:t xml:space="preserve">De  la </w:t>
            </w:r>
            <w:proofErr w:type="spellStart"/>
            <w:r w:rsidRPr="004D1ADC">
              <w:rPr>
                <w:rFonts w:ascii="Times New Roman" w:eastAsia="Times New Roman" w:hAnsi="Times New Roman"/>
                <w:b/>
                <w:bCs/>
                <w:lang w:val="fr-FR"/>
              </w:rPr>
              <w:t>Capitolul</w:t>
            </w:r>
            <w:proofErr w:type="spellEnd"/>
            <w:r w:rsidRPr="004D1ADC">
              <w:rPr>
                <w:rFonts w:ascii="Times New Roman" w:eastAsia="Times New Roman" w:hAnsi="Times New Roman"/>
                <w:b/>
                <w:bCs/>
                <w:lang w:val="fr-FR"/>
              </w:rPr>
              <w:t xml:space="preserve"> 65.02.04.01- </w:t>
            </w:r>
            <w:proofErr w:type="spellStart"/>
            <w:r w:rsidRPr="004D1ADC">
              <w:rPr>
                <w:rFonts w:ascii="Times New Roman" w:eastAsia="Times New Roman" w:hAnsi="Times New Roman"/>
                <w:b/>
                <w:bCs/>
                <w:lang w:val="fr-FR"/>
              </w:rPr>
              <w:t>Invatamant</w:t>
            </w:r>
            <w:proofErr w:type="spellEnd"/>
            <w:r w:rsidRPr="004D1ADC">
              <w:rPr>
                <w:rFonts w:ascii="Times New Roman" w:eastAsia="Times New Roman" w:hAnsi="Times New Roman"/>
                <w:b/>
                <w:bCs/>
                <w:lang w:val="fr-FR"/>
              </w:rPr>
              <w:t xml:space="preserve">  </w:t>
            </w:r>
            <w:proofErr w:type="spellStart"/>
            <w:r w:rsidRPr="004D1ADC">
              <w:rPr>
                <w:rFonts w:ascii="Times New Roman" w:eastAsia="Times New Roman" w:hAnsi="Times New Roman"/>
                <w:b/>
                <w:bCs/>
                <w:lang w:val="fr-FR"/>
              </w:rPr>
              <w:t>secundar</w:t>
            </w:r>
            <w:proofErr w:type="spellEnd"/>
            <w:r w:rsidRPr="004D1ADC">
              <w:rPr>
                <w:rFonts w:ascii="Times New Roman" w:eastAsia="Times New Roman" w:hAnsi="Times New Roman"/>
                <w:b/>
                <w:bCs/>
                <w:lang w:val="fr-FR"/>
              </w:rPr>
              <w:t xml:space="preserve"> ,</w:t>
            </w:r>
            <w:r>
              <w:rPr>
                <w:rFonts w:ascii="Times New Roman" w:eastAsia="Times New Roman" w:hAnsi="Times New Roman"/>
                <w:b/>
                <w:bCs/>
                <w:lang w:val="fr-FR"/>
              </w:rPr>
              <w:t xml:space="preserve"> </w:t>
            </w:r>
            <w:proofErr w:type="spellStart"/>
            <w:r w:rsidRPr="004D1ADC">
              <w:rPr>
                <w:rFonts w:ascii="Times New Roman" w:eastAsia="Times New Roman" w:hAnsi="Times New Roman"/>
                <w:b/>
                <w:bCs/>
                <w:lang w:val="fr-FR"/>
              </w:rPr>
              <w:t>articolul</w:t>
            </w:r>
            <w:proofErr w:type="spellEnd"/>
            <w:r w:rsidRPr="004D1ADC">
              <w:rPr>
                <w:rFonts w:ascii="Times New Roman" w:eastAsia="Times New Roman" w:hAnsi="Times New Roman"/>
                <w:b/>
                <w:bCs/>
                <w:lang w:val="fr-FR"/>
              </w:rPr>
              <w:t xml:space="preserve"> </w:t>
            </w:r>
            <w:proofErr w:type="spellStart"/>
            <w:r w:rsidRPr="004D1ADC">
              <w:rPr>
                <w:rFonts w:ascii="Times New Roman" w:eastAsia="Times New Roman" w:hAnsi="Times New Roman"/>
                <w:b/>
                <w:bCs/>
                <w:lang w:val="fr-FR"/>
              </w:rPr>
              <w:t>bugetar</w:t>
            </w:r>
            <w:proofErr w:type="spellEnd"/>
            <w:r w:rsidRPr="004D1ADC">
              <w:rPr>
                <w:rFonts w:ascii="Times New Roman" w:eastAsia="Times New Roman" w:hAnsi="Times New Roman"/>
                <w:b/>
                <w:bCs/>
                <w:lang w:val="fr-FR"/>
              </w:rPr>
              <w:t xml:space="preserve"> </w:t>
            </w:r>
          </w:p>
        </w:tc>
        <w:tc>
          <w:tcPr>
            <w:tcW w:w="3780" w:type="dxa"/>
          </w:tcPr>
          <w:p w14:paraId="4F7E8121" w14:textId="77777777" w:rsidR="003302D2" w:rsidRDefault="003302D2" w:rsidP="009703CC">
            <w:pPr>
              <w:spacing w:line="276" w:lineRule="auto"/>
              <w:rPr>
                <w:rFonts w:ascii="Times New Roman" w:eastAsia="Times New Roman" w:hAnsi="Times New Roman"/>
                <w:b/>
                <w:bCs/>
                <w:lang w:val="fr-FR"/>
              </w:rPr>
            </w:pPr>
            <w:r>
              <w:rPr>
                <w:rFonts w:ascii="Times New Roman" w:eastAsia="Times New Roman" w:hAnsi="Times New Roman"/>
                <w:b/>
                <w:bCs/>
                <w:lang w:val="fr-FR"/>
              </w:rPr>
              <w:t xml:space="preserve">1.1 La </w:t>
            </w:r>
            <w:proofErr w:type="spellStart"/>
            <w:r w:rsidRPr="00EE7A39">
              <w:rPr>
                <w:rFonts w:ascii="Times New Roman" w:eastAsia="Times New Roman" w:hAnsi="Times New Roman"/>
                <w:b/>
                <w:bCs/>
                <w:lang w:val="fr-FR"/>
              </w:rPr>
              <w:t>Capitolul</w:t>
            </w:r>
            <w:proofErr w:type="spellEnd"/>
            <w:r w:rsidRPr="00EE7A39">
              <w:rPr>
                <w:rFonts w:ascii="Times New Roman" w:eastAsia="Times New Roman" w:hAnsi="Times New Roman"/>
                <w:b/>
                <w:bCs/>
                <w:lang w:val="fr-FR"/>
              </w:rPr>
              <w:t xml:space="preserve"> 65.02.04.01- </w:t>
            </w:r>
            <w:proofErr w:type="spellStart"/>
            <w:proofErr w:type="gramStart"/>
            <w:r w:rsidRPr="00EE7A39">
              <w:rPr>
                <w:rFonts w:ascii="Times New Roman" w:eastAsia="Times New Roman" w:hAnsi="Times New Roman"/>
                <w:b/>
                <w:bCs/>
                <w:lang w:val="fr-FR"/>
              </w:rPr>
              <w:t>Invatamant</w:t>
            </w:r>
            <w:proofErr w:type="spellEnd"/>
            <w:r w:rsidRPr="00EE7A39">
              <w:rPr>
                <w:rFonts w:ascii="Times New Roman" w:eastAsia="Times New Roman" w:hAnsi="Times New Roman"/>
                <w:b/>
                <w:bCs/>
                <w:lang w:val="fr-FR"/>
              </w:rPr>
              <w:t xml:space="preserve">  </w:t>
            </w:r>
            <w:proofErr w:type="spellStart"/>
            <w:r w:rsidRPr="00EE7A39">
              <w:rPr>
                <w:rFonts w:ascii="Times New Roman" w:eastAsia="Times New Roman" w:hAnsi="Times New Roman"/>
                <w:b/>
                <w:bCs/>
                <w:lang w:val="fr-FR"/>
              </w:rPr>
              <w:t>secundar</w:t>
            </w:r>
            <w:proofErr w:type="spellEnd"/>
            <w:proofErr w:type="gramEnd"/>
            <w:r>
              <w:rPr>
                <w:rFonts w:ascii="Times New Roman" w:eastAsia="Times New Roman" w:hAnsi="Times New Roman"/>
                <w:b/>
                <w:bCs/>
                <w:lang w:val="fr-FR"/>
              </w:rPr>
              <w:t xml:space="preserve"> ,  </w:t>
            </w:r>
            <w:proofErr w:type="spellStart"/>
            <w:r>
              <w:rPr>
                <w:rFonts w:ascii="Times New Roman" w:eastAsia="Times New Roman" w:hAnsi="Times New Roman"/>
                <w:b/>
                <w:bCs/>
                <w:lang w:val="fr-FR"/>
              </w:rPr>
              <w:t>articolul</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bugetar</w:t>
            </w:r>
            <w:proofErr w:type="spellEnd"/>
            <w:r>
              <w:rPr>
                <w:rFonts w:ascii="Times New Roman" w:eastAsia="Times New Roman" w:hAnsi="Times New Roman"/>
                <w:b/>
                <w:bCs/>
                <w:lang w:val="fr-FR"/>
              </w:rPr>
              <w:t xml:space="preserve"> </w:t>
            </w:r>
          </w:p>
          <w:p w14:paraId="432CBCE9" w14:textId="77777777" w:rsidR="003302D2" w:rsidRDefault="003302D2" w:rsidP="009703CC">
            <w:pPr>
              <w:spacing w:line="276" w:lineRule="auto"/>
              <w:rPr>
                <w:rFonts w:ascii="Times New Roman" w:eastAsia="Times New Roman" w:hAnsi="Times New Roman"/>
                <w:b/>
                <w:bCs/>
                <w:lang w:val="fr-FR"/>
              </w:rPr>
            </w:pPr>
          </w:p>
        </w:tc>
      </w:tr>
      <w:tr w:rsidR="003302D2" w14:paraId="44822047" w14:textId="77777777" w:rsidTr="009703CC">
        <w:trPr>
          <w:trHeight w:val="2030"/>
        </w:trPr>
        <w:tc>
          <w:tcPr>
            <w:tcW w:w="6318" w:type="dxa"/>
          </w:tcPr>
          <w:p w14:paraId="186C7A07" w14:textId="77777777" w:rsidR="003302D2" w:rsidRPr="00C27EC3" w:rsidRDefault="003302D2" w:rsidP="009703CC">
            <w:pPr>
              <w:spacing w:line="276" w:lineRule="auto"/>
              <w:rPr>
                <w:rFonts w:ascii="Times New Roman" w:eastAsia="Times New Roman" w:hAnsi="Times New Roman"/>
                <w:bCs/>
                <w:lang w:val="fr-FR"/>
              </w:rPr>
            </w:pPr>
            <w:r>
              <w:rPr>
                <w:rFonts w:ascii="Times New Roman" w:eastAsia="Times New Roman" w:hAnsi="Times New Roman"/>
                <w:bCs/>
                <w:lang w:val="fr-FR"/>
              </w:rPr>
              <w:t>-</w:t>
            </w:r>
            <w:r w:rsidRPr="00C27EC3">
              <w:rPr>
                <w:rFonts w:ascii="Times New Roman" w:eastAsia="Times New Roman" w:hAnsi="Times New Roman"/>
                <w:bCs/>
                <w:sz w:val="20"/>
                <w:szCs w:val="20"/>
                <w:lang w:val="fr-FR"/>
              </w:rPr>
              <w:t xml:space="preserve">20.01.01- </w:t>
            </w:r>
            <w:proofErr w:type="spellStart"/>
            <w:proofErr w:type="gramStart"/>
            <w:r w:rsidRPr="00C27EC3">
              <w:rPr>
                <w:rFonts w:ascii="Times New Roman" w:eastAsia="Times New Roman" w:hAnsi="Times New Roman"/>
                <w:bCs/>
                <w:sz w:val="20"/>
                <w:szCs w:val="20"/>
                <w:lang w:val="fr-FR"/>
              </w:rPr>
              <w:t>furnituri</w:t>
            </w:r>
            <w:proofErr w:type="spellEnd"/>
            <w:r w:rsidRPr="00C27EC3">
              <w:rPr>
                <w:rFonts w:ascii="Times New Roman" w:eastAsia="Times New Roman" w:hAnsi="Times New Roman"/>
                <w:bCs/>
                <w:sz w:val="20"/>
                <w:szCs w:val="20"/>
                <w:lang w:val="fr-FR"/>
              </w:rPr>
              <w:t xml:space="preserve">  de</w:t>
            </w:r>
            <w:proofErr w:type="gram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birou</w:t>
            </w:r>
            <w:proofErr w:type="spell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cu</w:t>
            </w:r>
            <w:proofErr w:type="spell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suma</w:t>
            </w:r>
            <w:proofErr w:type="spellEnd"/>
            <w:r w:rsidRPr="00C27EC3">
              <w:rPr>
                <w:rFonts w:ascii="Times New Roman" w:eastAsia="Times New Roman" w:hAnsi="Times New Roman"/>
                <w:bCs/>
                <w:sz w:val="20"/>
                <w:szCs w:val="20"/>
                <w:lang w:val="fr-FR"/>
              </w:rPr>
              <w:t xml:space="preserve">  de </w:t>
            </w:r>
            <w:r>
              <w:rPr>
                <w:rFonts w:ascii="Times New Roman" w:eastAsia="Times New Roman" w:hAnsi="Times New Roman"/>
                <w:bCs/>
                <w:sz w:val="20"/>
                <w:szCs w:val="20"/>
                <w:lang w:val="fr-FR"/>
              </w:rPr>
              <w:t xml:space="preserve">                        </w:t>
            </w:r>
            <w:r w:rsidRPr="00C27EC3">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r w:rsidRPr="00C27EC3">
              <w:rPr>
                <w:rFonts w:ascii="Times New Roman" w:eastAsia="Times New Roman" w:hAnsi="Times New Roman"/>
                <w:bCs/>
                <w:sz w:val="20"/>
                <w:szCs w:val="20"/>
                <w:lang w:val="fr-FR"/>
              </w:rPr>
              <w:t>- 1  mii  lei</w:t>
            </w:r>
            <w:r w:rsidRPr="00C27EC3">
              <w:rPr>
                <w:rFonts w:ascii="Times New Roman" w:eastAsia="Times New Roman" w:hAnsi="Times New Roman"/>
                <w:bCs/>
                <w:lang w:val="fr-FR"/>
              </w:rPr>
              <w:t xml:space="preserve"> </w:t>
            </w:r>
            <w:r>
              <w:rPr>
                <w:rFonts w:ascii="Times New Roman" w:eastAsia="Times New Roman" w:hAnsi="Times New Roman"/>
                <w:bCs/>
                <w:lang w:val="fr-FR"/>
              </w:rPr>
              <w:t>,</w:t>
            </w:r>
          </w:p>
          <w:p w14:paraId="14921E16" w14:textId="77777777" w:rsidR="003302D2" w:rsidRDefault="003302D2" w:rsidP="009703CC">
            <w:pPr>
              <w:spacing w:line="276" w:lineRule="auto"/>
              <w:rPr>
                <w:rFonts w:ascii="Times New Roman" w:eastAsia="Times New Roman" w:hAnsi="Times New Roman"/>
                <w:bCs/>
                <w:lang w:val="fr-FR"/>
              </w:rPr>
            </w:pPr>
            <w:r>
              <w:rPr>
                <w:rFonts w:ascii="Times New Roman" w:eastAsia="Times New Roman" w:hAnsi="Times New Roman"/>
                <w:bCs/>
                <w:lang w:val="fr-FR"/>
              </w:rPr>
              <w:t>-</w:t>
            </w:r>
            <w:r w:rsidRPr="00C27EC3">
              <w:rPr>
                <w:rFonts w:ascii="Times New Roman" w:eastAsia="Times New Roman" w:hAnsi="Times New Roman"/>
                <w:bCs/>
                <w:sz w:val="20"/>
                <w:szCs w:val="20"/>
                <w:lang w:val="fr-FR"/>
              </w:rPr>
              <w:t xml:space="preserve">20.01.03- </w:t>
            </w:r>
            <w:proofErr w:type="spellStart"/>
            <w:r w:rsidRPr="00C27EC3">
              <w:rPr>
                <w:rFonts w:ascii="Times New Roman" w:eastAsia="Times New Roman" w:hAnsi="Times New Roman"/>
                <w:bCs/>
                <w:sz w:val="20"/>
                <w:szCs w:val="20"/>
                <w:lang w:val="fr-FR"/>
              </w:rPr>
              <w:t>incalzit</w:t>
            </w:r>
            <w:proofErr w:type="spell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iluminat</w:t>
            </w:r>
            <w:proofErr w:type="spellEnd"/>
            <w:r w:rsidRPr="00C27EC3">
              <w:rPr>
                <w:rFonts w:ascii="Times New Roman" w:eastAsia="Times New Roman" w:hAnsi="Times New Roman"/>
                <w:bCs/>
                <w:sz w:val="20"/>
                <w:szCs w:val="20"/>
                <w:lang w:val="fr-FR"/>
              </w:rPr>
              <w:t xml:space="preserve"> </w:t>
            </w:r>
            <w:proofErr w:type="gramStart"/>
            <w:r w:rsidRPr="00C27EC3">
              <w:rPr>
                <w:rFonts w:ascii="Times New Roman" w:eastAsia="Times New Roman" w:hAnsi="Times New Roman"/>
                <w:bCs/>
                <w:sz w:val="20"/>
                <w:szCs w:val="20"/>
                <w:lang w:val="fr-FR"/>
              </w:rPr>
              <w:t xml:space="preserve">si  </w:t>
            </w:r>
            <w:proofErr w:type="spellStart"/>
            <w:r w:rsidRPr="00C27EC3">
              <w:rPr>
                <w:rFonts w:ascii="Times New Roman" w:eastAsia="Times New Roman" w:hAnsi="Times New Roman"/>
                <w:bCs/>
                <w:sz w:val="20"/>
                <w:szCs w:val="20"/>
                <w:lang w:val="fr-FR"/>
              </w:rPr>
              <w:t>forta</w:t>
            </w:r>
            <w:proofErr w:type="spellEnd"/>
            <w:proofErr w:type="gram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motrica</w:t>
            </w:r>
            <w:proofErr w:type="spell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cu</w:t>
            </w:r>
            <w:proofErr w:type="spellEnd"/>
            <w:r w:rsidRPr="00C27EC3">
              <w:rPr>
                <w:rFonts w:ascii="Times New Roman" w:eastAsia="Times New Roman" w:hAnsi="Times New Roman"/>
                <w:bCs/>
                <w:sz w:val="20"/>
                <w:szCs w:val="20"/>
                <w:lang w:val="fr-FR"/>
              </w:rPr>
              <w:t xml:space="preserve">  </w:t>
            </w:r>
            <w:proofErr w:type="spellStart"/>
            <w:r w:rsidRPr="00C27EC3">
              <w:rPr>
                <w:rFonts w:ascii="Times New Roman" w:eastAsia="Times New Roman" w:hAnsi="Times New Roman"/>
                <w:bCs/>
                <w:sz w:val="20"/>
                <w:szCs w:val="20"/>
                <w:lang w:val="fr-FR"/>
              </w:rPr>
              <w:t>suma</w:t>
            </w:r>
            <w:proofErr w:type="spellEnd"/>
            <w:r w:rsidRPr="00C27EC3">
              <w:rPr>
                <w:rFonts w:ascii="Times New Roman" w:eastAsia="Times New Roman" w:hAnsi="Times New Roman"/>
                <w:bCs/>
                <w:sz w:val="20"/>
                <w:szCs w:val="20"/>
                <w:lang w:val="fr-FR"/>
              </w:rPr>
              <w:t xml:space="preserve">  de</w:t>
            </w:r>
            <w:r>
              <w:rPr>
                <w:rFonts w:ascii="Times New Roman" w:eastAsia="Times New Roman" w:hAnsi="Times New Roman"/>
                <w:bCs/>
                <w:sz w:val="20"/>
                <w:szCs w:val="20"/>
                <w:lang w:val="fr-FR"/>
              </w:rPr>
              <w:t xml:space="preserve"> </w:t>
            </w:r>
            <w:r w:rsidRPr="00C27EC3">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r w:rsidRPr="00C27EC3">
              <w:rPr>
                <w:rFonts w:ascii="Times New Roman" w:eastAsia="Times New Roman" w:hAnsi="Times New Roman"/>
                <w:bCs/>
                <w:sz w:val="20"/>
                <w:szCs w:val="20"/>
                <w:lang w:val="fr-FR"/>
              </w:rPr>
              <w:t>- 14,24 mii lei</w:t>
            </w:r>
            <w:r>
              <w:rPr>
                <w:rFonts w:ascii="Times New Roman" w:eastAsia="Times New Roman" w:hAnsi="Times New Roman"/>
                <w:bCs/>
                <w:lang w:val="fr-FR"/>
              </w:rPr>
              <w:t xml:space="preserve"> -</w:t>
            </w:r>
            <w:r w:rsidRPr="00607C5A">
              <w:rPr>
                <w:rFonts w:ascii="Times New Roman" w:eastAsia="Times New Roman" w:hAnsi="Times New Roman"/>
                <w:bCs/>
                <w:sz w:val="20"/>
                <w:szCs w:val="20"/>
                <w:lang w:val="fr-FR"/>
              </w:rPr>
              <w:t xml:space="preserve">20.01.08-posta, </w:t>
            </w:r>
            <w:proofErr w:type="spellStart"/>
            <w:r w:rsidRPr="00607C5A">
              <w:rPr>
                <w:rFonts w:ascii="Times New Roman" w:eastAsia="Times New Roman" w:hAnsi="Times New Roman"/>
                <w:bCs/>
                <w:sz w:val="20"/>
                <w:szCs w:val="20"/>
                <w:lang w:val="fr-FR"/>
              </w:rPr>
              <w:t>telecomunicatii</w:t>
            </w:r>
            <w:proofErr w:type="spellEnd"/>
            <w:r w:rsidRPr="00607C5A">
              <w:rPr>
                <w:rFonts w:ascii="Times New Roman" w:eastAsia="Times New Roman" w:hAnsi="Times New Roman"/>
                <w:bCs/>
                <w:sz w:val="20"/>
                <w:szCs w:val="20"/>
                <w:lang w:val="fr-FR"/>
              </w:rPr>
              <w:t xml:space="preserve"> si  internet, </w:t>
            </w:r>
            <w:proofErr w:type="spellStart"/>
            <w:r w:rsidRPr="00607C5A">
              <w:rPr>
                <w:rFonts w:ascii="Times New Roman" w:eastAsia="Times New Roman" w:hAnsi="Times New Roman"/>
                <w:bCs/>
                <w:sz w:val="20"/>
                <w:szCs w:val="20"/>
                <w:lang w:val="fr-FR"/>
              </w:rPr>
              <w:t>cu</w:t>
            </w:r>
            <w:proofErr w:type="spell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suma</w:t>
            </w:r>
            <w:proofErr w:type="spellEnd"/>
            <w:r w:rsidRPr="00607C5A">
              <w:rPr>
                <w:rFonts w:ascii="Times New Roman" w:eastAsia="Times New Roman" w:hAnsi="Times New Roman"/>
                <w:bCs/>
                <w:sz w:val="20"/>
                <w:szCs w:val="20"/>
                <w:lang w:val="fr-FR"/>
              </w:rPr>
              <w:t xml:space="preserve"> de </w:t>
            </w:r>
            <w:r>
              <w:rPr>
                <w:rFonts w:ascii="Times New Roman" w:eastAsia="Times New Roman" w:hAnsi="Times New Roman"/>
                <w:bCs/>
                <w:sz w:val="20"/>
                <w:szCs w:val="20"/>
                <w:lang w:val="fr-FR"/>
              </w:rPr>
              <w:t xml:space="preserve">   </w:t>
            </w:r>
            <w:r w:rsidRPr="00607C5A">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r w:rsidRPr="00607C5A">
              <w:rPr>
                <w:rFonts w:ascii="Times New Roman" w:eastAsia="Times New Roman" w:hAnsi="Times New Roman"/>
                <w:bCs/>
                <w:sz w:val="20"/>
                <w:szCs w:val="20"/>
                <w:lang w:val="fr-FR"/>
              </w:rPr>
              <w:t>- 3,56  mii lei</w:t>
            </w:r>
            <w:r>
              <w:rPr>
                <w:rFonts w:ascii="Times New Roman" w:eastAsia="Times New Roman" w:hAnsi="Times New Roman"/>
                <w:bCs/>
                <w:lang w:val="fr-FR"/>
              </w:rPr>
              <w:t>,</w:t>
            </w:r>
          </w:p>
          <w:p w14:paraId="4498E6AB" w14:textId="77777777" w:rsidR="003302D2" w:rsidRDefault="003302D2" w:rsidP="009703CC">
            <w:pPr>
              <w:spacing w:line="276" w:lineRule="auto"/>
              <w:rPr>
                <w:rFonts w:ascii="Times New Roman" w:eastAsia="Times New Roman" w:hAnsi="Times New Roman"/>
                <w:bCs/>
                <w:sz w:val="20"/>
                <w:szCs w:val="20"/>
                <w:lang w:val="fr-FR"/>
              </w:rPr>
            </w:pPr>
            <w:r w:rsidRPr="00607C5A">
              <w:rPr>
                <w:rFonts w:ascii="Times New Roman" w:eastAsia="Times New Roman" w:hAnsi="Times New Roman"/>
                <w:bCs/>
                <w:sz w:val="20"/>
                <w:szCs w:val="20"/>
                <w:lang w:val="fr-FR"/>
              </w:rPr>
              <w:t>-20.06.01 –</w:t>
            </w:r>
            <w:proofErr w:type="spellStart"/>
            <w:r w:rsidRPr="00607C5A">
              <w:rPr>
                <w:rFonts w:ascii="Times New Roman" w:eastAsia="Times New Roman" w:hAnsi="Times New Roman"/>
                <w:bCs/>
                <w:sz w:val="20"/>
                <w:szCs w:val="20"/>
                <w:lang w:val="fr-FR"/>
              </w:rPr>
              <w:t>deplasari</w:t>
            </w:r>
            <w:proofErr w:type="spellEnd"/>
            <w:r w:rsidRPr="00607C5A">
              <w:rPr>
                <w:rFonts w:ascii="Times New Roman" w:eastAsia="Times New Roman" w:hAnsi="Times New Roman"/>
                <w:bCs/>
                <w:sz w:val="20"/>
                <w:szCs w:val="20"/>
                <w:lang w:val="fr-FR"/>
              </w:rPr>
              <w:t xml:space="preserve"> </w:t>
            </w:r>
            <w:proofErr w:type="gramStart"/>
            <w:r w:rsidRPr="00607C5A">
              <w:rPr>
                <w:rFonts w:ascii="Times New Roman" w:eastAsia="Times New Roman" w:hAnsi="Times New Roman"/>
                <w:bCs/>
                <w:sz w:val="20"/>
                <w:szCs w:val="20"/>
                <w:lang w:val="fr-FR"/>
              </w:rPr>
              <w:t>interne ,</w:t>
            </w:r>
            <w:proofErr w:type="gram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cu</w:t>
            </w:r>
            <w:proofErr w:type="spell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suma</w:t>
            </w:r>
            <w:proofErr w:type="spellEnd"/>
            <w:r w:rsidRPr="00607C5A">
              <w:rPr>
                <w:rFonts w:ascii="Times New Roman" w:eastAsia="Times New Roman" w:hAnsi="Times New Roman"/>
                <w:bCs/>
                <w:sz w:val="20"/>
                <w:szCs w:val="20"/>
                <w:lang w:val="fr-FR"/>
              </w:rPr>
              <w:t xml:space="preserve">  de</w:t>
            </w:r>
            <w:r>
              <w:rPr>
                <w:rFonts w:ascii="Times New Roman" w:eastAsia="Times New Roman" w:hAnsi="Times New Roman"/>
                <w:bCs/>
                <w:sz w:val="20"/>
                <w:szCs w:val="20"/>
                <w:lang w:val="fr-FR"/>
              </w:rPr>
              <w:t xml:space="preserve">                          </w:t>
            </w:r>
            <w:r w:rsidRPr="00607C5A">
              <w:rPr>
                <w:rFonts w:ascii="Times New Roman" w:eastAsia="Times New Roman" w:hAnsi="Times New Roman"/>
                <w:bCs/>
                <w:sz w:val="20"/>
                <w:szCs w:val="20"/>
                <w:lang w:val="fr-FR"/>
              </w:rPr>
              <w:t xml:space="preserve"> = - 1  mii  lei</w:t>
            </w:r>
            <w:r>
              <w:rPr>
                <w:rFonts w:ascii="Times New Roman" w:eastAsia="Times New Roman" w:hAnsi="Times New Roman"/>
                <w:bCs/>
                <w:sz w:val="20"/>
                <w:szCs w:val="20"/>
                <w:lang w:val="fr-FR"/>
              </w:rPr>
              <w:t>,</w:t>
            </w:r>
            <w:r w:rsidRPr="00607C5A">
              <w:rPr>
                <w:rFonts w:ascii="Times New Roman" w:eastAsia="Times New Roman" w:hAnsi="Times New Roman"/>
                <w:bCs/>
                <w:sz w:val="20"/>
                <w:szCs w:val="20"/>
                <w:lang w:val="fr-FR"/>
              </w:rPr>
              <w:t xml:space="preserve"> </w:t>
            </w:r>
          </w:p>
          <w:p w14:paraId="38D5FC32" w14:textId="77777777" w:rsidR="003302D2" w:rsidRPr="00607C5A"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w:t>
            </w:r>
            <w:r w:rsidRPr="00607C5A">
              <w:rPr>
                <w:rFonts w:ascii="Times New Roman" w:eastAsia="Times New Roman" w:hAnsi="Times New Roman"/>
                <w:bCs/>
                <w:sz w:val="20"/>
                <w:szCs w:val="20"/>
                <w:lang w:val="fr-FR"/>
              </w:rPr>
              <w:t xml:space="preserve">20.12 </w:t>
            </w:r>
            <w:proofErr w:type="spellStart"/>
            <w:proofErr w:type="gramStart"/>
            <w:r w:rsidRPr="00607C5A">
              <w:rPr>
                <w:rFonts w:ascii="Times New Roman" w:eastAsia="Times New Roman" w:hAnsi="Times New Roman"/>
                <w:bCs/>
                <w:sz w:val="20"/>
                <w:szCs w:val="20"/>
                <w:lang w:val="fr-FR"/>
              </w:rPr>
              <w:t>consultanta</w:t>
            </w:r>
            <w:proofErr w:type="spellEnd"/>
            <w:r w:rsidRPr="00607C5A">
              <w:rPr>
                <w:rFonts w:ascii="Times New Roman" w:eastAsia="Times New Roman" w:hAnsi="Times New Roman"/>
                <w:bCs/>
                <w:sz w:val="20"/>
                <w:szCs w:val="20"/>
                <w:lang w:val="fr-FR"/>
              </w:rPr>
              <w:t xml:space="preserve">  ,</w:t>
            </w:r>
            <w:proofErr w:type="gram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expertiza</w:t>
            </w:r>
            <w:proofErr w:type="spellEnd"/>
            <w:r w:rsidRPr="00607C5A">
              <w:rPr>
                <w:rFonts w:ascii="Times New Roman" w:eastAsia="Times New Roman" w:hAnsi="Times New Roman"/>
                <w:bCs/>
                <w:sz w:val="20"/>
                <w:szCs w:val="20"/>
                <w:lang w:val="fr-FR"/>
              </w:rPr>
              <w:t xml:space="preserve"> , </w:t>
            </w:r>
            <w:proofErr w:type="spellStart"/>
            <w:r w:rsidRPr="00607C5A">
              <w:rPr>
                <w:rFonts w:ascii="Times New Roman" w:eastAsia="Times New Roman" w:hAnsi="Times New Roman"/>
                <w:bCs/>
                <w:sz w:val="20"/>
                <w:szCs w:val="20"/>
                <w:lang w:val="fr-FR"/>
              </w:rPr>
              <w:t>cu</w:t>
            </w:r>
            <w:proofErr w:type="spellEnd"/>
            <w:r w:rsidRPr="00607C5A">
              <w:rPr>
                <w:rFonts w:ascii="Times New Roman" w:eastAsia="Times New Roman" w:hAnsi="Times New Roman"/>
                <w:bCs/>
                <w:sz w:val="20"/>
                <w:szCs w:val="20"/>
                <w:lang w:val="fr-FR"/>
              </w:rPr>
              <w:t xml:space="preserve">  suma  de </w:t>
            </w:r>
            <w:r>
              <w:rPr>
                <w:rFonts w:ascii="Times New Roman" w:eastAsia="Times New Roman" w:hAnsi="Times New Roman"/>
                <w:bCs/>
                <w:sz w:val="20"/>
                <w:szCs w:val="20"/>
                <w:lang w:val="fr-FR"/>
              </w:rPr>
              <w:t xml:space="preserve">                       </w:t>
            </w:r>
            <w:r w:rsidRPr="00607C5A">
              <w:rPr>
                <w:rFonts w:ascii="Times New Roman" w:eastAsia="Times New Roman" w:hAnsi="Times New Roman"/>
                <w:bCs/>
                <w:sz w:val="20"/>
                <w:szCs w:val="20"/>
                <w:lang w:val="fr-FR"/>
              </w:rPr>
              <w:t>= - 1  mii  lei</w:t>
            </w:r>
            <w:r>
              <w:rPr>
                <w:rFonts w:ascii="Times New Roman" w:eastAsia="Times New Roman" w:hAnsi="Times New Roman"/>
                <w:bCs/>
                <w:sz w:val="20"/>
                <w:szCs w:val="20"/>
                <w:lang w:val="fr-FR"/>
              </w:rPr>
              <w:t xml:space="preserve"> </w:t>
            </w:r>
            <w:r w:rsidRPr="00607C5A">
              <w:rPr>
                <w:rFonts w:ascii="Times New Roman" w:eastAsia="Times New Roman" w:hAnsi="Times New Roman"/>
                <w:bCs/>
                <w:sz w:val="20"/>
                <w:szCs w:val="20"/>
                <w:lang w:val="fr-FR"/>
              </w:rPr>
              <w:t xml:space="preserve"> </w:t>
            </w:r>
          </w:p>
          <w:p w14:paraId="0438EE59" w14:textId="77777777" w:rsidR="003302D2" w:rsidRDefault="003302D2" w:rsidP="009703CC">
            <w:pPr>
              <w:spacing w:line="276" w:lineRule="auto"/>
              <w:rPr>
                <w:rFonts w:ascii="Times New Roman" w:eastAsia="Times New Roman" w:hAnsi="Times New Roman"/>
                <w:b/>
                <w:bCs/>
                <w:lang w:val="fr-FR"/>
              </w:rPr>
            </w:pPr>
          </w:p>
          <w:p w14:paraId="171C7A31" w14:textId="77777777" w:rsidR="003302D2" w:rsidRDefault="003302D2" w:rsidP="009703CC">
            <w:pPr>
              <w:spacing w:line="276" w:lineRule="auto"/>
              <w:rPr>
                <w:rFonts w:ascii="Times New Roman" w:eastAsia="Times New Roman" w:hAnsi="Times New Roman"/>
                <w:b/>
                <w:bCs/>
                <w:sz w:val="20"/>
                <w:szCs w:val="20"/>
                <w:lang w:val="fr-FR"/>
              </w:rPr>
            </w:pPr>
          </w:p>
          <w:p w14:paraId="3A886392" w14:textId="77777777" w:rsidR="003302D2" w:rsidRPr="00D54C22" w:rsidRDefault="003302D2" w:rsidP="009703CC">
            <w:pPr>
              <w:spacing w:line="276" w:lineRule="auto"/>
              <w:rPr>
                <w:rFonts w:ascii="Times New Roman" w:eastAsia="Times New Roman" w:hAnsi="Times New Roman"/>
                <w:b/>
                <w:bCs/>
                <w:sz w:val="20"/>
                <w:szCs w:val="20"/>
                <w:lang w:val="fr-FR"/>
              </w:rPr>
            </w:pPr>
            <w:r w:rsidRPr="00D54C22">
              <w:rPr>
                <w:rFonts w:ascii="Times New Roman" w:eastAsia="Times New Roman" w:hAnsi="Times New Roman"/>
                <w:b/>
                <w:bCs/>
                <w:sz w:val="20"/>
                <w:szCs w:val="20"/>
                <w:lang w:val="fr-FR"/>
              </w:rPr>
              <w:t xml:space="preserve">Total                                                                             = - 20,8 mii lei </w:t>
            </w:r>
          </w:p>
        </w:tc>
        <w:tc>
          <w:tcPr>
            <w:tcW w:w="3780" w:type="dxa"/>
          </w:tcPr>
          <w:p w14:paraId="1D60B39B" w14:textId="77777777" w:rsidR="003302D2"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w:t>
            </w:r>
            <w:r w:rsidRPr="00607C5A">
              <w:rPr>
                <w:rFonts w:ascii="Times New Roman" w:eastAsia="Times New Roman" w:hAnsi="Times New Roman"/>
                <w:bCs/>
                <w:sz w:val="20"/>
                <w:szCs w:val="20"/>
                <w:lang w:val="fr-FR"/>
              </w:rPr>
              <w:t xml:space="preserve">20.01.09- mat </w:t>
            </w:r>
            <w:proofErr w:type="gramStart"/>
            <w:r w:rsidRPr="00607C5A">
              <w:rPr>
                <w:rFonts w:ascii="Times New Roman" w:eastAsia="Times New Roman" w:hAnsi="Times New Roman"/>
                <w:bCs/>
                <w:sz w:val="20"/>
                <w:szCs w:val="20"/>
                <w:lang w:val="fr-FR"/>
              </w:rPr>
              <w:t xml:space="preserve">si  </w:t>
            </w:r>
            <w:proofErr w:type="spellStart"/>
            <w:r w:rsidRPr="00607C5A">
              <w:rPr>
                <w:rFonts w:ascii="Times New Roman" w:eastAsia="Times New Roman" w:hAnsi="Times New Roman"/>
                <w:bCs/>
                <w:sz w:val="20"/>
                <w:szCs w:val="20"/>
                <w:lang w:val="fr-FR"/>
              </w:rPr>
              <w:t>servicii</w:t>
            </w:r>
            <w:proofErr w:type="spellEnd"/>
            <w:proofErr w:type="gram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cu</w:t>
            </w:r>
            <w:proofErr w:type="spellEnd"/>
            <w:r w:rsidRPr="00607C5A">
              <w:rPr>
                <w:rFonts w:ascii="Times New Roman" w:eastAsia="Times New Roman" w:hAnsi="Times New Roman"/>
                <w:bCs/>
                <w:sz w:val="20"/>
                <w:szCs w:val="20"/>
                <w:lang w:val="fr-FR"/>
              </w:rPr>
              <w:t xml:space="preserve">  </w:t>
            </w:r>
            <w:proofErr w:type="spellStart"/>
            <w:r w:rsidRPr="00607C5A">
              <w:rPr>
                <w:rFonts w:ascii="Times New Roman" w:eastAsia="Times New Roman" w:hAnsi="Times New Roman"/>
                <w:bCs/>
                <w:sz w:val="20"/>
                <w:szCs w:val="20"/>
                <w:lang w:val="fr-FR"/>
              </w:rPr>
              <w:t>caracter</w:t>
            </w:r>
            <w:proofErr w:type="spellEnd"/>
            <w:r w:rsidRPr="00607C5A">
              <w:rPr>
                <w:rFonts w:ascii="Times New Roman" w:eastAsia="Times New Roman" w:hAnsi="Times New Roman"/>
                <w:bCs/>
                <w:sz w:val="20"/>
                <w:szCs w:val="20"/>
                <w:lang w:val="fr-FR"/>
              </w:rPr>
              <w:t xml:space="preserve">  fct</w:t>
            </w:r>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+ 2,8  mii  lei ,</w:t>
            </w:r>
          </w:p>
          <w:p w14:paraId="21D6F370" w14:textId="77777777" w:rsidR="003302D2"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-20.01.30-mat </w:t>
            </w:r>
            <w:proofErr w:type="spellStart"/>
            <w:r>
              <w:rPr>
                <w:rFonts w:ascii="Times New Roman" w:eastAsia="Times New Roman" w:hAnsi="Times New Roman"/>
                <w:bCs/>
                <w:sz w:val="20"/>
                <w:szCs w:val="20"/>
                <w:lang w:val="fr-FR"/>
              </w:rPr>
              <w:t>ptr</w:t>
            </w:r>
            <w:proofErr w:type="spellEnd"/>
            <w:r>
              <w:rPr>
                <w:rFonts w:ascii="Times New Roman" w:eastAsia="Times New Roman" w:hAnsi="Times New Roman"/>
                <w:bCs/>
                <w:sz w:val="20"/>
                <w:szCs w:val="20"/>
                <w:lang w:val="fr-FR"/>
              </w:rPr>
              <w:t xml:space="preserve"> </w:t>
            </w:r>
            <w:proofErr w:type="gramStart"/>
            <w:r>
              <w:rPr>
                <w:rFonts w:ascii="Times New Roman" w:eastAsia="Times New Roman" w:hAnsi="Times New Roman"/>
                <w:bCs/>
                <w:sz w:val="20"/>
                <w:szCs w:val="20"/>
                <w:lang w:val="fr-FR"/>
              </w:rPr>
              <w:t>buna  fct</w:t>
            </w:r>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w:t>
            </w:r>
          </w:p>
          <w:p w14:paraId="4E45D705" w14:textId="77777777" w:rsidR="003302D2"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 + 10 mii </w:t>
            </w:r>
            <w:proofErr w:type="gramStart"/>
            <w:r>
              <w:rPr>
                <w:rFonts w:ascii="Times New Roman" w:eastAsia="Times New Roman" w:hAnsi="Times New Roman"/>
                <w:bCs/>
                <w:sz w:val="20"/>
                <w:szCs w:val="20"/>
                <w:lang w:val="fr-FR"/>
              </w:rPr>
              <w:t>lei ,</w:t>
            </w:r>
            <w:proofErr w:type="gramEnd"/>
          </w:p>
          <w:p w14:paraId="6856B1A8" w14:textId="77777777" w:rsidR="003302D2"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-20.05.30 </w:t>
            </w:r>
            <w:proofErr w:type="spellStart"/>
            <w:proofErr w:type="gramStart"/>
            <w:r>
              <w:rPr>
                <w:rFonts w:ascii="Times New Roman" w:eastAsia="Times New Roman" w:hAnsi="Times New Roman"/>
                <w:bCs/>
                <w:sz w:val="20"/>
                <w:szCs w:val="20"/>
                <w:lang w:val="fr-FR"/>
              </w:rPr>
              <w:t>alte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ob</w:t>
            </w:r>
            <w:proofErr w:type="spellEnd"/>
            <w:proofErr w:type="gramEnd"/>
            <w:r>
              <w:rPr>
                <w:rFonts w:ascii="Times New Roman" w:eastAsia="Times New Roman" w:hAnsi="Times New Roman"/>
                <w:bCs/>
                <w:sz w:val="20"/>
                <w:szCs w:val="20"/>
                <w:lang w:val="fr-FR"/>
              </w:rPr>
              <w:t xml:space="preserve"> de </w:t>
            </w:r>
            <w:proofErr w:type="spellStart"/>
            <w:r>
              <w:rPr>
                <w:rFonts w:ascii="Times New Roman" w:eastAsia="Times New Roman" w:hAnsi="Times New Roman"/>
                <w:bCs/>
                <w:sz w:val="20"/>
                <w:szCs w:val="20"/>
                <w:lang w:val="fr-FR"/>
              </w:rPr>
              <w:t>inventtr</w:t>
            </w:r>
            <w:proofErr w:type="spell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suma  de </w:t>
            </w:r>
          </w:p>
          <w:p w14:paraId="60EA67E0" w14:textId="77777777" w:rsidR="003302D2"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 + </w:t>
            </w:r>
            <w:proofErr w:type="gramStart"/>
            <w:r>
              <w:rPr>
                <w:rFonts w:ascii="Times New Roman" w:eastAsia="Times New Roman" w:hAnsi="Times New Roman"/>
                <w:bCs/>
                <w:sz w:val="20"/>
                <w:szCs w:val="20"/>
                <w:lang w:val="fr-FR"/>
              </w:rPr>
              <w:t>8  mii</w:t>
            </w:r>
            <w:proofErr w:type="gramEnd"/>
            <w:r>
              <w:rPr>
                <w:rFonts w:ascii="Times New Roman" w:eastAsia="Times New Roman" w:hAnsi="Times New Roman"/>
                <w:bCs/>
                <w:sz w:val="20"/>
                <w:szCs w:val="20"/>
                <w:lang w:val="fr-FR"/>
              </w:rPr>
              <w:t xml:space="preserve">  lei </w:t>
            </w:r>
          </w:p>
          <w:p w14:paraId="1B9FE128" w14:textId="77777777" w:rsidR="003302D2" w:rsidRDefault="003302D2" w:rsidP="009703CC">
            <w:pPr>
              <w:spacing w:line="276" w:lineRule="auto"/>
              <w:rPr>
                <w:rFonts w:ascii="Times New Roman" w:eastAsia="Times New Roman" w:hAnsi="Times New Roman"/>
                <w:b/>
                <w:bCs/>
                <w:sz w:val="20"/>
                <w:szCs w:val="20"/>
                <w:lang w:val="fr-FR"/>
              </w:rPr>
            </w:pPr>
          </w:p>
          <w:p w14:paraId="5F8D7AC5" w14:textId="77777777" w:rsidR="003302D2" w:rsidRPr="00D54C22" w:rsidRDefault="003302D2" w:rsidP="009703CC">
            <w:pPr>
              <w:spacing w:line="276" w:lineRule="auto"/>
              <w:rPr>
                <w:rFonts w:ascii="Times New Roman" w:eastAsia="Times New Roman" w:hAnsi="Times New Roman"/>
                <w:b/>
                <w:bCs/>
                <w:sz w:val="20"/>
                <w:szCs w:val="20"/>
                <w:lang w:val="fr-FR"/>
              </w:rPr>
            </w:pPr>
            <w:r w:rsidRPr="00D54C22">
              <w:rPr>
                <w:rFonts w:ascii="Times New Roman" w:eastAsia="Times New Roman" w:hAnsi="Times New Roman"/>
                <w:b/>
                <w:bCs/>
                <w:sz w:val="20"/>
                <w:szCs w:val="20"/>
                <w:lang w:val="fr-FR"/>
              </w:rPr>
              <w:t>Total              = + 20,</w:t>
            </w:r>
            <w:proofErr w:type="gramStart"/>
            <w:r w:rsidRPr="00D54C22">
              <w:rPr>
                <w:rFonts w:ascii="Times New Roman" w:eastAsia="Times New Roman" w:hAnsi="Times New Roman"/>
                <w:b/>
                <w:bCs/>
                <w:sz w:val="20"/>
                <w:szCs w:val="20"/>
                <w:lang w:val="fr-FR"/>
              </w:rPr>
              <w:t>8  mii</w:t>
            </w:r>
            <w:proofErr w:type="gramEnd"/>
            <w:r w:rsidRPr="00D54C22">
              <w:rPr>
                <w:rFonts w:ascii="Times New Roman" w:eastAsia="Times New Roman" w:hAnsi="Times New Roman"/>
                <w:b/>
                <w:bCs/>
                <w:sz w:val="20"/>
                <w:szCs w:val="20"/>
                <w:lang w:val="fr-FR"/>
              </w:rPr>
              <w:t xml:space="preserve"> lei  </w:t>
            </w:r>
          </w:p>
          <w:p w14:paraId="51ABBD18" w14:textId="77777777" w:rsidR="003302D2" w:rsidRPr="00607C5A" w:rsidRDefault="003302D2" w:rsidP="009703CC">
            <w:pPr>
              <w:spacing w:line="276" w:lineRule="auto"/>
              <w:rPr>
                <w:rFonts w:ascii="Times New Roman" w:eastAsia="Times New Roman" w:hAnsi="Times New Roman"/>
                <w:bCs/>
                <w:sz w:val="20"/>
                <w:szCs w:val="20"/>
                <w:lang w:val="fr-FR"/>
              </w:rPr>
            </w:pPr>
          </w:p>
        </w:tc>
      </w:tr>
      <w:tr w:rsidR="003302D2" w14:paraId="2A9857B1" w14:textId="77777777" w:rsidTr="009703CC">
        <w:trPr>
          <w:trHeight w:val="311"/>
        </w:trPr>
        <w:tc>
          <w:tcPr>
            <w:tcW w:w="6318" w:type="dxa"/>
          </w:tcPr>
          <w:p w14:paraId="4F1D2679" w14:textId="77777777" w:rsidR="003302D2" w:rsidRPr="004D1ADC" w:rsidRDefault="003302D2" w:rsidP="003302D2">
            <w:pPr>
              <w:pStyle w:val="ListParagraph"/>
              <w:numPr>
                <w:ilvl w:val="0"/>
                <w:numId w:val="39"/>
              </w:numPr>
              <w:rPr>
                <w:rFonts w:ascii="Times New Roman" w:eastAsia="Times New Roman" w:hAnsi="Times New Roman"/>
                <w:b/>
                <w:bCs/>
                <w:lang w:val="fr-FR"/>
              </w:rPr>
            </w:pPr>
            <w:r w:rsidRPr="004D1ADC">
              <w:rPr>
                <w:rFonts w:ascii="Times New Roman" w:eastAsia="Times New Roman" w:hAnsi="Times New Roman"/>
                <w:b/>
                <w:bCs/>
                <w:lang w:val="fr-FR"/>
              </w:rPr>
              <w:t xml:space="preserve">De </w:t>
            </w:r>
            <w:proofErr w:type="gramStart"/>
            <w:r w:rsidRPr="004D1ADC">
              <w:rPr>
                <w:rFonts w:ascii="Times New Roman" w:eastAsia="Times New Roman" w:hAnsi="Times New Roman"/>
                <w:b/>
                <w:bCs/>
                <w:lang w:val="fr-FR"/>
              </w:rPr>
              <w:t xml:space="preserve">la  </w:t>
            </w:r>
            <w:proofErr w:type="spellStart"/>
            <w:r w:rsidRPr="004D1ADC">
              <w:rPr>
                <w:rFonts w:ascii="Times New Roman" w:eastAsia="Times New Roman" w:hAnsi="Times New Roman"/>
                <w:b/>
                <w:bCs/>
                <w:lang w:val="fr-FR"/>
              </w:rPr>
              <w:t>capitolul</w:t>
            </w:r>
            <w:proofErr w:type="spellEnd"/>
            <w:proofErr w:type="gramEnd"/>
          </w:p>
          <w:p w14:paraId="2C59D244" w14:textId="77777777" w:rsidR="003302D2" w:rsidRPr="00C3040A" w:rsidRDefault="003302D2" w:rsidP="009703CC">
            <w:pPr>
              <w:spacing w:line="276" w:lineRule="auto"/>
              <w:jc w:val="center"/>
              <w:rPr>
                <w:rFonts w:ascii="Times New Roman" w:eastAsia="Times New Roman" w:hAnsi="Times New Roman"/>
                <w:b/>
                <w:bCs/>
                <w:lang w:val="fr-FR"/>
              </w:rPr>
            </w:pPr>
          </w:p>
        </w:tc>
        <w:tc>
          <w:tcPr>
            <w:tcW w:w="3780" w:type="dxa"/>
          </w:tcPr>
          <w:p w14:paraId="0CE43A2C" w14:textId="77777777" w:rsidR="003302D2" w:rsidRPr="00C3040A" w:rsidRDefault="003302D2" w:rsidP="009703CC">
            <w:pPr>
              <w:spacing w:line="276" w:lineRule="auto"/>
              <w:rPr>
                <w:rFonts w:ascii="Times New Roman" w:eastAsia="Times New Roman" w:hAnsi="Times New Roman"/>
                <w:b/>
                <w:bCs/>
                <w:sz w:val="20"/>
                <w:szCs w:val="20"/>
                <w:lang w:val="fr-FR"/>
              </w:rPr>
            </w:pPr>
            <w:r>
              <w:rPr>
                <w:rFonts w:ascii="Times New Roman" w:eastAsia="Times New Roman" w:hAnsi="Times New Roman"/>
                <w:b/>
                <w:bCs/>
                <w:lang w:val="fr-FR"/>
              </w:rPr>
              <w:t xml:space="preserve">2.1 </w:t>
            </w:r>
            <w:r w:rsidRPr="00C3040A">
              <w:rPr>
                <w:rFonts w:ascii="Times New Roman" w:eastAsia="Times New Roman" w:hAnsi="Times New Roman"/>
                <w:b/>
                <w:bCs/>
                <w:lang w:val="fr-FR"/>
              </w:rPr>
              <w:t xml:space="preserve">La  </w:t>
            </w:r>
            <w:proofErr w:type="spellStart"/>
            <w:r w:rsidRPr="00C3040A">
              <w:rPr>
                <w:rFonts w:ascii="Times New Roman" w:eastAsia="Times New Roman" w:hAnsi="Times New Roman"/>
                <w:b/>
                <w:bCs/>
                <w:lang w:val="fr-FR"/>
              </w:rPr>
              <w:t>capitolul</w:t>
            </w:r>
            <w:proofErr w:type="spellEnd"/>
          </w:p>
        </w:tc>
      </w:tr>
      <w:tr w:rsidR="003302D2" w14:paraId="667F0373" w14:textId="77777777" w:rsidTr="009703CC">
        <w:trPr>
          <w:trHeight w:val="311"/>
        </w:trPr>
        <w:tc>
          <w:tcPr>
            <w:tcW w:w="6318" w:type="dxa"/>
          </w:tcPr>
          <w:p w14:paraId="3168F380" w14:textId="77777777" w:rsidR="003302D2" w:rsidRDefault="003302D2" w:rsidP="009703CC">
            <w:pPr>
              <w:spacing w:line="276" w:lineRule="auto"/>
              <w:rPr>
                <w:rFonts w:ascii="Times New Roman" w:eastAsia="Times New Roman" w:hAnsi="Times New Roman"/>
                <w:bCs/>
                <w:lang w:val="fr-FR"/>
              </w:rPr>
            </w:pPr>
            <w:r>
              <w:rPr>
                <w:rFonts w:ascii="Times New Roman" w:eastAsia="Times New Roman" w:hAnsi="Times New Roman"/>
                <w:bCs/>
                <w:lang w:val="fr-FR"/>
              </w:rPr>
              <w:t>-</w:t>
            </w:r>
            <w:r w:rsidRPr="00C3040A">
              <w:rPr>
                <w:rFonts w:ascii="Times New Roman" w:eastAsia="Times New Roman" w:hAnsi="Times New Roman"/>
                <w:bCs/>
                <w:lang w:val="fr-FR"/>
              </w:rPr>
              <w:t xml:space="preserve">51.02.01.03- </w:t>
            </w:r>
            <w:proofErr w:type="spellStart"/>
            <w:r w:rsidRPr="00C3040A">
              <w:rPr>
                <w:rFonts w:ascii="Times New Roman" w:eastAsia="Times New Roman" w:hAnsi="Times New Roman"/>
                <w:bCs/>
                <w:lang w:val="fr-FR"/>
              </w:rPr>
              <w:t>Autoritati</w:t>
            </w:r>
            <w:proofErr w:type="spellEnd"/>
            <w:r w:rsidRPr="00C3040A">
              <w:rPr>
                <w:rFonts w:ascii="Times New Roman" w:eastAsia="Times New Roman" w:hAnsi="Times New Roman"/>
                <w:bCs/>
                <w:lang w:val="fr-FR"/>
              </w:rPr>
              <w:t xml:space="preserve"> </w:t>
            </w:r>
            <w:proofErr w:type="spellStart"/>
            <w:proofErr w:type="gramStart"/>
            <w:r w:rsidRPr="00C3040A">
              <w:rPr>
                <w:rFonts w:ascii="Times New Roman" w:eastAsia="Times New Roman" w:hAnsi="Times New Roman"/>
                <w:bCs/>
                <w:lang w:val="fr-FR"/>
              </w:rPr>
              <w:t>publice</w:t>
            </w:r>
            <w:proofErr w:type="spellEnd"/>
            <w:r w:rsidRPr="00C3040A">
              <w:rPr>
                <w:rFonts w:ascii="Times New Roman" w:eastAsia="Times New Roman" w:hAnsi="Times New Roman"/>
                <w:bCs/>
                <w:lang w:val="fr-FR"/>
              </w:rPr>
              <w:t xml:space="preserve"> ,</w:t>
            </w:r>
            <w:proofErr w:type="gramEnd"/>
            <w:r w:rsidRPr="00C3040A">
              <w:rPr>
                <w:rFonts w:ascii="Times New Roman" w:eastAsia="Times New Roman" w:hAnsi="Times New Roman"/>
                <w:bCs/>
                <w:lang w:val="fr-FR"/>
              </w:rPr>
              <w:t xml:space="preserve"> art 20.30.30 </w:t>
            </w:r>
            <w:proofErr w:type="spellStart"/>
            <w:r w:rsidRPr="00C3040A">
              <w:rPr>
                <w:rFonts w:ascii="Times New Roman" w:eastAsia="Times New Roman" w:hAnsi="Times New Roman"/>
                <w:bCs/>
                <w:lang w:val="fr-FR"/>
              </w:rPr>
              <w:t>alte</w:t>
            </w:r>
            <w:proofErr w:type="spellEnd"/>
            <w:r w:rsidRPr="00C3040A">
              <w:rPr>
                <w:rFonts w:ascii="Times New Roman" w:eastAsia="Times New Roman" w:hAnsi="Times New Roman"/>
                <w:bCs/>
                <w:lang w:val="fr-FR"/>
              </w:rPr>
              <w:t xml:space="preserve">  </w:t>
            </w:r>
            <w:proofErr w:type="spellStart"/>
            <w:r w:rsidRPr="00C3040A">
              <w:rPr>
                <w:rFonts w:ascii="Times New Roman" w:eastAsia="Times New Roman" w:hAnsi="Times New Roman"/>
                <w:bCs/>
                <w:lang w:val="fr-FR"/>
              </w:rPr>
              <w:t>bunuri</w:t>
            </w:r>
            <w:proofErr w:type="spellEnd"/>
            <w:r w:rsidRPr="00C3040A">
              <w:rPr>
                <w:rFonts w:ascii="Times New Roman" w:eastAsia="Times New Roman" w:hAnsi="Times New Roman"/>
                <w:bCs/>
                <w:lang w:val="fr-FR"/>
              </w:rPr>
              <w:t xml:space="preserve"> si  </w:t>
            </w:r>
            <w:proofErr w:type="spellStart"/>
            <w:r w:rsidRPr="00C3040A">
              <w:rPr>
                <w:rFonts w:ascii="Times New Roman" w:eastAsia="Times New Roman" w:hAnsi="Times New Roman"/>
                <w:bCs/>
                <w:lang w:val="fr-FR"/>
              </w:rPr>
              <w:t>servicii</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cu</w:t>
            </w:r>
            <w:proofErr w:type="spellEnd"/>
            <w:r>
              <w:rPr>
                <w:rFonts w:ascii="Times New Roman" w:eastAsia="Times New Roman" w:hAnsi="Times New Roman"/>
                <w:bCs/>
                <w:lang w:val="fr-FR"/>
              </w:rPr>
              <w:t xml:space="preserve">  suma  de :</w:t>
            </w:r>
          </w:p>
          <w:p w14:paraId="225232F1" w14:textId="77777777" w:rsidR="003302D2" w:rsidRPr="00C3040A" w:rsidRDefault="003302D2" w:rsidP="009703CC">
            <w:pPr>
              <w:spacing w:line="276" w:lineRule="auto"/>
              <w:rPr>
                <w:rFonts w:ascii="Times New Roman" w:eastAsia="Times New Roman" w:hAnsi="Times New Roman"/>
                <w:bCs/>
                <w:lang w:val="fr-FR"/>
              </w:rPr>
            </w:pPr>
            <w:r>
              <w:rPr>
                <w:rFonts w:ascii="Times New Roman" w:eastAsia="Times New Roman" w:hAnsi="Times New Roman"/>
                <w:bCs/>
                <w:lang w:val="fr-FR"/>
              </w:rPr>
              <w:t xml:space="preserve">                                                                                       = - 30 mii lei </w:t>
            </w:r>
          </w:p>
        </w:tc>
        <w:tc>
          <w:tcPr>
            <w:tcW w:w="3780" w:type="dxa"/>
          </w:tcPr>
          <w:p w14:paraId="46791F4B" w14:textId="77777777" w:rsidR="003302D2" w:rsidRDefault="003302D2" w:rsidP="009703CC">
            <w:pPr>
              <w:spacing w:line="276" w:lineRule="auto"/>
              <w:rPr>
                <w:rFonts w:ascii="Times New Roman" w:eastAsia="Times New Roman" w:hAnsi="Times New Roman"/>
                <w:bCs/>
                <w:lang w:val="fr-FR"/>
              </w:rPr>
            </w:pPr>
            <w:r w:rsidRPr="00C3040A">
              <w:rPr>
                <w:rFonts w:ascii="Times New Roman" w:eastAsia="Times New Roman" w:hAnsi="Times New Roman"/>
                <w:bCs/>
                <w:sz w:val="20"/>
                <w:szCs w:val="20"/>
                <w:lang w:val="fr-FR"/>
              </w:rPr>
              <w:t xml:space="preserve">-70.02.06- </w:t>
            </w:r>
            <w:proofErr w:type="spellStart"/>
            <w:r w:rsidRPr="00C3040A">
              <w:rPr>
                <w:rFonts w:ascii="Times New Roman" w:eastAsia="Times New Roman" w:hAnsi="Times New Roman"/>
                <w:bCs/>
                <w:sz w:val="20"/>
                <w:szCs w:val="20"/>
                <w:lang w:val="fr-FR"/>
              </w:rPr>
              <w:t>Iluminat</w:t>
            </w:r>
            <w:proofErr w:type="spellEnd"/>
            <w:r w:rsidRPr="00C3040A">
              <w:rPr>
                <w:rFonts w:ascii="Times New Roman" w:eastAsia="Times New Roman" w:hAnsi="Times New Roman"/>
                <w:bCs/>
                <w:sz w:val="20"/>
                <w:szCs w:val="20"/>
                <w:lang w:val="fr-FR"/>
              </w:rPr>
              <w:t xml:space="preserve"> public art. 20.01.03 </w:t>
            </w:r>
            <w:proofErr w:type="spellStart"/>
            <w:proofErr w:type="gramStart"/>
            <w:r w:rsidRPr="00C3040A">
              <w:rPr>
                <w:rFonts w:ascii="Times New Roman" w:eastAsia="Times New Roman" w:hAnsi="Times New Roman"/>
                <w:bCs/>
                <w:sz w:val="20"/>
                <w:szCs w:val="20"/>
                <w:lang w:val="fr-FR"/>
              </w:rPr>
              <w:t>energie</w:t>
            </w:r>
            <w:proofErr w:type="spellEnd"/>
            <w:r w:rsidRPr="00C3040A">
              <w:rPr>
                <w:rFonts w:ascii="Times New Roman" w:eastAsia="Times New Roman" w:hAnsi="Times New Roman"/>
                <w:bCs/>
                <w:sz w:val="20"/>
                <w:szCs w:val="20"/>
                <w:lang w:val="fr-FR"/>
              </w:rPr>
              <w:t xml:space="preserve">  </w:t>
            </w:r>
            <w:proofErr w:type="spellStart"/>
            <w:r w:rsidRPr="00C3040A">
              <w:rPr>
                <w:rFonts w:ascii="Times New Roman" w:eastAsia="Times New Roman" w:hAnsi="Times New Roman"/>
                <w:bCs/>
                <w:sz w:val="20"/>
                <w:szCs w:val="20"/>
                <w:lang w:val="fr-FR"/>
              </w:rPr>
              <w:t>electrica</w:t>
            </w:r>
            <w:proofErr w:type="spellEnd"/>
            <w:proofErr w:type="gramEnd"/>
            <w:r>
              <w:rPr>
                <w:rFonts w:ascii="Times New Roman" w:eastAsia="Times New Roman" w:hAnsi="Times New Roman"/>
                <w:bCs/>
                <w:sz w:val="20"/>
                <w:szCs w:val="20"/>
                <w:lang w:val="fr-FR"/>
              </w:rPr>
              <w:t xml:space="preserve">, </w:t>
            </w:r>
            <w:r w:rsidRPr="00C3040A">
              <w:rPr>
                <w:rFonts w:ascii="Times New Roman" w:eastAsia="Times New Roman" w:hAnsi="Times New Roman"/>
                <w:bCs/>
                <w:sz w:val="20"/>
                <w:szCs w:val="20"/>
                <w:lang w:val="fr-FR"/>
              </w:rPr>
              <w:t xml:space="preserve"> </w:t>
            </w:r>
            <w:proofErr w:type="spellStart"/>
            <w:r>
              <w:rPr>
                <w:rFonts w:ascii="Times New Roman" w:eastAsia="Times New Roman" w:hAnsi="Times New Roman"/>
                <w:bCs/>
                <w:lang w:val="fr-FR"/>
              </w:rPr>
              <w:t>cu</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suma</w:t>
            </w:r>
            <w:proofErr w:type="spellEnd"/>
            <w:r>
              <w:rPr>
                <w:rFonts w:ascii="Times New Roman" w:eastAsia="Times New Roman" w:hAnsi="Times New Roman"/>
                <w:bCs/>
                <w:lang w:val="fr-FR"/>
              </w:rPr>
              <w:t xml:space="preserve">  de .</w:t>
            </w:r>
          </w:p>
          <w:p w14:paraId="2FB24E9F" w14:textId="77777777" w:rsidR="003302D2" w:rsidRPr="00C3040A" w:rsidRDefault="003302D2" w:rsidP="009703CC">
            <w:pPr>
              <w:spacing w:line="276" w:lineRule="auto"/>
              <w:rPr>
                <w:rFonts w:ascii="Times New Roman" w:eastAsia="Times New Roman" w:hAnsi="Times New Roman"/>
                <w:bCs/>
                <w:sz w:val="20"/>
                <w:szCs w:val="20"/>
                <w:lang w:val="fr-FR"/>
              </w:rPr>
            </w:pPr>
            <w:r>
              <w:rPr>
                <w:rFonts w:ascii="Times New Roman" w:eastAsia="Times New Roman" w:hAnsi="Times New Roman"/>
                <w:bCs/>
                <w:lang w:val="fr-FR"/>
              </w:rPr>
              <w:t xml:space="preserve">                      = + 30 mii lei</w:t>
            </w:r>
          </w:p>
        </w:tc>
      </w:tr>
    </w:tbl>
    <w:p w14:paraId="31B43CE1" w14:textId="77777777" w:rsidR="003302D2" w:rsidRPr="00576A18" w:rsidRDefault="003302D2" w:rsidP="003302D2">
      <w:pPr>
        <w:rPr>
          <w:rFonts w:ascii="Times New Roman" w:eastAsia="Times New Roman" w:hAnsi="Times New Roman"/>
          <w:b/>
          <w:bCs/>
          <w:lang w:val="fr-FR"/>
        </w:rPr>
      </w:pPr>
    </w:p>
    <w:p w14:paraId="6A903F01" w14:textId="77777777" w:rsidR="003302D2" w:rsidRPr="00576A18" w:rsidRDefault="003302D2" w:rsidP="003302D2">
      <w:pPr>
        <w:rPr>
          <w:rFonts w:ascii="Times New Roman" w:eastAsia="Times New Roman" w:hAnsi="Times New Roman"/>
          <w:b/>
          <w:bCs/>
          <w:lang w:val="fr-FR"/>
        </w:rPr>
      </w:pPr>
    </w:p>
    <w:p w14:paraId="020001FB" w14:textId="77777777" w:rsidR="003302D2" w:rsidRPr="00576A18" w:rsidRDefault="003302D2" w:rsidP="003302D2">
      <w:pPr>
        <w:rPr>
          <w:rFonts w:ascii="Times New Roman" w:eastAsia="Times New Roman" w:hAnsi="Times New Roman"/>
          <w:b/>
          <w:bCs/>
          <w:lang w:val="fr-FR"/>
        </w:rPr>
      </w:pPr>
    </w:p>
    <w:p w14:paraId="5558A531" w14:textId="77777777" w:rsidR="003302D2" w:rsidRDefault="003302D2" w:rsidP="003302D2">
      <w:pPr>
        <w:rPr>
          <w:rFonts w:ascii="Times New Roman" w:eastAsia="Times New Roman" w:hAnsi="Times New Roman"/>
          <w:b/>
          <w:bCs/>
          <w:sz w:val="20"/>
          <w:szCs w:val="20"/>
          <w:lang w:val="fr-FR"/>
        </w:rPr>
      </w:pPr>
    </w:p>
    <w:p w14:paraId="44C62CAF" w14:textId="77777777" w:rsidR="003302D2" w:rsidRDefault="003302D2" w:rsidP="003302D2">
      <w:pPr>
        <w:rPr>
          <w:rFonts w:ascii="Times New Roman" w:eastAsia="Times New Roman" w:hAnsi="Times New Roman"/>
          <w:b/>
          <w:bCs/>
          <w:sz w:val="20"/>
          <w:szCs w:val="20"/>
          <w:lang w:val="fr-FR"/>
        </w:rPr>
      </w:pPr>
    </w:p>
    <w:p w14:paraId="01AD04ED" w14:textId="77777777" w:rsidR="003302D2" w:rsidRPr="009F69AA" w:rsidRDefault="003302D2" w:rsidP="003302D2">
      <w:pPr>
        <w:spacing w:after="0"/>
        <w:contextualSpacing/>
        <w:rPr>
          <w:rFonts w:ascii="Times New Roman" w:eastAsia="Times New Roman" w:hAnsi="Times New Roman"/>
          <w:sz w:val="24"/>
          <w:szCs w:val="24"/>
          <w:lang w:val="fr-FR"/>
        </w:rPr>
      </w:pPr>
    </w:p>
    <w:p w14:paraId="5C170E2F" w14:textId="52323F24" w:rsidR="00644F62" w:rsidRDefault="00644F62" w:rsidP="00F831CD">
      <w:pPr>
        <w:spacing w:after="0" w:line="360" w:lineRule="auto"/>
        <w:rPr>
          <w:rFonts w:ascii="Times New Roman" w:eastAsia="Times New Roman" w:hAnsi="Times New Roman"/>
          <w:b/>
          <w:bCs/>
          <w:sz w:val="20"/>
          <w:szCs w:val="20"/>
          <w:lang w:val="fr-FR"/>
        </w:rPr>
      </w:pPr>
    </w:p>
    <w:p w14:paraId="5910C4EB" w14:textId="735F4A87" w:rsidR="003A6B81" w:rsidRDefault="003A6B81" w:rsidP="00EE7A39">
      <w:pPr>
        <w:rPr>
          <w:rFonts w:ascii="Times New Roman" w:eastAsia="Times New Roman" w:hAnsi="Times New Roman"/>
          <w:b/>
          <w:bCs/>
          <w:sz w:val="20"/>
          <w:szCs w:val="20"/>
          <w:lang w:val="fr-FR"/>
        </w:rPr>
      </w:pPr>
    </w:p>
    <w:p w14:paraId="3C8469AB" w14:textId="63DD69CD" w:rsidR="00F61B1E" w:rsidRDefault="00F61B1E" w:rsidP="00DF77EA">
      <w:pPr>
        <w:spacing w:after="0"/>
        <w:rPr>
          <w:rFonts w:ascii="Times New Roman" w:eastAsia="Times New Roman" w:hAnsi="Times New Roman"/>
          <w:b/>
          <w:bCs/>
          <w:sz w:val="20"/>
          <w:szCs w:val="20"/>
          <w:lang w:val="fr-FR"/>
        </w:rPr>
      </w:pPr>
    </w:p>
    <w:p w14:paraId="486F6E21" w14:textId="0C7577D3" w:rsidR="00F61B1E" w:rsidRDefault="00F61B1E" w:rsidP="00DF77EA">
      <w:pPr>
        <w:spacing w:after="0"/>
        <w:rPr>
          <w:rFonts w:ascii="Times New Roman" w:eastAsia="Times New Roman" w:hAnsi="Times New Roman"/>
          <w:b/>
          <w:bCs/>
          <w:sz w:val="24"/>
          <w:szCs w:val="24"/>
          <w:lang w:val="fr-FR" w:eastAsia="en-GB"/>
        </w:rPr>
      </w:pPr>
    </w:p>
    <w:p w14:paraId="6C0A6DE3" w14:textId="5069BAF2" w:rsidR="00854D8B" w:rsidRPr="0085056A" w:rsidRDefault="007C204B" w:rsidP="0085056A">
      <w:pPr>
        <w:spacing w:after="0"/>
        <w:rPr>
          <w:rFonts w:ascii="Times New Roman" w:eastAsia="Times New Roman" w:hAnsi="Times New Roman"/>
          <w:sz w:val="24"/>
          <w:szCs w:val="24"/>
          <w:lang w:val="fr-FR"/>
        </w:rPr>
      </w:pPr>
      <w:r w:rsidRPr="00302285">
        <w:rPr>
          <w:rFonts w:ascii="Times New Roman" w:eastAsia="Times New Roman" w:hAnsi="Times New Roman"/>
          <w:sz w:val="24"/>
          <w:szCs w:val="24"/>
          <w:lang w:val="fr-FR"/>
        </w:rPr>
        <w:t xml:space="preserve">    </w:t>
      </w:r>
      <w:r w:rsidR="00854D8B" w:rsidRPr="0085056A">
        <w:rPr>
          <w:rFonts w:ascii="Times New Roman" w:eastAsia="Times New Roman" w:hAnsi="Times New Roman"/>
          <w:sz w:val="24"/>
          <w:szCs w:val="24"/>
          <w:lang w:val="fr-FR"/>
        </w:rPr>
        <w:t>ROMÂNIA</w:t>
      </w:r>
    </w:p>
    <w:p w14:paraId="67268217" w14:textId="77777777" w:rsidR="00854D8B" w:rsidRPr="0085056A" w:rsidRDefault="00854D8B"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JUDEŢUL   NEAMT</w:t>
      </w:r>
    </w:p>
    <w:p w14:paraId="4B59AA76" w14:textId="77777777" w:rsidR="00854D8B" w:rsidRPr="0085056A" w:rsidRDefault="00854D8B"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PRIMĂRIA COMUNEI ION CREANGA</w:t>
      </w:r>
    </w:p>
    <w:p w14:paraId="06BF0F63" w14:textId="6353895A" w:rsidR="009F69AA" w:rsidRPr="0085056A" w:rsidRDefault="00854D8B" w:rsidP="0085056A">
      <w:pPr>
        <w:spacing w:after="0"/>
        <w:rPr>
          <w:rFonts w:ascii="Times New Roman" w:eastAsia="Times New Roman" w:hAnsi="Times New Roman"/>
          <w:sz w:val="24"/>
          <w:szCs w:val="24"/>
        </w:rPr>
      </w:pPr>
      <w:r w:rsidRPr="0085056A">
        <w:rPr>
          <w:rFonts w:ascii="Times New Roman" w:eastAsia="Times New Roman" w:hAnsi="Times New Roman"/>
          <w:sz w:val="24"/>
          <w:szCs w:val="24"/>
          <w:lang w:val="fr-FR"/>
        </w:rPr>
        <w:t>Nr .</w:t>
      </w:r>
      <w:proofErr w:type="gramStart"/>
      <w:r w:rsidR="003B48D5" w:rsidRPr="0085056A">
        <w:rPr>
          <w:rFonts w:ascii="Times New Roman" w:eastAsia="Times New Roman" w:hAnsi="Times New Roman"/>
          <w:sz w:val="24"/>
          <w:szCs w:val="24"/>
        </w:rPr>
        <w:t>15562  din</w:t>
      </w:r>
      <w:proofErr w:type="gramEnd"/>
      <w:r w:rsidR="003B48D5" w:rsidRPr="0085056A">
        <w:rPr>
          <w:rFonts w:ascii="Times New Roman" w:eastAsia="Times New Roman" w:hAnsi="Times New Roman"/>
          <w:sz w:val="24"/>
          <w:szCs w:val="24"/>
        </w:rPr>
        <w:t xml:space="preserve"> 12</w:t>
      </w:r>
      <w:r w:rsidR="00A47264" w:rsidRPr="0085056A">
        <w:rPr>
          <w:rFonts w:ascii="Times New Roman" w:eastAsia="Times New Roman" w:hAnsi="Times New Roman"/>
          <w:sz w:val="24"/>
          <w:szCs w:val="24"/>
        </w:rPr>
        <w:t>.1</w:t>
      </w:r>
      <w:r w:rsidR="00F61B1E" w:rsidRPr="0085056A">
        <w:rPr>
          <w:rFonts w:ascii="Times New Roman" w:eastAsia="Times New Roman" w:hAnsi="Times New Roman"/>
          <w:sz w:val="24"/>
          <w:szCs w:val="24"/>
        </w:rPr>
        <w:t>2</w:t>
      </w:r>
      <w:r w:rsidR="007C204B" w:rsidRPr="0085056A">
        <w:rPr>
          <w:rFonts w:ascii="Times New Roman" w:eastAsia="Times New Roman" w:hAnsi="Times New Roman"/>
          <w:sz w:val="24"/>
          <w:szCs w:val="24"/>
        </w:rPr>
        <w:t>.2023</w:t>
      </w:r>
    </w:p>
    <w:p w14:paraId="104E1B1A" w14:textId="1F725E68" w:rsidR="00C34ADA" w:rsidRPr="0085056A" w:rsidRDefault="00C34ADA" w:rsidP="0085056A">
      <w:pPr>
        <w:spacing w:after="0"/>
        <w:rPr>
          <w:rFonts w:ascii="Times New Roman" w:eastAsia="Times New Roman" w:hAnsi="Times New Roman"/>
          <w:sz w:val="24"/>
          <w:szCs w:val="24"/>
        </w:rPr>
      </w:pPr>
    </w:p>
    <w:p w14:paraId="019C8AD6" w14:textId="77777777" w:rsidR="00C34ADA" w:rsidRPr="0085056A" w:rsidRDefault="00C34ADA" w:rsidP="0085056A">
      <w:pPr>
        <w:spacing w:after="0"/>
        <w:rPr>
          <w:rFonts w:ascii="Times New Roman" w:eastAsia="Times New Roman" w:hAnsi="Times New Roman"/>
          <w:sz w:val="24"/>
          <w:szCs w:val="24"/>
          <w:lang w:val="fr-FR"/>
        </w:rPr>
      </w:pPr>
    </w:p>
    <w:p w14:paraId="6F418CB7" w14:textId="1D7AF45F" w:rsidR="00854D8B" w:rsidRPr="0085056A" w:rsidRDefault="00854D8B" w:rsidP="0085056A">
      <w:pPr>
        <w:spacing w:after="0"/>
        <w:rPr>
          <w:rFonts w:ascii="Times New Roman" w:eastAsia="Times New Roman" w:hAnsi="Times New Roman"/>
          <w:sz w:val="24"/>
          <w:szCs w:val="24"/>
          <w:lang w:val="fr-FR"/>
        </w:rPr>
      </w:pPr>
    </w:p>
    <w:p w14:paraId="10FD9BB5" w14:textId="77777777" w:rsidR="00644F62" w:rsidRPr="0085056A" w:rsidRDefault="00644F62" w:rsidP="0085056A">
      <w:pPr>
        <w:spacing w:after="0"/>
        <w:rPr>
          <w:rFonts w:ascii="Times New Roman" w:eastAsia="Times New Roman" w:hAnsi="Times New Roman"/>
          <w:sz w:val="24"/>
          <w:szCs w:val="24"/>
          <w:lang w:val="fr-FR"/>
        </w:rPr>
      </w:pPr>
    </w:p>
    <w:p w14:paraId="4A4B2B8F" w14:textId="40D2DEC5" w:rsidR="007C204B" w:rsidRPr="0085056A" w:rsidRDefault="00854D8B" w:rsidP="0085056A">
      <w:pPr>
        <w:spacing w:after="0"/>
        <w:jc w:val="center"/>
        <w:rPr>
          <w:rFonts w:ascii="Times New Roman" w:eastAsia="Times New Roman" w:hAnsi="Times New Roman"/>
          <w:b/>
          <w:sz w:val="24"/>
          <w:szCs w:val="24"/>
          <w:lang w:val="fr-FR"/>
        </w:rPr>
      </w:pPr>
      <w:proofErr w:type="gramStart"/>
      <w:r w:rsidRPr="0085056A">
        <w:rPr>
          <w:rFonts w:ascii="Times New Roman" w:eastAsia="Times New Roman" w:hAnsi="Times New Roman"/>
          <w:b/>
          <w:sz w:val="24"/>
          <w:szCs w:val="24"/>
          <w:lang w:val="fr-FR"/>
        </w:rPr>
        <w:t>REFERAT  DE</w:t>
      </w:r>
      <w:proofErr w:type="gramEnd"/>
      <w:r w:rsidRPr="0085056A">
        <w:rPr>
          <w:rFonts w:ascii="Times New Roman" w:eastAsia="Times New Roman" w:hAnsi="Times New Roman"/>
          <w:b/>
          <w:sz w:val="24"/>
          <w:szCs w:val="24"/>
          <w:lang w:val="fr-FR"/>
        </w:rPr>
        <w:t xml:space="preserve">  APROBARE </w:t>
      </w:r>
    </w:p>
    <w:p w14:paraId="3C35F4B0" w14:textId="77777777" w:rsidR="000762BB" w:rsidRPr="0085056A" w:rsidRDefault="00854D8B" w:rsidP="0085056A">
      <w:pPr>
        <w:spacing w:after="0"/>
        <w:jc w:val="center"/>
        <w:rPr>
          <w:rFonts w:ascii="Times New Roman" w:eastAsia="Times New Roman" w:hAnsi="Times New Roman"/>
          <w:b/>
          <w:sz w:val="24"/>
          <w:szCs w:val="24"/>
          <w:lang w:val="fr-FR"/>
        </w:rPr>
      </w:pPr>
      <w:proofErr w:type="spellStart"/>
      <w:proofErr w:type="gramStart"/>
      <w:r w:rsidRPr="0085056A">
        <w:rPr>
          <w:rFonts w:ascii="Times New Roman" w:eastAsia="Times New Roman" w:hAnsi="Times New Roman"/>
          <w:b/>
          <w:sz w:val="24"/>
          <w:szCs w:val="24"/>
          <w:lang w:val="fr-FR"/>
        </w:rPr>
        <w:t>cu</w:t>
      </w:r>
      <w:proofErr w:type="spellEnd"/>
      <w:proofErr w:type="gramEnd"/>
      <w:r w:rsidRPr="0085056A">
        <w:rPr>
          <w:rFonts w:ascii="Times New Roman" w:eastAsia="Times New Roman" w:hAnsi="Times New Roman"/>
          <w:b/>
          <w:sz w:val="24"/>
          <w:szCs w:val="24"/>
          <w:lang w:val="fr-FR"/>
        </w:rPr>
        <w:t xml:space="preserve"> </w:t>
      </w:r>
      <w:proofErr w:type="spellStart"/>
      <w:r w:rsidRPr="0085056A">
        <w:rPr>
          <w:rFonts w:ascii="Times New Roman" w:eastAsia="Times New Roman" w:hAnsi="Times New Roman"/>
          <w:b/>
          <w:sz w:val="24"/>
          <w:szCs w:val="24"/>
          <w:lang w:val="fr-FR"/>
        </w:rPr>
        <w:t>privire</w:t>
      </w:r>
      <w:proofErr w:type="spellEnd"/>
      <w:r w:rsidRPr="0085056A">
        <w:rPr>
          <w:rFonts w:ascii="Times New Roman" w:eastAsia="Times New Roman" w:hAnsi="Times New Roman"/>
          <w:b/>
          <w:sz w:val="24"/>
          <w:szCs w:val="24"/>
          <w:lang w:val="fr-FR"/>
        </w:rPr>
        <w:t xml:space="preserve"> la </w:t>
      </w:r>
      <w:proofErr w:type="spellStart"/>
      <w:r w:rsidRPr="0085056A">
        <w:rPr>
          <w:rFonts w:ascii="Times New Roman" w:eastAsia="Times New Roman" w:hAnsi="Times New Roman"/>
          <w:b/>
          <w:sz w:val="24"/>
          <w:szCs w:val="24"/>
          <w:lang w:val="fr-FR"/>
        </w:rPr>
        <w:t>proiectul</w:t>
      </w:r>
      <w:proofErr w:type="spellEnd"/>
      <w:r w:rsidRPr="0085056A">
        <w:rPr>
          <w:rFonts w:ascii="Times New Roman" w:eastAsia="Times New Roman" w:hAnsi="Times New Roman"/>
          <w:b/>
          <w:sz w:val="24"/>
          <w:szCs w:val="24"/>
          <w:lang w:val="fr-FR"/>
        </w:rPr>
        <w:t xml:space="preserve"> de </w:t>
      </w:r>
      <w:proofErr w:type="spellStart"/>
      <w:r w:rsidRPr="0085056A">
        <w:rPr>
          <w:rFonts w:ascii="Times New Roman" w:eastAsia="Times New Roman" w:hAnsi="Times New Roman"/>
          <w:b/>
          <w:sz w:val="24"/>
          <w:szCs w:val="24"/>
          <w:lang w:val="fr-FR"/>
        </w:rPr>
        <w:t>hotărâre</w:t>
      </w:r>
      <w:proofErr w:type="spellEnd"/>
      <w:r w:rsidRPr="0085056A">
        <w:rPr>
          <w:rFonts w:ascii="Times New Roman" w:eastAsia="Times New Roman" w:hAnsi="Times New Roman"/>
          <w:b/>
          <w:sz w:val="24"/>
          <w:szCs w:val="24"/>
          <w:lang w:val="fr-FR"/>
        </w:rPr>
        <w:t xml:space="preserve"> </w:t>
      </w:r>
      <w:proofErr w:type="spellStart"/>
      <w:r w:rsidRPr="0085056A">
        <w:rPr>
          <w:rFonts w:ascii="Times New Roman" w:eastAsia="Times New Roman" w:hAnsi="Times New Roman"/>
          <w:b/>
          <w:sz w:val="24"/>
          <w:szCs w:val="24"/>
          <w:lang w:val="fr-FR"/>
        </w:rPr>
        <w:t>privind</w:t>
      </w:r>
      <w:proofErr w:type="spellEnd"/>
      <w:r w:rsidRPr="0085056A">
        <w:rPr>
          <w:rFonts w:ascii="Times New Roman" w:eastAsia="Times New Roman" w:hAnsi="Times New Roman"/>
          <w:b/>
          <w:sz w:val="24"/>
          <w:szCs w:val="24"/>
          <w:lang w:val="fr-FR"/>
        </w:rPr>
        <w:t xml:space="preserve">  </w:t>
      </w:r>
      <w:proofErr w:type="spellStart"/>
      <w:r w:rsidRPr="0085056A">
        <w:rPr>
          <w:rFonts w:ascii="Times New Roman" w:eastAsia="Times New Roman" w:hAnsi="Times New Roman"/>
          <w:b/>
          <w:sz w:val="24"/>
          <w:szCs w:val="24"/>
          <w:lang w:val="fr-FR"/>
        </w:rPr>
        <w:t>rectificarea</w:t>
      </w:r>
      <w:proofErr w:type="spellEnd"/>
      <w:r w:rsidRPr="0085056A">
        <w:rPr>
          <w:rFonts w:ascii="Times New Roman" w:eastAsia="Times New Roman" w:hAnsi="Times New Roman"/>
          <w:b/>
          <w:sz w:val="24"/>
          <w:szCs w:val="24"/>
          <w:lang w:val="fr-FR"/>
        </w:rPr>
        <w:t xml:space="preserve"> </w:t>
      </w:r>
      <w:proofErr w:type="spellStart"/>
      <w:r w:rsidRPr="0085056A">
        <w:rPr>
          <w:rFonts w:ascii="Times New Roman" w:eastAsia="Times New Roman" w:hAnsi="Times New Roman"/>
          <w:b/>
          <w:sz w:val="24"/>
          <w:szCs w:val="24"/>
          <w:lang w:val="fr-FR"/>
        </w:rPr>
        <w:t>b</w:t>
      </w:r>
      <w:r w:rsidR="00644F62" w:rsidRPr="0085056A">
        <w:rPr>
          <w:rFonts w:ascii="Times New Roman" w:eastAsia="Times New Roman" w:hAnsi="Times New Roman"/>
          <w:b/>
          <w:sz w:val="24"/>
          <w:szCs w:val="24"/>
          <w:lang w:val="fr-FR"/>
        </w:rPr>
        <w:t>ugetului</w:t>
      </w:r>
      <w:proofErr w:type="spellEnd"/>
      <w:r w:rsidR="00644F62" w:rsidRPr="0085056A">
        <w:rPr>
          <w:rFonts w:ascii="Times New Roman" w:eastAsia="Times New Roman" w:hAnsi="Times New Roman"/>
          <w:b/>
          <w:sz w:val="24"/>
          <w:szCs w:val="24"/>
          <w:lang w:val="fr-FR"/>
        </w:rPr>
        <w:t xml:space="preserve"> local </w:t>
      </w:r>
      <w:r w:rsidR="000762BB" w:rsidRPr="0085056A">
        <w:rPr>
          <w:rFonts w:ascii="Times New Roman" w:eastAsia="Times New Roman" w:hAnsi="Times New Roman"/>
          <w:b/>
          <w:sz w:val="24"/>
          <w:szCs w:val="24"/>
          <w:lang w:val="fr-FR"/>
        </w:rPr>
        <w:t xml:space="preserve">al  </w:t>
      </w:r>
      <w:proofErr w:type="spellStart"/>
      <w:r w:rsidR="000762BB" w:rsidRPr="0085056A">
        <w:rPr>
          <w:rFonts w:ascii="Times New Roman" w:eastAsia="Times New Roman" w:hAnsi="Times New Roman"/>
          <w:b/>
          <w:sz w:val="24"/>
          <w:szCs w:val="24"/>
          <w:lang w:val="fr-FR"/>
        </w:rPr>
        <w:t>comunei</w:t>
      </w:r>
      <w:proofErr w:type="spellEnd"/>
      <w:r w:rsidR="000762BB" w:rsidRPr="0085056A">
        <w:rPr>
          <w:rFonts w:ascii="Times New Roman" w:eastAsia="Times New Roman" w:hAnsi="Times New Roman"/>
          <w:b/>
          <w:sz w:val="24"/>
          <w:szCs w:val="24"/>
          <w:lang w:val="fr-FR"/>
        </w:rPr>
        <w:t xml:space="preserve"> </w:t>
      </w:r>
    </w:p>
    <w:p w14:paraId="271C6816" w14:textId="5912AAF9" w:rsidR="00854D8B" w:rsidRPr="0085056A" w:rsidRDefault="000762BB" w:rsidP="0085056A">
      <w:pPr>
        <w:spacing w:after="0"/>
        <w:jc w:val="center"/>
        <w:rPr>
          <w:rFonts w:ascii="Times New Roman" w:eastAsia="Times New Roman" w:hAnsi="Times New Roman"/>
          <w:b/>
          <w:sz w:val="24"/>
          <w:szCs w:val="24"/>
          <w:lang w:val="fr-FR"/>
        </w:rPr>
      </w:pPr>
      <w:r w:rsidRPr="0085056A">
        <w:rPr>
          <w:rFonts w:ascii="Times New Roman" w:eastAsia="Times New Roman" w:hAnsi="Times New Roman"/>
          <w:b/>
          <w:sz w:val="24"/>
          <w:szCs w:val="24"/>
          <w:lang w:val="fr-FR"/>
        </w:rPr>
        <w:t xml:space="preserve">Ion Creanga </w:t>
      </w:r>
    </w:p>
    <w:p w14:paraId="1BD5E1BD" w14:textId="6D86D90E" w:rsidR="00651DA8" w:rsidRPr="0085056A" w:rsidRDefault="00651DA8" w:rsidP="0085056A">
      <w:pPr>
        <w:spacing w:after="0"/>
        <w:rPr>
          <w:rFonts w:ascii="Times New Roman" w:eastAsia="Times New Roman" w:hAnsi="Times New Roman"/>
          <w:b/>
          <w:sz w:val="24"/>
          <w:szCs w:val="24"/>
          <w:lang w:val="fr-FR"/>
        </w:rPr>
      </w:pPr>
    </w:p>
    <w:p w14:paraId="6941D975" w14:textId="77777777" w:rsidR="00C34ADA" w:rsidRPr="0085056A" w:rsidRDefault="00C34ADA" w:rsidP="0085056A">
      <w:pPr>
        <w:spacing w:after="0"/>
        <w:rPr>
          <w:rFonts w:ascii="Times New Roman" w:eastAsia="Times New Roman" w:hAnsi="Times New Roman"/>
          <w:b/>
          <w:sz w:val="24"/>
          <w:szCs w:val="24"/>
          <w:lang w:val="fr-FR"/>
        </w:rPr>
      </w:pPr>
    </w:p>
    <w:p w14:paraId="11CD51F2" w14:textId="51DA7141" w:rsidR="00BD6772" w:rsidRPr="0085056A" w:rsidRDefault="00854D8B"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 xml:space="preserve">       </w:t>
      </w:r>
      <w:proofErr w:type="gramStart"/>
      <w:r w:rsidRPr="0085056A">
        <w:rPr>
          <w:rFonts w:ascii="Times New Roman" w:eastAsia="Times New Roman" w:hAnsi="Times New Roman"/>
          <w:sz w:val="24"/>
          <w:szCs w:val="24"/>
          <w:lang w:val="fr-FR"/>
        </w:rPr>
        <w:t xml:space="preserve">Va  </w:t>
      </w:r>
      <w:proofErr w:type="spellStart"/>
      <w:r w:rsidRPr="0085056A">
        <w:rPr>
          <w:rFonts w:ascii="Times New Roman" w:eastAsia="Times New Roman" w:hAnsi="Times New Roman"/>
          <w:sz w:val="24"/>
          <w:szCs w:val="24"/>
          <w:lang w:val="fr-FR"/>
        </w:rPr>
        <w:t>propun</w:t>
      </w:r>
      <w:proofErr w:type="spellEnd"/>
      <w:proofErr w:type="gram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rectificarea</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bugetului</w:t>
      </w:r>
      <w:proofErr w:type="spellEnd"/>
      <w:r w:rsidRPr="0085056A">
        <w:rPr>
          <w:rFonts w:ascii="Times New Roman" w:eastAsia="Times New Roman" w:hAnsi="Times New Roman"/>
          <w:sz w:val="24"/>
          <w:szCs w:val="24"/>
          <w:lang w:val="fr-FR"/>
        </w:rPr>
        <w:t xml:space="preserve">   local in  </w:t>
      </w:r>
      <w:proofErr w:type="spellStart"/>
      <w:r w:rsidRPr="0085056A">
        <w:rPr>
          <w:rFonts w:ascii="Times New Roman" w:eastAsia="Times New Roman" w:hAnsi="Times New Roman"/>
          <w:sz w:val="24"/>
          <w:szCs w:val="24"/>
          <w:lang w:val="fr-FR"/>
        </w:rPr>
        <w:t>conformitate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cu</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prevederile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Legii</w:t>
      </w:r>
      <w:proofErr w:type="spellEnd"/>
      <w:r w:rsidRPr="0085056A">
        <w:rPr>
          <w:rFonts w:ascii="Times New Roman" w:eastAsia="Times New Roman" w:hAnsi="Times New Roman"/>
          <w:sz w:val="24"/>
          <w:szCs w:val="24"/>
          <w:lang w:val="fr-FR"/>
        </w:rPr>
        <w:t xml:space="preserve">  nr.  273/</w:t>
      </w:r>
      <w:proofErr w:type="gramStart"/>
      <w:r w:rsidRPr="0085056A">
        <w:rPr>
          <w:rFonts w:ascii="Times New Roman" w:eastAsia="Times New Roman" w:hAnsi="Times New Roman"/>
          <w:sz w:val="24"/>
          <w:szCs w:val="24"/>
          <w:lang w:val="fr-FR"/>
        </w:rPr>
        <w:t xml:space="preserve">2006  </w:t>
      </w:r>
      <w:proofErr w:type="spellStart"/>
      <w:r w:rsidRPr="0085056A">
        <w:rPr>
          <w:rFonts w:ascii="Times New Roman" w:eastAsia="Times New Roman" w:hAnsi="Times New Roman"/>
          <w:sz w:val="24"/>
          <w:szCs w:val="24"/>
          <w:lang w:val="fr-FR"/>
        </w:rPr>
        <w:t>privind</w:t>
      </w:r>
      <w:proofErr w:type="spellEnd"/>
      <w:proofErr w:type="gram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fina</w:t>
      </w:r>
      <w:r w:rsidR="00DD335C" w:rsidRPr="0085056A">
        <w:rPr>
          <w:rFonts w:ascii="Times New Roman" w:eastAsia="Times New Roman" w:hAnsi="Times New Roman"/>
          <w:sz w:val="24"/>
          <w:szCs w:val="24"/>
          <w:lang w:val="fr-FR"/>
        </w:rPr>
        <w:t>n</w:t>
      </w:r>
      <w:r w:rsidRPr="0085056A">
        <w:rPr>
          <w:rFonts w:ascii="Times New Roman" w:eastAsia="Times New Roman" w:hAnsi="Times New Roman"/>
          <w:sz w:val="24"/>
          <w:szCs w:val="24"/>
          <w:lang w:val="fr-FR"/>
        </w:rPr>
        <w:t>ţele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publice</w:t>
      </w:r>
      <w:proofErr w:type="spellEnd"/>
      <w:r w:rsidRPr="0085056A">
        <w:rPr>
          <w:rFonts w:ascii="Times New Roman" w:eastAsia="Times New Roman" w:hAnsi="Times New Roman"/>
          <w:sz w:val="24"/>
          <w:szCs w:val="24"/>
          <w:lang w:val="fr-FR"/>
        </w:rPr>
        <w:t xml:space="preserve">  locale , </w:t>
      </w:r>
      <w:proofErr w:type="spellStart"/>
      <w:r w:rsidRPr="0085056A">
        <w:rPr>
          <w:rFonts w:ascii="Times New Roman" w:eastAsia="Times New Roman" w:hAnsi="Times New Roman"/>
          <w:sz w:val="24"/>
          <w:szCs w:val="24"/>
          <w:lang w:val="fr-FR"/>
        </w:rPr>
        <w:t>cu</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modificările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şi</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completarile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ulterioare</w:t>
      </w:r>
      <w:proofErr w:type="spellEnd"/>
      <w:r w:rsidRPr="0085056A">
        <w:rPr>
          <w:rFonts w:ascii="Times New Roman" w:eastAsia="Times New Roman" w:hAnsi="Times New Roman"/>
          <w:sz w:val="24"/>
          <w:szCs w:val="24"/>
          <w:lang w:val="fr-FR"/>
        </w:rPr>
        <w:t xml:space="preserve">   si  in  </w:t>
      </w:r>
      <w:proofErr w:type="spellStart"/>
      <w:r w:rsidRPr="0085056A">
        <w:rPr>
          <w:rFonts w:ascii="Times New Roman" w:eastAsia="Times New Roman" w:hAnsi="Times New Roman"/>
          <w:sz w:val="24"/>
          <w:szCs w:val="24"/>
          <w:lang w:val="fr-FR"/>
        </w:rPr>
        <w:t>baza</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Legii</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bugetului</w:t>
      </w:r>
      <w:proofErr w:type="spellEnd"/>
      <w:r w:rsidRPr="0085056A">
        <w:rPr>
          <w:rFonts w:ascii="Times New Roman" w:eastAsia="Times New Roman" w:hAnsi="Times New Roman"/>
          <w:sz w:val="24"/>
          <w:szCs w:val="24"/>
          <w:lang w:val="fr-FR"/>
        </w:rPr>
        <w:t xml:space="preserve">  de stat  </w:t>
      </w:r>
      <w:proofErr w:type="spellStart"/>
      <w:r w:rsidRPr="0085056A">
        <w:rPr>
          <w:rFonts w:ascii="Times New Roman" w:eastAsia="Times New Roman" w:hAnsi="Times New Roman"/>
          <w:sz w:val="24"/>
          <w:szCs w:val="24"/>
          <w:lang w:val="fr-FR"/>
        </w:rPr>
        <w:t>pentru</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anul</w:t>
      </w:r>
      <w:proofErr w:type="spellEnd"/>
      <w:r w:rsidRPr="0085056A">
        <w:rPr>
          <w:rFonts w:ascii="Times New Roman" w:eastAsia="Times New Roman" w:hAnsi="Times New Roman"/>
          <w:sz w:val="24"/>
          <w:szCs w:val="24"/>
          <w:lang w:val="fr-FR"/>
        </w:rPr>
        <w:t xml:space="preserve">  202</w:t>
      </w:r>
      <w:r w:rsidR="00DD335C" w:rsidRPr="0085056A">
        <w:rPr>
          <w:rFonts w:ascii="Times New Roman" w:eastAsia="Times New Roman" w:hAnsi="Times New Roman"/>
          <w:sz w:val="24"/>
          <w:szCs w:val="24"/>
          <w:lang w:val="fr-FR"/>
        </w:rPr>
        <w:t>3</w:t>
      </w:r>
      <w:r w:rsidRPr="0085056A">
        <w:rPr>
          <w:rFonts w:ascii="Times New Roman" w:eastAsia="Times New Roman" w:hAnsi="Times New Roman"/>
          <w:sz w:val="24"/>
          <w:szCs w:val="24"/>
          <w:lang w:val="fr-FR"/>
        </w:rPr>
        <w:t>,  nr. 3</w:t>
      </w:r>
      <w:r w:rsidR="00DD335C" w:rsidRPr="0085056A">
        <w:rPr>
          <w:rFonts w:ascii="Times New Roman" w:eastAsia="Times New Roman" w:hAnsi="Times New Roman"/>
          <w:sz w:val="24"/>
          <w:szCs w:val="24"/>
          <w:lang w:val="fr-FR"/>
        </w:rPr>
        <w:t>68</w:t>
      </w:r>
      <w:r w:rsidRPr="0085056A">
        <w:rPr>
          <w:rFonts w:ascii="Times New Roman" w:eastAsia="Times New Roman" w:hAnsi="Times New Roman"/>
          <w:sz w:val="24"/>
          <w:szCs w:val="24"/>
          <w:lang w:val="fr-FR"/>
        </w:rPr>
        <w:t xml:space="preserve"> /</w:t>
      </w:r>
      <w:proofErr w:type="gramStart"/>
      <w:r w:rsidRPr="0085056A">
        <w:rPr>
          <w:rFonts w:ascii="Times New Roman" w:eastAsia="Times New Roman" w:hAnsi="Times New Roman"/>
          <w:sz w:val="24"/>
          <w:szCs w:val="24"/>
          <w:lang w:val="fr-FR"/>
        </w:rPr>
        <w:t>202</w:t>
      </w:r>
      <w:r w:rsidR="00DD335C" w:rsidRPr="0085056A">
        <w:rPr>
          <w:rFonts w:ascii="Times New Roman" w:eastAsia="Times New Roman" w:hAnsi="Times New Roman"/>
          <w:sz w:val="24"/>
          <w:szCs w:val="24"/>
          <w:lang w:val="fr-FR"/>
        </w:rPr>
        <w:t>2</w:t>
      </w:r>
      <w:r w:rsidRPr="0085056A">
        <w:rPr>
          <w:rFonts w:ascii="Times New Roman" w:eastAsia="Times New Roman" w:hAnsi="Times New Roman"/>
          <w:sz w:val="24"/>
          <w:szCs w:val="24"/>
          <w:lang w:val="fr-FR"/>
        </w:rPr>
        <w:t xml:space="preserve"> </w:t>
      </w:r>
      <w:r w:rsidR="00BD6772" w:rsidRPr="0085056A">
        <w:rPr>
          <w:rFonts w:ascii="Times New Roman" w:eastAsia="Times New Roman" w:hAnsi="Times New Roman"/>
          <w:sz w:val="24"/>
          <w:szCs w:val="24"/>
          <w:lang w:val="fr-FR"/>
        </w:rPr>
        <w:t>.</w:t>
      </w:r>
      <w:proofErr w:type="gramEnd"/>
    </w:p>
    <w:p w14:paraId="034D168B" w14:textId="6E2346C2" w:rsidR="00F61B1E" w:rsidRPr="0085056A" w:rsidRDefault="00471A4E"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 xml:space="preserve">  Prin   </w:t>
      </w:r>
      <w:r w:rsidR="00F61B1E"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adresa</w:t>
      </w:r>
      <w:proofErr w:type="spellEnd"/>
      <w:r w:rsidR="003B48D5" w:rsidRPr="0085056A">
        <w:rPr>
          <w:rFonts w:ascii="Times New Roman" w:eastAsia="Times New Roman" w:hAnsi="Times New Roman"/>
          <w:sz w:val="24"/>
          <w:szCs w:val="24"/>
          <w:lang w:val="fr-FR"/>
        </w:rPr>
        <w:t xml:space="preserve"> nr. 31103 </w:t>
      </w:r>
      <w:proofErr w:type="spellStart"/>
      <w:r w:rsidR="003B48D5" w:rsidRPr="0085056A">
        <w:rPr>
          <w:rFonts w:ascii="Times New Roman" w:eastAsia="Times New Roman" w:hAnsi="Times New Roman"/>
          <w:sz w:val="24"/>
          <w:szCs w:val="24"/>
          <w:lang w:val="fr-FR"/>
        </w:rPr>
        <w:t>din</w:t>
      </w:r>
      <w:proofErr w:type="spellEnd"/>
      <w:r w:rsidR="003B48D5" w:rsidRPr="0085056A">
        <w:rPr>
          <w:rFonts w:ascii="Times New Roman" w:eastAsia="Times New Roman" w:hAnsi="Times New Roman"/>
          <w:sz w:val="24"/>
          <w:szCs w:val="24"/>
          <w:lang w:val="fr-FR"/>
        </w:rPr>
        <w:t xml:space="preserve"> 12.12 2023  a  AJFP </w:t>
      </w:r>
      <w:proofErr w:type="spellStart"/>
      <w:r w:rsidR="003B48D5" w:rsidRPr="0085056A">
        <w:rPr>
          <w:rFonts w:ascii="Times New Roman" w:eastAsia="Times New Roman" w:hAnsi="Times New Roman"/>
          <w:sz w:val="24"/>
          <w:szCs w:val="24"/>
          <w:lang w:val="fr-FR"/>
        </w:rPr>
        <w:t>Neamt</w:t>
      </w:r>
      <w:proofErr w:type="spellEnd"/>
      <w:r w:rsidR="003B48D5" w:rsidRPr="0085056A">
        <w:rPr>
          <w:rFonts w:ascii="Times New Roman" w:eastAsia="Times New Roman" w:hAnsi="Times New Roman"/>
          <w:sz w:val="24"/>
          <w:szCs w:val="24"/>
          <w:lang w:val="fr-FR"/>
        </w:rPr>
        <w:t xml:space="preserve"> ne  </w:t>
      </w:r>
      <w:proofErr w:type="spellStart"/>
      <w:r w:rsidR="003B48D5" w:rsidRPr="0085056A">
        <w:rPr>
          <w:rFonts w:ascii="Times New Roman" w:eastAsia="Times New Roman" w:hAnsi="Times New Roman"/>
          <w:sz w:val="24"/>
          <w:szCs w:val="24"/>
          <w:lang w:val="fr-FR"/>
        </w:rPr>
        <w:t>comunica</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influentele</w:t>
      </w:r>
      <w:proofErr w:type="spellEnd"/>
      <w:r w:rsidR="003B48D5" w:rsidRPr="0085056A">
        <w:rPr>
          <w:rFonts w:ascii="Times New Roman" w:eastAsia="Times New Roman" w:hAnsi="Times New Roman"/>
          <w:sz w:val="24"/>
          <w:szCs w:val="24"/>
          <w:lang w:val="fr-FR"/>
        </w:rPr>
        <w:t xml:space="preserve">  la  data  de  11.12.2023  la  </w:t>
      </w:r>
      <w:proofErr w:type="spellStart"/>
      <w:r w:rsidR="003B48D5" w:rsidRPr="0085056A">
        <w:rPr>
          <w:rFonts w:ascii="Times New Roman" w:eastAsia="Times New Roman" w:hAnsi="Times New Roman"/>
          <w:sz w:val="24"/>
          <w:szCs w:val="24"/>
          <w:lang w:val="fr-FR"/>
        </w:rPr>
        <w:t>indicatorul</w:t>
      </w:r>
      <w:proofErr w:type="spellEnd"/>
      <w:r w:rsidR="003B48D5" w:rsidRPr="0085056A">
        <w:rPr>
          <w:rFonts w:ascii="Times New Roman" w:eastAsia="Times New Roman" w:hAnsi="Times New Roman"/>
          <w:sz w:val="24"/>
          <w:szCs w:val="24"/>
          <w:lang w:val="fr-FR"/>
        </w:rPr>
        <w:t xml:space="preserve"> 04.02.04-  </w:t>
      </w:r>
      <w:proofErr w:type="spellStart"/>
      <w:r w:rsidR="003B48D5" w:rsidRPr="0085056A">
        <w:rPr>
          <w:rFonts w:ascii="Times New Roman" w:eastAsia="Times New Roman" w:hAnsi="Times New Roman"/>
          <w:sz w:val="24"/>
          <w:szCs w:val="24"/>
          <w:lang w:val="fr-FR"/>
        </w:rPr>
        <w:t>Sume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alocate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din</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cotele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defalcate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din</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impozitul</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pe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venit</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pentru</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echilibrarea</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bugetelor</w:t>
      </w:r>
      <w:proofErr w:type="spellEnd"/>
      <w:r w:rsidR="003B48D5" w:rsidRPr="0085056A">
        <w:rPr>
          <w:rFonts w:ascii="Times New Roman" w:eastAsia="Times New Roman" w:hAnsi="Times New Roman"/>
          <w:sz w:val="24"/>
          <w:szCs w:val="24"/>
          <w:lang w:val="fr-FR"/>
        </w:rPr>
        <w:t xml:space="preserve">  locale</w:t>
      </w:r>
      <w:r w:rsidR="0085056A" w:rsidRPr="0085056A">
        <w:rPr>
          <w:rFonts w:ascii="Times New Roman" w:eastAsia="Times New Roman" w:hAnsi="Times New Roman"/>
          <w:sz w:val="24"/>
          <w:szCs w:val="24"/>
          <w:lang w:val="fr-FR"/>
        </w:rPr>
        <w:t xml:space="preserve"> , in  </w:t>
      </w:r>
      <w:proofErr w:type="spellStart"/>
      <w:r w:rsidR="0085056A" w:rsidRPr="0085056A">
        <w:rPr>
          <w:rFonts w:ascii="Times New Roman" w:eastAsia="Times New Roman" w:hAnsi="Times New Roman"/>
          <w:sz w:val="24"/>
          <w:szCs w:val="24"/>
          <w:lang w:val="fr-FR"/>
        </w:rPr>
        <w:t>suma</w:t>
      </w:r>
      <w:proofErr w:type="spellEnd"/>
      <w:r w:rsidR="0085056A" w:rsidRPr="0085056A">
        <w:rPr>
          <w:rFonts w:ascii="Times New Roman" w:eastAsia="Times New Roman" w:hAnsi="Times New Roman"/>
          <w:sz w:val="24"/>
          <w:szCs w:val="24"/>
          <w:lang w:val="fr-FR"/>
        </w:rPr>
        <w:t xml:space="preserve">  de  44,38 mii  lei , </w:t>
      </w:r>
      <w:proofErr w:type="spellStart"/>
      <w:r w:rsidR="0085056A" w:rsidRPr="0085056A">
        <w:rPr>
          <w:rFonts w:ascii="Times New Roman" w:eastAsia="Times New Roman" w:hAnsi="Times New Roman"/>
          <w:sz w:val="24"/>
          <w:szCs w:val="24"/>
          <w:lang w:val="fr-FR"/>
        </w:rPr>
        <w:t>finantarea</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din</w:t>
      </w:r>
      <w:proofErr w:type="spellEnd"/>
      <w:r w:rsidR="0085056A" w:rsidRPr="0085056A">
        <w:rPr>
          <w:rFonts w:ascii="Times New Roman" w:eastAsia="Times New Roman" w:hAnsi="Times New Roman"/>
          <w:sz w:val="24"/>
          <w:szCs w:val="24"/>
          <w:lang w:val="fr-FR"/>
        </w:rPr>
        <w:t xml:space="preserve"> PNDL a  </w:t>
      </w:r>
      <w:proofErr w:type="spellStart"/>
      <w:r w:rsidR="0085056A" w:rsidRPr="0085056A">
        <w:rPr>
          <w:rFonts w:ascii="Times New Roman" w:eastAsia="Times New Roman" w:hAnsi="Times New Roman"/>
          <w:sz w:val="24"/>
          <w:szCs w:val="24"/>
          <w:lang w:val="fr-FR"/>
        </w:rPr>
        <w:t>obiectivului</w:t>
      </w:r>
      <w:proofErr w:type="spellEnd"/>
      <w:r w:rsidR="0085056A" w:rsidRPr="0085056A">
        <w:rPr>
          <w:rFonts w:ascii="Times New Roman" w:eastAsia="Times New Roman" w:hAnsi="Times New Roman"/>
          <w:sz w:val="24"/>
          <w:szCs w:val="24"/>
          <w:lang w:val="fr-FR"/>
        </w:rPr>
        <w:t xml:space="preserve"> de  </w:t>
      </w:r>
      <w:proofErr w:type="spellStart"/>
      <w:r w:rsidR="0085056A" w:rsidRPr="0085056A">
        <w:rPr>
          <w:rFonts w:ascii="Times New Roman" w:eastAsia="Times New Roman" w:hAnsi="Times New Roman"/>
          <w:sz w:val="24"/>
          <w:szCs w:val="24"/>
          <w:lang w:val="fr-FR"/>
        </w:rPr>
        <w:t>investitii</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Modernizare</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drumuri</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comunale</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cu</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suma</w:t>
      </w:r>
      <w:proofErr w:type="spellEnd"/>
      <w:r w:rsidR="0085056A" w:rsidRPr="0085056A">
        <w:rPr>
          <w:rFonts w:ascii="Times New Roman" w:eastAsia="Times New Roman" w:hAnsi="Times New Roman"/>
          <w:sz w:val="24"/>
          <w:szCs w:val="24"/>
          <w:lang w:val="fr-FR"/>
        </w:rPr>
        <w:t xml:space="preserve">  de 1862,73  mii lei ,  </w:t>
      </w:r>
      <w:proofErr w:type="spellStart"/>
      <w:r w:rsidR="0085056A" w:rsidRPr="0085056A">
        <w:rPr>
          <w:rFonts w:ascii="Times New Roman" w:eastAsia="Times New Roman" w:hAnsi="Times New Roman"/>
          <w:sz w:val="24"/>
          <w:szCs w:val="24"/>
          <w:lang w:val="fr-FR"/>
        </w:rPr>
        <w:t>precum</w:t>
      </w:r>
      <w:proofErr w:type="spellEnd"/>
      <w:r w:rsidR="0085056A" w:rsidRPr="0085056A">
        <w:rPr>
          <w:rFonts w:ascii="Times New Roman" w:eastAsia="Times New Roman" w:hAnsi="Times New Roman"/>
          <w:sz w:val="24"/>
          <w:szCs w:val="24"/>
          <w:lang w:val="fr-FR"/>
        </w:rPr>
        <w:t xml:space="preserve">  si </w:t>
      </w:r>
      <w:proofErr w:type="spellStart"/>
      <w:r w:rsidR="0085056A" w:rsidRPr="0085056A">
        <w:rPr>
          <w:rFonts w:ascii="Times New Roman" w:eastAsia="Times New Roman" w:hAnsi="Times New Roman"/>
          <w:sz w:val="24"/>
          <w:szCs w:val="24"/>
          <w:lang w:val="fr-FR"/>
        </w:rPr>
        <w:t>sumele</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alocate</w:t>
      </w:r>
      <w:proofErr w:type="spellEnd"/>
      <w:r w:rsidR="0085056A" w:rsidRPr="0085056A">
        <w:rPr>
          <w:rFonts w:ascii="Times New Roman" w:eastAsia="Times New Roman" w:hAnsi="Times New Roman"/>
          <w:sz w:val="24"/>
          <w:szCs w:val="24"/>
          <w:lang w:val="fr-FR"/>
        </w:rPr>
        <w:t xml:space="preserve">  de  la  </w:t>
      </w:r>
      <w:proofErr w:type="spellStart"/>
      <w:r w:rsidR="0085056A" w:rsidRPr="0085056A">
        <w:rPr>
          <w:rFonts w:ascii="Times New Roman" w:eastAsia="Times New Roman" w:hAnsi="Times New Roman"/>
          <w:sz w:val="24"/>
          <w:szCs w:val="24"/>
          <w:lang w:val="fr-FR"/>
        </w:rPr>
        <w:t>Fondul</w:t>
      </w:r>
      <w:proofErr w:type="spellEnd"/>
      <w:r w:rsidR="0085056A" w:rsidRPr="0085056A">
        <w:rPr>
          <w:rFonts w:ascii="Times New Roman" w:eastAsia="Times New Roman" w:hAnsi="Times New Roman"/>
          <w:sz w:val="24"/>
          <w:szCs w:val="24"/>
          <w:lang w:val="fr-FR"/>
        </w:rPr>
        <w:t xml:space="preserve">  de  </w:t>
      </w:r>
      <w:proofErr w:type="spellStart"/>
      <w:r w:rsidR="0085056A" w:rsidRPr="0085056A">
        <w:rPr>
          <w:rFonts w:ascii="Times New Roman" w:eastAsia="Times New Roman" w:hAnsi="Times New Roman"/>
          <w:sz w:val="24"/>
          <w:szCs w:val="24"/>
          <w:lang w:val="fr-FR"/>
        </w:rPr>
        <w:t>mediu</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privind</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Programul</w:t>
      </w:r>
      <w:proofErr w:type="spellEnd"/>
      <w:r w:rsidR="0085056A" w:rsidRPr="0085056A">
        <w:rPr>
          <w:rFonts w:ascii="Times New Roman" w:eastAsia="Times New Roman" w:hAnsi="Times New Roman"/>
          <w:sz w:val="24"/>
          <w:szCs w:val="24"/>
          <w:lang w:val="fr-FR"/>
        </w:rPr>
        <w:t xml:space="preserve"> </w:t>
      </w:r>
      <w:proofErr w:type="spellStart"/>
      <w:r w:rsidR="0085056A" w:rsidRPr="0085056A">
        <w:rPr>
          <w:rFonts w:ascii="Times New Roman" w:eastAsia="Times New Roman" w:hAnsi="Times New Roman"/>
          <w:sz w:val="24"/>
          <w:szCs w:val="24"/>
          <w:lang w:val="fr-FR"/>
        </w:rPr>
        <w:t>rabla</w:t>
      </w:r>
      <w:proofErr w:type="spellEnd"/>
      <w:r w:rsidR="0085056A" w:rsidRPr="0085056A">
        <w:rPr>
          <w:rFonts w:ascii="Times New Roman" w:eastAsia="Times New Roman" w:hAnsi="Times New Roman"/>
          <w:sz w:val="24"/>
          <w:szCs w:val="24"/>
          <w:lang w:val="fr-FR"/>
        </w:rPr>
        <w:t xml:space="preserve"> in  </w:t>
      </w:r>
      <w:proofErr w:type="spellStart"/>
      <w:r w:rsidR="0085056A" w:rsidRPr="0085056A">
        <w:rPr>
          <w:rFonts w:ascii="Times New Roman" w:eastAsia="Times New Roman" w:hAnsi="Times New Roman"/>
          <w:sz w:val="24"/>
          <w:szCs w:val="24"/>
          <w:lang w:val="fr-FR"/>
        </w:rPr>
        <w:t>suma</w:t>
      </w:r>
      <w:proofErr w:type="spellEnd"/>
      <w:r w:rsidR="0085056A" w:rsidRPr="0085056A">
        <w:rPr>
          <w:rFonts w:ascii="Times New Roman" w:eastAsia="Times New Roman" w:hAnsi="Times New Roman"/>
          <w:sz w:val="24"/>
          <w:szCs w:val="24"/>
          <w:lang w:val="fr-FR"/>
        </w:rPr>
        <w:t xml:space="preserve">  de  31,20 mii lei , </w:t>
      </w:r>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drept</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pentru</w:t>
      </w:r>
      <w:proofErr w:type="spellEnd"/>
      <w:r w:rsidR="003B48D5" w:rsidRPr="0085056A">
        <w:rPr>
          <w:rFonts w:ascii="Times New Roman" w:eastAsia="Times New Roman" w:hAnsi="Times New Roman"/>
          <w:sz w:val="24"/>
          <w:szCs w:val="24"/>
          <w:lang w:val="fr-FR"/>
        </w:rPr>
        <w:t xml:space="preserve">  care  </w:t>
      </w:r>
      <w:proofErr w:type="spellStart"/>
      <w:r w:rsidR="003B48D5" w:rsidRPr="0085056A">
        <w:rPr>
          <w:rFonts w:ascii="Times New Roman" w:eastAsia="Times New Roman" w:hAnsi="Times New Roman"/>
          <w:sz w:val="24"/>
          <w:szCs w:val="24"/>
          <w:lang w:val="fr-FR"/>
        </w:rPr>
        <w:t>propune</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rectificarea</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bugetului</w:t>
      </w:r>
      <w:proofErr w:type="spellEnd"/>
      <w:r w:rsidR="003B48D5" w:rsidRPr="0085056A">
        <w:rPr>
          <w:rFonts w:ascii="Times New Roman" w:eastAsia="Times New Roman" w:hAnsi="Times New Roman"/>
          <w:sz w:val="24"/>
          <w:szCs w:val="24"/>
          <w:lang w:val="fr-FR"/>
        </w:rPr>
        <w:t xml:space="preserve"> local  </w:t>
      </w:r>
      <w:proofErr w:type="spellStart"/>
      <w:r w:rsidR="003B48D5" w:rsidRPr="0085056A">
        <w:rPr>
          <w:rFonts w:ascii="Times New Roman" w:eastAsia="Times New Roman" w:hAnsi="Times New Roman"/>
          <w:sz w:val="24"/>
          <w:szCs w:val="24"/>
          <w:lang w:val="fr-FR"/>
        </w:rPr>
        <w:t>atat</w:t>
      </w:r>
      <w:proofErr w:type="spellEnd"/>
      <w:r w:rsidR="003B48D5" w:rsidRPr="0085056A">
        <w:rPr>
          <w:rFonts w:ascii="Times New Roman" w:eastAsia="Times New Roman" w:hAnsi="Times New Roman"/>
          <w:sz w:val="24"/>
          <w:szCs w:val="24"/>
          <w:lang w:val="fr-FR"/>
        </w:rPr>
        <w:t xml:space="preserve">  la  </w:t>
      </w:r>
      <w:proofErr w:type="spellStart"/>
      <w:r w:rsidR="003B48D5" w:rsidRPr="0085056A">
        <w:rPr>
          <w:rFonts w:ascii="Times New Roman" w:eastAsia="Times New Roman" w:hAnsi="Times New Roman"/>
          <w:sz w:val="24"/>
          <w:szCs w:val="24"/>
          <w:lang w:val="fr-FR"/>
        </w:rPr>
        <w:t>capitolul</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venituri</w:t>
      </w:r>
      <w:proofErr w:type="spellEnd"/>
      <w:r w:rsidR="003B48D5" w:rsidRPr="0085056A">
        <w:rPr>
          <w:rFonts w:ascii="Times New Roman" w:eastAsia="Times New Roman" w:hAnsi="Times New Roman"/>
          <w:sz w:val="24"/>
          <w:szCs w:val="24"/>
          <w:lang w:val="fr-FR"/>
        </w:rPr>
        <w:t xml:space="preserve">  cat  si  la  </w:t>
      </w:r>
      <w:proofErr w:type="spellStart"/>
      <w:r w:rsidR="003B48D5" w:rsidRPr="0085056A">
        <w:rPr>
          <w:rFonts w:ascii="Times New Roman" w:eastAsia="Times New Roman" w:hAnsi="Times New Roman"/>
          <w:sz w:val="24"/>
          <w:szCs w:val="24"/>
          <w:lang w:val="fr-FR"/>
        </w:rPr>
        <w:t>capitolul</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cheltuieli</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cu</w:t>
      </w:r>
      <w:proofErr w:type="spellEnd"/>
      <w:r w:rsidR="003B48D5" w:rsidRPr="0085056A">
        <w:rPr>
          <w:rFonts w:ascii="Times New Roman" w:eastAsia="Times New Roman" w:hAnsi="Times New Roman"/>
          <w:sz w:val="24"/>
          <w:szCs w:val="24"/>
          <w:lang w:val="fr-FR"/>
        </w:rPr>
        <w:t xml:space="preserve">  </w:t>
      </w:r>
      <w:proofErr w:type="spellStart"/>
      <w:r w:rsidR="003B48D5" w:rsidRPr="0085056A">
        <w:rPr>
          <w:rFonts w:ascii="Times New Roman" w:eastAsia="Times New Roman" w:hAnsi="Times New Roman"/>
          <w:sz w:val="24"/>
          <w:szCs w:val="24"/>
          <w:lang w:val="fr-FR"/>
        </w:rPr>
        <w:t>suma</w:t>
      </w:r>
      <w:proofErr w:type="spellEnd"/>
      <w:r w:rsidR="003B48D5" w:rsidRPr="0085056A">
        <w:rPr>
          <w:rFonts w:ascii="Times New Roman" w:eastAsia="Times New Roman" w:hAnsi="Times New Roman"/>
          <w:sz w:val="24"/>
          <w:szCs w:val="24"/>
          <w:lang w:val="fr-FR"/>
        </w:rPr>
        <w:t xml:space="preserve">  de  </w:t>
      </w:r>
      <w:r w:rsidR="0085056A" w:rsidRPr="0085056A">
        <w:rPr>
          <w:rFonts w:ascii="Times New Roman" w:eastAsia="Times New Roman" w:hAnsi="Times New Roman"/>
          <w:sz w:val="24"/>
          <w:szCs w:val="24"/>
          <w:lang w:val="fr-FR"/>
        </w:rPr>
        <w:t>1938,31</w:t>
      </w:r>
      <w:r w:rsidR="003B48D5" w:rsidRPr="0085056A">
        <w:rPr>
          <w:rFonts w:ascii="Times New Roman" w:eastAsia="Times New Roman" w:hAnsi="Times New Roman"/>
          <w:sz w:val="24"/>
          <w:szCs w:val="24"/>
          <w:lang w:val="fr-FR"/>
        </w:rPr>
        <w:t xml:space="preserve">  mii  lei, </w:t>
      </w:r>
      <w:proofErr w:type="spellStart"/>
      <w:r w:rsidR="003B48D5" w:rsidRPr="0085056A">
        <w:rPr>
          <w:rFonts w:ascii="Times New Roman" w:eastAsia="Times New Roman" w:hAnsi="Times New Roman"/>
          <w:sz w:val="24"/>
          <w:szCs w:val="24"/>
          <w:lang w:val="fr-FR"/>
        </w:rPr>
        <w:t>conf</w:t>
      </w:r>
      <w:r w:rsidR="00464760" w:rsidRPr="0085056A">
        <w:rPr>
          <w:rFonts w:ascii="Times New Roman" w:eastAsia="Times New Roman" w:hAnsi="Times New Roman"/>
          <w:sz w:val="24"/>
          <w:szCs w:val="24"/>
          <w:lang w:val="fr-FR"/>
        </w:rPr>
        <w:t>orm</w:t>
      </w:r>
      <w:proofErr w:type="spellEnd"/>
      <w:r w:rsidR="00464760" w:rsidRPr="0085056A">
        <w:rPr>
          <w:rFonts w:ascii="Times New Roman" w:eastAsia="Times New Roman" w:hAnsi="Times New Roman"/>
          <w:sz w:val="24"/>
          <w:szCs w:val="24"/>
          <w:lang w:val="fr-FR"/>
        </w:rPr>
        <w:t xml:space="preserve">  </w:t>
      </w:r>
      <w:proofErr w:type="spellStart"/>
      <w:r w:rsidR="00464760" w:rsidRPr="0085056A">
        <w:rPr>
          <w:rFonts w:ascii="Times New Roman" w:eastAsia="Times New Roman" w:hAnsi="Times New Roman"/>
          <w:sz w:val="24"/>
          <w:szCs w:val="24"/>
          <w:lang w:val="fr-FR"/>
        </w:rPr>
        <w:t>proiectului</w:t>
      </w:r>
      <w:proofErr w:type="spellEnd"/>
      <w:r w:rsidR="00464760" w:rsidRPr="0085056A">
        <w:rPr>
          <w:rFonts w:ascii="Times New Roman" w:eastAsia="Times New Roman" w:hAnsi="Times New Roman"/>
          <w:sz w:val="24"/>
          <w:szCs w:val="24"/>
          <w:lang w:val="fr-FR"/>
        </w:rPr>
        <w:t xml:space="preserve">  de  </w:t>
      </w:r>
      <w:proofErr w:type="spellStart"/>
      <w:r w:rsidR="00464760" w:rsidRPr="0085056A">
        <w:rPr>
          <w:rFonts w:ascii="Times New Roman" w:eastAsia="Times New Roman" w:hAnsi="Times New Roman"/>
          <w:sz w:val="24"/>
          <w:szCs w:val="24"/>
          <w:lang w:val="fr-FR"/>
        </w:rPr>
        <w:t>hotarare</w:t>
      </w:r>
      <w:proofErr w:type="spellEnd"/>
      <w:r w:rsidR="00464760" w:rsidRPr="0085056A">
        <w:rPr>
          <w:rFonts w:ascii="Times New Roman" w:eastAsia="Times New Roman" w:hAnsi="Times New Roman"/>
          <w:sz w:val="24"/>
          <w:szCs w:val="24"/>
          <w:lang w:val="fr-FR"/>
        </w:rPr>
        <w:t xml:space="preserve"> , </w:t>
      </w:r>
      <w:proofErr w:type="spellStart"/>
      <w:r w:rsidR="00464760" w:rsidRPr="0085056A">
        <w:rPr>
          <w:rFonts w:ascii="Times New Roman" w:eastAsia="Times New Roman" w:hAnsi="Times New Roman"/>
          <w:sz w:val="24"/>
          <w:szCs w:val="24"/>
          <w:lang w:val="fr-FR"/>
        </w:rPr>
        <w:t>sume</w:t>
      </w:r>
      <w:proofErr w:type="spellEnd"/>
      <w:r w:rsidR="00464760" w:rsidRPr="0085056A">
        <w:rPr>
          <w:rFonts w:ascii="Times New Roman" w:eastAsia="Times New Roman" w:hAnsi="Times New Roman"/>
          <w:sz w:val="24"/>
          <w:szCs w:val="24"/>
          <w:lang w:val="fr-FR"/>
        </w:rPr>
        <w:t xml:space="preserve"> </w:t>
      </w:r>
      <w:proofErr w:type="spellStart"/>
      <w:r w:rsidR="00464760" w:rsidRPr="0085056A">
        <w:rPr>
          <w:rFonts w:ascii="Times New Roman" w:eastAsia="Times New Roman" w:hAnsi="Times New Roman"/>
          <w:sz w:val="24"/>
          <w:szCs w:val="24"/>
          <w:lang w:val="fr-FR"/>
        </w:rPr>
        <w:t>pe</w:t>
      </w:r>
      <w:proofErr w:type="spellEnd"/>
      <w:r w:rsidR="00464760" w:rsidRPr="0085056A">
        <w:rPr>
          <w:rFonts w:ascii="Times New Roman" w:eastAsia="Times New Roman" w:hAnsi="Times New Roman"/>
          <w:sz w:val="24"/>
          <w:szCs w:val="24"/>
          <w:lang w:val="fr-FR"/>
        </w:rPr>
        <w:t xml:space="preserve">  care  le  </w:t>
      </w:r>
      <w:proofErr w:type="spellStart"/>
      <w:r w:rsidR="00464760" w:rsidRPr="0085056A">
        <w:rPr>
          <w:rFonts w:ascii="Times New Roman" w:eastAsia="Times New Roman" w:hAnsi="Times New Roman"/>
          <w:sz w:val="24"/>
          <w:szCs w:val="24"/>
          <w:lang w:val="fr-FR"/>
        </w:rPr>
        <w:t>propun</w:t>
      </w:r>
      <w:proofErr w:type="spellEnd"/>
      <w:r w:rsidR="00464760" w:rsidRPr="0085056A">
        <w:rPr>
          <w:rFonts w:ascii="Times New Roman" w:eastAsia="Times New Roman" w:hAnsi="Times New Roman"/>
          <w:sz w:val="24"/>
          <w:szCs w:val="24"/>
          <w:lang w:val="fr-FR"/>
        </w:rPr>
        <w:t xml:space="preserve"> </w:t>
      </w:r>
      <w:proofErr w:type="spellStart"/>
      <w:r w:rsidR="00464760" w:rsidRPr="0085056A">
        <w:rPr>
          <w:rFonts w:ascii="Times New Roman" w:eastAsia="Times New Roman" w:hAnsi="Times New Roman"/>
          <w:sz w:val="24"/>
          <w:szCs w:val="24"/>
          <w:lang w:val="fr-FR"/>
        </w:rPr>
        <w:t>ptr</w:t>
      </w:r>
      <w:proofErr w:type="spellEnd"/>
      <w:r w:rsidR="00464760" w:rsidRPr="0085056A">
        <w:rPr>
          <w:rFonts w:ascii="Times New Roman" w:eastAsia="Times New Roman" w:hAnsi="Times New Roman"/>
          <w:sz w:val="24"/>
          <w:szCs w:val="24"/>
          <w:lang w:val="fr-FR"/>
        </w:rPr>
        <w:t xml:space="preserve">  </w:t>
      </w:r>
      <w:proofErr w:type="spellStart"/>
      <w:r w:rsidR="00464760" w:rsidRPr="0085056A">
        <w:rPr>
          <w:rFonts w:ascii="Times New Roman" w:eastAsia="Times New Roman" w:hAnsi="Times New Roman"/>
          <w:sz w:val="24"/>
          <w:szCs w:val="24"/>
          <w:lang w:val="fr-FR"/>
        </w:rPr>
        <w:t>cheltuieli</w:t>
      </w:r>
      <w:proofErr w:type="spellEnd"/>
      <w:r w:rsidR="00464760" w:rsidRPr="0085056A">
        <w:rPr>
          <w:rFonts w:ascii="Times New Roman" w:eastAsia="Times New Roman" w:hAnsi="Times New Roman"/>
          <w:sz w:val="24"/>
          <w:szCs w:val="24"/>
          <w:lang w:val="fr-FR"/>
        </w:rPr>
        <w:t xml:space="preserve">  dupa  cum  </w:t>
      </w:r>
      <w:proofErr w:type="spellStart"/>
      <w:r w:rsidR="00464760" w:rsidRPr="0085056A">
        <w:rPr>
          <w:rFonts w:ascii="Times New Roman" w:eastAsia="Times New Roman" w:hAnsi="Times New Roman"/>
          <w:sz w:val="24"/>
          <w:szCs w:val="24"/>
          <w:lang w:val="fr-FR"/>
        </w:rPr>
        <w:t>urmeaza</w:t>
      </w:r>
      <w:proofErr w:type="spellEnd"/>
      <w:r w:rsidR="00464760" w:rsidRPr="0085056A">
        <w:rPr>
          <w:rFonts w:ascii="Times New Roman" w:eastAsia="Times New Roman" w:hAnsi="Times New Roman"/>
          <w:sz w:val="24"/>
          <w:szCs w:val="24"/>
          <w:lang w:val="fr-FR"/>
        </w:rPr>
        <w:t> :</w:t>
      </w:r>
    </w:p>
    <w:p w14:paraId="0B49594A" w14:textId="77777777" w:rsidR="00E94824" w:rsidRPr="0085056A" w:rsidRDefault="00E94824" w:rsidP="0085056A">
      <w:pPr>
        <w:spacing w:after="0"/>
        <w:rPr>
          <w:rFonts w:ascii="Times New Roman" w:eastAsia="Times New Roman" w:hAnsi="Times New Roman"/>
          <w:bCs/>
          <w:sz w:val="24"/>
          <w:szCs w:val="24"/>
          <w:lang w:val="fr-FR"/>
        </w:rPr>
      </w:pPr>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autoritati</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publice</w:t>
      </w:r>
      <w:proofErr w:type="spellEnd"/>
      <w:r w:rsidRPr="0085056A">
        <w:rPr>
          <w:rFonts w:ascii="Times New Roman" w:eastAsia="Times New Roman" w:hAnsi="Times New Roman"/>
          <w:bCs/>
          <w:sz w:val="24"/>
          <w:szCs w:val="24"/>
          <w:lang w:val="fr-FR"/>
        </w:rPr>
        <w:t xml:space="preserve">, art. 20.01.15- </w:t>
      </w:r>
      <w:proofErr w:type="spellStart"/>
      <w:r w:rsidRPr="0085056A">
        <w:rPr>
          <w:rFonts w:ascii="Times New Roman" w:eastAsia="Times New Roman" w:hAnsi="Times New Roman"/>
          <w:bCs/>
          <w:sz w:val="24"/>
          <w:szCs w:val="24"/>
          <w:lang w:val="fr-FR"/>
        </w:rPr>
        <w:t>carburanti</w:t>
      </w:r>
      <w:proofErr w:type="spellEnd"/>
      <w:r w:rsidRPr="0085056A">
        <w:rPr>
          <w:rFonts w:ascii="Times New Roman" w:eastAsia="Times New Roman" w:hAnsi="Times New Roman"/>
          <w:bCs/>
          <w:sz w:val="24"/>
          <w:szCs w:val="24"/>
          <w:lang w:val="fr-FR"/>
        </w:rPr>
        <w:t xml:space="preserve"> </w:t>
      </w:r>
      <w:proofErr w:type="gramStart"/>
      <w:r w:rsidRPr="0085056A">
        <w:rPr>
          <w:rFonts w:ascii="Times New Roman" w:eastAsia="Times New Roman" w:hAnsi="Times New Roman"/>
          <w:bCs/>
          <w:sz w:val="24"/>
          <w:szCs w:val="24"/>
          <w:lang w:val="fr-FR"/>
        </w:rPr>
        <w:t xml:space="preserve">si  </w:t>
      </w:r>
      <w:proofErr w:type="spellStart"/>
      <w:r w:rsidRPr="0085056A">
        <w:rPr>
          <w:rFonts w:ascii="Times New Roman" w:eastAsia="Times New Roman" w:hAnsi="Times New Roman"/>
          <w:bCs/>
          <w:sz w:val="24"/>
          <w:szCs w:val="24"/>
          <w:lang w:val="fr-FR"/>
        </w:rPr>
        <w:t>lubrifianti</w:t>
      </w:r>
      <w:proofErr w:type="spellEnd"/>
      <w:proofErr w:type="gramEnd"/>
      <w:r w:rsidRPr="0085056A">
        <w:rPr>
          <w:rFonts w:ascii="Times New Roman" w:eastAsia="Times New Roman" w:hAnsi="Times New Roman"/>
          <w:bCs/>
          <w:sz w:val="24"/>
          <w:szCs w:val="24"/>
          <w:lang w:val="fr-FR"/>
        </w:rPr>
        <w:t xml:space="preserve">  , </w:t>
      </w:r>
      <w:proofErr w:type="spellStart"/>
      <w:r w:rsidRPr="0085056A">
        <w:rPr>
          <w:rFonts w:ascii="Times New Roman" w:eastAsia="Times New Roman" w:hAnsi="Times New Roman"/>
          <w:bCs/>
          <w:sz w:val="24"/>
          <w:szCs w:val="24"/>
          <w:lang w:val="fr-FR"/>
        </w:rPr>
        <w:t>cu</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suma</w:t>
      </w:r>
      <w:proofErr w:type="spellEnd"/>
      <w:r w:rsidRPr="0085056A">
        <w:rPr>
          <w:rFonts w:ascii="Times New Roman" w:eastAsia="Times New Roman" w:hAnsi="Times New Roman"/>
          <w:bCs/>
          <w:sz w:val="24"/>
          <w:szCs w:val="24"/>
          <w:lang w:val="fr-FR"/>
        </w:rPr>
        <w:t xml:space="preserve"> de  34,38  mii lei, </w:t>
      </w:r>
    </w:p>
    <w:p w14:paraId="202AF48A" w14:textId="3B05E8D6" w:rsidR="00F31957" w:rsidRPr="0085056A" w:rsidRDefault="00E94824" w:rsidP="0085056A">
      <w:pPr>
        <w:spacing w:after="0"/>
        <w:rPr>
          <w:rFonts w:ascii="Times New Roman" w:eastAsia="Times New Roman" w:hAnsi="Times New Roman"/>
          <w:bCs/>
          <w:sz w:val="24"/>
          <w:szCs w:val="24"/>
          <w:lang w:val="fr-FR"/>
        </w:rPr>
      </w:pPr>
      <w:r w:rsidRPr="0085056A">
        <w:rPr>
          <w:rFonts w:ascii="Times New Roman" w:eastAsia="Times New Roman" w:hAnsi="Times New Roman"/>
          <w:bCs/>
          <w:sz w:val="24"/>
          <w:szCs w:val="24"/>
          <w:lang w:val="fr-FR"/>
        </w:rPr>
        <w:t>-</w:t>
      </w:r>
      <w:proofErr w:type="spellStart"/>
      <w:proofErr w:type="gramStart"/>
      <w:r w:rsidRPr="0085056A">
        <w:rPr>
          <w:rFonts w:ascii="Times New Roman" w:eastAsia="Times New Roman" w:hAnsi="Times New Roman"/>
          <w:bCs/>
          <w:sz w:val="24"/>
          <w:szCs w:val="24"/>
          <w:lang w:val="fr-FR"/>
        </w:rPr>
        <w:t>Invatamant</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secundar</w:t>
      </w:r>
      <w:proofErr w:type="spellEnd"/>
      <w:proofErr w:type="gramEnd"/>
      <w:r w:rsidRPr="0085056A">
        <w:rPr>
          <w:rFonts w:ascii="Times New Roman" w:eastAsia="Times New Roman" w:hAnsi="Times New Roman"/>
          <w:bCs/>
          <w:sz w:val="24"/>
          <w:szCs w:val="24"/>
          <w:lang w:val="fr-FR"/>
        </w:rPr>
        <w:t xml:space="preserve">  art. 20.30.30 – </w:t>
      </w:r>
      <w:proofErr w:type="spellStart"/>
      <w:r w:rsidRPr="0085056A">
        <w:rPr>
          <w:rFonts w:ascii="Times New Roman" w:eastAsia="Times New Roman" w:hAnsi="Times New Roman"/>
          <w:bCs/>
          <w:sz w:val="24"/>
          <w:szCs w:val="24"/>
          <w:lang w:val="fr-FR"/>
        </w:rPr>
        <w:t>alte</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servicii</w:t>
      </w:r>
      <w:proofErr w:type="spellEnd"/>
      <w:r w:rsidRPr="0085056A">
        <w:rPr>
          <w:rFonts w:ascii="Times New Roman" w:eastAsia="Times New Roman" w:hAnsi="Times New Roman"/>
          <w:bCs/>
          <w:sz w:val="24"/>
          <w:szCs w:val="24"/>
          <w:lang w:val="fr-FR"/>
        </w:rPr>
        <w:t xml:space="preserve"> buna  </w:t>
      </w:r>
      <w:proofErr w:type="spellStart"/>
      <w:r w:rsidRPr="0085056A">
        <w:rPr>
          <w:rFonts w:ascii="Times New Roman" w:eastAsia="Times New Roman" w:hAnsi="Times New Roman"/>
          <w:bCs/>
          <w:sz w:val="24"/>
          <w:szCs w:val="24"/>
          <w:lang w:val="fr-FR"/>
        </w:rPr>
        <w:t>functionare</w:t>
      </w:r>
      <w:proofErr w:type="spellEnd"/>
      <w:r w:rsidRPr="0085056A">
        <w:rPr>
          <w:rFonts w:ascii="Times New Roman" w:eastAsia="Times New Roman" w:hAnsi="Times New Roman"/>
          <w:bCs/>
          <w:sz w:val="24"/>
          <w:szCs w:val="24"/>
          <w:lang w:val="fr-FR"/>
        </w:rPr>
        <w:t xml:space="preserve"> , </w:t>
      </w:r>
      <w:proofErr w:type="spellStart"/>
      <w:r w:rsidRPr="0085056A">
        <w:rPr>
          <w:rFonts w:ascii="Times New Roman" w:eastAsia="Times New Roman" w:hAnsi="Times New Roman"/>
          <w:bCs/>
          <w:sz w:val="24"/>
          <w:szCs w:val="24"/>
          <w:lang w:val="fr-FR"/>
        </w:rPr>
        <w:t>cu</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suma</w:t>
      </w:r>
      <w:proofErr w:type="spellEnd"/>
      <w:r w:rsidRPr="0085056A">
        <w:rPr>
          <w:rFonts w:ascii="Times New Roman" w:eastAsia="Times New Roman" w:hAnsi="Times New Roman"/>
          <w:bCs/>
          <w:sz w:val="24"/>
          <w:szCs w:val="24"/>
          <w:lang w:val="fr-FR"/>
        </w:rPr>
        <w:t xml:space="preserve">  de 10 mii lei. </w:t>
      </w:r>
    </w:p>
    <w:p w14:paraId="426963F5" w14:textId="0F94F9A6" w:rsidR="0085056A" w:rsidRPr="0085056A" w:rsidRDefault="0085056A" w:rsidP="0085056A">
      <w:pPr>
        <w:spacing w:after="0"/>
        <w:rPr>
          <w:rFonts w:ascii="Times New Roman" w:eastAsia="Times New Roman" w:hAnsi="Times New Roman"/>
          <w:bCs/>
          <w:sz w:val="24"/>
          <w:szCs w:val="24"/>
          <w:lang w:val="fr-FR"/>
        </w:rPr>
      </w:pPr>
      <w:r w:rsidRPr="0085056A">
        <w:rPr>
          <w:rFonts w:ascii="Times New Roman" w:eastAsia="Times New Roman" w:hAnsi="Times New Roman"/>
          <w:bCs/>
          <w:sz w:val="24"/>
          <w:szCs w:val="24"/>
          <w:lang w:val="fr-FR"/>
        </w:rPr>
        <w:t xml:space="preserve">- </w:t>
      </w:r>
      <w:proofErr w:type="spellStart"/>
      <w:proofErr w:type="gramStart"/>
      <w:r w:rsidRPr="0085056A">
        <w:rPr>
          <w:rFonts w:ascii="Times New Roman" w:eastAsia="Times New Roman" w:hAnsi="Times New Roman"/>
          <w:bCs/>
          <w:sz w:val="24"/>
          <w:szCs w:val="24"/>
          <w:lang w:val="fr-FR"/>
        </w:rPr>
        <w:t>drumuri</w:t>
      </w:r>
      <w:proofErr w:type="spellEnd"/>
      <w:r w:rsidRPr="0085056A">
        <w:rPr>
          <w:rFonts w:ascii="Times New Roman" w:eastAsia="Times New Roman" w:hAnsi="Times New Roman"/>
          <w:bCs/>
          <w:sz w:val="24"/>
          <w:szCs w:val="24"/>
          <w:lang w:val="fr-FR"/>
        </w:rPr>
        <w:t xml:space="preserve">  si</w:t>
      </w:r>
      <w:proofErr w:type="gram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poduri</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constructii</w:t>
      </w:r>
      <w:proofErr w:type="spellEnd"/>
      <w:r w:rsidRPr="0085056A">
        <w:rPr>
          <w:rFonts w:ascii="Times New Roman" w:eastAsia="Times New Roman" w:hAnsi="Times New Roman"/>
          <w:bCs/>
          <w:sz w:val="24"/>
          <w:szCs w:val="24"/>
          <w:lang w:val="fr-FR"/>
        </w:rPr>
        <w:t xml:space="preserve"> , </w:t>
      </w:r>
      <w:proofErr w:type="spellStart"/>
      <w:r w:rsidRPr="0085056A">
        <w:rPr>
          <w:rFonts w:ascii="Times New Roman" w:eastAsia="Times New Roman" w:hAnsi="Times New Roman"/>
          <w:bCs/>
          <w:sz w:val="24"/>
          <w:szCs w:val="24"/>
          <w:lang w:val="fr-FR"/>
        </w:rPr>
        <w:t>Modernizare</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drumuri</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comunale</w:t>
      </w:r>
      <w:proofErr w:type="spellEnd"/>
      <w:r w:rsidRPr="0085056A">
        <w:rPr>
          <w:rFonts w:ascii="Times New Roman" w:eastAsia="Times New Roman" w:hAnsi="Times New Roman"/>
          <w:bCs/>
          <w:sz w:val="24"/>
          <w:szCs w:val="24"/>
          <w:lang w:val="fr-FR"/>
        </w:rPr>
        <w:t xml:space="preserve"> , </w:t>
      </w:r>
      <w:proofErr w:type="spellStart"/>
      <w:r w:rsidRPr="0085056A">
        <w:rPr>
          <w:rFonts w:ascii="Times New Roman" w:eastAsia="Times New Roman" w:hAnsi="Times New Roman"/>
          <w:bCs/>
          <w:sz w:val="24"/>
          <w:szCs w:val="24"/>
          <w:lang w:val="fr-FR"/>
        </w:rPr>
        <w:t>cu</w:t>
      </w:r>
      <w:proofErr w:type="spellEnd"/>
      <w:r w:rsidRPr="0085056A">
        <w:rPr>
          <w:rFonts w:ascii="Times New Roman" w:eastAsia="Times New Roman" w:hAnsi="Times New Roman"/>
          <w:bCs/>
          <w:sz w:val="24"/>
          <w:szCs w:val="24"/>
          <w:lang w:val="fr-FR"/>
        </w:rPr>
        <w:t xml:space="preserve">  </w:t>
      </w:r>
      <w:proofErr w:type="spellStart"/>
      <w:r w:rsidRPr="0085056A">
        <w:rPr>
          <w:rFonts w:ascii="Times New Roman" w:eastAsia="Times New Roman" w:hAnsi="Times New Roman"/>
          <w:bCs/>
          <w:sz w:val="24"/>
          <w:szCs w:val="24"/>
          <w:lang w:val="fr-FR"/>
        </w:rPr>
        <w:t>suma</w:t>
      </w:r>
      <w:proofErr w:type="spellEnd"/>
      <w:r w:rsidRPr="0085056A">
        <w:rPr>
          <w:rFonts w:ascii="Times New Roman" w:eastAsia="Times New Roman" w:hAnsi="Times New Roman"/>
          <w:bCs/>
          <w:sz w:val="24"/>
          <w:szCs w:val="24"/>
          <w:lang w:val="fr-FR"/>
        </w:rPr>
        <w:t xml:space="preserve">  de 1862,73 mii lei                                                                                                                              - </w:t>
      </w:r>
      <w:proofErr w:type="spellStart"/>
      <w:r w:rsidRPr="0085056A">
        <w:rPr>
          <w:rFonts w:ascii="Times New Roman" w:eastAsia="Times New Roman" w:hAnsi="Times New Roman"/>
          <w:bCs/>
          <w:sz w:val="24"/>
          <w:szCs w:val="24"/>
          <w:lang w:val="fr-FR"/>
        </w:rPr>
        <w:t>Protectia</w:t>
      </w:r>
      <w:proofErr w:type="spellEnd"/>
      <w:r w:rsidRPr="0085056A">
        <w:rPr>
          <w:rFonts w:ascii="Times New Roman" w:eastAsia="Times New Roman" w:hAnsi="Times New Roman"/>
          <w:bCs/>
          <w:sz w:val="24"/>
          <w:szCs w:val="24"/>
          <w:lang w:val="fr-FR"/>
        </w:rPr>
        <w:t xml:space="preserve">  mediului, in suma  de  31,20 mii lei </w:t>
      </w:r>
    </w:p>
    <w:p w14:paraId="76F15D9E" w14:textId="2A3FB048" w:rsidR="007C204B" w:rsidRPr="0085056A" w:rsidRDefault="00464760" w:rsidP="0085056A">
      <w:pPr>
        <w:spacing w:after="0"/>
        <w:rPr>
          <w:rFonts w:ascii="Times New Roman" w:eastAsia="Times New Roman" w:hAnsi="Times New Roman"/>
          <w:sz w:val="24"/>
          <w:szCs w:val="24"/>
        </w:rPr>
      </w:pPr>
      <w:r w:rsidRPr="0085056A">
        <w:rPr>
          <w:rFonts w:ascii="Times New Roman" w:eastAsia="Times New Roman" w:hAnsi="Times New Roman"/>
          <w:sz w:val="24"/>
          <w:szCs w:val="24"/>
          <w:lang w:val="fr-FR"/>
        </w:rPr>
        <w:t xml:space="preserve">      </w:t>
      </w:r>
      <w:proofErr w:type="gramStart"/>
      <w:r w:rsidRPr="0085056A">
        <w:rPr>
          <w:rFonts w:ascii="Times New Roman" w:eastAsia="Times New Roman" w:hAnsi="Times New Roman"/>
          <w:sz w:val="24"/>
          <w:szCs w:val="24"/>
          <w:lang w:val="fr-FR"/>
        </w:rPr>
        <w:t xml:space="preserve">Prin  </w:t>
      </w:r>
      <w:proofErr w:type="spellStart"/>
      <w:r w:rsidRPr="0085056A">
        <w:rPr>
          <w:rFonts w:ascii="Times New Roman" w:eastAsia="Times New Roman" w:hAnsi="Times New Roman"/>
          <w:sz w:val="24"/>
          <w:szCs w:val="24"/>
          <w:lang w:val="fr-FR"/>
        </w:rPr>
        <w:t>adresa</w:t>
      </w:r>
      <w:proofErr w:type="spellEnd"/>
      <w:proofErr w:type="gramEnd"/>
      <w:r w:rsidRPr="0085056A">
        <w:rPr>
          <w:rFonts w:ascii="Times New Roman" w:eastAsia="Times New Roman" w:hAnsi="Times New Roman"/>
          <w:sz w:val="24"/>
          <w:szCs w:val="24"/>
          <w:lang w:val="fr-FR"/>
        </w:rPr>
        <w:t xml:space="preserve">  </w:t>
      </w:r>
      <w:r w:rsidRPr="0085056A">
        <w:rPr>
          <w:rFonts w:ascii="Times New Roman" w:eastAsia="Times New Roman" w:hAnsi="Times New Roman"/>
          <w:sz w:val="24"/>
          <w:szCs w:val="24"/>
        </w:rPr>
        <w:t xml:space="preserve">Scolii  Gimnaziale  com. Ion Creanga nr. 1836 din 11.12.2023  ne  comunica  realocarea  unor  sume  in  interiorul  capitolului   invatamant  secundar de  la  un  art  la  alt  articol  bugetar  care se  aproba  pentru  rectificare </w:t>
      </w:r>
      <w:r w:rsidR="00E94824" w:rsidRPr="0085056A">
        <w:rPr>
          <w:rFonts w:ascii="Times New Roman" w:eastAsia="Times New Roman" w:hAnsi="Times New Roman"/>
          <w:sz w:val="24"/>
          <w:szCs w:val="24"/>
        </w:rPr>
        <w:t>.</w:t>
      </w:r>
    </w:p>
    <w:p w14:paraId="685A757F" w14:textId="43CA8457" w:rsidR="00E94824" w:rsidRPr="0085056A" w:rsidRDefault="00E94824"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rPr>
        <w:t xml:space="preserve">        Relocare  de  sume  de  la  un  capitol  la  alt  capitol  bugetar  se  aproba  pentru  autoritati  publice respectiv  Comuna  Ion Creanga </w:t>
      </w:r>
    </w:p>
    <w:p w14:paraId="6205C9FD" w14:textId="0269F80D" w:rsidR="00854D8B" w:rsidRPr="0085056A" w:rsidRDefault="00854D8B"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 xml:space="preserve">       </w:t>
      </w:r>
      <w:proofErr w:type="spellStart"/>
      <w:proofErr w:type="gramStart"/>
      <w:r w:rsidRPr="0085056A">
        <w:rPr>
          <w:rFonts w:ascii="Times New Roman" w:eastAsia="Times New Roman" w:hAnsi="Times New Roman"/>
          <w:sz w:val="24"/>
          <w:szCs w:val="24"/>
          <w:lang w:val="fr-FR"/>
        </w:rPr>
        <w:t>Drept</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pentru</w:t>
      </w:r>
      <w:proofErr w:type="spellEnd"/>
      <w:proofErr w:type="gramEnd"/>
      <w:r w:rsidRPr="0085056A">
        <w:rPr>
          <w:rFonts w:ascii="Times New Roman" w:eastAsia="Times New Roman" w:hAnsi="Times New Roman"/>
          <w:sz w:val="24"/>
          <w:szCs w:val="24"/>
          <w:lang w:val="fr-FR"/>
        </w:rPr>
        <w:t xml:space="preserve">  care va  </w:t>
      </w:r>
      <w:proofErr w:type="spellStart"/>
      <w:r w:rsidRPr="0085056A">
        <w:rPr>
          <w:rFonts w:ascii="Times New Roman" w:eastAsia="Times New Roman" w:hAnsi="Times New Roman"/>
          <w:sz w:val="24"/>
          <w:szCs w:val="24"/>
          <w:lang w:val="fr-FR"/>
        </w:rPr>
        <w:t>supun</w:t>
      </w:r>
      <w:proofErr w:type="spellEnd"/>
      <w:r w:rsidRPr="0085056A">
        <w:rPr>
          <w:rFonts w:ascii="Times New Roman" w:eastAsia="Times New Roman" w:hAnsi="Times New Roman"/>
          <w:sz w:val="24"/>
          <w:szCs w:val="24"/>
          <w:lang w:val="fr-FR"/>
        </w:rPr>
        <w:t xml:space="preserve">  </w:t>
      </w:r>
      <w:proofErr w:type="spellStart"/>
      <w:r w:rsidR="00471A4E" w:rsidRPr="0085056A">
        <w:rPr>
          <w:rFonts w:ascii="Times New Roman" w:eastAsia="Times New Roman" w:hAnsi="Times New Roman"/>
          <w:sz w:val="24"/>
          <w:szCs w:val="24"/>
          <w:lang w:val="fr-FR"/>
        </w:rPr>
        <w:t>analizei</w:t>
      </w:r>
      <w:proofErr w:type="spellEnd"/>
      <w:r w:rsidR="00471A4E" w:rsidRPr="0085056A">
        <w:rPr>
          <w:rFonts w:ascii="Times New Roman" w:eastAsia="Times New Roman" w:hAnsi="Times New Roman"/>
          <w:sz w:val="24"/>
          <w:szCs w:val="24"/>
          <w:lang w:val="fr-FR"/>
        </w:rPr>
        <w:t xml:space="preserve">  , </w:t>
      </w:r>
      <w:proofErr w:type="spellStart"/>
      <w:r w:rsidR="00471A4E" w:rsidRPr="0085056A">
        <w:rPr>
          <w:rFonts w:ascii="Times New Roman" w:eastAsia="Times New Roman" w:hAnsi="Times New Roman"/>
          <w:sz w:val="24"/>
          <w:szCs w:val="24"/>
          <w:lang w:val="fr-FR"/>
        </w:rPr>
        <w:t>dezbaterii</w:t>
      </w:r>
      <w:proofErr w:type="spellEnd"/>
      <w:r w:rsidR="00471A4E" w:rsidRPr="0085056A">
        <w:rPr>
          <w:rFonts w:ascii="Times New Roman" w:eastAsia="Times New Roman" w:hAnsi="Times New Roman"/>
          <w:sz w:val="24"/>
          <w:szCs w:val="24"/>
          <w:lang w:val="fr-FR"/>
        </w:rPr>
        <w:t xml:space="preserve"> si </w:t>
      </w:r>
      <w:proofErr w:type="spellStart"/>
      <w:r w:rsidRPr="0085056A">
        <w:rPr>
          <w:rFonts w:ascii="Times New Roman" w:eastAsia="Times New Roman" w:hAnsi="Times New Roman"/>
          <w:sz w:val="24"/>
          <w:szCs w:val="24"/>
          <w:lang w:val="fr-FR"/>
        </w:rPr>
        <w:t>aprobarii</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proiectul</w:t>
      </w:r>
      <w:proofErr w:type="spellEnd"/>
      <w:r w:rsidRPr="0085056A">
        <w:rPr>
          <w:rFonts w:ascii="Times New Roman" w:eastAsia="Times New Roman" w:hAnsi="Times New Roman"/>
          <w:sz w:val="24"/>
          <w:szCs w:val="24"/>
          <w:lang w:val="fr-FR"/>
        </w:rPr>
        <w:t xml:space="preserve"> de </w:t>
      </w:r>
      <w:proofErr w:type="spellStart"/>
      <w:r w:rsidRPr="0085056A">
        <w:rPr>
          <w:rFonts w:ascii="Times New Roman" w:eastAsia="Times New Roman" w:hAnsi="Times New Roman"/>
          <w:sz w:val="24"/>
          <w:szCs w:val="24"/>
          <w:lang w:val="fr-FR"/>
        </w:rPr>
        <w:t>hotarare</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privind</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rectificarea</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bugetului</w:t>
      </w:r>
      <w:proofErr w:type="spellEnd"/>
      <w:r w:rsidRPr="0085056A">
        <w:rPr>
          <w:rFonts w:ascii="Times New Roman" w:eastAsia="Times New Roman" w:hAnsi="Times New Roman"/>
          <w:sz w:val="24"/>
          <w:szCs w:val="24"/>
          <w:lang w:val="fr-FR"/>
        </w:rPr>
        <w:t xml:space="preserve">  local  al  </w:t>
      </w:r>
      <w:proofErr w:type="spellStart"/>
      <w:r w:rsidRPr="0085056A">
        <w:rPr>
          <w:rFonts w:ascii="Times New Roman" w:eastAsia="Times New Roman" w:hAnsi="Times New Roman"/>
          <w:sz w:val="24"/>
          <w:szCs w:val="24"/>
          <w:lang w:val="fr-FR"/>
        </w:rPr>
        <w:t>comunei</w:t>
      </w:r>
      <w:proofErr w:type="spellEnd"/>
      <w:r w:rsidRPr="0085056A">
        <w:rPr>
          <w:rFonts w:ascii="Times New Roman" w:eastAsia="Times New Roman" w:hAnsi="Times New Roman"/>
          <w:sz w:val="24"/>
          <w:szCs w:val="24"/>
          <w:lang w:val="fr-FR"/>
        </w:rPr>
        <w:t xml:space="preserve">  Ion Creanga  , </w:t>
      </w:r>
      <w:proofErr w:type="spellStart"/>
      <w:r w:rsidRPr="0085056A">
        <w:rPr>
          <w:rFonts w:ascii="Times New Roman" w:eastAsia="Times New Roman" w:hAnsi="Times New Roman"/>
          <w:sz w:val="24"/>
          <w:szCs w:val="24"/>
          <w:lang w:val="fr-FR"/>
        </w:rPr>
        <w:t>pe</w:t>
      </w:r>
      <w:proofErr w:type="spellEnd"/>
      <w:r w:rsidRPr="0085056A">
        <w:rPr>
          <w:rFonts w:ascii="Times New Roman" w:eastAsia="Times New Roman" w:hAnsi="Times New Roman"/>
          <w:sz w:val="24"/>
          <w:szCs w:val="24"/>
          <w:lang w:val="fr-FR"/>
        </w:rPr>
        <w:t xml:space="preserve">  care-l </w:t>
      </w:r>
      <w:proofErr w:type="spellStart"/>
      <w:r w:rsidRPr="0085056A">
        <w:rPr>
          <w:rFonts w:ascii="Times New Roman" w:eastAsia="Times New Roman" w:hAnsi="Times New Roman"/>
          <w:sz w:val="24"/>
          <w:szCs w:val="24"/>
          <w:lang w:val="fr-FR"/>
        </w:rPr>
        <w:t>consider</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oportun</w:t>
      </w:r>
      <w:proofErr w:type="spellEnd"/>
      <w:r w:rsidRPr="0085056A">
        <w:rPr>
          <w:rFonts w:ascii="Times New Roman" w:eastAsia="Times New Roman" w:hAnsi="Times New Roman"/>
          <w:sz w:val="24"/>
          <w:szCs w:val="24"/>
          <w:lang w:val="fr-FR"/>
        </w:rPr>
        <w:t xml:space="preserve"> si  </w:t>
      </w:r>
      <w:proofErr w:type="spellStart"/>
      <w:r w:rsidRPr="0085056A">
        <w:rPr>
          <w:rFonts w:ascii="Times New Roman" w:eastAsia="Times New Roman" w:hAnsi="Times New Roman"/>
          <w:sz w:val="24"/>
          <w:szCs w:val="24"/>
          <w:lang w:val="fr-FR"/>
        </w:rPr>
        <w:t>legal</w:t>
      </w:r>
      <w:proofErr w:type="spellEnd"/>
      <w:r w:rsidRPr="0085056A">
        <w:rPr>
          <w:rFonts w:ascii="Times New Roman" w:eastAsia="Times New Roman" w:hAnsi="Times New Roman"/>
          <w:sz w:val="24"/>
          <w:szCs w:val="24"/>
          <w:lang w:val="fr-FR"/>
        </w:rPr>
        <w:t xml:space="preserve"> in  forma  si  </w:t>
      </w:r>
      <w:proofErr w:type="spellStart"/>
      <w:r w:rsidRPr="0085056A">
        <w:rPr>
          <w:rFonts w:ascii="Times New Roman" w:eastAsia="Times New Roman" w:hAnsi="Times New Roman"/>
          <w:sz w:val="24"/>
          <w:szCs w:val="24"/>
          <w:lang w:val="fr-FR"/>
        </w:rPr>
        <w:t>continutul</w:t>
      </w:r>
      <w:proofErr w:type="spellEnd"/>
      <w:r w:rsidRPr="0085056A">
        <w:rPr>
          <w:rFonts w:ascii="Times New Roman" w:eastAsia="Times New Roman" w:hAnsi="Times New Roman"/>
          <w:sz w:val="24"/>
          <w:szCs w:val="24"/>
          <w:lang w:val="fr-FR"/>
        </w:rPr>
        <w:t xml:space="preserve">  </w:t>
      </w:r>
      <w:proofErr w:type="spellStart"/>
      <w:r w:rsidRPr="0085056A">
        <w:rPr>
          <w:rFonts w:ascii="Times New Roman" w:eastAsia="Times New Roman" w:hAnsi="Times New Roman"/>
          <w:sz w:val="24"/>
          <w:szCs w:val="24"/>
          <w:lang w:val="fr-FR"/>
        </w:rPr>
        <w:t>prezentat</w:t>
      </w:r>
      <w:proofErr w:type="spellEnd"/>
      <w:r w:rsidR="00651DA8" w:rsidRPr="0085056A">
        <w:rPr>
          <w:rFonts w:ascii="Times New Roman" w:eastAsia="Times New Roman" w:hAnsi="Times New Roman"/>
          <w:sz w:val="24"/>
          <w:szCs w:val="24"/>
          <w:lang w:val="fr-FR"/>
        </w:rPr>
        <w:t xml:space="preserve"> </w:t>
      </w:r>
      <w:r w:rsidR="00A129E5" w:rsidRPr="0085056A">
        <w:rPr>
          <w:rFonts w:ascii="Times New Roman" w:eastAsia="Times New Roman" w:hAnsi="Times New Roman"/>
          <w:sz w:val="24"/>
          <w:szCs w:val="24"/>
          <w:lang w:val="fr-FR"/>
        </w:rPr>
        <w:t>.</w:t>
      </w:r>
    </w:p>
    <w:p w14:paraId="00F8E997" w14:textId="77777777" w:rsidR="009F69AA" w:rsidRPr="0085056A" w:rsidRDefault="009F69AA" w:rsidP="0085056A">
      <w:pPr>
        <w:spacing w:after="0"/>
        <w:rPr>
          <w:rFonts w:ascii="Times New Roman" w:eastAsia="Times New Roman" w:hAnsi="Times New Roman"/>
          <w:sz w:val="24"/>
          <w:szCs w:val="24"/>
          <w:lang w:val="fr-FR"/>
        </w:rPr>
      </w:pPr>
    </w:p>
    <w:p w14:paraId="6C01A120" w14:textId="77777777" w:rsidR="00854D8B" w:rsidRPr="0085056A" w:rsidRDefault="00854D8B" w:rsidP="0085056A">
      <w:pPr>
        <w:spacing w:after="0"/>
        <w:contextualSpacing/>
        <w:rPr>
          <w:rFonts w:ascii="Times New Roman" w:eastAsia="Times New Roman" w:hAnsi="Times New Roman"/>
          <w:sz w:val="24"/>
          <w:szCs w:val="24"/>
          <w:lang w:val="fr-FR"/>
        </w:rPr>
      </w:pPr>
    </w:p>
    <w:p w14:paraId="158F3AD2" w14:textId="77777777" w:rsidR="00854D8B" w:rsidRPr="0085056A" w:rsidRDefault="00854D8B" w:rsidP="0085056A">
      <w:pPr>
        <w:spacing w:after="0"/>
        <w:jc w:val="center"/>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PRIMAR</w:t>
      </w:r>
    </w:p>
    <w:p w14:paraId="32D036DF" w14:textId="77777777" w:rsidR="00854D8B" w:rsidRPr="0085056A" w:rsidRDefault="00854D8B" w:rsidP="0085056A">
      <w:pPr>
        <w:spacing w:after="0"/>
        <w:contextualSpacing/>
        <w:jc w:val="center"/>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 xml:space="preserve">Dumitru - </w:t>
      </w:r>
      <w:proofErr w:type="spellStart"/>
      <w:r w:rsidRPr="0085056A">
        <w:rPr>
          <w:rFonts w:ascii="Times New Roman" w:eastAsia="Times New Roman" w:hAnsi="Times New Roman"/>
          <w:sz w:val="24"/>
          <w:szCs w:val="24"/>
          <w:lang w:val="fr-FR"/>
        </w:rPr>
        <w:t>Dorin</w:t>
      </w:r>
      <w:proofErr w:type="spellEnd"/>
      <w:r w:rsidRPr="0085056A">
        <w:rPr>
          <w:rFonts w:ascii="Times New Roman" w:eastAsia="Times New Roman" w:hAnsi="Times New Roman"/>
          <w:sz w:val="24"/>
          <w:szCs w:val="24"/>
          <w:lang w:val="fr-FR"/>
        </w:rPr>
        <w:t xml:space="preserve"> TABACARIU</w:t>
      </w:r>
    </w:p>
    <w:p w14:paraId="78D5E5C5" w14:textId="77777777" w:rsidR="00854D8B" w:rsidRPr="0085056A" w:rsidRDefault="00854D8B" w:rsidP="0085056A">
      <w:pPr>
        <w:spacing w:after="0"/>
        <w:contextualSpacing/>
        <w:rPr>
          <w:rFonts w:ascii="Times New Roman" w:eastAsia="Times New Roman" w:hAnsi="Times New Roman"/>
          <w:sz w:val="24"/>
          <w:szCs w:val="24"/>
          <w:lang w:val="fr-FR"/>
        </w:rPr>
      </w:pPr>
    </w:p>
    <w:p w14:paraId="40DCB1D3" w14:textId="77777777" w:rsidR="00854D8B" w:rsidRPr="0085056A" w:rsidRDefault="00854D8B" w:rsidP="0085056A">
      <w:pPr>
        <w:spacing w:after="0"/>
        <w:rPr>
          <w:rFonts w:ascii="Times New Roman" w:eastAsia="Times New Roman" w:hAnsi="Times New Roman"/>
          <w:sz w:val="24"/>
          <w:szCs w:val="24"/>
          <w:lang w:val="fr-FR"/>
        </w:rPr>
      </w:pPr>
    </w:p>
    <w:p w14:paraId="6D9EBDD9" w14:textId="77777777" w:rsidR="00854D8B" w:rsidRPr="0085056A" w:rsidRDefault="00854D8B" w:rsidP="0085056A">
      <w:pPr>
        <w:spacing w:after="0"/>
        <w:rPr>
          <w:rFonts w:ascii="Times New Roman" w:eastAsia="Times New Roman" w:hAnsi="Times New Roman"/>
          <w:sz w:val="24"/>
          <w:szCs w:val="24"/>
          <w:lang w:val="fr-FR"/>
        </w:rPr>
      </w:pPr>
      <w:r w:rsidRPr="0085056A">
        <w:rPr>
          <w:rFonts w:ascii="Times New Roman" w:eastAsia="Times New Roman" w:hAnsi="Times New Roman"/>
          <w:sz w:val="24"/>
          <w:szCs w:val="24"/>
          <w:lang w:val="fr-FR"/>
        </w:rPr>
        <w:t xml:space="preserve"> </w:t>
      </w:r>
    </w:p>
    <w:p w14:paraId="7DE611A2" w14:textId="77777777" w:rsidR="00854D8B" w:rsidRPr="0085056A" w:rsidRDefault="00854D8B" w:rsidP="0085056A">
      <w:pPr>
        <w:spacing w:after="0"/>
        <w:contextualSpacing/>
        <w:rPr>
          <w:rFonts w:ascii="Times New Roman" w:eastAsia="Times New Roman" w:hAnsi="Times New Roman"/>
          <w:sz w:val="24"/>
          <w:szCs w:val="24"/>
          <w:lang w:val="fr-FR"/>
        </w:rPr>
      </w:pPr>
    </w:p>
    <w:p w14:paraId="7E3F71F4" w14:textId="77777777" w:rsidR="00854D8B" w:rsidRPr="0085056A" w:rsidRDefault="00854D8B" w:rsidP="0085056A">
      <w:pPr>
        <w:spacing w:after="0"/>
        <w:contextualSpacing/>
        <w:rPr>
          <w:rFonts w:ascii="Times New Roman" w:eastAsia="Times New Roman" w:hAnsi="Times New Roman"/>
          <w:sz w:val="24"/>
          <w:szCs w:val="24"/>
          <w:lang w:val="fr-FR"/>
        </w:rPr>
      </w:pPr>
    </w:p>
    <w:p w14:paraId="63039274" w14:textId="77777777" w:rsidR="00854D8B" w:rsidRPr="0085056A" w:rsidRDefault="00854D8B" w:rsidP="0085056A">
      <w:pPr>
        <w:spacing w:after="0"/>
        <w:contextualSpacing/>
        <w:rPr>
          <w:rFonts w:ascii="Times New Roman" w:eastAsia="Times New Roman" w:hAnsi="Times New Roman"/>
          <w:sz w:val="24"/>
          <w:szCs w:val="24"/>
          <w:lang w:val="fr-FR"/>
        </w:rPr>
      </w:pPr>
    </w:p>
    <w:p w14:paraId="5AB4931A" w14:textId="6825F5CF" w:rsidR="006B4BEC" w:rsidRPr="0085056A" w:rsidRDefault="006B4BEC" w:rsidP="0085056A">
      <w:pPr>
        <w:spacing w:after="0"/>
        <w:rPr>
          <w:rFonts w:ascii="Times New Roman" w:eastAsia="Times New Roman" w:hAnsi="Times New Roman"/>
          <w:b/>
          <w:bCs/>
          <w:sz w:val="24"/>
          <w:szCs w:val="24"/>
          <w:lang w:val="fr-FR" w:eastAsia="en-GB"/>
        </w:rPr>
      </w:pPr>
    </w:p>
    <w:p w14:paraId="090B81A5" w14:textId="045C3AB9" w:rsidR="009F69AA" w:rsidRDefault="009F69AA" w:rsidP="00DF77EA">
      <w:pPr>
        <w:spacing w:after="0"/>
        <w:rPr>
          <w:rFonts w:ascii="Times New Roman" w:eastAsia="Times New Roman" w:hAnsi="Times New Roman"/>
          <w:b/>
          <w:bCs/>
          <w:sz w:val="24"/>
          <w:szCs w:val="24"/>
          <w:lang w:val="fr-FR" w:eastAsia="en-GB"/>
        </w:rPr>
      </w:pPr>
    </w:p>
    <w:p w14:paraId="34B03DA9" w14:textId="76B948D0" w:rsidR="002C3B8C" w:rsidRPr="00EB4C8A" w:rsidRDefault="002C3B8C" w:rsidP="00EB4C8A">
      <w:pPr>
        <w:spacing w:after="0"/>
        <w:rPr>
          <w:rFonts w:ascii="Times New Roman" w:eastAsia="Times New Roman" w:hAnsi="Times New Roman"/>
          <w:b/>
          <w:bCs/>
          <w:lang w:val="fr-FR" w:eastAsia="en-GB"/>
        </w:rPr>
      </w:pPr>
    </w:p>
    <w:p w14:paraId="4242AC3C" w14:textId="77777777" w:rsidR="00EB4C8A" w:rsidRPr="0085056A" w:rsidRDefault="00EB4C8A" w:rsidP="0085056A">
      <w:pPr>
        <w:tabs>
          <w:tab w:val="left" w:pos="9781"/>
        </w:tabs>
        <w:spacing w:after="0"/>
        <w:ind w:right="-563"/>
        <w:rPr>
          <w:rFonts w:ascii="Times New Roman" w:eastAsia="Times New Roman" w:hAnsi="Times New Roman"/>
          <w:b/>
          <w:sz w:val="24"/>
          <w:szCs w:val="24"/>
          <w:lang w:val="pt-BR"/>
        </w:rPr>
      </w:pPr>
      <w:r w:rsidRPr="0085056A">
        <w:rPr>
          <w:rFonts w:ascii="Times New Roman" w:hAnsi="Times New Roman"/>
          <w:b/>
          <w:sz w:val="24"/>
          <w:szCs w:val="24"/>
          <w:lang w:val="pt-BR"/>
        </w:rPr>
        <w:t xml:space="preserve">    ROMÂNIA</w:t>
      </w:r>
    </w:p>
    <w:p w14:paraId="12D6513E" w14:textId="77777777" w:rsidR="00EB4C8A" w:rsidRPr="0085056A" w:rsidRDefault="00EB4C8A" w:rsidP="0085056A">
      <w:pPr>
        <w:tabs>
          <w:tab w:val="left" w:pos="9781"/>
        </w:tabs>
        <w:spacing w:after="0"/>
        <w:ind w:right="-563"/>
        <w:rPr>
          <w:rFonts w:ascii="Times New Roman" w:hAnsi="Times New Roman"/>
          <w:b/>
          <w:sz w:val="24"/>
          <w:szCs w:val="24"/>
          <w:lang w:val="pt-BR"/>
        </w:rPr>
      </w:pPr>
      <w:r w:rsidRPr="0085056A">
        <w:rPr>
          <w:rFonts w:ascii="Times New Roman" w:hAnsi="Times New Roman"/>
          <w:b/>
          <w:sz w:val="24"/>
          <w:szCs w:val="24"/>
          <w:lang w:val="pt-BR"/>
        </w:rPr>
        <w:t>JUDEŢUL NEAMŢ</w:t>
      </w:r>
    </w:p>
    <w:p w14:paraId="42F76A06" w14:textId="77777777" w:rsidR="00EB4C8A" w:rsidRPr="0085056A" w:rsidRDefault="00EB4C8A" w:rsidP="0085056A">
      <w:pPr>
        <w:tabs>
          <w:tab w:val="left" w:pos="9781"/>
        </w:tabs>
        <w:spacing w:after="0"/>
        <w:ind w:right="-563"/>
        <w:rPr>
          <w:rFonts w:ascii="Times New Roman" w:hAnsi="Times New Roman"/>
          <w:b/>
          <w:sz w:val="24"/>
          <w:szCs w:val="24"/>
          <w:lang w:val="pt-BR"/>
        </w:rPr>
      </w:pPr>
      <w:r w:rsidRPr="0085056A">
        <w:rPr>
          <w:rFonts w:ascii="Times New Roman" w:hAnsi="Times New Roman"/>
          <w:b/>
          <w:sz w:val="24"/>
          <w:szCs w:val="24"/>
          <w:lang w:val="pt-BR"/>
        </w:rPr>
        <w:t>COMUNA ION CREANGA</w:t>
      </w:r>
    </w:p>
    <w:p w14:paraId="28AB525B" w14:textId="77777777" w:rsidR="00EB4C8A" w:rsidRPr="0085056A" w:rsidRDefault="00EB4C8A" w:rsidP="0085056A">
      <w:pPr>
        <w:tabs>
          <w:tab w:val="left" w:pos="9781"/>
        </w:tabs>
        <w:spacing w:after="0"/>
        <w:ind w:right="-563"/>
        <w:rPr>
          <w:rFonts w:ascii="Times New Roman" w:hAnsi="Times New Roman"/>
          <w:b/>
          <w:sz w:val="24"/>
          <w:szCs w:val="24"/>
          <w:lang w:val="pt-BR"/>
        </w:rPr>
      </w:pPr>
      <w:r w:rsidRPr="0085056A">
        <w:rPr>
          <w:rFonts w:ascii="Times New Roman" w:hAnsi="Times New Roman"/>
          <w:b/>
          <w:sz w:val="24"/>
          <w:szCs w:val="24"/>
          <w:lang w:val="pt-BR"/>
        </w:rPr>
        <w:t xml:space="preserve">Nr. 15263 din 12.12.2023      </w:t>
      </w:r>
    </w:p>
    <w:p w14:paraId="4F832F4B" w14:textId="77777777" w:rsidR="00EB4C8A" w:rsidRPr="0085056A" w:rsidRDefault="00EB4C8A" w:rsidP="0085056A">
      <w:pPr>
        <w:tabs>
          <w:tab w:val="left" w:pos="9781"/>
        </w:tabs>
        <w:spacing w:after="0"/>
        <w:ind w:right="-563"/>
        <w:rPr>
          <w:rFonts w:ascii="Times New Roman" w:hAnsi="Times New Roman"/>
          <w:b/>
          <w:sz w:val="24"/>
          <w:szCs w:val="24"/>
          <w:u w:val="single"/>
          <w:lang w:val="pt-BR"/>
        </w:rPr>
      </w:pPr>
    </w:p>
    <w:p w14:paraId="76BA3FF6" w14:textId="77777777" w:rsidR="00EB4C8A" w:rsidRPr="0085056A" w:rsidRDefault="00EB4C8A" w:rsidP="0085056A">
      <w:pPr>
        <w:tabs>
          <w:tab w:val="left" w:pos="9781"/>
        </w:tabs>
        <w:spacing w:after="0"/>
        <w:ind w:right="-563"/>
        <w:jc w:val="center"/>
        <w:rPr>
          <w:rFonts w:ascii="Times New Roman" w:hAnsi="Times New Roman"/>
          <w:b/>
          <w:sz w:val="24"/>
          <w:szCs w:val="24"/>
          <w:u w:val="single"/>
          <w:lang w:val="pt-BR"/>
        </w:rPr>
      </w:pPr>
      <w:r w:rsidRPr="0085056A">
        <w:rPr>
          <w:rFonts w:ascii="Times New Roman" w:hAnsi="Times New Roman"/>
          <w:b/>
          <w:sz w:val="24"/>
          <w:szCs w:val="24"/>
          <w:u w:val="single"/>
          <w:lang w:val="pt-BR"/>
        </w:rPr>
        <w:t>RAPORT  DE SPECIALITATE</w:t>
      </w:r>
    </w:p>
    <w:p w14:paraId="6234B9E6" w14:textId="77777777" w:rsidR="00EB4C8A" w:rsidRPr="0085056A" w:rsidRDefault="00EB4C8A" w:rsidP="0085056A">
      <w:pPr>
        <w:tabs>
          <w:tab w:val="left" w:pos="9781"/>
        </w:tabs>
        <w:spacing w:after="0"/>
        <w:ind w:right="-563"/>
        <w:jc w:val="center"/>
        <w:rPr>
          <w:rFonts w:ascii="Times New Roman" w:hAnsi="Times New Roman"/>
          <w:b/>
          <w:sz w:val="24"/>
          <w:szCs w:val="24"/>
          <w:u w:val="single"/>
          <w:lang w:val="pt-BR"/>
        </w:rPr>
      </w:pPr>
      <w:r w:rsidRPr="0085056A">
        <w:rPr>
          <w:rFonts w:ascii="Times New Roman" w:hAnsi="Times New Roman"/>
          <w:b/>
          <w:sz w:val="24"/>
          <w:szCs w:val="24"/>
          <w:u w:val="single"/>
          <w:lang w:val="pt-BR"/>
        </w:rPr>
        <w:t>privind rectificare bugetului de venituri si cheltuieli 2023</w:t>
      </w:r>
    </w:p>
    <w:p w14:paraId="1BCC9E60" w14:textId="77777777" w:rsidR="00EB4C8A" w:rsidRPr="0085056A" w:rsidRDefault="00EB4C8A" w:rsidP="0085056A">
      <w:pPr>
        <w:tabs>
          <w:tab w:val="left" w:pos="9781"/>
        </w:tabs>
        <w:spacing w:after="0"/>
        <w:ind w:right="-563"/>
        <w:jc w:val="both"/>
        <w:rPr>
          <w:rFonts w:ascii="Times New Roman" w:hAnsi="Times New Roman"/>
          <w:i/>
          <w:sz w:val="24"/>
          <w:szCs w:val="24"/>
          <w:u w:val="single"/>
          <w:lang w:val="pt-BR"/>
        </w:rPr>
      </w:pPr>
    </w:p>
    <w:p w14:paraId="13E478FB" w14:textId="77777777" w:rsidR="00EB4C8A" w:rsidRPr="0085056A" w:rsidRDefault="00EB4C8A" w:rsidP="0085056A">
      <w:pPr>
        <w:tabs>
          <w:tab w:val="left" w:pos="9781"/>
        </w:tabs>
        <w:spacing w:after="0"/>
        <w:ind w:right="-563"/>
        <w:jc w:val="both"/>
        <w:rPr>
          <w:rFonts w:ascii="Times New Roman" w:hAnsi="Times New Roman"/>
          <w:sz w:val="24"/>
          <w:szCs w:val="24"/>
          <w:lang w:val="en-US"/>
        </w:rPr>
      </w:pPr>
      <w:r w:rsidRPr="0085056A">
        <w:rPr>
          <w:rFonts w:ascii="Times New Roman" w:hAnsi="Times New Roman"/>
          <w:sz w:val="24"/>
          <w:szCs w:val="24"/>
        </w:rPr>
        <w:t xml:space="preserve">Avand in vedere: </w:t>
      </w:r>
    </w:p>
    <w:p w14:paraId="3F020030" w14:textId="77777777" w:rsidR="00EB4C8A" w:rsidRPr="0085056A" w:rsidRDefault="00EB4C8A" w:rsidP="0085056A">
      <w:pPr>
        <w:pStyle w:val="ListParagraph"/>
        <w:numPr>
          <w:ilvl w:val="0"/>
          <w:numId w:val="40"/>
        </w:numPr>
        <w:tabs>
          <w:tab w:val="left" w:pos="9781"/>
        </w:tabs>
        <w:spacing w:after="0"/>
        <w:ind w:right="-563"/>
        <w:jc w:val="both"/>
        <w:rPr>
          <w:rFonts w:ascii="Times New Roman" w:hAnsi="Times New Roman"/>
          <w:sz w:val="24"/>
          <w:szCs w:val="24"/>
        </w:rPr>
      </w:pPr>
      <w:r w:rsidRPr="0085056A">
        <w:rPr>
          <w:rFonts w:ascii="Times New Roman" w:hAnsi="Times New Roman"/>
          <w:sz w:val="24"/>
          <w:szCs w:val="24"/>
        </w:rPr>
        <w:t>prevederile art 19(2) si art 49 din Legea 273/2006 privind finantele publice locale;</w:t>
      </w:r>
    </w:p>
    <w:p w14:paraId="4ACE0475" w14:textId="77777777" w:rsidR="00EB4C8A" w:rsidRPr="0085056A" w:rsidRDefault="00EB4C8A" w:rsidP="0085056A">
      <w:pPr>
        <w:pStyle w:val="ListParagraph"/>
        <w:numPr>
          <w:ilvl w:val="0"/>
          <w:numId w:val="40"/>
        </w:numPr>
        <w:tabs>
          <w:tab w:val="left" w:pos="9781"/>
        </w:tabs>
        <w:spacing w:after="0"/>
        <w:ind w:right="-563"/>
        <w:jc w:val="both"/>
        <w:rPr>
          <w:rFonts w:ascii="Times New Roman" w:hAnsi="Times New Roman"/>
          <w:sz w:val="24"/>
          <w:szCs w:val="24"/>
        </w:rPr>
      </w:pPr>
      <w:r w:rsidRPr="0085056A">
        <w:rPr>
          <w:rFonts w:ascii="Times New Roman" w:hAnsi="Times New Roman"/>
          <w:sz w:val="24"/>
          <w:szCs w:val="24"/>
        </w:rPr>
        <w:t>prevederile art 129(4) din OUG 57/2019 privind  codul Administrativ;</w:t>
      </w:r>
    </w:p>
    <w:p w14:paraId="5C8DE03B" w14:textId="77777777" w:rsidR="00EB4C8A" w:rsidRPr="0085056A" w:rsidRDefault="00EB4C8A" w:rsidP="0085056A">
      <w:pPr>
        <w:pStyle w:val="ListParagraph"/>
        <w:numPr>
          <w:ilvl w:val="0"/>
          <w:numId w:val="40"/>
        </w:numPr>
        <w:tabs>
          <w:tab w:val="left" w:pos="9781"/>
        </w:tabs>
        <w:spacing w:after="0"/>
        <w:ind w:right="-563"/>
        <w:jc w:val="both"/>
        <w:rPr>
          <w:rFonts w:ascii="Times New Roman" w:hAnsi="Times New Roman"/>
          <w:sz w:val="24"/>
          <w:szCs w:val="24"/>
          <w:lang w:val="pt-BR"/>
        </w:rPr>
      </w:pPr>
      <w:r w:rsidRPr="0085056A">
        <w:rPr>
          <w:rFonts w:ascii="Times New Roman" w:hAnsi="Times New Roman"/>
          <w:sz w:val="24"/>
          <w:szCs w:val="24"/>
          <w:lang w:val="pt-BR"/>
        </w:rPr>
        <w:t>Adresa Anaf   31103/12.12.2023;</w:t>
      </w:r>
    </w:p>
    <w:p w14:paraId="49E02E92" w14:textId="77777777" w:rsidR="00EB4C8A" w:rsidRPr="0085056A" w:rsidRDefault="00EB4C8A" w:rsidP="0085056A">
      <w:pPr>
        <w:pStyle w:val="ListParagraph"/>
        <w:numPr>
          <w:ilvl w:val="0"/>
          <w:numId w:val="40"/>
        </w:numPr>
        <w:tabs>
          <w:tab w:val="left" w:pos="9781"/>
        </w:tabs>
        <w:spacing w:after="0"/>
        <w:ind w:right="-563"/>
        <w:jc w:val="both"/>
        <w:rPr>
          <w:rFonts w:ascii="Times New Roman" w:hAnsi="Times New Roman"/>
          <w:sz w:val="24"/>
          <w:szCs w:val="24"/>
          <w:lang w:val="pt-BR"/>
        </w:rPr>
      </w:pPr>
      <w:r w:rsidRPr="0085056A">
        <w:rPr>
          <w:rFonts w:ascii="Times New Roman" w:hAnsi="Times New Roman"/>
          <w:sz w:val="24"/>
          <w:szCs w:val="24"/>
          <w:lang w:val="pt-BR"/>
        </w:rPr>
        <w:t>Solicitare scoala nr. 1836/11.12.2023</w:t>
      </w:r>
    </w:p>
    <w:p w14:paraId="38676989" w14:textId="31F10873" w:rsidR="00EB4C8A" w:rsidRPr="0085056A" w:rsidRDefault="00EB4C8A" w:rsidP="0085056A">
      <w:pPr>
        <w:tabs>
          <w:tab w:val="left" w:pos="9781"/>
        </w:tabs>
        <w:spacing w:after="0"/>
        <w:ind w:right="-563"/>
        <w:jc w:val="both"/>
        <w:rPr>
          <w:rFonts w:ascii="Times New Roman" w:hAnsi="Times New Roman"/>
          <w:b/>
          <w:sz w:val="24"/>
          <w:szCs w:val="24"/>
          <w:lang w:val="pt-BR"/>
        </w:rPr>
      </w:pPr>
      <w:r w:rsidRPr="0085056A">
        <w:rPr>
          <w:rFonts w:ascii="Times New Roman" w:hAnsi="Times New Roman"/>
          <w:b/>
          <w:sz w:val="24"/>
          <w:szCs w:val="24"/>
          <w:lang w:val="pt-BR"/>
        </w:rPr>
        <w:t>propun rectificarea bugetului de venituri si cheltuieli pentru 2023 , astfel:</w:t>
      </w:r>
    </w:p>
    <w:p w14:paraId="72488615" w14:textId="77777777" w:rsidR="00EB4C8A" w:rsidRPr="0085056A" w:rsidRDefault="00EB4C8A" w:rsidP="0085056A">
      <w:pPr>
        <w:tabs>
          <w:tab w:val="left" w:pos="9781"/>
        </w:tabs>
        <w:spacing w:after="0"/>
        <w:ind w:right="-563"/>
        <w:jc w:val="both"/>
        <w:rPr>
          <w:rFonts w:ascii="Times New Roman" w:hAnsi="Times New Roman"/>
          <w:b/>
          <w:sz w:val="24"/>
          <w:szCs w:val="24"/>
          <w:lang w:val="pt-BR"/>
        </w:rPr>
      </w:pPr>
    </w:p>
    <w:p w14:paraId="634CC13F" w14:textId="16EC3CE9" w:rsidR="00EB4C8A" w:rsidRPr="0085056A" w:rsidRDefault="00EB4C8A" w:rsidP="0085056A">
      <w:pPr>
        <w:pStyle w:val="ListParagraph"/>
        <w:numPr>
          <w:ilvl w:val="0"/>
          <w:numId w:val="41"/>
        </w:numPr>
        <w:tabs>
          <w:tab w:val="left" w:pos="9781"/>
        </w:tabs>
        <w:spacing w:after="0"/>
        <w:ind w:right="-563"/>
        <w:rPr>
          <w:rFonts w:ascii="Times New Roman" w:hAnsi="Times New Roman"/>
          <w:b/>
          <w:sz w:val="24"/>
          <w:szCs w:val="24"/>
          <w:lang w:val="pt-BR"/>
        </w:rPr>
      </w:pPr>
      <w:r w:rsidRPr="0085056A">
        <w:rPr>
          <w:rFonts w:ascii="Times New Roman" w:hAnsi="Times New Roman"/>
          <w:b/>
          <w:sz w:val="24"/>
          <w:szCs w:val="24"/>
          <w:lang w:val="pt-BR"/>
        </w:rPr>
        <w:t>Cresterea</w:t>
      </w:r>
      <w:r w:rsidR="003302D2" w:rsidRPr="0085056A">
        <w:rPr>
          <w:rFonts w:ascii="Times New Roman" w:hAnsi="Times New Roman"/>
          <w:b/>
          <w:sz w:val="24"/>
          <w:szCs w:val="24"/>
          <w:lang w:val="pt-BR"/>
        </w:rPr>
        <w:t xml:space="preserve"> veniturilor cu  suma de 1938,31</w:t>
      </w:r>
      <w:r w:rsidRPr="0085056A">
        <w:rPr>
          <w:rFonts w:ascii="Times New Roman" w:hAnsi="Times New Roman"/>
          <w:b/>
          <w:sz w:val="24"/>
          <w:szCs w:val="24"/>
          <w:lang w:val="pt-BR"/>
        </w:rPr>
        <w:t xml:space="preserve">  mii lei, dupa cum urmeaza:</w:t>
      </w:r>
    </w:p>
    <w:p w14:paraId="129E8434" w14:textId="77777777" w:rsidR="00EB4C8A" w:rsidRPr="0085056A" w:rsidRDefault="00EB4C8A" w:rsidP="0085056A">
      <w:pPr>
        <w:pStyle w:val="ListParagraph"/>
        <w:tabs>
          <w:tab w:val="left" w:pos="9781"/>
        </w:tabs>
        <w:spacing w:after="0"/>
        <w:ind w:right="-563"/>
        <w:rPr>
          <w:rFonts w:ascii="Times New Roman" w:hAnsi="Times New Roman"/>
          <w:sz w:val="24"/>
          <w:szCs w:val="24"/>
          <w:lang w:val="en-US"/>
        </w:rPr>
      </w:pPr>
      <w:r w:rsidRPr="0085056A">
        <w:rPr>
          <w:rFonts w:ascii="Times New Roman" w:hAnsi="Times New Roman"/>
          <w:sz w:val="24"/>
          <w:szCs w:val="24"/>
          <w:lang w:val="pt-BR"/>
        </w:rPr>
        <w:t xml:space="preserve">-   </w:t>
      </w:r>
      <w:r w:rsidRPr="0085056A">
        <w:rPr>
          <w:rFonts w:ascii="Times New Roman" w:hAnsi="Times New Roman"/>
          <w:sz w:val="24"/>
          <w:szCs w:val="24"/>
        </w:rPr>
        <w:t>04.02.04 – sume alocate din impozit venit pentru echilibrare buget local   + 44.38 mii lei;</w:t>
      </w:r>
    </w:p>
    <w:p w14:paraId="0298B12C" w14:textId="77777777" w:rsidR="003302D2" w:rsidRPr="0085056A" w:rsidRDefault="00EB4C8A" w:rsidP="0085056A">
      <w:pPr>
        <w:pStyle w:val="ListParagraph"/>
        <w:tabs>
          <w:tab w:val="left" w:pos="9781"/>
        </w:tabs>
        <w:spacing w:after="0"/>
        <w:ind w:right="-563"/>
        <w:rPr>
          <w:rFonts w:ascii="Times New Roman" w:hAnsi="Times New Roman"/>
          <w:sz w:val="24"/>
          <w:szCs w:val="24"/>
        </w:rPr>
      </w:pPr>
      <w:r w:rsidRPr="0085056A">
        <w:rPr>
          <w:rFonts w:ascii="Times New Roman" w:hAnsi="Times New Roman"/>
          <w:sz w:val="24"/>
          <w:szCs w:val="24"/>
        </w:rPr>
        <w:t xml:space="preserve">-  42.02.65 – Finantare PNDL   +  1862.73 mii lei  </w:t>
      </w:r>
    </w:p>
    <w:p w14:paraId="2AD226A4" w14:textId="36D187AE" w:rsidR="003302D2" w:rsidRPr="0085056A" w:rsidRDefault="003302D2" w:rsidP="0085056A">
      <w:pPr>
        <w:pStyle w:val="ListParagraph"/>
        <w:tabs>
          <w:tab w:val="left" w:pos="9781"/>
        </w:tabs>
        <w:spacing w:after="0"/>
        <w:ind w:right="-563"/>
        <w:rPr>
          <w:rFonts w:ascii="Times New Roman" w:hAnsi="Times New Roman"/>
          <w:sz w:val="24"/>
          <w:szCs w:val="24"/>
        </w:rPr>
      </w:pPr>
      <w:r w:rsidRPr="0085056A">
        <w:rPr>
          <w:rFonts w:ascii="Times New Roman" w:hAnsi="Times New Roman"/>
          <w:sz w:val="24"/>
          <w:szCs w:val="24"/>
        </w:rPr>
        <w:t>-</w:t>
      </w:r>
      <w:r w:rsidRPr="0085056A">
        <w:rPr>
          <w:rFonts w:ascii="Times New Roman" w:hAnsi="Times New Roman"/>
          <w:sz w:val="24"/>
          <w:szCs w:val="24"/>
          <w:lang w:val="pt-BR"/>
        </w:rPr>
        <w:t xml:space="preserve">  42.02.20 -  Alte subventii de la administratia centrala a +31.2 mii lei </w:t>
      </w:r>
    </w:p>
    <w:p w14:paraId="1D137E5E" w14:textId="0A43A47B" w:rsidR="00EB4C8A" w:rsidRPr="0085056A" w:rsidRDefault="00EB4C8A" w:rsidP="0085056A">
      <w:pPr>
        <w:pStyle w:val="ListParagraph"/>
        <w:tabs>
          <w:tab w:val="left" w:pos="9781"/>
        </w:tabs>
        <w:spacing w:after="0"/>
        <w:ind w:right="-563"/>
        <w:rPr>
          <w:rFonts w:ascii="Times New Roman" w:hAnsi="Times New Roman"/>
          <w:sz w:val="24"/>
          <w:szCs w:val="24"/>
          <w:lang w:val="pt-BR"/>
        </w:rPr>
      </w:pPr>
      <w:r w:rsidRPr="0085056A">
        <w:rPr>
          <w:rFonts w:ascii="Times New Roman" w:hAnsi="Times New Roman"/>
          <w:sz w:val="24"/>
          <w:szCs w:val="24"/>
        </w:rPr>
        <w:t xml:space="preserve">      </w:t>
      </w:r>
      <w:r w:rsidRPr="0085056A">
        <w:rPr>
          <w:rFonts w:ascii="Times New Roman" w:hAnsi="Times New Roman"/>
          <w:sz w:val="24"/>
          <w:szCs w:val="24"/>
          <w:lang w:val="pt-BR"/>
        </w:rPr>
        <w:t xml:space="preserve">                 </w:t>
      </w:r>
    </w:p>
    <w:p w14:paraId="0FE39F4A" w14:textId="328C9932" w:rsidR="00EB4C8A" w:rsidRPr="0085056A" w:rsidRDefault="00EB4C8A" w:rsidP="0085056A">
      <w:pPr>
        <w:pStyle w:val="ListParagraph"/>
        <w:numPr>
          <w:ilvl w:val="0"/>
          <w:numId w:val="41"/>
        </w:numPr>
        <w:tabs>
          <w:tab w:val="left" w:pos="9781"/>
        </w:tabs>
        <w:spacing w:after="0"/>
        <w:ind w:right="-563"/>
        <w:jc w:val="both"/>
        <w:rPr>
          <w:rFonts w:ascii="Times New Roman" w:hAnsi="Times New Roman"/>
          <w:b/>
          <w:sz w:val="24"/>
          <w:szCs w:val="24"/>
          <w:lang w:val="pt-BR"/>
        </w:rPr>
      </w:pPr>
      <w:r w:rsidRPr="0085056A">
        <w:rPr>
          <w:rFonts w:ascii="Times New Roman" w:hAnsi="Times New Roman"/>
          <w:b/>
          <w:sz w:val="24"/>
          <w:szCs w:val="24"/>
          <w:lang w:val="pt-BR"/>
        </w:rPr>
        <w:t>Cresterea c</w:t>
      </w:r>
      <w:r w:rsidR="003302D2" w:rsidRPr="0085056A">
        <w:rPr>
          <w:rFonts w:ascii="Times New Roman" w:hAnsi="Times New Roman"/>
          <w:b/>
          <w:sz w:val="24"/>
          <w:szCs w:val="24"/>
          <w:lang w:val="pt-BR"/>
        </w:rPr>
        <w:t>heltuielilor cu  suma de 1938,31</w:t>
      </w:r>
      <w:r w:rsidRPr="0085056A">
        <w:rPr>
          <w:rFonts w:ascii="Times New Roman" w:hAnsi="Times New Roman"/>
          <w:b/>
          <w:sz w:val="24"/>
          <w:szCs w:val="24"/>
          <w:lang w:val="pt-BR"/>
        </w:rPr>
        <w:t xml:space="preserve">  mii lei, dupa cum urmeaza:</w:t>
      </w:r>
      <w:r w:rsidRPr="0085056A">
        <w:rPr>
          <w:rFonts w:ascii="Times New Roman" w:hAnsi="Times New Roman"/>
          <w:sz w:val="24"/>
          <w:szCs w:val="24"/>
          <w:lang w:val="pt-BR"/>
        </w:rPr>
        <w:t xml:space="preserve">  </w:t>
      </w:r>
    </w:p>
    <w:p w14:paraId="2A6283C5" w14:textId="77777777" w:rsidR="00EB4C8A" w:rsidRPr="0085056A" w:rsidRDefault="00EB4C8A" w:rsidP="0085056A">
      <w:pPr>
        <w:tabs>
          <w:tab w:val="left" w:pos="9781"/>
        </w:tabs>
        <w:spacing w:after="0"/>
        <w:ind w:right="-563"/>
        <w:jc w:val="both"/>
        <w:rPr>
          <w:rFonts w:ascii="Times New Roman" w:hAnsi="Times New Roman"/>
          <w:b/>
          <w:sz w:val="24"/>
          <w:szCs w:val="24"/>
          <w:lang w:val="pt-BR"/>
        </w:rPr>
      </w:pPr>
      <w:r w:rsidRPr="0085056A">
        <w:rPr>
          <w:rFonts w:ascii="Times New Roman" w:hAnsi="Times New Roman"/>
          <w:sz w:val="24"/>
          <w:szCs w:val="24"/>
          <w:lang w:val="pt-BR"/>
        </w:rPr>
        <w:t xml:space="preserve">-Cap 51.02.01.03 - autoritati publice  art 20.01.05 – carburanti si  lubrefianti  + 34.38 mii lei; </w:t>
      </w:r>
    </w:p>
    <w:p w14:paraId="2065E4A6"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-Cap  65.02.04.01 – invatamant secundar  art 20.30.30 alte servicii buna  funct.  +10 mii lei;  </w:t>
      </w:r>
    </w:p>
    <w:p w14:paraId="53C5BD72" w14:textId="77777777" w:rsidR="003302D2" w:rsidRPr="0085056A" w:rsidRDefault="00EB4C8A" w:rsidP="0085056A">
      <w:pPr>
        <w:tabs>
          <w:tab w:val="left" w:pos="9781"/>
        </w:tabs>
        <w:spacing w:after="0"/>
        <w:ind w:right="-563"/>
        <w:jc w:val="both"/>
        <w:rPr>
          <w:rFonts w:ascii="Times New Roman" w:hAnsi="Times New Roman"/>
          <w:sz w:val="24"/>
          <w:szCs w:val="24"/>
          <w:lang w:val="pt-BR"/>
        </w:rPr>
      </w:pPr>
      <w:r w:rsidRPr="0085056A">
        <w:rPr>
          <w:rFonts w:ascii="Times New Roman" w:hAnsi="Times New Roman"/>
          <w:sz w:val="24"/>
          <w:szCs w:val="24"/>
        </w:rPr>
        <w:t>-Cap 84.02.03.01  Drumuri si poduri  art 71.01.01 constructii  +1862.73 m</w:t>
      </w:r>
      <w:r w:rsidRPr="0085056A">
        <w:rPr>
          <w:rFonts w:ascii="Times New Roman" w:hAnsi="Times New Roman"/>
          <w:sz w:val="24"/>
          <w:szCs w:val="24"/>
          <w:lang w:val="pt-BR"/>
        </w:rPr>
        <w:t>ii lei (mo</w:t>
      </w:r>
      <w:r w:rsidR="003302D2" w:rsidRPr="0085056A">
        <w:rPr>
          <w:rFonts w:ascii="Times New Roman" w:hAnsi="Times New Roman"/>
          <w:sz w:val="24"/>
          <w:szCs w:val="24"/>
          <w:lang w:val="pt-BR"/>
        </w:rPr>
        <w:t xml:space="preserve">dernizare drumuri comunale);   </w:t>
      </w:r>
    </w:p>
    <w:p w14:paraId="26236853" w14:textId="64019EC5" w:rsidR="003302D2" w:rsidRPr="0085056A" w:rsidRDefault="003302D2" w:rsidP="0085056A">
      <w:pPr>
        <w:tabs>
          <w:tab w:val="left" w:pos="9781"/>
        </w:tabs>
        <w:spacing w:after="0"/>
        <w:ind w:right="-563"/>
        <w:jc w:val="both"/>
        <w:rPr>
          <w:rFonts w:ascii="Times New Roman" w:hAnsi="Times New Roman"/>
          <w:sz w:val="24"/>
          <w:szCs w:val="24"/>
          <w:lang w:val="pt-BR"/>
        </w:rPr>
      </w:pPr>
      <w:r w:rsidRPr="0085056A">
        <w:rPr>
          <w:rFonts w:ascii="Times New Roman" w:hAnsi="Times New Roman"/>
          <w:sz w:val="24"/>
          <w:szCs w:val="24"/>
          <w:lang w:val="pt-BR"/>
        </w:rPr>
        <w:t xml:space="preserve">-  Cap  74.02.03 protectia mediului  art 55.02.18 transfer intern  +31.2 mii    </w:t>
      </w:r>
    </w:p>
    <w:p w14:paraId="0001841C" w14:textId="6009C0F3" w:rsidR="00EB4C8A" w:rsidRPr="0085056A" w:rsidRDefault="00EB4C8A" w:rsidP="0085056A">
      <w:pPr>
        <w:tabs>
          <w:tab w:val="left" w:pos="9781"/>
        </w:tabs>
        <w:spacing w:after="0"/>
        <w:ind w:right="-563"/>
        <w:jc w:val="both"/>
        <w:rPr>
          <w:rFonts w:ascii="Times New Roman" w:hAnsi="Times New Roman"/>
          <w:sz w:val="24"/>
          <w:szCs w:val="24"/>
          <w:lang w:val="en-US"/>
        </w:rPr>
      </w:pPr>
      <w:r w:rsidRPr="0085056A">
        <w:rPr>
          <w:rFonts w:ascii="Times New Roman" w:hAnsi="Times New Roman"/>
          <w:sz w:val="24"/>
          <w:szCs w:val="24"/>
          <w:lang w:val="pt-BR"/>
        </w:rPr>
        <w:t xml:space="preserve"> </w:t>
      </w:r>
    </w:p>
    <w:p w14:paraId="5535C471" w14:textId="77777777" w:rsidR="00EB4C8A" w:rsidRPr="0085056A" w:rsidRDefault="00EB4C8A" w:rsidP="0085056A">
      <w:pPr>
        <w:tabs>
          <w:tab w:val="left" w:pos="9781"/>
        </w:tabs>
        <w:spacing w:after="0"/>
        <w:ind w:right="-563"/>
        <w:rPr>
          <w:rFonts w:ascii="Times New Roman" w:hAnsi="Times New Roman"/>
          <w:b/>
          <w:sz w:val="24"/>
          <w:szCs w:val="24"/>
          <w:lang w:val="pt-BR"/>
        </w:rPr>
      </w:pPr>
      <w:r w:rsidRPr="0085056A">
        <w:rPr>
          <w:rFonts w:ascii="Times New Roman" w:hAnsi="Times New Roman"/>
          <w:b/>
          <w:sz w:val="24"/>
          <w:szCs w:val="24"/>
          <w:lang w:val="pt-BR"/>
        </w:rPr>
        <w:t xml:space="preserve"> si realocarea de fonduri dupa cum urmeaza:</w:t>
      </w:r>
    </w:p>
    <w:p w14:paraId="0ABE0B95" w14:textId="77777777" w:rsidR="00EB4C8A" w:rsidRPr="0085056A" w:rsidRDefault="00EB4C8A" w:rsidP="0085056A">
      <w:pPr>
        <w:tabs>
          <w:tab w:val="left" w:pos="9781"/>
        </w:tabs>
        <w:spacing w:after="0"/>
        <w:ind w:right="-563"/>
        <w:rPr>
          <w:rFonts w:ascii="Times New Roman" w:hAnsi="Times New Roman"/>
          <w:b/>
          <w:bCs/>
          <w:sz w:val="24"/>
          <w:szCs w:val="24"/>
          <w:lang w:val="pt-BR"/>
        </w:rPr>
      </w:pPr>
      <w:r w:rsidRPr="0085056A">
        <w:rPr>
          <w:rFonts w:ascii="Times New Roman" w:hAnsi="Times New Roman"/>
          <w:sz w:val="24"/>
          <w:szCs w:val="24"/>
          <w:lang w:val="pt-BR"/>
        </w:rPr>
        <w:t xml:space="preserve">    </w:t>
      </w:r>
      <w:r w:rsidRPr="0085056A">
        <w:rPr>
          <w:rFonts w:ascii="Times New Roman" w:hAnsi="Times New Roman"/>
          <w:b/>
          <w:bCs/>
          <w:sz w:val="24"/>
          <w:szCs w:val="24"/>
          <w:lang w:val="pt-BR"/>
        </w:rPr>
        <w:t>SCOALA:</w:t>
      </w:r>
    </w:p>
    <w:p w14:paraId="37CEFD04"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DE LA:</w:t>
      </w:r>
    </w:p>
    <w:p w14:paraId="1ACD4A89"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Cap  65.02.04.01- Invatamant secundar</w:t>
      </w:r>
    </w:p>
    <w:p w14:paraId="50B13991"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Art  20.01.01   furnituri de birou     -1 mii lei;</w:t>
      </w:r>
    </w:p>
    <w:p w14:paraId="39FA5AAD"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Art  20.01.03  incalzit, iluminat si forta motrica  -14.24 mii lei</w:t>
      </w:r>
    </w:p>
    <w:p w14:paraId="54756102"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Art 20.01.08   posta, telecomunicatii si internet   - 3.56 mii lei;</w:t>
      </w:r>
    </w:p>
    <w:p w14:paraId="3617727A" w14:textId="77777777" w:rsidR="00EB4C8A" w:rsidRPr="0085056A" w:rsidRDefault="00EB4C8A" w:rsidP="0085056A">
      <w:pPr>
        <w:tabs>
          <w:tab w:val="left" w:pos="9781"/>
        </w:tabs>
        <w:spacing w:after="0"/>
        <w:ind w:right="-563"/>
        <w:rPr>
          <w:rFonts w:ascii="Times New Roman" w:hAnsi="Times New Roman"/>
          <w:sz w:val="24"/>
          <w:szCs w:val="24"/>
          <w:lang w:val="de-DE"/>
        </w:rPr>
      </w:pPr>
      <w:r w:rsidRPr="0085056A">
        <w:rPr>
          <w:rFonts w:ascii="Times New Roman" w:hAnsi="Times New Roman"/>
          <w:sz w:val="24"/>
          <w:szCs w:val="24"/>
          <w:lang w:val="pt-BR"/>
        </w:rPr>
        <w:t xml:space="preserve">                              </w:t>
      </w:r>
      <w:r w:rsidRPr="0085056A">
        <w:rPr>
          <w:rFonts w:ascii="Times New Roman" w:hAnsi="Times New Roman"/>
          <w:sz w:val="24"/>
          <w:szCs w:val="24"/>
          <w:lang w:val="de-DE"/>
        </w:rPr>
        <w:t>Art  20.06.01   deplasari interne   -1 mii lei;</w:t>
      </w:r>
    </w:p>
    <w:p w14:paraId="3C8F899D"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de-DE"/>
        </w:rPr>
        <w:t xml:space="preserve">                              </w:t>
      </w:r>
      <w:r w:rsidRPr="0085056A">
        <w:rPr>
          <w:rFonts w:ascii="Times New Roman" w:hAnsi="Times New Roman"/>
          <w:sz w:val="24"/>
          <w:szCs w:val="24"/>
          <w:lang w:val="pt-BR"/>
        </w:rPr>
        <w:t xml:space="preserve">Art  20.12  consultanta si expertiza  -1 mii lei                                   </w:t>
      </w:r>
    </w:p>
    <w:p w14:paraId="699F16F6"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LA:</w:t>
      </w:r>
    </w:p>
    <w:p w14:paraId="1740CDC9"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Cap   65.02.04.01- Invatamant secundar</w:t>
      </w:r>
    </w:p>
    <w:p w14:paraId="2C235982" w14:textId="77777777" w:rsidR="00EB4C8A" w:rsidRPr="0085056A" w:rsidRDefault="00EB4C8A" w:rsidP="0085056A">
      <w:pPr>
        <w:tabs>
          <w:tab w:val="left" w:pos="9781"/>
        </w:tabs>
        <w:spacing w:after="0"/>
        <w:ind w:right="-563"/>
        <w:rPr>
          <w:rFonts w:ascii="Times New Roman" w:hAnsi="Times New Roman"/>
          <w:sz w:val="24"/>
          <w:szCs w:val="24"/>
          <w:lang w:val="pt-BR"/>
        </w:rPr>
      </w:pPr>
      <w:r w:rsidRPr="0085056A">
        <w:rPr>
          <w:rFonts w:ascii="Times New Roman" w:hAnsi="Times New Roman"/>
          <w:sz w:val="24"/>
          <w:szCs w:val="24"/>
          <w:lang w:val="pt-BR"/>
        </w:rPr>
        <w:t xml:space="preserve">                                 Art  20.01.09  materiale si servicii cu caracter funct   + 2.8 mii lei;</w:t>
      </w:r>
    </w:p>
    <w:p w14:paraId="632DA09F" w14:textId="77777777" w:rsidR="00EB4C8A" w:rsidRPr="0085056A" w:rsidRDefault="00EB4C8A" w:rsidP="0085056A">
      <w:pPr>
        <w:tabs>
          <w:tab w:val="left" w:pos="9781"/>
        </w:tabs>
        <w:spacing w:after="0"/>
        <w:ind w:right="-563"/>
        <w:rPr>
          <w:rFonts w:ascii="Times New Roman" w:hAnsi="Times New Roman"/>
          <w:sz w:val="24"/>
          <w:szCs w:val="24"/>
          <w:lang w:val="de-DE"/>
        </w:rPr>
      </w:pPr>
      <w:r w:rsidRPr="0085056A">
        <w:rPr>
          <w:rFonts w:ascii="Times New Roman" w:hAnsi="Times New Roman"/>
          <w:sz w:val="24"/>
          <w:szCs w:val="24"/>
          <w:lang w:val="pt-BR"/>
        </w:rPr>
        <w:t xml:space="preserve">                                  </w:t>
      </w:r>
      <w:r w:rsidRPr="0085056A">
        <w:rPr>
          <w:rFonts w:ascii="Times New Roman" w:hAnsi="Times New Roman"/>
          <w:sz w:val="24"/>
          <w:szCs w:val="24"/>
          <w:lang w:val="de-DE"/>
        </w:rPr>
        <w:t>Art 20.01.30  materiale buna fct   +10 mii lei;</w:t>
      </w:r>
    </w:p>
    <w:p w14:paraId="6877F024" w14:textId="77777777" w:rsidR="00EB4C8A" w:rsidRPr="0085056A" w:rsidRDefault="00EB4C8A" w:rsidP="0085056A">
      <w:pPr>
        <w:tabs>
          <w:tab w:val="left" w:pos="9781"/>
        </w:tabs>
        <w:spacing w:after="0"/>
        <w:ind w:right="-563"/>
        <w:rPr>
          <w:rFonts w:ascii="Times New Roman" w:hAnsi="Times New Roman"/>
          <w:sz w:val="24"/>
          <w:szCs w:val="24"/>
          <w:lang w:val="de-DE"/>
        </w:rPr>
      </w:pPr>
      <w:r w:rsidRPr="0085056A">
        <w:rPr>
          <w:rFonts w:ascii="Times New Roman" w:hAnsi="Times New Roman"/>
          <w:sz w:val="24"/>
          <w:szCs w:val="24"/>
          <w:lang w:val="de-DE"/>
        </w:rPr>
        <w:t xml:space="preserve">                                 Art 20.05.30 alte obiecte inventar  +8 mii lei;</w:t>
      </w:r>
    </w:p>
    <w:p w14:paraId="5C4482FF" w14:textId="77777777" w:rsidR="00EB4C8A" w:rsidRPr="0085056A" w:rsidRDefault="00EB4C8A" w:rsidP="0085056A">
      <w:pPr>
        <w:tabs>
          <w:tab w:val="left" w:pos="9781"/>
        </w:tabs>
        <w:spacing w:after="0"/>
        <w:ind w:right="-563"/>
        <w:rPr>
          <w:rFonts w:ascii="Times New Roman" w:hAnsi="Times New Roman"/>
          <w:sz w:val="24"/>
          <w:szCs w:val="24"/>
          <w:lang w:val="de-DE"/>
        </w:rPr>
      </w:pPr>
      <w:r w:rsidRPr="0085056A">
        <w:rPr>
          <w:rFonts w:ascii="Times New Roman" w:hAnsi="Times New Roman"/>
          <w:sz w:val="24"/>
          <w:szCs w:val="24"/>
          <w:lang w:val="de-DE"/>
        </w:rPr>
        <w:t xml:space="preserve"> </w:t>
      </w:r>
      <w:r w:rsidRPr="0085056A">
        <w:rPr>
          <w:rFonts w:ascii="Times New Roman" w:hAnsi="Times New Roman"/>
          <w:b/>
          <w:sz w:val="24"/>
          <w:szCs w:val="24"/>
          <w:lang w:val="pt-BR"/>
        </w:rPr>
        <w:t>PRIMARIE:</w:t>
      </w:r>
    </w:p>
    <w:p w14:paraId="4B625C62" w14:textId="77777777" w:rsidR="00EB4C8A" w:rsidRPr="0085056A" w:rsidRDefault="00EB4C8A" w:rsidP="0085056A">
      <w:pPr>
        <w:tabs>
          <w:tab w:val="left" w:pos="9781"/>
        </w:tabs>
        <w:spacing w:after="0"/>
        <w:ind w:right="-563"/>
        <w:rPr>
          <w:rFonts w:ascii="Times New Roman" w:hAnsi="Times New Roman"/>
          <w:bCs/>
          <w:sz w:val="24"/>
          <w:szCs w:val="24"/>
          <w:lang w:val="pt-BR"/>
        </w:rPr>
      </w:pPr>
      <w:r w:rsidRPr="0085056A">
        <w:rPr>
          <w:rFonts w:ascii="Times New Roman" w:hAnsi="Times New Roman"/>
          <w:bCs/>
          <w:sz w:val="24"/>
          <w:szCs w:val="24"/>
          <w:lang w:val="pt-BR"/>
        </w:rPr>
        <w:t xml:space="preserve">DE LA:     Cap 51.02.01.03 - autoritati publice  art 20.30.30  alte bunuri si servicii  -30 mii lei: </w:t>
      </w:r>
    </w:p>
    <w:p w14:paraId="177EFD16" w14:textId="77777777" w:rsidR="00EB4C8A" w:rsidRPr="0085056A" w:rsidRDefault="00EB4C8A" w:rsidP="0085056A">
      <w:pPr>
        <w:tabs>
          <w:tab w:val="left" w:pos="9781"/>
        </w:tabs>
        <w:spacing w:after="0"/>
        <w:ind w:right="-563"/>
        <w:rPr>
          <w:rFonts w:ascii="Times New Roman" w:hAnsi="Times New Roman"/>
          <w:bCs/>
          <w:sz w:val="24"/>
          <w:szCs w:val="24"/>
          <w:lang w:val="pt-BR"/>
        </w:rPr>
      </w:pPr>
      <w:r w:rsidRPr="0085056A">
        <w:rPr>
          <w:rFonts w:ascii="Times New Roman" w:hAnsi="Times New Roman"/>
          <w:bCs/>
          <w:sz w:val="24"/>
          <w:szCs w:val="24"/>
          <w:lang w:val="pt-BR"/>
        </w:rPr>
        <w:t>LA:           Cap  70.02.06  -iluminat public  art 20.01.03  energie electrica  +30 mii,</w:t>
      </w:r>
    </w:p>
    <w:p w14:paraId="7DBFF487" w14:textId="77777777" w:rsidR="00EB4C8A" w:rsidRPr="0085056A" w:rsidRDefault="00EB4C8A" w:rsidP="0085056A">
      <w:pPr>
        <w:tabs>
          <w:tab w:val="left" w:pos="9781"/>
        </w:tabs>
        <w:spacing w:after="0"/>
        <w:ind w:right="-563"/>
        <w:rPr>
          <w:rFonts w:ascii="Times New Roman" w:hAnsi="Times New Roman"/>
          <w:bCs/>
          <w:sz w:val="24"/>
          <w:szCs w:val="24"/>
          <w:lang w:val="pt-BR"/>
        </w:rPr>
      </w:pPr>
    </w:p>
    <w:p w14:paraId="4814E072" w14:textId="77777777" w:rsidR="00EB4C8A" w:rsidRPr="0085056A" w:rsidRDefault="00EB4C8A" w:rsidP="0085056A">
      <w:pPr>
        <w:tabs>
          <w:tab w:val="left" w:pos="9781"/>
        </w:tabs>
        <w:spacing w:after="0"/>
        <w:ind w:right="-563"/>
        <w:jc w:val="center"/>
        <w:rPr>
          <w:rFonts w:ascii="Times New Roman" w:hAnsi="Times New Roman"/>
          <w:bCs/>
          <w:sz w:val="24"/>
          <w:szCs w:val="24"/>
          <w:lang w:val="pt-BR"/>
        </w:rPr>
      </w:pPr>
      <w:r w:rsidRPr="0085056A">
        <w:rPr>
          <w:rFonts w:ascii="Times New Roman" w:hAnsi="Times New Roman"/>
          <w:bCs/>
          <w:sz w:val="24"/>
          <w:szCs w:val="24"/>
          <w:lang w:val="pt-BR"/>
        </w:rPr>
        <w:t>Intocmit,</w:t>
      </w:r>
    </w:p>
    <w:p w14:paraId="63F34390" w14:textId="77777777" w:rsidR="00EB4C8A" w:rsidRPr="0085056A" w:rsidRDefault="00EB4C8A" w:rsidP="0085056A">
      <w:pPr>
        <w:tabs>
          <w:tab w:val="left" w:pos="9781"/>
        </w:tabs>
        <w:spacing w:after="0"/>
        <w:ind w:right="-563"/>
        <w:jc w:val="center"/>
        <w:rPr>
          <w:rFonts w:ascii="Times New Roman" w:hAnsi="Times New Roman"/>
          <w:bCs/>
          <w:sz w:val="24"/>
          <w:szCs w:val="24"/>
          <w:lang w:val="pt-BR"/>
        </w:rPr>
      </w:pPr>
      <w:r w:rsidRPr="0085056A">
        <w:rPr>
          <w:rFonts w:ascii="Times New Roman" w:hAnsi="Times New Roman"/>
          <w:bCs/>
          <w:sz w:val="24"/>
          <w:szCs w:val="24"/>
          <w:lang w:val="pt-BR"/>
        </w:rPr>
        <w:t>Rodica  SEGNEANU</w:t>
      </w:r>
    </w:p>
    <w:p w14:paraId="56C444D6" w14:textId="476BA894" w:rsidR="00BC6519" w:rsidRPr="0085056A" w:rsidRDefault="00BC6519" w:rsidP="0085056A">
      <w:pPr>
        <w:spacing w:after="0"/>
        <w:rPr>
          <w:rFonts w:ascii="Times New Roman" w:eastAsia="Times New Roman" w:hAnsi="Times New Roman"/>
          <w:b/>
          <w:bCs/>
          <w:sz w:val="24"/>
          <w:szCs w:val="24"/>
          <w:lang w:val="fr-FR" w:eastAsia="en-GB"/>
        </w:rPr>
      </w:pPr>
    </w:p>
    <w:p w14:paraId="3B8887D3" w14:textId="7FCF8D74" w:rsidR="002B1C4F" w:rsidRPr="0085056A" w:rsidRDefault="002B1C4F" w:rsidP="0085056A">
      <w:pPr>
        <w:spacing w:after="0"/>
        <w:rPr>
          <w:rFonts w:ascii="Times New Roman" w:eastAsia="Times New Roman" w:hAnsi="Times New Roman"/>
          <w:b/>
          <w:bCs/>
          <w:sz w:val="24"/>
          <w:szCs w:val="24"/>
          <w:lang w:val="fr-FR" w:eastAsia="en-GB"/>
        </w:rPr>
      </w:pPr>
    </w:p>
    <w:p w14:paraId="5872993E" w14:textId="3F6DD456" w:rsidR="002B1C4F" w:rsidRPr="00EB4C8A" w:rsidRDefault="002B1C4F" w:rsidP="00E94824">
      <w:pPr>
        <w:spacing w:after="0"/>
        <w:rPr>
          <w:rFonts w:ascii="Times New Roman" w:eastAsia="Times New Roman" w:hAnsi="Times New Roman"/>
          <w:b/>
          <w:bCs/>
          <w:sz w:val="24"/>
          <w:szCs w:val="24"/>
          <w:lang w:val="fr-FR" w:eastAsia="en-GB"/>
        </w:rPr>
      </w:pPr>
    </w:p>
    <w:p w14:paraId="7377C7E6" w14:textId="553CA888" w:rsidR="002B1C4F" w:rsidRPr="00EB4C8A" w:rsidRDefault="002B1C4F" w:rsidP="00A16E42">
      <w:pPr>
        <w:spacing w:after="0"/>
        <w:rPr>
          <w:rFonts w:ascii="Times New Roman" w:eastAsia="Times New Roman" w:hAnsi="Times New Roman"/>
          <w:b/>
          <w:bCs/>
          <w:sz w:val="24"/>
          <w:szCs w:val="24"/>
          <w:lang w:val="fr-FR" w:eastAsia="en-GB"/>
        </w:rPr>
      </w:pPr>
    </w:p>
    <w:p w14:paraId="131A4B7E" w14:textId="72CECB54" w:rsidR="002B1C4F" w:rsidRDefault="002B1C4F" w:rsidP="00A16E42">
      <w:pPr>
        <w:spacing w:after="0"/>
        <w:rPr>
          <w:rFonts w:ascii="Times New Roman" w:eastAsia="Times New Roman" w:hAnsi="Times New Roman"/>
          <w:b/>
          <w:bCs/>
          <w:sz w:val="24"/>
          <w:szCs w:val="24"/>
          <w:lang w:val="fr-FR" w:eastAsia="en-GB"/>
        </w:rPr>
      </w:pPr>
    </w:p>
    <w:p w14:paraId="0778AB02" w14:textId="21CBF934" w:rsidR="00EB4C8A" w:rsidRDefault="00EB4C8A" w:rsidP="00A16E42">
      <w:pPr>
        <w:spacing w:after="0"/>
        <w:rPr>
          <w:rFonts w:ascii="Times New Roman" w:eastAsia="Times New Roman" w:hAnsi="Times New Roman"/>
          <w:b/>
          <w:bCs/>
          <w:sz w:val="24"/>
          <w:szCs w:val="24"/>
          <w:lang w:val="fr-FR" w:eastAsia="en-GB"/>
        </w:rPr>
      </w:pPr>
    </w:p>
    <w:p w14:paraId="3C31C0FD" w14:textId="77777777" w:rsidR="002B1C4F" w:rsidRDefault="002B1C4F" w:rsidP="00A16E42">
      <w:pPr>
        <w:spacing w:after="0"/>
        <w:rPr>
          <w:rFonts w:ascii="Times New Roman" w:eastAsia="Times New Roman" w:hAnsi="Times New Roman"/>
          <w:b/>
          <w:bCs/>
          <w:sz w:val="24"/>
          <w:szCs w:val="24"/>
          <w:lang w:val="fr-FR" w:eastAsia="en-GB"/>
        </w:rPr>
      </w:pPr>
    </w:p>
    <w:p w14:paraId="02CF9FAA" w14:textId="3CAFDD29" w:rsidR="00B24EC8" w:rsidRPr="00D92E8B" w:rsidRDefault="00D92E8B" w:rsidP="00D92E8B">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00B24EC8" w:rsidRPr="00D92E8B">
        <w:rPr>
          <w:rFonts w:ascii="Times New Roman" w:hAnsi="Times New Roman"/>
          <w:b/>
          <w:bCs/>
          <w:sz w:val="24"/>
          <w:szCs w:val="24"/>
        </w:rPr>
        <w:t>VIZ</w:t>
      </w:r>
    </w:p>
    <w:p w14:paraId="722D0044" w14:textId="77777777" w:rsidR="00B24EC8" w:rsidRPr="00756203" w:rsidRDefault="00B24EC8" w:rsidP="00756203">
      <w:pPr>
        <w:spacing w:after="0"/>
        <w:jc w:val="center"/>
        <w:rPr>
          <w:rFonts w:ascii="Times New Roman" w:hAnsi="Times New Roman"/>
          <w:b/>
          <w:sz w:val="24"/>
          <w:szCs w:val="24"/>
        </w:rPr>
      </w:pPr>
    </w:p>
    <w:p w14:paraId="437023CC" w14:textId="77777777" w:rsidR="00B24EC8" w:rsidRPr="00756203" w:rsidRDefault="00B24EC8" w:rsidP="00756203">
      <w:pPr>
        <w:spacing w:after="0"/>
        <w:jc w:val="center"/>
        <w:rPr>
          <w:rFonts w:ascii="Times New Roman" w:hAnsi="Times New Roman"/>
          <w:b/>
          <w:sz w:val="24"/>
          <w:szCs w:val="24"/>
        </w:rPr>
      </w:pPr>
    </w:p>
    <w:p w14:paraId="401A13AA" w14:textId="77777777" w:rsidR="00B24EC8" w:rsidRPr="00756203" w:rsidRDefault="00B24EC8" w:rsidP="00756203">
      <w:pPr>
        <w:spacing w:after="0"/>
        <w:ind w:left="-567" w:right="-618"/>
        <w:jc w:val="center"/>
        <w:rPr>
          <w:rStyle w:val="Strong"/>
          <w:rFonts w:ascii="Times New Roman" w:hAnsi="Times New Roman"/>
          <w:sz w:val="24"/>
          <w:szCs w:val="24"/>
        </w:rPr>
      </w:pPr>
      <w:r w:rsidRPr="00756203">
        <w:rPr>
          <w:rFonts w:ascii="Times New Roman" w:hAnsi="Times New Roman"/>
          <w:b/>
          <w:sz w:val="24"/>
          <w:szCs w:val="24"/>
        </w:rPr>
        <w:t xml:space="preserve">privind avizul de legalitate </w:t>
      </w:r>
      <w:r w:rsidRPr="00756203">
        <w:rPr>
          <w:rFonts w:ascii="Times New Roman" w:hAnsi="Times New Roman"/>
          <w:sz w:val="24"/>
          <w:szCs w:val="24"/>
        </w:rPr>
        <w:t xml:space="preserve"> </w:t>
      </w:r>
      <w:r w:rsidRPr="00756203">
        <w:rPr>
          <w:rStyle w:val="Strong"/>
          <w:rFonts w:ascii="Times New Roman" w:hAnsi="Times New Roman"/>
          <w:sz w:val="24"/>
          <w:szCs w:val="24"/>
        </w:rPr>
        <w:t xml:space="preserve">la proiectul de hotărâre </w:t>
      </w:r>
    </w:p>
    <w:p w14:paraId="43713055" w14:textId="3464ECA9" w:rsidR="00B24EC8" w:rsidRPr="00756203" w:rsidRDefault="00B24EC8" w:rsidP="00756203">
      <w:pPr>
        <w:spacing w:after="0"/>
        <w:ind w:left="-567" w:right="-618"/>
        <w:jc w:val="center"/>
        <w:rPr>
          <w:rFonts w:ascii="Times New Roman" w:hAnsi="Times New Roman"/>
          <w:b/>
          <w:sz w:val="24"/>
          <w:szCs w:val="24"/>
        </w:rPr>
      </w:pPr>
      <w:proofErr w:type="spellStart"/>
      <w:proofErr w:type="gramStart"/>
      <w:r w:rsidRPr="00756203">
        <w:rPr>
          <w:rFonts w:ascii="Times New Roman" w:eastAsia="Times New Roman" w:hAnsi="Times New Roman"/>
          <w:b/>
          <w:sz w:val="24"/>
          <w:szCs w:val="24"/>
          <w:lang w:val="fr-FR"/>
        </w:rPr>
        <w:t>privind</w:t>
      </w:r>
      <w:proofErr w:type="spellEnd"/>
      <w:proofErr w:type="gram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rectificarea</w:t>
      </w:r>
      <w:proofErr w:type="spell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bugetului</w:t>
      </w:r>
      <w:proofErr w:type="spellEnd"/>
      <w:r w:rsidRPr="00756203">
        <w:rPr>
          <w:rFonts w:ascii="Times New Roman" w:eastAsia="Times New Roman" w:hAnsi="Times New Roman"/>
          <w:b/>
          <w:sz w:val="24"/>
          <w:szCs w:val="24"/>
          <w:lang w:val="fr-FR"/>
        </w:rPr>
        <w:t xml:space="preserve">  local al  </w:t>
      </w:r>
      <w:proofErr w:type="spellStart"/>
      <w:r w:rsidRPr="00756203">
        <w:rPr>
          <w:rFonts w:ascii="Times New Roman" w:eastAsia="Times New Roman" w:hAnsi="Times New Roman"/>
          <w:b/>
          <w:sz w:val="24"/>
          <w:szCs w:val="24"/>
          <w:lang w:val="fr-FR"/>
        </w:rPr>
        <w:t>Comun</w:t>
      </w:r>
      <w:r w:rsidR="00095DD7" w:rsidRPr="00756203">
        <w:rPr>
          <w:rFonts w:ascii="Times New Roman" w:eastAsia="Times New Roman" w:hAnsi="Times New Roman"/>
          <w:b/>
          <w:sz w:val="24"/>
          <w:szCs w:val="24"/>
          <w:lang w:val="fr-FR"/>
        </w:rPr>
        <w:t>ei</w:t>
      </w:r>
      <w:proofErr w:type="spellEnd"/>
      <w:r w:rsidR="00095DD7" w:rsidRPr="00756203">
        <w:rPr>
          <w:rFonts w:ascii="Times New Roman" w:eastAsia="Times New Roman" w:hAnsi="Times New Roman"/>
          <w:b/>
          <w:sz w:val="24"/>
          <w:szCs w:val="24"/>
          <w:lang w:val="fr-FR"/>
        </w:rPr>
        <w:t xml:space="preserve">  Ion </w:t>
      </w:r>
      <w:proofErr w:type="spellStart"/>
      <w:r w:rsidR="00095DD7" w:rsidRPr="00756203">
        <w:rPr>
          <w:rFonts w:ascii="Times New Roman" w:eastAsia="Times New Roman" w:hAnsi="Times New Roman"/>
          <w:b/>
          <w:sz w:val="24"/>
          <w:szCs w:val="24"/>
          <w:lang w:val="fr-FR"/>
        </w:rPr>
        <w:t>Creangă</w:t>
      </w:r>
      <w:proofErr w:type="spellEnd"/>
      <w:r w:rsidRPr="00756203">
        <w:rPr>
          <w:rFonts w:ascii="Times New Roman" w:eastAsia="Times New Roman" w:hAnsi="Times New Roman"/>
          <w:b/>
          <w:sz w:val="24"/>
          <w:szCs w:val="24"/>
          <w:lang w:val="fr-FR"/>
        </w:rPr>
        <w:t>.</w:t>
      </w:r>
    </w:p>
    <w:p w14:paraId="685802F8" w14:textId="77777777" w:rsidR="00B24EC8" w:rsidRPr="00756203" w:rsidRDefault="00B24EC8" w:rsidP="00756203">
      <w:pPr>
        <w:spacing w:after="0"/>
        <w:ind w:left="-567" w:right="-618"/>
        <w:jc w:val="center"/>
        <w:rPr>
          <w:rFonts w:ascii="Times New Roman" w:hAnsi="Times New Roman"/>
          <w:b/>
          <w:bCs/>
          <w:sz w:val="24"/>
          <w:szCs w:val="24"/>
        </w:rPr>
      </w:pPr>
    </w:p>
    <w:p w14:paraId="1376D8FC" w14:textId="77777777" w:rsidR="00B24EC8" w:rsidRPr="00756203" w:rsidRDefault="00B24EC8" w:rsidP="00756203">
      <w:pPr>
        <w:jc w:val="both"/>
        <w:rPr>
          <w:rFonts w:ascii="Times New Roman" w:hAnsi="Times New Roman"/>
          <w:sz w:val="24"/>
          <w:szCs w:val="24"/>
          <w:lang w:val="en-US"/>
        </w:rPr>
      </w:pPr>
    </w:p>
    <w:p w14:paraId="516EFCCF" w14:textId="77777777" w:rsidR="00B24EC8" w:rsidRPr="00756203" w:rsidRDefault="00B24EC8" w:rsidP="00756203">
      <w:pPr>
        <w:spacing w:after="0"/>
        <w:rPr>
          <w:rFonts w:ascii="Times New Roman" w:hAnsi="Times New Roman"/>
          <w:sz w:val="24"/>
          <w:szCs w:val="24"/>
        </w:rPr>
      </w:pPr>
      <w:r w:rsidRPr="00756203">
        <w:rPr>
          <w:rFonts w:ascii="Times New Roman" w:hAnsi="Times New Roman"/>
          <w:sz w:val="24"/>
          <w:szCs w:val="24"/>
        </w:rPr>
        <w:t xml:space="preserve">   În conformitate cu prevederile art.243 alin.(1) lit.”a” din O.U.G nr.57/ 2019 privind  Codul  administrativ , înaintez consiliului local prezentul aviz. </w:t>
      </w:r>
    </w:p>
    <w:p w14:paraId="29E5730F" w14:textId="77777777" w:rsidR="00B24EC8" w:rsidRPr="00756203" w:rsidRDefault="00B24EC8" w:rsidP="00756203">
      <w:pPr>
        <w:jc w:val="both"/>
        <w:rPr>
          <w:rFonts w:ascii="Times New Roman" w:hAnsi="Times New Roman"/>
          <w:sz w:val="24"/>
          <w:szCs w:val="24"/>
        </w:rPr>
      </w:pPr>
    </w:p>
    <w:p w14:paraId="627BC277" w14:textId="77777777" w:rsidR="00B24EC8" w:rsidRPr="00756203" w:rsidRDefault="00B24EC8" w:rsidP="00756203">
      <w:pPr>
        <w:jc w:val="both"/>
        <w:rPr>
          <w:rFonts w:ascii="Times New Roman" w:hAnsi="Times New Roman"/>
          <w:sz w:val="24"/>
          <w:szCs w:val="24"/>
        </w:rPr>
      </w:pPr>
      <w:r w:rsidRPr="0075620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0E03C07" w14:textId="77777777" w:rsidR="00B24EC8" w:rsidRPr="00756203" w:rsidRDefault="00B24EC8" w:rsidP="00756203">
      <w:pPr>
        <w:pStyle w:val="ListParagraph"/>
        <w:numPr>
          <w:ilvl w:val="0"/>
          <w:numId w:val="1"/>
        </w:numPr>
        <w:ind w:left="390"/>
        <w:jc w:val="both"/>
        <w:rPr>
          <w:rFonts w:ascii="Times New Roman" w:hAnsi="Times New Roman"/>
          <w:sz w:val="24"/>
          <w:szCs w:val="24"/>
        </w:rPr>
      </w:pPr>
      <w:r w:rsidRPr="0075620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56BA87D" w14:textId="77777777" w:rsidR="00B24EC8" w:rsidRPr="00756203" w:rsidRDefault="00B24EC8" w:rsidP="00756203">
      <w:pPr>
        <w:pStyle w:val="ListParagraph"/>
        <w:numPr>
          <w:ilvl w:val="0"/>
          <w:numId w:val="1"/>
        </w:numPr>
        <w:ind w:left="390"/>
        <w:rPr>
          <w:rFonts w:ascii="Times New Roman" w:hAnsi="Times New Roman"/>
          <w:sz w:val="24"/>
          <w:szCs w:val="24"/>
        </w:rPr>
      </w:pPr>
      <w:r w:rsidRPr="00756203">
        <w:rPr>
          <w:rFonts w:ascii="Times New Roman" w:hAnsi="Times New Roman"/>
          <w:sz w:val="24"/>
          <w:szCs w:val="24"/>
        </w:rPr>
        <w:t>Este iniţiat de dl. primar, conf.art. 136  alin.(1)   din O.U.G nr.57/ 2019 privind  Codul  administrativ ,</w:t>
      </w:r>
    </w:p>
    <w:p w14:paraId="3E2BBC58" w14:textId="77777777" w:rsidR="00994269" w:rsidRPr="00756203" w:rsidRDefault="00B24EC8" w:rsidP="00756203">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elaborat conform : </w:t>
      </w:r>
      <w:r w:rsidRPr="00756203">
        <w:rPr>
          <w:rFonts w:ascii="Times New Roman" w:eastAsia="Times New Roman" w:hAnsi="Times New Roman"/>
          <w:sz w:val="24"/>
          <w:szCs w:val="24"/>
          <w:lang w:val="fr-FR"/>
        </w:rPr>
        <w:t xml:space="preserve"> </w:t>
      </w:r>
      <w:r w:rsidR="00994269" w:rsidRPr="00756203">
        <w:rPr>
          <w:rFonts w:ascii="Times New Roman" w:eastAsia="Times New Roman" w:hAnsi="Times New Roman"/>
          <w:sz w:val="24"/>
          <w:szCs w:val="24"/>
          <w:lang w:val="fr-FR"/>
        </w:rPr>
        <w:t xml:space="preserve">art.129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.(2) lit.” b </w:t>
      </w:r>
      <w:proofErr w:type="gramStart"/>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alin</w:t>
      </w:r>
      <w:proofErr w:type="spellEnd"/>
      <w:proofErr w:type="gramEnd"/>
      <w:r w:rsidR="00994269" w:rsidRPr="00756203">
        <w:rPr>
          <w:rFonts w:ascii="Times New Roman" w:eastAsia="Times New Roman" w:hAnsi="Times New Roman"/>
          <w:sz w:val="24"/>
          <w:szCs w:val="24"/>
          <w:lang w:val="fr-FR"/>
        </w:rPr>
        <w:t xml:space="preserve">.(4) </w:t>
      </w:r>
      <w:proofErr w:type="spellStart"/>
      <w:r w:rsidR="00994269" w:rsidRPr="00756203">
        <w:rPr>
          <w:rFonts w:ascii="Times New Roman" w:eastAsia="Times New Roman" w:hAnsi="Times New Roman"/>
          <w:sz w:val="24"/>
          <w:szCs w:val="24"/>
          <w:lang w:val="fr-FR"/>
        </w:rPr>
        <w:t>lit.”a</w:t>
      </w:r>
      <w:proofErr w:type="spellEnd"/>
      <w:r w:rsidR="00994269" w:rsidRPr="00756203">
        <w:rPr>
          <w:rFonts w:ascii="Times New Roman" w:eastAsia="Times New Roman" w:hAnsi="Times New Roman"/>
          <w:sz w:val="24"/>
          <w:szCs w:val="24"/>
          <w:lang w:val="fr-FR"/>
        </w:rPr>
        <w:t xml:space="preserve">”   , art.139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(3)</w:t>
      </w:r>
      <w:proofErr w:type="gramStart"/>
      <w:r w:rsidR="00994269" w:rsidRPr="00756203">
        <w:rPr>
          <w:rFonts w:ascii="Times New Roman" w:eastAsia="Times New Roman" w:hAnsi="Times New Roman"/>
          <w:sz w:val="24"/>
          <w:szCs w:val="24"/>
          <w:lang w:val="fr-FR"/>
        </w:rPr>
        <w:t xml:space="preserve">  ,</w:t>
      </w:r>
      <w:proofErr w:type="gramEnd"/>
      <w:r w:rsidR="00994269" w:rsidRPr="00756203">
        <w:rPr>
          <w:rFonts w:ascii="Times New Roman" w:eastAsia="Times New Roman" w:hAnsi="Times New Roman"/>
          <w:sz w:val="24"/>
          <w:szCs w:val="24"/>
          <w:lang w:val="fr-FR"/>
        </w:rPr>
        <w:t xml:space="preserve"> art. 140,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.(1) , </w:t>
      </w:r>
      <w:proofErr w:type="spellStart"/>
      <w:r w:rsidR="00994269" w:rsidRPr="00756203">
        <w:rPr>
          <w:rFonts w:ascii="Times New Roman" w:eastAsia="Times New Roman" w:hAnsi="Times New Roman"/>
          <w:sz w:val="24"/>
          <w:szCs w:val="24"/>
          <w:lang w:val="fr-FR"/>
        </w:rPr>
        <w:t>precum</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și</w:t>
      </w:r>
      <w:proofErr w:type="spellEnd"/>
      <w:r w:rsidR="00994269" w:rsidRPr="00756203">
        <w:rPr>
          <w:rFonts w:ascii="Times New Roman" w:eastAsia="Times New Roman" w:hAnsi="Times New Roman"/>
          <w:sz w:val="24"/>
          <w:szCs w:val="24"/>
          <w:lang w:val="fr-FR"/>
        </w:rPr>
        <w:t xml:space="preserve"> al art. 196,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.(1)  lit. „</w:t>
      </w:r>
      <w:proofErr w:type="spellStart"/>
      <w:r w:rsidR="00994269" w:rsidRPr="00756203">
        <w:rPr>
          <w:rFonts w:ascii="Times New Roman" w:eastAsia="Times New Roman" w:hAnsi="Times New Roman"/>
          <w:sz w:val="24"/>
          <w:szCs w:val="24"/>
          <w:lang w:val="fr-FR"/>
        </w:rPr>
        <w:t>a”</w:t>
      </w:r>
      <w:proofErr w:type="gram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Codul</w:t>
      </w:r>
      <w:proofErr w:type="spellEnd"/>
      <w:proofErr w:type="gram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administrativ</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aprobat</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prin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Ordonanta</w:t>
      </w:r>
      <w:proofErr w:type="spellEnd"/>
      <w:r w:rsidR="00994269" w:rsidRPr="00756203">
        <w:rPr>
          <w:rFonts w:ascii="Times New Roman" w:eastAsia="Times New Roman" w:hAnsi="Times New Roman"/>
          <w:sz w:val="24"/>
          <w:szCs w:val="24"/>
          <w:lang w:val="fr-FR"/>
        </w:rPr>
        <w:t xml:space="preserve">  de  Urgenta  a  </w:t>
      </w:r>
      <w:proofErr w:type="spellStart"/>
      <w:r w:rsidR="00994269" w:rsidRPr="00756203">
        <w:rPr>
          <w:rFonts w:ascii="Times New Roman" w:eastAsia="Times New Roman" w:hAnsi="Times New Roman"/>
          <w:sz w:val="24"/>
          <w:szCs w:val="24"/>
          <w:lang w:val="fr-FR"/>
        </w:rPr>
        <w:t>Guvernului</w:t>
      </w:r>
      <w:proofErr w:type="spellEnd"/>
      <w:r w:rsidR="00994269" w:rsidRPr="00756203">
        <w:rPr>
          <w:rFonts w:ascii="Times New Roman" w:eastAsia="Times New Roman" w:hAnsi="Times New Roman"/>
          <w:sz w:val="24"/>
          <w:szCs w:val="24"/>
          <w:lang w:val="fr-FR"/>
        </w:rPr>
        <w:t xml:space="preserve">  nr.  57 </w:t>
      </w:r>
      <w:proofErr w:type="spell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03.07.2019 :</w:t>
      </w:r>
    </w:p>
    <w:p w14:paraId="2EE55C67" w14:textId="77777777" w:rsidR="00994269" w:rsidRPr="00756203" w:rsidRDefault="00994269" w:rsidP="00756203">
      <w:pPr>
        <w:tabs>
          <w:tab w:val="left" w:pos="748"/>
          <w:tab w:val="left" w:pos="1440"/>
        </w:tabs>
        <w:spacing w:after="0"/>
        <w:contextualSpacing/>
        <w:rPr>
          <w:rFonts w:ascii="Times New Roman" w:eastAsia="Times New Roman" w:hAnsi="Times New Roman"/>
          <w:sz w:val="24"/>
          <w:szCs w:val="24"/>
          <w:lang w:val="fr-FR"/>
        </w:rPr>
      </w:pPr>
    </w:p>
    <w:p w14:paraId="7B8A327C" w14:textId="77777777" w:rsidR="00B24EC8" w:rsidRPr="00756203" w:rsidRDefault="00B24EC8" w:rsidP="00756203">
      <w:pPr>
        <w:spacing w:after="0"/>
        <w:ind w:right="-618"/>
        <w:rPr>
          <w:rFonts w:ascii="Times New Roman" w:eastAsia="Times New Roman" w:hAnsi="Times New Roman"/>
          <w:sz w:val="24"/>
          <w:szCs w:val="24"/>
          <w:lang w:val="en-US"/>
        </w:rPr>
      </w:pPr>
    </w:p>
    <w:p w14:paraId="7FBFAE29" w14:textId="2BB9F66B" w:rsidR="00B24EC8" w:rsidRPr="00756203" w:rsidRDefault="00B24EC8" w:rsidP="00756203">
      <w:pPr>
        <w:spacing w:after="0"/>
        <w:rPr>
          <w:rFonts w:ascii="Times New Roman" w:eastAsia="Times New Roman" w:hAnsi="Times New Roman"/>
          <w:sz w:val="24"/>
          <w:szCs w:val="24"/>
          <w:lang w:eastAsia="en-GB"/>
        </w:rPr>
      </w:pPr>
      <w:r w:rsidRPr="00756203">
        <w:rPr>
          <w:rFonts w:ascii="Times New Roman" w:hAnsi="Times New Roman"/>
          <w:sz w:val="24"/>
          <w:szCs w:val="24"/>
        </w:rPr>
        <w:t xml:space="preserve">    </w:t>
      </w:r>
      <w:proofErr w:type="spellStart"/>
      <w:r w:rsidR="00B80E88" w:rsidRPr="00756203">
        <w:rPr>
          <w:rFonts w:ascii="Times New Roman" w:hAnsi="Times New Roman"/>
          <w:bCs/>
          <w:sz w:val="24"/>
          <w:szCs w:val="24"/>
        </w:rPr>
        <w:t>Tinând</w:t>
      </w:r>
      <w:proofErr w:type="spellEnd"/>
      <w:r w:rsidR="00B80E88" w:rsidRPr="00756203">
        <w:rPr>
          <w:rFonts w:ascii="Times New Roman" w:hAnsi="Times New Roman"/>
          <w:bCs/>
          <w:sz w:val="24"/>
          <w:szCs w:val="24"/>
        </w:rPr>
        <w:t xml:space="preserve"> cont  ca </w:t>
      </w:r>
      <w:r w:rsidRPr="00756203">
        <w:rPr>
          <w:rFonts w:ascii="Times New Roman" w:hAnsi="Times New Roman"/>
          <w:bCs/>
          <w:sz w:val="24"/>
          <w:szCs w:val="24"/>
        </w:rPr>
        <w:t xml:space="preserve">proiectul de  hotărâre, </w:t>
      </w:r>
      <w:r w:rsidR="00994269" w:rsidRPr="00756203">
        <w:rPr>
          <w:rFonts w:ascii="Times New Roman" w:hAnsi="Times New Roman"/>
          <w:bCs/>
          <w:sz w:val="24"/>
          <w:szCs w:val="24"/>
        </w:rPr>
        <w:t xml:space="preserve">este  </w:t>
      </w:r>
      <w:proofErr w:type="spellStart"/>
      <w:r w:rsidR="00994269" w:rsidRPr="00756203">
        <w:rPr>
          <w:rFonts w:ascii="Times New Roman" w:hAnsi="Times New Roman"/>
          <w:bCs/>
          <w:sz w:val="24"/>
          <w:szCs w:val="24"/>
        </w:rPr>
        <w:t>insotit</w:t>
      </w:r>
      <w:proofErr w:type="spellEnd"/>
      <w:r w:rsidR="00994269" w:rsidRPr="00756203">
        <w:rPr>
          <w:rFonts w:ascii="Times New Roman" w:hAnsi="Times New Roman"/>
          <w:bCs/>
          <w:sz w:val="24"/>
          <w:szCs w:val="24"/>
        </w:rPr>
        <w:t xml:space="preserve">  de referatul de  apr</w:t>
      </w:r>
      <w:r w:rsidR="00B80E88" w:rsidRPr="00756203">
        <w:rPr>
          <w:rFonts w:ascii="Times New Roman" w:hAnsi="Times New Roman"/>
          <w:bCs/>
          <w:sz w:val="24"/>
          <w:szCs w:val="24"/>
        </w:rPr>
        <w:t xml:space="preserve">obare  al  primarului  comunei  si de raportul  compartimentului  de  specialitate , </w:t>
      </w:r>
      <w:r w:rsidRPr="00756203">
        <w:rPr>
          <w:rFonts w:ascii="Times New Roman" w:hAnsi="Times New Roman"/>
          <w:bCs/>
          <w:sz w:val="24"/>
          <w:szCs w:val="24"/>
        </w:rPr>
        <w:t xml:space="preserve">consider că sunt îndeplinite </w:t>
      </w:r>
      <w:proofErr w:type="spellStart"/>
      <w:r w:rsidRPr="00756203">
        <w:rPr>
          <w:rFonts w:ascii="Times New Roman" w:hAnsi="Times New Roman"/>
          <w:bCs/>
          <w:sz w:val="24"/>
          <w:szCs w:val="24"/>
        </w:rPr>
        <w:t>condiţiile</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şi</w:t>
      </w:r>
      <w:proofErr w:type="spellEnd"/>
      <w:r w:rsidRPr="00756203">
        <w:rPr>
          <w:rFonts w:ascii="Times New Roman" w:hAnsi="Times New Roman"/>
          <w:bCs/>
          <w:sz w:val="24"/>
          <w:szCs w:val="24"/>
        </w:rPr>
        <w:t xml:space="preserve"> avizez favorabil  </w:t>
      </w:r>
      <w:r w:rsidRPr="00756203">
        <w:rPr>
          <w:rFonts w:ascii="Times New Roman" w:hAnsi="Times New Roman"/>
          <w:sz w:val="24"/>
          <w:szCs w:val="24"/>
        </w:rPr>
        <w:t xml:space="preserve">proiectul de hotărâre </w:t>
      </w:r>
      <w:proofErr w:type="spellStart"/>
      <w:r w:rsidRPr="00756203">
        <w:rPr>
          <w:rFonts w:ascii="Times New Roman" w:eastAsia="Times New Roman" w:hAnsi="Times New Roman"/>
          <w:sz w:val="24"/>
          <w:szCs w:val="24"/>
          <w:lang w:val="fr-FR"/>
        </w:rPr>
        <w:t>privind</w:t>
      </w:r>
      <w:proofErr w:type="spellEnd"/>
      <w:r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rectificarea</w:t>
      </w:r>
      <w:proofErr w:type="spellEnd"/>
      <w:r w:rsidR="00095DD7" w:rsidRPr="00756203">
        <w:rPr>
          <w:rFonts w:ascii="Times New Roman" w:eastAsia="Times New Roman" w:hAnsi="Times New Roman"/>
          <w:sz w:val="24"/>
          <w:szCs w:val="24"/>
          <w:lang w:val="fr-FR"/>
        </w:rPr>
        <w:t xml:space="preserve">  </w:t>
      </w:r>
      <w:proofErr w:type="spellStart"/>
      <w:r w:rsidR="00095DD7" w:rsidRPr="00756203">
        <w:rPr>
          <w:rFonts w:ascii="Times New Roman" w:eastAsia="Times New Roman" w:hAnsi="Times New Roman"/>
          <w:sz w:val="24"/>
          <w:szCs w:val="24"/>
          <w:lang w:val="fr-FR"/>
        </w:rPr>
        <w:t>bugetului</w:t>
      </w:r>
      <w:proofErr w:type="spellEnd"/>
      <w:r w:rsidR="00095DD7" w:rsidRPr="00756203">
        <w:rPr>
          <w:rFonts w:ascii="Times New Roman" w:eastAsia="Times New Roman" w:hAnsi="Times New Roman"/>
          <w:sz w:val="24"/>
          <w:szCs w:val="24"/>
          <w:lang w:val="fr-FR"/>
        </w:rPr>
        <w:t xml:space="preserve">  local  </w:t>
      </w:r>
      <w:r w:rsidR="00676E5D">
        <w:rPr>
          <w:rFonts w:ascii="Times New Roman" w:eastAsia="Times New Roman" w:hAnsi="Times New Roman"/>
          <w:sz w:val="24"/>
          <w:szCs w:val="24"/>
          <w:lang w:val="fr-FR"/>
        </w:rPr>
        <w:t xml:space="preserve"> al  </w:t>
      </w:r>
      <w:proofErr w:type="spellStart"/>
      <w:r w:rsidR="00676E5D">
        <w:rPr>
          <w:rFonts w:ascii="Times New Roman" w:eastAsia="Times New Roman" w:hAnsi="Times New Roman"/>
          <w:sz w:val="24"/>
          <w:szCs w:val="24"/>
          <w:lang w:val="fr-FR"/>
        </w:rPr>
        <w:t>comunei</w:t>
      </w:r>
      <w:proofErr w:type="spellEnd"/>
      <w:r w:rsidR="00676E5D">
        <w:rPr>
          <w:rFonts w:ascii="Times New Roman" w:eastAsia="Times New Roman" w:hAnsi="Times New Roman"/>
          <w:sz w:val="24"/>
          <w:szCs w:val="24"/>
          <w:lang w:val="fr-FR"/>
        </w:rPr>
        <w:t xml:space="preserve">  Ion Creanga </w:t>
      </w:r>
    </w:p>
    <w:p w14:paraId="7789697B" w14:textId="77777777" w:rsidR="00B24EC8" w:rsidRPr="00756203" w:rsidRDefault="00B24EC8" w:rsidP="00756203">
      <w:pPr>
        <w:pStyle w:val="Bodytext21"/>
        <w:shd w:val="clear" w:color="auto" w:fill="auto"/>
        <w:spacing w:before="0" w:line="276" w:lineRule="auto"/>
        <w:ind w:hanging="8"/>
        <w:rPr>
          <w:rFonts w:ascii="Times New Roman" w:hAnsi="Times New Roman" w:cs="Times New Roman"/>
          <w:sz w:val="24"/>
          <w:szCs w:val="24"/>
        </w:rPr>
      </w:pPr>
    </w:p>
    <w:p w14:paraId="6DA086FF" w14:textId="77777777" w:rsidR="00B24EC8" w:rsidRPr="00756203" w:rsidRDefault="00B24EC8" w:rsidP="00756203">
      <w:pPr>
        <w:rPr>
          <w:rFonts w:ascii="Times New Roman" w:hAnsi="Times New Roman"/>
          <w:sz w:val="24"/>
          <w:szCs w:val="24"/>
        </w:rPr>
      </w:pPr>
    </w:p>
    <w:p w14:paraId="4267D375" w14:textId="0AB290E5" w:rsidR="00B24EC8" w:rsidRPr="00756203" w:rsidRDefault="002C3B8C" w:rsidP="00756203">
      <w:pPr>
        <w:spacing w:after="0"/>
        <w:jc w:val="center"/>
        <w:rPr>
          <w:rFonts w:ascii="Times New Roman" w:hAnsi="Times New Roman"/>
          <w:sz w:val="24"/>
          <w:szCs w:val="24"/>
        </w:rPr>
      </w:pPr>
      <w:r>
        <w:rPr>
          <w:rFonts w:ascii="Times New Roman" w:hAnsi="Times New Roman"/>
          <w:sz w:val="24"/>
          <w:szCs w:val="24"/>
        </w:rPr>
        <w:t>Ion Creanga , la data de  12</w:t>
      </w:r>
      <w:r w:rsidR="00302285">
        <w:rPr>
          <w:rFonts w:ascii="Times New Roman" w:hAnsi="Times New Roman"/>
          <w:sz w:val="24"/>
          <w:szCs w:val="24"/>
        </w:rPr>
        <w:t>.12</w:t>
      </w:r>
      <w:r w:rsidR="00DD335C">
        <w:rPr>
          <w:rFonts w:ascii="Times New Roman" w:hAnsi="Times New Roman"/>
          <w:sz w:val="24"/>
          <w:szCs w:val="24"/>
        </w:rPr>
        <w:t xml:space="preserve">.2023 </w:t>
      </w:r>
    </w:p>
    <w:p w14:paraId="2427FBDC" w14:textId="6C2AAB72" w:rsidR="00B24EC8" w:rsidRPr="00756203" w:rsidRDefault="00B24EC8" w:rsidP="00756203">
      <w:pPr>
        <w:spacing w:after="0"/>
        <w:jc w:val="center"/>
        <w:rPr>
          <w:rFonts w:ascii="Times New Roman" w:hAnsi="Times New Roman"/>
          <w:sz w:val="24"/>
          <w:szCs w:val="24"/>
        </w:rPr>
      </w:pPr>
      <w:r w:rsidRPr="00756203">
        <w:rPr>
          <w:rFonts w:ascii="Times New Roman" w:hAnsi="Times New Roman"/>
          <w:sz w:val="24"/>
          <w:szCs w:val="24"/>
        </w:rPr>
        <w:t xml:space="preserve">SECRETAR </w:t>
      </w:r>
      <w:r w:rsidR="00E35157" w:rsidRPr="00756203">
        <w:rPr>
          <w:rFonts w:ascii="Times New Roman" w:hAnsi="Times New Roman"/>
          <w:sz w:val="24"/>
          <w:szCs w:val="24"/>
        </w:rPr>
        <w:t xml:space="preserve"> GENERAL</w:t>
      </w:r>
    </w:p>
    <w:p w14:paraId="2CF5DDEC" w14:textId="77777777" w:rsidR="00B24EC8" w:rsidRPr="00756203" w:rsidRDefault="00E35157" w:rsidP="00756203">
      <w:pPr>
        <w:spacing w:after="0"/>
        <w:jc w:val="center"/>
        <w:rPr>
          <w:rFonts w:ascii="Times New Roman" w:hAnsi="Times New Roman"/>
          <w:sz w:val="24"/>
          <w:szCs w:val="24"/>
        </w:rPr>
      </w:pPr>
      <w:r w:rsidRPr="00756203">
        <w:rPr>
          <w:rFonts w:ascii="Times New Roman" w:hAnsi="Times New Roman"/>
          <w:sz w:val="24"/>
          <w:szCs w:val="24"/>
        </w:rPr>
        <w:t xml:space="preserve">Mihaela   </w:t>
      </w:r>
      <w:r w:rsidR="00B24EC8" w:rsidRPr="00756203">
        <w:rPr>
          <w:rFonts w:ascii="Times New Roman" w:hAnsi="Times New Roman"/>
          <w:sz w:val="24"/>
          <w:szCs w:val="24"/>
        </w:rPr>
        <w:t xml:space="preserve">Niță  </w:t>
      </w:r>
    </w:p>
    <w:p w14:paraId="6F4F66A5"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14:paraId="5421C5D2"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EAEE920"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07323051"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B74560A" w14:textId="4F93BB3A"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718285BF" w14:textId="3751DCE2"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5A93A48A" w14:textId="6D1C2530"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6BCB8138" w14:textId="790DBEC6"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1F5C9E81" w14:textId="3F3975FB" w:rsidR="00233BCC" w:rsidRPr="00756203" w:rsidRDefault="00233BCC" w:rsidP="00756203">
      <w:pPr>
        <w:autoSpaceDE w:val="0"/>
        <w:autoSpaceDN w:val="0"/>
        <w:adjustRightInd w:val="0"/>
        <w:spacing w:after="0"/>
        <w:rPr>
          <w:rFonts w:ascii="Times New Roman" w:eastAsia="Times New Roman" w:hAnsi="Times New Roman"/>
          <w:color w:val="000000"/>
          <w:lang w:eastAsia="ro-RO"/>
        </w:rPr>
      </w:pPr>
    </w:p>
    <w:p w14:paraId="1A700417" w14:textId="23CBEB96" w:rsidR="00233BCC" w:rsidRDefault="00233BCC" w:rsidP="00756203">
      <w:pPr>
        <w:autoSpaceDE w:val="0"/>
        <w:autoSpaceDN w:val="0"/>
        <w:adjustRightInd w:val="0"/>
        <w:spacing w:after="0"/>
        <w:rPr>
          <w:rFonts w:ascii="Times New Roman" w:eastAsia="Times New Roman" w:hAnsi="Times New Roman"/>
          <w:color w:val="000000"/>
          <w:lang w:eastAsia="ro-RO"/>
        </w:rPr>
      </w:pPr>
    </w:p>
    <w:p w14:paraId="61199E80" w14:textId="2EE27981" w:rsidR="006B4BEC" w:rsidRDefault="006B4BEC" w:rsidP="00756203">
      <w:pPr>
        <w:autoSpaceDE w:val="0"/>
        <w:autoSpaceDN w:val="0"/>
        <w:adjustRightInd w:val="0"/>
        <w:spacing w:after="0"/>
        <w:rPr>
          <w:rFonts w:ascii="Times New Roman" w:eastAsia="Times New Roman" w:hAnsi="Times New Roman"/>
          <w:color w:val="000000"/>
          <w:lang w:eastAsia="ro-RO"/>
        </w:rPr>
      </w:pPr>
    </w:p>
    <w:p w14:paraId="415C1E02" w14:textId="77777777" w:rsidR="006B4BEC" w:rsidRDefault="006B4BEC" w:rsidP="00756203">
      <w:pPr>
        <w:autoSpaceDE w:val="0"/>
        <w:autoSpaceDN w:val="0"/>
        <w:adjustRightInd w:val="0"/>
        <w:spacing w:after="0"/>
        <w:rPr>
          <w:rFonts w:ascii="Times New Roman" w:eastAsia="Times New Roman" w:hAnsi="Times New Roman"/>
          <w:color w:val="000000"/>
          <w:lang w:eastAsia="ro-RO"/>
        </w:rPr>
      </w:pPr>
    </w:p>
    <w:p w14:paraId="6F076653" w14:textId="77777777" w:rsidR="00C5640F" w:rsidRPr="00756203" w:rsidRDefault="00C5640F" w:rsidP="00756203">
      <w:pPr>
        <w:spacing w:after="0"/>
        <w:contextualSpacing/>
        <w:rPr>
          <w:rFonts w:ascii="Times New Roman" w:eastAsia="Times New Roman" w:hAnsi="Times New Roman"/>
          <w:lang w:val="fr-FR"/>
        </w:rPr>
      </w:pPr>
    </w:p>
    <w:sectPr w:rsidR="00C5640F" w:rsidRPr="00756203"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F5E"/>
    <w:multiLevelType w:val="hybridMultilevel"/>
    <w:tmpl w:val="525058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0467F"/>
    <w:multiLevelType w:val="hybridMultilevel"/>
    <w:tmpl w:val="7266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4B33"/>
    <w:multiLevelType w:val="hybridMultilevel"/>
    <w:tmpl w:val="FDB2599C"/>
    <w:lvl w:ilvl="0" w:tplc="93E675F6">
      <w:start w:val="1"/>
      <w:numFmt w:val="upperRoman"/>
      <w:lvlText w:val="%1."/>
      <w:lvlJc w:val="left"/>
      <w:pPr>
        <w:ind w:left="1125" w:hanging="720"/>
      </w:pPr>
      <w:rPr>
        <w:rFonts w:hint="default"/>
        <w:b/>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3" w15:restartNumberingAfterBreak="0">
    <w:nsid w:val="087E77F4"/>
    <w:multiLevelType w:val="multilevel"/>
    <w:tmpl w:val="38F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35B1C"/>
    <w:multiLevelType w:val="hybridMultilevel"/>
    <w:tmpl w:val="D6E0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3C7B49"/>
    <w:multiLevelType w:val="hybridMultilevel"/>
    <w:tmpl w:val="07B86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 w15:restartNumberingAfterBreak="0">
    <w:nsid w:val="1AE16949"/>
    <w:multiLevelType w:val="hybridMultilevel"/>
    <w:tmpl w:val="3702AD94"/>
    <w:lvl w:ilvl="0" w:tplc="D250FCF6">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3E4194"/>
    <w:multiLevelType w:val="hybridMultilevel"/>
    <w:tmpl w:val="2CA074DC"/>
    <w:lvl w:ilvl="0" w:tplc="0418000F">
      <w:start w:val="2"/>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6C49B1"/>
    <w:multiLevelType w:val="hybridMultilevel"/>
    <w:tmpl w:val="213C4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613A3C"/>
    <w:multiLevelType w:val="hybridMultilevel"/>
    <w:tmpl w:val="D5F80352"/>
    <w:lvl w:ilvl="0" w:tplc="80BC1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82297"/>
    <w:multiLevelType w:val="hybridMultilevel"/>
    <w:tmpl w:val="9A3A10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F8538D"/>
    <w:multiLevelType w:val="hybridMultilevel"/>
    <w:tmpl w:val="20D4B136"/>
    <w:lvl w:ilvl="0" w:tplc="EE68A85A">
      <w:numFmt w:val="bullet"/>
      <w:lvlText w:val="-"/>
      <w:lvlJc w:val="left"/>
      <w:pPr>
        <w:ind w:left="720" w:hanging="360"/>
      </w:pPr>
      <w:rPr>
        <w:rFonts w:ascii="Times New Roman" w:eastAsia="Times New Roman"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387F0C23"/>
    <w:multiLevelType w:val="hybridMultilevel"/>
    <w:tmpl w:val="D452E3BA"/>
    <w:lvl w:ilvl="0" w:tplc="8C10B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B23A4"/>
    <w:multiLevelType w:val="hybridMultilevel"/>
    <w:tmpl w:val="8A0C7AD4"/>
    <w:lvl w:ilvl="0" w:tplc="DCBA8D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060372"/>
    <w:multiLevelType w:val="hybridMultilevel"/>
    <w:tmpl w:val="495E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43C64ED"/>
    <w:multiLevelType w:val="hybridMultilevel"/>
    <w:tmpl w:val="3FA60E32"/>
    <w:lvl w:ilvl="0" w:tplc="7E4A5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E50864"/>
    <w:multiLevelType w:val="hybridMultilevel"/>
    <w:tmpl w:val="929A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B0F20"/>
    <w:multiLevelType w:val="hybridMultilevel"/>
    <w:tmpl w:val="0FCA2CF0"/>
    <w:lvl w:ilvl="0" w:tplc="7CD2221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0825052"/>
    <w:multiLevelType w:val="hybridMultilevel"/>
    <w:tmpl w:val="8D1E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581013F8"/>
    <w:multiLevelType w:val="hybridMultilevel"/>
    <w:tmpl w:val="8CE0F082"/>
    <w:lvl w:ilvl="0" w:tplc="BCE8803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6" w15:restartNumberingAfterBreak="0">
    <w:nsid w:val="656D48F2"/>
    <w:multiLevelType w:val="hybridMultilevel"/>
    <w:tmpl w:val="45FADEC2"/>
    <w:lvl w:ilvl="0" w:tplc="6E8C59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29" w15:restartNumberingAfterBreak="0">
    <w:nsid w:val="66E2386A"/>
    <w:multiLevelType w:val="hybridMultilevel"/>
    <w:tmpl w:val="DD2C5B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78367BC"/>
    <w:multiLevelType w:val="hybridMultilevel"/>
    <w:tmpl w:val="7D689B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0E26C2"/>
    <w:multiLevelType w:val="hybridMultilevel"/>
    <w:tmpl w:val="16066374"/>
    <w:lvl w:ilvl="0" w:tplc="C52CBC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E5166B1"/>
    <w:multiLevelType w:val="multilevel"/>
    <w:tmpl w:val="E7D8D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817E85"/>
    <w:multiLevelType w:val="hybridMultilevel"/>
    <w:tmpl w:val="BDEA3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338506145">
    <w:abstractNumId w:val="7"/>
  </w:num>
  <w:num w:numId="2" w16cid:durableId="981155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406971">
    <w:abstractNumId w:val="7"/>
  </w:num>
  <w:num w:numId="4" w16cid:durableId="1630480000">
    <w:abstractNumId w:val="32"/>
  </w:num>
  <w:num w:numId="5" w16cid:durableId="988747732">
    <w:abstractNumId w:val="25"/>
  </w:num>
  <w:num w:numId="6" w16cid:durableId="262688944">
    <w:abstractNumId w:val="5"/>
  </w:num>
  <w:num w:numId="7" w16cid:durableId="1939092551">
    <w:abstractNumId w:val="35"/>
  </w:num>
  <w:num w:numId="8" w16cid:durableId="1945068722">
    <w:abstractNumId w:val="17"/>
  </w:num>
  <w:num w:numId="9" w16cid:durableId="1659846837">
    <w:abstractNumId w:val="7"/>
  </w:num>
  <w:num w:numId="10" w16cid:durableId="489949743">
    <w:abstractNumId w:val="24"/>
  </w:num>
  <w:num w:numId="11" w16cid:durableId="47187212">
    <w:abstractNumId w:val="12"/>
  </w:num>
  <w:num w:numId="12" w16cid:durableId="1610043761">
    <w:abstractNumId w:val="6"/>
  </w:num>
  <w:num w:numId="13" w16cid:durableId="5716947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552717">
    <w:abstractNumId w:val="10"/>
  </w:num>
  <w:num w:numId="15" w16cid:durableId="1446072212">
    <w:abstractNumId w:val="15"/>
  </w:num>
  <w:num w:numId="16" w16cid:durableId="1344555752">
    <w:abstractNumId w:val="34"/>
  </w:num>
  <w:num w:numId="17" w16cid:durableId="3941823">
    <w:abstractNumId w:val="16"/>
  </w:num>
  <w:num w:numId="18" w16cid:durableId="605772680">
    <w:abstractNumId w:val="26"/>
  </w:num>
  <w:num w:numId="19" w16cid:durableId="1950314487">
    <w:abstractNumId w:val="18"/>
  </w:num>
  <w:num w:numId="20" w16cid:durableId="610473883">
    <w:abstractNumId w:val="9"/>
  </w:num>
  <w:num w:numId="21" w16cid:durableId="1213662123">
    <w:abstractNumId w:val="0"/>
  </w:num>
  <w:num w:numId="22" w16cid:durableId="1625040405">
    <w:abstractNumId w:val="8"/>
  </w:num>
  <w:num w:numId="23" w16cid:durableId="570433192">
    <w:abstractNumId w:val="29"/>
  </w:num>
  <w:num w:numId="24" w16cid:durableId="2063822947">
    <w:abstractNumId w:val="30"/>
  </w:num>
  <w:num w:numId="25" w16cid:durableId="934946167">
    <w:abstractNumId w:val="2"/>
  </w:num>
  <w:num w:numId="26" w16cid:durableId="52626929">
    <w:abstractNumId w:val="20"/>
  </w:num>
  <w:num w:numId="27" w16cid:durableId="1445806173">
    <w:abstractNumId w:val="23"/>
  </w:num>
  <w:num w:numId="28" w16cid:durableId="1083650690">
    <w:abstractNumId w:val="13"/>
  </w:num>
  <w:num w:numId="29" w16cid:durableId="821315084">
    <w:abstractNumId w:val="3"/>
  </w:num>
  <w:num w:numId="30" w16cid:durableId="646210106">
    <w:abstractNumId w:val="33"/>
  </w:num>
  <w:num w:numId="31" w16cid:durableId="1081369066">
    <w:abstractNumId w:val="11"/>
  </w:num>
  <w:num w:numId="32" w16cid:durableId="1419449914">
    <w:abstractNumId w:val="14"/>
  </w:num>
  <w:num w:numId="33" w16cid:durableId="1666930133">
    <w:abstractNumId w:val="31"/>
  </w:num>
  <w:num w:numId="34" w16cid:durableId="2011105606">
    <w:abstractNumId w:val="19"/>
  </w:num>
  <w:num w:numId="35" w16cid:durableId="27537390">
    <w:abstractNumId w:val="22"/>
  </w:num>
  <w:num w:numId="36" w16cid:durableId="352347710">
    <w:abstractNumId w:val="27"/>
  </w:num>
  <w:num w:numId="37" w16cid:durableId="865294314">
    <w:abstractNumId w:val="4"/>
  </w:num>
  <w:num w:numId="38" w16cid:durableId="1400590577">
    <w:abstractNumId w:val="1"/>
  </w:num>
  <w:num w:numId="39" w16cid:durableId="1694070288">
    <w:abstractNumId w:val="21"/>
  </w:num>
  <w:num w:numId="40" w16cid:durableId="912277544">
    <w:abstractNumId w:val="22"/>
  </w:num>
  <w:num w:numId="41" w16cid:durableId="19145114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4614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DD"/>
    <w:rsid w:val="000065CE"/>
    <w:rsid w:val="00006BBA"/>
    <w:rsid w:val="000116D1"/>
    <w:rsid w:val="00011B7F"/>
    <w:rsid w:val="000152AB"/>
    <w:rsid w:val="00020054"/>
    <w:rsid w:val="00022525"/>
    <w:rsid w:val="00024A52"/>
    <w:rsid w:val="000379F2"/>
    <w:rsid w:val="00046976"/>
    <w:rsid w:val="00053FCA"/>
    <w:rsid w:val="00054DA6"/>
    <w:rsid w:val="00061373"/>
    <w:rsid w:val="00062095"/>
    <w:rsid w:val="00063454"/>
    <w:rsid w:val="000654CA"/>
    <w:rsid w:val="000762BB"/>
    <w:rsid w:val="00084E97"/>
    <w:rsid w:val="000853B8"/>
    <w:rsid w:val="00085D52"/>
    <w:rsid w:val="00091AE6"/>
    <w:rsid w:val="00093A0E"/>
    <w:rsid w:val="00093A85"/>
    <w:rsid w:val="00095DD7"/>
    <w:rsid w:val="00096673"/>
    <w:rsid w:val="00097DC1"/>
    <w:rsid w:val="000A14C9"/>
    <w:rsid w:val="000A2EEB"/>
    <w:rsid w:val="000A3194"/>
    <w:rsid w:val="000A5EAC"/>
    <w:rsid w:val="000A71CE"/>
    <w:rsid w:val="000B02E2"/>
    <w:rsid w:val="000B0533"/>
    <w:rsid w:val="000B07D7"/>
    <w:rsid w:val="000B1174"/>
    <w:rsid w:val="000B6D54"/>
    <w:rsid w:val="000B7F24"/>
    <w:rsid w:val="000C3212"/>
    <w:rsid w:val="000C52E4"/>
    <w:rsid w:val="000C5AA1"/>
    <w:rsid w:val="000D1A27"/>
    <w:rsid w:val="00100B68"/>
    <w:rsid w:val="001012FE"/>
    <w:rsid w:val="0010311B"/>
    <w:rsid w:val="0011287E"/>
    <w:rsid w:val="001162B1"/>
    <w:rsid w:val="001170A4"/>
    <w:rsid w:val="00117BA3"/>
    <w:rsid w:val="001244A1"/>
    <w:rsid w:val="0012487F"/>
    <w:rsid w:val="00125A6E"/>
    <w:rsid w:val="00130703"/>
    <w:rsid w:val="00131139"/>
    <w:rsid w:val="00133339"/>
    <w:rsid w:val="001335CF"/>
    <w:rsid w:val="00140A2D"/>
    <w:rsid w:val="001451C9"/>
    <w:rsid w:val="00150528"/>
    <w:rsid w:val="00150C91"/>
    <w:rsid w:val="00151027"/>
    <w:rsid w:val="00152092"/>
    <w:rsid w:val="0015320B"/>
    <w:rsid w:val="00156D0F"/>
    <w:rsid w:val="00160195"/>
    <w:rsid w:val="0016036E"/>
    <w:rsid w:val="00162ACE"/>
    <w:rsid w:val="0016412B"/>
    <w:rsid w:val="001658D1"/>
    <w:rsid w:val="00172039"/>
    <w:rsid w:val="00175CD0"/>
    <w:rsid w:val="00180139"/>
    <w:rsid w:val="00183DF0"/>
    <w:rsid w:val="00184803"/>
    <w:rsid w:val="00186F8B"/>
    <w:rsid w:val="0019546C"/>
    <w:rsid w:val="001A0208"/>
    <w:rsid w:val="001B44F3"/>
    <w:rsid w:val="001B5356"/>
    <w:rsid w:val="001C215B"/>
    <w:rsid w:val="001D2BCF"/>
    <w:rsid w:val="001D3850"/>
    <w:rsid w:val="001D4D4F"/>
    <w:rsid w:val="001D5DFC"/>
    <w:rsid w:val="001D626E"/>
    <w:rsid w:val="001E3D48"/>
    <w:rsid w:val="001E7FB8"/>
    <w:rsid w:val="001F4BAF"/>
    <w:rsid w:val="001F6825"/>
    <w:rsid w:val="00200153"/>
    <w:rsid w:val="00202A9B"/>
    <w:rsid w:val="00204E6C"/>
    <w:rsid w:val="00204F27"/>
    <w:rsid w:val="0020732B"/>
    <w:rsid w:val="002076A2"/>
    <w:rsid w:val="00207CF6"/>
    <w:rsid w:val="0021233E"/>
    <w:rsid w:val="00212783"/>
    <w:rsid w:val="00214056"/>
    <w:rsid w:val="00214698"/>
    <w:rsid w:val="002172D4"/>
    <w:rsid w:val="00220482"/>
    <w:rsid w:val="00221E6A"/>
    <w:rsid w:val="002228DE"/>
    <w:rsid w:val="002231B3"/>
    <w:rsid w:val="00223293"/>
    <w:rsid w:val="00225F10"/>
    <w:rsid w:val="00227032"/>
    <w:rsid w:val="00227791"/>
    <w:rsid w:val="0023109A"/>
    <w:rsid w:val="00231631"/>
    <w:rsid w:val="00233BCC"/>
    <w:rsid w:val="00235AC5"/>
    <w:rsid w:val="002360BD"/>
    <w:rsid w:val="00236850"/>
    <w:rsid w:val="00242815"/>
    <w:rsid w:val="00242955"/>
    <w:rsid w:val="00245564"/>
    <w:rsid w:val="00253DEB"/>
    <w:rsid w:val="00255994"/>
    <w:rsid w:val="0026004B"/>
    <w:rsid w:val="00262E4F"/>
    <w:rsid w:val="00263278"/>
    <w:rsid w:val="00267AA0"/>
    <w:rsid w:val="00274FEE"/>
    <w:rsid w:val="002752F4"/>
    <w:rsid w:val="00282C69"/>
    <w:rsid w:val="00284D9B"/>
    <w:rsid w:val="00285C40"/>
    <w:rsid w:val="00291DB4"/>
    <w:rsid w:val="00295391"/>
    <w:rsid w:val="002A3135"/>
    <w:rsid w:val="002A3D83"/>
    <w:rsid w:val="002A451E"/>
    <w:rsid w:val="002B08E8"/>
    <w:rsid w:val="002B1C4F"/>
    <w:rsid w:val="002B7B85"/>
    <w:rsid w:val="002C2745"/>
    <w:rsid w:val="002C3B8C"/>
    <w:rsid w:val="002C5280"/>
    <w:rsid w:val="002D1A35"/>
    <w:rsid w:val="002D4C01"/>
    <w:rsid w:val="002D71AF"/>
    <w:rsid w:val="002E1B7E"/>
    <w:rsid w:val="002E2A25"/>
    <w:rsid w:val="002E6793"/>
    <w:rsid w:val="002F4A75"/>
    <w:rsid w:val="003010E7"/>
    <w:rsid w:val="00302285"/>
    <w:rsid w:val="003037B2"/>
    <w:rsid w:val="00303F86"/>
    <w:rsid w:val="00304673"/>
    <w:rsid w:val="003055C9"/>
    <w:rsid w:val="00305C31"/>
    <w:rsid w:val="00305D35"/>
    <w:rsid w:val="003140FA"/>
    <w:rsid w:val="003162E6"/>
    <w:rsid w:val="00326A30"/>
    <w:rsid w:val="00327E1C"/>
    <w:rsid w:val="003302D2"/>
    <w:rsid w:val="00333EC6"/>
    <w:rsid w:val="00343523"/>
    <w:rsid w:val="00343CFC"/>
    <w:rsid w:val="00346D44"/>
    <w:rsid w:val="00353743"/>
    <w:rsid w:val="0035403E"/>
    <w:rsid w:val="00355257"/>
    <w:rsid w:val="00360DAE"/>
    <w:rsid w:val="00361481"/>
    <w:rsid w:val="00362FFD"/>
    <w:rsid w:val="00371336"/>
    <w:rsid w:val="00380947"/>
    <w:rsid w:val="00380CA2"/>
    <w:rsid w:val="00382097"/>
    <w:rsid w:val="00384FD4"/>
    <w:rsid w:val="003875D8"/>
    <w:rsid w:val="0039272E"/>
    <w:rsid w:val="003A0DAE"/>
    <w:rsid w:val="003A0EB2"/>
    <w:rsid w:val="003A34AB"/>
    <w:rsid w:val="003A6B81"/>
    <w:rsid w:val="003A704A"/>
    <w:rsid w:val="003B0A49"/>
    <w:rsid w:val="003B252B"/>
    <w:rsid w:val="003B48D5"/>
    <w:rsid w:val="003B715C"/>
    <w:rsid w:val="003C37E0"/>
    <w:rsid w:val="003C724B"/>
    <w:rsid w:val="003D3263"/>
    <w:rsid w:val="003D727F"/>
    <w:rsid w:val="003E4424"/>
    <w:rsid w:val="003F0DEA"/>
    <w:rsid w:val="003F245C"/>
    <w:rsid w:val="003F340B"/>
    <w:rsid w:val="003F7A6B"/>
    <w:rsid w:val="003F7BC9"/>
    <w:rsid w:val="0040368C"/>
    <w:rsid w:val="0041472F"/>
    <w:rsid w:val="00433C0E"/>
    <w:rsid w:val="00435067"/>
    <w:rsid w:val="00435C2B"/>
    <w:rsid w:val="004473C6"/>
    <w:rsid w:val="00450DFC"/>
    <w:rsid w:val="00450E94"/>
    <w:rsid w:val="00452D30"/>
    <w:rsid w:val="00454788"/>
    <w:rsid w:val="00455C00"/>
    <w:rsid w:val="00457B04"/>
    <w:rsid w:val="00457BFA"/>
    <w:rsid w:val="0046337C"/>
    <w:rsid w:val="00464760"/>
    <w:rsid w:val="00471A4E"/>
    <w:rsid w:val="00472148"/>
    <w:rsid w:val="00480AFB"/>
    <w:rsid w:val="004831F4"/>
    <w:rsid w:val="004855AE"/>
    <w:rsid w:val="00487ABC"/>
    <w:rsid w:val="00497060"/>
    <w:rsid w:val="004A3B2B"/>
    <w:rsid w:val="004B05E4"/>
    <w:rsid w:val="004B142F"/>
    <w:rsid w:val="004B19A9"/>
    <w:rsid w:val="004C097D"/>
    <w:rsid w:val="004C6A3F"/>
    <w:rsid w:val="004C6F8C"/>
    <w:rsid w:val="004C7F14"/>
    <w:rsid w:val="004D1ADC"/>
    <w:rsid w:val="004D1E12"/>
    <w:rsid w:val="004D27C2"/>
    <w:rsid w:val="004D422E"/>
    <w:rsid w:val="004D5EC1"/>
    <w:rsid w:val="004E2EEF"/>
    <w:rsid w:val="004E6D31"/>
    <w:rsid w:val="004F52C2"/>
    <w:rsid w:val="004F6B44"/>
    <w:rsid w:val="004F6D46"/>
    <w:rsid w:val="005005F5"/>
    <w:rsid w:val="00502BF1"/>
    <w:rsid w:val="005041EC"/>
    <w:rsid w:val="00505809"/>
    <w:rsid w:val="005059AB"/>
    <w:rsid w:val="00507A98"/>
    <w:rsid w:val="00510369"/>
    <w:rsid w:val="00510D92"/>
    <w:rsid w:val="00513E71"/>
    <w:rsid w:val="00522EA1"/>
    <w:rsid w:val="00530B65"/>
    <w:rsid w:val="00531232"/>
    <w:rsid w:val="00535B02"/>
    <w:rsid w:val="00536B39"/>
    <w:rsid w:val="00537F51"/>
    <w:rsid w:val="00541E9A"/>
    <w:rsid w:val="00554B02"/>
    <w:rsid w:val="00565DD0"/>
    <w:rsid w:val="00571701"/>
    <w:rsid w:val="00572224"/>
    <w:rsid w:val="005723CE"/>
    <w:rsid w:val="005733D8"/>
    <w:rsid w:val="00576A18"/>
    <w:rsid w:val="005848B2"/>
    <w:rsid w:val="005875BA"/>
    <w:rsid w:val="00592C7D"/>
    <w:rsid w:val="00594BE9"/>
    <w:rsid w:val="005979A8"/>
    <w:rsid w:val="005A03AA"/>
    <w:rsid w:val="005A15B5"/>
    <w:rsid w:val="005A2252"/>
    <w:rsid w:val="005B16CD"/>
    <w:rsid w:val="005B71C4"/>
    <w:rsid w:val="005C1BFE"/>
    <w:rsid w:val="005C31A9"/>
    <w:rsid w:val="005C3CC8"/>
    <w:rsid w:val="005C6576"/>
    <w:rsid w:val="005D4BE5"/>
    <w:rsid w:val="005E5A0E"/>
    <w:rsid w:val="005F038A"/>
    <w:rsid w:val="005F165D"/>
    <w:rsid w:val="005F21C3"/>
    <w:rsid w:val="005F49A6"/>
    <w:rsid w:val="005F50E9"/>
    <w:rsid w:val="005F66DC"/>
    <w:rsid w:val="006022AF"/>
    <w:rsid w:val="00602684"/>
    <w:rsid w:val="00603125"/>
    <w:rsid w:val="00605AAC"/>
    <w:rsid w:val="00607C5A"/>
    <w:rsid w:val="006101CB"/>
    <w:rsid w:val="00620D33"/>
    <w:rsid w:val="006222C4"/>
    <w:rsid w:val="0062488D"/>
    <w:rsid w:val="006342E3"/>
    <w:rsid w:val="00634884"/>
    <w:rsid w:val="006430D0"/>
    <w:rsid w:val="006433B5"/>
    <w:rsid w:val="00644405"/>
    <w:rsid w:val="00644E21"/>
    <w:rsid w:val="00644F62"/>
    <w:rsid w:val="006462CC"/>
    <w:rsid w:val="00651DA8"/>
    <w:rsid w:val="006553CA"/>
    <w:rsid w:val="00656A48"/>
    <w:rsid w:val="00660AF2"/>
    <w:rsid w:val="00662762"/>
    <w:rsid w:val="00665750"/>
    <w:rsid w:val="00665A0A"/>
    <w:rsid w:val="00667EFB"/>
    <w:rsid w:val="00670C0A"/>
    <w:rsid w:val="006727FC"/>
    <w:rsid w:val="00674A3C"/>
    <w:rsid w:val="00676E5D"/>
    <w:rsid w:val="0068165D"/>
    <w:rsid w:val="00682B59"/>
    <w:rsid w:val="00683CDF"/>
    <w:rsid w:val="0068453D"/>
    <w:rsid w:val="006847FF"/>
    <w:rsid w:val="00686EF1"/>
    <w:rsid w:val="00694B38"/>
    <w:rsid w:val="006A01BA"/>
    <w:rsid w:val="006A1D7D"/>
    <w:rsid w:val="006B2BA2"/>
    <w:rsid w:val="006B2E8A"/>
    <w:rsid w:val="006B43F4"/>
    <w:rsid w:val="006B4622"/>
    <w:rsid w:val="006B4BEC"/>
    <w:rsid w:val="006B562D"/>
    <w:rsid w:val="006C085D"/>
    <w:rsid w:val="006C1135"/>
    <w:rsid w:val="006C1846"/>
    <w:rsid w:val="006C1AFF"/>
    <w:rsid w:val="006C54BF"/>
    <w:rsid w:val="006C5E09"/>
    <w:rsid w:val="006C6DB5"/>
    <w:rsid w:val="006C7A62"/>
    <w:rsid w:val="006D3C0E"/>
    <w:rsid w:val="006D690A"/>
    <w:rsid w:val="006E5E5B"/>
    <w:rsid w:val="006F03CA"/>
    <w:rsid w:val="00700468"/>
    <w:rsid w:val="00700B64"/>
    <w:rsid w:val="00702180"/>
    <w:rsid w:val="0070514B"/>
    <w:rsid w:val="00706791"/>
    <w:rsid w:val="007107E7"/>
    <w:rsid w:val="0071133E"/>
    <w:rsid w:val="007203D5"/>
    <w:rsid w:val="00720633"/>
    <w:rsid w:val="0072109C"/>
    <w:rsid w:val="00722485"/>
    <w:rsid w:val="00724BE7"/>
    <w:rsid w:val="007257FB"/>
    <w:rsid w:val="007263E6"/>
    <w:rsid w:val="00731A9F"/>
    <w:rsid w:val="007359EE"/>
    <w:rsid w:val="00743829"/>
    <w:rsid w:val="00744EAD"/>
    <w:rsid w:val="007519FA"/>
    <w:rsid w:val="0075297A"/>
    <w:rsid w:val="00756203"/>
    <w:rsid w:val="00757622"/>
    <w:rsid w:val="00762891"/>
    <w:rsid w:val="00763453"/>
    <w:rsid w:val="00764F94"/>
    <w:rsid w:val="00765182"/>
    <w:rsid w:val="00765741"/>
    <w:rsid w:val="007705E5"/>
    <w:rsid w:val="007747FF"/>
    <w:rsid w:val="00790199"/>
    <w:rsid w:val="0079048A"/>
    <w:rsid w:val="00790882"/>
    <w:rsid w:val="007930A4"/>
    <w:rsid w:val="007945C7"/>
    <w:rsid w:val="00797E46"/>
    <w:rsid w:val="007A1CBE"/>
    <w:rsid w:val="007A30DF"/>
    <w:rsid w:val="007A360F"/>
    <w:rsid w:val="007A7D50"/>
    <w:rsid w:val="007A7FA7"/>
    <w:rsid w:val="007B00B6"/>
    <w:rsid w:val="007B3342"/>
    <w:rsid w:val="007B491A"/>
    <w:rsid w:val="007B5B75"/>
    <w:rsid w:val="007B6DA2"/>
    <w:rsid w:val="007C07FB"/>
    <w:rsid w:val="007C0C59"/>
    <w:rsid w:val="007C181C"/>
    <w:rsid w:val="007C204B"/>
    <w:rsid w:val="007C2179"/>
    <w:rsid w:val="007C4ADE"/>
    <w:rsid w:val="007C509B"/>
    <w:rsid w:val="007D5656"/>
    <w:rsid w:val="007D5A71"/>
    <w:rsid w:val="007E1CF3"/>
    <w:rsid w:val="007E6B29"/>
    <w:rsid w:val="007F35F2"/>
    <w:rsid w:val="007F76DA"/>
    <w:rsid w:val="00803266"/>
    <w:rsid w:val="00810B8D"/>
    <w:rsid w:val="00812950"/>
    <w:rsid w:val="00814F87"/>
    <w:rsid w:val="00816285"/>
    <w:rsid w:val="00816F27"/>
    <w:rsid w:val="00817E5F"/>
    <w:rsid w:val="0082646B"/>
    <w:rsid w:val="008270DC"/>
    <w:rsid w:val="00827845"/>
    <w:rsid w:val="00833362"/>
    <w:rsid w:val="008358FC"/>
    <w:rsid w:val="0084095F"/>
    <w:rsid w:val="0084376B"/>
    <w:rsid w:val="00847582"/>
    <w:rsid w:val="0084760F"/>
    <w:rsid w:val="00847DEF"/>
    <w:rsid w:val="00850080"/>
    <w:rsid w:val="0085056A"/>
    <w:rsid w:val="00851D10"/>
    <w:rsid w:val="0085429F"/>
    <w:rsid w:val="00854D8B"/>
    <w:rsid w:val="0086236E"/>
    <w:rsid w:val="00866CB1"/>
    <w:rsid w:val="00871721"/>
    <w:rsid w:val="00871BD9"/>
    <w:rsid w:val="00872A49"/>
    <w:rsid w:val="0088099E"/>
    <w:rsid w:val="00883FED"/>
    <w:rsid w:val="008874C6"/>
    <w:rsid w:val="00891D9F"/>
    <w:rsid w:val="008922DD"/>
    <w:rsid w:val="008A30FF"/>
    <w:rsid w:val="008A42FC"/>
    <w:rsid w:val="008A52E1"/>
    <w:rsid w:val="008A5375"/>
    <w:rsid w:val="008A5CFA"/>
    <w:rsid w:val="008B1618"/>
    <w:rsid w:val="008B23AF"/>
    <w:rsid w:val="008B4BD0"/>
    <w:rsid w:val="008C1A4D"/>
    <w:rsid w:val="008C631F"/>
    <w:rsid w:val="008C7383"/>
    <w:rsid w:val="008D42CD"/>
    <w:rsid w:val="008E0460"/>
    <w:rsid w:val="008E3839"/>
    <w:rsid w:val="008F3DC3"/>
    <w:rsid w:val="008F5AAB"/>
    <w:rsid w:val="008F6B0F"/>
    <w:rsid w:val="008F6B7E"/>
    <w:rsid w:val="00902D5F"/>
    <w:rsid w:val="009046A4"/>
    <w:rsid w:val="00907A2C"/>
    <w:rsid w:val="00911FE3"/>
    <w:rsid w:val="00912524"/>
    <w:rsid w:val="00914576"/>
    <w:rsid w:val="009157CD"/>
    <w:rsid w:val="00916EB4"/>
    <w:rsid w:val="00924A1E"/>
    <w:rsid w:val="009251F5"/>
    <w:rsid w:val="009264B3"/>
    <w:rsid w:val="00934B11"/>
    <w:rsid w:val="0093784A"/>
    <w:rsid w:val="00942B32"/>
    <w:rsid w:val="009432B2"/>
    <w:rsid w:val="00944934"/>
    <w:rsid w:val="0094537B"/>
    <w:rsid w:val="00966F18"/>
    <w:rsid w:val="0097289A"/>
    <w:rsid w:val="00972C0D"/>
    <w:rsid w:val="00977E44"/>
    <w:rsid w:val="00981ADF"/>
    <w:rsid w:val="00983F4C"/>
    <w:rsid w:val="00986CE5"/>
    <w:rsid w:val="00991C48"/>
    <w:rsid w:val="00994269"/>
    <w:rsid w:val="00994910"/>
    <w:rsid w:val="009A253A"/>
    <w:rsid w:val="009A37BC"/>
    <w:rsid w:val="009A3AAE"/>
    <w:rsid w:val="009A4980"/>
    <w:rsid w:val="009A76C0"/>
    <w:rsid w:val="009B2B26"/>
    <w:rsid w:val="009B5B8E"/>
    <w:rsid w:val="009B5ED7"/>
    <w:rsid w:val="009C13B3"/>
    <w:rsid w:val="009C1806"/>
    <w:rsid w:val="009C1B38"/>
    <w:rsid w:val="009C4EB2"/>
    <w:rsid w:val="009C5AC1"/>
    <w:rsid w:val="009C7047"/>
    <w:rsid w:val="009E041B"/>
    <w:rsid w:val="009E1872"/>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10276"/>
    <w:rsid w:val="00A129E5"/>
    <w:rsid w:val="00A1469A"/>
    <w:rsid w:val="00A16E42"/>
    <w:rsid w:val="00A21B08"/>
    <w:rsid w:val="00A2249D"/>
    <w:rsid w:val="00A33BFB"/>
    <w:rsid w:val="00A46138"/>
    <w:rsid w:val="00A47264"/>
    <w:rsid w:val="00A540DA"/>
    <w:rsid w:val="00A60444"/>
    <w:rsid w:val="00A605AC"/>
    <w:rsid w:val="00A63185"/>
    <w:rsid w:val="00A64DB2"/>
    <w:rsid w:val="00A73112"/>
    <w:rsid w:val="00A7574A"/>
    <w:rsid w:val="00A86888"/>
    <w:rsid w:val="00A86DDA"/>
    <w:rsid w:val="00A9118C"/>
    <w:rsid w:val="00AA076C"/>
    <w:rsid w:val="00AB2875"/>
    <w:rsid w:val="00AB4687"/>
    <w:rsid w:val="00AB7AF8"/>
    <w:rsid w:val="00AC0817"/>
    <w:rsid w:val="00AC4C3B"/>
    <w:rsid w:val="00AC5CEB"/>
    <w:rsid w:val="00AC7EBE"/>
    <w:rsid w:val="00AD166C"/>
    <w:rsid w:val="00AD22AC"/>
    <w:rsid w:val="00AD238A"/>
    <w:rsid w:val="00AD6921"/>
    <w:rsid w:val="00AD7914"/>
    <w:rsid w:val="00AE0577"/>
    <w:rsid w:val="00AE13E4"/>
    <w:rsid w:val="00AE1633"/>
    <w:rsid w:val="00AE46A6"/>
    <w:rsid w:val="00AE505E"/>
    <w:rsid w:val="00AF3430"/>
    <w:rsid w:val="00AF47FA"/>
    <w:rsid w:val="00AF5F54"/>
    <w:rsid w:val="00AF7AC5"/>
    <w:rsid w:val="00B01925"/>
    <w:rsid w:val="00B03141"/>
    <w:rsid w:val="00B031E7"/>
    <w:rsid w:val="00B06175"/>
    <w:rsid w:val="00B07FBD"/>
    <w:rsid w:val="00B11C3A"/>
    <w:rsid w:val="00B11C85"/>
    <w:rsid w:val="00B13C52"/>
    <w:rsid w:val="00B17BB0"/>
    <w:rsid w:val="00B2180D"/>
    <w:rsid w:val="00B24EC8"/>
    <w:rsid w:val="00B3029D"/>
    <w:rsid w:val="00B30D13"/>
    <w:rsid w:val="00B332D3"/>
    <w:rsid w:val="00B33633"/>
    <w:rsid w:val="00B34C4A"/>
    <w:rsid w:val="00B34F30"/>
    <w:rsid w:val="00B35632"/>
    <w:rsid w:val="00B37D62"/>
    <w:rsid w:val="00B4121C"/>
    <w:rsid w:val="00B432CD"/>
    <w:rsid w:val="00B4705A"/>
    <w:rsid w:val="00B47D46"/>
    <w:rsid w:val="00B624C9"/>
    <w:rsid w:val="00B632D9"/>
    <w:rsid w:val="00B6339C"/>
    <w:rsid w:val="00B678B5"/>
    <w:rsid w:val="00B71C69"/>
    <w:rsid w:val="00B80E88"/>
    <w:rsid w:val="00B829E3"/>
    <w:rsid w:val="00B84369"/>
    <w:rsid w:val="00B935D5"/>
    <w:rsid w:val="00B95F25"/>
    <w:rsid w:val="00B96299"/>
    <w:rsid w:val="00B97965"/>
    <w:rsid w:val="00BA0E1C"/>
    <w:rsid w:val="00BA5405"/>
    <w:rsid w:val="00BA5AD2"/>
    <w:rsid w:val="00BA5D4E"/>
    <w:rsid w:val="00BA5FE8"/>
    <w:rsid w:val="00BB2C07"/>
    <w:rsid w:val="00BB5A54"/>
    <w:rsid w:val="00BB78F0"/>
    <w:rsid w:val="00BC1C34"/>
    <w:rsid w:val="00BC6519"/>
    <w:rsid w:val="00BC7811"/>
    <w:rsid w:val="00BD461E"/>
    <w:rsid w:val="00BD6772"/>
    <w:rsid w:val="00C00BAE"/>
    <w:rsid w:val="00C00DE5"/>
    <w:rsid w:val="00C018B2"/>
    <w:rsid w:val="00C06376"/>
    <w:rsid w:val="00C06C20"/>
    <w:rsid w:val="00C075D6"/>
    <w:rsid w:val="00C077CE"/>
    <w:rsid w:val="00C07858"/>
    <w:rsid w:val="00C11FC6"/>
    <w:rsid w:val="00C132F7"/>
    <w:rsid w:val="00C23FA9"/>
    <w:rsid w:val="00C24385"/>
    <w:rsid w:val="00C27240"/>
    <w:rsid w:val="00C27EC3"/>
    <w:rsid w:val="00C3040A"/>
    <w:rsid w:val="00C324F3"/>
    <w:rsid w:val="00C347D9"/>
    <w:rsid w:val="00C34ADA"/>
    <w:rsid w:val="00C36380"/>
    <w:rsid w:val="00C43FE2"/>
    <w:rsid w:val="00C46BED"/>
    <w:rsid w:val="00C51146"/>
    <w:rsid w:val="00C51ADC"/>
    <w:rsid w:val="00C5567A"/>
    <w:rsid w:val="00C5640F"/>
    <w:rsid w:val="00C574D2"/>
    <w:rsid w:val="00C62ECC"/>
    <w:rsid w:val="00C70022"/>
    <w:rsid w:val="00C7628D"/>
    <w:rsid w:val="00C820BA"/>
    <w:rsid w:val="00C91342"/>
    <w:rsid w:val="00C95455"/>
    <w:rsid w:val="00C96FF1"/>
    <w:rsid w:val="00CA1514"/>
    <w:rsid w:val="00CA15CD"/>
    <w:rsid w:val="00CA39BB"/>
    <w:rsid w:val="00CA450E"/>
    <w:rsid w:val="00CB0D9A"/>
    <w:rsid w:val="00CB7643"/>
    <w:rsid w:val="00CC2069"/>
    <w:rsid w:val="00CC2D80"/>
    <w:rsid w:val="00CC38FC"/>
    <w:rsid w:val="00CC6336"/>
    <w:rsid w:val="00CD5239"/>
    <w:rsid w:val="00CD5373"/>
    <w:rsid w:val="00CD5571"/>
    <w:rsid w:val="00CE05B2"/>
    <w:rsid w:val="00CE0D44"/>
    <w:rsid w:val="00CE1F99"/>
    <w:rsid w:val="00CE2DDC"/>
    <w:rsid w:val="00CE304D"/>
    <w:rsid w:val="00CE4B5A"/>
    <w:rsid w:val="00CE5721"/>
    <w:rsid w:val="00CF04B6"/>
    <w:rsid w:val="00CF1BF8"/>
    <w:rsid w:val="00D01269"/>
    <w:rsid w:val="00D043F9"/>
    <w:rsid w:val="00D1369C"/>
    <w:rsid w:val="00D1568A"/>
    <w:rsid w:val="00D16576"/>
    <w:rsid w:val="00D22C3D"/>
    <w:rsid w:val="00D25972"/>
    <w:rsid w:val="00D26E1C"/>
    <w:rsid w:val="00D373DB"/>
    <w:rsid w:val="00D41551"/>
    <w:rsid w:val="00D54C22"/>
    <w:rsid w:val="00D54F4C"/>
    <w:rsid w:val="00D651FC"/>
    <w:rsid w:val="00D7018C"/>
    <w:rsid w:val="00D70802"/>
    <w:rsid w:val="00D72565"/>
    <w:rsid w:val="00D739FA"/>
    <w:rsid w:val="00D76E19"/>
    <w:rsid w:val="00D77741"/>
    <w:rsid w:val="00D810FC"/>
    <w:rsid w:val="00D83B58"/>
    <w:rsid w:val="00D84172"/>
    <w:rsid w:val="00D849F3"/>
    <w:rsid w:val="00D92BCD"/>
    <w:rsid w:val="00D92E8B"/>
    <w:rsid w:val="00D92F21"/>
    <w:rsid w:val="00D940C5"/>
    <w:rsid w:val="00D960DF"/>
    <w:rsid w:val="00DA2EAE"/>
    <w:rsid w:val="00DA343A"/>
    <w:rsid w:val="00DA42D2"/>
    <w:rsid w:val="00DA4344"/>
    <w:rsid w:val="00DB09B7"/>
    <w:rsid w:val="00DB2201"/>
    <w:rsid w:val="00DB576E"/>
    <w:rsid w:val="00DC10F1"/>
    <w:rsid w:val="00DC1965"/>
    <w:rsid w:val="00DC2F65"/>
    <w:rsid w:val="00DC7BA4"/>
    <w:rsid w:val="00DD0C7D"/>
    <w:rsid w:val="00DD335C"/>
    <w:rsid w:val="00DD3804"/>
    <w:rsid w:val="00DD4866"/>
    <w:rsid w:val="00DD5CC9"/>
    <w:rsid w:val="00DE24B0"/>
    <w:rsid w:val="00DE3814"/>
    <w:rsid w:val="00DF2DC1"/>
    <w:rsid w:val="00DF5744"/>
    <w:rsid w:val="00DF77EA"/>
    <w:rsid w:val="00E0214C"/>
    <w:rsid w:val="00E022D7"/>
    <w:rsid w:val="00E034B0"/>
    <w:rsid w:val="00E07818"/>
    <w:rsid w:val="00E113C8"/>
    <w:rsid w:val="00E170EF"/>
    <w:rsid w:val="00E21CF9"/>
    <w:rsid w:val="00E21DB1"/>
    <w:rsid w:val="00E221A4"/>
    <w:rsid w:val="00E237B5"/>
    <w:rsid w:val="00E26B75"/>
    <w:rsid w:val="00E26EC8"/>
    <w:rsid w:val="00E35157"/>
    <w:rsid w:val="00E3624E"/>
    <w:rsid w:val="00E37F41"/>
    <w:rsid w:val="00E407A0"/>
    <w:rsid w:val="00E509A9"/>
    <w:rsid w:val="00E52400"/>
    <w:rsid w:val="00E52DE3"/>
    <w:rsid w:val="00E543AB"/>
    <w:rsid w:val="00E6718B"/>
    <w:rsid w:val="00E7311D"/>
    <w:rsid w:val="00E737B4"/>
    <w:rsid w:val="00E76142"/>
    <w:rsid w:val="00E76D27"/>
    <w:rsid w:val="00E809BD"/>
    <w:rsid w:val="00E811D6"/>
    <w:rsid w:val="00E81CEB"/>
    <w:rsid w:val="00E90042"/>
    <w:rsid w:val="00E904E7"/>
    <w:rsid w:val="00E9363D"/>
    <w:rsid w:val="00E946DE"/>
    <w:rsid w:val="00E94824"/>
    <w:rsid w:val="00E9549D"/>
    <w:rsid w:val="00E957C2"/>
    <w:rsid w:val="00E95BAD"/>
    <w:rsid w:val="00EA1674"/>
    <w:rsid w:val="00EA3CC0"/>
    <w:rsid w:val="00EA5771"/>
    <w:rsid w:val="00EA6F82"/>
    <w:rsid w:val="00EB131C"/>
    <w:rsid w:val="00EB1D84"/>
    <w:rsid w:val="00EB4C8A"/>
    <w:rsid w:val="00EC2B1B"/>
    <w:rsid w:val="00ED33CA"/>
    <w:rsid w:val="00ED7B58"/>
    <w:rsid w:val="00EE0C00"/>
    <w:rsid w:val="00EE3474"/>
    <w:rsid w:val="00EE3E3E"/>
    <w:rsid w:val="00EE673C"/>
    <w:rsid w:val="00EE7A39"/>
    <w:rsid w:val="00EF2A98"/>
    <w:rsid w:val="00EF2AB0"/>
    <w:rsid w:val="00EF3222"/>
    <w:rsid w:val="00EF367B"/>
    <w:rsid w:val="00EF6EBE"/>
    <w:rsid w:val="00EF78AE"/>
    <w:rsid w:val="00F01BE6"/>
    <w:rsid w:val="00F038DE"/>
    <w:rsid w:val="00F060A8"/>
    <w:rsid w:val="00F11770"/>
    <w:rsid w:val="00F13D0B"/>
    <w:rsid w:val="00F20122"/>
    <w:rsid w:val="00F24DE1"/>
    <w:rsid w:val="00F25654"/>
    <w:rsid w:val="00F307CA"/>
    <w:rsid w:val="00F314A4"/>
    <w:rsid w:val="00F31957"/>
    <w:rsid w:val="00F33D2E"/>
    <w:rsid w:val="00F33D80"/>
    <w:rsid w:val="00F33E98"/>
    <w:rsid w:val="00F34139"/>
    <w:rsid w:val="00F35041"/>
    <w:rsid w:val="00F36EC2"/>
    <w:rsid w:val="00F40DB2"/>
    <w:rsid w:val="00F41A6B"/>
    <w:rsid w:val="00F422EF"/>
    <w:rsid w:val="00F42362"/>
    <w:rsid w:val="00F43ACD"/>
    <w:rsid w:val="00F4570E"/>
    <w:rsid w:val="00F46CE8"/>
    <w:rsid w:val="00F5012E"/>
    <w:rsid w:val="00F5257F"/>
    <w:rsid w:val="00F5387B"/>
    <w:rsid w:val="00F53CD9"/>
    <w:rsid w:val="00F61B1E"/>
    <w:rsid w:val="00F64D90"/>
    <w:rsid w:val="00F677FC"/>
    <w:rsid w:val="00F710DB"/>
    <w:rsid w:val="00F745B0"/>
    <w:rsid w:val="00F75735"/>
    <w:rsid w:val="00F7588A"/>
    <w:rsid w:val="00F77255"/>
    <w:rsid w:val="00F831CD"/>
    <w:rsid w:val="00F850B2"/>
    <w:rsid w:val="00F870F3"/>
    <w:rsid w:val="00F9213F"/>
    <w:rsid w:val="00F92841"/>
    <w:rsid w:val="00F92B84"/>
    <w:rsid w:val="00F9589A"/>
    <w:rsid w:val="00FA3195"/>
    <w:rsid w:val="00FA3CA8"/>
    <w:rsid w:val="00FA4D26"/>
    <w:rsid w:val="00FA7290"/>
    <w:rsid w:val="00FA7307"/>
    <w:rsid w:val="00FB0C34"/>
    <w:rsid w:val="00FB15FA"/>
    <w:rsid w:val="00FB5C8C"/>
    <w:rsid w:val="00FC2895"/>
    <w:rsid w:val="00FC5C96"/>
    <w:rsid w:val="00FC709A"/>
    <w:rsid w:val="00FD602F"/>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B1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502816446">
      <w:bodyDiv w:val="1"/>
      <w:marLeft w:val="0"/>
      <w:marRight w:val="0"/>
      <w:marTop w:val="0"/>
      <w:marBottom w:val="0"/>
      <w:divBdr>
        <w:top w:val="none" w:sz="0" w:space="0" w:color="auto"/>
        <w:left w:val="none" w:sz="0" w:space="0" w:color="auto"/>
        <w:bottom w:val="none" w:sz="0" w:space="0" w:color="auto"/>
        <w:right w:val="none" w:sz="0" w:space="0" w:color="auto"/>
      </w:divBdr>
    </w:div>
    <w:div w:id="643504228">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96C6-CC0F-4B2A-A77D-5845BB82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5</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DUMITRIU GHE. MIHAELA</cp:lastModifiedBy>
  <cp:revision>191</cp:revision>
  <cp:lastPrinted>2023-12-04T16:48:00Z</cp:lastPrinted>
  <dcterms:created xsi:type="dcterms:W3CDTF">2015-05-29T10:25:00Z</dcterms:created>
  <dcterms:modified xsi:type="dcterms:W3CDTF">2023-12-20T09:09:00Z</dcterms:modified>
</cp:coreProperties>
</file>