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E77" w:rsidRPr="00775826" w:rsidRDefault="00BF6E77" w:rsidP="0077582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826">
        <w:rPr>
          <w:rFonts w:ascii="Times New Roman" w:hAnsi="Times New Roman" w:cs="Times New Roman"/>
          <w:b/>
          <w:sz w:val="28"/>
          <w:szCs w:val="28"/>
        </w:rPr>
        <w:t>ACTE NECESARE INTOCMIRII DOSARULUI PENTRU ACORDAREA STIMULENTULUI DE INSE</w:t>
      </w:r>
      <w:r w:rsidR="00076AF1" w:rsidRPr="00775826">
        <w:rPr>
          <w:rFonts w:ascii="Times New Roman" w:hAnsi="Times New Roman" w:cs="Times New Roman"/>
          <w:b/>
          <w:sz w:val="28"/>
          <w:szCs w:val="28"/>
        </w:rPr>
        <w:t>RTIE – PREVAZUT DE OUG 111/2010:</w:t>
      </w:r>
    </w:p>
    <w:p w:rsidR="00076AF1" w:rsidRDefault="00076AF1" w:rsidP="00076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5826" w:rsidRDefault="00775826" w:rsidP="00076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6E77" w:rsidRDefault="00BF6E77" w:rsidP="00076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6E77">
        <w:rPr>
          <w:rFonts w:ascii="Times New Roman" w:hAnsi="Times New Roman" w:cs="Times New Roman"/>
          <w:sz w:val="24"/>
          <w:szCs w:val="24"/>
        </w:rPr>
        <w:t xml:space="preserve">CERERE TIP; </w:t>
      </w:r>
    </w:p>
    <w:p w:rsidR="00BF6E77" w:rsidRDefault="00BF6E77" w:rsidP="00076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6E77">
        <w:rPr>
          <w:rFonts w:ascii="Times New Roman" w:hAnsi="Times New Roman" w:cs="Times New Roman"/>
          <w:sz w:val="24"/>
          <w:szCs w:val="24"/>
        </w:rPr>
        <w:t xml:space="preserve">BI/CI AL SOLICITANTULUI SI AL CELUILALT PARINTE; </w:t>
      </w:r>
    </w:p>
    <w:p w:rsidR="00BF6E77" w:rsidRDefault="00BF6E77" w:rsidP="00076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6E77">
        <w:rPr>
          <w:rFonts w:ascii="Times New Roman" w:hAnsi="Times New Roman" w:cs="Times New Roman"/>
          <w:sz w:val="24"/>
          <w:szCs w:val="24"/>
        </w:rPr>
        <w:t>CERTIFICAT DE NASTERE AL COPILULUI PENTRU CARE SE SOLICITA DREPTUL SI AL CELORLAL</w:t>
      </w:r>
      <w:r w:rsidR="0001583E">
        <w:rPr>
          <w:rFonts w:ascii="Times New Roman" w:hAnsi="Times New Roman" w:cs="Times New Roman"/>
          <w:sz w:val="24"/>
          <w:szCs w:val="24"/>
        </w:rPr>
        <w:t>TI COPII AFLATI IN INTRETINERE</w:t>
      </w:r>
      <w:proofErr w:type="gramStart"/>
      <w:r w:rsidR="0001583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F6E77" w:rsidRDefault="00BF6E77" w:rsidP="00076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6E77">
        <w:rPr>
          <w:rFonts w:ascii="Times New Roman" w:hAnsi="Times New Roman" w:cs="Times New Roman"/>
          <w:sz w:val="24"/>
          <w:szCs w:val="24"/>
        </w:rPr>
        <w:t xml:space="preserve">CERTIFICAT DE CASATORIE, HOTARARE DE DIVORT, DUPA CAZ; </w:t>
      </w:r>
      <w:r w:rsidRPr="00BF6E77">
        <w:rPr>
          <w:rFonts w:ascii="Times New Roman" w:hAnsi="Times New Roman" w:cs="Times New Roman"/>
          <w:sz w:val="24"/>
          <w:szCs w:val="24"/>
        </w:rPr>
        <w:sym w:font="Symbol" w:char="F0B2"/>
      </w:r>
      <w:r w:rsidRPr="00BF6E77">
        <w:rPr>
          <w:rFonts w:ascii="Times New Roman" w:hAnsi="Times New Roman" w:cs="Times New Roman"/>
          <w:sz w:val="24"/>
          <w:szCs w:val="24"/>
        </w:rPr>
        <w:t xml:space="preserve">DOVADA ELIBERATA DE ANGAJATOR SAU DE CATRE ALTE AUTORITATI COMPETENTE, DIN CARE SA REZULTE CA SOLICITANTUL A REALIZAT TIMP DE 12 LUNI IN ANUL ANTERIOR DATEI NASTERII COPILULUI, VENITURI PROFESIONALE SUPUSE IMPOZITULUI PE VENIT; </w:t>
      </w:r>
    </w:p>
    <w:p w:rsidR="00BF6E77" w:rsidRDefault="00BF6E77" w:rsidP="00076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6E77">
        <w:rPr>
          <w:rFonts w:ascii="Times New Roman" w:hAnsi="Times New Roman" w:cs="Times New Roman"/>
          <w:sz w:val="24"/>
          <w:szCs w:val="24"/>
        </w:rPr>
        <w:t xml:space="preserve">ADEVERINŢĂ ELIBERATĂ DE ANGAJATOR SAU DE CĂTRE ALTE AUTORITĂŢI COMPETENTE DIN CARE SĂ REZULTE CĂ SOLICITANTUL REALIZEAZĂ VENITURI PROFESIONALE SUPUSE IMPOZITULUI PE VENIT; </w:t>
      </w:r>
    </w:p>
    <w:p w:rsidR="00BF6E77" w:rsidRDefault="00BF6E77" w:rsidP="00076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6E77">
        <w:rPr>
          <w:rFonts w:ascii="Times New Roman" w:hAnsi="Times New Roman" w:cs="Times New Roman"/>
          <w:sz w:val="24"/>
          <w:szCs w:val="24"/>
        </w:rPr>
        <w:t xml:space="preserve">DECLARATIE PE PROPRIA RASPUNDERE (FORMULAR TIP); </w:t>
      </w:r>
    </w:p>
    <w:p w:rsidR="00BF6E77" w:rsidRDefault="00BF6E77" w:rsidP="00076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6E77">
        <w:rPr>
          <w:rFonts w:ascii="Times New Roman" w:hAnsi="Times New Roman" w:cs="Times New Roman"/>
          <w:sz w:val="24"/>
          <w:szCs w:val="24"/>
        </w:rPr>
        <w:t xml:space="preserve">ADEVERINTA MEDICALA/ CERTIFICATELE MEDICALE DIN CARE SA REIASA PERIOADA CONCEDIULUI DE MATERNITATE, DUPA CAZ; </w:t>
      </w:r>
    </w:p>
    <w:p w:rsidR="00DF2825" w:rsidRPr="00BF6E77" w:rsidRDefault="00BF6E77" w:rsidP="00076A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6E77">
        <w:rPr>
          <w:rFonts w:ascii="Times New Roman" w:hAnsi="Times New Roman" w:cs="Times New Roman"/>
          <w:sz w:val="24"/>
          <w:szCs w:val="24"/>
        </w:rPr>
        <w:t>EXTRAS DE CONT BANCAR PENTRU SOLICITANTII CARE DORESC PRIMIREA DREPTURILOR PE CARD;</w:t>
      </w:r>
      <w:bookmarkStart w:id="0" w:name="_GoBack"/>
      <w:bookmarkEnd w:id="0"/>
    </w:p>
    <w:sectPr w:rsidR="00DF2825" w:rsidRPr="00BF6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9C"/>
    <w:rsid w:val="0001583E"/>
    <w:rsid w:val="00076AF1"/>
    <w:rsid w:val="00146A9C"/>
    <w:rsid w:val="00775826"/>
    <w:rsid w:val="00BF6E77"/>
    <w:rsid w:val="00D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9D78"/>
  <w15:chartTrackingRefBased/>
  <w15:docId w15:val="{C67F3744-A3FA-47A2-9FBC-E667643A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BY INTEL</cp:lastModifiedBy>
  <cp:revision>6</cp:revision>
  <dcterms:created xsi:type="dcterms:W3CDTF">2023-10-09T08:17:00Z</dcterms:created>
  <dcterms:modified xsi:type="dcterms:W3CDTF">2023-10-10T04:59:00Z</dcterms:modified>
</cp:coreProperties>
</file>