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460F" w14:textId="77777777" w:rsidR="008A2789" w:rsidRDefault="008A2789" w:rsidP="008A2789">
      <w:pPr>
        <w:rPr>
          <w:lang w:val="fr-FR"/>
        </w:rPr>
      </w:pPr>
    </w:p>
    <w:p w14:paraId="5DD8AB67" w14:textId="77777777" w:rsidR="008A2789" w:rsidRDefault="008A2789" w:rsidP="008A2789">
      <w:pPr>
        <w:jc w:val="center"/>
        <w:rPr>
          <w:sz w:val="22"/>
          <w:szCs w:val="22"/>
          <w:lang w:val="fr-FR"/>
        </w:rPr>
      </w:pPr>
      <w:r>
        <w:rPr>
          <w:sz w:val="22"/>
          <w:szCs w:val="22"/>
          <w:lang w:val="fr-FR"/>
        </w:rPr>
        <w:t>ROMANIA</w:t>
      </w:r>
    </w:p>
    <w:p w14:paraId="5C34754B" w14:textId="77777777" w:rsidR="008A2789" w:rsidRDefault="008A2789" w:rsidP="008A2789">
      <w:pPr>
        <w:jc w:val="center"/>
        <w:rPr>
          <w:sz w:val="22"/>
          <w:szCs w:val="22"/>
          <w:lang w:val="fr-FR"/>
        </w:rPr>
      </w:pPr>
      <w:r>
        <w:rPr>
          <w:sz w:val="22"/>
          <w:szCs w:val="22"/>
          <w:lang w:val="fr-FR"/>
        </w:rPr>
        <w:t>JUDETUL NEAMT</w:t>
      </w:r>
    </w:p>
    <w:p w14:paraId="6384A725" w14:textId="77777777" w:rsidR="008A2789" w:rsidRDefault="008A2789" w:rsidP="008A2789">
      <w:pPr>
        <w:jc w:val="center"/>
        <w:rPr>
          <w:sz w:val="22"/>
          <w:szCs w:val="22"/>
          <w:lang w:val="fr-FR"/>
        </w:rPr>
      </w:pPr>
      <w:r>
        <w:rPr>
          <w:sz w:val="22"/>
          <w:szCs w:val="22"/>
          <w:lang w:val="fr-FR"/>
        </w:rPr>
        <w:t>COMUNA ION CREANGA</w:t>
      </w:r>
    </w:p>
    <w:p w14:paraId="730D1BAB" w14:textId="77777777" w:rsidR="008A2789" w:rsidRDefault="008A2789" w:rsidP="008A2789">
      <w:pPr>
        <w:jc w:val="center"/>
        <w:rPr>
          <w:sz w:val="22"/>
          <w:szCs w:val="22"/>
          <w:lang w:val="fr-FR"/>
        </w:rPr>
      </w:pPr>
      <w:r>
        <w:rPr>
          <w:sz w:val="22"/>
          <w:szCs w:val="22"/>
          <w:lang w:val="fr-FR"/>
        </w:rPr>
        <w:t>PRIMAR</w:t>
      </w:r>
    </w:p>
    <w:p w14:paraId="58EB582B" w14:textId="77777777" w:rsidR="008A2789" w:rsidRDefault="008A2789" w:rsidP="008A2789">
      <w:pPr>
        <w:jc w:val="center"/>
        <w:rPr>
          <w:sz w:val="22"/>
          <w:szCs w:val="22"/>
          <w:lang w:val="fr-FR"/>
        </w:rPr>
      </w:pPr>
    </w:p>
    <w:p w14:paraId="57A25CEF" w14:textId="77777777" w:rsidR="008A2789" w:rsidRDefault="008A2789" w:rsidP="008A2789">
      <w:pPr>
        <w:jc w:val="center"/>
        <w:rPr>
          <w:sz w:val="22"/>
          <w:szCs w:val="22"/>
          <w:lang w:val="fr-FR"/>
        </w:rPr>
      </w:pPr>
    </w:p>
    <w:p w14:paraId="0AD42B92" w14:textId="77777777" w:rsidR="008A2789" w:rsidRDefault="008A2789" w:rsidP="008A2789">
      <w:pPr>
        <w:rPr>
          <w:sz w:val="22"/>
          <w:szCs w:val="22"/>
          <w:lang w:val="fr-FR"/>
        </w:rPr>
      </w:pPr>
    </w:p>
    <w:p w14:paraId="0898455A" w14:textId="77777777" w:rsidR="008A2789" w:rsidRDefault="008A2789" w:rsidP="008A2789">
      <w:pPr>
        <w:jc w:val="center"/>
        <w:rPr>
          <w:b/>
          <w:sz w:val="22"/>
          <w:szCs w:val="22"/>
          <w:lang w:val="fr-FR"/>
        </w:rPr>
      </w:pPr>
      <w:r>
        <w:rPr>
          <w:b/>
          <w:sz w:val="22"/>
          <w:szCs w:val="22"/>
          <w:lang w:val="fr-FR"/>
        </w:rPr>
        <w:t>PROIECT     DE    HOTĂRÂRE</w:t>
      </w:r>
    </w:p>
    <w:p w14:paraId="54A941D8" w14:textId="45DFBFA2" w:rsidR="008A2789" w:rsidRDefault="00CC5640" w:rsidP="008A2789">
      <w:pPr>
        <w:jc w:val="center"/>
        <w:rPr>
          <w:b/>
          <w:sz w:val="22"/>
          <w:szCs w:val="22"/>
          <w:lang w:val="fr-FR"/>
        </w:rPr>
      </w:pPr>
      <w:r>
        <w:rPr>
          <w:b/>
          <w:sz w:val="22"/>
          <w:szCs w:val="22"/>
          <w:lang w:val="fr-FR"/>
        </w:rPr>
        <w:t>Nr.153</w:t>
      </w:r>
      <w:r w:rsidR="008A2789">
        <w:rPr>
          <w:b/>
          <w:sz w:val="22"/>
          <w:szCs w:val="22"/>
          <w:lang w:val="fr-FR"/>
        </w:rPr>
        <w:t xml:space="preserve"> </w:t>
      </w:r>
      <w:proofErr w:type="spellStart"/>
      <w:r w:rsidR="008A2789">
        <w:rPr>
          <w:b/>
          <w:sz w:val="22"/>
          <w:szCs w:val="22"/>
          <w:lang w:val="fr-FR"/>
        </w:rPr>
        <w:t>din</w:t>
      </w:r>
      <w:proofErr w:type="spellEnd"/>
      <w:r w:rsidR="008A2789">
        <w:rPr>
          <w:b/>
          <w:sz w:val="22"/>
          <w:szCs w:val="22"/>
          <w:lang w:val="fr-FR"/>
        </w:rPr>
        <w:t xml:space="preserve"> 20.12.2023 </w:t>
      </w:r>
    </w:p>
    <w:p w14:paraId="7C4FE57D" w14:textId="77777777" w:rsidR="008A2789" w:rsidRDefault="008A2789" w:rsidP="008A2789">
      <w:pPr>
        <w:jc w:val="center"/>
        <w:rPr>
          <w:b/>
          <w:bCs/>
          <w:sz w:val="22"/>
          <w:szCs w:val="22"/>
          <w:lang w:val="ro-RO"/>
        </w:rPr>
      </w:pPr>
      <w:r>
        <w:rPr>
          <w:b/>
          <w:bCs/>
          <w:sz w:val="22"/>
          <w:szCs w:val="22"/>
          <w:lang w:val="ro-RO"/>
        </w:rPr>
        <w:t>privind aprobarea ajustării prețului pentru apa industrială pentru întreaga arie de operare a APAVITAL S.A.</w:t>
      </w:r>
    </w:p>
    <w:p w14:paraId="2023ED70" w14:textId="77777777" w:rsidR="008A2789" w:rsidRDefault="008A2789" w:rsidP="008A2789">
      <w:pPr>
        <w:jc w:val="center"/>
        <w:rPr>
          <w:color w:val="000000"/>
          <w:sz w:val="22"/>
          <w:szCs w:val="22"/>
          <w:lang w:val="ro-RO"/>
        </w:rPr>
      </w:pPr>
    </w:p>
    <w:p w14:paraId="1D58B370" w14:textId="77777777" w:rsidR="008A2789" w:rsidRDefault="008A2789" w:rsidP="008A2789">
      <w:pPr>
        <w:rPr>
          <w:sz w:val="22"/>
          <w:szCs w:val="22"/>
          <w:lang w:eastAsia="ro-RO"/>
        </w:rPr>
      </w:pPr>
      <w:r>
        <w:rPr>
          <w:sz w:val="22"/>
          <w:szCs w:val="22"/>
          <w:lang w:eastAsia="ro-RO"/>
        </w:rPr>
        <w:t xml:space="preserve">       </w:t>
      </w:r>
      <w:proofErr w:type="spellStart"/>
      <w:r>
        <w:rPr>
          <w:sz w:val="22"/>
          <w:szCs w:val="22"/>
          <w:lang w:eastAsia="ro-RO"/>
        </w:rPr>
        <w:t>Analizând</w:t>
      </w:r>
      <w:proofErr w:type="spellEnd"/>
      <w:r>
        <w:rPr>
          <w:sz w:val="22"/>
          <w:szCs w:val="22"/>
          <w:lang w:eastAsia="ro-RO"/>
        </w:rPr>
        <w:t xml:space="preserve"> </w:t>
      </w:r>
      <w:proofErr w:type="spellStart"/>
      <w:proofErr w:type="gramStart"/>
      <w:r>
        <w:rPr>
          <w:sz w:val="22"/>
          <w:szCs w:val="22"/>
          <w:lang w:eastAsia="ro-RO"/>
        </w:rPr>
        <w:t>temeiurile</w:t>
      </w:r>
      <w:proofErr w:type="spellEnd"/>
      <w:r>
        <w:rPr>
          <w:sz w:val="22"/>
          <w:szCs w:val="22"/>
          <w:lang w:eastAsia="ro-RO"/>
        </w:rPr>
        <w:t xml:space="preserve">  </w:t>
      </w:r>
      <w:proofErr w:type="spellStart"/>
      <w:r>
        <w:rPr>
          <w:sz w:val="22"/>
          <w:szCs w:val="22"/>
          <w:lang w:eastAsia="ro-RO"/>
        </w:rPr>
        <w:t>juridice</w:t>
      </w:r>
      <w:proofErr w:type="spellEnd"/>
      <w:proofErr w:type="gramEnd"/>
      <w:r>
        <w:rPr>
          <w:sz w:val="22"/>
          <w:szCs w:val="22"/>
          <w:lang w:eastAsia="ro-RO"/>
        </w:rPr>
        <w:t xml:space="preserve"> :</w:t>
      </w:r>
    </w:p>
    <w:p w14:paraId="6EE889AE" w14:textId="77777777" w:rsidR="008A2789" w:rsidRDefault="008A2789" w:rsidP="008A2789">
      <w:pPr>
        <w:pStyle w:val="ListParagraph"/>
        <w:numPr>
          <w:ilvl w:val="0"/>
          <w:numId w:val="1"/>
        </w:numPr>
        <w:jc w:val="both"/>
        <w:rPr>
          <w:sz w:val="22"/>
          <w:szCs w:val="22"/>
          <w:lang w:val="ro-RO"/>
        </w:rPr>
      </w:pPr>
      <w:r>
        <w:rPr>
          <w:sz w:val="22"/>
          <w:szCs w:val="22"/>
          <w:lang w:val="ro-RO"/>
        </w:rPr>
        <w:t>H.G nr.855/2008 pentru aprobarea actului constitutiv-cadru și a statutului-cadru ale asociațiilor de dezvoltare intercomunitară cu obiect de activitate serviciile de utilități publice, cu modificările și completările ulterioare;</w:t>
      </w:r>
    </w:p>
    <w:p w14:paraId="69F6C8AD" w14:textId="77777777" w:rsidR="008A2789" w:rsidRDefault="008A2789" w:rsidP="008A2789">
      <w:pPr>
        <w:pStyle w:val="ListParagraph"/>
        <w:numPr>
          <w:ilvl w:val="0"/>
          <w:numId w:val="1"/>
        </w:numPr>
        <w:tabs>
          <w:tab w:val="left" w:pos="426"/>
        </w:tabs>
        <w:jc w:val="both"/>
        <w:rPr>
          <w:sz w:val="22"/>
          <w:szCs w:val="22"/>
          <w:lang w:val="ro-RO"/>
        </w:rPr>
      </w:pPr>
      <w:r>
        <w:rPr>
          <w:sz w:val="22"/>
          <w:szCs w:val="22"/>
          <w:lang w:val="ro-RO"/>
        </w:rPr>
        <w:t>Art. 8 alin.(3) lit. ,,k</w:t>
      </w:r>
      <w:r>
        <w:rPr>
          <w:sz w:val="22"/>
          <w:szCs w:val="22"/>
          <w:lang w:eastAsia="ro-RO"/>
        </w:rPr>
        <w:t xml:space="preserve">” , art. 10 </w:t>
      </w:r>
      <w:proofErr w:type="spellStart"/>
      <w:proofErr w:type="gramStart"/>
      <w:r>
        <w:rPr>
          <w:sz w:val="22"/>
          <w:szCs w:val="22"/>
          <w:lang w:eastAsia="ro-RO"/>
        </w:rPr>
        <w:t>alin</w:t>
      </w:r>
      <w:proofErr w:type="spellEnd"/>
      <w:r>
        <w:rPr>
          <w:sz w:val="22"/>
          <w:szCs w:val="22"/>
          <w:lang w:eastAsia="ro-RO"/>
        </w:rPr>
        <w:t>.(</w:t>
      </w:r>
      <w:proofErr w:type="gramEnd"/>
      <w:r>
        <w:rPr>
          <w:sz w:val="22"/>
          <w:szCs w:val="22"/>
          <w:lang w:eastAsia="ro-RO"/>
        </w:rPr>
        <w:t xml:space="preserve">5) </w:t>
      </w:r>
      <w:proofErr w:type="spellStart"/>
      <w:r>
        <w:rPr>
          <w:sz w:val="22"/>
          <w:szCs w:val="22"/>
          <w:lang w:eastAsia="ro-RO"/>
        </w:rPr>
        <w:t>si</w:t>
      </w:r>
      <w:proofErr w:type="spellEnd"/>
      <w:r>
        <w:rPr>
          <w:sz w:val="22"/>
          <w:szCs w:val="22"/>
          <w:lang w:eastAsia="ro-RO"/>
        </w:rPr>
        <w:t xml:space="preserve"> </w:t>
      </w:r>
      <w:proofErr w:type="spellStart"/>
      <w:r>
        <w:rPr>
          <w:sz w:val="22"/>
          <w:szCs w:val="22"/>
          <w:lang w:eastAsia="ro-RO"/>
        </w:rPr>
        <w:t>alin</w:t>
      </w:r>
      <w:proofErr w:type="spellEnd"/>
      <w:r>
        <w:rPr>
          <w:sz w:val="22"/>
          <w:szCs w:val="22"/>
          <w:lang w:eastAsia="ro-RO"/>
        </w:rPr>
        <w:t xml:space="preserve">.(5^1)  din  </w:t>
      </w:r>
      <w:r>
        <w:rPr>
          <w:sz w:val="22"/>
          <w:szCs w:val="22"/>
          <w:lang w:val="ro-RO"/>
        </w:rPr>
        <w:t>Legea  nr.51/2006 privind serviciile comunitare de utilități publice, republicată, cu modificările și completările ulterioare;</w:t>
      </w:r>
    </w:p>
    <w:p w14:paraId="3B7D876A" w14:textId="77777777" w:rsidR="008A2789" w:rsidRDefault="008A2789" w:rsidP="008A2789">
      <w:pPr>
        <w:pStyle w:val="ListParagraph"/>
        <w:numPr>
          <w:ilvl w:val="0"/>
          <w:numId w:val="1"/>
        </w:numPr>
        <w:tabs>
          <w:tab w:val="left" w:pos="426"/>
        </w:tabs>
        <w:rPr>
          <w:sz w:val="22"/>
          <w:szCs w:val="22"/>
          <w:lang w:val="ro-RO"/>
        </w:rPr>
      </w:pPr>
      <w:r>
        <w:rPr>
          <w:sz w:val="22"/>
          <w:szCs w:val="22"/>
          <w:lang w:val="ro-RO"/>
        </w:rPr>
        <w:t>Art. 13  alin.(1) , art. 33, art.35 alin.(8) si  art. 36  din  Legea nr.241/2006 privind serviciul de alimentare cu apă și de canalizare, republicată, cu modificările și completările ulterioare;</w:t>
      </w:r>
    </w:p>
    <w:p w14:paraId="59C0BCEE" w14:textId="77777777" w:rsidR="008A2789" w:rsidRDefault="008A2789" w:rsidP="008A2789">
      <w:pPr>
        <w:pStyle w:val="ListParagraph"/>
        <w:numPr>
          <w:ilvl w:val="0"/>
          <w:numId w:val="1"/>
        </w:numPr>
        <w:tabs>
          <w:tab w:val="left" w:pos="426"/>
        </w:tabs>
        <w:rPr>
          <w:sz w:val="22"/>
          <w:szCs w:val="22"/>
          <w:lang w:val="ro-RO"/>
        </w:rPr>
      </w:pPr>
      <w:r>
        <w:rPr>
          <w:sz w:val="22"/>
          <w:szCs w:val="22"/>
          <w:lang w:val="ro-RO"/>
        </w:rPr>
        <w:t>Legea  nr. 241</w:t>
      </w:r>
      <w:r>
        <w:t xml:space="preserve">/2006 </w:t>
      </w:r>
      <w:proofErr w:type="spellStart"/>
      <w:r>
        <w:t>privind</w:t>
      </w:r>
      <w:proofErr w:type="spellEnd"/>
      <w:r>
        <w:t xml:space="preserve"> </w:t>
      </w:r>
      <w:proofErr w:type="spellStart"/>
      <w:r>
        <w:t>serviciul</w:t>
      </w:r>
      <w:proofErr w:type="spellEnd"/>
      <w:r>
        <w:t xml:space="preserve"> de </w:t>
      </w:r>
      <w:proofErr w:type="spellStart"/>
      <w:r>
        <w:t>alimentare</w:t>
      </w:r>
      <w:proofErr w:type="spellEnd"/>
      <w:r>
        <w:t xml:space="preserve"> cu </w:t>
      </w:r>
      <w:proofErr w:type="spellStart"/>
      <w:r>
        <w:t>apă</w:t>
      </w:r>
      <w:proofErr w:type="spellEnd"/>
      <w:r>
        <w:t xml:space="preserve"> </w:t>
      </w:r>
      <w:proofErr w:type="spellStart"/>
      <w:r>
        <w:t>și</w:t>
      </w:r>
      <w:proofErr w:type="spellEnd"/>
      <w:r>
        <w:t xml:space="preserve"> de </w:t>
      </w:r>
      <w:proofErr w:type="spellStart"/>
      <w:r>
        <w:t>canalizare</w:t>
      </w:r>
      <w:proofErr w:type="spellEnd"/>
      <w:r>
        <w:t xml:space="preserve">, </w:t>
      </w:r>
      <w:proofErr w:type="spellStart"/>
      <w:r>
        <w:t>republicată</w:t>
      </w:r>
      <w:proofErr w:type="spellEnd"/>
      <w:r>
        <w:t xml:space="preserve">,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w:t>
      </w:r>
    </w:p>
    <w:p w14:paraId="521CE4FB" w14:textId="77777777" w:rsidR="008A2789" w:rsidRDefault="008A2789" w:rsidP="008A2789">
      <w:pPr>
        <w:pStyle w:val="ListParagraph"/>
        <w:numPr>
          <w:ilvl w:val="0"/>
          <w:numId w:val="1"/>
        </w:numPr>
        <w:tabs>
          <w:tab w:val="left" w:pos="426"/>
        </w:tabs>
        <w:rPr>
          <w:sz w:val="22"/>
          <w:szCs w:val="22"/>
          <w:lang w:val="ro-RO"/>
        </w:rPr>
      </w:pPr>
      <w:r>
        <w:rPr>
          <w:sz w:val="22"/>
          <w:szCs w:val="22"/>
          <w:lang w:val="ro-RO"/>
        </w:rPr>
        <w:t>Ordinul  nr. 65 / 2007  privind aprobarea  Metodologiei  de stabilire , ajustare sau  modificare a  preturilor/ tarifelor pentru serviciile  publice de  alimentare  cu  apa  si  canalizare,  cu modificările și completările ulterioare;</w:t>
      </w:r>
    </w:p>
    <w:p w14:paraId="398947F4" w14:textId="77777777" w:rsidR="008A2789" w:rsidRDefault="008A2789" w:rsidP="008A2789">
      <w:pPr>
        <w:rPr>
          <w:sz w:val="22"/>
          <w:szCs w:val="22"/>
          <w:lang w:val="fr-FR" w:eastAsia="ro-RO"/>
        </w:rPr>
      </w:pPr>
      <w:r>
        <w:rPr>
          <w:sz w:val="22"/>
          <w:szCs w:val="22"/>
          <w:lang w:val="fr-FR" w:eastAsia="ro-RO"/>
        </w:rPr>
        <w:t xml:space="preserve">      </w:t>
      </w:r>
      <w:proofErr w:type="spellStart"/>
      <w:proofErr w:type="gramStart"/>
      <w:r>
        <w:rPr>
          <w:sz w:val="22"/>
          <w:szCs w:val="22"/>
          <w:lang w:val="fr-FR" w:eastAsia="ro-RO"/>
        </w:rPr>
        <w:t>Ținând</w:t>
      </w:r>
      <w:proofErr w:type="spellEnd"/>
      <w:r>
        <w:rPr>
          <w:sz w:val="22"/>
          <w:szCs w:val="22"/>
          <w:lang w:val="fr-FR" w:eastAsia="ro-RO"/>
        </w:rPr>
        <w:t xml:space="preserve">  </w:t>
      </w:r>
      <w:proofErr w:type="spellStart"/>
      <w:r>
        <w:rPr>
          <w:sz w:val="22"/>
          <w:szCs w:val="22"/>
          <w:lang w:val="fr-FR" w:eastAsia="ro-RO"/>
        </w:rPr>
        <w:t>cont</w:t>
      </w:r>
      <w:proofErr w:type="spellEnd"/>
      <w:proofErr w:type="gramEnd"/>
      <w:r>
        <w:rPr>
          <w:sz w:val="22"/>
          <w:szCs w:val="22"/>
          <w:lang w:val="fr-FR" w:eastAsia="ro-RO"/>
        </w:rPr>
        <w:t xml:space="preserve">  de </w:t>
      </w:r>
      <w:proofErr w:type="spellStart"/>
      <w:r>
        <w:rPr>
          <w:sz w:val="22"/>
          <w:szCs w:val="22"/>
          <w:lang w:val="fr-FR" w:eastAsia="ro-RO"/>
        </w:rPr>
        <w:t>prevederile</w:t>
      </w:r>
      <w:proofErr w:type="spellEnd"/>
      <w:r>
        <w:rPr>
          <w:sz w:val="22"/>
          <w:szCs w:val="22"/>
          <w:lang w:val="fr-FR" w:eastAsia="ro-RO"/>
        </w:rPr>
        <w:t xml:space="preserve">  :</w:t>
      </w:r>
    </w:p>
    <w:p w14:paraId="629A1C27" w14:textId="77777777" w:rsidR="008A2789" w:rsidRDefault="008A2789" w:rsidP="008A2789">
      <w:pPr>
        <w:pStyle w:val="ListParagraph"/>
        <w:numPr>
          <w:ilvl w:val="0"/>
          <w:numId w:val="1"/>
        </w:numPr>
        <w:jc w:val="both"/>
        <w:rPr>
          <w:sz w:val="22"/>
          <w:szCs w:val="22"/>
          <w:lang w:val="ro-RO"/>
        </w:rPr>
      </w:pPr>
      <w:r>
        <w:rPr>
          <w:sz w:val="22"/>
          <w:szCs w:val="22"/>
          <w:lang w:val="ro-RO"/>
        </w:rPr>
        <w:t>Statutul Asociației Regionale a Serviciilor de Apă Canal Iași – ARSACIS actualizat, modificat, completat;</w:t>
      </w:r>
    </w:p>
    <w:p w14:paraId="4D36ED11" w14:textId="77777777" w:rsidR="008A2789" w:rsidRDefault="008A2789" w:rsidP="008A2789">
      <w:pPr>
        <w:pStyle w:val="ListParagraph"/>
        <w:numPr>
          <w:ilvl w:val="0"/>
          <w:numId w:val="1"/>
        </w:numPr>
        <w:rPr>
          <w:bCs/>
          <w:sz w:val="22"/>
          <w:szCs w:val="22"/>
          <w:lang w:val="ro-RO"/>
        </w:rPr>
      </w:pPr>
      <w:r>
        <w:rPr>
          <w:sz w:val="22"/>
          <w:szCs w:val="22"/>
        </w:rPr>
        <w:t xml:space="preserve">H.C.L nr. 139 / 24.11.2022 </w:t>
      </w:r>
      <w:r>
        <w:rPr>
          <w:bCs/>
          <w:sz w:val="22"/>
          <w:szCs w:val="22"/>
          <w:lang w:val="ro-RO"/>
        </w:rPr>
        <w:t>privind aprobarea ajustării prețului pentru apa industrială pentru întreaga arie de operare a APAVITAL S.A.</w:t>
      </w:r>
    </w:p>
    <w:p w14:paraId="4F318A67" w14:textId="77777777" w:rsidR="008A2789" w:rsidRDefault="008A2789" w:rsidP="008A2789">
      <w:pPr>
        <w:jc w:val="both"/>
        <w:rPr>
          <w:sz w:val="22"/>
          <w:szCs w:val="22"/>
        </w:rPr>
      </w:pPr>
      <w:r>
        <w:rPr>
          <w:sz w:val="22"/>
          <w:szCs w:val="22"/>
        </w:rPr>
        <w:t xml:space="preserve">      </w:t>
      </w:r>
      <w:proofErr w:type="spellStart"/>
      <w:proofErr w:type="gramStart"/>
      <w:r>
        <w:rPr>
          <w:sz w:val="22"/>
          <w:szCs w:val="22"/>
        </w:rPr>
        <w:t>Luând</w:t>
      </w:r>
      <w:proofErr w:type="spellEnd"/>
      <w:r>
        <w:rPr>
          <w:sz w:val="22"/>
          <w:szCs w:val="22"/>
        </w:rPr>
        <w:t xml:space="preserve">  act</w:t>
      </w:r>
      <w:proofErr w:type="gramEnd"/>
      <w:r>
        <w:rPr>
          <w:sz w:val="22"/>
          <w:szCs w:val="22"/>
        </w:rPr>
        <w:t xml:space="preserve">  de :</w:t>
      </w:r>
    </w:p>
    <w:p w14:paraId="3A977A78" w14:textId="77777777" w:rsidR="008A2789" w:rsidRDefault="008A2789" w:rsidP="008A2789">
      <w:pPr>
        <w:pStyle w:val="ListParagraph"/>
        <w:numPr>
          <w:ilvl w:val="0"/>
          <w:numId w:val="1"/>
        </w:numPr>
        <w:rPr>
          <w:sz w:val="22"/>
          <w:szCs w:val="22"/>
        </w:rPr>
      </w:pPr>
      <w:proofErr w:type="spellStart"/>
      <w:r>
        <w:t>Adresa</w:t>
      </w:r>
      <w:proofErr w:type="spellEnd"/>
      <w:r>
        <w:t xml:space="preserve"> </w:t>
      </w:r>
      <w:proofErr w:type="spellStart"/>
      <w:r>
        <w:t>Asociației</w:t>
      </w:r>
      <w:proofErr w:type="spellEnd"/>
      <w:r>
        <w:t xml:space="preserve"> </w:t>
      </w:r>
      <w:proofErr w:type="spellStart"/>
      <w:r>
        <w:t>Regionale</w:t>
      </w:r>
      <w:proofErr w:type="spellEnd"/>
      <w:r>
        <w:t xml:space="preserve"> a </w:t>
      </w:r>
      <w:proofErr w:type="spellStart"/>
      <w:r>
        <w:t>Serviciilor</w:t>
      </w:r>
      <w:proofErr w:type="spellEnd"/>
      <w:r>
        <w:t xml:space="preserve"> de </w:t>
      </w:r>
      <w:proofErr w:type="spellStart"/>
      <w:r>
        <w:t>Apă</w:t>
      </w:r>
      <w:proofErr w:type="spellEnd"/>
      <w:r>
        <w:t xml:space="preserve"> Canal </w:t>
      </w:r>
      <w:proofErr w:type="spellStart"/>
      <w:r>
        <w:t>Iași</w:t>
      </w:r>
      <w:proofErr w:type="spellEnd"/>
      <w:r>
        <w:t xml:space="preserve"> – ARSACIS nr. 1703 din 20.12.2023 </w:t>
      </w:r>
      <w:proofErr w:type="spellStart"/>
      <w:proofErr w:type="gramStart"/>
      <w:r>
        <w:t>inregistrata</w:t>
      </w:r>
      <w:proofErr w:type="spellEnd"/>
      <w:r>
        <w:t xml:space="preserve">  la</w:t>
      </w:r>
      <w:proofErr w:type="gramEnd"/>
      <w:r>
        <w:t xml:space="preserve">  Primaria  </w:t>
      </w:r>
      <w:proofErr w:type="spellStart"/>
      <w:r>
        <w:t>comunei</w:t>
      </w:r>
      <w:proofErr w:type="spellEnd"/>
      <w:r>
        <w:t xml:space="preserve">  Ion Creanga  la  nr. </w:t>
      </w:r>
      <w:proofErr w:type="gramStart"/>
      <w:r>
        <w:t>15895  din</w:t>
      </w:r>
      <w:proofErr w:type="gramEnd"/>
      <w:r>
        <w:t xml:space="preserve"> 20.12.2023 ; </w:t>
      </w:r>
    </w:p>
    <w:p w14:paraId="60421A65" w14:textId="77777777" w:rsidR="008A2789" w:rsidRDefault="008A2789" w:rsidP="008A2789">
      <w:pPr>
        <w:pStyle w:val="ListParagraph"/>
        <w:numPr>
          <w:ilvl w:val="0"/>
          <w:numId w:val="1"/>
        </w:numPr>
        <w:rPr>
          <w:sz w:val="22"/>
          <w:szCs w:val="22"/>
        </w:rPr>
      </w:pPr>
      <w:r>
        <w:t xml:space="preserve"> </w:t>
      </w:r>
      <w:proofErr w:type="spellStart"/>
      <w:r>
        <w:t>Raportul</w:t>
      </w:r>
      <w:proofErr w:type="spellEnd"/>
      <w:r>
        <w:t xml:space="preserve"> ARSACIS nr.1651/29.11.2023 cu </w:t>
      </w:r>
      <w:proofErr w:type="spellStart"/>
      <w:r>
        <w:t>privire</w:t>
      </w:r>
      <w:proofErr w:type="spellEnd"/>
      <w:r>
        <w:t xml:space="preserve"> la </w:t>
      </w:r>
      <w:proofErr w:type="spellStart"/>
      <w:r>
        <w:t>solicitarea</w:t>
      </w:r>
      <w:proofErr w:type="spellEnd"/>
      <w:r>
        <w:t xml:space="preserve"> </w:t>
      </w:r>
      <w:proofErr w:type="spellStart"/>
      <w:r>
        <w:t>operatorului</w:t>
      </w:r>
      <w:proofErr w:type="spellEnd"/>
      <w:r>
        <w:t xml:space="preserve"> regional APAVITAL SA de </w:t>
      </w:r>
      <w:proofErr w:type="spellStart"/>
      <w:r>
        <w:t>aprobare</w:t>
      </w:r>
      <w:proofErr w:type="spellEnd"/>
      <w:r>
        <w:t xml:space="preserve"> </w:t>
      </w:r>
      <w:proofErr w:type="gramStart"/>
      <w:r>
        <w:t>a</w:t>
      </w:r>
      <w:proofErr w:type="gramEnd"/>
      <w:r>
        <w:t xml:space="preserve"> </w:t>
      </w:r>
      <w:proofErr w:type="spellStart"/>
      <w:r>
        <w:t>ajustării</w:t>
      </w:r>
      <w:proofErr w:type="spellEnd"/>
      <w:r>
        <w:t xml:space="preserve"> </w:t>
      </w:r>
      <w:proofErr w:type="spellStart"/>
      <w:r>
        <w:t>prețului</w:t>
      </w:r>
      <w:proofErr w:type="spellEnd"/>
      <w:r>
        <w:t xml:space="preserve"> </w:t>
      </w:r>
      <w:proofErr w:type="spellStart"/>
      <w:r>
        <w:t>pentru</w:t>
      </w:r>
      <w:proofErr w:type="spellEnd"/>
      <w:r>
        <w:t xml:space="preserve"> </w:t>
      </w:r>
      <w:proofErr w:type="spellStart"/>
      <w:r>
        <w:t>apa</w:t>
      </w:r>
      <w:proofErr w:type="spellEnd"/>
      <w:r>
        <w:t xml:space="preserve"> </w:t>
      </w:r>
      <w:proofErr w:type="spellStart"/>
      <w:r>
        <w:t>industrială</w:t>
      </w:r>
      <w:proofErr w:type="spellEnd"/>
      <w:r>
        <w:t xml:space="preserve"> </w:t>
      </w:r>
      <w:proofErr w:type="spellStart"/>
      <w:r>
        <w:t>pentru</w:t>
      </w:r>
      <w:proofErr w:type="spellEnd"/>
      <w:r>
        <w:t xml:space="preserve"> </w:t>
      </w:r>
      <w:proofErr w:type="spellStart"/>
      <w:r>
        <w:t>întreaga</w:t>
      </w:r>
      <w:proofErr w:type="spellEnd"/>
      <w:r>
        <w:t xml:space="preserve"> </w:t>
      </w:r>
      <w:proofErr w:type="spellStart"/>
      <w:r>
        <w:t>arie</w:t>
      </w:r>
      <w:proofErr w:type="spellEnd"/>
      <w:r>
        <w:t xml:space="preserve"> de </w:t>
      </w:r>
      <w:proofErr w:type="spellStart"/>
      <w:r>
        <w:t>operare</w:t>
      </w:r>
      <w:proofErr w:type="spellEnd"/>
      <w:r>
        <w:t xml:space="preserve">; </w:t>
      </w:r>
    </w:p>
    <w:p w14:paraId="62FB757F" w14:textId="77777777" w:rsidR="008A2789" w:rsidRDefault="008A2789" w:rsidP="008A2789">
      <w:pPr>
        <w:pStyle w:val="ListParagraph"/>
        <w:numPr>
          <w:ilvl w:val="0"/>
          <w:numId w:val="1"/>
        </w:numPr>
        <w:rPr>
          <w:sz w:val="22"/>
          <w:szCs w:val="22"/>
        </w:rPr>
      </w:pPr>
      <w:proofErr w:type="spellStart"/>
      <w:r>
        <w:t>Adresa</w:t>
      </w:r>
      <w:proofErr w:type="spellEnd"/>
      <w:r>
        <w:t xml:space="preserve"> APAVITAL SA nr. AV/69981/RG/23.11.2023 </w:t>
      </w:r>
      <w:proofErr w:type="spellStart"/>
      <w:r>
        <w:t>privind</w:t>
      </w:r>
      <w:proofErr w:type="spellEnd"/>
      <w:r>
        <w:t xml:space="preserve"> </w:t>
      </w:r>
      <w:proofErr w:type="spellStart"/>
      <w:r>
        <w:t>solicitarea</w:t>
      </w:r>
      <w:proofErr w:type="spellEnd"/>
      <w:r>
        <w:t xml:space="preserve"> de </w:t>
      </w:r>
      <w:proofErr w:type="spellStart"/>
      <w:r>
        <w:t>aprobare</w:t>
      </w:r>
      <w:proofErr w:type="spellEnd"/>
      <w:r>
        <w:t xml:space="preserve"> </w:t>
      </w:r>
      <w:proofErr w:type="gramStart"/>
      <w:r>
        <w:t>a</w:t>
      </w:r>
      <w:proofErr w:type="gramEnd"/>
      <w:r>
        <w:t xml:space="preserve"> </w:t>
      </w:r>
      <w:proofErr w:type="spellStart"/>
      <w:r>
        <w:t>ajustării</w:t>
      </w:r>
      <w:proofErr w:type="spellEnd"/>
      <w:r>
        <w:t xml:space="preserve"> </w:t>
      </w:r>
      <w:proofErr w:type="spellStart"/>
      <w:r>
        <w:t>prețului</w:t>
      </w:r>
      <w:proofErr w:type="spellEnd"/>
      <w:r>
        <w:t xml:space="preserve"> </w:t>
      </w:r>
      <w:proofErr w:type="spellStart"/>
      <w:r>
        <w:t>pentru</w:t>
      </w:r>
      <w:proofErr w:type="spellEnd"/>
      <w:r>
        <w:t xml:space="preserve"> </w:t>
      </w:r>
      <w:proofErr w:type="spellStart"/>
      <w:r>
        <w:t>apa</w:t>
      </w:r>
      <w:proofErr w:type="spellEnd"/>
      <w:r>
        <w:t xml:space="preserve"> </w:t>
      </w:r>
      <w:proofErr w:type="spellStart"/>
      <w:r>
        <w:t>industrială</w:t>
      </w:r>
      <w:proofErr w:type="spellEnd"/>
      <w:r>
        <w:t xml:space="preserve"> pe </w:t>
      </w:r>
      <w:proofErr w:type="spellStart"/>
      <w:r>
        <w:t>întreaga</w:t>
      </w:r>
      <w:proofErr w:type="spellEnd"/>
      <w:r>
        <w:t xml:space="preserve"> </w:t>
      </w:r>
      <w:proofErr w:type="spellStart"/>
      <w:r>
        <w:t>arie</w:t>
      </w:r>
      <w:proofErr w:type="spellEnd"/>
      <w:r>
        <w:t xml:space="preserve"> de </w:t>
      </w:r>
      <w:proofErr w:type="spellStart"/>
      <w:r>
        <w:t>operare</w:t>
      </w:r>
      <w:proofErr w:type="spellEnd"/>
      <w:r>
        <w:t xml:space="preserve"> a APAVITAL SA; </w:t>
      </w:r>
    </w:p>
    <w:p w14:paraId="63D77D0D" w14:textId="77777777" w:rsidR="008A2789" w:rsidRDefault="008A2789" w:rsidP="008A2789">
      <w:pPr>
        <w:pStyle w:val="ListParagraph"/>
        <w:numPr>
          <w:ilvl w:val="0"/>
          <w:numId w:val="1"/>
        </w:numPr>
        <w:rPr>
          <w:sz w:val="22"/>
          <w:szCs w:val="22"/>
        </w:rPr>
      </w:pPr>
      <w:proofErr w:type="spellStart"/>
      <w:r>
        <w:t>Avizul</w:t>
      </w:r>
      <w:proofErr w:type="spellEnd"/>
      <w:r>
        <w:t xml:space="preserve"> ANRSC nr. 985986/22.11.2023 </w:t>
      </w:r>
      <w:proofErr w:type="spellStart"/>
      <w:r>
        <w:t>privind</w:t>
      </w:r>
      <w:proofErr w:type="spellEnd"/>
      <w:r>
        <w:t xml:space="preserve"> </w:t>
      </w:r>
      <w:proofErr w:type="spellStart"/>
      <w:r>
        <w:t>ajustarea</w:t>
      </w:r>
      <w:proofErr w:type="spellEnd"/>
      <w:r>
        <w:t xml:space="preserve"> </w:t>
      </w:r>
      <w:proofErr w:type="spellStart"/>
      <w:r>
        <w:t>prețului</w:t>
      </w:r>
      <w:proofErr w:type="spellEnd"/>
      <w:r>
        <w:t xml:space="preserve"> </w:t>
      </w:r>
      <w:proofErr w:type="spellStart"/>
      <w:r>
        <w:t>pentru</w:t>
      </w:r>
      <w:proofErr w:type="spellEnd"/>
      <w:r>
        <w:t xml:space="preserve"> </w:t>
      </w:r>
      <w:proofErr w:type="spellStart"/>
      <w:r>
        <w:t>apa</w:t>
      </w:r>
      <w:proofErr w:type="spellEnd"/>
      <w:r>
        <w:t xml:space="preserve"> </w:t>
      </w:r>
      <w:proofErr w:type="spellStart"/>
      <w:r>
        <w:t>industrială</w:t>
      </w:r>
      <w:proofErr w:type="spellEnd"/>
      <w:r>
        <w:t xml:space="preserve"> </w:t>
      </w:r>
      <w:proofErr w:type="spellStart"/>
      <w:r>
        <w:t>pentru</w:t>
      </w:r>
      <w:proofErr w:type="spellEnd"/>
      <w:r>
        <w:t xml:space="preserve"> </w:t>
      </w:r>
      <w:proofErr w:type="spellStart"/>
      <w:r>
        <w:t>întreaga</w:t>
      </w:r>
      <w:proofErr w:type="spellEnd"/>
      <w:r>
        <w:t xml:space="preserve"> </w:t>
      </w:r>
      <w:proofErr w:type="spellStart"/>
      <w:r>
        <w:t>arie</w:t>
      </w:r>
      <w:proofErr w:type="spellEnd"/>
      <w:r>
        <w:t xml:space="preserve"> de </w:t>
      </w:r>
      <w:proofErr w:type="spellStart"/>
      <w:r>
        <w:t>operare</w:t>
      </w:r>
      <w:proofErr w:type="spellEnd"/>
      <w:r>
        <w:t xml:space="preserve">, </w:t>
      </w:r>
      <w:proofErr w:type="spellStart"/>
      <w:r>
        <w:t>pentru</w:t>
      </w:r>
      <w:proofErr w:type="spellEnd"/>
      <w:r>
        <w:t xml:space="preserve"> APAVITAL SA </w:t>
      </w:r>
      <w:proofErr w:type="spellStart"/>
      <w:r>
        <w:t>Iași</w:t>
      </w:r>
      <w:proofErr w:type="spellEnd"/>
      <w:r>
        <w:t xml:space="preserve">, </w:t>
      </w:r>
    </w:p>
    <w:p w14:paraId="5CE5357C" w14:textId="77777777" w:rsidR="008A2789" w:rsidRDefault="008A2789" w:rsidP="008A2789">
      <w:pPr>
        <w:pStyle w:val="ListParagraph"/>
        <w:numPr>
          <w:ilvl w:val="0"/>
          <w:numId w:val="1"/>
        </w:numPr>
        <w:jc w:val="both"/>
        <w:rPr>
          <w:sz w:val="22"/>
          <w:szCs w:val="22"/>
          <w:lang w:val="ro-RO"/>
        </w:rPr>
      </w:pPr>
      <w:r>
        <w:rPr>
          <w:color w:val="000000"/>
          <w:sz w:val="22"/>
          <w:szCs w:val="22"/>
          <w:lang w:val="ro-RO"/>
        </w:rPr>
        <w:t>Referatul de  aprobare  nr. 15896 din 20.12.2023, prezentat și susținut de primarul comunei Ion Creangă</w:t>
      </w:r>
      <w:r>
        <w:rPr>
          <w:color w:val="000000"/>
          <w:sz w:val="22"/>
          <w:szCs w:val="22"/>
          <w:u w:val="single"/>
          <w:lang w:val="ro-RO"/>
        </w:rPr>
        <w:t>,</w:t>
      </w:r>
      <w:r>
        <w:rPr>
          <w:color w:val="000000"/>
          <w:sz w:val="22"/>
          <w:szCs w:val="22"/>
          <w:lang w:val="ro-RO"/>
        </w:rPr>
        <w:t xml:space="preserve"> domnul</w:t>
      </w:r>
      <w:r>
        <w:rPr>
          <w:color w:val="000000"/>
          <w:sz w:val="22"/>
          <w:szCs w:val="22"/>
          <w:lang w:val="ro-RO"/>
        </w:rPr>
        <w:tab/>
        <w:t xml:space="preserve"> </w:t>
      </w:r>
      <w:proofErr w:type="spellStart"/>
      <w:r>
        <w:rPr>
          <w:color w:val="000000"/>
          <w:sz w:val="22"/>
          <w:szCs w:val="22"/>
          <w:lang w:val="ro-RO"/>
        </w:rPr>
        <w:t>Tabacariu</w:t>
      </w:r>
      <w:proofErr w:type="spellEnd"/>
      <w:r>
        <w:rPr>
          <w:color w:val="000000"/>
          <w:sz w:val="22"/>
          <w:szCs w:val="22"/>
          <w:lang w:val="ro-RO"/>
        </w:rPr>
        <w:t xml:space="preserve">  Dorin , </w:t>
      </w:r>
    </w:p>
    <w:p w14:paraId="6041C71D" w14:textId="77777777" w:rsidR="008A2789" w:rsidRDefault="008A2789" w:rsidP="008A2789">
      <w:pPr>
        <w:pStyle w:val="ListParagraph"/>
        <w:numPr>
          <w:ilvl w:val="0"/>
          <w:numId w:val="1"/>
        </w:numPr>
        <w:jc w:val="both"/>
        <w:rPr>
          <w:color w:val="000000"/>
          <w:sz w:val="22"/>
          <w:szCs w:val="22"/>
          <w:lang w:val="ro-RO"/>
        </w:rPr>
      </w:pPr>
      <w:r>
        <w:rPr>
          <w:color w:val="000000"/>
          <w:sz w:val="22"/>
          <w:szCs w:val="22"/>
          <w:lang w:val="ro-RO"/>
        </w:rPr>
        <w:t xml:space="preserve"> Raportul compartimentului  de  specialitate, </w:t>
      </w:r>
      <w:proofErr w:type="spellStart"/>
      <w:r>
        <w:rPr>
          <w:color w:val="000000"/>
          <w:sz w:val="22"/>
          <w:szCs w:val="22"/>
          <w:lang w:val="ro-RO"/>
        </w:rPr>
        <w:t>inregistrat</w:t>
      </w:r>
      <w:proofErr w:type="spellEnd"/>
      <w:r>
        <w:rPr>
          <w:color w:val="000000"/>
          <w:sz w:val="22"/>
          <w:szCs w:val="22"/>
          <w:lang w:val="ro-RO"/>
        </w:rPr>
        <w:t xml:space="preserve">  la  nr. 15897  din220.12.2023 ;</w:t>
      </w:r>
    </w:p>
    <w:p w14:paraId="5680810B" w14:textId="77777777" w:rsidR="008A2789" w:rsidRDefault="008A2789" w:rsidP="008A2789">
      <w:pPr>
        <w:pStyle w:val="ListParagraph"/>
        <w:numPr>
          <w:ilvl w:val="0"/>
          <w:numId w:val="1"/>
        </w:numPr>
        <w:jc w:val="both"/>
        <w:rPr>
          <w:color w:val="000000"/>
          <w:sz w:val="22"/>
          <w:szCs w:val="22"/>
          <w:u w:val="single"/>
          <w:lang w:val="ro-RO"/>
        </w:rPr>
      </w:pPr>
      <w:r>
        <w:rPr>
          <w:color w:val="000000"/>
          <w:sz w:val="22"/>
          <w:szCs w:val="22"/>
          <w:lang w:val="ro-RO"/>
        </w:rPr>
        <w:t>Avizele Comisiilor de specialitate ale Consiliului Local Ion Creangă</w:t>
      </w:r>
      <w:r>
        <w:rPr>
          <w:color w:val="000000"/>
          <w:sz w:val="22"/>
          <w:szCs w:val="22"/>
          <w:u w:val="single"/>
          <w:lang w:val="ro-RO"/>
        </w:rPr>
        <w:t>;</w:t>
      </w:r>
    </w:p>
    <w:p w14:paraId="1AE37736" w14:textId="77777777" w:rsidR="008A2789" w:rsidRDefault="008A2789" w:rsidP="008A2789">
      <w:pPr>
        <w:pStyle w:val="ListParagraph"/>
        <w:numPr>
          <w:ilvl w:val="0"/>
          <w:numId w:val="1"/>
        </w:numPr>
        <w:jc w:val="both"/>
        <w:rPr>
          <w:sz w:val="22"/>
          <w:szCs w:val="22"/>
        </w:rPr>
      </w:pPr>
      <w:proofErr w:type="spellStart"/>
      <w:r>
        <w:rPr>
          <w:sz w:val="22"/>
          <w:szCs w:val="22"/>
        </w:rPr>
        <w:t>avizul</w:t>
      </w:r>
      <w:proofErr w:type="spellEnd"/>
      <w:r>
        <w:rPr>
          <w:sz w:val="22"/>
          <w:szCs w:val="22"/>
        </w:rPr>
        <w:t xml:space="preserve"> </w:t>
      </w:r>
      <w:proofErr w:type="spellStart"/>
      <w:proofErr w:type="gramStart"/>
      <w:r>
        <w:rPr>
          <w:sz w:val="22"/>
          <w:szCs w:val="22"/>
        </w:rPr>
        <w:t>pentru</w:t>
      </w:r>
      <w:proofErr w:type="spellEnd"/>
      <w:r>
        <w:rPr>
          <w:sz w:val="22"/>
          <w:szCs w:val="22"/>
        </w:rPr>
        <w:t xml:space="preserve">  </w:t>
      </w:r>
      <w:proofErr w:type="spellStart"/>
      <w:r>
        <w:rPr>
          <w:sz w:val="22"/>
          <w:szCs w:val="22"/>
        </w:rPr>
        <w:t>legalitate</w:t>
      </w:r>
      <w:proofErr w:type="gramEnd"/>
      <w:r>
        <w:rPr>
          <w:sz w:val="22"/>
          <w:szCs w:val="22"/>
        </w:rPr>
        <w:t>,intocmit</w:t>
      </w:r>
      <w:proofErr w:type="spellEnd"/>
      <w:r>
        <w:rPr>
          <w:sz w:val="22"/>
          <w:szCs w:val="22"/>
        </w:rPr>
        <w:t xml:space="preserve"> de  </w:t>
      </w:r>
      <w:proofErr w:type="spellStart"/>
      <w:r>
        <w:rPr>
          <w:sz w:val="22"/>
          <w:szCs w:val="22"/>
        </w:rPr>
        <w:t>secretarul</w:t>
      </w:r>
      <w:proofErr w:type="spellEnd"/>
      <w:r>
        <w:rPr>
          <w:sz w:val="22"/>
          <w:szCs w:val="22"/>
        </w:rPr>
        <w:t xml:space="preserve"> general  al  UAT , </w:t>
      </w:r>
    </w:p>
    <w:p w14:paraId="236121E5" w14:textId="77777777" w:rsidR="008A2789" w:rsidRDefault="008A2789" w:rsidP="008A2789">
      <w:pPr>
        <w:rPr>
          <w:sz w:val="22"/>
          <w:szCs w:val="22"/>
          <w:lang w:eastAsia="ro-RO"/>
        </w:rPr>
      </w:pPr>
      <w:r>
        <w:rPr>
          <w:sz w:val="22"/>
          <w:szCs w:val="22"/>
          <w:lang w:eastAsia="ro-RO"/>
        </w:rPr>
        <w:t xml:space="preserve">     In </w:t>
      </w:r>
      <w:proofErr w:type="spellStart"/>
      <w:proofErr w:type="gramStart"/>
      <w:r>
        <w:rPr>
          <w:sz w:val="22"/>
          <w:szCs w:val="22"/>
          <w:lang w:eastAsia="ro-RO"/>
        </w:rPr>
        <w:t>temeiul</w:t>
      </w:r>
      <w:proofErr w:type="spellEnd"/>
      <w:r>
        <w:rPr>
          <w:sz w:val="22"/>
          <w:szCs w:val="22"/>
          <w:lang w:eastAsia="ro-RO"/>
        </w:rPr>
        <w:t xml:space="preserve">  </w:t>
      </w:r>
      <w:proofErr w:type="spellStart"/>
      <w:r>
        <w:rPr>
          <w:sz w:val="22"/>
          <w:szCs w:val="22"/>
          <w:lang w:eastAsia="ro-RO"/>
        </w:rPr>
        <w:t>dispozitiilor</w:t>
      </w:r>
      <w:proofErr w:type="spellEnd"/>
      <w:proofErr w:type="gramEnd"/>
      <w:r>
        <w:rPr>
          <w:sz w:val="22"/>
          <w:szCs w:val="22"/>
          <w:lang w:eastAsia="ro-RO"/>
        </w:rPr>
        <w:t xml:space="preserve">, </w:t>
      </w:r>
      <w:r>
        <w:rPr>
          <w:sz w:val="22"/>
          <w:szCs w:val="22"/>
          <w:lang w:val="ro-RO"/>
        </w:rPr>
        <w:t xml:space="preserve">art. 5 lit. „k” , </w:t>
      </w:r>
      <w:r>
        <w:rPr>
          <w:sz w:val="22"/>
          <w:szCs w:val="22"/>
          <w:lang w:eastAsia="ro-RO"/>
        </w:rPr>
        <w:t xml:space="preserve">art.129 </w:t>
      </w:r>
      <w:proofErr w:type="spellStart"/>
      <w:r>
        <w:rPr>
          <w:sz w:val="22"/>
          <w:szCs w:val="22"/>
          <w:lang w:eastAsia="ro-RO"/>
        </w:rPr>
        <w:t>alin</w:t>
      </w:r>
      <w:proofErr w:type="spellEnd"/>
      <w:r>
        <w:rPr>
          <w:sz w:val="22"/>
          <w:szCs w:val="22"/>
          <w:lang w:eastAsia="ro-RO"/>
        </w:rPr>
        <w:t xml:space="preserve">.(2) ,lit.” a ”; </w:t>
      </w:r>
      <w:proofErr w:type="spellStart"/>
      <w:r>
        <w:rPr>
          <w:sz w:val="22"/>
          <w:szCs w:val="22"/>
          <w:lang w:eastAsia="ro-RO"/>
        </w:rPr>
        <w:t>alin</w:t>
      </w:r>
      <w:proofErr w:type="spellEnd"/>
      <w:r>
        <w:rPr>
          <w:sz w:val="22"/>
          <w:szCs w:val="22"/>
          <w:lang w:eastAsia="ro-RO"/>
        </w:rPr>
        <w:t xml:space="preserve">.( 3 ) lit.” c  ”, </w:t>
      </w:r>
      <w:proofErr w:type="spellStart"/>
      <w:r>
        <w:rPr>
          <w:sz w:val="22"/>
          <w:szCs w:val="22"/>
          <w:lang w:eastAsia="ro-RO"/>
        </w:rPr>
        <w:t>alin</w:t>
      </w:r>
      <w:proofErr w:type="spellEnd"/>
      <w:r>
        <w:rPr>
          <w:sz w:val="22"/>
          <w:szCs w:val="22"/>
          <w:lang w:eastAsia="ro-RO"/>
        </w:rPr>
        <w:t xml:space="preserve">.(12) , </w:t>
      </w:r>
      <w:proofErr w:type="spellStart"/>
      <w:r>
        <w:rPr>
          <w:sz w:val="22"/>
          <w:szCs w:val="22"/>
          <w:lang w:eastAsia="ro-RO"/>
        </w:rPr>
        <w:t>alin</w:t>
      </w:r>
      <w:proofErr w:type="spellEnd"/>
      <w:r>
        <w:rPr>
          <w:sz w:val="22"/>
          <w:szCs w:val="22"/>
          <w:lang w:eastAsia="ro-RO"/>
        </w:rPr>
        <w:t xml:space="preserve">.(14)   , art.139 </w:t>
      </w:r>
      <w:proofErr w:type="spellStart"/>
      <w:r>
        <w:rPr>
          <w:sz w:val="22"/>
          <w:szCs w:val="22"/>
          <w:lang w:eastAsia="ro-RO"/>
        </w:rPr>
        <w:t>alin</w:t>
      </w:r>
      <w:proofErr w:type="spellEnd"/>
      <w:r>
        <w:rPr>
          <w:sz w:val="22"/>
          <w:szCs w:val="22"/>
          <w:lang w:eastAsia="ro-RO"/>
        </w:rPr>
        <w:t xml:space="preserve">.(1) , art. 140, </w:t>
      </w:r>
      <w:proofErr w:type="spellStart"/>
      <w:r>
        <w:rPr>
          <w:sz w:val="22"/>
          <w:szCs w:val="22"/>
          <w:lang w:eastAsia="ro-RO"/>
        </w:rPr>
        <w:t>alin</w:t>
      </w:r>
      <w:proofErr w:type="spellEnd"/>
      <w:r>
        <w:rPr>
          <w:sz w:val="22"/>
          <w:szCs w:val="22"/>
          <w:lang w:eastAsia="ro-RO"/>
        </w:rPr>
        <w:t xml:space="preserve">.(1) , precum </w:t>
      </w:r>
      <w:proofErr w:type="spellStart"/>
      <w:r>
        <w:rPr>
          <w:sz w:val="22"/>
          <w:szCs w:val="22"/>
          <w:lang w:eastAsia="ro-RO"/>
        </w:rPr>
        <w:t>și</w:t>
      </w:r>
      <w:proofErr w:type="spellEnd"/>
      <w:r>
        <w:rPr>
          <w:sz w:val="22"/>
          <w:szCs w:val="22"/>
          <w:lang w:eastAsia="ro-RO"/>
        </w:rPr>
        <w:t xml:space="preserve"> al art. 196, </w:t>
      </w:r>
      <w:proofErr w:type="spellStart"/>
      <w:r>
        <w:rPr>
          <w:sz w:val="22"/>
          <w:szCs w:val="22"/>
          <w:lang w:eastAsia="ro-RO"/>
        </w:rPr>
        <w:t>alin</w:t>
      </w:r>
      <w:proofErr w:type="spellEnd"/>
      <w:r>
        <w:rPr>
          <w:sz w:val="22"/>
          <w:szCs w:val="22"/>
          <w:lang w:eastAsia="ro-RO"/>
        </w:rPr>
        <w:t>.(1)  lit. „</w:t>
      </w:r>
      <w:proofErr w:type="spellStart"/>
      <w:r>
        <w:rPr>
          <w:sz w:val="22"/>
          <w:szCs w:val="22"/>
          <w:lang w:eastAsia="ro-RO"/>
        </w:rPr>
        <w:t>a”din</w:t>
      </w:r>
      <w:proofErr w:type="spellEnd"/>
      <w:r>
        <w:rPr>
          <w:sz w:val="22"/>
          <w:szCs w:val="22"/>
          <w:lang w:eastAsia="ro-RO"/>
        </w:rPr>
        <w:t xml:space="preserve">  </w:t>
      </w:r>
      <w:proofErr w:type="spellStart"/>
      <w:r>
        <w:rPr>
          <w:sz w:val="22"/>
          <w:szCs w:val="22"/>
          <w:lang w:eastAsia="ro-RO"/>
        </w:rPr>
        <w:t>Codul</w:t>
      </w:r>
      <w:proofErr w:type="spellEnd"/>
      <w:r>
        <w:rPr>
          <w:sz w:val="22"/>
          <w:szCs w:val="22"/>
          <w:lang w:eastAsia="ro-RO"/>
        </w:rPr>
        <w:t xml:space="preserve">  </w:t>
      </w:r>
      <w:proofErr w:type="spellStart"/>
      <w:r>
        <w:rPr>
          <w:sz w:val="22"/>
          <w:szCs w:val="22"/>
          <w:lang w:eastAsia="ro-RO"/>
        </w:rPr>
        <w:t>administrativ</w:t>
      </w:r>
      <w:proofErr w:type="spellEnd"/>
      <w:r>
        <w:rPr>
          <w:sz w:val="22"/>
          <w:szCs w:val="22"/>
          <w:lang w:eastAsia="ro-RO"/>
        </w:rPr>
        <w:t xml:space="preserve">  </w:t>
      </w:r>
      <w:proofErr w:type="spellStart"/>
      <w:r>
        <w:rPr>
          <w:sz w:val="22"/>
          <w:szCs w:val="22"/>
          <w:lang w:eastAsia="ro-RO"/>
        </w:rPr>
        <w:t>aprobat</w:t>
      </w:r>
      <w:proofErr w:type="spellEnd"/>
      <w:r>
        <w:rPr>
          <w:sz w:val="22"/>
          <w:szCs w:val="22"/>
          <w:lang w:eastAsia="ro-RO"/>
        </w:rPr>
        <w:t xml:space="preserve">   </w:t>
      </w:r>
      <w:proofErr w:type="spellStart"/>
      <w:r>
        <w:rPr>
          <w:sz w:val="22"/>
          <w:szCs w:val="22"/>
          <w:lang w:eastAsia="ro-RO"/>
        </w:rPr>
        <w:t>prin</w:t>
      </w:r>
      <w:proofErr w:type="spellEnd"/>
      <w:r>
        <w:rPr>
          <w:sz w:val="22"/>
          <w:szCs w:val="22"/>
          <w:lang w:eastAsia="ro-RO"/>
        </w:rPr>
        <w:t xml:space="preserve"> </w:t>
      </w:r>
      <w:proofErr w:type="spellStart"/>
      <w:r>
        <w:rPr>
          <w:sz w:val="22"/>
          <w:szCs w:val="22"/>
          <w:lang w:eastAsia="ro-RO"/>
        </w:rPr>
        <w:t>Ordonanta</w:t>
      </w:r>
      <w:proofErr w:type="spellEnd"/>
      <w:r>
        <w:rPr>
          <w:sz w:val="22"/>
          <w:szCs w:val="22"/>
          <w:lang w:eastAsia="ro-RO"/>
        </w:rPr>
        <w:t xml:space="preserve">  de  </w:t>
      </w:r>
      <w:proofErr w:type="spellStart"/>
      <w:r>
        <w:rPr>
          <w:sz w:val="22"/>
          <w:szCs w:val="22"/>
          <w:lang w:eastAsia="ro-RO"/>
        </w:rPr>
        <w:t>Urgenta</w:t>
      </w:r>
      <w:proofErr w:type="spellEnd"/>
      <w:r>
        <w:rPr>
          <w:sz w:val="22"/>
          <w:szCs w:val="22"/>
          <w:lang w:eastAsia="ro-RO"/>
        </w:rPr>
        <w:t xml:space="preserve">  a  </w:t>
      </w:r>
      <w:proofErr w:type="spellStart"/>
      <w:r>
        <w:rPr>
          <w:sz w:val="22"/>
          <w:szCs w:val="22"/>
          <w:lang w:eastAsia="ro-RO"/>
        </w:rPr>
        <w:t>Guvernului</w:t>
      </w:r>
      <w:proofErr w:type="spellEnd"/>
      <w:r>
        <w:rPr>
          <w:sz w:val="22"/>
          <w:szCs w:val="22"/>
          <w:lang w:eastAsia="ro-RO"/>
        </w:rPr>
        <w:t xml:space="preserve">  nr.  57 din </w:t>
      </w:r>
      <w:proofErr w:type="gramStart"/>
      <w:r>
        <w:rPr>
          <w:sz w:val="22"/>
          <w:szCs w:val="22"/>
          <w:lang w:eastAsia="ro-RO"/>
        </w:rPr>
        <w:t>03.07.2019 :</w:t>
      </w:r>
      <w:proofErr w:type="gramEnd"/>
    </w:p>
    <w:p w14:paraId="605E0869" w14:textId="77777777" w:rsidR="008A2789" w:rsidRDefault="008A2789" w:rsidP="008A2789">
      <w:pPr>
        <w:tabs>
          <w:tab w:val="left" w:pos="1806"/>
        </w:tabs>
        <w:ind w:left="-142" w:right="-618"/>
        <w:rPr>
          <w:b/>
          <w:sz w:val="22"/>
          <w:szCs w:val="22"/>
        </w:rPr>
      </w:pPr>
      <w:r>
        <w:rPr>
          <w:b/>
          <w:sz w:val="22"/>
          <w:szCs w:val="22"/>
          <w:lang w:eastAsia="ro-RO"/>
        </w:rPr>
        <w:t xml:space="preserve">                </w:t>
      </w:r>
      <w:r>
        <w:rPr>
          <w:b/>
          <w:sz w:val="22"/>
          <w:szCs w:val="22"/>
          <w:lang w:val="fr-FR"/>
        </w:rPr>
        <w:t xml:space="preserve">  </w:t>
      </w:r>
      <w:proofErr w:type="spellStart"/>
      <w:r>
        <w:rPr>
          <w:b/>
          <w:sz w:val="22"/>
          <w:szCs w:val="22"/>
        </w:rPr>
        <w:t>Primarul</w:t>
      </w:r>
      <w:proofErr w:type="spellEnd"/>
      <w:r>
        <w:rPr>
          <w:b/>
          <w:sz w:val="22"/>
          <w:szCs w:val="22"/>
        </w:rPr>
        <w:t xml:space="preserve">   </w:t>
      </w:r>
      <w:proofErr w:type="spellStart"/>
      <w:r>
        <w:rPr>
          <w:b/>
          <w:sz w:val="22"/>
          <w:szCs w:val="22"/>
        </w:rPr>
        <w:t>comunei</w:t>
      </w:r>
      <w:proofErr w:type="spellEnd"/>
      <w:r>
        <w:rPr>
          <w:b/>
          <w:sz w:val="22"/>
          <w:szCs w:val="22"/>
        </w:rPr>
        <w:t xml:space="preserve"> Ion </w:t>
      </w:r>
      <w:proofErr w:type="spellStart"/>
      <w:proofErr w:type="gramStart"/>
      <w:r>
        <w:rPr>
          <w:b/>
          <w:sz w:val="22"/>
          <w:szCs w:val="22"/>
        </w:rPr>
        <w:t>Creanga,judetul</w:t>
      </w:r>
      <w:proofErr w:type="spellEnd"/>
      <w:proofErr w:type="gramEnd"/>
      <w:r>
        <w:rPr>
          <w:b/>
          <w:sz w:val="22"/>
          <w:szCs w:val="22"/>
        </w:rPr>
        <w:t xml:space="preserve">  </w:t>
      </w:r>
      <w:proofErr w:type="spellStart"/>
      <w:r>
        <w:rPr>
          <w:b/>
          <w:sz w:val="22"/>
          <w:szCs w:val="22"/>
        </w:rPr>
        <w:t>Neamt</w:t>
      </w:r>
      <w:proofErr w:type="spellEnd"/>
      <w:r>
        <w:rPr>
          <w:b/>
          <w:sz w:val="22"/>
          <w:szCs w:val="22"/>
        </w:rPr>
        <w:t xml:space="preserve"> , </w:t>
      </w:r>
    </w:p>
    <w:p w14:paraId="12758328" w14:textId="77777777" w:rsidR="008A2789" w:rsidRDefault="008A2789" w:rsidP="008A2789">
      <w:pPr>
        <w:tabs>
          <w:tab w:val="left" w:pos="748"/>
          <w:tab w:val="left" w:pos="1440"/>
        </w:tabs>
        <w:rPr>
          <w:b/>
          <w:sz w:val="22"/>
          <w:szCs w:val="22"/>
          <w:lang w:val="fr-FR"/>
        </w:rPr>
      </w:pPr>
    </w:p>
    <w:p w14:paraId="4135554C" w14:textId="77777777" w:rsidR="008A2789" w:rsidRDefault="008A2789" w:rsidP="008A2789">
      <w:pPr>
        <w:tabs>
          <w:tab w:val="left" w:pos="748"/>
          <w:tab w:val="left" w:pos="1440"/>
        </w:tabs>
        <w:jc w:val="center"/>
        <w:rPr>
          <w:b/>
          <w:sz w:val="22"/>
          <w:szCs w:val="22"/>
          <w:lang w:val="fr-FR"/>
        </w:rPr>
      </w:pPr>
      <w:r>
        <w:rPr>
          <w:b/>
          <w:sz w:val="22"/>
          <w:szCs w:val="22"/>
          <w:lang w:val="fr-FR"/>
        </w:rPr>
        <w:t>PROPUNE</w:t>
      </w:r>
      <w:proofErr w:type="gramStart"/>
      <w:r>
        <w:rPr>
          <w:b/>
          <w:sz w:val="22"/>
          <w:szCs w:val="22"/>
          <w:lang w:val="fr-FR"/>
        </w:rPr>
        <w:t xml:space="preserve">   :</w:t>
      </w:r>
      <w:proofErr w:type="gramEnd"/>
    </w:p>
    <w:p w14:paraId="36160E31" w14:textId="77777777" w:rsidR="008A2789" w:rsidRDefault="008A2789" w:rsidP="008A2789">
      <w:pPr>
        <w:rPr>
          <w:b/>
          <w:color w:val="000000"/>
          <w:sz w:val="22"/>
          <w:szCs w:val="22"/>
          <w:lang w:val="ro-RO"/>
        </w:rPr>
      </w:pPr>
    </w:p>
    <w:p w14:paraId="072B2F84" w14:textId="77777777" w:rsidR="008A2789" w:rsidRDefault="008A2789" w:rsidP="008A2789">
      <w:pPr>
        <w:ind w:firstLine="720"/>
        <w:jc w:val="both"/>
        <w:rPr>
          <w:sz w:val="22"/>
          <w:szCs w:val="22"/>
          <w:lang w:val="ro-RO"/>
        </w:rPr>
      </w:pPr>
      <w:r>
        <w:rPr>
          <w:b/>
          <w:color w:val="000000"/>
          <w:sz w:val="22"/>
          <w:szCs w:val="22"/>
          <w:u w:val="single"/>
          <w:lang w:val="ro-RO"/>
        </w:rPr>
        <w:t>Art.1.</w:t>
      </w:r>
      <w:r>
        <w:rPr>
          <w:b/>
          <w:color w:val="000000"/>
          <w:sz w:val="22"/>
          <w:szCs w:val="22"/>
          <w:lang w:val="ro-RO"/>
        </w:rPr>
        <w:t xml:space="preserve"> – </w:t>
      </w:r>
      <w:r>
        <w:rPr>
          <w:b/>
          <w:sz w:val="22"/>
          <w:szCs w:val="22"/>
          <w:lang w:val="ro-RO"/>
        </w:rPr>
        <w:t xml:space="preserve">Se aprobă </w:t>
      </w:r>
      <w:r>
        <w:rPr>
          <w:sz w:val="22"/>
          <w:szCs w:val="22"/>
          <w:lang w:val="ro-RO"/>
        </w:rPr>
        <w:t>ajustarea prețului pentru apa industrială pentru întreaga arie de operare a APAVITAL S.A., după cum urmează:</w:t>
      </w:r>
    </w:p>
    <w:p w14:paraId="1ECA99E5" w14:textId="77777777" w:rsidR="008A2789" w:rsidRDefault="008A2789" w:rsidP="008A2789">
      <w:pPr>
        <w:ind w:firstLine="720"/>
        <w:jc w:val="both"/>
        <w:rPr>
          <w:sz w:val="22"/>
          <w:szCs w:val="22"/>
          <w:lang w:val="ro-RO"/>
        </w:rPr>
      </w:pPr>
    </w:p>
    <w:p w14:paraId="5D7EAFD8" w14:textId="77777777" w:rsidR="008A2789" w:rsidRDefault="008A2789" w:rsidP="008A2789">
      <w:pPr>
        <w:ind w:firstLine="720"/>
        <w:jc w:val="both"/>
        <w:rPr>
          <w:sz w:val="22"/>
          <w:szCs w:val="22"/>
          <w:lang w:val="ro-RO"/>
        </w:rPr>
      </w:pPr>
    </w:p>
    <w:p w14:paraId="602CE083" w14:textId="77777777" w:rsidR="008A2789" w:rsidRDefault="008A2789" w:rsidP="008A2789">
      <w:pPr>
        <w:ind w:firstLine="720"/>
        <w:jc w:val="both"/>
        <w:rPr>
          <w:sz w:val="22"/>
          <w:szCs w:val="22"/>
          <w:lang w:val="ro-RO"/>
        </w:rPr>
      </w:pPr>
    </w:p>
    <w:p w14:paraId="34ADE2C6" w14:textId="77777777" w:rsidR="008A2789" w:rsidRDefault="008A2789" w:rsidP="008A2789">
      <w:pPr>
        <w:ind w:firstLine="720"/>
        <w:jc w:val="both"/>
        <w:rPr>
          <w:sz w:val="22"/>
          <w:szCs w:val="22"/>
          <w:lang w:val="ro-RO"/>
        </w:rPr>
      </w:pPr>
    </w:p>
    <w:p w14:paraId="0DE18FF6" w14:textId="77777777" w:rsidR="008A2789" w:rsidRDefault="008A2789" w:rsidP="008A2789">
      <w:pPr>
        <w:ind w:firstLine="720"/>
        <w:jc w:val="both"/>
        <w:rPr>
          <w:sz w:val="22"/>
          <w:szCs w:val="22"/>
          <w:lang w:val="ro-RO"/>
        </w:rPr>
      </w:pPr>
    </w:p>
    <w:p w14:paraId="215C9587" w14:textId="77777777" w:rsidR="008A2789" w:rsidRDefault="008A2789" w:rsidP="008A2789">
      <w:pPr>
        <w:ind w:firstLine="720"/>
        <w:jc w:val="center"/>
        <w:rPr>
          <w:sz w:val="22"/>
          <w:szCs w:val="22"/>
          <w:lang w:val="ro-RO"/>
        </w:rPr>
      </w:pPr>
      <w:r>
        <w:rPr>
          <w:sz w:val="22"/>
          <w:szCs w:val="22"/>
          <w:lang w:val="ro-RO"/>
        </w:rPr>
        <w:t>-02-</w:t>
      </w:r>
    </w:p>
    <w:p w14:paraId="77E1289E" w14:textId="77777777" w:rsidR="008A2789" w:rsidRDefault="008A2789" w:rsidP="008A2789">
      <w:pPr>
        <w:ind w:firstLine="720"/>
        <w:jc w:val="both"/>
        <w:rPr>
          <w:sz w:val="22"/>
          <w:szCs w:val="22"/>
          <w:lang w:val="ro-RO"/>
        </w:rPr>
      </w:pPr>
    </w:p>
    <w:tbl>
      <w:tblPr>
        <w:tblStyle w:val="TableGrid"/>
        <w:tblW w:w="8831" w:type="dxa"/>
        <w:tblInd w:w="817" w:type="dxa"/>
        <w:tblLook w:val="04A0" w:firstRow="1" w:lastRow="0" w:firstColumn="1" w:lastColumn="0" w:noHBand="0" w:noVBand="1"/>
      </w:tblPr>
      <w:tblGrid>
        <w:gridCol w:w="4253"/>
        <w:gridCol w:w="1338"/>
        <w:gridCol w:w="1440"/>
        <w:gridCol w:w="1800"/>
      </w:tblGrid>
      <w:tr w:rsidR="008A2789" w14:paraId="5834463E" w14:textId="77777777" w:rsidTr="008A2789">
        <w:trPr>
          <w:trHeight w:val="522"/>
        </w:trPr>
        <w:tc>
          <w:tcPr>
            <w:tcW w:w="4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E027AB" w14:textId="77777777" w:rsidR="008A2789" w:rsidRDefault="008A2789">
            <w:pPr>
              <w:jc w:val="center"/>
              <w:rPr>
                <w:b/>
                <w:bCs/>
                <w:i/>
                <w:sz w:val="22"/>
                <w:szCs w:val="22"/>
                <w:lang w:val="en-GB" w:eastAsia="en-GB"/>
              </w:rPr>
            </w:pPr>
            <w:r>
              <w:rPr>
                <w:b/>
                <w:bCs/>
                <w:i/>
                <w:sz w:val="22"/>
                <w:szCs w:val="22"/>
                <w:lang w:val="en-GB" w:eastAsia="en-GB"/>
              </w:rPr>
              <w:t>SPECIFICAȚIE</w:t>
            </w:r>
          </w:p>
        </w:tc>
        <w:tc>
          <w:tcPr>
            <w:tcW w:w="13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5E7EC0" w14:textId="77777777" w:rsidR="008A2789" w:rsidRDefault="008A2789">
            <w:pPr>
              <w:autoSpaceDE w:val="0"/>
              <w:autoSpaceDN w:val="0"/>
              <w:adjustRightInd w:val="0"/>
              <w:jc w:val="center"/>
              <w:rPr>
                <w:rFonts w:eastAsia="Calibri"/>
                <w:b/>
                <w:i/>
                <w:sz w:val="22"/>
                <w:szCs w:val="22"/>
                <w:lang w:val="en-GB" w:eastAsia="en-GB"/>
              </w:rPr>
            </w:pPr>
            <w:proofErr w:type="spellStart"/>
            <w:r>
              <w:rPr>
                <w:rFonts w:eastAsia="Calibri"/>
                <w:b/>
                <w:i/>
                <w:sz w:val="22"/>
                <w:szCs w:val="22"/>
                <w:lang w:val="en-GB" w:eastAsia="en-GB"/>
              </w:rPr>
              <w:t>Preț</w:t>
            </w:r>
            <w:proofErr w:type="spellEnd"/>
          </w:p>
          <w:p w14:paraId="593144FE" w14:textId="77777777" w:rsidR="008A2789" w:rsidRDefault="008A2789">
            <w:pPr>
              <w:autoSpaceDE w:val="0"/>
              <w:autoSpaceDN w:val="0"/>
              <w:adjustRightInd w:val="0"/>
              <w:jc w:val="center"/>
              <w:rPr>
                <w:rFonts w:eastAsia="Calibri"/>
                <w:b/>
                <w:i/>
                <w:sz w:val="22"/>
                <w:szCs w:val="22"/>
                <w:lang w:val="en-GB" w:eastAsia="en-GB"/>
              </w:rPr>
            </w:pPr>
            <w:r>
              <w:rPr>
                <w:rFonts w:eastAsia="Calibri"/>
                <w:b/>
                <w:i/>
                <w:sz w:val="22"/>
                <w:szCs w:val="22"/>
                <w:lang w:val="en-GB" w:eastAsia="en-GB"/>
              </w:rPr>
              <w:t>actual</w:t>
            </w:r>
          </w:p>
          <w:p w14:paraId="5230BBC9" w14:textId="77777777" w:rsidR="008A2789" w:rsidRDefault="008A2789">
            <w:pPr>
              <w:autoSpaceDE w:val="0"/>
              <w:autoSpaceDN w:val="0"/>
              <w:adjustRightInd w:val="0"/>
              <w:jc w:val="center"/>
              <w:rPr>
                <w:rFonts w:eastAsia="Calibri"/>
                <w:b/>
                <w:i/>
                <w:sz w:val="22"/>
                <w:szCs w:val="22"/>
                <w:lang w:val="en-GB" w:eastAsia="en-GB"/>
              </w:rPr>
            </w:pPr>
            <w:proofErr w:type="spellStart"/>
            <w:r>
              <w:rPr>
                <w:rFonts w:eastAsia="Calibri"/>
                <w:b/>
                <w:i/>
                <w:sz w:val="22"/>
                <w:szCs w:val="22"/>
                <w:lang w:val="en-GB" w:eastAsia="en-GB"/>
              </w:rPr>
              <w:t>fără</w:t>
            </w:r>
            <w:proofErr w:type="spellEnd"/>
            <w:r>
              <w:rPr>
                <w:rFonts w:eastAsia="Calibri"/>
                <w:b/>
                <w:i/>
                <w:sz w:val="22"/>
                <w:szCs w:val="22"/>
                <w:lang w:val="en-GB" w:eastAsia="en-GB"/>
              </w:rPr>
              <w:t xml:space="preserve"> T.V.A.</w:t>
            </w:r>
          </w:p>
          <w:p w14:paraId="32A0DCFF" w14:textId="77777777" w:rsidR="008A2789" w:rsidRDefault="008A2789">
            <w:pPr>
              <w:jc w:val="center"/>
              <w:rPr>
                <w:b/>
                <w:bCs/>
                <w:i/>
                <w:sz w:val="22"/>
                <w:szCs w:val="22"/>
                <w:lang w:val="en-GB" w:eastAsia="en-GB"/>
              </w:rPr>
            </w:pPr>
            <w:r>
              <w:rPr>
                <w:rFonts w:eastAsia="Calibri"/>
                <w:b/>
                <w:i/>
                <w:sz w:val="22"/>
                <w:szCs w:val="22"/>
                <w:lang w:val="en-GB" w:eastAsia="en-GB"/>
              </w:rPr>
              <w:t>lei/mc</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4AE758" w14:textId="77777777" w:rsidR="008A2789" w:rsidRDefault="008A2789">
            <w:pPr>
              <w:jc w:val="center"/>
              <w:rPr>
                <w:b/>
                <w:bCs/>
                <w:i/>
                <w:sz w:val="22"/>
                <w:szCs w:val="22"/>
                <w:lang w:val="en-GB" w:eastAsia="en-GB"/>
              </w:rPr>
            </w:pPr>
            <w:proofErr w:type="spellStart"/>
            <w:proofErr w:type="gramStart"/>
            <w:r>
              <w:rPr>
                <w:b/>
                <w:bCs/>
                <w:i/>
                <w:sz w:val="22"/>
                <w:szCs w:val="22"/>
                <w:lang w:val="en-GB" w:eastAsia="en-GB"/>
              </w:rPr>
              <w:t>Ajustare</w:t>
            </w:r>
            <w:proofErr w:type="spellEnd"/>
            <w:r>
              <w:rPr>
                <w:b/>
                <w:bCs/>
                <w:i/>
                <w:sz w:val="22"/>
                <w:szCs w:val="22"/>
                <w:lang w:val="en-GB" w:eastAsia="en-GB"/>
              </w:rPr>
              <w:t xml:space="preserve">  </w:t>
            </w:r>
            <w:proofErr w:type="spellStart"/>
            <w:r>
              <w:rPr>
                <w:b/>
                <w:bCs/>
                <w:i/>
                <w:sz w:val="22"/>
                <w:szCs w:val="22"/>
                <w:lang w:val="en-GB" w:eastAsia="en-GB"/>
              </w:rPr>
              <w:t>propusă</w:t>
            </w:r>
            <w:proofErr w:type="spellEnd"/>
            <w:proofErr w:type="gramEnd"/>
          </w:p>
          <w:p w14:paraId="349A0A77" w14:textId="77777777" w:rsidR="008A2789" w:rsidRDefault="008A2789">
            <w:pPr>
              <w:jc w:val="center"/>
              <w:rPr>
                <w:b/>
                <w:bCs/>
                <w:i/>
                <w:sz w:val="22"/>
                <w:szCs w:val="22"/>
                <w:lang w:val="en-GB" w:eastAsia="en-GB"/>
              </w:rPr>
            </w:pPr>
            <w:r>
              <w:rPr>
                <w:b/>
                <w:bCs/>
                <w:i/>
                <w:sz w:val="22"/>
                <w:szCs w:val="22"/>
                <w:lang w:val="en-GB" w:eastAsia="en-GB"/>
              </w:rPr>
              <w:t>lei/mc</w:t>
            </w:r>
          </w:p>
        </w:tc>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903580" w14:textId="77777777" w:rsidR="008A2789" w:rsidRDefault="008A2789">
            <w:pPr>
              <w:rPr>
                <w:b/>
                <w:bCs/>
                <w:i/>
                <w:sz w:val="22"/>
                <w:szCs w:val="22"/>
                <w:lang w:val="en-GB" w:eastAsia="en-GB"/>
              </w:rPr>
            </w:pPr>
            <w:proofErr w:type="gramStart"/>
            <w:r>
              <w:rPr>
                <w:b/>
                <w:bCs/>
                <w:i/>
                <w:sz w:val="22"/>
                <w:szCs w:val="22"/>
                <w:lang w:val="en-GB" w:eastAsia="en-GB"/>
              </w:rPr>
              <w:t xml:space="preserve">Pret  </w:t>
            </w:r>
            <w:proofErr w:type="spellStart"/>
            <w:r>
              <w:rPr>
                <w:b/>
                <w:bCs/>
                <w:i/>
                <w:sz w:val="22"/>
                <w:szCs w:val="22"/>
                <w:lang w:val="en-GB" w:eastAsia="en-GB"/>
              </w:rPr>
              <w:t>ajustat</w:t>
            </w:r>
            <w:proofErr w:type="spellEnd"/>
            <w:proofErr w:type="gramEnd"/>
            <w:r>
              <w:rPr>
                <w:b/>
                <w:bCs/>
                <w:i/>
                <w:sz w:val="22"/>
                <w:szCs w:val="22"/>
                <w:lang w:val="en-GB" w:eastAsia="en-GB"/>
              </w:rPr>
              <w:t xml:space="preserve">  </w:t>
            </w:r>
            <w:proofErr w:type="spellStart"/>
            <w:r>
              <w:rPr>
                <w:b/>
                <w:bCs/>
                <w:i/>
                <w:sz w:val="22"/>
                <w:szCs w:val="22"/>
                <w:lang w:val="en-GB" w:eastAsia="en-GB"/>
              </w:rPr>
              <w:t>fara</w:t>
            </w:r>
            <w:proofErr w:type="spellEnd"/>
            <w:r>
              <w:rPr>
                <w:b/>
                <w:bCs/>
                <w:i/>
                <w:sz w:val="22"/>
                <w:szCs w:val="22"/>
                <w:lang w:val="en-GB" w:eastAsia="en-GB"/>
              </w:rPr>
              <w:t xml:space="preserve">  TVA </w:t>
            </w:r>
          </w:p>
          <w:p w14:paraId="7B6120CD" w14:textId="77777777" w:rsidR="008A2789" w:rsidRDefault="008A2789">
            <w:pPr>
              <w:rPr>
                <w:b/>
                <w:bCs/>
                <w:i/>
                <w:sz w:val="22"/>
                <w:szCs w:val="22"/>
                <w:lang w:val="en-GB" w:eastAsia="en-GB"/>
              </w:rPr>
            </w:pPr>
            <w:r>
              <w:rPr>
                <w:b/>
                <w:bCs/>
                <w:i/>
                <w:sz w:val="22"/>
                <w:szCs w:val="22"/>
                <w:lang w:val="en-GB" w:eastAsia="en-GB"/>
              </w:rPr>
              <w:t xml:space="preserve">Lei / mc </w:t>
            </w:r>
          </w:p>
        </w:tc>
      </w:tr>
      <w:tr w:rsidR="008A2789" w14:paraId="1DE3A58D" w14:textId="77777777" w:rsidTr="008A2789">
        <w:trPr>
          <w:trHeight w:val="64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779668" w14:textId="77777777" w:rsidR="008A2789" w:rsidRDefault="008A2789">
            <w:pPr>
              <w:rPr>
                <w:b/>
                <w:bCs/>
                <w:i/>
                <w:sz w:val="22"/>
                <w:szCs w:val="22"/>
                <w:lang w:val="en-GB" w:eastAsia="en-G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D20479" w14:textId="77777777" w:rsidR="008A2789" w:rsidRDefault="008A2789">
            <w:pPr>
              <w:rPr>
                <w:b/>
                <w:bCs/>
                <w:i/>
                <w:sz w:val="22"/>
                <w:szCs w:val="22"/>
                <w:lang w:val="en-GB" w:eastAsia="en-G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0276FD" w14:textId="77777777" w:rsidR="008A2789" w:rsidRDefault="008A2789">
            <w:pPr>
              <w:rPr>
                <w:b/>
                <w:bCs/>
                <w:i/>
                <w:sz w:val="22"/>
                <w:szCs w:val="22"/>
                <w:lang w:val="en-GB" w:eastAsia="en-G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9BAA5D" w14:textId="77777777" w:rsidR="008A2789" w:rsidRDefault="008A2789">
            <w:pPr>
              <w:rPr>
                <w:b/>
                <w:bCs/>
                <w:i/>
                <w:sz w:val="22"/>
                <w:szCs w:val="22"/>
                <w:lang w:val="en-GB" w:eastAsia="en-GB"/>
              </w:rPr>
            </w:pPr>
          </w:p>
        </w:tc>
      </w:tr>
      <w:tr w:rsidR="008A2789" w14:paraId="250FA339" w14:textId="77777777" w:rsidTr="008A2789">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52DE20" w14:textId="77777777" w:rsidR="008A2789" w:rsidRDefault="008A2789">
            <w:pPr>
              <w:jc w:val="center"/>
              <w:rPr>
                <w:bCs/>
                <w:i/>
                <w:sz w:val="22"/>
                <w:szCs w:val="22"/>
                <w:lang w:val="en-GB" w:eastAsia="en-GB"/>
              </w:rPr>
            </w:pPr>
            <w:proofErr w:type="spellStart"/>
            <w:r>
              <w:rPr>
                <w:bCs/>
                <w:i/>
                <w:sz w:val="22"/>
                <w:szCs w:val="22"/>
                <w:lang w:val="en-GB" w:eastAsia="en-GB"/>
              </w:rPr>
              <w:t>Apă</w:t>
            </w:r>
            <w:proofErr w:type="spellEnd"/>
            <w:r>
              <w:rPr>
                <w:bCs/>
                <w:i/>
                <w:sz w:val="22"/>
                <w:szCs w:val="22"/>
                <w:lang w:val="en-GB" w:eastAsia="en-GB"/>
              </w:rPr>
              <w:t xml:space="preserve"> </w:t>
            </w:r>
            <w:proofErr w:type="spellStart"/>
            <w:r>
              <w:rPr>
                <w:bCs/>
                <w:i/>
                <w:sz w:val="22"/>
                <w:szCs w:val="22"/>
                <w:lang w:val="en-GB" w:eastAsia="en-GB"/>
              </w:rPr>
              <w:t>industrială</w:t>
            </w:r>
            <w:proofErr w:type="spellEnd"/>
            <w:r>
              <w:rPr>
                <w:bCs/>
                <w:i/>
                <w:sz w:val="22"/>
                <w:szCs w:val="22"/>
                <w:lang w:val="en-GB" w:eastAsia="en-GB"/>
              </w:rPr>
              <w:t xml:space="preserve"> </w:t>
            </w:r>
            <w:proofErr w:type="spellStart"/>
            <w:r>
              <w:rPr>
                <w:bCs/>
                <w:i/>
                <w:sz w:val="22"/>
                <w:szCs w:val="22"/>
                <w:lang w:val="en-GB" w:eastAsia="en-GB"/>
              </w:rPr>
              <w:t>pentru</w:t>
            </w:r>
            <w:proofErr w:type="spellEnd"/>
            <w:r>
              <w:rPr>
                <w:bCs/>
                <w:i/>
                <w:sz w:val="22"/>
                <w:szCs w:val="22"/>
                <w:lang w:val="en-GB" w:eastAsia="en-GB"/>
              </w:rPr>
              <w:t xml:space="preserve"> </w:t>
            </w:r>
            <w:proofErr w:type="spellStart"/>
            <w:r>
              <w:rPr>
                <w:bCs/>
                <w:i/>
                <w:sz w:val="22"/>
                <w:szCs w:val="22"/>
                <w:lang w:val="en-GB" w:eastAsia="en-GB"/>
              </w:rPr>
              <w:t>întreaga</w:t>
            </w:r>
            <w:proofErr w:type="spellEnd"/>
            <w:r>
              <w:rPr>
                <w:bCs/>
                <w:i/>
                <w:sz w:val="22"/>
                <w:szCs w:val="22"/>
                <w:lang w:val="en-GB" w:eastAsia="en-GB"/>
              </w:rPr>
              <w:t xml:space="preserve"> </w:t>
            </w:r>
            <w:proofErr w:type="spellStart"/>
            <w:r>
              <w:rPr>
                <w:bCs/>
                <w:i/>
                <w:sz w:val="22"/>
                <w:szCs w:val="22"/>
                <w:lang w:val="en-GB" w:eastAsia="en-GB"/>
              </w:rPr>
              <w:t>arie</w:t>
            </w:r>
            <w:proofErr w:type="spellEnd"/>
          </w:p>
          <w:p w14:paraId="23204B8B" w14:textId="77777777" w:rsidR="008A2789" w:rsidRDefault="008A2789">
            <w:pPr>
              <w:jc w:val="center"/>
              <w:rPr>
                <w:bCs/>
                <w:i/>
                <w:sz w:val="22"/>
                <w:szCs w:val="22"/>
                <w:lang w:val="en-GB" w:eastAsia="en-GB"/>
              </w:rPr>
            </w:pPr>
            <w:r>
              <w:rPr>
                <w:bCs/>
                <w:i/>
                <w:sz w:val="22"/>
                <w:szCs w:val="22"/>
                <w:lang w:val="en-GB" w:eastAsia="en-GB"/>
              </w:rPr>
              <w:t xml:space="preserve">de </w:t>
            </w:r>
            <w:proofErr w:type="spellStart"/>
            <w:r>
              <w:rPr>
                <w:bCs/>
                <w:i/>
                <w:sz w:val="22"/>
                <w:szCs w:val="22"/>
                <w:lang w:val="en-GB" w:eastAsia="en-GB"/>
              </w:rPr>
              <w:t>operare</w:t>
            </w:r>
            <w:proofErr w:type="spellEnd"/>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EC5C6" w14:textId="77777777" w:rsidR="008A2789" w:rsidRDefault="008A2789">
            <w:pPr>
              <w:jc w:val="center"/>
              <w:rPr>
                <w:bCs/>
                <w:i/>
                <w:sz w:val="22"/>
                <w:szCs w:val="22"/>
                <w:lang w:val="en-GB" w:eastAsia="en-GB"/>
              </w:rPr>
            </w:pPr>
            <w:r>
              <w:rPr>
                <w:bCs/>
                <w:i/>
                <w:sz w:val="22"/>
                <w:szCs w:val="22"/>
                <w:lang w:val="en-GB" w:eastAsia="en-GB"/>
              </w:rPr>
              <w:t>3,95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F61233" w14:textId="77777777" w:rsidR="008A2789" w:rsidRDefault="008A2789">
            <w:pPr>
              <w:jc w:val="center"/>
              <w:rPr>
                <w:bCs/>
                <w:i/>
                <w:sz w:val="22"/>
                <w:szCs w:val="22"/>
                <w:lang w:val="en-GB" w:eastAsia="en-GB"/>
              </w:rPr>
            </w:pPr>
            <w:r>
              <w:rPr>
                <w:bCs/>
                <w:i/>
                <w:sz w:val="22"/>
                <w:szCs w:val="22"/>
                <w:lang w:val="en-GB" w:eastAsia="en-GB"/>
              </w:rPr>
              <w:t>0,33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24FD21" w14:textId="77777777" w:rsidR="008A2789" w:rsidRDefault="008A2789">
            <w:pPr>
              <w:jc w:val="center"/>
              <w:rPr>
                <w:b/>
                <w:bCs/>
                <w:i/>
                <w:sz w:val="22"/>
                <w:szCs w:val="22"/>
                <w:lang w:val="en-GB" w:eastAsia="en-GB"/>
              </w:rPr>
            </w:pPr>
            <w:r>
              <w:rPr>
                <w:b/>
                <w:bCs/>
                <w:i/>
                <w:sz w:val="22"/>
                <w:szCs w:val="22"/>
                <w:lang w:val="en-GB" w:eastAsia="en-GB"/>
              </w:rPr>
              <w:t>4,28</w:t>
            </w:r>
          </w:p>
        </w:tc>
      </w:tr>
    </w:tbl>
    <w:p w14:paraId="63F57914" w14:textId="77777777" w:rsidR="008A2789" w:rsidRDefault="008A2789" w:rsidP="008A2789">
      <w:pPr>
        <w:ind w:firstLine="720"/>
        <w:jc w:val="both"/>
        <w:rPr>
          <w:sz w:val="22"/>
          <w:szCs w:val="22"/>
          <w:lang w:val="ro-RO"/>
        </w:rPr>
      </w:pPr>
    </w:p>
    <w:p w14:paraId="5B32D705" w14:textId="77777777" w:rsidR="008A2789" w:rsidRDefault="008A2789" w:rsidP="008A2789">
      <w:pPr>
        <w:rPr>
          <w:b/>
          <w:sz w:val="22"/>
          <w:szCs w:val="22"/>
          <w:lang w:val="ro-RO"/>
        </w:rPr>
      </w:pPr>
    </w:p>
    <w:p w14:paraId="486FC417" w14:textId="77777777" w:rsidR="008A2789" w:rsidRDefault="008A2789" w:rsidP="008A2789">
      <w:pPr>
        <w:ind w:firstLine="720"/>
        <w:jc w:val="both"/>
        <w:rPr>
          <w:sz w:val="22"/>
          <w:szCs w:val="22"/>
          <w:lang w:val="ro-RO"/>
        </w:rPr>
      </w:pPr>
      <w:r>
        <w:rPr>
          <w:b/>
          <w:sz w:val="22"/>
          <w:szCs w:val="22"/>
          <w:u w:val="single"/>
          <w:lang w:val="ro-RO"/>
        </w:rPr>
        <w:t>Art.2.</w:t>
      </w:r>
      <w:r>
        <w:rPr>
          <w:sz w:val="22"/>
          <w:szCs w:val="22"/>
          <w:lang w:val="ro-RO"/>
        </w:rPr>
        <w:t xml:space="preserve"> – </w:t>
      </w:r>
      <w:r>
        <w:rPr>
          <w:b/>
          <w:color w:val="000000"/>
          <w:sz w:val="22"/>
          <w:szCs w:val="22"/>
          <w:lang w:val="ro-RO"/>
        </w:rPr>
        <w:t>Se a</w:t>
      </w:r>
      <w:r>
        <w:rPr>
          <w:b/>
          <w:sz w:val="22"/>
          <w:szCs w:val="22"/>
          <w:lang w:val="ro-RO"/>
        </w:rPr>
        <w:t>cordă mandat special</w:t>
      </w:r>
      <w:r>
        <w:rPr>
          <w:sz w:val="22"/>
          <w:szCs w:val="22"/>
          <w:lang w:val="ro-RO"/>
        </w:rPr>
        <w:t xml:space="preserve"> reprezentantului comunei Ion Creanga   pentru ca în numele și pe seama comunei </w:t>
      </w:r>
      <w:r>
        <w:rPr>
          <w:sz w:val="22"/>
          <w:szCs w:val="22"/>
          <w:u w:val="single"/>
          <w:lang w:val="ro-RO"/>
        </w:rPr>
        <w:tab/>
      </w:r>
      <w:r>
        <w:rPr>
          <w:sz w:val="22"/>
          <w:szCs w:val="22"/>
          <w:lang w:val="ro-RO"/>
        </w:rPr>
        <w:t xml:space="preserve">Ion Creanga , membru asociat în cadrul Asociației Regionale a Serviciilor Apă Canal Iași – ARSACIS, </w:t>
      </w:r>
      <w:r>
        <w:rPr>
          <w:b/>
          <w:bCs/>
          <w:sz w:val="22"/>
          <w:szCs w:val="22"/>
          <w:lang w:val="ro-RO"/>
        </w:rPr>
        <w:t xml:space="preserve">să aprobe în Adunarea Generală a ARSACIS </w:t>
      </w:r>
      <w:r>
        <w:rPr>
          <w:color w:val="000000"/>
          <w:sz w:val="22"/>
          <w:szCs w:val="22"/>
          <w:lang w:val="ro-RO"/>
        </w:rPr>
        <w:t>ajustarea prețului pentru</w:t>
      </w:r>
      <w:r>
        <w:rPr>
          <w:sz w:val="22"/>
          <w:szCs w:val="22"/>
          <w:lang w:val="ro-RO"/>
        </w:rPr>
        <w:t xml:space="preserve"> apa industrială pentru întreaga arie de operare a APAVITAL SA conform Art. 1 din prezenta. </w:t>
      </w:r>
    </w:p>
    <w:p w14:paraId="02C28811" w14:textId="77777777" w:rsidR="008A2789" w:rsidRDefault="008A2789" w:rsidP="008A2789">
      <w:pPr>
        <w:ind w:firstLine="708"/>
        <w:jc w:val="both"/>
        <w:rPr>
          <w:b/>
          <w:sz w:val="22"/>
          <w:szCs w:val="22"/>
          <w:u w:val="single"/>
          <w:lang w:val="ro-RO"/>
        </w:rPr>
      </w:pPr>
    </w:p>
    <w:p w14:paraId="7BEAA241" w14:textId="77777777" w:rsidR="008A2789" w:rsidRDefault="008A2789" w:rsidP="008A2789">
      <w:pPr>
        <w:spacing w:after="120"/>
        <w:ind w:firstLine="708"/>
        <w:jc w:val="both"/>
        <w:rPr>
          <w:sz w:val="22"/>
          <w:szCs w:val="22"/>
          <w:lang w:val="ro-RO"/>
        </w:rPr>
      </w:pPr>
      <w:r>
        <w:rPr>
          <w:b/>
          <w:sz w:val="22"/>
          <w:szCs w:val="22"/>
          <w:u w:val="single"/>
          <w:lang w:val="ro-RO"/>
        </w:rPr>
        <w:t>Art.3.</w:t>
      </w:r>
      <w:r>
        <w:rPr>
          <w:sz w:val="22"/>
          <w:szCs w:val="22"/>
          <w:lang w:val="ro-RO"/>
        </w:rPr>
        <w:t xml:space="preserve"> – Secretarul general al </w:t>
      </w:r>
      <w:r>
        <w:rPr>
          <w:color w:val="000000"/>
          <w:sz w:val="22"/>
          <w:szCs w:val="22"/>
          <w:lang w:val="ro-RO"/>
        </w:rPr>
        <w:t xml:space="preserve">UAT- Comuna Ion Creangă </w:t>
      </w:r>
      <w:r>
        <w:rPr>
          <w:sz w:val="22"/>
          <w:szCs w:val="22"/>
          <w:lang w:val="ro-RO"/>
        </w:rPr>
        <w:t>va comunica copii după prezenta hotărâre Asociației Regionale a Serviciilor de Apă Canal Iași – ARSACIS, societății APAVITAL SA, Primarului  comunei  Ion Creangă  și Instituției Prefectului Județului  Neamț.</w:t>
      </w:r>
    </w:p>
    <w:p w14:paraId="735F8CA7" w14:textId="77777777" w:rsidR="008A2789" w:rsidRDefault="008A2789" w:rsidP="008A2789">
      <w:pPr>
        <w:ind w:firstLine="708"/>
        <w:rPr>
          <w:b/>
          <w:sz w:val="22"/>
          <w:szCs w:val="22"/>
          <w:lang w:val="ro-RO"/>
        </w:rPr>
      </w:pPr>
    </w:p>
    <w:p w14:paraId="33A3C8F2" w14:textId="77777777" w:rsidR="008A2789" w:rsidRDefault="008A2789" w:rsidP="008A2789">
      <w:pPr>
        <w:ind w:firstLine="708"/>
        <w:rPr>
          <w:b/>
          <w:sz w:val="22"/>
          <w:szCs w:val="22"/>
          <w:lang w:val="ro-RO"/>
        </w:rPr>
      </w:pPr>
    </w:p>
    <w:p w14:paraId="2D60C382" w14:textId="77777777" w:rsidR="008A2789" w:rsidRDefault="008A2789" w:rsidP="008A2789">
      <w:pPr>
        <w:jc w:val="center"/>
        <w:rPr>
          <w:sz w:val="22"/>
          <w:szCs w:val="22"/>
        </w:rPr>
      </w:pPr>
      <w:r>
        <w:rPr>
          <w:sz w:val="22"/>
          <w:szCs w:val="22"/>
        </w:rPr>
        <w:t xml:space="preserve">INITIATOR </w:t>
      </w:r>
    </w:p>
    <w:p w14:paraId="743912A9" w14:textId="77777777" w:rsidR="008A2789" w:rsidRDefault="008A2789" w:rsidP="008A2789">
      <w:pPr>
        <w:jc w:val="center"/>
        <w:rPr>
          <w:sz w:val="22"/>
          <w:szCs w:val="22"/>
        </w:rPr>
      </w:pPr>
      <w:r>
        <w:rPr>
          <w:sz w:val="22"/>
          <w:szCs w:val="22"/>
        </w:rPr>
        <w:t xml:space="preserve">PRIMAR </w:t>
      </w:r>
    </w:p>
    <w:p w14:paraId="4C8DE5B0" w14:textId="77777777" w:rsidR="008A2789" w:rsidRDefault="008A2789" w:rsidP="008A2789">
      <w:pPr>
        <w:jc w:val="center"/>
        <w:rPr>
          <w:sz w:val="22"/>
          <w:szCs w:val="22"/>
          <w:lang w:val="fr-FR"/>
        </w:rPr>
      </w:pPr>
      <w:r>
        <w:rPr>
          <w:sz w:val="22"/>
          <w:szCs w:val="22"/>
          <w:lang w:val="fr-FR"/>
        </w:rPr>
        <w:t xml:space="preserve">Dumitru – </w:t>
      </w:r>
      <w:proofErr w:type="spellStart"/>
      <w:r>
        <w:rPr>
          <w:sz w:val="22"/>
          <w:szCs w:val="22"/>
          <w:lang w:val="fr-FR"/>
        </w:rPr>
        <w:t>Dorin</w:t>
      </w:r>
      <w:proofErr w:type="spellEnd"/>
      <w:r>
        <w:rPr>
          <w:sz w:val="22"/>
          <w:szCs w:val="22"/>
          <w:lang w:val="fr-FR"/>
        </w:rPr>
        <w:t xml:space="preserve"> TABACARIU</w:t>
      </w:r>
    </w:p>
    <w:p w14:paraId="7AB17A5C" w14:textId="77777777" w:rsidR="008A2789" w:rsidRDefault="008A2789" w:rsidP="008A2789">
      <w:pPr>
        <w:jc w:val="center"/>
        <w:rPr>
          <w:b/>
          <w:sz w:val="22"/>
          <w:szCs w:val="22"/>
          <w:lang w:val="fr-FR"/>
        </w:rPr>
      </w:pPr>
    </w:p>
    <w:p w14:paraId="05B00B12" w14:textId="77777777" w:rsidR="008A2789" w:rsidRDefault="008A2789" w:rsidP="008A2789">
      <w:pPr>
        <w:jc w:val="center"/>
        <w:rPr>
          <w:b/>
          <w:sz w:val="22"/>
          <w:szCs w:val="22"/>
          <w:lang w:val="fr-FR"/>
        </w:rPr>
      </w:pPr>
    </w:p>
    <w:p w14:paraId="4DA55787" w14:textId="77777777" w:rsidR="008A2789" w:rsidRDefault="008A2789" w:rsidP="008A2789">
      <w:pPr>
        <w:jc w:val="center"/>
        <w:rPr>
          <w:b/>
          <w:sz w:val="22"/>
          <w:szCs w:val="22"/>
          <w:lang w:val="fr-FR"/>
        </w:rPr>
      </w:pPr>
    </w:p>
    <w:p w14:paraId="5B1BB367" w14:textId="77777777" w:rsidR="008A2789" w:rsidRDefault="008A2789" w:rsidP="008A2789">
      <w:pPr>
        <w:jc w:val="center"/>
        <w:rPr>
          <w:b/>
          <w:sz w:val="22"/>
          <w:szCs w:val="22"/>
          <w:lang w:val="fr-FR"/>
        </w:rPr>
      </w:pPr>
    </w:p>
    <w:p w14:paraId="50BE5CB2" w14:textId="77777777" w:rsidR="008A2789" w:rsidRDefault="008A2789" w:rsidP="008A2789">
      <w:pPr>
        <w:jc w:val="center"/>
        <w:rPr>
          <w:b/>
          <w:sz w:val="22"/>
          <w:szCs w:val="22"/>
          <w:lang w:val="fr-FR"/>
        </w:rPr>
      </w:pPr>
    </w:p>
    <w:p w14:paraId="31F6F02E" w14:textId="77777777" w:rsidR="008A2789" w:rsidRDefault="008A2789" w:rsidP="008A2789">
      <w:pPr>
        <w:jc w:val="center"/>
        <w:rPr>
          <w:b/>
          <w:sz w:val="22"/>
          <w:szCs w:val="22"/>
          <w:lang w:val="fr-FR"/>
        </w:rPr>
      </w:pPr>
    </w:p>
    <w:p w14:paraId="6968F48B" w14:textId="77777777" w:rsidR="008A2789" w:rsidRDefault="008A2789" w:rsidP="008A2789">
      <w:pPr>
        <w:jc w:val="center"/>
        <w:rPr>
          <w:b/>
          <w:sz w:val="22"/>
          <w:szCs w:val="22"/>
          <w:lang w:val="fr-FR"/>
        </w:rPr>
      </w:pPr>
    </w:p>
    <w:p w14:paraId="7A7A5E8C" w14:textId="77777777" w:rsidR="008A2789" w:rsidRDefault="008A2789" w:rsidP="008A2789">
      <w:pPr>
        <w:jc w:val="center"/>
        <w:rPr>
          <w:b/>
          <w:sz w:val="22"/>
          <w:szCs w:val="22"/>
          <w:lang w:val="fr-FR"/>
        </w:rPr>
      </w:pPr>
    </w:p>
    <w:p w14:paraId="438A09D6" w14:textId="77777777" w:rsidR="008A2789" w:rsidRDefault="008A2789" w:rsidP="008A2789">
      <w:pPr>
        <w:jc w:val="center"/>
        <w:rPr>
          <w:b/>
          <w:sz w:val="22"/>
          <w:szCs w:val="22"/>
          <w:lang w:val="fr-FR"/>
        </w:rPr>
      </w:pPr>
    </w:p>
    <w:p w14:paraId="21A81CA7" w14:textId="77777777" w:rsidR="008A2789" w:rsidRDefault="008A2789" w:rsidP="008A2789">
      <w:pPr>
        <w:jc w:val="center"/>
        <w:rPr>
          <w:b/>
          <w:sz w:val="22"/>
          <w:szCs w:val="22"/>
          <w:lang w:val="fr-FR"/>
        </w:rPr>
      </w:pPr>
    </w:p>
    <w:p w14:paraId="495FF834" w14:textId="77777777" w:rsidR="008A2789" w:rsidRDefault="008A2789" w:rsidP="008A2789">
      <w:pPr>
        <w:jc w:val="center"/>
        <w:rPr>
          <w:b/>
          <w:sz w:val="22"/>
          <w:szCs w:val="22"/>
          <w:lang w:val="fr-FR"/>
        </w:rPr>
      </w:pPr>
    </w:p>
    <w:p w14:paraId="01C1ABF3" w14:textId="77777777" w:rsidR="008A2789" w:rsidRDefault="008A2789" w:rsidP="008A2789">
      <w:pPr>
        <w:jc w:val="center"/>
        <w:rPr>
          <w:b/>
          <w:sz w:val="22"/>
          <w:szCs w:val="22"/>
          <w:lang w:val="fr-FR"/>
        </w:rPr>
      </w:pPr>
    </w:p>
    <w:p w14:paraId="7DEE4092" w14:textId="77777777" w:rsidR="008A2789" w:rsidRDefault="008A2789" w:rsidP="008A2789">
      <w:pPr>
        <w:jc w:val="center"/>
        <w:rPr>
          <w:b/>
          <w:sz w:val="22"/>
          <w:szCs w:val="22"/>
          <w:lang w:val="fr-FR"/>
        </w:rPr>
      </w:pPr>
    </w:p>
    <w:p w14:paraId="38302331" w14:textId="77777777" w:rsidR="008A2789" w:rsidRDefault="008A2789" w:rsidP="008A2789">
      <w:pPr>
        <w:jc w:val="center"/>
        <w:rPr>
          <w:b/>
          <w:sz w:val="22"/>
          <w:szCs w:val="22"/>
          <w:lang w:val="fr-FR"/>
        </w:rPr>
      </w:pPr>
    </w:p>
    <w:p w14:paraId="29C2ECD6" w14:textId="77777777" w:rsidR="008A2789" w:rsidRDefault="008A2789" w:rsidP="008A2789">
      <w:pPr>
        <w:jc w:val="center"/>
        <w:rPr>
          <w:b/>
          <w:sz w:val="22"/>
          <w:szCs w:val="22"/>
          <w:lang w:val="fr-FR"/>
        </w:rPr>
      </w:pPr>
    </w:p>
    <w:p w14:paraId="3604A602" w14:textId="77777777" w:rsidR="008A2789" w:rsidRDefault="008A2789" w:rsidP="008A2789">
      <w:pPr>
        <w:jc w:val="center"/>
        <w:rPr>
          <w:b/>
          <w:sz w:val="22"/>
          <w:szCs w:val="22"/>
          <w:lang w:val="fr-FR"/>
        </w:rPr>
      </w:pPr>
    </w:p>
    <w:p w14:paraId="6B617384" w14:textId="77777777" w:rsidR="008A2789" w:rsidRDefault="008A2789" w:rsidP="008A2789">
      <w:pPr>
        <w:jc w:val="center"/>
        <w:rPr>
          <w:b/>
          <w:sz w:val="22"/>
          <w:szCs w:val="22"/>
          <w:lang w:val="fr-FR"/>
        </w:rPr>
      </w:pPr>
    </w:p>
    <w:p w14:paraId="14997229" w14:textId="77777777" w:rsidR="008A2789" w:rsidRDefault="008A2789" w:rsidP="008A2789">
      <w:pPr>
        <w:jc w:val="center"/>
        <w:rPr>
          <w:b/>
          <w:sz w:val="22"/>
          <w:szCs w:val="22"/>
          <w:lang w:val="fr-FR"/>
        </w:rPr>
      </w:pPr>
    </w:p>
    <w:p w14:paraId="5DBD5540" w14:textId="77777777" w:rsidR="008A2789" w:rsidRDefault="008A2789" w:rsidP="008A2789">
      <w:pPr>
        <w:jc w:val="center"/>
        <w:rPr>
          <w:b/>
          <w:sz w:val="22"/>
          <w:szCs w:val="22"/>
          <w:lang w:val="fr-FR"/>
        </w:rPr>
      </w:pPr>
    </w:p>
    <w:p w14:paraId="437C6798" w14:textId="77777777" w:rsidR="008A2789" w:rsidRDefault="008A2789" w:rsidP="008A2789">
      <w:pPr>
        <w:jc w:val="center"/>
        <w:rPr>
          <w:b/>
          <w:sz w:val="22"/>
          <w:szCs w:val="22"/>
          <w:lang w:val="fr-FR"/>
        </w:rPr>
      </w:pPr>
    </w:p>
    <w:p w14:paraId="169F08EA" w14:textId="77777777" w:rsidR="008A2789" w:rsidRDefault="008A2789" w:rsidP="008A2789">
      <w:pPr>
        <w:jc w:val="center"/>
        <w:rPr>
          <w:b/>
          <w:sz w:val="22"/>
          <w:szCs w:val="22"/>
          <w:lang w:val="fr-FR"/>
        </w:rPr>
      </w:pPr>
    </w:p>
    <w:p w14:paraId="6E25B28D" w14:textId="77777777" w:rsidR="008A2789" w:rsidRDefault="008A2789" w:rsidP="008A2789">
      <w:pPr>
        <w:jc w:val="center"/>
        <w:rPr>
          <w:b/>
          <w:sz w:val="22"/>
          <w:szCs w:val="22"/>
          <w:lang w:val="fr-FR"/>
        </w:rPr>
      </w:pPr>
    </w:p>
    <w:p w14:paraId="373FB83F" w14:textId="77777777" w:rsidR="008A2789" w:rsidRDefault="008A2789" w:rsidP="008A2789">
      <w:pPr>
        <w:jc w:val="center"/>
        <w:rPr>
          <w:b/>
          <w:sz w:val="22"/>
          <w:szCs w:val="22"/>
          <w:lang w:val="fr-FR"/>
        </w:rPr>
      </w:pPr>
    </w:p>
    <w:p w14:paraId="228C0774" w14:textId="77777777" w:rsidR="008A2789" w:rsidRDefault="008A2789" w:rsidP="008A2789">
      <w:pPr>
        <w:jc w:val="center"/>
        <w:rPr>
          <w:b/>
          <w:sz w:val="22"/>
          <w:szCs w:val="22"/>
          <w:lang w:val="fr-FR"/>
        </w:rPr>
      </w:pPr>
    </w:p>
    <w:p w14:paraId="7106BA50" w14:textId="77777777" w:rsidR="008A2789" w:rsidRDefault="008A2789" w:rsidP="008A2789">
      <w:pPr>
        <w:jc w:val="center"/>
        <w:rPr>
          <w:b/>
          <w:sz w:val="22"/>
          <w:szCs w:val="22"/>
          <w:lang w:val="fr-FR"/>
        </w:rPr>
      </w:pPr>
    </w:p>
    <w:p w14:paraId="2A2692B7" w14:textId="77777777" w:rsidR="008A2789" w:rsidRDefault="008A2789" w:rsidP="008A2789">
      <w:pPr>
        <w:jc w:val="center"/>
        <w:rPr>
          <w:b/>
          <w:sz w:val="22"/>
          <w:szCs w:val="22"/>
          <w:lang w:val="fr-FR"/>
        </w:rPr>
      </w:pPr>
    </w:p>
    <w:p w14:paraId="36820CCE" w14:textId="67FF2A26" w:rsidR="008A2789" w:rsidRDefault="008A2789" w:rsidP="008A2789">
      <w:pPr>
        <w:rPr>
          <w:b/>
          <w:sz w:val="22"/>
          <w:szCs w:val="22"/>
          <w:lang w:val="fr-FR"/>
        </w:rPr>
      </w:pPr>
    </w:p>
    <w:p w14:paraId="36320D2F" w14:textId="77777777" w:rsidR="008A2789" w:rsidRDefault="008A2789" w:rsidP="008A2789">
      <w:pPr>
        <w:rPr>
          <w:b/>
          <w:sz w:val="22"/>
          <w:szCs w:val="22"/>
          <w:lang w:val="fr-FR"/>
        </w:rPr>
      </w:pPr>
    </w:p>
    <w:p w14:paraId="39308F74" w14:textId="77777777" w:rsidR="008A2789" w:rsidRDefault="008A2789" w:rsidP="008A2789">
      <w:pPr>
        <w:spacing w:line="276" w:lineRule="auto"/>
        <w:rPr>
          <w:sz w:val="22"/>
          <w:szCs w:val="22"/>
          <w:lang w:val="fr-FR"/>
        </w:rPr>
      </w:pPr>
      <w:r>
        <w:rPr>
          <w:sz w:val="22"/>
          <w:szCs w:val="22"/>
          <w:lang w:val="fr-FR"/>
        </w:rPr>
        <w:t xml:space="preserve">   ROMÂNIA</w:t>
      </w:r>
    </w:p>
    <w:p w14:paraId="16FC24A4" w14:textId="77777777" w:rsidR="008A2789" w:rsidRDefault="008A2789" w:rsidP="008A2789">
      <w:pPr>
        <w:spacing w:line="276" w:lineRule="auto"/>
        <w:rPr>
          <w:sz w:val="22"/>
          <w:szCs w:val="22"/>
          <w:lang w:val="fr-FR"/>
        </w:rPr>
      </w:pPr>
      <w:r>
        <w:rPr>
          <w:sz w:val="22"/>
          <w:szCs w:val="22"/>
          <w:lang w:val="fr-FR"/>
        </w:rPr>
        <w:t>JUDEŢUL   NEAMT</w:t>
      </w:r>
    </w:p>
    <w:p w14:paraId="621676B3" w14:textId="77777777" w:rsidR="008A2789" w:rsidRDefault="008A2789" w:rsidP="008A2789">
      <w:pPr>
        <w:spacing w:line="276" w:lineRule="auto"/>
        <w:rPr>
          <w:sz w:val="22"/>
          <w:szCs w:val="22"/>
          <w:lang w:val="fr-FR"/>
        </w:rPr>
      </w:pPr>
      <w:r>
        <w:rPr>
          <w:sz w:val="22"/>
          <w:szCs w:val="22"/>
          <w:lang w:val="fr-FR"/>
        </w:rPr>
        <w:t>PRIMĂRIA COMUNEI ION CREANGA</w:t>
      </w:r>
    </w:p>
    <w:p w14:paraId="12D4AA0A" w14:textId="77777777" w:rsidR="008A2789" w:rsidRDefault="008A2789" w:rsidP="008A2789">
      <w:pPr>
        <w:spacing w:line="276" w:lineRule="auto"/>
        <w:rPr>
          <w:sz w:val="22"/>
          <w:szCs w:val="22"/>
          <w:lang w:val="fr-FR"/>
        </w:rPr>
      </w:pPr>
      <w:r>
        <w:rPr>
          <w:sz w:val="22"/>
          <w:szCs w:val="22"/>
          <w:lang w:val="fr-FR"/>
        </w:rPr>
        <w:t xml:space="preserve">Nr. </w:t>
      </w:r>
      <w:proofErr w:type="gramStart"/>
      <w:r>
        <w:rPr>
          <w:sz w:val="22"/>
          <w:szCs w:val="22"/>
          <w:lang w:val="fr-FR"/>
        </w:rPr>
        <w:t xml:space="preserve">15896  </w:t>
      </w:r>
      <w:proofErr w:type="spellStart"/>
      <w:r>
        <w:rPr>
          <w:sz w:val="22"/>
          <w:szCs w:val="22"/>
          <w:lang w:val="fr-FR"/>
        </w:rPr>
        <w:t>din</w:t>
      </w:r>
      <w:proofErr w:type="spellEnd"/>
      <w:proofErr w:type="gramEnd"/>
      <w:r>
        <w:rPr>
          <w:sz w:val="22"/>
          <w:szCs w:val="22"/>
          <w:lang w:val="fr-FR"/>
        </w:rPr>
        <w:t xml:space="preserve">  20.12.2023 </w:t>
      </w:r>
    </w:p>
    <w:p w14:paraId="038C0286" w14:textId="77777777" w:rsidR="008A2789" w:rsidRDefault="008A2789" w:rsidP="008A2789">
      <w:pPr>
        <w:spacing w:line="276" w:lineRule="auto"/>
        <w:rPr>
          <w:sz w:val="22"/>
          <w:szCs w:val="22"/>
          <w:lang w:val="fr-FR"/>
        </w:rPr>
      </w:pPr>
    </w:p>
    <w:p w14:paraId="2D498DB2" w14:textId="77777777" w:rsidR="008A2789" w:rsidRDefault="008A2789" w:rsidP="008A2789">
      <w:pPr>
        <w:keepNext/>
        <w:spacing w:line="276" w:lineRule="auto"/>
        <w:jc w:val="center"/>
        <w:outlineLvl w:val="0"/>
        <w:rPr>
          <w:b/>
          <w:bCs/>
          <w:color w:val="000000"/>
          <w:sz w:val="22"/>
          <w:szCs w:val="22"/>
          <w:lang w:val="ro-RO"/>
        </w:rPr>
      </w:pPr>
      <w:r>
        <w:rPr>
          <w:b/>
          <w:bCs/>
          <w:color w:val="000000"/>
          <w:sz w:val="22"/>
          <w:szCs w:val="22"/>
          <w:lang w:val="ro-RO"/>
        </w:rPr>
        <w:t xml:space="preserve">REFERAT  DE  APROBARE </w:t>
      </w:r>
    </w:p>
    <w:p w14:paraId="79CDB649" w14:textId="77777777" w:rsidR="008A2789" w:rsidRDefault="008A2789" w:rsidP="008A2789">
      <w:pPr>
        <w:spacing w:line="276" w:lineRule="auto"/>
        <w:jc w:val="center"/>
        <w:rPr>
          <w:b/>
          <w:sz w:val="22"/>
          <w:szCs w:val="22"/>
        </w:rPr>
      </w:pPr>
      <w:proofErr w:type="gramStart"/>
      <w:r>
        <w:rPr>
          <w:b/>
          <w:sz w:val="22"/>
          <w:szCs w:val="22"/>
        </w:rPr>
        <w:t xml:space="preserve">La  </w:t>
      </w:r>
      <w:proofErr w:type="spellStart"/>
      <w:r>
        <w:rPr>
          <w:b/>
          <w:sz w:val="22"/>
          <w:szCs w:val="22"/>
        </w:rPr>
        <w:t>Proiectul</w:t>
      </w:r>
      <w:proofErr w:type="spellEnd"/>
      <w:proofErr w:type="gramEnd"/>
      <w:r>
        <w:rPr>
          <w:b/>
          <w:sz w:val="22"/>
          <w:szCs w:val="22"/>
        </w:rPr>
        <w:t xml:space="preserve">  de </w:t>
      </w:r>
      <w:proofErr w:type="spellStart"/>
      <w:r>
        <w:rPr>
          <w:b/>
          <w:sz w:val="22"/>
          <w:szCs w:val="22"/>
        </w:rPr>
        <w:t>hotărâre</w:t>
      </w:r>
      <w:proofErr w:type="spellEnd"/>
    </w:p>
    <w:p w14:paraId="63D6F971" w14:textId="77777777" w:rsidR="008A2789" w:rsidRDefault="008A2789" w:rsidP="008A2789">
      <w:pPr>
        <w:spacing w:line="276" w:lineRule="auto"/>
        <w:jc w:val="center"/>
        <w:rPr>
          <w:b/>
          <w:bCs/>
          <w:sz w:val="22"/>
          <w:szCs w:val="22"/>
          <w:lang w:val="ro-RO"/>
        </w:rPr>
      </w:pPr>
      <w:r>
        <w:rPr>
          <w:b/>
          <w:sz w:val="22"/>
          <w:szCs w:val="22"/>
        </w:rPr>
        <w:t xml:space="preserve"> </w:t>
      </w:r>
      <w:bookmarkStart w:id="0" w:name="_Hlk120030461"/>
      <w:r>
        <w:rPr>
          <w:b/>
          <w:bCs/>
          <w:sz w:val="22"/>
          <w:szCs w:val="22"/>
          <w:lang w:val="ro-RO"/>
        </w:rPr>
        <w:t>privind aprobarea ajustării prețului pentru apa industrială pentru întreaga arie de operare a APAVITAL S.A.</w:t>
      </w:r>
    </w:p>
    <w:p w14:paraId="492C45AF" w14:textId="77777777" w:rsidR="008A2789" w:rsidRDefault="008A2789" w:rsidP="008A2789">
      <w:pPr>
        <w:spacing w:line="276" w:lineRule="auto"/>
        <w:jc w:val="center"/>
        <w:rPr>
          <w:b/>
          <w:sz w:val="22"/>
          <w:szCs w:val="22"/>
          <w:lang w:val="ro-RO"/>
        </w:rPr>
      </w:pPr>
      <w:r>
        <w:rPr>
          <w:b/>
          <w:bCs/>
          <w:sz w:val="22"/>
          <w:szCs w:val="22"/>
          <w:lang w:val="ro-RO"/>
        </w:rPr>
        <w:t xml:space="preserve"> </w:t>
      </w:r>
    </w:p>
    <w:bookmarkEnd w:id="0"/>
    <w:p w14:paraId="427A180D" w14:textId="77777777" w:rsidR="008A2789" w:rsidRDefault="008A2789" w:rsidP="008A2789">
      <w:pPr>
        <w:spacing w:line="276" w:lineRule="auto"/>
        <w:rPr>
          <w:sz w:val="22"/>
          <w:szCs w:val="22"/>
          <w:lang w:val="ro-RO"/>
        </w:rPr>
      </w:pPr>
      <w:r>
        <w:rPr>
          <w:sz w:val="22"/>
          <w:szCs w:val="22"/>
        </w:rPr>
        <w:t xml:space="preserve">      </w:t>
      </w:r>
      <w:proofErr w:type="spellStart"/>
      <w:r>
        <w:rPr>
          <w:sz w:val="22"/>
          <w:szCs w:val="22"/>
        </w:rPr>
        <w:t>Urmare</w:t>
      </w:r>
      <w:proofErr w:type="spellEnd"/>
      <w:r>
        <w:rPr>
          <w:sz w:val="22"/>
          <w:szCs w:val="22"/>
        </w:rPr>
        <w:t xml:space="preserve"> </w:t>
      </w:r>
      <w:proofErr w:type="gramStart"/>
      <w:r>
        <w:rPr>
          <w:sz w:val="22"/>
          <w:szCs w:val="22"/>
        </w:rPr>
        <w:t xml:space="preserve">a  </w:t>
      </w:r>
      <w:proofErr w:type="spellStart"/>
      <w:r>
        <w:rPr>
          <w:sz w:val="22"/>
          <w:szCs w:val="22"/>
        </w:rPr>
        <w:t>adresei</w:t>
      </w:r>
      <w:proofErr w:type="spellEnd"/>
      <w:proofErr w:type="gramEnd"/>
      <w:r>
        <w:rPr>
          <w:sz w:val="22"/>
          <w:szCs w:val="22"/>
        </w:rPr>
        <w:t xml:space="preserve">  </w:t>
      </w:r>
      <w:proofErr w:type="spellStart"/>
      <w:r>
        <w:rPr>
          <w:sz w:val="22"/>
          <w:szCs w:val="22"/>
        </w:rPr>
        <w:t>Asociației</w:t>
      </w:r>
      <w:proofErr w:type="spellEnd"/>
      <w:r>
        <w:rPr>
          <w:sz w:val="22"/>
          <w:szCs w:val="22"/>
        </w:rPr>
        <w:t xml:space="preserve"> </w:t>
      </w:r>
      <w:proofErr w:type="spellStart"/>
      <w:r>
        <w:rPr>
          <w:sz w:val="22"/>
          <w:szCs w:val="22"/>
        </w:rPr>
        <w:t>Regionale</w:t>
      </w:r>
      <w:proofErr w:type="spellEnd"/>
      <w:r>
        <w:rPr>
          <w:sz w:val="22"/>
          <w:szCs w:val="22"/>
        </w:rPr>
        <w:t xml:space="preserve"> a </w:t>
      </w:r>
      <w:proofErr w:type="spellStart"/>
      <w:r>
        <w:rPr>
          <w:sz w:val="22"/>
          <w:szCs w:val="22"/>
        </w:rPr>
        <w:t>Serviciilor</w:t>
      </w:r>
      <w:proofErr w:type="spellEnd"/>
      <w:r>
        <w:rPr>
          <w:sz w:val="22"/>
          <w:szCs w:val="22"/>
        </w:rPr>
        <w:t xml:space="preserve"> de </w:t>
      </w:r>
      <w:proofErr w:type="spellStart"/>
      <w:r>
        <w:rPr>
          <w:sz w:val="22"/>
          <w:szCs w:val="22"/>
        </w:rPr>
        <w:t>Apă</w:t>
      </w:r>
      <w:proofErr w:type="spellEnd"/>
      <w:r>
        <w:rPr>
          <w:sz w:val="22"/>
          <w:szCs w:val="22"/>
        </w:rPr>
        <w:t xml:space="preserve"> Canal </w:t>
      </w:r>
      <w:proofErr w:type="spellStart"/>
      <w:r>
        <w:rPr>
          <w:sz w:val="22"/>
          <w:szCs w:val="22"/>
        </w:rPr>
        <w:t>Iași</w:t>
      </w:r>
      <w:proofErr w:type="spellEnd"/>
      <w:r>
        <w:rPr>
          <w:sz w:val="22"/>
          <w:szCs w:val="22"/>
        </w:rPr>
        <w:t xml:space="preserve"> – ARSACIS nr. 1703 din 20.12.2023 </w:t>
      </w:r>
      <w:proofErr w:type="spellStart"/>
      <w:proofErr w:type="gramStart"/>
      <w:r>
        <w:rPr>
          <w:sz w:val="22"/>
          <w:szCs w:val="22"/>
        </w:rPr>
        <w:t>inregistrata</w:t>
      </w:r>
      <w:proofErr w:type="spellEnd"/>
      <w:r>
        <w:rPr>
          <w:sz w:val="22"/>
          <w:szCs w:val="22"/>
        </w:rPr>
        <w:t xml:space="preserve">  la</w:t>
      </w:r>
      <w:proofErr w:type="gramEnd"/>
      <w:r>
        <w:rPr>
          <w:sz w:val="22"/>
          <w:szCs w:val="22"/>
        </w:rPr>
        <w:t xml:space="preserve">  Primaria  </w:t>
      </w:r>
      <w:proofErr w:type="spellStart"/>
      <w:r>
        <w:rPr>
          <w:sz w:val="22"/>
          <w:szCs w:val="22"/>
        </w:rPr>
        <w:t>comunei</w:t>
      </w:r>
      <w:proofErr w:type="spellEnd"/>
      <w:r>
        <w:rPr>
          <w:sz w:val="22"/>
          <w:szCs w:val="22"/>
        </w:rPr>
        <w:t xml:space="preserve">  Ion Creanga  la  nr. </w:t>
      </w:r>
      <w:proofErr w:type="gramStart"/>
      <w:r>
        <w:rPr>
          <w:sz w:val="22"/>
          <w:szCs w:val="22"/>
        </w:rPr>
        <w:t>15895  din</w:t>
      </w:r>
      <w:proofErr w:type="gramEnd"/>
      <w:r>
        <w:rPr>
          <w:sz w:val="22"/>
          <w:szCs w:val="22"/>
        </w:rPr>
        <w:t xml:space="preserve"> 20.12.2023 se  </w:t>
      </w:r>
      <w:proofErr w:type="spellStart"/>
      <w:r>
        <w:rPr>
          <w:sz w:val="22"/>
          <w:szCs w:val="22"/>
        </w:rPr>
        <w:t>solicita</w:t>
      </w:r>
      <w:proofErr w:type="spellEnd"/>
      <w:r>
        <w:rPr>
          <w:sz w:val="22"/>
          <w:szCs w:val="22"/>
        </w:rPr>
        <w:t xml:space="preserve">   </w:t>
      </w:r>
      <w:proofErr w:type="spellStart"/>
      <w:r>
        <w:rPr>
          <w:sz w:val="22"/>
          <w:szCs w:val="22"/>
        </w:rPr>
        <w:t>prin</w:t>
      </w:r>
      <w:proofErr w:type="spellEnd"/>
      <w:r>
        <w:rPr>
          <w:sz w:val="22"/>
          <w:szCs w:val="22"/>
        </w:rPr>
        <w:t xml:space="preserve">  </w:t>
      </w:r>
      <w:proofErr w:type="spellStart"/>
      <w:r>
        <w:rPr>
          <w:sz w:val="22"/>
          <w:szCs w:val="22"/>
        </w:rPr>
        <w:t>Hotararea</w:t>
      </w:r>
      <w:proofErr w:type="spellEnd"/>
      <w:r>
        <w:rPr>
          <w:sz w:val="22"/>
          <w:szCs w:val="22"/>
        </w:rPr>
        <w:t xml:space="preserve">  </w:t>
      </w:r>
      <w:proofErr w:type="spellStart"/>
      <w:r>
        <w:rPr>
          <w:sz w:val="22"/>
          <w:szCs w:val="22"/>
        </w:rPr>
        <w:t>Consiliului</w:t>
      </w:r>
      <w:proofErr w:type="spellEnd"/>
      <w:r>
        <w:rPr>
          <w:sz w:val="22"/>
          <w:szCs w:val="22"/>
        </w:rPr>
        <w:t xml:space="preserve">  Local  </w:t>
      </w:r>
      <w:r>
        <w:rPr>
          <w:sz w:val="22"/>
          <w:szCs w:val="22"/>
          <w:lang w:val="ro-RO"/>
        </w:rPr>
        <w:t xml:space="preserve">aprobarea ajustării prețului pentru apa industrială pentru întreaga arie de operare a APAVITAL S.A.in baza  </w:t>
      </w:r>
      <w:proofErr w:type="spellStart"/>
      <w:r>
        <w:rPr>
          <w:sz w:val="22"/>
          <w:szCs w:val="22"/>
          <w:lang w:val="ro-RO"/>
        </w:rPr>
        <w:t>urmatoarelor</w:t>
      </w:r>
      <w:proofErr w:type="spellEnd"/>
      <w:r>
        <w:rPr>
          <w:sz w:val="22"/>
          <w:szCs w:val="22"/>
          <w:lang w:val="ro-RO"/>
        </w:rPr>
        <w:t xml:space="preserve">  documente :</w:t>
      </w:r>
    </w:p>
    <w:p w14:paraId="60F97D84" w14:textId="77777777" w:rsidR="008A2789" w:rsidRDefault="008A2789" w:rsidP="008A2789">
      <w:pPr>
        <w:pStyle w:val="ListParagraph"/>
        <w:numPr>
          <w:ilvl w:val="0"/>
          <w:numId w:val="1"/>
        </w:numPr>
        <w:spacing w:line="276" w:lineRule="auto"/>
        <w:rPr>
          <w:sz w:val="22"/>
          <w:szCs w:val="22"/>
        </w:rPr>
      </w:pPr>
      <w:proofErr w:type="spellStart"/>
      <w:r>
        <w:rPr>
          <w:sz w:val="22"/>
          <w:szCs w:val="22"/>
        </w:rPr>
        <w:t>Raportul</w:t>
      </w:r>
      <w:proofErr w:type="spellEnd"/>
      <w:r>
        <w:rPr>
          <w:sz w:val="22"/>
          <w:szCs w:val="22"/>
        </w:rPr>
        <w:t xml:space="preserve"> ARSACIS nr.1651/29.11.2023 cu </w:t>
      </w:r>
      <w:proofErr w:type="spellStart"/>
      <w:r>
        <w:rPr>
          <w:sz w:val="22"/>
          <w:szCs w:val="22"/>
        </w:rPr>
        <w:t>privire</w:t>
      </w:r>
      <w:proofErr w:type="spellEnd"/>
      <w:r>
        <w:rPr>
          <w:sz w:val="22"/>
          <w:szCs w:val="22"/>
        </w:rPr>
        <w:t xml:space="preserve"> la </w:t>
      </w:r>
      <w:proofErr w:type="spellStart"/>
      <w:r>
        <w:rPr>
          <w:sz w:val="22"/>
          <w:szCs w:val="22"/>
        </w:rPr>
        <w:t>solicitarea</w:t>
      </w:r>
      <w:proofErr w:type="spellEnd"/>
      <w:r>
        <w:rPr>
          <w:sz w:val="22"/>
          <w:szCs w:val="22"/>
        </w:rPr>
        <w:t xml:space="preserve"> </w:t>
      </w:r>
      <w:proofErr w:type="spellStart"/>
      <w:r>
        <w:rPr>
          <w:sz w:val="22"/>
          <w:szCs w:val="22"/>
        </w:rPr>
        <w:t>operatorului</w:t>
      </w:r>
      <w:proofErr w:type="spellEnd"/>
      <w:r>
        <w:rPr>
          <w:sz w:val="22"/>
          <w:szCs w:val="22"/>
        </w:rPr>
        <w:t xml:space="preserve"> regional APAVITAL SA de </w:t>
      </w:r>
      <w:proofErr w:type="spellStart"/>
      <w:r>
        <w:rPr>
          <w:sz w:val="22"/>
          <w:szCs w:val="22"/>
        </w:rPr>
        <w:t>aprobare</w:t>
      </w:r>
      <w:proofErr w:type="spellEnd"/>
      <w:r>
        <w:rPr>
          <w:sz w:val="22"/>
          <w:szCs w:val="22"/>
        </w:rPr>
        <w:t xml:space="preserve"> </w:t>
      </w:r>
      <w:proofErr w:type="gramStart"/>
      <w:r>
        <w:rPr>
          <w:sz w:val="22"/>
          <w:szCs w:val="22"/>
        </w:rPr>
        <w:t>a</w:t>
      </w:r>
      <w:proofErr w:type="gramEnd"/>
      <w:r>
        <w:rPr>
          <w:sz w:val="22"/>
          <w:szCs w:val="22"/>
        </w:rPr>
        <w:t xml:space="preserve"> </w:t>
      </w:r>
      <w:proofErr w:type="spellStart"/>
      <w:r>
        <w:rPr>
          <w:sz w:val="22"/>
          <w:szCs w:val="22"/>
        </w:rPr>
        <w:t>ajustării</w:t>
      </w:r>
      <w:proofErr w:type="spellEnd"/>
      <w:r>
        <w:rPr>
          <w:sz w:val="22"/>
          <w:szCs w:val="22"/>
        </w:rPr>
        <w:t xml:space="preserve"> </w:t>
      </w:r>
      <w:proofErr w:type="spellStart"/>
      <w:r>
        <w:rPr>
          <w:sz w:val="22"/>
          <w:szCs w:val="22"/>
        </w:rPr>
        <w:t>prețului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apa</w:t>
      </w:r>
      <w:proofErr w:type="spellEnd"/>
      <w:r>
        <w:rPr>
          <w:sz w:val="22"/>
          <w:szCs w:val="22"/>
        </w:rPr>
        <w:t xml:space="preserve"> </w:t>
      </w:r>
      <w:proofErr w:type="spellStart"/>
      <w:r>
        <w:rPr>
          <w:sz w:val="22"/>
          <w:szCs w:val="22"/>
        </w:rPr>
        <w:t>industrială</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întreaga</w:t>
      </w:r>
      <w:proofErr w:type="spellEnd"/>
      <w:r>
        <w:rPr>
          <w:sz w:val="22"/>
          <w:szCs w:val="22"/>
        </w:rPr>
        <w:t xml:space="preserve"> </w:t>
      </w:r>
      <w:proofErr w:type="spellStart"/>
      <w:r>
        <w:rPr>
          <w:sz w:val="22"/>
          <w:szCs w:val="22"/>
        </w:rPr>
        <w:t>arie</w:t>
      </w:r>
      <w:proofErr w:type="spellEnd"/>
      <w:r>
        <w:rPr>
          <w:sz w:val="22"/>
          <w:szCs w:val="22"/>
        </w:rPr>
        <w:t xml:space="preserve"> de </w:t>
      </w:r>
      <w:proofErr w:type="spellStart"/>
      <w:r>
        <w:rPr>
          <w:sz w:val="22"/>
          <w:szCs w:val="22"/>
        </w:rPr>
        <w:t>operare</w:t>
      </w:r>
      <w:proofErr w:type="spellEnd"/>
      <w:r>
        <w:rPr>
          <w:sz w:val="22"/>
          <w:szCs w:val="22"/>
        </w:rPr>
        <w:t xml:space="preserve">; </w:t>
      </w:r>
    </w:p>
    <w:p w14:paraId="5E512624" w14:textId="77777777" w:rsidR="008A2789" w:rsidRDefault="008A2789" w:rsidP="008A2789">
      <w:pPr>
        <w:pStyle w:val="ListParagraph"/>
        <w:numPr>
          <w:ilvl w:val="0"/>
          <w:numId w:val="1"/>
        </w:numPr>
        <w:spacing w:line="276" w:lineRule="auto"/>
        <w:rPr>
          <w:sz w:val="22"/>
          <w:szCs w:val="22"/>
        </w:rPr>
      </w:pPr>
      <w:proofErr w:type="spellStart"/>
      <w:r>
        <w:rPr>
          <w:sz w:val="22"/>
          <w:szCs w:val="22"/>
        </w:rPr>
        <w:t>Adresa</w:t>
      </w:r>
      <w:proofErr w:type="spellEnd"/>
      <w:r>
        <w:rPr>
          <w:sz w:val="22"/>
          <w:szCs w:val="22"/>
        </w:rPr>
        <w:t xml:space="preserve"> APAVITAL SA nr. AV/69981/RG/23.11.2023 </w:t>
      </w:r>
      <w:proofErr w:type="spellStart"/>
      <w:r>
        <w:rPr>
          <w:sz w:val="22"/>
          <w:szCs w:val="22"/>
        </w:rPr>
        <w:t>privind</w:t>
      </w:r>
      <w:proofErr w:type="spellEnd"/>
      <w:r>
        <w:rPr>
          <w:sz w:val="22"/>
          <w:szCs w:val="22"/>
        </w:rPr>
        <w:t xml:space="preserve"> </w:t>
      </w:r>
      <w:proofErr w:type="spellStart"/>
      <w:r>
        <w:rPr>
          <w:sz w:val="22"/>
          <w:szCs w:val="22"/>
        </w:rPr>
        <w:t>solicitarea</w:t>
      </w:r>
      <w:proofErr w:type="spellEnd"/>
      <w:r>
        <w:rPr>
          <w:sz w:val="22"/>
          <w:szCs w:val="22"/>
        </w:rPr>
        <w:t xml:space="preserve"> de </w:t>
      </w:r>
      <w:proofErr w:type="spellStart"/>
      <w:r>
        <w:rPr>
          <w:sz w:val="22"/>
          <w:szCs w:val="22"/>
        </w:rPr>
        <w:t>aprobare</w:t>
      </w:r>
      <w:proofErr w:type="spellEnd"/>
      <w:r>
        <w:rPr>
          <w:sz w:val="22"/>
          <w:szCs w:val="22"/>
        </w:rPr>
        <w:t xml:space="preserve"> </w:t>
      </w:r>
      <w:proofErr w:type="gramStart"/>
      <w:r>
        <w:rPr>
          <w:sz w:val="22"/>
          <w:szCs w:val="22"/>
        </w:rPr>
        <w:t>a</w:t>
      </w:r>
      <w:proofErr w:type="gramEnd"/>
      <w:r>
        <w:rPr>
          <w:sz w:val="22"/>
          <w:szCs w:val="22"/>
        </w:rPr>
        <w:t xml:space="preserve"> </w:t>
      </w:r>
      <w:proofErr w:type="spellStart"/>
      <w:r>
        <w:rPr>
          <w:sz w:val="22"/>
          <w:szCs w:val="22"/>
        </w:rPr>
        <w:t>ajustării</w:t>
      </w:r>
      <w:proofErr w:type="spellEnd"/>
      <w:r>
        <w:rPr>
          <w:sz w:val="22"/>
          <w:szCs w:val="22"/>
        </w:rPr>
        <w:t xml:space="preserve"> </w:t>
      </w:r>
      <w:proofErr w:type="spellStart"/>
      <w:r>
        <w:rPr>
          <w:sz w:val="22"/>
          <w:szCs w:val="22"/>
        </w:rPr>
        <w:t>prețului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apa</w:t>
      </w:r>
      <w:proofErr w:type="spellEnd"/>
      <w:r>
        <w:rPr>
          <w:sz w:val="22"/>
          <w:szCs w:val="22"/>
        </w:rPr>
        <w:t xml:space="preserve"> </w:t>
      </w:r>
      <w:proofErr w:type="spellStart"/>
      <w:r>
        <w:rPr>
          <w:sz w:val="22"/>
          <w:szCs w:val="22"/>
        </w:rPr>
        <w:t>industrială</w:t>
      </w:r>
      <w:proofErr w:type="spellEnd"/>
      <w:r>
        <w:rPr>
          <w:sz w:val="22"/>
          <w:szCs w:val="22"/>
        </w:rPr>
        <w:t xml:space="preserve"> pe </w:t>
      </w:r>
      <w:proofErr w:type="spellStart"/>
      <w:r>
        <w:rPr>
          <w:sz w:val="22"/>
          <w:szCs w:val="22"/>
        </w:rPr>
        <w:t>întreaga</w:t>
      </w:r>
      <w:proofErr w:type="spellEnd"/>
      <w:r>
        <w:rPr>
          <w:sz w:val="22"/>
          <w:szCs w:val="22"/>
        </w:rPr>
        <w:t xml:space="preserve"> </w:t>
      </w:r>
      <w:proofErr w:type="spellStart"/>
      <w:r>
        <w:rPr>
          <w:sz w:val="22"/>
          <w:szCs w:val="22"/>
        </w:rPr>
        <w:t>arie</w:t>
      </w:r>
      <w:proofErr w:type="spellEnd"/>
      <w:r>
        <w:rPr>
          <w:sz w:val="22"/>
          <w:szCs w:val="22"/>
        </w:rPr>
        <w:t xml:space="preserve"> de </w:t>
      </w:r>
      <w:proofErr w:type="spellStart"/>
      <w:r>
        <w:rPr>
          <w:sz w:val="22"/>
          <w:szCs w:val="22"/>
        </w:rPr>
        <w:t>operare</w:t>
      </w:r>
      <w:proofErr w:type="spellEnd"/>
      <w:r>
        <w:rPr>
          <w:sz w:val="22"/>
          <w:szCs w:val="22"/>
        </w:rPr>
        <w:t xml:space="preserve"> a APAVITAL SA; </w:t>
      </w:r>
    </w:p>
    <w:p w14:paraId="6A311036" w14:textId="77777777" w:rsidR="008A2789" w:rsidRDefault="008A2789" w:rsidP="008A2789">
      <w:pPr>
        <w:pStyle w:val="ListParagraph"/>
        <w:numPr>
          <w:ilvl w:val="0"/>
          <w:numId w:val="1"/>
        </w:numPr>
        <w:spacing w:line="276" w:lineRule="auto"/>
        <w:rPr>
          <w:sz w:val="22"/>
          <w:szCs w:val="22"/>
        </w:rPr>
      </w:pPr>
      <w:proofErr w:type="spellStart"/>
      <w:r>
        <w:rPr>
          <w:sz w:val="22"/>
          <w:szCs w:val="22"/>
        </w:rPr>
        <w:t>Avizul</w:t>
      </w:r>
      <w:proofErr w:type="spellEnd"/>
      <w:r>
        <w:rPr>
          <w:sz w:val="22"/>
          <w:szCs w:val="22"/>
        </w:rPr>
        <w:t xml:space="preserve"> ANRSC nr. 985986/22.11.2023 </w:t>
      </w:r>
      <w:proofErr w:type="spellStart"/>
      <w:r>
        <w:rPr>
          <w:sz w:val="22"/>
          <w:szCs w:val="22"/>
        </w:rPr>
        <w:t>privind</w:t>
      </w:r>
      <w:proofErr w:type="spellEnd"/>
      <w:r>
        <w:rPr>
          <w:sz w:val="22"/>
          <w:szCs w:val="22"/>
        </w:rPr>
        <w:t xml:space="preserve"> </w:t>
      </w:r>
      <w:proofErr w:type="spellStart"/>
      <w:r>
        <w:rPr>
          <w:sz w:val="22"/>
          <w:szCs w:val="22"/>
        </w:rPr>
        <w:t>ajustarea</w:t>
      </w:r>
      <w:proofErr w:type="spellEnd"/>
      <w:r>
        <w:rPr>
          <w:sz w:val="22"/>
          <w:szCs w:val="22"/>
        </w:rPr>
        <w:t xml:space="preserve"> </w:t>
      </w:r>
      <w:proofErr w:type="spellStart"/>
      <w:r>
        <w:rPr>
          <w:sz w:val="22"/>
          <w:szCs w:val="22"/>
        </w:rPr>
        <w:t>prețului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apa</w:t>
      </w:r>
      <w:proofErr w:type="spellEnd"/>
      <w:r>
        <w:rPr>
          <w:sz w:val="22"/>
          <w:szCs w:val="22"/>
        </w:rPr>
        <w:t xml:space="preserve"> </w:t>
      </w:r>
      <w:proofErr w:type="spellStart"/>
      <w:r>
        <w:rPr>
          <w:sz w:val="22"/>
          <w:szCs w:val="22"/>
        </w:rPr>
        <w:t>industrială</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întreaga</w:t>
      </w:r>
      <w:proofErr w:type="spellEnd"/>
      <w:r>
        <w:rPr>
          <w:sz w:val="22"/>
          <w:szCs w:val="22"/>
        </w:rPr>
        <w:t xml:space="preserve"> </w:t>
      </w:r>
      <w:proofErr w:type="spellStart"/>
      <w:r>
        <w:rPr>
          <w:sz w:val="22"/>
          <w:szCs w:val="22"/>
        </w:rPr>
        <w:t>arie</w:t>
      </w:r>
      <w:proofErr w:type="spellEnd"/>
      <w:r>
        <w:rPr>
          <w:sz w:val="22"/>
          <w:szCs w:val="22"/>
        </w:rPr>
        <w:t xml:space="preserve"> de </w:t>
      </w:r>
      <w:proofErr w:type="spellStart"/>
      <w:r>
        <w:rPr>
          <w:sz w:val="22"/>
          <w:szCs w:val="22"/>
        </w:rPr>
        <w:t>operare</w:t>
      </w:r>
      <w:proofErr w:type="spellEnd"/>
      <w:r>
        <w:rPr>
          <w:sz w:val="22"/>
          <w:szCs w:val="22"/>
        </w:rPr>
        <w:t xml:space="preserve">, </w:t>
      </w:r>
      <w:proofErr w:type="spellStart"/>
      <w:r>
        <w:rPr>
          <w:sz w:val="22"/>
          <w:szCs w:val="22"/>
        </w:rPr>
        <w:t>pentru</w:t>
      </w:r>
      <w:proofErr w:type="spellEnd"/>
      <w:r>
        <w:rPr>
          <w:sz w:val="22"/>
          <w:szCs w:val="22"/>
        </w:rPr>
        <w:t xml:space="preserve"> APAVITAL SA </w:t>
      </w:r>
      <w:proofErr w:type="spellStart"/>
      <w:r>
        <w:rPr>
          <w:sz w:val="22"/>
          <w:szCs w:val="22"/>
        </w:rPr>
        <w:t>Iași</w:t>
      </w:r>
      <w:proofErr w:type="spellEnd"/>
      <w:r>
        <w:rPr>
          <w:sz w:val="22"/>
          <w:szCs w:val="22"/>
        </w:rPr>
        <w:t xml:space="preserve">, </w:t>
      </w:r>
    </w:p>
    <w:p w14:paraId="7747DF59" w14:textId="77777777" w:rsidR="008A2789" w:rsidRDefault="008A2789" w:rsidP="008A2789">
      <w:pPr>
        <w:spacing w:line="276" w:lineRule="auto"/>
        <w:rPr>
          <w:i/>
          <w:sz w:val="22"/>
          <w:szCs w:val="22"/>
        </w:rPr>
      </w:pPr>
      <w:r>
        <w:rPr>
          <w:sz w:val="22"/>
          <w:szCs w:val="22"/>
          <w:lang w:val="ro-RO"/>
        </w:rPr>
        <w:t xml:space="preserve">   Se   propune  spre  aprobare ajustarea prețului pentru apa industrială   </w:t>
      </w:r>
      <w:proofErr w:type="spellStart"/>
      <w:r>
        <w:rPr>
          <w:sz w:val="22"/>
          <w:szCs w:val="22"/>
          <w:lang w:val="ro-RO"/>
        </w:rPr>
        <w:t>potrivt</w:t>
      </w:r>
      <w:proofErr w:type="spellEnd"/>
      <w:r>
        <w:rPr>
          <w:sz w:val="22"/>
          <w:szCs w:val="22"/>
          <w:lang w:val="ro-RO"/>
        </w:rPr>
        <w:t xml:space="preserve">  prevederilor  art. 35 alin.(8)  din  Legea  serviciului   de  alimentare  cu  apa  si  canalizare nr. 241/ 2006 , republicata ,  cu  </w:t>
      </w:r>
      <w:proofErr w:type="spellStart"/>
      <w:r>
        <w:rPr>
          <w:sz w:val="22"/>
          <w:szCs w:val="22"/>
          <w:lang w:val="ro-RO"/>
        </w:rPr>
        <w:t>modificarile</w:t>
      </w:r>
      <w:proofErr w:type="spellEnd"/>
      <w:r>
        <w:rPr>
          <w:sz w:val="22"/>
          <w:szCs w:val="22"/>
          <w:lang w:val="ro-RO"/>
        </w:rPr>
        <w:t xml:space="preserve">  si  </w:t>
      </w:r>
      <w:proofErr w:type="spellStart"/>
      <w:r>
        <w:rPr>
          <w:sz w:val="22"/>
          <w:szCs w:val="22"/>
          <w:lang w:val="ro-RO"/>
        </w:rPr>
        <w:t>completarile</w:t>
      </w:r>
      <w:proofErr w:type="spellEnd"/>
      <w:r>
        <w:rPr>
          <w:sz w:val="22"/>
          <w:szCs w:val="22"/>
          <w:lang w:val="ro-RO"/>
        </w:rPr>
        <w:t xml:space="preserve">  ulterioare  ,, </w:t>
      </w:r>
      <w:proofErr w:type="spellStart"/>
      <w:r>
        <w:rPr>
          <w:i/>
          <w:sz w:val="22"/>
          <w:szCs w:val="22"/>
        </w:rPr>
        <w:t>Stabilirea</w:t>
      </w:r>
      <w:proofErr w:type="spellEnd"/>
      <w:r>
        <w:rPr>
          <w:i/>
          <w:sz w:val="22"/>
          <w:szCs w:val="22"/>
        </w:rPr>
        <w:t xml:space="preserve">, </w:t>
      </w:r>
      <w:proofErr w:type="spellStart"/>
      <w:r>
        <w:rPr>
          <w:i/>
          <w:sz w:val="22"/>
          <w:szCs w:val="22"/>
        </w:rPr>
        <w:t>ajustarea</w:t>
      </w:r>
      <w:proofErr w:type="spellEnd"/>
      <w:r>
        <w:rPr>
          <w:i/>
          <w:sz w:val="22"/>
          <w:szCs w:val="22"/>
        </w:rPr>
        <w:t xml:space="preserve"> </w:t>
      </w:r>
      <w:proofErr w:type="spellStart"/>
      <w:r>
        <w:rPr>
          <w:i/>
          <w:sz w:val="22"/>
          <w:szCs w:val="22"/>
        </w:rPr>
        <w:t>sau</w:t>
      </w:r>
      <w:proofErr w:type="spellEnd"/>
      <w:r>
        <w:rPr>
          <w:i/>
          <w:sz w:val="22"/>
          <w:szCs w:val="22"/>
        </w:rPr>
        <w:t xml:space="preserve"> </w:t>
      </w:r>
      <w:proofErr w:type="spellStart"/>
      <w:r>
        <w:rPr>
          <w:i/>
          <w:sz w:val="22"/>
          <w:szCs w:val="22"/>
        </w:rPr>
        <w:t>modificarea</w:t>
      </w:r>
      <w:proofErr w:type="spellEnd"/>
      <w:r>
        <w:rPr>
          <w:i/>
          <w:sz w:val="22"/>
          <w:szCs w:val="22"/>
        </w:rPr>
        <w:t xml:space="preserve"> </w:t>
      </w:r>
      <w:proofErr w:type="spellStart"/>
      <w:r>
        <w:rPr>
          <w:b/>
          <w:i/>
          <w:sz w:val="22"/>
          <w:szCs w:val="22"/>
        </w:rPr>
        <w:t>preţurilor</w:t>
      </w:r>
      <w:proofErr w:type="spellEnd"/>
      <w:r>
        <w:rPr>
          <w:b/>
          <w:i/>
          <w:sz w:val="22"/>
          <w:szCs w:val="22"/>
        </w:rPr>
        <w:t xml:space="preserve"> </w:t>
      </w:r>
      <w:proofErr w:type="spellStart"/>
      <w:r>
        <w:rPr>
          <w:b/>
          <w:i/>
          <w:sz w:val="22"/>
          <w:szCs w:val="22"/>
        </w:rPr>
        <w:t>şi</w:t>
      </w:r>
      <w:proofErr w:type="spellEnd"/>
      <w:r>
        <w:rPr>
          <w:b/>
          <w:i/>
          <w:sz w:val="22"/>
          <w:szCs w:val="22"/>
        </w:rPr>
        <w:t xml:space="preserve"> </w:t>
      </w:r>
      <w:proofErr w:type="spellStart"/>
      <w:r>
        <w:rPr>
          <w:b/>
          <w:i/>
          <w:sz w:val="22"/>
          <w:szCs w:val="22"/>
        </w:rPr>
        <w:t>tarifelor</w:t>
      </w:r>
      <w:proofErr w:type="spellEnd"/>
      <w:r>
        <w:rPr>
          <w:b/>
          <w:i/>
          <w:sz w:val="22"/>
          <w:szCs w:val="22"/>
        </w:rPr>
        <w:t xml:space="preserve"> </w:t>
      </w:r>
      <w:proofErr w:type="spellStart"/>
      <w:r>
        <w:rPr>
          <w:b/>
          <w:i/>
          <w:sz w:val="22"/>
          <w:szCs w:val="22"/>
        </w:rPr>
        <w:t>pentru</w:t>
      </w:r>
      <w:proofErr w:type="spellEnd"/>
      <w:r>
        <w:rPr>
          <w:b/>
          <w:i/>
          <w:sz w:val="22"/>
          <w:szCs w:val="22"/>
        </w:rPr>
        <w:t xml:space="preserve"> </w:t>
      </w:r>
      <w:proofErr w:type="spellStart"/>
      <w:r>
        <w:rPr>
          <w:b/>
          <w:i/>
          <w:sz w:val="22"/>
          <w:szCs w:val="22"/>
        </w:rPr>
        <w:t>serviciile</w:t>
      </w:r>
      <w:proofErr w:type="spellEnd"/>
      <w:r>
        <w:rPr>
          <w:b/>
          <w:i/>
          <w:sz w:val="22"/>
          <w:szCs w:val="22"/>
        </w:rPr>
        <w:t xml:space="preserve"> de </w:t>
      </w:r>
      <w:proofErr w:type="spellStart"/>
      <w:r>
        <w:rPr>
          <w:b/>
          <w:i/>
          <w:sz w:val="22"/>
          <w:szCs w:val="22"/>
        </w:rPr>
        <w:t>alimentare</w:t>
      </w:r>
      <w:proofErr w:type="spellEnd"/>
      <w:r>
        <w:rPr>
          <w:b/>
          <w:i/>
          <w:sz w:val="22"/>
          <w:szCs w:val="22"/>
        </w:rPr>
        <w:t xml:space="preserve"> cu </w:t>
      </w:r>
      <w:proofErr w:type="spellStart"/>
      <w:r>
        <w:rPr>
          <w:b/>
          <w:i/>
          <w:sz w:val="22"/>
          <w:szCs w:val="22"/>
        </w:rPr>
        <w:t>apă</w:t>
      </w:r>
      <w:proofErr w:type="spellEnd"/>
      <w:r>
        <w:rPr>
          <w:b/>
          <w:i/>
          <w:sz w:val="22"/>
          <w:szCs w:val="22"/>
        </w:rPr>
        <w:t xml:space="preserve"> </w:t>
      </w:r>
      <w:proofErr w:type="spellStart"/>
      <w:r>
        <w:rPr>
          <w:b/>
          <w:i/>
          <w:sz w:val="22"/>
          <w:szCs w:val="22"/>
        </w:rPr>
        <w:t>şi</w:t>
      </w:r>
      <w:proofErr w:type="spellEnd"/>
      <w:r>
        <w:rPr>
          <w:b/>
          <w:i/>
          <w:sz w:val="22"/>
          <w:szCs w:val="22"/>
        </w:rPr>
        <w:t xml:space="preserve"> de </w:t>
      </w:r>
      <w:proofErr w:type="spellStart"/>
      <w:r>
        <w:rPr>
          <w:b/>
          <w:i/>
          <w:sz w:val="22"/>
          <w:szCs w:val="22"/>
        </w:rPr>
        <w:t>canalizare</w:t>
      </w:r>
      <w:proofErr w:type="spellEnd"/>
      <w:r>
        <w:rPr>
          <w:b/>
          <w:i/>
          <w:sz w:val="22"/>
          <w:szCs w:val="22"/>
        </w:rPr>
        <w:t xml:space="preserve"> </w:t>
      </w:r>
      <w:r>
        <w:rPr>
          <w:i/>
          <w:sz w:val="22"/>
          <w:szCs w:val="22"/>
        </w:rPr>
        <w:t xml:space="preserve">care se </w:t>
      </w:r>
      <w:proofErr w:type="spellStart"/>
      <w:r>
        <w:rPr>
          <w:i/>
          <w:sz w:val="22"/>
          <w:szCs w:val="22"/>
        </w:rPr>
        <w:t>furnizează</w:t>
      </w:r>
      <w:proofErr w:type="spellEnd"/>
      <w:r>
        <w:rPr>
          <w:i/>
          <w:sz w:val="22"/>
          <w:szCs w:val="22"/>
        </w:rPr>
        <w:t>/</w:t>
      </w:r>
      <w:proofErr w:type="spellStart"/>
      <w:r>
        <w:rPr>
          <w:i/>
          <w:sz w:val="22"/>
          <w:szCs w:val="22"/>
        </w:rPr>
        <w:t>prestează</w:t>
      </w:r>
      <w:proofErr w:type="spellEnd"/>
      <w:r>
        <w:rPr>
          <w:i/>
          <w:sz w:val="22"/>
          <w:szCs w:val="22"/>
        </w:rPr>
        <w:t xml:space="preserve"> </w:t>
      </w:r>
      <w:proofErr w:type="spellStart"/>
      <w:r>
        <w:rPr>
          <w:i/>
          <w:sz w:val="22"/>
          <w:szCs w:val="22"/>
        </w:rPr>
        <w:t>prin</w:t>
      </w:r>
      <w:proofErr w:type="spellEnd"/>
      <w:r>
        <w:rPr>
          <w:i/>
          <w:sz w:val="22"/>
          <w:szCs w:val="22"/>
        </w:rPr>
        <w:t xml:space="preserve"> </w:t>
      </w:r>
      <w:proofErr w:type="spellStart"/>
      <w:r>
        <w:rPr>
          <w:i/>
          <w:sz w:val="22"/>
          <w:szCs w:val="22"/>
        </w:rPr>
        <w:t>intermediul</w:t>
      </w:r>
      <w:proofErr w:type="spellEnd"/>
      <w:r>
        <w:rPr>
          <w:i/>
          <w:sz w:val="22"/>
          <w:szCs w:val="22"/>
        </w:rPr>
        <w:t xml:space="preserve"> </w:t>
      </w:r>
      <w:proofErr w:type="spellStart"/>
      <w:r>
        <w:rPr>
          <w:i/>
          <w:sz w:val="22"/>
          <w:szCs w:val="22"/>
        </w:rPr>
        <w:t>unei</w:t>
      </w:r>
      <w:proofErr w:type="spellEnd"/>
      <w:r>
        <w:rPr>
          <w:i/>
          <w:sz w:val="22"/>
          <w:szCs w:val="22"/>
        </w:rPr>
        <w:t xml:space="preserve"> </w:t>
      </w:r>
      <w:proofErr w:type="spellStart"/>
      <w:r>
        <w:rPr>
          <w:i/>
          <w:sz w:val="22"/>
          <w:szCs w:val="22"/>
        </w:rPr>
        <w:t>infrastructuri</w:t>
      </w:r>
      <w:proofErr w:type="spellEnd"/>
      <w:r>
        <w:rPr>
          <w:i/>
          <w:sz w:val="22"/>
          <w:szCs w:val="22"/>
        </w:rPr>
        <w:t xml:space="preserve"> </w:t>
      </w:r>
      <w:proofErr w:type="spellStart"/>
      <w:r>
        <w:rPr>
          <w:i/>
          <w:sz w:val="22"/>
          <w:szCs w:val="22"/>
        </w:rPr>
        <w:t>publice</w:t>
      </w:r>
      <w:proofErr w:type="spellEnd"/>
      <w:r>
        <w:rPr>
          <w:i/>
          <w:sz w:val="22"/>
          <w:szCs w:val="22"/>
        </w:rPr>
        <w:t xml:space="preserve"> care se </w:t>
      </w:r>
      <w:proofErr w:type="spellStart"/>
      <w:r>
        <w:rPr>
          <w:i/>
          <w:sz w:val="22"/>
          <w:szCs w:val="22"/>
        </w:rPr>
        <w:t>dezvoltă</w:t>
      </w:r>
      <w:proofErr w:type="spellEnd"/>
      <w:r>
        <w:rPr>
          <w:i/>
          <w:sz w:val="22"/>
          <w:szCs w:val="22"/>
        </w:rPr>
        <w:t>/</w:t>
      </w:r>
      <w:proofErr w:type="spellStart"/>
      <w:r>
        <w:rPr>
          <w:i/>
          <w:sz w:val="22"/>
          <w:szCs w:val="22"/>
        </w:rPr>
        <w:t>extinde</w:t>
      </w:r>
      <w:proofErr w:type="spellEnd"/>
      <w:r>
        <w:rPr>
          <w:i/>
          <w:sz w:val="22"/>
          <w:szCs w:val="22"/>
        </w:rPr>
        <w:t xml:space="preserve"> din </w:t>
      </w:r>
      <w:proofErr w:type="spellStart"/>
      <w:r>
        <w:rPr>
          <w:i/>
          <w:sz w:val="22"/>
          <w:szCs w:val="22"/>
        </w:rPr>
        <w:t>alte</w:t>
      </w:r>
      <w:proofErr w:type="spellEnd"/>
      <w:r>
        <w:rPr>
          <w:i/>
          <w:sz w:val="22"/>
          <w:szCs w:val="22"/>
        </w:rPr>
        <w:t xml:space="preserve"> </w:t>
      </w:r>
      <w:proofErr w:type="spellStart"/>
      <w:r>
        <w:rPr>
          <w:i/>
          <w:sz w:val="22"/>
          <w:szCs w:val="22"/>
        </w:rPr>
        <w:t>surse</w:t>
      </w:r>
      <w:proofErr w:type="spellEnd"/>
      <w:r>
        <w:rPr>
          <w:i/>
          <w:sz w:val="22"/>
          <w:szCs w:val="22"/>
        </w:rPr>
        <w:t xml:space="preserve"> de </w:t>
      </w:r>
      <w:proofErr w:type="spellStart"/>
      <w:r>
        <w:rPr>
          <w:i/>
          <w:sz w:val="22"/>
          <w:szCs w:val="22"/>
        </w:rPr>
        <w:t>finanţare</w:t>
      </w:r>
      <w:proofErr w:type="spellEnd"/>
      <w:r>
        <w:rPr>
          <w:i/>
          <w:sz w:val="22"/>
          <w:szCs w:val="22"/>
        </w:rPr>
        <w:t xml:space="preserve"> </w:t>
      </w:r>
      <w:proofErr w:type="spellStart"/>
      <w:r>
        <w:rPr>
          <w:i/>
          <w:sz w:val="22"/>
          <w:szCs w:val="22"/>
        </w:rPr>
        <w:t>decât</w:t>
      </w:r>
      <w:proofErr w:type="spellEnd"/>
      <w:r>
        <w:rPr>
          <w:i/>
          <w:sz w:val="22"/>
          <w:szCs w:val="22"/>
        </w:rPr>
        <w:t xml:space="preserve"> </w:t>
      </w:r>
      <w:proofErr w:type="spellStart"/>
      <w:r>
        <w:rPr>
          <w:i/>
          <w:sz w:val="22"/>
          <w:szCs w:val="22"/>
        </w:rPr>
        <w:t>cele</w:t>
      </w:r>
      <w:proofErr w:type="spellEnd"/>
      <w:r>
        <w:rPr>
          <w:i/>
          <w:sz w:val="22"/>
          <w:szCs w:val="22"/>
        </w:rPr>
        <w:t xml:space="preserve"> </w:t>
      </w:r>
      <w:proofErr w:type="spellStart"/>
      <w:r>
        <w:rPr>
          <w:i/>
          <w:sz w:val="22"/>
          <w:szCs w:val="22"/>
        </w:rPr>
        <w:t>menţionate</w:t>
      </w:r>
      <w:proofErr w:type="spellEnd"/>
      <w:r>
        <w:rPr>
          <w:i/>
          <w:sz w:val="22"/>
          <w:szCs w:val="22"/>
        </w:rPr>
        <w:t xml:space="preserve"> la </w:t>
      </w:r>
      <w:proofErr w:type="spellStart"/>
      <w:r>
        <w:rPr>
          <w:i/>
          <w:sz w:val="22"/>
          <w:szCs w:val="22"/>
        </w:rPr>
        <w:t>alin</w:t>
      </w:r>
      <w:proofErr w:type="spellEnd"/>
      <w:r>
        <w:rPr>
          <w:i/>
          <w:sz w:val="22"/>
          <w:szCs w:val="22"/>
        </w:rPr>
        <w:t xml:space="preserve">. (2), </w:t>
      </w:r>
      <w:r>
        <w:rPr>
          <w:b/>
          <w:i/>
          <w:sz w:val="22"/>
          <w:szCs w:val="22"/>
        </w:rPr>
        <w:t xml:space="preserve">se </w:t>
      </w:r>
      <w:proofErr w:type="spellStart"/>
      <w:r>
        <w:rPr>
          <w:b/>
          <w:i/>
          <w:sz w:val="22"/>
          <w:szCs w:val="22"/>
        </w:rPr>
        <w:t>aprobă</w:t>
      </w:r>
      <w:proofErr w:type="spellEnd"/>
      <w:r>
        <w:rPr>
          <w:b/>
          <w:i/>
          <w:sz w:val="22"/>
          <w:szCs w:val="22"/>
        </w:rPr>
        <w:t xml:space="preserve"> </w:t>
      </w:r>
      <w:proofErr w:type="spellStart"/>
      <w:r>
        <w:rPr>
          <w:b/>
          <w:i/>
          <w:sz w:val="22"/>
          <w:szCs w:val="22"/>
        </w:rPr>
        <w:t>prin</w:t>
      </w:r>
      <w:proofErr w:type="spellEnd"/>
      <w:r>
        <w:rPr>
          <w:b/>
          <w:i/>
          <w:sz w:val="22"/>
          <w:szCs w:val="22"/>
        </w:rPr>
        <w:t xml:space="preserve"> </w:t>
      </w:r>
      <w:proofErr w:type="spellStart"/>
      <w:r>
        <w:rPr>
          <w:b/>
          <w:i/>
          <w:sz w:val="22"/>
          <w:szCs w:val="22"/>
        </w:rPr>
        <w:t>hotărâri</w:t>
      </w:r>
      <w:proofErr w:type="spellEnd"/>
      <w:r>
        <w:rPr>
          <w:b/>
          <w:i/>
          <w:sz w:val="22"/>
          <w:szCs w:val="22"/>
        </w:rPr>
        <w:t xml:space="preserve"> ale </w:t>
      </w:r>
      <w:proofErr w:type="spellStart"/>
      <w:r>
        <w:rPr>
          <w:b/>
          <w:i/>
          <w:sz w:val="22"/>
          <w:szCs w:val="22"/>
        </w:rPr>
        <w:t>autorităţilor</w:t>
      </w:r>
      <w:proofErr w:type="spellEnd"/>
      <w:r>
        <w:rPr>
          <w:b/>
          <w:i/>
          <w:sz w:val="22"/>
          <w:szCs w:val="22"/>
        </w:rPr>
        <w:t xml:space="preserve"> deliberative ale </w:t>
      </w:r>
      <w:proofErr w:type="spellStart"/>
      <w:r>
        <w:rPr>
          <w:b/>
          <w:i/>
          <w:sz w:val="22"/>
          <w:szCs w:val="22"/>
        </w:rPr>
        <w:t>unităţilor</w:t>
      </w:r>
      <w:proofErr w:type="spellEnd"/>
      <w:r>
        <w:rPr>
          <w:b/>
          <w:i/>
          <w:sz w:val="22"/>
          <w:szCs w:val="22"/>
        </w:rPr>
        <w:t xml:space="preserve"> </w:t>
      </w:r>
      <w:proofErr w:type="spellStart"/>
      <w:r>
        <w:rPr>
          <w:b/>
          <w:i/>
          <w:sz w:val="22"/>
          <w:szCs w:val="22"/>
        </w:rPr>
        <w:t>administrativ</w:t>
      </w:r>
      <w:proofErr w:type="spellEnd"/>
      <w:r>
        <w:rPr>
          <w:b/>
          <w:i/>
          <w:sz w:val="22"/>
          <w:szCs w:val="22"/>
        </w:rPr>
        <w:t xml:space="preserve"> - </w:t>
      </w:r>
      <w:proofErr w:type="spellStart"/>
      <w:r>
        <w:rPr>
          <w:b/>
          <w:i/>
          <w:sz w:val="22"/>
          <w:szCs w:val="22"/>
        </w:rPr>
        <w:t>teritoriale</w:t>
      </w:r>
      <w:proofErr w:type="spellEnd"/>
      <w:r>
        <w:rPr>
          <w:b/>
          <w:i/>
          <w:sz w:val="22"/>
          <w:szCs w:val="22"/>
        </w:rPr>
        <w:t xml:space="preserve"> </w:t>
      </w:r>
      <w:proofErr w:type="spellStart"/>
      <w:r>
        <w:rPr>
          <w:b/>
          <w:i/>
          <w:sz w:val="22"/>
          <w:szCs w:val="22"/>
        </w:rPr>
        <w:t>sau</w:t>
      </w:r>
      <w:proofErr w:type="spellEnd"/>
      <w:r>
        <w:rPr>
          <w:b/>
          <w:i/>
          <w:sz w:val="22"/>
          <w:szCs w:val="22"/>
        </w:rPr>
        <w:t xml:space="preserve">, </w:t>
      </w:r>
      <w:proofErr w:type="spellStart"/>
      <w:r>
        <w:rPr>
          <w:b/>
          <w:i/>
          <w:sz w:val="22"/>
          <w:szCs w:val="22"/>
        </w:rPr>
        <w:t>după</w:t>
      </w:r>
      <w:proofErr w:type="spellEnd"/>
      <w:r>
        <w:rPr>
          <w:b/>
          <w:i/>
          <w:sz w:val="22"/>
          <w:szCs w:val="22"/>
        </w:rPr>
        <w:t xml:space="preserve"> </w:t>
      </w:r>
      <w:proofErr w:type="spellStart"/>
      <w:r>
        <w:rPr>
          <w:b/>
          <w:i/>
          <w:sz w:val="22"/>
          <w:szCs w:val="22"/>
        </w:rPr>
        <w:t>caz</w:t>
      </w:r>
      <w:proofErr w:type="spellEnd"/>
      <w:r>
        <w:rPr>
          <w:b/>
          <w:i/>
          <w:sz w:val="22"/>
          <w:szCs w:val="22"/>
        </w:rPr>
        <w:t xml:space="preserve">, cu </w:t>
      </w:r>
      <w:proofErr w:type="spellStart"/>
      <w:r>
        <w:rPr>
          <w:b/>
          <w:i/>
          <w:sz w:val="22"/>
          <w:szCs w:val="22"/>
        </w:rPr>
        <w:t>respectarea</w:t>
      </w:r>
      <w:proofErr w:type="spellEnd"/>
      <w:r>
        <w:rPr>
          <w:b/>
          <w:i/>
          <w:sz w:val="22"/>
          <w:szCs w:val="22"/>
        </w:rPr>
        <w:t xml:space="preserve"> </w:t>
      </w:r>
      <w:proofErr w:type="spellStart"/>
      <w:r>
        <w:rPr>
          <w:b/>
          <w:i/>
          <w:sz w:val="22"/>
          <w:szCs w:val="22"/>
        </w:rPr>
        <w:t>mandatului</w:t>
      </w:r>
      <w:proofErr w:type="spellEnd"/>
      <w:r>
        <w:rPr>
          <w:b/>
          <w:i/>
          <w:sz w:val="22"/>
          <w:szCs w:val="22"/>
        </w:rPr>
        <w:t xml:space="preserve"> </w:t>
      </w:r>
      <w:proofErr w:type="spellStart"/>
      <w:r>
        <w:rPr>
          <w:b/>
          <w:i/>
          <w:sz w:val="22"/>
          <w:szCs w:val="22"/>
        </w:rPr>
        <w:t>încredinţat</w:t>
      </w:r>
      <w:proofErr w:type="spellEnd"/>
      <w:r>
        <w:rPr>
          <w:i/>
          <w:sz w:val="22"/>
          <w:szCs w:val="22"/>
        </w:rPr>
        <w:t xml:space="preserve">, </w:t>
      </w:r>
      <w:proofErr w:type="spellStart"/>
      <w:r>
        <w:rPr>
          <w:i/>
          <w:sz w:val="22"/>
          <w:szCs w:val="22"/>
        </w:rPr>
        <w:t>prin</w:t>
      </w:r>
      <w:proofErr w:type="spellEnd"/>
      <w:r>
        <w:rPr>
          <w:i/>
          <w:sz w:val="22"/>
          <w:szCs w:val="22"/>
        </w:rPr>
        <w:t xml:space="preserve"> </w:t>
      </w:r>
      <w:proofErr w:type="spellStart"/>
      <w:r>
        <w:rPr>
          <w:i/>
          <w:sz w:val="22"/>
          <w:szCs w:val="22"/>
        </w:rPr>
        <w:t>hotărâri</w:t>
      </w:r>
      <w:proofErr w:type="spellEnd"/>
      <w:r>
        <w:rPr>
          <w:i/>
          <w:sz w:val="22"/>
          <w:szCs w:val="22"/>
        </w:rPr>
        <w:t xml:space="preserve"> ale </w:t>
      </w:r>
      <w:proofErr w:type="spellStart"/>
      <w:r>
        <w:rPr>
          <w:i/>
          <w:sz w:val="22"/>
          <w:szCs w:val="22"/>
        </w:rPr>
        <w:t>adunărilor</w:t>
      </w:r>
      <w:proofErr w:type="spellEnd"/>
      <w:r>
        <w:rPr>
          <w:i/>
          <w:sz w:val="22"/>
          <w:szCs w:val="22"/>
        </w:rPr>
        <w:t xml:space="preserve"> </w:t>
      </w:r>
      <w:proofErr w:type="spellStart"/>
      <w:r>
        <w:rPr>
          <w:i/>
          <w:sz w:val="22"/>
          <w:szCs w:val="22"/>
        </w:rPr>
        <w:t>generale</w:t>
      </w:r>
      <w:proofErr w:type="spellEnd"/>
      <w:r>
        <w:rPr>
          <w:i/>
          <w:sz w:val="22"/>
          <w:szCs w:val="22"/>
        </w:rPr>
        <w:t xml:space="preserve"> ale </w:t>
      </w:r>
      <w:proofErr w:type="spellStart"/>
      <w:r>
        <w:rPr>
          <w:i/>
          <w:sz w:val="22"/>
          <w:szCs w:val="22"/>
        </w:rPr>
        <w:t>asociaţiilor</w:t>
      </w:r>
      <w:proofErr w:type="spellEnd"/>
      <w:r>
        <w:rPr>
          <w:i/>
          <w:sz w:val="22"/>
          <w:szCs w:val="22"/>
        </w:rPr>
        <w:t xml:space="preserve"> de </w:t>
      </w:r>
      <w:proofErr w:type="spellStart"/>
      <w:r>
        <w:rPr>
          <w:i/>
          <w:sz w:val="22"/>
          <w:szCs w:val="22"/>
        </w:rPr>
        <w:t>dezvoltare</w:t>
      </w:r>
      <w:proofErr w:type="spellEnd"/>
      <w:r>
        <w:rPr>
          <w:i/>
          <w:sz w:val="22"/>
          <w:szCs w:val="22"/>
        </w:rPr>
        <w:t xml:space="preserve"> </w:t>
      </w:r>
      <w:proofErr w:type="spellStart"/>
      <w:r>
        <w:rPr>
          <w:i/>
          <w:sz w:val="22"/>
          <w:szCs w:val="22"/>
        </w:rPr>
        <w:t>intercomunitară</w:t>
      </w:r>
      <w:proofErr w:type="spellEnd"/>
      <w:r>
        <w:rPr>
          <w:i/>
          <w:sz w:val="22"/>
          <w:szCs w:val="22"/>
        </w:rPr>
        <w:t xml:space="preserve"> cu </w:t>
      </w:r>
      <w:proofErr w:type="spellStart"/>
      <w:r>
        <w:rPr>
          <w:i/>
          <w:sz w:val="22"/>
          <w:szCs w:val="22"/>
        </w:rPr>
        <w:t>obiect</w:t>
      </w:r>
      <w:proofErr w:type="spellEnd"/>
      <w:r>
        <w:rPr>
          <w:i/>
          <w:sz w:val="22"/>
          <w:szCs w:val="22"/>
        </w:rPr>
        <w:t xml:space="preserve"> de </w:t>
      </w:r>
      <w:proofErr w:type="spellStart"/>
      <w:r>
        <w:rPr>
          <w:i/>
          <w:sz w:val="22"/>
          <w:szCs w:val="22"/>
        </w:rPr>
        <w:t>activitate</w:t>
      </w:r>
      <w:proofErr w:type="spellEnd"/>
      <w:r>
        <w:rPr>
          <w:i/>
          <w:sz w:val="22"/>
          <w:szCs w:val="22"/>
        </w:rPr>
        <w:t xml:space="preserve"> </w:t>
      </w:r>
      <w:proofErr w:type="spellStart"/>
      <w:r>
        <w:rPr>
          <w:i/>
          <w:sz w:val="22"/>
          <w:szCs w:val="22"/>
        </w:rPr>
        <w:t>serviciul</w:t>
      </w:r>
      <w:proofErr w:type="spellEnd"/>
      <w:r>
        <w:rPr>
          <w:i/>
          <w:sz w:val="22"/>
          <w:szCs w:val="22"/>
        </w:rPr>
        <w:t xml:space="preserve"> de </w:t>
      </w:r>
      <w:proofErr w:type="spellStart"/>
      <w:r>
        <w:rPr>
          <w:i/>
          <w:sz w:val="22"/>
          <w:szCs w:val="22"/>
        </w:rPr>
        <w:t>alimentare</w:t>
      </w:r>
      <w:proofErr w:type="spellEnd"/>
      <w:r>
        <w:rPr>
          <w:i/>
          <w:sz w:val="22"/>
          <w:szCs w:val="22"/>
        </w:rPr>
        <w:t xml:space="preserve"> cu </w:t>
      </w:r>
      <w:proofErr w:type="spellStart"/>
      <w:r>
        <w:rPr>
          <w:i/>
          <w:sz w:val="22"/>
          <w:szCs w:val="22"/>
        </w:rPr>
        <w:t>apă</w:t>
      </w:r>
      <w:proofErr w:type="spellEnd"/>
      <w:r>
        <w:rPr>
          <w:i/>
          <w:sz w:val="22"/>
          <w:szCs w:val="22"/>
        </w:rPr>
        <w:t xml:space="preserve"> </w:t>
      </w:r>
      <w:proofErr w:type="spellStart"/>
      <w:r>
        <w:rPr>
          <w:i/>
          <w:sz w:val="22"/>
          <w:szCs w:val="22"/>
        </w:rPr>
        <w:t>şi</w:t>
      </w:r>
      <w:proofErr w:type="spellEnd"/>
      <w:r>
        <w:rPr>
          <w:i/>
          <w:sz w:val="22"/>
          <w:szCs w:val="22"/>
        </w:rPr>
        <w:t xml:space="preserve"> de </w:t>
      </w:r>
      <w:proofErr w:type="spellStart"/>
      <w:r>
        <w:rPr>
          <w:i/>
          <w:sz w:val="22"/>
          <w:szCs w:val="22"/>
        </w:rPr>
        <w:t>canalizare</w:t>
      </w:r>
      <w:proofErr w:type="spellEnd"/>
      <w:r>
        <w:rPr>
          <w:i/>
          <w:sz w:val="22"/>
          <w:szCs w:val="22"/>
        </w:rPr>
        <w:t xml:space="preserve">, </w:t>
      </w:r>
      <w:proofErr w:type="spellStart"/>
      <w:r>
        <w:rPr>
          <w:i/>
          <w:sz w:val="22"/>
          <w:szCs w:val="22"/>
        </w:rPr>
        <w:t>în</w:t>
      </w:r>
      <w:proofErr w:type="spellEnd"/>
      <w:r>
        <w:rPr>
          <w:i/>
          <w:sz w:val="22"/>
          <w:szCs w:val="22"/>
        </w:rPr>
        <w:t xml:space="preserve"> </w:t>
      </w:r>
      <w:proofErr w:type="spellStart"/>
      <w:r>
        <w:rPr>
          <w:i/>
          <w:sz w:val="22"/>
          <w:szCs w:val="22"/>
        </w:rPr>
        <w:t>baza</w:t>
      </w:r>
      <w:proofErr w:type="spellEnd"/>
      <w:r>
        <w:rPr>
          <w:i/>
          <w:sz w:val="22"/>
          <w:szCs w:val="22"/>
        </w:rPr>
        <w:t xml:space="preserve"> </w:t>
      </w:r>
      <w:proofErr w:type="spellStart"/>
      <w:r>
        <w:rPr>
          <w:i/>
          <w:sz w:val="22"/>
          <w:szCs w:val="22"/>
        </w:rPr>
        <w:t>avizului</w:t>
      </w:r>
      <w:proofErr w:type="spellEnd"/>
      <w:r>
        <w:rPr>
          <w:i/>
          <w:sz w:val="22"/>
          <w:szCs w:val="22"/>
        </w:rPr>
        <w:t xml:space="preserve"> de </w:t>
      </w:r>
      <w:proofErr w:type="spellStart"/>
      <w:r>
        <w:rPr>
          <w:i/>
          <w:sz w:val="22"/>
          <w:szCs w:val="22"/>
        </w:rPr>
        <w:t>specialitate</w:t>
      </w:r>
      <w:proofErr w:type="spellEnd"/>
      <w:r>
        <w:rPr>
          <w:i/>
          <w:sz w:val="22"/>
          <w:szCs w:val="22"/>
        </w:rPr>
        <w:t xml:space="preserve"> </w:t>
      </w:r>
      <w:proofErr w:type="spellStart"/>
      <w:r>
        <w:rPr>
          <w:i/>
          <w:sz w:val="22"/>
          <w:szCs w:val="22"/>
        </w:rPr>
        <w:t>eliberat</w:t>
      </w:r>
      <w:proofErr w:type="spellEnd"/>
      <w:r>
        <w:rPr>
          <w:i/>
          <w:sz w:val="22"/>
          <w:szCs w:val="22"/>
        </w:rPr>
        <w:t xml:space="preserve"> de A.N.R.S.C</w:t>
      </w:r>
      <w:proofErr w:type="gramStart"/>
      <w:r>
        <w:rPr>
          <w:i/>
          <w:sz w:val="22"/>
          <w:szCs w:val="22"/>
        </w:rPr>
        <w:t>…“</w:t>
      </w:r>
      <w:proofErr w:type="gramEnd"/>
      <w:r>
        <w:rPr>
          <w:i/>
          <w:sz w:val="22"/>
          <w:szCs w:val="22"/>
        </w:rPr>
        <w:t xml:space="preserve"> </w:t>
      </w:r>
    </w:p>
    <w:p w14:paraId="1B506394" w14:textId="77777777" w:rsidR="008A2789" w:rsidRDefault="008A2789" w:rsidP="008A2789">
      <w:pPr>
        <w:spacing w:line="276" w:lineRule="auto"/>
        <w:rPr>
          <w:i/>
          <w:sz w:val="22"/>
          <w:szCs w:val="22"/>
        </w:rPr>
      </w:pPr>
      <w:r>
        <w:rPr>
          <w:sz w:val="22"/>
          <w:szCs w:val="22"/>
        </w:rPr>
        <w:t xml:space="preserve">  </w:t>
      </w:r>
      <w:proofErr w:type="gramStart"/>
      <w:r>
        <w:rPr>
          <w:sz w:val="22"/>
          <w:szCs w:val="22"/>
        </w:rPr>
        <w:t xml:space="preserve">De  </w:t>
      </w:r>
      <w:proofErr w:type="spellStart"/>
      <w:r>
        <w:rPr>
          <w:sz w:val="22"/>
          <w:szCs w:val="22"/>
        </w:rPr>
        <w:t>asemenea</w:t>
      </w:r>
      <w:proofErr w:type="spellEnd"/>
      <w:proofErr w:type="gramEnd"/>
      <w:r>
        <w:rPr>
          <w:sz w:val="22"/>
          <w:szCs w:val="22"/>
        </w:rPr>
        <w:t xml:space="preserve">  </w:t>
      </w:r>
      <w:proofErr w:type="spellStart"/>
      <w:r>
        <w:rPr>
          <w:sz w:val="22"/>
          <w:szCs w:val="22"/>
        </w:rPr>
        <w:t>potrivt</w:t>
      </w:r>
      <w:proofErr w:type="spellEnd"/>
      <w:r>
        <w:rPr>
          <w:sz w:val="22"/>
          <w:szCs w:val="22"/>
        </w:rPr>
        <w:t xml:space="preserve">  </w:t>
      </w:r>
      <w:proofErr w:type="spellStart"/>
      <w:r>
        <w:rPr>
          <w:sz w:val="22"/>
          <w:szCs w:val="22"/>
        </w:rPr>
        <w:t>dispozitiilor</w:t>
      </w:r>
      <w:proofErr w:type="spellEnd"/>
      <w:r>
        <w:rPr>
          <w:sz w:val="22"/>
          <w:szCs w:val="22"/>
        </w:rPr>
        <w:t xml:space="preserve">  </w:t>
      </w:r>
      <w:proofErr w:type="spellStart"/>
      <w:r>
        <w:rPr>
          <w:sz w:val="22"/>
          <w:szCs w:val="22"/>
        </w:rPr>
        <w:t>Legii</w:t>
      </w:r>
      <w:proofErr w:type="spellEnd"/>
      <w:r>
        <w:rPr>
          <w:sz w:val="22"/>
          <w:szCs w:val="22"/>
        </w:rPr>
        <w:t xml:space="preserve">  nr. 51/ 2006 </w:t>
      </w:r>
      <w:proofErr w:type="gramStart"/>
      <w:r>
        <w:rPr>
          <w:sz w:val="22"/>
          <w:szCs w:val="22"/>
        </w:rPr>
        <w:t xml:space="preserve">a  </w:t>
      </w:r>
      <w:proofErr w:type="spellStart"/>
      <w:r>
        <w:rPr>
          <w:sz w:val="22"/>
          <w:szCs w:val="22"/>
        </w:rPr>
        <w:t>serviciilor</w:t>
      </w:r>
      <w:proofErr w:type="spellEnd"/>
      <w:proofErr w:type="gramEnd"/>
      <w:r>
        <w:rPr>
          <w:sz w:val="22"/>
          <w:szCs w:val="22"/>
        </w:rPr>
        <w:t xml:space="preserve">  </w:t>
      </w:r>
      <w:proofErr w:type="spellStart"/>
      <w:r>
        <w:rPr>
          <w:sz w:val="22"/>
          <w:szCs w:val="22"/>
        </w:rPr>
        <w:t>comunitare</w:t>
      </w:r>
      <w:proofErr w:type="spellEnd"/>
      <w:r>
        <w:rPr>
          <w:sz w:val="22"/>
          <w:szCs w:val="22"/>
        </w:rPr>
        <w:t xml:space="preserve"> d e </w:t>
      </w:r>
      <w:proofErr w:type="spellStart"/>
      <w:r>
        <w:rPr>
          <w:sz w:val="22"/>
          <w:szCs w:val="22"/>
        </w:rPr>
        <w:t>utilitati</w:t>
      </w:r>
      <w:proofErr w:type="spellEnd"/>
      <w:r>
        <w:rPr>
          <w:sz w:val="22"/>
          <w:szCs w:val="22"/>
        </w:rPr>
        <w:t xml:space="preserve"> </w:t>
      </w:r>
      <w:proofErr w:type="spellStart"/>
      <w:r>
        <w:rPr>
          <w:sz w:val="22"/>
          <w:szCs w:val="22"/>
        </w:rPr>
        <w:t>publice</w:t>
      </w:r>
      <w:proofErr w:type="spellEnd"/>
      <w:r>
        <w:rPr>
          <w:sz w:val="22"/>
          <w:szCs w:val="22"/>
        </w:rPr>
        <w:t xml:space="preserve"> , respective  art. 8 </w:t>
      </w:r>
      <w:proofErr w:type="spellStart"/>
      <w:r>
        <w:rPr>
          <w:sz w:val="22"/>
          <w:szCs w:val="22"/>
        </w:rPr>
        <w:t>alin</w:t>
      </w:r>
      <w:proofErr w:type="spellEnd"/>
      <w:r>
        <w:rPr>
          <w:sz w:val="22"/>
          <w:szCs w:val="22"/>
        </w:rPr>
        <w:t xml:space="preserve">.(3) lit . </w:t>
      </w:r>
      <w:proofErr w:type="gramStart"/>
      <w:r>
        <w:rPr>
          <w:sz w:val="22"/>
          <w:szCs w:val="22"/>
        </w:rPr>
        <w:t>k) ,</w:t>
      </w:r>
      <w:proofErr w:type="gramEnd"/>
      <w:r>
        <w:rPr>
          <w:sz w:val="22"/>
          <w:szCs w:val="22"/>
        </w:rPr>
        <w:t xml:space="preserve">, </w:t>
      </w:r>
      <w:proofErr w:type="spellStart"/>
      <w:r>
        <w:rPr>
          <w:i/>
          <w:sz w:val="22"/>
          <w:szCs w:val="22"/>
        </w:rPr>
        <w:t>aprobarea</w:t>
      </w:r>
      <w:proofErr w:type="spellEnd"/>
      <w:r>
        <w:rPr>
          <w:i/>
          <w:sz w:val="22"/>
          <w:szCs w:val="22"/>
        </w:rPr>
        <w:t xml:space="preserve"> </w:t>
      </w:r>
      <w:proofErr w:type="spellStart"/>
      <w:r>
        <w:rPr>
          <w:i/>
          <w:sz w:val="22"/>
          <w:szCs w:val="22"/>
        </w:rPr>
        <w:t>stabilirii</w:t>
      </w:r>
      <w:proofErr w:type="spellEnd"/>
      <w:r>
        <w:rPr>
          <w:i/>
          <w:sz w:val="22"/>
          <w:szCs w:val="22"/>
        </w:rPr>
        <w:t xml:space="preserve">, </w:t>
      </w:r>
      <w:proofErr w:type="spellStart"/>
      <w:r>
        <w:rPr>
          <w:i/>
          <w:sz w:val="22"/>
          <w:szCs w:val="22"/>
        </w:rPr>
        <w:t>ajustării</w:t>
      </w:r>
      <w:proofErr w:type="spellEnd"/>
      <w:r>
        <w:rPr>
          <w:i/>
          <w:sz w:val="22"/>
          <w:szCs w:val="22"/>
        </w:rPr>
        <w:t xml:space="preserve"> </w:t>
      </w:r>
      <w:proofErr w:type="spellStart"/>
      <w:r>
        <w:rPr>
          <w:i/>
          <w:sz w:val="22"/>
          <w:szCs w:val="22"/>
        </w:rPr>
        <w:t>sau</w:t>
      </w:r>
      <w:proofErr w:type="spellEnd"/>
      <w:r>
        <w:rPr>
          <w:i/>
          <w:sz w:val="22"/>
          <w:szCs w:val="22"/>
        </w:rPr>
        <w:t xml:space="preserve"> </w:t>
      </w:r>
      <w:proofErr w:type="spellStart"/>
      <w:r>
        <w:rPr>
          <w:i/>
          <w:sz w:val="22"/>
          <w:szCs w:val="22"/>
        </w:rPr>
        <w:t>modificării</w:t>
      </w:r>
      <w:proofErr w:type="spellEnd"/>
      <w:r>
        <w:rPr>
          <w:i/>
          <w:sz w:val="22"/>
          <w:szCs w:val="22"/>
        </w:rPr>
        <w:t xml:space="preserve"> </w:t>
      </w:r>
      <w:proofErr w:type="spellStart"/>
      <w:r>
        <w:rPr>
          <w:i/>
          <w:sz w:val="22"/>
          <w:szCs w:val="22"/>
        </w:rPr>
        <w:t>preţurilor</w:t>
      </w:r>
      <w:proofErr w:type="spellEnd"/>
      <w:r>
        <w:rPr>
          <w:i/>
          <w:sz w:val="22"/>
          <w:szCs w:val="22"/>
        </w:rPr>
        <w:t xml:space="preserve"> </w:t>
      </w:r>
      <w:proofErr w:type="spellStart"/>
      <w:r>
        <w:rPr>
          <w:i/>
          <w:sz w:val="22"/>
          <w:szCs w:val="22"/>
        </w:rPr>
        <w:t>şi</w:t>
      </w:r>
      <w:proofErr w:type="spellEnd"/>
      <w:r>
        <w:rPr>
          <w:i/>
          <w:sz w:val="22"/>
          <w:szCs w:val="22"/>
        </w:rPr>
        <w:t xml:space="preserve"> </w:t>
      </w:r>
      <w:proofErr w:type="spellStart"/>
      <w:r>
        <w:rPr>
          <w:i/>
          <w:sz w:val="22"/>
          <w:szCs w:val="22"/>
        </w:rPr>
        <w:t>tarifelor</w:t>
      </w:r>
      <w:proofErr w:type="spellEnd"/>
      <w:r>
        <w:rPr>
          <w:i/>
          <w:sz w:val="22"/>
          <w:szCs w:val="22"/>
        </w:rPr>
        <w:t xml:space="preserve">, </w:t>
      </w:r>
      <w:proofErr w:type="spellStart"/>
      <w:r>
        <w:rPr>
          <w:i/>
          <w:sz w:val="22"/>
          <w:szCs w:val="22"/>
        </w:rPr>
        <w:t>după</w:t>
      </w:r>
      <w:proofErr w:type="spellEnd"/>
      <w:r>
        <w:rPr>
          <w:i/>
          <w:sz w:val="22"/>
          <w:szCs w:val="22"/>
        </w:rPr>
        <w:t xml:space="preserve"> </w:t>
      </w:r>
      <w:proofErr w:type="spellStart"/>
      <w:r>
        <w:rPr>
          <w:i/>
          <w:sz w:val="22"/>
          <w:szCs w:val="22"/>
        </w:rPr>
        <w:t>caz</w:t>
      </w:r>
      <w:proofErr w:type="spellEnd"/>
      <w:r>
        <w:rPr>
          <w:i/>
          <w:sz w:val="22"/>
          <w:szCs w:val="22"/>
        </w:rPr>
        <w:t xml:space="preserve">, </w:t>
      </w:r>
      <w:proofErr w:type="spellStart"/>
      <w:r>
        <w:rPr>
          <w:i/>
          <w:sz w:val="22"/>
          <w:szCs w:val="22"/>
        </w:rPr>
        <w:t>în</w:t>
      </w:r>
      <w:proofErr w:type="spellEnd"/>
      <w:r>
        <w:rPr>
          <w:i/>
          <w:sz w:val="22"/>
          <w:szCs w:val="22"/>
        </w:rPr>
        <w:t xml:space="preserve"> </w:t>
      </w:r>
      <w:proofErr w:type="spellStart"/>
      <w:r>
        <w:rPr>
          <w:i/>
          <w:sz w:val="22"/>
          <w:szCs w:val="22"/>
        </w:rPr>
        <w:t>condiţiile</w:t>
      </w:r>
      <w:proofErr w:type="spellEnd"/>
      <w:r>
        <w:rPr>
          <w:i/>
          <w:sz w:val="22"/>
          <w:szCs w:val="22"/>
        </w:rPr>
        <w:t xml:space="preserve"> </w:t>
      </w:r>
      <w:proofErr w:type="spellStart"/>
      <w:r>
        <w:rPr>
          <w:i/>
          <w:sz w:val="22"/>
          <w:szCs w:val="22"/>
        </w:rPr>
        <w:t>legii</w:t>
      </w:r>
      <w:proofErr w:type="spellEnd"/>
      <w:r>
        <w:rPr>
          <w:i/>
          <w:sz w:val="22"/>
          <w:szCs w:val="22"/>
        </w:rPr>
        <w:t xml:space="preserve"> </w:t>
      </w:r>
      <w:proofErr w:type="spellStart"/>
      <w:r>
        <w:rPr>
          <w:i/>
          <w:sz w:val="22"/>
          <w:szCs w:val="22"/>
        </w:rPr>
        <w:t>speciale</w:t>
      </w:r>
      <w:proofErr w:type="spellEnd"/>
      <w:r>
        <w:rPr>
          <w:i/>
          <w:sz w:val="22"/>
          <w:szCs w:val="22"/>
        </w:rPr>
        <w:t xml:space="preserve">, cu </w:t>
      </w:r>
      <w:proofErr w:type="spellStart"/>
      <w:r>
        <w:rPr>
          <w:i/>
          <w:sz w:val="22"/>
          <w:szCs w:val="22"/>
        </w:rPr>
        <w:t>respectarea</w:t>
      </w:r>
      <w:proofErr w:type="spellEnd"/>
      <w:r>
        <w:rPr>
          <w:i/>
          <w:sz w:val="22"/>
          <w:szCs w:val="22"/>
        </w:rPr>
        <w:t xml:space="preserve"> </w:t>
      </w:r>
      <w:proofErr w:type="spellStart"/>
      <w:r>
        <w:rPr>
          <w:i/>
          <w:sz w:val="22"/>
          <w:szCs w:val="22"/>
        </w:rPr>
        <w:t>normelor</w:t>
      </w:r>
      <w:proofErr w:type="spellEnd"/>
      <w:r>
        <w:rPr>
          <w:i/>
          <w:sz w:val="22"/>
          <w:szCs w:val="22"/>
        </w:rPr>
        <w:t xml:space="preserve"> </w:t>
      </w:r>
      <w:proofErr w:type="spellStart"/>
      <w:r>
        <w:rPr>
          <w:i/>
          <w:sz w:val="22"/>
          <w:szCs w:val="22"/>
        </w:rPr>
        <w:t>metodologice</w:t>
      </w:r>
      <w:proofErr w:type="spellEnd"/>
      <w:r>
        <w:rPr>
          <w:i/>
          <w:sz w:val="22"/>
          <w:szCs w:val="22"/>
        </w:rPr>
        <w:t>/</w:t>
      </w:r>
      <w:proofErr w:type="spellStart"/>
      <w:r>
        <w:rPr>
          <w:i/>
          <w:sz w:val="22"/>
          <w:szCs w:val="22"/>
        </w:rPr>
        <w:t>procedurilor</w:t>
      </w:r>
      <w:proofErr w:type="spellEnd"/>
      <w:r>
        <w:rPr>
          <w:i/>
          <w:sz w:val="22"/>
          <w:szCs w:val="22"/>
        </w:rPr>
        <w:t xml:space="preserve"> elaborate </w:t>
      </w:r>
      <w:proofErr w:type="spellStart"/>
      <w:r>
        <w:rPr>
          <w:i/>
          <w:sz w:val="22"/>
          <w:szCs w:val="22"/>
        </w:rPr>
        <w:t>şi</w:t>
      </w:r>
      <w:proofErr w:type="spellEnd"/>
      <w:r>
        <w:rPr>
          <w:i/>
          <w:sz w:val="22"/>
          <w:szCs w:val="22"/>
        </w:rPr>
        <w:t xml:space="preserve"> </w:t>
      </w:r>
      <w:proofErr w:type="spellStart"/>
      <w:r>
        <w:rPr>
          <w:i/>
          <w:sz w:val="22"/>
          <w:szCs w:val="22"/>
        </w:rPr>
        <w:t>aprobate</w:t>
      </w:r>
      <w:proofErr w:type="spellEnd"/>
      <w:r>
        <w:rPr>
          <w:i/>
          <w:sz w:val="22"/>
          <w:szCs w:val="22"/>
        </w:rPr>
        <w:t xml:space="preserve"> de </w:t>
      </w:r>
      <w:proofErr w:type="spellStart"/>
      <w:r>
        <w:rPr>
          <w:i/>
          <w:sz w:val="22"/>
          <w:szCs w:val="22"/>
        </w:rPr>
        <w:t>autorităţile</w:t>
      </w:r>
      <w:proofErr w:type="spellEnd"/>
      <w:r>
        <w:rPr>
          <w:i/>
          <w:sz w:val="22"/>
          <w:szCs w:val="22"/>
        </w:rPr>
        <w:t xml:space="preserve"> de </w:t>
      </w:r>
      <w:proofErr w:type="spellStart"/>
      <w:r>
        <w:rPr>
          <w:i/>
          <w:sz w:val="22"/>
          <w:szCs w:val="22"/>
        </w:rPr>
        <w:t>reglementare</w:t>
      </w:r>
      <w:proofErr w:type="spellEnd"/>
      <w:r>
        <w:rPr>
          <w:i/>
          <w:sz w:val="22"/>
          <w:szCs w:val="22"/>
        </w:rPr>
        <w:t xml:space="preserve"> </w:t>
      </w:r>
      <w:proofErr w:type="spellStart"/>
      <w:r>
        <w:rPr>
          <w:i/>
          <w:sz w:val="22"/>
          <w:szCs w:val="22"/>
        </w:rPr>
        <w:t>competente</w:t>
      </w:r>
      <w:proofErr w:type="spellEnd"/>
      <w:r>
        <w:rPr>
          <w:i/>
          <w:sz w:val="22"/>
          <w:szCs w:val="22"/>
        </w:rPr>
        <w:t>“</w:t>
      </w:r>
    </w:p>
    <w:p w14:paraId="7608DD2F" w14:textId="77777777" w:rsidR="008A2789" w:rsidRDefault="008A2789" w:rsidP="008A2789">
      <w:pPr>
        <w:spacing w:line="276" w:lineRule="auto"/>
        <w:rPr>
          <w:sz w:val="22"/>
          <w:szCs w:val="22"/>
          <w:lang w:val="ro-RO"/>
        </w:rPr>
      </w:pPr>
      <w:r>
        <w:rPr>
          <w:i/>
          <w:sz w:val="22"/>
          <w:szCs w:val="22"/>
        </w:rPr>
        <w:t xml:space="preserve">   </w:t>
      </w:r>
      <w:r>
        <w:rPr>
          <w:sz w:val="22"/>
          <w:szCs w:val="22"/>
        </w:rPr>
        <w:t xml:space="preserve">ARSACIS Iasi </w:t>
      </w:r>
      <w:proofErr w:type="gramStart"/>
      <w:r>
        <w:rPr>
          <w:sz w:val="22"/>
          <w:szCs w:val="22"/>
        </w:rPr>
        <w:t xml:space="preserve">in  </w:t>
      </w:r>
      <w:proofErr w:type="spellStart"/>
      <w:r>
        <w:rPr>
          <w:sz w:val="22"/>
          <w:szCs w:val="22"/>
        </w:rPr>
        <w:t>vederea</w:t>
      </w:r>
      <w:proofErr w:type="spellEnd"/>
      <w:proofErr w:type="gramEnd"/>
      <w:r>
        <w:rPr>
          <w:sz w:val="22"/>
          <w:szCs w:val="22"/>
        </w:rPr>
        <w:t xml:space="preserve"> </w:t>
      </w:r>
      <w:proofErr w:type="spellStart"/>
      <w:r>
        <w:rPr>
          <w:bCs/>
          <w:sz w:val="22"/>
          <w:szCs w:val="22"/>
          <w:lang w:val="ro-RO"/>
        </w:rPr>
        <w:t>aprobarii</w:t>
      </w:r>
      <w:proofErr w:type="spellEnd"/>
      <w:r>
        <w:rPr>
          <w:bCs/>
          <w:sz w:val="22"/>
          <w:szCs w:val="22"/>
          <w:lang w:val="ro-RO"/>
        </w:rPr>
        <w:t xml:space="preserve">,  ajustării prețului pentru apa industrială pentru întreaga arie de operare a APAVITAL S.A. prin  </w:t>
      </w:r>
      <w:proofErr w:type="spellStart"/>
      <w:r>
        <w:rPr>
          <w:bCs/>
          <w:sz w:val="22"/>
          <w:szCs w:val="22"/>
          <w:lang w:val="ro-RO"/>
        </w:rPr>
        <w:t>hotararea</w:t>
      </w:r>
      <w:proofErr w:type="spellEnd"/>
      <w:r>
        <w:rPr>
          <w:bCs/>
          <w:sz w:val="22"/>
          <w:szCs w:val="22"/>
          <w:lang w:val="ro-RO"/>
        </w:rPr>
        <w:t xml:space="preserve">  </w:t>
      </w:r>
      <w:proofErr w:type="spellStart"/>
      <w:r>
        <w:rPr>
          <w:bCs/>
          <w:sz w:val="22"/>
          <w:szCs w:val="22"/>
          <w:lang w:val="ro-RO"/>
        </w:rPr>
        <w:t>Adunarii</w:t>
      </w:r>
      <w:proofErr w:type="spellEnd"/>
      <w:r>
        <w:rPr>
          <w:bCs/>
          <w:sz w:val="22"/>
          <w:szCs w:val="22"/>
          <w:lang w:val="ro-RO"/>
        </w:rPr>
        <w:t xml:space="preserve">  generale ARSACIS cu  avizul  </w:t>
      </w:r>
      <w:r>
        <w:rPr>
          <w:sz w:val="22"/>
          <w:szCs w:val="22"/>
        </w:rPr>
        <w:t>ANRSC nr. 985986/22.11.</w:t>
      </w:r>
      <w:proofErr w:type="gramStart"/>
      <w:r>
        <w:rPr>
          <w:sz w:val="22"/>
          <w:szCs w:val="22"/>
        </w:rPr>
        <w:t xml:space="preserve">2023 </w:t>
      </w:r>
      <w:r>
        <w:rPr>
          <w:bCs/>
          <w:sz w:val="22"/>
          <w:szCs w:val="22"/>
          <w:lang w:val="ro-RO"/>
        </w:rPr>
        <w:t xml:space="preserve"> ,</w:t>
      </w:r>
      <w:proofErr w:type="gramEnd"/>
      <w:r>
        <w:rPr>
          <w:bCs/>
          <w:sz w:val="22"/>
          <w:szCs w:val="22"/>
          <w:lang w:val="ro-RO"/>
        </w:rPr>
        <w:t xml:space="preserve"> solicitarea  de  aprobarea </w:t>
      </w:r>
      <w:proofErr w:type="spellStart"/>
      <w:r>
        <w:rPr>
          <w:bCs/>
          <w:sz w:val="22"/>
          <w:szCs w:val="22"/>
          <w:lang w:val="ro-RO"/>
        </w:rPr>
        <w:t>ajustarii</w:t>
      </w:r>
      <w:proofErr w:type="spellEnd"/>
      <w:r>
        <w:rPr>
          <w:bCs/>
          <w:sz w:val="22"/>
          <w:szCs w:val="22"/>
          <w:lang w:val="ro-RO"/>
        </w:rPr>
        <w:t xml:space="preserve"> </w:t>
      </w:r>
      <w:proofErr w:type="spellStart"/>
      <w:r>
        <w:rPr>
          <w:bCs/>
          <w:sz w:val="22"/>
          <w:szCs w:val="22"/>
          <w:lang w:val="ro-RO"/>
        </w:rPr>
        <w:t>pretului</w:t>
      </w:r>
      <w:proofErr w:type="spellEnd"/>
      <w:r>
        <w:rPr>
          <w:bCs/>
          <w:sz w:val="22"/>
          <w:szCs w:val="22"/>
          <w:lang w:val="ro-RO"/>
        </w:rPr>
        <w:t xml:space="preserve">  la  apa  industriala  de  </w:t>
      </w:r>
      <w:proofErr w:type="spellStart"/>
      <w:r>
        <w:rPr>
          <w:bCs/>
          <w:sz w:val="22"/>
          <w:szCs w:val="22"/>
          <w:lang w:val="ro-RO"/>
        </w:rPr>
        <w:t>catre</w:t>
      </w:r>
      <w:proofErr w:type="spellEnd"/>
      <w:r>
        <w:rPr>
          <w:bCs/>
          <w:sz w:val="22"/>
          <w:szCs w:val="22"/>
          <w:lang w:val="ro-RO"/>
        </w:rPr>
        <w:t xml:space="preserve">  Consiliul  local  Ion Creanga si  acordarea  unui  mandat  special  reprezentantului  legal  al  comunei  Ion Creanga </w:t>
      </w:r>
      <w:r>
        <w:rPr>
          <w:sz w:val="22"/>
          <w:szCs w:val="22"/>
          <w:lang w:val="ro-RO"/>
        </w:rPr>
        <w:t xml:space="preserve">pentru ca în numele și pe seama comunei Ion Creanga , membru asociat în cadrul Asociației Regionale a Serviciilor Apă Canal Iași – ARSACIS, </w:t>
      </w:r>
      <w:r>
        <w:rPr>
          <w:b/>
          <w:bCs/>
          <w:sz w:val="22"/>
          <w:szCs w:val="22"/>
          <w:lang w:val="ro-RO"/>
        </w:rPr>
        <w:t xml:space="preserve">să aprobe în Adunarea Generală a ARSACIS </w:t>
      </w:r>
      <w:r>
        <w:rPr>
          <w:color w:val="000000"/>
          <w:sz w:val="22"/>
          <w:szCs w:val="22"/>
          <w:lang w:val="ro-RO"/>
        </w:rPr>
        <w:t>ajustarea prețului pentru</w:t>
      </w:r>
      <w:r>
        <w:rPr>
          <w:sz w:val="22"/>
          <w:szCs w:val="22"/>
          <w:lang w:val="ro-RO"/>
        </w:rPr>
        <w:t xml:space="preserve"> apa industrială pentru întreaga arie de operare a APAVITAL SA.</w:t>
      </w:r>
    </w:p>
    <w:p w14:paraId="4D1A4BA9" w14:textId="77777777" w:rsidR="008A2789" w:rsidRDefault="008A2789" w:rsidP="008A2789">
      <w:pPr>
        <w:spacing w:line="276" w:lineRule="auto"/>
        <w:rPr>
          <w:bCs/>
          <w:sz w:val="22"/>
          <w:szCs w:val="22"/>
          <w:lang w:val="ro-RO"/>
        </w:rPr>
      </w:pPr>
      <w:r>
        <w:rPr>
          <w:sz w:val="22"/>
          <w:szCs w:val="22"/>
          <w:lang w:val="ro-RO"/>
        </w:rPr>
        <w:t xml:space="preserve">     Prin  HC.L  nr. </w:t>
      </w:r>
      <w:r>
        <w:rPr>
          <w:sz w:val="22"/>
          <w:szCs w:val="22"/>
        </w:rPr>
        <w:t xml:space="preserve">139 / 24.11.2022 </w:t>
      </w:r>
      <w:r>
        <w:rPr>
          <w:bCs/>
          <w:sz w:val="22"/>
          <w:szCs w:val="22"/>
          <w:lang w:val="ro-RO"/>
        </w:rPr>
        <w:t>privind aprobarea ajustării prețului pentru apa industrială pentru întreaga arie de operare a APAVITAL S.A. s-</w:t>
      </w:r>
      <w:proofErr w:type="gramStart"/>
      <w:r>
        <w:rPr>
          <w:bCs/>
          <w:sz w:val="22"/>
          <w:szCs w:val="22"/>
          <w:lang w:val="ro-RO"/>
        </w:rPr>
        <w:t>a  aprobat</w:t>
      </w:r>
      <w:proofErr w:type="gramEnd"/>
      <w:r>
        <w:rPr>
          <w:bCs/>
          <w:sz w:val="22"/>
          <w:szCs w:val="22"/>
          <w:lang w:val="ro-RO"/>
        </w:rPr>
        <w:t xml:space="preserve">  3,95 lei/ mc </w:t>
      </w:r>
      <w:proofErr w:type="spellStart"/>
      <w:r>
        <w:rPr>
          <w:bCs/>
          <w:sz w:val="22"/>
          <w:szCs w:val="22"/>
          <w:lang w:val="ro-RO"/>
        </w:rPr>
        <w:t>fara</w:t>
      </w:r>
      <w:proofErr w:type="spellEnd"/>
      <w:r>
        <w:rPr>
          <w:bCs/>
          <w:sz w:val="22"/>
          <w:szCs w:val="22"/>
          <w:lang w:val="ro-RO"/>
        </w:rPr>
        <w:t xml:space="preserve">  TVA. </w:t>
      </w:r>
    </w:p>
    <w:p w14:paraId="04D56857" w14:textId="77777777" w:rsidR="008A2789" w:rsidRDefault="008A2789" w:rsidP="008A2789">
      <w:pPr>
        <w:rPr>
          <w:sz w:val="22"/>
          <w:szCs w:val="22"/>
          <w:lang w:val="ro-RO"/>
        </w:rPr>
      </w:pPr>
      <w:r>
        <w:rPr>
          <w:sz w:val="22"/>
          <w:szCs w:val="22"/>
          <w:lang w:val="ro-RO"/>
        </w:rPr>
        <w:t xml:space="preserve">   Motivat  de necesitatea acoperirii costului justificat economic al furnizării/prestării serviciului precum și de la nevoia de a asigura sursele proprii de finanțare pentru necesarul </w:t>
      </w:r>
      <w:proofErr w:type="spellStart"/>
      <w:r>
        <w:rPr>
          <w:sz w:val="22"/>
          <w:szCs w:val="22"/>
          <w:lang w:val="ro-RO"/>
        </w:rPr>
        <w:t>investitional</w:t>
      </w:r>
      <w:proofErr w:type="spellEnd"/>
      <w:r>
        <w:rPr>
          <w:sz w:val="22"/>
          <w:szCs w:val="22"/>
          <w:lang w:val="ro-RO"/>
        </w:rPr>
        <w:t xml:space="preserve"> al perioadei următoare.</w:t>
      </w:r>
    </w:p>
    <w:p w14:paraId="0A109233" w14:textId="77777777" w:rsidR="008A2789" w:rsidRDefault="008A2789" w:rsidP="008A2789">
      <w:pPr>
        <w:rPr>
          <w:sz w:val="22"/>
          <w:szCs w:val="22"/>
          <w:lang w:val="ro-RO"/>
        </w:rPr>
      </w:pPr>
      <w:r>
        <w:rPr>
          <w:sz w:val="22"/>
          <w:szCs w:val="22"/>
          <w:lang w:val="ro-RO"/>
        </w:rPr>
        <w:t xml:space="preserve">   Majorarea de preț solicitată este destinată să garanteze respectarea autonomiei financiare a operatorului și continuitatea serviciului și in același timp să asigure continuitatea serviciului de apă  de pe   </w:t>
      </w:r>
      <w:proofErr w:type="spellStart"/>
      <w:r>
        <w:rPr>
          <w:sz w:val="22"/>
          <w:szCs w:val="22"/>
          <w:lang w:val="ro-RO"/>
        </w:rPr>
        <w:t>intreaga</w:t>
      </w:r>
      <w:proofErr w:type="spellEnd"/>
      <w:r>
        <w:rPr>
          <w:sz w:val="22"/>
          <w:szCs w:val="22"/>
          <w:lang w:val="ro-RO"/>
        </w:rPr>
        <w:t xml:space="preserve">  arie  de  acoperire .</w:t>
      </w:r>
    </w:p>
    <w:p w14:paraId="16B1E17F" w14:textId="77777777" w:rsidR="008A2789" w:rsidRDefault="008A2789" w:rsidP="008A2789">
      <w:pPr>
        <w:rPr>
          <w:sz w:val="22"/>
          <w:szCs w:val="22"/>
          <w:lang w:val="ro-RO"/>
        </w:rPr>
      </w:pPr>
      <w:r>
        <w:rPr>
          <w:sz w:val="22"/>
          <w:szCs w:val="22"/>
          <w:lang w:val="ro-RO"/>
        </w:rPr>
        <w:t xml:space="preserve">   Prețul actual la apa industrială pentru întreaga arie de operare, respectiv 3,95 lei/mc, exclusiv TVA, in vigoare de la 1 martie  2023, avizat  de  </w:t>
      </w:r>
      <w:proofErr w:type="spellStart"/>
      <w:r>
        <w:rPr>
          <w:sz w:val="22"/>
          <w:szCs w:val="22"/>
          <w:lang w:val="ro-RO"/>
        </w:rPr>
        <w:t>actre</w:t>
      </w:r>
      <w:proofErr w:type="spellEnd"/>
      <w:r>
        <w:rPr>
          <w:sz w:val="22"/>
          <w:szCs w:val="22"/>
          <w:lang w:val="ro-RO"/>
        </w:rPr>
        <w:t xml:space="preserve">  ANRSC  prin  Avizul  nr. 966611/ 07.11.2022  a fost ajustat cu </w:t>
      </w:r>
    </w:p>
    <w:p w14:paraId="308FC10F" w14:textId="77777777" w:rsidR="008A2789" w:rsidRDefault="008A2789" w:rsidP="008A2789">
      <w:pPr>
        <w:rPr>
          <w:sz w:val="22"/>
          <w:szCs w:val="22"/>
          <w:lang w:val="ro-RO"/>
        </w:rPr>
      </w:pPr>
    </w:p>
    <w:p w14:paraId="6E972733" w14:textId="270DC86F" w:rsidR="008A2789" w:rsidRDefault="008A2789" w:rsidP="008A2789">
      <w:pPr>
        <w:jc w:val="center"/>
        <w:rPr>
          <w:sz w:val="22"/>
          <w:szCs w:val="22"/>
          <w:lang w:val="ro-RO"/>
        </w:rPr>
      </w:pPr>
      <w:r>
        <w:rPr>
          <w:sz w:val="22"/>
          <w:szCs w:val="22"/>
          <w:lang w:val="ro-RO"/>
        </w:rPr>
        <w:t>-02-</w:t>
      </w:r>
    </w:p>
    <w:p w14:paraId="56CF1028" w14:textId="77777777" w:rsidR="008A2789" w:rsidRDefault="008A2789" w:rsidP="008A2789">
      <w:pPr>
        <w:jc w:val="center"/>
        <w:rPr>
          <w:sz w:val="22"/>
          <w:szCs w:val="22"/>
          <w:lang w:val="ro-RO"/>
        </w:rPr>
      </w:pPr>
    </w:p>
    <w:p w14:paraId="38C551AB" w14:textId="15EE35EB" w:rsidR="008A2789" w:rsidRDefault="008A2789" w:rsidP="008A2789">
      <w:pPr>
        <w:rPr>
          <w:sz w:val="22"/>
          <w:szCs w:val="22"/>
          <w:lang w:val="ro-RO"/>
        </w:rPr>
      </w:pPr>
      <w:r>
        <w:rPr>
          <w:sz w:val="22"/>
          <w:szCs w:val="22"/>
          <w:lang w:val="ro-RO"/>
        </w:rPr>
        <w:t>influențele primite în costuri până la nivelul lunii octombrie  2022   si a probat  conform  HCL  nr. 139/ 24.11.2022 .</w:t>
      </w:r>
    </w:p>
    <w:p w14:paraId="04DAEE3B" w14:textId="77777777" w:rsidR="008A2789" w:rsidRDefault="008A2789" w:rsidP="008A2789">
      <w:pPr>
        <w:rPr>
          <w:sz w:val="22"/>
          <w:szCs w:val="22"/>
          <w:lang w:val="ro-RO"/>
        </w:rPr>
      </w:pPr>
      <w:r>
        <w:rPr>
          <w:sz w:val="22"/>
          <w:szCs w:val="22"/>
          <w:lang w:val="ro-RO"/>
        </w:rPr>
        <w:t xml:space="preserve">     </w:t>
      </w:r>
      <w:proofErr w:type="spellStart"/>
      <w:r>
        <w:rPr>
          <w:sz w:val="22"/>
          <w:szCs w:val="22"/>
          <w:lang w:val="ro-RO"/>
        </w:rPr>
        <w:t>Avand</w:t>
      </w:r>
      <w:proofErr w:type="spellEnd"/>
      <w:r>
        <w:rPr>
          <w:sz w:val="22"/>
          <w:szCs w:val="22"/>
          <w:lang w:val="ro-RO"/>
        </w:rPr>
        <w:t xml:space="preserve">  in  vedere   Adresa  APAVITAL  SA  </w:t>
      </w:r>
      <w:proofErr w:type="spellStart"/>
      <w:r>
        <w:rPr>
          <w:sz w:val="22"/>
          <w:szCs w:val="22"/>
          <w:lang w:val="ro-RO"/>
        </w:rPr>
        <w:t>Iasi</w:t>
      </w:r>
      <w:proofErr w:type="spellEnd"/>
      <w:r>
        <w:rPr>
          <w:sz w:val="22"/>
          <w:szCs w:val="22"/>
          <w:lang w:val="ro-RO"/>
        </w:rPr>
        <w:t xml:space="preserve">  nr. </w:t>
      </w:r>
      <w:r>
        <w:rPr>
          <w:sz w:val="22"/>
          <w:szCs w:val="22"/>
        </w:rPr>
        <w:t>1651/29.11.</w:t>
      </w:r>
      <w:proofErr w:type="gramStart"/>
      <w:r>
        <w:rPr>
          <w:sz w:val="22"/>
          <w:szCs w:val="22"/>
        </w:rPr>
        <w:t xml:space="preserve">2023 </w:t>
      </w:r>
      <w:r>
        <w:rPr>
          <w:sz w:val="22"/>
          <w:szCs w:val="22"/>
          <w:lang w:val="ro-RO"/>
        </w:rPr>
        <w:t xml:space="preserve"> ,</w:t>
      </w:r>
      <w:proofErr w:type="gramEnd"/>
      <w:r>
        <w:rPr>
          <w:sz w:val="22"/>
          <w:szCs w:val="22"/>
          <w:lang w:val="ro-RO"/>
        </w:rPr>
        <w:t xml:space="preserve"> Avizul  ANRSC nr. </w:t>
      </w:r>
      <w:r>
        <w:rPr>
          <w:sz w:val="22"/>
          <w:szCs w:val="22"/>
        </w:rPr>
        <w:t xml:space="preserve">985986/22.11.2023, </w:t>
      </w:r>
      <w:proofErr w:type="gramStart"/>
      <w:r>
        <w:rPr>
          <w:sz w:val="22"/>
          <w:szCs w:val="22"/>
          <w:lang w:val="ro-RO"/>
        </w:rPr>
        <w:t>Nota  de</w:t>
      </w:r>
      <w:proofErr w:type="gramEnd"/>
      <w:r>
        <w:rPr>
          <w:sz w:val="22"/>
          <w:szCs w:val="22"/>
          <w:lang w:val="ro-RO"/>
        </w:rPr>
        <w:t xml:space="preserve">  fundamentare de preț pentru produsul apă industrială pentru perioada următoare să pornească de la realitățile perioadei actuale in contextul </w:t>
      </w:r>
      <w:proofErr w:type="spellStart"/>
      <w:r>
        <w:rPr>
          <w:sz w:val="22"/>
          <w:szCs w:val="22"/>
          <w:lang w:val="ro-RO"/>
        </w:rPr>
        <w:t>economico</w:t>
      </w:r>
      <w:proofErr w:type="spellEnd"/>
      <w:r>
        <w:rPr>
          <w:sz w:val="22"/>
          <w:szCs w:val="22"/>
          <w:lang w:val="ro-RO"/>
        </w:rPr>
        <w:t xml:space="preserve"> - financiar a generat o tendință de majorare a costurilor si implicit a prețurilor și tarifelor practicate de majoritatea furnizorilor de produse și servicii, se  propune  ajustarea  </w:t>
      </w:r>
      <w:proofErr w:type="spellStart"/>
      <w:r>
        <w:rPr>
          <w:sz w:val="22"/>
          <w:szCs w:val="22"/>
          <w:lang w:val="ro-RO"/>
        </w:rPr>
        <w:t>pretului</w:t>
      </w:r>
      <w:proofErr w:type="spellEnd"/>
      <w:r>
        <w:rPr>
          <w:sz w:val="22"/>
          <w:szCs w:val="22"/>
          <w:lang w:val="ro-RO"/>
        </w:rPr>
        <w:t xml:space="preserve">  la  apa  industriala </w:t>
      </w:r>
    </w:p>
    <w:p w14:paraId="5DF2107E" w14:textId="77777777" w:rsidR="008A2789" w:rsidRDefault="008A2789" w:rsidP="008A2789">
      <w:pPr>
        <w:rPr>
          <w:sz w:val="22"/>
          <w:szCs w:val="22"/>
          <w:lang w:val="ro-RO"/>
        </w:rPr>
      </w:pPr>
      <w:r>
        <w:rPr>
          <w:sz w:val="22"/>
          <w:szCs w:val="22"/>
          <w:lang w:val="ro-RO"/>
        </w:rPr>
        <w:t xml:space="preserve">     In acest sens  fundamentarea ajustării prețului la acest produs  prin analiza costurilor pe ultimele 12 luni ( septembrie 2022 - septembrie 2023) și ține cont de o serie de indicatori, </w:t>
      </w:r>
      <w:proofErr w:type="spellStart"/>
      <w:r>
        <w:rPr>
          <w:sz w:val="22"/>
          <w:szCs w:val="22"/>
          <w:lang w:val="ro-RO"/>
        </w:rPr>
        <w:t>detaliati</w:t>
      </w:r>
      <w:proofErr w:type="spellEnd"/>
      <w:r>
        <w:rPr>
          <w:sz w:val="22"/>
          <w:szCs w:val="22"/>
          <w:lang w:val="ro-RO"/>
        </w:rPr>
        <w:t xml:space="preserve"> conform adresei APAVITAL  SA  nr.</w:t>
      </w:r>
      <w:r>
        <w:rPr>
          <w:sz w:val="22"/>
          <w:szCs w:val="22"/>
        </w:rPr>
        <w:t xml:space="preserve"> AV/69981/RG/23.11.</w:t>
      </w:r>
      <w:proofErr w:type="gramStart"/>
      <w:r>
        <w:rPr>
          <w:sz w:val="22"/>
          <w:szCs w:val="22"/>
        </w:rPr>
        <w:t>202</w:t>
      </w:r>
      <w:r>
        <w:rPr>
          <w:sz w:val="22"/>
          <w:szCs w:val="22"/>
          <w:lang w:val="ro-RO"/>
        </w:rPr>
        <w:t xml:space="preserve">  si</w:t>
      </w:r>
      <w:proofErr w:type="gramEnd"/>
      <w:r>
        <w:rPr>
          <w:sz w:val="22"/>
          <w:szCs w:val="22"/>
          <w:lang w:val="ro-RO"/>
        </w:rPr>
        <w:t xml:space="preserve"> a  Avizului  ANRSC nr. </w:t>
      </w:r>
      <w:r>
        <w:rPr>
          <w:sz w:val="22"/>
          <w:szCs w:val="22"/>
        </w:rPr>
        <w:t xml:space="preserve">985986/22.11.2023 </w:t>
      </w:r>
      <w:proofErr w:type="gramStart"/>
      <w:r>
        <w:rPr>
          <w:sz w:val="22"/>
          <w:szCs w:val="22"/>
          <w:lang w:val="ro-RO"/>
        </w:rPr>
        <w:t>prin  care</w:t>
      </w:r>
      <w:proofErr w:type="gramEnd"/>
      <w:r>
        <w:rPr>
          <w:sz w:val="22"/>
          <w:szCs w:val="22"/>
          <w:lang w:val="ro-RO"/>
        </w:rPr>
        <w:t xml:space="preserve">  se  </w:t>
      </w:r>
      <w:proofErr w:type="spellStart"/>
      <w:r>
        <w:rPr>
          <w:sz w:val="22"/>
          <w:szCs w:val="22"/>
          <w:lang w:val="ro-RO"/>
        </w:rPr>
        <w:t>avizeaza</w:t>
      </w:r>
      <w:proofErr w:type="spellEnd"/>
      <w:r>
        <w:rPr>
          <w:sz w:val="22"/>
          <w:szCs w:val="22"/>
          <w:lang w:val="ro-RO"/>
        </w:rPr>
        <w:t xml:space="preserve"> </w:t>
      </w:r>
      <w:proofErr w:type="spellStart"/>
      <w:r>
        <w:rPr>
          <w:sz w:val="22"/>
          <w:szCs w:val="22"/>
          <w:lang w:val="ro-RO"/>
        </w:rPr>
        <w:t>pretul</w:t>
      </w:r>
      <w:proofErr w:type="spellEnd"/>
      <w:r>
        <w:rPr>
          <w:sz w:val="22"/>
          <w:szCs w:val="22"/>
          <w:lang w:val="ro-RO"/>
        </w:rPr>
        <w:t xml:space="preserve">  pentru  apa  industriala  pentru  </w:t>
      </w:r>
      <w:proofErr w:type="spellStart"/>
      <w:r>
        <w:rPr>
          <w:sz w:val="22"/>
          <w:szCs w:val="22"/>
          <w:lang w:val="ro-RO"/>
        </w:rPr>
        <w:t>intreaga</w:t>
      </w:r>
      <w:proofErr w:type="spellEnd"/>
      <w:r>
        <w:rPr>
          <w:sz w:val="22"/>
          <w:szCs w:val="22"/>
          <w:lang w:val="ro-RO"/>
        </w:rPr>
        <w:t xml:space="preserve">  arie  de operare  la  </w:t>
      </w:r>
      <w:proofErr w:type="spellStart"/>
      <w:r>
        <w:rPr>
          <w:sz w:val="22"/>
          <w:szCs w:val="22"/>
          <w:lang w:val="ro-RO"/>
        </w:rPr>
        <w:t>pretul</w:t>
      </w:r>
      <w:proofErr w:type="spellEnd"/>
      <w:r>
        <w:rPr>
          <w:sz w:val="22"/>
          <w:szCs w:val="22"/>
          <w:lang w:val="ro-RO"/>
        </w:rPr>
        <w:t xml:space="preserve"> de  4,28  lei / mc  </w:t>
      </w:r>
      <w:proofErr w:type="spellStart"/>
      <w:r>
        <w:rPr>
          <w:sz w:val="22"/>
          <w:szCs w:val="22"/>
          <w:lang w:val="ro-RO"/>
        </w:rPr>
        <w:t>fara</w:t>
      </w:r>
      <w:proofErr w:type="spellEnd"/>
      <w:r>
        <w:rPr>
          <w:sz w:val="22"/>
          <w:szCs w:val="22"/>
          <w:lang w:val="ro-RO"/>
        </w:rPr>
        <w:t xml:space="preserve">  TVA.  </w:t>
      </w:r>
    </w:p>
    <w:p w14:paraId="2A6FA16B" w14:textId="77777777" w:rsidR="008A2789" w:rsidRDefault="008A2789" w:rsidP="008A2789">
      <w:pPr>
        <w:rPr>
          <w:sz w:val="22"/>
          <w:szCs w:val="22"/>
          <w:lang w:val="ro-RO"/>
        </w:rPr>
      </w:pPr>
      <w:r>
        <w:rPr>
          <w:sz w:val="22"/>
          <w:szCs w:val="22"/>
          <w:lang w:val="ro-RO"/>
        </w:rPr>
        <w:t xml:space="preserve">     Concluzia care rezultă din analiza fișei de fundamentare este aceea că devine necesară această ajustare de prețuri având in vedere creșterea accelerată a ratei inflației din ultima perioadă, pentru a putea asigura in continuare buna funcționare a acestei activități, pentru a finanța investițiile in derulare și pe cele propuse in programele de </w:t>
      </w:r>
      <w:proofErr w:type="spellStart"/>
      <w:r>
        <w:rPr>
          <w:sz w:val="22"/>
          <w:szCs w:val="22"/>
          <w:lang w:val="ro-RO"/>
        </w:rPr>
        <w:t>investitii</w:t>
      </w:r>
      <w:proofErr w:type="spellEnd"/>
      <w:r>
        <w:rPr>
          <w:sz w:val="22"/>
          <w:szCs w:val="22"/>
          <w:lang w:val="ro-RO"/>
        </w:rPr>
        <w:t xml:space="preserve"> multianuale.</w:t>
      </w:r>
    </w:p>
    <w:p w14:paraId="17905213" w14:textId="77777777" w:rsidR="008A2789" w:rsidRDefault="008A2789" w:rsidP="008A2789">
      <w:pPr>
        <w:rPr>
          <w:sz w:val="22"/>
          <w:szCs w:val="22"/>
          <w:lang w:val="ro-RO"/>
        </w:rPr>
      </w:pPr>
      <w:r>
        <w:rPr>
          <w:sz w:val="22"/>
          <w:szCs w:val="22"/>
          <w:lang w:val="ro-RO"/>
        </w:rPr>
        <w:t xml:space="preserve">    Ținând cont de toate aspectele prezentate mai sus, se solicită aprobarea ajustării prețului pentru apa industrială pentru întreaga arie de operare a APAVITAL  prin  </w:t>
      </w:r>
      <w:proofErr w:type="spellStart"/>
      <w:r>
        <w:rPr>
          <w:sz w:val="22"/>
          <w:szCs w:val="22"/>
          <w:lang w:val="ro-RO"/>
        </w:rPr>
        <w:t>Hotararea</w:t>
      </w:r>
      <w:proofErr w:type="spellEnd"/>
      <w:r>
        <w:rPr>
          <w:sz w:val="22"/>
          <w:szCs w:val="22"/>
          <w:lang w:val="ro-RO"/>
        </w:rPr>
        <w:t xml:space="preserve">  Consiliului  local </w:t>
      </w:r>
    </w:p>
    <w:p w14:paraId="16A97254" w14:textId="77777777" w:rsidR="008A2789" w:rsidRDefault="008A2789" w:rsidP="008A2789">
      <w:pPr>
        <w:rPr>
          <w:sz w:val="22"/>
          <w:szCs w:val="22"/>
          <w:lang w:val="ro-RO"/>
        </w:rPr>
      </w:pPr>
      <w:r>
        <w:rPr>
          <w:sz w:val="22"/>
          <w:szCs w:val="22"/>
          <w:lang w:val="ro-RO"/>
        </w:rPr>
        <w:t xml:space="preserve">   Având in vedere prevederile:</w:t>
      </w:r>
    </w:p>
    <w:p w14:paraId="7D93C8AB" w14:textId="77777777" w:rsidR="008A2789" w:rsidRDefault="008A2789" w:rsidP="008A2789">
      <w:pPr>
        <w:rPr>
          <w:sz w:val="22"/>
          <w:szCs w:val="22"/>
          <w:lang w:val="ro-RO"/>
        </w:rPr>
      </w:pPr>
      <w:r>
        <w:rPr>
          <w:sz w:val="22"/>
          <w:szCs w:val="22"/>
          <w:lang w:val="ro-RO"/>
        </w:rPr>
        <w:t xml:space="preserve">- Legii serviciilor comunitare de </w:t>
      </w:r>
      <w:proofErr w:type="spellStart"/>
      <w:r>
        <w:rPr>
          <w:sz w:val="22"/>
          <w:szCs w:val="22"/>
          <w:lang w:val="ro-RO"/>
        </w:rPr>
        <w:t>utilititi</w:t>
      </w:r>
      <w:proofErr w:type="spellEnd"/>
      <w:r>
        <w:rPr>
          <w:sz w:val="22"/>
          <w:szCs w:val="22"/>
          <w:lang w:val="ro-RO"/>
        </w:rPr>
        <w:t xml:space="preserve"> publice nr. 51/2006;</w:t>
      </w:r>
    </w:p>
    <w:p w14:paraId="29864541" w14:textId="77777777" w:rsidR="008A2789" w:rsidRDefault="008A2789" w:rsidP="008A2789">
      <w:pPr>
        <w:rPr>
          <w:i/>
          <w:iCs/>
          <w:sz w:val="22"/>
          <w:szCs w:val="22"/>
          <w:lang w:val="ro-RO"/>
        </w:rPr>
      </w:pPr>
      <w:r>
        <w:rPr>
          <w:sz w:val="22"/>
          <w:szCs w:val="22"/>
          <w:lang w:val="ro-RO"/>
        </w:rPr>
        <w:t>- Legii serviciului de alimentare cu apă și de canalizare nr.241/2006, in care la art. 35 alin.(6) se prevede ,,</w:t>
      </w:r>
      <w:r>
        <w:rPr>
          <w:i/>
          <w:iCs/>
          <w:sz w:val="22"/>
          <w:szCs w:val="22"/>
          <w:lang w:val="ro-RO"/>
        </w:rPr>
        <w:t>Fundamentarea prețurilor și tarifelor serviciului de alimentare cu apă și de canalizare se face de către operator, astfel încât structura și nivelul acestora: a) să acopere costul justificat economic al furnizării /prestării serviciului</w:t>
      </w:r>
      <w:r>
        <w:rPr>
          <w:sz w:val="22"/>
          <w:szCs w:val="22"/>
          <w:lang w:val="ro-RO"/>
        </w:rPr>
        <w:t>";</w:t>
      </w:r>
    </w:p>
    <w:p w14:paraId="1F1B8F47" w14:textId="77777777" w:rsidR="008A2789" w:rsidRDefault="008A2789" w:rsidP="008A2789">
      <w:pPr>
        <w:rPr>
          <w:sz w:val="22"/>
          <w:szCs w:val="22"/>
          <w:lang w:val="ro-RO"/>
        </w:rPr>
      </w:pPr>
      <w:r>
        <w:rPr>
          <w:sz w:val="22"/>
          <w:szCs w:val="22"/>
          <w:lang w:val="ro-RO"/>
        </w:rPr>
        <w:t>- Ordinului președintelui Autorității Naționale de Reglementare pentru Serviciile Comunitare de Utilități Publice (ANRSC) privind aprobarea Metodologiei de stabilire, ajustare sau modificare a prețurilor, tarifelor pentru serviciile publice de alimentare cu apă și de canalizare nr. 65/2007. .</w:t>
      </w:r>
    </w:p>
    <w:p w14:paraId="7F546743" w14:textId="77777777" w:rsidR="008A2789" w:rsidRDefault="008A2789" w:rsidP="008A2789">
      <w:pPr>
        <w:rPr>
          <w:sz w:val="22"/>
          <w:szCs w:val="22"/>
          <w:lang w:val="ro-RO"/>
        </w:rPr>
      </w:pPr>
      <w:r>
        <w:rPr>
          <w:sz w:val="22"/>
          <w:szCs w:val="22"/>
          <w:lang w:val="ro-RO"/>
        </w:rPr>
        <w:t xml:space="preserve">- Avizul nr. </w:t>
      </w:r>
      <w:r>
        <w:rPr>
          <w:sz w:val="22"/>
          <w:szCs w:val="22"/>
        </w:rPr>
        <w:t>985986/22.11.</w:t>
      </w:r>
      <w:proofErr w:type="gramStart"/>
      <w:r>
        <w:rPr>
          <w:sz w:val="22"/>
          <w:szCs w:val="22"/>
        </w:rPr>
        <w:t xml:space="preserve">2023 </w:t>
      </w:r>
      <w:r>
        <w:rPr>
          <w:sz w:val="22"/>
          <w:szCs w:val="22"/>
          <w:lang w:val="ro-RO"/>
        </w:rPr>
        <w:t xml:space="preserve"> al</w:t>
      </w:r>
      <w:proofErr w:type="gramEnd"/>
      <w:r>
        <w:rPr>
          <w:sz w:val="22"/>
          <w:szCs w:val="22"/>
          <w:lang w:val="ro-RO"/>
        </w:rPr>
        <w:t xml:space="preserve"> A.N.R.S.C. prin care se avizează ajustarea prețului pentru</w:t>
      </w:r>
    </w:p>
    <w:p w14:paraId="640A78B0" w14:textId="77777777" w:rsidR="008A2789" w:rsidRDefault="008A2789" w:rsidP="008A2789">
      <w:pPr>
        <w:rPr>
          <w:sz w:val="22"/>
          <w:szCs w:val="22"/>
          <w:lang w:val="ro-RO"/>
        </w:rPr>
      </w:pPr>
      <w:r>
        <w:rPr>
          <w:sz w:val="22"/>
          <w:szCs w:val="22"/>
          <w:lang w:val="ro-RO"/>
        </w:rPr>
        <w:t xml:space="preserve">apa industrială pentru </w:t>
      </w:r>
      <w:proofErr w:type="spellStart"/>
      <w:r>
        <w:rPr>
          <w:sz w:val="22"/>
          <w:szCs w:val="22"/>
          <w:lang w:val="ro-RO"/>
        </w:rPr>
        <w:t>intreaga</w:t>
      </w:r>
      <w:proofErr w:type="spellEnd"/>
      <w:r>
        <w:rPr>
          <w:sz w:val="22"/>
          <w:szCs w:val="22"/>
          <w:lang w:val="ro-RO"/>
        </w:rPr>
        <w:t xml:space="preserve"> arie de operare pentru APAVITAL S.A.;</w:t>
      </w:r>
    </w:p>
    <w:p w14:paraId="00C4E1D1" w14:textId="77777777" w:rsidR="008A2789" w:rsidRDefault="008A2789" w:rsidP="008A2789">
      <w:pPr>
        <w:tabs>
          <w:tab w:val="left" w:pos="0"/>
        </w:tabs>
        <w:ind w:right="15"/>
        <w:rPr>
          <w:sz w:val="22"/>
          <w:szCs w:val="22"/>
        </w:rPr>
      </w:pPr>
      <w:r>
        <w:rPr>
          <w:sz w:val="22"/>
          <w:szCs w:val="22"/>
        </w:rPr>
        <w:t xml:space="preserve">          </w:t>
      </w:r>
      <w:proofErr w:type="gramStart"/>
      <w:r>
        <w:rPr>
          <w:sz w:val="22"/>
          <w:szCs w:val="22"/>
        </w:rPr>
        <w:t xml:space="preserve">Va  </w:t>
      </w:r>
      <w:proofErr w:type="spellStart"/>
      <w:r>
        <w:rPr>
          <w:sz w:val="22"/>
          <w:szCs w:val="22"/>
        </w:rPr>
        <w:t>supun</w:t>
      </w:r>
      <w:proofErr w:type="spellEnd"/>
      <w:proofErr w:type="gramEnd"/>
      <w:r>
        <w:rPr>
          <w:sz w:val="22"/>
          <w:szCs w:val="22"/>
        </w:rPr>
        <w:t xml:space="preserve">  </w:t>
      </w:r>
      <w:proofErr w:type="spellStart"/>
      <w:r>
        <w:rPr>
          <w:sz w:val="22"/>
          <w:szCs w:val="22"/>
        </w:rPr>
        <w:t>spre</w:t>
      </w:r>
      <w:proofErr w:type="spellEnd"/>
      <w:r>
        <w:rPr>
          <w:sz w:val="22"/>
          <w:szCs w:val="22"/>
        </w:rPr>
        <w:t xml:space="preserve"> </w:t>
      </w:r>
      <w:proofErr w:type="spellStart"/>
      <w:r>
        <w:rPr>
          <w:sz w:val="22"/>
          <w:szCs w:val="22"/>
        </w:rPr>
        <w:t>dezbatere</w:t>
      </w:r>
      <w:proofErr w:type="spellEnd"/>
      <w:r>
        <w:rPr>
          <w:sz w:val="22"/>
          <w:szCs w:val="22"/>
        </w:rPr>
        <w:t xml:space="preserve">  , </w:t>
      </w:r>
      <w:proofErr w:type="spellStart"/>
      <w:r>
        <w:rPr>
          <w:sz w:val="22"/>
          <w:szCs w:val="22"/>
        </w:rPr>
        <w:t>analiza</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aprobare</w:t>
      </w:r>
      <w:proofErr w:type="spellEnd"/>
      <w:r>
        <w:rPr>
          <w:sz w:val="22"/>
          <w:szCs w:val="22"/>
        </w:rPr>
        <w:t xml:space="preserve">  </w:t>
      </w:r>
      <w:proofErr w:type="spellStart"/>
      <w:r>
        <w:rPr>
          <w:sz w:val="22"/>
          <w:szCs w:val="22"/>
        </w:rPr>
        <w:t>proiectului</w:t>
      </w:r>
      <w:proofErr w:type="spellEnd"/>
      <w:r>
        <w:rPr>
          <w:sz w:val="22"/>
          <w:szCs w:val="22"/>
        </w:rPr>
        <w:t xml:space="preserve"> de  </w:t>
      </w:r>
      <w:proofErr w:type="spellStart"/>
      <w:r>
        <w:rPr>
          <w:sz w:val="22"/>
          <w:szCs w:val="22"/>
        </w:rPr>
        <w:t>hotarare</w:t>
      </w:r>
      <w:proofErr w:type="spellEnd"/>
      <w:r>
        <w:rPr>
          <w:sz w:val="22"/>
          <w:szCs w:val="22"/>
        </w:rPr>
        <w:t xml:space="preserve">  in  forma  </w:t>
      </w:r>
      <w:proofErr w:type="spellStart"/>
      <w:r>
        <w:rPr>
          <w:sz w:val="22"/>
          <w:szCs w:val="22"/>
        </w:rPr>
        <w:t>si</w:t>
      </w:r>
      <w:proofErr w:type="spellEnd"/>
      <w:r>
        <w:rPr>
          <w:sz w:val="22"/>
          <w:szCs w:val="22"/>
        </w:rPr>
        <w:t xml:space="preserve">  </w:t>
      </w:r>
      <w:proofErr w:type="spellStart"/>
      <w:r>
        <w:rPr>
          <w:sz w:val="22"/>
          <w:szCs w:val="22"/>
        </w:rPr>
        <w:t>continutul</w:t>
      </w:r>
      <w:proofErr w:type="spellEnd"/>
      <w:r>
        <w:rPr>
          <w:sz w:val="22"/>
          <w:szCs w:val="22"/>
        </w:rPr>
        <w:t xml:space="preserve"> </w:t>
      </w:r>
      <w:proofErr w:type="spellStart"/>
      <w:r>
        <w:rPr>
          <w:sz w:val="22"/>
          <w:szCs w:val="22"/>
        </w:rPr>
        <w:t>prezentat</w:t>
      </w:r>
      <w:proofErr w:type="spellEnd"/>
      <w:r>
        <w:rPr>
          <w:sz w:val="22"/>
          <w:szCs w:val="22"/>
        </w:rPr>
        <w:t xml:space="preserve"> .</w:t>
      </w:r>
    </w:p>
    <w:p w14:paraId="1C17B54B" w14:textId="77777777" w:rsidR="008A2789" w:rsidRDefault="008A2789" w:rsidP="008A2789">
      <w:pPr>
        <w:tabs>
          <w:tab w:val="left" w:pos="0"/>
        </w:tabs>
        <w:ind w:right="15"/>
        <w:jc w:val="center"/>
        <w:rPr>
          <w:sz w:val="22"/>
          <w:szCs w:val="22"/>
        </w:rPr>
      </w:pPr>
    </w:p>
    <w:p w14:paraId="5492B1B9" w14:textId="77777777" w:rsidR="008A2789" w:rsidRDefault="008A2789" w:rsidP="008A2789">
      <w:pPr>
        <w:tabs>
          <w:tab w:val="left" w:pos="0"/>
        </w:tabs>
        <w:ind w:right="15"/>
        <w:jc w:val="center"/>
        <w:rPr>
          <w:sz w:val="22"/>
          <w:szCs w:val="22"/>
        </w:rPr>
      </w:pPr>
      <w:r>
        <w:rPr>
          <w:sz w:val="22"/>
          <w:szCs w:val="22"/>
        </w:rPr>
        <w:t xml:space="preserve">PRIMAR </w:t>
      </w:r>
    </w:p>
    <w:p w14:paraId="1AB8E362" w14:textId="77777777" w:rsidR="008A2789" w:rsidRDefault="008A2789" w:rsidP="008A2789">
      <w:pPr>
        <w:tabs>
          <w:tab w:val="left" w:pos="0"/>
        </w:tabs>
        <w:ind w:left="-567" w:right="-568"/>
        <w:jc w:val="center"/>
        <w:rPr>
          <w:sz w:val="22"/>
          <w:szCs w:val="22"/>
        </w:rPr>
      </w:pPr>
      <w:r>
        <w:rPr>
          <w:sz w:val="22"/>
          <w:szCs w:val="22"/>
        </w:rPr>
        <w:t xml:space="preserve"> Dumitru- Dorin TABACARIU</w:t>
      </w:r>
    </w:p>
    <w:p w14:paraId="41F7E83D" w14:textId="77777777" w:rsidR="008A2789" w:rsidRDefault="008A2789" w:rsidP="008A2789">
      <w:pPr>
        <w:tabs>
          <w:tab w:val="left" w:pos="0"/>
        </w:tabs>
        <w:ind w:left="-567" w:right="-568"/>
        <w:rPr>
          <w:sz w:val="22"/>
          <w:szCs w:val="22"/>
        </w:rPr>
      </w:pPr>
    </w:p>
    <w:p w14:paraId="5E954A7E" w14:textId="77777777" w:rsidR="008A2789" w:rsidRDefault="008A2789" w:rsidP="008A2789">
      <w:pPr>
        <w:rPr>
          <w:sz w:val="22"/>
          <w:szCs w:val="22"/>
          <w:lang w:val="fr-FR"/>
        </w:rPr>
      </w:pPr>
    </w:p>
    <w:p w14:paraId="2057B7EA" w14:textId="77777777" w:rsidR="008A2789" w:rsidRDefault="008A2789" w:rsidP="008A2789">
      <w:pPr>
        <w:rPr>
          <w:sz w:val="22"/>
          <w:szCs w:val="22"/>
          <w:lang w:val="fr-FR"/>
        </w:rPr>
      </w:pPr>
    </w:p>
    <w:p w14:paraId="60375450" w14:textId="77777777" w:rsidR="008A2789" w:rsidRDefault="008A2789" w:rsidP="008A2789">
      <w:pPr>
        <w:rPr>
          <w:sz w:val="22"/>
          <w:szCs w:val="22"/>
          <w:lang w:val="fr-FR"/>
        </w:rPr>
      </w:pPr>
    </w:p>
    <w:p w14:paraId="45AA65C4" w14:textId="77777777" w:rsidR="008A2789" w:rsidRDefault="008A2789" w:rsidP="008A2789">
      <w:pPr>
        <w:rPr>
          <w:sz w:val="22"/>
          <w:szCs w:val="22"/>
          <w:lang w:val="fr-FR"/>
        </w:rPr>
      </w:pPr>
    </w:p>
    <w:p w14:paraId="350EEED7" w14:textId="77777777" w:rsidR="008A2789" w:rsidRDefault="008A2789" w:rsidP="008A2789">
      <w:pPr>
        <w:rPr>
          <w:sz w:val="22"/>
          <w:szCs w:val="22"/>
          <w:lang w:val="fr-FR"/>
        </w:rPr>
      </w:pPr>
    </w:p>
    <w:p w14:paraId="18ED7165" w14:textId="77777777" w:rsidR="008A2789" w:rsidRDefault="008A2789" w:rsidP="008A2789">
      <w:pPr>
        <w:rPr>
          <w:sz w:val="22"/>
          <w:szCs w:val="22"/>
          <w:lang w:val="fr-FR"/>
        </w:rPr>
      </w:pPr>
    </w:p>
    <w:p w14:paraId="6823E783" w14:textId="77777777" w:rsidR="008A2789" w:rsidRDefault="008A2789" w:rsidP="008A2789">
      <w:pPr>
        <w:rPr>
          <w:sz w:val="22"/>
          <w:szCs w:val="22"/>
          <w:lang w:val="fr-FR"/>
        </w:rPr>
      </w:pPr>
    </w:p>
    <w:p w14:paraId="447572CB" w14:textId="77777777" w:rsidR="008A2789" w:rsidRDefault="008A2789" w:rsidP="008A2789">
      <w:pPr>
        <w:rPr>
          <w:sz w:val="22"/>
          <w:szCs w:val="22"/>
          <w:lang w:val="fr-FR"/>
        </w:rPr>
      </w:pPr>
    </w:p>
    <w:p w14:paraId="68C1A64B" w14:textId="77777777" w:rsidR="008A2789" w:rsidRDefault="008A2789" w:rsidP="008A2789">
      <w:pPr>
        <w:rPr>
          <w:sz w:val="22"/>
          <w:szCs w:val="22"/>
          <w:lang w:val="fr-FR"/>
        </w:rPr>
      </w:pPr>
    </w:p>
    <w:p w14:paraId="68156F33" w14:textId="77777777" w:rsidR="008A2789" w:rsidRDefault="008A2789" w:rsidP="008A2789">
      <w:pPr>
        <w:rPr>
          <w:sz w:val="22"/>
          <w:szCs w:val="22"/>
          <w:lang w:val="fr-FR"/>
        </w:rPr>
      </w:pPr>
    </w:p>
    <w:p w14:paraId="1957DD35" w14:textId="77777777" w:rsidR="008A2789" w:rsidRDefault="008A2789" w:rsidP="008A2789">
      <w:pPr>
        <w:rPr>
          <w:sz w:val="22"/>
          <w:szCs w:val="22"/>
          <w:lang w:val="fr-FR"/>
        </w:rPr>
      </w:pPr>
    </w:p>
    <w:p w14:paraId="5ACE0063" w14:textId="77777777" w:rsidR="008A2789" w:rsidRDefault="008A2789" w:rsidP="008A2789">
      <w:pPr>
        <w:rPr>
          <w:sz w:val="22"/>
          <w:szCs w:val="22"/>
          <w:lang w:val="fr-FR"/>
        </w:rPr>
      </w:pPr>
    </w:p>
    <w:p w14:paraId="2BF1B068" w14:textId="77777777" w:rsidR="008A2789" w:rsidRDefault="008A2789" w:rsidP="008A2789">
      <w:pPr>
        <w:rPr>
          <w:sz w:val="22"/>
          <w:szCs w:val="22"/>
          <w:lang w:val="fr-FR"/>
        </w:rPr>
      </w:pPr>
    </w:p>
    <w:p w14:paraId="72094278" w14:textId="77777777" w:rsidR="008A2789" w:rsidRDefault="008A2789" w:rsidP="008A2789">
      <w:pPr>
        <w:rPr>
          <w:sz w:val="22"/>
          <w:szCs w:val="22"/>
          <w:lang w:val="fr-FR"/>
        </w:rPr>
      </w:pPr>
    </w:p>
    <w:p w14:paraId="6847FABD" w14:textId="77777777" w:rsidR="008A2789" w:rsidRDefault="008A2789" w:rsidP="008A2789">
      <w:pPr>
        <w:rPr>
          <w:sz w:val="22"/>
          <w:szCs w:val="22"/>
          <w:lang w:val="fr-FR"/>
        </w:rPr>
      </w:pPr>
    </w:p>
    <w:p w14:paraId="2C6B1C52" w14:textId="77777777" w:rsidR="008A2789" w:rsidRDefault="008A2789" w:rsidP="008A2789">
      <w:pPr>
        <w:rPr>
          <w:sz w:val="22"/>
          <w:szCs w:val="22"/>
          <w:lang w:val="fr-FR"/>
        </w:rPr>
      </w:pPr>
    </w:p>
    <w:p w14:paraId="242A52B4" w14:textId="77777777" w:rsidR="008A2789" w:rsidRDefault="008A2789" w:rsidP="008A2789">
      <w:pPr>
        <w:rPr>
          <w:sz w:val="22"/>
          <w:szCs w:val="22"/>
          <w:lang w:val="fr-FR"/>
        </w:rPr>
      </w:pPr>
    </w:p>
    <w:p w14:paraId="06B37FDD" w14:textId="77777777" w:rsidR="008A2789" w:rsidRDefault="008A2789" w:rsidP="008A2789">
      <w:pPr>
        <w:rPr>
          <w:sz w:val="22"/>
          <w:szCs w:val="22"/>
          <w:lang w:val="fr-FR"/>
        </w:rPr>
      </w:pPr>
    </w:p>
    <w:p w14:paraId="31F06DBA" w14:textId="6AC0A040" w:rsidR="008A2789" w:rsidRDefault="008A2789" w:rsidP="008A2789">
      <w:pPr>
        <w:rPr>
          <w:sz w:val="22"/>
          <w:szCs w:val="22"/>
          <w:lang w:val="fr-FR"/>
        </w:rPr>
      </w:pPr>
    </w:p>
    <w:p w14:paraId="6FAE51F5" w14:textId="77777777" w:rsidR="008A2789" w:rsidRDefault="008A2789" w:rsidP="008A2789">
      <w:pPr>
        <w:rPr>
          <w:sz w:val="22"/>
          <w:szCs w:val="22"/>
          <w:lang w:val="fr-FR"/>
        </w:rPr>
      </w:pPr>
    </w:p>
    <w:p w14:paraId="0D8B1899" w14:textId="77777777" w:rsidR="008A2789" w:rsidRDefault="008A2789" w:rsidP="008A2789">
      <w:pPr>
        <w:spacing w:line="276" w:lineRule="auto"/>
        <w:rPr>
          <w:sz w:val="22"/>
          <w:szCs w:val="22"/>
          <w:lang w:val="fr-FR"/>
        </w:rPr>
      </w:pPr>
      <w:r>
        <w:rPr>
          <w:sz w:val="22"/>
          <w:szCs w:val="22"/>
          <w:lang w:val="fr-FR"/>
        </w:rPr>
        <w:t xml:space="preserve">   ROMÂNIA</w:t>
      </w:r>
    </w:p>
    <w:p w14:paraId="2C3B4AF9" w14:textId="77777777" w:rsidR="008A2789" w:rsidRDefault="008A2789" w:rsidP="008A2789">
      <w:pPr>
        <w:spacing w:line="276" w:lineRule="auto"/>
        <w:rPr>
          <w:sz w:val="22"/>
          <w:szCs w:val="22"/>
          <w:lang w:val="fr-FR"/>
        </w:rPr>
      </w:pPr>
      <w:r>
        <w:rPr>
          <w:sz w:val="22"/>
          <w:szCs w:val="22"/>
          <w:lang w:val="fr-FR"/>
        </w:rPr>
        <w:t>JUDEŢUL   NEAMT</w:t>
      </w:r>
    </w:p>
    <w:p w14:paraId="79B7FE6E" w14:textId="77777777" w:rsidR="008A2789" w:rsidRDefault="008A2789" w:rsidP="008A2789">
      <w:pPr>
        <w:spacing w:line="276" w:lineRule="auto"/>
        <w:rPr>
          <w:sz w:val="22"/>
          <w:szCs w:val="22"/>
          <w:lang w:val="fr-FR"/>
        </w:rPr>
      </w:pPr>
      <w:r>
        <w:rPr>
          <w:sz w:val="22"/>
          <w:szCs w:val="22"/>
          <w:lang w:val="fr-FR"/>
        </w:rPr>
        <w:t>PRIMĂRIA COMUNEI ION CREANGA</w:t>
      </w:r>
    </w:p>
    <w:p w14:paraId="22A8C935" w14:textId="77777777" w:rsidR="008A2789" w:rsidRDefault="008A2789" w:rsidP="008A2789">
      <w:pPr>
        <w:spacing w:line="276" w:lineRule="auto"/>
        <w:rPr>
          <w:sz w:val="22"/>
          <w:szCs w:val="22"/>
          <w:lang w:val="fr-FR"/>
        </w:rPr>
      </w:pPr>
      <w:r>
        <w:rPr>
          <w:sz w:val="22"/>
          <w:szCs w:val="22"/>
          <w:lang w:val="fr-FR"/>
        </w:rPr>
        <w:t xml:space="preserve">Nr. </w:t>
      </w:r>
      <w:proofErr w:type="gramStart"/>
      <w:r>
        <w:rPr>
          <w:sz w:val="22"/>
          <w:szCs w:val="22"/>
          <w:lang w:val="fr-FR"/>
        </w:rPr>
        <w:t xml:space="preserve">15897  </w:t>
      </w:r>
      <w:proofErr w:type="spellStart"/>
      <w:r>
        <w:rPr>
          <w:sz w:val="22"/>
          <w:szCs w:val="22"/>
          <w:lang w:val="fr-FR"/>
        </w:rPr>
        <w:t>din</w:t>
      </w:r>
      <w:proofErr w:type="spellEnd"/>
      <w:proofErr w:type="gramEnd"/>
      <w:r>
        <w:rPr>
          <w:sz w:val="22"/>
          <w:szCs w:val="22"/>
          <w:lang w:val="fr-FR"/>
        </w:rPr>
        <w:t xml:space="preserve">  20.12.2023 </w:t>
      </w:r>
    </w:p>
    <w:p w14:paraId="403BCAD9" w14:textId="77777777" w:rsidR="008A2789" w:rsidRDefault="008A2789" w:rsidP="008A2789">
      <w:pPr>
        <w:rPr>
          <w:sz w:val="22"/>
          <w:szCs w:val="22"/>
          <w:lang w:val="fr-FR"/>
        </w:rPr>
      </w:pPr>
    </w:p>
    <w:p w14:paraId="50E1C371" w14:textId="77777777" w:rsidR="008A2789" w:rsidRDefault="008A2789" w:rsidP="008A2789">
      <w:pPr>
        <w:rPr>
          <w:sz w:val="22"/>
          <w:szCs w:val="22"/>
          <w:lang w:val="fr-FR"/>
        </w:rPr>
      </w:pPr>
    </w:p>
    <w:p w14:paraId="0013B360" w14:textId="77777777" w:rsidR="008A2789" w:rsidRDefault="008A2789" w:rsidP="008A2789">
      <w:pPr>
        <w:rPr>
          <w:sz w:val="22"/>
          <w:szCs w:val="22"/>
          <w:lang w:val="fr-FR"/>
        </w:rPr>
      </w:pPr>
    </w:p>
    <w:p w14:paraId="0ED51DE1" w14:textId="77777777" w:rsidR="008A2789" w:rsidRDefault="008A2789" w:rsidP="008A2789">
      <w:pPr>
        <w:rPr>
          <w:sz w:val="22"/>
          <w:szCs w:val="22"/>
          <w:lang w:val="ro-RO"/>
        </w:rPr>
      </w:pPr>
    </w:p>
    <w:p w14:paraId="20E7F677" w14:textId="77777777" w:rsidR="008A2789" w:rsidRDefault="008A2789" w:rsidP="008A2789">
      <w:pPr>
        <w:tabs>
          <w:tab w:val="left" w:pos="0"/>
        </w:tabs>
        <w:ind w:right="-568"/>
        <w:rPr>
          <w:b/>
          <w:sz w:val="22"/>
          <w:szCs w:val="22"/>
        </w:rPr>
      </w:pPr>
      <w:r>
        <w:rPr>
          <w:b/>
          <w:sz w:val="22"/>
          <w:szCs w:val="22"/>
        </w:rPr>
        <w:t xml:space="preserve">                                                           </w:t>
      </w:r>
      <w:proofErr w:type="gramStart"/>
      <w:r>
        <w:rPr>
          <w:b/>
          <w:sz w:val="22"/>
          <w:szCs w:val="22"/>
        </w:rPr>
        <w:t>RAPORT  DE</w:t>
      </w:r>
      <w:proofErr w:type="gramEnd"/>
      <w:r>
        <w:rPr>
          <w:b/>
          <w:sz w:val="22"/>
          <w:szCs w:val="22"/>
        </w:rPr>
        <w:t xml:space="preserve">  SPECIALITATE</w:t>
      </w:r>
    </w:p>
    <w:p w14:paraId="7DE6FD6D" w14:textId="77777777" w:rsidR="008A2789" w:rsidRDefault="008A2789" w:rsidP="008A2789">
      <w:pPr>
        <w:jc w:val="center"/>
        <w:rPr>
          <w:b/>
          <w:bCs/>
          <w:sz w:val="22"/>
          <w:szCs w:val="22"/>
          <w:lang w:val="ro-RO"/>
        </w:rPr>
      </w:pPr>
      <w:proofErr w:type="gramStart"/>
      <w:r>
        <w:rPr>
          <w:b/>
          <w:sz w:val="22"/>
          <w:szCs w:val="22"/>
        </w:rPr>
        <w:t xml:space="preserve">al  </w:t>
      </w:r>
      <w:proofErr w:type="spellStart"/>
      <w:r>
        <w:rPr>
          <w:b/>
          <w:sz w:val="22"/>
          <w:szCs w:val="22"/>
        </w:rPr>
        <w:t>Proiectului</w:t>
      </w:r>
      <w:proofErr w:type="spellEnd"/>
      <w:proofErr w:type="gramEnd"/>
      <w:r>
        <w:rPr>
          <w:b/>
          <w:sz w:val="22"/>
          <w:szCs w:val="22"/>
        </w:rPr>
        <w:t xml:space="preserve">  de </w:t>
      </w:r>
      <w:proofErr w:type="spellStart"/>
      <w:r>
        <w:rPr>
          <w:b/>
          <w:sz w:val="22"/>
          <w:szCs w:val="22"/>
        </w:rPr>
        <w:t>hotărâre</w:t>
      </w:r>
      <w:proofErr w:type="spellEnd"/>
      <w:r>
        <w:rPr>
          <w:b/>
          <w:bCs/>
          <w:sz w:val="22"/>
          <w:szCs w:val="22"/>
          <w:lang w:val="ro-RO"/>
        </w:rPr>
        <w:t xml:space="preserve"> privind aprobarea ajustării prețului pentru apa industrială pentru întreaga arie de operare a APAVITAL S.A.</w:t>
      </w:r>
    </w:p>
    <w:p w14:paraId="21953031" w14:textId="77777777" w:rsidR="008A2789" w:rsidRDefault="008A2789" w:rsidP="008A2789">
      <w:pPr>
        <w:jc w:val="center"/>
        <w:rPr>
          <w:b/>
          <w:sz w:val="22"/>
          <w:szCs w:val="22"/>
          <w:lang w:val="ro-RO"/>
        </w:rPr>
      </w:pPr>
      <w:r>
        <w:rPr>
          <w:b/>
          <w:bCs/>
          <w:sz w:val="22"/>
          <w:szCs w:val="22"/>
          <w:lang w:val="ro-RO"/>
        </w:rPr>
        <w:t xml:space="preserve"> </w:t>
      </w:r>
    </w:p>
    <w:p w14:paraId="7366895C" w14:textId="77777777" w:rsidR="008A2789" w:rsidRDefault="008A2789" w:rsidP="008A2789">
      <w:pPr>
        <w:rPr>
          <w:sz w:val="22"/>
          <w:szCs w:val="22"/>
          <w:lang w:val="ro-RO"/>
        </w:rPr>
      </w:pPr>
      <w:r>
        <w:rPr>
          <w:sz w:val="22"/>
          <w:szCs w:val="22"/>
          <w:lang w:val="ro-RO"/>
        </w:rPr>
        <w:t xml:space="preserve">    Văzând adresa S.C. ARSACIS SA cu nr.</w:t>
      </w:r>
      <w:r>
        <w:rPr>
          <w:sz w:val="22"/>
          <w:szCs w:val="22"/>
        </w:rPr>
        <w:t xml:space="preserve">1651/29.11.2023 </w:t>
      </w:r>
      <w:r>
        <w:rPr>
          <w:sz w:val="22"/>
          <w:szCs w:val="22"/>
          <w:lang w:val="ro-RO"/>
        </w:rPr>
        <w:t xml:space="preserve"> prin care se solicită să se supună hotărârii Consiliului Local, Proiectul de hotărâre privind aprobarea ajustării prețului pentru apa industrială pentru întreaga arie de operare a APAVITAL S.A.</w:t>
      </w:r>
    </w:p>
    <w:p w14:paraId="3FB08C27" w14:textId="77777777" w:rsidR="008A2789" w:rsidRDefault="008A2789" w:rsidP="008A2789">
      <w:pPr>
        <w:rPr>
          <w:sz w:val="22"/>
          <w:szCs w:val="22"/>
          <w:lang w:val="ro-RO"/>
        </w:rPr>
      </w:pPr>
      <w:r>
        <w:rPr>
          <w:sz w:val="22"/>
          <w:szCs w:val="22"/>
          <w:lang w:val="ro-RO"/>
        </w:rPr>
        <w:t>Analizând:</w:t>
      </w:r>
    </w:p>
    <w:p w14:paraId="72FD8636" w14:textId="77777777" w:rsidR="008A2789" w:rsidRDefault="008A2789" w:rsidP="008A2789">
      <w:pPr>
        <w:pStyle w:val="ListParagraph"/>
        <w:numPr>
          <w:ilvl w:val="0"/>
          <w:numId w:val="1"/>
        </w:numPr>
        <w:rPr>
          <w:sz w:val="22"/>
          <w:szCs w:val="22"/>
        </w:rPr>
      </w:pPr>
      <w:proofErr w:type="spellStart"/>
      <w:r>
        <w:t>Raportul</w:t>
      </w:r>
      <w:proofErr w:type="spellEnd"/>
      <w:r>
        <w:t xml:space="preserve"> ARSACIS nr.1651/29.11.2023 cu </w:t>
      </w:r>
      <w:proofErr w:type="spellStart"/>
      <w:r>
        <w:t>privire</w:t>
      </w:r>
      <w:proofErr w:type="spellEnd"/>
      <w:r>
        <w:t xml:space="preserve"> la </w:t>
      </w:r>
      <w:proofErr w:type="spellStart"/>
      <w:r>
        <w:t>solicitarea</w:t>
      </w:r>
      <w:proofErr w:type="spellEnd"/>
      <w:r>
        <w:t xml:space="preserve"> </w:t>
      </w:r>
      <w:proofErr w:type="spellStart"/>
      <w:r>
        <w:t>operatorului</w:t>
      </w:r>
      <w:proofErr w:type="spellEnd"/>
      <w:r>
        <w:t xml:space="preserve"> regional APAVITAL SA de </w:t>
      </w:r>
      <w:proofErr w:type="spellStart"/>
      <w:r>
        <w:t>aprobare</w:t>
      </w:r>
      <w:proofErr w:type="spellEnd"/>
      <w:r>
        <w:t xml:space="preserve"> </w:t>
      </w:r>
      <w:proofErr w:type="gramStart"/>
      <w:r>
        <w:t>a</w:t>
      </w:r>
      <w:proofErr w:type="gramEnd"/>
      <w:r>
        <w:t xml:space="preserve"> </w:t>
      </w:r>
      <w:proofErr w:type="spellStart"/>
      <w:r>
        <w:t>ajustării</w:t>
      </w:r>
      <w:proofErr w:type="spellEnd"/>
      <w:r>
        <w:t xml:space="preserve"> </w:t>
      </w:r>
      <w:proofErr w:type="spellStart"/>
      <w:r>
        <w:t>prețului</w:t>
      </w:r>
      <w:proofErr w:type="spellEnd"/>
      <w:r>
        <w:t xml:space="preserve"> </w:t>
      </w:r>
      <w:proofErr w:type="spellStart"/>
      <w:r>
        <w:t>pentru</w:t>
      </w:r>
      <w:proofErr w:type="spellEnd"/>
      <w:r>
        <w:t xml:space="preserve"> </w:t>
      </w:r>
      <w:proofErr w:type="spellStart"/>
      <w:r>
        <w:t>apa</w:t>
      </w:r>
      <w:proofErr w:type="spellEnd"/>
      <w:r>
        <w:t xml:space="preserve"> </w:t>
      </w:r>
      <w:proofErr w:type="spellStart"/>
      <w:r>
        <w:t>industrială</w:t>
      </w:r>
      <w:proofErr w:type="spellEnd"/>
      <w:r>
        <w:t xml:space="preserve"> </w:t>
      </w:r>
      <w:proofErr w:type="spellStart"/>
      <w:r>
        <w:t>pentru</w:t>
      </w:r>
      <w:proofErr w:type="spellEnd"/>
      <w:r>
        <w:t xml:space="preserve"> </w:t>
      </w:r>
      <w:proofErr w:type="spellStart"/>
      <w:r>
        <w:t>întreaga</w:t>
      </w:r>
      <w:proofErr w:type="spellEnd"/>
      <w:r>
        <w:t xml:space="preserve"> </w:t>
      </w:r>
      <w:proofErr w:type="spellStart"/>
      <w:r>
        <w:t>arie</w:t>
      </w:r>
      <w:proofErr w:type="spellEnd"/>
      <w:r>
        <w:t xml:space="preserve"> de </w:t>
      </w:r>
      <w:proofErr w:type="spellStart"/>
      <w:r>
        <w:t>operare</w:t>
      </w:r>
      <w:proofErr w:type="spellEnd"/>
      <w:r>
        <w:t xml:space="preserve">; </w:t>
      </w:r>
    </w:p>
    <w:p w14:paraId="0312C1DA" w14:textId="77777777" w:rsidR="008A2789" w:rsidRDefault="008A2789" w:rsidP="008A2789">
      <w:pPr>
        <w:pStyle w:val="ListParagraph"/>
        <w:numPr>
          <w:ilvl w:val="0"/>
          <w:numId w:val="1"/>
        </w:numPr>
        <w:rPr>
          <w:sz w:val="22"/>
          <w:szCs w:val="22"/>
        </w:rPr>
      </w:pPr>
      <w:proofErr w:type="spellStart"/>
      <w:r>
        <w:t>Adresa</w:t>
      </w:r>
      <w:proofErr w:type="spellEnd"/>
      <w:r>
        <w:t xml:space="preserve"> APAVITAL SA nr. AV/69981/RG/23.11.2023 </w:t>
      </w:r>
      <w:proofErr w:type="spellStart"/>
      <w:r>
        <w:t>privind</w:t>
      </w:r>
      <w:proofErr w:type="spellEnd"/>
      <w:r>
        <w:t xml:space="preserve"> </w:t>
      </w:r>
      <w:proofErr w:type="spellStart"/>
      <w:r>
        <w:t>solicitarea</w:t>
      </w:r>
      <w:proofErr w:type="spellEnd"/>
      <w:r>
        <w:t xml:space="preserve"> de </w:t>
      </w:r>
      <w:proofErr w:type="spellStart"/>
      <w:r>
        <w:t>aprobare</w:t>
      </w:r>
      <w:proofErr w:type="spellEnd"/>
      <w:r>
        <w:t xml:space="preserve"> </w:t>
      </w:r>
      <w:proofErr w:type="gramStart"/>
      <w:r>
        <w:t>a</w:t>
      </w:r>
      <w:proofErr w:type="gramEnd"/>
      <w:r>
        <w:t xml:space="preserve"> </w:t>
      </w:r>
      <w:proofErr w:type="spellStart"/>
      <w:r>
        <w:t>ajustării</w:t>
      </w:r>
      <w:proofErr w:type="spellEnd"/>
      <w:r>
        <w:t xml:space="preserve"> </w:t>
      </w:r>
      <w:proofErr w:type="spellStart"/>
      <w:r>
        <w:t>prețului</w:t>
      </w:r>
      <w:proofErr w:type="spellEnd"/>
      <w:r>
        <w:t xml:space="preserve"> </w:t>
      </w:r>
      <w:proofErr w:type="spellStart"/>
      <w:r>
        <w:t>pentru</w:t>
      </w:r>
      <w:proofErr w:type="spellEnd"/>
      <w:r>
        <w:t xml:space="preserve"> </w:t>
      </w:r>
      <w:proofErr w:type="spellStart"/>
      <w:r>
        <w:t>apa</w:t>
      </w:r>
      <w:proofErr w:type="spellEnd"/>
      <w:r>
        <w:t xml:space="preserve"> </w:t>
      </w:r>
      <w:proofErr w:type="spellStart"/>
      <w:r>
        <w:t>industrială</w:t>
      </w:r>
      <w:proofErr w:type="spellEnd"/>
      <w:r>
        <w:t xml:space="preserve"> pe </w:t>
      </w:r>
      <w:proofErr w:type="spellStart"/>
      <w:r>
        <w:t>întreaga</w:t>
      </w:r>
      <w:proofErr w:type="spellEnd"/>
      <w:r>
        <w:t xml:space="preserve"> </w:t>
      </w:r>
      <w:proofErr w:type="spellStart"/>
      <w:r>
        <w:t>arie</w:t>
      </w:r>
      <w:proofErr w:type="spellEnd"/>
      <w:r>
        <w:t xml:space="preserve"> de </w:t>
      </w:r>
      <w:proofErr w:type="spellStart"/>
      <w:r>
        <w:t>operare</w:t>
      </w:r>
      <w:proofErr w:type="spellEnd"/>
      <w:r>
        <w:t xml:space="preserve"> a APAVITAL SA; </w:t>
      </w:r>
    </w:p>
    <w:p w14:paraId="01A381F8" w14:textId="77777777" w:rsidR="008A2789" w:rsidRDefault="008A2789" w:rsidP="008A2789">
      <w:pPr>
        <w:pStyle w:val="ListParagraph"/>
        <w:numPr>
          <w:ilvl w:val="0"/>
          <w:numId w:val="1"/>
        </w:numPr>
        <w:rPr>
          <w:sz w:val="22"/>
          <w:szCs w:val="22"/>
        </w:rPr>
      </w:pPr>
      <w:proofErr w:type="spellStart"/>
      <w:r>
        <w:t>Avizul</w:t>
      </w:r>
      <w:proofErr w:type="spellEnd"/>
      <w:r>
        <w:t xml:space="preserve"> ANRSC nr. 985986/22.11.2023 </w:t>
      </w:r>
      <w:proofErr w:type="spellStart"/>
      <w:r>
        <w:t>privind</w:t>
      </w:r>
      <w:proofErr w:type="spellEnd"/>
      <w:r>
        <w:t xml:space="preserve"> </w:t>
      </w:r>
      <w:proofErr w:type="spellStart"/>
      <w:r>
        <w:t>ajustarea</w:t>
      </w:r>
      <w:proofErr w:type="spellEnd"/>
      <w:r>
        <w:t xml:space="preserve"> </w:t>
      </w:r>
      <w:proofErr w:type="spellStart"/>
      <w:r>
        <w:t>prețului</w:t>
      </w:r>
      <w:proofErr w:type="spellEnd"/>
      <w:r>
        <w:t xml:space="preserve"> </w:t>
      </w:r>
      <w:proofErr w:type="spellStart"/>
      <w:r>
        <w:t>pentru</w:t>
      </w:r>
      <w:proofErr w:type="spellEnd"/>
      <w:r>
        <w:t xml:space="preserve"> </w:t>
      </w:r>
      <w:proofErr w:type="spellStart"/>
      <w:r>
        <w:t>apa</w:t>
      </w:r>
      <w:proofErr w:type="spellEnd"/>
      <w:r>
        <w:t xml:space="preserve"> </w:t>
      </w:r>
      <w:proofErr w:type="spellStart"/>
      <w:r>
        <w:t>industrială</w:t>
      </w:r>
      <w:proofErr w:type="spellEnd"/>
      <w:r>
        <w:t xml:space="preserve"> </w:t>
      </w:r>
      <w:proofErr w:type="spellStart"/>
      <w:r>
        <w:t>pentru</w:t>
      </w:r>
      <w:proofErr w:type="spellEnd"/>
      <w:r>
        <w:t xml:space="preserve"> </w:t>
      </w:r>
      <w:proofErr w:type="spellStart"/>
      <w:r>
        <w:t>întreaga</w:t>
      </w:r>
      <w:proofErr w:type="spellEnd"/>
      <w:r>
        <w:t xml:space="preserve"> </w:t>
      </w:r>
      <w:proofErr w:type="spellStart"/>
      <w:r>
        <w:t>arie</w:t>
      </w:r>
      <w:proofErr w:type="spellEnd"/>
      <w:r>
        <w:t xml:space="preserve"> de </w:t>
      </w:r>
      <w:proofErr w:type="spellStart"/>
      <w:r>
        <w:t>operare</w:t>
      </w:r>
      <w:proofErr w:type="spellEnd"/>
      <w:r>
        <w:t xml:space="preserve">, </w:t>
      </w:r>
      <w:proofErr w:type="spellStart"/>
      <w:r>
        <w:t>pentru</w:t>
      </w:r>
      <w:proofErr w:type="spellEnd"/>
      <w:r>
        <w:t xml:space="preserve"> APAVITAL SA </w:t>
      </w:r>
      <w:proofErr w:type="spellStart"/>
      <w:r>
        <w:t>Iași</w:t>
      </w:r>
      <w:proofErr w:type="spellEnd"/>
      <w:r>
        <w:t xml:space="preserve">, </w:t>
      </w:r>
    </w:p>
    <w:p w14:paraId="78BDBC4B" w14:textId="77777777" w:rsidR="008A2789" w:rsidRDefault="008A2789" w:rsidP="008A2789">
      <w:pPr>
        <w:rPr>
          <w:i/>
          <w:iCs/>
          <w:sz w:val="22"/>
          <w:szCs w:val="22"/>
          <w:lang w:val="ro-RO"/>
        </w:rPr>
      </w:pPr>
      <w:r>
        <w:rPr>
          <w:sz w:val="22"/>
          <w:szCs w:val="22"/>
          <w:lang w:val="ro-RO"/>
        </w:rPr>
        <w:t xml:space="preserve">     Potrivit prevederilor art.35 alin.(8)  din Legea serviciului de alimentare cu apă și de canalizare nr.241/2006, republicată, cu </w:t>
      </w:r>
      <w:proofErr w:type="spellStart"/>
      <w:r>
        <w:rPr>
          <w:sz w:val="22"/>
          <w:szCs w:val="22"/>
          <w:lang w:val="ro-RO"/>
        </w:rPr>
        <w:t>modificarile</w:t>
      </w:r>
      <w:proofErr w:type="spellEnd"/>
      <w:r>
        <w:rPr>
          <w:sz w:val="22"/>
          <w:szCs w:val="22"/>
          <w:lang w:val="ro-RO"/>
        </w:rPr>
        <w:t xml:space="preserve"> și completările ulterioare: ,,</w:t>
      </w:r>
      <w:r>
        <w:rPr>
          <w:i/>
          <w:iCs/>
          <w:sz w:val="22"/>
          <w:szCs w:val="22"/>
          <w:lang w:val="ro-RO"/>
        </w:rPr>
        <w:t xml:space="preserve">Stabilirea, ajustarea sau modificarea prețurilor și tarifelor pentru serviciile de alimentare cu apă și de canalizare care se furnizează/prestează prin intermediul unei structuri publice care se dezvoltă/extinde din alte surse de finanțare decât cele menționate la alin. (2), se aprobă ,.. cu respectarea mandatului </w:t>
      </w:r>
      <w:proofErr w:type="spellStart"/>
      <w:r>
        <w:rPr>
          <w:i/>
          <w:iCs/>
          <w:sz w:val="22"/>
          <w:szCs w:val="22"/>
          <w:lang w:val="ro-RO"/>
        </w:rPr>
        <w:t>incredințat</w:t>
      </w:r>
      <w:proofErr w:type="spellEnd"/>
      <w:r>
        <w:rPr>
          <w:i/>
          <w:iCs/>
          <w:sz w:val="22"/>
          <w:szCs w:val="22"/>
          <w:lang w:val="ro-RO"/>
        </w:rPr>
        <w:t>, prin hotărâri ale adunărilor generale ale asociațiilor de dezvoltare intercomunitară cu obiect de activitate serviciul de alimentare cu apă și de canalizare, în baza avizului de specialitate eliberat de A.N.R.S.C...,</w:t>
      </w:r>
      <w:r>
        <w:rPr>
          <w:sz w:val="22"/>
          <w:szCs w:val="22"/>
          <w:lang w:val="ro-RO"/>
        </w:rPr>
        <w:t xml:space="preserve"> "</w:t>
      </w:r>
    </w:p>
    <w:p w14:paraId="21ED78BC" w14:textId="77777777" w:rsidR="008A2789" w:rsidRDefault="008A2789" w:rsidP="008A2789">
      <w:pPr>
        <w:rPr>
          <w:sz w:val="22"/>
          <w:szCs w:val="22"/>
          <w:lang w:val="ro-RO"/>
        </w:rPr>
      </w:pPr>
      <w:r>
        <w:rPr>
          <w:sz w:val="22"/>
          <w:szCs w:val="22"/>
          <w:lang w:val="ro-RO"/>
        </w:rPr>
        <w:t xml:space="preserve">   Majorarea de preț solicitată este destinată să garanteze respectarea autonomiei financiare a operatorului și continuitatea serviciului și in același timp să asigure continuitatea serviciului de apă de  pe  </w:t>
      </w:r>
      <w:proofErr w:type="spellStart"/>
      <w:r>
        <w:rPr>
          <w:sz w:val="22"/>
          <w:szCs w:val="22"/>
          <w:lang w:val="ro-RO"/>
        </w:rPr>
        <w:t>intreaga</w:t>
      </w:r>
      <w:proofErr w:type="spellEnd"/>
      <w:r>
        <w:rPr>
          <w:sz w:val="22"/>
          <w:szCs w:val="22"/>
          <w:lang w:val="ro-RO"/>
        </w:rPr>
        <w:t xml:space="preserve">  arie  de  acoperire  a operatorului  regional  de  apa.  </w:t>
      </w:r>
    </w:p>
    <w:p w14:paraId="2E3D95E5" w14:textId="77777777" w:rsidR="008A2789" w:rsidRDefault="008A2789" w:rsidP="008A2789">
      <w:pPr>
        <w:rPr>
          <w:sz w:val="22"/>
          <w:szCs w:val="22"/>
          <w:lang w:val="ro-RO"/>
        </w:rPr>
      </w:pPr>
      <w:r>
        <w:rPr>
          <w:sz w:val="22"/>
          <w:szCs w:val="22"/>
          <w:lang w:val="ro-RO"/>
        </w:rPr>
        <w:t xml:space="preserve">    Prețul actual la apa industrială pentru întreaga arie de operare, respectiv 4,28  lei/mc, exclusiv TVA.</w:t>
      </w:r>
    </w:p>
    <w:p w14:paraId="0BAC449E" w14:textId="77777777" w:rsidR="008A2789" w:rsidRDefault="008A2789" w:rsidP="008A2789">
      <w:pPr>
        <w:rPr>
          <w:sz w:val="22"/>
          <w:szCs w:val="22"/>
          <w:lang w:val="ro-RO"/>
        </w:rPr>
      </w:pPr>
      <w:r>
        <w:rPr>
          <w:sz w:val="22"/>
          <w:szCs w:val="22"/>
          <w:lang w:val="ro-RO"/>
        </w:rPr>
        <w:t xml:space="preserve">    Contextul </w:t>
      </w:r>
      <w:proofErr w:type="spellStart"/>
      <w:r>
        <w:rPr>
          <w:sz w:val="22"/>
          <w:szCs w:val="22"/>
          <w:lang w:val="ro-RO"/>
        </w:rPr>
        <w:t>economico</w:t>
      </w:r>
      <w:proofErr w:type="spellEnd"/>
      <w:r>
        <w:rPr>
          <w:sz w:val="22"/>
          <w:szCs w:val="22"/>
          <w:lang w:val="ro-RO"/>
        </w:rPr>
        <w:t xml:space="preserve"> - financiar al ultimilor ani a generat o tendință de majorare a costurilor si implicit a prețurilor și tarifelor practicate de majoritatea furnizorilor de produse și servicii, de aceea este necesar ca fundamentarea de preț pentru produsul apă industrială pentru perioada următoare să pornească de la realitățile perioadei actuale. </w:t>
      </w:r>
    </w:p>
    <w:p w14:paraId="6AD10D61" w14:textId="77777777" w:rsidR="008A2789" w:rsidRDefault="008A2789" w:rsidP="008A2789">
      <w:pPr>
        <w:rPr>
          <w:sz w:val="22"/>
          <w:szCs w:val="22"/>
          <w:lang w:val="ro-RO"/>
        </w:rPr>
      </w:pPr>
      <w:r>
        <w:rPr>
          <w:sz w:val="22"/>
          <w:szCs w:val="22"/>
          <w:lang w:val="ro-RO"/>
        </w:rPr>
        <w:t xml:space="preserve">     De asemenea, potrivit dispozițiilor Legii nr. 51/2006 a serviciilor comunitare de utilități publice, respectiv art. 8 alin. (3) lit. k), art. 10 alin. (5) și (5^), aprobarea stabilirii, ajustării sau modificării prețurilor și tarifelor de către Asociație este condiționată de primirea in prealabil a unui mandat special din partea autorităților deliberative ale UAT-urilor membre ale Asociației, dar in situația in care autoritățile deliberative ale UAT-urilor nu se pronunță, în termen de 30 de zile de la primirea solicitării, asupra hotărârilor privind acordarea mandatelor speciale, se prezumă că unitățile administrativ-teritoriale au acceptat tacit delegarea atribuțiilor lor.</w:t>
      </w:r>
    </w:p>
    <w:p w14:paraId="70FB33FA" w14:textId="77777777" w:rsidR="008A2789" w:rsidRDefault="008A2789" w:rsidP="008A2789">
      <w:pPr>
        <w:rPr>
          <w:sz w:val="22"/>
          <w:szCs w:val="22"/>
          <w:lang w:val="ro-RO"/>
        </w:rPr>
      </w:pPr>
      <w:r>
        <w:rPr>
          <w:sz w:val="22"/>
          <w:szCs w:val="22"/>
          <w:lang w:val="ro-RO"/>
        </w:rPr>
        <w:t>Conform celor prezentate mai sus, se solicită supunerea spre analiză și aprobare a ajustării prețului pentru apa industrială pentru întreaga arie de operare a APAVITAL SA.</w:t>
      </w:r>
    </w:p>
    <w:p w14:paraId="7005F3D4" w14:textId="77777777" w:rsidR="008A2789" w:rsidRDefault="008A2789" w:rsidP="008A2789">
      <w:pPr>
        <w:rPr>
          <w:sz w:val="22"/>
          <w:szCs w:val="22"/>
          <w:lang w:val="ro-RO"/>
        </w:rPr>
      </w:pPr>
    </w:p>
    <w:p w14:paraId="2F680F84" w14:textId="77777777" w:rsidR="008A2789" w:rsidRDefault="008A2789" w:rsidP="008A2789">
      <w:pPr>
        <w:rPr>
          <w:sz w:val="22"/>
          <w:szCs w:val="22"/>
          <w:lang w:val="ro-RO"/>
        </w:rPr>
      </w:pPr>
    </w:p>
    <w:p w14:paraId="46280C66" w14:textId="77777777" w:rsidR="008A2789" w:rsidRDefault="008A2789" w:rsidP="008A2789">
      <w:pPr>
        <w:jc w:val="center"/>
        <w:rPr>
          <w:sz w:val="22"/>
          <w:szCs w:val="22"/>
          <w:lang w:val="ro-RO"/>
        </w:rPr>
      </w:pPr>
      <w:proofErr w:type="spellStart"/>
      <w:r>
        <w:rPr>
          <w:sz w:val="22"/>
          <w:szCs w:val="22"/>
          <w:lang w:val="ro-RO"/>
        </w:rPr>
        <w:t>Intocmit</w:t>
      </w:r>
      <w:proofErr w:type="spellEnd"/>
      <w:r>
        <w:rPr>
          <w:sz w:val="22"/>
          <w:szCs w:val="22"/>
          <w:lang w:val="ro-RO"/>
        </w:rPr>
        <w:t xml:space="preserve"> ,</w:t>
      </w:r>
    </w:p>
    <w:p w14:paraId="09708FE8" w14:textId="77777777" w:rsidR="008A2789" w:rsidRDefault="008A2789" w:rsidP="008A2789">
      <w:pPr>
        <w:jc w:val="center"/>
        <w:rPr>
          <w:sz w:val="22"/>
          <w:szCs w:val="22"/>
          <w:lang w:val="ro-RO"/>
        </w:rPr>
      </w:pPr>
      <w:r>
        <w:rPr>
          <w:sz w:val="22"/>
          <w:szCs w:val="22"/>
          <w:lang w:val="ro-RO"/>
        </w:rPr>
        <w:t xml:space="preserve"> Consilier ,  </w:t>
      </w:r>
    </w:p>
    <w:p w14:paraId="3E4D6B82" w14:textId="77777777" w:rsidR="008A2789" w:rsidRDefault="008A2789" w:rsidP="008A2789">
      <w:pPr>
        <w:jc w:val="center"/>
        <w:rPr>
          <w:sz w:val="22"/>
          <w:szCs w:val="22"/>
          <w:lang w:val="ro-RO"/>
        </w:rPr>
      </w:pPr>
      <w:r>
        <w:rPr>
          <w:sz w:val="22"/>
          <w:szCs w:val="22"/>
          <w:lang w:val="ro-RO"/>
        </w:rPr>
        <w:t>Mariana TRISCAU</w:t>
      </w:r>
    </w:p>
    <w:p w14:paraId="3B2224DB" w14:textId="77777777" w:rsidR="008A2789" w:rsidRDefault="008A2789" w:rsidP="008A2789">
      <w:pPr>
        <w:rPr>
          <w:sz w:val="22"/>
          <w:szCs w:val="22"/>
          <w:lang w:val="ro-RO"/>
        </w:rPr>
      </w:pPr>
    </w:p>
    <w:p w14:paraId="27ECBC1A" w14:textId="77777777" w:rsidR="008A2789" w:rsidRDefault="008A2789" w:rsidP="008A2789">
      <w:pPr>
        <w:rPr>
          <w:sz w:val="22"/>
          <w:szCs w:val="22"/>
          <w:lang w:val="ro-RO"/>
        </w:rPr>
      </w:pPr>
    </w:p>
    <w:p w14:paraId="3FF9036B" w14:textId="77777777" w:rsidR="008A2789" w:rsidRDefault="008A2789" w:rsidP="008A2789">
      <w:pPr>
        <w:rPr>
          <w:sz w:val="22"/>
          <w:szCs w:val="22"/>
          <w:lang w:val="ro-RO"/>
        </w:rPr>
      </w:pPr>
    </w:p>
    <w:p w14:paraId="4F04EEC5" w14:textId="77777777" w:rsidR="008A2789" w:rsidRDefault="008A2789" w:rsidP="008A2789">
      <w:pPr>
        <w:rPr>
          <w:sz w:val="22"/>
          <w:szCs w:val="22"/>
          <w:lang w:val="ro-RO"/>
        </w:rPr>
      </w:pPr>
    </w:p>
    <w:p w14:paraId="0B48DFAD" w14:textId="77777777" w:rsidR="008A2789" w:rsidRDefault="008A2789" w:rsidP="008A2789">
      <w:pPr>
        <w:rPr>
          <w:sz w:val="22"/>
          <w:szCs w:val="22"/>
          <w:lang w:val="ro-RO"/>
        </w:rPr>
      </w:pPr>
    </w:p>
    <w:p w14:paraId="05B996BD" w14:textId="77777777" w:rsidR="008A2789" w:rsidRDefault="008A2789" w:rsidP="008A2789">
      <w:pPr>
        <w:spacing w:line="276" w:lineRule="auto"/>
        <w:jc w:val="center"/>
      </w:pPr>
    </w:p>
    <w:p w14:paraId="3BD88E8D" w14:textId="77777777" w:rsidR="008A2789" w:rsidRDefault="008A2789" w:rsidP="008A2789">
      <w:pPr>
        <w:spacing w:line="276" w:lineRule="auto"/>
        <w:jc w:val="center"/>
      </w:pPr>
    </w:p>
    <w:p w14:paraId="7DE19268" w14:textId="77777777" w:rsidR="008A2789" w:rsidRDefault="008A2789" w:rsidP="008A2789">
      <w:pPr>
        <w:spacing w:line="276" w:lineRule="auto"/>
        <w:jc w:val="center"/>
      </w:pPr>
    </w:p>
    <w:p w14:paraId="51BAA228" w14:textId="77777777" w:rsidR="008A2789" w:rsidRDefault="008A2789" w:rsidP="008A2789">
      <w:pPr>
        <w:spacing w:line="276" w:lineRule="auto"/>
        <w:jc w:val="center"/>
      </w:pPr>
    </w:p>
    <w:p w14:paraId="7FEBB477" w14:textId="77777777" w:rsidR="008A2789" w:rsidRDefault="008A2789" w:rsidP="008A2789">
      <w:pPr>
        <w:spacing w:line="276" w:lineRule="auto"/>
        <w:jc w:val="center"/>
      </w:pPr>
    </w:p>
    <w:p w14:paraId="10773491" w14:textId="77777777" w:rsidR="008A2789" w:rsidRDefault="008A2789" w:rsidP="008A2789">
      <w:pPr>
        <w:spacing w:line="276" w:lineRule="auto"/>
        <w:jc w:val="center"/>
      </w:pPr>
    </w:p>
    <w:p w14:paraId="4828518D" w14:textId="77777777" w:rsidR="008A2789" w:rsidRDefault="008A2789" w:rsidP="008A2789">
      <w:pPr>
        <w:spacing w:line="276" w:lineRule="auto"/>
        <w:jc w:val="center"/>
      </w:pPr>
    </w:p>
    <w:p w14:paraId="4DCD74E0" w14:textId="77777777" w:rsidR="008A2789" w:rsidRDefault="008A2789" w:rsidP="008A2789">
      <w:pPr>
        <w:spacing w:line="276" w:lineRule="auto"/>
        <w:jc w:val="center"/>
        <w:rPr>
          <w:rFonts w:eastAsia="Calibri"/>
          <w:b/>
          <w:lang w:val="ro-RO"/>
        </w:rPr>
      </w:pPr>
      <w:r>
        <w:t xml:space="preserve"> </w:t>
      </w:r>
      <w:r>
        <w:rPr>
          <w:lang w:val="fr-FR"/>
        </w:rPr>
        <w:t xml:space="preserve">  </w:t>
      </w:r>
      <w:r>
        <w:rPr>
          <w:lang w:val="fr-FR" w:eastAsia="en-GB"/>
        </w:rPr>
        <w:t xml:space="preserve">   </w:t>
      </w:r>
      <w:r>
        <w:rPr>
          <w:b/>
          <w:color w:val="000000"/>
          <w:lang w:val="ro-RO" w:eastAsia="ro-RO"/>
        </w:rPr>
        <w:t xml:space="preserve"> </w:t>
      </w:r>
      <w:r>
        <w:rPr>
          <w:rFonts w:eastAsia="Calibri"/>
          <w:b/>
          <w:lang w:val="ro-RO"/>
        </w:rPr>
        <w:t xml:space="preserve">AVIZ  </w:t>
      </w:r>
    </w:p>
    <w:p w14:paraId="5E09895E" w14:textId="77777777" w:rsidR="008A2789" w:rsidRDefault="008A2789" w:rsidP="008A2789">
      <w:pPr>
        <w:spacing w:line="276" w:lineRule="auto"/>
        <w:jc w:val="center"/>
        <w:rPr>
          <w:rFonts w:eastAsia="Calibri"/>
          <w:b/>
          <w:lang w:val="ro-RO"/>
        </w:rPr>
      </w:pPr>
    </w:p>
    <w:p w14:paraId="2EE7CCBE" w14:textId="77777777" w:rsidR="008A2789" w:rsidRDefault="008A2789" w:rsidP="008A2789">
      <w:pPr>
        <w:spacing w:line="276" w:lineRule="auto"/>
        <w:jc w:val="center"/>
        <w:rPr>
          <w:rFonts w:eastAsia="Calibri"/>
          <w:b/>
          <w:lang w:val="ro-RO"/>
        </w:rPr>
      </w:pPr>
    </w:p>
    <w:p w14:paraId="0DA65697" w14:textId="77777777" w:rsidR="008A2789" w:rsidRDefault="008A2789" w:rsidP="008A2789">
      <w:pPr>
        <w:jc w:val="center"/>
        <w:rPr>
          <w:b/>
          <w:bCs/>
          <w:lang w:val="ro-RO"/>
        </w:rPr>
      </w:pPr>
      <w:r>
        <w:rPr>
          <w:rFonts w:eastAsia="Calibri"/>
          <w:b/>
          <w:lang w:val="ro-RO"/>
        </w:rPr>
        <w:t xml:space="preserve">privind avizul de legalitate </w:t>
      </w:r>
      <w:r>
        <w:rPr>
          <w:rFonts w:eastAsia="Calibri"/>
          <w:lang w:val="ro-RO"/>
        </w:rPr>
        <w:t xml:space="preserve"> </w:t>
      </w:r>
      <w:r>
        <w:rPr>
          <w:rFonts w:eastAsia="Calibri"/>
          <w:b/>
          <w:bCs/>
          <w:lang w:val="ro-RO"/>
        </w:rPr>
        <w:t xml:space="preserve">la proiectul de hotărâre </w:t>
      </w:r>
      <w:r>
        <w:rPr>
          <w:b/>
          <w:bCs/>
          <w:lang w:val="ro-RO"/>
        </w:rPr>
        <w:t>privind aprobarea ajustării prețului pentru apa industrială pentru întreaga arie de operare a APAVITAL S.A.</w:t>
      </w:r>
    </w:p>
    <w:p w14:paraId="41548FDC" w14:textId="77777777" w:rsidR="008A2789" w:rsidRDefault="008A2789" w:rsidP="008A2789">
      <w:pPr>
        <w:spacing w:line="276" w:lineRule="auto"/>
        <w:jc w:val="center"/>
        <w:rPr>
          <w:rFonts w:eastAsia="Calibri"/>
        </w:rPr>
      </w:pPr>
    </w:p>
    <w:p w14:paraId="641FBCD1" w14:textId="77777777" w:rsidR="008A2789" w:rsidRDefault="008A2789" w:rsidP="008A2789">
      <w:pPr>
        <w:spacing w:line="276" w:lineRule="auto"/>
        <w:rPr>
          <w:rFonts w:eastAsia="Calibri"/>
          <w:lang w:val="ro-RO"/>
        </w:rPr>
      </w:pPr>
      <w:r>
        <w:rPr>
          <w:rFonts w:eastAsia="Calibri"/>
          <w:lang w:val="ro-RO"/>
        </w:rPr>
        <w:t xml:space="preserve">   În conformitate cu prevederile art.243 alin.(1) </w:t>
      </w:r>
      <w:proofErr w:type="spellStart"/>
      <w:r>
        <w:rPr>
          <w:rFonts w:eastAsia="Calibri"/>
          <w:lang w:val="ro-RO"/>
        </w:rPr>
        <w:t>lit</w:t>
      </w:r>
      <w:proofErr w:type="spellEnd"/>
      <w:r>
        <w:rPr>
          <w:rFonts w:eastAsia="Calibri"/>
          <w:lang w:val="ro-RO"/>
        </w:rPr>
        <w:t xml:space="preserve">.”a” din O.U.G nr.57/ 2019 privind  Codul  administrativ , înaintez consiliului local prezentul aviz. </w:t>
      </w:r>
    </w:p>
    <w:p w14:paraId="309B8C39" w14:textId="77777777" w:rsidR="008A2789" w:rsidRDefault="008A2789" w:rsidP="008A2789">
      <w:pPr>
        <w:spacing w:after="200" w:line="276" w:lineRule="auto"/>
        <w:jc w:val="both"/>
        <w:rPr>
          <w:rFonts w:eastAsia="Calibri"/>
          <w:lang w:val="ro-RO"/>
        </w:rPr>
      </w:pPr>
    </w:p>
    <w:p w14:paraId="5A5F2891" w14:textId="77777777" w:rsidR="008A2789" w:rsidRDefault="008A2789" w:rsidP="008A2789">
      <w:pPr>
        <w:spacing w:after="200" w:line="276" w:lineRule="auto"/>
        <w:jc w:val="both"/>
        <w:rPr>
          <w:rFonts w:eastAsia="Calibri"/>
          <w:lang w:val="ro-RO"/>
        </w:rPr>
      </w:pPr>
      <w:r>
        <w:rPr>
          <w:rFonts w:eastAsia="Calibri"/>
          <w:lang w:val="ro-RO"/>
        </w:rPr>
        <w:t xml:space="preserve">  Analizând proiectul de hotărâre inițiat de primarul comunei  Ion Creanga , am constatat că sunt îndeplinite </w:t>
      </w:r>
      <w:proofErr w:type="spellStart"/>
      <w:r>
        <w:rPr>
          <w:rFonts w:eastAsia="Calibri"/>
          <w:lang w:val="ro-RO"/>
        </w:rPr>
        <w:t>condiţiile</w:t>
      </w:r>
      <w:proofErr w:type="spellEnd"/>
      <w:r>
        <w:rPr>
          <w:rFonts w:eastAsia="Calibri"/>
          <w:lang w:val="ro-RO"/>
        </w:rPr>
        <w:t xml:space="preserve"> de fond și de formă ale proiectului de hotărâre : </w:t>
      </w:r>
    </w:p>
    <w:p w14:paraId="0FA435EB" w14:textId="77777777" w:rsidR="008A2789" w:rsidRDefault="008A2789" w:rsidP="008A2789">
      <w:pPr>
        <w:numPr>
          <w:ilvl w:val="0"/>
          <w:numId w:val="1"/>
        </w:numPr>
        <w:spacing w:line="276" w:lineRule="auto"/>
        <w:contextualSpacing/>
        <w:jc w:val="both"/>
        <w:rPr>
          <w:rFonts w:eastAsia="Calibri"/>
          <w:lang w:val="ro-RO"/>
        </w:rPr>
      </w:pPr>
      <w:r>
        <w:rPr>
          <w:rFonts w:eastAsia="Calibri"/>
          <w:lang w:val="ro-RO"/>
        </w:rPr>
        <w:t xml:space="preserve">S-au respectat normele de tehnică legislativă pentru elaborarea proiectului de hotărâre, respectiv prevederile Legii nr.24/2000, republicată, cu modificările </w:t>
      </w:r>
      <w:proofErr w:type="spellStart"/>
      <w:r>
        <w:rPr>
          <w:rFonts w:eastAsia="Calibri"/>
          <w:lang w:val="ro-RO"/>
        </w:rPr>
        <w:t>şi</w:t>
      </w:r>
      <w:proofErr w:type="spellEnd"/>
      <w:r>
        <w:rPr>
          <w:rFonts w:eastAsia="Calibri"/>
          <w:lang w:val="ro-RO"/>
        </w:rPr>
        <w:t xml:space="preserve"> completările ulterioare ; </w:t>
      </w:r>
    </w:p>
    <w:p w14:paraId="29B539C9" w14:textId="77777777" w:rsidR="008A2789" w:rsidRDefault="008A2789" w:rsidP="008A2789">
      <w:pPr>
        <w:spacing w:line="276" w:lineRule="auto"/>
        <w:ind w:left="644"/>
        <w:contextualSpacing/>
        <w:jc w:val="both"/>
        <w:rPr>
          <w:rFonts w:eastAsia="Calibri"/>
          <w:lang w:val="ro-RO"/>
        </w:rPr>
      </w:pPr>
    </w:p>
    <w:p w14:paraId="28769D73" w14:textId="77777777" w:rsidR="008A2789" w:rsidRDefault="008A2789" w:rsidP="008A2789">
      <w:pPr>
        <w:numPr>
          <w:ilvl w:val="0"/>
          <w:numId w:val="1"/>
        </w:numPr>
        <w:spacing w:line="276" w:lineRule="auto"/>
        <w:contextualSpacing/>
        <w:rPr>
          <w:rFonts w:eastAsia="Calibri"/>
          <w:lang w:val="ro-RO"/>
        </w:rPr>
      </w:pPr>
      <w:r>
        <w:rPr>
          <w:rFonts w:eastAsia="Calibri"/>
          <w:lang w:val="ro-RO"/>
        </w:rPr>
        <w:t xml:space="preserve">Este </w:t>
      </w:r>
      <w:proofErr w:type="spellStart"/>
      <w:r>
        <w:rPr>
          <w:rFonts w:eastAsia="Calibri"/>
          <w:lang w:val="ro-RO"/>
        </w:rPr>
        <w:t>iniţiat</w:t>
      </w:r>
      <w:proofErr w:type="spellEnd"/>
      <w:r>
        <w:rPr>
          <w:rFonts w:eastAsia="Calibri"/>
          <w:lang w:val="ro-RO"/>
        </w:rPr>
        <w:t xml:space="preserve"> de dl. primar, </w:t>
      </w:r>
      <w:proofErr w:type="spellStart"/>
      <w:r>
        <w:rPr>
          <w:rFonts w:eastAsia="Calibri"/>
          <w:lang w:val="ro-RO"/>
        </w:rPr>
        <w:t>conf.art</w:t>
      </w:r>
      <w:proofErr w:type="spellEnd"/>
      <w:r>
        <w:rPr>
          <w:rFonts w:eastAsia="Calibri"/>
          <w:lang w:val="ro-RO"/>
        </w:rPr>
        <w:t>. 136  alin.(1)   din O.U.G nr.57/ 2019 privind  Codul  administrativ ,</w:t>
      </w:r>
    </w:p>
    <w:p w14:paraId="69831EEA" w14:textId="77777777" w:rsidR="008A2789" w:rsidRDefault="008A2789" w:rsidP="008A2789">
      <w:pPr>
        <w:spacing w:line="276" w:lineRule="auto"/>
        <w:ind w:left="644"/>
        <w:contextualSpacing/>
        <w:rPr>
          <w:rFonts w:eastAsia="Calibri"/>
          <w:lang w:val="ro-RO"/>
        </w:rPr>
      </w:pPr>
    </w:p>
    <w:p w14:paraId="6645E48D" w14:textId="77777777" w:rsidR="008A2789" w:rsidRDefault="008A2789" w:rsidP="008A2789">
      <w:pPr>
        <w:spacing w:line="276" w:lineRule="auto"/>
        <w:rPr>
          <w:lang w:eastAsia="ro-RO"/>
        </w:rPr>
      </w:pPr>
      <w:r>
        <w:rPr>
          <w:rFonts w:eastAsia="Calibri"/>
          <w:lang w:val="ro-RO"/>
        </w:rPr>
        <w:t xml:space="preserve">    Este elaborat conform : </w:t>
      </w:r>
      <w:r>
        <w:rPr>
          <w:lang w:val="fr-FR"/>
        </w:rPr>
        <w:t xml:space="preserve"> </w:t>
      </w:r>
      <w:r>
        <w:rPr>
          <w:lang w:val="ro-RO"/>
        </w:rPr>
        <w:t xml:space="preserve">art. 5 lit. „k” , </w:t>
      </w:r>
      <w:r>
        <w:rPr>
          <w:lang w:eastAsia="ro-RO"/>
        </w:rPr>
        <w:t xml:space="preserve">art.129 </w:t>
      </w:r>
      <w:proofErr w:type="spellStart"/>
      <w:r>
        <w:rPr>
          <w:lang w:eastAsia="ro-RO"/>
        </w:rPr>
        <w:t>alin</w:t>
      </w:r>
      <w:proofErr w:type="spellEnd"/>
      <w:r>
        <w:rPr>
          <w:lang w:eastAsia="ro-RO"/>
        </w:rPr>
        <w:t>.(</w:t>
      </w:r>
      <w:proofErr w:type="gramStart"/>
      <w:r>
        <w:rPr>
          <w:lang w:eastAsia="ro-RO"/>
        </w:rPr>
        <w:t>2) ,</w:t>
      </w:r>
      <w:proofErr w:type="gramEnd"/>
      <w:r>
        <w:rPr>
          <w:lang w:eastAsia="ro-RO"/>
        </w:rPr>
        <w:t xml:space="preserve">lit.” a ”; </w:t>
      </w:r>
      <w:proofErr w:type="spellStart"/>
      <w:r>
        <w:rPr>
          <w:lang w:eastAsia="ro-RO"/>
        </w:rPr>
        <w:t>alin</w:t>
      </w:r>
      <w:proofErr w:type="spellEnd"/>
      <w:r>
        <w:rPr>
          <w:lang w:eastAsia="ro-RO"/>
        </w:rPr>
        <w:t xml:space="preserve">.( 3 ) lit.” c  ”, </w:t>
      </w:r>
      <w:proofErr w:type="spellStart"/>
      <w:r>
        <w:rPr>
          <w:lang w:eastAsia="ro-RO"/>
        </w:rPr>
        <w:t>alin</w:t>
      </w:r>
      <w:proofErr w:type="spellEnd"/>
      <w:r>
        <w:rPr>
          <w:lang w:eastAsia="ro-RO"/>
        </w:rPr>
        <w:t xml:space="preserve">.(12) , </w:t>
      </w:r>
      <w:proofErr w:type="spellStart"/>
      <w:r>
        <w:rPr>
          <w:lang w:eastAsia="ro-RO"/>
        </w:rPr>
        <w:t>alin</w:t>
      </w:r>
      <w:proofErr w:type="spellEnd"/>
      <w:r>
        <w:rPr>
          <w:lang w:eastAsia="ro-RO"/>
        </w:rPr>
        <w:t xml:space="preserve">.(14)   , art.139 </w:t>
      </w:r>
      <w:proofErr w:type="spellStart"/>
      <w:r>
        <w:rPr>
          <w:lang w:eastAsia="ro-RO"/>
        </w:rPr>
        <w:t>alin</w:t>
      </w:r>
      <w:proofErr w:type="spellEnd"/>
      <w:r>
        <w:rPr>
          <w:lang w:eastAsia="ro-RO"/>
        </w:rPr>
        <w:t xml:space="preserve">.(1) , art. 140, </w:t>
      </w:r>
      <w:proofErr w:type="spellStart"/>
      <w:r>
        <w:rPr>
          <w:lang w:eastAsia="ro-RO"/>
        </w:rPr>
        <w:t>alin</w:t>
      </w:r>
      <w:proofErr w:type="spellEnd"/>
      <w:r>
        <w:rPr>
          <w:lang w:eastAsia="ro-RO"/>
        </w:rPr>
        <w:t xml:space="preserve">.(1) , precum </w:t>
      </w:r>
      <w:proofErr w:type="spellStart"/>
      <w:r>
        <w:rPr>
          <w:lang w:eastAsia="ro-RO"/>
        </w:rPr>
        <w:t>și</w:t>
      </w:r>
      <w:proofErr w:type="spellEnd"/>
      <w:r>
        <w:rPr>
          <w:lang w:eastAsia="ro-RO"/>
        </w:rPr>
        <w:t xml:space="preserve"> al art. 196, </w:t>
      </w:r>
      <w:proofErr w:type="spellStart"/>
      <w:r>
        <w:rPr>
          <w:lang w:eastAsia="ro-RO"/>
        </w:rPr>
        <w:t>alin</w:t>
      </w:r>
      <w:proofErr w:type="spellEnd"/>
      <w:r>
        <w:rPr>
          <w:lang w:eastAsia="ro-RO"/>
        </w:rPr>
        <w:t>.(1)  lit. „</w:t>
      </w:r>
      <w:proofErr w:type="spellStart"/>
      <w:r>
        <w:rPr>
          <w:lang w:eastAsia="ro-RO"/>
        </w:rPr>
        <w:t>a”din</w:t>
      </w:r>
      <w:proofErr w:type="spellEnd"/>
      <w:r>
        <w:rPr>
          <w:lang w:eastAsia="ro-RO"/>
        </w:rPr>
        <w:t xml:space="preserve">  </w:t>
      </w:r>
      <w:proofErr w:type="spellStart"/>
      <w:r>
        <w:rPr>
          <w:lang w:eastAsia="ro-RO"/>
        </w:rPr>
        <w:t>Codul</w:t>
      </w:r>
      <w:proofErr w:type="spellEnd"/>
      <w:r>
        <w:rPr>
          <w:lang w:eastAsia="ro-RO"/>
        </w:rPr>
        <w:t xml:space="preserve">  </w:t>
      </w:r>
      <w:proofErr w:type="spellStart"/>
      <w:r>
        <w:rPr>
          <w:lang w:eastAsia="ro-RO"/>
        </w:rPr>
        <w:t>administrativ</w:t>
      </w:r>
      <w:proofErr w:type="spellEnd"/>
      <w:r>
        <w:rPr>
          <w:lang w:eastAsia="ro-RO"/>
        </w:rPr>
        <w:t xml:space="preserve">  </w:t>
      </w:r>
      <w:proofErr w:type="spellStart"/>
      <w:r>
        <w:rPr>
          <w:lang w:eastAsia="ro-RO"/>
        </w:rPr>
        <w:t>aprobat</w:t>
      </w:r>
      <w:proofErr w:type="spellEnd"/>
      <w:r>
        <w:rPr>
          <w:lang w:eastAsia="ro-RO"/>
        </w:rPr>
        <w:t xml:space="preserve">   </w:t>
      </w:r>
      <w:proofErr w:type="spellStart"/>
      <w:r>
        <w:rPr>
          <w:lang w:eastAsia="ro-RO"/>
        </w:rPr>
        <w:t>prin</w:t>
      </w:r>
      <w:proofErr w:type="spellEnd"/>
      <w:r>
        <w:rPr>
          <w:lang w:eastAsia="ro-RO"/>
        </w:rPr>
        <w:t xml:space="preserve"> </w:t>
      </w:r>
      <w:proofErr w:type="spellStart"/>
      <w:r>
        <w:rPr>
          <w:lang w:eastAsia="ro-RO"/>
        </w:rPr>
        <w:t>Ordonanta</w:t>
      </w:r>
      <w:proofErr w:type="spellEnd"/>
      <w:r>
        <w:rPr>
          <w:lang w:eastAsia="ro-RO"/>
        </w:rPr>
        <w:t xml:space="preserve">  de  </w:t>
      </w:r>
      <w:proofErr w:type="spellStart"/>
      <w:r>
        <w:rPr>
          <w:lang w:eastAsia="ro-RO"/>
        </w:rPr>
        <w:t>Urgenta</w:t>
      </w:r>
      <w:proofErr w:type="spellEnd"/>
      <w:r>
        <w:rPr>
          <w:lang w:eastAsia="ro-RO"/>
        </w:rPr>
        <w:t xml:space="preserve">  a  </w:t>
      </w:r>
      <w:proofErr w:type="spellStart"/>
      <w:r>
        <w:rPr>
          <w:lang w:eastAsia="ro-RO"/>
        </w:rPr>
        <w:t>Guvernului</w:t>
      </w:r>
      <w:proofErr w:type="spellEnd"/>
      <w:r>
        <w:rPr>
          <w:lang w:eastAsia="ro-RO"/>
        </w:rPr>
        <w:t xml:space="preserve">  nr.  57 din </w:t>
      </w:r>
      <w:proofErr w:type="gramStart"/>
      <w:r>
        <w:rPr>
          <w:lang w:eastAsia="ro-RO"/>
        </w:rPr>
        <w:t>03.07.2019 :</w:t>
      </w:r>
      <w:proofErr w:type="gramEnd"/>
    </w:p>
    <w:p w14:paraId="225DE47E" w14:textId="77777777" w:rsidR="008A2789" w:rsidRDefault="008A2789" w:rsidP="008A2789">
      <w:pPr>
        <w:spacing w:line="276" w:lineRule="auto"/>
        <w:ind w:right="-618"/>
      </w:pPr>
    </w:p>
    <w:p w14:paraId="07138580" w14:textId="77777777" w:rsidR="008A2789" w:rsidRDefault="008A2789" w:rsidP="008A2789">
      <w:pPr>
        <w:spacing w:line="276" w:lineRule="auto"/>
        <w:rPr>
          <w:lang w:val="ro-RO"/>
        </w:rPr>
      </w:pPr>
      <w:r>
        <w:rPr>
          <w:rFonts w:eastAsia="Calibri"/>
          <w:lang w:val="ro-RO"/>
        </w:rPr>
        <w:t xml:space="preserve">    </w:t>
      </w:r>
      <w:proofErr w:type="spellStart"/>
      <w:r>
        <w:rPr>
          <w:rFonts w:eastAsia="Calibri"/>
          <w:bCs/>
          <w:lang w:val="ro-RO"/>
        </w:rPr>
        <w:t>Tinând</w:t>
      </w:r>
      <w:proofErr w:type="spellEnd"/>
      <w:r>
        <w:rPr>
          <w:rFonts w:eastAsia="Calibri"/>
          <w:bCs/>
          <w:lang w:val="ro-RO"/>
        </w:rPr>
        <w:t xml:space="preserve"> cont  ca proiectul de  hotărâre, este  </w:t>
      </w:r>
      <w:proofErr w:type="spellStart"/>
      <w:r>
        <w:rPr>
          <w:rFonts w:eastAsia="Calibri"/>
          <w:bCs/>
          <w:lang w:val="ro-RO"/>
        </w:rPr>
        <w:t>insotit</w:t>
      </w:r>
      <w:proofErr w:type="spellEnd"/>
      <w:r>
        <w:rPr>
          <w:rFonts w:eastAsia="Calibri"/>
          <w:bCs/>
          <w:lang w:val="ro-RO"/>
        </w:rPr>
        <w:t xml:space="preserve">  de referatul de  aprobare  al  primarului  comunei  si de raportul  compartimentului  de  specialitate , consider că sunt îndeplinite </w:t>
      </w:r>
      <w:proofErr w:type="spellStart"/>
      <w:r>
        <w:rPr>
          <w:rFonts w:eastAsia="Calibri"/>
          <w:bCs/>
          <w:lang w:val="ro-RO"/>
        </w:rPr>
        <w:t>condiţiile</w:t>
      </w:r>
      <w:proofErr w:type="spellEnd"/>
      <w:r>
        <w:rPr>
          <w:rFonts w:eastAsia="Calibri"/>
          <w:bCs/>
          <w:lang w:val="ro-RO"/>
        </w:rPr>
        <w:t xml:space="preserve"> </w:t>
      </w:r>
      <w:proofErr w:type="spellStart"/>
      <w:r>
        <w:rPr>
          <w:rFonts w:eastAsia="Calibri"/>
          <w:bCs/>
          <w:lang w:val="ro-RO"/>
        </w:rPr>
        <w:t>şi</w:t>
      </w:r>
      <w:proofErr w:type="spellEnd"/>
      <w:r>
        <w:rPr>
          <w:rFonts w:eastAsia="Calibri"/>
          <w:bCs/>
          <w:lang w:val="ro-RO"/>
        </w:rPr>
        <w:t xml:space="preserve"> avizez favorabil  </w:t>
      </w:r>
      <w:r>
        <w:rPr>
          <w:rFonts w:eastAsia="Calibri"/>
          <w:lang w:val="ro-RO"/>
        </w:rPr>
        <w:t xml:space="preserve">proiectul de hotărâre </w:t>
      </w:r>
      <w:r>
        <w:rPr>
          <w:lang w:val="ro-RO"/>
        </w:rPr>
        <w:t>privind aprobarea ajustării prețului pentru apa industrială pentru întreaga arie de operare a APAVITAL S.A.</w:t>
      </w:r>
    </w:p>
    <w:p w14:paraId="12F53D2B" w14:textId="77777777" w:rsidR="008A2789" w:rsidRDefault="008A2789" w:rsidP="008A2789">
      <w:pPr>
        <w:spacing w:line="276" w:lineRule="auto"/>
        <w:rPr>
          <w:lang w:val="ro-RO"/>
        </w:rPr>
      </w:pPr>
    </w:p>
    <w:p w14:paraId="653860E7" w14:textId="77777777" w:rsidR="008A2789" w:rsidRDefault="008A2789" w:rsidP="008A2789">
      <w:pPr>
        <w:spacing w:line="276" w:lineRule="auto"/>
        <w:ind w:left="-567" w:right="-618"/>
        <w:jc w:val="center"/>
        <w:rPr>
          <w:rFonts w:eastAsia="Calibri"/>
          <w:b/>
          <w:bCs/>
          <w:lang w:val="ro-RO"/>
        </w:rPr>
      </w:pPr>
    </w:p>
    <w:p w14:paraId="3EEA664B" w14:textId="77777777" w:rsidR="008A2789" w:rsidRDefault="008A2789" w:rsidP="008A2789">
      <w:pPr>
        <w:spacing w:after="200" w:line="276" w:lineRule="auto"/>
        <w:rPr>
          <w:rFonts w:eastAsia="Calibri"/>
          <w:lang w:val="ro-RO"/>
        </w:rPr>
      </w:pPr>
    </w:p>
    <w:p w14:paraId="4163260F" w14:textId="77777777" w:rsidR="008A2789" w:rsidRDefault="008A2789" w:rsidP="008A2789">
      <w:pPr>
        <w:spacing w:line="276" w:lineRule="auto"/>
        <w:jc w:val="center"/>
        <w:rPr>
          <w:rFonts w:eastAsia="Calibri"/>
          <w:lang w:val="ro-RO"/>
        </w:rPr>
      </w:pPr>
      <w:r>
        <w:rPr>
          <w:rFonts w:eastAsia="Calibri"/>
          <w:lang w:val="ro-RO"/>
        </w:rPr>
        <w:t xml:space="preserve">Ion Creanga , la data de  20.12.2023 </w:t>
      </w:r>
    </w:p>
    <w:p w14:paraId="13B7ECFC" w14:textId="77777777" w:rsidR="008A2789" w:rsidRDefault="008A2789" w:rsidP="008A2789">
      <w:pPr>
        <w:spacing w:line="276" w:lineRule="auto"/>
        <w:jc w:val="center"/>
        <w:rPr>
          <w:rFonts w:eastAsia="Calibri"/>
          <w:lang w:val="ro-RO"/>
        </w:rPr>
      </w:pPr>
      <w:r>
        <w:rPr>
          <w:rFonts w:eastAsia="Calibri"/>
          <w:lang w:val="ro-RO"/>
        </w:rPr>
        <w:t xml:space="preserve">SECRETAR  GENERAL al UAT </w:t>
      </w:r>
    </w:p>
    <w:p w14:paraId="120B49BB" w14:textId="77777777" w:rsidR="008A2789" w:rsidRDefault="008A2789" w:rsidP="008A2789">
      <w:pPr>
        <w:spacing w:line="276" w:lineRule="auto"/>
        <w:jc w:val="center"/>
        <w:rPr>
          <w:rFonts w:eastAsia="Calibri"/>
          <w:lang w:val="ro-RO"/>
        </w:rPr>
      </w:pPr>
      <w:r>
        <w:rPr>
          <w:rFonts w:eastAsia="Calibri"/>
          <w:lang w:val="ro-RO"/>
        </w:rPr>
        <w:t xml:space="preserve">Mihaela   Niță  </w:t>
      </w:r>
    </w:p>
    <w:p w14:paraId="561837AA" w14:textId="77777777" w:rsidR="008A2789" w:rsidRDefault="008A2789" w:rsidP="008A2789">
      <w:pPr>
        <w:autoSpaceDE w:val="0"/>
        <w:autoSpaceDN w:val="0"/>
        <w:adjustRightInd w:val="0"/>
        <w:spacing w:line="276" w:lineRule="auto"/>
        <w:rPr>
          <w:color w:val="000000"/>
          <w:lang w:val="ro-RO" w:eastAsia="ro-RO"/>
        </w:rPr>
      </w:pPr>
      <w:r>
        <w:rPr>
          <w:color w:val="000000"/>
          <w:lang w:val="ro-RO" w:eastAsia="ro-RO"/>
        </w:rPr>
        <w:t xml:space="preserve"> </w:t>
      </w:r>
    </w:p>
    <w:p w14:paraId="7A1C5F74" w14:textId="77777777" w:rsidR="008A2789" w:rsidRDefault="008A2789" w:rsidP="008A2789">
      <w:pPr>
        <w:autoSpaceDE w:val="0"/>
        <w:autoSpaceDN w:val="0"/>
        <w:adjustRightInd w:val="0"/>
        <w:spacing w:line="276" w:lineRule="auto"/>
        <w:rPr>
          <w:color w:val="000000"/>
          <w:lang w:val="ro-RO" w:eastAsia="ro-RO"/>
        </w:rPr>
      </w:pPr>
    </w:p>
    <w:p w14:paraId="502CF146" w14:textId="40293AD8" w:rsidR="008A2789" w:rsidRDefault="008A2789" w:rsidP="008A2789">
      <w:pPr>
        <w:pStyle w:val="Heading1"/>
        <w:ind w:firstLine="0"/>
        <w:jc w:val="left"/>
        <w:rPr>
          <w:sz w:val="22"/>
          <w:szCs w:val="22"/>
          <w:lang w:val="ro-RO"/>
        </w:rPr>
      </w:pPr>
    </w:p>
    <w:p w14:paraId="1AF46E6E" w14:textId="77777777" w:rsidR="00830B94" w:rsidRPr="00527B78" w:rsidRDefault="00830B94" w:rsidP="00830B94">
      <w:pPr>
        <w:pStyle w:val="Heading1"/>
        <w:ind w:firstLine="0"/>
        <w:jc w:val="left"/>
        <w:rPr>
          <w:sz w:val="22"/>
          <w:szCs w:val="22"/>
          <w:lang w:val="ro-RO"/>
        </w:rPr>
      </w:pPr>
      <w:r w:rsidRPr="00527B78">
        <w:rPr>
          <w:sz w:val="22"/>
          <w:szCs w:val="22"/>
          <w:lang w:val="ro-RO"/>
        </w:rPr>
        <w:t>ROMÂNIA</w:t>
      </w:r>
    </w:p>
    <w:p w14:paraId="2E3D3E77" w14:textId="77777777" w:rsidR="00830B94" w:rsidRPr="00527B78" w:rsidRDefault="00883215" w:rsidP="00830B94">
      <w:pPr>
        <w:pStyle w:val="Heading1"/>
        <w:ind w:firstLine="0"/>
        <w:jc w:val="left"/>
        <w:rPr>
          <w:sz w:val="22"/>
          <w:szCs w:val="22"/>
          <w:lang w:val="ro-RO"/>
        </w:rPr>
      </w:pPr>
      <w:r w:rsidRPr="00527B78">
        <w:rPr>
          <w:sz w:val="22"/>
          <w:szCs w:val="22"/>
          <w:lang w:val="ro-RO"/>
        </w:rPr>
        <w:t>MUNICIPIUL/ORAȘUL/COMUNA</w:t>
      </w:r>
      <w:r w:rsidRPr="00527B78">
        <w:rPr>
          <w:sz w:val="22"/>
          <w:szCs w:val="22"/>
          <w:u w:val="single"/>
          <w:lang w:val="ro-RO"/>
        </w:rPr>
        <w:tab/>
      </w:r>
      <w:r w:rsidRPr="00527B78">
        <w:rPr>
          <w:sz w:val="22"/>
          <w:szCs w:val="22"/>
          <w:u w:val="single"/>
          <w:lang w:val="ro-RO"/>
        </w:rPr>
        <w:tab/>
      </w:r>
      <w:r w:rsidRPr="00527B78">
        <w:rPr>
          <w:sz w:val="22"/>
          <w:szCs w:val="22"/>
          <w:u w:val="single"/>
          <w:lang w:val="ro-RO"/>
        </w:rPr>
        <w:tab/>
      </w:r>
    </w:p>
    <w:p w14:paraId="7E922029" w14:textId="77777777" w:rsidR="00830B94" w:rsidRPr="00527B78" w:rsidRDefault="00830B94" w:rsidP="00830B94">
      <w:pPr>
        <w:pStyle w:val="Heading1"/>
        <w:ind w:firstLine="0"/>
        <w:jc w:val="left"/>
        <w:rPr>
          <w:b w:val="0"/>
          <w:sz w:val="22"/>
          <w:szCs w:val="22"/>
          <w:lang w:val="ro-RO"/>
        </w:rPr>
      </w:pPr>
      <w:r w:rsidRPr="00527B78">
        <w:rPr>
          <w:sz w:val="22"/>
          <w:szCs w:val="22"/>
          <w:lang w:val="ro-RO"/>
        </w:rPr>
        <w:t xml:space="preserve">CONSILIUL LOCAL </w:t>
      </w:r>
      <w:r w:rsidR="00883215" w:rsidRPr="00527B78">
        <w:rPr>
          <w:sz w:val="22"/>
          <w:szCs w:val="22"/>
          <w:u w:val="single"/>
          <w:lang w:val="ro-RO"/>
        </w:rPr>
        <w:tab/>
      </w:r>
      <w:r w:rsidR="00883215" w:rsidRPr="00527B78">
        <w:rPr>
          <w:sz w:val="22"/>
          <w:szCs w:val="22"/>
          <w:u w:val="single"/>
          <w:lang w:val="ro-RO"/>
        </w:rPr>
        <w:tab/>
      </w:r>
      <w:r w:rsidR="00883215" w:rsidRPr="00527B78">
        <w:rPr>
          <w:sz w:val="22"/>
          <w:szCs w:val="22"/>
          <w:u w:val="single"/>
          <w:lang w:val="ro-RO"/>
        </w:rPr>
        <w:tab/>
      </w:r>
    </w:p>
    <w:p w14:paraId="46E8C94B" w14:textId="77777777" w:rsidR="00CA38C1" w:rsidRDefault="00830B94" w:rsidP="00CA38C1">
      <w:pPr>
        <w:pStyle w:val="Heading1"/>
        <w:ind w:firstLine="0"/>
        <w:jc w:val="left"/>
        <w:rPr>
          <w:b w:val="0"/>
          <w:sz w:val="22"/>
          <w:szCs w:val="22"/>
          <w:lang w:val="ro-RO"/>
        </w:rPr>
      </w:pPr>
      <w:r w:rsidRPr="00527B78">
        <w:rPr>
          <w:b w:val="0"/>
          <w:sz w:val="22"/>
          <w:szCs w:val="22"/>
          <w:lang w:val="ro-RO"/>
        </w:rPr>
        <w:tab/>
      </w:r>
      <w:r w:rsidRPr="00527B78">
        <w:rPr>
          <w:b w:val="0"/>
          <w:sz w:val="22"/>
          <w:szCs w:val="22"/>
          <w:lang w:val="ro-RO"/>
        </w:rPr>
        <w:tab/>
      </w:r>
      <w:r w:rsidRPr="00527B78">
        <w:rPr>
          <w:b w:val="0"/>
          <w:sz w:val="22"/>
          <w:szCs w:val="22"/>
          <w:lang w:val="ro-RO"/>
        </w:rPr>
        <w:tab/>
      </w:r>
      <w:r w:rsidRPr="00527B78">
        <w:rPr>
          <w:b w:val="0"/>
          <w:sz w:val="22"/>
          <w:szCs w:val="22"/>
          <w:lang w:val="ro-RO"/>
        </w:rPr>
        <w:tab/>
      </w:r>
      <w:r w:rsidRPr="00527B78">
        <w:rPr>
          <w:b w:val="0"/>
          <w:sz w:val="22"/>
          <w:szCs w:val="22"/>
          <w:lang w:val="ro-RO"/>
        </w:rPr>
        <w:tab/>
      </w:r>
      <w:r w:rsidRPr="00527B78">
        <w:rPr>
          <w:b w:val="0"/>
          <w:sz w:val="22"/>
          <w:szCs w:val="22"/>
          <w:lang w:val="ro-RO"/>
        </w:rPr>
        <w:tab/>
      </w:r>
    </w:p>
    <w:p w14:paraId="6B7F1A96" w14:textId="77777777" w:rsidR="00E422FA" w:rsidRPr="00527B78" w:rsidRDefault="00E422FA" w:rsidP="00CA38C1">
      <w:pPr>
        <w:pStyle w:val="Heading1"/>
        <w:ind w:firstLine="0"/>
        <w:jc w:val="center"/>
        <w:rPr>
          <w:b w:val="0"/>
          <w:sz w:val="22"/>
          <w:szCs w:val="22"/>
          <w:lang w:val="ro-RO"/>
        </w:rPr>
      </w:pPr>
      <w:r w:rsidRPr="00527B78">
        <w:rPr>
          <w:sz w:val="22"/>
          <w:szCs w:val="22"/>
          <w:lang w:val="ro-RO"/>
        </w:rPr>
        <w:t>PROIECT</w:t>
      </w:r>
    </w:p>
    <w:p w14:paraId="062BCC41" w14:textId="77777777" w:rsidR="00830B94" w:rsidRPr="00527B78" w:rsidRDefault="00830B94" w:rsidP="00830B94">
      <w:pPr>
        <w:pStyle w:val="Heading3"/>
        <w:rPr>
          <w:sz w:val="22"/>
          <w:szCs w:val="22"/>
        </w:rPr>
      </w:pPr>
      <w:r w:rsidRPr="00527B78">
        <w:rPr>
          <w:sz w:val="22"/>
          <w:szCs w:val="22"/>
        </w:rPr>
        <w:t>H O T Ă R Â R E</w:t>
      </w:r>
      <w:r w:rsidR="00883215" w:rsidRPr="00527B78">
        <w:rPr>
          <w:sz w:val="22"/>
          <w:szCs w:val="22"/>
        </w:rPr>
        <w:t xml:space="preserve"> A</w:t>
      </w:r>
      <w:r w:rsidRPr="00527B78">
        <w:rPr>
          <w:sz w:val="22"/>
          <w:szCs w:val="22"/>
        </w:rPr>
        <w:t xml:space="preserve"> Nr. </w:t>
      </w:r>
      <w:r w:rsidR="00883215" w:rsidRPr="00527B78">
        <w:rPr>
          <w:sz w:val="22"/>
          <w:szCs w:val="22"/>
          <w:u w:val="single"/>
        </w:rPr>
        <w:tab/>
      </w:r>
      <w:r w:rsidR="00883215" w:rsidRPr="00527B78">
        <w:rPr>
          <w:sz w:val="22"/>
          <w:szCs w:val="22"/>
          <w:u w:val="single"/>
        </w:rPr>
        <w:tab/>
      </w:r>
      <w:r w:rsidR="00883215" w:rsidRPr="00527B78">
        <w:rPr>
          <w:sz w:val="22"/>
          <w:szCs w:val="22"/>
          <w:u w:val="single"/>
        </w:rPr>
        <w:tab/>
      </w:r>
    </w:p>
    <w:p w14:paraId="5947927C" w14:textId="77777777" w:rsidR="00830B94" w:rsidRDefault="00E422FA" w:rsidP="00392C29">
      <w:pPr>
        <w:jc w:val="center"/>
        <w:rPr>
          <w:sz w:val="22"/>
          <w:szCs w:val="22"/>
          <w:lang w:val="ro-RO"/>
        </w:rPr>
      </w:pPr>
      <w:r w:rsidRPr="00527B78">
        <w:rPr>
          <w:sz w:val="22"/>
          <w:szCs w:val="22"/>
          <w:lang w:val="ro-RO"/>
        </w:rPr>
        <w:t>privind</w:t>
      </w:r>
      <w:r w:rsidR="00392C29">
        <w:rPr>
          <w:sz w:val="22"/>
          <w:szCs w:val="22"/>
          <w:lang w:val="ro-RO"/>
        </w:rPr>
        <w:t xml:space="preserve"> aprobarea</w:t>
      </w:r>
      <w:r w:rsidRPr="00527B78">
        <w:rPr>
          <w:sz w:val="22"/>
          <w:szCs w:val="22"/>
          <w:lang w:val="ro-RO"/>
        </w:rPr>
        <w:t xml:space="preserve"> </w:t>
      </w:r>
      <w:r w:rsidR="00392C29" w:rsidRPr="00865260">
        <w:rPr>
          <w:sz w:val="22"/>
          <w:szCs w:val="22"/>
          <w:lang w:val="ro-RO"/>
        </w:rPr>
        <w:t>ajustării</w:t>
      </w:r>
      <w:r w:rsidR="00392C29">
        <w:rPr>
          <w:sz w:val="22"/>
          <w:szCs w:val="22"/>
          <w:lang w:val="ro-RO"/>
        </w:rPr>
        <w:t xml:space="preserve"> </w:t>
      </w:r>
      <w:r w:rsidR="00392C29" w:rsidRPr="00392C29">
        <w:rPr>
          <w:sz w:val="22"/>
          <w:szCs w:val="22"/>
          <w:lang w:val="ro-RO"/>
        </w:rPr>
        <w:t>prețului pentru apa industrială pe</w:t>
      </w:r>
      <w:r w:rsidR="006604BC">
        <w:rPr>
          <w:sz w:val="22"/>
          <w:szCs w:val="22"/>
          <w:lang w:val="ro-RO"/>
        </w:rPr>
        <w:t>ntru</w:t>
      </w:r>
      <w:r w:rsidR="00392C29" w:rsidRPr="00392C29">
        <w:rPr>
          <w:sz w:val="22"/>
          <w:szCs w:val="22"/>
          <w:lang w:val="ro-RO"/>
        </w:rPr>
        <w:t xml:space="preserve"> întreaga arie de operare</w:t>
      </w:r>
      <w:r w:rsidR="00392C29">
        <w:rPr>
          <w:sz w:val="22"/>
          <w:szCs w:val="22"/>
          <w:lang w:val="ro-RO"/>
        </w:rPr>
        <w:t xml:space="preserve"> a APAVITAL S</w:t>
      </w:r>
      <w:r w:rsidR="007D15CC">
        <w:rPr>
          <w:sz w:val="22"/>
          <w:szCs w:val="22"/>
          <w:lang w:val="ro-RO"/>
        </w:rPr>
        <w:t>.</w:t>
      </w:r>
      <w:r w:rsidR="00392C29">
        <w:rPr>
          <w:sz w:val="22"/>
          <w:szCs w:val="22"/>
          <w:lang w:val="ro-RO"/>
        </w:rPr>
        <w:t>A</w:t>
      </w:r>
      <w:r w:rsidR="007D15CC">
        <w:rPr>
          <w:sz w:val="22"/>
          <w:szCs w:val="22"/>
          <w:lang w:val="ro-RO"/>
        </w:rPr>
        <w:t>.</w:t>
      </w:r>
    </w:p>
    <w:p w14:paraId="29CB73B8" w14:textId="77777777" w:rsidR="00392C29" w:rsidRPr="00527B78" w:rsidRDefault="00392C29" w:rsidP="000A271F">
      <w:pPr>
        <w:spacing w:line="276" w:lineRule="auto"/>
        <w:jc w:val="center"/>
        <w:rPr>
          <w:color w:val="000000"/>
          <w:sz w:val="22"/>
          <w:szCs w:val="22"/>
          <w:lang w:val="ro-RO"/>
        </w:rPr>
      </w:pPr>
    </w:p>
    <w:p w14:paraId="7D23170F" w14:textId="77777777" w:rsidR="00830B94" w:rsidRPr="00527B78" w:rsidRDefault="00830B94" w:rsidP="000A271F">
      <w:pPr>
        <w:spacing w:line="276" w:lineRule="auto"/>
        <w:jc w:val="center"/>
        <w:rPr>
          <w:b/>
          <w:color w:val="000000"/>
          <w:sz w:val="22"/>
          <w:szCs w:val="22"/>
          <w:lang w:val="ro-RO"/>
        </w:rPr>
      </w:pPr>
    </w:p>
    <w:p w14:paraId="463883A6" w14:textId="77777777" w:rsidR="00830B94" w:rsidRPr="00527B78" w:rsidRDefault="00830B94" w:rsidP="000A271F">
      <w:pPr>
        <w:spacing w:line="276" w:lineRule="auto"/>
        <w:jc w:val="both"/>
        <w:rPr>
          <w:color w:val="000000"/>
          <w:sz w:val="22"/>
          <w:szCs w:val="22"/>
          <w:lang w:val="ro-RO"/>
        </w:rPr>
      </w:pPr>
      <w:r w:rsidRPr="00527B78">
        <w:rPr>
          <w:color w:val="000000"/>
          <w:sz w:val="22"/>
          <w:szCs w:val="22"/>
          <w:lang w:val="ro-RO"/>
        </w:rPr>
        <w:t xml:space="preserve">      Consiliul </w:t>
      </w:r>
      <w:r w:rsidR="00CC723A" w:rsidRPr="00527B78">
        <w:rPr>
          <w:color w:val="000000"/>
          <w:sz w:val="22"/>
          <w:szCs w:val="22"/>
          <w:lang w:val="ro-RO"/>
        </w:rPr>
        <w:t>L</w:t>
      </w:r>
      <w:r w:rsidRPr="00527B78">
        <w:rPr>
          <w:color w:val="000000"/>
          <w:sz w:val="22"/>
          <w:szCs w:val="22"/>
          <w:lang w:val="ro-RO"/>
        </w:rPr>
        <w:t>ocal</w:t>
      </w:r>
      <w:r w:rsidR="00CC723A" w:rsidRPr="00527B78">
        <w:rPr>
          <w:color w:val="000000"/>
          <w:sz w:val="22"/>
          <w:szCs w:val="22"/>
          <w:lang w:val="ro-RO"/>
        </w:rPr>
        <w:t xml:space="preserve"> al</w:t>
      </w:r>
      <w:r w:rsidR="00315BFC" w:rsidRPr="00527B78">
        <w:rPr>
          <w:color w:val="000000"/>
          <w:sz w:val="22"/>
          <w:szCs w:val="22"/>
          <w:lang w:val="ro-RO"/>
        </w:rPr>
        <w:t xml:space="preserve"> </w:t>
      </w:r>
      <w:r w:rsidR="009A5FCD" w:rsidRPr="00527B78">
        <w:rPr>
          <w:color w:val="000000"/>
          <w:sz w:val="22"/>
          <w:szCs w:val="22"/>
          <w:lang w:val="ro-RO"/>
        </w:rPr>
        <w:t>mun./orașului/comunei</w:t>
      </w:r>
      <w:r w:rsidR="00CC723A" w:rsidRPr="00527B78">
        <w:rPr>
          <w:color w:val="000000"/>
          <w:sz w:val="22"/>
          <w:szCs w:val="22"/>
          <w:u w:val="single"/>
          <w:lang w:val="ro-RO"/>
        </w:rPr>
        <w:tab/>
      </w:r>
      <w:r w:rsidR="00CC723A" w:rsidRPr="00527B78">
        <w:rPr>
          <w:color w:val="000000"/>
          <w:sz w:val="22"/>
          <w:szCs w:val="22"/>
          <w:u w:val="single"/>
          <w:lang w:val="ro-RO"/>
        </w:rPr>
        <w:tab/>
      </w:r>
      <w:r w:rsidR="00CC723A" w:rsidRPr="00527B78">
        <w:rPr>
          <w:color w:val="000000"/>
          <w:sz w:val="22"/>
          <w:szCs w:val="22"/>
          <w:u w:val="single"/>
          <w:lang w:val="ro-RO"/>
        </w:rPr>
        <w:tab/>
      </w:r>
      <w:r w:rsidR="007032DB">
        <w:rPr>
          <w:color w:val="000000"/>
          <w:sz w:val="22"/>
          <w:szCs w:val="22"/>
          <w:lang w:val="ro-RO"/>
        </w:rPr>
        <w:t xml:space="preserve">, jud. </w:t>
      </w:r>
      <w:r w:rsidR="007032DB" w:rsidRPr="00527B78">
        <w:rPr>
          <w:color w:val="000000"/>
          <w:sz w:val="22"/>
          <w:szCs w:val="22"/>
          <w:u w:val="single"/>
          <w:lang w:val="ro-RO"/>
        </w:rPr>
        <w:tab/>
      </w:r>
      <w:r w:rsidR="007032DB" w:rsidRPr="00527B78">
        <w:rPr>
          <w:color w:val="000000"/>
          <w:sz w:val="22"/>
          <w:szCs w:val="22"/>
          <w:u w:val="single"/>
          <w:lang w:val="ro-RO"/>
        </w:rPr>
        <w:tab/>
      </w:r>
      <w:r w:rsidR="007032DB">
        <w:rPr>
          <w:color w:val="000000"/>
          <w:sz w:val="22"/>
          <w:szCs w:val="22"/>
          <w:u w:val="single"/>
          <w:lang w:val="ro-RO"/>
        </w:rPr>
        <w:t>,</w:t>
      </w:r>
    </w:p>
    <w:p w14:paraId="011F520C" w14:textId="77777777" w:rsidR="009A5FCD" w:rsidRPr="00527B78" w:rsidRDefault="007032DB" w:rsidP="000A271F">
      <w:pPr>
        <w:spacing w:line="276" w:lineRule="auto"/>
        <w:ind w:firstLine="360"/>
        <w:jc w:val="both"/>
        <w:rPr>
          <w:color w:val="000000"/>
          <w:sz w:val="22"/>
          <w:szCs w:val="22"/>
          <w:lang w:val="ro-RO"/>
        </w:rPr>
      </w:pPr>
      <w:r>
        <w:rPr>
          <w:color w:val="000000"/>
          <w:sz w:val="22"/>
          <w:szCs w:val="22"/>
          <w:lang w:val="ro-RO"/>
        </w:rPr>
        <w:t>Văzând</w:t>
      </w:r>
      <w:r w:rsidR="009A5FCD" w:rsidRPr="00527B78">
        <w:rPr>
          <w:color w:val="000000"/>
          <w:sz w:val="22"/>
          <w:szCs w:val="22"/>
          <w:lang w:val="ro-RO"/>
        </w:rPr>
        <w:t>:</w:t>
      </w:r>
    </w:p>
    <w:p w14:paraId="299B4890" w14:textId="2DC2D724" w:rsidR="009A5FCD" w:rsidRDefault="009A5FCD" w:rsidP="000A271F">
      <w:pPr>
        <w:spacing w:line="276" w:lineRule="auto"/>
        <w:ind w:firstLine="360"/>
        <w:jc w:val="both"/>
        <w:rPr>
          <w:sz w:val="22"/>
          <w:szCs w:val="22"/>
          <w:shd w:val="clear" w:color="auto" w:fill="FFFFFF" w:themeFill="background1"/>
          <w:lang w:val="ro-RO"/>
        </w:rPr>
      </w:pPr>
      <w:r w:rsidRPr="00527B78">
        <w:rPr>
          <w:color w:val="000000"/>
          <w:sz w:val="22"/>
          <w:szCs w:val="22"/>
          <w:lang w:val="ro-RO"/>
        </w:rPr>
        <w:t>Adresa Asociației Regionale a Serviciilor de Apă Canal Iași –</w:t>
      </w:r>
      <w:r w:rsidR="00315BFC" w:rsidRPr="00527B78">
        <w:rPr>
          <w:color w:val="000000"/>
          <w:sz w:val="22"/>
          <w:szCs w:val="22"/>
          <w:lang w:val="ro-RO"/>
        </w:rPr>
        <w:t xml:space="preserve"> </w:t>
      </w:r>
      <w:r w:rsidRPr="00527B78">
        <w:rPr>
          <w:color w:val="000000"/>
          <w:sz w:val="22"/>
          <w:szCs w:val="22"/>
          <w:lang w:val="ro-RO"/>
        </w:rPr>
        <w:t xml:space="preserve">ARSACIS </w:t>
      </w:r>
      <w:r w:rsidRPr="00527B78">
        <w:rPr>
          <w:color w:val="000000"/>
          <w:sz w:val="22"/>
          <w:szCs w:val="22"/>
          <w:shd w:val="clear" w:color="auto" w:fill="FFFFFF" w:themeFill="background1"/>
          <w:lang w:val="ro-RO"/>
        </w:rPr>
        <w:t>nr.</w:t>
      </w:r>
      <w:r w:rsidR="00DC3B0A">
        <w:rPr>
          <w:color w:val="000000"/>
          <w:sz w:val="22"/>
          <w:szCs w:val="22"/>
          <w:shd w:val="clear" w:color="auto" w:fill="FFFFFF" w:themeFill="background1"/>
          <w:lang w:val="ro-RO"/>
        </w:rPr>
        <w:t xml:space="preserve"> </w:t>
      </w:r>
      <w:r w:rsidR="00800264">
        <w:rPr>
          <w:color w:val="000000"/>
          <w:sz w:val="22"/>
          <w:szCs w:val="22"/>
          <w:shd w:val="clear" w:color="auto" w:fill="FFFFFF" w:themeFill="background1"/>
          <w:lang w:val="ro-RO"/>
        </w:rPr>
        <w:t>____________________</w:t>
      </w:r>
      <w:r w:rsidR="00180C84">
        <w:rPr>
          <w:color w:val="000000"/>
          <w:sz w:val="22"/>
          <w:szCs w:val="22"/>
          <w:shd w:val="clear" w:color="auto" w:fill="FFFFFF" w:themeFill="background1"/>
          <w:lang w:val="ro-RO"/>
        </w:rPr>
        <w:t>;</w:t>
      </w:r>
    </w:p>
    <w:p w14:paraId="2B8BF5FE" w14:textId="22982ABA" w:rsidR="007A674F" w:rsidRPr="007A674F" w:rsidRDefault="007A674F" w:rsidP="007A674F">
      <w:pPr>
        <w:spacing w:line="276" w:lineRule="auto"/>
        <w:ind w:firstLine="360"/>
        <w:jc w:val="both"/>
        <w:rPr>
          <w:color w:val="000000"/>
          <w:sz w:val="22"/>
          <w:szCs w:val="22"/>
          <w:lang w:val="ro-RO"/>
        </w:rPr>
      </w:pPr>
      <w:r w:rsidRPr="007A674F">
        <w:rPr>
          <w:color w:val="000000"/>
          <w:sz w:val="22"/>
          <w:szCs w:val="22"/>
          <w:lang w:val="ro-RO"/>
        </w:rPr>
        <w:t>Raportul ARSACIS nr.1651/29.11.2023 cu privire la solicitarea operatorului regional APAVITAL SA de aprobare a ajustării prețului pentru apa industrială pentru întreaga arie de operare;</w:t>
      </w:r>
    </w:p>
    <w:p w14:paraId="3368CAD2" w14:textId="624A5BD7" w:rsidR="007A674F" w:rsidRPr="007A674F" w:rsidRDefault="007A674F" w:rsidP="007A674F">
      <w:pPr>
        <w:spacing w:line="276" w:lineRule="auto"/>
        <w:ind w:firstLine="360"/>
        <w:jc w:val="both"/>
        <w:rPr>
          <w:color w:val="000000"/>
          <w:sz w:val="22"/>
          <w:szCs w:val="22"/>
          <w:lang w:val="ro-RO"/>
        </w:rPr>
      </w:pPr>
      <w:r w:rsidRPr="007A674F">
        <w:rPr>
          <w:color w:val="000000"/>
          <w:sz w:val="22"/>
          <w:szCs w:val="22"/>
          <w:lang w:val="ro-RO"/>
        </w:rPr>
        <w:t>Adresa APAVITAL SA nr. AV/69981/RG/23.11.2023 privind solicitarea de aprobare a ajustării prețului pentru apa industrială pe întreaga arie de operare a APAVITAL SA;</w:t>
      </w:r>
    </w:p>
    <w:p w14:paraId="48B5260C" w14:textId="49819821" w:rsidR="007A674F" w:rsidRDefault="007A674F" w:rsidP="007A674F">
      <w:pPr>
        <w:spacing w:line="276" w:lineRule="auto"/>
        <w:ind w:firstLine="360"/>
        <w:jc w:val="both"/>
        <w:rPr>
          <w:color w:val="000000"/>
          <w:sz w:val="22"/>
          <w:szCs w:val="22"/>
          <w:lang w:val="ro-RO"/>
        </w:rPr>
      </w:pPr>
      <w:r w:rsidRPr="007A674F">
        <w:rPr>
          <w:color w:val="000000"/>
          <w:sz w:val="22"/>
          <w:szCs w:val="22"/>
          <w:lang w:val="ro-RO"/>
        </w:rPr>
        <w:t>Avizul ANRSC nr. 985986/22.11.2023 privind ajustarea prețului pentru apa industrială pentru întreaga arie de operare, pentru APAVITAL SA Iași, județul Iași</w:t>
      </w:r>
      <w:r>
        <w:rPr>
          <w:color w:val="000000"/>
          <w:sz w:val="22"/>
          <w:szCs w:val="22"/>
          <w:lang w:val="ro-RO"/>
        </w:rPr>
        <w:t>;</w:t>
      </w:r>
      <w:r w:rsidRPr="007A674F">
        <w:rPr>
          <w:color w:val="000000"/>
          <w:sz w:val="22"/>
          <w:szCs w:val="22"/>
          <w:lang w:val="ro-RO"/>
        </w:rPr>
        <w:tab/>
      </w:r>
    </w:p>
    <w:p w14:paraId="7719716A" w14:textId="50EA5469" w:rsidR="005E01BD" w:rsidRDefault="00391082" w:rsidP="007A674F">
      <w:pPr>
        <w:spacing w:line="276" w:lineRule="auto"/>
        <w:ind w:firstLine="360"/>
        <w:jc w:val="both"/>
        <w:rPr>
          <w:sz w:val="22"/>
          <w:szCs w:val="22"/>
          <w:lang w:val="ro-RO"/>
        </w:rPr>
      </w:pPr>
      <w:r>
        <w:rPr>
          <w:sz w:val="22"/>
          <w:szCs w:val="22"/>
          <w:lang w:val="ro-RO"/>
        </w:rPr>
        <w:t xml:space="preserve">În conformitate cu </w:t>
      </w:r>
      <w:r w:rsidR="004A18FC" w:rsidRPr="00527B78">
        <w:rPr>
          <w:sz w:val="22"/>
          <w:szCs w:val="22"/>
          <w:lang w:val="ro-RO"/>
        </w:rPr>
        <w:t>prevederile Statutului Asociației Regionale a Serviciilor de Apă Canal Iași – ARSACIS</w:t>
      </w:r>
      <w:r w:rsidR="005E01BD">
        <w:rPr>
          <w:sz w:val="22"/>
          <w:szCs w:val="22"/>
          <w:lang w:val="ro-RO"/>
        </w:rPr>
        <w:t>;</w:t>
      </w:r>
    </w:p>
    <w:p w14:paraId="2620E8E5" w14:textId="3DB47412" w:rsidR="004A18FC" w:rsidRPr="00527B78" w:rsidRDefault="00391082" w:rsidP="000A271F">
      <w:pPr>
        <w:spacing w:line="276" w:lineRule="auto"/>
        <w:ind w:firstLine="360"/>
        <w:jc w:val="both"/>
        <w:rPr>
          <w:sz w:val="22"/>
          <w:szCs w:val="22"/>
          <w:lang w:val="ro-RO"/>
        </w:rPr>
      </w:pPr>
      <w:r>
        <w:rPr>
          <w:sz w:val="22"/>
          <w:szCs w:val="22"/>
          <w:lang w:val="ro-RO"/>
        </w:rPr>
        <w:t xml:space="preserve">În conformitate cu </w:t>
      </w:r>
      <w:r w:rsidR="004A18FC" w:rsidRPr="00527B78">
        <w:rPr>
          <w:sz w:val="22"/>
          <w:szCs w:val="22"/>
          <w:lang w:val="ro-RO"/>
        </w:rPr>
        <w:t xml:space="preserve">prevederile Hotărârii Guvernului nr.855/2008 </w:t>
      </w:r>
      <w:r w:rsidR="008E3D39" w:rsidRPr="008E3D39">
        <w:rPr>
          <w:sz w:val="22"/>
          <w:szCs w:val="22"/>
          <w:lang w:val="ro-RO"/>
        </w:rPr>
        <w:t xml:space="preserve">pentru aprobarea statutului-cadru al </w:t>
      </w:r>
      <w:proofErr w:type="spellStart"/>
      <w:r w:rsidR="008E3D39" w:rsidRPr="008E3D39">
        <w:rPr>
          <w:sz w:val="22"/>
          <w:szCs w:val="22"/>
          <w:lang w:val="ro-RO"/>
        </w:rPr>
        <w:t>asociaţiilor</w:t>
      </w:r>
      <w:proofErr w:type="spellEnd"/>
      <w:r w:rsidR="008E3D39" w:rsidRPr="008E3D39">
        <w:rPr>
          <w:sz w:val="22"/>
          <w:szCs w:val="22"/>
          <w:lang w:val="ro-RO"/>
        </w:rPr>
        <w:t xml:space="preserve"> de dezvoltare intercomunitară cu obiect de activitate serviciile comunitare de </w:t>
      </w:r>
      <w:proofErr w:type="spellStart"/>
      <w:r w:rsidR="008E3D39" w:rsidRPr="008E3D39">
        <w:rPr>
          <w:sz w:val="22"/>
          <w:szCs w:val="22"/>
          <w:lang w:val="ro-RO"/>
        </w:rPr>
        <w:t>utilităţi</w:t>
      </w:r>
      <w:proofErr w:type="spellEnd"/>
      <w:r w:rsidR="008E3D39" w:rsidRPr="008E3D39">
        <w:rPr>
          <w:sz w:val="22"/>
          <w:szCs w:val="22"/>
          <w:lang w:val="ro-RO"/>
        </w:rPr>
        <w:t xml:space="preserve"> publice</w:t>
      </w:r>
      <w:r w:rsidR="004A18FC" w:rsidRPr="00527B78">
        <w:rPr>
          <w:sz w:val="22"/>
          <w:szCs w:val="22"/>
          <w:lang w:val="ro-RO"/>
        </w:rPr>
        <w:t>;</w:t>
      </w:r>
    </w:p>
    <w:p w14:paraId="5793568E" w14:textId="77777777" w:rsidR="004A18FC" w:rsidRPr="00527B78" w:rsidRDefault="00315BFC" w:rsidP="000A271F">
      <w:pPr>
        <w:tabs>
          <w:tab w:val="left" w:pos="426"/>
        </w:tabs>
        <w:spacing w:line="276" w:lineRule="auto"/>
        <w:jc w:val="both"/>
        <w:rPr>
          <w:sz w:val="22"/>
          <w:szCs w:val="22"/>
          <w:lang w:val="ro-RO"/>
        </w:rPr>
      </w:pPr>
      <w:r w:rsidRPr="00527B78">
        <w:rPr>
          <w:sz w:val="22"/>
          <w:szCs w:val="22"/>
          <w:lang w:val="ro-RO"/>
        </w:rPr>
        <w:t xml:space="preserve">     </w:t>
      </w:r>
      <w:r w:rsidR="00391082">
        <w:rPr>
          <w:sz w:val="22"/>
          <w:szCs w:val="22"/>
          <w:lang w:val="ro-RO"/>
        </w:rPr>
        <w:t xml:space="preserve"> </w:t>
      </w:r>
      <w:r w:rsidRPr="00527B78">
        <w:rPr>
          <w:sz w:val="22"/>
          <w:szCs w:val="22"/>
          <w:lang w:val="ro-RO"/>
        </w:rPr>
        <w:t xml:space="preserve"> </w:t>
      </w:r>
      <w:r w:rsidR="00391082">
        <w:rPr>
          <w:sz w:val="22"/>
          <w:szCs w:val="22"/>
          <w:lang w:val="ro-RO"/>
        </w:rPr>
        <w:t>În conformitate cu</w:t>
      </w:r>
      <w:r w:rsidR="004A18FC" w:rsidRPr="00527B78">
        <w:rPr>
          <w:sz w:val="22"/>
          <w:szCs w:val="22"/>
          <w:lang w:val="ro-RO"/>
        </w:rPr>
        <w:t xml:space="preserve"> prevederile Legii nr.51/2006 privind serviciile comunitare de utilități publice, </w:t>
      </w:r>
      <w:r w:rsidR="00FF464F" w:rsidRPr="00527B78">
        <w:rPr>
          <w:sz w:val="22"/>
          <w:szCs w:val="22"/>
          <w:lang w:val="ro-RO"/>
        </w:rPr>
        <w:t xml:space="preserve">republicată, </w:t>
      </w:r>
      <w:r w:rsidR="004A18FC" w:rsidRPr="00527B78">
        <w:rPr>
          <w:sz w:val="22"/>
          <w:szCs w:val="22"/>
          <w:lang w:val="ro-RO"/>
        </w:rPr>
        <w:t>cu modificările și completările ulterioare;</w:t>
      </w:r>
    </w:p>
    <w:p w14:paraId="4A6C7CB9" w14:textId="77777777" w:rsidR="00FF464F" w:rsidRDefault="00315BFC" w:rsidP="000A271F">
      <w:pPr>
        <w:tabs>
          <w:tab w:val="left" w:pos="426"/>
        </w:tabs>
        <w:spacing w:line="276" w:lineRule="auto"/>
        <w:jc w:val="both"/>
        <w:rPr>
          <w:sz w:val="22"/>
          <w:szCs w:val="22"/>
          <w:lang w:val="ro-RO"/>
        </w:rPr>
      </w:pPr>
      <w:r w:rsidRPr="00527B78">
        <w:rPr>
          <w:sz w:val="22"/>
          <w:szCs w:val="22"/>
          <w:lang w:val="ro-RO"/>
        </w:rPr>
        <w:t xml:space="preserve">   </w:t>
      </w:r>
      <w:r w:rsidR="00391082">
        <w:rPr>
          <w:sz w:val="22"/>
          <w:szCs w:val="22"/>
          <w:lang w:val="ro-RO"/>
        </w:rPr>
        <w:t xml:space="preserve"> </w:t>
      </w:r>
      <w:r w:rsidRPr="00527B78">
        <w:rPr>
          <w:sz w:val="22"/>
          <w:szCs w:val="22"/>
          <w:lang w:val="ro-RO"/>
        </w:rPr>
        <w:t xml:space="preserve">   </w:t>
      </w:r>
      <w:r w:rsidR="00391082">
        <w:rPr>
          <w:sz w:val="22"/>
          <w:szCs w:val="22"/>
          <w:lang w:val="ro-RO"/>
        </w:rPr>
        <w:t xml:space="preserve">În conformitate cu </w:t>
      </w:r>
      <w:r w:rsidR="004A18FC" w:rsidRPr="00527B78">
        <w:rPr>
          <w:sz w:val="22"/>
          <w:szCs w:val="22"/>
          <w:lang w:val="ro-RO"/>
        </w:rPr>
        <w:t>prevederile Legii nr.241/2006 privind serviciul de alimentare cu apă și de canalizare, republicată</w:t>
      </w:r>
      <w:r w:rsidR="00FF464F" w:rsidRPr="00527B78">
        <w:rPr>
          <w:sz w:val="22"/>
          <w:szCs w:val="22"/>
          <w:lang w:val="ro-RO"/>
        </w:rPr>
        <w:t>,</w:t>
      </w:r>
      <w:r w:rsidRPr="00527B78">
        <w:rPr>
          <w:sz w:val="22"/>
          <w:szCs w:val="22"/>
          <w:lang w:val="ro-RO"/>
        </w:rPr>
        <w:t xml:space="preserve"> </w:t>
      </w:r>
      <w:r w:rsidR="00FF464F" w:rsidRPr="00527B78">
        <w:rPr>
          <w:sz w:val="22"/>
          <w:szCs w:val="22"/>
          <w:lang w:val="ro-RO"/>
        </w:rPr>
        <w:t>cu modificările și completările ulterioare;</w:t>
      </w:r>
    </w:p>
    <w:p w14:paraId="3EF997B4" w14:textId="77777777" w:rsidR="00391082" w:rsidRDefault="00391082" w:rsidP="000A271F">
      <w:pPr>
        <w:tabs>
          <w:tab w:val="left" w:pos="426"/>
        </w:tabs>
        <w:spacing w:line="276" w:lineRule="auto"/>
        <w:jc w:val="both"/>
        <w:rPr>
          <w:sz w:val="22"/>
          <w:szCs w:val="22"/>
          <w:lang w:val="ro-RO"/>
        </w:rPr>
      </w:pPr>
      <w:r>
        <w:rPr>
          <w:sz w:val="22"/>
          <w:szCs w:val="22"/>
          <w:lang w:val="ro-RO"/>
        </w:rPr>
        <w:tab/>
        <w:t>Luând act de:</w:t>
      </w:r>
    </w:p>
    <w:p w14:paraId="083DADB5" w14:textId="77777777" w:rsidR="00391082" w:rsidRDefault="00475B3D" w:rsidP="000A271F">
      <w:pPr>
        <w:tabs>
          <w:tab w:val="left" w:pos="426"/>
        </w:tabs>
        <w:spacing w:line="276" w:lineRule="auto"/>
        <w:jc w:val="both"/>
        <w:rPr>
          <w:color w:val="000000"/>
          <w:sz w:val="22"/>
          <w:szCs w:val="22"/>
          <w:u w:val="single"/>
          <w:lang w:val="ro-RO"/>
        </w:rPr>
      </w:pPr>
      <w:r>
        <w:rPr>
          <w:sz w:val="22"/>
          <w:szCs w:val="22"/>
          <w:lang w:val="ro-RO"/>
        </w:rPr>
        <w:tab/>
      </w:r>
      <w:r w:rsidR="00391082">
        <w:rPr>
          <w:sz w:val="22"/>
          <w:szCs w:val="22"/>
          <w:lang w:val="ro-RO"/>
        </w:rPr>
        <w:t>a) Proiectul de hotărâre nr. ........</w:t>
      </w:r>
      <w:r>
        <w:rPr>
          <w:sz w:val="22"/>
          <w:szCs w:val="22"/>
          <w:lang w:val="ro-RO"/>
        </w:rPr>
        <w:t>...</w:t>
      </w:r>
      <w:r w:rsidR="00391082">
        <w:rPr>
          <w:sz w:val="22"/>
          <w:szCs w:val="22"/>
          <w:lang w:val="ro-RO"/>
        </w:rPr>
        <w:t xml:space="preserve">.. și </w:t>
      </w:r>
      <w:r>
        <w:rPr>
          <w:sz w:val="22"/>
          <w:szCs w:val="22"/>
          <w:lang w:val="ro-RO"/>
        </w:rPr>
        <w:t>de</w:t>
      </w:r>
      <w:r w:rsidR="00391082">
        <w:rPr>
          <w:sz w:val="22"/>
          <w:szCs w:val="22"/>
          <w:lang w:val="ro-RO"/>
        </w:rPr>
        <w:t xml:space="preserve"> referatul de aprobare inițiat și susținut de  ............ </w:t>
      </w:r>
      <w:r w:rsidR="00391082" w:rsidRPr="00527B78">
        <w:rPr>
          <w:color w:val="000000"/>
          <w:sz w:val="22"/>
          <w:szCs w:val="22"/>
          <w:lang w:val="ro-RO"/>
        </w:rPr>
        <w:t>mun./orașului/comunei</w:t>
      </w:r>
      <w:r w:rsidR="00391082" w:rsidRPr="00527B78">
        <w:rPr>
          <w:color w:val="000000"/>
          <w:sz w:val="22"/>
          <w:szCs w:val="22"/>
          <w:u w:val="single"/>
          <w:lang w:val="ro-RO"/>
        </w:rPr>
        <w:tab/>
      </w:r>
      <w:r w:rsidR="00391082" w:rsidRPr="00527B78">
        <w:rPr>
          <w:color w:val="000000"/>
          <w:sz w:val="22"/>
          <w:szCs w:val="22"/>
          <w:u w:val="single"/>
          <w:lang w:val="ro-RO"/>
        </w:rPr>
        <w:tab/>
      </w:r>
      <w:r w:rsidR="00391082" w:rsidRPr="00527B78">
        <w:rPr>
          <w:color w:val="000000"/>
          <w:sz w:val="22"/>
          <w:szCs w:val="22"/>
          <w:u w:val="single"/>
          <w:lang w:val="ro-RO"/>
        </w:rPr>
        <w:tab/>
      </w:r>
      <w:r w:rsidR="00391082">
        <w:rPr>
          <w:color w:val="000000"/>
          <w:sz w:val="22"/>
          <w:szCs w:val="22"/>
          <w:u w:val="single"/>
          <w:lang w:val="ro-RO"/>
        </w:rPr>
        <w:t>;</w:t>
      </w:r>
    </w:p>
    <w:p w14:paraId="413DC003" w14:textId="77777777" w:rsidR="00391082" w:rsidRDefault="00475B3D" w:rsidP="000A271F">
      <w:pPr>
        <w:tabs>
          <w:tab w:val="left" w:pos="426"/>
        </w:tabs>
        <w:spacing w:line="276" w:lineRule="auto"/>
        <w:jc w:val="both"/>
        <w:rPr>
          <w:sz w:val="22"/>
          <w:szCs w:val="22"/>
          <w:lang w:val="ro-RO"/>
        </w:rPr>
      </w:pPr>
      <w:r>
        <w:rPr>
          <w:color w:val="000000"/>
          <w:sz w:val="22"/>
          <w:szCs w:val="22"/>
          <w:lang w:val="ro-RO"/>
        </w:rPr>
        <w:tab/>
      </w:r>
      <w:r w:rsidR="00391082" w:rsidRPr="00391082">
        <w:rPr>
          <w:color w:val="000000"/>
          <w:sz w:val="22"/>
          <w:szCs w:val="22"/>
          <w:lang w:val="ro-RO"/>
        </w:rPr>
        <w:t>b)</w:t>
      </w:r>
      <w:r>
        <w:rPr>
          <w:color w:val="000000"/>
          <w:sz w:val="22"/>
          <w:szCs w:val="22"/>
          <w:lang w:val="ro-RO"/>
        </w:rPr>
        <w:t xml:space="preserve">  </w:t>
      </w:r>
      <w:r w:rsidR="00391082" w:rsidRPr="00391082">
        <w:rPr>
          <w:sz w:val="22"/>
          <w:szCs w:val="22"/>
          <w:lang w:val="ro-RO"/>
        </w:rPr>
        <w:t xml:space="preserve"> </w:t>
      </w:r>
      <w:r w:rsidR="00391082">
        <w:rPr>
          <w:sz w:val="22"/>
          <w:szCs w:val="22"/>
          <w:lang w:val="ro-RO"/>
        </w:rPr>
        <w:t>Raportul de specialitate întocmit de către compartimentul .... sub. nr. .......</w:t>
      </w:r>
      <w:r w:rsidR="007D15CC">
        <w:rPr>
          <w:sz w:val="22"/>
          <w:szCs w:val="22"/>
          <w:lang w:val="ro-RO"/>
        </w:rPr>
        <w:t>;</w:t>
      </w:r>
    </w:p>
    <w:p w14:paraId="78FC02F6" w14:textId="77777777" w:rsidR="00CA38C1" w:rsidRDefault="00475B3D" w:rsidP="000A271F">
      <w:pPr>
        <w:tabs>
          <w:tab w:val="left" w:pos="426"/>
        </w:tabs>
        <w:spacing w:line="276" w:lineRule="auto"/>
        <w:jc w:val="both"/>
        <w:rPr>
          <w:sz w:val="22"/>
          <w:szCs w:val="22"/>
          <w:lang w:val="ro-RO"/>
        </w:rPr>
      </w:pPr>
      <w:r>
        <w:rPr>
          <w:sz w:val="22"/>
          <w:szCs w:val="22"/>
          <w:lang w:val="ro-RO"/>
        </w:rPr>
        <w:tab/>
      </w:r>
      <w:r w:rsidR="004A18FC" w:rsidRPr="00527B78">
        <w:rPr>
          <w:sz w:val="22"/>
          <w:szCs w:val="22"/>
          <w:lang w:val="ro-RO"/>
        </w:rPr>
        <w:t xml:space="preserve">În temeiul dispozițiilor </w:t>
      </w:r>
      <w:r>
        <w:rPr>
          <w:sz w:val="22"/>
          <w:szCs w:val="22"/>
          <w:lang w:val="ro-RO"/>
        </w:rPr>
        <w:t xml:space="preserve">art. 139 alin. (1) coroborat cu </w:t>
      </w:r>
      <w:r w:rsidR="004A18FC" w:rsidRPr="00527B78">
        <w:rPr>
          <w:sz w:val="22"/>
          <w:szCs w:val="22"/>
          <w:lang w:val="ro-RO"/>
        </w:rPr>
        <w:t>art. 196 alin. (1) lit. a) din OUG nr.57/2019 privind Codul administrativ,</w:t>
      </w:r>
      <w:r>
        <w:rPr>
          <w:sz w:val="22"/>
          <w:szCs w:val="22"/>
          <w:lang w:val="ro-RO"/>
        </w:rPr>
        <w:t xml:space="preserve"> cu modificările și completările ulterioare, </w:t>
      </w:r>
    </w:p>
    <w:p w14:paraId="770A8955" w14:textId="77777777" w:rsidR="00475B3D" w:rsidRPr="00527B78" w:rsidRDefault="00475B3D" w:rsidP="000A271F">
      <w:pPr>
        <w:tabs>
          <w:tab w:val="left" w:pos="426"/>
        </w:tabs>
        <w:spacing w:line="276" w:lineRule="auto"/>
        <w:jc w:val="both"/>
        <w:rPr>
          <w:sz w:val="22"/>
          <w:szCs w:val="22"/>
          <w:lang w:val="ro-RO"/>
        </w:rPr>
      </w:pPr>
    </w:p>
    <w:p w14:paraId="6A43665B" w14:textId="77777777" w:rsidR="00830B94" w:rsidRDefault="00D939B4" w:rsidP="000A271F">
      <w:pPr>
        <w:spacing w:line="276" w:lineRule="auto"/>
        <w:jc w:val="center"/>
        <w:rPr>
          <w:b/>
          <w:color w:val="000000"/>
          <w:sz w:val="22"/>
          <w:szCs w:val="22"/>
          <w:lang w:val="ro-RO"/>
        </w:rPr>
      </w:pPr>
      <w:r w:rsidRPr="00527B78">
        <w:rPr>
          <w:b/>
          <w:color w:val="000000"/>
          <w:sz w:val="22"/>
          <w:szCs w:val="22"/>
          <w:lang w:val="ro-RO"/>
        </w:rPr>
        <w:t>H O T Ă R Ă Ș T E</w:t>
      </w:r>
      <w:r w:rsidR="00830B94" w:rsidRPr="00527B78">
        <w:rPr>
          <w:b/>
          <w:color w:val="000000"/>
          <w:sz w:val="22"/>
          <w:szCs w:val="22"/>
          <w:lang w:val="ro-RO"/>
        </w:rPr>
        <w:t xml:space="preserve"> :</w:t>
      </w:r>
    </w:p>
    <w:p w14:paraId="36BAA13A" w14:textId="77777777" w:rsidR="00CA38C1" w:rsidRPr="00527B78" w:rsidRDefault="00CA38C1" w:rsidP="000A271F">
      <w:pPr>
        <w:spacing w:line="276" w:lineRule="auto"/>
        <w:jc w:val="center"/>
        <w:rPr>
          <w:b/>
          <w:color w:val="000000"/>
          <w:sz w:val="22"/>
          <w:szCs w:val="22"/>
          <w:lang w:val="ro-RO"/>
        </w:rPr>
      </w:pPr>
    </w:p>
    <w:p w14:paraId="30C804B0" w14:textId="77777777" w:rsidR="00AD52F4" w:rsidRDefault="00830B94" w:rsidP="002E3A00">
      <w:pPr>
        <w:spacing w:after="240" w:line="276" w:lineRule="auto"/>
        <w:ind w:firstLine="720"/>
        <w:jc w:val="both"/>
        <w:rPr>
          <w:sz w:val="22"/>
          <w:szCs w:val="22"/>
          <w:lang w:val="ro-RO"/>
        </w:rPr>
      </w:pPr>
      <w:r w:rsidRPr="008E1141">
        <w:rPr>
          <w:b/>
          <w:color w:val="000000"/>
          <w:sz w:val="22"/>
          <w:szCs w:val="22"/>
          <w:u w:val="single"/>
          <w:lang w:val="ro-RO"/>
        </w:rPr>
        <w:t>Art.1.</w:t>
      </w:r>
      <w:r w:rsidR="00315BFC" w:rsidRPr="008E1141">
        <w:rPr>
          <w:b/>
          <w:color w:val="000000"/>
          <w:sz w:val="22"/>
          <w:szCs w:val="22"/>
          <w:lang w:val="ro-RO"/>
        </w:rPr>
        <w:t xml:space="preserve"> </w:t>
      </w:r>
      <w:r w:rsidR="00E423F9" w:rsidRPr="008E1141">
        <w:rPr>
          <w:b/>
          <w:color w:val="000000"/>
          <w:sz w:val="22"/>
          <w:szCs w:val="22"/>
          <w:lang w:val="ro-RO"/>
        </w:rPr>
        <w:t>–</w:t>
      </w:r>
      <w:r w:rsidR="00315BFC" w:rsidRPr="008E1141">
        <w:rPr>
          <w:b/>
          <w:color w:val="000000"/>
          <w:sz w:val="22"/>
          <w:szCs w:val="22"/>
          <w:lang w:val="ro-RO"/>
        </w:rPr>
        <w:t xml:space="preserve"> </w:t>
      </w:r>
      <w:r w:rsidR="00E423F9" w:rsidRPr="008E1141">
        <w:rPr>
          <w:b/>
          <w:sz w:val="22"/>
          <w:szCs w:val="22"/>
          <w:lang w:val="ro-RO"/>
        </w:rPr>
        <w:t>Se aprobă</w:t>
      </w:r>
      <w:r w:rsidR="002D4685">
        <w:rPr>
          <w:b/>
          <w:sz w:val="22"/>
          <w:szCs w:val="22"/>
          <w:lang w:val="ro-RO"/>
        </w:rPr>
        <w:t xml:space="preserve"> </w:t>
      </w:r>
      <w:r w:rsidR="00AD52F4">
        <w:rPr>
          <w:sz w:val="22"/>
          <w:szCs w:val="22"/>
          <w:lang w:val="ro-RO"/>
        </w:rPr>
        <w:t xml:space="preserve">ajustarea </w:t>
      </w:r>
      <w:r w:rsidR="00AD52F4" w:rsidRPr="00AD52F4">
        <w:rPr>
          <w:sz w:val="22"/>
          <w:szCs w:val="22"/>
          <w:lang w:val="ro-RO"/>
        </w:rPr>
        <w:t>prețului pentru apa industrială pe</w:t>
      </w:r>
      <w:r w:rsidR="00865260">
        <w:rPr>
          <w:sz w:val="22"/>
          <w:szCs w:val="22"/>
          <w:lang w:val="ro-RO"/>
        </w:rPr>
        <w:t>ntru</w:t>
      </w:r>
      <w:r w:rsidR="00AD52F4" w:rsidRPr="00AD52F4">
        <w:rPr>
          <w:sz w:val="22"/>
          <w:szCs w:val="22"/>
          <w:lang w:val="ro-RO"/>
        </w:rPr>
        <w:t xml:space="preserve"> întreaga arie de operare</w:t>
      </w:r>
      <w:r w:rsidR="00AD52F4">
        <w:rPr>
          <w:sz w:val="22"/>
          <w:szCs w:val="22"/>
          <w:lang w:val="ro-RO"/>
        </w:rPr>
        <w:t xml:space="preserve"> a APAVITAL S</w:t>
      </w:r>
      <w:r w:rsidR="00A0290D">
        <w:rPr>
          <w:sz w:val="22"/>
          <w:szCs w:val="22"/>
          <w:lang w:val="ro-RO"/>
        </w:rPr>
        <w:t>.</w:t>
      </w:r>
      <w:r w:rsidR="00AD52F4">
        <w:rPr>
          <w:sz w:val="22"/>
          <w:szCs w:val="22"/>
          <w:lang w:val="ro-RO"/>
        </w:rPr>
        <w:t>A</w:t>
      </w:r>
      <w:r w:rsidR="00A0290D">
        <w:rPr>
          <w:sz w:val="22"/>
          <w:szCs w:val="22"/>
          <w:lang w:val="ro-RO"/>
        </w:rPr>
        <w:t>.</w:t>
      </w:r>
      <w:r w:rsidR="00AD52F4" w:rsidRPr="004039A6">
        <w:rPr>
          <w:sz w:val="22"/>
          <w:szCs w:val="22"/>
          <w:lang w:val="ro-RO"/>
        </w:rPr>
        <w:t>,</w:t>
      </w:r>
      <w:r w:rsidR="004039A6" w:rsidRPr="004039A6">
        <w:rPr>
          <w:sz w:val="22"/>
          <w:szCs w:val="22"/>
          <w:lang w:val="ro-RO"/>
        </w:rPr>
        <w:t xml:space="preserve"> </w:t>
      </w:r>
      <w:r w:rsidR="00AD52F4" w:rsidRPr="00AD52F4">
        <w:rPr>
          <w:sz w:val="22"/>
          <w:szCs w:val="22"/>
          <w:lang w:val="ro-RO"/>
        </w:rPr>
        <w:t>după cum urmează:</w:t>
      </w:r>
    </w:p>
    <w:tbl>
      <w:tblPr>
        <w:tblStyle w:val="TableGrid"/>
        <w:tblW w:w="9615" w:type="dxa"/>
        <w:tblInd w:w="250" w:type="dxa"/>
        <w:tblLook w:val="04A0" w:firstRow="1" w:lastRow="0" w:firstColumn="1" w:lastColumn="0" w:noHBand="0" w:noVBand="1"/>
      </w:tblPr>
      <w:tblGrid>
        <w:gridCol w:w="4678"/>
        <w:gridCol w:w="1701"/>
        <w:gridCol w:w="1559"/>
        <w:gridCol w:w="1677"/>
      </w:tblGrid>
      <w:tr w:rsidR="007A674F" w:rsidRPr="002E0CA1" w14:paraId="69E8C123" w14:textId="77777777" w:rsidTr="007A674F">
        <w:trPr>
          <w:trHeight w:val="391"/>
        </w:trPr>
        <w:tc>
          <w:tcPr>
            <w:tcW w:w="4678" w:type="dxa"/>
            <w:vMerge w:val="restart"/>
            <w:vAlign w:val="center"/>
          </w:tcPr>
          <w:p w14:paraId="0468ACE2" w14:textId="77777777" w:rsidR="007A674F" w:rsidRPr="000A271F" w:rsidRDefault="007A674F" w:rsidP="000A271F">
            <w:pPr>
              <w:spacing w:line="276" w:lineRule="auto"/>
              <w:jc w:val="center"/>
              <w:rPr>
                <w:b/>
                <w:bCs/>
                <w:i/>
                <w:sz w:val="20"/>
                <w:szCs w:val="22"/>
              </w:rPr>
            </w:pPr>
            <w:r w:rsidRPr="000A271F">
              <w:rPr>
                <w:b/>
                <w:bCs/>
                <w:i/>
                <w:sz w:val="20"/>
                <w:szCs w:val="22"/>
              </w:rPr>
              <w:t>SPECIFICAȚIE</w:t>
            </w:r>
          </w:p>
        </w:tc>
        <w:tc>
          <w:tcPr>
            <w:tcW w:w="1701" w:type="dxa"/>
            <w:vMerge w:val="restart"/>
            <w:vAlign w:val="center"/>
          </w:tcPr>
          <w:p w14:paraId="4C8B26BC" w14:textId="0E1C3669" w:rsidR="007A674F" w:rsidRPr="007A674F" w:rsidRDefault="007A674F" w:rsidP="007A674F">
            <w:pPr>
              <w:autoSpaceDE w:val="0"/>
              <w:autoSpaceDN w:val="0"/>
              <w:adjustRightInd w:val="0"/>
              <w:jc w:val="center"/>
              <w:rPr>
                <w:rFonts w:eastAsia="Calibri"/>
                <w:b/>
                <w:i/>
                <w:sz w:val="20"/>
                <w:szCs w:val="20"/>
                <w:lang w:val="en-GB" w:eastAsia="en-GB"/>
              </w:rPr>
            </w:pPr>
            <w:proofErr w:type="spellStart"/>
            <w:r w:rsidRPr="004B0EE7">
              <w:rPr>
                <w:rFonts w:eastAsia="Calibri"/>
                <w:b/>
                <w:i/>
                <w:sz w:val="20"/>
                <w:szCs w:val="20"/>
                <w:lang w:val="en-GB" w:eastAsia="en-GB"/>
              </w:rPr>
              <w:t>Preț</w:t>
            </w:r>
            <w:proofErr w:type="spellEnd"/>
            <w:r>
              <w:rPr>
                <w:rFonts w:eastAsia="Calibri"/>
                <w:b/>
                <w:i/>
                <w:sz w:val="20"/>
                <w:szCs w:val="20"/>
                <w:lang w:val="en-GB" w:eastAsia="en-GB"/>
              </w:rPr>
              <w:t xml:space="preserve"> a</w:t>
            </w:r>
            <w:r w:rsidRPr="004B0EE7">
              <w:rPr>
                <w:rFonts w:eastAsia="Calibri"/>
                <w:b/>
                <w:i/>
                <w:sz w:val="20"/>
                <w:szCs w:val="20"/>
                <w:lang w:val="en-GB" w:eastAsia="en-GB"/>
              </w:rPr>
              <w:t>ctual</w:t>
            </w:r>
            <w:r>
              <w:rPr>
                <w:rFonts w:eastAsia="Calibri"/>
                <w:b/>
                <w:i/>
                <w:sz w:val="20"/>
                <w:szCs w:val="20"/>
                <w:lang w:val="en-GB" w:eastAsia="en-GB"/>
              </w:rPr>
              <w:t xml:space="preserve"> </w:t>
            </w:r>
            <w:proofErr w:type="spellStart"/>
            <w:r w:rsidRPr="004B0EE7">
              <w:rPr>
                <w:rFonts w:eastAsia="Calibri"/>
                <w:b/>
                <w:i/>
                <w:sz w:val="20"/>
                <w:szCs w:val="20"/>
                <w:lang w:val="en-GB" w:eastAsia="en-GB"/>
              </w:rPr>
              <w:t>fără</w:t>
            </w:r>
            <w:proofErr w:type="spellEnd"/>
            <w:r w:rsidRPr="004B0EE7">
              <w:rPr>
                <w:rFonts w:eastAsia="Calibri"/>
                <w:b/>
                <w:i/>
                <w:sz w:val="20"/>
                <w:szCs w:val="20"/>
                <w:lang w:val="en-GB" w:eastAsia="en-GB"/>
              </w:rPr>
              <w:t xml:space="preserve"> T.V.A.</w:t>
            </w:r>
            <w:r>
              <w:rPr>
                <w:rFonts w:eastAsia="Calibri"/>
                <w:b/>
                <w:i/>
                <w:sz w:val="20"/>
                <w:szCs w:val="20"/>
                <w:lang w:val="en-GB" w:eastAsia="en-GB"/>
              </w:rPr>
              <w:t xml:space="preserve"> </w:t>
            </w:r>
            <w:r w:rsidRPr="004B0EE7">
              <w:rPr>
                <w:rFonts w:eastAsia="Calibri"/>
                <w:b/>
                <w:i/>
                <w:sz w:val="20"/>
                <w:szCs w:val="20"/>
                <w:lang w:val="en-GB" w:eastAsia="en-GB"/>
              </w:rPr>
              <w:t>lei/mc</w:t>
            </w:r>
          </w:p>
        </w:tc>
        <w:tc>
          <w:tcPr>
            <w:tcW w:w="1559" w:type="dxa"/>
            <w:vMerge w:val="restart"/>
            <w:vAlign w:val="center"/>
          </w:tcPr>
          <w:p w14:paraId="1159D75C" w14:textId="11521AC3" w:rsidR="007A674F" w:rsidRPr="004B0EE7" w:rsidRDefault="007A674F" w:rsidP="004B0EE7">
            <w:pPr>
              <w:spacing w:line="276" w:lineRule="auto"/>
              <w:jc w:val="center"/>
              <w:rPr>
                <w:b/>
                <w:bCs/>
                <w:i/>
                <w:sz w:val="20"/>
                <w:szCs w:val="20"/>
              </w:rPr>
            </w:pPr>
            <w:proofErr w:type="spellStart"/>
            <w:r>
              <w:rPr>
                <w:b/>
                <w:bCs/>
                <w:i/>
                <w:sz w:val="20"/>
                <w:szCs w:val="20"/>
              </w:rPr>
              <w:t>Ajustare</w:t>
            </w:r>
            <w:proofErr w:type="spellEnd"/>
            <w:r>
              <w:rPr>
                <w:b/>
                <w:bCs/>
                <w:i/>
                <w:sz w:val="20"/>
                <w:szCs w:val="20"/>
              </w:rPr>
              <w:t xml:space="preserve"> </w:t>
            </w:r>
          </w:p>
          <w:p w14:paraId="41EABCA7" w14:textId="41B6343B" w:rsidR="007A674F" w:rsidRPr="004B0EE7" w:rsidRDefault="007A674F" w:rsidP="007A674F">
            <w:pPr>
              <w:spacing w:line="276" w:lineRule="auto"/>
              <w:jc w:val="center"/>
              <w:rPr>
                <w:b/>
                <w:bCs/>
                <w:i/>
                <w:sz w:val="20"/>
                <w:szCs w:val="20"/>
              </w:rPr>
            </w:pPr>
            <w:proofErr w:type="spellStart"/>
            <w:r>
              <w:rPr>
                <w:b/>
                <w:bCs/>
                <w:i/>
                <w:sz w:val="20"/>
                <w:szCs w:val="20"/>
              </w:rPr>
              <w:t>propusă</w:t>
            </w:r>
            <w:proofErr w:type="spellEnd"/>
            <w:r>
              <w:rPr>
                <w:b/>
                <w:bCs/>
                <w:i/>
                <w:sz w:val="20"/>
                <w:szCs w:val="20"/>
              </w:rPr>
              <w:t xml:space="preserve"> </w:t>
            </w:r>
            <w:r w:rsidRPr="004B0EE7">
              <w:rPr>
                <w:b/>
                <w:bCs/>
                <w:i/>
                <w:sz w:val="20"/>
                <w:szCs w:val="20"/>
              </w:rPr>
              <w:t>lei/mc</w:t>
            </w:r>
          </w:p>
        </w:tc>
        <w:tc>
          <w:tcPr>
            <w:tcW w:w="1677" w:type="dxa"/>
            <w:vMerge w:val="restart"/>
          </w:tcPr>
          <w:p w14:paraId="10825801" w14:textId="63CB2D70" w:rsidR="007A674F" w:rsidRPr="007A674F" w:rsidRDefault="007A674F" w:rsidP="007A674F">
            <w:pPr>
              <w:autoSpaceDE w:val="0"/>
              <w:autoSpaceDN w:val="0"/>
              <w:adjustRightInd w:val="0"/>
              <w:jc w:val="center"/>
              <w:rPr>
                <w:rFonts w:eastAsia="Calibri"/>
                <w:b/>
                <w:i/>
                <w:sz w:val="20"/>
                <w:szCs w:val="20"/>
                <w:lang w:val="en-GB" w:eastAsia="en-GB"/>
              </w:rPr>
            </w:pPr>
            <w:proofErr w:type="spellStart"/>
            <w:r w:rsidRPr="002D4685">
              <w:rPr>
                <w:b/>
                <w:bCs/>
                <w:i/>
                <w:sz w:val="20"/>
                <w:szCs w:val="22"/>
              </w:rPr>
              <w:t>Preț</w:t>
            </w:r>
            <w:proofErr w:type="spellEnd"/>
            <w:r w:rsidRPr="002D4685">
              <w:rPr>
                <w:b/>
                <w:bCs/>
                <w:i/>
                <w:sz w:val="20"/>
                <w:szCs w:val="22"/>
              </w:rPr>
              <w:t xml:space="preserve"> </w:t>
            </w:r>
            <w:proofErr w:type="spellStart"/>
            <w:r>
              <w:rPr>
                <w:b/>
                <w:bCs/>
                <w:i/>
                <w:sz w:val="20"/>
                <w:szCs w:val="22"/>
              </w:rPr>
              <w:t>ajustat</w:t>
            </w:r>
            <w:proofErr w:type="spellEnd"/>
            <w:r w:rsidRPr="004B0EE7">
              <w:rPr>
                <w:rFonts w:eastAsia="Calibri"/>
                <w:b/>
                <w:i/>
                <w:sz w:val="20"/>
                <w:szCs w:val="20"/>
                <w:lang w:val="en-GB" w:eastAsia="en-GB"/>
              </w:rPr>
              <w:t xml:space="preserve"> </w:t>
            </w:r>
            <w:proofErr w:type="spellStart"/>
            <w:r w:rsidRPr="004B0EE7">
              <w:rPr>
                <w:rFonts w:eastAsia="Calibri"/>
                <w:b/>
                <w:i/>
                <w:sz w:val="20"/>
                <w:szCs w:val="20"/>
                <w:lang w:val="en-GB" w:eastAsia="en-GB"/>
              </w:rPr>
              <w:t>fără</w:t>
            </w:r>
            <w:proofErr w:type="spellEnd"/>
            <w:r w:rsidRPr="004B0EE7">
              <w:rPr>
                <w:rFonts w:eastAsia="Calibri"/>
                <w:b/>
                <w:i/>
                <w:sz w:val="20"/>
                <w:szCs w:val="20"/>
                <w:lang w:val="en-GB" w:eastAsia="en-GB"/>
              </w:rPr>
              <w:t xml:space="preserve"> T.V.A.</w:t>
            </w:r>
            <w:r>
              <w:rPr>
                <w:rFonts w:eastAsia="Calibri"/>
                <w:b/>
                <w:i/>
                <w:sz w:val="20"/>
                <w:szCs w:val="20"/>
                <w:lang w:val="en-GB" w:eastAsia="en-GB"/>
              </w:rPr>
              <w:t xml:space="preserve"> </w:t>
            </w:r>
            <w:r w:rsidRPr="004B0EE7">
              <w:rPr>
                <w:rFonts w:eastAsia="Calibri"/>
                <w:b/>
                <w:i/>
                <w:sz w:val="20"/>
                <w:szCs w:val="20"/>
                <w:lang w:val="en-GB" w:eastAsia="en-GB"/>
              </w:rPr>
              <w:t>lei/mc</w:t>
            </w:r>
          </w:p>
        </w:tc>
      </w:tr>
      <w:tr w:rsidR="007A674F" w:rsidRPr="002E0CA1" w14:paraId="1A804E0E" w14:textId="77777777" w:rsidTr="007A674F">
        <w:trPr>
          <w:trHeight w:val="264"/>
        </w:trPr>
        <w:tc>
          <w:tcPr>
            <w:tcW w:w="4678" w:type="dxa"/>
            <w:vMerge/>
            <w:vAlign w:val="center"/>
          </w:tcPr>
          <w:p w14:paraId="21464A63" w14:textId="77777777" w:rsidR="007A674F" w:rsidRPr="000A271F" w:rsidRDefault="007A674F" w:rsidP="000A271F">
            <w:pPr>
              <w:spacing w:line="276" w:lineRule="auto"/>
              <w:jc w:val="center"/>
              <w:rPr>
                <w:b/>
                <w:bCs/>
                <w:i/>
                <w:sz w:val="20"/>
                <w:szCs w:val="22"/>
              </w:rPr>
            </w:pPr>
          </w:p>
        </w:tc>
        <w:tc>
          <w:tcPr>
            <w:tcW w:w="1701" w:type="dxa"/>
            <w:vMerge/>
          </w:tcPr>
          <w:p w14:paraId="20A0764F" w14:textId="77777777" w:rsidR="007A674F" w:rsidRPr="004B0EE7" w:rsidRDefault="007A674F" w:rsidP="00865260">
            <w:pPr>
              <w:spacing w:line="276" w:lineRule="auto"/>
              <w:jc w:val="center"/>
              <w:rPr>
                <w:b/>
                <w:bCs/>
                <w:i/>
                <w:sz w:val="20"/>
                <w:szCs w:val="20"/>
              </w:rPr>
            </w:pPr>
          </w:p>
        </w:tc>
        <w:tc>
          <w:tcPr>
            <w:tcW w:w="1559" w:type="dxa"/>
            <w:vMerge/>
          </w:tcPr>
          <w:p w14:paraId="46E76CF8" w14:textId="77777777" w:rsidR="007A674F" w:rsidRPr="004B0EE7" w:rsidRDefault="007A674F" w:rsidP="000A271F">
            <w:pPr>
              <w:spacing w:line="276" w:lineRule="auto"/>
              <w:jc w:val="center"/>
              <w:rPr>
                <w:b/>
                <w:bCs/>
                <w:i/>
                <w:sz w:val="20"/>
                <w:szCs w:val="20"/>
              </w:rPr>
            </w:pPr>
          </w:p>
        </w:tc>
        <w:tc>
          <w:tcPr>
            <w:tcW w:w="1677" w:type="dxa"/>
            <w:vMerge/>
          </w:tcPr>
          <w:p w14:paraId="2F85607A" w14:textId="77777777" w:rsidR="007A674F" w:rsidRPr="000A271F" w:rsidRDefault="007A674F" w:rsidP="000A271F">
            <w:pPr>
              <w:spacing w:line="276" w:lineRule="auto"/>
              <w:jc w:val="center"/>
              <w:rPr>
                <w:b/>
                <w:bCs/>
                <w:i/>
                <w:sz w:val="20"/>
                <w:szCs w:val="22"/>
              </w:rPr>
            </w:pPr>
          </w:p>
        </w:tc>
      </w:tr>
      <w:tr w:rsidR="007A674F" w:rsidRPr="002E0CA1" w14:paraId="1B0CA3D7" w14:textId="77777777" w:rsidTr="007A674F">
        <w:trPr>
          <w:trHeight w:val="399"/>
        </w:trPr>
        <w:tc>
          <w:tcPr>
            <w:tcW w:w="4678" w:type="dxa"/>
            <w:vAlign w:val="center"/>
          </w:tcPr>
          <w:p w14:paraId="5DA1CE86" w14:textId="1F63B7F2" w:rsidR="007A674F" w:rsidRPr="000A271F" w:rsidRDefault="007A674F" w:rsidP="007A674F">
            <w:pPr>
              <w:spacing w:line="276" w:lineRule="auto"/>
              <w:jc w:val="center"/>
              <w:rPr>
                <w:bCs/>
                <w:i/>
                <w:sz w:val="20"/>
                <w:szCs w:val="22"/>
              </w:rPr>
            </w:pPr>
            <w:proofErr w:type="spellStart"/>
            <w:r w:rsidRPr="000A271F">
              <w:rPr>
                <w:bCs/>
                <w:i/>
                <w:sz w:val="20"/>
                <w:szCs w:val="22"/>
              </w:rPr>
              <w:t>Ap</w:t>
            </w:r>
            <w:r>
              <w:rPr>
                <w:bCs/>
                <w:i/>
                <w:sz w:val="20"/>
                <w:szCs w:val="22"/>
              </w:rPr>
              <w:t>ă</w:t>
            </w:r>
            <w:proofErr w:type="spellEnd"/>
            <w:r w:rsidRPr="000A271F">
              <w:rPr>
                <w:bCs/>
                <w:i/>
                <w:sz w:val="20"/>
                <w:szCs w:val="22"/>
              </w:rPr>
              <w:t xml:space="preserve"> </w:t>
            </w:r>
            <w:proofErr w:type="spellStart"/>
            <w:r w:rsidRPr="000A271F">
              <w:rPr>
                <w:bCs/>
                <w:i/>
                <w:sz w:val="20"/>
                <w:szCs w:val="22"/>
              </w:rPr>
              <w:t>industrială</w:t>
            </w:r>
            <w:proofErr w:type="spellEnd"/>
            <w:r w:rsidRPr="000A271F">
              <w:rPr>
                <w:bCs/>
                <w:i/>
                <w:sz w:val="20"/>
                <w:szCs w:val="22"/>
              </w:rPr>
              <w:t xml:space="preserve"> </w:t>
            </w:r>
            <w:proofErr w:type="spellStart"/>
            <w:r w:rsidRPr="000A271F">
              <w:rPr>
                <w:bCs/>
                <w:i/>
                <w:sz w:val="20"/>
                <w:szCs w:val="22"/>
              </w:rPr>
              <w:t>pentru</w:t>
            </w:r>
            <w:proofErr w:type="spellEnd"/>
            <w:r w:rsidRPr="000A271F">
              <w:rPr>
                <w:bCs/>
                <w:i/>
                <w:sz w:val="20"/>
                <w:szCs w:val="22"/>
              </w:rPr>
              <w:t xml:space="preserve"> </w:t>
            </w:r>
            <w:proofErr w:type="spellStart"/>
            <w:r w:rsidRPr="000A271F">
              <w:rPr>
                <w:bCs/>
                <w:i/>
                <w:sz w:val="20"/>
                <w:szCs w:val="22"/>
              </w:rPr>
              <w:t>întreaga</w:t>
            </w:r>
            <w:proofErr w:type="spellEnd"/>
            <w:r w:rsidRPr="000A271F">
              <w:rPr>
                <w:bCs/>
                <w:i/>
                <w:sz w:val="20"/>
                <w:szCs w:val="22"/>
              </w:rPr>
              <w:t xml:space="preserve"> </w:t>
            </w:r>
            <w:proofErr w:type="spellStart"/>
            <w:r w:rsidRPr="000A271F">
              <w:rPr>
                <w:bCs/>
                <w:i/>
                <w:sz w:val="20"/>
                <w:szCs w:val="22"/>
              </w:rPr>
              <w:t>arie</w:t>
            </w:r>
            <w:proofErr w:type="spellEnd"/>
            <w:r>
              <w:rPr>
                <w:bCs/>
                <w:i/>
                <w:sz w:val="20"/>
                <w:szCs w:val="22"/>
              </w:rPr>
              <w:t xml:space="preserve"> </w:t>
            </w:r>
            <w:r w:rsidRPr="000A271F">
              <w:rPr>
                <w:bCs/>
                <w:i/>
                <w:sz w:val="20"/>
                <w:szCs w:val="22"/>
              </w:rPr>
              <w:t xml:space="preserve">de </w:t>
            </w:r>
            <w:proofErr w:type="spellStart"/>
            <w:r w:rsidRPr="000A271F">
              <w:rPr>
                <w:bCs/>
                <w:i/>
                <w:sz w:val="20"/>
                <w:szCs w:val="22"/>
              </w:rPr>
              <w:t>operare</w:t>
            </w:r>
            <w:proofErr w:type="spellEnd"/>
          </w:p>
        </w:tc>
        <w:tc>
          <w:tcPr>
            <w:tcW w:w="1701" w:type="dxa"/>
            <w:vAlign w:val="center"/>
          </w:tcPr>
          <w:p w14:paraId="237CD72E" w14:textId="0185ED02" w:rsidR="007A674F" w:rsidRPr="004B0EE7" w:rsidRDefault="007A674F" w:rsidP="004B0EE7">
            <w:pPr>
              <w:spacing w:line="276" w:lineRule="auto"/>
              <w:jc w:val="center"/>
              <w:rPr>
                <w:b/>
                <w:bCs/>
                <w:i/>
                <w:sz w:val="20"/>
                <w:szCs w:val="20"/>
              </w:rPr>
            </w:pPr>
            <w:r>
              <w:rPr>
                <w:b/>
                <w:bCs/>
                <w:i/>
                <w:sz w:val="20"/>
                <w:szCs w:val="20"/>
              </w:rPr>
              <w:t>3,95</w:t>
            </w:r>
          </w:p>
        </w:tc>
        <w:tc>
          <w:tcPr>
            <w:tcW w:w="1559" w:type="dxa"/>
            <w:vAlign w:val="center"/>
          </w:tcPr>
          <w:p w14:paraId="0757B3CA" w14:textId="66A4EF25" w:rsidR="007A674F" w:rsidRPr="004039A6" w:rsidRDefault="007A674F" w:rsidP="004B0EE7">
            <w:pPr>
              <w:spacing w:line="276" w:lineRule="auto"/>
              <w:jc w:val="center"/>
              <w:rPr>
                <w:bCs/>
                <w:i/>
                <w:sz w:val="20"/>
                <w:szCs w:val="20"/>
              </w:rPr>
            </w:pPr>
            <w:r>
              <w:rPr>
                <w:bCs/>
                <w:i/>
                <w:sz w:val="20"/>
                <w:szCs w:val="20"/>
              </w:rPr>
              <w:t>0,33</w:t>
            </w:r>
          </w:p>
        </w:tc>
        <w:tc>
          <w:tcPr>
            <w:tcW w:w="1677" w:type="dxa"/>
          </w:tcPr>
          <w:p w14:paraId="7C4BAD76" w14:textId="76A1C48D" w:rsidR="007A674F" w:rsidRDefault="007A674F" w:rsidP="000A271F">
            <w:pPr>
              <w:spacing w:line="276" w:lineRule="auto"/>
              <w:jc w:val="center"/>
              <w:rPr>
                <w:b/>
                <w:bCs/>
                <w:i/>
                <w:sz w:val="20"/>
                <w:szCs w:val="22"/>
              </w:rPr>
            </w:pPr>
            <w:r>
              <w:rPr>
                <w:b/>
                <w:bCs/>
                <w:i/>
                <w:sz w:val="20"/>
                <w:szCs w:val="22"/>
              </w:rPr>
              <w:t>4,28</w:t>
            </w:r>
          </w:p>
        </w:tc>
      </w:tr>
    </w:tbl>
    <w:p w14:paraId="4EF62FB1" w14:textId="77777777" w:rsidR="00AD52F4" w:rsidRPr="00AD52F4" w:rsidRDefault="00AD52F4" w:rsidP="000A271F">
      <w:pPr>
        <w:spacing w:line="276" w:lineRule="auto"/>
        <w:ind w:firstLine="720"/>
        <w:jc w:val="both"/>
        <w:rPr>
          <w:sz w:val="22"/>
          <w:szCs w:val="22"/>
          <w:lang w:val="ro-RO"/>
        </w:rPr>
      </w:pPr>
    </w:p>
    <w:p w14:paraId="5590892B" w14:textId="77777777" w:rsidR="00A14820" w:rsidRPr="00527B78" w:rsidRDefault="001C027F" w:rsidP="000A271F">
      <w:pPr>
        <w:spacing w:line="276" w:lineRule="auto"/>
        <w:ind w:firstLine="720"/>
        <w:jc w:val="both"/>
        <w:rPr>
          <w:sz w:val="22"/>
          <w:szCs w:val="22"/>
          <w:lang w:val="ro-RO"/>
        </w:rPr>
      </w:pPr>
      <w:r w:rsidRPr="008E1141">
        <w:rPr>
          <w:b/>
          <w:sz w:val="22"/>
          <w:szCs w:val="22"/>
          <w:u w:val="single"/>
          <w:lang w:val="ro-RO"/>
        </w:rPr>
        <w:t>Art.2.</w:t>
      </w:r>
      <w:r w:rsidRPr="008E1141">
        <w:rPr>
          <w:sz w:val="22"/>
          <w:szCs w:val="22"/>
          <w:lang w:val="ro-RO"/>
        </w:rPr>
        <w:t xml:space="preserve"> – </w:t>
      </w:r>
      <w:r w:rsidR="00E423F9" w:rsidRPr="00527B78">
        <w:rPr>
          <w:b/>
          <w:color w:val="000000"/>
          <w:sz w:val="22"/>
          <w:szCs w:val="22"/>
          <w:lang w:val="ro-RO"/>
        </w:rPr>
        <w:t>Se a</w:t>
      </w:r>
      <w:r w:rsidR="004A18FC" w:rsidRPr="00527B78">
        <w:rPr>
          <w:b/>
          <w:sz w:val="22"/>
          <w:szCs w:val="22"/>
          <w:lang w:val="ro-RO"/>
        </w:rPr>
        <w:t>cordă mandat special</w:t>
      </w:r>
      <w:r w:rsidR="004A18FC" w:rsidRPr="00527B78">
        <w:rPr>
          <w:sz w:val="22"/>
          <w:szCs w:val="22"/>
          <w:lang w:val="ro-RO"/>
        </w:rPr>
        <w:t xml:space="preserve"> reprezentantului mun./orașului/comunei</w:t>
      </w:r>
      <w:r w:rsidR="004A18FC" w:rsidRPr="00527B78">
        <w:rPr>
          <w:sz w:val="22"/>
          <w:szCs w:val="22"/>
          <w:u w:val="single"/>
          <w:lang w:val="ro-RO"/>
        </w:rPr>
        <w:tab/>
      </w:r>
      <w:r w:rsidR="004A18FC" w:rsidRPr="00527B78">
        <w:rPr>
          <w:sz w:val="22"/>
          <w:szCs w:val="22"/>
          <w:u w:val="single"/>
          <w:lang w:val="ro-RO"/>
        </w:rPr>
        <w:tab/>
      </w:r>
      <w:r w:rsidR="00A0290D">
        <w:rPr>
          <w:sz w:val="22"/>
          <w:szCs w:val="22"/>
          <w:u w:val="single"/>
          <w:lang w:val="ro-RO"/>
        </w:rPr>
        <w:t xml:space="preserve">             </w:t>
      </w:r>
      <w:r w:rsidR="004A18FC" w:rsidRPr="00527B78">
        <w:rPr>
          <w:sz w:val="22"/>
          <w:szCs w:val="22"/>
          <w:u w:val="single"/>
          <w:lang w:val="ro-RO"/>
        </w:rPr>
        <w:tab/>
      </w:r>
      <w:r w:rsidR="00934D5D">
        <w:rPr>
          <w:sz w:val="22"/>
          <w:szCs w:val="22"/>
          <w:u w:val="single"/>
          <w:lang w:val="ro-RO"/>
        </w:rPr>
        <w:t xml:space="preserve"> </w:t>
      </w:r>
      <w:r w:rsidR="00934D5D">
        <w:rPr>
          <w:sz w:val="22"/>
          <w:szCs w:val="22"/>
          <w:lang w:val="ro-RO"/>
        </w:rPr>
        <w:t xml:space="preserve"> </w:t>
      </w:r>
      <w:r w:rsidR="004A18FC" w:rsidRPr="00527B78">
        <w:rPr>
          <w:sz w:val="22"/>
          <w:szCs w:val="22"/>
          <w:lang w:val="ro-RO"/>
        </w:rPr>
        <w:t xml:space="preserve">pentru ca în numele și pe seama mun./orașului/comunei </w:t>
      </w:r>
      <w:r w:rsidR="004A18FC" w:rsidRPr="00527B78">
        <w:rPr>
          <w:sz w:val="22"/>
          <w:szCs w:val="22"/>
          <w:u w:val="single"/>
          <w:lang w:val="ro-RO"/>
        </w:rPr>
        <w:tab/>
      </w:r>
      <w:r w:rsidR="004A18FC" w:rsidRPr="00527B78">
        <w:rPr>
          <w:sz w:val="22"/>
          <w:szCs w:val="22"/>
          <w:u w:val="single"/>
          <w:lang w:val="ro-RO"/>
        </w:rPr>
        <w:tab/>
      </w:r>
      <w:r w:rsidR="004A18FC" w:rsidRPr="00527B78">
        <w:rPr>
          <w:sz w:val="22"/>
          <w:szCs w:val="22"/>
          <w:u w:val="single"/>
          <w:lang w:val="ro-RO"/>
        </w:rPr>
        <w:tab/>
      </w:r>
      <w:r w:rsidR="004A18FC" w:rsidRPr="00527B78">
        <w:rPr>
          <w:sz w:val="22"/>
          <w:szCs w:val="22"/>
          <w:lang w:val="ro-RO"/>
        </w:rPr>
        <w:t>, membru asociat în cadrul Asociației Regionale a Serviciilor Apă Canal Iași – ARSACIS,</w:t>
      </w:r>
      <w:r w:rsidR="00934D5D">
        <w:rPr>
          <w:sz w:val="22"/>
          <w:szCs w:val="22"/>
          <w:lang w:val="ro-RO"/>
        </w:rPr>
        <w:t xml:space="preserve"> </w:t>
      </w:r>
      <w:r w:rsidR="004A18FC" w:rsidRPr="00527B78">
        <w:rPr>
          <w:b/>
          <w:bCs/>
          <w:sz w:val="22"/>
          <w:szCs w:val="22"/>
          <w:lang w:val="ro-RO"/>
        </w:rPr>
        <w:t>să aprobe în Adunarea Generală a ARSACIS</w:t>
      </w:r>
      <w:r w:rsidR="00934D5D">
        <w:rPr>
          <w:b/>
          <w:bCs/>
          <w:sz w:val="22"/>
          <w:szCs w:val="22"/>
          <w:lang w:val="ro-RO"/>
        </w:rPr>
        <w:t xml:space="preserve"> </w:t>
      </w:r>
      <w:r w:rsidR="00475B3D">
        <w:rPr>
          <w:color w:val="000000"/>
          <w:sz w:val="22"/>
          <w:szCs w:val="22"/>
          <w:lang w:val="ro-RO"/>
        </w:rPr>
        <w:t>ajustarea prețului pentru</w:t>
      </w:r>
      <w:r w:rsidR="007D26E0" w:rsidRPr="007D26E0">
        <w:rPr>
          <w:sz w:val="22"/>
          <w:szCs w:val="22"/>
          <w:lang w:val="ro-RO"/>
        </w:rPr>
        <w:t xml:space="preserve"> </w:t>
      </w:r>
      <w:r w:rsidR="007D26E0" w:rsidRPr="00AD52F4">
        <w:rPr>
          <w:sz w:val="22"/>
          <w:szCs w:val="22"/>
          <w:lang w:val="ro-RO"/>
        </w:rPr>
        <w:t>apa industrială pe</w:t>
      </w:r>
      <w:r w:rsidR="002E3A00">
        <w:rPr>
          <w:sz w:val="22"/>
          <w:szCs w:val="22"/>
          <w:lang w:val="ro-RO"/>
        </w:rPr>
        <w:t>ntru</w:t>
      </w:r>
      <w:r w:rsidR="007D26E0" w:rsidRPr="00AD52F4">
        <w:rPr>
          <w:sz w:val="22"/>
          <w:szCs w:val="22"/>
          <w:lang w:val="ro-RO"/>
        </w:rPr>
        <w:t xml:space="preserve"> întreaga arie de operare</w:t>
      </w:r>
      <w:r w:rsidR="007D26E0">
        <w:rPr>
          <w:sz w:val="22"/>
          <w:szCs w:val="22"/>
          <w:lang w:val="ro-RO"/>
        </w:rPr>
        <w:t xml:space="preserve"> a APAVITAL SA conform Art. 1 din prezenta hotărâre</w:t>
      </w:r>
      <w:r w:rsidR="008F7A21">
        <w:rPr>
          <w:sz w:val="22"/>
          <w:szCs w:val="22"/>
          <w:lang w:val="ro-RO"/>
        </w:rPr>
        <w:t>.</w:t>
      </w:r>
      <w:r w:rsidR="0090673A">
        <w:rPr>
          <w:sz w:val="22"/>
          <w:szCs w:val="22"/>
          <w:lang w:val="ro-RO"/>
        </w:rPr>
        <w:t xml:space="preserve"> </w:t>
      </w:r>
    </w:p>
    <w:p w14:paraId="24EB17BB" w14:textId="77777777" w:rsidR="000A271F" w:rsidRDefault="000A271F" w:rsidP="000A271F">
      <w:pPr>
        <w:spacing w:line="276" w:lineRule="auto"/>
        <w:ind w:firstLine="708"/>
        <w:jc w:val="both"/>
        <w:rPr>
          <w:b/>
          <w:sz w:val="22"/>
          <w:szCs w:val="22"/>
          <w:u w:val="single"/>
          <w:lang w:val="ro-RO"/>
        </w:rPr>
      </w:pPr>
    </w:p>
    <w:p w14:paraId="69FA23FE" w14:textId="77777777" w:rsidR="004A18FC" w:rsidRPr="00527B78" w:rsidRDefault="00C03843" w:rsidP="000A271F">
      <w:pPr>
        <w:spacing w:after="120" w:line="276" w:lineRule="auto"/>
        <w:ind w:firstLine="708"/>
        <w:jc w:val="both"/>
        <w:rPr>
          <w:sz w:val="22"/>
          <w:szCs w:val="22"/>
          <w:lang w:val="ro-RO"/>
        </w:rPr>
      </w:pPr>
      <w:r w:rsidRPr="00527B78">
        <w:rPr>
          <w:b/>
          <w:sz w:val="22"/>
          <w:szCs w:val="22"/>
          <w:u w:val="single"/>
          <w:lang w:val="ro-RO"/>
        </w:rPr>
        <w:lastRenderedPageBreak/>
        <w:t>Art.</w:t>
      </w:r>
      <w:r w:rsidR="00E328A7">
        <w:rPr>
          <w:b/>
          <w:sz w:val="22"/>
          <w:szCs w:val="22"/>
          <w:u w:val="single"/>
          <w:lang w:val="ro-RO"/>
        </w:rPr>
        <w:t>3</w:t>
      </w:r>
      <w:r w:rsidRPr="00527B78">
        <w:rPr>
          <w:b/>
          <w:sz w:val="22"/>
          <w:szCs w:val="22"/>
          <w:u w:val="single"/>
          <w:lang w:val="ro-RO"/>
        </w:rPr>
        <w:t>.</w:t>
      </w:r>
      <w:r w:rsidRPr="00527B78">
        <w:rPr>
          <w:sz w:val="22"/>
          <w:szCs w:val="22"/>
          <w:lang w:val="ro-RO"/>
        </w:rPr>
        <w:t xml:space="preserve"> – </w:t>
      </w:r>
      <w:r w:rsidR="004A18FC" w:rsidRPr="00527B78">
        <w:rPr>
          <w:sz w:val="22"/>
          <w:szCs w:val="22"/>
          <w:lang w:val="ro-RO"/>
        </w:rPr>
        <w:t>Secretarul general al</w:t>
      </w:r>
      <w:r w:rsidR="00D64939">
        <w:rPr>
          <w:sz w:val="22"/>
          <w:szCs w:val="22"/>
          <w:lang w:val="ro-RO"/>
        </w:rPr>
        <w:t xml:space="preserve"> </w:t>
      </w:r>
      <w:r w:rsidR="004A18FC" w:rsidRPr="00527B78">
        <w:rPr>
          <w:color w:val="000000"/>
          <w:sz w:val="22"/>
          <w:szCs w:val="22"/>
          <w:lang w:val="ro-RO"/>
        </w:rPr>
        <w:t>mun./orașului/comunei</w:t>
      </w:r>
      <w:r w:rsidR="004A18FC" w:rsidRPr="00527B78">
        <w:rPr>
          <w:color w:val="000000"/>
          <w:sz w:val="22"/>
          <w:szCs w:val="22"/>
          <w:u w:val="single"/>
          <w:lang w:val="ro-RO"/>
        </w:rPr>
        <w:tab/>
      </w:r>
      <w:r w:rsidR="004A18FC" w:rsidRPr="00527B78">
        <w:rPr>
          <w:color w:val="000000"/>
          <w:sz w:val="22"/>
          <w:szCs w:val="22"/>
          <w:u w:val="single"/>
          <w:lang w:val="ro-RO"/>
        </w:rPr>
        <w:tab/>
      </w:r>
      <w:r w:rsidR="004A18FC" w:rsidRPr="00527B78">
        <w:rPr>
          <w:color w:val="000000"/>
          <w:sz w:val="22"/>
          <w:szCs w:val="22"/>
          <w:u w:val="single"/>
          <w:lang w:val="ro-RO"/>
        </w:rPr>
        <w:tab/>
      </w:r>
      <w:r w:rsidR="004A18FC" w:rsidRPr="00527B78">
        <w:rPr>
          <w:color w:val="000000"/>
          <w:sz w:val="22"/>
          <w:szCs w:val="22"/>
          <w:u w:val="single"/>
          <w:lang w:val="ro-RO"/>
        </w:rPr>
        <w:tab/>
      </w:r>
      <w:r w:rsidR="004A18FC" w:rsidRPr="00527B78">
        <w:rPr>
          <w:sz w:val="22"/>
          <w:szCs w:val="22"/>
          <w:lang w:val="ro-RO"/>
        </w:rPr>
        <w:t>va comunica copii după prezenta hotărâre Asociației Regionale a Serviciilor de Apă Canal Iași – ARSACIS, societății APAVITAL SA și Instituției Prefectului Județului Iași.</w:t>
      </w:r>
    </w:p>
    <w:p w14:paraId="3C43B6EB" w14:textId="77777777" w:rsidR="007A6D2F" w:rsidRDefault="007A6D2F" w:rsidP="00805695">
      <w:pPr>
        <w:spacing w:line="276" w:lineRule="auto"/>
        <w:ind w:firstLine="708"/>
        <w:rPr>
          <w:b/>
          <w:sz w:val="22"/>
          <w:szCs w:val="22"/>
          <w:lang w:val="ro-RO"/>
        </w:rPr>
      </w:pPr>
    </w:p>
    <w:p w14:paraId="0CCD2194" w14:textId="77777777" w:rsidR="007A6D2F" w:rsidRDefault="007A6D2F" w:rsidP="00805695">
      <w:pPr>
        <w:spacing w:line="276" w:lineRule="auto"/>
        <w:ind w:firstLine="708"/>
        <w:rPr>
          <w:b/>
          <w:sz w:val="22"/>
          <w:szCs w:val="22"/>
          <w:lang w:val="ro-RO"/>
        </w:rPr>
      </w:pPr>
    </w:p>
    <w:p w14:paraId="348DD3D4" w14:textId="77777777" w:rsidR="00894DF7" w:rsidRPr="00527B78" w:rsidRDefault="00830B94" w:rsidP="00805695">
      <w:pPr>
        <w:spacing w:line="276" w:lineRule="auto"/>
        <w:ind w:firstLine="708"/>
        <w:rPr>
          <w:b/>
          <w:sz w:val="22"/>
          <w:szCs w:val="22"/>
          <w:lang w:val="ro-RO"/>
        </w:rPr>
      </w:pPr>
      <w:r w:rsidRPr="00527B78">
        <w:rPr>
          <w:b/>
          <w:sz w:val="22"/>
          <w:szCs w:val="22"/>
          <w:lang w:val="ro-RO"/>
        </w:rPr>
        <w:t>PREŞEDINTE DE ŞEDINŢĂ,</w:t>
      </w:r>
    </w:p>
    <w:p w14:paraId="4004342C" w14:textId="77777777" w:rsidR="00894DF7" w:rsidRPr="00527B78" w:rsidRDefault="00894DF7" w:rsidP="00805695">
      <w:pPr>
        <w:spacing w:line="276" w:lineRule="auto"/>
        <w:ind w:firstLine="708"/>
        <w:rPr>
          <w:b/>
          <w:sz w:val="22"/>
          <w:szCs w:val="22"/>
          <w:u w:val="single"/>
          <w:lang w:val="ro-RO"/>
        </w:rPr>
      </w:pPr>
      <w:r w:rsidRPr="00527B78">
        <w:rPr>
          <w:b/>
          <w:sz w:val="22"/>
          <w:szCs w:val="22"/>
          <w:u w:val="single"/>
          <w:lang w:val="ro-RO"/>
        </w:rPr>
        <w:tab/>
      </w:r>
      <w:r w:rsidRPr="00527B78">
        <w:rPr>
          <w:b/>
          <w:sz w:val="22"/>
          <w:szCs w:val="22"/>
          <w:u w:val="single"/>
          <w:lang w:val="ro-RO"/>
        </w:rPr>
        <w:tab/>
      </w:r>
      <w:r w:rsidRPr="00527B78">
        <w:rPr>
          <w:b/>
          <w:sz w:val="22"/>
          <w:szCs w:val="22"/>
          <w:u w:val="single"/>
          <w:lang w:val="ro-RO"/>
        </w:rPr>
        <w:tab/>
      </w:r>
      <w:r w:rsidRPr="00527B78">
        <w:rPr>
          <w:b/>
          <w:sz w:val="22"/>
          <w:szCs w:val="22"/>
          <w:u w:val="single"/>
          <w:lang w:val="ro-RO"/>
        </w:rPr>
        <w:tab/>
      </w:r>
      <w:r w:rsidRPr="00527B78">
        <w:rPr>
          <w:b/>
          <w:sz w:val="22"/>
          <w:szCs w:val="22"/>
          <w:u w:val="single"/>
          <w:lang w:val="ro-RO"/>
        </w:rPr>
        <w:tab/>
      </w:r>
    </w:p>
    <w:p w14:paraId="7C5252BF" w14:textId="77777777" w:rsidR="009C487F" w:rsidRPr="00527B78" w:rsidRDefault="00830B94" w:rsidP="00805695">
      <w:pPr>
        <w:spacing w:line="276" w:lineRule="auto"/>
        <w:ind w:firstLine="708"/>
        <w:rPr>
          <w:b/>
          <w:sz w:val="22"/>
          <w:szCs w:val="22"/>
          <w:lang w:val="ro-RO"/>
        </w:rPr>
      </w:pPr>
      <w:r w:rsidRPr="00527B78">
        <w:rPr>
          <w:b/>
          <w:sz w:val="22"/>
          <w:szCs w:val="22"/>
          <w:lang w:val="ro-RO"/>
        </w:rPr>
        <w:tab/>
      </w:r>
      <w:r w:rsidRPr="00527B78">
        <w:rPr>
          <w:b/>
          <w:sz w:val="22"/>
          <w:szCs w:val="22"/>
          <w:lang w:val="ro-RO"/>
        </w:rPr>
        <w:tab/>
      </w:r>
      <w:r w:rsidRPr="00527B78">
        <w:rPr>
          <w:b/>
          <w:sz w:val="22"/>
          <w:szCs w:val="22"/>
          <w:lang w:val="ro-RO"/>
        </w:rPr>
        <w:tab/>
      </w:r>
      <w:r w:rsidRPr="00527B78">
        <w:rPr>
          <w:b/>
          <w:sz w:val="22"/>
          <w:szCs w:val="22"/>
          <w:lang w:val="ro-RO"/>
        </w:rPr>
        <w:tab/>
      </w:r>
      <w:r w:rsidR="00950123" w:rsidRPr="00527B78">
        <w:rPr>
          <w:b/>
          <w:sz w:val="22"/>
          <w:szCs w:val="22"/>
          <w:lang w:val="ro-RO"/>
        </w:rPr>
        <w:tab/>
      </w:r>
      <w:r w:rsidR="00950123" w:rsidRPr="00527B78">
        <w:rPr>
          <w:b/>
          <w:sz w:val="22"/>
          <w:szCs w:val="22"/>
          <w:lang w:val="ro-RO"/>
        </w:rPr>
        <w:tab/>
      </w:r>
      <w:r w:rsidR="00950123" w:rsidRPr="00527B78">
        <w:rPr>
          <w:b/>
          <w:sz w:val="22"/>
          <w:szCs w:val="22"/>
          <w:lang w:val="ro-RO"/>
        </w:rPr>
        <w:tab/>
      </w:r>
      <w:r w:rsidR="00950123" w:rsidRPr="00527B78">
        <w:rPr>
          <w:b/>
          <w:sz w:val="22"/>
          <w:szCs w:val="22"/>
          <w:lang w:val="ro-RO"/>
        </w:rPr>
        <w:tab/>
      </w:r>
      <w:r w:rsidR="00950123" w:rsidRPr="00527B78">
        <w:rPr>
          <w:b/>
          <w:sz w:val="22"/>
          <w:szCs w:val="22"/>
          <w:lang w:val="ro-RO"/>
        </w:rPr>
        <w:tab/>
      </w:r>
      <w:r w:rsidR="00950123" w:rsidRPr="00527B78">
        <w:rPr>
          <w:b/>
          <w:sz w:val="22"/>
          <w:szCs w:val="22"/>
          <w:lang w:val="ro-RO"/>
        </w:rPr>
        <w:tab/>
      </w:r>
    </w:p>
    <w:p w14:paraId="7D3D76A0" w14:textId="77777777" w:rsidR="009C487F" w:rsidRPr="00527B78" w:rsidRDefault="009C487F" w:rsidP="00805695">
      <w:pPr>
        <w:spacing w:line="276" w:lineRule="auto"/>
        <w:ind w:firstLine="708"/>
        <w:rPr>
          <w:b/>
          <w:sz w:val="22"/>
          <w:szCs w:val="22"/>
          <w:lang w:val="ro-RO"/>
        </w:rPr>
      </w:pPr>
    </w:p>
    <w:p w14:paraId="39FCC11A" w14:textId="77777777" w:rsidR="00830B94" w:rsidRPr="00527B78" w:rsidRDefault="009C487F" w:rsidP="00805695">
      <w:pPr>
        <w:spacing w:line="276" w:lineRule="auto"/>
        <w:ind w:firstLine="708"/>
        <w:rPr>
          <w:sz w:val="22"/>
          <w:szCs w:val="22"/>
          <w:lang w:val="ro-RO"/>
        </w:rPr>
      </w:pPr>
      <w:r w:rsidRPr="00527B78">
        <w:rPr>
          <w:b/>
          <w:sz w:val="22"/>
          <w:szCs w:val="22"/>
          <w:lang w:val="ro-RO"/>
        </w:rPr>
        <w:tab/>
      </w:r>
      <w:r w:rsidRPr="00527B78">
        <w:rPr>
          <w:b/>
          <w:sz w:val="22"/>
          <w:szCs w:val="22"/>
          <w:lang w:val="ro-RO"/>
        </w:rPr>
        <w:tab/>
      </w:r>
      <w:r w:rsidRPr="00527B78">
        <w:rPr>
          <w:b/>
          <w:sz w:val="22"/>
          <w:szCs w:val="22"/>
          <w:lang w:val="ro-RO"/>
        </w:rPr>
        <w:tab/>
      </w:r>
      <w:r w:rsidRPr="00527B78">
        <w:rPr>
          <w:b/>
          <w:sz w:val="22"/>
          <w:szCs w:val="22"/>
          <w:lang w:val="ro-RO"/>
        </w:rPr>
        <w:tab/>
      </w:r>
      <w:r w:rsidRPr="00527B78">
        <w:rPr>
          <w:b/>
          <w:sz w:val="22"/>
          <w:szCs w:val="22"/>
          <w:lang w:val="ro-RO"/>
        </w:rPr>
        <w:tab/>
      </w:r>
      <w:r w:rsidRPr="00527B78">
        <w:rPr>
          <w:b/>
          <w:sz w:val="22"/>
          <w:szCs w:val="22"/>
          <w:lang w:val="ro-RO"/>
        </w:rPr>
        <w:tab/>
      </w:r>
      <w:r w:rsidRPr="00527B78">
        <w:rPr>
          <w:b/>
          <w:sz w:val="22"/>
          <w:szCs w:val="22"/>
          <w:lang w:val="ro-RO"/>
        </w:rPr>
        <w:tab/>
      </w:r>
      <w:r w:rsidRPr="00527B78">
        <w:rPr>
          <w:b/>
          <w:sz w:val="22"/>
          <w:szCs w:val="22"/>
          <w:lang w:val="ro-RO"/>
        </w:rPr>
        <w:tab/>
      </w:r>
      <w:r w:rsidRPr="00527B78">
        <w:rPr>
          <w:b/>
          <w:sz w:val="22"/>
          <w:szCs w:val="22"/>
          <w:lang w:val="ro-RO"/>
        </w:rPr>
        <w:tab/>
      </w:r>
      <w:r w:rsidR="00D64939">
        <w:rPr>
          <w:b/>
          <w:sz w:val="22"/>
          <w:szCs w:val="22"/>
          <w:lang w:val="ro-RO"/>
        </w:rPr>
        <w:tab/>
      </w:r>
      <w:r w:rsidR="00830B94" w:rsidRPr="00527B78">
        <w:rPr>
          <w:sz w:val="22"/>
          <w:szCs w:val="22"/>
          <w:lang w:val="ro-RO"/>
        </w:rPr>
        <w:t xml:space="preserve">Contrasemnează, </w:t>
      </w:r>
    </w:p>
    <w:p w14:paraId="3088C85B" w14:textId="77777777" w:rsidR="00805695" w:rsidRPr="00527B78" w:rsidRDefault="00950123" w:rsidP="00805695">
      <w:pPr>
        <w:spacing w:line="276" w:lineRule="auto"/>
        <w:jc w:val="both"/>
        <w:rPr>
          <w:b/>
          <w:sz w:val="22"/>
          <w:szCs w:val="22"/>
          <w:lang w:val="ro-RO"/>
        </w:rPr>
      </w:pPr>
      <w:r w:rsidRPr="00527B78">
        <w:rPr>
          <w:sz w:val="22"/>
          <w:szCs w:val="22"/>
          <w:lang w:val="ro-RO"/>
        </w:rPr>
        <w:tab/>
      </w:r>
      <w:r w:rsidRPr="00527B78">
        <w:rPr>
          <w:sz w:val="22"/>
          <w:szCs w:val="22"/>
          <w:lang w:val="ro-RO"/>
        </w:rPr>
        <w:tab/>
      </w:r>
      <w:r w:rsidRPr="00527B78">
        <w:rPr>
          <w:sz w:val="22"/>
          <w:szCs w:val="22"/>
          <w:lang w:val="ro-RO"/>
        </w:rPr>
        <w:tab/>
      </w:r>
      <w:r w:rsidRPr="00527B78">
        <w:rPr>
          <w:sz w:val="22"/>
          <w:szCs w:val="22"/>
          <w:lang w:val="ro-RO"/>
        </w:rPr>
        <w:tab/>
      </w:r>
      <w:r w:rsidR="004A18FC" w:rsidRPr="00527B78">
        <w:rPr>
          <w:sz w:val="22"/>
          <w:szCs w:val="22"/>
          <w:lang w:val="ro-RO"/>
        </w:rPr>
        <w:t xml:space="preserve">Secretar general al mun./orașului/comunei </w:t>
      </w:r>
      <w:r w:rsidR="004A18FC" w:rsidRPr="00527B78">
        <w:rPr>
          <w:sz w:val="22"/>
          <w:szCs w:val="22"/>
          <w:u w:val="single"/>
          <w:lang w:val="ro-RO"/>
        </w:rPr>
        <w:tab/>
      </w:r>
      <w:r w:rsidR="004A18FC" w:rsidRPr="00527B78">
        <w:rPr>
          <w:sz w:val="22"/>
          <w:szCs w:val="22"/>
          <w:u w:val="single"/>
          <w:lang w:val="ro-RO"/>
        </w:rPr>
        <w:tab/>
      </w:r>
      <w:r w:rsidR="004A18FC" w:rsidRPr="00527B78">
        <w:rPr>
          <w:sz w:val="22"/>
          <w:szCs w:val="22"/>
          <w:u w:val="single"/>
          <w:lang w:val="ro-RO"/>
        </w:rPr>
        <w:tab/>
      </w:r>
      <w:r w:rsidR="004A18FC" w:rsidRPr="00527B78">
        <w:rPr>
          <w:sz w:val="22"/>
          <w:szCs w:val="22"/>
          <w:u w:val="single"/>
          <w:lang w:val="ro-RO"/>
        </w:rPr>
        <w:tab/>
      </w:r>
    </w:p>
    <w:p w14:paraId="0A7B1098" w14:textId="77777777" w:rsidR="00E423F9" w:rsidRPr="00527B78" w:rsidRDefault="00E423F9" w:rsidP="004A18FC">
      <w:pPr>
        <w:jc w:val="both"/>
        <w:rPr>
          <w:b/>
          <w:sz w:val="22"/>
          <w:szCs w:val="22"/>
          <w:lang w:val="ro-RO"/>
        </w:rPr>
      </w:pPr>
    </w:p>
    <w:p w14:paraId="2E386046" w14:textId="77777777" w:rsidR="000A271F" w:rsidRDefault="000A271F" w:rsidP="004A18FC">
      <w:pPr>
        <w:jc w:val="both"/>
        <w:rPr>
          <w:sz w:val="22"/>
          <w:szCs w:val="22"/>
          <w:lang w:val="ro-RO"/>
        </w:rPr>
      </w:pPr>
    </w:p>
    <w:p w14:paraId="43D23B17" w14:textId="77777777" w:rsidR="000A271F" w:rsidRDefault="000A271F" w:rsidP="004A18FC">
      <w:pPr>
        <w:jc w:val="both"/>
        <w:rPr>
          <w:sz w:val="22"/>
          <w:szCs w:val="22"/>
          <w:lang w:val="ro-RO"/>
        </w:rPr>
      </w:pPr>
    </w:p>
    <w:p w14:paraId="7331BD24" w14:textId="77777777" w:rsidR="000A271F" w:rsidRDefault="000A271F" w:rsidP="004A18FC">
      <w:pPr>
        <w:jc w:val="both"/>
        <w:rPr>
          <w:sz w:val="22"/>
          <w:szCs w:val="22"/>
          <w:lang w:val="ro-RO"/>
        </w:rPr>
      </w:pPr>
    </w:p>
    <w:p w14:paraId="5631FB79" w14:textId="77777777" w:rsidR="000A271F" w:rsidRDefault="000A271F" w:rsidP="004A18FC">
      <w:pPr>
        <w:jc w:val="both"/>
        <w:rPr>
          <w:sz w:val="22"/>
          <w:szCs w:val="22"/>
          <w:lang w:val="ro-RO"/>
        </w:rPr>
      </w:pPr>
    </w:p>
    <w:p w14:paraId="5689324A" w14:textId="77777777" w:rsidR="004A18FC" w:rsidRPr="00527B78" w:rsidRDefault="004A18FC" w:rsidP="004A18FC">
      <w:pPr>
        <w:jc w:val="both"/>
        <w:rPr>
          <w:sz w:val="22"/>
          <w:szCs w:val="22"/>
          <w:lang w:val="ro-RO"/>
        </w:rPr>
      </w:pPr>
      <w:r w:rsidRPr="00527B78">
        <w:rPr>
          <w:sz w:val="22"/>
          <w:szCs w:val="22"/>
          <w:lang w:val="ro-RO"/>
        </w:rPr>
        <w:t>Adoptată în ședința publică ordinară din data de ......................., cu un număr de .........voturi „pentru”, ….... „abțineri” și ....….. voturi „împotrivă”, exprimate de un număr de ……… consilieri locali prezenți la ședință din numărul total de ........  consilieri în funcție.</w:t>
      </w:r>
    </w:p>
    <w:p w14:paraId="685B18D9" w14:textId="77777777" w:rsidR="004A18FC" w:rsidRPr="00527B78" w:rsidRDefault="004A18FC" w:rsidP="004A18FC">
      <w:pPr>
        <w:ind w:firstLine="720"/>
        <w:jc w:val="both"/>
        <w:rPr>
          <w:sz w:val="22"/>
          <w:szCs w:val="22"/>
          <w:lang w:val="ro-RO"/>
        </w:rPr>
      </w:pPr>
    </w:p>
    <w:p w14:paraId="09D5201E" w14:textId="77777777" w:rsidR="004A18FC" w:rsidRPr="00527B78" w:rsidRDefault="004A18FC" w:rsidP="004A18FC">
      <w:pPr>
        <w:ind w:firstLine="720"/>
        <w:jc w:val="both"/>
        <w:rPr>
          <w:sz w:val="22"/>
          <w:szCs w:val="22"/>
          <w:lang w:val="ro-RO"/>
        </w:rPr>
      </w:pPr>
    </w:p>
    <w:p w14:paraId="503DC5DC" w14:textId="77777777" w:rsidR="004A18FC" w:rsidRPr="00527B78" w:rsidRDefault="004A18FC" w:rsidP="004A18FC">
      <w:pPr>
        <w:ind w:firstLine="720"/>
        <w:jc w:val="both"/>
        <w:rPr>
          <w:sz w:val="22"/>
          <w:szCs w:val="22"/>
          <w:lang w:val="ro-RO"/>
        </w:rPr>
      </w:pPr>
    </w:p>
    <w:sectPr w:rsidR="004A18FC" w:rsidRPr="00527B78" w:rsidSect="00225AC4">
      <w:pgSz w:w="12240" w:h="15840"/>
      <w:pgMar w:top="720" w:right="1041"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1B0D" w14:textId="77777777" w:rsidR="00225AC4" w:rsidRDefault="00225AC4" w:rsidP="00883215">
      <w:r>
        <w:separator/>
      </w:r>
    </w:p>
  </w:endnote>
  <w:endnote w:type="continuationSeparator" w:id="0">
    <w:p w14:paraId="04C98C78" w14:textId="77777777" w:rsidR="00225AC4" w:rsidRDefault="00225AC4" w:rsidP="0088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1199" w14:textId="77777777" w:rsidR="00225AC4" w:rsidRDefault="00225AC4" w:rsidP="00883215">
      <w:r>
        <w:separator/>
      </w:r>
    </w:p>
  </w:footnote>
  <w:footnote w:type="continuationSeparator" w:id="0">
    <w:p w14:paraId="67B846B7" w14:textId="77777777" w:rsidR="00225AC4" w:rsidRDefault="00225AC4" w:rsidP="0088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num w:numId="1" w16cid:durableId="67064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B94"/>
    <w:rsid w:val="00003B97"/>
    <w:rsid w:val="00022423"/>
    <w:rsid w:val="000329C8"/>
    <w:rsid w:val="00042524"/>
    <w:rsid w:val="000444E2"/>
    <w:rsid w:val="000472D0"/>
    <w:rsid w:val="00050D20"/>
    <w:rsid w:val="00051923"/>
    <w:rsid w:val="0005568A"/>
    <w:rsid w:val="00095A61"/>
    <w:rsid w:val="000A271F"/>
    <w:rsid w:val="000A7200"/>
    <w:rsid w:val="000B4AE8"/>
    <w:rsid w:val="000D4D22"/>
    <w:rsid w:val="000D7EE9"/>
    <w:rsid w:val="000E07F8"/>
    <w:rsid w:val="00124970"/>
    <w:rsid w:val="00136510"/>
    <w:rsid w:val="001423DE"/>
    <w:rsid w:val="0014755B"/>
    <w:rsid w:val="001512E7"/>
    <w:rsid w:val="001802C7"/>
    <w:rsid w:val="00180C84"/>
    <w:rsid w:val="001A614E"/>
    <w:rsid w:val="001C027F"/>
    <w:rsid w:val="001C2138"/>
    <w:rsid w:val="001C2B14"/>
    <w:rsid w:val="001C3CCC"/>
    <w:rsid w:val="001D2084"/>
    <w:rsid w:val="001F3E03"/>
    <w:rsid w:val="001F7042"/>
    <w:rsid w:val="00225AC4"/>
    <w:rsid w:val="00232490"/>
    <w:rsid w:val="00232613"/>
    <w:rsid w:val="002364F1"/>
    <w:rsid w:val="00261731"/>
    <w:rsid w:val="002962D7"/>
    <w:rsid w:val="002B1C94"/>
    <w:rsid w:val="002D4685"/>
    <w:rsid w:val="002E3A00"/>
    <w:rsid w:val="002E4CEB"/>
    <w:rsid w:val="002E56E8"/>
    <w:rsid w:val="002F7D8B"/>
    <w:rsid w:val="00315BFC"/>
    <w:rsid w:val="0032567F"/>
    <w:rsid w:val="0032669A"/>
    <w:rsid w:val="00327D7F"/>
    <w:rsid w:val="00360A5D"/>
    <w:rsid w:val="00384B90"/>
    <w:rsid w:val="00391082"/>
    <w:rsid w:val="00392C29"/>
    <w:rsid w:val="003A62CB"/>
    <w:rsid w:val="003A7AD3"/>
    <w:rsid w:val="003B3D2B"/>
    <w:rsid w:val="003E2267"/>
    <w:rsid w:val="004039A6"/>
    <w:rsid w:val="00422E33"/>
    <w:rsid w:val="00434EAA"/>
    <w:rsid w:val="00456222"/>
    <w:rsid w:val="004629D7"/>
    <w:rsid w:val="004653A0"/>
    <w:rsid w:val="00475B3D"/>
    <w:rsid w:val="00483BBB"/>
    <w:rsid w:val="004847DD"/>
    <w:rsid w:val="00492A5D"/>
    <w:rsid w:val="004A18FC"/>
    <w:rsid w:val="004B0EE7"/>
    <w:rsid w:val="004D3A63"/>
    <w:rsid w:val="004D594D"/>
    <w:rsid w:val="0050321A"/>
    <w:rsid w:val="00520866"/>
    <w:rsid w:val="00522EB3"/>
    <w:rsid w:val="00527B78"/>
    <w:rsid w:val="00551B5F"/>
    <w:rsid w:val="00557191"/>
    <w:rsid w:val="00576F7F"/>
    <w:rsid w:val="005D2402"/>
    <w:rsid w:val="005D635C"/>
    <w:rsid w:val="005E01BD"/>
    <w:rsid w:val="005E19DC"/>
    <w:rsid w:val="005F20C5"/>
    <w:rsid w:val="00603BB4"/>
    <w:rsid w:val="0061114E"/>
    <w:rsid w:val="00613D5A"/>
    <w:rsid w:val="00623D7A"/>
    <w:rsid w:val="006304AF"/>
    <w:rsid w:val="00633B58"/>
    <w:rsid w:val="006340AA"/>
    <w:rsid w:val="00641FCA"/>
    <w:rsid w:val="0064574F"/>
    <w:rsid w:val="006604BC"/>
    <w:rsid w:val="00677D95"/>
    <w:rsid w:val="00686CA0"/>
    <w:rsid w:val="006D4080"/>
    <w:rsid w:val="006E3793"/>
    <w:rsid w:val="006F178D"/>
    <w:rsid w:val="00700075"/>
    <w:rsid w:val="007032DB"/>
    <w:rsid w:val="00706C48"/>
    <w:rsid w:val="00727DF1"/>
    <w:rsid w:val="00737D16"/>
    <w:rsid w:val="00740AC7"/>
    <w:rsid w:val="00752155"/>
    <w:rsid w:val="007532D2"/>
    <w:rsid w:val="007764AD"/>
    <w:rsid w:val="00795FD5"/>
    <w:rsid w:val="007A57C3"/>
    <w:rsid w:val="007A674F"/>
    <w:rsid w:val="007A6D2F"/>
    <w:rsid w:val="007B29DE"/>
    <w:rsid w:val="007D15CC"/>
    <w:rsid w:val="007D26E0"/>
    <w:rsid w:val="00800264"/>
    <w:rsid w:val="00805695"/>
    <w:rsid w:val="00830B94"/>
    <w:rsid w:val="0083545D"/>
    <w:rsid w:val="00847CBF"/>
    <w:rsid w:val="00847DBC"/>
    <w:rsid w:val="008543BB"/>
    <w:rsid w:val="00861EFF"/>
    <w:rsid w:val="00865260"/>
    <w:rsid w:val="00883215"/>
    <w:rsid w:val="00894DF7"/>
    <w:rsid w:val="008974E7"/>
    <w:rsid w:val="008A2789"/>
    <w:rsid w:val="008B0BA8"/>
    <w:rsid w:val="008B35F3"/>
    <w:rsid w:val="008E1141"/>
    <w:rsid w:val="008E19F0"/>
    <w:rsid w:val="008E3D39"/>
    <w:rsid w:val="008F7A21"/>
    <w:rsid w:val="00901A34"/>
    <w:rsid w:val="009043F8"/>
    <w:rsid w:val="0090673A"/>
    <w:rsid w:val="00907B9E"/>
    <w:rsid w:val="00916036"/>
    <w:rsid w:val="00934D5D"/>
    <w:rsid w:val="009376AB"/>
    <w:rsid w:val="0094743E"/>
    <w:rsid w:val="00950123"/>
    <w:rsid w:val="0096334E"/>
    <w:rsid w:val="00965CF2"/>
    <w:rsid w:val="009A5FCD"/>
    <w:rsid w:val="009C487F"/>
    <w:rsid w:val="00A0290D"/>
    <w:rsid w:val="00A06A6F"/>
    <w:rsid w:val="00A14820"/>
    <w:rsid w:val="00A260B2"/>
    <w:rsid w:val="00A27519"/>
    <w:rsid w:val="00A33C0C"/>
    <w:rsid w:val="00A368B7"/>
    <w:rsid w:val="00A4615D"/>
    <w:rsid w:val="00A53043"/>
    <w:rsid w:val="00A6263C"/>
    <w:rsid w:val="00A80F43"/>
    <w:rsid w:val="00AB173F"/>
    <w:rsid w:val="00AB771F"/>
    <w:rsid w:val="00AD52F4"/>
    <w:rsid w:val="00AE1312"/>
    <w:rsid w:val="00AE4D1B"/>
    <w:rsid w:val="00AE551E"/>
    <w:rsid w:val="00AF190C"/>
    <w:rsid w:val="00B36957"/>
    <w:rsid w:val="00B47628"/>
    <w:rsid w:val="00B50554"/>
    <w:rsid w:val="00B6140E"/>
    <w:rsid w:val="00B65A22"/>
    <w:rsid w:val="00B75772"/>
    <w:rsid w:val="00B944AF"/>
    <w:rsid w:val="00BA70FE"/>
    <w:rsid w:val="00BB10AD"/>
    <w:rsid w:val="00BB7D07"/>
    <w:rsid w:val="00BF14B7"/>
    <w:rsid w:val="00C02208"/>
    <w:rsid w:val="00C03843"/>
    <w:rsid w:val="00C1251B"/>
    <w:rsid w:val="00C5244A"/>
    <w:rsid w:val="00C54B0F"/>
    <w:rsid w:val="00C55969"/>
    <w:rsid w:val="00C943B8"/>
    <w:rsid w:val="00CA38C1"/>
    <w:rsid w:val="00CA3EB3"/>
    <w:rsid w:val="00CC5640"/>
    <w:rsid w:val="00CC723A"/>
    <w:rsid w:val="00CF5DEE"/>
    <w:rsid w:val="00CF7B1E"/>
    <w:rsid w:val="00D04A52"/>
    <w:rsid w:val="00D24D7B"/>
    <w:rsid w:val="00D4297A"/>
    <w:rsid w:val="00D60A0B"/>
    <w:rsid w:val="00D64939"/>
    <w:rsid w:val="00D82DCB"/>
    <w:rsid w:val="00D84ED9"/>
    <w:rsid w:val="00D87FDD"/>
    <w:rsid w:val="00D939B4"/>
    <w:rsid w:val="00DA7CB6"/>
    <w:rsid w:val="00DB3A89"/>
    <w:rsid w:val="00DC3B0A"/>
    <w:rsid w:val="00DE28AF"/>
    <w:rsid w:val="00E02D26"/>
    <w:rsid w:val="00E06D82"/>
    <w:rsid w:val="00E24EEC"/>
    <w:rsid w:val="00E31A54"/>
    <w:rsid w:val="00E328A7"/>
    <w:rsid w:val="00E35C37"/>
    <w:rsid w:val="00E422FA"/>
    <w:rsid w:val="00E423F9"/>
    <w:rsid w:val="00E72BFC"/>
    <w:rsid w:val="00EB0934"/>
    <w:rsid w:val="00EB2AB4"/>
    <w:rsid w:val="00EB43D7"/>
    <w:rsid w:val="00EB4A24"/>
    <w:rsid w:val="00EB768E"/>
    <w:rsid w:val="00EC24E5"/>
    <w:rsid w:val="00F33179"/>
    <w:rsid w:val="00F6433E"/>
    <w:rsid w:val="00FA20D9"/>
    <w:rsid w:val="00FA7B82"/>
    <w:rsid w:val="00FC401E"/>
    <w:rsid w:val="00FC6B35"/>
    <w:rsid w:val="00FD4493"/>
    <w:rsid w:val="00FF4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06F0"/>
  <w15:docId w15:val="{7560EEA0-6A90-4C68-B557-62A501DE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9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30B94"/>
    <w:pPr>
      <w:keepNext/>
      <w:ind w:firstLine="720"/>
      <w:jc w:val="both"/>
      <w:outlineLvl w:val="0"/>
    </w:pPr>
    <w:rPr>
      <w:b/>
      <w:color w:val="000000"/>
      <w:lang w:val="fr-FR"/>
    </w:rPr>
  </w:style>
  <w:style w:type="paragraph" w:styleId="Heading3">
    <w:name w:val="heading 3"/>
    <w:basedOn w:val="Normal"/>
    <w:next w:val="Normal"/>
    <w:link w:val="Heading3Char"/>
    <w:semiHidden/>
    <w:unhideWhenUsed/>
    <w:qFormat/>
    <w:rsid w:val="00830B94"/>
    <w:pPr>
      <w:keepNext/>
      <w:jc w:val="center"/>
      <w:outlineLvl w:val="2"/>
    </w:pPr>
    <w:rPr>
      <w:b/>
      <w:lang w:val="ro-RO"/>
    </w:rPr>
  </w:style>
  <w:style w:type="paragraph" w:styleId="Heading8">
    <w:name w:val="heading 8"/>
    <w:basedOn w:val="Normal"/>
    <w:next w:val="Normal"/>
    <w:link w:val="Heading8Char"/>
    <w:uiPriority w:val="9"/>
    <w:semiHidden/>
    <w:unhideWhenUsed/>
    <w:qFormat/>
    <w:rsid w:val="00830B94"/>
    <w:pPr>
      <w:keepNext/>
      <w:tabs>
        <w:tab w:val="left" w:pos="3600"/>
      </w:tabs>
      <w:jc w:val="both"/>
      <w:outlineLvl w:val="7"/>
    </w:pPr>
    <w:rPr>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0B94"/>
    <w:rPr>
      <w:rFonts w:ascii="Times New Roman" w:eastAsia="Times New Roman" w:hAnsi="Times New Roman" w:cs="Times New Roman"/>
      <w:b/>
      <w:color w:val="000000"/>
      <w:sz w:val="24"/>
      <w:szCs w:val="24"/>
      <w:lang w:val="fr-FR"/>
    </w:rPr>
  </w:style>
  <w:style w:type="character" w:customStyle="1" w:styleId="Heading3Char">
    <w:name w:val="Heading 3 Char"/>
    <w:link w:val="Heading3"/>
    <w:semiHidden/>
    <w:rsid w:val="00830B94"/>
    <w:rPr>
      <w:rFonts w:ascii="Times New Roman" w:eastAsia="Times New Roman" w:hAnsi="Times New Roman" w:cs="Times New Roman"/>
      <w:b/>
      <w:sz w:val="24"/>
      <w:szCs w:val="24"/>
      <w:lang w:val="ro-RO"/>
    </w:rPr>
  </w:style>
  <w:style w:type="character" w:customStyle="1" w:styleId="Heading8Char">
    <w:name w:val="Heading 8 Char"/>
    <w:link w:val="Heading8"/>
    <w:uiPriority w:val="9"/>
    <w:semiHidden/>
    <w:rsid w:val="00830B94"/>
    <w:rPr>
      <w:rFonts w:ascii="Times New Roman" w:eastAsia="Times New Roman" w:hAnsi="Times New Roman" w:cs="Times New Roman"/>
      <w:color w:val="000000"/>
      <w:sz w:val="24"/>
      <w:szCs w:val="24"/>
      <w:lang w:val="en-GB"/>
    </w:rPr>
  </w:style>
  <w:style w:type="paragraph" w:styleId="Header">
    <w:name w:val="header"/>
    <w:basedOn w:val="Normal"/>
    <w:link w:val="HeaderChar"/>
    <w:uiPriority w:val="99"/>
    <w:unhideWhenUsed/>
    <w:rsid w:val="00883215"/>
    <w:pPr>
      <w:tabs>
        <w:tab w:val="center" w:pos="4680"/>
        <w:tab w:val="right" w:pos="9360"/>
      </w:tabs>
    </w:pPr>
  </w:style>
  <w:style w:type="character" w:customStyle="1" w:styleId="HeaderChar">
    <w:name w:val="Header Char"/>
    <w:link w:val="Header"/>
    <w:uiPriority w:val="99"/>
    <w:rsid w:val="00883215"/>
    <w:rPr>
      <w:rFonts w:ascii="Times New Roman" w:eastAsia="Times New Roman" w:hAnsi="Times New Roman"/>
      <w:sz w:val="24"/>
      <w:szCs w:val="24"/>
    </w:rPr>
  </w:style>
  <w:style w:type="paragraph" w:styleId="Footer">
    <w:name w:val="footer"/>
    <w:basedOn w:val="Normal"/>
    <w:link w:val="FooterChar"/>
    <w:uiPriority w:val="99"/>
    <w:unhideWhenUsed/>
    <w:rsid w:val="00883215"/>
    <w:pPr>
      <w:tabs>
        <w:tab w:val="center" w:pos="4680"/>
        <w:tab w:val="right" w:pos="9360"/>
      </w:tabs>
    </w:pPr>
  </w:style>
  <w:style w:type="character" w:customStyle="1" w:styleId="FooterChar">
    <w:name w:val="Footer Char"/>
    <w:link w:val="Footer"/>
    <w:uiPriority w:val="99"/>
    <w:rsid w:val="00883215"/>
    <w:rPr>
      <w:rFonts w:ascii="Times New Roman" w:eastAsia="Times New Roman" w:hAnsi="Times New Roman"/>
      <w:sz w:val="24"/>
      <w:szCs w:val="24"/>
    </w:rPr>
  </w:style>
  <w:style w:type="table" w:styleId="TableGrid">
    <w:name w:val="Table Grid"/>
    <w:basedOn w:val="TableNormal"/>
    <w:rsid w:val="00AD52F4"/>
    <w:rPr>
      <w:rFonts w:ascii="Times New Roman" w:eastAsia="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A2789"/>
    <w:pPr>
      <w:ind w:left="720"/>
      <w:contextualSpacing/>
    </w:pPr>
  </w:style>
  <w:style w:type="paragraph" w:styleId="BalloonText">
    <w:name w:val="Balloon Text"/>
    <w:basedOn w:val="Normal"/>
    <w:link w:val="BalloonTextChar"/>
    <w:uiPriority w:val="99"/>
    <w:semiHidden/>
    <w:unhideWhenUsed/>
    <w:rsid w:val="00CC5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640"/>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7821">
      <w:bodyDiv w:val="1"/>
      <w:marLeft w:val="0"/>
      <w:marRight w:val="0"/>
      <w:marTop w:val="0"/>
      <w:marBottom w:val="0"/>
      <w:divBdr>
        <w:top w:val="none" w:sz="0" w:space="0" w:color="auto"/>
        <w:left w:val="none" w:sz="0" w:space="0" w:color="auto"/>
        <w:bottom w:val="none" w:sz="0" w:space="0" w:color="auto"/>
        <w:right w:val="none" w:sz="0" w:space="0" w:color="auto"/>
      </w:divBdr>
    </w:div>
    <w:div w:id="17546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F2838-E6BB-48F4-BF18-5E446528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2838</Words>
  <Characters>16177</Characters>
  <Application>Microsoft Office Word</Application>
  <DocSecurity>0</DocSecurity>
  <Lines>134</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29</cp:revision>
  <cp:lastPrinted>2024-01-24T17:04:00Z</cp:lastPrinted>
  <dcterms:created xsi:type="dcterms:W3CDTF">2021-11-25T20:05:00Z</dcterms:created>
  <dcterms:modified xsi:type="dcterms:W3CDTF">2024-01-25T11:05:00Z</dcterms:modified>
</cp:coreProperties>
</file>