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2D64" w14:textId="77777777" w:rsidR="00FF5188" w:rsidRDefault="00FF5188" w:rsidP="00FF518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9BA3730" w14:textId="77777777" w:rsidR="00FF5188" w:rsidRDefault="00FF5188" w:rsidP="00FF518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47E3E874" w14:textId="77777777" w:rsidR="00FF5188" w:rsidRDefault="00FF5188" w:rsidP="00FF518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0D5996F1" w14:textId="77777777" w:rsidR="00FF5188" w:rsidRDefault="00FF5188" w:rsidP="00FF518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41004523" w14:textId="77777777" w:rsidR="00FF5188" w:rsidRDefault="00FF5188" w:rsidP="00FF518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42692249" w14:textId="77777777" w:rsidR="00FF5188" w:rsidRDefault="00FF5188" w:rsidP="00FF518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6552ACD" w14:textId="77777777" w:rsidR="00FF5188" w:rsidRDefault="00FF5188" w:rsidP="00FF5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1C57E3F9" w14:textId="77777777" w:rsidR="00FF5188" w:rsidRDefault="00FF5188" w:rsidP="00FF5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22 DIN 31.01.2024    </w:t>
      </w:r>
    </w:p>
    <w:p w14:paraId="72D197B4" w14:textId="35E81B29" w:rsidR="00FF5188" w:rsidRDefault="00FF5188" w:rsidP="00FF518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schimbarea titularului dreptului de ajutor pentru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incalzirea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locuintei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acordat familiei domnului </w:t>
      </w:r>
      <w:r w:rsidRPr="00F7395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Vasile</w:t>
      </w:r>
    </w:p>
    <w:p w14:paraId="6DB5C2D5" w14:textId="77777777" w:rsidR="00FF5188" w:rsidRDefault="00FF5188" w:rsidP="00FF5188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1005BB0" w14:textId="77777777" w:rsidR="00FF5188" w:rsidRDefault="00FF5188" w:rsidP="00FF5188">
      <w:pPr>
        <w:spacing w:after="120"/>
        <w:rPr>
          <w:rFonts w:ascii="Times New Roman" w:hAnsi="Times New Roman" w:cs="Times New Roman"/>
          <w:sz w:val="24"/>
          <w:szCs w:val="24"/>
          <w:lang w:val="ro-RO"/>
        </w:rPr>
      </w:pPr>
    </w:p>
    <w:p w14:paraId="35CA67F3" w14:textId="77777777" w:rsidR="00FF5188" w:rsidRDefault="00FF5188" w:rsidP="00FF5188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Analizând temeiurile juridice:</w:t>
      </w:r>
    </w:p>
    <w:p w14:paraId="3102963E" w14:textId="77777777" w:rsidR="00FF5188" w:rsidRPr="007250C8" w:rsidRDefault="00FF5188" w:rsidP="00FF5188">
      <w:pPr>
        <w:spacing w:after="0"/>
        <w:ind w:right="16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- Art. 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1), art. 7, art. 8, art 14, art. 19, art. 37 din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nr. 226/</w:t>
      </w:r>
      <w:r w:rsidRPr="000B5159">
        <w:rPr>
          <w:rFonts w:ascii="Times New Roman" w:hAnsi="Times New Roman"/>
          <w:sz w:val="24"/>
          <w:szCs w:val="24"/>
          <w:lang w:val="fr-FR"/>
        </w:rPr>
        <w:t xml:space="preserve">2021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măsurilor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protecție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socială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consumatorul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vulnerabil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</w:t>
      </w:r>
    </w:p>
    <w:p w14:paraId="4B4A8E82" w14:textId="77777777" w:rsidR="00FF5188" w:rsidRDefault="00FF5188" w:rsidP="00FF5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de: </w:t>
      </w:r>
    </w:p>
    <w:p w14:paraId="0649DDBB" w14:textId="77777777" w:rsidR="00FF5188" w:rsidRPr="007250C8" w:rsidRDefault="00FF5188" w:rsidP="00FF5188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Dispozitia</w:t>
      </w:r>
      <w:proofErr w:type="spellEnd"/>
      <w:r>
        <w:rPr>
          <w:rFonts w:ascii="Times New Roman" w:hAnsi="Times New Roman"/>
          <w:sz w:val="24"/>
          <w:szCs w:val="24"/>
        </w:rPr>
        <w:t xml:space="preserve"> n</w:t>
      </w:r>
      <w:r w:rsidRPr="007250C8">
        <w:rPr>
          <w:rFonts w:ascii="Times New Roman" w:hAnsi="Times New Roman"/>
          <w:sz w:val="24"/>
          <w:szCs w:val="24"/>
        </w:rPr>
        <w:t xml:space="preserve">r. 323 din 29.11.2023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ajutorului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încălzirea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locuinței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și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250C8">
        <w:rPr>
          <w:rFonts w:ascii="Times New Roman" w:hAnsi="Times New Roman"/>
          <w:sz w:val="24"/>
          <w:szCs w:val="24"/>
        </w:rPr>
        <w:t>suplimentului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energie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consumatorul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vulnerabil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250C8">
        <w:rPr>
          <w:rFonts w:ascii="Times New Roman" w:hAnsi="Times New Roman"/>
          <w:sz w:val="24"/>
          <w:szCs w:val="24"/>
        </w:rPr>
        <w:t>energie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perioada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7250C8">
        <w:rPr>
          <w:rFonts w:ascii="Times New Roman" w:hAnsi="Times New Roman"/>
          <w:sz w:val="24"/>
          <w:szCs w:val="24"/>
        </w:rPr>
        <w:t>noiembrie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2023 – 31 </w:t>
      </w:r>
      <w:proofErr w:type="spellStart"/>
      <w:r w:rsidRPr="007250C8">
        <w:rPr>
          <w:rFonts w:ascii="Times New Roman" w:hAnsi="Times New Roman"/>
          <w:sz w:val="24"/>
          <w:szCs w:val="24"/>
        </w:rPr>
        <w:t>martie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50C8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235 din anexele nr. 1 si 2.</w:t>
      </w:r>
    </w:p>
    <w:p w14:paraId="5ACC13DE" w14:textId="77777777" w:rsidR="00FF5188" w:rsidRDefault="00FF5188" w:rsidP="00FF5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deces</w:t>
      </w:r>
      <w:proofErr w:type="spellEnd"/>
      <w:r>
        <w:rPr>
          <w:rFonts w:ascii="Times New Roman" w:hAnsi="Times New Roman" w:cs="Times New Roman"/>
          <w:sz w:val="24"/>
          <w:szCs w:val="24"/>
        </w:rPr>
        <w:t>, seria D12, nr. 742681.</w:t>
      </w:r>
    </w:p>
    <w:p w14:paraId="622309AF" w14:textId="77777777" w:rsidR="00FF5188" w:rsidRDefault="00FF5188" w:rsidP="00FF5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Luân act de:</w:t>
      </w:r>
    </w:p>
    <w:p w14:paraId="753756D6" w14:textId="77777777" w:rsidR="00FF5188" w:rsidRPr="00B57548" w:rsidRDefault="00FF5188" w:rsidP="00FF5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54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Popescu Mihaela,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sub nr.</w:t>
      </w:r>
      <w:r>
        <w:rPr>
          <w:rFonts w:ascii="Times New Roman" w:hAnsi="Times New Roman" w:cs="Times New Roman"/>
          <w:sz w:val="24"/>
          <w:szCs w:val="24"/>
        </w:rPr>
        <w:t xml:space="preserve"> 1129/30.01.2024</w:t>
      </w:r>
      <w:r w:rsidRPr="00B57548">
        <w:rPr>
          <w:rFonts w:ascii="Times New Roman" w:hAnsi="Times New Roman" w:cs="Times New Roman"/>
          <w:sz w:val="24"/>
          <w:szCs w:val="24"/>
        </w:rPr>
        <w:t>.</w:t>
      </w:r>
    </w:p>
    <w:p w14:paraId="670B4EE5" w14:textId="77777777" w:rsidR="00FF5188" w:rsidRDefault="00FF5188" w:rsidP="00FF518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Fisa de verificare in teren efectuata in data de 29.01.2024. </w:t>
      </w:r>
    </w:p>
    <w:p w14:paraId="37DE8A79" w14:textId="77777777" w:rsidR="00FF5188" w:rsidRDefault="00FF5188" w:rsidP="00FF518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548">
        <w:rPr>
          <w:rFonts w:ascii="Times New Roman" w:hAnsi="Times New Roman"/>
          <w:sz w:val="24"/>
          <w:szCs w:val="24"/>
          <w:lang w:val="fr-FR"/>
        </w:rPr>
        <w:t xml:space="preserve">      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temeiul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art.155 </w:t>
      </w:r>
      <w:proofErr w:type="spellStart"/>
      <w:proofErr w:type="gramStart"/>
      <w:r w:rsidRPr="00B5754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B57548">
        <w:rPr>
          <w:rFonts w:ascii="Times New Roman" w:hAnsi="Times New Roman"/>
          <w:sz w:val="24"/>
          <w:szCs w:val="24"/>
          <w:lang w:val="en-US"/>
        </w:rPr>
        <w:t>1),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lit.’’d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’’,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.(5)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lit.”a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”, art 196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>.(1) lit.”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b”din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Ordona</w:t>
      </w:r>
      <w:r>
        <w:rPr>
          <w:rFonts w:ascii="Times New Roman" w:hAnsi="Times New Roman"/>
          <w:sz w:val="24"/>
          <w:szCs w:val="24"/>
          <w:lang w:val="en-US"/>
        </w:rPr>
        <w:t>nța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urgență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Guvernului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nr. </w:t>
      </w:r>
      <w:r w:rsidRPr="00B57548">
        <w:rPr>
          <w:rFonts w:ascii="Times New Roman" w:hAnsi="Times New Roman"/>
          <w:sz w:val="24"/>
          <w:szCs w:val="24"/>
          <w:lang w:val="en-US"/>
        </w:rPr>
        <w:t xml:space="preserve">57/2019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Codul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, cu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>.</w:t>
      </w:r>
    </w:p>
    <w:p w14:paraId="6F731148" w14:textId="77777777" w:rsidR="00FF5188" w:rsidRDefault="00FF5188" w:rsidP="00FF5188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Primarul comunei Ion Creangă,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judeţul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Neamţ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2C6AE261" w14:textId="77777777" w:rsidR="00FF5188" w:rsidRDefault="00FF5188" w:rsidP="00FF518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7B7A62" w14:textId="77777777" w:rsidR="00FF5188" w:rsidRDefault="00FF5188" w:rsidP="00FF518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DISPUNE:</w:t>
      </w:r>
    </w:p>
    <w:p w14:paraId="6B12BE97" w14:textId="77777777" w:rsidR="00FF5188" w:rsidRDefault="00FF5188" w:rsidP="00FF518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6A183" w14:textId="76A6BAD8" w:rsidR="00FF5188" w:rsidRDefault="00FF5188" w:rsidP="00FF518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Art.1. </w:t>
      </w:r>
      <w:r>
        <w:rPr>
          <w:rFonts w:ascii="Times New Roman" w:hAnsi="Times New Roman" w:cs="Times New Roman"/>
          <w:sz w:val="24"/>
          <w:szCs w:val="24"/>
        </w:rPr>
        <w:t xml:space="preserve">Începând cu data de 01.01.2024, se schimba titularul dreptului de ajutor pentru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incalzirea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locuintei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Vasile in  Elena ( </w:t>
      </w:r>
      <w:proofErr w:type="spellStart"/>
      <w:r>
        <w:rPr>
          <w:rFonts w:ascii="Times New Roman" w:hAnsi="Times New Roman" w:cs="Times New Roman"/>
          <w:sz w:val="24"/>
          <w:szCs w:val="24"/>
        </w:rPr>
        <w:t>sotie</w:t>
      </w:r>
      <w:proofErr w:type="spellEnd"/>
      <w:r>
        <w:rPr>
          <w:rFonts w:ascii="Times New Roman" w:hAnsi="Times New Roman" w:cs="Times New Roman"/>
          <w:sz w:val="24"/>
          <w:szCs w:val="24"/>
        </w:rPr>
        <w:t>) cu domiciliul in sat/</w:t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Ion Creanga, CNP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, potrivit cererii nr. 311 din 26.10.2023.</w:t>
      </w:r>
    </w:p>
    <w:p w14:paraId="6A0F05C4" w14:textId="06A119AF" w:rsidR="00FF5188" w:rsidRDefault="00FF5188" w:rsidP="00FF518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Motivul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decesul domnului Vasile, CNP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5D0E9C" w14:textId="77777777" w:rsidR="00FF5188" w:rsidRDefault="00FF5188" w:rsidP="00FF518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Art.2. </w:t>
      </w:r>
      <w:r>
        <w:rPr>
          <w:rFonts w:ascii="Times New Roman" w:hAnsi="Times New Roman" w:cs="Times New Roman"/>
          <w:sz w:val="24"/>
          <w:szCs w:val="24"/>
        </w:rPr>
        <w:t>Prezenta dispoziție se poate contesta la instanța de contencios administrativ în termen de 30 de zile de la comunicare.</w:t>
      </w:r>
    </w:p>
    <w:p w14:paraId="560671C7" w14:textId="77777777" w:rsidR="00FF5188" w:rsidRDefault="00FF5188" w:rsidP="00FF518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</w:rPr>
        <w:t xml:space="preserve">Compartimentele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socială va duce la îndeplinire prevederile prezentei.</w:t>
      </w:r>
    </w:p>
    <w:p w14:paraId="5047C9D7" w14:textId="77777777" w:rsidR="00FF5188" w:rsidRDefault="00FF5188" w:rsidP="00FF518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Art.4. </w:t>
      </w:r>
      <w:r>
        <w:rPr>
          <w:rFonts w:ascii="Times New Roman" w:hAnsi="Times New Roman" w:cs="Times New Roman"/>
          <w:sz w:val="24"/>
          <w:szCs w:val="24"/>
        </w:rPr>
        <w:t xml:space="preserve">Secretarul general al comunei va comunica prezenta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persoanelor interesate.</w:t>
      </w:r>
    </w:p>
    <w:p w14:paraId="6D17222E" w14:textId="77777777" w:rsidR="00FF5188" w:rsidRDefault="00FF5188" w:rsidP="00FF518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874030" w14:textId="77777777" w:rsidR="00FF5188" w:rsidRDefault="00FF5188" w:rsidP="00FF5188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7EB6467A" w14:textId="77777777" w:rsidR="00FF5188" w:rsidRDefault="00FF5188" w:rsidP="00FF51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31BABCBE" w14:textId="77777777" w:rsidR="00FF5188" w:rsidRDefault="00FF5188" w:rsidP="00FF518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</w:t>
      </w:r>
    </w:p>
    <w:p w14:paraId="106732B7" w14:textId="77777777" w:rsidR="008441CA" w:rsidRDefault="008441CA"/>
    <w:sectPr w:rsidR="008441CA" w:rsidSect="00165549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04CD8"/>
    <w:rsid w:val="00104CD8"/>
    <w:rsid w:val="00165549"/>
    <w:rsid w:val="008441CA"/>
    <w:rsid w:val="00CF3547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50D4"/>
  <w15:chartTrackingRefBased/>
  <w15:docId w15:val="{DE301D76-73C3-4E50-ABB5-E6A16ECF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88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188"/>
    <w:pPr>
      <w:spacing w:after="200" w:line="276" w:lineRule="auto"/>
      <w:ind w:left="720"/>
      <w:contextualSpacing/>
    </w:pPr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2024-02-02T09:12:00Z</dcterms:created>
  <dcterms:modified xsi:type="dcterms:W3CDTF">2024-02-02T09:13:00Z</dcterms:modified>
</cp:coreProperties>
</file>