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24968" w14:textId="77777777" w:rsidR="0092452F" w:rsidRDefault="0092452F" w:rsidP="009245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86C5DE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6C619A21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7762E4F0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COMUNA  ION</w:t>
      </w:r>
      <w:proofErr w:type="gramEnd"/>
      <w:r>
        <w:rPr>
          <w:rFonts w:ascii="Times New Roman" w:eastAsia="Times New Roman" w:hAnsi="Times New Roman"/>
          <w:lang w:val="fr-FR"/>
        </w:rPr>
        <w:t xml:space="preserve">  CREANGĂ</w:t>
      </w:r>
    </w:p>
    <w:p w14:paraId="27F5BC42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1943E734" w14:textId="77777777" w:rsidR="0092452F" w:rsidRDefault="0092452F" w:rsidP="0092452F">
      <w:pPr>
        <w:spacing w:after="0"/>
        <w:rPr>
          <w:rFonts w:ascii="Times New Roman" w:eastAsia="Times New Roman" w:hAnsi="Times New Roman"/>
          <w:lang w:val="fr-FR"/>
        </w:rPr>
      </w:pPr>
    </w:p>
    <w:p w14:paraId="5D096458" w14:textId="77777777" w:rsidR="0092452F" w:rsidRDefault="0092452F" w:rsidP="0092452F">
      <w:pPr>
        <w:spacing w:after="0"/>
        <w:rPr>
          <w:rFonts w:ascii="Times New Roman" w:eastAsia="Times New Roman" w:hAnsi="Times New Roman"/>
          <w:lang w:val="fr-FR"/>
        </w:rPr>
      </w:pPr>
    </w:p>
    <w:p w14:paraId="4C5B757C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DISPOZIŢIA</w:t>
      </w:r>
    </w:p>
    <w:p w14:paraId="6BB6F700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652EBCD9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Nr. 32 </w:t>
      </w:r>
      <w:proofErr w:type="gramStart"/>
      <w:r>
        <w:rPr>
          <w:rFonts w:ascii="Times New Roman" w:eastAsia="Times New Roman" w:hAnsi="Times New Roman"/>
          <w:b/>
          <w:lang w:val="en-US"/>
        </w:rPr>
        <w:t>din</w:t>
      </w:r>
      <w:proofErr w:type="gramEnd"/>
      <w:r>
        <w:rPr>
          <w:rFonts w:ascii="Times New Roman" w:eastAsia="Times New Roman" w:hAnsi="Times New Roman"/>
          <w:b/>
          <w:lang w:val="en-US"/>
        </w:rPr>
        <w:t xml:space="preserve"> 08.02.2024</w:t>
      </w:r>
    </w:p>
    <w:p w14:paraId="4D0FC8CB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>
        <w:rPr>
          <w:rFonts w:ascii="Times New Roman" w:eastAsia="Times New Roman" w:hAnsi="Times New Roman"/>
          <w:b/>
          <w:lang w:val="en-US"/>
        </w:rPr>
        <w:t>Comunei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Ion Creangă,  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şedinţă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extraordinară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data de   12.02.2024,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16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  <w:lang w:val="en-US"/>
        </w:rPr>
        <w:t>00</w:t>
      </w:r>
    </w:p>
    <w:p w14:paraId="7196E62A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4508D1F8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E6BE28B" w14:textId="77777777" w:rsidR="0092452F" w:rsidRDefault="0092452F" w:rsidP="0092452F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dispoziţiilor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art.133 </w:t>
      </w:r>
      <w:bookmarkStart w:id="0" w:name="_Hlk56412881"/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.(2) </w:t>
      </w:r>
      <w:proofErr w:type="spellStart"/>
      <w:r>
        <w:rPr>
          <w:rFonts w:ascii="Times New Roman" w:eastAsia="Times New Roman" w:hAnsi="Times New Roman"/>
          <w:lang w:val="en-US"/>
        </w:rPr>
        <w:t>lit.”a</w:t>
      </w:r>
      <w:proofErr w:type="spellEnd"/>
      <w:r>
        <w:rPr>
          <w:rFonts w:ascii="Times New Roman" w:eastAsia="Times New Roman" w:hAnsi="Times New Roman"/>
          <w:lang w:val="en-US"/>
        </w:rPr>
        <w:t xml:space="preserve">”,  , art. 134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/>
          <w:lang w:val="en-US"/>
        </w:rPr>
        <w:t>lit.”a</w:t>
      </w:r>
      <w:proofErr w:type="spellEnd"/>
      <w:r>
        <w:rPr>
          <w:rFonts w:ascii="Times New Roman" w:eastAsia="Times New Roman" w:hAnsi="Times New Roman"/>
          <w:lang w:val="en-US"/>
        </w:rPr>
        <w:t xml:space="preserve">”, art. 135 , art. 155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 xml:space="preserve">”b”   </w:t>
      </w:r>
      <w:proofErr w:type="spellStart"/>
      <w:r>
        <w:rPr>
          <w:rFonts w:ascii="Times New Roman" w:eastAsia="Times New Roman" w:hAnsi="Times New Roman"/>
          <w:lang w:val="en-US"/>
        </w:rPr>
        <w:t>şi</w:t>
      </w:r>
      <w:proofErr w:type="spellEnd"/>
      <w:r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>”b”</w:t>
      </w:r>
      <w:r>
        <w:rPr>
          <w:rFonts w:ascii="Times New Roman" w:eastAsia="Times New Roman" w:hAnsi="Times New Roman"/>
          <w:lang w:val="en-US"/>
        </w:rPr>
        <w:t xml:space="preserve">  </w:t>
      </w:r>
      <w:bookmarkEnd w:id="0"/>
      <w:r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>
        <w:rPr>
          <w:rFonts w:ascii="Times New Roman" w:eastAsia="Times New Roman" w:hAnsi="Times New Roman"/>
          <w:lang w:val="en-US"/>
        </w:rPr>
        <w:t>Codul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administrativ</w:t>
      </w:r>
      <w:proofErr w:type="spellEnd"/>
      <w:r>
        <w:rPr>
          <w:rFonts w:ascii="Times New Roman" w:eastAsia="Times New Roman" w:hAnsi="Times New Roman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lang w:val="en-US"/>
        </w:rPr>
        <w:t>aprobat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 O.U.G  nr. 57/ 03.07.2019, cu </w:t>
      </w:r>
      <w:proofErr w:type="spellStart"/>
      <w:r>
        <w:rPr>
          <w:rFonts w:ascii="Times New Roman" w:eastAsia="Times New Roman" w:hAnsi="Times New Roman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lang w:val="en-US"/>
        </w:rPr>
        <w:t>,</w:t>
      </w:r>
    </w:p>
    <w:p w14:paraId="0BDEEB55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Primarul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>
        <w:rPr>
          <w:rFonts w:ascii="Times New Roman" w:eastAsia="Times New Roman" w:hAnsi="Times New Roman"/>
          <w:lang w:val="en-US"/>
        </w:rPr>
        <w:t>judeţul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Neamţ</w:t>
      </w:r>
      <w:proofErr w:type="spellEnd"/>
      <w:r>
        <w:rPr>
          <w:rFonts w:ascii="Times New Roman" w:eastAsia="Times New Roman" w:hAnsi="Times New Roman"/>
          <w:lang w:val="en-US"/>
        </w:rPr>
        <w:t>, Dumitru – Dorin TABACARIU ,</w:t>
      </w:r>
    </w:p>
    <w:p w14:paraId="01F6C0AC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24A4113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25AF77C2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DISPUN:</w:t>
      </w:r>
    </w:p>
    <w:p w14:paraId="57920FA3" w14:textId="77777777" w:rsidR="0092452F" w:rsidRDefault="0092452F" w:rsidP="0092452F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196EC8F8" w14:textId="77777777" w:rsidR="0092452F" w:rsidRDefault="0092452F" w:rsidP="0092452F">
      <w:pPr>
        <w:pStyle w:val="Heading1"/>
        <w:shd w:val="clear" w:color="auto" w:fill="FFFFFF"/>
        <w:spacing w:line="276" w:lineRule="auto"/>
        <w:ind w:firstLine="0"/>
        <w:rPr>
          <w:b w:val="0"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        Art. </w:t>
      </w:r>
      <w:proofErr w:type="gramStart"/>
      <w:r>
        <w:rPr>
          <w:sz w:val="22"/>
          <w:szCs w:val="22"/>
          <w:lang w:val="en-US"/>
        </w:rPr>
        <w:t>1</w:t>
      </w:r>
      <w:r>
        <w:rPr>
          <w:b w:val="0"/>
          <w:bCs/>
          <w:sz w:val="22"/>
          <w:szCs w:val="22"/>
          <w:lang w:val="en-US"/>
        </w:rPr>
        <w:t xml:space="preserve">  Se</w:t>
      </w:r>
      <w:proofErr w:type="gram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convoac</w:t>
      </w:r>
      <w:proofErr w:type="spellEnd"/>
      <w:r>
        <w:rPr>
          <w:b w:val="0"/>
          <w:bCs/>
          <w:sz w:val="22"/>
          <w:szCs w:val="22"/>
        </w:rPr>
        <w:t xml:space="preserve">ă </w:t>
      </w:r>
      <w:proofErr w:type="spellStart"/>
      <w:r>
        <w:rPr>
          <w:b w:val="0"/>
          <w:bCs/>
          <w:sz w:val="22"/>
          <w:szCs w:val="22"/>
          <w:lang w:val="en-US"/>
        </w:rPr>
        <w:t>Consiliului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local  al </w:t>
      </w:r>
      <w:proofErr w:type="spellStart"/>
      <w:r>
        <w:rPr>
          <w:b w:val="0"/>
          <w:bCs/>
          <w:sz w:val="22"/>
          <w:szCs w:val="22"/>
          <w:lang w:val="en-US"/>
        </w:rPr>
        <w:t>Comunei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Ion Creangă </w:t>
      </w:r>
      <w:proofErr w:type="spellStart"/>
      <w:r>
        <w:rPr>
          <w:b w:val="0"/>
          <w:bCs/>
          <w:sz w:val="22"/>
          <w:szCs w:val="22"/>
          <w:lang w:val="en-US"/>
        </w:rPr>
        <w:t>în</w:t>
      </w:r>
      <w:proofErr w:type="spellEnd"/>
      <w:r>
        <w:rPr>
          <w:b w:val="0"/>
          <w:bCs/>
          <w:sz w:val="22"/>
          <w:szCs w:val="22"/>
          <w:lang w:val="en-US"/>
        </w:rPr>
        <w:t> </w:t>
      </w:r>
      <w:proofErr w:type="spellStart"/>
      <w:r>
        <w:rPr>
          <w:b w:val="0"/>
          <w:bCs/>
          <w:sz w:val="22"/>
          <w:szCs w:val="22"/>
          <w:lang w:val="en-US"/>
        </w:rPr>
        <w:t>şedinţa</w:t>
      </w:r>
      <w:proofErr w:type="spellEnd"/>
      <w:r>
        <w:rPr>
          <w:b w:val="0"/>
          <w:bCs/>
          <w:sz w:val="22"/>
          <w:szCs w:val="22"/>
          <w:lang w:val="en-US"/>
        </w:rPr>
        <w:t xml:space="preserve"> extra</w:t>
      </w:r>
      <w:proofErr w:type="spellStart"/>
      <w:r>
        <w:rPr>
          <w:b w:val="0"/>
          <w:bCs/>
          <w:sz w:val="22"/>
          <w:szCs w:val="22"/>
        </w:rPr>
        <w:t>ordinară</w:t>
      </w:r>
      <w:proofErr w:type="spellEnd"/>
      <w:r>
        <w:rPr>
          <w:b w:val="0"/>
          <w:bCs/>
          <w:sz w:val="22"/>
          <w:szCs w:val="22"/>
        </w:rPr>
        <w:t xml:space="preserve">,  </w:t>
      </w:r>
      <w:proofErr w:type="spellStart"/>
      <w:r>
        <w:rPr>
          <w:b w:val="0"/>
          <w:bCs/>
          <w:sz w:val="22"/>
          <w:szCs w:val="22"/>
        </w:rPr>
        <w:t>convocată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pentru</w:t>
      </w:r>
      <w:proofErr w:type="spellEnd"/>
      <w:r>
        <w:rPr>
          <w:b w:val="0"/>
          <w:bCs/>
          <w:sz w:val="22"/>
          <w:szCs w:val="22"/>
        </w:rPr>
        <w:t xml:space="preserve">  12.02.2024, </w:t>
      </w:r>
      <w:proofErr w:type="spellStart"/>
      <w:r>
        <w:rPr>
          <w:b w:val="0"/>
          <w:bCs/>
          <w:sz w:val="22"/>
          <w:szCs w:val="22"/>
        </w:rPr>
        <w:t>ora</w:t>
      </w:r>
      <w:proofErr w:type="spellEnd"/>
      <w:r>
        <w:rPr>
          <w:b w:val="0"/>
          <w:bCs/>
          <w:sz w:val="22"/>
          <w:szCs w:val="22"/>
          <w:lang w:val="en-US"/>
        </w:rPr>
        <w:t xml:space="preserve"> 16 </w:t>
      </w:r>
      <w:r>
        <w:rPr>
          <w:b w:val="0"/>
          <w:bCs/>
          <w:sz w:val="22"/>
          <w:szCs w:val="22"/>
        </w:rPr>
        <w:t xml:space="preserve">: </w:t>
      </w:r>
      <w:r>
        <w:rPr>
          <w:b w:val="0"/>
          <w:bCs/>
          <w:sz w:val="22"/>
          <w:szCs w:val="22"/>
          <w:lang w:val="en-US"/>
        </w:rPr>
        <w:t xml:space="preserve">00, </w:t>
      </w:r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ședință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>
        <w:rPr>
          <w:b w:val="0"/>
          <w:bCs/>
          <w:sz w:val="22"/>
          <w:szCs w:val="22"/>
          <w:lang w:val="en-US"/>
        </w:rPr>
        <w:t>va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avea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loc, in </w:t>
      </w:r>
      <w:r>
        <w:rPr>
          <w:b w:val="0"/>
          <w:bCs/>
          <w:sz w:val="22"/>
          <w:szCs w:val="22"/>
        </w:rPr>
        <w:t xml:space="preserve"> Sala de </w:t>
      </w:r>
      <w:proofErr w:type="spellStart"/>
      <w:r>
        <w:rPr>
          <w:b w:val="0"/>
          <w:bCs/>
          <w:sz w:val="22"/>
          <w:szCs w:val="22"/>
        </w:rPr>
        <w:t>sedinte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din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cladirea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Primăria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comunei</w:t>
      </w:r>
      <w:proofErr w:type="spellEnd"/>
      <w:r>
        <w:rPr>
          <w:b w:val="0"/>
          <w:bCs/>
          <w:sz w:val="22"/>
          <w:szCs w:val="22"/>
        </w:rPr>
        <w:t xml:space="preserve">  Ion </w:t>
      </w:r>
      <w:proofErr w:type="spellStart"/>
      <w:r>
        <w:rPr>
          <w:b w:val="0"/>
          <w:bCs/>
          <w:sz w:val="22"/>
          <w:szCs w:val="22"/>
        </w:rPr>
        <w:t>Creangă</w:t>
      </w:r>
      <w:proofErr w:type="spellEnd"/>
      <w:r>
        <w:rPr>
          <w:b w:val="0"/>
          <w:bCs/>
          <w:sz w:val="22"/>
          <w:szCs w:val="22"/>
        </w:rPr>
        <w:t xml:space="preserve">,  </w:t>
      </w:r>
      <w:r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>
        <w:rPr>
          <w:b w:val="0"/>
          <w:bCs/>
          <w:sz w:val="22"/>
          <w:szCs w:val="22"/>
          <w:lang w:val="en-US"/>
        </w:rPr>
        <w:t>ordinea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de zi, </w:t>
      </w:r>
      <w:proofErr w:type="spellStart"/>
      <w:r>
        <w:rPr>
          <w:b w:val="0"/>
          <w:bCs/>
          <w:sz w:val="22"/>
          <w:szCs w:val="22"/>
          <w:lang w:val="en-US"/>
        </w:rPr>
        <w:t>stabilită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>
        <w:rPr>
          <w:b w:val="0"/>
          <w:bCs/>
          <w:sz w:val="22"/>
          <w:szCs w:val="22"/>
          <w:lang w:val="en-US"/>
        </w:rPr>
        <w:t>anexei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, care  face  </w:t>
      </w:r>
      <w:proofErr w:type="spellStart"/>
      <w:r>
        <w:rPr>
          <w:b w:val="0"/>
          <w:bCs/>
          <w:sz w:val="22"/>
          <w:szCs w:val="22"/>
          <w:lang w:val="en-US"/>
        </w:rPr>
        <w:t>parte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integrantă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>
        <w:rPr>
          <w:b w:val="0"/>
          <w:bCs/>
          <w:sz w:val="22"/>
          <w:szCs w:val="22"/>
          <w:lang w:val="en-US"/>
        </w:rPr>
        <w:t>prezenta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dispoziție</w:t>
      </w:r>
      <w:proofErr w:type="spellEnd"/>
      <w:r>
        <w:rPr>
          <w:b w:val="0"/>
          <w:bCs/>
          <w:sz w:val="22"/>
          <w:szCs w:val="22"/>
          <w:lang w:val="en-US"/>
        </w:rPr>
        <w:t>.</w:t>
      </w:r>
    </w:p>
    <w:p w14:paraId="4A208306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bCs/>
        </w:rPr>
      </w:pPr>
    </w:p>
    <w:p w14:paraId="5C4F481B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</w:t>
      </w:r>
      <w:r>
        <w:rPr>
          <w:rFonts w:ascii="Times New Roman" w:eastAsia="Times New Roman" w:hAnsi="Times New Roman"/>
          <w:b/>
          <w:lang w:val="en-US"/>
        </w:rPr>
        <w:t>Art. 2</w:t>
      </w:r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>
        <w:rPr>
          <w:rFonts w:ascii="Times New Roman" w:eastAsia="Times New Roman" w:hAnsi="Times New Roman"/>
          <w:lang w:val="en-US"/>
        </w:rPr>
        <w:t>proiectul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ordinii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a  </w:t>
      </w:r>
      <w:proofErr w:type="spellStart"/>
      <w:r>
        <w:rPr>
          <w:rFonts w:ascii="Times New Roman" w:eastAsia="Times New Roman" w:hAnsi="Times New Roman"/>
          <w:lang w:val="en-US"/>
        </w:rPr>
        <w:t>ședinței</w:t>
      </w:r>
      <w:proofErr w:type="spellEnd"/>
      <w:r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>
        <w:rPr>
          <w:rFonts w:ascii="Times New Roman" w:eastAsia="Times New Roman" w:hAnsi="Times New Roman"/>
          <w:lang w:val="en-US"/>
        </w:rPr>
        <w:t>puse</w:t>
      </w:r>
      <w:proofErr w:type="spellEnd"/>
      <w:r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>
        <w:rPr>
          <w:rFonts w:ascii="Times New Roman" w:eastAsia="Times New Roman" w:hAnsi="Times New Roman"/>
          <w:lang w:val="en-US"/>
        </w:rPr>
        <w:t>dispoziția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consilierilor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r>
        <w:rPr>
          <w:rFonts w:ascii="Times New Roman" w:eastAsia="Times New Roman" w:hAnsi="Times New Roman"/>
          <w:lang w:val="en-US"/>
        </w:rPr>
        <w:t xml:space="preserve">, pe  </w:t>
      </w:r>
      <w:proofErr w:type="spellStart"/>
      <w:r>
        <w:rPr>
          <w:rFonts w:ascii="Times New Roman" w:eastAsia="Times New Roman" w:hAnsi="Times New Roman"/>
          <w:lang w:val="en-US"/>
        </w:rPr>
        <w:t>suport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hârtie</w:t>
      </w:r>
      <w:proofErr w:type="spellEnd"/>
      <w:r>
        <w:rPr>
          <w:rFonts w:ascii="Times New Roman" w:eastAsia="Times New Roman" w:hAnsi="Times New Roman"/>
          <w:lang w:val="en-US"/>
        </w:rPr>
        <w:t xml:space="preserve">, la  </w:t>
      </w:r>
      <w:proofErr w:type="spellStart"/>
      <w:r>
        <w:rPr>
          <w:rFonts w:ascii="Times New Roman" w:eastAsia="Times New Roman" w:hAnsi="Times New Roman"/>
          <w:lang w:val="en-US"/>
        </w:rPr>
        <w:t>sediul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Ion Creangă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688E2639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</w:t>
      </w:r>
    </w:p>
    <w:p w14:paraId="305D408F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bCs/>
          <w:lang w:val="en-US"/>
        </w:rPr>
        <w:t xml:space="preserve">     Art. </w:t>
      </w:r>
      <w:proofErr w:type="gramStart"/>
      <w:r>
        <w:rPr>
          <w:rFonts w:ascii="Times New Roman" w:eastAsia="Times New Roman" w:hAnsi="Times New Roman"/>
          <w:b/>
          <w:bCs/>
          <w:lang w:val="en-US"/>
        </w:rPr>
        <w:t>3</w:t>
      </w:r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Proiectele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zi, </w:t>
      </w:r>
      <w:proofErr w:type="spellStart"/>
      <w:r>
        <w:rPr>
          <w:rFonts w:ascii="Times New Roman" w:eastAsia="Times New Roman" w:hAnsi="Times New Roman"/>
          <w:lang w:val="en-US"/>
        </w:rPr>
        <w:t>insoțite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prevăzute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, se  </w:t>
      </w:r>
      <w:proofErr w:type="spellStart"/>
      <w:r>
        <w:rPr>
          <w:rFonts w:ascii="Times New Roman" w:eastAsia="Times New Roman" w:hAnsi="Times New Roman"/>
          <w:lang w:val="en-US"/>
        </w:rPr>
        <w:t>trimit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spre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avizare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tuturor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comisiilor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lang w:val="en-US"/>
        </w:rPr>
        <w:t>specialitate</w:t>
      </w:r>
      <w:proofErr w:type="spellEnd"/>
      <w:r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>
        <w:rPr>
          <w:rFonts w:ascii="Times New Roman" w:eastAsia="Times New Roman" w:hAnsi="Times New Roman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Creangă.</w:t>
      </w:r>
    </w:p>
    <w:p w14:paraId="04827E5A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1D35F25A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</w:t>
      </w:r>
      <w:r>
        <w:rPr>
          <w:rFonts w:ascii="Times New Roman" w:eastAsia="Times New Roman" w:hAnsi="Times New Roman"/>
          <w:b/>
          <w:bCs/>
          <w:lang w:val="en-US"/>
        </w:rPr>
        <w:t>Art. 4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Aleșii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vor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transmite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avizele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cerute</w:t>
      </w:r>
      <w:proofErr w:type="spellEnd"/>
      <w:r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depune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amendamente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asupra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proiectelor</w:t>
      </w:r>
      <w:proofErr w:type="spellEnd"/>
      <w:r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/>
        </w:rPr>
        <w:t>hotărâri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</w:t>
      </w:r>
      <w:proofErr w:type="spell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condițiile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legii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14:paraId="399F2E41" w14:textId="77777777" w:rsidR="0092452F" w:rsidRDefault="0092452F" w:rsidP="0092452F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2ABE3900" w14:textId="77777777" w:rsidR="0092452F" w:rsidRDefault="0092452F" w:rsidP="0092452F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lang w:val="fr-FR"/>
        </w:rPr>
        <w:t xml:space="preserve">  Art. 5 </w:t>
      </w:r>
      <w:proofErr w:type="spellStart"/>
      <w:proofErr w:type="gramStart"/>
      <w:r>
        <w:rPr>
          <w:rFonts w:ascii="Times New Roman" w:eastAsia="Times New Roman" w:hAnsi="Times New Roman"/>
          <w:lang w:val="fr-FR"/>
        </w:rPr>
        <w:t>Prezenta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>
        <w:rPr>
          <w:rFonts w:ascii="Times New Roman" w:eastAsia="Times New Roman" w:hAnsi="Times New Roman"/>
          <w:lang w:val="fr-FR"/>
        </w:rPr>
        <w:t>comunica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potrivit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legii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prin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grija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Secretarului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general</w:t>
      </w:r>
      <w:proofErr w:type="spellEnd"/>
      <w:r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>
        <w:rPr>
          <w:rFonts w:ascii="Times New Roman" w:eastAsia="Times New Roman" w:hAnsi="Times New Roman"/>
          <w:lang w:val="fr-FR"/>
        </w:rPr>
        <w:t>comunei</w:t>
      </w:r>
      <w:proofErr w:type="spellEnd"/>
      <w:r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lang w:val="fr-FR"/>
        </w:rPr>
        <w:t>Creangă</w:t>
      </w:r>
      <w:proofErr w:type="spellEnd"/>
      <w:r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lang w:val="fr-FR"/>
        </w:rPr>
        <w:t>instituţiilor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autorităților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și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persoanelor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interesate</w:t>
      </w:r>
      <w:proofErr w:type="spellEnd"/>
      <w:r>
        <w:rPr>
          <w:rFonts w:ascii="Times New Roman" w:eastAsia="Times New Roman" w:hAnsi="Times New Roman"/>
          <w:lang w:val="fr-FR"/>
        </w:rPr>
        <w:t xml:space="preserve"> .</w:t>
      </w:r>
    </w:p>
    <w:p w14:paraId="5E9D701E" w14:textId="77777777" w:rsidR="0092452F" w:rsidRDefault="0092452F" w:rsidP="0092452F">
      <w:pPr>
        <w:spacing w:after="0"/>
        <w:rPr>
          <w:rFonts w:ascii="Times New Roman" w:eastAsia="Times New Roman" w:hAnsi="Times New Roman"/>
          <w:lang w:val="en-US"/>
        </w:rPr>
      </w:pPr>
    </w:p>
    <w:p w14:paraId="58E314CD" w14:textId="77777777" w:rsidR="0092452F" w:rsidRDefault="0092452F" w:rsidP="0092452F">
      <w:pPr>
        <w:spacing w:after="0"/>
        <w:rPr>
          <w:rFonts w:ascii="Times New Roman" w:eastAsia="Times New Roman" w:hAnsi="Times New Roman"/>
          <w:lang w:val="en-US"/>
        </w:rPr>
      </w:pPr>
    </w:p>
    <w:p w14:paraId="1AA1D783" w14:textId="77777777" w:rsidR="0092452F" w:rsidRDefault="0092452F" w:rsidP="0092452F">
      <w:pPr>
        <w:spacing w:after="0"/>
        <w:rPr>
          <w:rFonts w:ascii="Times New Roman" w:eastAsia="Times New Roman" w:hAnsi="Times New Roman"/>
          <w:lang w:val="en-US"/>
        </w:rPr>
      </w:pPr>
    </w:p>
    <w:p w14:paraId="4DD58AAA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PRIMAR,</w:t>
      </w:r>
    </w:p>
    <w:p w14:paraId="14357FF1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6379EE68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57BBEBEA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5F564B92" w14:textId="77777777" w:rsidR="0092452F" w:rsidRDefault="0092452F" w:rsidP="0092452F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0C9DF888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GENERAL  </w:t>
      </w:r>
    </w:p>
    <w:p w14:paraId="235440BD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>
        <w:rPr>
          <w:rFonts w:ascii="Times New Roman" w:eastAsia="Times New Roman" w:hAnsi="Times New Roman"/>
          <w:lang w:val="fr-FR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NIŢĂ </w:t>
      </w:r>
    </w:p>
    <w:p w14:paraId="5BA87EAF" w14:textId="458800BD" w:rsidR="0092452F" w:rsidRPr="0092452F" w:rsidRDefault="0092452F" w:rsidP="0092452F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6A10E985" w14:textId="77777777" w:rsidR="0092452F" w:rsidRDefault="0092452F" w:rsidP="0092452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25DB8D60" w14:textId="77777777" w:rsidR="0092452F" w:rsidRPr="00641F4A" w:rsidRDefault="0092452F" w:rsidP="0092452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>Anexa</w:t>
      </w:r>
      <w:proofErr w:type="spellEnd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la</w:t>
      </w:r>
      <w:proofErr w:type="gramEnd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>Dispoziția</w:t>
      </w:r>
      <w:proofErr w:type="spellEnd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>Primarului</w:t>
      </w:r>
      <w:proofErr w:type="spellEnd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32 </w:t>
      </w:r>
      <w:proofErr w:type="spellStart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>din</w:t>
      </w:r>
      <w:proofErr w:type="spellEnd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08.02.2024</w:t>
      </w:r>
    </w:p>
    <w:p w14:paraId="72CB7197" w14:textId="77777777" w:rsidR="0092452F" w:rsidRPr="00641F4A" w:rsidRDefault="0092452F" w:rsidP="0092452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01D1A645" w14:textId="77777777" w:rsidR="0092452F" w:rsidRDefault="0092452F" w:rsidP="0092452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2E454A5" w14:textId="77777777" w:rsidR="0092452F" w:rsidRPr="00641F4A" w:rsidRDefault="0092452F" w:rsidP="0092452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C9024E5" w14:textId="77777777" w:rsidR="0092452F" w:rsidRPr="00641F4A" w:rsidRDefault="0092452F" w:rsidP="009245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PROIECT </w:t>
      </w:r>
      <w:proofErr w:type="gramStart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>al  ORDINII</w:t>
      </w:r>
      <w:proofErr w:type="gramEnd"/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ZI</w:t>
      </w:r>
    </w:p>
    <w:p w14:paraId="70E445B2" w14:textId="77777777" w:rsidR="0092452F" w:rsidRDefault="0092452F" w:rsidP="009245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41F4A">
        <w:rPr>
          <w:rFonts w:ascii="Times New Roman" w:eastAsia="Times New Roman" w:hAnsi="Times New Roman"/>
          <w:b/>
          <w:sz w:val="24"/>
          <w:szCs w:val="24"/>
          <w:lang w:val="fr-FR"/>
        </w:rPr>
        <w:t>S</w:t>
      </w:r>
      <w:proofErr w:type="spellStart"/>
      <w:r w:rsidRPr="00641F4A">
        <w:rPr>
          <w:rFonts w:ascii="Times New Roman" w:eastAsia="Times New Roman" w:hAnsi="Times New Roman"/>
          <w:b/>
          <w:sz w:val="24"/>
          <w:szCs w:val="24"/>
        </w:rPr>
        <w:t>edință</w:t>
      </w:r>
      <w:proofErr w:type="spellEnd"/>
      <w:r w:rsidRPr="00641F4A">
        <w:rPr>
          <w:rFonts w:ascii="Times New Roman" w:eastAsia="Times New Roman" w:hAnsi="Times New Roman"/>
          <w:b/>
          <w:sz w:val="24"/>
          <w:szCs w:val="24"/>
        </w:rPr>
        <w:t xml:space="preserve">   ordinară, di</w:t>
      </w:r>
      <w:r w:rsidRPr="00641F4A">
        <w:rPr>
          <w:rFonts w:ascii="Times New Roman" w:eastAsia="Times New Roman" w:hAnsi="Times New Roman"/>
          <w:b/>
          <w:bCs/>
          <w:sz w:val="24"/>
          <w:szCs w:val="24"/>
        </w:rPr>
        <w:t xml:space="preserve">n data de 12.08.2024, </w:t>
      </w:r>
      <w:proofErr w:type="spellStart"/>
      <w:r w:rsidRPr="00641F4A">
        <w:rPr>
          <w:rFonts w:ascii="Times New Roman" w:eastAsia="Times New Roman" w:hAnsi="Times New Roman"/>
          <w:b/>
          <w:sz w:val="24"/>
          <w:szCs w:val="24"/>
          <w:lang w:val="en-US"/>
        </w:rPr>
        <w:t>ora</w:t>
      </w:r>
      <w:proofErr w:type="spellEnd"/>
      <w:r w:rsidRPr="00641F4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641F4A">
        <w:rPr>
          <w:rFonts w:ascii="Times New Roman" w:eastAsia="Times New Roman" w:hAnsi="Times New Roman"/>
          <w:b/>
          <w:sz w:val="24"/>
          <w:szCs w:val="24"/>
          <w:lang w:val="en-US"/>
        </w:rPr>
        <w:t>16</w:t>
      </w:r>
      <w:r w:rsidRPr="00641F4A">
        <w:rPr>
          <w:rFonts w:ascii="Times New Roman" w:eastAsia="Times New Roman" w:hAnsi="Times New Roman"/>
          <w:b/>
          <w:sz w:val="24"/>
          <w:szCs w:val="24"/>
        </w:rPr>
        <w:t>:</w:t>
      </w:r>
      <w:proofErr w:type="gramEnd"/>
      <w:r w:rsidRPr="00641F4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00. </w:t>
      </w:r>
    </w:p>
    <w:p w14:paraId="0052BC13" w14:textId="77777777" w:rsidR="0092452F" w:rsidRPr="00641F4A" w:rsidRDefault="0092452F" w:rsidP="009245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105C281" w14:textId="77777777" w:rsidR="0092452F" w:rsidRPr="00641F4A" w:rsidRDefault="0092452F" w:rsidP="0092452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50378AC" w14:textId="77777777" w:rsidR="0092452F" w:rsidRPr="00641F4A" w:rsidRDefault="0092452F" w:rsidP="009245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F4A">
        <w:rPr>
          <w:rFonts w:ascii="Times New Roman" w:hAnsi="Times New Roman"/>
          <w:sz w:val="24"/>
          <w:szCs w:val="24"/>
        </w:rPr>
        <w:t>1.</w:t>
      </w:r>
      <w:r w:rsidRPr="00641F4A">
        <w:rPr>
          <w:rFonts w:ascii="Times New Roman" w:hAnsi="Times New Roman"/>
          <w:b/>
          <w:bCs/>
          <w:sz w:val="24"/>
          <w:szCs w:val="24"/>
        </w:rPr>
        <w:t>Aprobarea</w:t>
      </w:r>
      <w:r w:rsidRPr="00641F4A">
        <w:rPr>
          <w:rFonts w:ascii="Times New Roman" w:hAnsi="Times New Roman"/>
          <w:b/>
          <w:bCs/>
          <w:i/>
          <w:iCs/>
          <w:sz w:val="24"/>
          <w:szCs w:val="24"/>
        </w:rPr>
        <w:t xml:space="preserve">  Procesului  verbal  al  ședinței</w:t>
      </w:r>
      <w:r w:rsidRPr="00641F4A">
        <w:rPr>
          <w:rFonts w:ascii="Times New Roman" w:hAnsi="Times New Roman"/>
          <w:sz w:val="24"/>
          <w:szCs w:val="24"/>
        </w:rPr>
        <w:t xml:space="preserve">  anterioare ;</w:t>
      </w:r>
    </w:p>
    <w:p w14:paraId="01395456" w14:textId="77777777" w:rsidR="0092452F" w:rsidRPr="00641F4A" w:rsidRDefault="0092452F" w:rsidP="0092452F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641F4A">
        <w:rPr>
          <w:rFonts w:ascii="Times New Roman" w:hAnsi="Times New Roman"/>
          <w:sz w:val="24"/>
          <w:szCs w:val="24"/>
          <w:lang w:val="fr-FR"/>
        </w:rPr>
        <w:t xml:space="preserve">2. </w:t>
      </w:r>
      <w:proofErr w:type="spellStart"/>
      <w:proofErr w:type="gramStart"/>
      <w:r w:rsidRPr="00641F4A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641F4A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 w:rsidRPr="00641F4A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641F4A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641F4A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5</w:t>
      </w:r>
      <w:r w:rsidRPr="00641F4A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   </w:t>
      </w:r>
      <w:proofErr w:type="spellStart"/>
      <w:proofErr w:type="gramStart"/>
      <w:r w:rsidRPr="00641F4A">
        <w:rPr>
          <w:rFonts w:ascii="Times New Roman" w:hAnsi="Times New Roman"/>
          <w:sz w:val="24"/>
          <w:szCs w:val="24"/>
          <w:lang w:val="fr-FR"/>
        </w:rPr>
        <w:t>Bugetului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 Local</w:t>
      </w:r>
      <w:proofErr w:type="gramEnd"/>
      <w:r w:rsidRPr="00641F4A">
        <w:rPr>
          <w:rFonts w:ascii="Times New Roman" w:hAnsi="Times New Roman"/>
          <w:sz w:val="24"/>
          <w:szCs w:val="24"/>
          <w:lang w:val="fr-FR"/>
        </w:rPr>
        <w:t xml:space="preserve">  al 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2024 -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0F652AFB" w14:textId="77777777" w:rsidR="0092452F" w:rsidRPr="00641F4A" w:rsidRDefault="0092452F" w:rsidP="0092452F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641F4A">
        <w:rPr>
          <w:rFonts w:ascii="Times New Roman" w:hAnsi="Times New Roman"/>
          <w:sz w:val="24"/>
          <w:szCs w:val="24"/>
          <w:lang w:val="fr-FR"/>
        </w:rPr>
        <w:t xml:space="preserve">3. </w:t>
      </w:r>
      <w:proofErr w:type="spellStart"/>
      <w:proofErr w:type="gramStart"/>
      <w:r w:rsidRPr="00641F4A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641F4A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 w:rsidRPr="00641F4A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641F4A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641F4A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6</w:t>
      </w:r>
      <w:r w:rsidRPr="00641F4A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641F4A">
        <w:rPr>
          <w:rFonts w:ascii="Times New Roman" w:hAnsi="Times New Roman"/>
          <w:bCs/>
          <w:sz w:val="24"/>
          <w:szCs w:val="24"/>
          <w:lang w:val="fr-FR"/>
        </w:rPr>
        <w:t>privind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aprobarea</w:t>
      </w:r>
      <w:proofErr w:type="spellEnd"/>
      <w:proofErr w:type="gram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Devizului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General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actualizat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Devizului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General –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rest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de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executat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,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actualizat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pentru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realizarea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obiectivului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de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investitie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,,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Extindere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alimentare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cu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apă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și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canalizare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in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comuna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Ion Creanga ,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judetul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Neamt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641F4A">
        <w:rPr>
          <w:rFonts w:ascii="Times New Roman" w:eastAsia="Times New Roman" w:hAnsi="Times New Roman"/>
          <w:sz w:val="24"/>
          <w:szCs w:val="24"/>
        </w:rPr>
        <w:t xml:space="preserve">”  si  aprobarea  scoaterii  la  licitație  a  </w:t>
      </w:r>
      <w:proofErr w:type="spellStart"/>
      <w:r w:rsidRPr="00641F4A">
        <w:rPr>
          <w:rFonts w:ascii="Times New Roman" w:eastAsia="Times New Roman" w:hAnsi="Times New Roman"/>
          <w:sz w:val="24"/>
          <w:szCs w:val="24"/>
        </w:rPr>
        <w:t>lucrarilor</w:t>
      </w:r>
      <w:proofErr w:type="spellEnd"/>
      <w:r w:rsidRPr="00641F4A">
        <w:rPr>
          <w:rFonts w:ascii="Times New Roman" w:eastAsia="Times New Roman" w:hAnsi="Times New Roman"/>
          <w:sz w:val="24"/>
          <w:szCs w:val="24"/>
        </w:rPr>
        <w:t xml:space="preserve">  rest  de  executat  ale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obiectivului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de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investitie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,,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Extindere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alimentare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cu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apă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și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canalizare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in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comuna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 Ion Creanga ,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judetul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641F4A">
        <w:rPr>
          <w:rFonts w:ascii="Times New Roman" w:hAnsi="Times New Roman"/>
          <w:bCs/>
          <w:sz w:val="24"/>
          <w:szCs w:val="24"/>
          <w:lang w:val="fr-FR"/>
        </w:rPr>
        <w:t>Neamt</w:t>
      </w:r>
      <w:proofErr w:type="spellEnd"/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641F4A">
        <w:rPr>
          <w:rFonts w:ascii="Times New Roman" w:eastAsia="Times New Roman" w:hAnsi="Times New Roman"/>
          <w:sz w:val="24"/>
          <w:szCs w:val="24"/>
        </w:rPr>
        <w:t xml:space="preserve">”  , lot  nr. 1 </w:t>
      </w:r>
      <w:r w:rsidRPr="00641F4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641F4A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41F4A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41F4A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372E9A74" w14:textId="77777777" w:rsidR="0092452F" w:rsidRPr="00641F4A" w:rsidRDefault="0092452F" w:rsidP="0092452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641F4A">
        <w:rPr>
          <w:rFonts w:ascii="Times New Roman" w:hAnsi="Times New Roman"/>
          <w:sz w:val="24"/>
          <w:szCs w:val="24"/>
          <w:lang w:val="fr-FR"/>
        </w:rPr>
        <w:t xml:space="preserve">4. </w:t>
      </w:r>
      <w:proofErr w:type="spellStart"/>
      <w:r w:rsidRPr="00641F4A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o-RO"/>
        </w:rPr>
        <w:t>Intrebari</w:t>
      </w:r>
      <w:proofErr w:type="spellEnd"/>
      <w:r w:rsidRPr="00641F4A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o-RO"/>
        </w:rPr>
        <w:t xml:space="preserve"> </w:t>
      </w:r>
      <w:proofErr w:type="gramStart"/>
      <w:r w:rsidRPr="00641F4A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o-RO"/>
        </w:rPr>
        <w:t xml:space="preserve">si  </w:t>
      </w:r>
      <w:proofErr w:type="spellStart"/>
      <w:r w:rsidRPr="00641F4A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o-RO"/>
        </w:rPr>
        <w:t>interpelari</w:t>
      </w:r>
      <w:proofErr w:type="spellEnd"/>
      <w:proofErr w:type="gramEnd"/>
      <w:r w:rsidRPr="00641F4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</w:p>
    <w:p w14:paraId="11E82D1F" w14:textId="77777777" w:rsidR="0092452F" w:rsidRDefault="0092452F" w:rsidP="0092452F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14:paraId="1317B94F" w14:textId="77777777" w:rsidR="0092452F" w:rsidRDefault="0092452F" w:rsidP="0092452F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14:paraId="102CC446" w14:textId="77777777" w:rsidR="0092452F" w:rsidRPr="00641F4A" w:rsidRDefault="0092452F" w:rsidP="0092452F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14:paraId="20726A3A" w14:textId="77777777" w:rsidR="0092452F" w:rsidRPr="00641F4A" w:rsidRDefault="0092452F" w:rsidP="0092452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06200C5" w14:textId="77777777" w:rsidR="0092452F" w:rsidRPr="00641F4A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1F4A">
        <w:rPr>
          <w:rFonts w:ascii="Times New Roman" w:hAnsi="Times New Roman"/>
          <w:sz w:val="24"/>
          <w:szCs w:val="24"/>
        </w:rPr>
        <w:t>PRIMAR</w:t>
      </w:r>
    </w:p>
    <w:p w14:paraId="2AC46D45" w14:textId="77777777" w:rsidR="0092452F" w:rsidRPr="00641F4A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1F4A">
        <w:rPr>
          <w:rFonts w:ascii="Times New Roman" w:hAnsi="Times New Roman"/>
          <w:sz w:val="24"/>
          <w:szCs w:val="24"/>
        </w:rPr>
        <w:t xml:space="preserve">DUMITRU – DORIN    TABACARIU </w:t>
      </w:r>
    </w:p>
    <w:p w14:paraId="4CA0B287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EDC34D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B6A4E24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44ADDE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CF01FA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8BB5FA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D10FB7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54956D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569CD2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C98917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70D8F9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C45F34B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A210CD" w14:textId="77777777" w:rsidR="0092452F" w:rsidRDefault="0092452F" w:rsidP="009245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6647A8" w14:textId="77777777" w:rsidR="0092452F" w:rsidRPr="008C71E8" w:rsidRDefault="0092452F" w:rsidP="0092452F">
      <w:pPr>
        <w:spacing w:after="0"/>
        <w:rPr>
          <w:rFonts w:ascii="Times New Roman" w:hAnsi="Times New Roman"/>
        </w:rPr>
      </w:pPr>
    </w:p>
    <w:p w14:paraId="79D79DA4" w14:textId="77777777" w:rsidR="0092452F" w:rsidRPr="00366501" w:rsidRDefault="0092452F" w:rsidP="0092452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bookmarkStart w:id="1" w:name="_Hlk119653291"/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5FC7A3D2" w14:textId="77777777" w:rsidR="0092452F" w:rsidRPr="00366501" w:rsidRDefault="0092452F" w:rsidP="0092452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08E4AA40" w14:textId="77777777" w:rsidR="0092452F" w:rsidRPr="008C71E8" w:rsidRDefault="0092452F" w:rsidP="0092452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bookmarkEnd w:id="1"/>
      <w:proofErr w:type="spellEnd"/>
    </w:p>
    <w:p w14:paraId="47640F7F" w14:textId="77777777" w:rsidR="0092452F" w:rsidRDefault="0092452F" w:rsidP="0092452F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387015AF" w14:textId="77777777" w:rsidR="008441CA" w:rsidRDefault="008441CA"/>
    <w:sectPr w:rsidR="008441CA" w:rsidSect="00B93D6D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7CF7"/>
    <w:rsid w:val="008441CA"/>
    <w:rsid w:val="0092452F"/>
    <w:rsid w:val="00B93D6D"/>
    <w:rsid w:val="00CF3547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62BD"/>
  <w15:chartTrackingRefBased/>
  <w15:docId w15:val="{A5E44814-D0EE-4544-818B-5FEFC076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52F"/>
    <w:rPr>
      <w:rFonts w:ascii="Calibri" w:eastAsia="Calibri" w:hAnsi="Calibri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2452F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52F"/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2024-02-14T05:48:00Z</dcterms:created>
  <dcterms:modified xsi:type="dcterms:W3CDTF">2024-02-14T05:48:00Z</dcterms:modified>
</cp:coreProperties>
</file>