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50F12" w14:textId="3E237529" w:rsidR="00FD300D" w:rsidRPr="00850E80" w:rsidRDefault="00FD300D" w:rsidP="00FB733E">
      <w:pPr>
        <w:widowControl w:val="0"/>
        <w:spacing w:after="0" w:line="240" w:lineRule="auto"/>
        <w:jc w:val="center"/>
        <w:outlineLvl w:val="0"/>
        <w:rPr>
          <w:rFonts w:ascii="Times New Roman" w:eastAsia="Times New Roman" w:hAnsi="Times New Roman" w:cs="Times New Roman"/>
        </w:rPr>
      </w:pPr>
      <w:r w:rsidRPr="00850E80">
        <w:rPr>
          <w:rFonts w:ascii="Times New Roman" w:eastAsia="Times New Roman" w:hAnsi="Times New Roman" w:cs="Times New Roman"/>
          <w:lang w:val="pt-BR"/>
        </w:rPr>
        <w:t>ROM</w:t>
      </w:r>
      <w:r w:rsidRPr="00850E80">
        <w:rPr>
          <w:rFonts w:ascii="Times New Roman" w:eastAsia="Times New Roman" w:hAnsi="Times New Roman" w:cs="Times New Roman"/>
        </w:rPr>
        <w:t>ÂNIA</w:t>
      </w:r>
    </w:p>
    <w:p w14:paraId="78900BF7" w14:textId="77777777" w:rsidR="00FD300D" w:rsidRPr="00850E80" w:rsidRDefault="00FD300D" w:rsidP="00850E80">
      <w:pPr>
        <w:widowControl w:val="0"/>
        <w:spacing w:after="0" w:line="240" w:lineRule="auto"/>
        <w:jc w:val="center"/>
        <w:outlineLvl w:val="0"/>
        <w:rPr>
          <w:rFonts w:ascii="Times New Roman" w:eastAsia="Times New Roman" w:hAnsi="Times New Roman" w:cs="Times New Roman"/>
          <w:lang w:val="pt-BR"/>
        </w:rPr>
      </w:pPr>
      <w:r w:rsidRPr="00850E80">
        <w:rPr>
          <w:rFonts w:ascii="Times New Roman" w:eastAsia="Times New Roman" w:hAnsi="Times New Roman" w:cs="Times New Roman"/>
          <w:lang w:val="pt-BR"/>
        </w:rPr>
        <w:t>JUDEŢUL NEAMŢ</w:t>
      </w:r>
    </w:p>
    <w:p w14:paraId="4927E842" w14:textId="77777777" w:rsidR="00FD300D" w:rsidRPr="00850E80" w:rsidRDefault="00FD300D" w:rsidP="00850E80">
      <w:pPr>
        <w:widowControl w:val="0"/>
        <w:spacing w:after="0" w:line="240" w:lineRule="auto"/>
        <w:jc w:val="center"/>
        <w:outlineLvl w:val="0"/>
        <w:rPr>
          <w:rFonts w:ascii="Times New Roman" w:eastAsia="Times New Roman" w:hAnsi="Times New Roman" w:cs="Times New Roman"/>
          <w:lang w:val="pt-BR"/>
        </w:rPr>
      </w:pPr>
      <w:r w:rsidRPr="00850E80">
        <w:rPr>
          <w:rFonts w:ascii="Times New Roman" w:eastAsia="Times New Roman" w:hAnsi="Times New Roman" w:cs="Times New Roman"/>
          <w:lang w:val="pt-BR"/>
        </w:rPr>
        <w:t>COMUNA ION CREANGĂ</w:t>
      </w:r>
    </w:p>
    <w:p w14:paraId="1B060A9D" w14:textId="77777777" w:rsidR="00FD300D" w:rsidRPr="00850E80" w:rsidRDefault="00FD300D" w:rsidP="00850E80">
      <w:pPr>
        <w:widowControl w:val="0"/>
        <w:spacing w:after="0" w:line="240" w:lineRule="auto"/>
        <w:jc w:val="center"/>
        <w:rPr>
          <w:rFonts w:ascii="Times New Roman" w:eastAsia="Times New Roman" w:hAnsi="Times New Roman" w:cs="Times New Roman"/>
          <w:lang w:val="pt-BR"/>
        </w:rPr>
      </w:pPr>
      <w:r w:rsidRPr="00850E80">
        <w:rPr>
          <w:rFonts w:ascii="Times New Roman" w:eastAsia="Times New Roman" w:hAnsi="Times New Roman" w:cs="Times New Roman"/>
          <w:lang w:val="pt-BR"/>
        </w:rPr>
        <w:t>PRIMAR</w:t>
      </w:r>
    </w:p>
    <w:p w14:paraId="7C2DADA8" w14:textId="77777777" w:rsidR="00FD300D" w:rsidRPr="00850E80" w:rsidRDefault="00FD300D" w:rsidP="00850E80">
      <w:pPr>
        <w:widowControl w:val="0"/>
        <w:spacing w:after="0" w:line="240" w:lineRule="auto"/>
        <w:rPr>
          <w:rFonts w:ascii="Times New Roman" w:eastAsia="Times New Roman" w:hAnsi="Times New Roman" w:cs="Times New Roman"/>
          <w:lang w:val="pt-BR"/>
        </w:rPr>
      </w:pPr>
    </w:p>
    <w:p w14:paraId="7F6BFCF0" w14:textId="30C3A0C0" w:rsidR="00FD300D" w:rsidRPr="00850E80" w:rsidRDefault="00FD300D" w:rsidP="00850E80">
      <w:pPr>
        <w:widowControl w:val="0"/>
        <w:spacing w:after="0" w:line="240" w:lineRule="auto"/>
        <w:jc w:val="center"/>
        <w:outlineLvl w:val="0"/>
        <w:rPr>
          <w:rFonts w:ascii="Times New Roman" w:eastAsia="Times New Roman" w:hAnsi="Times New Roman" w:cs="Times New Roman"/>
          <w:b/>
          <w:lang w:val="pt-BR"/>
        </w:rPr>
      </w:pPr>
      <w:r w:rsidRPr="00850E80">
        <w:rPr>
          <w:rFonts w:ascii="Times New Roman" w:eastAsia="Times New Roman" w:hAnsi="Times New Roman" w:cs="Times New Roman"/>
          <w:b/>
          <w:lang w:val="pt-BR"/>
        </w:rPr>
        <w:t>PROIECT  DE HOTĂRÂRE</w:t>
      </w:r>
    </w:p>
    <w:p w14:paraId="6CD38D94" w14:textId="48D9B0E1" w:rsidR="00FD300D" w:rsidRPr="005401AE" w:rsidRDefault="00AC6720" w:rsidP="005401AE">
      <w:pPr>
        <w:widowControl w:val="0"/>
        <w:spacing w:after="0" w:line="240" w:lineRule="auto"/>
        <w:jc w:val="center"/>
        <w:outlineLvl w:val="0"/>
        <w:rPr>
          <w:rFonts w:ascii="Times New Roman" w:eastAsia="Times New Roman" w:hAnsi="Times New Roman" w:cs="Times New Roman"/>
          <w:b/>
          <w:lang w:val="pt-BR"/>
        </w:rPr>
      </w:pPr>
      <w:r w:rsidRPr="00850E80">
        <w:rPr>
          <w:rFonts w:ascii="Times New Roman" w:eastAsia="Times New Roman" w:hAnsi="Times New Roman" w:cs="Times New Roman"/>
          <w:b/>
          <w:lang w:val="pt-BR"/>
        </w:rPr>
        <w:t>Nr</w:t>
      </w:r>
      <w:r w:rsidR="00361407">
        <w:rPr>
          <w:rFonts w:ascii="Times New Roman" w:eastAsia="Times New Roman" w:hAnsi="Times New Roman" w:cs="Times New Roman"/>
          <w:b/>
          <w:lang w:val="pt-BR"/>
        </w:rPr>
        <w:t xml:space="preserve">. 13 </w:t>
      </w:r>
      <w:r w:rsidRPr="00850E80">
        <w:rPr>
          <w:rFonts w:ascii="Times New Roman" w:eastAsia="Times New Roman" w:hAnsi="Times New Roman" w:cs="Times New Roman"/>
          <w:b/>
          <w:lang w:val="pt-BR"/>
        </w:rPr>
        <w:t xml:space="preserve">din </w:t>
      </w:r>
      <w:r w:rsidR="00F7642F">
        <w:rPr>
          <w:rFonts w:ascii="Times New Roman" w:eastAsia="Times New Roman" w:hAnsi="Times New Roman" w:cs="Times New Roman"/>
          <w:b/>
          <w:lang w:val="pt-BR"/>
        </w:rPr>
        <w:t xml:space="preserve">29.01.2024 </w:t>
      </w:r>
    </w:p>
    <w:p w14:paraId="1D33C780" w14:textId="47C43A66" w:rsidR="00212B8E" w:rsidRPr="00212B8E" w:rsidRDefault="005401AE" w:rsidP="00212B8E">
      <w:pPr>
        <w:tabs>
          <w:tab w:val="left" w:pos="935"/>
        </w:tabs>
        <w:spacing w:after="0"/>
        <w:jc w:val="center"/>
        <w:rPr>
          <w:rFonts w:ascii="Times New Roman" w:eastAsia="Times New Roman" w:hAnsi="Times New Roman" w:cs="Times New Roman"/>
          <w:b/>
          <w:bCs/>
          <w:lang w:eastAsia="ro-RO"/>
        </w:rPr>
      </w:pPr>
      <w:r w:rsidRPr="00212B8E">
        <w:rPr>
          <w:rFonts w:ascii="Times New Roman" w:eastAsia="Times New Roman" w:hAnsi="Times New Roman" w:cs="Times New Roman"/>
          <w:b/>
          <w:bCs/>
          <w:lang w:eastAsia="ro-RO"/>
        </w:rPr>
        <w:t>P</w:t>
      </w:r>
      <w:r w:rsidR="00FD300D" w:rsidRPr="00212B8E">
        <w:rPr>
          <w:rFonts w:ascii="Times New Roman" w:eastAsia="Times New Roman" w:hAnsi="Times New Roman" w:cs="Times New Roman"/>
          <w:b/>
          <w:bCs/>
          <w:lang w:eastAsia="ro-RO"/>
        </w:rPr>
        <w:t>rivind</w:t>
      </w:r>
      <w:r w:rsidR="00806B76">
        <w:rPr>
          <w:rFonts w:ascii="Times New Roman" w:eastAsia="Times New Roman" w:hAnsi="Times New Roman" w:cs="Times New Roman"/>
          <w:b/>
          <w:bCs/>
          <w:lang w:eastAsia="ro-RO"/>
        </w:rPr>
        <w:t xml:space="preserve"> actualizarea</w:t>
      </w:r>
      <w:r w:rsidRPr="00212B8E">
        <w:rPr>
          <w:rFonts w:ascii="Times New Roman" w:eastAsia="Times New Roman" w:hAnsi="Times New Roman" w:cs="Times New Roman"/>
          <w:b/>
          <w:bCs/>
          <w:lang w:eastAsia="ro-RO"/>
        </w:rPr>
        <w:t xml:space="preserve"> </w:t>
      </w:r>
      <w:r w:rsidR="0078125A" w:rsidRPr="00212B8E">
        <w:rPr>
          <w:rFonts w:ascii="Times New Roman" w:eastAsia="Times New Roman" w:hAnsi="Times New Roman" w:cs="Times New Roman"/>
          <w:b/>
          <w:bCs/>
          <w:lang w:eastAsia="ro-RO"/>
        </w:rPr>
        <w:t xml:space="preserve"> </w:t>
      </w:r>
      <w:r w:rsidR="00FD300D" w:rsidRPr="00212B8E">
        <w:rPr>
          <w:rFonts w:ascii="Times New Roman" w:eastAsia="Times New Roman" w:hAnsi="Times New Roman" w:cs="Times New Roman"/>
          <w:b/>
          <w:bCs/>
          <w:lang w:eastAsia="ro-RO"/>
        </w:rPr>
        <w:t xml:space="preserve">Planului de analiză </w:t>
      </w:r>
      <w:proofErr w:type="spellStart"/>
      <w:r w:rsidR="00FD300D" w:rsidRPr="00212B8E">
        <w:rPr>
          <w:rFonts w:ascii="Times New Roman" w:eastAsia="Times New Roman" w:hAnsi="Times New Roman" w:cs="Times New Roman"/>
          <w:b/>
          <w:bCs/>
          <w:lang w:eastAsia="ro-RO"/>
        </w:rPr>
        <w:t>şi</w:t>
      </w:r>
      <w:proofErr w:type="spellEnd"/>
      <w:r w:rsidR="00FD300D" w:rsidRPr="00212B8E">
        <w:rPr>
          <w:rFonts w:ascii="Times New Roman" w:eastAsia="Times New Roman" w:hAnsi="Times New Roman" w:cs="Times New Roman"/>
          <w:b/>
          <w:bCs/>
          <w:lang w:eastAsia="ro-RO"/>
        </w:rPr>
        <w:t xml:space="preserve"> acoperire a riscurilor </w:t>
      </w:r>
      <w:r w:rsidR="00212B8E" w:rsidRPr="00212B8E">
        <w:rPr>
          <w:rFonts w:ascii="Times New Roman" w:eastAsia="Times New Roman" w:hAnsi="Times New Roman" w:cs="Times New Roman"/>
          <w:b/>
          <w:bCs/>
          <w:lang w:eastAsia="ro-RO"/>
        </w:rPr>
        <w:t xml:space="preserve"> în domeniul  protecției  civile in comuna  Ion Creangă , județul  Neamț,</w:t>
      </w:r>
    </w:p>
    <w:p w14:paraId="38A498CF" w14:textId="77777777" w:rsidR="002D22D6" w:rsidRPr="00212B8E" w:rsidRDefault="002D22D6" w:rsidP="00212B8E">
      <w:pPr>
        <w:tabs>
          <w:tab w:val="left" w:pos="935"/>
        </w:tabs>
        <w:spacing w:after="0" w:line="240" w:lineRule="auto"/>
        <w:rPr>
          <w:rFonts w:ascii="Times New Roman" w:eastAsia="Times New Roman" w:hAnsi="Times New Roman" w:cs="Times New Roman"/>
          <w:b/>
          <w:bCs/>
          <w:lang w:eastAsia="ro-RO"/>
        </w:rPr>
      </w:pPr>
    </w:p>
    <w:p w14:paraId="7025C84D" w14:textId="16A4E03F" w:rsidR="006D4F0D" w:rsidRDefault="006D4F0D" w:rsidP="00850E80">
      <w:pPr>
        <w:spacing w:after="0" w:line="240" w:lineRule="auto"/>
        <w:rPr>
          <w:rFonts w:ascii="Times New Roman" w:hAnsi="Times New Roman" w:cs="Times New Roman"/>
        </w:rPr>
      </w:pPr>
      <w:r w:rsidRPr="00850E80">
        <w:rPr>
          <w:rFonts w:ascii="Times New Roman" w:hAnsi="Times New Roman" w:cs="Times New Roman"/>
        </w:rPr>
        <w:t xml:space="preserve">                  Analizând temeiurile  juridice :</w:t>
      </w:r>
    </w:p>
    <w:p w14:paraId="4E3B7E25" w14:textId="6015AB6A" w:rsidR="002B14DD" w:rsidRPr="002B14DD" w:rsidRDefault="002B14DD" w:rsidP="00850E80">
      <w:pPr>
        <w:pStyle w:val="ListParagraph"/>
        <w:numPr>
          <w:ilvl w:val="0"/>
          <w:numId w:val="16"/>
        </w:numPr>
        <w:tabs>
          <w:tab w:val="left" w:pos="935"/>
        </w:tabs>
        <w:spacing w:after="0" w:line="240" w:lineRule="auto"/>
        <w:rPr>
          <w:rFonts w:ascii="Times New Roman" w:eastAsia="Times New Roman" w:hAnsi="Times New Roman" w:cs="Times New Roman"/>
          <w:lang w:eastAsia="ro-RO"/>
        </w:rPr>
      </w:pPr>
      <w:r w:rsidRPr="00850E80">
        <w:rPr>
          <w:rFonts w:ascii="Times New Roman" w:hAnsi="Times New Roman" w:cs="Times New Roman"/>
        </w:rPr>
        <w:t xml:space="preserve">art.1, art.3, art.5, alin.(1) art.6, art.21, art.25, art.27 din </w:t>
      </w:r>
      <w:r w:rsidRPr="00850E80">
        <w:rPr>
          <w:rFonts w:ascii="Times New Roman" w:eastAsia="Times New Roman" w:hAnsi="Times New Roman" w:cs="Times New Roman"/>
          <w:lang w:eastAsia="ro-RO"/>
        </w:rPr>
        <w:t xml:space="preserve"> Legea nr.481/2004 privind </w:t>
      </w:r>
      <w:proofErr w:type="spellStart"/>
      <w:r w:rsidRPr="00850E80">
        <w:rPr>
          <w:rFonts w:ascii="Times New Roman" w:eastAsia="Times New Roman" w:hAnsi="Times New Roman" w:cs="Times New Roman"/>
          <w:lang w:eastAsia="ro-RO"/>
        </w:rPr>
        <w:t>protecţia</w:t>
      </w:r>
      <w:proofErr w:type="spellEnd"/>
      <w:r w:rsidRPr="00850E80">
        <w:rPr>
          <w:rFonts w:ascii="Times New Roman" w:eastAsia="Times New Roman" w:hAnsi="Times New Roman" w:cs="Times New Roman"/>
          <w:lang w:eastAsia="ro-RO"/>
        </w:rPr>
        <w:t xml:space="preserve"> civilă, cu  modificările și completările  ulterioare ,  </w:t>
      </w:r>
    </w:p>
    <w:p w14:paraId="0864F39F" w14:textId="2EA07993" w:rsidR="00FD300D" w:rsidRPr="00850E80" w:rsidRDefault="006D4F0D" w:rsidP="00850E80">
      <w:pPr>
        <w:pStyle w:val="ListParagraph"/>
        <w:numPr>
          <w:ilvl w:val="0"/>
          <w:numId w:val="16"/>
        </w:numPr>
        <w:tabs>
          <w:tab w:val="left" w:pos="935"/>
        </w:tabs>
        <w:spacing w:after="0" w:line="240" w:lineRule="auto"/>
        <w:rPr>
          <w:rFonts w:ascii="Times New Roman" w:eastAsia="Times New Roman" w:hAnsi="Times New Roman" w:cs="Times New Roman"/>
          <w:lang w:eastAsia="ro-RO"/>
        </w:rPr>
      </w:pPr>
      <w:r w:rsidRPr="00850E80">
        <w:rPr>
          <w:rFonts w:ascii="Times New Roman" w:eastAsia="Times New Roman" w:hAnsi="Times New Roman" w:cs="Times New Roman"/>
          <w:lang w:eastAsia="ro-RO"/>
        </w:rPr>
        <w:t>art.4 alin.</w:t>
      </w:r>
      <w:r w:rsidR="00D36369" w:rsidRPr="00850E80">
        <w:rPr>
          <w:rFonts w:ascii="Times New Roman" w:eastAsia="Times New Roman" w:hAnsi="Times New Roman" w:cs="Times New Roman"/>
          <w:lang w:eastAsia="ro-RO"/>
        </w:rPr>
        <w:t>(</w:t>
      </w:r>
      <w:r w:rsidRPr="00850E80">
        <w:rPr>
          <w:rFonts w:ascii="Times New Roman" w:eastAsia="Times New Roman" w:hAnsi="Times New Roman" w:cs="Times New Roman"/>
          <w:lang w:eastAsia="ro-RO"/>
        </w:rPr>
        <w:t>1</w:t>
      </w:r>
      <w:r w:rsidR="00D36369" w:rsidRPr="00850E80">
        <w:rPr>
          <w:rFonts w:ascii="Times New Roman" w:eastAsia="Times New Roman" w:hAnsi="Times New Roman" w:cs="Times New Roman"/>
          <w:lang w:eastAsia="ro-RO"/>
        </w:rPr>
        <w:t>)</w:t>
      </w:r>
      <w:r w:rsidRPr="00850E80">
        <w:rPr>
          <w:rFonts w:ascii="Times New Roman" w:eastAsia="Times New Roman" w:hAnsi="Times New Roman" w:cs="Times New Roman"/>
          <w:lang w:eastAsia="ro-RO"/>
        </w:rPr>
        <w:t xml:space="preserve"> </w:t>
      </w:r>
      <w:r w:rsidR="00D36369" w:rsidRPr="00850E80">
        <w:rPr>
          <w:rFonts w:ascii="Times New Roman" w:eastAsia="Times New Roman" w:hAnsi="Times New Roman" w:cs="Times New Roman"/>
          <w:lang w:eastAsia="ro-RO"/>
        </w:rPr>
        <w:t>,</w:t>
      </w:r>
      <w:r w:rsidRPr="00850E80">
        <w:rPr>
          <w:rFonts w:ascii="Times New Roman" w:eastAsia="Times New Roman" w:hAnsi="Times New Roman" w:cs="Times New Roman"/>
          <w:lang w:eastAsia="ro-RO"/>
        </w:rPr>
        <w:t xml:space="preserve"> art.13 </w:t>
      </w:r>
      <w:proofErr w:type="spellStart"/>
      <w:r w:rsidRPr="00850E80">
        <w:rPr>
          <w:rFonts w:ascii="Times New Roman" w:eastAsia="Times New Roman" w:hAnsi="Times New Roman" w:cs="Times New Roman"/>
          <w:lang w:eastAsia="ro-RO"/>
        </w:rPr>
        <w:t>lit</w:t>
      </w:r>
      <w:proofErr w:type="spellEnd"/>
      <w:r w:rsidRPr="00850E80">
        <w:rPr>
          <w:rFonts w:ascii="Times New Roman" w:eastAsia="Times New Roman" w:hAnsi="Times New Roman" w:cs="Times New Roman"/>
          <w:lang w:eastAsia="ro-RO"/>
        </w:rPr>
        <w:t>.</w:t>
      </w:r>
      <w:r w:rsidR="00D36369" w:rsidRPr="00850E80">
        <w:rPr>
          <w:rFonts w:ascii="Times New Roman" w:eastAsia="Times New Roman" w:hAnsi="Times New Roman" w:cs="Times New Roman"/>
          <w:lang w:eastAsia="ro-RO"/>
        </w:rPr>
        <w:t>”</w:t>
      </w:r>
      <w:r w:rsidRPr="00850E80">
        <w:rPr>
          <w:rFonts w:ascii="Times New Roman" w:eastAsia="Times New Roman" w:hAnsi="Times New Roman" w:cs="Times New Roman"/>
          <w:lang w:eastAsia="ro-RO"/>
        </w:rPr>
        <w:t>a</w:t>
      </w:r>
      <w:r w:rsidR="00D36369" w:rsidRPr="00850E80">
        <w:rPr>
          <w:rFonts w:ascii="Times New Roman" w:eastAsia="Times New Roman" w:hAnsi="Times New Roman" w:cs="Times New Roman"/>
          <w:lang w:eastAsia="ro-RO"/>
        </w:rPr>
        <w:t>”</w:t>
      </w:r>
      <w:r w:rsidRPr="00850E80">
        <w:rPr>
          <w:rFonts w:ascii="Times New Roman" w:eastAsia="Times New Roman" w:hAnsi="Times New Roman" w:cs="Times New Roman"/>
          <w:lang w:eastAsia="ro-RO"/>
        </w:rPr>
        <w:t xml:space="preserve"> </w:t>
      </w:r>
      <w:proofErr w:type="spellStart"/>
      <w:r w:rsidRPr="00850E80">
        <w:rPr>
          <w:rFonts w:ascii="Times New Roman" w:eastAsia="Times New Roman" w:hAnsi="Times New Roman" w:cs="Times New Roman"/>
          <w:lang w:eastAsia="ro-RO"/>
        </w:rPr>
        <w:t>şi</w:t>
      </w:r>
      <w:proofErr w:type="spellEnd"/>
      <w:r w:rsidRPr="00850E80">
        <w:rPr>
          <w:rFonts w:ascii="Times New Roman" w:eastAsia="Times New Roman" w:hAnsi="Times New Roman" w:cs="Times New Roman"/>
          <w:lang w:eastAsia="ro-RO"/>
        </w:rPr>
        <w:t xml:space="preserve"> art.14 lit</w:t>
      </w:r>
      <w:r w:rsidR="00D36369" w:rsidRPr="00850E80">
        <w:rPr>
          <w:rFonts w:ascii="Times New Roman" w:eastAsia="Times New Roman" w:hAnsi="Times New Roman" w:cs="Times New Roman"/>
          <w:lang w:eastAsia="ro-RO"/>
        </w:rPr>
        <w:t>.”</w:t>
      </w:r>
      <w:r w:rsidRPr="00850E80">
        <w:rPr>
          <w:rFonts w:ascii="Times New Roman" w:eastAsia="Times New Roman" w:hAnsi="Times New Roman" w:cs="Times New Roman"/>
          <w:lang w:eastAsia="ro-RO"/>
        </w:rPr>
        <w:t xml:space="preserve"> a</w:t>
      </w:r>
      <w:r w:rsidR="00D36369" w:rsidRPr="00850E80">
        <w:rPr>
          <w:rFonts w:ascii="Times New Roman" w:eastAsia="Times New Roman" w:hAnsi="Times New Roman" w:cs="Times New Roman"/>
          <w:lang w:eastAsia="ro-RO"/>
        </w:rPr>
        <w:t>”</w:t>
      </w:r>
      <w:r w:rsidRPr="00850E80">
        <w:rPr>
          <w:rFonts w:ascii="Times New Roman" w:eastAsia="Times New Roman" w:hAnsi="Times New Roman" w:cs="Times New Roman"/>
          <w:lang w:eastAsia="ro-RO"/>
        </w:rPr>
        <w:t xml:space="preserve"> din Legea nr.307/2006 privind apărarea împotriva</w:t>
      </w:r>
      <w:r w:rsidR="00212B8E">
        <w:rPr>
          <w:rFonts w:ascii="Times New Roman" w:eastAsia="Times New Roman" w:hAnsi="Times New Roman" w:cs="Times New Roman"/>
          <w:lang w:eastAsia="ro-RO"/>
        </w:rPr>
        <w:t xml:space="preserve"> </w:t>
      </w:r>
      <w:r w:rsidRPr="00850E80">
        <w:rPr>
          <w:rFonts w:ascii="Times New Roman" w:eastAsia="Times New Roman" w:hAnsi="Times New Roman" w:cs="Times New Roman"/>
          <w:lang w:eastAsia="ro-RO"/>
        </w:rPr>
        <w:t>incendiilor</w:t>
      </w:r>
      <w:r w:rsidR="00D36369" w:rsidRPr="00850E80">
        <w:rPr>
          <w:rFonts w:ascii="Times New Roman" w:eastAsia="Times New Roman" w:hAnsi="Times New Roman" w:cs="Times New Roman"/>
          <w:lang w:eastAsia="ro-RO"/>
        </w:rPr>
        <w:t xml:space="preserve">, cu  modificările și completările  ulterioare ,  </w:t>
      </w:r>
    </w:p>
    <w:p w14:paraId="66C616C1" w14:textId="5D64BFE9" w:rsidR="00C57B86" w:rsidRPr="00850E80" w:rsidRDefault="00C57B86" w:rsidP="00850E80">
      <w:pPr>
        <w:pStyle w:val="ListParagraph"/>
        <w:numPr>
          <w:ilvl w:val="0"/>
          <w:numId w:val="16"/>
        </w:numPr>
        <w:spacing w:line="240" w:lineRule="auto"/>
        <w:rPr>
          <w:rFonts w:ascii="Times New Roman" w:eastAsia="Times New Roman" w:hAnsi="Times New Roman" w:cs="Times New Roman"/>
          <w:lang w:eastAsia="ro-RO"/>
        </w:rPr>
      </w:pPr>
      <w:r w:rsidRPr="00850E80">
        <w:rPr>
          <w:rFonts w:ascii="Times New Roman" w:eastAsia="Calibri" w:hAnsi="Times New Roman" w:cs="Times New Roman"/>
          <w:bCs/>
        </w:rPr>
        <w:t>art.14 lit.</w:t>
      </w:r>
      <w:r w:rsidRPr="00850E80">
        <w:rPr>
          <w:rFonts w:ascii="Times New Roman" w:eastAsia="Times New Roman" w:hAnsi="Times New Roman" w:cs="Times New Roman"/>
          <w:lang w:eastAsia="ro-RO"/>
        </w:rPr>
        <w:t xml:space="preserve"> ” a” </w:t>
      </w:r>
      <w:r w:rsidRPr="00850E80">
        <w:rPr>
          <w:rFonts w:ascii="Times New Roman" w:eastAsia="Calibri" w:hAnsi="Times New Roman" w:cs="Times New Roman"/>
          <w:bCs/>
        </w:rPr>
        <w:t xml:space="preserve">  din O.M.A.I. nr.163/2007</w:t>
      </w:r>
      <w:r w:rsidR="00212B8E">
        <w:rPr>
          <w:rFonts w:ascii="Times New Roman" w:eastAsia="Calibri" w:hAnsi="Times New Roman" w:cs="Times New Roman"/>
          <w:bCs/>
        </w:rPr>
        <w:t xml:space="preserve"> </w:t>
      </w:r>
      <w:r w:rsidR="00354AC6" w:rsidRPr="00850E80">
        <w:rPr>
          <w:rFonts w:ascii="Times New Roman" w:eastAsia="Times New Roman" w:hAnsi="Times New Roman" w:cs="Times New Roman"/>
          <w:lang w:eastAsia="ro-RO"/>
        </w:rPr>
        <w:t>pentru aprobarea Normelor generale de apărare împotriva incendiilor</w:t>
      </w:r>
      <w:r w:rsidR="00DC3B12" w:rsidRPr="00850E80">
        <w:rPr>
          <w:rFonts w:ascii="Times New Roman" w:eastAsia="Times New Roman" w:hAnsi="Times New Roman" w:cs="Times New Roman"/>
          <w:lang w:eastAsia="ro-RO"/>
        </w:rPr>
        <w:t xml:space="preserve"> , cu  modificările și completările  ulterioare ,  </w:t>
      </w:r>
    </w:p>
    <w:p w14:paraId="4061C789" w14:textId="2FAD0FDD" w:rsidR="00C57B86" w:rsidRPr="00850E80" w:rsidRDefault="00C57B86" w:rsidP="00850E80">
      <w:pPr>
        <w:pStyle w:val="ListParagraph"/>
        <w:numPr>
          <w:ilvl w:val="0"/>
          <w:numId w:val="16"/>
        </w:numPr>
        <w:autoSpaceDE w:val="0"/>
        <w:autoSpaceDN w:val="0"/>
        <w:adjustRightInd w:val="0"/>
        <w:spacing w:after="0" w:line="240" w:lineRule="auto"/>
        <w:rPr>
          <w:rFonts w:ascii="Times New Roman" w:eastAsia="Calibri" w:hAnsi="Times New Roman" w:cs="Times New Roman"/>
          <w:bCs/>
        </w:rPr>
      </w:pPr>
      <w:r w:rsidRPr="00850E80">
        <w:rPr>
          <w:rFonts w:ascii="Times New Roman" w:eastAsia="Calibri" w:hAnsi="Times New Roman" w:cs="Times New Roman"/>
          <w:bCs/>
        </w:rPr>
        <w:t>art.5- 7 si art. 8 din O.M.A.I. nr.132/2007 pentru aprobarea metodologiei de elaborare a P</w:t>
      </w:r>
      <w:r w:rsidR="00212B8E">
        <w:rPr>
          <w:rFonts w:ascii="Times New Roman" w:eastAsia="Calibri" w:hAnsi="Times New Roman" w:cs="Times New Roman"/>
          <w:bCs/>
        </w:rPr>
        <w:t xml:space="preserve">lanului de Analiză  și </w:t>
      </w:r>
      <w:r w:rsidRPr="00850E80">
        <w:rPr>
          <w:rFonts w:ascii="Times New Roman" w:eastAsia="Calibri" w:hAnsi="Times New Roman" w:cs="Times New Roman"/>
          <w:bCs/>
        </w:rPr>
        <w:t>A</w:t>
      </w:r>
      <w:r w:rsidR="00212B8E">
        <w:rPr>
          <w:rFonts w:ascii="Times New Roman" w:eastAsia="Calibri" w:hAnsi="Times New Roman" w:cs="Times New Roman"/>
          <w:bCs/>
        </w:rPr>
        <w:t xml:space="preserve">coperire a Riscurilor </w:t>
      </w:r>
      <w:r w:rsidRPr="00850E80">
        <w:rPr>
          <w:rFonts w:ascii="Times New Roman" w:eastAsia="Calibri" w:hAnsi="Times New Roman" w:cs="Times New Roman"/>
          <w:bCs/>
        </w:rPr>
        <w:t xml:space="preserve"> si  structura cadru a acestuia;</w:t>
      </w:r>
    </w:p>
    <w:p w14:paraId="2C102D83" w14:textId="77777777" w:rsidR="00F51F49" w:rsidRPr="00850E80" w:rsidRDefault="00E079E7" w:rsidP="00850E80">
      <w:pPr>
        <w:pStyle w:val="ListParagraph"/>
        <w:numPr>
          <w:ilvl w:val="0"/>
          <w:numId w:val="16"/>
        </w:numPr>
        <w:tabs>
          <w:tab w:val="left" w:pos="935"/>
        </w:tabs>
        <w:spacing w:after="0" w:line="240" w:lineRule="auto"/>
        <w:rPr>
          <w:rFonts w:ascii="Times New Roman" w:eastAsia="Times New Roman" w:hAnsi="Times New Roman" w:cs="Times New Roman"/>
          <w:lang w:eastAsia="ro-RO"/>
        </w:rPr>
      </w:pPr>
      <w:r w:rsidRPr="00850E80">
        <w:rPr>
          <w:rFonts w:ascii="Times New Roman" w:eastAsia="Times New Roman" w:hAnsi="Times New Roman" w:cs="Times New Roman"/>
          <w:spacing w:val="9"/>
        </w:rPr>
        <w:t xml:space="preserve">Art.24  din </w:t>
      </w:r>
      <w:r w:rsidR="00FD300D" w:rsidRPr="00850E80">
        <w:rPr>
          <w:rFonts w:ascii="Times New Roman" w:eastAsia="Times New Roman" w:hAnsi="Times New Roman" w:cs="Times New Roman"/>
          <w:spacing w:val="9"/>
        </w:rPr>
        <w:t xml:space="preserve"> </w:t>
      </w:r>
      <w:r w:rsidR="006D4F0D" w:rsidRPr="00850E80">
        <w:rPr>
          <w:rFonts w:ascii="Times New Roman" w:eastAsia="Times New Roman" w:hAnsi="Times New Roman" w:cs="Times New Roman"/>
          <w:lang w:eastAsia="ro-RO"/>
        </w:rPr>
        <w:t>O</w:t>
      </w:r>
      <w:r w:rsidR="00D36369" w:rsidRPr="00850E80">
        <w:rPr>
          <w:rFonts w:ascii="Times New Roman" w:eastAsia="Times New Roman" w:hAnsi="Times New Roman" w:cs="Times New Roman"/>
          <w:lang w:eastAsia="ro-RO"/>
        </w:rPr>
        <w:t>.</w:t>
      </w:r>
      <w:r w:rsidR="006D4F0D" w:rsidRPr="00850E80">
        <w:rPr>
          <w:rFonts w:ascii="Times New Roman" w:eastAsia="Times New Roman" w:hAnsi="Times New Roman" w:cs="Times New Roman"/>
          <w:lang w:eastAsia="ro-RO"/>
        </w:rPr>
        <w:t>U</w:t>
      </w:r>
      <w:r w:rsidR="00D36369" w:rsidRPr="00850E80">
        <w:rPr>
          <w:rFonts w:ascii="Times New Roman" w:eastAsia="Times New Roman" w:hAnsi="Times New Roman" w:cs="Times New Roman"/>
          <w:lang w:eastAsia="ro-RO"/>
        </w:rPr>
        <w:t>.</w:t>
      </w:r>
      <w:r w:rsidR="006D4F0D" w:rsidRPr="00850E80">
        <w:rPr>
          <w:rFonts w:ascii="Times New Roman" w:eastAsia="Times New Roman" w:hAnsi="Times New Roman" w:cs="Times New Roman"/>
          <w:lang w:eastAsia="ro-RO"/>
        </w:rPr>
        <w:t xml:space="preserve">G nr.21/2004 </w:t>
      </w:r>
      <w:r w:rsidR="006D4F0D" w:rsidRPr="00850E80">
        <w:rPr>
          <w:rFonts w:ascii="Times New Roman" w:eastAsia="SimSun" w:hAnsi="Times New Roman" w:cs="Times New Roman"/>
          <w:lang w:eastAsia="zh-CN"/>
        </w:rPr>
        <w:t xml:space="preserve">privind Sistemul </w:t>
      </w:r>
      <w:proofErr w:type="spellStart"/>
      <w:r w:rsidR="006D4F0D" w:rsidRPr="00850E80">
        <w:rPr>
          <w:rFonts w:ascii="Times New Roman" w:eastAsia="SimSun" w:hAnsi="Times New Roman" w:cs="Times New Roman"/>
          <w:lang w:eastAsia="zh-CN"/>
        </w:rPr>
        <w:t>Naţional</w:t>
      </w:r>
      <w:proofErr w:type="spellEnd"/>
      <w:r w:rsidR="006D4F0D" w:rsidRPr="00850E80">
        <w:rPr>
          <w:rFonts w:ascii="Times New Roman" w:eastAsia="SimSun" w:hAnsi="Times New Roman" w:cs="Times New Roman"/>
          <w:lang w:eastAsia="zh-CN"/>
        </w:rPr>
        <w:t xml:space="preserve"> de Management al </w:t>
      </w:r>
      <w:proofErr w:type="spellStart"/>
      <w:r w:rsidR="006D4F0D" w:rsidRPr="00850E80">
        <w:rPr>
          <w:rFonts w:ascii="Times New Roman" w:eastAsia="SimSun" w:hAnsi="Times New Roman" w:cs="Times New Roman"/>
          <w:lang w:eastAsia="zh-CN"/>
        </w:rPr>
        <w:t>Situaţiilor</w:t>
      </w:r>
      <w:proofErr w:type="spellEnd"/>
      <w:r w:rsidR="006D4F0D" w:rsidRPr="00850E80">
        <w:rPr>
          <w:rFonts w:ascii="Times New Roman" w:eastAsia="SimSun" w:hAnsi="Times New Roman" w:cs="Times New Roman"/>
          <w:lang w:eastAsia="zh-CN"/>
        </w:rPr>
        <w:t xml:space="preserve"> de </w:t>
      </w:r>
      <w:proofErr w:type="spellStart"/>
      <w:r w:rsidR="006D4F0D" w:rsidRPr="00850E80">
        <w:rPr>
          <w:rFonts w:ascii="Times New Roman" w:eastAsia="SimSun" w:hAnsi="Times New Roman" w:cs="Times New Roman"/>
          <w:lang w:eastAsia="zh-CN"/>
        </w:rPr>
        <w:t>Urgenţă</w:t>
      </w:r>
      <w:proofErr w:type="spellEnd"/>
      <w:r w:rsidR="00D36369" w:rsidRPr="00850E80">
        <w:rPr>
          <w:rFonts w:ascii="Times New Roman" w:eastAsia="SimSun" w:hAnsi="Times New Roman" w:cs="Times New Roman"/>
          <w:lang w:eastAsia="zh-CN"/>
        </w:rPr>
        <w:t>,</w:t>
      </w:r>
      <w:r w:rsidR="00D36369" w:rsidRPr="00850E80">
        <w:rPr>
          <w:rFonts w:ascii="Times New Roman" w:eastAsia="Times New Roman" w:hAnsi="Times New Roman" w:cs="Times New Roman"/>
          <w:lang w:eastAsia="ro-RO"/>
        </w:rPr>
        <w:t xml:space="preserve"> cu  modificările și completările  ulterioare , </w:t>
      </w:r>
    </w:p>
    <w:p w14:paraId="0C0A738E" w14:textId="08EBF771" w:rsidR="00D36369" w:rsidRPr="00ED39C5" w:rsidRDefault="00D36369" w:rsidP="00850E80">
      <w:pPr>
        <w:pStyle w:val="ListParagraph"/>
        <w:numPr>
          <w:ilvl w:val="0"/>
          <w:numId w:val="16"/>
        </w:numPr>
        <w:tabs>
          <w:tab w:val="left" w:pos="935"/>
        </w:tabs>
        <w:spacing w:after="0" w:line="240" w:lineRule="auto"/>
        <w:rPr>
          <w:rFonts w:ascii="Times New Roman" w:eastAsia="Times New Roman" w:hAnsi="Times New Roman" w:cs="Times New Roman"/>
          <w:lang w:eastAsia="ro-RO"/>
        </w:rPr>
      </w:pPr>
      <w:r w:rsidRPr="00850E80">
        <w:rPr>
          <w:rFonts w:ascii="Times New Roman" w:eastAsia="Times New Roman" w:hAnsi="Times New Roman" w:cs="Times New Roman"/>
          <w:lang w:eastAsia="ro-RO"/>
        </w:rPr>
        <w:t xml:space="preserve"> </w:t>
      </w:r>
      <w:r w:rsidR="00F51F49" w:rsidRPr="00850E80">
        <w:rPr>
          <w:rFonts w:ascii="Times New Roman" w:hAnsi="Times New Roman" w:cs="Times New Roman"/>
        </w:rPr>
        <w:t xml:space="preserve">art.1 și următoarele din Ordinul Ministerului Administrației și Internelor nr. 75/2019 pentru aprobarea Criteriilor de </w:t>
      </w:r>
      <w:proofErr w:type="spellStart"/>
      <w:r w:rsidR="00F51F49" w:rsidRPr="00850E80">
        <w:rPr>
          <w:rFonts w:ascii="Times New Roman" w:hAnsi="Times New Roman" w:cs="Times New Roman"/>
        </w:rPr>
        <w:t>performanţă</w:t>
      </w:r>
      <w:proofErr w:type="spellEnd"/>
      <w:r w:rsidR="00F51F49" w:rsidRPr="00850E80">
        <w:rPr>
          <w:rFonts w:ascii="Times New Roman" w:hAnsi="Times New Roman" w:cs="Times New Roman"/>
        </w:rPr>
        <w:t xml:space="preserve"> privind constituirea, încadrarea </w:t>
      </w:r>
      <w:proofErr w:type="spellStart"/>
      <w:r w:rsidR="00F51F49" w:rsidRPr="00850E80">
        <w:rPr>
          <w:rFonts w:ascii="Times New Roman" w:hAnsi="Times New Roman" w:cs="Times New Roman"/>
        </w:rPr>
        <w:t>şi</w:t>
      </w:r>
      <w:proofErr w:type="spellEnd"/>
      <w:r w:rsidR="00F51F49" w:rsidRPr="00850E80">
        <w:rPr>
          <w:rFonts w:ascii="Times New Roman" w:hAnsi="Times New Roman" w:cs="Times New Roman"/>
        </w:rPr>
        <w:t xml:space="preserve"> dotarea serviciilor voluntare </w:t>
      </w:r>
      <w:proofErr w:type="spellStart"/>
      <w:r w:rsidR="00F51F49" w:rsidRPr="00850E80">
        <w:rPr>
          <w:rFonts w:ascii="Times New Roman" w:hAnsi="Times New Roman" w:cs="Times New Roman"/>
        </w:rPr>
        <w:t>şi</w:t>
      </w:r>
      <w:proofErr w:type="spellEnd"/>
      <w:r w:rsidR="00F51F49" w:rsidRPr="00850E80">
        <w:rPr>
          <w:rFonts w:ascii="Times New Roman" w:hAnsi="Times New Roman" w:cs="Times New Roman"/>
        </w:rPr>
        <w:t xml:space="preserve"> a serviciilor private pentru </w:t>
      </w:r>
      <w:proofErr w:type="spellStart"/>
      <w:r w:rsidR="00F51F49" w:rsidRPr="00850E80">
        <w:rPr>
          <w:rFonts w:ascii="Times New Roman" w:hAnsi="Times New Roman" w:cs="Times New Roman"/>
        </w:rPr>
        <w:t>situaţii</w:t>
      </w:r>
      <w:proofErr w:type="spellEnd"/>
      <w:r w:rsidR="00F51F49" w:rsidRPr="00850E80">
        <w:rPr>
          <w:rFonts w:ascii="Times New Roman" w:hAnsi="Times New Roman" w:cs="Times New Roman"/>
        </w:rPr>
        <w:t xml:space="preserve"> de </w:t>
      </w:r>
      <w:proofErr w:type="spellStart"/>
      <w:r w:rsidR="00F51F49" w:rsidRPr="00850E80">
        <w:rPr>
          <w:rFonts w:ascii="Times New Roman" w:hAnsi="Times New Roman" w:cs="Times New Roman"/>
        </w:rPr>
        <w:t>urgenţă</w:t>
      </w:r>
      <w:proofErr w:type="spellEnd"/>
      <w:r w:rsidR="00F51F49" w:rsidRPr="00850E80">
        <w:rPr>
          <w:rFonts w:ascii="Times New Roman" w:hAnsi="Times New Roman" w:cs="Times New Roman"/>
        </w:rPr>
        <w:t xml:space="preserve">, cu  </w:t>
      </w:r>
      <w:proofErr w:type="spellStart"/>
      <w:r w:rsidR="00F51F49" w:rsidRPr="00850E80">
        <w:rPr>
          <w:rFonts w:ascii="Times New Roman" w:hAnsi="Times New Roman" w:cs="Times New Roman"/>
        </w:rPr>
        <w:t>modificarile</w:t>
      </w:r>
      <w:proofErr w:type="spellEnd"/>
      <w:r w:rsidR="00F51F49" w:rsidRPr="00850E80">
        <w:rPr>
          <w:rFonts w:ascii="Times New Roman" w:hAnsi="Times New Roman" w:cs="Times New Roman"/>
        </w:rPr>
        <w:t xml:space="preserve">  si  </w:t>
      </w:r>
      <w:proofErr w:type="spellStart"/>
      <w:r w:rsidR="00F51F49" w:rsidRPr="00850E80">
        <w:rPr>
          <w:rFonts w:ascii="Times New Roman" w:hAnsi="Times New Roman" w:cs="Times New Roman"/>
        </w:rPr>
        <w:t>completarile</w:t>
      </w:r>
      <w:proofErr w:type="spellEnd"/>
      <w:r w:rsidR="00F51F49" w:rsidRPr="00850E80">
        <w:rPr>
          <w:rFonts w:ascii="Times New Roman" w:hAnsi="Times New Roman" w:cs="Times New Roman"/>
        </w:rPr>
        <w:t xml:space="preserve">  ulterioare ,</w:t>
      </w:r>
    </w:p>
    <w:p w14:paraId="6E7460BD" w14:textId="52D4412B" w:rsidR="00276D69" w:rsidRPr="00276D69" w:rsidRDefault="00276D69" w:rsidP="00850E80">
      <w:pPr>
        <w:pStyle w:val="ListParagraph"/>
        <w:numPr>
          <w:ilvl w:val="0"/>
          <w:numId w:val="16"/>
        </w:numPr>
        <w:tabs>
          <w:tab w:val="left" w:pos="935"/>
        </w:tabs>
        <w:spacing w:after="0" w:line="240" w:lineRule="auto"/>
        <w:rPr>
          <w:rFonts w:ascii="Times New Roman" w:eastAsia="Times New Roman" w:hAnsi="Times New Roman" w:cs="Times New Roman"/>
          <w:lang w:eastAsia="ro-RO"/>
        </w:rPr>
      </w:pPr>
      <w:r w:rsidRPr="00276D69">
        <w:rPr>
          <w:rFonts w:ascii="Times New Roman" w:hAnsi="Times New Roman" w:cs="Times New Roman"/>
        </w:rPr>
        <w:t xml:space="preserve">art. 14 alin.(2) din HG nr. 1492/2004 privind principiile de organizare, </w:t>
      </w:r>
      <w:proofErr w:type="spellStart"/>
      <w:r w:rsidRPr="00276D69">
        <w:rPr>
          <w:rFonts w:ascii="Times New Roman" w:hAnsi="Times New Roman" w:cs="Times New Roman"/>
        </w:rPr>
        <w:t>functionarea</w:t>
      </w:r>
      <w:proofErr w:type="spellEnd"/>
      <w:r w:rsidRPr="00276D69">
        <w:rPr>
          <w:rFonts w:ascii="Times New Roman" w:hAnsi="Times New Roman" w:cs="Times New Roman"/>
        </w:rPr>
        <w:t xml:space="preserve"> si </w:t>
      </w:r>
      <w:proofErr w:type="spellStart"/>
      <w:r w:rsidRPr="00276D69">
        <w:rPr>
          <w:rFonts w:ascii="Times New Roman" w:hAnsi="Times New Roman" w:cs="Times New Roman"/>
        </w:rPr>
        <w:t>atributiile</w:t>
      </w:r>
      <w:proofErr w:type="spellEnd"/>
      <w:r w:rsidR="00BD7CF4">
        <w:rPr>
          <w:rFonts w:ascii="Times New Roman" w:hAnsi="Times New Roman" w:cs="Times New Roman"/>
        </w:rPr>
        <w:t xml:space="preserve"> </w:t>
      </w:r>
      <w:r w:rsidRPr="00276D69">
        <w:rPr>
          <w:rFonts w:ascii="Times New Roman" w:hAnsi="Times New Roman" w:cs="Times New Roman"/>
        </w:rPr>
        <w:t>serviciilor de urgenta</w:t>
      </w:r>
      <w:r w:rsidR="00EA0157">
        <w:rPr>
          <w:rFonts w:ascii="Times New Roman" w:hAnsi="Times New Roman" w:cs="Times New Roman"/>
        </w:rPr>
        <w:t xml:space="preserve"> profesioniste ,</w:t>
      </w:r>
      <w:r>
        <w:rPr>
          <w:rFonts w:ascii="Times New Roman" w:hAnsi="Times New Roman" w:cs="Times New Roman"/>
        </w:rPr>
        <w:t xml:space="preserve"> cu  </w:t>
      </w:r>
      <w:proofErr w:type="spellStart"/>
      <w:r>
        <w:rPr>
          <w:rFonts w:ascii="Times New Roman" w:hAnsi="Times New Roman" w:cs="Times New Roman"/>
        </w:rPr>
        <w:t>modificarile</w:t>
      </w:r>
      <w:proofErr w:type="spellEnd"/>
      <w:r>
        <w:rPr>
          <w:rFonts w:ascii="Times New Roman" w:hAnsi="Times New Roman" w:cs="Times New Roman"/>
        </w:rPr>
        <w:t xml:space="preserve">  si  </w:t>
      </w:r>
      <w:proofErr w:type="spellStart"/>
      <w:r>
        <w:rPr>
          <w:rFonts w:ascii="Times New Roman" w:hAnsi="Times New Roman" w:cs="Times New Roman"/>
        </w:rPr>
        <w:t>completarile</w:t>
      </w:r>
      <w:proofErr w:type="spellEnd"/>
      <w:r>
        <w:rPr>
          <w:rFonts w:ascii="Times New Roman" w:hAnsi="Times New Roman" w:cs="Times New Roman"/>
        </w:rPr>
        <w:t xml:space="preserve">  ulterioare ,</w:t>
      </w:r>
    </w:p>
    <w:p w14:paraId="1DE5B3CB" w14:textId="72CC0356" w:rsidR="00AC6720" w:rsidRDefault="00AC6720" w:rsidP="00850E80">
      <w:pPr>
        <w:pStyle w:val="BodyText3"/>
        <w:spacing w:after="0" w:line="240" w:lineRule="auto"/>
        <w:ind w:left="30"/>
        <w:rPr>
          <w:rFonts w:ascii="Times New Roman" w:hAnsi="Times New Roman" w:cs="Times New Roman"/>
          <w:sz w:val="22"/>
          <w:szCs w:val="22"/>
          <w:lang w:val="fr-FR"/>
        </w:rPr>
      </w:pPr>
      <w:r w:rsidRPr="00850E80">
        <w:rPr>
          <w:rFonts w:ascii="Times New Roman" w:hAnsi="Times New Roman" w:cs="Times New Roman"/>
          <w:sz w:val="22"/>
          <w:szCs w:val="22"/>
          <w:lang w:val="fr-FR"/>
        </w:rPr>
        <w:t xml:space="preserve">             </w:t>
      </w:r>
      <w:proofErr w:type="spellStart"/>
      <w:proofErr w:type="gramStart"/>
      <w:r w:rsidRPr="00850E80">
        <w:rPr>
          <w:rFonts w:ascii="Times New Roman" w:hAnsi="Times New Roman" w:cs="Times New Roman"/>
          <w:sz w:val="22"/>
          <w:szCs w:val="22"/>
          <w:lang w:val="fr-FR"/>
        </w:rPr>
        <w:t>Ținând</w:t>
      </w:r>
      <w:proofErr w:type="spellEnd"/>
      <w:r w:rsidRPr="00850E80">
        <w:rPr>
          <w:rFonts w:ascii="Times New Roman" w:hAnsi="Times New Roman" w:cs="Times New Roman"/>
          <w:sz w:val="22"/>
          <w:szCs w:val="22"/>
          <w:lang w:val="fr-FR"/>
        </w:rPr>
        <w:t xml:space="preserve">  </w:t>
      </w:r>
      <w:proofErr w:type="spellStart"/>
      <w:r w:rsidRPr="00850E80">
        <w:rPr>
          <w:rFonts w:ascii="Times New Roman" w:hAnsi="Times New Roman" w:cs="Times New Roman"/>
          <w:sz w:val="22"/>
          <w:szCs w:val="22"/>
          <w:lang w:val="fr-FR"/>
        </w:rPr>
        <w:t>cont</w:t>
      </w:r>
      <w:proofErr w:type="spellEnd"/>
      <w:proofErr w:type="gramEnd"/>
      <w:r w:rsidRPr="00850E80">
        <w:rPr>
          <w:rFonts w:ascii="Times New Roman" w:hAnsi="Times New Roman" w:cs="Times New Roman"/>
          <w:sz w:val="22"/>
          <w:szCs w:val="22"/>
          <w:lang w:val="fr-FR"/>
        </w:rPr>
        <w:t xml:space="preserve">  de </w:t>
      </w:r>
      <w:proofErr w:type="spellStart"/>
      <w:r w:rsidRPr="00850E80">
        <w:rPr>
          <w:rFonts w:ascii="Times New Roman" w:hAnsi="Times New Roman" w:cs="Times New Roman"/>
          <w:sz w:val="22"/>
          <w:szCs w:val="22"/>
          <w:lang w:val="fr-FR"/>
        </w:rPr>
        <w:t>prevederile</w:t>
      </w:r>
      <w:proofErr w:type="spellEnd"/>
      <w:r w:rsidRPr="00850E80">
        <w:rPr>
          <w:rFonts w:ascii="Times New Roman" w:hAnsi="Times New Roman" w:cs="Times New Roman"/>
          <w:sz w:val="22"/>
          <w:szCs w:val="22"/>
          <w:lang w:val="fr-FR"/>
        </w:rPr>
        <w:t xml:space="preserve"> :</w:t>
      </w:r>
    </w:p>
    <w:p w14:paraId="461BB5ED" w14:textId="187905A2" w:rsidR="00DE5E3E" w:rsidRPr="00BA510C" w:rsidRDefault="006026C2" w:rsidP="006026C2">
      <w:pPr>
        <w:pStyle w:val="NoSpacing"/>
        <w:jc w:val="both"/>
      </w:pPr>
      <w:r>
        <w:t>-</w:t>
      </w:r>
      <w:r w:rsidR="00DE5E3E" w:rsidRPr="00BA510C">
        <w:t xml:space="preserve">H.C.L. nr.75 din 29.07.2021 privind modificarea și completarea H.C.L nr. 53 din 26.12.2005  privind  </w:t>
      </w:r>
      <w:proofErr w:type="spellStart"/>
      <w:r w:rsidR="00DE5E3E" w:rsidRPr="00BA510C">
        <w:t>infiintarea</w:t>
      </w:r>
      <w:proofErr w:type="spellEnd"/>
      <w:r w:rsidR="00DE5E3E" w:rsidRPr="00BA510C">
        <w:t xml:space="preserve"> , organigrama  si  </w:t>
      </w:r>
      <w:proofErr w:type="spellStart"/>
      <w:r w:rsidR="00DE5E3E" w:rsidRPr="00BA510C">
        <w:t>numarul</w:t>
      </w:r>
      <w:proofErr w:type="spellEnd"/>
      <w:r w:rsidR="00DE5E3E" w:rsidRPr="00BA510C">
        <w:t xml:space="preserve">  de  personal ale </w:t>
      </w:r>
      <w:r w:rsidR="00DE5E3E" w:rsidRPr="00BA510C">
        <w:rPr>
          <w:color w:val="FF3333"/>
        </w:rPr>
        <w:t xml:space="preserve"> </w:t>
      </w:r>
      <w:r w:rsidR="00DE5E3E" w:rsidRPr="00BA510C">
        <w:t xml:space="preserve">Serviciului Voluntar pentru Situații de Urgență al comunei Ion Creangă, </w:t>
      </w:r>
      <w:proofErr w:type="spellStart"/>
      <w:r w:rsidR="00DE5E3E" w:rsidRPr="00BA510C">
        <w:t>judetul</w:t>
      </w:r>
      <w:proofErr w:type="spellEnd"/>
      <w:r w:rsidR="00DE5E3E" w:rsidRPr="00BA510C">
        <w:t xml:space="preserve"> </w:t>
      </w:r>
      <w:proofErr w:type="spellStart"/>
      <w:r w:rsidR="00DE5E3E" w:rsidRPr="00BA510C">
        <w:t>Neamt</w:t>
      </w:r>
      <w:proofErr w:type="spellEnd"/>
      <w:r w:rsidR="00DE5E3E" w:rsidRPr="00BA510C">
        <w:t>.</w:t>
      </w:r>
    </w:p>
    <w:p w14:paraId="554FEE69" w14:textId="608AB072" w:rsidR="005B2ACF" w:rsidRPr="006026C2" w:rsidRDefault="006026C2" w:rsidP="006026C2">
      <w:pPr>
        <w:tabs>
          <w:tab w:val="left" w:pos="935"/>
        </w:tabs>
        <w:spacing w:after="0" w:line="240" w:lineRule="auto"/>
        <w:rPr>
          <w:rFonts w:ascii="Times New Roman" w:eastAsia="Times New Roman" w:hAnsi="Times New Roman" w:cs="Times New Roman"/>
          <w:bCs/>
          <w:lang w:eastAsia="ro-RO"/>
        </w:rPr>
      </w:pPr>
      <w:r>
        <w:rPr>
          <w:rFonts w:ascii="Times New Roman" w:hAnsi="Times New Roman" w:cs="Times New Roman"/>
          <w:lang w:val="fr-FR"/>
        </w:rPr>
        <w:t>-</w:t>
      </w:r>
      <w:r w:rsidR="005B2ACF" w:rsidRPr="006026C2">
        <w:rPr>
          <w:rFonts w:ascii="Times New Roman" w:hAnsi="Times New Roman" w:cs="Times New Roman"/>
          <w:lang w:val="fr-FR"/>
        </w:rPr>
        <w:t>H.</w:t>
      </w:r>
      <w:proofErr w:type="gramStart"/>
      <w:r w:rsidR="005B2ACF" w:rsidRPr="006026C2">
        <w:rPr>
          <w:rFonts w:ascii="Times New Roman" w:hAnsi="Times New Roman" w:cs="Times New Roman"/>
          <w:lang w:val="fr-FR"/>
        </w:rPr>
        <w:t>C.L</w:t>
      </w:r>
      <w:proofErr w:type="gramEnd"/>
      <w:r w:rsidR="005B2ACF" w:rsidRPr="006026C2">
        <w:rPr>
          <w:rFonts w:ascii="Times New Roman" w:hAnsi="Times New Roman" w:cs="Times New Roman"/>
          <w:lang w:val="fr-FR"/>
        </w:rPr>
        <w:t xml:space="preserve"> nr. 34 </w:t>
      </w:r>
      <w:proofErr w:type="spellStart"/>
      <w:r w:rsidR="005B2ACF" w:rsidRPr="006026C2">
        <w:rPr>
          <w:rFonts w:ascii="Times New Roman" w:hAnsi="Times New Roman" w:cs="Times New Roman"/>
          <w:lang w:val="fr-FR"/>
        </w:rPr>
        <w:t>din</w:t>
      </w:r>
      <w:proofErr w:type="spellEnd"/>
      <w:r w:rsidR="005B2ACF" w:rsidRPr="006026C2">
        <w:rPr>
          <w:rFonts w:ascii="Times New Roman" w:hAnsi="Times New Roman" w:cs="Times New Roman"/>
          <w:lang w:val="fr-FR"/>
        </w:rPr>
        <w:t xml:space="preserve"> 30.03.2024 </w:t>
      </w:r>
      <w:r w:rsidR="005B2ACF" w:rsidRPr="006026C2">
        <w:rPr>
          <w:rFonts w:ascii="Times New Roman" w:eastAsia="Times New Roman" w:hAnsi="Times New Roman" w:cs="Times New Roman"/>
          <w:bCs/>
          <w:lang w:eastAsia="ro-RO"/>
        </w:rPr>
        <w:t xml:space="preserve">privind aprobarea   Planului de analiză </w:t>
      </w:r>
      <w:proofErr w:type="spellStart"/>
      <w:r w:rsidR="005B2ACF" w:rsidRPr="006026C2">
        <w:rPr>
          <w:rFonts w:ascii="Times New Roman" w:eastAsia="Times New Roman" w:hAnsi="Times New Roman" w:cs="Times New Roman"/>
          <w:bCs/>
          <w:lang w:eastAsia="ro-RO"/>
        </w:rPr>
        <w:t>şi</w:t>
      </w:r>
      <w:proofErr w:type="spellEnd"/>
      <w:r w:rsidR="005B2ACF" w:rsidRPr="006026C2">
        <w:rPr>
          <w:rFonts w:ascii="Times New Roman" w:eastAsia="Times New Roman" w:hAnsi="Times New Roman" w:cs="Times New Roman"/>
          <w:bCs/>
          <w:lang w:eastAsia="ro-RO"/>
        </w:rPr>
        <w:t xml:space="preserve"> acoperire a </w:t>
      </w:r>
      <w:proofErr w:type="gramStart"/>
      <w:r w:rsidR="005B2ACF" w:rsidRPr="006026C2">
        <w:rPr>
          <w:rFonts w:ascii="Times New Roman" w:eastAsia="Times New Roman" w:hAnsi="Times New Roman" w:cs="Times New Roman"/>
          <w:bCs/>
          <w:lang w:eastAsia="ro-RO"/>
        </w:rPr>
        <w:t>riscurilor  în</w:t>
      </w:r>
      <w:proofErr w:type="gramEnd"/>
      <w:r w:rsidR="005B2ACF" w:rsidRPr="006026C2">
        <w:rPr>
          <w:rFonts w:ascii="Times New Roman" w:eastAsia="Times New Roman" w:hAnsi="Times New Roman" w:cs="Times New Roman"/>
          <w:bCs/>
          <w:lang w:eastAsia="ro-RO"/>
        </w:rPr>
        <w:t xml:space="preserve"> domeniul  protecției  civile in comuna  Ion Creangă , județul  Neamț,</w:t>
      </w:r>
    </w:p>
    <w:p w14:paraId="17A8E9BD" w14:textId="6F79D46F" w:rsidR="00DE5E3E" w:rsidRPr="006026C2" w:rsidRDefault="006026C2" w:rsidP="006026C2">
      <w:pPr>
        <w:spacing w:after="0" w:line="240" w:lineRule="auto"/>
        <w:rPr>
          <w:rFonts w:ascii="Times New Roman" w:eastAsia="Times New Roman" w:hAnsi="Times New Roman" w:cs="Times New Roman"/>
          <w:noProof/>
          <w:sz w:val="24"/>
          <w:szCs w:val="24"/>
          <w:lang w:val="fr-FR"/>
        </w:rPr>
      </w:pPr>
      <w:r>
        <w:rPr>
          <w:rFonts w:ascii="Times New Roman" w:eastAsia="Times New Roman" w:hAnsi="Times New Roman" w:cs="Times New Roman"/>
          <w:noProof/>
          <w:sz w:val="24"/>
          <w:szCs w:val="24"/>
          <w:lang w:val="fr-FR"/>
        </w:rPr>
        <w:t>-</w:t>
      </w:r>
      <w:r w:rsidR="00494B50" w:rsidRPr="006026C2">
        <w:rPr>
          <w:rFonts w:ascii="Times New Roman" w:eastAsia="Times New Roman" w:hAnsi="Times New Roman" w:cs="Times New Roman"/>
          <w:noProof/>
          <w:sz w:val="24"/>
          <w:szCs w:val="24"/>
          <w:lang w:val="fr-FR"/>
        </w:rPr>
        <w:t xml:space="preserve">Dispozitia nr. 7 din 15.01.2024 privind </w:t>
      </w:r>
      <w:r w:rsidR="00494B50" w:rsidRPr="006026C2">
        <w:rPr>
          <w:rFonts w:ascii="Times New Roman" w:eastAsia="Times New Roman" w:hAnsi="Times New Roman" w:cs="Times New Roman"/>
          <w:noProof/>
          <w:sz w:val="24"/>
          <w:szCs w:val="24"/>
        </w:rPr>
        <w:t>î</w:t>
      </w:r>
      <w:r w:rsidR="00494B50" w:rsidRPr="006026C2">
        <w:rPr>
          <w:rFonts w:ascii="Times New Roman" w:eastAsia="Times New Roman" w:hAnsi="Times New Roman" w:cs="Times New Roman"/>
          <w:noProof/>
          <w:sz w:val="24"/>
          <w:szCs w:val="24"/>
          <w:lang w:val="fr-FR"/>
        </w:rPr>
        <w:t>ncadrarea domnului Huci Constantin - Cristian, în funcția contractuală de Șef SVSU, cu contract individual de muncă pe perioadă nedeterminată, începând cu data de 15.01.2024</w:t>
      </w:r>
    </w:p>
    <w:p w14:paraId="3C346D8B" w14:textId="5C22850C" w:rsidR="00AC6720" w:rsidRPr="00BD7CF4" w:rsidRDefault="00AC6720" w:rsidP="00BD7CF4">
      <w:pPr>
        <w:pStyle w:val="BodyText3"/>
        <w:spacing w:after="0" w:line="240" w:lineRule="auto"/>
        <w:ind w:left="30" w:right="-567"/>
        <w:rPr>
          <w:rFonts w:ascii="Times New Roman" w:hAnsi="Times New Roman" w:cs="Times New Roman"/>
          <w:sz w:val="22"/>
          <w:szCs w:val="22"/>
        </w:rPr>
      </w:pPr>
      <w:r w:rsidRPr="00BD7CF4">
        <w:rPr>
          <w:rFonts w:ascii="Times New Roman" w:hAnsi="Times New Roman" w:cs="Times New Roman"/>
          <w:sz w:val="22"/>
          <w:szCs w:val="22"/>
        </w:rPr>
        <w:t xml:space="preserve">               Luând  act  de :</w:t>
      </w:r>
    </w:p>
    <w:p w14:paraId="03649240" w14:textId="7F55B82A" w:rsidR="003619C4" w:rsidRDefault="00AC6720" w:rsidP="003619C4">
      <w:pPr>
        <w:pStyle w:val="BodyText3"/>
        <w:numPr>
          <w:ilvl w:val="0"/>
          <w:numId w:val="17"/>
        </w:numPr>
        <w:spacing w:after="0" w:line="240" w:lineRule="auto"/>
        <w:rPr>
          <w:rFonts w:ascii="Times New Roman" w:hAnsi="Times New Roman" w:cs="Times New Roman"/>
          <w:sz w:val="22"/>
          <w:szCs w:val="22"/>
          <w:lang w:val="fr-FR"/>
        </w:rPr>
      </w:pPr>
      <w:proofErr w:type="spellStart"/>
      <w:proofErr w:type="gramStart"/>
      <w:r w:rsidRPr="003619C4">
        <w:rPr>
          <w:rFonts w:ascii="Times New Roman" w:hAnsi="Times New Roman" w:cs="Times New Roman"/>
          <w:sz w:val="22"/>
          <w:szCs w:val="22"/>
          <w:lang w:val="fr-FR"/>
        </w:rPr>
        <w:t>referatul</w:t>
      </w:r>
      <w:proofErr w:type="spellEnd"/>
      <w:r w:rsidRPr="003619C4">
        <w:rPr>
          <w:rFonts w:ascii="Times New Roman" w:hAnsi="Times New Roman" w:cs="Times New Roman"/>
          <w:sz w:val="22"/>
          <w:szCs w:val="22"/>
          <w:lang w:val="fr-FR"/>
        </w:rPr>
        <w:t xml:space="preserve">  de</w:t>
      </w:r>
      <w:proofErr w:type="gramEnd"/>
      <w:r w:rsidRPr="003619C4">
        <w:rPr>
          <w:rFonts w:ascii="Times New Roman" w:hAnsi="Times New Roman" w:cs="Times New Roman"/>
          <w:sz w:val="22"/>
          <w:szCs w:val="22"/>
          <w:lang w:val="fr-FR"/>
        </w:rPr>
        <w:t xml:space="preserve">  </w:t>
      </w:r>
      <w:proofErr w:type="spellStart"/>
      <w:r w:rsidRPr="003619C4">
        <w:rPr>
          <w:rFonts w:ascii="Times New Roman" w:hAnsi="Times New Roman" w:cs="Times New Roman"/>
          <w:sz w:val="22"/>
          <w:szCs w:val="22"/>
          <w:lang w:val="fr-FR"/>
        </w:rPr>
        <w:t>aprobare</w:t>
      </w:r>
      <w:proofErr w:type="spellEnd"/>
      <w:r w:rsidRPr="003619C4">
        <w:rPr>
          <w:rFonts w:ascii="Times New Roman" w:hAnsi="Times New Roman" w:cs="Times New Roman"/>
          <w:sz w:val="22"/>
          <w:szCs w:val="22"/>
          <w:lang w:val="fr-FR"/>
        </w:rPr>
        <w:t xml:space="preserve">  </w:t>
      </w:r>
      <w:proofErr w:type="spellStart"/>
      <w:r w:rsidRPr="003619C4">
        <w:rPr>
          <w:rFonts w:ascii="Times New Roman" w:hAnsi="Times New Roman" w:cs="Times New Roman"/>
          <w:sz w:val="22"/>
          <w:szCs w:val="22"/>
          <w:lang w:val="fr-FR"/>
        </w:rPr>
        <w:t>intocmit</w:t>
      </w:r>
      <w:proofErr w:type="spellEnd"/>
      <w:r w:rsidRPr="003619C4">
        <w:rPr>
          <w:rFonts w:ascii="Times New Roman" w:hAnsi="Times New Roman" w:cs="Times New Roman"/>
          <w:sz w:val="22"/>
          <w:szCs w:val="22"/>
          <w:lang w:val="fr-FR"/>
        </w:rPr>
        <w:t xml:space="preserve">  de </w:t>
      </w:r>
      <w:proofErr w:type="spellStart"/>
      <w:r w:rsidRPr="003619C4">
        <w:rPr>
          <w:rFonts w:ascii="Times New Roman" w:hAnsi="Times New Roman" w:cs="Times New Roman"/>
          <w:sz w:val="22"/>
          <w:szCs w:val="22"/>
          <w:lang w:val="fr-FR"/>
        </w:rPr>
        <w:t>primarul</w:t>
      </w:r>
      <w:proofErr w:type="spellEnd"/>
      <w:r w:rsidRPr="003619C4">
        <w:rPr>
          <w:rFonts w:ascii="Times New Roman" w:hAnsi="Times New Roman" w:cs="Times New Roman"/>
          <w:sz w:val="22"/>
          <w:szCs w:val="22"/>
          <w:lang w:val="fr-FR"/>
        </w:rPr>
        <w:t xml:space="preserve">  </w:t>
      </w:r>
      <w:proofErr w:type="spellStart"/>
      <w:r w:rsidRPr="003619C4">
        <w:rPr>
          <w:rFonts w:ascii="Times New Roman" w:hAnsi="Times New Roman" w:cs="Times New Roman"/>
          <w:sz w:val="22"/>
          <w:szCs w:val="22"/>
          <w:lang w:val="fr-FR"/>
        </w:rPr>
        <w:t>comunei</w:t>
      </w:r>
      <w:proofErr w:type="spellEnd"/>
      <w:r w:rsidRPr="003619C4">
        <w:rPr>
          <w:rFonts w:ascii="Times New Roman" w:hAnsi="Times New Roman" w:cs="Times New Roman"/>
          <w:sz w:val="22"/>
          <w:szCs w:val="22"/>
          <w:lang w:val="fr-FR"/>
        </w:rPr>
        <w:t xml:space="preserve">  </w:t>
      </w:r>
      <w:proofErr w:type="spellStart"/>
      <w:r w:rsidRPr="003619C4">
        <w:rPr>
          <w:rFonts w:ascii="Times New Roman" w:hAnsi="Times New Roman" w:cs="Times New Roman"/>
          <w:sz w:val="22"/>
          <w:szCs w:val="22"/>
          <w:lang w:val="fr-FR"/>
        </w:rPr>
        <w:t>înregistrat</w:t>
      </w:r>
      <w:proofErr w:type="spellEnd"/>
      <w:r w:rsidRPr="003619C4">
        <w:rPr>
          <w:rFonts w:ascii="Times New Roman" w:hAnsi="Times New Roman" w:cs="Times New Roman"/>
          <w:sz w:val="22"/>
          <w:szCs w:val="22"/>
          <w:lang w:val="fr-FR"/>
        </w:rPr>
        <w:t xml:space="preserve"> la  nr.</w:t>
      </w:r>
      <w:r w:rsidR="006026C2">
        <w:rPr>
          <w:rFonts w:ascii="Times New Roman" w:hAnsi="Times New Roman" w:cs="Times New Roman"/>
          <w:sz w:val="22"/>
          <w:szCs w:val="22"/>
          <w:lang w:val="fr-FR"/>
        </w:rPr>
        <w:t>1082/ 29.01.2024</w:t>
      </w:r>
      <w:r w:rsidRPr="003619C4">
        <w:rPr>
          <w:rFonts w:ascii="Times New Roman" w:hAnsi="Times New Roman" w:cs="Times New Roman"/>
          <w:sz w:val="22"/>
          <w:szCs w:val="22"/>
          <w:lang w:val="fr-FR"/>
        </w:rPr>
        <w:t>,</w:t>
      </w:r>
    </w:p>
    <w:p w14:paraId="6CDE32CF" w14:textId="61992553" w:rsidR="00E70904" w:rsidRPr="006026C2" w:rsidRDefault="00AC6720" w:rsidP="006026C2">
      <w:pPr>
        <w:pStyle w:val="BodyText3"/>
        <w:numPr>
          <w:ilvl w:val="0"/>
          <w:numId w:val="17"/>
        </w:numPr>
        <w:spacing w:after="0" w:line="240" w:lineRule="auto"/>
        <w:rPr>
          <w:rFonts w:ascii="Times New Roman" w:hAnsi="Times New Roman" w:cs="Times New Roman"/>
          <w:sz w:val="22"/>
          <w:szCs w:val="22"/>
          <w:lang w:val="fr-FR"/>
        </w:rPr>
      </w:pPr>
      <w:proofErr w:type="spellStart"/>
      <w:proofErr w:type="gramStart"/>
      <w:r w:rsidRPr="003619C4">
        <w:rPr>
          <w:rFonts w:ascii="Times New Roman" w:hAnsi="Times New Roman" w:cs="Times New Roman"/>
          <w:sz w:val="22"/>
          <w:szCs w:val="22"/>
          <w:lang w:val="fr-FR"/>
        </w:rPr>
        <w:t>raportul</w:t>
      </w:r>
      <w:proofErr w:type="spellEnd"/>
      <w:proofErr w:type="gramEnd"/>
      <w:r w:rsidRPr="003619C4">
        <w:rPr>
          <w:rFonts w:ascii="Times New Roman" w:hAnsi="Times New Roman" w:cs="Times New Roman"/>
          <w:sz w:val="22"/>
          <w:szCs w:val="22"/>
          <w:lang w:val="fr-FR"/>
        </w:rPr>
        <w:t xml:space="preserve"> de </w:t>
      </w:r>
      <w:proofErr w:type="spellStart"/>
      <w:r w:rsidRPr="003619C4">
        <w:rPr>
          <w:rFonts w:ascii="Times New Roman" w:hAnsi="Times New Roman" w:cs="Times New Roman"/>
          <w:sz w:val="22"/>
          <w:szCs w:val="22"/>
          <w:lang w:val="fr-FR"/>
        </w:rPr>
        <w:t>specialitate</w:t>
      </w:r>
      <w:proofErr w:type="spellEnd"/>
      <w:r w:rsidRPr="003619C4">
        <w:rPr>
          <w:rFonts w:ascii="Times New Roman" w:hAnsi="Times New Roman" w:cs="Times New Roman"/>
          <w:sz w:val="22"/>
          <w:szCs w:val="22"/>
          <w:lang w:val="fr-FR"/>
        </w:rPr>
        <w:t xml:space="preserve"> , </w:t>
      </w:r>
      <w:proofErr w:type="spellStart"/>
      <w:r w:rsidRPr="003619C4">
        <w:rPr>
          <w:rFonts w:ascii="Times New Roman" w:hAnsi="Times New Roman" w:cs="Times New Roman"/>
          <w:sz w:val="22"/>
          <w:szCs w:val="22"/>
          <w:lang w:val="fr-FR"/>
        </w:rPr>
        <w:t>întocmit</w:t>
      </w:r>
      <w:proofErr w:type="spellEnd"/>
      <w:r w:rsidRPr="003619C4">
        <w:rPr>
          <w:rFonts w:ascii="Times New Roman" w:hAnsi="Times New Roman" w:cs="Times New Roman"/>
          <w:sz w:val="22"/>
          <w:szCs w:val="22"/>
          <w:lang w:val="fr-FR"/>
        </w:rPr>
        <w:t xml:space="preserve"> de  </w:t>
      </w:r>
      <w:proofErr w:type="spellStart"/>
      <w:r w:rsidRPr="003619C4">
        <w:rPr>
          <w:rFonts w:ascii="Times New Roman" w:hAnsi="Times New Roman" w:cs="Times New Roman"/>
          <w:sz w:val="22"/>
          <w:szCs w:val="22"/>
          <w:lang w:val="fr-FR"/>
        </w:rPr>
        <w:t>șef</w:t>
      </w:r>
      <w:proofErr w:type="spellEnd"/>
      <w:r w:rsidRPr="003619C4">
        <w:rPr>
          <w:rFonts w:ascii="Times New Roman" w:hAnsi="Times New Roman" w:cs="Times New Roman"/>
          <w:sz w:val="22"/>
          <w:szCs w:val="22"/>
          <w:lang w:val="fr-FR"/>
        </w:rPr>
        <w:t xml:space="preserve">  SVSU  Ion </w:t>
      </w:r>
      <w:proofErr w:type="spellStart"/>
      <w:r w:rsidRPr="003619C4">
        <w:rPr>
          <w:rFonts w:ascii="Times New Roman" w:hAnsi="Times New Roman" w:cs="Times New Roman"/>
          <w:sz w:val="22"/>
          <w:szCs w:val="22"/>
          <w:lang w:val="fr-FR"/>
        </w:rPr>
        <w:t>Creangă</w:t>
      </w:r>
      <w:proofErr w:type="spellEnd"/>
      <w:r w:rsidRPr="003619C4">
        <w:rPr>
          <w:rFonts w:ascii="Times New Roman" w:hAnsi="Times New Roman" w:cs="Times New Roman"/>
          <w:sz w:val="22"/>
          <w:szCs w:val="22"/>
          <w:lang w:val="fr-FR"/>
        </w:rPr>
        <w:t xml:space="preserve"> nr.</w:t>
      </w:r>
      <w:r w:rsidR="006026C2">
        <w:rPr>
          <w:rFonts w:ascii="Times New Roman" w:hAnsi="Times New Roman" w:cs="Times New Roman"/>
          <w:sz w:val="22"/>
          <w:szCs w:val="22"/>
          <w:lang w:val="fr-FR"/>
        </w:rPr>
        <w:t xml:space="preserve">1083 </w:t>
      </w:r>
      <w:proofErr w:type="spellStart"/>
      <w:r w:rsidR="006026C2">
        <w:rPr>
          <w:rFonts w:ascii="Times New Roman" w:hAnsi="Times New Roman" w:cs="Times New Roman"/>
          <w:sz w:val="22"/>
          <w:szCs w:val="22"/>
          <w:lang w:val="fr-FR"/>
        </w:rPr>
        <w:t>din</w:t>
      </w:r>
      <w:proofErr w:type="spellEnd"/>
      <w:r w:rsidR="006026C2">
        <w:rPr>
          <w:rFonts w:ascii="Times New Roman" w:hAnsi="Times New Roman" w:cs="Times New Roman"/>
          <w:sz w:val="22"/>
          <w:szCs w:val="22"/>
          <w:lang w:val="fr-FR"/>
        </w:rPr>
        <w:t xml:space="preserve"> 29.01.2024</w:t>
      </w:r>
      <w:r w:rsidRPr="003619C4">
        <w:rPr>
          <w:rFonts w:ascii="Times New Roman" w:hAnsi="Times New Roman" w:cs="Times New Roman"/>
          <w:sz w:val="22"/>
          <w:szCs w:val="22"/>
          <w:lang w:val="fr-FR"/>
        </w:rPr>
        <w:t>;</w:t>
      </w:r>
    </w:p>
    <w:p w14:paraId="5D6BC124" w14:textId="77777777" w:rsidR="003619C4" w:rsidRPr="007E5F90" w:rsidRDefault="00AC6720" w:rsidP="003619C4">
      <w:pPr>
        <w:pStyle w:val="BodyText3"/>
        <w:numPr>
          <w:ilvl w:val="0"/>
          <w:numId w:val="17"/>
        </w:numPr>
        <w:spacing w:after="0" w:line="240" w:lineRule="auto"/>
        <w:rPr>
          <w:rFonts w:ascii="Times New Roman" w:hAnsi="Times New Roman" w:cs="Times New Roman"/>
          <w:sz w:val="22"/>
          <w:szCs w:val="22"/>
          <w:lang w:val="fr-FR"/>
        </w:rPr>
      </w:pPr>
      <w:r w:rsidRPr="007E5F90">
        <w:rPr>
          <w:rFonts w:ascii="Times New Roman" w:hAnsi="Times New Roman" w:cs="Times New Roman"/>
          <w:sz w:val="22"/>
          <w:szCs w:val="22"/>
        </w:rPr>
        <w:t xml:space="preserve"> </w:t>
      </w:r>
      <w:proofErr w:type="spellStart"/>
      <w:proofErr w:type="gramStart"/>
      <w:r w:rsidRPr="007E5F90">
        <w:rPr>
          <w:rFonts w:ascii="Times New Roman" w:hAnsi="Times New Roman" w:cs="Times New Roman"/>
          <w:sz w:val="22"/>
          <w:szCs w:val="22"/>
          <w:lang w:val="fr-FR"/>
        </w:rPr>
        <w:t>avizul</w:t>
      </w:r>
      <w:proofErr w:type="spellEnd"/>
      <w:proofErr w:type="gramEnd"/>
      <w:r w:rsidRPr="007E5F90">
        <w:rPr>
          <w:rFonts w:ascii="Times New Roman" w:hAnsi="Times New Roman" w:cs="Times New Roman"/>
          <w:sz w:val="22"/>
          <w:szCs w:val="22"/>
          <w:lang w:val="fr-FR"/>
        </w:rPr>
        <w:t xml:space="preserve"> </w:t>
      </w:r>
      <w:proofErr w:type="spellStart"/>
      <w:r w:rsidRPr="007E5F90">
        <w:rPr>
          <w:rFonts w:ascii="Times New Roman" w:hAnsi="Times New Roman" w:cs="Times New Roman"/>
          <w:sz w:val="22"/>
          <w:szCs w:val="22"/>
          <w:lang w:val="fr-FR"/>
        </w:rPr>
        <w:t>pentru</w:t>
      </w:r>
      <w:proofErr w:type="spellEnd"/>
      <w:r w:rsidRPr="007E5F90">
        <w:rPr>
          <w:rFonts w:ascii="Times New Roman" w:hAnsi="Times New Roman" w:cs="Times New Roman"/>
          <w:sz w:val="22"/>
          <w:szCs w:val="22"/>
          <w:lang w:val="fr-FR"/>
        </w:rPr>
        <w:t xml:space="preserve">  </w:t>
      </w:r>
      <w:proofErr w:type="spellStart"/>
      <w:r w:rsidRPr="007E5F90">
        <w:rPr>
          <w:rFonts w:ascii="Times New Roman" w:hAnsi="Times New Roman" w:cs="Times New Roman"/>
          <w:sz w:val="22"/>
          <w:szCs w:val="22"/>
          <w:lang w:val="fr-FR"/>
        </w:rPr>
        <w:t>legalitate</w:t>
      </w:r>
      <w:proofErr w:type="spellEnd"/>
      <w:r w:rsidRPr="007E5F90">
        <w:rPr>
          <w:rFonts w:ascii="Times New Roman" w:hAnsi="Times New Roman" w:cs="Times New Roman"/>
          <w:sz w:val="22"/>
          <w:szCs w:val="22"/>
          <w:lang w:val="fr-FR"/>
        </w:rPr>
        <w:t xml:space="preserve">  ,</w:t>
      </w:r>
      <w:proofErr w:type="spellStart"/>
      <w:r w:rsidRPr="007E5F90">
        <w:rPr>
          <w:rFonts w:ascii="Times New Roman" w:hAnsi="Times New Roman" w:cs="Times New Roman"/>
          <w:sz w:val="22"/>
          <w:szCs w:val="22"/>
          <w:lang w:val="fr-FR"/>
        </w:rPr>
        <w:t>intocmit</w:t>
      </w:r>
      <w:proofErr w:type="spellEnd"/>
      <w:r w:rsidRPr="007E5F90">
        <w:rPr>
          <w:rFonts w:ascii="Times New Roman" w:hAnsi="Times New Roman" w:cs="Times New Roman"/>
          <w:sz w:val="22"/>
          <w:szCs w:val="22"/>
          <w:lang w:val="fr-FR"/>
        </w:rPr>
        <w:t xml:space="preserve"> de  </w:t>
      </w:r>
      <w:proofErr w:type="spellStart"/>
      <w:r w:rsidRPr="007E5F90">
        <w:rPr>
          <w:rFonts w:ascii="Times New Roman" w:hAnsi="Times New Roman" w:cs="Times New Roman"/>
          <w:sz w:val="22"/>
          <w:szCs w:val="22"/>
          <w:lang w:val="fr-FR"/>
        </w:rPr>
        <w:t>secretarul</w:t>
      </w:r>
      <w:proofErr w:type="spellEnd"/>
      <w:r w:rsidRPr="007E5F90">
        <w:rPr>
          <w:rFonts w:ascii="Times New Roman" w:hAnsi="Times New Roman" w:cs="Times New Roman"/>
          <w:sz w:val="22"/>
          <w:szCs w:val="22"/>
          <w:lang w:val="fr-FR"/>
        </w:rPr>
        <w:t xml:space="preserve"> </w:t>
      </w:r>
      <w:proofErr w:type="spellStart"/>
      <w:r w:rsidRPr="007E5F90">
        <w:rPr>
          <w:rFonts w:ascii="Times New Roman" w:hAnsi="Times New Roman" w:cs="Times New Roman"/>
          <w:sz w:val="22"/>
          <w:szCs w:val="22"/>
          <w:lang w:val="fr-FR"/>
        </w:rPr>
        <w:t>general</w:t>
      </w:r>
      <w:proofErr w:type="spellEnd"/>
      <w:r w:rsidRPr="007E5F90">
        <w:rPr>
          <w:rFonts w:ascii="Times New Roman" w:hAnsi="Times New Roman" w:cs="Times New Roman"/>
          <w:sz w:val="22"/>
          <w:szCs w:val="22"/>
          <w:lang w:val="fr-FR"/>
        </w:rPr>
        <w:t xml:space="preserve">  al  UAT , </w:t>
      </w:r>
    </w:p>
    <w:p w14:paraId="69DA4282" w14:textId="35717A40" w:rsidR="00AC6720" w:rsidRPr="007E5F90" w:rsidRDefault="00AC6720" w:rsidP="003619C4">
      <w:pPr>
        <w:pStyle w:val="BodyText3"/>
        <w:numPr>
          <w:ilvl w:val="0"/>
          <w:numId w:val="17"/>
        </w:numPr>
        <w:spacing w:after="0" w:line="240" w:lineRule="auto"/>
        <w:rPr>
          <w:rFonts w:ascii="Times New Roman" w:hAnsi="Times New Roman" w:cs="Times New Roman"/>
          <w:sz w:val="22"/>
          <w:szCs w:val="22"/>
          <w:lang w:val="fr-FR"/>
        </w:rPr>
      </w:pPr>
      <w:r w:rsidRPr="007E5F90">
        <w:rPr>
          <w:rFonts w:ascii="Times New Roman" w:hAnsi="Times New Roman" w:cs="Times New Roman"/>
          <w:sz w:val="22"/>
          <w:szCs w:val="22"/>
          <w:lang w:val="fr-FR"/>
        </w:rPr>
        <w:t xml:space="preserve"> </w:t>
      </w:r>
      <w:r w:rsidRPr="007E5F90">
        <w:rPr>
          <w:rFonts w:ascii="Times New Roman" w:hAnsi="Times New Roman" w:cs="Times New Roman"/>
          <w:sz w:val="22"/>
          <w:szCs w:val="22"/>
        </w:rPr>
        <w:t xml:space="preserve">avizele  comisiilor  de </w:t>
      </w:r>
      <w:proofErr w:type="spellStart"/>
      <w:r w:rsidRPr="007E5F90">
        <w:rPr>
          <w:rFonts w:ascii="Times New Roman" w:hAnsi="Times New Roman" w:cs="Times New Roman"/>
          <w:sz w:val="22"/>
          <w:szCs w:val="22"/>
        </w:rPr>
        <w:t>specilaitate</w:t>
      </w:r>
      <w:proofErr w:type="spellEnd"/>
      <w:r w:rsidRPr="007E5F90">
        <w:rPr>
          <w:rFonts w:ascii="Times New Roman" w:hAnsi="Times New Roman" w:cs="Times New Roman"/>
          <w:sz w:val="22"/>
          <w:szCs w:val="22"/>
        </w:rPr>
        <w:t xml:space="preserve">  ale  Consiliului  local .</w:t>
      </w:r>
    </w:p>
    <w:p w14:paraId="7536670A" w14:textId="61FB89D2" w:rsidR="00AC6720" w:rsidRPr="00850E80" w:rsidRDefault="00AC6720" w:rsidP="00850E80">
      <w:pPr>
        <w:spacing w:after="0" w:line="240" w:lineRule="auto"/>
        <w:ind w:left="69" w:firstLine="720"/>
        <w:rPr>
          <w:rFonts w:ascii="Times New Roman" w:eastAsia="TimesNewRomanPSMT" w:hAnsi="Times New Roman" w:cs="Times New Roman"/>
          <w:color w:val="000000"/>
        </w:rPr>
      </w:pPr>
      <w:r w:rsidRPr="00850E80">
        <w:rPr>
          <w:rFonts w:ascii="Times New Roman" w:eastAsia="TimesNewRomanPSMT" w:hAnsi="Times New Roman" w:cs="Times New Roman"/>
          <w:color w:val="000000"/>
        </w:rPr>
        <w:t xml:space="preserve">In temeiul </w:t>
      </w:r>
      <w:proofErr w:type="spellStart"/>
      <w:r w:rsidRPr="00850E80">
        <w:rPr>
          <w:rFonts w:ascii="Times New Roman" w:eastAsia="TimesNewRomanPSMT" w:hAnsi="Times New Roman" w:cs="Times New Roman"/>
          <w:color w:val="000000"/>
        </w:rPr>
        <w:t>dispozitiilor</w:t>
      </w:r>
      <w:proofErr w:type="spellEnd"/>
      <w:r w:rsidRPr="00850E80">
        <w:rPr>
          <w:rFonts w:ascii="Times New Roman" w:eastAsia="TimesNewRomanPSMT" w:hAnsi="Times New Roman" w:cs="Times New Roman"/>
          <w:color w:val="000000"/>
        </w:rPr>
        <w:t xml:space="preserve"> art. 129 alin (1)</w:t>
      </w:r>
      <w:r w:rsidR="002D22D6" w:rsidRPr="00850E80">
        <w:rPr>
          <w:rFonts w:ascii="Times New Roman" w:eastAsia="TimesNewRomanPSMT" w:hAnsi="Times New Roman" w:cs="Times New Roman"/>
          <w:color w:val="000000"/>
        </w:rPr>
        <w:t xml:space="preserve"> lit.  ,,a,,  </w:t>
      </w:r>
      <w:r w:rsidR="007E5F90">
        <w:rPr>
          <w:rFonts w:ascii="Times New Roman" w:eastAsia="TimesNewRomanPSMT" w:hAnsi="Times New Roman" w:cs="Times New Roman"/>
          <w:color w:val="000000"/>
        </w:rPr>
        <w:t>alin.</w:t>
      </w:r>
      <w:r w:rsidRPr="00850E80">
        <w:rPr>
          <w:rFonts w:ascii="Times New Roman" w:eastAsia="TimesNewRomanPSMT" w:hAnsi="Times New Roman" w:cs="Times New Roman"/>
          <w:color w:val="000000"/>
        </w:rPr>
        <w:t xml:space="preserve"> (2) lit. ,,d,, </w:t>
      </w:r>
      <w:r w:rsidR="00E70904">
        <w:rPr>
          <w:rFonts w:ascii="Times New Roman" w:eastAsia="TimesNewRomanPSMT" w:hAnsi="Times New Roman" w:cs="Times New Roman"/>
          <w:color w:val="000000"/>
        </w:rPr>
        <w:t xml:space="preserve">, </w:t>
      </w:r>
      <w:r w:rsidRPr="00850E80">
        <w:rPr>
          <w:rFonts w:ascii="Times New Roman" w:eastAsia="TimesNewRomanPSMT" w:hAnsi="Times New Roman" w:cs="Times New Roman"/>
          <w:color w:val="000000"/>
        </w:rPr>
        <w:t xml:space="preserve">alin.(7) lit. ,,h,, , ale art. 139 alin. (1) </w:t>
      </w:r>
      <w:r w:rsidR="00E70904">
        <w:rPr>
          <w:rFonts w:ascii="Times New Roman" w:eastAsia="TimesNewRomanPSMT" w:hAnsi="Times New Roman" w:cs="Times New Roman"/>
          <w:color w:val="000000"/>
          <w:lang w:val="it-IT"/>
        </w:rPr>
        <w:t>,</w:t>
      </w:r>
      <w:r w:rsidRPr="00850E80">
        <w:rPr>
          <w:rFonts w:ascii="Times New Roman" w:eastAsia="TimesNewRomanPSMT" w:hAnsi="Times New Roman" w:cs="Times New Roman"/>
          <w:color w:val="000000"/>
          <w:lang w:val="it-IT"/>
        </w:rPr>
        <w:t xml:space="preserve"> art. 1</w:t>
      </w:r>
      <w:r w:rsidRPr="00850E80">
        <w:rPr>
          <w:rFonts w:ascii="Times New Roman" w:eastAsia="TimesNewRomanPSMT" w:hAnsi="Times New Roman" w:cs="Times New Roman"/>
          <w:color w:val="000000"/>
        </w:rPr>
        <w:t>96</w:t>
      </w:r>
      <w:r w:rsidRPr="00850E80">
        <w:rPr>
          <w:rFonts w:ascii="Times New Roman" w:eastAsia="TimesNewRomanPSMT" w:hAnsi="Times New Roman" w:cs="Times New Roman"/>
          <w:color w:val="000000"/>
          <w:lang w:val="it-IT"/>
        </w:rPr>
        <w:t xml:space="preserve"> alin. (1) lit. ,,</w:t>
      </w:r>
      <w:r w:rsidRPr="00850E80">
        <w:rPr>
          <w:rFonts w:ascii="Times New Roman" w:eastAsia="TimesNewRomanPSMT" w:hAnsi="Times New Roman" w:cs="Times New Roman"/>
          <w:color w:val="000000"/>
        </w:rPr>
        <w:t>a</w:t>
      </w:r>
      <w:r w:rsidRPr="00850E80">
        <w:rPr>
          <w:rFonts w:ascii="Times New Roman" w:eastAsia="TimesNewRomanPSMT" w:hAnsi="Times New Roman" w:cs="Times New Roman"/>
          <w:color w:val="000000"/>
          <w:lang w:val="it-IT"/>
        </w:rPr>
        <w:t xml:space="preserve"> ,,</w:t>
      </w:r>
      <w:r w:rsidR="00E70904">
        <w:rPr>
          <w:rFonts w:ascii="Times New Roman" w:eastAsia="TimesNewRomanPSMT" w:hAnsi="Times New Roman" w:cs="Times New Roman"/>
          <w:color w:val="000000"/>
          <w:lang w:val="it-IT"/>
        </w:rPr>
        <w:t xml:space="preserve"> </w:t>
      </w:r>
      <w:r w:rsidR="00E70904" w:rsidRPr="00850E80">
        <w:rPr>
          <w:rFonts w:ascii="Times New Roman" w:eastAsia="TimesNewRomanPSMT" w:hAnsi="Times New Roman" w:cs="Times New Roman"/>
          <w:color w:val="000000"/>
          <w:lang w:val="it-IT"/>
        </w:rPr>
        <w:t>şi ale</w:t>
      </w:r>
      <w:r w:rsidR="00E70904">
        <w:rPr>
          <w:rFonts w:ascii="Times New Roman" w:eastAsia="TimesNewRomanPSMT" w:hAnsi="Times New Roman" w:cs="Times New Roman"/>
          <w:color w:val="000000"/>
          <w:lang w:val="it-IT"/>
        </w:rPr>
        <w:t xml:space="preserve">  art. 243 alin.(1) </w:t>
      </w:r>
      <w:r w:rsidR="00E70904" w:rsidRPr="00850E80">
        <w:rPr>
          <w:rFonts w:ascii="Times New Roman" w:eastAsia="TimesNewRomanPSMT" w:hAnsi="Times New Roman" w:cs="Times New Roman"/>
          <w:color w:val="000000"/>
        </w:rPr>
        <w:t xml:space="preserve">lit.  ,,a,,  </w:t>
      </w:r>
      <w:r w:rsidRPr="00850E80">
        <w:rPr>
          <w:rFonts w:ascii="Times New Roman" w:eastAsia="TimesNewRomanPSMT" w:hAnsi="Times New Roman" w:cs="Times New Roman"/>
          <w:color w:val="000000"/>
          <w:lang w:val="it-IT"/>
        </w:rPr>
        <w:t xml:space="preserve"> din </w:t>
      </w:r>
      <w:r w:rsidRPr="00850E80">
        <w:rPr>
          <w:rFonts w:ascii="Times New Roman" w:eastAsia="TimesNewRomanPSMT" w:hAnsi="Times New Roman" w:cs="Times New Roman"/>
          <w:color w:val="000000"/>
        </w:rPr>
        <w:t>Ordonanța de Urgență</w:t>
      </w:r>
      <w:r w:rsidRPr="00850E80">
        <w:rPr>
          <w:rFonts w:ascii="Times New Roman" w:eastAsia="TimesNewRomanPSMT" w:hAnsi="Times New Roman" w:cs="Times New Roman"/>
          <w:color w:val="000000"/>
          <w:lang w:val="it-IT"/>
        </w:rPr>
        <w:t xml:space="preserve"> nr. </w:t>
      </w:r>
      <w:r w:rsidRPr="00850E80">
        <w:rPr>
          <w:rFonts w:ascii="Times New Roman" w:eastAsia="TimesNewRomanPSMT" w:hAnsi="Times New Roman" w:cs="Times New Roman"/>
          <w:color w:val="000000"/>
        </w:rPr>
        <w:t>57</w:t>
      </w:r>
      <w:r w:rsidRPr="00850E80">
        <w:rPr>
          <w:rFonts w:ascii="Times New Roman" w:eastAsia="TimesNewRomanPSMT" w:hAnsi="Times New Roman" w:cs="Times New Roman"/>
          <w:color w:val="000000"/>
          <w:lang w:val="it-IT"/>
        </w:rPr>
        <w:t xml:space="preserve"> /20</w:t>
      </w:r>
      <w:r w:rsidRPr="00850E80">
        <w:rPr>
          <w:rFonts w:ascii="Times New Roman" w:eastAsia="TimesNewRomanPSMT" w:hAnsi="Times New Roman" w:cs="Times New Roman"/>
          <w:color w:val="000000"/>
        </w:rPr>
        <w:t>19</w:t>
      </w:r>
      <w:r w:rsidRPr="00850E80">
        <w:rPr>
          <w:rFonts w:ascii="Times New Roman" w:eastAsia="TimesNewRomanPSMT" w:hAnsi="Times New Roman" w:cs="Times New Roman"/>
          <w:color w:val="000000"/>
          <w:lang w:val="it-IT"/>
        </w:rPr>
        <w:t xml:space="preserve"> – p</w:t>
      </w:r>
      <w:proofErr w:type="spellStart"/>
      <w:r w:rsidRPr="00850E80">
        <w:rPr>
          <w:rFonts w:ascii="Times New Roman" w:eastAsia="TimesNewRomanPSMT" w:hAnsi="Times New Roman" w:cs="Times New Roman"/>
          <w:color w:val="000000"/>
        </w:rPr>
        <w:t>rivind</w:t>
      </w:r>
      <w:proofErr w:type="spellEnd"/>
      <w:r w:rsidRPr="00850E80">
        <w:rPr>
          <w:rFonts w:ascii="Times New Roman" w:eastAsia="TimesNewRomanPSMT" w:hAnsi="Times New Roman" w:cs="Times New Roman"/>
          <w:color w:val="000000"/>
        </w:rPr>
        <w:t xml:space="preserve"> Codul administrativ, cu  modif</w:t>
      </w:r>
      <w:r w:rsidR="00E70904">
        <w:rPr>
          <w:rFonts w:ascii="Times New Roman" w:eastAsia="TimesNewRomanPSMT" w:hAnsi="Times New Roman" w:cs="Times New Roman"/>
          <w:color w:val="000000"/>
        </w:rPr>
        <w:t>i</w:t>
      </w:r>
      <w:r w:rsidRPr="00850E80">
        <w:rPr>
          <w:rFonts w:ascii="Times New Roman" w:eastAsia="TimesNewRomanPSMT" w:hAnsi="Times New Roman" w:cs="Times New Roman"/>
          <w:color w:val="000000"/>
        </w:rPr>
        <w:t xml:space="preserve">cările și  </w:t>
      </w:r>
      <w:proofErr w:type="spellStart"/>
      <w:r w:rsidRPr="00850E80">
        <w:rPr>
          <w:rFonts w:ascii="Times New Roman" w:eastAsia="TimesNewRomanPSMT" w:hAnsi="Times New Roman" w:cs="Times New Roman"/>
          <w:color w:val="000000"/>
        </w:rPr>
        <w:t>competările</w:t>
      </w:r>
      <w:proofErr w:type="spellEnd"/>
      <w:r w:rsidRPr="00850E80">
        <w:rPr>
          <w:rFonts w:ascii="Times New Roman" w:eastAsia="TimesNewRomanPSMT" w:hAnsi="Times New Roman" w:cs="Times New Roman"/>
          <w:color w:val="000000"/>
        </w:rPr>
        <w:t xml:space="preserve"> ulterioare ;</w:t>
      </w:r>
    </w:p>
    <w:p w14:paraId="4206C756" w14:textId="704C98AC" w:rsidR="00FD300D" w:rsidRPr="00850E80" w:rsidRDefault="00AC6720" w:rsidP="00850E80">
      <w:pPr>
        <w:spacing w:line="240" w:lineRule="auto"/>
        <w:rPr>
          <w:rFonts w:ascii="Times New Roman" w:hAnsi="Times New Roman" w:cs="Times New Roman"/>
          <w:b/>
        </w:rPr>
      </w:pPr>
      <w:r w:rsidRPr="00850E80">
        <w:rPr>
          <w:rFonts w:ascii="Times New Roman" w:hAnsi="Times New Roman" w:cs="Times New Roman"/>
        </w:rPr>
        <w:t xml:space="preserve">                </w:t>
      </w:r>
      <w:r w:rsidRPr="00850E80">
        <w:rPr>
          <w:rFonts w:ascii="Times New Roman" w:hAnsi="Times New Roman" w:cs="Times New Roman"/>
          <w:b/>
        </w:rPr>
        <w:t>Primarul  Comunei  Ion Creangă , județul  Neamț ,</w:t>
      </w:r>
    </w:p>
    <w:p w14:paraId="191A12A6" w14:textId="77777777" w:rsidR="00FD300D" w:rsidRPr="00850E80" w:rsidRDefault="00FD300D" w:rsidP="00850E80">
      <w:pPr>
        <w:spacing w:after="0" w:line="240" w:lineRule="auto"/>
        <w:jc w:val="center"/>
        <w:rPr>
          <w:rFonts w:ascii="Times New Roman" w:eastAsia="Times New Roman" w:hAnsi="Times New Roman" w:cs="Times New Roman"/>
          <w:b/>
          <w:lang w:val="en-US" w:eastAsia="ro-RO"/>
        </w:rPr>
      </w:pPr>
      <w:r w:rsidRPr="00850E80">
        <w:rPr>
          <w:rFonts w:ascii="Times New Roman" w:eastAsia="Times New Roman" w:hAnsi="Times New Roman" w:cs="Times New Roman"/>
          <w:b/>
          <w:lang w:eastAsia="ro-RO"/>
        </w:rPr>
        <w:t xml:space="preserve">PROPUNE </w:t>
      </w:r>
      <w:r w:rsidRPr="00850E80">
        <w:rPr>
          <w:rFonts w:ascii="Times New Roman" w:eastAsia="Times New Roman" w:hAnsi="Times New Roman" w:cs="Times New Roman"/>
          <w:b/>
          <w:lang w:val="en-US" w:eastAsia="ro-RO"/>
        </w:rPr>
        <w:t>:</w:t>
      </w:r>
    </w:p>
    <w:p w14:paraId="70AFB8F1" w14:textId="77777777" w:rsidR="00FD300D" w:rsidRPr="00850E80" w:rsidRDefault="00FD300D" w:rsidP="00850E80">
      <w:pPr>
        <w:spacing w:after="0" w:line="240" w:lineRule="auto"/>
        <w:rPr>
          <w:rFonts w:ascii="Times New Roman" w:eastAsia="Times New Roman" w:hAnsi="Times New Roman" w:cs="Times New Roman"/>
          <w:lang w:val="en-US" w:eastAsia="ro-RO"/>
        </w:rPr>
      </w:pPr>
    </w:p>
    <w:p w14:paraId="238CEB06" w14:textId="2DABA8C9" w:rsidR="002D22D6" w:rsidRPr="00850E80" w:rsidRDefault="00FD300D" w:rsidP="00E70904">
      <w:pPr>
        <w:tabs>
          <w:tab w:val="left" w:pos="935"/>
        </w:tabs>
        <w:spacing w:after="0"/>
        <w:rPr>
          <w:rFonts w:ascii="Times New Roman" w:eastAsia="Times New Roman" w:hAnsi="Times New Roman" w:cs="Times New Roman"/>
          <w:lang w:eastAsia="ro-RO"/>
        </w:rPr>
      </w:pPr>
      <w:r w:rsidRPr="00850E80">
        <w:rPr>
          <w:rFonts w:ascii="Times New Roman" w:eastAsia="Times New Roman" w:hAnsi="Times New Roman" w:cs="Times New Roman"/>
          <w:b/>
          <w:bCs/>
          <w:lang w:eastAsia="ro-RO"/>
        </w:rPr>
        <w:t xml:space="preserve">          Art.1 </w:t>
      </w:r>
      <w:r w:rsidRPr="00850E80">
        <w:rPr>
          <w:rFonts w:ascii="Times New Roman" w:eastAsia="Times New Roman" w:hAnsi="Times New Roman" w:cs="Times New Roman"/>
          <w:bCs/>
          <w:lang w:eastAsia="ro-RO"/>
        </w:rPr>
        <w:t>Se aprobă</w:t>
      </w:r>
      <w:r w:rsidR="00D721DD" w:rsidRPr="00806B76">
        <w:rPr>
          <w:rFonts w:ascii="Times New Roman" w:eastAsia="Times New Roman" w:hAnsi="Times New Roman" w:cs="Times New Roman"/>
          <w:lang w:eastAsia="ro-RO"/>
        </w:rPr>
        <w:t xml:space="preserve"> </w:t>
      </w:r>
      <w:r w:rsidR="00806B76" w:rsidRPr="00806B76">
        <w:rPr>
          <w:rFonts w:ascii="Times New Roman" w:eastAsia="Times New Roman" w:hAnsi="Times New Roman" w:cs="Times New Roman"/>
          <w:lang w:eastAsia="ro-RO"/>
        </w:rPr>
        <w:t>actualizarea</w:t>
      </w:r>
      <w:r w:rsidR="00806B76">
        <w:rPr>
          <w:rFonts w:ascii="Times New Roman" w:eastAsia="Times New Roman" w:hAnsi="Times New Roman" w:cs="Times New Roman"/>
          <w:b/>
          <w:lang w:eastAsia="ro-RO"/>
        </w:rPr>
        <w:t xml:space="preserve"> </w:t>
      </w:r>
      <w:r w:rsidRPr="00850E80">
        <w:rPr>
          <w:rFonts w:ascii="Times New Roman" w:eastAsia="Times New Roman" w:hAnsi="Times New Roman" w:cs="Times New Roman"/>
          <w:b/>
          <w:lang w:eastAsia="ro-RO"/>
        </w:rPr>
        <w:t xml:space="preserve"> </w:t>
      </w:r>
      <w:r w:rsidRPr="00850E80">
        <w:rPr>
          <w:rFonts w:ascii="Times New Roman" w:eastAsia="Times New Roman" w:hAnsi="Times New Roman" w:cs="Times New Roman"/>
          <w:lang w:eastAsia="ro-RO"/>
        </w:rPr>
        <w:t xml:space="preserve">Planul de analiză </w:t>
      </w:r>
      <w:proofErr w:type="spellStart"/>
      <w:r w:rsidRPr="00850E80">
        <w:rPr>
          <w:rFonts w:ascii="Times New Roman" w:eastAsia="Times New Roman" w:hAnsi="Times New Roman" w:cs="Times New Roman"/>
          <w:lang w:eastAsia="ro-RO"/>
        </w:rPr>
        <w:t>şi</w:t>
      </w:r>
      <w:proofErr w:type="spellEnd"/>
      <w:r w:rsidRPr="00850E80">
        <w:rPr>
          <w:rFonts w:ascii="Times New Roman" w:eastAsia="Times New Roman" w:hAnsi="Times New Roman" w:cs="Times New Roman"/>
          <w:lang w:eastAsia="ro-RO"/>
        </w:rPr>
        <w:t xml:space="preserve"> acoperire a riscurilor </w:t>
      </w:r>
      <w:r w:rsidR="00E70904" w:rsidRPr="00E70904">
        <w:rPr>
          <w:rFonts w:ascii="Times New Roman" w:eastAsia="Times New Roman" w:hAnsi="Times New Roman" w:cs="Times New Roman"/>
          <w:lang w:eastAsia="ro-RO"/>
        </w:rPr>
        <w:t>în domeniul  protecției  civile in comuna  Ion Creangă , județul  Neamț</w:t>
      </w:r>
      <w:r w:rsidRPr="00850E80">
        <w:rPr>
          <w:rFonts w:ascii="Times New Roman" w:eastAsia="Times New Roman" w:hAnsi="Times New Roman" w:cs="Times New Roman"/>
          <w:lang w:eastAsia="ro-RO"/>
        </w:rPr>
        <w:t xml:space="preserve">, </w:t>
      </w:r>
      <w:r w:rsidR="00D721DD" w:rsidRPr="00850E80">
        <w:rPr>
          <w:rFonts w:ascii="Times New Roman" w:eastAsia="Times New Roman" w:hAnsi="Times New Roman" w:cs="Times New Roman"/>
          <w:lang w:eastAsia="ro-RO"/>
        </w:rPr>
        <w:t xml:space="preserve">conform  anexei  la  prezenta </w:t>
      </w:r>
      <w:r w:rsidRPr="00850E80">
        <w:rPr>
          <w:rFonts w:ascii="Times New Roman" w:eastAsia="Times New Roman" w:hAnsi="Times New Roman" w:cs="Times New Roman"/>
          <w:lang w:eastAsia="ro-RO"/>
        </w:rPr>
        <w:t xml:space="preserve"> .</w:t>
      </w:r>
    </w:p>
    <w:p w14:paraId="3C1854E5" w14:textId="1B3235F4" w:rsidR="002D22D6" w:rsidRPr="00850E80" w:rsidRDefault="00FD300D" w:rsidP="00850E80">
      <w:pPr>
        <w:spacing w:after="0" w:line="240" w:lineRule="auto"/>
        <w:jc w:val="both"/>
        <w:rPr>
          <w:rFonts w:ascii="Times New Roman" w:eastAsia="Times New Roman" w:hAnsi="Times New Roman" w:cs="Times New Roman"/>
          <w:lang w:eastAsia="ro-RO"/>
        </w:rPr>
      </w:pPr>
      <w:r w:rsidRPr="00850E80">
        <w:rPr>
          <w:rFonts w:ascii="Times New Roman" w:eastAsia="Times New Roman" w:hAnsi="Times New Roman" w:cs="Times New Roman"/>
          <w:b/>
          <w:lang w:eastAsia="ro-RO"/>
        </w:rPr>
        <w:t xml:space="preserve">         Art.2</w:t>
      </w:r>
      <w:r w:rsidRPr="00850E80">
        <w:rPr>
          <w:rFonts w:ascii="Times New Roman" w:eastAsia="Times New Roman" w:hAnsi="Times New Roman" w:cs="Times New Roman"/>
          <w:lang w:eastAsia="ro-RO"/>
        </w:rPr>
        <w:t xml:space="preserve"> Primarul comunei </w:t>
      </w:r>
      <w:r w:rsidR="00D721DD" w:rsidRPr="00850E80">
        <w:rPr>
          <w:rFonts w:ascii="Times New Roman" w:eastAsia="Times New Roman" w:hAnsi="Times New Roman" w:cs="Times New Roman"/>
          <w:lang w:eastAsia="ro-RO"/>
        </w:rPr>
        <w:t xml:space="preserve">prin  SVSU Ion Creanga </w:t>
      </w:r>
      <w:r w:rsidRPr="00850E80">
        <w:rPr>
          <w:rFonts w:ascii="Times New Roman" w:eastAsia="Times New Roman" w:hAnsi="Times New Roman" w:cs="Times New Roman"/>
          <w:lang w:eastAsia="ro-RO"/>
        </w:rPr>
        <w:t xml:space="preserve">va  asigura aducerea  la </w:t>
      </w:r>
      <w:proofErr w:type="spellStart"/>
      <w:r w:rsidRPr="00850E80">
        <w:rPr>
          <w:rFonts w:ascii="Times New Roman" w:eastAsia="Times New Roman" w:hAnsi="Times New Roman" w:cs="Times New Roman"/>
          <w:lang w:eastAsia="ro-RO"/>
        </w:rPr>
        <w:t>indeplinire</w:t>
      </w:r>
      <w:proofErr w:type="spellEnd"/>
      <w:r w:rsidRPr="00850E80">
        <w:rPr>
          <w:rFonts w:ascii="Times New Roman" w:eastAsia="Times New Roman" w:hAnsi="Times New Roman" w:cs="Times New Roman"/>
          <w:lang w:eastAsia="ro-RO"/>
        </w:rPr>
        <w:t xml:space="preserve"> prevederile prezentei </w:t>
      </w:r>
      <w:r w:rsidR="002D22D6" w:rsidRPr="00850E80">
        <w:rPr>
          <w:rFonts w:ascii="Times New Roman" w:eastAsia="Times New Roman" w:hAnsi="Times New Roman" w:cs="Times New Roman"/>
          <w:lang w:eastAsia="ro-RO"/>
        </w:rPr>
        <w:t>.</w:t>
      </w:r>
    </w:p>
    <w:p w14:paraId="7A56DA70" w14:textId="00B96076" w:rsidR="00FD300D" w:rsidRPr="00850E80" w:rsidRDefault="00FD300D" w:rsidP="008A77C2">
      <w:pPr>
        <w:shd w:val="clear" w:color="auto" w:fill="FFFFFF"/>
        <w:spacing w:after="0" w:line="240" w:lineRule="auto"/>
        <w:ind w:right="22"/>
        <w:jc w:val="both"/>
        <w:rPr>
          <w:rFonts w:ascii="Times New Roman" w:eastAsia="Times New Roman" w:hAnsi="Times New Roman" w:cs="Times New Roman"/>
          <w:color w:val="000000"/>
          <w:spacing w:val="-2"/>
          <w:lang w:eastAsia="ro-RO"/>
        </w:rPr>
      </w:pPr>
      <w:r w:rsidRPr="00850E80">
        <w:rPr>
          <w:rFonts w:ascii="Times New Roman" w:eastAsia="Times New Roman" w:hAnsi="Times New Roman" w:cs="Times New Roman"/>
          <w:b/>
          <w:color w:val="000000"/>
          <w:spacing w:val="-2"/>
          <w:lang w:eastAsia="ro-RO"/>
        </w:rPr>
        <w:t xml:space="preserve">         Art.3 </w:t>
      </w:r>
      <w:r w:rsidRPr="00850E80">
        <w:rPr>
          <w:rFonts w:ascii="Times New Roman" w:eastAsia="Times New Roman" w:hAnsi="Times New Roman" w:cs="Times New Roman"/>
          <w:color w:val="000000"/>
          <w:spacing w:val="-2"/>
          <w:lang w:eastAsia="ro-RO"/>
        </w:rPr>
        <w:t xml:space="preserve">Secretarul  </w:t>
      </w:r>
      <w:r w:rsidR="00D721DD" w:rsidRPr="00850E80">
        <w:rPr>
          <w:rFonts w:ascii="Times New Roman" w:eastAsia="Times New Roman" w:hAnsi="Times New Roman" w:cs="Times New Roman"/>
          <w:color w:val="000000"/>
          <w:spacing w:val="-2"/>
          <w:lang w:eastAsia="ro-RO"/>
        </w:rPr>
        <w:t>general</w:t>
      </w:r>
      <w:r w:rsidR="00E70904">
        <w:rPr>
          <w:rFonts w:ascii="Times New Roman" w:eastAsia="Times New Roman" w:hAnsi="Times New Roman" w:cs="Times New Roman"/>
          <w:color w:val="000000"/>
          <w:spacing w:val="-2"/>
          <w:lang w:eastAsia="ro-RO"/>
        </w:rPr>
        <w:t xml:space="preserve"> al UAT , </w:t>
      </w:r>
      <w:r w:rsidR="00D721DD" w:rsidRPr="00850E80">
        <w:rPr>
          <w:rFonts w:ascii="Times New Roman" w:eastAsia="Times New Roman" w:hAnsi="Times New Roman" w:cs="Times New Roman"/>
          <w:color w:val="000000"/>
          <w:spacing w:val="-2"/>
          <w:lang w:eastAsia="ro-RO"/>
        </w:rPr>
        <w:t xml:space="preserve"> </w:t>
      </w:r>
      <w:r w:rsidRPr="00850E80">
        <w:rPr>
          <w:rFonts w:ascii="Times New Roman" w:eastAsia="Times New Roman" w:hAnsi="Times New Roman" w:cs="Times New Roman"/>
          <w:color w:val="000000"/>
          <w:spacing w:val="-2"/>
          <w:lang w:eastAsia="ro-RO"/>
        </w:rPr>
        <w:t xml:space="preserve">va comunica prezenta  </w:t>
      </w:r>
      <w:proofErr w:type="spellStart"/>
      <w:r w:rsidRPr="00850E80">
        <w:rPr>
          <w:rFonts w:ascii="Times New Roman" w:eastAsia="Times New Roman" w:hAnsi="Times New Roman" w:cs="Times New Roman"/>
          <w:color w:val="000000"/>
          <w:spacing w:val="-2"/>
          <w:lang w:eastAsia="ro-RO"/>
        </w:rPr>
        <w:t>autorităţilor</w:t>
      </w:r>
      <w:proofErr w:type="spellEnd"/>
      <w:r w:rsidRPr="00850E80">
        <w:rPr>
          <w:rFonts w:ascii="Times New Roman" w:eastAsia="Times New Roman" w:hAnsi="Times New Roman" w:cs="Times New Roman"/>
          <w:color w:val="000000"/>
          <w:spacing w:val="-2"/>
          <w:lang w:eastAsia="ro-RO"/>
        </w:rPr>
        <w:t xml:space="preserve"> ,</w:t>
      </w:r>
      <w:proofErr w:type="spellStart"/>
      <w:r w:rsidRPr="00850E80">
        <w:rPr>
          <w:rFonts w:ascii="Times New Roman" w:eastAsia="Times New Roman" w:hAnsi="Times New Roman" w:cs="Times New Roman"/>
          <w:color w:val="000000"/>
          <w:spacing w:val="-2"/>
          <w:lang w:eastAsia="ro-RO"/>
        </w:rPr>
        <w:t>instituţiilor</w:t>
      </w:r>
      <w:proofErr w:type="spellEnd"/>
      <w:r w:rsidRPr="00850E80">
        <w:rPr>
          <w:rFonts w:ascii="Times New Roman" w:eastAsia="Times New Roman" w:hAnsi="Times New Roman" w:cs="Times New Roman"/>
          <w:color w:val="000000"/>
          <w:spacing w:val="-2"/>
          <w:lang w:eastAsia="ro-RO"/>
        </w:rPr>
        <w:t xml:space="preserve"> </w:t>
      </w:r>
      <w:proofErr w:type="spellStart"/>
      <w:r w:rsidRPr="00850E80">
        <w:rPr>
          <w:rFonts w:ascii="Times New Roman" w:eastAsia="Times New Roman" w:hAnsi="Times New Roman" w:cs="Times New Roman"/>
          <w:color w:val="000000"/>
          <w:spacing w:val="-2"/>
          <w:lang w:eastAsia="ro-RO"/>
        </w:rPr>
        <w:t>şi</w:t>
      </w:r>
      <w:proofErr w:type="spellEnd"/>
      <w:r w:rsidRPr="00850E80">
        <w:rPr>
          <w:rFonts w:ascii="Times New Roman" w:eastAsia="Times New Roman" w:hAnsi="Times New Roman" w:cs="Times New Roman"/>
          <w:color w:val="000000"/>
          <w:spacing w:val="-2"/>
          <w:lang w:eastAsia="ro-RO"/>
        </w:rPr>
        <w:t xml:space="preserve"> persoanelor interesate. </w:t>
      </w:r>
    </w:p>
    <w:p w14:paraId="7106EAA1" w14:textId="59ACEAC7" w:rsidR="00FD300D" w:rsidRPr="00850E80" w:rsidRDefault="00FD300D" w:rsidP="00850E80">
      <w:pPr>
        <w:widowControl w:val="0"/>
        <w:shd w:val="clear" w:color="auto" w:fill="FFFFFF"/>
        <w:spacing w:after="0" w:line="240" w:lineRule="auto"/>
        <w:ind w:right="22" w:firstLine="720"/>
        <w:jc w:val="center"/>
        <w:rPr>
          <w:rFonts w:ascii="Times New Roman" w:eastAsia="Times New Roman" w:hAnsi="Times New Roman" w:cs="Times New Roman"/>
          <w:color w:val="000000"/>
          <w:spacing w:val="-2"/>
        </w:rPr>
      </w:pPr>
      <w:r w:rsidRPr="00850E80">
        <w:rPr>
          <w:rFonts w:ascii="Times New Roman" w:eastAsia="Times New Roman" w:hAnsi="Times New Roman" w:cs="Times New Roman"/>
          <w:color w:val="000000"/>
          <w:spacing w:val="-2"/>
        </w:rPr>
        <w:t xml:space="preserve">INITIATOR </w:t>
      </w:r>
      <w:r w:rsidR="005B3ADB" w:rsidRPr="00850E80">
        <w:rPr>
          <w:rFonts w:ascii="Times New Roman" w:eastAsia="Times New Roman" w:hAnsi="Times New Roman" w:cs="Times New Roman"/>
          <w:color w:val="000000"/>
          <w:spacing w:val="-2"/>
        </w:rPr>
        <w:t>,</w:t>
      </w:r>
    </w:p>
    <w:p w14:paraId="31640AB7" w14:textId="77BCB338" w:rsidR="00FD300D" w:rsidRPr="00850E80" w:rsidRDefault="00FD300D" w:rsidP="00850E80">
      <w:pPr>
        <w:widowControl w:val="0"/>
        <w:shd w:val="clear" w:color="auto" w:fill="FFFFFF"/>
        <w:spacing w:after="0" w:line="240" w:lineRule="auto"/>
        <w:ind w:right="22" w:firstLine="720"/>
        <w:jc w:val="center"/>
        <w:rPr>
          <w:rFonts w:ascii="Times New Roman" w:eastAsia="Times New Roman" w:hAnsi="Times New Roman" w:cs="Times New Roman"/>
          <w:color w:val="000000"/>
          <w:spacing w:val="-2"/>
        </w:rPr>
      </w:pPr>
      <w:r w:rsidRPr="00850E80">
        <w:rPr>
          <w:rFonts w:ascii="Times New Roman" w:eastAsia="Times New Roman" w:hAnsi="Times New Roman" w:cs="Times New Roman"/>
          <w:color w:val="000000"/>
          <w:spacing w:val="-2"/>
        </w:rPr>
        <w:t>PRIMAR</w:t>
      </w:r>
      <w:r w:rsidR="005B3ADB" w:rsidRPr="00850E80">
        <w:rPr>
          <w:rFonts w:ascii="Times New Roman" w:eastAsia="Times New Roman" w:hAnsi="Times New Roman" w:cs="Times New Roman"/>
          <w:color w:val="000000"/>
          <w:spacing w:val="-2"/>
        </w:rPr>
        <w:t xml:space="preserve">, </w:t>
      </w:r>
    </w:p>
    <w:p w14:paraId="51E44813" w14:textId="21C78C75" w:rsidR="006026C2" w:rsidRPr="00943FA7" w:rsidRDefault="005B3ADB" w:rsidP="00943FA7">
      <w:pPr>
        <w:autoSpaceDE w:val="0"/>
        <w:autoSpaceDN w:val="0"/>
        <w:adjustRightInd w:val="0"/>
        <w:spacing w:after="0" w:line="240" w:lineRule="auto"/>
        <w:jc w:val="center"/>
        <w:rPr>
          <w:rFonts w:ascii="Times New Roman" w:eastAsia="Calibri" w:hAnsi="Times New Roman" w:cs="Times New Roman"/>
        </w:rPr>
      </w:pPr>
      <w:r w:rsidRPr="00850E80">
        <w:rPr>
          <w:rFonts w:ascii="Times New Roman" w:eastAsia="Calibri" w:hAnsi="Times New Roman" w:cs="Times New Roman"/>
        </w:rPr>
        <w:t xml:space="preserve">         </w:t>
      </w:r>
      <w:r w:rsidR="002D22D6" w:rsidRPr="00850E80">
        <w:rPr>
          <w:rFonts w:ascii="Times New Roman" w:eastAsia="Calibri" w:hAnsi="Times New Roman" w:cs="Times New Roman"/>
        </w:rPr>
        <w:t>Dumitru – Dorin TABACARIU</w:t>
      </w:r>
    </w:p>
    <w:p w14:paraId="531D6C24" w14:textId="77777777" w:rsidR="006026C2" w:rsidRDefault="006026C2" w:rsidP="00F612FA">
      <w:pPr>
        <w:autoSpaceDE w:val="0"/>
        <w:autoSpaceDN w:val="0"/>
        <w:adjustRightInd w:val="0"/>
        <w:spacing w:after="0" w:line="240" w:lineRule="auto"/>
        <w:rPr>
          <w:rFonts w:ascii="Times New Roman" w:eastAsia="Calibri" w:hAnsi="Times New Roman" w:cs="Times New Roman"/>
          <w:bCs/>
          <w:sz w:val="24"/>
          <w:szCs w:val="24"/>
        </w:rPr>
      </w:pPr>
    </w:p>
    <w:p w14:paraId="0CAAFDE1" w14:textId="3DADE455" w:rsidR="00F612FA" w:rsidRPr="00E014AC" w:rsidRDefault="00F612FA" w:rsidP="00F612FA">
      <w:pPr>
        <w:autoSpaceDE w:val="0"/>
        <w:autoSpaceDN w:val="0"/>
        <w:adjustRightInd w:val="0"/>
        <w:spacing w:after="0" w:line="240" w:lineRule="auto"/>
        <w:rPr>
          <w:rFonts w:ascii="Times New Roman" w:eastAsia="Calibri" w:hAnsi="Times New Roman" w:cs="Times New Roman"/>
          <w:sz w:val="24"/>
          <w:szCs w:val="24"/>
        </w:rPr>
      </w:pPr>
      <w:r w:rsidRPr="00E014AC">
        <w:rPr>
          <w:rFonts w:ascii="Times New Roman" w:eastAsia="Calibri" w:hAnsi="Times New Roman" w:cs="Times New Roman"/>
          <w:bCs/>
          <w:sz w:val="24"/>
          <w:szCs w:val="24"/>
        </w:rPr>
        <w:lastRenderedPageBreak/>
        <w:t xml:space="preserve">ROMÂNIA </w:t>
      </w:r>
    </w:p>
    <w:p w14:paraId="16DA5EDB" w14:textId="77777777" w:rsidR="00F612FA" w:rsidRPr="00E014AC" w:rsidRDefault="00F612FA" w:rsidP="00F612FA">
      <w:pPr>
        <w:autoSpaceDE w:val="0"/>
        <w:autoSpaceDN w:val="0"/>
        <w:adjustRightInd w:val="0"/>
        <w:spacing w:after="0" w:line="240" w:lineRule="auto"/>
        <w:rPr>
          <w:rFonts w:ascii="Times New Roman" w:eastAsia="Calibri" w:hAnsi="Times New Roman" w:cs="Times New Roman"/>
          <w:bCs/>
          <w:sz w:val="24"/>
          <w:szCs w:val="24"/>
        </w:rPr>
      </w:pPr>
      <w:r w:rsidRPr="00E014AC">
        <w:rPr>
          <w:rFonts w:ascii="Times New Roman" w:eastAsia="Calibri" w:hAnsi="Times New Roman" w:cs="Times New Roman"/>
          <w:bCs/>
          <w:sz w:val="24"/>
          <w:szCs w:val="24"/>
        </w:rPr>
        <w:t xml:space="preserve">JUDEŢUL NEAMT </w:t>
      </w:r>
    </w:p>
    <w:p w14:paraId="5275C14A" w14:textId="77777777" w:rsidR="00F612FA" w:rsidRPr="00E014AC" w:rsidRDefault="00F612FA" w:rsidP="00F612FA">
      <w:pPr>
        <w:autoSpaceDE w:val="0"/>
        <w:autoSpaceDN w:val="0"/>
        <w:adjustRightInd w:val="0"/>
        <w:spacing w:after="0" w:line="240" w:lineRule="auto"/>
        <w:rPr>
          <w:rFonts w:ascii="Times New Roman" w:eastAsia="Calibri" w:hAnsi="Times New Roman" w:cs="Times New Roman"/>
          <w:bCs/>
          <w:sz w:val="24"/>
          <w:szCs w:val="24"/>
        </w:rPr>
      </w:pPr>
      <w:r w:rsidRPr="00E014AC">
        <w:rPr>
          <w:rFonts w:ascii="Times New Roman" w:eastAsia="Calibri" w:hAnsi="Times New Roman" w:cs="Times New Roman"/>
          <w:bCs/>
          <w:sz w:val="24"/>
          <w:szCs w:val="24"/>
        </w:rPr>
        <w:t xml:space="preserve">PRIMARIA  COMUNEI  ION  CREANGA </w:t>
      </w:r>
    </w:p>
    <w:p w14:paraId="0A850389" w14:textId="2ACA840F" w:rsidR="00F612FA" w:rsidRPr="00E014AC" w:rsidRDefault="00F612FA" w:rsidP="00F612FA">
      <w:pPr>
        <w:autoSpaceDE w:val="0"/>
        <w:autoSpaceDN w:val="0"/>
        <w:adjustRightInd w:val="0"/>
        <w:spacing w:after="0" w:line="240" w:lineRule="auto"/>
        <w:rPr>
          <w:rFonts w:ascii="Times New Roman" w:eastAsia="Calibri" w:hAnsi="Times New Roman" w:cs="Times New Roman"/>
          <w:bCs/>
          <w:sz w:val="24"/>
          <w:szCs w:val="24"/>
        </w:rPr>
      </w:pPr>
    </w:p>
    <w:p w14:paraId="6F6812F1" w14:textId="77777777" w:rsidR="00FD300D" w:rsidRPr="00E014AC" w:rsidRDefault="00FD300D" w:rsidP="00FD300D">
      <w:pPr>
        <w:autoSpaceDE w:val="0"/>
        <w:autoSpaceDN w:val="0"/>
        <w:adjustRightInd w:val="0"/>
        <w:spacing w:after="0" w:line="240" w:lineRule="auto"/>
        <w:rPr>
          <w:rFonts w:ascii="Times New Roman" w:eastAsia="Calibri" w:hAnsi="Times New Roman" w:cs="Times New Roman"/>
          <w:b/>
          <w:bCs/>
          <w:sz w:val="24"/>
          <w:szCs w:val="24"/>
        </w:rPr>
      </w:pPr>
    </w:p>
    <w:p w14:paraId="06AB9D91" w14:textId="77777777" w:rsidR="00FD300D" w:rsidRPr="00E014AC" w:rsidRDefault="00FD300D" w:rsidP="00FD300D">
      <w:pPr>
        <w:autoSpaceDE w:val="0"/>
        <w:autoSpaceDN w:val="0"/>
        <w:adjustRightInd w:val="0"/>
        <w:spacing w:after="0" w:line="240" w:lineRule="auto"/>
        <w:rPr>
          <w:rFonts w:ascii="Times New Roman" w:eastAsia="Calibri" w:hAnsi="Times New Roman" w:cs="Times New Roman"/>
          <w:b/>
          <w:bCs/>
          <w:sz w:val="24"/>
          <w:szCs w:val="24"/>
        </w:rPr>
      </w:pPr>
    </w:p>
    <w:p w14:paraId="00C87A74" w14:textId="77777777" w:rsidR="00FD300D" w:rsidRPr="00E014AC" w:rsidRDefault="00FD300D" w:rsidP="00FD300D">
      <w:pPr>
        <w:autoSpaceDE w:val="0"/>
        <w:autoSpaceDN w:val="0"/>
        <w:adjustRightInd w:val="0"/>
        <w:spacing w:after="0" w:line="240" w:lineRule="auto"/>
        <w:jc w:val="center"/>
        <w:rPr>
          <w:rFonts w:ascii="Times New Roman" w:eastAsia="Calibri" w:hAnsi="Times New Roman" w:cs="Times New Roman"/>
          <w:b/>
          <w:sz w:val="24"/>
          <w:szCs w:val="24"/>
        </w:rPr>
      </w:pPr>
      <w:r w:rsidRPr="00E014AC">
        <w:rPr>
          <w:rFonts w:ascii="Times New Roman" w:eastAsia="Calibri" w:hAnsi="Times New Roman" w:cs="Times New Roman"/>
          <w:b/>
          <w:sz w:val="24"/>
          <w:szCs w:val="24"/>
        </w:rPr>
        <w:t xml:space="preserve">Nota  de  fundamentare </w:t>
      </w:r>
    </w:p>
    <w:p w14:paraId="5A29B58A" w14:textId="03A0CCDC" w:rsidR="00E014AC" w:rsidRPr="00E12433" w:rsidRDefault="00FD300D" w:rsidP="00E12433">
      <w:pPr>
        <w:tabs>
          <w:tab w:val="left" w:pos="935"/>
        </w:tabs>
        <w:spacing w:after="0"/>
        <w:jc w:val="center"/>
        <w:rPr>
          <w:rFonts w:ascii="Times New Roman" w:eastAsia="Times New Roman" w:hAnsi="Times New Roman" w:cs="Times New Roman"/>
          <w:b/>
          <w:bCs/>
          <w:sz w:val="24"/>
          <w:szCs w:val="24"/>
          <w:lang w:eastAsia="ro-RO"/>
        </w:rPr>
      </w:pPr>
      <w:r w:rsidRPr="00E12433">
        <w:rPr>
          <w:rFonts w:ascii="Times New Roman" w:eastAsia="Calibri" w:hAnsi="Times New Roman" w:cs="Times New Roman"/>
          <w:b/>
          <w:bCs/>
          <w:sz w:val="24"/>
          <w:szCs w:val="24"/>
        </w:rPr>
        <w:t xml:space="preserve">a proiectului de hotărâre privind  </w:t>
      </w:r>
      <w:r w:rsidR="00F612FA" w:rsidRPr="00E12433">
        <w:rPr>
          <w:rFonts w:ascii="Times New Roman" w:eastAsia="Calibri" w:hAnsi="Times New Roman" w:cs="Times New Roman"/>
          <w:b/>
          <w:bCs/>
          <w:sz w:val="24"/>
          <w:szCs w:val="24"/>
        </w:rPr>
        <w:t xml:space="preserve"> actualizarea </w:t>
      </w:r>
      <w:r w:rsidRPr="00E12433">
        <w:rPr>
          <w:rFonts w:ascii="Times New Roman" w:eastAsia="Calibri" w:hAnsi="Times New Roman" w:cs="Times New Roman"/>
          <w:b/>
          <w:bCs/>
          <w:sz w:val="24"/>
          <w:szCs w:val="24"/>
        </w:rPr>
        <w:t xml:space="preserve">Planului de analiză </w:t>
      </w:r>
      <w:proofErr w:type="spellStart"/>
      <w:r w:rsidRPr="00E12433">
        <w:rPr>
          <w:rFonts w:ascii="Times New Roman" w:eastAsia="Calibri" w:hAnsi="Times New Roman" w:cs="Times New Roman"/>
          <w:b/>
          <w:bCs/>
          <w:sz w:val="24"/>
          <w:szCs w:val="24"/>
        </w:rPr>
        <w:t>şi</w:t>
      </w:r>
      <w:proofErr w:type="spellEnd"/>
      <w:r w:rsidRPr="00E12433">
        <w:rPr>
          <w:rFonts w:ascii="Times New Roman" w:eastAsia="Calibri" w:hAnsi="Times New Roman" w:cs="Times New Roman"/>
          <w:b/>
          <w:bCs/>
          <w:sz w:val="24"/>
          <w:szCs w:val="24"/>
        </w:rPr>
        <w:t xml:space="preserve"> acoperire a riscurilor </w:t>
      </w:r>
      <w:r w:rsidR="00E12433" w:rsidRPr="00E12433">
        <w:rPr>
          <w:rFonts w:ascii="Times New Roman" w:eastAsia="Times New Roman" w:hAnsi="Times New Roman" w:cs="Times New Roman"/>
          <w:b/>
          <w:bCs/>
          <w:sz w:val="24"/>
          <w:szCs w:val="24"/>
          <w:lang w:eastAsia="ro-RO"/>
        </w:rPr>
        <w:t>în domeniul  protecției  civile in comuna  Ion Creangă , județul  Neamț,</w:t>
      </w:r>
    </w:p>
    <w:p w14:paraId="12E991B0" w14:textId="77777777" w:rsidR="00E014AC" w:rsidRDefault="00E014AC" w:rsidP="00FD300D">
      <w:pPr>
        <w:autoSpaceDE w:val="0"/>
        <w:autoSpaceDN w:val="0"/>
        <w:adjustRightInd w:val="0"/>
        <w:spacing w:after="0" w:line="240" w:lineRule="auto"/>
        <w:jc w:val="center"/>
        <w:rPr>
          <w:rFonts w:ascii="Times New Roman" w:eastAsia="Calibri" w:hAnsi="Times New Roman" w:cs="Times New Roman"/>
          <w:b/>
          <w:bCs/>
          <w:sz w:val="24"/>
          <w:szCs w:val="24"/>
        </w:rPr>
      </w:pPr>
    </w:p>
    <w:p w14:paraId="260E5F27" w14:textId="0D265723" w:rsidR="00FD300D" w:rsidRPr="00E014AC" w:rsidRDefault="0078125A" w:rsidP="00FD300D">
      <w:pPr>
        <w:autoSpaceDE w:val="0"/>
        <w:autoSpaceDN w:val="0"/>
        <w:adjustRightInd w:val="0"/>
        <w:spacing w:after="0" w:line="240" w:lineRule="auto"/>
        <w:jc w:val="center"/>
        <w:rPr>
          <w:rFonts w:ascii="Times New Roman" w:eastAsia="Calibri" w:hAnsi="Times New Roman" w:cs="Times New Roman"/>
          <w:sz w:val="24"/>
          <w:szCs w:val="24"/>
        </w:rPr>
      </w:pPr>
      <w:r w:rsidRPr="00E014AC">
        <w:rPr>
          <w:rFonts w:ascii="Times New Roman" w:eastAsia="Calibri" w:hAnsi="Times New Roman" w:cs="Times New Roman"/>
          <w:b/>
          <w:bCs/>
          <w:sz w:val="24"/>
          <w:szCs w:val="24"/>
        </w:rPr>
        <w:t xml:space="preserve"> </w:t>
      </w:r>
    </w:p>
    <w:p w14:paraId="106518B0" w14:textId="77777777" w:rsidR="00FD300D" w:rsidRPr="00E014AC" w:rsidRDefault="00FD300D" w:rsidP="00FD300D">
      <w:pPr>
        <w:autoSpaceDE w:val="0"/>
        <w:autoSpaceDN w:val="0"/>
        <w:adjustRightInd w:val="0"/>
        <w:spacing w:after="0" w:line="240" w:lineRule="auto"/>
        <w:jc w:val="center"/>
        <w:rPr>
          <w:rFonts w:ascii="Times New Roman" w:eastAsia="Calibri" w:hAnsi="Times New Roman" w:cs="Times New Roman"/>
          <w:sz w:val="24"/>
          <w:szCs w:val="24"/>
        </w:rPr>
      </w:pPr>
    </w:p>
    <w:p w14:paraId="1170DBCA" w14:textId="6F691691" w:rsidR="00FD300D" w:rsidRPr="00E014AC" w:rsidRDefault="00FD300D" w:rsidP="00850E80">
      <w:pPr>
        <w:autoSpaceDE w:val="0"/>
        <w:autoSpaceDN w:val="0"/>
        <w:adjustRightInd w:val="0"/>
        <w:spacing w:after="0" w:line="240" w:lineRule="auto"/>
        <w:ind w:firstLine="720"/>
        <w:rPr>
          <w:rFonts w:ascii="Times New Roman" w:eastAsia="Calibri" w:hAnsi="Times New Roman" w:cs="Times New Roman"/>
          <w:sz w:val="24"/>
          <w:szCs w:val="24"/>
        </w:rPr>
      </w:pPr>
      <w:r w:rsidRPr="00E014AC">
        <w:rPr>
          <w:rFonts w:ascii="Times New Roman" w:eastAsia="Calibri" w:hAnsi="Times New Roman" w:cs="Times New Roman"/>
          <w:sz w:val="24"/>
          <w:szCs w:val="24"/>
        </w:rPr>
        <w:t>În conformitate cu prevederile</w:t>
      </w:r>
      <w:r w:rsidR="00206E4B" w:rsidRPr="00E014AC">
        <w:rPr>
          <w:rFonts w:ascii="Times New Roman" w:eastAsia="Calibri" w:hAnsi="Times New Roman" w:cs="Times New Roman"/>
          <w:sz w:val="24"/>
          <w:szCs w:val="24"/>
        </w:rPr>
        <w:t xml:space="preserve"> </w:t>
      </w:r>
      <w:r w:rsidR="00850E80" w:rsidRPr="00E014AC">
        <w:rPr>
          <w:rFonts w:ascii="Times New Roman" w:eastAsia="Calibri" w:hAnsi="Times New Roman" w:cs="Times New Roman"/>
          <w:sz w:val="24"/>
          <w:szCs w:val="24"/>
        </w:rPr>
        <w:t>art. 155 alin.(1)</w:t>
      </w:r>
      <w:r w:rsidR="00850E80" w:rsidRPr="00E014AC">
        <w:rPr>
          <w:rFonts w:ascii="Times New Roman" w:eastAsia="TimesNewRomanPSMT" w:hAnsi="Times New Roman" w:cs="Times New Roman"/>
          <w:color w:val="000000"/>
          <w:sz w:val="24"/>
          <w:szCs w:val="24"/>
        </w:rPr>
        <w:t xml:space="preserve"> </w:t>
      </w:r>
      <w:proofErr w:type="spellStart"/>
      <w:r w:rsidR="00850E80" w:rsidRPr="00E014AC">
        <w:rPr>
          <w:rFonts w:ascii="Times New Roman" w:eastAsia="TimesNewRomanPSMT" w:hAnsi="Times New Roman" w:cs="Times New Roman"/>
          <w:color w:val="000000"/>
          <w:sz w:val="24"/>
          <w:szCs w:val="24"/>
        </w:rPr>
        <w:t>lit</w:t>
      </w:r>
      <w:proofErr w:type="spellEnd"/>
      <w:r w:rsidR="00850E80" w:rsidRPr="00E014AC">
        <w:rPr>
          <w:rFonts w:ascii="Times New Roman" w:eastAsia="TimesNewRomanPSMT" w:hAnsi="Times New Roman" w:cs="Times New Roman"/>
          <w:color w:val="000000"/>
          <w:sz w:val="24"/>
          <w:szCs w:val="24"/>
        </w:rPr>
        <w:t xml:space="preserve">.”a si d „ alin.(5) lit. ,, a ,, din </w:t>
      </w:r>
      <w:r w:rsidR="00850E80" w:rsidRPr="00E014AC">
        <w:rPr>
          <w:rFonts w:ascii="Times New Roman" w:eastAsia="Calibri" w:hAnsi="Times New Roman" w:cs="Times New Roman"/>
          <w:sz w:val="24"/>
          <w:szCs w:val="24"/>
        </w:rPr>
        <w:t>O</w:t>
      </w:r>
      <w:r w:rsidR="00937E97">
        <w:rPr>
          <w:rFonts w:ascii="Times New Roman" w:eastAsia="Calibri" w:hAnsi="Times New Roman" w:cs="Times New Roman"/>
          <w:sz w:val="24"/>
          <w:szCs w:val="24"/>
        </w:rPr>
        <w:t>.</w:t>
      </w:r>
      <w:r w:rsidR="00850E80" w:rsidRPr="00E014AC">
        <w:rPr>
          <w:rFonts w:ascii="Times New Roman" w:eastAsia="Calibri" w:hAnsi="Times New Roman" w:cs="Times New Roman"/>
          <w:sz w:val="24"/>
          <w:szCs w:val="24"/>
        </w:rPr>
        <w:t>U</w:t>
      </w:r>
      <w:r w:rsidR="00937E97">
        <w:rPr>
          <w:rFonts w:ascii="Times New Roman" w:eastAsia="Calibri" w:hAnsi="Times New Roman" w:cs="Times New Roman"/>
          <w:sz w:val="24"/>
          <w:szCs w:val="24"/>
        </w:rPr>
        <w:t>.</w:t>
      </w:r>
      <w:r w:rsidR="00850E80" w:rsidRPr="00E014AC">
        <w:rPr>
          <w:rFonts w:ascii="Times New Roman" w:eastAsia="Calibri" w:hAnsi="Times New Roman" w:cs="Times New Roman"/>
          <w:sz w:val="24"/>
          <w:szCs w:val="24"/>
        </w:rPr>
        <w:t xml:space="preserve">G nr. 57/ 2019  privind  Codul  administrativ , </w:t>
      </w:r>
      <w:r w:rsidR="00206E4B" w:rsidRPr="00E014AC">
        <w:rPr>
          <w:rFonts w:ascii="Times New Roman" w:eastAsia="Calibri" w:hAnsi="Times New Roman" w:cs="Times New Roman"/>
          <w:sz w:val="24"/>
          <w:szCs w:val="24"/>
        </w:rPr>
        <w:t xml:space="preserve">cu  </w:t>
      </w:r>
      <w:proofErr w:type="spellStart"/>
      <w:r w:rsidR="00206E4B" w:rsidRPr="00E014AC">
        <w:rPr>
          <w:rFonts w:ascii="Times New Roman" w:eastAsia="Calibri" w:hAnsi="Times New Roman" w:cs="Times New Roman"/>
          <w:sz w:val="24"/>
          <w:szCs w:val="24"/>
        </w:rPr>
        <w:t>modificarile</w:t>
      </w:r>
      <w:proofErr w:type="spellEnd"/>
      <w:r w:rsidR="00206E4B" w:rsidRPr="00E014AC">
        <w:rPr>
          <w:rFonts w:ascii="Times New Roman" w:eastAsia="Calibri" w:hAnsi="Times New Roman" w:cs="Times New Roman"/>
          <w:sz w:val="24"/>
          <w:szCs w:val="24"/>
        </w:rPr>
        <w:t xml:space="preserve">  si  </w:t>
      </w:r>
      <w:proofErr w:type="spellStart"/>
      <w:r w:rsidR="00206E4B" w:rsidRPr="00E014AC">
        <w:rPr>
          <w:rFonts w:ascii="Times New Roman" w:eastAsia="Calibri" w:hAnsi="Times New Roman" w:cs="Times New Roman"/>
          <w:sz w:val="24"/>
          <w:szCs w:val="24"/>
        </w:rPr>
        <w:t>completarile</w:t>
      </w:r>
      <w:proofErr w:type="spellEnd"/>
      <w:r w:rsidR="00206E4B" w:rsidRPr="00E014AC">
        <w:rPr>
          <w:rFonts w:ascii="Times New Roman" w:eastAsia="Calibri" w:hAnsi="Times New Roman" w:cs="Times New Roman"/>
          <w:sz w:val="24"/>
          <w:szCs w:val="24"/>
        </w:rPr>
        <w:t xml:space="preserve">  ulterioare </w:t>
      </w:r>
      <w:r w:rsidRPr="00E014AC">
        <w:rPr>
          <w:rFonts w:ascii="Times New Roman" w:eastAsia="Calibri" w:hAnsi="Times New Roman" w:cs="Times New Roman"/>
          <w:sz w:val="24"/>
          <w:szCs w:val="24"/>
        </w:rPr>
        <w:t xml:space="preserve">, </w:t>
      </w:r>
      <w:r w:rsidR="00850E80" w:rsidRPr="00E014AC">
        <w:rPr>
          <w:rFonts w:ascii="Times New Roman" w:eastAsia="Calibri" w:hAnsi="Times New Roman" w:cs="Times New Roman"/>
          <w:sz w:val="24"/>
          <w:szCs w:val="24"/>
        </w:rPr>
        <w:t>„</w:t>
      </w:r>
      <w:r w:rsidR="00850E80" w:rsidRPr="00E014AC">
        <w:rPr>
          <w:rFonts w:ascii="Times New Roman" w:eastAsia="Calibri" w:hAnsi="Times New Roman" w:cs="Times New Roman"/>
          <w:i/>
          <w:iCs/>
          <w:sz w:val="24"/>
          <w:szCs w:val="24"/>
        </w:rPr>
        <w:t xml:space="preserve">primarul </w:t>
      </w:r>
      <w:proofErr w:type="spellStart"/>
      <w:r w:rsidR="00850E80" w:rsidRPr="00E014AC">
        <w:rPr>
          <w:rFonts w:ascii="Times New Roman" w:eastAsia="Calibri" w:hAnsi="Times New Roman" w:cs="Times New Roman"/>
          <w:i/>
          <w:iCs/>
          <w:sz w:val="24"/>
          <w:szCs w:val="24"/>
        </w:rPr>
        <w:t>acţionează</w:t>
      </w:r>
      <w:proofErr w:type="spellEnd"/>
      <w:r w:rsidR="00850E80" w:rsidRPr="00E014AC">
        <w:rPr>
          <w:rFonts w:ascii="Times New Roman" w:eastAsia="Calibri" w:hAnsi="Times New Roman" w:cs="Times New Roman"/>
          <w:i/>
          <w:iCs/>
          <w:sz w:val="24"/>
          <w:szCs w:val="24"/>
        </w:rPr>
        <w:t xml:space="preserve"> in calitate de  reprezentant al statului , in </w:t>
      </w:r>
      <w:proofErr w:type="spellStart"/>
      <w:r w:rsidR="00850E80" w:rsidRPr="00E014AC">
        <w:rPr>
          <w:rFonts w:ascii="Times New Roman" w:eastAsia="Calibri" w:hAnsi="Times New Roman" w:cs="Times New Roman"/>
          <w:i/>
          <w:iCs/>
          <w:sz w:val="24"/>
          <w:szCs w:val="24"/>
        </w:rPr>
        <w:t>conditiile</w:t>
      </w:r>
      <w:proofErr w:type="spellEnd"/>
      <w:r w:rsidR="00850E80" w:rsidRPr="00E014AC">
        <w:rPr>
          <w:rFonts w:ascii="Times New Roman" w:eastAsia="Calibri" w:hAnsi="Times New Roman" w:cs="Times New Roman"/>
          <w:i/>
          <w:iCs/>
          <w:sz w:val="24"/>
          <w:szCs w:val="24"/>
        </w:rPr>
        <w:t xml:space="preserve">  legii „</w:t>
      </w:r>
    </w:p>
    <w:p w14:paraId="31AC86EC" w14:textId="75887526" w:rsidR="00FD300D" w:rsidRPr="00E014AC" w:rsidRDefault="00FD300D" w:rsidP="00FD300D">
      <w:pPr>
        <w:autoSpaceDE w:val="0"/>
        <w:autoSpaceDN w:val="0"/>
        <w:adjustRightInd w:val="0"/>
        <w:spacing w:after="0" w:line="240" w:lineRule="auto"/>
        <w:ind w:firstLine="720"/>
        <w:jc w:val="both"/>
        <w:rPr>
          <w:rFonts w:ascii="Times New Roman" w:eastAsia="Calibri" w:hAnsi="Times New Roman" w:cs="Times New Roman"/>
          <w:sz w:val="24"/>
          <w:szCs w:val="24"/>
        </w:rPr>
      </w:pPr>
      <w:r w:rsidRPr="00E014AC">
        <w:rPr>
          <w:rFonts w:ascii="Times New Roman" w:eastAsia="Calibri" w:hAnsi="Times New Roman" w:cs="Times New Roman"/>
          <w:sz w:val="24"/>
          <w:szCs w:val="24"/>
        </w:rPr>
        <w:t xml:space="preserve">Astfel, pentru îndeplinirea </w:t>
      </w:r>
      <w:proofErr w:type="spellStart"/>
      <w:r w:rsidRPr="00E014AC">
        <w:rPr>
          <w:rFonts w:ascii="Times New Roman" w:eastAsia="Calibri" w:hAnsi="Times New Roman" w:cs="Times New Roman"/>
          <w:sz w:val="24"/>
          <w:szCs w:val="24"/>
        </w:rPr>
        <w:t>atribuţiilor</w:t>
      </w:r>
      <w:proofErr w:type="spellEnd"/>
      <w:r w:rsidRPr="00E014AC">
        <w:rPr>
          <w:rFonts w:ascii="Times New Roman" w:eastAsia="Calibri" w:hAnsi="Times New Roman" w:cs="Times New Roman"/>
          <w:sz w:val="24"/>
          <w:szCs w:val="24"/>
        </w:rPr>
        <w:t xml:space="preserve"> privind prevenirea </w:t>
      </w:r>
      <w:proofErr w:type="spellStart"/>
      <w:r w:rsidRPr="00E014AC">
        <w:rPr>
          <w:rFonts w:ascii="Times New Roman" w:eastAsia="Calibri" w:hAnsi="Times New Roman" w:cs="Times New Roman"/>
          <w:sz w:val="24"/>
          <w:szCs w:val="24"/>
        </w:rPr>
        <w:t>şi</w:t>
      </w:r>
      <w:proofErr w:type="spellEnd"/>
      <w:r w:rsidRPr="00E014AC">
        <w:rPr>
          <w:rFonts w:ascii="Times New Roman" w:eastAsia="Calibri" w:hAnsi="Times New Roman" w:cs="Times New Roman"/>
          <w:sz w:val="24"/>
          <w:szCs w:val="24"/>
        </w:rPr>
        <w:t xml:space="preserve">, după caz, gestionarea </w:t>
      </w:r>
      <w:proofErr w:type="spellStart"/>
      <w:r w:rsidRPr="00E014AC">
        <w:rPr>
          <w:rFonts w:ascii="Times New Roman" w:eastAsia="Calibri" w:hAnsi="Times New Roman" w:cs="Times New Roman"/>
          <w:sz w:val="24"/>
          <w:szCs w:val="24"/>
        </w:rPr>
        <w:t>situaţiilor</w:t>
      </w:r>
      <w:proofErr w:type="spellEnd"/>
      <w:r w:rsidRPr="00E014AC">
        <w:rPr>
          <w:rFonts w:ascii="Times New Roman" w:eastAsia="Calibri" w:hAnsi="Times New Roman" w:cs="Times New Roman"/>
          <w:sz w:val="24"/>
          <w:szCs w:val="24"/>
        </w:rPr>
        <w:t xml:space="preserve"> de </w:t>
      </w:r>
      <w:proofErr w:type="spellStart"/>
      <w:r w:rsidRPr="00E014AC">
        <w:rPr>
          <w:rFonts w:ascii="Times New Roman" w:eastAsia="Calibri" w:hAnsi="Times New Roman" w:cs="Times New Roman"/>
          <w:sz w:val="24"/>
          <w:szCs w:val="24"/>
        </w:rPr>
        <w:t>urgenţă</w:t>
      </w:r>
      <w:proofErr w:type="spellEnd"/>
      <w:r w:rsidRPr="00E014AC">
        <w:rPr>
          <w:rFonts w:ascii="Times New Roman" w:eastAsia="Calibri" w:hAnsi="Times New Roman" w:cs="Times New Roman"/>
          <w:sz w:val="24"/>
          <w:szCs w:val="24"/>
        </w:rPr>
        <w:t xml:space="preserve">, precum </w:t>
      </w:r>
      <w:proofErr w:type="spellStart"/>
      <w:r w:rsidRPr="00E014AC">
        <w:rPr>
          <w:rFonts w:ascii="Times New Roman" w:eastAsia="Calibri" w:hAnsi="Times New Roman" w:cs="Times New Roman"/>
          <w:sz w:val="24"/>
          <w:szCs w:val="24"/>
        </w:rPr>
        <w:t>şi</w:t>
      </w:r>
      <w:proofErr w:type="spellEnd"/>
      <w:r w:rsidRPr="00E014AC">
        <w:rPr>
          <w:rFonts w:ascii="Times New Roman" w:eastAsia="Calibri" w:hAnsi="Times New Roman" w:cs="Times New Roman"/>
          <w:sz w:val="24"/>
          <w:szCs w:val="24"/>
        </w:rPr>
        <w:t xml:space="preserve"> a celor prevăzute de art.4 </w:t>
      </w:r>
      <w:proofErr w:type="spellStart"/>
      <w:r w:rsidRPr="00E014AC">
        <w:rPr>
          <w:rFonts w:ascii="Times New Roman" w:eastAsia="Calibri" w:hAnsi="Times New Roman" w:cs="Times New Roman"/>
          <w:sz w:val="24"/>
          <w:szCs w:val="24"/>
        </w:rPr>
        <w:t>lit.</w:t>
      </w:r>
      <w:r w:rsidR="00206E4B" w:rsidRPr="00E014AC">
        <w:rPr>
          <w:rFonts w:ascii="Times New Roman" w:eastAsia="Calibri" w:hAnsi="Times New Roman" w:cs="Times New Roman"/>
          <w:sz w:val="24"/>
          <w:szCs w:val="24"/>
        </w:rPr>
        <w:t>a</w:t>
      </w:r>
      <w:proofErr w:type="spellEnd"/>
      <w:r w:rsidR="00206E4B" w:rsidRPr="00E014AC">
        <w:rPr>
          <w:rFonts w:ascii="Times New Roman" w:eastAsia="Calibri" w:hAnsi="Times New Roman" w:cs="Times New Roman"/>
          <w:sz w:val="24"/>
          <w:szCs w:val="24"/>
        </w:rPr>
        <w:t xml:space="preserve">) </w:t>
      </w:r>
      <w:r w:rsidRPr="00E014AC">
        <w:rPr>
          <w:rFonts w:ascii="Times New Roman" w:eastAsia="Calibri" w:hAnsi="Times New Roman" w:cs="Times New Roman"/>
          <w:sz w:val="24"/>
          <w:szCs w:val="24"/>
        </w:rPr>
        <w:t xml:space="preserve"> din Legea nr.307/2006, privind apărarea împotriva incendiilor, am procedat la elaborarea </w:t>
      </w:r>
      <w:r w:rsidRPr="00E014AC">
        <w:rPr>
          <w:rFonts w:ascii="Times New Roman" w:eastAsia="Calibri" w:hAnsi="Times New Roman" w:cs="Times New Roman"/>
          <w:i/>
          <w:iCs/>
          <w:sz w:val="24"/>
          <w:szCs w:val="24"/>
        </w:rPr>
        <w:t xml:space="preserve">Planului de analiză </w:t>
      </w:r>
      <w:proofErr w:type="spellStart"/>
      <w:r w:rsidRPr="00E014AC">
        <w:rPr>
          <w:rFonts w:ascii="Times New Roman" w:eastAsia="Calibri" w:hAnsi="Times New Roman" w:cs="Times New Roman"/>
          <w:i/>
          <w:iCs/>
          <w:sz w:val="24"/>
          <w:szCs w:val="24"/>
        </w:rPr>
        <w:t>şi</w:t>
      </w:r>
      <w:proofErr w:type="spellEnd"/>
      <w:r w:rsidRPr="00E014AC">
        <w:rPr>
          <w:rFonts w:ascii="Times New Roman" w:eastAsia="Calibri" w:hAnsi="Times New Roman" w:cs="Times New Roman"/>
          <w:i/>
          <w:iCs/>
          <w:sz w:val="24"/>
          <w:szCs w:val="24"/>
        </w:rPr>
        <w:t xml:space="preserve"> acoperirea riscurilor la nivelul comunei </w:t>
      </w:r>
      <w:r w:rsidR="001B3429">
        <w:rPr>
          <w:rFonts w:ascii="Times New Roman" w:eastAsia="Calibri" w:hAnsi="Times New Roman" w:cs="Times New Roman"/>
          <w:i/>
          <w:iCs/>
          <w:sz w:val="24"/>
          <w:szCs w:val="24"/>
        </w:rPr>
        <w:t>Ion Creanga.</w:t>
      </w:r>
      <w:r w:rsidRPr="00E014AC">
        <w:rPr>
          <w:rFonts w:ascii="Times New Roman" w:eastAsia="Calibri" w:hAnsi="Times New Roman" w:cs="Times New Roman"/>
          <w:sz w:val="24"/>
          <w:szCs w:val="24"/>
        </w:rPr>
        <w:t xml:space="preserve">. </w:t>
      </w:r>
    </w:p>
    <w:p w14:paraId="79C9D866" w14:textId="58ADD8B7" w:rsidR="00FD300D" w:rsidRPr="00E014AC" w:rsidRDefault="00FD300D" w:rsidP="00850E80">
      <w:pPr>
        <w:autoSpaceDE w:val="0"/>
        <w:autoSpaceDN w:val="0"/>
        <w:adjustRightInd w:val="0"/>
        <w:spacing w:after="0" w:line="240" w:lineRule="auto"/>
        <w:ind w:firstLine="720"/>
        <w:jc w:val="both"/>
        <w:rPr>
          <w:rFonts w:ascii="Times New Roman" w:eastAsia="Calibri" w:hAnsi="Times New Roman" w:cs="Times New Roman"/>
          <w:sz w:val="24"/>
          <w:szCs w:val="24"/>
        </w:rPr>
      </w:pPr>
      <w:r w:rsidRPr="00E014AC">
        <w:rPr>
          <w:rFonts w:ascii="Times New Roman" w:eastAsia="Calibri" w:hAnsi="Times New Roman" w:cs="Times New Roman"/>
          <w:sz w:val="24"/>
          <w:szCs w:val="24"/>
        </w:rPr>
        <w:t xml:space="preserve">Acest plan se aprobă, </w:t>
      </w:r>
      <w:r w:rsidRPr="00E014AC">
        <w:rPr>
          <w:rFonts w:ascii="Times New Roman" w:eastAsia="Calibri" w:hAnsi="Times New Roman" w:cs="Times New Roman"/>
          <w:sz w:val="24"/>
          <w:szCs w:val="24"/>
          <w:u w:val="single"/>
        </w:rPr>
        <w:t xml:space="preserve">în </w:t>
      </w:r>
      <w:proofErr w:type="spellStart"/>
      <w:r w:rsidRPr="00E014AC">
        <w:rPr>
          <w:rFonts w:ascii="Times New Roman" w:eastAsia="Calibri" w:hAnsi="Times New Roman" w:cs="Times New Roman"/>
          <w:sz w:val="24"/>
          <w:szCs w:val="24"/>
          <w:u w:val="single"/>
        </w:rPr>
        <w:t>condiţiile</w:t>
      </w:r>
      <w:proofErr w:type="spellEnd"/>
      <w:r w:rsidRPr="00E014AC">
        <w:rPr>
          <w:rFonts w:ascii="Times New Roman" w:eastAsia="Calibri" w:hAnsi="Times New Roman" w:cs="Times New Roman"/>
          <w:sz w:val="24"/>
          <w:szCs w:val="24"/>
          <w:u w:val="single"/>
        </w:rPr>
        <w:t xml:space="preserve"> legii</w:t>
      </w:r>
      <w:r w:rsidRPr="00E014AC">
        <w:rPr>
          <w:rFonts w:ascii="Times New Roman" w:eastAsia="Calibri" w:hAnsi="Times New Roman" w:cs="Times New Roman"/>
          <w:sz w:val="24"/>
          <w:szCs w:val="24"/>
        </w:rPr>
        <w:t xml:space="preserve">, de către consiliile locale, conform prerogativelor stabilite de:  </w:t>
      </w:r>
      <w:r w:rsidRPr="00E014AC">
        <w:rPr>
          <w:rFonts w:ascii="Times New Roman" w:eastAsia="Calibri" w:hAnsi="Times New Roman" w:cs="Times New Roman"/>
          <w:i/>
          <w:iCs/>
          <w:sz w:val="24"/>
          <w:szCs w:val="24"/>
        </w:rPr>
        <w:t xml:space="preserve"> </w:t>
      </w:r>
    </w:p>
    <w:p w14:paraId="0EA04524" w14:textId="5DFDD036" w:rsidR="00850E80" w:rsidRPr="00E014AC" w:rsidRDefault="00FD300D" w:rsidP="00850E80">
      <w:pPr>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E014AC">
        <w:rPr>
          <w:rFonts w:ascii="Times New Roman" w:eastAsia="Calibri" w:hAnsi="Times New Roman" w:cs="Times New Roman"/>
          <w:sz w:val="24"/>
          <w:szCs w:val="24"/>
        </w:rPr>
        <w:t xml:space="preserve">art. 13 din Legea nr. 307/2006 privind apărarea împotriva incendiilor, cu modificările ulterioare: </w:t>
      </w:r>
      <w:r w:rsidRPr="00E014AC">
        <w:rPr>
          <w:rFonts w:ascii="Times New Roman" w:eastAsia="Calibri" w:hAnsi="Times New Roman" w:cs="Times New Roman"/>
          <w:i/>
          <w:iCs/>
          <w:sz w:val="24"/>
          <w:szCs w:val="24"/>
        </w:rPr>
        <w:t xml:space="preserve">Consiliul local are următoarele </w:t>
      </w:r>
      <w:proofErr w:type="spellStart"/>
      <w:r w:rsidRPr="00E014AC">
        <w:rPr>
          <w:rFonts w:ascii="Times New Roman" w:eastAsia="Calibri" w:hAnsi="Times New Roman" w:cs="Times New Roman"/>
          <w:i/>
          <w:iCs/>
          <w:sz w:val="24"/>
          <w:szCs w:val="24"/>
        </w:rPr>
        <w:t>obligaţii</w:t>
      </w:r>
      <w:proofErr w:type="spellEnd"/>
      <w:r w:rsidRPr="00E014AC">
        <w:rPr>
          <w:rFonts w:ascii="Times New Roman" w:eastAsia="Calibri" w:hAnsi="Times New Roman" w:cs="Times New Roman"/>
          <w:i/>
          <w:iCs/>
          <w:sz w:val="24"/>
          <w:szCs w:val="24"/>
        </w:rPr>
        <w:t xml:space="preserve"> principale: a) aprobă planul de analiză </w:t>
      </w:r>
      <w:proofErr w:type="spellStart"/>
      <w:r w:rsidRPr="00E014AC">
        <w:rPr>
          <w:rFonts w:ascii="Times New Roman" w:eastAsia="Calibri" w:hAnsi="Times New Roman" w:cs="Times New Roman"/>
          <w:i/>
          <w:iCs/>
          <w:sz w:val="24"/>
          <w:szCs w:val="24"/>
        </w:rPr>
        <w:t>şi</w:t>
      </w:r>
      <w:proofErr w:type="spellEnd"/>
      <w:r w:rsidRPr="00E014AC">
        <w:rPr>
          <w:rFonts w:ascii="Times New Roman" w:eastAsia="Calibri" w:hAnsi="Times New Roman" w:cs="Times New Roman"/>
          <w:i/>
          <w:iCs/>
          <w:sz w:val="24"/>
          <w:szCs w:val="24"/>
        </w:rPr>
        <w:t xml:space="preserve"> acoperire a riscurilor, pentru unitatea administrativ-teritorială pe care o reprezintă, </w:t>
      </w:r>
      <w:proofErr w:type="spellStart"/>
      <w:r w:rsidRPr="00E014AC">
        <w:rPr>
          <w:rFonts w:ascii="Times New Roman" w:eastAsia="Calibri" w:hAnsi="Times New Roman" w:cs="Times New Roman"/>
          <w:i/>
          <w:iCs/>
          <w:sz w:val="24"/>
          <w:szCs w:val="24"/>
        </w:rPr>
        <w:t>stabileste</w:t>
      </w:r>
      <w:proofErr w:type="spellEnd"/>
      <w:r w:rsidRPr="00E014AC">
        <w:rPr>
          <w:rFonts w:ascii="Times New Roman" w:eastAsia="Calibri" w:hAnsi="Times New Roman" w:cs="Times New Roman"/>
          <w:i/>
          <w:iCs/>
          <w:sz w:val="24"/>
          <w:szCs w:val="24"/>
        </w:rPr>
        <w:t xml:space="preserve"> resursele necesare pentru aplicarea acestuia </w:t>
      </w:r>
      <w:proofErr w:type="spellStart"/>
      <w:r w:rsidRPr="00E014AC">
        <w:rPr>
          <w:rFonts w:ascii="Times New Roman" w:eastAsia="Calibri" w:hAnsi="Times New Roman" w:cs="Times New Roman"/>
          <w:i/>
          <w:iCs/>
          <w:sz w:val="24"/>
          <w:szCs w:val="24"/>
        </w:rPr>
        <w:t>şi</w:t>
      </w:r>
      <w:proofErr w:type="spellEnd"/>
      <w:r w:rsidRPr="00E014AC">
        <w:rPr>
          <w:rFonts w:ascii="Times New Roman" w:eastAsia="Calibri" w:hAnsi="Times New Roman" w:cs="Times New Roman"/>
          <w:i/>
          <w:iCs/>
          <w:sz w:val="24"/>
          <w:szCs w:val="24"/>
        </w:rPr>
        <w:t xml:space="preserve"> îl transmite inspectoratului in raza căruia </w:t>
      </w:r>
      <w:proofErr w:type="spellStart"/>
      <w:r w:rsidRPr="00E014AC">
        <w:rPr>
          <w:rFonts w:ascii="Times New Roman" w:eastAsia="Calibri" w:hAnsi="Times New Roman" w:cs="Times New Roman"/>
          <w:i/>
          <w:iCs/>
          <w:sz w:val="24"/>
          <w:szCs w:val="24"/>
        </w:rPr>
        <w:t>funcţionează</w:t>
      </w:r>
      <w:proofErr w:type="spellEnd"/>
      <w:r w:rsidRPr="00E014AC">
        <w:rPr>
          <w:rFonts w:ascii="Times New Roman" w:eastAsia="Calibri" w:hAnsi="Times New Roman" w:cs="Times New Roman"/>
          <w:sz w:val="24"/>
          <w:szCs w:val="24"/>
        </w:rPr>
        <w:t xml:space="preserve">; </w:t>
      </w:r>
    </w:p>
    <w:p w14:paraId="0D7C0195" w14:textId="26F4054F" w:rsidR="00850E80" w:rsidRPr="00E014AC" w:rsidRDefault="00850E80" w:rsidP="000A11E1">
      <w:pPr>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ro-RO"/>
        </w:rPr>
      </w:pPr>
      <w:r w:rsidRPr="00E014AC">
        <w:rPr>
          <w:rFonts w:ascii="Times New Roman" w:eastAsia="Calibri" w:hAnsi="Times New Roman" w:cs="Times New Roman"/>
          <w:sz w:val="24"/>
          <w:szCs w:val="24"/>
        </w:rPr>
        <w:t xml:space="preserve"> </w:t>
      </w:r>
      <w:r w:rsidRPr="00850E80">
        <w:rPr>
          <w:rFonts w:ascii="Times New Roman" w:eastAsia="Times New Roman" w:hAnsi="Times New Roman" w:cs="Times New Roman"/>
          <w:sz w:val="24"/>
          <w:szCs w:val="24"/>
          <w:lang w:eastAsia="ro-RO"/>
        </w:rPr>
        <w:t xml:space="preserve">Art. 14. </w:t>
      </w:r>
      <w:r w:rsidRPr="00E014AC">
        <w:rPr>
          <w:rFonts w:ascii="Times New Roman" w:eastAsia="Calibri" w:hAnsi="Times New Roman" w:cs="Times New Roman"/>
          <w:sz w:val="24"/>
          <w:szCs w:val="24"/>
        </w:rPr>
        <w:t xml:space="preserve">din Legea nr. 307/2006 </w:t>
      </w:r>
      <w:r w:rsidRPr="00850E80">
        <w:rPr>
          <w:rFonts w:ascii="Times New Roman" w:eastAsia="Times New Roman" w:hAnsi="Times New Roman" w:cs="Times New Roman"/>
          <w:sz w:val="24"/>
          <w:szCs w:val="24"/>
          <w:lang w:eastAsia="ro-RO"/>
        </w:rPr>
        <w:t xml:space="preserve">- Primarul are următoarele </w:t>
      </w:r>
      <w:proofErr w:type="spellStart"/>
      <w:r w:rsidRPr="00850E80">
        <w:rPr>
          <w:rFonts w:ascii="Times New Roman" w:eastAsia="Times New Roman" w:hAnsi="Times New Roman" w:cs="Times New Roman"/>
          <w:sz w:val="24"/>
          <w:szCs w:val="24"/>
          <w:lang w:eastAsia="ro-RO"/>
        </w:rPr>
        <w:t>obligaţii</w:t>
      </w:r>
      <w:proofErr w:type="spellEnd"/>
      <w:r w:rsidRPr="00850E80">
        <w:rPr>
          <w:rFonts w:ascii="Times New Roman" w:eastAsia="Times New Roman" w:hAnsi="Times New Roman" w:cs="Times New Roman"/>
          <w:sz w:val="24"/>
          <w:szCs w:val="24"/>
          <w:lang w:eastAsia="ro-RO"/>
        </w:rPr>
        <w:t xml:space="preserve"> principale: </w:t>
      </w:r>
      <w:r w:rsidRPr="00E014AC">
        <w:rPr>
          <w:rFonts w:ascii="Times New Roman" w:eastAsia="Times New Roman" w:hAnsi="Times New Roman" w:cs="Times New Roman"/>
          <w:b/>
          <w:bCs/>
          <w:sz w:val="24"/>
          <w:szCs w:val="24"/>
          <w:lang w:eastAsia="ro-RO"/>
        </w:rPr>
        <w:t xml:space="preserve">a) </w:t>
      </w:r>
      <w:r w:rsidRPr="00E014AC">
        <w:rPr>
          <w:rFonts w:ascii="Times New Roman" w:eastAsia="Times New Roman" w:hAnsi="Times New Roman" w:cs="Times New Roman"/>
          <w:sz w:val="24"/>
          <w:szCs w:val="24"/>
          <w:lang w:eastAsia="ro-RO"/>
        </w:rPr>
        <w:t xml:space="preserve">asigură elaborarea planului de analiză </w:t>
      </w:r>
      <w:proofErr w:type="spellStart"/>
      <w:r w:rsidRPr="00E014AC">
        <w:rPr>
          <w:rFonts w:ascii="Times New Roman" w:eastAsia="Times New Roman" w:hAnsi="Times New Roman" w:cs="Times New Roman"/>
          <w:sz w:val="24"/>
          <w:szCs w:val="24"/>
          <w:lang w:eastAsia="ro-RO"/>
        </w:rPr>
        <w:t>şi</w:t>
      </w:r>
      <w:proofErr w:type="spellEnd"/>
      <w:r w:rsidRPr="00E014AC">
        <w:rPr>
          <w:rFonts w:ascii="Times New Roman" w:eastAsia="Times New Roman" w:hAnsi="Times New Roman" w:cs="Times New Roman"/>
          <w:sz w:val="24"/>
          <w:szCs w:val="24"/>
          <w:lang w:eastAsia="ro-RO"/>
        </w:rPr>
        <w:t xml:space="preserve"> acoperire a riscurilor </w:t>
      </w:r>
      <w:proofErr w:type="spellStart"/>
      <w:r w:rsidRPr="00E014AC">
        <w:rPr>
          <w:rFonts w:ascii="Times New Roman" w:eastAsia="Times New Roman" w:hAnsi="Times New Roman" w:cs="Times New Roman"/>
          <w:sz w:val="24"/>
          <w:szCs w:val="24"/>
          <w:lang w:eastAsia="ro-RO"/>
        </w:rPr>
        <w:t>şi</w:t>
      </w:r>
      <w:proofErr w:type="spellEnd"/>
      <w:r w:rsidRPr="00E014AC">
        <w:rPr>
          <w:rFonts w:ascii="Times New Roman" w:eastAsia="Times New Roman" w:hAnsi="Times New Roman" w:cs="Times New Roman"/>
          <w:sz w:val="24"/>
          <w:szCs w:val="24"/>
          <w:lang w:eastAsia="ro-RO"/>
        </w:rPr>
        <w:t xml:space="preserve"> aplicarea acestuia;</w:t>
      </w:r>
    </w:p>
    <w:p w14:paraId="7A7C691C" w14:textId="01CED1AE" w:rsidR="00E014AC" w:rsidRPr="00E014AC" w:rsidRDefault="00E014AC" w:rsidP="000A11E1">
      <w:pPr>
        <w:autoSpaceDE w:val="0"/>
        <w:autoSpaceDN w:val="0"/>
        <w:adjustRightInd w:val="0"/>
        <w:spacing w:after="0" w:line="240" w:lineRule="auto"/>
        <w:ind w:left="720" w:hanging="360"/>
        <w:jc w:val="both"/>
        <w:rPr>
          <w:rFonts w:ascii="Times New Roman" w:eastAsia="Calibri" w:hAnsi="Times New Roman" w:cs="Times New Roman"/>
          <w:i/>
          <w:iCs/>
          <w:sz w:val="24"/>
          <w:szCs w:val="24"/>
        </w:rPr>
      </w:pPr>
      <w:r w:rsidRPr="00E014AC">
        <w:rPr>
          <w:rFonts w:ascii="Times New Roman" w:eastAsia="Calibri" w:hAnsi="Times New Roman" w:cs="Times New Roman"/>
          <w:sz w:val="24"/>
          <w:szCs w:val="24"/>
        </w:rPr>
        <w:t xml:space="preserve"> </w:t>
      </w:r>
      <w:r w:rsidRPr="00E014AC">
        <w:rPr>
          <w:rFonts w:ascii="Times New Roman" w:hAnsi="Times New Roman" w:cs="Times New Roman"/>
          <w:sz w:val="24"/>
          <w:szCs w:val="24"/>
        </w:rPr>
        <w:t xml:space="preserve">Art. 4 </w:t>
      </w:r>
      <w:r w:rsidRPr="00850E80">
        <w:rPr>
          <w:rFonts w:ascii="Times New Roman" w:eastAsia="Times New Roman" w:hAnsi="Times New Roman" w:cs="Times New Roman"/>
          <w:sz w:val="24"/>
          <w:szCs w:val="24"/>
          <w:lang w:eastAsia="ro-RO"/>
        </w:rPr>
        <w:t xml:space="preserve"> </w:t>
      </w:r>
      <w:r w:rsidRPr="00E014AC">
        <w:rPr>
          <w:rFonts w:ascii="Times New Roman" w:eastAsia="Calibri" w:hAnsi="Times New Roman" w:cs="Times New Roman"/>
          <w:sz w:val="24"/>
          <w:szCs w:val="24"/>
        </w:rPr>
        <w:t xml:space="preserve">din Legea nr. 307/2006 </w:t>
      </w:r>
      <w:r w:rsidRPr="00E014AC">
        <w:rPr>
          <w:rFonts w:ascii="Times New Roman" w:hAnsi="Times New Roman" w:cs="Times New Roman"/>
          <w:sz w:val="24"/>
          <w:szCs w:val="24"/>
        </w:rPr>
        <w:t xml:space="preserve">– alin.(1)  </w:t>
      </w:r>
      <w:proofErr w:type="spellStart"/>
      <w:r w:rsidRPr="00E014AC">
        <w:rPr>
          <w:rFonts w:ascii="Times New Roman" w:hAnsi="Times New Roman" w:cs="Times New Roman"/>
          <w:i/>
          <w:iCs/>
          <w:sz w:val="24"/>
          <w:szCs w:val="24"/>
        </w:rPr>
        <w:t>Autorităţile</w:t>
      </w:r>
      <w:proofErr w:type="spellEnd"/>
      <w:r w:rsidRPr="00E014AC">
        <w:rPr>
          <w:rFonts w:ascii="Times New Roman" w:hAnsi="Times New Roman" w:cs="Times New Roman"/>
          <w:i/>
          <w:iCs/>
          <w:sz w:val="24"/>
          <w:szCs w:val="24"/>
        </w:rPr>
        <w:t xml:space="preserve"> </w:t>
      </w:r>
      <w:proofErr w:type="spellStart"/>
      <w:r w:rsidRPr="00E014AC">
        <w:rPr>
          <w:rFonts w:ascii="Times New Roman" w:hAnsi="Times New Roman" w:cs="Times New Roman"/>
          <w:i/>
          <w:iCs/>
          <w:sz w:val="24"/>
          <w:szCs w:val="24"/>
        </w:rPr>
        <w:t>administraţiei</w:t>
      </w:r>
      <w:proofErr w:type="spellEnd"/>
      <w:r w:rsidRPr="00E014AC">
        <w:rPr>
          <w:rFonts w:ascii="Times New Roman" w:hAnsi="Times New Roman" w:cs="Times New Roman"/>
          <w:i/>
          <w:iCs/>
          <w:sz w:val="24"/>
          <w:szCs w:val="24"/>
        </w:rPr>
        <w:t xml:space="preserve"> publice locale asigură aplicarea măsurilor privind </w:t>
      </w:r>
      <w:proofErr w:type="spellStart"/>
      <w:r w:rsidRPr="00E014AC">
        <w:rPr>
          <w:rFonts w:ascii="Times New Roman" w:hAnsi="Times New Roman" w:cs="Times New Roman"/>
          <w:i/>
          <w:iCs/>
          <w:sz w:val="24"/>
          <w:szCs w:val="24"/>
        </w:rPr>
        <w:t>activităţile</w:t>
      </w:r>
      <w:proofErr w:type="spellEnd"/>
      <w:r w:rsidRPr="00E014AC">
        <w:rPr>
          <w:rFonts w:ascii="Times New Roman" w:hAnsi="Times New Roman" w:cs="Times New Roman"/>
          <w:i/>
          <w:iCs/>
          <w:sz w:val="24"/>
          <w:szCs w:val="24"/>
        </w:rPr>
        <w:t xml:space="preserve"> de apărare împotriva incendiilor, cuprinse în planurile de analiză </w:t>
      </w:r>
      <w:proofErr w:type="spellStart"/>
      <w:r w:rsidRPr="00E014AC">
        <w:rPr>
          <w:rFonts w:ascii="Times New Roman" w:hAnsi="Times New Roman" w:cs="Times New Roman"/>
          <w:i/>
          <w:iCs/>
          <w:sz w:val="24"/>
          <w:szCs w:val="24"/>
        </w:rPr>
        <w:t>şi</w:t>
      </w:r>
      <w:proofErr w:type="spellEnd"/>
      <w:r w:rsidRPr="00E014AC">
        <w:rPr>
          <w:rFonts w:ascii="Times New Roman" w:hAnsi="Times New Roman" w:cs="Times New Roman"/>
          <w:i/>
          <w:iCs/>
          <w:sz w:val="24"/>
          <w:szCs w:val="24"/>
        </w:rPr>
        <w:t xml:space="preserve"> acoperire a riscurilor, ce se întocmesc la nivelul </w:t>
      </w:r>
      <w:proofErr w:type="spellStart"/>
      <w:r w:rsidRPr="00E014AC">
        <w:rPr>
          <w:rFonts w:ascii="Times New Roman" w:hAnsi="Times New Roman" w:cs="Times New Roman"/>
          <w:i/>
          <w:iCs/>
          <w:sz w:val="24"/>
          <w:szCs w:val="24"/>
        </w:rPr>
        <w:t>localităţii</w:t>
      </w:r>
      <w:proofErr w:type="spellEnd"/>
      <w:r w:rsidRPr="00E014AC">
        <w:rPr>
          <w:rFonts w:ascii="Times New Roman" w:hAnsi="Times New Roman" w:cs="Times New Roman"/>
          <w:i/>
          <w:iCs/>
          <w:sz w:val="24"/>
          <w:szCs w:val="24"/>
        </w:rPr>
        <w:t xml:space="preserve"> </w:t>
      </w:r>
      <w:proofErr w:type="spellStart"/>
      <w:r w:rsidRPr="00E014AC">
        <w:rPr>
          <w:rFonts w:ascii="Times New Roman" w:hAnsi="Times New Roman" w:cs="Times New Roman"/>
          <w:i/>
          <w:iCs/>
          <w:sz w:val="24"/>
          <w:szCs w:val="24"/>
        </w:rPr>
        <w:t>şi</w:t>
      </w:r>
      <w:proofErr w:type="spellEnd"/>
      <w:r w:rsidRPr="00E014AC">
        <w:rPr>
          <w:rFonts w:ascii="Times New Roman" w:hAnsi="Times New Roman" w:cs="Times New Roman"/>
          <w:i/>
          <w:iCs/>
          <w:sz w:val="24"/>
          <w:szCs w:val="24"/>
        </w:rPr>
        <w:t xml:space="preserve"> </w:t>
      </w:r>
      <w:proofErr w:type="spellStart"/>
      <w:r w:rsidRPr="00E014AC">
        <w:rPr>
          <w:rFonts w:ascii="Times New Roman" w:hAnsi="Times New Roman" w:cs="Times New Roman"/>
          <w:i/>
          <w:iCs/>
          <w:sz w:val="24"/>
          <w:szCs w:val="24"/>
        </w:rPr>
        <w:t>judeţului</w:t>
      </w:r>
      <w:proofErr w:type="spellEnd"/>
      <w:r w:rsidRPr="00E014AC">
        <w:rPr>
          <w:rFonts w:ascii="Times New Roman" w:hAnsi="Times New Roman" w:cs="Times New Roman"/>
          <w:i/>
          <w:iCs/>
          <w:sz w:val="24"/>
          <w:szCs w:val="24"/>
        </w:rPr>
        <w:t>.</w:t>
      </w:r>
      <w:r w:rsidRPr="00E014AC">
        <w:rPr>
          <w:rFonts w:ascii="Times New Roman" w:hAnsi="Times New Roman" w:cs="Times New Roman"/>
          <w:i/>
          <w:iCs/>
          <w:sz w:val="24"/>
          <w:szCs w:val="24"/>
        </w:rPr>
        <w:br/>
        <w:t xml:space="preserve">alin.(2) Planurile de analiză </w:t>
      </w:r>
      <w:proofErr w:type="spellStart"/>
      <w:r w:rsidRPr="00E014AC">
        <w:rPr>
          <w:rFonts w:ascii="Times New Roman" w:hAnsi="Times New Roman" w:cs="Times New Roman"/>
          <w:i/>
          <w:iCs/>
          <w:sz w:val="24"/>
          <w:szCs w:val="24"/>
        </w:rPr>
        <w:t>şi</w:t>
      </w:r>
      <w:proofErr w:type="spellEnd"/>
      <w:r w:rsidRPr="00E014AC">
        <w:rPr>
          <w:rFonts w:ascii="Times New Roman" w:hAnsi="Times New Roman" w:cs="Times New Roman"/>
          <w:i/>
          <w:iCs/>
          <w:sz w:val="24"/>
          <w:szCs w:val="24"/>
        </w:rPr>
        <w:t xml:space="preserve"> acoperire a riscurilor se actualizează anual.</w:t>
      </w:r>
    </w:p>
    <w:p w14:paraId="6F8DFC1B" w14:textId="779337FA" w:rsidR="00FD300D" w:rsidRPr="00E014AC" w:rsidRDefault="00FD300D" w:rsidP="00FD300D">
      <w:pPr>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E014AC">
        <w:rPr>
          <w:rFonts w:ascii="Times New Roman" w:eastAsia="Calibri" w:hAnsi="Times New Roman" w:cs="Times New Roman"/>
          <w:sz w:val="24"/>
          <w:szCs w:val="24"/>
        </w:rPr>
        <w:t>art. 5 lit. alin</w:t>
      </w:r>
      <w:r w:rsidR="00850E80" w:rsidRPr="00E014AC">
        <w:rPr>
          <w:rFonts w:ascii="Times New Roman" w:eastAsia="Calibri" w:hAnsi="Times New Roman" w:cs="Times New Roman"/>
          <w:sz w:val="24"/>
          <w:szCs w:val="24"/>
        </w:rPr>
        <w:t>.</w:t>
      </w:r>
      <w:r w:rsidRPr="00E014AC">
        <w:rPr>
          <w:rFonts w:ascii="Times New Roman" w:eastAsia="Calibri" w:hAnsi="Times New Roman" w:cs="Times New Roman"/>
          <w:sz w:val="24"/>
          <w:szCs w:val="24"/>
        </w:rPr>
        <w:t xml:space="preserve">(1) din Legea nr. 481/2004 privind </w:t>
      </w:r>
      <w:proofErr w:type="spellStart"/>
      <w:r w:rsidRPr="00E014AC">
        <w:rPr>
          <w:rFonts w:ascii="Times New Roman" w:eastAsia="Calibri" w:hAnsi="Times New Roman" w:cs="Times New Roman"/>
          <w:sz w:val="24"/>
          <w:szCs w:val="24"/>
        </w:rPr>
        <w:t>protecţia</w:t>
      </w:r>
      <w:proofErr w:type="spellEnd"/>
      <w:r w:rsidRPr="00E014AC">
        <w:rPr>
          <w:rFonts w:ascii="Times New Roman" w:eastAsia="Calibri" w:hAnsi="Times New Roman" w:cs="Times New Roman"/>
          <w:sz w:val="24"/>
          <w:szCs w:val="24"/>
        </w:rPr>
        <w:t xml:space="preserve"> civilă, republicată, cu modificările ulterioare: </w:t>
      </w:r>
      <w:proofErr w:type="spellStart"/>
      <w:r w:rsidRPr="00E014AC">
        <w:rPr>
          <w:rFonts w:ascii="Times New Roman" w:eastAsia="Calibri" w:hAnsi="Times New Roman" w:cs="Times New Roman"/>
          <w:i/>
          <w:iCs/>
          <w:sz w:val="24"/>
          <w:szCs w:val="24"/>
        </w:rPr>
        <w:t>Autorităţile</w:t>
      </w:r>
      <w:proofErr w:type="spellEnd"/>
      <w:r w:rsidRPr="00E014AC">
        <w:rPr>
          <w:rFonts w:ascii="Times New Roman" w:eastAsia="Calibri" w:hAnsi="Times New Roman" w:cs="Times New Roman"/>
          <w:i/>
          <w:iCs/>
          <w:sz w:val="24"/>
          <w:szCs w:val="24"/>
        </w:rPr>
        <w:t xml:space="preserve"> </w:t>
      </w:r>
      <w:proofErr w:type="spellStart"/>
      <w:r w:rsidRPr="00E014AC">
        <w:rPr>
          <w:rFonts w:ascii="Times New Roman" w:eastAsia="Calibri" w:hAnsi="Times New Roman" w:cs="Times New Roman"/>
          <w:i/>
          <w:iCs/>
          <w:sz w:val="24"/>
          <w:szCs w:val="24"/>
        </w:rPr>
        <w:t>administraţiei</w:t>
      </w:r>
      <w:proofErr w:type="spellEnd"/>
      <w:r w:rsidRPr="00E014AC">
        <w:rPr>
          <w:rFonts w:ascii="Times New Roman" w:eastAsia="Calibri" w:hAnsi="Times New Roman" w:cs="Times New Roman"/>
          <w:i/>
          <w:iCs/>
          <w:sz w:val="24"/>
          <w:szCs w:val="24"/>
        </w:rPr>
        <w:t xml:space="preserve"> publice centrale </w:t>
      </w:r>
      <w:proofErr w:type="spellStart"/>
      <w:r w:rsidRPr="00E014AC">
        <w:rPr>
          <w:rFonts w:ascii="Times New Roman" w:eastAsia="Calibri" w:hAnsi="Times New Roman" w:cs="Times New Roman"/>
          <w:i/>
          <w:iCs/>
          <w:sz w:val="24"/>
          <w:szCs w:val="24"/>
        </w:rPr>
        <w:t>şi</w:t>
      </w:r>
      <w:proofErr w:type="spellEnd"/>
      <w:r w:rsidRPr="00E014AC">
        <w:rPr>
          <w:rFonts w:ascii="Times New Roman" w:eastAsia="Calibri" w:hAnsi="Times New Roman" w:cs="Times New Roman"/>
          <w:i/>
          <w:iCs/>
          <w:sz w:val="24"/>
          <w:szCs w:val="24"/>
        </w:rPr>
        <w:t xml:space="preserve"> locale, </w:t>
      </w:r>
      <w:proofErr w:type="spellStart"/>
      <w:r w:rsidRPr="00E014AC">
        <w:rPr>
          <w:rFonts w:ascii="Times New Roman" w:eastAsia="Calibri" w:hAnsi="Times New Roman" w:cs="Times New Roman"/>
          <w:i/>
          <w:iCs/>
          <w:sz w:val="24"/>
          <w:szCs w:val="24"/>
        </w:rPr>
        <w:t>instituţiile</w:t>
      </w:r>
      <w:proofErr w:type="spellEnd"/>
      <w:r w:rsidRPr="00E014AC">
        <w:rPr>
          <w:rFonts w:ascii="Times New Roman" w:eastAsia="Calibri" w:hAnsi="Times New Roman" w:cs="Times New Roman"/>
          <w:i/>
          <w:iCs/>
          <w:sz w:val="24"/>
          <w:szCs w:val="24"/>
        </w:rPr>
        <w:t xml:space="preserve"> publice, </w:t>
      </w:r>
      <w:proofErr w:type="spellStart"/>
      <w:r w:rsidRPr="00E014AC">
        <w:rPr>
          <w:rFonts w:ascii="Times New Roman" w:eastAsia="Calibri" w:hAnsi="Times New Roman" w:cs="Times New Roman"/>
          <w:i/>
          <w:iCs/>
          <w:sz w:val="24"/>
          <w:szCs w:val="24"/>
        </w:rPr>
        <w:t>organizaţiile</w:t>
      </w:r>
      <w:proofErr w:type="spellEnd"/>
      <w:r w:rsidRPr="00E014AC">
        <w:rPr>
          <w:rFonts w:ascii="Times New Roman" w:eastAsia="Calibri" w:hAnsi="Times New Roman" w:cs="Times New Roman"/>
          <w:i/>
          <w:iCs/>
          <w:sz w:val="24"/>
          <w:szCs w:val="24"/>
        </w:rPr>
        <w:t xml:space="preserve"> neguvernamentale </w:t>
      </w:r>
      <w:proofErr w:type="spellStart"/>
      <w:r w:rsidRPr="00E014AC">
        <w:rPr>
          <w:rFonts w:ascii="Times New Roman" w:eastAsia="Calibri" w:hAnsi="Times New Roman" w:cs="Times New Roman"/>
          <w:i/>
          <w:iCs/>
          <w:sz w:val="24"/>
          <w:szCs w:val="24"/>
        </w:rPr>
        <w:t>şi</w:t>
      </w:r>
      <w:proofErr w:type="spellEnd"/>
      <w:r w:rsidRPr="00E014AC">
        <w:rPr>
          <w:rFonts w:ascii="Times New Roman" w:eastAsia="Calibri" w:hAnsi="Times New Roman" w:cs="Times New Roman"/>
          <w:i/>
          <w:iCs/>
          <w:sz w:val="24"/>
          <w:szCs w:val="24"/>
        </w:rPr>
        <w:t xml:space="preserve"> operatorii economici, indiferent de forma de proprietate, răspund de aplicarea măsurilor de </w:t>
      </w:r>
      <w:proofErr w:type="spellStart"/>
      <w:r w:rsidRPr="00E014AC">
        <w:rPr>
          <w:rFonts w:ascii="Times New Roman" w:eastAsia="Calibri" w:hAnsi="Times New Roman" w:cs="Times New Roman"/>
          <w:i/>
          <w:iCs/>
          <w:sz w:val="24"/>
          <w:szCs w:val="24"/>
        </w:rPr>
        <w:t>protecţie</w:t>
      </w:r>
      <w:proofErr w:type="spellEnd"/>
      <w:r w:rsidRPr="00E014AC">
        <w:rPr>
          <w:rFonts w:ascii="Times New Roman" w:eastAsia="Calibri" w:hAnsi="Times New Roman" w:cs="Times New Roman"/>
          <w:i/>
          <w:iCs/>
          <w:sz w:val="24"/>
          <w:szCs w:val="24"/>
        </w:rPr>
        <w:t xml:space="preserve"> civilă stabilite prin prezenta lege </w:t>
      </w:r>
      <w:proofErr w:type="spellStart"/>
      <w:r w:rsidRPr="00E014AC">
        <w:rPr>
          <w:rFonts w:ascii="Times New Roman" w:eastAsia="Calibri" w:hAnsi="Times New Roman" w:cs="Times New Roman"/>
          <w:i/>
          <w:iCs/>
          <w:sz w:val="24"/>
          <w:szCs w:val="24"/>
        </w:rPr>
        <w:t>şi</w:t>
      </w:r>
      <w:proofErr w:type="spellEnd"/>
      <w:r w:rsidRPr="00E014AC">
        <w:rPr>
          <w:rFonts w:ascii="Times New Roman" w:eastAsia="Calibri" w:hAnsi="Times New Roman" w:cs="Times New Roman"/>
          <w:i/>
          <w:iCs/>
          <w:sz w:val="24"/>
          <w:szCs w:val="24"/>
        </w:rPr>
        <w:t xml:space="preserve"> prin planurile proprii, potrivit domeniului lor de </w:t>
      </w:r>
      <w:proofErr w:type="spellStart"/>
      <w:r w:rsidRPr="00E014AC">
        <w:rPr>
          <w:rFonts w:ascii="Times New Roman" w:eastAsia="Calibri" w:hAnsi="Times New Roman" w:cs="Times New Roman"/>
          <w:i/>
          <w:iCs/>
          <w:sz w:val="24"/>
          <w:szCs w:val="24"/>
        </w:rPr>
        <w:t>competenţă</w:t>
      </w:r>
      <w:proofErr w:type="spellEnd"/>
      <w:r w:rsidRPr="00E014AC">
        <w:rPr>
          <w:rFonts w:ascii="Times New Roman" w:eastAsia="Calibri" w:hAnsi="Times New Roman" w:cs="Times New Roman"/>
          <w:sz w:val="24"/>
          <w:szCs w:val="24"/>
        </w:rPr>
        <w:t xml:space="preserve">; </w:t>
      </w:r>
    </w:p>
    <w:p w14:paraId="350D868E" w14:textId="65D76E6D" w:rsidR="00FD300D" w:rsidRPr="00E014AC" w:rsidRDefault="00FD300D" w:rsidP="00FD300D">
      <w:pPr>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E014AC">
        <w:rPr>
          <w:rFonts w:ascii="Times New Roman" w:eastAsia="Calibri" w:hAnsi="Times New Roman" w:cs="Times New Roman"/>
          <w:sz w:val="24"/>
          <w:szCs w:val="24"/>
        </w:rPr>
        <w:t xml:space="preserve">art. 6 alin.(1) din Ordinul Ministerului </w:t>
      </w:r>
      <w:proofErr w:type="spellStart"/>
      <w:r w:rsidRPr="00E014AC">
        <w:rPr>
          <w:rFonts w:ascii="Times New Roman" w:eastAsia="Calibri" w:hAnsi="Times New Roman" w:cs="Times New Roman"/>
          <w:sz w:val="24"/>
          <w:szCs w:val="24"/>
        </w:rPr>
        <w:t>Administraţiei</w:t>
      </w:r>
      <w:proofErr w:type="spellEnd"/>
      <w:r w:rsidRPr="00E014AC">
        <w:rPr>
          <w:rFonts w:ascii="Times New Roman" w:eastAsia="Calibri" w:hAnsi="Times New Roman" w:cs="Times New Roman"/>
          <w:sz w:val="24"/>
          <w:szCs w:val="24"/>
        </w:rPr>
        <w:t xml:space="preserve"> </w:t>
      </w:r>
      <w:proofErr w:type="spellStart"/>
      <w:r w:rsidRPr="00E014AC">
        <w:rPr>
          <w:rFonts w:ascii="Times New Roman" w:eastAsia="Calibri" w:hAnsi="Times New Roman" w:cs="Times New Roman"/>
          <w:sz w:val="24"/>
          <w:szCs w:val="24"/>
        </w:rPr>
        <w:t>şi</w:t>
      </w:r>
      <w:proofErr w:type="spellEnd"/>
      <w:r w:rsidRPr="00E014AC">
        <w:rPr>
          <w:rFonts w:ascii="Times New Roman" w:eastAsia="Calibri" w:hAnsi="Times New Roman" w:cs="Times New Roman"/>
          <w:sz w:val="24"/>
          <w:szCs w:val="24"/>
        </w:rPr>
        <w:t xml:space="preserve"> Internelor nr. 132/2007 pentru aprobarea Metodologiei de elaborare a Planului de analiză </w:t>
      </w:r>
      <w:proofErr w:type="spellStart"/>
      <w:r w:rsidRPr="00E014AC">
        <w:rPr>
          <w:rFonts w:ascii="Times New Roman" w:eastAsia="Calibri" w:hAnsi="Times New Roman" w:cs="Times New Roman"/>
          <w:sz w:val="24"/>
          <w:szCs w:val="24"/>
        </w:rPr>
        <w:t>şi</w:t>
      </w:r>
      <w:proofErr w:type="spellEnd"/>
      <w:r w:rsidRPr="00E014AC">
        <w:rPr>
          <w:rFonts w:ascii="Times New Roman" w:eastAsia="Calibri" w:hAnsi="Times New Roman" w:cs="Times New Roman"/>
          <w:sz w:val="24"/>
          <w:szCs w:val="24"/>
        </w:rPr>
        <w:t xml:space="preserve"> acoperire a riscurilor </w:t>
      </w:r>
      <w:proofErr w:type="spellStart"/>
      <w:r w:rsidRPr="00E014AC">
        <w:rPr>
          <w:rFonts w:ascii="Times New Roman" w:eastAsia="Calibri" w:hAnsi="Times New Roman" w:cs="Times New Roman"/>
          <w:sz w:val="24"/>
          <w:szCs w:val="24"/>
        </w:rPr>
        <w:t>şi</w:t>
      </w:r>
      <w:proofErr w:type="spellEnd"/>
      <w:r w:rsidRPr="00E014AC">
        <w:rPr>
          <w:rFonts w:ascii="Times New Roman" w:eastAsia="Calibri" w:hAnsi="Times New Roman" w:cs="Times New Roman"/>
          <w:sz w:val="24"/>
          <w:szCs w:val="24"/>
        </w:rPr>
        <w:t xml:space="preserve"> a Structurii-cadru a Planului de analiză </w:t>
      </w:r>
      <w:proofErr w:type="spellStart"/>
      <w:r w:rsidRPr="00E014AC">
        <w:rPr>
          <w:rFonts w:ascii="Times New Roman" w:eastAsia="Calibri" w:hAnsi="Times New Roman" w:cs="Times New Roman"/>
          <w:sz w:val="24"/>
          <w:szCs w:val="24"/>
        </w:rPr>
        <w:t>şi</w:t>
      </w:r>
      <w:proofErr w:type="spellEnd"/>
      <w:r w:rsidRPr="00E014AC">
        <w:rPr>
          <w:rFonts w:ascii="Times New Roman" w:eastAsia="Calibri" w:hAnsi="Times New Roman" w:cs="Times New Roman"/>
          <w:sz w:val="24"/>
          <w:szCs w:val="24"/>
        </w:rPr>
        <w:t xml:space="preserve"> acoperire a riscurilor: </w:t>
      </w:r>
      <w:r w:rsidRPr="00E014AC">
        <w:rPr>
          <w:rFonts w:ascii="Times New Roman" w:eastAsia="Calibri" w:hAnsi="Times New Roman" w:cs="Times New Roman"/>
          <w:i/>
          <w:iCs/>
          <w:sz w:val="24"/>
          <w:szCs w:val="24"/>
        </w:rPr>
        <w:t xml:space="preserve">PAAR se întocmesc de comitetele locale pentru </w:t>
      </w:r>
      <w:proofErr w:type="spellStart"/>
      <w:r w:rsidRPr="00E014AC">
        <w:rPr>
          <w:rFonts w:ascii="Times New Roman" w:eastAsia="Calibri" w:hAnsi="Times New Roman" w:cs="Times New Roman"/>
          <w:i/>
          <w:iCs/>
          <w:sz w:val="24"/>
          <w:szCs w:val="24"/>
        </w:rPr>
        <w:t>situaţii</w:t>
      </w:r>
      <w:proofErr w:type="spellEnd"/>
      <w:r w:rsidRPr="00E014AC">
        <w:rPr>
          <w:rFonts w:ascii="Times New Roman" w:eastAsia="Calibri" w:hAnsi="Times New Roman" w:cs="Times New Roman"/>
          <w:i/>
          <w:iCs/>
          <w:sz w:val="24"/>
          <w:szCs w:val="24"/>
        </w:rPr>
        <w:t xml:space="preserve"> de </w:t>
      </w:r>
      <w:proofErr w:type="spellStart"/>
      <w:r w:rsidRPr="00E014AC">
        <w:rPr>
          <w:rFonts w:ascii="Times New Roman" w:eastAsia="Calibri" w:hAnsi="Times New Roman" w:cs="Times New Roman"/>
          <w:i/>
          <w:iCs/>
          <w:sz w:val="24"/>
          <w:szCs w:val="24"/>
        </w:rPr>
        <w:t>urgenţă</w:t>
      </w:r>
      <w:proofErr w:type="spellEnd"/>
      <w:r w:rsidRPr="00E014AC">
        <w:rPr>
          <w:rFonts w:ascii="Times New Roman" w:eastAsia="Calibri" w:hAnsi="Times New Roman" w:cs="Times New Roman"/>
          <w:i/>
          <w:iCs/>
          <w:sz w:val="24"/>
          <w:szCs w:val="24"/>
        </w:rPr>
        <w:t xml:space="preserve"> </w:t>
      </w:r>
      <w:proofErr w:type="spellStart"/>
      <w:r w:rsidRPr="00E014AC">
        <w:rPr>
          <w:rFonts w:ascii="Times New Roman" w:eastAsia="Calibri" w:hAnsi="Times New Roman" w:cs="Times New Roman"/>
          <w:i/>
          <w:iCs/>
          <w:sz w:val="24"/>
          <w:szCs w:val="24"/>
        </w:rPr>
        <w:t>şi</w:t>
      </w:r>
      <w:proofErr w:type="spellEnd"/>
      <w:r w:rsidRPr="00E014AC">
        <w:rPr>
          <w:rFonts w:ascii="Times New Roman" w:eastAsia="Calibri" w:hAnsi="Times New Roman" w:cs="Times New Roman"/>
          <w:i/>
          <w:iCs/>
          <w:sz w:val="24"/>
          <w:szCs w:val="24"/>
        </w:rPr>
        <w:t xml:space="preserve"> se aproba de consiliile locale, </w:t>
      </w:r>
      <w:proofErr w:type="spellStart"/>
      <w:r w:rsidRPr="00E014AC">
        <w:rPr>
          <w:rFonts w:ascii="Times New Roman" w:eastAsia="Calibri" w:hAnsi="Times New Roman" w:cs="Times New Roman"/>
          <w:i/>
          <w:iCs/>
          <w:sz w:val="24"/>
          <w:szCs w:val="24"/>
        </w:rPr>
        <w:t>corespunzator</w:t>
      </w:r>
      <w:proofErr w:type="spellEnd"/>
      <w:r w:rsidRPr="00E014AC">
        <w:rPr>
          <w:rFonts w:ascii="Times New Roman" w:eastAsia="Calibri" w:hAnsi="Times New Roman" w:cs="Times New Roman"/>
          <w:i/>
          <w:iCs/>
          <w:sz w:val="24"/>
          <w:szCs w:val="24"/>
        </w:rPr>
        <w:t xml:space="preserve"> </w:t>
      </w:r>
      <w:proofErr w:type="spellStart"/>
      <w:r w:rsidRPr="00E014AC">
        <w:rPr>
          <w:rFonts w:ascii="Times New Roman" w:eastAsia="Calibri" w:hAnsi="Times New Roman" w:cs="Times New Roman"/>
          <w:i/>
          <w:iCs/>
          <w:sz w:val="24"/>
          <w:szCs w:val="24"/>
        </w:rPr>
        <w:t>unităţilor</w:t>
      </w:r>
      <w:proofErr w:type="spellEnd"/>
      <w:r w:rsidRPr="00E014AC">
        <w:rPr>
          <w:rFonts w:ascii="Times New Roman" w:eastAsia="Calibri" w:hAnsi="Times New Roman" w:cs="Times New Roman"/>
          <w:i/>
          <w:iCs/>
          <w:sz w:val="24"/>
          <w:szCs w:val="24"/>
        </w:rPr>
        <w:t xml:space="preserve"> administrativ-teritoriale pe care le reprezintă</w:t>
      </w:r>
      <w:r w:rsidRPr="00E014AC">
        <w:rPr>
          <w:rFonts w:ascii="Times New Roman" w:eastAsia="Calibri" w:hAnsi="Times New Roman" w:cs="Times New Roman"/>
          <w:sz w:val="24"/>
          <w:szCs w:val="24"/>
        </w:rPr>
        <w:t xml:space="preserve">. </w:t>
      </w:r>
    </w:p>
    <w:p w14:paraId="48C46032" w14:textId="6D29832D" w:rsidR="00FD300D" w:rsidRDefault="00FD300D" w:rsidP="00E014AC">
      <w:pPr>
        <w:autoSpaceDE w:val="0"/>
        <w:autoSpaceDN w:val="0"/>
        <w:adjustRightInd w:val="0"/>
        <w:spacing w:after="0" w:line="240" w:lineRule="auto"/>
        <w:ind w:left="720" w:hanging="360"/>
        <w:rPr>
          <w:rFonts w:ascii="Times New Roman" w:eastAsia="Calibri" w:hAnsi="Times New Roman" w:cs="Times New Roman"/>
          <w:sz w:val="24"/>
          <w:szCs w:val="24"/>
        </w:rPr>
      </w:pPr>
      <w:r w:rsidRPr="00E014AC">
        <w:rPr>
          <w:rFonts w:ascii="Times New Roman" w:eastAsia="Calibri" w:hAnsi="Times New Roman" w:cs="Times New Roman"/>
          <w:sz w:val="24"/>
          <w:szCs w:val="24"/>
        </w:rPr>
        <w:t xml:space="preserve">      </w:t>
      </w:r>
    </w:p>
    <w:p w14:paraId="6C9A5433" w14:textId="77777777" w:rsidR="00E014AC" w:rsidRPr="00E014AC" w:rsidRDefault="00E014AC" w:rsidP="00E014AC">
      <w:pPr>
        <w:autoSpaceDE w:val="0"/>
        <w:autoSpaceDN w:val="0"/>
        <w:adjustRightInd w:val="0"/>
        <w:spacing w:after="0" w:line="240" w:lineRule="auto"/>
        <w:ind w:left="720" w:hanging="360"/>
        <w:rPr>
          <w:rFonts w:ascii="Times New Roman" w:eastAsia="Calibri" w:hAnsi="Times New Roman" w:cs="Times New Roman"/>
          <w:sz w:val="24"/>
          <w:szCs w:val="24"/>
        </w:rPr>
      </w:pPr>
    </w:p>
    <w:p w14:paraId="30AB3994" w14:textId="220F9500" w:rsidR="00FD300D" w:rsidRPr="00E014AC" w:rsidRDefault="00FD300D" w:rsidP="00FD300D">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spellStart"/>
      <w:r w:rsidRPr="00E014AC">
        <w:rPr>
          <w:rFonts w:ascii="Times New Roman" w:eastAsia="Calibri" w:hAnsi="Times New Roman" w:cs="Times New Roman"/>
          <w:sz w:val="24"/>
          <w:szCs w:val="24"/>
        </w:rPr>
        <w:t>Faţă</w:t>
      </w:r>
      <w:proofErr w:type="spellEnd"/>
      <w:r w:rsidRPr="00E014AC">
        <w:rPr>
          <w:rFonts w:ascii="Times New Roman" w:eastAsia="Calibri" w:hAnsi="Times New Roman" w:cs="Times New Roman"/>
          <w:sz w:val="24"/>
          <w:szCs w:val="24"/>
        </w:rPr>
        <w:t xml:space="preserve"> de cele expuse mai sus, a fost </w:t>
      </w:r>
      <w:proofErr w:type="spellStart"/>
      <w:r w:rsidRPr="00E014AC">
        <w:rPr>
          <w:rFonts w:ascii="Times New Roman" w:eastAsia="Calibri" w:hAnsi="Times New Roman" w:cs="Times New Roman"/>
          <w:sz w:val="24"/>
          <w:szCs w:val="24"/>
        </w:rPr>
        <w:t>iniţiat</w:t>
      </w:r>
      <w:proofErr w:type="spellEnd"/>
      <w:r w:rsidRPr="00E014AC">
        <w:rPr>
          <w:rFonts w:ascii="Times New Roman" w:eastAsia="Calibri" w:hAnsi="Times New Roman" w:cs="Times New Roman"/>
          <w:sz w:val="24"/>
          <w:szCs w:val="24"/>
        </w:rPr>
        <w:t xml:space="preserve"> prezentul proiect de hotărâre, pe care îl supun spre aprobare Consiliului Local al comunei  Ion Creanga </w:t>
      </w:r>
      <w:r w:rsidR="005C639F">
        <w:rPr>
          <w:rFonts w:ascii="Times New Roman" w:eastAsia="Calibri" w:hAnsi="Times New Roman" w:cs="Times New Roman"/>
          <w:sz w:val="24"/>
          <w:szCs w:val="24"/>
        </w:rPr>
        <w:t>.</w:t>
      </w:r>
    </w:p>
    <w:p w14:paraId="61A192C4" w14:textId="77777777" w:rsidR="00E014AC" w:rsidRDefault="00E014AC" w:rsidP="00E014AC">
      <w:pPr>
        <w:autoSpaceDE w:val="0"/>
        <w:autoSpaceDN w:val="0"/>
        <w:adjustRightInd w:val="0"/>
        <w:spacing w:after="0" w:line="240" w:lineRule="auto"/>
        <w:rPr>
          <w:rFonts w:ascii="Times New Roman" w:eastAsia="Calibri" w:hAnsi="Times New Roman" w:cs="Times New Roman"/>
          <w:b/>
          <w:bCs/>
          <w:sz w:val="24"/>
          <w:szCs w:val="24"/>
        </w:rPr>
      </w:pPr>
    </w:p>
    <w:p w14:paraId="4E21F25D" w14:textId="7ED71735" w:rsidR="00FD300D" w:rsidRPr="008A77C2" w:rsidRDefault="008A77C2" w:rsidP="00E014AC">
      <w:pPr>
        <w:autoSpaceDE w:val="0"/>
        <w:autoSpaceDN w:val="0"/>
        <w:adjustRightInd w:val="0"/>
        <w:spacing w:after="0" w:line="240" w:lineRule="auto"/>
        <w:jc w:val="center"/>
        <w:rPr>
          <w:rFonts w:ascii="Times New Roman" w:eastAsia="Calibri" w:hAnsi="Times New Roman" w:cs="Times New Roman"/>
          <w:sz w:val="24"/>
          <w:szCs w:val="24"/>
        </w:rPr>
      </w:pPr>
      <w:r w:rsidRPr="008A77C2">
        <w:rPr>
          <w:rFonts w:ascii="Times New Roman" w:eastAsia="Calibri" w:hAnsi="Times New Roman" w:cs="Times New Roman"/>
          <w:sz w:val="24"/>
          <w:szCs w:val="24"/>
        </w:rPr>
        <w:t>PRIMAR</w:t>
      </w:r>
    </w:p>
    <w:p w14:paraId="1CA255F9" w14:textId="09E06892" w:rsidR="008A77C2" w:rsidRPr="008A77C2" w:rsidRDefault="008A77C2" w:rsidP="00E014AC">
      <w:pPr>
        <w:autoSpaceDE w:val="0"/>
        <w:autoSpaceDN w:val="0"/>
        <w:adjustRightInd w:val="0"/>
        <w:spacing w:after="0" w:line="240" w:lineRule="auto"/>
        <w:jc w:val="center"/>
        <w:rPr>
          <w:rFonts w:ascii="Times New Roman" w:eastAsia="Calibri" w:hAnsi="Times New Roman" w:cs="Times New Roman"/>
          <w:sz w:val="24"/>
          <w:szCs w:val="24"/>
        </w:rPr>
      </w:pPr>
      <w:r w:rsidRPr="008A77C2">
        <w:rPr>
          <w:rFonts w:ascii="Times New Roman" w:eastAsia="Calibri" w:hAnsi="Times New Roman" w:cs="Times New Roman"/>
          <w:sz w:val="24"/>
          <w:szCs w:val="24"/>
        </w:rPr>
        <w:t xml:space="preserve">Dumitru- Dorin TABACARIU </w:t>
      </w:r>
    </w:p>
    <w:p w14:paraId="76E06C56" w14:textId="77777777" w:rsidR="00E014AC" w:rsidRDefault="00E014AC" w:rsidP="00E014AC">
      <w:pPr>
        <w:autoSpaceDE w:val="0"/>
        <w:autoSpaceDN w:val="0"/>
        <w:adjustRightInd w:val="0"/>
        <w:spacing w:after="0" w:line="240" w:lineRule="auto"/>
        <w:rPr>
          <w:rFonts w:ascii="Times New Roman" w:eastAsia="Calibri" w:hAnsi="Times New Roman" w:cs="Times New Roman"/>
          <w:b/>
          <w:bCs/>
          <w:sz w:val="24"/>
          <w:szCs w:val="24"/>
        </w:rPr>
      </w:pPr>
    </w:p>
    <w:p w14:paraId="6FD2D083" w14:textId="77777777" w:rsidR="00E014AC" w:rsidRPr="00E014AC" w:rsidRDefault="00E014AC" w:rsidP="00FD300D">
      <w:pPr>
        <w:autoSpaceDE w:val="0"/>
        <w:autoSpaceDN w:val="0"/>
        <w:adjustRightInd w:val="0"/>
        <w:spacing w:after="0" w:line="240" w:lineRule="auto"/>
        <w:jc w:val="center"/>
        <w:rPr>
          <w:rFonts w:ascii="Times New Roman" w:eastAsia="Calibri" w:hAnsi="Times New Roman" w:cs="Times New Roman"/>
          <w:b/>
          <w:bCs/>
          <w:sz w:val="24"/>
          <w:szCs w:val="24"/>
        </w:rPr>
      </w:pPr>
    </w:p>
    <w:p w14:paraId="76F7AF68" w14:textId="77777777" w:rsidR="00943FA7" w:rsidRDefault="00943FA7" w:rsidP="006E2107">
      <w:pPr>
        <w:autoSpaceDE w:val="0"/>
        <w:autoSpaceDN w:val="0"/>
        <w:adjustRightInd w:val="0"/>
        <w:spacing w:after="0"/>
        <w:rPr>
          <w:rFonts w:ascii="Times New Roman" w:eastAsia="Calibri" w:hAnsi="Times New Roman" w:cs="Times New Roman"/>
          <w:b/>
          <w:bCs/>
          <w:sz w:val="23"/>
          <w:szCs w:val="23"/>
        </w:rPr>
      </w:pPr>
    </w:p>
    <w:p w14:paraId="07451397" w14:textId="6C14D9E2" w:rsidR="005C17F8" w:rsidRPr="006E2107" w:rsidRDefault="005C17F8" w:rsidP="006E2107">
      <w:pPr>
        <w:autoSpaceDE w:val="0"/>
        <w:autoSpaceDN w:val="0"/>
        <w:adjustRightInd w:val="0"/>
        <w:spacing w:after="0"/>
        <w:rPr>
          <w:rFonts w:ascii="Times New Roman" w:eastAsia="Calibri" w:hAnsi="Times New Roman" w:cs="Times New Roman"/>
        </w:rPr>
      </w:pPr>
      <w:r w:rsidRPr="006E2107">
        <w:rPr>
          <w:rFonts w:ascii="Times New Roman" w:eastAsia="Calibri" w:hAnsi="Times New Roman" w:cs="Times New Roman"/>
          <w:bCs/>
        </w:rPr>
        <w:lastRenderedPageBreak/>
        <w:t xml:space="preserve">ROMÂNIA </w:t>
      </w:r>
    </w:p>
    <w:p w14:paraId="000D4407" w14:textId="77777777" w:rsidR="005C17F8" w:rsidRPr="006E2107" w:rsidRDefault="005C17F8" w:rsidP="006E2107">
      <w:pPr>
        <w:autoSpaceDE w:val="0"/>
        <w:autoSpaceDN w:val="0"/>
        <w:adjustRightInd w:val="0"/>
        <w:spacing w:after="0"/>
        <w:rPr>
          <w:rFonts w:ascii="Times New Roman" w:eastAsia="Calibri" w:hAnsi="Times New Roman" w:cs="Times New Roman"/>
          <w:bCs/>
        </w:rPr>
      </w:pPr>
      <w:r w:rsidRPr="006E2107">
        <w:rPr>
          <w:rFonts w:ascii="Times New Roman" w:eastAsia="Calibri" w:hAnsi="Times New Roman" w:cs="Times New Roman"/>
          <w:bCs/>
        </w:rPr>
        <w:t xml:space="preserve">JUDEŢUL NEAMT </w:t>
      </w:r>
    </w:p>
    <w:p w14:paraId="17F76E8D" w14:textId="77777777" w:rsidR="005C17F8" w:rsidRPr="006E2107" w:rsidRDefault="005C17F8" w:rsidP="006E2107">
      <w:pPr>
        <w:autoSpaceDE w:val="0"/>
        <w:autoSpaceDN w:val="0"/>
        <w:adjustRightInd w:val="0"/>
        <w:spacing w:after="0"/>
        <w:rPr>
          <w:rFonts w:ascii="Times New Roman" w:eastAsia="Calibri" w:hAnsi="Times New Roman" w:cs="Times New Roman"/>
          <w:bCs/>
        </w:rPr>
      </w:pPr>
      <w:r w:rsidRPr="006E2107">
        <w:rPr>
          <w:rFonts w:ascii="Times New Roman" w:eastAsia="Calibri" w:hAnsi="Times New Roman" w:cs="Times New Roman"/>
          <w:bCs/>
        </w:rPr>
        <w:t xml:space="preserve">PRIMARIA  COMUNEI  ION  CREANGA </w:t>
      </w:r>
    </w:p>
    <w:p w14:paraId="0A58DEEF" w14:textId="2CE3602F" w:rsidR="005C17F8" w:rsidRPr="006E2107" w:rsidRDefault="005C17F8" w:rsidP="006E2107">
      <w:pPr>
        <w:autoSpaceDE w:val="0"/>
        <w:autoSpaceDN w:val="0"/>
        <w:adjustRightInd w:val="0"/>
        <w:spacing w:after="0"/>
        <w:rPr>
          <w:rFonts w:ascii="Times New Roman" w:eastAsia="Calibri" w:hAnsi="Times New Roman" w:cs="Times New Roman"/>
          <w:bCs/>
        </w:rPr>
      </w:pPr>
      <w:r w:rsidRPr="006E2107">
        <w:rPr>
          <w:rFonts w:ascii="Times New Roman" w:eastAsia="Calibri" w:hAnsi="Times New Roman" w:cs="Times New Roman"/>
          <w:bCs/>
        </w:rPr>
        <w:t xml:space="preserve">NR. </w:t>
      </w:r>
      <w:r w:rsidR="006026C2">
        <w:rPr>
          <w:rFonts w:ascii="Times New Roman" w:eastAsia="Times New Roman" w:hAnsi="Times New Roman" w:cs="Times New Roman"/>
          <w:lang w:eastAsia="ro-RO"/>
        </w:rPr>
        <w:t>1083</w:t>
      </w:r>
      <w:r w:rsidRPr="006E2107">
        <w:rPr>
          <w:rFonts w:ascii="Times New Roman" w:eastAsia="Calibri" w:hAnsi="Times New Roman" w:cs="Times New Roman"/>
          <w:bCs/>
        </w:rPr>
        <w:t xml:space="preserve">  DIN </w:t>
      </w:r>
      <w:r w:rsidR="006026C2">
        <w:rPr>
          <w:rFonts w:ascii="Times New Roman" w:eastAsia="Calibri" w:hAnsi="Times New Roman" w:cs="Times New Roman"/>
          <w:bCs/>
        </w:rPr>
        <w:t>29.01.2024</w:t>
      </w:r>
      <w:r w:rsidRPr="006E2107">
        <w:rPr>
          <w:rFonts w:ascii="Times New Roman" w:eastAsia="Calibri" w:hAnsi="Times New Roman" w:cs="Times New Roman"/>
          <w:bCs/>
        </w:rPr>
        <w:t xml:space="preserve"> </w:t>
      </w:r>
    </w:p>
    <w:p w14:paraId="0E6D3171" w14:textId="77777777" w:rsidR="005C17F8" w:rsidRPr="006E2107" w:rsidRDefault="005C17F8" w:rsidP="006E2107">
      <w:pPr>
        <w:autoSpaceDE w:val="0"/>
        <w:autoSpaceDN w:val="0"/>
        <w:adjustRightInd w:val="0"/>
        <w:spacing w:after="0"/>
        <w:rPr>
          <w:rFonts w:ascii="Times New Roman" w:eastAsia="Calibri" w:hAnsi="Times New Roman" w:cs="Times New Roman"/>
          <w:b/>
          <w:bCs/>
        </w:rPr>
      </w:pPr>
    </w:p>
    <w:p w14:paraId="59EB826A" w14:textId="77777777" w:rsidR="00FD300D" w:rsidRPr="006E2107" w:rsidRDefault="00FD300D" w:rsidP="006E2107">
      <w:pPr>
        <w:autoSpaceDE w:val="0"/>
        <w:autoSpaceDN w:val="0"/>
        <w:adjustRightInd w:val="0"/>
        <w:spacing w:after="0"/>
        <w:rPr>
          <w:rFonts w:ascii="Times New Roman" w:eastAsia="Calibri" w:hAnsi="Times New Roman" w:cs="Times New Roman"/>
        </w:rPr>
      </w:pPr>
    </w:p>
    <w:p w14:paraId="32F0F471" w14:textId="61409790" w:rsidR="00FD300D" w:rsidRPr="006E2107" w:rsidRDefault="00FD300D" w:rsidP="006E2107">
      <w:pPr>
        <w:autoSpaceDE w:val="0"/>
        <w:autoSpaceDN w:val="0"/>
        <w:adjustRightInd w:val="0"/>
        <w:spacing w:before="100" w:after="100"/>
        <w:ind w:right="283"/>
        <w:jc w:val="center"/>
        <w:rPr>
          <w:rFonts w:ascii="Times New Roman" w:eastAsia="Calibri" w:hAnsi="Times New Roman" w:cs="Times New Roman"/>
          <w:b/>
          <w:bCs/>
        </w:rPr>
      </w:pPr>
      <w:r w:rsidRPr="006E2107">
        <w:rPr>
          <w:rFonts w:ascii="Times New Roman" w:eastAsia="Calibri" w:hAnsi="Times New Roman" w:cs="Times New Roman"/>
          <w:b/>
          <w:bCs/>
        </w:rPr>
        <w:t xml:space="preserve">RAPORT DE SPECIALITATE </w:t>
      </w:r>
    </w:p>
    <w:p w14:paraId="60DE5729" w14:textId="6B648618" w:rsidR="00FD300D" w:rsidRPr="00E12433" w:rsidRDefault="00FD300D" w:rsidP="00E12433">
      <w:pPr>
        <w:tabs>
          <w:tab w:val="left" w:pos="935"/>
        </w:tabs>
        <w:spacing w:after="0"/>
        <w:jc w:val="center"/>
        <w:rPr>
          <w:rFonts w:ascii="Times New Roman" w:eastAsia="Times New Roman" w:hAnsi="Times New Roman" w:cs="Times New Roman"/>
          <w:b/>
          <w:bCs/>
          <w:lang w:eastAsia="ro-RO"/>
        </w:rPr>
      </w:pPr>
      <w:r w:rsidRPr="006E2107">
        <w:rPr>
          <w:rFonts w:ascii="Times New Roman" w:eastAsia="Calibri" w:hAnsi="Times New Roman" w:cs="Times New Roman"/>
          <w:b/>
          <w:bCs/>
        </w:rPr>
        <w:t xml:space="preserve">la proiectul de hotărâre privind </w:t>
      </w:r>
      <w:r w:rsidR="00033D60" w:rsidRPr="006E2107">
        <w:rPr>
          <w:rFonts w:ascii="Times New Roman" w:eastAsia="Calibri" w:hAnsi="Times New Roman" w:cs="Times New Roman"/>
          <w:b/>
          <w:bCs/>
        </w:rPr>
        <w:t xml:space="preserve"> actualizarea </w:t>
      </w:r>
      <w:r w:rsidRPr="006E2107">
        <w:rPr>
          <w:rFonts w:ascii="Times New Roman" w:eastAsia="Calibri" w:hAnsi="Times New Roman" w:cs="Times New Roman"/>
          <w:b/>
          <w:bCs/>
        </w:rPr>
        <w:t xml:space="preserve">Planului de analiză </w:t>
      </w:r>
      <w:proofErr w:type="spellStart"/>
      <w:r w:rsidRPr="006E2107">
        <w:rPr>
          <w:rFonts w:ascii="Times New Roman" w:eastAsia="Calibri" w:hAnsi="Times New Roman" w:cs="Times New Roman"/>
          <w:b/>
          <w:bCs/>
        </w:rPr>
        <w:t>şi</w:t>
      </w:r>
      <w:proofErr w:type="spellEnd"/>
      <w:r w:rsidRPr="006E2107">
        <w:rPr>
          <w:rFonts w:ascii="Times New Roman" w:eastAsia="Calibri" w:hAnsi="Times New Roman" w:cs="Times New Roman"/>
          <w:b/>
          <w:bCs/>
        </w:rPr>
        <w:t xml:space="preserve"> acoperire a riscurilor </w:t>
      </w:r>
      <w:r w:rsidR="00E12433" w:rsidRPr="00212B8E">
        <w:rPr>
          <w:rFonts w:ascii="Times New Roman" w:eastAsia="Times New Roman" w:hAnsi="Times New Roman" w:cs="Times New Roman"/>
          <w:b/>
          <w:bCs/>
          <w:lang w:eastAsia="ro-RO"/>
        </w:rPr>
        <w:t>în domeniul  protecției  civile in comuna  Ion Creangă , județul  Neamț,</w:t>
      </w:r>
    </w:p>
    <w:p w14:paraId="61346B98" w14:textId="77777777" w:rsidR="00FD300D" w:rsidRPr="006E2107" w:rsidRDefault="00FD300D" w:rsidP="006E2107">
      <w:pPr>
        <w:autoSpaceDE w:val="0"/>
        <w:autoSpaceDN w:val="0"/>
        <w:adjustRightInd w:val="0"/>
        <w:spacing w:after="0"/>
        <w:rPr>
          <w:rFonts w:ascii="Times New Roman" w:eastAsia="Calibri" w:hAnsi="Times New Roman" w:cs="Times New Roman"/>
        </w:rPr>
      </w:pPr>
    </w:p>
    <w:p w14:paraId="2006F7D5" w14:textId="49330B04" w:rsidR="00FD300D" w:rsidRPr="006E2107" w:rsidRDefault="00BA306D" w:rsidP="006E2107">
      <w:pPr>
        <w:autoSpaceDE w:val="0"/>
        <w:autoSpaceDN w:val="0"/>
        <w:adjustRightInd w:val="0"/>
        <w:spacing w:after="0"/>
        <w:rPr>
          <w:rFonts w:ascii="Times New Roman" w:eastAsia="Calibri" w:hAnsi="Times New Roman" w:cs="Times New Roman"/>
        </w:rPr>
      </w:pPr>
      <w:r w:rsidRPr="006E2107">
        <w:rPr>
          <w:rFonts w:ascii="Times New Roman" w:eastAsia="Calibri" w:hAnsi="Times New Roman" w:cs="Times New Roman"/>
        </w:rPr>
        <w:t xml:space="preserve">        </w:t>
      </w:r>
      <w:r w:rsidR="00033D60" w:rsidRPr="006E2107">
        <w:rPr>
          <w:rFonts w:ascii="Times New Roman" w:eastAsia="Calibri" w:hAnsi="Times New Roman" w:cs="Times New Roman"/>
        </w:rPr>
        <w:t xml:space="preserve"> Având  în  vedere </w:t>
      </w:r>
      <w:r w:rsidR="00FD300D" w:rsidRPr="006E2107">
        <w:rPr>
          <w:rFonts w:ascii="Times New Roman" w:eastAsia="Calibri" w:hAnsi="Times New Roman" w:cs="Times New Roman"/>
        </w:rPr>
        <w:t xml:space="preserve"> următoarelor acte normative: </w:t>
      </w:r>
    </w:p>
    <w:p w14:paraId="465E6937" w14:textId="4CE87414" w:rsidR="00FD300D" w:rsidRPr="006E2107" w:rsidRDefault="00033D60" w:rsidP="006E2107">
      <w:pPr>
        <w:autoSpaceDE w:val="0"/>
        <w:autoSpaceDN w:val="0"/>
        <w:adjustRightInd w:val="0"/>
        <w:spacing w:after="0"/>
        <w:jc w:val="both"/>
        <w:rPr>
          <w:rFonts w:ascii="Times New Roman" w:eastAsia="Calibri" w:hAnsi="Times New Roman" w:cs="Times New Roman"/>
        </w:rPr>
      </w:pPr>
      <w:r w:rsidRPr="006E2107">
        <w:rPr>
          <w:rFonts w:ascii="Times New Roman" w:eastAsia="Calibri" w:hAnsi="Times New Roman" w:cs="Times New Roman"/>
          <w:i/>
          <w:iCs/>
        </w:rPr>
        <w:t>-</w:t>
      </w:r>
      <w:r w:rsidR="00FD300D" w:rsidRPr="006E2107">
        <w:rPr>
          <w:rFonts w:ascii="Times New Roman" w:eastAsia="Calibri" w:hAnsi="Times New Roman" w:cs="Times New Roman"/>
          <w:i/>
          <w:iCs/>
        </w:rPr>
        <w:t xml:space="preserve"> </w:t>
      </w:r>
      <w:r w:rsidR="00FD300D" w:rsidRPr="006E2107">
        <w:rPr>
          <w:rFonts w:ascii="Times New Roman" w:eastAsia="Calibri" w:hAnsi="Times New Roman" w:cs="Times New Roman"/>
        </w:rPr>
        <w:t xml:space="preserve">art. 4 </w:t>
      </w:r>
      <w:proofErr w:type="spellStart"/>
      <w:r w:rsidR="00FD300D" w:rsidRPr="006E2107">
        <w:rPr>
          <w:rFonts w:ascii="Times New Roman" w:eastAsia="Calibri" w:hAnsi="Times New Roman" w:cs="Times New Roman"/>
        </w:rPr>
        <w:t>şi</w:t>
      </w:r>
      <w:proofErr w:type="spellEnd"/>
      <w:r w:rsidR="00FD300D" w:rsidRPr="006E2107">
        <w:rPr>
          <w:rFonts w:ascii="Times New Roman" w:eastAsia="Calibri" w:hAnsi="Times New Roman" w:cs="Times New Roman"/>
        </w:rPr>
        <w:t xml:space="preserve"> art.13 lit. “a” din Legea nr. 307/2006 privind apărarea împotriva incendiilor, cu modificările ulterioare; </w:t>
      </w:r>
    </w:p>
    <w:p w14:paraId="2EF73DB8" w14:textId="3A25192C" w:rsidR="00FD300D" w:rsidRPr="006E2107" w:rsidRDefault="00033D60" w:rsidP="006E2107">
      <w:pPr>
        <w:autoSpaceDE w:val="0"/>
        <w:autoSpaceDN w:val="0"/>
        <w:adjustRightInd w:val="0"/>
        <w:spacing w:after="0"/>
        <w:jc w:val="both"/>
        <w:rPr>
          <w:rFonts w:ascii="Times New Roman" w:eastAsia="Calibri" w:hAnsi="Times New Roman" w:cs="Times New Roman"/>
        </w:rPr>
      </w:pPr>
      <w:r w:rsidRPr="006E2107">
        <w:rPr>
          <w:rFonts w:ascii="Times New Roman" w:eastAsia="Calibri" w:hAnsi="Times New Roman" w:cs="Times New Roman"/>
        </w:rPr>
        <w:t xml:space="preserve">- </w:t>
      </w:r>
      <w:r w:rsidR="00FD300D" w:rsidRPr="006E2107">
        <w:rPr>
          <w:rFonts w:ascii="Times New Roman" w:eastAsia="Calibri" w:hAnsi="Times New Roman" w:cs="Times New Roman"/>
        </w:rPr>
        <w:t>art. 5 lit. alin</w:t>
      </w:r>
      <w:r w:rsidRPr="006E2107">
        <w:rPr>
          <w:rFonts w:ascii="Times New Roman" w:eastAsia="Calibri" w:hAnsi="Times New Roman" w:cs="Times New Roman"/>
        </w:rPr>
        <w:t xml:space="preserve"> </w:t>
      </w:r>
      <w:r w:rsidR="00FD300D" w:rsidRPr="006E2107">
        <w:rPr>
          <w:rFonts w:ascii="Times New Roman" w:eastAsia="Calibri" w:hAnsi="Times New Roman" w:cs="Times New Roman"/>
        </w:rPr>
        <w:t xml:space="preserve">(1) din Legea nr. 481/2004 privind </w:t>
      </w:r>
      <w:proofErr w:type="spellStart"/>
      <w:r w:rsidR="00FD300D" w:rsidRPr="006E2107">
        <w:rPr>
          <w:rFonts w:ascii="Times New Roman" w:eastAsia="Calibri" w:hAnsi="Times New Roman" w:cs="Times New Roman"/>
        </w:rPr>
        <w:t>protecţia</w:t>
      </w:r>
      <w:proofErr w:type="spellEnd"/>
      <w:r w:rsidR="00FD300D" w:rsidRPr="006E2107">
        <w:rPr>
          <w:rFonts w:ascii="Times New Roman" w:eastAsia="Calibri" w:hAnsi="Times New Roman" w:cs="Times New Roman"/>
        </w:rPr>
        <w:t xml:space="preserve"> civilă, republicată, cu modificările ulterioare; </w:t>
      </w:r>
    </w:p>
    <w:p w14:paraId="5E079468" w14:textId="6BCCA38F" w:rsidR="00FD300D" w:rsidRPr="006E2107" w:rsidRDefault="00033D60" w:rsidP="006E2107">
      <w:pPr>
        <w:autoSpaceDE w:val="0"/>
        <w:autoSpaceDN w:val="0"/>
        <w:adjustRightInd w:val="0"/>
        <w:spacing w:after="0"/>
        <w:jc w:val="both"/>
        <w:rPr>
          <w:rFonts w:ascii="Times New Roman" w:eastAsia="Calibri" w:hAnsi="Times New Roman" w:cs="Times New Roman"/>
        </w:rPr>
      </w:pPr>
      <w:r w:rsidRPr="006E2107">
        <w:rPr>
          <w:rFonts w:ascii="Times New Roman" w:eastAsia="Calibri" w:hAnsi="Times New Roman" w:cs="Times New Roman"/>
        </w:rPr>
        <w:t xml:space="preserve">- </w:t>
      </w:r>
      <w:r w:rsidR="00FD300D" w:rsidRPr="006E2107">
        <w:rPr>
          <w:rFonts w:ascii="Times New Roman" w:eastAsia="Calibri" w:hAnsi="Times New Roman" w:cs="Times New Roman"/>
        </w:rPr>
        <w:t xml:space="preserve">art. 6 alin.(1) din Ordinul Ministerului </w:t>
      </w:r>
      <w:proofErr w:type="spellStart"/>
      <w:r w:rsidR="00FD300D" w:rsidRPr="006E2107">
        <w:rPr>
          <w:rFonts w:ascii="Times New Roman" w:eastAsia="Calibri" w:hAnsi="Times New Roman" w:cs="Times New Roman"/>
        </w:rPr>
        <w:t>Administraţiei</w:t>
      </w:r>
      <w:proofErr w:type="spellEnd"/>
      <w:r w:rsidR="00FD300D" w:rsidRPr="006E2107">
        <w:rPr>
          <w:rFonts w:ascii="Times New Roman" w:eastAsia="Calibri" w:hAnsi="Times New Roman" w:cs="Times New Roman"/>
        </w:rPr>
        <w:t xml:space="preserve"> </w:t>
      </w:r>
      <w:proofErr w:type="spellStart"/>
      <w:r w:rsidR="00FD300D" w:rsidRPr="006E2107">
        <w:rPr>
          <w:rFonts w:ascii="Times New Roman" w:eastAsia="Calibri" w:hAnsi="Times New Roman" w:cs="Times New Roman"/>
        </w:rPr>
        <w:t>şi</w:t>
      </w:r>
      <w:proofErr w:type="spellEnd"/>
      <w:r w:rsidR="00FD300D" w:rsidRPr="006E2107">
        <w:rPr>
          <w:rFonts w:ascii="Times New Roman" w:eastAsia="Calibri" w:hAnsi="Times New Roman" w:cs="Times New Roman"/>
        </w:rPr>
        <w:t xml:space="preserve"> Internelor nr. 132/2007 pentru aprobarea Metodologiei de elaborare a Planului de analiză </w:t>
      </w:r>
      <w:proofErr w:type="spellStart"/>
      <w:r w:rsidR="00FD300D" w:rsidRPr="006E2107">
        <w:rPr>
          <w:rFonts w:ascii="Times New Roman" w:eastAsia="Calibri" w:hAnsi="Times New Roman" w:cs="Times New Roman"/>
        </w:rPr>
        <w:t>şi</w:t>
      </w:r>
      <w:proofErr w:type="spellEnd"/>
      <w:r w:rsidR="00FD300D" w:rsidRPr="006E2107">
        <w:rPr>
          <w:rFonts w:ascii="Times New Roman" w:eastAsia="Calibri" w:hAnsi="Times New Roman" w:cs="Times New Roman"/>
        </w:rPr>
        <w:t xml:space="preserve"> acoperire a riscurilor </w:t>
      </w:r>
      <w:proofErr w:type="spellStart"/>
      <w:r w:rsidR="00FD300D" w:rsidRPr="006E2107">
        <w:rPr>
          <w:rFonts w:ascii="Times New Roman" w:eastAsia="Calibri" w:hAnsi="Times New Roman" w:cs="Times New Roman"/>
        </w:rPr>
        <w:t>şi</w:t>
      </w:r>
      <w:proofErr w:type="spellEnd"/>
      <w:r w:rsidR="00FD300D" w:rsidRPr="006E2107">
        <w:rPr>
          <w:rFonts w:ascii="Times New Roman" w:eastAsia="Calibri" w:hAnsi="Times New Roman" w:cs="Times New Roman"/>
        </w:rPr>
        <w:t xml:space="preserve"> a Structurii-cadru a Planului de analiză </w:t>
      </w:r>
      <w:proofErr w:type="spellStart"/>
      <w:r w:rsidR="00FD300D" w:rsidRPr="006E2107">
        <w:rPr>
          <w:rFonts w:ascii="Times New Roman" w:eastAsia="Calibri" w:hAnsi="Times New Roman" w:cs="Times New Roman"/>
        </w:rPr>
        <w:t>şi</w:t>
      </w:r>
      <w:proofErr w:type="spellEnd"/>
      <w:r w:rsidR="00FD300D" w:rsidRPr="006E2107">
        <w:rPr>
          <w:rFonts w:ascii="Times New Roman" w:eastAsia="Calibri" w:hAnsi="Times New Roman" w:cs="Times New Roman"/>
        </w:rPr>
        <w:t xml:space="preserve"> acoperire a riscurilor. </w:t>
      </w:r>
    </w:p>
    <w:p w14:paraId="092F3E23" w14:textId="3FC0E41E" w:rsidR="00FD300D" w:rsidRPr="006E2107" w:rsidRDefault="00033D60" w:rsidP="006E2107">
      <w:pPr>
        <w:autoSpaceDE w:val="0"/>
        <w:autoSpaceDN w:val="0"/>
        <w:adjustRightInd w:val="0"/>
        <w:spacing w:after="0"/>
        <w:jc w:val="both"/>
        <w:rPr>
          <w:rFonts w:ascii="Times New Roman" w:eastAsia="Calibri" w:hAnsi="Times New Roman" w:cs="Times New Roman"/>
        </w:rPr>
      </w:pPr>
      <w:r w:rsidRPr="006E2107">
        <w:rPr>
          <w:rFonts w:ascii="Times New Roman" w:eastAsia="Calibri" w:hAnsi="Times New Roman" w:cs="Times New Roman"/>
        </w:rPr>
        <w:t xml:space="preserve">- </w:t>
      </w:r>
      <w:r w:rsidR="00FD300D" w:rsidRPr="006E2107">
        <w:rPr>
          <w:rFonts w:ascii="Times New Roman" w:eastAsia="Calibri" w:hAnsi="Times New Roman" w:cs="Times New Roman"/>
        </w:rPr>
        <w:t xml:space="preserve"> Ordinul nr. 1184/2006, care aprobă „Normele privind organizarea </w:t>
      </w:r>
      <w:proofErr w:type="spellStart"/>
      <w:r w:rsidR="00FD300D" w:rsidRPr="006E2107">
        <w:rPr>
          <w:rFonts w:ascii="Times New Roman" w:eastAsia="Calibri" w:hAnsi="Times New Roman" w:cs="Times New Roman"/>
        </w:rPr>
        <w:t>şi</w:t>
      </w:r>
      <w:proofErr w:type="spellEnd"/>
      <w:r w:rsidR="00FD300D" w:rsidRPr="006E2107">
        <w:rPr>
          <w:rFonts w:ascii="Times New Roman" w:eastAsia="Calibri" w:hAnsi="Times New Roman" w:cs="Times New Roman"/>
        </w:rPr>
        <w:t xml:space="preserve"> asigurarea </w:t>
      </w:r>
      <w:proofErr w:type="spellStart"/>
      <w:r w:rsidR="00FD300D" w:rsidRPr="006E2107">
        <w:rPr>
          <w:rFonts w:ascii="Times New Roman" w:eastAsia="Calibri" w:hAnsi="Times New Roman" w:cs="Times New Roman"/>
        </w:rPr>
        <w:t>activităţii</w:t>
      </w:r>
      <w:proofErr w:type="spellEnd"/>
      <w:r w:rsidR="00FD300D" w:rsidRPr="006E2107">
        <w:rPr>
          <w:rFonts w:ascii="Times New Roman" w:eastAsia="Calibri" w:hAnsi="Times New Roman" w:cs="Times New Roman"/>
        </w:rPr>
        <w:t xml:space="preserve"> de evacuare în </w:t>
      </w:r>
      <w:proofErr w:type="spellStart"/>
      <w:r w:rsidR="00FD300D" w:rsidRPr="006E2107">
        <w:rPr>
          <w:rFonts w:ascii="Times New Roman" w:eastAsia="Calibri" w:hAnsi="Times New Roman" w:cs="Times New Roman"/>
        </w:rPr>
        <w:t>situaţii</w:t>
      </w:r>
      <w:proofErr w:type="spellEnd"/>
      <w:r w:rsidR="00FD300D" w:rsidRPr="006E2107">
        <w:rPr>
          <w:rFonts w:ascii="Times New Roman" w:eastAsia="Calibri" w:hAnsi="Times New Roman" w:cs="Times New Roman"/>
        </w:rPr>
        <w:t xml:space="preserve"> de </w:t>
      </w:r>
      <w:proofErr w:type="spellStart"/>
      <w:r w:rsidR="00FD300D" w:rsidRPr="006E2107">
        <w:rPr>
          <w:rFonts w:ascii="Times New Roman" w:eastAsia="Calibri" w:hAnsi="Times New Roman" w:cs="Times New Roman"/>
        </w:rPr>
        <w:t>urgenţă</w:t>
      </w:r>
      <w:proofErr w:type="spellEnd"/>
      <w:r w:rsidR="00FD300D" w:rsidRPr="006E2107">
        <w:rPr>
          <w:rFonts w:ascii="Times New Roman" w:eastAsia="Calibri" w:hAnsi="Times New Roman" w:cs="Times New Roman"/>
        </w:rPr>
        <w:t xml:space="preserve">”; </w:t>
      </w:r>
    </w:p>
    <w:p w14:paraId="746F8C91" w14:textId="6A759049" w:rsidR="00FD300D" w:rsidRPr="006E2107" w:rsidRDefault="00033D60" w:rsidP="006E2107">
      <w:pPr>
        <w:autoSpaceDE w:val="0"/>
        <w:autoSpaceDN w:val="0"/>
        <w:adjustRightInd w:val="0"/>
        <w:spacing w:after="0"/>
        <w:jc w:val="both"/>
        <w:rPr>
          <w:rFonts w:ascii="Times New Roman" w:eastAsia="Calibri" w:hAnsi="Times New Roman" w:cs="Times New Roman"/>
        </w:rPr>
      </w:pPr>
      <w:r w:rsidRPr="006E2107">
        <w:rPr>
          <w:rFonts w:ascii="Times New Roman" w:eastAsia="Calibri" w:hAnsi="Times New Roman" w:cs="Times New Roman"/>
        </w:rPr>
        <w:t xml:space="preserve">- </w:t>
      </w:r>
      <w:r w:rsidR="00FD300D" w:rsidRPr="006E2107">
        <w:rPr>
          <w:rFonts w:ascii="Times New Roman" w:eastAsia="Calibri" w:hAnsi="Times New Roman" w:cs="Times New Roman"/>
        </w:rPr>
        <w:t xml:space="preserve"> H.G. nr.1222/2005 privind stabilirea principiilor evacuării în </w:t>
      </w:r>
      <w:proofErr w:type="spellStart"/>
      <w:r w:rsidR="00FD300D" w:rsidRPr="006E2107">
        <w:rPr>
          <w:rFonts w:ascii="Times New Roman" w:eastAsia="Calibri" w:hAnsi="Times New Roman" w:cs="Times New Roman"/>
        </w:rPr>
        <w:t>situaţii</w:t>
      </w:r>
      <w:proofErr w:type="spellEnd"/>
      <w:r w:rsidR="00FD300D" w:rsidRPr="006E2107">
        <w:rPr>
          <w:rFonts w:ascii="Times New Roman" w:eastAsia="Calibri" w:hAnsi="Times New Roman" w:cs="Times New Roman"/>
        </w:rPr>
        <w:t xml:space="preserve"> de conflict armat; </w:t>
      </w:r>
    </w:p>
    <w:p w14:paraId="76709E4B" w14:textId="1AAFC3EB" w:rsidR="00FD300D" w:rsidRPr="006E2107" w:rsidRDefault="00033D60" w:rsidP="006E2107">
      <w:pPr>
        <w:autoSpaceDE w:val="0"/>
        <w:autoSpaceDN w:val="0"/>
        <w:adjustRightInd w:val="0"/>
        <w:spacing w:after="0"/>
        <w:jc w:val="both"/>
        <w:rPr>
          <w:rFonts w:ascii="Times New Roman" w:eastAsia="Calibri" w:hAnsi="Times New Roman" w:cs="Times New Roman"/>
        </w:rPr>
      </w:pPr>
      <w:r w:rsidRPr="006E2107">
        <w:rPr>
          <w:rFonts w:ascii="Times New Roman" w:eastAsia="Calibri" w:hAnsi="Times New Roman" w:cs="Times New Roman"/>
        </w:rPr>
        <w:t xml:space="preserve">- </w:t>
      </w:r>
      <w:r w:rsidR="00FD300D" w:rsidRPr="006E2107">
        <w:rPr>
          <w:rFonts w:ascii="Times New Roman" w:eastAsia="Calibri" w:hAnsi="Times New Roman" w:cs="Times New Roman"/>
        </w:rPr>
        <w:t xml:space="preserve"> O.U.G. nr. 21/2004 privind managementul </w:t>
      </w:r>
      <w:proofErr w:type="spellStart"/>
      <w:r w:rsidR="00FD300D" w:rsidRPr="006E2107">
        <w:rPr>
          <w:rFonts w:ascii="Times New Roman" w:eastAsia="Calibri" w:hAnsi="Times New Roman" w:cs="Times New Roman"/>
        </w:rPr>
        <w:t>situaţiilor</w:t>
      </w:r>
      <w:proofErr w:type="spellEnd"/>
      <w:r w:rsidR="00FD300D" w:rsidRPr="006E2107">
        <w:rPr>
          <w:rFonts w:ascii="Times New Roman" w:eastAsia="Calibri" w:hAnsi="Times New Roman" w:cs="Times New Roman"/>
        </w:rPr>
        <w:t xml:space="preserve"> de </w:t>
      </w:r>
      <w:proofErr w:type="spellStart"/>
      <w:r w:rsidR="00FD300D" w:rsidRPr="006E2107">
        <w:rPr>
          <w:rFonts w:ascii="Times New Roman" w:eastAsia="Calibri" w:hAnsi="Times New Roman" w:cs="Times New Roman"/>
        </w:rPr>
        <w:t>urgenţă</w:t>
      </w:r>
      <w:proofErr w:type="spellEnd"/>
      <w:r w:rsidR="00FD300D" w:rsidRPr="006E2107">
        <w:rPr>
          <w:rFonts w:ascii="Times New Roman" w:eastAsia="Calibri" w:hAnsi="Times New Roman" w:cs="Times New Roman"/>
        </w:rPr>
        <w:t xml:space="preserve">; </w:t>
      </w:r>
    </w:p>
    <w:p w14:paraId="59759AC1" w14:textId="7AA1AE09" w:rsidR="00FD300D" w:rsidRPr="006E2107" w:rsidRDefault="00033D60" w:rsidP="006E2107">
      <w:pPr>
        <w:autoSpaceDE w:val="0"/>
        <w:autoSpaceDN w:val="0"/>
        <w:adjustRightInd w:val="0"/>
        <w:spacing w:after="0"/>
        <w:jc w:val="both"/>
        <w:rPr>
          <w:rFonts w:ascii="Times New Roman" w:eastAsia="Calibri" w:hAnsi="Times New Roman" w:cs="Times New Roman"/>
        </w:rPr>
      </w:pPr>
      <w:r w:rsidRPr="006E2107">
        <w:rPr>
          <w:rFonts w:ascii="Times New Roman" w:eastAsia="Calibri" w:hAnsi="Times New Roman" w:cs="Times New Roman"/>
        </w:rPr>
        <w:t xml:space="preserve">- </w:t>
      </w:r>
      <w:r w:rsidR="00FD300D" w:rsidRPr="006E2107">
        <w:rPr>
          <w:rFonts w:ascii="Times New Roman" w:eastAsia="Calibri" w:hAnsi="Times New Roman" w:cs="Times New Roman"/>
        </w:rPr>
        <w:t xml:space="preserve"> O.M.A.I. nr. 163/2007 privind aprobarea normelor de apărare împotriva incendiilor; </w:t>
      </w:r>
    </w:p>
    <w:p w14:paraId="56CC33AA" w14:textId="43EC9DBE" w:rsidR="00033D60" w:rsidRPr="006E2107" w:rsidRDefault="00033D60" w:rsidP="006E2107">
      <w:pPr>
        <w:autoSpaceDE w:val="0"/>
        <w:autoSpaceDN w:val="0"/>
        <w:adjustRightInd w:val="0"/>
        <w:spacing w:after="0"/>
        <w:jc w:val="both"/>
        <w:rPr>
          <w:rFonts w:ascii="Times New Roman" w:eastAsia="Calibri" w:hAnsi="Times New Roman" w:cs="Times New Roman"/>
        </w:rPr>
      </w:pPr>
      <w:r w:rsidRPr="006E2107">
        <w:rPr>
          <w:rFonts w:ascii="Times New Roman" w:eastAsia="Calibri" w:hAnsi="Times New Roman" w:cs="Times New Roman"/>
        </w:rPr>
        <w:t xml:space="preserve">- </w:t>
      </w:r>
      <w:r w:rsidR="00FD300D" w:rsidRPr="006E2107">
        <w:rPr>
          <w:rFonts w:ascii="Times New Roman" w:eastAsia="Calibri" w:hAnsi="Times New Roman" w:cs="Times New Roman"/>
        </w:rPr>
        <w:t xml:space="preserve"> Hotărârile Consiliului local al comunei Ion Creanga </w:t>
      </w:r>
      <w:proofErr w:type="spellStart"/>
      <w:r w:rsidR="00FD300D" w:rsidRPr="006E2107">
        <w:rPr>
          <w:rFonts w:ascii="Times New Roman" w:eastAsia="Calibri" w:hAnsi="Times New Roman" w:cs="Times New Roman"/>
        </w:rPr>
        <w:t>şi</w:t>
      </w:r>
      <w:proofErr w:type="spellEnd"/>
      <w:r w:rsidR="00FD300D" w:rsidRPr="006E2107">
        <w:rPr>
          <w:rFonts w:ascii="Times New Roman" w:eastAsia="Calibri" w:hAnsi="Times New Roman" w:cs="Times New Roman"/>
        </w:rPr>
        <w:t xml:space="preserve"> </w:t>
      </w:r>
      <w:proofErr w:type="spellStart"/>
      <w:r w:rsidR="00FD300D" w:rsidRPr="006E2107">
        <w:rPr>
          <w:rFonts w:ascii="Times New Roman" w:eastAsia="Calibri" w:hAnsi="Times New Roman" w:cs="Times New Roman"/>
        </w:rPr>
        <w:t>dispoziţiile</w:t>
      </w:r>
      <w:proofErr w:type="spellEnd"/>
      <w:r w:rsidR="00FD300D" w:rsidRPr="006E2107">
        <w:rPr>
          <w:rFonts w:ascii="Times New Roman" w:eastAsia="Calibri" w:hAnsi="Times New Roman" w:cs="Times New Roman"/>
        </w:rPr>
        <w:t xml:space="preserve"> primarului privind organizarea </w:t>
      </w:r>
      <w:proofErr w:type="spellStart"/>
      <w:r w:rsidR="00FD300D" w:rsidRPr="006E2107">
        <w:rPr>
          <w:rFonts w:ascii="Times New Roman" w:eastAsia="Calibri" w:hAnsi="Times New Roman" w:cs="Times New Roman"/>
        </w:rPr>
        <w:t>şi</w:t>
      </w:r>
      <w:proofErr w:type="spellEnd"/>
      <w:r w:rsidR="00FD300D" w:rsidRPr="006E2107">
        <w:rPr>
          <w:rFonts w:ascii="Times New Roman" w:eastAsia="Calibri" w:hAnsi="Times New Roman" w:cs="Times New Roman"/>
        </w:rPr>
        <w:t xml:space="preserve"> </w:t>
      </w:r>
      <w:proofErr w:type="spellStart"/>
      <w:r w:rsidR="00FD300D" w:rsidRPr="006E2107">
        <w:rPr>
          <w:rFonts w:ascii="Times New Roman" w:eastAsia="Calibri" w:hAnsi="Times New Roman" w:cs="Times New Roman"/>
        </w:rPr>
        <w:t>desfăşurarea</w:t>
      </w:r>
      <w:proofErr w:type="spellEnd"/>
      <w:r w:rsidR="00FD300D" w:rsidRPr="006E2107">
        <w:rPr>
          <w:rFonts w:ascii="Times New Roman" w:eastAsia="Calibri" w:hAnsi="Times New Roman" w:cs="Times New Roman"/>
        </w:rPr>
        <w:t xml:space="preserve"> </w:t>
      </w:r>
      <w:proofErr w:type="spellStart"/>
      <w:r w:rsidR="00FD300D" w:rsidRPr="006E2107">
        <w:rPr>
          <w:rFonts w:ascii="Times New Roman" w:eastAsia="Calibri" w:hAnsi="Times New Roman" w:cs="Times New Roman"/>
        </w:rPr>
        <w:t>activităţilor</w:t>
      </w:r>
      <w:proofErr w:type="spellEnd"/>
      <w:r w:rsidR="00FD300D" w:rsidRPr="006E2107">
        <w:rPr>
          <w:rFonts w:ascii="Times New Roman" w:eastAsia="Calibri" w:hAnsi="Times New Roman" w:cs="Times New Roman"/>
        </w:rPr>
        <w:t xml:space="preserve"> Comitetului Local pentru </w:t>
      </w:r>
      <w:proofErr w:type="spellStart"/>
      <w:r w:rsidR="00FD300D" w:rsidRPr="006E2107">
        <w:rPr>
          <w:rFonts w:ascii="Times New Roman" w:eastAsia="Calibri" w:hAnsi="Times New Roman" w:cs="Times New Roman"/>
        </w:rPr>
        <w:t>Situaţii</w:t>
      </w:r>
      <w:proofErr w:type="spellEnd"/>
      <w:r w:rsidR="00FD300D" w:rsidRPr="006E2107">
        <w:rPr>
          <w:rFonts w:ascii="Times New Roman" w:eastAsia="Calibri" w:hAnsi="Times New Roman" w:cs="Times New Roman"/>
        </w:rPr>
        <w:t xml:space="preserve"> de </w:t>
      </w:r>
      <w:proofErr w:type="spellStart"/>
      <w:r w:rsidR="00FD300D" w:rsidRPr="006E2107">
        <w:rPr>
          <w:rFonts w:ascii="Times New Roman" w:eastAsia="Calibri" w:hAnsi="Times New Roman" w:cs="Times New Roman"/>
        </w:rPr>
        <w:t>Urgenţă</w:t>
      </w:r>
      <w:proofErr w:type="spellEnd"/>
      <w:r w:rsidR="00FD300D" w:rsidRPr="006E2107">
        <w:rPr>
          <w:rFonts w:ascii="Times New Roman" w:eastAsia="Calibri" w:hAnsi="Times New Roman" w:cs="Times New Roman"/>
        </w:rPr>
        <w:t xml:space="preserve"> </w:t>
      </w:r>
    </w:p>
    <w:p w14:paraId="4907FB84" w14:textId="77777777" w:rsidR="00E12433" w:rsidRDefault="00BA306D" w:rsidP="006E2107">
      <w:pPr>
        <w:spacing w:after="0"/>
        <w:rPr>
          <w:rFonts w:ascii="Times New Roman" w:hAnsi="Times New Roman" w:cs="Times New Roman"/>
          <w:lang w:val="fr-FR" w:eastAsia="en-GB"/>
        </w:rPr>
      </w:pPr>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Obiectivele</w:t>
      </w:r>
      <w:proofErr w:type="spellEnd"/>
      <w:r w:rsidRPr="006E2107">
        <w:rPr>
          <w:rFonts w:ascii="Times New Roman" w:hAnsi="Times New Roman" w:cs="Times New Roman"/>
          <w:lang w:val="fr-FR" w:eastAsia="en-GB"/>
        </w:rPr>
        <w:t xml:space="preserve"> P.A.A.R. </w:t>
      </w:r>
      <w:proofErr w:type="spellStart"/>
      <w:proofErr w:type="gramStart"/>
      <w:r w:rsidRPr="006E2107">
        <w:rPr>
          <w:rFonts w:ascii="Times New Roman" w:hAnsi="Times New Roman" w:cs="Times New Roman"/>
          <w:lang w:val="fr-FR" w:eastAsia="en-GB"/>
        </w:rPr>
        <w:t>sunt</w:t>
      </w:r>
      <w:proofErr w:type="spellEnd"/>
      <w:r w:rsidRPr="006E2107">
        <w:rPr>
          <w:rFonts w:ascii="Times New Roman" w:hAnsi="Times New Roman" w:cs="Times New Roman"/>
          <w:lang w:val="fr-FR" w:eastAsia="en-GB"/>
        </w:rPr>
        <w:t>:</w:t>
      </w:r>
      <w:proofErr w:type="gramEnd"/>
    </w:p>
    <w:p w14:paraId="7034B00D" w14:textId="01879266" w:rsidR="00BA306D" w:rsidRPr="006E2107" w:rsidRDefault="00BA306D" w:rsidP="006E2107">
      <w:pPr>
        <w:spacing w:after="0"/>
        <w:rPr>
          <w:rFonts w:ascii="Times New Roman" w:hAnsi="Times New Roman" w:cs="Times New Roman"/>
          <w:lang w:val="fr-FR" w:eastAsia="en-GB"/>
        </w:rPr>
      </w:pPr>
      <w:r w:rsidRPr="006E2107">
        <w:rPr>
          <w:rFonts w:ascii="Times New Roman" w:hAnsi="Times New Roman" w:cs="Times New Roman"/>
          <w:lang w:val="fr-FR" w:eastAsia="en-GB"/>
        </w:rPr>
        <w:t>-</w:t>
      </w:r>
      <w:proofErr w:type="spellStart"/>
      <w:r w:rsidRPr="006E2107">
        <w:rPr>
          <w:rFonts w:ascii="Times New Roman" w:hAnsi="Times New Roman" w:cs="Times New Roman"/>
          <w:lang w:val="fr-FR" w:eastAsia="en-GB"/>
        </w:rPr>
        <w:t>stabilirea</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unui</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cadru</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unitar</w:t>
      </w:r>
      <w:proofErr w:type="spellEnd"/>
      <w:r w:rsidRPr="006E2107">
        <w:rPr>
          <w:rFonts w:ascii="Times New Roman" w:hAnsi="Times New Roman" w:cs="Times New Roman"/>
          <w:lang w:val="fr-FR" w:eastAsia="en-GB"/>
        </w:rPr>
        <w:t xml:space="preserve"> de </w:t>
      </w:r>
      <w:proofErr w:type="spellStart"/>
      <w:r w:rsidRPr="006E2107">
        <w:rPr>
          <w:rFonts w:ascii="Times New Roman" w:hAnsi="Times New Roman" w:cs="Times New Roman"/>
          <w:lang w:val="fr-FR" w:eastAsia="en-GB"/>
        </w:rPr>
        <w:t>actiune</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pentru</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prevenirea</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managementul</w:t>
      </w:r>
      <w:proofErr w:type="spellEnd"/>
      <w:r w:rsidRPr="006E2107">
        <w:rPr>
          <w:rFonts w:ascii="Times New Roman" w:hAnsi="Times New Roman" w:cs="Times New Roman"/>
          <w:lang w:val="fr-FR" w:eastAsia="en-GB"/>
        </w:rPr>
        <w:t xml:space="preserve"> si </w:t>
      </w:r>
      <w:proofErr w:type="spellStart"/>
      <w:r w:rsidRPr="006E2107">
        <w:rPr>
          <w:rFonts w:ascii="Times New Roman" w:hAnsi="Times New Roman" w:cs="Times New Roman"/>
          <w:lang w:val="fr-FR" w:eastAsia="en-GB"/>
        </w:rPr>
        <w:t>gestionarea</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situatiilor</w:t>
      </w:r>
      <w:proofErr w:type="spellEnd"/>
      <w:r w:rsidR="00E12433">
        <w:rPr>
          <w:rFonts w:ascii="Times New Roman" w:hAnsi="Times New Roman" w:cs="Times New Roman"/>
          <w:lang w:val="fr-FR" w:eastAsia="en-GB"/>
        </w:rPr>
        <w:t xml:space="preserve"> </w:t>
      </w:r>
      <w:r w:rsidRPr="006E2107">
        <w:rPr>
          <w:rFonts w:ascii="Times New Roman" w:hAnsi="Times New Roman" w:cs="Times New Roman"/>
          <w:lang w:val="fr-FR" w:eastAsia="en-GB"/>
        </w:rPr>
        <w:t xml:space="preserve">de </w:t>
      </w:r>
      <w:proofErr w:type="gramStart"/>
      <w:r w:rsidRPr="006E2107">
        <w:rPr>
          <w:rFonts w:ascii="Times New Roman" w:hAnsi="Times New Roman" w:cs="Times New Roman"/>
          <w:lang w:val="fr-FR" w:eastAsia="en-GB"/>
        </w:rPr>
        <w:t>urgenta;</w:t>
      </w:r>
      <w:proofErr w:type="gramEnd"/>
    </w:p>
    <w:p w14:paraId="3052DB5C" w14:textId="3CED5D72" w:rsidR="00BA306D" w:rsidRPr="006E2107" w:rsidRDefault="00BA306D" w:rsidP="006E2107">
      <w:pPr>
        <w:spacing w:after="0"/>
        <w:rPr>
          <w:rFonts w:ascii="Times New Roman" w:hAnsi="Times New Roman" w:cs="Times New Roman"/>
          <w:lang w:val="fr-FR" w:eastAsia="en-GB"/>
        </w:rPr>
      </w:pPr>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dimensionarea</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realista</w:t>
      </w:r>
      <w:proofErr w:type="spellEnd"/>
      <w:r w:rsidRPr="006E2107">
        <w:rPr>
          <w:rFonts w:ascii="Times New Roman" w:hAnsi="Times New Roman" w:cs="Times New Roman"/>
          <w:lang w:val="fr-FR" w:eastAsia="en-GB"/>
        </w:rPr>
        <w:t xml:space="preserve"> a </w:t>
      </w:r>
      <w:proofErr w:type="spellStart"/>
      <w:r w:rsidRPr="006E2107">
        <w:rPr>
          <w:rFonts w:ascii="Times New Roman" w:hAnsi="Times New Roman" w:cs="Times New Roman"/>
          <w:lang w:val="fr-FR" w:eastAsia="en-GB"/>
        </w:rPr>
        <w:t>fortelor</w:t>
      </w:r>
      <w:proofErr w:type="spellEnd"/>
      <w:r w:rsidRPr="006E2107">
        <w:rPr>
          <w:rFonts w:ascii="Times New Roman" w:hAnsi="Times New Roman" w:cs="Times New Roman"/>
          <w:lang w:val="fr-FR" w:eastAsia="en-GB"/>
        </w:rPr>
        <w:t xml:space="preserve"> si </w:t>
      </w:r>
      <w:proofErr w:type="spellStart"/>
      <w:r w:rsidRPr="006E2107">
        <w:rPr>
          <w:rFonts w:ascii="Times New Roman" w:hAnsi="Times New Roman" w:cs="Times New Roman"/>
          <w:lang w:val="fr-FR" w:eastAsia="en-GB"/>
        </w:rPr>
        <w:t>mijloacelor</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necesare</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interventiei</w:t>
      </w:r>
      <w:proofErr w:type="spellEnd"/>
      <w:r w:rsidRPr="006E2107">
        <w:rPr>
          <w:rFonts w:ascii="Times New Roman" w:hAnsi="Times New Roman" w:cs="Times New Roman"/>
          <w:lang w:val="fr-FR" w:eastAsia="en-GB"/>
        </w:rPr>
        <w:t xml:space="preserve">, la </w:t>
      </w:r>
      <w:proofErr w:type="spellStart"/>
      <w:r w:rsidRPr="006E2107">
        <w:rPr>
          <w:rFonts w:ascii="Times New Roman" w:hAnsi="Times New Roman" w:cs="Times New Roman"/>
          <w:lang w:val="fr-FR" w:eastAsia="en-GB"/>
        </w:rPr>
        <w:t>dispozitia</w:t>
      </w:r>
      <w:proofErr w:type="spellEnd"/>
      <w:r w:rsidRPr="006E2107">
        <w:rPr>
          <w:rFonts w:ascii="Times New Roman" w:hAnsi="Times New Roman" w:cs="Times New Roman"/>
          <w:lang w:val="fr-FR" w:eastAsia="en-GB"/>
        </w:rPr>
        <w:t xml:space="preserve"> CLSU</w:t>
      </w:r>
    </w:p>
    <w:p w14:paraId="6682AABD" w14:textId="03F8E7E5" w:rsidR="00BA306D" w:rsidRPr="006E2107" w:rsidRDefault="00BA306D" w:rsidP="006E2107">
      <w:pPr>
        <w:spacing w:after="0"/>
        <w:rPr>
          <w:rFonts w:ascii="Times New Roman" w:hAnsi="Times New Roman" w:cs="Times New Roman"/>
          <w:lang w:val="fr-FR" w:eastAsia="en-GB"/>
        </w:rPr>
      </w:pPr>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identificarea</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conceptiei</w:t>
      </w:r>
      <w:proofErr w:type="spellEnd"/>
      <w:r w:rsidRPr="006E2107">
        <w:rPr>
          <w:rFonts w:ascii="Times New Roman" w:hAnsi="Times New Roman" w:cs="Times New Roman"/>
          <w:lang w:val="fr-FR" w:eastAsia="en-GB"/>
        </w:rPr>
        <w:t xml:space="preserve"> de </w:t>
      </w:r>
      <w:proofErr w:type="spellStart"/>
      <w:r w:rsidRPr="006E2107">
        <w:rPr>
          <w:rFonts w:ascii="Times New Roman" w:hAnsi="Times New Roman" w:cs="Times New Roman"/>
          <w:lang w:val="fr-FR" w:eastAsia="en-GB"/>
        </w:rPr>
        <w:t>interventie</w:t>
      </w:r>
      <w:proofErr w:type="spellEnd"/>
      <w:r w:rsidRPr="006E2107">
        <w:rPr>
          <w:rFonts w:ascii="Times New Roman" w:hAnsi="Times New Roman" w:cs="Times New Roman"/>
          <w:lang w:val="fr-FR" w:eastAsia="en-GB"/>
        </w:rPr>
        <w:t xml:space="preserve"> in </w:t>
      </w:r>
      <w:proofErr w:type="spellStart"/>
      <w:r w:rsidRPr="006E2107">
        <w:rPr>
          <w:rFonts w:ascii="Times New Roman" w:hAnsi="Times New Roman" w:cs="Times New Roman"/>
          <w:lang w:val="fr-FR" w:eastAsia="en-GB"/>
        </w:rPr>
        <w:t>functie</w:t>
      </w:r>
      <w:proofErr w:type="spellEnd"/>
      <w:r w:rsidRPr="006E2107">
        <w:rPr>
          <w:rFonts w:ascii="Times New Roman" w:hAnsi="Times New Roman" w:cs="Times New Roman"/>
          <w:lang w:val="fr-FR" w:eastAsia="en-GB"/>
        </w:rPr>
        <w:t xml:space="preserve"> de </w:t>
      </w:r>
      <w:proofErr w:type="spellStart"/>
      <w:r w:rsidRPr="006E2107">
        <w:rPr>
          <w:rFonts w:ascii="Times New Roman" w:hAnsi="Times New Roman" w:cs="Times New Roman"/>
          <w:lang w:val="fr-FR" w:eastAsia="en-GB"/>
        </w:rPr>
        <w:t>resursele</w:t>
      </w:r>
      <w:proofErr w:type="spellEnd"/>
      <w:r w:rsidRPr="006E2107">
        <w:rPr>
          <w:rFonts w:ascii="Times New Roman" w:hAnsi="Times New Roman" w:cs="Times New Roman"/>
          <w:lang w:val="fr-FR" w:eastAsia="en-GB"/>
        </w:rPr>
        <w:t xml:space="preserve"> la </w:t>
      </w:r>
      <w:proofErr w:type="spellStart"/>
      <w:r w:rsidRPr="006E2107">
        <w:rPr>
          <w:rFonts w:ascii="Times New Roman" w:hAnsi="Times New Roman" w:cs="Times New Roman"/>
          <w:lang w:val="fr-FR" w:eastAsia="en-GB"/>
        </w:rPr>
        <w:t>dispozitie</w:t>
      </w:r>
      <w:proofErr w:type="spellEnd"/>
      <w:r w:rsidRPr="006E2107">
        <w:rPr>
          <w:rFonts w:ascii="Times New Roman" w:hAnsi="Times New Roman" w:cs="Times New Roman"/>
          <w:lang w:val="fr-FR" w:eastAsia="en-GB"/>
        </w:rPr>
        <w:t xml:space="preserve"> si </w:t>
      </w:r>
      <w:proofErr w:type="spellStart"/>
      <w:r w:rsidRPr="006E2107">
        <w:rPr>
          <w:rFonts w:ascii="Times New Roman" w:hAnsi="Times New Roman" w:cs="Times New Roman"/>
          <w:lang w:val="fr-FR" w:eastAsia="en-GB"/>
        </w:rPr>
        <w:t>amploarea</w:t>
      </w:r>
      <w:proofErr w:type="spellEnd"/>
      <w:r w:rsidRPr="006E2107">
        <w:rPr>
          <w:rFonts w:ascii="Times New Roman" w:hAnsi="Times New Roman" w:cs="Times New Roman"/>
          <w:lang w:val="fr-FR" w:eastAsia="en-GB"/>
        </w:rPr>
        <w:t xml:space="preserve"> </w:t>
      </w:r>
      <w:proofErr w:type="spellStart"/>
      <w:proofErr w:type="gramStart"/>
      <w:r w:rsidRPr="006E2107">
        <w:rPr>
          <w:rFonts w:ascii="Times New Roman" w:hAnsi="Times New Roman" w:cs="Times New Roman"/>
          <w:lang w:val="fr-FR" w:eastAsia="en-GB"/>
        </w:rPr>
        <w:t>evenimentelor</w:t>
      </w:r>
      <w:proofErr w:type="spellEnd"/>
      <w:r w:rsidRPr="006E2107">
        <w:rPr>
          <w:rFonts w:ascii="Times New Roman" w:hAnsi="Times New Roman" w:cs="Times New Roman"/>
          <w:lang w:val="fr-FR" w:eastAsia="en-GB"/>
        </w:rPr>
        <w:t>;</w:t>
      </w:r>
      <w:proofErr w:type="gramEnd"/>
    </w:p>
    <w:p w14:paraId="3DDD01AE" w14:textId="316EF1EA" w:rsidR="00BA306D" w:rsidRPr="006E2107" w:rsidRDefault="00BA306D" w:rsidP="006E2107">
      <w:pPr>
        <w:spacing w:after="0"/>
        <w:rPr>
          <w:rFonts w:ascii="Times New Roman" w:hAnsi="Times New Roman" w:cs="Times New Roman"/>
          <w:lang w:val="fr-FR" w:eastAsia="en-GB"/>
        </w:rPr>
      </w:pPr>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elaborarea</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variantelor</w:t>
      </w:r>
      <w:proofErr w:type="spellEnd"/>
      <w:r w:rsidRPr="006E2107">
        <w:rPr>
          <w:rFonts w:ascii="Times New Roman" w:hAnsi="Times New Roman" w:cs="Times New Roman"/>
          <w:lang w:val="fr-FR" w:eastAsia="en-GB"/>
        </w:rPr>
        <w:t xml:space="preserve"> de </w:t>
      </w:r>
      <w:proofErr w:type="spellStart"/>
      <w:r w:rsidRPr="006E2107">
        <w:rPr>
          <w:rFonts w:ascii="Times New Roman" w:hAnsi="Times New Roman" w:cs="Times New Roman"/>
          <w:lang w:val="fr-FR" w:eastAsia="en-GB"/>
        </w:rPr>
        <w:t>planuri</w:t>
      </w:r>
      <w:proofErr w:type="spellEnd"/>
      <w:r w:rsidRPr="006E2107">
        <w:rPr>
          <w:rFonts w:ascii="Times New Roman" w:hAnsi="Times New Roman" w:cs="Times New Roman"/>
          <w:lang w:val="fr-FR" w:eastAsia="en-GB"/>
        </w:rPr>
        <w:t xml:space="preserve"> de </w:t>
      </w:r>
      <w:proofErr w:type="spellStart"/>
      <w:r w:rsidRPr="006E2107">
        <w:rPr>
          <w:rFonts w:ascii="Times New Roman" w:hAnsi="Times New Roman" w:cs="Times New Roman"/>
          <w:lang w:val="fr-FR" w:eastAsia="en-GB"/>
        </w:rPr>
        <w:t>interventie</w:t>
      </w:r>
      <w:proofErr w:type="spellEnd"/>
      <w:r w:rsidRPr="006E2107">
        <w:rPr>
          <w:rFonts w:ascii="Times New Roman" w:hAnsi="Times New Roman" w:cs="Times New Roman"/>
          <w:lang w:val="fr-FR" w:eastAsia="en-GB"/>
        </w:rPr>
        <w:t xml:space="preserve"> in </w:t>
      </w:r>
      <w:proofErr w:type="spellStart"/>
      <w:r w:rsidRPr="006E2107">
        <w:rPr>
          <w:rFonts w:ascii="Times New Roman" w:hAnsi="Times New Roman" w:cs="Times New Roman"/>
          <w:lang w:val="fr-FR" w:eastAsia="en-GB"/>
        </w:rPr>
        <w:t>situatii</w:t>
      </w:r>
      <w:proofErr w:type="spellEnd"/>
      <w:r w:rsidRPr="006E2107">
        <w:rPr>
          <w:rFonts w:ascii="Times New Roman" w:hAnsi="Times New Roman" w:cs="Times New Roman"/>
          <w:lang w:val="fr-FR" w:eastAsia="en-GB"/>
        </w:rPr>
        <w:t xml:space="preserve"> de </w:t>
      </w:r>
      <w:proofErr w:type="gramStart"/>
      <w:r w:rsidRPr="006E2107">
        <w:rPr>
          <w:rFonts w:ascii="Times New Roman" w:hAnsi="Times New Roman" w:cs="Times New Roman"/>
          <w:lang w:val="fr-FR" w:eastAsia="en-GB"/>
        </w:rPr>
        <w:t>urgenta;</w:t>
      </w:r>
      <w:proofErr w:type="gramEnd"/>
    </w:p>
    <w:p w14:paraId="62965510" w14:textId="1B5A3F8C" w:rsidR="00BA306D" w:rsidRPr="006E2107" w:rsidRDefault="00BA306D" w:rsidP="006E2107">
      <w:pPr>
        <w:spacing w:after="0"/>
        <w:rPr>
          <w:rFonts w:ascii="Times New Roman" w:hAnsi="Times New Roman" w:cs="Times New Roman"/>
          <w:lang w:val="fr-FR" w:eastAsia="en-GB"/>
        </w:rPr>
      </w:pPr>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alocarea</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resurselor</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umane</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materiale</w:t>
      </w:r>
      <w:proofErr w:type="spellEnd"/>
      <w:r w:rsidRPr="006E2107">
        <w:rPr>
          <w:rFonts w:ascii="Times New Roman" w:hAnsi="Times New Roman" w:cs="Times New Roman"/>
          <w:lang w:val="fr-FR" w:eastAsia="en-GB"/>
        </w:rPr>
        <w:t xml:space="preserve"> si </w:t>
      </w:r>
      <w:proofErr w:type="spellStart"/>
      <w:r w:rsidRPr="006E2107">
        <w:rPr>
          <w:rFonts w:ascii="Times New Roman" w:hAnsi="Times New Roman" w:cs="Times New Roman"/>
          <w:lang w:val="fr-FR" w:eastAsia="en-GB"/>
        </w:rPr>
        <w:t>financiare</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pentru</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fiecare</w:t>
      </w:r>
      <w:proofErr w:type="spellEnd"/>
      <w:r w:rsidRPr="006E2107">
        <w:rPr>
          <w:rFonts w:ascii="Times New Roman" w:hAnsi="Times New Roman" w:cs="Times New Roman"/>
          <w:lang w:val="fr-FR" w:eastAsia="en-GB"/>
        </w:rPr>
        <w:t xml:space="preserve"> varianta in parte, </w:t>
      </w:r>
      <w:proofErr w:type="spellStart"/>
      <w:r w:rsidRPr="006E2107">
        <w:rPr>
          <w:rFonts w:ascii="Times New Roman" w:hAnsi="Times New Roman" w:cs="Times New Roman"/>
          <w:lang w:val="fr-FR" w:eastAsia="en-GB"/>
        </w:rPr>
        <w:t>pe</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categorii</w:t>
      </w:r>
      <w:proofErr w:type="spellEnd"/>
      <w:r w:rsidRPr="006E2107">
        <w:rPr>
          <w:rFonts w:ascii="Times New Roman" w:hAnsi="Times New Roman" w:cs="Times New Roman"/>
          <w:lang w:val="fr-FR" w:eastAsia="en-GB"/>
        </w:rPr>
        <w:t xml:space="preserve"> de</w:t>
      </w:r>
    </w:p>
    <w:p w14:paraId="3C4A3362" w14:textId="77777777" w:rsidR="00BA306D" w:rsidRPr="006E2107" w:rsidRDefault="00BA306D" w:rsidP="006E2107">
      <w:pPr>
        <w:spacing w:after="0"/>
        <w:rPr>
          <w:rFonts w:ascii="Times New Roman" w:hAnsi="Times New Roman" w:cs="Times New Roman"/>
          <w:lang w:val="fr-FR" w:eastAsia="en-GB"/>
        </w:rPr>
      </w:pPr>
      <w:proofErr w:type="spellStart"/>
      <w:proofErr w:type="gramStart"/>
      <w:r w:rsidRPr="006E2107">
        <w:rPr>
          <w:rFonts w:ascii="Times New Roman" w:hAnsi="Times New Roman" w:cs="Times New Roman"/>
          <w:lang w:val="fr-FR" w:eastAsia="en-GB"/>
        </w:rPr>
        <w:t>factori</w:t>
      </w:r>
      <w:proofErr w:type="spellEnd"/>
      <w:proofErr w:type="gramEnd"/>
      <w:r w:rsidRPr="006E2107">
        <w:rPr>
          <w:rFonts w:ascii="Times New Roman" w:hAnsi="Times New Roman" w:cs="Times New Roman"/>
          <w:lang w:val="fr-FR" w:eastAsia="en-GB"/>
        </w:rPr>
        <w:t xml:space="preserve"> de </w:t>
      </w:r>
      <w:proofErr w:type="spellStart"/>
      <w:r w:rsidRPr="006E2107">
        <w:rPr>
          <w:rFonts w:ascii="Times New Roman" w:hAnsi="Times New Roman" w:cs="Times New Roman"/>
          <w:lang w:val="fr-FR" w:eastAsia="en-GB"/>
        </w:rPr>
        <w:t>risc</w:t>
      </w:r>
      <w:proofErr w:type="spellEnd"/>
      <w:r w:rsidRPr="006E2107">
        <w:rPr>
          <w:rFonts w:ascii="Times New Roman" w:hAnsi="Times New Roman" w:cs="Times New Roman"/>
          <w:lang w:val="fr-FR" w:eastAsia="en-GB"/>
        </w:rPr>
        <w:t>.</w:t>
      </w:r>
    </w:p>
    <w:p w14:paraId="38763E98" w14:textId="4EFD5331" w:rsidR="006E2107" w:rsidRPr="006E2107" w:rsidRDefault="006E2107" w:rsidP="006E2107">
      <w:pPr>
        <w:spacing w:after="0"/>
        <w:rPr>
          <w:rFonts w:ascii="Times New Roman" w:hAnsi="Times New Roman" w:cs="Times New Roman"/>
          <w:lang w:val="fr-FR" w:eastAsia="en-GB"/>
        </w:rPr>
      </w:pPr>
      <w:r w:rsidRPr="006E2107">
        <w:rPr>
          <w:rFonts w:ascii="Times New Roman" w:hAnsi="Times New Roman" w:cs="Times New Roman"/>
          <w:lang w:val="fr-FR" w:eastAsia="en-GB"/>
        </w:rPr>
        <w:t xml:space="preserve">    </w:t>
      </w:r>
      <w:r w:rsidR="00BA306D" w:rsidRPr="006E2107">
        <w:rPr>
          <w:rFonts w:ascii="Times New Roman" w:hAnsi="Times New Roman" w:cs="Times New Roman"/>
          <w:lang w:val="fr-FR" w:eastAsia="en-GB"/>
        </w:rPr>
        <w:t xml:space="preserve"> </w:t>
      </w:r>
      <w:r w:rsidRPr="006E2107">
        <w:rPr>
          <w:rFonts w:ascii="Times New Roman" w:hAnsi="Times New Roman" w:cs="Times New Roman"/>
          <w:lang w:val="fr-FR" w:eastAsia="en-GB"/>
        </w:rPr>
        <w:t xml:space="preserve">„PAAR..., se </w:t>
      </w:r>
      <w:proofErr w:type="spellStart"/>
      <w:r w:rsidRPr="006E2107">
        <w:rPr>
          <w:rFonts w:ascii="Times New Roman" w:hAnsi="Times New Roman" w:cs="Times New Roman"/>
          <w:lang w:val="fr-FR" w:eastAsia="en-GB"/>
        </w:rPr>
        <w:t>actualizează</w:t>
      </w:r>
      <w:proofErr w:type="spellEnd"/>
      <w:r w:rsidRPr="006E2107">
        <w:rPr>
          <w:rFonts w:ascii="Times New Roman" w:hAnsi="Times New Roman" w:cs="Times New Roman"/>
          <w:lang w:val="fr-FR" w:eastAsia="en-GB"/>
        </w:rPr>
        <w:t xml:space="preserve"> la </w:t>
      </w:r>
      <w:proofErr w:type="spellStart"/>
      <w:r w:rsidRPr="006E2107">
        <w:rPr>
          <w:rFonts w:ascii="Times New Roman" w:hAnsi="Times New Roman" w:cs="Times New Roman"/>
          <w:lang w:val="fr-FR" w:eastAsia="en-GB"/>
        </w:rPr>
        <w:t>fiecare</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început</w:t>
      </w:r>
      <w:proofErr w:type="spellEnd"/>
      <w:r w:rsidRPr="006E2107">
        <w:rPr>
          <w:rFonts w:ascii="Times New Roman" w:hAnsi="Times New Roman" w:cs="Times New Roman"/>
          <w:lang w:val="fr-FR" w:eastAsia="en-GB"/>
        </w:rPr>
        <w:t xml:space="preserve"> </w:t>
      </w:r>
      <w:proofErr w:type="gramStart"/>
      <w:r w:rsidRPr="006E2107">
        <w:rPr>
          <w:rFonts w:ascii="Times New Roman" w:hAnsi="Times New Roman" w:cs="Times New Roman"/>
          <w:lang w:val="fr-FR" w:eastAsia="en-GB"/>
        </w:rPr>
        <w:t>de an</w:t>
      </w:r>
      <w:proofErr w:type="gram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sau</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ori</w:t>
      </w:r>
      <w:proofErr w:type="spellEnd"/>
      <w:r w:rsidRPr="006E2107">
        <w:rPr>
          <w:rFonts w:ascii="Times New Roman" w:hAnsi="Times New Roman" w:cs="Times New Roman"/>
          <w:lang w:val="fr-FR" w:eastAsia="en-GB"/>
        </w:rPr>
        <w:t xml:space="preserve"> de </w:t>
      </w:r>
      <w:proofErr w:type="spellStart"/>
      <w:r w:rsidRPr="006E2107">
        <w:rPr>
          <w:rFonts w:ascii="Times New Roman" w:hAnsi="Times New Roman" w:cs="Times New Roman"/>
          <w:lang w:val="fr-FR" w:eastAsia="en-GB"/>
        </w:rPr>
        <w:t>câte</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ori</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apar</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alte</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riscuri</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decât</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cele</w:t>
      </w:r>
      <w:proofErr w:type="spellEnd"/>
      <w:r w:rsidR="00E12433">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analizate</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sau</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modificări</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în</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organizarea</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structurilor</w:t>
      </w:r>
      <w:proofErr w:type="spellEnd"/>
      <w:r w:rsidRPr="006E2107">
        <w:rPr>
          <w:rFonts w:ascii="Times New Roman" w:hAnsi="Times New Roman" w:cs="Times New Roman"/>
          <w:lang w:val="fr-FR" w:eastAsia="en-GB"/>
        </w:rPr>
        <w:t xml:space="preserve"> care, </w:t>
      </w:r>
      <w:proofErr w:type="spellStart"/>
      <w:r w:rsidRPr="006E2107">
        <w:rPr>
          <w:rFonts w:ascii="Times New Roman" w:hAnsi="Times New Roman" w:cs="Times New Roman"/>
          <w:lang w:val="fr-FR" w:eastAsia="en-GB"/>
        </w:rPr>
        <w:t>potrivit</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legii</w:t>
      </w:r>
      <w:proofErr w:type="spellEnd"/>
      <w:r w:rsidRPr="006E2107">
        <w:rPr>
          <w:rFonts w:ascii="Times New Roman" w:hAnsi="Times New Roman" w:cs="Times New Roman"/>
          <w:lang w:val="fr-FR" w:eastAsia="en-GB"/>
        </w:rPr>
        <w:t xml:space="preserve">, au </w:t>
      </w:r>
      <w:proofErr w:type="spellStart"/>
      <w:r w:rsidRPr="006E2107">
        <w:rPr>
          <w:rFonts w:ascii="Times New Roman" w:hAnsi="Times New Roman" w:cs="Times New Roman"/>
          <w:lang w:val="fr-FR" w:eastAsia="en-GB"/>
        </w:rPr>
        <w:t>atribuţii</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ori</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asigură</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funcţii</w:t>
      </w:r>
      <w:proofErr w:type="spellEnd"/>
      <w:r w:rsidRPr="006E2107">
        <w:rPr>
          <w:rFonts w:ascii="Times New Roman" w:hAnsi="Times New Roman" w:cs="Times New Roman"/>
          <w:lang w:val="fr-FR" w:eastAsia="en-GB"/>
        </w:rPr>
        <w:t xml:space="preserve"> de </w:t>
      </w:r>
      <w:proofErr w:type="spellStart"/>
      <w:r w:rsidRPr="006E2107">
        <w:rPr>
          <w:rFonts w:ascii="Times New Roman" w:hAnsi="Times New Roman" w:cs="Times New Roman"/>
          <w:lang w:val="fr-FR" w:eastAsia="en-GB"/>
        </w:rPr>
        <w:t>sprijin</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privind</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prevenirea</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şi</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gestionarea</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situaţiilor</w:t>
      </w:r>
      <w:proofErr w:type="spellEnd"/>
      <w:r w:rsidRPr="006E2107">
        <w:rPr>
          <w:rFonts w:ascii="Times New Roman" w:hAnsi="Times New Roman" w:cs="Times New Roman"/>
          <w:lang w:val="fr-FR" w:eastAsia="en-GB"/>
        </w:rPr>
        <w:t xml:space="preserve"> de </w:t>
      </w:r>
      <w:proofErr w:type="spellStart"/>
      <w:r w:rsidRPr="006E2107">
        <w:rPr>
          <w:rFonts w:ascii="Times New Roman" w:hAnsi="Times New Roman" w:cs="Times New Roman"/>
          <w:lang w:val="fr-FR" w:eastAsia="en-GB"/>
        </w:rPr>
        <w:t>urgenţă</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în</w:t>
      </w:r>
      <w:proofErr w:type="spellEnd"/>
      <w:r w:rsidRPr="006E2107">
        <w:rPr>
          <w:rFonts w:ascii="Times New Roman" w:hAnsi="Times New Roman" w:cs="Times New Roman"/>
          <w:lang w:val="fr-FR" w:eastAsia="en-GB"/>
        </w:rPr>
        <w:t xml:space="preserve"> profil </w:t>
      </w:r>
      <w:proofErr w:type="spellStart"/>
      <w:r w:rsidRPr="006E2107">
        <w:rPr>
          <w:rFonts w:ascii="Times New Roman" w:hAnsi="Times New Roman" w:cs="Times New Roman"/>
          <w:lang w:val="fr-FR" w:eastAsia="en-GB"/>
        </w:rPr>
        <w:t>teritorial</w:t>
      </w:r>
      <w:proofErr w:type="spellEnd"/>
      <w:r w:rsidRPr="006E2107">
        <w:rPr>
          <w:rFonts w:ascii="Times New Roman" w:hAnsi="Times New Roman" w:cs="Times New Roman"/>
          <w:lang w:val="fr-FR" w:eastAsia="en-GB"/>
        </w:rPr>
        <w:t xml:space="preserve">". </w:t>
      </w:r>
    </w:p>
    <w:p w14:paraId="799E4583" w14:textId="693BF9C2" w:rsidR="006E2107" w:rsidRPr="006E2107" w:rsidRDefault="006E2107" w:rsidP="006E2107">
      <w:pPr>
        <w:spacing w:after="0"/>
        <w:rPr>
          <w:rFonts w:ascii="Times New Roman" w:hAnsi="Times New Roman" w:cs="Times New Roman"/>
          <w:lang w:val="fr-FR" w:eastAsia="en-GB"/>
        </w:rPr>
      </w:pPr>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Scopul</w:t>
      </w:r>
      <w:proofErr w:type="spellEnd"/>
      <w:r w:rsidRPr="006E2107">
        <w:rPr>
          <w:rFonts w:ascii="Times New Roman" w:hAnsi="Times New Roman" w:cs="Times New Roman"/>
          <w:lang w:val="fr-FR" w:eastAsia="en-GB"/>
        </w:rPr>
        <w:t xml:space="preserve"> PAAR este </w:t>
      </w:r>
      <w:proofErr w:type="spellStart"/>
      <w:r w:rsidRPr="006E2107">
        <w:rPr>
          <w:rFonts w:ascii="Times New Roman" w:hAnsi="Times New Roman" w:cs="Times New Roman"/>
          <w:lang w:val="fr-FR" w:eastAsia="en-GB"/>
        </w:rPr>
        <w:t>acelea</w:t>
      </w:r>
      <w:proofErr w:type="spellEnd"/>
      <w:r w:rsidRPr="006E2107">
        <w:rPr>
          <w:rFonts w:ascii="Times New Roman" w:hAnsi="Times New Roman" w:cs="Times New Roman"/>
          <w:lang w:val="fr-FR" w:eastAsia="en-GB"/>
        </w:rPr>
        <w:t xml:space="preserve"> de a </w:t>
      </w:r>
      <w:proofErr w:type="spellStart"/>
      <w:r w:rsidRPr="006E2107">
        <w:rPr>
          <w:rFonts w:ascii="Times New Roman" w:hAnsi="Times New Roman" w:cs="Times New Roman"/>
          <w:lang w:val="fr-FR" w:eastAsia="en-GB"/>
        </w:rPr>
        <w:t>asigura</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cunoaşterea</w:t>
      </w:r>
      <w:proofErr w:type="spellEnd"/>
      <w:r w:rsidRPr="006E2107">
        <w:rPr>
          <w:rFonts w:ascii="Times New Roman" w:hAnsi="Times New Roman" w:cs="Times New Roman"/>
          <w:lang w:val="fr-FR" w:eastAsia="en-GB"/>
        </w:rPr>
        <w:t xml:space="preserve">, de </w:t>
      </w:r>
      <w:proofErr w:type="spellStart"/>
      <w:r w:rsidRPr="006E2107">
        <w:rPr>
          <w:rFonts w:ascii="Times New Roman" w:hAnsi="Times New Roman" w:cs="Times New Roman"/>
          <w:lang w:val="fr-FR" w:eastAsia="en-GB"/>
        </w:rPr>
        <w:t>cãtre</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toţi</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factorii</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implicaţi</w:t>
      </w:r>
      <w:proofErr w:type="spellEnd"/>
      <w:r w:rsidRPr="006E2107">
        <w:rPr>
          <w:rFonts w:ascii="Times New Roman" w:hAnsi="Times New Roman" w:cs="Times New Roman"/>
          <w:lang w:val="fr-FR" w:eastAsia="en-GB"/>
        </w:rPr>
        <w:t xml:space="preserve">, a </w:t>
      </w:r>
      <w:proofErr w:type="spellStart"/>
      <w:r w:rsidRPr="006E2107">
        <w:rPr>
          <w:rFonts w:ascii="Times New Roman" w:hAnsi="Times New Roman" w:cs="Times New Roman"/>
          <w:lang w:val="fr-FR" w:eastAsia="en-GB"/>
        </w:rPr>
        <w:t>sarcinilor</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şi</w:t>
      </w:r>
      <w:proofErr w:type="spellEnd"/>
      <w:r w:rsidR="00E12433">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atribuţiilor</w:t>
      </w:r>
      <w:proofErr w:type="spellEnd"/>
      <w:r w:rsidRPr="006E2107">
        <w:rPr>
          <w:rFonts w:ascii="Times New Roman" w:hAnsi="Times New Roman" w:cs="Times New Roman"/>
          <w:lang w:val="fr-FR" w:eastAsia="en-GB"/>
        </w:rPr>
        <w:t xml:space="preserve"> ce le </w:t>
      </w:r>
      <w:proofErr w:type="spellStart"/>
      <w:r w:rsidRPr="006E2107">
        <w:rPr>
          <w:rFonts w:ascii="Times New Roman" w:hAnsi="Times New Roman" w:cs="Times New Roman"/>
          <w:lang w:val="fr-FR" w:eastAsia="en-GB"/>
        </w:rPr>
        <w:t>revin</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premergãtor</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pe</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timpul</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şi</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dupã</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apariţia</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unei</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situaţii</w:t>
      </w:r>
      <w:proofErr w:type="spellEnd"/>
      <w:r w:rsidRPr="006E2107">
        <w:rPr>
          <w:rFonts w:ascii="Times New Roman" w:hAnsi="Times New Roman" w:cs="Times New Roman"/>
          <w:lang w:val="fr-FR" w:eastAsia="en-GB"/>
        </w:rPr>
        <w:t xml:space="preserve"> de </w:t>
      </w:r>
      <w:proofErr w:type="spellStart"/>
      <w:r w:rsidRPr="006E2107">
        <w:rPr>
          <w:rFonts w:ascii="Times New Roman" w:hAnsi="Times New Roman" w:cs="Times New Roman"/>
          <w:lang w:val="fr-FR" w:eastAsia="en-GB"/>
        </w:rPr>
        <w:t>urgenţã</w:t>
      </w:r>
      <w:proofErr w:type="spellEnd"/>
      <w:r w:rsidRPr="006E2107">
        <w:rPr>
          <w:rFonts w:ascii="Times New Roman" w:hAnsi="Times New Roman" w:cs="Times New Roman"/>
          <w:lang w:val="fr-FR" w:eastAsia="en-GB"/>
        </w:rPr>
        <w:t xml:space="preserve">, de a </w:t>
      </w:r>
      <w:proofErr w:type="spellStart"/>
      <w:r w:rsidRPr="006E2107">
        <w:rPr>
          <w:rFonts w:ascii="Times New Roman" w:hAnsi="Times New Roman" w:cs="Times New Roman"/>
          <w:lang w:val="fr-FR" w:eastAsia="en-GB"/>
        </w:rPr>
        <w:t>crea</w:t>
      </w:r>
      <w:proofErr w:type="spellEnd"/>
      <w:r w:rsidRPr="006E2107">
        <w:rPr>
          <w:rFonts w:ascii="Times New Roman" w:hAnsi="Times New Roman" w:cs="Times New Roman"/>
          <w:lang w:val="fr-FR" w:eastAsia="en-GB"/>
        </w:rPr>
        <w:t xml:space="preserve"> un </w:t>
      </w:r>
      <w:proofErr w:type="spellStart"/>
      <w:r w:rsidRPr="006E2107">
        <w:rPr>
          <w:rFonts w:ascii="Times New Roman" w:hAnsi="Times New Roman" w:cs="Times New Roman"/>
          <w:lang w:val="fr-FR" w:eastAsia="en-GB"/>
        </w:rPr>
        <w:t>cadru</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unitar</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şi</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coerent</w:t>
      </w:r>
      <w:proofErr w:type="spellEnd"/>
      <w:r w:rsidRPr="006E2107">
        <w:rPr>
          <w:rFonts w:ascii="Times New Roman" w:hAnsi="Times New Roman" w:cs="Times New Roman"/>
          <w:lang w:val="fr-FR" w:eastAsia="en-GB"/>
        </w:rPr>
        <w:t xml:space="preserve"> de </w:t>
      </w:r>
      <w:proofErr w:type="spellStart"/>
      <w:r w:rsidRPr="006E2107">
        <w:rPr>
          <w:rFonts w:ascii="Times New Roman" w:hAnsi="Times New Roman" w:cs="Times New Roman"/>
          <w:lang w:val="fr-FR" w:eastAsia="en-GB"/>
        </w:rPr>
        <w:t>acţiune</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pentru</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prevenirea</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şi</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gestionarea</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riscurilor</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generatoare</w:t>
      </w:r>
      <w:proofErr w:type="spellEnd"/>
      <w:r w:rsidRPr="006E2107">
        <w:rPr>
          <w:rFonts w:ascii="Times New Roman" w:hAnsi="Times New Roman" w:cs="Times New Roman"/>
          <w:lang w:val="fr-FR" w:eastAsia="en-GB"/>
        </w:rPr>
        <w:t xml:space="preserve"> de </w:t>
      </w:r>
      <w:proofErr w:type="spellStart"/>
      <w:r w:rsidRPr="006E2107">
        <w:rPr>
          <w:rFonts w:ascii="Times New Roman" w:hAnsi="Times New Roman" w:cs="Times New Roman"/>
          <w:lang w:val="fr-FR" w:eastAsia="en-GB"/>
        </w:rPr>
        <w:t>situaţii</w:t>
      </w:r>
      <w:proofErr w:type="spellEnd"/>
      <w:r w:rsidRPr="006E2107">
        <w:rPr>
          <w:rFonts w:ascii="Times New Roman" w:hAnsi="Times New Roman" w:cs="Times New Roman"/>
          <w:lang w:val="fr-FR" w:eastAsia="en-GB"/>
        </w:rPr>
        <w:t xml:space="preserve"> de </w:t>
      </w:r>
      <w:proofErr w:type="spellStart"/>
      <w:proofErr w:type="gramStart"/>
      <w:r w:rsidRPr="006E2107">
        <w:rPr>
          <w:rFonts w:ascii="Times New Roman" w:hAnsi="Times New Roman" w:cs="Times New Roman"/>
          <w:lang w:val="fr-FR" w:eastAsia="en-GB"/>
        </w:rPr>
        <w:t>urgenţã</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şi</w:t>
      </w:r>
      <w:proofErr w:type="spellEnd"/>
      <w:proofErr w:type="gramEnd"/>
      <w:r w:rsidRPr="006E2107">
        <w:rPr>
          <w:rFonts w:ascii="Times New Roman" w:hAnsi="Times New Roman" w:cs="Times New Roman"/>
          <w:lang w:val="fr-FR" w:eastAsia="en-GB"/>
        </w:rPr>
        <w:t xml:space="preserve"> de a </w:t>
      </w:r>
      <w:proofErr w:type="spellStart"/>
      <w:r w:rsidRPr="006E2107">
        <w:rPr>
          <w:rFonts w:ascii="Times New Roman" w:hAnsi="Times New Roman" w:cs="Times New Roman"/>
          <w:lang w:val="fr-FR" w:eastAsia="en-GB"/>
        </w:rPr>
        <w:t>asigura</w:t>
      </w:r>
      <w:proofErr w:type="spellEnd"/>
      <w:r w:rsidRPr="006E2107">
        <w:rPr>
          <w:rFonts w:ascii="Times New Roman" w:hAnsi="Times New Roman" w:cs="Times New Roman"/>
          <w:lang w:val="fr-FR" w:eastAsia="en-GB"/>
        </w:rPr>
        <w:t xml:space="preserve"> un </w:t>
      </w:r>
      <w:proofErr w:type="spellStart"/>
      <w:r w:rsidRPr="006E2107">
        <w:rPr>
          <w:rFonts w:ascii="Times New Roman" w:hAnsi="Times New Roman" w:cs="Times New Roman"/>
          <w:lang w:val="fr-FR" w:eastAsia="en-GB"/>
        </w:rPr>
        <w:t>rãspuns</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optim</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în</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caz</w:t>
      </w:r>
      <w:proofErr w:type="spellEnd"/>
      <w:r w:rsidRPr="006E2107">
        <w:rPr>
          <w:rFonts w:ascii="Times New Roman" w:hAnsi="Times New Roman" w:cs="Times New Roman"/>
          <w:lang w:val="fr-FR" w:eastAsia="en-GB"/>
        </w:rPr>
        <w:t xml:space="preserve"> de </w:t>
      </w:r>
      <w:proofErr w:type="spellStart"/>
      <w:r w:rsidRPr="006E2107">
        <w:rPr>
          <w:rFonts w:ascii="Times New Roman" w:hAnsi="Times New Roman" w:cs="Times New Roman"/>
          <w:lang w:val="fr-FR" w:eastAsia="en-GB"/>
        </w:rPr>
        <w:t>urgenţã</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adecvat</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fiecãrui</w:t>
      </w:r>
      <w:proofErr w:type="spellEnd"/>
      <w:r w:rsidRPr="006E2107">
        <w:rPr>
          <w:rFonts w:ascii="Times New Roman" w:hAnsi="Times New Roman" w:cs="Times New Roman"/>
          <w:lang w:val="fr-FR" w:eastAsia="en-GB"/>
        </w:rPr>
        <w:t xml:space="preserve"> tip de </w:t>
      </w:r>
      <w:proofErr w:type="spellStart"/>
      <w:r w:rsidRPr="006E2107">
        <w:rPr>
          <w:rFonts w:ascii="Times New Roman" w:hAnsi="Times New Roman" w:cs="Times New Roman"/>
          <w:lang w:val="fr-FR" w:eastAsia="en-GB"/>
        </w:rPr>
        <w:t>risc</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identificat</w:t>
      </w:r>
      <w:proofErr w:type="spellEnd"/>
      <w:r w:rsidRPr="006E2107">
        <w:rPr>
          <w:rFonts w:ascii="Times New Roman" w:hAnsi="Times New Roman" w:cs="Times New Roman"/>
          <w:lang w:val="fr-FR" w:eastAsia="en-GB"/>
        </w:rPr>
        <w:t>.</w:t>
      </w:r>
    </w:p>
    <w:p w14:paraId="0700F8F4" w14:textId="67B23E5F" w:rsidR="006E2107" w:rsidRPr="006E2107" w:rsidRDefault="006E2107" w:rsidP="006E2107">
      <w:pPr>
        <w:spacing w:after="0"/>
        <w:rPr>
          <w:rFonts w:ascii="Times New Roman" w:hAnsi="Times New Roman" w:cs="Times New Roman"/>
          <w:lang w:val="fr-FR" w:eastAsia="en-GB"/>
        </w:rPr>
      </w:pPr>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Planul</w:t>
      </w:r>
      <w:proofErr w:type="spellEnd"/>
      <w:r w:rsidRPr="006E2107">
        <w:rPr>
          <w:rFonts w:ascii="Times New Roman" w:hAnsi="Times New Roman" w:cs="Times New Roman"/>
          <w:lang w:val="fr-FR" w:eastAsia="en-GB"/>
        </w:rPr>
        <w:t xml:space="preserve"> se va </w:t>
      </w:r>
      <w:proofErr w:type="spellStart"/>
      <w:r w:rsidRPr="006E2107">
        <w:rPr>
          <w:rFonts w:ascii="Times New Roman" w:hAnsi="Times New Roman" w:cs="Times New Roman"/>
          <w:lang w:val="fr-FR" w:eastAsia="en-GB"/>
        </w:rPr>
        <w:t>pune</w:t>
      </w:r>
      <w:proofErr w:type="spellEnd"/>
      <w:r w:rsidRPr="006E2107">
        <w:rPr>
          <w:rFonts w:ascii="Times New Roman" w:hAnsi="Times New Roman" w:cs="Times New Roman"/>
          <w:lang w:val="fr-FR" w:eastAsia="en-GB"/>
        </w:rPr>
        <w:t xml:space="preserve"> la </w:t>
      </w:r>
      <w:proofErr w:type="spellStart"/>
      <w:r w:rsidRPr="006E2107">
        <w:rPr>
          <w:rFonts w:ascii="Times New Roman" w:hAnsi="Times New Roman" w:cs="Times New Roman"/>
          <w:lang w:val="fr-FR" w:eastAsia="en-GB"/>
        </w:rPr>
        <w:t>dispoziţia</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Centrului</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operativ</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secretariatului</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tehnic</w:t>
      </w:r>
      <w:proofErr w:type="spellEnd"/>
      <w:r w:rsidRPr="006E2107">
        <w:rPr>
          <w:rFonts w:ascii="Times New Roman" w:hAnsi="Times New Roman" w:cs="Times New Roman"/>
          <w:lang w:val="fr-FR" w:eastAsia="en-GB"/>
        </w:rPr>
        <w:t xml:space="preserve">) al </w:t>
      </w:r>
      <w:proofErr w:type="spellStart"/>
      <w:r w:rsidRPr="006E2107">
        <w:rPr>
          <w:rFonts w:ascii="Times New Roman" w:hAnsi="Times New Roman" w:cs="Times New Roman"/>
          <w:lang w:val="fr-FR" w:eastAsia="en-GB"/>
        </w:rPr>
        <w:t>Comitetului</w:t>
      </w:r>
      <w:proofErr w:type="spellEnd"/>
      <w:r w:rsidRPr="006E2107">
        <w:rPr>
          <w:rFonts w:ascii="Times New Roman" w:hAnsi="Times New Roman" w:cs="Times New Roman"/>
          <w:lang w:val="fr-FR" w:eastAsia="en-GB"/>
        </w:rPr>
        <w:t xml:space="preserve"> Local </w:t>
      </w:r>
      <w:proofErr w:type="spellStart"/>
      <w:r w:rsidRPr="006E2107">
        <w:rPr>
          <w:rFonts w:ascii="Times New Roman" w:hAnsi="Times New Roman" w:cs="Times New Roman"/>
          <w:lang w:val="fr-FR" w:eastAsia="en-GB"/>
        </w:rPr>
        <w:t>pentru</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Situaţii</w:t>
      </w:r>
      <w:proofErr w:type="spellEnd"/>
      <w:r w:rsidRPr="006E2107">
        <w:rPr>
          <w:rFonts w:ascii="Times New Roman" w:hAnsi="Times New Roman" w:cs="Times New Roman"/>
          <w:lang w:val="fr-FR" w:eastAsia="en-GB"/>
        </w:rPr>
        <w:t xml:space="preserve"> </w:t>
      </w:r>
      <w:proofErr w:type="gramStart"/>
      <w:r w:rsidRPr="006E2107">
        <w:rPr>
          <w:rFonts w:ascii="Times New Roman" w:hAnsi="Times New Roman" w:cs="Times New Roman"/>
          <w:lang w:val="fr-FR" w:eastAsia="en-GB"/>
        </w:rPr>
        <w:t xml:space="preserve">de  </w:t>
      </w:r>
      <w:proofErr w:type="spellStart"/>
      <w:r w:rsidRPr="006E2107">
        <w:rPr>
          <w:rFonts w:ascii="Times New Roman" w:hAnsi="Times New Roman" w:cs="Times New Roman"/>
          <w:lang w:val="fr-FR" w:eastAsia="en-GB"/>
        </w:rPr>
        <w:t>Urgenţă</w:t>
      </w:r>
      <w:proofErr w:type="spellEnd"/>
      <w:proofErr w:type="gram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iar</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extrase</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din</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documentele</w:t>
      </w:r>
      <w:proofErr w:type="spellEnd"/>
      <w:r w:rsidRPr="006E2107">
        <w:rPr>
          <w:rFonts w:ascii="Times New Roman" w:hAnsi="Times New Roman" w:cs="Times New Roman"/>
          <w:lang w:val="fr-FR" w:eastAsia="en-GB"/>
        </w:rPr>
        <w:t xml:space="preserve"> respective se transmit </w:t>
      </w:r>
      <w:proofErr w:type="spellStart"/>
      <w:r w:rsidRPr="006E2107">
        <w:rPr>
          <w:rFonts w:ascii="Times New Roman" w:hAnsi="Times New Roman" w:cs="Times New Roman"/>
          <w:lang w:val="fr-FR" w:eastAsia="en-GB"/>
        </w:rPr>
        <w:t>celorlalte</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instituţii</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şi</w:t>
      </w:r>
      <w:proofErr w:type="spellEnd"/>
      <w:r w:rsidRPr="006E2107">
        <w:rPr>
          <w:rFonts w:ascii="Times New Roman" w:hAnsi="Times New Roman" w:cs="Times New Roman"/>
          <w:lang w:val="fr-FR" w:eastAsia="en-GB"/>
        </w:rPr>
        <w:t xml:space="preserve"> organisme </w:t>
      </w:r>
      <w:proofErr w:type="spellStart"/>
      <w:r w:rsidRPr="006E2107">
        <w:rPr>
          <w:rFonts w:ascii="Times New Roman" w:hAnsi="Times New Roman" w:cs="Times New Roman"/>
          <w:lang w:val="fr-FR" w:eastAsia="en-GB"/>
        </w:rPr>
        <w:t>cu</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atribuţii</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în</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prevenirea</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şi</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gestionarea</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riscurilor</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generatoare</w:t>
      </w:r>
      <w:proofErr w:type="spellEnd"/>
      <w:r w:rsidRPr="006E2107">
        <w:rPr>
          <w:rFonts w:ascii="Times New Roman" w:hAnsi="Times New Roman" w:cs="Times New Roman"/>
          <w:lang w:val="fr-FR" w:eastAsia="en-GB"/>
        </w:rPr>
        <w:t xml:space="preserve"> de </w:t>
      </w:r>
      <w:proofErr w:type="spellStart"/>
      <w:r w:rsidRPr="006E2107">
        <w:rPr>
          <w:rFonts w:ascii="Times New Roman" w:hAnsi="Times New Roman" w:cs="Times New Roman"/>
          <w:lang w:val="fr-FR" w:eastAsia="en-GB"/>
        </w:rPr>
        <w:t>situaţii</w:t>
      </w:r>
      <w:proofErr w:type="spellEnd"/>
      <w:r w:rsidRPr="006E2107">
        <w:rPr>
          <w:rFonts w:ascii="Times New Roman" w:hAnsi="Times New Roman" w:cs="Times New Roman"/>
          <w:lang w:val="fr-FR" w:eastAsia="en-GB"/>
        </w:rPr>
        <w:t xml:space="preserve"> de </w:t>
      </w:r>
      <w:proofErr w:type="spellStart"/>
      <w:r w:rsidRPr="006E2107">
        <w:rPr>
          <w:rFonts w:ascii="Times New Roman" w:hAnsi="Times New Roman" w:cs="Times New Roman"/>
          <w:lang w:val="fr-FR" w:eastAsia="en-GB"/>
        </w:rPr>
        <w:t>urgenţă</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acestea</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având</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obligaţia</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să</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cunoască</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în</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părţile</w:t>
      </w:r>
      <w:proofErr w:type="spellEnd"/>
      <w:r w:rsidRPr="006E2107">
        <w:rPr>
          <w:rFonts w:ascii="Times New Roman" w:hAnsi="Times New Roman" w:cs="Times New Roman"/>
          <w:lang w:val="fr-FR" w:eastAsia="en-GB"/>
        </w:rPr>
        <w:t xml:space="preserve"> care le </w:t>
      </w:r>
      <w:proofErr w:type="spellStart"/>
      <w:r w:rsidRPr="006E2107">
        <w:rPr>
          <w:rFonts w:ascii="Times New Roman" w:hAnsi="Times New Roman" w:cs="Times New Roman"/>
          <w:lang w:val="fr-FR" w:eastAsia="en-GB"/>
        </w:rPr>
        <w:t>privesc</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conţinutul</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planurilor</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şi</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să</w:t>
      </w:r>
      <w:proofErr w:type="spellEnd"/>
      <w:r w:rsidRPr="006E2107">
        <w:rPr>
          <w:rFonts w:ascii="Times New Roman" w:hAnsi="Times New Roman" w:cs="Times New Roman"/>
          <w:lang w:val="fr-FR" w:eastAsia="en-GB"/>
        </w:rPr>
        <w:t xml:space="preserve"> le </w:t>
      </w:r>
      <w:proofErr w:type="spellStart"/>
      <w:r w:rsidRPr="006E2107">
        <w:rPr>
          <w:rFonts w:ascii="Times New Roman" w:hAnsi="Times New Roman" w:cs="Times New Roman"/>
          <w:lang w:val="fr-FR" w:eastAsia="en-GB"/>
        </w:rPr>
        <w:t>aplice</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corespunzător</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situaţiilor</w:t>
      </w:r>
      <w:proofErr w:type="spellEnd"/>
      <w:r w:rsidRPr="006E2107">
        <w:rPr>
          <w:rFonts w:ascii="Times New Roman" w:hAnsi="Times New Roman" w:cs="Times New Roman"/>
          <w:lang w:val="fr-FR" w:eastAsia="en-GB"/>
        </w:rPr>
        <w:t xml:space="preserve"> de </w:t>
      </w:r>
      <w:proofErr w:type="spellStart"/>
      <w:r w:rsidRPr="006E2107">
        <w:rPr>
          <w:rFonts w:ascii="Times New Roman" w:hAnsi="Times New Roman" w:cs="Times New Roman"/>
          <w:lang w:val="fr-FR" w:eastAsia="en-GB"/>
        </w:rPr>
        <w:t>urgenţă</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specifice</w:t>
      </w:r>
      <w:proofErr w:type="spellEnd"/>
      <w:r w:rsidRPr="006E2107">
        <w:rPr>
          <w:rFonts w:ascii="Times New Roman" w:hAnsi="Times New Roman" w:cs="Times New Roman"/>
          <w:lang w:val="fr-FR" w:eastAsia="en-GB"/>
        </w:rPr>
        <w:t>.</w:t>
      </w:r>
    </w:p>
    <w:p w14:paraId="39C61D12" w14:textId="33D2A193" w:rsidR="00BA306D" w:rsidRPr="006026C2" w:rsidRDefault="006E2107" w:rsidP="006026C2">
      <w:pPr>
        <w:tabs>
          <w:tab w:val="left" w:pos="935"/>
        </w:tabs>
        <w:spacing w:after="0"/>
        <w:rPr>
          <w:rFonts w:ascii="Times New Roman" w:eastAsia="Times New Roman" w:hAnsi="Times New Roman" w:cs="Times New Roman"/>
          <w:lang w:eastAsia="ro-RO"/>
        </w:rPr>
      </w:pPr>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Avand</w:t>
      </w:r>
      <w:proofErr w:type="spellEnd"/>
      <w:r w:rsidRPr="006E2107">
        <w:rPr>
          <w:rFonts w:ascii="Times New Roman" w:hAnsi="Times New Roman" w:cs="Times New Roman"/>
          <w:lang w:val="fr-FR" w:eastAsia="en-GB"/>
        </w:rPr>
        <w:t xml:space="preserve"> in </w:t>
      </w:r>
      <w:proofErr w:type="spellStart"/>
      <w:r w:rsidRPr="006E2107">
        <w:rPr>
          <w:rFonts w:ascii="Times New Roman" w:hAnsi="Times New Roman" w:cs="Times New Roman"/>
          <w:lang w:val="fr-FR" w:eastAsia="en-GB"/>
        </w:rPr>
        <w:t>vedere</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cele</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prezentate</w:t>
      </w:r>
      <w:proofErr w:type="spellEnd"/>
      <w:r w:rsidRPr="006E2107">
        <w:rPr>
          <w:rFonts w:ascii="Times New Roman" w:hAnsi="Times New Roman" w:cs="Times New Roman"/>
          <w:lang w:val="fr-FR" w:eastAsia="en-GB"/>
        </w:rPr>
        <w:t xml:space="preserve"> mai sus si </w:t>
      </w:r>
      <w:proofErr w:type="spellStart"/>
      <w:r w:rsidRPr="006E2107">
        <w:rPr>
          <w:rFonts w:ascii="Times New Roman" w:hAnsi="Times New Roman" w:cs="Times New Roman"/>
          <w:lang w:val="fr-FR" w:eastAsia="en-GB"/>
        </w:rPr>
        <w:t>pentru</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conformitate</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cu</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actele</w:t>
      </w:r>
      <w:proofErr w:type="spellEnd"/>
      <w:r w:rsidRPr="006E2107">
        <w:rPr>
          <w:rFonts w:ascii="Times New Roman" w:hAnsi="Times New Roman" w:cs="Times New Roman"/>
          <w:lang w:val="fr-FR" w:eastAsia="en-GB"/>
        </w:rPr>
        <w:t xml:space="preserve"> normative </w:t>
      </w:r>
      <w:proofErr w:type="spellStart"/>
      <w:proofErr w:type="gramStart"/>
      <w:r w:rsidRPr="006E2107">
        <w:rPr>
          <w:rFonts w:ascii="Times New Roman" w:hAnsi="Times New Roman" w:cs="Times New Roman"/>
          <w:lang w:val="fr-FR" w:eastAsia="en-GB"/>
        </w:rPr>
        <w:t>enumerate</w:t>
      </w:r>
      <w:proofErr w:type="spellEnd"/>
      <w:r w:rsidRPr="006E2107">
        <w:rPr>
          <w:rFonts w:ascii="Times New Roman" w:hAnsi="Times New Roman" w:cs="Times New Roman"/>
          <w:lang w:val="fr-FR" w:eastAsia="en-GB"/>
        </w:rPr>
        <w:t xml:space="preserve"> ,</w:t>
      </w:r>
      <w:proofErr w:type="gram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supunem</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spre</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aprobarea</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Consiliului</w:t>
      </w:r>
      <w:proofErr w:type="spellEnd"/>
      <w:r w:rsidRPr="006E2107">
        <w:rPr>
          <w:rFonts w:ascii="Times New Roman" w:hAnsi="Times New Roman" w:cs="Times New Roman"/>
          <w:lang w:val="fr-FR" w:eastAsia="en-GB"/>
        </w:rPr>
        <w:t xml:space="preserve"> Local </w:t>
      </w:r>
      <w:proofErr w:type="spellStart"/>
      <w:r w:rsidRPr="006E2107">
        <w:rPr>
          <w:rFonts w:ascii="Times New Roman" w:hAnsi="Times New Roman" w:cs="Times New Roman"/>
          <w:lang w:val="fr-FR" w:eastAsia="en-GB"/>
        </w:rPr>
        <w:t>proiectul</w:t>
      </w:r>
      <w:proofErr w:type="spellEnd"/>
      <w:r w:rsidRPr="006E2107">
        <w:rPr>
          <w:rFonts w:ascii="Times New Roman" w:hAnsi="Times New Roman" w:cs="Times New Roman"/>
          <w:lang w:val="fr-FR" w:eastAsia="en-GB"/>
        </w:rPr>
        <w:t xml:space="preserve"> de </w:t>
      </w:r>
      <w:proofErr w:type="spellStart"/>
      <w:r w:rsidRPr="006E2107">
        <w:rPr>
          <w:rFonts w:ascii="Times New Roman" w:hAnsi="Times New Roman" w:cs="Times New Roman"/>
          <w:lang w:val="fr-FR" w:eastAsia="en-GB"/>
        </w:rPr>
        <w:t>hotarare</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privind</w:t>
      </w:r>
      <w:proofErr w:type="spellEnd"/>
      <w:r w:rsidRPr="006E2107">
        <w:rPr>
          <w:rFonts w:ascii="Times New Roman" w:hAnsi="Times New Roman" w:cs="Times New Roman"/>
          <w:lang w:val="fr-FR" w:eastAsia="en-GB"/>
        </w:rPr>
        <w:t xml:space="preserve"> </w:t>
      </w:r>
      <w:proofErr w:type="spellStart"/>
      <w:r w:rsidRPr="006E2107">
        <w:rPr>
          <w:rFonts w:ascii="Times New Roman" w:hAnsi="Times New Roman" w:cs="Times New Roman"/>
          <w:lang w:val="fr-FR" w:eastAsia="en-GB"/>
        </w:rPr>
        <w:t>Planul</w:t>
      </w:r>
      <w:proofErr w:type="spellEnd"/>
      <w:r w:rsidRPr="006E2107">
        <w:rPr>
          <w:rFonts w:ascii="Times New Roman" w:hAnsi="Times New Roman" w:cs="Times New Roman"/>
          <w:lang w:val="fr-FR" w:eastAsia="en-GB"/>
        </w:rPr>
        <w:t xml:space="preserve"> de </w:t>
      </w:r>
      <w:proofErr w:type="spellStart"/>
      <w:r w:rsidRPr="006E2107">
        <w:rPr>
          <w:rFonts w:ascii="Times New Roman" w:hAnsi="Times New Roman" w:cs="Times New Roman"/>
          <w:lang w:val="fr-FR" w:eastAsia="en-GB"/>
        </w:rPr>
        <w:t>analiza</w:t>
      </w:r>
      <w:proofErr w:type="spellEnd"/>
      <w:r w:rsidRPr="006E2107">
        <w:rPr>
          <w:rFonts w:ascii="Times New Roman" w:hAnsi="Times New Roman" w:cs="Times New Roman"/>
          <w:lang w:val="fr-FR" w:eastAsia="en-GB"/>
        </w:rPr>
        <w:t xml:space="preserve"> si </w:t>
      </w:r>
      <w:proofErr w:type="spellStart"/>
      <w:r w:rsidRPr="006E2107">
        <w:rPr>
          <w:rFonts w:ascii="Times New Roman" w:hAnsi="Times New Roman" w:cs="Times New Roman"/>
          <w:lang w:val="fr-FR" w:eastAsia="en-GB"/>
        </w:rPr>
        <w:t>acoperire</w:t>
      </w:r>
      <w:proofErr w:type="spellEnd"/>
      <w:r w:rsidRPr="006E2107">
        <w:rPr>
          <w:rFonts w:ascii="Times New Roman" w:hAnsi="Times New Roman" w:cs="Times New Roman"/>
          <w:lang w:val="fr-FR" w:eastAsia="en-GB"/>
        </w:rPr>
        <w:t xml:space="preserve"> a </w:t>
      </w:r>
      <w:proofErr w:type="spellStart"/>
      <w:r w:rsidRPr="006E2107">
        <w:rPr>
          <w:rFonts w:ascii="Times New Roman" w:hAnsi="Times New Roman" w:cs="Times New Roman"/>
          <w:lang w:val="fr-FR" w:eastAsia="en-GB"/>
        </w:rPr>
        <w:t>riscurilor</w:t>
      </w:r>
      <w:proofErr w:type="spellEnd"/>
      <w:r w:rsidRPr="006E2107">
        <w:rPr>
          <w:rFonts w:ascii="Times New Roman" w:hAnsi="Times New Roman" w:cs="Times New Roman"/>
          <w:lang w:val="fr-FR" w:eastAsia="en-GB"/>
        </w:rPr>
        <w:t xml:space="preserve"> </w:t>
      </w:r>
      <w:r w:rsidR="00E12433" w:rsidRPr="00E12433">
        <w:rPr>
          <w:rFonts w:ascii="Times New Roman" w:eastAsia="Times New Roman" w:hAnsi="Times New Roman" w:cs="Times New Roman"/>
          <w:lang w:eastAsia="ro-RO"/>
        </w:rPr>
        <w:t>în domeniul  protecției  civile in comuna</w:t>
      </w:r>
      <w:r w:rsidR="006026C2">
        <w:rPr>
          <w:rFonts w:ascii="Times New Roman" w:eastAsia="Times New Roman" w:hAnsi="Times New Roman" w:cs="Times New Roman"/>
          <w:lang w:eastAsia="ro-RO"/>
        </w:rPr>
        <w:t xml:space="preserve">  Ion Creangă , județul  Neamț,</w:t>
      </w:r>
    </w:p>
    <w:p w14:paraId="16C140B2" w14:textId="14EA4BC9" w:rsidR="00FD300D" w:rsidRPr="006E2107" w:rsidRDefault="00BA306D" w:rsidP="006E2107">
      <w:pPr>
        <w:spacing w:after="0"/>
        <w:rPr>
          <w:rFonts w:ascii="Times New Roman" w:eastAsia="Calibri" w:hAnsi="Times New Roman" w:cs="Times New Roman"/>
        </w:rPr>
      </w:pPr>
      <w:r w:rsidRPr="006E2107">
        <w:rPr>
          <w:rFonts w:ascii="Times New Roman" w:hAnsi="Times New Roman" w:cs="Times New Roman"/>
          <w:lang w:val="fr-FR" w:eastAsia="en-GB"/>
        </w:rPr>
        <w:t xml:space="preserve">      </w:t>
      </w:r>
    </w:p>
    <w:p w14:paraId="62288E03" w14:textId="10ED7DD9" w:rsidR="00B10910" w:rsidRPr="006E2107" w:rsidRDefault="00033D60" w:rsidP="006E2107">
      <w:pPr>
        <w:shd w:val="clear" w:color="auto" w:fill="FFFFFF"/>
        <w:spacing w:after="0"/>
        <w:jc w:val="center"/>
        <w:outlineLvl w:val="0"/>
        <w:rPr>
          <w:rFonts w:ascii="Times New Roman" w:eastAsia="Times New Roman" w:hAnsi="Times New Roman" w:cs="Times New Roman"/>
        </w:rPr>
      </w:pPr>
      <w:proofErr w:type="spellStart"/>
      <w:r w:rsidRPr="006E2107">
        <w:rPr>
          <w:rFonts w:ascii="Times New Roman" w:eastAsia="Times New Roman" w:hAnsi="Times New Roman" w:cs="Times New Roman"/>
        </w:rPr>
        <w:t>Sef</w:t>
      </w:r>
      <w:proofErr w:type="spellEnd"/>
      <w:r w:rsidRPr="006E2107">
        <w:rPr>
          <w:rFonts w:ascii="Times New Roman" w:eastAsia="Times New Roman" w:hAnsi="Times New Roman" w:cs="Times New Roman"/>
        </w:rPr>
        <w:t xml:space="preserve"> SVSU Ion Creangă </w:t>
      </w:r>
    </w:p>
    <w:p w14:paraId="3EB853EE" w14:textId="049848C0" w:rsidR="006026C2" w:rsidRPr="00943FA7" w:rsidRDefault="006026C2" w:rsidP="00943FA7">
      <w:pPr>
        <w:jc w:val="center"/>
        <w:rPr>
          <w:rFonts w:ascii="Times New Roman" w:eastAsia="Times New Roman" w:hAnsi="Times New Roman" w:cs="Times New Roman"/>
        </w:rPr>
      </w:pPr>
      <w:r>
        <w:rPr>
          <w:rFonts w:ascii="Times New Roman" w:eastAsia="Times New Roman" w:hAnsi="Times New Roman" w:cs="Times New Roman"/>
        </w:rPr>
        <w:t>Constantin- Cristian HUCI</w:t>
      </w:r>
    </w:p>
    <w:p w14:paraId="1B746A9D" w14:textId="77777777" w:rsidR="00060822" w:rsidRPr="00943FA7" w:rsidRDefault="00060822" w:rsidP="00943FA7">
      <w:pPr>
        <w:spacing w:after="0" w:line="240" w:lineRule="auto"/>
        <w:rPr>
          <w:rFonts w:ascii="Times New Roman" w:eastAsia="Times New Roman" w:hAnsi="Times New Roman" w:cs="Times New Roman"/>
          <w:bCs/>
          <w:sz w:val="24"/>
          <w:szCs w:val="24"/>
          <w:lang w:eastAsia="ar-SA"/>
          <w14:shadow w14:blurRad="50800" w14:dist="38100" w14:dir="2700000" w14:sx="100000" w14:sy="100000" w14:kx="0" w14:ky="0" w14:algn="tl">
            <w14:srgbClr w14:val="000000">
              <w14:alpha w14:val="60000"/>
            </w14:srgbClr>
          </w14:shadow>
        </w:rPr>
      </w:pPr>
      <w:r w:rsidRPr="00943FA7">
        <w:rPr>
          <w:rFonts w:ascii="Times New Roman" w:eastAsia="Times New Roman" w:hAnsi="Times New Roman" w:cs="Times New Roman"/>
          <w:bCs/>
          <w:sz w:val="24"/>
          <w:szCs w:val="24"/>
          <w:lang w:eastAsia="ar-SA"/>
          <w14:shadow w14:blurRad="50800" w14:dist="38100" w14:dir="2700000" w14:sx="100000" w14:sy="100000" w14:kx="0" w14:ky="0" w14:algn="tl">
            <w14:srgbClr w14:val="000000">
              <w14:alpha w14:val="60000"/>
            </w14:srgbClr>
          </w14:shadow>
        </w:rPr>
        <w:lastRenderedPageBreak/>
        <w:t xml:space="preserve">          ROMÂNIA</w:t>
      </w:r>
    </w:p>
    <w:p w14:paraId="5C2AC401" w14:textId="77777777" w:rsidR="00060822" w:rsidRPr="00943FA7" w:rsidRDefault="00060822" w:rsidP="00943FA7">
      <w:pPr>
        <w:spacing w:after="0" w:line="240" w:lineRule="auto"/>
        <w:rPr>
          <w:rFonts w:ascii="Times New Roman" w:eastAsia="Times New Roman" w:hAnsi="Times New Roman" w:cs="Times New Roman"/>
          <w:sz w:val="24"/>
          <w:szCs w:val="24"/>
          <w:lang w:eastAsia="ar-SA"/>
          <w14:shadow w14:blurRad="50800" w14:dist="38100" w14:dir="2700000" w14:sx="100000" w14:sy="100000" w14:kx="0" w14:ky="0" w14:algn="tl">
            <w14:srgbClr w14:val="000000">
              <w14:alpha w14:val="60000"/>
            </w14:srgbClr>
          </w14:shadow>
        </w:rPr>
      </w:pPr>
      <w:r w:rsidRPr="00943FA7">
        <w:rPr>
          <w:rFonts w:ascii="Times New Roman" w:eastAsia="Times New Roman" w:hAnsi="Times New Roman" w:cs="Times New Roman"/>
          <w:bCs/>
          <w:sz w:val="24"/>
          <w:szCs w:val="24"/>
          <w:lang w:eastAsia="ar-SA"/>
          <w14:shadow w14:blurRad="50800" w14:dist="38100" w14:dir="2700000" w14:sx="100000" w14:sy="100000" w14:kx="0" w14:ky="0" w14:algn="tl">
            <w14:srgbClr w14:val="000000">
              <w14:alpha w14:val="60000"/>
            </w14:srgbClr>
          </w14:shadow>
        </w:rPr>
        <w:t xml:space="preserve">   JUDEȚUL NEAMȚ</w:t>
      </w:r>
    </w:p>
    <w:p w14:paraId="6FAE3254" w14:textId="77777777" w:rsidR="00060822" w:rsidRPr="00943FA7" w:rsidRDefault="00060822" w:rsidP="00943FA7">
      <w:pPr>
        <w:spacing w:after="0" w:line="240" w:lineRule="auto"/>
        <w:rPr>
          <w:rFonts w:ascii="Times New Roman" w:eastAsia="Times New Roman" w:hAnsi="Times New Roman" w:cs="Times New Roman"/>
          <w:sz w:val="24"/>
          <w:szCs w:val="24"/>
          <w:lang w:eastAsia="ar-SA"/>
          <w14:shadow w14:blurRad="50800" w14:dist="38100" w14:dir="2700000" w14:sx="100000" w14:sy="100000" w14:kx="0" w14:ky="0" w14:algn="tl">
            <w14:srgbClr w14:val="000000">
              <w14:alpha w14:val="60000"/>
            </w14:srgbClr>
          </w14:shadow>
        </w:rPr>
      </w:pPr>
      <w:r w:rsidRPr="00943FA7">
        <w:rPr>
          <w:rFonts w:ascii="Times New Roman" w:eastAsia="Times New Roman" w:hAnsi="Times New Roman" w:cs="Times New Roman"/>
          <w:sz w:val="24"/>
          <w:szCs w:val="24"/>
          <w:lang w:eastAsia="ar-SA"/>
          <w14:shadow w14:blurRad="50800" w14:dist="38100" w14:dir="2700000" w14:sx="100000" w14:sy="100000" w14:kx="0" w14:ky="0" w14:algn="tl">
            <w14:srgbClr w14:val="000000">
              <w14:alpha w14:val="60000"/>
            </w14:srgbClr>
          </w14:shadow>
        </w:rPr>
        <w:t xml:space="preserve">  PRIMARIA COMUNEI ION CREANGĂ  </w:t>
      </w:r>
    </w:p>
    <w:p w14:paraId="41C7EB6B" w14:textId="4024C0C5" w:rsidR="00060822" w:rsidRDefault="00060822" w:rsidP="00943FA7">
      <w:pPr>
        <w:spacing w:after="0" w:line="240" w:lineRule="auto"/>
        <w:rPr>
          <w:rFonts w:ascii="Times New Roman" w:eastAsia="Times New Roman" w:hAnsi="Times New Roman" w:cs="Times New Roman"/>
          <w:sz w:val="24"/>
          <w:szCs w:val="24"/>
          <w:lang w:eastAsia="ar-SA"/>
          <w14:shadow w14:blurRad="50800" w14:dist="38100" w14:dir="2700000" w14:sx="100000" w14:sy="100000" w14:kx="0" w14:ky="0" w14:algn="tl">
            <w14:srgbClr w14:val="000000">
              <w14:alpha w14:val="60000"/>
            </w14:srgbClr>
          </w14:shadow>
        </w:rPr>
      </w:pPr>
      <w:r w:rsidRPr="00943FA7">
        <w:rPr>
          <w:rFonts w:ascii="Times New Roman" w:eastAsia="Times New Roman" w:hAnsi="Times New Roman" w:cs="Times New Roman"/>
          <w:sz w:val="24"/>
          <w:szCs w:val="24"/>
          <w:lang w:eastAsia="ar-SA"/>
          <w14:shadow w14:blurRad="50800" w14:dist="38100" w14:dir="2700000" w14:sx="100000" w14:sy="100000" w14:kx="0" w14:ky="0" w14:algn="tl">
            <w14:srgbClr w14:val="000000">
              <w14:alpha w14:val="60000"/>
            </w14:srgbClr>
          </w14:shadow>
        </w:rPr>
        <w:t xml:space="preserve">   Nr. </w:t>
      </w:r>
      <w:r w:rsidR="006026C2" w:rsidRPr="00943FA7">
        <w:rPr>
          <w:rFonts w:ascii="Times New Roman" w:eastAsia="Times New Roman" w:hAnsi="Times New Roman" w:cs="Times New Roman"/>
          <w:sz w:val="24"/>
          <w:szCs w:val="24"/>
          <w:lang w:eastAsia="ar-SA"/>
          <w14:shadow w14:blurRad="50800" w14:dist="38100" w14:dir="2700000" w14:sx="100000" w14:sy="100000" w14:kx="0" w14:ky="0" w14:algn="tl">
            <w14:srgbClr w14:val="000000">
              <w14:alpha w14:val="60000"/>
            </w14:srgbClr>
          </w14:shadow>
        </w:rPr>
        <w:t>1082 DIN 29.01.2024</w:t>
      </w:r>
      <w:r w:rsidR="00E12433" w:rsidRPr="00943FA7">
        <w:rPr>
          <w:rFonts w:ascii="Times New Roman" w:eastAsia="Times New Roman" w:hAnsi="Times New Roman" w:cs="Times New Roman"/>
          <w:sz w:val="24"/>
          <w:szCs w:val="24"/>
          <w:lang w:eastAsia="ar-SA"/>
          <w14:shadow w14:blurRad="50800" w14:dist="38100" w14:dir="2700000" w14:sx="100000" w14:sy="100000" w14:kx="0" w14:ky="0" w14:algn="tl">
            <w14:srgbClr w14:val="000000">
              <w14:alpha w14:val="60000"/>
            </w14:srgbClr>
          </w14:shadow>
        </w:rPr>
        <w:t xml:space="preserve"> </w:t>
      </w:r>
    </w:p>
    <w:p w14:paraId="5D040B53" w14:textId="77777777" w:rsidR="00943FA7" w:rsidRPr="00943FA7" w:rsidRDefault="00943FA7" w:rsidP="00943FA7">
      <w:pPr>
        <w:spacing w:after="0" w:line="240" w:lineRule="auto"/>
        <w:rPr>
          <w:rFonts w:ascii="Times New Roman" w:eastAsia="Times New Roman" w:hAnsi="Times New Roman" w:cs="Times New Roman"/>
          <w:sz w:val="24"/>
          <w:szCs w:val="24"/>
          <w:lang w:eastAsia="ar-SA"/>
          <w14:shadow w14:blurRad="50800" w14:dist="38100" w14:dir="2700000" w14:sx="100000" w14:sy="100000" w14:kx="0" w14:ky="0" w14:algn="tl">
            <w14:srgbClr w14:val="000000">
              <w14:alpha w14:val="60000"/>
            </w14:srgbClr>
          </w14:shadow>
        </w:rPr>
      </w:pPr>
    </w:p>
    <w:p w14:paraId="2D9F3AD1" w14:textId="77777777" w:rsidR="00060822" w:rsidRPr="00943FA7" w:rsidRDefault="00060822" w:rsidP="00943FA7">
      <w:pPr>
        <w:spacing w:after="0" w:line="240" w:lineRule="auto"/>
        <w:jc w:val="center"/>
        <w:rPr>
          <w:rFonts w:ascii="Times New Roman" w:eastAsia="Times New Roman" w:hAnsi="Times New Roman" w:cs="Times New Roman"/>
          <w:b/>
          <w:sz w:val="24"/>
          <w:szCs w:val="24"/>
          <w:lang w:eastAsia="ar-SA"/>
          <w14:shadow w14:blurRad="50800" w14:dist="38100" w14:dir="2700000" w14:sx="100000" w14:sy="100000" w14:kx="0" w14:ky="0" w14:algn="tl">
            <w14:srgbClr w14:val="000000">
              <w14:alpha w14:val="60000"/>
            </w14:srgbClr>
          </w14:shadow>
        </w:rPr>
      </w:pPr>
      <w:r w:rsidRPr="00943FA7">
        <w:rPr>
          <w:rFonts w:ascii="Times New Roman" w:eastAsia="Times New Roman" w:hAnsi="Times New Roman" w:cs="Times New Roman"/>
          <w:b/>
          <w:sz w:val="24"/>
          <w:szCs w:val="24"/>
          <w:lang w:eastAsia="ar-SA"/>
          <w14:shadow w14:blurRad="50800" w14:dist="38100" w14:dir="2700000" w14:sx="100000" w14:sy="100000" w14:kx="0" w14:ky="0" w14:algn="tl">
            <w14:srgbClr w14:val="000000">
              <w14:alpha w14:val="60000"/>
            </w14:srgbClr>
          </w14:shadow>
        </w:rPr>
        <w:t>Referat de aprobare</w:t>
      </w:r>
    </w:p>
    <w:p w14:paraId="142B4F90" w14:textId="77777777" w:rsidR="00E12433" w:rsidRPr="00943FA7" w:rsidRDefault="00060822" w:rsidP="00943FA7">
      <w:pPr>
        <w:tabs>
          <w:tab w:val="left" w:pos="935"/>
        </w:tabs>
        <w:spacing w:after="0" w:line="240" w:lineRule="auto"/>
        <w:jc w:val="center"/>
        <w:rPr>
          <w:rFonts w:ascii="Times New Roman" w:eastAsia="Times New Roman" w:hAnsi="Times New Roman" w:cs="Times New Roman"/>
          <w:b/>
          <w:bCs/>
          <w:sz w:val="24"/>
          <w:szCs w:val="24"/>
          <w:lang w:eastAsia="ro-RO"/>
        </w:rPr>
      </w:pPr>
      <w:r w:rsidRPr="00943FA7">
        <w:rPr>
          <w:rFonts w:ascii="Times New Roman" w:eastAsia="Times New Roman" w:hAnsi="Times New Roman" w:cs="Times New Roman"/>
          <w:sz w:val="24"/>
          <w:szCs w:val="24"/>
          <w:lang w:eastAsia="ar-SA"/>
          <w14:shadow w14:blurRad="50800" w14:dist="38100" w14:dir="2700000" w14:sx="100000" w14:sy="100000" w14:kx="0" w14:ky="0" w14:algn="tl">
            <w14:srgbClr w14:val="000000">
              <w14:alpha w14:val="60000"/>
            </w14:srgbClr>
          </w14:shadow>
        </w:rPr>
        <w:t xml:space="preserve"> </w:t>
      </w:r>
      <w:r w:rsidRPr="00943FA7">
        <w:rPr>
          <w:rFonts w:ascii="Times New Roman" w:eastAsia="Times New Roman" w:hAnsi="Times New Roman" w:cs="Times New Roman"/>
          <w:color w:val="000000"/>
          <w:sz w:val="24"/>
          <w:szCs w:val="24"/>
          <w:lang w:eastAsia="ar-SA"/>
          <w14:shadow w14:blurRad="50800" w14:dist="38100" w14:dir="2700000" w14:sx="100000" w14:sy="100000" w14:kx="0" w14:ky="0" w14:algn="tl">
            <w14:srgbClr w14:val="000000">
              <w14:alpha w14:val="60000"/>
            </w14:srgbClr>
          </w14:shadow>
        </w:rPr>
        <w:t>privind a</w:t>
      </w:r>
      <w:r w:rsidR="005C639F" w:rsidRPr="00943FA7">
        <w:rPr>
          <w:rFonts w:ascii="Times New Roman" w:eastAsia="Times New Roman" w:hAnsi="Times New Roman" w:cs="Times New Roman"/>
          <w:color w:val="000000"/>
          <w:sz w:val="24"/>
          <w:szCs w:val="24"/>
          <w:lang w:eastAsia="ar-SA"/>
          <w14:shadow w14:blurRad="50800" w14:dist="38100" w14:dir="2700000" w14:sx="100000" w14:sy="100000" w14:kx="0" w14:ky="0" w14:algn="tl">
            <w14:srgbClr w14:val="000000">
              <w14:alpha w14:val="60000"/>
            </w14:srgbClr>
          </w14:shadow>
        </w:rPr>
        <w:t xml:space="preserve">ctualizarea </w:t>
      </w:r>
      <w:r w:rsidRPr="00943FA7">
        <w:rPr>
          <w:rFonts w:ascii="Times New Roman" w:eastAsia="Times New Roman" w:hAnsi="Times New Roman" w:cs="Times New Roman"/>
          <w:color w:val="000000"/>
          <w:sz w:val="24"/>
          <w:szCs w:val="24"/>
          <w:lang w:eastAsia="ar-SA"/>
          <w14:shadow w14:blurRad="50800" w14:dist="38100" w14:dir="2700000" w14:sx="100000" w14:sy="100000" w14:kx="0" w14:ky="0" w14:algn="tl">
            <w14:srgbClr w14:val="000000">
              <w14:alpha w14:val="60000"/>
            </w14:srgbClr>
          </w14:shadow>
        </w:rPr>
        <w:t xml:space="preserve"> </w:t>
      </w:r>
      <w:proofErr w:type="spellStart"/>
      <w:r w:rsidR="005C639F" w:rsidRPr="00943FA7">
        <w:rPr>
          <w:rFonts w:ascii="Times New Roman" w:eastAsia="Calibri" w:hAnsi="Times New Roman" w:cs="Times New Roman"/>
          <w:b/>
          <w:bCs/>
          <w:sz w:val="24"/>
          <w:szCs w:val="24"/>
        </w:rPr>
        <w:t>actualizarea</w:t>
      </w:r>
      <w:proofErr w:type="spellEnd"/>
      <w:r w:rsidR="005C639F" w:rsidRPr="00943FA7">
        <w:rPr>
          <w:rFonts w:ascii="Times New Roman" w:eastAsia="Calibri" w:hAnsi="Times New Roman" w:cs="Times New Roman"/>
          <w:b/>
          <w:bCs/>
          <w:sz w:val="24"/>
          <w:szCs w:val="24"/>
        </w:rPr>
        <w:t xml:space="preserve"> Planului de analiză </w:t>
      </w:r>
      <w:proofErr w:type="spellStart"/>
      <w:r w:rsidR="005C639F" w:rsidRPr="00943FA7">
        <w:rPr>
          <w:rFonts w:ascii="Times New Roman" w:eastAsia="Calibri" w:hAnsi="Times New Roman" w:cs="Times New Roman"/>
          <w:b/>
          <w:bCs/>
          <w:sz w:val="24"/>
          <w:szCs w:val="24"/>
        </w:rPr>
        <w:t>şi</w:t>
      </w:r>
      <w:proofErr w:type="spellEnd"/>
      <w:r w:rsidR="005C639F" w:rsidRPr="00943FA7">
        <w:rPr>
          <w:rFonts w:ascii="Times New Roman" w:eastAsia="Calibri" w:hAnsi="Times New Roman" w:cs="Times New Roman"/>
          <w:b/>
          <w:bCs/>
          <w:sz w:val="24"/>
          <w:szCs w:val="24"/>
        </w:rPr>
        <w:t xml:space="preserve"> acoperire a riscurilor </w:t>
      </w:r>
      <w:r w:rsidR="00E12433" w:rsidRPr="00943FA7">
        <w:rPr>
          <w:rFonts w:ascii="Times New Roman" w:eastAsia="Times New Roman" w:hAnsi="Times New Roman" w:cs="Times New Roman"/>
          <w:b/>
          <w:bCs/>
          <w:sz w:val="24"/>
          <w:szCs w:val="24"/>
          <w:lang w:eastAsia="ro-RO"/>
        </w:rPr>
        <w:t>în domeniul  protecției  civile in comuna  Ion Creangă , județul  Neamț,</w:t>
      </w:r>
    </w:p>
    <w:p w14:paraId="32BBC856" w14:textId="3BAC9CC5" w:rsidR="00060822" w:rsidRPr="00943FA7" w:rsidRDefault="00060822" w:rsidP="00943FA7">
      <w:pPr>
        <w:spacing w:after="0" w:line="240" w:lineRule="auto"/>
        <w:jc w:val="both"/>
        <w:rPr>
          <w:rFonts w:ascii="Times New Roman" w:eastAsia="Calibri" w:hAnsi="Times New Roman" w:cs="Times New Roman"/>
          <w:sz w:val="24"/>
          <w:szCs w:val="24"/>
          <w:lang w:eastAsia="ar-SA"/>
        </w:rPr>
      </w:pPr>
    </w:p>
    <w:p w14:paraId="58B96940" w14:textId="12CB58D6" w:rsidR="005C639F" w:rsidRPr="00943FA7" w:rsidRDefault="00060822" w:rsidP="00943FA7">
      <w:pPr>
        <w:autoSpaceDE w:val="0"/>
        <w:autoSpaceDN w:val="0"/>
        <w:adjustRightInd w:val="0"/>
        <w:spacing w:after="0" w:line="240" w:lineRule="auto"/>
        <w:ind w:left="360"/>
        <w:jc w:val="both"/>
        <w:rPr>
          <w:rFonts w:ascii="Times New Roman" w:eastAsia="Calibri" w:hAnsi="Times New Roman" w:cs="Times New Roman"/>
          <w:sz w:val="24"/>
          <w:szCs w:val="24"/>
        </w:rPr>
      </w:pPr>
      <w:r w:rsidRPr="00943FA7">
        <w:rPr>
          <w:rFonts w:ascii="Times New Roman" w:eastAsia="Calibri" w:hAnsi="Times New Roman" w:cs="Times New Roman"/>
          <w:sz w:val="24"/>
          <w:szCs w:val="24"/>
          <w:lang w:eastAsia="ar-SA"/>
        </w:rPr>
        <w:t xml:space="preserve">       Având în vedere  referatul de specialitate al șefului Serviciului pentru Situații de Urgență</w:t>
      </w:r>
      <w:r w:rsidR="0097542C" w:rsidRPr="00943FA7">
        <w:rPr>
          <w:rFonts w:ascii="Times New Roman" w:eastAsia="Calibri" w:hAnsi="Times New Roman" w:cs="Times New Roman"/>
          <w:sz w:val="24"/>
          <w:szCs w:val="24"/>
          <w:lang w:eastAsia="ar-SA"/>
        </w:rPr>
        <w:t>,</w:t>
      </w:r>
      <w:r w:rsidRPr="00943FA7">
        <w:rPr>
          <w:rFonts w:ascii="Times New Roman" w:eastAsia="Calibri" w:hAnsi="Times New Roman" w:cs="Times New Roman"/>
          <w:sz w:val="24"/>
          <w:szCs w:val="24"/>
          <w:lang w:eastAsia="ar-SA"/>
        </w:rPr>
        <w:t xml:space="preserve"> prin care motivează necesitatea aprobării prin hotărâre de consiliu local</w:t>
      </w:r>
      <w:r w:rsidR="0097542C" w:rsidRPr="00943FA7">
        <w:rPr>
          <w:rFonts w:ascii="Times New Roman" w:eastAsia="Calibri" w:hAnsi="Times New Roman" w:cs="Times New Roman"/>
          <w:sz w:val="24"/>
          <w:szCs w:val="24"/>
          <w:lang w:eastAsia="ar-SA"/>
        </w:rPr>
        <w:t>,</w:t>
      </w:r>
      <w:r w:rsidRPr="00943FA7">
        <w:rPr>
          <w:rFonts w:ascii="Times New Roman" w:eastAsia="Calibri" w:hAnsi="Times New Roman" w:cs="Times New Roman"/>
          <w:sz w:val="24"/>
          <w:szCs w:val="24"/>
          <w:lang w:eastAsia="ar-SA"/>
        </w:rPr>
        <w:t xml:space="preserve">  </w:t>
      </w:r>
      <w:r w:rsidR="005C639F" w:rsidRPr="00943FA7">
        <w:rPr>
          <w:rFonts w:ascii="Times New Roman" w:eastAsia="Calibri" w:hAnsi="Times New Roman" w:cs="Times New Roman"/>
          <w:sz w:val="24"/>
          <w:szCs w:val="24"/>
        </w:rPr>
        <w:t xml:space="preserve">actualizarea Planului de analiză </w:t>
      </w:r>
      <w:proofErr w:type="spellStart"/>
      <w:r w:rsidR="005C639F" w:rsidRPr="00943FA7">
        <w:rPr>
          <w:rFonts w:ascii="Times New Roman" w:eastAsia="Calibri" w:hAnsi="Times New Roman" w:cs="Times New Roman"/>
          <w:sz w:val="24"/>
          <w:szCs w:val="24"/>
        </w:rPr>
        <w:t>şi</w:t>
      </w:r>
      <w:proofErr w:type="spellEnd"/>
      <w:r w:rsidR="005C639F" w:rsidRPr="00943FA7">
        <w:rPr>
          <w:rFonts w:ascii="Times New Roman" w:eastAsia="Calibri" w:hAnsi="Times New Roman" w:cs="Times New Roman"/>
          <w:sz w:val="24"/>
          <w:szCs w:val="24"/>
        </w:rPr>
        <w:t xml:space="preserve"> acoperire a riscurilor la nivelul comunei  Ion Creanga , jud.  </w:t>
      </w:r>
      <w:proofErr w:type="spellStart"/>
      <w:r w:rsidR="005C639F" w:rsidRPr="00943FA7">
        <w:rPr>
          <w:rFonts w:ascii="Times New Roman" w:eastAsia="Calibri" w:hAnsi="Times New Roman" w:cs="Times New Roman"/>
          <w:sz w:val="24"/>
          <w:szCs w:val="24"/>
        </w:rPr>
        <w:t>Neamt</w:t>
      </w:r>
      <w:proofErr w:type="spellEnd"/>
      <w:r w:rsidRPr="00943FA7">
        <w:rPr>
          <w:rFonts w:ascii="Times New Roman" w:eastAsia="Calibri" w:hAnsi="Times New Roman" w:cs="Times New Roman"/>
          <w:sz w:val="24"/>
          <w:szCs w:val="24"/>
          <w:lang w:eastAsia="ar-SA"/>
        </w:rPr>
        <w:t xml:space="preserve">, conform prevederilor </w:t>
      </w:r>
      <w:r w:rsidR="005C639F" w:rsidRPr="00943FA7">
        <w:rPr>
          <w:rFonts w:ascii="Times New Roman" w:eastAsia="Calibri" w:hAnsi="Times New Roman" w:cs="Times New Roman"/>
          <w:sz w:val="24"/>
          <w:szCs w:val="24"/>
        </w:rPr>
        <w:t xml:space="preserve">art. 4 </w:t>
      </w:r>
      <w:proofErr w:type="spellStart"/>
      <w:r w:rsidR="005C639F" w:rsidRPr="00943FA7">
        <w:rPr>
          <w:rFonts w:ascii="Times New Roman" w:eastAsia="Calibri" w:hAnsi="Times New Roman" w:cs="Times New Roman"/>
          <w:sz w:val="24"/>
          <w:szCs w:val="24"/>
        </w:rPr>
        <w:t>şi</w:t>
      </w:r>
      <w:proofErr w:type="spellEnd"/>
      <w:r w:rsidR="005C639F" w:rsidRPr="00943FA7">
        <w:rPr>
          <w:rFonts w:ascii="Times New Roman" w:eastAsia="Calibri" w:hAnsi="Times New Roman" w:cs="Times New Roman"/>
          <w:sz w:val="24"/>
          <w:szCs w:val="24"/>
        </w:rPr>
        <w:t xml:space="preserve"> art.13 lit. “a” din Legea nr. 307/2006 privind apărarea împotriva incendiilor, cu modificările ulterioare; </w:t>
      </w:r>
    </w:p>
    <w:p w14:paraId="2B1BC4B6" w14:textId="12DB92A8" w:rsidR="00EA0157" w:rsidRPr="00943FA7" w:rsidRDefault="00060822" w:rsidP="00943FA7">
      <w:pPr>
        <w:autoSpaceDE w:val="0"/>
        <w:autoSpaceDN w:val="0"/>
        <w:adjustRightInd w:val="0"/>
        <w:spacing w:after="0" w:line="240" w:lineRule="auto"/>
        <w:ind w:left="360"/>
        <w:rPr>
          <w:rFonts w:ascii="Times New Roman" w:eastAsia="Calibri" w:hAnsi="Times New Roman" w:cs="Times New Roman"/>
          <w:sz w:val="24"/>
          <w:szCs w:val="24"/>
        </w:rPr>
      </w:pPr>
      <w:r w:rsidRPr="00943FA7">
        <w:rPr>
          <w:rFonts w:ascii="Times New Roman" w:hAnsi="Times New Roman" w:cs="Times New Roman"/>
          <w:sz w:val="24"/>
          <w:szCs w:val="24"/>
          <w:lang w:eastAsia="ar-SA"/>
        </w:rPr>
        <w:t xml:space="preserve"> </w:t>
      </w:r>
      <w:r w:rsidR="00FE39E3" w:rsidRPr="00943FA7">
        <w:rPr>
          <w:rFonts w:ascii="Times New Roman" w:hAnsi="Times New Roman" w:cs="Times New Roman"/>
          <w:sz w:val="24"/>
          <w:szCs w:val="24"/>
          <w:lang w:eastAsia="ar-SA"/>
        </w:rPr>
        <w:t xml:space="preserve">  </w:t>
      </w:r>
      <w:r w:rsidRPr="00943FA7">
        <w:rPr>
          <w:rFonts w:ascii="Times New Roman" w:hAnsi="Times New Roman" w:cs="Times New Roman"/>
          <w:sz w:val="24"/>
          <w:szCs w:val="24"/>
          <w:lang w:eastAsia="ar-SA"/>
        </w:rPr>
        <w:t xml:space="preserve"> </w:t>
      </w:r>
      <w:r w:rsidR="00FE39E3" w:rsidRPr="00943FA7">
        <w:rPr>
          <w:rFonts w:ascii="Times New Roman" w:eastAsia="Calibri" w:hAnsi="Times New Roman" w:cs="Times New Roman"/>
          <w:sz w:val="24"/>
          <w:szCs w:val="24"/>
        </w:rPr>
        <w:t xml:space="preserve">Planului de analiză </w:t>
      </w:r>
      <w:proofErr w:type="spellStart"/>
      <w:r w:rsidR="00FE39E3" w:rsidRPr="00943FA7">
        <w:rPr>
          <w:rFonts w:ascii="Times New Roman" w:eastAsia="Calibri" w:hAnsi="Times New Roman" w:cs="Times New Roman"/>
          <w:sz w:val="24"/>
          <w:szCs w:val="24"/>
        </w:rPr>
        <w:t>şi</w:t>
      </w:r>
      <w:proofErr w:type="spellEnd"/>
      <w:r w:rsidR="00FE39E3" w:rsidRPr="00943FA7">
        <w:rPr>
          <w:rFonts w:ascii="Times New Roman" w:eastAsia="Calibri" w:hAnsi="Times New Roman" w:cs="Times New Roman"/>
          <w:sz w:val="24"/>
          <w:szCs w:val="24"/>
        </w:rPr>
        <w:t xml:space="preserve"> acoperire a riscurilor  la  nivelul  comunei  Ion Creanga a  fost  realizat cu  respectarea  </w:t>
      </w:r>
      <w:r w:rsidR="00FE39E3" w:rsidRPr="00943FA7">
        <w:rPr>
          <w:rFonts w:ascii="Times New Roman" w:hAnsi="Times New Roman" w:cs="Times New Roman"/>
          <w:sz w:val="24"/>
          <w:szCs w:val="24"/>
          <w:lang w:eastAsia="ar-SA"/>
        </w:rPr>
        <w:t xml:space="preserve">prevederilor   </w:t>
      </w:r>
      <w:r w:rsidR="00FE39E3" w:rsidRPr="00943FA7">
        <w:rPr>
          <w:rFonts w:ascii="Times New Roman" w:eastAsia="Calibri" w:hAnsi="Times New Roman" w:cs="Times New Roman"/>
          <w:sz w:val="24"/>
          <w:szCs w:val="24"/>
        </w:rPr>
        <w:t xml:space="preserve">Ordinului  Ministerului </w:t>
      </w:r>
      <w:proofErr w:type="spellStart"/>
      <w:r w:rsidR="00FE39E3" w:rsidRPr="00943FA7">
        <w:rPr>
          <w:rFonts w:ascii="Times New Roman" w:eastAsia="Calibri" w:hAnsi="Times New Roman" w:cs="Times New Roman"/>
          <w:sz w:val="24"/>
          <w:szCs w:val="24"/>
        </w:rPr>
        <w:t>Administraţiei</w:t>
      </w:r>
      <w:proofErr w:type="spellEnd"/>
      <w:r w:rsidR="00FE39E3" w:rsidRPr="00943FA7">
        <w:rPr>
          <w:rFonts w:ascii="Times New Roman" w:eastAsia="Calibri" w:hAnsi="Times New Roman" w:cs="Times New Roman"/>
          <w:sz w:val="24"/>
          <w:szCs w:val="24"/>
        </w:rPr>
        <w:t xml:space="preserve"> </w:t>
      </w:r>
      <w:proofErr w:type="spellStart"/>
      <w:r w:rsidR="00FE39E3" w:rsidRPr="00943FA7">
        <w:rPr>
          <w:rFonts w:ascii="Times New Roman" w:eastAsia="Calibri" w:hAnsi="Times New Roman" w:cs="Times New Roman"/>
          <w:sz w:val="24"/>
          <w:szCs w:val="24"/>
        </w:rPr>
        <w:t>şi</w:t>
      </w:r>
      <w:proofErr w:type="spellEnd"/>
      <w:r w:rsidR="00FE39E3" w:rsidRPr="00943FA7">
        <w:rPr>
          <w:rFonts w:ascii="Times New Roman" w:eastAsia="Calibri" w:hAnsi="Times New Roman" w:cs="Times New Roman"/>
          <w:sz w:val="24"/>
          <w:szCs w:val="24"/>
        </w:rPr>
        <w:t xml:space="preserve"> Internelor nr. 132/2007 pentru aprobarea Metodologiei de elaborare a Planului de analiză </w:t>
      </w:r>
      <w:proofErr w:type="spellStart"/>
      <w:r w:rsidR="00FE39E3" w:rsidRPr="00943FA7">
        <w:rPr>
          <w:rFonts w:ascii="Times New Roman" w:eastAsia="Calibri" w:hAnsi="Times New Roman" w:cs="Times New Roman"/>
          <w:sz w:val="24"/>
          <w:szCs w:val="24"/>
        </w:rPr>
        <w:t>şi</w:t>
      </w:r>
      <w:proofErr w:type="spellEnd"/>
      <w:r w:rsidR="00FE39E3" w:rsidRPr="00943FA7">
        <w:rPr>
          <w:rFonts w:ascii="Times New Roman" w:eastAsia="Calibri" w:hAnsi="Times New Roman" w:cs="Times New Roman"/>
          <w:sz w:val="24"/>
          <w:szCs w:val="24"/>
        </w:rPr>
        <w:t xml:space="preserve"> acoperire a riscurilor </w:t>
      </w:r>
      <w:proofErr w:type="spellStart"/>
      <w:r w:rsidR="00FE39E3" w:rsidRPr="00943FA7">
        <w:rPr>
          <w:rFonts w:ascii="Times New Roman" w:eastAsia="Calibri" w:hAnsi="Times New Roman" w:cs="Times New Roman"/>
          <w:sz w:val="24"/>
          <w:szCs w:val="24"/>
        </w:rPr>
        <w:t>şi</w:t>
      </w:r>
      <w:proofErr w:type="spellEnd"/>
      <w:r w:rsidR="00FE39E3" w:rsidRPr="00943FA7">
        <w:rPr>
          <w:rFonts w:ascii="Times New Roman" w:eastAsia="Calibri" w:hAnsi="Times New Roman" w:cs="Times New Roman"/>
          <w:sz w:val="24"/>
          <w:szCs w:val="24"/>
        </w:rPr>
        <w:t xml:space="preserve"> a Structurii-cadru a Planului de analiză </w:t>
      </w:r>
      <w:proofErr w:type="spellStart"/>
      <w:r w:rsidR="00FE39E3" w:rsidRPr="00943FA7">
        <w:rPr>
          <w:rFonts w:ascii="Times New Roman" w:eastAsia="Calibri" w:hAnsi="Times New Roman" w:cs="Times New Roman"/>
          <w:sz w:val="24"/>
          <w:szCs w:val="24"/>
        </w:rPr>
        <w:t>şi</w:t>
      </w:r>
      <w:proofErr w:type="spellEnd"/>
      <w:r w:rsidR="00FE39E3" w:rsidRPr="00943FA7">
        <w:rPr>
          <w:rFonts w:ascii="Times New Roman" w:eastAsia="Calibri" w:hAnsi="Times New Roman" w:cs="Times New Roman"/>
          <w:sz w:val="24"/>
          <w:szCs w:val="24"/>
        </w:rPr>
        <w:t xml:space="preserve"> acoperire a  riscurilor , </w:t>
      </w:r>
      <w:r w:rsidR="000915F6" w:rsidRPr="00943FA7">
        <w:rPr>
          <w:rFonts w:ascii="Times New Roman" w:eastAsia="Calibri" w:hAnsi="Times New Roman" w:cs="Times New Roman"/>
          <w:sz w:val="24"/>
          <w:szCs w:val="24"/>
        </w:rPr>
        <w:t>in</w:t>
      </w:r>
      <w:r w:rsidR="00EA0157" w:rsidRPr="00943FA7">
        <w:rPr>
          <w:rFonts w:ascii="Times New Roman" w:hAnsi="Times New Roman" w:cs="Times New Roman"/>
          <w:sz w:val="24"/>
          <w:szCs w:val="24"/>
        </w:rPr>
        <w:t xml:space="preserve"> </w:t>
      </w:r>
      <w:r w:rsidR="000915F6" w:rsidRPr="00943FA7">
        <w:rPr>
          <w:rFonts w:ascii="Times New Roman" w:hAnsi="Times New Roman" w:cs="Times New Roman"/>
          <w:sz w:val="24"/>
          <w:szCs w:val="24"/>
        </w:rPr>
        <w:t>c</w:t>
      </w:r>
      <w:r w:rsidR="00EA0157" w:rsidRPr="00943FA7">
        <w:rPr>
          <w:rFonts w:ascii="Times New Roman" w:hAnsi="Times New Roman" w:cs="Times New Roman"/>
          <w:sz w:val="24"/>
          <w:szCs w:val="24"/>
        </w:rPr>
        <w:t>onform</w:t>
      </w:r>
      <w:r w:rsidR="000915F6" w:rsidRPr="00943FA7">
        <w:rPr>
          <w:rFonts w:ascii="Times New Roman" w:hAnsi="Times New Roman" w:cs="Times New Roman"/>
          <w:sz w:val="24"/>
          <w:szCs w:val="24"/>
        </w:rPr>
        <w:t xml:space="preserve">itate cu </w:t>
      </w:r>
      <w:r w:rsidR="00EA0157" w:rsidRPr="00943FA7">
        <w:rPr>
          <w:rFonts w:ascii="Times New Roman" w:hAnsi="Times New Roman" w:cs="Times New Roman"/>
          <w:sz w:val="24"/>
          <w:szCs w:val="24"/>
        </w:rPr>
        <w:t xml:space="preserve"> art. 14 alin.(2) din H</w:t>
      </w:r>
      <w:r w:rsidR="00BA306D" w:rsidRPr="00943FA7">
        <w:rPr>
          <w:rFonts w:ascii="Times New Roman" w:hAnsi="Times New Roman" w:cs="Times New Roman"/>
          <w:sz w:val="24"/>
          <w:szCs w:val="24"/>
        </w:rPr>
        <w:t>.</w:t>
      </w:r>
      <w:r w:rsidR="00EA0157" w:rsidRPr="00943FA7">
        <w:rPr>
          <w:rFonts w:ascii="Times New Roman" w:hAnsi="Times New Roman" w:cs="Times New Roman"/>
          <w:sz w:val="24"/>
          <w:szCs w:val="24"/>
        </w:rPr>
        <w:t xml:space="preserve">G nr. 1492/2004 privind principiile de organizare, </w:t>
      </w:r>
      <w:proofErr w:type="spellStart"/>
      <w:r w:rsidR="00EA0157" w:rsidRPr="00943FA7">
        <w:rPr>
          <w:rFonts w:ascii="Times New Roman" w:hAnsi="Times New Roman" w:cs="Times New Roman"/>
          <w:sz w:val="24"/>
          <w:szCs w:val="24"/>
        </w:rPr>
        <w:t>functionarea</w:t>
      </w:r>
      <w:proofErr w:type="spellEnd"/>
      <w:r w:rsidR="00EA0157" w:rsidRPr="00943FA7">
        <w:rPr>
          <w:rFonts w:ascii="Times New Roman" w:hAnsi="Times New Roman" w:cs="Times New Roman"/>
          <w:sz w:val="24"/>
          <w:szCs w:val="24"/>
        </w:rPr>
        <w:t xml:space="preserve"> si </w:t>
      </w:r>
      <w:proofErr w:type="spellStart"/>
      <w:r w:rsidR="00EA0157" w:rsidRPr="00943FA7">
        <w:rPr>
          <w:rFonts w:ascii="Times New Roman" w:hAnsi="Times New Roman" w:cs="Times New Roman"/>
          <w:sz w:val="24"/>
          <w:szCs w:val="24"/>
        </w:rPr>
        <w:t>atributiile</w:t>
      </w:r>
      <w:proofErr w:type="spellEnd"/>
      <w:r w:rsidR="00EA0157" w:rsidRPr="00943FA7">
        <w:rPr>
          <w:rFonts w:ascii="Times New Roman" w:hAnsi="Times New Roman" w:cs="Times New Roman"/>
          <w:sz w:val="24"/>
          <w:szCs w:val="24"/>
        </w:rPr>
        <w:t xml:space="preserve"> serviciilor de urgenta  profesioniste , cu  </w:t>
      </w:r>
      <w:proofErr w:type="spellStart"/>
      <w:r w:rsidR="00EA0157" w:rsidRPr="00943FA7">
        <w:rPr>
          <w:rFonts w:ascii="Times New Roman" w:hAnsi="Times New Roman" w:cs="Times New Roman"/>
          <w:sz w:val="24"/>
          <w:szCs w:val="24"/>
        </w:rPr>
        <w:t>modificarile</w:t>
      </w:r>
      <w:proofErr w:type="spellEnd"/>
      <w:r w:rsidR="00EA0157" w:rsidRPr="00943FA7">
        <w:rPr>
          <w:rFonts w:ascii="Times New Roman" w:hAnsi="Times New Roman" w:cs="Times New Roman"/>
          <w:sz w:val="24"/>
          <w:szCs w:val="24"/>
        </w:rPr>
        <w:t xml:space="preserve">  si  </w:t>
      </w:r>
      <w:proofErr w:type="spellStart"/>
      <w:r w:rsidR="00EA0157" w:rsidRPr="00943FA7">
        <w:rPr>
          <w:rFonts w:ascii="Times New Roman" w:hAnsi="Times New Roman" w:cs="Times New Roman"/>
          <w:sz w:val="24"/>
          <w:szCs w:val="24"/>
        </w:rPr>
        <w:t>completarile</w:t>
      </w:r>
      <w:proofErr w:type="spellEnd"/>
      <w:r w:rsidR="00EA0157" w:rsidRPr="00943FA7">
        <w:rPr>
          <w:rFonts w:ascii="Times New Roman" w:hAnsi="Times New Roman" w:cs="Times New Roman"/>
          <w:sz w:val="24"/>
          <w:szCs w:val="24"/>
        </w:rPr>
        <w:t xml:space="preserve">  ulterioare ,</w:t>
      </w:r>
    </w:p>
    <w:p w14:paraId="1FF3B9A4" w14:textId="7A7C87C4" w:rsidR="007F7C7D" w:rsidRPr="00943FA7" w:rsidRDefault="00EA0157" w:rsidP="00943FA7">
      <w:pPr>
        <w:autoSpaceDE w:val="0"/>
        <w:autoSpaceDN w:val="0"/>
        <w:adjustRightInd w:val="0"/>
        <w:spacing w:after="0" w:line="240" w:lineRule="auto"/>
        <w:ind w:left="360"/>
        <w:rPr>
          <w:rFonts w:ascii="Times New Roman" w:eastAsia="Calibri" w:hAnsi="Times New Roman" w:cs="Times New Roman"/>
          <w:i/>
          <w:iCs/>
          <w:sz w:val="24"/>
          <w:szCs w:val="24"/>
        </w:rPr>
      </w:pPr>
      <w:r w:rsidRPr="00943FA7">
        <w:rPr>
          <w:rFonts w:ascii="Times New Roman" w:hAnsi="Times New Roman" w:cs="Times New Roman"/>
          <w:i/>
          <w:iCs/>
          <w:sz w:val="24"/>
          <w:szCs w:val="24"/>
        </w:rPr>
        <w:t xml:space="preserve">Art. 14. - </w:t>
      </w:r>
      <w:r w:rsidRPr="00943FA7">
        <w:rPr>
          <w:rFonts w:ascii="Times New Roman" w:hAnsi="Times New Roman" w:cs="Times New Roman"/>
          <w:i/>
          <w:iCs/>
          <w:color w:val="CC0099"/>
          <w:sz w:val="24"/>
          <w:szCs w:val="24"/>
        </w:rPr>
        <w:t>(1)</w:t>
      </w:r>
      <w:r w:rsidRPr="00943FA7">
        <w:rPr>
          <w:rFonts w:ascii="Times New Roman" w:hAnsi="Times New Roman" w:cs="Times New Roman"/>
          <w:i/>
          <w:iCs/>
          <w:sz w:val="24"/>
          <w:szCs w:val="24"/>
        </w:rPr>
        <w:t xml:space="preserve"> Pentru identificarea </w:t>
      </w:r>
      <w:proofErr w:type="spellStart"/>
      <w:r w:rsidRPr="00943FA7">
        <w:rPr>
          <w:rFonts w:ascii="Times New Roman" w:hAnsi="Times New Roman" w:cs="Times New Roman"/>
          <w:i/>
          <w:iCs/>
          <w:sz w:val="24"/>
          <w:szCs w:val="24"/>
        </w:rPr>
        <w:t>şi</w:t>
      </w:r>
      <w:proofErr w:type="spellEnd"/>
      <w:r w:rsidRPr="00943FA7">
        <w:rPr>
          <w:rFonts w:ascii="Times New Roman" w:hAnsi="Times New Roman" w:cs="Times New Roman"/>
          <w:i/>
          <w:iCs/>
          <w:sz w:val="24"/>
          <w:szCs w:val="24"/>
        </w:rPr>
        <w:t xml:space="preserve"> evaluarea tipurilor de risc specifice zonei de </w:t>
      </w:r>
      <w:proofErr w:type="spellStart"/>
      <w:r w:rsidRPr="00943FA7">
        <w:rPr>
          <w:rFonts w:ascii="Times New Roman" w:hAnsi="Times New Roman" w:cs="Times New Roman"/>
          <w:i/>
          <w:iCs/>
          <w:sz w:val="24"/>
          <w:szCs w:val="24"/>
        </w:rPr>
        <w:t>competenţă</w:t>
      </w:r>
      <w:proofErr w:type="spellEnd"/>
      <w:r w:rsidRPr="00943FA7">
        <w:rPr>
          <w:rFonts w:ascii="Times New Roman" w:hAnsi="Times New Roman" w:cs="Times New Roman"/>
          <w:i/>
          <w:iCs/>
          <w:sz w:val="24"/>
          <w:szCs w:val="24"/>
        </w:rPr>
        <w:t xml:space="preserve">, precum </w:t>
      </w:r>
      <w:proofErr w:type="spellStart"/>
      <w:r w:rsidRPr="00943FA7">
        <w:rPr>
          <w:rFonts w:ascii="Times New Roman" w:hAnsi="Times New Roman" w:cs="Times New Roman"/>
          <w:i/>
          <w:iCs/>
          <w:sz w:val="24"/>
          <w:szCs w:val="24"/>
        </w:rPr>
        <w:t>şi</w:t>
      </w:r>
      <w:proofErr w:type="spellEnd"/>
      <w:r w:rsidRPr="00943FA7">
        <w:rPr>
          <w:rFonts w:ascii="Times New Roman" w:hAnsi="Times New Roman" w:cs="Times New Roman"/>
          <w:i/>
          <w:iCs/>
          <w:sz w:val="24"/>
          <w:szCs w:val="24"/>
        </w:rPr>
        <w:t xml:space="preserve"> pentru stabilirea măsurilor din domeniul prevenirii </w:t>
      </w:r>
      <w:proofErr w:type="spellStart"/>
      <w:r w:rsidRPr="00943FA7">
        <w:rPr>
          <w:rFonts w:ascii="Times New Roman" w:hAnsi="Times New Roman" w:cs="Times New Roman"/>
          <w:i/>
          <w:iCs/>
          <w:sz w:val="24"/>
          <w:szCs w:val="24"/>
        </w:rPr>
        <w:t>şi</w:t>
      </w:r>
      <w:proofErr w:type="spellEnd"/>
      <w:r w:rsidRPr="00943FA7">
        <w:rPr>
          <w:rFonts w:ascii="Times New Roman" w:hAnsi="Times New Roman" w:cs="Times New Roman"/>
          <w:i/>
          <w:iCs/>
          <w:sz w:val="24"/>
          <w:szCs w:val="24"/>
        </w:rPr>
        <w:t xml:space="preserve"> </w:t>
      </w:r>
      <w:proofErr w:type="spellStart"/>
      <w:r w:rsidRPr="00943FA7">
        <w:rPr>
          <w:rFonts w:ascii="Times New Roman" w:hAnsi="Times New Roman" w:cs="Times New Roman"/>
          <w:i/>
          <w:iCs/>
          <w:sz w:val="24"/>
          <w:szCs w:val="24"/>
        </w:rPr>
        <w:t>intervenţiei</w:t>
      </w:r>
      <w:proofErr w:type="spellEnd"/>
      <w:r w:rsidRPr="00943FA7">
        <w:rPr>
          <w:rFonts w:ascii="Times New Roman" w:hAnsi="Times New Roman" w:cs="Times New Roman"/>
          <w:i/>
          <w:iCs/>
          <w:sz w:val="24"/>
          <w:szCs w:val="24"/>
        </w:rPr>
        <w:t xml:space="preserve">, </w:t>
      </w:r>
      <w:r w:rsidRPr="00943FA7">
        <w:rPr>
          <w:rFonts w:ascii="Times New Roman" w:hAnsi="Times New Roman" w:cs="Times New Roman"/>
          <w:b/>
          <w:bCs/>
          <w:i/>
          <w:iCs/>
          <w:sz w:val="24"/>
          <w:szCs w:val="24"/>
        </w:rPr>
        <w:t xml:space="preserve">inspectoratul elaborează "Schema cu riscurile teritoriale din zona de </w:t>
      </w:r>
      <w:proofErr w:type="spellStart"/>
      <w:r w:rsidRPr="00943FA7">
        <w:rPr>
          <w:rFonts w:ascii="Times New Roman" w:hAnsi="Times New Roman" w:cs="Times New Roman"/>
          <w:b/>
          <w:bCs/>
          <w:i/>
          <w:iCs/>
          <w:sz w:val="24"/>
          <w:szCs w:val="24"/>
        </w:rPr>
        <w:t>competenţă</w:t>
      </w:r>
      <w:proofErr w:type="spellEnd"/>
      <w:r w:rsidRPr="00943FA7">
        <w:rPr>
          <w:rFonts w:ascii="Times New Roman" w:hAnsi="Times New Roman" w:cs="Times New Roman"/>
          <w:b/>
          <w:bCs/>
          <w:i/>
          <w:iCs/>
          <w:sz w:val="24"/>
          <w:szCs w:val="24"/>
        </w:rPr>
        <w:t xml:space="preserve">", </w:t>
      </w:r>
      <w:r w:rsidRPr="00943FA7">
        <w:rPr>
          <w:rFonts w:ascii="Times New Roman" w:hAnsi="Times New Roman" w:cs="Times New Roman"/>
          <w:i/>
          <w:iCs/>
          <w:sz w:val="24"/>
          <w:szCs w:val="24"/>
        </w:rPr>
        <w:t xml:space="preserve">în baza structurii de principiu stabilite de </w:t>
      </w:r>
      <w:proofErr w:type="spellStart"/>
      <w:r w:rsidRPr="00943FA7">
        <w:rPr>
          <w:rFonts w:ascii="Times New Roman" w:hAnsi="Times New Roman" w:cs="Times New Roman"/>
          <w:i/>
          <w:iCs/>
          <w:sz w:val="24"/>
          <w:szCs w:val="24"/>
        </w:rPr>
        <w:t>Inpectoratul</w:t>
      </w:r>
      <w:proofErr w:type="spellEnd"/>
      <w:r w:rsidRPr="00943FA7">
        <w:rPr>
          <w:rFonts w:ascii="Times New Roman" w:hAnsi="Times New Roman" w:cs="Times New Roman"/>
          <w:i/>
          <w:iCs/>
          <w:sz w:val="24"/>
          <w:szCs w:val="24"/>
        </w:rPr>
        <w:t xml:space="preserve"> General.</w:t>
      </w:r>
      <w:r w:rsidRPr="00943FA7">
        <w:rPr>
          <w:rFonts w:ascii="Times New Roman" w:hAnsi="Times New Roman" w:cs="Times New Roman"/>
          <w:i/>
          <w:iCs/>
          <w:sz w:val="24"/>
          <w:szCs w:val="24"/>
        </w:rPr>
        <w:br/>
      </w:r>
      <w:r w:rsidRPr="00943FA7">
        <w:rPr>
          <w:rFonts w:ascii="Times New Roman" w:hAnsi="Times New Roman" w:cs="Times New Roman"/>
          <w:i/>
          <w:iCs/>
          <w:color w:val="CC0099"/>
          <w:sz w:val="24"/>
          <w:szCs w:val="24"/>
        </w:rPr>
        <w:t>(2</w:t>
      </w:r>
      <w:r w:rsidRPr="00943FA7">
        <w:rPr>
          <w:rFonts w:ascii="Times New Roman" w:hAnsi="Times New Roman" w:cs="Times New Roman"/>
          <w:b/>
          <w:bCs/>
          <w:i/>
          <w:iCs/>
          <w:color w:val="CC0099"/>
          <w:sz w:val="24"/>
          <w:szCs w:val="24"/>
        </w:rPr>
        <w:t>)</w:t>
      </w:r>
      <w:r w:rsidRPr="00943FA7">
        <w:rPr>
          <w:rFonts w:ascii="Times New Roman" w:hAnsi="Times New Roman" w:cs="Times New Roman"/>
          <w:b/>
          <w:bCs/>
          <w:i/>
          <w:iCs/>
          <w:sz w:val="24"/>
          <w:szCs w:val="24"/>
        </w:rPr>
        <w:t xml:space="preserve"> Pe baza schemei cu riscurile teritoriale, prevăzută la alin. (1), consiliile locale întocmesc </w:t>
      </w:r>
      <w:proofErr w:type="spellStart"/>
      <w:r w:rsidRPr="00943FA7">
        <w:rPr>
          <w:rFonts w:ascii="Times New Roman" w:hAnsi="Times New Roman" w:cs="Times New Roman"/>
          <w:b/>
          <w:bCs/>
          <w:i/>
          <w:iCs/>
          <w:sz w:val="24"/>
          <w:szCs w:val="24"/>
        </w:rPr>
        <w:t>şi</w:t>
      </w:r>
      <w:proofErr w:type="spellEnd"/>
      <w:r w:rsidRPr="00943FA7">
        <w:rPr>
          <w:rFonts w:ascii="Times New Roman" w:hAnsi="Times New Roman" w:cs="Times New Roman"/>
          <w:b/>
          <w:bCs/>
          <w:i/>
          <w:iCs/>
          <w:sz w:val="24"/>
          <w:szCs w:val="24"/>
        </w:rPr>
        <w:t xml:space="preserve"> aprobă "Planul de analiză </w:t>
      </w:r>
      <w:proofErr w:type="spellStart"/>
      <w:r w:rsidRPr="00943FA7">
        <w:rPr>
          <w:rFonts w:ascii="Times New Roman" w:hAnsi="Times New Roman" w:cs="Times New Roman"/>
          <w:b/>
          <w:bCs/>
          <w:i/>
          <w:iCs/>
          <w:sz w:val="24"/>
          <w:szCs w:val="24"/>
        </w:rPr>
        <w:t>şi</w:t>
      </w:r>
      <w:proofErr w:type="spellEnd"/>
      <w:r w:rsidRPr="00943FA7">
        <w:rPr>
          <w:rFonts w:ascii="Times New Roman" w:hAnsi="Times New Roman" w:cs="Times New Roman"/>
          <w:b/>
          <w:bCs/>
          <w:i/>
          <w:iCs/>
          <w:sz w:val="24"/>
          <w:szCs w:val="24"/>
        </w:rPr>
        <w:t xml:space="preserve"> acoperire a riscurilor" în </w:t>
      </w:r>
      <w:proofErr w:type="spellStart"/>
      <w:r w:rsidRPr="00943FA7">
        <w:rPr>
          <w:rFonts w:ascii="Times New Roman" w:hAnsi="Times New Roman" w:cs="Times New Roman"/>
          <w:b/>
          <w:bCs/>
          <w:i/>
          <w:iCs/>
          <w:sz w:val="24"/>
          <w:szCs w:val="24"/>
        </w:rPr>
        <w:t>unităţile</w:t>
      </w:r>
      <w:proofErr w:type="spellEnd"/>
      <w:r w:rsidRPr="00943FA7">
        <w:rPr>
          <w:rFonts w:ascii="Times New Roman" w:hAnsi="Times New Roman" w:cs="Times New Roman"/>
          <w:b/>
          <w:bCs/>
          <w:i/>
          <w:iCs/>
          <w:sz w:val="24"/>
          <w:szCs w:val="24"/>
        </w:rPr>
        <w:t xml:space="preserve"> administrativ-teritoriale.</w:t>
      </w:r>
      <w:r w:rsidRPr="00943FA7">
        <w:rPr>
          <w:rFonts w:ascii="Times New Roman" w:hAnsi="Times New Roman" w:cs="Times New Roman"/>
          <w:b/>
          <w:bCs/>
          <w:i/>
          <w:iCs/>
          <w:sz w:val="24"/>
          <w:szCs w:val="24"/>
        </w:rPr>
        <w:br/>
      </w:r>
      <w:r w:rsidRPr="00943FA7">
        <w:rPr>
          <w:rFonts w:ascii="Times New Roman" w:hAnsi="Times New Roman" w:cs="Times New Roman"/>
          <w:i/>
          <w:iCs/>
          <w:color w:val="CC0099"/>
          <w:sz w:val="24"/>
          <w:szCs w:val="24"/>
        </w:rPr>
        <w:t>(3)</w:t>
      </w:r>
      <w:r w:rsidRPr="00943FA7">
        <w:rPr>
          <w:rFonts w:ascii="Times New Roman" w:hAnsi="Times New Roman" w:cs="Times New Roman"/>
          <w:i/>
          <w:iCs/>
          <w:sz w:val="24"/>
          <w:szCs w:val="24"/>
        </w:rPr>
        <w:t xml:space="preserve"> Pentru conducerea </w:t>
      </w:r>
      <w:proofErr w:type="spellStart"/>
      <w:r w:rsidRPr="00943FA7">
        <w:rPr>
          <w:rFonts w:ascii="Times New Roman" w:hAnsi="Times New Roman" w:cs="Times New Roman"/>
          <w:i/>
          <w:iCs/>
          <w:sz w:val="24"/>
          <w:szCs w:val="24"/>
        </w:rPr>
        <w:t>acţiunilor</w:t>
      </w:r>
      <w:proofErr w:type="spellEnd"/>
      <w:r w:rsidRPr="00943FA7">
        <w:rPr>
          <w:rFonts w:ascii="Times New Roman" w:hAnsi="Times New Roman" w:cs="Times New Roman"/>
          <w:i/>
          <w:iCs/>
          <w:sz w:val="24"/>
          <w:szCs w:val="24"/>
        </w:rPr>
        <w:t xml:space="preserve"> de </w:t>
      </w:r>
      <w:proofErr w:type="spellStart"/>
      <w:r w:rsidRPr="00943FA7">
        <w:rPr>
          <w:rFonts w:ascii="Times New Roman" w:hAnsi="Times New Roman" w:cs="Times New Roman"/>
          <w:i/>
          <w:iCs/>
          <w:sz w:val="24"/>
          <w:szCs w:val="24"/>
        </w:rPr>
        <w:t>intervenţie</w:t>
      </w:r>
      <w:proofErr w:type="spellEnd"/>
      <w:r w:rsidRPr="00943FA7">
        <w:rPr>
          <w:rFonts w:ascii="Times New Roman" w:hAnsi="Times New Roman" w:cs="Times New Roman"/>
          <w:i/>
          <w:iCs/>
          <w:sz w:val="24"/>
          <w:szCs w:val="24"/>
        </w:rPr>
        <w:t xml:space="preserve"> se elaborează planuri specifice, conform reglementărilor interne emise de Inspectoratul General.</w:t>
      </w:r>
      <w:r w:rsidR="00060822" w:rsidRPr="00943FA7">
        <w:rPr>
          <w:rFonts w:ascii="Times New Roman" w:hAnsi="Times New Roman" w:cs="Times New Roman"/>
          <w:sz w:val="24"/>
          <w:szCs w:val="24"/>
          <w:lang w:eastAsia="ar-SA"/>
        </w:rPr>
        <w:t xml:space="preserve">     </w:t>
      </w:r>
    </w:p>
    <w:p w14:paraId="6A53A9C4" w14:textId="105B03F6" w:rsidR="00083C27" w:rsidRPr="00943FA7" w:rsidRDefault="00B9128A" w:rsidP="00943FA7">
      <w:pPr>
        <w:spacing w:after="0" w:line="240" w:lineRule="auto"/>
        <w:ind w:left="284"/>
        <w:rPr>
          <w:rFonts w:ascii="Times New Roman" w:hAnsi="Times New Roman" w:cs="Times New Roman"/>
          <w:sz w:val="24"/>
          <w:szCs w:val="24"/>
        </w:rPr>
      </w:pPr>
      <w:r w:rsidRPr="00943FA7">
        <w:rPr>
          <w:rFonts w:ascii="Times New Roman" w:hAnsi="Times New Roman" w:cs="Times New Roman"/>
          <w:sz w:val="24"/>
          <w:szCs w:val="24"/>
        </w:rPr>
        <w:t xml:space="preserve">      </w:t>
      </w:r>
      <w:r w:rsidR="0079634A" w:rsidRPr="00943FA7">
        <w:rPr>
          <w:rFonts w:ascii="Times New Roman" w:hAnsi="Times New Roman" w:cs="Times New Roman"/>
          <w:sz w:val="24"/>
          <w:szCs w:val="24"/>
        </w:rPr>
        <w:t xml:space="preserve">Planul de analiza si acoperire de pe teritoriul </w:t>
      </w:r>
      <w:r w:rsidR="00E12433" w:rsidRPr="00943FA7">
        <w:rPr>
          <w:rFonts w:ascii="Times New Roman" w:hAnsi="Times New Roman" w:cs="Times New Roman"/>
          <w:sz w:val="24"/>
          <w:szCs w:val="24"/>
        </w:rPr>
        <w:t xml:space="preserve"> UAT- Comuna </w:t>
      </w:r>
      <w:r w:rsidR="00083C27" w:rsidRPr="00943FA7">
        <w:rPr>
          <w:rFonts w:ascii="Times New Roman" w:hAnsi="Times New Roman" w:cs="Times New Roman"/>
          <w:sz w:val="24"/>
          <w:szCs w:val="24"/>
        </w:rPr>
        <w:t xml:space="preserve">Ion Creangă </w:t>
      </w:r>
      <w:r w:rsidR="0079634A" w:rsidRPr="00943FA7">
        <w:rPr>
          <w:rFonts w:ascii="Times New Roman" w:hAnsi="Times New Roman" w:cs="Times New Roman"/>
          <w:sz w:val="24"/>
          <w:szCs w:val="24"/>
        </w:rPr>
        <w:t>, este documentul legal care cuprinde:</w:t>
      </w:r>
    </w:p>
    <w:p w14:paraId="19D349A3" w14:textId="77777777" w:rsidR="00083C27" w:rsidRPr="00943FA7" w:rsidRDefault="0079634A" w:rsidP="00943FA7">
      <w:pPr>
        <w:spacing w:after="0" w:line="240" w:lineRule="auto"/>
        <w:ind w:left="284"/>
        <w:rPr>
          <w:rFonts w:ascii="Times New Roman" w:hAnsi="Times New Roman" w:cs="Times New Roman"/>
          <w:sz w:val="24"/>
          <w:szCs w:val="24"/>
        </w:rPr>
      </w:pPr>
      <w:r w:rsidRPr="00943FA7">
        <w:rPr>
          <w:rFonts w:ascii="Times New Roman" w:hAnsi="Times New Roman" w:cs="Times New Roman"/>
          <w:sz w:val="24"/>
          <w:szCs w:val="24"/>
        </w:rPr>
        <w:t xml:space="preserve"> - factorii de risc si tipurile acestora identificate la nivel de comuna; </w:t>
      </w:r>
    </w:p>
    <w:p w14:paraId="356106A5" w14:textId="77777777" w:rsidR="00083C27" w:rsidRPr="00943FA7" w:rsidRDefault="0079634A" w:rsidP="00943FA7">
      <w:pPr>
        <w:spacing w:after="0" w:line="240" w:lineRule="auto"/>
        <w:ind w:left="284"/>
        <w:rPr>
          <w:rFonts w:ascii="Times New Roman" w:hAnsi="Times New Roman" w:cs="Times New Roman"/>
          <w:sz w:val="24"/>
          <w:szCs w:val="24"/>
        </w:rPr>
      </w:pPr>
      <w:r w:rsidRPr="00943FA7">
        <w:rPr>
          <w:rFonts w:ascii="Times New Roman" w:hAnsi="Times New Roman" w:cs="Times New Roman"/>
          <w:sz w:val="24"/>
          <w:szCs w:val="24"/>
        </w:rPr>
        <w:t xml:space="preserve">- masurile, </w:t>
      </w:r>
      <w:proofErr w:type="spellStart"/>
      <w:r w:rsidRPr="00943FA7">
        <w:rPr>
          <w:rFonts w:ascii="Times New Roman" w:hAnsi="Times New Roman" w:cs="Times New Roman"/>
          <w:sz w:val="24"/>
          <w:szCs w:val="24"/>
        </w:rPr>
        <w:t>actiunile</w:t>
      </w:r>
      <w:proofErr w:type="spellEnd"/>
      <w:r w:rsidRPr="00943FA7">
        <w:rPr>
          <w:rFonts w:ascii="Times New Roman" w:hAnsi="Times New Roman" w:cs="Times New Roman"/>
          <w:sz w:val="24"/>
          <w:szCs w:val="24"/>
        </w:rPr>
        <w:t xml:space="preserve"> si resursele necesare pentru gestionarea si managementul </w:t>
      </w:r>
      <w:proofErr w:type="spellStart"/>
      <w:r w:rsidRPr="00943FA7">
        <w:rPr>
          <w:rFonts w:ascii="Times New Roman" w:hAnsi="Times New Roman" w:cs="Times New Roman"/>
          <w:sz w:val="24"/>
          <w:szCs w:val="24"/>
        </w:rPr>
        <w:t>situatiilor</w:t>
      </w:r>
      <w:proofErr w:type="spellEnd"/>
      <w:r w:rsidRPr="00943FA7">
        <w:rPr>
          <w:rFonts w:ascii="Times New Roman" w:hAnsi="Times New Roman" w:cs="Times New Roman"/>
          <w:sz w:val="24"/>
          <w:szCs w:val="24"/>
        </w:rPr>
        <w:t xml:space="preserve"> de urgenta in scopul prevenirii si/sau </w:t>
      </w:r>
      <w:proofErr w:type="spellStart"/>
      <w:r w:rsidRPr="00943FA7">
        <w:rPr>
          <w:rFonts w:ascii="Times New Roman" w:hAnsi="Times New Roman" w:cs="Times New Roman"/>
          <w:sz w:val="24"/>
          <w:szCs w:val="24"/>
        </w:rPr>
        <w:t>inlaturarea</w:t>
      </w:r>
      <w:proofErr w:type="spellEnd"/>
      <w:r w:rsidRPr="00943FA7">
        <w:rPr>
          <w:rFonts w:ascii="Times New Roman" w:hAnsi="Times New Roman" w:cs="Times New Roman"/>
          <w:sz w:val="24"/>
          <w:szCs w:val="24"/>
        </w:rPr>
        <w:t xml:space="preserve"> (contracararea) efectelor negative produse de evenimentele </w:t>
      </w:r>
      <w:proofErr w:type="spellStart"/>
      <w:r w:rsidRPr="00943FA7">
        <w:rPr>
          <w:rFonts w:ascii="Times New Roman" w:hAnsi="Times New Roman" w:cs="Times New Roman"/>
          <w:sz w:val="24"/>
          <w:szCs w:val="24"/>
        </w:rPr>
        <w:t>exceptionale</w:t>
      </w:r>
      <w:proofErr w:type="spellEnd"/>
      <w:r w:rsidRPr="00943FA7">
        <w:rPr>
          <w:rFonts w:ascii="Times New Roman" w:hAnsi="Times New Roman" w:cs="Times New Roman"/>
          <w:sz w:val="24"/>
          <w:szCs w:val="24"/>
        </w:rPr>
        <w:t xml:space="preserve"> respective; </w:t>
      </w:r>
    </w:p>
    <w:p w14:paraId="66258C8A" w14:textId="38A65EC5" w:rsidR="00083C27" w:rsidRPr="00943FA7" w:rsidRDefault="0079634A" w:rsidP="00943FA7">
      <w:pPr>
        <w:spacing w:after="0" w:line="240" w:lineRule="auto"/>
        <w:ind w:left="284"/>
        <w:rPr>
          <w:rFonts w:ascii="Times New Roman" w:hAnsi="Times New Roman" w:cs="Times New Roman"/>
          <w:sz w:val="24"/>
          <w:szCs w:val="24"/>
        </w:rPr>
      </w:pPr>
      <w:r w:rsidRPr="00943FA7">
        <w:rPr>
          <w:rFonts w:ascii="Times New Roman" w:hAnsi="Times New Roman" w:cs="Times New Roman"/>
          <w:sz w:val="24"/>
          <w:szCs w:val="24"/>
        </w:rPr>
        <w:t xml:space="preserve">- are la baza Ordinul Prefectului- </w:t>
      </w:r>
      <w:proofErr w:type="spellStart"/>
      <w:r w:rsidRPr="00943FA7">
        <w:rPr>
          <w:rFonts w:ascii="Times New Roman" w:hAnsi="Times New Roman" w:cs="Times New Roman"/>
          <w:sz w:val="24"/>
          <w:szCs w:val="24"/>
        </w:rPr>
        <w:t>judetul</w:t>
      </w:r>
      <w:proofErr w:type="spellEnd"/>
      <w:r w:rsidRPr="00943FA7">
        <w:rPr>
          <w:rFonts w:ascii="Times New Roman" w:hAnsi="Times New Roman" w:cs="Times New Roman"/>
          <w:sz w:val="24"/>
          <w:szCs w:val="24"/>
        </w:rPr>
        <w:t xml:space="preserve"> </w:t>
      </w:r>
      <w:proofErr w:type="spellStart"/>
      <w:r w:rsidRPr="00943FA7">
        <w:rPr>
          <w:rFonts w:ascii="Times New Roman" w:hAnsi="Times New Roman" w:cs="Times New Roman"/>
          <w:sz w:val="24"/>
          <w:szCs w:val="24"/>
        </w:rPr>
        <w:t>N</w:t>
      </w:r>
      <w:r w:rsidR="0097542C" w:rsidRPr="00943FA7">
        <w:rPr>
          <w:rFonts w:ascii="Times New Roman" w:hAnsi="Times New Roman" w:cs="Times New Roman"/>
          <w:sz w:val="24"/>
          <w:szCs w:val="24"/>
        </w:rPr>
        <w:t>eamt</w:t>
      </w:r>
      <w:proofErr w:type="spellEnd"/>
      <w:r w:rsidRPr="00943FA7">
        <w:rPr>
          <w:rFonts w:ascii="Times New Roman" w:hAnsi="Times New Roman" w:cs="Times New Roman"/>
          <w:sz w:val="24"/>
          <w:szCs w:val="24"/>
        </w:rPr>
        <w:t xml:space="preserve"> pentru aprobarea Programului de </w:t>
      </w:r>
      <w:proofErr w:type="spellStart"/>
      <w:r w:rsidRPr="00943FA7">
        <w:rPr>
          <w:rFonts w:ascii="Times New Roman" w:hAnsi="Times New Roman" w:cs="Times New Roman"/>
          <w:sz w:val="24"/>
          <w:szCs w:val="24"/>
        </w:rPr>
        <w:t>pregatire</w:t>
      </w:r>
      <w:proofErr w:type="spellEnd"/>
      <w:r w:rsidRPr="00943FA7">
        <w:rPr>
          <w:rFonts w:ascii="Times New Roman" w:hAnsi="Times New Roman" w:cs="Times New Roman"/>
          <w:sz w:val="24"/>
          <w:szCs w:val="24"/>
        </w:rPr>
        <w:t xml:space="preserve"> in domeniul </w:t>
      </w:r>
      <w:proofErr w:type="spellStart"/>
      <w:r w:rsidRPr="00943FA7">
        <w:rPr>
          <w:rFonts w:ascii="Times New Roman" w:hAnsi="Times New Roman" w:cs="Times New Roman"/>
          <w:sz w:val="24"/>
          <w:szCs w:val="24"/>
        </w:rPr>
        <w:t>situatiilor</w:t>
      </w:r>
      <w:proofErr w:type="spellEnd"/>
      <w:r w:rsidRPr="00943FA7">
        <w:rPr>
          <w:rFonts w:ascii="Times New Roman" w:hAnsi="Times New Roman" w:cs="Times New Roman"/>
          <w:sz w:val="24"/>
          <w:szCs w:val="24"/>
        </w:rPr>
        <w:t xml:space="preserve"> de urgenta si a Planului privind </w:t>
      </w:r>
      <w:proofErr w:type="spellStart"/>
      <w:r w:rsidRPr="00943FA7">
        <w:rPr>
          <w:rFonts w:ascii="Times New Roman" w:hAnsi="Times New Roman" w:cs="Times New Roman"/>
          <w:sz w:val="24"/>
          <w:szCs w:val="24"/>
        </w:rPr>
        <w:t>pregatirea</w:t>
      </w:r>
      <w:proofErr w:type="spellEnd"/>
      <w:r w:rsidRPr="00943FA7">
        <w:rPr>
          <w:rFonts w:ascii="Times New Roman" w:hAnsi="Times New Roman" w:cs="Times New Roman"/>
          <w:sz w:val="24"/>
          <w:szCs w:val="24"/>
        </w:rPr>
        <w:t xml:space="preserve"> in domeniul </w:t>
      </w:r>
      <w:proofErr w:type="spellStart"/>
      <w:r w:rsidRPr="00943FA7">
        <w:rPr>
          <w:rFonts w:ascii="Times New Roman" w:hAnsi="Times New Roman" w:cs="Times New Roman"/>
          <w:sz w:val="24"/>
          <w:szCs w:val="24"/>
        </w:rPr>
        <w:t>situatiilor</w:t>
      </w:r>
      <w:proofErr w:type="spellEnd"/>
      <w:r w:rsidRPr="00943FA7">
        <w:rPr>
          <w:rFonts w:ascii="Times New Roman" w:hAnsi="Times New Roman" w:cs="Times New Roman"/>
          <w:sz w:val="24"/>
          <w:szCs w:val="24"/>
        </w:rPr>
        <w:t xml:space="preserve"> de urgenta al </w:t>
      </w:r>
      <w:proofErr w:type="spellStart"/>
      <w:r w:rsidRPr="00943FA7">
        <w:rPr>
          <w:rFonts w:ascii="Times New Roman" w:hAnsi="Times New Roman" w:cs="Times New Roman"/>
          <w:sz w:val="24"/>
          <w:szCs w:val="24"/>
        </w:rPr>
        <w:t>judetului</w:t>
      </w:r>
      <w:proofErr w:type="spellEnd"/>
      <w:r w:rsidRPr="00943FA7">
        <w:rPr>
          <w:rFonts w:ascii="Times New Roman" w:hAnsi="Times New Roman" w:cs="Times New Roman"/>
          <w:sz w:val="24"/>
          <w:szCs w:val="24"/>
        </w:rPr>
        <w:t xml:space="preserve"> pe anul 20</w:t>
      </w:r>
      <w:r w:rsidR="00083C27" w:rsidRPr="00943FA7">
        <w:rPr>
          <w:rFonts w:ascii="Times New Roman" w:hAnsi="Times New Roman" w:cs="Times New Roman"/>
          <w:sz w:val="24"/>
          <w:szCs w:val="24"/>
        </w:rPr>
        <w:t>21</w:t>
      </w:r>
      <w:r w:rsidRPr="00943FA7">
        <w:rPr>
          <w:rFonts w:ascii="Times New Roman" w:hAnsi="Times New Roman" w:cs="Times New Roman"/>
          <w:sz w:val="24"/>
          <w:szCs w:val="24"/>
        </w:rPr>
        <w:t xml:space="preserve">; </w:t>
      </w:r>
    </w:p>
    <w:p w14:paraId="1481D01A" w14:textId="77777777" w:rsidR="0097542C" w:rsidRPr="00943FA7" w:rsidRDefault="0079634A" w:rsidP="00943FA7">
      <w:pPr>
        <w:spacing w:after="0" w:line="240" w:lineRule="auto"/>
        <w:ind w:left="284"/>
        <w:rPr>
          <w:rFonts w:ascii="Times New Roman" w:hAnsi="Times New Roman" w:cs="Times New Roman"/>
          <w:sz w:val="24"/>
          <w:szCs w:val="24"/>
        </w:rPr>
      </w:pPr>
      <w:r w:rsidRPr="00943FA7">
        <w:rPr>
          <w:rFonts w:ascii="Times New Roman" w:hAnsi="Times New Roman" w:cs="Times New Roman"/>
          <w:sz w:val="24"/>
          <w:szCs w:val="24"/>
        </w:rPr>
        <w:t>- S</w:t>
      </w:r>
      <w:r w:rsidR="0097542C" w:rsidRPr="00943FA7">
        <w:rPr>
          <w:rFonts w:ascii="Times New Roman" w:hAnsi="Times New Roman" w:cs="Times New Roman"/>
          <w:sz w:val="24"/>
          <w:szCs w:val="24"/>
        </w:rPr>
        <w:t>copul</w:t>
      </w:r>
      <w:r w:rsidRPr="00943FA7">
        <w:rPr>
          <w:rFonts w:ascii="Times New Roman" w:hAnsi="Times New Roman" w:cs="Times New Roman"/>
          <w:sz w:val="24"/>
          <w:szCs w:val="24"/>
        </w:rPr>
        <w:t xml:space="preserve"> P.A.A.R. este de a permite Comitetului Local pentru </w:t>
      </w:r>
      <w:proofErr w:type="spellStart"/>
      <w:r w:rsidRPr="00943FA7">
        <w:rPr>
          <w:rFonts w:ascii="Times New Roman" w:hAnsi="Times New Roman" w:cs="Times New Roman"/>
          <w:sz w:val="24"/>
          <w:szCs w:val="24"/>
        </w:rPr>
        <w:t>Situati</w:t>
      </w:r>
      <w:proofErr w:type="spellEnd"/>
      <w:r w:rsidRPr="00943FA7">
        <w:rPr>
          <w:rFonts w:ascii="Times New Roman" w:hAnsi="Times New Roman" w:cs="Times New Roman"/>
          <w:sz w:val="24"/>
          <w:szCs w:val="24"/>
        </w:rPr>
        <w:t xml:space="preserve"> de Urgenta, sa adopte masurile cele mai adecvate pentru:</w:t>
      </w:r>
    </w:p>
    <w:p w14:paraId="32D31D49" w14:textId="77777777" w:rsidR="0097542C" w:rsidRPr="00943FA7" w:rsidRDefault="0097542C" w:rsidP="00943FA7">
      <w:pPr>
        <w:spacing w:after="0" w:line="240" w:lineRule="auto"/>
        <w:ind w:left="284"/>
        <w:rPr>
          <w:rFonts w:ascii="Times New Roman" w:hAnsi="Times New Roman" w:cs="Times New Roman"/>
          <w:sz w:val="24"/>
          <w:szCs w:val="24"/>
        </w:rPr>
      </w:pPr>
      <w:r w:rsidRPr="00943FA7">
        <w:rPr>
          <w:rFonts w:ascii="Times New Roman" w:hAnsi="Times New Roman" w:cs="Times New Roman"/>
          <w:sz w:val="24"/>
          <w:szCs w:val="24"/>
        </w:rPr>
        <w:t>-</w:t>
      </w:r>
      <w:r w:rsidR="0079634A" w:rsidRPr="00943FA7">
        <w:rPr>
          <w:rFonts w:ascii="Times New Roman" w:hAnsi="Times New Roman" w:cs="Times New Roman"/>
          <w:sz w:val="24"/>
          <w:szCs w:val="24"/>
        </w:rPr>
        <w:t xml:space="preserve"> prevenirea riscurilor;</w:t>
      </w:r>
    </w:p>
    <w:p w14:paraId="0E240BC6" w14:textId="77777777" w:rsidR="0097542C" w:rsidRPr="00943FA7" w:rsidRDefault="0097542C" w:rsidP="00943FA7">
      <w:pPr>
        <w:spacing w:after="0" w:line="240" w:lineRule="auto"/>
        <w:ind w:left="284"/>
        <w:rPr>
          <w:rFonts w:ascii="Times New Roman" w:hAnsi="Times New Roman" w:cs="Times New Roman"/>
          <w:sz w:val="24"/>
          <w:szCs w:val="24"/>
        </w:rPr>
      </w:pPr>
      <w:r w:rsidRPr="00943FA7">
        <w:rPr>
          <w:rFonts w:ascii="Times New Roman" w:hAnsi="Times New Roman" w:cs="Times New Roman"/>
          <w:sz w:val="24"/>
          <w:szCs w:val="24"/>
        </w:rPr>
        <w:t>-</w:t>
      </w:r>
      <w:r w:rsidR="0079634A" w:rsidRPr="00943FA7">
        <w:rPr>
          <w:rFonts w:ascii="Times New Roman" w:hAnsi="Times New Roman" w:cs="Times New Roman"/>
          <w:sz w:val="24"/>
          <w:szCs w:val="24"/>
        </w:rPr>
        <w:t xml:space="preserve"> stabilirea </w:t>
      </w:r>
      <w:proofErr w:type="spellStart"/>
      <w:r w:rsidR="0079634A" w:rsidRPr="00943FA7">
        <w:rPr>
          <w:rFonts w:ascii="Times New Roman" w:hAnsi="Times New Roman" w:cs="Times New Roman"/>
          <w:sz w:val="24"/>
          <w:szCs w:val="24"/>
        </w:rPr>
        <w:t>conceptiei</w:t>
      </w:r>
      <w:proofErr w:type="spellEnd"/>
      <w:r w:rsidR="0079634A" w:rsidRPr="00943FA7">
        <w:rPr>
          <w:rFonts w:ascii="Times New Roman" w:hAnsi="Times New Roman" w:cs="Times New Roman"/>
          <w:sz w:val="24"/>
          <w:szCs w:val="24"/>
        </w:rPr>
        <w:t xml:space="preserve"> de </w:t>
      </w:r>
      <w:proofErr w:type="spellStart"/>
      <w:r w:rsidR="0079634A" w:rsidRPr="00943FA7">
        <w:rPr>
          <w:rFonts w:ascii="Times New Roman" w:hAnsi="Times New Roman" w:cs="Times New Roman"/>
          <w:sz w:val="24"/>
          <w:szCs w:val="24"/>
        </w:rPr>
        <w:t>interventie</w:t>
      </w:r>
      <w:proofErr w:type="spellEnd"/>
      <w:r w:rsidR="0079634A" w:rsidRPr="00943FA7">
        <w:rPr>
          <w:rFonts w:ascii="Times New Roman" w:hAnsi="Times New Roman" w:cs="Times New Roman"/>
          <w:sz w:val="24"/>
          <w:szCs w:val="24"/>
        </w:rPr>
        <w:t xml:space="preserve"> in </w:t>
      </w:r>
      <w:proofErr w:type="spellStart"/>
      <w:r w:rsidR="0079634A" w:rsidRPr="00943FA7">
        <w:rPr>
          <w:rFonts w:ascii="Times New Roman" w:hAnsi="Times New Roman" w:cs="Times New Roman"/>
          <w:sz w:val="24"/>
          <w:szCs w:val="24"/>
        </w:rPr>
        <w:t>situatii</w:t>
      </w:r>
      <w:proofErr w:type="spellEnd"/>
      <w:r w:rsidR="0079634A" w:rsidRPr="00943FA7">
        <w:rPr>
          <w:rFonts w:ascii="Times New Roman" w:hAnsi="Times New Roman" w:cs="Times New Roman"/>
          <w:sz w:val="24"/>
          <w:szCs w:val="24"/>
        </w:rPr>
        <w:t xml:space="preserve"> de urgenta; </w:t>
      </w:r>
    </w:p>
    <w:p w14:paraId="53717466" w14:textId="17E464B4" w:rsidR="00083C27" w:rsidRPr="00943FA7" w:rsidRDefault="0097542C" w:rsidP="00943FA7">
      <w:pPr>
        <w:spacing w:after="0" w:line="240" w:lineRule="auto"/>
        <w:ind w:left="284"/>
        <w:rPr>
          <w:rFonts w:ascii="Times New Roman" w:hAnsi="Times New Roman" w:cs="Times New Roman"/>
          <w:sz w:val="24"/>
          <w:szCs w:val="24"/>
        </w:rPr>
      </w:pPr>
      <w:r w:rsidRPr="00943FA7">
        <w:rPr>
          <w:rFonts w:ascii="Times New Roman" w:hAnsi="Times New Roman" w:cs="Times New Roman"/>
          <w:sz w:val="24"/>
          <w:szCs w:val="24"/>
        </w:rPr>
        <w:t>-</w:t>
      </w:r>
      <w:r w:rsidR="0079634A" w:rsidRPr="00943FA7">
        <w:rPr>
          <w:rFonts w:ascii="Times New Roman" w:hAnsi="Times New Roman" w:cs="Times New Roman"/>
          <w:sz w:val="24"/>
          <w:szCs w:val="24"/>
        </w:rPr>
        <w:t xml:space="preserve"> alocarea resurselor umane, materiale si financiare in mod eficient.</w:t>
      </w:r>
    </w:p>
    <w:p w14:paraId="1D493A7F" w14:textId="77777777" w:rsidR="00E12433" w:rsidRPr="00943FA7" w:rsidRDefault="0079634A" w:rsidP="00943FA7">
      <w:pPr>
        <w:tabs>
          <w:tab w:val="left" w:pos="935"/>
        </w:tabs>
        <w:spacing w:after="0" w:line="240" w:lineRule="auto"/>
        <w:rPr>
          <w:rFonts w:ascii="Times New Roman" w:eastAsia="Times New Roman" w:hAnsi="Times New Roman" w:cs="Times New Roman"/>
          <w:sz w:val="24"/>
          <w:szCs w:val="24"/>
          <w:lang w:eastAsia="ro-RO"/>
        </w:rPr>
      </w:pPr>
      <w:r w:rsidRPr="00943FA7">
        <w:rPr>
          <w:rFonts w:ascii="Times New Roman" w:hAnsi="Times New Roman" w:cs="Times New Roman"/>
          <w:sz w:val="24"/>
          <w:szCs w:val="24"/>
        </w:rPr>
        <w:t xml:space="preserve"> </w:t>
      </w:r>
      <w:proofErr w:type="spellStart"/>
      <w:r w:rsidRPr="00943FA7">
        <w:rPr>
          <w:rFonts w:ascii="Times New Roman" w:hAnsi="Times New Roman" w:cs="Times New Roman"/>
          <w:sz w:val="24"/>
          <w:szCs w:val="24"/>
        </w:rPr>
        <w:t>Faţă</w:t>
      </w:r>
      <w:proofErr w:type="spellEnd"/>
      <w:r w:rsidRPr="00943FA7">
        <w:rPr>
          <w:rFonts w:ascii="Times New Roman" w:hAnsi="Times New Roman" w:cs="Times New Roman"/>
          <w:sz w:val="24"/>
          <w:szCs w:val="24"/>
        </w:rPr>
        <w:t xml:space="preserve"> de cele prezentate, propun Consiliului Local spre analiză </w:t>
      </w:r>
      <w:proofErr w:type="spellStart"/>
      <w:r w:rsidRPr="00943FA7">
        <w:rPr>
          <w:rFonts w:ascii="Times New Roman" w:hAnsi="Times New Roman" w:cs="Times New Roman"/>
          <w:sz w:val="24"/>
          <w:szCs w:val="24"/>
        </w:rPr>
        <w:t>şi</w:t>
      </w:r>
      <w:proofErr w:type="spellEnd"/>
      <w:r w:rsidRPr="00943FA7">
        <w:rPr>
          <w:rFonts w:ascii="Times New Roman" w:hAnsi="Times New Roman" w:cs="Times New Roman"/>
          <w:sz w:val="24"/>
          <w:szCs w:val="24"/>
        </w:rPr>
        <w:t xml:space="preserve"> aprobare proiectul de hotărâre privind aprobarea Planului de analiza si acoperirea riscurilor </w:t>
      </w:r>
      <w:r w:rsidR="00E12433" w:rsidRPr="00943FA7">
        <w:rPr>
          <w:rFonts w:ascii="Times New Roman" w:eastAsia="Times New Roman" w:hAnsi="Times New Roman" w:cs="Times New Roman"/>
          <w:sz w:val="24"/>
          <w:szCs w:val="24"/>
          <w:lang w:eastAsia="ro-RO"/>
        </w:rPr>
        <w:t>în domeniul  protecției  civile in comuna  Ion Creangă , județul  Neamț,</w:t>
      </w:r>
    </w:p>
    <w:p w14:paraId="1F88127D" w14:textId="77777777" w:rsidR="00060822" w:rsidRPr="00943FA7" w:rsidRDefault="00060822" w:rsidP="00943FA7">
      <w:pPr>
        <w:spacing w:after="0" w:line="240" w:lineRule="auto"/>
        <w:rPr>
          <w:rFonts w:ascii="Times New Roman" w:eastAsia="Calibri" w:hAnsi="Times New Roman" w:cs="Times New Roman"/>
          <w:sz w:val="24"/>
          <w:szCs w:val="24"/>
          <w:lang w:eastAsia="ar-SA"/>
        </w:rPr>
      </w:pPr>
    </w:p>
    <w:p w14:paraId="4239FECE" w14:textId="77777777" w:rsidR="00060822" w:rsidRPr="00943FA7" w:rsidRDefault="00060822" w:rsidP="00943FA7">
      <w:pPr>
        <w:spacing w:after="0" w:line="240" w:lineRule="auto"/>
        <w:jc w:val="center"/>
        <w:rPr>
          <w:rFonts w:ascii="Times New Roman" w:eastAsia="Times New Roman" w:hAnsi="Times New Roman" w:cs="Times New Roman"/>
          <w:sz w:val="24"/>
          <w:szCs w:val="24"/>
          <w:lang w:eastAsia="ar-SA"/>
        </w:rPr>
      </w:pPr>
      <w:r w:rsidRPr="00943FA7">
        <w:rPr>
          <w:rFonts w:ascii="Times New Roman" w:eastAsia="Times New Roman" w:hAnsi="Times New Roman" w:cs="Times New Roman"/>
          <w:sz w:val="24"/>
          <w:szCs w:val="24"/>
          <w:lang w:eastAsia="ar-SA"/>
        </w:rPr>
        <w:t xml:space="preserve">PRIMAR </w:t>
      </w:r>
    </w:p>
    <w:p w14:paraId="45F103EB" w14:textId="77777777" w:rsidR="00060822" w:rsidRPr="00943FA7" w:rsidRDefault="00060822" w:rsidP="00943FA7">
      <w:pPr>
        <w:spacing w:after="0" w:line="240" w:lineRule="auto"/>
        <w:jc w:val="center"/>
        <w:rPr>
          <w:rFonts w:ascii="Times New Roman" w:eastAsia="Times New Roman" w:hAnsi="Times New Roman" w:cs="Times New Roman"/>
          <w:sz w:val="24"/>
          <w:szCs w:val="24"/>
          <w:lang w:eastAsia="ar-SA"/>
        </w:rPr>
      </w:pPr>
      <w:r w:rsidRPr="00943FA7">
        <w:rPr>
          <w:rFonts w:ascii="Times New Roman" w:eastAsia="Times New Roman" w:hAnsi="Times New Roman" w:cs="Times New Roman"/>
          <w:sz w:val="24"/>
          <w:szCs w:val="24"/>
          <w:lang w:eastAsia="ar-SA"/>
        </w:rPr>
        <w:t>Dumitru – Dorin TABACARIU</w:t>
      </w:r>
    </w:p>
    <w:p w14:paraId="4A303B77" w14:textId="77777777" w:rsidR="00060822" w:rsidRPr="00EA0157" w:rsidRDefault="00060822" w:rsidP="00FE39E3">
      <w:pPr>
        <w:jc w:val="center"/>
        <w:rPr>
          <w:rFonts w:ascii="Times New Roman" w:eastAsia="Times New Roman" w:hAnsi="Times New Roman" w:cs="Times New Roman"/>
          <w:sz w:val="24"/>
          <w:szCs w:val="24"/>
          <w:lang w:eastAsia="ar-SA"/>
        </w:rPr>
      </w:pPr>
    </w:p>
    <w:p w14:paraId="0C23487C" w14:textId="77777777" w:rsidR="001C6DB9" w:rsidRDefault="001C6DB9" w:rsidP="005A3AEB">
      <w:pPr>
        <w:spacing w:line="360" w:lineRule="auto"/>
        <w:rPr>
          <w:lang w:val="fr-FR" w:eastAsia="en-GB"/>
        </w:rPr>
      </w:pPr>
    </w:p>
    <w:p w14:paraId="2090BA52" w14:textId="2D7579B2" w:rsidR="00060822" w:rsidRPr="00E12433" w:rsidRDefault="00060822" w:rsidP="00E12433">
      <w:pPr>
        <w:spacing w:after="0" w:line="360" w:lineRule="auto"/>
        <w:jc w:val="center"/>
        <w:rPr>
          <w:rFonts w:ascii="Times New Roman" w:hAnsi="Times New Roman" w:cs="Times New Roman"/>
          <w:b/>
          <w:sz w:val="24"/>
          <w:szCs w:val="24"/>
        </w:rPr>
      </w:pPr>
      <w:r w:rsidRPr="00E12433">
        <w:rPr>
          <w:rFonts w:ascii="Times New Roman" w:hAnsi="Times New Roman" w:cs="Times New Roman"/>
          <w:b/>
          <w:sz w:val="24"/>
          <w:szCs w:val="24"/>
        </w:rPr>
        <w:lastRenderedPageBreak/>
        <w:t>AVIZ</w:t>
      </w:r>
    </w:p>
    <w:p w14:paraId="6B489D6D" w14:textId="77777777" w:rsidR="00060822" w:rsidRPr="00E12433" w:rsidRDefault="00060822" w:rsidP="00E12433">
      <w:pPr>
        <w:spacing w:after="0" w:line="360" w:lineRule="auto"/>
        <w:jc w:val="center"/>
        <w:rPr>
          <w:rFonts w:ascii="Times New Roman" w:hAnsi="Times New Roman" w:cs="Times New Roman"/>
          <w:b/>
          <w:sz w:val="24"/>
          <w:szCs w:val="24"/>
        </w:rPr>
      </w:pPr>
    </w:p>
    <w:p w14:paraId="31AC72E3" w14:textId="77777777" w:rsidR="00E12433" w:rsidRPr="00E12433" w:rsidRDefault="00060822" w:rsidP="00E12433">
      <w:pPr>
        <w:tabs>
          <w:tab w:val="left" w:pos="935"/>
        </w:tabs>
        <w:spacing w:after="0" w:line="360" w:lineRule="auto"/>
        <w:jc w:val="center"/>
        <w:rPr>
          <w:rFonts w:ascii="Times New Roman" w:eastAsia="Times New Roman" w:hAnsi="Times New Roman" w:cs="Times New Roman"/>
          <w:sz w:val="24"/>
          <w:szCs w:val="24"/>
          <w:lang w:eastAsia="ro-RO"/>
        </w:rPr>
      </w:pPr>
      <w:r w:rsidRPr="00E12433">
        <w:rPr>
          <w:rFonts w:ascii="Times New Roman" w:hAnsi="Times New Roman" w:cs="Times New Roman"/>
          <w:bCs/>
          <w:sz w:val="24"/>
          <w:szCs w:val="24"/>
        </w:rPr>
        <w:t xml:space="preserve">privind avizul de legalitate  la proiectul de hotărâre </w:t>
      </w:r>
      <w:r w:rsidRPr="00E12433">
        <w:rPr>
          <w:rFonts w:ascii="Times New Roman" w:eastAsia="Times New Roman" w:hAnsi="Times New Roman" w:cs="Times New Roman"/>
          <w:bCs/>
          <w:sz w:val="24"/>
          <w:szCs w:val="24"/>
          <w:lang w:eastAsia="ar-SA"/>
          <w14:shadow w14:blurRad="50800" w14:dist="38100" w14:dir="2700000" w14:sx="100000" w14:sy="100000" w14:kx="0" w14:ky="0" w14:algn="tl">
            <w14:srgbClr w14:val="000000">
              <w14:alpha w14:val="60000"/>
            </w14:srgbClr>
          </w14:shadow>
        </w:rPr>
        <w:t>privind</w:t>
      </w:r>
      <w:r w:rsidR="007F7C7D" w:rsidRPr="00E12433">
        <w:rPr>
          <w:rFonts w:ascii="Times New Roman" w:eastAsia="Times New Roman" w:hAnsi="Times New Roman" w:cs="Times New Roman"/>
          <w:sz w:val="24"/>
          <w:szCs w:val="24"/>
          <w:lang w:eastAsia="ar-SA"/>
        </w:rPr>
        <w:t xml:space="preserve"> actualizarea </w:t>
      </w:r>
      <w:r w:rsidR="007F7C7D" w:rsidRPr="00E12433">
        <w:rPr>
          <w:rFonts w:ascii="Times New Roman" w:eastAsia="Calibri" w:hAnsi="Times New Roman" w:cs="Times New Roman"/>
          <w:sz w:val="24"/>
          <w:szCs w:val="24"/>
        </w:rPr>
        <w:t xml:space="preserve">Planului de analiză </w:t>
      </w:r>
      <w:proofErr w:type="spellStart"/>
      <w:r w:rsidR="007F7C7D" w:rsidRPr="00E12433">
        <w:rPr>
          <w:rFonts w:ascii="Times New Roman" w:eastAsia="Calibri" w:hAnsi="Times New Roman" w:cs="Times New Roman"/>
          <w:sz w:val="24"/>
          <w:szCs w:val="24"/>
        </w:rPr>
        <w:t>şi</w:t>
      </w:r>
      <w:proofErr w:type="spellEnd"/>
      <w:r w:rsidR="007F7C7D" w:rsidRPr="00E12433">
        <w:rPr>
          <w:rFonts w:ascii="Times New Roman" w:eastAsia="Calibri" w:hAnsi="Times New Roman" w:cs="Times New Roman"/>
          <w:sz w:val="24"/>
          <w:szCs w:val="24"/>
        </w:rPr>
        <w:t xml:space="preserve"> acoperire a riscurilor </w:t>
      </w:r>
      <w:r w:rsidR="00E12433" w:rsidRPr="00E12433">
        <w:rPr>
          <w:rFonts w:ascii="Times New Roman" w:eastAsia="Times New Roman" w:hAnsi="Times New Roman" w:cs="Times New Roman"/>
          <w:sz w:val="24"/>
          <w:szCs w:val="24"/>
          <w:lang w:eastAsia="ro-RO"/>
        </w:rPr>
        <w:t>în domeniul  protecției  civile in comuna  Ion Creangă , județul  Neamț,</w:t>
      </w:r>
    </w:p>
    <w:p w14:paraId="14AEC854" w14:textId="3FC04682" w:rsidR="007F7C7D" w:rsidRPr="00E12433" w:rsidRDefault="007F7C7D" w:rsidP="00E12433">
      <w:pPr>
        <w:spacing w:after="0" w:line="360" w:lineRule="auto"/>
        <w:jc w:val="center"/>
        <w:rPr>
          <w:rFonts w:ascii="Times New Roman" w:eastAsia="Times New Roman" w:hAnsi="Times New Roman" w:cs="Times New Roman"/>
          <w:sz w:val="24"/>
          <w:szCs w:val="24"/>
          <w:lang w:eastAsia="ar-SA"/>
          <w14:shadow w14:blurRad="50800" w14:dist="38100" w14:dir="2700000" w14:sx="100000" w14:sy="100000" w14:kx="0" w14:ky="0" w14:algn="tl">
            <w14:srgbClr w14:val="000000">
              <w14:alpha w14:val="60000"/>
            </w14:srgbClr>
          </w14:shadow>
        </w:rPr>
      </w:pPr>
    </w:p>
    <w:p w14:paraId="454A6AAD" w14:textId="104809E6" w:rsidR="00060822" w:rsidRPr="00E12433" w:rsidRDefault="00060822" w:rsidP="00E12433">
      <w:pPr>
        <w:spacing w:after="0" w:line="360" w:lineRule="auto"/>
        <w:jc w:val="both"/>
        <w:rPr>
          <w:rFonts w:ascii="Times New Roman" w:eastAsia="Times New Roman" w:hAnsi="Times New Roman" w:cs="Times New Roman"/>
          <w:bCs/>
          <w:sz w:val="24"/>
          <w:szCs w:val="24"/>
          <w:lang w:eastAsia="ar-SA"/>
          <w14:shadow w14:blurRad="50800" w14:dist="38100" w14:dir="2700000" w14:sx="100000" w14:sy="100000" w14:kx="0" w14:ky="0" w14:algn="tl">
            <w14:srgbClr w14:val="000000">
              <w14:alpha w14:val="60000"/>
            </w14:srgbClr>
          </w14:shadow>
        </w:rPr>
      </w:pPr>
      <w:r w:rsidRPr="00E12433">
        <w:rPr>
          <w:rFonts w:ascii="Times New Roman" w:eastAsia="Times New Roman" w:hAnsi="Times New Roman" w:cs="Times New Roman"/>
          <w:bCs/>
          <w:sz w:val="24"/>
          <w:szCs w:val="24"/>
          <w:lang w:eastAsia="ar-SA"/>
          <w14:shadow w14:blurRad="50800" w14:dist="38100" w14:dir="2700000" w14:sx="100000" w14:sy="100000" w14:kx="0" w14:ky="0" w14:algn="tl">
            <w14:srgbClr w14:val="000000">
              <w14:alpha w14:val="60000"/>
            </w14:srgbClr>
          </w14:shadow>
        </w:rPr>
        <w:t xml:space="preserve"> </w:t>
      </w:r>
    </w:p>
    <w:p w14:paraId="25BB0BD9" w14:textId="21D927F3" w:rsidR="00060822" w:rsidRPr="00E12433" w:rsidRDefault="00060822" w:rsidP="00E12433">
      <w:pPr>
        <w:spacing w:after="0" w:line="360" w:lineRule="auto"/>
        <w:jc w:val="both"/>
        <w:rPr>
          <w:rFonts w:ascii="Times New Roman" w:hAnsi="Times New Roman" w:cs="Times New Roman"/>
          <w:b/>
          <w:bCs/>
          <w:sz w:val="24"/>
          <w:szCs w:val="24"/>
          <w:lang w:val="fr-FR"/>
        </w:rPr>
      </w:pPr>
      <w:r w:rsidRPr="00E12433">
        <w:rPr>
          <w:rFonts w:ascii="Times New Roman" w:hAnsi="Times New Roman" w:cs="Times New Roman"/>
          <w:b/>
          <w:sz w:val="24"/>
          <w:szCs w:val="24"/>
        </w:rPr>
        <w:t xml:space="preserve"> </w:t>
      </w:r>
    </w:p>
    <w:p w14:paraId="13C23C7B" w14:textId="77777777" w:rsidR="00060822" w:rsidRPr="00E12433" w:rsidRDefault="00060822" w:rsidP="00E12433">
      <w:pPr>
        <w:spacing w:after="0" w:line="360" w:lineRule="auto"/>
        <w:jc w:val="both"/>
        <w:rPr>
          <w:rFonts w:ascii="Times New Roman" w:hAnsi="Times New Roman" w:cs="Times New Roman"/>
          <w:sz w:val="24"/>
          <w:szCs w:val="24"/>
        </w:rPr>
      </w:pPr>
      <w:r w:rsidRPr="00E12433">
        <w:rPr>
          <w:rFonts w:ascii="Times New Roman" w:hAnsi="Times New Roman" w:cs="Times New Roman"/>
          <w:sz w:val="24"/>
          <w:szCs w:val="24"/>
        </w:rPr>
        <w:t xml:space="preserve">   În conformitate cu prevederile art.243 alin.(1) </w:t>
      </w:r>
      <w:proofErr w:type="spellStart"/>
      <w:r w:rsidRPr="00E12433">
        <w:rPr>
          <w:rFonts w:ascii="Times New Roman" w:hAnsi="Times New Roman" w:cs="Times New Roman"/>
          <w:sz w:val="24"/>
          <w:szCs w:val="24"/>
        </w:rPr>
        <w:t>lit</w:t>
      </w:r>
      <w:proofErr w:type="spellEnd"/>
      <w:r w:rsidRPr="00E12433">
        <w:rPr>
          <w:rFonts w:ascii="Times New Roman" w:hAnsi="Times New Roman" w:cs="Times New Roman"/>
          <w:sz w:val="24"/>
          <w:szCs w:val="24"/>
        </w:rPr>
        <w:t xml:space="preserve">.”a” din O.U.G nr.57/ 2019 privind  Codul  administrativ , înaintez consiliului local prezentul aviz. </w:t>
      </w:r>
    </w:p>
    <w:p w14:paraId="1D96FA73" w14:textId="77777777" w:rsidR="00060822" w:rsidRPr="00E12433" w:rsidRDefault="00060822" w:rsidP="00E12433">
      <w:pPr>
        <w:spacing w:after="0" w:line="360" w:lineRule="auto"/>
        <w:jc w:val="both"/>
        <w:rPr>
          <w:rFonts w:ascii="Times New Roman" w:hAnsi="Times New Roman" w:cs="Times New Roman"/>
          <w:sz w:val="24"/>
          <w:szCs w:val="24"/>
        </w:rPr>
      </w:pPr>
    </w:p>
    <w:p w14:paraId="4412D75B" w14:textId="01B42AB9" w:rsidR="00060822" w:rsidRDefault="00060822" w:rsidP="00E12433">
      <w:pPr>
        <w:spacing w:after="0" w:line="360" w:lineRule="auto"/>
        <w:jc w:val="both"/>
        <w:rPr>
          <w:rFonts w:ascii="Times New Roman" w:hAnsi="Times New Roman" w:cs="Times New Roman"/>
          <w:sz w:val="24"/>
          <w:szCs w:val="24"/>
        </w:rPr>
      </w:pPr>
      <w:r w:rsidRPr="00E12433">
        <w:rPr>
          <w:rFonts w:ascii="Times New Roman" w:hAnsi="Times New Roman" w:cs="Times New Roman"/>
          <w:sz w:val="24"/>
          <w:szCs w:val="24"/>
        </w:rPr>
        <w:t xml:space="preserve">  Analizând proiectul de hotărâre inițiat de primarul comunei  Ion Creanga , am constatat că sunt îndeplinite </w:t>
      </w:r>
      <w:proofErr w:type="spellStart"/>
      <w:r w:rsidRPr="00E12433">
        <w:rPr>
          <w:rFonts w:ascii="Times New Roman" w:hAnsi="Times New Roman" w:cs="Times New Roman"/>
          <w:sz w:val="24"/>
          <w:szCs w:val="24"/>
        </w:rPr>
        <w:t>condiţiile</w:t>
      </w:r>
      <w:proofErr w:type="spellEnd"/>
      <w:r w:rsidRPr="00E12433">
        <w:rPr>
          <w:rFonts w:ascii="Times New Roman" w:hAnsi="Times New Roman" w:cs="Times New Roman"/>
          <w:sz w:val="24"/>
          <w:szCs w:val="24"/>
        </w:rPr>
        <w:t xml:space="preserve"> de fond și de formă ale proiectului de hotărâre : </w:t>
      </w:r>
    </w:p>
    <w:p w14:paraId="77D7B426" w14:textId="77777777" w:rsidR="00E12433" w:rsidRPr="00E12433" w:rsidRDefault="00E12433" w:rsidP="00E12433">
      <w:pPr>
        <w:spacing w:after="0" w:line="360" w:lineRule="auto"/>
        <w:jc w:val="both"/>
        <w:rPr>
          <w:rFonts w:ascii="Times New Roman" w:hAnsi="Times New Roman" w:cs="Times New Roman"/>
          <w:sz w:val="24"/>
          <w:szCs w:val="24"/>
        </w:rPr>
      </w:pPr>
    </w:p>
    <w:p w14:paraId="21DCA623" w14:textId="10F8880E" w:rsidR="00060822" w:rsidRPr="00E12433" w:rsidRDefault="00060822" w:rsidP="00E12433">
      <w:pPr>
        <w:numPr>
          <w:ilvl w:val="0"/>
          <w:numId w:val="17"/>
        </w:numPr>
        <w:spacing w:after="0" w:line="360" w:lineRule="auto"/>
        <w:ind w:left="644"/>
        <w:contextualSpacing/>
        <w:jc w:val="both"/>
        <w:rPr>
          <w:rFonts w:ascii="Times New Roman" w:hAnsi="Times New Roman" w:cs="Times New Roman"/>
          <w:sz w:val="24"/>
          <w:szCs w:val="24"/>
        </w:rPr>
      </w:pPr>
      <w:r w:rsidRPr="00E12433">
        <w:rPr>
          <w:rFonts w:ascii="Times New Roman" w:hAnsi="Times New Roman" w:cs="Times New Roman"/>
          <w:sz w:val="24"/>
          <w:szCs w:val="24"/>
        </w:rPr>
        <w:t xml:space="preserve">S-au respectat normele de tehnică legislativă pentru elaborarea proiectului de hotărâre, respectiv prevederile Legii nr.24/2000, republicată, cu modificările </w:t>
      </w:r>
      <w:proofErr w:type="spellStart"/>
      <w:r w:rsidRPr="00E12433">
        <w:rPr>
          <w:rFonts w:ascii="Times New Roman" w:hAnsi="Times New Roman" w:cs="Times New Roman"/>
          <w:sz w:val="24"/>
          <w:szCs w:val="24"/>
        </w:rPr>
        <w:t>şi</w:t>
      </w:r>
      <w:proofErr w:type="spellEnd"/>
      <w:r w:rsidRPr="00E12433">
        <w:rPr>
          <w:rFonts w:ascii="Times New Roman" w:hAnsi="Times New Roman" w:cs="Times New Roman"/>
          <w:sz w:val="24"/>
          <w:szCs w:val="24"/>
        </w:rPr>
        <w:t xml:space="preserve"> completările ulterioare </w:t>
      </w:r>
    </w:p>
    <w:p w14:paraId="28DE4BA8" w14:textId="77777777" w:rsidR="00060822" w:rsidRPr="00E12433" w:rsidRDefault="00060822" w:rsidP="00E12433">
      <w:pPr>
        <w:numPr>
          <w:ilvl w:val="0"/>
          <w:numId w:val="17"/>
        </w:numPr>
        <w:spacing w:after="0" w:line="360" w:lineRule="auto"/>
        <w:ind w:left="644"/>
        <w:contextualSpacing/>
        <w:jc w:val="both"/>
        <w:rPr>
          <w:rFonts w:ascii="Times New Roman" w:hAnsi="Times New Roman" w:cs="Times New Roman"/>
          <w:sz w:val="24"/>
          <w:szCs w:val="24"/>
        </w:rPr>
      </w:pPr>
      <w:r w:rsidRPr="00E12433">
        <w:rPr>
          <w:rFonts w:ascii="Times New Roman" w:hAnsi="Times New Roman" w:cs="Times New Roman"/>
          <w:sz w:val="24"/>
          <w:szCs w:val="24"/>
        </w:rPr>
        <w:t xml:space="preserve">Este </w:t>
      </w:r>
      <w:proofErr w:type="spellStart"/>
      <w:r w:rsidRPr="00E12433">
        <w:rPr>
          <w:rFonts w:ascii="Times New Roman" w:hAnsi="Times New Roman" w:cs="Times New Roman"/>
          <w:sz w:val="24"/>
          <w:szCs w:val="24"/>
        </w:rPr>
        <w:t>iniţiat</w:t>
      </w:r>
      <w:proofErr w:type="spellEnd"/>
      <w:r w:rsidRPr="00E12433">
        <w:rPr>
          <w:rFonts w:ascii="Times New Roman" w:hAnsi="Times New Roman" w:cs="Times New Roman"/>
          <w:sz w:val="24"/>
          <w:szCs w:val="24"/>
        </w:rPr>
        <w:t xml:space="preserve"> de dl. primar, </w:t>
      </w:r>
      <w:proofErr w:type="spellStart"/>
      <w:r w:rsidRPr="00E12433">
        <w:rPr>
          <w:rFonts w:ascii="Times New Roman" w:hAnsi="Times New Roman" w:cs="Times New Roman"/>
          <w:sz w:val="24"/>
          <w:szCs w:val="24"/>
        </w:rPr>
        <w:t>conf.art</w:t>
      </w:r>
      <w:proofErr w:type="spellEnd"/>
      <w:r w:rsidRPr="00E12433">
        <w:rPr>
          <w:rFonts w:ascii="Times New Roman" w:hAnsi="Times New Roman" w:cs="Times New Roman"/>
          <w:sz w:val="24"/>
          <w:szCs w:val="24"/>
        </w:rPr>
        <w:t>. 136  alin.(1)   din O.U.G nr.57/ 2019 privind  Codul  administrativ ,</w:t>
      </w:r>
    </w:p>
    <w:p w14:paraId="730935AF" w14:textId="77777777" w:rsidR="00060822" w:rsidRPr="00E12433" w:rsidRDefault="00060822" w:rsidP="00E12433">
      <w:pPr>
        <w:tabs>
          <w:tab w:val="left" w:pos="748"/>
          <w:tab w:val="left" w:pos="1440"/>
        </w:tabs>
        <w:spacing w:after="0" w:line="360" w:lineRule="auto"/>
        <w:contextualSpacing/>
        <w:jc w:val="both"/>
        <w:rPr>
          <w:rFonts w:ascii="Times New Roman" w:hAnsi="Times New Roman" w:cs="Times New Roman"/>
          <w:sz w:val="24"/>
          <w:szCs w:val="24"/>
        </w:rPr>
      </w:pPr>
      <w:r w:rsidRPr="00E12433">
        <w:rPr>
          <w:rFonts w:ascii="Times New Roman" w:hAnsi="Times New Roman" w:cs="Times New Roman"/>
          <w:sz w:val="24"/>
          <w:szCs w:val="24"/>
        </w:rPr>
        <w:t xml:space="preserve">  </w:t>
      </w:r>
    </w:p>
    <w:p w14:paraId="435D699E" w14:textId="77777777" w:rsidR="00060822" w:rsidRPr="00E12433" w:rsidRDefault="00060822" w:rsidP="00E12433">
      <w:pPr>
        <w:spacing w:after="0" w:line="360" w:lineRule="auto"/>
        <w:ind w:left="69" w:firstLine="720"/>
        <w:jc w:val="both"/>
        <w:rPr>
          <w:rFonts w:ascii="Times New Roman" w:eastAsia="TimesNewRomanPSMT" w:hAnsi="Times New Roman" w:cs="Times New Roman"/>
          <w:color w:val="000000"/>
          <w:sz w:val="24"/>
          <w:szCs w:val="24"/>
        </w:rPr>
      </w:pPr>
      <w:r w:rsidRPr="00E12433">
        <w:rPr>
          <w:rFonts w:ascii="Times New Roman" w:hAnsi="Times New Roman" w:cs="Times New Roman"/>
          <w:sz w:val="24"/>
          <w:szCs w:val="24"/>
        </w:rPr>
        <w:t xml:space="preserve">    Este elaborat conform : </w:t>
      </w:r>
      <w:r w:rsidRPr="00E12433">
        <w:rPr>
          <w:rFonts w:ascii="Times New Roman" w:hAnsi="Times New Roman" w:cs="Times New Roman"/>
          <w:sz w:val="24"/>
          <w:szCs w:val="24"/>
          <w:lang w:val="fr-FR"/>
        </w:rPr>
        <w:t xml:space="preserve"> </w:t>
      </w:r>
      <w:proofErr w:type="spellStart"/>
      <w:r w:rsidRPr="00E12433">
        <w:rPr>
          <w:rFonts w:ascii="Times New Roman" w:eastAsia="TimesNewRomanPSMT" w:hAnsi="Times New Roman" w:cs="Times New Roman"/>
          <w:color w:val="000000"/>
          <w:sz w:val="24"/>
          <w:szCs w:val="24"/>
        </w:rPr>
        <w:t>dispozitiilor</w:t>
      </w:r>
      <w:proofErr w:type="spellEnd"/>
      <w:r w:rsidRPr="00E12433">
        <w:rPr>
          <w:rFonts w:ascii="Times New Roman" w:eastAsia="TimesNewRomanPSMT" w:hAnsi="Times New Roman" w:cs="Times New Roman"/>
          <w:color w:val="000000"/>
          <w:sz w:val="24"/>
          <w:szCs w:val="24"/>
        </w:rPr>
        <w:t xml:space="preserve"> art. 129 alin (1) și (2) lit. ,,d,, coroborat cu alin.(7) lit. ,,h,, , ale art. 139 alin. (1) </w:t>
      </w:r>
      <w:r w:rsidRPr="00E12433">
        <w:rPr>
          <w:rFonts w:ascii="Times New Roman" w:eastAsia="TimesNewRomanPSMT" w:hAnsi="Times New Roman" w:cs="Times New Roman"/>
          <w:color w:val="000000"/>
          <w:sz w:val="24"/>
          <w:szCs w:val="24"/>
          <w:lang w:val="it-IT"/>
        </w:rPr>
        <w:t>şi ale art. 1</w:t>
      </w:r>
      <w:r w:rsidRPr="00E12433">
        <w:rPr>
          <w:rFonts w:ascii="Times New Roman" w:eastAsia="TimesNewRomanPSMT" w:hAnsi="Times New Roman" w:cs="Times New Roman"/>
          <w:color w:val="000000"/>
          <w:sz w:val="24"/>
          <w:szCs w:val="24"/>
        </w:rPr>
        <w:t>96</w:t>
      </w:r>
      <w:r w:rsidRPr="00E12433">
        <w:rPr>
          <w:rFonts w:ascii="Times New Roman" w:eastAsia="TimesNewRomanPSMT" w:hAnsi="Times New Roman" w:cs="Times New Roman"/>
          <w:color w:val="000000"/>
          <w:sz w:val="24"/>
          <w:szCs w:val="24"/>
          <w:lang w:val="it-IT"/>
        </w:rPr>
        <w:t xml:space="preserve"> alin. (1) lit. ,,</w:t>
      </w:r>
      <w:r w:rsidRPr="00E12433">
        <w:rPr>
          <w:rFonts w:ascii="Times New Roman" w:eastAsia="TimesNewRomanPSMT" w:hAnsi="Times New Roman" w:cs="Times New Roman"/>
          <w:color w:val="000000"/>
          <w:sz w:val="24"/>
          <w:szCs w:val="24"/>
        </w:rPr>
        <w:t>a</w:t>
      </w:r>
      <w:r w:rsidRPr="00E12433">
        <w:rPr>
          <w:rFonts w:ascii="Times New Roman" w:eastAsia="TimesNewRomanPSMT" w:hAnsi="Times New Roman" w:cs="Times New Roman"/>
          <w:color w:val="000000"/>
          <w:sz w:val="24"/>
          <w:szCs w:val="24"/>
          <w:lang w:val="it-IT"/>
        </w:rPr>
        <w:t xml:space="preserve"> ,, din </w:t>
      </w:r>
      <w:r w:rsidRPr="00E12433">
        <w:rPr>
          <w:rFonts w:ascii="Times New Roman" w:eastAsia="TimesNewRomanPSMT" w:hAnsi="Times New Roman" w:cs="Times New Roman"/>
          <w:color w:val="000000"/>
          <w:sz w:val="24"/>
          <w:szCs w:val="24"/>
        </w:rPr>
        <w:t>Ordonanța de Urgență</w:t>
      </w:r>
      <w:r w:rsidRPr="00E12433">
        <w:rPr>
          <w:rFonts w:ascii="Times New Roman" w:eastAsia="TimesNewRomanPSMT" w:hAnsi="Times New Roman" w:cs="Times New Roman"/>
          <w:color w:val="000000"/>
          <w:sz w:val="24"/>
          <w:szCs w:val="24"/>
          <w:lang w:val="it-IT"/>
        </w:rPr>
        <w:t xml:space="preserve"> nr. </w:t>
      </w:r>
      <w:r w:rsidRPr="00E12433">
        <w:rPr>
          <w:rFonts w:ascii="Times New Roman" w:eastAsia="TimesNewRomanPSMT" w:hAnsi="Times New Roman" w:cs="Times New Roman"/>
          <w:color w:val="000000"/>
          <w:sz w:val="24"/>
          <w:szCs w:val="24"/>
        </w:rPr>
        <w:t>57</w:t>
      </w:r>
      <w:r w:rsidRPr="00E12433">
        <w:rPr>
          <w:rFonts w:ascii="Times New Roman" w:eastAsia="TimesNewRomanPSMT" w:hAnsi="Times New Roman" w:cs="Times New Roman"/>
          <w:color w:val="000000"/>
          <w:sz w:val="24"/>
          <w:szCs w:val="24"/>
          <w:lang w:val="it-IT"/>
        </w:rPr>
        <w:t xml:space="preserve"> /20</w:t>
      </w:r>
      <w:r w:rsidRPr="00E12433">
        <w:rPr>
          <w:rFonts w:ascii="Times New Roman" w:eastAsia="TimesNewRomanPSMT" w:hAnsi="Times New Roman" w:cs="Times New Roman"/>
          <w:color w:val="000000"/>
          <w:sz w:val="24"/>
          <w:szCs w:val="24"/>
        </w:rPr>
        <w:t>19</w:t>
      </w:r>
      <w:r w:rsidRPr="00E12433">
        <w:rPr>
          <w:rFonts w:ascii="Times New Roman" w:eastAsia="TimesNewRomanPSMT" w:hAnsi="Times New Roman" w:cs="Times New Roman"/>
          <w:color w:val="000000"/>
          <w:sz w:val="24"/>
          <w:szCs w:val="24"/>
          <w:lang w:val="it-IT"/>
        </w:rPr>
        <w:t xml:space="preserve"> – p</w:t>
      </w:r>
      <w:proofErr w:type="spellStart"/>
      <w:r w:rsidRPr="00E12433">
        <w:rPr>
          <w:rFonts w:ascii="Times New Roman" w:eastAsia="TimesNewRomanPSMT" w:hAnsi="Times New Roman" w:cs="Times New Roman"/>
          <w:color w:val="000000"/>
          <w:sz w:val="24"/>
          <w:szCs w:val="24"/>
        </w:rPr>
        <w:t>rivind</w:t>
      </w:r>
      <w:proofErr w:type="spellEnd"/>
      <w:r w:rsidRPr="00E12433">
        <w:rPr>
          <w:rFonts w:ascii="Times New Roman" w:eastAsia="TimesNewRomanPSMT" w:hAnsi="Times New Roman" w:cs="Times New Roman"/>
          <w:color w:val="000000"/>
          <w:sz w:val="24"/>
          <w:szCs w:val="24"/>
        </w:rPr>
        <w:t xml:space="preserve"> Codul administrativ, cu  </w:t>
      </w:r>
      <w:proofErr w:type="spellStart"/>
      <w:r w:rsidRPr="00E12433">
        <w:rPr>
          <w:rFonts w:ascii="Times New Roman" w:eastAsia="TimesNewRomanPSMT" w:hAnsi="Times New Roman" w:cs="Times New Roman"/>
          <w:color w:val="000000"/>
          <w:sz w:val="24"/>
          <w:szCs w:val="24"/>
        </w:rPr>
        <w:t>modifcările</w:t>
      </w:r>
      <w:proofErr w:type="spellEnd"/>
      <w:r w:rsidRPr="00E12433">
        <w:rPr>
          <w:rFonts w:ascii="Times New Roman" w:eastAsia="TimesNewRomanPSMT" w:hAnsi="Times New Roman" w:cs="Times New Roman"/>
          <w:color w:val="000000"/>
          <w:sz w:val="24"/>
          <w:szCs w:val="24"/>
        </w:rPr>
        <w:t xml:space="preserve"> și  </w:t>
      </w:r>
      <w:proofErr w:type="spellStart"/>
      <w:r w:rsidRPr="00E12433">
        <w:rPr>
          <w:rFonts w:ascii="Times New Roman" w:eastAsia="TimesNewRomanPSMT" w:hAnsi="Times New Roman" w:cs="Times New Roman"/>
          <w:color w:val="000000"/>
          <w:sz w:val="24"/>
          <w:szCs w:val="24"/>
        </w:rPr>
        <w:t>competările</w:t>
      </w:r>
      <w:proofErr w:type="spellEnd"/>
      <w:r w:rsidRPr="00E12433">
        <w:rPr>
          <w:rFonts w:ascii="Times New Roman" w:eastAsia="TimesNewRomanPSMT" w:hAnsi="Times New Roman" w:cs="Times New Roman"/>
          <w:color w:val="000000"/>
          <w:sz w:val="24"/>
          <w:szCs w:val="24"/>
        </w:rPr>
        <w:t xml:space="preserve"> ulterioare ;</w:t>
      </w:r>
    </w:p>
    <w:p w14:paraId="1660E4E7" w14:textId="77777777" w:rsidR="00060822" w:rsidRPr="00E12433" w:rsidRDefault="00060822" w:rsidP="00E12433">
      <w:pPr>
        <w:spacing w:after="0" w:line="360" w:lineRule="auto"/>
        <w:ind w:right="-618"/>
        <w:jc w:val="both"/>
        <w:rPr>
          <w:rFonts w:ascii="Times New Roman" w:hAnsi="Times New Roman" w:cs="Times New Roman"/>
          <w:sz w:val="24"/>
          <w:szCs w:val="24"/>
        </w:rPr>
      </w:pPr>
    </w:p>
    <w:p w14:paraId="7E397309" w14:textId="77777777" w:rsidR="00E12433" w:rsidRPr="00E12433" w:rsidRDefault="00060822" w:rsidP="00E12433">
      <w:pPr>
        <w:tabs>
          <w:tab w:val="left" w:pos="935"/>
        </w:tabs>
        <w:spacing w:after="0" w:line="360" w:lineRule="auto"/>
        <w:rPr>
          <w:rFonts w:ascii="Times New Roman" w:eastAsia="Times New Roman" w:hAnsi="Times New Roman" w:cs="Times New Roman"/>
          <w:sz w:val="24"/>
          <w:szCs w:val="24"/>
          <w:lang w:eastAsia="ro-RO"/>
        </w:rPr>
      </w:pPr>
      <w:r w:rsidRPr="00E12433">
        <w:rPr>
          <w:rFonts w:ascii="Times New Roman" w:hAnsi="Times New Roman" w:cs="Times New Roman"/>
          <w:sz w:val="24"/>
          <w:szCs w:val="24"/>
        </w:rPr>
        <w:t xml:space="preserve">    </w:t>
      </w:r>
      <w:proofErr w:type="spellStart"/>
      <w:r w:rsidRPr="00E12433">
        <w:rPr>
          <w:rFonts w:ascii="Times New Roman" w:hAnsi="Times New Roman" w:cs="Times New Roman"/>
          <w:bCs/>
          <w:sz w:val="24"/>
          <w:szCs w:val="24"/>
        </w:rPr>
        <w:t>Tinând</w:t>
      </w:r>
      <w:proofErr w:type="spellEnd"/>
      <w:r w:rsidRPr="00E12433">
        <w:rPr>
          <w:rFonts w:ascii="Times New Roman" w:hAnsi="Times New Roman" w:cs="Times New Roman"/>
          <w:bCs/>
          <w:sz w:val="24"/>
          <w:szCs w:val="24"/>
        </w:rPr>
        <w:t xml:space="preserve"> cont ca proiectul de  hotărâre, este  însoțit de  referatul de aprobare , raportul   compartimentului de  specialitate , consider că sunt îndeplinite </w:t>
      </w:r>
      <w:proofErr w:type="spellStart"/>
      <w:r w:rsidRPr="00E12433">
        <w:rPr>
          <w:rFonts w:ascii="Times New Roman" w:hAnsi="Times New Roman" w:cs="Times New Roman"/>
          <w:bCs/>
          <w:sz w:val="24"/>
          <w:szCs w:val="24"/>
        </w:rPr>
        <w:t>condiţiile</w:t>
      </w:r>
      <w:proofErr w:type="spellEnd"/>
      <w:r w:rsidRPr="00E12433">
        <w:rPr>
          <w:rFonts w:ascii="Times New Roman" w:hAnsi="Times New Roman" w:cs="Times New Roman"/>
          <w:bCs/>
          <w:sz w:val="24"/>
          <w:szCs w:val="24"/>
        </w:rPr>
        <w:t xml:space="preserve"> </w:t>
      </w:r>
      <w:proofErr w:type="spellStart"/>
      <w:r w:rsidRPr="00E12433">
        <w:rPr>
          <w:rFonts w:ascii="Times New Roman" w:hAnsi="Times New Roman" w:cs="Times New Roman"/>
          <w:bCs/>
          <w:sz w:val="24"/>
          <w:szCs w:val="24"/>
        </w:rPr>
        <w:t>şi</w:t>
      </w:r>
      <w:proofErr w:type="spellEnd"/>
      <w:r w:rsidRPr="00E12433">
        <w:rPr>
          <w:rFonts w:ascii="Times New Roman" w:hAnsi="Times New Roman" w:cs="Times New Roman"/>
          <w:bCs/>
          <w:sz w:val="24"/>
          <w:szCs w:val="24"/>
        </w:rPr>
        <w:t xml:space="preserve"> avizez favorabil  </w:t>
      </w:r>
      <w:r w:rsidRPr="00E12433">
        <w:rPr>
          <w:rFonts w:ascii="Times New Roman" w:hAnsi="Times New Roman" w:cs="Times New Roman"/>
          <w:sz w:val="24"/>
          <w:szCs w:val="24"/>
        </w:rPr>
        <w:t xml:space="preserve">proiectul de hotărâre </w:t>
      </w:r>
      <w:r w:rsidR="00E12433" w:rsidRPr="00E12433">
        <w:rPr>
          <w:rFonts w:ascii="Times New Roman" w:eastAsia="Times New Roman" w:hAnsi="Times New Roman" w:cs="Times New Roman"/>
          <w:sz w:val="24"/>
          <w:szCs w:val="24"/>
          <w:lang w:eastAsia="ro-RO"/>
        </w:rPr>
        <w:t>în domeniul  protecției  civile in comuna  Ion Creangă , județul  Neamț,</w:t>
      </w:r>
    </w:p>
    <w:p w14:paraId="392954CF" w14:textId="6E2222D4" w:rsidR="00060822" w:rsidRPr="00E12433" w:rsidRDefault="00060822" w:rsidP="00E12433">
      <w:pPr>
        <w:spacing w:after="0" w:line="360" w:lineRule="auto"/>
        <w:jc w:val="both"/>
        <w:rPr>
          <w:rFonts w:ascii="Times New Roman" w:hAnsi="Times New Roman" w:cs="Times New Roman"/>
          <w:sz w:val="24"/>
          <w:szCs w:val="24"/>
        </w:rPr>
      </w:pPr>
    </w:p>
    <w:p w14:paraId="01A76C2F" w14:textId="04EF2520" w:rsidR="00060822" w:rsidRPr="00E12433" w:rsidRDefault="00060822" w:rsidP="00E12433">
      <w:pPr>
        <w:spacing w:after="0" w:line="360" w:lineRule="auto"/>
        <w:jc w:val="center"/>
        <w:rPr>
          <w:rFonts w:ascii="Times New Roman" w:hAnsi="Times New Roman" w:cs="Times New Roman"/>
          <w:sz w:val="24"/>
          <w:szCs w:val="24"/>
        </w:rPr>
      </w:pPr>
      <w:r w:rsidRPr="00E12433">
        <w:rPr>
          <w:rFonts w:ascii="Times New Roman" w:hAnsi="Times New Roman" w:cs="Times New Roman"/>
          <w:sz w:val="24"/>
          <w:szCs w:val="24"/>
        </w:rPr>
        <w:t xml:space="preserve">Ion Creanga , la data de  </w:t>
      </w:r>
      <w:r w:rsidR="006026C2">
        <w:rPr>
          <w:rFonts w:ascii="Times New Roman" w:hAnsi="Times New Roman" w:cs="Times New Roman"/>
          <w:sz w:val="24"/>
          <w:szCs w:val="24"/>
        </w:rPr>
        <w:t xml:space="preserve">29.01.2024 </w:t>
      </w:r>
    </w:p>
    <w:p w14:paraId="0EEDF888" w14:textId="0180E1AA" w:rsidR="00060822" w:rsidRPr="00E12433" w:rsidRDefault="00060822" w:rsidP="00E12433">
      <w:pPr>
        <w:spacing w:after="0" w:line="360" w:lineRule="auto"/>
        <w:jc w:val="center"/>
        <w:rPr>
          <w:rFonts w:ascii="Times New Roman" w:hAnsi="Times New Roman" w:cs="Times New Roman"/>
          <w:sz w:val="24"/>
          <w:szCs w:val="24"/>
        </w:rPr>
      </w:pPr>
      <w:r w:rsidRPr="00E12433">
        <w:rPr>
          <w:rFonts w:ascii="Times New Roman" w:hAnsi="Times New Roman" w:cs="Times New Roman"/>
          <w:sz w:val="24"/>
          <w:szCs w:val="24"/>
        </w:rPr>
        <w:t>SECRETAR GENERAL</w:t>
      </w:r>
    </w:p>
    <w:p w14:paraId="5A642863" w14:textId="485DE1D7" w:rsidR="00060822" w:rsidRPr="00E12433" w:rsidRDefault="00060822" w:rsidP="00E12433">
      <w:pPr>
        <w:spacing w:after="0" w:line="360" w:lineRule="auto"/>
        <w:jc w:val="center"/>
        <w:rPr>
          <w:rFonts w:ascii="Times New Roman" w:hAnsi="Times New Roman" w:cs="Times New Roman"/>
          <w:sz w:val="24"/>
          <w:szCs w:val="24"/>
        </w:rPr>
      </w:pPr>
      <w:r w:rsidRPr="00E12433">
        <w:rPr>
          <w:rFonts w:ascii="Times New Roman" w:hAnsi="Times New Roman" w:cs="Times New Roman"/>
          <w:sz w:val="24"/>
          <w:szCs w:val="24"/>
        </w:rPr>
        <w:t>Mihaela   Niță</w:t>
      </w:r>
    </w:p>
    <w:p w14:paraId="5A8EC0F7" w14:textId="318D9BEC" w:rsidR="00DD0BF1" w:rsidRDefault="00DD0BF1" w:rsidP="00E12433">
      <w:pPr>
        <w:shd w:val="clear" w:color="auto" w:fill="FFFFFF"/>
        <w:spacing w:after="0" w:line="360" w:lineRule="auto"/>
        <w:jc w:val="both"/>
        <w:outlineLvl w:val="0"/>
        <w:rPr>
          <w:rFonts w:ascii="Times New Roman" w:eastAsia="Times New Roman" w:hAnsi="Times New Roman" w:cs="Times New Roman"/>
          <w:b/>
          <w:sz w:val="24"/>
          <w:szCs w:val="24"/>
          <w:u w:val="single"/>
        </w:rPr>
      </w:pPr>
    </w:p>
    <w:p w14:paraId="32E9988C" w14:textId="77777777" w:rsidR="005A3AEB" w:rsidRDefault="005A3AEB" w:rsidP="00E12433">
      <w:pPr>
        <w:shd w:val="clear" w:color="auto" w:fill="FFFFFF"/>
        <w:spacing w:after="0" w:line="360" w:lineRule="auto"/>
        <w:jc w:val="both"/>
        <w:outlineLvl w:val="0"/>
        <w:rPr>
          <w:rFonts w:ascii="Times New Roman" w:eastAsia="Times New Roman" w:hAnsi="Times New Roman" w:cs="Times New Roman"/>
          <w:b/>
          <w:sz w:val="24"/>
          <w:szCs w:val="24"/>
          <w:u w:val="single"/>
        </w:rPr>
      </w:pPr>
    </w:p>
    <w:p w14:paraId="50DAD419" w14:textId="77777777" w:rsidR="005A3AEB" w:rsidRDefault="005A3AEB" w:rsidP="00E12433">
      <w:pPr>
        <w:shd w:val="clear" w:color="auto" w:fill="FFFFFF"/>
        <w:spacing w:after="0" w:line="360" w:lineRule="auto"/>
        <w:jc w:val="both"/>
        <w:outlineLvl w:val="0"/>
        <w:rPr>
          <w:rFonts w:ascii="Times New Roman" w:eastAsia="Times New Roman" w:hAnsi="Times New Roman" w:cs="Times New Roman"/>
          <w:b/>
          <w:sz w:val="24"/>
          <w:szCs w:val="24"/>
          <w:u w:val="single"/>
        </w:rPr>
      </w:pPr>
    </w:p>
    <w:p w14:paraId="1DB154AF" w14:textId="77777777" w:rsidR="005A3AEB" w:rsidRDefault="005A3AEB" w:rsidP="00E12433">
      <w:pPr>
        <w:shd w:val="clear" w:color="auto" w:fill="FFFFFF"/>
        <w:spacing w:after="0" w:line="360" w:lineRule="auto"/>
        <w:jc w:val="both"/>
        <w:outlineLvl w:val="0"/>
        <w:rPr>
          <w:rFonts w:ascii="Times New Roman" w:eastAsia="Times New Roman" w:hAnsi="Times New Roman" w:cs="Times New Roman"/>
          <w:b/>
          <w:sz w:val="24"/>
          <w:szCs w:val="24"/>
          <w:u w:val="single"/>
        </w:rPr>
      </w:pPr>
    </w:p>
    <w:p w14:paraId="28F5B67F" w14:textId="77777777" w:rsidR="005A3AEB" w:rsidRPr="00E12433" w:rsidRDefault="005A3AEB" w:rsidP="00E12433">
      <w:pPr>
        <w:shd w:val="clear" w:color="auto" w:fill="FFFFFF"/>
        <w:spacing w:after="0" w:line="360" w:lineRule="auto"/>
        <w:jc w:val="both"/>
        <w:outlineLvl w:val="0"/>
        <w:rPr>
          <w:rFonts w:ascii="Times New Roman" w:eastAsia="Times New Roman" w:hAnsi="Times New Roman" w:cs="Times New Roman"/>
          <w:b/>
          <w:sz w:val="24"/>
          <w:szCs w:val="24"/>
          <w:u w:val="single"/>
        </w:rPr>
      </w:pPr>
    </w:p>
    <w:p w14:paraId="2E599118" w14:textId="77777777" w:rsidR="00943FA7" w:rsidRDefault="00943FA7" w:rsidP="00A362D0">
      <w:pPr>
        <w:shd w:val="clear" w:color="auto" w:fill="FFFFFF"/>
        <w:spacing w:after="0"/>
        <w:jc w:val="center"/>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21F2033A" w14:textId="1170A4C4" w:rsidR="00F87D8B" w:rsidRPr="00943FA7" w:rsidRDefault="00943FA7" w:rsidP="00943FA7">
      <w:pPr>
        <w:shd w:val="clear" w:color="auto" w:fill="FFFFFF"/>
        <w:spacing w:after="0"/>
        <w:jc w:val="right"/>
        <w:outlineLvl w:val="0"/>
        <w:rPr>
          <w:rFonts w:ascii="Times New Roman" w:eastAsia="Times New Roman" w:hAnsi="Times New Roman" w:cs="Times New Roman"/>
          <w:b/>
        </w:rPr>
      </w:pPr>
      <w:r w:rsidRPr="00943FA7">
        <w:rPr>
          <w:rFonts w:ascii="Times New Roman" w:eastAsia="Times New Roman" w:hAnsi="Times New Roman" w:cs="Times New Roman"/>
          <w:b/>
          <w:sz w:val="24"/>
          <w:szCs w:val="24"/>
        </w:rPr>
        <w:lastRenderedPageBreak/>
        <w:t xml:space="preserve">ANEXA  </w:t>
      </w:r>
    </w:p>
    <w:p w14:paraId="39E97254" w14:textId="77777777" w:rsidR="00B10910" w:rsidRDefault="00B10910" w:rsidP="00A362D0">
      <w:pPr>
        <w:shd w:val="clear" w:color="auto" w:fill="FFFFFF"/>
        <w:spacing w:after="0"/>
        <w:jc w:val="center"/>
        <w:outlineLvl w:val="0"/>
        <w:rPr>
          <w:rFonts w:ascii="Times New Roman" w:eastAsia="Times New Roman" w:hAnsi="Times New Roman" w:cs="Times New Roman"/>
          <w:b/>
          <w:u w:val="single"/>
        </w:rPr>
      </w:pPr>
    </w:p>
    <w:p w14:paraId="4BD3C72C" w14:textId="77777777" w:rsidR="00582B20" w:rsidRPr="00A362D0" w:rsidRDefault="00582B20" w:rsidP="00A362D0">
      <w:pPr>
        <w:shd w:val="clear" w:color="auto" w:fill="FFFFFF"/>
        <w:spacing w:after="0"/>
        <w:jc w:val="center"/>
        <w:outlineLvl w:val="0"/>
        <w:rPr>
          <w:rFonts w:ascii="Times New Roman" w:eastAsia="Times New Roman" w:hAnsi="Times New Roman" w:cs="Times New Roman"/>
          <w:b/>
          <w:u w:val="single"/>
        </w:rPr>
      </w:pPr>
      <w:r w:rsidRPr="00A362D0">
        <w:rPr>
          <w:rFonts w:ascii="Times New Roman" w:eastAsia="Times New Roman" w:hAnsi="Times New Roman" w:cs="Times New Roman"/>
          <w:b/>
          <w:u w:val="single"/>
        </w:rPr>
        <w:t>P L A N U L</w:t>
      </w:r>
    </w:p>
    <w:p w14:paraId="168CC7D7" w14:textId="77777777" w:rsidR="00903A87" w:rsidRPr="00A362D0" w:rsidRDefault="00903A87" w:rsidP="00A362D0">
      <w:pPr>
        <w:shd w:val="clear" w:color="auto" w:fill="FFFFFF"/>
        <w:spacing w:after="0"/>
        <w:jc w:val="center"/>
        <w:outlineLvl w:val="0"/>
        <w:rPr>
          <w:rFonts w:ascii="Times New Roman" w:eastAsia="Times New Roman" w:hAnsi="Times New Roman" w:cs="Times New Roman"/>
          <w:b/>
          <w:u w:val="single"/>
        </w:rPr>
      </w:pPr>
    </w:p>
    <w:p w14:paraId="31DB4951" w14:textId="77777777" w:rsidR="00582B20" w:rsidRDefault="00582B20" w:rsidP="00A362D0">
      <w:pPr>
        <w:shd w:val="clear" w:color="auto" w:fill="FFFFFF"/>
        <w:spacing w:after="0"/>
        <w:jc w:val="center"/>
        <w:rPr>
          <w:rFonts w:ascii="Times New Roman" w:eastAsia="Times New Roman" w:hAnsi="Times New Roman" w:cs="Times New Roman"/>
          <w:b/>
          <w:u w:val="single"/>
        </w:rPr>
      </w:pPr>
      <w:r w:rsidRPr="00A362D0">
        <w:rPr>
          <w:rFonts w:ascii="Times New Roman" w:eastAsia="Times New Roman" w:hAnsi="Times New Roman" w:cs="Times New Roman"/>
          <w:b/>
          <w:u w:val="single"/>
        </w:rPr>
        <w:t>DE ANALIZĂ ŞI ACOPERIRE A RISCURILOR</w:t>
      </w:r>
    </w:p>
    <w:p w14:paraId="44986378" w14:textId="77777777" w:rsidR="00B10910" w:rsidRDefault="00B10910" w:rsidP="00A362D0">
      <w:pPr>
        <w:shd w:val="clear" w:color="auto" w:fill="FFFFFF"/>
        <w:spacing w:after="0"/>
        <w:jc w:val="center"/>
        <w:rPr>
          <w:rFonts w:ascii="Times New Roman" w:eastAsia="Times New Roman" w:hAnsi="Times New Roman" w:cs="Times New Roman"/>
          <w:b/>
          <w:u w:val="single"/>
        </w:rPr>
      </w:pPr>
    </w:p>
    <w:p w14:paraId="252CD188" w14:textId="77777777" w:rsidR="00B10910" w:rsidRPr="00A362D0" w:rsidRDefault="00B10910" w:rsidP="00A362D0">
      <w:pPr>
        <w:shd w:val="clear" w:color="auto" w:fill="FFFFFF"/>
        <w:spacing w:after="0"/>
        <w:jc w:val="center"/>
        <w:rPr>
          <w:rFonts w:ascii="Times New Roman" w:eastAsia="Times New Roman" w:hAnsi="Times New Roman" w:cs="Times New Roman"/>
          <w:b/>
          <w:u w:val="single"/>
        </w:rPr>
      </w:pPr>
    </w:p>
    <w:p w14:paraId="436F0734" w14:textId="77777777" w:rsidR="00582B20" w:rsidRPr="00A362D0" w:rsidRDefault="00582B20" w:rsidP="00A362D0">
      <w:pPr>
        <w:shd w:val="clear" w:color="auto" w:fill="FFFFFF"/>
        <w:spacing w:after="0"/>
        <w:ind w:firstLine="900"/>
        <w:rPr>
          <w:rFonts w:ascii="Times New Roman" w:eastAsia="Times New Roman" w:hAnsi="Times New Roman" w:cs="Times New Roman"/>
        </w:rPr>
      </w:pPr>
    </w:p>
    <w:p w14:paraId="15742398" w14:textId="77777777" w:rsidR="00582B20" w:rsidRPr="00A362D0" w:rsidRDefault="00582B20" w:rsidP="00A362D0">
      <w:pPr>
        <w:spacing w:beforeLines="1" w:before="2" w:afterLines="1" w:after="2"/>
        <w:ind w:firstLine="210"/>
        <w:rPr>
          <w:rFonts w:ascii="Times New Roman" w:eastAsia="Times New Roman" w:hAnsi="Times New Roman" w:cs="Times New Roman"/>
        </w:rPr>
      </w:pPr>
      <w:r w:rsidRPr="00A362D0">
        <w:rPr>
          <w:rFonts w:ascii="Times New Roman" w:eastAsia="Times New Roman" w:hAnsi="Times New Roman" w:cs="Times New Roman"/>
        </w:rPr>
        <w:t xml:space="preserve">Planul de analiză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acoperire a riscurilor s-a întocmit în vederea stabilirii </w:t>
      </w:r>
      <w:proofErr w:type="spellStart"/>
      <w:r w:rsidRPr="00A362D0">
        <w:rPr>
          <w:rFonts w:ascii="Times New Roman" w:eastAsia="Times New Roman" w:hAnsi="Times New Roman" w:cs="Times New Roman"/>
        </w:rPr>
        <w:t>soluţiilor</w:t>
      </w:r>
      <w:proofErr w:type="spellEnd"/>
      <w:r w:rsidRPr="00A362D0">
        <w:rPr>
          <w:rFonts w:ascii="Times New Roman" w:eastAsia="Times New Roman" w:hAnsi="Times New Roman" w:cs="Times New Roman"/>
        </w:rPr>
        <w:t xml:space="preserve"> concrete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a </w:t>
      </w:r>
      <w:proofErr w:type="spellStart"/>
      <w:r w:rsidRPr="00A362D0">
        <w:rPr>
          <w:rFonts w:ascii="Times New Roman" w:eastAsia="Times New Roman" w:hAnsi="Times New Roman" w:cs="Times New Roman"/>
        </w:rPr>
        <w:t>posibilităţilor</w:t>
      </w:r>
      <w:proofErr w:type="spellEnd"/>
      <w:r w:rsidRPr="00A362D0">
        <w:rPr>
          <w:rFonts w:ascii="Times New Roman" w:eastAsia="Times New Roman" w:hAnsi="Times New Roman" w:cs="Times New Roman"/>
        </w:rPr>
        <w:t xml:space="preserve"> de scoatere a </w:t>
      </w:r>
      <w:proofErr w:type="spellStart"/>
      <w:r w:rsidRPr="00A362D0">
        <w:rPr>
          <w:rFonts w:ascii="Times New Roman" w:eastAsia="Times New Roman" w:hAnsi="Times New Roman" w:cs="Times New Roman"/>
        </w:rPr>
        <w:t>populaţiei</w:t>
      </w:r>
      <w:proofErr w:type="spellEnd"/>
      <w:r w:rsidRPr="00A362D0">
        <w:rPr>
          <w:rFonts w:ascii="Times New Roman" w:eastAsia="Times New Roman" w:hAnsi="Times New Roman" w:cs="Times New Roman"/>
        </w:rPr>
        <w:t xml:space="preserve">, a unor </w:t>
      </w:r>
      <w:proofErr w:type="spellStart"/>
      <w:r w:rsidRPr="00A362D0">
        <w:rPr>
          <w:rFonts w:ascii="Times New Roman" w:eastAsia="Times New Roman" w:hAnsi="Times New Roman" w:cs="Times New Roman"/>
        </w:rPr>
        <w:t>instituţii</w:t>
      </w:r>
      <w:proofErr w:type="spellEnd"/>
      <w:r w:rsidRPr="00A362D0">
        <w:rPr>
          <w:rFonts w:ascii="Times New Roman" w:eastAsia="Times New Roman" w:hAnsi="Times New Roman" w:cs="Times New Roman"/>
        </w:rPr>
        <w:t xml:space="preserve"> publice, operatori economici, bunuri materiale, animale etc. din comuna </w:t>
      </w:r>
      <w:r w:rsidR="00746499" w:rsidRPr="00A362D0">
        <w:rPr>
          <w:rFonts w:ascii="Times New Roman" w:eastAsia="Times New Roman" w:hAnsi="Times New Roman" w:cs="Times New Roman"/>
        </w:rPr>
        <w:t xml:space="preserve"> Ion Creanga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a evacuării acestora din zonele afectate de riscuri, în mod organizat, precum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dispunerea lor în zone sau locuri care să le asigure </w:t>
      </w:r>
      <w:proofErr w:type="spellStart"/>
      <w:r w:rsidRPr="00A362D0">
        <w:rPr>
          <w:rFonts w:ascii="Times New Roman" w:eastAsia="Times New Roman" w:hAnsi="Times New Roman" w:cs="Times New Roman"/>
        </w:rPr>
        <w:t>condiţii</w:t>
      </w:r>
      <w:proofErr w:type="spellEnd"/>
      <w:r w:rsidRPr="00A362D0">
        <w:rPr>
          <w:rFonts w:ascii="Times New Roman" w:eastAsia="Times New Roman" w:hAnsi="Times New Roman" w:cs="Times New Roman"/>
        </w:rPr>
        <w:t xml:space="preserve"> favorabile de </w:t>
      </w:r>
      <w:proofErr w:type="spellStart"/>
      <w:r w:rsidRPr="00A362D0">
        <w:rPr>
          <w:rFonts w:ascii="Times New Roman" w:eastAsia="Times New Roman" w:hAnsi="Times New Roman" w:cs="Times New Roman"/>
        </w:rPr>
        <w:t>protecţie</w:t>
      </w:r>
      <w:proofErr w:type="spellEnd"/>
      <w:r w:rsidRPr="00A362D0">
        <w:rPr>
          <w:rFonts w:ascii="Times New Roman" w:eastAsia="Times New Roman" w:hAnsi="Times New Roman" w:cs="Times New Roman"/>
        </w:rPr>
        <w:t xml:space="preserve">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w:t>
      </w:r>
      <w:proofErr w:type="spellStart"/>
      <w:r w:rsidRPr="00A362D0">
        <w:rPr>
          <w:rFonts w:ascii="Times New Roman" w:eastAsia="Times New Roman" w:hAnsi="Times New Roman" w:cs="Times New Roman"/>
        </w:rPr>
        <w:t>supravieţuire</w:t>
      </w:r>
      <w:proofErr w:type="spellEnd"/>
      <w:r w:rsidRPr="00A362D0">
        <w:rPr>
          <w:rFonts w:ascii="Times New Roman" w:eastAsia="Times New Roman" w:hAnsi="Times New Roman" w:cs="Times New Roman"/>
        </w:rPr>
        <w:t>.</w:t>
      </w:r>
    </w:p>
    <w:p w14:paraId="23863F8F" w14:textId="77777777" w:rsidR="00582B20" w:rsidRDefault="00582B20" w:rsidP="00A362D0">
      <w:pPr>
        <w:widowControl w:val="0"/>
        <w:suppressAutoHyphens/>
        <w:spacing w:beforeLines="1" w:before="2" w:afterLines="1" w:after="2"/>
        <w:jc w:val="center"/>
        <w:rPr>
          <w:rFonts w:ascii="Times New Roman" w:eastAsia="Andale Sans UI" w:hAnsi="Times New Roman" w:cs="Times New Roman"/>
          <w:b/>
          <w:u w:val="single"/>
          <w:lang w:eastAsia="ar-SA"/>
        </w:rPr>
      </w:pPr>
      <w:r w:rsidRPr="00A362D0">
        <w:rPr>
          <w:rFonts w:ascii="Times New Roman" w:eastAsia="Andale Sans UI" w:hAnsi="Times New Roman" w:cs="Times New Roman"/>
          <w:b/>
          <w:u w:val="single"/>
          <w:lang w:eastAsia="ar-SA"/>
        </w:rPr>
        <w:t xml:space="preserve">CAPITOLUL I -  </w:t>
      </w:r>
      <w:proofErr w:type="spellStart"/>
      <w:r w:rsidRPr="00A362D0">
        <w:rPr>
          <w:rFonts w:ascii="Times New Roman" w:eastAsia="Andale Sans UI" w:hAnsi="Times New Roman" w:cs="Times New Roman"/>
          <w:b/>
          <w:u w:val="single"/>
          <w:lang w:eastAsia="ar-SA"/>
        </w:rPr>
        <w:t>Dispozitii</w:t>
      </w:r>
      <w:proofErr w:type="spellEnd"/>
      <w:r w:rsidRPr="00A362D0">
        <w:rPr>
          <w:rFonts w:ascii="Times New Roman" w:eastAsia="Andale Sans UI" w:hAnsi="Times New Roman" w:cs="Times New Roman"/>
          <w:b/>
          <w:u w:val="single"/>
          <w:lang w:eastAsia="ar-SA"/>
        </w:rPr>
        <w:t xml:space="preserve"> generale</w:t>
      </w:r>
    </w:p>
    <w:p w14:paraId="70411368" w14:textId="77777777" w:rsidR="00B10910" w:rsidRPr="00A362D0" w:rsidRDefault="00B10910" w:rsidP="00A362D0">
      <w:pPr>
        <w:widowControl w:val="0"/>
        <w:suppressAutoHyphens/>
        <w:spacing w:beforeLines="1" w:before="2" w:afterLines="1" w:after="2"/>
        <w:jc w:val="center"/>
        <w:rPr>
          <w:rFonts w:ascii="Times New Roman" w:eastAsia="Andale Sans UI" w:hAnsi="Times New Roman" w:cs="Times New Roman"/>
          <w:b/>
          <w:u w:val="single"/>
          <w:lang w:eastAsia="ar-SA"/>
        </w:rPr>
      </w:pPr>
    </w:p>
    <w:p w14:paraId="0B928168" w14:textId="77777777" w:rsidR="00582B20" w:rsidRPr="00A362D0" w:rsidRDefault="00582B20" w:rsidP="00A362D0">
      <w:pPr>
        <w:widowControl w:val="0"/>
        <w:suppressAutoHyphens/>
        <w:spacing w:beforeLines="1" w:before="2" w:afterLines="1" w:after="2"/>
        <w:rPr>
          <w:rFonts w:ascii="Times New Roman" w:eastAsia="Andale Sans UI" w:hAnsi="Times New Roman" w:cs="Times New Roman"/>
          <w:b/>
          <w:lang w:eastAsia="ar-SA"/>
        </w:rPr>
      </w:pPr>
      <w:r w:rsidRPr="00A362D0">
        <w:rPr>
          <w:rFonts w:ascii="Times New Roman" w:eastAsia="Andale Sans UI" w:hAnsi="Times New Roman" w:cs="Times New Roman"/>
          <w:b/>
          <w:lang w:eastAsia="ar-SA"/>
        </w:rPr>
        <w:t xml:space="preserve">SECŢIUNEA 1 - </w:t>
      </w:r>
      <w:proofErr w:type="spellStart"/>
      <w:r w:rsidRPr="00A362D0">
        <w:rPr>
          <w:rFonts w:ascii="Times New Roman" w:eastAsia="Andale Sans UI" w:hAnsi="Times New Roman" w:cs="Times New Roman"/>
          <w:b/>
          <w:lang w:eastAsia="ar-SA"/>
        </w:rPr>
        <w:t>Definiţie</w:t>
      </w:r>
      <w:proofErr w:type="spellEnd"/>
      <w:r w:rsidRPr="00A362D0">
        <w:rPr>
          <w:rFonts w:ascii="Times New Roman" w:eastAsia="Andale Sans UI" w:hAnsi="Times New Roman" w:cs="Times New Roman"/>
          <w:b/>
          <w:lang w:eastAsia="ar-SA"/>
        </w:rPr>
        <w:t>, scopuri, obiective</w:t>
      </w:r>
    </w:p>
    <w:p w14:paraId="0E7B39BE" w14:textId="77777777" w:rsidR="00582B20" w:rsidRPr="00A362D0" w:rsidRDefault="00582B20" w:rsidP="00A362D0">
      <w:pPr>
        <w:spacing w:beforeLines="1" w:before="2" w:afterLines="1" w:after="2"/>
        <w:ind w:left="566" w:hanging="283"/>
        <w:rPr>
          <w:rFonts w:ascii="Times New Roman" w:eastAsia="Times New Roman" w:hAnsi="Times New Roman" w:cs="Times New Roman"/>
        </w:rPr>
      </w:pPr>
      <w:r w:rsidRPr="00A362D0">
        <w:rPr>
          <w:rFonts w:ascii="Times New Roman" w:eastAsia="Times New Roman" w:hAnsi="Times New Roman" w:cs="Times New Roman"/>
        </w:rPr>
        <w:t>1.1.</w:t>
      </w:r>
      <w:r w:rsidRPr="00A362D0">
        <w:rPr>
          <w:rFonts w:ascii="Times New Roman" w:eastAsia="Times New Roman" w:hAnsi="Times New Roman" w:cs="Times New Roman"/>
        </w:rPr>
        <w:tab/>
      </w:r>
      <w:proofErr w:type="spellStart"/>
      <w:r w:rsidRPr="00A362D0">
        <w:rPr>
          <w:rFonts w:ascii="Times New Roman" w:eastAsia="Times New Roman" w:hAnsi="Times New Roman" w:cs="Times New Roman"/>
        </w:rPr>
        <w:t>Definiţie</w:t>
      </w:r>
      <w:proofErr w:type="spellEnd"/>
      <w:r w:rsidRPr="00A362D0">
        <w:rPr>
          <w:rFonts w:ascii="Times New Roman" w:eastAsia="Times New Roman" w:hAnsi="Times New Roman" w:cs="Times New Roman"/>
        </w:rPr>
        <w:t>:</w:t>
      </w:r>
    </w:p>
    <w:p w14:paraId="2862E207" w14:textId="77777777" w:rsidR="00582B20" w:rsidRPr="00B10910" w:rsidRDefault="00582B20" w:rsidP="00A362D0">
      <w:pPr>
        <w:spacing w:beforeLines="1" w:before="2" w:afterLines="1" w:after="2"/>
        <w:ind w:firstLine="210"/>
        <w:rPr>
          <w:rFonts w:ascii="Times New Roman" w:eastAsia="Times New Roman" w:hAnsi="Times New Roman" w:cs="Times New Roman"/>
        </w:rPr>
      </w:pPr>
      <w:r w:rsidRPr="00B10910">
        <w:rPr>
          <w:rFonts w:ascii="Times New Roman" w:eastAsia="Times New Roman" w:hAnsi="Times New Roman" w:cs="Times New Roman"/>
        </w:rPr>
        <w:t xml:space="preserve">Planul de analiză </w:t>
      </w:r>
      <w:proofErr w:type="spellStart"/>
      <w:r w:rsidRPr="00B10910">
        <w:rPr>
          <w:rFonts w:ascii="Times New Roman" w:eastAsia="Times New Roman" w:hAnsi="Times New Roman" w:cs="Times New Roman"/>
        </w:rPr>
        <w:t>şi</w:t>
      </w:r>
      <w:proofErr w:type="spellEnd"/>
      <w:r w:rsidRPr="00B10910">
        <w:rPr>
          <w:rFonts w:ascii="Times New Roman" w:eastAsia="Times New Roman" w:hAnsi="Times New Roman" w:cs="Times New Roman"/>
        </w:rPr>
        <w:t xml:space="preserve"> acoperire a riscurilor, denumit în continuare PAAR, cuprinde riscurile </w:t>
      </w:r>
      <w:proofErr w:type="spellStart"/>
      <w:r w:rsidRPr="00B10910">
        <w:rPr>
          <w:rFonts w:ascii="Times New Roman" w:eastAsia="Times New Roman" w:hAnsi="Times New Roman" w:cs="Times New Roman"/>
        </w:rPr>
        <w:t>potenţiale</w:t>
      </w:r>
      <w:proofErr w:type="spellEnd"/>
      <w:r w:rsidRPr="00B10910">
        <w:rPr>
          <w:rFonts w:ascii="Times New Roman" w:eastAsia="Times New Roman" w:hAnsi="Times New Roman" w:cs="Times New Roman"/>
        </w:rPr>
        <w:t xml:space="preserve"> identificate la nivelul </w:t>
      </w:r>
      <w:proofErr w:type="spellStart"/>
      <w:r w:rsidRPr="00B10910">
        <w:rPr>
          <w:rFonts w:ascii="Times New Roman" w:eastAsia="Times New Roman" w:hAnsi="Times New Roman" w:cs="Times New Roman"/>
        </w:rPr>
        <w:t>unităţii</w:t>
      </w:r>
      <w:proofErr w:type="spellEnd"/>
      <w:r w:rsidRPr="00B10910">
        <w:rPr>
          <w:rFonts w:ascii="Times New Roman" w:eastAsia="Times New Roman" w:hAnsi="Times New Roman" w:cs="Times New Roman"/>
        </w:rPr>
        <w:t xml:space="preserve"> ad</w:t>
      </w:r>
      <w:r w:rsidR="00746499" w:rsidRPr="00B10910">
        <w:rPr>
          <w:rFonts w:ascii="Times New Roman" w:eastAsia="Times New Roman" w:hAnsi="Times New Roman" w:cs="Times New Roman"/>
        </w:rPr>
        <w:t xml:space="preserve">ministrativ-teritoriale a comunei  Ion Creanga </w:t>
      </w:r>
      <w:r w:rsidRPr="00B10910">
        <w:rPr>
          <w:rFonts w:ascii="Times New Roman" w:eastAsia="Times New Roman" w:hAnsi="Times New Roman" w:cs="Times New Roman"/>
        </w:rPr>
        <w:t xml:space="preserve">, măsurile, </w:t>
      </w:r>
      <w:proofErr w:type="spellStart"/>
      <w:r w:rsidRPr="00B10910">
        <w:rPr>
          <w:rFonts w:ascii="Times New Roman" w:eastAsia="Times New Roman" w:hAnsi="Times New Roman" w:cs="Times New Roman"/>
        </w:rPr>
        <w:t>acţiunile</w:t>
      </w:r>
      <w:proofErr w:type="spellEnd"/>
      <w:r w:rsidRPr="00B10910">
        <w:rPr>
          <w:rFonts w:ascii="Times New Roman" w:eastAsia="Times New Roman" w:hAnsi="Times New Roman" w:cs="Times New Roman"/>
        </w:rPr>
        <w:t xml:space="preserve"> </w:t>
      </w:r>
      <w:proofErr w:type="spellStart"/>
      <w:r w:rsidRPr="00B10910">
        <w:rPr>
          <w:rFonts w:ascii="Times New Roman" w:eastAsia="Times New Roman" w:hAnsi="Times New Roman" w:cs="Times New Roman"/>
        </w:rPr>
        <w:t>şi</w:t>
      </w:r>
      <w:proofErr w:type="spellEnd"/>
      <w:r w:rsidRPr="00B10910">
        <w:rPr>
          <w:rFonts w:ascii="Times New Roman" w:eastAsia="Times New Roman" w:hAnsi="Times New Roman" w:cs="Times New Roman"/>
        </w:rPr>
        <w:t xml:space="preserve"> resursele necesare pentru managementul riscurilor respective.</w:t>
      </w:r>
    </w:p>
    <w:p w14:paraId="7485DC44" w14:textId="77777777" w:rsidR="00582B20" w:rsidRPr="00A362D0" w:rsidRDefault="00582B20" w:rsidP="00A362D0">
      <w:pPr>
        <w:spacing w:beforeLines="1" w:before="2" w:afterLines="1" w:after="2"/>
        <w:ind w:left="566" w:hanging="283"/>
        <w:rPr>
          <w:rFonts w:ascii="Times New Roman" w:eastAsia="Times New Roman" w:hAnsi="Times New Roman" w:cs="Times New Roman"/>
        </w:rPr>
      </w:pPr>
      <w:r w:rsidRPr="00A362D0">
        <w:rPr>
          <w:rFonts w:ascii="Times New Roman" w:eastAsia="Times New Roman" w:hAnsi="Times New Roman" w:cs="Times New Roman"/>
        </w:rPr>
        <w:t>1.2.</w:t>
      </w:r>
      <w:r w:rsidRPr="00A362D0">
        <w:rPr>
          <w:rFonts w:ascii="Times New Roman" w:eastAsia="Times New Roman" w:hAnsi="Times New Roman" w:cs="Times New Roman"/>
        </w:rPr>
        <w:tab/>
        <w:t>Scopurile PAAR sunt următoarele:</w:t>
      </w:r>
    </w:p>
    <w:p w14:paraId="4E5FFF9C" w14:textId="77777777" w:rsidR="00582B20" w:rsidRPr="00A362D0" w:rsidRDefault="00582B20" w:rsidP="00A362D0">
      <w:pPr>
        <w:spacing w:beforeLines="1" w:before="2" w:afterLines="1" w:after="2"/>
        <w:ind w:firstLine="210"/>
        <w:rPr>
          <w:rFonts w:ascii="Times New Roman" w:eastAsia="Times New Roman" w:hAnsi="Times New Roman" w:cs="Times New Roman"/>
        </w:rPr>
      </w:pPr>
      <w:r w:rsidRPr="00A362D0">
        <w:rPr>
          <w:rFonts w:ascii="Times New Roman" w:eastAsia="Times New Roman" w:hAnsi="Times New Roman" w:cs="Times New Roman"/>
        </w:rPr>
        <w:t xml:space="preserve">Asigurarea </w:t>
      </w:r>
      <w:proofErr w:type="spellStart"/>
      <w:r w:rsidRPr="00A362D0">
        <w:rPr>
          <w:rFonts w:ascii="Times New Roman" w:eastAsia="Times New Roman" w:hAnsi="Times New Roman" w:cs="Times New Roman"/>
        </w:rPr>
        <w:t>cunoaşterii</w:t>
      </w:r>
      <w:proofErr w:type="spellEnd"/>
      <w:r w:rsidRPr="00A362D0">
        <w:rPr>
          <w:rFonts w:ascii="Times New Roman" w:eastAsia="Times New Roman" w:hAnsi="Times New Roman" w:cs="Times New Roman"/>
        </w:rPr>
        <w:t xml:space="preserve"> de către </w:t>
      </w:r>
      <w:proofErr w:type="spellStart"/>
      <w:r w:rsidRPr="00A362D0">
        <w:rPr>
          <w:rFonts w:ascii="Times New Roman" w:eastAsia="Times New Roman" w:hAnsi="Times New Roman" w:cs="Times New Roman"/>
        </w:rPr>
        <w:t>toţi</w:t>
      </w:r>
      <w:proofErr w:type="spellEnd"/>
      <w:r w:rsidRPr="00A362D0">
        <w:rPr>
          <w:rFonts w:ascii="Times New Roman" w:eastAsia="Times New Roman" w:hAnsi="Times New Roman" w:cs="Times New Roman"/>
        </w:rPr>
        <w:t xml:space="preserve"> factorii </w:t>
      </w:r>
      <w:proofErr w:type="spellStart"/>
      <w:r w:rsidRPr="00A362D0">
        <w:rPr>
          <w:rFonts w:ascii="Times New Roman" w:eastAsia="Times New Roman" w:hAnsi="Times New Roman" w:cs="Times New Roman"/>
        </w:rPr>
        <w:t>implicaţi</w:t>
      </w:r>
      <w:proofErr w:type="spellEnd"/>
      <w:r w:rsidRPr="00A362D0">
        <w:rPr>
          <w:rFonts w:ascii="Times New Roman" w:eastAsia="Times New Roman" w:hAnsi="Times New Roman" w:cs="Times New Roman"/>
        </w:rPr>
        <w:t xml:space="preserve"> la Cap. 1, </w:t>
      </w:r>
      <w:proofErr w:type="spellStart"/>
      <w:r w:rsidRPr="00A362D0">
        <w:rPr>
          <w:rFonts w:ascii="Times New Roman" w:eastAsia="Times New Roman" w:hAnsi="Times New Roman" w:cs="Times New Roman"/>
        </w:rPr>
        <w:t>secţ</w:t>
      </w:r>
      <w:proofErr w:type="spellEnd"/>
      <w:r w:rsidRPr="00A362D0">
        <w:rPr>
          <w:rFonts w:ascii="Times New Roman" w:eastAsia="Times New Roman" w:hAnsi="Times New Roman" w:cs="Times New Roman"/>
        </w:rPr>
        <w:t xml:space="preserve">. 2, pct. 2, a sarcinilor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w:t>
      </w:r>
      <w:proofErr w:type="spellStart"/>
      <w:r w:rsidRPr="00A362D0">
        <w:rPr>
          <w:rFonts w:ascii="Times New Roman" w:eastAsia="Times New Roman" w:hAnsi="Times New Roman" w:cs="Times New Roman"/>
        </w:rPr>
        <w:t>atribuţiilor</w:t>
      </w:r>
      <w:proofErr w:type="spellEnd"/>
      <w:r w:rsidRPr="00A362D0">
        <w:rPr>
          <w:rFonts w:ascii="Times New Roman" w:eastAsia="Times New Roman" w:hAnsi="Times New Roman" w:cs="Times New Roman"/>
        </w:rPr>
        <w:t xml:space="preserve"> ce le revin premergător, pe timpul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după </w:t>
      </w:r>
      <w:proofErr w:type="spellStart"/>
      <w:r w:rsidRPr="00A362D0">
        <w:rPr>
          <w:rFonts w:ascii="Times New Roman" w:eastAsia="Times New Roman" w:hAnsi="Times New Roman" w:cs="Times New Roman"/>
        </w:rPr>
        <w:t>apariţia</w:t>
      </w:r>
      <w:proofErr w:type="spellEnd"/>
      <w:r w:rsidRPr="00A362D0">
        <w:rPr>
          <w:rFonts w:ascii="Times New Roman" w:eastAsia="Times New Roman" w:hAnsi="Times New Roman" w:cs="Times New Roman"/>
        </w:rPr>
        <w:t xml:space="preserve"> unei </w:t>
      </w:r>
      <w:proofErr w:type="spellStart"/>
      <w:r w:rsidRPr="00A362D0">
        <w:rPr>
          <w:rFonts w:ascii="Times New Roman" w:eastAsia="Times New Roman" w:hAnsi="Times New Roman" w:cs="Times New Roman"/>
        </w:rPr>
        <w:t>situaţii</w:t>
      </w:r>
      <w:proofErr w:type="spellEnd"/>
      <w:r w:rsidRPr="00A362D0">
        <w:rPr>
          <w:rFonts w:ascii="Times New Roman" w:eastAsia="Times New Roman" w:hAnsi="Times New Roman" w:cs="Times New Roman"/>
        </w:rPr>
        <w:t xml:space="preserve"> de </w:t>
      </w:r>
      <w:proofErr w:type="spellStart"/>
      <w:r w:rsidRPr="00A362D0">
        <w:rPr>
          <w:rFonts w:ascii="Times New Roman" w:eastAsia="Times New Roman" w:hAnsi="Times New Roman" w:cs="Times New Roman"/>
        </w:rPr>
        <w:t>urgenţă</w:t>
      </w:r>
      <w:proofErr w:type="spellEnd"/>
      <w:r w:rsidRPr="00A362D0">
        <w:rPr>
          <w:rFonts w:ascii="Times New Roman" w:eastAsia="Times New Roman" w:hAnsi="Times New Roman" w:cs="Times New Roman"/>
        </w:rPr>
        <w:t xml:space="preserve">, de a crea un cadru unitar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coerent de </w:t>
      </w:r>
      <w:proofErr w:type="spellStart"/>
      <w:r w:rsidRPr="00A362D0">
        <w:rPr>
          <w:rFonts w:ascii="Times New Roman" w:eastAsia="Times New Roman" w:hAnsi="Times New Roman" w:cs="Times New Roman"/>
        </w:rPr>
        <w:t>acţiune</w:t>
      </w:r>
      <w:proofErr w:type="spellEnd"/>
      <w:r w:rsidRPr="00A362D0">
        <w:rPr>
          <w:rFonts w:ascii="Times New Roman" w:eastAsia="Times New Roman" w:hAnsi="Times New Roman" w:cs="Times New Roman"/>
        </w:rPr>
        <w:t xml:space="preserve"> pentru prevenirea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gestionarea riscurilor generatoare de </w:t>
      </w:r>
      <w:proofErr w:type="spellStart"/>
      <w:r w:rsidRPr="00A362D0">
        <w:rPr>
          <w:rFonts w:ascii="Times New Roman" w:eastAsia="Times New Roman" w:hAnsi="Times New Roman" w:cs="Times New Roman"/>
        </w:rPr>
        <w:t>situaţii</w:t>
      </w:r>
      <w:proofErr w:type="spellEnd"/>
      <w:r w:rsidRPr="00A362D0">
        <w:rPr>
          <w:rFonts w:ascii="Times New Roman" w:eastAsia="Times New Roman" w:hAnsi="Times New Roman" w:cs="Times New Roman"/>
        </w:rPr>
        <w:t xml:space="preserve"> de </w:t>
      </w:r>
      <w:proofErr w:type="spellStart"/>
      <w:r w:rsidRPr="00A362D0">
        <w:rPr>
          <w:rFonts w:ascii="Times New Roman" w:eastAsia="Times New Roman" w:hAnsi="Times New Roman" w:cs="Times New Roman"/>
        </w:rPr>
        <w:t>urgenţă</w:t>
      </w:r>
      <w:proofErr w:type="spellEnd"/>
      <w:r w:rsidRPr="00A362D0">
        <w:rPr>
          <w:rFonts w:ascii="Times New Roman" w:eastAsia="Times New Roman" w:hAnsi="Times New Roman" w:cs="Times New Roman"/>
        </w:rPr>
        <w:t xml:space="preserve">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de a asigura un răspuns optim în caz de </w:t>
      </w:r>
      <w:proofErr w:type="spellStart"/>
      <w:r w:rsidRPr="00A362D0">
        <w:rPr>
          <w:rFonts w:ascii="Times New Roman" w:eastAsia="Times New Roman" w:hAnsi="Times New Roman" w:cs="Times New Roman"/>
        </w:rPr>
        <w:t>urgenţă</w:t>
      </w:r>
      <w:proofErr w:type="spellEnd"/>
      <w:r w:rsidRPr="00A362D0">
        <w:rPr>
          <w:rFonts w:ascii="Times New Roman" w:eastAsia="Times New Roman" w:hAnsi="Times New Roman" w:cs="Times New Roman"/>
        </w:rPr>
        <w:t>, adecvat fiecărui tip de risc identificat.</w:t>
      </w:r>
    </w:p>
    <w:p w14:paraId="53DDD485" w14:textId="77777777" w:rsidR="00582B20" w:rsidRPr="00A362D0" w:rsidRDefault="00582B20" w:rsidP="00A362D0">
      <w:pPr>
        <w:spacing w:beforeLines="1" w:before="2" w:afterLines="1" w:after="2"/>
        <w:ind w:left="566" w:hanging="283"/>
        <w:rPr>
          <w:rFonts w:ascii="Times New Roman" w:eastAsia="Times New Roman" w:hAnsi="Times New Roman" w:cs="Times New Roman"/>
        </w:rPr>
      </w:pPr>
      <w:r w:rsidRPr="00A362D0">
        <w:rPr>
          <w:rFonts w:ascii="Times New Roman" w:eastAsia="Times New Roman" w:hAnsi="Times New Roman" w:cs="Times New Roman"/>
        </w:rPr>
        <w:t>1.3.</w:t>
      </w:r>
      <w:r w:rsidRPr="00A362D0">
        <w:rPr>
          <w:rFonts w:ascii="Times New Roman" w:eastAsia="Times New Roman" w:hAnsi="Times New Roman" w:cs="Times New Roman"/>
        </w:rPr>
        <w:tab/>
        <w:t>Obiectivele PAAR sunt următoarele:</w:t>
      </w:r>
    </w:p>
    <w:p w14:paraId="002ECBC9" w14:textId="77777777" w:rsidR="00582B20" w:rsidRPr="00A362D0" w:rsidRDefault="00582B20" w:rsidP="00A362D0">
      <w:pPr>
        <w:spacing w:beforeLines="1" w:before="2" w:afterLines="1" w:after="2"/>
        <w:ind w:left="849" w:hanging="283"/>
        <w:rPr>
          <w:rFonts w:ascii="Times New Roman" w:eastAsia="Times New Roman" w:hAnsi="Times New Roman" w:cs="Times New Roman"/>
        </w:rPr>
      </w:pPr>
      <w:r w:rsidRPr="00A362D0">
        <w:rPr>
          <w:rFonts w:ascii="Times New Roman" w:eastAsia="Times New Roman" w:hAnsi="Times New Roman" w:cs="Times New Roman"/>
        </w:rPr>
        <w:t>a)</w:t>
      </w:r>
      <w:r w:rsidRPr="00A362D0">
        <w:rPr>
          <w:rFonts w:ascii="Times New Roman" w:eastAsia="Times New Roman" w:hAnsi="Times New Roman" w:cs="Times New Roman"/>
        </w:rPr>
        <w:tab/>
        <w:t xml:space="preserve">asigurarea prevenirii riscurilor generatoare de </w:t>
      </w:r>
      <w:proofErr w:type="spellStart"/>
      <w:r w:rsidRPr="00A362D0">
        <w:rPr>
          <w:rFonts w:ascii="Times New Roman" w:eastAsia="Times New Roman" w:hAnsi="Times New Roman" w:cs="Times New Roman"/>
        </w:rPr>
        <w:t>situaţii</w:t>
      </w:r>
      <w:proofErr w:type="spellEnd"/>
      <w:r w:rsidRPr="00A362D0">
        <w:rPr>
          <w:rFonts w:ascii="Times New Roman" w:eastAsia="Times New Roman" w:hAnsi="Times New Roman" w:cs="Times New Roman"/>
        </w:rPr>
        <w:t xml:space="preserve"> de </w:t>
      </w:r>
      <w:proofErr w:type="spellStart"/>
      <w:r w:rsidRPr="00A362D0">
        <w:rPr>
          <w:rFonts w:ascii="Times New Roman" w:eastAsia="Times New Roman" w:hAnsi="Times New Roman" w:cs="Times New Roman"/>
        </w:rPr>
        <w:t>urgenţă</w:t>
      </w:r>
      <w:proofErr w:type="spellEnd"/>
      <w:r w:rsidRPr="00A362D0">
        <w:rPr>
          <w:rFonts w:ascii="Times New Roman" w:eastAsia="Times New Roman" w:hAnsi="Times New Roman" w:cs="Times New Roman"/>
        </w:rPr>
        <w:t xml:space="preserve">, prin evitarea manifestării acestora, reducerea </w:t>
      </w:r>
      <w:proofErr w:type="spellStart"/>
      <w:r w:rsidRPr="00A362D0">
        <w:rPr>
          <w:rFonts w:ascii="Times New Roman" w:eastAsia="Times New Roman" w:hAnsi="Times New Roman" w:cs="Times New Roman"/>
        </w:rPr>
        <w:t>frecvenţei</w:t>
      </w:r>
      <w:proofErr w:type="spellEnd"/>
      <w:r w:rsidRPr="00A362D0">
        <w:rPr>
          <w:rFonts w:ascii="Times New Roman" w:eastAsia="Times New Roman" w:hAnsi="Times New Roman" w:cs="Times New Roman"/>
        </w:rPr>
        <w:t xml:space="preserve"> de producere ori limitarea </w:t>
      </w:r>
      <w:proofErr w:type="spellStart"/>
      <w:r w:rsidRPr="00A362D0">
        <w:rPr>
          <w:rFonts w:ascii="Times New Roman" w:eastAsia="Times New Roman" w:hAnsi="Times New Roman" w:cs="Times New Roman"/>
        </w:rPr>
        <w:t>consecinţelor</w:t>
      </w:r>
      <w:proofErr w:type="spellEnd"/>
      <w:r w:rsidRPr="00A362D0">
        <w:rPr>
          <w:rFonts w:ascii="Times New Roman" w:eastAsia="Times New Roman" w:hAnsi="Times New Roman" w:cs="Times New Roman"/>
        </w:rPr>
        <w:t xml:space="preserve"> lor, în baza concluziilor rezultate în urma identificării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evaluării tipurilor de risc, conform schemei cu riscurile teritoriale;</w:t>
      </w:r>
    </w:p>
    <w:p w14:paraId="1E4C8CDA" w14:textId="77777777" w:rsidR="00582B20" w:rsidRPr="00A362D0" w:rsidRDefault="00582B20" w:rsidP="00A362D0">
      <w:pPr>
        <w:spacing w:beforeLines="1" w:before="2" w:afterLines="1" w:after="2"/>
        <w:ind w:left="849" w:hanging="283"/>
        <w:rPr>
          <w:rFonts w:ascii="Times New Roman" w:eastAsia="Times New Roman" w:hAnsi="Times New Roman" w:cs="Times New Roman"/>
        </w:rPr>
      </w:pPr>
      <w:r w:rsidRPr="00A362D0">
        <w:rPr>
          <w:rFonts w:ascii="Times New Roman" w:eastAsia="Times New Roman" w:hAnsi="Times New Roman" w:cs="Times New Roman"/>
        </w:rPr>
        <w:t>b)</w:t>
      </w:r>
      <w:r w:rsidRPr="00A362D0">
        <w:rPr>
          <w:rFonts w:ascii="Times New Roman" w:eastAsia="Times New Roman" w:hAnsi="Times New Roman" w:cs="Times New Roman"/>
        </w:rPr>
        <w:tab/>
        <w:t xml:space="preserve">amplasarea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dimensionarea </w:t>
      </w:r>
      <w:proofErr w:type="spellStart"/>
      <w:r w:rsidRPr="00A362D0">
        <w:rPr>
          <w:rFonts w:ascii="Times New Roman" w:eastAsia="Times New Roman" w:hAnsi="Times New Roman" w:cs="Times New Roman"/>
        </w:rPr>
        <w:t>unităţilor</w:t>
      </w:r>
      <w:proofErr w:type="spellEnd"/>
      <w:r w:rsidRPr="00A362D0">
        <w:rPr>
          <w:rFonts w:ascii="Times New Roman" w:eastAsia="Times New Roman" w:hAnsi="Times New Roman" w:cs="Times New Roman"/>
        </w:rPr>
        <w:t xml:space="preserve"> operative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a celorlalte </w:t>
      </w:r>
      <w:proofErr w:type="spellStart"/>
      <w:r w:rsidRPr="00A362D0">
        <w:rPr>
          <w:rFonts w:ascii="Times New Roman" w:eastAsia="Times New Roman" w:hAnsi="Times New Roman" w:cs="Times New Roman"/>
        </w:rPr>
        <w:t>forţe</w:t>
      </w:r>
      <w:proofErr w:type="spellEnd"/>
      <w:r w:rsidRPr="00A362D0">
        <w:rPr>
          <w:rFonts w:ascii="Times New Roman" w:eastAsia="Times New Roman" w:hAnsi="Times New Roman" w:cs="Times New Roman"/>
        </w:rPr>
        <w:t xml:space="preserve"> destinate asigurării </w:t>
      </w:r>
      <w:proofErr w:type="spellStart"/>
      <w:r w:rsidRPr="00A362D0">
        <w:rPr>
          <w:rFonts w:ascii="Times New Roman" w:eastAsia="Times New Roman" w:hAnsi="Times New Roman" w:cs="Times New Roman"/>
        </w:rPr>
        <w:t>funcţiilor</w:t>
      </w:r>
      <w:proofErr w:type="spellEnd"/>
      <w:r w:rsidRPr="00A362D0">
        <w:rPr>
          <w:rFonts w:ascii="Times New Roman" w:eastAsia="Times New Roman" w:hAnsi="Times New Roman" w:cs="Times New Roman"/>
        </w:rPr>
        <w:t xml:space="preserve"> de sprijin privind prevenirea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gestionarea </w:t>
      </w:r>
      <w:proofErr w:type="spellStart"/>
      <w:r w:rsidRPr="00A362D0">
        <w:rPr>
          <w:rFonts w:ascii="Times New Roman" w:eastAsia="Times New Roman" w:hAnsi="Times New Roman" w:cs="Times New Roman"/>
        </w:rPr>
        <w:t>situaţiilor</w:t>
      </w:r>
      <w:proofErr w:type="spellEnd"/>
      <w:r w:rsidRPr="00A362D0">
        <w:rPr>
          <w:rFonts w:ascii="Times New Roman" w:eastAsia="Times New Roman" w:hAnsi="Times New Roman" w:cs="Times New Roman"/>
        </w:rPr>
        <w:t xml:space="preserve"> de </w:t>
      </w:r>
      <w:proofErr w:type="spellStart"/>
      <w:r w:rsidRPr="00A362D0">
        <w:rPr>
          <w:rFonts w:ascii="Times New Roman" w:eastAsia="Times New Roman" w:hAnsi="Times New Roman" w:cs="Times New Roman"/>
        </w:rPr>
        <w:t>urgenţă</w:t>
      </w:r>
      <w:proofErr w:type="spellEnd"/>
      <w:r w:rsidRPr="00A362D0">
        <w:rPr>
          <w:rFonts w:ascii="Times New Roman" w:eastAsia="Times New Roman" w:hAnsi="Times New Roman" w:cs="Times New Roman"/>
        </w:rPr>
        <w:t>;</w:t>
      </w:r>
    </w:p>
    <w:p w14:paraId="79C44ED3" w14:textId="77777777" w:rsidR="00582B20" w:rsidRPr="00A362D0" w:rsidRDefault="00582B20" w:rsidP="00A362D0">
      <w:pPr>
        <w:spacing w:beforeLines="1" w:before="2" w:afterLines="1" w:after="2"/>
        <w:ind w:left="849" w:hanging="283"/>
        <w:rPr>
          <w:rFonts w:ascii="Times New Roman" w:eastAsia="Times New Roman" w:hAnsi="Times New Roman" w:cs="Times New Roman"/>
        </w:rPr>
      </w:pPr>
      <w:r w:rsidRPr="00A362D0">
        <w:rPr>
          <w:rFonts w:ascii="Times New Roman" w:eastAsia="Times New Roman" w:hAnsi="Times New Roman" w:cs="Times New Roman"/>
        </w:rPr>
        <w:t>c)</w:t>
      </w:r>
      <w:r w:rsidRPr="00A362D0">
        <w:rPr>
          <w:rFonts w:ascii="Times New Roman" w:eastAsia="Times New Roman" w:hAnsi="Times New Roman" w:cs="Times New Roman"/>
        </w:rPr>
        <w:tab/>
        <w:t xml:space="preserve">stabilirea </w:t>
      </w:r>
      <w:proofErr w:type="spellStart"/>
      <w:r w:rsidRPr="00A362D0">
        <w:rPr>
          <w:rFonts w:ascii="Times New Roman" w:eastAsia="Times New Roman" w:hAnsi="Times New Roman" w:cs="Times New Roman"/>
        </w:rPr>
        <w:t>concepţiei</w:t>
      </w:r>
      <w:proofErr w:type="spellEnd"/>
      <w:r w:rsidRPr="00A362D0">
        <w:rPr>
          <w:rFonts w:ascii="Times New Roman" w:eastAsia="Times New Roman" w:hAnsi="Times New Roman" w:cs="Times New Roman"/>
        </w:rPr>
        <w:t xml:space="preserve"> de </w:t>
      </w:r>
      <w:proofErr w:type="spellStart"/>
      <w:r w:rsidRPr="00A362D0">
        <w:rPr>
          <w:rFonts w:ascii="Times New Roman" w:eastAsia="Times New Roman" w:hAnsi="Times New Roman" w:cs="Times New Roman"/>
        </w:rPr>
        <w:t>intervenţie</w:t>
      </w:r>
      <w:proofErr w:type="spellEnd"/>
      <w:r w:rsidRPr="00A362D0">
        <w:rPr>
          <w:rFonts w:ascii="Times New Roman" w:eastAsia="Times New Roman" w:hAnsi="Times New Roman" w:cs="Times New Roman"/>
        </w:rPr>
        <w:t xml:space="preserve"> în </w:t>
      </w:r>
      <w:proofErr w:type="spellStart"/>
      <w:r w:rsidRPr="00A362D0">
        <w:rPr>
          <w:rFonts w:ascii="Times New Roman" w:eastAsia="Times New Roman" w:hAnsi="Times New Roman" w:cs="Times New Roman"/>
        </w:rPr>
        <w:t>situaţii</w:t>
      </w:r>
      <w:proofErr w:type="spellEnd"/>
      <w:r w:rsidRPr="00A362D0">
        <w:rPr>
          <w:rFonts w:ascii="Times New Roman" w:eastAsia="Times New Roman" w:hAnsi="Times New Roman" w:cs="Times New Roman"/>
        </w:rPr>
        <w:t xml:space="preserve"> de </w:t>
      </w:r>
      <w:proofErr w:type="spellStart"/>
      <w:r w:rsidRPr="00A362D0">
        <w:rPr>
          <w:rFonts w:ascii="Times New Roman" w:eastAsia="Times New Roman" w:hAnsi="Times New Roman" w:cs="Times New Roman"/>
        </w:rPr>
        <w:t>urgenţă</w:t>
      </w:r>
      <w:proofErr w:type="spellEnd"/>
      <w:r w:rsidRPr="00A362D0">
        <w:rPr>
          <w:rFonts w:ascii="Times New Roman" w:eastAsia="Times New Roman" w:hAnsi="Times New Roman" w:cs="Times New Roman"/>
        </w:rPr>
        <w:t xml:space="preserve">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elaborarea planurilor operative;</w:t>
      </w:r>
    </w:p>
    <w:p w14:paraId="7B10F5C0" w14:textId="77777777" w:rsidR="00582B20" w:rsidRPr="00A362D0" w:rsidRDefault="00582B20" w:rsidP="00A362D0">
      <w:pPr>
        <w:spacing w:beforeLines="1" w:before="2" w:afterLines="1" w:after="2"/>
        <w:ind w:left="849" w:hanging="283"/>
        <w:rPr>
          <w:rFonts w:ascii="Times New Roman" w:eastAsia="Times New Roman" w:hAnsi="Times New Roman" w:cs="Times New Roman"/>
        </w:rPr>
      </w:pPr>
      <w:r w:rsidRPr="00A362D0">
        <w:rPr>
          <w:rFonts w:ascii="Times New Roman" w:eastAsia="Times New Roman" w:hAnsi="Times New Roman" w:cs="Times New Roman"/>
        </w:rPr>
        <w:t>d)</w:t>
      </w:r>
      <w:r w:rsidRPr="00A362D0">
        <w:rPr>
          <w:rFonts w:ascii="Times New Roman" w:eastAsia="Times New Roman" w:hAnsi="Times New Roman" w:cs="Times New Roman"/>
        </w:rPr>
        <w:tab/>
        <w:t xml:space="preserve">alocarea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optimizarea </w:t>
      </w:r>
      <w:proofErr w:type="spellStart"/>
      <w:r w:rsidRPr="00A362D0">
        <w:rPr>
          <w:rFonts w:ascii="Times New Roman" w:eastAsia="Times New Roman" w:hAnsi="Times New Roman" w:cs="Times New Roman"/>
        </w:rPr>
        <w:t>forţelor</w:t>
      </w:r>
      <w:proofErr w:type="spellEnd"/>
      <w:r w:rsidRPr="00A362D0">
        <w:rPr>
          <w:rFonts w:ascii="Times New Roman" w:eastAsia="Times New Roman" w:hAnsi="Times New Roman" w:cs="Times New Roman"/>
        </w:rPr>
        <w:t xml:space="preserve">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mijloacelor necesare prevenirii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gestionării </w:t>
      </w:r>
      <w:proofErr w:type="spellStart"/>
      <w:r w:rsidRPr="00A362D0">
        <w:rPr>
          <w:rFonts w:ascii="Times New Roman" w:eastAsia="Times New Roman" w:hAnsi="Times New Roman" w:cs="Times New Roman"/>
        </w:rPr>
        <w:t>situaţiilor</w:t>
      </w:r>
      <w:proofErr w:type="spellEnd"/>
      <w:r w:rsidRPr="00A362D0">
        <w:rPr>
          <w:rFonts w:ascii="Times New Roman" w:eastAsia="Times New Roman" w:hAnsi="Times New Roman" w:cs="Times New Roman"/>
        </w:rPr>
        <w:t xml:space="preserve"> de </w:t>
      </w:r>
      <w:proofErr w:type="spellStart"/>
      <w:r w:rsidRPr="00A362D0">
        <w:rPr>
          <w:rFonts w:ascii="Times New Roman" w:eastAsia="Times New Roman" w:hAnsi="Times New Roman" w:cs="Times New Roman"/>
        </w:rPr>
        <w:t>urgenţă</w:t>
      </w:r>
      <w:proofErr w:type="spellEnd"/>
      <w:r w:rsidRPr="00A362D0">
        <w:rPr>
          <w:rFonts w:ascii="Times New Roman" w:eastAsia="Times New Roman" w:hAnsi="Times New Roman" w:cs="Times New Roman"/>
        </w:rPr>
        <w:t>.</w:t>
      </w:r>
    </w:p>
    <w:p w14:paraId="54B0C5C1" w14:textId="77777777" w:rsidR="00582B20" w:rsidRPr="00A362D0" w:rsidRDefault="00582B20" w:rsidP="00A362D0">
      <w:pPr>
        <w:shd w:val="clear" w:color="auto" w:fill="FFFFFF"/>
        <w:autoSpaceDE w:val="0"/>
        <w:spacing w:after="0"/>
        <w:ind w:firstLine="900"/>
        <w:jc w:val="both"/>
        <w:rPr>
          <w:rFonts w:ascii="Times New Roman" w:eastAsia="Times New Roman" w:hAnsi="Times New Roman" w:cs="Times New Roman"/>
        </w:rPr>
      </w:pPr>
    </w:p>
    <w:p w14:paraId="1C9F5276" w14:textId="77777777" w:rsidR="00DC3150" w:rsidRPr="00A362D0" w:rsidRDefault="00582B20" w:rsidP="00A362D0">
      <w:pPr>
        <w:widowControl w:val="0"/>
        <w:suppressAutoHyphens/>
        <w:spacing w:beforeLines="1" w:before="2" w:afterLines="1" w:after="2"/>
        <w:rPr>
          <w:rFonts w:ascii="Times New Roman" w:eastAsia="Andale Sans UI" w:hAnsi="Times New Roman" w:cs="Times New Roman"/>
          <w:b/>
          <w:lang w:eastAsia="ar-SA"/>
        </w:rPr>
      </w:pPr>
      <w:r w:rsidRPr="00A362D0">
        <w:rPr>
          <w:rFonts w:ascii="Times New Roman" w:eastAsia="Andale Sans UI" w:hAnsi="Times New Roman" w:cs="Times New Roman"/>
          <w:b/>
          <w:lang w:eastAsia="ar-SA"/>
        </w:rPr>
        <w:t xml:space="preserve">SECŢIUNEA a 2-a - </w:t>
      </w:r>
      <w:proofErr w:type="spellStart"/>
      <w:r w:rsidRPr="00A362D0">
        <w:rPr>
          <w:rFonts w:ascii="Times New Roman" w:eastAsia="Andale Sans UI" w:hAnsi="Times New Roman" w:cs="Times New Roman"/>
          <w:b/>
          <w:lang w:eastAsia="ar-SA"/>
        </w:rPr>
        <w:t>Responsabilităţi</w:t>
      </w:r>
      <w:proofErr w:type="spellEnd"/>
      <w:r w:rsidRPr="00A362D0">
        <w:rPr>
          <w:rFonts w:ascii="Times New Roman" w:eastAsia="Andale Sans UI" w:hAnsi="Times New Roman" w:cs="Times New Roman"/>
          <w:b/>
          <w:lang w:eastAsia="ar-SA"/>
        </w:rPr>
        <w:t xml:space="preserve"> privind a</w:t>
      </w:r>
      <w:r w:rsidR="000D4E65" w:rsidRPr="00A362D0">
        <w:rPr>
          <w:rFonts w:ascii="Times New Roman" w:eastAsia="Andale Sans UI" w:hAnsi="Times New Roman" w:cs="Times New Roman"/>
          <w:b/>
          <w:lang w:eastAsia="ar-SA"/>
        </w:rPr>
        <w:t xml:space="preserve">naliza </w:t>
      </w:r>
      <w:proofErr w:type="spellStart"/>
      <w:r w:rsidR="000D4E65" w:rsidRPr="00A362D0">
        <w:rPr>
          <w:rFonts w:ascii="Times New Roman" w:eastAsia="Andale Sans UI" w:hAnsi="Times New Roman" w:cs="Times New Roman"/>
          <w:b/>
          <w:lang w:eastAsia="ar-SA"/>
        </w:rPr>
        <w:t>şi</w:t>
      </w:r>
      <w:proofErr w:type="spellEnd"/>
      <w:r w:rsidR="000D4E65" w:rsidRPr="00A362D0">
        <w:rPr>
          <w:rFonts w:ascii="Times New Roman" w:eastAsia="Andale Sans UI" w:hAnsi="Times New Roman" w:cs="Times New Roman"/>
          <w:b/>
          <w:lang w:eastAsia="ar-SA"/>
        </w:rPr>
        <w:t xml:space="preserve"> acoperirea riscurilor</w:t>
      </w:r>
    </w:p>
    <w:p w14:paraId="272B2813" w14:textId="77777777" w:rsidR="00582B20" w:rsidRPr="00A362D0" w:rsidRDefault="00582B20" w:rsidP="00A362D0">
      <w:pPr>
        <w:spacing w:beforeLines="1" w:before="2" w:afterLines="1" w:after="2"/>
        <w:ind w:left="566" w:hanging="283"/>
        <w:rPr>
          <w:rFonts w:ascii="Times New Roman" w:eastAsia="Times New Roman" w:hAnsi="Times New Roman" w:cs="Times New Roman"/>
          <w:b/>
        </w:rPr>
      </w:pPr>
      <w:r w:rsidRPr="00A362D0">
        <w:rPr>
          <w:rFonts w:ascii="Times New Roman" w:eastAsia="Times New Roman" w:hAnsi="Times New Roman" w:cs="Times New Roman"/>
          <w:b/>
        </w:rPr>
        <w:t>2.1.</w:t>
      </w:r>
      <w:r w:rsidRPr="00A362D0">
        <w:rPr>
          <w:rFonts w:ascii="Times New Roman" w:eastAsia="Times New Roman" w:hAnsi="Times New Roman" w:cs="Times New Roman"/>
          <w:b/>
        </w:rPr>
        <w:tab/>
        <w:t xml:space="preserve">Acte normative de </w:t>
      </w:r>
      <w:proofErr w:type="spellStart"/>
      <w:r w:rsidRPr="00A362D0">
        <w:rPr>
          <w:rFonts w:ascii="Times New Roman" w:eastAsia="Times New Roman" w:hAnsi="Times New Roman" w:cs="Times New Roman"/>
          <w:b/>
        </w:rPr>
        <w:t>referinţă</w:t>
      </w:r>
      <w:proofErr w:type="spellEnd"/>
    </w:p>
    <w:p w14:paraId="3DAD2503" w14:textId="475EDB50" w:rsidR="00582B20" w:rsidRPr="002534DD" w:rsidRDefault="008F772C" w:rsidP="00A362D0">
      <w:pPr>
        <w:spacing w:beforeLines="1" w:before="2" w:afterLines="1" w:after="2"/>
        <w:ind w:left="566"/>
        <w:rPr>
          <w:rFonts w:ascii="Times New Roman" w:eastAsia="Times New Roman" w:hAnsi="Times New Roman" w:cs="Times New Roman"/>
          <w:iCs/>
        </w:rPr>
      </w:pPr>
      <w:r w:rsidRPr="002534DD">
        <w:rPr>
          <w:rFonts w:ascii="Times New Roman" w:eastAsia="Times New Roman" w:hAnsi="Times New Roman" w:cs="Times New Roman"/>
          <w:iCs/>
        </w:rPr>
        <w:t xml:space="preserve">Planul a fost întocmit în conformitate cu următoarele acte  legislative </w:t>
      </w:r>
      <w:r w:rsidR="00582B20" w:rsidRPr="002534DD">
        <w:rPr>
          <w:rFonts w:ascii="Times New Roman" w:eastAsia="Times New Roman" w:hAnsi="Times New Roman" w:cs="Times New Roman"/>
          <w:iCs/>
        </w:rPr>
        <w:t>:</w:t>
      </w:r>
    </w:p>
    <w:p w14:paraId="3671C233" w14:textId="77777777" w:rsidR="00582B20" w:rsidRPr="00A362D0" w:rsidRDefault="00E528F2" w:rsidP="00A362D0">
      <w:pPr>
        <w:tabs>
          <w:tab w:val="num" w:pos="643"/>
        </w:tabs>
        <w:spacing w:beforeLines="1" w:before="2" w:afterLines="1" w:after="2"/>
        <w:rPr>
          <w:rFonts w:ascii="Times New Roman" w:eastAsia="Times New Roman" w:hAnsi="Times New Roman" w:cs="Times New Roman"/>
        </w:rPr>
      </w:pPr>
      <w:r w:rsidRPr="00A362D0">
        <w:rPr>
          <w:rFonts w:ascii="Times New Roman" w:eastAsia="Times New Roman" w:hAnsi="Times New Roman" w:cs="Times New Roman"/>
        </w:rPr>
        <w:t>-</w:t>
      </w:r>
      <w:r w:rsidR="00582B20" w:rsidRPr="00A362D0">
        <w:rPr>
          <w:rFonts w:ascii="Times New Roman" w:eastAsia="Times New Roman" w:hAnsi="Times New Roman" w:cs="Times New Roman"/>
        </w:rPr>
        <w:t>Legea nr. 307/2006 privind apărarea împotriva incendiilor;</w:t>
      </w:r>
    </w:p>
    <w:p w14:paraId="4533FDC3" w14:textId="77777777" w:rsidR="00582B20" w:rsidRPr="00A362D0" w:rsidRDefault="00E528F2" w:rsidP="00A362D0">
      <w:pPr>
        <w:tabs>
          <w:tab w:val="num" w:pos="643"/>
        </w:tabs>
        <w:spacing w:beforeLines="1" w:before="2" w:afterLines="1" w:after="2"/>
        <w:rPr>
          <w:rFonts w:ascii="Times New Roman" w:eastAsia="Times New Roman" w:hAnsi="Times New Roman" w:cs="Times New Roman"/>
        </w:rPr>
      </w:pPr>
      <w:r w:rsidRPr="00A362D0">
        <w:rPr>
          <w:rFonts w:ascii="Times New Roman" w:eastAsia="Times New Roman" w:hAnsi="Times New Roman" w:cs="Times New Roman"/>
        </w:rPr>
        <w:t>-</w:t>
      </w:r>
      <w:r w:rsidR="00582B20" w:rsidRPr="00A362D0">
        <w:rPr>
          <w:rFonts w:ascii="Times New Roman" w:eastAsia="Times New Roman" w:hAnsi="Times New Roman" w:cs="Times New Roman"/>
        </w:rPr>
        <w:t xml:space="preserve">Legea nr. 481/2004 privind </w:t>
      </w:r>
      <w:proofErr w:type="spellStart"/>
      <w:r w:rsidR="00582B20" w:rsidRPr="00A362D0">
        <w:rPr>
          <w:rFonts w:ascii="Times New Roman" w:eastAsia="Times New Roman" w:hAnsi="Times New Roman" w:cs="Times New Roman"/>
        </w:rPr>
        <w:t>protecţia</w:t>
      </w:r>
      <w:proofErr w:type="spellEnd"/>
      <w:r w:rsidR="00582B20" w:rsidRPr="00A362D0">
        <w:rPr>
          <w:rFonts w:ascii="Times New Roman" w:eastAsia="Times New Roman" w:hAnsi="Times New Roman" w:cs="Times New Roman"/>
        </w:rPr>
        <w:t xml:space="preserve"> civilă;</w:t>
      </w:r>
    </w:p>
    <w:p w14:paraId="769AF681" w14:textId="77777777" w:rsidR="00582B20" w:rsidRPr="00A362D0" w:rsidRDefault="00E528F2" w:rsidP="00A362D0">
      <w:pPr>
        <w:tabs>
          <w:tab w:val="num" w:pos="643"/>
        </w:tabs>
        <w:spacing w:beforeLines="1" w:before="2" w:afterLines="1" w:after="2"/>
        <w:rPr>
          <w:rFonts w:ascii="Times New Roman" w:eastAsia="Times New Roman" w:hAnsi="Times New Roman" w:cs="Times New Roman"/>
        </w:rPr>
      </w:pPr>
      <w:r w:rsidRPr="00A362D0">
        <w:rPr>
          <w:rFonts w:ascii="Times New Roman" w:eastAsia="Times New Roman" w:hAnsi="Times New Roman" w:cs="Times New Roman"/>
          <w:b/>
          <w:bCs/>
        </w:rPr>
        <w:t>-</w:t>
      </w:r>
      <w:r w:rsidR="00582B20" w:rsidRPr="00A362D0">
        <w:rPr>
          <w:rFonts w:ascii="Times New Roman" w:eastAsia="Times New Roman" w:hAnsi="Times New Roman" w:cs="Times New Roman"/>
          <w:bCs/>
        </w:rPr>
        <w:t>Ordinul nr. 132 din 29 ianuarie 2007</w:t>
      </w:r>
      <w:r w:rsidR="00582B20" w:rsidRPr="00A362D0">
        <w:rPr>
          <w:rFonts w:ascii="Times New Roman" w:eastAsia="Times New Roman" w:hAnsi="Times New Roman" w:cs="Times New Roman"/>
        </w:rPr>
        <w:t xml:space="preserve"> pentru aprobarea Metodologiei de elaborare a Planului de analiză </w:t>
      </w:r>
      <w:proofErr w:type="spellStart"/>
      <w:r w:rsidR="00582B20" w:rsidRPr="00A362D0">
        <w:rPr>
          <w:rFonts w:ascii="Times New Roman" w:eastAsia="Times New Roman" w:hAnsi="Times New Roman" w:cs="Times New Roman"/>
        </w:rPr>
        <w:t>şi</w:t>
      </w:r>
      <w:proofErr w:type="spellEnd"/>
      <w:r w:rsidR="00582B20" w:rsidRPr="00A362D0">
        <w:rPr>
          <w:rFonts w:ascii="Times New Roman" w:eastAsia="Times New Roman" w:hAnsi="Times New Roman" w:cs="Times New Roman"/>
        </w:rPr>
        <w:t xml:space="preserve"> acoperire a riscurilor </w:t>
      </w:r>
      <w:proofErr w:type="spellStart"/>
      <w:r w:rsidR="00582B20" w:rsidRPr="00A362D0">
        <w:rPr>
          <w:rFonts w:ascii="Times New Roman" w:eastAsia="Times New Roman" w:hAnsi="Times New Roman" w:cs="Times New Roman"/>
        </w:rPr>
        <w:t>şi</w:t>
      </w:r>
      <w:proofErr w:type="spellEnd"/>
      <w:r w:rsidR="00582B20" w:rsidRPr="00A362D0">
        <w:rPr>
          <w:rFonts w:ascii="Times New Roman" w:eastAsia="Times New Roman" w:hAnsi="Times New Roman" w:cs="Times New Roman"/>
        </w:rPr>
        <w:t xml:space="preserve"> a Structurii-cadru a Planului de analiză </w:t>
      </w:r>
      <w:proofErr w:type="spellStart"/>
      <w:r w:rsidR="00582B20" w:rsidRPr="00A362D0">
        <w:rPr>
          <w:rFonts w:ascii="Times New Roman" w:eastAsia="Times New Roman" w:hAnsi="Times New Roman" w:cs="Times New Roman"/>
        </w:rPr>
        <w:t>şi</w:t>
      </w:r>
      <w:proofErr w:type="spellEnd"/>
      <w:r w:rsidR="00582B20" w:rsidRPr="00A362D0">
        <w:rPr>
          <w:rFonts w:ascii="Times New Roman" w:eastAsia="Times New Roman" w:hAnsi="Times New Roman" w:cs="Times New Roman"/>
        </w:rPr>
        <w:t xml:space="preserve"> acoperire a riscurilor</w:t>
      </w:r>
    </w:p>
    <w:p w14:paraId="31EFBCCF" w14:textId="77777777" w:rsidR="00582B20" w:rsidRPr="00A362D0" w:rsidRDefault="00582B20" w:rsidP="00A362D0">
      <w:pPr>
        <w:spacing w:beforeLines="1" w:before="2" w:afterLines="1" w:after="2"/>
        <w:rPr>
          <w:rFonts w:ascii="Times New Roman" w:eastAsia="Times New Roman" w:hAnsi="Times New Roman" w:cs="Times New Roman"/>
        </w:rPr>
      </w:pPr>
      <w:r w:rsidRPr="00A362D0">
        <w:rPr>
          <w:rFonts w:ascii="Times New Roman" w:eastAsia="Times New Roman" w:hAnsi="Times New Roman" w:cs="Times New Roman"/>
        </w:rPr>
        <w:t xml:space="preserve">- O.U.G. nr. 63/2003 privind organizarea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w:t>
      </w:r>
      <w:proofErr w:type="spellStart"/>
      <w:r w:rsidRPr="00A362D0">
        <w:rPr>
          <w:rFonts w:ascii="Times New Roman" w:eastAsia="Times New Roman" w:hAnsi="Times New Roman" w:cs="Times New Roman"/>
        </w:rPr>
        <w:t>funcţionarea</w:t>
      </w:r>
      <w:proofErr w:type="spellEnd"/>
      <w:r w:rsidRPr="00A362D0">
        <w:rPr>
          <w:rFonts w:ascii="Times New Roman" w:eastAsia="Times New Roman" w:hAnsi="Times New Roman" w:cs="Times New Roman"/>
        </w:rPr>
        <w:t xml:space="preserve"> M.I.R.A, aprobată cu modificările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completările din Legea nr. 604/2003;</w:t>
      </w:r>
    </w:p>
    <w:p w14:paraId="552B141C" w14:textId="77777777" w:rsidR="00582B20" w:rsidRPr="00A362D0" w:rsidRDefault="00E528F2" w:rsidP="00A362D0">
      <w:pPr>
        <w:tabs>
          <w:tab w:val="num" w:pos="643"/>
        </w:tabs>
        <w:spacing w:beforeLines="1" w:before="2" w:afterLines="1" w:after="2"/>
        <w:rPr>
          <w:rFonts w:ascii="Times New Roman" w:eastAsia="Times New Roman" w:hAnsi="Times New Roman" w:cs="Times New Roman"/>
        </w:rPr>
      </w:pPr>
      <w:r w:rsidRPr="00A362D0">
        <w:rPr>
          <w:rFonts w:ascii="Times New Roman" w:eastAsia="Times New Roman" w:hAnsi="Times New Roman" w:cs="Times New Roman"/>
        </w:rPr>
        <w:t xml:space="preserve">- </w:t>
      </w:r>
      <w:r w:rsidR="00582B20" w:rsidRPr="00A362D0">
        <w:rPr>
          <w:rFonts w:ascii="Times New Roman" w:eastAsia="Times New Roman" w:hAnsi="Times New Roman" w:cs="Times New Roman"/>
        </w:rPr>
        <w:t xml:space="preserve">Ordinul nr. 1184/2006, care aprobă „Normele privind organizarea </w:t>
      </w:r>
      <w:proofErr w:type="spellStart"/>
      <w:r w:rsidR="00582B20" w:rsidRPr="00A362D0">
        <w:rPr>
          <w:rFonts w:ascii="Times New Roman" w:eastAsia="Times New Roman" w:hAnsi="Times New Roman" w:cs="Times New Roman"/>
        </w:rPr>
        <w:t>şi</w:t>
      </w:r>
      <w:proofErr w:type="spellEnd"/>
      <w:r w:rsidR="00582B20" w:rsidRPr="00A362D0">
        <w:rPr>
          <w:rFonts w:ascii="Times New Roman" w:eastAsia="Times New Roman" w:hAnsi="Times New Roman" w:cs="Times New Roman"/>
        </w:rPr>
        <w:t xml:space="preserve"> asigurarea </w:t>
      </w:r>
      <w:proofErr w:type="spellStart"/>
      <w:r w:rsidR="00582B20" w:rsidRPr="00A362D0">
        <w:rPr>
          <w:rFonts w:ascii="Times New Roman" w:eastAsia="Times New Roman" w:hAnsi="Times New Roman" w:cs="Times New Roman"/>
        </w:rPr>
        <w:t>activităţii</w:t>
      </w:r>
      <w:proofErr w:type="spellEnd"/>
      <w:r w:rsidR="00582B20" w:rsidRPr="00A362D0">
        <w:rPr>
          <w:rFonts w:ascii="Times New Roman" w:eastAsia="Times New Roman" w:hAnsi="Times New Roman" w:cs="Times New Roman"/>
        </w:rPr>
        <w:t xml:space="preserve"> de evacuare în </w:t>
      </w:r>
      <w:proofErr w:type="spellStart"/>
      <w:r w:rsidR="00582B20" w:rsidRPr="00A362D0">
        <w:rPr>
          <w:rFonts w:ascii="Times New Roman" w:eastAsia="Times New Roman" w:hAnsi="Times New Roman" w:cs="Times New Roman"/>
        </w:rPr>
        <w:t>situaţii</w:t>
      </w:r>
      <w:proofErr w:type="spellEnd"/>
      <w:r w:rsidR="00582B20" w:rsidRPr="00A362D0">
        <w:rPr>
          <w:rFonts w:ascii="Times New Roman" w:eastAsia="Times New Roman" w:hAnsi="Times New Roman" w:cs="Times New Roman"/>
        </w:rPr>
        <w:t xml:space="preserve"> de </w:t>
      </w:r>
      <w:proofErr w:type="spellStart"/>
      <w:r w:rsidR="00582B20" w:rsidRPr="00A362D0">
        <w:rPr>
          <w:rFonts w:ascii="Times New Roman" w:eastAsia="Times New Roman" w:hAnsi="Times New Roman" w:cs="Times New Roman"/>
        </w:rPr>
        <w:t>urgenţă</w:t>
      </w:r>
      <w:proofErr w:type="spellEnd"/>
      <w:r w:rsidR="00582B20" w:rsidRPr="00A362D0">
        <w:rPr>
          <w:rFonts w:ascii="Times New Roman" w:eastAsia="Times New Roman" w:hAnsi="Times New Roman" w:cs="Times New Roman"/>
        </w:rPr>
        <w:t>”;</w:t>
      </w:r>
    </w:p>
    <w:p w14:paraId="70AF57E0" w14:textId="77777777" w:rsidR="00582B20" w:rsidRPr="00A362D0" w:rsidRDefault="00E528F2" w:rsidP="00A362D0">
      <w:pPr>
        <w:tabs>
          <w:tab w:val="num" w:pos="643"/>
        </w:tabs>
        <w:spacing w:beforeLines="1" w:before="2" w:afterLines="1" w:after="2"/>
        <w:rPr>
          <w:rFonts w:ascii="Times New Roman" w:eastAsia="Times New Roman" w:hAnsi="Times New Roman" w:cs="Times New Roman"/>
        </w:rPr>
      </w:pPr>
      <w:r w:rsidRPr="00A362D0">
        <w:rPr>
          <w:rFonts w:ascii="Times New Roman" w:eastAsia="Times New Roman" w:hAnsi="Times New Roman" w:cs="Times New Roman"/>
        </w:rPr>
        <w:t xml:space="preserve">- </w:t>
      </w:r>
      <w:r w:rsidR="00582B20" w:rsidRPr="00A362D0">
        <w:rPr>
          <w:rFonts w:ascii="Times New Roman" w:eastAsia="Times New Roman" w:hAnsi="Times New Roman" w:cs="Times New Roman"/>
        </w:rPr>
        <w:t xml:space="preserve">H.G.R. nr. 1222/2005 privind stabilirea principiilor evacuării în </w:t>
      </w:r>
      <w:proofErr w:type="spellStart"/>
      <w:r w:rsidR="00582B20" w:rsidRPr="00A362D0">
        <w:rPr>
          <w:rFonts w:ascii="Times New Roman" w:eastAsia="Times New Roman" w:hAnsi="Times New Roman" w:cs="Times New Roman"/>
        </w:rPr>
        <w:t>situaţii</w:t>
      </w:r>
      <w:proofErr w:type="spellEnd"/>
      <w:r w:rsidR="00582B20" w:rsidRPr="00A362D0">
        <w:rPr>
          <w:rFonts w:ascii="Times New Roman" w:eastAsia="Times New Roman" w:hAnsi="Times New Roman" w:cs="Times New Roman"/>
        </w:rPr>
        <w:t xml:space="preserve"> de conflict armat;</w:t>
      </w:r>
    </w:p>
    <w:p w14:paraId="11CB2730" w14:textId="77777777" w:rsidR="00582B20" w:rsidRPr="00A362D0" w:rsidRDefault="002007D7" w:rsidP="00A362D0">
      <w:pPr>
        <w:tabs>
          <w:tab w:val="num" w:pos="643"/>
        </w:tabs>
        <w:spacing w:beforeLines="1" w:before="2" w:afterLines="1" w:after="2"/>
        <w:rPr>
          <w:rFonts w:ascii="Times New Roman" w:eastAsia="Times New Roman" w:hAnsi="Times New Roman" w:cs="Times New Roman"/>
        </w:rPr>
      </w:pPr>
      <w:r w:rsidRPr="00A362D0">
        <w:rPr>
          <w:rFonts w:ascii="Times New Roman" w:eastAsia="Times New Roman" w:hAnsi="Times New Roman" w:cs="Times New Roman"/>
        </w:rPr>
        <w:t>-</w:t>
      </w:r>
      <w:r w:rsidR="00582B20" w:rsidRPr="00A362D0">
        <w:rPr>
          <w:rFonts w:ascii="Times New Roman" w:eastAsia="Times New Roman" w:hAnsi="Times New Roman" w:cs="Times New Roman"/>
        </w:rPr>
        <w:t xml:space="preserve">O.U.G. nr. 21/2004 privind managementul </w:t>
      </w:r>
      <w:proofErr w:type="spellStart"/>
      <w:r w:rsidR="00582B20" w:rsidRPr="00A362D0">
        <w:rPr>
          <w:rFonts w:ascii="Times New Roman" w:eastAsia="Times New Roman" w:hAnsi="Times New Roman" w:cs="Times New Roman"/>
        </w:rPr>
        <w:t>situaţiilor</w:t>
      </w:r>
      <w:proofErr w:type="spellEnd"/>
      <w:r w:rsidR="00582B20" w:rsidRPr="00A362D0">
        <w:rPr>
          <w:rFonts w:ascii="Times New Roman" w:eastAsia="Times New Roman" w:hAnsi="Times New Roman" w:cs="Times New Roman"/>
        </w:rPr>
        <w:t xml:space="preserve"> de </w:t>
      </w:r>
      <w:proofErr w:type="spellStart"/>
      <w:r w:rsidR="00582B20" w:rsidRPr="00A362D0">
        <w:rPr>
          <w:rFonts w:ascii="Times New Roman" w:eastAsia="Times New Roman" w:hAnsi="Times New Roman" w:cs="Times New Roman"/>
        </w:rPr>
        <w:t>urgenţă</w:t>
      </w:r>
      <w:proofErr w:type="spellEnd"/>
      <w:r w:rsidR="00582B20" w:rsidRPr="00A362D0">
        <w:rPr>
          <w:rFonts w:ascii="Times New Roman" w:eastAsia="Times New Roman" w:hAnsi="Times New Roman" w:cs="Times New Roman"/>
        </w:rPr>
        <w:t xml:space="preserve">; </w:t>
      </w:r>
    </w:p>
    <w:p w14:paraId="39AB04D3" w14:textId="77777777" w:rsidR="00582B20" w:rsidRPr="00A362D0" w:rsidRDefault="002007D7" w:rsidP="00A362D0">
      <w:pPr>
        <w:tabs>
          <w:tab w:val="num" w:pos="643"/>
        </w:tabs>
        <w:spacing w:beforeLines="1" w:before="2" w:afterLines="1" w:after="2"/>
        <w:rPr>
          <w:rFonts w:ascii="Times New Roman" w:eastAsia="Times New Roman" w:hAnsi="Times New Roman" w:cs="Times New Roman"/>
        </w:rPr>
      </w:pPr>
      <w:r w:rsidRPr="00A362D0">
        <w:rPr>
          <w:rFonts w:ascii="Times New Roman" w:eastAsia="Times New Roman" w:hAnsi="Times New Roman" w:cs="Times New Roman"/>
        </w:rPr>
        <w:t>-</w:t>
      </w:r>
      <w:r w:rsidR="00582B20" w:rsidRPr="00A362D0">
        <w:rPr>
          <w:rFonts w:ascii="Times New Roman" w:eastAsia="Times New Roman" w:hAnsi="Times New Roman" w:cs="Times New Roman"/>
        </w:rPr>
        <w:t>O.M.A.I. nr. 163/2007 privind aprobarea normelor de apărare împotriva incendiilor;</w:t>
      </w:r>
    </w:p>
    <w:p w14:paraId="70E4E8D1" w14:textId="00EBAA4F" w:rsidR="00582B20" w:rsidRDefault="002007D7" w:rsidP="00A362D0">
      <w:pPr>
        <w:tabs>
          <w:tab w:val="num" w:pos="643"/>
        </w:tabs>
        <w:spacing w:beforeLines="1" w:before="2" w:afterLines="1" w:after="2"/>
        <w:rPr>
          <w:rFonts w:ascii="Times New Roman" w:eastAsia="Times New Roman" w:hAnsi="Times New Roman" w:cs="Times New Roman"/>
        </w:rPr>
      </w:pPr>
      <w:r w:rsidRPr="00A362D0">
        <w:rPr>
          <w:rFonts w:ascii="Times New Roman" w:eastAsia="Times New Roman" w:hAnsi="Times New Roman" w:cs="Times New Roman"/>
        </w:rPr>
        <w:lastRenderedPageBreak/>
        <w:t>-</w:t>
      </w:r>
      <w:r w:rsidR="00582B20" w:rsidRPr="00A362D0">
        <w:rPr>
          <w:rFonts w:ascii="Times New Roman" w:eastAsia="Times New Roman" w:hAnsi="Times New Roman" w:cs="Times New Roman"/>
        </w:rPr>
        <w:t xml:space="preserve">Hotărârile Consiliului local al comunei </w:t>
      </w:r>
      <w:r w:rsidRPr="00A362D0">
        <w:rPr>
          <w:rFonts w:ascii="Times New Roman" w:eastAsia="Times New Roman" w:hAnsi="Times New Roman" w:cs="Times New Roman"/>
        </w:rPr>
        <w:t xml:space="preserve"> Ion Creanga </w:t>
      </w:r>
      <w:proofErr w:type="spellStart"/>
      <w:r w:rsidR="00582B20" w:rsidRPr="00A362D0">
        <w:rPr>
          <w:rFonts w:ascii="Times New Roman" w:eastAsia="Times New Roman" w:hAnsi="Times New Roman" w:cs="Times New Roman"/>
        </w:rPr>
        <w:t>şi</w:t>
      </w:r>
      <w:proofErr w:type="spellEnd"/>
      <w:r w:rsidR="00582B20" w:rsidRPr="00A362D0">
        <w:rPr>
          <w:rFonts w:ascii="Times New Roman" w:eastAsia="Times New Roman" w:hAnsi="Times New Roman" w:cs="Times New Roman"/>
        </w:rPr>
        <w:t xml:space="preserve"> </w:t>
      </w:r>
      <w:proofErr w:type="spellStart"/>
      <w:r w:rsidR="00582B20" w:rsidRPr="00A362D0">
        <w:rPr>
          <w:rFonts w:ascii="Times New Roman" w:eastAsia="Times New Roman" w:hAnsi="Times New Roman" w:cs="Times New Roman"/>
        </w:rPr>
        <w:t>dispoziţiile</w:t>
      </w:r>
      <w:proofErr w:type="spellEnd"/>
      <w:r w:rsidR="00582B20" w:rsidRPr="00A362D0">
        <w:rPr>
          <w:rFonts w:ascii="Times New Roman" w:eastAsia="Times New Roman" w:hAnsi="Times New Roman" w:cs="Times New Roman"/>
        </w:rPr>
        <w:t xml:space="preserve"> primarului privind organizarea </w:t>
      </w:r>
      <w:proofErr w:type="spellStart"/>
      <w:r w:rsidR="00582B20" w:rsidRPr="00A362D0">
        <w:rPr>
          <w:rFonts w:ascii="Times New Roman" w:eastAsia="Times New Roman" w:hAnsi="Times New Roman" w:cs="Times New Roman"/>
        </w:rPr>
        <w:t>şi</w:t>
      </w:r>
      <w:proofErr w:type="spellEnd"/>
      <w:r w:rsidR="00582B20" w:rsidRPr="00A362D0">
        <w:rPr>
          <w:rFonts w:ascii="Times New Roman" w:eastAsia="Times New Roman" w:hAnsi="Times New Roman" w:cs="Times New Roman"/>
        </w:rPr>
        <w:t xml:space="preserve"> </w:t>
      </w:r>
      <w:proofErr w:type="spellStart"/>
      <w:r w:rsidR="00582B20" w:rsidRPr="00A362D0">
        <w:rPr>
          <w:rFonts w:ascii="Times New Roman" w:eastAsia="Times New Roman" w:hAnsi="Times New Roman" w:cs="Times New Roman"/>
        </w:rPr>
        <w:t>desfăşurarea</w:t>
      </w:r>
      <w:proofErr w:type="spellEnd"/>
      <w:r w:rsidR="00582B20" w:rsidRPr="00A362D0">
        <w:rPr>
          <w:rFonts w:ascii="Times New Roman" w:eastAsia="Times New Roman" w:hAnsi="Times New Roman" w:cs="Times New Roman"/>
        </w:rPr>
        <w:t xml:space="preserve"> </w:t>
      </w:r>
      <w:proofErr w:type="spellStart"/>
      <w:r w:rsidR="00582B20" w:rsidRPr="00A362D0">
        <w:rPr>
          <w:rFonts w:ascii="Times New Roman" w:eastAsia="Times New Roman" w:hAnsi="Times New Roman" w:cs="Times New Roman"/>
        </w:rPr>
        <w:t>activităţilor</w:t>
      </w:r>
      <w:proofErr w:type="spellEnd"/>
      <w:r w:rsidR="00582B20" w:rsidRPr="00A362D0">
        <w:rPr>
          <w:rFonts w:ascii="Times New Roman" w:eastAsia="Times New Roman" w:hAnsi="Times New Roman" w:cs="Times New Roman"/>
        </w:rPr>
        <w:t xml:space="preserve"> Comitetului Local pentru </w:t>
      </w:r>
      <w:proofErr w:type="spellStart"/>
      <w:r w:rsidR="00582B20" w:rsidRPr="00A362D0">
        <w:rPr>
          <w:rFonts w:ascii="Times New Roman" w:eastAsia="Times New Roman" w:hAnsi="Times New Roman" w:cs="Times New Roman"/>
        </w:rPr>
        <w:t>Situaţii</w:t>
      </w:r>
      <w:proofErr w:type="spellEnd"/>
      <w:r w:rsidR="00582B20" w:rsidRPr="00A362D0">
        <w:rPr>
          <w:rFonts w:ascii="Times New Roman" w:eastAsia="Times New Roman" w:hAnsi="Times New Roman" w:cs="Times New Roman"/>
        </w:rPr>
        <w:t xml:space="preserve"> de </w:t>
      </w:r>
      <w:proofErr w:type="spellStart"/>
      <w:r w:rsidR="00582B20" w:rsidRPr="00A362D0">
        <w:rPr>
          <w:rFonts w:ascii="Times New Roman" w:eastAsia="Times New Roman" w:hAnsi="Times New Roman" w:cs="Times New Roman"/>
        </w:rPr>
        <w:t>Urgenţă</w:t>
      </w:r>
      <w:proofErr w:type="spellEnd"/>
      <w:r w:rsidR="00582B20" w:rsidRPr="00A362D0">
        <w:rPr>
          <w:rFonts w:ascii="Times New Roman" w:eastAsia="Times New Roman" w:hAnsi="Times New Roman" w:cs="Times New Roman"/>
        </w:rPr>
        <w:t>.</w:t>
      </w:r>
    </w:p>
    <w:p w14:paraId="143BA575" w14:textId="712B6A89" w:rsidR="00BF7806" w:rsidRPr="00BF7806" w:rsidRDefault="00C444B6" w:rsidP="00BF7806">
      <w:pPr>
        <w:tabs>
          <w:tab w:val="num" w:pos="643"/>
        </w:tabs>
        <w:spacing w:beforeLines="1" w:before="2" w:afterLines="1" w:after="2"/>
        <w:rPr>
          <w:rFonts w:ascii="Times New Roman" w:eastAsia="Times New Roman" w:hAnsi="Times New Roman" w:cs="Times New Roman"/>
        </w:rPr>
      </w:pPr>
      <w:r>
        <w:rPr>
          <w:rFonts w:ascii="Times New Roman" w:eastAsia="Times New Roman" w:hAnsi="Times New Roman" w:cs="Times New Roman"/>
        </w:rPr>
        <w:t xml:space="preserve">- </w:t>
      </w:r>
      <w:r w:rsidR="00BF7806" w:rsidRPr="00BF7806">
        <w:rPr>
          <w:rFonts w:ascii="Times New Roman" w:eastAsia="Times New Roman" w:hAnsi="Times New Roman" w:cs="Times New Roman"/>
        </w:rPr>
        <w:t xml:space="preserve"> Hotărârea nr. 557/2016 privind managementul tipurilor de risc;</w:t>
      </w:r>
    </w:p>
    <w:p w14:paraId="4F4745B5" w14:textId="25536F76" w:rsidR="00BF7806" w:rsidRPr="00BF7806" w:rsidRDefault="00C444B6" w:rsidP="00BF7806">
      <w:pPr>
        <w:tabs>
          <w:tab w:val="num" w:pos="643"/>
        </w:tabs>
        <w:spacing w:beforeLines="1" w:before="2" w:afterLines="1" w:after="2"/>
        <w:rPr>
          <w:rFonts w:ascii="Times New Roman" w:eastAsia="Times New Roman" w:hAnsi="Times New Roman" w:cs="Times New Roman"/>
        </w:rPr>
      </w:pPr>
      <w:r>
        <w:rPr>
          <w:rFonts w:ascii="Times New Roman" w:eastAsia="Times New Roman" w:hAnsi="Times New Roman" w:cs="Times New Roman"/>
        </w:rPr>
        <w:t xml:space="preserve">- </w:t>
      </w:r>
      <w:r w:rsidR="00BF7806" w:rsidRPr="00BF7806">
        <w:rPr>
          <w:rFonts w:ascii="Times New Roman" w:eastAsia="Times New Roman" w:hAnsi="Times New Roman" w:cs="Times New Roman"/>
        </w:rPr>
        <w:t>Ordinul nr. 638/2005 / 1422/2012 pentru aprobarea Regulamentului privind gestionarea</w:t>
      </w:r>
    </w:p>
    <w:p w14:paraId="7C4A002D" w14:textId="77777777" w:rsidR="00BF7806" w:rsidRPr="00BF7806" w:rsidRDefault="00BF7806" w:rsidP="00BF7806">
      <w:pPr>
        <w:tabs>
          <w:tab w:val="num" w:pos="643"/>
        </w:tabs>
        <w:spacing w:beforeLines="1" w:before="2" w:afterLines="1" w:after="2"/>
        <w:rPr>
          <w:rFonts w:ascii="Times New Roman" w:eastAsia="Times New Roman" w:hAnsi="Times New Roman" w:cs="Times New Roman"/>
        </w:rPr>
      </w:pPr>
      <w:r w:rsidRPr="00BF7806">
        <w:rPr>
          <w:rFonts w:ascii="Times New Roman" w:eastAsia="Times New Roman" w:hAnsi="Times New Roman" w:cs="Times New Roman"/>
        </w:rPr>
        <w:t>situațiilor de urgență generate de inundații, fenomene meteorologice periculoase, accidente la construcții</w:t>
      </w:r>
    </w:p>
    <w:p w14:paraId="3DF5ACDE" w14:textId="77777777" w:rsidR="00BF7806" w:rsidRPr="00BF7806" w:rsidRDefault="00BF7806" w:rsidP="00BF7806">
      <w:pPr>
        <w:tabs>
          <w:tab w:val="num" w:pos="643"/>
        </w:tabs>
        <w:spacing w:beforeLines="1" w:before="2" w:afterLines="1" w:after="2"/>
        <w:rPr>
          <w:rFonts w:ascii="Times New Roman" w:eastAsia="Times New Roman" w:hAnsi="Times New Roman" w:cs="Times New Roman"/>
        </w:rPr>
      </w:pPr>
      <w:r w:rsidRPr="00BF7806">
        <w:rPr>
          <w:rFonts w:ascii="Times New Roman" w:eastAsia="Times New Roman" w:hAnsi="Times New Roman" w:cs="Times New Roman"/>
        </w:rPr>
        <w:t>hidrotehnice și poluări accidentale;</w:t>
      </w:r>
    </w:p>
    <w:p w14:paraId="14F5977E" w14:textId="49B30596" w:rsidR="00BF7806" w:rsidRPr="00C444B6" w:rsidRDefault="00BF7806" w:rsidP="00C444B6">
      <w:pPr>
        <w:pStyle w:val="ListParagraph"/>
        <w:numPr>
          <w:ilvl w:val="0"/>
          <w:numId w:val="17"/>
        </w:numPr>
        <w:tabs>
          <w:tab w:val="num" w:pos="643"/>
        </w:tabs>
        <w:spacing w:beforeLines="1" w:before="2" w:afterLines="1" w:after="2"/>
        <w:rPr>
          <w:rFonts w:ascii="Times New Roman" w:eastAsia="Times New Roman" w:hAnsi="Times New Roman" w:cs="Times New Roman"/>
        </w:rPr>
      </w:pPr>
      <w:r w:rsidRPr="00C444B6">
        <w:rPr>
          <w:rFonts w:ascii="Times New Roman" w:eastAsia="Times New Roman" w:hAnsi="Times New Roman" w:cs="Times New Roman"/>
        </w:rPr>
        <w:t xml:space="preserve">Ordinul nr. 1995 / 2005 / 1160 / 2006 al Ministerului Transporturilor, </w:t>
      </w:r>
      <w:proofErr w:type="spellStart"/>
      <w:r w:rsidRPr="00C444B6">
        <w:rPr>
          <w:rFonts w:ascii="Times New Roman" w:eastAsia="Times New Roman" w:hAnsi="Times New Roman" w:cs="Times New Roman"/>
        </w:rPr>
        <w:t>Construcţiilor</w:t>
      </w:r>
      <w:proofErr w:type="spellEnd"/>
      <w:r w:rsidRPr="00C444B6">
        <w:rPr>
          <w:rFonts w:ascii="Times New Roman" w:eastAsia="Times New Roman" w:hAnsi="Times New Roman" w:cs="Times New Roman"/>
        </w:rPr>
        <w:t xml:space="preserve"> </w:t>
      </w:r>
      <w:proofErr w:type="spellStart"/>
      <w:r w:rsidRPr="00C444B6">
        <w:rPr>
          <w:rFonts w:ascii="Times New Roman" w:eastAsia="Times New Roman" w:hAnsi="Times New Roman" w:cs="Times New Roman"/>
        </w:rPr>
        <w:t>şi</w:t>
      </w:r>
      <w:proofErr w:type="spellEnd"/>
    </w:p>
    <w:p w14:paraId="2CC18442" w14:textId="77777777" w:rsidR="00BF7806" w:rsidRPr="00BF7806" w:rsidRDefault="00BF7806" w:rsidP="00BF7806">
      <w:pPr>
        <w:tabs>
          <w:tab w:val="num" w:pos="643"/>
        </w:tabs>
        <w:spacing w:beforeLines="1" w:before="2" w:afterLines="1" w:after="2"/>
        <w:rPr>
          <w:rFonts w:ascii="Times New Roman" w:eastAsia="Times New Roman" w:hAnsi="Times New Roman" w:cs="Times New Roman"/>
        </w:rPr>
      </w:pPr>
      <w:r w:rsidRPr="00BF7806">
        <w:rPr>
          <w:rFonts w:ascii="Times New Roman" w:eastAsia="Times New Roman" w:hAnsi="Times New Roman" w:cs="Times New Roman"/>
        </w:rPr>
        <w:t xml:space="preserve">Turismului / Ministerul </w:t>
      </w:r>
      <w:proofErr w:type="spellStart"/>
      <w:r w:rsidRPr="00BF7806">
        <w:rPr>
          <w:rFonts w:ascii="Times New Roman" w:eastAsia="Times New Roman" w:hAnsi="Times New Roman" w:cs="Times New Roman"/>
        </w:rPr>
        <w:t>Administraţiei</w:t>
      </w:r>
      <w:proofErr w:type="spellEnd"/>
      <w:r w:rsidRPr="00BF7806">
        <w:rPr>
          <w:rFonts w:ascii="Times New Roman" w:eastAsia="Times New Roman" w:hAnsi="Times New Roman" w:cs="Times New Roman"/>
        </w:rPr>
        <w:t xml:space="preserve"> </w:t>
      </w:r>
      <w:proofErr w:type="spellStart"/>
      <w:r w:rsidRPr="00BF7806">
        <w:rPr>
          <w:rFonts w:ascii="Times New Roman" w:eastAsia="Times New Roman" w:hAnsi="Times New Roman" w:cs="Times New Roman"/>
        </w:rPr>
        <w:t>şi</w:t>
      </w:r>
      <w:proofErr w:type="spellEnd"/>
      <w:r w:rsidRPr="00BF7806">
        <w:rPr>
          <w:rFonts w:ascii="Times New Roman" w:eastAsia="Times New Roman" w:hAnsi="Times New Roman" w:cs="Times New Roman"/>
        </w:rPr>
        <w:t xml:space="preserve"> Internelor pentru aprobarea Regulamentului privind prevenirea</w:t>
      </w:r>
    </w:p>
    <w:p w14:paraId="68255E90" w14:textId="77777777" w:rsidR="00C444B6" w:rsidRDefault="00BF7806" w:rsidP="00BF7806">
      <w:pPr>
        <w:tabs>
          <w:tab w:val="num" w:pos="643"/>
        </w:tabs>
        <w:spacing w:beforeLines="1" w:before="2" w:afterLines="1" w:after="2"/>
        <w:rPr>
          <w:rFonts w:ascii="Times New Roman" w:eastAsia="Times New Roman" w:hAnsi="Times New Roman" w:cs="Times New Roman"/>
        </w:rPr>
      </w:pPr>
      <w:proofErr w:type="spellStart"/>
      <w:r w:rsidRPr="00BF7806">
        <w:rPr>
          <w:rFonts w:ascii="Times New Roman" w:eastAsia="Times New Roman" w:hAnsi="Times New Roman" w:cs="Times New Roman"/>
        </w:rPr>
        <w:t>şi</w:t>
      </w:r>
      <w:proofErr w:type="spellEnd"/>
      <w:r w:rsidRPr="00BF7806">
        <w:rPr>
          <w:rFonts w:ascii="Times New Roman" w:eastAsia="Times New Roman" w:hAnsi="Times New Roman" w:cs="Times New Roman"/>
        </w:rPr>
        <w:t xml:space="preserve"> gestionarea </w:t>
      </w:r>
      <w:proofErr w:type="spellStart"/>
      <w:r w:rsidRPr="00BF7806">
        <w:rPr>
          <w:rFonts w:ascii="Times New Roman" w:eastAsia="Times New Roman" w:hAnsi="Times New Roman" w:cs="Times New Roman"/>
        </w:rPr>
        <w:t>situaţiilor</w:t>
      </w:r>
      <w:proofErr w:type="spellEnd"/>
      <w:r w:rsidRPr="00BF7806">
        <w:rPr>
          <w:rFonts w:ascii="Times New Roman" w:eastAsia="Times New Roman" w:hAnsi="Times New Roman" w:cs="Times New Roman"/>
        </w:rPr>
        <w:t xml:space="preserve"> de </w:t>
      </w:r>
      <w:proofErr w:type="spellStart"/>
      <w:r w:rsidRPr="00BF7806">
        <w:rPr>
          <w:rFonts w:ascii="Times New Roman" w:eastAsia="Times New Roman" w:hAnsi="Times New Roman" w:cs="Times New Roman"/>
        </w:rPr>
        <w:t>urgenţă</w:t>
      </w:r>
      <w:proofErr w:type="spellEnd"/>
      <w:r w:rsidRPr="00BF7806">
        <w:rPr>
          <w:rFonts w:ascii="Times New Roman" w:eastAsia="Times New Roman" w:hAnsi="Times New Roman" w:cs="Times New Roman"/>
        </w:rPr>
        <w:t xml:space="preserve"> specifice riscului la cutremure </w:t>
      </w:r>
      <w:proofErr w:type="spellStart"/>
      <w:r w:rsidRPr="00BF7806">
        <w:rPr>
          <w:rFonts w:ascii="Times New Roman" w:eastAsia="Times New Roman" w:hAnsi="Times New Roman" w:cs="Times New Roman"/>
        </w:rPr>
        <w:t>şi</w:t>
      </w:r>
      <w:proofErr w:type="spellEnd"/>
      <w:r w:rsidRPr="00BF7806">
        <w:rPr>
          <w:rFonts w:ascii="Times New Roman" w:eastAsia="Times New Roman" w:hAnsi="Times New Roman" w:cs="Times New Roman"/>
        </w:rPr>
        <w:t>/sau alunecări de teren ;</w:t>
      </w:r>
    </w:p>
    <w:p w14:paraId="4CC55FEE" w14:textId="7CA9BB8F" w:rsidR="00BF7806" w:rsidRPr="00BF7806" w:rsidRDefault="00C444B6" w:rsidP="00BF7806">
      <w:pPr>
        <w:tabs>
          <w:tab w:val="num" w:pos="643"/>
        </w:tabs>
        <w:spacing w:beforeLines="1" w:before="2" w:afterLines="1" w:after="2"/>
        <w:rPr>
          <w:rFonts w:ascii="Times New Roman" w:eastAsia="Times New Roman" w:hAnsi="Times New Roman" w:cs="Times New Roman"/>
        </w:rPr>
      </w:pPr>
      <w:r>
        <w:rPr>
          <w:rFonts w:ascii="Times New Roman" w:eastAsia="Times New Roman" w:hAnsi="Times New Roman" w:cs="Times New Roman"/>
        </w:rPr>
        <w:t>-</w:t>
      </w:r>
      <w:r w:rsidR="00BF7806" w:rsidRPr="00BF7806">
        <w:rPr>
          <w:rFonts w:ascii="Times New Roman" w:eastAsia="Times New Roman" w:hAnsi="Times New Roman" w:cs="Times New Roman"/>
        </w:rPr>
        <w:t xml:space="preserve"> Ordinul nr. 279/2010 pentru aprobarea Normelor metodologice privind planificarea, pregătirea</w:t>
      </w:r>
    </w:p>
    <w:p w14:paraId="4AFE12FD" w14:textId="77777777" w:rsidR="00BF7806" w:rsidRPr="00BF7806" w:rsidRDefault="00BF7806" w:rsidP="00BF7806">
      <w:pPr>
        <w:tabs>
          <w:tab w:val="num" w:pos="643"/>
        </w:tabs>
        <w:spacing w:beforeLines="1" w:before="2" w:afterLines="1" w:after="2"/>
        <w:rPr>
          <w:rFonts w:ascii="Times New Roman" w:eastAsia="Times New Roman" w:hAnsi="Times New Roman" w:cs="Times New Roman"/>
        </w:rPr>
      </w:pPr>
      <w:r w:rsidRPr="00BF7806">
        <w:rPr>
          <w:rFonts w:ascii="Times New Roman" w:eastAsia="Times New Roman" w:hAnsi="Times New Roman" w:cs="Times New Roman"/>
        </w:rPr>
        <w:t>și intervenția în caz de urgență nucleară sau radiologică;</w:t>
      </w:r>
    </w:p>
    <w:p w14:paraId="65CF67BC" w14:textId="4A213CFC" w:rsidR="00BF7806" w:rsidRPr="00BF7806" w:rsidRDefault="00C444B6" w:rsidP="00BF7806">
      <w:pPr>
        <w:tabs>
          <w:tab w:val="num" w:pos="643"/>
        </w:tabs>
        <w:spacing w:beforeLines="1" w:before="2" w:afterLines="1" w:after="2"/>
        <w:rPr>
          <w:rFonts w:ascii="Times New Roman" w:eastAsia="Times New Roman" w:hAnsi="Times New Roman" w:cs="Times New Roman"/>
        </w:rPr>
      </w:pPr>
      <w:r>
        <w:rPr>
          <w:rFonts w:ascii="Times New Roman" w:eastAsia="Times New Roman" w:hAnsi="Times New Roman" w:cs="Times New Roman"/>
        </w:rPr>
        <w:t>-</w:t>
      </w:r>
      <w:r w:rsidR="00BF7806" w:rsidRPr="00BF7806">
        <w:rPr>
          <w:rFonts w:ascii="Times New Roman" w:eastAsia="Times New Roman" w:hAnsi="Times New Roman" w:cs="Times New Roman"/>
        </w:rPr>
        <w:t xml:space="preserve"> Ordinul 470 / 2005 / 1149 / 2006 al Ministerului </w:t>
      </w:r>
      <w:proofErr w:type="spellStart"/>
      <w:r w:rsidR="00BF7806" w:rsidRPr="00BF7806">
        <w:rPr>
          <w:rFonts w:ascii="Times New Roman" w:eastAsia="Times New Roman" w:hAnsi="Times New Roman" w:cs="Times New Roman"/>
        </w:rPr>
        <w:t>Comunicaţiilor</w:t>
      </w:r>
      <w:proofErr w:type="spellEnd"/>
      <w:r w:rsidR="00BF7806" w:rsidRPr="00BF7806">
        <w:rPr>
          <w:rFonts w:ascii="Times New Roman" w:eastAsia="Times New Roman" w:hAnsi="Times New Roman" w:cs="Times New Roman"/>
        </w:rPr>
        <w:t xml:space="preserve"> </w:t>
      </w:r>
      <w:proofErr w:type="spellStart"/>
      <w:r w:rsidR="00BF7806" w:rsidRPr="00BF7806">
        <w:rPr>
          <w:rFonts w:ascii="Times New Roman" w:eastAsia="Times New Roman" w:hAnsi="Times New Roman" w:cs="Times New Roman"/>
        </w:rPr>
        <w:t>şi</w:t>
      </w:r>
      <w:proofErr w:type="spellEnd"/>
      <w:r w:rsidR="00BF7806" w:rsidRPr="00BF7806">
        <w:rPr>
          <w:rFonts w:ascii="Times New Roman" w:eastAsia="Times New Roman" w:hAnsi="Times New Roman" w:cs="Times New Roman"/>
        </w:rPr>
        <w:t xml:space="preserve"> </w:t>
      </w:r>
      <w:proofErr w:type="spellStart"/>
      <w:r w:rsidR="00BF7806" w:rsidRPr="00BF7806">
        <w:rPr>
          <w:rFonts w:ascii="Times New Roman" w:eastAsia="Times New Roman" w:hAnsi="Times New Roman" w:cs="Times New Roman"/>
        </w:rPr>
        <w:t>Comunicaţiilor</w:t>
      </w:r>
      <w:proofErr w:type="spellEnd"/>
      <w:r w:rsidR="00BF7806" w:rsidRPr="00BF7806">
        <w:rPr>
          <w:rFonts w:ascii="Times New Roman" w:eastAsia="Times New Roman" w:hAnsi="Times New Roman" w:cs="Times New Roman"/>
        </w:rPr>
        <w:t xml:space="preserve"> </w:t>
      </w:r>
      <w:proofErr w:type="spellStart"/>
      <w:r w:rsidR="00BF7806" w:rsidRPr="00BF7806">
        <w:rPr>
          <w:rFonts w:ascii="Times New Roman" w:eastAsia="Times New Roman" w:hAnsi="Times New Roman" w:cs="Times New Roman"/>
        </w:rPr>
        <w:t>şi</w:t>
      </w:r>
      <w:proofErr w:type="spellEnd"/>
      <w:r w:rsidR="00BF7806" w:rsidRPr="00BF7806">
        <w:rPr>
          <w:rFonts w:ascii="Times New Roman" w:eastAsia="Times New Roman" w:hAnsi="Times New Roman" w:cs="Times New Roman"/>
        </w:rPr>
        <w:t xml:space="preserve"> Tehnologiei</w:t>
      </w:r>
    </w:p>
    <w:p w14:paraId="60CB7D1F" w14:textId="77777777" w:rsidR="00BF7806" w:rsidRPr="00BF7806" w:rsidRDefault="00BF7806" w:rsidP="00BF7806">
      <w:pPr>
        <w:tabs>
          <w:tab w:val="num" w:pos="643"/>
        </w:tabs>
        <w:spacing w:beforeLines="1" w:before="2" w:afterLines="1" w:after="2"/>
        <w:rPr>
          <w:rFonts w:ascii="Times New Roman" w:eastAsia="Times New Roman" w:hAnsi="Times New Roman" w:cs="Times New Roman"/>
        </w:rPr>
      </w:pPr>
      <w:proofErr w:type="spellStart"/>
      <w:r w:rsidRPr="00BF7806">
        <w:rPr>
          <w:rFonts w:ascii="Times New Roman" w:eastAsia="Times New Roman" w:hAnsi="Times New Roman" w:cs="Times New Roman"/>
        </w:rPr>
        <w:t>Informaţiei</w:t>
      </w:r>
      <w:proofErr w:type="spellEnd"/>
      <w:r w:rsidRPr="00BF7806">
        <w:rPr>
          <w:rFonts w:ascii="Times New Roman" w:eastAsia="Times New Roman" w:hAnsi="Times New Roman" w:cs="Times New Roman"/>
        </w:rPr>
        <w:t xml:space="preserve"> </w:t>
      </w:r>
      <w:proofErr w:type="spellStart"/>
      <w:r w:rsidRPr="00BF7806">
        <w:rPr>
          <w:rFonts w:ascii="Times New Roman" w:eastAsia="Times New Roman" w:hAnsi="Times New Roman" w:cs="Times New Roman"/>
        </w:rPr>
        <w:t>şi</w:t>
      </w:r>
      <w:proofErr w:type="spellEnd"/>
      <w:r w:rsidRPr="00BF7806">
        <w:rPr>
          <w:rFonts w:ascii="Times New Roman" w:eastAsia="Times New Roman" w:hAnsi="Times New Roman" w:cs="Times New Roman"/>
        </w:rPr>
        <w:t xml:space="preserve"> Ministerului </w:t>
      </w:r>
      <w:proofErr w:type="spellStart"/>
      <w:r w:rsidRPr="00BF7806">
        <w:rPr>
          <w:rFonts w:ascii="Times New Roman" w:eastAsia="Times New Roman" w:hAnsi="Times New Roman" w:cs="Times New Roman"/>
        </w:rPr>
        <w:t>Administraţiei</w:t>
      </w:r>
      <w:proofErr w:type="spellEnd"/>
      <w:r w:rsidRPr="00BF7806">
        <w:rPr>
          <w:rFonts w:ascii="Times New Roman" w:eastAsia="Times New Roman" w:hAnsi="Times New Roman" w:cs="Times New Roman"/>
        </w:rPr>
        <w:t xml:space="preserve"> </w:t>
      </w:r>
      <w:proofErr w:type="spellStart"/>
      <w:r w:rsidRPr="00BF7806">
        <w:rPr>
          <w:rFonts w:ascii="Times New Roman" w:eastAsia="Times New Roman" w:hAnsi="Times New Roman" w:cs="Times New Roman"/>
        </w:rPr>
        <w:t>şi</w:t>
      </w:r>
      <w:proofErr w:type="spellEnd"/>
      <w:r w:rsidRPr="00BF7806">
        <w:rPr>
          <w:rFonts w:ascii="Times New Roman" w:eastAsia="Times New Roman" w:hAnsi="Times New Roman" w:cs="Times New Roman"/>
        </w:rPr>
        <w:t xml:space="preserve"> Internelor pentru aprobarea Regulamentului privind</w:t>
      </w:r>
    </w:p>
    <w:p w14:paraId="1B1D5EE7" w14:textId="77777777" w:rsidR="00C444B6" w:rsidRDefault="00BF7806" w:rsidP="00BF7806">
      <w:pPr>
        <w:tabs>
          <w:tab w:val="num" w:pos="643"/>
        </w:tabs>
        <w:spacing w:beforeLines="1" w:before="2" w:afterLines="1" w:after="2"/>
        <w:rPr>
          <w:rFonts w:ascii="Times New Roman" w:eastAsia="Times New Roman" w:hAnsi="Times New Roman" w:cs="Times New Roman"/>
        </w:rPr>
      </w:pPr>
      <w:r w:rsidRPr="00BF7806">
        <w:rPr>
          <w:rFonts w:ascii="Times New Roman" w:eastAsia="Times New Roman" w:hAnsi="Times New Roman" w:cs="Times New Roman"/>
        </w:rPr>
        <w:t xml:space="preserve">managementul </w:t>
      </w:r>
      <w:proofErr w:type="spellStart"/>
      <w:r w:rsidRPr="00BF7806">
        <w:rPr>
          <w:rFonts w:ascii="Times New Roman" w:eastAsia="Times New Roman" w:hAnsi="Times New Roman" w:cs="Times New Roman"/>
        </w:rPr>
        <w:t>situaţiilor</w:t>
      </w:r>
      <w:proofErr w:type="spellEnd"/>
      <w:r w:rsidRPr="00BF7806">
        <w:rPr>
          <w:rFonts w:ascii="Times New Roman" w:eastAsia="Times New Roman" w:hAnsi="Times New Roman" w:cs="Times New Roman"/>
        </w:rPr>
        <w:t xml:space="preserve"> de </w:t>
      </w:r>
      <w:proofErr w:type="spellStart"/>
      <w:r w:rsidRPr="00BF7806">
        <w:rPr>
          <w:rFonts w:ascii="Times New Roman" w:eastAsia="Times New Roman" w:hAnsi="Times New Roman" w:cs="Times New Roman"/>
        </w:rPr>
        <w:t>urgenţă</w:t>
      </w:r>
      <w:proofErr w:type="spellEnd"/>
      <w:r w:rsidRPr="00BF7806">
        <w:rPr>
          <w:rFonts w:ascii="Times New Roman" w:eastAsia="Times New Roman" w:hAnsi="Times New Roman" w:cs="Times New Roman"/>
        </w:rPr>
        <w:t xml:space="preserve"> specifice tipurilor de riscuri din domeniul de </w:t>
      </w:r>
      <w:proofErr w:type="spellStart"/>
      <w:r w:rsidRPr="00BF7806">
        <w:rPr>
          <w:rFonts w:ascii="Times New Roman" w:eastAsia="Times New Roman" w:hAnsi="Times New Roman" w:cs="Times New Roman"/>
        </w:rPr>
        <w:t>competenţă</w:t>
      </w:r>
      <w:proofErr w:type="spellEnd"/>
      <w:r w:rsidRPr="00BF7806">
        <w:rPr>
          <w:rFonts w:ascii="Times New Roman" w:eastAsia="Times New Roman" w:hAnsi="Times New Roman" w:cs="Times New Roman"/>
        </w:rPr>
        <w:t xml:space="preserve"> al M.C.T.I.</w:t>
      </w:r>
    </w:p>
    <w:p w14:paraId="1E14E9CE" w14:textId="4FDE3829" w:rsidR="00BF7806" w:rsidRPr="00BF7806" w:rsidRDefault="00C444B6" w:rsidP="00BF7806">
      <w:pPr>
        <w:tabs>
          <w:tab w:val="num" w:pos="643"/>
        </w:tabs>
        <w:spacing w:beforeLines="1" w:before="2" w:afterLines="1" w:after="2"/>
        <w:rPr>
          <w:rFonts w:ascii="Times New Roman" w:eastAsia="Times New Roman" w:hAnsi="Times New Roman" w:cs="Times New Roman"/>
        </w:rPr>
      </w:pPr>
      <w:r>
        <w:rPr>
          <w:rFonts w:ascii="Times New Roman" w:eastAsia="Times New Roman" w:hAnsi="Times New Roman" w:cs="Times New Roman"/>
        </w:rPr>
        <w:t xml:space="preserve">- </w:t>
      </w:r>
      <w:r w:rsidR="00BF7806" w:rsidRPr="00BF7806">
        <w:rPr>
          <w:rFonts w:ascii="Times New Roman" w:eastAsia="Times New Roman" w:hAnsi="Times New Roman" w:cs="Times New Roman"/>
        </w:rPr>
        <w:t xml:space="preserve"> Ordinul nr.551 / 1475 din 2006 pentru aprobarea Regulamentului privind monitorizarea </w:t>
      </w:r>
      <w:proofErr w:type="spellStart"/>
      <w:r w:rsidR="00BF7806" w:rsidRPr="00BF7806">
        <w:rPr>
          <w:rFonts w:ascii="Times New Roman" w:eastAsia="Times New Roman" w:hAnsi="Times New Roman" w:cs="Times New Roman"/>
        </w:rPr>
        <w:t>şi</w:t>
      </w:r>
      <w:proofErr w:type="spellEnd"/>
    </w:p>
    <w:p w14:paraId="235A3C2F" w14:textId="77777777" w:rsidR="00BF7806" w:rsidRPr="00BF7806" w:rsidRDefault="00BF7806" w:rsidP="00BF7806">
      <w:pPr>
        <w:tabs>
          <w:tab w:val="num" w:pos="643"/>
        </w:tabs>
        <w:spacing w:beforeLines="1" w:before="2" w:afterLines="1" w:after="2"/>
        <w:rPr>
          <w:rFonts w:ascii="Times New Roman" w:eastAsia="Times New Roman" w:hAnsi="Times New Roman" w:cs="Times New Roman"/>
        </w:rPr>
      </w:pPr>
      <w:r w:rsidRPr="00BF7806">
        <w:rPr>
          <w:rFonts w:ascii="Times New Roman" w:eastAsia="Times New Roman" w:hAnsi="Times New Roman" w:cs="Times New Roman"/>
        </w:rPr>
        <w:t xml:space="preserve">gestionarea riscurilor cauzate de căderile de grindină </w:t>
      </w:r>
      <w:proofErr w:type="spellStart"/>
      <w:r w:rsidRPr="00BF7806">
        <w:rPr>
          <w:rFonts w:ascii="Times New Roman" w:eastAsia="Times New Roman" w:hAnsi="Times New Roman" w:cs="Times New Roman"/>
        </w:rPr>
        <w:t>şi</w:t>
      </w:r>
      <w:proofErr w:type="spellEnd"/>
      <w:r w:rsidRPr="00BF7806">
        <w:rPr>
          <w:rFonts w:ascii="Times New Roman" w:eastAsia="Times New Roman" w:hAnsi="Times New Roman" w:cs="Times New Roman"/>
        </w:rPr>
        <w:t xml:space="preserve"> secetă severă, a Regulamentului privind</w:t>
      </w:r>
    </w:p>
    <w:p w14:paraId="57C3A154" w14:textId="77777777" w:rsidR="00BF7806" w:rsidRPr="00BF7806" w:rsidRDefault="00BF7806" w:rsidP="00BF7806">
      <w:pPr>
        <w:tabs>
          <w:tab w:val="num" w:pos="643"/>
        </w:tabs>
        <w:spacing w:beforeLines="1" w:before="2" w:afterLines="1" w:after="2"/>
        <w:rPr>
          <w:rFonts w:ascii="Times New Roman" w:eastAsia="Times New Roman" w:hAnsi="Times New Roman" w:cs="Times New Roman"/>
        </w:rPr>
      </w:pPr>
      <w:r w:rsidRPr="00BF7806">
        <w:rPr>
          <w:rFonts w:ascii="Times New Roman" w:eastAsia="Times New Roman" w:hAnsi="Times New Roman" w:cs="Times New Roman"/>
        </w:rPr>
        <w:t xml:space="preserve">gestionarea </w:t>
      </w:r>
      <w:proofErr w:type="spellStart"/>
      <w:r w:rsidRPr="00BF7806">
        <w:rPr>
          <w:rFonts w:ascii="Times New Roman" w:eastAsia="Times New Roman" w:hAnsi="Times New Roman" w:cs="Times New Roman"/>
        </w:rPr>
        <w:t>situaţiilor</w:t>
      </w:r>
      <w:proofErr w:type="spellEnd"/>
      <w:r w:rsidRPr="00BF7806">
        <w:rPr>
          <w:rFonts w:ascii="Times New Roman" w:eastAsia="Times New Roman" w:hAnsi="Times New Roman" w:cs="Times New Roman"/>
        </w:rPr>
        <w:t xml:space="preserve"> de </w:t>
      </w:r>
      <w:proofErr w:type="spellStart"/>
      <w:r w:rsidRPr="00BF7806">
        <w:rPr>
          <w:rFonts w:ascii="Times New Roman" w:eastAsia="Times New Roman" w:hAnsi="Times New Roman" w:cs="Times New Roman"/>
        </w:rPr>
        <w:t>urgenţă</w:t>
      </w:r>
      <w:proofErr w:type="spellEnd"/>
      <w:r w:rsidRPr="00BF7806">
        <w:rPr>
          <w:rFonts w:ascii="Times New Roman" w:eastAsia="Times New Roman" w:hAnsi="Times New Roman" w:cs="Times New Roman"/>
        </w:rPr>
        <w:t xml:space="preserve"> în domeniul fitosanitar-invazii ale </w:t>
      </w:r>
      <w:proofErr w:type="spellStart"/>
      <w:r w:rsidRPr="00BF7806">
        <w:rPr>
          <w:rFonts w:ascii="Times New Roman" w:eastAsia="Times New Roman" w:hAnsi="Times New Roman" w:cs="Times New Roman"/>
        </w:rPr>
        <w:t>agenţilor</w:t>
      </w:r>
      <w:proofErr w:type="spellEnd"/>
      <w:r w:rsidRPr="00BF7806">
        <w:rPr>
          <w:rFonts w:ascii="Times New Roman" w:eastAsia="Times New Roman" w:hAnsi="Times New Roman" w:cs="Times New Roman"/>
        </w:rPr>
        <w:t xml:space="preserve"> de dăunare </w:t>
      </w:r>
      <w:proofErr w:type="spellStart"/>
      <w:r w:rsidRPr="00BF7806">
        <w:rPr>
          <w:rFonts w:ascii="Times New Roman" w:eastAsia="Times New Roman" w:hAnsi="Times New Roman" w:cs="Times New Roman"/>
        </w:rPr>
        <w:t>şi</w:t>
      </w:r>
      <w:proofErr w:type="spellEnd"/>
      <w:r w:rsidRPr="00BF7806">
        <w:rPr>
          <w:rFonts w:ascii="Times New Roman" w:eastAsia="Times New Roman" w:hAnsi="Times New Roman" w:cs="Times New Roman"/>
        </w:rPr>
        <w:t xml:space="preserve"> contaminarea</w:t>
      </w:r>
    </w:p>
    <w:p w14:paraId="0710ED95" w14:textId="77777777" w:rsidR="00BF7806" w:rsidRPr="00BF7806" w:rsidRDefault="00BF7806" w:rsidP="00BF7806">
      <w:pPr>
        <w:tabs>
          <w:tab w:val="num" w:pos="643"/>
        </w:tabs>
        <w:spacing w:beforeLines="1" w:before="2" w:afterLines="1" w:after="2"/>
        <w:rPr>
          <w:rFonts w:ascii="Times New Roman" w:eastAsia="Times New Roman" w:hAnsi="Times New Roman" w:cs="Times New Roman"/>
        </w:rPr>
      </w:pPr>
      <w:r w:rsidRPr="00BF7806">
        <w:rPr>
          <w:rFonts w:ascii="Times New Roman" w:eastAsia="Times New Roman" w:hAnsi="Times New Roman" w:cs="Times New Roman"/>
        </w:rPr>
        <w:t xml:space="preserve">culturilor agricole cu produse de uz fitosanitar </w:t>
      </w:r>
      <w:proofErr w:type="spellStart"/>
      <w:r w:rsidRPr="00BF7806">
        <w:rPr>
          <w:rFonts w:ascii="Times New Roman" w:eastAsia="Times New Roman" w:hAnsi="Times New Roman" w:cs="Times New Roman"/>
        </w:rPr>
        <w:t>şi</w:t>
      </w:r>
      <w:proofErr w:type="spellEnd"/>
      <w:r w:rsidRPr="00BF7806">
        <w:rPr>
          <w:rFonts w:ascii="Times New Roman" w:eastAsia="Times New Roman" w:hAnsi="Times New Roman" w:cs="Times New Roman"/>
        </w:rPr>
        <w:t xml:space="preserve"> a Regulamentului privind gestionarea </w:t>
      </w:r>
      <w:proofErr w:type="spellStart"/>
      <w:r w:rsidRPr="00BF7806">
        <w:rPr>
          <w:rFonts w:ascii="Times New Roman" w:eastAsia="Times New Roman" w:hAnsi="Times New Roman" w:cs="Times New Roman"/>
        </w:rPr>
        <w:t>situaţiilor</w:t>
      </w:r>
      <w:proofErr w:type="spellEnd"/>
      <w:r w:rsidRPr="00BF7806">
        <w:rPr>
          <w:rFonts w:ascii="Times New Roman" w:eastAsia="Times New Roman" w:hAnsi="Times New Roman" w:cs="Times New Roman"/>
        </w:rPr>
        <w:t xml:space="preserve"> de</w:t>
      </w:r>
    </w:p>
    <w:p w14:paraId="2F772D58" w14:textId="77777777" w:rsidR="00BF7806" w:rsidRPr="00BF7806" w:rsidRDefault="00BF7806" w:rsidP="00BF7806">
      <w:pPr>
        <w:tabs>
          <w:tab w:val="num" w:pos="643"/>
        </w:tabs>
        <w:spacing w:beforeLines="1" w:before="2" w:afterLines="1" w:after="2"/>
        <w:rPr>
          <w:rFonts w:ascii="Times New Roman" w:eastAsia="Times New Roman" w:hAnsi="Times New Roman" w:cs="Times New Roman"/>
        </w:rPr>
      </w:pPr>
      <w:proofErr w:type="spellStart"/>
      <w:r w:rsidRPr="00BF7806">
        <w:rPr>
          <w:rFonts w:ascii="Times New Roman" w:eastAsia="Times New Roman" w:hAnsi="Times New Roman" w:cs="Times New Roman"/>
        </w:rPr>
        <w:t>urgenţă</w:t>
      </w:r>
      <w:proofErr w:type="spellEnd"/>
      <w:r w:rsidRPr="00BF7806">
        <w:rPr>
          <w:rFonts w:ascii="Times New Roman" w:eastAsia="Times New Roman" w:hAnsi="Times New Roman" w:cs="Times New Roman"/>
        </w:rPr>
        <w:t xml:space="preserve"> ca urmare a incendiilor de pădure;</w:t>
      </w:r>
    </w:p>
    <w:p w14:paraId="48B2FD3C" w14:textId="77777777" w:rsidR="00582B20" w:rsidRPr="00A362D0" w:rsidRDefault="00777251" w:rsidP="00A362D0">
      <w:pPr>
        <w:spacing w:beforeLines="1" w:before="2" w:afterLines="1" w:after="2"/>
        <w:rPr>
          <w:rFonts w:ascii="Times New Roman" w:eastAsia="Times New Roman" w:hAnsi="Times New Roman" w:cs="Times New Roman"/>
          <w:b/>
        </w:rPr>
      </w:pPr>
      <w:r w:rsidRPr="00A362D0">
        <w:rPr>
          <w:rFonts w:ascii="Times New Roman" w:eastAsia="Times New Roman" w:hAnsi="Times New Roman" w:cs="Times New Roman"/>
          <w:b/>
        </w:rPr>
        <w:t xml:space="preserve">   </w:t>
      </w:r>
      <w:r w:rsidR="002007D7" w:rsidRPr="00A362D0">
        <w:rPr>
          <w:rFonts w:ascii="Times New Roman" w:eastAsia="Times New Roman" w:hAnsi="Times New Roman" w:cs="Times New Roman"/>
          <w:b/>
        </w:rPr>
        <w:t>2.2.</w:t>
      </w:r>
      <w:r w:rsidR="00582B20" w:rsidRPr="00A362D0">
        <w:rPr>
          <w:rFonts w:ascii="Times New Roman" w:eastAsia="Times New Roman" w:hAnsi="Times New Roman" w:cs="Times New Roman"/>
          <w:b/>
        </w:rPr>
        <w:t>Structuri organizatorice implicate</w:t>
      </w:r>
    </w:p>
    <w:p w14:paraId="15A9D000" w14:textId="77777777" w:rsidR="00582B20" w:rsidRPr="00A362D0" w:rsidRDefault="00582B20" w:rsidP="00A362D0">
      <w:pPr>
        <w:spacing w:beforeLines="1" w:before="2" w:afterLines="1" w:after="2"/>
        <w:ind w:firstLine="210"/>
        <w:rPr>
          <w:rFonts w:ascii="Times New Roman" w:eastAsia="Times New Roman" w:hAnsi="Times New Roman" w:cs="Times New Roman"/>
        </w:rPr>
      </w:pPr>
      <w:r w:rsidRPr="00A362D0">
        <w:rPr>
          <w:rFonts w:ascii="Times New Roman" w:eastAsia="Times New Roman" w:hAnsi="Times New Roman" w:cs="Times New Roman"/>
        </w:rPr>
        <w:t xml:space="preserve">Pentru întocmirea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punerea în aplicare a planului au fost implicate următoarele structuri organizatorice:</w:t>
      </w:r>
    </w:p>
    <w:p w14:paraId="2E9D4460" w14:textId="50CE8DDF" w:rsidR="00582B20" w:rsidRPr="00A362D0" w:rsidRDefault="00C444B6" w:rsidP="00A362D0">
      <w:pPr>
        <w:tabs>
          <w:tab w:val="num" w:pos="1209"/>
        </w:tabs>
        <w:spacing w:beforeLines="1" w:before="2" w:afterLines="1" w:after="2"/>
        <w:ind w:left="1209" w:hanging="360"/>
        <w:rPr>
          <w:rFonts w:ascii="Times New Roman" w:eastAsia="Times New Roman" w:hAnsi="Times New Roman" w:cs="Times New Roman"/>
        </w:rPr>
      </w:pPr>
      <w:r>
        <w:rPr>
          <w:rFonts w:ascii="Times New Roman" w:eastAsia="Times New Roman" w:hAnsi="Times New Roman" w:cs="Times New Roman"/>
        </w:rPr>
        <w:t>-</w:t>
      </w:r>
      <w:r w:rsidR="00DC3150" w:rsidRPr="00A362D0">
        <w:rPr>
          <w:rFonts w:ascii="Times New Roman" w:eastAsia="Times New Roman" w:hAnsi="Times New Roman" w:cs="Times New Roman"/>
        </w:rPr>
        <w:t xml:space="preserve">Consiliul Local al comunei  Ion Creanga </w:t>
      </w:r>
      <w:r w:rsidR="00582B20" w:rsidRPr="00A362D0">
        <w:rPr>
          <w:rFonts w:ascii="Times New Roman" w:eastAsia="Times New Roman" w:hAnsi="Times New Roman" w:cs="Times New Roman"/>
        </w:rPr>
        <w:t>;</w:t>
      </w:r>
    </w:p>
    <w:p w14:paraId="6254EF70" w14:textId="1F258891" w:rsidR="00582B20" w:rsidRPr="00A362D0" w:rsidRDefault="00C444B6" w:rsidP="00A362D0">
      <w:pPr>
        <w:tabs>
          <w:tab w:val="num" w:pos="1209"/>
        </w:tabs>
        <w:spacing w:beforeLines="1" w:before="2" w:afterLines="1" w:after="2"/>
        <w:ind w:left="1209" w:hanging="360"/>
        <w:rPr>
          <w:rFonts w:ascii="Times New Roman" w:eastAsia="Times New Roman" w:hAnsi="Times New Roman" w:cs="Times New Roman"/>
        </w:rPr>
      </w:pPr>
      <w:r>
        <w:rPr>
          <w:rFonts w:ascii="Times New Roman" w:eastAsia="Times New Roman" w:hAnsi="Times New Roman" w:cs="Times New Roman"/>
        </w:rPr>
        <w:t>-</w:t>
      </w:r>
      <w:r w:rsidR="00582B20" w:rsidRPr="00A362D0">
        <w:rPr>
          <w:rFonts w:ascii="Times New Roman" w:eastAsia="Times New Roman" w:hAnsi="Times New Roman" w:cs="Times New Roman"/>
        </w:rPr>
        <w:t>Primarul</w:t>
      </w:r>
      <w:r w:rsidR="00DC3150" w:rsidRPr="00A362D0">
        <w:rPr>
          <w:rFonts w:ascii="Times New Roman" w:eastAsia="Times New Roman" w:hAnsi="Times New Roman" w:cs="Times New Roman"/>
        </w:rPr>
        <w:t xml:space="preserve"> comunei  Ion Creangă </w:t>
      </w:r>
      <w:r w:rsidR="00582B20" w:rsidRPr="00A362D0">
        <w:rPr>
          <w:rFonts w:ascii="Times New Roman" w:eastAsia="Times New Roman" w:hAnsi="Times New Roman" w:cs="Times New Roman"/>
        </w:rPr>
        <w:t>;</w:t>
      </w:r>
    </w:p>
    <w:p w14:paraId="6F729059" w14:textId="7DF4F35F" w:rsidR="006E09CA" w:rsidRPr="00A362D0" w:rsidRDefault="00C444B6" w:rsidP="00A362D0">
      <w:pPr>
        <w:tabs>
          <w:tab w:val="num" w:pos="1209"/>
        </w:tabs>
        <w:spacing w:beforeLines="1" w:before="2" w:afterLines="1" w:after="2"/>
        <w:ind w:left="1209" w:hanging="360"/>
        <w:rPr>
          <w:rFonts w:ascii="Times New Roman" w:eastAsia="Times New Roman" w:hAnsi="Times New Roman" w:cs="Times New Roman"/>
        </w:rPr>
      </w:pPr>
      <w:r>
        <w:rPr>
          <w:rFonts w:ascii="Times New Roman" w:eastAsia="Times New Roman" w:hAnsi="Times New Roman" w:cs="Times New Roman"/>
        </w:rPr>
        <w:t>-</w:t>
      </w:r>
      <w:r w:rsidR="00582B20" w:rsidRPr="00A362D0">
        <w:rPr>
          <w:rFonts w:ascii="Times New Roman" w:eastAsia="Times New Roman" w:hAnsi="Times New Roman" w:cs="Times New Roman"/>
        </w:rPr>
        <w:t xml:space="preserve">Comitetul Local pentru </w:t>
      </w:r>
      <w:proofErr w:type="spellStart"/>
      <w:r w:rsidR="00582B20" w:rsidRPr="00A362D0">
        <w:rPr>
          <w:rFonts w:ascii="Times New Roman" w:eastAsia="Times New Roman" w:hAnsi="Times New Roman" w:cs="Times New Roman"/>
        </w:rPr>
        <w:t>Situaţii</w:t>
      </w:r>
      <w:proofErr w:type="spellEnd"/>
      <w:r w:rsidR="00582B20" w:rsidRPr="00A362D0">
        <w:rPr>
          <w:rFonts w:ascii="Times New Roman" w:eastAsia="Times New Roman" w:hAnsi="Times New Roman" w:cs="Times New Roman"/>
        </w:rPr>
        <w:t xml:space="preserve"> de </w:t>
      </w:r>
      <w:proofErr w:type="spellStart"/>
      <w:r w:rsidR="00582B20" w:rsidRPr="00A362D0">
        <w:rPr>
          <w:rFonts w:ascii="Times New Roman" w:eastAsia="Times New Roman" w:hAnsi="Times New Roman" w:cs="Times New Roman"/>
        </w:rPr>
        <w:t>Urgenţă</w:t>
      </w:r>
      <w:proofErr w:type="spellEnd"/>
      <w:r w:rsidR="00582B20" w:rsidRPr="00A362D0">
        <w:rPr>
          <w:rFonts w:ascii="Times New Roman" w:eastAsia="Times New Roman" w:hAnsi="Times New Roman" w:cs="Times New Roman"/>
        </w:rPr>
        <w:t>;</w:t>
      </w:r>
    </w:p>
    <w:p w14:paraId="60A893BA" w14:textId="730D472A" w:rsidR="00582B20" w:rsidRPr="00A362D0" w:rsidRDefault="00C444B6" w:rsidP="00716278">
      <w:pPr>
        <w:tabs>
          <w:tab w:val="num" w:pos="1209"/>
        </w:tabs>
        <w:spacing w:beforeLines="1" w:before="2" w:afterLines="1" w:after="2"/>
        <w:ind w:left="1209" w:hanging="360"/>
        <w:rPr>
          <w:rFonts w:ascii="Times New Roman" w:eastAsia="Times New Roman" w:hAnsi="Times New Roman" w:cs="Times New Roman"/>
        </w:rPr>
      </w:pPr>
      <w:r>
        <w:rPr>
          <w:rFonts w:ascii="Times New Roman" w:eastAsia="Times New Roman" w:hAnsi="Times New Roman" w:cs="Times New Roman"/>
        </w:rPr>
        <w:t>-</w:t>
      </w:r>
      <w:r w:rsidR="00582B20" w:rsidRPr="00A362D0">
        <w:rPr>
          <w:rFonts w:ascii="Times New Roman" w:eastAsia="Times New Roman" w:hAnsi="Times New Roman" w:cs="Times New Roman"/>
        </w:rPr>
        <w:t xml:space="preserve">Serviciul Voluntar pentru </w:t>
      </w:r>
      <w:proofErr w:type="spellStart"/>
      <w:r w:rsidR="00582B20" w:rsidRPr="00A362D0">
        <w:rPr>
          <w:rFonts w:ascii="Times New Roman" w:eastAsia="Times New Roman" w:hAnsi="Times New Roman" w:cs="Times New Roman"/>
        </w:rPr>
        <w:t>Situaţii</w:t>
      </w:r>
      <w:proofErr w:type="spellEnd"/>
      <w:r w:rsidR="00582B20" w:rsidRPr="00A362D0">
        <w:rPr>
          <w:rFonts w:ascii="Times New Roman" w:eastAsia="Times New Roman" w:hAnsi="Times New Roman" w:cs="Times New Roman"/>
        </w:rPr>
        <w:t xml:space="preserve"> de </w:t>
      </w:r>
      <w:proofErr w:type="spellStart"/>
      <w:r w:rsidR="00582B20" w:rsidRPr="00A362D0">
        <w:rPr>
          <w:rFonts w:ascii="Times New Roman" w:eastAsia="Times New Roman" w:hAnsi="Times New Roman" w:cs="Times New Roman"/>
        </w:rPr>
        <w:t>Urgenţă</w:t>
      </w:r>
      <w:proofErr w:type="spellEnd"/>
      <w:r w:rsidR="00582B20" w:rsidRPr="00A362D0">
        <w:rPr>
          <w:rFonts w:ascii="Times New Roman" w:eastAsia="Times New Roman" w:hAnsi="Times New Roman" w:cs="Times New Roman"/>
        </w:rPr>
        <w:t>.</w:t>
      </w:r>
    </w:p>
    <w:p w14:paraId="3E3827D4" w14:textId="77777777" w:rsidR="00582B20" w:rsidRPr="00A362D0" w:rsidRDefault="00942897" w:rsidP="00A362D0">
      <w:pPr>
        <w:spacing w:beforeLines="1" w:before="2" w:afterLines="1" w:after="2"/>
        <w:rPr>
          <w:rFonts w:ascii="Times New Roman" w:eastAsia="Times New Roman" w:hAnsi="Times New Roman" w:cs="Times New Roman"/>
          <w:b/>
        </w:rPr>
      </w:pPr>
      <w:r w:rsidRPr="00A362D0">
        <w:rPr>
          <w:rFonts w:ascii="Times New Roman" w:eastAsia="Times New Roman" w:hAnsi="Times New Roman" w:cs="Times New Roman"/>
          <w:b/>
        </w:rPr>
        <w:t xml:space="preserve">    2.3.</w:t>
      </w:r>
      <w:r w:rsidR="00582B20" w:rsidRPr="00A362D0">
        <w:rPr>
          <w:rFonts w:ascii="Times New Roman" w:eastAsia="Times New Roman" w:hAnsi="Times New Roman" w:cs="Times New Roman"/>
          <w:b/>
        </w:rPr>
        <w:t xml:space="preserve">Responsabilităţi ale organismelor </w:t>
      </w:r>
      <w:proofErr w:type="spellStart"/>
      <w:r w:rsidR="00582B20" w:rsidRPr="00A362D0">
        <w:rPr>
          <w:rFonts w:ascii="Times New Roman" w:eastAsia="Times New Roman" w:hAnsi="Times New Roman" w:cs="Times New Roman"/>
          <w:b/>
        </w:rPr>
        <w:t>şi</w:t>
      </w:r>
      <w:proofErr w:type="spellEnd"/>
      <w:r w:rsidR="00582B20" w:rsidRPr="00A362D0">
        <w:rPr>
          <w:rFonts w:ascii="Times New Roman" w:eastAsia="Times New Roman" w:hAnsi="Times New Roman" w:cs="Times New Roman"/>
          <w:b/>
        </w:rPr>
        <w:t xml:space="preserve"> </w:t>
      </w:r>
      <w:proofErr w:type="spellStart"/>
      <w:r w:rsidR="00582B20" w:rsidRPr="00A362D0">
        <w:rPr>
          <w:rFonts w:ascii="Times New Roman" w:eastAsia="Times New Roman" w:hAnsi="Times New Roman" w:cs="Times New Roman"/>
          <w:b/>
        </w:rPr>
        <w:t>autorităţilor</w:t>
      </w:r>
      <w:proofErr w:type="spellEnd"/>
      <w:r w:rsidR="00582B20" w:rsidRPr="00A362D0">
        <w:rPr>
          <w:rFonts w:ascii="Times New Roman" w:eastAsia="Times New Roman" w:hAnsi="Times New Roman" w:cs="Times New Roman"/>
          <w:b/>
        </w:rPr>
        <w:t xml:space="preserve"> cu </w:t>
      </w:r>
      <w:proofErr w:type="spellStart"/>
      <w:r w:rsidR="00582B20" w:rsidRPr="00A362D0">
        <w:rPr>
          <w:rFonts w:ascii="Times New Roman" w:eastAsia="Times New Roman" w:hAnsi="Times New Roman" w:cs="Times New Roman"/>
          <w:b/>
        </w:rPr>
        <w:t>atribuţii</w:t>
      </w:r>
      <w:proofErr w:type="spellEnd"/>
      <w:r w:rsidR="00582B20" w:rsidRPr="00A362D0">
        <w:rPr>
          <w:rFonts w:ascii="Times New Roman" w:eastAsia="Times New Roman" w:hAnsi="Times New Roman" w:cs="Times New Roman"/>
          <w:b/>
        </w:rPr>
        <w:t xml:space="preserve"> în domeniu</w:t>
      </w:r>
    </w:p>
    <w:p w14:paraId="0B5CC104" w14:textId="77777777" w:rsidR="00582B20" w:rsidRPr="00A362D0" w:rsidRDefault="00582B20" w:rsidP="00A362D0">
      <w:pPr>
        <w:spacing w:beforeLines="1" w:before="2" w:afterLines="1" w:after="2"/>
        <w:ind w:firstLine="210"/>
        <w:rPr>
          <w:rFonts w:ascii="Times New Roman" w:eastAsia="Times New Roman" w:hAnsi="Times New Roman" w:cs="Times New Roman"/>
        </w:rPr>
      </w:pPr>
      <w:proofErr w:type="spellStart"/>
      <w:r w:rsidRPr="00A362D0">
        <w:rPr>
          <w:rFonts w:ascii="Times New Roman" w:eastAsia="Times New Roman" w:hAnsi="Times New Roman" w:cs="Times New Roman"/>
        </w:rPr>
        <w:t>Responsabilităţile</w:t>
      </w:r>
      <w:proofErr w:type="spellEnd"/>
      <w:r w:rsidRPr="00A362D0">
        <w:rPr>
          <w:rFonts w:ascii="Times New Roman" w:eastAsia="Times New Roman" w:hAnsi="Times New Roman" w:cs="Times New Roman"/>
        </w:rPr>
        <w:t xml:space="preserve"> privind analiza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acoperirea riscurilor revin tuturor factorilor care, potrivit legii, au </w:t>
      </w:r>
      <w:proofErr w:type="spellStart"/>
      <w:r w:rsidRPr="00A362D0">
        <w:rPr>
          <w:rFonts w:ascii="Times New Roman" w:eastAsia="Times New Roman" w:hAnsi="Times New Roman" w:cs="Times New Roman"/>
        </w:rPr>
        <w:t>atribuţii</w:t>
      </w:r>
      <w:proofErr w:type="spellEnd"/>
      <w:r w:rsidRPr="00A362D0">
        <w:rPr>
          <w:rFonts w:ascii="Times New Roman" w:eastAsia="Times New Roman" w:hAnsi="Times New Roman" w:cs="Times New Roman"/>
        </w:rPr>
        <w:t xml:space="preserve"> ori asigură </w:t>
      </w:r>
      <w:proofErr w:type="spellStart"/>
      <w:r w:rsidRPr="00A362D0">
        <w:rPr>
          <w:rFonts w:ascii="Times New Roman" w:eastAsia="Times New Roman" w:hAnsi="Times New Roman" w:cs="Times New Roman"/>
        </w:rPr>
        <w:t>funcţii</w:t>
      </w:r>
      <w:proofErr w:type="spellEnd"/>
      <w:r w:rsidRPr="00A362D0">
        <w:rPr>
          <w:rFonts w:ascii="Times New Roman" w:eastAsia="Times New Roman" w:hAnsi="Times New Roman" w:cs="Times New Roman"/>
        </w:rPr>
        <w:t xml:space="preserve"> de sprijin privind prevenirea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gestionarea </w:t>
      </w:r>
      <w:proofErr w:type="spellStart"/>
      <w:r w:rsidRPr="00A362D0">
        <w:rPr>
          <w:rFonts w:ascii="Times New Roman" w:eastAsia="Times New Roman" w:hAnsi="Times New Roman" w:cs="Times New Roman"/>
        </w:rPr>
        <w:t>situaţiilor</w:t>
      </w:r>
      <w:proofErr w:type="spellEnd"/>
      <w:r w:rsidRPr="00A362D0">
        <w:rPr>
          <w:rFonts w:ascii="Times New Roman" w:eastAsia="Times New Roman" w:hAnsi="Times New Roman" w:cs="Times New Roman"/>
        </w:rPr>
        <w:t xml:space="preserve"> de </w:t>
      </w:r>
      <w:proofErr w:type="spellStart"/>
      <w:r w:rsidRPr="00A362D0">
        <w:rPr>
          <w:rFonts w:ascii="Times New Roman" w:eastAsia="Times New Roman" w:hAnsi="Times New Roman" w:cs="Times New Roman"/>
        </w:rPr>
        <w:t>urgenţă</w:t>
      </w:r>
      <w:proofErr w:type="spellEnd"/>
      <w:r w:rsidRPr="00A362D0">
        <w:rPr>
          <w:rFonts w:ascii="Times New Roman" w:eastAsia="Times New Roman" w:hAnsi="Times New Roman" w:cs="Times New Roman"/>
        </w:rPr>
        <w:t xml:space="preserve"> în profil teritorial.</w:t>
      </w:r>
    </w:p>
    <w:p w14:paraId="2B044CF4" w14:textId="77777777" w:rsidR="00582B20" w:rsidRPr="00A362D0" w:rsidRDefault="001B2813" w:rsidP="00A362D0">
      <w:pPr>
        <w:spacing w:beforeLines="1" w:before="2" w:afterLines="1" w:after="2"/>
        <w:rPr>
          <w:rFonts w:ascii="Times New Roman" w:eastAsia="Times New Roman" w:hAnsi="Times New Roman" w:cs="Times New Roman"/>
        </w:rPr>
      </w:pPr>
      <w:r w:rsidRPr="00A362D0">
        <w:rPr>
          <w:rFonts w:ascii="Times New Roman" w:eastAsia="Times New Roman" w:hAnsi="Times New Roman" w:cs="Times New Roman"/>
        </w:rPr>
        <w:t xml:space="preserve">   </w:t>
      </w:r>
      <w:r w:rsidR="00582B20" w:rsidRPr="00A362D0">
        <w:rPr>
          <w:rFonts w:ascii="Times New Roman" w:eastAsia="Times New Roman" w:hAnsi="Times New Roman" w:cs="Times New Roman"/>
        </w:rPr>
        <w:t xml:space="preserve">Primarul comunei </w:t>
      </w:r>
      <w:r w:rsidRPr="00A362D0">
        <w:rPr>
          <w:rFonts w:ascii="Times New Roman" w:eastAsia="Times New Roman" w:hAnsi="Times New Roman" w:cs="Times New Roman"/>
        </w:rPr>
        <w:t>Ion Creangă</w:t>
      </w:r>
      <w:r w:rsidR="00582B20" w:rsidRPr="00A362D0">
        <w:rPr>
          <w:rFonts w:ascii="Times New Roman" w:eastAsia="Times New Roman" w:hAnsi="Times New Roman" w:cs="Times New Roman"/>
        </w:rPr>
        <w:t xml:space="preserve"> răspunde de asigurarea </w:t>
      </w:r>
      <w:proofErr w:type="spellStart"/>
      <w:r w:rsidR="00582B20" w:rsidRPr="00A362D0">
        <w:rPr>
          <w:rFonts w:ascii="Times New Roman" w:eastAsia="Times New Roman" w:hAnsi="Times New Roman" w:cs="Times New Roman"/>
        </w:rPr>
        <w:t>condiţiilor</w:t>
      </w:r>
      <w:proofErr w:type="spellEnd"/>
      <w:r w:rsidR="00582B20" w:rsidRPr="00A362D0">
        <w:rPr>
          <w:rFonts w:ascii="Times New Roman" w:eastAsia="Times New Roman" w:hAnsi="Times New Roman" w:cs="Times New Roman"/>
        </w:rPr>
        <w:t xml:space="preserve"> necesare elaborării PAAR.</w:t>
      </w:r>
    </w:p>
    <w:p w14:paraId="775EB8F5" w14:textId="77777777" w:rsidR="00582B20" w:rsidRPr="00A362D0" w:rsidRDefault="00582B20" w:rsidP="00A362D0">
      <w:pPr>
        <w:spacing w:beforeLines="1" w:before="2" w:afterLines="1" w:after="2"/>
        <w:ind w:firstLine="210"/>
        <w:rPr>
          <w:rFonts w:ascii="Times New Roman" w:eastAsia="Times New Roman" w:hAnsi="Times New Roman" w:cs="Times New Roman"/>
        </w:rPr>
      </w:pPr>
      <w:r w:rsidRPr="00A362D0">
        <w:rPr>
          <w:rFonts w:ascii="Times New Roman" w:eastAsia="Times New Roman" w:hAnsi="Times New Roman" w:cs="Times New Roman"/>
        </w:rPr>
        <w:t xml:space="preserve">După elaborare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aprobare, PAAR se pune la </w:t>
      </w:r>
      <w:proofErr w:type="spellStart"/>
      <w:r w:rsidRPr="00A362D0">
        <w:rPr>
          <w:rFonts w:ascii="Times New Roman" w:eastAsia="Times New Roman" w:hAnsi="Times New Roman" w:cs="Times New Roman"/>
        </w:rPr>
        <w:t>dispoziţia</w:t>
      </w:r>
      <w:proofErr w:type="spellEnd"/>
      <w:r w:rsidRPr="00A362D0">
        <w:rPr>
          <w:rFonts w:ascii="Times New Roman" w:eastAsia="Times New Roman" w:hAnsi="Times New Roman" w:cs="Times New Roman"/>
        </w:rPr>
        <w:t xml:space="preserve"> secretariatului tehnic permanent al Comitetului local pentru </w:t>
      </w:r>
      <w:proofErr w:type="spellStart"/>
      <w:r w:rsidRPr="00A362D0">
        <w:rPr>
          <w:rFonts w:ascii="Times New Roman" w:eastAsia="Times New Roman" w:hAnsi="Times New Roman" w:cs="Times New Roman"/>
        </w:rPr>
        <w:t>situaţii</w:t>
      </w:r>
      <w:proofErr w:type="spellEnd"/>
      <w:r w:rsidRPr="00A362D0">
        <w:rPr>
          <w:rFonts w:ascii="Times New Roman" w:eastAsia="Times New Roman" w:hAnsi="Times New Roman" w:cs="Times New Roman"/>
        </w:rPr>
        <w:t xml:space="preserve"> de </w:t>
      </w:r>
      <w:proofErr w:type="spellStart"/>
      <w:r w:rsidRPr="00A362D0">
        <w:rPr>
          <w:rFonts w:ascii="Times New Roman" w:eastAsia="Times New Roman" w:hAnsi="Times New Roman" w:cs="Times New Roman"/>
        </w:rPr>
        <w:t>urgenţă</w:t>
      </w:r>
      <w:proofErr w:type="spellEnd"/>
      <w:r w:rsidRPr="00A362D0">
        <w:rPr>
          <w:rFonts w:ascii="Times New Roman" w:eastAsia="Times New Roman" w:hAnsi="Times New Roman" w:cs="Times New Roman"/>
        </w:rPr>
        <w:t xml:space="preserve">, iar extrase din documentul respectiv se transmit celorlalte </w:t>
      </w:r>
      <w:proofErr w:type="spellStart"/>
      <w:r w:rsidRPr="00A362D0">
        <w:rPr>
          <w:rFonts w:ascii="Times New Roman" w:eastAsia="Times New Roman" w:hAnsi="Times New Roman" w:cs="Times New Roman"/>
        </w:rPr>
        <w:t>instituţii</w:t>
      </w:r>
      <w:proofErr w:type="spellEnd"/>
      <w:r w:rsidRPr="00A362D0">
        <w:rPr>
          <w:rFonts w:ascii="Times New Roman" w:eastAsia="Times New Roman" w:hAnsi="Times New Roman" w:cs="Times New Roman"/>
        </w:rPr>
        <w:t xml:space="preserve">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organisme cu </w:t>
      </w:r>
      <w:proofErr w:type="spellStart"/>
      <w:r w:rsidRPr="00A362D0">
        <w:rPr>
          <w:rFonts w:ascii="Times New Roman" w:eastAsia="Times New Roman" w:hAnsi="Times New Roman" w:cs="Times New Roman"/>
        </w:rPr>
        <w:t>atribuţii</w:t>
      </w:r>
      <w:proofErr w:type="spellEnd"/>
      <w:r w:rsidRPr="00A362D0">
        <w:rPr>
          <w:rFonts w:ascii="Times New Roman" w:eastAsia="Times New Roman" w:hAnsi="Times New Roman" w:cs="Times New Roman"/>
        </w:rPr>
        <w:t xml:space="preserve"> în prevenirea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gestionarea riscurilor generatoare de </w:t>
      </w:r>
      <w:proofErr w:type="spellStart"/>
      <w:r w:rsidRPr="00A362D0">
        <w:rPr>
          <w:rFonts w:ascii="Times New Roman" w:eastAsia="Times New Roman" w:hAnsi="Times New Roman" w:cs="Times New Roman"/>
        </w:rPr>
        <w:t>situaţii</w:t>
      </w:r>
      <w:proofErr w:type="spellEnd"/>
      <w:r w:rsidRPr="00A362D0">
        <w:rPr>
          <w:rFonts w:ascii="Times New Roman" w:eastAsia="Times New Roman" w:hAnsi="Times New Roman" w:cs="Times New Roman"/>
        </w:rPr>
        <w:t xml:space="preserve"> de </w:t>
      </w:r>
      <w:proofErr w:type="spellStart"/>
      <w:r w:rsidRPr="00A362D0">
        <w:rPr>
          <w:rFonts w:ascii="Times New Roman" w:eastAsia="Times New Roman" w:hAnsi="Times New Roman" w:cs="Times New Roman"/>
        </w:rPr>
        <w:t>urgenţă</w:t>
      </w:r>
      <w:proofErr w:type="spellEnd"/>
      <w:r w:rsidRPr="00A362D0">
        <w:rPr>
          <w:rFonts w:ascii="Times New Roman" w:eastAsia="Times New Roman" w:hAnsi="Times New Roman" w:cs="Times New Roman"/>
        </w:rPr>
        <w:t xml:space="preserve">, acestea având </w:t>
      </w:r>
      <w:proofErr w:type="spellStart"/>
      <w:r w:rsidRPr="00A362D0">
        <w:rPr>
          <w:rFonts w:ascii="Times New Roman" w:eastAsia="Times New Roman" w:hAnsi="Times New Roman" w:cs="Times New Roman"/>
        </w:rPr>
        <w:t>obligaţia</w:t>
      </w:r>
      <w:proofErr w:type="spellEnd"/>
      <w:r w:rsidRPr="00A362D0">
        <w:rPr>
          <w:rFonts w:ascii="Times New Roman" w:eastAsia="Times New Roman" w:hAnsi="Times New Roman" w:cs="Times New Roman"/>
        </w:rPr>
        <w:t xml:space="preserve"> să cunoască, în </w:t>
      </w:r>
      <w:proofErr w:type="spellStart"/>
      <w:r w:rsidRPr="00A362D0">
        <w:rPr>
          <w:rFonts w:ascii="Times New Roman" w:eastAsia="Times New Roman" w:hAnsi="Times New Roman" w:cs="Times New Roman"/>
        </w:rPr>
        <w:t>părţile</w:t>
      </w:r>
      <w:proofErr w:type="spellEnd"/>
      <w:r w:rsidRPr="00A362D0">
        <w:rPr>
          <w:rFonts w:ascii="Times New Roman" w:eastAsia="Times New Roman" w:hAnsi="Times New Roman" w:cs="Times New Roman"/>
        </w:rPr>
        <w:t xml:space="preserve"> care le privesc, </w:t>
      </w:r>
      <w:proofErr w:type="spellStart"/>
      <w:r w:rsidRPr="00A362D0">
        <w:rPr>
          <w:rFonts w:ascii="Times New Roman" w:eastAsia="Times New Roman" w:hAnsi="Times New Roman" w:cs="Times New Roman"/>
        </w:rPr>
        <w:t>conţinutul</w:t>
      </w:r>
      <w:proofErr w:type="spellEnd"/>
      <w:r w:rsidRPr="00A362D0">
        <w:rPr>
          <w:rFonts w:ascii="Times New Roman" w:eastAsia="Times New Roman" w:hAnsi="Times New Roman" w:cs="Times New Roman"/>
        </w:rPr>
        <w:t xml:space="preserve"> planului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să le aplice corespunzător </w:t>
      </w:r>
      <w:proofErr w:type="spellStart"/>
      <w:r w:rsidRPr="00A362D0">
        <w:rPr>
          <w:rFonts w:ascii="Times New Roman" w:eastAsia="Times New Roman" w:hAnsi="Times New Roman" w:cs="Times New Roman"/>
        </w:rPr>
        <w:t>situaţiilor</w:t>
      </w:r>
      <w:proofErr w:type="spellEnd"/>
      <w:r w:rsidRPr="00A362D0">
        <w:rPr>
          <w:rFonts w:ascii="Times New Roman" w:eastAsia="Times New Roman" w:hAnsi="Times New Roman" w:cs="Times New Roman"/>
        </w:rPr>
        <w:t xml:space="preserve"> de </w:t>
      </w:r>
      <w:proofErr w:type="spellStart"/>
      <w:r w:rsidRPr="00A362D0">
        <w:rPr>
          <w:rFonts w:ascii="Times New Roman" w:eastAsia="Times New Roman" w:hAnsi="Times New Roman" w:cs="Times New Roman"/>
        </w:rPr>
        <w:t>urgenţă</w:t>
      </w:r>
      <w:proofErr w:type="spellEnd"/>
      <w:r w:rsidRPr="00A362D0">
        <w:rPr>
          <w:rFonts w:ascii="Times New Roman" w:eastAsia="Times New Roman" w:hAnsi="Times New Roman" w:cs="Times New Roman"/>
        </w:rPr>
        <w:t xml:space="preserve"> specifice.</w:t>
      </w:r>
    </w:p>
    <w:p w14:paraId="07EA876B" w14:textId="77777777" w:rsidR="00582B20" w:rsidRPr="00A362D0" w:rsidRDefault="00582B20" w:rsidP="00A362D0">
      <w:pPr>
        <w:spacing w:beforeLines="1" w:before="2" w:afterLines="1" w:after="2"/>
        <w:ind w:firstLine="210"/>
        <w:rPr>
          <w:rFonts w:ascii="Times New Roman" w:eastAsia="Times New Roman" w:hAnsi="Times New Roman" w:cs="Times New Roman"/>
        </w:rPr>
      </w:pPr>
      <w:r w:rsidRPr="00A362D0">
        <w:rPr>
          <w:rFonts w:ascii="Times New Roman" w:eastAsia="Times New Roman" w:hAnsi="Times New Roman" w:cs="Times New Roman"/>
        </w:rPr>
        <w:t xml:space="preserve">Inspectoratul </w:t>
      </w:r>
      <w:proofErr w:type="spellStart"/>
      <w:r w:rsidRPr="00A362D0">
        <w:rPr>
          <w:rFonts w:ascii="Times New Roman" w:eastAsia="Times New Roman" w:hAnsi="Times New Roman" w:cs="Times New Roman"/>
        </w:rPr>
        <w:t>judeţean</w:t>
      </w:r>
      <w:proofErr w:type="spellEnd"/>
      <w:r w:rsidRPr="00A362D0">
        <w:rPr>
          <w:rFonts w:ascii="Times New Roman" w:eastAsia="Times New Roman" w:hAnsi="Times New Roman" w:cs="Times New Roman"/>
        </w:rPr>
        <w:t xml:space="preserve"> pentru </w:t>
      </w:r>
      <w:proofErr w:type="spellStart"/>
      <w:r w:rsidRPr="00A362D0">
        <w:rPr>
          <w:rFonts w:ascii="Times New Roman" w:eastAsia="Times New Roman" w:hAnsi="Times New Roman" w:cs="Times New Roman"/>
        </w:rPr>
        <w:t>situaţii</w:t>
      </w:r>
      <w:proofErr w:type="spellEnd"/>
      <w:r w:rsidRPr="00A362D0">
        <w:rPr>
          <w:rFonts w:ascii="Times New Roman" w:eastAsia="Times New Roman" w:hAnsi="Times New Roman" w:cs="Times New Roman"/>
        </w:rPr>
        <w:t xml:space="preserve"> de </w:t>
      </w:r>
      <w:proofErr w:type="spellStart"/>
      <w:r w:rsidRPr="00A362D0">
        <w:rPr>
          <w:rFonts w:ascii="Times New Roman" w:eastAsia="Times New Roman" w:hAnsi="Times New Roman" w:cs="Times New Roman"/>
        </w:rPr>
        <w:t>urgenţă</w:t>
      </w:r>
      <w:proofErr w:type="spellEnd"/>
      <w:r w:rsidRPr="00A362D0">
        <w:rPr>
          <w:rFonts w:ascii="Times New Roman" w:eastAsia="Times New Roman" w:hAnsi="Times New Roman" w:cs="Times New Roman"/>
        </w:rPr>
        <w:t xml:space="preserve">, prin centrele </w:t>
      </w:r>
      <w:proofErr w:type="spellStart"/>
      <w:r w:rsidRPr="00A362D0">
        <w:rPr>
          <w:rFonts w:ascii="Times New Roman" w:eastAsia="Times New Roman" w:hAnsi="Times New Roman" w:cs="Times New Roman"/>
        </w:rPr>
        <w:t>operaţionale</w:t>
      </w:r>
      <w:proofErr w:type="spellEnd"/>
      <w:r w:rsidRPr="00A362D0">
        <w:rPr>
          <w:rFonts w:ascii="Times New Roman" w:eastAsia="Times New Roman" w:hAnsi="Times New Roman" w:cs="Times New Roman"/>
        </w:rPr>
        <w:t xml:space="preserve">, asigură pregătirea, organizarea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coordonarea </w:t>
      </w:r>
      <w:proofErr w:type="spellStart"/>
      <w:r w:rsidRPr="00A362D0">
        <w:rPr>
          <w:rFonts w:ascii="Times New Roman" w:eastAsia="Times New Roman" w:hAnsi="Times New Roman" w:cs="Times New Roman"/>
        </w:rPr>
        <w:t>acţiunilor</w:t>
      </w:r>
      <w:proofErr w:type="spellEnd"/>
      <w:r w:rsidRPr="00A362D0">
        <w:rPr>
          <w:rFonts w:ascii="Times New Roman" w:eastAsia="Times New Roman" w:hAnsi="Times New Roman" w:cs="Times New Roman"/>
        </w:rPr>
        <w:t xml:space="preserve"> de răspuns, precum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elaborarea procedurilor specifice de </w:t>
      </w:r>
      <w:proofErr w:type="spellStart"/>
      <w:r w:rsidRPr="00A362D0">
        <w:rPr>
          <w:rFonts w:ascii="Times New Roman" w:eastAsia="Times New Roman" w:hAnsi="Times New Roman" w:cs="Times New Roman"/>
        </w:rPr>
        <w:t>intervenţie</w:t>
      </w:r>
      <w:proofErr w:type="spellEnd"/>
      <w:r w:rsidRPr="00A362D0">
        <w:rPr>
          <w:rFonts w:ascii="Times New Roman" w:eastAsia="Times New Roman" w:hAnsi="Times New Roman" w:cs="Times New Roman"/>
        </w:rPr>
        <w:t xml:space="preserve">, corespunzătoare tipurilor de riscuri generatoare de </w:t>
      </w:r>
      <w:proofErr w:type="spellStart"/>
      <w:r w:rsidRPr="00A362D0">
        <w:rPr>
          <w:rFonts w:ascii="Times New Roman" w:eastAsia="Times New Roman" w:hAnsi="Times New Roman" w:cs="Times New Roman"/>
        </w:rPr>
        <w:t>situaţii</w:t>
      </w:r>
      <w:proofErr w:type="spellEnd"/>
      <w:r w:rsidRPr="00A362D0">
        <w:rPr>
          <w:rFonts w:ascii="Times New Roman" w:eastAsia="Times New Roman" w:hAnsi="Times New Roman" w:cs="Times New Roman"/>
        </w:rPr>
        <w:t xml:space="preserve"> de </w:t>
      </w:r>
      <w:proofErr w:type="spellStart"/>
      <w:r w:rsidRPr="00A362D0">
        <w:rPr>
          <w:rFonts w:ascii="Times New Roman" w:eastAsia="Times New Roman" w:hAnsi="Times New Roman" w:cs="Times New Roman"/>
        </w:rPr>
        <w:t>urgenţă</w:t>
      </w:r>
      <w:proofErr w:type="spellEnd"/>
      <w:r w:rsidRPr="00A362D0">
        <w:rPr>
          <w:rFonts w:ascii="Times New Roman" w:eastAsia="Times New Roman" w:hAnsi="Times New Roman" w:cs="Times New Roman"/>
        </w:rPr>
        <w:t>.</w:t>
      </w:r>
    </w:p>
    <w:p w14:paraId="4B59C373" w14:textId="77777777" w:rsidR="00582B20" w:rsidRPr="00A362D0" w:rsidRDefault="00582B20" w:rsidP="00A362D0">
      <w:pPr>
        <w:spacing w:beforeLines="1" w:before="2" w:afterLines="1" w:after="2"/>
        <w:ind w:firstLine="210"/>
        <w:rPr>
          <w:rFonts w:ascii="Times New Roman" w:eastAsia="Times New Roman" w:hAnsi="Times New Roman" w:cs="Times New Roman"/>
        </w:rPr>
      </w:pPr>
      <w:r w:rsidRPr="00A362D0">
        <w:rPr>
          <w:rFonts w:ascii="Times New Roman" w:eastAsia="Times New Roman" w:hAnsi="Times New Roman" w:cs="Times New Roman"/>
        </w:rPr>
        <w:t xml:space="preserve">Operatorii economici, </w:t>
      </w:r>
      <w:proofErr w:type="spellStart"/>
      <w:r w:rsidRPr="00A362D0">
        <w:rPr>
          <w:rFonts w:ascii="Times New Roman" w:eastAsia="Times New Roman" w:hAnsi="Times New Roman" w:cs="Times New Roman"/>
        </w:rPr>
        <w:t>instituţiile</w:t>
      </w:r>
      <w:proofErr w:type="spellEnd"/>
      <w:r w:rsidRPr="00A362D0">
        <w:rPr>
          <w:rFonts w:ascii="Times New Roman" w:eastAsia="Times New Roman" w:hAnsi="Times New Roman" w:cs="Times New Roman"/>
        </w:rPr>
        <w:t xml:space="preserve"> publice, </w:t>
      </w:r>
      <w:proofErr w:type="spellStart"/>
      <w:r w:rsidRPr="00A362D0">
        <w:rPr>
          <w:rFonts w:ascii="Times New Roman" w:eastAsia="Times New Roman" w:hAnsi="Times New Roman" w:cs="Times New Roman"/>
        </w:rPr>
        <w:t>organizaţiile</w:t>
      </w:r>
      <w:proofErr w:type="spellEnd"/>
      <w:r w:rsidRPr="00A362D0">
        <w:rPr>
          <w:rFonts w:ascii="Times New Roman" w:eastAsia="Times New Roman" w:hAnsi="Times New Roman" w:cs="Times New Roman"/>
        </w:rPr>
        <w:t xml:space="preserve"> neguvernamentale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alte structuri din unitatea administr</w:t>
      </w:r>
      <w:r w:rsidR="003F1F84" w:rsidRPr="00A362D0">
        <w:rPr>
          <w:rFonts w:ascii="Times New Roman" w:eastAsia="Times New Roman" w:hAnsi="Times New Roman" w:cs="Times New Roman"/>
        </w:rPr>
        <w:t>ativ-teritorială a comunei Ion Creangă</w:t>
      </w:r>
      <w:r w:rsidRPr="00A362D0">
        <w:rPr>
          <w:rFonts w:ascii="Times New Roman" w:eastAsia="Times New Roman" w:hAnsi="Times New Roman" w:cs="Times New Roman"/>
        </w:rPr>
        <w:t xml:space="preserve">, au </w:t>
      </w:r>
      <w:proofErr w:type="spellStart"/>
      <w:r w:rsidRPr="00A362D0">
        <w:rPr>
          <w:rFonts w:ascii="Times New Roman" w:eastAsia="Times New Roman" w:hAnsi="Times New Roman" w:cs="Times New Roman"/>
        </w:rPr>
        <w:t>obligaţia</w:t>
      </w:r>
      <w:proofErr w:type="spellEnd"/>
      <w:r w:rsidRPr="00A362D0">
        <w:rPr>
          <w:rFonts w:ascii="Times New Roman" w:eastAsia="Times New Roman" w:hAnsi="Times New Roman" w:cs="Times New Roman"/>
        </w:rPr>
        <w:t xml:space="preserve"> de a pune la </w:t>
      </w:r>
      <w:proofErr w:type="spellStart"/>
      <w:r w:rsidRPr="00A362D0">
        <w:rPr>
          <w:rFonts w:ascii="Times New Roman" w:eastAsia="Times New Roman" w:hAnsi="Times New Roman" w:cs="Times New Roman"/>
        </w:rPr>
        <w:t>dispoziţie</w:t>
      </w:r>
      <w:proofErr w:type="spellEnd"/>
      <w:r w:rsidRPr="00A362D0">
        <w:rPr>
          <w:rFonts w:ascii="Times New Roman" w:eastAsia="Times New Roman" w:hAnsi="Times New Roman" w:cs="Times New Roman"/>
        </w:rPr>
        <w:t xml:space="preserve"> Comitetului pentru </w:t>
      </w:r>
      <w:proofErr w:type="spellStart"/>
      <w:r w:rsidRPr="00A362D0">
        <w:rPr>
          <w:rFonts w:ascii="Times New Roman" w:eastAsia="Times New Roman" w:hAnsi="Times New Roman" w:cs="Times New Roman"/>
        </w:rPr>
        <w:t>situaţii</w:t>
      </w:r>
      <w:proofErr w:type="spellEnd"/>
      <w:r w:rsidRPr="00A362D0">
        <w:rPr>
          <w:rFonts w:ascii="Times New Roman" w:eastAsia="Times New Roman" w:hAnsi="Times New Roman" w:cs="Times New Roman"/>
        </w:rPr>
        <w:t xml:space="preserve"> de </w:t>
      </w:r>
      <w:proofErr w:type="spellStart"/>
      <w:r w:rsidRPr="00A362D0">
        <w:rPr>
          <w:rFonts w:ascii="Times New Roman" w:eastAsia="Times New Roman" w:hAnsi="Times New Roman" w:cs="Times New Roman"/>
        </w:rPr>
        <w:t>urgenţă</w:t>
      </w:r>
      <w:proofErr w:type="spellEnd"/>
      <w:r w:rsidRPr="00A362D0">
        <w:rPr>
          <w:rFonts w:ascii="Times New Roman" w:eastAsia="Times New Roman" w:hAnsi="Times New Roman" w:cs="Times New Roman"/>
        </w:rPr>
        <w:t xml:space="preserve"> toate documentele, datele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w:t>
      </w:r>
      <w:proofErr w:type="spellStart"/>
      <w:r w:rsidRPr="00A362D0">
        <w:rPr>
          <w:rFonts w:ascii="Times New Roman" w:eastAsia="Times New Roman" w:hAnsi="Times New Roman" w:cs="Times New Roman"/>
        </w:rPr>
        <w:t>informaţiile</w:t>
      </w:r>
      <w:proofErr w:type="spellEnd"/>
      <w:r w:rsidRPr="00A362D0">
        <w:rPr>
          <w:rFonts w:ascii="Times New Roman" w:eastAsia="Times New Roman" w:hAnsi="Times New Roman" w:cs="Times New Roman"/>
        </w:rPr>
        <w:t xml:space="preserve"> solicitate în vederea întocmirii PAAR.</w:t>
      </w:r>
    </w:p>
    <w:p w14:paraId="4DABF9BA" w14:textId="77777777" w:rsidR="00582B20" w:rsidRPr="00A362D0" w:rsidRDefault="00582B20" w:rsidP="00A362D0">
      <w:pPr>
        <w:spacing w:beforeLines="1" w:before="2" w:afterLines="1" w:after="2"/>
        <w:ind w:firstLine="210"/>
        <w:rPr>
          <w:rFonts w:ascii="Times New Roman" w:eastAsia="Times New Roman" w:hAnsi="Times New Roman" w:cs="Times New Roman"/>
        </w:rPr>
      </w:pPr>
      <w:r w:rsidRPr="00A362D0">
        <w:rPr>
          <w:rFonts w:ascii="Times New Roman" w:eastAsia="Times New Roman" w:hAnsi="Times New Roman" w:cs="Times New Roman"/>
        </w:rPr>
        <w:t xml:space="preserve">Documentele, datele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w:t>
      </w:r>
      <w:proofErr w:type="spellStart"/>
      <w:r w:rsidRPr="00A362D0">
        <w:rPr>
          <w:rFonts w:ascii="Times New Roman" w:eastAsia="Times New Roman" w:hAnsi="Times New Roman" w:cs="Times New Roman"/>
        </w:rPr>
        <w:t>informaţiile</w:t>
      </w:r>
      <w:proofErr w:type="spellEnd"/>
      <w:r w:rsidRPr="00A362D0">
        <w:rPr>
          <w:rFonts w:ascii="Times New Roman" w:eastAsia="Times New Roman" w:hAnsi="Times New Roman" w:cs="Times New Roman"/>
        </w:rPr>
        <w:t xml:space="preserve"> a căror divulgare poate prejudicia </w:t>
      </w:r>
      <w:proofErr w:type="spellStart"/>
      <w:r w:rsidRPr="00A362D0">
        <w:rPr>
          <w:rFonts w:ascii="Times New Roman" w:eastAsia="Times New Roman" w:hAnsi="Times New Roman" w:cs="Times New Roman"/>
        </w:rPr>
        <w:t>siguranţa</w:t>
      </w:r>
      <w:proofErr w:type="spellEnd"/>
      <w:r w:rsidRPr="00A362D0">
        <w:rPr>
          <w:rFonts w:ascii="Times New Roman" w:eastAsia="Times New Roman" w:hAnsi="Times New Roman" w:cs="Times New Roman"/>
        </w:rPr>
        <w:t xml:space="preserve"> </w:t>
      </w:r>
      <w:proofErr w:type="spellStart"/>
      <w:r w:rsidRPr="00A362D0">
        <w:rPr>
          <w:rFonts w:ascii="Times New Roman" w:eastAsia="Times New Roman" w:hAnsi="Times New Roman" w:cs="Times New Roman"/>
        </w:rPr>
        <w:t>naţională</w:t>
      </w:r>
      <w:proofErr w:type="spellEnd"/>
      <w:r w:rsidRPr="00A362D0">
        <w:rPr>
          <w:rFonts w:ascii="Times New Roman" w:eastAsia="Times New Roman" w:hAnsi="Times New Roman" w:cs="Times New Roman"/>
        </w:rPr>
        <w:t xml:space="preserve">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apărarea </w:t>
      </w:r>
      <w:proofErr w:type="spellStart"/>
      <w:r w:rsidRPr="00A362D0">
        <w:rPr>
          <w:rFonts w:ascii="Times New Roman" w:eastAsia="Times New Roman" w:hAnsi="Times New Roman" w:cs="Times New Roman"/>
        </w:rPr>
        <w:t>ţării</w:t>
      </w:r>
      <w:proofErr w:type="spellEnd"/>
      <w:r w:rsidRPr="00A362D0">
        <w:rPr>
          <w:rFonts w:ascii="Times New Roman" w:eastAsia="Times New Roman" w:hAnsi="Times New Roman" w:cs="Times New Roman"/>
        </w:rPr>
        <w:t xml:space="preserve"> ori sunt de natură să determine prejudicii unei persoane juridice de drept public sau privat se supun regulilor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măsurilor stabilite prin </w:t>
      </w:r>
      <w:proofErr w:type="spellStart"/>
      <w:r w:rsidRPr="00A362D0">
        <w:rPr>
          <w:rFonts w:ascii="Times New Roman" w:eastAsia="Times New Roman" w:hAnsi="Times New Roman" w:cs="Times New Roman"/>
        </w:rPr>
        <w:t>legislaţia</w:t>
      </w:r>
      <w:proofErr w:type="spellEnd"/>
      <w:r w:rsidRPr="00A362D0">
        <w:rPr>
          <w:rFonts w:ascii="Times New Roman" w:eastAsia="Times New Roman" w:hAnsi="Times New Roman" w:cs="Times New Roman"/>
        </w:rPr>
        <w:t xml:space="preserve"> privind </w:t>
      </w:r>
      <w:proofErr w:type="spellStart"/>
      <w:r w:rsidRPr="00A362D0">
        <w:rPr>
          <w:rFonts w:ascii="Times New Roman" w:eastAsia="Times New Roman" w:hAnsi="Times New Roman" w:cs="Times New Roman"/>
        </w:rPr>
        <w:t>protecţia</w:t>
      </w:r>
      <w:proofErr w:type="spellEnd"/>
      <w:r w:rsidRPr="00A362D0">
        <w:rPr>
          <w:rFonts w:ascii="Times New Roman" w:eastAsia="Times New Roman" w:hAnsi="Times New Roman" w:cs="Times New Roman"/>
        </w:rPr>
        <w:t xml:space="preserve"> </w:t>
      </w:r>
      <w:proofErr w:type="spellStart"/>
      <w:r w:rsidRPr="00A362D0">
        <w:rPr>
          <w:rFonts w:ascii="Times New Roman" w:eastAsia="Times New Roman" w:hAnsi="Times New Roman" w:cs="Times New Roman"/>
        </w:rPr>
        <w:t>informaţiilor</w:t>
      </w:r>
      <w:proofErr w:type="spellEnd"/>
      <w:r w:rsidRPr="00A362D0">
        <w:rPr>
          <w:rFonts w:ascii="Times New Roman" w:eastAsia="Times New Roman" w:hAnsi="Times New Roman" w:cs="Times New Roman"/>
        </w:rPr>
        <w:t xml:space="preserve"> clasificate.</w:t>
      </w:r>
    </w:p>
    <w:p w14:paraId="270B65A2" w14:textId="510C3144" w:rsidR="004B5ED7" w:rsidRPr="004B5ED7" w:rsidRDefault="00511114" w:rsidP="004B5ED7">
      <w:pPr>
        <w:shd w:val="clear" w:color="auto" w:fill="FFFFFF"/>
        <w:autoSpaceDE w:val="0"/>
        <w:spacing w:after="0"/>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sidR="004B5ED7" w:rsidRPr="004B5ED7">
        <w:rPr>
          <w:rFonts w:ascii="Times New Roman" w:eastAsia="Times New Roman" w:hAnsi="Times New Roman" w:cs="Times New Roman"/>
        </w:rPr>
        <w:t>Responsabilitatile</w:t>
      </w:r>
      <w:proofErr w:type="spellEnd"/>
      <w:r w:rsidR="004B5ED7" w:rsidRPr="004B5ED7">
        <w:rPr>
          <w:rFonts w:ascii="Times New Roman" w:eastAsia="Times New Roman" w:hAnsi="Times New Roman" w:cs="Times New Roman"/>
        </w:rPr>
        <w:t xml:space="preserve"> privind analiza </w:t>
      </w:r>
      <w:proofErr w:type="spellStart"/>
      <w:r w:rsidR="004B5ED7" w:rsidRPr="004B5ED7">
        <w:rPr>
          <w:rFonts w:ascii="Times New Roman" w:eastAsia="Times New Roman" w:hAnsi="Times New Roman" w:cs="Times New Roman"/>
        </w:rPr>
        <w:t>şi</w:t>
      </w:r>
      <w:proofErr w:type="spellEnd"/>
      <w:r w:rsidR="004B5ED7" w:rsidRPr="004B5ED7">
        <w:rPr>
          <w:rFonts w:ascii="Times New Roman" w:eastAsia="Times New Roman" w:hAnsi="Times New Roman" w:cs="Times New Roman"/>
        </w:rPr>
        <w:t xml:space="preserve"> acoperirea riscurilor revin factorilor cu putere de decizie care potrivit</w:t>
      </w:r>
    </w:p>
    <w:p w14:paraId="63DC4805" w14:textId="21790D4A" w:rsidR="004B5ED7" w:rsidRPr="004B5ED7" w:rsidRDefault="004B5ED7" w:rsidP="004B5ED7">
      <w:pPr>
        <w:shd w:val="clear" w:color="auto" w:fill="FFFFFF"/>
        <w:autoSpaceDE w:val="0"/>
        <w:spacing w:after="0"/>
        <w:jc w:val="both"/>
        <w:rPr>
          <w:rFonts w:ascii="Times New Roman" w:eastAsia="Times New Roman" w:hAnsi="Times New Roman" w:cs="Times New Roman"/>
        </w:rPr>
      </w:pPr>
      <w:r w:rsidRPr="004B5ED7">
        <w:rPr>
          <w:rFonts w:ascii="Times New Roman" w:eastAsia="Times New Roman" w:hAnsi="Times New Roman" w:cs="Times New Roman"/>
        </w:rPr>
        <w:t xml:space="preserve">legii au </w:t>
      </w:r>
      <w:proofErr w:type="spellStart"/>
      <w:r w:rsidRPr="004B5ED7">
        <w:rPr>
          <w:rFonts w:ascii="Times New Roman" w:eastAsia="Times New Roman" w:hAnsi="Times New Roman" w:cs="Times New Roman"/>
        </w:rPr>
        <w:t>atributii</w:t>
      </w:r>
      <w:proofErr w:type="spellEnd"/>
      <w:r w:rsidRPr="004B5ED7">
        <w:rPr>
          <w:rFonts w:ascii="Times New Roman" w:eastAsia="Times New Roman" w:hAnsi="Times New Roman" w:cs="Times New Roman"/>
        </w:rPr>
        <w:t xml:space="preserve"> ori asigura </w:t>
      </w:r>
      <w:proofErr w:type="spellStart"/>
      <w:r w:rsidRPr="004B5ED7">
        <w:rPr>
          <w:rFonts w:ascii="Times New Roman" w:eastAsia="Times New Roman" w:hAnsi="Times New Roman" w:cs="Times New Roman"/>
        </w:rPr>
        <w:t>functii</w:t>
      </w:r>
      <w:proofErr w:type="spellEnd"/>
      <w:r w:rsidRPr="004B5ED7">
        <w:rPr>
          <w:rFonts w:ascii="Times New Roman" w:eastAsia="Times New Roman" w:hAnsi="Times New Roman" w:cs="Times New Roman"/>
        </w:rPr>
        <w:t xml:space="preserve"> de sprijin privind prevenirea </w:t>
      </w:r>
      <w:proofErr w:type="spellStart"/>
      <w:r w:rsidRPr="004B5ED7">
        <w:rPr>
          <w:rFonts w:ascii="Times New Roman" w:eastAsia="Times New Roman" w:hAnsi="Times New Roman" w:cs="Times New Roman"/>
        </w:rPr>
        <w:t>şi</w:t>
      </w:r>
      <w:proofErr w:type="spellEnd"/>
      <w:r w:rsidRPr="004B5ED7">
        <w:rPr>
          <w:rFonts w:ascii="Times New Roman" w:eastAsia="Times New Roman" w:hAnsi="Times New Roman" w:cs="Times New Roman"/>
        </w:rPr>
        <w:t xml:space="preserve"> gestionarea </w:t>
      </w:r>
      <w:proofErr w:type="spellStart"/>
      <w:r w:rsidRPr="004B5ED7">
        <w:rPr>
          <w:rFonts w:ascii="Times New Roman" w:eastAsia="Times New Roman" w:hAnsi="Times New Roman" w:cs="Times New Roman"/>
        </w:rPr>
        <w:t>situatiilor</w:t>
      </w:r>
      <w:proofErr w:type="spellEnd"/>
      <w:r w:rsidRPr="004B5ED7">
        <w:rPr>
          <w:rFonts w:ascii="Times New Roman" w:eastAsia="Times New Roman" w:hAnsi="Times New Roman" w:cs="Times New Roman"/>
        </w:rPr>
        <w:t xml:space="preserve"> de urgenta pe teritoriul</w:t>
      </w:r>
      <w:r w:rsidR="00511114">
        <w:rPr>
          <w:rFonts w:ascii="Times New Roman" w:eastAsia="Times New Roman" w:hAnsi="Times New Roman" w:cs="Times New Roman"/>
        </w:rPr>
        <w:t xml:space="preserve">  </w:t>
      </w:r>
      <w:r w:rsidRPr="004B5ED7">
        <w:rPr>
          <w:rFonts w:ascii="Times New Roman" w:eastAsia="Times New Roman" w:hAnsi="Times New Roman" w:cs="Times New Roman"/>
        </w:rPr>
        <w:t>comunei (Anexa 1).</w:t>
      </w:r>
    </w:p>
    <w:p w14:paraId="54262418" w14:textId="00C4E77F" w:rsidR="004B5ED7" w:rsidRPr="004B5ED7" w:rsidRDefault="00511114" w:rsidP="004B5ED7">
      <w:pPr>
        <w:shd w:val="clear" w:color="auto" w:fill="FFFFFF"/>
        <w:autoSpaceDE w:val="0"/>
        <w:spacing w:after="0"/>
        <w:jc w:val="both"/>
        <w:rPr>
          <w:rFonts w:ascii="Times New Roman" w:eastAsia="Times New Roman" w:hAnsi="Times New Roman" w:cs="Times New Roman"/>
        </w:rPr>
      </w:pPr>
      <w:r>
        <w:rPr>
          <w:rFonts w:ascii="Times New Roman" w:eastAsia="Times New Roman" w:hAnsi="Times New Roman" w:cs="Times New Roman"/>
        </w:rPr>
        <w:t xml:space="preserve">   </w:t>
      </w:r>
      <w:r w:rsidR="004B5ED7" w:rsidRPr="004B5ED7">
        <w:rPr>
          <w:rFonts w:ascii="Times New Roman" w:eastAsia="Times New Roman" w:hAnsi="Times New Roman" w:cs="Times New Roman"/>
        </w:rPr>
        <w:t xml:space="preserve">Operatorii economici </w:t>
      </w:r>
      <w:proofErr w:type="spellStart"/>
      <w:r w:rsidR="004B5ED7" w:rsidRPr="004B5ED7">
        <w:rPr>
          <w:rFonts w:ascii="Times New Roman" w:eastAsia="Times New Roman" w:hAnsi="Times New Roman" w:cs="Times New Roman"/>
        </w:rPr>
        <w:t>şi</w:t>
      </w:r>
      <w:proofErr w:type="spellEnd"/>
      <w:r w:rsidR="004B5ED7" w:rsidRPr="004B5ED7">
        <w:rPr>
          <w:rFonts w:ascii="Times New Roman" w:eastAsia="Times New Roman" w:hAnsi="Times New Roman" w:cs="Times New Roman"/>
        </w:rPr>
        <w:t xml:space="preserve"> </w:t>
      </w:r>
      <w:proofErr w:type="spellStart"/>
      <w:r w:rsidR="004B5ED7" w:rsidRPr="004B5ED7">
        <w:rPr>
          <w:rFonts w:ascii="Times New Roman" w:eastAsia="Times New Roman" w:hAnsi="Times New Roman" w:cs="Times New Roman"/>
        </w:rPr>
        <w:t>institutiile</w:t>
      </w:r>
      <w:proofErr w:type="spellEnd"/>
      <w:r w:rsidR="004B5ED7" w:rsidRPr="004B5ED7">
        <w:rPr>
          <w:rFonts w:ascii="Times New Roman" w:eastAsia="Times New Roman" w:hAnsi="Times New Roman" w:cs="Times New Roman"/>
        </w:rPr>
        <w:t xml:space="preserve"> </w:t>
      </w:r>
      <w:r w:rsidR="00361407">
        <w:rPr>
          <w:rFonts w:ascii="Times New Roman" w:eastAsia="Times New Roman" w:hAnsi="Times New Roman" w:cs="Times New Roman"/>
        </w:rPr>
        <w:t xml:space="preserve">publice de pe raza comunei Ion Creanga </w:t>
      </w:r>
      <w:r w:rsidR="004B5ED7" w:rsidRPr="004B5ED7">
        <w:rPr>
          <w:rFonts w:ascii="Times New Roman" w:eastAsia="Times New Roman" w:hAnsi="Times New Roman" w:cs="Times New Roman"/>
        </w:rPr>
        <w:t xml:space="preserve"> (anexa 1) au </w:t>
      </w:r>
      <w:proofErr w:type="spellStart"/>
      <w:r w:rsidR="004B5ED7" w:rsidRPr="004B5ED7">
        <w:rPr>
          <w:rFonts w:ascii="Times New Roman" w:eastAsia="Times New Roman" w:hAnsi="Times New Roman" w:cs="Times New Roman"/>
        </w:rPr>
        <w:t>obligatia</w:t>
      </w:r>
      <w:proofErr w:type="spellEnd"/>
      <w:r w:rsidR="004B5ED7" w:rsidRPr="004B5ED7">
        <w:rPr>
          <w:rFonts w:ascii="Times New Roman" w:eastAsia="Times New Roman" w:hAnsi="Times New Roman" w:cs="Times New Roman"/>
        </w:rPr>
        <w:t xml:space="preserve"> de a pune la</w:t>
      </w:r>
      <w:r w:rsidR="00361407">
        <w:rPr>
          <w:rFonts w:ascii="Times New Roman" w:eastAsia="Times New Roman" w:hAnsi="Times New Roman" w:cs="Times New Roman"/>
        </w:rPr>
        <w:t xml:space="preserve"> </w:t>
      </w:r>
      <w:proofErr w:type="spellStart"/>
      <w:r w:rsidR="004B5ED7" w:rsidRPr="004B5ED7">
        <w:rPr>
          <w:rFonts w:ascii="Times New Roman" w:eastAsia="Times New Roman" w:hAnsi="Times New Roman" w:cs="Times New Roman"/>
        </w:rPr>
        <w:t>dispozitie</w:t>
      </w:r>
      <w:proofErr w:type="spellEnd"/>
      <w:r w:rsidR="004B5ED7" w:rsidRPr="004B5ED7">
        <w:rPr>
          <w:rFonts w:ascii="Times New Roman" w:eastAsia="Times New Roman" w:hAnsi="Times New Roman" w:cs="Times New Roman"/>
        </w:rPr>
        <w:t xml:space="preserve"> toate documentele, datele </w:t>
      </w:r>
      <w:proofErr w:type="spellStart"/>
      <w:r w:rsidR="004B5ED7" w:rsidRPr="004B5ED7">
        <w:rPr>
          <w:rFonts w:ascii="Times New Roman" w:eastAsia="Times New Roman" w:hAnsi="Times New Roman" w:cs="Times New Roman"/>
        </w:rPr>
        <w:t>şi</w:t>
      </w:r>
      <w:proofErr w:type="spellEnd"/>
      <w:r w:rsidR="004B5ED7" w:rsidRPr="004B5ED7">
        <w:rPr>
          <w:rFonts w:ascii="Times New Roman" w:eastAsia="Times New Roman" w:hAnsi="Times New Roman" w:cs="Times New Roman"/>
        </w:rPr>
        <w:t xml:space="preserve"> </w:t>
      </w:r>
      <w:proofErr w:type="spellStart"/>
      <w:r w:rsidR="004B5ED7" w:rsidRPr="004B5ED7">
        <w:rPr>
          <w:rFonts w:ascii="Times New Roman" w:eastAsia="Times New Roman" w:hAnsi="Times New Roman" w:cs="Times New Roman"/>
        </w:rPr>
        <w:t>informatiile</w:t>
      </w:r>
      <w:proofErr w:type="spellEnd"/>
      <w:r w:rsidR="004B5ED7" w:rsidRPr="004B5ED7">
        <w:rPr>
          <w:rFonts w:ascii="Times New Roman" w:eastAsia="Times New Roman" w:hAnsi="Times New Roman" w:cs="Times New Roman"/>
        </w:rPr>
        <w:t xml:space="preserve"> cerute de Comitetul Local Pentru </w:t>
      </w:r>
      <w:proofErr w:type="spellStart"/>
      <w:r w:rsidR="004B5ED7" w:rsidRPr="004B5ED7">
        <w:rPr>
          <w:rFonts w:ascii="Times New Roman" w:eastAsia="Times New Roman" w:hAnsi="Times New Roman" w:cs="Times New Roman"/>
        </w:rPr>
        <w:t>Situt</w:t>
      </w:r>
      <w:r w:rsidR="00361407">
        <w:rPr>
          <w:rFonts w:ascii="Times New Roman" w:eastAsia="Times New Roman" w:hAnsi="Times New Roman" w:cs="Times New Roman"/>
        </w:rPr>
        <w:t>at</w:t>
      </w:r>
      <w:r w:rsidR="004B5ED7" w:rsidRPr="004B5ED7">
        <w:rPr>
          <w:rFonts w:ascii="Times New Roman" w:eastAsia="Times New Roman" w:hAnsi="Times New Roman" w:cs="Times New Roman"/>
        </w:rPr>
        <w:t>ii</w:t>
      </w:r>
      <w:proofErr w:type="spellEnd"/>
      <w:r w:rsidR="004B5ED7" w:rsidRPr="004B5ED7">
        <w:rPr>
          <w:rFonts w:ascii="Times New Roman" w:eastAsia="Times New Roman" w:hAnsi="Times New Roman" w:cs="Times New Roman"/>
        </w:rPr>
        <w:t xml:space="preserve"> de Urgenta în vederea</w:t>
      </w:r>
      <w:r>
        <w:rPr>
          <w:rFonts w:ascii="Times New Roman" w:eastAsia="Times New Roman" w:hAnsi="Times New Roman" w:cs="Times New Roman"/>
        </w:rPr>
        <w:t xml:space="preserve">  </w:t>
      </w:r>
      <w:proofErr w:type="spellStart"/>
      <w:r w:rsidR="004B5ED7" w:rsidRPr="004B5ED7">
        <w:rPr>
          <w:rFonts w:ascii="Times New Roman" w:eastAsia="Times New Roman" w:hAnsi="Times New Roman" w:cs="Times New Roman"/>
        </w:rPr>
        <w:t>intocmirii</w:t>
      </w:r>
      <w:proofErr w:type="spellEnd"/>
      <w:r w:rsidR="004B5ED7" w:rsidRPr="004B5ED7">
        <w:rPr>
          <w:rFonts w:ascii="Times New Roman" w:eastAsia="Times New Roman" w:hAnsi="Times New Roman" w:cs="Times New Roman"/>
        </w:rPr>
        <w:t xml:space="preserve"> PAAR .</w:t>
      </w:r>
    </w:p>
    <w:p w14:paraId="78BBC00A" w14:textId="00BF6896" w:rsidR="004B5ED7" w:rsidRPr="004B5ED7" w:rsidRDefault="00511114" w:rsidP="004B5ED7">
      <w:pPr>
        <w:shd w:val="clear" w:color="auto" w:fill="FFFFFF"/>
        <w:autoSpaceDE w:val="0"/>
        <w:spacing w:after="0"/>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4B5ED7" w:rsidRPr="004B5ED7">
        <w:rPr>
          <w:rFonts w:ascii="Times New Roman" w:eastAsia="Times New Roman" w:hAnsi="Times New Roman" w:cs="Times New Roman"/>
        </w:rPr>
        <w:t xml:space="preserve">Planul de analiza </w:t>
      </w:r>
      <w:proofErr w:type="spellStart"/>
      <w:r w:rsidR="004B5ED7" w:rsidRPr="004B5ED7">
        <w:rPr>
          <w:rFonts w:ascii="Times New Roman" w:eastAsia="Times New Roman" w:hAnsi="Times New Roman" w:cs="Times New Roman"/>
        </w:rPr>
        <w:t>şi</w:t>
      </w:r>
      <w:proofErr w:type="spellEnd"/>
      <w:r w:rsidR="004B5ED7" w:rsidRPr="004B5ED7">
        <w:rPr>
          <w:rFonts w:ascii="Times New Roman" w:eastAsia="Times New Roman" w:hAnsi="Times New Roman" w:cs="Times New Roman"/>
        </w:rPr>
        <w:t xml:space="preserve"> acoperire a riscurilor al comunei </w:t>
      </w:r>
      <w:r>
        <w:rPr>
          <w:rFonts w:ascii="Times New Roman" w:eastAsia="Times New Roman" w:hAnsi="Times New Roman" w:cs="Times New Roman"/>
        </w:rPr>
        <w:t xml:space="preserve">Ion Creangă </w:t>
      </w:r>
      <w:r w:rsidR="004B5ED7" w:rsidRPr="004B5ED7">
        <w:rPr>
          <w:rFonts w:ascii="Times New Roman" w:eastAsia="Times New Roman" w:hAnsi="Times New Roman" w:cs="Times New Roman"/>
        </w:rPr>
        <w:t>se aprobă prin H.C.L.</w:t>
      </w:r>
      <w:r w:rsidR="00361407">
        <w:rPr>
          <w:rFonts w:ascii="Times New Roman" w:eastAsia="Times New Roman" w:hAnsi="Times New Roman" w:cs="Times New Roman"/>
        </w:rPr>
        <w:t xml:space="preserve"> nr. 34 din 30.03.2023 precum  si  ale </w:t>
      </w:r>
      <w:r w:rsidR="004B5ED7" w:rsidRPr="004B5ED7">
        <w:rPr>
          <w:rFonts w:ascii="Times New Roman" w:eastAsia="Times New Roman" w:hAnsi="Times New Roman" w:cs="Times New Roman"/>
        </w:rPr>
        <w:t>art.14</w:t>
      </w:r>
      <w:r w:rsidR="00361407">
        <w:rPr>
          <w:rFonts w:ascii="Times New Roman" w:eastAsia="Times New Roman" w:hAnsi="Times New Roman" w:cs="Times New Roman"/>
        </w:rPr>
        <w:t xml:space="preserve"> </w:t>
      </w:r>
      <w:r w:rsidR="004B5ED7" w:rsidRPr="004B5ED7">
        <w:rPr>
          <w:rFonts w:ascii="Times New Roman" w:eastAsia="Times New Roman" w:hAnsi="Times New Roman" w:cs="Times New Roman"/>
        </w:rPr>
        <w:t>alin</w:t>
      </w:r>
      <w:r w:rsidR="00361407">
        <w:rPr>
          <w:rFonts w:ascii="Times New Roman" w:eastAsia="Times New Roman" w:hAnsi="Times New Roman" w:cs="Times New Roman"/>
        </w:rPr>
        <w:t>. (</w:t>
      </w:r>
      <w:r w:rsidR="004B5ED7" w:rsidRPr="004B5ED7">
        <w:rPr>
          <w:rFonts w:ascii="Times New Roman" w:eastAsia="Times New Roman" w:hAnsi="Times New Roman" w:cs="Times New Roman"/>
        </w:rPr>
        <w:t>2</w:t>
      </w:r>
      <w:r w:rsidR="00361407">
        <w:rPr>
          <w:rFonts w:ascii="Times New Roman" w:eastAsia="Times New Roman" w:hAnsi="Times New Roman" w:cs="Times New Roman"/>
        </w:rPr>
        <w:t xml:space="preserve">) </w:t>
      </w:r>
      <w:r w:rsidR="004B5ED7" w:rsidRPr="004B5ED7">
        <w:rPr>
          <w:rFonts w:ascii="Times New Roman" w:eastAsia="Times New Roman" w:hAnsi="Times New Roman" w:cs="Times New Roman"/>
        </w:rPr>
        <w:t xml:space="preserve"> din H.G.</w:t>
      </w:r>
      <w:r w:rsidR="00361407">
        <w:rPr>
          <w:rFonts w:ascii="Times New Roman" w:eastAsia="Times New Roman" w:hAnsi="Times New Roman" w:cs="Times New Roman"/>
        </w:rPr>
        <w:t>nr.</w:t>
      </w:r>
      <w:r w:rsidR="004B5ED7" w:rsidRPr="004B5ED7">
        <w:rPr>
          <w:rFonts w:ascii="Times New Roman" w:eastAsia="Times New Roman" w:hAnsi="Times New Roman" w:cs="Times New Roman"/>
        </w:rPr>
        <w:t xml:space="preserve"> 1492 / 2004 </w:t>
      </w:r>
      <w:proofErr w:type="spellStart"/>
      <w:r w:rsidR="004B5ED7" w:rsidRPr="004B5ED7">
        <w:rPr>
          <w:rFonts w:ascii="Times New Roman" w:eastAsia="Times New Roman" w:hAnsi="Times New Roman" w:cs="Times New Roman"/>
        </w:rPr>
        <w:t>şi</w:t>
      </w:r>
      <w:proofErr w:type="spellEnd"/>
      <w:r w:rsidR="004B5ED7" w:rsidRPr="004B5ED7">
        <w:rPr>
          <w:rFonts w:ascii="Times New Roman" w:eastAsia="Times New Roman" w:hAnsi="Times New Roman" w:cs="Times New Roman"/>
        </w:rPr>
        <w:t xml:space="preserve"> art. 13 </w:t>
      </w:r>
      <w:proofErr w:type="spellStart"/>
      <w:r w:rsidR="004B5ED7" w:rsidRPr="004B5ED7">
        <w:rPr>
          <w:rFonts w:ascii="Times New Roman" w:eastAsia="Times New Roman" w:hAnsi="Times New Roman" w:cs="Times New Roman"/>
        </w:rPr>
        <w:t>lit</w:t>
      </w:r>
      <w:proofErr w:type="spellEnd"/>
      <w:r w:rsidR="004B5ED7" w:rsidRPr="004B5ED7">
        <w:rPr>
          <w:rFonts w:ascii="Times New Roman" w:eastAsia="Times New Roman" w:hAnsi="Times New Roman" w:cs="Times New Roman"/>
        </w:rPr>
        <w:t>.</w:t>
      </w:r>
      <w:r>
        <w:rPr>
          <w:rFonts w:ascii="Times New Roman" w:eastAsia="Times New Roman" w:hAnsi="Times New Roman" w:cs="Times New Roman"/>
        </w:rPr>
        <w:t>”a</w:t>
      </w:r>
      <w:r w:rsidR="004B5ED7" w:rsidRPr="004B5ED7">
        <w:rPr>
          <w:rFonts w:ascii="Times New Roman" w:eastAsia="Times New Roman" w:hAnsi="Times New Roman" w:cs="Times New Roman"/>
        </w:rPr>
        <w:t xml:space="preserve"> </w:t>
      </w:r>
      <w:r>
        <w:rPr>
          <w:rFonts w:ascii="Times New Roman" w:eastAsia="Times New Roman" w:hAnsi="Times New Roman" w:cs="Times New Roman"/>
        </w:rPr>
        <w:t>„</w:t>
      </w:r>
      <w:r w:rsidR="004B5ED7" w:rsidRPr="004B5ED7">
        <w:rPr>
          <w:rFonts w:ascii="Times New Roman" w:eastAsia="Times New Roman" w:hAnsi="Times New Roman" w:cs="Times New Roman"/>
        </w:rPr>
        <w:t xml:space="preserve">din Legea nr. 307 / 2006 privind </w:t>
      </w:r>
      <w:proofErr w:type="spellStart"/>
      <w:r w:rsidR="004B5ED7" w:rsidRPr="004B5ED7">
        <w:rPr>
          <w:rFonts w:ascii="Times New Roman" w:eastAsia="Times New Roman" w:hAnsi="Times New Roman" w:cs="Times New Roman"/>
        </w:rPr>
        <w:t>apararea</w:t>
      </w:r>
      <w:proofErr w:type="spellEnd"/>
      <w:r w:rsidR="004B5ED7" w:rsidRPr="004B5ED7">
        <w:rPr>
          <w:rFonts w:ascii="Times New Roman" w:eastAsia="Times New Roman" w:hAnsi="Times New Roman" w:cs="Times New Roman"/>
        </w:rPr>
        <w:t xml:space="preserve"> </w:t>
      </w:r>
      <w:proofErr w:type="spellStart"/>
      <w:r w:rsidR="004B5ED7" w:rsidRPr="004B5ED7">
        <w:rPr>
          <w:rFonts w:ascii="Times New Roman" w:eastAsia="Times New Roman" w:hAnsi="Times New Roman" w:cs="Times New Roman"/>
        </w:rPr>
        <w:t>impotriva</w:t>
      </w:r>
      <w:proofErr w:type="spellEnd"/>
      <w:r w:rsidR="004B5ED7" w:rsidRPr="004B5ED7">
        <w:rPr>
          <w:rFonts w:ascii="Times New Roman" w:eastAsia="Times New Roman" w:hAnsi="Times New Roman" w:cs="Times New Roman"/>
        </w:rPr>
        <w:t xml:space="preserve"> incendiilor.</w:t>
      </w:r>
    </w:p>
    <w:p w14:paraId="55C334AB" w14:textId="4E93FBC7" w:rsidR="004B5ED7" w:rsidRPr="004B5ED7" w:rsidRDefault="004B5ED7" w:rsidP="004B5ED7">
      <w:pPr>
        <w:shd w:val="clear" w:color="auto" w:fill="FFFFFF"/>
        <w:autoSpaceDE w:val="0"/>
        <w:spacing w:after="0"/>
        <w:jc w:val="both"/>
        <w:rPr>
          <w:rFonts w:ascii="Times New Roman" w:eastAsia="Times New Roman" w:hAnsi="Times New Roman" w:cs="Times New Roman"/>
        </w:rPr>
      </w:pPr>
      <w:r w:rsidRPr="004B5ED7">
        <w:rPr>
          <w:rFonts w:ascii="Times New Roman" w:eastAsia="Times New Roman" w:hAnsi="Times New Roman" w:cs="Times New Roman"/>
        </w:rPr>
        <w:t xml:space="preserve">Consiliul local, trebuie să fie pregătit să facă </w:t>
      </w:r>
      <w:proofErr w:type="spellStart"/>
      <w:r w:rsidRPr="004B5ED7">
        <w:rPr>
          <w:rFonts w:ascii="Times New Roman" w:eastAsia="Times New Roman" w:hAnsi="Times New Roman" w:cs="Times New Roman"/>
        </w:rPr>
        <w:t>faţă</w:t>
      </w:r>
      <w:proofErr w:type="spellEnd"/>
      <w:r w:rsidRPr="004B5ED7">
        <w:rPr>
          <w:rFonts w:ascii="Times New Roman" w:eastAsia="Times New Roman" w:hAnsi="Times New Roman" w:cs="Times New Roman"/>
        </w:rPr>
        <w:t xml:space="preserve"> gestionării </w:t>
      </w:r>
      <w:proofErr w:type="spellStart"/>
      <w:r w:rsidRPr="004B5ED7">
        <w:rPr>
          <w:rFonts w:ascii="Times New Roman" w:eastAsia="Times New Roman" w:hAnsi="Times New Roman" w:cs="Times New Roman"/>
        </w:rPr>
        <w:t>situaţiilor</w:t>
      </w:r>
      <w:proofErr w:type="spellEnd"/>
      <w:r w:rsidRPr="004B5ED7">
        <w:rPr>
          <w:rFonts w:ascii="Times New Roman" w:eastAsia="Times New Roman" w:hAnsi="Times New Roman" w:cs="Times New Roman"/>
        </w:rPr>
        <w:t xml:space="preserve"> de </w:t>
      </w:r>
      <w:proofErr w:type="spellStart"/>
      <w:r w:rsidRPr="004B5ED7">
        <w:rPr>
          <w:rFonts w:ascii="Times New Roman" w:eastAsia="Times New Roman" w:hAnsi="Times New Roman" w:cs="Times New Roman"/>
        </w:rPr>
        <w:t>urgenţă</w:t>
      </w:r>
      <w:proofErr w:type="spellEnd"/>
      <w:r w:rsidRPr="004B5ED7">
        <w:rPr>
          <w:rFonts w:ascii="Times New Roman" w:eastAsia="Times New Roman" w:hAnsi="Times New Roman" w:cs="Times New Roman"/>
        </w:rPr>
        <w:t>, acesta fiind primul</w:t>
      </w:r>
    </w:p>
    <w:p w14:paraId="71F6C7ED" w14:textId="06DB960D" w:rsidR="004B5ED7" w:rsidRPr="004B5ED7" w:rsidRDefault="004B5ED7" w:rsidP="004B5ED7">
      <w:pPr>
        <w:shd w:val="clear" w:color="auto" w:fill="FFFFFF"/>
        <w:autoSpaceDE w:val="0"/>
        <w:spacing w:after="0"/>
        <w:jc w:val="both"/>
        <w:rPr>
          <w:rFonts w:ascii="Times New Roman" w:eastAsia="Times New Roman" w:hAnsi="Times New Roman" w:cs="Times New Roman"/>
        </w:rPr>
      </w:pPr>
      <w:r w:rsidRPr="004B5ED7">
        <w:rPr>
          <w:rFonts w:ascii="Times New Roman" w:eastAsia="Times New Roman" w:hAnsi="Times New Roman" w:cs="Times New Roman"/>
        </w:rPr>
        <w:t xml:space="preserve">care ia contact cu fenomenul </w:t>
      </w:r>
      <w:proofErr w:type="spellStart"/>
      <w:r w:rsidRPr="004B5ED7">
        <w:rPr>
          <w:rFonts w:ascii="Times New Roman" w:eastAsia="Times New Roman" w:hAnsi="Times New Roman" w:cs="Times New Roman"/>
        </w:rPr>
        <w:t>şi</w:t>
      </w:r>
      <w:proofErr w:type="spellEnd"/>
      <w:r w:rsidRPr="004B5ED7">
        <w:rPr>
          <w:rFonts w:ascii="Times New Roman" w:eastAsia="Times New Roman" w:hAnsi="Times New Roman" w:cs="Times New Roman"/>
        </w:rPr>
        <w:t xml:space="preserve"> care asigură aplicarea măsurilor din planurile proprii, până la </w:t>
      </w:r>
      <w:proofErr w:type="spellStart"/>
      <w:r w:rsidRPr="004B5ED7">
        <w:rPr>
          <w:rFonts w:ascii="Times New Roman" w:eastAsia="Times New Roman" w:hAnsi="Times New Roman" w:cs="Times New Roman"/>
        </w:rPr>
        <w:t>intervenţia</w:t>
      </w:r>
      <w:proofErr w:type="spellEnd"/>
      <w:r w:rsidRPr="004B5ED7">
        <w:rPr>
          <w:rFonts w:ascii="Times New Roman" w:eastAsia="Times New Roman" w:hAnsi="Times New Roman" w:cs="Times New Roman"/>
        </w:rPr>
        <w:t xml:space="preserve"> celorlalte</w:t>
      </w:r>
      <w:r w:rsidR="00511114">
        <w:rPr>
          <w:rFonts w:ascii="Times New Roman" w:eastAsia="Times New Roman" w:hAnsi="Times New Roman" w:cs="Times New Roman"/>
        </w:rPr>
        <w:t xml:space="preserve"> </w:t>
      </w:r>
      <w:proofErr w:type="spellStart"/>
      <w:r w:rsidRPr="004B5ED7">
        <w:rPr>
          <w:rFonts w:ascii="Times New Roman" w:eastAsia="Times New Roman" w:hAnsi="Times New Roman" w:cs="Times New Roman"/>
        </w:rPr>
        <w:t>autorităţi</w:t>
      </w:r>
      <w:proofErr w:type="spellEnd"/>
      <w:r w:rsidRPr="004B5ED7">
        <w:rPr>
          <w:rFonts w:ascii="Times New Roman" w:eastAsia="Times New Roman" w:hAnsi="Times New Roman" w:cs="Times New Roman"/>
        </w:rPr>
        <w:t xml:space="preserve"> </w:t>
      </w:r>
      <w:proofErr w:type="spellStart"/>
      <w:r w:rsidRPr="004B5ED7">
        <w:rPr>
          <w:rFonts w:ascii="Times New Roman" w:eastAsia="Times New Roman" w:hAnsi="Times New Roman" w:cs="Times New Roman"/>
        </w:rPr>
        <w:t>şi</w:t>
      </w:r>
      <w:proofErr w:type="spellEnd"/>
      <w:r w:rsidRPr="004B5ED7">
        <w:rPr>
          <w:rFonts w:ascii="Times New Roman" w:eastAsia="Times New Roman" w:hAnsi="Times New Roman" w:cs="Times New Roman"/>
        </w:rPr>
        <w:t xml:space="preserve"> structuri specializate pentru gestionarea </w:t>
      </w:r>
      <w:proofErr w:type="spellStart"/>
      <w:r w:rsidRPr="004B5ED7">
        <w:rPr>
          <w:rFonts w:ascii="Times New Roman" w:eastAsia="Times New Roman" w:hAnsi="Times New Roman" w:cs="Times New Roman"/>
        </w:rPr>
        <w:t>situaţiilor</w:t>
      </w:r>
      <w:proofErr w:type="spellEnd"/>
      <w:r w:rsidRPr="004B5ED7">
        <w:rPr>
          <w:rFonts w:ascii="Times New Roman" w:eastAsia="Times New Roman" w:hAnsi="Times New Roman" w:cs="Times New Roman"/>
        </w:rPr>
        <w:t xml:space="preserve"> de </w:t>
      </w:r>
      <w:proofErr w:type="spellStart"/>
      <w:r w:rsidRPr="004B5ED7">
        <w:rPr>
          <w:rFonts w:ascii="Times New Roman" w:eastAsia="Times New Roman" w:hAnsi="Times New Roman" w:cs="Times New Roman"/>
        </w:rPr>
        <w:t>urgenţă</w:t>
      </w:r>
      <w:proofErr w:type="spellEnd"/>
      <w:r w:rsidRPr="004B5ED7">
        <w:rPr>
          <w:rFonts w:ascii="Times New Roman" w:eastAsia="Times New Roman" w:hAnsi="Times New Roman" w:cs="Times New Roman"/>
        </w:rPr>
        <w:t>.</w:t>
      </w:r>
    </w:p>
    <w:p w14:paraId="2360D05A" w14:textId="77777777" w:rsidR="004B5ED7" w:rsidRPr="004B5ED7" w:rsidRDefault="004B5ED7" w:rsidP="004B5ED7">
      <w:pPr>
        <w:shd w:val="clear" w:color="auto" w:fill="FFFFFF"/>
        <w:autoSpaceDE w:val="0"/>
        <w:spacing w:after="0"/>
        <w:jc w:val="both"/>
        <w:rPr>
          <w:rFonts w:ascii="Times New Roman" w:eastAsia="Times New Roman" w:hAnsi="Times New Roman" w:cs="Times New Roman"/>
        </w:rPr>
      </w:pPr>
      <w:r w:rsidRPr="004B5ED7">
        <w:rPr>
          <w:rFonts w:ascii="Times New Roman" w:eastAsia="Times New Roman" w:hAnsi="Times New Roman" w:cs="Times New Roman"/>
        </w:rPr>
        <w:t xml:space="preserve">Principalele lor </w:t>
      </w:r>
      <w:proofErr w:type="spellStart"/>
      <w:r w:rsidRPr="004B5ED7">
        <w:rPr>
          <w:rFonts w:ascii="Times New Roman" w:eastAsia="Times New Roman" w:hAnsi="Times New Roman" w:cs="Times New Roman"/>
        </w:rPr>
        <w:t>responsabilităţi</w:t>
      </w:r>
      <w:proofErr w:type="spellEnd"/>
      <w:r w:rsidRPr="004B5ED7">
        <w:rPr>
          <w:rFonts w:ascii="Times New Roman" w:eastAsia="Times New Roman" w:hAnsi="Times New Roman" w:cs="Times New Roman"/>
        </w:rPr>
        <w:t>, pe fazele dezastrului, sunt:</w:t>
      </w:r>
    </w:p>
    <w:p w14:paraId="5425CCE8" w14:textId="77777777" w:rsidR="004B5ED7" w:rsidRPr="00E20819" w:rsidRDefault="004B5ED7" w:rsidP="004B5ED7">
      <w:pPr>
        <w:shd w:val="clear" w:color="auto" w:fill="FFFFFF"/>
        <w:autoSpaceDE w:val="0"/>
        <w:spacing w:after="0"/>
        <w:jc w:val="both"/>
        <w:rPr>
          <w:rFonts w:ascii="Times New Roman" w:eastAsia="Times New Roman" w:hAnsi="Times New Roman" w:cs="Times New Roman"/>
          <w:b/>
        </w:rPr>
      </w:pPr>
      <w:r w:rsidRPr="00E20819">
        <w:rPr>
          <w:rFonts w:ascii="Times New Roman" w:eastAsia="Times New Roman" w:hAnsi="Times New Roman" w:cs="Times New Roman"/>
          <w:b/>
        </w:rPr>
        <w:t>a) în faza pre-dezastru:</w:t>
      </w:r>
    </w:p>
    <w:p w14:paraId="3DEF3CD5" w14:textId="390D75B8" w:rsidR="004B5ED7" w:rsidRPr="004B5ED7" w:rsidRDefault="0094083E" w:rsidP="004B5ED7">
      <w:pPr>
        <w:shd w:val="clear" w:color="auto" w:fill="FFFFFF"/>
        <w:autoSpaceDE w:val="0"/>
        <w:spacing w:after="0"/>
        <w:jc w:val="both"/>
        <w:rPr>
          <w:rFonts w:ascii="Times New Roman" w:eastAsia="Times New Roman" w:hAnsi="Times New Roman" w:cs="Times New Roman"/>
        </w:rPr>
      </w:pPr>
      <w:r>
        <w:rPr>
          <w:rFonts w:ascii="Times New Roman" w:eastAsia="Times New Roman" w:hAnsi="Times New Roman" w:cs="Times New Roman"/>
        </w:rPr>
        <w:t>-</w:t>
      </w:r>
      <w:r w:rsidR="004B5ED7" w:rsidRPr="004B5ED7">
        <w:rPr>
          <w:rFonts w:ascii="Times New Roman" w:eastAsia="Times New Roman" w:hAnsi="Times New Roman" w:cs="Times New Roman"/>
        </w:rPr>
        <w:t xml:space="preserve"> instituie măsurile de prevenire a </w:t>
      </w:r>
      <w:proofErr w:type="spellStart"/>
      <w:r w:rsidR="004B5ED7" w:rsidRPr="004B5ED7">
        <w:rPr>
          <w:rFonts w:ascii="Times New Roman" w:eastAsia="Times New Roman" w:hAnsi="Times New Roman" w:cs="Times New Roman"/>
        </w:rPr>
        <w:t>situaţiilor</w:t>
      </w:r>
      <w:proofErr w:type="spellEnd"/>
      <w:r w:rsidR="004B5ED7" w:rsidRPr="004B5ED7">
        <w:rPr>
          <w:rFonts w:ascii="Times New Roman" w:eastAsia="Times New Roman" w:hAnsi="Times New Roman" w:cs="Times New Roman"/>
        </w:rPr>
        <w:t xml:space="preserve"> de </w:t>
      </w:r>
      <w:proofErr w:type="spellStart"/>
      <w:r w:rsidR="004B5ED7" w:rsidRPr="004B5ED7">
        <w:rPr>
          <w:rFonts w:ascii="Times New Roman" w:eastAsia="Times New Roman" w:hAnsi="Times New Roman" w:cs="Times New Roman"/>
        </w:rPr>
        <w:t>urgenţă</w:t>
      </w:r>
      <w:proofErr w:type="spellEnd"/>
      <w:r w:rsidR="004B5ED7" w:rsidRPr="004B5ED7">
        <w:rPr>
          <w:rFonts w:ascii="Times New Roman" w:eastAsia="Times New Roman" w:hAnsi="Times New Roman" w:cs="Times New Roman"/>
        </w:rPr>
        <w:t xml:space="preserve">, analizează anual </w:t>
      </w:r>
      <w:proofErr w:type="spellStart"/>
      <w:r w:rsidR="004B5ED7" w:rsidRPr="004B5ED7">
        <w:rPr>
          <w:rFonts w:ascii="Times New Roman" w:eastAsia="Times New Roman" w:hAnsi="Times New Roman" w:cs="Times New Roman"/>
        </w:rPr>
        <w:t>şi</w:t>
      </w:r>
      <w:proofErr w:type="spellEnd"/>
      <w:r w:rsidR="004B5ED7" w:rsidRPr="004B5ED7">
        <w:rPr>
          <w:rFonts w:ascii="Times New Roman" w:eastAsia="Times New Roman" w:hAnsi="Times New Roman" w:cs="Times New Roman"/>
        </w:rPr>
        <w:t xml:space="preserve"> ori de câte ori este nevoie activitatea</w:t>
      </w:r>
      <w:r>
        <w:rPr>
          <w:rFonts w:ascii="Times New Roman" w:eastAsia="Times New Roman" w:hAnsi="Times New Roman" w:cs="Times New Roman"/>
        </w:rPr>
        <w:t xml:space="preserve">  </w:t>
      </w:r>
      <w:proofErr w:type="spellStart"/>
      <w:r w:rsidR="004B5ED7" w:rsidRPr="004B5ED7">
        <w:rPr>
          <w:rFonts w:ascii="Times New Roman" w:eastAsia="Times New Roman" w:hAnsi="Times New Roman" w:cs="Times New Roman"/>
        </w:rPr>
        <w:t>desfăşurată</w:t>
      </w:r>
      <w:proofErr w:type="spellEnd"/>
      <w:r w:rsidR="004B5ED7" w:rsidRPr="004B5ED7">
        <w:rPr>
          <w:rFonts w:ascii="Times New Roman" w:eastAsia="Times New Roman" w:hAnsi="Times New Roman" w:cs="Times New Roman"/>
        </w:rPr>
        <w:t xml:space="preserve"> </w:t>
      </w:r>
      <w:proofErr w:type="spellStart"/>
      <w:r w:rsidR="004B5ED7" w:rsidRPr="004B5ED7">
        <w:rPr>
          <w:rFonts w:ascii="Times New Roman" w:eastAsia="Times New Roman" w:hAnsi="Times New Roman" w:cs="Times New Roman"/>
        </w:rPr>
        <w:t>şi</w:t>
      </w:r>
      <w:proofErr w:type="spellEnd"/>
      <w:r w:rsidR="004B5ED7" w:rsidRPr="004B5ED7">
        <w:rPr>
          <w:rFonts w:ascii="Times New Roman" w:eastAsia="Times New Roman" w:hAnsi="Times New Roman" w:cs="Times New Roman"/>
        </w:rPr>
        <w:t xml:space="preserve"> adoptă măsuri pentru </w:t>
      </w:r>
      <w:proofErr w:type="spellStart"/>
      <w:r w:rsidR="004B5ED7" w:rsidRPr="004B5ED7">
        <w:rPr>
          <w:rFonts w:ascii="Times New Roman" w:eastAsia="Times New Roman" w:hAnsi="Times New Roman" w:cs="Times New Roman"/>
        </w:rPr>
        <w:t>îmbunătăţirea</w:t>
      </w:r>
      <w:proofErr w:type="spellEnd"/>
      <w:r w:rsidR="004B5ED7" w:rsidRPr="004B5ED7">
        <w:rPr>
          <w:rFonts w:ascii="Times New Roman" w:eastAsia="Times New Roman" w:hAnsi="Times New Roman" w:cs="Times New Roman"/>
        </w:rPr>
        <w:t xml:space="preserve"> acesteia;</w:t>
      </w:r>
    </w:p>
    <w:p w14:paraId="1DFD9EEF" w14:textId="7CDEDA9E" w:rsidR="004B5ED7" w:rsidRPr="004B5ED7" w:rsidRDefault="0094083E" w:rsidP="004B5ED7">
      <w:pPr>
        <w:shd w:val="clear" w:color="auto" w:fill="FFFFFF"/>
        <w:autoSpaceDE w:val="0"/>
        <w:spacing w:after="0"/>
        <w:jc w:val="both"/>
        <w:rPr>
          <w:rFonts w:ascii="Times New Roman" w:eastAsia="Times New Roman" w:hAnsi="Times New Roman" w:cs="Times New Roman"/>
        </w:rPr>
      </w:pPr>
      <w:r>
        <w:rPr>
          <w:rFonts w:ascii="Times New Roman" w:eastAsia="Times New Roman" w:hAnsi="Times New Roman" w:cs="Times New Roman"/>
        </w:rPr>
        <w:t>-</w:t>
      </w:r>
      <w:r w:rsidR="004B5ED7" w:rsidRPr="004B5ED7">
        <w:rPr>
          <w:rFonts w:ascii="Times New Roman" w:eastAsia="Times New Roman" w:hAnsi="Times New Roman" w:cs="Times New Roman"/>
        </w:rPr>
        <w:t xml:space="preserve"> aprobă organizarea </w:t>
      </w:r>
      <w:proofErr w:type="spellStart"/>
      <w:r w:rsidR="004B5ED7" w:rsidRPr="004B5ED7">
        <w:rPr>
          <w:rFonts w:ascii="Times New Roman" w:eastAsia="Times New Roman" w:hAnsi="Times New Roman" w:cs="Times New Roman"/>
        </w:rPr>
        <w:t>activităţii</w:t>
      </w:r>
      <w:proofErr w:type="spellEnd"/>
      <w:r w:rsidR="004B5ED7" w:rsidRPr="004B5ED7">
        <w:rPr>
          <w:rFonts w:ascii="Times New Roman" w:eastAsia="Times New Roman" w:hAnsi="Times New Roman" w:cs="Times New Roman"/>
        </w:rPr>
        <w:t xml:space="preserve"> de apărare împotriva </w:t>
      </w:r>
      <w:proofErr w:type="spellStart"/>
      <w:r w:rsidR="004B5ED7" w:rsidRPr="004B5ED7">
        <w:rPr>
          <w:rFonts w:ascii="Times New Roman" w:eastAsia="Times New Roman" w:hAnsi="Times New Roman" w:cs="Times New Roman"/>
        </w:rPr>
        <w:t>situaţiilor</w:t>
      </w:r>
      <w:proofErr w:type="spellEnd"/>
      <w:r w:rsidR="004B5ED7" w:rsidRPr="004B5ED7">
        <w:rPr>
          <w:rFonts w:ascii="Times New Roman" w:eastAsia="Times New Roman" w:hAnsi="Times New Roman" w:cs="Times New Roman"/>
        </w:rPr>
        <w:t xml:space="preserve"> de </w:t>
      </w:r>
      <w:proofErr w:type="spellStart"/>
      <w:r w:rsidR="004B5ED7" w:rsidRPr="004B5ED7">
        <w:rPr>
          <w:rFonts w:ascii="Times New Roman" w:eastAsia="Times New Roman" w:hAnsi="Times New Roman" w:cs="Times New Roman"/>
        </w:rPr>
        <w:t>urgenţă</w:t>
      </w:r>
      <w:proofErr w:type="spellEnd"/>
      <w:r w:rsidR="004B5ED7" w:rsidRPr="004B5ED7">
        <w:rPr>
          <w:rFonts w:ascii="Times New Roman" w:eastAsia="Times New Roman" w:hAnsi="Times New Roman" w:cs="Times New Roman"/>
        </w:rPr>
        <w:t xml:space="preserve"> la nivelul </w:t>
      </w:r>
      <w:proofErr w:type="spellStart"/>
      <w:r w:rsidR="004B5ED7" w:rsidRPr="004B5ED7">
        <w:rPr>
          <w:rFonts w:ascii="Times New Roman" w:eastAsia="Times New Roman" w:hAnsi="Times New Roman" w:cs="Times New Roman"/>
        </w:rPr>
        <w:t>unităţii</w:t>
      </w:r>
      <w:proofErr w:type="spellEnd"/>
      <w:r w:rsidR="004B5ED7" w:rsidRPr="004B5ED7">
        <w:rPr>
          <w:rFonts w:ascii="Times New Roman" w:eastAsia="Times New Roman" w:hAnsi="Times New Roman" w:cs="Times New Roman"/>
        </w:rPr>
        <w:t xml:space="preserve"> administrativ -</w:t>
      </w:r>
    </w:p>
    <w:p w14:paraId="25C6EB5A" w14:textId="77777777" w:rsidR="004B5ED7" w:rsidRPr="004B5ED7" w:rsidRDefault="004B5ED7" w:rsidP="004B5ED7">
      <w:pPr>
        <w:shd w:val="clear" w:color="auto" w:fill="FFFFFF"/>
        <w:autoSpaceDE w:val="0"/>
        <w:spacing w:after="0"/>
        <w:jc w:val="both"/>
        <w:rPr>
          <w:rFonts w:ascii="Times New Roman" w:eastAsia="Times New Roman" w:hAnsi="Times New Roman" w:cs="Times New Roman"/>
        </w:rPr>
      </w:pPr>
      <w:r w:rsidRPr="004B5ED7">
        <w:rPr>
          <w:rFonts w:ascii="Times New Roman" w:eastAsia="Times New Roman" w:hAnsi="Times New Roman" w:cs="Times New Roman"/>
        </w:rPr>
        <w:t>teritoriale;</w:t>
      </w:r>
    </w:p>
    <w:p w14:paraId="5B3F9BD5" w14:textId="1E9A64F1" w:rsidR="004B5ED7" w:rsidRPr="004B5ED7" w:rsidRDefault="0094083E" w:rsidP="004B5ED7">
      <w:pPr>
        <w:shd w:val="clear" w:color="auto" w:fill="FFFFFF"/>
        <w:autoSpaceDE w:val="0"/>
        <w:spacing w:after="0"/>
        <w:jc w:val="both"/>
        <w:rPr>
          <w:rFonts w:ascii="Times New Roman" w:eastAsia="Times New Roman" w:hAnsi="Times New Roman" w:cs="Times New Roman"/>
        </w:rPr>
      </w:pPr>
      <w:r>
        <w:rPr>
          <w:rFonts w:ascii="Times New Roman" w:eastAsia="Times New Roman" w:hAnsi="Times New Roman" w:cs="Times New Roman"/>
        </w:rPr>
        <w:t>-</w:t>
      </w:r>
      <w:r w:rsidR="004B5ED7" w:rsidRPr="004B5ED7">
        <w:rPr>
          <w:rFonts w:ascii="Times New Roman" w:eastAsia="Times New Roman" w:hAnsi="Times New Roman" w:cs="Times New Roman"/>
        </w:rPr>
        <w:t xml:space="preserve"> </w:t>
      </w:r>
      <w:proofErr w:type="spellStart"/>
      <w:r w:rsidR="004B5ED7" w:rsidRPr="004B5ED7">
        <w:rPr>
          <w:rFonts w:ascii="Times New Roman" w:eastAsia="Times New Roman" w:hAnsi="Times New Roman" w:cs="Times New Roman"/>
        </w:rPr>
        <w:t>hotărăşte</w:t>
      </w:r>
      <w:proofErr w:type="spellEnd"/>
      <w:r w:rsidR="004B5ED7" w:rsidRPr="004B5ED7">
        <w:rPr>
          <w:rFonts w:ascii="Times New Roman" w:eastAsia="Times New Roman" w:hAnsi="Times New Roman" w:cs="Times New Roman"/>
        </w:rPr>
        <w:t xml:space="preserve"> </w:t>
      </w:r>
      <w:proofErr w:type="spellStart"/>
      <w:r w:rsidR="004B5ED7" w:rsidRPr="004B5ED7">
        <w:rPr>
          <w:rFonts w:ascii="Times New Roman" w:eastAsia="Times New Roman" w:hAnsi="Times New Roman" w:cs="Times New Roman"/>
        </w:rPr>
        <w:t>înfiinţarea</w:t>
      </w:r>
      <w:proofErr w:type="spellEnd"/>
      <w:r w:rsidR="004B5ED7" w:rsidRPr="004B5ED7">
        <w:rPr>
          <w:rFonts w:ascii="Times New Roman" w:eastAsia="Times New Roman" w:hAnsi="Times New Roman" w:cs="Times New Roman"/>
        </w:rPr>
        <w:t xml:space="preserve"> serviciului voluntar pentru </w:t>
      </w:r>
      <w:proofErr w:type="spellStart"/>
      <w:r w:rsidR="004B5ED7" w:rsidRPr="004B5ED7">
        <w:rPr>
          <w:rFonts w:ascii="Times New Roman" w:eastAsia="Times New Roman" w:hAnsi="Times New Roman" w:cs="Times New Roman"/>
        </w:rPr>
        <w:t>situaţii</w:t>
      </w:r>
      <w:proofErr w:type="spellEnd"/>
      <w:r w:rsidR="004B5ED7" w:rsidRPr="004B5ED7">
        <w:rPr>
          <w:rFonts w:ascii="Times New Roman" w:eastAsia="Times New Roman" w:hAnsi="Times New Roman" w:cs="Times New Roman"/>
        </w:rPr>
        <w:t xml:space="preserve"> de </w:t>
      </w:r>
      <w:proofErr w:type="spellStart"/>
      <w:r w:rsidR="004B5ED7" w:rsidRPr="004B5ED7">
        <w:rPr>
          <w:rFonts w:ascii="Times New Roman" w:eastAsia="Times New Roman" w:hAnsi="Times New Roman" w:cs="Times New Roman"/>
        </w:rPr>
        <w:t>urgenţă</w:t>
      </w:r>
      <w:proofErr w:type="spellEnd"/>
      <w:r w:rsidR="004B5ED7" w:rsidRPr="004B5ED7">
        <w:rPr>
          <w:rFonts w:ascii="Times New Roman" w:eastAsia="Times New Roman" w:hAnsi="Times New Roman" w:cs="Times New Roman"/>
        </w:rPr>
        <w:t xml:space="preserve">, aprobă regulamentul de organizare </w:t>
      </w:r>
      <w:proofErr w:type="spellStart"/>
      <w:r w:rsidR="004B5ED7" w:rsidRPr="004B5ED7">
        <w:rPr>
          <w:rFonts w:ascii="Times New Roman" w:eastAsia="Times New Roman" w:hAnsi="Times New Roman" w:cs="Times New Roman"/>
        </w:rPr>
        <w:t>şi</w:t>
      </w:r>
      <w:proofErr w:type="spellEnd"/>
    </w:p>
    <w:p w14:paraId="324A26CD" w14:textId="77777777" w:rsidR="004B5ED7" w:rsidRPr="004B5ED7" w:rsidRDefault="004B5ED7" w:rsidP="004B5ED7">
      <w:pPr>
        <w:shd w:val="clear" w:color="auto" w:fill="FFFFFF"/>
        <w:autoSpaceDE w:val="0"/>
        <w:spacing w:after="0"/>
        <w:jc w:val="both"/>
        <w:rPr>
          <w:rFonts w:ascii="Times New Roman" w:eastAsia="Times New Roman" w:hAnsi="Times New Roman" w:cs="Times New Roman"/>
        </w:rPr>
      </w:pPr>
      <w:proofErr w:type="spellStart"/>
      <w:r w:rsidRPr="004B5ED7">
        <w:rPr>
          <w:rFonts w:ascii="Times New Roman" w:eastAsia="Times New Roman" w:hAnsi="Times New Roman" w:cs="Times New Roman"/>
        </w:rPr>
        <w:t>funcţionare</w:t>
      </w:r>
      <w:proofErr w:type="spellEnd"/>
      <w:r w:rsidRPr="004B5ED7">
        <w:rPr>
          <w:rFonts w:ascii="Times New Roman" w:eastAsia="Times New Roman" w:hAnsi="Times New Roman" w:cs="Times New Roman"/>
        </w:rPr>
        <w:t xml:space="preserve"> a acestuia, asigură încadrarea cu personal, dotarea </w:t>
      </w:r>
      <w:proofErr w:type="spellStart"/>
      <w:r w:rsidRPr="004B5ED7">
        <w:rPr>
          <w:rFonts w:ascii="Times New Roman" w:eastAsia="Times New Roman" w:hAnsi="Times New Roman" w:cs="Times New Roman"/>
        </w:rPr>
        <w:t>şi</w:t>
      </w:r>
      <w:proofErr w:type="spellEnd"/>
      <w:r w:rsidRPr="004B5ED7">
        <w:rPr>
          <w:rFonts w:ascii="Times New Roman" w:eastAsia="Times New Roman" w:hAnsi="Times New Roman" w:cs="Times New Roman"/>
        </w:rPr>
        <w:t xml:space="preserve"> </w:t>
      </w:r>
      <w:proofErr w:type="spellStart"/>
      <w:r w:rsidRPr="004B5ED7">
        <w:rPr>
          <w:rFonts w:ascii="Times New Roman" w:eastAsia="Times New Roman" w:hAnsi="Times New Roman" w:cs="Times New Roman"/>
        </w:rPr>
        <w:t>finanţarea</w:t>
      </w:r>
      <w:proofErr w:type="spellEnd"/>
      <w:r w:rsidRPr="004B5ED7">
        <w:rPr>
          <w:rFonts w:ascii="Times New Roman" w:eastAsia="Times New Roman" w:hAnsi="Times New Roman" w:cs="Times New Roman"/>
        </w:rPr>
        <w:t xml:space="preserve"> cheltuielilor de </w:t>
      </w:r>
      <w:proofErr w:type="spellStart"/>
      <w:r w:rsidRPr="004B5ED7">
        <w:rPr>
          <w:rFonts w:ascii="Times New Roman" w:eastAsia="Times New Roman" w:hAnsi="Times New Roman" w:cs="Times New Roman"/>
        </w:rPr>
        <w:t>întreţinere</w:t>
      </w:r>
      <w:proofErr w:type="spellEnd"/>
      <w:r w:rsidRPr="004B5ED7">
        <w:rPr>
          <w:rFonts w:ascii="Times New Roman" w:eastAsia="Times New Roman" w:hAnsi="Times New Roman" w:cs="Times New Roman"/>
        </w:rPr>
        <w:t xml:space="preserve"> </w:t>
      </w:r>
      <w:proofErr w:type="spellStart"/>
      <w:r w:rsidRPr="004B5ED7">
        <w:rPr>
          <w:rFonts w:ascii="Times New Roman" w:eastAsia="Times New Roman" w:hAnsi="Times New Roman" w:cs="Times New Roman"/>
        </w:rPr>
        <w:t>şi</w:t>
      </w:r>
      <w:proofErr w:type="spellEnd"/>
    </w:p>
    <w:p w14:paraId="61BF59F1" w14:textId="77777777" w:rsidR="004B5ED7" w:rsidRPr="004B5ED7" w:rsidRDefault="004B5ED7" w:rsidP="004B5ED7">
      <w:pPr>
        <w:shd w:val="clear" w:color="auto" w:fill="FFFFFF"/>
        <w:autoSpaceDE w:val="0"/>
        <w:spacing w:after="0"/>
        <w:jc w:val="both"/>
        <w:rPr>
          <w:rFonts w:ascii="Times New Roman" w:eastAsia="Times New Roman" w:hAnsi="Times New Roman" w:cs="Times New Roman"/>
        </w:rPr>
      </w:pPr>
      <w:proofErr w:type="spellStart"/>
      <w:r w:rsidRPr="004B5ED7">
        <w:rPr>
          <w:rFonts w:ascii="Times New Roman" w:eastAsia="Times New Roman" w:hAnsi="Times New Roman" w:cs="Times New Roman"/>
        </w:rPr>
        <w:t>funcţionarea</w:t>
      </w:r>
      <w:proofErr w:type="spellEnd"/>
      <w:r w:rsidRPr="004B5ED7">
        <w:rPr>
          <w:rFonts w:ascii="Times New Roman" w:eastAsia="Times New Roman" w:hAnsi="Times New Roman" w:cs="Times New Roman"/>
        </w:rPr>
        <w:t xml:space="preserve"> acestuia în </w:t>
      </w:r>
      <w:proofErr w:type="spellStart"/>
      <w:r w:rsidRPr="004B5ED7">
        <w:rPr>
          <w:rFonts w:ascii="Times New Roman" w:eastAsia="Times New Roman" w:hAnsi="Times New Roman" w:cs="Times New Roman"/>
        </w:rPr>
        <w:t>condiţii</w:t>
      </w:r>
      <w:proofErr w:type="spellEnd"/>
      <w:r w:rsidRPr="004B5ED7">
        <w:rPr>
          <w:rFonts w:ascii="Times New Roman" w:eastAsia="Times New Roman" w:hAnsi="Times New Roman" w:cs="Times New Roman"/>
        </w:rPr>
        <w:t xml:space="preserve"> de operativitate </w:t>
      </w:r>
      <w:proofErr w:type="spellStart"/>
      <w:r w:rsidRPr="004B5ED7">
        <w:rPr>
          <w:rFonts w:ascii="Times New Roman" w:eastAsia="Times New Roman" w:hAnsi="Times New Roman" w:cs="Times New Roman"/>
        </w:rPr>
        <w:t>şi</w:t>
      </w:r>
      <w:proofErr w:type="spellEnd"/>
      <w:r w:rsidRPr="004B5ED7">
        <w:rPr>
          <w:rFonts w:ascii="Times New Roman" w:eastAsia="Times New Roman" w:hAnsi="Times New Roman" w:cs="Times New Roman"/>
        </w:rPr>
        <w:t xml:space="preserve"> </w:t>
      </w:r>
      <w:proofErr w:type="spellStart"/>
      <w:r w:rsidRPr="004B5ED7">
        <w:rPr>
          <w:rFonts w:ascii="Times New Roman" w:eastAsia="Times New Roman" w:hAnsi="Times New Roman" w:cs="Times New Roman"/>
        </w:rPr>
        <w:t>eficienţă</w:t>
      </w:r>
      <w:proofErr w:type="spellEnd"/>
      <w:r w:rsidRPr="004B5ED7">
        <w:rPr>
          <w:rFonts w:ascii="Times New Roman" w:eastAsia="Times New Roman" w:hAnsi="Times New Roman" w:cs="Times New Roman"/>
        </w:rPr>
        <w:t xml:space="preserve"> în conformitate cu criteriile minime de </w:t>
      </w:r>
      <w:proofErr w:type="spellStart"/>
      <w:r w:rsidRPr="004B5ED7">
        <w:rPr>
          <w:rFonts w:ascii="Times New Roman" w:eastAsia="Times New Roman" w:hAnsi="Times New Roman" w:cs="Times New Roman"/>
        </w:rPr>
        <w:t>performanţă</w:t>
      </w:r>
      <w:proofErr w:type="spellEnd"/>
      <w:r w:rsidRPr="004B5ED7">
        <w:rPr>
          <w:rFonts w:ascii="Times New Roman" w:eastAsia="Times New Roman" w:hAnsi="Times New Roman" w:cs="Times New Roman"/>
        </w:rPr>
        <w:t>;</w:t>
      </w:r>
    </w:p>
    <w:p w14:paraId="04EA59BB" w14:textId="5CD04D33" w:rsidR="004B5ED7" w:rsidRPr="004B5ED7" w:rsidRDefault="0094083E" w:rsidP="004B5ED7">
      <w:pPr>
        <w:shd w:val="clear" w:color="auto" w:fill="FFFFFF"/>
        <w:autoSpaceDE w:val="0"/>
        <w:spacing w:after="0"/>
        <w:jc w:val="both"/>
        <w:rPr>
          <w:rFonts w:ascii="Times New Roman" w:eastAsia="Times New Roman" w:hAnsi="Times New Roman" w:cs="Times New Roman"/>
        </w:rPr>
      </w:pPr>
      <w:r>
        <w:rPr>
          <w:rFonts w:ascii="Times New Roman" w:eastAsia="Times New Roman" w:hAnsi="Times New Roman" w:cs="Times New Roman"/>
        </w:rPr>
        <w:t>-</w:t>
      </w:r>
      <w:r w:rsidR="004B5ED7" w:rsidRPr="004B5ED7">
        <w:rPr>
          <w:rFonts w:ascii="Times New Roman" w:eastAsia="Times New Roman" w:hAnsi="Times New Roman" w:cs="Times New Roman"/>
        </w:rPr>
        <w:t xml:space="preserve"> aprobă planul anual </w:t>
      </w:r>
      <w:proofErr w:type="spellStart"/>
      <w:r w:rsidR="004B5ED7" w:rsidRPr="004B5ED7">
        <w:rPr>
          <w:rFonts w:ascii="Times New Roman" w:eastAsia="Times New Roman" w:hAnsi="Times New Roman" w:cs="Times New Roman"/>
        </w:rPr>
        <w:t>şi</w:t>
      </w:r>
      <w:proofErr w:type="spellEnd"/>
      <w:r w:rsidR="004B5ED7" w:rsidRPr="004B5ED7">
        <w:rPr>
          <w:rFonts w:ascii="Times New Roman" w:eastAsia="Times New Roman" w:hAnsi="Times New Roman" w:cs="Times New Roman"/>
        </w:rPr>
        <w:t xml:space="preserve"> de perspectivă pentru asigurarea resurselor umane, materiale </w:t>
      </w:r>
      <w:proofErr w:type="spellStart"/>
      <w:r w:rsidR="004B5ED7" w:rsidRPr="004B5ED7">
        <w:rPr>
          <w:rFonts w:ascii="Times New Roman" w:eastAsia="Times New Roman" w:hAnsi="Times New Roman" w:cs="Times New Roman"/>
        </w:rPr>
        <w:t>şi</w:t>
      </w:r>
      <w:proofErr w:type="spellEnd"/>
      <w:r w:rsidR="004B5ED7" w:rsidRPr="004B5ED7">
        <w:rPr>
          <w:rFonts w:ascii="Times New Roman" w:eastAsia="Times New Roman" w:hAnsi="Times New Roman" w:cs="Times New Roman"/>
        </w:rPr>
        <w:t xml:space="preserve"> financiare destinate</w:t>
      </w:r>
    </w:p>
    <w:p w14:paraId="2D8112FB" w14:textId="77777777" w:rsidR="004B5ED7" w:rsidRPr="004B5ED7" w:rsidRDefault="004B5ED7" w:rsidP="004B5ED7">
      <w:pPr>
        <w:shd w:val="clear" w:color="auto" w:fill="FFFFFF"/>
        <w:autoSpaceDE w:val="0"/>
        <w:spacing w:after="0"/>
        <w:jc w:val="both"/>
        <w:rPr>
          <w:rFonts w:ascii="Times New Roman" w:eastAsia="Times New Roman" w:hAnsi="Times New Roman" w:cs="Times New Roman"/>
        </w:rPr>
      </w:pPr>
      <w:r w:rsidRPr="004B5ED7">
        <w:rPr>
          <w:rFonts w:ascii="Times New Roman" w:eastAsia="Times New Roman" w:hAnsi="Times New Roman" w:cs="Times New Roman"/>
        </w:rPr>
        <w:t xml:space="preserve">prevenirii </w:t>
      </w:r>
      <w:proofErr w:type="spellStart"/>
      <w:r w:rsidRPr="004B5ED7">
        <w:rPr>
          <w:rFonts w:ascii="Times New Roman" w:eastAsia="Times New Roman" w:hAnsi="Times New Roman" w:cs="Times New Roman"/>
        </w:rPr>
        <w:t>şi</w:t>
      </w:r>
      <w:proofErr w:type="spellEnd"/>
      <w:r w:rsidRPr="004B5ED7">
        <w:rPr>
          <w:rFonts w:ascii="Times New Roman" w:eastAsia="Times New Roman" w:hAnsi="Times New Roman" w:cs="Times New Roman"/>
        </w:rPr>
        <w:t xml:space="preserve"> gestionarii </w:t>
      </w:r>
      <w:proofErr w:type="spellStart"/>
      <w:r w:rsidRPr="004B5ED7">
        <w:rPr>
          <w:rFonts w:ascii="Times New Roman" w:eastAsia="Times New Roman" w:hAnsi="Times New Roman" w:cs="Times New Roman"/>
        </w:rPr>
        <w:t>situaţiilor</w:t>
      </w:r>
      <w:proofErr w:type="spellEnd"/>
      <w:r w:rsidRPr="004B5ED7">
        <w:rPr>
          <w:rFonts w:ascii="Times New Roman" w:eastAsia="Times New Roman" w:hAnsi="Times New Roman" w:cs="Times New Roman"/>
        </w:rPr>
        <w:t xml:space="preserve"> de </w:t>
      </w:r>
      <w:proofErr w:type="spellStart"/>
      <w:r w:rsidRPr="004B5ED7">
        <w:rPr>
          <w:rFonts w:ascii="Times New Roman" w:eastAsia="Times New Roman" w:hAnsi="Times New Roman" w:cs="Times New Roman"/>
        </w:rPr>
        <w:t>urgenţă</w:t>
      </w:r>
      <w:proofErr w:type="spellEnd"/>
      <w:r w:rsidRPr="004B5ED7">
        <w:rPr>
          <w:rFonts w:ascii="Times New Roman" w:eastAsia="Times New Roman" w:hAnsi="Times New Roman" w:cs="Times New Roman"/>
        </w:rPr>
        <w:t>;</w:t>
      </w:r>
    </w:p>
    <w:p w14:paraId="4BC1FBED" w14:textId="1BE1D211" w:rsidR="004B5ED7" w:rsidRPr="004B5ED7" w:rsidRDefault="0094083E" w:rsidP="004B5ED7">
      <w:pPr>
        <w:shd w:val="clear" w:color="auto" w:fill="FFFFFF"/>
        <w:autoSpaceDE w:val="0"/>
        <w:spacing w:after="0"/>
        <w:jc w:val="both"/>
        <w:rPr>
          <w:rFonts w:ascii="Times New Roman" w:eastAsia="Times New Roman" w:hAnsi="Times New Roman" w:cs="Times New Roman"/>
        </w:rPr>
      </w:pPr>
      <w:r>
        <w:rPr>
          <w:rFonts w:ascii="Times New Roman" w:eastAsia="Times New Roman" w:hAnsi="Times New Roman" w:cs="Times New Roman"/>
        </w:rPr>
        <w:t>-</w:t>
      </w:r>
      <w:r w:rsidR="004B5ED7" w:rsidRPr="004B5ED7">
        <w:rPr>
          <w:rFonts w:ascii="Times New Roman" w:eastAsia="Times New Roman" w:hAnsi="Times New Roman" w:cs="Times New Roman"/>
        </w:rPr>
        <w:t xml:space="preserve"> elaborează Planul Urbanistic General, corelate cu </w:t>
      </w:r>
      <w:proofErr w:type="spellStart"/>
      <w:r w:rsidR="004B5ED7" w:rsidRPr="004B5ED7">
        <w:rPr>
          <w:rFonts w:ascii="Times New Roman" w:eastAsia="Times New Roman" w:hAnsi="Times New Roman" w:cs="Times New Roman"/>
        </w:rPr>
        <w:t>hărţile</w:t>
      </w:r>
      <w:proofErr w:type="spellEnd"/>
      <w:r w:rsidR="004B5ED7" w:rsidRPr="004B5ED7">
        <w:rPr>
          <w:rFonts w:ascii="Times New Roman" w:eastAsia="Times New Roman" w:hAnsi="Times New Roman" w:cs="Times New Roman"/>
        </w:rPr>
        <w:t xml:space="preserve"> de risc </w:t>
      </w:r>
      <w:proofErr w:type="spellStart"/>
      <w:r w:rsidR="004B5ED7" w:rsidRPr="004B5ED7">
        <w:rPr>
          <w:rFonts w:ascii="Times New Roman" w:eastAsia="Times New Roman" w:hAnsi="Times New Roman" w:cs="Times New Roman"/>
        </w:rPr>
        <w:t>şi</w:t>
      </w:r>
      <w:proofErr w:type="spellEnd"/>
      <w:r w:rsidR="004B5ED7" w:rsidRPr="004B5ED7">
        <w:rPr>
          <w:rFonts w:ascii="Times New Roman" w:eastAsia="Times New Roman" w:hAnsi="Times New Roman" w:cs="Times New Roman"/>
        </w:rPr>
        <w:t xml:space="preserve"> asigură respectarea prevederilor acestor</w:t>
      </w:r>
    </w:p>
    <w:p w14:paraId="6BEA9DA5" w14:textId="77777777" w:rsidR="004B5ED7" w:rsidRPr="004B5ED7" w:rsidRDefault="004B5ED7" w:rsidP="004B5ED7">
      <w:pPr>
        <w:shd w:val="clear" w:color="auto" w:fill="FFFFFF"/>
        <w:autoSpaceDE w:val="0"/>
        <w:spacing w:after="0"/>
        <w:jc w:val="both"/>
        <w:rPr>
          <w:rFonts w:ascii="Times New Roman" w:eastAsia="Times New Roman" w:hAnsi="Times New Roman" w:cs="Times New Roman"/>
        </w:rPr>
      </w:pPr>
      <w:proofErr w:type="spellStart"/>
      <w:r w:rsidRPr="004B5ED7">
        <w:rPr>
          <w:rFonts w:ascii="Times New Roman" w:eastAsia="Times New Roman" w:hAnsi="Times New Roman" w:cs="Times New Roman"/>
        </w:rPr>
        <w:t>documentaţii</w:t>
      </w:r>
      <w:proofErr w:type="spellEnd"/>
      <w:r w:rsidRPr="004B5ED7">
        <w:rPr>
          <w:rFonts w:ascii="Times New Roman" w:eastAsia="Times New Roman" w:hAnsi="Times New Roman" w:cs="Times New Roman"/>
        </w:rPr>
        <w:t>;</w:t>
      </w:r>
    </w:p>
    <w:p w14:paraId="2170A302" w14:textId="2C8606C2" w:rsidR="004B5ED7" w:rsidRPr="004B5ED7" w:rsidRDefault="0094083E" w:rsidP="004B5ED7">
      <w:pPr>
        <w:shd w:val="clear" w:color="auto" w:fill="FFFFFF"/>
        <w:autoSpaceDE w:val="0"/>
        <w:spacing w:after="0"/>
        <w:jc w:val="both"/>
        <w:rPr>
          <w:rFonts w:ascii="Times New Roman" w:eastAsia="Times New Roman" w:hAnsi="Times New Roman" w:cs="Times New Roman"/>
        </w:rPr>
      </w:pPr>
      <w:r>
        <w:rPr>
          <w:rFonts w:ascii="Times New Roman" w:eastAsia="Times New Roman" w:hAnsi="Times New Roman" w:cs="Times New Roman"/>
        </w:rPr>
        <w:t>-</w:t>
      </w:r>
      <w:r w:rsidR="004B5ED7" w:rsidRPr="004B5ED7">
        <w:rPr>
          <w:rFonts w:ascii="Times New Roman" w:eastAsia="Times New Roman" w:hAnsi="Times New Roman" w:cs="Times New Roman"/>
        </w:rPr>
        <w:t xml:space="preserve"> determină </w:t>
      </w:r>
      <w:proofErr w:type="spellStart"/>
      <w:r w:rsidR="004B5ED7" w:rsidRPr="004B5ED7">
        <w:rPr>
          <w:rFonts w:ascii="Times New Roman" w:eastAsia="Times New Roman" w:hAnsi="Times New Roman" w:cs="Times New Roman"/>
        </w:rPr>
        <w:t>necesităţile</w:t>
      </w:r>
      <w:proofErr w:type="spellEnd"/>
      <w:r w:rsidR="004B5ED7" w:rsidRPr="004B5ED7">
        <w:rPr>
          <w:rFonts w:ascii="Times New Roman" w:eastAsia="Times New Roman" w:hAnsi="Times New Roman" w:cs="Times New Roman"/>
        </w:rPr>
        <w:t xml:space="preserve"> </w:t>
      </w:r>
      <w:proofErr w:type="spellStart"/>
      <w:r w:rsidR="004B5ED7" w:rsidRPr="004B5ED7">
        <w:rPr>
          <w:rFonts w:ascii="Times New Roman" w:eastAsia="Times New Roman" w:hAnsi="Times New Roman" w:cs="Times New Roman"/>
        </w:rPr>
        <w:t>comunităţii</w:t>
      </w:r>
      <w:proofErr w:type="spellEnd"/>
      <w:r w:rsidR="004B5ED7" w:rsidRPr="004B5ED7">
        <w:rPr>
          <w:rFonts w:ascii="Times New Roman" w:eastAsia="Times New Roman" w:hAnsi="Times New Roman" w:cs="Times New Roman"/>
        </w:rPr>
        <w:t xml:space="preserve"> locale privind resursele mobilizabile, materiale, utilaje </w:t>
      </w:r>
      <w:proofErr w:type="spellStart"/>
      <w:r w:rsidR="004B5ED7" w:rsidRPr="004B5ED7">
        <w:rPr>
          <w:rFonts w:ascii="Times New Roman" w:eastAsia="Times New Roman" w:hAnsi="Times New Roman" w:cs="Times New Roman"/>
        </w:rPr>
        <w:t>şi</w:t>
      </w:r>
      <w:proofErr w:type="spellEnd"/>
      <w:r w:rsidR="004B5ED7" w:rsidRPr="004B5ED7">
        <w:rPr>
          <w:rFonts w:ascii="Times New Roman" w:eastAsia="Times New Roman" w:hAnsi="Times New Roman" w:cs="Times New Roman"/>
        </w:rPr>
        <w:t xml:space="preserve"> financiare în caz</w:t>
      </w:r>
      <w:r>
        <w:rPr>
          <w:rFonts w:ascii="Times New Roman" w:eastAsia="Times New Roman" w:hAnsi="Times New Roman" w:cs="Times New Roman"/>
        </w:rPr>
        <w:t xml:space="preserve"> </w:t>
      </w:r>
      <w:r w:rsidR="004B5ED7" w:rsidRPr="004B5ED7">
        <w:rPr>
          <w:rFonts w:ascii="Times New Roman" w:eastAsia="Times New Roman" w:hAnsi="Times New Roman" w:cs="Times New Roman"/>
        </w:rPr>
        <w:t>de dezastre;</w:t>
      </w:r>
    </w:p>
    <w:p w14:paraId="63E7F3CF" w14:textId="3E10148E" w:rsidR="004B5ED7" w:rsidRPr="004B5ED7" w:rsidRDefault="0094083E" w:rsidP="004B5ED7">
      <w:pPr>
        <w:shd w:val="clear" w:color="auto" w:fill="FFFFFF"/>
        <w:autoSpaceDE w:val="0"/>
        <w:spacing w:after="0"/>
        <w:jc w:val="both"/>
        <w:rPr>
          <w:rFonts w:ascii="Times New Roman" w:eastAsia="Times New Roman" w:hAnsi="Times New Roman" w:cs="Times New Roman"/>
        </w:rPr>
      </w:pPr>
      <w:r>
        <w:rPr>
          <w:rFonts w:ascii="Times New Roman" w:eastAsia="Times New Roman" w:hAnsi="Times New Roman" w:cs="Times New Roman"/>
        </w:rPr>
        <w:t>-</w:t>
      </w:r>
      <w:r w:rsidR="004B5ED7" w:rsidRPr="004B5ED7">
        <w:rPr>
          <w:rFonts w:ascii="Times New Roman" w:eastAsia="Times New Roman" w:hAnsi="Times New Roman" w:cs="Times New Roman"/>
        </w:rPr>
        <w:t xml:space="preserve"> asigură mobilizarea </w:t>
      </w:r>
      <w:proofErr w:type="spellStart"/>
      <w:r w:rsidR="004B5ED7" w:rsidRPr="004B5ED7">
        <w:rPr>
          <w:rFonts w:ascii="Times New Roman" w:eastAsia="Times New Roman" w:hAnsi="Times New Roman" w:cs="Times New Roman"/>
        </w:rPr>
        <w:t>populaţiei</w:t>
      </w:r>
      <w:proofErr w:type="spellEnd"/>
      <w:r w:rsidR="004B5ED7" w:rsidRPr="004B5ED7">
        <w:rPr>
          <w:rFonts w:ascii="Times New Roman" w:eastAsia="Times New Roman" w:hAnsi="Times New Roman" w:cs="Times New Roman"/>
        </w:rPr>
        <w:t xml:space="preserve"> la </w:t>
      </w:r>
      <w:proofErr w:type="spellStart"/>
      <w:r w:rsidR="004B5ED7" w:rsidRPr="004B5ED7">
        <w:rPr>
          <w:rFonts w:ascii="Times New Roman" w:eastAsia="Times New Roman" w:hAnsi="Times New Roman" w:cs="Times New Roman"/>
        </w:rPr>
        <w:t>acţiunile</w:t>
      </w:r>
      <w:proofErr w:type="spellEnd"/>
      <w:r w:rsidR="004B5ED7" w:rsidRPr="004B5ED7">
        <w:rPr>
          <w:rFonts w:ascii="Times New Roman" w:eastAsia="Times New Roman" w:hAnsi="Times New Roman" w:cs="Times New Roman"/>
        </w:rPr>
        <w:t xml:space="preserve"> de apărare împotriva </w:t>
      </w:r>
      <w:proofErr w:type="spellStart"/>
      <w:r w:rsidR="004B5ED7" w:rsidRPr="004B5ED7">
        <w:rPr>
          <w:rFonts w:ascii="Times New Roman" w:eastAsia="Times New Roman" w:hAnsi="Times New Roman" w:cs="Times New Roman"/>
        </w:rPr>
        <w:t>situaţiilor</w:t>
      </w:r>
      <w:proofErr w:type="spellEnd"/>
      <w:r w:rsidR="004B5ED7" w:rsidRPr="004B5ED7">
        <w:rPr>
          <w:rFonts w:ascii="Times New Roman" w:eastAsia="Times New Roman" w:hAnsi="Times New Roman" w:cs="Times New Roman"/>
        </w:rPr>
        <w:t xml:space="preserve"> de </w:t>
      </w:r>
      <w:proofErr w:type="spellStart"/>
      <w:r w:rsidR="004B5ED7" w:rsidRPr="004B5ED7">
        <w:rPr>
          <w:rFonts w:ascii="Times New Roman" w:eastAsia="Times New Roman" w:hAnsi="Times New Roman" w:cs="Times New Roman"/>
        </w:rPr>
        <w:t>urgenţă</w:t>
      </w:r>
      <w:proofErr w:type="spellEnd"/>
      <w:r w:rsidR="004B5ED7" w:rsidRPr="004B5ED7">
        <w:rPr>
          <w:rFonts w:ascii="Times New Roman" w:eastAsia="Times New Roman" w:hAnsi="Times New Roman" w:cs="Times New Roman"/>
        </w:rPr>
        <w:t xml:space="preserve"> </w:t>
      </w:r>
      <w:proofErr w:type="spellStart"/>
      <w:r w:rsidR="004B5ED7" w:rsidRPr="004B5ED7">
        <w:rPr>
          <w:rFonts w:ascii="Times New Roman" w:eastAsia="Times New Roman" w:hAnsi="Times New Roman" w:cs="Times New Roman"/>
        </w:rPr>
        <w:t>şi</w:t>
      </w:r>
      <w:proofErr w:type="spellEnd"/>
      <w:r w:rsidR="004B5ED7" w:rsidRPr="004B5ED7">
        <w:rPr>
          <w:rFonts w:ascii="Times New Roman" w:eastAsia="Times New Roman" w:hAnsi="Times New Roman" w:cs="Times New Roman"/>
        </w:rPr>
        <w:t xml:space="preserve"> organizează </w:t>
      </w:r>
      <w:proofErr w:type="spellStart"/>
      <w:r w:rsidR="004B5ED7" w:rsidRPr="004B5ED7">
        <w:rPr>
          <w:rFonts w:ascii="Times New Roman" w:eastAsia="Times New Roman" w:hAnsi="Times New Roman" w:cs="Times New Roman"/>
        </w:rPr>
        <w:t>exerciţii</w:t>
      </w:r>
      <w:r>
        <w:rPr>
          <w:rFonts w:ascii="Times New Roman" w:eastAsia="Times New Roman" w:hAnsi="Times New Roman" w:cs="Times New Roman"/>
        </w:rPr>
        <w:t>m</w:t>
      </w:r>
      <w:proofErr w:type="spellEnd"/>
      <w:r>
        <w:rPr>
          <w:rFonts w:ascii="Times New Roman" w:eastAsia="Times New Roman" w:hAnsi="Times New Roman" w:cs="Times New Roman"/>
        </w:rPr>
        <w:t xml:space="preserve"> </w:t>
      </w:r>
      <w:proofErr w:type="spellStart"/>
      <w:r w:rsidR="004B5ED7" w:rsidRPr="004B5ED7">
        <w:rPr>
          <w:rFonts w:ascii="Times New Roman" w:eastAsia="Times New Roman" w:hAnsi="Times New Roman" w:cs="Times New Roman"/>
        </w:rPr>
        <w:t>şi</w:t>
      </w:r>
      <w:proofErr w:type="spellEnd"/>
      <w:r w:rsidR="004B5ED7" w:rsidRPr="004B5ED7">
        <w:rPr>
          <w:rFonts w:ascii="Times New Roman" w:eastAsia="Times New Roman" w:hAnsi="Times New Roman" w:cs="Times New Roman"/>
        </w:rPr>
        <w:t xml:space="preserve"> </w:t>
      </w:r>
      <w:proofErr w:type="spellStart"/>
      <w:r w:rsidR="004B5ED7" w:rsidRPr="004B5ED7">
        <w:rPr>
          <w:rFonts w:ascii="Times New Roman" w:eastAsia="Times New Roman" w:hAnsi="Times New Roman" w:cs="Times New Roman"/>
        </w:rPr>
        <w:t>aplicaţii</w:t>
      </w:r>
      <w:proofErr w:type="spellEnd"/>
      <w:r w:rsidR="004B5ED7" w:rsidRPr="004B5ED7">
        <w:rPr>
          <w:rFonts w:ascii="Times New Roman" w:eastAsia="Times New Roman" w:hAnsi="Times New Roman" w:cs="Times New Roman"/>
        </w:rPr>
        <w:t xml:space="preserve">, sub conducerea organelor abilitate în vederea pregătirii </w:t>
      </w:r>
      <w:proofErr w:type="spellStart"/>
      <w:r w:rsidR="004B5ED7" w:rsidRPr="004B5ED7">
        <w:rPr>
          <w:rFonts w:ascii="Times New Roman" w:eastAsia="Times New Roman" w:hAnsi="Times New Roman" w:cs="Times New Roman"/>
        </w:rPr>
        <w:t>intervenţiei</w:t>
      </w:r>
      <w:proofErr w:type="spellEnd"/>
      <w:r w:rsidR="004B5ED7" w:rsidRPr="004B5ED7">
        <w:rPr>
          <w:rFonts w:ascii="Times New Roman" w:eastAsia="Times New Roman" w:hAnsi="Times New Roman" w:cs="Times New Roman"/>
        </w:rPr>
        <w:t xml:space="preserve"> operative;</w:t>
      </w:r>
    </w:p>
    <w:p w14:paraId="17001BBF" w14:textId="0B7F6746" w:rsidR="004B5ED7" w:rsidRPr="004B5ED7" w:rsidRDefault="0094083E" w:rsidP="004B5ED7">
      <w:pPr>
        <w:shd w:val="clear" w:color="auto" w:fill="FFFFFF"/>
        <w:autoSpaceDE w:val="0"/>
        <w:spacing w:after="0"/>
        <w:jc w:val="both"/>
        <w:rPr>
          <w:rFonts w:ascii="Times New Roman" w:eastAsia="Times New Roman" w:hAnsi="Times New Roman" w:cs="Times New Roman"/>
        </w:rPr>
      </w:pPr>
      <w:r>
        <w:rPr>
          <w:rFonts w:ascii="Times New Roman" w:eastAsia="Times New Roman" w:hAnsi="Times New Roman" w:cs="Times New Roman"/>
        </w:rPr>
        <w:t>-</w:t>
      </w:r>
      <w:r w:rsidR="004B5ED7" w:rsidRPr="004B5ED7">
        <w:rPr>
          <w:rFonts w:ascii="Times New Roman" w:eastAsia="Times New Roman" w:hAnsi="Times New Roman" w:cs="Times New Roman"/>
        </w:rPr>
        <w:t xml:space="preserve"> asigură organizarea </w:t>
      </w:r>
      <w:proofErr w:type="spellStart"/>
      <w:r w:rsidR="004B5ED7" w:rsidRPr="004B5ED7">
        <w:rPr>
          <w:rFonts w:ascii="Times New Roman" w:eastAsia="Times New Roman" w:hAnsi="Times New Roman" w:cs="Times New Roman"/>
        </w:rPr>
        <w:t>şi</w:t>
      </w:r>
      <w:proofErr w:type="spellEnd"/>
      <w:r w:rsidR="004B5ED7" w:rsidRPr="004B5ED7">
        <w:rPr>
          <w:rFonts w:ascii="Times New Roman" w:eastAsia="Times New Roman" w:hAnsi="Times New Roman" w:cs="Times New Roman"/>
        </w:rPr>
        <w:t xml:space="preserve"> instruirea echipajelor de voluntari în vederea participării la </w:t>
      </w:r>
      <w:proofErr w:type="spellStart"/>
      <w:r w:rsidR="004B5ED7" w:rsidRPr="004B5ED7">
        <w:rPr>
          <w:rFonts w:ascii="Times New Roman" w:eastAsia="Times New Roman" w:hAnsi="Times New Roman" w:cs="Times New Roman"/>
        </w:rPr>
        <w:t>acţiunile</w:t>
      </w:r>
      <w:proofErr w:type="spellEnd"/>
      <w:r w:rsidR="004B5ED7" w:rsidRPr="004B5ED7">
        <w:rPr>
          <w:rFonts w:ascii="Times New Roman" w:eastAsia="Times New Roman" w:hAnsi="Times New Roman" w:cs="Times New Roman"/>
        </w:rPr>
        <w:t xml:space="preserve"> de salvare -</w:t>
      </w:r>
    </w:p>
    <w:p w14:paraId="7A3524B5" w14:textId="77777777" w:rsidR="004B5ED7" w:rsidRPr="004B5ED7" w:rsidRDefault="004B5ED7" w:rsidP="004B5ED7">
      <w:pPr>
        <w:shd w:val="clear" w:color="auto" w:fill="FFFFFF"/>
        <w:autoSpaceDE w:val="0"/>
        <w:spacing w:after="0"/>
        <w:jc w:val="both"/>
        <w:rPr>
          <w:rFonts w:ascii="Times New Roman" w:eastAsia="Times New Roman" w:hAnsi="Times New Roman" w:cs="Times New Roman"/>
        </w:rPr>
      </w:pPr>
      <w:r w:rsidRPr="004B5ED7">
        <w:rPr>
          <w:rFonts w:ascii="Times New Roman" w:eastAsia="Times New Roman" w:hAnsi="Times New Roman" w:cs="Times New Roman"/>
        </w:rPr>
        <w:t xml:space="preserve">evacuare a </w:t>
      </w:r>
      <w:proofErr w:type="spellStart"/>
      <w:r w:rsidRPr="004B5ED7">
        <w:rPr>
          <w:rFonts w:ascii="Times New Roman" w:eastAsia="Times New Roman" w:hAnsi="Times New Roman" w:cs="Times New Roman"/>
        </w:rPr>
        <w:t>populaţiei</w:t>
      </w:r>
      <w:proofErr w:type="spellEnd"/>
      <w:r w:rsidRPr="004B5ED7">
        <w:rPr>
          <w:rFonts w:ascii="Times New Roman" w:eastAsia="Times New Roman" w:hAnsi="Times New Roman" w:cs="Times New Roman"/>
        </w:rPr>
        <w:t xml:space="preserve"> afectate de dezastre.</w:t>
      </w:r>
    </w:p>
    <w:p w14:paraId="63CE280A" w14:textId="77777777" w:rsidR="004B5ED7" w:rsidRPr="00E20819" w:rsidRDefault="004B5ED7" w:rsidP="004B5ED7">
      <w:pPr>
        <w:shd w:val="clear" w:color="auto" w:fill="FFFFFF"/>
        <w:autoSpaceDE w:val="0"/>
        <w:spacing w:after="0"/>
        <w:jc w:val="both"/>
        <w:rPr>
          <w:rFonts w:ascii="Times New Roman" w:eastAsia="Times New Roman" w:hAnsi="Times New Roman" w:cs="Times New Roman"/>
          <w:b/>
        </w:rPr>
      </w:pPr>
      <w:r w:rsidRPr="00E20819">
        <w:rPr>
          <w:rFonts w:ascii="Times New Roman" w:eastAsia="Times New Roman" w:hAnsi="Times New Roman" w:cs="Times New Roman"/>
          <w:b/>
        </w:rPr>
        <w:t>b) pe timpul dezastrului:</w:t>
      </w:r>
    </w:p>
    <w:p w14:paraId="76E3043C" w14:textId="55640735" w:rsidR="004B5ED7" w:rsidRPr="004B5ED7" w:rsidRDefault="0094083E" w:rsidP="004B5ED7">
      <w:pPr>
        <w:shd w:val="clear" w:color="auto" w:fill="FFFFFF"/>
        <w:autoSpaceDE w:val="0"/>
        <w:spacing w:after="0"/>
        <w:jc w:val="both"/>
        <w:rPr>
          <w:rFonts w:ascii="Times New Roman" w:eastAsia="Times New Roman" w:hAnsi="Times New Roman" w:cs="Times New Roman"/>
        </w:rPr>
      </w:pPr>
      <w:r>
        <w:rPr>
          <w:rFonts w:ascii="Times New Roman" w:eastAsia="Times New Roman" w:hAnsi="Times New Roman" w:cs="Times New Roman"/>
        </w:rPr>
        <w:t>-</w:t>
      </w:r>
      <w:r w:rsidR="004B5ED7" w:rsidRPr="004B5ED7">
        <w:rPr>
          <w:rFonts w:ascii="Times New Roman" w:eastAsia="Times New Roman" w:hAnsi="Times New Roman" w:cs="Times New Roman"/>
        </w:rPr>
        <w:t xml:space="preserve"> </w:t>
      </w:r>
      <w:proofErr w:type="spellStart"/>
      <w:r w:rsidR="004B5ED7" w:rsidRPr="004B5ED7">
        <w:rPr>
          <w:rFonts w:ascii="Times New Roman" w:eastAsia="Times New Roman" w:hAnsi="Times New Roman" w:cs="Times New Roman"/>
        </w:rPr>
        <w:t>menţine</w:t>
      </w:r>
      <w:proofErr w:type="spellEnd"/>
      <w:r w:rsidR="004B5ED7" w:rsidRPr="004B5ED7">
        <w:rPr>
          <w:rFonts w:ascii="Times New Roman" w:eastAsia="Times New Roman" w:hAnsi="Times New Roman" w:cs="Times New Roman"/>
        </w:rPr>
        <w:t xml:space="preserve"> în stare de </w:t>
      </w:r>
      <w:proofErr w:type="spellStart"/>
      <w:r w:rsidR="004B5ED7" w:rsidRPr="004B5ED7">
        <w:rPr>
          <w:rFonts w:ascii="Times New Roman" w:eastAsia="Times New Roman" w:hAnsi="Times New Roman" w:cs="Times New Roman"/>
        </w:rPr>
        <w:t>funcţionare</w:t>
      </w:r>
      <w:proofErr w:type="spellEnd"/>
      <w:r w:rsidR="004B5ED7" w:rsidRPr="004B5ED7">
        <w:rPr>
          <w:rFonts w:ascii="Times New Roman" w:eastAsia="Times New Roman" w:hAnsi="Times New Roman" w:cs="Times New Roman"/>
        </w:rPr>
        <w:t xml:space="preserve"> drumurile </w:t>
      </w:r>
      <w:proofErr w:type="spellStart"/>
      <w:r w:rsidR="004B5ED7" w:rsidRPr="004B5ED7">
        <w:rPr>
          <w:rFonts w:ascii="Times New Roman" w:eastAsia="Times New Roman" w:hAnsi="Times New Roman" w:cs="Times New Roman"/>
        </w:rPr>
        <w:t>şi</w:t>
      </w:r>
      <w:proofErr w:type="spellEnd"/>
      <w:r w:rsidR="004B5ED7" w:rsidRPr="004B5ED7">
        <w:rPr>
          <w:rFonts w:ascii="Times New Roman" w:eastAsia="Times New Roman" w:hAnsi="Times New Roman" w:cs="Times New Roman"/>
        </w:rPr>
        <w:t xml:space="preserve"> asigură accesul în zonele calamitate;</w:t>
      </w:r>
    </w:p>
    <w:p w14:paraId="7E26749E" w14:textId="271295C5" w:rsidR="004B5ED7" w:rsidRPr="004B5ED7" w:rsidRDefault="0094083E" w:rsidP="004B5ED7">
      <w:pPr>
        <w:shd w:val="clear" w:color="auto" w:fill="FFFFFF"/>
        <w:autoSpaceDE w:val="0"/>
        <w:spacing w:after="0"/>
        <w:jc w:val="both"/>
        <w:rPr>
          <w:rFonts w:ascii="Times New Roman" w:eastAsia="Times New Roman" w:hAnsi="Times New Roman" w:cs="Times New Roman"/>
        </w:rPr>
      </w:pPr>
      <w:r>
        <w:rPr>
          <w:rFonts w:ascii="Times New Roman" w:eastAsia="Times New Roman" w:hAnsi="Times New Roman" w:cs="Times New Roman"/>
        </w:rPr>
        <w:t>-</w:t>
      </w:r>
      <w:r w:rsidR="004B5ED7" w:rsidRPr="004B5ED7">
        <w:rPr>
          <w:rFonts w:ascii="Times New Roman" w:eastAsia="Times New Roman" w:hAnsi="Times New Roman" w:cs="Times New Roman"/>
        </w:rPr>
        <w:t xml:space="preserve"> coordonează </w:t>
      </w:r>
      <w:proofErr w:type="spellStart"/>
      <w:r w:rsidR="004B5ED7" w:rsidRPr="004B5ED7">
        <w:rPr>
          <w:rFonts w:ascii="Times New Roman" w:eastAsia="Times New Roman" w:hAnsi="Times New Roman" w:cs="Times New Roman"/>
        </w:rPr>
        <w:t>acţiunile</w:t>
      </w:r>
      <w:proofErr w:type="spellEnd"/>
      <w:r w:rsidR="004B5ED7" w:rsidRPr="004B5ED7">
        <w:rPr>
          <w:rFonts w:ascii="Times New Roman" w:eastAsia="Times New Roman" w:hAnsi="Times New Roman" w:cs="Times New Roman"/>
        </w:rPr>
        <w:t xml:space="preserve"> de ajutor, până la sosirea </w:t>
      </w:r>
      <w:proofErr w:type="spellStart"/>
      <w:r w:rsidR="004B5ED7" w:rsidRPr="004B5ED7">
        <w:rPr>
          <w:rFonts w:ascii="Times New Roman" w:eastAsia="Times New Roman" w:hAnsi="Times New Roman" w:cs="Times New Roman"/>
        </w:rPr>
        <w:t>forţelor</w:t>
      </w:r>
      <w:proofErr w:type="spellEnd"/>
      <w:r w:rsidR="004B5ED7" w:rsidRPr="004B5ED7">
        <w:rPr>
          <w:rFonts w:ascii="Times New Roman" w:eastAsia="Times New Roman" w:hAnsi="Times New Roman" w:cs="Times New Roman"/>
        </w:rPr>
        <w:t xml:space="preserve"> profesioniste de </w:t>
      </w:r>
      <w:proofErr w:type="spellStart"/>
      <w:r w:rsidR="004B5ED7" w:rsidRPr="004B5ED7">
        <w:rPr>
          <w:rFonts w:ascii="Times New Roman" w:eastAsia="Times New Roman" w:hAnsi="Times New Roman" w:cs="Times New Roman"/>
        </w:rPr>
        <w:t>intervenţie</w:t>
      </w:r>
      <w:proofErr w:type="spellEnd"/>
      <w:r w:rsidR="004B5ED7" w:rsidRPr="004B5ED7">
        <w:rPr>
          <w:rFonts w:ascii="Times New Roman" w:eastAsia="Times New Roman" w:hAnsi="Times New Roman" w:cs="Times New Roman"/>
        </w:rPr>
        <w:t>;</w:t>
      </w:r>
    </w:p>
    <w:p w14:paraId="2454D74C" w14:textId="51758702" w:rsidR="004B5ED7" w:rsidRPr="004B5ED7" w:rsidRDefault="0094083E" w:rsidP="004B5ED7">
      <w:pPr>
        <w:shd w:val="clear" w:color="auto" w:fill="FFFFFF"/>
        <w:autoSpaceDE w:val="0"/>
        <w:spacing w:after="0"/>
        <w:jc w:val="both"/>
        <w:rPr>
          <w:rFonts w:ascii="Times New Roman" w:eastAsia="Times New Roman" w:hAnsi="Times New Roman" w:cs="Times New Roman"/>
        </w:rPr>
      </w:pPr>
      <w:r>
        <w:rPr>
          <w:rFonts w:ascii="Times New Roman" w:eastAsia="Times New Roman" w:hAnsi="Times New Roman" w:cs="Times New Roman"/>
        </w:rPr>
        <w:t>-</w:t>
      </w:r>
      <w:r w:rsidR="004B5ED7" w:rsidRPr="004B5ED7">
        <w:rPr>
          <w:rFonts w:ascii="Times New Roman" w:eastAsia="Times New Roman" w:hAnsi="Times New Roman" w:cs="Times New Roman"/>
        </w:rPr>
        <w:t xml:space="preserve"> </w:t>
      </w:r>
      <w:proofErr w:type="spellStart"/>
      <w:r w:rsidR="004B5ED7" w:rsidRPr="004B5ED7">
        <w:rPr>
          <w:rFonts w:ascii="Times New Roman" w:eastAsia="Times New Roman" w:hAnsi="Times New Roman" w:cs="Times New Roman"/>
        </w:rPr>
        <w:t>înfiinţează</w:t>
      </w:r>
      <w:proofErr w:type="spellEnd"/>
      <w:r w:rsidR="004B5ED7" w:rsidRPr="004B5ED7">
        <w:rPr>
          <w:rFonts w:ascii="Times New Roman" w:eastAsia="Times New Roman" w:hAnsi="Times New Roman" w:cs="Times New Roman"/>
        </w:rPr>
        <w:t xml:space="preserve"> centre de informare în zona (ele) în care s-a produs dezastrul care să îndeplinească </w:t>
      </w:r>
      <w:proofErr w:type="spellStart"/>
      <w:r w:rsidR="004B5ED7" w:rsidRPr="004B5ED7">
        <w:rPr>
          <w:rFonts w:ascii="Times New Roman" w:eastAsia="Times New Roman" w:hAnsi="Times New Roman" w:cs="Times New Roman"/>
        </w:rPr>
        <w:t>şi</w:t>
      </w:r>
      <w:proofErr w:type="spellEnd"/>
      <w:r w:rsidR="004B5ED7" w:rsidRPr="004B5ED7">
        <w:rPr>
          <w:rFonts w:ascii="Times New Roman" w:eastAsia="Times New Roman" w:hAnsi="Times New Roman" w:cs="Times New Roman"/>
        </w:rPr>
        <w:t xml:space="preserve"> </w:t>
      </w:r>
      <w:proofErr w:type="spellStart"/>
      <w:r w:rsidR="004B5ED7" w:rsidRPr="004B5ED7">
        <w:rPr>
          <w:rFonts w:ascii="Times New Roman" w:eastAsia="Times New Roman" w:hAnsi="Times New Roman" w:cs="Times New Roman"/>
        </w:rPr>
        <w:t>funcţia</w:t>
      </w:r>
      <w:proofErr w:type="spellEnd"/>
      <w:r w:rsidR="004B5ED7" w:rsidRPr="004B5ED7">
        <w:rPr>
          <w:rFonts w:ascii="Times New Roman" w:eastAsia="Times New Roman" w:hAnsi="Times New Roman" w:cs="Times New Roman"/>
        </w:rPr>
        <w:t xml:space="preserve"> de</w:t>
      </w:r>
    </w:p>
    <w:p w14:paraId="65D448DD" w14:textId="77777777" w:rsidR="004B5ED7" w:rsidRPr="004B5ED7" w:rsidRDefault="004B5ED7" w:rsidP="004B5ED7">
      <w:pPr>
        <w:shd w:val="clear" w:color="auto" w:fill="FFFFFF"/>
        <w:autoSpaceDE w:val="0"/>
        <w:spacing w:after="0"/>
        <w:jc w:val="both"/>
        <w:rPr>
          <w:rFonts w:ascii="Times New Roman" w:eastAsia="Times New Roman" w:hAnsi="Times New Roman" w:cs="Times New Roman"/>
        </w:rPr>
      </w:pPr>
      <w:r w:rsidRPr="004B5ED7">
        <w:rPr>
          <w:rFonts w:ascii="Times New Roman" w:eastAsia="Times New Roman" w:hAnsi="Times New Roman" w:cs="Times New Roman"/>
        </w:rPr>
        <w:t xml:space="preserve">transmitere a avertizării individuale a </w:t>
      </w:r>
      <w:proofErr w:type="spellStart"/>
      <w:r w:rsidRPr="004B5ED7">
        <w:rPr>
          <w:rFonts w:ascii="Times New Roman" w:eastAsia="Times New Roman" w:hAnsi="Times New Roman" w:cs="Times New Roman"/>
        </w:rPr>
        <w:t>cetăţenilor</w:t>
      </w:r>
      <w:proofErr w:type="spellEnd"/>
      <w:r w:rsidRPr="004B5ED7">
        <w:rPr>
          <w:rFonts w:ascii="Times New Roman" w:eastAsia="Times New Roman" w:hAnsi="Times New Roman" w:cs="Times New Roman"/>
        </w:rPr>
        <w:t xml:space="preserve"> în cazul în care sistemele de </w:t>
      </w:r>
      <w:proofErr w:type="spellStart"/>
      <w:r w:rsidRPr="004B5ED7">
        <w:rPr>
          <w:rFonts w:ascii="Times New Roman" w:eastAsia="Times New Roman" w:hAnsi="Times New Roman" w:cs="Times New Roman"/>
        </w:rPr>
        <w:t>înştiinţare</w:t>
      </w:r>
      <w:proofErr w:type="spellEnd"/>
      <w:r w:rsidRPr="004B5ED7">
        <w:rPr>
          <w:rFonts w:ascii="Times New Roman" w:eastAsia="Times New Roman" w:hAnsi="Times New Roman" w:cs="Times New Roman"/>
        </w:rPr>
        <w:t xml:space="preserve"> - alarmare nu sunt</w:t>
      </w:r>
    </w:p>
    <w:p w14:paraId="1BFC205A" w14:textId="77777777" w:rsidR="004B5ED7" w:rsidRPr="004B5ED7" w:rsidRDefault="004B5ED7" w:rsidP="004B5ED7">
      <w:pPr>
        <w:shd w:val="clear" w:color="auto" w:fill="FFFFFF"/>
        <w:autoSpaceDE w:val="0"/>
        <w:spacing w:after="0"/>
        <w:jc w:val="both"/>
        <w:rPr>
          <w:rFonts w:ascii="Times New Roman" w:eastAsia="Times New Roman" w:hAnsi="Times New Roman" w:cs="Times New Roman"/>
        </w:rPr>
      </w:pPr>
      <w:r w:rsidRPr="004B5ED7">
        <w:rPr>
          <w:rFonts w:ascii="Times New Roman" w:eastAsia="Times New Roman" w:hAnsi="Times New Roman" w:cs="Times New Roman"/>
        </w:rPr>
        <w:t xml:space="preserve">disponibile, pe durata </w:t>
      </w:r>
      <w:proofErr w:type="spellStart"/>
      <w:r w:rsidRPr="004B5ED7">
        <w:rPr>
          <w:rFonts w:ascii="Times New Roman" w:eastAsia="Times New Roman" w:hAnsi="Times New Roman" w:cs="Times New Roman"/>
        </w:rPr>
        <w:t>situaţiei</w:t>
      </w:r>
      <w:proofErr w:type="spellEnd"/>
      <w:r w:rsidRPr="004B5ED7">
        <w:rPr>
          <w:rFonts w:ascii="Times New Roman" w:eastAsia="Times New Roman" w:hAnsi="Times New Roman" w:cs="Times New Roman"/>
        </w:rPr>
        <w:t xml:space="preserve"> de </w:t>
      </w:r>
      <w:proofErr w:type="spellStart"/>
      <w:r w:rsidRPr="004B5ED7">
        <w:rPr>
          <w:rFonts w:ascii="Times New Roman" w:eastAsia="Times New Roman" w:hAnsi="Times New Roman" w:cs="Times New Roman"/>
        </w:rPr>
        <w:t>urgenţă</w:t>
      </w:r>
      <w:proofErr w:type="spellEnd"/>
      <w:r w:rsidRPr="004B5ED7">
        <w:rPr>
          <w:rFonts w:ascii="Times New Roman" w:eastAsia="Times New Roman" w:hAnsi="Times New Roman" w:cs="Times New Roman"/>
        </w:rPr>
        <w:t>;</w:t>
      </w:r>
    </w:p>
    <w:p w14:paraId="3271DCE9" w14:textId="56A48C28" w:rsidR="004B5ED7" w:rsidRPr="004B5ED7" w:rsidRDefault="0094083E" w:rsidP="004B5ED7">
      <w:pPr>
        <w:shd w:val="clear" w:color="auto" w:fill="FFFFFF"/>
        <w:autoSpaceDE w:val="0"/>
        <w:spacing w:after="0"/>
        <w:jc w:val="both"/>
        <w:rPr>
          <w:rFonts w:ascii="Times New Roman" w:eastAsia="Times New Roman" w:hAnsi="Times New Roman" w:cs="Times New Roman"/>
        </w:rPr>
      </w:pPr>
      <w:r>
        <w:rPr>
          <w:rFonts w:ascii="Times New Roman" w:eastAsia="Times New Roman" w:hAnsi="Times New Roman" w:cs="Times New Roman"/>
        </w:rPr>
        <w:t>-</w:t>
      </w:r>
      <w:r w:rsidR="004B5ED7" w:rsidRPr="004B5ED7">
        <w:rPr>
          <w:rFonts w:ascii="Times New Roman" w:eastAsia="Times New Roman" w:hAnsi="Times New Roman" w:cs="Times New Roman"/>
        </w:rPr>
        <w:t xml:space="preserve"> asigură </w:t>
      </w:r>
      <w:proofErr w:type="spellStart"/>
      <w:r w:rsidR="004B5ED7" w:rsidRPr="004B5ED7">
        <w:rPr>
          <w:rFonts w:ascii="Times New Roman" w:eastAsia="Times New Roman" w:hAnsi="Times New Roman" w:cs="Times New Roman"/>
        </w:rPr>
        <w:t>condiţiile</w:t>
      </w:r>
      <w:proofErr w:type="spellEnd"/>
      <w:r w:rsidR="004B5ED7" w:rsidRPr="004B5ED7">
        <w:rPr>
          <w:rFonts w:ascii="Times New Roman" w:eastAsia="Times New Roman" w:hAnsi="Times New Roman" w:cs="Times New Roman"/>
        </w:rPr>
        <w:t xml:space="preserve"> necesare pentru acordarea </w:t>
      </w:r>
      <w:proofErr w:type="spellStart"/>
      <w:r w:rsidR="004B5ED7" w:rsidRPr="004B5ED7">
        <w:rPr>
          <w:rFonts w:ascii="Times New Roman" w:eastAsia="Times New Roman" w:hAnsi="Times New Roman" w:cs="Times New Roman"/>
        </w:rPr>
        <w:t>asistenţei</w:t>
      </w:r>
      <w:proofErr w:type="spellEnd"/>
      <w:r w:rsidR="004B5ED7" w:rsidRPr="004B5ED7">
        <w:rPr>
          <w:rFonts w:ascii="Times New Roman" w:eastAsia="Times New Roman" w:hAnsi="Times New Roman" w:cs="Times New Roman"/>
        </w:rPr>
        <w:t xml:space="preserve"> medicale de specialitate de către personalul medical</w:t>
      </w:r>
    </w:p>
    <w:p w14:paraId="5534A3AB" w14:textId="77777777" w:rsidR="004B5ED7" w:rsidRPr="004B5ED7" w:rsidRDefault="004B5ED7" w:rsidP="004B5ED7">
      <w:pPr>
        <w:shd w:val="clear" w:color="auto" w:fill="FFFFFF"/>
        <w:autoSpaceDE w:val="0"/>
        <w:spacing w:after="0"/>
        <w:jc w:val="both"/>
        <w:rPr>
          <w:rFonts w:ascii="Times New Roman" w:eastAsia="Times New Roman" w:hAnsi="Times New Roman" w:cs="Times New Roman"/>
        </w:rPr>
      </w:pPr>
      <w:r w:rsidRPr="004B5ED7">
        <w:rPr>
          <w:rFonts w:ascii="Times New Roman" w:eastAsia="Times New Roman" w:hAnsi="Times New Roman" w:cs="Times New Roman"/>
        </w:rPr>
        <w:t>specializat;</w:t>
      </w:r>
    </w:p>
    <w:p w14:paraId="5F77CCD5" w14:textId="33BF701E" w:rsidR="004B5ED7" w:rsidRPr="004B5ED7" w:rsidRDefault="0094083E" w:rsidP="004B5ED7">
      <w:pPr>
        <w:shd w:val="clear" w:color="auto" w:fill="FFFFFF"/>
        <w:autoSpaceDE w:val="0"/>
        <w:spacing w:after="0"/>
        <w:jc w:val="both"/>
        <w:rPr>
          <w:rFonts w:ascii="Times New Roman" w:eastAsia="Times New Roman" w:hAnsi="Times New Roman" w:cs="Times New Roman"/>
        </w:rPr>
      </w:pPr>
      <w:r>
        <w:rPr>
          <w:rFonts w:ascii="Times New Roman" w:eastAsia="Times New Roman" w:hAnsi="Times New Roman" w:cs="Times New Roman"/>
        </w:rPr>
        <w:t>-</w:t>
      </w:r>
      <w:r w:rsidR="004B5ED7" w:rsidRPr="004B5ED7">
        <w:rPr>
          <w:rFonts w:ascii="Times New Roman" w:eastAsia="Times New Roman" w:hAnsi="Times New Roman" w:cs="Times New Roman"/>
        </w:rPr>
        <w:t xml:space="preserve"> asigură evacuarea persoanelor </w:t>
      </w:r>
      <w:proofErr w:type="spellStart"/>
      <w:r w:rsidR="004B5ED7" w:rsidRPr="004B5ED7">
        <w:rPr>
          <w:rFonts w:ascii="Times New Roman" w:eastAsia="Times New Roman" w:hAnsi="Times New Roman" w:cs="Times New Roman"/>
        </w:rPr>
        <w:t>şi</w:t>
      </w:r>
      <w:proofErr w:type="spellEnd"/>
      <w:r w:rsidR="004B5ED7" w:rsidRPr="004B5ED7">
        <w:rPr>
          <w:rFonts w:ascii="Times New Roman" w:eastAsia="Times New Roman" w:hAnsi="Times New Roman" w:cs="Times New Roman"/>
        </w:rPr>
        <w:t xml:space="preserve"> / sau a bunurilor periclitate </w:t>
      </w:r>
      <w:proofErr w:type="spellStart"/>
      <w:r w:rsidR="004B5ED7" w:rsidRPr="004B5ED7">
        <w:rPr>
          <w:rFonts w:ascii="Times New Roman" w:eastAsia="Times New Roman" w:hAnsi="Times New Roman" w:cs="Times New Roman"/>
        </w:rPr>
        <w:t>şi</w:t>
      </w:r>
      <w:proofErr w:type="spellEnd"/>
      <w:r w:rsidR="004B5ED7" w:rsidRPr="004B5ED7">
        <w:rPr>
          <w:rFonts w:ascii="Times New Roman" w:eastAsia="Times New Roman" w:hAnsi="Times New Roman" w:cs="Times New Roman"/>
        </w:rPr>
        <w:t xml:space="preserve"> </w:t>
      </w:r>
      <w:proofErr w:type="spellStart"/>
      <w:r w:rsidR="004B5ED7" w:rsidRPr="004B5ED7">
        <w:rPr>
          <w:rFonts w:ascii="Times New Roman" w:eastAsia="Times New Roman" w:hAnsi="Times New Roman" w:cs="Times New Roman"/>
        </w:rPr>
        <w:t>condiţiile</w:t>
      </w:r>
      <w:proofErr w:type="spellEnd"/>
      <w:r w:rsidR="004B5ED7" w:rsidRPr="004B5ED7">
        <w:rPr>
          <w:rFonts w:ascii="Times New Roman" w:eastAsia="Times New Roman" w:hAnsi="Times New Roman" w:cs="Times New Roman"/>
        </w:rPr>
        <w:t xml:space="preserve"> corespunzătoare de </w:t>
      </w:r>
      <w:proofErr w:type="spellStart"/>
      <w:r w:rsidR="004B5ED7" w:rsidRPr="004B5ED7">
        <w:rPr>
          <w:rFonts w:ascii="Times New Roman" w:eastAsia="Times New Roman" w:hAnsi="Times New Roman" w:cs="Times New Roman"/>
        </w:rPr>
        <w:t>existenţă</w:t>
      </w:r>
      <w:proofErr w:type="spellEnd"/>
      <w:r w:rsidR="004B5ED7" w:rsidRPr="004B5ED7">
        <w:rPr>
          <w:rFonts w:ascii="Times New Roman" w:eastAsia="Times New Roman" w:hAnsi="Times New Roman" w:cs="Times New Roman"/>
        </w:rPr>
        <w:t>,</w:t>
      </w:r>
    </w:p>
    <w:p w14:paraId="11F9EEEF" w14:textId="77777777" w:rsidR="004B5ED7" w:rsidRPr="004B5ED7" w:rsidRDefault="004B5ED7" w:rsidP="004B5ED7">
      <w:pPr>
        <w:shd w:val="clear" w:color="auto" w:fill="FFFFFF"/>
        <w:autoSpaceDE w:val="0"/>
        <w:spacing w:after="0"/>
        <w:jc w:val="both"/>
        <w:rPr>
          <w:rFonts w:ascii="Times New Roman" w:eastAsia="Times New Roman" w:hAnsi="Times New Roman" w:cs="Times New Roman"/>
        </w:rPr>
      </w:pPr>
      <w:proofErr w:type="spellStart"/>
      <w:r w:rsidRPr="004B5ED7">
        <w:rPr>
          <w:rFonts w:ascii="Times New Roman" w:eastAsia="Times New Roman" w:hAnsi="Times New Roman" w:cs="Times New Roman"/>
        </w:rPr>
        <w:t>evidenţă</w:t>
      </w:r>
      <w:proofErr w:type="spellEnd"/>
      <w:r w:rsidRPr="004B5ED7">
        <w:rPr>
          <w:rFonts w:ascii="Times New Roman" w:eastAsia="Times New Roman" w:hAnsi="Times New Roman" w:cs="Times New Roman"/>
        </w:rPr>
        <w:t xml:space="preserve">, primirea </w:t>
      </w:r>
      <w:proofErr w:type="spellStart"/>
      <w:r w:rsidRPr="004B5ED7">
        <w:rPr>
          <w:rFonts w:ascii="Times New Roman" w:eastAsia="Times New Roman" w:hAnsi="Times New Roman" w:cs="Times New Roman"/>
        </w:rPr>
        <w:t>şi</w:t>
      </w:r>
      <w:proofErr w:type="spellEnd"/>
      <w:r w:rsidRPr="004B5ED7">
        <w:rPr>
          <w:rFonts w:ascii="Times New Roman" w:eastAsia="Times New Roman" w:hAnsi="Times New Roman" w:cs="Times New Roman"/>
        </w:rPr>
        <w:t xml:space="preserve"> cazarea persoanelor evacuate, instalarea taberelor de </w:t>
      </w:r>
      <w:proofErr w:type="spellStart"/>
      <w:r w:rsidRPr="004B5ED7">
        <w:rPr>
          <w:rFonts w:ascii="Times New Roman" w:eastAsia="Times New Roman" w:hAnsi="Times New Roman" w:cs="Times New Roman"/>
        </w:rPr>
        <w:t>sinistraţi</w:t>
      </w:r>
      <w:proofErr w:type="spellEnd"/>
      <w:r w:rsidRPr="004B5ED7">
        <w:rPr>
          <w:rFonts w:ascii="Times New Roman" w:eastAsia="Times New Roman" w:hAnsi="Times New Roman" w:cs="Times New Roman"/>
        </w:rPr>
        <w:t xml:space="preserve">, </w:t>
      </w:r>
      <w:proofErr w:type="spellStart"/>
      <w:r w:rsidRPr="004B5ED7">
        <w:rPr>
          <w:rFonts w:ascii="Times New Roman" w:eastAsia="Times New Roman" w:hAnsi="Times New Roman" w:cs="Times New Roman"/>
        </w:rPr>
        <w:t>recepţia</w:t>
      </w:r>
      <w:proofErr w:type="spellEnd"/>
      <w:r w:rsidRPr="004B5ED7">
        <w:rPr>
          <w:rFonts w:ascii="Times New Roman" w:eastAsia="Times New Roman" w:hAnsi="Times New Roman" w:cs="Times New Roman"/>
        </w:rPr>
        <w:t xml:space="preserve"> </w:t>
      </w:r>
      <w:proofErr w:type="spellStart"/>
      <w:r w:rsidRPr="004B5ED7">
        <w:rPr>
          <w:rFonts w:ascii="Times New Roman" w:eastAsia="Times New Roman" w:hAnsi="Times New Roman" w:cs="Times New Roman"/>
        </w:rPr>
        <w:t>şi</w:t>
      </w:r>
      <w:proofErr w:type="spellEnd"/>
      <w:r w:rsidRPr="004B5ED7">
        <w:rPr>
          <w:rFonts w:ascii="Times New Roman" w:eastAsia="Times New Roman" w:hAnsi="Times New Roman" w:cs="Times New Roman"/>
        </w:rPr>
        <w:t xml:space="preserve"> depozitarea</w:t>
      </w:r>
    </w:p>
    <w:p w14:paraId="3C4FFB59" w14:textId="77777777" w:rsidR="004B5ED7" w:rsidRPr="004B5ED7" w:rsidRDefault="004B5ED7" w:rsidP="004B5ED7">
      <w:pPr>
        <w:shd w:val="clear" w:color="auto" w:fill="FFFFFF"/>
        <w:autoSpaceDE w:val="0"/>
        <w:spacing w:after="0"/>
        <w:jc w:val="both"/>
        <w:rPr>
          <w:rFonts w:ascii="Times New Roman" w:eastAsia="Times New Roman" w:hAnsi="Times New Roman" w:cs="Times New Roman"/>
        </w:rPr>
      </w:pPr>
      <w:r w:rsidRPr="004B5ED7">
        <w:rPr>
          <w:rFonts w:ascii="Times New Roman" w:eastAsia="Times New Roman" w:hAnsi="Times New Roman" w:cs="Times New Roman"/>
        </w:rPr>
        <w:t xml:space="preserve">bunurilor evacuate, securitatea </w:t>
      </w:r>
      <w:proofErr w:type="spellStart"/>
      <w:r w:rsidRPr="004B5ED7">
        <w:rPr>
          <w:rFonts w:ascii="Times New Roman" w:eastAsia="Times New Roman" w:hAnsi="Times New Roman" w:cs="Times New Roman"/>
        </w:rPr>
        <w:t>şi</w:t>
      </w:r>
      <w:proofErr w:type="spellEnd"/>
      <w:r w:rsidRPr="004B5ED7">
        <w:rPr>
          <w:rFonts w:ascii="Times New Roman" w:eastAsia="Times New Roman" w:hAnsi="Times New Roman" w:cs="Times New Roman"/>
        </w:rPr>
        <w:t xml:space="preserve"> paza zonelor evacuate, potrivit planurilor întocmite în acest sens;</w:t>
      </w:r>
    </w:p>
    <w:p w14:paraId="636A6BD5" w14:textId="14117B46" w:rsidR="004B5ED7" w:rsidRPr="004B5ED7" w:rsidRDefault="0094083E" w:rsidP="004B5ED7">
      <w:pPr>
        <w:shd w:val="clear" w:color="auto" w:fill="FFFFFF"/>
        <w:autoSpaceDE w:val="0"/>
        <w:spacing w:after="0"/>
        <w:jc w:val="both"/>
        <w:rPr>
          <w:rFonts w:ascii="Times New Roman" w:eastAsia="Times New Roman" w:hAnsi="Times New Roman" w:cs="Times New Roman"/>
        </w:rPr>
      </w:pPr>
      <w:r>
        <w:rPr>
          <w:rFonts w:ascii="Times New Roman" w:eastAsia="Times New Roman" w:hAnsi="Times New Roman" w:cs="Times New Roman"/>
        </w:rPr>
        <w:t>-</w:t>
      </w:r>
      <w:r w:rsidR="004B5ED7" w:rsidRPr="004B5ED7">
        <w:rPr>
          <w:rFonts w:ascii="Times New Roman" w:eastAsia="Times New Roman" w:hAnsi="Times New Roman" w:cs="Times New Roman"/>
        </w:rPr>
        <w:t xml:space="preserve">coordonează </w:t>
      </w:r>
      <w:proofErr w:type="spellStart"/>
      <w:r w:rsidR="004B5ED7" w:rsidRPr="004B5ED7">
        <w:rPr>
          <w:rFonts w:ascii="Times New Roman" w:eastAsia="Times New Roman" w:hAnsi="Times New Roman" w:cs="Times New Roman"/>
        </w:rPr>
        <w:t>acţiunile</w:t>
      </w:r>
      <w:proofErr w:type="spellEnd"/>
      <w:r w:rsidR="004B5ED7" w:rsidRPr="004B5ED7">
        <w:rPr>
          <w:rFonts w:ascii="Times New Roman" w:eastAsia="Times New Roman" w:hAnsi="Times New Roman" w:cs="Times New Roman"/>
        </w:rPr>
        <w:t xml:space="preserve"> pentru asigurarea </w:t>
      </w:r>
      <w:proofErr w:type="spellStart"/>
      <w:r w:rsidR="004B5ED7" w:rsidRPr="004B5ED7">
        <w:rPr>
          <w:rFonts w:ascii="Times New Roman" w:eastAsia="Times New Roman" w:hAnsi="Times New Roman" w:cs="Times New Roman"/>
        </w:rPr>
        <w:t>necesităţilor</w:t>
      </w:r>
      <w:proofErr w:type="spellEnd"/>
      <w:r w:rsidR="004B5ED7" w:rsidRPr="004B5ED7">
        <w:rPr>
          <w:rFonts w:ascii="Times New Roman" w:eastAsia="Times New Roman" w:hAnsi="Times New Roman" w:cs="Times New Roman"/>
        </w:rPr>
        <w:t xml:space="preserve"> </w:t>
      </w:r>
      <w:proofErr w:type="spellStart"/>
      <w:r w:rsidR="004B5ED7" w:rsidRPr="004B5ED7">
        <w:rPr>
          <w:rFonts w:ascii="Times New Roman" w:eastAsia="Times New Roman" w:hAnsi="Times New Roman" w:cs="Times New Roman"/>
        </w:rPr>
        <w:t>esenţiale</w:t>
      </w:r>
      <w:proofErr w:type="spellEnd"/>
      <w:r w:rsidR="004B5ED7" w:rsidRPr="004B5ED7">
        <w:rPr>
          <w:rFonts w:ascii="Times New Roman" w:eastAsia="Times New Roman" w:hAnsi="Times New Roman" w:cs="Times New Roman"/>
        </w:rPr>
        <w:t xml:space="preserve"> ale persoanelor sau </w:t>
      </w:r>
      <w:proofErr w:type="spellStart"/>
      <w:r w:rsidR="004B5ED7" w:rsidRPr="004B5ED7">
        <w:rPr>
          <w:rFonts w:ascii="Times New Roman" w:eastAsia="Times New Roman" w:hAnsi="Times New Roman" w:cs="Times New Roman"/>
        </w:rPr>
        <w:t>comunităţilor</w:t>
      </w:r>
      <w:proofErr w:type="spellEnd"/>
      <w:r w:rsidR="004B5ED7" w:rsidRPr="004B5ED7">
        <w:rPr>
          <w:rFonts w:ascii="Times New Roman" w:eastAsia="Times New Roman" w:hAnsi="Times New Roman" w:cs="Times New Roman"/>
        </w:rPr>
        <w:t xml:space="preserve"> izolate.</w:t>
      </w:r>
    </w:p>
    <w:p w14:paraId="04B7B6CE" w14:textId="77777777" w:rsidR="004B5ED7" w:rsidRPr="00E20819" w:rsidRDefault="004B5ED7" w:rsidP="004B5ED7">
      <w:pPr>
        <w:shd w:val="clear" w:color="auto" w:fill="FFFFFF"/>
        <w:autoSpaceDE w:val="0"/>
        <w:spacing w:after="0"/>
        <w:jc w:val="both"/>
        <w:rPr>
          <w:rFonts w:ascii="Times New Roman" w:eastAsia="Times New Roman" w:hAnsi="Times New Roman" w:cs="Times New Roman"/>
          <w:b/>
        </w:rPr>
      </w:pPr>
      <w:r w:rsidRPr="00E20819">
        <w:rPr>
          <w:rFonts w:ascii="Times New Roman" w:eastAsia="Times New Roman" w:hAnsi="Times New Roman" w:cs="Times New Roman"/>
          <w:b/>
        </w:rPr>
        <w:t>c) post dezastru:</w:t>
      </w:r>
    </w:p>
    <w:p w14:paraId="104069BB" w14:textId="5704756F" w:rsidR="004B5ED7" w:rsidRPr="004B5ED7" w:rsidRDefault="00436F08" w:rsidP="004B5ED7">
      <w:pPr>
        <w:shd w:val="clear" w:color="auto" w:fill="FFFFFF"/>
        <w:autoSpaceDE w:val="0"/>
        <w:spacing w:after="0"/>
        <w:jc w:val="both"/>
        <w:rPr>
          <w:rFonts w:ascii="Times New Roman" w:eastAsia="Times New Roman" w:hAnsi="Times New Roman" w:cs="Times New Roman"/>
        </w:rPr>
      </w:pPr>
      <w:r>
        <w:rPr>
          <w:rFonts w:ascii="Times New Roman" w:eastAsia="Times New Roman" w:hAnsi="Times New Roman" w:cs="Times New Roman"/>
        </w:rPr>
        <w:t>-</w:t>
      </w:r>
      <w:r w:rsidR="004B5ED7" w:rsidRPr="004B5ED7">
        <w:rPr>
          <w:rFonts w:ascii="Times New Roman" w:eastAsia="Times New Roman" w:hAnsi="Times New Roman" w:cs="Times New Roman"/>
        </w:rPr>
        <w:t xml:space="preserve"> participă la </w:t>
      </w:r>
      <w:proofErr w:type="spellStart"/>
      <w:r w:rsidR="004B5ED7" w:rsidRPr="004B5ED7">
        <w:rPr>
          <w:rFonts w:ascii="Times New Roman" w:eastAsia="Times New Roman" w:hAnsi="Times New Roman" w:cs="Times New Roman"/>
        </w:rPr>
        <w:t>acţiunile</w:t>
      </w:r>
      <w:proofErr w:type="spellEnd"/>
      <w:r w:rsidR="004B5ED7" w:rsidRPr="004B5ED7">
        <w:rPr>
          <w:rFonts w:ascii="Times New Roman" w:eastAsia="Times New Roman" w:hAnsi="Times New Roman" w:cs="Times New Roman"/>
        </w:rPr>
        <w:t xml:space="preserve"> de înlăturare a efectelor dezastrului, de refacere a </w:t>
      </w:r>
      <w:proofErr w:type="spellStart"/>
      <w:r w:rsidR="004B5ED7" w:rsidRPr="004B5ED7">
        <w:rPr>
          <w:rFonts w:ascii="Times New Roman" w:eastAsia="Times New Roman" w:hAnsi="Times New Roman" w:cs="Times New Roman"/>
        </w:rPr>
        <w:t>locuinţelor</w:t>
      </w:r>
      <w:proofErr w:type="spellEnd"/>
      <w:r w:rsidR="004B5ED7" w:rsidRPr="004B5ED7">
        <w:rPr>
          <w:rFonts w:ascii="Times New Roman" w:eastAsia="Times New Roman" w:hAnsi="Times New Roman" w:cs="Times New Roman"/>
        </w:rPr>
        <w:t xml:space="preserve"> </w:t>
      </w:r>
      <w:proofErr w:type="spellStart"/>
      <w:r w:rsidR="004B5ED7" w:rsidRPr="004B5ED7">
        <w:rPr>
          <w:rFonts w:ascii="Times New Roman" w:eastAsia="Times New Roman" w:hAnsi="Times New Roman" w:cs="Times New Roman"/>
        </w:rPr>
        <w:t>şi</w:t>
      </w:r>
      <w:proofErr w:type="spellEnd"/>
      <w:r w:rsidR="004B5ED7" w:rsidRPr="004B5ED7">
        <w:rPr>
          <w:rFonts w:ascii="Times New Roman" w:eastAsia="Times New Roman" w:hAnsi="Times New Roman" w:cs="Times New Roman"/>
        </w:rPr>
        <w:t xml:space="preserve"> gospodăriilor afectate de</w:t>
      </w:r>
      <w:r>
        <w:rPr>
          <w:rFonts w:ascii="Times New Roman" w:eastAsia="Times New Roman" w:hAnsi="Times New Roman" w:cs="Times New Roman"/>
        </w:rPr>
        <w:t xml:space="preserve"> </w:t>
      </w:r>
      <w:r w:rsidR="004B5ED7" w:rsidRPr="004B5ED7">
        <w:rPr>
          <w:rFonts w:ascii="Times New Roman" w:eastAsia="Times New Roman" w:hAnsi="Times New Roman" w:cs="Times New Roman"/>
        </w:rPr>
        <w:t>acesta;</w:t>
      </w:r>
    </w:p>
    <w:p w14:paraId="2C248BEE" w14:textId="2F028588" w:rsidR="004B5ED7" w:rsidRPr="004B5ED7" w:rsidRDefault="00436F08" w:rsidP="004B5ED7">
      <w:pPr>
        <w:shd w:val="clear" w:color="auto" w:fill="FFFFFF"/>
        <w:autoSpaceDE w:val="0"/>
        <w:spacing w:after="0"/>
        <w:jc w:val="both"/>
        <w:rPr>
          <w:rFonts w:ascii="Times New Roman" w:eastAsia="Times New Roman" w:hAnsi="Times New Roman" w:cs="Times New Roman"/>
        </w:rPr>
      </w:pPr>
      <w:r>
        <w:rPr>
          <w:rFonts w:ascii="Times New Roman" w:eastAsia="Times New Roman" w:hAnsi="Times New Roman" w:cs="Times New Roman"/>
        </w:rPr>
        <w:t>-</w:t>
      </w:r>
      <w:r w:rsidR="004B5ED7" w:rsidRPr="004B5ED7">
        <w:rPr>
          <w:rFonts w:ascii="Times New Roman" w:eastAsia="Times New Roman" w:hAnsi="Times New Roman" w:cs="Times New Roman"/>
        </w:rPr>
        <w:t xml:space="preserve"> coordonează </w:t>
      </w:r>
      <w:proofErr w:type="spellStart"/>
      <w:r w:rsidR="004B5ED7" w:rsidRPr="004B5ED7">
        <w:rPr>
          <w:rFonts w:ascii="Times New Roman" w:eastAsia="Times New Roman" w:hAnsi="Times New Roman" w:cs="Times New Roman"/>
        </w:rPr>
        <w:t>acţiunile</w:t>
      </w:r>
      <w:proofErr w:type="spellEnd"/>
      <w:r w:rsidR="004B5ED7" w:rsidRPr="004B5ED7">
        <w:rPr>
          <w:rFonts w:ascii="Times New Roman" w:eastAsia="Times New Roman" w:hAnsi="Times New Roman" w:cs="Times New Roman"/>
        </w:rPr>
        <w:t xml:space="preserve"> de aprovizionare cu hrană </w:t>
      </w:r>
      <w:proofErr w:type="spellStart"/>
      <w:r w:rsidR="004B5ED7" w:rsidRPr="004B5ED7">
        <w:rPr>
          <w:rFonts w:ascii="Times New Roman" w:eastAsia="Times New Roman" w:hAnsi="Times New Roman" w:cs="Times New Roman"/>
        </w:rPr>
        <w:t>şi</w:t>
      </w:r>
      <w:proofErr w:type="spellEnd"/>
      <w:r w:rsidR="004B5ED7" w:rsidRPr="004B5ED7">
        <w:rPr>
          <w:rFonts w:ascii="Times New Roman" w:eastAsia="Times New Roman" w:hAnsi="Times New Roman" w:cs="Times New Roman"/>
        </w:rPr>
        <w:t xml:space="preserve"> îmbrăcăminte </w:t>
      </w:r>
      <w:proofErr w:type="spellStart"/>
      <w:r w:rsidR="004B5ED7" w:rsidRPr="004B5ED7">
        <w:rPr>
          <w:rFonts w:ascii="Times New Roman" w:eastAsia="Times New Roman" w:hAnsi="Times New Roman" w:cs="Times New Roman"/>
        </w:rPr>
        <w:t>şi</w:t>
      </w:r>
      <w:proofErr w:type="spellEnd"/>
      <w:r w:rsidR="004B5ED7" w:rsidRPr="004B5ED7">
        <w:rPr>
          <w:rFonts w:ascii="Times New Roman" w:eastAsia="Times New Roman" w:hAnsi="Times New Roman" w:cs="Times New Roman"/>
        </w:rPr>
        <w:t xml:space="preserve"> de distribuire a acestora, precum </w:t>
      </w:r>
      <w:proofErr w:type="spellStart"/>
      <w:r w:rsidR="004B5ED7" w:rsidRPr="004B5ED7">
        <w:rPr>
          <w:rFonts w:ascii="Times New Roman" w:eastAsia="Times New Roman" w:hAnsi="Times New Roman" w:cs="Times New Roman"/>
        </w:rPr>
        <w:t>şi</w:t>
      </w:r>
      <w:proofErr w:type="spellEnd"/>
      <w:r w:rsidR="004B5ED7" w:rsidRPr="004B5ED7">
        <w:rPr>
          <w:rFonts w:ascii="Times New Roman" w:eastAsia="Times New Roman" w:hAnsi="Times New Roman" w:cs="Times New Roman"/>
        </w:rPr>
        <w:t xml:space="preserve"> acelea</w:t>
      </w:r>
      <w:r>
        <w:rPr>
          <w:rFonts w:ascii="Times New Roman" w:eastAsia="Times New Roman" w:hAnsi="Times New Roman" w:cs="Times New Roman"/>
        </w:rPr>
        <w:t xml:space="preserve"> </w:t>
      </w:r>
      <w:r w:rsidR="004B5ED7" w:rsidRPr="004B5ED7">
        <w:rPr>
          <w:rFonts w:ascii="Times New Roman" w:eastAsia="Times New Roman" w:hAnsi="Times New Roman" w:cs="Times New Roman"/>
        </w:rPr>
        <w:t xml:space="preserve">pentru cazarea, în </w:t>
      </w:r>
      <w:proofErr w:type="spellStart"/>
      <w:r w:rsidR="004B5ED7" w:rsidRPr="004B5ED7">
        <w:rPr>
          <w:rFonts w:ascii="Times New Roman" w:eastAsia="Times New Roman" w:hAnsi="Times New Roman" w:cs="Times New Roman"/>
        </w:rPr>
        <w:t>locuinţe</w:t>
      </w:r>
      <w:proofErr w:type="spellEnd"/>
      <w:r w:rsidR="004B5ED7" w:rsidRPr="004B5ED7">
        <w:rPr>
          <w:rFonts w:ascii="Times New Roman" w:eastAsia="Times New Roman" w:hAnsi="Times New Roman" w:cs="Times New Roman"/>
        </w:rPr>
        <w:t xml:space="preserve"> temporare, a persoanelor evacuate;</w:t>
      </w:r>
    </w:p>
    <w:p w14:paraId="1118EDA6" w14:textId="64DCA125" w:rsidR="004B5ED7" w:rsidRPr="004B5ED7" w:rsidRDefault="00436F08" w:rsidP="004B5ED7">
      <w:pPr>
        <w:shd w:val="clear" w:color="auto" w:fill="FFFFFF"/>
        <w:autoSpaceDE w:val="0"/>
        <w:spacing w:after="0"/>
        <w:jc w:val="both"/>
        <w:rPr>
          <w:rFonts w:ascii="Times New Roman" w:eastAsia="Times New Roman" w:hAnsi="Times New Roman" w:cs="Times New Roman"/>
        </w:rPr>
      </w:pPr>
      <w:r>
        <w:rPr>
          <w:rFonts w:ascii="Times New Roman" w:eastAsia="Times New Roman" w:hAnsi="Times New Roman" w:cs="Times New Roman"/>
        </w:rPr>
        <w:t>-</w:t>
      </w:r>
      <w:r w:rsidR="004B5ED7" w:rsidRPr="004B5ED7">
        <w:rPr>
          <w:rFonts w:ascii="Times New Roman" w:eastAsia="Times New Roman" w:hAnsi="Times New Roman" w:cs="Times New Roman"/>
        </w:rPr>
        <w:t xml:space="preserve"> asigură în mod permanent, toate </w:t>
      </w:r>
      <w:proofErr w:type="spellStart"/>
      <w:r w:rsidR="004B5ED7" w:rsidRPr="004B5ED7">
        <w:rPr>
          <w:rFonts w:ascii="Times New Roman" w:eastAsia="Times New Roman" w:hAnsi="Times New Roman" w:cs="Times New Roman"/>
        </w:rPr>
        <w:t>condiţiile</w:t>
      </w:r>
      <w:proofErr w:type="spellEnd"/>
      <w:r w:rsidR="004B5ED7" w:rsidRPr="004B5ED7">
        <w:rPr>
          <w:rFonts w:ascii="Times New Roman" w:eastAsia="Times New Roman" w:hAnsi="Times New Roman" w:cs="Times New Roman"/>
        </w:rPr>
        <w:t xml:space="preserve"> pentru efectuarea </w:t>
      </w:r>
      <w:proofErr w:type="spellStart"/>
      <w:r w:rsidR="004B5ED7" w:rsidRPr="004B5ED7">
        <w:rPr>
          <w:rFonts w:ascii="Times New Roman" w:eastAsia="Times New Roman" w:hAnsi="Times New Roman" w:cs="Times New Roman"/>
        </w:rPr>
        <w:t>asistenţei</w:t>
      </w:r>
      <w:proofErr w:type="spellEnd"/>
      <w:r w:rsidR="004B5ED7" w:rsidRPr="004B5ED7">
        <w:rPr>
          <w:rFonts w:ascii="Times New Roman" w:eastAsia="Times New Roman" w:hAnsi="Times New Roman" w:cs="Times New Roman"/>
        </w:rPr>
        <w:t xml:space="preserve"> medicale de specialitate;</w:t>
      </w:r>
    </w:p>
    <w:p w14:paraId="0461B806" w14:textId="5FA4ECC6" w:rsidR="004B5ED7" w:rsidRPr="004B5ED7" w:rsidRDefault="00436F08" w:rsidP="004B5ED7">
      <w:pPr>
        <w:shd w:val="clear" w:color="auto" w:fill="FFFFFF"/>
        <w:autoSpaceDE w:val="0"/>
        <w:spacing w:after="0"/>
        <w:jc w:val="both"/>
        <w:rPr>
          <w:rFonts w:ascii="Times New Roman" w:eastAsia="Times New Roman" w:hAnsi="Times New Roman" w:cs="Times New Roman"/>
        </w:rPr>
      </w:pPr>
      <w:r>
        <w:rPr>
          <w:rFonts w:ascii="Times New Roman" w:eastAsia="Times New Roman" w:hAnsi="Times New Roman" w:cs="Times New Roman"/>
        </w:rPr>
        <w:t>-</w:t>
      </w:r>
      <w:r w:rsidR="004B5ED7" w:rsidRPr="004B5ED7">
        <w:rPr>
          <w:rFonts w:ascii="Times New Roman" w:eastAsia="Times New Roman" w:hAnsi="Times New Roman" w:cs="Times New Roman"/>
        </w:rPr>
        <w:t xml:space="preserve"> coordonează </w:t>
      </w:r>
      <w:proofErr w:type="spellStart"/>
      <w:r w:rsidR="004B5ED7" w:rsidRPr="004B5ED7">
        <w:rPr>
          <w:rFonts w:ascii="Times New Roman" w:eastAsia="Times New Roman" w:hAnsi="Times New Roman" w:cs="Times New Roman"/>
        </w:rPr>
        <w:t>activităţile</w:t>
      </w:r>
      <w:proofErr w:type="spellEnd"/>
      <w:r w:rsidR="004B5ED7" w:rsidRPr="004B5ED7">
        <w:rPr>
          <w:rFonts w:ascii="Times New Roman" w:eastAsia="Times New Roman" w:hAnsi="Times New Roman" w:cs="Times New Roman"/>
        </w:rPr>
        <w:t xml:space="preserve"> de </w:t>
      </w:r>
      <w:proofErr w:type="spellStart"/>
      <w:r w:rsidR="004B5ED7" w:rsidRPr="004B5ED7">
        <w:rPr>
          <w:rFonts w:ascii="Times New Roman" w:eastAsia="Times New Roman" w:hAnsi="Times New Roman" w:cs="Times New Roman"/>
        </w:rPr>
        <w:t>reconstrucţie</w:t>
      </w:r>
      <w:proofErr w:type="spellEnd"/>
      <w:r w:rsidR="004B5ED7" w:rsidRPr="004B5ED7">
        <w:rPr>
          <w:rFonts w:ascii="Times New Roman" w:eastAsia="Times New Roman" w:hAnsi="Times New Roman" w:cs="Times New Roman"/>
        </w:rPr>
        <w:t xml:space="preserve"> </w:t>
      </w:r>
      <w:proofErr w:type="spellStart"/>
      <w:r w:rsidR="004B5ED7" w:rsidRPr="004B5ED7">
        <w:rPr>
          <w:rFonts w:ascii="Times New Roman" w:eastAsia="Times New Roman" w:hAnsi="Times New Roman" w:cs="Times New Roman"/>
        </w:rPr>
        <w:t>şi</w:t>
      </w:r>
      <w:proofErr w:type="spellEnd"/>
      <w:r w:rsidR="004B5ED7" w:rsidRPr="004B5ED7">
        <w:rPr>
          <w:rFonts w:ascii="Times New Roman" w:eastAsia="Times New Roman" w:hAnsi="Times New Roman" w:cs="Times New Roman"/>
        </w:rPr>
        <w:t xml:space="preserve"> restaurare a </w:t>
      </w:r>
      <w:proofErr w:type="spellStart"/>
      <w:r w:rsidR="004B5ED7" w:rsidRPr="004B5ED7">
        <w:rPr>
          <w:rFonts w:ascii="Times New Roman" w:eastAsia="Times New Roman" w:hAnsi="Times New Roman" w:cs="Times New Roman"/>
        </w:rPr>
        <w:t>activităţii</w:t>
      </w:r>
      <w:proofErr w:type="spellEnd"/>
      <w:r w:rsidR="004B5ED7" w:rsidRPr="004B5ED7">
        <w:rPr>
          <w:rFonts w:ascii="Times New Roman" w:eastAsia="Times New Roman" w:hAnsi="Times New Roman" w:cs="Times New Roman"/>
        </w:rPr>
        <w:t xml:space="preserve"> normale;</w:t>
      </w:r>
    </w:p>
    <w:p w14:paraId="33DD72EE" w14:textId="3AC5D533" w:rsidR="004B5ED7" w:rsidRPr="004B5ED7" w:rsidRDefault="00436F08" w:rsidP="004B5ED7">
      <w:pPr>
        <w:shd w:val="clear" w:color="auto" w:fill="FFFFFF"/>
        <w:autoSpaceDE w:val="0"/>
        <w:spacing w:after="0"/>
        <w:jc w:val="both"/>
        <w:rPr>
          <w:rFonts w:ascii="Times New Roman" w:eastAsia="Times New Roman" w:hAnsi="Times New Roman" w:cs="Times New Roman"/>
        </w:rPr>
      </w:pPr>
      <w:r>
        <w:rPr>
          <w:rFonts w:ascii="Times New Roman" w:eastAsia="Times New Roman" w:hAnsi="Times New Roman" w:cs="Times New Roman"/>
        </w:rPr>
        <w:t>-</w:t>
      </w:r>
      <w:r w:rsidR="004B5ED7" w:rsidRPr="004B5ED7">
        <w:rPr>
          <w:rFonts w:ascii="Times New Roman" w:eastAsia="Times New Roman" w:hAnsi="Times New Roman" w:cs="Times New Roman"/>
        </w:rPr>
        <w:t xml:space="preserve"> organizează </w:t>
      </w:r>
      <w:proofErr w:type="spellStart"/>
      <w:r w:rsidR="004B5ED7" w:rsidRPr="004B5ED7">
        <w:rPr>
          <w:rFonts w:ascii="Times New Roman" w:eastAsia="Times New Roman" w:hAnsi="Times New Roman" w:cs="Times New Roman"/>
        </w:rPr>
        <w:t>activităţi</w:t>
      </w:r>
      <w:proofErr w:type="spellEnd"/>
      <w:r w:rsidR="004B5ED7" w:rsidRPr="004B5ED7">
        <w:rPr>
          <w:rFonts w:ascii="Times New Roman" w:eastAsia="Times New Roman" w:hAnsi="Times New Roman" w:cs="Times New Roman"/>
        </w:rPr>
        <w:t xml:space="preserve"> de ajutor financiar.</w:t>
      </w:r>
    </w:p>
    <w:p w14:paraId="518EE981" w14:textId="77777777" w:rsidR="004B5ED7" w:rsidRPr="004B5ED7" w:rsidRDefault="004B5ED7" w:rsidP="004B5ED7">
      <w:pPr>
        <w:shd w:val="clear" w:color="auto" w:fill="FFFFFF"/>
        <w:autoSpaceDE w:val="0"/>
        <w:spacing w:after="0"/>
        <w:jc w:val="both"/>
        <w:rPr>
          <w:rFonts w:ascii="Times New Roman" w:eastAsia="Times New Roman" w:hAnsi="Times New Roman" w:cs="Times New Roman"/>
        </w:rPr>
      </w:pPr>
      <w:proofErr w:type="spellStart"/>
      <w:r w:rsidRPr="004B5ED7">
        <w:rPr>
          <w:rFonts w:ascii="Times New Roman" w:eastAsia="Times New Roman" w:hAnsi="Times New Roman" w:cs="Times New Roman"/>
        </w:rPr>
        <w:t>Instituţii</w:t>
      </w:r>
      <w:proofErr w:type="spellEnd"/>
      <w:r w:rsidRPr="004B5ED7">
        <w:rPr>
          <w:rFonts w:ascii="Times New Roman" w:eastAsia="Times New Roman" w:hAnsi="Times New Roman" w:cs="Times New Roman"/>
        </w:rPr>
        <w:t xml:space="preserve"> </w:t>
      </w:r>
      <w:proofErr w:type="spellStart"/>
      <w:r w:rsidRPr="004B5ED7">
        <w:rPr>
          <w:rFonts w:ascii="Times New Roman" w:eastAsia="Times New Roman" w:hAnsi="Times New Roman" w:cs="Times New Roman"/>
        </w:rPr>
        <w:t>şi</w:t>
      </w:r>
      <w:proofErr w:type="spellEnd"/>
      <w:r w:rsidRPr="004B5ED7">
        <w:rPr>
          <w:rFonts w:ascii="Times New Roman" w:eastAsia="Times New Roman" w:hAnsi="Times New Roman" w:cs="Times New Roman"/>
        </w:rPr>
        <w:t xml:space="preserve"> operatori economici</w:t>
      </w:r>
    </w:p>
    <w:p w14:paraId="72A0D9EB" w14:textId="77777777" w:rsidR="004B5ED7" w:rsidRPr="004B5ED7" w:rsidRDefault="004B5ED7" w:rsidP="004B5ED7">
      <w:pPr>
        <w:shd w:val="clear" w:color="auto" w:fill="FFFFFF"/>
        <w:autoSpaceDE w:val="0"/>
        <w:spacing w:after="0"/>
        <w:jc w:val="both"/>
        <w:rPr>
          <w:rFonts w:ascii="Times New Roman" w:eastAsia="Times New Roman" w:hAnsi="Times New Roman" w:cs="Times New Roman"/>
        </w:rPr>
      </w:pPr>
      <w:proofErr w:type="spellStart"/>
      <w:r w:rsidRPr="004B5ED7">
        <w:rPr>
          <w:rFonts w:ascii="Times New Roman" w:eastAsia="Times New Roman" w:hAnsi="Times New Roman" w:cs="Times New Roman"/>
        </w:rPr>
        <w:t>Instituţiile</w:t>
      </w:r>
      <w:proofErr w:type="spellEnd"/>
      <w:r w:rsidRPr="004B5ED7">
        <w:rPr>
          <w:rFonts w:ascii="Times New Roman" w:eastAsia="Times New Roman" w:hAnsi="Times New Roman" w:cs="Times New Roman"/>
        </w:rPr>
        <w:t xml:space="preserve"> publice </w:t>
      </w:r>
      <w:proofErr w:type="spellStart"/>
      <w:r w:rsidRPr="004B5ED7">
        <w:rPr>
          <w:rFonts w:ascii="Times New Roman" w:eastAsia="Times New Roman" w:hAnsi="Times New Roman" w:cs="Times New Roman"/>
        </w:rPr>
        <w:t>şi</w:t>
      </w:r>
      <w:proofErr w:type="spellEnd"/>
      <w:r w:rsidRPr="004B5ED7">
        <w:rPr>
          <w:rFonts w:ascii="Times New Roman" w:eastAsia="Times New Roman" w:hAnsi="Times New Roman" w:cs="Times New Roman"/>
        </w:rPr>
        <w:t xml:space="preserve"> operatorii economici au un rol important în ceea ce </w:t>
      </w:r>
      <w:proofErr w:type="spellStart"/>
      <w:r w:rsidRPr="004B5ED7">
        <w:rPr>
          <w:rFonts w:ascii="Times New Roman" w:eastAsia="Times New Roman" w:hAnsi="Times New Roman" w:cs="Times New Roman"/>
        </w:rPr>
        <w:t>priveşte</w:t>
      </w:r>
      <w:proofErr w:type="spellEnd"/>
      <w:r w:rsidRPr="004B5ED7">
        <w:rPr>
          <w:rFonts w:ascii="Times New Roman" w:eastAsia="Times New Roman" w:hAnsi="Times New Roman" w:cs="Times New Roman"/>
        </w:rPr>
        <w:t xml:space="preserve"> prevenirea </w:t>
      </w:r>
      <w:proofErr w:type="spellStart"/>
      <w:r w:rsidRPr="004B5ED7">
        <w:rPr>
          <w:rFonts w:ascii="Times New Roman" w:eastAsia="Times New Roman" w:hAnsi="Times New Roman" w:cs="Times New Roman"/>
        </w:rPr>
        <w:t>şi</w:t>
      </w:r>
      <w:proofErr w:type="spellEnd"/>
      <w:r w:rsidRPr="004B5ED7">
        <w:rPr>
          <w:rFonts w:ascii="Times New Roman" w:eastAsia="Times New Roman" w:hAnsi="Times New Roman" w:cs="Times New Roman"/>
        </w:rPr>
        <w:t xml:space="preserve"> gestionarea</w:t>
      </w:r>
    </w:p>
    <w:p w14:paraId="4A86FE34" w14:textId="1C069D1D" w:rsidR="004B5ED7" w:rsidRPr="004B5ED7" w:rsidRDefault="004B5ED7" w:rsidP="004B5ED7">
      <w:pPr>
        <w:shd w:val="clear" w:color="auto" w:fill="FFFFFF"/>
        <w:autoSpaceDE w:val="0"/>
        <w:spacing w:after="0"/>
        <w:jc w:val="both"/>
        <w:rPr>
          <w:rFonts w:ascii="Times New Roman" w:eastAsia="Times New Roman" w:hAnsi="Times New Roman" w:cs="Times New Roman"/>
        </w:rPr>
      </w:pPr>
      <w:proofErr w:type="spellStart"/>
      <w:r w:rsidRPr="004B5ED7">
        <w:rPr>
          <w:rFonts w:ascii="Times New Roman" w:eastAsia="Times New Roman" w:hAnsi="Times New Roman" w:cs="Times New Roman"/>
        </w:rPr>
        <w:t>situaţiilor</w:t>
      </w:r>
      <w:proofErr w:type="spellEnd"/>
      <w:r w:rsidRPr="004B5ED7">
        <w:rPr>
          <w:rFonts w:ascii="Times New Roman" w:eastAsia="Times New Roman" w:hAnsi="Times New Roman" w:cs="Times New Roman"/>
        </w:rPr>
        <w:t xml:space="preserve"> de </w:t>
      </w:r>
      <w:proofErr w:type="spellStart"/>
      <w:r w:rsidRPr="004B5ED7">
        <w:rPr>
          <w:rFonts w:ascii="Times New Roman" w:eastAsia="Times New Roman" w:hAnsi="Times New Roman" w:cs="Times New Roman"/>
        </w:rPr>
        <w:t>urgenţă</w:t>
      </w:r>
      <w:proofErr w:type="spellEnd"/>
      <w:r w:rsidRPr="004B5ED7">
        <w:rPr>
          <w:rFonts w:ascii="Times New Roman" w:eastAsia="Times New Roman" w:hAnsi="Times New Roman" w:cs="Times New Roman"/>
        </w:rPr>
        <w:t>. Pe de o parte, pot suferi un impact direct ca urmare a manifestării unui anumit risc, iar pe</w:t>
      </w:r>
      <w:r w:rsidR="00436F08">
        <w:rPr>
          <w:rFonts w:ascii="Times New Roman" w:eastAsia="Times New Roman" w:hAnsi="Times New Roman" w:cs="Times New Roman"/>
        </w:rPr>
        <w:t xml:space="preserve"> </w:t>
      </w:r>
      <w:r w:rsidRPr="004B5ED7">
        <w:rPr>
          <w:rFonts w:ascii="Times New Roman" w:eastAsia="Times New Roman" w:hAnsi="Times New Roman" w:cs="Times New Roman"/>
        </w:rPr>
        <w:t xml:space="preserve">de altă parte, în numeroase cazuri, reprezintă chiar sursa de risc </w:t>
      </w:r>
      <w:proofErr w:type="spellStart"/>
      <w:r w:rsidRPr="004B5ED7">
        <w:rPr>
          <w:rFonts w:ascii="Times New Roman" w:eastAsia="Times New Roman" w:hAnsi="Times New Roman" w:cs="Times New Roman"/>
        </w:rPr>
        <w:t>şi</w:t>
      </w:r>
      <w:proofErr w:type="spellEnd"/>
      <w:r w:rsidRPr="004B5ED7">
        <w:rPr>
          <w:rFonts w:ascii="Times New Roman" w:eastAsia="Times New Roman" w:hAnsi="Times New Roman" w:cs="Times New Roman"/>
        </w:rPr>
        <w:t xml:space="preserve"> punctul de </w:t>
      </w:r>
      <w:proofErr w:type="spellStart"/>
      <w:r w:rsidRPr="004B5ED7">
        <w:rPr>
          <w:rFonts w:ascii="Times New Roman" w:eastAsia="Times New Roman" w:hAnsi="Times New Roman" w:cs="Times New Roman"/>
        </w:rPr>
        <w:t>declanşare</w:t>
      </w:r>
      <w:proofErr w:type="spellEnd"/>
      <w:r w:rsidRPr="004B5ED7">
        <w:rPr>
          <w:rFonts w:ascii="Times New Roman" w:eastAsia="Times New Roman" w:hAnsi="Times New Roman" w:cs="Times New Roman"/>
        </w:rPr>
        <w:t xml:space="preserve"> a unei </w:t>
      </w:r>
      <w:proofErr w:type="spellStart"/>
      <w:r w:rsidRPr="004B5ED7">
        <w:rPr>
          <w:rFonts w:ascii="Times New Roman" w:eastAsia="Times New Roman" w:hAnsi="Times New Roman" w:cs="Times New Roman"/>
        </w:rPr>
        <w:t>situaţii</w:t>
      </w:r>
      <w:proofErr w:type="spellEnd"/>
      <w:r w:rsidRPr="004B5ED7">
        <w:rPr>
          <w:rFonts w:ascii="Times New Roman" w:eastAsia="Times New Roman" w:hAnsi="Times New Roman" w:cs="Times New Roman"/>
        </w:rPr>
        <w:t xml:space="preserve"> de </w:t>
      </w:r>
      <w:proofErr w:type="spellStart"/>
      <w:r w:rsidRPr="004B5ED7">
        <w:rPr>
          <w:rFonts w:ascii="Times New Roman" w:eastAsia="Times New Roman" w:hAnsi="Times New Roman" w:cs="Times New Roman"/>
        </w:rPr>
        <w:t>urgenţă</w:t>
      </w:r>
      <w:proofErr w:type="spellEnd"/>
      <w:r w:rsidRPr="004B5ED7">
        <w:rPr>
          <w:rFonts w:ascii="Times New Roman" w:eastAsia="Times New Roman" w:hAnsi="Times New Roman" w:cs="Times New Roman"/>
        </w:rPr>
        <w:t>.</w:t>
      </w:r>
    </w:p>
    <w:p w14:paraId="37D2DED1" w14:textId="77777777" w:rsidR="004B5ED7" w:rsidRPr="004B5ED7" w:rsidRDefault="004B5ED7" w:rsidP="004B5ED7">
      <w:pPr>
        <w:shd w:val="clear" w:color="auto" w:fill="FFFFFF"/>
        <w:autoSpaceDE w:val="0"/>
        <w:spacing w:after="0"/>
        <w:jc w:val="both"/>
        <w:rPr>
          <w:rFonts w:ascii="Times New Roman" w:eastAsia="Times New Roman" w:hAnsi="Times New Roman" w:cs="Times New Roman"/>
        </w:rPr>
      </w:pPr>
      <w:r w:rsidRPr="004B5ED7">
        <w:rPr>
          <w:rFonts w:ascii="Times New Roman" w:eastAsia="Times New Roman" w:hAnsi="Times New Roman" w:cs="Times New Roman"/>
        </w:rPr>
        <w:lastRenderedPageBreak/>
        <w:t xml:space="preserve">Din punct de vedere al prevenirii incendiilor, </w:t>
      </w:r>
      <w:proofErr w:type="spellStart"/>
      <w:r w:rsidRPr="004B5ED7">
        <w:rPr>
          <w:rFonts w:ascii="Times New Roman" w:eastAsia="Times New Roman" w:hAnsi="Times New Roman" w:cs="Times New Roman"/>
        </w:rPr>
        <w:t>instituţiile</w:t>
      </w:r>
      <w:proofErr w:type="spellEnd"/>
      <w:r w:rsidRPr="004B5ED7">
        <w:rPr>
          <w:rFonts w:ascii="Times New Roman" w:eastAsia="Times New Roman" w:hAnsi="Times New Roman" w:cs="Times New Roman"/>
        </w:rPr>
        <w:t xml:space="preserve"> publice </w:t>
      </w:r>
      <w:proofErr w:type="spellStart"/>
      <w:r w:rsidRPr="004B5ED7">
        <w:rPr>
          <w:rFonts w:ascii="Times New Roman" w:eastAsia="Times New Roman" w:hAnsi="Times New Roman" w:cs="Times New Roman"/>
        </w:rPr>
        <w:t>şi</w:t>
      </w:r>
      <w:proofErr w:type="spellEnd"/>
      <w:r w:rsidRPr="004B5ED7">
        <w:rPr>
          <w:rFonts w:ascii="Times New Roman" w:eastAsia="Times New Roman" w:hAnsi="Times New Roman" w:cs="Times New Roman"/>
        </w:rPr>
        <w:t xml:space="preserve"> operatorii economici de pe raza</w:t>
      </w:r>
    </w:p>
    <w:p w14:paraId="2FBACE2B" w14:textId="5BE2D456" w:rsidR="004B5ED7" w:rsidRPr="004B5ED7" w:rsidRDefault="004B5ED7" w:rsidP="004B5ED7">
      <w:pPr>
        <w:shd w:val="clear" w:color="auto" w:fill="FFFFFF"/>
        <w:autoSpaceDE w:val="0"/>
        <w:spacing w:after="0"/>
        <w:jc w:val="both"/>
        <w:rPr>
          <w:rFonts w:ascii="Times New Roman" w:eastAsia="Times New Roman" w:hAnsi="Times New Roman" w:cs="Times New Roman"/>
        </w:rPr>
      </w:pPr>
      <w:r w:rsidRPr="004B5ED7">
        <w:rPr>
          <w:rFonts w:ascii="Times New Roman" w:eastAsia="Times New Roman" w:hAnsi="Times New Roman" w:cs="Times New Roman"/>
        </w:rPr>
        <w:t xml:space="preserve">comunei , trebuie să îndeplinească </w:t>
      </w:r>
      <w:proofErr w:type="spellStart"/>
      <w:r w:rsidRPr="004B5ED7">
        <w:rPr>
          <w:rFonts w:ascii="Times New Roman" w:eastAsia="Times New Roman" w:hAnsi="Times New Roman" w:cs="Times New Roman"/>
        </w:rPr>
        <w:t>obligaţiile</w:t>
      </w:r>
      <w:proofErr w:type="spellEnd"/>
      <w:r w:rsidRPr="004B5ED7">
        <w:rPr>
          <w:rFonts w:ascii="Times New Roman" w:eastAsia="Times New Roman" w:hAnsi="Times New Roman" w:cs="Times New Roman"/>
        </w:rPr>
        <w:t xml:space="preserve"> prevăzute în </w:t>
      </w:r>
      <w:proofErr w:type="spellStart"/>
      <w:r w:rsidRPr="004B5ED7">
        <w:rPr>
          <w:rFonts w:ascii="Times New Roman" w:eastAsia="Times New Roman" w:hAnsi="Times New Roman" w:cs="Times New Roman"/>
        </w:rPr>
        <w:t>legislaţia</w:t>
      </w:r>
      <w:proofErr w:type="spellEnd"/>
      <w:r w:rsidRPr="004B5ED7">
        <w:rPr>
          <w:rFonts w:ascii="Times New Roman" w:eastAsia="Times New Roman" w:hAnsi="Times New Roman" w:cs="Times New Roman"/>
        </w:rPr>
        <w:t xml:space="preserve"> specifică </w:t>
      </w:r>
      <w:proofErr w:type="spellStart"/>
      <w:r w:rsidRPr="004B5ED7">
        <w:rPr>
          <w:rFonts w:ascii="Times New Roman" w:eastAsia="Times New Roman" w:hAnsi="Times New Roman" w:cs="Times New Roman"/>
        </w:rPr>
        <w:t>şi</w:t>
      </w:r>
      <w:proofErr w:type="spellEnd"/>
      <w:r w:rsidRPr="004B5ED7">
        <w:rPr>
          <w:rFonts w:ascii="Times New Roman" w:eastAsia="Times New Roman" w:hAnsi="Times New Roman" w:cs="Times New Roman"/>
        </w:rPr>
        <w:t xml:space="preserve"> în Normele generale de</w:t>
      </w:r>
    </w:p>
    <w:p w14:paraId="59984470" w14:textId="27F8C80D" w:rsidR="00582B20" w:rsidRDefault="004B5ED7" w:rsidP="004B5ED7">
      <w:pPr>
        <w:shd w:val="clear" w:color="auto" w:fill="FFFFFF"/>
        <w:autoSpaceDE w:val="0"/>
        <w:spacing w:after="0"/>
        <w:jc w:val="both"/>
        <w:rPr>
          <w:rFonts w:ascii="Times New Roman" w:eastAsia="Times New Roman" w:hAnsi="Times New Roman" w:cs="Times New Roman"/>
        </w:rPr>
      </w:pPr>
      <w:r w:rsidRPr="004B5ED7">
        <w:rPr>
          <w:rFonts w:ascii="Times New Roman" w:eastAsia="Times New Roman" w:hAnsi="Times New Roman" w:cs="Times New Roman"/>
        </w:rPr>
        <w:t>apărare împotriva incendiilor.</w:t>
      </w:r>
    </w:p>
    <w:p w14:paraId="0E1F6847" w14:textId="77777777" w:rsidR="00436F08" w:rsidRPr="00A362D0" w:rsidRDefault="00436F08" w:rsidP="004B5ED7">
      <w:pPr>
        <w:shd w:val="clear" w:color="auto" w:fill="FFFFFF"/>
        <w:autoSpaceDE w:val="0"/>
        <w:spacing w:after="0"/>
        <w:jc w:val="both"/>
        <w:rPr>
          <w:rFonts w:ascii="Times New Roman" w:eastAsia="Times New Roman" w:hAnsi="Times New Roman" w:cs="Times New Roman"/>
        </w:rPr>
      </w:pPr>
    </w:p>
    <w:p w14:paraId="41865DCB" w14:textId="77777777" w:rsidR="00582B20" w:rsidRPr="00A362D0" w:rsidRDefault="00582B20" w:rsidP="00A362D0">
      <w:pPr>
        <w:widowControl w:val="0"/>
        <w:suppressAutoHyphens/>
        <w:spacing w:beforeLines="1" w:before="2" w:afterLines="1" w:after="2"/>
        <w:jc w:val="center"/>
        <w:rPr>
          <w:rFonts w:ascii="Times New Roman" w:eastAsia="Andale Sans UI" w:hAnsi="Times New Roman" w:cs="Times New Roman"/>
          <w:b/>
          <w:u w:val="single"/>
          <w:lang w:eastAsia="ar-SA"/>
        </w:rPr>
      </w:pPr>
      <w:r w:rsidRPr="00A362D0">
        <w:rPr>
          <w:rFonts w:ascii="Times New Roman" w:eastAsia="Andale Sans UI" w:hAnsi="Times New Roman" w:cs="Times New Roman"/>
          <w:b/>
          <w:u w:val="single"/>
          <w:lang w:eastAsia="ar-SA"/>
        </w:rPr>
        <w:t xml:space="preserve">CAPITOLUL II - Caracteristicile </w:t>
      </w:r>
      <w:proofErr w:type="spellStart"/>
      <w:r w:rsidRPr="00A362D0">
        <w:rPr>
          <w:rFonts w:ascii="Times New Roman" w:eastAsia="Andale Sans UI" w:hAnsi="Times New Roman" w:cs="Times New Roman"/>
          <w:b/>
          <w:u w:val="single"/>
          <w:lang w:eastAsia="ar-SA"/>
        </w:rPr>
        <w:t>unitatii</w:t>
      </w:r>
      <w:proofErr w:type="spellEnd"/>
      <w:r w:rsidRPr="00A362D0">
        <w:rPr>
          <w:rFonts w:ascii="Times New Roman" w:eastAsia="Andale Sans UI" w:hAnsi="Times New Roman" w:cs="Times New Roman"/>
          <w:b/>
          <w:u w:val="single"/>
          <w:lang w:eastAsia="ar-SA"/>
        </w:rPr>
        <w:t xml:space="preserve"> administrativ-teritoriale</w:t>
      </w:r>
    </w:p>
    <w:p w14:paraId="5AC91E2B" w14:textId="77777777" w:rsidR="000D4E65" w:rsidRPr="00A362D0" w:rsidRDefault="000D4E65" w:rsidP="00A362D0">
      <w:pPr>
        <w:widowControl w:val="0"/>
        <w:suppressAutoHyphens/>
        <w:spacing w:beforeLines="1" w:before="2" w:afterLines="1" w:after="2"/>
        <w:jc w:val="center"/>
        <w:rPr>
          <w:rFonts w:ascii="Times New Roman" w:eastAsia="Andale Sans UI" w:hAnsi="Times New Roman" w:cs="Times New Roman"/>
          <w:b/>
          <w:u w:val="single"/>
          <w:lang w:eastAsia="ar-SA"/>
        </w:rPr>
      </w:pPr>
    </w:p>
    <w:p w14:paraId="70974743" w14:textId="77777777" w:rsidR="00582B20" w:rsidRPr="00A362D0" w:rsidRDefault="00582B20" w:rsidP="00A362D0">
      <w:pPr>
        <w:widowControl w:val="0"/>
        <w:suppressAutoHyphens/>
        <w:spacing w:beforeLines="1" w:before="2" w:afterLines="1" w:after="2"/>
        <w:rPr>
          <w:rFonts w:ascii="Times New Roman" w:eastAsia="Andale Sans UI" w:hAnsi="Times New Roman" w:cs="Times New Roman"/>
          <w:b/>
          <w:lang w:eastAsia="ar-SA"/>
        </w:rPr>
      </w:pPr>
      <w:r w:rsidRPr="00A362D0">
        <w:rPr>
          <w:rFonts w:ascii="Times New Roman" w:eastAsia="Andale Sans UI" w:hAnsi="Times New Roman" w:cs="Times New Roman"/>
          <w:b/>
          <w:lang w:eastAsia="ar-SA"/>
        </w:rPr>
        <w:t xml:space="preserve">SECŢIUNEA  1 - Amplasarea geografică </w:t>
      </w:r>
      <w:proofErr w:type="spellStart"/>
      <w:r w:rsidRPr="00A362D0">
        <w:rPr>
          <w:rFonts w:ascii="Times New Roman" w:eastAsia="Andale Sans UI" w:hAnsi="Times New Roman" w:cs="Times New Roman"/>
          <w:b/>
          <w:lang w:eastAsia="ar-SA"/>
        </w:rPr>
        <w:t>şi</w:t>
      </w:r>
      <w:proofErr w:type="spellEnd"/>
      <w:r w:rsidRPr="00A362D0">
        <w:rPr>
          <w:rFonts w:ascii="Times New Roman" w:eastAsia="Andale Sans UI" w:hAnsi="Times New Roman" w:cs="Times New Roman"/>
          <w:b/>
          <w:lang w:eastAsia="ar-SA"/>
        </w:rPr>
        <w:t xml:space="preserve"> de relief</w:t>
      </w:r>
    </w:p>
    <w:p w14:paraId="7695C7E7" w14:textId="77777777" w:rsidR="00582B20" w:rsidRPr="00A362D0" w:rsidRDefault="00582B20" w:rsidP="00A362D0">
      <w:pPr>
        <w:spacing w:beforeLines="1" w:before="2" w:afterLines="1" w:after="2"/>
        <w:ind w:left="283" w:firstLine="210"/>
        <w:rPr>
          <w:rFonts w:ascii="Times New Roman" w:eastAsia="Times New Roman" w:hAnsi="Times New Roman" w:cs="Times New Roman"/>
          <w:b/>
        </w:rPr>
      </w:pPr>
      <w:r w:rsidRPr="00A362D0">
        <w:rPr>
          <w:rFonts w:ascii="Times New Roman" w:eastAsia="Times New Roman" w:hAnsi="Times New Roman" w:cs="Times New Roman"/>
          <w:b/>
        </w:rPr>
        <w:t>Amplasarea geografică</w:t>
      </w:r>
    </w:p>
    <w:p w14:paraId="6B22DEC7" w14:textId="77777777" w:rsidR="008E142C" w:rsidRPr="00A362D0" w:rsidRDefault="00E4431A" w:rsidP="00A362D0">
      <w:pPr>
        <w:spacing w:after="0"/>
        <w:rPr>
          <w:rFonts w:ascii="Times New Roman" w:hAnsi="Times New Roman" w:cs="Times New Roman"/>
        </w:rPr>
      </w:pPr>
      <w:r w:rsidRPr="00A362D0">
        <w:rPr>
          <w:rFonts w:ascii="Times New Roman" w:hAnsi="Times New Roman" w:cs="Times New Roman"/>
          <w:lang w:val="en" w:eastAsia="ro-RO"/>
        </w:rPr>
        <w:t xml:space="preserve"> </w:t>
      </w:r>
      <w:r w:rsidR="007562E7"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Teritoriul</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comunei</w:t>
      </w:r>
      <w:proofErr w:type="spellEnd"/>
      <w:r w:rsidRPr="00A362D0">
        <w:rPr>
          <w:rFonts w:ascii="Times New Roman" w:hAnsi="Times New Roman" w:cs="Times New Roman"/>
          <w:lang w:val="en" w:eastAsia="ro-RO"/>
        </w:rPr>
        <w:t xml:space="preserve"> Ion Creangă din </w:t>
      </w:r>
      <w:proofErr w:type="spellStart"/>
      <w:r w:rsidRPr="00A362D0">
        <w:rPr>
          <w:rFonts w:ascii="Times New Roman" w:hAnsi="Times New Roman" w:cs="Times New Roman"/>
          <w:lang w:val="en" w:eastAsia="ro-RO"/>
        </w:rPr>
        <w:t>Judeţul</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Neamţ</w:t>
      </w:r>
      <w:proofErr w:type="spellEnd"/>
      <w:r w:rsidRPr="00A362D0">
        <w:rPr>
          <w:rFonts w:ascii="Times New Roman" w:hAnsi="Times New Roman" w:cs="Times New Roman"/>
          <w:lang w:val="en" w:eastAsia="ro-RO"/>
        </w:rPr>
        <w:t xml:space="preserve"> se </w:t>
      </w:r>
      <w:proofErr w:type="spellStart"/>
      <w:r w:rsidRPr="00A362D0">
        <w:rPr>
          <w:rFonts w:ascii="Times New Roman" w:hAnsi="Times New Roman" w:cs="Times New Roman"/>
          <w:lang w:val="en" w:eastAsia="ro-RO"/>
        </w:rPr>
        <w:t>află</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geografic</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în</w:t>
      </w:r>
      <w:proofErr w:type="spellEnd"/>
      <w:r w:rsidRPr="00A362D0">
        <w:rPr>
          <w:rFonts w:ascii="Times New Roman" w:hAnsi="Times New Roman" w:cs="Times New Roman"/>
          <w:lang w:val="en" w:eastAsia="ro-RO"/>
        </w:rPr>
        <w:t xml:space="preserve"> Moldova, </w:t>
      </w:r>
      <w:proofErr w:type="spellStart"/>
      <w:r w:rsidRPr="00A362D0">
        <w:rPr>
          <w:rFonts w:ascii="Times New Roman" w:hAnsi="Times New Roman" w:cs="Times New Roman"/>
          <w:lang w:val="en" w:eastAsia="ro-RO"/>
        </w:rPr>
        <w:t>în</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nord</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vestul</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Podişului</w:t>
      </w:r>
      <w:proofErr w:type="spellEnd"/>
      <w:r w:rsidRPr="00A362D0">
        <w:rPr>
          <w:rFonts w:ascii="Times New Roman" w:hAnsi="Times New Roman" w:cs="Times New Roman"/>
          <w:lang w:val="en" w:eastAsia="ro-RO"/>
        </w:rPr>
        <w:t xml:space="preserve"> Central </w:t>
      </w:r>
      <w:proofErr w:type="spellStart"/>
      <w:r w:rsidRPr="00A362D0">
        <w:rPr>
          <w:rFonts w:ascii="Times New Roman" w:hAnsi="Times New Roman" w:cs="Times New Roman"/>
          <w:lang w:val="en" w:eastAsia="ro-RO"/>
        </w:rPr>
        <w:t>Moldovenesc</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Podişul</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Bîrladului</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coborând</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în</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partea</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vestică</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până</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în</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albia</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minoră</w:t>
      </w:r>
      <w:proofErr w:type="spellEnd"/>
      <w:r w:rsidRPr="00A362D0">
        <w:rPr>
          <w:rFonts w:ascii="Times New Roman" w:hAnsi="Times New Roman" w:cs="Times New Roman"/>
          <w:lang w:val="en" w:eastAsia="ro-RO"/>
        </w:rPr>
        <w:t xml:space="preserve"> a </w:t>
      </w:r>
      <w:proofErr w:type="spellStart"/>
      <w:r w:rsidRPr="00A362D0">
        <w:rPr>
          <w:rFonts w:ascii="Times New Roman" w:hAnsi="Times New Roman" w:cs="Times New Roman"/>
          <w:lang w:val="en" w:eastAsia="ro-RO"/>
        </w:rPr>
        <w:t>râului</w:t>
      </w:r>
      <w:proofErr w:type="spellEnd"/>
      <w:r w:rsidRPr="00A362D0">
        <w:rPr>
          <w:rFonts w:ascii="Times New Roman" w:hAnsi="Times New Roman" w:cs="Times New Roman"/>
          <w:lang w:val="en" w:eastAsia="ro-RO"/>
        </w:rPr>
        <w:t xml:space="preserve"> Siret care </w:t>
      </w:r>
      <w:proofErr w:type="spellStart"/>
      <w:r w:rsidRPr="00A362D0">
        <w:rPr>
          <w:rFonts w:ascii="Times New Roman" w:hAnsi="Times New Roman" w:cs="Times New Roman"/>
          <w:lang w:val="en" w:eastAsia="ro-RO"/>
        </w:rPr>
        <w:t>constituie</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şi</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hotarul</w:t>
      </w:r>
      <w:proofErr w:type="spellEnd"/>
      <w:r w:rsidRPr="00A362D0">
        <w:rPr>
          <w:rFonts w:ascii="Times New Roman" w:hAnsi="Times New Roman" w:cs="Times New Roman"/>
          <w:lang w:val="en" w:eastAsia="ro-RO"/>
        </w:rPr>
        <w:t xml:space="preserve"> natural al </w:t>
      </w:r>
      <w:proofErr w:type="spellStart"/>
      <w:r w:rsidRPr="00A362D0">
        <w:rPr>
          <w:rFonts w:ascii="Times New Roman" w:hAnsi="Times New Roman" w:cs="Times New Roman"/>
          <w:lang w:val="en" w:eastAsia="ro-RO"/>
        </w:rPr>
        <w:t>comunei</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în</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vestul</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acesteia</w:t>
      </w:r>
      <w:proofErr w:type="spellEnd"/>
      <w:r w:rsidRPr="00A362D0">
        <w:rPr>
          <w:rFonts w:ascii="Times New Roman" w:hAnsi="Times New Roman" w:cs="Times New Roman"/>
          <w:lang w:val="en" w:eastAsia="ro-RO"/>
        </w:rPr>
        <w:t xml:space="preserve">. Din </w:t>
      </w:r>
      <w:proofErr w:type="spellStart"/>
      <w:r w:rsidRPr="00A362D0">
        <w:rPr>
          <w:rFonts w:ascii="Times New Roman" w:hAnsi="Times New Roman" w:cs="Times New Roman"/>
          <w:lang w:val="en" w:eastAsia="ro-RO"/>
        </w:rPr>
        <w:t>punct</w:t>
      </w:r>
      <w:proofErr w:type="spellEnd"/>
      <w:r w:rsidRPr="00A362D0">
        <w:rPr>
          <w:rFonts w:ascii="Times New Roman" w:hAnsi="Times New Roman" w:cs="Times New Roman"/>
          <w:lang w:val="en" w:eastAsia="ro-RO"/>
        </w:rPr>
        <w:t xml:space="preserve"> de </w:t>
      </w:r>
      <w:proofErr w:type="spellStart"/>
      <w:r w:rsidRPr="00A362D0">
        <w:rPr>
          <w:rFonts w:ascii="Times New Roman" w:hAnsi="Times New Roman" w:cs="Times New Roman"/>
          <w:lang w:val="en" w:eastAsia="ro-RO"/>
        </w:rPr>
        <w:t>vedere</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administrativ</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teritoriul</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comunei</w:t>
      </w:r>
      <w:proofErr w:type="spellEnd"/>
      <w:r w:rsidRPr="00A362D0">
        <w:rPr>
          <w:rFonts w:ascii="Times New Roman" w:hAnsi="Times New Roman" w:cs="Times New Roman"/>
          <w:lang w:val="en" w:eastAsia="ro-RO"/>
        </w:rPr>
        <w:t xml:space="preserve"> Ion Creangă, </w:t>
      </w:r>
      <w:proofErr w:type="spellStart"/>
      <w:r w:rsidRPr="00A362D0">
        <w:rPr>
          <w:rFonts w:ascii="Times New Roman" w:hAnsi="Times New Roman" w:cs="Times New Roman"/>
          <w:lang w:val="en" w:eastAsia="ro-RO"/>
        </w:rPr>
        <w:t>prin</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poziţia</w:t>
      </w:r>
      <w:proofErr w:type="spellEnd"/>
      <w:r w:rsidRPr="00A362D0">
        <w:rPr>
          <w:rFonts w:ascii="Times New Roman" w:hAnsi="Times New Roman" w:cs="Times New Roman"/>
          <w:lang w:val="en" w:eastAsia="ro-RO"/>
        </w:rPr>
        <w:t xml:space="preserve"> pe care o </w:t>
      </w:r>
      <w:proofErr w:type="spellStart"/>
      <w:r w:rsidRPr="00A362D0">
        <w:rPr>
          <w:rFonts w:ascii="Times New Roman" w:hAnsi="Times New Roman" w:cs="Times New Roman"/>
          <w:lang w:val="en" w:eastAsia="ro-RO"/>
        </w:rPr>
        <w:t>ocupă</w:t>
      </w:r>
      <w:proofErr w:type="spellEnd"/>
      <w:r w:rsidRPr="00A362D0">
        <w:rPr>
          <w:rFonts w:ascii="Times New Roman" w:hAnsi="Times New Roman" w:cs="Times New Roman"/>
          <w:lang w:val="en" w:eastAsia="ro-RO"/>
        </w:rPr>
        <w:t xml:space="preserve">, se </w:t>
      </w:r>
      <w:proofErr w:type="spellStart"/>
      <w:r w:rsidRPr="00A362D0">
        <w:rPr>
          <w:rFonts w:ascii="Times New Roman" w:hAnsi="Times New Roman" w:cs="Times New Roman"/>
          <w:lang w:val="en" w:eastAsia="ro-RO"/>
        </w:rPr>
        <w:t>află</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situat</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în</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parte</w:t>
      </w:r>
      <w:proofErr w:type="spellEnd"/>
      <w:r w:rsidRPr="00A362D0">
        <w:rPr>
          <w:rFonts w:ascii="Times New Roman" w:hAnsi="Times New Roman" w:cs="Times New Roman"/>
          <w:lang w:val="en" w:eastAsia="ro-RO"/>
        </w:rPr>
        <w:t xml:space="preserve"> de </w:t>
      </w:r>
      <w:proofErr w:type="spellStart"/>
      <w:r w:rsidRPr="00A362D0">
        <w:rPr>
          <w:rFonts w:ascii="Times New Roman" w:hAnsi="Times New Roman" w:cs="Times New Roman"/>
          <w:lang w:val="en" w:eastAsia="ro-RO"/>
        </w:rPr>
        <w:t>sud</w:t>
      </w:r>
      <w:proofErr w:type="spellEnd"/>
      <w:r w:rsidRPr="00A362D0">
        <w:rPr>
          <w:rFonts w:ascii="Times New Roman" w:hAnsi="Times New Roman" w:cs="Times New Roman"/>
          <w:lang w:val="en" w:eastAsia="ro-RO"/>
        </w:rPr>
        <w:t xml:space="preserve"> - </w:t>
      </w:r>
      <w:proofErr w:type="spellStart"/>
      <w:r w:rsidRPr="00A362D0">
        <w:rPr>
          <w:rFonts w:ascii="Times New Roman" w:hAnsi="Times New Roman" w:cs="Times New Roman"/>
          <w:lang w:val="en" w:eastAsia="ro-RO"/>
        </w:rPr>
        <w:t>est</w:t>
      </w:r>
      <w:proofErr w:type="spellEnd"/>
      <w:r w:rsidRPr="00A362D0">
        <w:rPr>
          <w:rFonts w:ascii="Times New Roman" w:hAnsi="Times New Roman" w:cs="Times New Roman"/>
          <w:lang w:val="en" w:eastAsia="ro-RO"/>
        </w:rPr>
        <w:t xml:space="preserve"> a </w:t>
      </w:r>
      <w:proofErr w:type="spellStart"/>
      <w:r w:rsidRPr="00A362D0">
        <w:rPr>
          <w:rFonts w:ascii="Times New Roman" w:hAnsi="Times New Roman" w:cs="Times New Roman"/>
          <w:lang w:val="en" w:eastAsia="ro-RO"/>
        </w:rPr>
        <w:t>Judeţului</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Neamţ</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Centrul</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comunei</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satul</w:t>
      </w:r>
      <w:proofErr w:type="spellEnd"/>
      <w:r w:rsidRPr="00A362D0">
        <w:rPr>
          <w:rFonts w:ascii="Times New Roman" w:hAnsi="Times New Roman" w:cs="Times New Roman"/>
          <w:lang w:val="en" w:eastAsia="ro-RO"/>
        </w:rPr>
        <w:t xml:space="preserve"> Ion Creangă, se </w:t>
      </w:r>
      <w:proofErr w:type="spellStart"/>
      <w:r w:rsidRPr="00A362D0">
        <w:rPr>
          <w:rFonts w:ascii="Times New Roman" w:hAnsi="Times New Roman" w:cs="Times New Roman"/>
          <w:lang w:val="en" w:eastAsia="ro-RO"/>
        </w:rPr>
        <w:t>află</w:t>
      </w:r>
      <w:proofErr w:type="spellEnd"/>
      <w:r w:rsidRPr="00A362D0">
        <w:rPr>
          <w:rFonts w:ascii="Times New Roman" w:hAnsi="Times New Roman" w:cs="Times New Roman"/>
          <w:lang w:val="en" w:eastAsia="ro-RO"/>
        </w:rPr>
        <w:t xml:space="preserve"> la o </w:t>
      </w:r>
      <w:proofErr w:type="spellStart"/>
      <w:r w:rsidRPr="00A362D0">
        <w:rPr>
          <w:rFonts w:ascii="Times New Roman" w:hAnsi="Times New Roman" w:cs="Times New Roman"/>
          <w:lang w:val="en" w:eastAsia="ro-RO"/>
        </w:rPr>
        <w:t>depărtare</w:t>
      </w:r>
      <w:proofErr w:type="spellEnd"/>
      <w:r w:rsidRPr="00A362D0">
        <w:rPr>
          <w:rFonts w:ascii="Times New Roman" w:hAnsi="Times New Roman" w:cs="Times New Roman"/>
          <w:lang w:val="en" w:eastAsia="ro-RO"/>
        </w:rPr>
        <w:t xml:space="preserve"> de 11 km de </w:t>
      </w:r>
      <w:proofErr w:type="spellStart"/>
      <w:r w:rsidRPr="00A362D0">
        <w:rPr>
          <w:rFonts w:ascii="Times New Roman" w:hAnsi="Times New Roman" w:cs="Times New Roman"/>
          <w:lang w:val="en" w:eastAsia="ro-RO"/>
        </w:rPr>
        <w:t>centrul</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oraşului</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cel</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mai</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apropiat</w:t>
      </w:r>
      <w:proofErr w:type="spellEnd"/>
      <w:r w:rsidRPr="00A362D0">
        <w:rPr>
          <w:rFonts w:ascii="Times New Roman" w:hAnsi="Times New Roman" w:cs="Times New Roman"/>
          <w:lang w:val="en" w:eastAsia="ro-RO"/>
        </w:rPr>
        <w:t xml:space="preserve">, Roman </w:t>
      </w:r>
      <w:proofErr w:type="spellStart"/>
      <w:r w:rsidRPr="00A362D0">
        <w:rPr>
          <w:rFonts w:ascii="Times New Roman" w:hAnsi="Times New Roman" w:cs="Times New Roman"/>
          <w:lang w:val="en" w:eastAsia="ro-RO"/>
        </w:rPr>
        <w:t>şi</w:t>
      </w:r>
      <w:proofErr w:type="spellEnd"/>
      <w:r w:rsidRPr="00A362D0">
        <w:rPr>
          <w:rFonts w:ascii="Times New Roman" w:hAnsi="Times New Roman" w:cs="Times New Roman"/>
          <w:lang w:val="en" w:eastAsia="ro-RO"/>
        </w:rPr>
        <w:t xml:space="preserve"> de </w:t>
      </w:r>
      <w:proofErr w:type="spellStart"/>
      <w:r w:rsidRPr="00A362D0">
        <w:rPr>
          <w:rFonts w:ascii="Times New Roman" w:hAnsi="Times New Roman" w:cs="Times New Roman"/>
          <w:lang w:val="en" w:eastAsia="ro-RO"/>
        </w:rPr>
        <w:t>staţia</w:t>
      </w:r>
      <w:proofErr w:type="spellEnd"/>
      <w:r w:rsidRPr="00A362D0">
        <w:rPr>
          <w:rFonts w:ascii="Times New Roman" w:hAnsi="Times New Roman" w:cs="Times New Roman"/>
          <w:lang w:val="en" w:eastAsia="ro-RO"/>
        </w:rPr>
        <w:t xml:space="preserve"> CFR </w:t>
      </w:r>
      <w:proofErr w:type="spellStart"/>
      <w:r w:rsidRPr="00A362D0">
        <w:rPr>
          <w:rFonts w:ascii="Times New Roman" w:hAnsi="Times New Roman" w:cs="Times New Roman"/>
          <w:lang w:val="en" w:eastAsia="ro-RO"/>
        </w:rPr>
        <w:t>cea</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mai</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apropiată</w:t>
      </w:r>
      <w:proofErr w:type="spellEnd"/>
      <w:r w:rsidRPr="00A362D0">
        <w:rPr>
          <w:rFonts w:ascii="Times New Roman" w:hAnsi="Times New Roman" w:cs="Times New Roman"/>
          <w:lang w:val="en" w:eastAsia="ro-RO"/>
        </w:rPr>
        <w:t xml:space="preserve">, din </w:t>
      </w:r>
      <w:proofErr w:type="spellStart"/>
      <w:r w:rsidRPr="00A362D0">
        <w:rPr>
          <w:rFonts w:ascii="Times New Roman" w:hAnsi="Times New Roman" w:cs="Times New Roman"/>
          <w:lang w:val="en" w:eastAsia="ro-RO"/>
        </w:rPr>
        <w:t>acelaşi</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oraş</w:t>
      </w:r>
      <w:proofErr w:type="spellEnd"/>
      <w:r w:rsidRPr="00A362D0">
        <w:rPr>
          <w:rFonts w:ascii="Times New Roman" w:hAnsi="Times New Roman" w:cs="Times New Roman"/>
          <w:lang w:val="en" w:eastAsia="ro-RO"/>
        </w:rPr>
        <w:t xml:space="preserve">; de </w:t>
      </w:r>
      <w:proofErr w:type="spellStart"/>
      <w:r w:rsidRPr="00A362D0">
        <w:rPr>
          <w:rFonts w:ascii="Times New Roman" w:hAnsi="Times New Roman" w:cs="Times New Roman"/>
          <w:lang w:val="en" w:eastAsia="ro-RO"/>
        </w:rPr>
        <w:t>asemenea</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comuna</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prin</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centrul</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său</w:t>
      </w:r>
      <w:proofErr w:type="spellEnd"/>
      <w:r w:rsidRPr="00A362D0">
        <w:rPr>
          <w:rFonts w:ascii="Times New Roman" w:hAnsi="Times New Roman" w:cs="Times New Roman"/>
          <w:lang w:val="en" w:eastAsia="ro-RO"/>
        </w:rPr>
        <w:t xml:space="preserve">, se </w:t>
      </w:r>
      <w:proofErr w:type="spellStart"/>
      <w:r w:rsidRPr="00A362D0">
        <w:rPr>
          <w:rFonts w:ascii="Times New Roman" w:hAnsi="Times New Roman" w:cs="Times New Roman"/>
          <w:lang w:val="en" w:eastAsia="ro-RO"/>
        </w:rPr>
        <w:t>află</w:t>
      </w:r>
      <w:proofErr w:type="spellEnd"/>
      <w:r w:rsidRPr="00A362D0">
        <w:rPr>
          <w:rFonts w:ascii="Times New Roman" w:hAnsi="Times New Roman" w:cs="Times New Roman"/>
          <w:lang w:val="en" w:eastAsia="ro-RO"/>
        </w:rPr>
        <w:t xml:space="preserve"> la o </w:t>
      </w:r>
      <w:proofErr w:type="spellStart"/>
      <w:r w:rsidRPr="00A362D0">
        <w:rPr>
          <w:rFonts w:ascii="Times New Roman" w:hAnsi="Times New Roman" w:cs="Times New Roman"/>
          <w:lang w:val="en" w:eastAsia="ro-RO"/>
        </w:rPr>
        <w:t>distanţă</w:t>
      </w:r>
      <w:proofErr w:type="spellEnd"/>
      <w:r w:rsidRPr="00A362D0">
        <w:rPr>
          <w:rFonts w:ascii="Times New Roman" w:hAnsi="Times New Roman" w:cs="Times New Roman"/>
          <w:lang w:val="en" w:eastAsia="ro-RO"/>
        </w:rPr>
        <w:t xml:space="preserve"> de 58 km </w:t>
      </w:r>
      <w:proofErr w:type="spellStart"/>
      <w:r w:rsidRPr="00A362D0">
        <w:rPr>
          <w:rFonts w:ascii="Times New Roman" w:hAnsi="Times New Roman" w:cs="Times New Roman"/>
          <w:lang w:val="en" w:eastAsia="ro-RO"/>
        </w:rPr>
        <w:t>faţă</w:t>
      </w:r>
      <w:proofErr w:type="spellEnd"/>
      <w:r w:rsidRPr="00A362D0">
        <w:rPr>
          <w:rFonts w:ascii="Times New Roman" w:hAnsi="Times New Roman" w:cs="Times New Roman"/>
          <w:lang w:val="en" w:eastAsia="ro-RO"/>
        </w:rPr>
        <w:t xml:space="preserve"> de </w:t>
      </w:r>
      <w:proofErr w:type="spellStart"/>
      <w:r w:rsidRPr="00A362D0">
        <w:rPr>
          <w:rFonts w:ascii="Times New Roman" w:hAnsi="Times New Roman" w:cs="Times New Roman"/>
          <w:lang w:val="en" w:eastAsia="ro-RO"/>
        </w:rPr>
        <w:t>oraşul</w:t>
      </w:r>
      <w:proofErr w:type="spellEnd"/>
      <w:r w:rsidRPr="00A362D0">
        <w:rPr>
          <w:rFonts w:ascii="Times New Roman" w:hAnsi="Times New Roman" w:cs="Times New Roman"/>
          <w:lang w:val="en" w:eastAsia="ro-RO"/>
        </w:rPr>
        <w:t xml:space="preserve"> </w:t>
      </w:r>
      <w:proofErr w:type="spellStart"/>
      <w:r w:rsidRPr="00A362D0">
        <w:rPr>
          <w:rFonts w:ascii="Times New Roman" w:hAnsi="Times New Roman" w:cs="Times New Roman"/>
          <w:lang w:val="en" w:eastAsia="ro-RO"/>
        </w:rPr>
        <w:t>reşedinţă</w:t>
      </w:r>
      <w:proofErr w:type="spellEnd"/>
      <w:r w:rsidRPr="00A362D0">
        <w:rPr>
          <w:rFonts w:ascii="Times New Roman" w:hAnsi="Times New Roman" w:cs="Times New Roman"/>
          <w:lang w:val="en" w:eastAsia="ro-RO"/>
        </w:rPr>
        <w:t xml:space="preserve"> de </w:t>
      </w:r>
      <w:proofErr w:type="spellStart"/>
      <w:r w:rsidRPr="00A362D0">
        <w:rPr>
          <w:rFonts w:ascii="Times New Roman" w:hAnsi="Times New Roman" w:cs="Times New Roman"/>
          <w:lang w:val="en" w:eastAsia="ro-RO"/>
        </w:rPr>
        <w:t>judeţ</w:t>
      </w:r>
      <w:proofErr w:type="spellEnd"/>
      <w:r w:rsidRPr="00A362D0">
        <w:rPr>
          <w:rFonts w:ascii="Times New Roman" w:hAnsi="Times New Roman" w:cs="Times New Roman"/>
          <w:lang w:val="en" w:eastAsia="ro-RO"/>
        </w:rPr>
        <w:t xml:space="preserve"> Piatra </w:t>
      </w:r>
      <w:proofErr w:type="spellStart"/>
      <w:proofErr w:type="gramStart"/>
      <w:r w:rsidRPr="00A362D0">
        <w:rPr>
          <w:rFonts w:ascii="Times New Roman" w:hAnsi="Times New Roman" w:cs="Times New Roman"/>
          <w:lang w:val="en" w:eastAsia="ro-RO"/>
        </w:rPr>
        <w:t>Neamţ</w:t>
      </w:r>
      <w:proofErr w:type="spellEnd"/>
      <w:r w:rsidR="008E142C" w:rsidRPr="00A362D0">
        <w:rPr>
          <w:rFonts w:ascii="Times New Roman" w:hAnsi="Times New Roman" w:cs="Times New Roman"/>
        </w:rPr>
        <w:t xml:space="preserve"> .</w:t>
      </w:r>
      <w:proofErr w:type="gramEnd"/>
      <w:r w:rsidR="008E142C" w:rsidRPr="00A362D0">
        <w:rPr>
          <w:rFonts w:ascii="Times New Roman" w:hAnsi="Times New Roman" w:cs="Times New Roman"/>
        </w:rPr>
        <w:t xml:space="preserve"> Este situată în partea Estică a județului Neamț </w:t>
      </w:r>
      <w:proofErr w:type="spellStart"/>
      <w:r w:rsidR="008E142C" w:rsidRPr="00A362D0">
        <w:rPr>
          <w:rFonts w:ascii="Times New Roman" w:hAnsi="Times New Roman" w:cs="Times New Roman"/>
        </w:rPr>
        <w:t>lim</w:t>
      </w:r>
      <w:r w:rsidR="00CE19C2" w:rsidRPr="00A362D0">
        <w:rPr>
          <w:rFonts w:ascii="Times New Roman" w:hAnsi="Times New Roman" w:cs="Times New Roman"/>
        </w:rPr>
        <w:t>itându</w:t>
      </w:r>
      <w:proofErr w:type="spellEnd"/>
      <w:r w:rsidR="00CE19C2" w:rsidRPr="00A362D0">
        <w:rPr>
          <w:rFonts w:ascii="Times New Roman" w:hAnsi="Times New Roman" w:cs="Times New Roman"/>
        </w:rPr>
        <w:t xml:space="preserve"> – se în  partea  de  nord</w:t>
      </w:r>
      <w:r w:rsidR="008E142C" w:rsidRPr="00A362D0">
        <w:rPr>
          <w:rFonts w:ascii="Times New Roman" w:hAnsi="Times New Roman" w:cs="Times New Roman"/>
        </w:rPr>
        <w:t xml:space="preserve"> cu </w:t>
      </w:r>
      <w:r w:rsidR="00CE19C2" w:rsidRPr="00A362D0">
        <w:rPr>
          <w:rFonts w:ascii="Times New Roman" w:hAnsi="Times New Roman" w:cs="Times New Roman"/>
        </w:rPr>
        <w:t xml:space="preserve">Comuna </w:t>
      </w:r>
      <w:r w:rsidR="008E142C" w:rsidRPr="00A362D0">
        <w:rPr>
          <w:rFonts w:ascii="Times New Roman" w:hAnsi="Times New Roman" w:cs="Times New Roman"/>
        </w:rPr>
        <w:t>Sagna,</w:t>
      </w:r>
      <w:r w:rsidR="00734011" w:rsidRPr="00A362D0">
        <w:rPr>
          <w:rFonts w:ascii="Times New Roman" w:hAnsi="Times New Roman" w:cs="Times New Roman"/>
        </w:rPr>
        <w:t xml:space="preserve"> in  partea  de</w:t>
      </w:r>
      <w:r w:rsidR="008E142C" w:rsidRPr="00A362D0">
        <w:rPr>
          <w:rFonts w:ascii="Times New Roman" w:hAnsi="Times New Roman" w:cs="Times New Roman"/>
        </w:rPr>
        <w:t xml:space="preserve"> </w:t>
      </w:r>
      <w:r w:rsidR="00CE19C2" w:rsidRPr="00A362D0">
        <w:rPr>
          <w:rFonts w:ascii="Times New Roman" w:hAnsi="Times New Roman" w:cs="Times New Roman"/>
        </w:rPr>
        <w:t xml:space="preserve">est, </w:t>
      </w:r>
      <w:r w:rsidR="00734011" w:rsidRPr="00A362D0">
        <w:rPr>
          <w:rFonts w:ascii="Times New Roman" w:hAnsi="Times New Roman" w:cs="Times New Roman"/>
        </w:rPr>
        <w:t>Comunele P</w:t>
      </w:r>
      <w:r w:rsidR="00CE19C2" w:rsidRPr="00A362D0">
        <w:rPr>
          <w:rFonts w:ascii="Times New Roman" w:hAnsi="Times New Roman" w:cs="Times New Roman"/>
        </w:rPr>
        <w:t>o</w:t>
      </w:r>
      <w:r w:rsidR="006B4D65" w:rsidRPr="00A362D0">
        <w:rPr>
          <w:rFonts w:ascii="Times New Roman" w:hAnsi="Times New Roman" w:cs="Times New Roman"/>
        </w:rPr>
        <w:t>i</w:t>
      </w:r>
      <w:r w:rsidR="00734011" w:rsidRPr="00A362D0">
        <w:rPr>
          <w:rFonts w:ascii="Times New Roman" w:hAnsi="Times New Roman" w:cs="Times New Roman"/>
        </w:rPr>
        <w:t>enari si B</w:t>
      </w:r>
      <w:r w:rsidR="00CE19C2" w:rsidRPr="00A362D0">
        <w:rPr>
          <w:rFonts w:ascii="Times New Roman" w:hAnsi="Times New Roman" w:cs="Times New Roman"/>
        </w:rPr>
        <w:t xml:space="preserve">ozieni </w:t>
      </w:r>
      <w:r w:rsidR="008E142C" w:rsidRPr="00A362D0">
        <w:rPr>
          <w:rFonts w:ascii="Times New Roman" w:hAnsi="Times New Roman" w:cs="Times New Roman"/>
        </w:rPr>
        <w:t xml:space="preserve">, </w:t>
      </w:r>
      <w:r w:rsidR="00734011" w:rsidRPr="00A362D0">
        <w:rPr>
          <w:rFonts w:ascii="Times New Roman" w:hAnsi="Times New Roman" w:cs="Times New Roman"/>
        </w:rPr>
        <w:t xml:space="preserve">in  partea  de sud – est </w:t>
      </w:r>
      <w:r w:rsidR="008E142C" w:rsidRPr="00A362D0">
        <w:rPr>
          <w:rFonts w:ascii="Times New Roman" w:hAnsi="Times New Roman" w:cs="Times New Roman"/>
        </w:rPr>
        <w:t xml:space="preserve">, </w:t>
      </w:r>
      <w:r w:rsidR="00734011" w:rsidRPr="00A362D0">
        <w:rPr>
          <w:rFonts w:ascii="Times New Roman" w:hAnsi="Times New Roman" w:cs="Times New Roman"/>
        </w:rPr>
        <w:t>Comuna   Valea Ursului</w:t>
      </w:r>
      <w:r w:rsidR="008E142C" w:rsidRPr="00A362D0">
        <w:rPr>
          <w:rFonts w:ascii="Times New Roman" w:hAnsi="Times New Roman" w:cs="Times New Roman"/>
        </w:rPr>
        <w:t xml:space="preserve">, </w:t>
      </w:r>
      <w:r w:rsidR="00734011" w:rsidRPr="00A362D0">
        <w:rPr>
          <w:rFonts w:ascii="Times New Roman" w:hAnsi="Times New Roman" w:cs="Times New Roman"/>
        </w:rPr>
        <w:t xml:space="preserve">  in  partea  de  Sud  Comuna   Icușeș</w:t>
      </w:r>
      <w:r w:rsidR="00DD07DA" w:rsidRPr="00A362D0">
        <w:rPr>
          <w:rFonts w:ascii="Times New Roman" w:hAnsi="Times New Roman" w:cs="Times New Roman"/>
        </w:rPr>
        <w:t>ti  si  Sud – Vest, Comuna Secuie</w:t>
      </w:r>
      <w:r w:rsidR="00734011" w:rsidRPr="00A362D0">
        <w:rPr>
          <w:rFonts w:ascii="Times New Roman" w:hAnsi="Times New Roman" w:cs="Times New Roman"/>
        </w:rPr>
        <w:t>ni.</w:t>
      </w:r>
    </w:p>
    <w:p w14:paraId="33C96DDB" w14:textId="77777777" w:rsidR="00582B20" w:rsidRPr="00A362D0" w:rsidRDefault="007562E7" w:rsidP="00A362D0">
      <w:pPr>
        <w:spacing w:after="0"/>
        <w:rPr>
          <w:rFonts w:ascii="Times New Roman" w:hAnsi="Times New Roman" w:cs="Times New Roman"/>
        </w:rPr>
      </w:pPr>
      <w:r w:rsidRPr="00A362D0">
        <w:rPr>
          <w:rFonts w:ascii="Times New Roman" w:hAnsi="Times New Roman" w:cs="Times New Roman"/>
        </w:rPr>
        <w:t xml:space="preserve">    </w:t>
      </w:r>
      <w:r w:rsidR="008E142C" w:rsidRPr="00A362D0">
        <w:rPr>
          <w:rFonts w:ascii="Times New Roman" w:hAnsi="Times New Roman" w:cs="Times New Roman"/>
        </w:rPr>
        <w:t xml:space="preserve">Teritoriul comunei este plan, cu o ușoară înclinare sau forme ușor vălurite. Este format din depozite </w:t>
      </w:r>
      <w:proofErr w:type="spellStart"/>
      <w:r w:rsidR="008E142C" w:rsidRPr="00A362D0">
        <w:rPr>
          <w:rFonts w:ascii="Times New Roman" w:hAnsi="Times New Roman" w:cs="Times New Roman"/>
        </w:rPr>
        <w:t>aluvionale</w:t>
      </w:r>
      <w:proofErr w:type="spellEnd"/>
      <w:r w:rsidR="008E142C" w:rsidRPr="00A362D0">
        <w:rPr>
          <w:rFonts w:ascii="Times New Roman" w:hAnsi="Times New Roman" w:cs="Times New Roman"/>
        </w:rPr>
        <w:t xml:space="preserve">, nisipoase și </w:t>
      </w:r>
      <w:proofErr w:type="spellStart"/>
      <w:r w:rsidR="008E142C" w:rsidRPr="00A362D0">
        <w:rPr>
          <w:rFonts w:ascii="Times New Roman" w:hAnsi="Times New Roman" w:cs="Times New Roman"/>
        </w:rPr>
        <w:t>nisipo</w:t>
      </w:r>
      <w:proofErr w:type="spellEnd"/>
      <w:r w:rsidR="008E142C" w:rsidRPr="00A362D0">
        <w:rPr>
          <w:rFonts w:ascii="Times New Roman" w:hAnsi="Times New Roman" w:cs="Times New Roman"/>
        </w:rPr>
        <w:t>-argiloase, sub care se găsește pietriș fin, alcătuind terasele care au apă fre</w:t>
      </w:r>
      <w:r w:rsidR="00A879E8" w:rsidRPr="00A362D0">
        <w:rPr>
          <w:rFonts w:ascii="Times New Roman" w:hAnsi="Times New Roman" w:cs="Times New Roman"/>
        </w:rPr>
        <w:t>atică la o adâncime de 3 – 4 m.</w:t>
      </w:r>
    </w:p>
    <w:p w14:paraId="5188443F" w14:textId="37193748" w:rsidR="00582B20" w:rsidRPr="00A362D0" w:rsidRDefault="007562E7" w:rsidP="00A362D0">
      <w:pPr>
        <w:spacing w:beforeLines="1" w:before="2" w:afterLines="1" w:after="2"/>
        <w:rPr>
          <w:rFonts w:ascii="Times New Roman" w:eastAsia="Times New Roman" w:hAnsi="Times New Roman" w:cs="Times New Roman"/>
        </w:rPr>
      </w:pPr>
      <w:r w:rsidRPr="00A362D0">
        <w:rPr>
          <w:rFonts w:ascii="Times New Roman" w:eastAsia="Times New Roman" w:hAnsi="Times New Roman" w:cs="Times New Roman"/>
        </w:rPr>
        <w:t xml:space="preserve">    </w:t>
      </w:r>
      <w:proofErr w:type="spellStart"/>
      <w:r w:rsidR="00582B20" w:rsidRPr="00A362D0">
        <w:rPr>
          <w:rFonts w:ascii="Times New Roman" w:eastAsia="Times New Roman" w:hAnsi="Times New Roman" w:cs="Times New Roman"/>
        </w:rPr>
        <w:t>Suprafata</w:t>
      </w:r>
      <w:proofErr w:type="spellEnd"/>
      <w:r w:rsidR="00582B20" w:rsidRPr="00A362D0">
        <w:rPr>
          <w:rFonts w:ascii="Times New Roman" w:eastAsia="Times New Roman" w:hAnsi="Times New Roman" w:cs="Times New Roman"/>
        </w:rPr>
        <w:t xml:space="preserve"> comunei es</w:t>
      </w:r>
      <w:r w:rsidR="00E20819">
        <w:rPr>
          <w:rFonts w:ascii="Times New Roman" w:eastAsia="Times New Roman" w:hAnsi="Times New Roman" w:cs="Times New Roman"/>
        </w:rPr>
        <w:t xml:space="preserve">te de  7.589 </w:t>
      </w:r>
      <w:r w:rsidR="00693A18" w:rsidRPr="00A362D0">
        <w:rPr>
          <w:rFonts w:ascii="Times New Roman" w:eastAsia="Times New Roman" w:hAnsi="Times New Roman" w:cs="Times New Roman"/>
        </w:rPr>
        <w:t xml:space="preserve"> </w:t>
      </w:r>
      <w:r w:rsidR="00EB0A39" w:rsidRPr="00A362D0">
        <w:rPr>
          <w:rFonts w:ascii="Times New Roman" w:eastAsia="Times New Roman" w:hAnsi="Times New Roman" w:cs="Times New Roman"/>
        </w:rPr>
        <w:t xml:space="preserve"> ha , teren agricol</w:t>
      </w:r>
      <w:r w:rsidR="00852D38">
        <w:rPr>
          <w:rFonts w:ascii="Times New Roman" w:eastAsia="Times New Roman" w:hAnsi="Times New Roman" w:cs="Times New Roman"/>
          <w:lang w:val="en-US"/>
        </w:rPr>
        <w:t xml:space="preserve"> </w:t>
      </w:r>
      <w:proofErr w:type="spellStart"/>
      <w:r w:rsidR="00852D38">
        <w:rPr>
          <w:rFonts w:ascii="Times New Roman" w:eastAsia="Times New Roman" w:hAnsi="Times New Roman" w:cs="Times New Roman"/>
          <w:lang w:val="en-US"/>
        </w:rPr>
        <w:t>d.c</w:t>
      </w:r>
      <w:proofErr w:type="spellEnd"/>
      <w:r w:rsidR="00852D38">
        <w:rPr>
          <w:rFonts w:ascii="Times New Roman" w:eastAsia="Times New Roman" w:hAnsi="Times New Roman" w:cs="Times New Roman"/>
          <w:lang w:val="en-US"/>
        </w:rPr>
        <w:t xml:space="preserve"> </w:t>
      </w:r>
      <w:r w:rsidR="00EB0A39" w:rsidRPr="00A362D0">
        <w:rPr>
          <w:rFonts w:ascii="Times New Roman" w:eastAsia="Times New Roman" w:hAnsi="Times New Roman" w:cs="Times New Roman"/>
        </w:rPr>
        <w:t xml:space="preserve"> teren  intravilan =</w:t>
      </w:r>
      <w:r w:rsidR="00B778E2">
        <w:rPr>
          <w:rFonts w:ascii="Times New Roman" w:eastAsia="Times New Roman" w:hAnsi="Times New Roman" w:cs="Times New Roman"/>
        </w:rPr>
        <w:t xml:space="preserve"> 923 </w:t>
      </w:r>
      <w:r w:rsidRPr="00A362D0">
        <w:rPr>
          <w:rFonts w:ascii="Times New Roman" w:eastAsia="Times New Roman" w:hAnsi="Times New Roman" w:cs="Times New Roman"/>
        </w:rPr>
        <w:t>ha</w:t>
      </w:r>
      <w:r w:rsidR="00582B20" w:rsidRPr="00A362D0">
        <w:rPr>
          <w:rFonts w:ascii="Times New Roman" w:eastAsia="Times New Roman" w:hAnsi="Times New Roman" w:cs="Times New Roman"/>
        </w:rPr>
        <w:t>;</w:t>
      </w:r>
      <w:r w:rsidR="00582B20" w:rsidRPr="00A362D0">
        <w:rPr>
          <w:rFonts w:ascii="Times New Roman" w:eastAsia="Times New Roman" w:hAnsi="Times New Roman" w:cs="Times New Roman"/>
        </w:rPr>
        <w:tab/>
      </w:r>
    </w:p>
    <w:p w14:paraId="73AF0EFB" w14:textId="77777777" w:rsidR="00582B20" w:rsidRPr="00A362D0" w:rsidRDefault="00F610E6" w:rsidP="00A362D0">
      <w:pPr>
        <w:spacing w:beforeLines="1" w:before="2" w:afterLines="1" w:after="2"/>
        <w:ind w:firstLine="210"/>
        <w:rPr>
          <w:rFonts w:ascii="Times New Roman" w:eastAsia="Times New Roman" w:hAnsi="Times New Roman" w:cs="Times New Roman"/>
        </w:rPr>
      </w:pPr>
      <w:r w:rsidRPr="00A362D0">
        <w:rPr>
          <w:rFonts w:ascii="Times New Roman" w:eastAsia="Times New Roman" w:hAnsi="Times New Roman" w:cs="Times New Roman"/>
        </w:rPr>
        <w:t xml:space="preserve">Comuna este formata din </w:t>
      </w:r>
      <w:r w:rsidR="00AE7CD9" w:rsidRPr="00A362D0">
        <w:rPr>
          <w:rFonts w:ascii="Times New Roman" w:eastAsia="Times New Roman" w:hAnsi="Times New Roman" w:cs="Times New Roman"/>
        </w:rPr>
        <w:t xml:space="preserve"> </w:t>
      </w:r>
      <w:proofErr w:type="spellStart"/>
      <w:r w:rsidR="00AE7CD9" w:rsidRPr="00A362D0">
        <w:rPr>
          <w:rFonts w:ascii="Times New Roman" w:eastAsia="Times New Roman" w:hAnsi="Times New Roman" w:cs="Times New Roman"/>
        </w:rPr>
        <w:t>sase</w:t>
      </w:r>
      <w:proofErr w:type="spellEnd"/>
      <w:r w:rsidR="00AE7CD9" w:rsidRPr="00A362D0">
        <w:rPr>
          <w:rFonts w:ascii="Times New Roman" w:eastAsia="Times New Roman" w:hAnsi="Times New Roman" w:cs="Times New Roman"/>
        </w:rPr>
        <w:t xml:space="preserve"> </w:t>
      </w:r>
      <w:r w:rsidR="00582B20" w:rsidRPr="00A362D0">
        <w:rPr>
          <w:rFonts w:ascii="Times New Roman" w:eastAsia="Times New Roman" w:hAnsi="Times New Roman" w:cs="Times New Roman"/>
        </w:rPr>
        <w:t xml:space="preserve"> sate, </w:t>
      </w:r>
      <w:r w:rsidR="008E142C" w:rsidRPr="00A362D0">
        <w:rPr>
          <w:rFonts w:ascii="Times New Roman" w:eastAsia="Times New Roman" w:hAnsi="Times New Roman" w:cs="Times New Roman"/>
        </w:rPr>
        <w:t xml:space="preserve">  Ion Creanga -</w:t>
      </w:r>
      <w:r w:rsidR="00AE7CD9" w:rsidRPr="00A362D0">
        <w:rPr>
          <w:rFonts w:ascii="Times New Roman" w:eastAsia="Times New Roman" w:hAnsi="Times New Roman" w:cs="Times New Roman"/>
        </w:rPr>
        <w:t xml:space="preserve"> satul  </w:t>
      </w:r>
      <w:proofErr w:type="spellStart"/>
      <w:r w:rsidR="00AE7CD9" w:rsidRPr="00A362D0">
        <w:rPr>
          <w:rFonts w:ascii="Times New Roman" w:eastAsia="Times New Roman" w:hAnsi="Times New Roman" w:cs="Times New Roman"/>
        </w:rPr>
        <w:t>resedinta</w:t>
      </w:r>
      <w:proofErr w:type="spellEnd"/>
      <w:r w:rsidR="00AE7CD9" w:rsidRPr="00A362D0">
        <w:rPr>
          <w:rFonts w:ascii="Times New Roman" w:eastAsia="Times New Roman" w:hAnsi="Times New Roman" w:cs="Times New Roman"/>
        </w:rPr>
        <w:t xml:space="preserve">  de  comuna , </w:t>
      </w:r>
      <w:proofErr w:type="spellStart"/>
      <w:r w:rsidR="00AE7CD9" w:rsidRPr="00A362D0">
        <w:rPr>
          <w:rFonts w:ascii="Times New Roman" w:eastAsia="Times New Roman" w:hAnsi="Times New Roman" w:cs="Times New Roman"/>
        </w:rPr>
        <w:t>Averesti</w:t>
      </w:r>
      <w:proofErr w:type="spellEnd"/>
      <w:r w:rsidR="00AE7CD9" w:rsidRPr="00A362D0">
        <w:rPr>
          <w:rFonts w:ascii="Times New Roman" w:eastAsia="Times New Roman" w:hAnsi="Times New Roman" w:cs="Times New Roman"/>
        </w:rPr>
        <w:t xml:space="preserve"> , Izvoru , Muncelu , Recea  si  Stejaru </w:t>
      </w:r>
      <w:r w:rsidR="00582B20" w:rsidRPr="00A362D0">
        <w:rPr>
          <w:rFonts w:ascii="Times New Roman" w:eastAsia="Times New Roman" w:hAnsi="Times New Roman" w:cs="Times New Roman"/>
        </w:rPr>
        <w:t xml:space="preserve"> .</w:t>
      </w:r>
    </w:p>
    <w:p w14:paraId="1DDEBB2E" w14:textId="77777777" w:rsidR="00747717" w:rsidRPr="00A362D0" w:rsidRDefault="00747717" w:rsidP="00A362D0">
      <w:pPr>
        <w:spacing w:beforeLines="1" w:before="2" w:afterLines="1" w:after="2"/>
        <w:ind w:firstLine="210"/>
        <w:rPr>
          <w:rFonts w:ascii="Times New Roman" w:eastAsia="Times New Roman" w:hAnsi="Times New Roman" w:cs="Times New Roman"/>
        </w:rPr>
      </w:pPr>
    </w:p>
    <w:p w14:paraId="04BFA144" w14:textId="77777777" w:rsidR="00582B20" w:rsidRPr="00A362D0" w:rsidRDefault="00582B20" w:rsidP="00A362D0">
      <w:pPr>
        <w:widowControl w:val="0"/>
        <w:suppressAutoHyphens/>
        <w:spacing w:beforeLines="1" w:before="2" w:afterLines="1" w:after="2"/>
        <w:rPr>
          <w:rFonts w:ascii="Times New Roman" w:eastAsia="Andale Sans UI" w:hAnsi="Times New Roman" w:cs="Times New Roman"/>
          <w:b/>
          <w:lang w:eastAsia="ar-SA"/>
        </w:rPr>
      </w:pPr>
      <w:r w:rsidRPr="00A362D0">
        <w:rPr>
          <w:rFonts w:ascii="Times New Roman" w:eastAsia="Andale Sans UI" w:hAnsi="Times New Roman" w:cs="Times New Roman"/>
          <w:b/>
          <w:lang w:eastAsia="ar-SA"/>
        </w:rPr>
        <w:t>SECŢIUNEA a 2 a - Caracteristici climatice</w:t>
      </w:r>
      <w:r w:rsidR="00EB0A39" w:rsidRPr="00A362D0">
        <w:rPr>
          <w:rFonts w:ascii="Times New Roman" w:eastAsia="Andale Sans UI" w:hAnsi="Times New Roman" w:cs="Times New Roman"/>
          <w:b/>
          <w:lang w:eastAsia="ar-SA"/>
        </w:rPr>
        <w:t xml:space="preserve"> .</w:t>
      </w:r>
    </w:p>
    <w:p w14:paraId="469A611B" w14:textId="77777777" w:rsidR="00EB0A39" w:rsidRPr="00A362D0" w:rsidRDefault="0073009C" w:rsidP="00A362D0">
      <w:pPr>
        <w:spacing w:after="0"/>
        <w:rPr>
          <w:rFonts w:ascii="Times New Roman" w:hAnsi="Times New Roman" w:cs="Times New Roman"/>
        </w:rPr>
      </w:pPr>
      <w:r w:rsidRPr="00A362D0">
        <w:rPr>
          <w:rFonts w:ascii="Times New Roman" w:hAnsi="Times New Roman" w:cs="Times New Roman"/>
        </w:rPr>
        <w:t xml:space="preserve">    </w:t>
      </w:r>
      <w:r w:rsidR="00EB0A39" w:rsidRPr="00A362D0">
        <w:rPr>
          <w:rFonts w:ascii="Times New Roman" w:hAnsi="Times New Roman" w:cs="Times New Roman"/>
        </w:rPr>
        <w:t>Comuna Ion Creanga se află în zona temperată cu un climat continental. Clima caldă se găsește sub influența permanentă a maselor de aer muntos ce se deplasează pe valea râurilor Moldova și  Siret determinând un climat de luncă.</w:t>
      </w:r>
    </w:p>
    <w:p w14:paraId="2B8C1384" w14:textId="1913EA96" w:rsidR="0073009C" w:rsidRPr="00A362D0" w:rsidRDefault="0073009C" w:rsidP="00A362D0">
      <w:pPr>
        <w:spacing w:after="0"/>
        <w:rPr>
          <w:rFonts w:ascii="Times New Roman" w:hAnsi="Times New Roman" w:cs="Times New Roman"/>
        </w:rPr>
      </w:pPr>
      <w:r w:rsidRPr="00A362D0">
        <w:rPr>
          <w:rFonts w:ascii="Times New Roman" w:hAnsi="Times New Roman" w:cs="Times New Roman"/>
        </w:rPr>
        <w:t xml:space="preserve">  </w:t>
      </w:r>
      <w:r w:rsidR="00EB0A39" w:rsidRPr="00A362D0">
        <w:rPr>
          <w:rFonts w:ascii="Times New Roman" w:hAnsi="Times New Roman" w:cs="Times New Roman"/>
          <w:b/>
        </w:rPr>
        <w:t>Regimul precipitațiilor</w:t>
      </w:r>
      <w:r w:rsidRPr="00A362D0">
        <w:rPr>
          <w:rFonts w:ascii="Times New Roman" w:hAnsi="Times New Roman" w:cs="Times New Roman"/>
        </w:rPr>
        <w:t xml:space="preserve"> .</w:t>
      </w:r>
      <w:r w:rsidR="00EB0A39" w:rsidRPr="00A362D0">
        <w:rPr>
          <w:rFonts w:ascii="Times New Roman" w:hAnsi="Times New Roman" w:cs="Times New Roman"/>
        </w:rPr>
        <w:t>Cantitatea medie anuală a precipitațiilor este de 529 ml/mp.</w:t>
      </w:r>
    </w:p>
    <w:p w14:paraId="37D5661A" w14:textId="2CE06E2D" w:rsidR="00EB0A39" w:rsidRPr="00A362D0" w:rsidRDefault="0073009C" w:rsidP="00A362D0">
      <w:pPr>
        <w:spacing w:after="0"/>
        <w:rPr>
          <w:rFonts w:ascii="Times New Roman" w:hAnsi="Times New Roman" w:cs="Times New Roman"/>
        </w:rPr>
      </w:pPr>
      <w:r w:rsidRPr="00A362D0">
        <w:rPr>
          <w:rFonts w:ascii="Times New Roman" w:hAnsi="Times New Roman" w:cs="Times New Roman"/>
        </w:rPr>
        <w:t xml:space="preserve">   </w:t>
      </w:r>
      <w:r w:rsidR="00EB0A39" w:rsidRPr="00A362D0">
        <w:rPr>
          <w:rFonts w:ascii="Times New Roman" w:hAnsi="Times New Roman" w:cs="Times New Roman"/>
        </w:rPr>
        <w:t>Lunile calde sunt mai bogate în precipitații cu o medie de 77, 8 ml/mp, apoi descresc până în februarie când avem un minim de 21,1 ml/mp.</w:t>
      </w:r>
    </w:p>
    <w:p w14:paraId="10BAC14D" w14:textId="54274127" w:rsidR="00EB0A39" w:rsidRPr="00A362D0" w:rsidRDefault="0073009C" w:rsidP="00A362D0">
      <w:pPr>
        <w:tabs>
          <w:tab w:val="left" w:pos="990"/>
        </w:tabs>
        <w:spacing w:after="0"/>
        <w:rPr>
          <w:rFonts w:ascii="Times New Roman" w:hAnsi="Times New Roman" w:cs="Times New Roman"/>
        </w:rPr>
      </w:pPr>
      <w:r w:rsidRPr="00A362D0">
        <w:rPr>
          <w:rFonts w:ascii="Times New Roman" w:hAnsi="Times New Roman" w:cs="Times New Roman"/>
        </w:rPr>
        <w:t xml:space="preserve">  </w:t>
      </w:r>
      <w:r w:rsidR="00EB0A39" w:rsidRPr="00A362D0">
        <w:rPr>
          <w:rFonts w:ascii="Times New Roman" w:hAnsi="Times New Roman" w:cs="Times New Roman"/>
        </w:rPr>
        <w:t>Minimum de precipitații s-a înregistrat în luna noiembrie 1996, noiembrie 1998, iunie1998 – 10,2 ml/mp, iar maximum s-a înregistrat în luna august 1981 – 249 ml/mp.</w:t>
      </w:r>
    </w:p>
    <w:p w14:paraId="67964FE2" w14:textId="7366DD5F" w:rsidR="00EB0A39" w:rsidRPr="00A362D0" w:rsidRDefault="0073009C" w:rsidP="00A362D0">
      <w:pPr>
        <w:tabs>
          <w:tab w:val="left" w:pos="990"/>
        </w:tabs>
        <w:spacing w:after="0"/>
        <w:rPr>
          <w:rFonts w:ascii="Times New Roman" w:hAnsi="Times New Roman" w:cs="Times New Roman"/>
        </w:rPr>
      </w:pPr>
      <w:r w:rsidRPr="00A362D0">
        <w:rPr>
          <w:rFonts w:ascii="Times New Roman" w:hAnsi="Times New Roman" w:cs="Times New Roman"/>
        </w:rPr>
        <w:t xml:space="preserve">  </w:t>
      </w:r>
      <w:r w:rsidR="00EB0A39" w:rsidRPr="00A362D0">
        <w:rPr>
          <w:rFonts w:ascii="Times New Roman" w:hAnsi="Times New Roman" w:cs="Times New Roman"/>
        </w:rPr>
        <w:t>Grosimea medie a stratului de zăpadă este de 15,2cm și se menține timp de 73 – 75 de zile/an</w:t>
      </w:r>
    </w:p>
    <w:p w14:paraId="0C8371B0" w14:textId="6B9D14C9" w:rsidR="00EB0A39" w:rsidRPr="00A362D0" w:rsidRDefault="0073009C" w:rsidP="00A362D0">
      <w:pPr>
        <w:tabs>
          <w:tab w:val="left" w:pos="990"/>
        </w:tabs>
        <w:spacing w:after="0"/>
        <w:rPr>
          <w:rFonts w:ascii="Times New Roman" w:hAnsi="Times New Roman" w:cs="Times New Roman"/>
          <w:b/>
        </w:rPr>
      </w:pPr>
      <w:r w:rsidRPr="00A362D0">
        <w:rPr>
          <w:rFonts w:ascii="Times New Roman" w:hAnsi="Times New Roman" w:cs="Times New Roman"/>
          <w:b/>
        </w:rPr>
        <w:t xml:space="preserve"> </w:t>
      </w:r>
      <w:r w:rsidR="00EB0A39" w:rsidRPr="00A362D0">
        <w:rPr>
          <w:rFonts w:ascii="Times New Roman" w:hAnsi="Times New Roman" w:cs="Times New Roman"/>
          <w:b/>
        </w:rPr>
        <w:t>Regimul termic</w:t>
      </w:r>
    </w:p>
    <w:p w14:paraId="29AD2596" w14:textId="6B75E96D" w:rsidR="00EB0A39" w:rsidRPr="00A362D0" w:rsidRDefault="0073009C" w:rsidP="00A362D0">
      <w:pPr>
        <w:tabs>
          <w:tab w:val="left" w:pos="990"/>
        </w:tabs>
        <w:spacing w:after="0"/>
        <w:rPr>
          <w:rFonts w:ascii="Times New Roman" w:hAnsi="Times New Roman" w:cs="Times New Roman"/>
        </w:rPr>
      </w:pPr>
      <w:r w:rsidRPr="00A362D0">
        <w:rPr>
          <w:rFonts w:ascii="Times New Roman" w:hAnsi="Times New Roman" w:cs="Times New Roman"/>
        </w:rPr>
        <w:t xml:space="preserve"> </w:t>
      </w:r>
      <w:r w:rsidR="00EB0A39" w:rsidRPr="00A362D0">
        <w:rPr>
          <w:rFonts w:ascii="Times New Roman" w:hAnsi="Times New Roman" w:cs="Times New Roman"/>
        </w:rPr>
        <w:t xml:space="preserve">Temperatura medie </w:t>
      </w:r>
      <w:proofErr w:type="spellStart"/>
      <w:r w:rsidR="00EB0A39" w:rsidRPr="00A362D0">
        <w:rPr>
          <w:rFonts w:ascii="Times New Roman" w:hAnsi="Times New Roman" w:cs="Times New Roman"/>
        </w:rPr>
        <w:t>anualeste</w:t>
      </w:r>
      <w:proofErr w:type="spellEnd"/>
      <w:r w:rsidR="00EB0A39" w:rsidRPr="00A362D0">
        <w:rPr>
          <w:rFonts w:ascii="Times New Roman" w:hAnsi="Times New Roman" w:cs="Times New Roman"/>
        </w:rPr>
        <w:t xml:space="preserve"> de +8,3 grade C.</w:t>
      </w:r>
    </w:p>
    <w:p w14:paraId="7287AB41" w14:textId="1301BC89" w:rsidR="00EB0A39" w:rsidRPr="00A362D0" w:rsidRDefault="0073009C" w:rsidP="00A362D0">
      <w:pPr>
        <w:tabs>
          <w:tab w:val="left" w:pos="990"/>
        </w:tabs>
        <w:spacing w:after="0"/>
        <w:rPr>
          <w:rFonts w:ascii="Times New Roman" w:hAnsi="Times New Roman" w:cs="Times New Roman"/>
        </w:rPr>
      </w:pPr>
      <w:r w:rsidRPr="00A362D0">
        <w:rPr>
          <w:rFonts w:ascii="Times New Roman" w:hAnsi="Times New Roman" w:cs="Times New Roman"/>
        </w:rPr>
        <w:t xml:space="preserve"> </w:t>
      </w:r>
      <w:r w:rsidR="00EB0A39" w:rsidRPr="00A362D0">
        <w:rPr>
          <w:rFonts w:ascii="Times New Roman" w:hAnsi="Times New Roman" w:cs="Times New Roman"/>
        </w:rPr>
        <w:t xml:space="preserve">Cea mai rece lună este ianuarie cu media de -4,9 </w:t>
      </w:r>
      <w:proofErr w:type="spellStart"/>
      <w:r w:rsidR="00EB0A39" w:rsidRPr="00A362D0">
        <w:rPr>
          <w:rFonts w:ascii="Times New Roman" w:hAnsi="Times New Roman" w:cs="Times New Roman"/>
        </w:rPr>
        <w:t>gradeC,iar</w:t>
      </w:r>
      <w:proofErr w:type="spellEnd"/>
      <w:r w:rsidR="00EB0A39" w:rsidRPr="00A362D0">
        <w:rPr>
          <w:rFonts w:ascii="Times New Roman" w:hAnsi="Times New Roman" w:cs="Times New Roman"/>
        </w:rPr>
        <w:t xml:space="preserve"> cea mai caldă este luna iunie cu +19,9 grade .</w:t>
      </w:r>
    </w:p>
    <w:p w14:paraId="59C1CC8E" w14:textId="5EDC58FF" w:rsidR="00EB0A39" w:rsidRPr="00A362D0" w:rsidRDefault="0073009C" w:rsidP="00A362D0">
      <w:pPr>
        <w:tabs>
          <w:tab w:val="left" w:pos="990"/>
        </w:tabs>
        <w:spacing w:after="0"/>
        <w:rPr>
          <w:rFonts w:ascii="Times New Roman" w:hAnsi="Times New Roman" w:cs="Times New Roman"/>
        </w:rPr>
      </w:pPr>
      <w:r w:rsidRPr="00A362D0">
        <w:rPr>
          <w:rFonts w:ascii="Times New Roman" w:hAnsi="Times New Roman" w:cs="Times New Roman"/>
        </w:rPr>
        <w:t xml:space="preserve"> </w:t>
      </w:r>
      <w:r w:rsidR="00EB0A39" w:rsidRPr="00A362D0">
        <w:rPr>
          <w:rFonts w:ascii="Times New Roman" w:hAnsi="Times New Roman" w:cs="Times New Roman"/>
        </w:rPr>
        <w:t>Numărul zilelor cu îngheț este 127,9/an iar zilele calde de 106/an.</w:t>
      </w:r>
    </w:p>
    <w:p w14:paraId="7AD14BCF" w14:textId="607DE812" w:rsidR="00EB0A39" w:rsidRPr="00A362D0" w:rsidRDefault="0073009C" w:rsidP="00A362D0">
      <w:pPr>
        <w:tabs>
          <w:tab w:val="left" w:pos="990"/>
        </w:tabs>
        <w:spacing w:after="0"/>
        <w:rPr>
          <w:rFonts w:ascii="Times New Roman" w:hAnsi="Times New Roman" w:cs="Times New Roman"/>
        </w:rPr>
      </w:pPr>
      <w:r w:rsidRPr="00A362D0">
        <w:rPr>
          <w:rFonts w:ascii="Times New Roman" w:hAnsi="Times New Roman" w:cs="Times New Roman"/>
        </w:rPr>
        <w:t xml:space="preserve"> </w:t>
      </w:r>
      <w:r w:rsidR="00EB0A39" w:rsidRPr="00A362D0">
        <w:rPr>
          <w:rFonts w:ascii="Times New Roman" w:hAnsi="Times New Roman" w:cs="Times New Roman"/>
        </w:rPr>
        <w:t>Temperatura maximă înregistrată a fost de +38,2 grade C în august 1952 iar temperatura minimă a fost înregistrată în februarie 1954 de – 33,2 grade C.</w:t>
      </w:r>
    </w:p>
    <w:p w14:paraId="4A563770" w14:textId="63EAB179" w:rsidR="00EB0A39" w:rsidRPr="00A362D0" w:rsidRDefault="00EB0A39" w:rsidP="00A362D0">
      <w:pPr>
        <w:tabs>
          <w:tab w:val="left" w:pos="990"/>
        </w:tabs>
        <w:spacing w:after="0"/>
        <w:rPr>
          <w:rFonts w:ascii="Times New Roman" w:hAnsi="Times New Roman" w:cs="Times New Roman"/>
        </w:rPr>
      </w:pPr>
      <w:r w:rsidRPr="00A362D0">
        <w:rPr>
          <w:rFonts w:ascii="Times New Roman" w:hAnsi="Times New Roman" w:cs="Times New Roman"/>
        </w:rPr>
        <w:t>Ceața este prezentă o perioadă de 44-45 de zile/an</w:t>
      </w:r>
      <w:r w:rsidR="00B778E2">
        <w:rPr>
          <w:rFonts w:ascii="Times New Roman" w:hAnsi="Times New Roman" w:cs="Times New Roman"/>
        </w:rPr>
        <w:t xml:space="preserve"> </w:t>
      </w:r>
      <w:r w:rsidRPr="00A362D0">
        <w:rPr>
          <w:rFonts w:ascii="Times New Roman" w:hAnsi="Times New Roman" w:cs="Times New Roman"/>
        </w:rPr>
        <w:t>mai ales în lunile noiembrie, decembrie și martie.</w:t>
      </w:r>
    </w:p>
    <w:p w14:paraId="6899AB9C" w14:textId="77777777" w:rsidR="00EB0A39" w:rsidRPr="00A362D0" w:rsidRDefault="00EB0A39" w:rsidP="00A362D0">
      <w:pPr>
        <w:tabs>
          <w:tab w:val="left" w:pos="990"/>
        </w:tabs>
        <w:spacing w:after="0"/>
        <w:rPr>
          <w:rFonts w:ascii="Times New Roman" w:hAnsi="Times New Roman" w:cs="Times New Roman"/>
        </w:rPr>
      </w:pPr>
      <w:r w:rsidRPr="00A362D0">
        <w:rPr>
          <w:rFonts w:ascii="Times New Roman" w:hAnsi="Times New Roman" w:cs="Times New Roman"/>
        </w:rPr>
        <w:t>Viscolul și poleiul formate pe timpul iernii au o durată medie de 12,5 zile/an și viteza vântului de aprox. 60 km/oră.</w:t>
      </w:r>
    </w:p>
    <w:p w14:paraId="6A597D66" w14:textId="77777777" w:rsidR="000D4E65" w:rsidRPr="00A362D0" w:rsidRDefault="000D4E65" w:rsidP="00A362D0">
      <w:pPr>
        <w:tabs>
          <w:tab w:val="left" w:pos="990"/>
        </w:tabs>
        <w:spacing w:after="0"/>
        <w:rPr>
          <w:rFonts w:ascii="Times New Roman" w:hAnsi="Times New Roman" w:cs="Times New Roman"/>
        </w:rPr>
      </w:pPr>
    </w:p>
    <w:p w14:paraId="062CAA52" w14:textId="77777777" w:rsidR="00826305" w:rsidRPr="00A362D0" w:rsidRDefault="00582B20" w:rsidP="00A362D0">
      <w:pPr>
        <w:tabs>
          <w:tab w:val="left" w:pos="990"/>
        </w:tabs>
        <w:spacing w:after="0"/>
        <w:rPr>
          <w:rFonts w:ascii="Times New Roman" w:hAnsi="Times New Roman" w:cs="Times New Roman"/>
        </w:rPr>
      </w:pPr>
      <w:r w:rsidRPr="00A362D0">
        <w:rPr>
          <w:rFonts w:ascii="Times New Roman" w:eastAsia="Andale Sans UI" w:hAnsi="Times New Roman" w:cs="Times New Roman"/>
          <w:b/>
          <w:lang w:eastAsia="ar-SA"/>
        </w:rPr>
        <w:t xml:space="preserve">SECŢIUNEA a 3 a - </w:t>
      </w:r>
      <w:proofErr w:type="spellStart"/>
      <w:r w:rsidRPr="00A362D0">
        <w:rPr>
          <w:rFonts w:ascii="Times New Roman" w:eastAsia="Andale Sans UI" w:hAnsi="Times New Roman" w:cs="Times New Roman"/>
          <w:b/>
          <w:lang w:eastAsia="ar-SA"/>
        </w:rPr>
        <w:t>Reţeaua</w:t>
      </w:r>
      <w:proofErr w:type="spellEnd"/>
      <w:r w:rsidRPr="00A362D0">
        <w:rPr>
          <w:rFonts w:ascii="Times New Roman" w:eastAsia="Andale Sans UI" w:hAnsi="Times New Roman" w:cs="Times New Roman"/>
          <w:b/>
          <w:lang w:eastAsia="ar-SA"/>
        </w:rPr>
        <w:t xml:space="preserve"> hidrografică</w:t>
      </w:r>
      <w:r w:rsidR="00826305" w:rsidRPr="00A362D0">
        <w:rPr>
          <w:rFonts w:ascii="Times New Roman" w:hAnsi="Times New Roman" w:cs="Times New Roman"/>
        </w:rPr>
        <w:t xml:space="preserve"> </w:t>
      </w:r>
    </w:p>
    <w:p w14:paraId="7A8EAD5B" w14:textId="77777777" w:rsidR="00826305" w:rsidRPr="00A362D0" w:rsidRDefault="00826305" w:rsidP="00A362D0">
      <w:pPr>
        <w:tabs>
          <w:tab w:val="left" w:pos="990"/>
        </w:tabs>
        <w:spacing w:after="0"/>
        <w:rPr>
          <w:rFonts w:ascii="Times New Roman" w:hAnsi="Times New Roman" w:cs="Times New Roman"/>
          <w:b/>
        </w:rPr>
      </w:pPr>
      <w:proofErr w:type="spellStart"/>
      <w:r w:rsidRPr="00A362D0">
        <w:rPr>
          <w:rFonts w:ascii="Times New Roman" w:hAnsi="Times New Roman" w:cs="Times New Roman"/>
          <w:b/>
        </w:rPr>
        <w:t>A.Apele</w:t>
      </w:r>
      <w:proofErr w:type="spellEnd"/>
      <w:r w:rsidRPr="00A362D0">
        <w:rPr>
          <w:rFonts w:ascii="Times New Roman" w:hAnsi="Times New Roman" w:cs="Times New Roman"/>
          <w:b/>
        </w:rPr>
        <w:t xml:space="preserve"> curgătoare</w:t>
      </w:r>
    </w:p>
    <w:p w14:paraId="4E9D6449" w14:textId="77777777" w:rsidR="00826305" w:rsidRPr="00A362D0" w:rsidRDefault="00826305" w:rsidP="00A362D0">
      <w:pPr>
        <w:tabs>
          <w:tab w:val="left" w:pos="990"/>
        </w:tabs>
        <w:spacing w:after="0"/>
        <w:rPr>
          <w:rFonts w:ascii="Times New Roman" w:hAnsi="Times New Roman" w:cs="Times New Roman"/>
        </w:rPr>
      </w:pPr>
      <w:r w:rsidRPr="00A362D0">
        <w:rPr>
          <w:rFonts w:ascii="Times New Roman" w:hAnsi="Times New Roman" w:cs="Times New Roman"/>
        </w:rPr>
        <w:t>Precipitațiile relativ bogate și morfologia reliefului au facilitat dezvoltarea rețelei hidrografice cu un regim de alimentare de tip pluvial=moderat.</w:t>
      </w:r>
    </w:p>
    <w:p w14:paraId="071D117A" w14:textId="77777777" w:rsidR="00826305" w:rsidRPr="00A362D0" w:rsidRDefault="00826305" w:rsidP="00A362D0">
      <w:pPr>
        <w:tabs>
          <w:tab w:val="left" w:pos="990"/>
        </w:tabs>
        <w:spacing w:after="0"/>
        <w:rPr>
          <w:rFonts w:ascii="Times New Roman" w:hAnsi="Times New Roman" w:cs="Times New Roman"/>
        </w:rPr>
      </w:pPr>
      <w:r w:rsidRPr="00A362D0">
        <w:rPr>
          <w:rFonts w:ascii="Times New Roman" w:hAnsi="Times New Roman" w:cs="Times New Roman"/>
        </w:rPr>
        <w:t xml:space="preserve">Cel mai important cur de apă este râul Siret, cu o lungime totală de 185 km, din care 17,5 km străbate teritoriul comunei Ion Creangă de la Nord la Est, cu un debit mediu anual de 37,3 mc/s și un debit maxim de </w:t>
      </w:r>
      <w:r w:rsidRPr="00A362D0">
        <w:rPr>
          <w:rFonts w:ascii="Times New Roman" w:hAnsi="Times New Roman" w:cs="Times New Roman"/>
        </w:rPr>
        <w:lastRenderedPageBreak/>
        <w:t>620 mc/</w:t>
      </w:r>
      <w:proofErr w:type="spellStart"/>
      <w:r w:rsidRPr="00A362D0">
        <w:rPr>
          <w:rFonts w:ascii="Times New Roman" w:hAnsi="Times New Roman" w:cs="Times New Roman"/>
        </w:rPr>
        <w:t>s,respectiv</w:t>
      </w:r>
      <w:proofErr w:type="spellEnd"/>
      <w:r w:rsidRPr="00A362D0">
        <w:rPr>
          <w:rFonts w:ascii="Times New Roman" w:hAnsi="Times New Roman" w:cs="Times New Roman"/>
        </w:rPr>
        <w:t xml:space="preserve"> Siret cu o lungime totală de 185 km, din care 10,5 km străbate teritoriul comunei Ion Creangă de la Nord la Sud, cu un debit mediu anual de 53,2 mc/s și un debit maxim de 710 mc/s.</w:t>
      </w:r>
    </w:p>
    <w:p w14:paraId="01341758" w14:textId="77777777" w:rsidR="00826305" w:rsidRPr="00A362D0" w:rsidRDefault="00826305" w:rsidP="00A362D0">
      <w:pPr>
        <w:tabs>
          <w:tab w:val="left" w:pos="990"/>
        </w:tabs>
        <w:spacing w:after="0"/>
        <w:rPr>
          <w:rFonts w:ascii="Times New Roman" w:hAnsi="Times New Roman" w:cs="Times New Roman"/>
        </w:rPr>
      </w:pPr>
      <w:r w:rsidRPr="00A362D0">
        <w:rPr>
          <w:rFonts w:ascii="Times New Roman" w:hAnsi="Times New Roman" w:cs="Times New Roman"/>
        </w:rPr>
        <w:t>Cele mai mari creșteri ale debitului s-au înregistrat la inundațiile din mai 1965, iunie 1969, și mai 1971</w:t>
      </w:r>
      <w:r w:rsidR="001418B1" w:rsidRPr="00A362D0">
        <w:rPr>
          <w:rFonts w:ascii="Times New Roman" w:hAnsi="Times New Roman" w:cs="Times New Roman"/>
        </w:rPr>
        <w:t>, 2005 , 2008 , 2010</w:t>
      </w:r>
      <w:r w:rsidRPr="00A362D0">
        <w:rPr>
          <w:rFonts w:ascii="Times New Roman" w:hAnsi="Times New Roman" w:cs="Times New Roman"/>
        </w:rPr>
        <w:t xml:space="preserve"> când râul a ieșit din matcă provocând inundații în toate satele riverane.</w:t>
      </w:r>
    </w:p>
    <w:p w14:paraId="467029EA" w14:textId="2C7E5D23" w:rsidR="00826305" w:rsidRPr="00A362D0" w:rsidRDefault="00826305" w:rsidP="00A362D0">
      <w:pPr>
        <w:tabs>
          <w:tab w:val="left" w:pos="990"/>
        </w:tabs>
        <w:spacing w:after="0"/>
        <w:rPr>
          <w:rFonts w:ascii="Times New Roman" w:hAnsi="Times New Roman" w:cs="Times New Roman"/>
        </w:rPr>
      </w:pPr>
      <w:r w:rsidRPr="00A362D0">
        <w:rPr>
          <w:rFonts w:ascii="Times New Roman" w:hAnsi="Times New Roman" w:cs="Times New Roman"/>
        </w:rPr>
        <w:t>Alte cursuri de apă:</w:t>
      </w:r>
      <w:r w:rsidR="00E20819">
        <w:rPr>
          <w:rFonts w:ascii="Times New Roman" w:hAnsi="Times New Roman" w:cs="Times New Roman"/>
        </w:rPr>
        <w:t xml:space="preserve"> Pâraie : </w:t>
      </w:r>
      <w:proofErr w:type="spellStart"/>
      <w:r w:rsidR="00E20819">
        <w:rPr>
          <w:rFonts w:ascii="Times New Roman" w:hAnsi="Times New Roman" w:cs="Times New Roman"/>
        </w:rPr>
        <w:t>Tiganca</w:t>
      </w:r>
      <w:proofErr w:type="spellEnd"/>
      <w:r w:rsidR="00E20819">
        <w:rPr>
          <w:rFonts w:ascii="Times New Roman" w:hAnsi="Times New Roman" w:cs="Times New Roman"/>
        </w:rPr>
        <w:t xml:space="preserve"> (</w:t>
      </w:r>
      <w:proofErr w:type="spellStart"/>
      <w:r w:rsidR="00E20819">
        <w:rPr>
          <w:rFonts w:ascii="Times New Roman" w:hAnsi="Times New Roman" w:cs="Times New Roman"/>
        </w:rPr>
        <w:t>Brateasca</w:t>
      </w:r>
      <w:proofErr w:type="spellEnd"/>
      <w:r w:rsidR="00E20819">
        <w:rPr>
          <w:rFonts w:ascii="Times New Roman" w:hAnsi="Times New Roman" w:cs="Times New Roman"/>
        </w:rPr>
        <w:t xml:space="preserve">) , Leorda , </w:t>
      </w:r>
      <w:proofErr w:type="spellStart"/>
      <w:r w:rsidR="00E20819">
        <w:rPr>
          <w:rFonts w:ascii="Times New Roman" w:hAnsi="Times New Roman" w:cs="Times New Roman"/>
        </w:rPr>
        <w:t>Zapodie</w:t>
      </w:r>
      <w:proofErr w:type="spellEnd"/>
      <w:r w:rsidR="00E20819">
        <w:rPr>
          <w:rFonts w:ascii="Times New Roman" w:hAnsi="Times New Roman" w:cs="Times New Roman"/>
        </w:rPr>
        <w:t xml:space="preserve"> , Pârâul Rece, care se  </w:t>
      </w:r>
      <w:proofErr w:type="spellStart"/>
      <w:r w:rsidR="00E20819">
        <w:rPr>
          <w:rFonts w:ascii="Times New Roman" w:hAnsi="Times New Roman" w:cs="Times New Roman"/>
        </w:rPr>
        <w:t>revarsa</w:t>
      </w:r>
      <w:proofErr w:type="spellEnd"/>
      <w:r w:rsidR="00E20819">
        <w:rPr>
          <w:rFonts w:ascii="Times New Roman" w:hAnsi="Times New Roman" w:cs="Times New Roman"/>
        </w:rPr>
        <w:t xml:space="preserve">  in  </w:t>
      </w:r>
      <w:proofErr w:type="spellStart"/>
      <w:r w:rsidR="00E20819">
        <w:rPr>
          <w:rFonts w:ascii="Times New Roman" w:hAnsi="Times New Roman" w:cs="Times New Roman"/>
        </w:rPr>
        <w:t>raul</w:t>
      </w:r>
      <w:proofErr w:type="spellEnd"/>
      <w:r w:rsidR="00E20819">
        <w:rPr>
          <w:rFonts w:ascii="Times New Roman" w:hAnsi="Times New Roman" w:cs="Times New Roman"/>
        </w:rPr>
        <w:t xml:space="preserve"> Siret </w:t>
      </w:r>
    </w:p>
    <w:p w14:paraId="5804D085" w14:textId="77777777" w:rsidR="00826305" w:rsidRPr="00A362D0" w:rsidRDefault="00826305" w:rsidP="00A362D0">
      <w:pPr>
        <w:tabs>
          <w:tab w:val="left" w:pos="990"/>
        </w:tabs>
        <w:spacing w:after="0"/>
        <w:rPr>
          <w:rFonts w:ascii="Times New Roman" w:hAnsi="Times New Roman" w:cs="Times New Roman"/>
        </w:rPr>
      </w:pPr>
      <w:r w:rsidRPr="00A362D0">
        <w:rPr>
          <w:rFonts w:ascii="Times New Roman" w:hAnsi="Times New Roman" w:cs="Times New Roman"/>
        </w:rPr>
        <w:t>Nu există alte cursuri de apă.</w:t>
      </w:r>
    </w:p>
    <w:p w14:paraId="4BC073CE" w14:textId="77777777" w:rsidR="00826305" w:rsidRPr="00A362D0" w:rsidRDefault="00826305" w:rsidP="00A362D0">
      <w:pPr>
        <w:tabs>
          <w:tab w:val="left" w:pos="990"/>
        </w:tabs>
        <w:spacing w:after="0"/>
        <w:rPr>
          <w:rFonts w:ascii="Times New Roman" w:hAnsi="Times New Roman" w:cs="Times New Roman"/>
        </w:rPr>
      </w:pPr>
      <w:r w:rsidRPr="00A362D0">
        <w:rPr>
          <w:rFonts w:ascii="Times New Roman" w:hAnsi="Times New Roman" w:cs="Times New Roman"/>
        </w:rPr>
        <w:t xml:space="preserve">În fiecare </w:t>
      </w:r>
      <w:proofErr w:type="spellStart"/>
      <w:r w:rsidRPr="00A362D0">
        <w:rPr>
          <w:rFonts w:ascii="Times New Roman" w:hAnsi="Times New Roman" w:cs="Times New Roman"/>
        </w:rPr>
        <w:t>an,în</w:t>
      </w:r>
      <w:proofErr w:type="spellEnd"/>
      <w:r w:rsidRPr="00A362D0">
        <w:rPr>
          <w:rFonts w:ascii="Times New Roman" w:hAnsi="Times New Roman" w:cs="Times New Roman"/>
        </w:rPr>
        <w:t xml:space="preserve"> urma averselor și ploilor de lungă durată, se produce umflarea apelor peste limitele normale care provoacă inundații ale unor gospodării precum și eroziuni de maluri.</w:t>
      </w:r>
    </w:p>
    <w:p w14:paraId="3127787C" w14:textId="77777777" w:rsidR="00826305" w:rsidRPr="00A362D0" w:rsidRDefault="00826305" w:rsidP="00A362D0">
      <w:pPr>
        <w:tabs>
          <w:tab w:val="left" w:pos="990"/>
        </w:tabs>
        <w:spacing w:after="0"/>
        <w:rPr>
          <w:rFonts w:ascii="Times New Roman" w:hAnsi="Times New Roman" w:cs="Times New Roman"/>
          <w:b/>
        </w:rPr>
      </w:pPr>
      <w:proofErr w:type="spellStart"/>
      <w:r w:rsidRPr="00A362D0">
        <w:rPr>
          <w:rFonts w:ascii="Times New Roman" w:hAnsi="Times New Roman" w:cs="Times New Roman"/>
          <w:b/>
        </w:rPr>
        <w:t>B.Apele</w:t>
      </w:r>
      <w:proofErr w:type="spellEnd"/>
      <w:r w:rsidRPr="00A362D0">
        <w:rPr>
          <w:rFonts w:ascii="Times New Roman" w:hAnsi="Times New Roman" w:cs="Times New Roman"/>
          <w:b/>
        </w:rPr>
        <w:t xml:space="preserve"> stătătoare</w:t>
      </w:r>
    </w:p>
    <w:p w14:paraId="5245EDEF" w14:textId="40A91EAE" w:rsidR="00826305" w:rsidRPr="00A362D0" w:rsidRDefault="00826305" w:rsidP="00A362D0">
      <w:pPr>
        <w:tabs>
          <w:tab w:val="left" w:pos="990"/>
        </w:tabs>
        <w:spacing w:after="0"/>
        <w:rPr>
          <w:rFonts w:ascii="Times New Roman" w:hAnsi="Times New Roman" w:cs="Times New Roman"/>
        </w:rPr>
      </w:pPr>
      <w:r w:rsidRPr="00A362D0">
        <w:rPr>
          <w:rFonts w:ascii="Times New Roman" w:hAnsi="Times New Roman" w:cs="Times New Roman"/>
        </w:rPr>
        <w:t>Teritoriul</w:t>
      </w:r>
      <w:r w:rsidR="005C67A8">
        <w:rPr>
          <w:rFonts w:ascii="Times New Roman" w:hAnsi="Times New Roman" w:cs="Times New Roman"/>
        </w:rPr>
        <w:t xml:space="preserve"> comunei: </w:t>
      </w:r>
      <w:r w:rsidR="00DD07DA" w:rsidRPr="00A362D0">
        <w:rPr>
          <w:rFonts w:ascii="Times New Roman" w:hAnsi="Times New Roman" w:cs="Times New Roman"/>
        </w:rPr>
        <w:t xml:space="preserve"> are ape stătătoare</w:t>
      </w:r>
      <w:r w:rsidR="00F3708E">
        <w:rPr>
          <w:rFonts w:ascii="Times New Roman" w:hAnsi="Times New Roman" w:cs="Times New Roman"/>
        </w:rPr>
        <w:t>: Iaz  Recea( Iacoban  Constantin -</w:t>
      </w:r>
      <w:r w:rsidR="005C67A8">
        <w:rPr>
          <w:rFonts w:ascii="Times New Roman" w:hAnsi="Times New Roman" w:cs="Times New Roman"/>
        </w:rPr>
        <w:t xml:space="preserve">  acumulare   permanenta</w:t>
      </w:r>
      <w:r w:rsidR="00F3708E">
        <w:rPr>
          <w:rFonts w:ascii="Times New Roman" w:hAnsi="Times New Roman" w:cs="Times New Roman"/>
        </w:rPr>
        <w:t xml:space="preserve">) , Iaz Ion Creanga  - Cojocaru  Vasile , Iaz  Stejaru – </w:t>
      </w:r>
      <w:proofErr w:type="spellStart"/>
      <w:r w:rsidR="00F3708E">
        <w:rPr>
          <w:rFonts w:ascii="Times New Roman" w:hAnsi="Times New Roman" w:cs="Times New Roman"/>
        </w:rPr>
        <w:t>Anusca</w:t>
      </w:r>
      <w:proofErr w:type="spellEnd"/>
      <w:r w:rsidR="00F3708E">
        <w:rPr>
          <w:rFonts w:ascii="Times New Roman" w:hAnsi="Times New Roman" w:cs="Times New Roman"/>
        </w:rPr>
        <w:t xml:space="preserve">  Cezar </w:t>
      </w:r>
      <w:r w:rsidR="005C67A8">
        <w:rPr>
          <w:rFonts w:ascii="Times New Roman" w:hAnsi="Times New Roman" w:cs="Times New Roman"/>
        </w:rPr>
        <w:t xml:space="preserve"> </w:t>
      </w:r>
    </w:p>
    <w:p w14:paraId="42AACE83" w14:textId="77777777" w:rsidR="00582B20" w:rsidRPr="00A362D0" w:rsidRDefault="00FE12C0" w:rsidP="00A362D0">
      <w:pPr>
        <w:spacing w:beforeLines="1" w:before="2" w:afterLines="1" w:after="2"/>
        <w:ind w:firstLine="210"/>
        <w:rPr>
          <w:rFonts w:ascii="Times New Roman" w:eastAsia="Times New Roman" w:hAnsi="Times New Roman" w:cs="Times New Roman"/>
        </w:rPr>
      </w:pPr>
      <w:r w:rsidRPr="00A362D0">
        <w:rPr>
          <w:rFonts w:ascii="Times New Roman" w:eastAsia="Times New Roman" w:hAnsi="Times New Roman" w:cs="Times New Roman"/>
        </w:rPr>
        <w:t xml:space="preserve">Localitatea  Ion Creanga </w:t>
      </w:r>
      <w:r w:rsidR="00582B20" w:rsidRPr="00A362D0">
        <w:rPr>
          <w:rFonts w:ascii="Times New Roman" w:eastAsia="Times New Roman" w:hAnsi="Times New Roman" w:cs="Times New Roman"/>
        </w:rPr>
        <w:t xml:space="preserve"> este s</w:t>
      </w:r>
      <w:r w:rsidR="00315FC8" w:rsidRPr="00A362D0">
        <w:rPr>
          <w:rFonts w:ascii="Times New Roman" w:eastAsia="Times New Roman" w:hAnsi="Times New Roman" w:cs="Times New Roman"/>
        </w:rPr>
        <w:t xml:space="preserve">trăbătută în partea de N-V de </w:t>
      </w:r>
      <w:r w:rsidR="00582B20" w:rsidRPr="00A362D0">
        <w:rPr>
          <w:rFonts w:ascii="Times New Roman" w:eastAsia="Times New Roman" w:hAnsi="Times New Roman" w:cs="Times New Roman"/>
        </w:rPr>
        <w:t>râul</w:t>
      </w:r>
      <w:r w:rsidR="00297DC7" w:rsidRPr="00A362D0">
        <w:rPr>
          <w:rFonts w:ascii="Times New Roman" w:eastAsia="Times New Roman" w:hAnsi="Times New Roman" w:cs="Times New Roman"/>
        </w:rPr>
        <w:t xml:space="preserve">  Siret </w:t>
      </w:r>
      <w:r w:rsidR="00582B20" w:rsidRPr="00A362D0">
        <w:rPr>
          <w:rFonts w:ascii="Times New Roman" w:eastAsia="Times New Roman" w:hAnsi="Times New Roman" w:cs="Times New Roman"/>
        </w:rPr>
        <w:t>, pe o lungime de circ</w:t>
      </w:r>
      <w:r w:rsidR="00315FC8" w:rsidRPr="00A362D0">
        <w:rPr>
          <w:rFonts w:ascii="Times New Roman" w:eastAsia="Times New Roman" w:hAnsi="Times New Roman" w:cs="Times New Roman"/>
        </w:rPr>
        <w:t>a</w:t>
      </w:r>
      <w:r w:rsidR="00297DC7" w:rsidRPr="00A362D0">
        <w:rPr>
          <w:rFonts w:ascii="Times New Roman" w:eastAsia="Times New Roman" w:hAnsi="Times New Roman" w:cs="Times New Roman"/>
          <w:lang w:val="en-US"/>
        </w:rPr>
        <w:t xml:space="preserve">  6 k</w:t>
      </w:r>
      <w:r w:rsidR="00315FC8" w:rsidRPr="00A362D0">
        <w:rPr>
          <w:rFonts w:ascii="Times New Roman" w:eastAsia="Times New Roman" w:hAnsi="Times New Roman" w:cs="Times New Roman"/>
        </w:rPr>
        <w:t xml:space="preserve">m </w:t>
      </w:r>
      <w:r w:rsidR="00297DC7" w:rsidRPr="00A362D0">
        <w:rPr>
          <w:rFonts w:ascii="Times New Roman" w:eastAsia="Times New Roman" w:hAnsi="Times New Roman" w:cs="Times New Roman"/>
        </w:rPr>
        <w:t>, iar în partea de E</w:t>
      </w:r>
      <w:r w:rsidR="00582B20" w:rsidRPr="00A362D0">
        <w:rPr>
          <w:rFonts w:ascii="Times New Roman" w:eastAsia="Times New Roman" w:hAnsi="Times New Roman" w:cs="Times New Roman"/>
        </w:rPr>
        <w:t>-V este</w:t>
      </w:r>
      <w:r w:rsidRPr="00A362D0">
        <w:rPr>
          <w:rFonts w:ascii="Times New Roman" w:eastAsia="Times New Roman" w:hAnsi="Times New Roman" w:cs="Times New Roman"/>
        </w:rPr>
        <w:t xml:space="preserve"> străbătută de pârâul  </w:t>
      </w:r>
      <w:r w:rsidR="00315FC8" w:rsidRPr="00A362D0">
        <w:rPr>
          <w:rFonts w:ascii="Times New Roman" w:eastAsia="Times New Roman" w:hAnsi="Times New Roman" w:cs="Times New Roman"/>
        </w:rPr>
        <w:t xml:space="preserve"> Rece </w:t>
      </w:r>
      <w:r w:rsidR="00297DC7" w:rsidRPr="00A362D0">
        <w:rPr>
          <w:rFonts w:ascii="Times New Roman" w:eastAsia="Times New Roman" w:hAnsi="Times New Roman" w:cs="Times New Roman"/>
        </w:rPr>
        <w:t xml:space="preserve"> pe o lungime de  6 K</w:t>
      </w:r>
      <w:r w:rsidR="00582B20" w:rsidRPr="00A362D0">
        <w:rPr>
          <w:rFonts w:ascii="Times New Roman" w:eastAsia="Times New Roman" w:hAnsi="Times New Roman" w:cs="Times New Roman"/>
        </w:rPr>
        <w:t xml:space="preserve">m, </w:t>
      </w:r>
      <w:proofErr w:type="spellStart"/>
      <w:r w:rsidR="00582B20" w:rsidRPr="00A362D0">
        <w:rPr>
          <w:rFonts w:ascii="Times New Roman" w:eastAsia="Times New Roman" w:hAnsi="Times New Roman" w:cs="Times New Roman"/>
        </w:rPr>
        <w:t>pânâ</w:t>
      </w:r>
      <w:proofErr w:type="spellEnd"/>
      <w:r w:rsidR="00582B20" w:rsidRPr="00A362D0">
        <w:rPr>
          <w:rFonts w:ascii="Times New Roman" w:eastAsia="Times New Roman" w:hAnsi="Times New Roman" w:cs="Times New Roman"/>
        </w:rPr>
        <w:t xml:space="preserve"> la v</w:t>
      </w:r>
      <w:r w:rsidRPr="00A362D0">
        <w:rPr>
          <w:rFonts w:ascii="Times New Roman" w:eastAsia="Times New Roman" w:hAnsi="Times New Roman" w:cs="Times New Roman"/>
        </w:rPr>
        <w:t>ărsare în</w:t>
      </w:r>
      <w:r w:rsidR="00315FC8" w:rsidRPr="00A362D0">
        <w:rPr>
          <w:rFonts w:ascii="Times New Roman" w:eastAsia="Times New Roman" w:hAnsi="Times New Roman" w:cs="Times New Roman"/>
        </w:rPr>
        <w:t xml:space="preserve"> râul  Siret </w:t>
      </w:r>
      <w:r w:rsidR="00582B20" w:rsidRPr="00A362D0">
        <w:rPr>
          <w:rFonts w:ascii="Times New Roman" w:eastAsia="Times New Roman" w:hAnsi="Times New Roman" w:cs="Times New Roman"/>
        </w:rPr>
        <w:t>.</w:t>
      </w:r>
    </w:p>
    <w:p w14:paraId="2DC16284" w14:textId="77777777" w:rsidR="00582B20" w:rsidRPr="00A362D0" w:rsidRDefault="00582B20" w:rsidP="00A362D0">
      <w:pPr>
        <w:spacing w:beforeLines="1" w:before="2" w:afterLines="1" w:after="2"/>
        <w:ind w:firstLine="210"/>
        <w:rPr>
          <w:rFonts w:ascii="Times New Roman" w:eastAsia="Times New Roman" w:hAnsi="Times New Roman" w:cs="Times New Roman"/>
        </w:rPr>
      </w:pPr>
      <w:r w:rsidRPr="00A362D0">
        <w:rPr>
          <w:rFonts w:ascii="Times New Roman" w:eastAsia="Times New Roman" w:hAnsi="Times New Roman" w:cs="Times New Roman"/>
        </w:rPr>
        <w:t>Sat</w:t>
      </w:r>
      <w:r w:rsidR="00FE12C0" w:rsidRPr="00A362D0">
        <w:rPr>
          <w:rFonts w:ascii="Times New Roman" w:eastAsia="Times New Roman" w:hAnsi="Times New Roman" w:cs="Times New Roman"/>
        </w:rPr>
        <w:t>ele</w:t>
      </w:r>
      <w:r w:rsidRPr="00A362D0">
        <w:rPr>
          <w:rFonts w:ascii="Times New Roman" w:eastAsia="Times New Roman" w:hAnsi="Times New Roman" w:cs="Times New Roman"/>
        </w:rPr>
        <w:t xml:space="preserve"> </w:t>
      </w:r>
      <w:r w:rsidR="00FE12C0" w:rsidRPr="00A362D0">
        <w:rPr>
          <w:rFonts w:ascii="Times New Roman" w:eastAsia="Times New Roman" w:hAnsi="Times New Roman" w:cs="Times New Roman"/>
        </w:rPr>
        <w:t xml:space="preserve">  Ion Creanga  si  Recea sunt </w:t>
      </w:r>
      <w:r w:rsidRPr="00A362D0">
        <w:rPr>
          <w:rFonts w:ascii="Times New Roman" w:eastAsia="Times New Roman" w:hAnsi="Times New Roman" w:cs="Times New Roman"/>
        </w:rPr>
        <w:t>străbătut</w:t>
      </w:r>
      <w:r w:rsidR="00FE12C0" w:rsidRPr="00A362D0">
        <w:rPr>
          <w:rFonts w:ascii="Times New Roman" w:eastAsia="Times New Roman" w:hAnsi="Times New Roman" w:cs="Times New Roman"/>
        </w:rPr>
        <w:t>e</w:t>
      </w:r>
      <w:r w:rsidRPr="00A362D0">
        <w:rPr>
          <w:rFonts w:ascii="Times New Roman" w:eastAsia="Times New Roman" w:hAnsi="Times New Roman" w:cs="Times New Roman"/>
        </w:rPr>
        <w:t xml:space="preserve"> de</w:t>
      </w:r>
      <w:r w:rsidR="00FE12C0" w:rsidRPr="00A362D0">
        <w:rPr>
          <w:rFonts w:ascii="Times New Roman" w:eastAsia="Times New Roman" w:hAnsi="Times New Roman" w:cs="Times New Roman"/>
        </w:rPr>
        <w:t xml:space="preserve"> râul  Siret </w:t>
      </w:r>
      <w:r w:rsidRPr="00A362D0">
        <w:rPr>
          <w:rFonts w:ascii="Times New Roman" w:eastAsia="Times New Roman" w:hAnsi="Times New Roman" w:cs="Times New Roman"/>
        </w:rPr>
        <w:t xml:space="preserve">, pe toată lungimea </w:t>
      </w:r>
      <w:proofErr w:type="spellStart"/>
      <w:r w:rsidRPr="00A362D0">
        <w:rPr>
          <w:rFonts w:ascii="Times New Roman" w:eastAsia="Times New Roman" w:hAnsi="Times New Roman" w:cs="Times New Roman"/>
        </w:rPr>
        <w:t>localităţii</w:t>
      </w:r>
      <w:proofErr w:type="spellEnd"/>
      <w:r w:rsidR="00FE12C0" w:rsidRPr="00A362D0">
        <w:rPr>
          <w:rFonts w:ascii="Times New Roman" w:eastAsia="Times New Roman" w:hAnsi="Times New Roman" w:cs="Times New Roman"/>
        </w:rPr>
        <w:t xml:space="preserve">  Recea   si  </w:t>
      </w:r>
      <w:proofErr w:type="spellStart"/>
      <w:r w:rsidR="00FE12C0" w:rsidRPr="00A362D0">
        <w:rPr>
          <w:rFonts w:ascii="Times New Roman" w:eastAsia="Times New Roman" w:hAnsi="Times New Roman" w:cs="Times New Roman"/>
        </w:rPr>
        <w:t>partial</w:t>
      </w:r>
      <w:proofErr w:type="spellEnd"/>
      <w:r w:rsidR="00FE12C0" w:rsidRPr="00A362D0">
        <w:rPr>
          <w:rFonts w:ascii="Times New Roman" w:eastAsia="Times New Roman" w:hAnsi="Times New Roman" w:cs="Times New Roman"/>
        </w:rPr>
        <w:t xml:space="preserve">  satul  Ion Creanga </w:t>
      </w:r>
      <w:r w:rsidRPr="00A362D0">
        <w:rPr>
          <w:rFonts w:ascii="Times New Roman" w:eastAsia="Times New Roman" w:hAnsi="Times New Roman" w:cs="Times New Roman"/>
        </w:rPr>
        <w:t>.</w:t>
      </w:r>
    </w:p>
    <w:p w14:paraId="6EED1D25" w14:textId="77777777" w:rsidR="00582B20" w:rsidRPr="00A362D0" w:rsidRDefault="00582B20" w:rsidP="00A362D0">
      <w:pPr>
        <w:spacing w:beforeLines="1" w:before="2" w:afterLines="1" w:after="2"/>
        <w:ind w:firstLine="210"/>
        <w:rPr>
          <w:rFonts w:ascii="Times New Roman" w:eastAsia="Times New Roman" w:hAnsi="Times New Roman" w:cs="Times New Roman"/>
        </w:rPr>
      </w:pPr>
      <w:r w:rsidRPr="00A362D0">
        <w:rPr>
          <w:rFonts w:ascii="Times New Roman" w:eastAsia="Times New Roman" w:hAnsi="Times New Roman" w:cs="Times New Roman"/>
        </w:rPr>
        <w:t xml:space="preserve">Debitele </w:t>
      </w:r>
      <w:proofErr w:type="spellStart"/>
      <w:r w:rsidRPr="00A362D0">
        <w:rPr>
          <w:rFonts w:ascii="Times New Roman" w:eastAsia="Times New Roman" w:hAnsi="Times New Roman" w:cs="Times New Roman"/>
        </w:rPr>
        <w:t>paraurilor</w:t>
      </w:r>
      <w:proofErr w:type="spellEnd"/>
      <w:r w:rsidR="00CE3ED2" w:rsidRPr="00A362D0">
        <w:rPr>
          <w:rFonts w:ascii="Times New Roman" w:eastAsia="Times New Roman" w:hAnsi="Times New Roman" w:cs="Times New Roman"/>
        </w:rPr>
        <w:t xml:space="preserve"> </w:t>
      </w:r>
      <w:r w:rsidR="001418B1" w:rsidRPr="00A362D0">
        <w:rPr>
          <w:rFonts w:ascii="Times New Roman" w:eastAsia="Times New Roman" w:hAnsi="Times New Roman" w:cs="Times New Roman"/>
          <w:lang w:val="en-US"/>
        </w:rPr>
        <w:t xml:space="preserve">  Br</w:t>
      </w:r>
      <w:proofErr w:type="spellStart"/>
      <w:r w:rsidR="001418B1" w:rsidRPr="00A362D0">
        <w:rPr>
          <w:rFonts w:ascii="Times New Roman" w:eastAsia="Times New Roman" w:hAnsi="Times New Roman" w:cs="Times New Roman"/>
        </w:rPr>
        <w:t>ăteasca</w:t>
      </w:r>
      <w:proofErr w:type="spellEnd"/>
      <w:r w:rsidR="001418B1" w:rsidRPr="00A362D0">
        <w:rPr>
          <w:rFonts w:ascii="Times New Roman" w:eastAsia="Times New Roman" w:hAnsi="Times New Roman" w:cs="Times New Roman"/>
        </w:rPr>
        <w:t xml:space="preserve"> </w:t>
      </w:r>
      <w:r w:rsidRPr="00A362D0">
        <w:rPr>
          <w:rFonts w:ascii="Times New Roman" w:eastAsia="Times New Roman" w:hAnsi="Times New Roman" w:cs="Times New Roman"/>
        </w:rPr>
        <w:t xml:space="preserve">, </w:t>
      </w:r>
      <w:r w:rsidR="001418B1" w:rsidRPr="00A362D0">
        <w:rPr>
          <w:rFonts w:ascii="Times New Roman" w:eastAsia="Times New Roman" w:hAnsi="Times New Roman" w:cs="Times New Roman"/>
        </w:rPr>
        <w:t xml:space="preserve">pârâul  Rece </w:t>
      </w:r>
      <w:proofErr w:type="spellStart"/>
      <w:r w:rsidR="001418B1" w:rsidRPr="00A362D0">
        <w:rPr>
          <w:rFonts w:ascii="Times New Roman" w:eastAsia="Times New Roman" w:hAnsi="Times New Roman" w:cs="Times New Roman"/>
        </w:rPr>
        <w:t>şi</w:t>
      </w:r>
      <w:proofErr w:type="spellEnd"/>
      <w:r w:rsidR="001418B1" w:rsidRPr="00A362D0">
        <w:rPr>
          <w:rFonts w:ascii="Times New Roman" w:eastAsia="Times New Roman" w:hAnsi="Times New Roman" w:cs="Times New Roman"/>
        </w:rPr>
        <w:t xml:space="preserve"> râul</w:t>
      </w:r>
      <w:r w:rsidR="00CE3ED2" w:rsidRPr="00A362D0">
        <w:rPr>
          <w:rFonts w:ascii="Times New Roman" w:eastAsia="Times New Roman" w:hAnsi="Times New Roman" w:cs="Times New Roman"/>
        </w:rPr>
        <w:t xml:space="preserve">  Siret </w:t>
      </w:r>
      <w:r w:rsidRPr="00A362D0">
        <w:rPr>
          <w:rFonts w:ascii="Times New Roman" w:eastAsia="Times New Roman" w:hAnsi="Times New Roman" w:cs="Times New Roman"/>
        </w:rPr>
        <w:t xml:space="preserve">cresc în perioada de primăvară, la topirea zăpezilor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în anotimpurile cu ploi abundente.</w:t>
      </w:r>
    </w:p>
    <w:p w14:paraId="19840151" w14:textId="77777777" w:rsidR="00777F7E" w:rsidRPr="00A362D0" w:rsidRDefault="00777F7E" w:rsidP="00A362D0">
      <w:pPr>
        <w:tabs>
          <w:tab w:val="left" w:pos="990"/>
        </w:tabs>
        <w:spacing w:after="0"/>
        <w:rPr>
          <w:rFonts w:ascii="Times New Roman" w:hAnsi="Times New Roman" w:cs="Times New Roman"/>
        </w:rPr>
      </w:pPr>
      <w:r w:rsidRPr="00A362D0">
        <w:rPr>
          <w:rFonts w:ascii="Times New Roman" w:hAnsi="Times New Roman" w:cs="Times New Roman"/>
        </w:rPr>
        <w:t>SPECIFIC REGIONAL</w:t>
      </w:r>
    </w:p>
    <w:p w14:paraId="7833310D" w14:textId="77777777" w:rsidR="00777F7E" w:rsidRPr="00A362D0" w:rsidRDefault="00297DC7" w:rsidP="00A362D0">
      <w:pPr>
        <w:tabs>
          <w:tab w:val="left" w:pos="990"/>
        </w:tabs>
        <w:spacing w:after="0"/>
        <w:rPr>
          <w:rFonts w:ascii="Times New Roman" w:hAnsi="Times New Roman" w:cs="Times New Roman"/>
        </w:rPr>
      </w:pPr>
      <w:r w:rsidRPr="00A362D0">
        <w:rPr>
          <w:rFonts w:ascii="Times New Roman" w:hAnsi="Times New Roman" w:cs="Times New Roman"/>
        </w:rPr>
        <w:t xml:space="preserve">   </w:t>
      </w:r>
      <w:r w:rsidR="00777F7E" w:rsidRPr="00A362D0">
        <w:rPr>
          <w:rFonts w:ascii="Times New Roman" w:hAnsi="Times New Roman" w:cs="Times New Roman"/>
        </w:rPr>
        <w:t xml:space="preserve">Datorită distanței relativ mici față de municipiul Roman, comuna are asigurate avantaje privind transporturile, activitățile de aprovizionare, </w:t>
      </w:r>
      <w:proofErr w:type="spellStart"/>
      <w:r w:rsidR="00777F7E" w:rsidRPr="00A362D0">
        <w:rPr>
          <w:rFonts w:ascii="Times New Roman" w:hAnsi="Times New Roman" w:cs="Times New Roman"/>
        </w:rPr>
        <w:t>învățământul,cultura</w:t>
      </w:r>
      <w:proofErr w:type="spellEnd"/>
      <w:r w:rsidR="00777F7E" w:rsidRPr="00A362D0">
        <w:rPr>
          <w:rFonts w:ascii="Times New Roman" w:hAnsi="Times New Roman" w:cs="Times New Roman"/>
        </w:rPr>
        <w:t xml:space="preserve"> etc.</w:t>
      </w:r>
    </w:p>
    <w:p w14:paraId="5EEDBB81" w14:textId="77777777" w:rsidR="000D4E65" w:rsidRPr="00A362D0" w:rsidRDefault="000D4E65" w:rsidP="00A362D0">
      <w:pPr>
        <w:widowControl w:val="0"/>
        <w:suppressAutoHyphens/>
        <w:spacing w:beforeLines="1" w:before="2" w:afterLines="1" w:after="2"/>
        <w:rPr>
          <w:rFonts w:ascii="Times New Roman" w:eastAsia="Andale Sans UI" w:hAnsi="Times New Roman" w:cs="Times New Roman"/>
          <w:b/>
          <w:lang w:eastAsia="ar-SA"/>
        </w:rPr>
      </w:pPr>
    </w:p>
    <w:p w14:paraId="613F2066" w14:textId="77777777" w:rsidR="00582B20" w:rsidRPr="00A362D0" w:rsidRDefault="00582B20" w:rsidP="00A362D0">
      <w:pPr>
        <w:widowControl w:val="0"/>
        <w:suppressAutoHyphens/>
        <w:spacing w:beforeLines="1" w:before="2" w:afterLines="1" w:after="2"/>
        <w:rPr>
          <w:rFonts w:ascii="Times New Roman" w:eastAsia="Andale Sans UI" w:hAnsi="Times New Roman" w:cs="Times New Roman"/>
          <w:b/>
          <w:lang w:eastAsia="ar-SA"/>
        </w:rPr>
      </w:pPr>
      <w:r w:rsidRPr="00A362D0">
        <w:rPr>
          <w:rFonts w:ascii="Times New Roman" w:eastAsia="Andale Sans UI" w:hAnsi="Times New Roman" w:cs="Times New Roman"/>
          <w:b/>
          <w:lang w:eastAsia="ar-SA"/>
        </w:rPr>
        <w:t xml:space="preserve">SECŢIUNEA a 4 a – </w:t>
      </w:r>
      <w:proofErr w:type="spellStart"/>
      <w:r w:rsidRPr="00A362D0">
        <w:rPr>
          <w:rFonts w:ascii="Times New Roman" w:eastAsia="Andale Sans UI" w:hAnsi="Times New Roman" w:cs="Times New Roman"/>
          <w:b/>
          <w:lang w:eastAsia="ar-SA"/>
        </w:rPr>
        <w:t>Populaţie</w:t>
      </w:r>
      <w:proofErr w:type="spellEnd"/>
    </w:p>
    <w:p w14:paraId="4DCACF68" w14:textId="53636757" w:rsidR="00582B20" w:rsidRPr="00A362D0" w:rsidRDefault="00582B20" w:rsidP="00A362D0">
      <w:pPr>
        <w:spacing w:beforeLines="1" w:before="2" w:afterLines="1" w:after="2"/>
        <w:ind w:left="283"/>
        <w:rPr>
          <w:rFonts w:ascii="Times New Roman" w:eastAsia="Times New Roman" w:hAnsi="Times New Roman" w:cs="Times New Roman"/>
        </w:rPr>
      </w:pPr>
      <w:r w:rsidRPr="00A362D0">
        <w:rPr>
          <w:rFonts w:ascii="Times New Roman" w:eastAsia="Times New Roman" w:hAnsi="Times New Roman" w:cs="Times New Roman"/>
        </w:rPr>
        <w:t xml:space="preserve">Comuna </w:t>
      </w:r>
      <w:r w:rsidR="00CE3ED2" w:rsidRPr="00A362D0">
        <w:rPr>
          <w:rFonts w:ascii="Times New Roman" w:eastAsia="Times New Roman" w:hAnsi="Times New Roman" w:cs="Times New Roman"/>
        </w:rPr>
        <w:t xml:space="preserve"> Ion Creanga </w:t>
      </w:r>
      <w:r w:rsidRPr="00A362D0">
        <w:rPr>
          <w:rFonts w:ascii="Times New Roman" w:eastAsia="Times New Roman" w:hAnsi="Times New Roman" w:cs="Times New Roman"/>
        </w:rPr>
        <w:t xml:space="preserve">are o </w:t>
      </w:r>
      <w:proofErr w:type="spellStart"/>
      <w:r w:rsidRPr="00A362D0">
        <w:rPr>
          <w:rFonts w:ascii="Times New Roman" w:eastAsia="Times New Roman" w:hAnsi="Times New Roman" w:cs="Times New Roman"/>
        </w:rPr>
        <w:t>populaţie</w:t>
      </w:r>
      <w:proofErr w:type="spellEnd"/>
      <w:r w:rsidRPr="00A362D0">
        <w:rPr>
          <w:rFonts w:ascii="Times New Roman" w:eastAsia="Times New Roman" w:hAnsi="Times New Roman" w:cs="Times New Roman"/>
        </w:rPr>
        <w:t xml:space="preserve"> de </w:t>
      </w:r>
      <w:r w:rsidR="00777F7E" w:rsidRPr="00A362D0">
        <w:rPr>
          <w:rFonts w:ascii="Times New Roman" w:eastAsia="Times New Roman" w:hAnsi="Times New Roman" w:cs="Times New Roman"/>
        </w:rPr>
        <w:t xml:space="preserve"> </w:t>
      </w:r>
      <w:r w:rsidR="00DB1783">
        <w:rPr>
          <w:rFonts w:ascii="Times New Roman" w:eastAsia="Times New Roman" w:hAnsi="Times New Roman" w:cs="Times New Roman"/>
          <w:lang w:val="en-US"/>
        </w:rPr>
        <w:t xml:space="preserve">5557 </w:t>
      </w:r>
      <w:r w:rsidR="00297DC7" w:rsidRPr="00A362D0">
        <w:rPr>
          <w:rFonts w:ascii="Times New Roman" w:eastAsia="Times New Roman" w:hAnsi="Times New Roman" w:cs="Times New Roman"/>
          <w:lang w:val="en-US"/>
        </w:rPr>
        <w:t xml:space="preserve"> </w:t>
      </w:r>
      <w:r w:rsidRPr="00A362D0">
        <w:rPr>
          <w:rFonts w:ascii="Times New Roman" w:eastAsia="Times New Roman" w:hAnsi="Times New Roman" w:cs="Times New Roman"/>
        </w:rPr>
        <w:t xml:space="preserve"> locuitori,</w:t>
      </w:r>
      <w:r w:rsidR="00297DC7" w:rsidRPr="00A362D0">
        <w:rPr>
          <w:rFonts w:ascii="Times New Roman" w:eastAsia="Times New Roman" w:hAnsi="Times New Roman" w:cs="Times New Roman"/>
        </w:rPr>
        <w:t xml:space="preserve">  </w:t>
      </w:r>
      <w:r w:rsidRPr="00A362D0">
        <w:rPr>
          <w:rFonts w:ascii="Times New Roman" w:eastAsia="Times New Roman" w:hAnsi="Times New Roman" w:cs="Times New Roman"/>
        </w:rPr>
        <w:t>din care:</w:t>
      </w:r>
    </w:p>
    <w:p w14:paraId="7883A743" w14:textId="40876E7D" w:rsidR="00777F7E" w:rsidRPr="00A362D0" w:rsidRDefault="00777F7E" w:rsidP="00A362D0">
      <w:pPr>
        <w:shd w:val="clear" w:color="auto" w:fill="FFFFFF"/>
        <w:spacing w:after="0"/>
        <w:rPr>
          <w:rFonts w:ascii="Times New Roman" w:eastAsia="Times New Roman" w:hAnsi="Times New Roman" w:cs="Times New Roman"/>
        </w:rPr>
      </w:pPr>
      <w:r w:rsidRPr="00A362D0">
        <w:rPr>
          <w:rFonts w:ascii="Times New Roman" w:eastAsia="Times New Roman" w:hAnsi="Times New Roman" w:cs="Times New Roman"/>
        </w:rPr>
        <w:t xml:space="preserve">Pe  sate : Ion Creanga = </w:t>
      </w:r>
      <w:r w:rsidR="00737602" w:rsidRPr="00A362D0">
        <w:rPr>
          <w:rFonts w:ascii="Times New Roman" w:eastAsia="Times New Roman" w:hAnsi="Times New Roman" w:cs="Times New Roman"/>
        </w:rPr>
        <w:t>25</w:t>
      </w:r>
      <w:r w:rsidR="00DB1783">
        <w:rPr>
          <w:rFonts w:ascii="Times New Roman" w:eastAsia="Times New Roman" w:hAnsi="Times New Roman" w:cs="Times New Roman"/>
        </w:rPr>
        <w:t>91</w:t>
      </w:r>
      <w:r w:rsidR="00297DC7" w:rsidRPr="00A362D0">
        <w:rPr>
          <w:rFonts w:ascii="Times New Roman" w:eastAsia="Times New Roman" w:hAnsi="Times New Roman" w:cs="Times New Roman"/>
        </w:rPr>
        <w:t>,</w:t>
      </w:r>
      <w:r w:rsidR="00737602" w:rsidRPr="00A362D0">
        <w:rPr>
          <w:rFonts w:ascii="Times New Roman" w:eastAsia="Times New Roman" w:hAnsi="Times New Roman" w:cs="Times New Roman"/>
        </w:rPr>
        <w:t xml:space="preserve"> </w:t>
      </w:r>
      <w:proofErr w:type="spellStart"/>
      <w:r w:rsidRPr="00A362D0">
        <w:rPr>
          <w:rFonts w:ascii="Times New Roman" w:eastAsia="Times New Roman" w:hAnsi="Times New Roman" w:cs="Times New Roman"/>
        </w:rPr>
        <w:t>Averesti</w:t>
      </w:r>
      <w:proofErr w:type="spellEnd"/>
      <w:r w:rsidRPr="00A362D0">
        <w:rPr>
          <w:rFonts w:ascii="Times New Roman" w:eastAsia="Times New Roman" w:hAnsi="Times New Roman" w:cs="Times New Roman"/>
        </w:rPr>
        <w:t xml:space="preserve"> = </w:t>
      </w:r>
      <w:r w:rsidR="00DB1783">
        <w:rPr>
          <w:rFonts w:ascii="Times New Roman" w:eastAsia="Times New Roman" w:hAnsi="Times New Roman" w:cs="Times New Roman"/>
        </w:rPr>
        <w:t>931</w:t>
      </w:r>
      <w:r w:rsidRPr="00A362D0">
        <w:rPr>
          <w:rFonts w:ascii="Times New Roman" w:eastAsia="Times New Roman" w:hAnsi="Times New Roman" w:cs="Times New Roman"/>
        </w:rPr>
        <w:t xml:space="preserve">, Muncelu = </w:t>
      </w:r>
      <w:r w:rsidR="00DB1783">
        <w:rPr>
          <w:rFonts w:ascii="Times New Roman" w:eastAsia="Times New Roman" w:hAnsi="Times New Roman" w:cs="Times New Roman"/>
        </w:rPr>
        <w:t>65</w:t>
      </w:r>
      <w:r w:rsidRPr="00A362D0">
        <w:rPr>
          <w:rFonts w:ascii="Times New Roman" w:eastAsia="Times New Roman" w:hAnsi="Times New Roman" w:cs="Times New Roman"/>
        </w:rPr>
        <w:t>, Izvoru =</w:t>
      </w:r>
      <w:r w:rsidR="00737602" w:rsidRPr="00A362D0">
        <w:rPr>
          <w:rFonts w:ascii="Times New Roman" w:eastAsia="Times New Roman" w:hAnsi="Times New Roman" w:cs="Times New Roman"/>
        </w:rPr>
        <w:t xml:space="preserve"> </w:t>
      </w:r>
      <w:r w:rsidR="00DB1783">
        <w:rPr>
          <w:rFonts w:ascii="Times New Roman" w:eastAsia="Times New Roman" w:hAnsi="Times New Roman" w:cs="Times New Roman"/>
        </w:rPr>
        <w:t>441</w:t>
      </w:r>
      <w:r w:rsidRPr="00A362D0">
        <w:rPr>
          <w:rFonts w:ascii="Times New Roman" w:eastAsia="Times New Roman" w:hAnsi="Times New Roman" w:cs="Times New Roman"/>
        </w:rPr>
        <w:t xml:space="preserve"> </w:t>
      </w:r>
      <w:r w:rsidR="008145C7">
        <w:rPr>
          <w:rFonts w:ascii="Times New Roman" w:eastAsia="Times New Roman" w:hAnsi="Times New Roman" w:cs="Times New Roman"/>
        </w:rPr>
        <w:t xml:space="preserve">, </w:t>
      </w:r>
      <w:r w:rsidR="002A25E7" w:rsidRPr="00A362D0">
        <w:rPr>
          <w:rFonts w:ascii="Times New Roman" w:eastAsia="Times New Roman" w:hAnsi="Times New Roman" w:cs="Times New Roman"/>
        </w:rPr>
        <w:t xml:space="preserve">Recea = </w:t>
      </w:r>
      <w:r w:rsidR="00DB1783">
        <w:rPr>
          <w:rFonts w:ascii="Times New Roman" w:eastAsia="Times New Roman" w:hAnsi="Times New Roman" w:cs="Times New Roman"/>
        </w:rPr>
        <w:t>767</w:t>
      </w:r>
      <w:r w:rsidR="002A25E7" w:rsidRPr="00A362D0">
        <w:rPr>
          <w:rFonts w:ascii="Times New Roman" w:eastAsia="Times New Roman" w:hAnsi="Times New Roman" w:cs="Times New Roman"/>
        </w:rPr>
        <w:t xml:space="preserve"> </w:t>
      </w:r>
      <w:r w:rsidR="008145C7">
        <w:rPr>
          <w:rFonts w:ascii="Times New Roman" w:eastAsia="Times New Roman" w:hAnsi="Times New Roman" w:cs="Times New Roman"/>
        </w:rPr>
        <w:t xml:space="preserve">, </w:t>
      </w:r>
      <w:r w:rsidR="002A25E7" w:rsidRPr="00A362D0">
        <w:rPr>
          <w:rFonts w:ascii="Times New Roman" w:eastAsia="Times New Roman" w:hAnsi="Times New Roman" w:cs="Times New Roman"/>
        </w:rPr>
        <w:t>Stejaru =</w:t>
      </w:r>
      <w:r w:rsidR="00D86334" w:rsidRPr="00A362D0">
        <w:rPr>
          <w:rFonts w:ascii="Times New Roman" w:eastAsia="Times New Roman" w:hAnsi="Times New Roman" w:cs="Times New Roman"/>
        </w:rPr>
        <w:t>8</w:t>
      </w:r>
      <w:r w:rsidR="00DB1783">
        <w:rPr>
          <w:rFonts w:ascii="Times New Roman" w:eastAsia="Times New Roman" w:hAnsi="Times New Roman" w:cs="Times New Roman"/>
        </w:rPr>
        <w:t>02</w:t>
      </w:r>
      <w:r w:rsidRPr="00A362D0">
        <w:rPr>
          <w:rFonts w:ascii="Times New Roman" w:eastAsia="Times New Roman" w:hAnsi="Times New Roman" w:cs="Times New Roman"/>
        </w:rPr>
        <w:t xml:space="preserve"> </w:t>
      </w:r>
      <w:r w:rsidR="00D86334" w:rsidRPr="00A362D0">
        <w:rPr>
          <w:rFonts w:ascii="Times New Roman" w:eastAsia="Times New Roman" w:hAnsi="Times New Roman" w:cs="Times New Roman"/>
        </w:rPr>
        <w:t>.</w:t>
      </w:r>
    </w:p>
    <w:p w14:paraId="6DB4B76A" w14:textId="77777777" w:rsidR="000D4E65" w:rsidRPr="00A362D0" w:rsidRDefault="000D4E65" w:rsidP="00A362D0">
      <w:pPr>
        <w:widowControl w:val="0"/>
        <w:suppressAutoHyphens/>
        <w:spacing w:beforeLines="1" w:before="2" w:afterLines="1" w:after="2"/>
        <w:rPr>
          <w:rFonts w:ascii="Times New Roman" w:eastAsia="Andale Sans UI" w:hAnsi="Times New Roman" w:cs="Times New Roman"/>
          <w:b/>
          <w:lang w:eastAsia="ar-SA"/>
        </w:rPr>
      </w:pPr>
    </w:p>
    <w:p w14:paraId="48ED43EF" w14:textId="77777777" w:rsidR="00582B20" w:rsidRPr="00B10910" w:rsidRDefault="00582B20" w:rsidP="00B10910">
      <w:pPr>
        <w:widowControl w:val="0"/>
        <w:suppressAutoHyphens/>
        <w:spacing w:beforeLines="1" w:before="2" w:afterLines="1" w:after="2"/>
        <w:rPr>
          <w:rFonts w:ascii="Times New Roman" w:eastAsia="Andale Sans UI" w:hAnsi="Times New Roman" w:cs="Times New Roman"/>
          <w:b/>
          <w:lang w:eastAsia="ar-SA"/>
        </w:rPr>
      </w:pPr>
      <w:r w:rsidRPr="00A362D0">
        <w:rPr>
          <w:rFonts w:ascii="Times New Roman" w:eastAsia="Andale Sans UI" w:hAnsi="Times New Roman" w:cs="Times New Roman"/>
          <w:b/>
          <w:lang w:eastAsia="ar-SA"/>
        </w:rPr>
        <w:t>SE</w:t>
      </w:r>
      <w:r w:rsidR="00B10910">
        <w:rPr>
          <w:rFonts w:ascii="Times New Roman" w:eastAsia="Andale Sans UI" w:hAnsi="Times New Roman" w:cs="Times New Roman"/>
          <w:b/>
          <w:lang w:eastAsia="ar-SA"/>
        </w:rPr>
        <w:t xml:space="preserve">CŢIUNEA a 5 a - Căi de transport. </w:t>
      </w:r>
      <w:r w:rsidRPr="00A362D0">
        <w:rPr>
          <w:rFonts w:ascii="Times New Roman" w:eastAsia="Times New Roman" w:hAnsi="Times New Roman" w:cs="Times New Roman"/>
        </w:rPr>
        <w:t xml:space="preserve">Pe raza </w:t>
      </w:r>
      <w:proofErr w:type="spellStart"/>
      <w:r w:rsidRPr="00A362D0">
        <w:rPr>
          <w:rFonts w:ascii="Times New Roman" w:eastAsia="Times New Roman" w:hAnsi="Times New Roman" w:cs="Times New Roman"/>
        </w:rPr>
        <w:t>localităţii</w:t>
      </w:r>
      <w:proofErr w:type="spellEnd"/>
      <w:r w:rsidRPr="00A362D0">
        <w:rPr>
          <w:rFonts w:ascii="Times New Roman" w:eastAsia="Times New Roman" w:hAnsi="Times New Roman" w:cs="Times New Roman"/>
        </w:rPr>
        <w:t xml:space="preserve"> </w:t>
      </w:r>
      <w:r w:rsidR="00B10910">
        <w:rPr>
          <w:rFonts w:ascii="Times New Roman" w:eastAsia="Times New Roman" w:hAnsi="Times New Roman" w:cs="Times New Roman"/>
        </w:rPr>
        <w:t xml:space="preserve">nu </w:t>
      </w:r>
      <w:r w:rsidRPr="00A362D0">
        <w:rPr>
          <w:rFonts w:ascii="Times New Roman" w:eastAsia="Times New Roman" w:hAnsi="Times New Roman" w:cs="Times New Roman"/>
        </w:rPr>
        <w:t>există</w:t>
      </w:r>
      <w:r w:rsidR="00B10910">
        <w:rPr>
          <w:rFonts w:ascii="Times New Roman" w:eastAsia="Times New Roman" w:hAnsi="Times New Roman" w:cs="Times New Roman"/>
        </w:rPr>
        <w:t xml:space="preserve"> </w:t>
      </w:r>
      <w:r w:rsidRPr="00A362D0">
        <w:rPr>
          <w:rFonts w:ascii="Times New Roman" w:eastAsia="Times New Roman" w:hAnsi="Times New Roman" w:cs="Times New Roman"/>
        </w:rPr>
        <w:t xml:space="preserve"> </w:t>
      </w:r>
      <w:proofErr w:type="spellStart"/>
      <w:r w:rsidRPr="00A362D0">
        <w:rPr>
          <w:rFonts w:ascii="Times New Roman" w:eastAsia="Times New Roman" w:hAnsi="Times New Roman" w:cs="Times New Roman"/>
        </w:rPr>
        <w:t>reţele</w:t>
      </w:r>
      <w:proofErr w:type="spellEnd"/>
      <w:r w:rsidRPr="00A362D0">
        <w:rPr>
          <w:rFonts w:ascii="Times New Roman" w:eastAsia="Times New Roman" w:hAnsi="Times New Roman" w:cs="Times New Roman"/>
        </w:rPr>
        <w:t xml:space="preserve"> de conducte magistrale.</w:t>
      </w:r>
    </w:p>
    <w:p w14:paraId="51540D5A" w14:textId="77777777" w:rsidR="000D4E65" w:rsidRPr="00A362D0" w:rsidRDefault="000D4E65" w:rsidP="00A362D0">
      <w:pPr>
        <w:spacing w:beforeLines="1" w:before="2" w:afterLines="1" w:after="2"/>
        <w:ind w:left="283" w:firstLine="210"/>
        <w:rPr>
          <w:rFonts w:ascii="Times New Roman" w:eastAsia="Times New Roman" w:hAnsi="Times New Roman" w:cs="Times New Roman"/>
        </w:rPr>
      </w:pPr>
    </w:p>
    <w:p w14:paraId="20911442" w14:textId="77777777" w:rsidR="00B45EC2" w:rsidRPr="00A362D0" w:rsidRDefault="00582B20" w:rsidP="00A362D0">
      <w:pPr>
        <w:widowControl w:val="0"/>
        <w:suppressAutoHyphens/>
        <w:spacing w:beforeLines="1" w:before="2" w:afterLines="1" w:after="2"/>
        <w:rPr>
          <w:rFonts w:ascii="Times New Roman" w:eastAsia="Andale Sans UI" w:hAnsi="Times New Roman" w:cs="Times New Roman"/>
          <w:b/>
          <w:lang w:eastAsia="ar-SA"/>
        </w:rPr>
      </w:pPr>
      <w:r w:rsidRPr="00A362D0">
        <w:rPr>
          <w:rFonts w:ascii="Times New Roman" w:eastAsia="Andale Sans UI" w:hAnsi="Times New Roman" w:cs="Times New Roman"/>
          <w:b/>
          <w:lang w:eastAsia="ar-SA"/>
        </w:rPr>
        <w:t>SECŢIUNEA a 6 a - Dezvoltare economică</w:t>
      </w:r>
    </w:p>
    <w:p w14:paraId="78C2E44A" w14:textId="77777777" w:rsidR="00582B20" w:rsidRPr="00A362D0" w:rsidRDefault="00582B20" w:rsidP="00A362D0">
      <w:pPr>
        <w:pStyle w:val="ListParagraph"/>
        <w:numPr>
          <w:ilvl w:val="0"/>
          <w:numId w:val="13"/>
        </w:numPr>
        <w:spacing w:beforeLines="1" w:before="2" w:afterLines="1" w:after="2"/>
        <w:rPr>
          <w:rFonts w:ascii="Times New Roman" w:eastAsia="Times New Roman" w:hAnsi="Times New Roman" w:cs="Times New Roman"/>
          <w:lang w:eastAsia="ro-RO"/>
        </w:rPr>
      </w:pPr>
      <w:r w:rsidRPr="00A362D0">
        <w:rPr>
          <w:rFonts w:ascii="Times New Roman" w:eastAsia="Times New Roman" w:hAnsi="Times New Roman" w:cs="Times New Roman"/>
          <w:lang w:eastAsia="ro-RO"/>
        </w:rPr>
        <w:t>Zonele industrializate/ramuri:</w:t>
      </w:r>
    </w:p>
    <w:p w14:paraId="67BCF38D" w14:textId="77777777" w:rsidR="00B45EC2" w:rsidRPr="00A362D0" w:rsidRDefault="00B45EC2" w:rsidP="00A362D0">
      <w:pPr>
        <w:pStyle w:val="ListParagraph"/>
        <w:spacing w:beforeLines="1" w:before="2" w:afterLines="1" w:after="2"/>
        <w:ind w:left="643"/>
        <w:rPr>
          <w:rFonts w:ascii="Times New Roman" w:eastAsia="Times New Roman" w:hAnsi="Times New Roman" w:cs="Times New Roman"/>
          <w:lang w:eastAsia="ro-RO"/>
        </w:rPr>
      </w:pPr>
      <w:r w:rsidRPr="00A362D0">
        <w:rPr>
          <w:rFonts w:ascii="Times New Roman" w:eastAsia="Times New Roman" w:hAnsi="Times New Roman" w:cs="Times New Roman"/>
          <w:lang w:eastAsia="ro-RO"/>
        </w:rPr>
        <w:t xml:space="preserve">Nu  avem </w:t>
      </w:r>
    </w:p>
    <w:p w14:paraId="56D84E0D" w14:textId="77777777" w:rsidR="00582B20" w:rsidRPr="00A362D0" w:rsidRDefault="00582B20" w:rsidP="00A362D0">
      <w:pPr>
        <w:spacing w:beforeLines="1" w:before="2" w:afterLines="1" w:after="2"/>
        <w:ind w:left="566" w:hanging="283"/>
        <w:rPr>
          <w:rFonts w:ascii="Times New Roman" w:eastAsia="Times New Roman" w:hAnsi="Times New Roman" w:cs="Times New Roman"/>
          <w:lang w:eastAsia="ro-RO"/>
        </w:rPr>
      </w:pPr>
      <w:r w:rsidRPr="00A362D0">
        <w:rPr>
          <w:rFonts w:ascii="Times New Roman" w:eastAsia="Times New Roman" w:hAnsi="Times New Roman" w:cs="Times New Roman"/>
          <w:lang w:eastAsia="ro-RO"/>
        </w:rPr>
        <w:t>b)</w:t>
      </w:r>
      <w:r w:rsidRPr="00A362D0">
        <w:rPr>
          <w:rFonts w:ascii="Times New Roman" w:eastAsia="Times New Roman" w:hAnsi="Times New Roman" w:cs="Times New Roman"/>
          <w:lang w:eastAsia="ro-RO"/>
        </w:rPr>
        <w:tab/>
        <w:t xml:space="preserve">Depozite/rezervoare, </w:t>
      </w:r>
      <w:proofErr w:type="spellStart"/>
      <w:r w:rsidRPr="00A362D0">
        <w:rPr>
          <w:rFonts w:ascii="Times New Roman" w:eastAsia="Times New Roman" w:hAnsi="Times New Roman" w:cs="Times New Roman"/>
          <w:lang w:eastAsia="ro-RO"/>
        </w:rPr>
        <w:t>capacităţi</w:t>
      </w:r>
      <w:proofErr w:type="spellEnd"/>
      <w:r w:rsidRPr="00A362D0">
        <w:rPr>
          <w:rFonts w:ascii="Times New Roman" w:eastAsia="Times New Roman" w:hAnsi="Times New Roman" w:cs="Times New Roman"/>
          <w:lang w:eastAsia="ro-RO"/>
        </w:rPr>
        <w:t xml:space="preserve"> de stocare;</w:t>
      </w:r>
    </w:p>
    <w:p w14:paraId="43371CCB" w14:textId="77777777" w:rsidR="00582B20" w:rsidRPr="00A362D0" w:rsidRDefault="00582B20" w:rsidP="00A362D0">
      <w:pPr>
        <w:spacing w:beforeLines="1" w:before="2" w:afterLines="1" w:after="2"/>
        <w:ind w:firstLine="210"/>
        <w:rPr>
          <w:rFonts w:ascii="Times New Roman" w:eastAsia="Times New Roman" w:hAnsi="Times New Roman" w:cs="Times New Roman"/>
          <w:lang w:eastAsia="ro-RO"/>
        </w:rPr>
      </w:pPr>
      <w:r w:rsidRPr="00A362D0">
        <w:rPr>
          <w:rFonts w:ascii="Times New Roman" w:eastAsia="Times New Roman" w:hAnsi="Times New Roman" w:cs="Times New Roman"/>
          <w:lang w:eastAsia="ro-RO"/>
        </w:rPr>
        <w:t>Nu sunt de valoare tactică, operativă sau strategică.</w:t>
      </w:r>
    </w:p>
    <w:p w14:paraId="345869F2" w14:textId="77777777" w:rsidR="00582B20" w:rsidRPr="00A362D0" w:rsidRDefault="00582B20" w:rsidP="00A362D0">
      <w:pPr>
        <w:spacing w:beforeLines="1" w:before="2" w:afterLines="1" w:after="2"/>
        <w:ind w:left="566" w:hanging="283"/>
        <w:rPr>
          <w:rFonts w:ascii="Times New Roman" w:eastAsia="Times New Roman" w:hAnsi="Times New Roman" w:cs="Times New Roman"/>
          <w:lang w:eastAsia="ro-RO"/>
        </w:rPr>
      </w:pPr>
      <w:r w:rsidRPr="00A362D0">
        <w:rPr>
          <w:rFonts w:ascii="Times New Roman" w:eastAsia="Times New Roman" w:hAnsi="Times New Roman" w:cs="Times New Roman"/>
          <w:lang w:eastAsia="ro-RO"/>
        </w:rPr>
        <w:t>c)</w:t>
      </w:r>
      <w:r w:rsidRPr="00A362D0">
        <w:rPr>
          <w:rFonts w:ascii="Times New Roman" w:eastAsia="Times New Roman" w:hAnsi="Times New Roman" w:cs="Times New Roman"/>
          <w:lang w:eastAsia="ro-RO"/>
        </w:rPr>
        <w:tab/>
        <w:t>Exploatările miniere, petroliere;</w:t>
      </w:r>
    </w:p>
    <w:p w14:paraId="3EE5265B" w14:textId="77777777" w:rsidR="00B45EC2" w:rsidRPr="00A362D0" w:rsidRDefault="00B45EC2" w:rsidP="00A362D0">
      <w:pPr>
        <w:spacing w:beforeLines="1" w:before="2" w:afterLines="1" w:after="2"/>
        <w:rPr>
          <w:rFonts w:ascii="Times New Roman" w:eastAsia="Times New Roman" w:hAnsi="Times New Roman" w:cs="Times New Roman"/>
          <w:lang w:eastAsia="ro-RO"/>
        </w:rPr>
      </w:pPr>
      <w:r w:rsidRPr="00A362D0">
        <w:rPr>
          <w:rFonts w:ascii="Times New Roman" w:eastAsia="Times New Roman" w:hAnsi="Times New Roman" w:cs="Times New Roman"/>
          <w:lang w:eastAsia="ro-RO"/>
        </w:rPr>
        <w:t xml:space="preserve">    Nu  sunt </w:t>
      </w:r>
    </w:p>
    <w:p w14:paraId="77FD48CC" w14:textId="77777777" w:rsidR="00582B20" w:rsidRPr="00A362D0" w:rsidRDefault="00582B20" w:rsidP="00A362D0">
      <w:pPr>
        <w:spacing w:beforeLines="1" w:before="2" w:afterLines="1" w:after="2"/>
        <w:ind w:left="566" w:hanging="283"/>
        <w:rPr>
          <w:rFonts w:ascii="Times New Roman" w:eastAsia="Times New Roman" w:hAnsi="Times New Roman" w:cs="Times New Roman"/>
          <w:lang w:eastAsia="ro-RO"/>
        </w:rPr>
      </w:pPr>
      <w:r w:rsidRPr="00A362D0">
        <w:rPr>
          <w:rFonts w:ascii="Times New Roman" w:eastAsia="Times New Roman" w:hAnsi="Times New Roman" w:cs="Times New Roman"/>
          <w:lang w:eastAsia="ro-RO"/>
        </w:rPr>
        <w:t>d)</w:t>
      </w:r>
      <w:r w:rsidRPr="00A362D0">
        <w:rPr>
          <w:rFonts w:ascii="Times New Roman" w:eastAsia="Times New Roman" w:hAnsi="Times New Roman" w:cs="Times New Roman"/>
          <w:lang w:eastAsia="ro-RO"/>
        </w:rPr>
        <w:tab/>
        <w:t xml:space="preserve">Fondul funciar - terenuri agricole, </w:t>
      </w:r>
      <w:proofErr w:type="spellStart"/>
      <w:r w:rsidRPr="00A362D0">
        <w:rPr>
          <w:rFonts w:ascii="Times New Roman" w:eastAsia="Times New Roman" w:hAnsi="Times New Roman" w:cs="Times New Roman"/>
          <w:lang w:eastAsia="ro-RO"/>
        </w:rPr>
        <w:t>suprafeţe</w:t>
      </w:r>
      <w:proofErr w:type="spellEnd"/>
      <w:r w:rsidRPr="00A362D0">
        <w:rPr>
          <w:rFonts w:ascii="Times New Roman" w:eastAsia="Times New Roman" w:hAnsi="Times New Roman" w:cs="Times New Roman"/>
          <w:lang w:eastAsia="ro-RO"/>
        </w:rPr>
        <w:t xml:space="preserve"> împădurite;</w:t>
      </w:r>
    </w:p>
    <w:p w14:paraId="4ADEAED9" w14:textId="77777777" w:rsidR="00582B20" w:rsidRPr="00A362D0" w:rsidRDefault="00582B20" w:rsidP="00A362D0">
      <w:pPr>
        <w:spacing w:beforeLines="1" w:before="2" w:afterLines="1" w:after="2"/>
        <w:ind w:left="566"/>
        <w:rPr>
          <w:rFonts w:ascii="Times New Roman" w:eastAsia="Times New Roman" w:hAnsi="Times New Roman" w:cs="Times New Roman"/>
          <w:lang w:eastAsia="ro-RO"/>
        </w:rPr>
      </w:pPr>
      <w:r w:rsidRPr="00A362D0">
        <w:rPr>
          <w:rFonts w:ascii="Times New Roman" w:eastAsia="Times New Roman" w:hAnsi="Times New Roman" w:cs="Times New Roman"/>
          <w:lang w:eastAsia="ro-RO"/>
        </w:rPr>
        <w:t>Conform tabelului de mai jos: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1597"/>
        <w:gridCol w:w="2174"/>
        <w:gridCol w:w="1559"/>
      </w:tblGrid>
      <w:tr w:rsidR="00582B20" w:rsidRPr="00A362D0" w14:paraId="7FE9FF3D" w14:textId="77777777" w:rsidTr="00B45EC2">
        <w:tc>
          <w:tcPr>
            <w:tcW w:w="907" w:type="dxa"/>
            <w:tcBorders>
              <w:top w:val="single" w:sz="4" w:space="0" w:color="auto"/>
              <w:left w:val="single" w:sz="4" w:space="0" w:color="auto"/>
              <w:bottom w:val="single" w:sz="4" w:space="0" w:color="auto"/>
              <w:right w:val="single" w:sz="4" w:space="0" w:color="auto"/>
            </w:tcBorders>
            <w:vAlign w:val="center"/>
            <w:hideMark/>
          </w:tcPr>
          <w:p w14:paraId="5BE694AB" w14:textId="77777777" w:rsidR="00582B20" w:rsidRPr="00A362D0" w:rsidRDefault="00582B20" w:rsidP="00A362D0">
            <w:pPr>
              <w:shd w:val="clear" w:color="auto" w:fill="FFFFFF"/>
              <w:spacing w:after="0"/>
              <w:jc w:val="center"/>
              <w:rPr>
                <w:rFonts w:ascii="Times New Roman" w:eastAsia="Times New Roman" w:hAnsi="Times New Roman" w:cs="Times New Roman"/>
                <w:b/>
              </w:rPr>
            </w:pPr>
            <w:r w:rsidRPr="00A362D0">
              <w:rPr>
                <w:rFonts w:ascii="Times New Roman" w:eastAsia="Times New Roman" w:hAnsi="Times New Roman" w:cs="Times New Roman"/>
                <w:b/>
              </w:rPr>
              <w:t>Nr. crt.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37E25C28" w14:textId="77777777" w:rsidR="00582B20" w:rsidRPr="00A362D0" w:rsidRDefault="00582B20" w:rsidP="00A362D0">
            <w:pPr>
              <w:shd w:val="clear" w:color="auto" w:fill="FFFFFF"/>
              <w:spacing w:after="0"/>
              <w:jc w:val="center"/>
              <w:rPr>
                <w:rFonts w:ascii="Times New Roman" w:eastAsia="Times New Roman" w:hAnsi="Times New Roman" w:cs="Times New Roman"/>
                <w:b/>
              </w:rPr>
            </w:pPr>
            <w:r w:rsidRPr="00A362D0">
              <w:rPr>
                <w:rFonts w:ascii="Times New Roman" w:eastAsia="Times New Roman" w:hAnsi="Times New Roman" w:cs="Times New Roman"/>
                <w:b/>
              </w:rPr>
              <w:t>Domeniul</w:t>
            </w:r>
          </w:p>
        </w:tc>
        <w:tc>
          <w:tcPr>
            <w:tcW w:w="2174" w:type="dxa"/>
            <w:tcBorders>
              <w:top w:val="single" w:sz="4" w:space="0" w:color="auto"/>
              <w:left w:val="single" w:sz="4" w:space="0" w:color="auto"/>
              <w:bottom w:val="single" w:sz="4" w:space="0" w:color="auto"/>
              <w:right w:val="single" w:sz="4" w:space="0" w:color="auto"/>
            </w:tcBorders>
            <w:vAlign w:val="center"/>
            <w:hideMark/>
          </w:tcPr>
          <w:p w14:paraId="01F643ED" w14:textId="77777777" w:rsidR="00582B20" w:rsidRPr="00A362D0" w:rsidRDefault="00582B20" w:rsidP="00A362D0">
            <w:pPr>
              <w:shd w:val="clear" w:color="auto" w:fill="FFFFFF"/>
              <w:spacing w:after="0"/>
              <w:jc w:val="center"/>
              <w:rPr>
                <w:rFonts w:ascii="Times New Roman" w:eastAsia="Times New Roman" w:hAnsi="Times New Roman" w:cs="Times New Roman"/>
                <w:b/>
              </w:rPr>
            </w:pPr>
            <w:proofErr w:type="spellStart"/>
            <w:r w:rsidRPr="00A362D0">
              <w:rPr>
                <w:rFonts w:ascii="Times New Roman" w:eastAsia="Times New Roman" w:hAnsi="Times New Roman" w:cs="Times New Roman"/>
                <w:b/>
              </w:rPr>
              <w:t>Cantit</w:t>
            </w:r>
            <w:proofErr w:type="spellEnd"/>
            <w:r w:rsidRPr="00A362D0">
              <w:rPr>
                <w:rFonts w:ascii="Times New Roman" w:eastAsia="Times New Roman" w:hAnsi="Times New Roman" w:cs="Times New Roman"/>
                <w:b/>
              </w:rPr>
              <w:t>.</w:t>
            </w:r>
          </w:p>
          <w:p w14:paraId="5F9882F5" w14:textId="77777777" w:rsidR="00582B20" w:rsidRPr="00A362D0" w:rsidRDefault="00582B20" w:rsidP="00A362D0">
            <w:pPr>
              <w:shd w:val="clear" w:color="auto" w:fill="FFFFFF"/>
              <w:spacing w:after="0"/>
              <w:jc w:val="center"/>
              <w:rPr>
                <w:rFonts w:ascii="Times New Roman" w:eastAsia="Times New Roman" w:hAnsi="Times New Roman" w:cs="Times New Roman"/>
                <w:b/>
              </w:rPr>
            </w:pPr>
            <w:r w:rsidRPr="00A362D0">
              <w:rPr>
                <w:rFonts w:ascii="Times New Roman" w:eastAsia="Times New Roman" w:hAnsi="Times New Roman" w:cs="Times New Roman"/>
                <w:b/>
              </w:rPr>
              <w:t>număr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E4E31E" w14:textId="77777777" w:rsidR="00582B20" w:rsidRPr="00A362D0" w:rsidRDefault="00582B20" w:rsidP="00A362D0">
            <w:pPr>
              <w:shd w:val="clear" w:color="auto" w:fill="FFFFFF"/>
              <w:spacing w:after="0"/>
              <w:jc w:val="center"/>
              <w:rPr>
                <w:rFonts w:ascii="Times New Roman" w:eastAsia="Times New Roman" w:hAnsi="Times New Roman" w:cs="Times New Roman"/>
                <w:b/>
              </w:rPr>
            </w:pPr>
            <w:r w:rsidRPr="00A362D0">
              <w:rPr>
                <w:rFonts w:ascii="Times New Roman" w:eastAsia="Times New Roman" w:hAnsi="Times New Roman" w:cs="Times New Roman"/>
                <w:b/>
              </w:rPr>
              <w:t>Obs</w:t>
            </w:r>
          </w:p>
        </w:tc>
      </w:tr>
      <w:tr w:rsidR="00582B20" w:rsidRPr="00A362D0" w14:paraId="0404ED3D" w14:textId="77777777" w:rsidTr="00B45EC2">
        <w:tc>
          <w:tcPr>
            <w:tcW w:w="907" w:type="dxa"/>
            <w:tcBorders>
              <w:top w:val="single" w:sz="4" w:space="0" w:color="auto"/>
              <w:left w:val="single" w:sz="4" w:space="0" w:color="auto"/>
              <w:bottom w:val="single" w:sz="4" w:space="0" w:color="auto"/>
              <w:right w:val="single" w:sz="4" w:space="0" w:color="auto"/>
            </w:tcBorders>
            <w:vAlign w:val="center"/>
            <w:hideMark/>
          </w:tcPr>
          <w:p w14:paraId="4EF1C56A" w14:textId="77777777" w:rsidR="00582B20" w:rsidRPr="00A362D0" w:rsidRDefault="00582B20" w:rsidP="00A362D0">
            <w:pPr>
              <w:shd w:val="clear" w:color="auto" w:fill="FFFFFF"/>
              <w:spacing w:after="0"/>
              <w:jc w:val="center"/>
              <w:rPr>
                <w:rFonts w:ascii="Times New Roman" w:eastAsia="Times New Roman" w:hAnsi="Times New Roman" w:cs="Times New Roman"/>
                <w:b/>
              </w:rPr>
            </w:pPr>
            <w:r w:rsidRPr="00A362D0">
              <w:rPr>
                <w:rFonts w:ascii="Times New Roman" w:eastAsia="Times New Roman" w:hAnsi="Times New Roman" w:cs="Times New Roman"/>
                <w:b/>
              </w:rPr>
              <w:t>1</w:t>
            </w:r>
          </w:p>
        </w:tc>
        <w:tc>
          <w:tcPr>
            <w:tcW w:w="1597" w:type="dxa"/>
            <w:tcBorders>
              <w:top w:val="single" w:sz="4" w:space="0" w:color="auto"/>
              <w:left w:val="single" w:sz="4" w:space="0" w:color="auto"/>
              <w:bottom w:val="single" w:sz="4" w:space="0" w:color="auto"/>
              <w:right w:val="single" w:sz="4" w:space="0" w:color="auto"/>
            </w:tcBorders>
            <w:hideMark/>
          </w:tcPr>
          <w:p w14:paraId="2C2F4FE5" w14:textId="77777777" w:rsidR="00582B20" w:rsidRPr="00A362D0" w:rsidRDefault="00582B20" w:rsidP="00A362D0">
            <w:pPr>
              <w:shd w:val="clear" w:color="auto" w:fill="FFFFFF"/>
              <w:spacing w:after="0"/>
              <w:rPr>
                <w:rFonts w:ascii="Times New Roman" w:eastAsia="Times New Roman" w:hAnsi="Times New Roman" w:cs="Times New Roman"/>
              </w:rPr>
            </w:pPr>
            <w:r w:rsidRPr="00A362D0">
              <w:rPr>
                <w:rFonts w:ascii="Times New Roman" w:eastAsia="Times New Roman" w:hAnsi="Times New Roman" w:cs="Times New Roman"/>
              </w:rPr>
              <w:t>Teren arabil</w:t>
            </w:r>
          </w:p>
        </w:tc>
        <w:tc>
          <w:tcPr>
            <w:tcW w:w="2174" w:type="dxa"/>
            <w:tcBorders>
              <w:top w:val="single" w:sz="4" w:space="0" w:color="auto"/>
              <w:left w:val="single" w:sz="4" w:space="0" w:color="auto"/>
              <w:bottom w:val="single" w:sz="4" w:space="0" w:color="auto"/>
              <w:right w:val="single" w:sz="4" w:space="0" w:color="auto"/>
            </w:tcBorders>
            <w:hideMark/>
          </w:tcPr>
          <w:p w14:paraId="2E18DC9C" w14:textId="370DF25A" w:rsidR="00582B20" w:rsidRPr="00A362D0" w:rsidRDefault="006430B0" w:rsidP="00A362D0">
            <w:pPr>
              <w:shd w:val="clear" w:color="auto" w:fill="FFFFFF"/>
              <w:spacing w:after="0"/>
              <w:jc w:val="right"/>
              <w:rPr>
                <w:rFonts w:ascii="Times New Roman" w:eastAsia="Times New Roman" w:hAnsi="Times New Roman" w:cs="Times New Roman"/>
              </w:rPr>
            </w:pPr>
            <w:r w:rsidRPr="00A362D0">
              <w:rPr>
                <w:rFonts w:ascii="Times New Roman" w:eastAsia="Times New Roman" w:hAnsi="Times New Roman" w:cs="Times New Roman"/>
              </w:rPr>
              <w:t>3</w:t>
            </w:r>
            <w:r w:rsidR="00254D3E">
              <w:rPr>
                <w:rFonts w:ascii="Times New Roman" w:eastAsia="Times New Roman" w:hAnsi="Times New Roman" w:cs="Times New Roman"/>
              </w:rPr>
              <w:t xml:space="preserve">358 </w:t>
            </w:r>
            <w:r w:rsidR="00582B20" w:rsidRPr="00A362D0">
              <w:rPr>
                <w:rFonts w:ascii="Times New Roman" w:eastAsia="Times New Roman" w:hAnsi="Times New Roman" w:cs="Times New Roman"/>
              </w:rPr>
              <w:t>Ha</w:t>
            </w:r>
          </w:p>
        </w:tc>
        <w:tc>
          <w:tcPr>
            <w:tcW w:w="1559" w:type="dxa"/>
            <w:tcBorders>
              <w:top w:val="single" w:sz="4" w:space="0" w:color="auto"/>
              <w:left w:val="single" w:sz="4" w:space="0" w:color="auto"/>
              <w:bottom w:val="single" w:sz="4" w:space="0" w:color="auto"/>
              <w:right w:val="single" w:sz="4" w:space="0" w:color="auto"/>
            </w:tcBorders>
          </w:tcPr>
          <w:p w14:paraId="0AD40D0A" w14:textId="77777777" w:rsidR="00582B20" w:rsidRPr="00A362D0" w:rsidRDefault="00582B20" w:rsidP="00A362D0">
            <w:pPr>
              <w:shd w:val="clear" w:color="auto" w:fill="FFFFFF"/>
              <w:spacing w:after="0"/>
              <w:rPr>
                <w:rFonts w:ascii="Times New Roman" w:eastAsia="Times New Roman" w:hAnsi="Times New Roman" w:cs="Times New Roman"/>
              </w:rPr>
            </w:pPr>
          </w:p>
        </w:tc>
      </w:tr>
      <w:tr w:rsidR="00582B20" w:rsidRPr="00A362D0" w14:paraId="08550687" w14:textId="77777777" w:rsidTr="00B45EC2">
        <w:tc>
          <w:tcPr>
            <w:tcW w:w="907" w:type="dxa"/>
            <w:tcBorders>
              <w:top w:val="single" w:sz="4" w:space="0" w:color="auto"/>
              <w:left w:val="single" w:sz="4" w:space="0" w:color="auto"/>
              <w:bottom w:val="single" w:sz="4" w:space="0" w:color="auto"/>
              <w:right w:val="single" w:sz="4" w:space="0" w:color="auto"/>
            </w:tcBorders>
            <w:vAlign w:val="center"/>
            <w:hideMark/>
          </w:tcPr>
          <w:p w14:paraId="4C0DDDE7" w14:textId="77777777" w:rsidR="00582B20" w:rsidRPr="00A362D0" w:rsidRDefault="00582B20" w:rsidP="00A362D0">
            <w:pPr>
              <w:shd w:val="clear" w:color="auto" w:fill="FFFFFF"/>
              <w:spacing w:after="0"/>
              <w:jc w:val="center"/>
              <w:rPr>
                <w:rFonts w:ascii="Times New Roman" w:eastAsia="Times New Roman" w:hAnsi="Times New Roman" w:cs="Times New Roman"/>
                <w:b/>
              </w:rPr>
            </w:pPr>
            <w:r w:rsidRPr="00A362D0">
              <w:rPr>
                <w:rFonts w:ascii="Times New Roman" w:eastAsia="Times New Roman" w:hAnsi="Times New Roman" w:cs="Times New Roman"/>
                <w:b/>
              </w:rPr>
              <w:t>2</w:t>
            </w:r>
          </w:p>
        </w:tc>
        <w:tc>
          <w:tcPr>
            <w:tcW w:w="1597" w:type="dxa"/>
            <w:tcBorders>
              <w:top w:val="single" w:sz="4" w:space="0" w:color="auto"/>
              <w:left w:val="single" w:sz="4" w:space="0" w:color="auto"/>
              <w:bottom w:val="single" w:sz="4" w:space="0" w:color="auto"/>
              <w:right w:val="single" w:sz="4" w:space="0" w:color="auto"/>
            </w:tcBorders>
            <w:hideMark/>
          </w:tcPr>
          <w:p w14:paraId="4B06CF38" w14:textId="77777777" w:rsidR="00582B20" w:rsidRPr="00A362D0" w:rsidRDefault="00582B20" w:rsidP="00A362D0">
            <w:pPr>
              <w:shd w:val="clear" w:color="auto" w:fill="FFFFFF"/>
              <w:spacing w:after="0"/>
              <w:rPr>
                <w:rFonts w:ascii="Times New Roman" w:eastAsia="Times New Roman" w:hAnsi="Times New Roman" w:cs="Times New Roman"/>
              </w:rPr>
            </w:pPr>
            <w:proofErr w:type="spellStart"/>
            <w:r w:rsidRPr="00A362D0">
              <w:rPr>
                <w:rFonts w:ascii="Times New Roman" w:eastAsia="Times New Roman" w:hAnsi="Times New Roman" w:cs="Times New Roman"/>
              </w:rPr>
              <w:t>Fâneţe</w:t>
            </w:r>
            <w:proofErr w:type="spellEnd"/>
          </w:p>
        </w:tc>
        <w:tc>
          <w:tcPr>
            <w:tcW w:w="2174" w:type="dxa"/>
            <w:tcBorders>
              <w:top w:val="single" w:sz="4" w:space="0" w:color="auto"/>
              <w:left w:val="single" w:sz="4" w:space="0" w:color="auto"/>
              <w:bottom w:val="single" w:sz="4" w:space="0" w:color="auto"/>
              <w:right w:val="single" w:sz="4" w:space="0" w:color="auto"/>
            </w:tcBorders>
            <w:hideMark/>
          </w:tcPr>
          <w:p w14:paraId="5F486B30" w14:textId="1D0FB04F" w:rsidR="00582B20" w:rsidRPr="00A362D0" w:rsidRDefault="00254D3E" w:rsidP="00A362D0">
            <w:pPr>
              <w:shd w:val="clear" w:color="auto" w:fill="FFFFFF"/>
              <w:spacing w:after="0"/>
              <w:jc w:val="right"/>
              <w:rPr>
                <w:rFonts w:ascii="Times New Roman" w:eastAsia="Times New Roman" w:hAnsi="Times New Roman" w:cs="Times New Roman"/>
              </w:rPr>
            </w:pPr>
            <w:r>
              <w:rPr>
                <w:rFonts w:ascii="Times New Roman" w:eastAsia="Times New Roman" w:hAnsi="Times New Roman" w:cs="Times New Roman"/>
              </w:rPr>
              <w:t>176</w:t>
            </w:r>
            <w:r w:rsidR="006430B0" w:rsidRPr="00A362D0">
              <w:rPr>
                <w:rFonts w:ascii="Times New Roman" w:eastAsia="Times New Roman" w:hAnsi="Times New Roman" w:cs="Times New Roman"/>
              </w:rPr>
              <w:t xml:space="preserve"> </w:t>
            </w:r>
            <w:r w:rsidR="00582B20" w:rsidRPr="00A362D0">
              <w:rPr>
                <w:rFonts w:ascii="Times New Roman" w:eastAsia="Times New Roman" w:hAnsi="Times New Roman" w:cs="Times New Roman"/>
              </w:rPr>
              <w:t xml:space="preserve"> Ha</w:t>
            </w:r>
          </w:p>
        </w:tc>
        <w:tc>
          <w:tcPr>
            <w:tcW w:w="1559" w:type="dxa"/>
            <w:tcBorders>
              <w:top w:val="single" w:sz="4" w:space="0" w:color="auto"/>
              <w:left w:val="single" w:sz="4" w:space="0" w:color="auto"/>
              <w:bottom w:val="single" w:sz="4" w:space="0" w:color="auto"/>
              <w:right w:val="single" w:sz="4" w:space="0" w:color="auto"/>
            </w:tcBorders>
          </w:tcPr>
          <w:p w14:paraId="7844F417" w14:textId="77777777" w:rsidR="00582B20" w:rsidRPr="00A362D0" w:rsidRDefault="00582B20" w:rsidP="00A362D0">
            <w:pPr>
              <w:shd w:val="clear" w:color="auto" w:fill="FFFFFF"/>
              <w:spacing w:after="0"/>
              <w:rPr>
                <w:rFonts w:ascii="Times New Roman" w:eastAsia="Times New Roman" w:hAnsi="Times New Roman" w:cs="Times New Roman"/>
                <w:b/>
              </w:rPr>
            </w:pPr>
          </w:p>
        </w:tc>
      </w:tr>
      <w:tr w:rsidR="00582B20" w:rsidRPr="00A362D0" w14:paraId="3609C4EF" w14:textId="77777777" w:rsidTr="00B45EC2">
        <w:tc>
          <w:tcPr>
            <w:tcW w:w="907" w:type="dxa"/>
            <w:tcBorders>
              <w:top w:val="single" w:sz="4" w:space="0" w:color="auto"/>
              <w:left w:val="single" w:sz="4" w:space="0" w:color="auto"/>
              <w:bottom w:val="single" w:sz="4" w:space="0" w:color="auto"/>
              <w:right w:val="single" w:sz="4" w:space="0" w:color="auto"/>
            </w:tcBorders>
            <w:vAlign w:val="center"/>
            <w:hideMark/>
          </w:tcPr>
          <w:p w14:paraId="40E8195F" w14:textId="77777777" w:rsidR="00582B20" w:rsidRPr="00A362D0" w:rsidRDefault="00582B20" w:rsidP="00A362D0">
            <w:pPr>
              <w:shd w:val="clear" w:color="auto" w:fill="FFFFFF"/>
              <w:spacing w:after="0"/>
              <w:jc w:val="center"/>
              <w:rPr>
                <w:rFonts w:ascii="Times New Roman" w:eastAsia="Times New Roman" w:hAnsi="Times New Roman" w:cs="Times New Roman"/>
                <w:b/>
              </w:rPr>
            </w:pPr>
            <w:r w:rsidRPr="00A362D0">
              <w:rPr>
                <w:rFonts w:ascii="Times New Roman" w:eastAsia="Times New Roman" w:hAnsi="Times New Roman" w:cs="Times New Roman"/>
                <w:b/>
              </w:rPr>
              <w:t>3</w:t>
            </w:r>
          </w:p>
        </w:tc>
        <w:tc>
          <w:tcPr>
            <w:tcW w:w="1597" w:type="dxa"/>
            <w:tcBorders>
              <w:top w:val="single" w:sz="4" w:space="0" w:color="auto"/>
              <w:left w:val="single" w:sz="4" w:space="0" w:color="auto"/>
              <w:bottom w:val="single" w:sz="4" w:space="0" w:color="auto"/>
              <w:right w:val="single" w:sz="4" w:space="0" w:color="auto"/>
            </w:tcBorders>
            <w:hideMark/>
          </w:tcPr>
          <w:p w14:paraId="2322316C" w14:textId="77777777" w:rsidR="00582B20" w:rsidRPr="00A362D0" w:rsidRDefault="00582B20" w:rsidP="00A362D0">
            <w:pPr>
              <w:shd w:val="clear" w:color="auto" w:fill="FFFFFF"/>
              <w:spacing w:after="0"/>
              <w:rPr>
                <w:rFonts w:ascii="Times New Roman" w:eastAsia="Times New Roman" w:hAnsi="Times New Roman" w:cs="Times New Roman"/>
              </w:rPr>
            </w:pPr>
            <w:proofErr w:type="spellStart"/>
            <w:r w:rsidRPr="00A362D0">
              <w:rPr>
                <w:rFonts w:ascii="Times New Roman" w:eastAsia="Times New Roman" w:hAnsi="Times New Roman" w:cs="Times New Roman"/>
              </w:rPr>
              <w:t>Păşuni</w:t>
            </w:r>
            <w:proofErr w:type="spellEnd"/>
          </w:p>
        </w:tc>
        <w:tc>
          <w:tcPr>
            <w:tcW w:w="2174" w:type="dxa"/>
            <w:tcBorders>
              <w:top w:val="single" w:sz="4" w:space="0" w:color="auto"/>
              <w:left w:val="single" w:sz="4" w:space="0" w:color="auto"/>
              <w:bottom w:val="single" w:sz="4" w:space="0" w:color="auto"/>
              <w:right w:val="single" w:sz="4" w:space="0" w:color="auto"/>
            </w:tcBorders>
            <w:hideMark/>
          </w:tcPr>
          <w:p w14:paraId="71CEC2E4" w14:textId="5166D7BB" w:rsidR="00582B20" w:rsidRPr="00A362D0" w:rsidRDefault="00CA6594" w:rsidP="00254D3E">
            <w:pPr>
              <w:shd w:val="clear" w:color="auto" w:fill="FFFFFF"/>
              <w:spacing w:after="0"/>
              <w:jc w:val="right"/>
              <w:rPr>
                <w:rFonts w:ascii="Times New Roman" w:eastAsia="Times New Roman" w:hAnsi="Times New Roman" w:cs="Times New Roman"/>
              </w:rPr>
            </w:pPr>
            <w:r>
              <w:rPr>
                <w:rFonts w:ascii="Times New Roman" w:eastAsia="Times New Roman" w:hAnsi="Times New Roman" w:cs="Times New Roman"/>
              </w:rPr>
              <w:t>102</w:t>
            </w:r>
            <w:r w:rsidR="00254D3E">
              <w:rPr>
                <w:rFonts w:ascii="Times New Roman" w:eastAsia="Times New Roman" w:hAnsi="Times New Roman" w:cs="Times New Roman"/>
              </w:rPr>
              <w:t>6</w:t>
            </w:r>
            <w:r w:rsidR="006430B0" w:rsidRPr="00A362D0">
              <w:rPr>
                <w:rFonts w:ascii="Times New Roman" w:eastAsia="Times New Roman" w:hAnsi="Times New Roman" w:cs="Times New Roman"/>
              </w:rPr>
              <w:t xml:space="preserve"> </w:t>
            </w:r>
            <w:r w:rsidR="00582B20" w:rsidRPr="00A362D0">
              <w:rPr>
                <w:rFonts w:ascii="Times New Roman" w:eastAsia="Times New Roman" w:hAnsi="Times New Roman" w:cs="Times New Roman"/>
              </w:rPr>
              <w:t>Ha</w:t>
            </w:r>
          </w:p>
        </w:tc>
        <w:tc>
          <w:tcPr>
            <w:tcW w:w="1559" w:type="dxa"/>
            <w:tcBorders>
              <w:top w:val="single" w:sz="4" w:space="0" w:color="auto"/>
              <w:left w:val="single" w:sz="4" w:space="0" w:color="auto"/>
              <w:bottom w:val="single" w:sz="4" w:space="0" w:color="auto"/>
              <w:right w:val="single" w:sz="4" w:space="0" w:color="auto"/>
            </w:tcBorders>
          </w:tcPr>
          <w:p w14:paraId="241789AF" w14:textId="77777777" w:rsidR="00582B20" w:rsidRPr="00A362D0" w:rsidRDefault="00582B20" w:rsidP="00A362D0">
            <w:pPr>
              <w:shd w:val="clear" w:color="auto" w:fill="FFFFFF"/>
              <w:spacing w:after="0"/>
              <w:rPr>
                <w:rFonts w:ascii="Times New Roman" w:eastAsia="Times New Roman" w:hAnsi="Times New Roman" w:cs="Times New Roman"/>
                <w:b/>
              </w:rPr>
            </w:pPr>
          </w:p>
        </w:tc>
      </w:tr>
      <w:tr w:rsidR="00582B20" w:rsidRPr="00A362D0" w14:paraId="19973377" w14:textId="77777777" w:rsidTr="00B45EC2">
        <w:tc>
          <w:tcPr>
            <w:tcW w:w="907" w:type="dxa"/>
            <w:tcBorders>
              <w:top w:val="single" w:sz="4" w:space="0" w:color="auto"/>
              <w:left w:val="single" w:sz="4" w:space="0" w:color="auto"/>
              <w:bottom w:val="single" w:sz="4" w:space="0" w:color="auto"/>
              <w:right w:val="single" w:sz="4" w:space="0" w:color="auto"/>
            </w:tcBorders>
            <w:vAlign w:val="center"/>
            <w:hideMark/>
          </w:tcPr>
          <w:p w14:paraId="2FD4CDCE" w14:textId="77777777" w:rsidR="00582B20" w:rsidRPr="00A362D0" w:rsidRDefault="00582B20" w:rsidP="00A362D0">
            <w:pPr>
              <w:shd w:val="clear" w:color="auto" w:fill="FFFFFF"/>
              <w:spacing w:after="0"/>
              <w:jc w:val="center"/>
              <w:rPr>
                <w:rFonts w:ascii="Times New Roman" w:eastAsia="Times New Roman" w:hAnsi="Times New Roman" w:cs="Times New Roman"/>
                <w:b/>
              </w:rPr>
            </w:pPr>
            <w:r w:rsidRPr="00A362D0">
              <w:rPr>
                <w:rFonts w:ascii="Times New Roman" w:eastAsia="Times New Roman" w:hAnsi="Times New Roman" w:cs="Times New Roman"/>
                <w:b/>
              </w:rPr>
              <w:t>4</w:t>
            </w:r>
          </w:p>
        </w:tc>
        <w:tc>
          <w:tcPr>
            <w:tcW w:w="1597" w:type="dxa"/>
            <w:tcBorders>
              <w:top w:val="single" w:sz="4" w:space="0" w:color="auto"/>
              <w:left w:val="single" w:sz="4" w:space="0" w:color="auto"/>
              <w:bottom w:val="single" w:sz="4" w:space="0" w:color="auto"/>
              <w:right w:val="single" w:sz="4" w:space="0" w:color="auto"/>
            </w:tcBorders>
            <w:hideMark/>
          </w:tcPr>
          <w:p w14:paraId="11E82E88" w14:textId="77777777" w:rsidR="00582B20" w:rsidRPr="00A362D0" w:rsidRDefault="00B45EC2" w:rsidP="00A362D0">
            <w:pPr>
              <w:shd w:val="clear" w:color="auto" w:fill="FFFFFF"/>
              <w:spacing w:after="0"/>
              <w:rPr>
                <w:rFonts w:ascii="Times New Roman" w:eastAsia="Times New Roman" w:hAnsi="Times New Roman" w:cs="Times New Roman"/>
              </w:rPr>
            </w:pPr>
            <w:r w:rsidRPr="00A362D0">
              <w:rPr>
                <w:rFonts w:ascii="Times New Roman" w:eastAsia="Times New Roman" w:hAnsi="Times New Roman" w:cs="Times New Roman"/>
              </w:rPr>
              <w:t>Păduri,</w:t>
            </w:r>
          </w:p>
        </w:tc>
        <w:tc>
          <w:tcPr>
            <w:tcW w:w="2174" w:type="dxa"/>
            <w:tcBorders>
              <w:top w:val="single" w:sz="4" w:space="0" w:color="auto"/>
              <w:left w:val="single" w:sz="4" w:space="0" w:color="auto"/>
              <w:bottom w:val="single" w:sz="4" w:space="0" w:color="auto"/>
              <w:right w:val="single" w:sz="4" w:space="0" w:color="auto"/>
            </w:tcBorders>
            <w:hideMark/>
          </w:tcPr>
          <w:p w14:paraId="134DD0F4" w14:textId="2594ABFE" w:rsidR="00582B20" w:rsidRPr="00A362D0" w:rsidRDefault="006430B0" w:rsidP="00A362D0">
            <w:pPr>
              <w:shd w:val="clear" w:color="auto" w:fill="FFFFFF"/>
              <w:spacing w:after="0"/>
              <w:jc w:val="right"/>
              <w:rPr>
                <w:rFonts w:ascii="Times New Roman" w:eastAsia="Times New Roman" w:hAnsi="Times New Roman" w:cs="Times New Roman"/>
              </w:rPr>
            </w:pPr>
            <w:r w:rsidRPr="00A362D0">
              <w:rPr>
                <w:rFonts w:ascii="Times New Roman" w:eastAsia="Times New Roman" w:hAnsi="Times New Roman" w:cs="Times New Roman"/>
              </w:rPr>
              <w:t>2.42</w:t>
            </w:r>
            <w:r w:rsidR="00254D3E">
              <w:rPr>
                <w:rFonts w:ascii="Times New Roman" w:eastAsia="Times New Roman" w:hAnsi="Times New Roman" w:cs="Times New Roman"/>
              </w:rPr>
              <w:t>7</w:t>
            </w:r>
            <w:r w:rsidRPr="00A362D0">
              <w:rPr>
                <w:rFonts w:ascii="Times New Roman" w:eastAsia="Times New Roman" w:hAnsi="Times New Roman" w:cs="Times New Roman"/>
              </w:rPr>
              <w:t xml:space="preserve"> </w:t>
            </w:r>
            <w:r w:rsidR="00B45EC2" w:rsidRPr="00A362D0">
              <w:rPr>
                <w:rFonts w:ascii="Times New Roman" w:eastAsia="Times New Roman" w:hAnsi="Times New Roman" w:cs="Times New Roman"/>
              </w:rPr>
              <w:t xml:space="preserve">  </w:t>
            </w:r>
            <w:r w:rsidR="00582B20" w:rsidRPr="00A362D0">
              <w:rPr>
                <w:rFonts w:ascii="Times New Roman" w:eastAsia="Times New Roman" w:hAnsi="Times New Roman" w:cs="Times New Roman"/>
              </w:rPr>
              <w:t>Ha</w:t>
            </w:r>
          </w:p>
        </w:tc>
        <w:tc>
          <w:tcPr>
            <w:tcW w:w="1559" w:type="dxa"/>
            <w:tcBorders>
              <w:top w:val="single" w:sz="4" w:space="0" w:color="auto"/>
              <w:left w:val="single" w:sz="4" w:space="0" w:color="auto"/>
              <w:bottom w:val="single" w:sz="4" w:space="0" w:color="auto"/>
              <w:right w:val="single" w:sz="4" w:space="0" w:color="auto"/>
            </w:tcBorders>
          </w:tcPr>
          <w:p w14:paraId="2B55E74D" w14:textId="77777777" w:rsidR="00582B20" w:rsidRPr="00A362D0" w:rsidRDefault="00582B20" w:rsidP="00A362D0">
            <w:pPr>
              <w:shd w:val="clear" w:color="auto" w:fill="FFFFFF"/>
              <w:spacing w:after="0"/>
              <w:rPr>
                <w:rFonts w:ascii="Times New Roman" w:eastAsia="Times New Roman" w:hAnsi="Times New Roman" w:cs="Times New Roman"/>
              </w:rPr>
            </w:pPr>
          </w:p>
        </w:tc>
      </w:tr>
      <w:tr w:rsidR="00582B20" w:rsidRPr="00A362D0" w14:paraId="53E346B7" w14:textId="77777777" w:rsidTr="00B45EC2">
        <w:tc>
          <w:tcPr>
            <w:tcW w:w="907" w:type="dxa"/>
            <w:tcBorders>
              <w:top w:val="single" w:sz="4" w:space="0" w:color="auto"/>
              <w:left w:val="single" w:sz="4" w:space="0" w:color="auto"/>
              <w:bottom w:val="single" w:sz="4" w:space="0" w:color="auto"/>
              <w:right w:val="single" w:sz="4" w:space="0" w:color="auto"/>
            </w:tcBorders>
            <w:vAlign w:val="center"/>
            <w:hideMark/>
          </w:tcPr>
          <w:p w14:paraId="589E2270" w14:textId="77777777" w:rsidR="00582B20" w:rsidRPr="00A362D0" w:rsidRDefault="00582B20" w:rsidP="00A362D0">
            <w:pPr>
              <w:shd w:val="clear" w:color="auto" w:fill="FFFFFF"/>
              <w:spacing w:after="0"/>
              <w:jc w:val="center"/>
              <w:rPr>
                <w:rFonts w:ascii="Times New Roman" w:eastAsia="Times New Roman" w:hAnsi="Times New Roman" w:cs="Times New Roman"/>
                <w:b/>
              </w:rPr>
            </w:pPr>
            <w:r w:rsidRPr="00A362D0">
              <w:rPr>
                <w:rFonts w:ascii="Times New Roman" w:eastAsia="Times New Roman" w:hAnsi="Times New Roman" w:cs="Times New Roman"/>
                <w:b/>
              </w:rPr>
              <w:t>5</w:t>
            </w:r>
          </w:p>
        </w:tc>
        <w:tc>
          <w:tcPr>
            <w:tcW w:w="1597" w:type="dxa"/>
            <w:tcBorders>
              <w:top w:val="single" w:sz="4" w:space="0" w:color="auto"/>
              <w:left w:val="single" w:sz="4" w:space="0" w:color="auto"/>
              <w:bottom w:val="single" w:sz="4" w:space="0" w:color="auto"/>
              <w:right w:val="single" w:sz="4" w:space="0" w:color="auto"/>
            </w:tcBorders>
            <w:hideMark/>
          </w:tcPr>
          <w:p w14:paraId="459C0418" w14:textId="77777777" w:rsidR="00582B20" w:rsidRPr="00A362D0" w:rsidRDefault="00582B20" w:rsidP="00A362D0">
            <w:pPr>
              <w:shd w:val="clear" w:color="auto" w:fill="FFFFFF"/>
              <w:spacing w:after="0"/>
              <w:rPr>
                <w:rFonts w:ascii="Times New Roman" w:eastAsia="Times New Roman" w:hAnsi="Times New Roman" w:cs="Times New Roman"/>
              </w:rPr>
            </w:pPr>
            <w:r w:rsidRPr="00A362D0">
              <w:rPr>
                <w:rFonts w:ascii="Times New Roman" w:eastAsia="Times New Roman" w:hAnsi="Times New Roman" w:cs="Times New Roman"/>
              </w:rPr>
              <w:t>Alte terenuri</w:t>
            </w:r>
          </w:p>
        </w:tc>
        <w:tc>
          <w:tcPr>
            <w:tcW w:w="2174" w:type="dxa"/>
            <w:tcBorders>
              <w:top w:val="single" w:sz="4" w:space="0" w:color="auto"/>
              <w:left w:val="single" w:sz="4" w:space="0" w:color="auto"/>
              <w:bottom w:val="single" w:sz="4" w:space="0" w:color="auto"/>
              <w:right w:val="single" w:sz="4" w:space="0" w:color="auto"/>
            </w:tcBorders>
            <w:hideMark/>
          </w:tcPr>
          <w:p w14:paraId="0D55EBA8" w14:textId="7CD211A5" w:rsidR="00582B20" w:rsidRPr="00A362D0" w:rsidRDefault="00254D3E" w:rsidP="00A362D0">
            <w:pPr>
              <w:shd w:val="clear" w:color="auto" w:fill="FFFFFF"/>
              <w:spacing w:after="0"/>
              <w:jc w:val="right"/>
              <w:rPr>
                <w:rFonts w:ascii="Times New Roman" w:eastAsia="Times New Roman" w:hAnsi="Times New Roman" w:cs="Times New Roman"/>
              </w:rPr>
            </w:pPr>
            <w:r>
              <w:rPr>
                <w:rFonts w:ascii="Times New Roman" w:eastAsia="Times New Roman" w:hAnsi="Times New Roman" w:cs="Times New Roman"/>
              </w:rPr>
              <w:t>196</w:t>
            </w:r>
            <w:r w:rsidR="006430B0" w:rsidRPr="00A362D0">
              <w:rPr>
                <w:rFonts w:ascii="Times New Roman" w:eastAsia="Times New Roman" w:hAnsi="Times New Roman" w:cs="Times New Roman"/>
              </w:rPr>
              <w:t xml:space="preserve"> </w:t>
            </w:r>
            <w:r w:rsidR="00582B20" w:rsidRPr="00A362D0">
              <w:rPr>
                <w:rFonts w:ascii="Times New Roman" w:eastAsia="Times New Roman" w:hAnsi="Times New Roman" w:cs="Times New Roman"/>
              </w:rPr>
              <w:t>Ha</w:t>
            </w:r>
          </w:p>
        </w:tc>
        <w:tc>
          <w:tcPr>
            <w:tcW w:w="1559" w:type="dxa"/>
            <w:tcBorders>
              <w:top w:val="single" w:sz="4" w:space="0" w:color="auto"/>
              <w:left w:val="single" w:sz="4" w:space="0" w:color="auto"/>
              <w:bottom w:val="single" w:sz="4" w:space="0" w:color="auto"/>
              <w:right w:val="single" w:sz="4" w:space="0" w:color="auto"/>
            </w:tcBorders>
          </w:tcPr>
          <w:p w14:paraId="343E44D4" w14:textId="77777777" w:rsidR="00582B20" w:rsidRPr="00A362D0" w:rsidRDefault="00582B20" w:rsidP="00A362D0">
            <w:pPr>
              <w:shd w:val="clear" w:color="auto" w:fill="FFFFFF"/>
              <w:spacing w:after="0"/>
              <w:rPr>
                <w:rFonts w:ascii="Times New Roman" w:eastAsia="Times New Roman" w:hAnsi="Times New Roman" w:cs="Times New Roman"/>
              </w:rPr>
            </w:pPr>
          </w:p>
        </w:tc>
      </w:tr>
      <w:tr w:rsidR="00582B20" w:rsidRPr="00A362D0" w14:paraId="12CC26E9" w14:textId="77777777" w:rsidTr="00B45EC2">
        <w:tc>
          <w:tcPr>
            <w:tcW w:w="907" w:type="dxa"/>
            <w:tcBorders>
              <w:top w:val="single" w:sz="4" w:space="0" w:color="auto"/>
              <w:left w:val="single" w:sz="4" w:space="0" w:color="auto"/>
              <w:bottom w:val="single" w:sz="4" w:space="0" w:color="auto"/>
              <w:right w:val="single" w:sz="4" w:space="0" w:color="auto"/>
            </w:tcBorders>
            <w:vAlign w:val="center"/>
            <w:hideMark/>
          </w:tcPr>
          <w:p w14:paraId="511CC22E" w14:textId="77777777" w:rsidR="00582B20" w:rsidRPr="00A362D0" w:rsidRDefault="00582B20" w:rsidP="00A362D0">
            <w:pPr>
              <w:shd w:val="clear" w:color="auto" w:fill="FFFFFF"/>
              <w:spacing w:after="0"/>
              <w:jc w:val="center"/>
              <w:rPr>
                <w:rFonts w:ascii="Times New Roman" w:eastAsia="Times New Roman" w:hAnsi="Times New Roman" w:cs="Times New Roman"/>
                <w:b/>
              </w:rPr>
            </w:pPr>
            <w:r w:rsidRPr="00A362D0">
              <w:rPr>
                <w:rFonts w:ascii="Times New Roman" w:eastAsia="Times New Roman" w:hAnsi="Times New Roman" w:cs="Times New Roman"/>
                <w:b/>
              </w:rPr>
              <w:t>6</w:t>
            </w:r>
          </w:p>
        </w:tc>
        <w:tc>
          <w:tcPr>
            <w:tcW w:w="1597" w:type="dxa"/>
            <w:tcBorders>
              <w:top w:val="single" w:sz="4" w:space="0" w:color="auto"/>
              <w:left w:val="single" w:sz="4" w:space="0" w:color="auto"/>
              <w:bottom w:val="single" w:sz="4" w:space="0" w:color="auto"/>
              <w:right w:val="single" w:sz="4" w:space="0" w:color="auto"/>
            </w:tcBorders>
            <w:hideMark/>
          </w:tcPr>
          <w:p w14:paraId="57524789" w14:textId="77777777" w:rsidR="00582B20" w:rsidRPr="00A362D0" w:rsidRDefault="00582B20" w:rsidP="00A362D0">
            <w:pPr>
              <w:shd w:val="clear" w:color="auto" w:fill="FFFFFF"/>
              <w:spacing w:after="0"/>
              <w:rPr>
                <w:rFonts w:ascii="Times New Roman" w:eastAsia="Times New Roman" w:hAnsi="Times New Roman" w:cs="Times New Roman"/>
              </w:rPr>
            </w:pPr>
            <w:r w:rsidRPr="00A362D0">
              <w:rPr>
                <w:rFonts w:ascii="Times New Roman" w:eastAsia="Times New Roman" w:hAnsi="Times New Roman" w:cs="Times New Roman"/>
              </w:rPr>
              <w:t>Terenuri cu ape</w:t>
            </w:r>
          </w:p>
        </w:tc>
        <w:tc>
          <w:tcPr>
            <w:tcW w:w="2174" w:type="dxa"/>
            <w:tcBorders>
              <w:top w:val="single" w:sz="4" w:space="0" w:color="auto"/>
              <w:left w:val="single" w:sz="4" w:space="0" w:color="auto"/>
              <w:bottom w:val="single" w:sz="4" w:space="0" w:color="auto"/>
              <w:right w:val="single" w:sz="4" w:space="0" w:color="auto"/>
            </w:tcBorders>
            <w:hideMark/>
          </w:tcPr>
          <w:p w14:paraId="0A8F3108" w14:textId="7CCBE988" w:rsidR="00582B20" w:rsidRPr="00A362D0" w:rsidRDefault="00254D3E" w:rsidP="00A362D0">
            <w:pPr>
              <w:shd w:val="clear" w:color="auto" w:fill="FFFFFF"/>
              <w:spacing w:after="0"/>
              <w:jc w:val="right"/>
              <w:rPr>
                <w:rFonts w:ascii="Times New Roman" w:eastAsia="Times New Roman" w:hAnsi="Times New Roman" w:cs="Times New Roman"/>
              </w:rPr>
            </w:pPr>
            <w:r>
              <w:rPr>
                <w:rFonts w:ascii="Times New Roman" w:eastAsia="Times New Roman" w:hAnsi="Times New Roman" w:cs="Times New Roman"/>
              </w:rPr>
              <w:t>82</w:t>
            </w:r>
            <w:r w:rsidR="006430B0" w:rsidRPr="00A362D0">
              <w:rPr>
                <w:rFonts w:ascii="Times New Roman" w:eastAsia="Times New Roman" w:hAnsi="Times New Roman" w:cs="Times New Roman"/>
              </w:rPr>
              <w:t xml:space="preserve"> </w:t>
            </w:r>
            <w:r w:rsidR="00582B20" w:rsidRPr="00A362D0">
              <w:rPr>
                <w:rFonts w:ascii="Times New Roman" w:eastAsia="Times New Roman" w:hAnsi="Times New Roman" w:cs="Times New Roman"/>
              </w:rPr>
              <w:t xml:space="preserve"> Ha</w:t>
            </w:r>
          </w:p>
        </w:tc>
        <w:tc>
          <w:tcPr>
            <w:tcW w:w="1559" w:type="dxa"/>
            <w:tcBorders>
              <w:top w:val="single" w:sz="4" w:space="0" w:color="auto"/>
              <w:left w:val="single" w:sz="4" w:space="0" w:color="auto"/>
              <w:bottom w:val="single" w:sz="4" w:space="0" w:color="auto"/>
              <w:right w:val="single" w:sz="4" w:space="0" w:color="auto"/>
            </w:tcBorders>
          </w:tcPr>
          <w:p w14:paraId="3258C6B7" w14:textId="77777777" w:rsidR="00582B20" w:rsidRPr="00A362D0" w:rsidRDefault="00582B20" w:rsidP="00A362D0">
            <w:pPr>
              <w:shd w:val="clear" w:color="auto" w:fill="FFFFFF"/>
              <w:spacing w:after="0"/>
              <w:rPr>
                <w:rFonts w:ascii="Times New Roman" w:eastAsia="Times New Roman" w:hAnsi="Times New Roman" w:cs="Times New Roman"/>
              </w:rPr>
            </w:pPr>
          </w:p>
        </w:tc>
      </w:tr>
    </w:tbl>
    <w:p w14:paraId="3CFD769C" w14:textId="77777777" w:rsidR="000D4E65" w:rsidRPr="00A362D0" w:rsidRDefault="000D4E65" w:rsidP="00B10910">
      <w:pPr>
        <w:spacing w:beforeLines="1" w:before="2" w:afterLines="1" w:after="2"/>
        <w:rPr>
          <w:rFonts w:ascii="Times New Roman" w:eastAsia="Times New Roman" w:hAnsi="Times New Roman" w:cs="Times New Roman"/>
          <w:lang w:eastAsia="ro-RO"/>
        </w:rPr>
      </w:pPr>
    </w:p>
    <w:p w14:paraId="62BC20D3" w14:textId="77777777" w:rsidR="00582B20" w:rsidRPr="00A362D0" w:rsidRDefault="00582B20" w:rsidP="00A362D0">
      <w:pPr>
        <w:spacing w:beforeLines="1" w:before="2" w:afterLines="1" w:after="2"/>
        <w:ind w:left="566" w:hanging="283"/>
        <w:rPr>
          <w:rFonts w:ascii="Times New Roman" w:eastAsia="Times New Roman" w:hAnsi="Times New Roman" w:cs="Times New Roman"/>
          <w:lang w:eastAsia="ro-RO"/>
        </w:rPr>
      </w:pPr>
      <w:r w:rsidRPr="00A362D0">
        <w:rPr>
          <w:rFonts w:ascii="Times New Roman" w:eastAsia="Times New Roman" w:hAnsi="Times New Roman" w:cs="Times New Roman"/>
          <w:lang w:eastAsia="ro-RO"/>
        </w:rPr>
        <w:t>e)</w:t>
      </w:r>
      <w:r w:rsidRPr="00A362D0">
        <w:rPr>
          <w:rFonts w:ascii="Times New Roman" w:eastAsia="Times New Roman" w:hAnsi="Times New Roman" w:cs="Times New Roman"/>
          <w:lang w:eastAsia="ro-RO"/>
        </w:rPr>
        <w:tab/>
      </w:r>
      <w:proofErr w:type="spellStart"/>
      <w:r w:rsidRPr="00A362D0">
        <w:rPr>
          <w:rFonts w:ascii="Times New Roman" w:eastAsia="Times New Roman" w:hAnsi="Times New Roman" w:cs="Times New Roman"/>
          <w:lang w:eastAsia="ro-RO"/>
        </w:rPr>
        <w:t>Creşterea</w:t>
      </w:r>
      <w:proofErr w:type="spellEnd"/>
      <w:r w:rsidRPr="00A362D0">
        <w:rPr>
          <w:rFonts w:ascii="Times New Roman" w:eastAsia="Times New Roman" w:hAnsi="Times New Roman" w:cs="Times New Roman"/>
          <w:lang w:eastAsia="ro-RO"/>
        </w:rPr>
        <w:t xml:space="preserve"> animalelor;</w:t>
      </w:r>
    </w:p>
    <w:p w14:paraId="66443CE8" w14:textId="77777777" w:rsidR="00582B20" w:rsidRPr="00A362D0" w:rsidRDefault="00582B20" w:rsidP="00A362D0">
      <w:pPr>
        <w:spacing w:beforeLines="1" w:before="2" w:afterLines="1" w:after="2"/>
        <w:ind w:firstLine="210"/>
        <w:rPr>
          <w:rFonts w:ascii="Times New Roman" w:eastAsia="Times New Roman" w:hAnsi="Times New Roman" w:cs="Times New Roman"/>
          <w:lang w:eastAsia="ro-RO"/>
        </w:rPr>
      </w:pPr>
      <w:r w:rsidRPr="00A362D0">
        <w:rPr>
          <w:rFonts w:ascii="Times New Roman" w:eastAsia="Times New Roman" w:hAnsi="Times New Roman" w:cs="Times New Roman"/>
          <w:lang w:eastAsia="ro-RO"/>
        </w:rPr>
        <w:t>Conform tabelului de mai jos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964"/>
        <w:gridCol w:w="1707"/>
        <w:gridCol w:w="1331"/>
        <w:gridCol w:w="838"/>
      </w:tblGrid>
      <w:tr w:rsidR="00582B20" w:rsidRPr="00A362D0" w14:paraId="23C76B66" w14:textId="77777777" w:rsidTr="00B45EC2">
        <w:tc>
          <w:tcPr>
            <w:tcW w:w="0" w:type="auto"/>
            <w:tcBorders>
              <w:top w:val="single" w:sz="4" w:space="0" w:color="auto"/>
              <w:left w:val="single" w:sz="4" w:space="0" w:color="auto"/>
              <w:bottom w:val="single" w:sz="4" w:space="0" w:color="auto"/>
              <w:right w:val="single" w:sz="4" w:space="0" w:color="auto"/>
            </w:tcBorders>
            <w:vAlign w:val="center"/>
            <w:hideMark/>
          </w:tcPr>
          <w:p w14:paraId="62E16C97" w14:textId="77777777" w:rsidR="00582B20" w:rsidRPr="00A362D0" w:rsidRDefault="00582B20" w:rsidP="00A362D0">
            <w:pPr>
              <w:shd w:val="clear" w:color="auto" w:fill="FFFFFF"/>
              <w:spacing w:after="0"/>
              <w:jc w:val="center"/>
              <w:rPr>
                <w:rFonts w:ascii="Times New Roman" w:eastAsia="Times New Roman" w:hAnsi="Times New Roman" w:cs="Times New Roman"/>
                <w:b/>
              </w:rPr>
            </w:pPr>
            <w:r w:rsidRPr="00A362D0">
              <w:rPr>
                <w:rFonts w:ascii="Times New Roman" w:eastAsia="Times New Roman" w:hAnsi="Times New Roman" w:cs="Times New Roman"/>
                <w:b/>
              </w:rPr>
              <w:t>Nr. crt.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D0FD4AA" w14:textId="77777777" w:rsidR="00582B20" w:rsidRPr="00A362D0" w:rsidRDefault="00582B20" w:rsidP="00A362D0">
            <w:pPr>
              <w:shd w:val="clear" w:color="auto" w:fill="FFFFFF"/>
              <w:spacing w:after="0"/>
              <w:jc w:val="center"/>
              <w:rPr>
                <w:rFonts w:ascii="Times New Roman" w:eastAsia="Times New Roman" w:hAnsi="Times New Roman" w:cs="Times New Roman"/>
                <w:b/>
              </w:rPr>
            </w:pPr>
            <w:r w:rsidRPr="00A362D0">
              <w:rPr>
                <w:rFonts w:ascii="Times New Roman" w:eastAsia="Times New Roman" w:hAnsi="Times New Roman" w:cs="Times New Roman"/>
                <w:b/>
              </w:rPr>
              <w:t>Domeniul</w:t>
            </w:r>
          </w:p>
        </w:tc>
        <w:tc>
          <w:tcPr>
            <w:tcW w:w="0" w:type="auto"/>
            <w:tcBorders>
              <w:top w:val="single" w:sz="4" w:space="0" w:color="auto"/>
              <w:left w:val="single" w:sz="4" w:space="0" w:color="auto"/>
              <w:bottom w:val="single" w:sz="4" w:space="0" w:color="auto"/>
              <w:right w:val="single" w:sz="4" w:space="0" w:color="auto"/>
            </w:tcBorders>
            <w:vAlign w:val="center"/>
            <w:hideMark/>
          </w:tcPr>
          <w:p w14:paraId="635E689B" w14:textId="77777777" w:rsidR="00582B20" w:rsidRPr="00A362D0" w:rsidRDefault="00582B20" w:rsidP="00A362D0">
            <w:pPr>
              <w:shd w:val="clear" w:color="auto" w:fill="FFFFFF"/>
              <w:spacing w:after="0"/>
              <w:jc w:val="center"/>
              <w:rPr>
                <w:rFonts w:ascii="Times New Roman" w:eastAsia="Times New Roman" w:hAnsi="Times New Roman" w:cs="Times New Roman"/>
                <w:b/>
              </w:rPr>
            </w:pPr>
            <w:proofErr w:type="spellStart"/>
            <w:r w:rsidRPr="00A362D0">
              <w:rPr>
                <w:rFonts w:ascii="Times New Roman" w:eastAsia="Times New Roman" w:hAnsi="Times New Roman" w:cs="Times New Roman"/>
                <w:b/>
              </w:rPr>
              <w:t>Cantit</w:t>
            </w:r>
            <w:proofErr w:type="spellEnd"/>
            <w:r w:rsidRPr="00A362D0">
              <w:rPr>
                <w:rFonts w:ascii="Times New Roman" w:eastAsia="Times New Roman" w:hAnsi="Times New Roman" w:cs="Times New Roman"/>
                <w:b/>
              </w:rPr>
              <w:t>.</w:t>
            </w:r>
          </w:p>
          <w:p w14:paraId="37DFDD0C" w14:textId="77777777" w:rsidR="00582B20" w:rsidRPr="00A362D0" w:rsidRDefault="00582B20" w:rsidP="00A362D0">
            <w:pPr>
              <w:shd w:val="clear" w:color="auto" w:fill="FFFFFF"/>
              <w:spacing w:after="0"/>
              <w:jc w:val="center"/>
              <w:rPr>
                <w:rFonts w:ascii="Times New Roman" w:eastAsia="Times New Roman" w:hAnsi="Times New Roman" w:cs="Times New Roman"/>
                <w:b/>
              </w:rPr>
            </w:pPr>
            <w:r w:rsidRPr="00A362D0">
              <w:rPr>
                <w:rFonts w:ascii="Times New Roman" w:eastAsia="Times New Roman" w:hAnsi="Times New Roman" w:cs="Times New Roman"/>
                <w:b/>
              </w:rPr>
              <w:t>număr</w:t>
            </w:r>
          </w:p>
        </w:tc>
        <w:tc>
          <w:tcPr>
            <w:tcW w:w="838" w:type="dxa"/>
            <w:tcBorders>
              <w:top w:val="single" w:sz="4" w:space="0" w:color="auto"/>
              <w:left w:val="single" w:sz="4" w:space="0" w:color="auto"/>
              <w:bottom w:val="single" w:sz="4" w:space="0" w:color="auto"/>
              <w:right w:val="single" w:sz="4" w:space="0" w:color="auto"/>
            </w:tcBorders>
            <w:vAlign w:val="center"/>
            <w:hideMark/>
          </w:tcPr>
          <w:p w14:paraId="222FEDED" w14:textId="77777777" w:rsidR="00582B20" w:rsidRPr="00A362D0" w:rsidRDefault="00582B20" w:rsidP="00A362D0">
            <w:pPr>
              <w:shd w:val="clear" w:color="auto" w:fill="FFFFFF"/>
              <w:spacing w:after="0"/>
              <w:jc w:val="center"/>
              <w:rPr>
                <w:rFonts w:ascii="Times New Roman" w:eastAsia="Times New Roman" w:hAnsi="Times New Roman" w:cs="Times New Roman"/>
                <w:b/>
              </w:rPr>
            </w:pPr>
            <w:r w:rsidRPr="00A362D0">
              <w:rPr>
                <w:rFonts w:ascii="Times New Roman" w:eastAsia="Times New Roman" w:hAnsi="Times New Roman" w:cs="Times New Roman"/>
                <w:b/>
              </w:rPr>
              <w:t>Obs</w:t>
            </w:r>
          </w:p>
        </w:tc>
      </w:tr>
      <w:tr w:rsidR="00582B20" w:rsidRPr="00A362D0" w14:paraId="3B250DE6" w14:textId="77777777" w:rsidTr="00B45EC2">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46FFAC7" w14:textId="77777777" w:rsidR="00582B20" w:rsidRPr="00A362D0" w:rsidRDefault="00582B20" w:rsidP="00A362D0">
            <w:pPr>
              <w:shd w:val="clear" w:color="auto" w:fill="FFFFFF"/>
              <w:spacing w:after="0"/>
              <w:jc w:val="center"/>
              <w:rPr>
                <w:rFonts w:ascii="Times New Roman" w:eastAsia="Times New Roman" w:hAnsi="Times New Roman" w:cs="Times New Roman"/>
                <w:b/>
              </w:rPr>
            </w:pPr>
            <w:r w:rsidRPr="00A362D0">
              <w:rPr>
                <w:rFonts w:ascii="Times New Roman" w:eastAsia="Times New Roman" w:hAnsi="Times New Roman" w:cs="Times New Roman"/>
                <w:b/>
              </w:rPr>
              <w:lastRenderedPageBreak/>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6F46C26" w14:textId="77777777" w:rsidR="00582B20" w:rsidRPr="00A362D0" w:rsidRDefault="00582B20" w:rsidP="00A362D0">
            <w:pPr>
              <w:shd w:val="clear" w:color="auto" w:fill="FFFFFF"/>
              <w:spacing w:after="0"/>
              <w:rPr>
                <w:rFonts w:ascii="Times New Roman" w:eastAsia="Times New Roman" w:hAnsi="Times New Roman" w:cs="Times New Roman"/>
                <w:b/>
              </w:rPr>
            </w:pPr>
            <w:r w:rsidRPr="00A362D0">
              <w:rPr>
                <w:rFonts w:ascii="Times New Roman" w:eastAsia="Times New Roman" w:hAnsi="Times New Roman" w:cs="Times New Roman"/>
                <w:b/>
              </w:rPr>
              <w:t>Număr de animale</w:t>
            </w:r>
          </w:p>
        </w:tc>
        <w:tc>
          <w:tcPr>
            <w:tcW w:w="0" w:type="auto"/>
            <w:tcBorders>
              <w:top w:val="single" w:sz="4" w:space="0" w:color="auto"/>
              <w:left w:val="single" w:sz="4" w:space="0" w:color="auto"/>
              <w:bottom w:val="single" w:sz="4" w:space="0" w:color="auto"/>
              <w:right w:val="single" w:sz="4" w:space="0" w:color="auto"/>
            </w:tcBorders>
            <w:hideMark/>
          </w:tcPr>
          <w:p w14:paraId="29E5CF10" w14:textId="77777777" w:rsidR="00582B20" w:rsidRPr="00A362D0" w:rsidRDefault="00582B20" w:rsidP="00A362D0">
            <w:pPr>
              <w:shd w:val="clear" w:color="auto" w:fill="FFFFFF"/>
              <w:spacing w:after="0"/>
              <w:rPr>
                <w:rFonts w:ascii="Times New Roman" w:eastAsia="Times New Roman" w:hAnsi="Times New Roman" w:cs="Times New Roman"/>
              </w:rPr>
            </w:pPr>
            <w:r w:rsidRPr="00A362D0">
              <w:rPr>
                <w:rFonts w:ascii="Times New Roman" w:eastAsia="Times New Roman" w:hAnsi="Times New Roman" w:cs="Times New Roman"/>
              </w:rPr>
              <w:t>Bovine</w:t>
            </w:r>
          </w:p>
        </w:tc>
        <w:tc>
          <w:tcPr>
            <w:tcW w:w="0" w:type="auto"/>
            <w:tcBorders>
              <w:top w:val="single" w:sz="4" w:space="0" w:color="auto"/>
              <w:left w:val="single" w:sz="4" w:space="0" w:color="auto"/>
              <w:bottom w:val="single" w:sz="4" w:space="0" w:color="auto"/>
              <w:right w:val="single" w:sz="4" w:space="0" w:color="auto"/>
            </w:tcBorders>
          </w:tcPr>
          <w:p w14:paraId="704569CF" w14:textId="14EB50C0" w:rsidR="00582B20" w:rsidRPr="00A362D0" w:rsidRDefault="006430B0" w:rsidP="00A362D0">
            <w:pPr>
              <w:shd w:val="clear" w:color="auto" w:fill="FFFFFF"/>
              <w:spacing w:after="0"/>
              <w:jc w:val="center"/>
              <w:rPr>
                <w:rFonts w:ascii="Times New Roman" w:eastAsia="Times New Roman" w:hAnsi="Times New Roman" w:cs="Times New Roman"/>
              </w:rPr>
            </w:pPr>
            <w:r w:rsidRPr="00A362D0">
              <w:rPr>
                <w:rFonts w:ascii="Times New Roman" w:eastAsia="Times New Roman" w:hAnsi="Times New Roman" w:cs="Times New Roman"/>
              </w:rPr>
              <w:t>1</w:t>
            </w:r>
            <w:r w:rsidR="00852D38">
              <w:rPr>
                <w:rFonts w:ascii="Times New Roman" w:eastAsia="Times New Roman" w:hAnsi="Times New Roman" w:cs="Times New Roman"/>
              </w:rPr>
              <w:t>071</w:t>
            </w:r>
          </w:p>
        </w:tc>
        <w:tc>
          <w:tcPr>
            <w:tcW w:w="838" w:type="dxa"/>
            <w:tcBorders>
              <w:top w:val="single" w:sz="4" w:space="0" w:color="auto"/>
              <w:left w:val="single" w:sz="4" w:space="0" w:color="auto"/>
              <w:bottom w:val="single" w:sz="4" w:space="0" w:color="auto"/>
              <w:right w:val="single" w:sz="4" w:space="0" w:color="auto"/>
            </w:tcBorders>
          </w:tcPr>
          <w:p w14:paraId="31F9119A" w14:textId="77777777" w:rsidR="00582B20" w:rsidRPr="00A362D0" w:rsidRDefault="00582B20" w:rsidP="00A362D0">
            <w:pPr>
              <w:shd w:val="clear" w:color="auto" w:fill="FFFFFF"/>
              <w:spacing w:after="0"/>
              <w:rPr>
                <w:rFonts w:ascii="Times New Roman" w:eastAsia="Times New Roman" w:hAnsi="Times New Roman" w:cs="Times New Roman"/>
              </w:rPr>
            </w:pPr>
          </w:p>
        </w:tc>
      </w:tr>
      <w:tr w:rsidR="00582B20" w:rsidRPr="00A362D0" w14:paraId="7CB1DB74" w14:textId="77777777" w:rsidTr="00B45EC2">
        <w:tc>
          <w:tcPr>
            <w:tcW w:w="0" w:type="auto"/>
            <w:vMerge/>
            <w:tcBorders>
              <w:top w:val="single" w:sz="4" w:space="0" w:color="auto"/>
              <w:left w:val="single" w:sz="4" w:space="0" w:color="auto"/>
              <w:bottom w:val="single" w:sz="4" w:space="0" w:color="auto"/>
              <w:right w:val="single" w:sz="4" w:space="0" w:color="auto"/>
            </w:tcBorders>
            <w:vAlign w:val="center"/>
            <w:hideMark/>
          </w:tcPr>
          <w:p w14:paraId="1792F8F0" w14:textId="77777777" w:rsidR="00582B20" w:rsidRPr="00A362D0" w:rsidRDefault="00582B20" w:rsidP="00A362D0">
            <w:pPr>
              <w:spacing w:after="0"/>
              <w:rPr>
                <w:rFonts w:ascii="Times New Roman" w:eastAsia="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64D47E" w14:textId="77777777" w:rsidR="00582B20" w:rsidRPr="00A362D0" w:rsidRDefault="00582B20" w:rsidP="00A362D0">
            <w:pPr>
              <w:spacing w:after="0"/>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14:paraId="4338E6A6" w14:textId="77777777" w:rsidR="00582B20" w:rsidRPr="00A362D0" w:rsidRDefault="00582B20" w:rsidP="00A362D0">
            <w:pPr>
              <w:shd w:val="clear" w:color="auto" w:fill="FFFFFF"/>
              <w:spacing w:after="0"/>
              <w:rPr>
                <w:rFonts w:ascii="Times New Roman" w:eastAsia="Times New Roman" w:hAnsi="Times New Roman" w:cs="Times New Roman"/>
              </w:rPr>
            </w:pPr>
            <w:r w:rsidRPr="00A362D0">
              <w:rPr>
                <w:rFonts w:ascii="Times New Roman" w:eastAsia="Times New Roman" w:hAnsi="Times New Roman" w:cs="Times New Roman"/>
              </w:rPr>
              <w:t>Porcine</w:t>
            </w:r>
          </w:p>
        </w:tc>
        <w:tc>
          <w:tcPr>
            <w:tcW w:w="0" w:type="auto"/>
            <w:tcBorders>
              <w:top w:val="single" w:sz="4" w:space="0" w:color="auto"/>
              <w:left w:val="single" w:sz="4" w:space="0" w:color="auto"/>
              <w:bottom w:val="single" w:sz="4" w:space="0" w:color="auto"/>
              <w:right w:val="single" w:sz="4" w:space="0" w:color="auto"/>
            </w:tcBorders>
          </w:tcPr>
          <w:p w14:paraId="78F55853" w14:textId="73665FBE" w:rsidR="00582B20" w:rsidRPr="00A362D0" w:rsidRDefault="00852D38" w:rsidP="00A362D0">
            <w:pPr>
              <w:shd w:val="clear" w:color="auto" w:fill="FFFFFF"/>
              <w:spacing w:after="0"/>
              <w:jc w:val="center"/>
              <w:rPr>
                <w:rFonts w:ascii="Times New Roman" w:eastAsia="Times New Roman" w:hAnsi="Times New Roman" w:cs="Times New Roman"/>
              </w:rPr>
            </w:pPr>
            <w:r>
              <w:rPr>
                <w:rFonts w:ascii="Times New Roman" w:eastAsia="Times New Roman" w:hAnsi="Times New Roman" w:cs="Times New Roman"/>
              </w:rPr>
              <w:t>411</w:t>
            </w:r>
          </w:p>
        </w:tc>
        <w:tc>
          <w:tcPr>
            <w:tcW w:w="838" w:type="dxa"/>
            <w:tcBorders>
              <w:top w:val="single" w:sz="4" w:space="0" w:color="auto"/>
              <w:left w:val="single" w:sz="4" w:space="0" w:color="auto"/>
              <w:bottom w:val="single" w:sz="4" w:space="0" w:color="auto"/>
              <w:right w:val="single" w:sz="4" w:space="0" w:color="auto"/>
            </w:tcBorders>
          </w:tcPr>
          <w:p w14:paraId="774A692D" w14:textId="77777777" w:rsidR="00582B20" w:rsidRPr="00A362D0" w:rsidRDefault="00582B20" w:rsidP="00A362D0">
            <w:pPr>
              <w:shd w:val="clear" w:color="auto" w:fill="FFFFFF"/>
              <w:spacing w:after="0"/>
              <w:rPr>
                <w:rFonts w:ascii="Times New Roman" w:eastAsia="Times New Roman" w:hAnsi="Times New Roman" w:cs="Times New Roman"/>
              </w:rPr>
            </w:pPr>
          </w:p>
        </w:tc>
      </w:tr>
      <w:tr w:rsidR="00582B20" w:rsidRPr="00A362D0" w14:paraId="589EBA7B" w14:textId="77777777" w:rsidTr="00B45EC2">
        <w:tc>
          <w:tcPr>
            <w:tcW w:w="0" w:type="auto"/>
            <w:vMerge/>
            <w:tcBorders>
              <w:top w:val="single" w:sz="4" w:space="0" w:color="auto"/>
              <w:left w:val="single" w:sz="4" w:space="0" w:color="auto"/>
              <w:bottom w:val="single" w:sz="4" w:space="0" w:color="auto"/>
              <w:right w:val="single" w:sz="4" w:space="0" w:color="auto"/>
            </w:tcBorders>
            <w:vAlign w:val="center"/>
            <w:hideMark/>
          </w:tcPr>
          <w:p w14:paraId="4E3CF7F0" w14:textId="77777777" w:rsidR="00582B20" w:rsidRPr="00A362D0" w:rsidRDefault="00582B20" w:rsidP="00A362D0">
            <w:pPr>
              <w:spacing w:after="0"/>
              <w:rPr>
                <w:rFonts w:ascii="Times New Roman" w:eastAsia="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008356" w14:textId="77777777" w:rsidR="00582B20" w:rsidRPr="00A362D0" w:rsidRDefault="00582B20" w:rsidP="00A362D0">
            <w:pPr>
              <w:spacing w:after="0"/>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14:paraId="72BB4937" w14:textId="77777777" w:rsidR="00582B20" w:rsidRPr="00A362D0" w:rsidRDefault="00582B20" w:rsidP="00A362D0">
            <w:pPr>
              <w:shd w:val="clear" w:color="auto" w:fill="FFFFFF"/>
              <w:spacing w:after="0"/>
              <w:rPr>
                <w:rFonts w:ascii="Times New Roman" w:eastAsia="Times New Roman" w:hAnsi="Times New Roman" w:cs="Times New Roman"/>
              </w:rPr>
            </w:pPr>
            <w:r w:rsidRPr="00A362D0">
              <w:rPr>
                <w:rFonts w:ascii="Times New Roman" w:eastAsia="Times New Roman" w:hAnsi="Times New Roman" w:cs="Times New Roman"/>
              </w:rPr>
              <w:t xml:space="preserve">Ovine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caprine</w:t>
            </w:r>
          </w:p>
        </w:tc>
        <w:tc>
          <w:tcPr>
            <w:tcW w:w="0" w:type="auto"/>
            <w:tcBorders>
              <w:top w:val="single" w:sz="4" w:space="0" w:color="auto"/>
              <w:left w:val="single" w:sz="4" w:space="0" w:color="auto"/>
              <w:bottom w:val="single" w:sz="4" w:space="0" w:color="auto"/>
              <w:right w:val="single" w:sz="4" w:space="0" w:color="auto"/>
            </w:tcBorders>
          </w:tcPr>
          <w:p w14:paraId="15F4AE0E" w14:textId="3236BCB7" w:rsidR="00582B20" w:rsidRPr="00A362D0" w:rsidRDefault="006430B0" w:rsidP="00A362D0">
            <w:pPr>
              <w:shd w:val="clear" w:color="auto" w:fill="FFFFFF"/>
              <w:spacing w:after="0"/>
              <w:jc w:val="center"/>
              <w:rPr>
                <w:rFonts w:ascii="Times New Roman" w:eastAsia="Times New Roman" w:hAnsi="Times New Roman" w:cs="Times New Roman"/>
              </w:rPr>
            </w:pPr>
            <w:r w:rsidRPr="00A362D0">
              <w:rPr>
                <w:rFonts w:ascii="Times New Roman" w:eastAsia="Times New Roman" w:hAnsi="Times New Roman" w:cs="Times New Roman"/>
              </w:rPr>
              <w:t>6.</w:t>
            </w:r>
            <w:r w:rsidR="00852D38">
              <w:rPr>
                <w:rFonts w:ascii="Times New Roman" w:eastAsia="Times New Roman" w:hAnsi="Times New Roman" w:cs="Times New Roman"/>
              </w:rPr>
              <w:t xml:space="preserve">861+ 1440 </w:t>
            </w:r>
          </w:p>
        </w:tc>
        <w:tc>
          <w:tcPr>
            <w:tcW w:w="838" w:type="dxa"/>
            <w:tcBorders>
              <w:top w:val="single" w:sz="4" w:space="0" w:color="auto"/>
              <w:left w:val="single" w:sz="4" w:space="0" w:color="auto"/>
              <w:bottom w:val="single" w:sz="4" w:space="0" w:color="auto"/>
              <w:right w:val="single" w:sz="4" w:space="0" w:color="auto"/>
            </w:tcBorders>
          </w:tcPr>
          <w:p w14:paraId="66C6184A" w14:textId="77777777" w:rsidR="00582B20" w:rsidRPr="00A362D0" w:rsidRDefault="00582B20" w:rsidP="00A362D0">
            <w:pPr>
              <w:shd w:val="clear" w:color="auto" w:fill="FFFFFF"/>
              <w:spacing w:after="0"/>
              <w:rPr>
                <w:rFonts w:ascii="Times New Roman" w:eastAsia="Times New Roman" w:hAnsi="Times New Roman" w:cs="Times New Roman"/>
              </w:rPr>
            </w:pPr>
          </w:p>
        </w:tc>
      </w:tr>
      <w:tr w:rsidR="00582B20" w:rsidRPr="00A362D0" w14:paraId="42BAB6EB" w14:textId="77777777" w:rsidTr="00B45EC2">
        <w:tc>
          <w:tcPr>
            <w:tcW w:w="0" w:type="auto"/>
            <w:vMerge/>
            <w:tcBorders>
              <w:top w:val="single" w:sz="4" w:space="0" w:color="auto"/>
              <w:left w:val="single" w:sz="4" w:space="0" w:color="auto"/>
              <w:bottom w:val="single" w:sz="4" w:space="0" w:color="auto"/>
              <w:right w:val="single" w:sz="4" w:space="0" w:color="auto"/>
            </w:tcBorders>
            <w:vAlign w:val="center"/>
            <w:hideMark/>
          </w:tcPr>
          <w:p w14:paraId="5C64D43A" w14:textId="77777777" w:rsidR="00582B20" w:rsidRPr="00A362D0" w:rsidRDefault="00582B20" w:rsidP="00A362D0">
            <w:pPr>
              <w:spacing w:after="0"/>
              <w:rPr>
                <w:rFonts w:ascii="Times New Roman" w:eastAsia="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2EA338" w14:textId="77777777" w:rsidR="00582B20" w:rsidRPr="00A362D0" w:rsidRDefault="00582B20" w:rsidP="00A362D0">
            <w:pPr>
              <w:spacing w:after="0"/>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14:paraId="4F384F45" w14:textId="77777777" w:rsidR="00582B20" w:rsidRPr="00A362D0" w:rsidRDefault="00582B20" w:rsidP="00A362D0">
            <w:pPr>
              <w:shd w:val="clear" w:color="auto" w:fill="FFFFFF"/>
              <w:spacing w:after="0"/>
              <w:rPr>
                <w:rFonts w:ascii="Times New Roman" w:eastAsia="Times New Roman" w:hAnsi="Times New Roman" w:cs="Times New Roman"/>
              </w:rPr>
            </w:pPr>
            <w:r w:rsidRPr="00A362D0">
              <w:rPr>
                <w:rFonts w:ascii="Times New Roman" w:eastAsia="Times New Roman" w:hAnsi="Times New Roman" w:cs="Times New Roman"/>
              </w:rPr>
              <w:t>Păsări</w:t>
            </w:r>
          </w:p>
        </w:tc>
        <w:tc>
          <w:tcPr>
            <w:tcW w:w="0" w:type="auto"/>
            <w:tcBorders>
              <w:top w:val="single" w:sz="4" w:space="0" w:color="auto"/>
              <w:left w:val="single" w:sz="4" w:space="0" w:color="auto"/>
              <w:bottom w:val="single" w:sz="4" w:space="0" w:color="auto"/>
              <w:right w:val="single" w:sz="4" w:space="0" w:color="auto"/>
            </w:tcBorders>
          </w:tcPr>
          <w:p w14:paraId="3E45DF2F" w14:textId="23417B67" w:rsidR="00582B20" w:rsidRPr="00A362D0" w:rsidRDefault="00852D38" w:rsidP="00A362D0">
            <w:pPr>
              <w:shd w:val="clear" w:color="auto" w:fill="FFFFFF"/>
              <w:spacing w:after="0"/>
              <w:jc w:val="center"/>
              <w:rPr>
                <w:rFonts w:ascii="Times New Roman" w:eastAsia="Times New Roman" w:hAnsi="Times New Roman" w:cs="Times New Roman"/>
              </w:rPr>
            </w:pPr>
            <w:r>
              <w:rPr>
                <w:rFonts w:ascii="Times New Roman" w:eastAsia="Times New Roman" w:hAnsi="Times New Roman" w:cs="Times New Roman"/>
              </w:rPr>
              <w:t>10.842</w:t>
            </w:r>
          </w:p>
        </w:tc>
        <w:tc>
          <w:tcPr>
            <w:tcW w:w="838" w:type="dxa"/>
            <w:tcBorders>
              <w:top w:val="single" w:sz="4" w:space="0" w:color="auto"/>
              <w:left w:val="single" w:sz="4" w:space="0" w:color="auto"/>
              <w:bottom w:val="single" w:sz="4" w:space="0" w:color="auto"/>
              <w:right w:val="single" w:sz="4" w:space="0" w:color="auto"/>
            </w:tcBorders>
          </w:tcPr>
          <w:p w14:paraId="198FF51A" w14:textId="77777777" w:rsidR="00582B20" w:rsidRPr="00A362D0" w:rsidRDefault="00582B20" w:rsidP="00A362D0">
            <w:pPr>
              <w:shd w:val="clear" w:color="auto" w:fill="FFFFFF"/>
              <w:spacing w:after="0"/>
              <w:rPr>
                <w:rFonts w:ascii="Times New Roman" w:eastAsia="Times New Roman" w:hAnsi="Times New Roman" w:cs="Times New Roman"/>
              </w:rPr>
            </w:pPr>
          </w:p>
        </w:tc>
      </w:tr>
      <w:tr w:rsidR="00582B20" w:rsidRPr="00A362D0" w14:paraId="65164C11" w14:textId="77777777" w:rsidTr="00B45EC2">
        <w:tc>
          <w:tcPr>
            <w:tcW w:w="0" w:type="auto"/>
            <w:tcBorders>
              <w:top w:val="single" w:sz="4" w:space="0" w:color="auto"/>
              <w:left w:val="single" w:sz="4" w:space="0" w:color="auto"/>
              <w:bottom w:val="single" w:sz="4" w:space="0" w:color="auto"/>
              <w:right w:val="single" w:sz="4" w:space="0" w:color="auto"/>
            </w:tcBorders>
            <w:vAlign w:val="center"/>
          </w:tcPr>
          <w:p w14:paraId="1008325C" w14:textId="77777777" w:rsidR="00582B20" w:rsidRPr="00A362D0" w:rsidRDefault="00582B20" w:rsidP="00A362D0">
            <w:pPr>
              <w:shd w:val="clear" w:color="auto" w:fill="FFFFFF"/>
              <w:spacing w:after="0"/>
              <w:jc w:val="center"/>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2580B6DC" w14:textId="77777777" w:rsidR="00582B20" w:rsidRPr="00A362D0" w:rsidRDefault="00582B20" w:rsidP="00A362D0">
            <w:pPr>
              <w:shd w:val="clear" w:color="auto" w:fill="FFFFFF"/>
              <w:spacing w:after="0"/>
              <w:jc w:val="center"/>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14:paraId="55F3DBAE" w14:textId="77777777" w:rsidR="00582B20" w:rsidRPr="00A362D0" w:rsidRDefault="00582B20" w:rsidP="00A362D0">
            <w:pPr>
              <w:shd w:val="clear" w:color="auto" w:fill="FFFFFF"/>
              <w:spacing w:after="0"/>
              <w:rPr>
                <w:rFonts w:ascii="Times New Roman" w:eastAsia="Times New Roman" w:hAnsi="Times New Roman" w:cs="Times New Roman"/>
              </w:rPr>
            </w:pPr>
            <w:r w:rsidRPr="00A362D0">
              <w:rPr>
                <w:rFonts w:ascii="Times New Roman" w:eastAsia="Times New Roman" w:hAnsi="Times New Roman" w:cs="Times New Roman"/>
              </w:rPr>
              <w:t>Cabaline</w:t>
            </w:r>
          </w:p>
        </w:tc>
        <w:tc>
          <w:tcPr>
            <w:tcW w:w="0" w:type="auto"/>
            <w:tcBorders>
              <w:top w:val="single" w:sz="4" w:space="0" w:color="auto"/>
              <w:left w:val="single" w:sz="4" w:space="0" w:color="auto"/>
              <w:bottom w:val="single" w:sz="4" w:space="0" w:color="auto"/>
              <w:right w:val="single" w:sz="4" w:space="0" w:color="auto"/>
            </w:tcBorders>
          </w:tcPr>
          <w:p w14:paraId="073F802D" w14:textId="27925A32" w:rsidR="00582B20" w:rsidRPr="00A362D0" w:rsidRDefault="00852D38" w:rsidP="00A362D0">
            <w:pPr>
              <w:shd w:val="clear" w:color="auto" w:fill="FFFFFF"/>
              <w:spacing w:after="0"/>
              <w:jc w:val="center"/>
              <w:rPr>
                <w:rFonts w:ascii="Times New Roman" w:eastAsia="Times New Roman" w:hAnsi="Times New Roman" w:cs="Times New Roman"/>
              </w:rPr>
            </w:pPr>
            <w:r>
              <w:rPr>
                <w:rFonts w:ascii="Times New Roman" w:eastAsia="Times New Roman" w:hAnsi="Times New Roman" w:cs="Times New Roman"/>
              </w:rPr>
              <w:t>115</w:t>
            </w:r>
          </w:p>
        </w:tc>
        <w:tc>
          <w:tcPr>
            <w:tcW w:w="838" w:type="dxa"/>
            <w:tcBorders>
              <w:top w:val="single" w:sz="4" w:space="0" w:color="auto"/>
              <w:left w:val="single" w:sz="4" w:space="0" w:color="auto"/>
              <w:bottom w:val="single" w:sz="4" w:space="0" w:color="auto"/>
              <w:right w:val="single" w:sz="4" w:space="0" w:color="auto"/>
            </w:tcBorders>
          </w:tcPr>
          <w:p w14:paraId="2A24E949" w14:textId="77777777" w:rsidR="00582B20" w:rsidRPr="00A362D0" w:rsidRDefault="00582B20" w:rsidP="00A362D0">
            <w:pPr>
              <w:shd w:val="clear" w:color="auto" w:fill="FFFFFF"/>
              <w:spacing w:after="0"/>
              <w:rPr>
                <w:rFonts w:ascii="Times New Roman" w:eastAsia="Times New Roman" w:hAnsi="Times New Roman" w:cs="Times New Roman"/>
              </w:rPr>
            </w:pPr>
          </w:p>
        </w:tc>
      </w:tr>
      <w:tr w:rsidR="00852D38" w:rsidRPr="00A362D0" w14:paraId="313C8979" w14:textId="77777777" w:rsidTr="00B45EC2">
        <w:tc>
          <w:tcPr>
            <w:tcW w:w="0" w:type="auto"/>
            <w:tcBorders>
              <w:top w:val="single" w:sz="4" w:space="0" w:color="auto"/>
              <w:left w:val="single" w:sz="4" w:space="0" w:color="auto"/>
              <w:bottom w:val="single" w:sz="4" w:space="0" w:color="auto"/>
              <w:right w:val="single" w:sz="4" w:space="0" w:color="auto"/>
            </w:tcBorders>
            <w:vAlign w:val="center"/>
          </w:tcPr>
          <w:p w14:paraId="55AA2049" w14:textId="77777777" w:rsidR="00852D38" w:rsidRPr="00A362D0" w:rsidRDefault="00852D38" w:rsidP="00A362D0">
            <w:pPr>
              <w:shd w:val="clear" w:color="auto" w:fill="FFFFFF"/>
              <w:spacing w:after="0"/>
              <w:jc w:val="center"/>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7AA5687B" w14:textId="77777777" w:rsidR="00852D38" w:rsidRPr="00A362D0" w:rsidRDefault="00852D38" w:rsidP="00A362D0">
            <w:pPr>
              <w:shd w:val="clear" w:color="auto" w:fill="FFFFFF"/>
              <w:spacing w:after="0"/>
              <w:jc w:val="center"/>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36A64054" w14:textId="2FCD2BF6" w:rsidR="00852D38" w:rsidRPr="00A362D0" w:rsidRDefault="00852D38" w:rsidP="00A362D0">
            <w:pPr>
              <w:shd w:val="clear" w:color="auto" w:fill="FFFFFF"/>
              <w:spacing w:after="0"/>
              <w:rPr>
                <w:rFonts w:ascii="Times New Roman" w:eastAsia="Times New Roman" w:hAnsi="Times New Roman" w:cs="Times New Roman"/>
              </w:rPr>
            </w:pPr>
            <w:r>
              <w:rPr>
                <w:rFonts w:ascii="Times New Roman" w:eastAsia="Times New Roman" w:hAnsi="Times New Roman" w:cs="Times New Roman"/>
              </w:rPr>
              <w:t>Familii de albine</w:t>
            </w:r>
          </w:p>
        </w:tc>
        <w:tc>
          <w:tcPr>
            <w:tcW w:w="0" w:type="auto"/>
            <w:tcBorders>
              <w:top w:val="single" w:sz="4" w:space="0" w:color="auto"/>
              <w:left w:val="single" w:sz="4" w:space="0" w:color="auto"/>
              <w:bottom w:val="single" w:sz="4" w:space="0" w:color="auto"/>
              <w:right w:val="single" w:sz="4" w:space="0" w:color="auto"/>
            </w:tcBorders>
          </w:tcPr>
          <w:p w14:paraId="22FEA3EB" w14:textId="3B6484E3" w:rsidR="00852D38" w:rsidRDefault="00852D38" w:rsidP="00A362D0">
            <w:pPr>
              <w:shd w:val="clear" w:color="auto" w:fill="FFFFFF"/>
              <w:spacing w:after="0"/>
              <w:jc w:val="center"/>
              <w:rPr>
                <w:rFonts w:ascii="Times New Roman" w:eastAsia="Times New Roman" w:hAnsi="Times New Roman" w:cs="Times New Roman"/>
              </w:rPr>
            </w:pPr>
            <w:r>
              <w:rPr>
                <w:rFonts w:ascii="Times New Roman" w:eastAsia="Times New Roman" w:hAnsi="Times New Roman" w:cs="Times New Roman"/>
              </w:rPr>
              <w:t>1792</w:t>
            </w:r>
          </w:p>
        </w:tc>
        <w:tc>
          <w:tcPr>
            <w:tcW w:w="838" w:type="dxa"/>
            <w:tcBorders>
              <w:top w:val="single" w:sz="4" w:space="0" w:color="auto"/>
              <w:left w:val="single" w:sz="4" w:space="0" w:color="auto"/>
              <w:bottom w:val="single" w:sz="4" w:space="0" w:color="auto"/>
              <w:right w:val="single" w:sz="4" w:space="0" w:color="auto"/>
            </w:tcBorders>
          </w:tcPr>
          <w:p w14:paraId="1DE33A33" w14:textId="77777777" w:rsidR="00852D38" w:rsidRPr="00A362D0" w:rsidRDefault="00852D38" w:rsidP="00A362D0">
            <w:pPr>
              <w:shd w:val="clear" w:color="auto" w:fill="FFFFFF"/>
              <w:spacing w:after="0"/>
              <w:rPr>
                <w:rFonts w:ascii="Times New Roman" w:eastAsia="Times New Roman" w:hAnsi="Times New Roman" w:cs="Times New Roman"/>
              </w:rPr>
            </w:pPr>
          </w:p>
        </w:tc>
      </w:tr>
    </w:tbl>
    <w:p w14:paraId="23710B02" w14:textId="77777777" w:rsidR="00582B20" w:rsidRPr="00A362D0" w:rsidRDefault="00F019CB" w:rsidP="00A362D0">
      <w:pPr>
        <w:spacing w:beforeLines="1" w:before="2" w:afterLines="1" w:after="2"/>
        <w:rPr>
          <w:rFonts w:ascii="Times New Roman" w:eastAsia="Times New Roman" w:hAnsi="Times New Roman" w:cs="Times New Roman"/>
          <w:lang w:eastAsia="ro-RO"/>
        </w:rPr>
      </w:pPr>
      <w:r w:rsidRPr="00A362D0">
        <w:rPr>
          <w:rFonts w:ascii="Times New Roman" w:eastAsia="Times New Roman" w:hAnsi="Times New Roman" w:cs="Times New Roman"/>
          <w:lang w:eastAsia="ro-RO"/>
        </w:rPr>
        <w:t xml:space="preserve">     </w:t>
      </w:r>
      <w:r w:rsidR="00B45EC2" w:rsidRPr="00A362D0">
        <w:rPr>
          <w:rFonts w:ascii="Times New Roman" w:eastAsia="Times New Roman" w:hAnsi="Times New Roman" w:cs="Times New Roman"/>
          <w:lang w:eastAsia="ro-RO"/>
        </w:rPr>
        <w:t xml:space="preserve">f) </w:t>
      </w:r>
      <w:r w:rsidR="00582B20" w:rsidRPr="00A362D0">
        <w:rPr>
          <w:rFonts w:ascii="Times New Roman" w:eastAsia="Times New Roman" w:hAnsi="Times New Roman" w:cs="Times New Roman"/>
          <w:lang w:eastAsia="ro-RO"/>
        </w:rPr>
        <w:t>Datorită specificului geografic, în zona comunei</w:t>
      </w:r>
      <w:r w:rsidR="00B45EC2" w:rsidRPr="00A362D0">
        <w:rPr>
          <w:rFonts w:ascii="Times New Roman" w:eastAsia="Times New Roman" w:hAnsi="Times New Roman" w:cs="Times New Roman"/>
          <w:lang w:eastAsia="ro-RO"/>
        </w:rPr>
        <w:t xml:space="preserve"> Ion Creanga </w:t>
      </w:r>
      <w:r w:rsidR="00582B20" w:rsidRPr="00A362D0">
        <w:rPr>
          <w:rFonts w:ascii="Times New Roman" w:eastAsia="Times New Roman" w:hAnsi="Times New Roman" w:cs="Times New Roman"/>
          <w:lang w:eastAsia="ro-RO"/>
        </w:rPr>
        <w:t xml:space="preserve">, o activitate de bază a localnicilor, o constituie agricultura </w:t>
      </w:r>
      <w:proofErr w:type="spellStart"/>
      <w:r w:rsidR="00582B20" w:rsidRPr="00A362D0">
        <w:rPr>
          <w:rFonts w:ascii="Times New Roman" w:eastAsia="Times New Roman" w:hAnsi="Times New Roman" w:cs="Times New Roman"/>
          <w:lang w:eastAsia="ro-RO"/>
        </w:rPr>
        <w:t>şi</w:t>
      </w:r>
      <w:proofErr w:type="spellEnd"/>
      <w:r w:rsidR="00582B20" w:rsidRPr="00A362D0">
        <w:rPr>
          <w:rFonts w:ascii="Times New Roman" w:eastAsia="Times New Roman" w:hAnsi="Times New Roman" w:cs="Times New Roman"/>
          <w:lang w:eastAsia="ro-RO"/>
        </w:rPr>
        <w:t xml:space="preserve"> </w:t>
      </w:r>
      <w:proofErr w:type="spellStart"/>
      <w:r w:rsidR="00582B20" w:rsidRPr="00A362D0">
        <w:rPr>
          <w:rFonts w:ascii="Times New Roman" w:eastAsia="Times New Roman" w:hAnsi="Times New Roman" w:cs="Times New Roman"/>
          <w:lang w:eastAsia="ro-RO"/>
        </w:rPr>
        <w:t>creşterea</w:t>
      </w:r>
      <w:proofErr w:type="spellEnd"/>
      <w:r w:rsidR="00582B20" w:rsidRPr="00A362D0">
        <w:rPr>
          <w:rFonts w:ascii="Times New Roman" w:eastAsia="Times New Roman" w:hAnsi="Times New Roman" w:cs="Times New Roman"/>
          <w:lang w:eastAsia="ro-RO"/>
        </w:rPr>
        <w:t xml:space="preserve"> animalelor.</w:t>
      </w:r>
    </w:p>
    <w:p w14:paraId="42C0159B" w14:textId="24532958" w:rsidR="00582B20" w:rsidRPr="00A362D0" w:rsidRDefault="006430B0" w:rsidP="00A362D0">
      <w:pPr>
        <w:spacing w:beforeLines="1" w:before="2" w:afterLines="1" w:after="2"/>
        <w:rPr>
          <w:rFonts w:ascii="Times New Roman" w:eastAsia="Times New Roman" w:hAnsi="Times New Roman" w:cs="Times New Roman"/>
          <w:lang w:eastAsia="ro-RO"/>
        </w:rPr>
      </w:pPr>
      <w:r w:rsidRPr="00A362D0">
        <w:rPr>
          <w:rFonts w:ascii="Times New Roman" w:eastAsia="Times New Roman" w:hAnsi="Times New Roman" w:cs="Times New Roman"/>
          <w:lang w:eastAsia="ro-RO"/>
        </w:rPr>
        <w:t xml:space="preserve">    g)</w:t>
      </w:r>
      <w:r w:rsidR="00F019CB" w:rsidRPr="00A362D0">
        <w:rPr>
          <w:rFonts w:ascii="Times New Roman" w:eastAsia="Times New Roman" w:hAnsi="Times New Roman" w:cs="Times New Roman"/>
          <w:lang w:eastAsia="ro-RO"/>
        </w:rPr>
        <w:t xml:space="preserve"> </w:t>
      </w:r>
      <w:proofErr w:type="spellStart"/>
      <w:r w:rsidR="00582B20" w:rsidRPr="00A362D0">
        <w:rPr>
          <w:rFonts w:ascii="Times New Roman" w:eastAsia="Times New Roman" w:hAnsi="Times New Roman" w:cs="Times New Roman"/>
          <w:lang w:eastAsia="ro-RO"/>
        </w:rPr>
        <w:t>Apariţii</w:t>
      </w:r>
      <w:proofErr w:type="spellEnd"/>
      <w:r w:rsidR="00582B20" w:rsidRPr="00A362D0">
        <w:rPr>
          <w:rFonts w:ascii="Times New Roman" w:eastAsia="Times New Roman" w:hAnsi="Times New Roman" w:cs="Times New Roman"/>
          <w:lang w:eastAsia="ro-RO"/>
        </w:rPr>
        <w:t xml:space="preserve"> de noi </w:t>
      </w:r>
      <w:proofErr w:type="spellStart"/>
      <w:r w:rsidR="00582B20" w:rsidRPr="00A362D0">
        <w:rPr>
          <w:rFonts w:ascii="Times New Roman" w:eastAsia="Times New Roman" w:hAnsi="Times New Roman" w:cs="Times New Roman"/>
          <w:lang w:eastAsia="ro-RO"/>
        </w:rPr>
        <w:t>activităţi</w:t>
      </w:r>
      <w:proofErr w:type="spellEnd"/>
      <w:r w:rsidR="00582B20" w:rsidRPr="00A362D0">
        <w:rPr>
          <w:rFonts w:ascii="Times New Roman" w:eastAsia="Times New Roman" w:hAnsi="Times New Roman" w:cs="Times New Roman"/>
          <w:lang w:eastAsia="ro-RO"/>
        </w:rPr>
        <w:t xml:space="preserve"> economice în cadrul zonei;</w:t>
      </w:r>
      <w:r w:rsidRPr="00A362D0">
        <w:rPr>
          <w:rFonts w:ascii="Times New Roman" w:eastAsia="Times New Roman" w:hAnsi="Times New Roman" w:cs="Times New Roman"/>
          <w:lang w:eastAsia="ro-RO"/>
        </w:rPr>
        <w:t xml:space="preserve"> </w:t>
      </w:r>
      <w:r w:rsidR="00B45EC2" w:rsidRPr="00A362D0">
        <w:rPr>
          <w:rFonts w:ascii="Times New Roman" w:eastAsia="Times New Roman" w:hAnsi="Times New Roman" w:cs="Times New Roman"/>
          <w:lang w:eastAsia="ro-RO"/>
        </w:rPr>
        <w:t xml:space="preserve"> </w:t>
      </w:r>
      <w:proofErr w:type="spellStart"/>
      <w:r w:rsidR="00B45EC2" w:rsidRPr="00A362D0">
        <w:rPr>
          <w:rFonts w:ascii="Times New Roman" w:eastAsia="Times New Roman" w:hAnsi="Times New Roman" w:cs="Times New Roman"/>
          <w:lang w:eastAsia="ro-RO"/>
        </w:rPr>
        <w:t>agenti</w:t>
      </w:r>
      <w:proofErr w:type="spellEnd"/>
      <w:r w:rsidR="00B45EC2" w:rsidRPr="00A362D0">
        <w:rPr>
          <w:rFonts w:ascii="Times New Roman" w:eastAsia="Times New Roman" w:hAnsi="Times New Roman" w:cs="Times New Roman"/>
          <w:lang w:eastAsia="ro-RO"/>
        </w:rPr>
        <w:t xml:space="preserve">  economici , </w:t>
      </w:r>
      <w:proofErr w:type="spellStart"/>
      <w:r w:rsidR="00B45EC2" w:rsidRPr="00A362D0">
        <w:rPr>
          <w:rFonts w:ascii="Times New Roman" w:eastAsia="Times New Roman" w:hAnsi="Times New Roman" w:cs="Times New Roman"/>
          <w:lang w:eastAsia="ro-RO"/>
        </w:rPr>
        <w:t>comert</w:t>
      </w:r>
      <w:proofErr w:type="spellEnd"/>
      <w:r w:rsidR="00B45EC2" w:rsidRPr="00A362D0">
        <w:rPr>
          <w:rFonts w:ascii="Times New Roman" w:eastAsia="Times New Roman" w:hAnsi="Times New Roman" w:cs="Times New Roman"/>
          <w:lang w:eastAsia="ro-RO"/>
        </w:rPr>
        <w:t xml:space="preserve"> ,</w:t>
      </w:r>
      <w:proofErr w:type="spellStart"/>
      <w:r w:rsidR="00852D38">
        <w:rPr>
          <w:rFonts w:ascii="Times New Roman" w:eastAsia="Times New Roman" w:hAnsi="Times New Roman" w:cs="Times New Roman"/>
          <w:lang w:eastAsia="ro-RO"/>
        </w:rPr>
        <w:t>reparatii</w:t>
      </w:r>
      <w:proofErr w:type="spellEnd"/>
      <w:r w:rsidR="00852D38">
        <w:rPr>
          <w:rFonts w:ascii="Times New Roman" w:eastAsia="Times New Roman" w:hAnsi="Times New Roman" w:cs="Times New Roman"/>
          <w:lang w:eastAsia="ro-RO"/>
        </w:rPr>
        <w:t xml:space="preserve">  auto, </w:t>
      </w:r>
      <w:proofErr w:type="spellStart"/>
      <w:r w:rsidR="00852D38">
        <w:rPr>
          <w:rFonts w:ascii="Times New Roman" w:eastAsia="Times New Roman" w:hAnsi="Times New Roman" w:cs="Times New Roman"/>
          <w:lang w:eastAsia="ro-RO"/>
        </w:rPr>
        <w:t>activitati</w:t>
      </w:r>
      <w:proofErr w:type="spellEnd"/>
      <w:r w:rsidR="00852D38">
        <w:rPr>
          <w:rFonts w:ascii="Times New Roman" w:eastAsia="Times New Roman" w:hAnsi="Times New Roman" w:cs="Times New Roman"/>
          <w:lang w:eastAsia="ro-RO"/>
        </w:rPr>
        <w:t xml:space="preserve"> in  domeniul </w:t>
      </w:r>
      <w:proofErr w:type="spellStart"/>
      <w:r w:rsidR="00852D38">
        <w:rPr>
          <w:rFonts w:ascii="Times New Roman" w:eastAsia="Times New Roman" w:hAnsi="Times New Roman" w:cs="Times New Roman"/>
          <w:lang w:eastAsia="ro-RO"/>
        </w:rPr>
        <w:t>prelucrarii</w:t>
      </w:r>
      <w:proofErr w:type="spellEnd"/>
      <w:r w:rsidR="00852D38">
        <w:rPr>
          <w:rFonts w:ascii="Times New Roman" w:eastAsia="Times New Roman" w:hAnsi="Times New Roman" w:cs="Times New Roman"/>
          <w:lang w:eastAsia="ro-RO"/>
        </w:rPr>
        <w:t xml:space="preserve">  metalelor </w:t>
      </w:r>
    </w:p>
    <w:p w14:paraId="5E09B8E4" w14:textId="77777777" w:rsidR="000D4E65" w:rsidRPr="00A362D0" w:rsidRDefault="000D4E65" w:rsidP="00A362D0">
      <w:pPr>
        <w:spacing w:beforeLines="1" w:before="2" w:afterLines="1" w:after="2"/>
        <w:rPr>
          <w:rFonts w:ascii="Times New Roman" w:eastAsia="Times New Roman" w:hAnsi="Times New Roman" w:cs="Times New Roman"/>
          <w:lang w:eastAsia="ro-RO"/>
        </w:rPr>
      </w:pPr>
    </w:p>
    <w:p w14:paraId="3606FE03" w14:textId="77777777" w:rsidR="00582B20" w:rsidRPr="00A362D0" w:rsidRDefault="00582B20" w:rsidP="00A362D0">
      <w:pPr>
        <w:spacing w:beforeLines="1" w:before="2" w:afterLines="1" w:after="2"/>
        <w:ind w:firstLine="210"/>
        <w:rPr>
          <w:rFonts w:ascii="Times New Roman" w:eastAsia="Times New Roman" w:hAnsi="Times New Roman" w:cs="Times New Roman"/>
          <w:b/>
        </w:rPr>
      </w:pPr>
      <w:r w:rsidRPr="00A362D0">
        <w:rPr>
          <w:rFonts w:ascii="Times New Roman" w:eastAsia="Times New Roman" w:hAnsi="Times New Roman" w:cs="Times New Roman"/>
          <w:b/>
        </w:rPr>
        <w:t>SECŢIUNEA a 7 a - Infrastructuri locale</w:t>
      </w:r>
    </w:p>
    <w:p w14:paraId="454B843E" w14:textId="77777777" w:rsidR="00582B20" w:rsidRPr="00A362D0" w:rsidRDefault="00582B20" w:rsidP="00A362D0">
      <w:pPr>
        <w:spacing w:beforeLines="1" w:before="2" w:afterLines="1" w:after="2"/>
        <w:ind w:left="566" w:hanging="283"/>
        <w:rPr>
          <w:rFonts w:ascii="Times New Roman" w:eastAsia="Times New Roman" w:hAnsi="Times New Roman" w:cs="Times New Roman"/>
          <w:lang w:eastAsia="ro-RO"/>
        </w:rPr>
      </w:pPr>
      <w:r w:rsidRPr="00A362D0">
        <w:rPr>
          <w:rFonts w:ascii="Times New Roman" w:eastAsia="Times New Roman" w:hAnsi="Times New Roman" w:cs="Times New Roman"/>
          <w:lang w:eastAsia="ro-RO"/>
        </w:rPr>
        <w:t>a)</w:t>
      </w:r>
      <w:r w:rsidRPr="00A362D0">
        <w:rPr>
          <w:rFonts w:ascii="Times New Roman" w:eastAsia="Times New Roman" w:hAnsi="Times New Roman" w:cs="Times New Roman"/>
          <w:lang w:eastAsia="ro-RO"/>
        </w:rPr>
        <w:tab/>
      </w:r>
      <w:proofErr w:type="spellStart"/>
      <w:r w:rsidRPr="00A362D0">
        <w:rPr>
          <w:rFonts w:ascii="Times New Roman" w:eastAsia="Times New Roman" w:hAnsi="Times New Roman" w:cs="Times New Roman"/>
          <w:lang w:eastAsia="ro-RO"/>
        </w:rPr>
        <w:t>instituţii</w:t>
      </w:r>
      <w:proofErr w:type="spellEnd"/>
      <w:r w:rsidRPr="00A362D0">
        <w:rPr>
          <w:rFonts w:ascii="Times New Roman" w:eastAsia="Times New Roman" w:hAnsi="Times New Roman" w:cs="Times New Roman"/>
          <w:lang w:eastAsia="ro-RO"/>
        </w:rPr>
        <w:t xml:space="preserve"> publice - cultură, ocrotirea </w:t>
      </w:r>
      <w:proofErr w:type="spellStart"/>
      <w:r w:rsidRPr="00A362D0">
        <w:rPr>
          <w:rFonts w:ascii="Times New Roman" w:eastAsia="Times New Roman" w:hAnsi="Times New Roman" w:cs="Times New Roman"/>
          <w:lang w:eastAsia="ro-RO"/>
        </w:rPr>
        <w:t>sănătăţii</w:t>
      </w:r>
      <w:proofErr w:type="spellEnd"/>
      <w:r w:rsidRPr="00A362D0">
        <w:rPr>
          <w:rFonts w:ascii="Times New Roman" w:eastAsia="Times New Roman" w:hAnsi="Times New Roman" w:cs="Times New Roman"/>
          <w:lang w:eastAsia="ro-RO"/>
        </w:rPr>
        <w:t xml:space="preserve"> etc.;</w:t>
      </w:r>
    </w:p>
    <w:p w14:paraId="7D1D1F7A" w14:textId="755597CA" w:rsidR="00582B20" w:rsidRPr="00A362D0" w:rsidRDefault="000D4E65" w:rsidP="00A362D0">
      <w:pPr>
        <w:tabs>
          <w:tab w:val="num" w:pos="926"/>
        </w:tabs>
        <w:spacing w:beforeLines="1" w:before="2" w:afterLines="1" w:after="2"/>
        <w:rPr>
          <w:rFonts w:ascii="Times New Roman" w:eastAsia="Times New Roman" w:hAnsi="Times New Roman" w:cs="Times New Roman"/>
        </w:rPr>
      </w:pPr>
      <w:r w:rsidRPr="00A362D0">
        <w:rPr>
          <w:rFonts w:ascii="Times New Roman" w:eastAsia="Times New Roman" w:hAnsi="Times New Roman" w:cs="Times New Roman"/>
        </w:rPr>
        <w:t xml:space="preserve">    Primăria; </w:t>
      </w:r>
      <w:proofErr w:type="spellStart"/>
      <w:r w:rsidRPr="00A362D0">
        <w:rPr>
          <w:rFonts w:ascii="Times New Roman" w:eastAsia="Times New Roman" w:hAnsi="Times New Roman" w:cs="Times New Roman"/>
        </w:rPr>
        <w:t>Poliţia</w:t>
      </w:r>
      <w:proofErr w:type="spellEnd"/>
      <w:r w:rsidRPr="00A362D0">
        <w:rPr>
          <w:rFonts w:ascii="Times New Roman" w:eastAsia="Times New Roman" w:hAnsi="Times New Roman" w:cs="Times New Roman"/>
        </w:rPr>
        <w:t xml:space="preserve"> comunei ; </w:t>
      </w:r>
      <w:r w:rsidR="00582B20" w:rsidRPr="00A362D0">
        <w:rPr>
          <w:rFonts w:ascii="Times New Roman" w:eastAsia="Times New Roman" w:hAnsi="Times New Roman" w:cs="Times New Roman"/>
        </w:rPr>
        <w:t>Biserica ortodoxă</w:t>
      </w:r>
      <w:r w:rsidR="00B45EC2" w:rsidRPr="00A362D0">
        <w:rPr>
          <w:rFonts w:ascii="Times New Roman" w:eastAsia="Times New Roman" w:hAnsi="Times New Roman" w:cs="Times New Roman"/>
        </w:rPr>
        <w:t xml:space="preserve"> in  toate  satele  comunei  Ion </w:t>
      </w:r>
      <w:proofErr w:type="spellStart"/>
      <w:r w:rsidR="00B45EC2" w:rsidRPr="00A362D0">
        <w:rPr>
          <w:rFonts w:ascii="Times New Roman" w:eastAsia="Times New Roman" w:hAnsi="Times New Roman" w:cs="Times New Roman"/>
        </w:rPr>
        <w:t>Creanga</w:t>
      </w:r>
      <w:r w:rsidRPr="00A362D0">
        <w:rPr>
          <w:rFonts w:ascii="Times New Roman" w:eastAsia="Times New Roman" w:hAnsi="Times New Roman" w:cs="Times New Roman"/>
        </w:rPr>
        <w:t>;</w:t>
      </w:r>
      <w:r w:rsidR="00B45EC2" w:rsidRPr="00A362D0">
        <w:rPr>
          <w:rFonts w:ascii="Times New Roman" w:eastAsia="Times New Roman" w:hAnsi="Times New Roman" w:cs="Times New Roman"/>
        </w:rPr>
        <w:t>Cămine</w:t>
      </w:r>
      <w:proofErr w:type="spellEnd"/>
      <w:r w:rsidR="00582B20" w:rsidRPr="00A362D0">
        <w:rPr>
          <w:rFonts w:ascii="Times New Roman" w:eastAsia="Times New Roman" w:hAnsi="Times New Roman" w:cs="Times New Roman"/>
        </w:rPr>
        <w:t xml:space="preserve"> cultural</w:t>
      </w:r>
      <w:r w:rsidR="00B45EC2" w:rsidRPr="00A362D0">
        <w:rPr>
          <w:rFonts w:ascii="Times New Roman" w:eastAsia="Times New Roman" w:hAnsi="Times New Roman" w:cs="Times New Roman"/>
        </w:rPr>
        <w:t xml:space="preserve">e  in  toate  satele  comunei Ion Creanga </w:t>
      </w:r>
      <w:r w:rsidR="00582B20" w:rsidRPr="00A362D0">
        <w:rPr>
          <w:rFonts w:ascii="Times New Roman" w:eastAsia="Times New Roman" w:hAnsi="Times New Roman" w:cs="Times New Roman"/>
        </w:rPr>
        <w:t>;</w:t>
      </w:r>
      <w:r w:rsidR="00B45EC2" w:rsidRPr="00A362D0">
        <w:rPr>
          <w:rFonts w:ascii="Times New Roman" w:eastAsia="Times New Roman" w:hAnsi="Times New Roman" w:cs="Times New Roman"/>
        </w:rPr>
        <w:t xml:space="preserve">Cabinete de  medicina  de  familie in  satul  Ion Creanga si  </w:t>
      </w:r>
      <w:proofErr w:type="spellStart"/>
      <w:r w:rsidR="00B45EC2" w:rsidRPr="00A362D0">
        <w:rPr>
          <w:rFonts w:ascii="Times New Roman" w:eastAsia="Times New Roman" w:hAnsi="Times New Roman" w:cs="Times New Roman"/>
        </w:rPr>
        <w:t>Averesti</w:t>
      </w:r>
      <w:proofErr w:type="spellEnd"/>
      <w:r w:rsidR="00B45EC2" w:rsidRPr="00A362D0">
        <w:rPr>
          <w:rFonts w:ascii="Times New Roman" w:eastAsia="Times New Roman" w:hAnsi="Times New Roman" w:cs="Times New Roman"/>
        </w:rPr>
        <w:t xml:space="preserve"> </w:t>
      </w:r>
      <w:r w:rsidRPr="00A362D0">
        <w:rPr>
          <w:rFonts w:ascii="Times New Roman" w:eastAsia="Times New Roman" w:hAnsi="Times New Roman" w:cs="Times New Roman"/>
        </w:rPr>
        <w:t>;</w:t>
      </w:r>
      <w:r w:rsidR="00582B20" w:rsidRPr="00A362D0">
        <w:rPr>
          <w:rFonts w:ascii="Times New Roman" w:eastAsia="Times New Roman" w:hAnsi="Times New Roman" w:cs="Times New Roman"/>
        </w:rPr>
        <w:t xml:space="preserve"> </w:t>
      </w:r>
      <w:r w:rsidR="00B45EC2" w:rsidRPr="00A362D0">
        <w:rPr>
          <w:rFonts w:ascii="Times New Roman" w:eastAsia="Times New Roman" w:hAnsi="Times New Roman" w:cs="Times New Roman"/>
        </w:rPr>
        <w:t xml:space="preserve"> </w:t>
      </w:r>
      <w:r w:rsidRPr="00A362D0">
        <w:rPr>
          <w:rFonts w:ascii="Times New Roman" w:eastAsia="Times New Roman" w:hAnsi="Times New Roman" w:cs="Times New Roman"/>
        </w:rPr>
        <w:t xml:space="preserve"> </w:t>
      </w:r>
      <w:r w:rsidR="00B45EC2" w:rsidRPr="00A362D0">
        <w:rPr>
          <w:rFonts w:ascii="Times New Roman" w:eastAsia="Times New Roman" w:hAnsi="Times New Roman" w:cs="Times New Roman"/>
        </w:rPr>
        <w:t>Cabinet  stoma</w:t>
      </w:r>
      <w:r w:rsidRPr="00A362D0">
        <w:rPr>
          <w:rFonts w:ascii="Times New Roman" w:eastAsia="Times New Roman" w:hAnsi="Times New Roman" w:cs="Times New Roman"/>
        </w:rPr>
        <w:t xml:space="preserve">tologic in  satul  Ion Creanga ; </w:t>
      </w:r>
      <w:proofErr w:type="spellStart"/>
      <w:r w:rsidR="00B45EC2" w:rsidRPr="00A362D0">
        <w:rPr>
          <w:rFonts w:ascii="Times New Roman" w:eastAsia="Times New Roman" w:hAnsi="Times New Roman" w:cs="Times New Roman"/>
        </w:rPr>
        <w:t>Şcoala</w:t>
      </w:r>
      <w:proofErr w:type="spellEnd"/>
      <w:r w:rsidR="00B45EC2" w:rsidRPr="00A362D0">
        <w:rPr>
          <w:rFonts w:ascii="Times New Roman" w:eastAsia="Times New Roman" w:hAnsi="Times New Roman" w:cs="Times New Roman"/>
        </w:rPr>
        <w:t xml:space="preserve"> Gimnazială  comuna  Ion Creanga </w:t>
      </w:r>
      <w:r w:rsidR="00582B20" w:rsidRPr="00A362D0">
        <w:rPr>
          <w:rFonts w:ascii="Times New Roman" w:eastAsia="Times New Roman" w:hAnsi="Times New Roman" w:cs="Times New Roman"/>
        </w:rPr>
        <w:t>;</w:t>
      </w:r>
    </w:p>
    <w:p w14:paraId="2E3D81B1" w14:textId="38CB8BB6" w:rsidR="00C662AE" w:rsidRDefault="000D4E65" w:rsidP="00A362D0">
      <w:pPr>
        <w:tabs>
          <w:tab w:val="num" w:pos="926"/>
        </w:tabs>
        <w:spacing w:beforeLines="1" w:before="2" w:afterLines="1" w:after="2"/>
        <w:rPr>
          <w:rFonts w:ascii="Times New Roman" w:eastAsia="Times New Roman" w:hAnsi="Times New Roman" w:cs="Times New Roman"/>
        </w:rPr>
      </w:pPr>
      <w:proofErr w:type="spellStart"/>
      <w:r w:rsidRPr="00A362D0">
        <w:rPr>
          <w:rFonts w:ascii="Times New Roman" w:eastAsia="Times New Roman" w:hAnsi="Times New Roman" w:cs="Times New Roman"/>
        </w:rPr>
        <w:t>Grădiniţa</w:t>
      </w:r>
      <w:proofErr w:type="spellEnd"/>
      <w:r w:rsidRPr="00A362D0">
        <w:rPr>
          <w:rFonts w:ascii="Times New Roman" w:eastAsia="Times New Roman" w:hAnsi="Times New Roman" w:cs="Times New Roman"/>
        </w:rPr>
        <w:t xml:space="preserve"> Ion Creanga ;</w:t>
      </w:r>
      <w:proofErr w:type="spellStart"/>
      <w:r w:rsidR="00960997" w:rsidRPr="00A362D0">
        <w:rPr>
          <w:rFonts w:ascii="Times New Roman" w:eastAsia="Times New Roman" w:hAnsi="Times New Roman" w:cs="Times New Roman"/>
        </w:rPr>
        <w:t>Şcoala</w:t>
      </w:r>
      <w:proofErr w:type="spellEnd"/>
      <w:r w:rsidR="00960997" w:rsidRPr="00A362D0">
        <w:rPr>
          <w:rFonts w:ascii="Times New Roman" w:eastAsia="Times New Roman" w:hAnsi="Times New Roman" w:cs="Times New Roman"/>
        </w:rPr>
        <w:t xml:space="preserve"> </w:t>
      </w:r>
      <w:r w:rsidR="00B45EC2" w:rsidRPr="00A362D0">
        <w:rPr>
          <w:rFonts w:ascii="Times New Roman" w:eastAsia="Times New Roman" w:hAnsi="Times New Roman" w:cs="Times New Roman"/>
        </w:rPr>
        <w:t xml:space="preserve">  Recea, </w:t>
      </w:r>
      <w:r w:rsidRPr="00A362D0">
        <w:rPr>
          <w:rFonts w:ascii="Times New Roman" w:eastAsia="Times New Roman" w:hAnsi="Times New Roman" w:cs="Times New Roman"/>
        </w:rPr>
        <w:t xml:space="preserve"> comuna  Ion Creanga ;</w:t>
      </w:r>
      <w:proofErr w:type="spellStart"/>
      <w:r w:rsidR="00960997" w:rsidRPr="00A362D0">
        <w:rPr>
          <w:rFonts w:ascii="Times New Roman" w:eastAsia="Times New Roman" w:hAnsi="Times New Roman" w:cs="Times New Roman"/>
        </w:rPr>
        <w:t>Gradinita</w:t>
      </w:r>
      <w:proofErr w:type="spellEnd"/>
      <w:r w:rsidR="00960997" w:rsidRPr="00A362D0">
        <w:rPr>
          <w:rFonts w:ascii="Times New Roman" w:eastAsia="Times New Roman" w:hAnsi="Times New Roman" w:cs="Times New Roman"/>
        </w:rPr>
        <w:t xml:space="preserve">  sat  </w:t>
      </w:r>
      <w:proofErr w:type="spellStart"/>
      <w:r w:rsidR="00960997" w:rsidRPr="00A362D0">
        <w:rPr>
          <w:rFonts w:ascii="Times New Roman" w:eastAsia="Times New Roman" w:hAnsi="Times New Roman" w:cs="Times New Roman"/>
        </w:rPr>
        <w:t>Recea,Şcoala</w:t>
      </w:r>
      <w:proofErr w:type="spellEnd"/>
      <w:r w:rsidR="00960997" w:rsidRPr="00A362D0">
        <w:rPr>
          <w:rFonts w:ascii="Times New Roman" w:eastAsia="Times New Roman" w:hAnsi="Times New Roman" w:cs="Times New Roman"/>
        </w:rPr>
        <w:t xml:space="preserve">  primara, satul   S</w:t>
      </w:r>
      <w:r w:rsidRPr="00A362D0">
        <w:rPr>
          <w:rFonts w:ascii="Times New Roman" w:eastAsia="Times New Roman" w:hAnsi="Times New Roman" w:cs="Times New Roman"/>
        </w:rPr>
        <w:t>tejaru ,  comuna  Ion Creanga ;</w:t>
      </w:r>
      <w:proofErr w:type="spellStart"/>
      <w:r w:rsidR="00960997" w:rsidRPr="00A362D0">
        <w:rPr>
          <w:rFonts w:ascii="Times New Roman" w:eastAsia="Times New Roman" w:hAnsi="Times New Roman" w:cs="Times New Roman"/>
        </w:rPr>
        <w:t>Gradinita</w:t>
      </w:r>
      <w:proofErr w:type="spellEnd"/>
      <w:r w:rsidR="00960997" w:rsidRPr="00A362D0">
        <w:rPr>
          <w:rFonts w:ascii="Times New Roman" w:eastAsia="Times New Roman" w:hAnsi="Times New Roman" w:cs="Times New Roman"/>
        </w:rPr>
        <w:t xml:space="preserve">  sat  Stejaru,</w:t>
      </w:r>
    </w:p>
    <w:p w14:paraId="772DA294" w14:textId="7CF24996" w:rsidR="00582B20" w:rsidRPr="00A362D0" w:rsidRDefault="00960997" w:rsidP="00A362D0">
      <w:pPr>
        <w:tabs>
          <w:tab w:val="num" w:pos="926"/>
        </w:tabs>
        <w:spacing w:beforeLines="1" w:before="2" w:afterLines="1" w:after="2"/>
        <w:rPr>
          <w:rFonts w:ascii="Times New Roman" w:eastAsia="Times New Roman" w:hAnsi="Times New Roman" w:cs="Times New Roman"/>
        </w:rPr>
      </w:pPr>
      <w:proofErr w:type="spellStart"/>
      <w:r w:rsidRPr="00A362D0">
        <w:rPr>
          <w:rFonts w:ascii="Times New Roman" w:eastAsia="Times New Roman" w:hAnsi="Times New Roman" w:cs="Times New Roman"/>
        </w:rPr>
        <w:t>Şco</w:t>
      </w:r>
      <w:r w:rsidR="00C662AE">
        <w:rPr>
          <w:rFonts w:ascii="Times New Roman" w:eastAsia="Times New Roman" w:hAnsi="Times New Roman" w:cs="Times New Roman"/>
        </w:rPr>
        <w:t>lile</w:t>
      </w:r>
      <w:proofErr w:type="spellEnd"/>
      <w:r w:rsidR="00C662AE">
        <w:rPr>
          <w:rFonts w:ascii="Times New Roman" w:eastAsia="Times New Roman" w:hAnsi="Times New Roman" w:cs="Times New Roman"/>
        </w:rPr>
        <w:t xml:space="preserve">  din </w:t>
      </w:r>
      <w:r w:rsidRPr="00A362D0">
        <w:rPr>
          <w:rFonts w:ascii="Times New Roman" w:eastAsia="Times New Roman" w:hAnsi="Times New Roman" w:cs="Times New Roman"/>
        </w:rPr>
        <w:t xml:space="preserve"> sat</w:t>
      </w:r>
      <w:r w:rsidR="00C662AE">
        <w:rPr>
          <w:rFonts w:ascii="Times New Roman" w:eastAsia="Times New Roman" w:hAnsi="Times New Roman" w:cs="Times New Roman"/>
        </w:rPr>
        <w:t>ul</w:t>
      </w:r>
      <w:r w:rsidRPr="00A362D0">
        <w:rPr>
          <w:rFonts w:ascii="Times New Roman" w:eastAsia="Times New Roman" w:hAnsi="Times New Roman" w:cs="Times New Roman"/>
        </w:rPr>
        <w:t xml:space="preserve">  </w:t>
      </w:r>
      <w:proofErr w:type="spellStart"/>
      <w:r w:rsidRPr="00A362D0">
        <w:rPr>
          <w:rFonts w:ascii="Times New Roman" w:eastAsia="Times New Roman" w:hAnsi="Times New Roman" w:cs="Times New Roman"/>
        </w:rPr>
        <w:t>A</w:t>
      </w:r>
      <w:r w:rsidR="000D4E65" w:rsidRPr="00A362D0">
        <w:rPr>
          <w:rFonts w:ascii="Times New Roman" w:eastAsia="Times New Roman" w:hAnsi="Times New Roman" w:cs="Times New Roman"/>
        </w:rPr>
        <w:t>veresti</w:t>
      </w:r>
      <w:proofErr w:type="spellEnd"/>
      <w:r w:rsidR="000D4E65" w:rsidRPr="00A362D0">
        <w:rPr>
          <w:rFonts w:ascii="Times New Roman" w:eastAsia="Times New Roman" w:hAnsi="Times New Roman" w:cs="Times New Roman"/>
        </w:rPr>
        <w:t xml:space="preserve"> , comuna  Ion Creanga ;</w:t>
      </w:r>
      <w:proofErr w:type="spellStart"/>
      <w:r w:rsidRPr="00A362D0">
        <w:rPr>
          <w:rFonts w:ascii="Times New Roman" w:eastAsia="Times New Roman" w:hAnsi="Times New Roman" w:cs="Times New Roman"/>
        </w:rPr>
        <w:t>Grădiniţa</w:t>
      </w:r>
      <w:proofErr w:type="spellEnd"/>
      <w:r w:rsidRPr="00A362D0">
        <w:rPr>
          <w:rFonts w:ascii="Times New Roman" w:eastAsia="Times New Roman" w:hAnsi="Times New Roman" w:cs="Times New Roman"/>
        </w:rPr>
        <w:t xml:space="preserve">   </w:t>
      </w:r>
      <w:proofErr w:type="spellStart"/>
      <w:r w:rsidRPr="00A362D0">
        <w:rPr>
          <w:rFonts w:ascii="Times New Roman" w:eastAsia="Times New Roman" w:hAnsi="Times New Roman" w:cs="Times New Roman"/>
        </w:rPr>
        <w:t>Averesti</w:t>
      </w:r>
      <w:proofErr w:type="spellEnd"/>
      <w:r w:rsidRPr="00A362D0">
        <w:rPr>
          <w:rFonts w:ascii="Times New Roman" w:eastAsia="Times New Roman" w:hAnsi="Times New Roman" w:cs="Times New Roman"/>
        </w:rPr>
        <w:t xml:space="preserve"> </w:t>
      </w:r>
      <w:r w:rsidR="000D4E65" w:rsidRPr="00A362D0">
        <w:rPr>
          <w:rFonts w:ascii="Times New Roman" w:eastAsia="Times New Roman" w:hAnsi="Times New Roman" w:cs="Times New Roman"/>
        </w:rPr>
        <w:t>, Baza  sportiva Ion Creanga .</w:t>
      </w:r>
    </w:p>
    <w:p w14:paraId="2CC3008D" w14:textId="77777777" w:rsidR="00582B20" w:rsidRPr="00A362D0" w:rsidRDefault="00582B20" w:rsidP="00A362D0">
      <w:pPr>
        <w:spacing w:beforeLines="1" w:before="2" w:afterLines="1" w:after="2"/>
        <w:ind w:left="566" w:hanging="283"/>
        <w:rPr>
          <w:rFonts w:ascii="Times New Roman" w:eastAsia="Times New Roman" w:hAnsi="Times New Roman" w:cs="Times New Roman"/>
          <w:lang w:eastAsia="ro-RO"/>
        </w:rPr>
      </w:pPr>
      <w:r w:rsidRPr="00A362D0">
        <w:rPr>
          <w:rFonts w:ascii="Times New Roman" w:eastAsia="Times New Roman" w:hAnsi="Times New Roman" w:cs="Times New Roman"/>
          <w:lang w:eastAsia="ro-RO"/>
        </w:rPr>
        <w:t>b)</w:t>
      </w:r>
      <w:r w:rsidRPr="00A362D0">
        <w:rPr>
          <w:rFonts w:ascii="Times New Roman" w:eastAsia="Times New Roman" w:hAnsi="Times New Roman" w:cs="Times New Roman"/>
          <w:lang w:eastAsia="ro-RO"/>
        </w:rPr>
        <w:tab/>
      </w:r>
      <w:proofErr w:type="spellStart"/>
      <w:r w:rsidRPr="00A362D0">
        <w:rPr>
          <w:rFonts w:ascii="Times New Roman" w:eastAsia="Times New Roman" w:hAnsi="Times New Roman" w:cs="Times New Roman"/>
          <w:lang w:eastAsia="ro-RO"/>
        </w:rPr>
        <w:t>reţele</w:t>
      </w:r>
      <w:proofErr w:type="spellEnd"/>
      <w:r w:rsidRPr="00A362D0">
        <w:rPr>
          <w:rFonts w:ascii="Times New Roman" w:eastAsia="Times New Roman" w:hAnsi="Times New Roman" w:cs="Times New Roman"/>
          <w:lang w:eastAsia="ro-RO"/>
        </w:rPr>
        <w:t xml:space="preserve"> de </w:t>
      </w:r>
      <w:proofErr w:type="spellStart"/>
      <w:r w:rsidRPr="00A362D0">
        <w:rPr>
          <w:rFonts w:ascii="Times New Roman" w:eastAsia="Times New Roman" w:hAnsi="Times New Roman" w:cs="Times New Roman"/>
          <w:lang w:eastAsia="ro-RO"/>
        </w:rPr>
        <w:t>utilităţi</w:t>
      </w:r>
      <w:proofErr w:type="spellEnd"/>
      <w:r w:rsidRPr="00A362D0">
        <w:rPr>
          <w:rFonts w:ascii="Times New Roman" w:eastAsia="Times New Roman" w:hAnsi="Times New Roman" w:cs="Times New Roman"/>
          <w:lang w:eastAsia="ro-RO"/>
        </w:rPr>
        <w:t>, apă, canalizare, electrice, gaze,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3483"/>
        <w:gridCol w:w="2446"/>
        <w:gridCol w:w="2463"/>
        <w:gridCol w:w="651"/>
      </w:tblGrid>
      <w:tr w:rsidR="003B3218" w:rsidRPr="00A362D0" w14:paraId="2C2A002D" w14:textId="77777777" w:rsidTr="00582B20">
        <w:tc>
          <w:tcPr>
            <w:tcW w:w="0" w:type="auto"/>
            <w:tcBorders>
              <w:top w:val="single" w:sz="4" w:space="0" w:color="auto"/>
              <w:left w:val="single" w:sz="4" w:space="0" w:color="auto"/>
              <w:bottom w:val="single" w:sz="4" w:space="0" w:color="auto"/>
              <w:right w:val="single" w:sz="4" w:space="0" w:color="auto"/>
            </w:tcBorders>
            <w:vAlign w:val="center"/>
            <w:hideMark/>
          </w:tcPr>
          <w:p w14:paraId="4FF8F391" w14:textId="77777777" w:rsidR="00582B20" w:rsidRPr="00A362D0" w:rsidRDefault="00582B20" w:rsidP="00A362D0">
            <w:pPr>
              <w:shd w:val="clear" w:color="auto" w:fill="FFFFFF"/>
              <w:spacing w:after="0"/>
              <w:jc w:val="center"/>
              <w:rPr>
                <w:rFonts w:ascii="Times New Roman" w:eastAsia="Times New Roman" w:hAnsi="Times New Roman" w:cs="Times New Roman"/>
                <w:b/>
              </w:rPr>
            </w:pPr>
            <w:r w:rsidRPr="00A362D0">
              <w:rPr>
                <w:rFonts w:ascii="Times New Roman" w:eastAsia="Times New Roman" w:hAnsi="Times New Roman" w:cs="Times New Roman"/>
                <w:b/>
              </w:rPr>
              <w:t>Nr. crt.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CA4F36B" w14:textId="77777777" w:rsidR="00582B20" w:rsidRPr="00A362D0" w:rsidRDefault="00582B20" w:rsidP="00A362D0">
            <w:pPr>
              <w:shd w:val="clear" w:color="auto" w:fill="FFFFFF"/>
              <w:spacing w:after="0"/>
              <w:jc w:val="center"/>
              <w:rPr>
                <w:rFonts w:ascii="Times New Roman" w:eastAsia="Times New Roman" w:hAnsi="Times New Roman" w:cs="Times New Roman"/>
                <w:b/>
              </w:rPr>
            </w:pPr>
            <w:r w:rsidRPr="00A362D0">
              <w:rPr>
                <w:rFonts w:ascii="Times New Roman" w:eastAsia="Times New Roman" w:hAnsi="Times New Roman" w:cs="Times New Roman"/>
                <w:b/>
              </w:rPr>
              <w:t>Domeniul</w:t>
            </w:r>
          </w:p>
        </w:tc>
        <w:tc>
          <w:tcPr>
            <w:tcW w:w="0" w:type="auto"/>
            <w:tcBorders>
              <w:top w:val="single" w:sz="4" w:space="0" w:color="auto"/>
              <w:left w:val="single" w:sz="4" w:space="0" w:color="auto"/>
              <w:bottom w:val="single" w:sz="4" w:space="0" w:color="auto"/>
              <w:right w:val="single" w:sz="4" w:space="0" w:color="auto"/>
            </w:tcBorders>
            <w:vAlign w:val="center"/>
            <w:hideMark/>
          </w:tcPr>
          <w:p w14:paraId="7F1B1F5E" w14:textId="77777777" w:rsidR="00582B20" w:rsidRPr="00A362D0" w:rsidRDefault="00582B20" w:rsidP="00A362D0">
            <w:pPr>
              <w:shd w:val="clear" w:color="auto" w:fill="FFFFFF"/>
              <w:spacing w:after="0"/>
              <w:jc w:val="center"/>
              <w:rPr>
                <w:rFonts w:ascii="Times New Roman" w:eastAsia="Times New Roman" w:hAnsi="Times New Roman" w:cs="Times New Roman"/>
                <w:b/>
              </w:rPr>
            </w:pPr>
            <w:proofErr w:type="spellStart"/>
            <w:r w:rsidRPr="00A362D0">
              <w:rPr>
                <w:rFonts w:ascii="Times New Roman" w:eastAsia="Times New Roman" w:hAnsi="Times New Roman" w:cs="Times New Roman"/>
                <w:b/>
              </w:rPr>
              <w:t>Cantit</w:t>
            </w:r>
            <w:proofErr w:type="spellEnd"/>
            <w:r w:rsidRPr="00A362D0">
              <w:rPr>
                <w:rFonts w:ascii="Times New Roman" w:eastAsia="Times New Roman" w:hAnsi="Times New Roman" w:cs="Times New Roman"/>
                <w:b/>
              </w:rPr>
              <w:t>.</w:t>
            </w:r>
          </w:p>
          <w:p w14:paraId="4E8F4EA3" w14:textId="77777777" w:rsidR="00582B20" w:rsidRPr="00A362D0" w:rsidRDefault="00582B20" w:rsidP="00A362D0">
            <w:pPr>
              <w:shd w:val="clear" w:color="auto" w:fill="FFFFFF"/>
              <w:spacing w:after="0"/>
              <w:jc w:val="center"/>
              <w:rPr>
                <w:rFonts w:ascii="Times New Roman" w:eastAsia="Times New Roman" w:hAnsi="Times New Roman" w:cs="Times New Roman"/>
                <w:b/>
              </w:rPr>
            </w:pPr>
            <w:r w:rsidRPr="00A362D0">
              <w:rPr>
                <w:rFonts w:ascii="Times New Roman" w:eastAsia="Times New Roman" w:hAnsi="Times New Roman" w:cs="Times New Roman"/>
                <w:b/>
              </w:rPr>
              <w:t>număr</w:t>
            </w:r>
          </w:p>
        </w:tc>
        <w:tc>
          <w:tcPr>
            <w:tcW w:w="0" w:type="auto"/>
            <w:tcBorders>
              <w:top w:val="single" w:sz="4" w:space="0" w:color="auto"/>
              <w:left w:val="single" w:sz="4" w:space="0" w:color="auto"/>
              <w:bottom w:val="single" w:sz="4" w:space="0" w:color="auto"/>
              <w:right w:val="single" w:sz="4" w:space="0" w:color="auto"/>
            </w:tcBorders>
            <w:vAlign w:val="center"/>
            <w:hideMark/>
          </w:tcPr>
          <w:p w14:paraId="6AC895DC" w14:textId="77777777" w:rsidR="00582B20" w:rsidRPr="00A362D0" w:rsidRDefault="00582B20" w:rsidP="00A362D0">
            <w:pPr>
              <w:shd w:val="clear" w:color="auto" w:fill="FFFFFF"/>
              <w:spacing w:after="0"/>
              <w:jc w:val="center"/>
              <w:rPr>
                <w:rFonts w:ascii="Times New Roman" w:eastAsia="Times New Roman" w:hAnsi="Times New Roman" w:cs="Times New Roman"/>
                <w:b/>
              </w:rPr>
            </w:pPr>
            <w:r w:rsidRPr="00A362D0">
              <w:rPr>
                <w:rFonts w:ascii="Times New Roman" w:eastAsia="Times New Roman" w:hAnsi="Times New Roman" w:cs="Times New Roman"/>
                <w:b/>
              </w:rPr>
              <w:t>Obs.</w:t>
            </w:r>
          </w:p>
        </w:tc>
      </w:tr>
      <w:tr w:rsidR="00673023" w:rsidRPr="00A362D0" w14:paraId="34C80EC0" w14:textId="77777777" w:rsidTr="00582B20">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2557D83" w14:textId="77777777" w:rsidR="00582B20" w:rsidRPr="00A362D0" w:rsidRDefault="00582B20" w:rsidP="00A362D0">
            <w:pPr>
              <w:shd w:val="clear" w:color="auto" w:fill="FFFFFF"/>
              <w:spacing w:after="0"/>
              <w:jc w:val="center"/>
              <w:rPr>
                <w:rFonts w:ascii="Times New Roman" w:eastAsia="Times New Roman" w:hAnsi="Times New Roman" w:cs="Times New Roman"/>
                <w:b/>
              </w:rPr>
            </w:pPr>
            <w:r w:rsidRPr="00A362D0">
              <w:rPr>
                <w:rFonts w:ascii="Times New Roman" w:eastAsia="Times New Roman" w:hAnsi="Times New Roman" w:cs="Times New Roman"/>
                <w:b/>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4BCE927" w14:textId="77777777" w:rsidR="00582B20" w:rsidRPr="00A362D0" w:rsidRDefault="00582B20" w:rsidP="00A362D0">
            <w:pPr>
              <w:shd w:val="clear" w:color="auto" w:fill="FFFFFF"/>
              <w:spacing w:after="0"/>
              <w:rPr>
                <w:rFonts w:ascii="Times New Roman" w:eastAsia="Times New Roman" w:hAnsi="Times New Roman" w:cs="Times New Roman"/>
                <w:b/>
              </w:rPr>
            </w:pPr>
            <w:proofErr w:type="spellStart"/>
            <w:r w:rsidRPr="00A362D0">
              <w:rPr>
                <w:rFonts w:ascii="Times New Roman" w:eastAsia="Times New Roman" w:hAnsi="Times New Roman" w:cs="Times New Roman"/>
                <w:b/>
              </w:rPr>
              <w:t>Reţea</w:t>
            </w:r>
            <w:proofErr w:type="spellEnd"/>
            <w:r w:rsidRPr="00A362D0">
              <w:rPr>
                <w:rFonts w:ascii="Times New Roman" w:eastAsia="Times New Roman" w:hAnsi="Times New Roman" w:cs="Times New Roman"/>
                <w:b/>
              </w:rPr>
              <w:t xml:space="preserve"> de drumuri</w:t>
            </w:r>
          </w:p>
        </w:tc>
        <w:tc>
          <w:tcPr>
            <w:tcW w:w="0" w:type="auto"/>
            <w:tcBorders>
              <w:top w:val="single" w:sz="4" w:space="0" w:color="auto"/>
              <w:left w:val="single" w:sz="4" w:space="0" w:color="auto"/>
              <w:bottom w:val="single" w:sz="4" w:space="0" w:color="auto"/>
              <w:right w:val="single" w:sz="4" w:space="0" w:color="auto"/>
            </w:tcBorders>
            <w:hideMark/>
          </w:tcPr>
          <w:p w14:paraId="5E49397C" w14:textId="77777777" w:rsidR="00582B20" w:rsidRPr="00A362D0" w:rsidRDefault="00582B20" w:rsidP="00A362D0">
            <w:pPr>
              <w:shd w:val="clear" w:color="auto" w:fill="FFFFFF"/>
              <w:spacing w:after="0"/>
              <w:rPr>
                <w:rFonts w:ascii="Times New Roman" w:eastAsia="Times New Roman" w:hAnsi="Times New Roman" w:cs="Times New Roman"/>
              </w:rPr>
            </w:pPr>
            <w:r w:rsidRPr="00A362D0">
              <w:rPr>
                <w:rFonts w:ascii="Times New Roman" w:eastAsia="Times New Roman" w:hAnsi="Times New Roman" w:cs="Times New Roman"/>
              </w:rPr>
              <w:t>Comunale</w:t>
            </w:r>
          </w:p>
        </w:tc>
        <w:tc>
          <w:tcPr>
            <w:tcW w:w="0" w:type="auto"/>
            <w:tcBorders>
              <w:top w:val="single" w:sz="4" w:space="0" w:color="auto"/>
              <w:left w:val="single" w:sz="4" w:space="0" w:color="auto"/>
              <w:bottom w:val="single" w:sz="4" w:space="0" w:color="auto"/>
              <w:right w:val="single" w:sz="4" w:space="0" w:color="auto"/>
            </w:tcBorders>
            <w:hideMark/>
          </w:tcPr>
          <w:p w14:paraId="3A2F2C5A" w14:textId="75BD850C" w:rsidR="00582B20" w:rsidRPr="00A362D0" w:rsidRDefault="00A41AA1" w:rsidP="00A362D0">
            <w:pPr>
              <w:shd w:val="clear" w:color="auto" w:fill="FFFFFF"/>
              <w:spacing w:after="0"/>
              <w:jc w:val="center"/>
              <w:rPr>
                <w:rFonts w:ascii="Times New Roman" w:eastAsia="Times New Roman" w:hAnsi="Times New Roman" w:cs="Times New Roman"/>
              </w:rPr>
            </w:pPr>
            <w:r>
              <w:rPr>
                <w:rFonts w:ascii="Times New Roman" w:eastAsia="Times New Roman" w:hAnsi="Times New Roman" w:cs="Times New Roman"/>
              </w:rPr>
              <w:t>48</w:t>
            </w:r>
            <w:r w:rsidR="00582B20" w:rsidRPr="00A362D0">
              <w:rPr>
                <w:rFonts w:ascii="Times New Roman" w:eastAsia="Times New Roman" w:hAnsi="Times New Roman" w:cs="Times New Roman"/>
              </w:rPr>
              <w:t xml:space="preserve"> km</w:t>
            </w:r>
          </w:p>
        </w:tc>
        <w:tc>
          <w:tcPr>
            <w:tcW w:w="0" w:type="auto"/>
            <w:tcBorders>
              <w:top w:val="single" w:sz="4" w:space="0" w:color="auto"/>
              <w:left w:val="single" w:sz="4" w:space="0" w:color="auto"/>
              <w:bottom w:val="single" w:sz="4" w:space="0" w:color="auto"/>
              <w:right w:val="single" w:sz="4" w:space="0" w:color="auto"/>
            </w:tcBorders>
          </w:tcPr>
          <w:p w14:paraId="3EC55E86" w14:textId="77777777" w:rsidR="00582B20" w:rsidRPr="00A362D0" w:rsidRDefault="00582B20" w:rsidP="00A362D0">
            <w:pPr>
              <w:shd w:val="clear" w:color="auto" w:fill="FFFFFF"/>
              <w:spacing w:after="0"/>
              <w:rPr>
                <w:rFonts w:ascii="Times New Roman" w:eastAsia="Times New Roman" w:hAnsi="Times New Roman" w:cs="Times New Roman"/>
              </w:rPr>
            </w:pPr>
          </w:p>
        </w:tc>
      </w:tr>
      <w:tr w:rsidR="00673023" w:rsidRPr="00A362D0" w14:paraId="03E44D58" w14:textId="77777777" w:rsidTr="00582B20">
        <w:tc>
          <w:tcPr>
            <w:tcW w:w="0" w:type="auto"/>
            <w:vMerge/>
            <w:tcBorders>
              <w:top w:val="single" w:sz="4" w:space="0" w:color="auto"/>
              <w:left w:val="single" w:sz="4" w:space="0" w:color="auto"/>
              <w:bottom w:val="single" w:sz="4" w:space="0" w:color="auto"/>
              <w:right w:val="single" w:sz="4" w:space="0" w:color="auto"/>
            </w:tcBorders>
            <w:vAlign w:val="center"/>
            <w:hideMark/>
          </w:tcPr>
          <w:p w14:paraId="79EAADF1" w14:textId="77777777" w:rsidR="00582B20" w:rsidRPr="00A362D0" w:rsidRDefault="00582B20" w:rsidP="00A362D0">
            <w:pPr>
              <w:spacing w:after="0"/>
              <w:rPr>
                <w:rFonts w:ascii="Times New Roman" w:eastAsia="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2000B8" w14:textId="77777777" w:rsidR="00582B20" w:rsidRPr="00A362D0" w:rsidRDefault="00582B20" w:rsidP="00A362D0">
            <w:pPr>
              <w:spacing w:after="0"/>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14:paraId="55C86A95" w14:textId="77777777" w:rsidR="00582B20" w:rsidRPr="00A362D0" w:rsidRDefault="00582B20" w:rsidP="00A362D0">
            <w:pPr>
              <w:shd w:val="clear" w:color="auto" w:fill="FFFFFF"/>
              <w:spacing w:after="0"/>
              <w:rPr>
                <w:rFonts w:ascii="Times New Roman" w:eastAsia="Times New Roman" w:hAnsi="Times New Roman" w:cs="Times New Roman"/>
              </w:rPr>
            </w:pPr>
            <w:proofErr w:type="spellStart"/>
            <w:r w:rsidRPr="00A362D0">
              <w:rPr>
                <w:rFonts w:ascii="Times New Roman" w:eastAsia="Times New Roman" w:hAnsi="Times New Roman" w:cs="Times New Roman"/>
              </w:rPr>
              <w:t>Judeţene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4ADCADF" w14:textId="082B9E22" w:rsidR="00582B20" w:rsidRPr="00A362D0" w:rsidRDefault="00673023" w:rsidP="00A362D0">
            <w:pPr>
              <w:shd w:val="clear" w:color="auto" w:fill="FFFFFF"/>
              <w:spacing w:after="0"/>
              <w:jc w:val="center"/>
              <w:rPr>
                <w:rFonts w:ascii="Times New Roman" w:eastAsia="Times New Roman" w:hAnsi="Times New Roman" w:cs="Times New Roman"/>
              </w:rPr>
            </w:pPr>
            <w:r>
              <w:rPr>
                <w:rFonts w:ascii="Times New Roman" w:eastAsia="Times New Roman" w:hAnsi="Times New Roman" w:cs="Times New Roman"/>
              </w:rPr>
              <w:t>13</w:t>
            </w:r>
            <w:r w:rsidR="00575098" w:rsidRPr="00A362D0">
              <w:rPr>
                <w:rFonts w:ascii="Times New Roman" w:eastAsia="Times New Roman" w:hAnsi="Times New Roman" w:cs="Times New Roman"/>
              </w:rPr>
              <w:t xml:space="preserve"> km </w:t>
            </w:r>
          </w:p>
        </w:tc>
        <w:tc>
          <w:tcPr>
            <w:tcW w:w="0" w:type="auto"/>
            <w:tcBorders>
              <w:top w:val="single" w:sz="4" w:space="0" w:color="auto"/>
              <w:left w:val="single" w:sz="4" w:space="0" w:color="auto"/>
              <w:bottom w:val="single" w:sz="4" w:space="0" w:color="auto"/>
              <w:right w:val="single" w:sz="4" w:space="0" w:color="auto"/>
            </w:tcBorders>
          </w:tcPr>
          <w:p w14:paraId="1A4C8057" w14:textId="77777777" w:rsidR="00582B20" w:rsidRPr="00A362D0" w:rsidRDefault="00582B20" w:rsidP="00A362D0">
            <w:pPr>
              <w:shd w:val="clear" w:color="auto" w:fill="FFFFFF"/>
              <w:spacing w:after="0"/>
              <w:rPr>
                <w:rFonts w:ascii="Times New Roman" w:eastAsia="Times New Roman" w:hAnsi="Times New Roman" w:cs="Times New Roman"/>
              </w:rPr>
            </w:pPr>
          </w:p>
        </w:tc>
      </w:tr>
      <w:tr w:rsidR="003B3218" w:rsidRPr="00A362D0" w14:paraId="4C78A425" w14:textId="77777777" w:rsidTr="00582B20">
        <w:tc>
          <w:tcPr>
            <w:tcW w:w="0" w:type="auto"/>
            <w:vMerge/>
            <w:tcBorders>
              <w:top w:val="single" w:sz="4" w:space="0" w:color="auto"/>
              <w:left w:val="single" w:sz="4" w:space="0" w:color="auto"/>
              <w:bottom w:val="single" w:sz="4" w:space="0" w:color="auto"/>
              <w:right w:val="single" w:sz="4" w:space="0" w:color="auto"/>
            </w:tcBorders>
            <w:vAlign w:val="center"/>
            <w:hideMark/>
          </w:tcPr>
          <w:p w14:paraId="6877E43C" w14:textId="77777777" w:rsidR="00582B20" w:rsidRPr="00A362D0" w:rsidRDefault="00582B20" w:rsidP="00A362D0">
            <w:pPr>
              <w:spacing w:after="0"/>
              <w:rPr>
                <w:rFonts w:ascii="Times New Roman" w:eastAsia="Times New Roman" w:hAnsi="Times New Roman" w:cs="Times New Roman"/>
                <w:b/>
              </w:rPr>
            </w:pPr>
          </w:p>
        </w:tc>
        <w:tc>
          <w:tcPr>
            <w:tcW w:w="0" w:type="auto"/>
            <w:gridSpan w:val="2"/>
            <w:tcBorders>
              <w:top w:val="single" w:sz="4" w:space="0" w:color="auto"/>
              <w:left w:val="single" w:sz="4" w:space="0" w:color="auto"/>
              <w:bottom w:val="single" w:sz="4" w:space="0" w:color="auto"/>
              <w:right w:val="single" w:sz="4" w:space="0" w:color="auto"/>
            </w:tcBorders>
            <w:hideMark/>
          </w:tcPr>
          <w:p w14:paraId="5A7BC5A2" w14:textId="77777777" w:rsidR="00582B20" w:rsidRPr="00A362D0" w:rsidRDefault="00582B20" w:rsidP="00A362D0">
            <w:pPr>
              <w:shd w:val="clear" w:color="auto" w:fill="FFFFFF"/>
              <w:spacing w:after="0"/>
              <w:rPr>
                <w:rFonts w:ascii="Times New Roman" w:eastAsia="Times New Roman" w:hAnsi="Times New Roman" w:cs="Times New Roman"/>
              </w:rPr>
            </w:pPr>
            <w:proofErr w:type="spellStart"/>
            <w:r w:rsidRPr="00A362D0">
              <w:rPr>
                <w:rFonts w:ascii="Times New Roman" w:eastAsia="Times New Roman" w:hAnsi="Times New Roman" w:cs="Times New Roman"/>
                <w:b/>
              </w:rPr>
              <w:t>Reţea</w:t>
            </w:r>
            <w:proofErr w:type="spellEnd"/>
            <w:r w:rsidRPr="00A362D0">
              <w:rPr>
                <w:rFonts w:ascii="Times New Roman" w:eastAsia="Times New Roman" w:hAnsi="Times New Roman" w:cs="Times New Roman"/>
                <w:b/>
              </w:rPr>
              <w:t xml:space="preserve"> de gaze</w:t>
            </w:r>
          </w:p>
        </w:tc>
        <w:tc>
          <w:tcPr>
            <w:tcW w:w="0" w:type="auto"/>
            <w:tcBorders>
              <w:top w:val="single" w:sz="4" w:space="0" w:color="auto"/>
              <w:left w:val="single" w:sz="4" w:space="0" w:color="auto"/>
              <w:bottom w:val="single" w:sz="4" w:space="0" w:color="auto"/>
              <w:right w:val="single" w:sz="4" w:space="0" w:color="auto"/>
            </w:tcBorders>
            <w:hideMark/>
          </w:tcPr>
          <w:p w14:paraId="5959D102" w14:textId="208A6762" w:rsidR="00582B20" w:rsidRPr="00DB0EC4" w:rsidRDefault="00872F1A" w:rsidP="00DB0EC4">
            <w:pPr>
              <w:shd w:val="clear" w:color="auto" w:fill="FFFFFF"/>
              <w:spacing w:after="0"/>
              <w:jc w:val="center"/>
              <w:rPr>
                <w:rFonts w:ascii="Times New Roman" w:eastAsia="Times New Roman" w:hAnsi="Times New Roman" w:cs="Times New Roman"/>
              </w:rPr>
            </w:pPr>
            <w:r w:rsidRPr="00DB0EC4">
              <w:rPr>
                <w:rFonts w:ascii="Times New Roman" w:eastAsia="Times New Roman" w:hAnsi="Times New Roman" w:cs="Times New Roman"/>
              </w:rPr>
              <w:t>In  toate  satele  componente  ale  comunei ,</w:t>
            </w:r>
          </w:p>
        </w:tc>
        <w:tc>
          <w:tcPr>
            <w:tcW w:w="0" w:type="auto"/>
            <w:tcBorders>
              <w:top w:val="single" w:sz="4" w:space="0" w:color="auto"/>
              <w:left w:val="single" w:sz="4" w:space="0" w:color="auto"/>
              <w:bottom w:val="single" w:sz="4" w:space="0" w:color="auto"/>
              <w:right w:val="single" w:sz="4" w:space="0" w:color="auto"/>
            </w:tcBorders>
          </w:tcPr>
          <w:p w14:paraId="65B42EEA" w14:textId="77777777" w:rsidR="00582B20" w:rsidRPr="00A362D0" w:rsidRDefault="00582B20" w:rsidP="00A362D0">
            <w:pPr>
              <w:shd w:val="clear" w:color="auto" w:fill="FFFFFF"/>
              <w:spacing w:after="0"/>
              <w:rPr>
                <w:rFonts w:ascii="Times New Roman" w:eastAsia="Times New Roman" w:hAnsi="Times New Roman" w:cs="Times New Roman"/>
              </w:rPr>
            </w:pPr>
          </w:p>
        </w:tc>
      </w:tr>
      <w:tr w:rsidR="003B3218" w:rsidRPr="00A362D0" w14:paraId="1D39B9C9" w14:textId="77777777" w:rsidTr="00C662AE">
        <w:trPr>
          <w:trHeight w:val="1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3DF0D0" w14:textId="77777777" w:rsidR="003B3218" w:rsidRPr="00A362D0" w:rsidRDefault="003B3218" w:rsidP="00A362D0">
            <w:pPr>
              <w:spacing w:after="0"/>
              <w:rPr>
                <w:rFonts w:ascii="Times New Roman" w:eastAsia="Times New Roman" w:hAnsi="Times New Roman" w:cs="Times New Roman"/>
                <w:b/>
              </w:rPr>
            </w:pPr>
          </w:p>
        </w:tc>
        <w:tc>
          <w:tcPr>
            <w:tcW w:w="0" w:type="auto"/>
            <w:gridSpan w:val="2"/>
            <w:tcBorders>
              <w:top w:val="single" w:sz="4" w:space="0" w:color="auto"/>
              <w:left w:val="single" w:sz="4" w:space="0" w:color="auto"/>
              <w:bottom w:val="single" w:sz="4" w:space="0" w:color="auto"/>
              <w:right w:val="single" w:sz="4" w:space="0" w:color="auto"/>
            </w:tcBorders>
            <w:hideMark/>
          </w:tcPr>
          <w:p w14:paraId="375E0F66" w14:textId="77777777" w:rsidR="003B3218" w:rsidRDefault="003B3218" w:rsidP="00A362D0">
            <w:pPr>
              <w:shd w:val="clear" w:color="auto" w:fill="FFFFFF"/>
              <w:spacing w:after="0"/>
              <w:rPr>
                <w:rFonts w:ascii="Times New Roman" w:eastAsia="Times New Roman" w:hAnsi="Times New Roman" w:cs="Times New Roman"/>
                <w:b/>
              </w:rPr>
            </w:pPr>
            <w:proofErr w:type="spellStart"/>
            <w:r>
              <w:rPr>
                <w:rFonts w:ascii="Times New Roman" w:eastAsia="Times New Roman" w:hAnsi="Times New Roman" w:cs="Times New Roman"/>
                <w:b/>
              </w:rPr>
              <w:t>Reţea</w:t>
            </w:r>
            <w:proofErr w:type="spellEnd"/>
            <w:r>
              <w:rPr>
                <w:rFonts w:ascii="Times New Roman" w:eastAsia="Times New Roman" w:hAnsi="Times New Roman" w:cs="Times New Roman"/>
                <w:b/>
              </w:rPr>
              <w:t xml:space="preserve"> apă/</w:t>
            </w:r>
            <w:r w:rsidRPr="00A362D0">
              <w:rPr>
                <w:rFonts w:ascii="Times New Roman" w:eastAsia="Times New Roman" w:hAnsi="Times New Roman" w:cs="Times New Roman"/>
                <w:b/>
              </w:rPr>
              <w:t>Canal</w:t>
            </w:r>
          </w:p>
          <w:p w14:paraId="39E22093" w14:textId="77777777" w:rsidR="003B3218" w:rsidRDefault="003B3218" w:rsidP="00A362D0">
            <w:pPr>
              <w:shd w:val="clear" w:color="auto" w:fill="FFFFFF"/>
              <w:spacing w:after="0"/>
              <w:rPr>
                <w:rFonts w:ascii="Times New Roman" w:eastAsia="Times New Roman" w:hAnsi="Times New Roman" w:cs="Times New Roman"/>
                <w:b/>
              </w:rPr>
            </w:pPr>
          </w:p>
          <w:p w14:paraId="6761840E" w14:textId="77777777" w:rsidR="003B3218" w:rsidRDefault="003B3218" w:rsidP="00A362D0">
            <w:pPr>
              <w:shd w:val="clear" w:color="auto" w:fill="FFFFFF"/>
              <w:spacing w:after="0"/>
              <w:rPr>
                <w:rFonts w:ascii="Times New Roman" w:eastAsia="Times New Roman" w:hAnsi="Times New Roman" w:cs="Times New Roman"/>
                <w:b/>
              </w:rPr>
            </w:pPr>
          </w:p>
          <w:p w14:paraId="224C3F72" w14:textId="28554D7F" w:rsidR="003B3218" w:rsidRPr="00A362D0" w:rsidRDefault="003B3218" w:rsidP="00A362D0">
            <w:pPr>
              <w:shd w:val="clear" w:color="auto" w:fill="FFFFFF"/>
              <w:spacing w:after="0"/>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622AB0C2" w14:textId="78ACD651" w:rsidR="003B3218" w:rsidRPr="00DB0EC4" w:rsidRDefault="003B3218" w:rsidP="00DB0EC4">
            <w:pPr>
              <w:shd w:val="clear" w:color="auto" w:fill="FFFFFF"/>
              <w:spacing w:after="0"/>
              <w:jc w:val="center"/>
              <w:rPr>
                <w:rFonts w:ascii="Times New Roman" w:eastAsia="Times New Roman" w:hAnsi="Times New Roman" w:cs="Times New Roman"/>
              </w:rPr>
            </w:pPr>
            <w:r w:rsidRPr="00DB0EC4">
              <w:rPr>
                <w:rFonts w:ascii="Times New Roman" w:eastAsia="Times New Roman" w:hAnsi="Times New Roman" w:cs="Times New Roman"/>
              </w:rPr>
              <w:t xml:space="preserve">13,412 km </w:t>
            </w:r>
            <w:proofErr w:type="spellStart"/>
            <w:r w:rsidRPr="00DB0EC4">
              <w:rPr>
                <w:rFonts w:ascii="Times New Roman" w:eastAsia="Times New Roman" w:hAnsi="Times New Roman" w:cs="Times New Roman"/>
              </w:rPr>
              <w:t>retea</w:t>
            </w:r>
            <w:proofErr w:type="spellEnd"/>
            <w:r w:rsidRPr="00DB0EC4">
              <w:rPr>
                <w:rFonts w:ascii="Times New Roman" w:eastAsia="Times New Roman" w:hAnsi="Times New Roman" w:cs="Times New Roman"/>
              </w:rPr>
              <w:t xml:space="preserve">  alimentare  cu  apă si 12,155  km  </w:t>
            </w:r>
            <w:proofErr w:type="spellStart"/>
            <w:r w:rsidRPr="00DB0EC4">
              <w:rPr>
                <w:rFonts w:ascii="Times New Roman" w:eastAsia="Times New Roman" w:hAnsi="Times New Roman" w:cs="Times New Roman"/>
              </w:rPr>
              <w:t>retea</w:t>
            </w:r>
            <w:proofErr w:type="spellEnd"/>
            <w:r w:rsidRPr="00DB0EC4">
              <w:rPr>
                <w:rFonts w:ascii="Times New Roman" w:eastAsia="Times New Roman" w:hAnsi="Times New Roman" w:cs="Times New Roman"/>
              </w:rPr>
              <w:t xml:space="preserve">  canalizare</w:t>
            </w:r>
          </w:p>
        </w:tc>
        <w:tc>
          <w:tcPr>
            <w:tcW w:w="0" w:type="auto"/>
            <w:vMerge w:val="restart"/>
            <w:tcBorders>
              <w:top w:val="single" w:sz="4" w:space="0" w:color="auto"/>
              <w:left w:val="single" w:sz="4" w:space="0" w:color="auto"/>
              <w:right w:val="single" w:sz="4" w:space="0" w:color="auto"/>
            </w:tcBorders>
          </w:tcPr>
          <w:p w14:paraId="1ACBF319" w14:textId="77777777" w:rsidR="003B3218" w:rsidRPr="00A362D0" w:rsidRDefault="003B3218" w:rsidP="00A362D0">
            <w:pPr>
              <w:shd w:val="clear" w:color="auto" w:fill="FFFFFF"/>
              <w:spacing w:after="0"/>
              <w:rPr>
                <w:rFonts w:ascii="Times New Roman" w:eastAsia="Times New Roman" w:hAnsi="Times New Roman" w:cs="Times New Roman"/>
              </w:rPr>
            </w:pPr>
          </w:p>
        </w:tc>
      </w:tr>
      <w:tr w:rsidR="003B3218" w:rsidRPr="00A362D0" w14:paraId="07786228" w14:textId="77777777" w:rsidTr="00C662AE">
        <w:trPr>
          <w:trHeight w:val="621"/>
        </w:trPr>
        <w:tc>
          <w:tcPr>
            <w:tcW w:w="0" w:type="auto"/>
            <w:vMerge/>
            <w:tcBorders>
              <w:top w:val="single" w:sz="4" w:space="0" w:color="auto"/>
              <w:left w:val="single" w:sz="4" w:space="0" w:color="auto"/>
              <w:bottom w:val="single" w:sz="4" w:space="0" w:color="auto"/>
              <w:right w:val="single" w:sz="4" w:space="0" w:color="auto"/>
            </w:tcBorders>
            <w:vAlign w:val="center"/>
          </w:tcPr>
          <w:p w14:paraId="1731FF10" w14:textId="77777777" w:rsidR="003B3218" w:rsidRPr="00A362D0" w:rsidRDefault="003B3218" w:rsidP="00A362D0">
            <w:pPr>
              <w:spacing w:after="0"/>
              <w:rPr>
                <w:rFonts w:ascii="Times New Roman" w:eastAsia="Times New Roman" w:hAnsi="Times New Roman" w:cs="Times New Roman"/>
                <w:b/>
              </w:rPr>
            </w:pPr>
          </w:p>
        </w:tc>
        <w:tc>
          <w:tcPr>
            <w:tcW w:w="0" w:type="auto"/>
            <w:gridSpan w:val="2"/>
            <w:tcBorders>
              <w:top w:val="single" w:sz="4" w:space="0" w:color="auto"/>
              <w:left w:val="single" w:sz="4" w:space="0" w:color="auto"/>
              <w:bottom w:val="single" w:sz="4" w:space="0" w:color="auto"/>
              <w:right w:val="single" w:sz="4" w:space="0" w:color="auto"/>
            </w:tcBorders>
          </w:tcPr>
          <w:p w14:paraId="7412CB92" w14:textId="2E204DCC" w:rsidR="003B3218" w:rsidRDefault="003B3218" w:rsidP="003B3218">
            <w:pPr>
              <w:shd w:val="clear" w:color="auto" w:fill="FFFFFF"/>
              <w:spacing w:after="0"/>
              <w:rPr>
                <w:rFonts w:ascii="Times New Roman" w:eastAsia="Times New Roman" w:hAnsi="Times New Roman" w:cs="Times New Roman"/>
                <w:b/>
              </w:rPr>
            </w:pPr>
            <w:r>
              <w:rPr>
                <w:rFonts w:ascii="Times New Roman" w:eastAsia="Times New Roman" w:hAnsi="Times New Roman" w:cs="Times New Roman"/>
                <w:b/>
              </w:rPr>
              <w:t xml:space="preserve">Extindere  </w:t>
            </w:r>
            <w:proofErr w:type="spellStart"/>
            <w:r>
              <w:rPr>
                <w:rFonts w:ascii="Times New Roman" w:eastAsia="Times New Roman" w:hAnsi="Times New Roman" w:cs="Times New Roman"/>
                <w:b/>
              </w:rPr>
              <w:t>retea</w:t>
            </w:r>
            <w:proofErr w:type="spellEnd"/>
            <w:r>
              <w:rPr>
                <w:rFonts w:ascii="Times New Roman" w:eastAsia="Times New Roman" w:hAnsi="Times New Roman" w:cs="Times New Roman"/>
                <w:b/>
              </w:rPr>
              <w:t xml:space="preserve">  de  apa  si  canalizare </w:t>
            </w:r>
          </w:p>
        </w:tc>
        <w:tc>
          <w:tcPr>
            <w:tcW w:w="0" w:type="auto"/>
            <w:tcBorders>
              <w:top w:val="single" w:sz="4" w:space="0" w:color="auto"/>
              <w:left w:val="single" w:sz="4" w:space="0" w:color="auto"/>
              <w:bottom w:val="single" w:sz="4" w:space="0" w:color="auto"/>
              <w:right w:val="single" w:sz="4" w:space="0" w:color="auto"/>
            </w:tcBorders>
          </w:tcPr>
          <w:p w14:paraId="10189A2D" w14:textId="35AF1041" w:rsidR="003B3218" w:rsidRPr="00DB0EC4" w:rsidRDefault="003B3218" w:rsidP="00DB0EC4">
            <w:pPr>
              <w:shd w:val="clear" w:color="auto" w:fill="FFFFFF"/>
              <w:spacing w:after="0"/>
              <w:jc w:val="center"/>
              <w:rPr>
                <w:rFonts w:ascii="Times New Roman" w:eastAsia="Times New Roman" w:hAnsi="Times New Roman" w:cs="Times New Roman"/>
              </w:rPr>
            </w:pPr>
            <w:r w:rsidRPr="00DB0EC4">
              <w:rPr>
                <w:rFonts w:ascii="Times New Roman" w:eastAsia="Times New Roman" w:hAnsi="Times New Roman" w:cs="Times New Roman"/>
              </w:rPr>
              <w:t xml:space="preserve">34, 105  km  </w:t>
            </w:r>
            <w:proofErr w:type="spellStart"/>
            <w:r w:rsidRPr="00DB0EC4">
              <w:rPr>
                <w:rFonts w:ascii="Times New Roman" w:eastAsia="Times New Roman" w:hAnsi="Times New Roman" w:cs="Times New Roman"/>
              </w:rPr>
              <w:t>retea</w:t>
            </w:r>
            <w:proofErr w:type="spellEnd"/>
            <w:r w:rsidRPr="00DB0EC4">
              <w:rPr>
                <w:rFonts w:ascii="Times New Roman" w:eastAsia="Times New Roman" w:hAnsi="Times New Roman" w:cs="Times New Roman"/>
              </w:rPr>
              <w:t xml:space="preserve">  apa si 28,013  </w:t>
            </w:r>
            <w:proofErr w:type="spellStart"/>
            <w:r w:rsidRPr="00DB0EC4">
              <w:rPr>
                <w:rFonts w:ascii="Times New Roman" w:eastAsia="Times New Roman" w:hAnsi="Times New Roman" w:cs="Times New Roman"/>
              </w:rPr>
              <w:t>retea</w:t>
            </w:r>
            <w:proofErr w:type="spellEnd"/>
            <w:r w:rsidRPr="00DB0EC4">
              <w:rPr>
                <w:rFonts w:ascii="Times New Roman" w:eastAsia="Times New Roman" w:hAnsi="Times New Roman" w:cs="Times New Roman"/>
              </w:rPr>
              <w:t xml:space="preserve">  canal</w:t>
            </w:r>
          </w:p>
        </w:tc>
        <w:tc>
          <w:tcPr>
            <w:tcW w:w="0" w:type="auto"/>
            <w:vMerge/>
            <w:tcBorders>
              <w:left w:val="single" w:sz="4" w:space="0" w:color="auto"/>
              <w:bottom w:val="single" w:sz="4" w:space="0" w:color="auto"/>
              <w:right w:val="single" w:sz="4" w:space="0" w:color="auto"/>
            </w:tcBorders>
          </w:tcPr>
          <w:p w14:paraId="1ADF66D3" w14:textId="77777777" w:rsidR="003B3218" w:rsidRPr="00A362D0" w:rsidRDefault="003B3218" w:rsidP="00A362D0">
            <w:pPr>
              <w:shd w:val="clear" w:color="auto" w:fill="FFFFFF"/>
              <w:spacing w:after="0"/>
              <w:rPr>
                <w:rFonts w:ascii="Times New Roman" w:eastAsia="Times New Roman" w:hAnsi="Times New Roman" w:cs="Times New Roman"/>
              </w:rPr>
            </w:pPr>
          </w:p>
        </w:tc>
      </w:tr>
      <w:tr w:rsidR="003B3218" w:rsidRPr="00A362D0" w14:paraId="17796AFC" w14:textId="77777777" w:rsidTr="00582B20">
        <w:tc>
          <w:tcPr>
            <w:tcW w:w="0" w:type="auto"/>
            <w:vMerge/>
            <w:tcBorders>
              <w:top w:val="single" w:sz="4" w:space="0" w:color="auto"/>
              <w:left w:val="single" w:sz="4" w:space="0" w:color="auto"/>
              <w:bottom w:val="single" w:sz="4" w:space="0" w:color="auto"/>
              <w:right w:val="single" w:sz="4" w:space="0" w:color="auto"/>
            </w:tcBorders>
            <w:vAlign w:val="center"/>
            <w:hideMark/>
          </w:tcPr>
          <w:p w14:paraId="4A99143C" w14:textId="77777777" w:rsidR="00582B20" w:rsidRPr="00A362D0" w:rsidRDefault="00582B20" w:rsidP="00A362D0">
            <w:pPr>
              <w:spacing w:after="0"/>
              <w:rPr>
                <w:rFonts w:ascii="Times New Roman" w:eastAsia="Times New Roman" w:hAnsi="Times New Roman" w:cs="Times New Roman"/>
                <w:b/>
              </w:rPr>
            </w:pPr>
          </w:p>
        </w:tc>
        <w:tc>
          <w:tcPr>
            <w:tcW w:w="0" w:type="auto"/>
            <w:gridSpan w:val="2"/>
            <w:tcBorders>
              <w:top w:val="single" w:sz="4" w:space="0" w:color="auto"/>
              <w:left w:val="single" w:sz="4" w:space="0" w:color="auto"/>
              <w:bottom w:val="single" w:sz="4" w:space="0" w:color="auto"/>
              <w:right w:val="single" w:sz="4" w:space="0" w:color="auto"/>
            </w:tcBorders>
            <w:hideMark/>
          </w:tcPr>
          <w:p w14:paraId="6DAA0ED2" w14:textId="77777777" w:rsidR="00582B20" w:rsidRPr="00A362D0" w:rsidRDefault="00582B20" w:rsidP="00A362D0">
            <w:pPr>
              <w:shd w:val="clear" w:color="auto" w:fill="FFFFFF"/>
              <w:spacing w:after="0"/>
              <w:rPr>
                <w:rFonts w:ascii="Times New Roman" w:eastAsia="Times New Roman" w:hAnsi="Times New Roman" w:cs="Times New Roman"/>
              </w:rPr>
            </w:pPr>
            <w:proofErr w:type="spellStart"/>
            <w:r w:rsidRPr="00A362D0">
              <w:rPr>
                <w:rFonts w:ascii="Times New Roman" w:eastAsia="Times New Roman" w:hAnsi="Times New Roman" w:cs="Times New Roman"/>
                <w:b/>
              </w:rPr>
              <w:t>Reţea</w:t>
            </w:r>
            <w:proofErr w:type="spellEnd"/>
            <w:r w:rsidRPr="00A362D0">
              <w:rPr>
                <w:rFonts w:ascii="Times New Roman" w:eastAsia="Times New Roman" w:hAnsi="Times New Roman" w:cs="Times New Roman"/>
                <w:b/>
              </w:rPr>
              <w:t xml:space="preserve"> energie electrică</w:t>
            </w:r>
          </w:p>
        </w:tc>
        <w:tc>
          <w:tcPr>
            <w:tcW w:w="0" w:type="auto"/>
            <w:tcBorders>
              <w:top w:val="single" w:sz="4" w:space="0" w:color="auto"/>
              <w:left w:val="single" w:sz="4" w:space="0" w:color="auto"/>
              <w:bottom w:val="single" w:sz="4" w:space="0" w:color="auto"/>
              <w:right w:val="single" w:sz="4" w:space="0" w:color="auto"/>
            </w:tcBorders>
            <w:hideMark/>
          </w:tcPr>
          <w:p w14:paraId="30078401" w14:textId="77777777" w:rsidR="00582B20" w:rsidRPr="00A362D0" w:rsidRDefault="00575098" w:rsidP="00A362D0">
            <w:pPr>
              <w:shd w:val="clear" w:color="auto" w:fill="FFFFFF"/>
              <w:spacing w:after="0"/>
              <w:jc w:val="center"/>
              <w:rPr>
                <w:rFonts w:ascii="Times New Roman" w:eastAsia="Times New Roman" w:hAnsi="Times New Roman" w:cs="Times New Roman"/>
              </w:rPr>
            </w:pPr>
            <w:r w:rsidRPr="00A362D0">
              <w:rPr>
                <w:rFonts w:ascii="Times New Roman" w:eastAsia="Times New Roman" w:hAnsi="Times New Roman" w:cs="Times New Roman"/>
              </w:rPr>
              <w:t>3</w:t>
            </w:r>
            <w:r w:rsidR="00582B20" w:rsidRPr="00A362D0">
              <w:rPr>
                <w:rFonts w:ascii="Times New Roman" w:eastAsia="Times New Roman" w:hAnsi="Times New Roman" w:cs="Times New Roman"/>
              </w:rPr>
              <w:t>5 km</w:t>
            </w:r>
          </w:p>
        </w:tc>
        <w:tc>
          <w:tcPr>
            <w:tcW w:w="0" w:type="auto"/>
            <w:tcBorders>
              <w:top w:val="single" w:sz="4" w:space="0" w:color="auto"/>
              <w:left w:val="single" w:sz="4" w:space="0" w:color="auto"/>
              <w:bottom w:val="single" w:sz="4" w:space="0" w:color="auto"/>
              <w:right w:val="single" w:sz="4" w:space="0" w:color="auto"/>
            </w:tcBorders>
          </w:tcPr>
          <w:p w14:paraId="2B5FDBA1" w14:textId="77777777" w:rsidR="00582B20" w:rsidRPr="00A362D0" w:rsidRDefault="00582B20" w:rsidP="00A362D0">
            <w:pPr>
              <w:shd w:val="clear" w:color="auto" w:fill="FFFFFF"/>
              <w:spacing w:after="0"/>
              <w:rPr>
                <w:rFonts w:ascii="Times New Roman" w:eastAsia="Times New Roman" w:hAnsi="Times New Roman" w:cs="Times New Roman"/>
              </w:rPr>
            </w:pPr>
          </w:p>
        </w:tc>
      </w:tr>
      <w:tr w:rsidR="003B3218" w:rsidRPr="00A362D0" w14:paraId="267CCB71" w14:textId="77777777" w:rsidTr="00582B20">
        <w:tc>
          <w:tcPr>
            <w:tcW w:w="0" w:type="auto"/>
            <w:vMerge/>
            <w:tcBorders>
              <w:top w:val="single" w:sz="4" w:space="0" w:color="auto"/>
              <w:left w:val="single" w:sz="4" w:space="0" w:color="auto"/>
              <w:bottom w:val="single" w:sz="4" w:space="0" w:color="auto"/>
              <w:right w:val="single" w:sz="4" w:space="0" w:color="auto"/>
            </w:tcBorders>
            <w:vAlign w:val="center"/>
            <w:hideMark/>
          </w:tcPr>
          <w:p w14:paraId="280A0191" w14:textId="77777777" w:rsidR="00582B20" w:rsidRPr="00A362D0" w:rsidRDefault="00582B20" w:rsidP="00A362D0">
            <w:pPr>
              <w:spacing w:after="0"/>
              <w:rPr>
                <w:rFonts w:ascii="Times New Roman" w:eastAsia="Times New Roman" w:hAnsi="Times New Roman" w:cs="Times New Roman"/>
                <w:b/>
              </w:rPr>
            </w:pPr>
          </w:p>
        </w:tc>
        <w:tc>
          <w:tcPr>
            <w:tcW w:w="0" w:type="auto"/>
            <w:gridSpan w:val="2"/>
            <w:tcBorders>
              <w:top w:val="single" w:sz="4" w:space="0" w:color="auto"/>
              <w:left w:val="single" w:sz="4" w:space="0" w:color="auto"/>
              <w:bottom w:val="single" w:sz="4" w:space="0" w:color="auto"/>
              <w:right w:val="single" w:sz="4" w:space="0" w:color="auto"/>
            </w:tcBorders>
            <w:hideMark/>
          </w:tcPr>
          <w:p w14:paraId="22EADE1C" w14:textId="77777777" w:rsidR="00582B20" w:rsidRPr="00A362D0" w:rsidRDefault="00582B20" w:rsidP="00A362D0">
            <w:pPr>
              <w:shd w:val="clear" w:color="auto" w:fill="FFFFFF"/>
              <w:spacing w:after="0"/>
              <w:rPr>
                <w:rFonts w:ascii="Times New Roman" w:eastAsia="Times New Roman" w:hAnsi="Times New Roman" w:cs="Times New Roman"/>
                <w:b/>
              </w:rPr>
            </w:pPr>
            <w:proofErr w:type="spellStart"/>
            <w:r w:rsidRPr="00A362D0">
              <w:rPr>
                <w:rFonts w:ascii="Times New Roman" w:eastAsia="Times New Roman" w:hAnsi="Times New Roman" w:cs="Times New Roman"/>
                <w:b/>
              </w:rPr>
              <w:t>Protecţia</w:t>
            </w:r>
            <w:proofErr w:type="spellEnd"/>
            <w:r w:rsidRPr="00A362D0">
              <w:rPr>
                <w:rFonts w:ascii="Times New Roman" w:eastAsia="Times New Roman" w:hAnsi="Times New Roman" w:cs="Times New Roman"/>
                <w:b/>
              </w:rPr>
              <w:t xml:space="preserve"> mediului (salubrizare, depozitare </w:t>
            </w:r>
            <w:proofErr w:type="spellStart"/>
            <w:r w:rsidRPr="00A362D0">
              <w:rPr>
                <w:rFonts w:ascii="Times New Roman" w:eastAsia="Times New Roman" w:hAnsi="Times New Roman" w:cs="Times New Roman"/>
                <w:b/>
              </w:rPr>
              <w:t>deşeuri</w:t>
            </w:r>
            <w:proofErr w:type="spellEnd"/>
            <w:r w:rsidRPr="00A362D0">
              <w:rPr>
                <w:rFonts w:ascii="Times New Roman" w:eastAsia="Times New Roman" w:hAnsi="Times New Roman" w:cs="Times New Roman"/>
                <w:b/>
              </w:rPr>
              <w:t>, incineratoare)</w:t>
            </w:r>
          </w:p>
          <w:p w14:paraId="2757A81F" w14:textId="6ECEB61D" w:rsidR="00582B20" w:rsidRPr="00A362D0" w:rsidRDefault="00582B20" w:rsidP="00A362D0">
            <w:pPr>
              <w:numPr>
                <w:ilvl w:val="0"/>
                <w:numId w:val="6"/>
              </w:numPr>
              <w:shd w:val="clear" w:color="auto" w:fill="FFFFFF"/>
              <w:spacing w:after="0"/>
              <w:rPr>
                <w:rFonts w:ascii="Times New Roman" w:eastAsia="Times New Roman" w:hAnsi="Times New Roman" w:cs="Times New Roman"/>
              </w:rPr>
            </w:pPr>
            <w:r w:rsidRPr="00A362D0">
              <w:rPr>
                <w:rFonts w:ascii="Times New Roman" w:eastAsia="Times New Roman" w:hAnsi="Times New Roman" w:cs="Times New Roman"/>
              </w:rPr>
              <w:t xml:space="preserve">salubrizare – colectarea </w:t>
            </w:r>
            <w:proofErr w:type="spellStart"/>
            <w:r w:rsidRPr="00A362D0">
              <w:rPr>
                <w:rFonts w:ascii="Times New Roman" w:eastAsia="Times New Roman" w:hAnsi="Times New Roman" w:cs="Times New Roman"/>
              </w:rPr>
              <w:t>deşeurilor</w:t>
            </w:r>
            <w:proofErr w:type="spellEnd"/>
            <w:r w:rsidRPr="00A362D0">
              <w:rPr>
                <w:rFonts w:ascii="Times New Roman" w:eastAsia="Times New Roman" w:hAnsi="Times New Roman" w:cs="Times New Roman"/>
              </w:rPr>
              <w:t xml:space="preserve"> menajere, în </w:t>
            </w:r>
            <w:r w:rsidR="00575098" w:rsidRPr="00A362D0">
              <w:rPr>
                <w:rFonts w:ascii="Times New Roman" w:eastAsia="Times New Roman" w:hAnsi="Times New Roman" w:cs="Times New Roman"/>
              </w:rPr>
              <w:t xml:space="preserve"> comuna  Ion Creanga </w:t>
            </w:r>
            <w:r w:rsidRPr="00A362D0">
              <w:rPr>
                <w:rFonts w:ascii="Times New Roman" w:eastAsia="Times New Roman" w:hAnsi="Times New Roman" w:cs="Times New Roman"/>
              </w:rPr>
              <w:t xml:space="preserve">se efectuează </w:t>
            </w:r>
            <w:r w:rsidR="00A41AA1">
              <w:rPr>
                <w:rFonts w:ascii="Times New Roman" w:eastAsia="Times New Roman" w:hAnsi="Times New Roman" w:cs="Times New Roman"/>
              </w:rPr>
              <w:t xml:space="preserve"> la  data  prezentei  din  punctele de  colectare  de  operatorul de salubrizare </w:t>
            </w:r>
            <w:r w:rsidR="00575098" w:rsidRPr="00A362D0">
              <w:rPr>
                <w:rFonts w:ascii="Times New Roman" w:eastAsia="Times New Roman" w:hAnsi="Times New Roman" w:cs="Times New Roman"/>
              </w:rPr>
              <w:t xml:space="preserve">SC </w:t>
            </w:r>
            <w:proofErr w:type="spellStart"/>
            <w:r w:rsidR="00575098" w:rsidRPr="00A362D0">
              <w:rPr>
                <w:rFonts w:ascii="Times New Roman" w:eastAsia="Times New Roman" w:hAnsi="Times New Roman" w:cs="Times New Roman"/>
              </w:rPr>
              <w:t>Rossal</w:t>
            </w:r>
            <w:proofErr w:type="spellEnd"/>
            <w:r w:rsidR="00575098" w:rsidRPr="00A362D0">
              <w:rPr>
                <w:rFonts w:ascii="Times New Roman" w:eastAsia="Times New Roman" w:hAnsi="Times New Roman" w:cs="Times New Roman"/>
              </w:rPr>
              <w:t xml:space="preserve">  SRL Roman </w:t>
            </w:r>
            <w:r w:rsidRPr="00A362D0">
              <w:rPr>
                <w:rFonts w:ascii="Times New Roman" w:eastAsia="Times New Roman" w:hAnsi="Times New Roman" w:cs="Times New Roman"/>
              </w:rPr>
              <w:t xml:space="preserve">; </w:t>
            </w:r>
          </w:p>
          <w:p w14:paraId="68D97FD5" w14:textId="77777777" w:rsidR="00582B20" w:rsidRPr="00A362D0" w:rsidRDefault="00582B20" w:rsidP="00A362D0">
            <w:pPr>
              <w:numPr>
                <w:ilvl w:val="0"/>
                <w:numId w:val="6"/>
              </w:numPr>
              <w:shd w:val="clear" w:color="auto" w:fill="FFFFFF"/>
              <w:spacing w:after="0"/>
              <w:rPr>
                <w:rFonts w:ascii="Times New Roman" w:eastAsia="Times New Roman" w:hAnsi="Times New Roman" w:cs="Times New Roman"/>
              </w:rPr>
            </w:pPr>
            <w:r w:rsidRPr="00A362D0">
              <w:rPr>
                <w:rFonts w:ascii="Times New Roman" w:eastAsia="Times New Roman" w:hAnsi="Times New Roman" w:cs="Times New Roman"/>
              </w:rPr>
              <w:t xml:space="preserve">nu se efectuează incinerarea </w:t>
            </w:r>
            <w:proofErr w:type="spellStart"/>
            <w:r w:rsidRPr="00A362D0">
              <w:rPr>
                <w:rFonts w:ascii="Times New Roman" w:eastAsia="Times New Roman" w:hAnsi="Times New Roman" w:cs="Times New Roman"/>
              </w:rPr>
              <w:t>deşeurilor</w:t>
            </w:r>
            <w:proofErr w:type="spellEnd"/>
            <w:r w:rsidRPr="00A362D0">
              <w:rPr>
                <w:rFonts w:ascii="Times New Roman" w:eastAsia="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B09EEA9" w14:textId="77777777" w:rsidR="00582B20" w:rsidRPr="00A362D0" w:rsidRDefault="00582B20" w:rsidP="00A362D0">
            <w:pPr>
              <w:shd w:val="clear" w:color="auto" w:fill="FFFFFF"/>
              <w:spacing w:after="0"/>
              <w:jc w:val="center"/>
              <w:rPr>
                <w:rFonts w:ascii="Times New Roman" w:eastAsia="Times New Roman" w:hAnsi="Times New Roman" w:cs="Times New Roman"/>
              </w:rPr>
            </w:pPr>
            <w:r w:rsidRPr="00A362D0">
              <w:rPr>
                <w:rFonts w:ascii="Times New Roman" w:eastAsia="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14:paraId="4715B2E5" w14:textId="77777777" w:rsidR="00582B20" w:rsidRPr="00A362D0" w:rsidRDefault="00582B20" w:rsidP="00A362D0">
            <w:pPr>
              <w:shd w:val="clear" w:color="auto" w:fill="FFFFFF"/>
              <w:spacing w:after="0"/>
              <w:rPr>
                <w:rFonts w:ascii="Times New Roman" w:eastAsia="Times New Roman" w:hAnsi="Times New Roman" w:cs="Times New Roman"/>
              </w:rPr>
            </w:pPr>
          </w:p>
        </w:tc>
      </w:tr>
    </w:tbl>
    <w:p w14:paraId="1C957622" w14:textId="77777777" w:rsidR="00582B20" w:rsidRPr="00A362D0" w:rsidRDefault="00582B20" w:rsidP="00A362D0">
      <w:pPr>
        <w:spacing w:beforeLines="1" w:before="2" w:afterLines="1" w:after="2"/>
        <w:rPr>
          <w:rFonts w:ascii="Times New Roman" w:eastAsia="Times New Roman" w:hAnsi="Times New Roman" w:cs="Times New Roman"/>
          <w:lang w:eastAsia="ro-RO"/>
        </w:rPr>
      </w:pPr>
      <w:r w:rsidRPr="00A362D0">
        <w:rPr>
          <w:rFonts w:ascii="Times New Roman" w:eastAsia="Times New Roman" w:hAnsi="Times New Roman" w:cs="Times New Roman"/>
          <w:lang w:eastAsia="ro-RO"/>
        </w:rPr>
        <w:t>c)</w:t>
      </w:r>
      <w:r w:rsidRPr="00A362D0">
        <w:rPr>
          <w:rFonts w:ascii="Times New Roman" w:eastAsia="Times New Roman" w:hAnsi="Times New Roman" w:cs="Times New Roman"/>
          <w:lang w:eastAsia="ro-RO"/>
        </w:rPr>
        <w:tab/>
        <w:t xml:space="preserve">locuri de adunare </w:t>
      </w:r>
      <w:proofErr w:type="spellStart"/>
      <w:r w:rsidRPr="00A362D0">
        <w:rPr>
          <w:rFonts w:ascii="Times New Roman" w:eastAsia="Times New Roman" w:hAnsi="Times New Roman" w:cs="Times New Roman"/>
          <w:lang w:eastAsia="ro-RO"/>
        </w:rPr>
        <w:t>şi</w:t>
      </w:r>
      <w:proofErr w:type="spellEnd"/>
      <w:r w:rsidRPr="00A362D0">
        <w:rPr>
          <w:rFonts w:ascii="Times New Roman" w:eastAsia="Times New Roman" w:hAnsi="Times New Roman" w:cs="Times New Roman"/>
          <w:lang w:eastAsia="ro-RO"/>
        </w:rPr>
        <w:t xml:space="preserve"> cazare a </w:t>
      </w:r>
      <w:proofErr w:type="spellStart"/>
      <w:r w:rsidRPr="00A362D0">
        <w:rPr>
          <w:rFonts w:ascii="Times New Roman" w:eastAsia="Times New Roman" w:hAnsi="Times New Roman" w:cs="Times New Roman"/>
          <w:lang w:eastAsia="ro-RO"/>
        </w:rPr>
        <w:t>populaţiei</w:t>
      </w:r>
      <w:proofErr w:type="spellEnd"/>
      <w:r w:rsidRPr="00A362D0">
        <w:rPr>
          <w:rFonts w:ascii="Times New Roman" w:eastAsia="Times New Roman" w:hAnsi="Times New Roman" w:cs="Times New Roman"/>
          <w:lang w:eastAsia="ro-RO"/>
        </w:rPr>
        <w:t xml:space="preserve"> în </w:t>
      </w:r>
      <w:proofErr w:type="spellStart"/>
      <w:r w:rsidRPr="00A362D0">
        <w:rPr>
          <w:rFonts w:ascii="Times New Roman" w:eastAsia="Times New Roman" w:hAnsi="Times New Roman" w:cs="Times New Roman"/>
          <w:lang w:eastAsia="ro-RO"/>
        </w:rPr>
        <w:t>situaţii</w:t>
      </w:r>
      <w:proofErr w:type="spellEnd"/>
      <w:r w:rsidRPr="00A362D0">
        <w:rPr>
          <w:rFonts w:ascii="Times New Roman" w:eastAsia="Times New Roman" w:hAnsi="Times New Roman" w:cs="Times New Roman"/>
          <w:lang w:eastAsia="ro-RO"/>
        </w:rPr>
        <w:t xml:space="preserve"> de </w:t>
      </w:r>
      <w:proofErr w:type="spellStart"/>
      <w:r w:rsidRPr="00A362D0">
        <w:rPr>
          <w:rFonts w:ascii="Times New Roman" w:eastAsia="Times New Roman" w:hAnsi="Times New Roman" w:cs="Times New Roman"/>
          <w:lang w:eastAsia="ro-RO"/>
        </w:rPr>
        <w:t>urgenţă</w:t>
      </w:r>
      <w:proofErr w:type="spellEnd"/>
      <w:r w:rsidRPr="00A362D0">
        <w:rPr>
          <w:rFonts w:ascii="Times New Roman" w:eastAsia="Times New Roman" w:hAnsi="Times New Roman" w:cs="Times New Roman"/>
          <w:lang w:eastAsia="ro-RO"/>
        </w:rPr>
        <w:t xml:space="preserve"> - tabere de</w:t>
      </w:r>
      <w:r w:rsidR="005C267E" w:rsidRPr="00A362D0">
        <w:rPr>
          <w:rFonts w:ascii="Times New Roman" w:eastAsia="Times New Roman" w:hAnsi="Times New Roman" w:cs="Times New Roman"/>
          <w:lang w:eastAsia="ro-RO"/>
        </w:rPr>
        <w:t xml:space="preserve"> </w:t>
      </w:r>
      <w:proofErr w:type="spellStart"/>
      <w:r w:rsidR="005C267E" w:rsidRPr="00A362D0">
        <w:rPr>
          <w:rFonts w:ascii="Times New Roman" w:eastAsia="Times New Roman" w:hAnsi="Times New Roman" w:cs="Times New Roman"/>
          <w:lang w:eastAsia="ro-RO"/>
        </w:rPr>
        <w:t>sinistraţi</w:t>
      </w:r>
      <w:proofErr w:type="spellEnd"/>
      <w:r w:rsidR="005C267E" w:rsidRPr="00A362D0">
        <w:rPr>
          <w:rFonts w:ascii="Times New Roman" w:eastAsia="Times New Roman" w:hAnsi="Times New Roman" w:cs="Times New Roman"/>
          <w:lang w:eastAsia="ro-RO"/>
        </w:rPr>
        <w:t>, conform tabelului: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2725"/>
        <w:gridCol w:w="3004"/>
        <w:gridCol w:w="3210"/>
      </w:tblGrid>
      <w:tr w:rsidR="00575098" w:rsidRPr="00A362D0" w14:paraId="5DE52220" w14:textId="77777777" w:rsidTr="00582B20">
        <w:tc>
          <w:tcPr>
            <w:tcW w:w="0" w:type="auto"/>
            <w:tcBorders>
              <w:top w:val="single" w:sz="4" w:space="0" w:color="auto"/>
              <w:left w:val="single" w:sz="4" w:space="0" w:color="auto"/>
              <w:bottom w:val="single" w:sz="4" w:space="0" w:color="auto"/>
              <w:right w:val="single" w:sz="4" w:space="0" w:color="auto"/>
            </w:tcBorders>
            <w:vAlign w:val="center"/>
            <w:hideMark/>
          </w:tcPr>
          <w:p w14:paraId="2CE1C627" w14:textId="77777777" w:rsidR="00582B20" w:rsidRPr="00A362D0" w:rsidRDefault="00582B20" w:rsidP="00A362D0">
            <w:pPr>
              <w:shd w:val="clear" w:color="auto" w:fill="FFFFFF"/>
              <w:spacing w:after="0"/>
              <w:jc w:val="center"/>
              <w:rPr>
                <w:rFonts w:ascii="Times New Roman" w:eastAsia="Times New Roman" w:hAnsi="Times New Roman" w:cs="Times New Roman"/>
                <w:b/>
              </w:rPr>
            </w:pPr>
            <w:r w:rsidRPr="00A362D0">
              <w:rPr>
                <w:rFonts w:ascii="Times New Roman" w:eastAsia="Times New Roman" w:hAnsi="Times New Roman" w:cs="Times New Roman"/>
                <w:b/>
              </w:rPr>
              <w:t>Nr. crt.</w:t>
            </w:r>
          </w:p>
        </w:tc>
        <w:tc>
          <w:tcPr>
            <w:tcW w:w="0" w:type="auto"/>
            <w:tcBorders>
              <w:top w:val="single" w:sz="4" w:space="0" w:color="auto"/>
              <w:left w:val="single" w:sz="4" w:space="0" w:color="auto"/>
              <w:bottom w:val="single" w:sz="4" w:space="0" w:color="auto"/>
              <w:right w:val="single" w:sz="4" w:space="0" w:color="auto"/>
            </w:tcBorders>
            <w:vAlign w:val="center"/>
            <w:hideMark/>
          </w:tcPr>
          <w:p w14:paraId="6C7B8ACD" w14:textId="77777777" w:rsidR="00582B20" w:rsidRPr="00A362D0" w:rsidRDefault="00582B20" w:rsidP="00A362D0">
            <w:pPr>
              <w:shd w:val="clear" w:color="auto" w:fill="FFFFFF"/>
              <w:spacing w:after="0"/>
              <w:jc w:val="center"/>
              <w:rPr>
                <w:rFonts w:ascii="Times New Roman" w:eastAsia="Times New Roman" w:hAnsi="Times New Roman" w:cs="Times New Roman"/>
                <w:b/>
              </w:rPr>
            </w:pPr>
            <w:r w:rsidRPr="00A362D0">
              <w:rPr>
                <w:rFonts w:ascii="Times New Roman" w:eastAsia="Times New Roman" w:hAnsi="Times New Roman" w:cs="Times New Roman"/>
                <w:b/>
              </w:rPr>
              <w:t>Elementul de dispozitiv</w:t>
            </w:r>
          </w:p>
        </w:tc>
        <w:tc>
          <w:tcPr>
            <w:tcW w:w="0" w:type="auto"/>
            <w:tcBorders>
              <w:top w:val="single" w:sz="4" w:space="0" w:color="auto"/>
              <w:left w:val="single" w:sz="4" w:space="0" w:color="auto"/>
              <w:bottom w:val="single" w:sz="4" w:space="0" w:color="auto"/>
              <w:right w:val="single" w:sz="4" w:space="0" w:color="auto"/>
            </w:tcBorders>
            <w:vAlign w:val="center"/>
            <w:hideMark/>
          </w:tcPr>
          <w:p w14:paraId="5A88C2FF" w14:textId="77777777" w:rsidR="00582B20" w:rsidRPr="00A362D0" w:rsidRDefault="00582B20" w:rsidP="00A362D0">
            <w:pPr>
              <w:shd w:val="clear" w:color="auto" w:fill="FFFFFF"/>
              <w:spacing w:after="0"/>
              <w:jc w:val="center"/>
              <w:rPr>
                <w:rFonts w:ascii="Times New Roman" w:eastAsia="Times New Roman" w:hAnsi="Times New Roman" w:cs="Times New Roman"/>
                <w:b/>
              </w:rPr>
            </w:pPr>
            <w:r w:rsidRPr="00A362D0">
              <w:rPr>
                <w:rFonts w:ascii="Times New Roman" w:eastAsia="Times New Roman" w:hAnsi="Times New Roman" w:cs="Times New Roman"/>
                <w:b/>
              </w:rPr>
              <w:t>Locul de dispunere</w:t>
            </w:r>
          </w:p>
        </w:tc>
        <w:tc>
          <w:tcPr>
            <w:tcW w:w="0" w:type="auto"/>
            <w:tcBorders>
              <w:top w:val="single" w:sz="4" w:space="0" w:color="auto"/>
              <w:left w:val="single" w:sz="4" w:space="0" w:color="auto"/>
              <w:bottom w:val="single" w:sz="4" w:space="0" w:color="auto"/>
              <w:right w:val="single" w:sz="4" w:space="0" w:color="auto"/>
            </w:tcBorders>
            <w:vAlign w:val="center"/>
            <w:hideMark/>
          </w:tcPr>
          <w:p w14:paraId="4BAD9976" w14:textId="77777777" w:rsidR="00582B20" w:rsidRPr="00A362D0" w:rsidRDefault="00582B20" w:rsidP="00A362D0">
            <w:pPr>
              <w:shd w:val="clear" w:color="auto" w:fill="FFFFFF"/>
              <w:spacing w:after="0"/>
              <w:jc w:val="center"/>
              <w:rPr>
                <w:rFonts w:ascii="Times New Roman" w:eastAsia="Times New Roman" w:hAnsi="Times New Roman" w:cs="Times New Roman"/>
                <w:b/>
              </w:rPr>
            </w:pPr>
            <w:r w:rsidRPr="00A362D0">
              <w:rPr>
                <w:rFonts w:ascii="Times New Roman" w:eastAsia="Times New Roman" w:hAnsi="Times New Roman" w:cs="Times New Roman"/>
                <w:b/>
              </w:rPr>
              <w:t>Străzi/raioane ce se evacuează</w:t>
            </w:r>
          </w:p>
        </w:tc>
      </w:tr>
      <w:tr w:rsidR="00575098" w:rsidRPr="00A362D0" w14:paraId="61E0CD0D" w14:textId="77777777" w:rsidTr="00582B20">
        <w:tc>
          <w:tcPr>
            <w:tcW w:w="0" w:type="auto"/>
            <w:tcBorders>
              <w:top w:val="single" w:sz="4" w:space="0" w:color="auto"/>
              <w:left w:val="single" w:sz="4" w:space="0" w:color="auto"/>
              <w:bottom w:val="single" w:sz="4" w:space="0" w:color="auto"/>
              <w:right w:val="single" w:sz="4" w:space="0" w:color="auto"/>
            </w:tcBorders>
            <w:vAlign w:val="center"/>
            <w:hideMark/>
          </w:tcPr>
          <w:p w14:paraId="3A5B12CC" w14:textId="77777777" w:rsidR="00582B20" w:rsidRPr="00A362D0" w:rsidRDefault="00582B20" w:rsidP="00A362D0">
            <w:pPr>
              <w:shd w:val="clear" w:color="auto" w:fill="FFFFFF"/>
              <w:spacing w:after="0"/>
              <w:jc w:val="center"/>
              <w:rPr>
                <w:rFonts w:ascii="Times New Roman" w:eastAsia="Times New Roman" w:hAnsi="Times New Roman" w:cs="Times New Roman"/>
              </w:rPr>
            </w:pPr>
            <w:r w:rsidRPr="00A362D0">
              <w:rPr>
                <w:rFonts w:ascii="Times New Roman" w:eastAsia="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2ECE889" w14:textId="77777777" w:rsidR="00582B20" w:rsidRPr="00A362D0" w:rsidRDefault="00582B20" w:rsidP="00A362D0">
            <w:pPr>
              <w:shd w:val="clear" w:color="auto" w:fill="FFFFFF"/>
              <w:spacing w:after="0"/>
              <w:rPr>
                <w:rFonts w:ascii="Times New Roman" w:eastAsia="Times New Roman" w:hAnsi="Times New Roman" w:cs="Times New Roman"/>
              </w:rPr>
            </w:pPr>
            <w:r w:rsidRPr="00A362D0">
              <w:rPr>
                <w:rFonts w:ascii="Times New Roman" w:eastAsia="Times New Roman" w:hAnsi="Times New Roman" w:cs="Times New Roman"/>
              </w:rPr>
              <w:t>Punct de comandă (conducere) de bază</w:t>
            </w:r>
          </w:p>
        </w:tc>
        <w:tc>
          <w:tcPr>
            <w:tcW w:w="0" w:type="auto"/>
            <w:tcBorders>
              <w:top w:val="single" w:sz="4" w:space="0" w:color="auto"/>
              <w:left w:val="single" w:sz="4" w:space="0" w:color="auto"/>
              <w:bottom w:val="single" w:sz="4" w:space="0" w:color="auto"/>
              <w:right w:val="single" w:sz="4" w:space="0" w:color="auto"/>
            </w:tcBorders>
            <w:vAlign w:val="center"/>
            <w:hideMark/>
          </w:tcPr>
          <w:p w14:paraId="65A1B419" w14:textId="77777777" w:rsidR="00582B20" w:rsidRPr="00A362D0" w:rsidRDefault="00575098" w:rsidP="00A362D0">
            <w:pPr>
              <w:shd w:val="clear" w:color="auto" w:fill="FFFFFF"/>
              <w:spacing w:after="0"/>
              <w:rPr>
                <w:rFonts w:ascii="Times New Roman" w:eastAsia="Times New Roman" w:hAnsi="Times New Roman" w:cs="Times New Roman"/>
              </w:rPr>
            </w:pPr>
            <w:r w:rsidRPr="00A362D0">
              <w:rPr>
                <w:rFonts w:ascii="Times New Roman" w:eastAsia="Times New Roman" w:hAnsi="Times New Roman" w:cs="Times New Roman"/>
              </w:rPr>
              <w:t xml:space="preserve">Primăria comunei   Ion Creanga </w:t>
            </w:r>
          </w:p>
        </w:tc>
        <w:tc>
          <w:tcPr>
            <w:tcW w:w="0" w:type="auto"/>
            <w:tcBorders>
              <w:top w:val="single" w:sz="4" w:space="0" w:color="auto"/>
              <w:left w:val="single" w:sz="4" w:space="0" w:color="auto"/>
              <w:bottom w:val="single" w:sz="4" w:space="0" w:color="auto"/>
              <w:right w:val="single" w:sz="4" w:space="0" w:color="auto"/>
            </w:tcBorders>
            <w:vAlign w:val="center"/>
            <w:hideMark/>
          </w:tcPr>
          <w:p w14:paraId="0787053E" w14:textId="77777777" w:rsidR="00582B20" w:rsidRPr="00A362D0" w:rsidRDefault="00737602" w:rsidP="00A362D0">
            <w:pPr>
              <w:shd w:val="clear" w:color="auto" w:fill="FFFFFF"/>
              <w:spacing w:after="0"/>
              <w:rPr>
                <w:rFonts w:ascii="Times New Roman" w:eastAsia="Times New Roman" w:hAnsi="Times New Roman" w:cs="Times New Roman"/>
              </w:rPr>
            </w:pPr>
            <w:r w:rsidRPr="00A362D0">
              <w:rPr>
                <w:rFonts w:ascii="Times New Roman" w:eastAsia="Times New Roman" w:hAnsi="Times New Roman" w:cs="Times New Roman"/>
              </w:rPr>
              <w:t>-</w:t>
            </w:r>
          </w:p>
        </w:tc>
      </w:tr>
      <w:tr w:rsidR="00575098" w:rsidRPr="00A362D0" w14:paraId="6A1CCC6F" w14:textId="77777777" w:rsidTr="00582B20">
        <w:tc>
          <w:tcPr>
            <w:tcW w:w="0" w:type="auto"/>
            <w:tcBorders>
              <w:top w:val="single" w:sz="4" w:space="0" w:color="auto"/>
              <w:left w:val="single" w:sz="4" w:space="0" w:color="auto"/>
              <w:bottom w:val="single" w:sz="4" w:space="0" w:color="auto"/>
              <w:right w:val="single" w:sz="4" w:space="0" w:color="auto"/>
            </w:tcBorders>
            <w:vAlign w:val="center"/>
            <w:hideMark/>
          </w:tcPr>
          <w:p w14:paraId="0827480A" w14:textId="77777777" w:rsidR="00582B20" w:rsidRPr="00A362D0" w:rsidRDefault="00582B20" w:rsidP="00A362D0">
            <w:pPr>
              <w:shd w:val="clear" w:color="auto" w:fill="FFFFFF"/>
              <w:spacing w:after="0"/>
              <w:jc w:val="center"/>
              <w:rPr>
                <w:rFonts w:ascii="Times New Roman" w:eastAsia="Times New Roman" w:hAnsi="Times New Roman" w:cs="Times New Roman"/>
              </w:rPr>
            </w:pPr>
            <w:r w:rsidRPr="00A362D0">
              <w:rPr>
                <w:rFonts w:ascii="Times New Roman" w:eastAsia="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60352B7" w14:textId="77777777" w:rsidR="00582B20" w:rsidRPr="00A362D0" w:rsidRDefault="00582B20" w:rsidP="00A362D0">
            <w:pPr>
              <w:shd w:val="clear" w:color="auto" w:fill="FFFFFF"/>
              <w:spacing w:after="0"/>
              <w:rPr>
                <w:rFonts w:ascii="Times New Roman" w:eastAsia="Times New Roman" w:hAnsi="Times New Roman" w:cs="Times New Roman"/>
              </w:rPr>
            </w:pPr>
            <w:r w:rsidRPr="00A362D0">
              <w:rPr>
                <w:rFonts w:ascii="Times New Roman" w:eastAsia="Times New Roman" w:hAnsi="Times New Roman" w:cs="Times New Roman"/>
              </w:rPr>
              <w:t>Punctul de comandă (conducere) de rezervă</w:t>
            </w:r>
          </w:p>
        </w:tc>
        <w:tc>
          <w:tcPr>
            <w:tcW w:w="0" w:type="auto"/>
            <w:tcBorders>
              <w:top w:val="single" w:sz="4" w:space="0" w:color="auto"/>
              <w:left w:val="single" w:sz="4" w:space="0" w:color="auto"/>
              <w:bottom w:val="single" w:sz="4" w:space="0" w:color="auto"/>
              <w:right w:val="single" w:sz="4" w:space="0" w:color="auto"/>
            </w:tcBorders>
            <w:vAlign w:val="center"/>
            <w:hideMark/>
          </w:tcPr>
          <w:p w14:paraId="28892154" w14:textId="0B2D6030" w:rsidR="00582B20" w:rsidRPr="00A362D0" w:rsidRDefault="00575098" w:rsidP="00A362D0">
            <w:pPr>
              <w:shd w:val="clear" w:color="auto" w:fill="FFFFFF"/>
              <w:spacing w:after="0"/>
              <w:rPr>
                <w:rFonts w:ascii="Times New Roman" w:eastAsia="Times New Roman" w:hAnsi="Times New Roman" w:cs="Times New Roman"/>
              </w:rPr>
            </w:pPr>
            <w:proofErr w:type="spellStart"/>
            <w:r w:rsidRPr="00A362D0">
              <w:rPr>
                <w:rFonts w:ascii="Times New Roman" w:eastAsia="Times New Roman" w:hAnsi="Times New Roman" w:cs="Times New Roman"/>
              </w:rPr>
              <w:t>Şcoala</w:t>
            </w:r>
            <w:proofErr w:type="spellEnd"/>
            <w:r w:rsidRPr="00A362D0">
              <w:rPr>
                <w:rFonts w:ascii="Times New Roman" w:eastAsia="Times New Roman" w:hAnsi="Times New Roman" w:cs="Times New Roman"/>
              </w:rPr>
              <w:t xml:space="preserve">  Ion Creanga </w:t>
            </w:r>
            <w:r w:rsidR="00582B20" w:rsidRPr="00A362D0">
              <w:rPr>
                <w:rFonts w:ascii="Times New Roman" w:eastAsia="Times New Roman" w:hAnsi="Times New Roman" w:cs="Times New Roman"/>
              </w:rPr>
              <w:t xml:space="preserve"> </w:t>
            </w:r>
            <w:r w:rsidRPr="00A362D0">
              <w:rPr>
                <w:rFonts w:ascii="Times New Roman" w:eastAsia="Times New Roman" w:hAnsi="Times New Roman" w:cs="Times New Roman"/>
              </w:rPr>
              <w:t xml:space="preserve">, </w:t>
            </w:r>
            <w:proofErr w:type="spellStart"/>
            <w:r w:rsidRPr="00A362D0">
              <w:rPr>
                <w:rFonts w:ascii="Times New Roman" w:eastAsia="Times New Roman" w:hAnsi="Times New Roman" w:cs="Times New Roman"/>
              </w:rPr>
              <w:t>Camin</w:t>
            </w:r>
            <w:proofErr w:type="spellEnd"/>
            <w:r w:rsidRPr="00A362D0">
              <w:rPr>
                <w:rFonts w:ascii="Times New Roman" w:eastAsia="Times New Roman" w:hAnsi="Times New Roman" w:cs="Times New Roman"/>
              </w:rPr>
              <w:t xml:space="preserve"> cultural  Ion Creanga </w:t>
            </w:r>
          </w:p>
        </w:tc>
        <w:tc>
          <w:tcPr>
            <w:tcW w:w="0" w:type="auto"/>
            <w:tcBorders>
              <w:top w:val="single" w:sz="4" w:space="0" w:color="auto"/>
              <w:left w:val="single" w:sz="4" w:space="0" w:color="auto"/>
              <w:bottom w:val="single" w:sz="4" w:space="0" w:color="auto"/>
              <w:right w:val="single" w:sz="4" w:space="0" w:color="auto"/>
            </w:tcBorders>
            <w:hideMark/>
          </w:tcPr>
          <w:p w14:paraId="2FD06E1B" w14:textId="77777777" w:rsidR="00582B20" w:rsidRPr="00A362D0" w:rsidRDefault="00575098" w:rsidP="00A362D0">
            <w:pPr>
              <w:shd w:val="clear" w:color="auto" w:fill="FFFFFF"/>
              <w:spacing w:after="0"/>
              <w:rPr>
                <w:rFonts w:ascii="Times New Roman" w:eastAsia="Times New Roman" w:hAnsi="Times New Roman" w:cs="Times New Roman"/>
              </w:rPr>
            </w:pPr>
            <w:r w:rsidRPr="00A362D0">
              <w:rPr>
                <w:rFonts w:ascii="Times New Roman" w:eastAsia="Times New Roman" w:hAnsi="Times New Roman" w:cs="Times New Roman"/>
              </w:rPr>
              <w:t xml:space="preserve"> Strada  Arinului  si  </w:t>
            </w:r>
            <w:proofErr w:type="spellStart"/>
            <w:r w:rsidRPr="00A362D0">
              <w:rPr>
                <w:rFonts w:ascii="Times New Roman" w:eastAsia="Times New Roman" w:hAnsi="Times New Roman" w:cs="Times New Roman"/>
              </w:rPr>
              <w:t>Sârei</w:t>
            </w:r>
            <w:proofErr w:type="spellEnd"/>
            <w:r w:rsidRPr="00A362D0">
              <w:rPr>
                <w:rFonts w:ascii="Times New Roman" w:eastAsia="Times New Roman" w:hAnsi="Times New Roman" w:cs="Times New Roman"/>
              </w:rPr>
              <w:t xml:space="preserve"> , </w:t>
            </w:r>
            <w:proofErr w:type="spellStart"/>
            <w:r w:rsidRPr="00A362D0">
              <w:rPr>
                <w:rFonts w:ascii="Times New Roman" w:eastAsia="Times New Roman" w:hAnsi="Times New Roman" w:cs="Times New Roman"/>
              </w:rPr>
              <w:t>partial</w:t>
            </w:r>
            <w:proofErr w:type="spellEnd"/>
            <w:r w:rsidRPr="00A362D0">
              <w:rPr>
                <w:rFonts w:ascii="Times New Roman" w:eastAsia="Times New Roman" w:hAnsi="Times New Roman" w:cs="Times New Roman"/>
              </w:rPr>
              <w:t xml:space="preserve">  </w:t>
            </w:r>
            <w:proofErr w:type="spellStart"/>
            <w:r w:rsidRPr="00A362D0">
              <w:rPr>
                <w:rFonts w:ascii="Times New Roman" w:eastAsia="Times New Roman" w:hAnsi="Times New Roman" w:cs="Times New Roman"/>
              </w:rPr>
              <w:t>I.C.Brateanu</w:t>
            </w:r>
            <w:proofErr w:type="spellEnd"/>
            <w:r w:rsidRPr="00A362D0">
              <w:rPr>
                <w:rFonts w:ascii="Times New Roman" w:eastAsia="Times New Roman" w:hAnsi="Times New Roman" w:cs="Times New Roman"/>
              </w:rPr>
              <w:t xml:space="preserve"> </w:t>
            </w:r>
          </w:p>
        </w:tc>
      </w:tr>
      <w:tr w:rsidR="00575098" w:rsidRPr="00A362D0" w14:paraId="2FAAFB76" w14:textId="77777777" w:rsidTr="00575098">
        <w:trPr>
          <w:trHeight w:val="450"/>
        </w:trPr>
        <w:tc>
          <w:tcPr>
            <w:tcW w:w="0" w:type="auto"/>
            <w:tcBorders>
              <w:top w:val="single" w:sz="4" w:space="0" w:color="auto"/>
              <w:left w:val="single" w:sz="4" w:space="0" w:color="auto"/>
              <w:bottom w:val="single" w:sz="4" w:space="0" w:color="auto"/>
              <w:right w:val="single" w:sz="4" w:space="0" w:color="auto"/>
            </w:tcBorders>
            <w:vAlign w:val="center"/>
          </w:tcPr>
          <w:p w14:paraId="6DDBBB3A" w14:textId="77777777" w:rsidR="00575098" w:rsidRPr="00A362D0" w:rsidRDefault="00575098" w:rsidP="00A362D0">
            <w:pPr>
              <w:shd w:val="clear" w:color="auto" w:fill="FFFFFF"/>
              <w:spacing w:after="0"/>
              <w:jc w:val="center"/>
              <w:rPr>
                <w:rFonts w:ascii="Times New Roman" w:eastAsia="Times New Roman" w:hAnsi="Times New Roman" w:cs="Times New Roman"/>
              </w:rPr>
            </w:pPr>
            <w:r w:rsidRPr="00A362D0">
              <w:rPr>
                <w:rFonts w:ascii="Times New Roman" w:eastAsia="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14:paraId="21AA9868" w14:textId="77777777" w:rsidR="00575098" w:rsidRPr="00A362D0" w:rsidRDefault="00575098" w:rsidP="00A362D0">
            <w:pPr>
              <w:spacing w:after="0"/>
              <w:rPr>
                <w:rFonts w:ascii="Times New Roman" w:hAnsi="Times New Roman" w:cs="Times New Roman"/>
              </w:rPr>
            </w:pPr>
            <w:r w:rsidRPr="00A362D0">
              <w:rPr>
                <w:rFonts w:ascii="Times New Roman" w:hAnsi="Times New Roman" w:cs="Times New Roman"/>
              </w:rPr>
              <w:t>Punctul de comandă (conducere) de rezervă</w:t>
            </w:r>
          </w:p>
        </w:tc>
        <w:tc>
          <w:tcPr>
            <w:tcW w:w="0" w:type="auto"/>
            <w:tcBorders>
              <w:top w:val="single" w:sz="4" w:space="0" w:color="auto"/>
              <w:left w:val="single" w:sz="4" w:space="0" w:color="auto"/>
              <w:bottom w:val="single" w:sz="4" w:space="0" w:color="auto"/>
              <w:right w:val="single" w:sz="4" w:space="0" w:color="auto"/>
            </w:tcBorders>
          </w:tcPr>
          <w:p w14:paraId="28A59CD5" w14:textId="65FAE775" w:rsidR="00575098" w:rsidRPr="00A362D0" w:rsidRDefault="00575098" w:rsidP="00A362D0">
            <w:pPr>
              <w:spacing w:after="0"/>
              <w:rPr>
                <w:rFonts w:ascii="Times New Roman" w:hAnsi="Times New Roman" w:cs="Times New Roman"/>
              </w:rPr>
            </w:pPr>
            <w:proofErr w:type="spellStart"/>
            <w:r w:rsidRPr="00A362D0">
              <w:rPr>
                <w:rFonts w:ascii="Times New Roman" w:hAnsi="Times New Roman" w:cs="Times New Roman"/>
              </w:rPr>
              <w:t>Şcoala</w:t>
            </w:r>
            <w:proofErr w:type="spellEnd"/>
            <w:r w:rsidRPr="00A362D0">
              <w:rPr>
                <w:rFonts w:ascii="Times New Roman" w:hAnsi="Times New Roman" w:cs="Times New Roman"/>
              </w:rPr>
              <w:t xml:space="preserve">    Recea ,    </w:t>
            </w:r>
            <w:proofErr w:type="spellStart"/>
            <w:r w:rsidRPr="00A362D0">
              <w:rPr>
                <w:rFonts w:ascii="Times New Roman" w:hAnsi="Times New Roman" w:cs="Times New Roman"/>
              </w:rPr>
              <w:t>Camin</w:t>
            </w:r>
            <w:proofErr w:type="spellEnd"/>
            <w:r w:rsidRPr="00A362D0">
              <w:rPr>
                <w:rFonts w:ascii="Times New Roman" w:hAnsi="Times New Roman" w:cs="Times New Roman"/>
              </w:rPr>
              <w:t xml:space="preserve"> cultural  Recea </w:t>
            </w:r>
          </w:p>
        </w:tc>
        <w:tc>
          <w:tcPr>
            <w:tcW w:w="0" w:type="auto"/>
            <w:tcBorders>
              <w:top w:val="single" w:sz="4" w:space="0" w:color="auto"/>
              <w:left w:val="single" w:sz="4" w:space="0" w:color="auto"/>
              <w:bottom w:val="single" w:sz="4" w:space="0" w:color="auto"/>
              <w:right w:val="single" w:sz="4" w:space="0" w:color="auto"/>
            </w:tcBorders>
          </w:tcPr>
          <w:p w14:paraId="747E630E" w14:textId="77777777" w:rsidR="00575098" w:rsidRPr="00A362D0" w:rsidRDefault="00575098" w:rsidP="00A362D0">
            <w:pPr>
              <w:spacing w:after="0"/>
              <w:rPr>
                <w:rFonts w:ascii="Times New Roman" w:hAnsi="Times New Roman" w:cs="Times New Roman"/>
              </w:rPr>
            </w:pPr>
            <w:r w:rsidRPr="00A362D0">
              <w:rPr>
                <w:rFonts w:ascii="Times New Roman" w:hAnsi="Times New Roman" w:cs="Times New Roman"/>
              </w:rPr>
              <w:t xml:space="preserve">  Partea   dreapta a  satului  Recea , strada  Siretului </w:t>
            </w:r>
          </w:p>
        </w:tc>
      </w:tr>
      <w:tr w:rsidR="00575098" w:rsidRPr="00A362D0" w14:paraId="629090E4" w14:textId="77777777" w:rsidTr="00582B20">
        <w:tc>
          <w:tcPr>
            <w:tcW w:w="0" w:type="auto"/>
            <w:tcBorders>
              <w:top w:val="single" w:sz="4" w:space="0" w:color="auto"/>
              <w:left w:val="single" w:sz="4" w:space="0" w:color="auto"/>
              <w:bottom w:val="single" w:sz="4" w:space="0" w:color="auto"/>
              <w:right w:val="single" w:sz="4" w:space="0" w:color="auto"/>
            </w:tcBorders>
            <w:vAlign w:val="center"/>
            <w:hideMark/>
          </w:tcPr>
          <w:p w14:paraId="4D7D9C95" w14:textId="77777777" w:rsidR="00582B20" w:rsidRPr="00A362D0" w:rsidRDefault="006E5566" w:rsidP="00A362D0">
            <w:pPr>
              <w:shd w:val="clear" w:color="auto" w:fill="FFFFFF"/>
              <w:spacing w:after="0"/>
              <w:jc w:val="center"/>
              <w:rPr>
                <w:rFonts w:ascii="Times New Roman" w:eastAsia="Times New Roman" w:hAnsi="Times New Roman" w:cs="Times New Roman"/>
              </w:rPr>
            </w:pPr>
            <w:r w:rsidRPr="00A362D0">
              <w:rPr>
                <w:rFonts w:ascii="Times New Roman" w:eastAsia="Times New Roman" w:hAnsi="Times New Roman" w:cs="Times New Roman"/>
              </w:rPr>
              <w:lastRenderedPageBreak/>
              <w:t>4</w:t>
            </w:r>
            <w:r w:rsidR="00582B20" w:rsidRPr="00A362D0">
              <w:rPr>
                <w:rFonts w:ascii="Times New Roman" w:eastAsia="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6ECDB3D" w14:textId="77777777" w:rsidR="00582B20" w:rsidRPr="00A362D0" w:rsidRDefault="00582B20" w:rsidP="00A362D0">
            <w:pPr>
              <w:shd w:val="clear" w:color="auto" w:fill="FFFFFF"/>
              <w:spacing w:after="0"/>
              <w:rPr>
                <w:rFonts w:ascii="Times New Roman" w:eastAsia="Times New Roman" w:hAnsi="Times New Roman" w:cs="Times New Roman"/>
              </w:rPr>
            </w:pPr>
            <w:r w:rsidRPr="00A362D0">
              <w:rPr>
                <w:rFonts w:ascii="Times New Roman" w:eastAsia="Times New Roman" w:hAnsi="Times New Roman" w:cs="Times New Roman"/>
              </w:rPr>
              <w:t xml:space="preserve">Punct de adunare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îmbarcare nr. 1</w:t>
            </w:r>
          </w:p>
        </w:tc>
        <w:tc>
          <w:tcPr>
            <w:tcW w:w="0" w:type="auto"/>
            <w:tcBorders>
              <w:top w:val="single" w:sz="4" w:space="0" w:color="auto"/>
              <w:left w:val="single" w:sz="4" w:space="0" w:color="auto"/>
              <w:bottom w:val="single" w:sz="4" w:space="0" w:color="auto"/>
              <w:right w:val="single" w:sz="4" w:space="0" w:color="auto"/>
            </w:tcBorders>
            <w:vAlign w:val="center"/>
            <w:hideMark/>
          </w:tcPr>
          <w:p w14:paraId="27A3AE92" w14:textId="77777777" w:rsidR="00582B20" w:rsidRPr="00A362D0" w:rsidRDefault="00582B20" w:rsidP="00A362D0">
            <w:pPr>
              <w:shd w:val="clear" w:color="auto" w:fill="FFFFFF"/>
              <w:spacing w:after="0"/>
              <w:rPr>
                <w:rFonts w:ascii="Times New Roman" w:eastAsia="Times New Roman" w:hAnsi="Times New Roman" w:cs="Times New Roman"/>
              </w:rPr>
            </w:pPr>
            <w:r w:rsidRPr="00A362D0">
              <w:rPr>
                <w:rFonts w:ascii="Times New Roman" w:eastAsia="Times New Roman" w:hAnsi="Times New Roman" w:cs="Times New Roman"/>
              </w:rPr>
              <w:t xml:space="preserve">Centrul Comunei </w:t>
            </w:r>
          </w:p>
        </w:tc>
        <w:tc>
          <w:tcPr>
            <w:tcW w:w="0" w:type="auto"/>
            <w:tcBorders>
              <w:top w:val="single" w:sz="4" w:space="0" w:color="auto"/>
              <w:left w:val="single" w:sz="4" w:space="0" w:color="auto"/>
              <w:bottom w:val="single" w:sz="4" w:space="0" w:color="auto"/>
              <w:right w:val="single" w:sz="4" w:space="0" w:color="auto"/>
            </w:tcBorders>
          </w:tcPr>
          <w:p w14:paraId="4D6CD0BC" w14:textId="77777777" w:rsidR="00582B20" w:rsidRPr="00A362D0" w:rsidRDefault="00737602" w:rsidP="00A362D0">
            <w:pPr>
              <w:shd w:val="clear" w:color="auto" w:fill="FFFFFF"/>
              <w:spacing w:after="0"/>
              <w:rPr>
                <w:rFonts w:ascii="Times New Roman" w:eastAsia="Times New Roman" w:hAnsi="Times New Roman" w:cs="Times New Roman"/>
              </w:rPr>
            </w:pPr>
            <w:r w:rsidRPr="00A362D0">
              <w:rPr>
                <w:rFonts w:ascii="Times New Roman" w:eastAsia="Times New Roman" w:hAnsi="Times New Roman" w:cs="Times New Roman"/>
              </w:rPr>
              <w:t>-</w:t>
            </w:r>
          </w:p>
        </w:tc>
      </w:tr>
    </w:tbl>
    <w:p w14:paraId="5F135770" w14:textId="77777777" w:rsidR="006E5566" w:rsidRPr="00A362D0" w:rsidRDefault="006E5566" w:rsidP="00A362D0">
      <w:pPr>
        <w:shd w:val="clear" w:color="auto" w:fill="FFFFFF"/>
        <w:autoSpaceDE w:val="0"/>
        <w:spacing w:after="0"/>
        <w:outlineLvl w:val="0"/>
        <w:rPr>
          <w:rFonts w:ascii="Times New Roman" w:eastAsia="Times New Roman" w:hAnsi="Times New Roman" w:cs="Times New Roman"/>
          <w:b/>
          <w:u w:val="single"/>
        </w:rPr>
      </w:pPr>
    </w:p>
    <w:p w14:paraId="040E5103" w14:textId="77777777" w:rsidR="006E5566" w:rsidRPr="00A362D0" w:rsidRDefault="00582B20" w:rsidP="00A362D0">
      <w:pPr>
        <w:shd w:val="clear" w:color="auto" w:fill="FFFFFF"/>
        <w:autoSpaceDE w:val="0"/>
        <w:spacing w:after="0"/>
        <w:jc w:val="center"/>
        <w:outlineLvl w:val="0"/>
        <w:rPr>
          <w:rFonts w:ascii="Times New Roman" w:eastAsia="Times New Roman" w:hAnsi="Times New Roman" w:cs="Times New Roman"/>
          <w:b/>
          <w:u w:val="single"/>
        </w:rPr>
      </w:pPr>
      <w:r w:rsidRPr="00A362D0">
        <w:rPr>
          <w:rFonts w:ascii="Times New Roman" w:eastAsia="Times New Roman" w:hAnsi="Times New Roman" w:cs="Times New Roman"/>
          <w:b/>
          <w:u w:val="single"/>
        </w:rPr>
        <w:t>CAPITOLUL III - Analiza riscurilor generatoare</w:t>
      </w:r>
      <w:r w:rsidR="000D4E65" w:rsidRPr="00A362D0">
        <w:rPr>
          <w:rFonts w:ascii="Times New Roman" w:eastAsia="Times New Roman" w:hAnsi="Times New Roman" w:cs="Times New Roman"/>
          <w:b/>
          <w:u w:val="single"/>
        </w:rPr>
        <w:t xml:space="preserve"> </w:t>
      </w:r>
      <w:r w:rsidR="006E5566" w:rsidRPr="00A362D0">
        <w:rPr>
          <w:rFonts w:ascii="Times New Roman" w:eastAsia="Times New Roman" w:hAnsi="Times New Roman" w:cs="Times New Roman"/>
          <w:b/>
          <w:u w:val="single"/>
        </w:rPr>
        <w:t xml:space="preserve"> </w:t>
      </w:r>
      <w:r w:rsidRPr="00A362D0">
        <w:rPr>
          <w:rFonts w:ascii="Times New Roman" w:eastAsia="Times New Roman" w:hAnsi="Times New Roman" w:cs="Times New Roman"/>
          <w:b/>
          <w:u w:val="single"/>
        </w:rPr>
        <w:t xml:space="preserve">de </w:t>
      </w:r>
      <w:proofErr w:type="spellStart"/>
      <w:r w:rsidRPr="00A362D0">
        <w:rPr>
          <w:rFonts w:ascii="Times New Roman" w:eastAsia="Times New Roman" w:hAnsi="Times New Roman" w:cs="Times New Roman"/>
          <w:b/>
          <w:u w:val="single"/>
        </w:rPr>
        <w:t>situatii</w:t>
      </w:r>
      <w:proofErr w:type="spellEnd"/>
      <w:r w:rsidRPr="00A362D0">
        <w:rPr>
          <w:rFonts w:ascii="Times New Roman" w:eastAsia="Times New Roman" w:hAnsi="Times New Roman" w:cs="Times New Roman"/>
          <w:b/>
          <w:u w:val="single"/>
        </w:rPr>
        <w:t xml:space="preserve"> de urgenta</w:t>
      </w:r>
    </w:p>
    <w:p w14:paraId="34469417" w14:textId="77777777" w:rsidR="006E5566" w:rsidRPr="00A362D0" w:rsidRDefault="006E5566" w:rsidP="00A362D0">
      <w:pPr>
        <w:shd w:val="clear" w:color="auto" w:fill="FFFFFF"/>
        <w:autoSpaceDE w:val="0"/>
        <w:spacing w:after="0"/>
        <w:jc w:val="center"/>
        <w:outlineLvl w:val="0"/>
        <w:rPr>
          <w:rFonts w:ascii="Times New Roman" w:eastAsia="Times New Roman" w:hAnsi="Times New Roman" w:cs="Times New Roman"/>
          <w:b/>
          <w:u w:val="single"/>
        </w:rPr>
      </w:pPr>
    </w:p>
    <w:p w14:paraId="12AC1272" w14:textId="65F01F31" w:rsidR="00582B20" w:rsidRDefault="00582B20" w:rsidP="00A362D0">
      <w:pPr>
        <w:widowControl w:val="0"/>
        <w:suppressAutoHyphens/>
        <w:spacing w:beforeLines="1" w:before="2" w:afterLines="1" w:after="2"/>
        <w:rPr>
          <w:rFonts w:ascii="Times New Roman" w:eastAsia="Andale Sans UI" w:hAnsi="Times New Roman" w:cs="Times New Roman"/>
          <w:b/>
          <w:lang w:eastAsia="ar-SA"/>
        </w:rPr>
      </w:pPr>
      <w:r w:rsidRPr="00A362D0">
        <w:rPr>
          <w:rFonts w:ascii="Times New Roman" w:eastAsia="Andale Sans UI" w:hAnsi="Times New Roman" w:cs="Times New Roman"/>
          <w:b/>
          <w:lang w:eastAsia="ar-SA"/>
        </w:rPr>
        <w:t>SECŢIUNEA  1 - Analiza riscurilor naturale</w:t>
      </w:r>
    </w:p>
    <w:p w14:paraId="27B87F1D" w14:textId="395A954C" w:rsidR="00436F08" w:rsidRDefault="00436F08" w:rsidP="00436F08">
      <w:pPr>
        <w:spacing w:beforeLines="1" w:before="2" w:afterLines="1" w:after="2"/>
        <w:ind w:firstLine="210"/>
        <w:rPr>
          <w:rFonts w:ascii="Times New Roman" w:eastAsia="Andale Sans UI" w:hAnsi="Times New Roman" w:cs="Times New Roman"/>
          <w:b/>
          <w:lang w:eastAsia="ar-SA"/>
        </w:rPr>
      </w:pPr>
      <w:r>
        <w:rPr>
          <w:rFonts w:ascii="Times New Roman" w:eastAsia="Andale Sans UI" w:hAnsi="Times New Roman" w:cs="Times New Roman"/>
          <w:b/>
          <w:lang w:eastAsia="ar-SA"/>
        </w:rPr>
        <w:t xml:space="preserve">a) </w:t>
      </w:r>
      <w:proofErr w:type="spellStart"/>
      <w:r>
        <w:rPr>
          <w:rFonts w:ascii="Times New Roman" w:eastAsia="Andale Sans UI" w:hAnsi="Times New Roman" w:cs="Times New Roman"/>
          <w:b/>
          <w:lang w:eastAsia="ar-SA"/>
        </w:rPr>
        <w:t>Inundatiile</w:t>
      </w:r>
      <w:proofErr w:type="spellEnd"/>
      <w:r>
        <w:rPr>
          <w:rFonts w:ascii="Times New Roman" w:eastAsia="Andale Sans UI" w:hAnsi="Times New Roman" w:cs="Times New Roman"/>
          <w:b/>
          <w:lang w:eastAsia="ar-SA"/>
        </w:rPr>
        <w:t>, in  ultimi ani , sunt  cele  mai  frecvente  si  datorita:</w:t>
      </w:r>
    </w:p>
    <w:p w14:paraId="6B76BEC4" w14:textId="23B9801A" w:rsidR="00436F08" w:rsidRPr="00C2442B" w:rsidRDefault="00436F08" w:rsidP="00436F08">
      <w:pPr>
        <w:spacing w:beforeLines="1" w:before="2" w:afterLines="1" w:after="2"/>
        <w:ind w:firstLine="210"/>
        <w:rPr>
          <w:rFonts w:ascii="Times New Roman" w:eastAsia="Times New Roman" w:hAnsi="Times New Roman" w:cs="Times New Roman"/>
        </w:rPr>
      </w:pPr>
      <w:r>
        <w:rPr>
          <w:rFonts w:ascii="Times New Roman" w:eastAsia="Times New Roman" w:hAnsi="Times New Roman" w:cs="Times New Roman"/>
        </w:rPr>
        <w:t>-</w:t>
      </w:r>
      <w:r w:rsidRPr="00C2442B">
        <w:rPr>
          <w:rFonts w:ascii="Times New Roman" w:eastAsia="Times New Roman" w:hAnsi="Times New Roman" w:cs="Times New Roman"/>
        </w:rPr>
        <w:t xml:space="preserve"> Lips</w:t>
      </w:r>
      <w:r w:rsidR="00A41AA1">
        <w:rPr>
          <w:rFonts w:ascii="Times New Roman" w:eastAsia="Times New Roman" w:hAnsi="Times New Roman" w:cs="Times New Roman"/>
        </w:rPr>
        <w:t>ei</w:t>
      </w:r>
      <w:r w:rsidRPr="00C2442B">
        <w:rPr>
          <w:rFonts w:ascii="Times New Roman" w:eastAsia="Times New Roman" w:hAnsi="Times New Roman" w:cs="Times New Roman"/>
        </w:rPr>
        <w:t xml:space="preserve"> lucrărilor de corectare a </w:t>
      </w:r>
      <w:proofErr w:type="spellStart"/>
      <w:r w:rsidRPr="00C2442B">
        <w:rPr>
          <w:rFonts w:ascii="Times New Roman" w:eastAsia="Times New Roman" w:hAnsi="Times New Roman" w:cs="Times New Roman"/>
        </w:rPr>
        <w:t>torenţilor</w:t>
      </w:r>
      <w:proofErr w:type="spellEnd"/>
      <w:r w:rsidRPr="00C2442B">
        <w:rPr>
          <w:rFonts w:ascii="Times New Roman" w:eastAsia="Times New Roman" w:hAnsi="Times New Roman" w:cs="Times New Roman"/>
        </w:rPr>
        <w:t xml:space="preserve"> </w:t>
      </w:r>
      <w:proofErr w:type="spellStart"/>
      <w:r w:rsidRPr="00C2442B">
        <w:rPr>
          <w:rFonts w:ascii="Times New Roman" w:eastAsia="Times New Roman" w:hAnsi="Times New Roman" w:cs="Times New Roman"/>
        </w:rPr>
        <w:t>şi</w:t>
      </w:r>
      <w:proofErr w:type="spellEnd"/>
      <w:r w:rsidRPr="00C2442B">
        <w:rPr>
          <w:rFonts w:ascii="Times New Roman" w:eastAsia="Times New Roman" w:hAnsi="Times New Roman" w:cs="Times New Roman"/>
        </w:rPr>
        <w:t xml:space="preserve"> de combatere a eroziunii solului.</w:t>
      </w:r>
    </w:p>
    <w:p w14:paraId="45814DE1" w14:textId="42F491EC" w:rsidR="00436F08" w:rsidRPr="00C2442B" w:rsidRDefault="00436F08" w:rsidP="00436F08">
      <w:pPr>
        <w:spacing w:beforeLines="1" w:before="2" w:afterLines="1" w:after="2"/>
        <w:ind w:firstLine="210"/>
        <w:rPr>
          <w:rFonts w:ascii="Times New Roman" w:eastAsia="Times New Roman" w:hAnsi="Times New Roman" w:cs="Times New Roman"/>
        </w:rPr>
      </w:pPr>
      <w:r>
        <w:rPr>
          <w:rFonts w:ascii="Times New Roman" w:eastAsia="Times New Roman" w:hAnsi="Times New Roman" w:cs="Times New Roman"/>
        </w:rPr>
        <w:t>-</w:t>
      </w:r>
      <w:r w:rsidRPr="00C2442B">
        <w:rPr>
          <w:rFonts w:ascii="Times New Roman" w:eastAsia="Times New Roman" w:hAnsi="Times New Roman" w:cs="Times New Roman"/>
        </w:rPr>
        <w:t xml:space="preserve"> Reducerea </w:t>
      </w:r>
      <w:proofErr w:type="spellStart"/>
      <w:r w:rsidRPr="00C2442B">
        <w:rPr>
          <w:rFonts w:ascii="Times New Roman" w:eastAsia="Times New Roman" w:hAnsi="Times New Roman" w:cs="Times New Roman"/>
        </w:rPr>
        <w:t>capacităţii</w:t>
      </w:r>
      <w:proofErr w:type="spellEnd"/>
      <w:r w:rsidRPr="00C2442B">
        <w:rPr>
          <w:rFonts w:ascii="Times New Roman" w:eastAsia="Times New Roman" w:hAnsi="Times New Roman" w:cs="Times New Roman"/>
        </w:rPr>
        <w:t xml:space="preserve"> de transport a albiilor râurilor </w:t>
      </w:r>
      <w:proofErr w:type="spellStart"/>
      <w:r w:rsidRPr="00C2442B">
        <w:rPr>
          <w:rFonts w:ascii="Times New Roman" w:eastAsia="Times New Roman" w:hAnsi="Times New Roman" w:cs="Times New Roman"/>
        </w:rPr>
        <w:t>şi</w:t>
      </w:r>
      <w:proofErr w:type="spellEnd"/>
      <w:r w:rsidRPr="00C2442B">
        <w:rPr>
          <w:rFonts w:ascii="Times New Roman" w:eastAsia="Times New Roman" w:hAnsi="Times New Roman" w:cs="Times New Roman"/>
        </w:rPr>
        <w:t xml:space="preserve"> </w:t>
      </w:r>
      <w:proofErr w:type="spellStart"/>
      <w:r w:rsidRPr="00C2442B">
        <w:rPr>
          <w:rFonts w:ascii="Times New Roman" w:eastAsia="Times New Roman" w:hAnsi="Times New Roman" w:cs="Times New Roman"/>
        </w:rPr>
        <w:t>pârâurilor</w:t>
      </w:r>
      <w:proofErr w:type="spellEnd"/>
      <w:r w:rsidRPr="00C2442B">
        <w:rPr>
          <w:rFonts w:ascii="Times New Roman" w:eastAsia="Times New Roman" w:hAnsi="Times New Roman" w:cs="Times New Roman"/>
        </w:rPr>
        <w:t xml:space="preserve"> prin colmatare, datorită transportului</w:t>
      </w:r>
    </w:p>
    <w:p w14:paraId="0C958124" w14:textId="77777777" w:rsidR="00436F08" w:rsidRPr="00C2442B" w:rsidRDefault="00436F08" w:rsidP="00436F08">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 xml:space="preserve">masiv de aluviuni de pe </w:t>
      </w:r>
      <w:proofErr w:type="spellStart"/>
      <w:r w:rsidRPr="00C2442B">
        <w:rPr>
          <w:rFonts w:ascii="Times New Roman" w:eastAsia="Times New Roman" w:hAnsi="Times New Roman" w:cs="Times New Roman"/>
        </w:rPr>
        <w:t>versanţi</w:t>
      </w:r>
      <w:proofErr w:type="spellEnd"/>
      <w:r w:rsidRPr="00C2442B">
        <w:rPr>
          <w:rFonts w:ascii="Times New Roman" w:eastAsia="Times New Roman" w:hAnsi="Times New Roman" w:cs="Times New Roman"/>
        </w:rPr>
        <w:t xml:space="preserve"> la </w:t>
      </w:r>
      <w:proofErr w:type="spellStart"/>
      <w:r w:rsidRPr="00C2442B">
        <w:rPr>
          <w:rFonts w:ascii="Times New Roman" w:eastAsia="Times New Roman" w:hAnsi="Times New Roman" w:cs="Times New Roman"/>
        </w:rPr>
        <w:t>precipitaţii</w:t>
      </w:r>
      <w:proofErr w:type="spellEnd"/>
      <w:r w:rsidRPr="00C2442B">
        <w:rPr>
          <w:rFonts w:ascii="Times New Roman" w:eastAsia="Times New Roman" w:hAnsi="Times New Roman" w:cs="Times New Roman"/>
        </w:rPr>
        <w:t xml:space="preserve"> </w:t>
      </w:r>
      <w:proofErr w:type="spellStart"/>
      <w:r w:rsidRPr="00C2442B">
        <w:rPr>
          <w:rFonts w:ascii="Times New Roman" w:eastAsia="Times New Roman" w:hAnsi="Times New Roman" w:cs="Times New Roman"/>
        </w:rPr>
        <w:t>torenţiale</w:t>
      </w:r>
      <w:proofErr w:type="spellEnd"/>
      <w:r w:rsidRPr="00C2442B">
        <w:rPr>
          <w:rFonts w:ascii="Times New Roman" w:eastAsia="Times New Roman" w:hAnsi="Times New Roman" w:cs="Times New Roman"/>
        </w:rPr>
        <w:t xml:space="preserve"> locale.</w:t>
      </w:r>
    </w:p>
    <w:p w14:paraId="5E87F1BB" w14:textId="0D503AA2" w:rsidR="00436F08" w:rsidRPr="00C2442B" w:rsidRDefault="00436F08" w:rsidP="00436F08">
      <w:pPr>
        <w:spacing w:beforeLines="1" w:before="2" w:afterLines="1" w:after="2"/>
        <w:ind w:firstLine="210"/>
        <w:rPr>
          <w:rFonts w:ascii="Times New Roman" w:eastAsia="Times New Roman" w:hAnsi="Times New Roman" w:cs="Times New Roman"/>
        </w:rPr>
      </w:pPr>
      <w:r>
        <w:rPr>
          <w:rFonts w:ascii="Times New Roman" w:eastAsia="Times New Roman" w:hAnsi="Times New Roman" w:cs="Times New Roman"/>
        </w:rPr>
        <w:t xml:space="preserve">- </w:t>
      </w:r>
      <w:r w:rsidRPr="00C2442B">
        <w:rPr>
          <w:rFonts w:ascii="Times New Roman" w:eastAsia="Times New Roman" w:hAnsi="Times New Roman" w:cs="Times New Roman"/>
        </w:rPr>
        <w:t xml:space="preserve">Blocarea podurilor de acces </w:t>
      </w:r>
      <w:proofErr w:type="spellStart"/>
      <w:r w:rsidRPr="00C2442B">
        <w:rPr>
          <w:rFonts w:ascii="Times New Roman" w:eastAsia="Times New Roman" w:hAnsi="Times New Roman" w:cs="Times New Roman"/>
        </w:rPr>
        <w:t>şi</w:t>
      </w:r>
      <w:proofErr w:type="spellEnd"/>
      <w:r w:rsidRPr="00C2442B">
        <w:rPr>
          <w:rFonts w:ascii="Times New Roman" w:eastAsia="Times New Roman" w:hAnsi="Times New Roman" w:cs="Times New Roman"/>
        </w:rPr>
        <w:t xml:space="preserve"> </w:t>
      </w:r>
      <w:proofErr w:type="spellStart"/>
      <w:r w:rsidRPr="00C2442B">
        <w:rPr>
          <w:rFonts w:ascii="Times New Roman" w:eastAsia="Times New Roman" w:hAnsi="Times New Roman" w:cs="Times New Roman"/>
        </w:rPr>
        <w:t>podeţelor</w:t>
      </w:r>
      <w:proofErr w:type="spellEnd"/>
      <w:r w:rsidRPr="00C2442B">
        <w:rPr>
          <w:rFonts w:ascii="Times New Roman" w:eastAsia="Times New Roman" w:hAnsi="Times New Roman" w:cs="Times New Roman"/>
        </w:rPr>
        <w:t xml:space="preserve"> </w:t>
      </w:r>
      <w:r>
        <w:rPr>
          <w:rFonts w:ascii="Times New Roman" w:eastAsia="Times New Roman" w:hAnsi="Times New Roman" w:cs="Times New Roman"/>
        </w:rPr>
        <w:t>,</w:t>
      </w:r>
    </w:p>
    <w:p w14:paraId="205180DB" w14:textId="18DCE782" w:rsidR="00436F08" w:rsidRPr="00C2442B" w:rsidRDefault="00436F08" w:rsidP="00436F08">
      <w:pPr>
        <w:spacing w:beforeLines="1" w:before="2" w:afterLines="1" w:after="2"/>
        <w:ind w:firstLine="210"/>
        <w:rPr>
          <w:rFonts w:ascii="Times New Roman" w:eastAsia="Times New Roman" w:hAnsi="Times New Roman" w:cs="Times New Roman"/>
        </w:rPr>
      </w:pPr>
      <w:r>
        <w:rPr>
          <w:rFonts w:ascii="Times New Roman" w:eastAsia="Times New Roman" w:hAnsi="Times New Roman" w:cs="Times New Roman"/>
        </w:rPr>
        <w:t>-</w:t>
      </w:r>
      <w:r w:rsidRPr="00C2442B">
        <w:rPr>
          <w:rFonts w:ascii="Times New Roman" w:eastAsia="Times New Roman" w:hAnsi="Times New Roman" w:cs="Times New Roman"/>
        </w:rPr>
        <w:t xml:space="preserve"> </w:t>
      </w:r>
      <w:proofErr w:type="spellStart"/>
      <w:r w:rsidRPr="00C2442B">
        <w:rPr>
          <w:rFonts w:ascii="Times New Roman" w:eastAsia="Times New Roman" w:hAnsi="Times New Roman" w:cs="Times New Roman"/>
        </w:rPr>
        <w:t>Existenţa</w:t>
      </w:r>
      <w:proofErr w:type="spellEnd"/>
      <w:r w:rsidRPr="00C2442B">
        <w:rPr>
          <w:rFonts w:ascii="Times New Roman" w:eastAsia="Times New Roman" w:hAnsi="Times New Roman" w:cs="Times New Roman"/>
        </w:rPr>
        <w:t xml:space="preserve"> unor împrejmuiri </w:t>
      </w:r>
      <w:proofErr w:type="spellStart"/>
      <w:r w:rsidRPr="00C2442B">
        <w:rPr>
          <w:rFonts w:ascii="Times New Roman" w:eastAsia="Times New Roman" w:hAnsi="Times New Roman" w:cs="Times New Roman"/>
        </w:rPr>
        <w:t>şi</w:t>
      </w:r>
      <w:proofErr w:type="spellEnd"/>
      <w:r w:rsidRPr="00C2442B">
        <w:rPr>
          <w:rFonts w:ascii="Times New Roman" w:eastAsia="Times New Roman" w:hAnsi="Times New Roman" w:cs="Times New Roman"/>
        </w:rPr>
        <w:t xml:space="preserve"> anexe </w:t>
      </w:r>
      <w:proofErr w:type="spellStart"/>
      <w:r w:rsidRPr="00C2442B">
        <w:rPr>
          <w:rFonts w:ascii="Times New Roman" w:eastAsia="Times New Roman" w:hAnsi="Times New Roman" w:cs="Times New Roman"/>
        </w:rPr>
        <w:t>gospodăreşti</w:t>
      </w:r>
      <w:proofErr w:type="spellEnd"/>
      <w:r w:rsidRPr="00C2442B">
        <w:rPr>
          <w:rFonts w:ascii="Times New Roman" w:eastAsia="Times New Roman" w:hAnsi="Times New Roman" w:cs="Times New Roman"/>
        </w:rPr>
        <w:t xml:space="preserve"> la limita malurilor </w:t>
      </w:r>
      <w:proofErr w:type="spellStart"/>
      <w:r w:rsidRPr="00C2442B">
        <w:rPr>
          <w:rFonts w:ascii="Times New Roman" w:eastAsia="Times New Roman" w:hAnsi="Times New Roman" w:cs="Times New Roman"/>
        </w:rPr>
        <w:t>torenţilor</w:t>
      </w:r>
      <w:proofErr w:type="spellEnd"/>
      <w:r w:rsidRPr="00C2442B">
        <w:rPr>
          <w:rFonts w:ascii="Times New Roman" w:eastAsia="Times New Roman" w:hAnsi="Times New Roman" w:cs="Times New Roman"/>
        </w:rPr>
        <w:t>.</w:t>
      </w:r>
    </w:p>
    <w:p w14:paraId="4A81FD08" w14:textId="5F1AA815" w:rsidR="00436F08" w:rsidRPr="00C2442B" w:rsidRDefault="00436F08" w:rsidP="00436F08">
      <w:pPr>
        <w:spacing w:beforeLines="1" w:before="2" w:afterLines="1" w:after="2"/>
        <w:ind w:firstLine="210"/>
        <w:rPr>
          <w:rFonts w:ascii="Times New Roman" w:eastAsia="Times New Roman" w:hAnsi="Times New Roman" w:cs="Times New Roman"/>
        </w:rPr>
      </w:pPr>
      <w:r>
        <w:rPr>
          <w:rFonts w:ascii="Times New Roman" w:eastAsia="Times New Roman" w:hAnsi="Times New Roman" w:cs="Times New Roman"/>
        </w:rPr>
        <w:t xml:space="preserve">- </w:t>
      </w:r>
      <w:r w:rsidRPr="00C2442B">
        <w:rPr>
          <w:rFonts w:ascii="Times New Roman" w:eastAsia="Times New Roman" w:hAnsi="Times New Roman" w:cs="Times New Roman"/>
        </w:rPr>
        <w:t>Depozitarea</w:t>
      </w:r>
      <w:r>
        <w:rPr>
          <w:rFonts w:ascii="Times New Roman" w:eastAsia="Times New Roman" w:hAnsi="Times New Roman" w:cs="Times New Roman"/>
        </w:rPr>
        <w:t xml:space="preserve"> </w:t>
      </w:r>
      <w:r w:rsidRPr="00C2442B">
        <w:rPr>
          <w:rFonts w:ascii="Times New Roman" w:eastAsia="Times New Roman" w:hAnsi="Times New Roman" w:cs="Times New Roman"/>
        </w:rPr>
        <w:t xml:space="preserve">pe malurile cursurilor de apă de material lemnos, </w:t>
      </w:r>
      <w:proofErr w:type="spellStart"/>
      <w:r w:rsidRPr="00C2442B">
        <w:rPr>
          <w:rFonts w:ascii="Times New Roman" w:eastAsia="Times New Roman" w:hAnsi="Times New Roman" w:cs="Times New Roman"/>
        </w:rPr>
        <w:t>deşeuri</w:t>
      </w:r>
      <w:proofErr w:type="spellEnd"/>
      <w:r w:rsidRPr="00C2442B">
        <w:rPr>
          <w:rFonts w:ascii="Times New Roman" w:eastAsia="Times New Roman" w:hAnsi="Times New Roman" w:cs="Times New Roman"/>
        </w:rPr>
        <w:t xml:space="preserve"> de orice fel, provenite din gospodăriile </w:t>
      </w:r>
      <w:proofErr w:type="spellStart"/>
      <w:r w:rsidRPr="00C2442B">
        <w:rPr>
          <w:rFonts w:ascii="Times New Roman" w:eastAsia="Times New Roman" w:hAnsi="Times New Roman" w:cs="Times New Roman"/>
        </w:rPr>
        <w:t>cetăţenilor</w:t>
      </w:r>
      <w:proofErr w:type="spellEnd"/>
      <w:r w:rsidRPr="00C2442B">
        <w:rPr>
          <w:rFonts w:ascii="Times New Roman" w:eastAsia="Times New Roman" w:hAnsi="Times New Roman" w:cs="Times New Roman"/>
        </w:rPr>
        <w:t>.</w:t>
      </w:r>
    </w:p>
    <w:p w14:paraId="671245B9" w14:textId="77777777" w:rsidR="00A41AA1" w:rsidRDefault="00436F08" w:rsidP="002E5852">
      <w:pPr>
        <w:spacing w:beforeLines="1" w:before="2" w:afterLines="1" w:after="2"/>
        <w:ind w:firstLine="210"/>
        <w:rPr>
          <w:rFonts w:ascii="Times New Roman" w:eastAsia="Times New Roman" w:hAnsi="Times New Roman" w:cs="Times New Roman"/>
        </w:rPr>
      </w:pPr>
      <w:r w:rsidRPr="00436F08">
        <w:rPr>
          <w:rFonts w:ascii="Times New Roman" w:eastAsia="Times New Roman" w:hAnsi="Times New Roman" w:cs="Times New Roman"/>
          <w:b/>
          <w:bCs/>
        </w:rPr>
        <w:t>b) plo</w:t>
      </w:r>
      <w:r>
        <w:rPr>
          <w:rFonts w:ascii="Times New Roman" w:eastAsia="Times New Roman" w:hAnsi="Times New Roman" w:cs="Times New Roman"/>
          <w:b/>
          <w:bCs/>
        </w:rPr>
        <w:t>i</w:t>
      </w:r>
      <w:r w:rsidRPr="00436F08">
        <w:rPr>
          <w:rFonts w:ascii="Times New Roman" w:eastAsia="Times New Roman" w:hAnsi="Times New Roman" w:cs="Times New Roman"/>
          <w:b/>
          <w:bCs/>
        </w:rPr>
        <w:t xml:space="preserve"> </w:t>
      </w:r>
      <w:proofErr w:type="spellStart"/>
      <w:r w:rsidRPr="00436F08">
        <w:rPr>
          <w:rFonts w:ascii="Times New Roman" w:eastAsia="Times New Roman" w:hAnsi="Times New Roman" w:cs="Times New Roman"/>
          <w:b/>
          <w:bCs/>
        </w:rPr>
        <w:t>torenţial</w:t>
      </w:r>
      <w:r>
        <w:rPr>
          <w:rFonts w:ascii="Times New Roman" w:eastAsia="Times New Roman" w:hAnsi="Times New Roman" w:cs="Times New Roman"/>
          <w:b/>
          <w:bCs/>
        </w:rPr>
        <w:t>e</w:t>
      </w:r>
      <w:proofErr w:type="spellEnd"/>
      <w:r w:rsidRPr="00436F08">
        <w:rPr>
          <w:rFonts w:ascii="Times New Roman" w:eastAsia="Times New Roman" w:hAnsi="Times New Roman" w:cs="Times New Roman"/>
          <w:b/>
          <w:bCs/>
        </w:rPr>
        <w:t xml:space="preserve">, vânturi puternice, grindină, fulgere </w:t>
      </w:r>
      <w:proofErr w:type="spellStart"/>
      <w:r w:rsidRPr="00436F08">
        <w:rPr>
          <w:rFonts w:ascii="Times New Roman" w:eastAsia="Times New Roman" w:hAnsi="Times New Roman" w:cs="Times New Roman"/>
          <w:b/>
          <w:bCs/>
        </w:rPr>
        <w:t>şi</w:t>
      </w:r>
      <w:proofErr w:type="spellEnd"/>
      <w:r w:rsidRPr="00436F08">
        <w:rPr>
          <w:rFonts w:ascii="Times New Roman" w:eastAsia="Times New Roman" w:hAnsi="Times New Roman" w:cs="Times New Roman"/>
          <w:b/>
          <w:bCs/>
        </w:rPr>
        <w:t xml:space="preserve"> tornade.</w:t>
      </w:r>
      <w:r w:rsidR="002E5852">
        <w:rPr>
          <w:rFonts w:ascii="Times New Roman" w:eastAsia="Times New Roman" w:hAnsi="Times New Roman" w:cs="Times New Roman"/>
          <w:b/>
          <w:bCs/>
        </w:rPr>
        <w:t xml:space="preserve">- </w:t>
      </w:r>
      <w:r w:rsidR="002E5852" w:rsidRPr="002E5852">
        <w:rPr>
          <w:rFonts w:ascii="Times New Roman" w:eastAsia="Times New Roman" w:hAnsi="Times New Roman" w:cs="Times New Roman"/>
        </w:rPr>
        <w:t xml:space="preserve">produc  pagube </w:t>
      </w:r>
      <w:r w:rsidRPr="00C2442B">
        <w:rPr>
          <w:rFonts w:ascii="Times New Roman" w:eastAsia="Times New Roman" w:hAnsi="Times New Roman" w:cs="Times New Roman"/>
        </w:rPr>
        <w:t xml:space="preserve">imense </w:t>
      </w:r>
      <w:r w:rsidR="002E5852">
        <w:rPr>
          <w:rFonts w:ascii="Times New Roman" w:eastAsia="Times New Roman" w:hAnsi="Times New Roman" w:cs="Times New Roman"/>
        </w:rPr>
        <w:t xml:space="preserve">culturilor  agricole </w:t>
      </w:r>
      <w:proofErr w:type="spellStart"/>
      <w:r w:rsidRPr="00C2442B">
        <w:rPr>
          <w:rFonts w:ascii="Times New Roman" w:eastAsia="Times New Roman" w:hAnsi="Times New Roman" w:cs="Times New Roman"/>
        </w:rPr>
        <w:t>şi</w:t>
      </w:r>
      <w:proofErr w:type="spellEnd"/>
      <w:r w:rsidRPr="00C2442B">
        <w:rPr>
          <w:rFonts w:ascii="Times New Roman" w:eastAsia="Times New Roman" w:hAnsi="Times New Roman" w:cs="Times New Roman"/>
        </w:rPr>
        <w:t xml:space="preserve"> proprietarilor în doar câteva secunde </w:t>
      </w:r>
      <w:proofErr w:type="spellStart"/>
      <w:r w:rsidRPr="00C2442B">
        <w:rPr>
          <w:rFonts w:ascii="Times New Roman" w:eastAsia="Times New Roman" w:hAnsi="Times New Roman" w:cs="Times New Roman"/>
        </w:rPr>
        <w:t>şi</w:t>
      </w:r>
      <w:proofErr w:type="spellEnd"/>
      <w:r w:rsidRPr="00C2442B">
        <w:rPr>
          <w:rFonts w:ascii="Times New Roman" w:eastAsia="Times New Roman" w:hAnsi="Times New Roman" w:cs="Times New Roman"/>
        </w:rPr>
        <w:t xml:space="preserve"> pot răni oameni </w:t>
      </w:r>
      <w:proofErr w:type="spellStart"/>
      <w:r w:rsidRPr="00C2442B">
        <w:rPr>
          <w:rFonts w:ascii="Times New Roman" w:eastAsia="Times New Roman" w:hAnsi="Times New Roman" w:cs="Times New Roman"/>
        </w:rPr>
        <w:t>şi</w:t>
      </w:r>
      <w:proofErr w:type="spellEnd"/>
      <w:r w:rsidRPr="00C2442B">
        <w:rPr>
          <w:rFonts w:ascii="Times New Roman" w:eastAsia="Times New Roman" w:hAnsi="Times New Roman" w:cs="Times New Roman"/>
        </w:rPr>
        <w:t xml:space="preserve"> animale. </w:t>
      </w:r>
    </w:p>
    <w:p w14:paraId="08FE81B3" w14:textId="674E2AD8" w:rsidR="002E5852" w:rsidRPr="00A41AA1" w:rsidRDefault="00436F08" w:rsidP="00A41AA1">
      <w:pPr>
        <w:spacing w:beforeLines="1" w:before="2" w:afterLines="1" w:after="2"/>
        <w:ind w:firstLine="210"/>
        <w:rPr>
          <w:rFonts w:ascii="Times New Roman" w:eastAsia="Times New Roman" w:hAnsi="Times New Roman" w:cs="Times New Roman"/>
          <w:b/>
          <w:bCs/>
        </w:rPr>
      </w:pPr>
      <w:proofErr w:type="spellStart"/>
      <w:r w:rsidRPr="00C2442B">
        <w:rPr>
          <w:rFonts w:ascii="Times New Roman" w:eastAsia="Times New Roman" w:hAnsi="Times New Roman" w:cs="Times New Roman"/>
        </w:rPr>
        <w:t>Precipitaţiile</w:t>
      </w:r>
      <w:proofErr w:type="spellEnd"/>
      <w:r w:rsidRPr="00C2442B">
        <w:rPr>
          <w:rFonts w:ascii="Times New Roman" w:eastAsia="Times New Roman" w:hAnsi="Times New Roman" w:cs="Times New Roman"/>
        </w:rPr>
        <w:t xml:space="preserve"> produse sunt</w:t>
      </w:r>
      <w:r w:rsidR="00A41AA1">
        <w:rPr>
          <w:rFonts w:ascii="Times New Roman" w:eastAsia="Times New Roman" w:hAnsi="Times New Roman" w:cs="Times New Roman"/>
          <w:b/>
          <w:bCs/>
        </w:rPr>
        <w:t xml:space="preserve"> </w:t>
      </w:r>
      <w:r w:rsidRPr="00C2442B">
        <w:rPr>
          <w:rFonts w:ascii="Times New Roman" w:eastAsia="Times New Roman" w:hAnsi="Times New Roman" w:cs="Times New Roman"/>
        </w:rPr>
        <w:t xml:space="preserve">de obicei intense dar de scurtă durată, </w:t>
      </w:r>
      <w:proofErr w:type="spellStart"/>
      <w:r w:rsidRPr="00C2442B">
        <w:rPr>
          <w:rFonts w:ascii="Times New Roman" w:eastAsia="Times New Roman" w:hAnsi="Times New Roman" w:cs="Times New Roman"/>
        </w:rPr>
        <w:t>inundaţiile</w:t>
      </w:r>
      <w:proofErr w:type="spellEnd"/>
      <w:r w:rsidRPr="00C2442B">
        <w:rPr>
          <w:rFonts w:ascii="Times New Roman" w:eastAsia="Times New Roman" w:hAnsi="Times New Roman" w:cs="Times New Roman"/>
        </w:rPr>
        <w:t xml:space="preserve"> sunt asociate </w:t>
      </w:r>
      <w:r w:rsidR="002E5852">
        <w:rPr>
          <w:rFonts w:ascii="Times New Roman" w:eastAsia="Times New Roman" w:hAnsi="Times New Roman" w:cs="Times New Roman"/>
        </w:rPr>
        <w:t xml:space="preserve">si </w:t>
      </w:r>
      <w:r w:rsidRPr="00C2442B">
        <w:rPr>
          <w:rFonts w:ascii="Times New Roman" w:eastAsia="Times New Roman" w:hAnsi="Times New Roman" w:cs="Times New Roman"/>
        </w:rPr>
        <w:t xml:space="preserve">cu acest tip de </w:t>
      </w:r>
      <w:proofErr w:type="spellStart"/>
      <w:r w:rsidRPr="00C2442B">
        <w:rPr>
          <w:rFonts w:ascii="Times New Roman" w:eastAsia="Times New Roman" w:hAnsi="Times New Roman" w:cs="Times New Roman"/>
        </w:rPr>
        <w:t>precipitaţii</w:t>
      </w:r>
      <w:proofErr w:type="spellEnd"/>
      <w:r w:rsidRPr="00C2442B">
        <w:rPr>
          <w:rFonts w:ascii="Times New Roman" w:eastAsia="Times New Roman" w:hAnsi="Times New Roman" w:cs="Times New Roman"/>
        </w:rPr>
        <w:t>.</w:t>
      </w:r>
      <w:r w:rsidR="002E5852" w:rsidRPr="002E5852">
        <w:rPr>
          <w:rFonts w:ascii="Times New Roman" w:eastAsia="Times New Roman" w:hAnsi="Times New Roman" w:cs="Times New Roman"/>
        </w:rPr>
        <w:t xml:space="preserve"> </w:t>
      </w:r>
      <w:r w:rsidR="002E5852" w:rsidRPr="00C2442B">
        <w:rPr>
          <w:rFonts w:ascii="Times New Roman" w:eastAsia="Times New Roman" w:hAnsi="Times New Roman" w:cs="Times New Roman"/>
        </w:rPr>
        <w:t>Întreruperea curentului cauzată de fulger sau vânturi poate cauza o întrerupere pe scara largă a</w:t>
      </w:r>
      <w:r w:rsidR="002E5852">
        <w:rPr>
          <w:rFonts w:ascii="Times New Roman" w:eastAsia="Times New Roman" w:hAnsi="Times New Roman" w:cs="Times New Roman"/>
        </w:rPr>
        <w:t xml:space="preserve"> </w:t>
      </w:r>
      <w:proofErr w:type="spellStart"/>
      <w:r w:rsidR="002E5852" w:rsidRPr="00C2442B">
        <w:rPr>
          <w:rFonts w:ascii="Times New Roman" w:eastAsia="Times New Roman" w:hAnsi="Times New Roman" w:cs="Times New Roman"/>
        </w:rPr>
        <w:t>activităţilor</w:t>
      </w:r>
      <w:proofErr w:type="spellEnd"/>
      <w:r w:rsidR="002E5852" w:rsidRPr="00C2442B">
        <w:rPr>
          <w:rFonts w:ascii="Times New Roman" w:eastAsia="Times New Roman" w:hAnsi="Times New Roman" w:cs="Times New Roman"/>
        </w:rPr>
        <w:t xml:space="preserve"> zilnice ale oamenilor </w:t>
      </w:r>
      <w:proofErr w:type="spellStart"/>
      <w:r w:rsidR="002E5852" w:rsidRPr="00C2442B">
        <w:rPr>
          <w:rFonts w:ascii="Times New Roman" w:eastAsia="Times New Roman" w:hAnsi="Times New Roman" w:cs="Times New Roman"/>
        </w:rPr>
        <w:t>şi</w:t>
      </w:r>
      <w:proofErr w:type="spellEnd"/>
      <w:r w:rsidR="002E5852" w:rsidRPr="00C2442B">
        <w:rPr>
          <w:rFonts w:ascii="Times New Roman" w:eastAsia="Times New Roman" w:hAnsi="Times New Roman" w:cs="Times New Roman"/>
        </w:rPr>
        <w:t xml:space="preserve"> operatorilor economici.</w:t>
      </w:r>
    </w:p>
    <w:p w14:paraId="15B1BECD" w14:textId="77777777" w:rsidR="002E5852" w:rsidRPr="00C2442B" w:rsidRDefault="002E5852" w:rsidP="002E5852">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 xml:space="preserve">Viiturile </w:t>
      </w:r>
      <w:proofErr w:type="spellStart"/>
      <w:r w:rsidRPr="00C2442B">
        <w:rPr>
          <w:rFonts w:ascii="Times New Roman" w:eastAsia="Times New Roman" w:hAnsi="Times New Roman" w:cs="Times New Roman"/>
        </w:rPr>
        <w:t>şi</w:t>
      </w:r>
      <w:proofErr w:type="spellEnd"/>
      <w:r w:rsidRPr="00C2442B">
        <w:rPr>
          <w:rFonts w:ascii="Times New Roman" w:eastAsia="Times New Roman" w:hAnsi="Times New Roman" w:cs="Times New Roman"/>
        </w:rPr>
        <w:t xml:space="preserve"> </w:t>
      </w:r>
      <w:proofErr w:type="spellStart"/>
      <w:r w:rsidRPr="00C2442B">
        <w:rPr>
          <w:rFonts w:ascii="Times New Roman" w:eastAsia="Times New Roman" w:hAnsi="Times New Roman" w:cs="Times New Roman"/>
        </w:rPr>
        <w:t>inundaţiile</w:t>
      </w:r>
      <w:proofErr w:type="spellEnd"/>
      <w:r w:rsidRPr="00C2442B">
        <w:rPr>
          <w:rFonts w:ascii="Times New Roman" w:eastAsia="Times New Roman" w:hAnsi="Times New Roman" w:cs="Times New Roman"/>
        </w:rPr>
        <w:t xml:space="preserve"> sunt </w:t>
      </w:r>
      <w:proofErr w:type="spellStart"/>
      <w:r w:rsidRPr="00C2442B">
        <w:rPr>
          <w:rFonts w:ascii="Times New Roman" w:eastAsia="Times New Roman" w:hAnsi="Times New Roman" w:cs="Times New Roman"/>
        </w:rPr>
        <w:t>hazardele</w:t>
      </w:r>
      <w:proofErr w:type="spellEnd"/>
      <w:r w:rsidRPr="00C2442B">
        <w:rPr>
          <w:rFonts w:ascii="Times New Roman" w:eastAsia="Times New Roman" w:hAnsi="Times New Roman" w:cs="Times New Roman"/>
        </w:rPr>
        <w:t xml:space="preserve"> naturale cu un accentuat impact asupra </w:t>
      </w:r>
      <w:proofErr w:type="spellStart"/>
      <w:r w:rsidRPr="00C2442B">
        <w:rPr>
          <w:rFonts w:ascii="Times New Roman" w:eastAsia="Times New Roman" w:hAnsi="Times New Roman" w:cs="Times New Roman"/>
        </w:rPr>
        <w:t>reţelei</w:t>
      </w:r>
      <w:proofErr w:type="spellEnd"/>
      <w:r w:rsidRPr="00C2442B">
        <w:rPr>
          <w:rFonts w:ascii="Times New Roman" w:eastAsia="Times New Roman" w:hAnsi="Times New Roman" w:cs="Times New Roman"/>
        </w:rPr>
        <w:t xml:space="preserve"> de </w:t>
      </w:r>
      <w:proofErr w:type="spellStart"/>
      <w:r w:rsidRPr="00C2442B">
        <w:rPr>
          <w:rFonts w:ascii="Times New Roman" w:eastAsia="Times New Roman" w:hAnsi="Times New Roman" w:cs="Times New Roman"/>
        </w:rPr>
        <w:t>aşezări</w:t>
      </w:r>
      <w:proofErr w:type="spellEnd"/>
      <w:r w:rsidRPr="00C2442B">
        <w:rPr>
          <w:rFonts w:ascii="Times New Roman" w:eastAsia="Times New Roman" w:hAnsi="Times New Roman" w:cs="Times New Roman"/>
        </w:rPr>
        <w:t>, căi de</w:t>
      </w:r>
    </w:p>
    <w:p w14:paraId="5EF17146" w14:textId="5B1988AE" w:rsidR="002E5852" w:rsidRPr="00C2442B" w:rsidRDefault="002E5852" w:rsidP="002E5852">
      <w:pPr>
        <w:spacing w:beforeLines="1" w:before="2" w:afterLines="1" w:after="2"/>
        <w:ind w:firstLine="210"/>
        <w:rPr>
          <w:rFonts w:ascii="Times New Roman" w:eastAsia="Times New Roman" w:hAnsi="Times New Roman" w:cs="Times New Roman"/>
        </w:rPr>
      </w:pPr>
      <w:proofErr w:type="spellStart"/>
      <w:r w:rsidRPr="00C2442B">
        <w:rPr>
          <w:rFonts w:ascii="Times New Roman" w:eastAsia="Times New Roman" w:hAnsi="Times New Roman" w:cs="Times New Roman"/>
        </w:rPr>
        <w:t>comunicaţie</w:t>
      </w:r>
      <w:proofErr w:type="spellEnd"/>
      <w:r w:rsidRPr="00C2442B">
        <w:rPr>
          <w:rFonts w:ascii="Times New Roman" w:eastAsia="Times New Roman" w:hAnsi="Times New Roman" w:cs="Times New Roman"/>
        </w:rPr>
        <w:t xml:space="preserve"> </w:t>
      </w:r>
      <w:proofErr w:type="spellStart"/>
      <w:r w:rsidRPr="00C2442B">
        <w:rPr>
          <w:rFonts w:ascii="Times New Roman" w:eastAsia="Times New Roman" w:hAnsi="Times New Roman" w:cs="Times New Roman"/>
        </w:rPr>
        <w:t>şi</w:t>
      </w:r>
      <w:proofErr w:type="spellEnd"/>
      <w:r w:rsidRPr="00C2442B">
        <w:rPr>
          <w:rFonts w:ascii="Times New Roman" w:eastAsia="Times New Roman" w:hAnsi="Times New Roman" w:cs="Times New Roman"/>
        </w:rPr>
        <w:t xml:space="preserve"> terenuri din lungul albiilor râurilor </w:t>
      </w:r>
      <w:proofErr w:type="spellStart"/>
      <w:r w:rsidRPr="00C2442B">
        <w:rPr>
          <w:rFonts w:ascii="Times New Roman" w:eastAsia="Times New Roman" w:hAnsi="Times New Roman" w:cs="Times New Roman"/>
        </w:rPr>
        <w:t>şi</w:t>
      </w:r>
      <w:proofErr w:type="spellEnd"/>
      <w:r w:rsidRPr="00C2442B">
        <w:rPr>
          <w:rFonts w:ascii="Times New Roman" w:eastAsia="Times New Roman" w:hAnsi="Times New Roman" w:cs="Times New Roman"/>
        </w:rPr>
        <w:t xml:space="preserve"> </w:t>
      </w:r>
      <w:proofErr w:type="spellStart"/>
      <w:r w:rsidRPr="00C2442B">
        <w:rPr>
          <w:rFonts w:ascii="Times New Roman" w:eastAsia="Times New Roman" w:hAnsi="Times New Roman" w:cs="Times New Roman"/>
        </w:rPr>
        <w:t>pârâurilor</w:t>
      </w:r>
      <w:proofErr w:type="spellEnd"/>
      <w:r w:rsidRPr="00C2442B">
        <w:rPr>
          <w:rFonts w:ascii="Times New Roman" w:eastAsia="Times New Roman" w:hAnsi="Times New Roman" w:cs="Times New Roman"/>
        </w:rPr>
        <w:t xml:space="preserve"> de pe teritoriul comunei .</w:t>
      </w:r>
    </w:p>
    <w:p w14:paraId="5ABDBD45" w14:textId="77777777" w:rsidR="00A41AA1" w:rsidRDefault="002E5852" w:rsidP="002E5852">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 xml:space="preserve">Viiturile sunt datorate ploilor abundente, topirii zăpezilor sau combinării celor două fenomene. </w:t>
      </w:r>
    </w:p>
    <w:p w14:paraId="0BA50CB7" w14:textId="77777777" w:rsidR="00A41AA1" w:rsidRDefault="002E5852" w:rsidP="00A41AA1">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Cele mai</w:t>
      </w:r>
      <w:r w:rsidR="00A41AA1">
        <w:rPr>
          <w:rFonts w:ascii="Times New Roman" w:eastAsia="Times New Roman" w:hAnsi="Times New Roman" w:cs="Times New Roman"/>
        </w:rPr>
        <w:t xml:space="preserve"> </w:t>
      </w:r>
      <w:r w:rsidRPr="00C2442B">
        <w:rPr>
          <w:rFonts w:ascii="Times New Roman" w:eastAsia="Times New Roman" w:hAnsi="Times New Roman" w:cs="Times New Roman"/>
        </w:rPr>
        <w:t xml:space="preserve">frecvente viituri se înregistrează primăvara (30 – 50%) </w:t>
      </w:r>
      <w:proofErr w:type="spellStart"/>
      <w:r w:rsidRPr="00C2442B">
        <w:rPr>
          <w:rFonts w:ascii="Times New Roman" w:eastAsia="Times New Roman" w:hAnsi="Times New Roman" w:cs="Times New Roman"/>
        </w:rPr>
        <w:t>şi</w:t>
      </w:r>
      <w:proofErr w:type="spellEnd"/>
      <w:r w:rsidRPr="00C2442B">
        <w:rPr>
          <w:rFonts w:ascii="Times New Roman" w:eastAsia="Times New Roman" w:hAnsi="Times New Roman" w:cs="Times New Roman"/>
        </w:rPr>
        <w:t xml:space="preserve"> vara. Viiturile </w:t>
      </w:r>
      <w:proofErr w:type="spellStart"/>
      <w:r w:rsidRPr="00C2442B">
        <w:rPr>
          <w:rFonts w:ascii="Times New Roman" w:eastAsia="Times New Roman" w:hAnsi="Times New Roman" w:cs="Times New Roman"/>
        </w:rPr>
        <w:t>şi</w:t>
      </w:r>
      <w:proofErr w:type="spellEnd"/>
      <w:r w:rsidRPr="00C2442B">
        <w:rPr>
          <w:rFonts w:ascii="Times New Roman" w:eastAsia="Times New Roman" w:hAnsi="Times New Roman" w:cs="Times New Roman"/>
        </w:rPr>
        <w:t xml:space="preserve"> </w:t>
      </w:r>
      <w:proofErr w:type="spellStart"/>
      <w:r w:rsidRPr="00C2442B">
        <w:rPr>
          <w:rFonts w:ascii="Times New Roman" w:eastAsia="Times New Roman" w:hAnsi="Times New Roman" w:cs="Times New Roman"/>
        </w:rPr>
        <w:t>inundaţiile</w:t>
      </w:r>
      <w:proofErr w:type="spellEnd"/>
      <w:r w:rsidRPr="00C2442B">
        <w:rPr>
          <w:rFonts w:ascii="Times New Roman" w:eastAsia="Times New Roman" w:hAnsi="Times New Roman" w:cs="Times New Roman"/>
        </w:rPr>
        <w:t xml:space="preserve"> catastrofale, au drept cauză principală </w:t>
      </w:r>
      <w:proofErr w:type="spellStart"/>
      <w:r w:rsidRPr="00C2442B">
        <w:rPr>
          <w:rFonts w:ascii="Times New Roman" w:eastAsia="Times New Roman" w:hAnsi="Times New Roman" w:cs="Times New Roman"/>
        </w:rPr>
        <w:t>cantităţile</w:t>
      </w:r>
      <w:proofErr w:type="spellEnd"/>
      <w:r w:rsidRPr="00C2442B">
        <w:rPr>
          <w:rFonts w:ascii="Times New Roman" w:eastAsia="Times New Roman" w:hAnsi="Times New Roman" w:cs="Times New Roman"/>
        </w:rPr>
        <w:t xml:space="preserve"> mari de </w:t>
      </w:r>
      <w:proofErr w:type="spellStart"/>
      <w:r w:rsidRPr="00C2442B">
        <w:rPr>
          <w:rFonts w:ascii="Times New Roman" w:eastAsia="Times New Roman" w:hAnsi="Times New Roman" w:cs="Times New Roman"/>
        </w:rPr>
        <w:t>precipitaţii</w:t>
      </w:r>
      <w:proofErr w:type="spellEnd"/>
      <w:r w:rsidRPr="00C2442B">
        <w:rPr>
          <w:rFonts w:ascii="Times New Roman" w:eastAsia="Times New Roman" w:hAnsi="Times New Roman" w:cs="Times New Roman"/>
        </w:rPr>
        <w:t xml:space="preserve">, cu un accentuat grad de </w:t>
      </w:r>
      <w:proofErr w:type="spellStart"/>
      <w:r w:rsidRPr="00C2442B">
        <w:rPr>
          <w:rFonts w:ascii="Times New Roman" w:eastAsia="Times New Roman" w:hAnsi="Times New Roman" w:cs="Times New Roman"/>
        </w:rPr>
        <w:t>torenţialitate</w:t>
      </w:r>
      <w:proofErr w:type="spellEnd"/>
      <w:r w:rsidRPr="00C2442B">
        <w:rPr>
          <w:rFonts w:ascii="Times New Roman" w:eastAsia="Times New Roman" w:hAnsi="Times New Roman" w:cs="Times New Roman"/>
        </w:rPr>
        <w:t>, care se</w:t>
      </w:r>
      <w:r>
        <w:rPr>
          <w:rFonts w:ascii="Times New Roman" w:eastAsia="Times New Roman" w:hAnsi="Times New Roman" w:cs="Times New Roman"/>
        </w:rPr>
        <w:t xml:space="preserve"> </w:t>
      </w:r>
      <w:r w:rsidRPr="00C2442B">
        <w:rPr>
          <w:rFonts w:ascii="Times New Roman" w:eastAsia="Times New Roman" w:hAnsi="Times New Roman" w:cs="Times New Roman"/>
        </w:rPr>
        <w:t xml:space="preserve">înregistrează după perioade cu solul puternic umectat </w:t>
      </w:r>
      <w:proofErr w:type="spellStart"/>
      <w:r w:rsidRPr="00C2442B">
        <w:rPr>
          <w:rFonts w:ascii="Times New Roman" w:eastAsia="Times New Roman" w:hAnsi="Times New Roman" w:cs="Times New Roman"/>
        </w:rPr>
        <w:t>şi</w:t>
      </w:r>
      <w:proofErr w:type="spellEnd"/>
      <w:r w:rsidRPr="00C2442B">
        <w:rPr>
          <w:rFonts w:ascii="Times New Roman" w:eastAsia="Times New Roman" w:hAnsi="Times New Roman" w:cs="Times New Roman"/>
        </w:rPr>
        <w:t xml:space="preserve"> capacitate de absorbire a apei redusă.</w:t>
      </w:r>
      <w:r>
        <w:rPr>
          <w:rFonts w:ascii="Times New Roman" w:eastAsia="Times New Roman" w:hAnsi="Times New Roman" w:cs="Times New Roman"/>
        </w:rPr>
        <w:t xml:space="preserve"> </w:t>
      </w:r>
    </w:p>
    <w:p w14:paraId="5F20548E" w14:textId="46ADAD62" w:rsidR="00436F08" w:rsidRDefault="002E5852" w:rsidP="00A41AA1">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 xml:space="preserve">Cele mai însemnate </w:t>
      </w:r>
      <w:proofErr w:type="spellStart"/>
      <w:r w:rsidRPr="00C2442B">
        <w:rPr>
          <w:rFonts w:ascii="Times New Roman" w:eastAsia="Times New Roman" w:hAnsi="Times New Roman" w:cs="Times New Roman"/>
        </w:rPr>
        <w:t>consecinţe</w:t>
      </w:r>
      <w:proofErr w:type="spellEnd"/>
      <w:r w:rsidRPr="00C2442B">
        <w:rPr>
          <w:rFonts w:ascii="Times New Roman" w:eastAsia="Times New Roman" w:hAnsi="Times New Roman" w:cs="Times New Roman"/>
        </w:rPr>
        <w:t xml:space="preserve"> le au viiturile din bazinul </w:t>
      </w:r>
      <w:r w:rsidR="00A41AA1" w:rsidRPr="00C2442B">
        <w:rPr>
          <w:rFonts w:ascii="Times New Roman" w:eastAsia="Times New Roman" w:hAnsi="Times New Roman" w:cs="Times New Roman"/>
        </w:rPr>
        <w:t>p</w:t>
      </w:r>
      <w:r w:rsidR="00A41AA1">
        <w:rPr>
          <w:rFonts w:ascii="Times New Roman" w:eastAsia="Times New Roman" w:hAnsi="Times New Roman" w:cs="Times New Roman"/>
        </w:rPr>
        <w:t>â</w:t>
      </w:r>
      <w:r w:rsidR="00A41AA1" w:rsidRPr="00C2442B">
        <w:rPr>
          <w:rFonts w:ascii="Times New Roman" w:eastAsia="Times New Roman" w:hAnsi="Times New Roman" w:cs="Times New Roman"/>
        </w:rPr>
        <w:t>r</w:t>
      </w:r>
      <w:r w:rsidR="00A41AA1">
        <w:rPr>
          <w:rFonts w:ascii="Times New Roman" w:eastAsia="Times New Roman" w:hAnsi="Times New Roman" w:cs="Times New Roman"/>
        </w:rPr>
        <w:t xml:space="preserve">âului </w:t>
      </w:r>
      <w:proofErr w:type="spellStart"/>
      <w:r w:rsidR="00A41AA1">
        <w:rPr>
          <w:rFonts w:ascii="Times New Roman" w:eastAsia="Times New Roman" w:hAnsi="Times New Roman" w:cs="Times New Roman"/>
        </w:rPr>
        <w:t>Tiganca</w:t>
      </w:r>
      <w:proofErr w:type="spellEnd"/>
      <w:r w:rsidR="00A41AA1">
        <w:rPr>
          <w:rFonts w:ascii="Times New Roman" w:eastAsia="Times New Roman" w:hAnsi="Times New Roman" w:cs="Times New Roman"/>
        </w:rPr>
        <w:t xml:space="preserve">, pârâului  Zăpodia </w:t>
      </w:r>
      <w:r w:rsidR="00A41AA1" w:rsidRPr="00C2442B">
        <w:rPr>
          <w:rFonts w:ascii="Times New Roman" w:eastAsia="Times New Roman" w:hAnsi="Times New Roman" w:cs="Times New Roman"/>
        </w:rPr>
        <w:t>,</w:t>
      </w:r>
      <w:r w:rsidR="00A41AA1">
        <w:rPr>
          <w:rFonts w:ascii="Times New Roman" w:eastAsia="Times New Roman" w:hAnsi="Times New Roman" w:cs="Times New Roman"/>
        </w:rPr>
        <w:t xml:space="preserve">pârâului  Rece , </w:t>
      </w:r>
      <w:r w:rsidR="00A41AA1" w:rsidRPr="00C2442B">
        <w:rPr>
          <w:rFonts w:ascii="Times New Roman" w:eastAsia="Times New Roman" w:hAnsi="Times New Roman" w:cs="Times New Roman"/>
        </w:rPr>
        <w:t xml:space="preserve"> </w:t>
      </w:r>
      <w:r>
        <w:rPr>
          <w:rFonts w:ascii="Times New Roman" w:eastAsia="Times New Roman" w:hAnsi="Times New Roman" w:cs="Times New Roman"/>
        </w:rPr>
        <w:t>r</w:t>
      </w:r>
      <w:r w:rsidR="00A41AA1">
        <w:rPr>
          <w:rFonts w:ascii="Times New Roman" w:eastAsia="Times New Roman" w:hAnsi="Times New Roman" w:cs="Times New Roman"/>
        </w:rPr>
        <w:t>â</w:t>
      </w:r>
      <w:r>
        <w:rPr>
          <w:rFonts w:ascii="Times New Roman" w:eastAsia="Times New Roman" w:hAnsi="Times New Roman" w:cs="Times New Roman"/>
        </w:rPr>
        <w:t xml:space="preserve">u   Siret , </w:t>
      </w:r>
      <w:r w:rsidRPr="00C2442B">
        <w:rPr>
          <w:rFonts w:ascii="Times New Roman" w:eastAsia="Times New Roman" w:hAnsi="Times New Roman" w:cs="Times New Roman"/>
        </w:rPr>
        <w:t xml:space="preserve">care sunt </w:t>
      </w:r>
      <w:proofErr w:type="spellStart"/>
      <w:r w:rsidRPr="00C2442B">
        <w:rPr>
          <w:rFonts w:ascii="Times New Roman" w:eastAsia="Times New Roman" w:hAnsi="Times New Roman" w:cs="Times New Roman"/>
        </w:rPr>
        <w:t>însoţite</w:t>
      </w:r>
      <w:proofErr w:type="spellEnd"/>
      <w:r w:rsidRPr="00C2442B">
        <w:rPr>
          <w:rFonts w:ascii="Times New Roman" w:eastAsia="Times New Roman" w:hAnsi="Times New Roman" w:cs="Times New Roman"/>
        </w:rPr>
        <w:t xml:space="preserve"> de o </w:t>
      </w:r>
      <w:proofErr w:type="spellStart"/>
      <w:r w:rsidRPr="00C2442B">
        <w:rPr>
          <w:rFonts w:ascii="Times New Roman" w:eastAsia="Times New Roman" w:hAnsi="Times New Roman" w:cs="Times New Roman"/>
        </w:rPr>
        <w:t>creştere</w:t>
      </w:r>
      <w:proofErr w:type="spellEnd"/>
      <w:r>
        <w:rPr>
          <w:rFonts w:ascii="Times New Roman" w:eastAsia="Times New Roman" w:hAnsi="Times New Roman" w:cs="Times New Roman"/>
        </w:rPr>
        <w:t xml:space="preserve"> </w:t>
      </w:r>
      <w:r w:rsidRPr="00C2442B">
        <w:rPr>
          <w:rFonts w:ascii="Times New Roman" w:eastAsia="Times New Roman" w:hAnsi="Times New Roman" w:cs="Times New Roman"/>
        </w:rPr>
        <w:t xml:space="preserve">semnificativă în timp scurt a transportului de aluviuni grosiere </w:t>
      </w:r>
      <w:r>
        <w:rPr>
          <w:rFonts w:ascii="Times New Roman" w:eastAsia="Times New Roman" w:hAnsi="Times New Roman" w:cs="Times New Roman"/>
        </w:rPr>
        <w:t xml:space="preserve">și apă </w:t>
      </w:r>
      <w:r w:rsidRPr="00C2442B">
        <w:rPr>
          <w:rFonts w:ascii="Times New Roman" w:eastAsia="Times New Roman" w:hAnsi="Times New Roman" w:cs="Times New Roman"/>
        </w:rPr>
        <w:t xml:space="preserve">cu impact direct asupra </w:t>
      </w:r>
      <w:proofErr w:type="spellStart"/>
      <w:r w:rsidRPr="00C2442B">
        <w:rPr>
          <w:rFonts w:ascii="Times New Roman" w:eastAsia="Times New Roman" w:hAnsi="Times New Roman" w:cs="Times New Roman"/>
        </w:rPr>
        <w:t>aşezărilor</w:t>
      </w:r>
      <w:proofErr w:type="spellEnd"/>
      <w:r w:rsidRPr="00C2442B">
        <w:rPr>
          <w:rFonts w:ascii="Times New Roman" w:eastAsia="Times New Roman" w:hAnsi="Times New Roman" w:cs="Times New Roman"/>
        </w:rPr>
        <w:t xml:space="preserve"> </w:t>
      </w:r>
      <w:proofErr w:type="spellStart"/>
      <w:r w:rsidRPr="00C2442B">
        <w:rPr>
          <w:rFonts w:ascii="Times New Roman" w:eastAsia="Times New Roman" w:hAnsi="Times New Roman" w:cs="Times New Roman"/>
        </w:rPr>
        <w:t>şi</w:t>
      </w:r>
      <w:proofErr w:type="spellEnd"/>
      <w:r w:rsidRPr="00C2442B">
        <w:rPr>
          <w:rFonts w:ascii="Times New Roman" w:eastAsia="Times New Roman" w:hAnsi="Times New Roman" w:cs="Times New Roman"/>
        </w:rPr>
        <w:t xml:space="preserve"> căilor de</w:t>
      </w:r>
      <w:r>
        <w:rPr>
          <w:rFonts w:ascii="Times New Roman" w:eastAsia="Times New Roman" w:hAnsi="Times New Roman" w:cs="Times New Roman"/>
        </w:rPr>
        <w:t xml:space="preserve">  </w:t>
      </w:r>
      <w:proofErr w:type="spellStart"/>
      <w:r>
        <w:rPr>
          <w:rFonts w:ascii="Times New Roman" w:eastAsia="Times New Roman" w:hAnsi="Times New Roman" w:cs="Times New Roman"/>
        </w:rPr>
        <w:t>comunicatie</w:t>
      </w:r>
      <w:proofErr w:type="spellEnd"/>
      <w:r>
        <w:rPr>
          <w:rFonts w:ascii="Times New Roman" w:eastAsia="Times New Roman" w:hAnsi="Times New Roman" w:cs="Times New Roman"/>
        </w:rPr>
        <w:t xml:space="preserve"> .</w:t>
      </w:r>
    </w:p>
    <w:p w14:paraId="56C0A13F" w14:textId="77777777" w:rsidR="002B30AB" w:rsidRPr="00DB0EC4" w:rsidRDefault="002B30AB" w:rsidP="002B30AB">
      <w:pPr>
        <w:spacing w:after="0"/>
        <w:ind w:right="14"/>
        <w:jc w:val="both"/>
        <w:rPr>
          <w:rFonts w:ascii="Times New Roman" w:hAnsi="Times New Roman" w:cs="Times New Roman"/>
        </w:rPr>
      </w:pPr>
      <w:r w:rsidRPr="00DB0EC4">
        <w:rPr>
          <w:rFonts w:ascii="Times New Roman" w:hAnsi="Times New Roman"/>
          <w:b/>
        </w:rPr>
        <w:t>Seceta</w:t>
      </w:r>
      <w:r w:rsidRPr="00DB0EC4">
        <w:rPr>
          <w:rFonts w:ascii="Times New Roman" w:hAnsi="Times New Roman"/>
        </w:rPr>
        <w:t xml:space="preserve"> </w:t>
      </w:r>
      <w:proofErr w:type="spellStart"/>
      <w:r w:rsidRPr="00DB0EC4">
        <w:rPr>
          <w:rFonts w:ascii="Times New Roman" w:hAnsi="Times New Roman" w:cs="Times New Roman"/>
        </w:rPr>
        <w:t>reprezintä</w:t>
      </w:r>
      <w:proofErr w:type="spellEnd"/>
      <w:r w:rsidRPr="00DB0EC4">
        <w:rPr>
          <w:rFonts w:ascii="Times New Roman" w:hAnsi="Times New Roman" w:cs="Times New Roman"/>
        </w:rPr>
        <w:t xml:space="preserve"> o perioada </w:t>
      </w:r>
      <w:proofErr w:type="spellStart"/>
      <w:r w:rsidRPr="00DB0EC4">
        <w:rPr>
          <w:rFonts w:ascii="Times New Roman" w:hAnsi="Times New Roman" w:cs="Times New Roman"/>
        </w:rPr>
        <w:t>extinsä</w:t>
      </w:r>
      <w:proofErr w:type="spellEnd"/>
      <w:r w:rsidRPr="00DB0EC4">
        <w:rPr>
          <w:rFonts w:ascii="Times New Roman" w:hAnsi="Times New Roman" w:cs="Times New Roman"/>
        </w:rPr>
        <w:t xml:space="preserve"> de </w:t>
      </w:r>
      <w:proofErr w:type="spellStart"/>
      <w:r w:rsidRPr="00DB0EC4">
        <w:rPr>
          <w:rFonts w:ascii="Times New Roman" w:hAnsi="Times New Roman" w:cs="Times New Roman"/>
        </w:rPr>
        <w:t>precipitatii</w:t>
      </w:r>
      <w:proofErr w:type="spellEnd"/>
      <w:r w:rsidRPr="00DB0EC4">
        <w:rPr>
          <w:rFonts w:ascii="Times New Roman" w:hAnsi="Times New Roman" w:cs="Times New Roman"/>
        </w:rPr>
        <w:t xml:space="preserve"> sub nivelul normal golirea depozitelor de </w:t>
      </w:r>
      <w:proofErr w:type="spellStart"/>
      <w:r w:rsidRPr="00DB0EC4">
        <w:rPr>
          <w:rFonts w:ascii="Times New Roman" w:hAnsi="Times New Roman" w:cs="Times New Roman"/>
        </w:rPr>
        <w:t>apä</w:t>
      </w:r>
      <w:proofErr w:type="spellEnd"/>
      <w:r w:rsidRPr="00DB0EC4">
        <w:rPr>
          <w:rFonts w:ascii="Times New Roman" w:hAnsi="Times New Roman" w:cs="Times New Roman"/>
        </w:rPr>
        <w:t xml:space="preserve"> din sol. Acesta este de obicei rezultatul unei </w:t>
      </w:r>
      <w:proofErr w:type="spellStart"/>
      <w:r w:rsidRPr="00DB0EC4">
        <w:rPr>
          <w:rFonts w:ascii="Times New Roman" w:hAnsi="Times New Roman" w:cs="Times New Roman"/>
        </w:rPr>
        <w:t>combinatii</w:t>
      </w:r>
      <w:proofErr w:type="spellEnd"/>
      <w:r w:rsidRPr="00DB0EC4">
        <w:rPr>
          <w:rFonts w:ascii="Times New Roman" w:hAnsi="Times New Roman" w:cs="Times New Roman"/>
        </w:rPr>
        <w:t xml:space="preserve"> de </w:t>
      </w:r>
      <w:proofErr w:type="spellStart"/>
      <w:r w:rsidRPr="00DB0EC4">
        <w:rPr>
          <w:rFonts w:ascii="Times New Roman" w:hAnsi="Times New Roman" w:cs="Times New Roman"/>
        </w:rPr>
        <w:t>persistentä</w:t>
      </w:r>
      <w:proofErr w:type="spellEnd"/>
      <w:r w:rsidRPr="00DB0EC4">
        <w:rPr>
          <w:rFonts w:ascii="Times New Roman" w:hAnsi="Times New Roman" w:cs="Times New Roman"/>
        </w:rPr>
        <w:t xml:space="preserve"> a presiunii mari într-o regiune, care produce cer senin cu </w:t>
      </w:r>
      <w:proofErr w:type="spellStart"/>
      <w:r w:rsidRPr="00DB0EC4">
        <w:rPr>
          <w:rFonts w:ascii="Times New Roman" w:hAnsi="Times New Roman" w:cs="Times New Roman"/>
        </w:rPr>
        <w:t>precipitatii</w:t>
      </w:r>
      <w:proofErr w:type="spellEnd"/>
      <w:r w:rsidRPr="00DB0EC4">
        <w:rPr>
          <w:rFonts w:ascii="Times New Roman" w:hAnsi="Times New Roman" w:cs="Times New Roman"/>
        </w:rPr>
        <w:t xml:space="preserve"> </w:t>
      </w:r>
      <w:proofErr w:type="spellStart"/>
      <w:r w:rsidRPr="00DB0EC4">
        <w:rPr>
          <w:rFonts w:ascii="Times New Roman" w:hAnsi="Times New Roman" w:cs="Times New Roman"/>
        </w:rPr>
        <w:t>putine</w:t>
      </w:r>
      <w:proofErr w:type="spellEnd"/>
      <w:r w:rsidRPr="00DB0EC4">
        <w:rPr>
          <w:rFonts w:ascii="Times New Roman" w:hAnsi="Times New Roman" w:cs="Times New Roman"/>
        </w:rPr>
        <w:t xml:space="preserve"> sau neexistente folosirea </w:t>
      </w:r>
      <w:proofErr w:type="spellStart"/>
      <w:r w:rsidRPr="00DB0EC4">
        <w:rPr>
          <w:rFonts w:ascii="Times New Roman" w:hAnsi="Times New Roman" w:cs="Times New Roman"/>
        </w:rPr>
        <w:t>excesivä</w:t>
      </w:r>
      <w:proofErr w:type="spellEnd"/>
      <w:r w:rsidRPr="00DB0EC4">
        <w:rPr>
          <w:rFonts w:ascii="Times New Roman" w:hAnsi="Times New Roman" w:cs="Times New Roman"/>
        </w:rPr>
        <w:t xml:space="preserve"> a apei pentru </w:t>
      </w:r>
      <w:proofErr w:type="spellStart"/>
      <w:r w:rsidRPr="00DB0EC4">
        <w:rPr>
          <w:rFonts w:ascii="Times New Roman" w:hAnsi="Times New Roman" w:cs="Times New Roman"/>
        </w:rPr>
        <w:t>activitätile</w:t>
      </w:r>
      <w:proofErr w:type="spellEnd"/>
      <w:r w:rsidRPr="00DB0EC4">
        <w:rPr>
          <w:rFonts w:ascii="Times New Roman" w:hAnsi="Times New Roman" w:cs="Times New Roman"/>
        </w:rPr>
        <w:t xml:space="preserve"> umane.</w:t>
      </w:r>
    </w:p>
    <w:p w14:paraId="36F6C10F" w14:textId="77777777" w:rsidR="002B30AB" w:rsidRPr="00DB0EC4" w:rsidRDefault="002B30AB" w:rsidP="002B30AB">
      <w:pPr>
        <w:spacing w:after="0"/>
        <w:ind w:left="71" w:firstLine="259"/>
        <w:rPr>
          <w:rFonts w:ascii="Times New Roman" w:hAnsi="Times New Roman" w:cs="Times New Roman"/>
        </w:rPr>
      </w:pPr>
      <w:r w:rsidRPr="00DB0EC4">
        <w:rPr>
          <w:rFonts w:ascii="Times New Roman" w:hAnsi="Times New Roman" w:cs="Times New Roman"/>
        </w:rPr>
        <w:t xml:space="preserve">Rezultatele secetei au efecte asupra : </w:t>
      </w:r>
      <w:proofErr w:type="spellStart"/>
      <w:r w:rsidRPr="00DB0EC4">
        <w:rPr>
          <w:rFonts w:ascii="Times New Roman" w:hAnsi="Times New Roman" w:cs="Times New Roman"/>
        </w:rPr>
        <w:t>mišorarea</w:t>
      </w:r>
      <w:proofErr w:type="spellEnd"/>
      <w:r w:rsidRPr="00DB0EC4">
        <w:rPr>
          <w:rFonts w:ascii="Times New Roman" w:hAnsi="Times New Roman" w:cs="Times New Roman"/>
        </w:rPr>
        <w:t xml:space="preserve"> </w:t>
      </w:r>
      <w:proofErr w:type="spellStart"/>
      <w:r w:rsidRPr="00DB0EC4">
        <w:rPr>
          <w:rFonts w:ascii="Times New Roman" w:hAnsi="Times New Roman" w:cs="Times New Roman"/>
        </w:rPr>
        <w:t>productiilor</w:t>
      </w:r>
      <w:proofErr w:type="spellEnd"/>
      <w:r w:rsidRPr="00DB0EC4">
        <w:rPr>
          <w:rFonts w:ascii="Times New Roman" w:hAnsi="Times New Roman" w:cs="Times New Roman"/>
        </w:rPr>
        <w:t xml:space="preserve"> agricole, </w:t>
      </w:r>
      <w:proofErr w:type="spellStart"/>
      <w:r w:rsidRPr="00DB0EC4">
        <w:rPr>
          <w:rFonts w:ascii="Times New Roman" w:hAnsi="Times New Roman" w:cs="Times New Roman"/>
        </w:rPr>
        <w:t>micsorarea</w:t>
      </w:r>
      <w:proofErr w:type="spellEnd"/>
      <w:r w:rsidRPr="00DB0EC4">
        <w:rPr>
          <w:rFonts w:ascii="Times New Roman" w:hAnsi="Times New Roman" w:cs="Times New Roman"/>
        </w:rPr>
        <w:t xml:space="preserve"> </w:t>
      </w:r>
      <w:proofErr w:type="spellStart"/>
      <w:r w:rsidRPr="00DB0EC4">
        <w:rPr>
          <w:rFonts w:ascii="Times New Roman" w:hAnsi="Times New Roman" w:cs="Times New Roman"/>
        </w:rPr>
        <w:t>calitätii</w:t>
      </w:r>
      <w:proofErr w:type="spellEnd"/>
      <w:r w:rsidRPr="00DB0EC4">
        <w:rPr>
          <w:rFonts w:ascii="Times New Roman" w:hAnsi="Times New Roman" w:cs="Times New Roman"/>
        </w:rPr>
        <w:t xml:space="preserve"> existentei apei de </w:t>
      </w:r>
      <w:proofErr w:type="spellStart"/>
      <w:r w:rsidRPr="00DB0EC4">
        <w:rPr>
          <w:rFonts w:ascii="Times New Roman" w:hAnsi="Times New Roman" w:cs="Times New Roman"/>
        </w:rPr>
        <w:t>bäut</w:t>
      </w:r>
      <w:proofErr w:type="spellEnd"/>
      <w:r w:rsidRPr="00DB0EC4">
        <w:rPr>
          <w:rFonts w:ascii="Times New Roman" w:hAnsi="Times New Roman" w:cs="Times New Roman"/>
        </w:rPr>
        <w:t xml:space="preserve"> </w:t>
      </w:r>
      <w:proofErr w:type="spellStart"/>
      <w:r w:rsidRPr="00DB0EC4">
        <w:rPr>
          <w:rFonts w:ascii="Times New Roman" w:hAnsi="Times New Roman" w:cs="Times New Roman"/>
        </w:rPr>
        <w:t>mic§orarea</w:t>
      </w:r>
      <w:proofErr w:type="spellEnd"/>
      <w:r w:rsidRPr="00DB0EC4">
        <w:rPr>
          <w:rFonts w:ascii="Times New Roman" w:hAnsi="Times New Roman" w:cs="Times New Roman"/>
        </w:rPr>
        <w:t xml:space="preserve"> rezervelor de </w:t>
      </w:r>
      <w:proofErr w:type="spellStart"/>
      <w:r w:rsidRPr="00DB0EC4">
        <w:rPr>
          <w:rFonts w:ascii="Times New Roman" w:hAnsi="Times New Roman" w:cs="Times New Roman"/>
        </w:rPr>
        <w:t>hranä</w:t>
      </w:r>
      <w:proofErr w:type="spellEnd"/>
      <w:r w:rsidRPr="00DB0EC4">
        <w:rPr>
          <w:rFonts w:ascii="Times New Roman" w:hAnsi="Times New Roman" w:cs="Times New Roman"/>
        </w:rPr>
        <w:t xml:space="preserve">. De asemenea, </w:t>
      </w:r>
      <w:proofErr w:type="spellStart"/>
      <w:r w:rsidRPr="00DB0EC4">
        <w:rPr>
          <w:rFonts w:ascii="Times New Roman" w:hAnsi="Times New Roman" w:cs="Times New Roman"/>
        </w:rPr>
        <w:t>vegetatia</w:t>
      </w:r>
      <w:proofErr w:type="spellEnd"/>
      <w:r w:rsidRPr="00DB0EC4">
        <w:rPr>
          <w:rFonts w:ascii="Times New Roman" w:hAnsi="Times New Roman" w:cs="Times New Roman"/>
        </w:rPr>
        <w:t xml:space="preserve"> moare </w:t>
      </w:r>
      <w:proofErr w:type="spellStart"/>
      <w:r w:rsidRPr="00DB0EC4">
        <w:rPr>
          <w:rFonts w:ascii="Times New Roman" w:hAnsi="Times New Roman" w:cs="Times New Roman"/>
        </w:rPr>
        <w:t>datoritä</w:t>
      </w:r>
      <w:proofErr w:type="spellEnd"/>
      <w:r w:rsidRPr="00DB0EC4">
        <w:rPr>
          <w:rFonts w:ascii="Times New Roman" w:hAnsi="Times New Roman" w:cs="Times New Roman"/>
        </w:rPr>
        <w:t xml:space="preserve"> secetei, riscul incendiilor </w:t>
      </w:r>
      <w:proofErr w:type="spellStart"/>
      <w:r w:rsidRPr="00DB0EC4">
        <w:rPr>
          <w:rFonts w:ascii="Times New Roman" w:hAnsi="Times New Roman" w:cs="Times New Roman"/>
        </w:rPr>
        <w:t>cre$e</w:t>
      </w:r>
      <w:proofErr w:type="spellEnd"/>
      <w:r w:rsidRPr="00DB0EC4">
        <w:rPr>
          <w:rFonts w:ascii="Times New Roman" w:hAnsi="Times New Roman" w:cs="Times New Roman"/>
        </w:rPr>
        <w:t xml:space="preserve">, </w:t>
      </w:r>
      <w:proofErr w:type="spellStart"/>
      <w:r w:rsidRPr="00DB0EC4">
        <w:rPr>
          <w:rFonts w:ascii="Times New Roman" w:hAnsi="Times New Roman" w:cs="Times New Roman"/>
        </w:rPr>
        <w:t>amenintând</w:t>
      </w:r>
      <w:proofErr w:type="spellEnd"/>
      <w:r w:rsidRPr="00DB0EC4">
        <w:rPr>
          <w:rFonts w:ascii="Times New Roman" w:hAnsi="Times New Roman" w:cs="Times New Roman"/>
        </w:rPr>
        <w:t xml:space="preserve"> </w:t>
      </w:r>
      <w:proofErr w:type="spellStart"/>
      <w:r w:rsidRPr="00DB0EC4">
        <w:rPr>
          <w:rFonts w:ascii="Times New Roman" w:hAnsi="Times New Roman" w:cs="Times New Roman"/>
        </w:rPr>
        <w:t>locuinte</w:t>
      </w:r>
      <w:proofErr w:type="spellEnd"/>
      <w:r w:rsidRPr="00DB0EC4">
        <w:rPr>
          <w:rFonts w:ascii="Times New Roman" w:hAnsi="Times New Roman" w:cs="Times New Roman"/>
        </w:rPr>
        <w:t xml:space="preserve">, lanuri de culturi agricole </w:t>
      </w:r>
      <w:proofErr w:type="spellStart"/>
      <w:r w:rsidRPr="00DB0EC4">
        <w:rPr>
          <w:rFonts w:ascii="Times New Roman" w:hAnsi="Times New Roman" w:cs="Times New Roman"/>
        </w:rPr>
        <w:t>vieti</w:t>
      </w:r>
      <w:proofErr w:type="spellEnd"/>
      <w:r w:rsidRPr="00DB0EC4">
        <w:rPr>
          <w:rFonts w:ascii="Times New Roman" w:hAnsi="Times New Roman" w:cs="Times New Roman"/>
        </w:rPr>
        <w:t xml:space="preserve">. Pe timpul perioadelor de </w:t>
      </w:r>
      <w:proofErr w:type="spellStart"/>
      <w:r w:rsidRPr="00DB0EC4">
        <w:rPr>
          <w:rFonts w:ascii="Times New Roman" w:hAnsi="Times New Roman" w:cs="Times New Roman"/>
        </w:rPr>
        <w:t>secetä</w:t>
      </w:r>
      <w:proofErr w:type="spellEnd"/>
      <w:r w:rsidRPr="00DB0EC4">
        <w:rPr>
          <w:rFonts w:ascii="Times New Roman" w:hAnsi="Times New Roman" w:cs="Times New Roman"/>
        </w:rPr>
        <w:t xml:space="preserve"> se impune un regim economicos pentru consumul de </w:t>
      </w:r>
      <w:proofErr w:type="spellStart"/>
      <w:r w:rsidRPr="00DB0EC4">
        <w:rPr>
          <w:rFonts w:ascii="Times New Roman" w:hAnsi="Times New Roman" w:cs="Times New Roman"/>
        </w:rPr>
        <w:t>apä</w:t>
      </w:r>
      <w:proofErr w:type="spellEnd"/>
      <w:r w:rsidRPr="00DB0EC4">
        <w:rPr>
          <w:rFonts w:ascii="Times New Roman" w:hAnsi="Times New Roman" w:cs="Times New Roman"/>
        </w:rPr>
        <w:t xml:space="preserve">, supravegherea </w:t>
      </w:r>
      <w:proofErr w:type="spellStart"/>
      <w:r w:rsidRPr="00DB0EC4">
        <w:rPr>
          <w:rFonts w:ascii="Times New Roman" w:hAnsi="Times New Roman" w:cs="Times New Roman"/>
        </w:rPr>
        <w:t>atentä</w:t>
      </w:r>
      <w:proofErr w:type="spellEnd"/>
      <w:r w:rsidRPr="00DB0EC4">
        <w:rPr>
          <w:rFonts w:ascii="Times New Roman" w:hAnsi="Times New Roman" w:cs="Times New Roman"/>
        </w:rPr>
        <w:t xml:space="preserve"> a locurilor cu risc de incendiu, depistarea de noi surse de </w:t>
      </w:r>
      <w:proofErr w:type="spellStart"/>
      <w:r w:rsidRPr="00DB0EC4">
        <w:rPr>
          <w:rFonts w:ascii="Times New Roman" w:hAnsi="Times New Roman" w:cs="Times New Roman"/>
        </w:rPr>
        <w:t>apä</w:t>
      </w:r>
      <w:proofErr w:type="spellEnd"/>
      <w:r w:rsidRPr="00DB0EC4">
        <w:rPr>
          <w:rFonts w:ascii="Times New Roman" w:hAnsi="Times New Roman" w:cs="Times New Roman"/>
        </w:rPr>
        <w:t xml:space="preserve"> pentru nevoile imediate.</w:t>
      </w:r>
    </w:p>
    <w:p w14:paraId="335927C1" w14:textId="77777777" w:rsidR="002B30AB" w:rsidRPr="00DB0EC4" w:rsidRDefault="002B30AB" w:rsidP="002B30AB">
      <w:pPr>
        <w:spacing w:beforeLines="1" w:before="2" w:afterLines="1" w:after="2"/>
        <w:ind w:firstLine="210"/>
        <w:rPr>
          <w:rFonts w:ascii="Times New Roman" w:hAnsi="Times New Roman" w:cs="Times New Roman"/>
          <w:b/>
          <w:shd w:val="clear" w:color="auto" w:fill="FFFFFF"/>
        </w:rPr>
      </w:pPr>
      <w:r w:rsidRPr="00DB0EC4">
        <w:rPr>
          <w:rFonts w:ascii="Times New Roman" w:hAnsi="Times New Roman" w:cs="Times New Roman"/>
          <w:b/>
          <w:shd w:val="clear" w:color="auto" w:fill="FFFFFF"/>
        </w:rPr>
        <w:t>c)</w:t>
      </w:r>
      <w:proofErr w:type="spellStart"/>
      <w:r w:rsidRPr="00DB0EC4">
        <w:rPr>
          <w:rFonts w:ascii="Times New Roman" w:hAnsi="Times New Roman" w:cs="Times New Roman"/>
          <w:b/>
          <w:shd w:val="clear" w:color="auto" w:fill="FFFFFF"/>
        </w:rPr>
        <w:t>zapada</w:t>
      </w:r>
      <w:proofErr w:type="spellEnd"/>
      <w:r w:rsidRPr="00DB0EC4">
        <w:rPr>
          <w:rFonts w:ascii="Times New Roman" w:hAnsi="Times New Roman" w:cs="Times New Roman"/>
          <w:b/>
          <w:shd w:val="clear" w:color="auto" w:fill="FFFFFF"/>
        </w:rPr>
        <w:t xml:space="preserve"> si gheata</w:t>
      </w:r>
    </w:p>
    <w:p w14:paraId="7E56DFA4" w14:textId="77777777" w:rsidR="002B30AB" w:rsidRPr="00DB0EC4" w:rsidRDefault="002B30AB" w:rsidP="002B30AB">
      <w:pPr>
        <w:spacing w:after="0"/>
        <w:ind w:left="71" w:right="110" w:firstLine="206"/>
        <w:rPr>
          <w:rFonts w:ascii="Times New Roman" w:hAnsi="Times New Roman" w:cs="Times New Roman"/>
        </w:rPr>
      </w:pPr>
      <w:proofErr w:type="spellStart"/>
      <w:r w:rsidRPr="00DB0EC4">
        <w:rPr>
          <w:rFonts w:ascii="Times New Roman" w:hAnsi="Times New Roman" w:cs="Times New Roman"/>
        </w:rPr>
        <w:t>Inzapezirile</w:t>
      </w:r>
      <w:proofErr w:type="spellEnd"/>
      <w:r w:rsidRPr="00DB0EC4">
        <w:rPr>
          <w:rFonts w:ascii="Times New Roman" w:hAnsi="Times New Roman" w:cs="Times New Roman"/>
        </w:rPr>
        <w:t xml:space="preserve">, de regulă au caracter aparte privind măsurile de </w:t>
      </w:r>
      <w:proofErr w:type="spellStart"/>
      <w:r w:rsidRPr="00DB0EC4">
        <w:rPr>
          <w:rFonts w:ascii="Times New Roman" w:hAnsi="Times New Roman" w:cs="Times New Roman"/>
        </w:rPr>
        <w:t>protectie</w:t>
      </w:r>
      <w:proofErr w:type="spellEnd"/>
      <w:r w:rsidRPr="00DB0EC4">
        <w:rPr>
          <w:rFonts w:ascii="Times New Roman" w:hAnsi="Times New Roman" w:cs="Times New Roman"/>
        </w:rPr>
        <w:t xml:space="preserve">, în sensul că acest gen de riscuri, cu rare </w:t>
      </w:r>
      <w:proofErr w:type="spellStart"/>
      <w:r w:rsidRPr="00DB0EC4">
        <w:rPr>
          <w:rFonts w:ascii="Times New Roman" w:hAnsi="Times New Roman" w:cs="Times New Roman"/>
        </w:rPr>
        <w:t>exceptii</w:t>
      </w:r>
      <w:proofErr w:type="spellEnd"/>
      <w:r w:rsidRPr="00DB0EC4">
        <w:rPr>
          <w:rFonts w:ascii="Times New Roman" w:hAnsi="Times New Roman" w:cs="Times New Roman"/>
        </w:rPr>
        <w:t xml:space="preserve">, se </w:t>
      </w:r>
      <w:proofErr w:type="spellStart"/>
      <w:r w:rsidRPr="00DB0EC4">
        <w:rPr>
          <w:rFonts w:ascii="Times New Roman" w:hAnsi="Times New Roman" w:cs="Times New Roman"/>
        </w:rPr>
        <w:t>formeazä</w:t>
      </w:r>
      <w:proofErr w:type="spellEnd"/>
      <w:r w:rsidRPr="00DB0EC4">
        <w:rPr>
          <w:rFonts w:ascii="Times New Roman" w:hAnsi="Times New Roman" w:cs="Times New Roman"/>
        </w:rPr>
        <w:t xml:space="preserve"> într-un timp mai îndelungat </w:t>
      </w:r>
      <w:proofErr w:type="spellStart"/>
      <w:r w:rsidRPr="00DB0EC4">
        <w:rPr>
          <w:rFonts w:ascii="Times New Roman" w:hAnsi="Times New Roman" w:cs="Times New Roman"/>
        </w:rPr>
        <w:t>existä</w:t>
      </w:r>
      <w:proofErr w:type="spellEnd"/>
      <w:r w:rsidRPr="00DB0EC4">
        <w:rPr>
          <w:rFonts w:ascii="Times New Roman" w:hAnsi="Times New Roman" w:cs="Times New Roman"/>
        </w:rPr>
        <w:t xml:space="preserve"> posibilitatea de a lua unele măsuri, astfel încât mare parte din efectele acestora să fie reduse. In aceste împrejurări se </w:t>
      </w:r>
      <w:proofErr w:type="spellStart"/>
      <w:r w:rsidRPr="00DB0EC4">
        <w:rPr>
          <w:rFonts w:ascii="Times New Roman" w:hAnsi="Times New Roman" w:cs="Times New Roman"/>
        </w:rPr>
        <w:t>recomandä</w:t>
      </w:r>
      <w:proofErr w:type="spellEnd"/>
      <w:r w:rsidRPr="00DB0EC4">
        <w:rPr>
          <w:rFonts w:ascii="Times New Roman" w:hAnsi="Times New Roman" w:cs="Times New Roman"/>
        </w:rPr>
        <w:t xml:space="preserve"> tuturor </w:t>
      </w:r>
      <w:proofErr w:type="spellStart"/>
      <w:r w:rsidRPr="00DB0EC4">
        <w:rPr>
          <w:rFonts w:ascii="Times New Roman" w:hAnsi="Times New Roman" w:cs="Times New Roman"/>
        </w:rPr>
        <w:t>cetătenilor</w:t>
      </w:r>
      <w:proofErr w:type="spellEnd"/>
      <w:r w:rsidRPr="00DB0EC4">
        <w:rPr>
          <w:rFonts w:ascii="Times New Roman" w:hAnsi="Times New Roman" w:cs="Times New Roman"/>
        </w:rPr>
        <w:t xml:space="preserve"> </w:t>
      </w:r>
      <w:proofErr w:type="spellStart"/>
      <w:r w:rsidRPr="00DB0EC4">
        <w:rPr>
          <w:rFonts w:ascii="Times New Roman" w:hAnsi="Times New Roman" w:cs="Times New Roman"/>
        </w:rPr>
        <w:t>aflati</w:t>
      </w:r>
      <w:proofErr w:type="spellEnd"/>
      <w:r w:rsidRPr="00DB0EC4">
        <w:rPr>
          <w:rFonts w:ascii="Times New Roman" w:hAnsi="Times New Roman" w:cs="Times New Roman"/>
        </w:rPr>
        <w:t xml:space="preserve"> în zonă, să se informeze permanent asupra </w:t>
      </w:r>
      <w:proofErr w:type="spellStart"/>
      <w:r w:rsidRPr="00DB0EC4">
        <w:rPr>
          <w:rFonts w:ascii="Times New Roman" w:hAnsi="Times New Roman" w:cs="Times New Roman"/>
        </w:rPr>
        <w:t>conditiilor</w:t>
      </w:r>
      <w:proofErr w:type="spellEnd"/>
      <w:r w:rsidRPr="00DB0EC4">
        <w:rPr>
          <w:rFonts w:ascii="Times New Roman" w:hAnsi="Times New Roman" w:cs="Times New Roman"/>
        </w:rPr>
        <w:t xml:space="preserve"> meteorologice si să etc.</w:t>
      </w:r>
    </w:p>
    <w:p w14:paraId="65CE902F" w14:textId="77777777" w:rsidR="002B30AB" w:rsidRPr="00DB0EC4" w:rsidRDefault="002B30AB" w:rsidP="002B30AB">
      <w:pPr>
        <w:spacing w:after="0"/>
        <w:ind w:left="76" w:right="14" w:firstLine="211"/>
        <w:rPr>
          <w:rFonts w:ascii="Times New Roman" w:hAnsi="Times New Roman" w:cs="Times New Roman"/>
        </w:rPr>
      </w:pPr>
      <w:r w:rsidRPr="00DB0EC4">
        <w:rPr>
          <w:rFonts w:ascii="Times New Roman" w:hAnsi="Times New Roman" w:cs="Times New Roman"/>
        </w:rPr>
        <w:t xml:space="preserve">La activitatea de deszăpezire a comunei se folosesc, buldozer cu lamă de </w:t>
      </w:r>
      <w:proofErr w:type="spellStart"/>
      <w:r w:rsidRPr="00DB0EC4">
        <w:rPr>
          <w:rFonts w:ascii="Times New Roman" w:hAnsi="Times New Roman" w:cs="Times New Roman"/>
        </w:rPr>
        <w:t>zapada</w:t>
      </w:r>
      <w:proofErr w:type="spellEnd"/>
      <w:r w:rsidRPr="00DB0EC4">
        <w:rPr>
          <w:rFonts w:ascii="Times New Roman" w:hAnsi="Times New Roman" w:cs="Times New Roman"/>
        </w:rPr>
        <w:t xml:space="preserve">, </w:t>
      </w:r>
      <w:proofErr w:type="spellStart"/>
      <w:r w:rsidRPr="00DB0EC4">
        <w:rPr>
          <w:rFonts w:ascii="Times New Roman" w:hAnsi="Times New Roman" w:cs="Times New Roman"/>
        </w:rPr>
        <w:t>sărărită</w:t>
      </w:r>
      <w:proofErr w:type="spellEnd"/>
      <w:r w:rsidRPr="00DB0EC4">
        <w:rPr>
          <w:rFonts w:ascii="Times New Roman" w:hAnsi="Times New Roman" w:cs="Times New Roman"/>
        </w:rPr>
        <w:t xml:space="preserve"> cu sare si nisip, autobasculantă si alte mijloace mecanice repartizate pe zone </w:t>
      </w:r>
      <w:proofErr w:type="spellStart"/>
      <w:r w:rsidRPr="00DB0EC4">
        <w:rPr>
          <w:rFonts w:ascii="Times New Roman" w:hAnsi="Times New Roman" w:cs="Times New Roman"/>
        </w:rPr>
        <w:t>priorităti</w:t>
      </w:r>
      <w:proofErr w:type="spellEnd"/>
      <w:r w:rsidRPr="00DB0EC4">
        <w:rPr>
          <w:rFonts w:ascii="Times New Roman" w:hAnsi="Times New Roman" w:cs="Times New Roman"/>
        </w:rPr>
        <w:t>.</w:t>
      </w:r>
    </w:p>
    <w:p w14:paraId="407E53C9" w14:textId="77777777" w:rsidR="002B30AB" w:rsidRPr="00DB0EC4" w:rsidRDefault="002B30AB" w:rsidP="002B30AB">
      <w:pPr>
        <w:spacing w:after="0"/>
        <w:ind w:left="274" w:right="110"/>
        <w:rPr>
          <w:rFonts w:ascii="Times New Roman" w:hAnsi="Times New Roman" w:cs="Times New Roman"/>
        </w:rPr>
      </w:pPr>
      <w:r w:rsidRPr="00DB0EC4">
        <w:rPr>
          <w:rFonts w:ascii="Times New Roman" w:hAnsi="Times New Roman" w:cs="Times New Roman"/>
        </w:rPr>
        <w:t xml:space="preserve">Activitatea de apărare împotriva zăpezii se în baza „Programului de măsuri pentru perioada de iarnă". Pentru conducerea </w:t>
      </w:r>
      <w:proofErr w:type="spellStart"/>
      <w:r w:rsidRPr="00DB0EC4">
        <w:rPr>
          <w:rFonts w:ascii="Times New Roman" w:hAnsi="Times New Roman" w:cs="Times New Roman"/>
        </w:rPr>
        <w:t>interventiei</w:t>
      </w:r>
      <w:proofErr w:type="spellEnd"/>
      <w:r w:rsidRPr="00DB0EC4">
        <w:rPr>
          <w:rFonts w:ascii="Times New Roman" w:hAnsi="Times New Roman" w:cs="Times New Roman"/>
        </w:rPr>
        <w:t xml:space="preserve"> în caz de înzăpeziri, se  </w:t>
      </w:r>
      <w:proofErr w:type="spellStart"/>
      <w:r w:rsidRPr="00DB0EC4">
        <w:rPr>
          <w:rFonts w:ascii="Times New Roman" w:hAnsi="Times New Roman" w:cs="Times New Roman"/>
        </w:rPr>
        <w:t>urmätoarele</w:t>
      </w:r>
      <w:proofErr w:type="spellEnd"/>
      <w:r w:rsidRPr="00DB0EC4">
        <w:rPr>
          <w:rFonts w:ascii="Times New Roman" w:hAnsi="Times New Roman" w:cs="Times New Roman"/>
        </w:rPr>
        <w:t xml:space="preserve"> </w:t>
      </w:r>
      <w:proofErr w:type="spellStart"/>
      <w:r w:rsidRPr="00DB0EC4">
        <w:rPr>
          <w:rFonts w:ascii="Times New Roman" w:hAnsi="Times New Roman" w:cs="Times New Roman"/>
        </w:rPr>
        <w:t>actiuni</w:t>
      </w:r>
      <w:proofErr w:type="spellEnd"/>
      <w:r w:rsidRPr="00DB0EC4">
        <w:rPr>
          <w:rFonts w:ascii="Times New Roman" w:hAnsi="Times New Roman" w:cs="Times New Roman"/>
        </w:rPr>
        <w:t>:</w:t>
      </w:r>
    </w:p>
    <w:p w14:paraId="49611166" w14:textId="77777777" w:rsidR="002B30AB" w:rsidRPr="00DB0EC4" w:rsidRDefault="002B30AB" w:rsidP="002B30AB">
      <w:pPr>
        <w:spacing w:after="0"/>
        <w:ind w:left="274" w:right="110"/>
        <w:rPr>
          <w:rFonts w:ascii="Times New Roman" w:hAnsi="Times New Roman" w:cs="Times New Roman"/>
        </w:rPr>
      </w:pPr>
      <w:r w:rsidRPr="00DB0EC4">
        <w:rPr>
          <w:rFonts w:ascii="Times New Roman" w:hAnsi="Times New Roman" w:cs="Times New Roman"/>
        </w:rPr>
        <w:t xml:space="preserve"> - </w:t>
      </w:r>
      <w:proofErr w:type="spellStart"/>
      <w:r w:rsidRPr="00DB0EC4">
        <w:rPr>
          <w:rFonts w:ascii="Times New Roman" w:hAnsi="Times New Roman" w:cs="Times New Roman"/>
        </w:rPr>
        <w:t>recunoasterea</w:t>
      </w:r>
      <w:proofErr w:type="spellEnd"/>
      <w:r w:rsidRPr="00DB0EC4">
        <w:rPr>
          <w:rFonts w:ascii="Times New Roman" w:hAnsi="Times New Roman" w:cs="Times New Roman"/>
        </w:rPr>
        <w:t xml:space="preserve"> locului estimarea </w:t>
      </w:r>
      <w:proofErr w:type="spellStart"/>
      <w:r w:rsidRPr="00DB0EC4">
        <w:rPr>
          <w:rFonts w:ascii="Times New Roman" w:hAnsi="Times New Roman" w:cs="Times New Roman"/>
        </w:rPr>
        <w:t>urmärilor</w:t>
      </w:r>
      <w:proofErr w:type="spellEnd"/>
      <w:r w:rsidRPr="00DB0EC4">
        <w:rPr>
          <w:rFonts w:ascii="Times New Roman" w:hAnsi="Times New Roman" w:cs="Times New Roman"/>
        </w:rPr>
        <w:t>;</w:t>
      </w:r>
    </w:p>
    <w:p w14:paraId="2BE5458E" w14:textId="77777777" w:rsidR="002B30AB" w:rsidRPr="00DB0EC4" w:rsidRDefault="002B30AB" w:rsidP="002B30AB">
      <w:pPr>
        <w:numPr>
          <w:ilvl w:val="0"/>
          <w:numId w:val="24"/>
        </w:numPr>
        <w:spacing w:after="0"/>
        <w:ind w:left="283" w:right="14" w:hanging="360"/>
        <w:rPr>
          <w:rFonts w:ascii="Times New Roman" w:hAnsi="Times New Roman" w:cs="Times New Roman"/>
        </w:rPr>
      </w:pPr>
      <w:r w:rsidRPr="00DB0EC4">
        <w:rPr>
          <w:rFonts w:ascii="Times New Roman" w:hAnsi="Times New Roman" w:cs="Times New Roman"/>
        </w:rPr>
        <w:t xml:space="preserve">organizarea dispozitivului de </w:t>
      </w:r>
      <w:proofErr w:type="spellStart"/>
      <w:r w:rsidRPr="00DB0EC4">
        <w:rPr>
          <w:rFonts w:ascii="Times New Roman" w:hAnsi="Times New Roman" w:cs="Times New Roman"/>
        </w:rPr>
        <w:t>actiune</w:t>
      </w:r>
      <w:proofErr w:type="spellEnd"/>
      <w:r w:rsidRPr="00DB0EC4">
        <w:rPr>
          <w:rFonts w:ascii="Times New Roman" w:hAnsi="Times New Roman" w:cs="Times New Roman"/>
        </w:rPr>
        <w:t xml:space="preserve"> si repartizarea echipajelor si mijloacelor pe puncte de lucru </w:t>
      </w:r>
      <w:r w:rsidRPr="00DB0EC4">
        <w:rPr>
          <w:rFonts w:ascii="Times New Roman" w:hAnsi="Times New Roman" w:cs="Times New Roman"/>
          <w:noProof/>
        </w:rPr>
        <w:t xml:space="preserve">si </w:t>
      </w:r>
      <w:r w:rsidRPr="00DB0EC4">
        <w:rPr>
          <w:rFonts w:ascii="Times New Roman" w:hAnsi="Times New Roman" w:cs="Times New Roman"/>
        </w:rPr>
        <w:t>urgente;</w:t>
      </w:r>
    </w:p>
    <w:p w14:paraId="15AA27B7" w14:textId="77777777" w:rsidR="002B30AB" w:rsidRPr="00DB0EC4" w:rsidRDefault="002B30AB" w:rsidP="002B30AB">
      <w:pPr>
        <w:numPr>
          <w:ilvl w:val="0"/>
          <w:numId w:val="24"/>
        </w:numPr>
        <w:spacing w:after="0"/>
        <w:ind w:left="283" w:right="14" w:hanging="360"/>
        <w:rPr>
          <w:rFonts w:ascii="Times New Roman" w:hAnsi="Times New Roman" w:cs="Times New Roman"/>
        </w:rPr>
      </w:pPr>
      <w:r w:rsidRPr="00DB0EC4">
        <w:rPr>
          <w:rFonts w:ascii="Times New Roman" w:hAnsi="Times New Roman" w:cs="Times New Roman"/>
        </w:rPr>
        <w:t xml:space="preserve">stabilirea căilor de acces asigurarea legăturilor între diferite </w:t>
      </w:r>
      <w:proofErr w:type="spellStart"/>
      <w:r w:rsidRPr="00DB0EC4">
        <w:rPr>
          <w:rFonts w:ascii="Times New Roman" w:hAnsi="Times New Roman" w:cs="Times New Roman"/>
        </w:rPr>
        <w:t>formatiuni</w:t>
      </w:r>
      <w:proofErr w:type="spellEnd"/>
      <w:r w:rsidRPr="00DB0EC4">
        <w:rPr>
          <w:rFonts w:ascii="Times New Roman" w:hAnsi="Times New Roman" w:cs="Times New Roman"/>
        </w:rPr>
        <w:t xml:space="preserve"> punctele de lucru, stabilirea legăturilor cu cei </w:t>
      </w:r>
      <w:proofErr w:type="spellStart"/>
      <w:r w:rsidRPr="00DB0EC4">
        <w:rPr>
          <w:rFonts w:ascii="Times New Roman" w:hAnsi="Times New Roman" w:cs="Times New Roman"/>
        </w:rPr>
        <w:t>surprinsi</w:t>
      </w:r>
      <w:proofErr w:type="spellEnd"/>
      <w:r w:rsidRPr="00DB0EC4">
        <w:rPr>
          <w:rFonts w:ascii="Times New Roman" w:hAnsi="Times New Roman" w:cs="Times New Roman"/>
        </w:rPr>
        <w:t xml:space="preserve"> de înzăpezire;</w:t>
      </w:r>
    </w:p>
    <w:p w14:paraId="3BC243C4" w14:textId="77777777" w:rsidR="002B30AB" w:rsidRPr="00DB0EC4" w:rsidRDefault="002B30AB" w:rsidP="002B30AB">
      <w:pPr>
        <w:numPr>
          <w:ilvl w:val="0"/>
          <w:numId w:val="24"/>
        </w:numPr>
        <w:spacing w:after="0"/>
        <w:ind w:left="283" w:right="14" w:hanging="360"/>
        <w:rPr>
          <w:rFonts w:ascii="Times New Roman" w:hAnsi="Times New Roman" w:cs="Times New Roman"/>
        </w:rPr>
      </w:pPr>
      <w:r w:rsidRPr="00DB0EC4">
        <w:rPr>
          <w:rFonts w:ascii="Times New Roman" w:hAnsi="Times New Roman" w:cs="Times New Roman"/>
        </w:rPr>
        <w:lastRenderedPageBreak/>
        <w:t xml:space="preserve">organizarea corectă a lucrărilor de salvare evacuare a acestora, asigurarea </w:t>
      </w:r>
      <w:proofErr w:type="spellStart"/>
      <w:r w:rsidRPr="00DB0EC4">
        <w:rPr>
          <w:rFonts w:ascii="Times New Roman" w:hAnsi="Times New Roman" w:cs="Times New Roman"/>
        </w:rPr>
        <w:t>protectiei</w:t>
      </w:r>
      <w:proofErr w:type="spellEnd"/>
      <w:r w:rsidRPr="00DB0EC4">
        <w:rPr>
          <w:rFonts w:ascii="Times New Roman" w:hAnsi="Times New Roman" w:cs="Times New Roman"/>
        </w:rPr>
        <w:t xml:space="preserve"> împotriva degerăturilor </w:t>
      </w:r>
      <w:proofErr w:type="spellStart"/>
      <w:r w:rsidRPr="00DB0EC4">
        <w:rPr>
          <w:rFonts w:ascii="Times New Roman" w:hAnsi="Times New Roman" w:cs="Times New Roman"/>
        </w:rPr>
        <w:t>înghetului</w:t>
      </w:r>
      <w:proofErr w:type="spellEnd"/>
      <w:r w:rsidRPr="00DB0EC4">
        <w:rPr>
          <w:rFonts w:ascii="Times New Roman" w:hAnsi="Times New Roman" w:cs="Times New Roman"/>
        </w:rPr>
        <w:t>.</w:t>
      </w:r>
    </w:p>
    <w:p w14:paraId="26AE7718" w14:textId="77777777" w:rsidR="002B30AB" w:rsidRPr="00DB0EC4" w:rsidRDefault="002B30AB" w:rsidP="002B30AB">
      <w:pPr>
        <w:spacing w:after="0"/>
        <w:ind w:left="76" w:right="134" w:firstLine="211"/>
        <w:rPr>
          <w:rFonts w:ascii="Times New Roman" w:hAnsi="Times New Roman" w:cs="Times New Roman"/>
        </w:rPr>
      </w:pPr>
      <w:r w:rsidRPr="00DB0EC4">
        <w:rPr>
          <w:rFonts w:ascii="Times New Roman" w:hAnsi="Times New Roman" w:cs="Times New Roman"/>
        </w:rPr>
        <w:t xml:space="preserve">-Volumul de muncă pentru reluarea normală a </w:t>
      </w:r>
      <w:proofErr w:type="spellStart"/>
      <w:r w:rsidRPr="00DB0EC4">
        <w:rPr>
          <w:rFonts w:ascii="Times New Roman" w:hAnsi="Times New Roman" w:cs="Times New Roman"/>
        </w:rPr>
        <w:t>activitătilor</w:t>
      </w:r>
      <w:proofErr w:type="spellEnd"/>
      <w:r w:rsidRPr="00DB0EC4">
        <w:rPr>
          <w:rFonts w:ascii="Times New Roman" w:hAnsi="Times New Roman" w:cs="Times New Roman"/>
        </w:rPr>
        <w:t xml:space="preserve"> </w:t>
      </w:r>
      <w:proofErr w:type="spellStart"/>
      <w:r w:rsidRPr="00DB0EC4">
        <w:rPr>
          <w:rFonts w:ascii="Times New Roman" w:hAnsi="Times New Roman" w:cs="Times New Roman"/>
        </w:rPr>
        <w:t>economico</w:t>
      </w:r>
      <w:proofErr w:type="spellEnd"/>
      <w:r w:rsidRPr="00DB0EC4">
        <w:rPr>
          <w:rFonts w:ascii="Times New Roman" w:hAnsi="Times New Roman" w:cs="Times New Roman"/>
        </w:rPr>
        <w:t xml:space="preserve">-sociale necesită un număr mare de mijloace mecanice specializate un număr mare de oameni, practic întreaga </w:t>
      </w:r>
      <w:proofErr w:type="spellStart"/>
      <w:r w:rsidRPr="00DB0EC4">
        <w:rPr>
          <w:rFonts w:ascii="Times New Roman" w:hAnsi="Times New Roman" w:cs="Times New Roman"/>
        </w:rPr>
        <w:t>populatie</w:t>
      </w:r>
      <w:proofErr w:type="spellEnd"/>
      <w:r w:rsidRPr="00DB0EC4">
        <w:rPr>
          <w:rFonts w:ascii="Times New Roman" w:hAnsi="Times New Roman" w:cs="Times New Roman"/>
        </w:rPr>
        <w:t xml:space="preserve"> aptă, operatorii economici având </w:t>
      </w:r>
      <w:proofErr w:type="spellStart"/>
      <w:r w:rsidRPr="00DB0EC4">
        <w:rPr>
          <w:rFonts w:ascii="Times New Roman" w:hAnsi="Times New Roman" w:cs="Times New Roman"/>
        </w:rPr>
        <w:t>obligatia</w:t>
      </w:r>
      <w:proofErr w:type="spellEnd"/>
      <w:r w:rsidRPr="00DB0EC4">
        <w:rPr>
          <w:rFonts w:ascii="Times New Roman" w:hAnsi="Times New Roman" w:cs="Times New Roman"/>
        </w:rPr>
        <w:t xml:space="preserve"> </w:t>
      </w:r>
      <w:proofErr w:type="spellStart"/>
      <w:r w:rsidRPr="00DB0EC4">
        <w:rPr>
          <w:rFonts w:ascii="Times New Roman" w:hAnsi="Times New Roman" w:cs="Times New Roman"/>
        </w:rPr>
        <w:t>participrăii</w:t>
      </w:r>
      <w:proofErr w:type="spellEnd"/>
      <w:r w:rsidRPr="00DB0EC4">
        <w:rPr>
          <w:rFonts w:ascii="Times New Roman" w:hAnsi="Times New Roman" w:cs="Times New Roman"/>
        </w:rPr>
        <w:t xml:space="preserve"> la activitatea de deszăpezire.</w:t>
      </w:r>
    </w:p>
    <w:p w14:paraId="0E1B92BD" w14:textId="77777777" w:rsidR="002B30AB" w:rsidRPr="00DB0EC4" w:rsidRDefault="002B30AB" w:rsidP="002B30AB">
      <w:pPr>
        <w:spacing w:beforeLines="1" w:before="2" w:afterLines="1" w:after="2"/>
        <w:ind w:firstLine="210"/>
        <w:rPr>
          <w:rFonts w:ascii="Times New Roman" w:hAnsi="Times New Roman" w:cs="Times New Roman"/>
          <w:b/>
          <w:shd w:val="clear" w:color="auto" w:fill="FFFFFF"/>
        </w:rPr>
      </w:pPr>
      <w:r w:rsidRPr="00DB0EC4">
        <w:rPr>
          <w:rFonts w:ascii="Times New Roman" w:hAnsi="Times New Roman" w:cs="Times New Roman"/>
          <w:b/>
          <w:shd w:val="clear" w:color="auto" w:fill="FFFFFF"/>
        </w:rPr>
        <w:t xml:space="preserve">d)incendii de </w:t>
      </w:r>
      <w:proofErr w:type="spellStart"/>
      <w:r w:rsidRPr="00DB0EC4">
        <w:rPr>
          <w:rFonts w:ascii="Times New Roman" w:hAnsi="Times New Roman" w:cs="Times New Roman"/>
          <w:b/>
          <w:shd w:val="clear" w:color="auto" w:fill="FFFFFF"/>
        </w:rPr>
        <w:t>padure</w:t>
      </w:r>
      <w:proofErr w:type="spellEnd"/>
    </w:p>
    <w:p w14:paraId="52D906EB" w14:textId="77777777" w:rsidR="002B30AB" w:rsidRPr="00DB0EC4" w:rsidRDefault="002B30AB" w:rsidP="002B30AB">
      <w:pPr>
        <w:spacing w:after="0"/>
        <w:ind w:left="71" w:firstLine="322"/>
        <w:rPr>
          <w:rFonts w:ascii="Times New Roman" w:hAnsi="Times New Roman" w:cs="Times New Roman"/>
        </w:rPr>
      </w:pPr>
      <w:r w:rsidRPr="00DB0EC4">
        <w:rPr>
          <w:rFonts w:ascii="Times New Roman" w:hAnsi="Times New Roman" w:cs="Times New Roman"/>
        </w:rPr>
        <w:t xml:space="preserve">Incendiul se produce întotdeauna când sunt împreună trei elemente: aerul, </w:t>
      </w:r>
      <w:proofErr w:type="spellStart"/>
      <w:r w:rsidRPr="00DB0EC4">
        <w:rPr>
          <w:rFonts w:ascii="Times New Roman" w:hAnsi="Times New Roman" w:cs="Times New Roman"/>
        </w:rPr>
        <w:t>cäldura</w:t>
      </w:r>
      <w:proofErr w:type="spellEnd"/>
      <w:r w:rsidRPr="00DB0EC4">
        <w:rPr>
          <w:rFonts w:ascii="Times New Roman" w:hAnsi="Times New Roman" w:cs="Times New Roman"/>
        </w:rPr>
        <w:t xml:space="preserve"> si combustibilul. Cea mai mare parte din riscurile de incendiu de </w:t>
      </w:r>
      <w:proofErr w:type="spellStart"/>
      <w:r w:rsidRPr="00DB0EC4">
        <w:rPr>
          <w:rFonts w:ascii="Times New Roman" w:hAnsi="Times New Roman" w:cs="Times New Roman"/>
        </w:rPr>
        <w:t>pädure</w:t>
      </w:r>
      <w:proofErr w:type="spellEnd"/>
      <w:r w:rsidRPr="00DB0EC4">
        <w:rPr>
          <w:rFonts w:ascii="Times New Roman" w:hAnsi="Times New Roman" w:cs="Times New Roman"/>
        </w:rPr>
        <w:t xml:space="preserve"> apar atunci când este </w:t>
      </w:r>
      <w:proofErr w:type="spellStart"/>
      <w:r w:rsidRPr="00DB0EC4">
        <w:rPr>
          <w:rFonts w:ascii="Times New Roman" w:hAnsi="Times New Roman" w:cs="Times New Roman"/>
        </w:rPr>
        <w:t>secetä</w:t>
      </w:r>
      <w:proofErr w:type="spellEnd"/>
      <w:r w:rsidRPr="00DB0EC4">
        <w:rPr>
          <w:rFonts w:ascii="Times New Roman" w:hAnsi="Times New Roman" w:cs="Times New Roman"/>
        </w:rPr>
        <w:t xml:space="preserve"> vânt. </w:t>
      </w:r>
      <w:proofErr w:type="spellStart"/>
      <w:r w:rsidRPr="00DB0EC4">
        <w:rPr>
          <w:rFonts w:ascii="Times New Roman" w:hAnsi="Times New Roman" w:cs="Times New Roman"/>
        </w:rPr>
        <w:t>Pädurea</w:t>
      </w:r>
      <w:proofErr w:type="spellEnd"/>
      <w:r w:rsidRPr="00DB0EC4">
        <w:rPr>
          <w:rFonts w:ascii="Times New Roman" w:hAnsi="Times New Roman" w:cs="Times New Roman"/>
        </w:rPr>
        <w:t xml:space="preserve"> trebuie </w:t>
      </w:r>
      <w:proofErr w:type="spellStart"/>
      <w:r w:rsidRPr="00DB0EC4">
        <w:rPr>
          <w:rFonts w:ascii="Times New Roman" w:hAnsi="Times New Roman" w:cs="Times New Roman"/>
        </w:rPr>
        <w:t>consideratã</w:t>
      </w:r>
      <w:proofErr w:type="spellEnd"/>
      <w:r w:rsidRPr="00DB0EC4">
        <w:rPr>
          <w:rFonts w:ascii="Times New Roman" w:hAnsi="Times New Roman" w:cs="Times New Roman"/>
        </w:rPr>
        <w:t xml:space="preserve">, în integralitatea sa, ca un combustibil </w:t>
      </w:r>
      <w:proofErr w:type="spellStart"/>
      <w:r w:rsidRPr="00DB0EC4">
        <w:rPr>
          <w:rFonts w:ascii="Times New Roman" w:hAnsi="Times New Roman" w:cs="Times New Roman"/>
        </w:rPr>
        <w:t>potential</w:t>
      </w:r>
      <w:proofErr w:type="spellEnd"/>
      <w:r w:rsidRPr="00DB0EC4">
        <w:rPr>
          <w:rFonts w:ascii="Times New Roman" w:hAnsi="Times New Roman" w:cs="Times New Roman"/>
        </w:rPr>
        <w:t xml:space="preserve">. </w:t>
      </w:r>
      <w:proofErr w:type="spellStart"/>
      <w:r w:rsidRPr="00DB0EC4">
        <w:rPr>
          <w:rFonts w:ascii="Times New Roman" w:hAnsi="Times New Roman" w:cs="Times New Roman"/>
        </w:rPr>
        <w:t>Fläcärile</w:t>
      </w:r>
      <w:proofErr w:type="spellEnd"/>
      <w:r w:rsidRPr="00DB0EC4">
        <w:rPr>
          <w:rFonts w:ascii="Times New Roman" w:hAnsi="Times New Roman" w:cs="Times New Roman"/>
        </w:rPr>
        <w:t xml:space="preserve"> pot afecta </w:t>
      </w:r>
      <w:proofErr w:type="spellStart"/>
      <w:r w:rsidRPr="00DB0EC4">
        <w:rPr>
          <w:rFonts w:ascii="Times New Roman" w:hAnsi="Times New Roman" w:cs="Times New Roman"/>
        </w:rPr>
        <w:t>vegetatia</w:t>
      </w:r>
      <w:proofErr w:type="spellEnd"/>
      <w:r w:rsidRPr="00DB0EC4">
        <w:rPr>
          <w:rFonts w:ascii="Times New Roman" w:hAnsi="Times New Roman" w:cs="Times New Roman"/>
        </w:rPr>
        <w:t xml:space="preserve"> vie (ramuri, frunze) sau </w:t>
      </w:r>
      <w:proofErr w:type="spellStart"/>
      <w:r w:rsidRPr="00DB0EC4">
        <w:rPr>
          <w:rFonts w:ascii="Times New Roman" w:hAnsi="Times New Roman" w:cs="Times New Roman"/>
        </w:rPr>
        <w:t>moartä</w:t>
      </w:r>
      <w:proofErr w:type="spellEnd"/>
      <w:r w:rsidRPr="00DB0EC4">
        <w:rPr>
          <w:rFonts w:ascii="Times New Roman" w:hAnsi="Times New Roman" w:cs="Times New Roman"/>
        </w:rPr>
        <w:t xml:space="preserve"> (ace, arbori </w:t>
      </w:r>
      <w:proofErr w:type="spellStart"/>
      <w:r w:rsidRPr="00DB0EC4">
        <w:rPr>
          <w:rFonts w:ascii="Times New Roman" w:hAnsi="Times New Roman" w:cs="Times New Roman"/>
        </w:rPr>
        <w:t>uscati</w:t>
      </w:r>
      <w:proofErr w:type="spellEnd"/>
      <w:r w:rsidRPr="00DB0EC4">
        <w:rPr>
          <w:rFonts w:ascii="Times New Roman" w:hAnsi="Times New Roman" w:cs="Times New Roman"/>
        </w:rPr>
        <w:t xml:space="preserve">) precum </w:t>
      </w:r>
      <w:proofErr w:type="spellStart"/>
      <w:r w:rsidRPr="00DB0EC4">
        <w:rPr>
          <w:rFonts w:ascii="Times New Roman" w:hAnsi="Times New Roman" w:cs="Times New Roman"/>
        </w:rPr>
        <w:t>gospodäriile</w:t>
      </w:r>
      <w:proofErr w:type="spellEnd"/>
      <w:r w:rsidRPr="00DB0EC4">
        <w:rPr>
          <w:rFonts w:ascii="Times New Roman" w:hAnsi="Times New Roman" w:cs="Times New Roman"/>
        </w:rPr>
        <w:t xml:space="preserve"> din </w:t>
      </w:r>
      <w:proofErr w:type="spellStart"/>
      <w:r w:rsidRPr="00DB0EC4">
        <w:rPr>
          <w:rFonts w:ascii="Times New Roman" w:hAnsi="Times New Roman" w:cs="Times New Roman"/>
        </w:rPr>
        <w:t>zonä</w:t>
      </w:r>
      <w:proofErr w:type="spellEnd"/>
      <w:r w:rsidRPr="00DB0EC4">
        <w:rPr>
          <w:rFonts w:ascii="Times New Roman" w:hAnsi="Times New Roman" w:cs="Times New Roman"/>
        </w:rPr>
        <w:t>.</w:t>
      </w:r>
    </w:p>
    <w:p w14:paraId="6AEB504B" w14:textId="77777777" w:rsidR="002B30AB" w:rsidRPr="00DB0EC4" w:rsidRDefault="002B30AB" w:rsidP="002B30AB">
      <w:pPr>
        <w:spacing w:after="0"/>
        <w:ind w:left="71" w:firstLine="221"/>
        <w:rPr>
          <w:rFonts w:ascii="Times New Roman" w:hAnsi="Times New Roman" w:cs="Times New Roman"/>
        </w:rPr>
      </w:pPr>
      <w:r w:rsidRPr="00DB0EC4">
        <w:rPr>
          <w:rFonts w:ascii="Times New Roman" w:hAnsi="Times New Roman" w:cs="Times New Roman"/>
        </w:rPr>
        <w:t xml:space="preserve">Se </w:t>
      </w:r>
      <w:proofErr w:type="spellStart"/>
      <w:r w:rsidRPr="00DB0EC4">
        <w:rPr>
          <w:rFonts w:ascii="Times New Roman" w:hAnsi="Times New Roman" w:cs="Times New Roman"/>
        </w:rPr>
        <w:t>considerä</w:t>
      </w:r>
      <w:proofErr w:type="spellEnd"/>
      <w:r w:rsidRPr="00DB0EC4">
        <w:rPr>
          <w:rFonts w:ascii="Times New Roman" w:hAnsi="Times New Roman" w:cs="Times New Roman"/>
        </w:rPr>
        <w:t xml:space="preserve"> incendiu de </w:t>
      </w:r>
      <w:proofErr w:type="spellStart"/>
      <w:r w:rsidRPr="00DB0EC4">
        <w:rPr>
          <w:rFonts w:ascii="Times New Roman" w:hAnsi="Times New Roman" w:cs="Times New Roman"/>
        </w:rPr>
        <w:t>pädure</w:t>
      </w:r>
      <w:proofErr w:type="spellEnd"/>
      <w:r w:rsidRPr="00DB0EC4">
        <w:rPr>
          <w:rFonts w:ascii="Times New Roman" w:hAnsi="Times New Roman" w:cs="Times New Roman"/>
        </w:rPr>
        <w:t xml:space="preserve"> atunci când este </w:t>
      </w:r>
      <w:proofErr w:type="spellStart"/>
      <w:r w:rsidRPr="00DB0EC4">
        <w:rPr>
          <w:rFonts w:ascii="Times New Roman" w:hAnsi="Times New Roman" w:cs="Times New Roman"/>
        </w:rPr>
        <w:t>distrusä</w:t>
      </w:r>
      <w:proofErr w:type="spellEnd"/>
      <w:r w:rsidRPr="00DB0EC4">
        <w:rPr>
          <w:rFonts w:ascii="Times New Roman" w:hAnsi="Times New Roman" w:cs="Times New Roman"/>
        </w:rPr>
        <w:t xml:space="preserve"> </w:t>
      </w:r>
      <w:proofErr w:type="spellStart"/>
      <w:r w:rsidRPr="00DB0EC4">
        <w:rPr>
          <w:rFonts w:ascii="Times New Roman" w:hAnsi="Times New Roman" w:cs="Times New Roman"/>
        </w:rPr>
        <w:t>suprafata</w:t>
      </w:r>
      <w:proofErr w:type="spellEnd"/>
      <w:r w:rsidRPr="00DB0EC4">
        <w:rPr>
          <w:rFonts w:ascii="Times New Roman" w:hAnsi="Times New Roman" w:cs="Times New Roman"/>
        </w:rPr>
        <w:t xml:space="preserve"> </w:t>
      </w:r>
      <w:proofErr w:type="spellStart"/>
      <w:r w:rsidRPr="00DB0EC4">
        <w:rPr>
          <w:rFonts w:ascii="Times New Roman" w:hAnsi="Times New Roman" w:cs="Times New Roman"/>
        </w:rPr>
        <w:t>minimä</w:t>
      </w:r>
      <w:proofErr w:type="spellEnd"/>
      <w:r w:rsidRPr="00DB0EC4">
        <w:rPr>
          <w:rFonts w:ascii="Times New Roman" w:hAnsi="Times New Roman" w:cs="Times New Roman"/>
        </w:rPr>
        <w:t xml:space="preserve"> de un hectar cel </w:t>
      </w:r>
      <w:proofErr w:type="spellStart"/>
      <w:r w:rsidRPr="00DB0EC4">
        <w:rPr>
          <w:rFonts w:ascii="Times New Roman" w:hAnsi="Times New Roman" w:cs="Times New Roman"/>
        </w:rPr>
        <w:t>putin</w:t>
      </w:r>
      <w:proofErr w:type="spellEnd"/>
      <w:r w:rsidRPr="00DB0EC4">
        <w:rPr>
          <w:rFonts w:ascii="Times New Roman" w:hAnsi="Times New Roman" w:cs="Times New Roman"/>
        </w:rPr>
        <w:t xml:space="preserve"> o parte a </w:t>
      </w:r>
      <w:proofErr w:type="spellStart"/>
      <w:r w:rsidRPr="00DB0EC4">
        <w:rPr>
          <w:rFonts w:ascii="Times New Roman" w:hAnsi="Times New Roman" w:cs="Times New Roman"/>
        </w:rPr>
        <w:t>pärtilor</w:t>
      </w:r>
      <w:proofErr w:type="spellEnd"/>
      <w:r w:rsidRPr="00DB0EC4">
        <w:rPr>
          <w:rFonts w:ascii="Times New Roman" w:hAnsi="Times New Roman" w:cs="Times New Roman"/>
        </w:rPr>
        <w:t xml:space="preserve"> superioare ale </w:t>
      </w:r>
      <w:proofErr w:type="spellStart"/>
      <w:r w:rsidRPr="00DB0EC4">
        <w:rPr>
          <w:rFonts w:ascii="Times New Roman" w:hAnsi="Times New Roman" w:cs="Times New Roman"/>
        </w:rPr>
        <w:t>vegetatiei</w:t>
      </w:r>
      <w:proofErr w:type="spellEnd"/>
      <w:r w:rsidRPr="00DB0EC4">
        <w:rPr>
          <w:rFonts w:ascii="Times New Roman" w:hAnsi="Times New Roman" w:cs="Times New Roman"/>
        </w:rPr>
        <w:t xml:space="preserve"> pitice, </w:t>
      </w:r>
      <w:proofErr w:type="spellStart"/>
      <w:r w:rsidRPr="00DB0EC4">
        <w:rPr>
          <w:rFonts w:ascii="Times New Roman" w:hAnsi="Times New Roman" w:cs="Times New Roman"/>
        </w:rPr>
        <w:t>arbu$ilor</w:t>
      </w:r>
      <w:proofErr w:type="spellEnd"/>
      <w:r w:rsidRPr="00DB0EC4">
        <w:rPr>
          <w:rFonts w:ascii="Times New Roman" w:hAnsi="Times New Roman" w:cs="Times New Roman"/>
        </w:rPr>
        <w:t xml:space="preserve"> sau arborilor. Perioada anului cea mai propice incendiilor de </w:t>
      </w:r>
      <w:proofErr w:type="spellStart"/>
      <w:r w:rsidRPr="00DB0EC4">
        <w:rPr>
          <w:rFonts w:ascii="Times New Roman" w:hAnsi="Times New Roman" w:cs="Times New Roman"/>
        </w:rPr>
        <w:t>pädure</w:t>
      </w:r>
      <w:proofErr w:type="spellEnd"/>
      <w:r w:rsidRPr="00DB0EC4">
        <w:rPr>
          <w:rFonts w:ascii="Times New Roman" w:hAnsi="Times New Roman" w:cs="Times New Roman"/>
        </w:rPr>
        <w:t xml:space="preserve"> este vara. Seceta, slabul </w:t>
      </w:r>
      <w:proofErr w:type="spellStart"/>
      <w:r w:rsidRPr="00DB0EC4">
        <w:rPr>
          <w:rFonts w:ascii="Times New Roman" w:hAnsi="Times New Roman" w:cs="Times New Roman"/>
        </w:rPr>
        <w:t>continut</w:t>
      </w:r>
      <w:proofErr w:type="spellEnd"/>
      <w:r w:rsidRPr="00DB0EC4">
        <w:rPr>
          <w:rFonts w:ascii="Times New Roman" w:hAnsi="Times New Roman" w:cs="Times New Roman"/>
        </w:rPr>
        <w:t xml:space="preserve"> de </w:t>
      </w:r>
      <w:proofErr w:type="spellStart"/>
      <w:r w:rsidRPr="00DB0EC4">
        <w:rPr>
          <w:rFonts w:ascii="Times New Roman" w:hAnsi="Times New Roman" w:cs="Times New Roman"/>
        </w:rPr>
        <w:t>apä</w:t>
      </w:r>
      <w:proofErr w:type="spellEnd"/>
      <w:r w:rsidRPr="00DB0EC4">
        <w:rPr>
          <w:rFonts w:ascii="Times New Roman" w:hAnsi="Times New Roman" w:cs="Times New Roman"/>
        </w:rPr>
        <w:t xml:space="preserve"> al solului </w:t>
      </w:r>
      <w:proofErr w:type="spellStart"/>
      <w:r w:rsidRPr="00DB0EC4">
        <w:rPr>
          <w:rFonts w:ascii="Times New Roman" w:hAnsi="Times New Roman" w:cs="Times New Roman"/>
        </w:rPr>
        <w:t>turi$ii</w:t>
      </w:r>
      <w:proofErr w:type="spellEnd"/>
      <w:r w:rsidRPr="00DB0EC4">
        <w:rPr>
          <w:rFonts w:ascii="Times New Roman" w:hAnsi="Times New Roman" w:cs="Times New Roman"/>
        </w:rPr>
        <w:t xml:space="preserve"> care nu </w:t>
      </w:r>
      <w:proofErr w:type="spellStart"/>
      <w:r w:rsidRPr="00DB0EC4">
        <w:rPr>
          <w:rFonts w:ascii="Times New Roman" w:hAnsi="Times New Roman" w:cs="Times New Roman"/>
        </w:rPr>
        <w:t>respectä</w:t>
      </w:r>
      <w:proofErr w:type="spellEnd"/>
      <w:r w:rsidRPr="00DB0EC4">
        <w:rPr>
          <w:rFonts w:ascii="Times New Roman" w:hAnsi="Times New Roman" w:cs="Times New Roman"/>
        </w:rPr>
        <w:t xml:space="preserve"> </w:t>
      </w:r>
      <w:proofErr w:type="spellStart"/>
      <w:r w:rsidRPr="00DB0EC4">
        <w:rPr>
          <w:rFonts w:ascii="Times New Roman" w:hAnsi="Times New Roman" w:cs="Times New Roman"/>
        </w:rPr>
        <w:t>mäsurile</w:t>
      </w:r>
      <w:proofErr w:type="spellEnd"/>
      <w:r w:rsidRPr="00DB0EC4">
        <w:rPr>
          <w:rFonts w:ascii="Times New Roman" w:hAnsi="Times New Roman" w:cs="Times New Roman"/>
        </w:rPr>
        <w:t xml:space="preserve"> de prevenire a incendiilor în </w:t>
      </w:r>
      <w:proofErr w:type="spellStart"/>
      <w:r w:rsidRPr="00DB0EC4">
        <w:rPr>
          <w:rFonts w:ascii="Times New Roman" w:hAnsi="Times New Roman" w:cs="Times New Roman"/>
        </w:rPr>
        <w:t>pädure</w:t>
      </w:r>
      <w:proofErr w:type="spellEnd"/>
      <w:r w:rsidRPr="00DB0EC4">
        <w:rPr>
          <w:rFonts w:ascii="Times New Roman" w:hAnsi="Times New Roman" w:cs="Times New Roman"/>
        </w:rPr>
        <w:t xml:space="preserve">, pot </w:t>
      </w:r>
      <w:proofErr w:type="spellStart"/>
      <w:r w:rsidRPr="00DB0EC4">
        <w:rPr>
          <w:rFonts w:ascii="Times New Roman" w:hAnsi="Times New Roman" w:cs="Times New Roman"/>
        </w:rPr>
        <w:t>sä</w:t>
      </w:r>
      <w:proofErr w:type="spellEnd"/>
      <w:r w:rsidRPr="00DB0EC4">
        <w:rPr>
          <w:rFonts w:ascii="Times New Roman" w:hAnsi="Times New Roman" w:cs="Times New Roman"/>
        </w:rPr>
        <w:t xml:space="preserve"> favorizeze producerea acestora.</w:t>
      </w:r>
    </w:p>
    <w:p w14:paraId="60742ECD" w14:textId="77777777" w:rsidR="002B30AB" w:rsidRPr="00DB0EC4" w:rsidRDefault="002B30AB" w:rsidP="002B30AB">
      <w:pPr>
        <w:spacing w:after="0"/>
        <w:ind w:left="76" w:right="14" w:firstLine="216"/>
        <w:rPr>
          <w:rFonts w:ascii="Times New Roman" w:hAnsi="Times New Roman" w:cs="Times New Roman"/>
        </w:rPr>
      </w:pPr>
      <w:r w:rsidRPr="00DB0EC4">
        <w:rPr>
          <w:rFonts w:ascii="Times New Roman" w:hAnsi="Times New Roman" w:cs="Times New Roman"/>
        </w:rPr>
        <w:t xml:space="preserve">Influenta factorilor naturali, </w:t>
      </w:r>
      <w:proofErr w:type="spellStart"/>
      <w:r w:rsidRPr="00DB0EC4">
        <w:rPr>
          <w:rFonts w:ascii="Times New Roman" w:hAnsi="Times New Roman" w:cs="Times New Roman"/>
        </w:rPr>
        <w:t>conditiile</w:t>
      </w:r>
      <w:proofErr w:type="spellEnd"/>
      <w:r w:rsidRPr="00DB0EC4">
        <w:rPr>
          <w:rFonts w:ascii="Times New Roman" w:hAnsi="Times New Roman" w:cs="Times New Roman"/>
        </w:rPr>
        <w:t xml:space="preserve"> meteo caracteristicile </w:t>
      </w:r>
      <w:proofErr w:type="spellStart"/>
      <w:r w:rsidRPr="00DB0EC4">
        <w:rPr>
          <w:rFonts w:ascii="Times New Roman" w:hAnsi="Times New Roman" w:cs="Times New Roman"/>
        </w:rPr>
        <w:t>vegetatiei</w:t>
      </w:r>
      <w:proofErr w:type="spellEnd"/>
      <w:r w:rsidRPr="00DB0EC4">
        <w:rPr>
          <w:rFonts w:ascii="Times New Roman" w:hAnsi="Times New Roman" w:cs="Times New Roman"/>
        </w:rPr>
        <w:t xml:space="preserve"> contribuie la propagarea incendiilor. Vântul </w:t>
      </w:r>
      <w:proofErr w:type="spellStart"/>
      <w:r w:rsidRPr="00DB0EC4">
        <w:rPr>
          <w:rFonts w:ascii="Times New Roman" w:hAnsi="Times New Roman" w:cs="Times New Roman"/>
        </w:rPr>
        <w:t>accelereazä</w:t>
      </w:r>
      <w:proofErr w:type="spellEnd"/>
      <w:r w:rsidRPr="00DB0EC4">
        <w:rPr>
          <w:rFonts w:ascii="Times New Roman" w:hAnsi="Times New Roman" w:cs="Times New Roman"/>
        </w:rPr>
        <w:t xml:space="preserve"> uscarea solului </w:t>
      </w:r>
      <w:proofErr w:type="spellStart"/>
      <w:r w:rsidRPr="00DB0EC4">
        <w:rPr>
          <w:rFonts w:ascii="Times New Roman" w:hAnsi="Times New Roman" w:cs="Times New Roman"/>
        </w:rPr>
        <w:t>vegetatiei</w:t>
      </w:r>
      <w:proofErr w:type="spellEnd"/>
      <w:r w:rsidRPr="00DB0EC4">
        <w:rPr>
          <w:rFonts w:ascii="Times New Roman" w:hAnsi="Times New Roman" w:cs="Times New Roman"/>
        </w:rPr>
        <w:t xml:space="preserve"> si </w:t>
      </w:r>
      <w:proofErr w:type="spellStart"/>
      <w:r w:rsidRPr="00DB0EC4">
        <w:rPr>
          <w:rFonts w:ascii="Times New Roman" w:hAnsi="Times New Roman" w:cs="Times New Roman"/>
        </w:rPr>
        <w:t>cre$e</w:t>
      </w:r>
      <w:proofErr w:type="spellEnd"/>
      <w:r w:rsidRPr="00DB0EC4">
        <w:rPr>
          <w:rFonts w:ascii="Times New Roman" w:hAnsi="Times New Roman" w:cs="Times New Roman"/>
        </w:rPr>
        <w:t xml:space="preserve"> riscurile de propagare a incendiilor la mare </w:t>
      </w:r>
      <w:proofErr w:type="spellStart"/>
      <w:r w:rsidRPr="00DB0EC4">
        <w:rPr>
          <w:rFonts w:ascii="Times New Roman" w:hAnsi="Times New Roman" w:cs="Times New Roman"/>
        </w:rPr>
        <w:t>distantä</w:t>
      </w:r>
      <w:proofErr w:type="spellEnd"/>
      <w:r w:rsidRPr="00DB0EC4">
        <w:rPr>
          <w:rFonts w:ascii="Times New Roman" w:hAnsi="Times New Roman" w:cs="Times New Roman"/>
        </w:rPr>
        <w:t>.</w:t>
      </w:r>
    </w:p>
    <w:p w14:paraId="64345B7E" w14:textId="77777777" w:rsidR="002B30AB" w:rsidRPr="00DB0EC4" w:rsidRDefault="002B30AB" w:rsidP="002B30AB">
      <w:pPr>
        <w:spacing w:after="0"/>
        <w:ind w:left="274" w:right="14"/>
        <w:rPr>
          <w:rFonts w:ascii="Times New Roman" w:hAnsi="Times New Roman" w:cs="Times New Roman"/>
        </w:rPr>
      </w:pPr>
      <w:proofErr w:type="spellStart"/>
      <w:r w:rsidRPr="00DB0EC4">
        <w:rPr>
          <w:rFonts w:ascii="Times New Roman" w:hAnsi="Times New Roman" w:cs="Times New Roman"/>
        </w:rPr>
        <w:t>Cäldura</w:t>
      </w:r>
      <w:proofErr w:type="spellEnd"/>
      <w:r w:rsidRPr="00DB0EC4">
        <w:rPr>
          <w:rFonts w:ascii="Times New Roman" w:hAnsi="Times New Roman" w:cs="Times New Roman"/>
        </w:rPr>
        <w:t xml:space="preserve"> </w:t>
      </w:r>
      <w:proofErr w:type="spellStart"/>
      <w:r w:rsidRPr="00DB0EC4">
        <w:rPr>
          <w:rFonts w:ascii="Times New Roman" w:hAnsi="Times New Roman" w:cs="Times New Roman"/>
        </w:rPr>
        <w:t>usucä</w:t>
      </w:r>
      <w:proofErr w:type="spellEnd"/>
      <w:r w:rsidRPr="00DB0EC4">
        <w:rPr>
          <w:rFonts w:ascii="Times New Roman" w:hAnsi="Times New Roman" w:cs="Times New Roman"/>
        </w:rPr>
        <w:t xml:space="preserve"> </w:t>
      </w:r>
      <w:proofErr w:type="spellStart"/>
      <w:r w:rsidRPr="00DB0EC4">
        <w:rPr>
          <w:rFonts w:ascii="Times New Roman" w:hAnsi="Times New Roman" w:cs="Times New Roman"/>
        </w:rPr>
        <w:t>vegetatia</w:t>
      </w:r>
      <w:proofErr w:type="spellEnd"/>
      <w:r w:rsidRPr="00DB0EC4">
        <w:rPr>
          <w:rFonts w:ascii="Times New Roman" w:hAnsi="Times New Roman" w:cs="Times New Roman"/>
        </w:rPr>
        <w:t xml:space="preserve"> prin evaporare </w:t>
      </w:r>
      <w:proofErr w:type="spellStart"/>
      <w:r w:rsidRPr="00DB0EC4">
        <w:rPr>
          <w:rFonts w:ascii="Times New Roman" w:hAnsi="Times New Roman" w:cs="Times New Roman"/>
        </w:rPr>
        <w:t>provoacä</w:t>
      </w:r>
      <w:proofErr w:type="spellEnd"/>
      <w:r w:rsidRPr="00DB0EC4">
        <w:rPr>
          <w:rFonts w:ascii="Times New Roman" w:hAnsi="Times New Roman" w:cs="Times New Roman"/>
        </w:rPr>
        <w:t xml:space="preserve"> pe timpul perioadelor celor mai </w:t>
      </w:r>
      <w:proofErr w:type="spellStart"/>
      <w:r w:rsidRPr="00DB0EC4">
        <w:rPr>
          <w:rFonts w:ascii="Times New Roman" w:hAnsi="Times New Roman" w:cs="Times New Roman"/>
        </w:rPr>
        <w:t>cälduroase</w:t>
      </w:r>
      <w:proofErr w:type="spellEnd"/>
      <w:r w:rsidRPr="00DB0EC4">
        <w:rPr>
          <w:rFonts w:ascii="Times New Roman" w:hAnsi="Times New Roman" w:cs="Times New Roman"/>
        </w:rPr>
        <w:t xml:space="preserve">, eliberarea </w:t>
      </w:r>
      <w:proofErr w:type="spellStart"/>
      <w:r w:rsidRPr="00DB0EC4">
        <w:rPr>
          <w:rFonts w:ascii="Times New Roman" w:hAnsi="Times New Roman" w:cs="Times New Roman"/>
        </w:rPr>
        <w:t>esentelor</w:t>
      </w:r>
      <w:proofErr w:type="spellEnd"/>
      <w:r w:rsidRPr="00DB0EC4">
        <w:rPr>
          <w:rFonts w:ascii="Times New Roman" w:hAnsi="Times New Roman" w:cs="Times New Roman"/>
        </w:rPr>
        <w:t xml:space="preserve"> volatile, aflate la originea </w:t>
      </w:r>
      <w:proofErr w:type="spellStart"/>
      <w:r w:rsidRPr="00DB0EC4">
        <w:rPr>
          <w:rFonts w:ascii="Times New Roman" w:hAnsi="Times New Roman" w:cs="Times New Roman"/>
        </w:rPr>
        <w:t>propagärii</w:t>
      </w:r>
      <w:proofErr w:type="spellEnd"/>
      <w:r w:rsidRPr="00DB0EC4">
        <w:rPr>
          <w:rFonts w:ascii="Times New Roman" w:hAnsi="Times New Roman" w:cs="Times New Roman"/>
        </w:rPr>
        <w:t xml:space="preserve"> incendiilor.</w:t>
      </w:r>
    </w:p>
    <w:p w14:paraId="47A6D5A0" w14:textId="77777777" w:rsidR="002B30AB" w:rsidRPr="00DB0EC4" w:rsidRDefault="002B30AB" w:rsidP="002B30AB">
      <w:pPr>
        <w:spacing w:after="0"/>
        <w:ind w:left="274" w:right="14"/>
        <w:rPr>
          <w:rFonts w:ascii="Times New Roman" w:hAnsi="Times New Roman" w:cs="Times New Roman"/>
        </w:rPr>
      </w:pPr>
      <w:r w:rsidRPr="00DB0EC4">
        <w:rPr>
          <w:rFonts w:ascii="Times New Roman" w:hAnsi="Times New Roman" w:cs="Times New Roman"/>
        </w:rPr>
        <w:t>Fulgerele sunt la originea începuturilor de incendiu, pe timpul perioadelor cele mai calde ale anului.</w:t>
      </w:r>
    </w:p>
    <w:p w14:paraId="0FE17134" w14:textId="4AF2E679" w:rsidR="002B30AB" w:rsidRPr="00DB0EC4" w:rsidRDefault="002B30AB" w:rsidP="002B30AB">
      <w:pPr>
        <w:spacing w:after="0"/>
        <w:ind w:left="76" w:right="14" w:firstLine="221"/>
        <w:rPr>
          <w:rFonts w:ascii="Times New Roman" w:hAnsi="Times New Roman" w:cs="Times New Roman"/>
        </w:rPr>
      </w:pPr>
      <w:r w:rsidRPr="00DB0EC4">
        <w:rPr>
          <w:rFonts w:ascii="Times New Roman" w:hAnsi="Times New Roman" w:cs="Times New Roman"/>
        </w:rPr>
        <w:t xml:space="preserve">Printre cauzele cele mai frecvente de incendiu se disting factorii naturali factorii </w:t>
      </w:r>
      <w:proofErr w:type="spellStart"/>
      <w:r w:rsidRPr="00DB0EC4">
        <w:rPr>
          <w:rFonts w:ascii="Times New Roman" w:hAnsi="Times New Roman" w:cs="Times New Roman"/>
        </w:rPr>
        <w:t>legati</w:t>
      </w:r>
      <w:proofErr w:type="spellEnd"/>
      <w:r w:rsidRPr="00DB0EC4">
        <w:rPr>
          <w:rFonts w:ascii="Times New Roman" w:hAnsi="Times New Roman" w:cs="Times New Roman"/>
        </w:rPr>
        <w:t xml:space="preserve"> de </w:t>
      </w:r>
      <w:proofErr w:type="spellStart"/>
      <w:r w:rsidRPr="00DB0EC4">
        <w:rPr>
          <w:rFonts w:ascii="Times New Roman" w:hAnsi="Times New Roman" w:cs="Times New Roman"/>
        </w:rPr>
        <w:t>activitäti</w:t>
      </w:r>
      <w:proofErr w:type="spellEnd"/>
      <w:r w:rsidRPr="00DB0EC4">
        <w:rPr>
          <w:rFonts w:ascii="Times New Roman" w:hAnsi="Times New Roman" w:cs="Times New Roman"/>
        </w:rPr>
        <w:t xml:space="preserve"> umane.</w:t>
      </w:r>
    </w:p>
    <w:p w14:paraId="46F0AB4F" w14:textId="0FB2F1BA" w:rsidR="002B30AB" w:rsidRPr="00DB0EC4" w:rsidRDefault="002B30AB" w:rsidP="00D62CA5">
      <w:pPr>
        <w:spacing w:beforeLines="1" w:before="2" w:afterLines="1" w:after="2"/>
        <w:ind w:firstLine="210"/>
        <w:rPr>
          <w:rFonts w:ascii="Times New Roman" w:eastAsia="Times New Roman" w:hAnsi="Times New Roman" w:cs="Times New Roman"/>
          <w:lang w:eastAsia="ro-RO"/>
        </w:rPr>
      </w:pPr>
      <w:r w:rsidRPr="00DB0EC4">
        <w:rPr>
          <w:rFonts w:ascii="Times New Roman" w:eastAsia="Times New Roman" w:hAnsi="Times New Roman" w:cs="Times New Roman"/>
          <w:b/>
          <w:lang w:eastAsia="ro-RO"/>
        </w:rPr>
        <w:t>e)</w:t>
      </w:r>
      <w:proofErr w:type="spellStart"/>
      <w:r w:rsidRPr="00DB0EC4">
        <w:rPr>
          <w:rFonts w:ascii="Times New Roman" w:eastAsia="Times New Roman" w:hAnsi="Times New Roman" w:cs="Times New Roman"/>
          <w:b/>
          <w:lang w:eastAsia="ro-RO"/>
        </w:rPr>
        <w:t>Avalanse</w:t>
      </w:r>
      <w:proofErr w:type="spellEnd"/>
      <w:r w:rsidRPr="00DB0EC4">
        <w:rPr>
          <w:rFonts w:ascii="Times New Roman" w:eastAsia="Times New Roman" w:hAnsi="Times New Roman" w:cs="Times New Roman"/>
          <w:lang w:eastAsia="ro-RO"/>
        </w:rPr>
        <w:t xml:space="preserve">  -  nu  este  cazul </w:t>
      </w:r>
    </w:p>
    <w:p w14:paraId="0FF74D7D" w14:textId="0E0D2170" w:rsidR="002B30AB" w:rsidRPr="00DB0EC4" w:rsidRDefault="002B30AB" w:rsidP="002B30AB">
      <w:pPr>
        <w:spacing w:beforeLines="1" w:before="2" w:afterLines="1" w:after="2"/>
        <w:ind w:left="566" w:hanging="283"/>
        <w:rPr>
          <w:rFonts w:ascii="Times New Roman" w:eastAsia="Times New Roman" w:hAnsi="Times New Roman" w:cs="Times New Roman"/>
          <w:b/>
          <w:lang w:eastAsia="ro-RO"/>
        </w:rPr>
      </w:pPr>
      <w:r w:rsidRPr="00DB0EC4">
        <w:rPr>
          <w:rFonts w:ascii="Times New Roman" w:eastAsia="Times New Roman" w:hAnsi="Times New Roman" w:cs="Times New Roman"/>
          <w:b/>
          <w:lang w:eastAsia="ro-RO"/>
        </w:rPr>
        <w:t>f) Fenomene distructive de origine geologică:</w:t>
      </w:r>
    </w:p>
    <w:p w14:paraId="1D647E11" w14:textId="22942783" w:rsidR="002B30AB" w:rsidRPr="00DB0EC4" w:rsidRDefault="002B30AB" w:rsidP="002B30AB">
      <w:pPr>
        <w:spacing w:beforeLines="1" w:before="2" w:afterLines="1" w:after="2"/>
        <w:ind w:firstLine="210"/>
        <w:rPr>
          <w:rFonts w:ascii="Times New Roman" w:eastAsia="Times New Roman" w:hAnsi="Times New Roman" w:cs="Times New Roman"/>
          <w:i/>
          <w:lang w:eastAsia="ro-RO"/>
        </w:rPr>
      </w:pPr>
      <w:r w:rsidRPr="00DB0EC4">
        <w:rPr>
          <w:rFonts w:ascii="Times New Roman" w:eastAsia="Times New Roman" w:hAnsi="Times New Roman" w:cs="Times New Roman"/>
          <w:b/>
          <w:i/>
          <w:lang w:eastAsia="ro-RO"/>
        </w:rPr>
        <w:t>f1) cutremure</w:t>
      </w:r>
      <w:r w:rsidRPr="00DB0EC4">
        <w:rPr>
          <w:rFonts w:ascii="Times New Roman" w:eastAsia="Times New Roman" w:hAnsi="Times New Roman" w:cs="Times New Roman"/>
          <w:i/>
          <w:lang w:eastAsia="ro-RO"/>
        </w:rPr>
        <w:t xml:space="preserve"> – datorită reliefului, din punct de vedere seismic,  comuna  Ion Creanga este clasificată, conform H.G. 642/2005 pentru aprobarea Criteriilor de clasificare a </w:t>
      </w:r>
      <w:proofErr w:type="spellStart"/>
      <w:r w:rsidRPr="00DB0EC4">
        <w:rPr>
          <w:rFonts w:ascii="Times New Roman" w:eastAsia="Times New Roman" w:hAnsi="Times New Roman" w:cs="Times New Roman"/>
          <w:i/>
          <w:lang w:eastAsia="ro-RO"/>
        </w:rPr>
        <w:t>unităţilor</w:t>
      </w:r>
      <w:proofErr w:type="spellEnd"/>
      <w:r w:rsidRPr="00DB0EC4">
        <w:rPr>
          <w:rFonts w:ascii="Times New Roman" w:eastAsia="Times New Roman" w:hAnsi="Times New Roman" w:cs="Times New Roman"/>
          <w:i/>
          <w:lang w:eastAsia="ro-RO"/>
        </w:rPr>
        <w:t xml:space="preserve"> administrativ-teritoriale, </w:t>
      </w:r>
      <w:proofErr w:type="spellStart"/>
      <w:r w:rsidRPr="00DB0EC4">
        <w:rPr>
          <w:rFonts w:ascii="Times New Roman" w:eastAsia="Times New Roman" w:hAnsi="Times New Roman" w:cs="Times New Roman"/>
          <w:i/>
          <w:lang w:eastAsia="ro-RO"/>
        </w:rPr>
        <w:t>instituţiilor</w:t>
      </w:r>
      <w:proofErr w:type="spellEnd"/>
      <w:r w:rsidRPr="00DB0EC4">
        <w:rPr>
          <w:rFonts w:ascii="Times New Roman" w:eastAsia="Times New Roman" w:hAnsi="Times New Roman" w:cs="Times New Roman"/>
          <w:i/>
          <w:lang w:eastAsia="ro-RO"/>
        </w:rPr>
        <w:t xml:space="preserve"> publice </w:t>
      </w:r>
      <w:proofErr w:type="spellStart"/>
      <w:r w:rsidRPr="00DB0EC4">
        <w:rPr>
          <w:rFonts w:ascii="Times New Roman" w:eastAsia="Times New Roman" w:hAnsi="Times New Roman" w:cs="Times New Roman"/>
          <w:i/>
          <w:lang w:eastAsia="ro-RO"/>
        </w:rPr>
        <w:t>şi</w:t>
      </w:r>
      <w:proofErr w:type="spellEnd"/>
      <w:r w:rsidRPr="00DB0EC4">
        <w:rPr>
          <w:rFonts w:ascii="Times New Roman" w:eastAsia="Times New Roman" w:hAnsi="Times New Roman" w:cs="Times New Roman"/>
          <w:i/>
          <w:lang w:eastAsia="ro-RO"/>
        </w:rPr>
        <w:t xml:space="preserve"> operatorilor economici, din punct de vedere al </w:t>
      </w:r>
      <w:proofErr w:type="spellStart"/>
      <w:r w:rsidRPr="00DB0EC4">
        <w:rPr>
          <w:rFonts w:ascii="Times New Roman" w:eastAsia="Times New Roman" w:hAnsi="Times New Roman" w:cs="Times New Roman"/>
          <w:i/>
          <w:lang w:eastAsia="ro-RO"/>
        </w:rPr>
        <w:t>protecţiei</w:t>
      </w:r>
      <w:proofErr w:type="spellEnd"/>
      <w:r w:rsidRPr="00DB0EC4">
        <w:rPr>
          <w:rFonts w:ascii="Times New Roman" w:eastAsia="Times New Roman" w:hAnsi="Times New Roman" w:cs="Times New Roman"/>
          <w:i/>
          <w:lang w:eastAsia="ro-RO"/>
        </w:rPr>
        <w:t xml:space="preserve"> civile, în </w:t>
      </w:r>
      <w:proofErr w:type="spellStart"/>
      <w:r w:rsidRPr="00DB0EC4">
        <w:rPr>
          <w:rFonts w:ascii="Times New Roman" w:eastAsia="Times New Roman" w:hAnsi="Times New Roman" w:cs="Times New Roman"/>
          <w:i/>
          <w:lang w:eastAsia="ro-RO"/>
        </w:rPr>
        <w:t>funcţie</w:t>
      </w:r>
      <w:proofErr w:type="spellEnd"/>
      <w:r w:rsidRPr="00DB0EC4">
        <w:rPr>
          <w:rFonts w:ascii="Times New Roman" w:eastAsia="Times New Roman" w:hAnsi="Times New Roman" w:cs="Times New Roman"/>
          <w:i/>
          <w:lang w:eastAsia="ro-RO"/>
        </w:rPr>
        <w:t xml:space="preserve"> de tipurile de riscuri specifice, </w:t>
      </w:r>
      <w:r w:rsidRPr="00DB0EC4">
        <w:rPr>
          <w:rFonts w:ascii="Times New Roman" w:eastAsia="Times New Roman" w:hAnsi="Times New Roman" w:cs="Times New Roman"/>
          <w:b/>
          <w:i/>
          <w:u w:val="single"/>
          <w:lang w:eastAsia="ro-RO"/>
        </w:rPr>
        <w:t>zonă cu risc secundar, gradul VII – M.S.K.;</w:t>
      </w:r>
    </w:p>
    <w:p w14:paraId="33451ADB" w14:textId="5D36DB79" w:rsidR="002B30AB" w:rsidRPr="00DB0EC4" w:rsidRDefault="002B30AB" w:rsidP="002B30AB">
      <w:pPr>
        <w:spacing w:after="0"/>
        <w:ind w:left="76" w:right="461" w:firstLine="216"/>
        <w:rPr>
          <w:rFonts w:ascii="Times New Roman" w:hAnsi="Times New Roman" w:cs="Times New Roman"/>
        </w:rPr>
      </w:pPr>
      <w:r w:rsidRPr="00DB0EC4">
        <w:rPr>
          <w:rFonts w:ascii="Times New Roman" w:eastAsia="Times New Roman" w:hAnsi="Times New Roman" w:cs="Times New Roman"/>
          <w:b/>
          <w:lang w:eastAsia="ro-RO"/>
        </w:rPr>
        <w:t>f.2) alunecări de teren</w:t>
      </w:r>
      <w:r w:rsidRPr="00DB0EC4">
        <w:rPr>
          <w:rFonts w:ascii="Times New Roman" w:eastAsia="Times New Roman" w:hAnsi="Times New Roman" w:cs="Times New Roman"/>
          <w:lang w:eastAsia="ro-RO"/>
        </w:rPr>
        <w:t xml:space="preserve"> – în zona administrativ-teritorială a  comunei  Ion Creanga nu au fost cazuri de alunecări de teren, în ultimii 30 de ani </w:t>
      </w:r>
      <w:proofErr w:type="spellStart"/>
      <w:r w:rsidRPr="00DB0EC4">
        <w:rPr>
          <w:rFonts w:ascii="Times New Roman" w:eastAsia="Times New Roman" w:hAnsi="Times New Roman" w:cs="Times New Roman"/>
          <w:lang w:eastAsia="ro-RO"/>
        </w:rPr>
        <w:t>şi</w:t>
      </w:r>
      <w:proofErr w:type="spellEnd"/>
      <w:r w:rsidRPr="00DB0EC4">
        <w:rPr>
          <w:rFonts w:ascii="Times New Roman" w:eastAsia="Times New Roman" w:hAnsi="Times New Roman" w:cs="Times New Roman"/>
          <w:lang w:eastAsia="ro-RO"/>
        </w:rPr>
        <w:t xml:space="preserve"> nu se întrevăd asemenea riscuri.</w:t>
      </w:r>
      <w:r w:rsidRPr="00DB0EC4">
        <w:t xml:space="preserve"> </w:t>
      </w:r>
      <w:proofErr w:type="spellStart"/>
      <w:r w:rsidRPr="00DB0EC4">
        <w:rPr>
          <w:rFonts w:ascii="Times New Roman" w:hAnsi="Times New Roman" w:cs="Times New Roman"/>
        </w:rPr>
        <w:t>Alunecarile</w:t>
      </w:r>
      <w:proofErr w:type="spellEnd"/>
      <w:r w:rsidRPr="00DB0EC4">
        <w:rPr>
          <w:rFonts w:ascii="Times New Roman" w:hAnsi="Times New Roman" w:cs="Times New Roman"/>
        </w:rPr>
        <w:t xml:space="preserve"> de teren sunt fenomene naturale care de regula se produc pe </w:t>
      </w:r>
      <w:proofErr w:type="spellStart"/>
      <w:r w:rsidRPr="00DB0EC4">
        <w:rPr>
          <w:rFonts w:ascii="Times New Roman" w:hAnsi="Times New Roman" w:cs="Times New Roman"/>
        </w:rPr>
        <w:t>versantii</w:t>
      </w:r>
      <w:proofErr w:type="spellEnd"/>
      <w:r w:rsidRPr="00DB0EC4">
        <w:rPr>
          <w:rFonts w:ascii="Times New Roman" w:hAnsi="Times New Roman" w:cs="Times New Roman"/>
        </w:rPr>
        <w:t xml:space="preserve"> dealurilor prin deplasarea solului de-a lungul pantei sau lateral, ca urmare a unor fenomene naturale (cutremure, Ploi </w:t>
      </w:r>
      <w:proofErr w:type="spellStart"/>
      <w:r w:rsidRPr="00DB0EC4">
        <w:rPr>
          <w:rFonts w:ascii="Times New Roman" w:hAnsi="Times New Roman" w:cs="Times New Roman"/>
        </w:rPr>
        <w:t>torentiale</w:t>
      </w:r>
      <w:proofErr w:type="spellEnd"/>
      <w:r w:rsidRPr="00DB0EC4">
        <w:rPr>
          <w:rFonts w:ascii="Times New Roman" w:hAnsi="Times New Roman" w:cs="Times New Roman"/>
        </w:rPr>
        <w:t xml:space="preserve">, eroziunea solului, distrugerea </w:t>
      </w:r>
      <w:proofErr w:type="spellStart"/>
      <w:r w:rsidRPr="00DB0EC4">
        <w:rPr>
          <w:rFonts w:ascii="Times New Roman" w:hAnsi="Times New Roman" w:cs="Times New Roman"/>
        </w:rPr>
        <w:t>plantatiilor</w:t>
      </w:r>
      <w:proofErr w:type="spellEnd"/>
      <w:r w:rsidRPr="00DB0EC4">
        <w:rPr>
          <w:rFonts w:ascii="Times New Roman" w:hAnsi="Times New Roman" w:cs="Times New Roman"/>
        </w:rPr>
        <w:t>).</w:t>
      </w:r>
    </w:p>
    <w:p w14:paraId="16A76CBA" w14:textId="0C39EB2D" w:rsidR="000D4E65" w:rsidRPr="00A362D0" w:rsidRDefault="002B30AB" w:rsidP="002B30AB">
      <w:pPr>
        <w:spacing w:beforeLines="1" w:before="2" w:afterLines="1" w:after="2"/>
        <w:ind w:firstLine="210"/>
        <w:rPr>
          <w:rFonts w:ascii="Times New Roman" w:eastAsia="Times New Roman" w:hAnsi="Times New Roman" w:cs="Times New Roman"/>
          <w:lang w:eastAsia="ro-RO"/>
        </w:rPr>
      </w:pPr>
      <w:r w:rsidRPr="00C2442B">
        <w:rPr>
          <w:rFonts w:ascii="Times New Roman" w:eastAsia="Times New Roman" w:hAnsi="Times New Roman" w:cs="Times New Roman"/>
        </w:rPr>
        <w:t xml:space="preserve">Astfel de fenomene pot cauza pagube pentru căile de transport, acces spre </w:t>
      </w:r>
      <w:proofErr w:type="spellStart"/>
      <w:r w:rsidRPr="00C2442B">
        <w:rPr>
          <w:rFonts w:ascii="Times New Roman" w:eastAsia="Times New Roman" w:hAnsi="Times New Roman" w:cs="Times New Roman"/>
        </w:rPr>
        <w:t>proprietăţi</w:t>
      </w:r>
      <w:proofErr w:type="spellEnd"/>
      <w:r w:rsidRPr="00C2442B">
        <w:rPr>
          <w:rFonts w:ascii="Times New Roman" w:eastAsia="Times New Roman" w:hAnsi="Times New Roman" w:cs="Times New Roman"/>
        </w:rPr>
        <w:t xml:space="preserve"> agricole </w:t>
      </w:r>
      <w:proofErr w:type="spellStart"/>
      <w:r w:rsidRPr="00C2442B">
        <w:rPr>
          <w:rFonts w:ascii="Times New Roman" w:eastAsia="Times New Roman" w:hAnsi="Times New Roman" w:cs="Times New Roman"/>
        </w:rPr>
        <w:t>şi</w:t>
      </w:r>
      <w:proofErr w:type="spellEnd"/>
      <w:r w:rsidRPr="00C2442B">
        <w:rPr>
          <w:rFonts w:ascii="Times New Roman" w:eastAsia="Times New Roman" w:hAnsi="Times New Roman" w:cs="Times New Roman"/>
        </w:rPr>
        <w:t xml:space="preserve"> </w:t>
      </w:r>
      <w:proofErr w:type="spellStart"/>
      <w:r w:rsidRPr="00C2442B">
        <w:rPr>
          <w:rFonts w:ascii="Times New Roman" w:eastAsia="Times New Roman" w:hAnsi="Times New Roman" w:cs="Times New Roman"/>
        </w:rPr>
        <w:t>locuinte</w:t>
      </w:r>
      <w:proofErr w:type="spellEnd"/>
      <w:r w:rsidRPr="00C2442B">
        <w:rPr>
          <w:rFonts w:ascii="Times New Roman" w:eastAsia="Times New Roman" w:hAnsi="Times New Roman" w:cs="Times New Roman"/>
        </w:rPr>
        <w:t>.</w:t>
      </w:r>
      <w:r w:rsidRPr="00D62CA5">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 xml:space="preserve">   Î</w:t>
      </w:r>
      <w:r w:rsidRPr="00A362D0">
        <w:rPr>
          <w:rFonts w:ascii="Times New Roman" w:eastAsia="Times New Roman" w:hAnsi="Times New Roman" w:cs="Times New Roman"/>
          <w:lang w:eastAsia="ro-RO"/>
        </w:rPr>
        <w:t xml:space="preserve">n zona administrativ-teritorială a  comunei  Ion Creanga nu au fost cazuri de alunecări de teren, în ultimii 30 de ani </w:t>
      </w:r>
      <w:r>
        <w:rPr>
          <w:rFonts w:ascii="Times New Roman" w:eastAsia="Times New Roman" w:hAnsi="Times New Roman" w:cs="Times New Roman"/>
          <w:lang w:eastAsia="ro-RO"/>
        </w:rPr>
        <w:t xml:space="preserve">,dar  exista prezenta acestui  </w:t>
      </w:r>
      <w:r w:rsidRPr="00A362D0">
        <w:rPr>
          <w:rFonts w:ascii="Times New Roman" w:eastAsia="Times New Roman" w:hAnsi="Times New Roman" w:cs="Times New Roman"/>
          <w:lang w:eastAsia="ro-RO"/>
        </w:rPr>
        <w:t xml:space="preserve"> risc</w:t>
      </w:r>
      <w:r>
        <w:rPr>
          <w:rFonts w:ascii="Times New Roman" w:eastAsia="Times New Roman" w:hAnsi="Times New Roman" w:cs="Times New Roman"/>
          <w:lang w:eastAsia="ro-RO"/>
        </w:rPr>
        <w:t xml:space="preserve">, </w:t>
      </w:r>
    </w:p>
    <w:p w14:paraId="3002D784" w14:textId="77777777" w:rsidR="00582B20" w:rsidRPr="00A362D0" w:rsidRDefault="00582B20" w:rsidP="00A362D0">
      <w:pPr>
        <w:widowControl w:val="0"/>
        <w:suppressAutoHyphens/>
        <w:spacing w:beforeLines="1" w:before="2" w:afterLines="1" w:after="2"/>
        <w:rPr>
          <w:rFonts w:ascii="Times New Roman" w:eastAsia="Andale Sans UI" w:hAnsi="Times New Roman" w:cs="Times New Roman"/>
          <w:b/>
          <w:lang w:eastAsia="ar-SA"/>
        </w:rPr>
      </w:pPr>
      <w:r w:rsidRPr="00A362D0">
        <w:rPr>
          <w:rFonts w:ascii="Times New Roman" w:eastAsia="Andale Sans UI" w:hAnsi="Times New Roman" w:cs="Times New Roman"/>
          <w:b/>
          <w:lang w:eastAsia="ar-SA"/>
        </w:rPr>
        <w:t>SECŢIUNEA a 2 a - Analiza riscurilor tehnologice</w:t>
      </w:r>
    </w:p>
    <w:p w14:paraId="7812A26A" w14:textId="77777777" w:rsidR="00582B20" w:rsidRPr="00A362D0" w:rsidRDefault="00582B20" w:rsidP="00A362D0">
      <w:pPr>
        <w:spacing w:beforeLines="1" w:before="2" w:afterLines="1" w:after="2"/>
        <w:ind w:firstLine="210"/>
        <w:rPr>
          <w:rFonts w:ascii="Times New Roman" w:eastAsia="Times New Roman" w:hAnsi="Times New Roman" w:cs="Times New Roman"/>
          <w:lang w:eastAsia="ro-RO"/>
        </w:rPr>
      </w:pPr>
      <w:r w:rsidRPr="00A362D0">
        <w:rPr>
          <w:rFonts w:ascii="Times New Roman" w:eastAsia="Times New Roman" w:hAnsi="Times New Roman" w:cs="Times New Roman"/>
          <w:b/>
          <w:lang w:eastAsia="ro-RO"/>
        </w:rPr>
        <w:t xml:space="preserve">a.) Riscuri industriale </w:t>
      </w:r>
      <w:r w:rsidRPr="00A362D0">
        <w:rPr>
          <w:rFonts w:ascii="Times New Roman" w:eastAsia="Times New Roman" w:hAnsi="Times New Roman" w:cs="Times New Roman"/>
          <w:lang w:eastAsia="ro-RO"/>
        </w:rPr>
        <w:t xml:space="preserve">– în zona de </w:t>
      </w:r>
      <w:proofErr w:type="spellStart"/>
      <w:r w:rsidRPr="00A362D0">
        <w:rPr>
          <w:rFonts w:ascii="Times New Roman" w:eastAsia="Times New Roman" w:hAnsi="Times New Roman" w:cs="Times New Roman"/>
          <w:lang w:eastAsia="ro-RO"/>
        </w:rPr>
        <w:t>competenţă</w:t>
      </w:r>
      <w:proofErr w:type="spellEnd"/>
      <w:r w:rsidRPr="00A362D0">
        <w:rPr>
          <w:rFonts w:ascii="Times New Roman" w:eastAsia="Times New Roman" w:hAnsi="Times New Roman" w:cs="Times New Roman"/>
          <w:lang w:eastAsia="ro-RO"/>
        </w:rPr>
        <w:t xml:space="preserve">, nu sunt </w:t>
      </w:r>
      <w:proofErr w:type="spellStart"/>
      <w:r w:rsidRPr="00A362D0">
        <w:rPr>
          <w:rFonts w:ascii="Times New Roman" w:eastAsia="Times New Roman" w:hAnsi="Times New Roman" w:cs="Times New Roman"/>
          <w:lang w:eastAsia="ro-RO"/>
        </w:rPr>
        <w:t>agenţi</w:t>
      </w:r>
      <w:proofErr w:type="spellEnd"/>
      <w:r w:rsidRPr="00A362D0">
        <w:rPr>
          <w:rFonts w:ascii="Times New Roman" w:eastAsia="Times New Roman" w:hAnsi="Times New Roman" w:cs="Times New Roman"/>
          <w:lang w:eastAsia="ro-RO"/>
        </w:rPr>
        <w:t xml:space="preserve"> economici care să prezinte pericole de accidente majore în care să fie implicate </w:t>
      </w:r>
      <w:proofErr w:type="spellStart"/>
      <w:r w:rsidRPr="00A362D0">
        <w:rPr>
          <w:rFonts w:ascii="Times New Roman" w:eastAsia="Times New Roman" w:hAnsi="Times New Roman" w:cs="Times New Roman"/>
          <w:lang w:eastAsia="ro-RO"/>
        </w:rPr>
        <w:t>substanţe</w:t>
      </w:r>
      <w:proofErr w:type="spellEnd"/>
      <w:r w:rsidRPr="00A362D0">
        <w:rPr>
          <w:rFonts w:ascii="Times New Roman" w:eastAsia="Times New Roman" w:hAnsi="Times New Roman" w:cs="Times New Roman"/>
          <w:lang w:eastAsia="ro-RO"/>
        </w:rPr>
        <w:t xml:space="preserve"> periculoase, tipurile de </w:t>
      </w:r>
      <w:proofErr w:type="spellStart"/>
      <w:r w:rsidRPr="00A362D0">
        <w:rPr>
          <w:rFonts w:ascii="Times New Roman" w:eastAsia="Times New Roman" w:hAnsi="Times New Roman" w:cs="Times New Roman"/>
          <w:lang w:eastAsia="ro-RO"/>
        </w:rPr>
        <w:t>substanţe</w:t>
      </w:r>
      <w:proofErr w:type="spellEnd"/>
      <w:r w:rsidRPr="00A362D0">
        <w:rPr>
          <w:rFonts w:ascii="Times New Roman" w:eastAsia="Times New Roman" w:hAnsi="Times New Roman" w:cs="Times New Roman"/>
          <w:lang w:eastAsia="ro-RO"/>
        </w:rPr>
        <w:t xml:space="preserve"> chimice periculoase folosite în procesul de </w:t>
      </w:r>
      <w:proofErr w:type="spellStart"/>
      <w:r w:rsidRPr="00A362D0">
        <w:rPr>
          <w:rFonts w:ascii="Times New Roman" w:eastAsia="Times New Roman" w:hAnsi="Times New Roman" w:cs="Times New Roman"/>
          <w:lang w:eastAsia="ro-RO"/>
        </w:rPr>
        <w:t>producţie</w:t>
      </w:r>
      <w:proofErr w:type="spellEnd"/>
      <w:r w:rsidRPr="00A362D0">
        <w:rPr>
          <w:rFonts w:ascii="Times New Roman" w:eastAsia="Times New Roman" w:hAnsi="Times New Roman" w:cs="Times New Roman"/>
          <w:lang w:eastAsia="ro-RO"/>
        </w:rPr>
        <w:t>;</w:t>
      </w:r>
    </w:p>
    <w:p w14:paraId="7DEDB6F0" w14:textId="77777777" w:rsidR="0081695C" w:rsidRPr="00A362D0" w:rsidRDefault="00582B20" w:rsidP="00A362D0">
      <w:pPr>
        <w:spacing w:beforeLines="1" w:before="2" w:afterLines="1" w:after="2"/>
        <w:ind w:firstLine="210"/>
        <w:rPr>
          <w:rFonts w:ascii="Times New Roman" w:eastAsia="Times New Roman" w:hAnsi="Times New Roman" w:cs="Times New Roman"/>
          <w:lang w:eastAsia="ro-RO"/>
        </w:rPr>
      </w:pPr>
      <w:r w:rsidRPr="00A362D0">
        <w:rPr>
          <w:rFonts w:ascii="Times New Roman" w:eastAsia="Times New Roman" w:hAnsi="Times New Roman" w:cs="Times New Roman"/>
          <w:b/>
          <w:lang w:eastAsia="ro-RO"/>
        </w:rPr>
        <w:t xml:space="preserve">b.) Riscuri de transport </w:t>
      </w:r>
      <w:proofErr w:type="spellStart"/>
      <w:r w:rsidRPr="00A362D0">
        <w:rPr>
          <w:rFonts w:ascii="Times New Roman" w:eastAsia="Times New Roman" w:hAnsi="Times New Roman" w:cs="Times New Roman"/>
          <w:b/>
          <w:lang w:eastAsia="ro-RO"/>
        </w:rPr>
        <w:t>şi</w:t>
      </w:r>
      <w:proofErr w:type="spellEnd"/>
      <w:r w:rsidRPr="00A362D0">
        <w:rPr>
          <w:rFonts w:ascii="Times New Roman" w:eastAsia="Times New Roman" w:hAnsi="Times New Roman" w:cs="Times New Roman"/>
          <w:b/>
          <w:lang w:eastAsia="ro-RO"/>
        </w:rPr>
        <w:t xml:space="preserve"> depozitare de produse periculoase</w:t>
      </w:r>
      <w:r w:rsidRPr="00A362D0">
        <w:rPr>
          <w:rFonts w:ascii="Times New Roman" w:eastAsia="Times New Roman" w:hAnsi="Times New Roman" w:cs="Times New Roman"/>
          <w:lang w:eastAsia="ro-RO"/>
        </w:rPr>
        <w:t xml:space="preserve"> – pe raza comunei</w:t>
      </w:r>
      <w:r w:rsidR="00737602" w:rsidRPr="00A362D0">
        <w:rPr>
          <w:rFonts w:ascii="Times New Roman" w:eastAsia="Times New Roman" w:hAnsi="Times New Roman" w:cs="Times New Roman"/>
          <w:lang w:eastAsia="ro-RO"/>
        </w:rPr>
        <w:t xml:space="preserve"> Ion Creanga </w:t>
      </w:r>
      <w:r w:rsidRPr="00A362D0">
        <w:rPr>
          <w:rFonts w:ascii="Times New Roman" w:eastAsia="Times New Roman" w:hAnsi="Times New Roman" w:cs="Times New Roman"/>
          <w:lang w:eastAsia="ro-RO"/>
        </w:rPr>
        <w:t xml:space="preserve"> nu se depozitează produse care să producă riscuri, </w:t>
      </w:r>
      <w:r w:rsidR="0081695C" w:rsidRPr="00A362D0">
        <w:rPr>
          <w:rFonts w:ascii="Times New Roman" w:eastAsia="Times New Roman" w:hAnsi="Times New Roman" w:cs="Times New Roman"/>
          <w:lang w:eastAsia="ro-RO"/>
        </w:rPr>
        <w:t xml:space="preserve">conform </w:t>
      </w:r>
      <w:proofErr w:type="spellStart"/>
      <w:r w:rsidR="0081695C" w:rsidRPr="00A362D0">
        <w:rPr>
          <w:rFonts w:ascii="Times New Roman" w:eastAsia="Times New Roman" w:hAnsi="Times New Roman" w:cs="Times New Roman"/>
          <w:lang w:eastAsia="ro-RO"/>
        </w:rPr>
        <w:t>legislaţiei</w:t>
      </w:r>
      <w:proofErr w:type="spellEnd"/>
      <w:r w:rsidR="0081695C" w:rsidRPr="00A362D0">
        <w:rPr>
          <w:rFonts w:ascii="Times New Roman" w:eastAsia="Times New Roman" w:hAnsi="Times New Roman" w:cs="Times New Roman"/>
          <w:lang w:eastAsia="ro-RO"/>
        </w:rPr>
        <w:t xml:space="preserve"> în vigoare .</w:t>
      </w:r>
    </w:p>
    <w:p w14:paraId="23900DE6" w14:textId="77777777" w:rsidR="00582B20" w:rsidRPr="00A362D0" w:rsidRDefault="00582B20" w:rsidP="00A362D0">
      <w:pPr>
        <w:spacing w:beforeLines="1" w:before="2" w:afterLines="1" w:after="2"/>
        <w:ind w:firstLine="210"/>
        <w:rPr>
          <w:rFonts w:ascii="Times New Roman" w:eastAsia="Times New Roman" w:hAnsi="Times New Roman" w:cs="Times New Roman"/>
          <w:lang w:eastAsia="ro-RO"/>
        </w:rPr>
      </w:pPr>
      <w:r w:rsidRPr="00A362D0">
        <w:rPr>
          <w:rFonts w:ascii="Times New Roman" w:eastAsia="Times New Roman" w:hAnsi="Times New Roman" w:cs="Times New Roman"/>
          <w:b/>
          <w:lang w:eastAsia="ro-RO"/>
        </w:rPr>
        <w:t>b.1) transport rutier</w:t>
      </w:r>
      <w:r w:rsidRPr="00A362D0">
        <w:rPr>
          <w:rFonts w:ascii="Times New Roman" w:eastAsia="Times New Roman" w:hAnsi="Times New Roman" w:cs="Times New Roman"/>
          <w:lang w:eastAsia="ro-RO"/>
        </w:rPr>
        <w:t xml:space="preserve"> –  nu au fost cazuri care să pună în pericol </w:t>
      </w:r>
      <w:proofErr w:type="spellStart"/>
      <w:r w:rsidRPr="00A362D0">
        <w:rPr>
          <w:rFonts w:ascii="Times New Roman" w:eastAsia="Times New Roman" w:hAnsi="Times New Roman" w:cs="Times New Roman"/>
          <w:lang w:eastAsia="ro-RO"/>
        </w:rPr>
        <w:t>viaţa</w:t>
      </w:r>
      <w:proofErr w:type="spellEnd"/>
      <w:r w:rsidRPr="00A362D0">
        <w:rPr>
          <w:rFonts w:ascii="Times New Roman" w:eastAsia="Times New Roman" w:hAnsi="Times New Roman" w:cs="Times New Roman"/>
          <w:lang w:eastAsia="ro-RO"/>
        </w:rPr>
        <w:t xml:space="preserve"> </w:t>
      </w:r>
      <w:proofErr w:type="spellStart"/>
      <w:r w:rsidRPr="00A362D0">
        <w:rPr>
          <w:rFonts w:ascii="Times New Roman" w:eastAsia="Times New Roman" w:hAnsi="Times New Roman" w:cs="Times New Roman"/>
          <w:lang w:eastAsia="ro-RO"/>
        </w:rPr>
        <w:t>şi</w:t>
      </w:r>
      <w:proofErr w:type="spellEnd"/>
      <w:r w:rsidRPr="00A362D0">
        <w:rPr>
          <w:rFonts w:ascii="Times New Roman" w:eastAsia="Times New Roman" w:hAnsi="Times New Roman" w:cs="Times New Roman"/>
          <w:lang w:eastAsia="ro-RO"/>
        </w:rPr>
        <w:t xml:space="preserve"> securitatea persoanelor sau structurii </w:t>
      </w:r>
      <w:proofErr w:type="spellStart"/>
      <w:r w:rsidRPr="00A362D0">
        <w:rPr>
          <w:rFonts w:ascii="Times New Roman" w:eastAsia="Times New Roman" w:hAnsi="Times New Roman" w:cs="Times New Roman"/>
          <w:lang w:eastAsia="ro-RO"/>
        </w:rPr>
        <w:t>localităţii</w:t>
      </w:r>
      <w:proofErr w:type="spellEnd"/>
      <w:r w:rsidRPr="00A362D0">
        <w:rPr>
          <w:rFonts w:ascii="Times New Roman" w:eastAsia="Times New Roman" w:hAnsi="Times New Roman" w:cs="Times New Roman"/>
          <w:lang w:eastAsia="ro-RO"/>
        </w:rPr>
        <w:t>;</w:t>
      </w:r>
    </w:p>
    <w:p w14:paraId="6871FC01" w14:textId="77777777" w:rsidR="00582B20" w:rsidRPr="00A362D0" w:rsidRDefault="00582B20" w:rsidP="00A362D0">
      <w:pPr>
        <w:spacing w:beforeLines="1" w:before="2" w:afterLines="1" w:after="2"/>
        <w:ind w:firstLine="210"/>
        <w:rPr>
          <w:rFonts w:ascii="Times New Roman" w:eastAsia="Times New Roman" w:hAnsi="Times New Roman" w:cs="Times New Roman"/>
          <w:lang w:eastAsia="ro-RO"/>
        </w:rPr>
      </w:pPr>
      <w:r w:rsidRPr="00A362D0">
        <w:rPr>
          <w:rFonts w:ascii="Times New Roman" w:eastAsia="Times New Roman" w:hAnsi="Times New Roman" w:cs="Times New Roman"/>
          <w:b/>
          <w:lang w:eastAsia="ro-RO"/>
        </w:rPr>
        <w:t>b.2) transport feroviar</w:t>
      </w:r>
      <w:r w:rsidRPr="00A362D0">
        <w:rPr>
          <w:rFonts w:ascii="Times New Roman" w:eastAsia="Times New Roman" w:hAnsi="Times New Roman" w:cs="Times New Roman"/>
          <w:lang w:eastAsia="ro-RO"/>
        </w:rPr>
        <w:t xml:space="preserve"> – nu au fost cazuri care să pună </w:t>
      </w:r>
      <w:r w:rsidR="0081695C" w:rsidRPr="00A362D0">
        <w:rPr>
          <w:rFonts w:ascii="Times New Roman" w:eastAsia="Times New Roman" w:hAnsi="Times New Roman" w:cs="Times New Roman"/>
          <w:lang w:eastAsia="ro-RO"/>
        </w:rPr>
        <w:t xml:space="preserve">în pericol </w:t>
      </w:r>
      <w:proofErr w:type="spellStart"/>
      <w:r w:rsidR="0081695C" w:rsidRPr="00A362D0">
        <w:rPr>
          <w:rFonts w:ascii="Times New Roman" w:eastAsia="Times New Roman" w:hAnsi="Times New Roman" w:cs="Times New Roman"/>
          <w:lang w:eastAsia="ro-RO"/>
        </w:rPr>
        <w:t>viaţa</w:t>
      </w:r>
      <w:proofErr w:type="spellEnd"/>
      <w:r w:rsidR="0081695C" w:rsidRPr="00A362D0">
        <w:rPr>
          <w:rFonts w:ascii="Times New Roman" w:eastAsia="Times New Roman" w:hAnsi="Times New Roman" w:cs="Times New Roman"/>
          <w:lang w:eastAsia="ro-RO"/>
        </w:rPr>
        <w:t xml:space="preserve"> </w:t>
      </w:r>
      <w:proofErr w:type="spellStart"/>
      <w:r w:rsidR="0081695C" w:rsidRPr="00A362D0">
        <w:rPr>
          <w:rFonts w:ascii="Times New Roman" w:eastAsia="Times New Roman" w:hAnsi="Times New Roman" w:cs="Times New Roman"/>
          <w:lang w:eastAsia="ro-RO"/>
        </w:rPr>
        <w:t>şi</w:t>
      </w:r>
      <w:proofErr w:type="spellEnd"/>
      <w:r w:rsidR="0081695C" w:rsidRPr="00A362D0">
        <w:rPr>
          <w:rFonts w:ascii="Times New Roman" w:eastAsia="Times New Roman" w:hAnsi="Times New Roman" w:cs="Times New Roman"/>
          <w:lang w:eastAsia="ro-RO"/>
        </w:rPr>
        <w:t xml:space="preserve"> securitatea </w:t>
      </w:r>
      <w:r w:rsidRPr="00A362D0">
        <w:rPr>
          <w:rFonts w:ascii="Times New Roman" w:eastAsia="Times New Roman" w:hAnsi="Times New Roman" w:cs="Times New Roman"/>
          <w:lang w:eastAsia="ro-RO"/>
        </w:rPr>
        <w:t xml:space="preserve">persoanelor sau structurii </w:t>
      </w:r>
      <w:proofErr w:type="spellStart"/>
      <w:r w:rsidRPr="00A362D0">
        <w:rPr>
          <w:rFonts w:ascii="Times New Roman" w:eastAsia="Times New Roman" w:hAnsi="Times New Roman" w:cs="Times New Roman"/>
          <w:lang w:eastAsia="ro-RO"/>
        </w:rPr>
        <w:t>localităţii</w:t>
      </w:r>
      <w:proofErr w:type="spellEnd"/>
      <w:r w:rsidRPr="00A362D0">
        <w:rPr>
          <w:rFonts w:ascii="Times New Roman" w:eastAsia="Times New Roman" w:hAnsi="Times New Roman" w:cs="Times New Roman"/>
          <w:lang w:eastAsia="ro-RO"/>
        </w:rPr>
        <w:t>;</w:t>
      </w:r>
    </w:p>
    <w:p w14:paraId="77DDAF31" w14:textId="77777777" w:rsidR="00582B20" w:rsidRPr="00A362D0" w:rsidRDefault="0081695C" w:rsidP="00A362D0">
      <w:pPr>
        <w:spacing w:beforeLines="1" w:before="2" w:afterLines="1" w:after="2"/>
        <w:rPr>
          <w:rFonts w:ascii="Times New Roman" w:eastAsia="Times New Roman" w:hAnsi="Times New Roman" w:cs="Times New Roman"/>
          <w:lang w:eastAsia="ro-RO"/>
        </w:rPr>
      </w:pPr>
      <w:r w:rsidRPr="00A362D0">
        <w:rPr>
          <w:rFonts w:ascii="Times New Roman" w:eastAsia="Times New Roman" w:hAnsi="Times New Roman" w:cs="Times New Roman"/>
          <w:b/>
          <w:lang w:eastAsia="ro-RO"/>
        </w:rPr>
        <w:t xml:space="preserve">    </w:t>
      </w:r>
      <w:r w:rsidR="00582B20" w:rsidRPr="00A362D0">
        <w:rPr>
          <w:rFonts w:ascii="Times New Roman" w:eastAsia="Times New Roman" w:hAnsi="Times New Roman" w:cs="Times New Roman"/>
          <w:b/>
          <w:lang w:eastAsia="ro-RO"/>
        </w:rPr>
        <w:t xml:space="preserve">b.3) transport fluvial </w:t>
      </w:r>
      <w:proofErr w:type="spellStart"/>
      <w:r w:rsidR="00582B20" w:rsidRPr="00A362D0">
        <w:rPr>
          <w:rFonts w:ascii="Times New Roman" w:eastAsia="Times New Roman" w:hAnsi="Times New Roman" w:cs="Times New Roman"/>
          <w:b/>
          <w:lang w:eastAsia="ro-RO"/>
        </w:rPr>
        <w:t>şi</w:t>
      </w:r>
      <w:proofErr w:type="spellEnd"/>
      <w:r w:rsidR="00582B20" w:rsidRPr="00A362D0">
        <w:rPr>
          <w:rFonts w:ascii="Times New Roman" w:eastAsia="Times New Roman" w:hAnsi="Times New Roman" w:cs="Times New Roman"/>
          <w:b/>
          <w:lang w:eastAsia="ro-RO"/>
        </w:rPr>
        <w:t xml:space="preserve"> maritim</w:t>
      </w:r>
      <w:r w:rsidR="00582B20" w:rsidRPr="00A362D0">
        <w:rPr>
          <w:rFonts w:ascii="Times New Roman" w:eastAsia="Times New Roman" w:hAnsi="Times New Roman" w:cs="Times New Roman"/>
          <w:lang w:eastAsia="ro-RO"/>
        </w:rPr>
        <w:t xml:space="preserve"> – nu este cazul;</w:t>
      </w:r>
    </w:p>
    <w:p w14:paraId="0E96DC2C" w14:textId="77777777" w:rsidR="00582B20" w:rsidRPr="00A362D0" w:rsidRDefault="00582B20" w:rsidP="00A362D0">
      <w:pPr>
        <w:spacing w:beforeLines="1" w:before="2" w:afterLines="1" w:after="2"/>
        <w:ind w:firstLine="210"/>
        <w:rPr>
          <w:rFonts w:ascii="Times New Roman" w:eastAsia="Times New Roman" w:hAnsi="Times New Roman" w:cs="Times New Roman"/>
          <w:lang w:eastAsia="ro-RO"/>
        </w:rPr>
      </w:pPr>
      <w:r w:rsidRPr="00A362D0">
        <w:rPr>
          <w:rFonts w:ascii="Times New Roman" w:eastAsia="Times New Roman" w:hAnsi="Times New Roman" w:cs="Times New Roman"/>
          <w:b/>
          <w:lang w:eastAsia="ro-RO"/>
        </w:rPr>
        <w:t>b.4) transport aerian -</w:t>
      </w:r>
      <w:r w:rsidRPr="00A362D0">
        <w:rPr>
          <w:rFonts w:ascii="Times New Roman" w:eastAsia="Times New Roman" w:hAnsi="Times New Roman" w:cs="Times New Roman"/>
          <w:lang w:eastAsia="ro-RO"/>
        </w:rPr>
        <w:t xml:space="preserve"> nu au fost cazuri care să pună în pericol </w:t>
      </w:r>
      <w:proofErr w:type="spellStart"/>
      <w:r w:rsidRPr="00A362D0">
        <w:rPr>
          <w:rFonts w:ascii="Times New Roman" w:eastAsia="Times New Roman" w:hAnsi="Times New Roman" w:cs="Times New Roman"/>
          <w:lang w:eastAsia="ro-RO"/>
        </w:rPr>
        <w:t>viaţa</w:t>
      </w:r>
      <w:proofErr w:type="spellEnd"/>
      <w:r w:rsidRPr="00A362D0">
        <w:rPr>
          <w:rFonts w:ascii="Times New Roman" w:eastAsia="Times New Roman" w:hAnsi="Times New Roman" w:cs="Times New Roman"/>
          <w:lang w:eastAsia="ro-RO"/>
        </w:rPr>
        <w:t xml:space="preserve"> </w:t>
      </w:r>
      <w:proofErr w:type="spellStart"/>
      <w:r w:rsidRPr="00A362D0">
        <w:rPr>
          <w:rFonts w:ascii="Times New Roman" w:eastAsia="Times New Roman" w:hAnsi="Times New Roman" w:cs="Times New Roman"/>
          <w:lang w:eastAsia="ro-RO"/>
        </w:rPr>
        <w:t>şi</w:t>
      </w:r>
      <w:proofErr w:type="spellEnd"/>
      <w:r w:rsidRPr="00A362D0">
        <w:rPr>
          <w:rFonts w:ascii="Times New Roman" w:eastAsia="Times New Roman" w:hAnsi="Times New Roman" w:cs="Times New Roman"/>
          <w:lang w:eastAsia="ro-RO"/>
        </w:rPr>
        <w:t xml:space="preserve"> securitatea persoanelor sau structurii </w:t>
      </w:r>
      <w:proofErr w:type="spellStart"/>
      <w:r w:rsidRPr="00A362D0">
        <w:rPr>
          <w:rFonts w:ascii="Times New Roman" w:eastAsia="Times New Roman" w:hAnsi="Times New Roman" w:cs="Times New Roman"/>
          <w:lang w:eastAsia="ro-RO"/>
        </w:rPr>
        <w:t>localităţii</w:t>
      </w:r>
      <w:proofErr w:type="spellEnd"/>
      <w:r w:rsidRPr="00A362D0">
        <w:rPr>
          <w:rFonts w:ascii="Times New Roman" w:eastAsia="Times New Roman" w:hAnsi="Times New Roman" w:cs="Times New Roman"/>
          <w:lang w:eastAsia="ro-RO"/>
        </w:rPr>
        <w:t>;</w:t>
      </w:r>
    </w:p>
    <w:p w14:paraId="4C8930B7" w14:textId="77777777" w:rsidR="00582B20" w:rsidRPr="00A362D0" w:rsidRDefault="00582B20" w:rsidP="00A362D0">
      <w:pPr>
        <w:spacing w:beforeLines="1" w:before="2" w:afterLines="1" w:after="2"/>
        <w:ind w:left="566" w:hanging="283"/>
        <w:rPr>
          <w:rFonts w:ascii="Times New Roman" w:eastAsia="Times New Roman" w:hAnsi="Times New Roman" w:cs="Times New Roman"/>
          <w:lang w:eastAsia="ro-RO"/>
        </w:rPr>
      </w:pPr>
      <w:r w:rsidRPr="00A362D0">
        <w:rPr>
          <w:rFonts w:ascii="Times New Roman" w:eastAsia="Times New Roman" w:hAnsi="Times New Roman" w:cs="Times New Roman"/>
          <w:b/>
          <w:lang w:eastAsia="ro-RO"/>
        </w:rPr>
        <w:t xml:space="preserve">b.5) transport prin </w:t>
      </w:r>
      <w:proofErr w:type="spellStart"/>
      <w:r w:rsidRPr="00A362D0">
        <w:rPr>
          <w:rFonts w:ascii="Times New Roman" w:eastAsia="Times New Roman" w:hAnsi="Times New Roman" w:cs="Times New Roman"/>
          <w:b/>
          <w:lang w:eastAsia="ro-RO"/>
        </w:rPr>
        <w:t>reţele</w:t>
      </w:r>
      <w:proofErr w:type="spellEnd"/>
      <w:r w:rsidRPr="00A362D0">
        <w:rPr>
          <w:rFonts w:ascii="Times New Roman" w:eastAsia="Times New Roman" w:hAnsi="Times New Roman" w:cs="Times New Roman"/>
          <w:b/>
          <w:lang w:eastAsia="ro-RO"/>
        </w:rPr>
        <w:t xml:space="preserve"> magistrale</w:t>
      </w:r>
      <w:r w:rsidRPr="00A362D0">
        <w:rPr>
          <w:rFonts w:ascii="Times New Roman" w:eastAsia="Times New Roman" w:hAnsi="Times New Roman" w:cs="Times New Roman"/>
          <w:lang w:eastAsia="ro-RO"/>
        </w:rPr>
        <w:t xml:space="preserve"> - nu este cazul;</w:t>
      </w:r>
    </w:p>
    <w:p w14:paraId="461EC72E" w14:textId="77777777" w:rsidR="00582B20" w:rsidRPr="00A362D0" w:rsidRDefault="00582B20" w:rsidP="00A362D0">
      <w:pPr>
        <w:spacing w:beforeLines="1" w:before="2" w:afterLines="1" w:after="2"/>
        <w:ind w:left="566" w:hanging="283"/>
        <w:rPr>
          <w:rFonts w:ascii="Times New Roman" w:eastAsia="Times New Roman" w:hAnsi="Times New Roman" w:cs="Times New Roman"/>
          <w:lang w:eastAsia="ro-RO"/>
        </w:rPr>
      </w:pPr>
      <w:r w:rsidRPr="00A362D0">
        <w:rPr>
          <w:rFonts w:ascii="Times New Roman" w:eastAsia="Times New Roman" w:hAnsi="Times New Roman" w:cs="Times New Roman"/>
          <w:b/>
          <w:lang w:eastAsia="ro-RO"/>
        </w:rPr>
        <w:lastRenderedPageBreak/>
        <w:t>c.) Riscuri nucleare</w:t>
      </w:r>
      <w:r w:rsidRPr="00A362D0">
        <w:rPr>
          <w:rFonts w:ascii="Times New Roman" w:eastAsia="Times New Roman" w:hAnsi="Times New Roman" w:cs="Times New Roman"/>
          <w:lang w:eastAsia="ro-RO"/>
        </w:rPr>
        <w:t xml:space="preserve"> - nu este cazul;</w:t>
      </w:r>
    </w:p>
    <w:p w14:paraId="25CBFC5D" w14:textId="77777777" w:rsidR="00582B20" w:rsidRPr="00A362D0" w:rsidRDefault="00582B20" w:rsidP="00A362D0">
      <w:pPr>
        <w:spacing w:beforeLines="1" w:before="2" w:afterLines="1" w:after="2"/>
        <w:ind w:firstLine="210"/>
        <w:rPr>
          <w:rFonts w:ascii="Times New Roman" w:eastAsia="Times New Roman" w:hAnsi="Times New Roman" w:cs="Times New Roman"/>
          <w:lang w:eastAsia="ro-RO"/>
        </w:rPr>
      </w:pPr>
      <w:r w:rsidRPr="00A362D0">
        <w:rPr>
          <w:rFonts w:ascii="Times New Roman" w:eastAsia="Times New Roman" w:hAnsi="Times New Roman" w:cs="Times New Roman"/>
          <w:b/>
          <w:lang w:eastAsia="ro-RO"/>
        </w:rPr>
        <w:t>d.) Riscuri de poluare a apelor</w:t>
      </w:r>
      <w:r w:rsidRPr="00A362D0">
        <w:rPr>
          <w:rFonts w:ascii="Times New Roman" w:eastAsia="Times New Roman" w:hAnsi="Times New Roman" w:cs="Times New Roman"/>
          <w:lang w:eastAsia="ro-RO"/>
        </w:rPr>
        <w:t xml:space="preserve"> – râul care tranzitează comuna poate fi poluat din zonele </w:t>
      </w:r>
      <w:proofErr w:type="spellStart"/>
      <w:r w:rsidRPr="00A362D0">
        <w:rPr>
          <w:rFonts w:ascii="Times New Roman" w:eastAsia="Times New Roman" w:hAnsi="Times New Roman" w:cs="Times New Roman"/>
          <w:lang w:eastAsia="ro-RO"/>
        </w:rPr>
        <w:t>transfrontariere</w:t>
      </w:r>
      <w:proofErr w:type="spellEnd"/>
      <w:r w:rsidRPr="00A362D0">
        <w:rPr>
          <w:rFonts w:ascii="Times New Roman" w:eastAsia="Times New Roman" w:hAnsi="Times New Roman" w:cs="Times New Roman"/>
          <w:lang w:eastAsia="ro-RO"/>
        </w:rPr>
        <w:t xml:space="preserve"> administrativ-</w:t>
      </w:r>
      <w:proofErr w:type="spellStart"/>
      <w:r w:rsidRPr="00A362D0">
        <w:rPr>
          <w:rFonts w:ascii="Times New Roman" w:eastAsia="Times New Roman" w:hAnsi="Times New Roman" w:cs="Times New Roman"/>
          <w:lang w:eastAsia="ro-RO"/>
        </w:rPr>
        <w:t>teritoritoriale</w:t>
      </w:r>
      <w:proofErr w:type="spellEnd"/>
      <w:r w:rsidRPr="00A362D0">
        <w:rPr>
          <w:rFonts w:ascii="Times New Roman" w:eastAsia="Times New Roman" w:hAnsi="Times New Roman" w:cs="Times New Roman"/>
          <w:lang w:eastAsia="ro-RO"/>
        </w:rPr>
        <w:t>;</w:t>
      </w:r>
    </w:p>
    <w:p w14:paraId="1D9D4EA9" w14:textId="77777777" w:rsidR="00582B20" w:rsidRPr="00A362D0" w:rsidRDefault="00582B20" w:rsidP="00A362D0">
      <w:pPr>
        <w:spacing w:beforeLines="1" w:before="2" w:afterLines="1" w:after="2"/>
        <w:ind w:left="566" w:hanging="283"/>
        <w:rPr>
          <w:rFonts w:ascii="Times New Roman" w:eastAsia="Times New Roman" w:hAnsi="Times New Roman" w:cs="Times New Roman"/>
          <w:lang w:eastAsia="ro-RO"/>
        </w:rPr>
      </w:pPr>
      <w:r w:rsidRPr="00A362D0">
        <w:rPr>
          <w:rFonts w:ascii="Times New Roman" w:eastAsia="Times New Roman" w:hAnsi="Times New Roman" w:cs="Times New Roman"/>
          <w:b/>
          <w:lang w:eastAsia="ro-RO"/>
        </w:rPr>
        <w:t>e)</w:t>
      </w:r>
      <w:r w:rsidRPr="00A362D0">
        <w:rPr>
          <w:rFonts w:ascii="Times New Roman" w:eastAsia="Times New Roman" w:hAnsi="Times New Roman" w:cs="Times New Roman"/>
          <w:b/>
          <w:lang w:eastAsia="ro-RO"/>
        </w:rPr>
        <w:tab/>
      </w:r>
      <w:proofErr w:type="spellStart"/>
      <w:r w:rsidRPr="00A362D0">
        <w:rPr>
          <w:rFonts w:ascii="Times New Roman" w:eastAsia="Times New Roman" w:hAnsi="Times New Roman" w:cs="Times New Roman"/>
          <w:b/>
          <w:lang w:eastAsia="ro-RO"/>
        </w:rPr>
        <w:t>Prăbuşiri</w:t>
      </w:r>
      <w:proofErr w:type="spellEnd"/>
      <w:r w:rsidRPr="00A362D0">
        <w:rPr>
          <w:rFonts w:ascii="Times New Roman" w:eastAsia="Times New Roman" w:hAnsi="Times New Roman" w:cs="Times New Roman"/>
          <w:b/>
          <w:lang w:eastAsia="ro-RO"/>
        </w:rPr>
        <w:t xml:space="preserve"> de </w:t>
      </w:r>
      <w:proofErr w:type="spellStart"/>
      <w:r w:rsidRPr="00A362D0">
        <w:rPr>
          <w:rFonts w:ascii="Times New Roman" w:eastAsia="Times New Roman" w:hAnsi="Times New Roman" w:cs="Times New Roman"/>
          <w:b/>
          <w:lang w:eastAsia="ro-RO"/>
        </w:rPr>
        <w:t>construcţii</w:t>
      </w:r>
      <w:proofErr w:type="spellEnd"/>
      <w:r w:rsidRPr="00A362D0">
        <w:rPr>
          <w:rFonts w:ascii="Times New Roman" w:eastAsia="Times New Roman" w:hAnsi="Times New Roman" w:cs="Times New Roman"/>
          <w:b/>
          <w:lang w:eastAsia="ro-RO"/>
        </w:rPr>
        <w:t xml:space="preserve">, </w:t>
      </w:r>
      <w:proofErr w:type="spellStart"/>
      <w:r w:rsidRPr="00A362D0">
        <w:rPr>
          <w:rFonts w:ascii="Times New Roman" w:eastAsia="Times New Roman" w:hAnsi="Times New Roman" w:cs="Times New Roman"/>
          <w:b/>
          <w:lang w:eastAsia="ro-RO"/>
        </w:rPr>
        <w:t>instalaţii</w:t>
      </w:r>
      <w:proofErr w:type="spellEnd"/>
      <w:r w:rsidRPr="00A362D0">
        <w:rPr>
          <w:rFonts w:ascii="Times New Roman" w:eastAsia="Times New Roman" w:hAnsi="Times New Roman" w:cs="Times New Roman"/>
          <w:b/>
          <w:lang w:eastAsia="ro-RO"/>
        </w:rPr>
        <w:t xml:space="preserve"> sau amenajări</w:t>
      </w:r>
      <w:r w:rsidRPr="00A362D0">
        <w:rPr>
          <w:rFonts w:ascii="Times New Roman" w:eastAsia="Times New Roman" w:hAnsi="Times New Roman" w:cs="Times New Roman"/>
          <w:lang w:eastAsia="ro-RO"/>
        </w:rPr>
        <w:t xml:space="preserve"> – În zona </w:t>
      </w:r>
      <w:r w:rsidR="0081695C" w:rsidRPr="00A362D0">
        <w:rPr>
          <w:rFonts w:ascii="Times New Roman" w:eastAsia="Times New Roman" w:hAnsi="Times New Roman" w:cs="Times New Roman"/>
          <w:lang w:eastAsia="ro-RO"/>
        </w:rPr>
        <w:t xml:space="preserve">Ion Creanga  </w:t>
      </w:r>
      <w:r w:rsidRPr="00A362D0">
        <w:rPr>
          <w:rFonts w:ascii="Times New Roman" w:eastAsia="Times New Roman" w:hAnsi="Times New Roman" w:cs="Times New Roman"/>
          <w:lang w:eastAsia="ro-RO"/>
        </w:rPr>
        <w:t xml:space="preserve">există </w:t>
      </w:r>
      <w:proofErr w:type="spellStart"/>
      <w:r w:rsidRPr="00A362D0">
        <w:rPr>
          <w:rFonts w:ascii="Times New Roman" w:eastAsia="Times New Roman" w:hAnsi="Times New Roman" w:cs="Times New Roman"/>
          <w:lang w:eastAsia="ro-RO"/>
        </w:rPr>
        <w:t>construcţii</w:t>
      </w:r>
      <w:proofErr w:type="spellEnd"/>
      <w:r w:rsidRPr="00A362D0">
        <w:rPr>
          <w:rFonts w:ascii="Times New Roman" w:eastAsia="Times New Roman" w:hAnsi="Times New Roman" w:cs="Times New Roman"/>
          <w:lang w:eastAsia="ro-RO"/>
        </w:rPr>
        <w:t xml:space="preserve"> locuite, care prezintă un grad avansat de deteriorare, fiind posibilă </w:t>
      </w:r>
      <w:proofErr w:type="spellStart"/>
      <w:r w:rsidRPr="00A362D0">
        <w:rPr>
          <w:rFonts w:ascii="Times New Roman" w:eastAsia="Times New Roman" w:hAnsi="Times New Roman" w:cs="Times New Roman"/>
          <w:lang w:eastAsia="ro-RO"/>
        </w:rPr>
        <w:t>prăbuşirea</w:t>
      </w:r>
      <w:proofErr w:type="spellEnd"/>
      <w:r w:rsidRPr="00A362D0">
        <w:rPr>
          <w:rFonts w:ascii="Times New Roman" w:eastAsia="Times New Roman" w:hAnsi="Times New Roman" w:cs="Times New Roman"/>
          <w:lang w:eastAsia="ro-RO"/>
        </w:rPr>
        <w:t xml:space="preserve"> lor, ca urmare a traficului intens al autocamioanelor de tonaj greu, clădirile fiind dispuse în </w:t>
      </w:r>
      <w:proofErr w:type="spellStart"/>
      <w:r w:rsidRPr="00A362D0">
        <w:rPr>
          <w:rFonts w:ascii="Times New Roman" w:eastAsia="Times New Roman" w:hAnsi="Times New Roman" w:cs="Times New Roman"/>
          <w:lang w:eastAsia="ro-RO"/>
        </w:rPr>
        <w:t>părţile</w:t>
      </w:r>
      <w:proofErr w:type="spellEnd"/>
      <w:r w:rsidRPr="00A362D0">
        <w:rPr>
          <w:rFonts w:ascii="Times New Roman" w:eastAsia="Times New Roman" w:hAnsi="Times New Roman" w:cs="Times New Roman"/>
          <w:lang w:eastAsia="ro-RO"/>
        </w:rPr>
        <w:t xml:space="preserve"> laterale ale </w:t>
      </w:r>
      <w:proofErr w:type="spellStart"/>
      <w:r w:rsidRPr="00A362D0">
        <w:rPr>
          <w:rFonts w:ascii="Times New Roman" w:eastAsia="Times New Roman" w:hAnsi="Times New Roman" w:cs="Times New Roman"/>
          <w:lang w:eastAsia="ro-RO"/>
        </w:rPr>
        <w:t>localitatii</w:t>
      </w:r>
      <w:proofErr w:type="spellEnd"/>
      <w:r w:rsidRPr="00A362D0">
        <w:rPr>
          <w:rFonts w:ascii="Times New Roman" w:eastAsia="Times New Roman" w:hAnsi="Times New Roman" w:cs="Times New Roman"/>
          <w:lang w:eastAsia="ro-RO"/>
        </w:rPr>
        <w:t>;</w:t>
      </w:r>
    </w:p>
    <w:p w14:paraId="36DF58D3" w14:textId="15E9E3AD" w:rsidR="00582B20" w:rsidRPr="00A362D0" w:rsidRDefault="00582B20" w:rsidP="00A362D0">
      <w:pPr>
        <w:spacing w:beforeLines="1" w:before="2" w:afterLines="1" w:after="2"/>
        <w:ind w:left="566" w:hanging="283"/>
        <w:rPr>
          <w:rFonts w:ascii="Times New Roman" w:eastAsia="Times New Roman" w:hAnsi="Times New Roman" w:cs="Times New Roman"/>
          <w:lang w:eastAsia="ro-RO"/>
        </w:rPr>
      </w:pPr>
      <w:r w:rsidRPr="00A362D0">
        <w:rPr>
          <w:rFonts w:ascii="Times New Roman" w:eastAsia="Times New Roman" w:hAnsi="Times New Roman" w:cs="Times New Roman"/>
          <w:b/>
          <w:lang w:eastAsia="ro-RO"/>
        </w:rPr>
        <w:t>f)</w:t>
      </w:r>
      <w:r w:rsidRPr="00A362D0">
        <w:rPr>
          <w:rFonts w:ascii="Times New Roman" w:eastAsia="Times New Roman" w:hAnsi="Times New Roman" w:cs="Times New Roman"/>
          <w:b/>
          <w:lang w:eastAsia="ro-RO"/>
        </w:rPr>
        <w:tab/>
      </w:r>
      <w:proofErr w:type="spellStart"/>
      <w:r w:rsidRPr="00A362D0">
        <w:rPr>
          <w:rFonts w:ascii="Times New Roman" w:eastAsia="Times New Roman" w:hAnsi="Times New Roman" w:cs="Times New Roman"/>
          <w:b/>
          <w:lang w:eastAsia="ro-RO"/>
        </w:rPr>
        <w:t>Eşecul</w:t>
      </w:r>
      <w:proofErr w:type="spellEnd"/>
      <w:r w:rsidRPr="00A362D0">
        <w:rPr>
          <w:rFonts w:ascii="Times New Roman" w:eastAsia="Times New Roman" w:hAnsi="Times New Roman" w:cs="Times New Roman"/>
          <w:b/>
          <w:lang w:eastAsia="ro-RO"/>
        </w:rPr>
        <w:t xml:space="preserve"> </w:t>
      </w:r>
      <w:proofErr w:type="spellStart"/>
      <w:r w:rsidRPr="00A362D0">
        <w:rPr>
          <w:rFonts w:ascii="Times New Roman" w:eastAsia="Times New Roman" w:hAnsi="Times New Roman" w:cs="Times New Roman"/>
          <w:b/>
          <w:lang w:eastAsia="ro-RO"/>
        </w:rPr>
        <w:t>utilităţilor</w:t>
      </w:r>
      <w:proofErr w:type="spellEnd"/>
      <w:r w:rsidRPr="00A362D0">
        <w:rPr>
          <w:rFonts w:ascii="Times New Roman" w:eastAsia="Times New Roman" w:hAnsi="Times New Roman" w:cs="Times New Roman"/>
          <w:b/>
          <w:lang w:eastAsia="ro-RO"/>
        </w:rPr>
        <w:t xml:space="preserve"> publice</w:t>
      </w:r>
      <w:r w:rsidRPr="00A362D0">
        <w:rPr>
          <w:rFonts w:ascii="Times New Roman" w:eastAsia="Times New Roman" w:hAnsi="Times New Roman" w:cs="Times New Roman"/>
          <w:lang w:eastAsia="ro-RO"/>
        </w:rPr>
        <w:t xml:space="preserve"> – în repetate rânduri, </w:t>
      </w:r>
      <w:proofErr w:type="spellStart"/>
      <w:r w:rsidRPr="00A362D0">
        <w:rPr>
          <w:rFonts w:ascii="Times New Roman" w:eastAsia="Times New Roman" w:hAnsi="Times New Roman" w:cs="Times New Roman"/>
          <w:lang w:eastAsia="ro-RO"/>
        </w:rPr>
        <w:t>reţeaua</w:t>
      </w:r>
      <w:proofErr w:type="spellEnd"/>
      <w:r w:rsidRPr="00A362D0">
        <w:rPr>
          <w:rFonts w:ascii="Times New Roman" w:eastAsia="Times New Roman" w:hAnsi="Times New Roman" w:cs="Times New Roman"/>
          <w:lang w:eastAsia="ro-RO"/>
        </w:rPr>
        <w:t xml:space="preserve"> de alimentare cu energie electrică este avariată di</w:t>
      </w:r>
      <w:r w:rsidR="0081695C" w:rsidRPr="00A362D0">
        <w:rPr>
          <w:rFonts w:ascii="Times New Roman" w:eastAsia="Times New Roman" w:hAnsi="Times New Roman" w:cs="Times New Roman"/>
          <w:lang w:eastAsia="ro-RO"/>
        </w:rPr>
        <w:t xml:space="preserve">n cauza vântului, care  apare  pe  timp de furtuni , vijelii </w:t>
      </w:r>
      <w:r w:rsidRPr="00A362D0">
        <w:rPr>
          <w:rFonts w:ascii="Times New Roman" w:eastAsia="Times New Roman" w:hAnsi="Times New Roman" w:cs="Times New Roman"/>
          <w:lang w:eastAsia="ro-RO"/>
        </w:rPr>
        <w:t xml:space="preserve"> în anumite perioade de timp, precum </w:t>
      </w:r>
      <w:proofErr w:type="spellStart"/>
      <w:r w:rsidRPr="00A362D0">
        <w:rPr>
          <w:rFonts w:ascii="Times New Roman" w:eastAsia="Times New Roman" w:hAnsi="Times New Roman" w:cs="Times New Roman"/>
          <w:lang w:eastAsia="ro-RO"/>
        </w:rPr>
        <w:t>şi</w:t>
      </w:r>
      <w:proofErr w:type="spellEnd"/>
      <w:r w:rsidRPr="00A362D0">
        <w:rPr>
          <w:rFonts w:ascii="Times New Roman" w:eastAsia="Times New Roman" w:hAnsi="Times New Roman" w:cs="Times New Roman"/>
          <w:lang w:eastAsia="ro-RO"/>
        </w:rPr>
        <w:t xml:space="preserve"> a îmbătrânirii elementelor structurale;</w:t>
      </w:r>
    </w:p>
    <w:p w14:paraId="315F6FAB" w14:textId="77777777" w:rsidR="00582B20" w:rsidRPr="00A362D0" w:rsidRDefault="00582B20" w:rsidP="00A362D0">
      <w:pPr>
        <w:spacing w:beforeLines="1" w:before="2" w:afterLines="1" w:after="2"/>
        <w:ind w:left="566" w:hanging="283"/>
        <w:rPr>
          <w:rFonts w:ascii="Times New Roman" w:eastAsia="Times New Roman" w:hAnsi="Times New Roman" w:cs="Times New Roman"/>
          <w:lang w:eastAsia="ro-RO"/>
        </w:rPr>
      </w:pPr>
      <w:r w:rsidRPr="00A362D0">
        <w:rPr>
          <w:rFonts w:ascii="Times New Roman" w:eastAsia="Times New Roman" w:hAnsi="Times New Roman" w:cs="Times New Roman"/>
          <w:b/>
          <w:lang w:eastAsia="ro-RO"/>
        </w:rPr>
        <w:t>g)</w:t>
      </w:r>
      <w:r w:rsidRPr="00A362D0">
        <w:rPr>
          <w:rFonts w:ascii="Times New Roman" w:eastAsia="Times New Roman" w:hAnsi="Times New Roman" w:cs="Times New Roman"/>
          <w:b/>
          <w:lang w:eastAsia="ro-RO"/>
        </w:rPr>
        <w:tab/>
        <w:t>Căderi de obiecte din atmosferă sau din cosmos</w:t>
      </w:r>
      <w:r w:rsidRPr="00A362D0">
        <w:rPr>
          <w:rFonts w:ascii="Times New Roman" w:eastAsia="Times New Roman" w:hAnsi="Times New Roman" w:cs="Times New Roman"/>
          <w:lang w:eastAsia="ro-RO"/>
        </w:rPr>
        <w:t xml:space="preserve"> – nu s-au semnalat;</w:t>
      </w:r>
    </w:p>
    <w:p w14:paraId="19014884" w14:textId="6147B8DB" w:rsidR="00C2442B" w:rsidRPr="00A362D0" w:rsidRDefault="00582B20" w:rsidP="00C2442B">
      <w:pPr>
        <w:spacing w:beforeLines="1" w:before="2" w:afterLines="1" w:after="2"/>
        <w:ind w:left="566" w:hanging="283"/>
        <w:rPr>
          <w:rFonts w:ascii="Times New Roman" w:eastAsia="Times New Roman" w:hAnsi="Times New Roman" w:cs="Times New Roman"/>
          <w:lang w:eastAsia="ro-RO"/>
        </w:rPr>
      </w:pPr>
      <w:r w:rsidRPr="00A362D0">
        <w:rPr>
          <w:rFonts w:ascii="Times New Roman" w:eastAsia="Times New Roman" w:hAnsi="Times New Roman" w:cs="Times New Roman"/>
          <w:b/>
          <w:lang w:eastAsia="ro-RO"/>
        </w:rPr>
        <w:t>h)</w:t>
      </w:r>
      <w:r w:rsidRPr="00A362D0">
        <w:rPr>
          <w:rFonts w:ascii="Times New Roman" w:eastAsia="Times New Roman" w:hAnsi="Times New Roman" w:cs="Times New Roman"/>
          <w:b/>
          <w:lang w:eastAsia="ro-RO"/>
        </w:rPr>
        <w:tab/>
      </w:r>
      <w:proofErr w:type="spellStart"/>
      <w:r w:rsidRPr="00A362D0">
        <w:rPr>
          <w:rFonts w:ascii="Times New Roman" w:eastAsia="Times New Roman" w:hAnsi="Times New Roman" w:cs="Times New Roman"/>
          <w:b/>
          <w:lang w:eastAsia="ro-RO"/>
        </w:rPr>
        <w:t>Muniţie</w:t>
      </w:r>
      <w:proofErr w:type="spellEnd"/>
      <w:r w:rsidRPr="00A362D0">
        <w:rPr>
          <w:rFonts w:ascii="Times New Roman" w:eastAsia="Times New Roman" w:hAnsi="Times New Roman" w:cs="Times New Roman"/>
          <w:b/>
          <w:lang w:eastAsia="ro-RO"/>
        </w:rPr>
        <w:t xml:space="preserve"> neexplodată</w:t>
      </w:r>
      <w:r w:rsidRPr="00A362D0">
        <w:rPr>
          <w:rFonts w:ascii="Times New Roman" w:eastAsia="Times New Roman" w:hAnsi="Times New Roman" w:cs="Times New Roman"/>
          <w:lang w:eastAsia="ro-RO"/>
        </w:rPr>
        <w:t xml:space="preserve"> – datorită </w:t>
      </w:r>
      <w:proofErr w:type="spellStart"/>
      <w:r w:rsidRPr="00A362D0">
        <w:rPr>
          <w:rFonts w:ascii="Times New Roman" w:eastAsia="Times New Roman" w:hAnsi="Times New Roman" w:cs="Times New Roman"/>
          <w:lang w:eastAsia="ro-RO"/>
        </w:rPr>
        <w:t>desfăşurării</w:t>
      </w:r>
      <w:proofErr w:type="spellEnd"/>
      <w:r w:rsidRPr="00A362D0">
        <w:rPr>
          <w:rFonts w:ascii="Times New Roman" w:eastAsia="Times New Roman" w:hAnsi="Times New Roman" w:cs="Times New Roman"/>
          <w:lang w:eastAsia="ro-RO"/>
        </w:rPr>
        <w:t xml:space="preserve"> în cele două </w:t>
      </w:r>
      <w:proofErr w:type="spellStart"/>
      <w:r w:rsidRPr="00A362D0">
        <w:rPr>
          <w:rFonts w:ascii="Times New Roman" w:eastAsia="Times New Roman" w:hAnsi="Times New Roman" w:cs="Times New Roman"/>
          <w:lang w:eastAsia="ro-RO"/>
        </w:rPr>
        <w:t>conflagraţii</w:t>
      </w:r>
      <w:proofErr w:type="spellEnd"/>
      <w:r w:rsidRPr="00A362D0">
        <w:rPr>
          <w:rFonts w:ascii="Times New Roman" w:eastAsia="Times New Roman" w:hAnsi="Times New Roman" w:cs="Times New Roman"/>
          <w:lang w:eastAsia="ro-RO"/>
        </w:rPr>
        <w:t xml:space="preserve"> mondiale a unor </w:t>
      </w:r>
      <w:proofErr w:type="spellStart"/>
      <w:r w:rsidRPr="00A362D0">
        <w:rPr>
          <w:rFonts w:ascii="Times New Roman" w:eastAsia="Times New Roman" w:hAnsi="Times New Roman" w:cs="Times New Roman"/>
          <w:lang w:eastAsia="ro-RO"/>
        </w:rPr>
        <w:t>operaţii</w:t>
      </w:r>
      <w:proofErr w:type="spellEnd"/>
      <w:r w:rsidRPr="00A362D0">
        <w:rPr>
          <w:rFonts w:ascii="Times New Roman" w:eastAsia="Times New Roman" w:hAnsi="Times New Roman" w:cs="Times New Roman"/>
          <w:lang w:eastAsia="ro-RO"/>
        </w:rPr>
        <w:t xml:space="preserve"> militare, zona prezintă posibilitatea descoperirii unor categorii de </w:t>
      </w:r>
      <w:proofErr w:type="spellStart"/>
      <w:r w:rsidRPr="00A362D0">
        <w:rPr>
          <w:rFonts w:ascii="Times New Roman" w:eastAsia="Times New Roman" w:hAnsi="Times New Roman" w:cs="Times New Roman"/>
          <w:lang w:eastAsia="ro-RO"/>
        </w:rPr>
        <w:t>muniţie</w:t>
      </w:r>
      <w:proofErr w:type="spellEnd"/>
      <w:r w:rsidRPr="00A362D0">
        <w:rPr>
          <w:rFonts w:ascii="Times New Roman" w:eastAsia="Times New Roman" w:hAnsi="Times New Roman" w:cs="Times New Roman"/>
          <w:lang w:eastAsia="ro-RO"/>
        </w:rPr>
        <w:t xml:space="preserve"> neexplodată, ce poate fi asanată, conform procedurilor specifice</w:t>
      </w:r>
      <w:r w:rsidR="0081695C" w:rsidRPr="00A362D0">
        <w:rPr>
          <w:rFonts w:ascii="Times New Roman" w:eastAsia="Times New Roman" w:hAnsi="Times New Roman" w:cs="Times New Roman"/>
          <w:lang w:eastAsia="ro-RO"/>
        </w:rPr>
        <w:t xml:space="preserve">, s-a  </w:t>
      </w:r>
      <w:proofErr w:type="spellStart"/>
      <w:r w:rsidR="0081695C" w:rsidRPr="00A362D0">
        <w:rPr>
          <w:rFonts w:ascii="Times New Roman" w:eastAsia="Times New Roman" w:hAnsi="Times New Roman" w:cs="Times New Roman"/>
          <w:lang w:eastAsia="ro-RO"/>
        </w:rPr>
        <w:t>gasit</w:t>
      </w:r>
      <w:proofErr w:type="spellEnd"/>
      <w:r w:rsidR="0081695C" w:rsidRPr="00A362D0">
        <w:rPr>
          <w:rFonts w:ascii="Times New Roman" w:eastAsia="Times New Roman" w:hAnsi="Times New Roman" w:cs="Times New Roman"/>
          <w:lang w:eastAsia="ro-RO"/>
        </w:rPr>
        <w:t xml:space="preserve">  </w:t>
      </w:r>
      <w:proofErr w:type="spellStart"/>
      <w:r w:rsidR="0081695C" w:rsidRPr="00A362D0">
        <w:rPr>
          <w:rFonts w:ascii="Times New Roman" w:eastAsia="Times New Roman" w:hAnsi="Times New Roman" w:cs="Times New Roman"/>
          <w:lang w:eastAsia="ro-RO"/>
        </w:rPr>
        <w:t>munitie</w:t>
      </w:r>
      <w:proofErr w:type="spellEnd"/>
      <w:r w:rsidR="0081695C" w:rsidRPr="00A362D0">
        <w:rPr>
          <w:rFonts w:ascii="Times New Roman" w:eastAsia="Times New Roman" w:hAnsi="Times New Roman" w:cs="Times New Roman"/>
          <w:lang w:eastAsia="ro-RO"/>
        </w:rPr>
        <w:t xml:space="preserve">  neexplodata  în  zona  </w:t>
      </w:r>
      <w:proofErr w:type="spellStart"/>
      <w:r w:rsidR="0081695C" w:rsidRPr="00A362D0">
        <w:rPr>
          <w:rFonts w:ascii="Times New Roman" w:eastAsia="Times New Roman" w:hAnsi="Times New Roman" w:cs="Times New Roman"/>
          <w:lang w:eastAsia="ro-RO"/>
        </w:rPr>
        <w:t>Arinosu</w:t>
      </w:r>
      <w:proofErr w:type="spellEnd"/>
      <w:r w:rsidR="0081695C" w:rsidRPr="00A362D0">
        <w:rPr>
          <w:rFonts w:ascii="Times New Roman" w:eastAsia="Times New Roman" w:hAnsi="Times New Roman" w:cs="Times New Roman"/>
          <w:lang w:eastAsia="ro-RO"/>
        </w:rPr>
        <w:t xml:space="preserve"> – Ion Creanga  </w:t>
      </w:r>
      <w:r w:rsidRPr="00A362D0">
        <w:rPr>
          <w:rFonts w:ascii="Times New Roman" w:eastAsia="Times New Roman" w:hAnsi="Times New Roman" w:cs="Times New Roman"/>
          <w:lang w:eastAsia="ro-RO"/>
        </w:rPr>
        <w:t>.</w:t>
      </w:r>
    </w:p>
    <w:p w14:paraId="36CC5902" w14:textId="77777777" w:rsidR="000D4E65" w:rsidRPr="00A362D0" w:rsidRDefault="000D4E65" w:rsidP="00A362D0">
      <w:pPr>
        <w:spacing w:beforeLines="1" w:before="2" w:afterLines="1" w:after="2"/>
        <w:ind w:left="566" w:hanging="283"/>
        <w:rPr>
          <w:rFonts w:ascii="Times New Roman" w:eastAsia="Times New Roman" w:hAnsi="Times New Roman" w:cs="Times New Roman"/>
          <w:lang w:eastAsia="ro-RO"/>
        </w:rPr>
      </w:pPr>
    </w:p>
    <w:p w14:paraId="587F6BD4" w14:textId="77777777" w:rsidR="00582B20" w:rsidRPr="00A362D0" w:rsidRDefault="00582B20" w:rsidP="00A362D0">
      <w:pPr>
        <w:widowControl w:val="0"/>
        <w:suppressAutoHyphens/>
        <w:spacing w:beforeLines="1" w:before="2" w:afterLines="1" w:after="2"/>
        <w:rPr>
          <w:rFonts w:ascii="Times New Roman" w:eastAsia="Andale Sans UI" w:hAnsi="Times New Roman" w:cs="Times New Roman"/>
          <w:b/>
          <w:lang w:eastAsia="ar-SA"/>
        </w:rPr>
      </w:pPr>
      <w:r w:rsidRPr="00A362D0">
        <w:rPr>
          <w:rFonts w:ascii="Times New Roman" w:eastAsia="Andale Sans UI" w:hAnsi="Times New Roman" w:cs="Times New Roman"/>
          <w:b/>
          <w:lang w:eastAsia="ar-SA"/>
        </w:rPr>
        <w:t>SECŢIUNEA a 3 a - Analiza riscurilor biologice</w:t>
      </w:r>
    </w:p>
    <w:p w14:paraId="36847E4E" w14:textId="77777777" w:rsidR="00481466" w:rsidRPr="00C2442B" w:rsidRDefault="00481466" w:rsidP="00481466">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 xml:space="preserve">Cuprinde referiri cu privire la inventarierea </w:t>
      </w:r>
      <w:proofErr w:type="spellStart"/>
      <w:r w:rsidRPr="00C2442B">
        <w:rPr>
          <w:rFonts w:ascii="Times New Roman" w:eastAsia="Times New Roman" w:hAnsi="Times New Roman" w:cs="Times New Roman"/>
        </w:rPr>
        <w:t>şi</w:t>
      </w:r>
      <w:proofErr w:type="spellEnd"/>
      <w:r w:rsidRPr="00C2442B">
        <w:rPr>
          <w:rFonts w:ascii="Times New Roman" w:eastAsia="Times New Roman" w:hAnsi="Times New Roman" w:cs="Times New Roman"/>
        </w:rPr>
        <w:t xml:space="preserve"> analizarea surselor </w:t>
      </w:r>
      <w:proofErr w:type="spellStart"/>
      <w:r w:rsidRPr="00C2442B">
        <w:rPr>
          <w:rFonts w:ascii="Times New Roman" w:eastAsia="Times New Roman" w:hAnsi="Times New Roman" w:cs="Times New Roman"/>
        </w:rPr>
        <w:t>potenţiale</w:t>
      </w:r>
      <w:proofErr w:type="spellEnd"/>
      <w:r w:rsidRPr="00C2442B">
        <w:rPr>
          <w:rFonts w:ascii="Times New Roman" w:eastAsia="Times New Roman" w:hAnsi="Times New Roman" w:cs="Times New Roman"/>
        </w:rPr>
        <w:t xml:space="preserve"> de izbucnire a unor epidemii</w:t>
      </w:r>
    </w:p>
    <w:p w14:paraId="13EE4DB5" w14:textId="77777777" w:rsidR="00481466" w:rsidRPr="00C2442B" w:rsidRDefault="00481466" w:rsidP="00481466">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 xml:space="preserve">/ epizootii în </w:t>
      </w:r>
      <w:proofErr w:type="spellStart"/>
      <w:r w:rsidRPr="00C2442B">
        <w:rPr>
          <w:rFonts w:ascii="Times New Roman" w:eastAsia="Times New Roman" w:hAnsi="Times New Roman" w:cs="Times New Roman"/>
        </w:rPr>
        <w:t>construcţii</w:t>
      </w:r>
      <w:proofErr w:type="spellEnd"/>
      <w:r w:rsidRPr="00C2442B">
        <w:rPr>
          <w:rFonts w:ascii="Times New Roman" w:eastAsia="Times New Roman" w:hAnsi="Times New Roman" w:cs="Times New Roman"/>
        </w:rPr>
        <w:t>, ferme zootehnice, spitale de boli contagioase, laboratoare de analize</w:t>
      </w:r>
      <w:r>
        <w:rPr>
          <w:rFonts w:ascii="Times New Roman" w:eastAsia="Times New Roman" w:hAnsi="Times New Roman" w:cs="Times New Roman"/>
        </w:rPr>
        <w:t xml:space="preserve"> </w:t>
      </w:r>
      <w:r w:rsidRPr="00C2442B">
        <w:rPr>
          <w:rFonts w:ascii="Times New Roman" w:eastAsia="Times New Roman" w:hAnsi="Times New Roman" w:cs="Times New Roman"/>
        </w:rPr>
        <w:t>epidemiologice,</w:t>
      </w:r>
      <w:r>
        <w:rPr>
          <w:rFonts w:ascii="Times New Roman" w:eastAsia="Times New Roman" w:hAnsi="Times New Roman" w:cs="Times New Roman"/>
        </w:rPr>
        <w:t xml:space="preserve"> </w:t>
      </w:r>
      <w:r w:rsidRPr="00C2442B">
        <w:rPr>
          <w:rFonts w:ascii="Times New Roman" w:eastAsia="Times New Roman" w:hAnsi="Times New Roman" w:cs="Times New Roman"/>
        </w:rPr>
        <w:t xml:space="preserve">colonii de muncitori, zone locuite paupere - fără </w:t>
      </w:r>
      <w:proofErr w:type="spellStart"/>
      <w:r w:rsidRPr="00C2442B">
        <w:rPr>
          <w:rFonts w:ascii="Times New Roman" w:eastAsia="Times New Roman" w:hAnsi="Times New Roman" w:cs="Times New Roman"/>
        </w:rPr>
        <w:t>utilităţi</w:t>
      </w:r>
      <w:proofErr w:type="spellEnd"/>
      <w:r w:rsidRPr="00C2442B">
        <w:rPr>
          <w:rFonts w:ascii="Times New Roman" w:eastAsia="Times New Roman" w:hAnsi="Times New Roman" w:cs="Times New Roman"/>
        </w:rPr>
        <w:t xml:space="preserve"> publice, tabere de </w:t>
      </w:r>
      <w:proofErr w:type="spellStart"/>
      <w:r w:rsidRPr="00C2442B">
        <w:rPr>
          <w:rFonts w:ascii="Times New Roman" w:eastAsia="Times New Roman" w:hAnsi="Times New Roman" w:cs="Times New Roman"/>
        </w:rPr>
        <w:t>sinistraţi</w:t>
      </w:r>
      <w:proofErr w:type="spellEnd"/>
      <w:r w:rsidRPr="00C2442B">
        <w:rPr>
          <w:rFonts w:ascii="Times New Roman" w:eastAsia="Times New Roman" w:hAnsi="Times New Roman" w:cs="Times New Roman"/>
        </w:rPr>
        <w:t xml:space="preserve"> sau </w:t>
      </w:r>
      <w:proofErr w:type="spellStart"/>
      <w:r w:rsidRPr="00C2442B">
        <w:rPr>
          <w:rFonts w:ascii="Times New Roman" w:eastAsia="Times New Roman" w:hAnsi="Times New Roman" w:cs="Times New Roman"/>
        </w:rPr>
        <w:t>refugiaţi</w:t>
      </w:r>
      <w:proofErr w:type="spellEnd"/>
      <w:r w:rsidRPr="00C2442B">
        <w:rPr>
          <w:rFonts w:ascii="Times New Roman" w:eastAsia="Times New Roman" w:hAnsi="Times New Roman" w:cs="Times New Roman"/>
        </w:rPr>
        <w:t xml:space="preserve"> etc. - </w:t>
      </w:r>
      <w:proofErr w:type="spellStart"/>
      <w:r w:rsidRPr="00C2442B">
        <w:rPr>
          <w:rFonts w:ascii="Times New Roman" w:eastAsia="Times New Roman" w:hAnsi="Times New Roman" w:cs="Times New Roman"/>
        </w:rPr>
        <w:t>şi</w:t>
      </w:r>
      <w:proofErr w:type="spellEnd"/>
      <w:r w:rsidRPr="00C2442B">
        <w:rPr>
          <w:rFonts w:ascii="Times New Roman" w:eastAsia="Times New Roman" w:hAnsi="Times New Roman" w:cs="Times New Roman"/>
        </w:rPr>
        <w:t xml:space="preserve"> poluările</w:t>
      </w:r>
      <w:r>
        <w:rPr>
          <w:rFonts w:ascii="Times New Roman" w:eastAsia="Times New Roman" w:hAnsi="Times New Roman" w:cs="Times New Roman"/>
        </w:rPr>
        <w:t xml:space="preserve">  </w:t>
      </w:r>
      <w:r w:rsidRPr="00C2442B">
        <w:rPr>
          <w:rFonts w:ascii="Times New Roman" w:eastAsia="Times New Roman" w:hAnsi="Times New Roman" w:cs="Times New Roman"/>
        </w:rPr>
        <w:t>accidentale.</w:t>
      </w:r>
    </w:p>
    <w:p w14:paraId="3827C44A" w14:textId="77777777" w:rsidR="00481466" w:rsidRPr="005907A0" w:rsidRDefault="00481466" w:rsidP="00481466">
      <w:pPr>
        <w:spacing w:beforeLines="1" w:before="2" w:afterLines="1" w:after="2"/>
        <w:ind w:firstLine="210"/>
        <w:rPr>
          <w:rFonts w:ascii="Times New Roman" w:eastAsia="Times New Roman" w:hAnsi="Times New Roman" w:cs="Times New Roman"/>
          <w:b/>
          <w:bCs/>
        </w:rPr>
      </w:pPr>
      <w:r w:rsidRPr="005907A0">
        <w:rPr>
          <w:rFonts w:ascii="Times New Roman" w:eastAsia="Times New Roman" w:hAnsi="Times New Roman" w:cs="Times New Roman"/>
          <w:b/>
          <w:bCs/>
        </w:rPr>
        <w:t xml:space="preserve">Gripa </w:t>
      </w:r>
      <w:proofErr w:type="spellStart"/>
      <w:r w:rsidRPr="005907A0">
        <w:rPr>
          <w:rFonts w:ascii="Times New Roman" w:eastAsia="Times New Roman" w:hAnsi="Times New Roman" w:cs="Times New Roman"/>
          <w:b/>
          <w:bCs/>
        </w:rPr>
        <w:t>obişnuită</w:t>
      </w:r>
      <w:proofErr w:type="spellEnd"/>
    </w:p>
    <w:p w14:paraId="68A212D0" w14:textId="77777777" w:rsidR="00481466" w:rsidRPr="00C2442B" w:rsidRDefault="00481466" w:rsidP="00481466">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 xml:space="preserve">Apare în fiecare an în timpul iernii </w:t>
      </w:r>
      <w:proofErr w:type="spellStart"/>
      <w:r w:rsidRPr="00C2442B">
        <w:rPr>
          <w:rFonts w:ascii="Times New Roman" w:eastAsia="Times New Roman" w:hAnsi="Times New Roman" w:cs="Times New Roman"/>
        </w:rPr>
        <w:t>şi</w:t>
      </w:r>
      <w:proofErr w:type="spellEnd"/>
      <w:r w:rsidRPr="00C2442B">
        <w:rPr>
          <w:rFonts w:ascii="Times New Roman" w:eastAsia="Times New Roman" w:hAnsi="Times New Roman" w:cs="Times New Roman"/>
        </w:rPr>
        <w:t xml:space="preserve"> poate afecta până la 10% din </w:t>
      </w:r>
      <w:proofErr w:type="spellStart"/>
      <w:r w:rsidRPr="00C2442B">
        <w:rPr>
          <w:rFonts w:ascii="Times New Roman" w:eastAsia="Times New Roman" w:hAnsi="Times New Roman" w:cs="Times New Roman"/>
        </w:rPr>
        <w:t>populaţie</w:t>
      </w:r>
      <w:proofErr w:type="spellEnd"/>
      <w:r w:rsidRPr="00C2442B">
        <w:rPr>
          <w:rFonts w:ascii="Times New Roman" w:eastAsia="Times New Roman" w:hAnsi="Times New Roman" w:cs="Times New Roman"/>
        </w:rPr>
        <w:t xml:space="preserve">. Pentru cei mai </w:t>
      </w:r>
      <w:proofErr w:type="spellStart"/>
      <w:r w:rsidRPr="00C2442B">
        <w:rPr>
          <w:rFonts w:ascii="Times New Roman" w:eastAsia="Times New Roman" w:hAnsi="Times New Roman" w:cs="Times New Roman"/>
        </w:rPr>
        <w:t>mulţi</w:t>
      </w:r>
      <w:proofErr w:type="spellEnd"/>
      <w:r w:rsidRPr="00C2442B">
        <w:rPr>
          <w:rFonts w:ascii="Times New Roman" w:eastAsia="Times New Roman" w:hAnsi="Times New Roman" w:cs="Times New Roman"/>
        </w:rPr>
        <w:t>, ea</w:t>
      </w:r>
    </w:p>
    <w:p w14:paraId="2CB89DCA" w14:textId="77777777" w:rsidR="00481466" w:rsidRPr="00C2442B" w:rsidRDefault="00481466" w:rsidP="00481466">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 xml:space="preserve">reprezintă o </w:t>
      </w:r>
      <w:proofErr w:type="spellStart"/>
      <w:r w:rsidRPr="00C2442B">
        <w:rPr>
          <w:rFonts w:ascii="Times New Roman" w:eastAsia="Times New Roman" w:hAnsi="Times New Roman" w:cs="Times New Roman"/>
        </w:rPr>
        <w:t>infecţie</w:t>
      </w:r>
      <w:proofErr w:type="spellEnd"/>
      <w:r w:rsidRPr="00C2442B">
        <w:rPr>
          <w:rFonts w:ascii="Times New Roman" w:eastAsia="Times New Roman" w:hAnsi="Times New Roman" w:cs="Times New Roman"/>
        </w:rPr>
        <w:t xml:space="preserve"> neplăcută, dar care nu duce la deces atunci când este tratată la timp. Grupul cu risc de</w:t>
      </w:r>
    </w:p>
    <w:p w14:paraId="418A1B42" w14:textId="77777777" w:rsidR="00481466" w:rsidRPr="00C2442B" w:rsidRDefault="00481466" w:rsidP="00481466">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 xml:space="preserve">îmbolnăvire gravă îl constituie copiii, bătrânii </w:t>
      </w:r>
      <w:proofErr w:type="spellStart"/>
      <w:r w:rsidRPr="00C2442B">
        <w:rPr>
          <w:rFonts w:ascii="Times New Roman" w:eastAsia="Times New Roman" w:hAnsi="Times New Roman" w:cs="Times New Roman"/>
        </w:rPr>
        <w:t>şi</w:t>
      </w:r>
      <w:proofErr w:type="spellEnd"/>
      <w:r w:rsidRPr="00C2442B">
        <w:rPr>
          <w:rFonts w:ascii="Times New Roman" w:eastAsia="Times New Roman" w:hAnsi="Times New Roman" w:cs="Times New Roman"/>
        </w:rPr>
        <w:t xml:space="preserve"> bolnavii cronici. Persoanele cu risc de îmbolnăvire gravă au</w:t>
      </w:r>
      <w:r>
        <w:rPr>
          <w:rFonts w:ascii="Times New Roman" w:eastAsia="Times New Roman" w:hAnsi="Times New Roman" w:cs="Times New Roman"/>
        </w:rPr>
        <w:t xml:space="preserve"> </w:t>
      </w:r>
      <w:r w:rsidRPr="00C2442B">
        <w:rPr>
          <w:rFonts w:ascii="Times New Roman" w:eastAsia="Times New Roman" w:hAnsi="Times New Roman" w:cs="Times New Roman"/>
        </w:rPr>
        <w:t xml:space="preserve">posibilitatea de a se vaccina anual cu medicamente antivirale. Punerea la </w:t>
      </w:r>
      <w:proofErr w:type="spellStart"/>
      <w:r w:rsidRPr="00C2442B">
        <w:rPr>
          <w:rFonts w:ascii="Times New Roman" w:eastAsia="Times New Roman" w:hAnsi="Times New Roman" w:cs="Times New Roman"/>
        </w:rPr>
        <w:t>dispoziţie</w:t>
      </w:r>
      <w:proofErr w:type="spellEnd"/>
      <w:r w:rsidRPr="00C2442B">
        <w:rPr>
          <w:rFonts w:ascii="Times New Roman" w:eastAsia="Times New Roman" w:hAnsi="Times New Roman" w:cs="Times New Roman"/>
        </w:rPr>
        <w:t xml:space="preserve"> a unui vaccin are loc în</w:t>
      </w:r>
      <w:r>
        <w:rPr>
          <w:rFonts w:ascii="Times New Roman" w:eastAsia="Times New Roman" w:hAnsi="Times New Roman" w:cs="Times New Roman"/>
        </w:rPr>
        <w:t xml:space="preserve"> </w:t>
      </w:r>
      <w:r w:rsidRPr="00C2442B">
        <w:rPr>
          <w:rFonts w:ascii="Times New Roman" w:eastAsia="Times New Roman" w:hAnsi="Times New Roman" w:cs="Times New Roman"/>
        </w:rPr>
        <w:t xml:space="preserve">momentul în care se </w:t>
      </w:r>
      <w:proofErr w:type="spellStart"/>
      <w:r w:rsidRPr="00C2442B">
        <w:rPr>
          <w:rFonts w:ascii="Times New Roman" w:eastAsia="Times New Roman" w:hAnsi="Times New Roman" w:cs="Times New Roman"/>
        </w:rPr>
        <w:t>cunoaşte</w:t>
      </w:r>
      <w:proofErr w:type="spellEnd"/>
      <w:r w:rsidRPr="00C2442B">
        <w:rPr>
          <w:rFonts w:ascii="Times New Roman" w:eastAsia="Times New Roman" w:hAnsi="Times New Roman" w:cs="Times New Roman"/>
        </w:rPr>
        <w:t xml:space="preserve"> virusul gripal care a dus la </w:t>
      </w:r>
      <w:proofErr w:type="spellStart"/>
      <w:r w:rsidRPr="00C2442B">
        <w:rPr>
          <w:rFonts w:ascii="Times New Roman" w:eastAsia="Times New Roman" w:hAnsi="Times New Roman" w:cs="Times New Roman"/>
        </w:rPr>
        <w:t>apariţia</w:t>
      </w:r>
      <w:proofErr w:type="spellEnd"/>
      <w:r w:rsidRPr="00C2442B">
        <w:rPr>
          <w:rFonts w:ascii="Times New Roman" w:eastAsia="Times New Roman" w:hAnsi="Times New Roman" w:cs="Times New Roman"/>
        </w:rPr>
        <w:t xml:space="preserve"> epidemiei </w:t>
      </w:r>
      <w:proofErr w:type="spellStart"/>
      <w:r w:rsidRPr="00C2442B">
        <w:rPr>
          <w:rFonts w:ascii="Times New Roman" w:eastAsia="Times New Roman" w:hAnsi="Times New Roman" w:cs="Times New Roman"/>
        </w:rPr>
        <w:t>şi</w:t>
      </w:r>
      <w:proofErr w:type="spellEnd"/>
      <w:r w:rsidRPr="00C2442B">
        <w:rPr>
          <w:rFonts w:ascii="Times New Roman" w:eastAsia="Times New Roman" w:hAnsi="Times New Roman" w:cs="Times New Roman"/>
        </w:rPr>
        <w:t xml:space="preserve"> durează însă câteva luni.</w:t>
      </w:r>
    </w:p>
    <w:p w14:paraId="6A449AC0" w14:textId="77777777" w:rsidR="00481466" w:rsidRPr="005907A0" w:rsidRDefault="00481466" w:rsidP="00481466">
      <w:pPr>
        <w:spacing w:beforeLines="1" w:before="2" w:afterLines="1" w:after="2"/>
        <w:ind w:firstLine="210"/>
        <w:rPr>
          <w:rFonts w:ascii="Times New Roman" w:eastAsia="Times New Roman" w:hAnsi="Times New Roman" w:cs="Times New Roman"/>
          <w:b/>
          <w:bCs/>
        </w:rPr>
      </w:pPr>
      <w:r w:rsidRPr="005907A0">
        <w:rPr>
          <w:rFonts w:ascii="Times New Roman" w:eastAsia="Times New Roman" w:hAnsi="Times New Roman" w:cs="Times New Roman"/>
          <w:b/>
          <w:bCs/>
        </w:rPr>
        <w:t>Gripa care duce la pandemie</w:t>
      </w:r>
    </w:p>
    <w:p w14:paraId="64F1A78B" w14:textId="77777777" w:rsidR="00481466" w:rsidRPr="00C2442B" w:rsidRDefault="00481466" w:rsidP="00481466">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 xml:space="preserve">O pandemie poate apărea sporadic în orice perioadă a anului </w:t>
      </w:r>
      <w:proofErr w:type="spellStart"/>
      <w:r w:rsidRPr="00C2442B">
        <w:rPr>
          <w:rFonts w:ascii="Times New Roman" w:eastAsia="Times New Roman" w:hAnsi="Times New Roman" w:cs="Times New Roman"/>
        </w:rPr>
        <w:t>şi</w:t>
      </w:r>
      <w:proofErr w:type="spellEnd"/>
      <w:r w:rsidRPr="00C2442B">
        <w:rPr>
          <w:rFonts w:ascii="Times New Roman" w:eastAsia="Times New Roman" w:hAnsi="Times New Roman" w:cs="Times New Roman"/>
        </w:rPr>
        <w:t xml:space="preserve"> poate afecta în jur de 25% din </w:t>
      </w:r>
      <w:proofErr w:type="spellStart"/>
      <w:r w:rsidRPr="00C2442B">
        <w:rPr>
          <w:rFonts w:ascii="Times New Roman" w:eastAsia="Times New Roman" w:hAnsi="Times New Roman" w:cs="Times New Roman"/>
        </w:rPr>
        <w:t>populaţie</w:t>
      </w:r>
      <w:proofErr w:type="spellEnd"/>
      <w:r w:rsidRPr="00C2442B">
        <w:rPr>
          <w:rFonts w:ascii="Times New Roman" w:eastAsia="Times New Roman" w:hAnsi="Times New Roman" w:cs="Times New Roman"/>
        </w:rPr>
        <w:t>.</w:t>
      </w:r>
    </w:p>
    <w:p w14:paraId="25B559A3" w14:textId="77777777" w:rsidR="00481466" w:rsidRPr="00C2442B" w:rsidRDefault="00481466" w:rsidP="00481466">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 xml:space="preserve">Poate reprezenta o </w:t>
      </w:r>
      <w:proofErr w:type="spellStart"/>
      <w:r w:rsidRPr="00C2442B">
        <w:rPr>
          <w:rFonts w:ascii="Times New Roman" w:eastAsia="Times New Roman" w:hAnsi="Times New Roman" w:cs="Times New Roman"/>
        </w:rPr>
        <w:t>infecţie</w:t>
      </w:r>
      <w:proofErr w:type="spellEnd"/>
      <w:r w:rsidRPr="00C2442B">
        <w:rPr>
          <w:rFonts w:ascii="Times New Roman" w:eastAsia="Times New Roman" w:hAnsi="Times New Roman" w:cs="Times New Roman"/>
        </w:rPr>
        <w:t xml:space="preserve"> gravă pentru oricine iar în stare de risc de îmbolnăvire gravă se află persoanele de orice vârstă. Imediat după izbucnirea pandemiei nu este disponibil nici un vaccin potrivit, de îndată ce acesta este</w:t>
      </w:r>
      <w:r>
        <w:rPr>
          <w:rFonts w:ascii="Times New Roman" w:eastAsia="Times New Roman" w:hAnsi="Times New Roman" w:cs="Times New Roman"/>
        </w:rPr>
        <w:t xml:space="preserve">  </w:t>
      </w:r>
      <w:r w:rsidRPr="00C2442B">
        <w:rPr>
          <w:rFonts w:ascii="Times New Roman" w:eastAsia="Times New Roman" w:hAnsi="Times New Roman" w:cs="Times New Roman"/>
        </w:rPr>
        <w:t xml:space="preserve">produs </w:t>
      </w:r>
      <w:proofErr w:type="spellStart"/>
      <w:r w:rsidRPr="00C2442B">
        <w:rPr>
          <w:rFonts w:ascii="Times New Roman" w:eastAsia="Times New Roman" w:hAnsi="Times New Roman" w:cs="Times New Roman"/>
        </w:rPr>
        <w:t>şi</w:t>
      </w:r>
      <w:proofErr w:type="spellEnd"/>
      <w:r w:rsidRPr="00C2442B">
        <w:rPr>
          <w:rFonts w:ascii="Times New Roman" w:eastAsia="Times New Roman" w:hAnsi="Times New Roman" w:cs="Times New Roman"/>
        </w:rPr>
        <w:t xml:space="preserve"> pus în </w:t>
      </w:r>
      <w:proofErr w:type="spellStart"/>
      <w:r w:rsidRPr="00C2442B">
        <w:rPr>
          <w:rFonts w:ascii="Times New Roman" w:eastAsia="Times New Roman" w:hAnsi="Times New Roman" w:cs="Times New Roman"/>
        </w:rPr>
        <w:t>circulaţie</w:t>
      </w:r>
      <w:proofErr w:type="spellEnd"/>
      <w:r w:rsidRPr="00C2442B">
        <w:rPr>
          <w:rFonts w:ascii="Times New Roman" w:eastAsia="Times New Roman" w:hAnsi="Times New Roman" w:cs="Times New Roman"/>
        </w:rPr>
        <w:t xml:space="preserve">, se imunizează întreaga </w:t>
      </w:r>
      <w:proofErr w:type="spellStart"/>
      <w:r w:rsidRPr="00C2442B">
        <w:rPr>
          <w:rFonts w:ascii="Times New Roman" w:eastAsia="Times New Roman" w:hAnsi="Times New Roman" w:cs="Times New Roman"/>
        </w:rPr>
        <w:t>populaţie</w:t>
      </w:r>
      <w:proofErr w:type="spellEnd"/>
      <w:r w:rsidRPr="00C2442B">
        <w:rPr>
          <w:rFonts w:ascii="Times New Roman" w:eastAsia="Times New Roman" w:hAnsi="Times New Roman" w:cs="Times New Roman"/>
        </w:rPr>
        <w:t>.</w:t>
      </w:r>
    </w:p>
    <w:p w14:paraId="393C8966" w14:textId="77777777" w:rsidR="00481466" w:rsidRPr="00C2442B" w:rsidRDefault="00481466" w:rsidP="00481466">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Medicamentele antivirale sunt stocate în număr mare înainte de izbucnirea pandemiei, ele urmând să fie</w:t>
      </w:r>
    </w:p>
    <w:p w14:paraId="626FD6F5" w14:textId="77777777" w:rsidR="00481466" w:rsidRPr="00C2442B" w:rsidRDefault="00481466" w:rsidP="00481466">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 xml:space="preserve">folosite în cel mai eficient mod, în </w:t>
      </w:r>
      <w:proofErr w:type="spellStart"/>
      <w:r w:rsidRPr="00C2442B">
        <w:rPr>
          <w:rFonts w:ascii="Times New Roman" w:eastAsia="Times New Roman" w:hAnsi="Times New Roman" w:cs="Times New Roman"/>
        </w:rPr>
        <w:t>funcţie</w:t>
      </w:r>
      <w:proofErr w:type="spellEnd"/>
      <w:r w:rsidRPr="00C2442B">
        <w:rPr>
          <w:rFonts w:ascii="Times New Roman" w:eastAsia="Times New Roman" w:hAnsi="Times New Roman" w:cs="Times New Roman"/>
        </w:rPr>
        <w:t xml:space="preserve"> de </w:t>
      </w:r>
      <w:proofErr w:type="spellStart"/>
      <w:r w:rsidRPr="00C2442B">
        <w:rPr>
          <w:rFonts w:ascii="Times New Roman" w:eastAsia="Times New Roman" w:hAnsi="Times New Roman" w:cs="Times New Roman"/>
        </w:rPr>
        <w:t>evoluţia</w:t>
      </w:r>
      <w:proofErr w:type="spellEnd"/>
      <w:r w:rsidRPr="00C2442B">
        <w:rPr>
          <w:rFonts w:ascii="Times New Roman" w:eastAsia="Times New Roman" w:hAnsi="Times New Roman" w:cs="Times New Roman"/>
        </w:rPr>
        <w:t xml:space="preserve"> bolii. Tratamentul cu medicamente antivirale poate reduce</w:t>
      </w:r>
      <w:r>
        <w:rPr>
          <w:rFonts w:ascii="Times New Roman" w:eastAsia="Times New Roman" w:hAnsi="Times New Roman" w:cs="Times New Roman"/>
        </w:rPr>
        <w:t xml:space="preserve"> </w:t>
      </w:r>
      <w:r w:rsidRPr="00C2442B">
        <w:rPr>
          <w:rFonts w:ascii="Times New Roman" w:eastAsia="Times New Roman" w:hAnsi="Times New Roman" w:cs="Times New Roman"/>
        </w:rPr>
        <w:t xml:space="preserve">simptomele gripale </w:t>
      </w:r>
      <w:proofErr w:type="spellStart"/>
      <w:r w:rsidRPr="00C2442B">
        <w:rPr>
          <w:rFonts w:ascii="Times New Roman" w:eastAsia="Times New Roman" w:hAnsi="Times New Roman" w:cs="Times New Roman"/>
        </w:rPr>
        <w:t>şi</w:t>
      </w:r>
      <w:proofErr w:type="spellEnd"/>
      <w:r w:rsidRPr="00C2442B">
        <w:rPr>
          <w:rFonts w:ascii="Times New Roman" w:eastAsia="Times New Roman" w:hAnsi="Times New Roman" w:cs="Times New Roman"/>
        </w:rPr>
        <w:t xml:space="preserve"> durata bolii, dar nu poate opri transmiterea bolii de la o persoană la alta. Grupurile de</w:t>
      </w:r>
      <w:r>
        <w:rPr>
          <w:rFonts w:ascii="Times New Roman" w:eastAsia="Times New Roman" w:hAnsi="Times New Roman" w:cs="Times New Roman"/>
        </w:rPr>
        <w:t xml:space="preserve">  </w:t>
      </w:r>
      <w:r w:rsidRPr="00C2442B">
        <w:rPr>
          <w:rFonts w:ascii="Times New Roman" w:eastAsia="Times New Roman" w:hAnsi="Times New Roman" w:cs="Times New Roman"/>
        </w:rPr>
        <w:t xml:space="preserve">persoane cu vulnerabilitate crescută, care au cea mai mare nevoie de vaccin, sunt greu de identificat înainte </w:t>
      </w:r>
      <w:proofErr w:type="spellStart"/>
      <w:r w:rsidRPr="00C2442B">
        <w:rPr>
          <w:rFonts w:ascii="Times New Roman" w:eastAsia="Times New Roman" w:hAnsi="Times New Roman" w:cs="Times New Roman"/>
        </w:rPr>
        <w:t>deizbucnirea</w:t>
      </w:r>
      <w:proofErr w:type="spellEnd"/>
      <w:r w:rsidRPr="00C2442B">
        <w:rPr>
          <w:rFonts w:ascii="Times New Roman" w:eastAsia="Times New Roman" w:hAnsi="Times New Roman" w:cs="Times New Roman"/>
        </w:rPr>
        <w:t xml:space="preserve"> bolii. În acest sens, un exemplu concret îl reprezintă noua gripă produsă de virusul AH1N1, pentru</w:t>
      </w:r>
      <w:r>
        <w:rPr>
          <w:rFonts w:ascii="Times New Roman" w:eastAsia="Times New Roman" w:hAnsi="Times New Roman" w:cs="Times New Roman"/>
        </w:rPr>
        <w:t xml:space="preserve"> </w:t>
      </w:r>
      <w:r w:rsidRPr="00C2442B">
        <w:rPr>
          <w:rFonts w:ascii="Times New Roman" w:eastAsia="Times New Roman" w:hAnsi="Times New Roman" w:cs="Times New Roman"/>
        </w:rPr>
        <w:t xml:space="preserve">care România a produs vaccinul antiviral pentru imunizare, dar care datorită </w:t>
      </w:r>
      <w:proofErr w:type="spellStart"/>
      <w:r w:rsidRPr="00C2442B">
        <w:rPr>
          <w:rFonts w:ascii="Times New Roman" w:eastAsia="Times New Roman" w:hAnsi="Times New Roman" w:cs="Times New Roman"/>
        </w:rPr>
        <w:t>reticenţei</w:t>
      </w:r>
      <w:proofErr w:type="spellEnd"/>
      <w:r w:rsidRPr="00C2442B">
        <w:rPr>
          <w:rFonts w:ascii="Times New Roman" w:eastAsia="Times New Roman" w:hAnsi="Times New Roman" w:cs="Times New Roman"/>
        </w:rPr>
        <w:t xml:space="preserve"> </w:t>
      </w:r>
      <w:proofErr w:type="spellStart"/>
      <w:r w:rsidRPr="00C2442B">
        <w:rPr>
          <w:rFonts w:ascii="Times New Roman" w:eastAsia="Times New Roman" w:hAnsi="Times New Roman" w:cs="Times New Roman"/>
        </w:rPr>
        <w:t>populaţiei</w:t>
      </w:r>
      <w:proofErr w:type="spellEnd"/>
      <w:r w:rsidRPr="00C2442B">
        <w:rPr>
          <w:rFonts w:ascii="Times New Roman" w:eastAsia="Times New Roman" w:hAnsi="Times New Roman" w:cs="Times New Roman"/>
        </w:rPr>
        <w:t xml:space="preserve"> în utilizarea lui</w:t>
      </w:r>
      <w:r>
        <w:rPr>
          <w:rFonts w:ascii="Times New Roman" w:eastAsia="Times New Roman" w:hAnsi="Times New Roman" w:cs="Times New Roman"/>
        </w:rPr>
        <w:t xml:space="preserve"> </w:t>
      </w:r>
      <w:r w:rsidRPr="00C2442B">
        <w:rPr>
          <w:rFonts w:ascii="Times New Roman" w:eastAsia="Times New Roman" w:hAnsi="Times New Roman" w:cs="Times New Roman"/>
        </w:rPr>
        <w:t xml:space="preserve">imediat după producere, a provocat pierderea unui mare număr de </w:t>
      </w:r>
      <w:proofErr w:type="spellStart"/>
      <w:r w:rsidRPr="00C2442B">
        <w:rPr>
          <w:rFonts w:ascii="Times New Roman" w:eastAsia="Times New Roman" w:hAnsi="Times New Roman" w:cs="Times New Roman"/>
        </w:rPr>
        <w:t>vieţi</w:t>
      </w:r>
      <w:proofErr w:type="spellEnd"/>
      <w:r w:rsidRPr="00C2442B">
        <w:rPr>
          <w:rFonts w:ascii="Times New Roman" w:eastAsia="Times New Roman" w:hAnsi="Times New Roman" w:cs="Times New Roman"/>
        </w:rPr>
        <w:t xml:space="preserve"> </w:t>
      </w:r>
      <w:proofErr w:type="spellStart"/>
      <w:r w:rsidRPr="00C2442B">
        <w:rPr>
          <w:rFonts w:ascii="Times New Roman" w:eastAsia="Times New Roman" w:hAnsi="Times New Roman" w:cs="Times New Roman"/>
        </w:rPr>
        <w:t>omeneşti</w:t>
      </w:r>
      <w:proofErr w:type="spellEnd"/>
      <w:r w:rsidRPr="00C2442B">
        <w:rPr>
          <w:rFonts w:ascii="Times New Roman" w:eastAsia="Times New Roman" w:hAnsi="Times New Roman" w:cs="Times New Roman"/>
        </w:rPr>
        <w:t>.</w:t>
      </w:r>
    </w:p>
    <w:p w14:paraId="77966B16" w14:textId="77777777" w:rsidR="00481466" w:rsidRPr="005907A0" w:rsidRDefault="00481466" w:rsidP="00481466">
      <w:pPr>
        <w:spacing w:beforeLines="1" w:before="2" w:afterLines="1" w:after="2"/>
        <w:ind w:firstLine="210"/>
        <w:rPr>
          <w:rFonts w:ascii="Times New Roman" w:eastAsia="Times New Roman" w:hAnsi="Times New Roman" w:cs="Times New Roman"/>
          <w:b/>
          <w:bCs/>
        </w:rPr>
      </w:pPr>
      <w:r w:rsidRPr="005907A0">
        <w:rPr>
          <w:rFonts w:ascii="Times New Roman" w:eastAsia="Times New Roman" w:hAnsi="Times New Roman" w:cs="Times New Roman"/>
          <w:b/>
          <w:bCs/>
        </w:rPr>
        <w:t>Gripa aviară</w:t>
      </w:r>
    </w:p>
    <w:p w14:paraId="60973562" w14:textId="77777777" w:rsidR="00481466" w:rsidRPr="00C2442B" w:rsidRDefault="00481466" w:rsidP="00481466">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 xml:space="preserve">Gripa pasărilor este o </w:t>
      </w:r>
      <w:proofErr w:type="spellStart"/>
      <w:r w:rsidRPr="00C2442B">
        <w:rPr>
          <w:rFonts w:ascii="Times New Roman" w:eastAsia="Times New Roman" w:hAnsi="Times New Roman" w:cs="Times New Roman"/>
        </w:rPr>
        <w:t>infecţie</w:t>
      </w:r>
      <w:proofErr w:type="spellEnd"/>
      <w:r w:rsidRPr="00C2442B">
        <w:rPr>
          <w:rFonts w:ascii="Times New Roman" w:eastAsia="Times New Roman" w:hAnsi="Times New Roman" w:cs="Times New Roman"/>
        </w:rPr>
        <w:t xml:space="preserve"> produsă de o serie de virusuri gripale aviare (ale pasărilor). </w:t>
      </w:r>
      <w:proofErr w:type="spellStart"/>
      <w:r w:rsidRPr="00C2442B">
        <w:rPr>
          <w:rFonts w:ascii="Times New Roman" w:eastAsia="Times New Roman" w:hAnsi="Times New Roman" w:cs="Times New Roman"/>
        </w:rPr>
        <w:t>Aceşti</w:t>
      </w:r>
      <w:proofErr w:type="spellEnd"/>
      <w:r w:rsidRPr="00C2442B">
        <w:rPr>
          <w:rFonts w:ascii="Times New Roman" w:eastAsia="Times New Roman" w:hAnsi="Times New Roman" w:cs="Times New Roman"/>
        </w:rPr>
        <w:t xml:space="preserve"> </w:t>
      </w:r>
      <w:proofErr w:type="spellStart"/>
      <w:r w:rsidRPr="00C2442B">
        <w:rPr>
          <w:rFonts w:ascii="Times New Roman" w:eastAsia="Times New Roman" w:hAnsi="Times New Roman" w:cs="Times New Roman"/>
        </w:rPr>
        <w:t>viruşi</w:t>
      </w:r>
      <w:proofErr w:type="spellEnd"/>
    </w:p>
    <w:p w14:paraId="23E7DD53" w14:textId="77777777" w:rsidR="00481466" w:rsidRPr="00C2442B" w:rsidRDefault="00481466" w:rsidP="00481466">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 xml:space="preserve">gripali apar natural la păsări. Păsările sălbatice poartă </w:t>
      </w:r>
      <w:proofErr w:type="spellStart"/>
      <w:r w:rsidRPr="00C2442B">
        <w:rPr>
          <w:rFonts w:ascii="Times New Roman" w:eastAsia="Times New Roman" w:hAnsi="Times New Roman" w:cs="Times New Roman"/>
        </w:rPr>
        <w:t>aceşti</w:t>
      </w:r>
      <w:proofErr w:type="spellEnd"/>
      <w:r w:rsidRPr="00C2442B">
        <w:rPr>
          <w:rFonts w:ascii="Times New Roman" w:eastAsia="Times New Roman" w:hAnsi="Times New Roman" w:cs="Times New Roman"/>
        </w:rPr>
        <w:t xml:space="preserve"> </w:t>
      </w:r>
      <w:proofErr w:type="spellStart"/>
      <w:r w:rsidRPr="00C2442B">
        <w:rPr>
          <w:rFonts w:ascii="Times New Roman" w:eastAsia="Times New Roman" w:hAnsi="Times New Roman" w:cs="Times New Roman"/>
        </w:rPr>
        <w:t>viruşi</w:t>
      </w:r>
      <w:proofErr w:type="spellEnd"/>
      <w:r w:rsidRPr="00C2442B">
        <w:rPr>
          <w:rFonts w:ascii="Times New Roman" w:eastAsia="Times New Roman" w:hAnsi="Times New Roman" w:cs="Times New Roman"/>
        </w:rPr>
        <w:t xml:space="preserve"> în intestinele lor, dar în mod normal nu se</w:t>
      </w:r>
      <w:r>
        <w:rPr>
          <w:rFonts w:ascii="Times New Roman" w:eastAsia="Times New Roman" w:hAnsi="Times New Roman" w:cs="Times New Roman"/>
        </w:rPr>
        <w:t xml:space="preserve"> </w:t>
      </w:r>
      <w:r w:rsidRPr="00C2442B">
        <w:rPr>
          <w:rFonts w:ascii="Times New Roman" w:eastAsia="Times New Roman" w:hAnsi="Times New Roman" w:cs="Times New Roman"/>
        </w:rPr>
        <w:t xml:space="preserve">îmbolnăvesc </w:t>
      </w:r>
      <w:proofErr w:type="spellStart"/>
      <w:r w:rsidRPr="00C2442B">
        <w:rPr>
          <w:rFonts w:ascii="Times New Roman" w:eastAsia="Times New Roman" w:hAnsi="Times New Roman" w:cs="Times New Roman"/>
        </w:rPr>
        <w:t>şi</w:t>
      </w:r>
      <w:proofErr w:type="spellEnd"/>
      <w:r w:rsidRPr="00C2442B">
        <w:rPr>
          <w:rFonts w:ascii="Times New Roman" w:eastAsia="Times New Roman" w:hAnsi="Times New Roman" w:cs="Times New Roman"/>
        </w:rPr>
        <w:t xml:space="preserve"> îi răspândesc în întreaga lume. Răspândirea virusurilor gripale aviare de la o persoană bolnavă la</w:t>
      </w:r>
      <w:r>
        <w:rPr>
          <w:rFonts w:ascii="Times New Roman" w:eastAsia="Times New Roman" w:hAnsi="Times New Roman" w:cs="Times New Roman"/>
        </w:rPr>
        <w:t xml:space="preserve"> </w:t>
      </w:r>
      <w:r w:rsidRPr="00C2442B">
        <w:rPr>
          <w:rFonts w:ascii="Times New Roman" w:eastAsia="Times New Roman" w:hAnsi="Times New Roman" w:cs="Times New Roman"/>
        </w:rPr>
        <w:t xml:space="preserve">alta a fost raportată foarte rar </w:t>
      </w:r>
      <w:proofErr w:type="spellStart"/>
      <w:r w:rsidRPr="00C2442B">
        <w:rPr>
          <w:rFonts w:ascii="Times New Roman" w:eastAsia="Times New Roman" w:hAnsi="Times New Roman" w:cs="Times New Roman"/>
        </w:rPr>
        <w:t>şi</w:t>
      </w:r>
      <w:proofErr w:type="spellEnd"/>
      <w:r w:rsidRPr="00C2442B">
        <w:rPr>
          <w:rFonts w:ascii="Times New Roman" w:eastAsia="Times New Roman" w:hAnsi="Times New Roman" w:cs="Times New Roman"/>
        </w:rPr>
        <w:t xml:space="preserve"> transmiterea nu a fost observată la mai mult de o persoană. În acest sens, se</w:t>
      </w:r>
      <w:r>
        <w:rPr>
          <w:rFonts w:ascii="Times New Roman" w:eastAsia="Times New Roman" w:hAnsi="Times New Roman" w:cs="Times New Roman"/>
        </w:rPr>
        <w:t xml:space="preserve"> </w:t>
      </w:r>
      <w:r w:rsidRPr="00C2442B">
        <w:rPr>
          <w:rFonts w:ascii="Times New Roman" w:eastAsia="Times New Roman" w:hAnsi="Times New Roman" w:cs="Times New Roman"/>
        </w:rPr>
        <w:t xml:space="preserve">impune inventarierea </w:t>
      </w:r>
      <w:proofErr w:type="spellStart"/>
      <w:r w:rsidRPr="00C2442B">
        <w:rPr>
          <w:rFonts w:ascii="Times New Roman" w:eastAsia="Times New Roman" w:hAnsi="Times New Roman" w:cs="Times New Roman"/>
        </w:rPr>
        <w:t>şi</w:t>
      </w:r>
      <w:proofErr w:type="spellEnd"/>
      <w:r w:rsidRPr="00C2442B">
        <w:rPr>
          <w:rFonts w:ascii="Times New Roman" w:eastAsia="Times New Roman" w:hAnsi="Times New Roman" w:cs="Times New Roman"/>
        </w:rPr>
        <w:t xml:space="preserve"> analiza permanentă a surselor </w:t>
      </w:r>
      <w:proofErr w:type="spellStart"/>
      <w:r w:rsidRPr="00C2442B">
        <w:rPr>
          <w:rFonts w:ascii="Times New Roman" w:eastAsia="Times New Roman" w:hAnsi="Times New Roman" w:cs="Times New Roman"/>
        </w:rPr>
        <w:t>potenţiale</w:t>
      </w:r>
      <w:proofErr w:type="spellEnd"/>
      <w:r w:rsidRPr="00C2442B">
        <w:rPr>
          <w:rFonts w:ascii="Times New Roman" w:eastAsia="Times New Roman" w:hAnsi="Times New Roman" w:cs="Times New Roman"/>
        </w:rPr>
        <w:t xml:space="preserve"> de izbucnire a unor epidemii, epizootii</w:t>
      </w:r>
      <w:r>
        <w:rPr>
          <w:rFonts w:ascii="Times New Roman" w:eastAsia="Times New Roman" w:hAnsi="Times New Roman" w:cs="Times New Roman"/>
        </w:rPr>
        <w:t xml:space="preserve"> </w:t>
      </w:r>
      <w:r w:rsidRPr="00C2442B">
        <w:rPr>
          <w:rFonts w:ascii="Times New Roman" w:eastAsia="Times New Roman" w:hAnsi="Times New Roman" w:cs="Times New Roman"/>
        </w:rPr>
        <w:t>(</w:t>
      </w:r>
      <w:proofErr w:type="spellStart"/>
      <w:r w:rsidRPr="00C2442B">
        <w:rPr>
          <w:rFonts w:ascii="Times New Roman" w:eastAsia="Times New Roman" w:hAnsi="Times New Roman" w:cs="Times New Roman"/>
        </w:rPr>
        <w:t>construcţii</w:t>
      </w:r>
      <w:proofErr w:type="spellEnd"/>
      <w:r w:rsidRPr="00C2442B">
        <w:rPr>
          <w:rFonts w:ascii="Times New Roman" w:eastAsia="Times New Roman" w:hAnsi="Times New Roman" w:cs="Times New Roman"/>
        </w:rPr>
        <w:t xml:space="preserve">/ferme zootehnice, </w:t>
      </w:r>
      <w:proofErr w:type="spellStart"/>
      <w:r w:rsidRPr="00C2442B">
        <w:rPr>
          <w:rFonts w:ascii="Times New Roman" w:eastAsia="Times New Roman" w:hAnsi="Times New Roman" w:cs="Times New Roman"/>
        </w:rPr>
        <w:t>secţiile</w:t>
      </w:r>
      <w:proofErr w:type="spellEnd"/>
      <w:r w:rsidRPr="00C2442B">
        <w:rPr>
          <w:rFonts w:ascii="Times New Roman" w:eastAsia="Times New Roman" w:hAnsi="Times New Roman" w:cs="Times New Roman"/>
        </w:rPr>
        <w:t xml:space="preserve"> de boli contagioase ale spitalului de </w:t>
      </w:r>
      <w:proofErr w:type="spellStart"/>
      <w:r w:rsidRPr="00C2442B">
        <w:rPr>
          <w:rFonts w:ascii="Times New Roman" w:eastAsia="Times New Roman" w:hAnsi="Times New Roman" w:cs="Times New Roman"/>
        </w:rPr>
        <w:t>urgenţă</w:t>
      </w:r>
      <w:proofErr w:type="spellEnd"/>
      <w:r w:rsidRPr="00C2442B">
        <w:rPr>
          <w:rFonts w:ascii="Times New Roman" w:eastAsia="Times New Roman" w:hAnsi="Times New Roman" w:cs="Times New Roman"/>
        </w:rPr>
        <w:t>, laboratoare de analize</w:t>
      </w:r>
      <w:r>
        <w:rPr>
          <w:rFonts w:ascii="Times New Roman" w:eastAsia="Times New Roman" w:hAnsi="Times New Roman" w:cs="Times New Roman"/>
        </w:rPr>
        <w:t xml:space="preserve"> </w:t>
      </w:r>
      <w:r w:rsidRPr="00C2442B">
        <w:rPr>
          <w:rFonts w:ascii="Times New Roman" w:eastAsia="Times New Roman" w:hAnsi="Times New Roman" w:cs="Times New Roman"/>
        </w:rPr>
        <w:t xml:space="preserve">epidemiologice, colonii de muncitori, zone locuite paupere – fără </w:t>
      </w:r>
      <w:proofErr w:type="spellStart"/>
      <w:r w:rsidRPr="00C2442B">
        <w:rPr>
          <w:rFonts w:ascii="Times New Roman" w:eastAsia="Times New Roman" w:hAnsi="Times New Roman" w:cs="Times New Roman"/>
        </w:rPr>
        <w:t>utilităţi</w:t>
      </w:r>
      <w:proofErr w:type="spellEnd"/>
      <w:r w:rsidRPr="00C2442B">
        <w:rPr>
          <w:rFonts w:ascii="Times New Roman" w:eastAsia="Times New Roman" w:hAnsi="Times New Roman" w:cs="Times New Roman"/>
        </w:rPr>
        <w:t xml:space="preserve"> publice, tabere de </w:t>
      </w:r>
      <w:proofErr w:type="spellStart"/>
      <w:r w:rsidRPr="00C2442B">
        <w:rPr>
          <w:rFonts w:ascii="Times New Roman" w:eastAsia="Times New Roman" w:hAnsi="Times New Roman" w:cs="Times New Roman"/>
        </w:rPr>
        <w:t>sinistraţi</w:t>
      </w:r>
      <w:proofErr w:type="spellEnd"/>
      <w:r w:rsidRPr="00C2442B">
        <w:rPr>
          <w:rFonts w:ascii="Times New Roman" w:eastAsia="Times New Roman" w:hAnsi="Times New Roman" w:cs="Times New Roman"/>
        </w:rPr>
        <w:t xml:space="preserve"> sau </w:t>
      </w:r>
      <w:proofErr w:type="spellStart"/>
      <w:r w:rsidRPr="00C2442B">
        <w:rPr>
          <w:rFonts w:ascii="Times New Roman" w:eastAsia="Times New Roman" w:hAnsi="Times New Roman" w:cs="Times New Roman"/>
        </w:rPr>
        <w:t>refugiaţiş.a</w:t>
      </w:r>
      <w:proofErr w:type="spellEnd"/>
      <w:r w:rsidRPr="00C2442B">
        <w:rPr>
          <w:rFonts w:ascii="Times New Roman" w:eastAsia="Times New Roman" w:hAnsi="Times New Roman" w:cs="Times New Roman"/>
        </w:rPr>
        <w:t xml:space="preserve">.), aplicându-se din primele clipe măsurile stabilite prin planurile speciale de </w:t>
      </w:r>
      <w:proofErr w:type="spellStart"/>
      <w:r w:rsidRPr="00C2442B">
        <w:rPr>
          <w:rFonts w:ascii="Times New Roman" w:eastAsia="Times New Roman" w:hAnsi="Times New Roman" w:cs="Times New Roman"/>
        </w:rPr>
        <w:t>intervenţie</w:t>
      </w:r>
      <w:proofErr w:type="spellEnd"/>
      <w:r w:rsidRPr="00C2442B">
        <w:rPr>
          <w:rFonts w:ascii="Times New Roman" w:eastAsia="Times New Roman" w:hAnsi="Times New Roman" w:cs="Times New Roman"/>
        </w:rPr>
        <w:t>.</w:t>
      </w:r>
    </w:p>
    <w:p w14:paraId="11228223" w14:textId="77777777" w:rsidR="00481466" w:rsidRPr="00C2442B" w:rsidRDefault="00481466" w:rsidP="00481466">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lastRenderedPageBreak/>
        <w:t xml:space="preserve">În comuna </w:t>
      </w:r>
      <w:r>
        <w:rPr>
          <w:rFonts w:ascii="Times New Roman" w:eastAsia="Times New Roman" w:hAnsi="Times New Roman" w:cs="Times New Roman"/>
        </w:rPr>
        <w:t xml:space="preserve">Ion Creanga </w:t>
      </w:r>
      <w:r w:rsidRPr="00C2442B">
        <w:rPr>
          <w:rFonts w:ascii="Times New Roman" w:eastAsia="Times New Roman" w:hAnsi="Times New Roman" w:cs="Times New Roman"/>
        </w:rPr>
        <w:t xml:space="preserve"> nu există nu există laboratoare de analize pentru </w:t>
      </w:r>
      <w:proofErr w:type="spellStart"/>
      <w:r w:rsidRPr="00C2442B">
        <w:rPr>
          <w:rFonts w:ascii="Times New Roman" w:eastAsia="Times New Roman" w:hAnsi="Times New Roman" w:cs="Times New Roman"/>
        </w:rPr>
        <w:t>populaţie</w:t>
      </w:r>
      <w:proofErr w:type="spellEnd"/>
      <w:r w:rsidRPr="00C2442B">
        <w:rPr>
          <w:rFonts w:ascii="Times New Roman" w:eastAsia="Times New Roman" w:hAnsi="Times New Roman" w:cs="Times New Roman"/>
        </w:rPr>
        <w:t xml:space="preserve">. Conducerea </w:t>
      </w:r>
      <w:proofErr w:type="spellStart"/>
      <w:r w:rsidRPr="00C2442B">
        <w:rPr>
          <w:rFonts w:ascii="Times New Roman" w:eastAsia="Times New Roman" w:hAnsi="Times New Roman" w:cs="Times New Roman"/>
        </w:rPr>
        <w:t>acţiunilor</w:t>
      </w:r>
      <w:proofErr w:type="spellEnd"/>
      <w:r w:rsidRPr="00C2442B">
        <w:rPr>
          <w:rFonts w:ascii="Times New Roman" w:eastAsia="Times New Roman" w:hAnsi="Times New Roman" w:cs="Times New Roman"/>
        </w:rPr>
        <w:t xml:space="preserve"> </w:t>
      </w:r>
      <w:proofErr w:type="spellStart"/>
      <w:r w:rsidRPr="00C2442B">
        <w:rPr>
          <w:rFonts w:ascii="Times New Roman" w:eastAsia="Times New Roman" w:hAnsi="Times New Roman" w:cs="Times New Roman"/>
        </w:rPr>
        <w:t>deprotecţie</w:t>
      </w:r>
      <w:proofErr w:type="spellEnd"/>
      <w:r w:rsidRPr="00C2442B">
        <w:rPr>
          <w:rFonts w:ascii="Times New Roman" w:eastAsia="Times New Roman" w:hAnsi="Times New Roman" w:cs="Times New Roman"/>
        </w:rPr>
        <w:t xml:space="preserve"> - </w:t>
      </w:r>
      <w:proofErr w:type="spellStart"/>
      <w:r w:rsidRPr="00C2442B">
        <w:rPr>
          <w:rFonts w:ascii="Times New Roman" w:eastAsia="Times New Roman" w:hAnsi="Times New Roman" w:cs="Times New Roman"/>
        </w:rPr>
        <w:t>intervenţie</w:t>
      </w:r>
      <w:proofErr w:type="spellEnd"/>
      <w:r w:rsidRPr="00C2442B">
        <w:rPr>
          <w:rFonts w:ascii="Times New Roman" w:eastAsia="Times New Roman" w:hAnsi="Times New Roman" w:cs="Times New Roman"/>
        </w:rPr>
        <w:t xml:space="preserve"> se realizează de către Comitetul </w:t>
      </w:r>
      <w:proofErr w:type="spellStart"/>
      <w:r w:rsidRPr="00C2442B">
        <w:rPr>
          <w:rFonts w:ascii="Times New Roman" w:eastAsia="Times New Roman" w:hAnsi="Times New Roman" w:cs="Times New Roman"/>
        </w:rPr>
        <w:t>Judeţean</w:t>
      </w:r>
      <w:proofErr w:type="spellEnd"/>
      <w:r w:rsidRPr="00C2442B">
        <w:rPr>
          <w:rFonts w:ascii="Times New Roman" w:eastAsia="Times New Roman" w:hAnsi="Times New Roman" w:cs="Times New Roman"/>
        </w:rPr>
        <w:t xml:space="preserve"> pentru </w:t>
      </w:r>
      <w:proofErr w:type="spellStart"/>
      <w:r w:rsidRPr="00C2442B">
        <w:rPr>
          <w:rFonts w:ascii="Times New Roman" w:eastAsia="Times New Roman" w:hAnsi="Times New Roman" w:cs="Times New Roman"/>
        </w:rPr>
        <w:t>Situaţii</w:t>
      </w:r>
      <w:proofErr w:type="spellEnd"/>
      <w:r w:rsidRPr="00C2442B">
        <w:rPr>
          <w:rFonts w:ascii="Times New Roman" w:eastAsia="Times New Roman" w:hAnsi="Times New Roman" w:cs="Times New Roman"/>
        </w:rPr>
        <w:t xml:space="preserve"> de </w:t>
      </w:r>
      <w:proofErr w:type="spellStart"/>
      <w:r w:rsidRPr="00C2442B">
        <w:rPr>
          <w:rFonts w:ascii="Times New Roman" w:eastAsia="Times New Roman" w:hAnsi="Times New Roman" w:cs="Times New Roman"/>
        </w:rPr>
        <w:t>Urgenţă</w:t>
      </w:r>
      <w:proofErr w:type="spellEnd"/>
      <w:r w:rsidRPr="00C2442B">
        <w:rPr>
          <w:rFonts w:ascii="Times New Roman" w:eastAsia="Times New Roman" w:hAnsi="Times New Roman" w:cs="Times New Roman"/>
        </w:rPr>
        <w:t>, sub conducerea</w:t>
      </w:r>
      <w:r>
        <w:rPr>
          <w:rFonts w:ascii="Times New Roman" w:eastAsia="Times New Roman" w:hAnsi="Times New Roman" w:cs="Times New Roman"/>
        </w:rPr>
        <w:t xml:space="preserve"> </w:t>
      </w:r>
      <w:proofErr w:type="spellStart"/>
      <w:r w:rsidRPr="00C2442B">
        <w:rPr>
          <w:rFonts w:ascii="Times New Roman" w:eastAsia="Times New Roman" w:hAnsi="Times New Roman" w:cs="Times New Roman"/>
        </w:rPr>
        <w:t>Instituţiei</w:t>
      </w:r>
      <w:proofErr w:type="spellEnd"/>
      <w:r w:rsidRPr="00C2442B">
        <w:rPr>
          <w:rFonts w:ascii="Times New Roman" w:eastAsia="Times New Roman" w:hAnsi="Times New Roman" w:cs="Times New Roman"/>
        </w:rPr>
        <w:t xml:space="preserve"> Prefectului</w:t>
      </w:r>
      <w:r>
        <w:rPr>
          <w:rFonts w:ascii="Times New Roman" w:eastAsia="Times New Roman" w:hAnsi="Times New Roman" w:cs="Times New Roman"/>
        </w:rPr>
        <w:t xml:space="preserve"> </w:t>
      </w:r>
      <w:r w:rsidRPr="00C2442B">
        <w:rPr>
          <w:rFonts w:ascii="Times New Roman" w:eastAsia="Times New Roman" w:hAnsi="Times New Roman" w:cs="Times New Roman"/>
        </w:rPr>
        <w:t xml:space="preserve">, ca </w:t>
      </w:r>
      <w:proofErr w:type="spellStart"/>
      <w:r w:rsidRPr="00C2442B">
        <w:rPr>
          <w:rFonts w:ascii="Times New Roman" w:eastAsia="Times New Roman" w:hAnsi="Times New Roman" w:cs="Times New Roman"/>
        </w:rPr>
        <w:t>preşedinte</w:t>
      </w:r>
      <w:proofErr w:type="spellEnd"/>
      <w:r w:rsidRPr="00C2442B">
        <w:rPr>
          <w:rFonts w:ascii="Times New Roman" w:eastAsia="Times New Roman" w:hAnsi="Times New Roman" w:cs="Times New Roman"/>
        </w:rPr>
        <w:t xml:space="preserve"> al acestui acestuia.</w:t>
      </w:r>
    </w:p>
    <w:p w14:paraId="3FDC0522" w14:textId="427AB830" w:rsidR="00515C9F" w:rsidRPr="00515C9F" w:rsidRDefault="00515C9F" w:rsidP="00DD2C3F">
      <w:pPr>
        <w:widowControl w:val="0"/>
        <w:suppressAutoHyphens/>
        <w:spacing w:beforeLines="1" w:before="2" w:afterLines="1" w:after="2"/>
        <w:rPr>
          <w:rFonts w:ascii="Times New Roman" w:hAnsi="Times New Roman" w:cs="Times New Roman"/>
          <w:color w:val="333333"/>
          <w:shd w:val="clear" w:color="auto" w:fill="FFFFFF"/>
        </w:rPr>
      </w:pPr>
      <w:r>
        <w:rPr>
          <w:rFonts w:ascii="Times New Roman" w:eastAsia="Times New Roman" w:hAnsi="Times New Roman" w:cs="Times New Roman"/>
          <w:lang w:eastAsia="ro-RO"/>
        </w:rPr>
        <w:t xml:space="preserve">   </w:t>
      </w:r>
      <w:r w:rsidRPr="00515C9F">
        <w:rPr>
          <w:rFonts w:ascii="Times New Roman" w:hAnsi="Times New Roman" w:cs="Times New Roman"/>
          <w:b/>
          <w:bCs/>
          <w:color w:val="333333"/>
          <w:shd w:val="clear" w:color="auto" w:fill="FFFFFF"/>
        </w:rPr>
        <w:t>Epidemia de COVID-19</w:t>
      </w:r>
      <w:r w:rsidRPr="00515C9F">
        <w:rPr>
          <w:rFonts w:ascii="Times New Roman" w:hAnsi="Times New Roman" w:cs="Times New Roman"/>
          <w:color w:val="333333"/>
          <w:shd w:val="clear" w:color="auto" w:fill="FFFFFF"/>
        </w:rPr>
        <w:t xml:space="preserve">  a izbucnit la sfârșitul anului 2019 a fost declarată pandemie de Organizația Mondială a Sănătății (OMS) la 11 martie 2020 . Este prima pandemie cauzată de un coronavirus.</w:t>
      </w:r>
    </w:p>
    <w:p w14:paraId="76BDC968" w14:textId="77777777" w:rsidR="00515C9F" w:rsidRPr="00515C9F" w:rsidRDefault="00515C9F" w:rsidP="00DD2C3F">
      <w:pPr>
        <w:shd w:val="clear" w:color="auto" w:fill="FFFFFF"/>
        <w:spacing w:after="0"/>
        <w:outlineLvl w:val="3"/>
        <w:rPr>
          <w:rFonts w:ascii="Times New Roman" w:eastAsia="Times New Roman" w:hAnsi="Times New Roman" w:cs="Times New Roman"/>
          <w:bCs/>
          <w:lang w:val="en-US"/>
        </w:rPr>
      </w:pPr>
      <w:proofErr w:type="spellStart"/>
      <w:r w:rsidRPr="00515C9F">
        <w:rPr>
          <w:rFonts w:ascii="Times New Roman" w:eastAsia="Times New Roman" w:hAnsi="Times New Roman" w:cs="Times New Roman"/>
          <w:bCs/>
          <w:lang w:val="en-US"/>
        </w:rPr>
        <w:t>Categoriile</w:t>
      </w:r>
      <w:proofErr w:type="spellEnd"/>
      <w:r w:rsidRPr="00515C9F">
        <w:rPr>
          <w:rFonts w:ascii="Times New Roman" w:eastAsia="Times New Roman" w:hAnsi="Times New Roman" w:cs="Times New Roman"/>
          <w:bCs/>
          <w:lang w:val="en-US"/>
        </w:rPr>
        <w:t xml:space="preserve"> de </w:t>
      </w:r>
      <w:proofErr w:type="spellStart"/>
      <w:r w:rsidRPr="00515C9F">
        <w:rPr>
          <w:rFonts w:ascii="Times New Roman" w:eastAsia="Times New Roman" w:hAnsi="Times New Roman" w:cs="Times New Roman"/>
          <w:bCs/>
          <w:lang w:val="en-US"/>
        </w:rPr>
        <w:t>populație</w:t>
      </w:r>
      <w:proofErr w:type="spellEnd"/>
      <w:r w:rsidRPr="00515C9F">
        <w:rPr>
          <w:rFonts w:ascii="Times New Roman" w:eastAsia="Times New Roman" w:hAnsi="Times New Roman" w:cs="Times New Roman"/>
          <w:bCs/>
          <w:lang w:val="en-US"/>
        </w:rPr>
        <w:t xml:space="preserve"> </w:t>
      </w:r>
      <w:proofErr w:type="spellStart"/>
      <w:r w:rsidRPr="00515C9F">
        <w:rPr>
          <w:rFonts w:ascii="Times New Roman" w:eastAsia="Times New Roman" w:hAnsi="Times New Roman" w:cs="Times New Roman"/>
          <w:bCs/>
          <w:lang w:val="en-US"/>
        </w:rPr>
        <w:t>expuse</w:t>
      </w:r>
      <w:proofErr w:type="spellEnd"/>
      <w:r w:rsidRPr="00515C9F">
        <w:rPr>
          <w:rFonts w:ascii="Times New Roman" w:eastAsia="Times New Roman" w:hAnsi="Times New Roman" w:cs="Times New Roman"/>
          <w:bCs/>
          <w:lang w:val="en-US"/>
        </w:rPr>
        <w:t xml:space="preserve"> </w:t>
      </w:r>
      <w:proofErr w:type="spellStart"/>
      <w:r w:rsidRPr="00515C9F">
        <w:rPr>
          <w:rFonts w:ascii="Times New Roman" w:eastAsia="Times New Roman" w:hAnsi="Times New Roman" w:cs="Times New Roman"/>
          <w:bCs/>
          <w:lang w:val="en-US"/>
        </w:rPr>
        <w:t>unui</w:t>
      </w:r>
      <w:proofErr w:type="spellEnd"/>
      <w:r w:rsidRPr="00515C9F">
        <w:rPr>
          <w:rFonts w:ascii="Times New Roman" w:eastAsia="Times New Roman" w:hAnsi="Times New Roman" w:cs="Times New Roman"/>
          <w:bCs/>
          <w:lang w:val="en-US"/>
        </w:rPr>
        <w:t xml:space="preserve"> </w:t>
      </w:r>
      <w:proofErr w:type="spellStart"/>
      <w:r w:rsidRPr="00515C9F">
        <w:rPr>
          <w:rFonts w:ascii="Times New Roman" w:eastAsia="Times New Roman" w:hAnsi="Times New Roman" w:cs="Times New Roman"/>
          <w:bCs/>
          <w:lang w:val="en-US"/>
        </w:rPr>
        <w:t>risc</w:t>
      </w:r>
      <w:proofErr w:type="spellEnd"/>
      <w:r w:rsidRPr="00515C9F">
        <w:rPr>
          <w:rFonts w:ascii="Times New Roman" w:eastAsia="Times New Roman" w:hAnsi="Times New Roman" w:cs="Times New Roman"/>
          <w:bCs/>
          <w:lang w:val="en-US"/>
        </w:rPr>
        <w:t xml:space="preserve"> mare de a </w:t>
      </w:r>
      <w:proofErr w:type="spellStart"/>
      <w:r w:rsidRPr="00515C9F">
        <w:rPr>
          <w:rFonts w:ascii="Times New Roman" w:eastAsia="Times New Roman" w:hAnsi="Times New Roman" w:cs="Times New Roman"/>
          <w:bCs/>
          <w:lang w:val="en-US"/>
        </w:rPr>
        <w:t>dezvolta</w:t>
      </w:r>
      <w:proofErr w:type="spellEnd"/>
      <w:r w:rsidRPr="00515C9F">
        <w:rPr>
          <w:rFonts w:ascii="Times New Roman" w:eastAsia="Times New Roman" w:hAnsi="Times New Roman" w:cs="Times New Roman"/>
          <w:bCs/>
          <w:lang w:val="en-US"/>
        </w:rPr>
        <w:t xml:space="preserve"> </w:t>
      </w:r>
      <w:proofErr w:type="spellStart"/>
      <w:r w:rsidRPr="00515C9F">
        <w:rPr>
          <w:rFonts w:ascii="Times New Roman" w:eastAsia="Times New Roman" w:hAnsi="Times New Roman" w:cs="Times New Roman"/>
          <w:bCs/>
          <w:lang w:val="en-US"/>
        </w:rPr>
        <w:t>forme</w:t>
      </w:r>
      <w:proofErr w:type="spellEnd"/>
      <w:r w:rsidRPr="00515C9F">
        <w:rPr>
          <w:rFonts w:ascii="Times New Roman" w:eastAsia="Times New Roman" w:hAnsi="Times New Roman" w:cs="Times New Roman"/>
          <w:bCs/>
          <w:lang w:val="en-US"/>
        </w:rPr>
        <w:t xml:space="preserve"> severe de COVID-19 sunt </w:t>
      </w:r>
      <w:proofErr w:type="spellStart"/>
      <w:r w:rsidRPr="00515C9F">
        <w:rPr>
          <w:rFonts w:ascii="Times New Roman" w:eastAsia="Times New Roman" w:hAnsi="Times New Roman" w:cs="Times New Roman"/>
          <w:bCs/>
          <w:lang w:val="en-US"/>
        </w:rPr>
        <w:t>următoarele</w:t>
      </w:r>
      <w:proofErr w:type="spellEnd"/>
      <w:r w:rsidRPr="00515C9F">
        <w:rPr>
          <w:rFonts w:ascii="Times New Roman" w:eastAsia="Times New Roman" w:hAnsi="Times New Roman" w:cs="Times New Roman"/>
          <w:bCs/>
          <w:lang w:val="en-US"/>
        </w:rPr>
        <w:t>:</w:t>
      </w:r>
    </w:p>
    <w:p w14:paraId="69E495BD" w14:textId="77777777" w:rsidR="00515C9F" w:rsidRPr="00515C9F" w:rsidRDefault="00515C9F" w:rsidP="00DD2C3F">
      <w:pPr>
        <w:shd w:val="clear" w:color="auto" w:fill="FFFFFF"/>
        <w:spacing w:after="0"/>
        <w:outlineLvl w:val="3"/>
        <w:rPr>
          <w:rFonts w:ascii="Times New Roman" w:eastAsia="Times New Roman" w:hAnsi="Times New Roman" w:cs="Times New Roman"/>
          <w:bCs/>
          <w:lang w:val="en-US"/>
        </w:rPr>
      </w:pPr>
      <w:r w:rsidRPr="00515C9F">
        <w:rPr>
          <w:rFonts w:ascii="Times New Roman" w:eastAsia="Times New Roman" w:hAnsi="Times New Roman" w:cs="Times New Roman"/>
          <w:bCs/>
          <w:lang w:val="en-US"/>
        </w:rPr>
        <w:t xml:space="preserve">    -</w:t>
      </w:r>
      <w:proofErr w:type="spellStart"/>
      <w:r w:rsidRPr="00515C9F">
        <w:rPr>
          <w:rFonts w:ascii="Times New Roman" w:eastAsia="Times New Roman" w:hAnsi="Times New Roman" w:cs="Times New Roman"/>
          <w:color w:val="333333"/>
          <w:lang w:val="en-US"/>
        </w:rPr>
        <w:t>persoane</w:t>
      </w:r>
      <w:proofErr w:type="spellEnd"/>
      <w:r w:rsidRPr="00515C9F">
        <w:rPr>
          <w:rFonts w:ascii="Times New Roman" w:eastAsia="Times New Roman" w:hAnsi="Times New Roman" w:cs="Times New Roman"/>
          <w:color w:val="333333"/>
          <w:lang w:val="en-US"/>
        </w:rPr>
        <w:t xml:space="preserve"> cu </w:t>
      </w:r>
      <w:proofErr w:type="spellStart"/>
      <w:r w:rsidRPr="00515C9F">
        <w:rPr>
          <w:rFonts w:ascii="Times New Roman" w:eastAsia="Times New Roman" w:hAnsi="Times New Roman" w:cs="Times New Roman"/>
          <w:color w:val="333333"/>
          <w:lang w:val="en-US"/>
        </w:rPr>
        <w:t>vârsta</w:t>
      </w:r>
      <w:proofErr w:type="spellEnd"/>
      <w:r w:rsidRPr="00515C9F">
        <w:rPr>
          <w:rFonts w:ascii="Times New Roman" w:eastAsia="Times New Roman" w:hAnsi="Times New Roman" w:cs="Times New Roman"/>
          <w:color w:val="333333"/>
          <w:lang w:val="en-US"/>
        </w:rPr>
        <w:t xml:space="preserve"> de 60 de ani </w:t>
      </w:r>
      <w:proofErr w:type="spellStart"/>
      <w:r w:rsidRPr="00515C9F">
        <w:rPr>
          <w:rFonts w:ascii="Times New Roman" w:eastAsia="Times New Roman" w:hAnsi="Times New Roman" w:cs="Times New Roman"/>
          <w:color w:val="333333"/>
          <w:lang w:val="en-US"/>
        </w:rPr>
        <w:t>și</w:t>
      </w:r>
      <w:proofErr w:type="spellEnd"/>
      <w:r w:rsidRPr="00515C9F">
        <w:rPr>
          <w:rFonts w:ascii="Times New Roman" w:eastAsia="Times New Roman" w:hAnsi="Times New Roman" w:cs="Times New Roman"/>
          <w:color w:val="333333"/>
          <w:lang w:val="en-US"/>
        </w:rPr>
        <w:t xml:space="preserve"> </w:t>
      </w:r>
      <w:proofErr w:type="spellStart"/>
      <w:r w:rsidRPr="00515C9F">
        <w:rPr>
          <w:rFonts w:ascii="Times New Roman" w:eastAsia="Times New Roman" w:hAnsi="Times New Roman" w:cs="Times New Roman"/>
          <w:color w:val="333333"/>
          <w:lang w:val="en-US"/>
        </w:rPr>
        <w:t>peste</w:t>
      </w:r>
      <w:proofErr w:type="spellEnd"/>
      <w:r w:rsidRPr="00515C9F">
        <w:rPr>
          <w:rFonts w:ascii="Times New Roman" w:eastAsia="Times New Roman" w:hAnsi="Times New Roman" w:cs="Times New Roman"/>
          <w:color w:val="333333"/>
          <w:lang w:val="en-US"/>
        </w:rPr>
        <w:t>;</w:t>
      </w:r>
    </w:p>
    <w:p w14:paraId="0151505A" w14:textId="77777777" w:rsidR="00515C9F" w:rsidRPr="00515C9F" w:rsidRDefault="00515C9F" w:rsidP="00DD2C3F">
      <w:pPr>
        <w:shd w:val="clear" w:color="auto" w:fill="FFFFFF"/>
        <w:spacing w:after="0"/>
        <w:outlineLvl w:val="3"/>
        <w:rPr>
          <w:rFonts w:ascii="Times New Roman" w:eastAsia="Times New Roman" w:hAnsi="Times New Roman" w:cs="Times New Roman"/>
          <w:color w:val="333333"/>
          <w:lang w:val="en-US"/>
        </w:rPr>
      </w:pPr>
      <w:r w:rsidRPr="00515C9F">
        <w:rPr>
          <w:rFonts w:ascii="Times New Roman" w:eastAsia="Times New Roman" w:hAnsi="Times New Roman" w:cs="Times New Roman"/>
          <w:color w:val="333333"/>
          <w:lang w:val="en-US"/>
        </w:rPr>
        <w:t xml:space="preserve">   -</w:t>
      </w:r>
      <w:proofErr w:type="spellStart"/>
      <w:r w:rsidRPr="00515C9F">
        <w:rPr>
          <w:rFonts w:ascii="Times New Roman" w:eastAsia="Times New Roman" w:hAnsi="Times New Roman" w:cs="Times New Roman"/>
          <w:color w:val="333333"/>
          <w:lang w:val="en-US"/>
        </w:rPr>
        <w:t>persoane</w:t>
      </w:r>
      <w:proofErr w:type="spellEnd"/>
      <w:r w:rsidRPr="00515C9F">
        <w:rPr>
          <w:rFonts w:ascii="Times New Roman" w:eastAsia="Times New Roman" w:hAnsi="Times New Roman" w:cs="Times New Roman"/>
          <w:color w:val="333333"/>
          <w:lang w:val="en-US"/>
        </w:rPr>
        <w:t xml:space="preserve"> cu </w:t>
      </w:r>
      <w:proofErr w:type="spellStart"/>
      <w:r w:rsidRPr="00515C9F">
        <w:rPr>
          <w:rFonts w:ascii="Times New Roman" w:eastAsia="Times New Roman" w:hAnsi="Times New Roman" w:cs="Times New Roman"/>
          <w:color w:val="333333"/>
          <w:lang w:val="en-US"/>
        </w:rPr>
        <w:t>afecțiuni</w:t>
      </w:r>
      <w:proofErr w:type="spellEnd"/>
      <w:r w:rsidRPr="00515C9F">
        <w:rPr>
          <w:rFonts w:ascii="Times New Roman" w:eastAsia="Times New Roman" w:hAnsi="Times New Roman" w:cs="Times New Roman"/>
          <w:color w:val="333333"/>
          <w:lang w:val="en-US"/>
        </w:rPr>
        <w:t xml:space="preserve"> </w:t>
      </w:r>
      <w:proofErr w:type="spellStart"/>
      <w:r w:rsidRPr="00515C9F">
        <w:rPr>
          <w:rFonts w:ascii="Times New Roman" w:eastAsia="Times New Roman" w:hAnsi="Times New Roman" w:cs="Times New Roman"/>
          <w:color w:val="333333"/>
          <w:lang w:val="en-US"/>
        </w:rPr>
        <w:t>preexistente</w:t>
      </w:r>
      <w:proofErr w:type="spellEnd"/>
      <w:r w:rsidRPr="00515C9F">
        <w:rPr>
          <w:rFonts w:ascii="Times New Roman" w:eastAsia="Times New Roman" w:hAnsi="Times New Roman" w:cs="Times New Roman"/>
          <w:color w:val="333333"/>
          <w:lang w:val="en-US"/>
        </w:rPr>
        <w:t xml:space="preserve"> precum </w:t>
      </w:r>
      <w:proofErr w:type="spellStart"/>
      <w:r w:rsidRPr="00515C9F">
        <w:rPr>
          <w:rFonts w:ascii="Times New Roman" w:eastAsia="Times New Roman" w:hAnsi="Times New Roman" w:cs="Times New Roman"/>
          <w:color w:val="333333"/>
          <w:lang w:val="en-US"/>
        </w:rPr>
        <w:t>obezitate</w:t>
      </w:r>
      <w:proofErr w:type="spellEnd"/>
      <w:r w:rsidRPr="00515C9F">
        <w:rPr>
          <w:rFonts w:ascii="Times New Roman" w:eastAsia="Times New Roman" w:hAnsi="Times New Roman" w:cs="Times New Roman"/>
          <w:color w:val="333333"/>
          <w:lang w:val="en-US"/>
        </w:rPr>
        <w:t xml:space="preserve">, </w:t>
      </w:r>
      <w:proofErr w:type="spellStart"/>
      <w:r w:rsidRPr="00515C9F">
        <w:rPr>
          <w:rFonts w:ascii="Times New Roman" w:eastAsia="Times New Roman" w:hAnsi="Times New Roman" w:cs="Times New Roman"/>
          <w:color w:val="333333"/>
          <w:lang w:val="en-US"/>
        </w:rPr>
        <w:t>hipertensiune</w:t>
      </w:r>
      <w:proofErr w:type="spellEnd"/>
      <w:r w:rsidRPr="00515C9F">
        <w:rPr>
          <w:rFonts w:ascii="Times New Roman" w:eastAsia="Times New Roman" w:hAnsi="Times New Roman" w:cs="Times New Roman"/>
          <w:color w:val="333333"/>
          <w:lang w:val="en-US"/>
        </w:rPr>
        <w:t xml:space="preserve">, </w:t>
      </w:r>
      <w:proofErr w:type="spellStart"/>
      <w:r w:rsidRPr="00515C9F">
        <w:rPr>
          <w:rFonts w:ascii="Times New Roman" w:eastAsia="Times New Roman" w:hAnsi="Times New Roman" w:cs="Times New Roman"/>
          <w:color w:val="333333"/>
          <w:lang w:val="en-US"/>
        </w:rPr>
        <w:t>diabet</w:t>
      </w:r>
      <w:proofErr w:type="spellEnd"/>
      <w:r w:rsidRPr="00515C9F">
        <w:rPr>
          <w:rFonts w:ascii="Times New Roman" w:eastAsia="Times New Roman" w:hAnsi="Times New Roman" w:cs="Times New Roman"/>
          <w:color w:val="333333"/>
          <w:lang w:val="en-US"/>
        </w:rPr>
        <w:t xml:space="preserve">, </w:t>
      </w:r>
      <w:proofErr w:type="spellStart"/>
      <w:r w:rsidRPr="00515C9F">
        <w:rPr>
          <w:rFonts w:ascii="Times New Roman" w:eastAsia="Times New Roman" w:hAnsi="Times New Roman" w:cs="Times New Roman"/>
          <w:color w:val="333333"/>
          <w:lang w:val="en-US"/>
        </w:rPr>
        <w:t>boli</w:t>
      </w:r>
      <w:proofErr w:type="spellEnd"/>
      <w:r w:rsidRPr="00515C9F">
        <w:rPr>
          <w:rFonts w:ascii="Times New Roman" w:eastAsia="Times New Roman" w:hAnsi="Times New Roman" w:cs="Times New Roman"/>
          <w:color w:val="333333"/>
          <w:lang w:val="en-US"/>
        </w:rPr>
        <w:t xml:space="preserve"> </w:t>
      </w:r>
      <w:proofErr w:type="spellStart"/>
      <w:r w:rsidRPr="00515C9F">
        <w:rPr>
          <w:rFonts w:ascii="Times New Roman" w:eastAsia="Times New Roman" w:hAnsi="Times New Roman" w:cs="Times New Roman"/>
          <w:color w:val="333333"/>
          <w:lang w:val="en-US"/>
        </w:rPr>
        <w:t>cardiovasculare</w:t>
      </w:r>
      <w:proofErr w:type="spellEnd"/>
      <w:r w:rsidRPr="00515C9F">
        <w:rPr>
          <w:rFonts w:ascii="Times New Roman" w:eastAsia="Times New Roman" w:hAnsi="Times New Roman" w:cs="Times New Roman"/>
          <w:color w:val="333333"/>
          <w:lang w:val="en-US"/>
        </w:rPr>
        <w:t xml:space="preserve">, </w:t>
      </w:r>
      <w:proofErr w:type="spellStart"/>
      <w:r w:rsidRPr="00515C9F">
        <w:rPr>
          <w:rFonts w:ascii="Times New Roman" w:eastAsia="Times New Roman" w:hAnsi="Times New Roman" w:cs="Times New Roman"/>
          <w:color w:val="333333"/>
          <w:lang w:val="en-US"/>
        </w:rPr>
        <w:t>boli</w:t>
      </w:r>
      <w:proofErr w:type="spellEnd"/>
      <w:r w:rsidRPr="00515C9F">
        <w:rPr>
          <w:rFonts w:ascii="Times New Roman" w:eastAsia="Times New Roman" w:hAnsi="Times New Roman" w:cs="Times New Roman"/>
          <w:color w:val="333333"/>
          <w:lang w:val="en-US"/>
        </w:rPr>
        <w:t xml:space="preserve"> </w:t>
      </w:r>
      <w:proofErr w:type="spellStart"/>
      <w:r w:rsidRPr="00515C9F">
        <w:rPr>
          <w:rFonts w:ascii="Times New Roman" w:eastAsia="Times New Roman" w:hAnsi="Times New Roman" w:cs="Times New Roman"/>
          <w:color w:val="333333"/>
          <w:lang w:val="en-US"/>
        </w:rPr>
        <w:t>respiratorii</w:t>
      </w:r>
      <w:proofErr w:type="spellEnd"/>
      <w:r w:rsidRPr="00515C9F">
        <w:rPr>
          <w:rFonts w:ascii="Times New Roman" w:eastAsia="Times New Roman" w:hAnsi="Times New Roman" w:cs="Times New Roman"/>
          <w:color w:val="333333"/>
          <w:lang w:val="en-US"/>
        </w:rPr>
        <w:t xml:space="preserve"> </w:t>
      </w:r>
      <w:proofErr w:type="spellStart"/>
      <w:r w:rsidRPr="00515C9F">
        <w:rPr>
          <w:rFonts w:ascii="Times New Roman" w:eastAsia="Times New Roman" w:hAnsi="Times New Roman" w:cs="Times New Roman"/>
          <w:color w:val="333333"/>
          <w:lang w:val="en-US"/>
        </w:rPr>
        <w:t>cronice</w:t>
      </w:r>
      <w:proofErr w:type="spellEnd"/>
      <w:r w:rsidRPr="00515C9F">
        <w:rPr>
          <w:rFonts w:ascii="Times New Roman" w:eastAsia="Times New Roman" w:hAnsi="Times New Roman" w:cs="Times New Roman"/>
          <w:color w:val="333333"/>
          <w:lang w:val="en-US"/>
        </w:rPr>
        <w:t xml:space="preserve"> </w:t>
      </w:r>
      <w:proofErr w:type="spellStart"/>
      <w:r w:rsidRPr="00515C9F">
        <w:rPr>
          <w:rFonts w:ascii="Times New Roman" w:eastAsia="Times New Roman" w:hAnsi="Times New Roman" w:cs="Times New Roman"/>
          <w:color w:val="333333"/>
          <w:lang w:val="en-US"/>
        </w:rPr>
        <w:t>sau</w:t>
      </w:r>
      <w:proofErr w:type="spellEnd"/>
      <w:r w:rsidRPr="00515C9F">
        <w:rPr>
          <w:rFonts w:ascii="Times New Roman" w:eastAsia="Times New Roman" w:hAnsi="Times New Roman" w:cs="Times New Roman"/>
          <w:color w:val="333333"/>
          <w:lang w:val="en-US"/>
        </w:rPr>
        <w:t xml:space="preserve"> cu </w:t>
      </w:r>
      <w:proofErr w:type="spellStart"/>
      <w:r w:rsidRPr="00515C9F">
        <w:rPr>
          <w:rFonts w:ascii="Times New Roman" w:eastAsia="Times New Roman" w:hAnsi="Times New Roman" w:cs="Times New Roman"/>
          <w:color w:val="333333"/>
          <w:lang w:val="en-US"/>
        </w:rPr>
        <w:t>sistem</w:t>
      </w:r>
      <w:proofErr w:type="spellEnd"/>
      <w:r w:rsidRPr="00515C9F">
        <w:rPr>
          <w:rFonts w:ascii="Times New Roman" w:eastAsia="Times New Roman" w:hAnsi="Times New Roman" w:cs="Times New Roman"/>
          <w:color w:val="333333"/>
          <w:lang w:val="en-US"/>
        </w:rPr>
        <w:t xml:space="preserve"> </w:t>
      </w:r>
      <w:proofErr w:type="spellStart"/>
      <w:r w:rsidRPr="00515C9F">
        <w:rPr>
          <w:rFonts w:ascii="Times New Roman" w:eastAsia="Times New Roman" w:hAnsi="Times New Roman" w:cs="Times New Roman"/>
          <w:color w:val="333333"/>
          <w:lang w:val="en-US"/>
        </w:rPr>
        <w:t>imunitar</w:t>
      </w:r>
      <w:proofErr w:type="spellEnd"/>
      <w:r w:rsidRPr="00515C9F">
        <w:rPr>
          <w:rFonts w:ascii="Times New Roman" w:eastAsia="Times New Roman" w:hAnsi="Times New Roman" w:cs="Times New Roman"/>
          <w:color w:val="333333"/>
          <w:lang w:val="en-US"/>
        </w:rPr>
        <w:t xml:space="preserve"> </w:t>
      </w:r>
      <w:proofErr w:type="spellStart"/>
      <w:r w:rsidRPr="00515C9F">
        <w:rPr>
          <w:rFonts w:ascii="Times New Roman" w:eastAsia="Times New Roman" w:hAnsi="Times New Roman" w:cs="Times New Roman"/>
          <w:color w:val="333333"/>
          <w:lang w:val="en-US"/>
        </w:rPr>
        <w:t>slăbit</w:t>
      </w:r>
      <w:proofErr w:type="spellEnd"/>
    </w:p>
    <w:p w14:paraId="27843442" w14:textId="1546C988" w:rsidR="00515C9F" w:rsidRDefault="00515C9F" w:rsidP="00DD2C3F">
      <w:pPr>
        <w:shd w:val="clear" w:color="auto" w:fill="FFFFFF"/>
        <w:spacing w:after="0"/>
        <w:outlineLvl w:val="3"/>
        <w:rPr>
          <w:rFonts w:ascii="Times New Roman" w:eastAsia="Times New Roman" w:hAnsi="Times New Roman" w:cs="Times New Roman"/>
          <w:color w:val="333333"/>
          <w:lang w:val="en-US"/>
        </w:rPr>
      </w:pPr>
      <w:r w:rsidRPr="00515C9F">
        <w:rPr>
          <w:rFonts w:ascii="Times New Roman" w:eastAsia="Times New Roman" w:hAnsi="Times New Roman" w:cs="Times New Roman"/>
          <w:color w:val="333333"/>
          <w:lang w:val="en-US"/>
        </w:rPr>
        <w:t xml:space="preserve">   S-au </w:t>
      </w:r>
      <w:proofErr w:type="spellStart"/>
      <w:r w:rsidRPr="00515C9F">
        <w:rPr>
          <w:rFonts w:ascii="Times New Roman" w:eastAsia="Times New Roman" w:hAnsi="Times New Roman" w:cs="Times New Roman"/>
          <w:color w:val="333333"/>
          <w:lang w:val="en-US"/>
        </w:rPr>
        <w:t>luat</w:t>
      </w:r>
      <w:proofErr w:type="spellEnd"/>
      <w:r w:rsidRPr="00515C9F">
        <w:rPr>
          <w:rFonts w:ascii="Times New Roman" w:eastAsia="Times New Roman" w:hAnsi="Times New Roman" w:cs="Times New Roman"/>
          <w:color w:val="333333"/>
          <w:lang w:val="en-US"/>
        </w:rPr>
        <w:t xml:space="preserve"> </w:t>
      </w:r>
      <w:proofErr w:type="spellStart"/>
      <w:r w:rsidRPr="00515C9F">
        <w:rPr>
          <w:rFonts w:ascii="Times New Roman" w:eastAsia="Times New Roman" w:hAnsi="Times New Roman" w:cs="Times New Roman"/>
          <w:color w:val="333333"/>
          <w:lang w:val="en-US"/>
        </w:rPr>
        <w:t>masurile</w:t>
      </w:r>
      <w:proofErr w:type="spellEnd"/>
      <w:r w:rsidRPr="00515C9F">
        <w:rPr>
          <w:rFonts w:ascii="Times New Roman" w:eastAsia="Times New Roman" w:hAnsi="Times New Roman" w:cs="Times New Roman"/>
          <w:color w:val="333333"/>
          <w:lang w:val="en-US"/>
        </w:rPr>
        <w:t xml:space="preserve"> de </w:t>
      </w:r>
      <w:proofErr w:type="spellStart"/>
      <w:r w:rsidRPr="00515C9F">
        <w:rPr>
          <w:rFonts w:ascii="Times New Roman" w:eastAsia="Times New Roman" w:hAnsi="Times New Roman" w:cs="Times New Roman"/>
          <w:color w:val="333333"/>
          <w:lang w:val="en-US"/>
        </w:rPr>
        <w:t>carantinare</w:t>
      </w:r>
      <w:proofErr w:type="spellEnd"/>
      <w:r w:rsidRPr="00515C9F">
        <w:rPr>
          <w:rFonts w:ascii="Times New Roman" w:eastAsia="Times New Roman" w:hAnsi="Times New Roman" w:cs="Times New Roman"/>
          <w:color w:val="333333"/>
          <w:lang w:val="en-US"/>
        </w:rPr>
        <w:t xml:space="preserve"> de 14 </w:t>
      </w:r>
      <w:proofErr w:type="spellStart"/>
      <w:r w:rsidRPr="00515C9F">
        <w:rPr>
          <w:rFonts w:ascii="Times New Roman" w:eastAsia="Times New Roman" w:hAnsi="Times New Roman" w:cs="Times New Roman"/>
          <w:color w:val="333333"/>
          <w:lang w:val="en-US"/>
        </w:rPr>
        <w:t>zile</w:t>
      </w:r>
      <w:proofErr w:type="spellEnd"/>
      <w:r w:rsidRPr="00515C9F">
        <w:rPr>
          <w:rFonts w:ascii="Times New Roman" w:eastAsia="Times New Roman" w:hAnsi="Times New Roman" w:cs="Times New Roman"/>
          <w:color w:val="333333"/>
          <w:lang w:val="en-US"/>
        </w:rPr>
        <w:t xml:space="preserve"> la </w:t>
      </w:r>
      <w:proofErr w:type="spellStart"/>
      <w:r w:rsidRPr="00515C9F">
        <w:rPr>
          <w:rFonts w:ascii="Times New Roman" w:eastAsia="Times New Roman" w:hAnsi="Times New Roman" w:cs="Times New Roman"/>
          <w:color w:val="333333"/>
          <w:lang w:val="en-US"/>
        </w:rPr>
        <w:t>domiciliu</w:t>
      </w:r>
      <w:proofErr w:type="spellEnd"/>
      <w:r w:rsidRPr="00515C9F">
        <w:rPr>
          <w:rFonts w:ascii="Times New Roman" w:eastAsia="Times New Roman" w:hAnsi="Times New Roman" w:cs="Times New Roman"/>
          <w:color w:val="333333"/>
          <w:lang w:val="en-US"/>
        </w:rPr>
        <w:t xml:space="preserve">, </w:t>
      </w:r>
      <w:proofErr w:type="spellStart"/>
      <w:r w:rsidRPr="00515C9F">
        <w:rPr>
          <w:rFonts w:ascii="Times New Roman" w:eastAsia="Times New Roman" w:hAnsi="Times New Roman" w:cs="Times New Roman"/>
          <w:color w:val="333333"/>
          <w:lang w:val="en-US"/>
        </w:rPr>
        <w:t>persoanelor</w:t>
      </w:r>
      <w:proofErr w:type="spellEnd"/>
      <w:r w:rsidRPr="00515C9F">
        <w:rPr>
          <w:rFonts w:ascii="Times New Roman" w:eastAsia="Times New Roman" w:hAnsi="Times New Roman" w:cs="Times New Roman"/>
          <w:color w:val="333333"/>
          <w:lang w:val="en-US"/>
        </w:rPr>
        <w:t xml:space="preserve"> </w:t>
      </w:r>
      <w:proofErr w:type="spellStart"/>
      <w:r w:rsidRPr="00515C9F">
        <w:rPr>
          <w:rFonts w:ascii="Times New Roman" w:eastAsia="Times New Roman" w:hAnsi="Times New Roman" w:cs="Times New Roman"/>
          <w:color w:val="333333"/>
          <w:lang w:val="en-US"/>
        </w:rPr>
        <w:t>venite</w:t>
      </w:r>
      <w:proofErr w:type="spellEnd"/>
      <w:r w:rsidRPr="00515C9F">
        <w:rPr>
          <w:rFonts w:ascii="Times New Roman" w:eastAsia="Times New Roman" w:hAnsi="Times New Roman" w:cs="Times New Roman"/>
          <w:color w:val="333333"/>
          <w:lang w:val="en-US"/>
        </w:rPr>
        <w:t xml:space="preserve"> din afara </w:t>
      </w:r>
      <w:proofErr w:type="spellStart"/>
      <w:r w:rsidRPr="00515C9F">
        <w:rPr>
          <w:rFonts w:ascii="Times New Roman" w:eastAsia="Times New Roman" w:hAnsi="Times New Roman" w:cs="Times New Roman"/>
          <w:color w:val="333333"/>
          <w:lang w:val="en-US"/>
        </w:rPr>
        <w:t>Romaniei</w:t>
      </w:r>
      <w:proofErr w:type="spellEnd"/>
      <w:r w:rsidRPr="00515C9F">
        <w:rPr>
          <w:rFonts w:ascii="Times New Roman" w:eastAsia="Times New Roman" w:hAnsi="Times New Roman" w:cs="Times New Roman"/>
          <w:color w:val="333333"/>
          <w:lang w:val="en-US"/>
        </w:rPr>
        <w:t>.</w:t>
      </w:r>
    </w:p>
    <w:p w14:paraId="57AE32C2" w14:textId="1179945D" w:rsidR="00BF314A" w:rsidRPr="00BF314A" w:rsidRDefault="00BF314A" w:rsidP="00DD2C3F">
      <w:pPr>
        <w:shd w:val="clear" w:color="auto" w:fill="FFFFFF"/>
        <w:spacing w:after="0"/>
        <w:outlineLvl w:val="3"/>
        <w:rPr>
          <w:rFonts w:ascii="Times New Roman" w:eastAsia="Times New Roman" w:hAnsi="Times New Roman" w:cs="Times New Roman"/>
          <w:b/>
          <w:bCs/>
          <w:lang w:val="en-US"/>
        </w:rPr>
      </w:pPr>
      <w:r>
        <w:rPr>
          <w:rFonts w:ascii="Times New Roman" w:eastAsia="Times New Roman" w:hAnsi="Times New Roman" w:cs="Times New Roman"/>
          <w:color w:val="333333"/>
          <w:lang w:val="en-US"/>
        </w:rPr>
        <w:t xml:space="preserve">   </w:t>
      </w:r>
      <w:proofErr w:type="spellStart"/>
      <w:r w:rsidRPr="00BF314A">
        <w:rPr>
          <w:rFonts w:ascii="Times New Roman" w:eastAsia="Times New Roman" w:hAnsi="Times New Roman" w:cs="Times New Roman"/>
          <w:b/>
          <w:bCs/>
          <w:color w:val="333333"/>
          <w:lang w:val="en-US"/>
        </w:rPr>
        <w:t>Măsuri</w:t>
      </w:r>
      <w:proofErr w:type="spellEnd"/>
      <w:r w:rsidRPr="00BF314A">
        <w:rPr>
          <w:rFonts w:ascii="Times New Roman" w:eastAsia="Times New Roman" w:hAnsi="Times New Roman" w:cs="Times New Roman"/>
          <w:b/>
          <w:bCs/>
          <w:color w:val="333333"/>
          <w:lang w:val="en-US"/>
        </w:rPr>
        <w:t xml:space="preserve"> preventive </w:t>
      </w:r>
    </w:p>
    <w:p w14:paraId="577C485E" w14:textId="0D4DD71D" w:rsidR="00515C9F" w:rsidRPr="00BF314A" w:rsidRDefault="00515C9F" w:rsidP="00DD2C3F">
      <w:pPr>
        <w:pStyle w:val="ListParagraph"/>
        <w:numPr>
          <w:ilvl w:val="0"/>
          <w:numId w:val="6"/>
        </w:numPr>
        <w:shd w:val="clear" w:color="auto" w:fill="FFFFFF"/>
        <w:spacing w:after="0"/>
        <w:textAlignment w:val="baseline"/>
        <w:rPr>
          <w:rFonts w:ascii="Times New Roman" w:eastAsia="Times New Roman" w:hAnsi="Times New Roman" w:cs="Times New Roman"/>
          <w:lang w:val="en-US"/>
        </w:rPr>
      </w:pPr>
      <w:proofErr w:type="spellStart"/>
      <w:r w:rsidRPr="00BF314A">
        <w:rPr>
          <w:rFonts w:ascii="Times New Roman" w:eastAsia="Times New Roman" w:hAnsi="Times New Roman" w:cs="Times New Roman"/>
          <w:bdr w:val="none" w:sz="0" w:space="0" w:color="auto" w:frame="1"/>
          <w:lang w:val="en-US"/>
        </w:rPr>
        <w:t>Spăla</w:t>
      </w:r>
      <w:r w:rsidR="00BF314A">
        <w:rPr>
          <w:rFonts w:ascii="Times New Roman" w:eastAsia="Times New Roman" w:hAnsi="Times New Roman" w:cs="Times New Roman"/>
          <w:bdr w:val="none" w:sz="0" w:space="0" w:color="auto" w:frame="1"/>
          <w:lang w:val="en-US"/>
        </w:rPr>
        <w:t>tul</w:t>
      </w:r>
      <w:proofErr w:type="spellEnd"/>
      <w:r w:rsidRPr="00BF314A">
        <w:rPr>
          <w:rFonts w:ascii="Times New Roman" w:eastAsia="Times New Roman" w:hAnsi="Times New Roman" w:cs="Times New Roman"/>
          <w:bdr w:val="none" w:sz="0" w:space="0" w:color="auto" w:frame="1"/>
          <w:lang w:val="en-US"/>
        </w:rPr>
        <w:t xml:space="preserve"> </w:t>
      </w:r>
      <w:proofErr w:type="spellStart"/>
      <w:r w:rsidRPr="00BF314A">
        <w:rPr>
          <w:rFonts w:ascii="Times New Roman" w:eastAsia="Times New Roman" w:hAnsi="Times New Roman" w:cs="Times New Roman"/>
          <w:bdr w:val="none" w:sz="0" w:space="0" w:color="auto" w:frame="1"/>
          <w:lang w:val="en-US"/>
        </w:rPr>
        <w:t>mâinil</w:t>
      </w:r>
      <w:r w:rsidR="00BF314A">
        <w:rPr>
          <w:rFonts w:ascii="Times New Roman" w:eastAsia="Times New Roman" w:hAnsi="Times New Roman" w:cs="Times New Roman"/>
          <w:bdr w:val="none" w:sz="0" w:space="0" w:color="auto" w:frame="1"/>
          <w:lang w:val="en-US"/>
        </w:rPr>
        <w:t>or</w:t>
      </w:r>
      <w:proofErr w:type="spellEnd"/>
      <w:r w:rsidRPr="00BF314A">
        <w:rPr>
          <w:rFonts w:ascii="Times New Roman" w:eastAsia="Times New Roman" w:hAnsi="Times New Roman" w:cs="Times New Roman"/>
          <w:bdr w:val="none" w:sz="0" w:space="0" w:color="auto" w:frame="1"/>
          <w:lang w:val="en-US"/>
        </w:rPr>
        <w:t xml:space="preserve"> de </w:t>
      </w:r>
      <w:proofErr w:type="spellStart"/>
      <w:r w:rsidRPr="00BF314A">
        <w:rPr>
          <w:rFonts w:ascii="Times New Roman" w:eastAsia="Times New Roman" w:hAnsi="Times New Roman" w:cs="Times New Roman"/>
          <w:bdr w:val="none" w:sz="0" w:space="0" w:color="auto" w:frame="1"/>
          <w:lang w:val="en-US"/>
        </w:rPr>
        <w:t>multe</w:t>
      </w:r>
      <w:proofErr w:type="spellEnd"/>
      <w:r w:rsidRPr="00BF314A">
        <w:rPr>
          <w:rFonts w:ascii="Times New Roman" w:eastAsia="Times New Roman" w:hAnsi="Times New Roman" w:cs="Times New Roman"/>
          <w:bdr w:val="none" w:sz="0" w:space="0" w:color="auto" w:frame="1"/>
          <w:lang w:val="en-US"/>
        </w:rPr>
        <w:t xml:space="preserve"> </w:t>
      </w:r>
      <w:proofErr w:type="spellStart"/>
      <w:r w:rsidRPr="00BF314A">
        <w:rPr>
          <w:rFonts w:ascii="Times New Roman" w:eastAsia="Times New Roman" w:hAnsi="Times New Roman" w:cs="Times New Roman"/>
          <w:bdr w:val="none" w:sz="0" w:space="0" w:color="auto" w:frame="1"/>
          <w:lang w:val="en-US"/>
        </w:rPr>
        <w:t>ori</w:t>
      </w:r>
      <w:proofErr w:type="spellEnd"/>
      <w:r w:rsidR="00BF314A">
        <w:rPr>
          <w:rFonts w:ascii="Times New Roman" w:eastAsia="Times New Roman" w:hAnsi="Times New Roman" w:cs="Times New Roman"/>
          <w:bdr w:val="none" w:sz="0" w:space="0" w:color="auto" w:frame="1"/>
          <w:lang w:val="en-US"/>
        </w:rPr>
        <w:t xml:space="preserve">. </w:t>
      </w:r>
      <w:r w:rsidR="00BF314A" w:rsidRPr="00BF314A">
        <w:rPr>
          <w:rFonts w:ascii="Times New Roman" w:eastAsia="Times New Roman" w:hAnsi="Times New Roman" w:cs="Times New Roman"/>
          <w:lang w:val="en-US"/>
        </w:rPr>
        <w:t xml:space="preserve"> </w:t>
      </w:r>
      <w:proofErr w:type="spellStart"/>
      <w:r w:rsidR="00BF314A" w:rsidRPr="00515C9F">
        <w:rPr>
          <w:rFonts w:ascii="Times New Roman" w:eastAsia="Times New Roman" w:hAnsi="Times New Roman" w:cs="Times New Roman"/>
          <w:lang w:val="en-US"/>
        </w:rPr>
        <w:t>Spălarea</w:t>
      </w:r>
      <w:proofErr w:type="spellEnd"/>
      <w:r w:rsidR="00BF314A" w:rsidRPr="00515C9F">
        <w:rPr>
          <w:rFonts w:ascii="Times New Roman" w:eastAsia="Times New Roman" w:hAnsi="Times New Roman" w:cs="Times New Roman"/>
          <w:lang w:val="en-US"/>
        </w:rPr>
        <w:t xml:space="preserve"> </w:t>
      </w:r>
      <w:proofErr w:type="spellStart"/>
      <w:r w:rsidR="00BF314A" w:rsidRPr="00515C9F">
        <w:rPr>
          <w:rFonts w:ascii="Times New Roman" w:eastAsia="Times New Roman" w:hAnsi="Times New Roman" w:cs="Times New Roman"/>
          <w:lang w:val="en-US"/>
        </w:rPr>
        <w:t>mâinilor</w:t>
      </w:r>
      <w:proofErr w:type="spellEnd"/>
      <w:r w:rsidR="00BF314A" w:rsidRPr="00515C9F">
        <w:rPr>
          <w:rFonts w:ascii="Times New Roman" w:eastAsia="Times New Roman" w:hAnsi="Times New Roman" w:cs="Times New Roman"/>
          <w:lang w:val="en-US"/>
        </w:rPr>
        <w:t xml:space="preserve"> </w:t>
      </w:r>
      <w:proofErr w:type="spellStart"/>
      <w:r w:rsidR="00BF314A" w:rsidRPr="00515C9F">
        <w:rPr>
          <w:rFonts w:ascii="Times New Roman" w:eastAsia="Times New Roman" w:hAnsi="Times New Roman" w:cs="Times New Roman"/>
          <w:lang w:val="en-US"/>
        </w:rPr>
        <w:t>elimina</w:t>
      </w:r>
      <w:proofErr w:type="spellEnd"/>
      <w:r w:rsidR="00BF314A" w:rsidRPr="00515C9F">
        <w:rPr>
          <w:rFonts w:ascii="Times New Roman" w:eastAsia="Times New Roman" w:hAnsi="Times New Roman" w:cs="Times New Roman"/>
          <w:lang w:val="en-US"/>
        </w:rPr>
        <w:t xml:space="preserve"> </w:t>
      </w:r>
      <w:proofErr w:type="spellStart"/>
      <w:r w:rsidR="00BF314A" w:rsidRPr="00515C9F">
        <w:rPr>
          <w:rFonts w:ascii="Times New Roman" w:eastAsia="Times New Roman" w:hAnsi="Times New Roman" w:cs="Times New Roman"/>
          <w:lang w:val="en-US"/>
        </w:rPr>
        <w:t>virusul</w:t>
      </w:r>
      <w:proofErr w:type="spellEnd"/>
      <w:r w:rsidR="00BF314A" w:rsidRPr="00515C9F">
        <w:rPr>
          <w:rFonts w:ascii="Times New Roman" w:eastAsia="Times New Roman" w:hAnsi="Times New Roman" w:cs="Times New Roman"/>
          <w:lang w:val="en-US"/>
        </w:rPr>
        <w:t>.</w:t>
      </w:r>
      <w:r w:rsidRPr="00BF314A">
        <w:rPr>
          <w:rFonts w:ascii="Times New Roman" w:eastAsia="Times New Roman" w:hAnsi="Times New Roman" w:cs="Times New Roman"/>
          <w:lang w:val="en-US"/>
        </w:rPr>
        <w:t xml:space="preserve">   </w:t>
      </w:r>
      <w:proofErr w:type="spellStart"/>
      <w:r w:rsidRPr="00BF314A">
        <w:rPr>
          <w:rFonts w:ascii="Times New Roman" w:eastAsia="Times New Roman" w:hAnsi="Times New Roman" w:cs="Times New Roman"/>
          <w:lang w:val="en-US"/>
        </w:rPr>
        <w:t>Spălarea</w:t>
      </w:r>
      <w:proofErr w:type="spellEnd"/>
      <w:r w:rsidRPr="00BF314A">
        <w:rPr>
          <w:rFonts w:ascii="Times New Roman" w:eastAsia="Times New Roman" w:hAnsi="Times New Roman" w:cs="Times New Roman"/>
          <w:lang w:val="en-US"/>
        </w:rPr>
        <w:t xml:space="preserve"> </w:t>
      </w:r>
      <w:proofErr w:type="spellStart"/>
      <w:r w:rsidRPr="00BF314A">
        <w:rPr>
          <w:rFonts w:ascii="Times New Roman" w:eastAsia="Times New Roman" w:hAnsi="Times New Roman" w:cs="Times New Roman"/>
          <w:lang w:val="en-US"/>
        </w:rPr>
        <w:t>și</w:t>
      </w:r>
      <w:proofErr w:type="spellEnd"/>
      <w:r w:rsidRPr="00BF314A">
        <w:rPr>
          <w:rFonts w:ascii="Times New Roman" w:eastAsia="Times New Roman" w:hAnsi="Times New Roman" w:cs="Times New Roman"/>
          <w:lang w:val="en-US"/>
        </w:rPr>
        <w:t xml:space="preserve"> </w:t>
      </w:r>
      <w:proofErr w:type="spellStart"/>
      <w:r w:rsidRPr="00BF314A">
        <w:rPr>
          <w:rFonts w:ascii="Times New Roman" w:eastAsia="Times New Roman" w:hAnsi="Times New Roman" w:cs="Times New Roman"/>
          <w:lang w:val="en-US"/>
        </w:rPr>
        <w:t>dezinfectarea</w:t>
      </w:r>
      <w:proofErr w:type="spellEnd"/>
      <w:r w:rsidRPr="00BF314A">
        <w:rPr>
          <w:rFonts w:ascii="Times New Roman" w:eastAsia="Times New Roman" w:hAnsi="Times New Roman" w:cs="Times New Roman"/>
          <w:lang w:val="en-US"/>
        </w:rPr>
        <w:t xml:space="preserve"> </w:t>
      </w:r>
      <w:proofErr w:type="spellStart"/>
      <w:r w:rsidRPr="00BF314A">
        <w:rPr>
          <w:rFonts w:ascii="Times New Roman" w:eastAsia="Times New Roman" w:hAnsi="Times New Roman" w:cs="Times New Roman"/>
          <w:lang w:val="en-US"/>
        </w:rPr>
        <w:t>mâinilor</w:t>
      </w:r>
      <w:proofErr w:type="spellEnd"/>
      <w:r w:rsidRPr="00BF314A">
        <w:rPr>
          <w:rFonts w:ascii="Times New Roman" w:eastAsia="Times New Roman" w:hAnsi="Times New Roman" w:cs="Times New Roman"/>
          <w:lang w:val="en-US"/>
        </w:rPr>
        <w:t xml:space="preserve"> sunt </w:t>
      </w:r>
      <w:proofErr w:type="spellStart"/>
      <w:r w:rsidRPr="00BF314A">
        <w:rPr>
          <w:rFonts w:ascii="Times New Roman" w:eastAsia="Times New Roman" w:hAnsi="Times New Roman" w:cs="Times New Roman"/>
          <w:lang w:val="en-US"/>
        </w:rPr>
        <w:t>acțiuni</w:t>
      </w:r>
      <w:proofErr w:type="spellEnd"/>
      <w:r w:rsidRPr="00BF314A">
        <w:rPr>
          <w:rFonts w:ascii="Times New Roman" w:eastAsia="Times New Roman" w:hAnsi="Times New Roman" w:cs="Times New Roman"/>
          <w:lang w:val="en-US"/>
        </w:rPr>
        <w:t xml:space="preserve"> decisive </w:t>
      </w:r>
      <w:proofErr w:type="spellStart"/>
      <w:r w:rsidRPr="00BF314A">
        <w:rPr>
          <w:rFonts w:ascii="Times New Roman" w:eastAsia="Times New Roman" w:hAnsi="Times New Roman" w:cs="Times New Roman"/>
          <w:lang w:val="en-US"/>
        </w:rPr>
        <w:t>pentru</w:t>
      </w:r>
      <w:proofErr w:type="spellEnd"/>
      <w:r w:rsidRPr="00BF314A">
        <w:rPr>
          <w:rFonts w:ascii="Times New Roman" w:eastAsia="Times New Roman" w:hAnsi="Times New Roman" w:cs="Times New Roman"/>
          <w:lang w:val="en-US"/>
        </w:rPr>
        <w:t xml:space="preserve"> a </w:t>
      </w:r>
      <w:proofErr w:type="spellStart"/>
      <w:r w:rsidRPr="00BF314A">
        <w:rPr>
          <w:rFonts w:ascii="Times New Roman" w:eastAsia="Times New Roman" w:hAnsi="Times New Roman" w:cs="Times New Roman"/>
          <w:lang w:val="en-US"/>
        </w:rPr>
        <w:t>preveni</w:t>
      </w:r>
      <w:proofErr w:type="spellEnd"/>
      <w:r w:rsidRPr="00BF314A">
        <w:rPr>
          <w:rFonts w:ascii="Times New Roman" w:eastAsia="Times New Roman" w:hAnsi="Times New Roman" w:cs="Times New Roman"/>
          <w:lang w:val="en-US"/>
        </w:rPr>
        <w:t xml:space="preserve"> </w:t>
      </w:r>
      <w:proofErr w:type="spellStart"/>
      <w:r w:rsidRPr="00BF314A">
        <w:rPr>
          <w:rFonts w:ascii="Times New Roman" w:eastAsia="Times New Roman" w:hAnsi="Times New Roman" w:cs="Times New Roman"/>
          <w:lang w:val="en-US"/>
        </w:rPr>
        <w:t>infecția</w:t>
      </w:r>
      <w:proofErr w:type="spellEnd"/>
      <w:r w:rsidRPr="00BF314A">
        <w:rPr>
          <w:rFonts w:ascii="Times New Roman" w:eastAsia="Times New Roman" w:hAnsi="Times New Roman" w:cs="Times New Roman"/>
          <w:lang w:val="en-US"/>
        </w:rPr>
        <w:t xml:space="preserve">. </w:t>
      </w:r>
      <w:proofErr w:type="spellStart"/>
      <w:r w:rsidRPr="00BF314A">
        <w:rPr>
          <w:rFonts w:ascii="Times New Roman" w:eastAsia="Times New Roman" w:hAnsi="Times New Roman" w:cs="Times New Roman"/>
          <w:lang w:val="en-US"/>
        </w:rPr>
        <w:t>Mâinile</w:t>
      </w:r>
      <w:proofErr w:type="spellEnd"/>
      <w:r w:rsidRPr="00BF314A">
        <w:rPr>
          <w:rFonts w:ascii="Times New Roman" w:eastAsia="Times New Roman" w:hAnsi="Times New Roman" w:cs="Times New Roman"/>
          <w:lang w:val="en-US"/>
        </w:rPr>
        <w:t xml:space="preserve"> se </w:t>
      </w:r>
      <w:proofErr w:type="spellStart"/>
      <w:r w:rsidRPr="00BF314A">
        <w:rPr>
          <w:rFonts w:ascii="Times New Roman" w:eastAsia="Times New Roman" w:hAnsi="Times New Roman" w:cs="Times New Roman"/>
          <w:lang w:val="en-US"/>
        </w:rPr>
        <w:t>spală</w:t>
      </w:r>
      <w:proofErr w:type="spellEnd"/>
      <w:r w:rsidRPr="00BF314A">
        <w:rPr>
          <w:rFonts w:ascii="Times New Roman" w:eastAsia="Times New Roman" w:hAnsi="Times New Roman" w:cs="Times New Roman"/>
          <w:lang w:val="en-US"/>
        </w:rPr>
        <w:t xml:space="preserve"> cu </w:t>
      </w:r>
      <w:proofErr w:type="spellStart"/>
      <w:r w:rsidRPr="00BF314A">
        <w:rPr>
          <w:rFonts w:ascii="Times New Roman" w:eastAsia="Times New Roman" w:hAnsi="Times New Roman" w:cs="Times New Roman"/>
          <w:lang w:val="en-US"/>
        </w:rPr>
        <w:t>apă</w:t>
      </w:r>
      <w:proofErr w:type="spellEnd"/>
      <w:r w:rsidRPr="00BF314A">
        <w:rPr>
          <w:rFonts w:ascii="Times New Roman" w:eastAsia="Times New Roman" w:hAnsi="Times New Roman" w:cs="Times New Roman"/>
          <w:lang w:val="en-US"/>
        </w:rPr>
        <w:t xml:space="preserve"> </w:t>
      </w:r>
      <w:proofErr w:type="spellStart"/>
      <w:r w:rsidRPr="00BF314A">
        <w:rPr>
          <w:rFonts w:ascii="Times New Roman" w:eastAsia="Times New Roman" w:hAnsi="Times New Roman" w:cs="Times New Roman"/>
          <w:lang w:val="en-US"/>
        </w:rPr>
        <w:t>și</w:t>
      </w:r>
      <w:proofErr w:type="spellEnd"/>
      <w:r w:rsidRPr="00BF314A">
        <w:rPr>
          <w:rFonts w:ascii="Times New Roman" w:eastAsia="Times New Roman" w:hAnsi="Times New Roman" w:cs="Times New Roman"/>
          <w:lang w:val="en-US"/>
        </w:rPr>
        <w:t xml:space="preserve"> </w:t>
      </w:r>
      <w:proofErr w:type="spellStart"/>
      <w:r w:rsidRPr="00BF314A">
        <w:rPr>
          <w:rFonts w:ascii="Times New Roman" w:eastAsia="Times New Roman" w:hAnsi="Times New Roman" w:cs="Times New Roman"/>
          <w:lang w:val="en-US"/>
        </w:rPr>
        <w:t>săpun</w:t>
      </w:r>
      <w:proofErr w:type="spellEnd"/>
      <w:r w:rsidRPr="00BF314A">
        <w:rPr>
          <w:rFonts w:ascii="Times New Roman" w:eastAsia="Times New Roman" w:hAnsi="Times New Roman" w:cs="Times New Roman"/>
          <w:lang w:val="en-US"/>
        </w:rPr>
        <w:t xml:space="preserve"> </w:t>
      </w:r>
      <w:proofErr w:type="spellStart"/>
      <w:r w:rsidRPr="00BF314A">
        <w:rPr>
          <w:rFonts w:ascii="Times New Roman" w:eastAsia="Times New Roman" w:hAnsi="Times New Roman" w:cs="Times New Roman"/>
          <w:lang w:val="en-US"/>
        </w:rPr>
        <w:t>cel</w:t>
      </w:r>
      <w:proofErr w:type="spellEnd"/>
      <w:r w:rsidRPr="00BF314A">
        <w:rPr>
          <w:rFonts w:ascii="Times New Roman" w:eastAsia="Times New Roman" w:hAnsi="Times New Roman" w:cs="Times New Roman"/>
          <w:lang w:val="en-US"/>
        </w:rPr>
        <w:t xml:space="preserve"> </w:t>
      </w:r>
      <w:proofErr w:type="spellStart"/>
      <w:r w:rsidRPr="00BF314A">
        <w:rPr>
          <w:rFonts w:ascii="Times New Roman" w:eastAsia="Times New Roman" w:hAnsi="Times New Roman" w:cs="Times New Roman"/>
          <w:lang w:val="en-US"/>
        </w:rPr>
        <w:t>putin</w:t>
      </w:r>
      <w:proofErr w:type="spellEnd"/>
      <w:r w:rsidRPr="00BF314A">
        <w:rPr>
          <w:rFonts w:ascii="Times New Roman" w:eastAsia="Times New Roman" w:hAnsi="Times New Roman" w:cs="Times New Roman"/>
          <w:lang w:val="en-US"/>
        </w:rPr>
        <w:t xml:space="preserve"> 20 de </w:t>
      </w:r>
      <w:proofErr w:type="spellStart"/>
      <w:r w:rsidRPr="00BF314A">
        <w:rPr>
          <w:rFonts w:ascii="Times New Roman" w:eastAsia="Times New Roman" w:hAnsi="Times New Roman" w:cs="Times New Roman"/>
          <w:lang w:val="en-US"/>
        </w:rPr>
        <w:t>secunde</w:t>
      </w:r>
      <w:proofErr w:type="spellEnd"/>
      <w:r w:rsidRPr="00BF314A">
        <w:rPr>
          <w:rFonts w:ascii="Times New Roman" w:eastAsia="Times New Roman" w:hAnsi="Times New Roman" w:cs="Times New Roman"/>
          <w:lang w:val="en-US"/>
        </w:rPr>
        <w:t xml:space="preserve">. Daca nu </w:t>
      </w:r>
      <w:proofErr w:type="spellStart"/>
      <w:r w:rsidRPr="00BF314A">
        <w:rPr>
          <w:rFonts w:ascii="Times New Roman" w:eastAsia="Times New Roman" w:hAnsi="Times New Roman" w:cs="Times New Roman"/>
          <w:lang w:val="en-US"/>
        </w:rPr>
        <w:t>exista</w:t>
      </w:r>
      <w:proofErr w:type="spellEnd"/>
      <w:r w:rsidRPr="00BF314A">
        <w:rPr>
          <w:rFonts w:ascii="Times New Roman" w:eastAsia="Times New Roman" w:hAnsi="Times New Roman" w:cs="Times New Roman"/>
          <w:lang w:val="en-US"/>
        </w:rPr>
        <w:t xml:space="preserve"> </w:t>
      </w:r>
      <w:proofErr w:type="spellStart"/>
      <w:r w:rsidRPr="00BF314A">
        <w:rPr>
          <w:rFonts w:ascii="Times New Roman" w:eastAsia="Times New Roman" w:hAnsi="Times New Roman" w:cs="Times New Roman"/>
          <w:lang w:val="en-US"/>
        </w:rPr>
        <w:t>apă</w:t>
      </w:r>
      <w:proofErr w:type="spellEnd"/>
      <w:r w:rsidRPr="00BF314A">
        <w:rPr>
          <w:rFonts w:ascii="Times New Roman" w:eastAsia="Times New Roman" w:hAnsi="Times New Roman" w:cs="Times New Roman"/>
          <w:lang w:val="en-US"/>
        </w:rPr>
        <w:t xml:space="preserve"> </w:t>
      </w:r>
      <w:proofErr w:type="spellStart"/>
      <w:r w:rsidRPr="00BF314A">
        <w:rPr>
          <w:rFonts w:ascii="Times New Roman" w:eastAsia="Times New Roman" w:hAnsi="Times New Roman" w:cs="Times New Roman"/>
          <w:lang w:val="en-US"/>
        </w:rPr>
        <w:t>și</w:t>
      </w:r>
      <w:proofErr w:type="spellEnd"/>
      <w:r w:rsidRPr="00BF314A">
        <w:rPr>
          <w:rFonts w:ascii="Times New Roman" w:eastAsia="Times New Roman" w:hAnsi="Times New Roman" w:cs="Times New Roman"/>
          <w:lang w:val="en-US"/>
        </w:rPr>
        <w:t xml:space="preserve"> </w:t>
      </w:r>
      <w:proofErr w:type="spellStart"/>
      <w:r w:rsidRPr="00BF314A">
        <w:rPr>
          <w:rFonts w:ascii="Times New Roman" w:eastAsia="Times New Roman" w:hAnsi="Times New Roman" w:cs="Times New Roman"/>
          <w:lang w:val="en-US"/>
        </w:rPr>
        <w:t>săpun</w:t>
      </w:r>
      <w:proofErr w:type="spellEnd"/>
      <w:r w:rsidRPr="00BF314A">
        <w:rPr>
          <w:rFonts w:ascii="Times New Roman" w:eastAsia="Times New Roman" w:hAnsi="Times New Roman" w:cs="Times New Roman"/>
          <w:lang w:val="en-US"/>
        </w:rPr>
        <w:t xml:space="preserve">, </w:t>
      </w:r>
      <w:proofErr w:type="spellStart"/>
      <w:r w:rsidRPr="00BF314A">
        <w:rPr>
          <w:rFonts w:ascii="Times New Roman" w:eastAsia="Times New Roman" w:hAnsi="Times New Roman" w:cs="Times New Roman"/>
          <w:lang w:val="en-US"/>
        </w:rPr>
        <w:t>puteți</w:t>
      </w:r>
      <w:proofErr w:type="spellEnd"/>
      <w:r w:rsidRPr="00BF314A">
        <w:rPr>
          <w:rFonts w:ascii="Times New Roman" w:eastAsia="Times New Roman" w:hAnsi="Times New Roman" w:cs="Times New Roman"/>
          <w:lang w:val="en-US"/>
        </w:rPr>
        <w:t xml:space="preserve"> </w:t>
      </w:r>
      <w:proofErr w:type="spellStart"/>
      <w:r w:rsidRPr="00BF314A">
        <w:rPr>
          <w:rFonts w:ascii="Times New Roman" w:eastAsia="Times New Roman" w:hAnsi="Times New Roman" w:cs="Times New Roman"/>
          <w:lang w:val="en-US"/>
        </w:rPr>
        <w:t>folosi</w:t>
      </w:r>
      <w:proofErr w:type="spellEnd"/>
      <w:r w:rsidRPr="00BF314A">
        <w:rPr>
          <w:rFonts w:ascii="Times New Roman" w:eastAsia="Times New Roman" w:hAnsi="Times New Roman" w:cs="Times New Roman"/>
          <w:lang w:val="en-US"/>
        </w:rPr>
        <w:t xml:space="preserve"> un </w:t>
      </w:r>
      <w:proofErr w:type="spellStart"/>
      <w:r w:rsidRPr="00BF314A">
        <w:rPr>
          <w:rFonts w:ascii="Times New Roman" w:eastAsia="Times New Roman" w:hAnsi="Times New Roman" w:cs="Times New Roman"/>
          <w:lang w:val="en-US"/>
        </w:rPr>
        <w:t>dezinfectant</w:t>
      </w:r>
      <w:proofErr w:type="spellEnd"/>
      <w:r w:rsidRPr="00BF314A">
        <w:rPr>
          <w:rFonts w:ascii="Times New Roman" w:eastAsia="Times New Roman" w:hAnsi="Times New Roman" w:cs="Times New Roman"/>
          <w:lang w:val="en-US"/>
        </w:rPr>
        <w:t xml:space="preserve"> </w:t>
      </w:r>
      <w:proofErr w:type="spellStart"/>
      <w:r w:rsidRPr="00BF314A">
        <w:rPr>
          <w:rFonts w:ascii="Times New Roman" w:eastAsia="Times New Roman" w:hAnsi="Times New Roman" w:cs="Times New Roman"/>
          <w:lang w:val="en-US"/>
        </w:rPr>
        <w:t>pentru</w:t>
      </w:r>
      <w:proofErr w:type="spellEnd"/>
      <w:r w:rsidRPr="00BF314A">
        <w:rPr>
          <w:rFonts w:ascii="Times New Roman" w:eastAsia="Times New Roman" w:hAnsi="Times New Roman" w:cs="Times New Roman"/>
          <w:lang w:val="en-US"/>
        </w:rPr>
        <w:t xml:space="preserve"> </w:t>
      </w:r>
      <w:proofErr w:type="spellStart"/>
      <w:r w:rsidRPr="00BF314A">
        <w:rPr>
          <w:rFonts w:ascii="Times New Roman" w:eastAsia="Times New Roman" w:hAnsi="Times New Roman" w:cs="Times New Roman"/>
          <w:lang w:val="en-US"/>
        </w:rPr>
        <w:t>mâini</w:t>
      </w:r>
      <w:proofErr w:type="spellEnd"/>
      <w:r w:rsidRPr="00BF314A">
        <w:rPr>
          <w:rFonts w:ascii="Times New Roman" w:eastAsia="Times New Roman" w:hAnsi="Times New Roman" w:cs="Times New Roman"/>
          <w:lang w:val="en-US"/>
        </w:rPr>
        <w:t xml:space="preserve"> pe </w:t>
      </w:r>
      <w:proofErr w:type="spellStart"/>
      <w:r w:rsidRPr="00BF314A">
        <w:rPr>
          <w:rFonts w:ascii="Times New Roman" w:eastAsia="Times New Roman" w:hAnsi="Times New Roman" w:cs="Times New Roman"/>
          <w:lang w:val="en-US"/>
        </w:rPr>
        <w:t>bază</w:t>
      </w:r>
      <w:proofErr w:type="spellEnd"/>
      <w:r w:rsidRPr="00BF314A">
        <w:rPr>
          <w:rFonts w:ascii="Times New Roman" w:eastAsia="Times New Roman" w:hAnsi="Times New Roman" w:cs="Times New Roman"/>
          <w:lang w:val="en-US"/>
        </w:rPr>
        <w:t xml:space="preserve"> de </w:t>
      </w:r>
      <w:proofErr w:type="spellStart"/>
      <w:r w:rsidRPr="00BF314A">
        <w:rPr>
          <w:rFonts w:ascii="Times New Roman" w:eastAsia="Times New Roman" w:hAnsi="Times New Roman" w:cs="Times New Roman"/>
          <w:lang w:val="en-US"/>
        </w:rPr>
        <w:t>alcool</w:t>
      </w:r>
      <w:proofErr w:type="spellEnd"/>
      <w:r w:rsidRPr="00BF314A">
        <w:rPr>
          <w:rFonts w:ascii="Times New Roman" w:eastAsia="Times New Roman" w:hAnsi="Times New Roman" w:cs="Times New Roman"/>
          <w:lang w:val="en-US"/>
        </w:rPr>
        <w:t xml:space="preserve"> de 60%.</w:t>
      </w:r>
    </w:p>
    <w:p w14:paraId="3066CF17" w14:textId="77777777" w:rsidR="00BF314A" w:rsidRDefault="00515C9F" w:rsidP="00BF314A">
      <w:pPr>
        <w:pStyle w:val="ListParagraph"/>
        <w:numPr>
          <w:ilvl w:val="0"/>
          <w:numId w:val="6"/>
        </w:numPr>
        <w:shd w:val="clear" w:color="auto" w:fill="FFFFFF"/>
        <w:spacing w:after="0"/>
        <w:textAlignment w:val="baseline"/>
        <w:rPr>
          <w:rFonts w:ascii="Times New Roman" w:eastAsia="Times New Roman" w:hAnsi="Times New Roman" w:cs="Times New Roman"/>
          <w:lang w:val="en-US"/>
        </w:rPr>
      </w:pPr>
      <w:r w:rsidRPr="00BF314A">
        <w:rPr>
          <w:rFonts w:ascii="Times New Roman" w:eastAsia="Times New Roman" w:hAnsi="Times New Roman" w:cs="Times New Roman"/>
          <w:b/>
          <w:bCs/>
          <w:bdr w:val="none" w:sz="0" w:space="0" w:color="auto" w:frame="1"/>
          <w:lang w:val="en-US"/>
        </w:rPr>
        <w:t xml:space="preserve"> </w:t>
      </w:r>
      <w:proofErr w:type="spellStart"/>
      <w:r w:rsidRPr="00BF314A">
        <w:rPr>
          <w:rFonts w:ascii="Times New Roman" w:eastAsia="Times New Roman" w:hAnsi="Times New Roman" w:cs="Times New Roman"/>
          <w:bdr w:val="none" w:sz="0" w:space="0" w:color="auto" w:frame="1"/>
          <w:lang w:val="en-US"/>
        </w:rPr>
        <w:t>Evita</w:t>
      </w:r>
      <w:r w:rsidR="00BF314A">
        <w:rPr>
          <w:rFonts w:ascii="Times New Roman" w:eastAsia="Times New Roman" w:hAnsi="Times New Roman" w:cs="Times New Roman"/>
          <w:bdr w:val="none" w:sz="0" w:space="0" w:color="auto" w:frame="1"/>
          <w:lang w:val="en-US"/>
        </w:rPr>
        <w:t>t</w:t>
      </w:r>
      <w:proofErr w:type="spellEnd"/>
      <w:r w:rsidRPr="00BF314A">
        <w:rPr>
          <w:rFonts w:ascii="Times New Roman" w:eastAsia="Times New Roman" w:hAnsi="Times New Roman" w:cs="Times New Roman"/>
          <w:bdr w:val="none" w:sz="0" w:space="0" w:color="auto" w:frame="1"/>
          <w:lang w:val="en-US"/>
        </w:rPr>
        <w:t xml:space="preserve"> </w:t>
      </w:r>
      <w:proofErr w:type="spellStart"/>
      <w:r w:rsidRPr="00BF314A">
        <w:rPr>
          <w:rFonts w:ascii="Times New Roman" w:eastAsia="Times New Roman" w:hAnsi="Times New Roman" w:cs="Times New Roman"/>
          <w:bdr w:val="none" w:sz="0" w:space="0" w:color="auto" w:frame="1"/>
          <w:lang w:val="en-US"/>
        </w:rPr>
        <w:t>contactul</w:t>
      </w:r>
      <w:proofErr w:type="spellEnd"/>
      <w:r w:rsidRPr="00BF314A">
        <w:rPr>
          <w:rFonts w:ascii="Times New Roman" w:eastAsia="Times New Roman" w:hAnsi="Times New Roman" w:cs="Times New Roman"/>
          <w:bdr w:val="none" w:sz="0" w:space="0" w:color="auto" w:frame="1"/>
          <w:lang w:val="en-US"/>
        </w:rPr>
        <w:t xml:space="preserve"> cu </w:t>
      </w:r>
      <w:proofErr w:type="spellStart"/>
      <w:r w:rsidRPr="00BF314A">
        <w:rPr>
          <w:rFonts w:ascii="Times New Roman" w:eastAsia="Times New Roman" w:hAnsi="Times New Roman" w:cs="Times New Roman"/>
          <w:bdr w:val="none" w:sz="0" w:space="0" w:color="auto" w:frame="1"/>
          <w:lang w:val="en-US"/>
        </w:rPr>
        <w:t>persoane</w:t>
      </w:r>
      <w:proofErr w:type="spellEnd"/>
      <w:r w:rsidRPr="00BF314A">
        <w:rPr>
          <w:rFonts w:ascii="Times New Roman" w:eastAsia="Times New Roman" w:hAnsi="Times New Roman" w:cs="Times New Roman"/>
          <w:bdr w:val="none" w:sz="0" w:space="0" w:color="auto" w:frame="1"/>
          <w:lang w:val="en-US"/>
        </w:rPr>
        <w:t xml:space="preserve"> care sunt </w:t>
      </w:r>
      <w:proofErr w:type="spellStart"/>
      <w:r w:rsidRPr="00BF314A">
        <w:rPr>
          <w:rFonts w:ascii="Times New Roman" w:eastAsia="Times New Roman" w:hAnsi="Times New Roman" w:cs="Times New Roman"/>
          <w:bdr w:val="none" w:sz="0" w:space="0" w:color="auto" w:frame="1"/>
          <w:lang w:val="en-US"/>
        </w:rPr>
        <w:t>suspecte</w:t>
      </w:r>
      <w:proofErr w:type="spellEnd"/>
      <w:r w:rsidRPr="00BF314A">
        <w:rPr>
          <w:rFonts w:ascii="Times New Roman" w:eastAsia="Times New Roman" w:hAnsi="Times New Roman" w:cs="Times New Roman"/>
          <w:bdr w:val="none" w:sz="0" w:space="0" w:color="auto" w:frame="1"/>
          <w:lang w:val="en-US"/>
        </w:rPr>
        <w:t xml:space="preserve"> de </w:t>
      </w:r>
      <w:proofErr w:type="spellStart"/>
      <w:r w:rsidRPr="00BF314A">
        <w:rPr>
          <w:rFonts w:ascii="Times New Roman" w:eastAsia="Times New Roman" w:hAnsi="Times New Roman" w:cs="Times New Roman"/>
          <w:bdr w:val="none" w:sz="0" w:space="0" w:color="auto" w:frame="1"/>
          <w:lang w:val="en-US"/>
        </w:rPr>
        <w:t>infecții</w:t>
      </w:r>
      <w:proofErr w:type="spellEnd"/>
      <w:r w:rsidRPr="00BF314A">
        <w:rPr>
          <w:rFonts w:ascii="Times New Roman" w:eastAsia="Times New Roman" w:hAnsi="Times New Roman" w:cs="Times New Roman"/>
          <w:bdr w:val="none" w:sz="0" w:space="0" w:color="auto" w:frame="1"/>
          <w:lang w:val="en-US"/>
        </w:rPr>
        <w:t xml:space="preserve"> </w:t>
      </w:r>
      <w:proofErr w:type="spellStart"/>
      <w:r w:rsidRPr="00BF314A">
        <w:rPr>
          <w:rFonts w:ascii="Times New Roman" w:eastAsia="Times New Roman" w:hAnsi="Times New Roman" w:cs="Times New Roman"/>
          <w:bdr w:val="none" w:sz="0" w:space="0" w:color="auto" w:frame="1"/>
          <w:lang w:val="en-US"/>
        </w:rPr>
        <w:t>respiratorii</w:t>
      </w:r>
      <w:proofErr w:type="spellEnd"/>
      <w:r w:rsidRPr="00BF314A">
        <w:rPr>
          <w:rFonts w:ascii="Times New Roman" w:eastAsia="Times New Roman" w:hAnsi="Times New Roman" w:cs="Times New Roman"/>
          <w:bdr w:val="none" w:sz="0" w:space="0" w:color="auto" w:frame="1"/>
          <w:lang w:val="en-US"/>
        </w:rPr>
        <w:t xml:space="preserve"> acute</w:t>
      </w:r>
      <w:r w:rsidR="00BF314A">
        <w:rPr>
          <w:rFonts w:ascii="Times New Roman" w:eastAsia="Times New Roman" w:hAnsi="Times New Roman" w:cs="Times New Roman"/>
          <w:bdr w:val="none" w:sz="0" w:space="0" w:color="auto" w:frame="1"/>
          <w:lang w:val="en-US"/>
        </w:rPr>
        <w:t>.</w:t>
      </w:r>
      <w:r w:rsidRPr="00BF314A">
        <w:rPr>
          <w:rFonts w:ascii="Times New Roman" w:eastAsia="Times New Roman" w:hAnsi="Times New Roman" w:cs="Times New Roman"/>
          <w:lang w:val="en-US"/>
        </w:rPr>
        <w:t xml:space="preserve">  </w:t>
      </w:r>
      <w:proofErr w:type="spellStart"/>
      <w:r w:rsidRPr="00BF314A">
        <w:rPr>
          <w:rFonts w:ascii="Times New Roman" w:eastAsia="Times New Roman" w:hAnsi="Times New Roman" w:cs="Times New Roman"/>
          <w:lang w:val="en-US"/>
        </w:rPr>
        <w:t>Mențin</w:t>
      </w:r>
      <w:r w:rsidR="00BF314A">
        <w:rPr>
          <w:rFonts w:ascii="Times New Roman" w:eastAsia="Times New Roman" w:hAnsi="Times New Roman" w:cs="Times New Roman"/>
          <w:lang w:val="en-US"/>
        </w:rPr>
        <w:t>uta</w:t>
      </w:r>
      <w:proofErr w:type="spellEnd"/>
      <w:r w:rsidRPr="00BF314A">
        <w:rPr>
          <w:rFonts w:ascii="Times New Roman" w:eastAsia="Times New Roman" w:hAnsi="Times New Roman" w:cs="Times New Roman"/>
          <w:lang w:val="en-US"/>
        </w:rPr>
        <w:t xml:space="preserve"> </w:t>
      </w:r>
      <w:proofErr w:type="spellStart"/>
      <w:r w:rsidRPr="00BF314A">
        <w:rPr>
          <w:rFonts w:ascii="Times New Roman" w:eastAsia="Times New Roman" w:hAnsi="Times New Roman" w:cs="Times New Roman"/>
          <w:lang w:val="en-US"/>
        </w:rPr>
        <w:t>distanța</w:t>
      </w:r>
      <w:proofErr w:type="spellEnd"/>
      <w:r w:rsidRPr="00BF314A">
        <w:rPr>
          <w:rFonts w:ascii="Times New Roman" w:eastAsia="Times New Roman" w:hAnsi="Times New Roman" w:cs="Times New Roman"/>
          <w:lang w:val="en-US"/>
        </w:rPr>
        <w:t xml:space="preserve"> de </w:t>
      </w:r>
      <w:proofErr w:type="spellStart"/>
      <w:r w:rsidRPr="00BF314A">
        <w:rPr>
          <w:rFonts w:ascii="Times New Roman" w:eastAsia="Times New Roman" w:hAnsi="Times New Roman" w:cs="Times New Roman"/>
          <w:lang w:val="en-US"/>
        </w:rPr>
        <w:t>cel</w:t>
      </w:r>
      <w:proofErr w:type="spellEnd"/>
      <w:r w:rsidRPr="00BF314A">
        <w:rPr>
          <w:rFonts w:ascii="Times New Roman" w:eastAsia="Times New Roman" w:hAnsi="Times New Roman" w:cs="Times New Roman"/>
          <w:lang w:val="en-US"/>
        </w:rPr>
        <w:t xml:space="preserve"> </w:t>
      </w:r>
      <w:proofErr w:type="spellStart"/>
      <w:r w:rsidRPr="00BF314A">
        <w:rPr>
          <w:rFonts w:ascii="Times New Roman" w:eastAsia="Times New Roman" w:hAnsi="Times New Roman" w:cs="Times New Roman"/>
          <w:lang w:val="en-US"/>
        </w:rPr>
        <w:t>puțin</w:t>
      </w:r>
      <w:proofErr w:type="spellEnd"/>
      <w:r w:rsidRPr="00BF314A">
        <w:rPr>
          <w:rFonts w:ascii="Times New Roman" w:eastAsia="Times New Roman" w:hAnsi="Times New Roman" w:cs="Times New Roman"/>
          <w:lang w:val="en-US"/>
        </w:rPr>
        <w:t xml:space="preserve"> 1 </w:t>
      </w:r>
      <w:proofErr w:type="spellStart"/>
      <w:r w:rsidRPr="00BF314A">
        <w:rPr>
          <w:rFonts w:ascii="Times New Roman" w:eastAsia="Times New Roman" w:hAnsi="Times New Roman" w:cs="Times New Roman"/>
          <w:lang w:val="en-US"/>
        </w:rPr>
        <w:t>metru</w:t>
      </w:r>
      <w:proofErr w:type="spellEnd"/>
      <w:r w:rsidRPr="00BF314A">
        <w:rPr>
          <w:rFonts w:ascii="Times New Roman" w:eastAsia="Times New Roman" w:hAnsi="Times New Roman" w:cs="Times New Roman"/>
          <w:lang w:val="en-US"/>
        </w:rPr>
        <w:t xml:space="preserve"> </w:t>
      </w:r>
      <w:proofErr w:type="spellStart"/>
      <w:r w:rsidRPr="00BF314A">
        <w:rPr>
          <w:rFonts w:ascii="Times New Roman" w:eastAsia="Times New Roman" w:hAnsi="Times New Roman" w:cs="Times New Roman"/>
          <w:lang w:val="en-US"/>
        </w:rPr>
        <w:t>între</w:t>
      </w:r>
      <w:proofErr w:type="spellEnd"/>
      <w:r w:rsidRPr="00BF314A">
        <w:rPr>
          <w:rFonts w:ascii="Times New Roman" w:eastAsia="Times New Roman" w:hAnsi="Times New Roman" w:cs="Times New Roman"/>
          <w:lang w:val="en-US"/>
        </w:rPr>
        <w:t xml:space="preserve"> </w:t>
      </w:r>
      <w:proofErr w:type="spellStart"/>
      <w:r w:rsidRPr="00BF314A">
        <w:rPr>
          <w:rFonts w:ascii="Times New Roman" w:eastAsia="Times New Roman" w:hAnsi="Times New Roman" w:cs="Times New Roman"/>
          <w:lang w:val="en-US"/>
        </w:rPr>
        <w:t>persoane</w:t>
      </w:r>
      <w:proofErr w:type="spellEnd"/>
      <w:r w:rsidRPr="00BF314A">
        <w:rPr>
          <w:rFonts w:ascii="Times New Roman" w:eastAsia="Times New Roman" w:hAnsi="Times New Roman" w:cs="Times New Roman"/>
          <w:lang w:val="en-US"/>
        </w:rPr>
        <w:t xml:space="preserve">, </w:t>
      </w:r>
      <w:proofErr w:type="spellStart"/>
      <w:r w:rsidRPr="00BF314A">
        <w:rPr>
          <w:rFonts w:ascii="Times New Roman" w:eastAsia="Times New Roman" w:hAnsi="Times New Roman" w:cs="Times New Roman"/>
          <w:lang w:val="en-US"/>
        </w:rPr>
        <w:t>în</w:t>
      </w:r>
      <w:proofErr w:type="spellEnd"/>
      <w:r w:rsidRPr="00BF314A">
        <w:rPr>
          <w:rFonts w:ascii="Times New Roman" w:eastAsia="Times New Roman" w:hAnsi="Times New Roman" w:cs="Times New Roman"/>
          <w:lang w:val="en-US"/>
        </w:rPr>
        <w:t xml:space="preserve"> special </w:t>
      </w:r>
      <w:proofErr w:type="spellStart"/>
      <w:r w:rsidRPr="00BF314A">
        <w:rPr>
          <w:rFonts w:ascii="Times New Roman" w:eastAsia="Times New Roman" w:hAnsi="Times New Roman" w:cs="Times New Roman"/>
          <w:lang w:val="en-US"/>
        </w:rPr>
        <w:t>când</w:t>
      </w:r>
      <w:proofErr w:type="spellEnd"/>
      <w:r w:rsidRPr="00BF314A">
        <w:rPr>
          <w:rFonts w:ascii="Times New Roman" w:eastAsia="Times New Roman" w:hAnsi="Times New Roman" w:cs="Times New Roman"/>
          <w:lang w:val="en-US"/>
        </w:rPr>
        <w:t xml:space="preserve"> </w:t>
      </w:r>
      <w:proofErr w:type="spellStart"/>
      <w:r w:rsidRPr="00BF314A">
        <w:rPr>
          <w:rFonts w:ascii="Times New Roman" w:eastAsia="Times New Roman" w:hAnsi="Times New Roman" w:cs="Times New Roman"/>
          <w:lang w:val="en-US"/>
        </w:rPr>
        <w:t>acestea</w:t>
      </w:r>
      <w:proofErr w:type="spellEnd"/>
      <w:r w:rsidRPr="00BF314A">
        <w:rPr>
          <w:rFonts w:ascii="Times New Roman" w:eastAsia="Times New Roman" w:hAnsi="Times New Roman" w:cs="Times New Roman"/>
          <w:lang w:val="en-US"/>
        </w:rPr>
        <w:t xml:space="preserve"> </w:t>
      </w:r>
      <w:proofErr w:type="spellStart"/>
      <w:r w:rsidRPr="00BF314A">
        <w:rPr>
          <w:rFonts w:ascii="Times New Roman" w:eastAsia="Times New Roman" w:hAnsi="Times New Roman" w:cs="Times New Roman"/>
          <w:lang w:val="en-US"/>
        </w:rPr>
        <w:t>tușesc</w:t>
      </w:r>
      <w:proofErr w:type="spellEnd"/>
      <w:r w:rsidRPr="00BF314A">
        <w:rPr>
          <w:rFonts w:ascii="Times New Roman" w:eastAsia="Times New Roman" w:hAnsi="Times New Roman" w:cs="Times New Roman"/>
          <w:lang w:val="en-US"/>
        </w:rPr>
        <w:t xml:space="preserve">, </w:t>
      </w:r>
      <w:proofErr w:type="spellStart"/>
      <w:r w:rsidRPr="00BF314A">
        <w:rPr>
          <w:rFonts w:ascii="Times New Roman" w:eastAsia="Times New Roman" w:hAnsi="Times New Roman" w:cs="Times New Roman"/>
          <w:lang w:val="en-US"/>
        </w:rPr>
        <w:t>strănută</w:t>
      </w:r>
      <w:proofErr w:type="spellEnd"/>
      <w:r w:rsidRPr="00BF314A">
        <w:rPr>
          <w:rFonts w:ascii="Times New Roman" w:eastAsia="Times New Roman" w:hAnsi="Times New Roman" w:cs="Times New Roman"/>
          <w:lang w:val="en-US"/>
        </w:rPr>
        <w:t xml:space="preserve"> </w:t>
      </w:r>
      <w:proofErr w:type="spellStart"/>
      <w:r w:rsidRPr="00BF314A">
        <w:rPr>
          <w:rFonts w:ascii="Times New Roman" w:eastAsia="Times New Roman" w:hAnsi="Times New Roman" w:cs="Times New Roman"/>
          <w:lang w:val="en-US"/>
        </w:rPr>
        <w:t>sau</w:t>
      </w:r>
      <w:proofErr w:type="spellEnd"/>
      <w:r w:rsidRPr="00BF314A">
        <w:rPr>
          <w:rFonts w:ascii="Times New Roman" w:eastAsia="Times New Roman" w:hAnsi="Times New Roman" w:cs="Times New Roman"/>
          <w:lang w:val="en-US"/>
        </w:rPr>
        <w:t xml:space="preserve"> au </w:t>
      </w:r>
      <w:proofErr w:type="spellStart"/>
      <w:r w:rsidRPr="00BF314A">
        <w:rPr>
          <w:rFonts w:ascii="Times New Roman" w:eastAsia="Times New Roman" w:hAnsi="Times New Roman" w:cs="Times New Roman"/>
          <w:lang w:val="en-US"/>
        </w:rPr>
        <w:t>febră</w:t>
      </w:r>
      <w:proofErr w:type="spellEnd"/>
      <w:r w:rsidRPr="00BF314A">
        <w:rPr>
          <w:rFonts w:ascii="Times New Roman" w:eastAsia="Times New Roman" w:hAnsi="Times New Roman" w:cs="Times New Roman"/>
          <w:lang w:val="en-US"/>
        </w:rPr>
        <w:t xml:space="preserve">, </w:t>
      </w:r>
      <w:proofErr w:type="spellStart"/>
      <w:r w:rsidRPr="00BF314A">
        <w:rPr>
          <w:rFonts w:ascii="Times New Roman" w:eastAsia="Times New Roman" w:hAnsi="Times New Roman" w:cs="Times New Roman"/>
          <w:lang w:val="en-US"/>
        </w:rPr>
        <w:t>deoarece</w:t>
      </w:r>
      <w:proofErr w:type="spellEnd"/>
      <w:r w:rsidRPr="00BF314A">
        <w:rPr>
          <w:rFonts w:ascii="Times New Roman" w:eastAsia="Times New Roman" w:hAnsi="Times New Roman" w:cs="Times New Roman"/>
          <w:lang w:val="en-US"/>
        </w:rPr>
        <w:t xml:space="preserve"> </w:t>
      </w:r>
      <w:proofErr w:type="spellStart"/>
      <w:r w:rsidRPr="00BF314A">
        <w:rPr>
          <w:rFonts w:ascii="Times New Roman" w:eastAsia="Times New Roman" w:hAnsi="Times New Roman" w:cs="Times New Roman"/>
          <w:lang w:val="en-US"/>
        </w:rPr>
        <w:t>picăturile</w:t>
      </w:r>
      <w:proofErr w:type="spellEnd"/>
      <w:r w:rsidRPr="00BF314A">
        <w:rPr>
          <w:rFonts w:ascii="Times New Roman" w:eastAsia="Times New Roman" w:hAnsi="Times New Roman" w:cs="Times New Roman"/>
          <w:lang w:val="en-US"/>
        </w:rPr>
        <w:t xml:space="preserve"> de </w:t>
      </w:r>
      <w:proofErr w:type="spellStart"/>
      <w:r w:rsidRPr="00BF314A">
        <w:rPr>
          <w:rFonts w:ascii="Times New Roman" w:eastAsia="Times New Roman" w:hAnsi="Times New Roman" w:cs="Times New Roman"/>
          <w:lang w:val="en-US"/>
        </w:rPr>
        <w:t>salivă</w:t>
      </w:r>
      <w:proofErr w:type="spellEnd"/>
      <w:r w:rsidRPr="00BF314A">
        <w:rPr>
          <w:rFonts w:ascii="Times New Roman" w:eastAsia="Times New Roman" w:hAnsi="Times New Roman" w:cs="Times New Roman"/>
          <w:lang w:val="en-US"/>
        </w:rPr>
        <w:t xml:space="preserve"> pot </w:t>
      </w:r>
      <w:proofErr w:type="spellStart"/>
      <w:r w:rsidRPr="00BF314A">
        <w:rPr>
          <w:rFonts w:ascii="Times New Roman" w:eastAsia="Times New Roman" w:hAnsi="Times New Roman" w:cs="Times New Roman"/>
          <w:lang w:val="en-US"/>
        </w:rPr>
        <w:t>transmite</w:t>
      </w:r>
      <w:proofErr w:type="spellEnd"/>
      <w:r w:rsidRPr="00BF314A">
        <w:rPr>
          <w:rFonts w:ascii="Times New Roman" w:eastAsia="Times New Roman" w:hAnsi="Times New Roman" w:cs="Times New Roman"/>
          <w:lang w:val="en-US"/>
        </w:rPr>
        <w:t xml:space="preserve"> </w:t>
      </w:r>
      <w:proofErr w:type="spellStart"/>
      <w:r w:rsidRPr="00BF314A">
        <w:rPr>
          <w:rFonts w:ascii="Times New Roman" w:eastAsia="Times New Roman" w:hAnsi="Times New Roman" w:cs="Times New Roman"/>
          <w:lang w:val="en-US"/>
        </w:rPr>
        <w:t>virusul</w:t>
      </w:r>
      <w:proofErr w:type="spellEnd"/>
      <w:r w:rsidRPr="00BF314A">
        <w:rPr>
          <w:rFonts w:ascii="Times New Roman" w:eastAsia="Times New Roman" w:hAnsi="Times New Roman" w:cs="Times New Roman"/>
          <w:lang w:val="en-US"/>
        </w:rPr>
        <w:t xml:space="preserve"> de la o </w:t>
      </w:r>
      <w:proofErr w:type="spellStart"/>
      <w:r w:rsidRPr="00BF314A">
        <w:rPr>
          <w:rFonts w:ascii="Times New Roman" w:eastAsia="Times New Roman" w:hAnsi="Times New Roman" w:cs="Times New Roman"/>
          <w:lang w:val="en-US"/>
        </w:rPr>
        <w:t>distanță</w:t>
      </w:r>
      <w:proofErr w:type="spellEnd"/>
      <w:r w:rsidRPr="00BF314A">
        <w:rPr>
          <w:rFonts w:ascii="Times New Roman" w:eastAsia="Times New Roman" w:hAnsi="Times New Roman" w:cs="Times New Roman"/>
          <w:lang w:val="en-US"/>
        </w:rPr>
        <w:t xml:space="preserve"> </w:t>
      </w:r>
      <w:proofErr w:type="spellStart"/>
      <w:r w:rsidRPr="00BF314A">
        <w:rPr>
          <w:rFonts w:ascii="Times New Roman" w:eastAsia="Times New Roman" w:hAnsi="Times New Roman" w:cs="Times New Roman"/>
          <w:lang w:val="en-US"/>
        </w:rPr>
        <w:t>apropiată</w:t>
      </w:r>
      <w:proofErr w:type="spellEnd"/>
      <w:r w:rsidRPr="00BF314A">
        <w:rPr>
          <w:rFonts w:ascii="Times New Roman" w:eastAsia="Times New Roman" w:hAnsi="Times New Roman" w:cs="Times New Roman"/>
          <w:lang w:val="en-US"/>
        </w:rPr>
        <w:t>.</w:t>
      </w:r>
    </w:p>
    <w:p w14:paraId="303729A3" w14:textId="120166E9" w:rsidR="00515C9F" w:rsidRPr="00BF314A" w:rsidRDefault="00515C9F" w:rsidP="00DD2C3F">
      <w:pPr>
        <w:pStyle w:val="ListParagraph"/>
        <w:numPr>
          <w:ilvl w:val="0"/>
          <w:numId w:val="6"/>
        </w:numPr>
        <w:shd w:val="clear" w:color="auto" w:fill="FFFFFF"/>
        <w:spacing w:after="0"/>
        <w:textAlignment w:val="baseline"/>
        <w:rPr>
          <w:rFonts w:ascii="Times New Roman" w:eastAsia="Times New Roman" w:hAnsi="Times New Roman" w:cs="Times New Roman"/>
          <w:lang w:val="en-US"/>
        </w:rPr>
      </w:pPr>
      <w:proofErr w:type="gramStart"/>
      <w:r w:rsidRPr="00BF314A">
        <w:rPr>
          <w:rFonts w:ascii="Times New Roman" w:eastAsia="Times New Roman" w:hAnsi="Times New Roman" w:cs="Times New Roman"/>
          <w:bdr w:val="none" w:sz="0" w:space="0" w:color="auto" w:frame="1"/>
          <w:lang w:val="en-US"/>
        </w:rPr>
        <w:t xml:space="preserve">Nu  </w:t>
      </w:r>
      <w:proofErr w:type="spellStart"/>
      <w:r w:rsidRPr="00BF314A">
        <w:rPr>
          <w:rFonts w:ascii="Times New Roman" w:eastAsia="Times New Roman" w:hAnsi="Times New Roman" w:cs="Times New Roman"/>
          <w:bdr w:val="none" w:sz="0" w:space="0" w:color="auto" w:frame="1"/>
          <w:lang w:val="en-US"/>
        </w:rPr>
        <w:t>atingeți</w:t>
      </w:r>
      <w:proofErr w:type="spellEnd"/>
      <w:proofErr w:type="gramEnd"/>
      <w:r w:rsidRPr="00BF314A">
        <w:rPr>
          <w:rFonts w:ascii="Times New Roman" w:eastAsia="Times New Roman" w:hAnsi="Times New Roman" w:cs="Times New Roman"/>
          <w:bdr w:val="none" w:sz="0" w:space="0" w:color="auto" w:frame="1"/>
          <w:lang w:val="en-US"/>
        </w:rPr>
        <w:t xml:space="preserve"> </w:t>
      </w:r>
      <w:proofErr w:type="spellStart"/>
      <w:r w:rsidRPr="00BF314A">
        <w:rPr>
          <w:rFonts w:ascii="Times New Roman" w:eastAsia="Times New Roman" w:hAnsi="Times New Roman" w:cs="Times New Roman"/>
          <w:bdr w:val="none" w:sz="0" w:space="0" w:color="auto" w:frame="1"/>
          <w:lang w:val="en-US"/>
        </w:rPr>
        <w:t>ochii</w:t>
      </w:r>
      <w:proofErr w:type="spellEnd"/>
      <w:r w:rsidRPr="00BF314A">
        <w:rPr>
          <w:rFonts w:ascii="Times New Roman" w:eastAsia="Times New Roman" w:hAnsi="Times New Roman" w:cs="Times New Roman"/>
          <w:bdr w:val="none" w:sz="0" w:space="0" w:color="auto" w:frame="1"/>
          <w:lang w:val="en-US"/>
        </w:rPr>
        <w:t xml:space="preserve"> , </w:t>
      </w:r>
      <w:proofErr w:type="spellStart"/>
      <w:r w:rsidRPr="00BF314A">
        <w:rPr>
          <w:rFonts w:ascii="Times New Roman" w:eastAsia="Times New Roman" w:hAnsi="Times New Roman" w:cs="Times New Roman"/>
          <w:bdr w:val="none" w:sz="0" w:space="0" w:color="auto" w:frame="1"/>
          <w:lang w:val="en-US"/>
        </w:rPr>
        <w:t>nasul</w:t>
      </w:r>
      <w:proofErr w:type="spellEnd"/>
      <w:r w:rsidRPr="00BF314A">
        <w:rPr>
          <w:rFonts w:ascii="Times New Roman" w:eastAsia="Times New Roman" w:hAnsi="Times New Roman" w:cs="Times New Roman"/>
          <w:bdr w:val="none" w:sz="0" w:space="0" w:color="auto" w:frame="1"/>
          <w:lang w:val="en-US"/>
        </w:rPr>
        <w:t xml:space="preserve"> </w:t>
      </w:r>
      <w:proofErr w:type="spellStart"/>
      <w:r w:rsidRPr="00BF314A">
        <w:rPr>
          <w:rFonts w:ascii="Times New Roman" w:eastAsia="Times New Roman" w:hAnsi="Times New Roman" w:cs="Times New Roman"/>
          <w:bdr w:val="none" w:sz="0" w:space="0" w:color="auto" w:frame="1"/>
          <w:lang w:val="en-US"/>
        </w:rPr>
        <w:t>și</w:t>
      </w:r>
      <w:proofErr w:type="spellEnd"/>
      <w:r w:rsidRPr="00BF314A">
        <w:rPr>
          <w:rFonts w:ascii="Times New Roman" w:eastAsia="Times New Roman" w:hAnsi="Times New Roman" w:cs="Times New Roman"/>
          <w:bdr w:val="none" w:sz="0" w:space="0" w:color="auto" w:frame="1"/>
          <w:lang w:val="en-US"/>
        </w:rPr>
        <w:t xml:space="preserve"> </w:t>
      </w:r>
      <w:proofErr w:type="spellStart"/>
      <w:r w:rsidRPr="00BF314A">
        <w:rPr>
          <w:rFonts w:ascii="Times New Roman" w:eastAsia="Times New Roman" w:hAnsi="Times New Roman" w:cs="Times New Roman"/>
          <w:bdr w:val="none" w:sz="0" w:space="0" w:color="auto" w:frame="1"/>
          <w:lang w:val="en-US"/>
        </w:rPr>
        <w:t>gura</w:t>
      </w:r>
      <w:proofErr w:type="spellEnd"/>
      <w:r w:rsidRPr="00BF314A">
        <w:rPr>
          <w:rFonts w:ascii="Times New Roman" w:eastAsia="Times New Roman" w:hAnsi="Times New Roman" w:cs="Times New Roman"/>
          <w:bdr w:val="none" w:sz="0" w:space="0" w:color="auto" w:frame="1"/>
          <w:lang w:val="en-US"/>
        </w:rPr>
        <w:t xml:space="preserve"> cu </w:t>
      </w:r>
      <w:proofErr w:type="spellStart"/>
      <w:r w:rsidRPr="00BF314A">
        <w:rPr>
          <w:rFonts w:ascii="Times New Roman" w:eastAsia="Times New Roman" w:hAnsi="Times New Roman" w:cs="Times New Roman"/>
          <w:bdr w:val="none" w:sz="0" w:space="0" w:color="auto" w:frame="1"/>
          <w:lang w:val="en-US"/>
        </w:rPr>
        <w:t>mâinile</w:t>
      </w:r>
      <w:proofErr w:type="spellEnd"/>
      <w:r w:rsidR="00BF314A">
        <w:rPr>
          <w:rFonts w:ascii="Times New Roman" w:eastAsia="Times New Roman" w:hAnsi="Times New Roman" w:cs="Times New Roman"/>
          <w:bdr w:val="none" w:sz="0" w:space="0" w:color="auto" w:frame="1"/>
          <w:lang w:val="en-US"/>
        </w:rPr>
        <w:t>.</w:t>
      </w:r>
      <w:r w:rsidRPr="00BF314A">
        <w:rPr>
          <w:rFonts w:ascii="Times New Roman" w:eastAsia="Times New Roman" w:hAnsi="Times New Roman" w:cs="Times New Roman"/>
          <w:lang w:val="en-US"/>
        </w:rPr>
        <w:t xml:space="preserve"> </w:t>
      </w:r>
      <w:proofErr w:type="spellStart"/>
      <w:r w:rsidRPr="00BF314A">
        <w:rPr>
          <w:rFonts w:ascii="Times New Roman" w:eastAsia="Times New Roman" w:hAnsi="Times New Roman" w:cs="Times New Roman"/>
          <w:lang w:val="en-US"/>
        </w:rPr>
        <w:t>Virusul</w:t>
      </w:r>
      <w:proofErr w:type="spellEnd"/>
      <w:r w:rsidRPr="00BF314A">
        <w:rPr>
          <w:rFonts w:ascii="Times New Roman" w:eastAsia="Times New Roman" w:hAnsi="Times New Roman" w:cs="Times New Roman"/>
          <w:lang w:val="en-US"/>
        </w:rPr>
        <w:t xml:space="preserve"> se </w:t>
      </w:r>
      <w:proofErr w:type="spellStart"/>
      <w:r w:rsidRPr="00BF314A">
        <w:rPr>
          <w:rFonts w:ascii="Times New Roman" w:eastAsia="Times New Roman" w:hAnsi="Times New Roman" w:cs="Times New Roman"/>
          <w:lang w:val="en-US"/>
        </w:rPr>
        <w:t>transmite</w:t>
      </w:r>
      <w:proofErr w:type="spellEnd"/>
      <w:r w:rsidRPr="00BF314A">
        <w:rPr>
          <w:rFonts w:ascii="Times New Roman" w:eastAsia="Times New Roman" w:hAnsi="Times New Roman" w:cs="Times New Roman"/>
          <w:lang w:val="en-US"/>
        </w:rPr>
        <w:t xml:space="preserve"> </w:t>
      </w:r>
      <w:proofErr w:type="spellStart"/>
      <w:r w:rsidRPr="00BF314A">
        <w:rPr>
          <w:rFonts w:ascii="Times New Roman" w:eastAsia="Times New Roman" w:hAnsi="Times New Roman" w:cs="Times New Roman"/>
          <w:lang w:val="en-US"/>
        </w:rPr>
        <w:t>mai</w:t>
      </w:r>
      <w:proofErr w:type="spellEnd"/>
      <w:r w:rsidRPr="00BF314A">
        <w:rPr>
          <w:rFonts w:ascii="Times New Roman" w:eastAsia="Times New Roman" w:hAnsi="Times New Roman" w:cs="Times New Roman"/>
          <w:lang w:val="en-US"/>
        </w:rPr>
        <w:t xml:space="preserve"> ales pe cale </w:t>
      </w:r>
      <w:proofErr w:type="spellStart"/>
      <w:r w:rsidRPr="00BF314A">
        <w:rPr>
          <w:rFonts w:ascii="Times New Roman" w:eastAsia="Times New Roman" w:hAnsi="Times New Roman" w:cs="Times New Roman"/>
          <w:lang w:val="en-US"/>
        </w:rPr>
        <w:t>respiratorie</w:t>
      </w:r>
      <w:proofErr w:type="spellEnd"/>
      <w:r w:rsidRPr="00BF314A">
        <w:rPr>
          <w:rFonts w:ascii="Times New Roman" w:eastAsia="Times New Roman" w:hAnsi="Times New Roman" w:cs="Times New Roman"/>
          <w:lang w:val="en-US"/>
        </w:rPr>
        <w:t xml:space="preserve">, </w:t>
      </w:r>
      <w:proofErr w:type="spellStart"/>
      <w:r w:rsidRPr="00BF314A">
        <w:rPr>
          <w:rFonts w:ascii="Times New Roman" w:eastAsia="Times New Roman" w:hAnsi="Times New Roman" w:cs="Times New Roman"/>
          <w:lang w:val="en-US"/>
        </w:rPr>
        <w:t>dar</w:t>
      </w:r>
      <w:proofErr w:type="spellEnd"/>
      <w:r w:rsidRPr="00BF314A">
        <w:rPr>
          <w:rFonts w:ascii="Times New Roman" w:eastAsia="Times New Roman" w:hAnsi="Times New Roman" w:cs="Times New Roman"/>
          <w:lang w:val="en-US"/>
        </w:rPr>
        <w:t xml:space="preserve"> </w:t>
      </w:r>
      <w:proofErr w:type="spellStart"/>
      <w:r w:rsidRPr="00BF314A">
        <w:rPr>
          <w:rFonts w:ascii="Times New Roman" w:eastAsia="Times New Roman" w:hAnsi="Times New Roman" w:cs="Times New Roman"/>
          <w:lang w:val="en-US"/>
        </w:rPr>
        <w:t>poate</w:t>
      </w:r>
      <w:proofErr w:type="spellEnd"/>
      <w:r w:rsidRPr="00BF314A">
        <w:rPr>
          <w:rFonts w:ascii="Times New Roman" w:eastAsia="Times New Roman" w:hAnsi="Times New Roman" w:cs="Times New Roman"/>
          <w:lang w:val="en-US"/>
        </w:rPr>
        <w:t xml:space="preserve"> intra </w:t>
      </w:r>
      <w:proofErr w:type="spellStart"/>
      <w:r w:rsidRPr="00BF314A">
        <w:rPr>
          <w:rFonts w:ascii="Times New Roman" w:eastAsia="Times New Roman" w:hAnsi="Times New Roman" w:cs="Times New Roman"/>
          <w:lang w:val="en-US"/>
        </w:rPr>
        <w:t>în</w:t>
      </w:r>
      <w:proofErr w:type="spellEnd"/>
      <w:r w:rsidRPr="00BF314A">
        <w:rPr>
          <w:rFonts w:ascii="Times New Roman" w:eastAsia="Times New Roman" w:hAnsi="Times New Roman" w:cs="Times New Roman"/>
          <w:lang w:val="en-US"/>
        </w:rPr>
        <w:t xml:space="preserve"> </w:t>
      </w:r>
      <w:proofErr w:type="spellStart"/>
      <w:r w:rsidRPr="00BF314A">
        <w:rPr>
          <w:rFonts w:ascii="Times New Roman" w:eastAsia="Times New Roman" w:hAnsi="Times New Roman" w:cs="Times New Roman"/>
          <w:lang w:val="en-US"/>
        </w:rPr>
        <w:t>corp</w:t>
      </w:r>
      <w:proofErr w:type="spellEnd"/>
      <w:r w:rsidRPr="00BF314A">
        <w:rPr>
          <w:rFonts w:ascii="Times New Roman" w:eastAsia="Times New Roman" w:hAnsi="Times New Roman" w:cs="Times New Roman"/>
          <w:lang w:val="en-US"/>
        </w:rPr>
        <w:t xml:space="preserve"> </w:t>
      </w:r>
      <w:proofErr w:type="spellStart"/>
      <w:r w:rsidRPr="00BF314A">
        <w:rPr>
          <w:rFonts w:ascii="Times New Roman" w:eastAsia="Times New Roman" w:hAnsi="Times New Roman" w:cs="Times New Roman"/>
          <w:lang w:val="en-US"/>
        </w:rPr>
        <w:t>prin</w:t>
      </w:r>
      <w:proofErr w:type="spellEnd"/>
      <w:r w:rsidRPr="00BF314A">
        <w:rPr>
          <w:rFonts w:ascii="Times New Roman" w:eastAsia="Times New Roman" w:hAnsi="Times New Roman" w:cs="Times New Roman"/>
          <w:lang w:val="en-US"/>
        </w:rPr>
        <w:t xml:space="preserve"> </w:t>
      </w:r>
      <w:proofErr w:type="spellStart"/>
      <w:r w:rsidRPr="00BF314A">
        <w:rPr>
          <w:rFonts w:ascii="Times New Roman" w:eastAsia="Times New Roman" w:hAnsi="Times New Roman" w:cs="Times New Roman"/>
          <w:lang w:val="en-US"/>
        </w:rPr>
        <w:t>ochi</w:t>
      </w:r>
      <w:proofErr w:type="spellEnd"/>
      <w:r w:rsidRPr="00BF314A">
        <w:rPr>
          <w:rFonts w:ascii="Times New Roman" w:eastAsia="Times New Roman" w:hAnsi="Times New Roman" w:cs="Times New Roman"/>
          <w:lang w:val="en-US"/>
        </w:rPr>
        <w:t xml:space="preserve">, </w:t>
      </w:r>
      <w:proofErr w:type="spellStart"/>
      <w:r w:rsidRPr="00BF314A">
        <w:rPr>
          <w:rFonts w:ascii="Times New Roman" w:eastAsia="Times New Roman" w:hAnsi="Times New Roman" w:cs="Times New Roman"/>
          <w:lang w:val="en-US"/>
        </w:rPr>
        <w:t>nas</w:t>
      </w:r>
      <w:proofErr w:type="spellEnd"/>
      <w:r w:rsidRPr="00BF314A">
        <w:rPr>
          <w:rFonts w:ascii="Times New Roman" w:eastAsia="Times New Roman" w:hAnsi="Times New Roman" w:cs="Times New Roman"/>
          <w:lang w:val="en-US"/>
        </w:rPr>
        <w:t xml:space="preserve"> </w:t>
      </w:r>
      <w:proofErr w:type="spellStart"/>
      <w:r w:rsidRPr="00BF314A">
        <w:rPr>
          <w:rFonts w:ascii="Times New Roman" w:eastAsia="Times New Roman" w:hAnsi="Times New Roman" w:cs="Times New Roman"/>
          <w:lang w:val="en-US"/>
        </w:rPr>
        <w:t>și</w:t>
      </w:r>
      <w:proofErr w:type="spellEnd"/>
      <w:r w:rsidRPr="00BF314A">
        <w:rPr>
          <w:rFonts w:ascii="Times New Roman" w:eastAsia="Times New Roman" w:hAnsi="Times New Roman" w:cs="Times New Roman"/>
          <w:lang w:val="en-US"/>
        </w:rPr>
        <w:t xml:space="preserve"> </w:t>
      </w:r>
      <w:proofErr w:type="spellStart"/>
      <w:r w:rsidRPr="00BF314A">
        <w:rPr>
          <w:rFonts w:ascii="Times New Roman" w:eastAsia="Times New Roman" w:hAnsi="Times New Roman" w:cs="Times New Roman"/>
          <w:lang w:val="en-US"/>
        </w:rPr>
        <w:t>gură</w:t>
      </w:r>
      <w:proofErr w:type="spellEnd"/>
      <w:r w:rsidRPr="00BF314A">
        <w:rPr>
          <w:rFonts w:ascii="Times New Roman" w:eastAsia="Times New Roman" w:hAnsi="Times New Roman" w:cs="Times New Roman"/>
          <w:lang w:val="en-US"/>
        </w:rPr>
        <w:t xml:space="preserve">, </w:t>
      </w:r>
    </w:p>
    <w:p w14:paraId="294542F4" w14:textId="55B86D4B" w:rsidR="00515C9F" w:rsidRPr="00BF314A" w:rsidRDefault="00BF314A" w:rsidP="00DD2C3F">
      <w:pPr>
        <w:pStyle w:val="ListParagraph"/>
        <w:numPr>
          <w:ilvl w:val="0"/>
          <w:numId w:val="6"/>
        </w:numPr>
        <w:shd w:val="clear" w:color="auto" w:fill="FFFFFF"/>
        <w:spacing w:after="0"/>
        <w:textAlignment w:val="baseline"/>
        <w:rPr>
          <w:rFonts w:ascii="Times New Roman" w:eastAsia="Times New Roman" w:hAnsi="Times New Roman" w:cs="Times New Roman"/>
          <w:lang w:val="en-US"/>
        </w:rPr>
      </w:pPr>
      <w:r>
        <w:rPr>
          <w:rFonts w:ascii="Times New Roman" w:eastAsia="Times New Roman" w:hAnsi="Times New Roman" w:cs="Times New Roman"/>
          <w:bdr w:val="none" w:sz="0" w:space="0" w:color="auto" w:frame="1"/>
          <w:lang w:val="en-US"/>
        </w:rPr>
        <w:t xml:space="preserve">Se </w:t>
      </w:r>
      <w:proofErr w:type="spellStart"/>
      <w:r>
        <w:rPr>
          <w:rFonts w:ascii="Times New Roman" w:eastAsia="Times New Roman" w:hAnsi="Times New Roman" w:cs="Times New Roman"/>
          <w:bdr w:val="none" w:sz="0" w:space="0" w:color="auto" w:frame="1"/>
          <w:lang w:val="en-US"/>
        </w:rPr>
        <w:t>a</w:t>
      </w:r>
      <w:r w:rsidR="00515C9F" w:rsidRPr="00BF314A">
        <w:rPr>
          <w:rFonts w:ascii="Times New Roman" w:eastAsia="Times New Roman" w:hAnsi="Times New Roman" w:cs="Times New Roman"/>
          <w:bdr w:val="none" w:sz="0" w:space="0" w:color="auto" w:frame="1"/>
          <w:lang w:val="en-US"/>
        </w:rPr>
        <w:t>coper</w:t>
      </w:r>
      <w:r>
        <w:rPr>
          <w:rFonts w:ascii="Times New Roman" w:eastAsia="Times New Roman" w:hAnsi="Times New Roman" w:cs="Times New Roman"/>
          <w:bdr w:val="none" w:sz="0" w:space="0" w:color="auto" w:frame="1"/>
          <w:lang w:val="en-US"/>
        </w:rPr>
        <w:t>ă</w:t>
      </w:r>
      <w:proofErr w:type="spellEnd"/>
      <w:r w:rsidR="00515C9F" w:rsidRPr="00BF314A">
        <w:rPr>
          <w:rFonts w:ascii="Times New Roman" w:eastAsia="Times New Roman" w:hAnsi="Times New Roman" w:cs="Times New Roman"/>
          <w:bdr w:val="none" w:sz="0" w:space="0" w:color="auto" w:frame="1"/>
          <w:lang w:val="en-US"/>
        </w:rPr>
        <w:t xml:space="preserve"> </w:t>
      </w:r>
      <w:proofErr w:type="spellStart"/>
      <w:r w:rsidR="00515C9F" w:rsidRPr="00BF314A">
        <w:rPr>
          <w:rFonts w:ascii="Times New Roman" w:eastAsia="Times New Roman" w:hAnsi="Times New Roman" w:cs="Times New Roman"/>
          <w:bdr w:val="none" w:sz="0" w:space="0" w:color="auto" w:frame="1"/>
          <w:lang w:val="en-US"/>
        </w:rPr>
        <w:t>gura</w:t>
      </w:r>
      <w:proofErr w:type="spellEnd"/>
      <w:r w:rsidR="00515C9F" w:rsidRPr="00BF314A">
        <w:rPr>
          <w:rFonts w:ascii="Times New Roman" w:eastAsia="Times New Roman" w:hAnsi="Times New Roman" w:cs="Times New Roman"/>
          <w:bdr w:val="none" w:sz="0" w:space="0" w:color="auto" w:frame="1"/>
          <w:lang w:val="en-US"/>
        </w:rPr>
        <w:t xml:space="preserve"> </w:t>
      </w:r>
      <w:proofErr w:type="spellStart"/>
      <w:r w:rsidR="00515C9F" w:rsidRPr="00BF314A">
        <w:rPr>
          <w:rFonts w:ascii="Times New Roman" w:eastAsia="Times New Roman" w:hAnsi="Times New Roman" w:cs="Times New Roman"/>
          <w:bdr w:val="none" w:sz="0" w:space="0" w:color="auto" w:frame="1"/>
          <w:lang w:val="en-US"/>
        </w:rPr>
        <w:t>și</w:t>
      </w:r>
      <w:proofErr w:type="spellEnd"/>
      <w:r w:rsidR="00515C9F" w:rsidRPr="00BF314A">
        <w:rPr>
          <w:rFonts w:ascii="Times New Roman" w:eastAsia="Times New Roman" w:hAnsi="Times New Roman" w:cs="Times New Roman"/>
          <w:bdr w:val="none" w:sz="0" w:space="0" w:color="auto" w:frame="1"/>
          <w:lang w:val="en-US"/>
        </w:rPr>
        <w:t xml:space="preserve"> </w:t>
      </w:r>
      <w:proofErr w:type="spellStart"/>
      <w:r w:rsidR="00515C9F" w:rsidRPr="00BF314A">
        <w:rPr>
          <w:rFonts w:ascii="Times New Roman" w:eastAsia="Times New Roman" w:hAnsi="Times New Roman" w:cs="Times New Roman"/>
          <w:bdr w:val="none" w:sz="0" w:space="0" w:color="auto" w:frame="1"/>
          <w:lang w:val="en-US"/>
        </w:rPr>
        <w:t>nasul</w:t>
      </w:r>
      <w:proofErr w:type="spellEnd"/>
      <w:r w:rsidR="00515C9F" w:rsidRPr="00BF314A">
        <w:rPr>
          <w:rFonts w:ascii="Times New Roman" w:eastAsia="Times New Roman" w:hAnsi="Times New Roman" w:cs="Times New Roman"/>
          <w:bdr w:val="none" w:sz="0" w:space="0" w:color="auto" w:frame="1"/>
          <w:lang w:val="en-US"/>
        </w:rPr>
        <w:t xml:space="preserve"> </w:t>
      </w:r>
      <w:proofErr w:type="spellStart"/>
      <w:proofErr w:type="gramStart"/>
      <w:r w:rsidR="00C87771">
        <w:rPr>
          <w:rFonts w:ascii="Times New Roman" w:eastAsia="Times New Roman" w:hAnsi="Times New Roman" w:cs="Times New Roman"/>
          <w:bdr w:val="none" w:sz="0" w:space="0" w:color="auto" w:frame="1"/>
          <w:lang w:val="en-US"/>
        </w:rPr>
        <w:t>în</w:t>
      </w:r>
      <w:proofErr w:type="spellEnd"/>
      <w:r w:rsidR="00C87771">
        <w:rPr>
          <w:rFonts w:ascii="Times New Roman" w:eastAsia="Times New Roman" w:hAnsi="Times New Roman" w:cs="Times New Roman"/>
          <w:bdr w:val="none" w:sz="0" w:space="0" w:color="auto" w:frame="1"/>
          <w:lang w:val="en-US"/>
        </w:rPr>
        <w:t xml:space="preserve">  </w:t>
      </w:r>
      <w:proofErr w:type="spellStart"/>
      <w:r w:rsidR="00C87771">
        <w:rPr>
          <w:rFonts w:ascii="Times New Roman" w:eastAsia="Times New Roman" w:hAnsi="Times New Roman" w:cs="Times New Roman"/>
          <w:bdr w:val="none" w:sz="0" w:space="0" w:color="auto" w:frame="1"/>
          <w:lang w:val="en-US"/>
        </w:rPr>
        <w:t>caz</w:t>
      </w:r>
      <w:proofErr w:type="spellEnd"/>
      <w:proofErr w:type="gramEnd"/>
      <w:r w:rsidR="00C87771">
        <w:rPr>
          <w:rFonts w:ascii="Times New Roman" w:eastAsia="Times New Roman" w:hAnsi="Times New Roman" w:cs="Times New Roman"/>
          <w:bdr w:val="none" w:sz="0" w:space="0" w:color="auto" w:frame="1"/>
          <w:lang w:val="en-US"/>
        </w:rPr>
        <w:t xml:space="preserve">  de </w:t>
      </w:r>
      <w:r w:rsidR="00515C9F" w:rsidRPr="00BF314A">
        <w:rPr>
          <w:rFonts w:ascii="Times New Roman" w:eastAsia="Times New Roman" w:hAnsi="Times New Roman" w:cs="Times New Roman"/>
          <w:bdr w:val="none" w:sz="0" w:space="0" w:color="auto" w:frame="1"/>
          <w:lang w:val="en-US"/>
        </w:rPr>
        <w:t xml:space="preserve"> </w:t>
      </w:r>
      <w:proofErr w:type="spellStart"/>
      <w:r w:rsidR="00515C9F" w:rsidRPr="00BF314A">
        <w:rPr>
          <w:rFonts w:ascii="Times New Roman" w:eastAsia="Times New Roman" w:hAnsi="Times New Roman" w:cs="Times New Roman"/>
          <w:bdr w:val="none" w:sz="0" w:space="0" w:color="auto" w:frame="1"/>
          <w:lang w:val="en-US"/>
        </w:rPr>
        <w:t>strănut</w:t>
      </w:r>
      <w:proofErr w:type="spellEnd"/>
      <w:r w:rsidR="00515C9F" w:rsidRPr="00BF314A">
        <w:rPr>
          <w:rFonts w:ascii="Times New Roman" w:eastAsia="Times New Roman" w:hAnsi="Times New Roman" w:cs="Times New Roman"/>
          <w:bdr w:val="none" w:sz="0" w:space="0" w:color="auto" w:frame="1"/>
          <w:lang w:val="en-US"/>
        </w:rPr>
        <w:t xml:space="preserve"> </w:t>
      </w:r>
      <w:proofErr w:type="spellStart"/>
      <w:r w:rsidR="00515C9F" w:rsidRPr="00BF314A">
        <w:rPr>
          <w:rFonts w:ascii="Times New Roman" w:eastAsia="Times New Roman" w:hAnsi="Times New Roman" w:cs="Times New Roman"/>
          <w:bdr w:val="none" w:sz="0" w:space="0" w:color="auto" w:frame="1"/>
          <w:lang w:val="en-US"/>
        </w:rPr>
        <w:t>sau</w:t>
      </w:r>
      <w:proofErr w:type="spellEnd"/>
      <w:r w:rsidR="00515C9F" w:rsidRPr="00BF314A">
        <w:rPr>
          <w:rFonts w:ascii="Times New Roman" w:eastAsia="Times New Roman" w:hAnsi="Times New Roman" w:cs="Times New Roman"/>
          <w:bdr w:val="none" w:sz="0" w:space="0" w:color="auto" w:frame="1"/>
          <w:lang w:val="en-US"/>
        </w:rPr>
        <w:t xml:space="preserve"> </w:t>
      </w:r>
      <w:proofErr w:type="spellStart"/>
      <w:r w:rsidR="00515C9F" w:rsidRPr="00BF314A">
        <w:rPr>
          <w:rFonts w:ascii="Times New Roman" w:eastAsia="Times New Roman" w:hAnsi="Times New Roman" w:cs="Times New Roman"/>
          <w:bdr w:val="none" w:sz="0" w:space="0" w:color="auto" w:frame="1"/>
          <w:lang w:val="en-US"/>
        </w:rPr>
        <w:t>tu</w:t>
      </w:r>
      <w:r w:rsidR="00C87771">
        <w:rPr>
          <w:rFonts w:ascii="Times New Roman" w:eastAsia="Times New Roman" w:hAnsi="Times New Roman" w:cs="Times New Roman"/>
          <w:bdr w:val="none" w:sz="0" w:space="0" w:color="auto" w:frame="1"/>
          <w:lang w:val="en-US"/>
        </w:rPr>
        <w:t>se</w:t>
      </w:r>
      <w:proofErr w:type="spellEnd"/>
      <w:r>
        <w:rPr>
          <w:rFonts w:ascii="Times New Roman" w:eastAsia="Times New Roman" w:hAnsi="Times New Roman" w:cs="Times New Roman"/>
          <w:bdr w:val="none" w:sz="0" w:space="0" w:color="auto" w:frame="1"/>
          <w:lang w:val="en-US"/>
        </w:rPr>
        <w:t>.</w:t>
      </w:r>
    </w:p>
    <w:p w14:paraId="163034F6" w14:textId="77777777" w:rsidR="003F166B" w:rsidRPr="003F166B" w:rsidRDefault="00515C9F" w:rsidP="00DD2C3F">
      <w:pPr>
        <w:pStyle w:val="ListParagraph"/>
        <w:numPr>
          <w:ilvl w:val="0"/>
          <w:numId w:val="6"/>
        </w:numPr>
        <w:shd w:val="clear" w:color="auto" w:fill="FFFFFF"/>
        <w:spacing w:after="0"/>
        <w:textAlignment w:val="baseline"/>
        <w:rPr>
          <w:rFonts w:ascii="Times New Roman" w:eastAsia="Times New Roman" w:hAnsi="Times New Roman" w:cs="Times New Roman"/>
          <w:lang w:val="en-US"/>
        </w:rPr>
      </w:pPr>
      <w:r w:rsidRPr="00BF314A">
        <w:rPr>
          <w:rFonts w:ascii="Times New Roman" w:eastAsia="Times New Roman" w:hAnsi="Times New Roman" w:cs="Times New Roman"/>
          <w:bdr w:val="none" w:sz="0" w:space="0" w:color="auto" w:frame="1"/>
          <w:lang w:val="en-US"/>
        </w:rPr>
        <w:t xml:space="preserve">Nu </w:t>
      </w:r>
      <w:proofErr w:type="gramStart"/>
      <w:r w:rsidR="00BF314A">
        <w:rPr>
          <w:rFonts w:ascii="Times New Roman" w:eastAsia="Times New Roman" w:hAnsi="Times New Roman" w:cs="Times New Roman"/>
          <w:bdr w:val="none" w:sz="0" w:space="0" w:color="auto" w:frame="1"/>
          <w:lang w:val="en-US"/>
        </w:rPr>
        <w:t xml:space="preserve">se  </w:t>
      </w:r>
      <w:proofErr w:type="spellStart"/>
      <w:r w:rsidR="00BF314A">
        <w:rPr>
          <w:rFonts w:ascii="Times New Roman" w:eastAsia="Times New Roman" w:hAnsi="Times New Roman" w:cs="Times New Roman"/>
          <w:bdr w:val="none" w:sz="0" w:space="0" w:color="auto" w:frame="1"/>
          <w:lang w:val="en-US"/>
        </w:rPr>
        <w:t>recomandă</w:t>
      </w:r>
      <w:proofErr w:type="spellEnd"/>
      <w:proofErr w:type="gramEnd"/>
      <w:r w:rsidR="00BF314A">
        <w:rPr>
          <w:rFonts w:ascii="Times New Roman" w:eastAsia="Times New Roman" w:hAnsi="Times New Roman" w:cs="Times New Roman"/>
          <w:bdr w:val="none" w:sz="0" w:space="0" w:color="auto" w:frame="1"/>
          <w:lang w:val="en-US"/>
        </w:rPr>
        <w:t xml:space="preserve"> </w:t>
      </w:r>
      <w:r w:rsidRPr="00BF314A">
        <w:rPr>
          <w:rFonts w:ascii="Times New Roman" w:eastAsia="Times New Roman" w:hAnsi="Times New Roman" w:cs="Times New Roman"/>
          <w:bdr w:val="none" w:sz="0" w:space="0" w:color="auto" w:frame="1"/>
          <w:lang w:val="en-US"/>
        </w:rPr>
        <w:t xml:space="preserve"> </w:t>
      </w:r>
      <w:proofErr w:type="spellStart"/>
      <w:r w:rsidRPr="00BF314A">
        <w:rPr>
          <w:rFonts w:ascii="Times New Roman" w:eastAsia="Times New Roman" w:hAnsi="Times New Roman" w:cs="Times New Roman"/>
          <w:bdr w:val="none" w:sz="0" w:space="0" w:color="auto" w:frame="1"/>
          <w:lang w:val="en-US"/>
        </w:rPr>
        <w:t>medicamente</w:t>
      </w:r>
      <w:proofErr w:type="spellEnd"/>
      <w:r w:rsidRPr="00BF314A">
        <w:rPr>
          <w:rFonts w:ascii="Times New Roman" w:eastAsia="Times New Roman" w:hAnsi="Times New Roman" w:cs="Times New Roman"/>
          <w:bdr w:val="none" w:sz="0" w:space="0" w:color="auto" w:frame="1"/>
          <w:lang w:val="en-US"/>
        </w:rPr>
        <w:t xml:space="preserve"> </w:t>
      </w:r>
      <w:proofErr w:type="spellStart"/>
      <w:r w:rsidRPr="00BF314A">
        <w:rPr>
          <w:rFonts w:ascii="Times New Roman" w:eastAsia="Times New Roman" w:hAnsi="Times New Roman" w:cs="Times New Roman"/>
          <w:bdr w:val="none" w:sz="0" w:space="0" w:color="auto" w:frame="1"/>
          <w:lang w:val="en-US"/>
        </w:rPr>
        <w:t>antivirale</w:t>
      </w:r>
      <w:proofErr w:type="spellEnd"/>
      <w:r w:rsidRPr="00BF314A">
        <w:rPr>
          <w:rFonts w:ascii="Times New Roman" w:eastAsia="Times New Roman" w:hAnsi="Times New Roman" w:cs="Times New Roman"/>
          <w:bdr w:val="none" w:sz="0" w:space="0" w:color="auto" w:frame="1"/>
          <w:lang w:val="en-US"/>
        </w:rPr>
        <w:t xml:space="preserve"> </w:t>
      </w:r>
      <w:proofErr w:type="spellStart"/>
      <w:r w:rsidRPr="00BF314A">
        <w:rPr>
          <w:rFonts w:ascii="Times New Roman" w:eastAsia="Times New Roman" w:hAnsi="Times New Roman" w:cs="Times New Roman"/>
          <w:bdr w:val="none" w:sz="0" w:space="0" w:color="auto" w:frame="1"/>
          <w:lang w:val="en-US"/>
        </w:rPr>
        <w:t>și</w:t>
      </w:r>
      <w:proofErr w:type="spellEnd"/>
      <w:r w:rsidRPr="00BF314A">
        <w:rPr>
          <w:rFonts w:ascii="Times New Roman" w:eastAsia="Times New Roman" w:hAnsi="Times New Roman" w:cs="Times New Roman"/>
          <w:bdr w:val="none" w:sz="0" w:space="0" w:color="auto" w:frame="1"/>
          <w:lang w:val="en-US"/>
        </w:rPr>
        <w:t xml:space="preserve"> </w:t>
      </w:r>
      <w:proofErr w:type="spellStart"/>
      <w:r w:rsidRPr="00BF314A">
        <w:rPr>
          <w:rFonts w:ascii="Times New Roman" w:eastAsia="Times New Roman" w:hAnsi="Times New Roman" w:cs="Times New Roman"/>
          <w:bdr w:val="none" w:sz="0" w:space="0" w:color="auto" w:frame="1"/>
          <w:lang w:val="en-US"/>
        </w:rPr>
        <w:t>nici</w:t>
      </w:r>
      <w:proofErr w:type="spellEnd"/>
      <w:r w:rsidRPr="00BF314A">
        <w:rPr>
          <w:rFonts w:ascii="Times New Roman" w:eastAsia="Times New Roman" w:hAnsi="Times New Roman" w:cs="Times New Roman"/>
          <w:bdr w:val="none" w:sz="0" w:space="0" w:color="auto" w:frame="1"/>
          <w:lang w:val="en-US"/>
        </w:rPr>
        <w:t xml:space="preserve"> </w:t>
      </w:r>
      <w:proofErr w:type="spellStart"/>
      <w:r w:rsidRPr="00BF314A">
        <w:rPr>
          <w:rFonts w:ascii="Times New Roman" w:eastAsia="Times New Roman" w:hAnsi="Times New Roman" w:cs="Times New Roman"/>
          <w:bdr w:val="none" w:sz="0" w:space="0" w:color="auto" w:frame="1"/>
          <w:lang w:val="en-US"/>
        </w:rPr>
        <w:t>antibiotice</w:t>
      </w:r>
      <w:proofErr w:type="spellEnd"/>
      <w:r w:rsidRPr="00BF314A">
        <w:rPr>
          <w:rFonts w:ascii="Times New Roman" w:eastAsia="Times New Roman" w:hAnsi="Times New Roman" w:cs="Times New Roman"/>
          <w:bdr w:val="none" w:sz="0" w:space="0" w:color="auto" w:frame="1"/>
          <w:lang w:val="en-US"/>
        </w:rPr>
        <w:t xml:space="preserve"> </w:t>
      </w:r>
      <w:proofErr w:type="spellStart"/>
      <w:r w:rsidRPr="00BF314A">
        <w:rPr>
          <w:rFonts w:ascii="Times New Roman" w:eastAsia="Times New Roman" w:hAnsi="Times New Roman" w:cs="Times New Roman"/>
          <w:bdr w:val="none" w:sz="0" w:space="0" w:color="auto" w:frame="1"/>
          <w:lang w:val="en-US"/>
        </w:rPr>
        <w:t>decât</w:t>
      </w:r>
      <w:proofErr w:type="spellEnd"/>
      <w:r w:rsidRPr="00BF314A">
        <w:rPr>
          <w:rFonts w:ascii="Times New Roman" w:eastAsia="Times New Roman" w:hAnsi="Times New Roman" w:cs="Times New Roman"/>
          <w:bdr w:val="none" w:sz="0" w:space="0" w:color="auto" w:frame="1"/>
          <w:lang w:val="en-US"/>
        </w:rPr>
        <w:t xml:space="preserve"> </w:t>
      </w:r>
      <w:proofErr w:type="spellStart"/>
      <w:r w:rsidRPr="00BF314A">
        <w:rPr>
          <w:rFonts w:ascii="Times New Roman" w:eastAsia="Times New Roman" w:hAnsi="Times New Roman" w:cs="Times New Roman"/>
          <w:bdr w:val="none" w:sz="0" w:space="0" w:color="auto" w:frame="1"/>
          <w:lang w:val="en-US"/>
        </w:rPr>
        <w:t>în</w:t>
      </w:r>
      <w:proofErr w:type="spellEnd"/>
      <w:r w:rsidRPr="00BF314A">
        <w:rPr>
          <w:rFonts w:ascii="Times New Roman" w:eastAsia="Times New Roman" w:hAnsi="Times New Roman" w:cs="Times New Roman"/>
          <w:bdr w:val="none" w:sz="0" w:space="0" w:color="auto" w:frame="1"/>
          <w:lang w:val="en-US"/>
        </w:rPr>
        <w:t xml:space="preserve"> </w:t>
      </w:r>
      <w:proofErr w:type="spellStart"/>
      <w:r w:rsidRPr="00BF314A">
        <w:rPr>
          <w:rFonts w:ascii="Times New Roman" w:eastAsia="Times New Roman" w:hAnsi="Times New Roman" w:cs="Times New Roman"/>
          <w:bdr w:val="none" w:sz="0" w:space="0" w:color="auto" w:frame="1"/>
          <w:lang w:val="en-US"/>
        </w:rPr>
        <w:t>cazul</w:t>
      </w:r>
      <w:proofErr w:type="spellEnd"/>
      <w:r w:rsidRPr="00BF314A">
        <w:rPr>
          <w:rFonts w:ascii="Times New Roman" w:eastAsia="Times New Roman" w:hAnsi="Times New Roman" w:cs="Times New Roman"/>
          <w:bdr w:val="none" w:sz="0" w:space="0" w:color="auto" w:frame="1"/>
          <w:lang w:val="en-US"/>
        </w:rPr>
        <w:t xml:space="preserve"> </w:t>
      </w:r>
      <w:proofErr w:type="spellStart"/>
      <w:r w:rsidRPr="00BF314A">
        <w:rPr>
          <w:rFonts w:ascii="Times New Roman" w:eastAsia="Times New Roman" w:hAnsi="Times New Roman" w:cs="Times New Roman"/>
          <w:bdr w:val="none" w:sz="0" w:space="0" w:color="auto" w:frame="1"/>
          <w:lang w:val="en-US"/>
        </w:rPr>
        <w:t>în</w:t>
      </w:r>
      <w:proofErr w:type="spellEnd"/>
      <w:r w:rsidRPr="00BF314A">
        <w:rPr>
          <w:rFonts w:ascii="Times New Roman" w:eastAsia="Times New Roman" w:hAnsi="Times New Roman" w:cs="Times New Roman"/>
          <w:bdr w:val="none" w:sz="0" w:space="0" w:color="auto" w:frame="1"/>
          <w:lang w:val="en-US"/>
        </w:rPr>
        <w:t xml:space="preserve"> care </w:t>
      </w:r>
      <w:r w:rsidR="003F166B">
        <w:rPr>
          <w:rFonts w:ascii="Times New Roman" w:eastAsia="Times New Roman" w:hAnsi="Times New Roman" w:cs="Times New Roman"/>
          <w:bdr w:val="none" w:sz="0" w:space="0" w:color="auto" w:frame="1"/>
          <w:lang w:val="en-US"/>
        </w:rPr>
        <w:t xml:space="preserve">sunt </w:t>
      </w:r>
      <w:proofErr w:type="spellStart"/>
      <w:r w:rsidR="003F166B">
        <w:rPr>
          <w:rFonts w:ascii="Times New Roman" w:eastAsia="Times New Roman" w:hAnsi="Times New Roman" w:cs="Times New Roman"/>
          <w:bdr w:val="none" w:sz="0" w:space="0" w:color="auto" w:frame="1"/>
          <w:lang w:val="en-US"/>
        </w:rPr>
        <w:t>prescrise</w:t>
      </w:r>
      <w:proofErr w:type="spellEnd"/>
      <w:r w:rsidR="003F166B">
        <w:rPr>
          <w:rFonts w:ascii="Times New Roman" w:eastAsia="Times New Roman" w:hAnsi="Times New Roman" w:cs="Times New Roman"/>
          <w:bdr w:val="none" w:sz="0" w:space="0" w:color="auto" w:frame="1"/>
          <w:lang w:val="en-US"/>
        </w:rPr>
        <w:t xml:space="preserve">  </w:t>
      </w:r>
    </w:p>
    <w:p w14:paraId="604F81AF" w14:textId="39C763C8" w:rsidR="00515C9F" w:rsidRPr="00515C9F" w:rsidRDefault="003F166B" w:rsidP="003F166B">
      <w:pPr>
        <w:pStyle w:val="ListParagraph"/>
        <w:shd w:val="clear" w:color="auto" w:fill="FFFFFF"/>
        <w:spacing w:after="0"/>
        <w:textAlignment w:val="baseline"/>
        <w:rPr>
          <w:rFonts w:ascii="Times New Roman" w:eastAsia="Times New Roman" w:hAnsi="Times New Roman" w:cs="Times New Roman"/>
          <w:lang w:val="en-US"/>
        </w:rPr>
      </w:pPr>
      <w:r>
        <w:rPr>
          <w:rFonts w:ascii="Times New Roman" w:eastAsia="Times New Roman" w:hAnsi="Times New Roman" w:cs="Times New Roman"/>
          <w:bdr w:val="none" w:sz="0" w:space="0" w:color="auto" w:frame="1"/>
          <w:lang w:val="en-US"/>
        </w:rPr>
        <w:t xml:space="preserve">de </w:t>
      </w:r>
      <w:proofErr w:type="spellStart"/>
      <w:r>
        <w:rPr>
          <w:rFonts w:ascii="Times New Roman" w:eastAsia="Times New Roman" w:hAnsi="Times New Roman" w:cs="Times New Roman"/>
          <w:bdr w:val="none" w:sz="0" w:space="0" w:color="auto" w:frame="1"/>
          <w:lang w:val="en-US"/>
        </w:rPr>
        <w:t>medicul</w:t>
      </w:r>
      <w:proofErr w:type="spellEnd"/>
      <w:r>
        <w:rPr>
          <w:rFonts w:ascii="Times New Roman" w:eastAsia="Times New Roman" w:hAnsi="Times New Roman" w:cs="Times New Roman"/>
          <w:bdr w:val="none" w:sz="0" w:space="0" w:color="auto" w:frame="1"/>
          <w:lang w:val="en-US"/>
        </w:rPr>
        <w:t xml:space="preserve"> de </w:t>
      </w:r>
      <w:proofErr w:type="spellStart"/>
      <w:proofErr w:type="gramStart"/>
      <w:r>
        <w:rPr>
          <w:rFonts w:ascii="Times New Roman" w:eastAsia="Times New Roman" w:hAnsi="Times New Roman" w:cs="Times New Roman"/>
          <w:bdr w:val="none" w:sz="0" w:space="0" w:color="auto" w:frame="1"/>
          <w:lang w:val="en-US"/>
        </w:rPr>
        <w:t>familie</w:t>
      </w:r>
      <w:proofErr w:type="spellEnd"/>
      <w:r>
        <w:rPr>
          <w:rFonts w:ascii="Times New Roman" w:eastAsia="Times New Roman" w:hAnsi="Times New Roman" w:cs="Times New Roman"/>
          <w:bdr w:val="none" w:sz="0" w:space="0" w:color="auto" w:frame="1"/>
          <w:lang w:val="en-US"/>
        </w:rPr>
        <w:t xml:space="preserve"> </w:t>
      </w:r>
      <w:r w:rsidR="00515C9F" w:rsidRPr="00BF314A">
        <w:rPr>
          <w:rFonts w:ascii="Times New Roman" w:eastAsia="Times New Roman" w:hAnsi="Times New Roman" w:cs="Times New Roman"/>
          <w:bdr w:val="none" w:sz="0" w:space="0" w:color="auto" w:frame="1"/>
          <w:lang w:val="en-US"/>
        </w:rPr>
        <w:t xml:space="preserve"> </w:t>
      </w:r>
      <w:proofErr w:type="spellStart"/>
      <w:r w:rsidR="00515C9F" w:rsidRPr="00BF314A">
        <w:rPr>
          <w:rFonts w:ascii="Times New Roman" w:eastAsia="Times New Roman" w:hAnsi="Times New Roman" w:cs="Times New Roman"/>
          <w:lang w:val="en-US"/>
        </w:rPr>
        <w:t>Momentan</w:t>
      </w:r>
      <w:proofErr w:type="spellEnd"/>
      <w:proofErr w:type="gramEnd"/>
      <w:r w:rsidR="00515C9F" w:rsidRPr="00BF314A">
        <w:rPr>
          <w:rFonts w:ascii="Times New Roman" w:eastAsia="Times New Roman" w:hAnsi="Times New Roman" w:cs="Times New Roman"/>
          <w:lang w:val="en-US"/>
        </w:rPr>
        <w:t xml:space="preserve">, nu </w:t>
      </w:r>
      <w:proofErr w:type="spellStart"/>
      <w:r w:rsidR="00515C9F" w:rsidRPr="00BF314A">
        <w:rPr>
          <w:rFonts w:ascii="Times New Roman" w:eastAsia="Times New Roman" w:hAnsi="Times New Roman" w:cs="Times New Roman"/>
          <w:lang w:val="en-US"/>
        </w:rPr>
        <w:t>există</w:t>
      </w:r>
      <w:proofErr w:type="spellEnd"/>
      <w:r w:rsidR="00515C9F" w:rsidRPr="00BF314A">
        <w:rPr>
          <w:rFonts w:ascii="Times New Roman" w:eastAsia="Times New Roman" w:hAnsi="Times New Roman" w:cs="Times New Roman"/>
          <w:lang w:val="en-US"/>
        </w:rPr>
        <w:t xml:space="preserve"> </w:t>
      </w:r>
      <w:proofErr w:type="spellStart"/>
      <w:r w:rsidR="00515C9F" w:rsidRPr="00BF314A">
        <w:rPr>
          <w:rFonts w:ascii="Times New Roman" w:eastAsia="Times New Roman" w:hAnsi="Times New Roman" w:cs="Times New Roman"/>
          <w:lang w:val="en-US"/>
        </w:rPr>
        <w:t>cercetări</w:t>
      </w:r>
      <w:proofErr w:type="spellEnd"/>
      <w:r w:rsidR="00515C9F" w:rsidRPr="00BF314A">
        <w:rPr>
          <w:rFonts w:ascii="Times New Roman" w:eastAsia="Times New Roman" w:hAnsi="Times New Roman" w:cs="Times New Roman"/>
          <w:lang w:val="en-US"/>
        </w:rPr>
        <w:t xml:space="preserve"> </w:t>
      </w:r>
      <w:proofErr w:type="spellStart"/>
      <w:r w:rsidR="00515C9F" w:rsidRPr="00BF314A">
        <w:rPr>
          <w:rFonts w:ascii="Times New Roman" w:eastAsia="Times New Roman" w:hAnsi="Times New Roman" w:cs="Times New Roman"/>
          <w:lang w:val="en-US"/>
        </w:rPr>
        <w:t>științifice</w:t>
      </w:r>
      <w:proofErr w:type="spellEnd"/>
      <w:r w:rsidR="00515C9F" w:rsidRPr="00BF314A">
        <w:rPr>
          <w:rFonts w:ascii="Times New Roman" w:eastAsia="Times New Roman" w:hAnsi="Times New Roman" w:cs="Times New Roman"/>
          <w:lang w:val="en-US"/>
        </w:rPr>
        <w:t>  care  </w:t>
      </w:r>
      <w:proofErr w:type="spellStart"/>
      <w:r w:rsidR="00515C9F" w:rsidRPr="00BF314A">
        <w:rPr>
          <w:rFonts w:ascii="Times New Roman" w:eastAsia="Times New Roman" w:hAnsi="Times New Roman" w:cs="Times New Roman"/>
          <w:lang w:val="en-US"/>
        </w:rPr>
        <w:t>evidentiază</w:t>
      </w:r>
      <w:proofErr w:type="spellEnd"/>
      <w:r w:rsidR="00515C9F" w:rsidRPr="00BF314A">
        <w:rPr>
          <w:rFonts w:ascii="Times New Roman" w:eastAsia="Times New Roman" w:hAnsi="Times New Roman" w:cs="Times New Roman"/>
          <w:lang w:val="en-US"/>
        </w:rPr>
        <w:t xml:space="preserve"> ca </w:t>
      </w:r>
      <w:proofErr w:type="spellStart"/>
      <w:r w:rsidR="00515C9F" w:rsidRPr="00BF314A">
        <w:rPr>
          <w:rFonts w:ascii="Times New Roman" w:eastAsia="Times New Roman" w:hAnsi="Times New Roman" w:cs="Times New Roman"/>
          <w:lang w:val="en-US"/>
        </w:rPr>
        <w:t>folosirea</w:t>
      </w:r>
      <w:proofErr w:type="spellEnd"/>
      <w:r w:rsidR="00515C9F" w:rsidRPr="00BF314A">
        <w:rPr>
          <w:rFonts w:ascii="Times New Roman" w:eastAsia="Times New Roman" w:hAnsi="Times New Roman" w:cs="Times New Roman"/>
          <w:lang w:val="en-US"/>
        </w:rPr>
        <w:t xml:space="preserve"> </w:t>
      </w:r>
      <w:proofErr w:type="spellStart"/>
      <w:r w:rsidR="00515C9F" w:rsidRPr="00BF314A">
        <w:rPr>
          <w:rFonts w:ascii="Times New Roman" w:eastAsia="Times New Roman" w:hAnsi="Times New Roman" w:cs="Times New Roman"/>
          <w:lang w:val="en-US"/>
        </w:rPr>
        <w:t>medicamentelor</w:t>
      </w:r>
      <w:proofErr w:type="spellEnd"/>
      <w:r w:rsidR="00515C9F" w:rsidRPr="00BF314A">
        <w:rPr>
          <w:rFonts w:ascii="Times New Roman" w:eastAsia="Times New Roman" w:hAnsi="Times New Roman" w:cs="Times New Roman"/>
          <w:lang w:val="en-US"/>
        </w:rPr>
        <w:t xml:space="preserve"> </w:t>
      </w:r>
      <w:proofErr w:type="spellStart"/>
      <w:r w:rsidR="00515C9F" w:rsidRPr="00BF314A">
        <w:rPr>
          <w:rFonts w:ascii="Times New Roman" w:eastAsia="Times New Roman" w:hAnsi="Times New Roman" w:cs="Times New Roman"/>
          <w:lang w:val="en-US"/>
        </w:rPr>
        <w:t>antivirale</w:t>
      </w:r>
      <w:proofErr w:type="spellEnd"/>
      <w:r w:rsidR="00515C9F" w:rsidRPr="00BF314A">
        <w:rPr>
          <w:rFonts w:ascii="Times New Roman" w:eastAsia="Times New Roman" w:hAnsi="Times New Roman" w:cs="Times New Roman"/>
          <w:lang w:val="en-US"/>
        </w:rPr>
        <w:t>, pot  </w:t>
      </w:r>
      <w:proofErr w:type="spellStart"/>
      <w:r w:rsidR="00515C9F" w:rsidRPr="00BF314A">
        <w:rPr>
          <w:rFonts w:ascii="Times New Roman" w:eastAsia="Times New Roman" w:hAnsi="Times New Roman" w:cs="Times New Roman"/>
          <w:lang w:val="en-US"/>
        </w:rPr>
        <w:t>preveni</w:t>
      </w:r>
      <w:proofErr w:type="spellEnd"/>
      <w:r w:rsidR="00515C9F" w:rsidRPr="00BF314A">
        <w:rPr>
          <w:rFonts w:ascii="Times New Roman" w:eastAsia="Times New Roman" w:hAnsi="Times New Roman" w:cs="Times New Roman"/>
          <w:lang w:val="en-US"/>
        </w:rPr>
        <w:t xml:space="preserve"> </w:t>
      </w:r>
      <w:proofErr w:type="spellStart"/>
      <w:r w:rsidR="00515C9F" w:rsidRPr="00BF314A">
        <w:rPr>
          <w:rFonts w:ascii="Times New Roman" w:eastAsia="Times New Roman" w:hAnsi="Times New Roman" w:cs="Times New Roman"/>
          <w:lang w:val="en-US"/>
        </w:rPr>
        <w:t>infectarea</w:t>
      </w:r>
      <w:proofErr w:type="spellEnd"/>
      <w:r w:rsidR="00515C9F" w:rsidRPr="00BF314A">
        <w:rPr>
          <w:rFonts w:ascii="Times New Roman" w:eastAsia="Times New Roman" w:hAnsi="Times New Roman" w:cs="Times New Roman"/>
          <w:lang w:val="en-US"/>
        </w:rPr>
        <w:t xml:space="preserve"> cu </w:t>
      </w:r>
      <w:proofErr w:type="spellStart"/>
      <w:r w:rsidR="00515C9F" w:rsidRPr="00BF314A">
        <w:rPr>
          <w:rFonts w:ascii="Times New Roman" w:eastAsia="Times New Roman" w:hAnsi="Times New Roman" w:cs="Times New Roman"/>
          <w:lang w:val="en-US"/>
        </w:rPr>
        <w:t>noul</w:t>
      </w:r>
      <w:proofErr w:type="spellEnd"/>
      <w:r w:rsidR="00515C9F" w:rsidRPr="00BF314A">
        <w:rPr>
          <w:rFonts w:ascii="Times New Roman" w:eastAsia="Times New Roman" w:hAnsi="Times New Roman" w:cs="Times New Roman"/>
          <w:lang w:val="en-US"/>
        </w:rPr>
        <w:t xml:space="preserve"> coronavirus (Covid-19). </w:t>
      </w:r>
      <w:proofErr w:type="spellStart"/>
      <w:r w:rsidR="00515C9F" w:rsidRPr="00BF314A">
        <w:rPr>
          <w:rFonts w:ascii="Times New Roman" w:eastAsia="Times New Roman" w:hAnsi="Times New Roman" w:cs="Times New Roman"/>
          <w:lang w:val="en-US"/>
        </w:rPr>
        <w:t>Antibioticele</w:t>
      </w:r>
      <w:proofErr w:type="spellEnd"/>
      <w:r w:rsidR="00515C9F" w:rsidRPr="00BF314A">
        <w:rPr>
          <w:rFonts w:ascii="Times New Roman" w:eastAsia="Times New Roman" w:hAnsi="Times New Roman" w:cs="Times New Roman"/>
          <w:lang w:val="en-US"/>
        </w:rPr>
        <w:t xml:space="preserve"> </w:t>
      </w:r>
      <w:proofErr w:type="spellStart"/>
      <w:r w:rsidR="00515C9F" w:rsidRPr="00BF314A">
        <w:rPr>
          <w:rFonts w:ascii="Times New Roman" w:eastAsia="Times New Roman" w:hAnsi="Times New Roman" w:cs="Times New Roman"/>
          <w:lang w:val="en-US"/>
        </w:rPr>
        <w:t>funcționeaza</w:t>
      </w:r>
      <w:proofErr w:type="spellEnd"/>
      <w:r w:rsidR="00515C9F" w:rsidRPr="00BF314A">
        <w:rPr>
          <w:rFonts w:ascii="Times New Roman" w:eastAsia="Times New Roman" w:hAnsi="Times New Roman" w:cs="Times New Roman"/>
          <w:lang w:val="en-US"/>
        </w:rPr>
        <w:t xml:space="preserve"> </w:t>
      </w:r>
      <w:proofErr w:type="spellStart"/>
      <w:proofErr w:type="gramStart"/>
      <w:r w:rsidR="00515C9F" w:rsidRPr="00BF314A">
        <w:rPr>
          <w:rFonts w:ascii="Times New Roman" w:eastAsia="Times New Roman" w:hAnsi="Times New Roman" w:cs="Times New Roman"/>
          <w:lang w:val="en-US"/>
        </w:rPr>
        <w:t>doar</w:t>
      </w:r>
      <w:proofErr w:type="spellEnd"/>
      <w:r w:rsidR="00515C9F" w:rsidRPr="00BF314A">
        <w:rPr>
          <w:rFonts w:ascii="Times New Roman" w:eastAsia="Times New Roman" w:hAnsi="Times New Roman" w:cs="Times New Roman"/>
          <w:lang w:val="en-US"/>
        </w:rPr>
        <w:t xml:space="preserve">  </w:t>
      </w:r>
      <w:proofErr w:type="spellStart"/>
      <w:r w:rsidR="00515C9F" w:rsidRPr="00BF314A">
        <w:rPr>
          <w:rFonts w:ascii="Times New Roman" w:eastAsia="Times New Roman" w:hAnsi="Times New Roman" w:cs="Times New Roman"/>
          <w:lang w:val="en-US"/>
        </w:rPr>
        <w:t>impotriva</w:t>
      </w:r>
      <w:proofErr w:type="spellEnd"/>
      <w:proofErr w:type="gramEnd"/>
      <w:r w:rsidR="00515C9F" w:rsidRPr="00BF314A">
        <w:rPr>
          <w:rFonts w:ascii="Times New Roman" w:eastAsia="Times New Roman" w:hAnsi="Times New Roman" w:cs="Times New Roman"/>
          <w:lang w:val="en-US"/>
        </w:rPr>
        <w:t xml:space="preserve"> </w:t>
      </w:r>
      <w:proofErr w:type="spellStart"/>
      <w:r w:rsidR="00515C9F" w:rsidRPr="00BF314A">
        <w:rPr>
          <w:rFonts w:ascii="Times New Roman" w:eastAsia="Times New Roman" w:hAnsi="Times New Roman" w:cs="Times New Roman"/>
          <w:lang w:val="en-US"/>
        </w:rPr>
        <w:t>bacteriilor</w:t>
      </w:r>
      <w:proofErr w:type="spellEnd"/>
      <w:r w:rsidR="00515C9F" w:rsidRPr="00BF314A">
        <w:rPr>
          <w:rFonts w:ascii="Times New Roman" w:eastAsia="Times New Roman" w:hAnsi="Times New Roman" w:cs="Times New Roman"/>
          <w:lang w:val="en-US"/>
        </w:rPr>
        <w:t xml:space="preserve"> nu </w:t>
      </w:r>
      <w:proofErr w:type="spellStart"/>
      <w:r w:rsidR="00515C9F" w:rsidRPr="00BF314A">
        <w:rPr>
          <w:rFonts w:ascii="Times New Roman" w:eastAsia="Times New Roman" w:hAnsi="Times New Roman" w:cs="Times New Roman"/>
          <w:lang w:val="en-US"/>
        </w:rPr>
        <w:t>împotriva</w:t>
      </w:r>
      <w:proofErr w:type="spellEnd"/>
      <w:r w:rsidR="00515C9F" w:rsidRPr="00BF314A">
        <w:rPr>
          <w:rFonts w:ascii="Times New Roman" w:eastAsia="Times New Roman" w:hAnsi="Times New Roman" w:cs="Times New Roman"/>
          <w:lang w:val="en-US"/>
        </w:rPr>
        <w:t xml:space="preserve"> virusului.</w:t>
      </w:r>
      <w:r w:rsidR="00515C9F" w:rsidRPr="00515C9F">
        <w:rPr>
          <w:rFonts w:ascii="Times New Roman" w:eastAsia="Times New Roman" w:hAnsi="Times New Roman" w:cs="Times New Roman"/>
          <w:lang w:val="en-US"/>
        </w:rPr>
        <w:t xml:space="preserve">Covid-19 </w:t>
      </w:r>
      <w:proofErr w:type="spellStart"/>
      <w:r w:rsidR="00515C9F" w:rsidRPr="00515C9F">
        <w:rPr>
          <w:rFonts w:ascii="Times New Roman" w:eastAsia="Times New Roman" w:hAnsi="Times New Roman" w:cs="Times New Roman"/>
          <w:lang w:val="en-US"/>
        </w:rPr>
        <w:t>este</w:t>
      </w:r>
      <w:proofErr w:type="spellEnd"/>
      <w:r w:rsidR="00515C9F" w:rsidRPr="00515C9F">
        <w:rPr>
          <w:rFonts w:ascii="Times New Roman" w:eastAsia="Times New Roman" w:hAnsi="Times New Roman" w:cs="Times New Roman"/>
          <w:lang w:val="en-US"/>
        </w:rPr>
        <w:t xml:space="preserve"> un virus, </w:t>
      </w:r>
      <w:proofErr w:type="spellStart"/>
      <w:r w:rsidR="00515C9F" w:rsidRPr="00515C9F">
        <w:rPr>
          <w:rFonts w:ascii="Times New Roman" w:eastAsia="Times New Roman" w:hAnsi="Times New Roman" w:cs="Times New Roman"/>
          <w:lang w:val="en-US"/>
        </w:rPr>
        <w:t>deci</w:t>
      </w:r>
      <w:proofErr w:type="spellEnd"/>
      <w:r w:rsidR="00515C9F" w:rsidRPr="00515C9F">
        <w:rPr>
          <w:rFonts w:ascii="Times New Roman" w:eastAsia="Times New Roman" w:hAnsi="Times New Roman" w:cs="Times New Roman"/>
          <w:lang w:val="en-US"/>
        </w:rPr>
        <w:t xml:space="preserve"> nu se </w:t>
      </w:r>
      <w:proofErr w:type="spellStart"/>
      <w:r w:rsidR="00515C9F" w:rsidRPr="00515C9F">
        <w:rPr>
          <w:rFonts w:ascii="Times New Roman" w:eastAsia="Times New Roman" w:hAnsi="Times New Roman" w:cs="Times New Roman"/>
          <w:lang w:val="en-US"/>
        </w:rPr>
        <w:t>utilizează</w:t>
      </w:r>
      <w:proofErr w:type="spellEnd"/>
      <w:r w:rsidR="00515C9F" w:rsidRPr="00515C9F">
        <w:rPr>
          <w:rFonts w:ascii="Times New Roman" w:eastAsia="Times New Roman" w:hAnsi="Times New Roman" w:cs="Times New Roman"/>
          <w:lang w:val="en-US"/>
        </w:rPr>
        <w:t xml:space="preserve"> antibiotic ca </w:t>
      </w:r>
      <w:proofErr w:type="spellStart"/>
      <w:r w:rsidR="00515C9F" w:rsidRPr="00515C9F">
        <w:rPr>
          <w:rFonts w:ascii="Times New Roman" w:eastAsia="Times New Roman" w:hAnsi="Times New Roman" w:cs="Times New Roman"/>
          <w:lang w:val="en-US"/>
        </w:rPr>
        <w:t>și</w:t>
      </w:r>
      <w:proofErr w:type="spellEnd"/>
      <w:r w:rsidR="00515C9F" w:rsidRPr="00515C9F">
        <w:rPr>
          <w:rFonts w:ascii="Times New Roman" w:eastAsia="Times New Roman" w:hAnsi="Times New Roman" w:cs="Times New Roman"/>
          <w:lang w:val="en-US"/>
        </w:rPr>
        <w:t xml:space="preserve"> </w:t>
      </w:r>
      <w:proofErr w:type="spellStart"/>
      <w:r w:rsidR="00515C9F" w:rsidRPr="00515C9F">
        <w:rPr>
          <w:rFonts w:ascii="Times New Roman" w:eastAsia="Times New Roman" w:hAnsi="Times New Roman" w:cs="Times New Roman"/>
          <w:lang w:val="en-US"/>
        </w:rPr>
        <w:t>metodă</w:t>
      </w:r>
      <w:proofErr w:type="spellEnd"/>
      <w:r w:rsidR="00515C9F" w:rsidRPr="00515C9F">
        <w:rPr>
          <w:rFonts w:ascii="Times New Roman" w:eastAsia="Times New Roman" w:hAnsi="Times New Roman" w:cs="Times New Roman"/>
          <w:lang w:val="en-US"/>
        </w:rPr>
        <w:t xml:space="preserve"> de </w:t>
      </w:r>
      <w:proofErr w:type="spellStart"/>
      <w:r w:rsidR="00515C9F" w:rsidRPr="00515C9F">
        <w:rPr>
          <w:rFonts w:ascii="Times New Roman" w:eastAsia="Times New Roman" w:hAnsi="Times New Roman" w:cs="Times New Roman"/>
          <w:lang w:val="en-US"/>
        </w:rPr>
        <w:t>prevenire</w:t>
      </w:r>
      <w:proofErr w:type="spellEnd"/>
      <w:r w:rsidR="00515C9F" w:rsidRPr="00515C9F">
        <w:rPr>
          <w:rFonts w:ascii="Times New Roman" w:eastAsia="Times New Roman" w:hAnsi="Times New Roman" w:cs="Times New Roman"/>
          <w:lang w:val="en-US"/>
        </w:rPr>
        <w:t xml:space="preserve"> </w:t>
      </w:r>
      <w:proofErr w:type="spellStart"/>
      <w:r w:rsidR="00515C9F" w:rsidRPr="00515C9F">
        <w:rPr>
          <w:rFonts w:ascii="Times New Roman" w:eastAsia="Times New Roman" w:hAnsi="Times New Roman" w:cs="Times New Roman"/>
          <w:lang w:val="en-US"/>
        </w:rPr>
        <w:t>sau</w:t>
      </w:r>
      <w:proofErr w:type="spellEnd"/>
      <w:r w:rsidR="00515C9F" w:rsidRPr="00515C9F">
        <w:rPr>
          <w:rFonts w:ascii="Times New Roman" w:eastAsia="Times New Roman" w:hAnsi="Times New Roman" w:cs="Times New Roman"/>
          <w:lang w:val="en-US"/>
        </w:rPr>
        <w:t xml:space="preserve"> </w:t>
      </w:r>
      <w:proofErr w:type="spellStart"/>
      <w:r w:rsidR="00515C9F" w:rsidRPr="00515C9F">
        <w:rPr>
          <w:rFonts w:ascii="Times New Roman" w:eastAsia="Times New Roman" w:hAnsi="Times New Roman" w:cs="Times New Roman"/>
          <w:lang w:val="en-US"/>
        </w:rPr>
        <w:t>tratament</w:t>
      </w:r>
      <w:proofErr w:type="spellEnd"/>
      <w:r w:rsidR="00515C9F" w:rsidRPr="00515C9F">
        <w:rPr>
          <w:rFonts w:ascii="Times New Roman" w:eastAsia="Times New Roman" w:hAnsi="Times New Roman" w:cs="Times New Roman"/>
          <w:lang w:val="en-US"/>
        </w:rPr>
        <w:t xml:space="preserve">, </w:t>
      </w:r>
      <w:proofErr w:type="spellStart"/>
      <w:r w:rsidR="00515C9F" w:rsidRPr="00515C9F">
        <w:rPr>
          <w:rFonts w:ascii="Times New Roman" w:eastAsia="Times New Roman" w:hAnsi="Times New Roman" w:cs="Times New Roman"/>
          <w:lang w:val="en-US"/>
        </w:rPr>
        <w:t>decât</w:t>
      </w:r>
      <w:proofErr w:type="spellEnd"/>
      <w:r w:rsidR="00515C9F" w:rsidRPr="00515C9F">
        <w:rPr>
          <w:rFonts w:ascii="Times New Roman" w:eastAsia="Times New Roman" w:hAnsi="Times New Roman" w:cs="Times New Roman"/>
          <w:lang w:val="en-US"/>
        </w:rPr>
        <w:t xml:space="preserve"> </w:t>
      </w:r>
      <w:proofErr w:type="spellStart"/>
      <w:r w:rsidR="00515C9F" w:rsidRPr="00515C9F">
        <w:rPr>
          <w:rFonts w:ascii="Times New Roman" w:eastAsia="Times New Roman" w:hAnsi="Times New Roman" w:cs="Times New Roman"/>
          <w:lang w:val="en-US"/>
        </w:rPr>
        <w:t>în</w:t>
      </w:r>
      <w:proofErr w:type="spellEnd"/>
      <w:r w:rsidR="00515C9F" w:rsidRPr="00515C9F">
        <w:rPr>
          <w:rFonts w:ascii="Times New Roman" w:eastAsia="Times New Roman" w:hAnsi="Times New Roman" w:cs="Times New Roman"/>
          <w:lang w:val="en-US"/>
        </w:rPr>
        <w:t xml:space="preserve"> </w:t>
      </w:r>
      <w:proofErr w:type="spellStart"/>
      <w:r w:rsidR="00515C9F" w:rsidRPr="00515C9F">
        <w:rPr>
          <w:rFonts w:ascii="Times New Roman" w:eastAsia="Times New Roman" w:hAnsi="Times New Roman" w:cs="Times New Roman"/>
          <w:lang w:val="en-US"/>
        </w:rPr>
        <w:t>cazul</w:t>
      </w:r>
      <w:proofErr w:type="spellEnd"/>
      <w:r w:rsidR="00515C9F" w:rsidRPr="00515C9F">
        <w:rPr>
          <w:rFonts w:ascii="Times New Roman" w:eastAsia="Times New Roman" w:hAnsi="Times New Roman" w:cs="Times New Roman"/>
          <w:lang w:val="en-US"/>
        </w:rPr>
        <w:t xml:space="preserve"> </w:t>
      </w:r>
      <w:proofErr w:type="spellStart"/>
      <w:r w:rsidR="00515C9F" w:rsidRPr="00515C9F">
        <w:rPr>
          <w:rFonts w:ascii="Times New Roman" w:eastAsia="Times New Roman" w:hAnsi="Times New Roman" w:cs="Times New Roman"/>
          <w:lang w:val="en-US"/>
        </w:rPr>
        <w:t>în</w:t>
      </w:r>
      <w:proofErr w:type="spellEnd"/>
      <w:r w:rsidR="00515C9F" w:rsidRPr="00515C9F">
        <w:rPr>
          <w:rFonts w:ascii="Times New Roman" w:eastAsia="Times New Roman" w:hAnsi="Times New Roman" w:cs="Times New Roman"/>
          <w:lang w:val="en-US"/>
        </w:rPr>
        <w:t xml:space="preserve"> care se </w:t>
      </w:r>
      <w:proofErr w:type="spellStart"/>
      <w:r w:rsidR="00515C9F" w:rsidRPr="00515C9F">
        <w:rPr>
          <w:rFonts w:ascii="Times New Roman" w:eastAsia="Times New Roman" w:hAnsi="Times New Roman" w:cs="Times New Roman"/>
          <w:lang w:val="en-US"/>
        </w:rPr>
        <w:t>constată</w:t>
      </w:r>
      <w:proofErr w:type="spellEnd"/>
      <w:r w:rsidR="00515C9F" w:rsidRPr="00515C9F">
        <w:rPr>
          <w:rFonts w:ascii="Times New Roman" w:eastAsia="Times New Roman" w:hAnsi="Times New Roman" w:cs="Times New Roman"/>
          <w:lang w:val="en-US"/>
        </w:rPr>
        <w:t xml:space="preserve"> </w:t>
      </w:r>
      <w:proofErr w:type="spellStart"/>
      <w:r w:rsidR="00515C9F" w:rsidRPr="00515C9F">
        <w:rPr>
          <w:rFonts w:ascii="Times New Roman" w:eastAsia="Times New Roman" w:hAnsi="Times New Roman" w:cs="Times New Roman"/>
          <w:lang w:val="en-US"/>
        </w:rPr>
        <w:t>și</w:t>
      </w:r>
      <w:proofErr w:type="spellEnd"/>
      <w:r w:rsidR="00515C9F" w:rsidRPr="00515C9F">
        <w:rPr>
          <w:rFonts w:ascii="Times New Roman" w:eastAsia="Times New Roman" w:hAnsi="Times New Roman" w:cs="Times New Roman"/>
          <w:lang w:val="en-US"/>
        </w:rPr>
        <w:t xml:space="preserve"> o </w:t>
      </w:r>
      <w:proofErr w:type="spellStart"/>
      <w:r w:rsidR="00515C9F" w:rsidRPr="00515C9F">
        <w:rPr>
          <w:rFonts w:ascii="Times New Roman" w:eastAsia="Times New Roman" w:hAnsi="Times New Roman" w:cs="Times New Roman"/>
          <w:lang w:val="en-US"/>
        </w:rPr>
        <w:t>infecție</w:t>
      </w:r>
      <w:proofErr w:type="spellEnd"/>
      <w:r w:rsidR="00515C9F" w:rsidRPr="00515C9F">
        <w:rPr>
          <w:rFonts w:ascii="Times New Roman" w:eastAsia="Times New Roman" w:hAnsi="Times New Roman" w:cs="Times New Roman"/>
          <w:lang w:val="en-US"/>
        </w:rPr>
        <w:t xml:space="preserve"> </w:t>
      </w:r>
      <w:proofErr w:type="spellStart"/>
      <w:r w:rsidR="00515C9F" w:rsidRPr="00515C9F">
        <w:rPr>
          <w:rFonts w:ascii="Times New Roman" w:eastAsia="Times New Roman" w:hAnsi="Times New Roman" w:cs="Times New Roman"/>
          <w:lang w:val="en-US"/>
        </w:rPr>
        <w:t>bacteriană</w:t>
      </w:r>
      <w:proofErr w:type="spellEnd"/>
      <w:r w:rsidR="00515C9F" w:rsidRPr="00515C9F">
        <w:rPr>
          <w:rFonts w:ascii="Times New Roman" w:eastAsia="Times New Roman" w:hAnsi="Times New Roman" w:cs="Times New Roman"/>
          <w:lang w:val="en-US"/>
        </w:rPr>
        <w:t>.</w:t>
      </w:r>
    </w:p>
    <w:p w14:paraId="58FA13F1" w14:textId="004474E0" w:rsidR="00515C9F" w:rsidRPr="003F166B" w:rsidRDefault="003F166B" w:rsidP="00DD2C3F">
      <w:pPr>
        <w:pStyle w:val="ListParagraph"/>
        <w:numPr>
          <w:ilvl w:val="0"/>
          <w:numId w:val="6"/>
        </w:numPr>
        <w:shd w:val="clear" w:color="auto" w:fill="FFFFFF"/>
        <w:spacing w:after="0"/>
        <w:textAlignment w:val="baseline"/>
        <w:rPr>
          <w:rFonts w:ascii="Times New Roman" w:eastAsia="Times New Roman" w:hAnsi="Times New Roman" w:cs="Times New Roman"/>
          <w:lang w:val="en-US"/>
        </w:rPr>
      </w:pPr>
      <w:proofErr w:type="gramStart"/>
      <w:r w:rsidRPr="003F166B">
        <w:rPr>
          <w:rFonts w:ascii="Times New Roman" w:eastAsia="Times New Roman" w:hAnsi="Times New Roman" w:cs="Times New Roman"/>
          <w:bdr w:val="none" w:sz="0" w:space="0" w:color="auto" w:frame="1"/>
          <w:lang w:val="en-US"/>
        </w:rPr>
        <w:t xml:space="preserve">Se  </w:t>
      </w:r>
      <w:proofErr w:type="spellStart"/>
      <w:r w:rsidRPr="003F166B">
        <w:rPr>
          <w:rFonts w:ascii="Times New Roman" w:eastAsia="Times New Roman" w:hAnsi="Times New Roman" w:cs="Times New Roman"/>
          <w:bdr w:val="none" w:sz="0" w:space="0" w:color="auto" w:frame="1"/>
          <w:lang w:val="en-US"/>
        </w:rPr>
        <w:t>c</w:t>
      </w:r>
      <w:r w:rsidR="00515C9F" w:rsidRPr="003F166B">
        <w:rPr>
          <w:rFonts w:ascii="Times New Roman" w:eastAsia="Times New Roman" w:hAnsi="Times New Roman" w:cs="Times New Roman"/>
          <w:bdr w:val="none" w:sz="0" w:space="0" w:color="auto" w:frame="1"/>
          <w:lang w:val="en-US"/>
        </w:rPr>
        <w:t>urăț</w:t>
      </w:r>
      <w:r w:rsidRPr="003F166B">
        <w:rPr>
          <w:rFonts w:ascii="Times New Roman" w:eastAsia="Times New Roman" w:hAnsi="Times New Roman" w:cs="Times New Roman"/>
          <w:bdr w:val="none" w:sz="0" w:space="0" w:color="auto" w:frame="1"/>
          <w:lang w:val="en-US"/>
        </w:rPr>
        <w:t>ă</w:t>
      </w:r>
      <w:proofErr w:type="spellEnd"/>
      <w:proofErr w:type="gramEnd"/>
      <w:r w:rsidR="00515C9F" w:rsidRPr="003F166B">
        <w:rPr>
          <w:rFonts w:ascii="Times New Roman" w:eastAsia="Times New Roman" w:hAnsi="Times New Roman" w:cs="Times New Roman"/>
          <w:bdr w:val="none" w:sz="0" w:space="0" w:color="auto" w:frame="1"/>
          <w:lang w:val="en-US"/>
        </w:rPr>
        <w:t xml:space="preserve"> </w:t>
      </w:r>
      <w:proofErr w:type="spellStart"/>
      <w:r w:rsidR="00515C9F" w:rsidRPr="003F166B">
        <w:rPr>
          <w:rFonts w:ascii="Times New Roman" w:eastAsia="Times New Roman" w:hAnsi="Times New Roman" w:cs="Times New Roman"/>
          <w:bdr w:val="none" w:sz="0" w:space="0" w:color="auto" w:frame="1"/>
          <w:lang w:val="en-US"/>
        </w:rPr>
        <w:t>toate</w:t>
      </w:r>
      <w:proofErr w:type="spellEnd"/>
      <w:r w:rsidR="00515C9F" w:rsidRPr="003F166B">
        <w:rPr>
          <w:rFonts w:ascii="Times New Roman" w:eastAsia="Times New Roman" w:hAnsi="Times New Roman" w:cs="Times New Roman"/>
          <w:bdr w:val="none" w:sz="0" w:space="0" w:color="auto" w:frame="1"/>
          <w:lang w:val="en-US"/>
        </w:rPr>
        <w:t xml:space="preserve"> </w:t>
      </w:r>
      <w:proofErr w:type="spellStart"/>
      <w:r w:rsidR="00515C9F" w:rsidRPr="003F166B">
        <w:rPr>
          <w:rFonts w:ascii="Times New Roman" w:eastAsia="Times New Roman" w:hAnsi="Times New Roman" w:cs="Times New Roman"/>
          <w:bdr w:val="none" w:sz="0" w:space="0" w:color="auto" w:frame="1"/>
          <w:lang w:val="en-US"/>
        </w:rPr>
        <w:t>suprafețele</w:t>
      </w:r>
      <w:proofErr w:type="spellEnd"/>
      <w:r w:rsidR="00515C9F" w:rsidRPr="003F166B">
        <w:rPr>
          <w:rFonts w:ascii="Times New Roman" w:eastAsia="Times New Roman" w:hAnsi="Times New Roman" w:cs="Times New Roman"/>
          <w:bdr w:val="none" w:sz="0" w:space="0" w:color="auto" w:frame="1"/>
          <w:lang w:val="en-US"/>
        </w:rPr>
        <w:t xml:space="preserve"> cu </w:t>
      </w:r>
      <w:proofErr w:type="spellStart"/>
      <w:r w:rsidR="00515C9F" w:rsidRPr="003F166B">
        <w:rPr>
          <w:rFonts w:ascii="Times New Roman" w:eastAsia="Times New Roman" w:hAnsi="Times New Roman" w:cs="Times New Roman"/>
          <w:bdr w:val="none" w:sz="0" w:space="0" w:color="auto" w:frame="1"/>
          <w:lang w:val="en-US"/>
        </w:rPr>
        <w:t>dezinfectanți</w:t>
      </w:r>
      <w:proofErr w:type="spellEnd"/>
      <w:r w:rsidR="00515C9F" w:rsidRPr="003F166B">
        <w:rPr>
          <w:rFonts w:ascii="Times New Roman" w:eastAsia="Times New Roman" w:hAnsi="Times New Roman" w:cs="Times New Roman"/>
          <w:bdr w:val="none" w:sz="0" w:space="0" w:color="auto" w:frame="1"/>
          <w:lang w:val="en-US"/>
        </w:rPr>
        <w:t xml:space="preserve"> pe </w:t>
      </w:r>
      <w:proofErr w:type="spellStart"/>
      <w:r w:rsidR="00515C9F" w:rsidRPr="003F166B">
        <w:rPr>
          <w:rFonts w:ascii="Times New Roman" w:eastAsia="Times New Roman" w:hAnsi="Times New Roman" w:cs="Times New Roman"/>
          <w:bdr w:val="none" w:sz="0" w:space="0" w:color="auto" w:frame="1"/>
          <w:lang w:val="en-US"/>
        </w:rPr>
        <w:t>bază</w:t>
      </w:r>
      <w:proofErr w:type="spellEnd"/>
      <w:r w:rsidR="00515C9F" w:rsidRPr="003F166B">
        <w:rPr>
          <w:rFonts w:ascii="Times New Roman" w:eastAsia="Times New Roman" w:hAnsi="Times New Roman" w:cs="Times New Roman"/>
          <w:bdr w:val="none" w:sz="0" w:space="0" w:color="auto" w:frame="1"/>
          <w:lang w:val="en-US"/>
        </w:rPr>
        <w:t xml:space="preserve"> de </w:t>
      </w:r>
      <w:proofErr w:type="spellStart"/>
      <w:r w:rsidR="00515C9F" w:rsidRPr="003F166B">
        <w:rPr>
          <w:rFonts w:ascii="Times New Roman" w:eastAsia="Times New Roman" w:hAnsi="Times New Roman" w:cs="Times New Roman"/>
          <w:bdr w:val="none" w:sz="0" w:space="0" w:color="auto" w:frame="1"/>
          <w:lang w:val="en-US"/>
        </w:rPr>
        <w:t>clor</w:t>
      </w:r>
      <w:proofErr w:type="spellEnd"/>
      <w:r w:rsidR="00515C9F" w:rsidRPr="003F166B">
        <w:rPr>
          <w:rFonts w:ascii="Times New Roman" w:eastAsia="Times New Roman" w:hAnsi="Times New Roman" w:cs="Times New Roman"/>
          <w:bdr w:val="none" w:sz="0" w:space="0" w:color="auto" w:frame="1"/>
          <w:lang w:val="en-US"/>
        </w:rPr>
        <w:t xml:space="preserve"> </w:t>
      </w:r>
      <w:proofErr w:type="spellStart"/>
      <w:r w:rsidR="00515C9F" w:rsidRPr="003F166B">
        <w:rPr>
          <w:rFonts w:ascii="Times New Roman" w:eastAsia="Times New Roman" w:hAnsi="Times New Roman" w:cs="Times New Roman"/>
          <w:bdr w:val="none" w:sz="0" w:space="0" w:color="auto" w:frame="1"/>
          <w:lang w:val="en-US"/>
        </w:rPr>
        <w:t>sau</w:t>
      </w:r>
      <w:proofErr w:type="spellEnd"/>
      <w:r w:rsidR="00515C9F" w:rsidRPr="003F166B">
        <w:rPr>
          <w:rFonts w:ascii="Times New Roman" w:eastAsia="Times New Roman" w:hAnsi="Times New Roman" w:cs="Times New Roman"/>
          <w:bdr w:val="none" w:sz="0" w:space="0" w:color="auto" w:frame="1"/>
          <w:lang w:val="en-US"/>
        </w:rPr>
        <w:t xml:space="preserve"> </w:t>
      </w:r>
      <w:proofErr w:type="spellStart"/>
      <w:r w:rsidR="00515C9F" w:rsidRPr="003F166B">
        <w:rPr>
          <w:rFonts w:ascii="Times New Roman" w:eastAsia="Times New Roman" w:hAnsi="Times New Roman" w:cs="Times New Roman"/>
          <w:bdr w:val="none" w:sz="0" w:space="0" w:color="auto" w:frame="1"/>
          <w:lang w:val="en-US"/>
        </w:rPr>
        <w:t>alcool</w:t>
      </w:r>
      <w:r>
        <w:rPr>
          <w:rFonts w:ascii="Times New Roman" w:eastAsia="Times New Roman" w:hAnsi="Times New Roman" w:cs="Times New Roman"/>
          <w:b/>
          <w:bCs/>
          <w:bdr w:val="none" w:sz="0" w:space="0" w:color="auto" w:frame="1"/>
          <w:lang w:val="en-US"/>
        </w:rPr>
        <w:t>.</w:t>
      </w:r>
      <w:r w:rsidR="00515C9F" w:rsidRPr="003F166B">
        <w:rPr>
          <w:rFonts w:ascii="Times New Roman" w:eastAsia="Times New Roman" w:hAnsi="Times New Roman" w:cs="Times New Roman"/>
          <w:lang w:val="en-US"/>
        </w:rPr>
        <w:t>Dezinfectanții</w:t>
      </w:r>
      <w:proofErr w:type="spellEnd"/>
      <w:r w:rsidR="00515C9F" w:rsidRPr="003F166B">
        <w:rPr>
          <w:rFonts w:ascii="Times New Roman" w:eastAsia="Times New Roman" w:hAnsi="Times New Roman" w:cs="Times New Roman"/>
          <w:lang w:val="en-US"/>
        </w:rPr>
        <w:t xml:space="preserve"> </w:t>
      </w:r>
      <w:proofErr w:type="spellStart"/>
      <w:r w:rsidR="00515C9F" w:rsidRPr="003F166B">
        <w:rPr>
          <w:rFonts w:ascii="Times New Roman" w:eastAsia="Times New Roman" w:hAnsi="Times New Roman" w:cs="Times New Roman"/>
          <w:lang w:val="en-US"/>
        </w:rPr>
        <w:t>chimici</w:t>
      </w:r>
      <w:proofErr w:type="spellEnd"/>
      <w:r w:rsidR="00515C9F" w:rsidRPr="003F166B">
        <w:rPr>
          <w:rFonts w:ascii="Times New Roman" w:eastAsia="Times New Roman" w:hAnsi="Times New Roman" w:cs="Times New Roman"/>
          <w:lang w:val="en-US"/>
        </w:rPr>
        <w:t xml:space="preserve"> </w:t>
      </w:r>
      <w:proofErr w:type="spellStart"/>
      <w:r w:rsidR="00515C9F" w:rsidRPr="003F166B">
        <w:rPr>
          <w:rFonts w:ascii="Times New Roman" w:eastAsia="Times New Roman" w:hAnsi="Times New Roman" w:cs="Times New Roman"/>
          <w:lang w:val="en-US"/>
        </w:rPr>
        <w:t>ce</w:t>
      </w:r>
      <w:proofErr w:type="spellEnd"/>
      <w:r w:rsidR="00515C9F" w:rsidRPr="003F166B">
        <w:rPr>
          <w:rFonts w:ascii="Times New Roman" w:eastAsia="Times New Roman" w:hAnsi="Times New Roman" w:cs="Times New Roman"/>
          <w:lang w:val="en-US"/>
        </w:rPr>
        <w:t xml:space="preserve"> pot </w:t>
      </w:r>
      <w:proofErr w:type="spellStart"/>
      <w:r w:rsidR="00515C9F" w:rsidRPr="003F166B">
        <w:rPr>
          <w:rFonts w:ascii="Times New Roman" w:eastAsia="Times New Roman" w:hAnsi="Times New Roman" w:cs="Times New Roman"/>
          <w:lang w:val="en-US"/>
        </w:rPr>
        <w:t>ucide</w:t>
      </w:r>
      <w:proofErr w:type="spellEnd"/>
      <w:r w:rsidR="00515C9F" w:rsidRPr="003F166B">
        <w:rPr>
          <w:rFonts w:ascii="Times New Roman" w:eastAsia="Times New Roman" w:hAnsi="Times New Roman" w:cs="Times New Roman"/>
          <w:lang w:val="en-US"/>
        </w:rPr>
        <w:t xml:space="preserve"> </w:t>
      </w:r>
      <w:proofErr w:type="spellStart"/>
      <w:r w:rsidR="00515C9F" w:rsidRPr="003F166B">
        <w:rPr>
          <w:rFonts w:ascii="Times New Roman" w:eastAsia="Times New Roman" w:hAnsi="Times New Roman" w:cs="Times New Roman"/>
          <w:lang w:val="en-US"/>
        </w:rPr>
        <w:t>noul</w:t>
      </w:r>
      <w:proofErr w:type="spellEnd"/>
      <w:r w:rsidR="00515C9F" w:rsidRPr="003F166B">
        <w:rPr>
          <w:rFonts w:ascii="Times New Roman" w:eastAsia="Times New Roman" w:hAnsi="Times New Roman" w:cs="Times New Roman"/>
          <w:lang w:val="en-US"/>
        </w:rPr>
        <w:t xml:space="preserve"> coronavirus (Covid-19), sunt </w:t>
      </w:r>
      <w:proofErr w:type="spellStart"/>
      <w:r w:rsidR="00515C9F" w:rsidRPr="003F166B">
        <w:rPr>
          <w:rFonts w:ascii="Times New Roman" w:eastAsia="Times New Roman" w:hAnsi="Times New Roman" w:cs="Times New Roman"/>
          <w:lang w:val="en-US"/>
        </w:rPr>
        <w:t>dezinfectanți</w:t>
      </w:r>
      <w:proofErr w:type="spellEnd"/>
      <w:r w:rsidR="00515C9F" w:rsidRPr="003F166B">
        <w:rPr>
          <w:rFonts w:ascii="Times New Roman" w:eastAsia="Times New Roman" w:hAnsi="Times New Roman" w:cs="Times New Roman"/>
          <w:lang w:val="en-US"/>
        </w:rPr>
        <w:t xml:space="preserve"> </w:t>
      </w:r>
      <w:proofErr w:type="spellStart"/>
      <w:r w:rsidR="00515C9F" w:rsidRPr="003F166B">
        <w:rPr>
          <w:rFonts w:ascii="Times New Roman" w:eastAsia="Times New Roman" w:hAnsi="Times New Roman" w:cs="Times New Roman"/>
          <w:lang w:val="en-US"/>
        </w:rPr>
        <w:t>ce</w:t>
      </w:r>
      <w:proofErr w:type="spellEnd"/>
      <w:r w:rsidR="00515C9F" w:rsidRPr="003F166B">
        <w:rPr>
          <w:rFonts w:ascii="Times New Roman" w:eastAsia="Times New Roman" w:hAnsi="Times New Roman" w:cs="Times New Roman"/>
          <w:lang w:val="en-US"/>
        </w:rPr>
        <w:t xml:space="preserve"> </w:t>
      </w:r>
      <w:proofErr w:type="spellStart"/>
      <w:r w:rsidR="00515C9F" w:rsidRPr="003F166B">
        <w:rPr>
          <w:rFonts w:ascii="Times New Roman" w:eastAsia="Times New Roman" w:hAnsi="Times New Roman" w:cs="Times New Roman"/>
          <w:lang w:val="en-US"/>
        </w:rPr>
        <w:t>conțin</w:t>
      </w:r>
      <w:proofErr w:type="spellEnd"/>
      <w:r w:rsidR="00515C9F" w:rsidRPr="003F166B">
        <w:rPr>
          <w:rFonts w:ascii="Times New Roman" w:eastAsia="Times New Roman" w:hAnsi="Times New Roman" w:cs="Times New Roman"/>
          <w:lang w:val="en-US"/>
        </w:rPr>
        <w:t xml:space="preserve">, </w:t>
      </w:r>
      <w:proofErr w:type="spellStart"/>
      <w:r w:rsidR="00515C9F" w:rsidRPr="003F166B">
        <w:rPr>
          <w:rFonts w:ascii="Times New Roman" w:eastAsia="Times New Roman" w:hAnsi="Times New Roman" w:cs="Times New Roman"/>
          <w:lang w:val="en-US"/>
        </w:rPr>
        <w:t>clor</w:t>
      </w:r>
      <w:proofErr w:type="spellEnd"/>
      <w:r w:rsidR="00515C9F" w:rsidRPr="003F166B">
        <w:rPr>
          <w:rFonts w:ascii="Times New Roman" w:eastAsia="Times New Roman" w:hAnsi="Times New Roman" w:cs="Times New Roman"/>
          <w:lang w:val="en-US"/>
        </w:rPr>
        <w:t xml:space="preserve">, </w:t>
      </w:r>
      <w:proofErr w:type="spellStart"/>
      <w:r w:rsidR="00515C9F" w:rsidRPr="003F166B">
        <w:rPr>
          <w:rFonts w:ascii="Times New Roman" w:eastAsia="Times New Roman" w:hAnsi="Times New Roman" w:cs="Times New Roman"/>
          <w:lang w:val="en-US"/>
        </w:rPr>
        <w:t>înnălbitori</w:t>
      </w:r>
      <w:proofErr w:type="spellEnd"/>
      <w:r w:rsidR="00515C9F" w:rsidRPr="003F166B">
        <w:rPr>
          <w:rFonts w:ascii="Times New Roman" w:eastAsia="Times New Roman" w:hAnsi="Times New Roman" w:cs="Times New Roman"/>
          <w:lang w:val="en-US"/>
        </w:rPr>
        <w:t xml:space="preserve">, solvent, </w:t>
      </w:r>
      <w:proofErr w:type="spellStart"/>
      <w:r w:rsidR="00515C9F" w:rsidRPr="003F166B">
        <w:rPr>
          <w:rFonts w:ascii="Times New Roman" w:eastAsia="Times New Roman" w:hAnsi="Times New Roman" w:cs="Times New Roman"/>
          <w:lang w:val="en-US"/>
        </w:rPr>
        <w:t>etanol</w:t>
      </w:r>
      <w:proofErr w:type="spellEnd"/>
      <w:r w:rsidR="00515C9F" w:rsidRPr="003F166B">
        <w:rPr>
          <w:rFonts w:ascii="Times New Roman" w:eastAsia="Times New Roman" w:hAnsi="Times New Roman" w:cs="Times New Roman"/>
          <w:lang w:val="en-US"/>
        </w:rPr>
        <w:t xml:space="preserve"> de 75%, acid </w:t>
      </w:r>
      <w:proofErr w:type="spellStart"/>
      <w:r w:rsidR="00515C9F" w:rsidRPr="003F166B">
        <w:rPr>
          <w:rFonts w:ascii="Times New Roman" w:eastAsia="Times New Roman" w:hAnsi="Times New Roman" w:cs="Times New Roman"/>
          <w:lang w:val="en-US"/>
        </w:rPr>
        <w:t>paracetic</w:t>
      </w:r>
      <w:proofErr w:type="spellEnd"/>
      <w:r w:rsidR="00515C9F" w:rsidRPr="003F166B">
        <w:rPr>
          <w:rFonts w:ascii="Times New Roman" w:eastAsia="Times New Roman" w:hAnsi="Times New Roman" w:cs="Times New Roman"/>
          <w:lang w:val="en-US"/>
        </w:rPr>
        <w:t xml:space="preserve"> </w:t>
      </w:r>
      <w:proofErr w:type="spellStart"/>
      <w:r w:rsidR="00515C9F" w:rsidRPr="003F166B">
        <w:rPr>
          <w:rFonts w:ascii="Times New Roman" w:eastAsia="Times New Roman" w:hAnsi="Times New Roman" w:cs="Times New Roman"/>
          <w:lang w:val="en-US"/>
        </w:rPr>
        <w:t>si</w:t>
      </w:r>
      <w:proofErr w:type="spellEnd"/>
      <w:r w:rsidR="00515C9F" w:rsidRPr="003F166B">
        <w:rPr>
          <w:rFonts w:ascii="Times New Roman" w:eastAsia="Times New Roman" w:hAnsi="Times New Roman" w:cs="Times New Roman"/>
          <w:lang w:val="en-US"/>
        </w:rPr>
        <w:t xml:space="preserve"> </w:t>
      </w:r>
      <w:r>
        <w:rPr>
          <w:rFonts w:ascii="Times New Roman" w:eastAsia="Times New Roman" w:hAnsi="Times New Roman" w:cs="Times New Roman"/>
          <w:lang w:val="en-US"/>
        </w:rPr>
        <w:t>chloroform</w:t>
      </w:r>
    </w:p>
    <w:p w14:paraId="6979994D" w14:textId="1A63B574" w:rsidR="00515C9F" w:rsidRPr="003F166B" w:rsidRDefault="00515C9F" w:rsidP="00DD2C3F">
      <w:pPr>
        <w:pStyle w:val="ListParagraph"/>
        <w:numPr>
          <w:ilvl w:val="0"/>
          <w:numId w:val="6"/>
        </w:numPr>
        <w:shd w:val="clear" w:color="auto" w:fill="FFFFFF"/>
        <w:spacing w:after="0"/>
        <w:textAlignment w:val="baseline"/>
        <w:rPr>
          <w:rFonts w:ascii="Times New Roman" w:eastAsia="Times New Roman" w:hAnsi="Times New Roman" w:cs="Times New Roman"/>
          <w:lang w:val="en-US"/>
        </w:rPr>
      </w:pPr>
      <w:proofErr w:type="spellStart"/>
      <w:r w:rsidRPr="003F166B">
        <w:rPr>
          <w:rFonts w:ascii="Times New Roman" w:eastAsia="Times New Roman" w:hAnsi="Times New Roman" w:cs="Times New Roman"/>
          <w:bdr w:val="none" w:sz="0" w:space="0" w:color="auto" w:frame="1"/>
          <w:lang w:val="en-US"/>
        </w:rPr>
        <w:t>Utiliza</w:t>
      </w:r>
      <w:r w:rsidR="003F166B">
        <w:rPr>
          <w:rFonts w:ascii="Times New Roman" w:eastAsia="Times New Roman" w:hAnsi="Times New Roman" w:cs="Times New Roman"/>
          <w:bdr w:val="none" w:sz="0" w:space="0" w:color="auto" w:frame="1"/>
          <w:lang w:val="en-US"/>
        </w:rPr>
        <w:t>rea</w:t>
      </w:r>
      <w:proofErr w:type="spellEnd"/>
      <w:r w:rsidR="003F166B">
        <w:rPr>
          <w:rFonts w:ascii="Times New Roman" w:eastAsia="Times New Roman" w:hAnsi="Times New Roman" w:cs="Times New Roman"/>
          <w:bdr w:val="none" w:sz="0" w:space="0" w:color="auto" w:frame="1"/>
          <w:lang w:val="en-US"/>
        </w:rPr>
        <w:t xml:space="preserve"> </w:t>
      </w:r>
      <w:proofErr w:type="spellStart"/>
      <w:r w:rsidRPr="003F166B">
        <w:rPr>
          <w:rFonts w:ascii="Times New Roman" w:eastAsia="Times New Roman" w:hAnsi="Times New Roman" w:cs="Times New Roman"/>
          <w:bdr w:val="none" w:sz="0" w:space="0" w:color="auto" w:frame="1"/>
          <w:lang w:val="en-US"/>
        </w:rPr>
        <w:t>m</w:t>
      </w:r>
      <w:r w:rsidR="003F166B">
        <w:rPr>
          <w:rFonts w:ascii="Times New Roman" w:eastAsia="Times New Roman" w:hAnsi="Times New Roman" w:cs="Times New Roman"/>
          <w:bdr w:val="none" w:sz="0" w:space="0" w:color="auto" w:frame="1"/>
          <w:lang w:val="en-US"/>
        </w:rPr>
        <w:t>ăștii</w:t>
      </w:r>
      <w:proofErr w:type="spellEnd"/>
      <w:r w:rsidR="003F166B">
        <w:rPr>
          <w:rFonts w:ascii="Times New Roman" w:eastAsia="Times New Roman" w:hAnsi="Times New Roman" w:cs="Times New Roman"/>
          <w:bdr w:val="none" w:sz="0" w:space="0" w:color="auto" w:frame="1"/>
          <w:lang w:val="en-US"/>
        </w:rPr>
        <w:t xml:space="preserve"> </w:t>
      </w:r>
      <w:proofErr w:type="spellStart"/>
      <w:proofErr w:type="gramStart"/>
      <w:r w:rsidR="003F166B">
        <w:rPr>
          <w:rFonts w:ascii="Times New Roman" w:eastAsia="Times New Roman" w:hAnsi="Times New Roman" w:cs="Times New Roman"/>
          <w:bdr w:val="none" w:sz="0" w:space="0" w:color="auto" w:frame="1"/>
          <w:lang w:val="en-US"/>
        </w:rPr>
        <w:t>faciale</w:t>
      </w:r>
      <w:proofErr w:type="spellEnd"/>
      <w:r w:rsidR="003F166B">
        <w:rPr>
          <w:rFonts w:ascii="Times New Roman" w:eastAsia="Times New Roman" w:hAnsi="Times New Roman" w:cs="Times New Roman"/>
          <w:bdr w:val="none" w:sz="0" w:space="0" w:color="auto" w:frame="1"/>
          <w:lang w:val="en-US"/>
        </w:rPr>
        <w:t xml:space="preserve"> </w:t>
      </w:r>
      <w:r w:rsidRPr="003F166B">
        <w:rPr>
          <w:rFonts w:ascii="Times New Roman" w:eastAsia="Times New Roman" w:hAnsi="Times New Roman" w:cs="Times New Roman"/>
          <w:bdr w:val="none" w:sz="0" w:space="0" w:color="auto" w:frame="1"/>
          <w:lang w:val="en-US"/>
        </w:rPr>
        <w:t xml:space="preserve"> </w:t>
      </w:r>
      <w:proofErr w:type="spellStart"/>
      <w:r w:rsidRPr="003F166B">
        <w:rPr>
          <w:rFonts w:ascii="Times New Roman" w:eastAsia="Times New Roman" w:hAnsi="Times New Roman" w:cs="Times New Roman"/>
          <w:bdr w:val="none" w:sz="0" w:space="0" w:color="auto" w:frame="1"/>
          <w:lang w:val="en-US"/>
        </w:rPr>
        <w:t>pentru</w:t>
      </w:r>
      <w:proofErr w:type="spellEnd"/>
      <w:proofErr w:type="gramEnd"/>
      <w:r w:rsidRPr="003F166B">
        <w:rPr>
          <w:rFonts w:ascii="Times New Roman" w:eastAsia="Times New Roman" w:hAnsi="Times New Roman" w:cs="Times New Roman"/>
          <w:bdr w:val="none" w:sz="0" w:space="0" w:color="auto" w:frame="1"/>
          <w:lang w:val="en-US"/>
        </w:rPr>
        <w:t xml:space="preserve"> </w:t>
      </w:r>
      <w:proofErr w:type="spellStart"/>
      <w:r w:rsidRPr="003F166B">
        <w:rPr>
          <w:rFonts w:ascii="Times New Roman" w:eastAsia="Times New Roman" w:hAnsi="Times New Roman" w:cs="Times New Roman"/>
          <w:bdr w:val="none" w:sz="0" w:space="0" w:color="auto" w:frame="1"/>
          <w:lang w:val="en-US"/>
        </w:rPr>
        <w:t>protecți</w:t>
      </w:r>
      <w:r w:rsidR="003F166B">
        <w:rPr>
          <w:rFonts w:ascii="Times New Roman" w:eastAsia="Times New Roman" w:hAnsi="Times New Roman" w:cs="Times New Roman"/>
          <w:bdr w:val="none" w:sz="0" w:space="0" w:color="auto" w:frame="1"/>
          <w:lang w:val="en-US"/>
        </w:rPr>
        <w:t>e,</w:t>
      </w:r>
      <w:r w:rsidRPr="003F166B">
        <w:rPr>
          <w:rFonts w:ascii="Times New Roman" w:eastAsia="Times New Roman" w:hAnsi="Times New Roman" w:cs="Times New Roman"/>
          <w:bdr w:val="none" w:sz="0" w:space="0" w:color="auto" w:frame="1"/>
          <w:lang w:val="en-US"/>
        </w:rPr>
        <w:t>ajută</w:t>
      </w:r>
      <w:proofErr w:type="spellEnd"/>
      <w:r w:rsidRPr="003F166B">
        <w:rPr>
          <w:rFonts w:ascii="Times New Roman" w:eastAsia="Times New Roman" w:hAnsi="Times New Roman" w:cs="Times New Roman"/>
          <w:bdr w:val="none" w:sz="0" w:space="0" w:color="auto" w:frame="1"/>
          <w:lang w:val="en-US"/>
        </w:rPr>
        <w:t xml:space="preserve"> </w:t>
      </w:r>
      <w:proofErr w:type="spellStart"/>
      <w:r w:rsidRPr="003F166B">
        <w:rPr>
          <w:rFonts w:ascii="Times New Roman" w:eastAsia="Times New Roman" w:hAnsi="Times New Roman" w:cs="Times New Roman"/>
          <w:bdr w:val="none" w:sz="0" w:space="0" w:color="auto" w:frame="1"/>
          <w:lang w:val="en-US"/>
        </w:rPr>
        <w:t>și</w:t>
      </w:r>
      <w:proofErr w:type="spellEnd"/>
      <w:r w:rsidRPr="003F166B">
        <w:rPr>
          <w:rFonts w:ascii="Times New Roman" w:eastAsia="Times New Roman" w:hAnsi="Times New Roman" w:cs="Times New Roman"/>
          <w:bdr w:val="none" w:sz="0" w:space="0" w:color="auto" w:frame="1"/>
          <w:lang w:val="en-US"/>
        </w:rPr>
        <w:t xml:space="preserve"> </w:t>
      </w:r>
      <w:proofErr w:type="spellStart"/>
      <w:r w:rsidRPr="003F166B">
        <w:rPr>
          <w:rFonts w:ascii="Times New Roman" w:eastAsia="Times New Roman" w:hAnsi="Times New Roman" w:cs="Times New Roman"/>
          <w:bdr w:val="none" w:sz="0" w:space="0" w:color="auto" w:frame="1"/>
          <w:lang w:val="en-US"/>
        </w:rPr>
        <w:t>limitează</w:t>
      </w:r>
      <w:proofErr w:type="spellEnd"/>
      <w:r w:rsidRPr="003F166B">
        <w:rPr>
          <w:rFonts w:ascii="Times New Roman" w:eastAsia="Times New Roman" w:hAnsi="Times New Roman" w:cs="Times New Roman"/>
          <w:bdr w:val="none" w:sz="0" w:space="0" w:color="auto" w:frame="1"/>
          <w:lang w:val="en-US"/>
        </w:rPr>
        <w:t xml:space="preserve">  </w:t>
      </w:r>
      <w:proofErr w:type="spellStart"/>
      <w:r w:rsidRPr="003F166B">
        <w:rPr>
          <w:rFonts w:ascii="Times New Roman" w:eastAsia="Times New Roman" w:hAnsi="Times New Roman" w:cs="Times New Roman"/>
          <w:bdr w:val="none" w:sz="0" w:space="0" w:color="auto" w:frame="1"/>
          <w:lang w:val="en-US"/>
        </w:rPr>
        <w:t>răspândirea</w:t>
      </w:r>
      <w:proofErr w:type="spellEnd"/>
      <w:r w:rsidRPr="003F166B">
        <w:rPr>
          <w:rFonts w:ascii="Times New Roman" w:eastAsia="Times New Roman" w:hAnsi="Times New Roman" w:cs="Times New Roman"/>
          <w:bdr w:val="none" w:sz="0" w:space="0" w:color="auto" w:frame="1"/>
          <w:lang w:val="en-US"/>
        </w:rPr>
        <w:t xml:space="preserve"> </w:t>
      </w:r>
      <w:proofErr w:type="spellStart"/>
      <w:r w:rsidRPr="003F166B">
        <w:rPr>
          <w:rFonts w:ascii="Times New Roman" w:eastAsia="Times New Roman" w:hAnsi="Times New Roman" w:cs="Times New Roman"/>
          <w:bdr w:val="none" w:sz="0" w:space="0" w:color="auto" w:frame="1"/>
          <w:lang w:val="en-US"/>
        </w:rPr>
        <w:t>virusului</w:t>
      </w:r>
      <w:proofErr w:type="spellEnd"/>
      <w:r w:rsidRPr="003F166B">
        <w:rPr>
          <w:rFonts w:ascii="Times New Roman" w:eastAsia="Times New Roman" w:hAnsi="Times New Roman" w:cs="Times New Roman"/>
          <w:bdr w:val="none" w:sz="0" w:space="0" w:color="auto" w:frame="1"/>
          <w:lang w:val="en-US"/>
        </w:rPr>
        <w:t xml:space="preserve">. </w:t>
      </w:r>
      <w:proofErr w:type="spellStart"/>
      <w:r w:rsidRPr="003F166B">
        <w:rPr>
          <w:rFonts w:ascii="Times New Roman" w:eastAsia="Times New Roman" w:hAnsi="Times New Roman" w:cs="Times New Roman"/>
          <w:bdr w:val="none" w:sz="0" w:space="0" w:color="auto" w:frame="1"/>
          <w:lang w:val="en-US"/>
        </w:rPr>
        <w:t>Trebuie</w:t>
      </w:r>
      <w:proofErr w:type="spellEnd"/>
      <w:r w:rsidRPr="003F166B">
        <w:rPr>
          <w:rFonts w:ascii="Times New Roman" w:eastAsia="Times New Roman" w:hAnsi="Times New Roman" w:cs="Times New Roman"/>
          <w:bdr w:val="none" w:sz="0" w:space="0" w:color="auto" w:frame="1"/>
          <w:lang w:val="en-US"/>
        </w:rPr>
        <w:t xml:space="preserve"> </w:t>
      </w:r>
      <w:proofErr w:type="spellStart"/>
      <w:r w:rsidRPr="003F166B">
        <w:rPr>
          <w:rFonts w:ascii="Times New Roman" w:eastAsia="Times New Roman" w:hAnsi="Times New Roman" w:cs="Times New Roman"/>
          <w:bdr w:val="none" w:sz="0" w:space="0" w:color="auto" w:frame="1"/>
          <w:lang w:val="en-US"/>
        </w:rPr>
        <w:t>să</w:t>
      </w:r>
      <w:proofErr w:type="spellEnd"/>
      <w:r w:rsidRPr="003F166B">
        <w:rPr>
          <w:rFonts w:ascii="Times New Roman" w:eastAsia="Times New Roman" w:hAnsi="Times New Roman" w:cs="Times New Roman"/>
          <w:bdr w:val="none" w:sz="0" w:space="0" w:color="auto" w:frame="1"/>
          <w:lang w:val="en-US"/>
        </w:rPr>
        <w:t xml:space="preserve"> fie </w:t>
      </w:r>
      <w:proofErr w:type="spellStart"/>
      <w:r w:rsidRPr="003F166B">
        <w:rPr>
          <w:rFonts w:ascii="Times New Roman" w:eastAsia="Times New Roman" w:hAnsi="Times New Roman" w:cs="Times New Roman"/>
          <w:bdr w:val="none" w:sz="0" w:space="0" w:color="auto" w:frame="1"/>
          <w:lang w:val="en-US"/>
        </w:rPr>
        <w:t>folosită</w:t>
      </w:r>
      <w:proofErr w:type="spellEnd"/>
      <w:r w:rsidRPr="003F166B">
        <w:rPr>
          <w:rFonts w:ascii="Times New Roman" w:eastAsia="Times New Roman" w:hAnsi="Times New Roman" w:cs="Times New Roman"/>
          <w:bdr w:val="none" w:sz="0" w:space="0" w:color="auto" w:frame="1"/>
          <w:lang w:val="en-US"/>
        </w:rPr>
        <w:t xml:space="preserve"> </w:t>
      </w:r>
      <w:proofErr w:type="spellStart"/>
      <w:r w:rsidRPr="003F166B">
        <w:rPr>
          <w:rFonts w:ascii="Times New Roman" w:eastAsia="Times New Roman" w:hAnsi="Times New Roman" w:cs="Times New Roman"/>
          <w:bdr w:val="none" w:sz="0" w:space="0" w:color="auto" w:frame="1"/>
          <w:lang w:val="en-US"/>
        </w:rPr>
        <w:t>împreună</w:t>
      </w:r>
      <w:proofErr w:type="spellEnd"/>
      <w:r w:rsidRPr="003F166B">
        <w:rPr>
          <w:rFonts w:ascii="Times New Roman" w:eastAsia="Times New Roman" w:hAnsi="Times New Roman" w:cs="Times New Roman"/>
          <w:bdr w:val="none" w:sz="0" w:space="0" w:color="auto" w:frame="1"/>
          <w:lang w:val="en-US"/>
        </w:rPr>
        <w:t xml:space="preserve"> cu </w:t>
      </w:r>
      <w:proofErr w:type="spellStart"/>
      <w:r w:rsidRPr="003F166B">
        <w:rPr>
          <w:rFonts w:ascii="Times New Roman" w:eastAsia="Times New Roman" w:hAnsi="Times New Roman" w:cs="Times New Roman"/>
          <w:bdr w:val="none" w:sz="0" w:space="0" w:color="auto" w:frame="1"/>
          <w:lang w:val="en-US"/>
        </w:rPr>
        <w:t>celelalte</w:t>
      </w:r>
      <w:proofErr w:type="spellEnd"/>
      <w:r w:rsidRPr="003F166B">
        <w:rPr>
          <w:rFonts w:ascii="Times New Roman" w:eastAsia="Times New Roman" w:hAnsi="Times New Roman" w:cs="Times New Roman"/>
          <w:bdr w:val="none" w:sz="0" w:space="0" w:color="auto" w:frame="1"/>
          <w:lang w:val="en-US"/>
        </w:rPr>
        <w:t xml:space="preserve"> </w:t>
      </w:r>
      <w:proofErr w:type="spellStart"/>
      <w:r w:rsidRPr="003F166B">
        <w:rPr>
          <w:rFonts w:ascii="Times New Roman" w:eastAsia="Times New Roman" w:hAnsi="Times New Roman" w:cs="Times New Roman"/>
          <w:bdr w:val="none" w:sz="0" w:space="0" w:color="auto" w:frame="1"/>
          <w:lang w:val="en-US"/>
        </w:rPr>
        <w:t>măsuri</w:t>
      </w:r>
      <w:proofErr w:type="spellEnd"/>
      <w:r w:rsidRPr="003F166B">
        <w:rPr>
          <w:rFonts w:ascii="Times New Roman" w:eastAsia="Times New Roman" w:hAnsi="Times New Roman" w:cs="Times New Roman"/>
          <w:bdr w:val="none" w:sz="0" w:space="0" w:color="auto" w:frame="1"/>
          <w:lang w:val="en-US"/>
        </w:rPr>
        <w:t xml:space="preserve"> de </w:t>
      </w:r>
      <w:proofErr w:type="spellStart"/>
      <w:r w:rsidRPr="003F166B">
        <w:rPr>
          <w:rFonts w:ascii="Times New Roman" w:eastAsia="Times New Roman" w:hAnsi="Times New Roman" w:cs="Times New Roman"/>
          <w:bdr w:val="none" w:sz="0" w:space="0" w:color="auto" w:frame="1"/>
          <w:lang w:val="en-US"/>
        </w:rPr>
        <w:t>igienă</w:t>
      </w:r>
      <w:proofErr w:type="spellEnd"/>
      <w:r w:rsidRPr="003F166B">
        <w:rPr>
          <w:rFonts w:ascii="Times New Roman" w:eastAsia="Times New Roman" w:hAnsi="Times New Roman" w:cs="Times New Roman"/>
          <w:bdr w:val="none" w:sz="0" w:space="0" w:color="auto" w:frame="1"/>
          <w:lang w:val="en-US"/>
        </w:rPr>
        <w:t xml:space="preserve"> </w:t>
      </w:r>
      <w:proofErr w:type="spellStart"/>
      <w:r w:rsidRPr="003F166B">
        <w:rPr>
          <w:rFonts w:ascii="Times New Roman" w:eastAsia="Times New Roman" w:hAnsi="Times New Roman" w:cs="Times New Roman"/>
          <w:bdr w:val="none" w:sz="0" w:space="0" w:color="auto" w:frame="1"/>
          <w:lang w:val="en-US"/>
        </w:rPr>
        <w:t>printre</w:t>
      </w:r>
      <w:proofErr w:type="spellEnd"/>
      <w:r w:rsidRPr="003F166B">
        <w:rPr>
          <w:rFonts w:ascii="Times New Roman" w:eastAsia="Times New Roman" w:hAnsi="Times New Roman" w:cs="Times New Roman"/>
          <w:bdr w:val="none" w:sz="0" w:space="0" w:color="auto" w:frame="1"/>
          <w:lang w:val="en-US"/>
        </w:rPr>
        <w:t xml:space="preserve"> care </w:t>
      </w:r>
      <w:proofErr w:type="spellStart"/>
      <w:r w:rsidRPr="003F166B">
        <w:rPr>
          <w:rFonts w:ascii="Times New Roman" w:eastAsia="Times New Roman" w:hAnsi="Times New Roman" w:cs="Times New Roman"/>
          <w:bdr w:val="none" w:sz="0" w:space="0" w:color="auto" w:frame="1"/>
          <w:lang w:val="en-US"/>
        </w:rPr>
        <w:t>spălarea</w:t>
      </w:r>
      <w:proofErr w:type="spellEnd"/>
      <w:r w:rsidRPr="003F166B">
        <w:rPr>
          <w:rFonts w:ascii="Times New Roman" w:eastAsia="Times New Roman" w:hAnsi="Times New Roman" w:cs="Times New Roman"/>
          <w:bdr w:val="none" w:sz="0" w:space="0" w:color="auto" w:frame="1"/>
          <w:lang w:val="en-US"/>
        </w:rPr>
        <w:t xml:space="preserve"> </w:t>
      </w:r>
      <w:proofErr w:type="spellStart"/>
      <w:r w:rsidRPr="003F166B">
        <w:rPr>
          <w:rFonts w:ascii="Times New Roman" w:eastAsia="Times New Roman" w:hAnsi="Times New Roman" w:cs="Times New Roman"/>
          <w:bdr w:val="none" w:sz="0" w:space="0" w:color="auto" w:frame="1"/>
          <w:lang w:val="en-US"/>
        </w:rPr>
        <w:t>mâinilor</w:t>
      </w:r>
      <w:proofErr w:type="spellEnd"/>
      <w:r w:rsidRPr="003F166B">
        <w:rPr>
          <w:rFonts w:ascii="Times New Roman" w:eastAsia="Times New Roman" w:hAnsi="Times New Roman" w:cs="Times New Roman"/>
          <w:bdr w:val="none" w:sz="0" w:space="0" w:color="auto" w:frame="1"/>
          <w:lang w:val="en-US"/>
        </w:rPr>
        <w:t xml:space="preserve"> </w:t>
      </w:r>
      <w:proofErr w:type="spellStart"/>
      <w:r w:rsidRPr="003F166B">
        <w:rPr>
          <w:rFonts w:ascii="Times New Roman" w:eastAsia="Times New Roman" w:hAnsi="Times New Roman" w:cs="Times New Roman"/>
          <w:bdr w:val="none" w:sz="0" w:space="0" w:color="auto" w:frame="1"/>
          <w:lang w:val="en-US"/>
        </w:rPr>
        <w:t>pentru</w:t>
      </w:r>
      <w:proofErr w:type="spellEnd"/>
      <w:r w:rsidRPr="003F166B">
        <w:rPr>
          <w:rFonts w:ascii="Times New Roman" w:eastAsia="Times New Roman" w:hAnsi="Times New Roman" w:cs="Times New Roman"/>
          <w:bdr w:val="none" w:sz="0" w:space="0" w:color="auto" w:frame="1"/>
          <w:lang w:val="en-US"/>
        </w:rPr>
        <w:t xml:space="preserve"> </w:t>
      </w:r>
      <w:proofErr w:type="spellStart"/>
      <w:r w:rsidRPr="003F166B">
        <w:rPr>
          <w:rFonts w:ascii="Times New Roman" w:eastAsia="Times New Roman" w:hAnsi="Times New Roman" w:cs="Times New Roman"/>
          <w:bdr w:val="none" w:sz="0" w:space="0" w:color="auto" w:frame="1"/>
          <w:lang w:val="en-US"/>
        </w:rPr>
        <w:t>cel</w:t>
      </w:r>
      <w:proofErr w:type="spellEnd"/>
      <w:r w:rsidRPr="003F166B">
        <w:rPr>
          <w:rFonts w:ascii="Times New Roman" w:eastAsia="Times New Roman" w:hAnsi="Times New Roman" w:cs="Times New Roman"/>
          <w:bdr w:val="none" w:sz="0" w:space="0" w:color="auto" w:frame="1"/>
          <w:lang w:val="en-US"/>
        </w:rPr>
        <w:t xml:space="preserve"> </w:t>
      </w:r>
      <w:proofErr w:type="spellStart"/>
      <w:r w:rsidRPr="003F166B">
        <w:rPr>
          <w:rFonts w:ascii="Times New Roman" w:eastAsia="Times New Roman" w:hAnsi="Times New Roman" w:cs="Times New Roman"/>
          <w:bdr w:val="none" w:sz="0" w:space="0" w:color="auto" w:frame="1"/>
          <w:lang w:val="en-US"/>
        </w:rPr>
        <w:t>puțin</w:t>
      </w:r>
      <w:proofErr w:type="spellEnd"/>
      <w:r w:rsidRPr="003F166B">
        <w:rPr>
          <w:rFonts w:ascii="Times New Roman" w:eastAsia="Times New Roman" w:hAnsi="Times New Roman" w:cs="Times New Roman"/>
          <w:bdr w:val="none" w:sz="0" w:space="0" w:color="auto" w:frame="1"/>
          <w:lang w:val="en-US"/>
        </w:rPr>
        <w:t xml:space="preserve"> 20 de </w:t>
      </w:r>
      <w:proofErr w:type="spellStart"/>
      <w:r w:rsidRPr="003F166B">
        <w:rPr>
          <w:rFonts w:ascii="Times New Roman" w:eastAsia="Times New Roman" w:hAnsi="Times New Roman" w:cs="Times New Roman"/>
          <w:bdr w:val="none" w:sz="0" w:space="0" w:color="auto" w:frame="1"/>
          <w:lang w:val="en-US"/>
        </w:rPr>
        <w:t>secunde</w:t>
      </w:r>
      <w:proofErr w:type="spellEnd"/>
      <w:r w:rsidRPr="003F166B">
        <w:rPr>
          <w:rFonts w:ascii="Times New Roman" w:eastAsia="Times New Roman" w:hAnsi="Times New Roman" w:cs="Times New Roman"/>
          <w:bdr w:val="none" w:sz="0" w:space="0" w:color="auto" w:frame="1"/>
          <w:lang w:val="en-US"/>
        </w:rPr>
        <w:t xml:space="preserve">. Nu </w:t>
      </w:r>
      <w:proofErr w:type="spellStart"/>
      <w:r w:rsidRPr="003F166B">
        <w:rPr>
          <w:rFonts w:ascii="Times New Roman" w:eastAsia="Times New Roman" w:hAnsi="Times New Roman" w:cs="Times New Roman"/>
          <w:bdr w:val="none" w:sz="0" w:space="0" w:color="auto" w:frame="1"/>
          <w:lang w:val="en-US"/>
        </w:rPr>
        <w:t>este</w:t>
      </w:r>
      <w:proofErr w:type="spellEnd"/>
      <w:r w:rsidRPr="003F166B">
        <w:rPr>
          <w:rFonts w:ascii="Times New Roman" w:eastAsia="Times New Roman" w:hAnsi="Times New Roman" w:cs="Times New Roman"/>
          <w:bdr w:val="none" w:sz="0" w:space="0" w:color="auto" w:frame="1"/>
          <w:lang w:val="en-US"/>
        </w:rPr>
        <w:t xml:space="preserve"> </w:t>
      </w:r>
      <w:proofErr w:type="spellStart"/>
      <w:r w:rsidRPr="003F166B">
        <w:rPr>
          <w:rFonts w:ascii="Times New Roman" w:eastAsia="Times New Roman" w:hAnsi="Times New Roman" w:cs="Times New Roman"/>
          <w:bdr w:val="none" w:sz="0" w:space="0" w:color="auto" w:frame="1"/>
          <w:lang w:val="en-US"/>
        </w:rPr>
        <w:t>necesar</w:t>
      </w:r>
      <w:proofErr w:type="spellEnd"/>
      <w:r w:rsidRPr="003F166B">
        <w:rPr>
          <w:rFonts w:ascii="Times New Roman" w:eastAsia="Times New Roman" w:hAnsi="Times New Roman" w:cs="Times New Roman"/>
          <w:bdr w:val="none" w:sz="0" w:space="0" w:color="auto" w:frame="1"/>
          <w:lang w:val="en-US"/>
        </w:rPr>
        <w:t xml:space="preserve"> a </w:t>
      </w:r>
      <w:proofErr w:type="gramStart"/>
      <w:r w:rsidRPr="003F166B">
        <w:rPr>
          <w:rFonts w:ascii="Times New Roman" w:eastAsia="Times New Roman" w:hAnsi="Times New Roman" w:cs="Times New Roman"/>
          <w:bdr w:val="none" w:sz="0" w:space="0" w:color="auto" w:frame="1"/>
          <w:lang w:val="en-US"/>
        </w:rPr>
        <w:t xml:space="preserve">se  </w:t>
      </w:r>
      <w:proofErr w:type="spellStart"/>
      <w:r w:rsidRPr="003F166B">
        <w:rPr>
          <w:rFonts w:ascii="Times New Roman" w:eastAsia="Times New Roman" w:hAnsi="Times New Roman" w:cs="Times New Roman"/>
          <w:bdr w:val="none" w:sz="0" w:space="0" w:color="auto" w:frame="1"/>
          <w:lang w:val="en-US"/>
        </w:rPr>
        <w:t>folosi</w:t>
      </w:r>
      <w:proofErr w:type="spellEnd"/>
      <w:proofErr w:type="gramEnd"/>
      <w:r w:rsidRPr="003F166B">
        <w:rPr>
          <w:rFonts w:ascii="Times New Roman" w:eastAsia="Times New Roman" w:hAnsi="Times New Roman" w:cs="Times New Roman"/>
          <w:bdr w:val="none" w:sz="0" w:space="0" w:color="auto" w:frame="1"/>
          <w:lang w:val="en-US"/>
        </w:rPr>
        <w:t xml:space="preserve"> </w:t>
      </w:r>
      <w:proofErr w:type="spellStart"/>
      <w:r w:rsidRPr="003F166B">
        <w:rPr>
          <w:rFonts w:ascii="Times New Roman" w:eastAsia="Times New Roman" w:hAnsi="Times New Roman" w:cs="Times New Roman"/>
          <w:bdr w:val="none" w:sz="0" w:space="0" w:color="auto" w:frame="1"/>
          <w:lang w:val="en-US"/>
        </w:rPr>
        <w:t>măști</w:t>
      </w:r>
      <w:proofErr w:type="spellEnd"/>
      <w:r w:rsidRPr="003F166B">
        <w:rPr>
          <w:rFonts w:ascii="Times New Roman" w:eastAsia="Times New Roman" w:hAnsi="Times New Roman" w:cs="Times New Roman"/>
          <w:bdr w:val="none" w:sz="0" w:space="0" w:color="auto" w:frame="1"/>
          <w:lang w:val="en-US"/>
        </w:rPr>
        <w:t xml:space="preserve"> de </w:t>
      </w:r>
      <w:proofErr w:type="spellStart"/>
      <w:r w:rsidRPr="003F166B">
        <w:rPr>
          <w:rFonts w:ascii="Times New Roman" w:eastAsia="Times New Roman" w:hAnsi="Times New Roman" w:cs="Times New Roman"/>
          <w:bdr w:val="none" w:sz="0" w:space="0" w:color="auto" w:frame="1"/>
          <w:lang w:val="en-US"/>
        </w:rPr>
        <w:t>protecție</w:t>
      </w:r>
      <w:proofErr w:type="spellEnd"/>
      <w:r w:rsidRPr="003F166B">
        <w:rPr>
          <w:rFonts w:ascii="Times New Roman" w:eastAsia="Times New Roman" w:hAnsi="Times New Roman" w:cs="Times New Roman"/>
          <w:bdr w:val="none" w:sz="0" w:space="0" w:color="auto" w:frame="1"/>
          <w:lang w:val="en-US"/>
        </w:rPr>
        <w:t xml:space="preserve"> </w:t>
      </w:r>
      <w:proofErr w:type="spellStart"/>
      <w:r w:rsidRPr="003F166B">
        <w:rPr>
          <w:rFonts w:ascii="Times New Roman" w:eastAsia="Times New Roman" w:hAnsi="Times New Roman" w:cs="Times New Roman"/>
          <w:bdr w:val="none" w:sz="0" w:space="0" w:color="auto" w:frame="1"/>
          <w:lang w:val="en-US"/>
        </w:rPr>
        <w:t>suprapuse</w:t>
      </w:r>
      <w:proofErr w:type="spellEnd"/>
      <w:r w:rsidRPr="003F166B">
        <w:rPr>
          <w:rFonts w:ascii="Times New Roman" w:eastAsia="Times New Roman" w:hAnsi="Times New Roman" w:cs="Times New Roman"/>
          <w:bdr w:val="none" w:sz="0" w:space="0" w:color="auto" w:frame="1"/>
          <w:lang w:val="en-US"/>
        </w:rPr>
        <w:t xml:space="preserve"> </w:t>
      </w:r>
      <w:proofErr w:type="spellStart"/>
      <w:r w:rsidRPr="003F166B">
        <w:rPr>
          <w:rFonts w:ascii="Times New Roman" w:eastAsia="Times New Roman" w:hAnsi="Times New Roman" w:cs="Times New Roman"/>
          <w:bdr w:val="none" w:sz="0" w:space="0" w:color="auto" w:frame="1"/>
          <w:lang w:val="en-US"/>
        </w:rPr>
        <w:t>una</w:t>
      </w:r>
      <w:proofErr w:type="spellEnd"/>
      <w:r w:rsidRPr="003F166B">
        <w:rPr>
          <w:rFonts w:ascii="Times New Roman" w:eastAsia="Times New Roman" w:hAnsi="Times New Roman" w:cs="Times New Roman"/>
          <w:bdr w:val="none" w:sz="0" w:space="0" w:color="auto" w:frame="1"/>
          <w:lang w:val="en-US"/>
        </w:rPr>
        <w:t xml:space="preserve"> </w:t>
      </w:r>
      <w:proofErr w:type="spellStart"/>
      <w:r w:rsidRPr="003F166B">
        <w:rPr>
          <w:rFonts w:ascii="Times New Roman" w:eastAsia="Times New Roman" w:hAnsi="Times New Roman" w:cs="Times New Roman"/>
          <w:bdr w:val="none" w:sz="0" w:space="0" w:color="auto" w:frame="1"/>
          <w:lang w:val="en-US"/>
        </w:rPr>
        <w:t>peste</w:t>
      </w:r>
      <w:proofErr w:type="spellEnd"/>
      <w:r w:rsidRPr="003F166B">
        <w:rPr>
          <w:rFonts w:ascii="Times New Roman" w:eastAsia="Times New Roman" w:hAnsi="Times New Roman" w:cs="Times New Roman"/>
          <w:bdr w:val="none" w:sz="0" w:space="0" w:color="auto" w:frame="1"/>
          <w:lang w:val="en-US"/>
        </w:rPr>
        <w:t xml:space="preserve"> </w:t>
      </w:r>
      <w:proofErr w:type="spellStart"/>
      <w:r w:rsidRPr="003F166B">
        <w:rPr>
          <w:rFonts w:ascii="Times New Roman" w:eastAsia="Times New Roman" w:hAnsi="Times New Roman" w:cs="Times New Roman"/>
          <w:bdr w:val="none" w:sz="0" w:space="0" w:color="auto" w:frame="1"/>
          <w:lang w:val="en-US"/>
        </w:rPr>
        <w:t>alta.</w:t>
      </w:r>
      <w:proofErr w:type="spellEnd"/>
    </w:p>
    <w:p w14:paraId="78FB07DE" w14:textId="51180AA8" w:rsidR="00515C9F" w:rsidRPr="003F166B" w:rsidRDefault="00515C9F" w:rsidP="003F166B">
      <w:pPr>
        <w:pStyle w:val="ListParagraph"/>
        <w:numPr>
          <w:ilvl w:val="0"/>
          <w:numId w:val="6"/>
        </w:numPr>
        <w:shd w:val="clear" w:color="auto" w:fill="FFFFFF"/>
        <w:spacing w:after="0"/>
        <w:textAlignment w:val="baseline"/>
        <w:rPr>
          <w:rFonts w:ascii="Times New Roman" w:eastAsia="Times New Roman" w:hAnsi="Times New Roman" w:cs="Times New Roman"/>
          <w:lang w:val="en-US"/>
        </w:rPr>
      </w:pPr>
      <w:proofErr w:type="spellStart"/>
      <w:r w:rsidRPr="003F166B">
        <w:rPr>
          <w:rFonts w:ascii="Times New Roman" w:eastAsia="Times New Roman" w:hAnsi="Times New Roman" w:cs="Times New Roman"/>
          <w:bdr w:val="none" w:sz="0" w:space="0" w:color="auto" w:frame="1"/>
          <w:lang w:val="en-US"/>
        </w:rPr>
        <w:t>Produsele</w:t>
      </w:r>
      <w:proofErr w:type="spellEnd"/>
      <w:r w:rsidRPr="003F166B">
        <w:rPr>
          <w:rFonts w:ascii="Times New Roman" w:eastAsia="Times New Roman" w:hAnsi="Times New Roman" w:cs="Times New Roman"/>
          <w:bdr w:val="none" w:sz="0" w:space="0" w:color="auto" w:frame="1"/>
          <w:lang w:val="en-US"/>
        </w:rPr>
        <w:t xml:space="preserve"> MADE in CHINA </w:t>
      </w:r>
      <w:proofErr w:type="spellStart"/>
      <w:r w:rsidRPr="003F166B">
        <w:rPr>
          <w:rFonts w:ascii="Times New Roman" w:eastAsia="Times New Roman" w:hAnsi="Times New Roman" w:cs="Times New Roman"/>
          <w:bdr w:val="none" w:sz="0" w:space="0" w:color="auto" w:frame="1"/>
          <w:lang w:val="en-US"/>
        </w:rPr>
        <w:t>sau</w:t>
      </w:r>
      <w:proofErr w:type="spellEnd"/>
      <w:r w:rsidRPr="003F166B">
        <w:rPr>
          <w:rFonts w:ascii="Times New Roman" w:eastAsia="Times New Roman" w:hAnsi="Times New Roman" w:cs="Times New Roman"/>
          <w:bdr w:val="none" w:sz="0" w:space="0" w:color="auto" w:frame="1"/>
          <w:lang w:val="en-US"/>
        </w:rPr>
        <w:t xml:space="preserve"> </w:t>
      </w:r>
      <w:proofErr w:type="spellStart"/>
      <w:r w:rsidRPr="003F166B">
        <w:rPr>
          <w:rFonts w:ascii="Times New Roman" w:eastAsia="Times New Roman" w:hAnsi="Times New Roman" w:cs="Times New Roman"/>
          <w:bdr w:val="none" w:sz="0" w:space="0" w:color="auto" w:frame="1"/>
          <w:lang w:val="en-US"/>
        </w:rPr>
        <w:t>pachetele</w:t>
      </w:r>
      <w:proofErr w:type="spellEnd"/>
      <w:r w:rsidRPr="003F166B">
        <w:rPr>
          <w:rFonts w:ascii="Times New Roman" w:eastAsia="Times New Roman" w:hAnsi="Times New Roman" w:cs="Times New Roman"/>
          <w:bdr w:val="none" w:sz="0" w:space="0" w:color="auto" w:frame="1"/>
          <w:lang w:val="en-US"/>
        </w:rPr>
        <w:t xml:space="preserve"> </w:t>
      </w:r>
      <w:proofErr w:type="spellStart"/>
      <w:r w:rsidRPr="003F166B">
        <w:rPr>
          <w:rFonts w:ascii="Times New Roman" w:eastAsia="Times New Roman" w:hAnsi="Times New Roman" w:cs="Times New Roman"/>
          <w:bdr w:val="none" w:sz="0" w:space="0" w:color="auto" w:frame="1"/>
          <w:lang w:val="en-US"/>
        </w:rPr>
        <w:t>primite</w:t>
      </w:r>
      <w:proofErr w:type="spellEnd"/>
      <w:r w:rsidRPr="003F166B">
        <w:rPr>
          <w:rFonts w:ascii="Times New Roman" w:eastAsia="Times New Roman" w:hAnsi="Times New Roman" w:cs="Times New Roman"/>
          <w:bdr w:val="none" w:sz="0" w:space="0" w:color="auto" w:frame="1"/>
          <w:lang w:val="en-US"/>
        </w:rPr>
        <w:t xml:space="preserve"> din China nu sunt </w:t>
      </w:r>
      <w:proofErr w:type="spellStart"/>
      <w:r w:rsidRPr="003F166B">
        <w:rPr>
          <w:rFonts w:ascii="Times New Roman" w:eastAsia="Times New Roman" w:hAnsi="Times New Roman" w:cs="Times New Roman"/>
          <w:bdr w:val="none" w:sz="0" w:space="0" w:color="auto" w:frame="1"/>
          <w:lang w:val="en-US"/>
        </w:rPr>
        <w:t>periculoase</w:t>
      </w:r>
      <w:proofErr w:type="spellEnd"/>
      <w:r w:rsidR="003F166B">
        <w:rPr>
          <w:rFonts w:ascii="Times New Roman" w:eastAsia="Times New Roman" w:hAnsi="Times New Roman" w:cs="Times New Roman"/>
          <w:bdr w:val="none" w:sz="0" w:space="0" w:color="auto" w:frame="1"/>
          <w:lang w:val="en-US"/>
        </w:rPr>
        <w:t>.</w:t>
      </w:r>
    </w:p>
    <w:p w14:paraId="770FC367" w14:textId="69AFE490" w:rsidR="003F166B" w:rsidRPr="003F166B" w:rsidRDefault="003F166B" w:rsidP="00C662AE">
      <w:pPr>
        <w:pStyle w:val="ListParagraph"/>
        <w:numPr>
          <w:ilvl w:val="0"/>
          <w:numId w:val="6"/>
        </w:numPr>
        <w:shd w:val="clear" w:color="auto" w:fill="FFFFFF"/>
        <w:spacing w:after="0"/>
        <w:textAlignment w:val="baseline"/>
        <w:rPr>
          <w:rFonts w:ascii="Times New Roman" w:eastAsia="Times New Roman" w:hAnsi="Times New Roman" w:cs="Times New Roman"/>
          <w:lang w:val="en-US"/>
        </w:rPr>
      </w:pPr>
      <w:proofErr w:type="gramStart"/>
      <w:r w:rsidRPr="003F166B">
        <w:rPr>
          <w:rFonts w:ascii="Times New Roman" w:eastAsia="Times New Roman" w:hAnsi="Times New Roman" w:cs="Times New Roman"/>
          <w:bdr w:val="none" w:sz="0" w:space="0" w:color="auto" w:frame="1"/>
          <w:lang w:val="en-US"/>
        </w:rPr>
        <w:t xml:space="preserve">Se  </w:t>
      </w:r>
      <w:proofErr w:type="spellStart"/>
      <w:r w:rsidRPr="003F166B">
        <w:rPr>
          <w:rFonts w:ascii="Times New Roman" w:eastAsia="Times New Roman" w:hAnsi="Times New Roman" w:cs="Times New Roman"/>
          <w:bdr w:val="none" w:sz="0" w:space="0" w:color="auto" w:frame="1"/>
          <w:lang w:val="en-US"/>
        </w:rPr>
        <w:t>apeleaza</w:t>
      </w:r>
      <w:proofErr w:type="spellEnd"/>
      <w:proofErr w:type="gramEnd"/>
      <w:r w:rsidRPr="003F166B">
        <w:rPr>
          <w:rFonts w:ascii="Times New Roman" w:eastAsia="Times New Roman" w:hAnsi="Times New Roman" w:cs="Times New Roman"/>
          <w:bdr w:val="none" w:sz="0" w:space="0" w:color="auto" w:frame="1"/>
          <w:lang w:val="en-US"/>
        </w:rPr>
        <w:t xml:space="preserve">  la </w:t>
      </w:r>
      <w:proofErr w:type="spellStart"/>
      <w:r w:rsidRPr="003F166B">
        <w:rPr>
          <w:rFonts w:ascii="Times New Roman" w:eastAsia="Times New Roman" w:hAnsi="Times New Roman" w:cs="Times New Roman"/>
          <w:bdr w:val="none" w:sz="0" w:space="0" w:color="auto" w:frame="1"/>
          <w:lang w:val="en-US"/>
        </w:rPr>
        <w:t>serviciul</w:t>
      </w:r>
      <w:proofErr w:type="spellEnd"/>
      <w:r w:rsidRPr="003F166B">
        <w:rPr>
          <w:rFonts w:ascii="Times New Roman" w:eastAsia="Times New Roman" w:hAnsi="Times New Roman" w:cs="Times New Roman"/>
          <w:bdr w:val="none" w:sz="0" w:space="0" w:color="auto" w:frame="1"/>
          <w:lang w:val="en-US"/>
        </w:rPr>
        <w:t xml:space="preserve"> </w:t>
      </w:r>
      <w:r>
        <w:rPr>
          <w:rFonts w:ascii="Times New Roman" w:eastAsia="Times New Roman" w:hAnsi="Times New Roman" w:cs="Times New Roman"/>
          <w:bdr w:val="none" w:sz="0" w:space="0" w:color="auto" w:frame="1"/>
          <w:lang w:val="en-US"/>
        </w:rPr>
        <w:t>d</w:t>
      </w:r>
      <w:r w:rsidRPr="003F166B">
        <w:rPr>
          <w:rFonts w:ascii="Times New Roman" w:eastAsia="Times New Roman" w:hAnsi="Times New Roman" w:cs="Times New Roman"/>
          <w:bdr w:val="none" w:sz="0" w:space="0" w:color="auto" w:frame="1"/>
          <w:lang w:val="en-US"/>
        </w:rPr>
        <w:t xml:space="preserve">e </w:t>
      </w:r>
      <w:proofErr w:type="spellStart"/>
      <w:r w:rsidRPr="003F166B">
        <w:rPr>
          <w:rFonts w:ascii="Times New Roman" w:eastAsia="Times New Roman" w:hAnsi="Times New Roman" w:cs="Times New Roman"/>
          <w:bdr w:val="none" w:sz="0" w:space="0" w:color="auto" w:frame="1"/>
          <w:lang w:val="en-US"/>
        </w:rPr>
        <w:t>urgenta</w:t>
      </w:r>
      <w:proofErr w:type="spellEnd"/>
      <w:r w:rsidRPr="003F166B">
        <w:rPr>
          <w:rFonts w:ascii="Times New Roman" w:eastAsia="Times New Roman" w:hAnsi="Times New Roman" w:cs="Times New Roman"/>
          <w:bdr w:val="none" w:sz="0" w:space="0" w:color="auto" w:frame="1"/>
          <w:lang w:val="en-US"/>
        </w:rPr>
        <w:t xml:space="preserve"> </w:t>
      </w:r>
      <w:r w:rsidR="00515C9F" w:rsidRPr="003F166B">
        <w:rPr>
          <w:rFonts w:ascii="Times New Roman" w:eastAsia="Times New Roman" w:hAnsi="Times New Roman" w:cs="Times New Roman"/>
          <w:bdr w:val="none" w:sz="0" w:space="0" w:color="auto" w:frame="1"/>
          <w:lang w:val="en-US"/>
        </w:rPr>
        <w:t xml:space="preserve"> 112 </w:t>
      </w:r>
      <w:proofErr w:type="spellStart"/>
      <w:r w:rsidRPr="003F166B">
        <w:rPr>
          <w:rFonts w:ascii="Times New Roman" w:eastAsia="Times New Roman" w:hAnsi="Times New Roman" w:cs="Times New Roman"/>
          <w:bdr w:val="none" w:sz="0" w:space="0" w:color="auto" w:frame="1"/>
          <w:lang w:val="en-US"/>
        </w:rPr>
        <w:t>în</w:t>
      </w:r>
      <w:proofErr w:type="spellEnd"/>
      <w:r w:rsidRPr="003F166B">
        <w:rPr>
          <w:rFonts w:ascii="Times New Roman" w:eastAsia="Times New Roman" w:hAnsi="Times New Roman" w:cs="Times New Roman"/>
          <w:bdr w:val="none" w:sz="0" w:space="0" w:color="auto" w:frame="1"/>
          <w:lang w:val="en-US"/>
        </w:rPr>
        <w:t xml:space="preserve"> </w:t>
      </w:r>
      <w:proofErr w:type="spellStart"/>
      <w:r w:rsidRPr="003F166B">
        <w:rPr>
          <w:rFonts w:ascii="Times New Roman" w:eastAsia="Times New Roman" w:hAnsi="Times New Roman" w:cs="Times New Roman"/>
          <w:bdr w:val="none" w:sz="0" w:space="0" w:color="auto" w:frame="1"/>
          <w:lang w:val="en-US"/>
        </w:rPr>
        <w:t>caz</w:t>
      </w:r>
      <w:proofErr w:type="spellEnd"/>
      <w:r w:rsidRPr="003F166B">
        <w:rPr>
          <w:rFonts w:ascii="Times New Roman" w:eastAsia="Times New Roman" w:hAnsi="Times New Roman" w:cs="Times New Roman"/>
          <w:bdr w:val="none" w:sz="0" w:space="0" w:color="auto" w:frame="1"/>
          <w:lang w:val="en-US"/>
        </w:rPr>
        <w:t xml:space="preserve"> de </w:t>
      </w:r>
      <w:r w:rsidR="00515C9F" w:rsidRPr="003F166B">
        <w:rPr>
          <w:rFonts w:ascii="Times New Roman" w:eastAsia="Times New Roman" w:hAnsi="Times New Roman" w:cs="Times New Roman"/>
          <w:bdr w:val="none" w:sz="0" w:space="0" w:color="auto" w:frame="1"/>
          <w:lang w:val="en-US"/>
        </w:rPr>
        <w:t xml:space="preserve"> </w:t>
      </w:r>
      <w:proofErr w:type="spellStart"/>
      <w:r w:rsidR="00515C9F" w:rsidRPr="003F166B">
        <w:rPr>
          <w:rFonts w:ascii="Times New Roman" w:eastAsia="Times New Roman" w:hAnsi="Times New Roman" w:cs="Times New Roman"/>
          <w:bdr w:val="none" w:sz="0" w:space="0" w:color="auto" w:frame="1"/>
          <w:lang w:val="en-US"/>
        </w:rPr>
        <w:t>febră</w:t>
      </w:r>
      <w:proofErr w:type="spellEnd"/>
      <w:r w:rsidR="00515C9F" w:rsidRPr="003F166B">
        <w:rPr>
          <w:rFonts w:ascii="Times New Roman" w:eastAsia="Times New Roman" w:hAnsi="Times New Roman" w:cs="Times New Roman"/>
          <w:bdr w:val="none" w:sz="0" w:space="0" w:color="auto" w:frame="1"/>
          <w:lang w:val="en-US"/>
        </w:rPr>
        <w:t xml:space="preserve">, </w:t>
      </w:r>
      <w:proofErr w:type="spellStart"/>
      <w:r w:rsidR="00515C9F" w:rsidRPr="003F166B">
        <w:rPr>
          <w:rFonts w:ascii="Times New Roman" w:eastAsia="Times New Roman" w:hAnsi="Times New Roman" w:cs="Times New Roman"/>
          <w:bdr w:val="none" w:sz="0" w:space="0" w:color="auto" w:frame="1"/>
          <w:lang w:val="en-US"/>
        </w:rPr>
        <w:t>tu</w:t>
      </w:r>
      <w:r w:rsidRPr="003F166B">
        <w:rPr>
          <w:rFonts w:ascii="Times New Roman" w:eastAsia="Times New Roman" w:hAnsi="Times New Roman" w:cs="Times New Roman"/>
          <w:bdr w:val="none" w:sz="0" w:space="0" w:color="auto" w:frame="1"/>
          <w:lang w:val="en-US"/>
        </w:rPr>
        <w:t>se</w:t>
      </w:r>
      <w:proofErr w:type="spellEnd"/>
      <w:r w:rsidR="00515C9F" w:rsidRPr="003F166B">
        <w:rPr>
          <w:rFonts w:ascii="Times New Roman" w:eastAsia="Times New Roman" w:hAnsi="Times New Roman" w:cs="Times New Roman"/>
          <w:bdr w:val="none" w:sz="0" w:space="0" w:color="auto" w:frame="1"/>
          <w:lang w:val="en-US"/>
        </w:rPr>
        <w:t xml:space="preserve"> </w:t>
      </w:r>
      <w:r>
        <w:rPr>
          <w:rFonts w:ascii="Times New Roman" w:eastAsia="Times New Roman" w:hAnsi="Times New Roman" w:cs="Times New Roman"/>
          <w:bdr w:val="none" w:sz="0" w:space="0" w:color="auto" w:frame="1"/>
          <w:lang w:val="en-US"/>
        </w:rPr>
        <w:t xml:space="preserve">, </w:t>
      </w:r>
      <w:proofErr w:type="spellStart"/>
      <w:r w:rsidRPr="003F166B">
        <w:rPr>
          <w:rFonts w:ascii="Times New Roman" w:eastAsia="Times New Roman" w:hAnsi="Times New Roman" w:cs="Times New Roman"/>
          <w:lang w:val="en-US"/>
        </w:rPr>
        <w:t>dificultate</w:t>
      </w:r>
      <w:proofErr w:type="spellEnd"/>
      <w:r w:rsidRPr="003F166B">
        <w:rPr>
          <w:rFonts w:ascii="Times New Roman" w:eastAsia="Times New Roman" w:hAnsi="Times New Roman" w:cs="Times New Roman"/>
          <w:lang w:val="en-US"/>
        </w:rPr>
        <w:t xml:space="preserve"> </w:t>
      </w:r>
      <w:proofErr w:type="spellStart"/>
      <w:r w:rsidRPr="003F166B">
        <w:rPr>
          <w:rFonts w:ascii="Times New Roman" w:eastAsia="Times New Roman" w:hAnsi="Times New Roman" w:cs="Times New Roman"/>
          <w:lang w:val="en-US"/>
        </w:rPr>
        <w:t>respiratorie</w:t>
      </w:r>
      <w:proofErr w:type="spellEnd"/>
      <w:r w:rsidRPr="003F166B">
        <w:rPr>
          <w:rFonts w:ascii="Times New Roman" w:eastAsia="Times New Roman" w:hAnsi="Times New Roman" w:cs="Times New Roman"/>
          <w:lang w:val="en-US"/>
        </w:rPr>
        <w:t xml:space="preserve">, </w:t>
      </w:r>
      <w:proofErr w:type="spellStart"/>
      <w:r w:rsidRPr="003F166B">
        <w:rPr>
          <w:rFonts w:ascii="Times New Roman" w:eastAsia="Times New Roman" w:hAnsi="Times New Roman" w:cs="Times New Roman"/>
          <w:lang w:val="en-US"/>
        </w:rPr>
        <w:t>dureri</w:t>
      </w:r>
      <w:proofErr w:type="spellEnd"/>
      <w:r w:rsidRPr="003F166B">
        <w:rPr>
          <w:rFonts w:ascii="Times New Roman" w:eastAsia="Times New Roman" w:hAnsi="Times New Roman" w:cs="Times New Roman"/>
          <w:lang w:val="en-US"/>
        </w:rPr>
        <w:t xml:space="preserve"> </w:t>
      </w:r>
      <w:proofErr w:type="spellStart"/>
      <w:r w:rsidRPr="003F166B">
        <w:rPr>
          <w:rFonts w:ascii="Times New Roman" w:eastAsia="Times New Roman" w:hAnsi="Times New Roman" w:cs="Times New Roman"/>
          <w:lang w:val="en-US"/>
        </w:rPr>
        <w:t>musculare</w:t>
      </w:r>
      <w:proofErr w:type="spellEnd"/>
      <w:r w:rsidRPr="003F166B">
        <w:rPr>
          <w:rFonts w:ascii="Times New Roman" w:eastAsia="Times New Roman" w:hAnsi="Times New Roman" w:cs="Times New Roman"/>
          <w:lang w:val="en-US"/>
        </w:rPr>
        <w:t xml:space="preserve"> </w:t>
      </w:r>
      <w:proofErr w:type="spellStart"/>
      <w:r w:rsidRPr="003F166B">
        <w:rPr>
          <w:rFonts w:ascii="Times New Roman" w:eastAsia="Times New Roman" w:hAnsi="Times New Roman" w:cs="Times New Roman"/>
          <w:lang w:val="en-US"/>
        </w:rPr>
        <w:t>și</w:t>
      </w:r>
      <w:proofErr w:type="spellEnd"/>
      <w:r w:rsidRPr="003F166B">
        <w:rPr>
          <w:rFonts w:ascii="Times New Roman" w:eastAsia="Times New Roman" w:hAnsi="Times New Roman" w:cs="Times New Roman"/>
          <w:lang w:val="en-US"/>
        </w:rPr>
        <w:t xml:space="preserve"> </w:t>
      </w:r>
      <w:proofErr w:type="spellStart"/>
      <w:r w:rsidRPr="003F166B">
        <w:rPr>
          <w:rFonts w:ascii="Times New Roman" w:eastAsia="Times New Roman" w:hAnsi="Times New Roman" w:cs="Times New Roman"/>
          <w:lang w:val="en-US"/>
        </w:rPr>
        <w:t>stări</w:t>
      </w:r>
      <w:proofErr w:type="spellEnd"/>
      <w:r w:rsidRPr="003F166B">
        <w:rPr>
          <w:rFonts w:ascii="Times New Roman" w:eastAsia="Times New Roman" w:hAnsi="Times New Roman" w:cs="Times New Roman"/>
          <w:lang w:val="en-US"/>
        </w:rPr>
        <w:t xml:space="preserve"> de </w:t>
      </w:r>
      <w:proofErr w:type="spellStart"/>
      <w:r w:rsidRPr="003F166B">
        <w:rPr>
          <w:rFonts w:ascii="Times New Roman" w:eastAsia="Times New Roman" w:hAnsi="Times New Roman" w:cs="Times New Roman"/>
          <w:lang w:val="en-US"/>
        </w:rPr>
        <w:t>oboseală</w:t>
      </w:r>
      <w:proofErr w:type="spellEnd"/>
      <w:r w:rsidRPr="003F166B">
        <w:rPr>
          <w:rFonts w:ascii="Times New Roman" w:eastAsia="Times New Roman" w:hAnsi="Times New Roman" w:cs="Times New Roman"/>
          <w:lang w:val="en-US"/>
        </w:rPr>
        <w:t>,</w:t>
      </w:r>
    </w:p>
    <w:p w14:paraId="1A6DB50C" w14:textId="77777777" w:rsidR="002D1B4C" w:rsidRDefault="00515C9F" w:rsidP="002D1B4C">
      <w:pPr>
        <w:pStyle w:val="ListParagraph"/>
        <w:numPr>
          <w:ilvl w:val="0"/>
          <w:numId w:val="6"/>
        </w:numPr>
        <w:shd w:val="clear" w:color="auto" w:fill="FFFFFF"/>
        <w:spacing w:after="0"/>
        <w:textAlignment w:val="baseline"/>
        <w:rPr>
          <w:rFonts w:ascii="Times New Roman" w:eastAsia="Times New Roman" w:hAnsi="Times New Roman" w:cs="Times New Roman"/>
          <w:lang w:val="en-US"/>
        </w:rPr>
      </w:pPr>
      <w:proofErr w:type="spellStart"/>
      <w:r w:rsidRPr="003F166B">
        <w:rPr>
          <w:rFonts w:ascii="Times New Roman" w:eastAsia="Times New Roman" w:hAnsi="Times New Roman" w:cs="Times New Roman"/>
          <w:lang w:val="en-US"/>
        </w:rPr>
        <w:t>Perioada</w:t>
      </w:r>
      <w:proofErr w:type="spellEnd"/>
      <w:r w:rsidRPr="003F166B">
        <w:rPr>
          <w:rFonts w:ascii="Times New Roman" w:eastAsia="Times New Roman" w:hAnsi="Times New Roman" w:cs="Times New Roman"/>
          <w:lang w:val="en-US"/>
        </w:rPr>
        <w:t xml:space="preserve"> de </w:t>
      </w:r>
      <w:proofErr w:type="spellStart"/>
      <w:r w:rsidRPr="003F166B">
        <w:rPr>
          <w:rFonts w:ascii="Times New Roman" w:eastAsia="Times New Roman" w:hAnsi="Times New Roman" w:cs="Times New Roman"/>
          <w:lang w:val="en-US"/>
        </w:rPr>
        <w:t>incubație</w:t>
      </w:r>
      <w:proofErr w:type="spellEnd"/>
      <w:r w:rsidRPr="003F166B">
        <w:rPr>
          <w:rFonts w:ascii="Times New Roman" w:eastAsia="Times New Roman" w:hAnsi="Times New Roman" w:cs="Times New Roman"/>
          <w:lang w:val="en-US"/>
        </w:rPr>
        <w:t xml:space="preserve"> a </w:t>
      </w:r>
      <w:proofErr w:type="spellStart"/>
      <w:r w:rsidRPr="003F166B">
        <w:rPr>
          <w:rFonts w:ascii="Times New Roman" w:eastAsia="Times New Roman" w:hAnsi="Times New Roman" w:cs="Times New Roman"/>
          <w:lang w:val="en-US"/>
        </w:rPr>
        <w:t>noului</w:t>
      </w:r>
      <w:proofErr w:type="spellEnd"/>
      <w:r w:rsidRPr="003F166B">
        <w:rPr>
          <w:rFonts w:ascii="Times New Roman" w:eastAsia="Times New Roman" w:hAnsi="Times New Roman" w:cs="Times New Roman"/>
          <w:lang w:val="en-US"/>
        </w:rPr>
        <w:t xml:space="preserve"> coronavirus, </w:t>
      </w:r>
      <w:proofErr w:type="spellStart"/>
      <w:r w:rsidRPr="003F166B">
        <w:rPr>
          <w:rFonts w:ascii="Times New Roman" w:eastAsia="Times New Roman" w:hAnsi="Times New Roman" w:cs="Times New Roman"/>
          <w:lang w:val="en-US"/>
        </w:rPr>
        <w:t>este</w:t>
      </w:r>
      <w:proofErr w:type="spellEnd"/>
      <w:r w:rsidRPr="003F166B">
        <w:rPr>
          <w:rFonts w:ascii="Times New Roman" w:eastAsia="Times New Roman" w:hAnsi="Times New Roman" w:cs="Times New Roman"/>
          <w:lang w:val="en-US"/>
        </w:rPr>
        <w:t xml:space="preserve"> </w:t>
      </w:r>
      <w:proofErr w:type="spellStart"/>
      <w:r w:rsidRPr="003F166B">
        <w:rPr>
          <w:rFonts w:ascii="Times New Roman" w:eastAsia="Times New Roman" w:hAnsi="Times New Roman" w:cs="Times New Roman"/>
          <w:lang w:val="en-US"/>
        </w:rPr>
        <w:t>cuprins</w:t>
      </w:r>
      <w:proofErr w:type="spellEnd"/>
      <w:r w:rsidRPr="003F166B">
        <w:rPr>
          <w:rFonts w:ascii="Times New Roman" w:eastAsia="Times New Roman" w:hAnsi="Times New Roman" w:cs="Times New Roman"/>
          <w:lang w:val="en-US"/>
        </w:rPr>
        <w:t xml:space="preserve"> </w:t>
      </w:r>
      <w:proofErr w:type="spellStart"/>
      <w:r w:rsidRPr="003F166B">
        <w:rPr>
          <w:rFonts w:ascii="Times New Roman" w:eastAsia="Times New Roman" w:hAnsi="Times New Roman" w:cs="Times New Roman"/>
          <w:lang w:val="en-US"/>
        </w:rPr>
        <w:t>intre</w:t>
      </w:r>
      <w:proofErr w:type="spellEnd"/>
      <w:r w:rsidRPr="003F166B">
        <w:rPr>
          <w:rFonts w:ascii="Times New Roman" w:eastAsia="Times New Roman" w:hAnsi="Times New Roman" w:cs="Times New Roman"/>
          <w:lang w:val="en-US"/>
        </w:rPr>
        <w:t xml:space="preserve"> 1 </w:t>
      </w:r>
      <w:proofErr w:type="spellStart"/>
      <w:r w:rsidRPr="003F166B">
        <w:rPr>
          <w:rFonts w:ascii="Times New Roman" w:eastAsia="Times New Roman" w:hAnsi="Times New Roman" w:cs="Times New Roman"/>
          <w:lang w:val="en-US"/>
        </w:rPr>
        <w:t>și</w:t>
      </w:r>
      <w:proofErr w:type="spellEnd"/>
      <w:r w:rsidRPr="003F166B">
        <w:rPr>
          <w:rFonts w:ascii="Times New Roman" w:eastAsia="Times New Roman" w:hAnsi="Times New Roman" w:cs="Times New Roman"/>
          <w:lang w:val="en-US"/>
        </w:rPr>
        <w:t xml:space="preserve"> 14 </w:t>
      </w:r>
      <w:proofErr w:type="spellStart"/>
      <w:r w:rsidRPr="003F166B">
        <w:rPr>
          <w:rFonts w:ascii="Times New Roman" w:eastAsia="Times New Roman" w:hAnsi="Times New Roman" w:cs="Times New Roman"/>
          <w:lang w:val="en-US"/>
        </w:rPr>
        <w:t>zile</w:t>
      </w:r>
      <w:proofErr w:type="spellEnd"/>
      <w:r w:rsidRPr="003F166B">
        <w:rPr>
          <w:rFonts w:ascii="Times New Roman" w:eastAsia="Times New Roman" w:hAnsi="Times New Roman" w:cs="Times New Roman"/>
          <w:lang w:val="en-US"/>
        </w:rPr>
        <w:t>.</w:t>
      </w:r>
    </w:p>
    <w:p w14:paraId="7563E5F6" w14:textId="457DA2E6" w:rsidR="00515C9F" w:rsidRPr="002D1B4C" w:rsidRDefault="00515C9F" w:rsidP="00DD2C3F">
      <w:pPr>
        <w:pStyle w:val="ListParagraph"/>
        <w:numPr>
          <w:ilvl w:val="0"/>
          <w:numId w:val="6"/>
        </w:numPr>
        <w:shd w:val="clear" w:color="auto" w:fill="FFFFFF"/>
        <w:spacing w:after="0"/>
        <w:textAlignment w:val="baseline"/>
        <w:rPr>
          <w:rFonts w:ascii="Times New Roman" w:eastAsia="Times New Roman" w:hAnsi="Times New Roman" w:cs="Times New Roman"/>
          <w:lang w:val="en-US"/>
        </w:rPr>
      </w:pPr>
      <w:proofErr w:type="spellStart"/>
      <w:r w:rsidRPr="002D1B4C">
        <w:rPr>
          <w:rFonts w:ascii="Times New Roman" w:eastAsia="Times New Roman" w:hAnsi="Times New Roman" w:cs="Times New Roman"/>
          <w:bdr w:val="none" w:sz="0" w:space="0" w:color="auto" w:frame="1"/>
          <w:lang w:val="en-US"/>
        </w:rPr>
        <w:t>Animalele</w:t>
      </w:r>
      <w:proofErr w:type="spellEnd"/>
      <w:r w:rsidRPr="002D1B4C">
        <w:rPr>
          <w:rFonts w:ascii="Times New Roman" w:eastAsia="Times New Roman" w:hAnsi="Times New Roman" w:cs="Times New Roman"/>
          <w:bdr w:val="none" w:sz="0" w:space="0" w:color="auto" w:frame="1"/>
          <w:lang w:val="en-US"/>
        </w:rPr>
        <w:t xml:space="preserve"> de </w:t>
      </w:r>
      <w:proofErr w:type="spellStart"/>
      <w:r w:rsidRPr="002D1B4C">
        <w:rPr>
          <w:rFonts w:ascii="Times New Roman" w:eastAsia="Times New Roman" w:hAnsi="Times New Roman" w:cs="Times New Roman"/>
          <w:bdr w:val="none" w:sz="0" w:space="0" w:color="auto" w:frame="1"/>
          <w:lang w:val="en-US"/>
        </w:rPr>
        <w:t>companie</w:t>
      </w:r>
      <w:proofErr w:type="spellEnd"/>
      <w:r w:rsidRPr="002D1B4C">
        <w:rPr>
          <w:rFonts w:ascii="Times New Roman" w:eastAsia="Times New Roman" w:hAnsi="Times New Roman" w:cs="Times New Roman"/>
          <w:bdr w:val="none" w:sz="0" w:space="0" w:color="auto" w:frame="1"/>
          <w:lang w:val="en-US"/>
        </w:rPr>
        <w:t xml:space="preserve"> nu transmit </w:t>
      </w:r>
      <w:proofErr w:type="gramStart"/>
      <w:r w:rsidRPr="002D1B4C">
        <w:rPr>
          <w:rFonts w:ascii="Times New Roman" w:eastAsia="Times New Roman" w:hAnsi="Times New Roman" w:cs="Times New Roman"/>
          <w:bdr w:val="none" w:sz="0" w:space="0" w:color="auto" w:frame="1"/>
          <w:lang w:val="en-US"/>
        </w:rPr>
        <w:t>coronavirus</w:t>
      </w:r>
      <w:r w:rsidR="002D1B4C">
        <w:rPr>
          <w:rFonts w:ascii="Times New Roman" w:eastAsia="Times New Roman" w:hAnsi="Times New Roman" w:cs="Times New Roman"/>
          <w:bdr w:val="none" w:sz="0" w:space="0" w:color="auto" w:frame="1"/>
          <w:lang w:val="en-US"/>
        </w:rPr>
        <w:t xml:space="preserve"> .</w:t>
      </w:r>
      <w:proofErr w:type="spellStart"/>
      <w:r w:rsidRPr="002D1B4C">
        <w:rPr>
          <w:rFonts w:ascii="Times New Roman" w:eastAsia="Times New Roman" w:hAnsi="Times New Roman" w:cs="Times New Roman"/>
          <w:lang w:val="en-US"/>
        </w:rPr>
        <w:t>În</w:t>
      </w:r>
      <w:proofErr w:type="spellEnd"/>
      <w:proofErr w:type="gramEnd"/>
      <w:r w:rsidRPr="002D1B4C">
        <w:rPr>
          <w:rFonts w:ascii="Times New Roman" w:eastAsia="Times New Roman" w:hAnsi="Times New Roman" w:cs="Times New Roman"/>
          <w:lang w:val="en-US"/>
        </w:rPr>
        <w:t xml:space="preserve"> </w:t>
      </w:r>
      <w:proofErr w:type="spellStart"/>
      <w:r w:rsidRPr="002D1B4C">
        <w:rPr>
          <w:rFonts w:ascii="Times New Roman" w:eastAsia="Times New Roman" w:hAnsi="Times New Roman" w:cs="Times New Roman"/>
          <w:lang w:val="en-US"/>
        </w:rPr>
        <w:t>acest</w:t>
      </w:r>
      <w:proofErr w:type="spellEnd"/>
      <w:r w:rsidRPr="002D1B4C">
        <w:rPr>
          <w:rFonts w:ascii="Times New Roman" w:eastAsia="Times New Roman" w:hAnsi="Times New Roman" w:cs="Times New Roman"/>
          <w:lang w:val="en-US"/>
        </w:rPr>
        <w:t xml:space="preserve"> moment nu </w:t>
      </w:r>
      <w:proofErr w:type="spellStart"/>
      <w:r w:rsidRPr="002D1B4C">
        <w:rPr>
          <w:rFonts w:ascii="Times New Roman" w:eastAsia="Times New Roman" w:hAnsi="Times New Roman" w:cs="Times New Roman"/>
          <w:lang w:val="en-US"/>
        </w:rPr>
        <w:t>există</w:t>
      </w:r>
      <w:proofErr w:type="spellEnd"/>
      <w:r w:rsidRPr="002D1B4C">
        <w:rPr>
          <w:rFonts w:ascii="Times New Roman" w:eastAsia="Times New Roman" w:hAnsi="Times New Roman" w:cs="Times New Roman"/>
          <w:lang w:val="en-US"/>
        </w:rPr>
        <w:t xml:space="preserve"> </w:t>
      </w:r>
      <w:proofErr w:type="spellStart"/>
      <w:r w:rsidRPr="002D1B4C">
        <w:rPr>
          <w:rFonts w:ascii="Times New Roman" w:eastAsia="Times New Roman" w:hAnsi="Times New Roman" w:cs="Times New Roman"/>
          <w:lang w:val="en-US"/>
        </w:rPr>
        <w:t>dovezi</w:t>
      </w:r>
      <w:proofErr w:type="spellEnd"/>
      <w:r w:rsidRPr="002D1B4C">
        <w:rPr>
          <w:rFonts w:ascii="Times New Roman" w:eastAsia="Times New Roman" w:hAnsi="Times New Roman" w:cs="Times New Roman"/>
          <w:lang w:val="en-US"/>
        </w:rPr>
        <w:t xml:space="preserve"> </w:t>
      </w:r>
      <w:proofErr w:type="spellStart"/>
      <w:r w:rsidRPr="002D1B4C">
        <w:rPr>
          <w:rFonts w:ascii="Times New Roman" w:eastAsia="Times New Roman" w:hAnsi="Times New Roman" w:cs="Times New Roman"/>
          <w:lang w:val="en-US"/>
        </w:rPr>
        <w:t>că</w:t>
      </w:r>
      <w:proofErr w:type="spellEnd"/>
      <w:r w:rsidRPr="002D1B4C">
        <w:rPr>
          <w:rFonts w:ascii="Times New Roman" w:eastAsia="Times New Roman" w:hAnsi="Times New Roman" w:cs="Times New Roman"/>
          <w:lang w:val="en-US"/>
        </w:rPr>
        <w:t xml:space="preserve"> </w:t>
      </w:r>
      <w:proofErr w:type="spellStart"/>
      <w:r w:rsidRPr="002D1B4C">
        <w:rPr>
          <w:rFonts w:ascii="Times New Roman" w:eastAsia="Times New Roman" w:hAnsi="Times New Roman" w:cs="Times New Roman"/>
          <w:lang w:val="en-US"/>
        </w:rPr>
        <w:t>animalele</w:t>
      </w:r>
      <w:proofErr w:type="spellEnd"/>
      <w:r w:rsidRPr="002D1B4C">
        <w:rPr>
          <w:rFonts w:ascii="Times New Roman" w:eastAsia="Times New Roman" w:hAnsi="Times New Roman" w:cs="Times New Roman"/>
          <w:lang w:val="en-US"/>
        </w:rPr>
        <w:t xml:space="preserve"> de </w:t>
      </w:r>
      <w:proofErr w:type="spellStart"/>
      <w:r w:rsidRPr="002D1B4C">
        <w:rPr>
          <w:rFonts w:ascii="Times New Roman" w:eastAsia="Times New Roman" w:hAnsi="Times New Roman" w:cs="Times New Roman"/>
          <w:lang w:val="en-US"/>
        </w:rPr>
        <w:t>companie</w:t>
      </w:r>
      <w:proofErr w:type="spellEnd"/>
      <w:r w:rsidRPr="002D1B4C">
        <w:rPr>
          <w:rFonts w:ascii="Times New Roman" w:eastAsia="Times New Roman" w:hAnsi="Times New Roman" w:cs="Times New Roman"/>
          <w:lang w:val="en-US"/>
        </w:rPr>
        <w:t xml:space="preserve">, </w:t>
      </w:r>
      <w:proofErr w:type="spellStart"/>
      <w:r w:rsidRPr="002D1B4C">
        <w:rPr>
          <w:rFonts w:ascii="Times New Roman" w:eastAsia="Times New Roman" w:hAnsi="Times New Roman" w:cs="Times New Roman"/>
          <w:lang w:val="en-US"/>
        </w:rPr>
        <w:t>câini</w:t>
      </w:r>
      <w:proofErr w:type="spellEnd"/>
      <w:r w:rsidRPr="002D1B4C">
        <w:rPr>
          <w:rFonts w:ascii="Times New Roman" w:eastAsia="Times New Roman" w:hAnsi="Times New Roman" w:cs="Times New Roman"/>
          <w:lang w:val="en-US"/>
        </w:rPr>
        <w:t xml:space="preserve"> </w:t>
      </w:r>
      <w:proofErr w:type="spellStart"/>
      <w:r w:rsidRPr="002D1B4C">
        <w:rPr>
          <w:rFonts w:ascii="Times New Roman" w:eastAsia="Times New Roman" w:hAnsi="Times New Roman" w:cs="Times New Roman"/>
          <w:lang w:val="en-US"/>
        </w:rPr>
        <w:t>și</w:t>
      </w:r>
      <w:proofErr w:type="spellEnd"/>
      <w:r w:rsidRPr="002D1B4C">
        <w:rPr>
          <w:rFonts w:ascii="Times New Roman" w:eastAsia="Times New Roman" w:hAnsi="Times New Roman" w:cs="Times New Roman"/>
          <w:lang w:val="en-US"/>
        </w:rPr>
        <w:t xml:space="preserve"> </w:t>
      </w:r>
      <w:proofErr w:type="spellStart"/>
      <w:r w:rsidRPr="002D1B4C">
        <w:rPr>
          <w:rFonts w:ascii="Times New Roman" w:eastAsia="Times New Roman" w:hAnsi="Times New Roman" w:cs="Times New Roman"/>
          <w:lang w:val="en-US"/>
        </w:rPr>
        <w:t>pisici</w:t>
      </w:r>
      <w:proofErr w:type="spellEnd"/>
      <w:r w:rsidRPr="002D1B4C">
        <w:rPr>
          <w:rFonts w:ascii="Times New Roman" w:eastAsia="Times New Roman" w:hAnsi="Times New Roman" w:cs="Times New Roman"/>
          <w:lang w:val="en-US"/>
        </w:rPr>
        <w:t xml:space="preserve"> pot fi </w:t>
      </w:r>
      <w:proofErr w:type="spellStart"/>
      <w:r w:rsidRPr="002D1B4C">
        <w:rPr>
          <w:rFonts w:ascii="Times New Roman" w:eastAsia="Times New Roman" w:hAnsi="Times New Roman" w:cs="Times New Roman"/>
          <w:lang w:val="en-US"/>
        </w:rPr>
        <w:t>infectate</w:t>
      </w:r>
      <w:proofErr w:type="spellEnd"/>
      <w:r w:rsidRPr="002D1B4C">
        <w:rPr>
          <w:rFonts w:ascii="Times New Roman" w:eastAsia="Times New Roman" w:hAnsi="Times New Roman" w:cs="Times New Roman"/>
          <w:lang w:val="en-US"/>
        </w:rPr>
        <w:t xml:space="preserve"> de virus. </w:t>
      </w:r>
      <w:proofErr w:type="spellStart"/>
      <w:r w:rsidRPr="002D1B4C">
        <w:rPr>
          <w:rFonts w:ascii="Times New Roman" w:eastAsia="Times New Roman" w:hAnsi="Times New Roman" w:cs="Times New Roman"/>
          <w:lang w:val="en-US"/>
        </w:rPr>
        <w:t>În</w:t>
      </w:r>
      <w:proofErr w:type="spellEnd"/>
      <w:r w:rsidRPr="002D1B4C">
        <w:rPr>
          <w:rFonts w:ascii="Times New Roman" w:eastAsia="Times New Roman" w:hAnsi="Times New Roman" w:cs="Times New Roman"/>
          <w:lang w:val="en-US"/>
        </w:rPr>
        <w:t xml:space="preserve"> </w:t>
      </w:r>
      <w:proofErr w:type="spellStart"/>
      <w:r w:rsidRPr="002D1B4C">
        <w:rPr>
          <w:rFonts w:ascii="Times New Roman" w:eastAsia="Times New Roman" w:hAnsi="Times New Roman" w:cs="Times New Roman"/>
          <w:lang w:val="en-US"/>
        </w:rPr>
        <w:t>orice</w:t>
      </w:r>
      <w:proofErr w:type="spellEnd"/>
      <w:r w:rsidRPr="002D1B4C">
        <w:rPr>
          <w:rFonts w:ascii="Times New Roman" w:eastAsia="Times New Roman" w:hAnsi="Times New Roman" w:cs="Times New Roman"/>
          <w:lang w:val="en-US"/>
        </w:rPr>
        <w:t xml:space="preserve"> </w:t>
      </w:r>
      <w:proofErr w:type="spellStart"/>
      <w:r w:rsidRPr="002D1B4C">
        <w:rPr>
          <w:rFonts w:ascii="Times New Roman" w:eastAsia="Times New Roman" w:hAnsi="Times New Roman" w:cs="Times New Roman"/>
          <w:lang w:val="en-US"/>
        </w:rPr>
        <w:t>caz</w:t>
      </w:r>
      <w:proofErr w:type="spellEnd"/>
      <w:r w:rsidRPr="002D1B4C">
        <w:rPr>
          <w:rFonts w:ascii="Times New Roman" w:eastAsia="Times New Roman" w:hAnsi="Times New Roman" w:cs="Times New Roman"/>
          <w:lang w:val="en-US"/>
        </w:rPr>
        <w:t xml:space="preserve">, </w:t>
      </w:r>
      <w:proofErr w:type="spellStart"/>
      <w:proofErr w:type="gramStart"/>
      <w:r w:rsidRPr="002D1B4C">
        <w:rPr>
          <w:rFonts w:ascii="Times New Roman" w:eastAsia="Times New Roman" w:hAnsi="Times New Roman" w:cs="Times New Roman"/>
          <w:lang w:val="en-US"/>
        </w:rPr>
        <w:t>trebuie</w:t>
      </w:r>
      <w:proofErr w:type="spellEnd"/>
      <w:r w:rsidRPr="002D1B4C">
        <w:rPr>
          <w:rFonts w:ascii="Times New Roman" w:eastAsia="Times New Roman" w:hAnsi="Times New Roman" w:cs="Times New Roman"/>
          <w:lang w:val="en-US"/>
        </w:rPr>
        <w:t xml:space="preserve">  </w:t>
      </w:r>
      <w:proofErr w:type="spellStart"/>
      <w:r w:rsidRPr="002D1B4C">
        <w:rPr>
          <w:rFonts w:ascii="Times New Roman" w:eastAsia="Times New Roman" w:hAnsi="Times New Roman" w:cs="Times New Roman"/>
          <w:lang w:val="en-US"/>
        </w:rPr>
        <w:t>să</w:t>
      </w:r>
      <w:proofErr w:type="spellEnd"/>
      <w:proofErr w:type="gramEnd"/>
      <w:r w:rsidRPr="002D1B4C">
        <w:rPr>
          <w:rFonts w:ascii="Times New Roman" w:eastAsia="Times New Roman" w:hAnsi="Times New Roman" w:cs="Times New Roman"/>
          <w:lang w:val="en-US"/>
        </w:rPr>
        <w:t xml:space="preserve"> ne </w:t>
      </w:r>
      <w:proofErr w:type="spellStart"/>
      <w:r w:rsidRPr="002D1B4C">
        <w:rPr>
          <w:rFonts w:ascii="Times New Roman" w:eastAsia="Times New Roman" w:hAnsi="Times New Roman" w:cs="Times New Roman"/>
          <w:lang w:val="en-US"/>
        </w:rPr>
        <w:t>spălăm</w:t>
      </w:r>
      <w:proofErr w:type="spellEnd"/>
      <w:r w:rsidRPr="002D1B4C">
        <w:rPr>
          <w:rFonts w:ascii="Times New Roman" w:eastAsia="Times New Roman" w:hAnsi="Times New Roman" w:cs="Times New Roman"/>
          <w:lang w:val="en-US"/>
        </w:rPr>
        <w:t xml:space="preserve"> tot </w:t>
      </w:r>
      <w:proofErr w:type="spellStart"/>
      <w:r w:rsidRPr="002D1B4C">
        <w:rPr>
          <w:rFonts w:ascii="Times New Roman" w:eastAsia="Times New Roman" w:hAnsi="Times New Roman" w:cs="Times New Roman"/>
          <w:lang w:val="en-US"/>
        </w:rPr>
        <w:t>timpul</w:t>
      </w:r>
      <w:proofErr w:type="spellEnd"/>
      <w:r w:rsidRPr="002D1B4C">
        <w:rPr>
          <w:rFonts w:ascii="Times New Roman" w:eastAsia="Times New Roman" w:hAnsi="Times New Roman" w:cs="Times New Roman"/>
          <w:lang w:val="en-US"/>
        </w:rPr>
        <w:t xml:space="preserve"> </w:t>
      </w:r>
      <w:proofErr w:type="spellStart"/>
      <w:r w:rsidRPr="002D1B4C">
        <w:rPr>
          <w:rFonts w:ascii="Times New Roman" w:eastAsia="Times New Roman" w:hAnsi="Times New Roman" w:cs="Times New Roman"/>
          <w:lang w:val="en-US"/>
        </w:rPr>
        <w:t>mâinile</w:t>
      </w:r>
      <w:proofErr w:type="spellEnd"/>
      <w:r w:rsidRPr="002D1B4C">
        <w:rPr>
          <w:rFonts w:ascii="Times New Roman" w:eastAsia="Times New Roman" w:hAnsi="Times New Roman" w:cs="Times New Roman"/>
          <w:lang w:val="en-US"/>
        </w:rPr>
        <w:t xml:space="preserve"> cu </w:t>
      </w:r>
      <w:proofErr w:type="spellStart"/>
      <w:r w:rsidRPr="002D1B4C">
        <w:rPr>
          <w:rFonts w:ascii="Times New Roman" w:eastAsia="Times New Roman" w:hAnsi="Times New Roman" w:cs="Times New Roman"/>
          <w:lang w:val="en-US"/>
        </w:rPr>
        <w:t>apă</w:t>
      </w:r>
      <w:proofErr w:type="spellEnd"/>
      <w:r w:rsidRPr="002D1B4C">
        <w:rPr>
          <w:rFonts w:ascii="Times New Roman" w:eastAsia="Times New Roman" w:hAnsi="Times New Roman" w:cs="Times New Roman"/>
          <w:lang w:val="en-US"/>
        </w:rPr>
        <w:t xml:space="preserve"> </w:t>
      </w:r>
      <w:proofErr w:type="spellStart"/>
      <w:r w:rsidRPr="002D1B4C">
        <w:rPr>
          <w:rFonts w:ascii="Times New Roman" w:eastAsia="Times New Roman" w:hAnsi="Times New Roman" w:cs="Times New Roman"/>
          <w:lang w:val="en-US"/>
        </w:rPr>
        <w:t>și</w:t>
      </w:r>
      <w:proofErr w:type="spellEnd"/>
      <w:r w:rsidRPr="002D1B4C">
        <w:rPr>
          <w:rFonts w:ascii="Times New Roman" w:eastAsia="Times New Roman" w:hAnsi="Times New Roman" w:cs="Times New Roman"/>
          <w:lang w:val="en-US"/>
        </w:rPr>
        <w:t xml:space="preserve"> </w:t>
      </w:r>
      <w:proofErr w:type="spellStart"/>
      <w:r w:rsidRPr="002D1B4C">
        <w:rPr>
          <w:rFonts w:ascii="Times New Roman" w:eastAsia="Times New Roman" w:hAnsi="Times New Roman" w:cs="Times New Roman"/>
          <w:lang w:val="en-US"/>
        </w:rPr>
        <w:t>săpun</w:t>
      </w:r>
      <w:proofErr w:type="spellEnd"/>
      <w:r w:rsidRPr="002D1B4C">
        <w:rPr>
          <w:rFonts w:ascii="Times New Roman" w:eastAsia="Times New Roman" w:hAnsi="Times New Roman" w:cs="Times New Roman"/>
          <w:lang w:val="en-US"/>
        </w:rPr>
        <w:t xml:space="preserve"> </w:t>
      </w:r>
      <w:proofErr w:type="spellStart"/>
      <w:r w:rsidRPr="002D1B4C">
        <w:rPr>
          <w:rFonts w:ascii="Times New Roman" w:eastAsia="Times New Roman" w:hAnsi="Times New Roman" w:cs="Times New Roman"/>
          <w:lang w:val="en-US"/>
        </w:rPr>
        <w:t>după</w:t>
      </w:r>
      <w:proofErr w:type="spellEnd"/>
      <w:r w:rsidRPr="002D1B4C">
        <w:rPr>
          <w:rFonts w:ascii="Times New Roman" w:eastAsia="Times New Roman" w:hAnsi="Times New Roman" w:cs="Times New Roman"/>
          <w:lang w:val="en-US"/>
        </w:rPr>
        <w:t xml:space="preserve"> </w:t>
      </w:r>
      <w:proofErr w:type="spellStart"/>
      <w:r w:rsidRPr="002D1B4C">
        <w:rPr>
          <w:rFonts w:ascii="Times New Roman" w:eastAsia="Times New Roman" w:hAnsi="Times New Roman" w:cs="Times New Roman"/>
          <w:lang w:val="en-US"/>
        </w:rPr>
        <w:t>ce</w:t>
      </w:r>
      <w:proofErr w:type="spellEnd"/>
      <w:r w:rsidRPr="002D1B4C">
        <w:rPr>
          <w:rFonts w:ascii="Times New Roman" w:eastAsia="Times New Roman" w:hAnsi="Times New Roman" w:cs="Times New Roman"/>
          <w:lang w:val="en-US"/>
        </w:rPr>
        <w:t xml:space="preserve"> </w:t>
      </w:r>
      <w:proofErr w:type="spellStart"/>
      <w:r w:rsidRPr="002D1B4C">
        <w:rPr>
          <w:rFonts w:ascii="Times New Roman" w:eastAsia="Times New Roman" w:hAnsi="Times New Roman" w:cs="Times New Roman"/>
          <w:lang w:val="en-US"/>
        </w:rPr>
        <w:t>intrăm</w:t>
      </w:r>
      <w:proofErr w:type="spellEnd"/>
      <w:r w:rsidRPr="002D1B4C">
        <w:rPr>
          <w:rFonts w:ascii="Times New Roman" w:eastAsia="Times New Roman" w:hAnsi="Times New Roman" w:cs="Times New Roman"/>
          <w:lang w:val="en-US"/>
        </w:rPr>
        <w:t xml:space="preserve"> </w:t>
      </w:r>
      <w:proofErr w:type="spellStart"/>
      <w:r w:rsidRPr="002D1B4C">
        <w:rPr>
          <w:rFonts w:ascii="Times New Roman" w:eastAsia="Times New Roman" w:hAnsi="Times New Roman" w:cs="Times New Roman"/>
          <w:lang w:val="en-US"/>
        </w:rPr>
        <w:t>în</w:t>
      </w:r>
      <w:proofErr w:type="spellEnd"/>
      <w:r w:rsidRPr="002D1B4C">
        <w:rPr>
          <w:rFonts w:ascii="Times New Roman" w:eastAsia="Times New Roman" w:hAnsi="Times New Roman" w:cs="Times New Roman"/>
          <w:lang w:val="en-US"/>
        </w:rPr>
        <w:t xml:space="preserve"> contact cu </w:t>
      </w:r>
      <w:proofErr w:type="spellStart"/>
      <w:r w:rsidRPr="002D1B4C">
        <w:rPr>
          <w:rFonts w:ascii="Times New Roman" w:eastAsia="Times New Roman" w:hAnsi="Times New Roman" w:cs="Times New Roman"/>
          <w:lang w:val="en-US"/>
        </w:rPr>
        <w:t>animalele</w:t>
      </w:r>
      <w:proofErr w:type="spellEnd"/>
      <w:r w:rsidRPr="002D1B4C">
        <w:rPr>
          <w:rFonts w:ascii="Times New Roman" w:eastAsia="Times New Roman" w:hAnsi="Times New Roman" w:cs="Times New Roman"/>
          <w:lang w:val="en-US"/>
        </w:rPr>
        <w:t xml:space="preserve"> de </w:t>
      </w:r>
      <w:proofErr w:type="spellStart"/>
      <w:r w:rsidRPr="002D1B4C">
        <w:rPr>
          <w:rFonts w:ascii="Times New Roman" w:eastAsia="Times New Roman" w:hAnsi="Times New Roman" w:cs="Times New Roman"/>
          <w:lang w:val="en-US"/>
        </w:rPr>
        <w:t>companie</w:t>
      </w:r>
      <w:proofErr w:type="spellEnd"/>
      <w:r w:rsidRPr="002D1B4C">
        <w:rPr>
          <w:rFonts w:ascii="Times New Roman" w:eastAsia="Times New Roman" w:hAnsi="Times New Roman" w:cs="Times New Roman"/>
          <w:lang w:val="en-US"/>
        </w:rPr>
        <w:t>.</w:t>
      </w:r>
    </w:p>
    <w:p w14:paraId="0092C1B0" w14:textId="77777777" w:rsidR="000D4E65" w:rsidRPr="00A362D0" w:rsidRDefault="000D4E65" w:rsidP="00A362D0">
      <w:pPr>
        <w:widowControl w:val="0"/>
        <w:suppressAutoHyphens/>
        <w:spacing w:beforeLines="1" w:before="2" w:afterLines="1" w:after="2"/>
        <w:rPr>
          <w:rFonts w:ascii="Times New Roman" w:eastAsia="Andale Sans UI" w:hAnsi="Times New Roman" w:cs="Times New Roman"/>
          <w:b/>
          <w:lang w:eastAsia="ar-SA"/>
        </w:rPr>
      </w:pPr>
    </w:p>
    <w:p w14:paraId="191D22DB" w14:textId="6FA4BB65" w:rsidR="00582B20" w:rsidRDefault="00582B20" w:rsidP="00A362D0">
      <w:pPr>
        <w:widowControl w:val="0"/>
        <w:suppressAutoHyphens/>
        <w:spacing w:beforeLines="1" w:before="2" w:afterLines="1" w:after="2"/>
        <w:rPr>
          <w:rFonts w:ascii="Times New Roman" w:eastAsia="Andale Sans UI" w:hAnsi="Times New Roman" w:cs="Times New Roman"/>
          <w:b/>
          <w:lang w:eastAsia="ar-SA"/>
        </w:rPr>
      </w:pPr>
      <w:r w:rsidRPr="00A362D0">
        <w:rPr>
          <w:rFonts w:ascii="Times New Roman" w:eastAsia="Andale Sans UI" w:hAnsi="Times New Roman" w:cs="Times New Roman"/>
          <w:b/>
          <w:lang w:eastAsia="ar-SA"/>
        </w:rPr>
        <w:t>SECŢIUNEA a 4 a - Analiza riscurilor de incendiu</w:t>
      </w:r>
    </w:p>
    <w:p w14:paraId="22F5559F" w14:textId="77777777" w:rsidR="00F82DAC" w:rsidRPr="00C2442B" w:rsidRDefault="00F82DAC" w:rsidP="00F82DAC">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 xml:space="preserve">Incendiul este un fenomen complex, distrugător care se poate transforma uneori în </w:t>
      </w:r>
      <w:proofErr w:type="spellStart"/>
      <w:r w:rsidRPr="00C2442B">
        <w:rPr>
          <w:rFonts w:ascii="Times New Roman" w:eastAsia="Times New Roman" w:hAnsi="Times New Roman" w:cs="Times New Roman"/>
        </w:rPr>
        <w:t>catrastrofă</w:t>
      </w:r>
      <w:proofErr w:type="spellEnd"/>
      <w:r w:rsidRPr="00C2442B">
        <w:rPr>
          <w:rFonts w:ascii="Times New Roman" w:eastAsia="Times New Roman" w:hAnsi="Times New Roman" w:cs="Times New Roman"/>
        </w:rPr>
        <w:t>, aducând</w:t>
      </w:r>
    </w:p>
    <w:p w14:paraId="65A545B4" w14:textId="48C2ECCB" w:rsidR="00F82DAC" w:rsidRPr="00C2442B" w:rsidRDefault="00F82DAC" w:rsidP="00F82DAC">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 xml:space="preserve">oamenilor </w:t>
      </w:r>
      <w:proofErr w:type="spellStart"/>
      <w:r w:rsidRPr="00C2442B">
        <w:rPr>
          <w:rFonts w:ascii="Times New Roman" w:eastAsia="Times New Roman" w:hAnsi="Times New Roman" w:cs="Times New Roman"/>
        </w:rPr>
        <w:t>suferinte</w:t>
      </w:r>
      <w:proofErr w:type="spellEnd"/>
      <w:r w:rsidRPr="00C2442B">
        <w:rPr>
          <w:rFonts w:ascii="Times New Roman" w:eastAsia="Times New Roman" w:hAnsi="Times New Roman" w:cs="Times New Roman"/>
        </w:rPr>
        <w:t xml:space="preserve"> </w:t>
      </w:r>
      <w:proofErr w:type="spellStart"/>
      <w:r w:rsidRPr="00C2442B">
        <w:rPr>
          <w:rFonts w:ascii="Times New Roman" w:eastAsia="Times New Roman" w:hAnsi="Times New Roman" w:cs="Times New Roman"/>
        </w:rPr>
        <w:t>şi</w:t>
      </w:r>
      <w:proofErr w:type="spellEnd"/>
      <w:r w:rsidRPr="00C2442B">
        <w:rPr>
          <w:rFonts w:ascii="Times New Roman" w:eastAsia="Times New Roman" w:hAnsi="Times New Roman" w:cs="Times New Roman"/>
        </w:rPr>
        <w:t xml:space="preserve"> necazuri. Orice incendiu are o cauză tehnică, are de cele mai multe, </w:t>
      </w:r>
      <w:proofErr w:type="spellStart"/>
      <w:r w:rsidRPr="00C2442B">
        <w:rPr>
          <w:rFonts w:ascii="Times New Roman" w:eastAsia="Times New Roman" w:hAnsi="Times New Roman" w:cs="Times New Roman"/>
        </w:rPr>
        <w:t>neglijenţa</w:t>
      </w:r>
      <w:proofErr w:type="spellEnd"/>
      <w:r w:rsidRPr="00C2442B">
        <w:rPr>
          <w:rFonts w:ascii="Times New Roman" w:eastAsia="Times New Roman" w:hAnsi="Times New Roman" w:cs="Times New Roman"/>
        </w:rPr>
        <w:t xml:space="preserve"> umană,</w:t>
      </w:r>
      <w:r>
        <w:rPr>
          <w:rFonts w:ascii="Times New Roman" w:eastAsia="Times New Roman" w:hAnsi="Times New Roman" w:cs="Times New Roman"/>
        </w:rPr>
        <w:t xml:space="preserve"> </w:t>
      </w:r>
      <w:r w:rsidRPr="00C2442B">
        <w:rPr>
          <w:rFonts w:ascii="Times New Roman" w:eastAsia="Times New Roman" w:hAnsi="Times New Roman" w:cs="Times New Roman"/>
        </w:rPr>
        <w:t xml:space="preserve">rezultată din </w:t>
      </w:r>
      <w:proofErr w:type="spellStart"/>
      <w:r w:rsidRPr="00C2442B">
        <w:rPr>
          <w:rFonts w:ascii="Times New Roman" w:eastAsia="Times New Roman" w:hAnsi="Times New Roman" w:cs="Times New Roman"/>
        </w:rPr>
        <w:t>necunoaştere</w:t>
      </w:r>
      <w:proofErr w:type="spellEnd"/>
      <w:r w:rsidRPr="00C2442B">
        <w:rPr>
          <w:rFonts w:ascii="Times New Roman" w:eastAsia="Times New Roman" w:hAnsi="Times New Roman" w:cs="Times New Roman"/>
        </w:rPr>
        <w:t xml:space="preserve"> sau nepăsare ce duce în mare </w:t>
      </w:r>
      <w:proofErr w:type="spellStart"/>
      <w:r w:rsidRPr="00C2442B">
        <w:rPr>
          <w:rFonts w:ascii="Times New Roman" w:eastAsia="Times New Roman" w:hAnsi="Times New Roman" w:cs="Times New Roman"/>
        </w:rPr>
        <w:t>masură</w:t>
      </w:r>
      <w:proofErr w:type="spellEnd"/>
      <w:r w:rsidRPr="00C2442B">
        <w:rPr>
          <w:rFonts w:ascii="Times New Roman" w:eastAsia="Times New Roman" w:hAnsi="Times New Roman" w:cs="Times New Roman"/>
        </w:rPr>
        <w:t xml:space="preserve"> la izbucnirea incendiilor.</w:t>
      </w:r>
    </w:p>
    <w:p w14:paraId="106FF252" w14:textId="77777777" w:rsidR="00F82DAC" w:rsidRPr="00C2442B" w:rsidRDefault="00F82DAC" w:rsidP="00F82DAC">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 xml:space="preserve"> Cauze care pot duce la producerea de incendii :</w:t>
      </w:r>
    </w:p>
    <w:p w14:paraId="31AFE4CB" w14:textId="77777777" w:rsidR="00F82DAC" w:rsidRPr="00C2442B" w:rsidRDefault="00F82DAC" w:rsidP="00F82DAC">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1. Focul deschis</w:t>
      </w:r>
    </w:p>
    <w:p w14:paraId="43E911A5" w14:textId="77777777" w:rsidR="00F82DAC" w:rsidRPr="00C2442B" w:rsidRDefault="00F82DAC" w:rsidP="00F82DAC">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 xml:space="preserve">- Arderea </w:t>
      </w:r>
      <w:proofErr w:type="spellStart"/>
      <w:r w:rsidRPr="00C2442B">
        <w:rPr>
          <w:rFonts w:ascii="Times New Roman" w:eastAsia="Times New Roman" w:hAnsi="Times New Roman" w:cs="Times New Roman"/>
        </w:rPr>
        <w:t>deseurilor</w:t>
      </w:r>
      <w:proofErr w:type="spellEnd"/>
      <w:r w:rsidRPr="00C2442B">
        <w:rPr>
          <w:rFonts w:ascii="Times New Roman" w:eastAsia="Times New Roman" w:hAnsi="Times New Roman" w:cs="Times New Roman"/>
        </w:rPr>
        <w:t xml:space="preserve"> menajere pe timp de vânt.</w:t>
      </w:r>
    </w:p>
    <w:p w14:paraId="5F56AEDF" w14:textId="77777777" w:rsidR="00F82DAC" w:rsidRPr="00C2442B" w:rsidRDefault="00F82DAC" w:rsidP="00F82DAC">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 xml:space="preserve">- Locul în care se ard </w:t>
      </w:r>
      <w:proofErr w:type="spellStart"/>
      <w:r w:rsidRPr="00C2442B">
        <w:rPr>
          <w:rFonts w:ascii="Times New Roman" w:eastAsia="Times New Roman" w:hAnsi="Times New Roman" w:cs="Times New Roman"/>
        </w:rPr>
        <w:t>deseurile</w:t>
      </w:r>
      <w:proofErr w:type="spellEnd"/>
      <w:r w:rsidRPr="00C2442B">
        <w:rPr>
          <w:rFonts w:ascii="Times New Roman" w:eastAsia="Times New Roman" w:hAnsi="Times New Roman" w:cs="Times New Roman"/>
        </w:rPr>
        <w:t>.</w:t>
      </w:r>
    </w:p>
    <w:p w14:paraId="1B7F893D" w14:textId="77777777" w:rsidR="00F82DAC" w:rsidRPr="00C2442B" w:rsidRDefault="00F82DAC" w:rsidP="00F82DAC">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 xml:space="preserve">- Folosirea lumânărilor </w:t>
      </w:r>
      <w:proofErr w:type="spellStart"/>
      <w:r w:rsidRPr="00C2442B">
        <w:rPr>
          <w:rFonts w:ascii="Times New Roman" w:eastAsia="Times New Roman" w:hAnsi="Times New Roman" w:cs="Times New Roman"/>
        </w:rPr>
        <w:t>şi</w:t>
      </w:r>
      <w:proofErr w:type="spellEnd"/>
      <w:r w:rsidRPr="00C2442B">
        <w:rPr>
          <w:rFonts w:ascii="Times New Roman" w:eastAsia="Times New Roman" w:hAnsi="Times New Roman" w:cs="Times New Roman"/>
        </w:rPr>
        <w:t xml:space="preserve"> lămpilor cu petrol în </w:t>
      </w:r>
      <w:proofErr w:type="spellStart"/>
      <w:r w:rsidRPr="00C2442B">
        <w:rPr>
          <w:rFonts w:ascii="Times New Roman" w:eastAsia="Times New Roman" w:hAnsi="Times New Roman" w:cs="Times New Roman"/>
        </w:rPr>
        <w:t>locuinte</w:t>
      </w:r>
      <w:proofErr w:type="spellEnd"/>
      <w:r w:rsidRPr="00C2442B">
        <w:rPr>
          <w:rFonts w:ascii="Times New Roman" w:eastAsia="Times New Roman" w:hAnsi="Times New Roman" w:cs="Times New Roman"/>
        </w:rPr>
        <w:t>.</w:t>
      </w:r>
    </w:p>
    <w:p w14:paraId="06C0B60A" w14:textId="77777777" w:rsidR="00F82DAC" w:rsidRPr="00C2442B" w:rsidRDefault="00F82DAC" w:rsidP="00F82DAC">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2. Joaca copiilor cu focul</w:t>
      </w:r>
    </w:p>
    <w:p w14:paraId="2A145F0C" w14:textId="77777777" w:rsidR="00F82DAC" w:rsidRPr="00C2442B" w:rsidRDefault="00F82DAC" w:rsidP="00F82DAC">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lastRenderedPageBreak/>
        <w:t xml:space="preserve">- </w:t>
      </w:r>
      <w:proofErr w:type="spellStart"/>
      <w:r w:rsidRPr="00C2442B">
        <w:rPr>
          <w:rFonts w:ascii="Times New Roman" w:eastAsia="Times New Roman" w:hAnsi="Times New Roman" w:cs="Times New Roman"/>
        </w:rPr>
        <w:t>Nepreocuparea</w:t>
      </w:r>
      <w:proofErr w:type="spellEnd"/>
      <w:r w:rsidRPr="00C2442B">
        <w:rPr>
          <w:rFonts w:ascii="Times New Roman" w:eastAsia="Times New Roman" w:hAnsi="Times New Roman" w:cs="Times New Roman"/>
        </w:rPr>
        <w:t xml:space="preserve"> </w:t>
      </w:r>
      <w:proofErr w:type="spellStart"/>
      <w:r w:rsidRPr="00C2442B">
        <w:rPr>
          <w:rFonts w:ascii="Times New Roman" w:eastAsia="Times New Roman" w:hAnsi="Times New Roman" w:cs="Times New Roman"/>
        </w:rPr>
        <w:t>parintilor</w:t>
      </w:r>
      <w:proofErr w:type="spellEnd"/>
      <w:r w:rsidRPr="00C2442B">
        <w:rPr>
          <w:rFonts w:ascii="Times New Roman" w:eastAsia="Times New Roman" w:hAnsi="Times New Roman" w:cs="Times New Roman"/>
        </w:rPr>
        <w:t xml:space="preserve"> </w:t>
      </w:r>
      <w:proofErr w:type="spellStart"/>
      <w:r w:rsidRPr="00C2442B">
        <w:rPr>
          <w:rFonts w:ascii="Times New Roman" w:eastAsia="Times New Roman" w:hAnsi="Times New Roman" w:cs="Times New Roman"/>
        </w:rPr>
        <w:t>şi</w:t>
      </w:r>
      <w:proofErr w:type="spellEnd"/>
      <w:r w:rsidRPr="00C2442B">
        <w:rPr>
          <w:rFonts w:ascii="Times New Roman" w:eastAsia="Times New Roman" w:hAnsi="Times New Roman" w:cs="Times New Roman"/>
        </w:rPr>
        <w:t xml:space="preserve"> scolii pentru educarea copiilor în domeniul PSI.</w:t>
      </w:r>
    </w:p>
    <w:p w14:paraId="6A8F18C9" w14:textId="77777777" w:rsidR="00F82DAC" w:rsidRPr="00C2442B" w:rsidRDefault="00F82DAC" w:rsidP="00F82DAC">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 Nesupravegherea copiilor.</w:t>
      </w:r>
    </w:p>
    <w:p w14:paraId="0EB6D786" w14:textId="77777777" w:rsidR="00F82DAC" w:rsidRPr="00C2442B" w:rsidRDefault="00F82DAC" w:rsidP="00F82DAC">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 xml:space="preserve">- </w:t>
      </w:r>
      <w:proofErr w:type="spellStart"/>
      <w:r w:rsidRPr="00C2442B">
        <w:rPr>
          <w:rFonts w:ascii="Times New Roman" w:eastAsia="Times New Roman" w:hAnsi="Times New Roman" w:cs="Times New Roman"/>
        </w:rPr>
        <w:t>Lasarea</w:t>
      </w:r>
      <w:proofErr w:type="spellEnd"/>
      <w:r w:rsidRPr="00C2442B">
        <w:rPr>
          <w:rFonts w:ascii="Times New Roman" w:eastAsia="Times New Roman" w:hAnsi="Times New Roman" w:cs="Times New Roman"/>
        </w:rPr>
        <w:t xml:space="preserve"> chibriturilor la </w:t>
      </w:r>
      <w:proofErr w:type="spellStart"/>
      <w:r w:rsidRPr="00C2442B">
        <w:rPr>
          <w:rFonts w:ascii="Times New Roman" w:eastAsia="Times New Roman" w:hAnsi="Times New Roman" w:cs="Times New Roman"/>
        </w:rPr>
        <w:t>indemina</w:t>
      </w:r>
      <w:proofErr w:type="spellEnd"/>
      <w:r w:rsidRPr="00C2442B">
        <w:rPr>
          <w:rFonts w:ascii="Times New Roman" w:eastAsia="Times New Roman" w:hAnsi="Times New Roman" w:cs="Times New Roman"/>
        </w:rPr>
        <w:t xml:space="preserve"> copiilor.</w:t>
      </w:r>
    </w:p>
    <w:p w14:paraId="1776F6DD" w14:textId="77777777" w:rsidR="00F82DAC" w:rsidRPr="00C2442B" w:rsidRDefault="00F82DAC" w:rsidP="00F82DAC">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 xml:space="preserve">3. Mijloace de </w:t>
      </w:r>
      <w:proofErr w:type="spellStart"/>
      <w:r w:rsidRPr="00C2442B">
        <w:rPr>
          <w:rFonts w:ascii="Times New Roman" w:eastAsia="Times New Roman" w:hAnsi="Times New Roman" w:cs="Times New Roman"/>
        </w:rPr>
        <w:t>incalzire</w:t>
      </w:r>
      <w:proofErr w:type="spellEnd"/>
      <w:r w:rsidRPr="00C2442B">
        <w:rPr>
          <w:rFonts w:ascii="Times New Roman" w:eastAsia="Times New Roman" w:hAnsi="Times New Roman" w:cs="Times New Roman"/>
        </w:rPr>
        <w:t xml:space="preserve"> defecte, </w:t>
      </w:r>
      <w:proofErr w:type="spellStart"/>
      <w:r w:rsidRPr="00C2442B">
        <w:rPr>
          <w:rFonts w:ascii="Times New Roman" w:eastAsia="Times New Roman" w:hAnsi="Times New Roman" w:cs="Times New Roman"/>
        </w:rPr>
        <w:t>necuratate</w:t>
      </w:r>
      <w:proofErr w:type="spellEnd"/>
      <w:r w:rsidRPr="00C2442B">
        <w:rPr>
          <w:rFonts w:ascii="Times New Roman" w:eastAsia="Times New Roman" w:hAnsi="Times New Roman" w:cs="Times New Roman"/>
        </w:rPr>
        <w:t xml:space="preserve"> sau improvizate</w:t>
      </w:r>
    </w:p>
    <w:p w14:paraId="2A5550B6" w14:textId="77777777" w:rsidR="00F82DAC" w:rsidRPr="00C2442B" w:rsidRDefault="00F82DAC" w:rsidP="00F82DAC">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 xml:space="preserve">- Sobe cu </w:t>
      </w:r>
      <w:proofErr w:type="spellStart"/>
      <w:r w:rsidRPr="00C2442B">
        <w:rPr>
          <w:rFonts w:ascii="Times New Roman" w:eastAsia="Times New Roman" w:hAnsi="Times New Roman" w:cs="Times New Roman"/>
        </w:rPr>
        <w:t>defectiuni</w:t>
      </w:r>
      <w:proofErr w:type="spellEnd"/>
    </w:p>
    <w:p w14:paraId="26061C67" w14:textId="77777777" w:rsidR="00F82DAC" w:rsidRPr="00C2442B" w:rsidRDefault="00F82DAC" w:rsidP="00F82DAC">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 xml:space="preserve">- Alimentarea </w:t>
      </w:r>
      <w:proofErr w:type="spellStart"/>
      <w:r w:rsidRPr="00C2442B">
        <w:rPr>
          <w:rFonts w:ascii="Times New Roman" w:eastAsia="Times New Roman" w:hAnsi="Times New Roman" w:cs="Times New Roman"/>
        </w:rPr>
        <w:t>defectoasa</w:t>
      </w:r>
      <w:proofErr w:type="spellEnd"/>
      <w:r w:rsidRPr="00C2442B">
        <w:rPr>
          <w:rFonts w:ascii="Times New Roman" w:eastAsia="Times New Roman" w:hAnsi="Times New Roman" w:cs="Times New Roman"/>
        </w:rPr>
        <w:t xml:space="preserve"> cu combustibil</w:t>
      </w:r>
    </w:p>
    <w:p w14:paraId="537C5D6E" w14:textId="77777777" w:rsidR="00F82DAC" w:rsidRPr="00C2442B" w:rsidRDefault="00F82DAC" w:rsidP="00F82DAC">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 Nesupravegherea mijloacelor de încălzit sau preparatul hranei</w:t>
      </w:r>
    </w:p>
    <w:p w14:paraId="65191FC6" w14:textId="77777777" w:rsidR="00F82DAC" w:rsidRPr="00C2442B" w:rsidRDefault="00F82DAC" w:rsidP="00F82DAC">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 xml:space="preserve">- Depozitarea materialelor combustibile sau de altă natură în apropierea surselor de </w:t>
      </w:r>
      <w:proofErr w:type="spellStart"/>
      <w:r w:rsidRPr="00C2442B">
        <w:rPr>
          <w:rFonts w:ascii="Times New Roman" w:eastAsia="Times New Roman" w:hAnsi="Times New Roman" w:cs="Times New Roman"/>
        </w:rPr>
        <w:t>încalzire</w:t>
      </w:r>
      <w:proofErr w:type="spellEnd"/>
      <w:r w:rsidRPr="00C2442B">
        <w:rPr>
          <w:rFonts w:ascii="Times New Roman" w:eastAsia="Times New Roman" w:hAnsi="Times New Roman" w:cs="Times New Roman"/>
        </w:rPr>
        <w:t>.</w:t>
      </w:r>
    </w:p>
    <w:p w14:paraId="0FE4CE77" w14:textId="77777777" w:rsidR="00F82DAC" w:rsidRPr="00C2442B" w:rsidRDefault="00F82DAC" w:rsidP="00F82DAC">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 xml:space="preserve">Mijloacele de </w:t>
      </w:r>
      <w:proofErr w:type="spellStart"/>
      <w:r w:rsidRPr="00C2442B">
        <w:rPr>
          <w:rFonts w:ascii="Times New Roman" w:eastAsia="Times New Roman" w:hAnsi="Times New Roman" w:cs="Times New Roman"/>
        </w:rPr>
        <w:t>incalzire</w:t>
      </w:r>
      <w:proofErr w:type="spellEnd"/>
      <w:r w:rsidRPr="00C2442B">
        <w:rPr>
          <w:rFonts w:ascii="Times New Roman" w:eastAsia="Times New Roman" w:hAnsi="Times New Roman" w:cs="Times New Roman"/>
        </w:rPr>
        <w:t xml:space="preserve"> sunt generatoare de incendii în special în lunile reci ale anului.</w:t>
      </w:r>
    </w:p>
    <w:p w14:paraId="57D17569" w14:textId="77777777" w:rsidR="00F82DAC" w:rsidRPr="00C2442B" w:rsidRDefault="00F82DAC" w:rsidP="00F82DAC">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 xml:space="preserve">4. </w:t>
      </w:r>
      <w:proofErr w:type="spellStart"/>
      <w:r w:rsidRPr="00C2442B">
        <w:rPr>
          <w:rFonts w:ascii="Times New Roman" w:eastAsia="Times New Roman" w:hAnsi="Times New Roman" w:cs="Times New Roman"/>
        </w:rPr>
        <w:t>Instalatii</w:t>
      </w:r>
      <w:proofErr w:type="spellEnd"/>
      <w:r w:rsidRPr="00C2442B">
        <w:rPr>
          <w:rFonts w:ascii="Times New Roman" w:eastAsia="Times New Roman" w:hAnsi="Times New Roman" w:cs="Times New Roman"/>
        </w:rPr>
        <w:t xml:space="preserve"> electrice defecte sau improvizate</w:t>
      </w:r>
    </w:p>
    <w:p w14:paraId="1992103E" w14:textId="77777777" w:rsidR="00F82DAC" w:rsidRPr="00C2442B" w:rsidRDefault="00F82DAC" w:rsidP="00F82DAC">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 xml:space="preserve">- </w:t>
      </w:r>
      <w:proofErr w:type="spellStart"/>
      <w:r w:rsidRPr="00C2442B">
        <w:rPr>
          <w:rFonts w:ascii="Times New Roman" w:eastAsia="Times New Roman" w:hAnsi="Times New Roman" w:cs="Times New Roman"/>
        </w:rPr>
        <w:t>Improvizatii</w:t>
      </w:r>
      <w:proofErr w:type="spellEnd"/>
      <w:r w:rsidRPr="00C2442B">
        <w:rPr>
          <w:rFonts w:ascii="Times New Roman" w:eastAsia="Times New Roman" w:hAnsi="Times New Roman" w:cs="Times New Roman"/>
        </w:rPr>
        <w:t xml:space="preserve"> electrice existente</w:t>
      </w:r>
    </w:p>
    <w:p w14:paraId="11C36A94" w14:textId="0488BBD9" w:rsidR="00F82DAC" w:rsidRPr="00C2442B" w:rsidRDefault="00F82DAC" w:rsidP="00F82DAC">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 xml:space="preserve">- Suprasolicitarea </w:t>
      </w:r>
      <w:proofErr w:type="spellStart"/>
      <w:r w:rsidRPr="00C2442B">
        <w:rPr>
          <w:rFonts w:ascii="Times New Roman" w:eastAsia="Times New Roman" w:hAnsi="Times New Roman" w:cs="Times New Roman"/>
        </w:rPr>
        <w:t>instalatiilor</w:t>
      </w:r>
      <w:proofErr w:type="spellEnd"/>
      <w:r w:rsidRPr="00C2442B">
        <w:rPr>
          <w:rFonts w:ascii="Times New Roman" w:eastAsia="Times New Roman" w:hAnsi="Times New Roman" w:cs="Times New Roman"/>
        </w:rPr>
        <w:t xml:space="preserve"> electrice prin folosirea unor consumatori de mare putere care </w:t>
      </w:r>
      <w:proofErr w:type="spellStart"/>
      <w:r w:rsidRPr="00C2442B">
        <w:rPr>
          <w:rFonts w:ascii="Times New Roman" w:eastAsia="Times New Roman" w:hAnsi="Times New Roman" w:cs="Times New Roman"/>
        </w:rPr>
        <w:t>depasesc</w:t>
      </w:r>
      <w:proofErr w:type="spellEnd"/>
      <w:r w:rsidRPr="00C2442B">
        <w:rPr>
          <w:rFonts w:ascii="Times New Roman" w:eastAsia="Times New Roman" w:hAnsi="Times New Roman" w:cs="Times New Roman"/>
        </w:rPr>
        <w:t xml:space="preserve"> </w:t>
      </w:r>
      <w:proofErr w:type="spellStart"/>
      <w:r w:rsidRPr="00C2442B">
        <w:rPr>
          <w:rFonts w:ascii="Times New Roman" w:eastAsia="Times New Roman" w:hAnsi="Times New Roman" w:cs="Times New Roman"/>
        </w:rPr>
        <w:t>putera</w:t>
      </w:r>
      <w:proofErr w:type="spellEnd"/>
      <w:r>
        <w:rPr>
          <w:rFonts w:ascii="Times New Roman" w:eastAsia="Times New Roman" w:hAnsi="Times New Roman" w:cs="Times New Roman"/>
        </w:rPr>
        <w:t xml:space="preserve"> </w:t>
      </w:r>
      <w:r w:rsidRPr="00C2442B">
        <w:rPr>
          <w:rFonts w:ascii="Times New Roman" w:eastAsia="Times New Roman" w:hAnsi="Times New Roman" w:cs="Times New Roman"/>
        </w:rPr>
        <w:t xml:space="preserve">nominala a </w:t>
      </w:r>
      <w:proofErr w:type="spellStart"/>
      <w:r w:rsidRPr="00C2442B">
        <w:rPr>
          <w:rFonts w:ascii="Times New Roman" w:eastAsia="Times New Roman" w:hAnsi="Times New Roman" w:cs="Times New Roman"/>
        </w:rPr>
        <w:t>instalatiei</w:t>
      </w:r>
      <w:proofErr w:type="spellEnd"/>
    </w:p>
    <w:p w14:paraId="10DC5C47" w14:textId="77777777" w:rsidR="00F82DAC" w:rsidRPr="00C2442B" w:rsidRDefault="00F82DAC" w:rsidP="00F82DAC">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 Cabluri electrice defecte</w:t>
      </w:r>
    </w:p>
    <w:p w14:paraId="70CCBF38" w14:textId="77777777" w:rsidR="00F82DAC" w:rsidRPr="00C2442B" w:rsidRDefault="00F82DAC" w:rsidP="00F82DAC">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 xml:space="preserve">5. </w:t>
      </w:r>
      <w:proofErr w:type="spellStart"/>
      <w:r w:rsidRPr="00C2442B">
        <w:rPr>
          <w:rFonts w:ascii="Times New Roman" w:eastAsia="Times New Roman" w:hAnsi="Times New Roman" w:cs="Times New Roman"/>
        </w:rPr>
        <w:t>Cosuri</w:t>
      </w:r>
      <w:proofErr w:type="spellEnd"/>
      <w:r w:rsidRPr="00C2442B">
        <w:rPr>
          <w:rFonts w:ascii="Times New Roman" w:eastAsia="Times New Roman" w:hAnsi="Times New Roman" w:cs="Times New Roman"/>
        </w:rPr>
        <w:t xml:space="preserve"> de fum construite neconform, defecte sau </w:t>
      </w:r>
      <w:proofErr w:type="spellStart"/>
      <w:r w:rsidRPr="00C2442B">
        <w:rPr>
          <w:rFonts w:ascii="Times New Roman" w:eastAsia="Times New Roman" w:hAnsi="Times New Roman" w:cs="Times New Roman"/>
        </w:rPr>
        <w:t>necuratate</w:t>
      </w:r>
      <w:proofErr w:type="spellEnd"/>
    </w:p>
    <w:p w14:paraId="79D0C6B8" w14:textId="77777777" w:rsidR="00F82DAC" w:rsidRPr="00C2442B" w:rsidRDefault="00F82DAC" w:rsidP="00F82DAC">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 xml:space="preserve">- </w:t>
      </w:r>
      <w:proofErr w:type="spellStart"/>
      <w:r w:rsidRPr="00C2442B">
        <w:rPr>
          <w:rFonts w:ascii="Times New Roman" w:eastAsia="Times New Roman" w:hAnsi="Times New Roman" w:cs="Times New Roman"/>
        </w:rPr>
        <w:t>Necuratarea</w:t>
      </w:r>
      <w:proofErr w:type="spellEnd"/>
      <w:r w:rsidRPr="00C2442B">
        <w:rPr>
          <w:rFonts w:ascii="Times New Roman" w:eastAsia="Times New Roman" w:hAnsi="Times New Roman" w:cs="Times New Roman"/>
        </w:rPr>
        <w:t xml:space="preserve"> periodica a </w:t>
      </w:r>
      <w:proofErr w:type="spellStart"/>
      <w:r w:rsidRPr="00C2442B">
        <w:rPr>
          <w:rFonts w:ascii="Times New Roman" w:eastAsia="Times New Roman" w:hAnsi="Times New Roman" w:cs="Times New Roman"/>
        </w:rPr>
        <w:t>funinginei</w:t>
      </w:r>
      <w:proofErr w:type="spellEnd"/>
      <w:r w:rsidRPr="00C2442B">
        <w:rPr>
          <w:rFonts w:ascii="Times New Roman" w:eastAsia="Times New Roman" w:hAnsi="Times New Roman" w:cs="Times New Roman"/>
        </w:rPr>
        <w:t xml:space="preserve"> depuse pe cos.</w:t>
      </w:r>
    </w:p>
    <w:p w14:paraId="596478F4" w14:textId="77777777" w:rsidR="00F82DAC" w:rsidRPr="00C2442B" w:rsidRDefault="00F82DAC" w:rsidP="00F82DAC">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 xml:space="preserve">- </w:t>
      </w:r>
      <w:proofErr w:type="spellStart"/>
      <w:r w:rsidRPr="00C2442B">
        <w:rPr>
          <w:rFonts w:ascii="Times New Roman" w:eastAsia="Times New Roman" w:hAnsi="Times New Roman" w:cs="Times New Roman"/>
        </w:rPr>
        <w:t>Construiea</w:t>
      </w:r>
      <w:proofErr w:type="spellEnd"/>
      <w:r w:rsidRPr="00C2442B">
        <w:rPr>
          <w:rFonts w:ascii="Times New Roman" w:eastAsia="Times New Roman" w:hAnsi="Times New Roman" w:cs="Times New Roman"/>
        </w:rPr>
        <w:t xml:space="preserve"> </w:t>
      </w:r>
      <w:proofErr w:type="spellStart"/>
      <w:r w:rsidRPr="00C2442B">
        <w:rPr>
          <w:rFonts w:ascii="Times New Roman" w:eastAsia="Times New Roman" w:hAnsi="Times New Roman" w:cs="Times New Roman"/>
        </w:rPr>
        <w:t>cosului</w:t>
      </w:r>
      <w:proofErr w:type="spellEnd"/>
      <w:r w:rsidRPr="00C2442B">
        <w:rPr>
          <w:rFonts w:ascii="Times New Roman" w:eastAsia="Times New Roman" w:hAnsi="Times New Roman" w:cs="Times New Roman"/>
        </w:rPr>
        <w:t xml:space="preserve"> în apropierea elementelor din lemn din </w:t>
      </w:r>
      <w:proofErr w:type="spellStart"/>
      <w:r w:rsidRPr="00C2442B">
        <w:rPr>
          <w:rFonts w:ascii="Times New Roman" w:eastAsia="Times New Roman" w:hAnsi="Times New Roman" w:cs="Times New Roman"/>
        </w:rPr>
        <w:t>plansee</w:t>
      </w:r>
      <w:proofErr w:type="spellEnd"/>
      <w:r w:rsidRPr="00C2442B">
        <w:rPr>
          <w:rFonts w:ascii="Times New Roman" w:eastAsia="Times New Roman" w:hAnsi="Times New Roman" w:cs="Times New Roman"/>
        </w:rPr>
        <w:t xml:space="preserve"> </w:t>
      </w:r>
      <w:proofErr w:type="spellStart"/>
      <w:r w:rsidRPr="00C2442B">
        <w:rPr>
          <w:rFonts w:ascii="Times New Roman" w:eastAsia="Times New Roman" w:hAnsi="Times New Roman" w:cs="Times New Roman"/>
        </w:rPr>
        <w:t>şi</w:t>
      </w:r>
      <w:proofErr w:type="spellEnd"/>
      <w:r w:rsidRPr="00C2442B">
        <w:rPr>
          <w:rFonts w:ascii="Times New Roman" w:eastAsia="Times New Roman" w:hAnsi="Times New Roman" w:cs="Times New Roman"/>
        </w:rPr>
        <w:t xml:space="preserve"> </w:t>
      </w:r>
      <w:proofErr w:type="spellStart"/>
      <w:r w:rsidRPr="00C2442B">
        <w:rPr>
          <w:rFonts w:ascii="Times New Roman" w:eastAsia="Times New Roman" w:hAnsi="Times New Roman" w:cs="Times New Roman"/>
        </w:rPr>
        <w:t>acoperisuri</w:t>
      </w:r>
      <w:proofErr w:type="spellEnd"/>
      <w:r w:rsidRPr="00C2442B">
        <w:rPr>
          <w:rFonts w:ascii="Times New Roman" w:eastAsia="Times New Roman" w:hAnsi="Times New Roman" w:cs="Times New Roman"/>
        </w:rPr>
        <w:t xml:space="preserve"> </w:t>
      </w:r>
      <w:proofErr w:type="spellStart"/>
      <w:r w:rsidRPr="00C2442B">
        <w:rPr>
          <w:rFonts w:ascii="Times New Roman" w:eastAsia="Times New Roman" w:hAnsi="Times New Roman" w:cs="Times New Roman"/>
        </w:rPr>
        <w:t>fara</w:t>
      </w:r>
      <w:proofErr w:type="spellEnd"/>
      <w:r w:rsidRPr="00C2442B">
        <w:rPr>
          <w:rFonts w:ascii="Times New Roman" w:eastAsia="Times New Roman" w:hAnsi="Times New Roman" w:cs="Times New Roman"/>
        </w:rPr>
        <w:t xml:space="preserve"> ca acestea sa fie</w:t>
      </w:r>
    </w:p>
    <w:p w14:paraId="7E810912" w14:textId="77777777" w:rsidR="00F82DAC" w:rsidRPr="00C2442B" w:rsidRDefault="00F82DAC" w:rsidP="00F82DAC">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 xml:space="preserve">tencuite în interior </w:t>
      </w:r>
      <w:proofErr w:type="spellStart"/>
      <w:r w:rsidRPr="00C2442B">
        <w:rPr>
          <w:rFonts w:ascii="Times New Roman" w:eastAsia="Times New Roman" w:hAnsi="Times New Roman" w:cs="Times New Roman"/>
        </w:rPr>
        <w:t>şi</w:t>
      </w:r>
      <w:proofErr w:type="spellEnd"/>
      <w:r w:rsidRPr="00C2442B">
        <w:rPr>
          <w:rFonts w:ascii="Times New Roman" w:eastAsia="Times New Roman" w:hAnsi="Times New Roman" w:cs="Times New Roman"/>
        </w:rPr>
        <w:t xml:space="preserve"> exterior.</w:t>
      </w:r>
    </w:p>
    <w:p w14:paraId="3745EEFA" w14:textId="77777777" w:rsidR="00F82DAC" w:rsidRPr="00C2442B" w:rsidRDefault="00F82DAC" w:rsidP="00F82DAC">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 xml:space="preserve">- </w:t>
      </w:r>
      <w:proofErr w:type="spellStart"/>
      <w:r w:rsidRPr="00C2442B">
        <w:rPr>
          <w:rFonts w:ascii="Times New Roman" w:eastAsia="Times New Roman" w:hAnsi="Times New Roman" w:cs="Times New Roman"/>
        </w:rPr>
        <w:t>Neintretinerea</w:t>
      </w:r>
      <w:proofErr w:type="spellEnd"/>
      <w:r w:rsidRPr="00C2442B">
        <w:rPr>
          <w:rFonts w:ascii="Times New Roman" w:eastAsia="Times New Roman" w:hAnsi="Times New Roman" w:cs="Times New Roman"/>
        </w:rPr>
        <w:t xml:space="preserve"> </w:t>
      </w:r>
      <w:proofErr w:type="spellStart"/>
      <w:r w:rsidRPr="00C2442B">
        <w:rPr>
          <w:rFonts w:ascii="Times New Roman" w:eastAsia="Times New Roman" w:hAnsi="Times New Roman" w:cs="Times New Roman"/>
        </w:rPr>
        <w:t>cosurilor</w:t>
      </w:r>
      <w:proofErr w:type="spellEnd"/>
      <w:r w:rsidRPr="00C2442B">
        <w:rPr>
          <w:rFonts w:ascii="Times New Roman" w:eastAsia="Times New Roman" w:hAnsi="Times New Roman" w:cs="Times New Roman"/>
        </w:rPr>
        <w:t xml:space="preserve"> </w:t>
      </w:r>
      <w:proofErr w:type="spellStart"/>
      <w:r w:rsidRPr="00C2442B">
        <w:rPr>
          <w:rFonts w:ascii="Times New Roman" w:eastAsia="Times New Roman" w:hAnsi="Times New Roman" w:cs="Times New Roman"/>
        </w:rPr>
        <w:t>dupa</w:t>
      </w:r>
      <w:proofErr w:type="spellEnd"/>
      <w:r w:rsidRPr="00C2442B">
        <w:rPr>
          <w:rFonts w:ascii="Times New Roman" w:eastAsia="Times New Roman" w:hAnsi="Times New Roman" w:cs="Times New Roman"/>
        </w:rPr>
        <w:t xml:space="preserve"> folosire </w:t>
      </w:r>
      <w:proofErr w:type="spellStart"/>
      <w:r w:rsidRPr="00C2442B">
        <w:rPr>
          <w:rFonts w:ascii="Times New Roman" w:eastAsia="Times New Roman" w:hAnsi="Times New Roman" w:cs="Times New Roman"/>
        </w:rPr>
        <w:t>indelungata</w:t>
      </w:r>
      <w:proofErr w:type="spellEnd"/>
      <w:r w:rsidRPr="00C2442B">
        <w:rPr>
          <w:rFonts w:ascii="Times New Roman" w:eastAsia="Times New Roman" w:hAnsi="Times New Roman" w:cs="Times New Roman"/>
        </w:rPr>
        <w:t>.</w:t>
      </w:r>
    </w:p>
    <w:p w14:paraId="10EDB4FB" w14:textId="77777777" w:rsidR="00F82DAC" w:rsidRPr="00C2442B" w:rsidRDefault="00F82DAC" w:rsidP="00F82DAC">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 xml:space="preserve">- Folosirea de </w:t>
      </w:r>
      <w:proofErr w:type="spellStart"/>
      <w:r w:rsidRPr="00C2442B">
        <w:rPr>
          <w:rFonts w:ascii="Times New Roman" w:eastAsia="Times New Roman" w:hAnsi="Times New Roman" w:cs="Times New Roman"/>
        </w:rPr>
        <w:t>inprovizatii</w:t>
      </w:r>
      <w:proofErr w:type="spellEnd"/>
      <w:r w:rsidRPr="00C2442B">
        <w:rPr>
          <w:rFonts w:ascii="Times New Roman" w:eastAsia="Times New Roman" w:hAnsi="Times New Roman" w:cs="Times New Roman"/>
        </w:rPr>
        <w:t xml:space="preserve"> cu burlane </w:t>
      </w:r>
      <w:proofErr w:type="spellStart"/>
      <w:r w:rsidRPr="00C2442B">
        <w:rPr>
          <w:rFonts w:ascii="Times New Roman" w:eastAsia="Times New Roman" w:hAnsi="Times New Roman" w:cs="Times New Roman"/>
        </w:rPr>
        <w:t>şi</w:t>
      </w:r>
      <w:proofErr w:type="spellEnd"/>
      <w:r w:rsidRPr="00C2442B">
        <w:rPr>
          <w:rFonts w:ascii="Times New Roman" w:eastAsia="Times New Roman" w:hAnsi="Times New Roman" w:cs="Times New Roman"/>
        </w:rPr>
        <w:t xml:space="preserve"> coturi multe.</w:t>
      </w:r>
    </w:p>
    <w:p w14:paraId="0A44B197" w14:textId="77777777" w:rsidR="00F82DAC" w:rsidRPr="00C2442B" w:rsidRDefault="00F82DAC" w:rsidP="00F82DAC">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 xml:space="preserve">- </w:t>
      </w:r>
      <w:proofErr w:type="spellStart"/>
      <w:r w:rsidRPr="00C2442B">
        <w:rPr>
          <w:rFonts w:ascii="Times New Roman" w:eastAsia="Times New Roman" w:hAnsi="Times New Roman" w:cs="Times New Roman"/>
        </w:rPr>
        <w:t>Cosuri</w:t>
      </w:r>
      <w:proofErr w:type="spellEnd"/>
      <w:r w:rsidRPr="00C2442B">
        <w:rPr>
          <w:rFonts w:ascii="Times New Roman" w:eastAsia="Times New Roman" w:hAnsi="Times New Roman" w:cs="Times New Roman"/>
        </w:rPr>
        <w:t xml:space="preserve"> cu </w:t>
      </w:r>
      <w:proofErr w:type="spellStart"/>
      <w:r w:rsidRPr="00C2442B">
        <w:rPr>
          <w:rFonts w:ascii="Times New Roman" w:eastAsia="Times New Roman" w:hAnsi="Times New Roman" w:cs="Times New Roman"/>
        </w:rPr>
        <w:t>terminatia</w:t>
      </w:r>
      <w:proofErr w:type="spellEnd"/>
      <w:r w:rsidRPr="00C2442B">
        <w:rPr>
          <w:rFonts w:ascii="Times New Roman" w:eastAsia="Times New Roman" w:hAnsi="Times New Roman" w:cs="Times New Roman"/>
        </w:rPr>
        <w:t xml:space="preserve"> de evacuare în poduri</w:t>
      </w:r>
    </w:p>
    <w:p w14:paraId="085DAE5F" w14:textId="77777777" w:rsidR="00F82DAC" w:rsidRPr="00C2442B" w:rsidRDefault="00F82DAC" w:rsidP="00F82DAC">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6. Fumatul în loc nepermis</w:t>
      </w:r>
    </w:p>
    <w:p w14:paraId="0CF7350D" w14:textId="77777777" w:rsidR="00F82DAC" w:rsidRPr="00C2442B" w:rsidRDefault="00F82DAC" w:rsidP="00F82DAC">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 xml:space="preserve">- Fumatul </w:t>
      </w:r>
      <w:proofErr w:type="spellStart"/>
      <w:r w:rsidRPr="00C2442B">
        <w:rPr>
          <w:rFonts w:ascii="Times New Roman" w:eastAsia="Times New Roman" w:hAnsi="Times New Roman" w:cs="Times New Roman"/>
        </w:rPr>
        <w:t>fara</w:t>
      </w:r>
      <w:proofErr w:type="spellEnd"/>
      <w:r w:rsidRPr="00C2442B">
        <w:rPr>
          <w:rFonts w:ascii="Times New Roman" w:eastAsia="Times New Roman" w:hAnsi="Times New Roman" w:cs="Times New Roman"/>
        </w:rPr>
        <w:t xml:space="preserve"> respectarea regulilor PSI</w:t>
      </w:r>
    </w:p>
    <w:p w14:paraId="02BAF297" w14:textId="77777777" w:rsidR="00F82DAC" w:rsidRPr="00C2442B" w:rsidRDefault="00F82DAC" w:rsidP="00F82DAC">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 xml:space="preserve">- Aruncarea </w:t>
      </w:r>
      <w:proofErr w:type="spellStart"/>
      <w:r w:rsidRPr="00C2442B">
        <w:rPr>
          <w:rFonts w:ascii="Times New Roman" w:eastAsia="Times New Roman" w:hAnsi="Times New Roman" w:cs="Times New Roman"/>
        </w:rPr>
        <w:t>tigarii</w:t>
      </w:r>
      <w:proofErr w:type="spellEnd"/>
      <w:r w:rsidRPr="00C2442B">
        <w:rPr>
          <w:rFonts w:ascii="Times New Roman" w:eastAsia="Times New Roman" w:hAnsi="Times New Roman" w:cs="Times New Roman"/>
        </w:rPr>
        <w:t xml:space="preserve"> nestinse la </w:t>
      </w:r>
      <w:proofErr w:type="spellStart"/>
      <w:r w:rsidRPr="00C2442B">
        <w:rPr>
          <w:rFonts w:ascii="Times New Roman" w:eastAsia="Times New Roman" w:hAnsi="Times New Roman" w:cs="Times New Roman"/>
        </w:rPr>
        <w:t>intimplare</w:t>
      </w:r>
      <w:proofErr w:type="spellEnd"/>
      <w:r w:rsidRPr="00C2442B">
        <w:rPr>
          <w:rFonts w:ascii="Times New Roman" w:eastAsia="Times New Roman" w:hAnsi="Times New Roman" w:cs="Times New Roman"/>
        </w:rPr>
        <w:t xml:space="preserve"> sau uitarea ei în zone cu materiale combustibile</w:t>
      </w:r>
    </w:p>
    <w:p w14:paraId="5FE682D7" w14:textId="36D29849" w:rsidR="00F82DAC" w:rsidRPr="00F82DAC" w:rsidRDefault="00F82DAC" w:rsidP="00F82DAC">
      <w:pPr>
        <w:spacing w:beforeLines="1" w:before="2" w:afterLines="1" w:after="2"/>
        <w:ind w:firstLine="210"/>
        <w:rPr>
          <w:rFonts w:ascii="Times New Roman" w:eastAsia="Times New Roman" w:hAnsi="Times New Roman" w:cs="Times New Roman"/>
        </w:rPr>
      </w:pPr>
      <w:r w:rsidRPr="00C2442B">
        <w:rPr>
          <w:rFonts w:ascii="Times New Roman" w:eastAsia="Times New Roman" w:hAnsi="Times New Roman" w:cs="Times New Roman"/>
        </w:rPr>
        <w:t xml:space="preserve">- Fumatul în </w:t>
      </w:r>
      <w:proofErr w:type="spellStart"/>
      <w:r w:rsidRPr="00C2442B">
        <w:rPr>
          <w:rFonts w:ascii="Times New Roman" w:eastAsia="Times New Roman" w:hAnsi="Times New Roman" w:cs="Times New Roman"/>
        </w:rPr>
        <w:t>soproane</w:t>
      </w:r>
      <w:proofErr w:type="spellEnd"/>
      <w:r w:rsidRPr="00C2442B">
        <w:rPr>
          <w:rFonts w:ascii="Times New Roman" w:eastAsia="Times New Roman" w:hAnsi="Times New Roman" w:cs="Times New Roman"/>
        </w:rPr>
        <w:t>, fânării, magazii, sau poduri</w:t>
      </w:r>
    </w:p>
    <w:p w14:paraId="492AAC11" w14:textId="77777777" w:rsidR="000D4E65" w:rsidRPr="00A362D0" w:rsidRDefault="0081695C" w:rsidP="00A362D0">
      <w:pPr>
        <w:widowControl w:val="0"/>
        <w:suppressAutoHyphens/>
        <w:spacing w:beforeLines="1" w:before="2" w:afterLines="1" w:after="2"/>
        <w:rPr>
          <w:rFonts w:ascii="Times New Roman" w:eastAsia="Andale Sans UI" w:hAnsi="Times New Roman" w:cs="Times New Roman"/>
          <w:b/>
          <w:lang w:eastAsia="ar-SA"/>
        </w:rPr>
      </w:pPr>
      <w:r w:rsidRPr="00A362D0">
        <w:rPr>
          <w:rFonts w:ascii="Times New Roman" w:eastAsia="Andale Sans UI" w:hAnsi="Times New Roman" w:cs="Times New Roman"/>
          <w:b/>
          <w:lang w:eastAsia="ar-SA"/>
        </w:rPr>
        <w:t xml:space="preserve">   </w:t>
      </w:r>
    </w:p>
    <w:p w14:paraId="0517D804" w14:textId="77777777" w:rsidR="00582B20" w:rsidRPr="00A362D0" w:rsidRDefault="00582B20" w:rsidP="00A362D0">
      <w:pPr>
        <w:widowControl w:val="0"/>
        <w:suppressAutoHyphens/>
        <w:spacing w:beforeLines="1" w:before="2" w:afterLines="1" w:after="2"/>
        <w:rPr>
          <w:rFonts w:ascii="Times New Roman" w:eastAsia="Andale Sans UI" w:hAnsi="Times New Roman" w:cs="Times New Roman"/>
          <w:b/>
          <w:lang w:eastAsia="ar-SA"/>
        </w:rPr>
      </w:pPr>
      <w:r w:rsidRPr="00A362D0">
        <w:rPr>
          <w:rFonts w:ascii="Times New Roman" w:eastAsia="Andale Sans UI" w:hAnsi="Times New Roman" w:cs="Times New Roman"/>
          <w:b/>
          <w:lang w:eastAsia="ar-SA"/>
        </w:rPr>
        <w:t>SECŢIUNEA a 5 a - Analiza riscurilor sociale</w:t>
      </w:r>
    </w:p>
    <w:p w14:paraId="74B16D20" w14:textId="329FC38A" w:rsidR="00F82DAC" w:rsidRPr="00A362D0" w:rsidRDefault="00582B20" w:rsidP="00F82DAC">
      <w:pPr>
        <w:spacing w:beforeLines="1" w:before="2" w:afterLines="1" w:after="2"/>
        <w:ind w:firstLine="210"/>
        <w:rPr>
          <w:rFonts w:ascii="Times New Roman" w:eastAsia="Times New Roman" w:hAnsi="Times New Roman" w:cs="Times New Roman"/>
          <w:lang w:eastAsia="ro-RO"/>
        </w:rPr>
      </w:pPr>
      <w:r w:rsidRPr="00A362D0">
        <w:rPr>
          <w:rFonts w:ascii="Times New Roman" w:eastAsia="Times New Roman" w:hAnsi="Times New Roman" w:cs="Times New Roman"/>
          <w:lang w:eastAsia="ro-RO"/>
        </w:rPr>
        <w:t xml:space="preserve">Datorită încadrării </w:t>
      </w:r>
      <w:proofErr w:type="spellStart"/>
      <w:r w:rsidRPr="00A362D0">
        <w:rPr>
          <w:rFonts w:ascii="Times New Roman" w:eastAsia="Times New Roman" w:hAnsi="Times New Roman" w:cs="Times New Roman"/>
          <w:lang w:eastAsia="ro-RO"/>
        </w:rPr>
        <w:t>forţei</w:t>
      </w:r>
      <w:proofErr w:type="spellEnd"/>
      <w:r w:rsidRPr="00A362D0">
        <w:rPr>
          <w:rFonts w:ascii="Times New Roman" w:eastAsia="Times New Roman" w:hAnsi="Times New Roman" w:cs="Times New Roman"/>
          <w:lang w:eastAsia="ro-RO"/>
        </w:rPr>
        <w:t xml:space="preserve"> de muncă, precum </w:t>
      </w:r>
      <w:proofErr w:type="spellStart"/>
      <w:r w:rsidRPr="00A362D0">
        <w:rPr>
          <w:rFonts w:ascii="Times New Roman" w:eastAsia="Times New Roman" w:hAnsi="Times New Roman" w:cs="Times New Roman"/>
          <w:lang w:eastAsia="ro-RO"/>
        </w:rPr>
        <w:t>şi</w:t>
      </w:r>
      <w:proofErr w:type="spellEnd"/>
      <w:r w:rsidRPr="00A362D0">
        <w:rPr>
          <w:rFonts w:ascii="Times New Roman" w:eastAsia="Times New Roman" w:hAnsi="Times New Roman" w:cs="Times New Roman"/>
          <w:lang w:eastAsia="ro-RO"/>
        </w:rPr>
        <w:t xml:space="preserve"> a unui standard </w:t>
      </w:r>
      <w:proofErr w:type="spellStart"/>
      <w:r w:rsidRPr="00A362D0">
        <w:rPr>
          <w:rFonts w:ascii="Times New Roman" w:eastAsia="Times New Roman" w:hAnsi="Times New Roman" w:cs="Times New Roman"/>
          <w:lang w:eastAsia="ro-RO"/>
        </w:rPr>
        <w:t>economico</w:t>
      </w:r>
      <w:proofErr w:type="spellEnd"/>
      <w:r w:rsidRPr="00A362D0">
        <w:rPr>
          <w:rFonts w:ascii="Times New Roman" w:eastAsia="Times New Roman" w:hAnsi="Times New Roman" w:cs="Times New Roman"/>
          <w:lang w:eastAsia="ro-RO"/>
        </w:rPr>
        <w:t>-social relativ decent, în zona de responsabilitate nu sunt previzibile riscuri sociale.</w:t>
      </w:r>
    </w:p>
    <w:p w14:paraId="2AB44DAD" w14:textId="77777777" w:rsidR="000D4E65" w:rsidRPr="00A362D0" w:rsidRDefault="000D4E65" w:rsidP="00A362D0">
      <w:pPr>
        <w:spacing w:beforeLines="1" w:before="2" w:afterLines="1" w:after="2"/>
        <w:ind w:firstLine="210"/>
        <w:rPr>
          <w:rFonts w:ascii="Times New Roman" w:eastAsia="Times New Roman" w:hAnsi="Times New Roman" w:cs="Times New Roman"/>
          <w:b/>
        </w:rPr>
      </w:pPr>
    </w:p>
    <w:p w14:paraId="6214BDBD" w14:textId="77777777" w:rsidR="00582B20" w:rsidRPr="00A362D0" w:rsidRDefault="00582B20" w:rsidP="00A362D0">
      <w:pPr>
        <w:spacing w:beforeLines="1" w:before="2" w:afterLines="1" w:after="2"/>
        <w:ind w:firstLine="210"/>
        <w:rPr>
          <w:rFonts w:ascii="Times New Roman" w:eastAsia="Times New Roman" w:hAnsi="Times New Roman" w:cs="Times New Roman"/>
          <w:b/>
        </w:rPr>
      </w:pPr>
      <w:r w:rsidRPr="00A362D0">
        <w:rPr>
          <w:rFonts w:ascii="Times New Roman" w:eastAsia="Times New Roman" w:hAnsi="Times New Roman" w:cs="Times New Roman"/>
          <w:b/>
        </w:rPr>
        <w:t>SECŢIUNEA a 6 a - Analiza altor tipuri de riscuri</w:t>
      </w:r>
    </w:p>
    <w:p w14:paraId="50BFD7F9" w14:textId="77777777" w:rsidR="00582B20" w:rsidRPr="00A362D0" w:rsidRDefault="00582B20" w:rsidP="00A362D0">
      <w:pPr>
        <w:spacing w:beforeLines="1" w:before="2" w:afterLines="1" w:after="2"/>
        <w:ind w:firstLine="210"/>
        <w:rPr>
          <w:rFonts w:ascii="Times New Roman" w:eastAsia="Times New Roman" w:hAnsi="Times New Roman" w:cs="Times New Roman"/>
          <w:lang w:eastAsia="ro-RO"/>
        </w:rPr>
      </w:pPr>
      <w:r w:rsidRPr="00A362D0">
        <w:rPr>
          <w:rFonts w:ascii="Times New Roman" w:eastAsia="Times New Roman" w:hAnsi="Times New Roman" w:cs="Times New Roman"/>
          <w:lang w:eastAsia="ro-RO"/>
        </w:rPr>
        <w:t xml:space="preserve">Sunt cele prezentate la </w:t>
      </w:r>
      <w:proofErr w:type="spellStart"/>
      <w:r w:rsidRPr="00A362D0">
        <w:rPr>
          <w:rFonts w:ascii="Times New Roman" w:eastAsia="Times New Roman" w:hAnsi="Times New Roman" w:cs="Times New Roman"/>
          <w:lang w:eastAsia="ro-RO"/>
        </w:rPr>
        <w:t>secţiunea</w:t>
      </w:r>
      <w:proofErr w:type="spellEnd"/>
      <w:r w:rsidRPr="00A362D0">
        <w:rPr>
          <w:rFonts w:ascii="Times New Roman" w:eastAsia="Times New Roman" w:hAnsi="Times New Roman" w:cs="Times New Roman"/>
          <w:lang w:eastAsia="ro-RO"/>
        </w:rPr>
        <w:t xml:space="preserve"> 4.</w:t>
      </w:r>
    </w:p>
    <w:p w14:paraId="6ACD3CE7" w14:textId="77777777" w:rsidR="000D4E65" w:rsidRPr="00A362D0" w:rsidRDefault="000D4E65" w:rsidP="00A362D0">
      <w:pPr>
        <w:spacing w:beforeLines="1" w:before="2" w:afterLines="1" w:after="2"/>
        <w:ind w:firstLine="210"/>
        <w:rPr>
          <w:rFonts w:ascii="Times New Roman" w:eastAsia="Times New Roman" w:hAnsi="Times New Roman" w:cs="Times New Roman"/>
          <w:b/>
        </w:rPr>
      </w:pPr>
    </w:p>
    <w:p w14:paraId="5EA654C4" w14:textId="77777777" w:rsidR="00582B20" w:rsidRPr="00A362D0" w:rsidRDefault="00582B20" w:rsidP="00A362D0">
      <w:pPr>
        <w:spacing w:beforeLines="1" w:before="2" w:afterLines="1" w:after="2"/>
        <w:ind w:firstLine="210"/>
        <w:rPr>
          <w:rFonts w:ascii="Times New Roman" w:eastAsia="Times New Roman" w:hAnsi="Times New Roman" w:cs="Times New Roman"/>
          <w:b/>
        </w:rPr>
      </w:pPr>
      <w:r w:rsidRPr="00A362D0">
        <w:rPr>
          <w:rFonts w:ascii="Times New Roman" w:eastAsia="Times New Roman" w:hAnsi="Times New Roman" w:cs="Times New Roman"/>
          <w:b/>
        </w:rPr>
        <w:t>SECŢIUNEA a 7 a Zone de risc crescut</w:t>
      </w:r>
    </w:p>
    <w:p w14:paraId="6906F6BA" w14:textId="092E80D6" w:rsidR="00C2442B" w:rsidRPr="00A362D0" w:rsidRDefault="00582B20" w:rsidP="003D387B">
      <w:pPr>
        <w:spacing w:beforeLines="1" w:before="2" w:afterLines="1" w:after="2"/>
        <w:ind w:firstLine="210"/>
        <w:rPr>
          <w:rFonts w:ascii="Times New Roman" w:eastAsia="Times New Roman" w:hAnsi="Times New Roman" w:cs="Times New Roman"/>
        </w:rPr>
      </w:pPr>
      <w:r w:rsidRPr="00A362D0">
        <w:rPr>
          <w:rFonts w:ascii="Times New Roman" w:eastAsia="Times New Roman" w:hAnsi="Times New Roman" w:cs="Times New Roman"/>
        </w:rPr>
        <w:t xml:space="preserve">Sunt cele </w:t>
      </w:r>
      <w:proofErr w:type="spellStart"/>
      <w:r w:rsidRPr="00A362D0">
        <w:rPr>
          <w:rFonts w:ascii="Times New Roman" w:eastAsia="Times New Roman" w:hAnsi="Times New Roman" w:cs="Times New Roman"/>
        </w:rPr>
        <w:t>menţionate</w:t>
      </w:r>
      <w:proofErr w:type="spellEnd"/>
      <w:r w:rsidRPr="00A362D0">
        <w:rPr>
          <w:rFonts w:ascii="Times New Roman" w:eastAsia="Times New Roman" w:hAnsi="Times New Roman" w:cs="Times New Roman"/>
        </w:rPr>
        <w:t xml:space="preserve"> la </w:t>
      </w:r>
      <w:proofErr w:type="spellStart"/>
      <w:r w:rsidRPr="00A362D0">
        <w:rPr>
          <w:rFonts w:ascii="Times New Roman" w:eastAsia="Times New Roman" w:hAnsi="Times New Roman" w:cs="Times New Roman"/>
        </w:rPr>
        <w:t>secţiunile</w:t>
      </w:r>
      <w:proofErr w:type="spellEnd"/>
      <w:r w:rsidRPr="00A362D0">
        <w:rPr>
          <w:rFonts w:ascii="Times New Roman" w:eastAsia="Times New Roman" w:hAnsi="Times New Roman" w:cs="Times New Roman"/>
        </w:rPr>
        <w:t xml:space="preserve"> 3, 4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5.</w:t>
      </w:r>
    </w:p>
    <w:p w14:paraId="06999F1F" w14:textId="77777777" w:rsidR="000D4E65" w:rsidRPr="00A362D0" w:rsidRDefault="000D4E65" w:rsidP="00A362D0">
      <w:pPr>
        <w:widowControl w:val="0"/>
        <w:suppressAutoHyphens/>
        <w:spacing w:beforeLines="1" w:before="2" w:afterLines="1" w:after="2"/>
        <w:rPr>
          <w:rFonts w:ascii="Times New Roman" w:eastAsia="Andale Sans UI" w:hAnsi="Times New Roman" w:cs="Times New Roman"/>
          <w:b/>
          <w:u w:val="single"/>
          <w:lang w:eastAsia="ar-SA"/>
        </w:rPr>
      </w:pPr>
    </w:p>
    <w:p w14:paraId="074845D1" w14:textId="77777777" w:rsidR="002B30AB" w:rsidRDefault="002B30AB" w:rsidP="0048020D">
      <w:pPr>
        <w:widowControl w:val="0"/>
        <w:suppressAutoHyphens/>
        <w:spacing w:beforeLines="1" w:before="2" w:afterLines="1" w:after="2"/>
        <w:jc w:val="center"/>
        <w:rPr>
          <w:rFonts w:ascii="Times New Roman" w:eastAsia="Andale Sans UI" w:hAnsi="Times New Roman" w:cs="Times New Roman"/>
          <w:b/>
          <w:u w:val="single"/>
          <w:lang w:eastAsia="ar-SA"/>
        </w:rPr>
      </w:pPr>
    </w:p>
    <w:p w14:paraId="6C69304E" w14:textId="24FFE030" w:rsidR="00F82DAC" w:rsidRPr="00A362D0" w:rsidRDefault="00582B20" w:rsidP="0048020D">
      <w:pPr>
        <w:widowControl w:val="0"/>
        <w:suppressAutoHyphens/>
        <w:spacing w:beforeLines="1" w:before="2" w:afterLines="1" w:after="2"/>
        <w:jc w:val="center"/>
        <w:rPr>
          <w:rFonts w:ascii="Times New Roman" w:eastAsia="Andale Sans UI" w:hAnsi="Times New Roman" w:cs="Times New Roman"/>
          <w:b/>
          <w:u w:val="single"/>
          <w:lang w:eastAsia="ar-SA"/>
        </w:rPr>
      </w:pPr>
      <w:r w:rsidRPr="00A362D0">
        <w:rPr>
          <w:rFonts w:ascii="Times New Roman" w:eastAsia="Andale Sans UI" w:hAnsi="Times New Roman" w:cs="Times New Roman"/>
          <w:b/>
          <w:u w:val="single"/>
          <w:lang w:eastAsia="ar-SA"/>
        </w:rPr>
        <w:t>CAPITOLUL IV - Acoperirea riscurilor</w:t>
      </w:r>
    </w:p>
    <w:p w14:paraId="3BCC4740" w14:textId="77777777" w:rsidR="000D4E65" w:rsidRPr="00A362D0" w:rsidRDefault="000D4E65" w:rsidP="00A362D0">
      <w:pPr>
        <w:widowControl w:val="0"/>
        <w:suppressAutoHyphens/>
        <w:spacing w:beforeLines="1" w:before="2" w:afterLines="1" w:after="2"/>
        <w:jc w:val="center"/>
        <w:rPr>
          <w:rFonts w:ascii="Times New Roman" w:eastAsia="Andale Sans UI" w:hAnsi="Times New Roman" w:cs="Times New Roman"/>
          <w:b/>
          <w:u w:val="single"/>
          <w:lang w:eastAsia="ar-SA"/>
        </w:rPr>
      </w:pPr>
    </w:p>
    <w:p w14:paraId="26D62A1C" w14:textId="77777777" w:rsidR="00582B20" w:rsidRPr="00A362D0" w:rsidRDefault="00582B20" w:rsidP="00A362D0">
      <w:pPr>
        <w:widowControl w:val="0"/>
        <w:suppressAutoHyphens/>
        <w:spacing w:beforeLines="1" w:before="2" w:afterLines="1" w:after="2"/>
        <w:rPr>
          <w:rFonts w:ascii="Times New Roman" w:eastAsia="Andale Sans UI" w:hAnsi="Times New Roman" w:cs="Times New Roman"/>
          <w:b/>
          <w:lang w:eastAsia="ar-SA"/>
        </w:rPr>
      </w:pPr>
      <w:r w:rsidRPr="00A362D0">
        <w:rPr>
          <w:rFonts w:ascii="Times New Roman" w:eastAsia="Andale Sans UI" w:hAnsi="Times New Roman" w:cs="Times New Roman"/>
          <w:b/>
          <w:lang w:eastAsia="ar-SA"/>
        </w:rPr>
        <w:t xml:space="preserve">SECŢIUNEA a 1 a - </w:t>
      </w:r>
      <w:proofErr w:type="spellStart"/>
      <w:r w:rsidRPr="00A362D0">
        <w:rPr>
          <w:rFonts w:ascii="Times New Roman" w:eastAsia="Andale Sans UI" w:hAnsi="Times New Roman" w:cs="Times New Roman"/>
          <w:b/>
          <w:lang w:eastAsia="ar-SA"/>
        </w:rPr>
        <w:t>Concepţia</w:t>
      </w:r>
      <w:proofErr w:type="spellEnd"/>
      <w:r w:rsidRPr="00A362D0">
        <w:rPr>
          <w:rFonts w:ascii="Times New Roman" w:eastAsia="Andale Sans UI" w:hAnsi="Times New Roman" w:cs="Times New Roman"/>
          <w:b/>
          <w:lang w:eastAsia="ar-SA"/>
        </w:rPr>
        <w:t xml:space="preserve"> </w:t>
      </w:r>
      <w:proofErr w:type="spellStart"/>
      <w:r w:rsidRPr="00A362D0">
        <w:rPr>
          <w:rFonts w:ascii="Times New Roman" w:eastAsia="Andale Sans UI" w:hAnsi="Times New Roman" w:cs="Times New Roman"/>
          <w:b/>
          <w:lang w:eastAsia="ar-SA"/>
        </w:rPr>
        <w:t>desfăşurării</w:t>
      </w:r>
      <w:proofErr w:type="spellEnd"/>
      <w:r w:rsidRPr="00A362D0">
        <w:rPr>
          <w:rFonts w:ascii="Times New Roman" w:eastAsia="Andale Sans UI" w:hAnsi="Times New Roman" w:cs="Times New Roman"/>
          <w:b/>
          <w:lang w:eastAsia="ar-SA"/>
        </w:rPr>
        <w:t xml:space="preserve"> </w:t>
      </w:r>
      <w:proofErr w:type="spellStart"/>
      <w:r w:rsidRPr="00A362D0">
        <w:rPr>
          <w:rFonts w:ascii="Times New Roman" w:eastAsia="Andale Sans UI" w:hAnsi="Times New Roman" w:cs="Times New Roman"/>
          <w:b/>
          <w:lang w:eastAsia="ar-SA"/>
        </w:rPr>
        <w:t>acţiunilor</w:t>
      </w:r>
      <w:proofErr w:type="spellEnd"/>
      <w:r w:rsidRPr="00A362D0">
        <w:rPr>
          <w:rFonts w:ascii="Times New Roman" w:eastAsia="Andale Sans UI" w:hAnsi="Times New Roman" w:cs="Times New Roman"/>
          <w:b/>
          <w:lang w:eastAsia="ar-SA"/>
        </w:rPr>
        <w:t xml:space="preserve"> de </w:t>
      </w:r>
      <w:proofErr w:type="spellStart"/>
      <w:r w:rsidRPr="00A362D0">
        <w:rPr>
          <w:rFonts w:ascii="Times New Roman" w:eastAsia="Andale Sans UI" w:hAnsi="Times New Roman" w:cs="Times New Roman"/>
          <w:b/>
          <w:lang w:eastAsia="ar-SA"/>
        </w:rPr>
        <w:t>protecţie-intervenţie</w:t>
      </w:r>
      <w:proofErr w:type="spellEnd"/>
    </w:p>
    <w:p w14:paraId="011A2F12" w14:textId="6F109447" w:rsidR="00582B20" w:rsidRPr="00F82DAC" w:rsidRDefault="00582B20" w:rsidP="00F82DAC">
      <w:pPr>
        <w:pStyle w:val="ListParagraph"/>
        <w:numPr>
          <w:ilvl w:val="0"/>
          <w:numId w:val="18"/>
        </w:num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i/>
          <w:lang w:eastAsia="ro-RO"/>
        </w:rPr>
        <w:t xml:space="preserve">Elaborarea </w:t>
      </w:r>
      <w:proofErr w:type="spellStart"/>
      <w:r w:rsidRPr="00F82DAC">
        <w:rPr>
          <w:rFonts w:ascii="Times New Roman" w:eastAsia="Times New Roman" w:hAnsi="Times New Roman" w:cs="Times New Roman"/>
          <w:i/>
          <w:lang w:eastAsia="ro-RO"/>
        </w:rPr>
        <w:t>concepţiei</w:t>
      </w:r>
      <w:proofErr w:type="spellEnd"/>
      <w:r w:rsidRPr="00F82DAC">
        <w:rPr>
          <w:rFonts w:ascii="Times New Roman" w:eastAsia="Times New Roman" w:hAnsi="Times New Roman" w:cs="Times New Roman"/>
          <w:i/>
          <w:lang w:eastAsia="ro-RO"/>
        </w:rPr>
        <w:t xml:space="preserve"> de </w:t>
      </w:r>
      <w:proofErr w:type="spellStart"/>
      <w:r w:rsidRPr="00F82DAC">
        <w:rPr>
          <w:rFonts w:ascii="Times New Roman" w:eastAsia="Times New Roman" w:hAnsi="Times New Roman" w:cs="Times New Roman"/>
          <w:i/>
          <w:lang w:eastAsia="ro-RO"/>
        </w:rPr>
        <w:t>desfăşurare</w:t>
      </w:r>
      <w:proofErr w:type="spellEnd"/>
      <w:r w:rsidRPr="00F82DAC">
        <w:rPr>
          <w:rFonts w:ascii="Times New Roman" w:eastAsia="Times New Roman" w:hAnsi="Times New Roman" w:cs="Times New Roman"/>
          <w:i/>
          <w:lang w:eastAsia="ro-RO"/>
        </w:rPr>
        <w:t xml:space="preserve"> a </w:t>
      </w:r>
      <w:proofErr w:type="spellStart"/>
      <w:r w:rsidRPr="00F82DAC">
        <w:rPr>
          <w:rFonts w:ascii="Times New Roman" w:eastAsia="Times New Roman" w:hAnsi="Times New Roman" w:cs="Times New Roman"/>
          <w:i/>
          <w:lang w:eastAsia="ro-RO"/>
        </w:rPr>
        <w:t>acţiunilor</w:t>
      </w:r>
      <w:proofErr w:type="spellEnd"/>
      <w:r w:rsidRPr="00F82DAC">
        <w:rPr>
          <w:rFonts w:ascii="Times New Roman" w:eastAsia="Times New Roman" w:hAnsi="Times New Roman" w:cs="Times New Roman"/>
          <w:i/>
          <w:lang w:eastAsia="ro-RO"/>
        </w:rPr>
        <w:t xml:space="preserve"> de </w:t>
      </w:r>
      <w:proofErr w:type="spellStart"/>
      <w:r w:rsidRPr="00F82DAC">
        <w:rPr>
          <w:rFonts w:ascii="Times New Roman" w:eastAsia="Times New Roman" w:hAnsi="Times New Roman" w:cs="Times New Roman"/>
          <w:i/>
          <w:lang w:eastAsia="ro-RO"/>
        </w:rPr>
        <w:t>protecţie-intervenţie</w:t>
      </w:r>
      <w:proofErr w:type="spellEnd"/>
      <w:r w:rsidRPr="00F82DAC">
        <w:rPr>
          <w:rFonts w:ascii="Times New Roman" w:eastAsia="Times New Roman" w:hAnsi="Times New Roman" w:cs="Times New Roman"/>
          <w:lang w:eastAsia="ro-RO"/>
        </w:rPr>
        <w:t xml:space="preserve"> a constat în stabilirea etapelor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fazelor de </w:t>
      </w:r>
      <w:proofErr w:type="spellStart"/>
      <w:r w:rsidRPr="00F82DAC">
        <w:rPr>
          <w:rFonts w:ascii="Times New Roman" w:eastAsia="Times New Roman" w:hAnsi="Times New Roman" w:cs="Times New Roman"/>
          <w:lang w:eastAsia="ro-RO"/>
        </w:rPr>
        <w:t>intervenţie</w:t>
      </w:r>
      <w:proofErr w:type="spellEnd"/>
      <w:r w:rsidRPr="00F82DAC">
        <w:rPr>
          <w:rFonts w:ascii="Times New Roman" w:eastAsia="Times New Roman" w:hAnsi="Times New Roman" w:cs="Times New Roman"/>
          <w:lang w:eastAsia="ro-RO"/>
        </w:rPr>
        <w:t xml:space="preserve">, în </w:t>
      </w:r>
      <w:proofErr w:type="spellStart"/>
      <w:r w:rsidRPr="00F82DAC">
        <w:rPr>
          <w:rFonts w:ascii="Times New Roman" w:eastAsia="Times New Roman" w:hAnsi="Times New Roman" w:cs="Times New Roman"/>
          <w:lang w:eastAsia="ro-RO"/>
        </w:rPr>
        <w:t>funcţie</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evoluţia</w:t>
      </w:r>
      <w:proofErr w:type="spellEnd"/>
      <w:r w:rsidRPr="00F82DAC">
        <w:rPr>
          <w:rFonts w:ascii="Times New Roman" w:eastAsia="Times New Roman" w:hAnsi="Times New Roman" w:cs="Times New Roman"/>
          <w:lang w:eastAsia="ro-RO"/>
        </w:rPr>
        <w:t xml:space="preserve"> probabilă a </w:t>
      </w:r>
      <w:proofErr w:type="spellStart"/>
      <w:r w:rsidRPr="00F82DAC">
        <w:rPr>
          <w:rFonts w:ascii="Times New Roman" w:eastAsia="Times New Roman" w:hAnsi="Times New Roman" w:cs="Times New Roman"/>
          <w:lang w:eastAsia="ro-RO"/>
        </w:rPr>
        <w:t>situaţiilor</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xml:space="preserve">, definirea obiectivelor, crearea de scenarii pe baza </w:t>
      </w:r>
      <w:proofErr w:type="spellStart"/>
      <w:r w:rsidRPr="00F82DAC">
        <w:rPr>
          <w:rFonts w:ascii="Times New Roman" w:eastAsia="Times New Roman" w:hAnsi="Times New Roman" w:cs="Times New Roman"/>
          <w:lang w:eastAsia="ro-RO"/>
        </w:rPr>
        <w:t>acţiunilor</w:t>
      </w:r>
      <w:proofErr w:type="spellEnd"/>
      <w:r w:rsidRPr="00F82DAC">
        <w:rPr>
          <w:rFonts w:ascii="Times New Roman" w:eastAsia="Times New Roman" w:hAnsi="Times New Roman" w:cs="Times New Roman"/>
          <w:lang w:eastAsia="ro-RO"/>
        </w:rPr>
        <w:t xml:space="preserve"> de dezvoltare, a premiselor referitoare la </w:t>
      </w:r>
      <w:proofErr w:type="spellStart"/>
      <w:r w:rsidRPr="00F82DAC">
        <w:rPr>
          <w:rFonts w:ascii="Times New Roman" w:eastAsia="Times New Roman" w:hAnsi="Times New Roman" w:cs="Times New Roman"/>
          <w:lang w:eastAsia="ro-RO"/>
        </w:rPr>
        <w:t>condiţiile</w:t>
      </w:r>
      <w:proofErr w:type="spellEnd"/>
      <w:r w:rsidRPr="00F82DAC">
        <w:rPr>
          <w:rFonts w:ascii="Times New Roman" w:eastAsia="Times New Roman" w:hAnsi="Times New Roman" w:cs="Times New Roman"/>
          <w:lang w:eastAsia="ro-RO"/>
        </w:rPr>
        <w:t xml:space="preserve"> viitoare (completarea alternativelor </w:t>
      </w:r>
      <w:proofErr w:type="spellStart"/>
      <w:r w:rsidRPr="00F82DAC">
        <w:rPr>
          <w:rFonts w:ascii="Times New Roman" w:eastAsia="Times New Roman" w:hAnsi="Times New Roman" w:cs="Times New Roman"/>
          <w:lang w:eastAsia="ro-RO"/>
        </w:rPr>
        <w:t>faţă</w:t>
      </w:r>
      <w:proofErr w:type="spellEnd"/>
      <w:r w:rsidRPr="00F82DAC">
        <w:rPr>
          <w:rFonts w:ascii="Times New Roman" w:eastAsia="Times New Roman" w:hAnsi="Times New Roman" w:cs="Times New Roman"/>
          <w:lang w:eastAsia="ro-RO"/>
        </w:rPr>
        <w:t xml:space="preserve"> de obiectivele urmărite, identificarea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alegerea alternativei de </w:t>
      </w:r>
      <w:proofErr w:type="spellStart"/>
      <w:r w:rsidRPr="00F82DAC">
        <w:rPr>
          <w:rFonts w:ascii="Times New Roman" w:eastAsia="Times New Roman" w:hAnsi="Times New Roman" w:cs="Times New Roman"/>
          <w:lang w:eastAsia="ro-RO"/>
        </w:rPr>
        <w:t>acţiune</w:t>
      </w:r>
      <w:proofErr w:type="spellEnd"/>
      <w:r w:rsidRPr="00F82DAC">
        <w:rPr>
          <w:rFonts w:ascii="Times New Roman" w:eastAsia="Times New Roman" w:hAnsi="Times New Roman" w:cs="Times New Roman"/>
          <w:lang w:eastAsia="ro-RO"/>
        </w:rPr>
        <w:t xml:space="preserve"> optime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care recomandă planul de </w:t>
      </w:r>
      <w:proofErr w:type="spellStart"/>
      <w:r w:rsidRPr="00F82DAC">
        <w:rPr>
          <w:rFonts w:ascii="Times New Roman" w:eastAsia="Times New Roman" w:hAnsi="Times New Roman" w:cs="Times New Roman"/>
          <w:lang w:eastAsia="ro-RO"/>
        </w:rPr>
        <w:t>acţiune</w:t>
      </w:r>
      <w:proofErr w:type="spellEnd"/>
      <w:r w:rsidRPr="00F82DAC">
        <w:rPr>
          <w:rFonts w:ascii="Times New Roman" w:eastAsia="Times New Roman" w:hAnsi="Times New Roman" w:cs="Times New Roman"/>
          <w:lang w:eastAsia="ro-RO"/>
        </w:rPr>
        <w:t xml:space="preserve"> ce urmează să fie aplicat), selectarea cursului optim de </w:t>
      </w:r>
      <w:proofErr w:type="spellStart"/>
      <w:r w:rsidRPr="00F82DAC">
        <w:rPr>
          <w:rFonts w:ascii="Times New Roman" w:eastAsia="Times New Roman" w:hAnsi="Times New Roman" w:cs="Times New Roman"/>
          <w:lang w:eastAsia="ro-RO"/>
        </w:rPr>
        <w:t>acţiune</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stabilirea dispozitivului de </w:t>
      </w:r>
      <w:proofErr w:type="spellStart"/>
      <w:r w:rsidRPr="00F82DAC">
        <w:rPr>
          <w:rFonts w:ascii="Times New Roman" w:eastAsia="Times New Roman" w:hAnsi="Times New Roman" w:cs="Times New Roman"/>
          <w:lang w:eastAsia="ro-RO"/>
        </w:rPr>
        <w:t>intervenţie</w:t>
      </w:r>
      <w:proofErr w:type="spellEnd"/>
      <w:r w:rsidRPr="00F82DAC">
        <w:rPr>
          <w:rFonts w:ascii="Times New Roman" w:eastAsia="Times New Roman" w:hAnsi="Times New Roman" w:cs="Times New Roman"/>
          <w:lang w:eastAsia="ro-RO"/>
        </w:rPr>
        <w:t xml:space="preserve">, luarea deciziei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precizarea/transmiterea acesteia la structurile proprii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cele de cooperare.</w:t>
      </w:r>
    </w:p>
    <w:p w14:paraId="1D22B471" w14:textId="1056614B" w:rsidR="00F82DAC" w:rsidRPr="00E71CEF" w:rsidRDefault="00F82DAC" w:rsidP="00F82DAC">
      <w:pPr>
        <w:spacing w:beforeLines="1" w:before="2" w:afterLines="1" w:after="2"/>
        <w:rPr>
          <w:rFonts w:ascii="Times New Roman" w:eastAsia="Times New Roman" w:hAnsi="Times New Roman" w:cs="Times New Roman"/>
          <w:i/>
          <w:iCs/>
          <w:lang w:eastAsia="ro-RO"/>
        </w:rPr>
      </w:pPr>
      <w:r w:rsidRPr="00E71CEF">
        <w:rPr>
          <w:rFonts w:ascii="Times New Roman" w:eastAsia="Times New Roman" w:hAnsi="Times New Roman" w:cs="Times New Roman"/>
          <w:i/>
          <w:iCs/>
          <w:lang w:eastAsia="ro-RO"/>
        </w:rPr>
        <w:t xml:space="preserve">   </w:t>
      </w:r>
      <w:r w:rsidR="002B30AB">
        <w:rPr>
          <w:rFonts w:ascii="Times New Roman" w:eastAsia="Times New Roman" w:hAnsi="Times New Roman" w:cs="Times New Roman"/>
          <w:i/>
          <w:iCs/>
          <w:lang w:eastAsia="ro-RO"/>
        </w:rPr>
        <w:t>B)</w:t>
      </w:r>
      <w:r w:rsidRPr="00E71CEF">
        <w:rPr>
          <w:rFonts w:ascii="Times New Roman" w:eastAsia="Times New Roman" w:hAnsi="Times New Roman" w:cs="Times New Roman"/>
          <w:i/>
          <w:iCs/>
          <w:lang w:eastAsia="ro-RO"/>
        </w:rPr>
        <w:t xml:space="preserve">  Evitarea manifestării riscurilor, reducerea </w:t>
      </w:r>
      <w:proofErr w:type="spellStart"/>
      <w:r w:rsidRPr="00E71CEF">
        <w:rPr>
          <w:rFonts w:ascii="Times New Roman" w:eastAsia="Times New Roman" w:hAnsi="Times New Roman" w:cs="Times New Roman"/>
          <w:i/>
          <w:iCs/>
          <w:lang w:eastAsia="ro-RO"/>
        </w:rPr>
        <w:t>frecvenţei</w:t>
      </w:r>
      <w:proofErr w:type="spellEnd"/>
      <w:r w:rsidRPr="00E71CEF">
        <w:rPr>
          <w:rFonts w:ascii="Times New Roman" w:eastAsia="Times New Roman" w:hAnsi="Times New Roman" w:cs="Times New Roman"/>
          <w:i/>
          <w:iCs/>
          <w:lang w:eastAsia="ro-RO"/>
        </w:rPr>
        <w:t xml:space="preserve"> de producere ori limitarea </w:t>
      </w:r>
      <w:proofErr w:type="spellStart"/>
      <w:r w:rsidRPr="00E71CEF">
        <w:rPr>
          <w:rFonts w:ascii="Times New Roman" w:eastAsia="Times New Roman" w:hAnsi="Times New Roman" w:cs="Times New Roman"/>
          <w:i/>
          <w:iCs/>
          <w:lang w:eastAsia="ro-RO"/>
        </w:rPr>
        <w:t>consecinţelor</w:t>
      </w:r>
      <w:proofErr w:type="spellEnd"/>
      <w:r w:rsidRPr="00E71CEF">
        <w:rPr>
          <w:rFonts w:ascii="Times New Roman" w:eastAsia="Times New Roman" w:hAnsi="Times New Roman" w:cs="Times New Roman"/>
          <w:i/>
          <w:iCs/>
          <w:lang w:eastAsia="ro-RO"/>
        </w:rPr>
        <w:t xml:space="preserve"> acestora se</w:t>
      </w:r>
      <w:r w:rsidR="00E71CEF">
        <w:rPr>
          <w:rFonts w:ascii="Times New Roman" w:eastAsia="Times New Roman" w:hAnsi="Times New Roman" w:cs="Times New Roman"/>
          <w:i/>
          <w:iCs/>
          <w:lang w:eastAsia="ro-RO"/>
        </w:rPr>
        <w:t xml:space="preserve"> </w:t>
      </w:r>
      <w:r w:rsidRPr="00E71CEF">
        <w:rPr>
          <w:rFonts w:ascii="Times New Roman" w:eastAsia="Times New Roman" w:hAnsi="Times New Roman" w:cs="Times New Roman"/>
          <w:i/>
          <w:iCs/>
          <w:lang w:eastAsia="ro-RO"/>
        </w:rPr>
        <w:t xml:space="preserve">realizează prin următoarele </w:t>
      </w:r>
      <w:proofErr w:type="spellStart"/>
      <w:r w:rsidRPr="00E71CEF">
        <w:rPr>
          <w:rFonts w:ascii="Times New Roman" w:eastAsia="Times New Roman" w:hAnsi="Times New Roman" w:cs="Times New Roman"/>
          <w:i/>
          <w:iCs/>
          <w:lang w:eastAsia="ro-RO"/>
        </w:rPr>
        <w:t>acţiuni</w:t>
      </w:r>
      <w:proofErr w:type="spellEnd"/>
      <w:r w:rsidRPr="00E71CEF">
        <w:rPr>
          <w:rFonts w:ascii="Times New Roman" w:eastAsia="Times New Roman" w:hAnsi="Times New Roman" w:cs="Times New Roman"/>
          <w:i/>
          <w:iCs/>
          <w:lang w:eastAsia="ro-RO"/>
        </w:rPr>
        <w:t>:</w:t>
      </w:r>
    </w:p>
    <w:p w14:paraId="5771161C"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activităţi</w:t>
      </w:r>
      <w:proofErr w:type="spellEnd"/>
      <w:r w:rsidRPr="00F82DAC">
        <w:rPr>
          <w:rFonts w:ascii="Times New Roman" w:eastAsia="Times New Roman" w:hAnsi="Times New Roman" w:cs="Times New Roman"/>
          <w:lang w:eastAsia="ro-RO"/>
        </w:rPr>
        <w:t xml:space="preserve"> preventive ale </w:t>
      </w:r>
      <w:proofErr w:type="spellStart"/>
      <w:r w:rsidRPr="00F82DAC">
        <w:rPr>
          <w:rFonts w:ascii="Times New Roman" w:eastAsia="Times New Roman" w:hAnsi="Times New Roman" w:cs="Times New Roman"/>
          <w:lang w:eastAsia="ro-RO"/>
        </w:rPr>
        <w:t>autorităţilor</w:t>
      </w:r>
      <w:proofErr w:type="spellEnd"/>
      <w:r w:rsidRPr="00F82DAC">
        <w:rPr>
          <w:rFonts w:ascii="Times New Roman" w:eastAsia="Times New Roman" w:hAnsi="Times New Roman" w:cs="Times New Roman"/>
          <w:lang w:eastAsia="ro-RO"/>
        </w:rPr>
        <w:t xml:space="preserve">, pe domenii de </w:t>
      </w:r>
      <w:proofErr w:type="spellStart"/>
      <w:r w:rsidRPr="00F82DAC">
        <w:rPr>
          <w:rFonts w:ascii="Times New Roman" w:eastAsia="Times New Roman" w:hAnsi="Times New Roman" w:cs="Times New Roman"/>
          <w:lang w:eastAsia="ro-RO"/>
        </w:rPr>
        <w:t>competenţă</w:t>
      </w:r>
      <w:proofErr w:type="spellEnd"/>
      <w:r w:rsidRPr="00F82DAC">
        <w:rPr>
          <w:rFonts w:ascii="Times New Roman" w:eastAsia="Times New Roman" w:hAnsi="Times New Roman" w:cs="Times New Roman"/>
          <w:lang w:eastAsia="ro-RO"/>
        </w:rPr>
        <w:t xml:space="preserve">; - informarea </w:t>
      </w:r>
      <w:proofErr w:type="spellStart"/>
      <w:r w:rsidRPr="00F82DAC">
        <w:rPr>
          <w:rFonts w:ascii="Times New Roman" w:eastAsia="Times New Roman" w:hAnsi="Times New Roman" w:cs="Times New Roman"/>
          <w:lang w:eastAsia="ro-RO"/>
        </w:rPr>
        <w:t>populaţiei</w:t>
      </w:r>
      <w:proofErr w:type="spellEnd"/>
      <w:r w:rsidRPr="00F82DAC">
        <w:rPr>
          <w:rFonts w:ascii="Times New Roman" w:eastAsia="Times New Roman" w:hAnsi="Times New Roman" w:cs="Times New Roman"/>
          <w:lang w:eastAsia="ro-RO"/>
        </w:rPr>
        <w:t xml:space="preserve"> asupra</w:t>
      </w:r>
    </w:p>
    <w:p w14:paraId="0A536122" w14:textId="571578AA"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lastRenderedPageBreak/>
        <w:t xml:space="preserve">pericolelor specifice </w:t>
      </w:r>
      <w:proofErr w:type="spellStart"/>
      <w:r w:rsidRPr="00F82DAC">
        <w:rPr>
          <w:rFonts w:ascii="Times New Roman" w:eastAsia="Times New Roman" w:hAnsi="Times New Roman" w:cs="Times New Roman"/>
          <w:lang w:eastAsia="ro-RO"/>
        </w:rPr>
        <w:t>unităţii</w:t>
      </w:r>
      <w:proofErr w:type="spellEnd"/>
      <w:r w:rsidRPr="00F82DAC">
        <w:rPr>
          <w:rFonts w:ascii="Times New Roman" w:eastAsia="Times New Roman" w:hAnsi="Times New Roman" w:cs="Times New Roman"/>
          <w:lang w:eastAsia="ro-RO"/>
        </w:rPr>
        <w:t xml:space="preserve"> administrativ-teritoriale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asupra comportamentului de adoptat în cazul manifestării</w:t>
      </w:r>
      <w:r>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unui pericol;</w:t>
      </w:r>
    </w:p>
    <w:p w14:paraId="3BC1FE6A"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exerciţii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aplicaţii</w:t>
      </w:r>
      <w:proofErr w:type="spellEnd"/>
      <w:r w:rsidRPr="00F82DAC">
        <w:rPr>
          <w:rFonts w:ascii="Times New Roman" w:eastAsia="Times New Roman" w:hAnsi="Times New Roman" w:cs="Times New Roman"/>
          <w:lang w:eastAsia="ro-RO"/>
        </w:rPr>
        <w:t>.</w:t>
      </w:r>
    </w:p>
    <w:p w14:paraId="1C49F0AB"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informarea preventivă;</w:t>
      </w:r>
    </w:p>
    <w:p w14:paraId="5BA28086"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pregătirea </w:t>
      </w:r>
      <w:proofErr w:type="spellStart"/>
      <w:r w:rsidRPr="00F82DAC">
        <w:rPr>
          <w:rFonts w:ascii="Times New Roman" w:eastAsia="Times New Roman" w:hAnsi="Times New Roman" w:cs="Times New Roman"/>
          <w:lang w:eastAsia="ro-RO"/>
        </w:rPr>
        <w:t>populaţiei</w:t>
      </w:r>
      <w:proofErr w:type="spellEnd"/>
      <w:r w:rsidRPr="00F82DAC">
        <w:rPr>
          <w:rFonts w:ascii="Times New Roman" w:eastAsia="Times New Roman" w:hAnsi="Times New Roman" w:cs="Times New Roman"/>
          <w:lang w:eastAsia="ro-RO"/>
        </w:rPr>
        <w:t>;</w:t>
      </w:r>
    </w:p>
    <w:p w14:paraId="04297B8F"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constatarea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sancţionarea</w:t>
      </w:r>
      <w:proofErr w:type="spellEnd"/>
      <w:r w:rsidRPr="00F82DAC">
        <w:rPr>
          <w:rFonts w:ascii="Times New Roman" w:eastAsia="Times New Roman" w:hAnsi="Times New Roman" w:cs="Times New Roman"/>
          <w:lang w:eastAsia="ro-RO"/>
        </w:rPr>
        <w:t xml:space="preserve"> încălcărilor prevederilor legale.</w:t>
      </w:r>
    </w:p>
    <w:p w14:paraId="4675DF7C" w14:textId="41FD2668" w:rsidR="00F82DAC" w:rsidRPr="00E71CEF" w:rsidRDefault="002B30AB" w:rsidP="00F82DAC">
      <w:pPr>
        <w:spacing w:beforeLines="1" w:before="2" w:afterLines="1" w:after="2"/>
        <w:rPr>
          <w:rFonts w:ascii="Times New Roman" w:eastAsia="Times New Roman" w:hAnsi="Times New Roman" w:cs="Times New Roman"/>
          <w:i/>
          <w:iCs/>
          <w:lang w:eastAsia="ro-RO"/>
        </w:rPr>
      </w:pPr>
      <w:r>
        <w:rPr>
          <w:rFonts w:ascii="Times New Roman" w:eastAsia="Times New Roman" w:hAnsi="Times New Roman" w:cs="Times New Roman"/>
          <w:i/>
          <w:iCs/>
          <w:lang w:eastAsia="ro-RO"/>
        </w:rPr>
        <w:t xml:space="preserve">C) </w:t>
      </w:r>
      <w:proofErr w:type="spellStart"/>
      <w:r w:rsidR="00F82DAC" w:rsidRPr="00E71CEF">
        <w:rPr>
          <w:rFonts w:ascii="Times New Roman" w:eastAsia="Times New Roman" w:hAnsi="Times New Roman" w:cs="Times New Roman"/>
          <w:i/>
          <w:iCs/>
          <w:lang w:eastAsia="ro-RO"/>
        </w:rPr>
        <w:t>Activităţile</w:t>
      </w:r>
      <w:proofErr w:type="spellEnd"/>
      <w:r w:rsidR="00F82DAC" w:rsidRPr="00E71CEF">
        <w:rPr>
          <w:rFonts w:ascii="Times New Roman" w:eastAsia="Times New Roman" w:hAnsi="Times New Roman" w:cs="Times New Roman"/>
          <w:i/>
          <w:iCs/>
          <w:lang w:eastAsia="ro-RO"/>
        </w:rPr>
        <w:t xml:space="preserve"> preventive planificate, organizate </w:t>
      </w:r>
      <w:proofErr w:type="spellStart"/>
      <w:r w:rsidR="00F82DAC" w:rsidRPr="00E71CEF">
        <w:rPr>
          <w:rFonts w:ascii="Times New Roman" w:eastAsia="Times New Roman" w:hAnsi="Times New Roman" w:cs="Times New Roman"/>
          <w:i/>
          <w:iCs/>
          <w:lang w:eastAsia="ro-RO"/>
        </w:rPr>
        <w:t>şi</w:t>
      </w:r>
      <w:proofErr w:type="spellEnd"/>
      <w:r w:rsidR="00F82DAC" w:rsidRPr="00E71CEF">
        <w:rPr>
          <w:rFonts w:ascii="Times New Roman" w:eastAsia="Times New Roman" w:hAnsi="Times New Roman" w:cs="Times New Roman"/>
          <w:i/>
          <w:iCs/>
          <w:lang w:eastAsia="ro-RO"/>
        </w:rPr>
        <w:t xml:space="preserve"> </w:t>
      </w:r>
      <w:proofErr w:type="spellStart"/>
      <w:r w:rsidR="00F82DAC" w:rsidRPr="00E71CEF">
        <w:rPr>
          <w:rFonts w:ascii="Times New Roman" w:eastAsia="Times New Roman" w:hAnsi="Times New Roman" w:cs="Times New Roman"/>
          <w:i/>
          <w:iCs/>
          <w:lang w:eastAsia="ro-RO"/>
        </w:rPr>
        <w:t>desfăşurate</w:t>
      </w:r>
      <w:proofErr w:type="spellEnd"/>
      <w:r w:rsidR="00F82DAC" w:rsidRPr="00E71CEF">
        <w:rPr>
          <w:rFonts w:ascii="Times New Roman" w:eastAsia="Times New Roman" w:hAnsi="Times New Roman" w:cs="Times New Roman"/>
          <w:i/>
          <w:iCs/>
          <w:lang w:eastAsia="ro-RO"/>
        </w:rPr>
        <w:t xml:space="preserve"> în scopul acoperirii riscurilor sunt:</w:t>
      </w:r>
    </w:p>
    <w:p w14:paraId="330B7D47"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controale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inspecţii</w:t>
      </w:r>
      <w:proofErr w:type="spellEnd"/>
      <w:r w:rsidRPr="00F82DAC">
        <w:rPr>
          <w:rFonts w:ascii="Times New Roman" w:eastAsia="Times New Roman" w:hAnsi="Times New Roman" w:cs="Times New Roman"/>
          <w:lang w:eastAsia="ro-RO"/>
        </w:rPr>
        <w:t xml:space="preserve"> de prevenire;</w:t>
      </w:r>
    </w:p>
    <w:p w14:paraId="5AD1CF7A"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asistenţă</w:t>
      </w:r>
      <w:proofErr w:type="spellEnd"/>
      <w:r w:rsidRPr="00F82DAC">
        <w:rPr>
          <w:rFonts w:ascii="Times New Roman" w:eastAsia="Times New Roman" w:hAnsi="Times New Roman" w:cs="Times New Roman"/>
          <w:lang w:eastAsia="ro-RO"/>
        </w:rPr>
        <w:t xml:space="preserve"> tehnică de specialitate.</w:t>
      </w:r>
    </w:p>
    <w:p w14:paraId="3E116E7C"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Punerea în aplicare a măsurilor prevăzute în plan se execută fără a primi alt ordin imediat după</w:t>
      </w:r>
    </w:p>
    <w:p w14:paraId="1933A24F" w14:textId="27B7353B" w:rsidR="00D01D10" w:rsidRDefault="00F82DAC" w:rsidP="00F82DAC">
      <w:pPr>
        <w:spacing w:beforeLines="1" w:before="2" w:afterLines="1" w:after="2"/>
        <w:rPr>
          <w:rFonts w:ascii="Times New Roman" w:eastAsia="Times New Roman" w:hAnsi="Times New Roman" w:cs="Times New Roman"/>
          <w:lang w:eastAsia="ro-RO"/>
        </w:rPr>
      </w:pPr>
      <w:r w:rsidRPr="002D389D">
        <w:rPr>
          <w:rFonts w:ascii="Times New Roman" w:eastAsia="Times New Roman" w:hAnsi="Times New Roman" w:cs="Times New Roman"/>
          <w:lang w:eastAsia="ro-RO"/>
        </w:rPr>
        <w:t xml:space="preserve">identificarea pericolului, sau după producerea acestuia. Despre locul, natura, data </w:t>
      </w:r>
      <w:proofErr w:type="spellStart"/>
      <w:r w:rsidRPr="002D389D">
        <w:rPr>
          <w:rFonts w:ascii="Times New Roman" w:eastAsia="Times New Roman" w:hAnsi="Times New Roman" w:cs="Times New Roman"/>
          <w:lang w:eastAsia="ro-RO"/>
        </w:rPr>
        <w:t>şi</w:t>
      </w:r>
      <w:proofErr w:type="spellEnd"/>
      <w:r w:rsidRPr="002D389D">
        <w:rPr>
          <w:rFonts w:ascii="Times New Roman" w:eastAsia="Times New Roman" w:hAnsi="Times New Roman" w:cs="Times New Roman"/>
          <w:lang w:eastAsia="ro-RO"/>
        </w:rPr>
        <w:t xml:space="preserve"> ora producerii evenimentului, urmările </w:t>
      </w:r>
      <w:proofErr w:type="spellStart"/>
      <w:r w:rsidRPr="002D389D">
        <w:rPr>
          <w:rFonts w:ascii="Times New Roman" w:eastAsia="Times New Roman" w:hAnsi="Times New Roman" w:cs="Times New Roman"/>
          <w:lang w:eastAsia="ro-RO"/>
        </w:rPr>
        <w:t>şi</w:t>
      </w:r>
      <w:proofErr w:type="spellEnd"/>
      <w:r w:rsidRPr="002D389D">
        <w:rPr>
          <w:rFonts w:ascii="Times New Roman" w:eastAsia="Times New Roman" w:hAnsi="Times New Roman" w:cs="Times New Roman"/>
          <w:lang w:eastAsia="ro-RO"/>
        </w:rPr>
        <w:t xml:space="preserve"> măsurile luate pe teritoriul comunei </w:t>
      </w:r>
      <w:r w:rsidR="00E71CEF" w:rsidRPr="002D389D">
        <w:rPr>
          <w:rFonts w:ascii="Times New Roman" w:eastAsia="Times New Roman" w:hAnsi="Times New Roman" w:cs="Times New Roman"/>
          <w:lang w:eastAsia="ro-RO"/>
        </w:rPr>
        <w:t xml:space="preserve"> Ion Creanga </w:t>
      </w:r>
      <w:r w:rsidRPr="002D389D">
        <w:rPr>
          <w:rFonts w:ascii="Times New Roman" w:eastAsia="Times New Roman" w:hAnsi="Times New Roman" w:cs="Times New Roman"/>
          <w:lang w:eastAsia="ro-RO"/>
        </w:rPr>
        <w:t xml:space="preserve">se va raporta imediat la Inspectoratul pentru </w:t>
      </w:r>
      <w:proofErr w:type="spellStart"/>
      <w:r w:rsidRPr="002D389D">
        <w:rPr>
          <w:rFonts w:ascii="Times New Roman" w:eastAsia="Times New Roman" w:hAnsi="Times New Roman" w:cs="Times New Roman"/>
          <w:lang w:eastAsia="ro-RO"/>
        </w:rPr>
        <w:t>Situaţii</w:t>
      </w:r>
      <w:proofErr w:type="spellEnd"/>
      <w:r w:rsidRPr="002D389D">
        <w:rPr>
          <w:rFonts w:ascii="Times New Roman" w:eastAsia="Times New Roman" w:hAnsi="Times New Roman" w:cs="Times New Roman"/>
          <w:lang w:eastAsia="ro-RO"/>
        </w:rPr>
        <w:t xml:space="preserve"> de </w:t>
      </w:r>
      <w:proofErr w:type="spellStart"/>
      <w:r w:rsidRPr="002D389D">
        <w:rPr>
          <w:rFonts w:ascii="Times New Roman" w:eastAsia="Times New Roman" w:hAnsi="Times New Roman" w:cs="Times New Roman"/>
          <w:lang w:eastAsia="ro-RO"/>
        </w:rPr>
        <w:t>Urgenţă</w:t>
      </w:r>
      <w:proofErr w:type="spellEnd"/>
      <w:r w:rsidRPr="002D389D">
        <w:rPr>
          <w:rFonts w:ascii="Times New Roman" w:eastAsia="Times New Roman" w:hAnsi="Times New Roman" w:cs="Times New Roman"/>
          <w:lang w:eastAsia="ro-RO"/>
        </w:rPr>
        <w:t xml:space="preserve"> „ Petrodava ” al </w:t>
      </w:r>
      <w:proofErr w:type="spellStart"/>
      <w:r w:rsidRPr="002D389D">
        <w:rPr>
          <w:rFonts w:ascii="Times New Roman" w:eastAsia="Times New Roman" w:hAnsi="Times New Roman" w:cs="Times New Roman"/>
          <w:lang w:eastAsia="ro-RO"/>
        </w:rPr>
        <w:t>Judeţului</w:t>
      </w:r>
      <w:proofErr w:type="spellEnd"/>
      <w:r w:rsidRPr="002D389D">
        <w:rPr>
          <w:rFonts w:ascii="Times New Roman" w:eastAsia="Times New Roman" w:hAnsi="Times New Roman" w:cs="Times New Roman"/>
          <w:lang w:eastAsia="ro-RO"/>
        </w:rPr>
        <w:t xml:space="preserve"> </w:t>
      </w:r>
      <w:proofErr w:type="spellStart"/>
      <w:r w:rsidRPr="002D389D">
        <w:rPr>
          <w:rFonts w:ascii="Times New Roman" w:eastAsia="Times New Roman" w:hAnsi="Times New Roman" w:cs="Times New Roman"/>
          <w:lang w:eastAsia="ro-RO"/>
        </w:rPr>
        <w:t>Neamt</w:t>
      </w:r>
      <w:proofErr w:type="spellEnd"/>
      <w:r w:rsidRPr="002D389D">
        <w:rPr>
          <w:rFonts w:ascii="Times New Roman" w:eastAsia="Times New Roman" w:hAnsi="Times New Roman" w:cs="Times New Roman"/>
          <w:lang w:eastAsia="ro-RO"/>
        </w:rPr>
        <w:t xml:space="preserve"> , telefon 0233 / </w:t>
      </w:r>
      <w:r w:rsidR="003D387B" w:rsidRPr="002D389D">
        <w:rPr>
          <w:rFonts w:ascii="Times New Roman" w:eastAsia="Times New Roman" w:hAnsi="Times New Roman" w:cs="Times New Roman"/>
          <w:lang w:eastAsia="ro-RO"/>
        </w:rPr>
        <w:t>216815</w:t>
      </w:r>
      <w:r w:rsidRPr="002D389D">
        <w:rPr>
          <w:rFonts w:ascii="Times New Roman" w:eastAsia="Times New Roman" w:hAnsi="Times New Roman" w:cs="Times New Roman"/>
          <w:lang w:eastAsia="ro-RO"/>
        </w:rPr>
        <w:t xml:space="preserve">; 112. Măsurile de </w:t>
      </w:r>
      <w:proofErr w:type="spellStart"/>
      <w:r w:rsidRPr="002D389D">
        <w:rPr>
          <w:rFonts w:ascii="Times New Roman" w:eastAsia="Times New Roman" w:hAnsi="Times New Roman" w:cs="Times New Roman"/>
          <w:lang w:eastAsia="ro-RO"/>
        </w:rPr>
        <w:t>protecţie</w:t>
      </w:r>
      <w:proofErr w:type="spellEnd"/>
      <w:r w:rsidRPr="002D389D">
        <w:rPr>
          <w:rFonts w:ascii="Times New Roman" w:eastAsia="Times New Roman" w:hAnsi="Times New Roman" w:cs="Times New Roman"/>
          <w:lang w:eastAsia="ro-RO"/>
        </w:rPr>
        <w:t xml:space="preserve"> </w:t>
      </w:r>
      <w:proofErr w:type="spellStart"/>
      <w:r w:rsidRPr="002D389D">
        <w:rPr>
          <w:rFonts w:ascii="Times New Roman" w:eastAsia="Times New Roman" w:hAnsi="Times New Roman" w:cs="Times New Roman"/>
          <w:lang w:eastAsia="ro-RO"/>
        </w:rPr>
        <w:t>şi</w:t>
      </w:r>
      <w:proofErr w:type="spellEnd"/>
      <w:r w:rsidRPr="002D389D">
        <w:rPr>
          <w:rFonts w:ascii="Times New Roman" w:eastAsia="Times New Roman" w:hAnsi="Times New Roman" w:cs="Times New Roman"/>
          <w:lang w:eastAsia="ro-RO"/>
        </w:rPr>
        <w:t xml:space="preserve"> </w:t>
      </w:r>
      <w:proofErr w:type="spellStart"/>
      <w:r w:rsidRPr="002D389D">
        <w:rPr>
          <w:rFonts w:ascii="Times New Roman" w:eastAsia="Times New Roman" w:hAnsi="Times New Roman" w:cs="Times New Roman"/>
          <w:lang w:eastAsia="ro-RO"/>
        </w:rPr>
        <w:t>intervenţie</w:t>
      </w:r>
      <w:proofErr w:type="spellEnd"/>
      <w:r w:rsidRPr="002D389D">
        <w:rPr>
          <w:rFonts w:ascii="Times New Roman" w:eastAsia="Times New Roman" w:hAnsi="Times New Roman" w:cs="Times New Roman"/>
          <w:lang w:eastAsia="ro-RO"/>
        </w:rPr>
        <w:t xml:space="preserve"> se aplică în </w:t>
      </w:r>
      <w:proofErr w:type="spellStart"/>
      <w:r w:rsidRPr="002D389D">
        <w:rPr>
          <w:rFonts w:ascii="Times New Roman" w:eastAsia="Times New Roman" w:hAnsi="Times New Roman" w:cs="Times New Roman"/>
          <w:lang w:eastAsia="ro-RO"/>
        </w:rPr>
        <w:t>funcţie</w:t>
      </w:r>
      <w:proofErr w:type="spellEnd"/>
      <w:r w:rsidRPr="002D389D">
        <w:rPr>
          <w:rFonts w:ascii="Times New Roman" w:eastAsia="Times New Roman" w:hAnsi="Times New Roman" w:cs="Times New Roman"/>
          <w:lang w:eastAsia="ro-RO"/>
        </w:rPr>
        <w:t xml:space="preserve"> de factorii de risc ce pot afecta comuna  Ion Creanga </w:t>
      </w:r>
    </w:p>
    <w:p w14:paraId="15B86F4B" w14:textId="77777777" w:rsidR="002B30AB" w:rsidRPr="00757EB6" w:rsidRDefault="002B30AB" w:rsidP="002B30AB">
      <w:pPr>
        <w:spacing w:beforeLines="1" w:before="2" w:afterLines="1" w:after="2"/>
        <w:ind w:firstLine="210"/>
        <w:rPr>
          <w:rFonts w:ascii="Times New Roman" w:eastAsia="Times New Roman" w:hAnsi="Times New Roman" w:cs="Times New Roman"/>
          <w:b/>
          <w:u w:val="single"/>
          <w:lang w:eastAsia="ro-RO"/>
        </w:rPr>
      </w:pPr>
      <w:r w:rsidRPr="00757EB6">
        <w:rPr>
          <w:rFonts w:ascii="Times New Roman" w:eastAsia="Times New Roman" w:hAnsi="Times New Roman" w:cs="Times New Roman"/>
          <w:b/>
          <w:u w:val="single"/>
          <w:lang w:eastAsia="ro-RO"/>
        </w:rPr>
        <w:t xml:space="preserve">Planurile de </w:t>
      </w:r>
      <w:proofErr w:type="spellStart"/>
      <w:r w:rsidRPr="00757EB6">
        <w:rPr>
          <w:rFonts w:ascii="Times New Roman" w:eastAsia="Times New Roman" w:hAnsi="Times New Roman" w:cs="Times New Roman"/>
          <w:b/>
          <w:u w:val="single"/>
          <w:lang w:eastAsia="ro-RO"/>
        </w:rPr>
        <w:t>intervenţie</w:t>
      </w:r>
      <w:proofErr w:type="spellEnd"/>
      <w:r w:rsidRPr="00757EB6">
        <w:rPr>
          <w:rFonts w:ascii="Times New Roman" w:eastAsia="Times New Roman" w:hAnsi="Times New Roman" w:cs="Times New Roman"/>
          <w:b/>
          <w:u w:val="single"/>
          <w:lang w:eastAsia="ro-RO"/>
        </w:rPr>
        <w:t xml:space="preserve"> cuprind </w:t>
      </w:r>
      <w:proofErr w:type="spellStart"/>
      <w:r w:rsidRPr="00757EB6">
        <w:rPr>
          <w:rFonts w:ascii="Times New Roman" w:eastAsia="Times New Roman" w:hAnsi="Times New Roman" w:cs="Times New Roman"/>
          <w:b/>
          <w:u w:val="single"/>
          <w:lang w:eastAsia="ro-RO"/>
        </w:rPr>
        <w:t>informaţii</w:t>
      </w:r>
      <w:proofErr w:type="spellEnd"/>
      <w:r w:rsidRPr="00757EB6">
        <w:rPr>
          <w:rFonts w:ascii="Times New Roman" w:eastAsia="Times New Roman" w:hAnsi="Times New Roman" w:cs="Times New Roman"/>
          <w:b/>
          <w:u w:val="single"/>
          <w:lang w:eastAsia="ro-RO"/>
        </w:rPr>
        <w:t xml:space="preserve"> referitoare la:</w:t>
      </w:r>
    </w:p>
    <w:p w14:paraId="5F923E53" w14:textId="77777777" w:rsidR="002B30AB" w:rsidRPr="00757EB6" w:rsidRDefault="002B30AB" w:rsidP="002B30AB">
      <w:pPr>
        <w:spacing w:beforeLines="1" w:before="2" w:afterLines="1" w:after="2"/>
        <w:ind w:left="566" w:hanging="283"/>
        <w:rPr>
          <w:rFonts w:ascii="Times New Roman" w:eastAsia="Times New Roman" w:hAnsi="Times New Roman" w:cs="Times New Roman"/>
          <w:lang w:eastAsia="ro-RO"/>
        </w:rPr>
      </w:pPr>
      <w:r w:rsidRPr="00757EB6">
        <w:rPr>
          <w:rFonts w:ascii="Times New Roman" w:eastAsia="Times New Roman" w:hAnsi="Times New Roman" w:cs="Times New Roman"/>
          <w:lang w:eastAsia="ro-RO"/>
        </w:rPr>
        <w:t>a)</w:t>
      </w:r>
      <w:r w:rsidRPr="00757EB6">
        <w:rPr>
          <w:rFonts w:ascii="Times New Roman" w:eastAsia="Times New Roman" w:hAnsi="Times New Roman" w:cs="Times New Roman"/>
          <w:lang w:eastAsia="ro-RO"/>
        </w:rPr>
        <w:tab/>
        <w:t>categoriile de servicii de salvare/</w:t>
      </w:r>
      <w:proofErr w:type="spellStart"/>
      <w:r w:rsidRPr="00757EB6">
        <w:rPr>
          <w:rFonts w:ascii="Times New Roman" w:eastAsia="Times New Roman" w:hAnsi="Times New Roman" w:cs="Times New Roman"/>
          <w:lang w:eastAsia="ro-RO"/>
        </w:rPr>
        <w:t>intervenţie</w:t>
      </w:r>
      <w:proofErr w:type="spellEnd"/>
      <w:r w:rsidRPr="00757EB6">
        <w:rPr>
          <w:rFonts w:ascii="Times New Roman" w:eastAsia="Times New Roman" w:hAnsi="Times New Roman" w:cs="Times New Roman"/>
          <w:lang w:eastAsia="ro-RO"/>
        </w:rPr>
        <w:t xml:space="preserve"> în caz de </w:t>
      </w:r>
      <w:proofErr w:type="spellStart"/>
      <w:r w:rsidRPr="00757EB6">
        <w:rPr>
          <w:rFonts w:ascii="Times New Roman" w:eastAsia="Times New Roman" w:hAnsi="Times New Roman" w:cs="Times New Roman"/>
          <w:lang w:eastAsia="ro-RO"/>
        </w:rPr>
        <w:t>urgenţă</w:t>
      </w:r>
      <w:proofErr w:type="spellEnd"/>
      <w:r w:rsidRPr="00757EB6">
        <w:rPr>
          <w:rFonts w:ascii="Times New Roman" w:eastAsia="Times New Roman" w:hAnsi="Times New Roman" w:cs="Times New Roman"/>
          <w:lang w:eastAsia="ro-RO"/>
        </w:rPr>
        <w:t xml:space="preserve"> </w:t>
      </w:r>
      <w:proofErr w:type="spellStart"/>
      <w:r w:rsidRPr="00757EB6">
        <w:rPr>
          <w:rFonts w:ascii="Times New Roman" w:eastAsia="Times New Roman" w:hAnsi="Times New Roman" w:cs="Times New Roman"/>
          <w:lang w:eastAsia="ro-RO"/>
        </w:rPr>
        <w:t>şi</w:t>
      </w:r>
      <w:proofErr w:type="spellEnd"/>
      <w:r w:rsidRPr="00757EB6">
        <w:rPr>
          <w:rFonts w:ascii="Times New Roman" w:eastAsia="Times New Roman" w:hAnsi="Times New Roman" w:cs="Times New Roman"/>
          <w:lang w:eastAsia="ro-RO"/>
        </w:rPr>
        <w:t xml:space="preserve"> amplasarea </w:t>
      </w:r>
      <w:proofErr w:type="spellStart"/>
      <w:r w:rsidRPr="00757EB6">
        <w:rPr>
          <w:rFonts w:ascii="Times New Roman" w:eastAsia="Times New Roman" w:hAnsi="Times New Roman" w:cs="Times New Roman"/>
          <w:lang w:eastAsia="ro-RO"/>
        </w:rPr>
        <w:t>unităţi</w:t>
      </w:r>
      <w:proofErr w:type="spellEnd"/>
      <w:r w:rsidRPr="00757EB6">
        <w:rPr>
          <w:rFonts w:ascii="Times New Roman" w:eastAsia="Times New Roman" w:hAnsi="Times New Roman" w:cs="Times New Roman"/>
          <w:lang w:eastAsia="ro-RO"/>
        </w:rPr>
        <w:t xml:space="preserve"> operative sunt următoarele;</w:t>
      </w:r>
    </w:p>
    <w:p w14:paraId="086DEB32" w14:textId="77777777" w:rsidR="002B30AB" w:rsidRPr="00757EB6" w:rsidRDefault="002B30AB" w:rsidP="002B30AB">
      <w:pPr>
        <w:spacing w:beforeLines="1" w:before="2" w:afterLines="1" w:after="2"/>
        <w:ind w:firstLine="210"/>
        <w:rPr>
          <w:rFonts w:ascii="Times New Roman" w:eastAsia="Times New Roman" w:hAnsi="Times New Roman" w:cs="Times New Roman"/>
          <w:lang w:eastAsia="ro-RO"/>
        </w:rPr>
      </w:pPr>
      <w:r w:rsidRPr="00757EB6">
        <w:rPr>
          <w:rFonts w:ascii="Times New Roman" w:eastAsia="Times New Roman" w:hAnsi="Times New Roman" w:cs="Times New Roman"/>
          <w:lang w:eastAsia="ro-RO"/>
        </w:rPr>
        <w:t>a.1.) categoriile de servicii de salvare/</w:t>
      </w:r>
      <w:proofErr w:type="spellStart"/>
      <w:r w:rsidRPr="00757EB6">
        <w:rPr>
          <w:rFonts w:ascii="Times New Roman" w:eastAsia="Times New Roman" w:hAnsi="Times New Roman" w:cs="Times New Roman"/>
          <w:lang w:eastAsia="ro-RO"/>
        </w:rPr>
        <w:t>intervenţie</w:t>
      </w:r>
      <w:proofErr w:type="spellEnd"/>
      <w:r w:rsidRPr="00757EB6">
        <w:rPr>
          <w:rFonts w:ascii="Times New Roman" w:eastAsia="Times New Roman" w:hAnsi="Times New Roman" w:cs="Times New Roman"/>
          <w:lang w:eastAsia="ro-RO"/>
        </w:rPr>
        <w:t xml:space="preserve"> în caz de </w:t>
      </w:r>
      <w:proofErr w:type="spellStart"/>
      <w:r w:rsidRPr="00757EB6">
        <w:rPr>
          <w:rFonts w:ascii="Times New Roman" w:eastAsia="Times New Roman" w:hAnsi="Times New Roman" w:cs="Times New Roman"/>
          <w:lang w:eastAsia="ro-RO"/>
        </w:rPr>
        <w:t>urgenţă</w:t>
      </w:r>
      <w:proofErr w:type="spellEnd"/>
      <w:r w:rsidRPr="00757EB6">
        <w:rPr>
          <w:rFonts w:ascii="Times New Roman" w:eastAsia="Times New Roman" w:hAnsi="Times New Roman" w:cs="Times New Roman"/>
          <w:lang w:eastAsia="ro-RO"/>
        </w:rPr>
        <w:t>:</w:t>
      </w:r>
    </w:p>
    <w:p w14:paraId="7BE485FF" w14:textId="77777777" w:rsidR="002B30AB" w:rsidRPr="00757EB6" w:rsidRDefault="002B30AB" w:rsidP="002B30AB">
      <w:pPr>
        <w:tabs>
          <w:tab w:val="num" w:pos="643"/>
        </w:tabs>
        <w:spacing w:beforeLines="1" w:before="2" w:afterLines="1" w:after="2"/>
        <w:ind w:left="643" w:hanging="360"/>
        <w:rPr>
          <w:rFonts w:ascii="Times New Roman" w:eastAsia="Times New Roman" w:hAnsi="Times New Roman" w:cs="Times New Roman"/>
          <w:lang w:eastAsia="ro-RO"/>
        </w:rPr>
      </w:pPr>
      <w:r>
        <w:rPr>
          <w:rFonts w:ascii="Times New Roman" w:eastAsia="Times New Roman" w:hAnsi="Times New Roman" w:cs="Times New Roman"/>
          <w:lang w:eastAsia="ro-RO"/>
        </w:rPr>
        <w:t>-</w:t>
      </w:r>
      <w:r w:rsidRPr="00757EB6">
        <w:rPr>
          <w:rFonts w:ascii="Times New Roman" w:eastAsia="Times New Roman" w:hAnsi="Times New Roman" w:cs="Times New Roman"/>
          <w:lang w:eastAsia="ro-RO"/>
        </w:rPr>
        <w:t>incendiu;</w:t>
      </w:r>
    </w:p>
    <w:p w14:paraId="08F5879E" w14:textId="77777777" w:rsidR="002B30AB" w:rsidRPr="00757EB6" w:rsidRDefault="002B30AB" w:rsidP="002B30AB">
      <w:pPr>
        <w:tabs>
          <w:tab w:val="num" w:pos="643"/>
        </w:tabs>
        <w:spacing w:beforeLines="1" w:before="2" w:afterLines="1" w:after="2"/>
        <w:ind w:left="643" w:hanging="360"/>
        <w:rPr>
          <w:rFonts w:ascii="Times New Roman" w:eastAsia="Times New Roman" w:hAnsi="Times New Roman" w:cs="Times New Roman"/>
          <w:lang w:eastAsia="ro-RO"/>
        </w:rPr>
      </w:pPr>
      <w:r>
        <w:rPr>
          <w:rFonts w:ascii="Times New Roman" w:eastAsia="Times New Roman" w:hAnsi="Times New Roman" w:cs="Times New Roman"/>
          <w:lang w:eastAsia="ro-RO"/>
        </w:rPr>
        <w:t>-</w:t>
      </w:r>
      <w:r w:rsidRPr="00757EB6">
        <w:rPr>
          <w:rFonts w:ascii="Times New Roman" w:eastAsia="Times New Roman" w:hAnsi="Times New Roman" w:cs="Times New Roman"/>
          <w:lang w:eastAsia="ro-RO"/>
        </w:rPr>
        <w:t xml:space="preserve"> </w:t>
      </w:r>
      <w:proofErr w:type="spellStart"/>
      <w:r w:rsidRPr="00757EB6">
        <w:rPr>
          <w:rFonts w:ascii="Times New Roman" w:eastAsia="Times New Roman" w:hAnsi="Times New Roman" w:cs="Times New Roman"/>
          <w:lang w:eastAsia="ro-RO"/>
        </w:rPr>
        <w:t>inundaţii</w:t>
      </w:r>
      <w:proofErr w:type="spellEnd"/>
      <w:r w:rsidRPr="00757EB6">
        <w:rPr>
          <w:rFonts w:ascii="Times New Roman" w:eastAsia="Times New Roman" w:hAnsi="Times New Roman" w:cs="Times New Roman"/>
          <w:lang w:eastAsia="ro-RO"/>
        </w:rPr>
        <w:t>;</w:t>
      </w:r>
    </w:p>
    <w:p w14:paraId="4E60752A" w14:textId="77777777" w:rsidR="002B30AB" w:rsidRPr="00757EB6" w:rsidRDefault="002B30AB" w:rsidP="002B30AB">
      <w:pPr>
        <w:tabs>
          <w:tab w:val="num" w:pos="643"/>
        </w:tabs>
        <w:spacing w:beforeLines="1" w:before="2" w:afterLines="1" w:after="2"/>
        <w:ind w:left="643" w:hanging="360"/>
        <w:rPr>
          <w:rFonts w:ascii="Times New Roman" w:eastAsia="Times New Roman" w:hAnsi="Times New Roman" w:cs="Times New Roman"/>
          <w:lang w:eastAsia="ro-RO"/>
        </w:rPr>
      </w:pPr>
      <w:r>
        <w:rPr>
          <w:rFonts w:ascii="Times New Roman" w:eastAsia="Times New Roman" w:hAnsi="Times New Roman" w:cs="Times New Roman"/>
          <w:lang w:eastAsia="ro-RO"/>
        </w:rPr>
        <w:t>-</w:t>
      </w:r>
      <w:r w:rsidRPr="00757EB6">
        <w:rPr>
          <w:rFonts w:ascii="Times New Roman" w:eastAsia="Times New Roman" w:hAnsi="Times New Roman" w:cs="Times New Roman"/>
          <w:lang w:eastAsia="ro-RO"/>
        </w:rPr>
        <w:t xml:space="preserve"> cutremure;</w:t>
      </w:r>
    </w:p>
    <w:p w14:paraId="657BB202" w14:textId="77777777" w:rsidR="002B30AB" w:rsidRPr="00757EB6" w:rsidRDefault="002B30AB" w:rsidP="002B30AB">
      <w:pPr>
        <w:tabs>
          <w:tab w:val="num" w:pos="643"/>
        </w:tabs>
        <w:spacing w:beforeLines="1" w:before="2" w:afterLines="1" w:after="2"/>
        <w:ind w:left="643" w:hanging="360"/>
        <w:rPr>
          <w:rFonts w:ascii="Times New Roman" w:eastAsia="Times New Roman" w:hAnsi="Times New Roman" w:cs="Times New Roman"/>
          <w:lang w:eastAsia="ro-RO"/>
        </w:rPr>
      </w:pPr>
      <w:r>
        <w:rPr>
          <w:rFonts w:ascii="Times New Roman" w:eastAsia="Times New Roman" w:hAnsi="Times New Roman" w:cs="Times New Roman"/>
          <w:lang w:eastAsia="ro-RO"/>
        </w:rPr>
        <w:t>-</w:t>
      </w:r>
      <w:r w:rsidRPr="00757EB6">
        <w:rPr>
          <w:rFonts w:ascii="Times New Roman" w:eastAsia="Times New Roman" w:hAnsi="Times New Roman" w:cs="Times New Roman"/>
          <w:lang w:eastAsia="ro-RO"/>
        </w:rPr>
        <w:t xml:space="preserve"> limitarea </w:t>
      </w:r>
      <w:proofErr w:type="spellStart"/>
      <w:r w:rsidRPr="00757EB6">
        <w:rPr>
          <w:rFonts w:ascii="Times New Roman" w:eastAsia="Times New Roman" w:hAnsi="Times New Roman" w:cs="Times New Roman"/>
          <w:lang w:eastAsia="ro-RO"/>
        </w:rPr>
        <w:t>şi</w:t>
      </w:r>
      <w:proofErr w:type="spellEnd"/>
      <w:r w:rsidRPr="00757EB6">
        <w:rPr>
          <w:rFonts w:ascii="Times New Roman" w:eastAsia="Times New Roman" w:hAnsi="Times New Roman" w:cs="Times New Roman"/>
          <w:lang w:eastAsia="ro-RO"/>
        </w:rPr>
        <w:t xml:space="preserve"> înlăturarea efectelor provocate de avariile apărute în urma unor evenimente meteorologice periculoase (furtuni tornade etc.);</w:t>
      </w:r>
    </w:p>
    <w:p w14:paraId="5568EA31" w14:textId="77777777" w:rsidR="002B30AB" w:rsidRPr="00757EB6" w:rsidRDefault="002B30AB" w:rsidP="002B30AB">
      <w:pPr>
        <w:tabs>
          <w:tab w:val="num" w:pos="643"/>
        </w:tabs>
        <w:spacing w:beforeLines="1" w:before="2" w:afterLines="1" w:after="2"/>
        <w:ind w:left="643" w:hanging="360"/>
        <w:rPr>
          <w:rFonts w:ascii="Times New Roman" w:eastAsia="Times New Roman" w:hAnsi="Times New Roman" w:cs="Times New Roman"/>
          <w:lang w:eastAsia="ro-RO"/>
        </w:rPr>
      </w:pPr>
      <w:r>
        <w:rPr>
          <w:rFonts w:ascii="Times New Roman" w:eastAsia="Times New Roman" w:hAnsi="Times New Roman" w:cs="Times New Roman"/>
          <w:lang w:eastAsia="ro-RO"/>
        </w:rPr>
        <w:t>-</w:t>
      </w:r>
      <w:r w:rsidRPr="00757EB6">
        <w:rPr>
          <w:rFonts w:ascii="Times New Roman" w:eastAsia="Times New Roman" w:hAnsi="Times New Roman" w:cs="Times New Roman"/>
          <w:lang w:eastAsia="ro-RO"/>
        </w:rPr>
        <w:t xml:space="preserve">accidente rutiere care pot genera </w:t>
      </w:r>
      <w:proofErr w:type="spellStart"/>
      <w:r w:rsidRPr="00757EB6">
        <w:rPr>
          <w:rFonts w:ascii="Times New Roman" w:eastAsia="Times New Roman" w:hAnsi="Times New Roman" w:cs="Times New Roman"/>
          <w:lang w:eastAsia="ro-RO"/>
        </w:rPr>
        <w:t>situaţii</w:t>
      </w:r>
      <w:proofErr w:type="spellEnd"/>
      <w:r w:rsidRPr="00757EB6">
        <w:rPr>
          <w:rFonts w:ascii="Times New Roman" w:eastAsia="Times New Roman" w:hAnsi="Times New Roman" w:cs="Times New Roman"/>
          <w:lang w:eastAsia="ro-RO"/>
        </w:rPr>
        <w:t xml:space="preserve"> periculoase (contaminare cu </w:t>
      </w:r>
      <w:proofErr w:type="spellStart"/>
      <w:r w:rsidRPr="00757EB6">
        <w:rPr>
          <w:rFonts w:ascii="Times New Roman" w:eastAsia="Times New Roman" w:hAnsi="Times New Roman" w:cs="Times New Roman"/>
          <w:lang w:eastAsia="ro-RO"/>
        </w:rPr>
        <w:t>substanţe</w:t>
      </w:r>
      <w:proofErr w:type="spellEnd"/>
      <w:r w:rsidRPr="00757EB6">
        <w:rPr>
          <w:rFonts w:ascii="Times New Roman" w:eastAsia="Times New Roman" w:hAnsi="Times New Roman" w:cs="Times New Roman"/>
          <w:lang w:eastAsia="ro-RO"/>
        </w:rPr>
        <w:t xml:space="preserve"> chimice, explozii, incendii etc.);</w:t>
      </w:r>
    </w:p>
    <w:p w14:paraId="34ED301F" w14:textId="77777777" w:rsidR="002B30AB" w:rsidRPr="00757EB6" w:rsidRDefault="002B30AB" w:rsidP="002B30AB">
      <w:pPr>
        <w:tabs>
          <w:tab w:val="num" w:pos="643"/>
        </w:tabs>
        <w:spacing w:beforeLines="1" w:before="2" w:afterLines="1" w:after="2"/>
        <w:ind w:left="643" w:hanging="360"/>
        <w:rPr>
          <w:rFonts w:ascii="Times New Roman" w:eastAsia="Times New Roman" w:hAnsi="Times New Roman" w:cs="Times New Roman"/>
          <w:lang w:eastAsia="ro-RO"/>
        </w:rPr>
      </w:pPr>
      <w:r>
        <w:rPr>
          <w:rFonts w:ascii="Times New Roman" w:eastAsia="Times New Roman" w:hAnsi="Times New Roman" w:cs="Times New Roman"/>
          <w:lang w:eastAsia="ro-RO"/>
        </w:rPr>
        <w:t>-</w:t>
      </w:r>
      <w:r w:rsidRPr="00757EB6">
        <w:rPr>
          <w:rFonts w:ascii="Times New Roman" w:eastAsia="Times New Roman" w:hAnsi="Times New Roman" w:cs="Times New Roman"/>
          <w:lang w:eastAsia="ro-RO"/>
        </w:rPr>
        <w:t>deblocarea căilor de acces;</w:t>
      </w:r>
    </w:p>
    <w:p w14:paraId="0A5BD255" w14:textId="77777777" w:rsidR="002B30AB" w:rsidRPr="00757EB6" w:rsidRDefault="002B30AB" w:rsidP="002B30AB">
      <w:pPr>
        <w:tabs>
          <w:tab w:val="num" w:pos="643"/>
        </w:tabs>
        <w:spacing w:beforeLines="1" w:before="2" w:afterLines="1" w:after="2"/>
        <w:ind w:left="643" w:hanging="360"/>
        <w:rPr>
          <w:rFonts w:ascii="Times New Roman" w:eastAsia="Times New Roman" w:hAnsi="Times New Roman" w:cs="Times New Roman"/>
          <w:lang w:eastAsia="ro-RO"/>
        </w:rPr>
      </w:pPr>
      <w:r>
        <w:rPr>
          <w:rFonts w:ascii="Times New Roman" w:eastAsia="Times New Roman" w:hAnsi="Times New Roman" w:cs="Times New Roman"/>
          <w:lang w:eastAsia="ro-RO"/>
        </w:rPr>
        <w:t>-</w:t>
      </w:r>
      <w:r w:rsidRPr="00757EB6">
        <w:rPr>
          <w:rFonts w:ascii="Times New Roman" w:eastAsia="Times New Roman" w:hAnsi="Times New Roman" w:cs="Times New Roman"/>
          <w:lang w:eastAsia="ro-RO"/>
        </w:rPr>
        <w:t>acordarea primului ajutor persoanelor aflate în pericol.</w:t>
      </w:r>
    </w:p>
    <w:p w14:paraId="7FA0BBC6" w14:textId="77777777" w:rsidR="002B30AB" w:rsidRDefault="002B30AB" w:rsidP="002B30AB">
      <w:pPr>
        <w:spacing w:beforeLines="1" w:before="2" w:afterLines="1" w:after="2"/>
        <w:ind w:firstLine="210"/>
        <w:rPr>
          <w:rFonts w:ascii="Times New Roman" w:eastAsia="Times New Roman" w:hAnsi="Times New Roman" w:cs="Times New Roman"/>
          <w:lang w:eastAsia="ro-RO"/>
        </w:rPr>
      </w:pPr>
      <w:r w:rsidRPr="00757EB6">
        <w:rPr>
          <w:rFonts w:ascii="Times New Roman" w:eastAsia="Times New Roman" w:hAnsi="Times New Roman" w:cs="Times New Roman"/>
          <w:lang w:eastAsia="ro-RO"/>
        </w:rPr>
        <w:t xml:space="preserve">a.2.) amplasarea </w:t>
      </w:r>
      <w:proofErr w:type="spellStart"/>
      <w:r w:rsidRPr="00757EB6">
        <w:rPr>
          <w:rFonts w:ascii="Times New Roman" w:eastAsia="Times New Roman" w:hAnsi="Times New Roman" w:cs="Times New Roman"/>
          <w:lang w:eastAsia="ro-RO"/>
        </w:rPr>
        <w:t>unităţi</w:t>
      </w:r>
      <w:proofErr w:type="spellEnd"/>
      <w:r w:rsidRPr="00757EB6">
        <w:rPr>
          <w:rFonts w:ascii="Times New Roman" w:eastAsia="Times New Roman" w:hAnsi="Times New Roman" w:cs="Times New Roman"/>
          <w:lang w:eastAsia="ro-RO"/>
        </w:rPr>
        <w:t xml:space="preserve"> operative –S.V.S.U. - este în incinta proprie a  </w:t>
      </w:r>
      <w:proofErr w:type="spellStart"/>
      <w:r w:rsidRPr="00757EB6">
        <w:rPr>
          <w:rFonts w:ascii="Times New Roman" w:eastAsia="Times New Roman" w:hAnsi="Times New Roman" w:cs="Times New Roman"/>
          <w:lang w:eastAsia="ro-RO"/>
        </w:rPr>
        <w:t>primariei</w:t>
      </w:r>
      <w:proofErr w:type="spellEnd"/>
      <w:r w:rsidRPr="00757EB6">
        <w:rPr>
          <w:rFonts w:ascii="Times New Roman" w:eastAsia="Times New Roman" w:hAnsi="Times New Roman" w:cs="Times New Roman"/>
          <w:lang w:eastAsia="ro-RO"/>
        </w:rPr>
        <w:t>;</w:t>
      </w:r>
    </w:p>
    <w:p w14:paraId="5450A446" w14:textId="77777777" w:rsidR="002B30AB" w:rsidRPr="00757EB6" w:rsidRDefault="002B30AB" w:rsidP="002B30AB">
      <w:pPr>
        <w:spacing w:beforeLines="1" w:before="2" w:afterLines="1" w:after="2"/>
        <w:ind w:left="566" w:hanging="283"/>
        <w:rPr>
          <w:rFonts w:ascii="Times New Roman" w:eastAsia="Times New Roman" w:hAnsi="Times New Roman" w:cs="Times New Roman"/>
          <w:lang w:eastAsia="ro-RO"/>
        </w:rPr>
      </w:pPr>
      <w:r w:rsidRPr="00757EB6">
        <w:rPr>
          <w:rFonts w:ascii="Times New Roman" w:eastAsia="Times New Roman" w:hAnsi="Times New Roman" w:cs="Times New Roman"/>
          <w:lang w:eastAsia="ro-RO"/>
        </w:rPr>
        <w:t>b)</w:t>
      </w:r>
      <w:r w:rsidRPr="00757EB6">
        <w:rPr>
          <w:rFonts w:ascii="Times New Roman" w:eastAsia="Times New Roman" w:hAnsi="Times New Roman" w:cs="Times New Roman"/>
          <w:lang w:eastAsia="ro-RO"/>
        </w:rPr>
        <w:tab/>
        <w:t xml:space="preserve">încadrarea </w:t>
      </w:r>
      <w:proofErr w:type="spellStart"/>
      <w:r w:rsidRPr="00757EB6">
        <w:rPr>
          <w:rFonts w:ascii="Times New Roman" w:eastAsia="Times New Roman" w:hAnsi="Times New Roman" w:cs="Times New Roman"/>
          <w:lang w:eastAsia="ro-RO"/>
        </w:rPr>
        <w:t>şi</w:t>
      </w:r>
      <w:proofErr w:type="spellEnd"/>
      <w:r w:rsidRPr="00757EB6">
        <w:rPr>
          <w:rFonts w:ascii="Times New Roman" w:eastAsia="Times New Roman" w:hAnsi="Times New Roman" w:cs="Times New Roman"/>
          <w:lang w:eastAsia="ro-RO"/>
        </w:rPr>
        <w:t xml:space="preserve"> mijloacele de </w:t>
      </w:r>
      <w:proofErr w:type="spellStart"/>
      <w:r w:rsidRPr="00757EB6">
        <w:rPr>
          <w:rFonts w:ascii="Times New Roman" w:eastAsia="Times New Roman" w:hAnsi="Times New Roman" w:cs="Times New Roman"/>
          <w:lang w:eastAsia="ro-RO"/>
        </w:rPr>
        <w:t>intervenţie</w:t>
      </w:r>
      <w:proofErr w:type="spellEnd"/>
      <w:r w:rsidRPr="00757EB6">
        <w:rPr>
          <w:rFonts w:ascii="Times New Roman" w:eastAsia="Times New Roman" w:hAnsi="Times New Roman" w:cs="Times New Roman"/>
          <w:lang w:eastAsia="ro-RO"/>
        </w:rPr>
        <w:t xml:space="preserve"> </w:t>
      </w:r>
      <w:proofErr w:type="spellStart"/>
      <w:r w:rsidRPr="00757EB6">
        <w:rPr>
          <w:rFonts w:ascii="Times New Roman" w:eastAsia="Times New Roman" w:hAnsi="Times New Roman" w:cs="Times New Roman"/>
          <w:lang w:eastAsia="ro-RO"/>
        </w:rPr>
        <w:t>şi</w:t>
      </w:r>
      <w:proofErr w:type="spellEnd"/>
      <w:r w:rsidRPr="00757EB6">
        <w:rPr>
          <w:rFonts w:ascii="Times New Roman" w:eastAsia="Times New Roman" w:hAnsi="Times New Roman" w:cs="Times New Roman"/>
          <w:lang w:eastAsia="ro-RO"/>
        </w:rPr>
        <w:t xml:space="preserve"> </w:t>
      </w:r>
      <w:proofErr w:type="spellStart"/>
      <w:r w:rsidRPr="00757EB6">
        <w:rPr>
          <w:rFonts w:ascii="Times New Roman" w:eastAsia="Times New Roman" w:hAnsi="Times New Roman" w:cs="Times New Roman"/>
          <w:lang w:eastAsia="ro-RO"/>
        </w:rPr>
        <w:t>protecţie</w:t>
      </w:r>
      <w:proofErr w:type="spellEnd"/>
      <w:r w:rsidRPr="00757EB6">
        <w:rPr>
          <w:rFonts w:ascii="Times New Roman" w:eastAsia="Times New Roman" w:hAnsi="Times New Roman" w:cs="Times New Roman"/>
          <w:lang w:eastAsia="ro-RO"/>
        </w:rPr>
        <w:t xml:space="preserve"> a personalului/</w:t>
      </w:r>
      <w:proofErr w:type="spellStart"/>
      <w:r w:rsidRPr="00757EB6">
        <w:rPr>
          <w:rFonts w:ascii="Times New Roman" w:eastAsia="Times New Roman" w:hAnsi="Times New Roman" w:cs="Times New Roman"/>
          <w:lang w:eastAsia="ro-RO"/>
        </w:rPr>
        <w:t>populaţiei</w:t>
      </w:r>
      <w:proofErr w:type="spellEnd"/>
      <w:r w:rsidRPr="00757EB6">
        <w:rPr>
          <w:rFonts w:ascii="Times New Roman" w:eastAsia="Times New Roman" w:hAnsi="Times New Roman" w:cs="Times New Roman"/>
          <w:lang w:eastAsia="ro-RO"/>
        </w:rPr>
        <w:t xml:space="preserve"> sunt conform celor de mai jos:</w:t>
      </w:r>
    </w:p>
    <w:p w14:paraId="34BAE952" w14:textId="77777777" w:rsidR="002B30AB" w:rsidRPr="00757EB6" w:rsidRDefault="002B30AB" w:rsidP="002B30AB">
      <w:pPr>
        <w:tabs>
          <w:tab w:val="num" w:pos="926"/>
        </w:tabs>
        <w:spacing w:beforeLines="1" w:before="2" w:afterLines="1" w:after="2"/>
        <w:ind w:left="926" w:hanging="360"/>
        <w:rPr>
          <w:rFonts w:ascii="Times New Roman" w:eastAsia="Times New Roman" w:hAnsi="Times New Roman" w:cs="Times New Roman"/>
          <w:b/>
          <w:lang w:val="fr-FR"/>
        </w:rPr>
      </w:pPr>
      <w:proofErr w:type="spellStart"/>
      <w:r w:rsidRPr="00757EB6">
        <w:rPr>
          <w:rFonts w:ascii="Times New Roman" w:eastAsia="Times New Roman" w:hAnsi="Times New Roman" w:cs="Times New Roman"/>
          <w:b/>
          <w:lang w:val="fr-FR"/>
        </w:rPr>
        <w:t>Serviciul</w:t>
      </w:r>
      <w:proofErr w:type="spellEnd"/>
      <w:r w:rsidRPr="00757EB6">
        <w:rPr>
          <w:rFonts w:ascii="Times New Roman" w:eastAsia="Times New Roman" w:hAnsi="Times New Roman" w:cs="Times New Roman"/>
          <w:b/>
          <w:lang w:val="fr-FR"/>
        </w:rPr>
        <w:t xml:space="preserve"> </w:t>
      </w:r>
      <w:proofErr w:type="spellStart"/>
      <w:r w:rsidRPr="00757EB6">
        <w:rPr>
          <w:rFonts w:ascii="Times New Roman" w:eastAsia="Times New Roman" w:hAnsi="Times New Roman" w:cs="Times New Roman"/>
          <w:b/>
          <w:lang w:val="fr-FR"/>
        </w:rPr>
        <w:t>voluntar</w:t>
      </w:r>
      <w:proofErr w:type="spellEnd"/>
      <w:r w:rsidRPr="00757EB6">
        <w:rPr>
          <w:rFonts w:ascii="Times New Roman" w:eastAsia="Times New Roman" w:hAnsi="Times New Roman" w:cs="Times New Roman"/>
          <w:b/>
          <w:lang w:val="fr-FR"/>
        </w:rPr>
        <w:t xml:space="preserve"> </w:t>
      </w:r>
      <w:proofErr w:type="spellStart"/>
      <w:r w:rsidRPr="00757EB6">
        <w:rPr>
          <w:rFonts w:ascii="Times New Roman" w:eastAsia="Times New Roman" w:hAnsi="Times New Roman" w:cs="Times New Roman"/>
          <w:b/>
          <w:lang w:val="fr-FR"/>
        </w:rPr>
        <w:t>pentru</w:t>
      </w:r>
      <w:proofErr w:type="spellEnd"/>
      <w:r w:rsidRPr="00757EB6">
        <w:rPr>
          <w:rFonts w:ascii="Times New Roman" w:eastAsia="Times New Roman" w:hAnsi="Times New Roman" w:cs="Times New Roman"/>
          <w:b/>
          <w:lang w:val="fr-FR"/>
        </w:rPr>
        <w:t xml:space="preserve"> </w:t>
      </w:r>
      <w:proofErr w:type="spellStart"/>
      <w:r w:rsidRPr="00757EB6">
        <w:rPr>
          <w:rFonts w:ascii="Times New Roman" w:eastAsia="Times New Roman" w:hAnsi="Times New Roman" w:cs="Times New Roman"/>
          <w:b/>
          <w:lang w:val="fr-FR"/>
        </w:rPr>
        <w:t>situaţii</w:t>
      </w:r>
      <w:proofErr w:type="spellEnd"/>
      <w:r w:rsidRPr="00757EB6">
        <w:rPr>
          <w:rFonts w:ascii="Times New Roman" w:eastAsia="Times New Roman" w:hAnsi="Times New Roman" w:cs="Times New Roman"/>
          <w:b/>
          <w:lang w:val="fr-FR"/>
        </w:rPr>
        <w:t xml:space="preserve"> de </w:t>
      </w:r>
      <w:proofErr w:type="spellStart"/>
      <w:r w:rsidRPr="00757EB6">
        <w:rPr>
          <w:rFonts w:ascii="Times New Roman" w:eastAsia="Times New Roman" w:hAnsi="Times New Roman" w:cs="Times New Roman"/>
          <w:b/>
          <w:lang w:val="fr-FR"/>
        </w:rPr>
        <w:t>urgenţă</w:t>
      </w:r>
      <w:proofErr w:type="spellEnd"/>
      <w:r w:rsidRPr="00757EB6">
        <w:rPr>
          <w:rFonts w:ascii="Times New Roman" w:eastAsia="Times New Roman" w:hAnsi="Times New Roman" w:cs="Times New Roman"/>
          <w:b/>
          <w:lang w:val="fr-FR"/>
        </w:rPr>
        <w:t xml:space="preserve"> </w:t>
      </w:r>
      <w:r w:rsidRPr="00757EB6">
        <w:rPr>
          <w:rFonts w:ascii="Times New Roman" w:eastAsia="Times New Roman" w:hAnsi="Times New Roman" w:cs="Times New Roman"/>
          <w:b/>
          <w:lang w:eastAsia="ro-RO"/>
        </w:rPr>
        <w:t xml:space="preserve">Ion </w:t>
      </w:r>
      <w:proofErr w:type="gramStart"/>
      <w:r w:rsidRPr="00757EB6">
        <w:rPr>
          <w:rFonts w:ascii="Times New Roman" w:eastAsia="Times New Roman" w:hAnsi="Times New Roman" w:cs="Times New Roman"/>
          <w:b/>
          <w:lang w:eastAsia="ro-RO"/>
        </w:rPr>
        <w:t xml:space="preserve">Creanga  </w:t>
      </w:r>
      <w:r w:rsidRPr="00757EB6">
        <w:rPr>
          <w:rFonts w:ascii="Times New Roman" w:eastAsia="Times New Roman" w:hAnsi="Times New Roman" w:cs="Times New Roman"/>
          <w:b/>
          <w:lang w:val="fr-FR"/>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3685"/>
      </w:tblGrid>
      <w:tr w:rsidR="002B30AB" w:rsidRPr="00757EB6" w14:paraId="35C096AE" w14:textId="77777777" w:rsidTr="00425392">
        <w:tc>
          <w:tcPr>
            <w:tcW w:w="5954" w:type="dxa"/>
            <w:tcBorders>
              <w:top w:val="single" w:sz="4" w:space="0" w:color="auto"/>
              <w:left w:val="single" w:sz="4" w:space="0" w:color="auto"/>
              <w:bottom w:val="single" w:sz="4" w:space="0" w:color="auto"/>
              <w:right w:val="single" w:sz="4" w:space="0" w:color="auto"/>
            </w:tcBorders>
            <w:hideMark/>
          </w:tcPr>
          <w:p w14:paraId="0195CB1B" w14:textId="77777777" w:rsidR="002B30AB" w:rsidRPr="00757EB6" w:rsidRDefault="002B30AB" w:rsidP="00425392">
            <w:pPr>
              <w:widowControl w:val="0"/>
              <w:shd w:val="clear" w:color="auto" w:fill="FFFFFF"/>
              <w:suppressAutoHyphens/>
              <w:spacing w:beforeLines="1" w:before="2" w:afterLines="1" w:after="2"/>
              <w:jc w:val="center"/>
              <w:rPr>
                <w:rFonts w:ascii="Times New Roman" w:eastAsia="Andale Sans UI" w:hAnsi="Times New Roman" w:cs="Times New Roman"/>
                <w:b/>
                <w:bCs/>
                <w:lang w:val="en-US" w:eastAsia="ar-SA"/>
              </w:rPr>
            </w:pPr>
            <w:proofErr w:type="spellStart"/>
            <w:r w:rsidRPr="00757EB6">
              <w:rPr>
                <w:rFonts w:ascii="Times New Roman" w:eastAsia="Andale Sans UI" w:hAnsi="Times New Roman" w:cs="Times New Roman"/>
                <w:b/>
                <w:bCs/>
                <w:lang w:val="en-US" w:eastAsia="ar-SA"/>
              </w:rPr>
              <w:t>Dotare</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A9D75E4" w14:textId="77777777" w:rsidR="002B30AB" w:rsidRPr="00757EB6" w:rsidRDefault="002B30AB" w:rsidP="00425392">
            <w:pPr>
              <w:widowControl w:val="0"/>
              <w:shd w:val="clear" w:color="auto" w:fill="FFFFFF"/>
              <w:suppressAutoHyphens/>
              <w:spacing w:beforeLines="1" w:before="2" w:afterLines="1" w:after="2"/>
              <w:jc w:val="center"/>
              <w:rPr>
                <w:rFonts w:ascii="Times New Roman" w:eastAsia="Andale Sans UI" w:hAnsi="Times New Roman" w:cs="Times New Roman"/>
                <w:b/>
                <w:bCs/>
                <w:lang w:val="en-US" w:eastAsia="ar-SA"/>
              </w:rPr>
            </w:pPr>
            <w:proofErr w:type="spellStart"/>
            <w:r w:rsidRPr="00757EB6">
              <w:rPr>
                <w:rFonts w:ascii="Times New Roman" w:eastAsia="Andale Sans UI" w:hAnsi="Times New Roman" w:cs="Times New Roman"/>
                <w:b/>
                <w:bCs/>
                <w:lang w:val="en-US" w:eastAsia="ar-SA"/>
              </w:rPr>
              <w:t>Încadrare</w:t>
            </w:r>
            <w:proofErr w:type="spellEnd"/>
          </w:p>
        </w:tc>
      </w:tr>
      <w:tr w:rsidR="002B30AB" w:rsidRPr="00757EB6" w14:paraId="511B1A41" w14:textId="77777777" w:rsidTr="00425392">
        <w:tc>
          <w:tcPr>
            <w:tcW w:w="5954" w:type="dxa"/>
            <w:tcBorders>
              <w:top w:val="single" w:sz="4" w:space="0" w:color="auto"/>
              <w:left w:val="single" w:sz="4" w:space="0" w:color="auto"/>
              <w:bottom w:val="single" w:sz="4" w:space="0" w:color="auto"/>
              <w:right w:val="single" w:sz="4" w:space="0" w:color="auto"/>
            </w:tcBorders>
            <w:hideMark/>
          </w:tcPr>
          <w:p w14:paraId="386150E7" w14:textId="77777777" w:rsidR="002B30AB" w:rsidRPr="00757EB6" w:rsidRDefault="002B30AB" w:rsidP="00425392">
            <w:pPr>
              <w:widowControl w:val="0"/>
              <w:shd w:val="clear" w:color="auto" w:fill="FFFFFF"/>
              <w:suppressAutoHyphens/>
              <w:spacing w:beforeLines="1" w:before="2" w:afterLines="1" w:after="2"/>
              <w:jc w:val="both"/>
              <w:rPr>
                <w:rFonts w:ascii="Times New Roman" w:eastAsia="Andale Sans UI" w:hAnsi="Times New Roman" w:cs="Times New Roman"/>
                <w:bCs/>
                <w:lang w:eastAsia="ar-SA"/>
              </w:rPr>
            </w:pPr>
            <w:r w:rsidRPr="00757EB6">
              <w:rPr>
                <w:rFonts w:ascii="Times New Roman" w:eastAsia="Andale Sans UI" w:hAnsi="Times New Roman" w:cs="Times New Roman"/>
                <w:bCs/>
                <w:lang w:val="en-US" w:eastAsia="ar-SA"/>
              </w:rPr>
              <w:t xml:space="preserve">- </w:t>
            </w:r>
            <w:proofErr w:type="gramStart"/>
            <w:r w:rsidRPr="00757EB6">
              <w:rPr>
                <w:rFonts w:ascii="Times New Roman" w:eastAsia="Andale Sans UI" w:hAnsi="Times New Roman" w:cs="Times New Roman"/>
                <w:bCs/>
                <w:lang w:val="en-US" w:eastAsia="ar-SA"/>
              </w:rPr>
              <w:t>Tractor  BELARUS</w:t>
            </w:r>
            <w:proofErr w:type="gramEnd"/>
            <w:r w:rsidRPr="00757EB6">
              <w:rPr>
                <w:rFonts w:ascii="Times New Roman" w:eastAsia="Andale Sans UI" w:hAnsi="Times New Roman" w:cs="Times New Roman"/>
                <w:bCs/>
                <w:lang w:val="en-US" w:eastAsia="ar-SA"/>
              </w:rPr>
              <w:t xml:space="preserve"> + </w:t>
            </w:r>
            <w:proofErr w:type="spellStart"/>
            <w:r w:rsidRPr="00757EB6">
              <w:rPr>
                <w:rFonts w:ascii="Times New Roman" w:eastAsia="Andale Sans UI" w:hAnsi="Times New Roman" w:cs="Times New Roman"/>
                <w:bCs/>
                <w:lang w:val="en-US" w:eastAsia="ar-SA"/>
              </w:rPr>
              <w:t>vidanj</w:t>
            </w:r>
            <w:proofErr w:type="spellEnd"/>
            <w:r w:rsidRPr="00757EB6">
              <w:rPr>
                <w:rFonts w:ascii="Times New Roman" w:eastAsia="Andale Sans UI" w:hAnsi="Times New Roman" w:cs="Times New Roman"/>
                <w:bCs/>
                <w:lang w:eastAsia="ar-SA"/>
              </w:rPr>
              <w:t xml:space="preserve">ă, remorca lama </w:t>
            </w:r>
            <w:proofErr w:type="spellStart"/>
            <w:r w:rsidRPr="00757EB6">
              <w:rPr>
                <w:rFonts w:ascii="Times New Roman" w:eastAsia="Andale Sans UI" w:hAnsi="Times New Roman" w:cs="Times New Roman"/>
                <w:bCs/>
                <w:lang w:eastAsia="ar-SA"/>
              </w:rPr>
              <w:t>dezapezire</w:t>
            </w:r>
            <w:proofErr w:type="spellEnd"/>
            <w:r w:rsidRPr="00757EB6">
              <w:rPr>
                <w:rFonts w:ascii="Times New Roman" w:eastAsia="Andale Sans UI" w:hAnsi="Times New Roman" w:cs="Times New Roman"/>
                <w:bCs/>
                <w:lang w:eastAsia="ar-SA"/>
              </w:rPr>
              <w:t xml:space="preserve"> .</w:t>
            </w:r>
          </w:p>
          <w:p w14:paraId="08697088" w14:textId="77777777" w:rsidR="002B30AB" w:rsidRPr="00757EB6" w:rsidRDefault="002B30AB" w:rsidP="00425392">
            <w:pPr>
              <w:widowControl w:val="0"/>
              <w:shd w:val="clear" w:color="auto" w:fill="FFFFFF"/>
              <w:suppressAutoHyphens/>
              <w:spacing w:beforeLines="1" w:before="2" w:afterLines="1" w:after="2"/>
              <w:jc w:val="both"/>
              <w:rPr>
                <w:rFonts w:ascii="Times New Roman" w:eastAsia="Andale Sans UI" w:hAnsi="Times New Roman" w:cs="Times New Roman"/>
                <w:bCs/>
                <w:lang w:val="en-US" w:eastAsia="ar-SA"/>
              </w:rPr>
            </w:pPr>
            <w:r w:rsidRPr="00757EB6">
              <w:rPr>
                <w:rFonts w:ascii="Times New Roman" w:eastAsia="Andale Sans UI" w:hAnsi="Times New Roman" w:cs="Times New Roman"/>
                <w:bCs/>
                <w:lang w:val="en-US" w:eastAsia="ar-SA"/>
              </w:rPr>
              <w:t xml:space="preserve">- 1 </w:t>
            </w:r>
            <w:proofErr w:type="spellStart"/>
            <w:r w:rsidRPr="00757EB6">
              <w:rPr>
                <w:rFonts w:ascii="Times New Roman" w:eastAsia="Andale Sans UI" w:hAnsi="Times New Roman" w:cs="Times New Roman"/>
                <w:bCs/>
                <w:lang w:val="en-US" w:eastAsia="ar-SA"/>
              </w:rPr>
              <w:t>buldoexcavator</w:t>
            </w:r>
            <w:proofErr w:type="spellEnd"/>
            <w:r w:rsidRPr="00757EB6">
              <w:rPr>
                <w:rFonts w:ascii="Times New Roman" w:eastAsia="Andale Sans UI" w:hAnsi="Times New Roman" w:cs="Times New Roman"/>
                <w:bCs/>
                <w:lang w:val="en-US" w:eastAsia="ar-SA"/>
              </w:rPr>
              <w:t xml:space="preserve"> </w:t>
            </w:r>
            <w:proofErr w:type="spellStart"/>
            <w:r w:rsidRPr="00757EB6">
              <w:rPr>
                <w:rFonts w:ascii="Times New Roman" w:eastAsia="Andale Sans UI" w:hAnsi="Times New Roman" w:cs="Times New Roman"/>
                <w:bCs/>
                <w:lang w:val="en-US" w:eastAsia="ar-SA"/>
              </w:rPr>
              <w:t>cupa</w:t>
            </w:r>
            <w:proofErr w:type="spellEnd"/>
            <w:r w:rsidRPr="00757EB6">
              <w:rPr>
                <w:rFonts w:ascii="Times New Roman" w:eastAsia="Andale Sans UI" w:hAnsi="Times New Roman" w:cs="Times New Roman"/>
                <w:bCs/>
                <w:lang w:val="en-US" w:eastAsia="ar-SA"/>
              </w:rPr>
              <w:t xml:space="preserve"> </w:t>
            </w:r>
            <w:proofErr w:type="spellStart"/>
            <w:r w:rsidRPr="00757EB6">
              <w:rPr>
                <w:rFonts w:ascii="Times New Roman" w:eastAsia="Andale Sans UI" w:hAnsi="Times New Roman" w:cs="Times New Roman"/>
                <w:bCs/>
                <w:lang w:val="en-US" w:eastAsia="ar-SA"/>
              </w:rPr>
              <w:t>si</w:t>
            </w:r>
            <w:proofErr w:type="spellEnd"/>
            <w:r w:rsidRPr="00757EB6">
              <w:rPr>
                <w:rFonts w:ascii="Times New Roman" w:eastAsia="Andale Sans UI" w:hAnsi="Times New Roman" w:cs="Times New Roman"/>
                <w:bCs/>
                <w:lang w:val="en-US" w:eastAsia="ar-SA"/>
              </w:rPr>
              <w:t xml:space="preserve"> brat (lama </w:t>
            </w:r>
            <w:proofErr w:type="spellStart"/>
            <w:r w:rsidRPr="00757EB6">
              <w:rPr>
                <w:rFonts w:ascii="Times New Roman" w:eastAsia="Andale Sans UI" w:hAnsi="Times New Roman" w:cs="Times New Roman"/>
                <w:bCs/>
                <w:lang w:val="en-US" w:eastAsia="ar-SA"/>
              </w:rPr>
              <w:t>dezapezire</w:t>
            </w:r>
            <w:proofErr w:type="spellEnd"/>
            <w:r w:rsidRPr="00757EB6">
              <w:rPr>
                <w:rFonts w:ascii="Times New Roman" w:eastAsia="Andale Sans UI" w:hAnsi="Times New Roman" w:cs="Times New Roman"/>
                <w:bCs/>
                <w:lang w:val="en-US" w:eastAsia="ar-SA"/>
              </w:rPr>
              <w:t>)</w:t>
            </w:r>
          </w:p>
          <w:p w14:paraId="500ED73D" w14:textId="77777777" w:rsidR="002B30AB" w:rsidRPr="00757EB6" w:rsidRDefault="002B30AB" w:rsidP="00425392">
            <w:pPr>
              <w:widowControl w:val="0"/>
              <w:shd w:val="clear" w:color="auto" w:fill="FFFFFF"/>
              <w:suppressAutoHyphens/>
              <w:spacing w:beforeLines="1" w:before="2" w:afterLines="1" w:after="2"/>
              <w:jc w:val="both"/>
              <w:rPr>
                <w:rFonts w:ascii="Times New Roman" w:eastAsia="Andale Sans UI" w:hAnsi="Times New Roman" w:cs="Times New Roman"/>
                <w:bCs/>
                <w:lang w:val="en-US" w:eastAsia="ar-SA"/>
              </w:rPr>
            </w:pPr>
            <w:r w:rsidRPr="00757EB6">
              <w:rPr>
                <w:rFonts w:ascii="Times New Roman" w:eastAsia="Andale Sans UI" w:hAnsi="Times New Roman" w:cs="Times New Roman"/>
                <w:bCs/>
                <w:lang w:val="en-US" w:eastAsia="ar-SA"/>
              </w:rPr>
              <w:t xml:space="preserve">- </w:t>
            </w:r>
            <w:proofErr w:type="gramStart"/>
            <w:r w:rsidRPr="00757EB6">
              <w:rPr>
                <w:rFonts w:ascii="Times New Roman" w:eastAsia="Andale Sans UI" w:hAnsi="Times New Roman" w:cs="Times New Roman"/>
                <w:bCs/>
                <w:lang w:val="en-US" w:eastAsia="ar-SA"/>
              </w:rPr>
              <w:t xml:space="preserve">1  </w:t>
            </w:r>
            <w:proofErr w:type="spellStart"/>
            <w:r w:rsidRPr="00757EB6">
              <w:rPr>
                <w:rFonts w:ascii="Times New Roman" w:eastAsia="Andale Sans UI" w:hAnsi="Times New Roman" w:cs="Times New Roman"/>
                <w:bCs/>
                <w:lang w:val="en-US" w:eastAsia="ar-SA"/>
              </w:rPr>
              <w:t>autoturism</w:t>
            </w:r>
            <w:proofErr w:type="spellEnd"/>
            <w:proofErr w:type="gramEnd"/>
            <w:r w:rsidRPr="00757EB6">
              <w:rPr>
                <w:rFonts w:ascii="Times New Roman" w:eastAsia="Andale Sans UI" w:hAnsi="Times New Roman" w:cs="Times New Roman"/>
                <w:bCs/>
                <w:lang w:val="en-US" w:eastAsia="ar-SA"/>
              </w:rPr>
              <w:t xml:space="preserve">  Dacia  Duster </w:t>
            </w:r>
          </w:p>
          <w:p w14:paraId="64642416" w14:textId="77777777" w:rsidR="002B30AB" w:rsidRDefault="002B30AB" w:rsidP="00425392">
            <w:pPr>
              <w:widowControl w:val="0"/>
              <w:shd w:val="clear" w:color="auto" w:fill="FFFFFF"/>
              <w:suppressAutoHyphens/>
              <w:spacing w:beforeLines="1" w:before="2" w:afterLines="1" w:after="2"/>
              <w:jc w:val="both"/>
              <w:rPr>
                <w:rFonts w:ascii="Times New Roman" w:eastAsia="Andale Sans UI" w:hAnsi="Times New Roman" w:cs="Times New Roman"/>
                <w:bCs/>
                <w:lang w:val="en-US" w:eastAsia="ar-SA"/>
              </w:rPr>
            </w:pPr>
            <w:r w:rsidRPr="00757EB6">
              <w:rPr>
                <w:rFonts w:ascii="Times New Roman" w:eastAsia="Andale Sans UI" w:hAnsi="Times New Roman" w:cs="Times New Roman"/>
                <w:bCs/>
                <w:lang w:val="en-US" w:eastAsia="ar-SA"/>
              </w:rPr>
              <w:t xml:space="preserve">- </w:t>
            </w:r>
            <w:proofErr w:type="gramStart"/>
            <w:r w:rsidRPr="00757EB6">
              <w:rPr>
                <w:rFonts w:ascii="Times New Roman" w:eastAsia="Andale Sans UI" w:hAnsi="Times New Roman" w:cs="Times New Roman"/>
                <w:bCs/>
                <w:lang w:val="en-US" w:eastAsia="ar-SA"/>
              </w:rPr>
              <w:t xml:space="preserve">1  </w:t>
            </w:r>
            <w:proofErr w:type="spellStart"/>
            <w:r w:rsidRPr="00757EB6">
              <w:rPr>
                <w:rFonts w:ascii="Times New Roman" w:eastAsia="Andale Sans UI" w:hAnsi="Times New Roman" w:cs="Times New Roman"/>
                <w:bCs/>
                <w:lang w:val="en-US" w:eastAsia="ar-SA"/>
              </w:rPr>
              <w:t>autoutilitara</w:t>
            </w:r>
            <w:proofErr w:type="spellEnd"/>
            <w:proofErr w:type="gramEnd"/>
            <w:r w:rsidRPr="00757EB6">
              <w:rPr>
                <w:rFonts w:ascii="Times New Roman" w:eastAsia="Andale Sans UI" w:hAnsi="Times New Roman" w:cs="Times New Roman"/>
                <w:bCs/>
                <w:lang w:val="en-US" w:eastAsia="ar-SA"/>
              </w:rPr>
              <w:t xml:space="preserve"> </w:t>
            </w:r>
            <w:r>
              <w:rPr>
                <w:rFonts w:ascii="Times New Roman" w:eastAsia="Andale Sans UI" w:hAnsi="Times New Roman" w:cs="Times New Roman"/>
                <w:bCs/>
                <w:lang w:val="en-US" w:eastAsia="ar-SA"/>
              </w:rPr>
              <w:t>Renault Master 3,5 t</w:t>
            </w:r>
          </w:p>
          <w:p w14:paraId="70C95387" w14:textId="77777777" w:rsidR="002B30AB" w:rsidRPr="00757EB6" w:rsidRDefault="002B30AB" w:rsidP="00425392">
            <w:pPr>
              <w:widowControl w:val="0"/>
              <w:shd w:val="clear" w:color="auto" w:fill="FFFFFF"/>
              <w:suppressAutoHyphens/>
              <w:spacing w:beforeLines="1" w:before="2" w:afterLines="1" w:after="2"/>
              <w:rPr>
                <w:rFonts w:ascii="Times New Roman" w:eastAsia="Andale Sans UI" w:hAnsi="Times New Roman" w:cs="Times New Roman"/>
                <w:bCs/>
                <w:lang w:val="en-US" w:eastAsia="ar-SA"/>
              </w:rPr>
            </w:pPr>
            <w:r>
              <w:rPr>
                <w:rFonts w:ascii="Times New Roman" w:eastAsia="Andale Sans UI" w:hAnsi="Times New Roman" w:cs="Times New Roman"/>
                <w:bCs/>
                <w:lang w:val="en-US" w:eastAsia="ar-SA"/>
              </w:rPr>
              <w:t xml:space="preserve">-1 </w:t>
            </w:r>
            <w:proofErr w:type="spellStart"/>
            <w:r>
              <w:rPr>
                <w:rFonts w:ascii="Times New Roman" w:eastAsia="Andale Sans UI" w:hAnsi="Times New Roman" w:cs="Times New Roman"/>
                <w:bCs/>
                <w:lang w:val="en-US" w:eastAsia="ar-SA"/>
              </w:rPr>
              <w:t>autobasculantaRenault</w:t>
            </w:r>
            <w:proofErr w:type="spellEnd"/>
            <w:r>
              <w:rPr>
                <w:rFonts w:ascii="Times New Roman" w:eastAsia="Andale Sans UI" w:hAnsi="Times New Roman" w:cs="Times New Roman"/>
                <w:bCs/>
                <w:lang w:val="en-US" w:eastAsia="ar-SA"/>
              </w:rPr>
              <w:t xml:space="preserve"> K P </w:t>
            </w:r>
            <w:proofErr w:type="gramStart"/>
            <w:r>
              <w:rPr>
                <w:rFonts w:ascii="Times New Roman" w:eastAsia="Andale Sans UI" w:hAnsi="Times New Roman" w:cs="Times New Roman"/>
                <w:bCs/>
                <w:lang w:val="en-US" w:eastAsia="ar-SA"/>
              </w:rPr>
              <w:t>6  X</w:t>
            </w:r>
            <w:proofErr w:type="gramEnd"/>
            <w:r>
              <w:rPr>
                <w:rFonts w:ascii="Times New Roman" w:eastAsia="Andale Sans UI" w:hAnsi="Times New Roman" w:cs="Times New Roman"/>
                <w:bCs/>
                <w:lang w:val="en-US" w:eastAsia="ar-SA"/>
              </w:rPr>
              <w:t xml:space="preserve"> 6  HEAVY  </w:t>
            </w:r>
            <w:proofErr w:type="spellStart"/>
            <w:r>
              <w:rPr>
                <w:rFonts w:ascii="Times New Roman" w:eastAsia="Andale Sans UI" w:hAnsi="Times New Roman" w:cs="Times New Roman"/>
                <w:bCs/>
                <w:lang w:val="en-US" w:eastAsia="ar-SA"/>
              </w:rPr>
              <w:t>dotata</w:t>
            </w:r>
            <w:proofErr w:type="spellEnd"/>
            <w:r>
              <w:rPr>
                <w:rFonts w:ascii="Times New Roman" w:eastAsia="Andale Sans UI" w:hAnsi="Times New Roman" w:cs="Times New Roman"/>
                <w:bCs/>
                <w:lang w:val="en-US" w:eastAsia="ar-SA"/>
              </w:rPr>
              <w:t xml:space="preserve"> cu  </w:t>
            </w:r>
            <w:proofErr w:type="spellStart"/>
            <w:r>
              <w:rPr>
                <w:rFonts w:ascii="Times New Roman" w:eastAsia="Andale Sans UI" w:hAnsi="Times New Roman" w:cs="Times New Roman"/>
                <w:bCs/>
                <w:lang w:val="en-US" w:eastAsia="ar-SA"/>
              </w:rPr>
              <w:t>sararita</w:t>
            </w:r>
            <w:proofErr w:type="spellEnd"/>
            <w:r>
              <w:rPr>
                <w:rFonts w:ascii="Times New Roman" w:eastAsia="Andale Sans UI" w:hAnsi="Times New Roman" w:cs="Times New Roman"/>
                <w:bCs/>
                <w:lang w:val="en-US" w:eastAsia="ar-SA"/>
              </w:rPr>
              <w:t xml:space="preserve">  </w:t>
            </w:r>
            <w:proofErr w:type="spellStart"/>
            <w:r>
              <w:rPr>
                <w:rFonts w:ascii="Times New Roman" w:eastAsia="Andale Sans UI" w:hAnsi="Times New Roman" w:cs="Times New Roman"/>
                <w:bCs/>
                <w:lang w:val="en-US" w:eastAsia="ar-SA"/>
              </w:rPr>
              <w:t>si</w:t>
            </w:r>
            <w:proofErr w:type="spellEnd"/>
            <w:r>
              <w:rPr>
                <w:rFonts w:ascii="Times New Roman" w:eastAsia="Andale Sans UI" w:hAnsi="Times New Roman" w:cs="Times New Roman"/>
                <w:bCs/>
                <w:lang w:val="en-US" w:eastAsia="ar-SA"/>
              </w:rPr>
              <w:t xml:space="preserve">  lama  de  </w:t>
            </w:r>
            <w:proofErr w:type="spellStart"/>
            <w:r>
              <w:rPr>
                <w:rFonts w:ascii="Times New Roman" w:eastAsia="Andale Sans UI" w:hAnsi="Times New Roman" w:cs="Times New Roman"/>
                <w:bCs/>
                <w:lang w:val="en-US" w:eastAsia="ar-SA"/>
              </w:rPr>
              <w:t>zapada</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69665B0" w14:textId="77777777" w:rsidR="002B30AB" w:rsidRPr="00757EB6" w:rsidRDefault="002B30AB" w:rsidP="00425392">
            <w:pPr>
              <w:widowControl w:val="0"/>
              <w:shd w:val="clear" w:color="auto" w:fill="FFFFFF"/>
              <w:suppressAutoHyphens/>
              <w:spacing w:beforeLines="1" w:before="2" w:afterLines="1" w:after="2"/>
              <w:jc w:val="both"/>
              <w:rPr>
                <w:rFonts w:ascii="Times New Roman" w:eastAsia="Andale Sans UI" w:hAnsi="Times New Roman" w:cs="Times New Roman"/>
                <w:bCs/>
                <w:lang w:val="fr-FR" w:eastAsia="ar-SA"/>
              </w:rPr>
            </w:pPr>
            <w:r w:rsidRPr="00757EB6">
              <w:rPr>
                <w:rFonts w:ascii="Times New Roman" w:eastAsia="Andale Sans UI" w:hAnsi="Times New Roman" w:cs="Times New Roman"/>
                <w:bCs/>
                <w:lang w:val="fr-FR" w:eastAsia="ar-SA"/>
              </w:rPr>
              <w:t xml:space="preserve">- 1 </w:t>
            </w:r>
            <w:proofErr w:type="spellStart"/>
            <w:r w:rsidRPr="00757EB6">
              <w:rPr>
                <w:rFonts w:ascii="Times New Roman" w:eastAsia="Andale Sans UI" w:hAnsi="Times New Roman" w:cs="Times New Roman"/>
                <w:bCs/>
                <w:lang w:val="fr-FR" w:eastAsia="ar-SA"/>
              </w:rPr>
              <w:t>şef</w:t>
            </w:r>
            <w:proofErr w:type="spellEnd"/>
            <w:r w:rsidRPr="00757EB6">
              <w:rPr>
                <w:rFonts w:ascii="Times New Roman" w:eastAsia="Andale Sans UI" w:hAnsi="Times New Roman" w:cs="Times New Roman"/>
                <w:bCs/>
                <w:lang w:val="fr-FR" w:eastAsia="ar-SA"/>
              </w:rPr>
              <w:t xml:space="preserve"> </w:t>
            </w:r>
            <w:proofErr w:type="spellStart"/>
            <w:r w:rsidRPr="00757EB6">
              <w:rPr>
                <w:rFonts w:ascii="Times New Roman" w:eastAsia="Andale Sans UI" w:hAnsi="Times New Roman" w:cs="Times New Roman"/>
                <w:bCs/>
                <w:lang w:val="fr-FR" w:eastAsia="ar-SA"/>
              </w:rPr>
              <w:t>serviciu</w:t>
            </w:r>
            <w:proofErr w:type="spellEnd"/>
          </w:p>
          <w:p w14:paraId="02C816B0" w14:textId="77777777" w:rsidR="002B30AB" w:rsidRPr="00757EB6" w:rsidRDefault="002B30AB" w:rsidP="00425392">
            <w:pPr>
              <w:widowControl w:val="0"/>
              <w:shd w:val="clear" w:color="auto" w:fill="FFFFFF"/>
              <w:suppressAutoHyphens/>
              <w:spacing w:beforeLines="1" w:before="2" w:afterLines="1" w:after="2"/>
              <w:rPr>
                <w:rFonts w:ascii="Times New Roman" w:eastAsia="Andale Sans UI" w:hAnsi="Times New Roman" w:cs="Times New Roman"/>
                <w:bCs/>
                <w:lang w:val="fr-FR" w:eastAsia="ar-SA"/>
              </w:rPr>
            </w:pPr>
            <w:r w:rsidRPr="00757EB6">
              <w:rPr>
                <w:rFonts w:ascii="Times New Roman" w:eastAsia="Andale Sans UI" w:hAnsi="Times New Roman" w:cs="Times New Roman"/>
                <w:bCs/>
                <w:lang w:val="fr-FR" w:eastAsia="ar-SA"/>
              </w:rPr>
              <w:t xml:space="preserve">-  </w:t>
            </w:r>
            <w:proofErr w:type="gramStart"/>
            <w:r w:rsidRPr="00757EB6">
              <w:rPr>
                <w:rFonts w:ascii="Times New Roman" w:eastAsia="Andale Sans UI" w:hAnsi="Times New Roman" w:cs="Times New Roman"/>
                <w:bCs/>
                <w:lang w:val="fr-FR" w:eastAsia="ar-SA"/>
              </w:rPr>
              <w:t xml:space="preserve">12  </w:t>
            </w:r>
            <w:proofErr w:type="spellStart"/>
            <w:r w:rsidRPr="00757EB6">
              <w:rPr>
                <w:rFonts w:ascii="Times New Roman" w:eastAsia="Andale Sans UI" w:hAnsi="Times New Roman" w:cs="Times New Roman"/>
                <w:bCs/>
                <w:lang w:val="fr-FR" w:eastAsia="ar-SA"/>
              </w:rPr>
              <w:t>voluntari</w:t>
            </w:r>
            <w:proofErr w:type="spellEnd"/>
            <w:proofErr w:type="gramEnd"/>
            <w:r w:rsidRPr="00757EB6">
              <w:rPr>
                <w:rFonts w:ascii="Times New Roman" w:eastAsia="Andale Sans UI" w:hAnsi="Times New Roman" w:cs="Times New Roman"/>
                <w:bCs/>
                <w:lang w:val="fr-FR" w:eastAsia="ar-SA"/>
              </w:rPr>
              <w:t xml:space="preserve"> </w:t>
            </w:r>
          </w:p>
        </w:tc>
      </w:tr>
    </w:tbl>
    <w:p w14:paraId="17CB11ED" w14:textId="77777777" w:rsidR="002B30AB" w:rsidRDefault="002B30AB" w:rsidP="002B30AB">
      <w:pPr>
        <w:tabs>
          <w:tab w:val="num" w:pos="360"/>
        </w:tabs>
        <w:spacing w:beforeLines="1" w:before="2" w:afterLines="1" w:after="2"/>
        <w:ind w:left="360" w:hanging="360"/>
        <w:rPr>
          <w:rFonts w:ascii="Times New Roman" w:eastAsia="Times New Roman" w:hAnsi="Times New Roman" w:cs="Times New Roman"/>
          <w:lang w:val="fr-FR"/>
        </w:rPr>
      </w:pPr>
    </w:p>
    <w:p w14:paraId="647B6133" w14:textId="77777777" w:rsidR="002B30AB" w:rsidRPr="00757EB6" w:rsidRDefault="002B30AB" w:rsidP="002B30AB">
      <w:pPr>
        <w:tabs>
          <w:tab w:val="num" w:pos="360"/>
        </w:tabs>
        <w:spacing w:beforeLines="1" w:before="2" w:afterLines="1" w:after="2"/>
        <w:ind w:left="360" w:hanging="360"/>
        <w:rPr>
          <w:rFonts w:ascii="Times New Roman" w:eastAsia="Times New Roman" w:hAnsi="Times New Roman" w:cs="Times New Roman"/>
          <w:lang w:val="fr-FR"/>
        </w:rPr>
      </w:pPr>
      <w:r>
        <w:rPr>
          <w:rFonts w:ascii="Times New Roman" w:eastAsia="Times New Roman" w:hAnsi="Times New Roman" w:cs="Times New Roman"/>
          <w:lang w:val="fr-FR"/>
        </w:rPr>
        <w:t>-</w:t>
      </w:r>
      <w:proofErr w:type="spellStart"/>
      <w:r w:rsidRPr="00757EB6">
        <w:rPr>
          <w:rFonts w:ascii="Times New Roman" w:eastAsia="Times New Roman" w:hAnsi="Times New Roman" w:cs="Times New Roman"/>
          <w:lang w:val="fr-FR"/>
        </w:rPr>
        <w:t>alte</w:t>
      </w:r>
      <w:proofErr w:type="spellEnd"/>
      <w:r w:rsidRPr="00757EB6">
        <w:rPr>
          <w:rFonts w:ascii="Times New Roman" w:eastAsia="Times New Roman" w:hAnsi="Times New Roman" w:cs="Times New Roman"/>
          <w:lang w:val="fr-FR"/>
        </w:rPr>
        <w:t xml:space="preserve"> </w:t>
      </w:r>
      <w:proofErr w:type="spellStart"/>
      <w:r w:rsidRPr="00757EB6">
        <w:rPr>
          <w:rFonts w:ascii="Times New Roman" w:eastAsia="Times New Roman" w:hAnsi="Times New Roman" w:cs="Times New Roman"/>
          <w:lang w:val="fr-FR"/>
        </w:rPr>
        <w:t>forţe</w:t>
      </w:r>
      <w:proofErr w:type="spellEnd"/>
      <w:r w:rsidRPr="00757EB6">
        <w:rPr>
          <w:rFonts w:ascii="Times New Roman" w:eastAsia="Times New Roman" w:hAnsi="Times New Roman" w:cs="Times New Roman"/>
          <w:lang w:val="fr-FR"/>
        </w:rPr>
        <w:t xml:space="preserve"> </w:t>
      </w:r>
      <w:proofErr w:type="spellStart"/>
      <w:r w:rsidRPr="00757EB6">
        <w:rPr>
          <w:rFonts w:ascii="Times New Roman" w:eastAsia="Times New Roman" w:hAnsi="Times New Roman" w:cs="Times New Roman"/>
          <w:lang w:val="fr-FR"/>
        </w:rPr>
        <w:t>cu</w:t>
      </w:r>
      <w:proofErr w:type="spellEnd"/>
      <w:r w:rsidRPr="00757EB6">
        <w:rPr>
          <w:rFonts w:ascii="Times New Roman" w:eastAsia="Times New Roman" w:hAnsi="Times New Roman" w:cs="Times New Roman"/>
          <w:lang w:val="fr-FR"/>
        </w:rPr>
        <w:t xml:space="preserve"> care se </w:t>
      </w:r>
      <w:proofErr w:type="spellStart"/>
      <w:r w:rsidRPr="00757EB6">
        <w:rPr>
          <w:rFonts w:ascii="Times New Roman" w:eastAsia="Times New Roman" w:hAnsi="Times New Roman" w:cs="Times New Roman"/>
          <w:lang w:val="fr-FR"/>
        </w:rPr>
        <w:t>cooperează</w:t>
      </w:r>
      <w:proofErr w:type="spellEnd"/>
      <w:r w:rsidRPr="00757EB6">
        <w:rPr>
          <w:rFonts w:ascii="Times New Roman" w:eastAsia="Times New Roman" w:hAnsi="Times New Roman" w:cs="Times New Roman"/>
          <w:lang w:val="fr-FR"/>
        </w:rPr>
        <w:t xml:space="preserve"> </w:t>
      </w:r>
      <w:proofErr w:type="gramStart"/>
      <w:r w:rsidRPr="00757EB6">
        <w:rPr>
          <w:rFonts w:ascii="Times New Roman" w:eastAsia="Times New Roman" w:hAnsi="Times New Roman" w:cs="Times New Roman"/>
          <w:lang w:val="fr-FR"/>
        </w:rPr>
        <w:t xml:space="preserve">( </w:t>
      </w:r>
      <w:proofErr w:type="spellStart"/>
      <w:r w:rsidRPr="00757EB6">
        <w:rPr>
          <w:rFonts w:ascii="Times New Roman" w:eastAsia="Times New Roman" w:hAnsi="Times New Roman" w:cs="Times New Roman"/>
          <w:lang w:val="fr-FR"/>
        </w:rPr>
        <w:t>protecţia</w:t>
      </w:r>
      <w:proofErr w:type="spellEnd"/>
      <w:proofErr w:type="gramEnd"/>
      <w:r w:rsidRPr="00757EB6">
        <w:rPr>
          <w:rFonts w:ascii="Times New Roman" w:eastAsia="Times New Roman" w:hAnsi="Times New Roman" w:cs="Times New Roman"/>
          <w:lang w:val="fr-FR"/>
        </w:rPr>
        <w:t xml:space="preserve"> </w:t>
      </w:r>
      <w:proofErr w:type="spellStart"/>
      <w:r w:rsidRPr="00757EB6">
        <w:rPr>
          <w:rFonts w:ascii="Times New Roman" w:eastAsia="Times New Roman" w:hAnsi="Times New Roman" w:cs="Times New Roman"/>
          <w:lang w:val="fr-FR"/>
        </w:rPr>
        <w:t>civilă</w:t>
      </w:r>
      <w:proofErr w:type="spellEnd"/>
      <w:r w:rsidRPr="00757EB6">
        <w:rPr>
          <w:rFonts w:ascii="Times New Roman" w:eastAsia="Times New Roman" w:hAnsi="Times New Roman" w:cs="Times New Roman"/>
          <w:lang w:val="fr-FR"/>
        </w:rPr>
        <w:t xml:space="preserve">, </w:t>
      </w:r>
      <w:proofErr w:type="spellStart"/>
      <w:r w:rsidRPr="00757EB6">
        <w:rPr>
          <w:rFonts w:ascii="Times New Roman" w:eastAsia="Times New Roman" w:hAnsi="Times New Roman" w:cs="Times New Roman"/>
          <w:lang w:val="fr-FR"/>
        </w:rPr>
        <w:t>poliţie</w:t>
      </w:r>
      <w:proofErr w:type="spellEnd"/>
      <w:r w:rsidRPr="00757EB6">
        <w:rPr>
          <w:rFonts w:ascii="Times New Roman" w:eastAsia="Times New Roman" w:hAnsi="Times New Roman" w:cs="Times New Roman"/>
          <w:lang w:val="fr-FR"/>
        </w:rPr>
        <w:t xml:space="preserve">, </w:t>
      </w:r>
      <w:proofErr w:type="spellStart"/>
      <w:r w:rsidRPr="00757EB6">
        <w:rPr>
          <w:rFonts w:ascii="Times New Roman" w:eastAsia="Times New Roman" w:hAnsi="Times New Roman" w:cs="Times New Roman"/>
          <w:lang w:val="fr-FR"/>
        </w:rPr>
        <w:t>jandarmi</w:t>
      </w:r>
      <w:proofErr w:type="spellEnd"/>
      <w:r w:rsidRPr="00757EB6">
        <w:rPr>
          <w:rFonts w:ascii="Times New Roman" w:eastAsia="Times New Roman" w:hAnsi="Times New Roman" w:cs="Times New Roman"/>
          <w:lang w:val="fr-FR"/>
        </w:rPr>
        <w:t xml:space="preserve">, </w:t>
      </w:r>
      <w:proofErr w:type="spellStart"/>
      <w:r w:rsidRPr="00757EB6">
        <w:rPr>
          <w:rFonts w:ascii="Times New Roman" w:eastAsia="Times New Roman" w:hAnsi="Times New Roman" w:cs="Times New Roman"/>
          <w:lang w:val="fr-FR"/>
        </w:rPr>
        <w:t>subunităţi</w:t>
      </w:r>
      <w:proofErr w:type="spellEnd"/>
      <w:r w:rsidRPr="00757EB6">
        <w:rPr>
          <w:rFonts w:ascii="Times New Roman" w:eastAsia="Times New Roman" w:hAnsi="Times New Roman" w:cs="Times New Roman"/>
          <w:lang w:val="fr-FR"/>
        </w:rPr>
        <w:t xml:space="preserve"> ale </w:t>
      </w:r>
      <w:proofErr w:type="spellStart"/>
      <w:r w:rsidRPr="00757EB6">
        <w:rPr>
          <w:rFonts w:ascii="Times New Roman" w:eastAsia="Times New Roman" w:hAnsi="Times New Roman" w:cs="Times New Roman"/>
          <w:lang w:val="fr-FR"/>
        </w:rPr>
        <w:t>M.Ap.N</w:t>
      </w:r>
      <w:proofErr w:type="spellEnd"/>
      <w:r w:rsidRPr="00757EB6">
        <w:rPr>
          <w:rFonts w:ascii="Times New Roman" w:eastAsia="Times New Roman" w:hAnsi="Times New Roman" w:cs="Times New Roman"/>
          <w:lang w:val="fr-FR"/>
        </w:rPr>
        <w:t xml:space="preserve">., </w:t>
      </w:r>
      <w:proofErr w:type="spellStart"/>
      <w:r w:rsidRPr="00757EB6">
        <w:rPr>
          <w:rFonts w:ascii="Times New Roman" w:eastAsia="Times New Roman" w:hAnsi="Times New Roman" w:cs="Times New Roman"/>
          <w:lang w:val="fr-FR"/>
        </w:rPr>
        <w:t>ambulanţa</w:t>
      </w:r>
      <w:proofErr w:type="spellEnd"/>
      <w:r w:rsidRPr="00757EB6">
        <w:rPr>
          <w:rFonts w:ascii="Times New Roman" w:eastAsia="Times New Roman" w:hAnsi="Times New Roman" w:cs="Times New Roman"/>
          <w:lang w:val="fr-FR"/>
        </w:rPr>
        <w:t xml:space="preserve">, </w:t>
      </w:r>
      <w:proofErr w:type="spellStart"/>
      <w:r w:rsidRPr="00757EB6">
        <w:rPr>
          <w:rFonts w:ascii="Times New Roman" w:eastAsia="Times New Roman" w:hAnsi="Times New Roman" w:cs="Times New Roman"/>
          <w:lang w:val="fr-FR"/>
        </w:rPr>
        <w:t>salvamont</w:t>
      </w:r>
      <w:proofErr w:type="spellEnd"/>
      <w:r w:rsidRPr="00757EB6">
        <w:rPr>
          <w:rFonts w:ascii="Times New Roman" w:eastAsia="Times New Roman" w:hAnsi="Times New Roman" w:cs="Times New Roman"/>
          <w:lang w:val="fr-FR"/>
        </w:rPr>
        <w:t xml:space="preserve">, etc.), </w:t>
      </w:r>
      <w:proofErr w:type="spellStart"/>
      <w:r w:rsidRPr="00757EB6">
        <w:rPr>
          <w:rFonts w:ascii="Times New Roman" w:eastAsia="Times New Roman" w:hAnsi="Times New Roman" w:cs="Times New Roman"/>
          <w:lang w:val="fr-FR"/>
        </w:rPr>
        <w:t>astfel</w:t>
      </w:r>
      <w:proofErr w:type="spellEnd"/>
      <w:r w:rsidRPr="00757EB6">
        <w:rPr>
          <w:rFonts w:ascii="Times New Roman" w:eastAsia="Times New Roman" w:hAnsi="Times New Roman" w:cs="Times New Roman"/>
          <w:lang w:val="fr-FR"/>
        </w:rPr>
        <w:t>;</w:t>
      </w:r>
    </w:p>
    <w:p w14:paraId="6C4CD2E4" w14:textId="77777777" w:rsidR="002B30AB" w:rsidRPr="00757EB6" w:rsidRDefault="002B30AB" w:rsidP="002B30AB">
      <w:pPr>
        <w:tabs>
          <w:tab w:val="num" w:pos="360"/>
        </w:tabs>
        <w:spacing w:beforeLines="1" w:before="2" w:afterLines="1" w:after="2"/>
        <w:ind w:left="360" w:hanging="360"/>
        <w:rPr>
          <w:rFonts w:ascii="Times New Roman" w:eastAsia="Times New Roman" w:hAnsi="Times New Roman" w:cs="Times New Roman"/>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2860"/>
        <w:gridCol w:w="1601"/>
        <w:gridCol w:w="1609"/>
        <w:gridCol w:w="2748"/>
      </w:tblGrid>
      <w:tr w:rsidR="002B30AB" w:rsidRPr="00757EB6" w14:paraId="4ED764ED" w14:textId="77777777" w:rsidTr="00425392">
        <w:trPr>
          <w:trHeight w:val="842"/>
        </w:trPr>
        <w:tc>
          <w:tcPr>
            <w:tcW w:w="0" w:type="auto"/>
            <w:tcBorders>
              <w:top w:val="single" w:sz="4" w:space="0" w:color="auto"/>
              <w:left w:val="single" w:sz="4" w:space="0" w:color="auto"/>
              <w:bottom w:val="single" w:sz="4" w:space="0" w:color="auto"/>
              <w:right w:val="single" w:sz="4" w:space="0" w:color="auto"/>
            </w:tcBorders>
            <w:vAlign w:val="center"/>
            <w:hideMark/>
          </w:tcPr>
          <w:p w14:paraId="5A436E36" w14:textId="77777777" w:rsidR="002B30AB" w:rsidRPr="00757EB6" w:rsidRDefault="002B30AB" w:rsidP="00425392">
            <w:pPr>
              <w:widowControl w:val="0"/>
              <w:shd w:val="clear" w:color="auto" w:fill="FFFFFF"/>
              <w:suppressAutoHyphens/>
              <w:spacing w:beforeLines="1" w:before="2" w:afterLines="1" w:after="2"/>
              <w:jc w:val="center"/>
              <w:rPr>
                <w:rFonts w:ascii="Times New Roman" w:eastAsia="Andale Sans UI" w:hAnsi="Times New Roman" w:cs="Times New Roman"/>
                <w:b/>
                <w:bCs/>
                <w:lang w:val="en-US" w:eastAsia="ar-SA"/>
              </w:rPr>
            </w:pPr>
            <w:r w:rsidRPr="00757EB6">
              <w:rPr>
                <w:rFonts w:ascii="Times New Roman" w:eastAsia="Andale Sans UI" w:hAnsi="Times New Roman" w:cs="Times New Roman"/>
                <w:b/>
                <w:bCs/>
                <w:lang w:val="en-US" w:eastAsia="ar-SA"/>
              </w:rPr>
              <w:t>Nr.crt.</w:t>
            </w:r>
          </w:p>
        </w:tc>
        <w:tc>
          <w:tcPr>
            <w:tcW w:w="0" w:type="auto"/>
            <w:tcBorders>
              <w:top w:val="single" w:sz="4" w:space="0" w:color="auto"/>
              <w:left w:val="single" w:sz="4" w:space="0" w:color="auto"/>
              <w:bottom w:val="single" w:sz="4" w:space="0" w:color="auto"/>
              <w:right w:val="single" w:sz="4" w:space="0" w:color="auto"/>
            </w:tcBorders>
            <w:vAlign w:val="center"/>
            <w:hideMark/>
          </w:tcPr>
          <w:p w14:paraId="67E7F158" w14:textId="77777777" w:rsidR="002B30AB" w:rsidRPr="00757EB6" w:rsidRDefault="002B30AB" w:rsidP="00425392">
            <w:pPr>
              <w:widowControl w:val="0"/>
              <w:shd w:val="clear" w:color="auto" w:fill="FFFFFF"/>
              <w:suppressAutoHyphens/>
              <w:spacing w:beforeLines="1" w:before="2" w:afterLines="1" w:after="2"/>
              <w:jc w:val="center"/>
              <w:rPr>
                <w:rFonts w:ascii="Times New Roman" w:eastAsia="Andale Sans UI" w:hAnsi="Times New Roman" w:cs="Times New Roman"/>
                <w:b/>
                <w:bCs/>
                <w:lang w:val="en-US" w:eastAsia="ar-SA"/>
              </w:rPr>
            </w:pPr>
            <w:proofErr w:type="spellStart"/>
            <w:r w:rsidRPr="00757EB6">
              <w:rPr>
                <w:rFonts w:ascii="Times New Roman" w:eastAsia="Andale Sans UI" w:hAnsi="Times New Roman" w:cs="Times New Roman"/>
                <w:b/>
                <w:bCs/>
                <w:lang w:val="en-US" w:eastAsia="ar-SA"/>
              </w:rPr>
              <w:t>Denumirea</w:t>
            </w:r>
            <w:proofErr w:type="spellEnd"/>
            <w:r w:rsidRPr="00757EB6">
              <w:rPr>
                <w:rFonts w:ascii="Times New Roman" w:eastAsia="Andale Sans UI" w:hAnsi="Times New Roman" w:cs="Times New Roman"/>
                <w:b/>
                <w:bCs/>
                <w:lang w:val="en-US" w:eastAsia="ar-SA"/>
              </w:rPr>
              <w:t xml:space="preserve"> </w:t>
            </w:r>
            <w:proofErr w:type="spellStart"/>
            <w:r w:rsidRPr="00757EB6">
              <w:rPr>
                <w:rFonts w:ascii="Times New Roman" w:eastAsia="Andale Sans UI" w:hAnsi="Times New Roman" w:cs="Times New Roman"/>
                <w:b/>
                <w:bCs/>
                <w:lang w:val="en-US" w:eastAsia="ar-SA"/>
              </w:rPr>
              <w:t>celui</w:t>
            </w:r>
            <w:proofErr w:type="spellEnd"/>
            <w:r w:rsidRPr="00757EB6">
              <w:rPr>
                <w:rFonts w:ascii="Times New Roman" w:eastAsia="Andale Sans UI" w:hAnsi="Times New Roman" w:cs="Times New Roman"/>
                <w:b/>
                <w:bCs/>
                <w:lang w:val="en-US" w:eastAsia="ar-SA"/>
              </w:rPr>
              <w:t xml:space="preserve"> </w:t>
            </w:r>
            <w:proofErr w:type="spellStart"/>
            <w:r w:rsidRPr="00757EB6">
              <w:rPr>
                <w:rFonts w:ascii="Times New Roman" w:eastAsia="Andale Sans UI" w:hAnsi="Times New Roman" w:cs="Times New Roman"/>
                <w:b/>
                <w:bCs/>
                <w:lang w:val="en-US" w:eastAsia="ar-SA"/>
              </w:rPr>
              <w:t>solicitat</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4822B41B" w14:textId="77777777" w:rsidR="002B30AB" w:rsidRPr="00757EB6" w:rsidRDefault="002B30AB" w:rsidP="00425392">
            <w:pPr>
              <w:widowControl w:val="0"/>
              <w:shd w:val="clear" w:color="auto" w:fill="FFFFFF"/>
              <w:suppressAutoHyphens/>
              <w:spacing w:beforeLines="1" w:before="2" w:afterLines="1" w:after="2"/>
              <w:jc w:val="center"/>
              <w:rPr>
                <w:rFonts w:ascii="Times New Roman" w:eastAsia="Andale Sans UI" w:hAnsi="Times New Roman" w:cs="Times New Roman"/>
                <w:b/>
                <w:bCs/>
                <w:lang w:val="en-US" w:eastAsia="ar-SA"/>
              </w:rPr>
            </w:pPr>
            <w:proofErr w:type="spellStart"/>
            <w:r w:rsidRPr="00757EB6">
              <w:rPr>
                <w:rFonts w:ascii="Times New Roman" w:eastAsia="Andale Sans UI" w:hAnsi="Times New Roman" w:cs="Times New Roman"/>
                <w:b/>
                <w:bCs/>
                <w:lang w:val="en-US" w:eastAsia="ar-SA"/>
              </w:rPr>
              <w:t>Forţe</w:t>
            </w:r>
            <w:proofErr w:type="spellEnd"/>
            <w:r w:rsidRPr="00757EB6">
              <w:rPr>
                <w:rFonts w:ascii="Times New Roman" w:eastAsia="Andale Sans UI" w:hAnsi="Times New Roman" w:cs="Times New Roman"/>
                <w:b/>
                <w:bCs/>
                <w:lang w:val="en-US" w:eastAsia="ar-SA"/>
              </w:rPr>
              <w:t xml:space="preserve"> </w:t>
            </w:r>
            <w:proofErr w:type="spellStart"/>
            <w:r w:rsidRPr="00757EB6">
              <w:rPr>
                <w:rFonts w:ascii="Times New Roman" w:eastAsia="Andale Sans UI" w:hAnsi="Times New Roman" w:cs="Times New Roman"/>
                <w:b/>
                <w:bCs/>
                <w:lang w:val="en-US" w:eastAsia="ar-SA"/>
              </w:rPr>
              <w:t>şi</w:t>
            </w:r>
            <w:proofErr w:type="spellEnd"/>
            <w:r w:rsidRPr="00757EB6">
              <w:rPr>
                <w:rFonts w:ascii="Times New Roman" w:eastAsia="Andale Sans UI" w:hAnsi="Times New Roman" w:cs="Times New Roman"/>
                <w:b/>
                <w:bCs/>
                <w:lang w:val="en-US" w:eastAsia="ar-SA"/>
              </w:rPr>
              <w:t xml:space="preserve"> </w:t>
            </w:r>
            <w:proofErr w:type="spellStart"/>
            <w:r w:rsidRPr="00757EB6">
              <w:rPr>
                <w:rFonts w:ascii="Times New Roman" w:eastAsia="Andale Sans UI" w:hAnsi="Times New Roman" w:cs="Times New Roman"/>
                <w:b/>
                <w:bCs/>
                <w:lang w:val="en-US" w:eastAsia="ar-SA"/>
              </w:rPr>
              <w:t>mijloace</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7664424D" w14:textId="77777777" w:rsidR="002B30AB" w:rsidRPr="00757EB6" w:rsidRDefault="002B30AB" w:rsidP="00425392">
            <w:pPr>
              <w:widowControl w:val="0"/>
              <w:shd w:val="clear" w:color="auto" w:fill="FFFFFF"/>
              <w:suppressAutoHyphens/>
              <w:spacing w:beforeLines="1" w:before="2" w:afterLines="1" w:after="2"/>
              <w:jc w:val="center"/>
              <w:rPr>
                <w:rFonts w:ascii="Times New Roman" w:eastAsia="Andale Sans UI" w:hAnsi="Times New Roman" w:cs="Times New Roman"/>
                <w:b/>
                <w:bCs/>
                <w:lang w:val="en-US" w:eastAsia="ar-SA"/>
              </w:rPr>
            </w:pPr>
            <w:r w:rsidRPr="00757EB6">
              <w:rPr>
                <w:rFonts w:ascii="Times New Roman" w:eastAsia="Andale Sans UI" w:hAnsi="Times New Roman" w:cs="Times New Roman"/>
                <w:b/>
                <w:bCs/>
                <w:lang w:val="en-US" w:eastAsia="ar-SA"/>
              </w:rPr>
              <w:t xml:space="preserve">Timp de </w:t>
            </w:r>
            <w:proofErr w:type="spellStart"/>
            <w:r w:rsidRPr="00757EB6">
              <w:rPr>
                <w:rFonts w:ascii="Times New Roman" w:eastAsia="Andale Sans UI" w:hAnsi="Times New Roman" w:cs="Times New Roman"/>
                <w:b/>
                <w:bCs/>
                <w:lang w:val="en-US" w:eastAsia="ar-SA"/>
              </w:rPr>
              <w:t>răspuns</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7F5083A6" w14:textId="77777777" w:rsidR="002B30AB" w:rsidRPr="00757EB6" w:rsidRDefault="002B30AB" w:rsidP="00425392">
            <w:pPr>
              <w:widowControl w:val="0"/>
              <w:shd w:val="clear" w:color="auto" w:fill="FFFFFF"/>
              <w:suppressAutoHyphens/>
              <w:spacing w:beforeLines="1" w:before="2" w:afterLines="1" w:after="2"/>
              <w:jc w:val="center"/>
              <w:rPr>
                <w:rFonts w:ascii="Times New Roman" w:eastAsia="Andale Sans UI" w:hAnsi="Times New Roman" w:cs="Times New Roman"/>
                <w:b/>
                <w:bCs/>
                <w:lang w:val="en-US" w:eastAsia="ar-SA"/>
              </w:rPr>
            </w:pPr>
            <w:proofErr w:type="spellStart"/>
            <w:r w:rsidRPr="00757EB6">
              <w:rPr>
                <w:rFonts w:ascii="Times New Roman" w:eastAsia="Andale Sans UI" w:hAnsi="Times New Roman" w:cs="Times New Roman"/>
                <w:b/>
                <w:bCs/>
                <w:lang w:val="en-US" w:eastAsia="ar-SA"/>
              </w:rPr>
              <w:t>Misiuni</w:t>
            </w:r>
            <w:proofErr w:type="spellEnd"/>
          </w:p>
        </w:tc>
      </w:tr>
      <w:tr w:rsidR="002B30AB" w:rsidRPr="00757EB6" w14:paraId="2ACD708B" w14:textId="77777777" w:rsidTr="00425392">
        <w:tc>
          <w:tcPr>
            <w:tcW w:w="0" w:type="auto"/>
            <w:tcBorders>
              <w:top w:val="single" w:sz="4" w:space="0" w:color="auto"/>
              <w:left w:val="single" w:sz="4" w:space="0" w:color="auto"/>
              <w:bottom w:val="single" w:sz="4" w:space="0" w:color="auto"/>
              <w:right w:val="single" w:sz="4" w:space="0" w:color="auto"/>
            </w:tcBorders>
            <w:hideMark/>
          </w:tcPr>
          <w:p w14:paraId="3847A80C" w14:textId="77777777" w:rsidR="002B30AB" w:rsidRPr="00757EB6" w:rsidRDefault="002B30AB" w:rsidP="00425392">
            <w:pPr>
              <w:widowControl w:val="0"/>
              <w:shd w:val="clear" w:color="auto" w:fill="FFFFFF"/>
              <w:suppressAutoHyphens/>
              <w:spacing w:beforeLines="1" w:before="2" w:afterLines="1" w:after="2"/>
              <w:jc w:val="center"/>
              <w:rPr>
                <w:rFonts w:ascii="Times New Roman" w:eastAsia="Andale Sans UI" w:hAnsi="Times New Roman" w:cs="Times New Roman"/>
                <w:bCs/>
                <w:lang w:val="en-US" w:eastAsia="ar-SA"/>
              </w:rPr>
            </w:pPr>
            <w:r w:rsidRPr="00757EB6">
              <w:rPr>
                <w:rFonts w:ascii="Times New Roman" w:eastAsia="Andale Sans UI" w:hAnsi="Times New Roman" w:cs="Times New Roman"/>
                <w:bCs/>
                <w:lang w:val="en-US" w:eastAsia="ar-SA"/>
              </w:rPr>
              <w:t>1.</w:t>
            </w:r>
          </w:p>
        </w:tc>
        <w:tc>
          <w:tcPr>
            <w:tcW w:w="0" w:type="auto"/>
            <w:tcBorders>
              <w:top w:val="single" w:sz="4" w:space="0" w:color="auto"/>
              <w:left w:val="single" w:sz="4" w:space="0" w:color="auto"/>
              <w:bottom w:val="single" w:sz="4" w:space="0" w:color="auto"/>
              <w:right w:val="single" w:sz="4" w:space="0" w:color="auto"/>
            </w:tcBorders>
            <w:hideMark/>
          </w:tcPr>
          <w:p w14:paraId="3006A6EF" w14:textId="77777777" w:rsidR="002B30AB" w:rsidRPr="00757EB6" w:rsidRDefault="002B30AB" w:rsidP="00425392">
            <w:pPr>
              <w:widowControl w:val="0"/>
              <w:shd w:val="clear" w:color="auto" w:fill="FFFFFF"/>
              <w:suppressAutoHyphens/>
              <w:spacing w:beforeLines="1" w:before="2" w:afterLines="1" w:after="2"/>
              <w:rPr>
                <w:rFonts w:ascii="Times New Roman" w:eastAsia="Andale Sans UI" w:hAnsi="Times New Roman" w:cs="Times New Roman"/>
                <w:bCs/>
                <w:lang w:val="en-US" w:eastAsia="ar-SA"/>
              </w:rPr>
            </w:pPr>
            <w:r w:rsidRPr="00757EB6">
              <w:rPr>
                <w:rFonts w:ascii="Times New Roman" w:eastAsia="Andale Sans UI" w:hAnsi="Times New Roman" w:cs="Times New Roman"/>
                <w:bCs/>
                <w:lang w:val="en-US" w:eastAsia="ar-SA"/>
              </w:rPr>
              <w:t xml:space="preserve">I.S.U.  </w:t>
            </w:r>
            <w:proofErr w:type="spellStart"/>
            <w:r w:rsidRPr="00757EB6">
              <w:rPr>
                <w:rFonts w:ascii="Times New Roman" w:eastAsia="Andale Sans UI" w:hAnsi="Times New Roman" w:cs="Times New Roman"/>
                <w:bCs/>
                <w:lang w:val="en-US" w:eastAsia="ar-SA"/>
              </w:rPr>
              <w:t>Neamt</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A3ED8BF" w14:textId="77777777" w:rsidR="002B30AB" w:rsidRPr="00757EB6" w:rsidRDefault="002B30AB" w:rsidP="00425392">
            <w:pPr>
              <w:widowControl w:val="0"/>
              <w:shd w:val="clear" w:color="auto" w:fill="FFFFFF"/>
              <w:suppressAutoHyphens/>
              <w:spacing w:beforeLines="1" w:before="2" w:afterLines="1" w:after="2"/>
              <w:rPr>
                <w:rFonts w:ascii="Times New Roman" w:eastAsia="Andale Sans UI" w:hAnsi="Times New Roman" w:cs="Times New Roman"/>
                <w:bCs/>
                <w:lang w:val="en-US" w:eastAsia="ar-SA"/>
              </w:rPr>
            </w:pPr>
            <w:r w:rsidRPr="00757EB6">
              <w:rPr>
                <w:rFonts w:ascii="Times New Roman" w:eastAsia="Andale Sans UI" w:hAnsi="Times New Roman" w:cs="Times New Roman"/>
                <w:bCs/>
                <w:lang w:val="en-US" w:eastAsia="ar-SA"/>
              </w:rPr>
              <w:t xml:space="preserve">Cf. </w:t>
            </w:r>
            <w:proofErr w:type="spellStart"/>
            <w:r w:rsidRPr="00757EB6">
              <w:rPr>
                <w:rFonts w:ascii="Times New Roman" w:eastAsia="Andale Sans UI" w:hAnsi="Times New Roman" w:cs="Times New Roman"/>
                <w:bCs/>
                <w:lang w:val="en-US" w:eastAsia="ar-SA"/>
              </w:rPr>
              <w:t>urgenţei</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80DDA86" w14:textId="77777777" w:rsidR="002B30AB" w:rsidRPr="00757EB6" w:rsidRDefault="002B30AB" w:rsidP="00425392">
            <w:pPr>
              <w:widowControl w:val="0"/>
              <w:shd w:val="clear" w:color="auto" w:fill="FFFFFF"/>
              <w:suppressAutoHyphens/>
              <w:spacing w:beforeLines="1" w:before="2" w:afterLines="1" w:after="2"/>
              <w:rPr>
                <w:rFonts w:ascii="Times New Roman" w:eastAsia="Andale Sans UI" w:hAnsi="Times New Roman" w:cs="Times New Roman"/>
                <w:bCs/>
                <w:lang w:val="en-US" w:eastAsia="ar-SA"/>
              </w:rPr>
            </w:pPr>
            <w:r w:rsidRPr="00757EB6">
              <w:rPr>
                <w:rFonts w:ascii="Times New Roman" w:eastAsia="Andale Sans UI" w:hAnsi="Times New Roman" w:cs="Times New Roman"/>
                <w:bCs/>
                <w:lang w:val="en-US" w:eastAsia="ar-SA"/>
              </w:rPr>
              <w:t xml:space="preserve"> 60 </w:t>
            </w:r>
            <w:proofErr w:type="gramStart"/>
            <w:r w:rsidRPr="00757EB6">
              <w:rPr>
                <w:rFonts w:ascii="Times New Roman" w:eastAsia="Andale Sans UI" w:hAnsi="Times New Roman" w:cs="Times New Roman"/>
                <w:bCs/>
                <w:lang w:val="en-US" w:eastAsia="ar-SA"/>
              </w:rPr>
              <w:t>minute</w:t>
            </w:r>
            <w:proofErr w:type="gramEnd"/>
          </w:p>
        </w:tc>
        <w:tc>
          <w:tcPr>
            <w:tcW w:w="0" w:type="auto"/>
            <w:tcBorders>
              <w:top w:val="single" w:sz="4" w:space="0" w:color="auto"/>
              <w:left w:val="single" w:sz="4" w:space="0" w:color="auto"/>
              <w:bottom w:val="single" w:sz="4" w:space="0" w:color="auto"/>
              <w:right w:val="single" w:sz="4" w:space="0" w:color="auto"/>
            </w:tcBorders>
            <w:hideMark/>
          </w:tcPr>
          <w:p w14:paraId="368516EE" w14:textId="77777777" w:rsidR="002B30AB" w:rsidRPr="00757EB6" w:rsidRDefault="002B30AB" w:rsidP="00425392">
            <w:pPr>
              <w:widowControl w:val="0"/>
              <w:shd w:val="clear" w:color="auto" w:fill="FFFFFF"/>
              <w:suppressAutoHyphens/>
              <w:spacing w:beforeLines="1" w:before="2" w:afterLines="1" w:after="2"/>
              <w:rPr>
                <w:rFonts w:ascii="Times New Roman" w:eastAsia="Andale Sans UI" w:hAnsi="Times New Roman" w:cs="Times New Roman"/>
                <w:bCs/>
                <w:lang w:val="en-US" w:eastAsia="ar-SA"/>
              </w:rPr>
            </w:pPr>
            <w:proofErr w:type="spellStart"/>
            <w:r w:rsidRPr="00757EB6">
              <w:rPr>
                <w:rFonts w:ascii="Times New Roman" w:eastAsia="Andale Sans UI" w:hAnsi="Times New Roman" w:cs="Times New Roman"/>
                <w:bCs/>
                <w:lang w:val="en-US" w:eastAsia="ar-SA"/>
              </w:rPr>
              <w:t>Specifice</w:t>
            </w:r>
            <w:proofErr w:type="spellEnd"/>
            <w:r w:rsidRPr="00757EB6">
              <w:rPr>
                <w:rFonts w:ascii="Times New Roman" w:eastAsia="Andale Sans UI" w:hAnsi="Times New Roman" w:cs="Times New Roman"/>
                <w:bCs/>
                <w:lang w:val="en-US" w:eastAsia="ar-SA"/>
              </w:rPr>
              <w:t xml:space="preserve"> </w:t>
            </w:r>
            <w:proofErr w:type="spellStart"/>
            <w:proofErr w:type="gramStart"/>
            <w:r w:rsidRPr="00757EB6">
              <w:rPr>
                <w:rFonts w:ascii="Times New Roman" w:eastAsia="Andale Sans UI" w:hAnsi="Times New Roman" w:cs="Times New Roman"/>
                <w:bCs/>
                <w:lang w:val="en-US" w:eastAsia="ar-SA"/>
              </w:rPr>
              <w:t>intervenţiei</w:t>
            </w:r>
            <w:proofErr w:type="spellEnd"/>
            <w:r w:rsidRPr="00757EB6">
              <w:rPr>
                <w:rFonts w:ascii="Times New Roman" w:eastAsia="Andale Sans UI" w:hAnsi="Times New Roman" w:cs="Times New Roman"/>
                <w:bCs/>
                <w:lang w:val="en-US" w:eastAsia="ar-SA"/>
              </w:rPr>
              <w:t xml:space="preserve">  ,</w:t>
            </w:r>
            <w:proofErr w:type="gramEnd"/>
            <w:r w:rsidRPr="00757EB6">
              <w:rPr>
                <w:rFonts w:ascii="Times New Roman" w:eastAsia="Andale Sans UI" w:hAnsi="Times New Roman" w:cs="Times New Roman"/>
                <w:bCs/>
                <w:lang w:val="en-US" w:eastAsia="ar-SA"/>
              </w:rPr>
              <w:t xml:space="preserve"> </w:t>
            </w:r>
            <w:proofErr w:type="spellStart"/>
            <w:r w:rsidRPr="00757EB6">
              <w:rPr>
                <w:rFonts w:ascii="Times New Roman" w:eastAsia="Andale Sans UI" w:hAnsi="Times New Roman" w:cs="Times New Roman"/>
                <w:bCs/>
                <w:lang w:val="en-US" w:eastAsia="ar-SA"/>
              </w:rPr>
              <w:t>dupa</w:t>
            </w:r>
            <w:proofErr w:type="spellEnd"/>
            <w:r w:rsidRPr="00757EB6">
              <w:rPr>
                <w:rFonts w:ascii="Times New Roman" w:eastAsia="Andale Sans UI" w:hAnsi="Times New Roman" w:cs="Times New Roman"/>
                <w:bCs/>
                <w:lang w:val="en-US" w:eastAsia="ar-SA"/>
              </w:rPr>
              <w:t xml:space="preserve">  </w:t>
            </w:r>
            <w:proofErr w:type="spellStart"/>
            <w:r w:rsidRPr="00757EB6">
              <w:rPr>
                <w:rFonts w:ascii="Times New Roman" w:eastAsia="Andale Sans UI" w:hAnsi="Times New Roman" w:cs="Times New Roman"/>
                <w:bCs/>
                <w:lang w:val="en-US" w:eastAsia="ar-SA"/>
              </w:rPr>
              <w:t>caz</w:t>
            </w:r>
            <w:proofErr w:type="spellEnd"/>
            <w:r w:rsidRPr="00757EB6">
              <w:rPr>
                <w:rFonts w:ascii="Times New Roman" w:eastAsia="Andale Sans UI" w:hAnsi="Times New Roman" w:cs="Times New Roman"/>
                <w:bCs/>
                <w:lang w:val="en-US" w:eastAsia="ar-SA"/>
              </w:rPr>
              <w:t>.</w:t>
            </w:r>
          </w:p>
        </w:tc>
      </w:tr>
      <w:tr w:rsidR="002B30AB" w:rsidRPr="00757EB6" w14:paraId="6F8E6D28" w14:textId="77777777" w:rsidTr="00425392">
        <w:tc>
          <w:tcPr>
            <w:tcW w:w="0" w:type="auto"/>
            <w:tcBorders>
              <w:top w:val="single" w:sz="4" w:space="0" w:color="auto"/>
              <w:left w:val="single" w:sz="4" w:space="0" w:color="auto"/>
              <w:bottom w:val="single" w:sz="4" w:space="0" w:color="auto"/>
              <w:right w:val="single" w:sz="4" w:space="0" w:color="auto"/>
            </w:tcBorders>
            <w:hideMark/>
          </w:tcPr>
          <w:p w14:paraId="2663544C" w14:textId="77777777" w:rsidR="002B30AB" w:rsidRPr="00757EB6" w:rsidRDefault="002B30AB" w:rsidP="00425392">
            <w:pPr>
              <w:widowControl w:val="0"/>
              <w:shd w:val="clear" w:color="auto" w:fill="FFFFFF"/>
              <w:suppressAutoHyphens/>
              <w:spacing w:beforeLines="1" w:before="2" w:afterLines="1" w:after="2"/>
              <w:jc w:val="center"/>
              <w:rPr>
                <w:rFonts w:ascii="Times New Roman" w:eastAsia="Andale Sans UI" w:hAnsi="Times New Roman" w:cs="Times New Roman"/>
                <w:bCs/>
                <w:lang w:val="en-US" w:eastAsia="ar-SA"/>
              </w:rPr>
            </w:pPr>
            <w:r w:rsidRPr="00757EB6">
              <w:rPr>
                <w:rFonts w:ascii="Times New Roman" w:eastAsia="Andale Sans UI" w:hAnsi="Times New Roman" w:cs="Times New Roman"/>
                <w:bCs/>
                <w:lang w:val="en-US" w:eastAsia="ar-SA"/>
              </w:rPr>
              <w:t>2.</w:t>
            </w:r>
          </w:p>
        </w:tc>
        <w:tc>
          <w:tcPr>
            <w:tcW w:w="0" w:type="auto"/>
            <w:tcBorders>
              <w:top w:val="single" w:sz="4" w:space="0" w:color="auto"/>
              <w:left w:val="single" w:sz="4" w:space="0" w:color="auto"/>
              <w:bottom w:val="single" w:sz="4" w:space="0" w:color="auto"/>
              <w:right w:val="single" w:sz="4" w:space="0" w:color="auto"/>
            </w:tcBorders>
            <w:hideMark/>
          </w:tcPr>
          <w:p w14:paraId="4BA5AC3E" w14:textId="77777777" w:rsidR="002B30AB" w:rsidRPr="00757EB6" w:rsidRDefault="002B30AB" w:rsidP="00425392">
            <w:pPr>
              <w:widowControl w:val="0"/>
              <w:shd w:val="clear" w:color="auto" w:fill="FFFFFF"/>
              <w:suppressAutoHyphens/>
              <w:spacing w:beforeLines="1" w:before="2" w:afterLines="1" w:after="2"/>
              <w:rPr>
                <w:rFonts w:ascii="Times New Roman" w:eastAsia="Andale Sans UI" w:hAnsi="Times New Roman" w:cs="Times New Roman"/>
                <w:bCs/>
                <w:lang w:val="en-US" w:eastAsia="ar-SA"/>
              </w:rPr>
            </w:pPr>
            <w:r w:rsidRPr="00757EB6">
              <w:rPr>
                <w:rFonts w:ascii="Times New Roman" w:eastAsia="Andale Sans UI" w:hAnsi="Times New Roman" w:cs="Times New Roman"/>
                <w:bCs/>
                <w:lang w:val="en-US" w:eastAsia="ar-SA"/>
              </w:rPr>
              <w:t xml:space="preserve">S.M.U.R.D. Roman </w:t>
            </w:r>
          </w:p>
        </w:tc>
        <w:tc>
          <w:tcPr>
            <w:tcW w:w="0" w:type="auto"/>
            <w:tcBorders>
              <w:top w:val="single" w:sz="4" w:space="0" w:color="auto"/>
              <w:left w:val="single" w:sz="4" w:space="0" w:color="auto"/>
              <w:bottom w:val="single" w:sz="4" w:space="0" w:color="auto"/>
              <w:right w:val="single" w:sz="4" w:space="0" w:color="auto"/>
            </w:tcBorders>
            <w:hideMark/>
          </w:tcPr>
          <w:p w14:paraId="2DCDAF0D" w14:textId="77777777" w:rsidR="002B30AB" w:rsidRPr="00757EB6" w:rsidRDefault="002B30AB" w:rsidP="00425392">
            <w:pPr>
              <w:widowControl w:val="0"/>
              <w:shd w:val="clear" w:color="auto" w:fill="FFFFFF"/>
              <w:suppressAutoHyphens/>
              <w:spacing w:beforeLines="1" w:before="2" w:afterLines="1" w:after="2"/>
              <w:rPr>
                <w:rFonts w:ascii="Times New Roman" w:eastAsia="Andale Sans UI" w:hAnsi="Times New Roman" w:cs="Times New Roman"/>
                <w:bCs/>
                <w:lang w:val="en-US" w:eastAsia="ar-SA"/>
              </w:rPr>
            </w:pPr>
            <w:r w:rsidRPr="00757EB6">
              <w:rPr>
                <w:rFonts w:ascii="Times New Roman" w:eastAsia="Andale Sans UI" w:hAnsi="Times New Roman" w:cs="Times New Roman"/>
                <w:bCs/>
                <w:lang w:val="en-US" w:eastAsia="ar-SA"/>
              </w:rPr>
              <w:t xml:space="preserve">Cf. </w:t>
            </w:r>
            <w:proofErr w:type="spellStart"/>
            <w:r w:rsidRPr="00757EB6">
              <w:rPr>
                <w:rFonts w:ascii="Times New Roman" w:eastAsia="Andale Sans UI" w:hAnsi="Times New Roman" w:cs="Times New Roman"/>
                <w:bCs/>
                <w:lang w:val="en-US" w:eastAsia="ar-SA"/>
              </w:rPr>
              <w:t>urgenţei</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6C1481C" w14:textId="77777777" w:rsidR="002B30AB" w:rsidRPr="00757EB6" w:rsidRDefault="002B30AB" w:rsidP="00425392">
            <w:pPr>
              <w:widowControl w:val="0"/>
              <w:shd w:val="clear" w:color="auto" w:fill="FFFFFF"/>
              <w:suppressAutoHyphens/>
              <w:spacing w:beforeLines="1" w:before="2" w:afterLines="1" w:after="2"/>
              <w:rPr>
                <w:rFonts w:ascii="Times New Roman" w:eastAsia="Andale Sans UI" w:hAnsi="Times New Roman" w:cs="Times New Roman"/>
                <w:bCs/>
                <w:lang w:val="en-US" w:eastAsia="ar-SA"/>
              </w:rPr>
            </w:pPr>
            <w:r>
              <w:rPr>
                <w:rFonts w:ascii="Times New Roman" w:eastAsia="Andale Sans UI" w:hAnsi="Times New Roman" w:cs="Times New Roman"/>
                <w:bCs/>
                <w:lang w:val="en-US" w:eastAsia="ar-SA"/>
              </w:rPr>
              <w:t>15</w:t>
            </w:r>
            <w:r w:rsidRPr="00757EB6">
              <w:rPr>
                <w:rFonts w:ascii="Times New Roman" w:eastAsia="Andale Sans UI" w:hAnsi="Times New Roman" w:cs="Times New Roman"/>
                <w:bCs/>
                <w:lang w:val="en-US" w:eastAsia="ar-SA"/>
              </w:rPr>
              <w:t xml:space="preserve"> min.</w:t>
            </w:r>
          </w:p>
        </w:tc>
        <w:tc>
          <w:tcPr>
            <w:tcW w:w="0" w:type="auto"/>
            <w:tcBorders>
              <w:top w:val="single" w:sz="4" w:space="0" w:color="auto"/>
              <w:left w:val="single" w:sz="4" w:space="0" w:color="auto"/>
              <w:bottom w:val="single" w:sz="4" w:space="0" w:color="auto"/>
              <w:right w:val="single" w:sz="4" w:space="0" w:color="auto"/>
            </w:tcBorders>
            <w:hideMark/>
          </w:tcPr>
          <w:p w14:paraId="7FF83176" w14:textId="77777777" w:rsidR="002B30AB" w:rsidRPr="00757EB6" w:rsidRDefault="002B30AB" w:rsidP="00425392">
            <w:pPr>
              <w:widowControl w:val="0"/>
              <w:shd w:val="clear" w:color="auto" w:fill="FFFFFF"/>
              <w:suppressAutoHyphens/>
              <w:spacing w:beforeLines="1" w:before="2" w:afterLines="1" w:after="2"/>
              <w:rPr>
                <w:rFonts w:ascii="Times New Roman" w:eastAsia="Andale Sans UI" w:hAnsi="Times New Roman" w:cs="Times New Roman"/>
                <w:bCs/>
                <w:lang w:val="en-US" w:eastAsia="ar-SA"/>
              </w:rPr>
            </w:pPr>
            <w:proofErr w:type="spellStart"/>
            <w:r w:rsidRPr="00757EB6">
              <w:rPr>
                <w:rFonts w:ascii="Times New Roman" w:eastAsia="Andale Sans UI" w:hAnsi="Times New Roman" w:cs="Times New Roman"/>
                <w:bCs/>
                <w:lang w:val="en-US" w:eastAsia="ar-SA"/>
              </w:rPr>
              <w:t>Specifice</w:t>
            </w:r>
            <w:proofErr w:type="spellEnd"/>
            <w:r w:rsidRPr="00757EB6">
              <w:rPr>
                <w:rFonts w:ascii="Times New Roman" w:eastAsia="Andale Sans UI" w:hAnsi="Times New Roman" w:cs="Times New Roman"/>
                <w:bCs/>
                <w:lang w:val="en-US" w:eastAsia="ar-SA"/>
              </w:rPr>
              <w:t xml:space="preserve"> S.M.U.R.D.</w:t>
            </w:r>
          </w:p>
        </w:tc>
      </w:tr>
      <w:tr w:rsidR="002B30AB" w:rsidRPr="00757EB6" w14:paraId="7C653EA2" w14:textId="77777777" w:rsidTr="00425392">
        <w:tc>
          <w:tcPr>
            <w:tcW w:w="0" w:type="auto"/>
            <w:tcBorders>
              <w:top w:val="single" w:sz="4" w:space="0" w:color="auto"/>
              <w:left w:val="single" w:sz="4" w:space="0" w:color="auto"/>
              <w:bottom w:val="single" w:sz="4" w:space="0" w:color="auto"/>
              <w:right w:val="single" w:sz="4" w:space="0" w:color="auto"/>
            </w:tcBorders>
            <w:hideMark/>
          </w:tcPr>
          <w:p w14:paraId="45FE89F2" w14:textId="77777777" w:rsidR="002B30AB" w:rsidRPr="00757EB6" w:rsidRDefault="002B30AB" w:rsidP="00425392">
            <w:pPr>
              <w:widowControl w:val="0"/>
              <w:shd w:val="clear" w:color="auto" w:fill="FFFFFF"/>
              <w:suppressAutoHyphens/>
              <w:spacing w:beforeLines="1" w:before="2" w:afterLines="1" w:after="2"/>
              <w:jc w:val="center"/>
              <w:rPr>
                <w:rFonts w:ascii="Times New Roman" w:eastAsia="Andale Sans UI" w:hAnsi="Times New Roman" w:cs="Times New Roman"/>
                <w:bCs/>
                <w:lang w:val="en-US" w:eastAsia="ar-SA"/>
              </w:rPr>
            </w:pPr>
            <w:r w:rsidRPr="00757EB6">
              <w:rPr>
                <w:rFonts w:ascii="Times New Roman" w:eastAsia="Andale Sans UI" w:hAnsi="Times New Roman" w:cs="Times New Roman"/>
                <w:bCs/>
                <w:lang w:val="en-US" w:eastAsia="ar-SA"/>
              </w:rPr>
              <w:t>3.</w:t>
            </w:r>
          </w:p>
        </w:tc>
        <w:tc>
          <w:tcPr>
            <w:tcW w:w="0" w:type="auto"/>
            <w:tcBorders>
              <w:top w:val="single" w:sz="4" w:space="0" w:color="auto"/>
              <w:left w:val="single" w:sz="4" w:space="0" w:color="auto"/>
              <w:bottom w:val="single" w:sz="4" w:space="0" w:color="auto"/>
              <w:right w:val="single" w:sz="4" w:space="0" w:color="auto"/>
            </w:tcBorders>
            <w:hideMark/>
          </w:tcPr>
          <w:p w14:paraId="50FEF0D7" w14:textId="77777777" w:rsidR="002B30AB" w:rsidRPr="00757EB6" w:rsidRDefault="002B30AB" w:rsidP="00425392">
            <w:pPr>
              <w:widowControl w:val="0"/>
              <w:shd w:val="clear" w:color="auto" w:fill="FFFFFF"/>
              <w:suppressAutoHyphens/>
              <w:spacing w:beforeLines="1" w:before="2" w:afterLines="1" w:after="2"/>
              <w:rPr>
                <w:rFonts w:ascii="Times New Roman" w:eastAsia="Andale Sans UI" w:hAnsi="Times New Roman" w:cs="Times New Roman"/>
                <w:bCs/>
                <w:lang w:val="en-US" w:eastAsia="ar-SA"/>
              </w:rPr>
            </w:pPr>
            <w:proofErr w:type="spellStart"/>
            <w:r w:rsidRPr="00757EB6">
              <w:rPr>
                <w:rFonts w:ascii="Times New Roman" w:eastAsia="Andale Sans UI" w:hAnsi="Times New Roman" w:cs="Times New Roman"/>
                <w:bCs/>
                <w:lang w:val="en-US" w:eastAsia="ar-SA"/>
              </w:rPr>
              <w:t>Detasamentul</w:t>
            </w:r>
            <w:proofErr w:type="spellEnd"/>
            <w:r w:rsidRPr="00757EB6">
              <w:rPr>
                <w:rFonts w:ascii="Times New Roman" w:eastAsia="Andale Sans UI" w:hAnsi="Times New Roman" w:cs="Times New Roman"/>
                <w:bCs/>
                <w:lang w:val="en-US" w:eastAsia="ar-SA"/>
              </w:rPr>
              <w:t xml:space="preserve"> de </w:t>
            </w:r>
            <w:proofErr w:type="spellStart"/>
            <w:proofErr w:type="gramStart"/>
            <w:r w:rsidRPr="00757EB6">
              <w:rPr>
                <w:rFonts w:ascii="Times New Roman" w:eastAsia="Andale Sans UI" w:hAnsi="Times New Roman" w:cs="Times New Roman"/>
                <w:bCs/>
                <w:lang w:val="en-US" w:eastAsia="ar-SA"/>
              </w:rPr>
              <w:t>Pompieri</w:t>
            </w:r>
            <w:proofErr w:type="spellEnd"/>
            <w:r w:rsidRPr="00757EB6">
              <w:rPr>
                <w:rFonts w:ascii="Times New Roman" w:eastAsia="Andale Sans UI" w:hAnsi="Times New Roman" w:cs="Times New Roman"/>
                <w:bCs/>
                <w:lang w:val="en-US" w:eastAsia="ar-SA"/>
              </w:rPr>
              <w:t xml:space="preserve">  Roman</w:t>
            </w:r>
            <w:proofErr w:type="gramEnd"/>
            <w:r w:rsidRPr="00757EB6">
              <w:rPr>
                <w:rFonts w:ascii="Times New Roman" w:eastAsia="Andale Sans UI" w:hAnsi="Times New Roman" w:cs="Times New Roman"/>
                <w:bCs/>
                <w:lang w:val="en-US" w:eastAsia="ar-SA"/>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5F6A3F78" w14:textId="77777777" w:rsidR="002B30AB" w:rsidRPr="00757EB6" w:rsidRDefault="002B30AB" w:rsidP="00425392">
            <w:pPr>
              <w:widowControl w:val="0"/>
              <w:shd w:val="clear" w:color="auto" w:fill="FFFFFF"/>
              <w:suppressAutoHyphens/>
              <w:spacing w:beforeLines="1" w:before="2" w:afterLines="1" w:after="2"/>
              <w:rPr>
                <w:rFonts w:ascii="Times New Roman" w:eastAsia="Andale Sans UI" w:hAnsi="Times New Roman" w:cs="Times New Roman"/>
                <w:bCs/>
                <w:lang w:val="en-US" w:eastAsia="ar-SA"/>
              </w:rPr>
            </w:pPr>
            <w:r w:rsidRPr="00757EB6">
              <w:rPr>
                <w:rFonts w:ascii="Times New Roman" w:eastAsia="Andale Sans UI" w:hAnsi="Times New Roman" w:cs="Times New Roman"/>
                <w:bCs/>
                <w:lang w:val="en-US" w:eastAsia="ar-SA"/>
              </w:rPr>
              <w:t>SPSU + AT</w:t>
            </w:r>
          </w:p>
        </w:tc>
        <w:tc>
          <w:tcPr>
            <w:tcW w:w="0" w:type="auto"/>
            <w:tcBorders>
              <w:top w:val="single" w:sz="4" w:space="0" w:color="auto"/>
              <w:left w:val="single" w:sz="4" w:space="0" w:color="auto"/>
              <w:bottom w:val="single" w:sz="4" w:space="0" w:color="auto"/>
              <w:right w:val="single" w:sz="4" w:space="0" w:color="auto"/>
            </w:tcBorders>
            <w:hideMark/>
          </w:tcPr>
          <w:p w14:paraId="0A11D6DB" w14:textId="77777777" w:rsidR="002B30AB" w:rsidRPr="00757EB6" w:rsidRDefault="002B30AB" w:rsidP="00425392">
            <w:pPr>
              <w:widowControl w:val="0"/>
              <w:shd w:val="clear" w:color="auto" w:fill="FFFFFF"/>
              <w:suppressAutoHyphens/>
              <w:spacing w:beforeLines="1" w:before="2" w:afterLines="1" w:after="2"/>
              <w:rPr>
                <w:rFonts w:ascii="Times New Roman" w:eastAsia="Andale Sans UI" w:hAnsi="Times New Roman" w:cs="Times New Roman"/>
                <w:bCs/>
                <w:lang w:val="en-US" w:eastAsia="ar-SA"/>
              </w:rPr>
            </w:pPr>
            <w:r>
              <w:rPr>
                <w:rFonts w:ascii="Times New Roman" w:eastAsia="Andale Sans UI" w:hAnsi="Times New Roman" w:cs="Times New Roman"/>
                <w:bCs/>
                <w:lang w:val="en-US" w:eastAsia="ar-SA"/>
              </w:rPr>
              <w:t>20</w:t>
            </w:r>
            <w:r w:rsidRPr="00757EB6">
              <w:rPr>
                <w:rFonts w:ascii="Times New Roman" w:eastAsia="Andale Sans UI" w:hAnsi="Times New Roman" w:cs="Times New Roman"/>
                <w:bCs/>
                <w:lang w:val="en-US" w:eastAsia="ar-SA"/>
              </w:rPr>
              <w:t xml:space="preserve"> min.</w:t>
            </w:r>
          </w:p>
        </w:tc>
        <w:tc>
          <w:tcPr>
            <w:tcW w:w="0" w:type="auto"/>
            <w:tcBorders>
              <w:top w:val="single" w:sz="4" w:space="0" w:color="auto"/>
              <w:left w:val="single" w:sz="4" w:space="0" w:color="auto"/>
              <w:bottom w:val="single" w:sz="4" w:space="0" w:color="auto"/>
              <w:right w:val="single" w:sz="4" w:space="0" w:color="auto"/>
            </w:tcBorders>
            <w:hideMark/>
          </w:tcPr>
          <w:p w14:paraId="696C577D" w14:textId="77777777" w:rsidR="002B30AB" w:rsidRPr="00757EB6" w:rsidRDefault="002B30AB" w:rsidP="00425392">
            <w:pPr>
              <w:widowControl w:val="0"/>
              <w:shd w:val="clear" w:color="auto" w:fill="FFFFFF"/>
              <w:suppressAutoHyphens/>
              <w:spacing w:beforeLines="1" w:before="2" w:afterLines="1" w:after="2"/>
              <w:rPr>
                <w:rFonts w:ascii="Times New Roman" w:eastAsia="Andale Sans UI" w:hAnsi="Times New Roman" w:cs="Times New Roman"/>
                <w:bCs/>
                <w:lang w:val="en-US" w:eastAsia="ar-SA"/>
              </w:rPr>
            </w:pPr>
            <w:proofErr w:type="spellStart"/>
            <w:r w:rsidRPr="00757EB6">
              <w:rPr>
                <w:rFonts w:ascii="Times New Roman" w:eastAsia="Andale Sans UI" w:hAnsi="Times New Roman" w:cs="Times New Roman"/>
                <w:bCs/>
                <w:lang w:val="en-US" w:eastAsia="ar-SA"/>
              </w:rPr>
              <w:t>Specifice</w:t>
            </w:r>
            <w:proofErr w:type="spellEnd"/>
            <w:r w:rsidRPr="00757EB6">
              <w:rPr>
                <w:rFonts w:ascii="Times New Roman" w:eastAsia="Andale Sans UI" w:hAnsi="Times New Roman" w:cs="Times New Roman"/>
                <w:bCs/>
                <w:lang w:val="en-US" w:eastAsia="ar-SA"/>
              </w:rPr>
              <w:t xml:space="preserve"> </w:t>
            </w:r>
            <w:proofErr w:type="spellStart"/>
            <w:r w:rsidRPr="00757EB6">
              <w:rPr>
                <w:rFonts w:ascii="Times New Roman" w:eastAsia="Andale Sans UI" w:hAnsi="Times New Roman" w:cs="Times New Roman"/>
                <w:bCs/>
                <w:lang w:val="en-US" w:eastAsia="ar-SA"/>
              </w:rPr>
              <w:t>intervenţiei</w:t>
            </w:r>
            <w:proofErr w:type="spellEnd"/>
            <w:r w:rsidRPr="00757EB6">
              <w:rPr>
                <w:rFonts w:ascii="Times New Roman" w:eastAsia="Andale Sans UI" w:hAnsi="Times New Roman" w:cs="Times New Roman"/>
                <w:bCs/>
                <w:lang w:val="en-US" w:eastAsia="ar-SA"/>
              </w:rPr>
              <w:t xml:space="preserve"> P.S.I.</w:t>
            </w:r>
          </w:p>
        </w:tc>
      </w:tr>
      <w:tr w:rsidR="002B30AB" w:rsidRPr="00757EB6" w14:paraId="76FA8AE3" w14:textId="77777777" w:rsidTr="00425392">
        <w:tc>
          <w:tcPr>
            <w:tcW w:w="0" w:type="auto"/>
            <w:tcBorders>
              <w:top w:val="single" w:sz="4" w:space="0" w:color="auto"/>
              <w:left w:val="single" w:sz="4" w:space="0" w:color="auto"/>
              <w:bottom w:val="single" w:sz="4" w:space="0" w:color="auto"/>
              <w:right w:val="single" w:sz="4" w:space="0" w:color="auto"/>
            </w:tcBorders>
            <w:hideMark/>
          </w:tcPr>
          <w:p w14:paraId="5320C017" w14:textId="77777777" w:rsidR="002B30AB" w:rsidRPr="00757EB6" w:rsidRDefault="002B30AB" w:rsidP="00425392">
            <w:pPr>
              <w:widowControl w:val="0"/>
              <w:shd w:val="clear" w:color="auto" w:fill="FFFFFF"/>
              <w:suppressAutoHyphens/>
              <w:spacing w:beforeLines="1" w:before="2" w:afterLines="1" w:after="2"/>
              <w:jc w:val="center"/>
              <w:rPr>
                <w:rFonts w:ascii="Times New Roman" w:eastAsia="Andale Sans UI" w:hAnsi="Times New Roman" w:cs="Times New Roman"/>
                <w:bCs/>
                <w:lang w:val="en-US" w:eastAsia="ar-SA"/>
              </w:rPr>
            </w:pPr>
            <w:r w:rsidRPr="00757EB6">
              <w:rPr>
                <w:rFonts w:ascii="Times New Roman" w:eastAsia="Andale Sans UI" w:hAnsi="Times New Roman" w:cs="Times New Roman"/>
                <w:bCs/>
                <w:lang w:val="en-US" w:eastAsia="ar-SA"/>
              </w:rPr>
              <w:lastRenderedPageBreak/>
              <w:t>4.</w:t>
            </w:r>
          </w:p>
        </w:tc>
        <w:tc>
          <w:tcPr>
            <w:tcW w:w="0" w:type="auto"/>
            <w:tcBorders>
              <w:top w:val="single" w:sz="4" w:space="0" w:color="auto"/>
              <w:left w:val="single" w:sz="4" w:space="0" w:color="auto"/>
              <w:bottom w:val="single" w:sz="4" w:space="0" w:color="auto"/>
              <w:right w:val="single" w:sz="4" w:space="0" w:color="auto"/>
            </w:tcBorders>
            <w:hideMark/>
          </w:tcPr>
          <w:p w14:paraId="2A761A48" w14:textId="77777777" w:rsidR="002B30AB" w:rsidRPr="00757EB6" w:rsidRDefault="002B30AB" w:rsidP="00425392">
            <w:pPr>
              <w:widowControl w:val="0"/>
              <w:shd w:val="clear" w:color="auto" w:fill="FFFFFF"/>
              <w:suppressAutoHyphens/>
              <w:spacing w:beforeLines="1" w:before="2" w:afterLines="1" w:after="2"/>
              <w:rPr>
                <w:rFonts w:ascii="Times New Roman" w:eastAsia="Andale Sans UI" w:hAnsi="Times New Roman" w:cs="Times New Roman"/>
                <w:bCs/>
                <w:lang w:val="en-US" w:eastAsia="ar-SA"/>
              </w:rPr>
            </w:pPr>
            <w:proofErr w:type="spellStart"/>
            <w:proofErr w:type="gramStart"/>
            <w:r w:rsidRPr="00757EB6">
              <w:rPr>
                <w:rFonts w:ascii="Times New Roman" w:eastAsia="Andale Sans UI" w:hAnsi="Times New Roman" w:cs="Times New Roman"/>
                <w:bCs/>
                <w:lang w:val="en-US" w:eastAsia="ar-SA"/>
              </w:rPr>
              <w:t>Primăria</w:t>
            </w:r>
            <w:proofErr w:type="spellEnd"/>
            <w:r w:rsidRPr="00757EB6">
              <w:rPr>
                <w:rFonts w:ascii="Times New Roman" w:eastAsia="Andale Sans UI" w:hAnsi="Times New Roman" w:cs="Times New Roman"/>
                <w:bCs/>
                <w:lang w:val="en-US" w:eastAsia="ar-SA"/>
              </w:rPr>
              <w:t xml:space="preserve">  </w:t>
            </w:r>
            <w:proofErr w:type="spellStart"/>
            <w:r w:rsidRPr="00757EB6">
              <w:rPr>
                <w:rFonts w:ascii="Times New Roman" w:eastAsia="Andale Sans UI" w:hAnsi="Times New Roman" w:cs="Times New Roman"/>
                <w:bCs/>
                <w:lang w:val="en-US" w:eastAsia="ar-SA"/>
              </w:rPr>
              <w:t>Comunei</w:t>
            </w:r>
            <w:proofErr w:type="spellEnd"/>
            <w:proofErr w:type="gramEnd"/>
            <w:r w:rsidRPr="00757EB6">
              <w:rPr>
                <w:rFonts w:ascii="Times New Roman" w:eastAsia="Andale Sans UI" w:hAnsi="Times New Roman" w:cs="Times New Roman"/>
                <w:bCs/>
                <w:lang w:val="en-US" w:eastAsia="ar-SA"/>
              </w:rPr>
              <w:t xml:space="preserve">  Ion Creanga </w:t>
            </w:r>
          </w:p>
        </w:tc>
        <w:tc>
          <w:tcPr>
            <w:tcW w:w="0" w:type="auto"/>
            <w:tcBorders>
              <w:top w:val="single" w:sz="4" w:space="0" w:color="auto"/>
              <w:left w:val="single" w:sz="4" w:space="0" w:color="auto"/>
              <w:bottom w:val="single" w:sz="4" w:space="0" w:color="auto"/>
              <w:right w:val="single" w:sz="4" w:space="0" w:color="auto"/>
            </w:tcBorders>
            <w:hideMark/>
          </w:tcPr>
          <w:p w14:paraId="0FDB1387" w14:textId="77777777" w:rsidR="002B30AB" w:rsidRPr="00757EB6" w:rsidRDefault="002B30AB" w:rsidP="00425392">
            <w:pPr>
              <w:widowControl w:val="0"/>
              <w:shd w:val="clear" w:color="auto" w:fill="FFFFFF"/>
              <w:suppressAutoHyphens/>
              <w:spacing w:beforeLines="1" w:before="2" w:afterLines="1" w:after="2"/>
              <w:rPr>
                <w:rFonts w:ascii="Times New Roman" w:eastAsia="Andale Sans UI" w:hAnsi="Times New Roman" w:cs="Times New Roman"/>
                <w:bCs/>
                <w:lang w:val="en-US" w:eastAsia="ar-SA"/>
              </w:rPr>
            </w:pPr>
            <w:r w:rsidRPr="00757EB6">
              <w:rPr>
                <w:rFonts w:ascii="Times New Roman" w:eastAsia="Andale Sans UI" w:hAnsi="Times New Roman" w:cs="Times New Roman"/>
                <w:bCs/>
                <w:lang w:val="en-US" w:eastAsia="ar-SA"/>
              </w:rPr>
              <w:t>S.V.S.U.</w:t>
            </w:r>
          </w:p>
        </w:tc>
        <w:tc>
          <w:tcPr>
            <w:tcW w:w="0" w:type="auto"/>
            <w:tcBorders>
              <w:top w:val="single" w:sz="4" w:space="0" w:color="auto"/>
              <w:left w:val="single" w:sz="4" w:space="0" w:color="auto"/>
              <w:bottom w:val="single" w:sz="4" w:space="0" w:color="auto"/>
              <w:right w:val="single" w:sz="4" w:space="0" w:color="auto"/>
            </w:tcBorders>
            <w:hideMark/>
          </w:tcPr>
          <w:p w14:paraId="6288CD93" w14:textId="77777777" w:rsidR="002B30AB" w:rsidRPr="00757EB6" w:rsidRDefault="002B30AB" w:rsidP="00425392">
            <w:pPr>
              <w:widowControl w:val="0"/>
              <w:shd w:val="clear" w:color="auto" w:fill="FFFFFF"/>
              <w:suppressAutoHyphens/>
              <w:spacing w:beforeLines="1" w:before="2" w:afterLines="1" w:after="2"/>
              <w:rPr>
                <w:rFonts w:ascii="Times New Roman" w:eastAsia="Andale Sans UI" w:hAnsi="Times New Roman" w:cs="Times New Roman"/>
                <w:bCs/>
                <w:lang w:val="en-US" w:eastAsia="ar-SA"/>
              </w:rPr>
            </w:pPr>
            <w:r w:rsidRPr="00757EB6">
              <w:rPr>
                <w:rFonts w:ascii="Times New Roman" w:eastAsia="Andale Sans UI" w:hAnsi="Times New Roman" w:cs="Times New Roman"/>
                <w:bCs/>
                <w:lang w:val="en-US" w:eastAsia="ar-SA"/>
              </w:rPr>
              <w:t>10 min.</w:t>
            </w:r>
          </w:p>
        </w:tc>
        <w:tc>
          <w:tcPr>
            <w:tcW w:w="0" w:type="auto"/>
            <w:tcBorders>
              <w:top w:val="single" w:sz="4" w:space="0" w:color="auto"/>
              <w:left w:val="single" w:sz="4" w:space="0" w:color="auto"/>
              <w:bottom w:val="single" w:sz="4" w:space="0" w:color="auto"/>
              <w:right w:val="single" w:sz="4" w:space="0" w:color="auto"/>
            </w:tcBorders>
            <w:hideMark/>
          </w:tcPr>
          <w:p w14:paraId="35436EB3" w14:textId="77777777" w:rsidR="002B30AB" w:rsidRPr="00757EB6" w:rsidRDefault="002B30AB" w:rsidP="00425392">
            <w:pPr>
              <w:widowControl w:val="0"/>
              <w:shd w:val="clear" w:color="auto" w:fill="FFFFFF"/>
              <w:suppressAutoHyphens/>
              <w:spacing w:beforeLines="1" w:before="2" w:afterLines="1" w:after="2"/>
              <w:rPr>
                <w:rFonts w:ascii="Times New Roman" w:eastAsia="Andale Sans UI" w:hAnsi="Times New Roman" w:cs="Times New Roman"/>
                <w:bCs/>
                <w:lang w:val="en-US" w:eastAsia="ar-SA"/>
              </w:rPr>
            </w:pPr>
            <w:proofErr w:type="spellStart"/>
            <w:r w:rsidRPr="00757EB6">
              <w:rPr>
                <w:rFonts w:ascii="Times New Roman" w:eastAsia="Andale Sans UI" w:hAnsi="Times New Roman" w:cs="Times New Roman"/>
                <w:bCs/>
                <w:lang w:val="en-US" w:eastAsia="ar-SA"/>
              </w:rPr>
              <w:t>Specifice</w:t>
            </w:r>
            <w:proofErr w:type="spellEnd"/>
            <w:r w:rsidRPr="00757EB6">
              <w:rPr>
                <w:rFonts w:ascii="Times New Roman" w:eastAsia="Andale Sans UI" w:hAnsi="Times New Roman" w:cs="Times New Roman"/>
                <w:bCs/>
                <w:lang w:val="en-US" w:eastAsia="ar-SA"/>
              </w:rPr>
              <w:t xml:space="preserve"> </w:t>
            </w:r>
            <w:proofErr w:type="spellStart"/>
            <w:r w:rsidRPr="00757EB6">
              <w:rPr>
                <w:rFonts w:ascii="Times New Roman" w:eastAsia="Andale Sans UI" w:hAnsi="Times New Roman" w:cs="Times New Roman"/>
                <w:bCs/>
                <w:lang w:val="en-US" w:eastAsia="ar-SA"/>
              </w:rPr>
              <w:t>intervenţiei</w:t>
            </w:r>
            <w:proofErr w:type="spellEnd"/>
            <w:r w:rsidRPr="00757EB6">
              <w:rPr>
                <w:rFonts w:ascii="Times New Roman" w:eastAsia="Andale Sans UI" w:hAnsi="Times New Roman" w:cs="Times New Roman"/>
                <w:bCs/>
                <w:lang w:val="en-US" w:eastAsia="ar-SA"/>
              </w:rPr>
              <w:t xml:space="preserve"> P.S.I.</w:t>
            </w:r>
          </w:p>
        </w:tc>
      </w:tr>
      <w:tr w:rsidR="002B30AB" w:rsidRPr="00757EB6" w14:paraId="274BAD1C" w14:textId="77777777" w:rsidTr="00425392">
        <w:tc>
          <w:tcPr>
            <w:tcW w:w="0" w:type="auto"/>
            <w:tcBorders>
              <w:top w:val="single" w:sz="4" w:space="0" w:color="auto"/>
              <w:left w:val="single" w:sz="4" w:space="0" w:color="auto"/>
              <w:bottom w:val="single" w:sz="4" w:space="0" w:color="auto"/>
              <w:right w:val="single" w:sz="4" w:space="0" w:color="auto"/>
            </w:tcBorders>
            <w:hideMark/>
          </w:tcPr>
          <w:p w14:paraId="04AF19B5" w14:textId="77777777" w:rsidR="002B30AB" w:rsidRPr="00757EB6" w:rsidRDefault="002B30AB" w:rsidP="00425392">
            <w:pPr>
              <w:widowControl w:val="0"/>
              <w:shd w:val="clear" w:color="auto" w:fill="FFFFFF"/>
              <w:suppressAutoHyphens/>
              <w:spacing w:beforeLines="1" w:before="2" w:afterLines="1" w:after="2"/>
              <w:jc w:val="center"/>
              <w:rPr>
                <w:rFonts w:ascii="Times New Roman" w:eastAsia="Andale Sans UI" w:hAnsi="Times New Roman" w:cs="Times New Roman"/>
                <w:bCs/>
                <w:lang w:val="en-US" w:eastAsia="ar-SA"/>
              </w:rPr>
            </w:pPr>
            <w:r w:rsidRPr="00757EB6">
              <w:rPr>
                <w:rFonts w:ascii="Times New Roman" w:eastAsia="Andale Sans UI" w:hAnsi="Times New Roman" w:cs="Times New Roman"/>
                <w:bCs/>
                <w:lang w:val="en-US" w:eastAsia="ar-SA"/>
              </w:rPr>
              <w:t>5.</w:t>
            </w:r>
          </w:p>
        </w:tc>
        <w:tc>
          <w:tcPr>
            <w:tcW w:w="0" w:type="auto"/>
            <w:tcBorders>
              <w:top w:val="single" w:sz="4" w:space="0" w:color="auto"/>
              <w:left w:val="single" w:sz="4" w:space="0" w:color="auto"/>
              <w:bottom w:val="single" w:sz="4" w:space="0" w:color="auto"/>
              <w:right w:val="single" w:sz="4" w:space="0" w:color="auto"/>
            </w:tcBorders>
            <w:hideMark/>
          </w:tcPr>
          <w:p w14:paraId="4C79F651" w14:textId="77777777" w:rsidR="002B30AB" w:rsidRPr="00757EB6" w:rsidRDefault="002B30AB" w:rsidP="00425392">
            <w:pPr>
              <w:widowControl w:val="0"/>
              <w:shd w:val="clear" w:color="auto" w:fill="FFFFFF"/>
              <w:suppressAutoHyphens/>
              <w:spacing w:beforeLines="1" w:before="2" w:afterLines="1" w:after="2"/>
              <w:rPr>
                <w:rFonts w:ascii="Times New Roman" w:eastAsia="Andale Sans UI" w:hAnsi="Times New Roman" w:cs="Times New Roman"/>
                <w:bCs/>
                <w:lang w:val="en-US" w:eastAsia="ar-SA"/>
              </w:rPr>
            </w:pPr>
            <w:r>
              <w:rPr>
                <w:rFonts w:ascii="Times New Roman" w:eastAsia="Andale Sans UI" w:hAnsi="Times New Roman" w:cs="Times New Roman"/>
                <w:bCs/>
                <w:lang w:val="en-US" w:eastAsia="ar-SA"/>
              </w:rPr>
              <w:t xml:space="preserve">Post </w:t>
            </w:r>
            <w:proofErr w:type="spellStart"/>
            <w:proofErr w:type="gramStart"/>
            <w:r>
              <w:rPr>
                <w:rFonts w:ascii="Times New Roman" w:eastAsia="Andale Sans UI" w:hAnsi="Times New Roman" w:cs="Times New Roman"/>
                <w:bCs/>
                <w:lang w:val="en-US" w:eastAsia="ar-SA"/>
              </w:rPr>
              <w:t>Poliţie</w:t>
            </w:r>
            <w:proofErr w:type="spellEnd"/>
            <w:r>
              <w:rPr>
                <w:rFonts w:ascii="Times New Roman" w:eastAsia="Andale Sans UI" w:hAnsi="Times New Roman" w:cs="Times New Roman"/>
                <w:bCs/>
                <w:lang w:val="en-US" w:eastAsia="ar-SA"/>
              </w:rPr>
              <w:t xml:space="preserve"> </w:t>
            </w:r>
            <w:r w:rsidRPr="00757EB6">
              <w:rPr>
                <w:rFonts w:ascii="Times New Roman" w:eastAsia="Andale Sans UI" w:hAnsi="Times New Roman" w:cs="Times New Roman"/>
                <w:bCs/>
                <w:lang w:val="en-US" w:eastAsia="ar-SA"/>
              </w:rPr>
              <w:t xml:space="preserve"> Ion</w:t>
            </w:r>
            <w:proofErr w:type="gramEnd"/>
            <w:r w:rsidRPr="00757EB6">
              <w:rPr>
                <w:rFonts w:ascii="Times New Roman" w:eastAsia="Andale Sans UI" w:hAnsi="Times New Roman" w:cs="Times New Roman"/>
                <w:bCs/>
                <w:lang w:val="en-US" w:eastAsia="ar-SA"/>
              </w:rPr>
              <w:t xml:space="preserve"> Creanga </w:t>
            </w:r>
          </w:p>
        </w:tc>
        <w:tc>
          <w:tcPr>
            <w:tcW w:w="0" w:type="auto"/>
            <w:tcBorders>
              <w:top w:val="single" w:sz="4" w:space="0" w:color="auto"/>
              <w:left w:val="single" w:sz="4" w:space="0" w:color="auto"/>
              <w:bottom w:val="single" w:sz="4" w:space="0" w:color="auto"/>
              <w:right w:val="single" w:sz="4" w:space="0" w:color="auto"/>
            </w:tcBorders>
            <w:hideMark/>
          </w:tcPr>
          <w:p w14:paraId="7DEB58CA" w14:textId="77777777" w:rsidR="002B30AB" w:rsidRPr="00757EB6" w:rsidRDefault="002B30AB" w:rsidP="00425392">
            <w:pPr>
              <w:widowControl w:val="0"/>
              <w:shd w:val="clear" w:color="auto" w:fill="FFFFFF"/>
              <w:suppressAutoHyphens/>
              <w:spacing w:beforeLines="1" w:before="2" w:afterLines="1" w:after="2"/>
              <w:rPr>
                <w:rFonts w:ascii="Times New Roman" w:eastAsia="Andale Sans UI" w:hAnsi="Times New Roman" w:cs="Times New Roman"/>
                <w:bCs/>
                <w:lang w:val="en-US" w:eastAsia="ar-SA"/>
              </w:rPr>
            </w:pPr>
            <w:proofErr w:type="gramStart"/>
            <w:r w:rsidRPr="00757EB6">
              <w:rPr>
                <w:rFonts w:ascii="Times New Roman" w:eastAsia="Andale Sans UI" w:hAnsi="Times New Roman" w:cs="Times New Roman"/>
                <w:bCs/>
                <w:lang w:val="en-US" w:eastAsia="ar-SA"/>
              </w:rPr>
              <w:t xml:space="preserve">3  </w:t>
            </w:r>
            <w:proofErr w:type="spellStart"/>
            <w:r w:rsidRPr="00757EB6">
              <w:rPr>
                <w:rFonts w:ascii="Times New Roman" w:eastAsia="Andale Sans UI" w:hAnsi="Times New Roman" w:cs="Times New Roman"/>
                <w:bCs/>
                <w:lang w:val="en-US" w:eastAsia="ar-SA"/>
              </w:rPr>
              <w:t>agenţi</w:t>
            </w:r>
            <w:proofErr w:type="spellEnd"/>
            <w:proofErr w:type="gramEnd"/>
          </w:p>
        </w:tc>
        <w:tc>
          <w:tcPr>
            <w:tcW w:w="0" w:type="auto"/>
            <w:tcBorders>
              <w:top w:val="single" w:sz="4" w:space="0" w:color="auto"/>
              <w:left w:val="single" w:sz="4" w:space="0" w:color="auto"/>
              <w:bottom w:val="single" w:sz="4" w:space="0" w:color="auto"/>
              <w:right w:val="single" w:sz="4" w:space="0" w:color="auto"/>
            </w:tcBorders>
            <w:hideMark/>
          </w:tcPr>
          <w:p w14:paraId="48BA35A4" w14:textId="77777777" w:rsidR="002B30AB" w:rsidRPr="00757EB6" w:rsidRDefault="002B30AB" w:rsidP="00425392">
            <w:pPr>
              <w:widowControl w:val="0"/>
              <w:shd w:val="clear" w:color="auto" w:fill="FFFFFF"/>
              <w:suppressAutoHyphens/>
              <w:spacing w:beforeLines="1" w:before="2" w:afterLines="1" w:after="2"/>
              <w:rPr>
                <w:rFonts w:ascii="Times New Roman" w:eastAsia="Andale Sans UI" w:hAnsi="Times New Roman" w:cs="Times New Roman"/>
                <w:bCs/>
                <w:lang w:val="en-US" w:eastAsia="ar-SA"/>
              </w:rPr>
            </w:pPr>
            <w:r w:rsidRPr="00757EB6">
              <w:rPr>
                <w:rFonts w:ascii="Times New Roman" w:eastAsia="Andale Sans UI" w:hAnsi="Times New Roman" w:cs="Times New Roman"/>
                <w:bCs/>
                <w:lang w:val="en-US" w:eastAsia="ar-SA"/>
              </w:rPr>
              <w:t>15 min.</w:t>
            </w:r>
          </w:p>
        </w:tc>
        <w:tc>
          <w:tcPr>
            <w:tcW w:w="0" w:type="auto"/>
            <w:tcBorders>
              <w:top w:val="single" w:sz="4" w:space="0" w:color="auto"/>
              <w:left w:val="single" w:sz="4" w:space="0" w:color="auto"/>
              <w:bottom w:val="single" w:sz="4" w:space="0" w:color="auto"/>
              <w:right w:val="single" w:sz="4" w:space="0" w:color="auto"/>
            </w:tcBorders>
            <w:hideMark/>
          </w:tcPr>
          <w:p w14:paraId="2AA8C2F3" w14:textId="77777777" w:rsidR="002B30AB" w:rsidRPr="00757EB6" w:rsidRDefault="002B30AB" w:rsidP="00425392">
            <w:pPr>
              <w:widowControl w:val="0"/>
              <w:shd w:val="clear" w:color="auto" w:fill="FFFFFF"/>
              <w:suppressAutoHyphens/>
              <w:spacing w:beforeLines="1" w:before="2" w:afterLines="1" w:after="2"/>
              <w:rPr>
                <w:rFonts w:ascii="Times New Roman" w:eastAsia="Andale Sans UI" w:hAnsi="Times New Roman" w:cs="Times New Roman"/>
                <w:bCs/>
                <w:lang w:val="fr-FR" w:eastAsia="ar-SA"/>
              </w:rPr>
            </w:pPr>
            <w:r w:rsidRPr="00757EB6">
              <w:rPr>
                <w:rFonts w:ascii="Times New Roman" w:eastAsia="Andale Sans UI" w:hAnsi="Times New Roman" w:cs="Times New Roman"/>
                <w:bCs/>
                <w:lang w:val="fr-FR" w:eastAsia="ar-SA"/>
              </w:rPr>
              <w:t xml:space="preserve">De ordine </w:t>
            </w:r>
            <w:proofErr w:type="spellStart"/>
            <w:r w:rsidRPr="00757EB6">
              <w:rPr>
                <w:rFonts w:ascii="Times New Roman" w:eastAsia="Andale Sans UI" w:hAnsi="Times New Roman" w:cs="Times New Roman"/>
                <w:bCs/>
                <w:lang w:val="fr-FR" w:eastAsia="ar-SA"/>
              </w:rPr>
              <w:t>publ</w:t>
            </w:r>
            <w:proofErr w:type="spellEnd"/>
            <w:r w:rsidRPr="00757EB6">
              <w:rPr>
                <w:rFonts w:ascii="Times New Roman" w:eastAsia="Andale Sans UI" w:hAnsi="Times New Roman" w:cs="Times New Roman"/>
                <w:bCs/>
                <w:lang w:val="fr-FR" w:eastAsia="ar-SA"/>
              </w:rPr>
              <w:t xml:space="preserve">. </w:t>
            </w:r>
            <w:proofErr w:type="spellStart"/>
            <w:r w:rsidRPr="00757EB6">
              <w:rPr>
                <w:rFonts w:ascii="Times New Roman" w:eastAsia="Andale Sans UI" w:hAnsi="Times New Roman" w:cs="Times New Roman"/>
                <w:bCs/>
                <w:lang w:val="fr-FR" w:eastAsia="ar-SA"/>
              </w:rPr>
              <w:t>şi</w:t>
            </w:r>
            <w:proofErr w:type="spellEnd"/>
            <w:r w:rsidRPr="00757EB6">
              <w:rPr>
                <w:rFonts w:ascii="Times New Roman" w:eastAsia="Andale Sans UI" w:hAnsi="Times New Roman" w:cs="Times New Roman"/>
                <w:bCs/>
                <w:lang w:val="fr-FR" w:eastAsia="ar-SA"/>
              </w:rPr>
              <w:t xml:space="preserve"> </w:t>
            </w:r>
            <w:proofErr w:type="spellStart"/>
            <w:r w:rsidRPr="00757EB6">
              <w:rPr>
                <w:rFonts w:ascii="Times New Roman" w:eastAsia="Andale Sans UI" w:hAnsi="Times New Roman" w:cs="Times New Roman"/>
                <w:bCs/>
                <w:lang w:val="fr-FR" w:eastAsia="ar-SA"/>
              </w:rPr>
              <w:t>indr</w:t>
            </w:r>
            <w:proofErr w:type="spellEnd"/>
            <w:r w:rsidRPr="00757EB6">
              <w:rPr>
                <w:rFonts w:ascii="Times New Roman" w:eastAsia="Andale Sans UI" w:hAnsi="Times New Roman" w:cs="Times New Roman"/>
                <w:bCs/>
                <w:lang w:val="fr-FR" w:eastAsia="ar-SA"/>
              </w:rPr>
              <w:t xml:space="preserve">. </w:t>
            </w:r>
            <w:proofErr w:type="spellStart"/>
            <w:proofErr w:type="gramStart"/>
            <w:r w:rsidRPr="00757EB6">
              <w:rPr>
                <w:rFonts w:ascii="Times New Roman" w:eastAsia="Andale Sans UI" w:hAnsi="Times New Roman" w:cs="Times New Roman"/>
                <w:bCs/>
                <w:lang w:val="fr-FR" w:eastAsia="ar-SA"/>
              </w:rPr>
              <w:t>circulaţiei</w:t>
            </w:r>
            <w:proofErr w:type="spellEnd"/>
            <w:proofErr w:type="gramEnd"/>
          </w:p>
        </w:tc>
      </w:tr>
    </w:tbl>
    <w:p w14:paraId="1D3CD3EE" w14:textId="77777777" w:rsidR="002B30AB" w:rsidRPr="00757EB6" w:rsidRDefault="002B30AB" w:rsidP="002B30AB">
      <w:pPr>
        <w:spacing w:beforeLines="1" w:before="2" w:afterLines="1" w:after="2"/>
        <w:ind w:firstLine="210"/>
        <w:rPr>
          <w:rFonts w:ascii="Times New Roman" w:eastAsia="Times New Roman" w:hAnsi="Times New Roman" w:cs="Times New Roman"/>
          <w:i/>
          <w:lang w:val="fr-FR"/>
        </w:rPr>
      </w:pPr>
      <w:proofErr w:type="spellStart"/>
      <w:r w:rsidRPr="00757EB6">
        <w:rPr>
          <w:rFonts w:ascii="Times New Roman" w:eastAsia="Times New Roman" w:hAnsi="Times New Roman" w:cs="Times New Roman"/>
          <w:i/>
          <w:lang w:val="fr-FR"/>
        </w:rPr>
        <w:t>Conducerea</w:t>
      </w:r>
      <w:proofErr w:type="spellEnd"/>
      <w:r w:rsidRPr="00757EB6">
        <w:rPr>
          <w:rFonts w:ascii="Times New Roman" w:eastAsia="Times New Roman" w:hAnsi="Times New Roman" w:cs="Times New Roman"/>
          <w:i/>
          <w:lang w:val="fr-FR"/>
        </w:rPr>
        <w:t xml:space="preserve"> </w:t>
      </w:r>
      <w:proofErr w:type="spellStart"/>
      <w:r w:rsidRPr="00757EB6">
        <w:rPr>
          <w:rFonts w:ascii="Times New Roman" w:eastAsia="Times New Roman" w:hAnsi="Times New Roman" w:cs="Times New Roman"/>
          <w:i/>
          <w:lang w:val="fr-FR"/>
        </w:rPr>
        <w:t>tuturor</w:t>
      </w:r>
      <w:proofErr w:type="spellEnd"/>
      <w:r w:rsidRPr="00757EB6">
        <w:rPr>
          <w:rFonts w:ascii="Times New Roman" w:eastAsia="Times New Roman" w:hAnsi="Times New Roman" w:cs="Times New Roman"/>
          <w:i/>
          <w:lang w:val="fr-FR"/>
        </w:rPr>
        <w:t xml:space="preserve"> </w:t>
      </w:r>
      <w:proofErr w:type="spellStart"/>
      <w:r w:rsidRPr="00757EB6">
        <w:rPr>
          <w:rFonts w:ascii="Times New Roman" w:eastAsia="Times New Roman" w:hAnsi="Times New Roman" w:cs="Times New Roman"/>
          <w:i/>
          <w:lang w:val="fr-FR"/>
        </w:rPr>
        <w:t>forţelor</w:t>
      </w:r>
      <w:proofErr w:type="spellEnd"/>
      <w:r w:rsidRPr="00757EB6">
        <w:rPr>
          <w:rFonts w:ascii="Times New Roman" w:eastAsia="Times New Roman" w:hAnsi="Times New Roman" w:cs="Times New Roman"/>
          <w:i/>
          <w:lang w:val="fr-FR"/>
        </w:rPr>
        <w:t xml:space="preserve"> </w:t>
      </w:r>
      <w:proofErr w:type="spellStart"/>
      <w:r w:rsidRPr="00757EB6">
        <w:rPr>
          <w:rFonts w:ascii="Times New Roman" w:eastAsia="Times New Roman" w:hAnsi="Times New Roman" w:cs="Times New Roman"/>
          <w:i/>
          <w:lang w:val="fr-FR"/>
        </w:rPr>
        <w:t>şi</w:t>
      </w:r>
      <w:proofErr w:type="spellEnd"/>
      <w:r w:rsidRPr="00757EB6">
        <w:rPr>
          <w:rFonts w:ascii="Times New Roman" w:eastAsia="Times New Roman" w:hAnsi="Times New Roman" w:cs="Times New Roman"/>
          <w:i/>
          <w:lang w:val="fr-FR"/>
        </w:rPr>
        <w:t xml:space="preserve"> </w:t>
      </w:r>
      <w:proofErr w:type="spellStart"/>
      <w:r w:rsidRPr="00757EB6">
        <w:rPr>
          <w:rFonts w:ascii="Times New Roman" w:eastAsia="Times New Roman" w:hAnsi="Times New Roman" w:cs="Times New Roman"/>
          <w:i/>
          <w:lang w:val="fr-FR"/>
        </w:rPr>
        <w:t>mijloacelor</w:t>
      </w:r>
      <w:proofErr w:type="spellEnd"/>
      <w:r w:rsidRPr="00757EB6">
        <w:rPr>
          <w:rFonts w:ascii="Times New Roman" w:eastAsia="Times New Roman" w:hAnsi="Times New Roman" w:cs="Times New Roman"/>
          <w:i/>
          <w:lang w:val="fr-FR"/>
        </w:rPr>
        <w:t xml:space="preserve"> participante la </w:t>
      </w:r>
      <w:proofErr w:type="spellStart"/>
      <w:r w:rsidRPr="00757EB6">
        <w:rPr>
          <w:rFonts w:ascii="Times New Roman" w:eastAsia="Times New Roman" w:hAnsi="Times New Roman" w:cs="Times New Roman"/>
          <w:i/>
          <w:lang w:val="fr-FR"/>
        </w:rPr>
        <w:t>intervenţie</w:t>
      </w:r>
      <w:proofErr w:type="spellEnd"/>
      <w:r w:rsidRPr="00757EB6">
        <w:rPr>
          <w:rFonts w:ascii="Times New Roman" w:eastAsia="Times New Roman" w:hAnsi="Times New Roman" w:cs="Times New Roman"/>
          <w:i/>
          <w:lang w:val="fr-FR"/>
        </w:rPr>
        <w:t xml:space="preserve"> va fi </w:t>
      </w:r>
      <w:proofErr w:type="spellStart"/>
      <w:r w:rsidRPr="00757EB6">
        <w:rPr>
          <w:rFonts w:ascii="Times New Roman" w:eastAsia="Times New Roman" w:hAnsi="Times New Roman" w:cs="Times New Roman"/>
          <w:i/>
          <w:lang w:val="fr-FR"/>
        </w:rPr>
        <w:t>realizată</w:t>
      </w:r>
      <w:proofErr w:type="spellEnd"/>
      <w:r w:rsidRPr="00757EB6">
        <w:rPr>
          <w:rFonts w:ascii="Times New Roman" w:eastAsia="Times New Roman" w:hAnsi="Times New Roman" w:cs="Times New Roman"/>
          <w:i/>
          <w:lang w:val="fr-FR"/>
        </w:rPr>
        <w:t xml:space="preserve"> de S.V.S.U. al </w:t>
      </w:r>
      <w:proofErr w:type="spellStart"/>
      <w:r w:rsidRPr="00757EB6">
        <w:rPr>
          <w:rFonts w:ascii="Times New Roman" w:eastAsia="Times New Roman" w:hAnsi="Times New Roman" w:cs="Times New Roman"/>
          <w:i/>
          <w:lang w:val="fr-FR"/>
        </w:rPr>
        <w:t>comunei</w:t>
      </w:r>
      <w:proofErr w:type="spellEnd"/>
      <w:r w:rsidRPr="00757EB6">
        <w:rPr>
          <w:rFonts w:ascii="Times New Roman" w:eastAsia="Times New Roman" w:hAnsi="Times New Roman" w:cs="Times New Roman"/>
          <w:i/>
          <w:lang w:val="fr-FR"/>
        </w:rPr>
        <w:t xml:space="preserve"> Ion Creanga, </w:t>
      </w:r>
      <w:proofErr w:type="spellStart"/>
      <w:r w:rsidRPr="00757EB6">
        <w:rPr>
          <w:rFonts w:ascii="Times New Roman" w:eastAsia="Times New Roman" w:hAnsi="Times New Roman" w:cs="Times New Roman"/>
          <w:i/>
          <w:lang w:val="fr-FR"/>
        </w:rPr>
        <w:t>până</w:t>
      </w:r>
      <w:proofErr w:type="spellEnd"/>
      <w:r w:rsidRPr="00757EB6">
        <w:rPr>
          <w:rFonts w:ascii="Times New Roman" w:eastAsia="Times New Roman" w:hAnsi="Times New Roman" w:cs="Times New Roman"/>
          <w:i/>
          <w:lang w:val="fr-FR"/>
        </w:rPr>
        <w:t xml:space="preserve"> la </w:t>
      </w:r>
      <w:proofErr w:type="spellStart"/>
      <w:r w:rsidRPr="00757EB6">
        <w:rPr>
          <w:rFonts w:ascii="Times New Roman" w:eastAsia="Times New Roman" w:hAnsi="Times New Roman" w:cs="Times New Roman"/>
          <w:i/>
          <w:lang w:val="fr-FR"/>
        </w:rPr>
        <w:t>sosirea</w:t>
      </w:r>
      <w:proofErr w:type="spellEnd"/>
      <w:r w:rsidRPr="00757EB6">
        <w:rPr>
          <w:rFonts w:ascii="Times New Roman" w:eastAsia="Times New Roman" w:hAnsi="Times New Roman" w:cs="Times New Roman"/>
          <w:i/>
          <w:lang w:val="fr-FR"/>
        </w:rPr>
        <w:t xml:space="preserve"> </w:t>
      </w:r>
      <w:proofErr w:type="spellStart"/>
      <w:r w:rsidRPr="00757EB6">
        <w:rPr>
          <w:rFonts w:ascii="Times New Roman" w:eastAsia="Times New Roman" w:hAnsi="Times New Roman" w:cs="Times New Roman"/>
          <w:i/>
          <w:lang w:val="fr-FR"/>
        </w:rPr>
        <w:t>forţelor</w:t>
      </w:r>
      <w:proofErr w:type="spellEnd"/>
      <w:r w:rsidRPr="00757EB6">
        <w:rPr>
          <w:rFonts w:ascii="Times New Roman" w:eastAsia="Times New Roman" w:hAnsi="Times New Roman" w:cs="Times New Roman"/>
          <w:i/>
          <w:lang w:val="fr-FR"/>
        </w:rPr>
        <w:t xml:space="preserve"> I.S.U. al </w:t>
      </w:r>
      <w:proofErr w:type="spellStart"/>
      <w:proofErr w:type="gramStart"/>
      <w:r w:rsidRPr="00757EB6">
        <w:rPr>
          <w:rFonts w:ascii="Times New Roman" w:eastAsia="Times New Roman" w:hAnsi="Times New Roman" w:cs="Times New Roman"/>
          <w:i/>
          <w:lang w:val="fr-FR"/>
        </w:rPr>
        <w:t>judeţului</w:t>
      </w:r>
      <w:proofErr w:type="spellEnd"/>
      <w:r w:rsidRPr="00757EB6">
        <w:rPr>
          <w:rFonts w:ascii="Times New Roman" w:eastAsia="Times New Roman" w:hAnsi="Times New Roman" w:cs="Times New Roman"/>
          <w:i/>
          <w:lang w:val="fr-FR"/>
        </w:rPr>
        <w:t xml:space="preserve">  </w:t>
      </w:r>
      <w:proofErr w:type="spellStart"/>
      <w:r w:rsidRPr="00757EB6">
        <w:rPr>
          <w:rFonts w:ascii="Times New Roman" w:eastAsia="Times New Roman" w:hAnsi="Times New Roman" w:cs="Times New Roman"/>
          <w:i/>
          <w:lang w:val="fr-FR"/>
        </w:rPr>
        <w:t>Neamt</w:t>
      </w:r>
      <w:proofErr w:type="spellEnd"/>
      <w:proofErr w:type="gramEnd"/>
      <w:r w:rsidRPr="00757EB6">
        <w:rPr>
          <w:rFonts w:ascii="Times New Roman" w:eastAsia="Times New Roman" w:hAnsi="Times New Roman" w:cs="Times New Roman"/>
          <w:i/>
          <w:lang w:val="fr-FR"/>
        </w:rPr>
        <w:t>.</w:t>
      </w:r>
    </w:p>
    <w:p w14:paraId="419B1340" w14:textId="77777777" w:rsidR="002B30AB" w:rsidRPr="00757EB6" w:rsidRDefault="002B30AB" w:rsidP="002B30AB">
      <w:pPr>
        <w:spacing w:beforeLines="1" w:before="2" w:afterLines="1" w:after="2"/>
        <w:ind w:left="566" w:hanging="283"/>
        <w:rPr>
          <w:rFonts w:ascii="Times New Roman" w:eastAsia="Times New Roman" w:hAnsi="Times New Roman" w:cs="Times New Roman"/>
          <w:lang w:eastAsia="ro-RO"/>
        </w:rPr>
      </w:pPr>
      <w:r w:rsidRPr="00757EB6">
        <w:rPr>
          <w:rFonts w:ascii="Times New Roman" w:eastAsia="Times New Roman" w:hAnsi="Times New Roman" w:cs="Times New Roman"/>
          <w:lang w:eastAsia="ro-RO"/>
        </w:rPr>
        <w:t>c)</w:t>
      </w:r>
      <w:r w:rsidRPr="00757EB6">
        <w:rPr>
          <w:rFonts w:ascii="Times New Roman" w:eastAsia="Times New Roman" w:hAnsi="Times New Roman" w:cs="Times New Roman"/>
          <w:lang w:eastAsia="ro-RO"/>
        </w:rPr>
        <w:tab/>
        <w:t>zona de acoperire a riscurilor este pe teritoriul administrativ al comunei Ion Creanga  ;</w:t>
      </w:r>
    </w:p>
    <w:p w14:paraId="753E4428" w14:textId="77777777" w:rsidR="002B30AB" w:rsidRPr="00757EB6" w:rsidRDefault="002B30AB" w:rsidP="002B30AB">
      <w:pPr>
        <w:spacing w:beforeLines="1" w:before="2" w:afterLines="1" w:after="2"/>
        <w:ind w:left="566" w:hanging="283"/>
        <w:rPr>
          <w:rFonts w:ascii="Times New Roman" w:eastAsia="Times New Roman" w:hAnsi="Times New Roman" w:cs="Times New Roman"/>
          <w:lang w:eastAsia="ro-RO"/>
        </w:rPr>
      </w:pPr>
      <w:r w:rsidRPr="00757EB6">
        <w:rPr>
          <w:rFonts w:ascii="Times New Roman" w:eastAsia="Times New Roman" w:hAnsi="Times New Roman" w:cs="Times New Roman"/>
          <w:lang w:eastAsia="ro-RO"/>
        </w:rPr>
        <w:t>d)</w:t>
      </w:r>
      <w:r w:rsidRPr="00757EB6">
        <w:rPr>
          <w:rFonts w:ascii="Times New Roman" w:eastAsia="Times New Roman" w:hAnsi="Times New Roman" w:cs="Times New Roman"/>
          <w:lang w:eastAsia="ro-RO"/>
        </w:rPr>
        <w:tab/>
        <w:t xml:space="preserve">timpii de răspuns, sunt cei </w:t>
      </w:r>
      <w:proofErr w:type="spellStart"/>
      <w:r w:rsidRPr="00757EB6">
        <w:rPr>
          <w:rFonts w:ascii="Times New Roman" w:eastAsia="Times New Roman" w:hAnsi="Times New Roman" w:cs="Times New Roman"/>
          <w:lang w:eastAsia="ro-RO"/>
        </w:rPr>
        <w:t>cuprinşi</w:t>
      </w:r>
      <w:proofErr w:type="spellEnd"/>
      <w:r w:rsidRPr="00757EB6">
        <w:rPr>
          <w:rFonts w:ascii="Times New Roman" w:eastAsia="Times New Roman" w:hAnsi="Times New Roman" w:cs="Times New Roman"/>
          <w:lang w:eastAsia="ro-RO"/>
        </w:rPr>
        <w:t xml:space="preserve"> în tabelul de mai sus;</w:t>
      </w:r>
    </w:p>
    <w:p w14:paraId="3A81DCEB" w14:textId="45B82DB0" w:rsidR="002B30AB" w:rsidRDefault="002B30AB" w:rsidP="00ED7F85">
      <w:pPr>
        <w:spacing w:beforeLines="1" w:before="2" w:afterLines="1" w:after="2"/>
        <w:ind w:left="566" w:hanging="283"/>
        <w:rPr>
          <w:rFonts w:ascii="Times New Roman" w:eastAsia="Times New Roman" w:hAnsi="Times New Roman" w:cs="Times New Roman"/>
          <w:lang w:eastAsia="ro-RO"/>
        </w:rPr>
      </w:pPr>
      <w:r w:rsidRPr="00757EB6">
        <w:rPr>
          <w:rFonts w:ascii="Times New Roman" w:eastAsia="Times New Roman" w:hAnsi="Times New Roman" w:cs="Times New Roman"/>
          <w:lang w:eastAsia="ro-RO"/>
        </w:rPr>
        <w:t>e)</w:t>
      </w:r>
      <w:r w:rsidRPr="00757EB6">
        <w:rPr>
          <w:rFonts w:ascii="Times New Roman" w:eastAsia="Times New Roman" w:hAnsi="Times New Roman" w:cs="Times New Roman"/>
          <w:lang w:eastAsia="ro-RO"/>
        </w:rPr>
        <w:tab/>
        <w:t xml:space="preserve">activitatea </w:t>
      </w:r>
      <w:proofErr w:type="spellStart"/>
      <w:r w:rsidRPr="00757EB6">
        <w:rPr>
          <w:rFonts w:ascii="Times New Roman" w:eastAsia="Times New Roman" w:hAnsi="Times New Roman" w:cs="Times New Roman"/>
          <w:lang w:eastAsia="ro-RO"/>
        </w:rPr>
        <w:t>operaţională</w:t>
      </w:r>
      <w:proofErr w:type="spellEnd"/>
      <w:r w:rsidRPr="00757EB6">
        <w:rPr>
          <w:rFonts w:ascii="Times New Roman" w:eastAsia="Times New Roman" w:hAnsi="Times New Roman" w:cs="Times New Roman"/>
          <w:lang w:eastAsia="ro-RO"/>
        </w:rPr>
        <w:t xml:space="preserve">, este conform Cap III, </w:t>
      </w:r>
      <w:proofErr w:type="spellStart"/>
      <w:r w:rsidRPr="00757EB6">
        <w:rPr>
          <w:rFonts w:ascii="Times New Roman" w:eastAsia="Times New Roman" w:hAnsi="Times New Roman" w:cs="Times New Roman"/>
          <w:lang w:eastAsia="ro-RO"/>
        </w:rPr>
        <w:t>secţiunea</w:t>
      </w:r>
      <w:proofErr w:type="spellEnd"/>
      <w:r w:rsidRPr="00757EB6">
        <w:rPr>
          <w:rFonts w:ascii="Times New Roman" w:eastAsia="Times New Roman" w:hAnsi="Times New Roman" w:cs="Times New Roman"/>
          <w:lang w:eastAsia="ro-RO"/>
        </w:rPr>
        <w:t xml:space="preserve"> 4.</w:t>
      </w:r>
    </w:p>
    <w:p w14:paraId="118F9100" w14:textId="77777777" w:rsidR="002B30AB" w:rsidRPr="002D389D" w:rsidRDefault="002B30AB" w:rsidP="00F82DAC">
      <w:pPr>
        <w:spacing w:beforeLines="1" w:before="2" w:afterLines="1" w:after="2"/>
        <w:rPr>
          <w:rFonts w:ascii="Times New Roman" w:eastAsia="Times New Roman" w:hAnsi="Times New Roman" w:cs="Times New Roman"/>
          <w:lang w:eastAsia="ro-RO"/>
        </w:rPr>
      </w:pPr>
    </w:p>
    <w:p w14:paraId="6FD43E56" w14:textId="03BC50EB" w:rsidR="00F82DAC" w:rsidRPr="002D389D" w:rsidRDefault="0048020D" w:rsidP="00F82DAC">
      <w:pPr>
        <w:spacing w:beforeLines="1" w:before="2" w:afterLines="1" w:after="2"/>
        <w:rPr>
          <w:rFonts w:ascii="Times New Roman" w:eastAsia="Times New Roman" w:hAnsi="Times New Roman" w:cs="Times New Roman"/>
          <w:b/>
          <w:bCs/>
          <w:lang w:eastAsia="ro-RO"/>
        </w:rPr>
      </w:pPr>
      <w:r w:rsidRPr="002D389D">
        <w:rPr>
          <w:rFonts w:ascii="Times New Roman" w:eastAsia="Times New Roman" w:hAnsi="Times New Roman" w:cs="Times New Roman"/>
          <w:b/>
          <w:bCs/>
          <w:lang w:eastAsia="ro-RO"/>
        </w:rPr>
        <w:t xml:space="preserve">SECŢIUNEA </w:t>
      </w:r>
      <w:r w:rsidR="00F82DAC" w:rsidRPr="002D389D">
        <w:rPr>
          <w:rFonts w:ascii="Times New Roman" w:eastAsia="Times New Roman" w:hAnsi="Times New Roman" w:cs="Times New Roman"/>
          <w:b/>
          <w:bCs/>
          <w:lang w:eastAsia="ro-RO"/>
        </w:rPr>
        <w:t>a 2-a.</w:t>
      </w:r>
    </w:p>
    <w:p w14:paraId="3C685D75" w14:textId="77777777" w:rsidR="00F82DAC" w:rsidRPr="002D389D" w:rsidRDefault="00F82DAC" w:rsidP="00F82DAC">
      <w:pPr>
        <w:spacing w:beforeLines="1" w:before="2" w:afterLines="1" w:after="2"/>
        <w:rPr>
          <w:rFonts w:ascii="Times New Roman" w:eastAsia="Times New Roman" w:hAnsi="Times New Roman" w:cs="Times New Roman"/>
          <w:b/>
          <w:bCs/>
          <w:lang w:eastAsia="ro-RO"/>
        </w:rPr>
      </w:pPr>
      <w:r w:rsidRPr="002D389D">
        <w:rPr>
          <w:rFonts w:ascii="Times New Roman" w:eastAsia="Times New Roman" w:hAnsi="Times New Roman" w:cs="Times New Roman"/>
          <w:b/>
          <w:bCs/>
          <w:lang w:eastAsia="ro-RO"/>
        </w:rPr>
        <w:t xml:space="preserve">Etapele de realizare a </w:t>
      </w:r>
      <w:proofErr w:type="spellStart"/>
      <w:r w:rsidRPr="002D389D">
        <w:rPr>
          <w:rFonts w:ascii="Times New Roman" w:eastAsia="Times New Roman" w:hAnsi="Times New Roman" w:cs="Times New Roman"/>
          <w:b/>
          <w:bCs/>
          <w:lang w:eastAsia="ro-RO"/>
        </w:rPr>
        <w:t>acţiunilor</w:t>
      </w:r>
      <w:proofErr w:type="spellEnd"/>
    </w:p>
    <w:p w14:paraId="0AD620DB" w14:textId="77777777"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Desfăşurarea</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intervenţiei</w:t>
      </w:r>
      <w:proofErr w:type="spellEnd"/>
      <w:r w:rsidRPr="00F82DAC">
        <w:rPr>
          <w:rFonts w:ascii="Times New Roman" w:eastAsia="Times New Roman" w:hAnsi="Times New Roman" w:cs="Times New Roman"/>
          <w:lang w:eastAsia="ro-RO"/>
        </w:rPr>
        <w:t xml:space="preserve"> cuprinde următoarele </w:t>
      </w:r>
      <w:proofErr w:type="spellStart"/>
      <w:r w:rsidRPr="00F82DAC">
        <w:rPr>
          <w:rFonts w:ascii="Times New Roman" w:eastAsia="Times New Roman" w:hAnsi="Times New Roman" w:cs="Times New Roman"/>
          <w:lang w:eastAsia="ro-RO"/>
        </w:rPr>
        <w:t>operaţiuni</w:t>
      </w:r>
      <w:proofErr w:type="spellEnd"/>
      <w:r w:rsidRPr="00F82DAC">
        <w:rPr>
          <w:rFonts w:ascii="Times New Roman" w:eastAsia="Times New Roman" w:hAnsi="Times New Roman" w:cs="Times New Roman"/>
          <w:lang w:eastAsia="ro-RO"/>
        </w:rPr>
        <w:t xml:space="preserve"> principale:</w:t>
      </w:r>
    </w:p>
    <w:p w14:paraId="53B732BF"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a) alertarea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/sau alarmarea serviciilor profesioniste, voluntare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private pentru </w:t>
      </w:r>
      <w:proofErr w:type="spellStart"/>
      <w:r w:rsidRPr="00F82DAC">
        <w:rPr>
          <w:rFonts w:ascii="Times New Roman" w:eastAsia="Times New Roman" w:hAnsi="Times New Roman" w:cs="Times New Roman"/>
          <w:lang w:eastAsia="ro-RO"/>
        </w:rPr>
        <w:t>situaţii</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xml:space="preserve"> în</w:t>
      </w:r>
    </w:p>
    <w:p w14:paraId="3622A447"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vederea pregătirii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executării </w:t>
      </w:r>
      <w:proofErr w:type="spellStart"/>
      <w:r w:rsidRPr="00F82DAC">
        <w:rPr>
          <w:rFonts w:ascii="Times New Roman" w:eastAsia="Times New Roman" w:hAnsi="Times New Roman" w:cs="Times New Roman"/>
          <w:lang w:eastAsia="ro-RO"/>
        </w:rPr>
        <w:t>intervenţiei</w:t>
      </w:r>
      <w:proofErr w:type="spellEnd"/>
      <w:r w:rsidRPr="00F82DAC">
        <w:rPr>
          <w:rFonts w:ascii="Times New Roman" w:eastAsia="Times New Roman" w:hAnsi="Times New Roman" w:cs="Times New Roman"/>
          <w:lang w:eastAsia="ro-RO"/>
        </w:rPr>
        <w:t xml:space="preserve">; </w:t>
      </w:r>
    </w:p>
    <w:p w14:paraId="635A1E92"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b) informarea personalului de conducere asupra </w:t>
      </w:r>
      <w:proofErr w:type="spellStart"/>
      <w:r w:rsidRPr="00F82DAC">
        <w:rPr>
          <w:rFonts w:ascii="Times New Roman" w:eastAsia="Times New Roman" w:hAnsi="Times New Roman" w:cs="Times New Roman"/>
          <w:lang w:eastAsia="ro-RO"/>
        </w:rPr>
        <w:t>situaţiei</w:t>
      </w:r>
      <w:proofErr w:type="spellEnd"/>
      <w:r w:rsidRPr="00F82DAC">
        <w:rPr>
          <w:rFonts w:ascii="Times New Roman" w:eastAsia="Times New Roman" w:hAnsi="Times New Roman" w:cs="Times New Roman"/>
          <w:lang w:eastAsia="ro-RO"/>
        </w:rPr>
        <w:t xml:space="preserve"> create;</w:t>
      </w:r>
    </w:p>
    <w:p w14:paraId="1353AE38"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c) deplasarea la locul </w:t>
      </w:r>
      <w:proofErr w:type="spellStart"/>
      <w:r w:rsidRPr="00F82DAC">
        <w:rPr>
          <w:rFonts w:ascii="Times New Roman" w:eastAsia="Times New Roman" w:hAnsi="Times New Roman" w:cs="Times New Roman"/>
          <w:lang w:eastAsia="ro-RO"/>
        </w:rPr>
        <w:t>intervenţiei</w:t>
      </w:r>
      <w:proofErr w:type="spellEnd"/>
      <w:r w:rsidRPr="00F82DAC">
        <w:rPr>
          <w:rFonts w:ascii="Times New Roman" w:eastAsia="Times New Roman" w:hAnsi="Times New Roman" w:cs="Times New Roman"/>
          <w:lang w:eastAsia="ro-RO"/>
        </w:rPr>
        <w:t>;</w:t>
      </w:r>
    </w:p>
    <w:p w14:paraId="5A189B12" w14:textId="2D734516"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d) intrarea în </w:t>
      </w:r>
      <w:proofErr w:type="spellStart"/>
      <w:r w:rsidRPr="00F82DAC">
        <w:rPr>
          <w:rFonts w:ascii="Times New Roman" w:eastAsia="Times New Roman" w:hAnsi="Times New Roman" w:cs="Times New Roman"/>
          <w:lang w:eastAsia="ro-RO"/>
        </w:rPr>
        <w:t>acţiune</w:t>
      </w:r>
      <w:proofErr w:type="spellEnd"/>
      <w:r w:rsidRPr="00F82DAC">
        <w:rPr>
          <w:rFonts w:ascii="Times New Roman" w:eastAsia="Times New Roman" w:hAnsi="Times New Roman" w:cs="Times New Roman"/>
          <w:lang w:eastAsia="ro-RO"/>
        </w:rPr>
        <w:t xml:space="preserve"> a </w:t>
      </w:r>
      <w:proofErr w:type="spellStart"/>
      <w:r w:rsidRPr="00F82DAC">
        <w:rPr>
          <w:rFonts w:ascii="Times New Roman" w:eastAsia="Times New Roman" w:hAnsi="Times New Roman" w:cs="Times New Roman"/>
          <w:lang w:eastAsia="ro-RO"/>
        </w:rPr>
        <w:t>forţelor</w:t>
      </w:r>
      <w:proofErr w:type="spellEnd"/>
      <w:r w:rsidRPr="00F82DAC">
        <w:rPr>
          <w:rFonts w:ascii="Times New Roman" w:eastAsia="Times New Roman" w:hAnsi="Times New Roman" w:cs="Times New Roman"/>
          <w:lang w:eastAsia="ro-RO"/>
        </w:rPr>
        <w:t xml:space="preserve">, amplasarea mijloacelor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realizarea dispozitivului preliminar de</w:t>
      </w:r>
      <w:r>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intervenţie</w:t>
      </w:r>
      <w:proofErr w:type="spellEnd"/>
      <w:r w:rsidRPr="00F82DAC">
        <w:rPr>
          <w:rFonts w:ascii="Times New Roman" w:eastAsia="Times New Roman" w:hAnsi="Times New Roman" w:cs="Times New Roman"/>
          <w:lang w:eastAsia="ro-RO"/>
        </w:rPr>
        <w:t>;</w:t>
      </w:r>
    </w:p>
    <w:p w14:paraId="7D01EC15"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e) transmiterea </w:t>
      </w:r>
      <w:proofErr w:type="spellStart"/>
      <w:r w:rsidRPr="00F82DAC">
        <w:rPr>
          <w:rFonts w:ascii="Times New Roman" w:eastAsia="Times New Roman" w:hAnsi="Times New Roman" w:cs="Times New Roman"/>
          <w:lang w:eastAsia="ro-RO"/>
        </w:rPr>
        <w:t>dispoziţiilor</w:t>
      </w:r>
      <w:proofErr w:type="spellEnd"/>
      <w:r w:rsidRPr="00F82DAC">
        <w:rPr>
          <w:rFonts w:ascii="Times New Roman" w:eastAsia="Times New Roman" w:hAnsi="Times New Roman" w:cs="Times New Roman"/>
          <w:lang w:eastAsia="ro-RO"/>
        </w:rPr>
        <w:t xml:space="preserve"> preliminare;</w:t>
      </w:r>
    </w:p>
    <w:p w14:paraId="4DCAED12"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f) </w:t>
      </w:r>
      <w:proofErr w:type="spellStart"/>
      <w:r w:rsidRPr="00F82DAC">
        <w:rPr>
          <w:rFonts w:ascii="Times New Roman" w:eastAsia="Times New Roman" w:hAnsi="Times New Roman" w:cs="Times New Roman"/>
          <w:lang w:eastAsia="ro-RO"/>
        </w:rPr>
        <w:t>recunoaşterea</w:t>
      </w:r>
      <w:proofErr w:type="spellEnd"/>
      <w:r w:rsidRPr="00F82DAC">
        <w:rPr>
          <w:rFonts w:ascii="Times New Roman" w:eastAsia="Times New Roman" w:hAnsi="Times New Roman" w:cs="Times New Roman"/>
          <w:lang w:eastAsia="ro-RO"/>
        </w:rPr>
        <w:t xml:space="preserve">, analiza </w:t>
      </w:r>
      <w:proofErr w:type="spellStart"/>
      <w:r w:rsidRPr="00F82DAC">
        <w:rPr>
          <w:rFonts w:ascii="Times New Roman" w:eastAsia="Times New Roman" w:hAnsi="Times New Roman" w:cs="Times New Roman"/>
          <w:lang w:eastAsia="ro-RO"/>
        </w:rPr>
        <w:t>situaţiei</w:t>
      </w:r>
      <w:proofErr w:type="spellEnd"/>
      <w:r w:rsidRPr="00F82DAC">
        <w:rPr>
          <w:rFonts w:ascii="Times New Roman" w:eastAsia="Times New Roman" w:hAnsi="Times New Roman" w:cs="Times New Roman"/>
          <w:lang w:eastAsia="ro-RO"/>
        </w:rPr>
        <w:t xml:space="preserve">, luarea deciziei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darea ordinului de </w:t>
      </w:r>
      <w:proofErr w:type="spellStart"/>
      <w:r w:rsidRPr="00F82DAC">
        <w:rPr>
          <w:rFonts w:ascii="Times New Roman" w:eastAsia="Times New Roman" w:hAnsi="Times New Roman" w:cs="Times New Roman"/>
          <w:lang w:eastAsia="ro-RO"/>
        </w:rPr>
        <w:t>intervenţie</w:t>
      </w:r>
      <w:proofErr w:type="spellEnd"/>
      <w:r w:rsidRPr="00F82DAC">
        <w:rPr>
          <w:rFonts w:ascii="Times New Roman" w:eastAsia="Times New Roman" w:hAnsi="Times New Roman" w:cs="Times New Roman"/>
          <w:lang w:eastAsia="ro-RO"/>
        </w:rPr>
        <w:t>;</w:t>
      </w:r>
    </w:p>
    <w:p w14:paraId="7CF5A6B9"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g) evacuarea, salvarea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/sau protejarea persoanelor, animalelor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bunurilor;</w:t>
      </w:r>
    </w:p>
    <w:p w14:paraId="770A0994"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h) realizarea, adaptarea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finalizarea dispozitivului de </w:t>
      </w:r>
      <w:proofErr w:type="spellStart"/>
      <w:r w:rsidRPr="00F82DAC">
        <w:rPr>
          <w:rFonts w:ascii="Times New Roman" w:eastAsia="Times New Roman" w:hAnsi="Times New Roman" w:cs="Times New Roman"/>
          <w:lang w:eastAsia="ro-RO"/>
        </w:rPr>
        <w:t>intervenţie</w:t>
      </w:r>
      <w:proofErr w:type="spellEnd"/>
      <w:r w:rsidRPr="00F82DAC">
        <w:rPr>
          <w:rFonts w:ascii="Times New Roman" w:eastAsia="Times New Roman" w:hAnsi="Times New Roman" w:cs="Times New Roman"/>
          <w:lang w:eastAsia="ro-RO"/>
        </w:rPr>
        <w:t xml:space="preserve"> la </w:t>
      </w:r>
      <w:proofErr w:type="spellStart"/>
      <w:r w:rsidRPr="00F82DAC">
        <w:rPr>
          <w:rFonts w:ascii="Times New Roman" w:eastAsia="Times New Roman" w:hAnsi="Times New Roman" w:cs="Times New Roman"/>
          <w:lang w:eastAsia="ro-RO"/>
        </w:rPr>
        <w:t>situaţia</w:t>
      </w:r>
      <w:proofErr w:type="spellEnd"/>
      <w:r w:rsidRPr="00F82DAC">
        <w:rPr>
          <w:rFonts w:ascii="Times New Roman" w:eastAsia="Times New Roman" w:hAnsi="Times New Roman" w:cs="Times New Roman"/>
          <w:lang w:eastAsia="ro-RO"/>
        </w:rPr>
        <w:t xml:space="preserve"> concretă;</w:t>
      </w:r>
    </w:p>
    <w:p w14:paraId="571E7511"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i) manevra de </w:t>
      </w:r>
      <w:proofErr w:type="spellStart"/>
      <w:r w:rsidRPr="00F82DAC">
        <w:rPr>
          <w:rFonts w:ascii="Times New Roman" w:eastAsia="Times New Roman" w:hAnsi="Times New Roman" w:cs="Times New Roman"/>
          <w:lang w:eastAsia="ro-RO"/>
        </w:rPr>
        <w:t>forţe</w:t>
      </w:r>
      <w:proofErr w:type="spellEnd"/>
      <w:r w:rsidRPr="00F82DAC">
        <w:rPr>
          <w:rFonts w:ascii="Times New Roman" w:eastAsia="Times New Roman" w:hAnsi="Times New Roman" w:cs="Times New Roman"/>
          <w:lang w:eastAsia="ro-RO"/>
        </w:rPr>
        <w:t>;</w:t>
      </w:r>
    </w:p>
    <w:p w14:paraId="467DE238"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j) localizarea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limitarea efectelor evenimentului (dezastrului);</w:t>
      </w:r>
    </w:p>
    <w:p w14:paraId="665C5E66"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k) înlăturarea unor efecte negative ale evenimentului (dezastrului);</w:t>
      </w:r>
    </w:p>
    <w:p w14:paraId="009E6A04"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l) regruparea </w:t>
      </w:r>
      <w:proofErr w:type="spellStart"/>
      <w:r w:rsidRPr="00F82DAC">
        <w:rPr>
          <w:rFonts w:ascii="Times New Roman" w:eastAsia="Times New Roman" w:hAnsi="Times New Roman" w:cs="Times New Roman"/>
          <w:lang w:eastAsia="ro-RO"/>
        </w:rPr>
        <w:t>forţelor</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mijloacelor după îndeplinirea misiunii;</w:t>
      </w:r>
    </w:p>
    <w:p w14:paraId="5855D1B3"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m) stabilirea cauzei producerii evenimentului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a </w:t>
      </w:r>
      <w:proofErr w:type="spellStart"/>
      <w:r w:rsidRPr="00F82DAC">
        <w:rPr>
          <w:rFonts w:ascii="Times New Roman" w:eastAsia="Times New Roman" w:hAnsi="Times New Roman" w:cs="Times New Roman"/>
          <w:lang w:eastAsia="ro-RO"/>
        </w:rPr>
        <w:t>condiţiilor</w:t>
      </w:r>
      <w:proofErr w:type="spellEnd"/>
      <w:r w:rsidRPr="00F82DAC">
        <w:rPr>
          <w:rFonts w:ascii="Times New Roman" w:eastAsia="Times New Roman" w:hAnsi="Times New Roman" w:cs="Times New Roman"/>
          <w:lang w:eastAsia="ro-RO"/>
        </w:rPr>
        <w:t xml:space="preserve"> care au favorizat </w:t>
      </w:r>
      <w:proofErr w:type="spellStart"/>
      <w:r w:rsidRPr="00F82DAC">
        <w:rPr>
          <w:rFonts w:ascii="Times New Roman" w:eastAsia="Times New Roman" w:hAnsi="Times New Roman" w:cs="Times New Roman"/>
          <w:lang w:eastAsia="ro-RO"/>
        </w:rPr>
        <w:t>evoluţia</w:t>
      </w:r>
      <w:proofErr w:type="spellEnd"/>
      <w:r w:rsidRPr="00F82DAC">
        <w:rPr>
          <w:rFonts w:ascii="Times New Roman" w:eastAsia="Times New Roman" w:hAnsi="Times New Roman" w:cs="Times New Roman"/>
          <w:lang w:eastAsia="ro-RO"/>
        </w:rPr>
        <w:t xml:space="preserve"> acestuia;</w:t>
      </w:r>
    </w:p>
    <w:p w14:paraId="6F5AAD59"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n) întocmirea procesului-verbal de </w:t>
      </w:r>
      <w:proofErr w:type="spellStart"/>
      <w:r w:rsidRPr="00F82DAC">
        <w:rPr>
          <w:rFonts w:ascii="Times New Roman" w:eastAsia="Times New Roman" w:hAnsi="Times New Roman" w:cs="Times New Roman"/>
          <w:lang w:eastAsia="ro-RO"/>
        </w:rPr>
        <w:t>intervenţie</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a raportului de </w:t>
      </w:r>
      <w:proofErr w:type="spellStart"/>
      <w:r w:rsidRPr="00F82DAC">
        <w:rPr>
          <w:rFonts w:ascii="Times New Roman" w:eastAsia="Times New Roman" w:hAnsi="Times New Roman" w:cs="Times New Roman"/>
          <w:lang w:eastAsia="ro-RO"/>
        </w:rPr>
        <w:t>intervenţie</w:t>
      </w:r>
      <w:proofErr w:type="spellEnd"/>
      <w:r w:rsidRPr="00F82DAC">
        <w:rPr>
          <w:rFonts w:ascii="Times New Roman" w:eastAsia="Times New Roman" w:hAnsi="Times New Roman" w:cs="Times New Roman"/>
          <w:lang w:eastAsia="ro-RO"/>
        </w:rPr>
        <w:t>;</w:t>
      </w:r>
    </w:p>
    <w:p w14:paraId="04B9152A"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o) retragerea </w:t>
      </w:r>
      <w:proofErr w:type="spellStart"/>
      <w:r w:rsidRPr="00F82DAC">
        <w:rPr>
          <w:rFonts w:ascii="Times New Roman" w:eastAsia="Times New Roman" w:hAnsi="Times New Roman" w:cs="Times New Roman"/>
          <w:lang w:eastAsia="ro-RO"/>
        </w:rPr>
        <w:t>forţelor</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mijloacelor de la locul </w:t>
      </w:r>
      <w:proofErr w:type="spellStart"/>
      <w:r w:rsidRPr="00F82DAC">
        <w:rPr>
          <w:rFonts w:ascii="Times New Roman" w:eastAsia="Times New Roman" w:hAnsi="Times New Roman" w:cs="Times New Roman"/>
          <w:lang w:eastAsia="ro-RO"/>
        </w:rPr>
        <w:t>acţiunii</w:t>
      </w:r>
      <w:proofErr w:type="spellEnd"/>
      <w:r w:rsidRPr="00F82DAC">
        <w:rPr>
          <w:rFonts w:ascii="Times New Roman" w:eastAsia="Times New Roman" w:hAnsi="Times New Roman" w:cs="Times New Roman"/>
          <w:lang w:eastAsia="ro-RO"/>
        </w:rPr>
        <w:t xml:space="preserve"> în locul de dislocare permanentă;</w:t>
      </w:r>
    </w:p>
    <w:p w14:paraId="4B6D9A0A"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p) restabilirea </w:t>
      </w:r>
      <w:proofErr w:type="spellStart"/>
      <w:r w:rsidRPr="00F82DAC">
        <w:rPr>
          <w:rFonts w:ascii="Times New Roman" w:eastAsia="Times New Roman" w:hAnsi="Times New Roman" w:cs="Times New Roman"/>
          <w:lang w:eastAsia="ro-RO"/>
        </w:rPr>
        <w:t>capacităţii</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intervenţie</w:t>
      </w:r>
      <w:proofErr w:type="spellEnd"/>
      <w:r w:rsidRPr="00F82DAC">
        <w:rPr>
          <w:rFonts w:ascii="Times New Roman" w:eastAsia="Times New Roman" w:hAnsi="Times New Roman" w:cs="Times New Roman"/>
          <w:lang w:eastAsia="ro-RO"/>
        </w:rPr>
        <w:t>;</w:t>
      </w:r>
    </w:p>
    <w:p w14:paraId="46BB4ACC"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q) informarea primarului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a </w:t>
      </w:r>
      <w:proofErr w:type="spellStart"/>
      <w:r w:rsidRPr="00F82DAC">
        <w:rPr>
          <w:rFonts w:ascii="Times New Roman" w:eastAsia="Times New Roman" w:hAnsi="Times New Roman" w:cs="Times New Roman"/>
          <w:lang w:eastAsia="ro-RO"/>
        </w:rPr>
        <w:t>eşalonului</w:t>
      </w:r>
      <w:proofErr w:type="spellEnd"/>
      <w:r w:rsidRPr="00F82DAC">
        <w:rPr>
          <w:rFonts w:ascii="Times New Roman" w:eastAsia="Times New Roman" w:hAnsi="Times New Roman" w:cs="Times New Roman"/>
          <w:lang w:eastAsia="ro-RO"/>
        </w:rPr>
        <w:t xml:space="preserve"> superior.</w:t>
      </w:r>
    </w:p>
    <w:p w14:paraId="491B78DA" w14:textId="53492DEA" w:rsidR="0048020D" w:rsidRDefault="0048020D" w:rsidP="00F82DAC">
      <w:pPr>
        <w:spacing w:beforeLines="1" w:before="2" w:afterLines="1" w:after="2"/>
        <w:rPr>
          <w:rFonts w:ascii="Times New Roman" w:eastAsia="Times New Roman" w:hAnsi="Times New Roman" w:cs="Times New Roman"/>
          <w:b/>
          <w:bCs/>
          <w:lang w:eastAsia="ro-RO"/>
        </w:rPr>
      </w:pPr>
      <w:r>
        <w:rPr>
          <w:rFonts w:ascii="Times New Roman" w:eastAsia="Times New Roman" w:hAnsi="Times New Roman" w:cs="Times New Roman"/>
          <w:b/>
          <w:bCs/>
          <w:lang w:eastAsia="ro-RO"/>
        </w:rPr>
        <w:t xml:space="preserve">SECTIUNEA  a- 3- a –Faze de  urgenta  a  </w:t>
      </w:r>
      <w:proofErr w:type="spellStart"/>
      <w:r>
        <w:rPr>
          <w:rFonts w:ascii="Times New Roman" w:eastAsia="Times New Roman" w:hAnsi="Times New Roman" w:cs="Times New Roman"/>
          <w:b/>
          <w:bCs/>
          <w:lang w:eastAsia="ro-RO"/>
        </w:rPr>
        <w:t>actiunilor</w:t>
      </w:r>
      <w:proofErr w:type="spellEnd"/>
      <w:r>
        <w:rPr>
          <w:rFonts w:ascii="Times New Roman" w:eastAsia="Times New Roman" w:hAnsi="Times New Roman" w:cs="Times New Roman"/>
          <w:b/>
          <w:bCs/>
          <w:lang w:eastAsia="ro-RO"/>
        </w:rPr>
        <w:t xml:space="preserve"> </w:t>
      </w:r>
    </w:p>
    <w:p w14:paraId="1A3153CC" w14:textId="44F3694D" w:rsidR="00F82DAC" w:rsidRPr="00F82DAC" w:rsidRDefault="00F82DAC" w:rsidP="00F82DAC">
      <w:pPr>
        <w:spacing w:beforeLines="1" w:before="2" w:afterLines="1" w:after="2"/>
        <w:rPr>
          <w:rFonts w:ascii="Times New Roman" w:eastAsia="Times New Roman" w:hAnsi="Times New Roman" w:cs="Times New Roman"/>
          <w:b/>
          <w:bCs/>
          <w:lang w:eastAsia="ro-RO"/>
        </w:rPr>
      </w:pPr>
      <w:r w:rsidRPr="00F82DAC">
        <w:rPr>
          <w:rFonts w:ascii="Times New Roman" w:eastAsia="Times New Roman" w:hAnsi="Times New Roman" w:cs="Times New Roman"/>
          <w:b/>
          <w:bCs/>
          <w:lang w:eastAsia="ro-RO"/>
        </w:rPr>
        <w:t>Măsuri pe timpul producerii dezastrului:</w:t>
      </w:r>
    </w:p>
    <w:p w14:paraId="71686ADC"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salvarea (prevenirea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protecţia</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populaţiei</w:t>
      </w:r>
      <w:proofErr w:type="spellEnd"/>
      <w:r w:rsidRPr="00F82DAC">
        <w:rPr>
          <w:rFonts w:ascii="Times New Roman" w:eastAsia="Times New Roman" w:hAnsi="Times New Roman" w:cs="Times New Roman"/>
          <w:lang w:eastAsia="ro-RO"/>
        </w:rPr>
        <w:t xml:space="preserve">, animalelor, bunurilor materiale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valorilor de patrimoniu,</w:t>
      </w:r>
    </w:p>
    <w:p w14:paraId="0293093E" w14:textId="1A2E18BA"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de </w:t>
      </w:r>
      <w:proofErr w:type="spellStart"/>
      <w:r w:rsidRPr="00F82DAC">
        <w:rPr>
          <w:rFonts w:ascii="Times New Roman" w:eastAsia="Times New Roman" w:hAnsi="Times New Roman" w:cs="Times New Roman"/>
          <w:lang w:eastAsia="ro-RO"/>
        </w:rPr>
        <w:t>acţiunile</w:t>
      </w:r>
      <w:proofErr w:type="spellEnd"/>
      <w:r w:rsidRPr="00F82DAC">
        <w:rPr>
          <w:rFonts w:ascii="Times New Roman" w:eastAsia="Times New Roman" w:hAnsi="Times New Roman" w:cs="Times New Roman"/>
          <w:lang w:eastAsia="ro-RO"/>
        </w:rPr>
        <w:t xml:space="preserve"> distructive ale dezastrelor prin </w:t>
      </w:r>
      <w:proofErr w:type="spellStart"/>
      <w:r w:rsidRPr="00F82DAC">
        <w:rPr>
          <w:rFonts w:ascii="Times New Roman" w:eastAsia="Times New Roman" w:hAnsi="Times New Roman" w:cs="Times New Roman"/>
          <w:lang w:eastAsia="ro-RO"/>
        </w:rPr>
        <w:t>înştiinţare</w:t>
      </w:r>
      <w:proofErr w:type="spellEnd"/>
      <w:r w:rsidRPr="00F82DAC">
        <w:rPr>
          <w:rFonts w:ascii="Times New Roman" w:eastAsia="Times New Roman" w:hAnsi="Times New Roman" w:cs="Times New Roman"/>
          <w:lang w:eastAsia="ro-RO"/>
        </w:rPr>
        <w:t xml:space="preserve">, alarmare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evacuare sau dispersare temporară, adăpostire,</w:t>
      </w:r>
      <w:r>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descarcerare;</w:t>
      </w:r>
    </w:p>
    <w:p w14:paraId="5DD635BC"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decontaminarea chimică radioactivă a personalului, terenului, clădirilor, </w:t>
      </w:r>
      <w:proofErr w:type="spellStart"/>
      <w:r w:rsidRPr="00F82DAC">
        <w:rPr>
          <w:rFonts w:ascii="Times New Roman" w:eastAsia="Times New Roman" w:hAnsi="Times New Roman" w:cs="Times New Roman"/>
          <w:lang w:eastAsia="ro-RO"/>
        </w:rPr>
        <w:t>instalaţiilor</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echipamentului,</w:t>
      </w:r>
    </w:p>
    <w:p w14:paraId="7DD85F90"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în cazul producerii unor accidente nucleare sau chimice;</w:t>
      </w:r>
    </w:p>
    <w:p w14:paraId="70D7083A"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limitarea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înlăturarea avariilor la </w:t>
      </w:r>
      <w:proofErr w:type="spellStart"/>
      <w:r w:rsidRPr="00F82DAC">
        <w:rPr>
          <w:rFonts w:ascii="Times New Roman" w:eastAsia="Times New Roman" w:hAnsi="Times New Roman" w:cs="Times New Roman"/>
          <w:lang w:eastAsia="ro-RO"/>
        </w:rPr>
        <w:t>reţelele</w:t>
      </w:r>
      <w:proofErr w:type="spellEnd"/>
      <w:r w:rsidRPr="00F82DAC">
        <w:rPr>
          <w:rFonts w:ascii="Times New Roman" w:eastAsia="Times New Roman" w:hAnsi="Times New Roman" w:cs="Times New Roman"/>
          <w:lang w:eastAsia="ro-RO"/>
        </w:rPr>
        <w:t xml:space="preserve"> de utilitate publică;</w:t>
      </w:r>
    </w:p>
    <w:p w14:paraId="04638F16"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izolarea focarelor epidemiilor sau epizootiilor;</w:t>
      </w:r>
    </w:p>
    <w:p w14:paraId="7A74F5C3"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acordarea primului ajutor, trierea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evacuarea </w:t>
      </w:r>
      <w:proofErr w:type="spellStart"/>
      <w:r w:rsidRPr="00F82DAC">
        <w:rPr>
          <w:rFonts w:ascii="Times New Roman" w:eastAsia="Times New Roman" w:hAnsi="Times New Roman" w:cs="Times New Roman"/>
          <w:lang w:eastAsia="ro-RO"/>
        </w:rPr>
        <w:t>răniţilor</w:t>
      </w:r>
      <w:proofErr w:type="spellEnd"/>
      <w:r w:rsidRPr="00F82DAC">
        <w:rPr>
          <w:rFonts w:ascii="Times New Roman" w:eastAsia="Times New Roman" w:hAnsi="Times New Roman" w:cs="Times New Roman"/>
          <w:lang w:eastAsia="ro-RO"/>
        </w:rPr>
        <w:t xml:space="preserve"> la </w:t>
      </w:r>
      <w:proofErr w:type="spellStart"/>
      <w:r w:rsidRPr="00F82DAC">
        <w:rPr>
          <w:rFonts w:ascii="Times New Roman" w:eastAsia="Times New Roman" w:hAnsi="Times New Roman" w:cs="Times New Roman"/>
          <w:lang w:eastAsia="ro-RO"/>
        </w:rPr>
        <w:t>formaţiunile</w:t>
      </w:r>
      <w:proofErr w:type="spellEnd"/>
      <w:r w:rsidRPr="00F82DAC">
        <w:rPr>
          <w:rFonts w:ascii="Times New Roman" w:eastAsia="Times New Roman" w:hAnsi="Times New Roman" w:cs="Times New Roman"/>
          <w:lang w:eastAsia="ro-RO"/>
        </w:rPr>
        <w:t xml:space="preserve"> medicale fixe sau mobile cele mai</w:t>
      </w:r>
    </w:p>
    <w:p w14:paraId="74053193"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apropiate;</w:t>
      </w:r>
    </w:p>
    <w:p w14:paraId="064BB86F"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acordarea </w:t>
      </w:r>
      <w:proofErr w:type="spellStart"/>
      <w:r w:rsidRPr="00F82DAC">
        <w:rPr>
          <w:rFonts w:ascii="Times New Roman" w:eastAsia="Times New Roman" w:hAnsi="Times New Roman" w:cs="Times New Roman"/>
          <w:lang w:eastAsia="ro-RO"/>
        </w:rPr>
        <w:t>asistenţei</w:t>
      </w:r>
      <w:proofErr w:type="spellEnd"/>
      <w:r w:rsidRPr="00F82DAC">
        <w:rPr>
          <w:rFonts w:ascii="Times New Roman" w:eastAsia="Times New Roman" w:hAnsi="Times New Roman" w:cs="Times New Roman"/>
          <w:lang w:eastAsia="ro-RO"/>
        </w:rPr>
        <w:t xml:space="preserve"> medicale specializate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spitalizarea persoanelor rănite, arse, iradiate, contaminate,</w:t>
      </w:r>
    </w:p>
    <w:p w14:paraId="21EF40AF"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intoxicate;</w:t>
      </w:r>
    </w:p>
    <w:p w14:paraId="7291428D"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amenajarea unor </w:t>
      </w:r>
      <w:proofErr w:type="spellStart"/>
      <w:r w:rsidRPr="00F82DAC">
        <w:rPr>
          <w:rFonts w:ascii="Times New Roman" w:eastAsia="Times New Roman" w:hAnsi="Times New Roman" w:cs="Times New Roman"/>
          <w:lang w:eastAsia="ro-RO"/>
        </w:rPr>
        <w:t>spaţii</w:t>
      </w:r>
      <w:proofErr w:type="spellEnd"/>
      <w:r w:rsidRPr="00F82DAC">
        <w:rPr>
          <w:rFonts w:ascii="Times New Roman" w:eastAsia="Times New Roman" w:hAnsi="Times New Roman" w:cs="Times New Roman"/>
          <w:lang w:eastAsia="ro-RO"/>
        </w:rPr>
        <w:t xml:space="preserve"> de locuit improvizate sau specializate, inclusiv a unor tabere de </w:t>
      </w:r>
      <w:proofErr w:type="spellStart"/>
      <w:r w:rsidRPr="00F82DAC">
        <w:rPr>
          <w:rFonts w:ascii="Times New Roman" w:eastAsia="Times New Roman" w:hAnsi="Times New Roman" w:cs="Times New Roman"/>
          <w:lang w:eastAsia="ro-RO"/>
        </w:rPr>
        <w:t>sinistraţi</w:t>
      </w:r>
      <w:proofErr w:type="spellEnd"/>
    </w:p>
    <w:p w14:paraId="49B31847"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w:t>
      </w:r>
      <w:proofErr w:type="spellStart"/>
      <w:r w:rsidRPr="00F82DAC">
        <w:rPr>
          <w:rFonts w:ascii="Times New Roman" w:eastAsia="Times New Roman" w:hAnsi="Times New Roman" w:cs="Times New Roman"/>
          <w:lang w:eastAsia="ro-RO"/>
        </w:rPr>
        <w:t>refugiaţi</w:t>
      </w:r>
      <w:proofErr w:type="spellEnd"/>
      <w:r w:rsidRPr="00F82DAC">
        <w:rPr>
          <w:rFonts w:ascii="Times New Roman" w:eastAsia="Times New Roman" w:hAnsi="Times New Roman" w:cs="Times New Roman"/>
          <w:lang w:eastAsia="ro-RO"/>
        </w:rPr>
        <w:t xml:space="preserve">), pentru persoanele rămase fără </w:t>
      </w:r>
      <w:proofErr w:type="spellStart"/>
      <w:r w:rsidRPr="00F82DAC">
        <w:rPr>
          <w:rFonts w:ascii="Times New Roman" w:eastAsia="Times New Roman" w:hAnsi="Times New Roman" w:cs="Times New Roman"/>
          <w:lang w:eastAsia="ro-RO"/>
        </w:rPr>
        <w:t>locuinţe</w:t>
      </w:r>
      <w:proofErr w:type="spellEnd"/>
      <w:r w:rsidRPr="00F82DAC">
        <w:rPr>
          <w:rFonts w:ascii="Times New Roman" w:eastAsia="Times New Roman" w:hAnsi="Times New Roman" w:cs="Times New Roman"/>
          <w:lang w:eastAsia="ro-RO"/>
        </w:rPr>
        <w:t>;</w:t>
      </w:r>
    </w:p>
    <w:p w14:paraId="76B73BC6"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paza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supravegherea zonelor calamitate; colectarea, depozitarea, transportul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distribuirea ajutoarelor</w:t>
      </w:r>
    </w:p>
    <w:p w14:paraId="6E7D0EEB"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umanitare de strictă necesitate pentru </w:t>
      </w:r>
      <w:proofErr w:type="spellStart"/>
      <w:r w:rsidRPr="00F82DAC">
        <w:rPr>
          <w:rFonts w:ascii="Times New Roman" w:eastAsia="Times New Roman" w:hAnsi="Times New Roman" w:cs="Times New Roman"/>
          <w:lang w:eastAsia="ro-RO"/>
        </w:rPr>
        <w:t>populaţia</w:t>
      </w:r>
      <w:proofErr w:type="spellEnd"/>
      <w:r w:rsidRPr="00F82DAC">
        <w:rPr>
          <w:rFonts w:ascii="Times New Roman" w:eastAsia="Times New Roman" w:hAnsi="Times New Roman" w:cs="Times New Roman"/>
          <w:lang w:eastAsia="ro-RO"/>
        </w:rPr>
        <w:t xml:space="preserve"> rămasă fără </w:t>
      </w:r>
      <w:proofErr w:type="spellStart"/>
      <w:r w:rsidRPr="00F82DAC">
        <w:rPr>
          <w:rFonts w:ascii="Times New Roman" w:eastAsia="Times New Roman" w:hAnsi="Times New Roman" w:cs="Times New Roman"/>
          <w:lang w:eastAsia="ro-RO"/>
        </w:rPr>
        <w:t>locuinţe</w:t>
      </w:r>
      <w:proofErr w:type="spellEnd"/>
      <w:r w:rsidRPr="00F82DAC">
        <w:rPr>
          <w:rFonts w:ascii="Times New Roman" w:eastAsia="Times New Roman" w:hAnsi="Times New Roman" w:cs="Times New Roman"/>
          <w:lang w:eastAsia="ro-RO"/>
        </w:rPr>
        <w:t>;</w:t>
      </w:r>
    </w:p>
    <w:p w14:paraId="4EB22E1A"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paza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însoţirea</w:t>
      </w:r>
      <w:proofErr w:type="spellEnd"/>
      <w:r w:rsidRPr="00F82DAC">
        <w:rPr>
          <w:rFonts w:ascii="Times New Roman" w:eastAsia="Times New Roman" w:hAnsi="Times New Roman" w:cs="Times New Roman"/>
          <w:lang w:eastAsia="ro-RO"/>
        </w:rPr>
        <w:t xml:space="preserve"> convoaielor umanitare;</w:t>
      </w:r>
    </w:p>
    <w:p w14:paraId="249F8878"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înlăturarea tuturor urmărilor dezastrelor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participarea la refacerea </w:t>
      </w:r>
      <w:proofErr w:type="spellStart"/>
      <w:r w:rsidRPr="00F82DAC">
        <w:rPr>
          <w:rFonts w:ascii="Times New Roman" w:eastAsia="Times New Roman" w:hAnsi="Times New Roman" w:cs="Times New Roman"/>
          <w:lang w:eastAsia="ro-RO"/>
        </w:rPr>
        <w:t>condiţiilor</w:t>
      </w:r>
      <w:proofErr w:type="spellEnd"/>
      <w:r w:rsidRPr="00F82DAC">
        <w:rPr>
          <w:rFonts w:ascii="Times New Roman" w:eastAsia="Times New Roman" w:hAnsi="Times New Roman" w:cs="Times New Roman"/>
          <w:lang w:eastAsia="ro-RO"/>
        </w:rPr>
        <w:t xml:space="preserve"> pentru reluarea, în stare</w:t>
      </w:r>
    </w:p>
    <w:p w14:paraId="17432216"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lastRenderedPageBreak/>
        <w:t xml:space="preserve">de normalitate a </w:t>
      </w:r>
      <w:proofErr w:type="spellStart"/>
      <w:r w:rsidRPr="00F82DAC">
        <w:rPr>
          <w:rFonts w:ascii="Times New Roman" w:eastAsia="Times New Roman" w:hAnsi="Times New Roman" w:cs="Times New Roman"/>
          <w:lang w:eastAsia="ro-RO"/>
        </w:rPr>
        <w:t>activităţilor</w:t>
      </w:r>
      <w:proofErr w:type="spellEnd"/>
      <w:r w:rsidRPr="00F82DAC">
        <w:rPr>
          <w:rFonts w:ascii="Times New Roman" w:eastAsia="Times New Roman" w:hAnsi="Times New Roman" w:cs="Times New Roman"/>
          <w:lang w:eastAsia="ro-RO"/>
        </w:rPr>
        <w:t xml:space="preserve"> sociale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economice.</w:t>
      </w:r>
    </w:p>
    <w:p w14:paraId="057F6C34"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Toate acestea se pot </w:t>
      </w:r>
      <w:proofErr w:type="spellStart"/>
      <w:r w:rsidRPr="00F82DAC">
        <w:rPr>
          <w:rFonts w:ascii="Times New Roman" w:eastAsia="Times New Roman" w:hAnsi="Times New Roman" w:cs="Times New Roman"/>
          <w:lang w:eastAsia="ro-RO"/>
        </w:rPr>
        <w:t>desfăşura</w:t>
      </w:r>
      <w:proofErr w:type="spellEnd"/>
      <w:r w:rsidRPr="00F82DAC">
        <w:rPr>
          <w:rFonts w:ascii="Times New Roman" w:eastAsia="Times New Roman" w:hAnsi="Times New Roman" w:cs="Times New Roman"/>
          <w:lang w:eastAsia="ro-RO"/>
        </w:rPr>
        <w:t xml:space="preserve"> succesiv sau simultan în faza de producere a dezastrului precum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după</w:t>
      </w:r>
    </w:p>
    <w:p w14:paraId="0466C1F0"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producerea acestuia (post-dezastru), în acest ultim caz, misiunile fiind </w:t>
      </w:r>
      <w:proofErr w:type="spellStart"/>
      <w:r w:rsidRPr="00F82DAC">
        <w:rPr>
          <w:rFonts w:ascii="Times New Roman" w:eastAsia="Times New Roman" w:hAnsi="Times New Roman" w:cs="Times New Roman"/>
          <w:lang w:eastAsia="ro-RO"/>
        </w:rPr>
        <w:t>împărţite</w:t>
      </w:r>
      <w:proofErr w:type="spellEnd"/>
      <w:r w:rsidRPr="00F82DAC">
        <w:rPr>
          <w:rFonts w:ascii="Times New Roman" w:eastAsia="Times New Roman" w:hAnsi="Times New Roman" w:cs="Times New Roman"/>
          <w:lang w:eastAsia="ro-RO"/>
        </w:rPr>
        <w:t xml:space="preserve"> în misiuni post-dezastru pe</w:t>
      </w:r>
    </w:p>
    <w:p w14:paraId="752ACCC1"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termen scurt, pe termen mediu, respectiv pe termen lung.</w:t>
      </w:r>
    </w:p>
    <w:p w14:paraId="05FE0DA4" w14:textId="77777777" w:rsidR="00F82DAC" w:rsidRPr="00F82DAC" w:rsidRDefault="00F82DAC" w:rsidP="00F82DAC">
      <w:pPr>
        <w:spacing w:beforeLines="1" w:before="2" w:afterLines="1" w:after="2"/>
        <w:rPr>
          <w:rFonts w:ascii="Times New Roman" w:eastAsia="Times New Roman" w:hAnsi="Times New Roman" w:cs="Times New Roman"/>
          <w:b/>
          <w:bCs/>
          <w:lang w:eastAsia="ro-RO"/>
        </w:rPr>
      </w:pPr>
      <w:r w:rsidRPr="00F82DAC">
        <w:rPr>
          <w:rFonts w:ascii="Times New Roman" w:eastAsia="Times New Roman" w:hAnsi="Times New Roman" w:cs="Times New Roman"/>
          <w:b/>
          <w:bCs/>
          <w:lang w:eastAsia="ro-RO"/>
        </w:rPr>
        <w:t xml:space="preserve">Prevenirea </w:t>
      </w:r>
      <w:proofErr w:type="spellStart"/>
      <w:r w:rsidRPr="00F82DAC">
        <w:rPr>
          <w:rFonts w:ascii="Times New Roman" w:eastAsia="Times New Roman" w:hAnsi="Times New Roman" w:cs="Times New Roman"/>
          <w:b/>
          <w:bCs/>
          <w:lang w:eastAsia="ro-RO"/>
        </w:rPr>
        <w:t>situaţiilor</w:t>
      </w:r>
      <w:proofErr w:type="spellEnd"/>
      <w:r w:rsidRPr="00F82DAC">
        <w:rPr>
          <w:rFonts w:ascii="Times New Roman" w:eastAsia="Times New Roman" w:hAnsi="Times New Roman" w:cs="Times New Roman"/>
          <w:b/>
          <w:bCs/>
          <w:lang w:eastAsia="ro-RO"/>
        </w:rPr>
        <w:t xml:space="preserve"> de </w:t>
      </w:r>
      <w:proofErr w:type="spellStart"/>
      <w:r w:rsidRPr="00F82DAC">
        <w:rPr>
          <w:rFonts w:ascii="Times New Roman" w:eastAsia="Times New Roman" w:hAnsi="Times New Roman" w:cs="Times New Roman"/>
          <w:b/>
          <w:bCs/>
          <w:lang w:eastAsia="ro-RO"/>
        </w:rPr>
        <w:t>urgenţă</w:t>
      </w:r>
      <w:proofErr w:type="spellEnd"/>
      <w:r w:rsidRPr="00F82DAC">
        <w:rPr>
          <w:rFonts w:ascii="Times New Roman" w:eastAsia="Times New Roman" w:hAnsi="Times New Roman" w:cs="Times New Roman"/>
          <w:b/>
          <w:bCs/>
          <w:lang w:eastAsia="ro-RO"/>
        </w:rPr>
        <w:t xml:space="preserve"> generate de riscuri naturale</w:t>
      </w:r>
    </w:p>
    <w:p w14:paraId="7E5DF410" w14:textId="1B659855" w:rsidR="00F82DAC" w:rsidRPr="00F82DAC" w:rsidRDefault="00F82DAC" w:rsidP="00F82DAC">
      <w:pPr>
        <w:spacing w:beforeLines="1" w:before="2" w:afterLines="1" w:after="2"/>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Activitatea de prevenire a </w:t>
      </w:r>
      <w:proofErr w:type="spellStart"/>
      <w:r w:rsidRPr="00F82DAC">
        <w:rPr>
          <w:rFonts w:ascii="Times New Roman" w:eastAsia="Times New Roman" w:hAnsi="Times New Roman" w:cs="Times New Roman"/>
          <w:lang w:eastAsia="ro-RO"/>
        </w:rPr>
        <w:t>situaţiilor</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xml:space="preserve"> generate de riscuri naturale presupune un efort conjugat </w:t>
      </w:r>
      <w:proofErr w:type="spellStart"/>
      <w:r w:rsidRPr="00F82DAC">
        <w:rPr>
          <w:rFonts w:ascii="Times New Roman" w:eastAsia="Times New Roman" w:hAnsi="Times New Roman" w:cs="Times New Roman"/>
          <w:lang w:eastAsia="ro-RO"/>
        </w:rPr>
        <w:t>şi</w:t>
      </w:r>
      <w:proofErr w:type="spellEnd"/>
    </w:p>
    <w:p w14:paraId="2EE5833C" w14:textId="0F52A0A0"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multidisciplinar, implicând resurse umane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materiale deosebite. Cum împiedicarea manifestării acestor riscuri </w:t>
      </w:r>
      <w:r>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nu este posibilă, activitatea de prevenire are în vedere </w:t>
      </w:r>
      <w:proofErr w:type="spellStart"/>
      <w:r w:rsidRPr="00F82DAC">
        <w:rPr>
          <w:rFonts w:ascii="Times New Roman" w:eastAsia="Times New Roman" w:hAnsi="Times New Roman" w:cs="Times New Roman"/>
          <w:lang w:eastAsia="ro-RO"/>
        </w:rPr>
        <w:t>influenţarea</w:t>
      </w:r>
      <w:proofErr w:type="spellEnd"/>
      <w:r w:rsidRPr="00F82DAC">
        <w:rPr>
          <w:rFonts w:ascii="Times New Roman" w:eastAsia="Times New Roman" w:hAnsi="Times New Roman" w:cs="Times New Roman"/>
          <w:lang w:eastAsia="ro-RO"/>
        </w:rPr>
        <w:t xml:space="preserve"> caracteristicilor legate în primul rând de</w:t>
      </w:r>
      <w:r>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vulnerabilitatea </w:t>
      </w:r>
      <w:proofErr w:type="spellStart"/>
      <w:r w:rsidRPr="00F82DAC">
        <w:rPr>
          <w:rFonts w:ascii="Times New Roman" w:eastAsia="Times New Roman" w:hAnsi="Times New Roman" w:cs="Times New Roman"/>
          <w:lang w:eastAsia="ro-RO"/>
        </w:rPr>
        <w:t>populaţiei</w:t>
      </w:r>
      <w:proofErr w:type="spellEnd"/>
      <w:r w:rsidRPr="00F82DAC">
        <w:rPr>
          <w:rFonts w:ascii="Times New Roman" w:eastAsia="Times New Roman" w:hAnsi="Times New Roman" w:cs="Times New Roman"/>
          <w:lang w:eastAsia="ro-RO"/>
        </w:rPr>
        <w:t xml:space="preserve">, bunurilor materiale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proprietăţii</w:t>
      </w:r>
      <w:proofErr w:type="spellEnd"/>
      <w:r w:rsidRPr="00F82DAC">
        <w:rPr>
          <w:rFonts w:ascii="Times New Roman" w:eastAsia="Times New Roman" w:hAnsi="Times New Roman" w:cs="Times New Roman"/>
          <w:lang w:eastAsia="ro-RO"/>
        </w:rPr>
        <w:t xml:space="preserve">, prin măsuri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acţiuni</w:t>
      </w:r>
      <w:proofErr w:type="spellEnd"/>
      <w:r w:rsidRPr="00F82DAC">
        <w:rPr>
          <w:rFonts w:ascii="Times New Roman" w:eastAsia="Times New Roman" w:hAnsi="Times New Roman" w:cs="Times New Roman"/>
          <w:lang w:eastAsia="ro-RO"/>
        </w:rPr>
        <w:t xml:space="preserve"> de apărare.</w:t>
      </w:r>
    </w:p>
    <w:p w14:paraId="35E84FD7" w14:textId="77777777" w:rsidR="00F82DAC" w:rsidRPr="00F82DAC" w:rsidRDefault="00F82DAC" w:rsidP="00F82DAC">
      <w:pPr>
        <w:spacing w:beforeLines="1" w:before="2" w:afterLines="1" w:after="2"/>
        <w:rPr>
          <w:rFonts w:ascii="Times New Roman" w:eastAsia="Times New Roman" w:hAnsi="Times New Roman" w:cs="Times New Roman"/>
          <w:b/>
          <w:bCs/>
          <w:lang w:eastAsia="ro-RO"/>
        </w:rPr>
      </w:pPr>
      <w:r w:rsidRPr="00F82DAC">
        <w:rPr>
          <w:rFonts w:ascii="Times New Roman" w:eastAsia="Times New Roman" w:hAnsi="Times New Roman" w:cs="Times New Roman"/>
          <w:b/>
          <w:bCs/>
          <w:lang w:eastAsia="ro-RO"/>
        </w:rPr>
        <w:t>Obiectivele specifice sunt:</w:t>
      </w:r>
    </w:p>
    <w:p w14:paraId="2C4BCA0B"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a) identificarea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delimitarea zonelor expuse riscului;</w:t>
      </w:r>
    </w:p>
    <w:p w14:paraId="7292C0CA"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b) </w:t>
      </w:r>
      <w:proofErr w:type="spellStart"/>
      <w:r w:rsidRPr="00F82DAC">
        <w:rPr>
          <w:rFonts w:ascii="Times New Roman" w:eastAsia="Times New Roman" w:hAnsi="Times New Roman" w:cs="Times New Roman"/>
          <w:lang w:eastAsia="ro-RO"/>
        </w:rPr>
        <w:t>întreţinerea</w:t>
      </w:r>
      <w:proofErr w:type="spellEnd"/>
      <w:r w:rsidRPr="00F82DAC">
        <w:rPr>
          <w:rFonts w:ascii="Times New Roman" w:eastAsia="Times New Roman" w:hAnsi="Times New Roman" w:cs="Times New Roman"/>
          <w:lang w:eastAsia="ro-RO"/>
        </w:rPr>
        <w:t xml:space="preserve"> lucrărilor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amenajărilor de apărare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realizarea unora noi în zonele expuse riscului;</w:t>
      </w:r>
    </w:p>
    <w:p w14:paraId="02FAF973"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c) implementarea sistemelor de prognoză, avertizare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alarmare;</w:t>
      </w:r>
    </w:p>
    <w:p w14:paraId="71407230"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d) întocmirea planurilor de apărare în vederea unei gestionări eficiente a </w:t>
      </w:r>
      <w:proofErr w:type="spellStart"/>
      <w:r w:rsidRPr="00F82DAC">
        <w:rPr>
          <w:rFonts w:ascii="Times New Roman" w:eastAsia="Times New Roman" w:hAnsi="Times New Roman" w:cs="Times New Roman"/>
          <w:lang w:eastAsia="ro-RO"/>
        </w:rPr>
        <w:t>situaţiilor</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xml:space="preserve"> determinate</w:t>
      </w:r>
    </w:p>
    <w:p w14:paraId="50698B3B"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de manifestarea riscului specific:</w:t>
      </w:r>
    </w:p>
    <w:p w14:paraId="7C0F47A6"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planuri de </w:t>
      </w:r>
      <w:proofErr w:type="spellStart"/>
      <w:r w:rsidRPr="00F82DAC">
        <w:rPr>
          <w:rFonts w:ascii="Times New Roman" w:eastAsia="Times New Roman" w:hAnsi="Times New Roman" w:cs="Times New Roman"/>
          <w:lang w:eastAsia="ro-RO"/>
        </w:rPr>
        <w:t>intervenţie</w:t>
      </w:r>
      <w:proofErr w:type="spellEnd"/>
      <w:r w:rsidRPr="00F82DAC">
        <w:rPr>
          <w:rFonts w:ascii="Times New Roman" w:eastAsia="Times New Roman" w:hAnsi="Times New Roman" w:cs="Times New Roman"/>
          <w:lang w:eastAsia="ro-RO"/>
        </w:rPr>
        <w:t>;</w:t>
      </w:r>
    </w:p>
    <w:p w14:paraId="713C96C0"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planuri de </w:t>
      </w:r>
      <w:proofErr w:type="spellStart"/>
      <w:r w:rsidRPr="00F82DAC">
        <w:rPr>
          <w:rFonts w:ascii="Times New Roman" w:eastAsia="Times New Roman" w:hAnsi="Times New Roman" w:cs="Times New Roman"/>
          <w:lang w:eastAsia="ro-RO"/>
        </w:rPr>
        <w:t>înştiinţare</w:t>
      </w:r>
      <w:proofErr w:type="spellEnd"/>
      <w:r w:rsidRPr="00F82DAC">
        <w:rPr>
          <w:rFonts w:ascii="Times New Roman" w:eastAsia="Times New Roman" w:hAnsi="Times New Roman" w:cs="Times New Roman"/>
          <w:lang w:eastAsia="ro-RO"/>
        </w:rPr>
        <w:t xml:space="preserve">-alarmare a </w:t>
      </w:r>
      <w:proofErr w:type="spellStart"/>
      <w:r w:rsidRPr="00F82DAC">
        <w:rPr>
          <w:rFonts w:ascii="Times New Roman" w:eastAsia="Times New Roman" w:hAnsi="Times New Roman" w:cs="Times New Roman"/>
          <w:lang w:eastAsia="ro-RO"/>
        </w:rPr>
        <w:t>populaţiei</w:t>
      </w:r>
      <w:proofErr w:type="spellEnd"/>
      <w:r w:rsidRPr="00F82DAC">
        <w:rPr>
          <w:rFonts w:ascii="Times New Roman" w:eastAsia="Times New Roman" w:hAnsi="Times New Roman" w:cs="Times New Roman"/>
          <w:lang w:eastAsia="ro-RO"/>
        </w:rPr>
        <w:t>;</w:t>
      </w:r>
    </w:p>
    <w:p w14:paraId="3C702FDF"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planuri de evacuare a </w:t>
      </w:r>
      <w:proofErr w:type="spellStart"/>
      <w:r w:rsidRPr="00F82DAC">
        <w:rPr>
          <w:rFonts w:ascii="Times New Roman" w:eastAsia="Times New Roman" w:hAnsi="Times New Roman" w:cs="Times New Roman"/>
          <w:lang w:eastAsia="ro-RO"/>
        </w:rPr>
        <w:t>populaţiei</w:t>
      </w:r>
      <w:proofErr w:type="spellEnd"/>
      <w:r w:rsidRPr="00F82DAC">
        <w:rPr>
          <w:rFonts w:ascii="Times New Roman" w:eastAsia="Times New Roman" w:hAnsi="Times New Roman" w:cs="Times New Roman"/>
          <w:lang w:eastAsia="ro-RO"/>
        </w:rPr>
        <w:t xml:space="preserve"> în cazul </w:t>
      </w:r>
      <w:proofErr w:type="spellStart"/>
      <w:r w:rsidRPr="00F82DAC">
        <w:rPr>
          <w:rFonts w:ascii="Times New Roman" w:eastAsia="Times New Roman" w:hAnsi="Times New Roman" w:cs="Times New Roman"/>
          <w:lang w:eastAsia="ro-RO"/>
        </w:rPr>
        <w:t>situaţiilor</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w:t>
      </w:r>
    </w:p>
    <w:p w14:paraId="36E95C0C"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asigurarea logistică în cazul </w:t>
      </w:r>
      <w:proofErr w:type="spellStart"/>
      <w:r w:rsidRPr="00F82DAC">
        <w:rPr>
          <w:rFonts w:ascii="Times New Roman" w:eastAsia="Times New Roman" w:hAnsi="Times New Roman" w:cs="Times New Roman"/>
          <w:lang w:eastAsia="ro-RO"/>
        </w:rPr>
        <w:t>situaţiilor</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w:t>
      </w:r>
    </w:p>
    <w:p w14:paraId="317D10A0"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e) elaborarea </w:t>
      </w:r>
      <w:proofErr w:type="spellStart"/>
      <w:r w:rsidRPr="00F82DAC">
        <w:rPr>
          <w:rFonts w:ascii="Times New Roman" w:eastAsia="Times New Roman" w:hAnsi="Times New Roman" w:cs="Times New Roman"/>
          <w:lang w:eastAsia="ro-RO"/>
        </w:rPr>
        <w:t>hărţilor</w:t>
      </w:r>
      <w:proofErr w:type="spellEnd"/>
      <w:r w:rsidRPr="00F82DAC">
        <w:rPr>
          <w:rFonts w:ascii="Times New Roman" w:eastAsia="Times New Roman" w:hAnsi="Times New Roman" w:cs="Times New Roman"/>
          <w:lang w:eastAsia="ro-RO"/>
        </w:rPr>
        <w:t xml:space="preserve"> de risc pentru </w:t>
      </w:r>
      <w:proofErr w:type="spellStart"/>
      <w:r w:rsidRPr="00F82DAC">
        <w:rPr>
          <w:rFonts w:ascii="Times New Roman" w:eastAsia="Times New Roman" w:hAnsi="Times New Roman" w:cs="Times New Roman"/>
          <w:lang w:eastAsia="ro-RO"/>
        </w:rPr>
        <w:t>localităţile</w:t>
      </w:r>
      <w:proofErr w:type="spellEnd"/>
      <w:r w:rsidRPr="00F82DAC">
        <w:rPr>
          <w:rFonts w:ascii="Times New Roman" w:eastAsia="Times New Roman" w:hAnsi="Times New Roman" w:cs="Times New Roman"/>
          <w:lang w:eastAsia="ro-RO"/>
        </w:rPr>
        <w:t xml:space="preserve"> vulnerabile;</w:t>
      </w:r>
    </w:p>
    <w:p w14:paraId="25F3A2EB"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f) elaborarea politicilor de amenajare a teritoriului în </w:t>
      </w:r>
      <w:proofErr w:type="spellStart"/>
      <w:r w:rsidRPr="00F82DAC">
        <w:rPr>
          <w:rFonts w:ascii="Times New Roman" w:eastAsia="Times New Roman" w:hAnsi="Times New Roman" w:cs="Times New Roman"/>
          <w:lang w:eastAsia="ro-RO"/>
        </w:rPr>
        <w:t>concordanţă</w:t>
      </w:r>
      <w:proofErr w:type="spellEnd"/>
      <w:r w:rsidRPr="00F82DAC">
        <w:rPr>
          <w:rFonts w:ascii="Times New Roman" w:eastAsia="Times New Roman" w:hAnsi="Times New Roman" w:cs="Times New Roman"/>
          <w:lang w:eastAsia="ro-RO"/>
        </w:rPr>
        <w:t xml:space="preserve"> cu </w:t>
      </w:r>
      <w:proofErr w:type="spellStart"/>
      <w:r w:rsidRPr="00F82DAC">
        <w:rPr>
          <w:rFonts w:ascii="Times New Roman" w:eastAsia="Times New Roman" w:hAnsi="Times New Roman" w:cs="Times New Roman"/>
          <w:lang w:eastAsia="ro-RO"/>
        </w:rPr>
        <w:t>hărţile</w:t>
      </w:r>
      <w:proofErr w:type="spellEnd"/>
      <w:r w:rsidRPr="00F82DAC">
        <w:rPr>
          <w:rFonts w:ascii="Times New Roman" w:eastAsia="Times New Roman" w:hAnsi="Times New Roman" w:cs="Times New Roman"/>
          <w:lang w:eastAsia="ro-RO"/>
        </w:rPr>
        <w:t xml:space="preserve"> de risc;</w:t>
      </w:r>
    </w:p>
    <w:p w14:paraId="0EBDCE37"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g) implementarea unor sisteme de asigurări obligatorii pentru </w:t>
      </w:r>
      <w:proofErr w:type="spellStart"/>
      <w:r w:rsidRPr="00F82DAC">
        <w:rPr>
          <w:rFonts w:ascii="Times New Roman" w:eastAsia="Times New Roman" w:hAnsi="Times New Roman" w:cs="Times New Roman"/>
          <w:lang w:eastAsia="ro-RO"/>
        </w:rPr>
        <w:t>locuinţele</w:t>
      </w:r>
      <w:proofErr w:type="spellEnd"/>
      <w:r w:rsidRPr="00F82DAC">
        <w:rPr>
          <w:rFonts w:ascii="Times New Roman" w:eastAsia="Times New Roman" w:hAnsi="Times New Roman" w:cs="Times New Roman"/>
          <w:lang w:eastAsia="ro-RO"/>
        </w:rPr>
        <w:t xml:space="preserve"> din zonele de risc;</w:t>
      </w:r>
    </w:p>
    <w:p w14:paraId="229CDA57"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h) pregătirea </w:t>
      </w:r>
      <w:proofErr w:type="spellStart"/>
      <w:r w:rsidRPr="00F82DAC">
        <w:rPr>
          <w:rFonts w:ascii="Times New Roman" w:eastAsia="Times New Roman" w:hAnsi="Times New Roman" w:cs="Times New Roman"/>
          <w:lang w:eastAsia="ro-RO"/>
        </w:rPr>
        <w:t>populaţiei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a </w:t>
      </w:r>
      <w:proofErr w:type="spellStart"/>
      <w:r w:rsidRPr="00F82DAC">
        <w:rPr>
          <w:rFonts w:ascii="Times New Roman" w:eastAsia="Times New Roman" w:hAnsi="Times New Roman" w:cs="Times New Roman"/>
          <w:lang w:eastAsia="ro-RO"/>
        </w:rPr>
        <w:t>autorităţilor</w:t>
      </w:r>
      <w:proofErr w:type="spellEnd"/>
      <w:r w:rsidRPr="00F82DAC">
        <w:rPr>
          <w:rFonts w:ascii="Times New Roman" w:eastAsia="Times New Roman" w:hAnsi="Times New Roman" w:cs="Times New Roman"/>
          <w:lang w:eastAsia="ro-RO"/>
        </w:rPr>
        <w:t xml:space="preserve"> privind </w:t>
      </w:r>
      <w:proofErr w:type="spellStart"/>
      <w:r w:rsidRPr="00F82DAC">
        <w:rPr>
          <w:rFonts w:ascii="Times New Roman" w:eastAsia="Times New Roman" w:hAnsi="Times New Roman" w:cs="Times New Roman"/>
          <w:lang w:eastAsia="ro-RO"/>
        </w:rPr>
        <w:t>responsabilităţile</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modul de </w:t>
      </w:r>
      <w:proofErr w:type="spellStart"/>
      <w:r w:rsidRPr="00F82DAC">
        <w:rPr>
          <w:rFonts w:ascii="Times New Roman" w:eastAsia="Times New Roman" w:hAnsi="Times New Roman" w:cs="Times New Roman"/>
          <w:lang w:eastAsia="ro-RO"/>
        </w:rPr>
        <w:t>acţiune</w:t>
      </w:r>
      <w:proofErr w:type="spellEnd"/>
      <w:r w:rsidRPr="00F82DAC">
        <w:rPr>
          <w:rFonts w:ascii="Times New Roman" w:eastAsia="Times New Roman" w:hAnsi="Times New Roman" w:cs="Times New Roman"/>
          <w:lang w:eastAsia="ro-RO"/>
        </w:rPr>
        <w:t xml:space="preserve"> în fazele </w:t>
      </w:r>
      <w:proofErr w:type="spellStart"/>
      <w:r w:rsidRPr="00F82DAC">
        <w:rPr>
          <w:rFonts w:ascii="Times New Roman" w:eastAsia="Times New Roman" w:hAnsi="Times New Roman" w:cs="Times New Roman"/>
          <w:lang w:eastAsia="ro-RO"/>
        </w:rPr>
        <w:t>predezastru</w:t>
      </w:r>
      <w:proofErr w:type="spellEnd"/>
      <w:r w:rsidRPr="00F82DAC">
        <w:rPr>
          <w:rFonts w:ascii="Times New Roman" w:eastAsia="Times New Roman" w:hAnsi="Times New Roman" w:cs="Times New Roman"/>
          <w:lang w:eastAsia="ro-RO"/>
        </w:rPr>
        <w:t xml:space="preserve">, dezastru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post-dezastru;</w:t>
      </w:r>
    </w:p>
    <w:p w14:paraId="76710495"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i) elaborarea unor programe </w:t>
      </w:r>
      <w:proofErr w:type="spellStart"/>
      <w:r w:rsidRPr="00F82DAC">
        <w:rPr>
          <w:rFonts w:ascii="Times New Roman" w:eastAsia="Times New Roman" w:hAnsi="Times New Roman" w:cs="Times New Roman"/>
          <w:lang w:eastAsia="ro-RO"/>
        </w:rPr>
        <w:t>naţionale</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locale care să vizeze strămutarea </w:t>
      </w:r>
      <w:proofErr w:type="spellStart"/>
      <w:r w:rsidRPr="00F82DAC">
        <w:rPr>
          <w:rFonts w:ascii="Times New Roman" w:eastAsia="Times New Roman" w:hAnsi="Times New Roman" w:cs="Times New Roman"/>
          <w:lang w:eastAsia="ro-RO"/>
        </w:rPr>
        <w:t>comunităţilor</w:t>
      </w:r>
      <w:proofErr w:type="spellEnd"/>
      <w:r w:rsidRPr="00F82DAC">
        <w:rPr>
          <w:rFonts w:ascii="Times New Roman" w:eastAsia="Times New Roman" w:hAnsi="Times New Roman" w:cs="Times New Roman"/>
          <w:lang w:eastAsia="ro-RO"/>
        </w:rPr>
        <w:t xml:space="preserve"> din zonele de risc</w:t>
      </w:r>
    </w:p>
    <w:p w14:paraId="1F9E7C0F" w14:textId="5215D3C1"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major, în care nu se pot aplica alte măsuri de reducere a riscului sau acestea nu sunt viabile din punct de vedere</w:t>
      </w:r>
      <w:r>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al costurilor.</w:t>
      </w:r>
    </w:p>
    <w:p w14:paraId="1E0A1914" w14:textId="77777777" w:rsidR="00F82DAC" w:rsidRPr="00F82DAC" w:rsidRDefault="00F82DAC" w:rsidP="00F82DAC">
      <w:pPr>
        <w:spacing w:beforeLines="1" w:before="2" w:afterLines="1" w:after="2"/>
        <w:rPr>
          <w:rFonts w:ascii="Times New Roman" w:eastAsia="Times New Roman" w:hAnsi="Times New Roman" w:cs="Times New Roman"/>
          <w:b/>
          <w:bCs/>
          <w:lang w:eastAsia="ro-RO"/>
        </w:rPr>
      </w:pPr>
      <w:r w:rsidRPr="00F82DAC">
        <w:rPr>
          <w:rFonts w:ascii="Times New Roman" w:eastAsia="Times New Roman" w:hAnsi="Times New Roman" w:cs="Times New Roman"/>
          <w:b/>
          <w:bCs/>
          <w:lang w:eastAsia="ro-RO"/>
        </w:rPr>
        <w:t xml:space="preserve">Prevenirea </w:t>
      </w:r>
      <w:proofErr w:type="spellStart"/>
      <w:r w:rsidRPr="00F82DAC">
        <w:rPr>
          <w:rFonts w:ascii="Times New Roman" w:eastAsia="Times New Roman" w:hAnsi="Times New Roman" w:cs="Times New Roman"/>
          <w:b/>
          <w:bCs/>
          <w:lang w:eastAsia="ro-RO"/>
        </w:rPr>
        <w:t>situaţiilor</w:t>
      </w:r>
      <w:proofErr w:type="spellEnd"/>
      <w:r w:rsidRPr="00F82DAC">
        <w:rPr>
          <w:rFonts w:ascii="Times New Roman" w:eastAsia="Times New Roman" w:hAnsi="Times New Roman" w:cs="Times New Roman"/>
          <w:b/>
          <w:bCs/>
          <w:lang w:eastAsia="ro-RO"/>
        </w:rPr>
        <w:t xml:space="preserve"> de </w:t>
      </w:r>
      <w:proofErr w:type="spellStart"/>
      <w:r w:rsidRPr="00F82DAC">
        <w:rPr>
          <w:rFonts w:ascii="Times New Roman" w:eastAsia="Times New Roman" w:hAnsi="Times New Roman" w:cs="Times New Roman"/>
          <w:b/>
          <w:bCs/>
          <w:lang w:eastAsia="ro-RO"/>
        </w:rPr>
        <w:t>urgenţă</w:t>
      </w:r>
      <w:proofErr w:type="spellEnd"/>
      <w:r w:rsidRPr="00F82DAC">
        <w:rPr>
          <w:rFonts w:ascii="Times New Roman" w:eastAsia="Times New Roman" w:hAnsi="Times New Roman" w:cs="Times New Roman"/>
          <w:b/>
          <w:bCs/>
          <w:lang w:eastAsia="ro-RO"/>
        </w:rPr>
        <w:t xml:space="preserve"> generate de riscuri tehnologice</w:t>
      </w:r>
    </w:p>
    <w:p w14:paraId="0470CEA4"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Din punct de vedere al riscurilor tehnologice, activitatea de prevenire are drept obiectiv evitarea</w:t>
      </w:r>
    </w:p>
    <w:p w14:paraId="73E8B4FE" w14:textId="4D2E1842"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manifestării acestora prin aplicarea unor măsuri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acţiuni</w:t>
      </w:r>
      <w:proofErr w:type="spellEnd"/>
      <w:r w:rsidRPr="00F82DAC">
        <w:rPr>
          <w:rFonts w:ascii="Times New Roman" w:eastAsia="Times New Roman" w:hAnsi="Times New Roman" w:cs="Times New Roman"/>
          <w:lang w:eastAsia="ro-RO"/>
        </w:rPr>
        <w:t xml:space="preserve"> încă din etapa de proiectare, continuând în fazele de</w:t>
      </w:r>
      <w:r w:rsidR="006E0499">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exploatare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dezafectare în </w:t>
      </w:r>
      <w:proofErr w:type="spellStart"/>
      <w:r w:rsidRPr="00F82DAC">
        <w:rPr>
          <w:rFonts w:ascii="Times New Roman" w:eastAsia="Times New Roman" w:hAnsi="Times New Roman" w:cs="Times New Roman"/>
          <w:lang w:eastAsia="ro-RO"/>
        </w:rPr>
        <w:t>condiţii</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siguranţă</w:t>
      </w:r>
      <w:proofErr w:type="spellEnd"/>
      <w:r w:rsidRPr="00F82DAC">
        <w:rPr>
          <w:rFonts w:ascii="Times New Roman" w:eastAsia="Times New Roman" w:hAnsi="Times New Roman" w:cs="Times New Roman"/>
          <w:lang w:eastAsia="ro-RO"/>
        </w:rPr>
        <w:t>.</w:t>
      </w:r>
    </w:p>
    <w:p w14:paraId="4174650A" w14:textId="77777777" w:rsidR="00F82DAC" w:rsidRPr="006E0499" w:rsidRDefault="00F82DAC" w:rsidP="00F82DAC">
      <w:pPr>
        <w:spacing w:beforeLines="1" w:before="2" w:afterLines="1" w:after="2"/>
        <w:rPr>
          <w:rFonts w:ascii="Times New Roman" w:eastAsia="Times New Roman" w:hAnsi="Times New Roman" w:cs="Times New Roman"/>
          <w:b/>
          <w:bCs/>
          <w:lang w:eastAsia="ro-RO"/>
        </w:rPr>
      </w:pPr>
      <w:r w:rsidRPr="006E0499">
        <w:rPr>
          <w:rFonts w:ascii="Times New Roman" w:eastAsia="Times New Roman" w:hAnsi="Times New Roman" w:cs="Times New Roman"/>
          <w:b/>
          <w:bCs/>
          <w:lang w:eastAsia="ro-RO"/>
        </w:rPr>
        <w:t>Prevenirea incendiilor</w:t>
      </w:r>
    </w:p>
    <w:p w14:paraId="295518B6"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1. Exercitarea </w:t>
      </w:r>
      <w:proofErr w:type="spellStart"/>
      <w:r w:rsidRPr="00F82DAC">
        <w:rPr>
          <w:rFonts w:ascii="Times New Roman" w:eastAsia="Times New Roman" w:hAnsi="Times New Roman" w:cs="Times New Roman"/>
          <w:lang w:eastAsia="ro-RO"/>
        </w:rPr>
        <w:t>autorităţii</w:t>
      </w:r>
      <w:proofErr w:type="spellEnd"/>
      <w:r w:rsidRPr="00F82DAC">
        <w:rPr>
          <w:rFonts w:ascii="Times New Roman" w:eastAsia="Times New Roman" w:hAnsi="Times New Roman" w:cs="Times New Roman"/>
          <w:lang w:eastAsia="ro-RO"/>
        </w:rPr>
        <w:t xml:space="preserve"> de stat în domeniul apărării împotriva incendiilor prin </w:t>
      </w:r>
      <w:proofErr w:type="spellStart"/>
      <w:r w:rsidRPr="00F82DAC">
        <w:rPr>
          <w:rFonts w:ascii="Times New Roman" w:eastAsia="Times New Roman" w:hAnsi="Times New Roman" w:cs="Times New Roman"/>
          <w:lang w:eastAsia="ro-RO"/>
        </w:rPr>
        <w:t>activităţi</w:t>
      </w:r>
      <w:proofErr w:type="spellEnd"/>
      <w:r w:rsidRPr="00F82DAC">
        <w:rPr>
          <w:rFonts w:ascii="Times New Roman" w:eastAsia="Times New Roman" w:hAnsi="Times New Roman" w:cs="Times New Roman"/>
          <w:lang w:eastAsia="ro-RO"/>
        </w:rPr>
        <w:t xml:space="preserve"> de reglementare,</w:t>
      </w:r>
    </w:p>
    <w:p w14:paraId="40A1BD0F"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avizare, autorizare, atestare, control, organizarea apărării împotriva incendiilor, supravegherea </w:t>
      </w:r>
      <w:proofErr w:type="spellStart"/>
      <w:r w:rsidRPr="00F82DAC">
        <w:rPr>
          <w:rFonts w:ascii="Times New Roman" w:eastAsia="Times New Roman" w:hAnsi="Times New Roman" w:cs="Times New Roman"/>
          <w:lang w:eastAsia="ro-RO"/>
        </w:rPr>
        <w:t>pieţei</w:t>
      </w:r>
      <w:proofErr w:type="spellEnd"/>
      <w:r w:rsidRPr="00F82DAC">
        <w:rPr>
          <w:rFonts w:ascii="Times New Roman" w:eastAsia="Times New Roman" w:hAnsi="Times New Roman" w:cs="Times New Roman"/>
          <w:lang w:eastAsia="ro-RO"/>
        </w:rPr>
        <w:t>,</w:t>
      </w:r>
    </w:p>
    <w:p w14:paraId="64F86297" w14:textId="257C43BF"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recunoaşterea</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desemnarea organismelor pentru atestarea </w:t>
      </w:r>
      <w:proofErr w:type="spellStart"/>
      <w:r w:rsidRPr="00F82DAC">
        <w:rPr>
          <w:rFonts w:ascii="Times New Roman" w:eastAsia="Times New Roman" w:hAnsi="Times New Roman" w:cs="Times New Roman"/>
          <w:lang w:eastAsia="ro-RO"/>
        </w:rPr>
        <w:t>conformităţii</w:t>
      </w:r>
      <w:proofErr w:type="spellEnd"/>
      <w:r w:rsidRPr="00F82DAC">
        <w:rPr>
          <w:rFonts w:ascii="Times New Roman" w:eastAsia="Times New Roman" w:hAnsi="Times New Roman" w:cs="Times New Roman"/>
          <w:lang w:eastAsia="ro-RO"/>
        </w:rPr>
        <w:t xml:space="preserve"> produselor cu rol în satisfacerea </w:t>
      </w:r>
      <w:proofErr w:type="spellStart"/>
      <w:r w:rsidRPr="00F82DAC">
        <w:rPr>
          <w:rFonts w:ascii="Times New Roman" w:eastAsia="Times New Roman" w:hAnsi="Times New Roman" w:cs="Times New Roman"/>
          <w:lang w:eastAsia="ro-RO"/>
        </w:rPr>
        <w:t>cerinţei</w:t>
      </w:r>
      <w:proofErr w:type="spellEnd"/>
      <w:r w:rsidR="006E0499">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securitate la incendiu, auditul de supraveghere a persoanelor fizice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juridice atestate, stabilirea răspunderii</w:t>
      </w:r>
      <w:r w:rsidR="006E0499">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juridice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sancţionarea</w:t>
      </w:r>
      <w:proofErr w:type="spellEnd"/>
      <w:r w:rsidRPr="00F82DAC">
        <w:rPr>
          <w:rFonts w:ascii="Times New Roman" w:eastAsia="Times New Roman" w:hAnsi="Times New Roman" w:cs="Times New Roman"/>
          <w:lang w:eastAsia="ro-RO"/>
        </w:rPr>
        <w:t xml:space="preserve"> persoanelor vinovate de încălcarea prevederilor legii.</w:t>
      </w:r>
    </w:p>
    <w:p w14:paraId="27EB2B40"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2. Optimizarea </w:t>
      </w:r>
      <w:proofErr w:type="spellStart"/>
      <w:r w:rsidRPr="00F82DAC">
        <w:rPr>
          <w:rFonts w:ascii="Times New Roman" w:eastAsia="Times New Roman" w:hAnsi="Times New Roman" w:cs="Times New Roman"/>
          <w:lang w:eastAsia="ro-RO"/>
        </w:rPr>
        <w:t>activităţii</w:t>
      </w:r>
      <w:proofErr w:type="spellEnd"/>
      <w:r w:rsidRPr="00F82DAC">
        <w:rPr>
          <w:rFonts w:ascii="Times New Roman" w:eastAsia="Times New Roman" w:hAnsi="Times New Roman" w:cs="Times New Roman"/>
          <w:lang w:eastAsia="ro-RO"/>
        </w:rPr>
        <w:t xml:space="preserve"> de avizare a proiectelor pentru anumite categorii de </w:t>
      </w:r>
      <w:proofErr w:type="spellStart"/>
      <w:r w:rsidRPr="00F82DAC">
        <w:rPr>
          <w:rFonts w:ascii="Times New Roman" w:eastAsia="Times New Roman" w:hAnsi="Times New Roman" w:cs="Times New Roman"/>
          <w:lang w:eastAsia="ro-RO"/>
        </w:rPr>
        <w:t>construcţii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autorizarea la</w:t>
      </w:r>
    </w:p>
    <w:p w14:paraId="4F47B7B8" w14:textId="446A14B3"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punerea în </w:t>
      </w:r>
      <w:proofErr w:type="spellStart"/>
      <w:r w:rsidRPr="00F82DAC">
        <w:rPr>
          <w:rFonts w:ascii="Times New Roman" w:eastAsia="Times New Roman" w:hAnsi="Times New Roman" w:cs="Times New Roman"/>
          <w:lang w:eastAsia="ro-RO"/>
        </w:rPr>
        <w:t>funcţiune</w:t>
      </w:r>
      <w:proofErr w:type="spellEnd"/>
      <w:r w:rsidRPr="00F82DAC">
        <w:rPr>
          <w:rFonts w:ascii="Times New Roman" w:eastAsia="Times New Roman" w:hAnsi="Times New Roman" w:cs="Times New Roman"/>
          <w:lang w:eastAsia="ro-RO"/>
        </w:rPr>
        <w:t xml:space="preserve"> a acestora în vederea asigurării </w:t>
      </w:r>
      <w:proofErr w:type="spellStart"/>
      <w:r w:rsidRPr="00F82DAC">
        <w:rPr>
          <w:rFonts w:ascii="Times New Roman" w:eastAsia="Times New Roman" w:hAnsi="Times New Roman" w:cs="Times New Roman"/>
          <w:lang w:eastAsia="ro-RO"/>
        </w:rPr>
        <w:t>cerinţei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esenţiale</w:t>
      </w:r>
      <w:proofErr w:type="spellEnd"/>
      <w:r w:rsidRPr="00F82DAC">
        <w:rPr>
          <w:rFonts w:ascii="Times New Roman" w:eastAsia="Times New Roman" w:hAnsi="Times New Roman" w:cs="Times New Roman"/>
          <w:lang w:eastAsia="ro-RO"/>
        </w:rPr>
        <w:t xml:space="preserve"> de securitate la incendiu a </w:t>
      </w:r>
      <w:proofErr w:type="spellStart"/>
      <w:r w:rsidRPr="00F82DAC">
        <w:rPr>
          <w:rFonts w:ascii="Times New Roman" w:eastAsia="Times New Roman" w:hAnsi="Times New Roman" w:cs="Times New Roman"/>
          <w:lang w:eastAsia="ro-RO"/>
        </w:rPr>
        <w:t>construcţiilor</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006E0499">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instalaţiilor</w:t>
      </w:r>
      <w:proofErr w:type="spellEnd"/>
      <w:r w:rsidRPr="00F82DAC">
        <w:rPr>
          <w:rFonts w:ascii="Times New Roman" w:eastAsia="Times New Roman" w:hAnsi="Times New Roman" w:cs="Times New Roman"/>
          <w:lang w:eastAsia="ro-RO"/>
        </w:rPr>
        <w:t xml:space="preserve"> aferente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ale </w:t>
      </w:r>
      <w:proofErr w:type="spellStart"/>
      <w:r w:rsidRPr="00F82DAC">
        <w:rPr>
          <w:rFonts w:ascii="Times New Roman" w:eastAsia="Times New Roman" w:hAnsi="Times New Roman" w:cs="Times New Roman"/>
          <w:lang w:eastAsia="ro-RO"/>
        </w:rPr>
        <w:t>exigenţelor</w:t>
      </w:r>
      <w:proofErr w:type="spellEnd"/>
      <w:r w:rsidRPr="00F82DAC">
        <w:rPr>
          <w:rFonts w:ascii="Times New Roman" w:eastAsia="Times New Roman" w:hAnsi="Times New Roman" w:cs="Times New Roman"/>
          <w:lang w:eastAsia="ro-RO"/>
        </w:rPr>
        <w:t xml:space="preserve"> utilizatorilor.</w:t>
      </w:r>
    </w:p>
    <w:p w14:paraId="0D60001D"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3. Implementarea codurilor de proiectare bazate pe </w:t>
      </w:r>
      <w:proofErr w:type="spellStart"/>
      <w:r w:rsidRPr="00F82DAC">
        <w:rPr>
          <w:rFonts w:ascii="Times New Roman" w:eastAsia="Times New Roman" w:hAnsi="Times New Roman" w:cs="Times New Roman"/>
          <w:lang w:eastAsia="ro-RO"/>
        </w:rPr>
        <w:t>performanţă</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a metodelor ingineriei </w:t>
      </w:r>
      <w:proofErr w:type="spellStart"/>
      <w:r w:rsidRPr="00F82DAC">
        <w:rPr>
          <w:rFonts w:ascii="Times New Roman" w:eastAsia="Times New Roman" w:hAnsi="Times New Roman" w:cs="Times New Roman"/>
          <w:lang w:eastAsia="ro-RO"/>
        </w:rPr>
        <w:t>securităţii</w:t>
      </w:r>
      <w:proofErr w:type="spellEnd"/>
      <w:r w:rsidRPr="00F82DAC">
        <w:rPr>
          <w:rFonts w:ascii="Times New Roman" w:eastAsia="Times New Roman" w:hAnsi="Times New Roman" w:cs="Times New Roman"/>
          <w:lang w:eastAsia="ro-RO"/>
        </w:rPr>
        <w:t xml:space="preserve"> la</w:t>
      </w:r>
    </w:p>
    <w:p w14:paraId="480A1FDD" w14:textId="7533A961"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incendiu în domeniul proiectării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realizării </w:t>
      </w:r>
      <w:proofErr w:type="spellStart"/>
      <w:r w:rsidRPr="00F82DAC">
        <w:rPr>
          <w:rFonts w:ascii="Times New Roman" w:eastAsia="Times New Roman" w:hAnsi="Times New Roman" w:cs="Times New Roman"/>
          <w:lang w:eastAsia="ro-RO"/>
        </w:rPr>
        <w:t>investiţilor</w:t>
      </w:r>
      <w:proofErr w:type="spellEnd"/>
      <w:r w:rsidRPr="00F82DAC">
        <w:rPr>
          <w:rFonts w:ascii="Times New Roman" w:eastAsia="Times New Roman" w:hAnsi="Times New Roman" w:cs="Times New Roman"/>
          <w:lang w:eastAsia="ro-RO"/>
        </w:rPr>
        <w:t xml:space="preserve">. Totodată se va </w:t>
      </w:r>
      <w:proofErr w:type="spellStart"/>
      <w:r w:rsidRPr="00F82DAC">
        <w:rPr>
          <w:rFonts w:ascii="Times New Roman" w:eastAsia="Times New Roman" w:hAnsi="Times New Roman" w:cs="Times New Roman"/>
          <w:lang w:eastAsia="ro-RO"/>
        </w:rPr>
        <w:t>acţiona</w:t>
      </w:r>
      <w:proofErr w:type="spellEnd"/>
      <w:r w:rsidRPr="00F82DAC">
        <w:rPr>
          <w:rFonts w:ascii="Times New Roman" w:eastAsia="Times New Roman" w:hAnsi="Times New Roman" w:cs="Times New Roman"/>
          <w:lang w:eastAsia="ro-RO"/>
        </w:rPr>
        <w:t xml:space="preserve"> pentru </w:t>
      </w:r>
      <w:proofErr w:type="spellStart"/>
      <w:r w:rsidRPr="00F82DAC">
        <w:rPr>
          <w:rFonts w:ascii="Times New Roman" w:eastAsia="Times New Roman" w:hAnsi="Times New Roman" w:cs="Times New Roman"/>
          <w:lang w:eastAsia="ro-RO"/>
        </w:rPr>
        <w:t>cunoaşterea</w:t>
      </w:r>
      <w:proofErr w:type="spellEnd"/>
      <w:r w:rsidRPr="00F82DAC">
        <w:rPr>
          <w:rFonts w:ascii="Times New Roman" w:eastAsia="Times New Roman" w:hAnsi="Times New Roman" w:cs="Times New Roman"/>
          <w:lang w:eastAsia="ro-RO"/>
        </w:rPr>
        <w:t xml:space="preserve"> prevederilor</w:t>
      </w:r>
      <w:r w:rsidR="006E0499">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reglementărilor privind noua clasificare europeană a produselor pentru </w:t>
      </w:r>
      <w:proofErr w:type="spellStart"/>
      <w:r w:rsidRPr="00F82DAC">
        <w:rPr>
          <w:rFonts w:ascii="Times New Roman" w:eastAsia="Times New Roman" w:hAnsi="Times New Roman" w:cs="Times New Roman"/>
          <w:lang w:eastAsia="ro-RO"/>
        </w:rPr>
        <w:t>construcţii</w:t>
      </w:r>
      <w:proofErr w:type="spellEnd"/>
      <w:r w:rsidRPr="00F82DAC">
        <w:rPr>
          <w:rFonts w:ascii="Times New Roman" w:eastAsia="Times New Roman" w:hAnsi="Times New Roman" w:cs="Times New Roman"/>
          <w:lang w:eastAsia="ro-RO"/>
        </w:rPr>
        <w:t xml:space="preserve"> din punct de vedere al</w:t>
      </w:r>
      <w:r w:rsidR="006E0499">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comportării la foc de către producători, patroni, utilizatori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proiectanţi</w:t>
      </w:r>
      <w:proofErr w:type="spellEnd"/>
      <w:r w:rsidRPr="00F82DAC">
        <w:rPr>
          <w:rFonts w:ascii="Times New Roman" w:eastAsia="Times New Roman" w:hAnsi="Times New Roman" w:cs="Times New Roman"/>
          <w:lang w:eastAsia="ro-RO"/>
        </w:rPr>
        <w:t>, pentru a asigura un nivel competitiv</w:t>
      </w:r>
      <w:r w:rsidR="006E0499">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pentru produsele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serviciile de proiectare </w:t>
      </w:r>
      <w:proofErr w:type="spellStart"/>
      <w:r w:rsidRPr="00F82DAC">
        <w:rPr>
          <w:rFonts w:ascii="Times New Roman" w:eastAsia="Times New Roman" w:hAnsi="Times New Roman" w:cs="Times New Roman"/>
          <w:lang w:eastAsia="ro-RO"/>
        </w:rPr>
        <w:t>naţionale</w:t>
      </w:r>
      <w:proofErr w:type="spellEnd"/>
      <w:r w:rsidRPr="00F82DAC">
        <w:rPr>
          <w:rFonts w:ascii="Times New Roman" w:eastAsia="Times New Roman" w:hAnsi="Times New Roman" w:cs="Times New Roman"/>
          <w:lang w:eastAsia="ro-RO"/>
        </w:rPr>
        <w:t>.</w:t>
      </w:r>
    </w:p>
    <w:p w14:paraId="47752984"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4. </w:t>
      </w:r>
      <w:proofErr w:type="spellStart"/>
      <w:r w:rsidRPr="00F82DAC">
        <w:rPr>
          <w:rFonts w:ascii="Times New Roman" w:eastAsia="Times New Roman" w:hAnsi="Times New Roman" w:cs="Times New Roman"/>
          <w:lang w:eastAsia="ro-RO"/>
        </w:rPr>
        <w:t>Operaţionalizarea</w:t>
      </w:r>
      <w:proofErr w:type="spellEnd"/>
      <w:r w:rsidRPr="00F82DAC">
        <w:rPr>
          <w:rFonts w:ascii="Times New Roman" w:eastAsia="Times New Roman" w:hAnsi="Times New Roman" w:cs="Times New Roman"/>
          <w:lang w:eastAsia="ro-RO"/>
        </w:rPr>
        <w:t xml:space="preserve"> serviciilor publice voluntare pentru </w:t>
      </w:r>
      <w:proofErr w:type="spellStart"/>
      <w:r w:rsidRPr="00F82DAC">
        <w:rPr>
          <w:rFonts w:ascii="Times New Roman" w:eastAsia="Times New Roman" w:hAnsi="Times New Roman" w:cs="Times New Roman"/>
          <w:lang w:eastAsia="ro-RO"/>
        </w:rPr>
        <w:t>situaţii</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xml:space="preserve"> la nivelul </w:t>
      </w:r>
      <w:proofErr w:type="spellStart"/>
      <w:r w:rsidRPr="00F82DAC">
        <w:rPr>
          <w:rFonts w:ascii="Times New Roman" w:eastAsia="Times New Roman" w:hAnsi="Times New Roman" w:cs="Times New Roman"/>
          <w:lang w:eastAsia="ro-RO"/>
        </w:rPr>
        <w:t>comunităţii</w:t>
      </w:r>
      <w:proofErr w:type="spellEnd"/>
      <w:r w:rsidRPr="00F82DAC">
        <w:rPr>
          <w:rFonts w:ascii="Times New Roman" w:eastAsia="Times New Roman" w:hAnsi="Times New Roman" w:cs="Times New Roman"/>
          <w:lang w:eastAsia="ro-RO"/>
        </w:rPr>
        <w:t xml:space="preserve"> locale în</w:t>
      </w:r>
    </w:p>
    <w:p w14:paraId="74C68AAF"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vederea reducerii numărului mare de victime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incendii la gospodăriile </w:t>
      </w:r>
      <w:proofErr w:type="spellStart"/>
      <w:r w:rsidRPr="00F82DAC">
        <w:rPr>
          <w:rFonts w:ascii="Times New Roman" w:eastAsia="Times New Roman" w:hAnsi="Times New Roman" w:cs="Times New Roman"/>
          <w:lang w:eastAsia="ro-RO"/>
        </w:rPr>
        <w:t>populaţiei</w:t>
      </w:r>
      <w:proofErr w:type="spellEnd"/>
      <w:r w:rsidRPr="00F82DAC">
        <w:rPr>
          <w:rFonts w:ascii="Times New Roman" w:eastAsia="Times New Roman" w:hAnsi="Times New Roman" w:cs="Times New Roman"/>
          <w:lang w:eastAsia="ro-RO"/>
        </w:rPr>
        <w:t xml:space="preserve">. </w:t>
      </w:r>
    </w:p>
    <w:p w14:paraId="00337FEE"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5. Crearea unui cadru legislativ adecvat în vederea </w:t>
      </w:r>
      <w:proofErr w:type="spellStart"/>
      <w:r w:rsidRPr="00F82DAC">
        <w:rPr>
          <w:rFonts w:ascii="Times New Roman" w:eastAsia="Times New Roman" w:hAnsi="Times New Roman" w:cs="Times New Roman"/>
          <w:lang w:eastAsia="ro-RO"/>
        </w:rPr>
        <w:t>înfiinţării</w:t>
      </w:r>
      <w:proofErr w:type="spellEnd"/>
      <w:r w:rsidRPr="00F82DAC">
        <w:rPr>
          <w:rFonts w:ascii="Times New Roman" w:eastAsia="Times New Roman" w:hAnsi="Times New Roman" w:cs="Times New Roman"/>
          <w:lang w:eastAsia="ro-RO"/>
        </w:rPr>
        <w:t xml:space="preserve">, echipării, dotării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pregătirii serviciilor</w:t>
      </w:r>
    </w:p>
    <w:p w14:paraId="16C27460" w14:textId="480BD65A"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private pentru </w:t>
      </w:r>
      <w:proofErr w:type="spellStart"/>
      <w:r w:rsidRPr="00F82DAC">
        <w:rPr>
          <w:rFonts w:ascii="Times New Roman" w:eastAsia="Times New Roman" w:hAnsi="Times New Roman" w:cs="Times New Roman"/>
          <w:lang w:eastAsia="ro-RO"/>
        </w:rPr>
        <w:t>situaţii</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xml:space="preserve">, având în vedere </w:t>
      </w:r>
      <w:proofErr w:type="spellStart"/>
      <w:r w:rsidRPr="00F82DAC">
        <w:rPr>
          <w:rFonts w:ascii="Times New Roman" w:eastAsia="Times New Roman" w:hAnsi="Times New Roman" w:cs="Times New Roman"/>
          <w:lang w:eastAsia="ro-RO"/>
        </w:rPr>
        <w:t>tendinţa</w:t>
      </w:r>
      <w:proofErr w:type="spellEnd"/>
      <w:r w:rsidRPr="00F82DAC">
        <w:rPr>
          <w:rFonts w:ascii="Times New Roman" w:eastAsia="Times New Roman" w:hAnsi="Times New Roman" w:cs="Times New Roman"/>
          <w:lang w:eastAsia="ro-RO"/>
        </w:rPr>
        <w:t xml:space="preserve"> dezvoltării aglomerărilor competitive în domeniul</w:t>
      </w:r>
      <w:r w:rsidR="006E0499">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întreprinderilor mici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mijlocii, în </w:t>
      </w:r>
      <w:proofErr w:type="spellStart"/>
      <w:r w:rsidRPr="00F82DAC">
        <w:rPr>
          <w:rFonts w:ascii="Times New Roman" w:eastAsia="Times New Roman" w:hAnsi="Times New Roman" w:cs="Times New Roman"/>
          <w:lang w:eastAsia="ro-RO"/>
        </w:rPr>
        <w:t>consonanţă</w:t>
      </w:r>
      <w:proofErr w:type="spellEnd"/>
      <w:r w:rsidRPr="00F82DAC">
        <w:rPr>
          <w:rFonts w:ascii="Times New Roman" w:eastAsia="Times New Roman" w:hAnsi="Times New Roman" w:cs="Times New Roman"/>
          <w:lang w:eastAsia="ro-RO"/>
        </w:rPr>
        <w:t xml:space="preserve"> cu </w:t>
      </w:r>
      <w:proofErr w:type="spellStart"/>
      <w:r w:rsidRPr="00F82DAC">
        <w:rPr>
          <w:rFonts w:ascii="Times New Roman" w:eastAsia="Times New Roman" w:hAnsi="Times New Roman" w:cs="Times New Roman"/>
          <w:lang w:eastAsia="ro-RO"/>
        </w:rPr>
        <w:t>iniţiativele</w:t>
      </w:r>
      <w:proofErr w:type="spellEnd"/>
      <w:r w:rsidRPr="00F82DAC">
        <w:rPr>
          <w:rFonts w:ascii="Times New Roman" w:eastAsia="Times New Roman" w:hAnsi="Times New Roman" w:cs="Times New Roman"/>
          <w:lang w:eastAsia="ro-RO"/>
        </w:rPr>
        <w:t xml:space="preserve"> europene de politică industrială.</w:t>
      </w:r>
    </w:p>
    <w:p w14:paraId="3CF7376E"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lastRenderedPageBreak/>
        <w:t xml:space="preserve">6. Planificarea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desfăşurarea</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activităţilor</w:t>
      </w:r>
      <w:proofErr w:type="spellEnd"/>
      <w:r w:rsidRPr="00F82DAC">
        <w:rPr>
          <w:rFonts w:ascii="Times New Roman" w:eastAsia="Times New Roman" w:hAnsi="Times New Roman" w:cs="Times New Roman"/>
          <w:lang w:eastAsia="ro-RO"/>
        </w:rPr>
        <w:t xml:space="preserve"> de prevenire a incendiilor de către Serviciul Voluntar pentru</w:t>
      </w:r>
    </w:p>
    <w:p w14:paraId="7C257799" w14:textId="081BC1D2"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Situaţii</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Inspectoratul </w:t>
      </w:r>
      <w:proofErr w:type="spellStart"/>
      <w:r w:rsidRPr="00F82DAC">
        <w:rPr>
          <w:rFonts w:ascii="Times New Roman" w:eastAsia="Times New Roman" w:hAnsi="Times New Roman" w:cs="Times New Roman"/>
          <w:lang w:eastAsia="ro-RO"/>
        </w:rPr>
        <w:t>judeţean</w:t>
      </w:r>
      <w:proofErr w:type="spellEnd"/>
      <w:r w:rsidRPr="00F82DAC">
        <w:rPr>
          <w:rFonts w:ascii="Times New Roman" w:eastAsia="Times New Roman" w:hAnsi="Times New Roman" w:cs="Times New Roman"/>
          <w:lang w:eastAsia="ro-RO"/>
        </w:rPr>
        <w:t xml:space="preserve"> pentru </w:t>
      </w:r>
      <w:proofErr w:type="spellStart"/>
      <w:r w:rsidRPr="00F82DAC">
        <w:rPr>
          <w:rFonts w:ascii="Times New Roman" w:eastAsia="Times New Roman" w:hAnsi="Times New Roman" w:cs="Times New Roman"/>
          <w:lang w:eastAsia="ro-RO"/>
        </w:rPr>
        <w:t>situaţii</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xml:space="preserve">, preponderent la </w:t>
      </w:r>
      <w:proofErr w:type="spellStart"/>
      <w:r w:rsidRPr="00F82DAC">
        <w:rPr>
          <w:rFonts w:ascii="Times New Roman" w:eastAsia="Times New Roman" w:hAnsi="Times New Roman" w:cs="Times New Roman"/>
          <w:lang w:eastAsia="ro-RO"/>
        </w:rPr>
        <w:t>instituţii</w:t>
      </w:r>
      <w:proofErr w:type="spellEnd"/>
      <w:r w:rsidRPr="00F82DAC">
        <w:rPr>
          <w:rFonts w:ascii="Times New Roman" w:eastAsia="Times New Roman" w:hAnsi="Times New Roman" w:cs="Times New Roman"/>
          <w:lang w:eastAsia="ro-RO"/>
        </w:rPr>
        <w:t xml:space="preserve"> publice, operatori</w:t>
      </w:r>
      <w:r w:rsidR="006E0499">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economici cu risc mare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foarte mare de incendiu, ori obiective în care se </w:t>
      </w:r>
      <w:proofErr w:type="spellStart"/>
      <w:r w:rsidRPr="00F82DAC">
        <w:rPr>
          <w:rFonts w:ascii="Times New Roman" w:eastAsia="Times New Roman" w:hAnsi="Times New Roman" w:cs="Times New Roman"/>
          <w:lang w:eastAsia="ro-RO"/>
        </w:rPr>
        <w:t>desfăşoară</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activităţi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socio</w:t>
      </w:r>
      <w:proofErr w:type="spellEnd"/>
      <w:r w:rsidRPr="00F82DAC">
        <w:rPr>
          <w:rFonts w:ascii="Times New Roman" w:eastAsia="Times New Roman" w:hAnsi="Times New Roman" w:cs="Times New Roman"/>
          <w:lang w:eastAsia="ro-RO"/>
        </w:rPr>
        <w:t>-economice</w:t>
      </w:r>
      <w:r w:rsidR="006E0499">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culturale la care participă un număr mare de persoane.</w:t>
      </w:r>
    </w:p>
    <w:p w14:paraId="446A1886"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7. Elaborarea unei noi </w:t>
      </w:r>
      <w:proofErr w:type="spellStart"/>
      <w:r w:rsidRPr="00F82DAC">
        <w:rPr>
          <w:rFonts w:ascii="Times New Roman" w:eastAsia="Times New Roman" w:hAnsi="Times New Roman" w:cs="Times New Roman"/>
          <w:lang w:eastAsia="ro-RO"/>
        </w:rPr>
        <w:t>concepţii</w:t>
      </w:r>
      <w:proofErr w:type="spellEnd"/>
      <w:r w:rsidRPr="00F82DAC">
        <w:rPr>
          <w:rFonts w:ascii="Times New Roman" w:eastAsia="Times New Roman" w:hAnsi="Times New Roman" w:cs="Times New Roman"/>
          <w:lang w:eastAsia="ro-RO"/>
        </w:rPr>
        <w:t xml:space="preserve"> privind statistica incendiilor, bine definită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de înaltă calitate, care va</w:t>
      </w:r>
    </w:p>
    <w:p w14:paraId="353BB4E8"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determina optimizarea măsurilor preventive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îmbunătăţirea</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calităţii</w:t>
      </w:r>
      <w:proofErr w:type="spellEnd"/>
      <w:r w:rsidRPr="00F82DAC">
        <w:rPr>
          <w:rFonts w:ascii="Times New Roman" w:eastAsia="Times New Roman" w:hAnsi="Times New Roman" w:cs="Times New Roman"/>
          <w:lang w:eastAsia="ro-RO"/>
        </w:rPr>
        <w:t xml:space="preserve"> produselor de </w:t>
      </w:r>
      <w:proofErr w:type="spellStart"/>
      <w:r w:rsidRPr="00F82DAC">
        <w:rPr>
          <w:rFonts w:ascii="Times New Roman" w:eastAsia="Times New Roman" w:hAnsi="Times New Roman" w:cs="Times New Roman"/>
          <w:lang w:eastAsia="ro-RO"/>
        </w:rPr>
        <w:t>protecţie</w:t>
      </w:r>
      <w:proofErr w:type="spellEnd"/>
      <w:r w:rsidRPr="00F82DAC">
        <w:rPr>
          <w:rFonts w:ascii="Times New Roman" w:eastAsia="Times New Roman" w:hAnsi="Times New Roman" w:cs="Times New Roman"/>
          <w:lang w:eastAsia="ro-RO"/>
        </w:rPr>
        <w:t xml:space="preserve"> la incendii.</w:t>
      </w:r>
    </w:p>
    <w:p w14:paraId="4E97F528"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8. Elaborarea unor metode de evaluare a riscului de incendiu, armonizate cu reglementările europene</w:t>
      </w:r>
    </w:p>
    <w:p w14:paraId="36A4E74F"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specifice.</w:t>
      </w:r>
    </w:p>
    <w:p w14:paraId="6F4A8B20"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9. Crearea unei culturi a prevenirii incendiilor prin informarea publicului asupra riscurilor existente </w:t>
      </w:r>
      <w:proofErr w:type="spellStart"/>
      <w:r w:rsidRPr="00F82DAC">
        <w:rPr>
          <w:rFonts w:ascii="Times New Roman" w:eastAsia="Times New Roman" w:hAnsi="Times New Roman" w:cs="Times New Roman"/>
          <w:lang w:eastAsia="ro-RO"/>
        </w:rPr>
        <w:t>şi</w:t>
      </w:r>
      <w:proofErr w:type="spellEnd"/>
    </w:p>
    <w:p w14:paraId="19C84B21"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educarea </w:t>
      </w:r>
      <w:proofErr w:type="spellStart"/>
      <w:r w:rsidRPr="00F82DAC">
        <w:rPr>
          <w:rFonts w:ascii="Times New Roman" w:eastAsia="Times New Roman" w:hAnsi="Times New Roman" w:cs="Times New Roman"/>
          <w:lang w:eastAsia="ro-RO"/>
        </w:rPr>
        <w:t>populaţiei</w:t>
      </w:r>
      <w:proofErr w:type="spellEnd"/>
      <w:r w:rsidRPr="00F82DAC">
        <w:rPr>
          <w:rFonts w:ascii="Times New Roman" w:eastAsia="Times New Roman" w:hAnsi="Times New Roman" w:cs="Times New Roman"/>
          <w:lang w:eastAsia="ro-RO"/>
        </w:rPr>
        <w:t xml:space="preserve"> cu privire la măsurile practice pe care le poate lua pentru reducerea </w:t>
      </w:r>
      <w:proofErr w:type="spellStart"/>
      <w:r w:rsidRPr="00F82DAC">
        <w:rPr>
          <w:rFonts w:ascii="Times New Roman" w:eastAsia="Times New Roman" w:hAnsi="Times New Roman" w:cs="Times New Roman"/>
          <w:lang w:eastAsia="ro-RO"/>
        </w:rPr>
        <w:t>vulnerabilităţii</w:t>
      </w:r>
      <w:proofErr w:type="spellEnd"/>
      <w:r w:rsidRPr="00F82DAC">
        <w:rPr>
          <w:rFonts w:ascii="Times New Roman" w:eastAsia="Times New Roman" w:hAnsi="Times New Roman" w:cs="Times New Roman"/>
          <w:lang w:eastAsia="ro-RO"/>
        </w:rPr>
        <w:t>.</w:t>
      </w:r>
    </w:p>
    <w:p w14:paraId="33F6F83F"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10. Dezvoltarea la nivel local a unei </w:t>
      </w:r>
      <w:proofErr w:type="spellStart"/>
      <w:r w:rsidRPr="00F82DAC">
        <w:rPr>
          <w:rFonts w:ascii="Times New Roman" w:eastAsia="Times New Roman" w:hAnsi="Times New Roman" w:cs="Times New Roman"/>
          <w:lang w:eastAsia="ro-RO"/>
        </w:rPr>
        <w:t>concepţii</w:t>
      </w:r>
      <w:proofErr w:type="spellEnd"/>
      <w:r w:rsidRPr="00F82DAC">
        <w:rPr>
          <w:rFonts w:ascii="Times New Roman" w:eastAsia="Times New Roman" w:hAnsi="Times New Roman" w:cs="Times New Roman"/>
          <w:lang w:eastAsia="ro-RO"/>
        </w:rPr>
        <w:t xml:space="preserve"> integrate de </w:t>
      </w:r>
      <w:proofErr w:type="spellStart"/>
      <w:r w:rsidRPr="00F82DAC">
        <w:rPr>
          <w:rFonts w:ascii="Times New Roman" w:eastAsia="Times New Roman" w:hAnsi="Times New Roman" w:cs="Times New Roman"/>
          <w:lang w:eastAsia="ro-RO"/>
        </w:rPr>
        <w:t>conştientizare</w:t>
      </w:r>
      <w:proofErr w:type="spellEnd"/>
      <w:r w:rsidRPr="00F82DAC">
        <w:rPr>
          <w:rFonts w:ascii="Times New Roman" w:eastAsia="Times New Roman" w:hAnsi="Times New Roman" w:cs="Times New Roman"/>
          <w:lang w:eastAsia="ro-RO"/>
        </w:rPr>
        <w:t xml:space="preserve"> a publicului, precum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a</w:t>
      </w:r>
    </w:p>
    <w:p w14:paraId="05445F75" w14:textId="29B2B7BF"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factorilor de decizie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a </w:t>
      </w:r>
      <w:proofErr w:type="spellStart"/>
      <w:r w:rsidRPr="00F82DAC">
        <w:rPr>
          <w:rFonts w:ascii="Times New Roman" w:eastAsia="Times New Roman" w:hAnsi="Times New Roman" w:cs="Times New Roman"/>
          <w:lang w:eastAsia="ro-RO"/>
        </w:rPr>
        <w:t>celorlalţi</w:t>
      </w:r>
      <w:proofErr w:type="spellEnd"/>
      <w:r w:rsidRPr="00F82DAC">
        <w:rPr>
          <w:rFonts w:ascii="Times New Roman" w:eastAsia="Times New Roman" w:hAnsi="Times New Roman" w:cs="Times New Roman"/>
          <w:lang w:eastAsia="ro-RO"/>
        </w:rPr>
        <w:t xml:space="preserve"> factori </w:t>
      </w:r>
      <w:proofErr w:type="spellStart"/>
      <w:r w:rsidRPr="00F82DAC">
        <w:rPr>
          <w:rFonts w:ascii="Times New Roman" w:eastAsia="Times New Roman" w:hAnsi="Times New Roman" w:cs="Times New Roman"/>
          <w:lang w:eastAsia="ro-RO"/>
        </w:rPr>
        <w:t>implicaţi</w:t>
      </w:r>
      <w:proofErr w:type="spellEnd"/>
      <w:r w:rsidRPr="00F82DAC">
        <w:rPr>
          <w:rFonts w:ascii="Times New Roman" w:eastAsia="Times New Roman" w:hAnsi="Times New Roman" w:cs="Times New Roman"/>
          <w:lang w:eastAsia="ro-RO"/>
        </w:rPr>
        <w:t xml:space="preserve">, pentru </w:t>
      </w:r>
      <w:proofErr w:type="spellStart"/>
      <w:r w:rsidRPr="00F82DAC">
        <w:rPr>
          <w:rFonts w:ascii="Times New Roman" w:eastAsia="Times New Roman" w:hAnsi="Times New Roman" w:cs="Times New Roman"/>
          <w:lang w:eastAsia="ro-RO"/>
        </w:rPr>
        <w:t>cunoaşterea</w:t>
      </w:r>
      <w:proofErr w:type="spellEnd"/>
      <w:r w:rsidRPr="00F82DAC">
        <w:rPr>
          <w:rFonts w:ascii="Times New Roman" w:eastAsia="Times New Roman" w:hAnsi="Times New Roman" w:cs="Times New Roman"/>
          <w:lang w:eastAsia="ro-RO"/>
        </w:rPr>
        <w:t xml:space="preserve"> diferitelor tipuri de riscuri specifice, a</w:t>
      </w:r>
      <w:r w:rsidR="006E0499">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măsurilor de prevenire a acestora, precum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a comportamentului de adoptat în cazul producerii lor. O astfel </w:t>
      </w:r>
      <w:proofErr w:type="spellStart"/>
      <w:r w:rsidRPr="00F82DAC">
        <w:rPr>
          <w:rFonts w:ascii="Times New Roman" w:eastAsia="Times New Roman" w:hAnsi="Times New Roman" w:cs="Times New Roman"/>
          <w:lang w:eastAsia="ro-RO"/>
        </w:rPr>
        <w:t>deconcepţie</w:t>
      </w:r>
      <w:proofErr w:type="spellEnd"/>
      <w:r w:rsidRPr="00F82DAC">
        <w:rPr>
          <w:rFonts w:ascii="Times New Roman" w:eastAsia="Times New Roman" w:hAnsi="Times New Roman" w:cs="Times New Roman"/>
          <w:lang w:eastAsia="ro-RO"/>
        </w:rPr>
        <w:t xml:space="preserve"> este necesară pentru a crea o societate informată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rapidă în </w:t>
      </w:r>
      <w:proofErr w:type="spellStart"/>
      <w:r w:rsidRPr="00F82DAC">
        <w:rPr>
          <w:rFonts w:ascii="Times New Roman" w:eastAsia="Times New Roman" w:hAnsi="Times New Roman" w:cs="Times New Roman"/>
          <w:lang w:eastAsia="ro-RO"/>
        </w:rPr>
        <w:t>reacţii</w:t>
      </w:r>
      <w:proofErr w:type="spellEnd"/>
      <w:r w:rsidRPr="00F82DAC">
        <w:rPr>
          <w:rFonts w:ascii="Times New Roman" w:eastAsia="Times New Roman" w:hAnsi="Times New Roman" w:cs="Times New Roman"/>
          <w:lang w:eastAsia="ro-RO"/>
        </w:rPr>
        <w:t>, capabilă să-</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reducă</w:t>
      </w:r>
    </w:p>
    <w:p w14:paraId="2B0ECE44"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vulnerabilitatea la dezastre.</w:t>
      </w:r>
    </w:p>
    <w:p w14:paraId="720BDA78"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11. Crearea unei </w:t>
      </w:r>
      <w:proofErr w:type="spellStart"/>
      <w:r w:rsidRPr="00F82DAC">
        <w:rPr>
          <w:rFonts w:ascii="Times New Roman" w:eastAsia="Times New Roman" w:hAnsi="Times New Roman" w:cs="Times New Roman"/>
          <w:lang w:eastAsia="ro-RO"/>
        </w:rPr>
        <w:t>mentalităţi</w:t>
      </w:r>
      <w:proofErr w:type="spellEnd"/>
      <w:r w:rsidRPr="00F82DAC">
        <w:rPr>
          <w:rFonts w:ascii="Times New Roman" w:eastAsia="Times New Roman" w:hAnsi="Times New Roman" w:cs="Times New Roman"/>
          <w:lang w:eastAsia="ro-RO"/>
        </w:rPr>
        <w:t xml:space="preserve"> adecvate la nivelul </w:t>
      </w:r>
      <w:proofErr w:type="spellStart"/>
      <w:r w:rsidRPr="00F82DAC">
        <w:rPr>
          <w:rFonts w:ascii="Times New Roman" w:eastAsia="Times New Roman" w:hAnsi="Times New Roman" w:cs="Times New Roman"/>
          <w:lang w:eastAsia="ro-RO"/>
        </w:rPr>
        <w:t>comunităţilor</w:t>
      </w:r>
      <w:proofErr w:type="spellEnd"/>
      <w:r w:rsidRPr="00F82DAC">
        <w:rPr>
          <w:rFonts w:ascii="Times New Roman" w:eastAsia="Times New Roman" w:hAnsi="Times New Roman" w:cs="Times New Roman"/>
          <w:lang w:eastAsia="ro-RO"/>
        </w:rPr>
        <w:t xml:space="preserve"> locale prin angrenarea în acest efort a</w:t>
      </w:r>
    </w:p>
    <w:p w14:paraId="4BC930A5" w14:textId="397346FF" w:rsid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celorlalţi</w:t>
      </w:r>
      <w:proofErr w:type="spellEnd"/>
      <w:r w:rsidRPr="00F82DAC">
        <w:rPr>
          <w:rFonts w:ascii="Times New Roman" w:eastAsia="Times New Roman" w:hAnsi="Times New Roman" w:cs="Times New Roman"/>
          <w:lang w:eastAsia="ro-RO"/>
        </w:rPr>
        <w:t xml:space="preserve"> factori </w:t>
      </w:r>
      <w:proofErr w:type="spellStart"/>
      <w:r w:rsidRPr="00F82DAC">
        <w:rPr>
          <w:rFonts w:ascii="Times New Roman" w:eastAsia="Times New Roman" w:hAnsi="Times New Roman" w:cs="Times New Roman"/>
          <w:lang w:eastAsia="ro-RO"/>
        </w:rPr>
        <w:t>educaţionali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şcoala</w:t>
      </w:r>
      <w:proofErr w:type="spellEnd"/>
      <w:r w:rsidRPr="00F82DAC">
        <w:rPr>
          <w:rFonts w:ascii="Times New Roman" w:eastAsia="Times New Roman" w:hAnsi="Times New Roman" w:cs="Times New Roman"/>
          <w:lang w:eastAsia="ro-RO"/>
        </w:rPr>
        <w:t xml:space="preserve">, biserica, </w:t>
      </w:r>
      <w:proofErr w:type="spellStart"/>
      <w:r w:rsidRPr="00F82DAC">
        <w:rPr>
          <w:rFonts w:ascii="Times New Roman" w:eastAsia="Times New Roman" w:hAnsi="Times New Roman" w:cs="Times New Roman"/>
          <w:lang w:eastAsia="ro-RO"/>
        </w:rPr>
        <w:t>organizaţiile</w:t>
      </w:r>
      <w:proofErr w:type="spellEnd"/>
      <w:r w:rsidRPr="00F82DAC">
        <w:rPr>
          <w:rFonts w:ascii="Times New Roman" w:eastAsia="Times New Roman" w:hAnsi="Times New Roman" w:cs="Times New Roman"/>
          <w:lang w:eastAsia="ro-RO"/>
        </w:rPr>
        <w:t xml:space="preserve"> nonguvernamentale, etc.</w:t>
      </w:r>
    </w:p>
    <w:p w14:paraId="16776813" w14:textId="77777777" w:rsidR="0048020D" w:rsidRPr="00F82DAC" w:rsidRDefault="0048020D" w:rsidP="00F82DAC">
      <w:pPr>
        <w:spacing w:beforeLines="1" w:before="2" w:afterLines="1" w:after="2"/>
        <w:rPr>
          <w:rFonts w:ascii="Times New Roman" w:eastAsia="Times New Roman" w:hAnsi="Times New Roman" w:cs="Times New Roman"/>
          <w:lang w:eastAsia="ro-RO"/>
        </w:rPr>
      </w:pPr>
    </w:p>
    <w:p w14:paraId="005BF7F2" w14:textId="77777777" w:rsidR="00F82DAC" w:rsidRPr="00206E4B" w:rsidRDefault="00F82DAC" w:rsidP="00F82DAC">
      <w:pPr>
        <w:spacing w:beforeLines="1" w:before="2" w:afterLines="1" w:after="2"/>
        <w:rPr>
          <w:rFonts w:ascii="Times New Roman" w:eastAsia="Times New Roman" w:hAnsi="Times New Roman" w:cs="Times New Roman"/>
          <w:b/>
          <w:bCs/>
          <w:lang w:eastAsia="ro-RO"/>
        </w:rPr>
      </w:pPr>
      <w:r w:rsidRPr="00206E4B">
        <w:rPr>
          <w:rFonts w:ascii="Times New Roman" w:eastAsia="Times New Roman" w:hAnsi="Times New Roman" w:cs="Times New Roman"/>
          <w:b/>
          <w:bCs/>
          <w:lang w:eastAsia="ro-RO"/>
        </w:rPr>
        <w:t>CONDUCEREA ACŢIUNILOR ŞI ASIGURAREA COOPERĂRII:</w:t>
      </w:r>
    </w:p>
    <w:p w14:paraId="5137754E" w14:textId="52ECA8A6" w:rsidR="00F82DAC" w:rsidRPr="00F82DAC" w:rsidRDefault="00F82DAC" w:rsidP="00F82DAC">
      <w:pPr>
        <w:spacing w:beforeLines="1" w:before="2" w:afterLines="1" w:after="2"/>
        <w:rPr>
          <w:rFonts w:ascii="Times New Roman" w:eastAsia="Times New Roman" w:hAnsi="Times New Roman" w:cs="Times New Roman"/>
          <w:lang w:eastAsia="ro-RO"/>
        </w:rPr>
      </w:pPr>
      <w:r w:rsidRPr="00ED7F85">
        <w:rPr>
          <w:rFonts w:ascii="Times New Roman" w:eastAsia="Times New Roman" w:hAnsi="Times New Roman" w:cs="Times New Roman"/>
          <w:b/>
          <w:lang w:eastAsia="ro-RO"/>
        </w:rPr>
        <w:t>A. Conducerea</w:t>
      </w:r>
      <w:r w:rsidRPr="00F82DAC">
        <w:rPr>
          <w:rFonts w:ascii="Times New Roman" w:eastAsia="Times New Roman" w:hAnsi="Times New Roman" w:cs="Times New Roman"/>
          <w:lang w:eastAsia="ro-RO"/>
        </w:rPr>
        <w:t xml:space="preserve"> – se asigură în </w:t>
      </w:r>
      <w:proofErr w:type="spellStart"/>
      <w:r w:rsidRPr="00F82DAC">
        <w:rPr>
          <w:rFonts w:ascii="Times New Roman" w:eastAsia="Times New Roman" w:hAnsi="Times New Roman" w:cs="Times New Roman"/>
          <w:lang w:eastAsia="ro-RO"/>
        </w:rPr>
        <w:t>funcţie</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situaţia</w:t>
      </w:r>
      <w:proofErr w:type="spellEnd"/>
      <w:r w:rsidRPr="00F82DAC">
        <w:rPr>
          <w:rFonts w:ascii="Times New Roman" w:eastAsia="Times New Roman" w:hAnsi="Times New Roman" w:cs="Times New Roman"/>
          <w:lang w:eastAsia="ro-RO"/>
        </w:rPr>
        <w:t xml:space="preserve"> creată pe teritoriul comunei </w:t>
      </w:r>
      <w:r w:rsidR="006E0499">
        <w:rPr>
          <w:rFonts w:ascii="Times New Roman" w:eastAsia="Times New Roman" w:hAnsi="Times New Roman" w:cs="Times New Roman"/>
          <w:lang w:eastAsia="ro-RO"/>
        </w:rPr>
        <w:t xml:space="preserve">Ion Creanga </w:t>
      </w:r>
      <w:r w:rsidRPr="00F82DAC">
        <w:rPr>
          <w:rFonts w:ascii="Times New Roman" w:eastAsia="Times New Roman" w:hAnsi="Times New Roman" w:cs="Times New Roman"/>
          <w:lang w:eastAsia="ro-RO"/>
        </w:rPr>
        <w:t>de la sediul Primăriei</w:t>
      </w:r>
      <w:r w:rsidR="006E0499">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sau din punctul de comandă comunal, prin serviciul organizat, cu personalul de conducere al CLSU. Conducerea</w:t>
      </w:r>
      <w:r w:rsidR="006E0499">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acţiunilor</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protecţie</w:t>
      </w:r>
      <w:proofErr w:type="spellEnd"/>
      <w:r w:rsidRPr="00F82DAC">
        <w:rPr>
          <w:rFonts w:ascii="Times New Roman" w:eastAsia="Times New Roman" w:hAnsi="Times New Roman" w:cs="Times New Roman"/>
          <w:lang w:eastAsia="ro-RO"/>
        </w:rPr>
        <w:t xml:space="preserve"> civilă se exercită, potrivit legii, de către </w:t>
      </w:r>
      <w:proofErr w:type="spellStart"/>
      <w:r w:rsidRPr="00F82DAC">
        <w:rPr>
          <w:rFonts w:ascii="Times New Roman" w:eastAsia="Times New Roman" w:hAnsi="Times New Roman" w:cs="Times New Roman"/>
          <w:lang w:eastAsia="ro-RO"/>
        </w:rPr>
        <w:t>autorităţile</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administraţiei</w:t>
      </w:r>
      <w:proofErr w:type="spellEnd"/>
      <w:r w:rsidRPr="00F82DAC">
        <w:rPr>
          <w:rFonts w:ascii="Times New Roman" w:eastAsia="Times New Roman" w:hAnsi="Times New Roman" w:cs="Times New Roman"/>
          <w:lang w:eastAsia="ro-RO"/>
        </w:rPr>
        <w:t xml:space="preserve"> publice, prin Comitetul</w:t>
      </w:r>
      <w:r w:rsidR="006E0499">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Local pentru </w:t>
      </w:r>
      <w:proofErr w:type="spellStart"/>
      <w:r w:rsidRPr="00F82DAC">
        <w:rPr>
          <w:rFonts w:ascii="Times New Roman" w:eastAsia="Times New Roman" w:hAnsi="Times New Roman" w:cs="Times New Roman"/>
          <w:lang w:eastAsia="ro-RO"/>
        </w:rPr>
        <w:t>Situaţii</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Inspectoratul </w:t>
      </w:r>
      <w:proofErr w:type="spellStart"/>
      <w:r w:rsidRPr="00F82DAC">
        <w:rPr>
          <w:rFonts w:ascii="Times New Roman" w:eastAsia="Times New Roman" w:hAnsi="Times New Roman" w:cs="Times New Roman"/>
          <w:lang w:eastAsia="ro-RO"/>
        </w:rPr>
        <w:t>Judeţean</w:t>
      </w:r>
      <w:proofErr w:type="spellEnd"/>
      <w:r w:rsidRPr="00F82DAC">
        <w:rPr>
          <w:rFonts w:ascii="Times New Roman" w:eastAsia="Times New Roman" w:hAnsi="Times New Roman" w:cs="Times New Roman"/>
          <w:lang w:eastAsia="ro-RO"/>
        </w:rPr>
        <w:t xml:space="preserve"> pentru </w:t>
      </w:r>
      <w:proofErr w:type="spellStart"/>
      <w:r w:rsidRPr="00F82DAC">
        <w:rPr>
          <w:rFonts w:ascii="Times New Roman" w:eastAsia="Times New Roman" w:hAnsi="Times New Roman" w:cs="Times New Roman"/>
          <w:lang w:eastAsia="ro-RO"/>
        </w:rPr>
        <w:t>Situaţiile</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xml:space="preserve"> al </w:t>
      </w:r>
      <w:proofErr w:type="spellStart"/>
      <w:r w:rsidRPr="00F82DAC">
        <w:rPr>
          <w:rFonts w:ascii="Times New Roman" w:eastAsia="Times New Roman" w:hAnsi="Times New Roman" w:cs="Times New Roman"/>
          <w:lang w:eastAsia="ro-RO"/>
        </w:rPr>
        <w:t>Judeţului</w:t>
      </w:r>
      <w:proofErr w:type="spellEnd"/>
      <w:r w:rsidR="006E0499">
        <w:rPr>
          <w:rFonts w:ascii="Times New Roman" w:eastAsia="Times New Roman" w:hAnsi="Times New Roman" w:cs="Times New Roman"/>
          <w:lang w:eastAsia="ro-RO"/>
        </w:rPr>
        <w:t xml:space="preserve"> </w:t>
      </w:r>
      <w:proofErr w:type="spellStart"/>
      <w:r w:rsidR="006E0499">
        <w:rPr>
          <w:rFonts w:ascii="Times New Roman" w:eastAsia="Times New Roman" w:hAnsi="Times New Roman" w:cs="Times New Roman"/>
          <w:lang w:eastAsia="ro-RO"/>
        </w:rPr>
        <w:t>Neamnt</w:t>
      </w:r>
      <w:proofErr w:type="spellEnd"/>
      <w:r w:rsidR="006E0499">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w:t>
      </w:r>
      <w:r w:rsidR="006E0499">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Conducerea </w:t>
      </w:r>
      <w:proofErr w:type="spellStart"/>
      <w:r w:rsidRPr="00F82DAC">
        <w:rPr>
          <w:rFonts w:ascii="Times New Roman" w:eastAsia="Times New Roman" w:hAnsi="Times New Roman" w:cs="Times New Roman"/>
          <w:lang w:eastAsia="ro-RO"/>
        </w:rPr>
        <w:t>acţiunilor</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protecţie-intervenţie</w:t>
      </w:r>
      <w:proofErr w:type="spellEnd"/>
      <w:r w:rsidRPr="00F82DAC">
        <w:rPr>
          <w:rFonts w:ascii="Times New Roman" w:eastAsia="Times New Roman" w:hAnsi="Times New Roman" w:cs="Times New Roman"/>
          <w:lang w:eastAsia="ro-RO"/>
        </w:rPr>
        <w:t>, în cazul producerilor riscurilor, se realizează de către Comitetul</w:t>
      </w:r>
      <w:r w:rsidR="006E0499">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Local  pentru </w:t>
      </w:r>
      <w:proofErr w:type="spellStart"/>
      <w:r w:rsidRPr="00F82DAC">
        <w:rPr>
          <w:rFonts w:ascii="Times New Roman" w:eastAsia="Times New Roman" w:hAnsi="Times New Roman" w:cs="Times New Roman"/>
          <w:lang w:eastAsia="ro-RO"/>
        </w:rPr>
        <w:t>Situaţii</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w:t>
      </w:r>
    </w:p>
    <w:p w14:paraId="32CAD7E0" w14:textId="49587CB1"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Convocarea Comitetului Local pentru </w:t>
      </w:r>
      <w:proofErr w:type="spellStart"/>
      <w:r w:rsidRPr="00F82DAC">
        <w:rPr>
          <w:rFonts w:ascii="Times New Roman" w:eastAsia="Times New Roman" w:hAnsi="Times New Roman" w:cs="Times New Roman"/>
          <w:lang w:eastAsia="ro-RO"/>
        </w:rPr>
        <w:t>Situaţii</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xml:space="preserve"> se va face la </w:t>
      </w:r>
      <w:proofErr w:type="spellStart"/>
      <w:r w:rsidR="006E0499">
        <w:rPr>
          <w:rFonts w:ascii="Times New Roman" w:eastAsia="Times New Roman" w:hAnsi="Times New Roman" w:cs="Times New Roman"/>
          <w:lang w:eastAsia="ro-RO"/>
        </w:rPr>
        <w:t>dispozitia</w:t>
      </w:r>
      <w:proofErr w:type="spellEnd"/>
      <w:r w:rsidR="006E0499">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 primarului comunei </w:t>
      </w:r>
      <w:r w:rsidR="006E0499">
        <w:rPr>
          <w:rFonts w:ascii="Times New Roman" w:eastAsia="Times New Roman" w:hAnsi="Times New Roman" w:cs="Times New Roman"/>
          <w:lang w:eastAsia="ro-RO"/>
        </w:rPr>
        <w:t xml:space="preserve">Ion Creanga </w:t>
      </w:r>
      <w:r w:rsidRPr="00F82DAC">
        <w:rPr>
          <w:rFonts w:ascii="Times New Roman" w:eastAsia="Times New Roman" w:hAnsi="Times New Roman" w:cs="Times New Roman"/>
          <w:lang w:eastAsia="ro-RO"/>
        </w:rPr>
        <w:t>,</w:t>
      </w:r>
      <w:r w:rsidR="006E0499">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pentru a stabili măsurile ce se impun pentru înlăturarea urmărilor. Conducerea </w:t>
      </w:r>
      <w:proofErr w:type="spellStart"/>
      <w:r w:rsidRPr="00F82DAC">
        <w:rPr>
          <w:rFonts w:ascii="Times New Roman" w:eastAsia="Times New Roman" w:hAnsi="Times New Roman" w:cs="Times New Roman"/>
          <w:lang w:eastAsia="ro-RO"/>
        </w:rPr>
        <w:t>forţelor</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mijloacelor fiecărui</w:t>
      </w:r>
      <w:r w:rsidR="006E0499">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organism component al comitetului se va realiza strict de către organul de conducere al organismului respectiv.</w:t>
      </w:r>
    </w:p>
    <w:p w14:paraId="2AC87223"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Conducerea </w:t>
      </w:r>
      <w:proofErr w:type="spellStart"/>
      <w:r w:rsidRPr="00F82DAC">
        <w:rPr>
          <w:rFonts w:ascii="Times New Roman" w:eastAsia="Times New Roman" w:hAnsi="Times New Roman" w:cs="Times New Roman"/>
          <w:lang w:eastAsia="ro-RO"/>
        </w:rPr>
        <w:t>acţiunilor</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protecţie-intervenţie</w:t>
      </w:r>
      <w:proofErr w:type="spellEnd"/>
      <w:r w:rsidRPr="00F82DAC">
        <w:rPr>
          <w:rFonts w:ascii="Times New Roman" w:eastAsia="Times New Roman" w:hAnsi="Times New Roman" w:cs="Times New Roman"/>
          <w:lang w:eastAsia="ro-RO"/>
        </w:rPr>
        <w:t xml:space="preserve"> se va </w:t>
      </w:r>
      <w:proofErr w:type="spellStart"/>
      <w:r w:rsidRPr="00F82DAC">
        <w:rPr>
          <w:rFonts w:ascii="Times New Roman" w:eastAsia="Times New Roman" w:hAnsi="Times New Roman" w:cs="Times New Roman"/>
          <w:lang w:eastAsia="ro-RO"/>
        </w:rPr>
        <w:t>desfăşura</w:t>
      </w:r>
      <w:proofErr w:type="spellEnd"/>
      <w:r w:rsidRPr="00F82DAC">
        <w:rPr>
          <w:rFonts w:ascii="Times New Roman" w:eastAsia="Times New Roman" w:hAnsi="Times New Roman" w:cs="Times New Roman"/>
          <w:lang w:eastAsia="ro-RO"/>
        </w:rPr>
        <w:t xml:space="preserve"> pe etape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va cuprinde :</w:t>
      </w:r>
    </w:p>
    <w:p w14:paraId="66CF604F"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culegerea, centralizarea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prelucrarea datelor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informaţiilor</w:t>
      </w:r>
      <w:proofErr w:type="spellEnd"/>
      <w:r w:rsidRPr="00F82DAC">
        <w:rPr>
          <w:rFonts w:ascii="Times New Roman" w:eastAsia="Times New Roman" w:hAnsi="Times New Roman" w:cs="Times New Roman"/>
          <w:lang w:eastAsia="ro-RO"/>
        </w:rPr>
        <w:t xml:space="preserve"> despre riscul produs;</w:t>
      </w:r>
    </w:p>
    <w:p w14:paraId="3CAEAE5C"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analiza </w:t>
      </w:r>
      <w:proofErr w:type="spellStart"/>
      <w:r w:rsidRPr="00F82DAC">
        <w:rPr>
          <w:rFonts w:ascii="Times New Roman" w:eastAsia="Times New Roman" w:hAnsi="Times New Roman" w:cs="Times New Roman"/>
          <w:lang w:eastAsia="ro-RO"/>
        </w:rPr>
        <w:t>situaţiei</w:t>
      </w:r>
      <w:proofErr w:type="spellEnd"/>
      <w:r w:rsidRPr="00F82DAC">
        <w:rPr>
          <w:rFonts w:ascii="Times New Roman" w:eastAsia="Times New Roman" w:hAnsi="Times New Roman" w:cs="Times New Roman"/>
          <w:lang w:eastAsia="ro-RO"/>
        </w:rPr>
        <w:t xml:space="preserve"> create:</w:t>
      </w:r>
    </w:p>
    <w:p w14:paraId="1463DC56"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mărime, amploare;</w:t>
      </w:r>
    </w:p>
    <w:p w14:paraId="56088BB5"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evaluarea urmărilor, pierderilor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distrugerilor;</w:t>
      </w:r>
    </w:p>
    <w:p w14:paraId="20E48F00"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evaluarea necesarului de resurse umane, materiale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financiare;</w:t>
      </w:r>
    </w:p>
    <w:p w14:paraId="7B4EAA38"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evaluarea nevoilor de sprijin;</w:t>
      </w:r>
    </w:p>
    <w:p w14:paraId="13E52187"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stabilirea celor mai urgente măsuri (alarmare, evacuare, </w:t>
      </w:r>
      <w:proofErr w:type="spellStart"/>
      <w:r w:rsidRPr="00F82DAC">
        <w:rPr>
          <w:rFonts w:ascii="Times New Roman" w:eastAsia="Times New Roman" w:hAnsi="Times New Roman" w:cs="Times New Roman"/>
          <w:lang w:eastAsia="ro-RO"/>
        </w:rPr>
        <w:t>restricţii</w:t>
      </w:r>
      <w:proofErr w:type="spellEnd"/>
      <w:r w:rsidRPr="00F82DAC">
        <w:rPr>
          <w:rFonts w:ascii="Times New Roman" w:eastAsia="Times New Roman" w:hAnsi="Times New Roman" w:cs="Times New Roman"/>
          <w:lang w:eastAsia="ro-RO"/>
        </w:rPr>
        <w:t>);</w:t>
      </w:r>
    </w:p>
    <w:p w14:paraId="58440332"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elaborarea deciziei pentru </w:t>
      </w:r>
      <w:proofErr w:type="spellStart"/>
      <w:r w:rsidRPr="00F82DAC">
        <w:rPr>
          <w:rFonts w:ascii="Times New Roman" w:eastAsia="Times New Roman" w:hAnsi="Times New Roman" w:cs="Times New Roman"/>
          <w:lang w:eastAsia="ro-RO"/>
        </w:rPr>
        <w:t>intervenţie</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transmiterea </w:t>
      </w:r>
      <w:proofErr w:type="spellStart"/>
      <w:r w:rsidRPr="00F82DAC">
        <w:rPr>
          <w:rFonts w:ascii="Times New Roman" w:eastAsia="Times New Roman" w:hAnsi="Times New Roman" w:cs="Times New Roman"/>
          <w:lang w:eastAsia="ro-RO"/>
        </w:rPr>
        <w:t>dispoziţiunilor</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intervenţie</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acţiune</w:t>
      </w:r>
      <w:proofErr w:type="spellEnd"/>
      <w:r w:rsidRPr="00F82DAC">
        <w:rPr>
          <w:rFonts w:ascii="Times New Roman" w:eastAsia="Times New Roman" w:hAnsi="Times New Roman" w:cs="Times New Roman"/>
          <w:lang w:eastAsia="ro-RO"/>
        </w:rPr>
        <w:t>);</w:t>
      </w:r>
    </w:p>
    <w:p w14:paraId="443B761F"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organizarea cooperării;</w:t>
      </w:r>
    </w:p>
    <w:p w14:paraId="382F5EC0"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coordonarea, conducerea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controlul </w:t>
      </w:r>
      <w:proofErr w:type="spellStart"/>
      <w:r w:rsidRPr="00F82DAC">
        <w:rPr>
          <w:rFonts w:ascii="Times New Roman" w:eastAsia="Times New Roman" w:hAnsi="Times New Roman" w:cs="Times New Roman"/>
          <w:lang w:eastAsia="ro-RO"/>
        </w:rPr>
        <w:t>desfăşurării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acţiunilor</w:t>
      </w:r>
      <w:proofErr w:type="spellEnd"/>
      <w:r w:rsidRPr="00F82DAC">
        <w:rPr>
          <w:rFonts w:ascii="Times New Roman" w:eastAsia="Times New Roman" w:hAnsi="Times New Roman" w:cs="Times New Roman"/>
          <w:lang w:eastAsia="ro-RO"/>
        </w:rPr>
        <w:t xml:space="preserve">; </w:t>
      </w:r>
    </w:p>
    <w:p w14:paraId="2CD34192"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elaborarea sintezelor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rapoartelor pentru </w:t>
      </w:r>
      <w:proofErr w:type="spellStart"/>
      <w:r w:rsidRPr="00F82DAC">
        <w:rPr>
          <w:rFonts w:ascii="Times New Roman" w:eastAsia="Times New Roman" w:hAnsi="Times New Roman" w:cs="Times New Roman"/>
          <w:lang w:eastAsia="ro-RO"/>
        </w:rPr>
        <w:t>eşaloanele</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organismele interesate;</w:t>
      </w:r>
    </w:p>
    <w:p w14:paraId="3F87490B"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elaborarea comunicatelor de informare pentru </w:t>
      </w:r>
      <w:proofErr w:type="spellStart"/>
      <w:r w:rsidRPr="00F82DAC">
        <w:rPr>
          <w:rFonts w:ascii="Times New Roman" w:eastAsia="Times New Roman" w:hAnsi="Times New Roman" w:cs="Times New Roman"/>
          <w:lang w:eastAsia="ro-RO"/>
        </w:rPr>
        <w:t>populaţie</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transmiterea lor prin </w:t>
      </w:r>
      <w:proofErr w:type="spellStart"/>
      <w:r w:rsidRPr="00F82DAC">
        <w:rPr>
          <w:rFonts w:ascii="Times New Roman" w:eastAsia="Times New Roman" w:hAnsi="Times New Roman" w:cs="Times New Roman"/>
          <w:lang w:eastAsia="ro-RO"/>
        </w:rPr>
        <w:t>massmedia</w:t>
      </w:r>
      <w:proofErr w:type="spellEnd"/>
      <w:r w:rsidRPr="00F82DAC">
        <w:rPr>
          <w:rFonts w:ascii="Times New Roman" w:eastAsia="Times New Roman" w:hAnsi="Times New Roman" w:cs="Times New Roman"/>
          <w:lang w:eastAsia="ro-RO"/>
        </w:rPr>
        <w:t>;</w:t>
      </w:r>
    </w:p>
    <w:p w14:paraId="4409FE04"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analiza stadiului de realizare a măsurilor stabilite.</w:t>
      </w:r>
    </w:p>
    <w:p w14:paraId="4E62C32F"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Conducerea se va realiza atât de la nivelul Primăriei cât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în teren, din zonele afectate. </w:t>
      </w:r>
      <w:proofErr w:type="spellStart"/>
      <w:r w:rsidRPr="00F82DAC">
        <w:rPr>
          <w:rFonts w:ascii="Times New Roman" w:eastAsia="Times New Roman" w:hAnsi="Times New Roman" w:cs="Times New Roman"/>
          <w:lang w:eastAsia="ro-RO"/>
        </w:rPr>
        <w:t>Declanşarea</w:t>
      </w:r>
      <w:proofErr w:type="spellEnd"/>
    </w:p>
    <w:p w14:paraId="56680154" w14:textId="023FBF32"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sistemului de alarmare se execută în </w:t>
      </w:r>
      <w:proofErr w:type="spellStart"/>
      <w:r w:rsidRPr="00F82DAC">
        <w:rPr>
          <w:rFonts w:ascii="Times New Roman" w:eastAsia="Times New Roman" w:hAnsi="Times New Roman" w:cs="Times New Roman"/>
          <w:lang w:eastAsia="ro-RO"/>
        </w:rPr>
        <w:t>situaţia</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existenţei</w:t>
      </w:r>
      <w:proofErr w:type="spellEnd"/>
      <w:r w:rsidRPr="00F82DAC">
        <w:rPr>
          <w:rFonts w:ascii="Times New Roman" w:eastAsia="Times New Roman" w:hAnsi="Times New Roman" w:cs="Times New Roman"/>
          <w:lang w:eastAsia="ro-RO"/>
        </w:rPr>
        <w:t xml:space="preserve"> pericolului de risc, prin sistemul centralizat de alarmare,</w:t>
      </w:r>
      <w:r w:rsidR="006E0499">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de I.S.U.J. </w:t>
      </w:r>
      <w:proofErr w:type="spellStart"/>
      <w:r w:rsidR="006E0499">
        <w:rPr>
          <w:rFonts w:ascii="Times New Roman" w:eastAsia="Times New Roman" w:hAnsi="Times New Roman" w:cs="Times New Roman"/>
          <w:lang w:eastAsia="ro-RO"/>
        </w:rPr>
        <w:t>Neamt</w:t>
      </w:r>
      <w:proofErr w:type="spellEnd"/>
      <w:r w:rsidR="006E0499">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w:t>
      </w:r>
    </w:p>
    <w:p w14:paraId="6F07CCD4" w14:textId="77777777"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Activităţile</w:t>
      </w:r>
      <w:proofErr w:type="spellEnd"/>
      <w:r w:rsidRPr="00F82DAC">
        <w:rPr>
          <w:rFonts w:ascii="Times New Roman" w:eastAsia="Times New Roman" w:hAnsi="Times New Roman" w:cs="Times New Roman"/>
          <w:lang w:eastAsia="ro-RO"/>
        </w:rPr>
        <w:t xml:space="preserve"> care se execută la producerea unei </w:t>
      </w:r>
      <w:proofErr w:type="spellStart"/>
      <w:r w:rsidRPr="00F82DAC">
        <w:rPr>
          <w:rFonts w:ascii="Times New Roman" w:eastAsia="Times New Roman" w:hAnsi="Times New Roman" w:cs="Times New Roman"/>
          <w:lang w:eastAsia="ro-RO"/>
        </w:rPr>
        <w:t>situaţii</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xml:space="preserve"> sunt:</w:t>
      </w:r>
    </w:p>
    <w:p w14:paraId="1949CEA3" w14:textId="77777777"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Asigurea</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protecţiei</w:t>
      </w:r>
      <w:proofErr w:type="spellEnd"/>
      <w:r w:rsidRPr="00F82DAC">
        <w:rPr>
          <w:rFonts w:ascii="Times New Roman" w:eastAsia="Times New Roman" w:hAnsi="Times New Roman" w:cs="Times New Roman"/>
          <w:lang w:eastAsia="ro-RO"/>
        </w:rPr>
        <w:t xml:space="preserve"> individuale (familială sau colectivă, </w:t>
      </w:r>
      <w:proofErr w:type="spellStart"/>
      <w:r w:rsidRPr="00F82DAC">
        <w:rPr>
          <w:rFonts w:ascii="Times New Roman" w:eastAsia="Times New Roman" w:hAnsi="Times New Roman" w:cs="Times New Roman"/>
          <w:lang w:eastAsia="ro-RO"/>
        </w:rPr>
        <w:t>funcţie</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situaţie</w:t>
      </w:r>
      <w:proofErr w:type="spellEnd"/>
      <w:r w:rsidRPr="00F82DAC">
        <w:rPr>
          <w:rFonts w:ascii="Times New Roman" w:eastAsia="Times New Roman" w:hAnsi="Times New Roman" w:cs="Times New Roman"/>
          <w:lang w:eastAsia="ro-RO"/>
        </w:rPr>
        <w:t>);</w:t>
      </w:r>
    </w:p>
    <w:p w14:paraId="3F89132A"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Deplasarea în cel mai scurt timp la Primărie;</w:t>
      </w:r>
    </w:p>
    <w:p w14:paraId="08B104D5"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Constituirea grupului de lucru, compus din </w:t>
      </w:r>
      <w:proofErr w:type="spellStart"/>
      <w:r w:rsidRPr="00F82DAC">
        <w:rPr>
          <w:rFonts w:ascii="Times New Roman" w:eastAsia="Times New Roman" w:hAnsi="Times New Roman" w:cs="Times New Roman"/>
          <w:lang w:eastAsia="ro-RO"/>
        </w:rPr>
        <w:t>consultanţii</w:t>
      </w:r>
      <w:proofErr w:type="spellEnd"/>
      <w:r w:rsidRPr="00F82DAC">
        <w:rPr>
          <w:rFonts w:ascii="Times New Roman" w:eastAsia="Times New Roman" w:hAnsi="Times New Roman" w:cs="Times New Roman"/>
          <w:lang w:eastAsia="ro-RO"/>
        </w:rPr>
        <w:t>/</w:t>
      </w:r>
      <w:proofErr w:type="spellStart"/>
      <w:r w:rsidRPr="00F82DAC">
        <w:rPr>
          <w:rFonts w:ascii="Times New Roman" w:eastAsia="Times New Roman" w:hAnsi="Times New Roman" w:cs="Times New Roman"/>
          <w:lang w:eastAsia="ro-RO"/>
        </w:rPr>
        <w:t>experţi</w:t>
      </w:r>
      <w:proofErr w:type="spellEnd"/>
      <w:r w:rsidRPr="00F82DAC">
        <w:rPr>
          <w:rFonts w:ascii="Times New Roman" w:eastAsia="Times New Roman" w:hAnsi="Times New Roman" w:cs="Times New Roman"/>
          <w:lang w:eastAsia="ro-RO"/>
        </w:rPr>
        <w:t xml:space="preserve"> ai </w:t>
      </w:r>
      <w:proofErr w:type="spellStart"/>
      <w:r w:rsidRPr="00F82DAC">
        <w:rPr>
          <w:rFonts w:ascii="Times New Roman" w:eastAsia="Times New Roman" w:hAnsi="Times New Roman" w:cs="Times New Roman"/>
          <w:lang w:eastAsia="ro-RO"/>
        </w:rPr>
        <w:t>instituţilor</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operatorilor economici cu</w:t>
      </w:r>
    </w:p>
    <w:p w14:paraId="0A13194D"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lastRenderedPageBreak/>
        <w:t>reprezentare în comitetul local;</w:t>
      </w:r>
    </w:p>
    <w:p w14:paraId="19BE621C"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Verificarea </w:t>
      </w:r>
      <w:proofErr w:type="spellStart"/>
      <w:r w:rsidRPr="00F82DAC">
        <w:rPr>
          <w:rFonts w:ascii="Times New Roman" w:eastAsia="Times New Roman" w:hAnsi="Times New Roman" w:cs="Times New Roman"/>
          <w:lang w:eastAsia="ro-RO"/>
        </w:rPr>
        <w:t>prezenţei</w:t>
      </w:r>
      <w:proofErr w:type="spellEnd"/>
    </w:p>
    <w:p w14:paraId="37C69C6C"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Emiterea de ordine referitoare la </w:t>
      </w:r>
      <w:proofErr w:type="spellStart"/>
      <w:r w:rsidRPr="00F82DAC">
        <w:rPr>
          <w:rFonts w:ascii="Times New Roman" w:eastAsia="Times New Roman" w:hAnsi="Times New Roman" w:cs="Times New Roman"/>
          <w:lang w:eastAsia="ro-RO"/>
        </w:rPr>
        <w:t>situaţia</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xml:space="preserve"> creată</w:t>
      </w:r>
    </w:p>
    <w:p w14:paraId="596BA350"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Verificarea stadiului de activare al sistemului de </w:t>
      </w:r>
      <w:proofErr w:type="spellStart"/>
      <w:r w:rsidRPr="00F82DAC">
        <w:rPr>
          <w:rFonts w:ascii="Times New Roman" w:eastAsia="Times New Roman" w:hAnsi="Times New Roman" w:cs="Times New Roman"/>
          <w:lang w:eastAsia="ro-RO"/>
        </w:rPr>
        <w:t>acţiune</w:t>
      </w:r>
      <w:proofErr w:type="spellEnd"/>
      <w:r w:rsidRPr="00F82DAC">
        <w:rPr>
          <w:rFonts w:ascii="Times New Roman" w:eastAsia="Times New Roman" w:hAnsi="Times New Roman" w:cs="Times New Roman"/>
          <w:lang w:eastAsia="ro-RO"/>
        </w:rPr>
        <w:t xml:space="preserve">: organismele de conducere; </w:t>
      </w:r>
      <w:proofErr w:type="spellStart"/>
      <w:r w:rsidRPr="00F82DAC">
        <w:rPr>
          <w:rFonts w:ascii="Times New Roman" w:eastAsia="Times New Roman" w:hAnsi="Times New Roman" w:cs="Times New Roman"/>
          <w:lang w:eastAsia="ro-RO"/>
        </w:rPr>
        <w:t>formaţiile</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intervenţie</w:t>
      </w:r>
      <w:proofErr w:type="spellEnd"/>
      <w:r w:rsidRPr="00F82DAC">
        <w:rPr>
          <w:rFonts w:ascii="Times New Roman" w:eastAsia="Times New Roman" w:hAnsi="Times New Roman" w:cs="Times New Roman"/>
          <w:lang w:eastAsia="ro-RO"/>
        </w:rPr>
        <w:t>;</w:t>
      </w:r>
    </w:p>
    <w:p w14:paraId="11652A3A"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operatorii economici sursa de risc; furnizorii de resurse;</w:t>
      </w:r>
    </w:p>
    <w:p w14:paraId="7111B7B4"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Executarea </w:t>
      </w:r>
      <w:proofErr w:type="spellStart"/>
      <w:r w:rsidRPr="00F82DAC">
        <w:rPr>
          <w:rFonts w:ascii="Times New Roman" w:eastAsia="Times New Roman" w:hAnsi="Times New Roman" w:cs="Times New Roman"/>
          <w:lang w:eastAsia="ro-RO"/>
        </w:rPr>
        <w:t>înştiinţării</w:t>
      </w:r>
      <w:proofErr w:type="spellEnd"/>
      <w:r w:rsidRPr="00F82DAC">
        <w:rPr>
          <w:rFonts w:ascii="Times New Roman" w:eastAsia="Times New Roman" w:hAnsi="Times New Roman" w:cs="Times New Roman"/>
          <w:lang w:eastAsia="ro-RO"/>
        </w:rPr>
        <w:t xml:space="preserve"> organismelor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celorlalte componente ale sistemului care nu sunt încă activate.</w:t>
      </w:r>
    </w:p>
    <w:p w14:paraId="4FC15CEA"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Culegerea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analizarea, împreuna cu membrii comitetului, a datelor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informaţiilor</w:t>
      </w:r>
      <w:proofErr w:type="spellEnd"/>
      <w:r w:rsidRPr="00F82DAC">
        <w:rPr>
          <w:rFonts w:ascii="Times New Roman" w:eastAsia="Times New Roman" w:hAnsi="Times New Roman" w:cs="Times New Roman"/>
          <w:lang w:eastAsia="ro-RO"/>
        </w:rPr>
        <w:t xml:space="preserve"> disponibile despre:</w:t>
      </w:r>
    </w:p>
    <w:p w14:paraId="481665D5"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caracteristicile </w:t>
      </w:r>
      <w:proofErr w:type="spellStart"/>
      <w:r w:rsidRPr="00F82DAC">
        <w:rPr>
          <w:rFonts w:ascii="Times New Roman" w:eastAsia="Times New Roman" w:hAnsi="Times New Roman" w:cs="Times New Roman"/>
          <w:lang w:eastAsia="ro-RO"/>
        </w:rPr>
        <w:t>situaţiei</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xml:space="preserve">; urmările probabile ale acestuia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cele cunoscute la momentul analize;</w:t>
      </w:r>
    </w:p>
    <w:p w14:paraId="1E4D7AA4"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Elaborarea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transmiterea ordinelor preliminare de </w:t>
      </w:r>
      <w:proofErr w:type="spellStart"/>
      <w:r w:rsidRPr="00F82DAC">
        <w:rPr>
          <w:rFonts w:ascii="Times New Roman" w:eastAsia="Times New Roman" w:hAnsi="Times New Roman" w:cs="Times New Roman"/>
          <w:lang w:eastAsia="ro-RO"/>
        </w:rPr>
        <w:t>intervenţie</w:t>
      </w:r>
      <w:proofErr w:type="spellEnd"/>
      <w:r w:rsidRPr="00F82DAC">
        <w:rPr>
          <w:rFonts w:ascii="Times New Roman" w:eastAsia="Times New Roman" w:hAnsi="Times New Roman" w:cs="Times New Roman"/>
          <w:lang w:eastAsia="ro-RO"/>
        </w:rPr>
        <w:t xml:space="preserve"> pentru executarea unor </w:t>
      </w:r>
      <w:proofErr w:type="spellStart"/>
      <w:r w:rsidRPr="00F82DAC">
        <w:rPr>
          <w:rFonts w:ascii="Times New Roman" w:eastAsia="Times New Roman" w:hAnsi="Times New Roman" w:cs="Times New Roman"/>
          <w:lang w:eastAsia="ro-RO"/>
        </w:rPr>
        <w:t>acţiuni</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cercetarecăutare</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observare; deconectare/întrerupere generala / </w:t>
      </w:r>
      <w:proofErr w:type="spellStart"/>
      <w:r w:rsidRPr="00F82DAC">
        <w:rPr>
          <w:rFonts w:ascii="Times New Roman" w:eastAsia="Times New Roman" w:hAnsi="Times New Roman" w:cs="Times New Roman"/>
          <w:lang w:eastAsia="ro-RO"/>
        </w:rPr>
        <w:t>parţială</w:t>
      </w:r>
      <w:proofErr w:type="spellEnd"/>
      <w:r w:rsidRPr="00F82DAC">
        <w:rPr>
          <w:rFonts w:ascii="Times New Roman" w:eastAsia="Times New Roman" w:hAnsi="Times New Roman" w:cs="Times New Roman"/>
          <w:lang w:eastAsia="ro-RO"/>
        </w:rPr>
        <w:t xml:space="preserve"> a </w:t>
      </w:r>
      <w:proofErr w:type="spellStart"/>
      <w:r w:rsidRPr="00F82DAC">
        <w:rPr>
          <w:rFonts w:ascii="Times New Roman" w:eastAsia="Times New Roman" w:hAnsi="Times New Roman" w:cs="Times New Roman"/>
          <w:lang w:eastAsia="ro-RO"/>
        </w:rPr>
        <w:t>distribuţiei</w:t>
      </w:r>
      <w:proofErr w:type="spellEnd"/>
      <w:r w:rsidRPr="00F82DAC">
        <w:rPr>
          <w:rFonts w:ascii="Times New Roman" w:eastAsia="Times New Roman" w:hAnsi="Times New Roman" w:cs="Times New Roman"/>
          <w:lang w:eastAsia="ro-RO"/>
        </w:rPr>
        <w:t xml:space="preserve"> de electricitate.</w:t>
      </w:r>
    </w:p>
    <w:p w14:paraId="1D66AC63"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Culegerea datelor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informaţiilor</w:t>
      </w:r>
      <w:proofErr w:type="spellEnd"/>
      <w:r w:rsidRPr="00F82DAC">
        <w:rPr>
          <w:rFonts w:ascii="Times New Roman" w:eastAsia="Times New Roman" w:hAnsi="Times New Roman" w:cs="Times New Roman"/>
          <w:lang w:eastAsia="ro-RO"/>
        </w:rPr>
        <w:t xml:space="preserve"> despre urmările </w:t>
      </w:r>
      <w:proofErr w:type="spellStart"/>
      <w:r w:rsidRPr="00F82DAC">
        <w:rPr>
          <w:rFonts w:ascii="Times New Roman" w:eastAsia="Times New Roman" w:hAnsi="Times New Roman" w:cs="Times New Roman"/>
          <w:lang w:eastAsia="ro-RO"/>
        </w:rPr>
        <w:t>situaţiei</w:t>
      </w:r>
      <w:proofErr w:type="spellEnd"/>
      <w:r w:rsidRPr="00F82DAC">
        <w:rPr>
          <w:rFonts w:ascii="Times New Roman" w:eastAsia="Times New Roman" w:hAnsi="Times New Roman" w:cs="Times New Roman"/>
          <w:lang w:eastAsia="ro-RO"/>
        </w:rPr>
        <w:t xml:space="preserve"> produse de la: sistemul de cercetare-căutare,</w:t>
      </w:r>
    </w:p>
    <w:p w14:paraId="06F01E65"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observare; operatorii economici;</w:t>
      </w:r>
    </w:p>
    <w:p w14:paraId="44CAC6A8" w14:textId="119926F6"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Analiza </w:t>
      </w:r>
      <w:proofErr w:type="spellStart"/>
      <w:r w:rsidRPr="00F82DAC">
        <w:rPr>
          <w:rFonts w:ascii="Times New Roman" w:eastAsia="Times New Roman" w:hAnsi="Times New Roman" w:cs="Times New Roman"/>
          <w:lang w:eastAsia="ro-RO"/>
        </w:rPr>
        <w:t>situaţiei</w:t>
      </w:r>
      <w:proofErr w:type="spellEnd"/>
      <w:r w:rsidRPr="00F82DAC">
        <w:rPr>
          <w:rFonts w:ascii="Times New Roman" w:eastAsia="Times New Roman" w:hAnsi="Times New Roman" w:cs="Times New Roman"/>
          <w:lang w:eastAsia="ro-RO"/>
        </w:rPr>
        <w:t xml:space="preserve"> create pe teritoriul comunei </w:t>
      </w:r>
      <w:r w:rsidR="006E0499">
        <w:rPr>
          <w:rFonts w:ascii="Times New Roman" w:eastAsia="Times New Roman" w:hAnsi="Times New Roman" w:cs="Times New Roman"/>
          <w:lang w:eastAsia="ro-RO"/>
        </w:rPr>
        <w:t xml:space="preserve">Ion Creanga </w:t>
      </w:r>
      <w:r w:rsidRPr="00F82DAC">
        <w:rPr>
          <w:rFonts w:ascii="Times New Roman" w:eastAsia="Times New Roman" w:hAnsi="Times New Roman" w:cs="Times New Roman"/>
          <w:lang w:eastAsia="ro-RO"/>
        </w:rPr>
        <w:t xml:space="preserve">, ca urmare a </w:t>
      </w:r>
      <w:proofErr w:type="spellStart"/>
      <w:r w:rsidRPr="00F82DAC">
        <w:rPr>
          <w:rFonts w:ascii="Times New Roman" w:eastAsia="Times New Roman" w:hAnsi="Times New Roman" w:cs="Times New Roman"/>
          <w:lang w:eastAsia="ro-RO"/>
        </w:rPr>
        <w:t>acţiunii</w:t>
      </w:r>
      <w:proofErr w:type="spellEnd"/>
      <w:r w:rsidRPr="00F82DAC">
        <w:rPr>
          <w:rFonts w:ascii="Times New Roman" w:eastAsia="Times New Roman" w:hAnsi="Times New Roman" w:cs="Times New Roman"/>
          <w:lang w:eastAsia="ro-RO"/>
        </w:rPr>
        <w:t xml:space="preserve"> factorilor distructivi asupra</w:t>
      </w:r>
    </w:p>
    <w:p w14:paraId="3233FD30"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elementelor expuse: evaluarea caracterului, </w:t>
      </w:r>
      <w:proofErr w:type="spellStart"/>
      <w:r w:rsidRPr="00F82DAC">
        <w:rPr>
          <w:rFonts w:ascii="Times New Roman" w:eastAsia="Times New Roman" w:hAnsi="Times New Roman" w:cs="Times New Roman"/>
          <w:lang w:eastAsia="ro-RO"/>
        </w:rPr>
        <w:t>gravităţii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a volumului de distrugeri, pierderi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pagube;</w:t>
      </w:r>
    </w:p>
    <w:p w14:paraId="0F84F255" w14:textId="12E42144"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distribuţia</w:t>
      </w:r>
      <w:proofErr w:type="spellEnd"/>
      <w:r w:rsidRPr="00F82DAC">
        <w:rPr>
          <w:rFonts w:ascii="Times New Roman" w:eastAsia="Times New Roman" w:hAnsi="Times New Roman" w:cs="Times New Roman"/>
          <w:lang w:eastAsia="ro-RO"/>
        </w:rPr>
        <w:t xml:space="preserve"> acestora pe zone din cadrul comunei , operatori economici, </w:t>
      </w:r>
      <w:proofErr w:type="spellStart"/>
      <w:r w:rsidRPr="00F82DAC">
        <w:rPr>
          <w:rFonts w:ascii="Times New Roman" w:eastAsia="Times New Roman" w:hAnsi="Times New Roman" w:cs="Times New Roman"/>
          <w:lang w:eastAsia="ro-RO"/>
        </w:rPr>
        <w:t>instituţii</w:t>
      </w:r>
      <w:proofErr w:type="spellEnd"/>
      <w:r w:rsidRPr="00F82DAC">
        <w:rPr>
          <w:rFonts w:ascii="Times New Roman" w:eastAsia="Times New Roman" w:hAnsi="Times New Roman" w:cs="Times New Roman"/>
          <w:lang w:eastAsia="ro-RO"/>
        </w:rPr>
        <w:t>; compararea cu datele</w:t>
      </w:r>
    </w:p>
    <w:p w14:paraId="7A515CD3"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din scenariile pre-dezastru, în vederea planificării </w:t>
      </w:r>
      <w:proofErr w:type="spellStart"/>
      <w:r w:rsidRPr="00F82DAC">
        <w:rPr>
          <w:rFonts w:ascii="Times New Roman" w:eastAsia="Times New Roman" w:hAnsi="Times New Roman" w:cs="Times New Roman"/>
          <w:lang w:eastAsia="ro-RO"/>
        </w:rPr>
        <w:t>intervenţiei</w:t>
      </w:r>
      <w:proofErr w:type="spellEnd"/>
      <w:r w:rsidRPr="00F82DAC">
        <w:rPr>
          <w:rFonts w:ascii="Times New Roman" w:eastAsia="Times New Roman" w:hAnsi="Times New Roman" w:cs="Times New Roman"/>
          <w:lang w:eastAsia="ro-RO"/>
        </w:rPr>
        <w:t xml:space="preserve">; înscrierea </w:t>
      </w:r>
      <w:proofErr w:type="spellStart"/>
      <w:r w:rsidRPr="00F82DAC">
        <w:rPr>
          <w:rFonts w:ascii="Times New Roman" w:eastAsia="Times New Roman" w:hAnsi="Times New Roman" w:cs="Times New Roman"/>
          <w:lang w:eastAsia="ro-RO"/>
        </w:rPr>
        <w:t>situaţiei</w:t>
      </w:r>
      <w:proofErr w:type="spellEnd"/>
      <w:r w:rsidRPr="00F82DAC">
        <w:rPr>
          <w:rFonts w:ascii="Times New Roman" w:eastAsia="Times New Roman" w:hAnsi="Times New Roman" w:cs="Times New Roman"/>
          <w:lang w:eastAsia="ro-RO"/>
        </w:rPr>
        <w:t xml:space="preserve"> pe planul hartă generală a</w:t>
      </w:r>
    </w:p>
    <w:p w14:paraId="1E630277"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comunei.</w:t>
      </w:r>
    </w:p>
    <w:p w14:paraId="72354DF0" w14:textId="3A04E462" w:rsidR="00F82DAC" w:rsidRPr="00DB0EC4" w:rsidRDefault="00F82DAC" w:rsidP="00F82DAC">
      <w:pPr>
        <w:spacing w:beforeLines="1" w:before="2" w:afterLines="1" w:after="2"/>
        <w:rPr>
          <w:rFonts w:ascii="Times New Roman" w:eastAsia="Times New Roman" w:hAnsi="Times New Roman" w:cs="Times New Roman"/>
          <w:lang w:eastAsia="ro-RO"/>
        </w:rPr>
      </w:pPr>
      <w:r w:rsidRPr="00DB0EC4">
        <w:rPr>
          <w:rFonts w:ascii="Times New Roman" w:eastAsia="Times New Roman" w:hAnsi="Times New Roman" w:cs="Times New Roman"/>
          <w:lang w:eastAsia="ro-RO"/>
        </w:rPr>
        <w:t xml:space="preserve">Culegerea propunerilor pentru </w:t>
      </w:r>
      <w:proofErr w:type="spellStart"/>
      <w:r w:rsidRPr="00DB0EC4">
        <w:rPr>
          <w:rFonts w:ascii="Times New Roman" w:eastAsia="Times New Roman" w:hAnsi="Times New Roman" w:cs="Times New Roman"/>
          <w:lang w:eastAsia="ro-RO"/>
        </w:rPr>
        <w:t>iniţierea</w:t>
      </w:r>
      <w:proofErr w:type="spellEnd"/>
      <w:r w:rsidRPr="00DB0EC4">
        <w:rPr>
          <w:rFonts w:ascii="Times New Roman" w:eastAsia="Times New Roman" w:hAnsi="Times New Roman" w:cs="Times New Roman"/>
          <w:lang w:eastAsia="ro-RO"/>
        </w:rPr>
        <w:t xml:space="preserve"> </w:t>
      </w:r>
      <w:proofErr w:type="spellStart"/>
      <w:r w:rsidRPr="00DB0EC4">
        <w:rPr>
          <w:rFonts w:ascii="Times New Roman" w:eastAsia="Times New Roman" w:hAnsi="Times New Roman" w:cs="Times New Roman"/>
          <w:lang w:eastAsia="ro-RO"/>
        </w:rPr>
        <w:t>şi</w:t>
      </w:r>
      <w:proofErr w:type="spellEnd"/>
      <w:r w:rsidRPr="00DB0EC4">
        <w:rPr>
          <w:rFonts w:ascii="Times New Roman" w:eastAsia="Times New Roman" w:hAnsi="Times New Roman" w:cs="Times New Roman"/>
          <w:lang w:eastAsia="ro-RO"/>
        </w:rPr>
        <w:t xml:space="preserve"> </w:t>
      </w:r>
      <w:proofErr w:type="spellStart"/>
      <w:r w:rsidRPr="00DB0EC4">
        <w:rPr>
          <w:rFonts w:ascii="Times New Roman" w:eastAsia="Times New Roman" w:hAnsi="Times New Roman" w:cs="Times New Roman"/>
          <w:lang w:eastAsia="ro-RO"/>
        </w:rPr>
        <w:t>desfăşurarea</w:t>
      </w:r>
      <w:proofErr w:type="spellEnd"/>
      <w:r w:rsidRPr="00DB0EC4">
        <w:rPr>
          <w:rFonts w:ascii="Times New Roman" w:eastAsia="Times New Roman" w:hAnsi="Times New Roman" w:cs="Times New Roman"/>
          <w:lang w:eastAsia="ro-RO"/>
        </w:rPr>
        <w:t xml:space="preserve"> </w:t>
      </w:r>
      <w:proofErr w:type="spellStart"/>
      <w:r w:rsidRPr="00DB0EC4">
        <w:rPr>
          <w:rFonts w:ascii="Times New Roman" w:eastAsia="Times New Roman" w:hAnsi="Times New Roman" w:cs="Times New Roman"/>
          <w:lang w:eastAsia="ro-RO"/>
        </w:rPr>
        <w:t>acţiunilor</w:t>
      </w:r>
      <w:proofErr w:type="spellEnd"/>
      <w:r w:rsidRPr="00DB0EC4">
        <w:rPr>
          <w:rFonts w:ascii="Times New Roman" w:eastAsia="Times New Roman" w:hAnsi="Times New Roman" w:cs="Times New Roman"/>
          <w:lang w:eastAsia="ro-RO"/>
        </w:rPr>
        <w:t xml:space="preserve"> de </w:t>
      </w:r>
      <w:proofErr w:type="spellStart"/>
      <w:r w:rsidRPr="00DB0EC4">
        <w:rPr>
          <w:rFonts w:ascii="Times New Roman" w:eastAsia="Times New Roman" w:hAnsi="Times New Roman" w:cs="Times New Roman"/>
          <w:lang w:eastAsia="ro-RO"/>
        </w:rPr>
        <w:t>intervenţie</w:t>
      </w:r>
      <w:proofErr w:type="spellEnd"/>
      <w:r w:rsidRPr="00DB0EC4">
        <w:rPr>
          <w:rFonts w:ascii="Times New Roman" w:eastAsia="Times New Roman" w:hAnsi="Times New Roman" w:cs="Times New Roman"/>
          <w:lang w:eastAsia="ro-RO"/>
        </w:rPr>
        <w:t xml:space="preserve"> de la membrii comitetului, pe</w:t>
      </w:r>
      <w:r w:rsidR="006E0499" w:rsidRPr="00DB0EC4">
        <w:rPr>
          <w:rFonts w:ascii="Times New Roman" w:eastAsia="Times New Roman" w:hAnsi="Times New Roman" w:cs="Times New Roman"/>
          <w:lang w:eastAsia="ro-RO"/>
        </w:rPr>
        <w:t xml:space="preserve"> </w:t>
      </w:r>
      <w:r w:rsidRPr="00DB0EC4">
        <w:rPr>
          <w:rFonts w:ascii="Times New Roman" w:eastAsia="Times New Roman" w:hAnsi="Times New Roman" w:cs="Times New Roman"/>
          <w:lang w:eastAsia="ro-RO"/>
        </w:rPr>
        <w:t xml:space="preserve">domenii de specialitate, pentru limitarea </w:t>
      </w:r>
      <w:proofErr w:type="spellStart"/>
      <w:r w:rsidRPr="00DB0EC4">
        <w:rPr>
          <w:rFonts w:ascii="Times New Roman" w:eastAsia="Times New Roman" w:hAnsi="Times New Roman" w:cs="Times New Roman"/>
          <w:lang w:eastAsia="ro-RO"/>
        </w:rPr>
        <w:t>şi</w:t>
      </w:r>
      <w:proofErr w:type="spellEnd"/>
      <w:r w:rsidRPr="00DB0EC4">
        <w:rPr>
          <w:rFonts w:ascii="Times New Roman" w:eastAsia="Times New Roman" w:hAnsi="Times New Roman" w:cs="Times New Roman"/>
          <w:lang w:eastAsia="ro-RO"/>
        </w:rPr>
        <w:t xml:space="preserve"> înlăturarea urmărilor </w:t>
      </w:r>
      <w:proofErr w:type="spellStart"/>
      <w:r w:rsidRPr="00DB0EC4">
        <w:rPr>
          <w:rFonts w:ascii="Times New Roman" w:eastAsia="Times New Roman" w:hAnsi="Times New Roman" w:cs="Times New Roman"/>
          <w:lang w:eastAsia="ro-RO"/>
        </w:rPr>
        <w:t>situaţiei</w:t>
      </w:r>
      <w:proofErr w:type="spellEnd"/>
      <w:r w:rsidRPr="00DB0EC4">
        <w:rPr>
          <w:rFonts w:ascii="Times New Roman" w:eastAsia="Times New Roman" w:hAnsi="Times New Roman" w:cs="Times New Roman"/>
          <w:lang w:eastAsia="ro-RO"/>
        </w:rPr>
        <w:t xml:space="preserve"> de </w:t>
      </w:r>
      <w:proofErr w:type="spellStart"/>
      <w:r w:rsidRPr="00DB0EC4">
        <w:rPr>
          <w:rFonts w:ascii="Times New Roman" w:eastAsia="Times New Roman" w:hAnsi="Times New Roman" w:cs="Times New Roman"/>
          <w:lang w:eastAsia="ro-RO"/>
        </w:rPr>
        <w:t>urgenţă</w:t>
      </w:r>
      <w:proofErr w:type="spellEnd"/>
      <w:r w:rsidRPr="00DB0EC4">
        <w:rPr>
          <w:rFonts w:ascii="Times New Roman" w:eastAsia="Times New Roman" w:hAnsi="Times New Roman" w:cs="Times New Roman"/>
          <w:lang w:eastAsia="ro-RO"/>
        </w:rPr>
        <w:t>;</w:t>
      </w:r>
    </w:p>
    <w:p w14:paraId="01FBDD10" w14:textId="56A777A7" w:rsidR="00F82DAC" w:rsidRPr="00DB0EC4" w:rsidRDefault="00F82DAC" w:rsidP="00F82DAC">
      <w:pPr>
        <w:spacing w:beforeLines="1" w:before="2" w:afterLines="1" w:after="2"/>
        <w:rPr>
          <w:rFonts w:ascii="Times New Roman" w:eastAsia="Times New Roman" w:hAnsi="Times New Roman" w:cs="Times New Roman"/>
          <w:lang w:eastAsia="ro-RO"/>
        </w:rPr>
      </w:pPr>
      <w:r w:rsidRPr="00DB0EC4">
        <w:rPr>
          <w:rFonts w:ascii="Times New Roman" w:eastAsia="Times New Roman" w:hAnsi="Times New Roman" w:cs="Times New Roman"/>
          <w:lang w:eastAsia="ro-RO"/>
        </w:rPr>
        <w:t xml:space="preserve">Stabilirea </w:t>
      </w:r>
      <w:proofErr w:type="spellStart"/>
      <w:r w:rsidRPr="00DB0EC4">
        <w:rPr>
          <w:rFonts w:ascii="Times New Roman" w:eastAsia="Times New Roman" w:hAnsi="Times New Roman" w:cs="Times New Roman"/>
          <w:lang w:eastAsia="ro-RO"/>
        </w:rPr>
        <w:t>şi</w:t>
      </w:r>
      <w:proofErr w:type="spellEnd"/>
      <w:r w:rsidRPr="00DB0EC4">
        <w:rPr>
          <w:rFonts w:ascii="Times New Roman" w:eastAsia="Times New Roman" w:hAnsi="Times New Roman" w:cs="Times New Roman"/>
          <w:lang w:eastAsia="ro-RO"/>
        </w:rPr>
        <w:t xml:space="preserve"> </w:t>
      </w:r>
      <w:proofErr w:type="spellStart"/>
      <w:r w:rsidRPr="00DB0EC4">
        <w:rPr>
          <w:rFonts w:ascii="Times New Roman" w:eastAsia="Times New Roman" w:hAnsi="Times New Roman" w:cs="Times New Roman"/>
          <w:lang w:eastAsia="ro-RO"/>
        </w:rPr>
        <w:t>repartiţia</w:t>
      </w:r>
      <w:proofErr w:type="spellEnd"/>
      <w:r w:rsidRPr="00DB0EC4">
        <w:rPr>
          <w:rFonts w:ascii="Times New Roman" w:eastAsia="Times New Roman" w:hAnsi="Times New Roman" w:cs="Times New Roman"/>
          <w:lang w:eastAsia="ro-RO"/>
        </w:rPr>
        <w:t xml:space="preserve"> misiunilor de </w:t>
      </w:r>
      <w:proofErr w:type="spellStart"/>
      <w:r w:rsidRPr="00DB0EC4">
        <w:rPr>
          <w:rFonts w:ascii="Times New Roman" w:eastAsia="Times New Roman" w:hAnsi="Times New Roman" w:cs="Times New Roman"/>
          <w:lang w:eastAsia="ro-RO"/>
        </w:rPr>
        <w:t>intervenţie</w:t>
      </w:r>
      <w:proofErr w:type="spellEnd"/>
      <w:r w:rsidRPr="00DB0EC4">
        <w:rPr>
          <w:rFonts w:ascii="Times New Roman" w:eastAsia="Times New Roman" w:hAnsi="Times New Roman" w:cs="Times New Roman"/>
          <w:lang w:eastAsia="ro-RO"/>
        </w:rPr>
        <w:t xml:space="preserve"> la nivelul comunei : Comitetului local pentru </w:t>
      </w:r>
      <w:proofErr w:type="spellStart"/>
      <w:r w:rsidRPr="00DB0EC4">
        <w:rPr>
          <w:rFonts w:ascii="Times New Roman" w:eastAsia="Times New Roman" w:hAnsi="Times New Roman" w:cs="Times New Roman"/>
          <w:lang w:eastAsia="ro-RO"/>
        </w:rPr>
        <w:t>situaţii</w:t>
      </w:r>
      <w:proofErr w:type="spellEnd"/>
      <w:r w:rsidRPr="00DB0EC4">
        <w:rPr>
          <w:rFonts w:ascii="Times New Roman" w:eastAsia="Times New Roman" w:hAnsi="Times New Roman" w:cs="Times New Roman"/>
          <w:lang w:eastAsia="ro-RO"/>
        </w:rPr>
        <w:t xml:space="preserve"> de</w:t>
      </w:r>
    </w:p>
    <w:p w14:paraId="365C5F71" w14:textId="77777777" w:rsidR="00F82DAC" w:rsidRPr="00DB0EC4" w:rsidRDefault="00F82DAC" w:rsidP="00F82DAC">
      <w:pPr>
        <w:spacing w:beforeLines="1" w:before="2" w:afterLines="1" w:after="2"/>
        <w:rPr>
          <w:rFonts w:ascii="Times New Roman" w:eastAsia="Times New Roman" w:hAnsi="Times New Roman" w:cs="Times New Roman"/>
          <w:lang w:eastAsia="ro-RO"/>
        </w:rPr>
      </w:pPr>
      <w:proofErr w:type="spellStart"/>
      <w:r w:rsidRPr="00DB0EC4">
        <w:rPr>
          <w:rFonts w:ascii="Times New Roman" w:eastAsia="Times New Roman" w:hAnsi="Times New Roman" w:cs="Times New Roman"/>
          <w:lang w:eastAsia="ro-RO"/>
        </w:rPr>
        <w:t>urgenţă</w:t>
      </w:r>
      <w:proofErr w:type="spellEnd"/>
      <w:r w:rsidRPr="00DB0EC4">
        <w:rPr>
          <w:rFonts w:ascii="Times New Roman" w:eastAsia="Times New Roman" w:hAnsi="Times New Roman" w:cs="Times New Roman"/>
          <w:lang w:eastAsia="ro-RO"/>
        </w:rPr>
        <w:t xml:space="preserve"> ; organismelor prevăzute în planurile de </w:t>
      </w:r>
      <w:proofErr w:type="spellStart"/>
      <w:r w:rsidRPr="00DB0EC4">
        <w:rPr>
          <w:rFonts w:ascii="Times New Roman" w:eastAsia="Times New Roman" w:hAnsi="Times New Roman" w:cs="Times New Roman"/>
          <w:lang w:eastAsia="ro-RO"/>
        </w:rPr>
        <w:t>intervenţie</w:t>
      </w:r>
      <w:proofErr w:type="spellEnd"/>
      <w:r w:rsidRPr="00DB0EC4">
        <w:rPr>
          <w:rFonts w:ascii="Times New Roman" w:eastAsia="Times New Roman" w:hAnsi="Times New Roman" w:cs="Times New Roman"/>
          <w:lang w:eastAsia="ro-RO"/>
        </w:rPr>
        <w:t xml:space="preserve">/cooperare, specifice tipurilor de risc: </w:t>
      </w:r>
      <w:proofErr w:type="spellStart"/>
      <w:r w:rsidRPr="00DB0EC4">
        <w:rPr>
          <w:rFonts w:ascii="Times New Roman" w:eastAsia="Times New Roman" w:hAnsi="Times New Roman" w:cs="Times New Roman"/>
          <w:lang w:eastAsia="ro-RO"/>
        </w:rPr>
        <w:t>formaţiilor</w:t>
      </w:r>
      <w:proofErr w:type="spellEnd"/>
    </w:p>
    <w:p w14:paraId="10C64779" w14:textId="77777777" w:rsidR="00F82DAC" w:rsidRPr="00DB0EC4" w:rsidRDefault="00F82DAC" w:rsidP="00F82DAC">
      <w:pPr>
        <w:spacing w:beforeLines="1" w:before="2" w:afterLines="1" w:after="2"/>
        <w:rPr>
          <w:rFonts w:ascii="Times New Roman" w:eastAsia="Times New Roman" w:hAnsi="Times New Roman" w:cs="Times New Roman"/>
          <w:lang w:eastAsia="ro-RO"/>
        </w:rPr>
      </w:pPr>
      <w:r w:rsidRPr="00DB0EC4">
        <w:rPr>
          <w:rFonts w:ascii="Times New Roman" w:eastAsia="Times New Roman" w:hAnsi="Times New Roman" w:cs="Times New Roman"/>
          <w:lang w:eastAsia="ro-RO"/>
        </w:rPr>
        <w:t xml:space="preserve">de </w:t>
      </w:r>
      <w:proofErr w:type="spellStart"/>
      <w:r w:rsidRPr="00DB0EC4">
        <w:rPr>
          <w:rFonts w:ascii="Times New Roman" w:eastAsia="Times New Roman" w:hAnsi="Times New Roman" w:cs="Times New Roman"/>
          <w:lang w:eastAsia="ro-RO"/>
        </w:rPr>
        <w:t>intervenţie</w:t>
      </w:r>
      <w:proofErr w:type="spellEnd"/>
      <w:r w:rsidRPr="00DB0EC4">
        <w:rPr>
          <w:rFonts w:ascii="Times New Roman" w:eastAsia="Times New Roman" w:hAnsi="Times New Roman" w:cs="Times New Roman"/>
          <w:lang w:eastAsia="ro-RO"/>
        </w:rPr>
        <w:t xml:space="preserve"> profesioniste </w:t>
      </w:r>
      <w:proofErr w:type="spellStart"/>
      <w:r w:rsidRPr="00DB0EC4">
        <w:rPr>
          <w:rFonts w:ascii="Times New Roman" w:eastAsia="Times New Roman" w:hAnsi="Times New Roman" w:cs="Times New Roman"/>
          <w:lang w:eastAsia="ro-RO"/>
        </w:rPr>
        <w:t>şi</w:t>
      </w:r>
      <w:proofErr w:type="spellEnd"/>
      <w:r w:rsidRPr="00DB0EC4">
        <w:rPr>
          <w:rFonts w:ascii="Times New Roman" w:eastAsia="Times New Roman" w:hAnsi="Times New Roman" w:cs="Times New Roman"/>
          <w:lang w:eastAsia="ro-RO"/>
        </w:rPr>
        <w:t xml:space="preserve"> voluntare;</w:t>
      </w:r>
    </w:p>
    <w:p w14:paraId="21B0BA23" w14:textId="77777777" w:rsidR="00F82DAC" w:rsidRPr="00DB0EC4" w:rsidRDefault="00F82DAC" w:rsidP="00F82DAC">
      <w:pPr>
        <w:spacing w:beforeLines="1" w:before="2" w:afterLines="1" w:after="2"/>
        <w:rPr>
          <w:rFonts w:ascii="Times New Roman" w:eastAsia="Times New Roman" w:hAnsi="Times New Roman" w:cs="Times New Roman"/>
          <w:lang w:eastAsia="ro-RO"/>
        </w:rPr>
      </w:pPr>
      <w:r w:rsidRPr="00DB0EC4">
        <w:rPr>
          <w:rFonts w:ascii="Times New Roman" w:eastAsia="Times New Roman" w:hAnsi="Times New Roman" w:cs="Times New Roman"/>
          <w:lang w:eastAsia="ro-RO"/>
        </w:rPr>
        <w:t xml:space="preserve">Stabilirea termenelor </w:t>
      </w:r>
      <w:proofErr w:type="spellStart"/>
      <w:r w:rsidRPr="00DB0EC4">
        <w:rPr>
          <w:rFonts w:ascii="Times New Roman" w:eastAsia="Times New Roman" w:hAnsi="Times New Roman" w:cs="Times New Roman"/>
          <w:lang w:eastAsia="ro-RO"/>
        </w:rPr>
        <w:t>şi</w:t>
      </w:r>
      <w:proofErr w:type="spellEnd"/>
      <w:r w:rsidRPr="00DB0EC4">
        <w:rPr>
          <w:rFonts w:ascii="Times New Roman" w:eastAsia="Times New Roman" w:hAnsi="Times New Roman" w:cs="Times New Roman"/>
          <w:lang w:eastAsia="ro-RO"/>
        </w:rPr>
        <w:t xml:space="preserve"> duratei de </w:t>
      </w:r>
      <w:proofErr w:type="spellStart"/>
      <w:r w:rsidRPr="00DB0EC4">
        <w:rPr>
          <w:rFonts w:ascii="Times New Roman" w:eastAsia="Times New Roman" w:hAnsi="Times New Roman" w:cs="Times New Roman"/>
          <w:lang w:eastAsia="ro-RO"/>
        </w:rPr>
        <w:t>desfăşurare</w:t>
      </w:r>
      <w:proofErr w:type="spellEnd"/>
      <w:r w:rsidRPr="00DB0EC4">
        <w:rPr>
          <w:rFonts w:ascii="Times New Roman" w:eastAsia="Times New Roman" w:hAnsi="Times New Roman" w:cs="Times New Roman"/>
          <w:lang w:eastAsia="ro-RO"/>
        </w:rPr>
        <w:t xml:space="preserve"> a </w:t>
      </w:r>
      <w:proofErr w:type="spellStart"/>
      <w:r w:rsidRPr="00DB0EC4">
        <w:rPr>
          <w:rFonts w:ascii="Times New Roman" w:eastAsia="Times New Roman" w:hAnsi="Times New Roman" w:cs="Times New Roman"/>
          <w:lang w:eastAsia="ro-RO"/>
        </w:rPr>
        <w:t>acţiunilor</w:t>
      </w:r>
      <w:proofErr w:type="spellEnd"/>
      <w:r w:rsidRPr="00DB0EC4">
        <w:rPr>
          <w:rFonts w:ascii="Times New Roman" w:eastAsia="Times New Roman" w:hAnsi="Times New Roman" w:cs="Times New Roman"/>
          <w:lang w:eastAsia="ro-RO"/>
        </w:rPr>
        <w:t xml:space="preserve"> de </w:t>
      </w:r>
      <w:proofErr w:type="spellStart"/>
      <w:r w:rsidRPr="00DB0EC4">
        <w:rPr>
          <w:rFonts w:ascii="Times New Roman" w:eastAsia="Times New Roman" w:hAnsi="Times New Roman" w:cs="Times New Roman"/>
          <w:lang w:eastAsia="ro-RO"/>
        </w:rPr>
        <w:t>intervenţie</w:t>
      </w:r>
      <w:proofErr w:type="spellEnd"/>
      <w:r w:rsidRPr="00DB0EC4">
        <w:rPr>
          <w:rFonts w:ascii="Times New Roman" w:eastAsia="Times New Roman" w:hAnsi="Times New Roman" w:cs="Times New Roman"/>
          <w:lang w:eastAsia="ro-RO"/>
        </w:rPr>
        <w:t>.</w:t>
      </w:r>
    </w:p>
    <w:p w14:paraId="13E187A4" w14:textId="77777777" w:rsidR="00F82DAC" w:rsidRPr="00DB0EC4" w:rsidRDefault="00F82DAC" w:rsidP="00F82DAC">
      <w:pPr>
        <w:spacing w:beforeLines="1" w:before="2" w:afterLines="1" w:after="2"/>
        <w:rPr>
          <w:rFonts w:ascii="Times New Roman" w:eastAsia="Times New Roman" w:hAnsi="Times New Roman" w:cs="Times New Roman"/>
          <w:lang w:eastAsia="ro-RO"/>
        </w:rPr>
      </w:pPr>
      <w:r w:rsidRPr="00DB0EC4">
        <w:rPr>
          <w:rFonts w:ascii="Times New Roman" w:eastAsia="Times New Roman" w:hAnsi="Times New Roman" w:cs="Times New Roman"/>
          <w:lang w:eastAsia="ro-RO"/>
        </w:rPr>
        <w:t xml:space="preserve">Organizarea </w:t>
      </w:r>
      <w:proofErr w:type="spellStart"/>
      <w:r w:rsidRPr="00DB0EC4">
        <w:rPr>
          <w:rFonts w:ascii="Times New Roman" w:eastAsia="Times New Roman" w:hAnsi="Times New Roman" w:cs="Times New Roman"/>
          <w:lang w:eastAsia="ro-RO"/>
        </w:rPr>
        <w:t>şi</w:t>
      </w:r>
      <w:proofErr w:type="spellEnd"/>
      <w:r w:rsidRPr="00DB0EC4">
        <w:rPr>
          <w:rFonts w:ascii="Times New Roman" w:eastAsia="Times New Roman" w:hAnsi="Times New Roman" w:cs="Times New Roman"/>
          <w:lang w:eastAsia="ro-RO"/>
        </w:rPr>
        <w:t xml:space="preserve"> </w:t>
      </w:r>
      <w:proofErr w:type="spellStart"/>
      <w:r w:rsidRPr="00DB0EC4">
        <w:rPr>
          <w:rFonts w:ascii="Times New Roman" w:eastAsia="Times New Roman" w:hAnsi="Times New Roman" w:cs="Times New Roman"/>
          <w:lang w:eastAsia="ro-RO"/>
        </w:rPr>
        <w:t>desfăşurarea</w:t>
      </w:r>
      <w:proofErr w:type="spellEnd"/>
      <w:r w:rsidRPr="00DB0EC4">
        <w:rPr>
          <w:rFonts w:ascii="Times New Roman" w:eastAsia="Times New Roman" w:hAnsi="Times New Roman" w:cs="Times New Roman"/>
          <w:lang w:eastAsia="ro-RO"/>
        </w:rPr>
        <w:t xml:space="preserve"> evacuării </w:t>
      </w:r>
      <w:proofErr w:type="spellStart"/>
      <w:r w:rsidRPr="00DB0EC4">
        <w:rPr>
          <w:rFonts w:ascii="Times New Roman" w:eastAsia="Times New Roman" w:hAnsi="Times New Roman" w:cs="Times New Roman"/>
          <w:lang w:eastAsia="ro-RO"/>
        </w:rPr>
        <w:t>şi</w:t>
      </w:r>
      <w:proofErr w:type="spellEnd"/>
      <w:r w:rsidRPr="00DB0EC4">
        <w:rPr>
          <w:rFonts w:ascii="Times New Roman" w:eastAsia="Times New Roman" w:hAnsi="Times New Roman" w:cs="Times New Roman"/>
          <w:lang w:eastAsia="ro-RO"/>
        </w:rPr>
        <w:t xml:space="preserve"> cazării </w:t>
      </w:r>
      <w:proofErr w:type="spellStart"/>
      <w:r w:rsidRPr="00DB0EC4">
        <w:rPr>
          <w:rFonts w:ascii="Times New Roman" w:eastAsia="Times New Roman" w:hAnsi="Times New Roman" w:cs="Times New Roman"/>
          <w:lang w:eastAsia="ro-RO"/>
        </w:rPr>
        <w:t>sinistraţilor</w:t>
      </w:r>
      <w:proofErr w:type="spellEnd"/>
      <w:r w:rsidRPr="00DB0EC4">
        <w:rPr>
          <w:rFonts w:ascii="Times New Roman" w:eastAsia="Times New Roman" w:hAnsi="Times New Roman" w:cs="Times New Roman"/>
          <w:lang w:eastAsia="ro-RO"/>
        </w:rPr>
        <w:t>, conform prevederilor planului de evacuare.</w:t>
      </w:r>
    </w:p>
    <w:p w14:paraId="4E1D5786" w14:textId="77777777" w:rsidR="00F82DAC" w:rsidRPr="00DB0EC4" w:rsidRDefault="00F82DAC" w:rsidP="00F82DAC">
      <w:pPr>
        <w:spacing w:beforeLines="1" w:before="2" w:afterLines="1" w:after="2"/>
        <w:rPr>
          <w:rFonts w:ascii="Times New Roman" w:eastAsia="Times New Roman" w:hAnsi="Times New Roman" w:cs="Times New Roman"/>
          <w:lang w:eastAsia="ro-RO"/>
        </w:rPr>
      </w:pPr>
      <w:r w:rsidRPr="00DB0EC4">
        <w:rPr>
          <w:rFonts w:ascii="Times New Roman" w:eastAsia="Times New Roman" w:hAnsi="Times New Roman" w:cs="Times New Roman"/>
          <w:lang w:eastAsia="ro-RO"/>
        </w:rPr>
        <w:t xml:space="preserve">Alocarea resurselor umane, materiale </w:t>
      </w:r>
      <w:proofErr w:type="spellStart"/>
      <w:r w:rsidRPr="00DB0EC4">
        <w:rPr>
          <w:rFonts w:ascii="Times New Roman" w:eastAsia="Times New Roman" w:hAnsi="Times New Roman" w:cs="Times New Roman"/>
          <w:lang w:eastAsia="ro-RO"/>
        </w:rPr>
        <w:t>şi</w:t>
      </w:r>
      <w:proofErr w:type="spellEnd"/>
      <w:r w:rsidRPr="00DB0EC4">
        <w:rPr>
          <w:rFonts w:ascii="Times New Roman" w:eastAsia="Times New Roman" w:hAnsi="Times New Roman" w:cs="Times New Roman"/>
          <w:lang w:eastAsia="ro-RO"/>
        </w:rPr>
        <w:t xml:space="preserve"> financiare;</w:t>
      </w:r>
    </w:p>
    <w:p w14:paraId="56B38B51" w14:textId="77777777" w:rsidR="00F82DAC" w:rsidRPr="00DB0EC4" w:rsidRDefault="00F82DAC" w:rsidP="00F82DAC">
      <w:pPr>
        <w:spacing w:beforeLines="1" w:before="2" w:afterLines="1" w:after="2"/>
        <w:rPr>
          <w:rFonts w:ascii="Times New Roman" w:eastAsia="Times New Roman" w:hAnsi="Times New Roman" w:cs="Times New Roman"/>
          <w:lang w:eastAsia="ro-RO"/>
        </w:rPr>
      </w:pPr>
      <w:r w:rsidRPr="00DB0EC4">
        <w:rPr>
          <w:rFonts w:ascii="Times New Roman" w:eastAsia="Times New Roman" w:hAnsi="Times New Roman" w:cs="Times New Roman"/>
          <w:lang w:eastAsia="ro-RO"/>
        </w:rPr>
        <w:t xml:space="preserve">Elaborarea ordinului pentru </w:t>
      </w:r>
      <w:proofErr w:type="spellStart"/>
      <w:r w:rsidRPr="00DB0EC4">
        <w:rPr>
          <w:rFonts w:ascii="Times New Roman" w:eastAsia="Times New Roman" w:hAnsi="Times New Roman" w:cs="Times New Roman"/>
          <w:lang w:eastAsia="ro-RO"/>
        </w:rPr>
        <w:t>intervenţie</w:t>
      </w:r>
      <w:proofErr w:type="spellEnd"/>
    </w:p>
    <w:p w14:paraId="40F481E2" w14:textId="77777777" w:rsidR="00F82DAC" w:rsidRPr="00DB0EC4" w:rsidRDefault="00F82DAC" w:rsidP="00F82DAC">
      <w:pPr>
        <w:spacing w:beforeLines="1" w:before="2" w:afterLines="1" w:after="2"/>
        <w:rPr>
          <w:rFonts w:ascii="Times New Roman" w:eastAsia="Times New Roman" w:hAnsi="Times New Roman" w:cs="Times New Roman"/>
          <w:lang w:eastAsia="ro-RO"/>
        </w:rPr>
      </w:pPr>
      <w:r w:rsidRPr="00DB0EC4">
        <w:rPr>
          <w:rFonts w:ascii="Times New Roman" w:eastAsia="Times New Roman" w:hAnsi="Times New Roman" w:cs="Times New Roman"/>
          <w:lang w:eastAsia="ro-RO"/>
        </w:rPr>
        <w:t xml:space="preserve">Elaborarea ordinului pentru evacuare </w:t>
      </w:r>
      <w:proofErr w:type="spellStart"/>
      <w:r w:rsidRPr="00DB0EC4">
        <w:rPr>
          <w:rFonts w:ascii="Times New Roman" w:eastAsia="Times New Roman" w:hAnsi="Times New Roman" w:cs="Times New Roman"/>
          <w:lang w:eastAsia="ro-RO"/>
        </w:rPr>
        <w:t>şi</w:t>
      </w:r>
      <w:proofErr w:type="spellEnd"/>
      <w:r w:rsidRPr="00DB0EC4">
        <w:rPr>
          <w:rFonts w:ascii="Times New Roman" w:eastAsia="Times New Roman" w:hAnsi="Times New Roman" w:cs="Times New Roman"/>
          <w:lang w:eastAsia="ro-RO"/>
        </w:rPr>
        <w:t xml:space="preserve"> cazarea </w:t>
      </w:r>
      <w:proofErr w:type="spellStart"/>
      <w:r w:rsidRPr="00DB0EC4">
        <w:rPr>
          <w:rFonts w:ascii="Times New Roman" w:eastAsia="Times New Roman" w:hAnsi="Times New Roman" w:cs="Times New Roman"/>
          <w:lang w:eastAsia="ro-RO"/>
        </w:rPr>
        <w:t>sinistraţilor</w:t>
      </w:r>
      <w:proofErr w:type="spellEnd"/>
      <w:r w:rsidRPr="00DB0EC4">
        <w:rPr>
          <w:rFonts w:ascii="Times New Roman" w:eastAsia="Times New Roman" w:hAnsi="Times New Roman" w:cs="Times New Roman"/>
          <w:lang w:eastAsia="ro-RO"/>
        </w:rPr>
        <w:t>/</w:t>
      </w:r>
      <w:proofErr w:type="spellStart"/>
      <w:r w:rsidRPr="00DB0EC4">
        <w:rPr>
          <w:rFonts w:ascii="Times New Roman" w:eastAsia="Times New Roman" w:hAnsi="Times New Roman" w:cs="Times New Roman"/>
          <w:lang w:eastAsia="ro-RO"/>
        </w:rPr>
        <w:t>evacuaţilor</w:t>
      </w:r>
      <w:proofErr w:type="spellEnd"/>
    </w:p>
    <w:p w14:paraId="7F27A4AC" w14:textId="77777777" w:rsidR="00F82DAC" w:rsidRPr="00DB0EC4" w:rsidRDefault="00F82DAC" w:rsidP="00F82DAC">
      <w:pPr>
        <w:spacing w:beforeLines="1" w:before="2" w:afterLines="1" w:after="2"/>
        <w:rPr>
          <w:rFonts w:ascii="Times New Roman" w:eastAsia="Times New Roman" w:hAnsi="Times New Roman" w:cs="Times New Roman"/>
          <w:lang w:eastAsia="ro-RO"/>
        </w:rPr>
      </w:pPr>
      <w:r w:rsidRPr="00DB0EC4">
        <w:rPr>
          <w:rFonts w:ascii="Times New Roman" w:eastAsia="Times New Roman" w:hAnsi="Times New Roman" w:cs="Times New Roman"/>
          <w:lang w:eastAsia="ro-RO"/>
        </w:rPr>
        <w:t xml:space="preserve">Transmiterea ordinului către organismele </w:t>
      </w:r>
      <w:proofErr w:type="spellStart"/>
      <w:r w:rsidRPr="00DB0EC4">
        <w:rPr>
          <w:rFonts w:ascii="Times New Roman" w:eastAsia="Times New Roman" w:hAnsi="Times New Roman" w:cs="Times New Roman"/>
          <w:lang w:eastAsia="ro-RO"/>
        </w:rPr>
        <w:t>şi</w:t>
      </w:r>
      <w:proofErr w:type="spellEnd"/>
      <w:r w:rsidRPr="00DB0EC4">
        <w:rPr>
          <w:rFonts w:ascii="Times New Roman" w:eastAsia="Times New Roman" w:hAnsi="Times New Roman" w:cs="Times New Roman"/>
          <w:lang w:eastAsia="ro-RO"/>
        </w:rPr>
        <w:t xml:space="preserve"> </w:t>
      </w:r>
      <w:proofErr w:type="spellStart"/>
      <w:r w:rsidRPr="00DB0EC4">
        <w:rPr>
          <w:rFonts w:ascii="Times New Roman" w:eastAsia="Times New Roman" w:hAnsi="Times New Roman" w:cs="Times New Roman"/>
          <w:lang w:eastAsia="ro-RO"/>
        </w:rPr>
        <w:t>formaţiile</w:t>
      </w:r>
      <w:proofErr w:type="spellEnd"/>
      <w:r w:rsidRPr="00DB0EC4">
        <w:rPr>
          <w:rFonts w:ascii="Times New Roman" w:eastAsia="Times New Roman" w:hAnsi="Times New Roman" w:cs="Times New Roman"/>
          <w:lang w:eastAsia="ro-RO"/>
        </w:rPr>
        <w:t xml:space="preserve"> care urmează să execute </w:t>
      </w:r>
      <w:proofErr w:type="spellStart"/>
      <w:r w:rsidRPr="00DB0EC4">
        <w:rPr>
          <w:rFonts w:ascii="Times New Roman" w:eastAsia="Times New Roman" w:hAnsi="Times New Roman" w:cs="Times New Roman"/>
          <w:lang w:eastAsia="ro-RO"/>
        </w:rPr>
        <w:t>acţiuni</w:t>
      </w:r>
      <w:proofErr w:type="spellEnd"/>
      <w:r w:rsidRPr="00DB0EC4">
        <w:rPr>
          <w:rFonts w:ascii="Times New Roman" w:eastAsia="Times New Roman" w:hAnsi="Times New Roman" w:cs="Times New Roman"/>
          <w:lang w:eastAsia="ro-RO"/>
        </w:rPr>
        <w:t xml:space="preserve"> de localizare </w:t>
      </w:r>
      <w:proofErr w:type="spellStart"/>
      <w:r w:rsidRPr="00DB0EC4">
        <w:rPr>
          <w:rFonts w:ascii="Times New Roman" w:eastAsia="Times New Roman" w:hAnsi="Times New Roman" w:cs="Times New Roman"/>
          <w:lang w:eastAsia="ro-RO"/>
        </w:rPr>
        <w:t>şi</w:t>
      </w:r>
      <w:proofErr w:type="spellEnd"/>
    </w:p>
    <w:p w14:paraId="2EE55811" w14:textId="77777777" w:rsidR="00F82DAC" w:rsidRPr="00DB0EC4" w:rsidRDefault="00F82DAC" w:rsidP="00F82DAC">
      <w:pPr>
        <w:spacing w:beforeLines="1" w:before="2" w:afterLines="1" w:after="2"/>
        <w:rPr>
          <w:rFonts w:ascii="Times New Roman" w:eastAsia="Times New Roman" w:hAnsi="Times New Roman" w:cs="Times New Roman"/>
          <w:lang w:eastAsia="ro-RO"/>
        </w:rPr>
      </w:pPr>
      <w:r w:rsidRPr="00DB0EC4">
        <w:rPr>
          <w:rFonts w:ascii="Times New Roman" w:eastAsia="Times New Roman" w:hAnsi="Times New Roman" w:cs="Times New Roman"/>
          <w:lang w:eastAsia="ro-RO"/>
        </w:rPr>
        <w:t xml:space="preserve">înlăturare a urmărilor. Ordinul se transmite: direct la conducătorii </w:t>
      </w:r>
      <w:proofErr w:type="spellStart"/>
      <w:r w:rsidRPr="00DB0EC4">
        <w:rPr>
          <w:rFonts w:ascii="Times New Roman" w:eastAsia="Times New Roman" w:hAnsi="Times New Roman" w:cs="Times New Roman"/>
          <w:lang w:eastAsia="ro-RO"/>
        </w:rPr>
        <w:t>formaţiilor</w:t>
      </w:r>
      <w:proofErr w:type="spellEnd"/>
      <w:r w:rsidRPr="00DB0EC4">
        <w:rPr>
          <w:rFonts w:ascii="Times New Roman" w:eastAsia="Times New Roman" w:hAnsi="Times New Roman" w:cs="Times New Roman"/>
          <w:lang w:eastAsia="ro-RO"/>
        </w:rPr>
        <w:t xml:space="preserve">, prin </w:t>
      </w:r>
      <w:proofErr w:type="spellStart"/>
      <w:r w:rsidRPr="00DB0EC4">
        <w:rPr>
          <w:rFonts w:ascii="Times New Roman" w:eastAsia="Times New Roman" w:hAnsi="Times New Roman" w:cs="Times New Roman"/>
          <w:lang w:eastAsia="ro-RO"/>
        </w:rPr>
        <w:t>componenţii</w:t>
      </w:r>
      <w:proofErr w:type="spellEnd"/>
      <w:r w:rsidRPr="00DB0EC4">
        <w:rPr>
          <w:rFonts w:ascii="Times New Roman" w:eastAsia="Times New Roman" w:hAnsi="Times New Roman" w:cs="Times New Roman"/>
          <w:lang w:eastAsia="ro-RO"/>
        </w:rPr>
        <w:t xml:space="preserve"> grupului de</w:t>
      </w:r>
    </w:p>
    <w:p w14:paraId="2F704823" w14:textId="77777777" w:rsidR="00F82DAC" w:rsidRPr="00DB0EC4" w:rsidRDefault="00F82DAC" w:rsidP="00F82DAC">
      <w:pPr>
        <w:spacing w:beforeLines="1" w:before="2" w:afterLines="1" w:after="2"/>
        <w:rPr>
          <w:rFonts w:ascii="Times New Roman" w:eastAsia="Times New Roman" w:hAnsi="Times New Roman" w:cs="Times New Roman"/>
          <w:lang w:eastAsia="ro-RO"/>
        </w:rPr>
      </w:pPr>
      <w:r w:rsidRPr="00DB0EC4">
        <w:rPr>
          <w:rFonts w:ascii="Times New Roman" w:eastAsia="Times New Roman" w:hAnsi="Times New Roman" w:cs="Times New Roman"/>
          <w:lang w:eastAsia="ro-RO"/>
        </w:rPr>
        <w:t xml:space="preserve">lucru; telefonic (telefon, radiotelefoane, fax) </w:t>
      </w:r>
      <w:proofErr w:type="spellStart"/>
      <w:r w:rsidRPr="00DB0EC4">
        <w:rPr>
          <w:rFonts w:ascii="Times New Roman" w:eastAsia="Times New Roman" w:hAnsi="Times New Roman" w:cs="Times New Roman"/>
          <w:lang w:eastAsia="ro-RO"/>
        </w:rPr>
        <w:t>şi</w:t>
      </w:r>
      <w:proofErr w:type="spellEnd"/>
      <w:r w:rsidRPr="00DB0EC4">
        <w:rPr>
          <w:rFonts w:ascii="Times New Roman" w:eastAsia="Times New Roman" w:hAnsi="Times New Roman" w:cs="Times New Roman"/>
          <w:lang w:eastAsia="ro-RO"/>
        </w:rPr>
        <w:t xml:space="preserve"> alte mijloace specializate. </w:t>
      </w:r>
    </w:p>
    <w:p w14:paraId="7712B678" w14:textId="0D422047" w:rsidR="00F82DAC" w:rsidRPr="00DB0EC4" w:rsidRDefault="00F82DAC" w:rsidP="00F82DAC">
      <w:pPr>
        <w:spacing w:beforeLines="1" w:before="2" w:afterLines="1" w:after="2"/>
        <w:rPr>
          <w:rFonts w:ascii="Times New Roman" w:eastAsia="Times New Roman" w:hAnsi="Times New Roman" w:cs="Times New Roman"/>
          <w:lang w:eastAsia="ro-RO"/>
        </w:rPr>
      </w:pPr>
      <w:r w:rsidRPr="00DB0EC4">
        <w:rPr>
          <w:rFonts w:ascii="Times New Roman" w:eastAsia="Times New Roman" w:hAnsi="Times New Roman" w:cs="Times New Roman"/>
          <w:lang w:eastAsia="ro-RO"/>
        </w:rPr>
        <w:t xml:space="preserve">Stabilirea nevoilor de sprijin </w:t>
      </w:r>
      <w:proofErr w:type="spellStart"/>
      <w:r w:rsidRPr="00DB0EC4">
        <w:rPr>
          <w:rFonts w:ascii="Times New Roman" w:eastAsia="Times New Roman" w:hAnsi="Times New Roman" w:cs="Times New Roman"/>
          <w:lang w:eastAsia="ro-RO"/>
        </w:rPr>
        <w:t>şi</w:t>
      </w:r>
      <w:proofErr w:type="spellEnd"/>
      <w:r w:rsidRPr="00DB0EC4">
        <w:rPr>
          <w:rFonts w:ascii="Times New Roman" w:eastAsia="Times New Roman" w:hAnsi="Times New Roman" w:cs="Times New Roman"/>
          <w:lang w:eastAsia="ro-RO"/>
        </w:rPr>
        <w:t xml:space="preserve"> ajutor de la I.S.U.J. </w:t>
      </w:r>
      <w:proofErr w:type="spellStart"/>
      <w:r w:rsidR="006E0499" w:rsidRPr="00DB0EC4">
        <w:rPr>
          <w:rFonts w:ascii="Times New Roman" w:eastAsia="Times New Roman" w:hAnsi="Times New Roman" w:cs="Times New Roman"/>
          <w:lang w:eastAsia="ro-RO"/>
        </w:rPr>
        <w:t>Neamt</w:t>
      </w:r>
      <w:proofErr w:type="spellEnd"/>
      <w:r w:rsidR="006E0499" w:rsidRPr="00DB0EC4">
        <w:rPr>
          <w:rFonts w:ascii="Times New Roman" w:eastAsia="Times New Roman" w:hAnsi="Times New Roman" w:cs="Times New Roman"/>
          <w:lang w:eastAsia="ro-RO"/>
        </w:rPr>
        <w:t xml:space="preserve"> </w:t>
      </w:r>
      <w:r w:rsidRPr="00DB0EC4">
        <w:rPr>
          <w:rFonts w:ascii="Times New Roman" w:eastAsia="Times New Roman" w:hAnsi="Times New Roman" w:cs="Times New Roman"/>
          <w:lang w:eastAsia="ro-RO"/>
        </w:rPr>
        <w:t xml:space="preserve">nevoile de sprijin </w:t>
      </w:r>
      <w:proofErr w:type="spellStart"/>
      <w:r w:rsidRPr="00DB0EC4">
        <w:rPr>
          <w:rFonts w:ascii="Times New Roman" w:eastAsia="Times New Roman" w:hAnsi="Times New Roman" w:cs="Times New Roman"/>
          <w:lang w:eastAsia="ro-RO"/>
        </w:rPr>
        <w:t>şi</w:t>
      </w:r>
      <w:proofErr w:type="spellEnd"/>
      <w:r w:rsidRPr="00DB0EC4">
        <w:rPr>
          <w:rFonts w:ascii="Times New Roman" w:eastAsia="Times New Roman" w:hAnsi="Times New Roman" w:cs="Times New Roman"/>
          <w:lang w:eastAsia="ro-RO"/>
        </w:rPr>
        <w:t xml:space="preserve"> ajutor sunt date prin deficitul</w:t>
      </w:r>
    </w:p>
    <w:p w14:paraId="23EF0FC2" w14:textId="77777777" w:rsidR="00F82DAC" w:rsidRPr="00DB0EC4" w:rsidRDefault="00F82DAC" w:rsidP="00F82DAC">
      <w:pPr>
        <w:spacing w:beforeLines="1" w:before="2" w:afterLines="1" w:after="2"/>
        <w:rPr>
          <w:rFonts w:ascii="Times New Roman" w:eastAsia="Times New Roman" w:hAnsi="Times New Roman" w:cs="Times New Roman"/>
          <w:lang w:eastAsia="ro-RO"/>
        </w:rPr>
      </w:pPr>
      <w:r w:rsidRPr="00DB0EC4">
        <w:rPr>
          <w:rFonts w:ascii="Times New Roman" w:eastAsia="Times New Roman" w:hAnsi="Times New Roman" w:cs="Times New Roman"/>
          <w:lang w:eastAsia="ro-RO"/>
        </w:rPr>
        <w:t xml:space="preserve">stabilit la alocarea resurselor </w:t>
      </w:r>
      <w:proofErr w:type="spellStart"/>
      <w:r w:rsidRPr="00DB0EC4">
        <w:rPr>
          <w:rFonts w:ascii="Times New Roman" w:eastAsia="Times New Roman" w:hAnsi="Times New Roman" w:cs="Times New Roman"/>
          <w:lang w:eastAsia="ro-RO"/>
        </w:rPr>
        <w:t>şi</w:t>
      </w:r>
      <w:proofErr w:type="spellEnd"/>
      <w:r w:rsidRPr="00DB0EC4">
        <w:rPr>
          <w:rFonts w:ascii="Times New Roman" w:eastAsia="Times New Roman" w:hAnsi="Times New Roman" w:cs="Times New Roman"/>
          <w:lang w:eastAsia="ro-RO"/>
        </w:rPr>
        <w:t xml:space="preserve"> se pot referi la: </w:t>
      </w:r>
      <w:proofErr w:type="spellStart"/>
      <w:r w:rsidRPr="00DB0EC4">
        <w:rPr>
          <w:rFonts w:ascii="Times New Roman" w:eastAsia="Times New Roman" w:hAnsi="Times New Roman" w:cs="Times New Roman"/>
          <w:lang w:eastAsia="ro-RO"/>
        </w:rPr>
        <w:t>formaţii</w:t>
      </w:r>
      <w:proofErr w:type="spellEnd"/>
      <w:r w:rsidRPr="00DB0EC4">
        <w:rPr>
          <w:rFonts w:ascii="Times New Roman" w:eastAsia="Times New Roman" w:hAnsi="Times New Roman" w:cs="Times New Roman"/>
          <w:lang w:eastAsia="ro-RO"/>
        </w:rPr>
        <w:t xml:space="preserve"> de </w:t>
      </w:r>
      <w:proofErr w:type="spellStart"/>
      <w:r w:rsidRPr="00DB0EC4">
        <w:rPr>
          <w:rFonts w:ascii="Times New Roman" w:eastAsia="Times New Roman" w:hAnsi="Times New Roman" w:cs="Times New Roman"/>
          <w:lang w:eastAsia="ro-RO"/>
        </w:rPr>
        <w:t>intervenţie</w:t>
      </w:r>
      <w:proofErr w:type="spellEnd"/>
      <w:r w:rsidRPr="00DB0EC4">
        <w:rPr>
          <w:rFonts w:ascii="Times New Roman" w:eastAsia="Times New Roman" w:hAnsi="Times New Roman" w:cs="Times New Roman"/>
          <w:lang w:eastAsia="ro-RO"/>
        </w:rPr>
        <w:t xml:space="preserve">; mijloace de </w:t>
      </w:r>
      <w:proofErr w:type="spellStart"/>
      <w:r w:rsidRPr="00DB0EC4">
        <w:rPr>
          <w:rFonts w:ascii="Times New Roman" w:eastAsia="Times New Roman" w:hAnsi="Times New Roman" w:cs="Times New Roman"/>
          <w:lang w:eastAsia="ro-RO"/>
        </w:rPr>
        <w:t>intervenţie</w:t>
      </w:r>
      <w:proofErr w:type="spellEnd"/>
      <w:r w:rsidRPr="00DB0EC4">
        <w:rPr>
          <w:rFonts w:ascii="Times New Roman" w:eastAsia="Times New Roman" w:hAnsi="Times New Roman" w:cs="Times New Roman"/>
          <w:lang w:eastAsia="ro-RO"/>
        </w:rPr>
        <w:t>; resurse</w:t>
      </w:r>
    </w:p>
    <w:p w14:paraId="253C4A30" w14:textId="77777777" w:rsidR="00F82DAC" w:rsidRPr="00DB0EC4" w:rsidRDefault="00F82DAC" w:rsidP="00F82DAC">
      <w:pPr>
        <w:spacing w:beforeLines="1" w:before="2" w:afterLines="1" w:after="2"/>
        <w:rPr>
          <w:rFonts w:ascii="Times New Roman" w:eastAsia="Times New Roman" w:hAnsi="Times New Roman" w:cs="Times New Roman"/>
          <w:lang w:eastAsia="ro-RO"/>
        </w:rPr>
      </w:pPr>
      <w:r w:rsidRPr="00DB0EC4">
        <w:rPr>
          <w:rFonts w:ascii="Times New Roman" w:eastAsia="Times New Roman" w:hAnsi="Times New Roman" w:cs="Times New Roman"/>
          <w:lang w:eastAsia="ro-RO"/>
        </w:rPr>
        <w:t xml:space="preserve">logistice; </w:t>
      </w:r>
      <w:proofErr w:type="spellStart"/>
      <w:r w:rsidRPr="00DB0EC4">
        <w:rPr>
          <w:rFonts w:ascii="Times New Roman" w:eastAsia="Times New Roman" w:hAnsi="Times New Roman" w:cs="Times New Roman"/>
          <w:lang w:eastAsia="ro-RO"/>
        </w:rPr>
        <w:t>spaţii</w:t>
      </w:r>
      <w:proofErr w:type="spellEnd"/>
      <w:r w:rsidRPr="00DB0EC4">
        <w:rPr>
          <w:rFonts w:ascii="Times New Roman" w:eastAsia="Times New Roman" w:hAnsi="Times New Roman" w:cs="Times New Roman"/>
          <w:lang w:eastAsia="ro-RO"/>
        </w:rPr>
        <w:t xml:space="preserve"> de cazare pentru </w:t>
      </w:r>
      <w:proofErr w:type="spellStart"/>
      <w:r w:rsidRPr="00DB0EC4">
        <w:rPr>
          <w:rFonts w:ascii="Times New Roman" w:eastAsia="Times New Roman" w:hAnsi="Times New Roman" w:cs="Times New Roman"/>
          <w:lang w:eastAsia="ro-RO"/>
        </w:rPr>
        <w:t>sinistraţi</w:t>
      </w:r>
      <w:proofErr w:type="spellEnd"/>
      <w:r w:rsidRPr="00DB0EC4">
        <w:rPr>
          <w:rFonts w:ascii="Times New Roman" w:eastAsia="Times New Roman" w:hAnsi="Times New Roman" w:cs="Times New Roman"/>
          <w:lang w:eastAsia="ro-RO"/>
        </w:rPr>
        <w:t xml:space="preserve">.; </w:t>
      </w:r>
      <w:proofErr w:type="spellStart"/>
      <w:r w:rsidRPr="00DB0EC4">
        <w:rPr>
          <w:rFonts w:ascii="Times New Roman" w:eastAsia="Times New Roman" w:hAnsi="Times New Roman" w:cs="Times New Roman"/>
          <w:lang w:eastAsia="ro-RO"/>
        </w:rPr>
        <w:t>asistenţa</w:t>
      </w:r>
      <w:proofErr w:type="spellEnd"/>
      <w:r w:rsidRPr="00DB0EC4">
        <w:rPr>
          <w:rFonts w:ascii="Times New Roman" w:eastAsia="Times New Roman" w:hAnsi="Times New Roman" w:cs="Times New Roman"/>
          <w:lang w:eastAsia="ro-RO"/>
        </w:rPr>
        <w:t xml:space="preserve"> pentru rezolvarea unor </w:t>
      </w:r>
      <w:proofErr w:type="spellStart"/>
      <w:r w:rsidRPr="00DB0EC4">
        <w:rPr>
          <w:rFonts w:ascii="Times New Roman" w:eastAsia="Times New Roman" w:hAnsi="Times New Roman" w:cs="Times New Roman"/>
          <w:lang w:eastAsia="ro-RO"/>
        </w:rPr>
        <w:t>situaţii</w:t>
      </w:r>
      <w:proofErr w:type="spellEnd"/>
      <w:r w:rsidRPr="00DB0EC4">
        <w:rPr>
          <w:rFonts w:ascii="Times New Roman" w:eastAsia="Times New Roman" w:hAnsi="Times New Roman" w:cs="Times New Roman"/>
          <w:lang w:eastAsia="ro-RO"/>
        </w:rPr>
        <w:t xml:space="preserve"> speciale care </w:t>
      </w:r>
      <w:proofErr w:type="spellStart"/>
      <w:r w:rsidRPr="00DB0EC4">
        <w:rPr>
          <w:rFonts w:ascii="Times New Roman" w:eastAsia="Times New Roman" w:hAnsi="Times New Roman" w:cs="Times New Roman"/>
          <w:lang w:eastAsia="ro-RO"/>
        </w:rPr>
        <w:t>depăşesc</w:t>
      </w:r>
      <w:proofErr w:type="spellEnd"/>
    </w:p>
    <w:p w14:paraId="14F6DC92" w14:textId="77777777" w:rsidR="00F82DAC" w:rsidRPr="00DB0EC4" w:rsidRDefault="00F82DAC" w:rsidP="00F82DAC">
      <w:pPr>
        <w:spacing w:beforeLines="1" w:before="2" w:afterLines="1" w:after="2"/>
        <w:rPr>
          <w:rFonts w:ascii="Times New Roman" w:eastAsia="Times New Roman" w:hAnsi="Times New Roman" w:cs="Times New Roman"/>
          <w:lang w:eastAsia="ro-RO"/>
        </w:rPr>
      </w:pPr>
      <w:proofErr w:type="spellStart"/>
      <w:r w:rsidRPr="00DB0EC4">
        <w:rPr>
          <w:rFonts w:ascii="Times New Roman" w:eastAsia="Times New Roman" w:hAnsi="Times New Roman" w:cs="Times New Roman"/>
          <w:lang w:eastAsia="ro-RO"/>
        </w:rPr>
        <w:t>posibilităţile</w:t>
      </w:r>
      <w:proofErr w:type="spellEnd"/>
      <w:r w:rsidRPr="00DB0EC4">
        <w:rPr>
          <w:rFonts w:ascii="Times New Roman" w:eastAsia="Times New Roman" w:hAnsi="Times New Roman" w:cs="Times New Roman"/>
          <w:lang w:eastAsia="ro-RO"/>
        </w:rPr>
        <w:t xml:space="preserve"> comitetului; contaminare NBC; carantină;</w:t>
      </w:r>
    </w:p>
    <w:p w14:paraId="2E6A78C5" w14:textId="0F4F661C" w:rsidR="00F82DAC" w:rsidRPr="00DB0EC4" w:rsidRDefault="00F82DAC" w:rsidP="00F82DAC">
      <w:pPr>
        <w:spacing w:beforeLines="1" w:before="2" w:afterLines="1" w:after="2"/>
        <w:rPr>
          <w:rFonts w:ascii="Times New Roman" w:eastAsia="Times New Roman" w:hAnsi="Times New Roman" w:cs="Times New Roman"/>
          <w:lang w:eastAsia="ro-RO"/>
        </w:rPr>
      </w:pPr>
      <w:r w:rsidRPr="00DB0EC4">
        <w:rPr>
          <w:rFonts w:ascii="Times New Roman" w:eastAsia="Times New Roman" w:hAnsi="Times New Roman" w:cs="Times New Roman"/>
          <w:lang w:eastAsia="ro-RO"/>
        </w:rPr>
        <w:t xml:space="preserve">Stabilirea nevoii </w:t>
      </w:r>
      <w:proofErr w:type="spellStart"/>
      <w:r w:rsidRPr="00DB0EC4">
        <w:rPr>
          <w:rFonts w:ascii="Times New Roman" w:eastAsia="Times New Roman" w:hAnsi="Times New Roman" w:cs="Times New Roman"/>
          <w:lang w:eastAsia="ro-RO"/>
        </w:rPr>
        <w:t>şi</w:t>
      </w:r>
      <w:proofErr w:type="spellEnd"/>
      <w:r w:rsidRPr="00DB0EC4">
        <w:rPr>
          <w:rFonts w:ascii="Times New Roman" w:eastAsia="Times New Roman" w:hAnsi="Times New Roman" w:cs="Times New Roman"/>
          <w:lang w:eastAsia="ro-RO"/>
        </w:rPr>
        <w:t xml:space="preserve"> </w:t>
      </w:r>
      <w:proofErr w:type="spellStart"/>
      <w:r w:rsidRPr="00DB0EC4">
        <w:rPr>
          <w:rFonts w:ascii="Times New Roman" w:eastAsia="Times New Roman" w:hAnsi="Times New Roman" w:cs="Times New Roman"/>
          <w:lang w:eastAsia="ro-RO"/>
        </w:rPr>
        <w:t>condiţiilor</w:t>
      </w:r>
      <w:proofErr w:type="spellEnd"/>
      <w:r w:rsidRPr="00DB0EC4">
        <w:rPr>
          <w:rFonts w:ascii="Times New Roman" w:eastAsia="Times New Roman" w:hAnsi="Times New Roman" w:cs="Times New Roman"/>
          <w:lang w:eastAsia="ro-RO"/>
        </w:rPr>
        <w:t xml:space="preserve"> de introducere a stării de necesitate / urgentă în municipiu se execută în </w:t>
      </w:r>
      <w:proofErr w:type="spellStart"/>
      <w:r w:rsidRPr="00DB0EC4">
        <w:rPr>
          <w:rFonts w:ascii="Times New Roman" w:eastAsia="Times New Roman" w:hAnsi="Times New Roman" w:cs="Times New Roman"/>
          <w:lang w:eastAsia="ro-RO"/>
        </w:rPr>
        <w:t>funcţie</w:t>
      </w:r>
      <w:proofErr w:type="spellEnd"/>
      <w:r w:rsidR="006E0499" w:rsidRPr="00DB0EC4">
        <w:rPr>
          <w:rFonts w:ascii="Times New Roman" w:eastAsia="Times New Roman" w:hAnsi="Times New Roman" w:cs="Times New Roman"/>
          <w:lang w:eastAsia="ro-RO"/>
        </w:rPr>
        <w:t xml:space="preserve"> </w:t>
      </w:r>
      <w:r w:rsidRPr="00DB0EC4">
        <w:rPr>
          <w:rFonts w:ascii="Times New Roman" w:eastAsia="Times New Roman" w:hAnsi="Times New Roman" w:cs="Times New Roman"/>
          <w:lang w:eastAsia="ro-RO"/>
        </w:rPr>
        <w:t xml:space="preserve">de caracterul, gravitatea </w:t>
      </w:r>
      <w:proofErr w:type="spellStart"/>
      <w:r w:rsidRPr="00DB0EC4">
        <w:rPr>
          <w:rFonts w:ascii="Times New Roman" w:eastAsia="Times New Roman" w:hAnsi="Times New Roman" w:cs="Times New Roman"/>
          <w:lang w:eastAsia="ro-RO"/>
        </w:rPr>
        <w:t>şi</w:t>
      </w:r>
      <w:proofErr w:type="spellEnd"/>
      <w:r w:rsidRPr="00DB0EC4">
        <w:rPr>
          <w:rFonts w:ascii="Times New Roman" w:eastAsia="Times New Roman" w:hAnsi="Times New Roman" w:cs="Times New Roman"/>
          <w:lang w:eastAsia="ro-RO"/>
        </w:rPr>
        <w:t xml:space="preserve"> volumul de urmări ale </w:t>
      </w:r>
      <w:proofErr w:type="spellStart"/>
      <w:r w:rsidRPr="00DB0EC4">
        <w:rPr>
          <w:rFonts w:ascii="Times New Roman" w:eastAsia="Times New Roman" w:hAnsi="Times New Roman" w:cs="Times New Roman"/>
          <w:lang w:eastAsia="ro-RO"/>
        </w:rPr>
        <w:t>situaţiei</w:t>
      </w:r>
      <w:proofErr w:type="spellEnd"/>
      <w:r w:rsidRPr="00DB0EC4">
        <w:rPr>
          <w:rFonts w:ascii="Times New Roman" w:eastAsia="Times New Roman" w:hAnsi="Times New Roman" w:cs="Times New Roman"/>
          <w:lang w:eastAsia="ro-RO"/>
        </w:rPr>
        <w:t xml:space="preserve"> create, de capacitatea de a face </w:t>
      </w:r>
      <w:proofErr w:type="spellStart"/>
      <w:r w:rsidRPr="00DB0EC4">
        <w:rPr>
          <w:rFonts w:ascii="Times New Roman" w:eastAsia="Times New Roman" w:hAnsi="Times New Roman" w:cs="Times New Roman"/>
          <w:lang w:eastAsia="ro-RO"/>
        </w:rPr>
        <w:t>faţă</w:t>
      </w:r>
      <w:proofErr w:type="spellEnd"/>
      <w:r w:rsidRPr="00DB0EC4">
        <w:rPr>
          <w:rFonts w:ascii="Times New Roman" w:eastAsia="Times New Roman" w:hAnsi="Times New Roman" w:cs="Times New Roman"/>
          <w:lang w:eastAsia="ro-RO"/>
        </w:rPr>
        <w:t xml:space="preserve"> acestora cu</w:t>
      </w:r>
      <w:r w:rsidR="006E0499" w:rsidRPr="00DB0EC4">
        <w:rPr>
          <w:rFonts w:ascii="Times New Roman" w:eastAsia="Times New Roman" w:hAnsi="Times New Roman" w:cs="Times New Roman"/>
          <w:lang w:eastAsia="ro-RO"/>
        </w:rPr>
        <w:t xml:space="preserve"> </w:t>
      </w:r>
      <w:r w:rsidRPr="00DB0EC4">
        <w:rPr>
          <w:rFonts w:ascii="Times New Roman" w:eastAsia="Times New Roman" w:hAnsi="Times New Roman" w:cs="Times New Roman"/>
          <w:lang w:eastAsia="ro-RO"/>
        </w:rPr>
        <w:t>resursele comitetului.</w:t>
      </w:r>
    </w:p>
    <w:p w14:paraId="45A7FB74" w14:textId="77777777" w:rsidR="00F82DAC" w:rsidRPr="00DB0EC4" w:rsidRDefault="00F82DAC" w:rsidP="00F82DAC">
      <w:pPr>
        <w:spacing w:beforeLines="1" w:before="2" w:afterLines="1" w:after="2"/>
        <w:rPr>
          <w:rFonts w:ascii="Times New Roman" w:eastAsia="Times New Roman" w:hAnsi="Times New Roman" w:cs="Times New Roman"/>
          <w:lang w:eastAsia="ro-RO"/>
        </w:rPr>
      </w:pPr>
      <w:r w:rsidRPr="00DB0EC4">
        <w:rPr>
          <w:rFonts w:ascii="Times New Roman" w:eastAsia="Times New Roman" w:hAnsi="Times New Roman" w:cs="Times New Roman"/>
          <w:lang w:eastAsia="ro-RO"/>
        </w:rPr>
        <w:t xml:space="preserve">Organizarea coordonării </w:t>
      </w:r>
      <w:proofErr w:type="spellStart"/>
      <w:r w:rsidRPr="00DB0EC4">
        <w:rPr>
          <w:rFonts w:ascii="Times New Roman" w:eastAsia="Times New Roman" w:hAnsi="Times New Roman" w:cs="Times New Roman"/>
          <w:lang w:eastAsia="ro-RO"/>
        </w:rPr>
        <w:t>şi</w:t>
      </w:r>
      <w:proofErr w:type="spellEnd"/>
      <w:r w:rsidRPr="00DB0EC4">
        <w:rPr>
          <w:rFonts w:ascii="Times New Roman" w:eastAsia="Times New Roman" w:hAnsi="Times New Roman" w:cs="Times New Roman"/>
          <w:lang w:eastAsia="ro-RO"/>
        </w:rPr>
        <w:t xml:space="preserve"> controlului referitor la: </w:t>
      </w:r>
      <w:proofErr w:type="spellStart"/>
      <w:r w:rsidRPr="00DB0EC4">
        <w:rPr>
          <w:rFonts w:ascii="Times New Roman" w:eastAsia="Times New Roman" w:hAnsi="Times New Roman" w:cs="Times New Roman"/>
          <w:lang w:eastAsia="ro-RO"/>
        </w:rPr>
        <w:t>iniţierea</w:t>
      </w:r>
      <w:proofErr w:type="spellEnd"/>
      <w:r w:rsidRPr="00DB0EC4">
        <w:rPr>
          <w:rFonts w:ascii="Times New Roman" w:eastAsia="Times New Roman" w:hAnsi="Times New Roman" w:cs="Times New Roman"/>
          <w:lang w:eastAsia="ro-RO"/>
        </w:rPr>
        <w:t xml:space="preserve"> </w:t>
      </w:r>
      <w:proofErr w:type="spellStart"/>
      <w:r w:rsidRPr="00DB0EC4">
        <w:rPr>
          <w:rFonts w:ascii="Times New Roman" w:eastAsia="Times New Roman" w:hAnsi="Times New Roman" w:cs="Times New Roman"/>
          <w:lang w:eastAsia="ro-RO"/>
        </w:rPr>
        <w:t>şi</w:t>
      </w:r>
      <w:proofErr w:type="spellEnd"/>
      <w:r w:rsidRPr="00DB0EC4">
        <w:rPr>
          <w:rFonts w:ascii="Times New Roman" w:eastAsia="Times New Roman" w:hAnsi="Times New Roman" w:cs="Times New Roman"/>
          <w:lang w:eastAsia="ro-RO"/>
        </w:rPr>
        <w:t xml:space="preserve"> </w:t>
      </w:r>
      <w:proofErr w:type="spellStart"/>
      <w:r w:rsidRPr="00DB0EC4">
        <w:rPr>
          <w:rFonts w:ascii="Times New Roman" w:eastAsia="Times New Roman" w:hAnsi="Times New Roman" w:cs="Times New Roman"/>
          <w:lang w:eastAsia="ro-RO"/>
        </w:rPr>
        <w:t>desfăşurarea</w:t>
      </w:r>
      <w:proofErr w:type="spellEnd"/>
      <w:r w:rsidRPr="00DB0EC4">
        <w:rPr>
          <w:rFonts w:ascii="Times New Roman" w:eastAsia="Times New Roman" w:hAnsi="Times New Roman" w:cs="Times New Roman"/>
          <w:lang w:eastAsia="ro-RO"/>
        </w:rPr>
        <w:t xml:space="preserve"> </w:t>
      </w:r>
      <w:proofErr w:type="spellStart"/>
      <w:r w:rsidRPr="00DB0EC4">
        <w:rPr>
          <w:rFonts w:ascii="Times New Roman" w:eastAsia="Times New Roman" w:hAnsi="Times New Roman" w:cs="Times New Roman"/>
          <w:lang w:eastAsia="ro-RO"/>
        </w:rPr>
        <w:t>acţiunilor</w:t>
      </w:r>
      <w:proofErr w:type="spellEnd"/>
      <w:r w:rsidRPr="00DB0EC4">
        <w:rPr>
          <w:rFonts w:ascii="Times New Roman" w:eastAsia="Times New Roman" w:hAnsi="Times New Roman" w:cs="Times New Roman"/>
          <w:lang w:eastAsia="ro-RO"/>
        </w:rPr>
        <w:t xml:space="preserve"> de </w:t>
      </w:r>
      <w:proofErr w:type="spellStart"/>
      <w:r w:rsidRPr="00DB0EC4">
        <w:rPr>
          <w:rFonts w:ascii="Times New Roman" w:eastAsia="Times New Roman" w:hAnsi="Times New Roman" w:cs="Times New Roman"/>
          <w:lang w:eastAsia="ro-RO"/>
        </w:rPr>
        <w:t>protecţie</w:t>
      </w:r>
      <w:proofErr w:type="spellEnd"/>
      <w:r w:rsidRPr="00DB0EC4">
        <w:rPr>
          <w:rFonts w:ascii="Times New Roman" w:eastAsia="Times New Roman" w:hAnsi="Times New Roman" w:cs="Times New Roman"/>
          <w:lang w:eastAsia="ro-RO"/>
        </w:rPr>
        <w:t xml:space="preserve"> </w:t>
      </w:r>
      <w:proofErr w:type="spellStart"/>
      <w:r w:rsidRPr="00DB0EC4">
        <w:rPr>
          <w:rFonts w:ascii="Times New Roman" w:eastAsia="Times New Roman" w:hAnsi="Times New Roman" w:cs="Times New Roman"/>
          <w:lang w:eastAsia="ro-RO"/>
        </w:rPr>
        <w:t>şi</w:t>
      </w:r>
      <w:proofErr w:type="spellEnd"/>
    </w:p>
    <w:p w14:paraId="58665B78" w14:textId="77777777" w:rsidR="00F82DAC" w:rsidRPr="00DB0EC4" w:rsidRDefault="00F82DAC" w:rsidP="00F82DAC">
      <w:pPr>
        <w:spacing w:beforeLines="1" w:before="2" w:afterLines="1" w:after="2"/>
        <w:rPr>
          <w:rFonts w:ascii="Times New Roman" w:eastAsia="Times New Roman" w:hAnsi="Times New Roman" w:cs="Times New Roman"/>
          <w:lang w:eastAsia="ro-RO"/>
        </w:rPr>
      </w:pPr>
      <w:proofErr w:type="spellStart"/>
      <w:r w:rsidRPr="00DB0EC4">
        <w:rPr>
          <w:rFonts w:ascii="Times New Roman" w:eastAsia="Times New Roman" w:hAnsi="Times New Roman" w:cs="Times New Roman"/>
          <w:lang w:eastAsia="ro-RO"/>
        </w:rPr>
        <w:t>intervenţie</w:t>
      </w:r>
      <w:proofErr w:type="spellEnd"/>
      <w:r w:rsidRPr="00DB0EC4">
        <w:rPr>
          <w:rFonts w:ascii="Times New Roman" w:eastAsia="Times New Roman" w:hAnsi="Times New Roman" w:cs="Times New Roman"/>
          <w:lang w:eastAsia="ro-RO"/>
        </w:rPr>
        <w:t xml:space="preserve">; </w:t>
      </w:r>
      <w:proofErr w:type="spellStart"/>
      <w:r w:rsidRPr="00DB0EC4">
        <w:rPr>
          <w:rFonts w:ascii="Times New Roman" w:eastAsia="Times New Roman" w:hAnsi="Times New Roman" w:cs="Times New Roman"/>
          <w:lang w:eastAsia="ro-RO"/>
        </w:rPr>
        <w:t>evoluţia</w:t>
      </w:r>
      <w:proofErr w:type="spellEnd"/>
      <w:r w:rsidRPr="00DB0EC4">
        <w:rPr>
          <w:rFonts w:ascii="Times New Roman" w:eastAsia="Times New Roman" w:hAnsi="Times New Roman" w:cs="Times New Roman"/>
          <w:lang w:eastAsia="ro-RO"/>
        </w:rPr>
        <w:t xml:space="preserve"> </w:t>
      </w:r>
      <w:proofErr w:type="spellStart"/>
      <w:r w:rsidRPr="00DB0EC4">
        <w:rPr>
          <w:rFonts w:ascii="Times New Roman" w:eastAsia="Times New Roman" w:hAnsi="Times New Roman" w:cs="Times New Roman"/>
          <w:lang w:eastAsia="ro-RO"/>
        </w:rPr>
        <w:t>situaţiei</w:t>
      </w:r>
      <w:proofErr w:type="spellEnd"/>
      <w:r w:rsidRPr="00DB0EC4">
        <w:rPr>
          <w:rFonts w:ascii="Times New Roman" w:eastAsia="Times New Roman" w:hAnsi="Times New Roman" w:cs="Times New Roman"/>
          <w:lang w:eastAsia="ro-RO"/>
        </w:rPr>
        <w:t xml:space="preserve"> în zonele de risc </w:t>
      </w:r>
      <w:proofErr w:type="spellStart"/>
      <w:r w:rsidRPr="00DB0EC4">
        <w:rPr>
          <w:rFonts w:ascii="Times New Roman" w:eastAsia="Times New Roman" w:hAnsi="Times New Roman" w:cs="Times New Roman"/>
          <w:lang w:eastAsia="ro-RO"/>
        </w:rPr>
        <w:t>şi</w:t>
      </w:r>
      <w:proofErr w:type="spellEnd"/>
      <w:r w:rsidRPr="00DB0EC4">
        <w:rPr>
          <w:rFonts w:ascii="Times New Roman" w:eastAsia="Times New Roman" w:hAnsi="Times New Roman" w:cs="Times New Roman"/>
          <w:lang w:eastAsia="ro-RO"/>
        </w:rPr>
        <w:t xml:space="preserve"> în zonele de </w:t>
      </w:r>
      <w:proofErr w:type="spellStart"/>
      <w:r w:rsidRPr="00DB0EC4">
        <w:rPr>
          <w:rFonts w:ascii="Times New Roman" w:eastAsia="Times New Roman" w:hAnsi="Times New Roman" w:cs="Times New Roman"/>
          <w:lang w:eastAsia="ro-RO"/>
        </w:rPr>
        <w:t>intervenţie</w:t>
      </w:r>
      <w:proofErr w:type="spellEnd"/>
      <w:r w:rsidRPr="00DB0EC4">
        <w:rPr>
          <w:rFonts w:ascii="Times New Roman" w:eastAsia="Times New Roman" w:hAnsi="Times New Roman" w:cs="Times New Roman"/>
          <w:lang w:eastAsia="ro-RO"/>
        </w:rPr>
        <w:t xml:space="preserve">; supravegherea </w:t>
      </w:r>
      <w:proofErr w:type="spellStart"/>
      <w:r w:rsidRPr="00DB0EC4">
        <w:rPr>
          <w:rFonts w:ascii="Times New Roman" w:eastAsia="Times New Roman" w:hAnsi="Times New Roman" w:cs="Times New Roman"/>
          <w:lang w:eastAsia="ro-RO"/>
        </w:rPr>
        <w:t>şi</w:t>
      </w:r>
      <w:proofErr w:type="spellEnd"/>
      <w:r w:rsidRPr="00DB0EC4">
        <w:rPr>
          <w:rFonts w:ascii="Times New Roman" w:eastAsia="Times New Roman" w:hAnsi="Times New Roman" w:cs="Times New Roman"/>
          <w:lang w:eastAsia="ro-RO"/>
        </w:rPr>
        <w:t xml:space="preserve"> controlul </w:t>
      </w:r>
      <w:proofErr w:type="spellStart"/>
      <w:r w:rsidRPr="00DB0EC4">
        <w:rPr>
          <w:rFonts w:ascii="Times New Roman" w:eastAsia="Times New Roman" w:hAnsi="Times New Roman" w:cs="Times New Roman"/>
          <w:lang w:eastAsia="ro-RO"/>
        </w:rPr>
        <w:t>calităţii</w:t>
      </w:r>
      <w:proofErr w:type="spellEnd"/>
    </w:p>
    <w:p w14:paraId="69CFEBA0" w14:textId="77777777" w:rsidR="00F82DAC" w:rsidRPr="00DB0EC4" w:rsidRDefault="00F82DAC" w:rsidP="00F82DAC">
      <w:pPr>
        <w:spacing w:beforeLines="1" w:before="2" w:afterLines="1" w:after="2"/>
        <w:rPr>
          <w:rFonts w:ascii="Times New Roman" w:eastAsia="Times New Roman" w:hAnsi="Times New Roman" w:cs="Times New Roman"/>
          <w:lang w:eastAsia="ro-RO"/>
        </w:rPr>
      </w:pPr>
      <w:r w:rsidRPr="00DB0EC4">
        <w:rPr>
          <w:rFonts w:ascii="Times New Roman" w:eastAsia="Times New Roman" w:hAnsi="Times New Roman" w:cs="Times New Roman"/>
          <w:lang w:eastAsia="ro-RO"/>
        </w:rPr>
        <w:t>factorilor de mediu; pericolul unor dezastre complementare; pericolul unor fenomene/evenimente care ar</w:t>
      </w:r>
    </w:p>
    <w:p w14:paraId="09CE7D3D" w14:textId="5F025DF4" w:rsidR="00F82DAC" w:rsidRPr="00DB0EC4" w:rsidRDefault="00F82DAC" w:rsidP="00F82DAC">
      <w:pPr>
        <w:spacing w:beforeLines="1" w:before="2" w:afterLines="1" w:after="2"/>
        <w:rPr>
          <w:rFonts w:ascii="Times New Roman" w:eastAsia="Times New Roman" w:hAnsi="Times New Roman" w:cs="Times New Roman"/>
          <w:lang w:eastAsia="ro-RO"/>
        </w:rPr>
      </w:pPr>
      <w:r w:rsidRPr="00DB0EC4">
        <w:rPr>
          <w:rFonts w:ascii="Times New Roman" w:eastAsia="Times New Roman" w:hAnsi="Times New Roman" w:cs="Times New Roman"/>
          <w:lang w:eastAsia="ro-RO"/>
        </w:rPr>
        <w:t xml:space="preserve">complica sau împiedica realizarea </w:t>
      </w:r>
      <w:proofErr w:type="spellStart"/>
      <w:r w:rsidRPr="00DB0EC4">
        <w:rPr>
          <w:rFonts w:ascii="Times New Roman" w:eastAsia="Times New Roman" w:hAnsi="Times New Roman" w:cs="Times New Roman"/>
          <w:lang w:eastAsia="ro-RO"/>
        </w:rPr>
        <w:t>acţiunilor</w:t>
      </w:r>
      <w:proofErr w:type="spellEnd"/>
      <w:r w:rsidRPr="00DB0EC4">
        <w:rPr>
          <w:rFonts w:ascii="Times New Roman" w:eastAsia="Times New Roman" w:hAnsi="Times New Roman" w:cs="Times New Roman"/>
          <w:lang w:eastAsia="ro-RO"/>
        </w:rPr>
        <w:t xml:space="preserve"> de </w:t>
      </w:r>
      <w:proofErr w:type="spellStart"/>
      <w:r w:rsidRPr="00DB0EC4">
        <w:rPr>
          <w:rFonts w:ascii="Times New Roman" w:eastAsia="Times New Roman" w:hAnsi="Times New Roman" w:cs="Times New Roman"/>
          <w:lang w:eastAsia="ro-RO"/>
        </w:rPr>
        <w:t>protecţie</w:t>
      </w:r>
      <w:proofErr w:type="spellEnd"/>
      <w:r w:rsidRPr="00DB0EC4">
        <w:rPr>
          <w:rFonts w:ascii="Times New Roman" w:eastAsia="Times New Roman" w:hAnsi="Times New Roman" w:cs="Times New Roman"/>
          <w:lang w:eastAsia="ro-RO"/>
        </w:rPr>
        <w:t xml:space="preserve"> </w:t>
      </w:r>
      <w:proofErr w:type="spellStart"/>
      <w:r w:rsidRPr="00DB0EC4">
        <w:rPr>
          <w:rFonts w:ascii="Times New Roman" w:eastAsia="Times New Roman" w:hAnsi="Times New Roman" w:cs="Times New Roman"/>
          <w:lang w:eastAsia="ro-RO"/>
        </w:rPr>
        <w:t>şi</w:t>
      </w:r>
      <w:proofErr w:type="spellEnd"/>
      <w:r w:rsidRPr="00DB0EC4">
        <w:rPr>
          <w:rFonts w:ascii="Times New Roman" w:eastAsia="Times New Roman" w:hAnsi="Times New Roman" w:cs="Times New Roman"/>
          <w:lang w:eastAsia="ro-RO"/>
        </w:rPr>
        <w:t xml:space="preserve"> </w:t>
      </w:r>
      <w:proofErr w:type="spellStart"/>
      <w:r w:rsidRPr="00DB0EC4">
        <w:rPr>
          <w:rFonts w:ascii="Times New Roman" w:eastAsia="Times New Roman" w:hAnsi="Times New Roman" w:cs="Times New Roman"/>
          <w:lang w:eastAsia="ro-RO"/>
        </w:rPr>
        <w:t>intervenţie</w:t>
      </w:r>
      <w:proofErr w:type="spellEnd"/>
      <w:r w:rsidRPr="00DB0EC4">
        <w:rPr>
          <w:rFonts w:ascii="Times New Roman" w:eastAsia="Times New Roman" w:hAnsi="Times New Roman" w:cs="Times New Roman"/>
          <w:lang w:eastAsia="ro-RO"/>
        </w:rPr>
        <w:t xml:space="preserve">. Ca urmare a </w:t>
      </w:r>
      <w:proofErr w:type="spellStart"/>
      <w:r w:rsidRPr="00DB0EC4">
        <w:rPr>
          <w:rFonts w:ascii="Times New Roman" w:eastAsia="Times New Roman" w:hAnsi="Times New Roman" w:cs="Times New Roman"/>
          <w:lang w:eastAsia="ro-RO"/>
        </w:rPr>
        <w:t>acţiunii</w:t>
      </w:r>
      <w:proofErr w:type="spellEnd"/>
      <w:r w:rsidRPr="00DB0EC4">
        <w:rPr>
          <w:rFonts w:ascii="Times New Roman" w:eastAsia="Times New Roman" w:hAnsi="Times New Roman" w:cs="Times New Roman"/>
          <w:lang w:eastAsia="ro-RO"/>
        </w:rPr>
        <w:t xml:space="preserve"> de coordonare </w:t>
      </w:r>
      <w:proofErr w:type="spellStart"/>
      <w:r w:rsidRPr="00DB0EC4">
        <w:rPr>
          <w:rFonts w:ascii="Times New Roman" w:eastAsia="Times New Roman" w:hAnsi="Times New Roman" w:cs="Times New Roman"/>
          <w:lang w:eastAsia="ro-RO"/>
        </w:rPr>
        <w:t>şi</w:t>
      </w:r>
      <w:proofErr w:type="spellEnd"/>
      <w:r w:rsidR="006E0499" w:rsidRPr="00DB0EC4">
        <w:rPr>
          <w:rFonts w:ascii="Times New Roman" w:eastAsia="Times New Roman" w:hAnsi="Times New Roman" w:cs="Times New Roman"/>
          <w:lang w:eastAsia="ro-RO"/>
        </w:rPr>
        <w:t xml:space="preserve"> </w:t>
      </w:r>
      <w:r w:rsidRPr="00DB0EC4">
        <w:rPr>
          <w:rFonts w:ascii="Times New Roman" w:eastAsia="Times New Roman" w:hAnsi="Times New Roman" w:cs="Times New Roman"/>
          <w:lang w:eastAsia="ro-RO"/>
        </w:rPr>
        <w:t xml:space="preserve">control, în vederea asigurării eficientei, se mai realizează: corectări </w:t>
      </w:r>
      <w:proofErr w:type="spellStart"/>
      <w:r w:rsidRPr="00DB0EC4">
        <w:rPr>
          <w:rFonts w:ascii="Times New Roman" w:eastAsia="Times New Roman" w:hAnsi="Times New Roman" w:cs="Times New Roman"/>
          <w:lang w:eastAsia="ro-RO"/>
        </w:rPr>
        <w:t>şi</w:t>
      </w:r>
      <w:proofErr w:type="spellEnd"/>
      <w:r w:rsidRPr="00DB0EC4">
        <w:rPr>
          <w:rFonts w:ascii="Times New Roman" w:eastAsia="Times New Roman" w:hAnsi="Times New Roman" w:cs="Times New Roman"/>
          <w:lang w:eastAsia="ro-RO"/>
        </w:rPr>
        <w:t xml:space="preserve"> completări ale ordinului de </w:t>
      </w:r>
      <w:proofErr w:type="spellStart"/>
      <w:r w:rsidRPr="00DB0EC4">
        <w:rPr>
          <w:rFonts w:ascii="Times New Roman" w:eastAsia="Times New Roman" w:hAnsi="Times New Roman" w:cs="Times New Roman"/>
          <w:lang w:eastAsia="ro-RO"/>
        </w:rPr>
        <w:t>intervenţie</w:t>
      </w:r>
      <w:proofErr w:type="spellEnd"/>
      <w:r w:rsidRPr="00DB0EC4">
        <w:rPr>
          <w:rFonts w:ascii="Times New Roman" w:eastAsia="Times New Roman" w:hAnsi="Times New Roman" w:cs="Times New Roman"/>
          <w:lang w:eastAsia="ro-RO"/>
        </w:rPr>
        <w:t>;</w:t>
      </w:r>
      <w:r w:rsidR="006E0499" w:rsidRPr="00DB0EC4">
        <w:rPr>
          <w:rFonts w:ascii="Times New Roman" w:eastAsia="Times New Roman" w:hAnsi="Times New Roman" w:cs="Times New Roman"/>
          <w:lang w:eastAsia="ro-RO"/>
        </w:rPr>
        <w:t xml:space="preserve"> </w:t>
      </w:r>
      <w:r w:rsidRPr="00DB0EC4">
        <w:rPr>
          <w:rFonts w:ascii="Times New Roman" w:eastAsia="Times New Roman" w:hAnsi="Times New Roman" w:cs="Times New Roman"/>
          <w:lang w:eastAsia="ro-RO"/>
        </w:rPr>
        <w:t xml:space="preserve">manevre de </w:t>
      </w:r>
      <w:proofErr w:type="spellStart"/>
      <w:r w:rsidRPr="00DB0EC4">
        <w:rPr>
          <w:rFonts w:ascii="Times New Roman" w:eastAsia="Times New Roman" w:hAnsi="Times New Roman" w:cs="Times New Roman"/>
          <w:lang w:eastAsia="ro-RO"/>
        </w:rPr>
        <w:t>forţe</w:t>
      </w:r>
      <w:proofErr w:type="spellEnd"/>
      <w:r w:rsidRPr="00DB0EC4">
        <w:rPr>
          <w:rFonts w:ascii="Times New Roman" w:eastAsia="Times New Roman" w:hAnsi="Times New Roman" w:cs="Times New Roman"/>
          <w:lang w:eastAsia="ro-RO"/>
        </w:rPr>
        <w:t xml:space="preserve"> </w:t>
      </w:r>
      <w:proofErr w:type="spellStart"/>
      <w:r w:rsidRPr="00DB0EC4">
        <w:rPr>
          <w:rFonts w:ascii="Times New Roman" w:eastAsia="Times New Roman" w:hAnsi="Times New Roman" w:cs="Times New Roman"/>
          <w:lang w:eastAsia="ro-RO"/>
        </w:rPr>
        <w:t>şi</w:t>
      </w:r>
      <w:proofErr w:type="spellEnd"/>
      <w:r w:rsidRPr="00DB0EC4">
        <w:rPr>
          <w:rFonts w:ascii="Times New Roman" w:eastAsia="Times New Roman" w:hAnsi="Times New Roman" w:cs="Times New Roman"/>
          <w:lang w:eastAsia="ro-RO"/>
        </w:rPr>
        <w:t xml:space="preserve"> mijloace ale organismelor de </w:t>
      </w:r>
      <w:proofErr w:type="spellStart"/>
      <w:r w:rsidRPr="00DB0EC4">
        <w:rPr>
          <w:rFonts w:ascii="Times New Roman" w:eastAsia="Times New Roman" w:hAnsi="Times New Roman" w:cs="Times New Roman"/>
          <w:lang w:eastAsia="ro-RO"/>
        </w:rPr>
        <w:t>intervenţie</w:t>
      </w:r>
      <w:proofErr w:type="spellEnd"/>
      <w:r w:rsidRPr="00DB0EC4">
        <w:rPr>
          <w:rFonts w:ascii="Times New Roman" w:eastAsia="Times New Roman" w:hAnsi="Times New Roman" w:cs="Times New Roman"/>
          <w:lang w:eastAsia="ro-RO"/>
        </w:rPr>
        <w:t>.</w:t>
      </w:r>
    </w:p>
    <w:p w14:paraId="51A739BE" w14:textId="77777777" w:rsidR="00F82DAC" w:rsidRPr="00DB0EC4" w:rsidRDefault="00F82DAC" w:rsidP="00F82DAC">
      <w:pPr>
        <w:spacing w:beforeLines="1" w:before="2" w:afterLines="1" w:after="2"/>
        <w:rPr>
          <w:rFonts w:ascii="Times New Roman" w:eastAsia="Times New Roman" w:hAnsi="Times New Roman" w:cs="Times New Roman"/>
          <w:lang w:eastAsia="ro-RO"/>
        </w:rPr>
      </w:pPr>
      <w:r w:rsidRPr="00DB0EC4">
        <w:rPr>
          <w:rFonts w:ascii="Times New Roman" w:eastAsia="Times New Roman" w:hAnsi="Times New Roman" w:cs="Times New Roman"/>
          <w:lang w:eastAsia="ro-RO"/>
        </w:rPr>
        <w:t xml:space="preserve">Organizarea cooperării: între </w:t>
      </w:r>
      <w:proofErr w:type="spellStart"/>
      <w:r w:rsidRPr="00DB0EC4">
        <w:rPr>
          <w:rFonts w:ascii="Times New Roman" w:eastAsia="Times New Roman" w:hAnsi="Times New Roman" w:cs="Times New Roman"/>
          <w:lang w:eastAsia="ro-RO"/>
        </w:rPr>
        <w:t>formaţiile</w:t>
      </w:r>
      <w:proofErr w:type="spellEnd"/>
      <w:r w:rsidRPr="00DB0EC4">
        <w:rPr>
          <w:rFonts w:ascii="Times New Roman" w:eastAsia="Times New Roman" w:hAnsi="Times New Roman" w:cs="Times New Roman"/>
          <w:lang w:eastAsia="ro-RO"/>
        </w:rPr>
        <w:t xml:space="preserve"> sistemului de </w:t>
      </w:r>
      <w:proofErr w:type="spellStart"/>
      <w:r w:rsidRPr="00DB0EC4">
        <w:rPr>
          <w:rFonts w:ascii="Times New Roman" w:eastAsia="Times New Roman" w:hAnsi="Times New Roman" w:cs="Times New Roman"/>
          <w:lang w:eastAsia="ro-RO"/>
        </w:rPr>
        <w:t>intervenţie</w:t>
      </w:r>
      <w:proofErr w:type="spellEnd"/>
      <w:r w:rsidRPr="00DB0EC4">
        <w:rPr>
          <w:rFonts w:ascii="Times New Roman" w:eastAsia="Times New Roman" w:hAnsi="Times New Roman" w:cs="Times New Roman"/>
          <w:lang w:eastAsia="ro-RO"/>
        </w:rPr>
        <w:t xml:space="preserve">; cu </w:t>
      </w:r>
      <w:proofErr w:type="spellStart"/>
      <w:r w:rsidRPr="00DB0EC4">
        <w:rPr>
          <w:rFonts w:ascii="Times New Roman" w:eastAsia="Times New Roman" w:hAnsi="Times New Roman" w:cs="Times New Roman"/>
          <w:lang w:eastAsia="ro-RO"/>
        </w:rPr>
        <w:t>formaţiile</w:t>
      </w:r>
      <w:proofErr w:type="spellEnd"/>
      <w:r w:rsidRPr="00DB0EC4">
        <w:rPr>
          <w:rFonts w:ascii="Times New Roman" w:eastAsia="Times New Roman" w:hAnsi="Times New Roman" w:cs="Times New Roman"/>
          <w:lang w:eastAsia="ro-RO"/>
        </w:rPr>
        <w:t xml:space="preserve"> primite în sprijin </w:t>
      </w:r>
      <w:proofErr w:type="spellStart"/>
      <w:r w:rsidRPr="00DB0EC4">
        <w:rPr>
          <w:rFonts w:ascii="Times New Roman" w:eastAsia="Times New Roman" w:hAnsi="Times New Roman" w:cs="Times New Roman"/>
          <w:lang w:eastAsia="ro-RO"/>
        </w:rPr>
        <w:t>şi</w:t>
      </w:r>
      <w:proofErr w:type="spellEnd"/>
      <w:r w:rsidRPr="00DB0EC4">
        <w:rPr>
          <w:rFonts w:ascii="Times New Roman" w:eastAsia="Times New Roman" w:hAnsi="Times New Roman" w:cs="Times New Roman"/>
          <w:lang w:eastAsia="ro-RO"/>
        </w:rPr>
        <w:t xml:space="preserve"> ajutor; cu</w:t>
      </w:r>
    </w:p>
    <w:p w14:paraId="175F0ACA" w14:textId="77777777" w:rsidR="00F82DAC" w:rsidRPr="00DB0EC4" w:rsidRDefault="00F82DAC" w:rsidP="00F82DAC">
      <w:pPr>
        <w:spacing w:beforeLines="1" w:before="2" w:afterLines="1" w:after="2"/>
        <w:rPr>
          <w:rFonts w:ascii="Times New Roman" w:eastAsia="Times New Roman" w:hAnsi="Times New Roman" w:cs="Times New Roman"/>
          <w:lang w:eastAsia="ro-RO"/>
        </w:rPr>
      </w:pPr>
      <w:proofErr w:type="spellStart"/>
      <w:r w:rsidRPr="00DB0EC4">
        <w:rPr>
          <w:rFonts w:ascii="Times New Roman" w:eastAsia="Times New Roman" w:hAnsi="Times New Roman" w:cs="Times New Roman"/>
          <w:lang w:eastAsia="ro-RO"/>
        </w:rPr>
        <w:t>organizaţiile</w:t>
      </w:r>
      <w:proofErr w:type="spellEnd"/>
      <w:r w:rsidRPr="00DB0EC4">
        <w:rPr>
          <w:rFonts w:ascii="Times New Roman" w:eastAsia="Times New Roman" w:hAnsi="Times New Roman" w:cs="Times New Roman"/>
          <w:lang w:eastAsia="ro-RO"/>
        </w:rPr>
        <w:t xml:space="preserve"> neguvernamentale;</w:t>
      </w:r>
    </w:p>
    <w:p w14:paraId="342D95EA" w14:textId="77777777" w:rsidR="00F82DAC" w:rsidRPr="00DB0EC4" w:rsidRDefault="00F82DAC" w:rsidP="00F82DAC">
      <w:pPr>
        <w:spacing w:beforeLines="1" w:before="2" w:afterLines="1" w:after="2"/>
        <w:rPr>
          <w:rFonts w:ascii="Times New Roman" w:eastAsia="Times New Roman" w:hAnsi="Times New Roman" w:cs="Times New Roman"/>
          <w:lang w:eastAsia="ro-RO"/>
        </w:rPr>
      </w:pPr>
      <w:r w:rsidRPr="00DB0EC4">
        <w:rPr>
          <w:rFonts w:ascii="Times New Roman" w:eastAsia="Times New Roman" w:hAnsi="Times New Roman" w:cs="Times New Roman"/>
          <w:lang w:eastAsia="ro-RO"/>
        </w:rPr>
        <w:t xml:space="preserve">Asigurarea logistica a </w:t>
      </w:r>
      <w:proofErr w:type="spellStart"/>
      <w:r w:rsidRPr="00DB0EC4">
        <w:rPr>
          <w:rFonts w:ascii="Times New Roman" w:eastAsia="Times New Roman" w:hAnsi="Times New Roman" w:cs="Times New Roman"/>
          <w:lang w:eastAsia="ro-RO"/>
        </w:rPr>
        <w:t>intervenţiei</w:t>
      </w:r>
      <w:proofErr w:type="spellEnd"/>
      <w:r w:rsidRPr="00DB0EC4">
        <w:rPr>
          <w:rFonts w:ascii="Times New Roman" w:eastAsia="Times New Roman" w:hAnsi="Times New Roman" w:cs="Times New Roman"/>
          <w:lang w:eastAsia="ro-RO"/>
        </w:rPr>
        <w:t xml:space="preserve"> care se refera la: organizarea schimburilor de lucru; organizarea hrănirii </w:t>
      </w:r>
      <w:proofErr w:type="spellStart"/>
      <w:r w:rsidRPr="00DB0EC4">
        <w:rPr>
          <w:rFonts w:ascii="Times New Roman" w:eastAsia="Times New Roman" w:hAnsi="Times New Roman" w:cs="Times New Roman"/>
          <w:lang w:eastAsia="ro-RO"/>
        </w:rPr>
        <w:t>şi</w:t>
      </w:r>
      <w:proofErr w:type="spellEnd"/>
    </w:p>
    <w:p w14:paraId="53DD0421" w14:textId="77777777" w:rsidR="00F82DAC" w:rsidRPr="00DB0EC4" w:rsidRDefault="00F82DAC" w:rsidP="00F82DAC">
      <w:pPr>
        <w:spacing w:beforeLines="1" w:before="2" w:afterLines="1" w:after="2"/>
        <w:rPr>
          <w:rFonts w:ascii="Times New Roman" w:eastAsia="Times New Roman" w:hAnsi="Times New Roman" w:cs="Times New Roman"/>
          <w:lang w:eastAsia="ro-RO"/>
        </w:rPr>
      </w:pPr>
      <w:r w:rsidRPr="00DB0EC4">
        <w:rPr>
          <w:rFonts w:ascii="Times New Roman" w:eastAsia="Times New Roman" w:hAnsi="Times New Roman" w:cs="Times New Roman"/>
          <w:lang w:eastAsia="ro-RO"/>
        </w:rPr>
        <w:t>odihnei; asigurarea materialelor consumabile: energie, combustibil, piese de schimb etc.; asigurarea</w:t>
      </w:r>
    </w:p>
    <w:p w14:paraId="60F442D3" w14:textId="77777777" w:rsidR="00F82DAC" w:rsidRPr="00DB0EC4" w:rsidRDefault="00F82DAC" w:rsidP="00F82DAC">
      <w:pPr>
        <w:spacing w:beforeLines="1" w:before="2" w:afterLines="1" w:after="2"/>
        <w:rPr>
          <w:rFonts w:ascii="Times New Roman" w:eastAsia="Times New Roman" w:hAnsi="Times New Roman" w:cs="Times New Roman"/>
          <w:lang w:eastAsia="ro-RO"/>
        </w:rPr>
      </w:pPr>
      <w:r w:rsidRPr="00DB0EC4">
        <w:rPr>
          <w:rFonts w:ascii="Times New Roman" w:eastAsia="Times New Roman" w:hAnsi="Times New Roman" w:cs="Times New Roman"/>
          <w:lang w:eastAsia="ro-RO"/>
        </w:rPr>
        <w:t xml:space="preserve">materialelor </w:t>
      </w:r>
      <w:proofErr w:type="spellStart"/>
      <w:r w:rsidRPr="00DB0EC4">
        <w:rPr>
          <w:rFonts w:ascii="Times New Roman" w:eastAsia="Times New Roman" w:hAnsi="Times New Roman" w:cs="Times New Roman"/>
          <w:lang w:eastAsia="ro-RO"/>
        </w:rPr>
        <w:t>şi</w:t>
      </w:r>
      <w:proofErr w:type="spellEnd"/>
      <w:r w:rsidRPr="00DB0EC4">
        <w:rPr>
          <w:rFonts w:ascii="Times New Roman" w:eastAsia="Times New Roman" w:hAnsi="Times New Roman" w:cs="Times New Roman"/>
          <w:lang w:eastAsia="ro-RO"/>
        </w:rPr>
        <w:t xml:space="preserve"> </w:t>
      </w:r>
      <w:proofErr w:type="spellStart"/>
      <w:r w:rsidRPr="00DB0EC4">
        <w:rPr>
          <w:rFonts w:ascii="Times New Roman" w:eastAsia="Times New Roman" w:hAnsi="Times New Roman" w:cs="Times New Roman"/>
          <w:lang w:eastAsia="ro-RO"/>
        </w:rPr>
        <w:t>condiţiilor</w:t>
      </w:r>
      <w:proofErr w:type="spellEnd"/>
      <w:r w:rsidRPr="00DB0EC4">
        <w:rPr>
          <w:rFonts w:ascii="Times New Roman" w:eastAsia="Times New Roman" w:hAnsi="Times New Roman" w:cs="Times New Roman"/>
          <w:lang w:eastAsia="ro-RO"/>
        </w:rPr>
        <w:t xml:space="preserve"> de </w:t>
      </w:r>
      <w:proofErr w:type="spellStart"/>
      <w:r w:rsidRPr="00DB0EC4">
        <w:rPr>
          <w:rFonts w:ascii="Times New Roman" w:eastAsia="Times New Roman" w:hAnsi="Times New Roman" w:cs="Times New Roman"/>
          <w:lang w:eastAsia="ro-RO"/>
        </w:rPr>
        <w:t>protecţie</w:t>
      </w:r>
      <w:proofErr w:type="spellEnd"/>
      <w:r w:rsidRPr="00DB0EC4">
        <w:rPr>
          <w:rFonts w:ascii="Times New Roman" w:eastAsia="Times New Roman" w:hAnsi="Times New Roman" w:cs="Times New Roman"/>
          <w:lang w:eastAsia="ro-RO"/>
        </w:rPr>
        <w:t xml:space="preserve"> </w:t>
      </w:r>
      <w:proofErr w:type="spellStart"/>
      <w:r w:rsidRPr="00DB0EC4">
        <w:rPr>
          <w:rFonts w:ascii="Times New Roman" w:eastAsia="Times New Roman" w:hAnsi="Times New Roman" w:cs="Times New Roman"/>
          <w:lang w:eastAsia="ro-RO"/>
        </w:rPr>
        <w:t>şi</w:t>
      </w:r>
      <w:proofErr w:type="spellEnd"/>
      <w:r w:rsidRPr="00DB0EC4">
        <w:rPr>
          <w:rFonts w:ascii="Times New Roman" w:eastAsia="Times New Roman" w:hAnsi="Times New Roman" w:cs="Times New Roman"/>
          <w:lang w:eastAsia="ro-RO"/>
        </w:rPr>
        <w:t xml:space="preserve"> </w:t>
      </w:r>
      <w:proofErr w:type="spellStart"/>
      <w:r w:rsidRPr="00DB0EC4">
        <w:rPr>
          <w:rFonts w:ascii="Times New Roman" w:eastAsia="Times New Roman" w:hAnsi="Times New Roman" w:cs="Times New Roman"/>
          <w:lang w:eastAsia="ro-RO"/>
        </w:rPr>
        <w:t>siguranţă</w:t>
      </w:r>
      <w:proofErr w:type="spellEnd"/>
      <w:r w:rsidRPr="00DB0EC4">
        <w:rPr>
          <w:rFonts w:ascii="Times New Roman" w:eastAsia="Times New Roman" w:hAnsi="Times New Roman" w:cs="Times New Roman"/>
          <w:lang w:eastAsia="ro-RO"/>
        </w:rPr>
        <w:t xml:space="preserve"> în executarea </w:t>
      </w:r>
      <w:proofErr w:type="spellStart"/>
      <w:r w:rsidRPr="00DB0EC4">
        <w:rPr>
          <w:rFonts w:ascii="Times New Roman" w:eastAsia="Times New Roman" w:hAnsi="Times New Roman" w:cs="Times New Roman"/>
          <w:lang w:eastAsia="ro-RO"/>
        </w:rPr>
        <w:t>operaţiilor</w:t>
      </w:r>
      <w:proofErr w:type="spellEnd"/>
      <w:r w:rsidRPr="00DB0EC4">
        <w:rPr>
          <w:rFonts w:ascii="Times New Roman" w:eastAsia="Times New Roman" w:hAnsi="Times New Roman" w:cs="Times New Roman"/>
          <w:lang w:eastAsia="ro-RO"/>
        </w:rPr>
        <w:t>;</w:t>
      </w:r>
    </w:p>
    <w:p w14:paraId="15B47484" w14:textId="77777777" w:rsidR="00F82DAC" w:rsidRPr="00DB0EC4" w:rsidRDefault="00F82DAC" w:rsidP="00F82DAC">
      <w:pPr>
        <w:spacing w:beforeLines="1" w:before="2" w:afterLines="1" w:after="2"/>
        <w:rPr>
          <w:rFonts w:ascii="Times New Roman" w:eastAsia="Times New Roman" w:hAnsi="Times New Roman" w:cs="Times New Roman"/>
          <w:lang w:eastAsia="ro-RO"/>
        </w:rPr>
      </w:pPr>
      <w:r w:rsidRPr="00DB0EC4">
        <w:rPr>
          <w:rFonts w:ascii="Times New Roman" w:eastAsia="Times New Roman" w:hAnsi="Times New Roman" w:cs="Times New Roman"/>
          <w:lang w:eastAsia="ro-RO"/>
        </w:rPr>
        <w:t xml:space="preserve">Urmărirea </w:t>
      </w:r>
      <w:proofErr w:type="spellStart"/>
      <w:r w:rsidRPr="00DB0EC4">
        <w:rPr>
          <w:rFonts w:ascii="Times New Roman" w:eastAsia="Times New Roman" w:hAnsi="Times New Roman" w:cs="Times New Roman"/>
          <w:lang w:eastAsia="ro-RO"/>
        </w:rPr>
        <w:t>desfăşurării</w:t>
      </w:r>
      <w:proofErr w:type="spellEnd"/>
      <w:r w:rsidRPr="00DB0EC4">
        <w:rPr>
          <w:rFonts w:ascii="Times New Roman" w:eastAsia="Times New Roman" w:hAnsi="Times New Roman" w:cs="Times New Roman"/>
          <w:lang w:eastAsia="ro-RO"/>
        </w:rPr>
        <w:t xml:space="preserve"> </w:t>
      </w:r>
      <w:proofErr w:type="spellStart"/>
      <w:r w:rsidRPr="00DB0EC4">
        <w:rPr>
          <w:rFonts w:ascii="Times New Roman" w:eastAsia="Times New Roman" w:hAnsi="Times New Roman" w:cs="Times New Roman"/>
          <w:lang w:eastAsia="ro-RO"/>
        </w:rPr>
        <w:t>acţiunilor</w:t>
      </w:r>
      <w:proofErr w:type="spellEnd"/>
      <w:r w:rsidRPr="00DB0EC4">
        <w:rPr>
          <w:rFonts w:ascii="Times New Roman" w:eastAsia="Times New Roman" w:hAnsi="Times New Roman" w:cs="Times New Roman"/>
          <w:lang w:eastAsia="ro-RO"/>
        </w:rPr>
        <w:t xml:space="preserve"> de </w:t>
      </w:r>
      <w:proofErr w:type="spellStart"/>
      <w:r w:rsidRPr="00DB0EC4">
        <w:rPr>
          <w:rFonts w:ascii="Times New Roman" w:eastAsia="Times New Roman" w:hAnsi="Times New Roman" w:cs="Times New Roman"/>
          <w:lang w:eastAsia="ro-RO"/>
        </w:rPr>
        <w:t>intervenţie</w:t>
      </w:r>
      <w:proofErr w:type="spellEnd"/>
      <w:r w:rsidRPr="00DB0EC4">
        <w:rPr>
          <w:rFonts w:ascii="Times New Roman" w:eastAsia="Times New Roman" w:hAnsi="Times New Roman" w:cs="Times New Roman"/>
          <w:lang w:eastAsia="ro-RO"/>
        </w:rPr>
        <w:t xml:space="preserve"> în vederea asigurării </w:t>
      </w:r>
      <w:proofErr w:type="spellStart"/>
      <w:r w:rsidRPr="00DB0EC4">
        <w:rPr>
          <w:rFonts w:ascii="Times New Roman" w:eastAsia="Times New Roman" w:hAnsi="Times New Roman" w:cs="Times New Roman"/>
          <w:lang w:eastAsia="ro-RO"/>
        </w:rPr>
        <w:t>calităţii</w:t>
      </w:r>
      <w:proofErr w:type="spellEnd"/>
      <w:r w:rsidRPr="00DB0EC4">
        <w:rPr>
          <w:rFonts w:ascii="Times New Roman" w:eastAsia="Times New Roman" w:hAnsi="Times New Roman" w:cs="Times New Roman"/>
          <w:lang w:eastAsia="ro-RO"/>
        </w:rPr>
        <w:t xml:space="preserve"> </w:t>
      </w:r>
      <w:proofErr w:type="spellStart"/>
      <w:r w:rsidRPr="00DB0EC4">
        <w:rPr>
          <w:rFonts w:ascii="Times New Roman" w:eastAsia="Times New Roman" w:hAnsi="Times New Roman" w:cs="Times New Roman"/>
          <w:lang w:eastAsia="ro-RO"/>
        </w:rPr>
        <w:t>şi</w:t>
      </w:r>
      <w:proofErr w:type="spellEnd"/>
      <w:r w:rsidRPr="00DB0EC4">
        <w:rPr>
          <w:rFonts w:ascii="Times New Roman" w:eastAsia="Times New Roman" w:hAnsi="Times New Roman" w:cs="Times New Roman"/>
          <w:lang w:eastAsia="ro-RO"/>
        </w:rPr>
        <w:t xml:space="preserve"> </w:t>
      </w:r>
      <w:proofErr w:type="spellStart"/>
      <w:r w:rsidRPr="00DB0EC4">
        <w:rPr>
          <w:rFonts w:ascii="Times New Roman" w:eastAsia="Times New Roman" w:hAnsi="Times New Roman" w:cs="Times New Roman"/>
          <w:lang w:eastAsia="ro-RO"/>
        </w:rPr>
        <w:t>eficienţei</w:t>
      </w:r>
      <w:proofErr w:type="spellEnd"/>
      <w:r w:rsidRPr="00DB0EC4">
        <w:rPr>
          <w:rFonts w:ascii="Times New Roman" w:eastAsia="Times New Roman" w:hAnsi="Times New Roman" w:cs="Times New Roman"/>
          <w:lang w:eastAsia="ro-RO"/>
        </w:rPr>
        <w:t xml:space="preserve"> </w:t>
      </w:r>
      <w:proofErr w:type="spellStart"/>
      <w:r w:rsidRPr="00DB0EC4">
        <w:rPr>
          <w:rFonts w:ascii="Times New Roman" w:eastAsia="Times New Roman" w:hAnsi="Times New Roman" w:cs="Times New Roman"/>
          <w:lang w:eastAsia="ro-RO"/>
        </w:rPr>
        <w:t>acţiunilor</w:t>
      </w:r>
      <w:proofErr w:type="spellEnd"/>
      <w:r w:rsidRPr="00DB0EC4">
        <w:rPr>
          <w:rFonts w:ascii="Times New Roman" w:eastAsia="Times New Roman" w:hAnsi="Times New Roman" w:cs="Times New Roman"/>
          <w:lang w:eastAsia="ro-RO"/>
        </w:rPr>
        <w:t>;</w:t>
      </w:r>
    </w:p>
    <w:p w14:paraId="46E6B9F4" w14:textId="77777777" w:rsidR="00F82DAC" w:rsidRPr="00DB0EC4" w:rsidRDefault="00F82DAC" w:rsidP="00F82DAC">
      <w:pPr>
        <w:spacing w:beforeLines="1" w:before="2" w:afterLines="1" w:after="2"/>
        <w:rPr>
          <w:rFonts w:ascii="Times New Roman" w:eastAsia="Times New Roman" w:hAnsi="Times New Roman" w:cs="Times New Roman"/>
          <w:lang w:eastAsia="ro-RO"/>
        </w:rPr>
      </w:pPr>
      <w:r w:rsidRPr="00DB0EC4">
        <w:rPr>
          <w:rFonts w:ascii="Times New Roman" w:eastAsia="Times New Roman" w:hAnsi="Times New Roman" w:cs="Times New Roman"/>
          <w:lang w:eastAsia="ro-RO"/>
        </w:rPr>
        <w:lastRenderedPageBreak/>
        <w:t xml:space="preserve">Urmărirea respectării </w:t>
      </w:r>
      <w:proofErr w:type="spellStart"/>
      <w:r w:rsidRPr="00DB0EC4">
        <w:rPr>
          <w:rFonts w:ascii="Times New Roman" w:eastAsia="Times New Roman" w:hAnsi="Times New Roman" w:cs="Times New Roman"/>
          <w:lang w:eastAsia="ro-RO"/>
        </w:rPr>
        <w:t>restricţiilor</w:t>
      </w:r>
      <w:proofErr w:type="spellEnd"/>
      <w:r w:rsidRPr="00DB0EC4">
        <w:rPr>
          <w:rFonts w:ascii="Times New Roman" w:eastAsia="Times New Roman" w:hAnsi="Times New Roman" w:cs="Times New Roman"/>
          <w:lang w:eastAsia="ro-RO"/>
        </w:rPr>
        <w:t xml:space="preserve"> </w:t>
      </w:r>
      <w:proofErr w:type="spellStart"/>
      <w:r w:rsidRPr="00DB0EC4">
        <w:rPr>
          <w:rFonts w:ascii="Times New Roman" w:eastAsia="Times New Roman" w:hAnsi="Times New Roman" w:cs="Times New Roman"/>
          <w:lang w:eastAsia="ro-RO"/>
        </w:rPr>
        <w:t>şi</w:t>
      </w:r>
      <w:proofErr w:type="spellEnd"/>
      <w:r w:rsidRPr="00DB0EC4">
        <w:rPr>
          <w:rFonts w:ascii="Times New Roman" w:eastAsia="Times New Roman" w:hAnsi="Times New Roman" w:cs="Times New Roman"/>
          <w:lang w:eastAsia="ro-RO"/>
        </w:rPr>
        <w:t xml:space="preserve"> </w:t>
      </w:r>
      <w:proofErr w:type="spellStart"/>
      <w:r w:rsidRPr="00DB0EC4">
        <w:rPr>
          <w:rFonts w:ascii="Times New Roman" w:eastAsia="Times New Roman" w:hAnsi="Times New Roman" w:cs="Times New Roman"/>
          <w:lang w:eastAsia="ro-RO"/>
        </w:rPr>
        <w:t>interdicţiilor</w:t>
      </w:r>
      <w:proofErr w:type="spellEnd"/>
      <w:r w:rsidRPr="00DB0EC4">
        <w:rPr>
          <w:rFonts w:ascii="Times New Roman" w:eastAsia="Times New Roman" w:hAnsi="Times New Roman" w:cs="Times New Roman"/>
          <w:lang w:eastAsia="ro-RO"/>
        </w:rPr>
        <w:t xml:space="preserve"> în zona de risc;</w:t>
      </w:r>
    </w:p>
    <w:p w14:paraId="1C78A2DB" w14:textId="77777777" w:rsidR="00F82DAC" w:rsidRPr="00DB0EC4" w:rsidRDefault="00F82DAC" w:rsidP="00F82DAC">
      <w:pPr>
        <w:spacing w:beforeLines="1" w:before="2" w:afterLines="1" w:after="2"/>
        <w:rPr>
          <w:rFonts w:ascii="Times New Roman" w:eastAsia="Times New Roman" w:hAnsi="Times New Roman" w:cs="Times New Roman"/>
          <w:lang w:eastAsia="ro-RO"/>
        </w:rPr>
      </w:pPr>
      <w:r w:rsidRPr="00DB0EC4">
        <w:rPr>
          <w:rFonts w:ascii="Times New Roman" w:eastAsia="Times New Roman" w:hAnsi="Times New Roman" w:cs="Times New Roman"/>
          <w:lang w:eastAsia="ro-RO"/>
        </w:rPr>
        <w:t xml:space="preserve">Organizarea </w:t>
      </w:r>
      <w:proofErr w:type="spellStart"/>
      <w:r w:rsidRPr="00DB0EC4">
        <w:rPr>
          <w:rFonts w:ascii="Times New Roman" w:eastAsia="Times New Roman" w:hAnsi="Times New Roman" w:cs="Times New Roman"/>
          <w:lang w:eastAsia="ro-RO"/>
        </w:rPr>
        <w:t>acţiunilor</w:t>
      </w:r>
      <w:proofErr w:type="spellEnd"/>
      <w:r w:rsidRPr="00DB0EC4">
        <w:rPr>
          <w:rFonts w:ascii="Times New Roman" w:eastAsia="Times New Roman" w:hAnsi="Times New Roman" w:cs="Times New Roman"/>
          <w:lang w:eastAsia="ro-RO"/>
        </w:rPr>
        <w:t xml:space="preserve"> de pază, ordine, îndrumarea </w:t>
      </w:r>
      <w:proofErr w:type="spellStart"/>
      <w:r w:rsidRPr="00DB0EC4">
        <w:rPr>
          <w:rFonts w:ascii="Times New Roman" w:eastAsia="Times New Roman" w:hAnsi="Times New Roman" w:cs="Times New Roman"/>
          <w:lang w:eastAsia="ro-RO"/>
        </w:rPr>
        <w:t>circulaţiei</w:t>
      </w:r>
      <w:proofErr w:type="spellEnd"/>
      <w:r w:rsidRPr="00DB0EC4">
        <w:rPr>
          <w:rFonts w:ascii="Times New Roman" w:eastAsia="Times New Roman" w:hAnsi="Times New Roman" w:cs="Times New Roman"/>
          <w:lang w:eastAsia="ro-RO"/>
        </w:rPr>
        <w:t xml:space="preserve">, prevenirii </w:t>
      </w:r>
      <w:proofErr w:type="spellStart"/>
      <w:r w:rsidRPr="00DB0EC4">
        <w:rPr>
          <w:rFonts w:ascii="Times New Roman" w:eastAsia="Times New Roman" w:hAnsi="Times New Roman" w:cs="Times New Roman"/>
          <w:lang w:eastAsia="ro-RO"/>
        </w:rPr>
        <w:t>şi</w:t>
      </w:r>
      <w:proofErr w:type="spellEnd"/>
      <w:r w:rsidRPr="00DB0EC4">
        <w:rPr>
          <w:rFonts w:ascii="Times New Roman" w:eastAsia="Times New Roman" w:hAnsi="Times New Roman" w:cs="Times New Roman"/>
          <w:lang w:eastAsia="ro-RO"/>
        </w:rPr>
        <w:t xml:space="preserve"> stingerii incendiilor;</w:t>
      </w:r>
    </w:p>
    <w:p w14:paraId="5B0C5D89" w14:textId="77777777" w:rsidR="00F82DAC" w:rsidRPr="00DB0EC4" w:rsidRDefault="00F82DAC" w:rsidP="00F82DAC">
      <w:pPr>
        <w:spacing w:beforeLines="1" w:before="2" w:afterLines="1" w:after="2"/>
        <w:rPr>
          <w:rFonts w:ascii="Times New Roman" w:eastAsia="Times New Roman" w:hAnsi="Times New Roman" w:cs="Times New Roman"/>
          <w:lang w:eastAsia="ro-RO"/>
        </w:rPr>
      </w:pPr>
      <w:r w:rsidRPr="00DB0EC4">
        <w:rPr>
          <w:rFonts w:ascii="Times New Roman" w:eastAsia="Times New Roman" w:hAnsi="Times New Roman" w:cs="Times New Roman"/>
          <w:lang w:eastAsia="ro-RO"/>
        </w:rPr>
        <w:t xml:space="preserve">Notificarea dezastrului se realizează de către Comitetul Local pentru </w:t>
      </w:r>
      <w:proofErr w:type="spellStart"/>
      <w:r w:rsidRPr="00DB0EC4">
        <w:rPr>
          <w:rFonts w:ascii="Times New Roman" w:eastAsia="Times New Roman" w:hAnsi="Times New Roman" w:cs="Times New Roman"/>
          <w:lang w:eastAsia="ro-RO"/>
        </w:rPr>
        <w:t>Situaţii</w:t>
      </w:r>
      <w:proofErr w:type="spellEnd"/>
      <w:r w:rsidRPr="00DB0EC4">
        <w:rPr>
          <w:rFonts w:ascii="Times New Roman" w:eastAsia="Times New Roman" w:hAnsi="Times New Roman" w:cs="Times New Roman"/>
          <w:lang w:eastAsia="ro-RO"/>
        </w:rPr>
        <w:t xml:space="preserve"> de </w:t>
      </w:r>
      <w:proofErr w:type="spellStart"/>
      <w:r w:rsidRPr="00DB0EC4">
        <w:rPr>
          <w:rFonts w:ascii="Times New Roman" w:eastAsia="Times New Roman" w:hAnsi="Times New Roman" w:cs="Times New Roman"/>
          <w:lang w:eastAsia="ro-RO"/>
        </w:rPr>
        <w:t>Urgenţă</w:t>
      </w:r>
      <w:proofErr w:type="spellEnd"/>
      <w:r w:rsidRPr="00DB0EC4">
        <w:rPr>
          <w:rFonts w:ascii="Times New Roman" w:eastAsia="Times New Roman" w:hAnsi="Times New Roman" w:cs="Times New Roman"/>
          <w:lang w:eastAsia="ro-RO"/>
        </w:rPr>
        <w:t>;</w:t>
      </w:r>
    </w:p>
    <w:p w14:paraId="046D3088" w14:textId="77777777" w:rsidR="00F82DAC" w:rsidRPr="00DB0EC4" w:rsidRDefault="00F82DAC" w:rsidP="00F82DAC">
      <w:pPr>
        <w:spacing w:beforeLines="1" w:before="2" w:afterLines="1" w:after="2"/>
        <w:rPr>
          <w:rFonts w:ascii="Times New Roman" w:eastAsia="Times New Roman" w:hAnsi="Times New Roman" w:cs="Times New Roman"/>
          <w:lang w:eastAsia="ro-RO"/>
        </w:rPr>
      </w:pPr>
      <w:r w:rsidRPr="00DB0EC4">
        <w:rPr>
          <w:rFonts w:ascii="Times New Roman" w:eastAsia="Times New Roman" w:hAnsi="Times New Roman" w:cs="Times New Roman"/>
          <w:lang w:eastAsia="ro-RO"/>
        </w:rPr>
        <w:t>Transmiterea cererii pentru aprobarea declarării stării de necesitate/</w:t>
      </w:r>
      <w:proofErr w:type="spellStart"/>
      <w:r w:rsidRPr="00DB0EC4">
        <w:rPr>
          <w:rFonts w:ascii="Times New Roman" w:eastAsia="Times New Roman" w:hAnsi="Times New Roman" w:cs="Times New Roman"/>
          <w:lang w:eastAsia="ro-RO"/>
        </w:rPr>
        <w:t>urgenţă</w:t>
      </w:r>
      <w:proofErr w:type="spellEnd"/>
      <w:r w:rsidRPr="00DB0EC4">
        <w:rPr>
          <w:rFonts w:ascii="Times New Roman" w:eastAsia="Times New Roman" w:hAnsi="Times New Roman" w:cs="Times New Roman"/>
          <w:lang w:eastAsia="ro-RO"/>
        </w:rPr>
        <w:t xml:space="preserve">, către Centrul </w:t>
      </w:r>
      <w:proofErr w:type="spellStart"/>
      <w:r w:rsidRPr="00DB0EC4">
        <w:rPr>
          <w:rFonts w:ascii="Times New Roman" w:eastAsia="Times New Roman" w:hAnsi="Times New Roman" w:cs="Times New Roman"/>
          <w:lang w:eastAsia="ro-RO"/>
        </w:rPr>
        <w:t>Operaţional</w:t>
      </w:r>
      <w:proofErr w:type="spellEnd"/>
    </w:p>
    <w:p w14:paraId="6BEB8A20" w14:textId="30E2B603" w:rsidR="00F82DAC" w:rsidRPr="00DB0EC4" w:rsidRDefault="00F82DAC" w:rsidP="00F82DAC">
      <w:pPr>
        <w:spacing w:beforeLines="1" w:before="2" w:afterLines="1" w:after="2"/>
        <w:rPr>
          <w:rFonts w:ascii="Times New Roman" w:eastAsia="Times New Roman" w:hAnsi="Times New Roman" w:cs="Times New Roman"/>
          <w:lang w:eastAsia="ro-RO"/>
        </w:rPr>
      </w:pPr>
      <w:proofErr w:type="spellStart"/>
      <w:r w:rsidRPr="00DB0EC4">
        <w:rPr>
          <w:rFonts w:ascii="Times New Roman" w:eastAsia="Times New Roman" w:hAnsi="Times New Roman" w:cs="Times New Roman"/>
          <w:lang w:eastAsia="ro-RO"/>
        </w:rPr>
        <w:t>Judeţean</w:t>
      </w:r>
      <w:proofErr w:type="spellEnd"/>
      <w:r w:rsidRPr="00DB0EC4">
        <w:rPr>
          <w:rFonts w:ascii="Times New Roman" w:eastAsia="Times New Roman" w:hAnsi="Times New Roman" w:cs="Times New Roman"/>
          <w:lang w:eastAsia="ro-RO"/>
        </w:rPr>
        <w:t xml:space="preserve"> din Inspectoratul pentru </w:t>
      </w:r>
      <w:proofErr w:type="spellStart"/>
      <w:r w:rsidRPr="00DB0EC4">
        <w:rPr>
          <w:rFonts w:ascii="Times New Roman" w:eastAsia="Times New Roman" w:hAnsi="Times New Roman" w:cs="Times New Roman"/>
          <w:lang w:eastAsia="ro-RO"/>
        </w:rPr>
        <w:t>Situaţii</w:t>
      </w:r>
      <w:proofErr w:type="spellEnd"/>
      <w:r w:rsidRPr="00DB0EC4">
        <w:rPr>
          <w:rFonts w:ascii="Times New Roman" w:eastAsia="Times New Roman" w:hAnsi="Times New Roman" w:cs="Times New Roman"/>
          <w:lang w:eastAsia="ro-RO"/>
        </w:rPr>
        <w:t xml:space="preserve"> de </w:t>
      </w:r>
      <w:proofErr w:type="spellStart"/>
      <w:r w:rsidRPr="00DB0EC4">
        <w:rPr>
          <w:rFonts w:ascii="Times New Roman" w:eastAsia="Times New Roman" w:hAnsi="Times New Roman" w:cs="Times New Roman"/>
          <w:lang w:eastAsia="ro-RO"/>
        </w:rPr>
        <w:t>Urgenţă</w:t>
      </w:r>
      <w:proofErr w:type="spellEnd"/>
      <w:r w:rsidR="006E0499" w:rsidRPr="00DB0EC4">
        <w:rPr>
          <w:rFonts w:ascii="Times New Roman" w:eastAsia="Times New Roman" w:hAnsi="Times New Roman" w:cs="Times New Roman"/>
          <w:lang w:eastAsia="ro-RO"/>
        </w:rPr>
        <w:t xml:space="preserve"> </w:t>
      </w:r>
      <w:proofErr w:type="spellStart"/>
      <w:r w:rsidR="006E0499" w:rsidRPr="00DB0EC4">
        <w:rPr>
          <w:rFonts w:ascii="Times New Roman" w:eastAsia="Times New Roman" w:hAnsi="Times New Roman" w:cs="Times New Roman"/>
          <w:lang w:eastAsia="ro-RO"/>
        </w:rPr>
        <w:t>Neamt</w:t>
      </w:r>
      <w:proofErr w:type="spellEnd"/>
      <w:r w:rsidR="006E0499" w:rsidRPr="00DB0EC4">
        <w:rPr>
          <w:rFonts w:ascii="Times New Roman" w:eastAsia="Times New Roman" w:hAnsi="Times New Roman" w:cs="Times New Roman"/>
          <w:lang w:eastAsia="ro-RO"/>
        </w:rPr>
        <w:t xml:space="preserve"> </w:t>
      </w:r>
      <w:r w:rsidRPr="00DB0EC4">
        <w:rPr>
          <w:rFonts w:ascii="Times New Roman" w:eastAsia="Times New Roman" w:hAnsi="Times New Roman" w:cs="Times New Roman"/>
          <w:lang w:eastAsia="ro-RO"/>
        </w:rPr>
        <w:t>;</w:t>
      </w:r>
    </w:p>
    <w:p w14:paraId="461EDAB8" w14:textId="77777777" w:rsidR="00F82DAC" w:rsidRPr="00DB0EC4" w:rsidRDefault="00F82DAC" w:rsidP="00F82DAC">
      <w:pPr>
        <w:spacing w:beforeLines="1" w:before="2" w:afterLines="1" w:after="2"/>
        <w:rPr>
          <w:rFonts w:ascii="Times New Roman" w:eastAsia="Times New Roman" w:hAnsi="Times New Roman" w:cs="Times New Roman"/>
          <w:lang w:eastAsia="ro-RO"/>
        </w:rPr>
      </w:pPr>
      <w:r w:rsidRPr="00DB0EC4">
        <w:rPr>
          <w:rFonts w:ascii="Times New Roman" w:eastAsia="Times New Roman" w:hAnsi="Times New Roman" w:cs="Times New Roman"/>
          <w:lang w:eastAsia="ro-RO"/>
        </w:rPr>
        <w:t xml:space="preserve">Informarea </w:t>
      </w:r>
      <w:proofErr w:type="spellStart"/>
      <w:r w:rsidRPr="00DB0EC4">
        <w:rPr>
          <w:rFonts w:ascii="Times New Roman" w:eastAsia="Times New Roman" w:hAnsi="Times New Roman" w:cs="Times New Roman"/>
          <w:lang w:eastAsia="ro-RO"/>
        </w:rPr>
        <w:t>populaţiei</w:t>
      </w:r>
      <w:proofErr w:type="spellEnd"/>
      <w:r w:rsidRPr="00DB0EC4">
        <w:rPr>
          <w:rFonts w:ascii="Times New Roman" w:eastAsia="Times New Roman" w:hAnsi="Times New Roman" w:cs="Times New Roman"/>
          <w:lang w:eastAsia="ro-RO"/>
        </w:rPr>
        <w:t xml:space="preserve"> din zonele de </w:t>
      </w:r>
      <w:proofErr w:type="spellStart"/>
      <w:r w:rsidRPr="00DB0EC4">
        <w:rPr>
          <w:rFonts w:ascii="Times New Roman" w:eastAsia="Times New Roman" w:hAnsi="Times New Roman" w:cs="Times New Roman"/>
          <w:lang w:eastAsia="ro-RO"/>
        </w:rPr>
        <w:t>intervenţie</w:t>
      </w:r>
      <w:proofErr w:type="spellEnd"/>
      <w:r w:rsidRPr="00DB0EC4">
        <w:rPr>
          <w:rFonts w:ascii="Times New Roman" w:eastAsia="Times New Roman" w:hAnsi="Times New Roman" w:cs="Times New Roman"/>
          <w:lang w:eastAsia="ro-RO"/>
        </w:rPr>
        <w:t xml:space="preserve"> </w:t>
      </w:r>
      <w:proofErr w:type="spellStart"/>
      <w:r w:rsidRPr="00DB0EC4">
        <w:rPr>
          <w:rFonts w:ascii="Times New Roman" w:eastAsia="Times New Roman" w:hAnsi="Times New Roman" w:cs="Times New Roman"/>
          <w:lang w:eastAsia="ro-RO"/>
        </w:rPr>
        <w:t>şi</w:t>
      </w:r>
      <w:proofErr w:type="spellEnd"/>
      <w:r w:rsidRPr="00DB0EC4">
        <w:rPr>
          <w:rFonts w:ascii="Times New Roman" w:eastAsia="Times New Roman" w:hAnsi="Times New Roman" w:cs="Times New Roman"/>
          <w:lang w:eastAsia="ro-RO"/>
        </w:rPr>
        <w:t xml:space="preserve"> zonele de risc;</w:t>
      </w:r>
    </w:p>
    <w:p w14:paraId="28B9B0AB" w14:textId="322063B6" w:rsidR="00F82DAC" w:rsidRPr="00DB0EC4" w:rsidRDefault="00F82DAC" w:rsidP="00F82DAC">
      <w:pPr>
        <w:spacing w:beforeLines="1" w:before="2" w:afterLines="1" w:after="2"/>
        <w:rPr>
          <w:rFonts w:ascii="Times New Roman" w:eastAsia="Times New Roman" w:hAnsi="Times New Roman" w:cs="Times New Roman"/>
          <w:lang w:eastAsia="ro-RO"/>
        </w:rPr>
      </w:pPr>
      <w:r w:rsidRPr="00DB0EC4">
        <w:rPr>
          <w:rFonts w:ascii="Times New Roman" w:eastAsia="Times New Roman" w:hAnsi="Times New Roman" w:cs="Times New Roman"/>
          <w:lang w:eastAsia="ro-RO"/>
        </w:rPr>
        <w:t xml:space="preserve">Elaborarea unor sinteze </w:t>
      </w:r>
      <w:proofErr w:type="spellStart"/>
      <w:r w:rsidRPr="00DB0EC4">
        <w:rPr>
          <w:rFonts w:ascii="Times New Roman" w:eastAsia="Times New Roman" w:hAnsi="Times New Roman" w:cs="Times New Roman"/>
          <w:lang w:eastAsia="ro-RO"/>
        </w:rPr>
        <w:t>şi</w:t>
      </w:r>
      <w:proofErr w:type="spellEnd"/>
      <w:r w:rsidRPr="00DB0EC4">
        <w:rPr>
          <w:rFonts w:ascii="Times New Roman" w:eastAsia="Times New Roman" w:hAnsi="Times New Roman" w:cs="Times New Roman"/>
          <w:lang w:eastAsia="ro-RO"/>
        </w:rPr>
        <w:t xml:space="preserve"> rapoarte, pentru I.S.U.J. </w:t>
      </w:r>
      <w:proofErr w:type="spellStart"/>
      <w:r w:rsidR="006E0499" w:rsidRPr="00DB0EC4">
        <w:rPr>
          <w:rFonts w:ascii="Times New Roman" w:eastAsia="Times New Roman" w:hAnsi="Times New Roman" w:cs="Times New Roman"/>
          <w:lang w:eastAsia="ro-RO"/>
        </w:rPr>
        <w:t>Neamt</w:t>
      </w:r>
      <w:proofErr w:type="spellEnd"/>
      <w:r w:rsidR="006E0499" w:rsidRPr="00DB0EC4">
        <w:rPr>
          <w:rFonts w:ascii="Times New Roman" w:eastAsia="Times New Roman" w:hAnsi="Times New Roman" w:cs="Times New Roman"/>
          <w:lang w:eastAsia="ro-RO"/>
        </w:rPr>
        <w:t xml:space="preserve"> </w:t>
      </w:r>
      <w:proofErr w:type="spellStart"/>
      <w:r w:rsidRPr="00DB0EC4">
        <w:rPr>
          <w:rFonts w:ascii="Times New Roman" w:eastAsia="Times New Roman" w:hAnsi="Times New Roman" w:cs="Times New Roman"/>
          <w:lang w:eastAsia="ro-RO"/>
        </w:rPr>
        <w:t>şi</w:t>
      </w:r>
      <w:proofErr w:type="spellEnd"/>
      <w:r w:rsidRPr="00DB0EC4">
        <w:rPr>
          <w:rFonts w:ascii="Times New Roman" w:eastAsia="Times New Roman" w:hAnsi="Times New Roman" w:cs="Times New Roman"/>
          <w:lang w:eastAsia="ro-RO"/>
        </w:rPr>
        <w:t xml:space="preserve"> C.J.S.U. </w:t>
      </w:r>
      <w:proofErr w:type="spellStart"/>
      <w:r w:rsidR="006E0499" w:rsidRPr="00DB0EC4">
        <w:rPr>
          <w:rFonts w:ascii="Times New Roman" w:eastAsia="Times New Roman" w:hAnsi="Times New Roman" w:cs="Times New Roman"/>
          <w:lang w:eastAsia="ro-RO"/>
        </w:rPr>
        <w:t>Neamt</w:t>
      </w:r>
      <w:proofErr w:type="spellEnd"/>
      <w:r w:rsidR="006E0499" w:rsidRPr="00DB0EC4">
        <w:rPr>
          <w:rFonts w:ascii="Times New Roman" w:eastAsia="Times New Roman" w:hAnsi="Times New Roman" w:cs="Times New Roman"/>
          <w:lang w:eastAsia="ro-RO"/>
        </w:rPr>
        <w:t xml:space="preserve"> </w:t>
      </w:r>
      <w:r w:rsidRPr="00DB0EC4">
        <w:rPr>
          <w:rFonts w:ascii="Times New Roman" w:eastAsia="Times New Roman" w:hAnsi="Times New Roman" w:cs="Times New Roman"/>
          <w:lang w:eastAsia="ro-RO"/>
        </w:rPr>
        <w:t xml:space="preserve"> despre dezastru, urmările lui </w:t>
      </w:r>
      <w:proofErr w:type="spellStart"/>
      <w:r w:rsidRPr="00DB0EC4">
        <w:rPr>
          <w:rFonts w:ascii="Times New Roman" w:eastAsia="Times New Roman" w:hAnsi="Times New Roman" w:cs="Times New Roman"/>
          <w:lang w:eastAsia="ro-RO"/>
        </w:rPr>
        <w:t>şi</w:t>
      </w:r>
      <w:proofErr w:type="spellEnd"/>
    </w:p>
    <w:p w14:paraId="76BB5234" w14:textId="77777777" w:rsidR="00F82DAC" w:rsidRPr="00DB0EC4" w:rsidRDefault="00F82DAC" w:rsidP="00F82DAC">
      <w:pPr>
        <w:spacing w:beforeLines="1" w:before="2" w:afterLines="1" w:after="2"/>
        <w:rPr>
          <w:rFonts w:ascii="Times New Roman" w:eastAsia="Times New Roman" w:hAnsi="Times New Roman" w:cs="Times New Roman"/>
          <w:lang w:eastAsia="ro-RO"/>
        </w:rPr>
      </w:pPr>
      <w:proofErr w:type="spellStart"/>
      <w:r w:rsidRPr="00DB0EC4">
        <w:rPr>
          <w:rFonts w:ascii="Times New Roman" w:eastAsia="Times New Roman" w:hAnsi="Times New Roman" w:cs="Times New Roman"/>
          <w:lang w:eastAsia="ro-RO"/>
        </w:rPr>
        <w:t>acţiunile</w:t>
      </w:r>
      <w:proofErr w:type="spellEnd"/>
      <w:r w:rsidRPr="00DB0EC4">
        <w:rPr>
          <w:rFonts w:ascii="Times New Roman" w:eastAsia="Times New Roman" w:hAnsi="Times New Roman" w:cs="Times New Roman"/>
          <w:lang w:eastAsia="ro-RO"/>
        </w:rPr>
        <w:t xml:space="preserve"> de </w:t>
      </w:r>
      <w:proofErr w:type="spellStart"/>
      <w:r w:rsidRPr="00DB0EC4">
        <w:rPr>
          <w:rFonts w:ascii="Times New Roman" w:eastAsia="Times New Roman" w:hAnsi="Times New Roman" w:cs="Times New Roman"/>
          <w:lang w:eastAsia="ro-RO"/>
        </w:rPr>
        <w:t>protecţie</w:t>
      </w:r>
      <w:proofErr w:type="spellEnd"/>
      <w:r w:rsidRPr="00DB0EC4">
        <w:rPr>
          <w:rFonts w:ascii="Times New Roman" w:eastAsia="Times New Roman" w:hAnsi="Times New Roman" w:cs="Times New Roman"/>
          <w:lang w:eastAsia="ro-RO"/>
        </w:rPr>
        <w:t xml:space="preserve"> – </w:t>
      </w:r>
      <w:proofErr w:type="spellStart"/>
      <w:r w:rsidRPr="00DB0EC4">
        <w:rPr>
          <w:rFonts w:ascii="Times New Roman" w:eastAsia="Times New Roman" w:hAnsi="Times New Roman" w:cs="Times New Roman"/>
          <w:lang w:eastAsia="ro-RO"/>
        </w:rPr>
        <w:t>intervenţie</w:t>
      </w:r>
      <w:proofErr w:type="spellEnd"/>
      <w:r w:rsidRPr="00DB0EC4">
        <w:rPr>
          <w:rFonts w:ascii="Times New Roman" w:eastAsia="Times New Roman" w:hAnsi="Times New Roman" w:cs="Times New Roman"/>
          <w:lang w:eastAsia="ro-RO"/>
        </w:rPr>
        <w:t xml:space="preserve"> realizate </w:t>
      </w:r>
      <w:proofErr w:type="spellStart"/>
      <w:r w:rsidRPr="00DB0EC4">
        <w:rPr>
          <w:rFonts w:ascii="Times New Roman" w:eastAsia="Times New Roman" w:hAnsi="Times New Roman" w:cs="Times New Roman"/>
          <w:lang w:eastAsia="ro-RO"/>
        </w:rPr>
        <w:t>şi</w:t>
      </w:r>
      <w:proofErr w:type="spellEnd"/>
      <w:r w:rsidRPr="00DB0EC4">
        <w:rPr>
          <w:rFonts w:ascii="Times New Roman" w:eastAsia="Times New Roman" w:hAnsi="Times New Roman" w:cs="Times New Roman"/>
          <w:lang w:eastAsia="ro-RO"/>
        </w:rPr>
        <w:t xml:space="preserve"> în curs de </w:t>
      </w:r>
      <w:proofErr w:type="spellStart"/>
      <w:r w:rsidRPr="00DB0EC4">
        <w:rPr>
          <w:rFonts w:ascii="Times New Roman" w:eastAsia="Times New Roman" w:hAnsi="Times New Roman" w:cs="Times New Roman"/>
          <w:lang w:eastAsia="ro-RO"/>
        </w:rPr>
        <w:t>desfăşurare</w:t>
      </w:r>
      <w:proofErr w:type="spellEnd"/>
      <w:r w:rsidRPr="00DB0EC4">
        <w:rPr>
          <w:rFonts w:ascii="Times New Roman" w:eastAsia="Times New Roman" w:hAnsi="Times New Roman" w:cs="Times New Roman"/>
          <w:lang w:eastAsia="ro-RO"/>
        </w:rPr>
        <w:t xml:space="preserve">, despre nevoile de </w:t>
      </w:r>
      <w:proofErr w:type="spellStart"/>
      <w:r w:rsidRPr="00DB0EC4">
        <w:rPr>
          <w:rFonts w:ascii="Times New Roman" w:eastAsia="Times New Roman" w:hAnsi="Times New Roman" w:cs="Times New Roman"/>
          <w:lang w:eastAsia="ro-RO"/>
        </w:rPr>
        <w:t>asistenţă</w:t>
      </w:r>
      <w:proofErr w:type="spellEnd"/>
      <w:r w:rsidRPr="00DB0EC4">
        <w:rPr>
          <w:rFonts w:ascii="Times New Roman" w:eastAsia="Times New Roman" w:hAnsi="Times New Roman" w:cs="Times New Roman"/>
          <w:lang w:eastAsia="ro-RO"/>
        </w:rPr>
        <w:t xml:space="preserve">, sprijin </w:t>
      </w:r>
      <w:proofErr w:type="spellStart"/>
      <w:r w:rsidRPr="00DB0EC4">
        <w:rPr>
          <w:rFonts w:ascii="Times New Roman" w:eastAsia="Times New Roman" w:hAnsi="Times New Roman" w:cs="Times New Roman"/>
          <w:lang w:eastAsia="ro-RO"/>
        </w:rPr>
        <w:t>şi</w:t>
      </w:r>
      <w:proofErr w:type="spellEnd"/>
    </w:p>
    <w:p w14:paraId="0B4D9D0A" w14:textId="77777777" w:rsidR="00F82DAC" w:rsidRPr="00DB0EC4" w:rsidRDefault="00F82DAC" w:rsidP="00F82DAC">
      <w:pPr>
        <w:spacing w:beforeLines="1" w:before="2" w:afterLines="1" w:after="2"/>
        <w:rPr>
          <w:rFonts w:ascii="Times New Roman" w:eastAsia="Times New Roman" w:hAnsi="Times New Roman" w:cs="Times New Roman"/>
          <w:lang w:eastAsia="ro-RO"/>
        </w:rPr>
      </w:pPr>
      <w:r w:rsidRPr="00DB0EC4">
        <w:rPr>
          <w:rFonts w:ascii="Times New Roman" w:eastAsia="Times New Roman" w:hAnsi="Times New Roman" w:cs="Times New Roman"/>
          <w:lang w:eastAsia="ro-RO"/>
        </w:rPr>
        <w:t xml:space="preserve">ajutor, despre </w:t>
      </w:r>
      <w:proofErr w:type="spellStart"/>
      <w:r w:rsidRPr="00DB0EC4">
        <w:rPr>
          <w:rFonts w:ascii="Times New Roman" w:eastAsia="Times New Roman" w:hAnsi="Times New Roman" w:cs="Times New Roman"/>
          <w:lang w:eastAsia="ro-RO"/>
        </w:rPr>
        <w:t>acţiunile</w:t>
      </w:r>
      <w:proofErr w:type="spellEnd"/>
      <w:r w:rsidRPr="00DB0EC4">
        <w:rPr>
          <w:rFonts w:ascii="Times New Roman" w:eastAsia="Times New Roman" w:hAnsi="Times New Roman" w:cs="Times New Roman"/>
          <w:lang w:eastAsia="ro-RO"/>
        </w:rPr>
        <w:t xml:space="preserve"> pe termen lung.</w:t>
      </w:r>
    </w:p>
    <w:p w14:paraId="3B8E3DC2" w14:textId="77777777" w:rsidR="00F82DAC" w:rsidRPr="00DB0EC4" w:rsidRDefault="00F82DAC" w:rsidP="00F82DAC">
      <w:pPr>
        <w:spacing w:beforeLines="1" w:before="2" w:afterLines="1" w:after="2"/>
        <w:rPr>
          <w:rFonts w:ascii="Times New Roman" w:eastAsia="Times New Roman" w:hAnsi="Times New Roman" w:cs="Times New Roman"/>
          <w:lang w:eastAsia="ro-RO"/>
        </w:rPr>
      </w:pPr>
      <w:r w:rsidRPr="00DB0EC4">
        <w:rPr>
          <w:rFonts w:ascii="Times New Roman" w:eastAsia="Times New Roman" w:hAnsi="Times New Roman" w:cs="Times New Roman"/>
          <w:lang w:eastAsia="ro-RO"/>
        </w:rPr>
        <w:t xml:space="preserve">Restrângerea </w:t>
      </w:r>
      <w:proofErr w:type="spellStart"/>
      <w:r w:rsidRPr="00DB0EC4">
        <w:rPr>
          <w:rFonts w:ascii="Times New Roman" w:eastAsia="Times New Roman" w:hAnsi="Times New Roman" w:cs="Times New Roman"/>
          <w:lang w:eastAsia="ro-RO"/>
        </w:rPr>
        <w:t>acţiunilor</w:t>
      </w:r>
      <w:proofErr w:type="spellEnd"/>
      <w:r w:rsidRPr="00DB0EC4">
        <w:rPr>
          <w:rFonts w:ascii="Times New Roman" w:eastAsia="Times New Roman" w:hAnsi="Times New Roman" w:cs="Times New Roman"/>
          <w:lang w:eastAsia="ro-RO"/>
        </w:rPr>
        <w:t xml:space="preserve"> de </w:t>
      </w:r>
      <w:proofErr w:type="spellStart"/>
      <w:r w:rsidRPr="00DB0EC4">
        <w:rPr>
          <w:rFonts w:ascii="Times New Roman" w:eastAsia="Times New Roman" w:hAnsi="Times New Roman" w:cs="Times New Roman"/>
          <w:lang w:eastAsia="ro-RO"/>
        </w:rPr>
        <w:t>intervenţie</w:t>
      </w:r>
      <w:proofErr w:type="spellEnd"/>
      <w:r w:rsidRPr="00DB0EC4">
        <w:rPr>
          <w:rFonts w:ascii="Times New Roman" w:eastAsia="Times New Roman" w:hAnsi="Times New Roman" w:cs="Times New Roman"/>
          <w:lang w:eastAsia="ro-RO"/>
        </w:rPr>
        <w:t>;</w:t>
      </w:r>
    </w:p>
    <w:p w14:paraId="5AE40CFF"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DB0EC4">
        <w:rPr>
          <w:rFonts w:ascii="Times New Roman" w:eastAsia="Times New Roman" w:hAnsi="Times New Roman" w:cs="Times New Roman"/>
          <w:lang w:eastAsia="ro-RO"/>
        </w:rPr>
        <w:t xml:space="preserve">Analize, strategii </w:t>
      </w:r>
      <w:proofErr w:type="spellStart"/>
      <w:r w:rsidRPr="00DB0EC4">
        <w:rPr>
          <w:rFonts w:ascii="Times New Roman" w:eastAsia="Times New Roman" w:hAnsi="Times New Roman" w:cs="Times New Roman"/>
          <w:lang w:eastAsia="ro-RO"/>
        </w:rPr>
        <w:t>şi</w:t>
      </w:r>
      <w:proofErr w:type="spellEnd"/>
      <w:r w:rsidRPr="00DB0EC4">
        <w:rPr>
          <w:rFonts w:ascii="Times New Roman" w:eastAsia="Times New Roman" w:hAnsi="Times New Roman" w:cs="Times New Roman"/>
          <w:lang w:eastAsia="ro-RO"/>
        </w:rPr>
        <w:t xml:space="preserve"> tactici pentru </w:t>
      </w:r>
      <w:proofErr w:type="spellStart"/>
      <w:r w:rsidRPr="00DB0EC4">
        <w:rPr>
          <w:rFonts w:ascii="Times New Roman" w:eastAsia="Times New Roman" w:hAnsi="Times New Roman" w:cs="Times New Roman"/>
          <w:lang w:eastAsia="ro-RO"/>
        </w:rPr>
        <w:t>acţiunile</w:t>
      </w:r>
      <w:proofErr w:type="spellEnd"/>
      <w:r w:rsidRPr="00DB0EC4">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pe termen lung;</w:t>
      </w:r>
    </w:p>
    <w:p w14:paraId="79D38473"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ED7F85">
        <w:rPr>
          <w:rFonts w:ascii="Times New Roman" w:eastAsia="Times New Roman" w:hAnsi="Times New Roman" w:cs="Times New Roman"/>
          <w:b/>
          <w:lang w:eastAsia="ro-RO"/>
        </w:rPr>
        <w:t xml:space="preserve">B. Cooperarea </w:t>
      </w:r>
      <w:r w:rsidRPr="00F82DAC">
        <w:rPr>
          <w:rFonts w:ascii="Times New Roman" w:eastAsia="Times New Roman" w:hAnsi="Times New Roman" w:cs="Times New Roman"/>
          <w:lang w:eastAsia="ro-RO"/>
        </w:rPr>
        <w:t xml:space="preserve">– se organizează cu scopul ducerii </w:t>
      </w:r>
      <w:proofErr w:type="spellStart"/>
      <w:r w:rsidRPr="00F82DAC">
        <w:rPr>
          <w:rFonts w:ascii="Times New Roman" w:eastAsia="Times New Roman" w:hAnsi="Times New Roman" w:cs="Times New Roman"/>
          <w:lang w:eastAsia="ro-RO"/>
        </w:rPr>
        <w:t>acţiunilor</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intervenţie</w:t>
      </w:r>
      <w:proofErr w:type="spellEnd"/>
      <w:r w:rsidRPr="00F82DAC">
        <w:rPr>
          <w:rFonts w:ascii="Times New Roman" w:eastAsia="Times New Roman" w:hAnsi="Times New Roman" w:cs="Times New Roman"/>
          <w:lang w:eastAsia="ro-RO"/>
        </w:rPr>
        <w:t xml:space="preserve"> într-o </w:t>
      </w:r>
      <w:proofErr w:type="spellStart"/>
      <w:r w:rsidRPr="00F82DAC">
        <w:rPr>
          <w:rFonts w:ascii="Times New Roman" w:eastAsia="Times New Roman" w:hAnsi="Times New Roman" w:cs="Times New Roman"/>
          <w:lang w:eastAsia="ro-RO"/>
        </w:rPr>
        <w:t>concepţie</w:t>
      </w:r>
      <w:proofErr w:type="spellEnd"/>
      <w:r w:rsidRPr="00F82DAC">
        <w:rPr>
          <w:rFonts w:ascii="Times New Roman" w:eastAsia="Times New Roman" w:hAnsi="Times New Roman" w:cs="Times New Roman"/>
          <w:lang w:eastAsia="ro-RO"/>
        </w:rPr>
        <w:t xml:space="preserve"> unitară </w:t>
      </w:r>
      <w:proofErr w:type="spellStart"/>
      <w:r w:rsidRPr="00F82DAC">
        <w:rPr>
          <w:rFonts w:ascii="Times New Roman" w:eastAsia="Times New Roman" w:hAnsi="Times New Roman" w:cs="Times New Roman"/>
          <w:lang w:eastAsia="ro-RO"/>
        </w:rPr>
        <w:t>şi</w:t>
      </w:r>
      <w:proofErr w:type="spellEnd"/>
    </w:p>
    <w:p w14:paraId="3CF527D3" w14:textId="0A62DA8A"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pentru evitarea surprinderii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conjugarea efortului </w:t>
      </w:r>
      <w:proofErr w:type="spellStart"/>
      <w:r w:rsidRPr="00F82DAC">
        <w:rPr>
          <w:rFonts w:ascii="Times New Roman" w:eastAsia="Times New Roman" w:hAnsi="Times New Roman" w:cs="Times New Roman"/>
          <w:lang w:eastAsia="ro-RO"/>
        </w:rPr>
        <w:t>formaţiunilor</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intervenţie</w:t>
      </w:r>
      <w:proofErr w:type="spellEnd"/>
      <w:r w:rsidRPr="00F82DAC">
        <w:rPr>
          <w:rFonts w:ascii="Times New Roman" w:eastAsia="Times New Roman" w:hAnsi="Times New Roman" w:cs="Times New Roman"/>
          <w:lang w:eastAsia="ro-RO"/>
        </w:rPr>
        <w:t xml:space="preserve"> împreună cu celelalte </w:t>
      </w:r>
      <w:proofErr w:type="spellStart"/>
      <w:r w:rsidRPr="00F82DAC">
        <w:rPr>
          <w:rFonts w:ascii="Times New Roman" w:eastAsia="Times New Roman" w:hAnsi="Times New Roman" w:cs="Times New Roman"/>
          <w:lang w:eastAsia="ro-RO"/>
        </w:rPr>
        <w:t>forţe</w:t>
      </w:r>
      <w:proofErr w:type="spellEnd"/>
      <w:r w:rsidRPr="00F82DAC">
        <w:rPr>
          <w:rFonts w:ascii="Times New Roman" w:eastAsia="Times New Roman" w:hAnsi="Times New Roman" w:cs="Times New Roman"/>
          <w:lang w:eastAsia="ro-RO"/>
        </w:rPr>
        <w:t xml:space="preserve"> ale</w:t>
      </w:r>
      <w:r w:rsidR="006E0499">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sistemului </w:t>
      </w:r>
      <w:proofErr w:type="spellStart"/>
      <w:r w:rsidRPr="00F82DAC">
        <w:rPr>
          <w:rFonts w:ascii="Times New Roman" w:eastAsia="Times New Roman" w:hAnsi="Times New Roman" w:cs="Times New Roman"/>
          <w:lang w:eastAsia="ro-RO"/>
        </w:rPr>
        <w:t>judeţean</w:t>
      </w:r>
      <w:proofErr w:type="spellEnd"/>
      <w:r w:rsidRPr="00F82DAC">
        <w:rPr>
          <w:rFonts w:ascii="Times New Roman" w:eastAsia="Times New Roman" w:hAnsi="Times New Roman" w:cs="Times New Roman"/>
          <w:lang w:eastAsia="ro-RO"/>
        </w:rPr>
        <w:t xml:space="preserve"> de apărare pentru realizarea </w:t>
      </w:r>
      <w:proofErr w:type="spellStart"/>
      <w:r w:rsidRPr="00F82DAC">
        <w:rPr>
          <w:rFonts w:ascii="Times New Roman" w:eastAsia="Times New Roman" w:hAnsi="Times New Roman" w:cs="Times New Roman"/>
          <w:lang w:eastAsia="ro-RO"/>
        </w:rPr>
        <w:t>intervenţiei</w:t>
      </w:r>
      <w:proofErr w:type="spellEnd"/>
      <w:r w:rsidRPr="00F82DAC">
        <w:rPr>
          <w:rFonts w:ascii="Times New Roman" w:eastAsia="Times New Roman" w:hAnsi="Times New Roman" w:cs="Times New Roman"/>
          <w:lang w:eastAsia="ro-RO"/>
        </w:rPr>
        <w:t xml:space="preserve"> conform planurilor de </w:t>
      </w:r>
      <w:proofErr w:type="spellStart"/>
      <w:r w:rsidRPr="00F82DAC">
        <w:rPr>
          <w:rFonts w:ascii="Times New Roman" w:eastAsia="Times New Roman" w:hAnsi="Times New Roman" w:cs="Times New Roman"/>
          <w:lang w:eastAsia="ro-RO"/>
        </w:rPr>
        <w:t>protecţie</w:t>
      </w:r>
      <w:proofErr w:type="spellEnd"/>
      <w:r w:rsidRPr="00F82DAC">
        <w:rPr>
          <w:rFonts w:ascii="Times New Roman" w:eastAsia="Times New Roman" w:hAnsi="Times New Roman" w:cs="Times New Roman"/>
          <w:lang w:eastAsia="ro-RO"/>
        </w:rPr>
        <w:t xml:space="preserve"> civilă.</w:t>
      </w:r>
    </w:p>
    <w:p w14:paraId="2405AA9D" w14:textId="77777777" w:rsidR="00F82DAC" w:rsidRPr="00ED7F85" w:rsidRDefault="00F82DAC" w:rsidP="00F82DAC">
      <w:pPr>
        <w:spacing w:beforeLines="1" w:before="2" w:afterLines="1" w:after="2"/>
        <w:rPr>
          <w:rFonts w:ascii="Times New Roman" w:eastAsia="Times New Roman" w:hAnsi="Times New Roman" w:cs="Times New Roman"/>
          <w:b/>
          <w:lang w:eastAsia="ro-RO"/>
        </w:rPr>
      </w:pPr>
      <w:proofErr w:type="spellStart"/>
      <w:r w:rsidRPr="00ED7F85">
        <w:rPr>
          <w:rFonts w:ascii="Times New Roman" w:eastAsia="Times New Roman" w:hAnsi="Times New Roman" w:cs="Times New Roman"/>
          <w:b/>
          <w:lang w:eastAsia="ro-RO"/>
        </w:rPr>
        <w:t>Secţiunea</w:t>
      </w:r>
      <w:proofErr w:type="spellEnd"/>
      <w:r w:rsidRPr="00ED7F85">
        <w:rPr>
          <w:rFonts w:ascii="Times New Roman" w:eastAsia="Times New Roman" w:hAnsi="Times New Roman" w:cs="Times New Roman"/>
          <w:b/>
          <w:lang w:eastAsia="ro-RO"/>
        </w:rPr>
        <w:t xml:space="preserve"> a 3-a. Faze de </w:t>
      </w:r>
      <w:proofErr w:type="spellStart"/>
      <w:r w:rsidRPr="00ED7F85">
        <w:rPr>
          <w:rFonts w:ascii="Times New Roman" w:eastAsia="Times New Roman" w:hAnsi="Times New Roman" w:cs="Times New Roman"/>
          <w:b/>
          <w:lang w:eastAsia="ro-RO"/>
        </w:rPr>
        <w:t>urgenţă</w:t>
      </w:r>
      <w:proofErr w:type="spellEnd"/>
      <w:r w:rsidRPr="00ED7F85">
        <w:rPr>
          <w:rFonts w:ascii="Times New Roman" w:eastAsia="Times New Roman" w:hAnsi="Times New Roman" w:cs="Times New Roman"/>
          <w:b/>
          <w:lang w:eastAsia="ro-RO"/>
        </w:rPr>
        <w:t xml:space="preserve"> a </w:t>
      </w:r>
      <w:proofErr w:type="spellStart"/>
      <w:r w:rsidRPr="00ED7F85">
        <w:rPr>
          <w:rFonts w:ascii="Times New Roman" w:eastAsia="Times New Roman" w:hAnsi="Times New Roman" w:cs="Times New Roman"/>
          <w:b/>
          <w:lang w:eastAsia="ro-RO"/>
        </w:rPr>
        <w:t>acţiunilor</w:t>
      </w:r>
      <w:proofErr w:type="spellEnd"/>
      <w:r w:rsidRPr="00ED7F85">
        <w:rPr>
          <w:rFonts w:ascii="Times New Roman" w:eastAsia="Times New Roman" w:hAnsi="Times New Roman" w:cs="Times New Roman"/>
          <w:b/>
          <w:lang w:eastAsia="ro-RO"/>
        </w:rPr>
        <w:t>.</w:t>
      </w:r>
    </w:p>
    <w:p w14:paraId="086EFE2A" w14:textId="170939D3"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În </w:t>
      </w:r>
      <w:proofErr w:type="spellStart"/>
      <w:r w:rsidRPr="00F82DAC">
        <w:rPr>
          <w:rFonts w:ascii="Times New Roman" w:eastAsia="Times New Roman" w:hAnsi="Times New Roman" w:cs="Times New Roman"/>
          <w:lang w:eastAsia="ro-RO"/>
        </w:rPr>
        <w:t>functie</w:t>
      </w:r>
      <w:proofErr w:type="spellEnd"/>
      <w:r w:rsidRPr="00F82DAC">
        <w:rPr>
          <w:rFonts w:ascii="Times New Roman" w:eastAsia="Times New Roman" w:hAnsi="Times New Roman" w:cs="Times New Roman"/>
          <w:lang w:eastAsia="ro-RO"/>
        </w:rPr>
        <w:t xml:space="preserve"> de locul, natura, amplasarea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evolutia</w:t>
      </w:r>
      <w:proofErr w:type="spellEnd"/>
      <w:r w:rsidRPr="00F82DAC">
        <w:rPr>
          <w:rFonts w:ascii="Times New Roman" w:eastAsia="Times New Roman" w:hAnsi="Times New Roman" w:cs="Times New Roman"/>
          <w:lang w:eastAsia="ro-RO"/>
        </w:rPr>
        <w:t xml:space="preserve"> evenimentului, </w:t>
      </w:r>
      <w:proofErr w:type="spellStart"/>
      <w:r w:rsidRPr="00F82DAC">
        <w:rPr>
          <w:rFonts w:ascii="Times New Roman" w:eastAsia="Times New Roman" w:hAnsi="Times New Roman" w:cs="Times New Roman"/>
          <w:lang w:eastAsia="ro-RO"/>
        </w:rPr>
        <w:t>interventia</w:t>
      </w:r>
      <w:proofErr w:type="spellEnd"/>
      <w:r w:rsidRPr="00F82DAC">
        <w:rPr>
          <w:rFonts w:ascii="Times New Roman" w:eastAsia="Times New Roman" w:hAnsi="Times New Roman" w:cs="Times New Roman"/>
          <w:lang w:eastAsia="ro-RO"/>
        </w:rPr>
        <w:t xml:space="preserve"> S.V.S.U. </w:t>
      </w:r>
      <w:r w:rsidR="006E0499">
        <w:rPr>
          <w:rFonts w:ascii="Times New Roman" w:eastAsia="Times New Roman" w:hAnsi="Times New Roman" w:cs="Times New Roman"/>
          <w:lang w:eastAsia="ro-RO"/>
        </w:rPr>
        <w:t>Ion Creanga</w:t>
      </w:r>
      <w:r w:rsidRPr="00F82DAC">
        <w:rPr>
          <w:rFonts w:ascii="Times New Roman" w:eastAsia="Times New Roman" w:hAnsi="Times New Roman" w:cs="Times New Roman"/>
          <w:lang w:eastAsia="ro-RO"/>
        </w:rPr>
        <w:t xml:space="preserve"> este</w:t>
      </w:r>
    </w:p>
    <w:p w14:paraId="25193C6B"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organizata astfel :</w:t>
      </w:r>
    </w:p>
    <w:p w14:paraId="542FA053"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a) urgenta I – pentru salvarea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 sau protejarea oamenilor, animalelor evacuarea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transportul</w:t>
      </w:r>
    </w:p>
    <w:p w14:paraId="4226669F"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victimelor;</w:t>
      </w:r>
    </w:p>
    <w:p w14:paraId="563BACC4"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b) urgenta II – cazarea </w:t>
      </w:r>
      <w:proofErr w:type="spellStart"/>
      <w:r w:rsidRPr="00F82DAC">
        <w:rPr>
          <w:rFonts w:ascii="Times New Roman" w:eastAsia="Times New Roman" w:hAnsi="Times New Roman" w:cs="Times New Roman"/>
          <w:lang w:eastAsia="ro-RO"/>
        </w:rPr>
        <w:t>sinistratilor</w:t>
      </w:r>
      <w:proofErr w:type="spellEnd"/>
      <w:r w:rsidRPr="00F82DAC">
        <w:rPr>
          <w:rFonts w:ascii="Times New Roman" w:eastAsia="Times New Roman" w:hAnsi="Times New Roman" w:cs="Times New Roman"/>
          <w:lang w:eastAsia="ro-RO"/>
        </w:rPr>
        <w:t xml:space="preserve"> , aprovizionarea cu alimente , medicamente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materiale de prima</w:t>
      </w:r>
    </w:p>
    <w:p w14:paraId="4A5FAE39"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necesitate ;</w:t>
      </w:r>
    </w:p>
    <w:p w14:paraId="1F6CDA5E"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c) urgenta III – acordarea primului ajutor medical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psihologic precum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participarea la evacuarea</w:t>
      </w:r>
    </w:p>
    <w:p w14:paraId="2E01FB2D" w14:textId="77777777"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populatiei</w:t>
      </w:r>
      <w:proofErr w:type="spellEnd"/>
      <w:r w:rsidRPr="00F82DAC">
        <w:rPr>
          <w:rFonts w:ascii="Times New Roman" w:eastAsia="Times New Roman" w:hAnsi="Times New Roman" w:cs="Times New Roman"/>
          <w:lang w:eastAsia="ro-RO"/>
        </w:rPr>
        <w:t xml:space="preserve"> , </w:t>
      </w:r>
      <w:proofErr w:type="spellStart"/>
      <w:r w:rsidRPr="00F82DAC">
        <w:rPr>
          <w:rFonts w:ascii="Times New Roman" w:eastAsia="Times New Roman" w:hAnsi="Times New Roman" w:cs="Times New Roman"/>
          <w:lang w:eastAsia="ro-RO"/>
        </w:rPr>
        <w:t>institutiilor</w:t>
      </w:r>
      <w:proofErr w:type="spellEnd"/>
      <w:r w:rsidRPr="00F82DAC">
        <w:rPr>
          <w:rFonts w:ascii="Times New Roman" w:eastAsia="Times New Roman" w:hAnsi="Times New Roman" w:cs="Times New Roman"/>
          <w:lang w:eastAsia="ro-RO"/>
        </w:rPr>
        <w:t xml:space="preserve"> publice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operatorilor economici </w:t>
      </w:r>
      <w:proofErr w:type="spellStart"/>
      <w:r w:rsidRPr="00F82DAC">
        <w:rPr>
          <w:rFonts w:ascii="Times New Roman" w:eastAsia="Times New Roman" w:hAnsi="Times New Roman" w:cs="Times New Roman"/>
          <w:lang w:eastAsia="ro-RO"/>
        </w:rPr>
        <w:t>afectati</w:t>
      </w:r>
      <w:proofErr w:type="spellEnd"/>
      <w:r w:rsidRPr="00F82DAC">
        <w:rPr>
          <w:rFonts w:ascii="Times New Roman" w:eastAsia="Times New Roman" w:hAnsi="Times New Roman" w:cs="Times New Roman"/>
          <w:lang w:eastAsia="ro-RO"/>
        </w:rPr>
        <w:t xml:space="preserve"> , în </w:t>
      </w:r>
      <w:proofErr w:type="spellStart"/>
      <w:r w:rsidRPr="00F82DAC">
        <w:rPr>
          <w:rFonts w:ascii="Times New Roman" w:eastAsia="Times New Roman" w:hAnsi="Times New Roman" w:cs="Times New Roman"/>
          <w:lang w:eastAsia="ro-RO"/>
        </w:rPr>
        <w:t>locatiile</w:t>
      </w:r>
      <w:proofErr w:type="spellEnd"/>
      <w:r w:rsidRPr="00F82DAC">
        <w:rPr>
          <w:rFonts w:ascii="Times New Roman" w:eastAsia="Times New Roman" w:hAnsi="Times New Roman" w:cs="Times New Roman"/>
          <w:lang w:eastAsia="ro-RO"/>
        </w:rPr>
        <w:t xml:space="preserve"> stabilite de C.L.S.U..</w:t>
      </w:r>
    </w:p>
    <w:p w14:paraId="1D0DBB93"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d) urgenta IV – </w:t>
      </w:r>
      <w:proofErr w:type="spellStart"/>
      <w:r w:rsidRPr="00F82DAC">
        <w:rPr>
          <w:rFonts w:ascii="Times New Roman" w:eastAsia="Times New Roman" w:hAnsi="Times New Roman" w:cs="Times New Roman"/>
          <w:lang w:eastAsia="ro-RO"/>
        </w:rPr>
        <w:t>apilcarea</w:t>
      </w:r>
      <w:proofErr w:type="spellEnd"/>
      <w:r w:rsidRPr="00F82DAC">
        <w:rPr>
          <w:rFonts w:ascii="Times New Roman" w:eastAsia="Times New Roman" w:hAnsi="Times New Roman" w:cs="Times New Roman"/>
          <w:lang w:eastAsia="ro-RO"/>
        </w:rPr>
        <w:t xml:space="preserve"> masurilor privind ordinea publica pe timpul producerii unei </w:t>
      </w:r>
      <w:proofErr w:type="spellStart"/>
      <w:r w:rsidRPr="00F82DAC">
        <w:rPr>
          <w:rFonts w:ascii="Times New Roman" w:eastAsia="Times New Roman" w:hAnsi="Times New Roman" w:cs="Times New Roman"/>
          <w:lang w:eastAsia="ro-RO"/>
        </w:rPr>
        <w:t>situatii</w:t>
      </w:r>
      <w:proofErr w:type="spellEnd"/>
      <w:r w:rsidRPr="00F82DAC">
        <w:rPr>
          <w:rFonts w:ascii="Times New Roman" w:eastAsia="Times New Roman" w:hAnsi="Times New Roman" w:cs="Times New Roman"/>
          <w:lang w:eastAsia="ro-RO"/>
        </w:rPr>
        <w:t xml:space="preserve"> de</w:t>
      </w:r>
    </w:p>
    <w:p w14:paraId="32E1C228"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urgenta specifice .</w:t>
      </w:r>
    </w:p>
    <w:p w14:paraId="19E24483" w14:textId="77777777" w:rsidR="00F82DAC" w:rsidRPr="00F82DAC" w:rsidRDefault="00F82DAC" w:rsidP="00F82DAC">
      <w:pPr>
        <w:spacing w:beforeLines="1" w:before="2" w:afterLines="1" w:after="2"/>
        <w:rPr>
          <w:rFonts w:ascii="Times New Roman" w:eastAsia="Times New Roman" w:hAnsi="Times New Roman" w:cs="Times New Roman"/>
          <w:lang w:eastAsia="ro-RO"/>
        </w:rPr>
      </w:pPr>
    </w:p>
    <w:p w14:paraId="186B101D" w14:textId="4A2FDAB6" w:rsidR="00F82DAC" w:rsidRPr="0048020D" w:rsidRDefault="0048020D" w:rsidP="00F82DAC">
      <w:pPr>
        <w:spacing w:beforeLines="1" w:before="2" w:afterLines="1" w:after="2"/>
        <w:rPr>
          <w:rFonts w:ascii="Times New Roman" w:eastAsia="Times New Roman" w:hAnsi="Times New Roman" w:cs="Times New Roman"/>
          <w:b/>
          <w:bCs/>
          <w:lang w:eastAsia="ro-RO"/>
        </w:rPr>
      </w:pPr>
      <w:r w:rsidRPr="0048020D">
        <w:rPr>
          <w:rFonts w:ascii="Times New Roman" w:eastAsia="Times New Roman" w:hAnsi="Times New Roman" w:cs="Times New Roman"/>
          <w:b/>
          <w:bCs/>
          <w:lang w:eastAsia="ro-RO"/>
        </w:rPr>
        <w:t>SECŢIUNE</w:t>
      </w:r>
      <w:r>
        <w:rPr>
          <w:rFonts w:ascii="Times New Roman" w:eastAsia="Times New Roman" w:hAnsi="Times New Roman" w:cs="Times New Roman"/>
          <w:b/>
          <w:bCs/>
          <w:lang w:eastAsia="ro-RO"/>
        </w:rPr>
        <w:t>A</w:t>
      </w:r>
      <w:r w:rsidR="00F82DAC" w:rsidRPr="0048020D">
        <w:rPr>
          <w:rFonts w:ascii="Times New Roman" w:eastAsia="Times New Roman" w:hAnsi="Times New Roman" w:cs="Times New Roman"/>
          <w:b/>
          <w:bCs/>
          <w:lang w:eastAsia="ro-RO"/>
        </w:rPr>
        <w:t xml:space="preserve"> a 4-a. </w:t>
      </w:r>
      <w:proofErr w:type="spellStart"/>
      <w:r w:rsidR="00F82DAC" w:rsidRPr="0048020D">
        <w:rPr>
          <w:rFonts w:ascii="Times New Roman" w:eastAsia="Times New Roman" w:hAnsi="Times New Roman" w:cs="Times New Roman"/>
          <w:b/>
          <w:bCs/>
          <w:lang w:eastAsia="ro-RO"/>
        </w:rPr>
        <w:t>Acţiunile</w:t>
      </w:r>
      <w:proofErr w:type="spellEnd"/>
      <w:r w:rsidR="00F82DAC" w:rsidRPr="0048020D">
        <w:rPr>
          <w:rFonts w:ascii="Times New Roman" w:eastAsia="Times New Roman" w:hAnsi="Times New Roman" w:cs="Times New Roman"/>
          <w:b/>
          <w:bCs/>
          <w:lang w:eastAsia="ro-RO"/>
        </w:rPr>
        <w:t xml:space="preserve"> de </w:t>
      </w:r>
      <w:proofErr w:type="spellStart"/>
      <w:r w:rsidR="00F82DAC" w:rsidRPr="0048020D">
        <w:rPr>
          <w:rFonts w:ascii="Times New Roman" w:eastAsia="Times New Roman" w:hAnsi="Times New Roman" w:cs="Times New Roman"/>
          <w:b/>
          <w:bCs/>
          <w:lang w:eastAsia="ro-RO"/>
        </w:rPr>
        <w:t>protecţie-intervenţie</w:t>
      </w:r>
      <w:proofErr w:type="spellEnd"/>
      <w:r w:rsidR="00F82DAC" w:rsidRPr="0048020D">
        <w:rPr>
          <w:rFonts w:ascii="Times New Roman" w:eastAsia="Times New Roman" w:hAnsi="Times New Roman" w:cs="Times New Roman"/>
          <w:b/>
          <w:bCs/>
          <w:lang w:eastAsia="ro-RO"/>
        </w:rPr>
        <w:t>.</w:t>
      </w:r>
    </w:p>
    <w:p w14:paraId="5E55D6B1"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Principalele </w:t>
      </w:r>
      <w:proofErr w:type="spellStart"/>
      <w:r w:rsidRPr="00F82DAC">
        <w:rPr>
          <w:rFonts w:ascii="Times New Roman" w:eastAsia="Times New Roman" w:hAnsi="Times New Roman" w:cs="Times New Roman"/>
          <w:lang w:eastAsia="ro-RO"/>
        </w:rPr>
        <w:t>acţiuni</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protecţie</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intervenţie</w:t>
      </w:r>
      <w:proofErr w:type="spellEnd"/>
      <w:r w:rsidRPr="00F82DAC">
        <w:rPr>
          <w:rFonts w:ascii="Times New Roman" w:eastAsia="Times New Roman" w:hAnsi="Times New Roman" w:cs="Times New Roman"/>
          <w:lang w:eastAsia="ro-RO"/>
        </w:rPr>
        <w:t xml:space="preserve"> se referă la: </w:t>
      </w:r>
      <w:proofErr w:type="spellStart"/>
      <w:r w:rsidRPr="00F82DAC">
        <w:rPr>
          <w:rFonts w:ascii="Times New Roman" w:eastAsia="Times New Roman" w:hAnsi="Times New Roman" w:cs="Times New Roman"/>
          <w:lang w:eastAsia="ro-RO"/>
        </w:rPr>
        <w:t>înştiinţare</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alarmare; cercetare, căutare </w:t>
      </w:r>
      <w:proofErr w:type="spellStart"/>
      <w:r w:rsidRPr="00F82DAC">
        <w:rPr>
          <w:rFonts w:ascii="Times New Roman" w:eastAsia="Times New Roman" w:hAnsi="Times New Roman" w:cs="Times New Roman"/>
          <w:lang w:eastAsia="ro-RO"/>
        </w:rPr>
        <w:t>şi</w:t>
      </w:r>
      <w:proofErr w:type="spellEnd"/>
    </w:p>
    <w:p w14:paraId="520BA143" w14:textId="7C4C8940"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evaluare; supraveghere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control; evacuare; adăpostire; </w:t>
      </w:r>
      <w:proofErr w:type="spellStart"/>
      <w:r w:rsidRPr="00F82DAC">
        <w:rPr>
          <w:rFonts w:ascii="Times New Roman" w:eastAsia="Times New Roman" w:hAnsi="Times New Roman" w:cs="Times New Roman"/>
          <w:lang w:eastAsia="ro-RO"/>
        </w:rPr>
        <w:t>protecţie</w:t>
      </w:r>
      <w:proofErr w:type="spellEnd"/>
      <w:r w:rsidRPr="00F82DAC">
        <w:rPr>
          <w:rFonts w:ascii="Times New Roman" w:eastAsia="Times New Roman" w:hAnsi="Times New Roman" w:cs="Times New Roman"/>
          <w:lang w:eastAsia="ro-RO"/>
        </w:rPr>
        <w:t xml:space="preserve"> C.B.R.N.; primul ajutor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asistenţa</w:t>
      </w:r>
      <w:proofErr w:type="spellEnd"/>
      <w:r w:rsidRPr="00F82DAC">
        <w:rPr>
          <w:rFonts w:ascii="Times New Roman" w:eastAsia="Times New Roman" w:hAnsi="Times New Roman" w:cs="Times New Roman"/>
          <w:lang w:eastAsia="ro-RO"/>
        </w:rPr>
        <w:t xml:space="preserve"> medicală</w:t>
      </w:r>
      <w:r w:rsidR="006E0499">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xml:space="preserve">; profilaxie; </w:t>
      </w:r>
      <w:proofErr w:type="spellStart"/>
      <w:r w:rsidRPr="00F82DAC">
        <w:rPr>
          <w:rFonts w:ascii="Times New Roman" w:eastAsia="Times New Roman" w:hAnsi="Times New Roman" w:cs="Times New Roman"/>
          <w:lang w:eastAsia="ro-RO"/>
        </w:rPr>
        <w:t>restrictii</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circulatie</w:t>
      </w:r>
      <w:proofErr w:type="spellEnd"/>
      <w:r w:rsidRPr="00F82DAC">
        <w:rPr>
          <w:rFonts w:ascii="Times New Roman" w:eastAsia="Times New Roman" w:hAnsi="Times New Roman" w:cs="Times New Roman"/>
          <w:lang w:eastAsia="ro-RO"/>
        </w:rPr>
        <w:t xml:space="preserve">; paza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ordinea; îndrumarea </w:t>
      </w:r>
      <w:proofErr w:type="spellStart"/>
      <w:r w:rsidRPr="00F82DAC">
        <w:rPr>
          <w:rFonts w:ascii="Times New Roman" w:eastAsia="Times New Roman" w:hAnsi="Times New Roman" w:cs="Times New Roman"/>
          <w:lang w:eastAsia="ro-RO"/>
        </w:rPr>
        <w:t>circulatiei</w:t>
      </w:r>
      <w:proofErr w:type="spellEnd"/>
      <w:r w:rsidRPr="00F82DAC">
        <w:rPr>
          <w:rFonts w:ascii="Times New Roman" w:eastAsia="Times New Roman" w:hAnsi="Times New Roman" w:cs="Times New Roman"/>
          <w:lang w:eastAsia="ro-RO"/>
        </w:rPr>
        <w:t>; deblocare – salvare;</w:t>
      </w:r>
      <w:r w:rsidR="006E0499">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prevenirea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stingerea incendiilor; decontaminarea chimica sau radioactiva.</w:t>
      </w:r>
    </w:p>
    <w:p w14:paraId="233666F3" w14:textId="77777777"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Înştiinţarea</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alarmarea</w:t>
      </w:r>
    </w:p>
    <w:p w14:paraId="7918496C" w14:textId="77777777"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Înştiinţarea</w:t>
      </w:r>
      <w:proofErr w:type="spellEnd"/>
      <w:r w:rsidRPr="00F82DAC">
        <w:rPr>
          <w:rFonts w:ascii="Times New Roman" w:eastAsia="Times New Roman" w:hAnsi="Times New Roman" w:cs="Times New Roman"/>
          <w:lang w:eastAsia="ro-RO"/>
        </w:rPr>
        <w:t xml:space="preserve"> este activitatea de transmitere a mesajelor despre pericolul producerii unei </w:t>
      </w:r>
      <w:proofErr w:type="spellStart"/>
      <w:r w:rsidRPr="00F82DAC">
        <w:rPr>
          <w:rFonts w:ascii="Times New Roman" w:eastAsia="Times New Roman" w:hAnsi="Times New Roman" w:cs="Times New Roman"/>
          <w:lang w:eastAsia="ro-RO"/>
        </w:rPr>
        <w:t>situaţii</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w:t>
      </w:r>
    </w:p>
    <w:p w14:paraId="33C5A993"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în scopul evitării surprinderii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pentru a se putea aplica eficient celelalte măsuri de </w:t>
      </w:r>
      <w:proofErr w:type="spellStart"/>
      <w:r w:rsidRPr="00F82DAC">
        <w:rPr>
          <w:rFonts w:ascii="Times New Roman" w:eastAsia="Times New Roman" w:hAnsi="Times New Roman" w:cs="Times New Roman"/>
          <w:lang w:eastAsia="ro-RO"/>
        </w:rPr>
        <w:t>protecţie</w:t>
      </w:r>
      <w:proofErr w:type="spellEnd"/>
      <w:r w:rsidRPr="00F82DAC">
        <w:rPr>
          <w:rFonts w:ascii="Times New Roman" w:eastAsia="Times New Roman" w:hAnsi="Times New Roman" w:cs="Times New Roman"/>
          <w:lang w:eastAsia="ro-RO"/>
        </w:rPr>
        <w:t xml:space="preserve"> specifice.</w:t>
      </w:r>
    </w:p>
    <w:p w14:paraId="41073143"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Alarmarea este activitatea prin care se avertizează </w:t>
      </w:r>
      <w:proofErr w:type="spellStart"/>
      <w:r w:rsidRPr="00F82DAC">
        <w:rPr>
          <w:rFonts w:ascii="Times New Roman" w:eastAsia="Times New Roman" w:hAnsi="Times New Roman" w:cs="Times New Roman"/>
          <w:lang w:eastAsia="ro-RO"/>
        </w:rPr>
        <w:t>populaţia</w:t>
      </w:r>
      <w:proofErr w:type="spellEnd"/>
      <w:r w:rsidRPr="00F82DAC">
        <w:rPr>
          <w:rFonts w:ascii="Times New Roman" w:eastAsia="Times New Roman" w:hAnsi="Times New Roman" w:cs="Times New Roman"/>
          <w:lang w:eastAsia="ro-RO"/>
        </w:rPr>
        <w:t xml:space="preserve"> despre producerea unei </w:t>
      </w:r>
      <w:proofErr w:type="spellStart"/>
      <w:r w:rsidRPr="00F82DAC">
        <w:rPr>
          <w:rFonts w:ascii="Times New Roman" w:eastAsia="Times New Roman" w:hAnsi="Times New Roman" w:cs="Times New Roman"/>
          <w:lang w:eastAsia="ro-RO"/>
        </w:rPr>
        <w:t>situaţii</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xml:space="preserve"> în</w:t>
      </w:r>
    </w:p>
    <w:p w14:paraId="4BF9AE68"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scopul trecerii imediate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în mod organizat la aplicarea măsurilor de </w:t>
      </w:r>
      <w:proofErr w:type="spellStart"/>
      <w:r w:rsidRPr="00F82DAC">
        <w:rPr>
          <w:rFonts w:ascii="Times New Roman" w:eastAsia="Times New Roman" w:hAnsi="Times New Roman" w:cs="Times New Roman"/>
          <w:lang w:eastAsia="ro-RO"/>
        </w:rPr>
        <w:t>protecţie</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intervenţie</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Înştiinţarea</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p>
    <w:p w14:paraId="44A4A82B"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alarmarea se realizează din postul de </w:t>
      </w:r>
      <w:proofErr w:type="spellStart"/>
      <w:r w:rsidRPr="00F82DAC">
        <w:rPr>
          <w:rFonts w:ascii="Times New Roman" w:eastAsia="Times New Roman" w:hAnsi="Times New Roman" w:cs="Times New Roman"/>
          <w:lang w:eastAsia="ro-RO"/>
        </w:rPr>
        <w:t>înştiinţare</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alarmare, folosindu-se toate mijloacele existente în dotare.</w:t>
      </w:r>
    </w:p>
    <w:p w14:paraId="7BD45208"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Sistemul de </w:t>
      </w:r>
      <w:proofErr w:type="spellStart"/>
      <w:r w:rsidRPr="00F82DAC">
        <w:rPr>
          <w:rFonts w:ascii="Times New Roman" w:eastAsia="Times New Roman" w:hAnsi="Times New Roman" w:cs="Times New Roman"/>
          <w:lang w:eastAsia="ro-RO"/>
        </w:rPr>
        <w:t>înştiinţare</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alarmare al </w:t>
      </w:r>
      <w:proofErr w:type="spellStart"/>
      <w:r w:rsidRPr="00F82DAC">
        <w:rPr>
          <w:rFonts w:ascii="Times New Roman" w:eastAsia="Times New Roman" w:hAnsi="Times New Roman" w:cs="Times New Roman"/>
          <w:lang w:eastAsia="ro-RO"/>
        </w:rPr>
        <w:t>populaţiei</w:t>
      </w:r>
      <w:proofErr w:type="spellEnd"/>
      <w:r w:rsidRPr="00F82DAC">
        <w:rPr>
          <w:rFonts w:ascii="Times New Roman" w:eastAsia="Times New Roman" w:hAnsi="Times New Roman" w:cs="Times New Roman"/>
          <w:lang w:eastAsia="ro-RO"/>
        </w:rPr>
        <w:t xml:space="preserve"> din zonele de pericol se prezintă astfel:</w:t>
      </w:r>
    </w:p>
    <w:p w14:paraId="1B5C0A00" w14:textId="03498F50" w:rsidR="00F82DAC" w:rsidRDefault="00F82DAC" w:rsidP="006E0499">
      <w:pPr>
        <w:pStyle w:val="ListParagraph"/>
        <w:numPr>
          <w:ilvl w:val="0"/>
          <w:numId w:val="19"/>
        </w:numPr>
        <w:spacing w:beforeLines="1" w:before="2" w:afterLines="1" w:after="2"/>
        <w:rPr>
          <w:rFonts w:ascii="Times New Roman" w:eastAsia="Times New Roman" w:hAnsi="Times New Roman" w:cs="Times New Roman"/>
          <w:lang w:eastAsia="ro-RO"/>
        </w:rPr>
      </w:pPr>
      <w:r w:rsidRPr="006E0499">
        <w:rPr>
          <w:rFonts w:ascii="Times New Roman" w:eastAsia="Times New Roman" w:hAnsi="Times New Roman" w:cs="Times New Roman"/>
          <w:lang w:eastAsia="ro-RO"/>
        </w:rPr>
        <w:t xml:space="preserve">ZONA </w:t>
      </w:r>
      <w:r w:rsidR="006E0499" w:rsidRPr="006E0499">
        <w:rPr>
          <w:rFonts w:ascii="Times New Roman" w:eastAsia="Times New Roman" w:hAnsi="Times New Roman" w:cs="Times New Roman"/>
          <w:lang w:eastAsia="ro-RO"/>
        </w:rPr>
        <w:t xml:space="preserve">ION CREANGA  </w:t>
      </w:r>
      <w:r w:rsidRPr="006E0499">
        <w:rPr>
          <w:rFonts w:ascii="Times New Roman" w:eastAsia="Times New Roman" w:hAnsi="Times New Roman" w:cs="Times New Roman"/>
          <w:lang w:eastAsia="ro-RO"/>
        </w:rPr>
        <w:t xml:space="preserve">PERICOL DE INCENDII </w:t>
      </w:r>
      <w:proofErr w:type="spellStart"/>
      <w:r w:rsidRPr="006E0499">
        <w:rPr>
          <w:rFonts w:ascii="Times New Roman" w:eastAsia="Times New Roman" w:hAnsi="Times New Roman" w:cs="Times New Roman"/>
          <w:lang w:eastAsia="ro-RO"/>
        </w:rPr>
        <w:t>şi</w:t>
      </w:r>
      <w:proofErr w:type="spellEnd"/>
      <w:r w:rsidRPr="006E0499">
        <w:rPr>
          <w:rFonts w:ascii="Times New Roman" w:eastAsia="Times New Roman" w:hAnsi="Times New Roman" w:cs="Times New Roman"/>
          <w:lang w:eastAsia="ro-RO"/>
        </w:rPr>
        <w:t xml:space="preserve"> INUNDATII.</w:t>
      </w:r>
    </w:p>
    <w:p w14:paraId="380BACFB" w14:textId="0297F2FB" w:rsidR="00184558" w:rsidRPr="006E0499" w:rsidRDefault="00184558" w:rsidP="00184558">
      <w:pPr>
        <w:pStyle w:val="ListParagraph"/>
        <w:spacing w:beforeLines="1" w:before="2" w:afterLines="1" w:after="2"/>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Sistem de  </w:t>
      </w:r>
      <w:proofErr w:type="spellStart"/>
      <w:r>
        <w:rPr>
          <w:rFonts w:ascii="Times New Roman" w:eastAsia="Times New Roman" w:hAnsi="Times New Roman" w:cs="Times New Roman"/>
          <w:lang w:eastAsia="ro-RO"/>
        </w:rPr>
        <w:t>inștiintare</w:t>
      </w:r>
      <w:proofErr w:type="spellEnd"/>
      <w:r>
        <w:rPr>
          <w:rFonts w:ascii="Times New Roman" w:eastAsia="Times New Roman" w:hAnsi="Times New Roman" w:cs="Times New Roman"/>
          <w:lang w:eastAsia="ro-RO"/>
        </w:rPr>
        <w:t xml:space="preserve"> și avertizare – alarmare a  </w:t>
      </w:r>
      <w:proofErr w:type="spellStart"/>
      <w:r>
        <w:rPr>
          <w:rFonts w:ascii="Times New Roman" w:eastAsia="Times New Roman" w:hAnsi="Times New Roman" w:cs="Times New Roman"/>
          <w:lang w:eastAsia="ro-RO"/>
        </w:rPr>
        <w:t>populatiei</w:t>
      </w:r>
      <w:proofErr w:type="spellEnd"/>
      <w:r>
        <w:rPr>
          <w:rFonts w:ascii="Times New Roman" w:eastAsia="Times New Roman" w:hAnsi="Times New Roman" w:cs="Times New Roman"/>
          <w:lang w:eastAsia="ro-RO"/>
        </w:rPr>
        <w:t xml:space="preserve"> </w:t>
      </w:r>
    </w:p>
    <w:p w14:paraId="17A2033D" w14:textId="345BB614" w:rsidR="006E0499" w:rsidRPr="00DF2654" w:rsidRDefault="006E0499" w:rsidP="00DF2654">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 xml:space="preserve">Centrala de </w:t>
      </w:r>
      <w:proofErr w:type="spellStart"/>
      <w:r>
        <w:rPr>
          <w:rFonts w:ascii="Times New Roman" w:eastAsia="Times New Roman" w:hAnsi="Times New Roman" w:cs="Times New Roman"/>
          <w:lang w:eastAsia="ro-RO"/>
        </w:rPr>
        <w:t>inștiințare</w:t>
      </w:r>
      <w:proofErr w:type="spellEnd"/>
      <w:r>
        <w:rPr>
          <w:rFonts w:ascii="Times New Roman" w:eastAsia="Times New Roman" w:hAnsi="Times New Roman" w:cs="Times New Roman"/>
          <w:lang w:eastAsia="ro-RO"/>
        </w:rPr>
        <w:t xml:space="preserve"> – alarmare  </w:t>
      </w:r>
      <w:proofErr w:type="spellStart"/>
      <w:r>
        <w:rPr>
          <w:rFonts w:ascii="Times New Roman" w:eastAsia="Times New Roman" w:hAnsi="Times New Roman" w:cs="Times New Roman"/>
          <w:lang w:eastAsia="ro-RO"/>
        </w:rPr>
        <w:t>sonia</w:t>
      </w:r>
      <w:proofErr w:type="spellEnd"/>
      <w:r>
        <w:rPr>
          <w:rFonts w:ascii="Times New Roman" w:eastAsia="Times New Roman" w:hAnsi="Times New Roman" w:cs="Times New Roman"/>
          <w:lang w:eastAsia="ro-RO"/>
        </w:rPr>
        <w:t xml:space="preserve"> cu  comunicații prin internet/ intranet ( TCP/ IP ) , telefonie  mobilă GSM, circuit telefonic dedicat si canal radio VHF, in cadrul </w:t>
      </w:r>
      <w:proofErr w:type="spellStart"/>
      <w:r>
        <w:rPr>
          <w:rFonts w:ascii="Times New Roman" w:eastAsia="Times New Roman" w:hAnsi="Times New Roman" w:cs="Times New Roman"/>
          <w:lang w:eastAsia="ro-RO"/>
        </w:rPr>
        <w:t>primariei</w:t>
      </w:r>
      <w:proofErr w:type="spellEnd"/>
      <w:r>
        <w:rPr>
          <w:rFonts w:ascii="Times New Roman" w:eastAsia="Times New Roman" w:hAnsi="Times New Roman" w:cs="Times New Roman"/>
          <w:lang w:eastAsia="ro-RO"/>
        </w:rPr>
        <w:t xml:space="preserve"> </w:t>
      </w:r>
      <w:r w:rsidR="00385468" w:rsidRPr="00F82DAC">
        <w:rPr>
          <w:rFonts w:ascii="Times New Roman" w:eastAsia="Times New Roman" w:hAnsi="Times New Roman" w:cs="Times New Roman"/>
          <w:lang w:eastAsia="ro-RO"/>
        </w:rPr>
        <w:t xml:space="preserve">(în stare de </w:t>
      </w:r>
      <w:proofErr w:type="spellStart"/>
      <w:r w:rsidR="00385468" w:rsidRPr="00F82DAC">
        <w:rPr>
          <w:rFonts w:ascii="Times New Roman" w:eastAsia="Times New Roman" w:hAnsi="Times New Roman" w:cs="Times New Roman"/>
          <w:lang w:eastAsia="ro-RO"/>
        </w:rPr>
        <w:t>funcţionare</w:t>
      </w:r>
      <w:proofErr w:type="spellEnd"/>
      <w:r w:rsidR="00385468" w:rsidRPr="00F82DAC">
        <w:rPr>
          <w:rFonts w:ascii="Times New Roman" w:eastAsia="Times New Roman" w:hAnsi="Times New Roman" w:cs="Times New Roman"/>
          <w:lang w:eastAsia="ro-RO"/>
        </w:rPr>
        <w:t>).</w:t>
      </w:r>
    </w:p>
    <w:p w14:paraId="2818C140" w14:textId="77777777" w:rsidR="00184558" w:rsidRDefault="00F82DAC" w:rsidP="00385468">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w:t>
      </w:r>
      <w:r w:rsidR="001A78B2">
        <w:rPr>
          <w:rFonts w:ascii="Times New Roman" w:eastAsia="Times New Roman" w:hAnsi="Times New Roman" w:cs="Times New Roman"/>
          <w:lang w:eastAsia="ro-RO"/>
        </w:rPr>
        <w:t>2</w:t>
      </w:r>
      <w:r w:rsidRPr="00F82DAC">
        <w:rPr>
          <w:rFonts w:ascii="Times New Roman" w:eastAsia="Times New Roman" w:hAnsi="Times New Roman" w:cs="Times New Roman"/>
          <w:lang w:eastAsia="ro-RO"/>
        </w:rPr>
        <w:t xml:space="preserve"> siren</w:t>
      </w:r>
      <w:r w:rsidR="00385468">
        <w:rPr>
          <w:rFonts w:ascii="Times New Roman" w:eastAsia="Times New Roman" w:hAnsi="Times New Roman" w:cs="Times New Roman"/>
          <w:lang w:eastAsia="ro-RO"/>
        </w:rPr>
        <w:t xml:space="preserve">e </w:t>
      </w:r>
      <w:r w:rsidRPr="00F82DAC">
        <w:rPr>
          <w:rFonts w:ascii="Times New Roman" w:eastAsia="Times New Roman" w:hAnsi="Times New Roman" w:cs="Times New Roman"/>
          <w:lang w:eastAsia="ro-RO"/>
        </w:rPr>
        <w:t xml:space="preserve"> </w:t>
      </w:r>
      <w:r w:rsidR="001A78B2">
        <w:rPr>
          <w:rFonts w:ascii="Times New Roman" w:eastAsia="Times New Roman" w:hAnsi="Times New Roman" w:cs="Times New Roman"/>
          <w:lang w:eastAsia="ro-RO"/>
        </w:rPr>
        <w:t xml:space="preserve"> </w:t>
      </w:r>
      <w:r w:rsidR="00385468" w:rsidRPr="00F82DAC">
        <w:rPr>
          <w:rFonts w:ascii="Times New Roman" w:eastAsia="Times New Roman" w:hAnsi="Times New Roman" w:cs="Times New Roman"/>
          <w:lang w:eastAsia="ro-RO"/>
        </w:rPr>
        <w:t>electronic</w:t>
      </w:r>
      <w:r w:rsidR="00385468">
        <w:rPr>
          <w:rFonts w:ascii="Times New Roman" w:eastAsia="Times New Roman" w:hAnsi="Times New Roman" w:cs="Times New Roman"/>
          <w:lang w:eastAsia="ro-RO"/>
        </w:rPr>
        <w:t>e  UTS 600 cu  comunicații prin internet/ intranet ( TCP/ IP ) telefonie  mobilă GSM,</w:t>
      </w:r>
      <w:r w:rsidRPr="00F82DAC">
        <w:rPr>
          <w:rFonts w:ascii="Times New Roman" w:eastAsia="Times New Roman" w:hAnsi="Times New Roman" w:cs="Times New Roman"/>
          <w:lang w:eastAsia="ro-RO"/>
        </w:rPr>
        <w:t xml:space="preserve">. </w:t>
      </w:r>
      <w:r w:rsidR="00184558">
        <w:rPr>
          <w:rFonts w:ascii="Times New Roman" w:eastAsia="Times New Roman" w:hAnsi="Times New Roman" w:cs="Times New Roman"/>
          <w:lang w:eastAsia="ro-RO"/>
        </w:rPr>
        <w:t xml:space="preserve">canal radio VHF, amplasamente ,  Școala  Recea  si </w:t>
      </w:r>
      <w:proofErr w:type="spellStart"/>
      <w:r w:rsidR="00184558">
        <w:rPr>
          <w:rFonts w:ascii="Times New Roman" w:eastAsia="Times New Roman" w:hAnsi="Times New Roman" w:cs="Times New Roman"/>
          <w:lang w:eastAsia="ro-RO"/>
        </w:rPr>
        <w:t>Scoala</w:t>
      </w:r>
      <w:proofErr w:type="spellEnd"/>
      <w:r w:rsidR="00184558">
        <w:rPr>
          <w:rFonts w:ascii="Times New Roman" w:eastAsia="Times New Roman" w:hAnsi="Times New Roman" w:cs="Times New Roman"/>
          <w:lang w:eastAsia="ro-RO"/>
        </w:rPr>
        <w:t xml:space="preserve">  noua  </w:t>
      </w:r>
      <w:proofErr w:type="spellStart"/>
      <w:r w:rsidR="00184558">
        <w:rPr>
          <w:rFonts w:ascii="Times New Roman" w:eastAsia="Times New Roman" w:hAnsi="Times New Roman" w:cs="Times New Roman"/>
          <w:lang w:eastAsia="ro-RO"/>
        </w:rPr>
        <w:t>Averesti</w:t>
      </w:r>
      <w:proofErr w:type="spellEnd"/>
      <w:r w:rsidR="00184558">
        <w:rPr>
          <w:rFonts w:ascii="Times New Roman" w:eastAsia="Times New Roman" w:hAnsi="Times New Roman" w:cs="Times New Roman"/>
          <w:lang w:eastAsia="ro-RO"/>
        </w:rPr>
        <w:t xml:space="preserve"> </w:t>
      </w:r>
      <w:r w:rsidR="00184558" w:rsidRPr="00F82DAC">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(în stare de </w:t>
      </w:r>
      <w:proofErr w:type="spellStart"/>
      <w:r w:rsidRPr="00F82DAC">
        <w:rPr>
          <w:rFonts w:ascii="Times New Roman" w:eastAsia="Times New Roman" w:hAnsi="Times New Roman" w:cs="Times New Roman"/>
          <w:lang w:eastAsia="ro-RO"/>
        </w:rPr>
        <w:t>funcţionare</w:t>
      </w:r>
      <w:proofErr w:type="spellEnd"/>
      <w:r w:rsidRPr="00F82DAC">
        <w:rPr>
          <w:rFonts w:ascii="Times New Roman" w:eastAsia="Times New Roman" w:hAnsi="Times New Roman" w:cs="Times New Roman"/>
          <w:lang w:eastAsia="ro-RO"/>
        </w:rPr>
        <w:t>).</w:t>
      </w:r>
    </w:p>
    <w:p w14:paraId="5F5E6377" w14:textId="0A21C0EC" w:rsidR="00385468" w:rsidRDefault="006E0499" w:rsidP="00184558">
      <w:pPr>
        <w:spacing w:beforeLines="1" w:before="2" w:afterLines="1" w:after="2"/>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 </w:t>
      </w:r>
      <w:r w:rsidR="00F82DAC" w:rsidRPr="00F82DAC">
        <w:rPr>
          <w:rFonts w:ascii="Times New Roman" w:eastAsia="Times New Roman" w:hAnsi="Times New Roman" w:cs="Times New Roman"/>
          <w:lang w:eastAsia="ro-RO"/>
        </w:rPr>
        <w:t> 1 sirenă electronică</w:t>
      </w:r>
      <w:r>
        <w:rPr>
          <w:rFonts w:ascii="Times New Roman" w:eastAsia="Times New Roman" w:hAnsi="Times New Roman" w:cs="Times New Roman"/>
          <w:lang w:eastAsia="ro-RO"/>
        </w:rPr>
        <w:t xml:space="preserve"> UTS 600 cu  comunicații prin internet/ intranet ( TCP/ IP ) telefonie  mobilă GSM, circuit telefonic dedicat pentru alarmare publică, </w:t>
      </w:r>
      <w:r w:rsidR="00F82DAC" w:rsidRPr="00F82DAC">
        <w:rPr>
          <w:rFonts w:ascii="Times New Roman" w:eastAsia="Times New Roman" w:hAnsi="Times New Roman" w:cs="Times New Roman"/>
          <w:lang w:eastAsia="ro-RO"/>
        </w:rPr>
        <w:t xml:space="preserve"> aflată pe </w:t>
      </w:r>
      <w:proofErr w:type="spellStart"/>
      <w:r>
        <w:rPr>
          <w:rFonts w:ascii="Times New Roman" w:eastAsia="Times New Roman" w:hAnsi="Times New Roman" w:cs="Times New Roman"/>
          <w:lang w:eastAsia="ro-RO"/>
        </w:rPr>
        <w:t>cladirea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primariei</w:t>
      </w:r>
      <w:proofErr w:type="spellEnd"/>
      <w:r>
        <w:rPr>
          <w:rFonts w:ascii="Times New Roman" w:eastAsia="Times New Roman" w:hAnsi="Times New Roman" w:cs="Times New Roman"/>
          <w:lang w:eastAsia="ro-RO"/>
        </w:rPr>
        <w:t xml:space="preserve"> </w:t>
      </w:r>
      <w:r w:rsidR="00F82DAC" w:rsidRPr="00F82DAC">
        <w:rPr>
          <w:rFonts w:ascii="Times New Roman" w:eastAsia="Times New Roman" w:hAnsi="Times New Roman" w:cs="Times New Roman"/>
          <w:lang w:eastAsia="ro-RO"/>
        </w:rPr>
        <w:t>acționată centralizat prin Sistemul</w:t>
      </w:r>
      <w:r>
        <w:rPr>
          <w:rFonts w:ascii="Times New Roman" w:eastAsia="Times New Roman" w:hAnsi="Times New Roman" w:cs="Times New Roman"/>
          <w:lang w:eastAsia="ro-RO"/>
        </w:rPr>
        <w:t xml:space="preserve"> </w:t>
      </w:r>
      <w:r w:rsidR="00F82DAC" w:rsidRPr="00F82DAC">
        <w:rPr>
          <w:rFonts w:ascii="Times New Roman" w:eastAsia="Times New Roman" w:hAnsi="Times New Roman" w:cs="Times New Roman"/>
          <w:lang w:eastAsia="ro-RO"/>
        </w:rPr>
        <w:t xml:space="preserve">Județean de </w:t>
      </w:r>
      <w:proofErr w:type="spellStart"/>
      <w:r w:rsidR="00F82DAC" w:rsidRPr="00F82DAC">
        <w:rPr>
          <w:rFonts w:ascii="Times New Roman" w:eastAsia="Times New Roman" w:hAnsi="Times New Roman" w:cs="Times New Roman"/>
          <w:lang w:eastAsia="ro-RO"/>
        </w:rPr>
        <w:t>Înștiințare,Avertizare</w:t>
      </w:r>
      <w:proofErr w:type="spellEnd"/>
      <w:r w:rsidR="00F82DAC" w:rsidRPr="00F82DAC">
        <w:rPr>
          <w:rFonts w:ascii="Times New Roman" w:eastAsia="Times New Roman" w:hAnsi="Times New Roman" w:cs="Times New Roman"/>
          <w:lang w:eastAsia="ro-RO"/>
        </w:rPr>
        <w:t xml:space="preserve"> și Alarmare.</w:t>
      </w:r>
      <w:r w:rsidR="00385468" w:rsidRPr="00385468">
        <w:rPr>
          <w:rFonts w:ascii="Times New Roman" w:eastAsia="Times New Roman" w:hAnsi="Times New Roman" w:cs="Times New Roman"/>
          <w:lang w:eastAsia="ro-RO"/>
        </w:rPr>
        <w:t xml:space="preserve"> </w:t>
      </w:r>
      <w:r w:rsidR="00385468" w:rsidRPr="00F82DAC">
        <w:rPr>
          <w:rFonts w:ascii="Times New Roman" w:eastAsia="Times New Roman" w:hAnsi="Times New Roman" w:cs="Times New Roman"/>
          <w:lang w:eastAsia="ro-RO"/>
        </w:rPr>
        <w:t xml:space="preserve">(în stare de </w:t>
      </w:r>
      <w:proofErr w:type="spellStart"/>
      <w:r w:rsidR="00385468" w:rsidRPr="00F82DAC">
        <w:rPr>
          <w:rFonts w:ascii="Times New Roman" w:eastAsia="Times New Roman" w:hAnsi="Times New Roman" w:cs="Times New Roman"/>
          <w:lang w:eastAsia="ro-RO"/>
        </w:rPr>
        <w:t>funcţionare</w:t>
      </w:r>
      <w:proofErr w:type="spellEnd"/>
      <w:r w:rsidR="00385468" w:rsidRPr="00F82DAC">
        <w:rPr>
          <w:rFonts w:ascii="Times New Roman" w:eastAsia="Times New Roman" w:hAnsi="Times New Roman" w:cs="Times New Roman"/>
          <w:lang w:eastAsia="ro-RO"/>
        </w:rPr>
        <w:t>).</w:t>
      </w:r>
    </w:p>
    <w:p w14:paraId="4BF2D614" w14:textId="706BB7F1" w:rsidR="00184558" w:rsidRPr="00F82DAC" w:rsidRDefault="00184558" w:rsidP="00184558">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w:t>
      </w:r>
      <w:r>
        <w:rPr>
          <w:rFonts w:ascii="Times New Roman" w:eastAsia="Times New Roman" w:hAnsi="Times New Roman" w:cs="Times New Roman"/>
          <w:lang w:eastAsia="ro-RO"/>
        </w:rPr>
        <w:t xml:space="preserve"> 1 sirenă electrică de 5,5 KW  , aflată </w:t>
      </w:r>
      <w:proofErr w:type="spellStart"/>
      <w:r>
        <w:rPr>
          <w:rFonts w:ascii="Times New Roman" w:eastAsia="Times New Roman" w:hAnsi="Times New Roman" w:cs="Times New Roman"/>
          <w:lang w:eastAsia="ro-RO"/>
        </w:rPr>
        <w:t>Scoala</w:t>
      </w:r>
      <w:proofErr w:type="spellEnd"/>
      <w:r>
        <w:rPr>
          <w:rFonts w:ascii="Times New Roman" w:eastAsia="Times New Roman" w:hAnsi="Times New Roman" w:cs="Times New Roman"/>
          <w:lang w:eastAsia="ro-RO"/>
        </w:rPr>
        <w:t xml:space="preserve">  Ion Creangă .</w:t>
      </w:r>
    </w:p>
    <w:p w14:paraId="505759EA" w14:textId="431AAEC3" w:rsidR="00F82DAC" w:rsidRPr="00F82DAC" w:rsidRDefault="00F82DAC" w:rsidP="00F82DAC">
      <w:pPr>
        <w:spacing w:beforeLines="1" w:before="2" w:afterLines="1" w:after="2"/>
        <w:rPr>
          <w:rFonts w:ascii="Times New Roman" w:eastAsia="Times New Roman" w:hAnsi="Times New Roman" w:cs="Times New Roman"/>
          <w:lang w:eastAsia="ro-RO"/>
        </w:rPr>
      </w:pPr>
    </w:p>
    <w:p w14:paraId="0FC3A335" w14:textId="1EC184A6"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lastRenderedPageBreak/>
        <w:t xml:space="preserve"> Pentru asigurarea alarmării </w:t>
      </w:r>
      <w:proofErr w:type="spellStart"/>
      <w:r w:rsidRPr="00F82DAC">
        <w:rPr>
          <w:rFonts w:ascii="Times New Roman" w:eastAsia="Times New Roman" w:hAnsi="Times New Roman" w:cs="Times New Roman"/>
          <w:lang w:eastAsia="ro-RO"/>
        </w:rPr>
        <w:t>populaţiei</w:t>
      </w:r>
      <w:proofErr w:type="spellEnd"/>
      <w:r w:rsidRPr="00F82DAC">
        <w:rPr>
          <w:rFonts w:ascii="Times New Roman" w:eastAsia="Times New Roman" w:hAnsi="Times New Roman" w:cs="Times New Roman"/>
          <w:lang w:eastAsia="ro-RO"/>
        </w:rPr>
        <w:t xml:space="preserve"> în </w:t>
      </w:r>
      <w:proofErr w:type="spellStart"/>
      <w:r w:rsidRPr="00F82DAC">
        <w:rPr>
          <w:rFonts w:ascii="Times New Roman" w:eastAsia="Times New Roman" w:hAnsi="Times New Roman" w:cs="Times New Roman"/>
          <w:lang w:eastAsia="ro-RO"/>
        </w:rPr>
        <w:t>situaţii</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protecţie</w:t>
      </w:r>
      <w:proofErr w:type="spellEnd"/>
      <w:r w:rsidRPr="00F82DAC">
        <w:rPr>
          <w:rFonts w:ascii="Times New Roman" w:eastAsia="Times New Roman" w:hAnsi="Times New Roman" w:cs="Times New Roman"/>
          <w:lang w:eastAsia="ro-RO"/>
        </w:rPr>
        <w:t xml:space="preserve"> civilă se pot folosi clopotele de la </w:t>
      </w:r>
      <w:r w:rsidR="00B73803">
        <w:rPr>
          <w:rFonts w:ascii="Times New Roman" w:eastAsia="Times New Roman" w:hAnsi="Times New Roman" w:cs="Times New Roman"/>
          <w:lang w:eastAsia="ro-RO"/>
        </w:rPr>
        <w:t>2</w:t>
      </w:r>
      <w:r w:rsidRPr="00F82DAC">
        <w:rPr>
          <w:rFonts w:ascii="Times New Roman" w:eastAsia="Times New Roman" w:hAnsi="Times New Roman" w:cs="Times New Roman"/>
          <w:lang w:eastAsia="ro-RO"/>
        </w:rPr>
        <w:t xml:space="preserve"> biserici aflate</w:t>
      </w:r>
      <w:r w:rsidR="00B73803">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în parohiile din localitate</w:t>
      </w:r>
      <w:r w:rsidR="00B73803">
        <w:rPr>
          <w:rFonts w:ascii="Times New Roman" w:eastAsia="Times New Roman" w:hAnsi="Times New Roman" w:cs="Times New Roman"/>
          <w:lang w:eastAsia="ro-RO"/>
        </w:rPr>
        <w:t xml:space="preserve"> Recea  si  Ion Creangă .</w:t>
      </w:r>
    </w:p>
    <w:p w14:paraId="3946B7F9" w14:textId="77777777" w:rsidR="00F82DAC" w:rsidRPr="00E128BE" w:rsidRDefault="00F82DAC" w:rsidP="00F82DAC">
      <w:pPr>
        <w:spacing w:beforeLines="1" w:before="2" w:afterLines="1" w:after="2"/>
        <w:rPr>
          <w:rFonts w:ascii="Times New Roman" w:eastAsia="Times New Roman" w:hAnsi="Times New Roman" w:cs="Times New Roman"/>
          <w:b/>
          <w:bCs/>
          <w:lang w:eastAsia="ro-RO"/>
        </w:rPr>
      </w:pPr>
      <w:proofErr w:type="spellStart"/>
      <w:r w:rsidRPr="00E128BE">
        <w:rPr>
          <w:rFonts w:ascii="Times New Roman" w:eastAsia="Times New Roman" w:hAnsi="Times New Roman" w:cs="Times New Roman"/>
          <w:b/>
          <w:bCs/>
          <w:lang w:eastAsia="ro-RO"/>
        </w:rPr>
        <w:t>Înștiințare,Avertizare</w:t>
      </w:r>
      <w:proofErr w:type="spellEnd"/>
      <w:r w:rsidRPr="00E128BE">
        <w:rPr>
          <w:rFonts w:ascii="Times New Roman" w:eastAsia="Times New Roman" w:hAnsi="Times New Roman" w:cs="Times New Roman"/>
          <w:b/>
          <w:bCs/>
          <w:lang w:eastAsia="ro-RO"/>
        </w:rPr>
        <w:t xml:space="preserve"> și Alarmare.</w:t>
      </w:r>
    </w:p>
    <w:p w14:paraId="690CB10F" w14:textId="77777777" w:rsidR="00F82DAC" w:rsidRPr="00E128BE" w:rsidRDefault="00F82DAC" w:rsidP="00F82DAC">
      <w:pPr>
        <w:spacing w:beforeLines="1" w:before="2" w:afterLines="1" w:after="2"/>
        <w:rPr>
          <w:rFonts w:ascii="Times New Roman" w:eastAsia="Times New Roman" w:hAnsi="Times New Roman" w:cs="Times New Roman"/>
          <w:b/>
          <w:bCs/>
          <w:lang w:eastAsia="ro-RO"/>
        </w:rPr>
      </w:pPr>
      <w:r w:rsidRPr="00E128BE">
        <w:rPr>
          <w:rFonts w:ascii="Times New Roman" w:eastAsia="Times New Roman" w:hAnsi="Times New Roman" w:cs="Times New Roman"/>
          <w:b/>
          <w:bCs/>
          <w:lang w:eastAsia="ro-RO"/>
        </w:rPr>
        <w:t xml:space="preserve">Cercetarea, căutarea </w:t>
      </w:r>
      <w:proofErr w:type="spellStart"/>
      <w:r w:rsidRPr="00E128BE">
        <w:rPr>
          <w:rFonts w:ascii="Times New Roman" w:eastAsia="Times New Roman" w:hAnsi="Times New Roman" w:cs="Times New Roman"/>
          <w:b/>
          <w:bCs/>
          <w:lang w:eastAsia="ro-RO"/>
        </w:rPr>
        <w:t>şi</w:t>
      </w:r>
      <w:proofErr w:type="spellEnd"/>
      <w:r w:rsidRPr="00E128BE">
        <w:rPr>
          <w:rFonts w:ascii="Times New Roman" w:eastAsia="Times New Roman" w:hAnsi="Times New Roman" w:cs="Times New Roman"/>
          <w:b/>
          <w:bCs/>
          <w:lang w:eastAsia="ro-RO"/>
        </w:rPr>
        <w:t xml:space="preserve"> evaluarea.</w:t>
      </w:r>
    </w:p>
    <w:p w14:paraId="26F171FB"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Se </w:t>
      </w:r>
      <w:proofErr w:type="spellStart"/>
      <w:r w:rsidRPr="00F82DAC">
        <w:rPr>
          <w:rFonts w:ascii="Times New Roman" w:eastAsia="Times New Roman" w:hAnsi="Times New Roman" w:cs="Times New Roman"/>
          <w:lang w:eastAsia="ro-RO"/>
        </w:rPr>
        <w:t>desfăşoară</w:t>
      </w:r>
      <w:proofErr w:type="spellEnd"/>
      <w:r w:rsidRPr="00F82DAC">
        <w:rPr>
          <w:rFonts w:ascii="Times New Roman" w:eastAsia="Times New Roman" w:hAnsi="Times New Roman" w:cs="Times New Roman"/>
          <w:lang w:eastAsia="ro-RO"/>
        </w:rPr>
        <w:t xml:space="preserve"> pentru a asigura, după producerea </w:t>
      </w:r>
      <w:proofErr w:type="spellStart"/>
      <w:r w:rsidRPr="00F82DAC">
        <w:rPr>
          <w:rFonts w:ascii="Times New Roman" w:eastAsia="Times New Roman" w:hAnsi="Times New Roman" w:cs="Times New Roman"/>
          <w:lang w:eastAsia="ro-RO"/>
        </w:rPr>
        <w:t>situaţiei</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xml:space="preserve">, datele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informaţiile</w:t>
      </w:r>
      <w:proofErr w:type="spellEnd"/>
      <w:r w:rsidRPr="00F82DAC">
        <w:rPr>
          <w:rFonts w:ascii="Times New Roman" w:eastAsia="Times New Roman" w:hAnsi="Times New Roman" w:cs="Times New Roman"/>
          <w:lang w:eastAsia="ro-RO"/>
        </w:rPr>
        <w:t xml:space="preserve"> necesare</w:t>
      </w:r>
    </w:p>
    <w:p w14:paraId="17AE6262" w14:textId="77777777"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intervenţiei</w:t>
      </w:r>
      <w:proofErr w:type="spellEnd"/>
      <w:r w:rsidRPr="00F82DAC">
        <w:rPr>
          <w:rFonts w:ascii="Times New Roman" w:eastAsia="Times New Roman" w:hAnsi="Times New Roman" w:cs="Times New Roman"/>
          <w:lang w:eastAsia="ro-RO"/>
        </w:rPr>
        <w:t xml:space="preserve">. Cercetarea se execută neîntrerupt, atât ziua cât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noaptea, cu tehnica, materialele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procedurile</w:t>
      </w:r>
    </w:p>
    <w:p w14:paraId="180105EC"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specifice fiecărui tip de </w:t>
      </w:r>
      <w:proofErr w:type="spellStart"/>
      <w:r w:rsidRPr="00F82DAC">
        <w:rPr>
          <w:rFonts w:ascii="Times New Roman" w:eastAsia="Times New Roman" w:hAnsi="Times New Roman" w:cs="Times New Roman"/>
          <w:lang w:eastAsia="ro-RO"/>
        </w:rPr>
        <w:t>situaţie</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Executarea cercetării permite factorilor de decizie din Comitetul</w:t>
      </w:r>
    </w:p>
    <w:p w14:paraId="7A4CEAAC" w14:textId="77777777"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Judeţean</w:t>
      </w:r>
      <w:proofErr w:type="spellEnd"/>
      <w:r w:rsidRPr="00F82DAC">
        <w:rPr>
          <w:rFonts w:ascii="Times New Roman" w:eastAsia="Times New Roman" w:hAnsi="Times New Roman" w:cs="Times New Roman"/>
          <w:lang w:eastAsia="ro-RO"/>
        </w:rPr>
        <w:t xml:space="preserve"> pentru </w:t>
      </w:r>
      <w:proofErr w:type="spellStart"/>
      <w:r w:rsidRPr="00F82DAC">
        <w:rPr>
          <w:rFonts w:ascii="Times New Roman" w:eastAsia="Times New Roman" w:hAnsi="Times New Roman" w:cs="Times New Roman"/>
          <w:lang w:eastAsia="ro-RO"/>
        </w:rPr>
        <w:t>Situaţii</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xml:space="preserve"> să analizeze </w:t>
      </w:r>
      <w:proofErr w:type="spellStart"/>
      <w:r w:rsidRPr="00F82DAC">
        <w:rPr>
          <w:rFonts w:ascii="Times New Roman" w:eastAsia="Times New Roman" w:hAnsi="Times New Roman" w:cs="Times New Roman"/>
          <w:lang w:eastAsia="ro-RO"/>
        </w:rPr>
        <w:t>situaţia</w:t>
      </w:r>
      <w:proofErr w:type="spellEnd"/>
      <w:r w:rsidRPr="00F82DAC">
        <w:rPr>
          <w:rFonts w:ascii="Times New Roman" w:eastAsia="Times New Roman" w:hAnsi="Times New Roman" w:cs="Times New Roman"/>
          <w:lang w:eastAsia="ro-RO"/>
        </w:rPr>
        <w:t xml:space="preserve"> creată în scopul elaborării deciziei (hotărârii) pentru</w:t>
      </w:r>
    </w:p>
    <w:p w14:paraId="73D3D4AC" w14:textId="77777777"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intervenţie</w:t>
      </w:r>
      <w:proofErr w:type="spellEnd"/>
      <w:r w:rsidRPr="00F82DAC">
        <w:rPr>
          <w:rFonts w:ascii="Times New Roman" w:eastAsia="Times New Roman" w:hAnsi="Times New Roman" w:cs="Times New Roman"/>
          <w:lang w:eastAsia="ro-RO"/>
        </w:rPr>
        <w:t>.</w:t>
      </w:r>
    </w:p>
    <w:p w14:paraId="2092C4FF"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Această activitate se realizează prin:</w:t>
      </w:r>
    </w:p>
    <w:p w14:paraId="399C1D84"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culegerea datelor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informaţiilor</w:t>
      </w:r>
      <w:proofErr w:type="spellEnd"/>
      <w:r w:rsidRPr="00F82DAC">
        <w:rPr>
          <w:rFonts w:ascii="Times New Roman" w:eastAsia="Times New Roman" w:hAnsi="Times New Roman" w:cs="Times New Roman"/>
          <w:lang w:eastAsia="ro-RO"/>
        </w:rPr>
        <w:t xml:space="preserve"> referitoare la urmările </w:t>
      </w:r>
      <w:proofErr w:type="spellStart"/>
      <w:r w:rsidRPr="00F82DAC">
        <w:rPr>
          <w:rFonts w:ascii="Times New Roman" w:eastAsia="Times New Roman" w:hAnsi="Times New Roman" w:cs="Times New Roman"/>
          <w:lang w:eastAsia="ro-RO"/>
        </w:rPr>
        <w:t>situaţiei</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xml:space="preserve">, volumul pierderilor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distrugerilor;</w:t>
      </w:r>
    </w:p>
    <w:p w14:paraId="6A134B84" w14:textId="518112F2"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evaluarea </w:t>
      </w:r>
      <w:proofErr w:type="spellStart"/>
      <w:r w:rsidRPr="00F82DAC">
        <w:rPr>
          <w:rFonts w:ascii="Times New Roman" w:eastAsia="Times New Roman" w:hAnsi="Times New Roman" w:cs="Times New Roman"/>
          <w:lang w:eastAsia="ro-RO"/>
        </w:rPr>
        <w:t>situaţiei</w:t>
      </w:r>
      <w:proofErr w:type="spellEnd"/>
      <w:r w:rsidRPr="00F82DAC">
        <w:rPr>
          <w:rFonts w:ascii="Times New Roman" w:eastAsia="Times New Roman" w:hAnsi="Times New Roman" w:cs="Times New Roman"/>
          <w:lang w:eastAsia="ro-RO"/>
        </w:rPr>
        <w:t xml:space="preserve">, a </w:t>
      </w:r>
      <w:proofErr w:type="spellStart"/>
      <w:r w:rsidRPr="00F82DAC">
        <w:rPr>
          <w:rFonts w:ascii="Times New Roman" w:eastAsia="Times New Roman" w:hAnsi="Times New Roman" w:cs="Times New Roman"/>
          <w:lang w:eastAsia="ro-RO"/>
        </w:rPr>
        <w:t>evoluţiei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situaţiei</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apariţia</w:t>
      </w:r>
      <w:proofErr w:type="spellEnd"/>
      <w:r w:rsidRPr="00F82DAC">
        <w:rPr>
          <w:rFonts w:ascii="Times New Roman" w:eastAsia="Times New Roman" w:hAnsi="Times New Roman" w:cs="Times New Roman"/>
          <w:lang w:eastAsia="ro-RO"/>
        </w:rPr>
        <w:t xml:space="preserve"> unor </w:t>
      </w:r>
      <w:proofErr w:type="spellStart"/>
      <w:r w:rsidRPr="00F82DAC">
        <w:rPr>
          <w:rFonts w:ascii="Times New Roman" w:eastAsia="Times New Roman" w:hAnsi="Times New Roman" w:cs="Times New Roman"/>
          <w:lang w:eastAsia="ro-RO"/>
        </w:rPr>
        <w:t>situaţii</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xml:space="preserve"> complementare care pot</w:t>
      </w:r>
      <w:r w:rsidR="00E128BE">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influenţa</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acţiunile</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protecţie</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intervenţie</w:t>
      </w:r>
      <w:proofErr w:type="spellEnd"/>
      <w:r w:rsidRPr="00F82DAC">
        <w:rPr>
          <w:rFonts w:ascii="Times New Roman" w:eastAsia="Times New Roman" w:hAnsi="Times New Roman" w:cs="Times New Roman"/>
          <w:lang w:eastAsia="ro-RO"/>
        </w:rPr>
        <w:t xml:space="preserve">; </w:t>
      </w:r>
    </w:p>
    <w:p w14:paraId="6A850A9A"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evaluarea necesarului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deficitului de resurse pentru </w:t>
      </w:r>
      <w:proofErr w:type="spellStart"/>
      <w:r w:rsidRPr="00F82DAC">
        <w:rPr>
          <w:rFonts w:ascii="Times New Roman" w:eastAsia="Times New Roman" w:hAnsi="Times New Roman" w:cs="Times New Roman"/>
          <w:lang w:eastAsia="ro-RO"/>
        </w:rPr>
        <w:t>intervenţie</w:t>
      </w:r>
      <w:proofErr w:type="spellEnd"/>
      <w:r w:rsidRPr="00F82DAC">
        <w:rPr>
          <w:rFonts w:ascii="Times New Roman" w:eastAsia="Times New Roman" w:hAnsi="Times New Roman" w:cs="Times New Roman"/>
          <w:lang w:eastAsia="ro-RO"/>
        </w:rPr>
        <w:t>;</w:t>
      </w:r>
    </w:p>
    <w:p w14:paraId="1DC3FD9E" w14:textId="7C079342"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evaluarea necesarului de ajutor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sprijin pentru </w:t>
      </w:r>
      <w:proofErr w:type="spellStart"/>
      <w:r w:rsidRPr="00F82DAC">
        <w:rPr>
          <w:rFonts w:ascii="Times New Roman" w:eastAsia="Times New Roman" w:hAnsi="Times New Roman" w:cs="Times New Roman"/>
          <w:lang w:eastAsia="ro-RO"/>
        </w:rPr>
        <w:t>desfăşurarea</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acţiunilor</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intervenţie</w:t>
      </w:r>
      <w:proofErr w:type="spellEnd"/>
      <w:r w:rsidRPr="00F82DAC">
        <w:rPr>
          <w:rFonts w:ascii="Times New Roman" w:eastAsia="Times New Roman" w:hAnsi="Times New Roman" w:cs="Times New Roman"/>
          <w:lang w:eastAsia="ro-RO"/>
        </w:rPr>
        <w:t>, solicitarea ajutorului la</w:t>
      </w:r>
      <w:r w:rsidR="00E128BE">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Comitetul </w:t>
      </w:r>
      <w:proofErr w:type="spellStart"/>
      <w:r w:rsidRPr="00F82DAC">
        <w:rPr>
          <w:rFonts w:ascii="Times New Roman" w:eastAsia="Times New Roman" w:hAnsi="Times New Roman" w:cs="Times New Roman"/>
          <w:lang w:eastAsia="ro-RO"/>
        </w:rPr>
        <w:t>Judetean</w:t>
      </w:r>
      <w:proofErr w:type="spellEnd"/>
      <w:r w:rsidRPr="00F82DAC">
        <w:rPr>
          <w:rFonts w:ascii="Times New Roman" w:eastAsia="Times New Roman" w:hAnsi="Times New Roman" w:cs="Times New Roman"/>
          <w:lang w:eastAsia="ro-RO"/>
        </w:rPr>
        <w:t xml:space="preserve"> pentru </w:t>
      </w:r>
      <w:proofErr w:type="spellStart"/>
      <w:r w:rsidRPr="00F82DAC">
        <w:rPr>
          <w:rFonts w:ascii="Times New Roman" w:eastAsia="Times New Roman" w:hAnsi="Times New Roman" w:cs="Times New Roman"/>
          <w:lang w:eastAsia="ro-RO"/>
        </w:rPr>
        <w:t>Situaţii</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xml:space="preserve"> ;</w:t>
      </w:r>
    </w:p>
    <w:p w14:paraId="02E5478E"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stabilirea </w:t>
      </w:r>
      <w:proofErr w:type="spellStart"/>
      <w:r w:rsidRPr="00F82DAC">
        <w:rPr>
          <w:rFonts w:ascii="Times New Roman" w:eastAsia="Times New Roman" w:hAnsi="Times New Roman" w:cs="Times New Roman"/>
          <w:lang w:eastAsia="ro-RO"/>
        </w:rPr>
        <w:t>forţelor</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mijloacelor participante la </w:t>
      </w:r>
      <w:proofErr w:type="spellStart"/>
      <w:r w:rsidRPr="00F82DAC">
        <w:rPr>
          <w:rFonts w:ascii="Times New Roman" w:eastAsia="Times New Roman" w:hAnsi="Times New Roman" w:cs="Times New Roman"/>
          <w:lang w:eastAsia="ro-RO"/>
        </w:rPr>
        <w:t>intervenţie</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nominalizarea </w:t>
      </w:r>
      <w:proofErr w:type="spellStart"/>
      <w:r w:rsidRPr="00F82DAC">
        <w:rPr>
          <w:rFonts w:ascii="Times New Roman" w:eastAsia="Times New Roman" w:hAnsi="Times New Roman" w:cs="Times New Roman"/>
          <w:lang w:eastAsia="ro-RO"/>
        </w:rPr>
        <w:t>responsabilităţilor</w:t>
      </w:r>
      <w:proofErr w:type="spellEnd"/>
      <w:r w:rsidRPr="00F82DAC">
        <w:rPr>
          <w:rFonts w:ascii="Times New Roman" w:eastAsia="Times New Roman" w:hAnsi="Times New Roman" w:cs="Times New Roman"/>
          <w:lang w:eastAsia="ro-RO"/>
        </w:rPr>
        <w:t xml:space="preserve"> membrilor</w:t>
      </w:r>
    </w:p>
    <w:p w14:paraId="30F6CC0F"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Comitetului Local pentru </w:t>
      </w:r>
      <w:proofErr w:type="spellStart"/>
      <w:r w:rsidRPr="00F82DAC">
        <w:rPr>
          <w:rFonts w:ascii="Times New Roman" w:eastAsia="Times New Roman" w:hAnsi="Times New Roman" w:cs="Times New Roman"/>
          <w:lang w:eastAsia="ro-RO"/>
        </w:rPr>
        <w:t>Situaţii</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xml:space="preserve"> ;</w:t>
      </w:r>
    </w:p>
    <w:p w14:paraId="03C10DB2" w14:textId="7CECE9F1"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elaborarea deciziei (hotărârii) pentru </w:t>
      </w:r>
      <w:proofErr w:type="spellStart"/>
      <w:r w:rsidRPr="00F82DAC">
        <w:rPr>
          <w:rFonts w:ascii="Times New Roman" w:eastAsia="Times New Roman" w:hAnsi="Times New Roman" w:cs="Times New Roman"/>
          <w:lang w:eastAsia="ro-RO"/>
        </w:rPr>
        <w:t>intervenţie</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transmiterea </w:t>
      </w:r>
      <w:proofErr w:type="spellStart"/>
      <w:r w:rsidRPr="00F82DAC">
        <w:rPr>
          <w:rFonts w:ascii="Times New Roman" w:eastAsia="Times New Roman" w:hAnsi="Times New Roman" w:cs="Times New Roman"/>
          <w:lang w:eastAsia="ro-RO"/>
        </w:rPr>
        <w:t>dispoziţiilor</w:t>
      </w:r>
      <w:proofErr w:type="spellEnd"/>
      <w:r w:rsidRPr="00F82DAC">
        <w:rPr>
          <w:rFonts w:ascii="Times New Roman" w:eastAsia="Times New Roman" w:hAnsi="Times New Roman" w:cs="Times New Roman"/>
          <w:lang w:eastAsia="ro-RO"/>
        </w:rPr>
        <w:t xml:space="preserve"> către structurile de </w:t>
      </w:r>
      <w:proofErr w:type="spellStart"/>
      <w:r w:rsidRPr="00F82DAC">
        <w:rPr>
          <w:rFonts w:ascii="Times New Roman" w:eastAsia="Times New Roman" w:hAnsi="Times New Roman" w:cs="Times New Roman"/>
          <w:lang w:eastAsia="ro-RO"/>
        </w:rPr>
        <w:t>intervenţie</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00E128BE">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organismele cu </w:t>
      </w:r>
      <w:proofErr w:type="spellStart"/>
      <w:r w:rsidRPr="00F82DAC">
        <w:rPr>
          <w:rFonts w:ascii="Times New Roman" w:eastAsia="Times New Roman" w:hAnsi="Times New Roman" w:cs="Times New Roman"/>
          <w:lang w:eastAsia="ro-RO"/>
        </w:rPr>
        <w:t>responsabilităţi</w:t>
      </w:r>
      <w:proofErr w:type="spellEnd"/>
      <w:r w:rsidRPr="00F82DAC">
        <w:rPr>
          <w:rFonts w:ascii="Times New Roman" w:eastAsia="Times New Roman" w:hAnsi="Times New Roman" w:cs="Times New Roman"/>
          <w:lang w:eastAsia="ro-RO"/>
        </w:rPr>
        <w:t xml:space="preserve"> în domeniu.</w:t>
      </w:r>
    </w:p>
    <w:p w14:paraId="2037226F"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Toate aceste </w:t>
      </w:r>
      <w:proofErr w:type="spellStart"/>
      <w:r w:rsidRPr="00F82DAC">
        <w:rPr>
          <w:rFonts w:ascii="Times New Roman" w:eastAsia="Times New Roman" w:hAnsi="Times New Roman" w:cs="Times New Roman"/>
          <w:lang w:eastAsia="ro-RO"/>
        </w:rPr>
        <w:t>activitati</w:t>
      </w:r>
      <w:proofErr w:type="spellEnd"/>
      <w:r w:rsidRPr="00F82DAC">
        <w:rPr>
          <w:rFonts w:ascii="Times New Roman" w:eastAsia="Times New Roman" w:hAnsi="Times New Roman" w:cs="Times New Roman"/>
          <w:lang w:eastAsia="ro-RO"/>
        </w:rPr>
        <w:t xml:space="preserve"> sunt organizate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se </w:t>
      </w:r>
      <w:proofErr w:type="spellStart"/>
      <w:r w:rsidRPr="00F82DAC">
        <w:rPr>
          <w:rFonts w:ascii="Times New Roman" w:eastAsia="Times New Roman" w:hAnsi="Times New Roman" w:cs="Times New Roman"/>
          <w:lang w:eastAsia="ro-RO"/>
        </w:rPr>
        <w:t>desfasoara</w:t>
      </w:r>
      <w:proofErr w:type="spellEnd"/>
      <w:r w:rsidRPr="00F82DAC">
        <w:rPr>
          <w:rFonts w:ascii="Times New Roman" w:eastAsia="Times New Roman" w:hAnsi="Times New Roman" w:cs="Times New Roman"/>
          <w:lang w:eastAsia="ro-RO"/>
        </w:rPr>
        <w:t xml:space="preserve"> în conformitate cu </w:t>
      </w:r>
      <w:proofErr w:type="spellStart"/>
      <w:r w:rsidRPr="00F82DAC">
        <w:rPr>
          <w:rFonts w:ascii="Times New Roman" w:eastAsia="Times New Roman" w:hAnsi="Times New Roman" w:cs="Times New Roman"/>
          <w:lang w:eastAsia="ro-RO"/>
        </w:rPr>
        <w:t>prevederle</w:t>
      </w:r>
      <w:proofErr w:type="spellEnd"/>
      <w:r w:rsidRPr="00F82DAC">
        <w:rPr>
          <w:rFonts w:ascii="Times New Roman" w:eastAsia="Times New Roman" w:hAnsi="Times New Roman" w:cs="Times New Roman"/>
          <w:lang w:eastAsia="ro-RO"/>
        </w:rPr>
        <w:t xml:space="preserve"> Planului de </w:t>
      </w:r>
      <w:proofErr w:type="spellStart"/>
      <w:r w:rsidRPr="00F82DAC">
        <w:rPr>
          <w:rFonts w:ascii="Times New Roman" w:eastAsia="Times New Roman" w:hAnsi="Times New Roman" w:cs="Times New Roman"/>
          <w:lang w:eastAsia="ro-RO"/>
        </w:rPr>
        <w:t>instiintare</w:t>
      </w:r>
      <w:proofErr w:type="spellEnd"/>
    </w:p>
    <w:p w14:paraId="7E30BBB6" w14:textId="42813640"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alarmare, pe tipuri de risc, fiind </w:t>
      </w:r>
      <w:proofErr w:type="spellStart"/>
      <w:r w:rsidRPr="00F82DAC">
        <w:rPr>
          <w:rFonts w:ascii="Times New Roman" w:eastAsia="Times New Roman" w:hAnsi="Times New Roman" w:cs="Times New Roman"/>
          <w:lang w:eastAsia="ro-RO"/>
        </w:rPr>
        <w:t>cordonate</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sprijinite de </w:t>
      </w:r>
      <w:proofErr w:type="spellStart"/>
      <w:r w:rsidRPr="00F82DAC">
        <w:rPr>
          <w:rFonts w:ascii="Times New Roman" w:eastAsia="Times New Roman" w:hAnsi="Times New Roman" w:cs="Times New Roman"/>
          <w:lang w:eastAsia="ro-RO"/>
        </w:rPr>
        <w:t>catre</w:t>
      </w:r>
      <w:proofErr w:type="spellEnd"/>
      <w:r w:rsidRPr="00F82DAC">
        <w:rPr>
          <w:rFonts w:ascii="Times New Roman" w:eastAsia="Times New Roman" w:hAnsi="Times New Roman" w:cs="Times New Roman"/>
          <w:lang w:eastAsia="ro-RO"/>
        </w:rPr>
        <w:t xml:space="preserve"> Inspectoratul pentru </w:t>
      </w:r>
      <w:proofErr w:type="spellStart"/>
      <w:r w:rsidRPr="00F82DAC">
        <w:rPr>
          <w:rFonts w:ascii="Times New Roman" w:eastAsia="Times New Roman" w:hAnsi="Times New Roman" w:cs="Times New Roman"/>
          <w:lang w:eastAsia="ro-RO"/>
        </w:rPr>
        <w:t>Situaţii</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xml:space="preserve"> </w:t>
      </w:r>
      <w:proofErr w:type="spellStart"/>
      <w:r w:rsidR="00E128BE">
        <w:rPr>
          <w:rFonts w:ascii="Times New Roman" w:eastAsia="Times New Roman" w:hAnsi="Times New Roman" w:cs="Times New Roman"/>
          <w:lang w:eastAsia="ro-RO"/>
        </w:rPr>
        <w:t>Judetean</w:t>
      </w:r>
      <w:proofErr w:type="spellEnd"/>
      <w:r w:rsidR="00E128BE">
        <w:rPr>
          <w:rFonts w:ascii="Times New Roman" w:eastAsia="Times New Roman" w:hAnsi="Times New Roman" w:cs="Times New Roman"/>
          <w:lang w:eastAsia="ro-RO"/>
        </w:rPr>
        <w:t xml:space="preserve"> </w:t>
      </w:r>
      <w:proofErr w:type="spellStart"/>
      <w:r w:rsidR="00E128BE">
        <w:rPr>
          <w:rFonts w:ascii="Times New Roman" w:eastAsia="Times New Roman" w:hAnsi="Times New Roman" w:cs="Times New Roman"/>
          <w:lang w:eastAsia="ro-RO"/>
        </w:rPr>
        <w:t>Neamt</w:t>
      </w:r>
      <w:proofErr w:type="spellEnd"/>
      <w:r w:rsidR="00E128BE">
        <w:rPr>
          <w:rFonts w:ascii="Times New Roman" w:eastAsia="Times New Roman" w:hAnsi="Times New Roman" w:cs="Times New Roman"/>
          <w:lang w:eastAsia="ro-RO"/>
        </w:rPr>
        <w:t xml:space="preserve"> </w:t>
      </w:r>
    </w:p>
    <w:p w14:paraId="2E9E2895" w14:textId="77777777" w:rsidR="00F82DAC" w:rsidRPr="00E128BE" w:rsidRDefault="00F82DAC" w:rsidP="00F82DAC">
      <w:pPr>
        <w:spacing w:beforeLines="1" w:before="2" w:afterLines="1" w:after="2"/>
        <w:rPr>
          <w:rFonts w:ascii="Times New Roman" w:eastAsia="Times New Roman" w:hAnsi="Times New Roman" w:cs="Times New Roman"/>
          <w:b/>
          <w:bCs/>
          <w:lang w:eastAsia="ro-RO"/>
        </w:rPr>
      </w:pPr>
      <w:r w:rsidRPr="00E128BE">
        <w:rPr>
          <w:rFonts w:ascii="Times New Roman" w:eastAsia="Times New Roman" w:hAnsi="Times New Roman" w:cs="Times New Roman"/>
          <w:b/>
          <w:bCs/>
          <w:lang w:eastAsia="ro-RO"/>
        </w:rPr>
        <w:t xml:space="preserve">Supravegherea </w:t>
      </w:r>
      <w:proofErr w:type="spellStart"/>
      <w:r w:rsidRPr="00E128BE">
        <w:rPr>
          <w:rFonts w:ascii="Times New Roman" w:eastAsia="Times New Roman" w:hAnsi="Times New Roman" w:cs="Times New Roman"/>
          <w:b/>
          <w:bCs/>
          <w:lang w:eastAsia="ro-RO"/>
        </w:rPr>
        <w:t>şi</w:t>
      </w:r>
      <w:proofErr w:type="spellEnd"/>
      <w:r w:rsidRPr="00E128BE">
        <w:rPr>
          <w:rFonts w:ascii="Times New Roman" w:eastAsia="Times New Roman" w:hAnsi="Times New Roman" w:cs="Times New Roman"/>
          <w:b/>
          <w:bCs/>
          <w:lang w:eastAsia="ro-RO"/>
        </w:rPr>
        <w:t xml:space="preserve"> controlul.</w:t>
      </w:r>
    </w:p>
    <w:p w14:paraId="0487B286"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Se realizează cu scopul de a </w:t>
      </w:r>
      <w:proofErr w:type="spellStart"/>
      <w:r w:rsidRPr="00F82DAC">
        <w:rPr>
          <w:rFonts w:ascii="Times New Roman" w:eastAsia="Times New Roman" w:hAnsi="Times New Roman" w:cs="Times New Roman"/>
          <w:lang w:eastAsia="ro-RO"/>
        </w:rPr>
        <w:t>obţine</w:t>
      </w:r>
      <w:proofErr w:type="spellEnd"/>
      <w:r w:rsidRPr="00F82DAC">
        <w:rPr>
          <w:rFonts w:ascii="Times New Roman" w:eastAsia="Times New Roman" w:hAnsi="Times New Roman" w:cs="Times New Roman"/>
          <w:lang w:eastAsia="ro-RO"/>
        </w:rPr>
        <w:t xml:space="preserve"> date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informaţii</w:t>
      </w:r>
      <w:proofErr w:type="spellEnd"/>
      <w:r w:rsidRPr="00F82DAC">
        <w:rPr>
          <w:rFonts w:ascii="Times New Roman" w:eastAsia="Times New Roman" w:hAnsi="Times New Roman" w:cs="Times New Roman"/>
          <w:lang w:eastAsia="ro-RO"/>
        </w:rPr>
        <w:t xml:space="preserve"> despre pericolul producerii </w:t>
      </w:r>
      <w:proofErr w:type="spellStart"/>
      <w:r w:rsidRPr="00F82DAC">
        <w:rPr>
          <w:rFonts w:ascii="Times New Roman" w:eastAsia="Times New Roman" w:hAnsi="Times New Roman" w:cs="Times New Roman"/>
          <w:lang w:eastAsia="ro-RO"/>
        </w:rPr>
        <w:t>situaţiilor</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p>
    <w:p w14:paraId="611B7D9F" w14:textId="4FC09EAE"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deteriorarea </w:t>
      </w:r>
      <w:proofErr w:type="spellStart"/>
      <w:r w:rsidRPr="00F82DAC">
        <w:rPr>
          <w:rFonts w:ascii="Times New Roman" w:eastAsia="Times New Roman" w:hAnsi="Times New Roman" w:cs="Times New Roman"/>
          <w:lang w:eastAsia="ro-RO"/>
        </w:rPr>
        <w:t>calităţii</w:t>
      </w:r>
      <w:proofErr w:type="spellEnd"/>
      <w:r w:rsidRPr="00F82DAC">
        <w:rPr>
          <w:rFonts w:ascii="Times New Roman" w:eastAsia="Times New Roman" w:hAnsi="Times New Roman" w:cs="Times New Roman"/>
          <w:lang w:eastAsia="ro-RO"/>
        </w:rPr>
        <w:t xml:space="preserve"> factorilor de mediu de </w:t>
      </w:r>
      <w:proofErr w:type="spellStart"/>
      <w:r w:rsidRPr="00F82DAC">
        <w:rPr>
          <w:rFonts w:ascii="Times New Roman" w:eastAsia="Times New Roman" w:hAnsi="Times New Roman" w:cs="Times New Roman"/>
          <w:lang w:eastAsia="ro-RO"/>
        </w:rPr>
        <w:t>catre</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specialistii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institutiilor</w:t>
      </w:r>
      <w:proofErr w:type="spellEnd"/>
      <w:r w:rsidRPr="00F82DAC">
        <w:rPr>
          <w:rFonts w:ascii="Times New Roman" w:eastAsia="Times New Roman" w:hAnsi="Times New Roman" w:cs="Times New Roman"/>
          <w:lang w:eastAsia="ro-RO"/>
        </w:rPr>
        <w:t xml:space="preserve"> membre ale Grupului de Suport Tehnic</w:t>
      </w:r>
      <w:r w:rsidR="00E128BE">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al C.J.S.U. </w:t>
      </w:r>
      <w:proofErr w:type="spellStart"/>
      <w:r w:rsidR="00E128BE">
        <w:rPr>
          <w:rFonts w:ascii="Times New Roman" w:eastAsia="Times New Roman" w:hAnsi="Times New Roman" w:cs="Times New Roman"/>
          <w:lang w:eastAsia="ro-RO"/>
        </w:rPr>
        <w:t>Neamt</w:t>
      </w:r>
      <w:proofErr w:type="spellEnd"/>
      <w:r w:rsidR="00E128BE">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care </w:t>
      </w:r>
      <w:proofErr w:type="spellStart"/>
      <w:r w:rsidRPr="00F82DAC">
        <w:rPr>
          <w:rFonts w:ascii="Times New Roman" w:eastAsia="Times New Roman" w:hAnsi="Times New Roman" w:cs="Times New Roman"/>
          <w:lang w:eastAsia="ro-RO"/>
        </w:rPr>
        <w:t>gestioneaza</w:t>
      </w:r>
      <w:proofErr w:type="spellEnd"/>
      <w:r w:rsidRPr="00F82DAC">
        <w:rPr>
          <w:rFonts w:ascii="Times New Roman" w:eastAsia="Times New Roman" w:hAnsi="Times New Roman" w:cs="Times New Roman"/>
          <w:lang w:eastAsia="ro-RO"/>
        </w:rPr>
        <w:t xml:space="preserve"> conform </w:t>
      </w:r>
      <w:proofErr w:type="spellStart"/>
      <w:r w:rsidRPr="00F82DAC">
        <w:rPr>
          <w:rFonts w:ascii="Times New Roman" w:eastAsia="Times New Roman" w:hAnsi="Times New Roman" w:cs="Times New Roman"/>
          <w:lang w:eastAsia="ro-RO"/>
        </w:rPr>
        <w:t>atributiilor</w:t>
      </w:r>
      <w:proofErr w:type="spellEnd"/>
      <w:r w:rsidRPr="00F82DAC">
        <w:rPr>
          <w:rFonts w:ascii="Times New Roman" w:eastAsia="Times New Roman" w:hAnsi="Times New Roman" w:cs="Times New Roman"/>
          <w:lang w:eastAsia="ro-RO"/>
        </w:rPr>
        <w:t xml:space="preserve"> / competentelor, riscul manifestat.</w:t>
      </w:r>
    </w:p>
    <w:p w14:paraId="76AF201D" w14:textId="0D548FC3"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Datele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informatiile</w:t>
      </w:r>
      <w:proofErr w:type="spellEnd"/>
      <w:r w:rsidRPr="00F82DAC">
        <w:rPr>
          <w:rFonts w:ascii="Times New Roman" w:eastAsia="Times New Roman" w:hAnsi="Times New Roman" w:cs="Times New Roman"/>
          <w:lang w:eastAsia="ro-RO"/>
        </w:rPr>
        <w:t xml:space="preserve"> se comunica la Inspectoratul pentru </w:t>
      </w:r>
      <w:proofErr w:type="spellStart"/>
      <w:r w:rsidRPr="00F82DAC">
        <w:rPr>
          <w:rFonts w:ascii="Times New Roman" w:eastAsia="Times New Roman" w:hAnsi="Times New Roman" w:cs="Times New Roman"/>
          <w:lang w:eastAsia="ro-RO"/>
        </w:rPr>
        <w:t>Situaţii</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xml:space="preserve"> </w:t>
      </w:r>
      <w:proofErr w:type="spellStart"/>
      <w:r w:rsidR="00E128BE">
        <w:rPr>
          <w:rFonts w:ascii="Times New Roman" w:eastAsia="Times New Roman" w:hAnsi="Times New Roman" w:cs="Times New Roman"/>
          <w:lang w:eastAsia="ro-RO"/>
        </w:rPr>
        <w:t>Judetului</w:t>
      </w:r>
      <w:proofErr w:type="spellEnd"/>
      <w:r w:rsidR="00E128BE">
        <w:rPr>
          <w:rFonts w:ascii="Times New Roman" w:eastAsia="Times New Roman" w:hAnsi="Times New Roman" w:cs="Times New Roman"/>
          <w:lang w:eastAsia="ro-RO"/>
        </w:rPr>
        <w:t xml:space="preserve"> </w:t>
      </w:r>
      <w:proofErr w:type="spellStart"/>
      <w:r w:rsidR="00E128BE">
        <w:rPr>
          <w:rFonts w:ascii="Times New Roman" w:eastAsia="Times New Roman" w:hAnsi="Times New Roman" w:cs="Times New Roman"/>
          <w:lang w:eastAsia="ro-RO"/>
        </w:rPr>
        <w:t>Neamt</w:t>
      </w:r>
      <w:proofErr w:type="spellEnd"/>
      <w:r w:rsidR="00E128BE">
        <w:rPr>
          <w:rFonts w:ascii="Times New Roman" w:eastAsia="Times New Roman" w:hAnsi="Times New Roman" w:cs="Times New Roman"/>
          <w:lang w:eastAsia="ro-RO"/>
        </w:rPr>
        <w:t xml:space="preserve"> </w:t>
      </w:r>
    </w:p>
    <w:p w14:paraId="376FF332" w14:textId="001BEA72"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prin Secretariatul Tehnic Permanent, care </w:t>
      </w:r>
      <w:proofErr w:type="spellStart"/>
      <w:r w:rsidRPr="00F82DAC">
        <w:rPr>
          <w:rFonts w:ascii="Times New Roman" w:eastAsia="Times New Roman" w:hAnsi="Times New Roman" w:cs="Times New Roman"/>
          <w:lang w:eastAsia="ro-RO"/>
        </w:rPr>
        <w:t>informeaza</w:t>
      </w:r>
      <w:proofErr w:type="spellEnd"/>
      <w:r w:rsidRPr="00F82DAC">
        <w:rPr>
          <w:rFonts w:ascii="Times New Roman" w:eastAsia="Times New Roman" w:hAnsi="Times New Roman" w:cs="Times New Roman"/>
          <w:lang w:eastAsia="ro-RO"/>
        </w:rPr>
        <w:t xml:space="preserve"> C.J.S.U.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C.L.S.U. asupra </w:t>
      </w:r>
      <w:proofErr w:type="spellStart"/>
      <w:r w:rsidRPr="00F82DAC">
        <w:rPr>
          <w:rFonts w:ascii="Times New Roman" w:eastAsia="Times New Roman" w:hAnsi="Times New Roman" w:cs="Times New Roman"/>
          <w:lang w:eastAsia="ro-RO"/>
        </w:rPr>
        <w:t>starii</w:t>
      </w:r>
      <w:proofErr w:type="spellEnd"/>
      <w:r w:rsidRPr="00F82DAC">
        <w:rPr>
          <w:rFonts w:ascii="Times New Roman" w:eastAsia="Times New Roman" w:hAnsi="Times New Roman" w:cs="Times New Roman"/>
          <w:lang w:eastAsia="ro-RO"/>
        </w:rPr>
        <w:t xml:space="preserve"> de fapt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a</w:t>
      </w:r>
    </w:p>
    <w:p w14:paraId="5CD185FA"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masurilor luate.</w:t>
      </w:r>
    </w:p>
    <w:p w14:paraId="6D0DA63A" w14:textId="730F2A94"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Inspectoratul pentru </w:t>
      </w:r>
      <w:proofErr w:type="spellStart"/>
      <w:r w:rsidRPr="00F82DAC">
        <w:rPr>
          <w:rFonts w:ascii="Times New Roman" w:eastAsia="Times New Roman" w:hAnsi="Times New Roman" w:cs="Times New Roman"/>
          <w:lang w:eastAsia="ro-RO"/>
        </w:rPr>
        <w:t>Situaţii</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xml:space="preserve"> al </w:t>
      </w:r>
      <w:proofErr w:type="spellStart"/>
      <w:r w:rsidRPr="00F82DAC">
        <w:rPr>
          <w:rFonts w:ascii="Times New Roman" w:eastAsia="Times New Roman" w:hAnsi="Times New Roman" w:cs="Times New Roman"/>
          <w:lang w:eastAsia="ro-RO"/>
        </w:rPr>
        <w:t>judeţului</w:t>
      </w:r>
      <w:proofErr w:type="spellEnd"/>
      <w:r w:rsidRPr="00F82DAC">
        <w:rPr>
          <w:rFonts w:ascii="Times New Roman" w:eastAsia="Times New Roman" w:hAnsi="Times New Roman" w:cs="Times New Roman"/>
          <w:lang w:eastAsia="ro-RO"/>
        </w:rPr>
        <w:t xml:space="preserve"> </w:t>
      </w:r>
      <w:proofErr w:type="spellStart"/>
      <w:r w:rsidR="00E128BE">
        <w:rPr>
          <w:rFonts w:ascii="Times New Roman" w:eastAsia="Times New Roman" w:hAnsi="Times New Roman" w:cs="Times New Roman"/>
          <w:lang w:eastAsia="ro-RO"/>
        </w:rPr>
        <w:t>Neamt</w:t>
      </w:r>
      <w:proofErr w:type="spellEnd"/>
      <w:r w:rsidR="00E128BE">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sprijina</w:t>
      </w:r>
      <w:proofErr w:type="spellEnd"/>
      <w:r w:rsidRPr="00F82DAC">
        <w:rPr>
          <w:rFonts w:ascii="Times New Roman" w:eastAsia="Times New Roman" w:hAnsi="Times New Roman" w:cs="Times New Roman"/>
          <w:lang w:eastAsia="ro-RO"/>
        </w:rPr>
        <w:t xml:space="preserve"> S.V.S.U. </w:t>
      </w:r>
      <w:r w:rsidR="00E128BE">
        <w:rPr>
          <w:rFonts w:ascii="Times New Roman" w:eastAsia="Times New Roman" w:hAnsi="Times New Roman" w:cs="Times New Roman"/>
          <w:lang w:eastAsia="ro-RO"/>
        </w:rPr>
        <w:t xml:space="preserve"> Ion Creanga </w:t>
      </w:r>
      <w:r w:rsidRPr="00F82DAC">
        <w:rPr>
          <w:rFonts w:ascii="Times New Roman" w:eastAsia="Times New Roman" w:hAnsi="Times New Roman" w:cs="Times New Roman"/>
          <w:lang w:eastAsia="ro-RO"/>
        </w:rPr>
        <w:t>pentru</w:t>
      </w:r>
    </w:p>
    <w:p w14:paraId="3FAEFA2E"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ducerea la bun </w:t>
      </w:r>
      <w:proofErr w:type="spellStart"/>
      <w:r w:rsidRPr="00F82DAC">
        <w:rPr>
          <w:rFonts w:ascii="Times New Roman" w:eastAsia="Times New Roman" w:hAnsi="Times New Roman" w:cs="Times New Roman"/>
          <w:lang w:eastAsia="ro-RO"/>
        </w:rPr>
        <w:t>sfarsit</w:t>
      </w:r>
      <w:proofErr w:type="spellEnd"/>
      <w:r w:rsidRPr="00F82DAC">
        <w:rPr>
          <w:rFonts w:ascii="Times New Roman" w:eastAsia="Times New Roman" w:hAnsi="Times New Roman" w:cs="Times New Roman"/>
          <w:lang w:eastAsia="ro-RO"/>
        </w:rPr>
        <w:t xml:space="preserve"> a misiunii </w:t>
      </w:r>
      <w:proofErr w:type="spellStart"/>
      <w:r w:rsidRPr="00F82DAC">
        <w:rPr>
          <w:rFonts w:ascii="Times New Roman" w:eastAsia="Times New Roman" w:hAnsi="Times New Roman" w:cs="Times New Roman"/>
          <w:lang w:eastAsia="ro-RO"/>
        </w:rPr>
        <w:t>incredintate</w:t>
      </w:r>
      <w:proofErr w:type="spellEnd"/>
      <w:r w:rsidRPr="00F82DAC">
        <w:rPr>
          <w:rFonts w:ascii="Times New Roman" w:eastAsia="Times New Roman" w:hAnsi="Times New Roman" w:cs="Times New Roman"/>
          <w:lang w:eastAsia="ro-RO"/>
        </w:rPr>
        <w:t xml:space="preserve"> .</w:t>
      </w:r>
    </w:p>
    <w:p w14:paraId="36C07AF9" w14:textId="77777777" w:rsidR="00F82DAC" w:rsidRPr="00E128BE" w:rsidRDefault="00F82DAC" w:rsidP="00F82DAC">
      <w:pPr>
        <w:spacing w:beforeLines="1" w:before="2" w:afterLines="1" w:after="2"/>
        <w:rPr>
          <w:rFonts w:ascii="Times New Roman" w:eastAsia="Times New Roman" w:hAnsi="Times New Roman" w:cs="Times New Roman"/>
          <w:b/>
          <w:bCs/>
          <w:lang w:eastAsia="ro-RO"/>
        </w:rPr>
      </w:pPr>
      <w:r w:rsidRPr="00E128BE">
        <w:rPr>
          <w:rFonts w:ascii="Times New Roman" w:eastAsia="Times New Roman" w:hAnsi="Times New Roman" w:cs="Times New Roman"/>
          <w:b/>
          <w:bCs/>
          <w:lang w:eastAsia="ro-RO"/>
        </w:rPr>
        <w:t>Evacuarea</w:t>
      </w:r>
    </w:p>
    <w:p w14:paraId="113A6825" w14:textId="77777777"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Acţiunea</w:t>
      </w:r>
      <w:proofErr w:type="spellEnd"/>
      <w:r w:rsidRPr="00F82DAC">
        <w:rPr>
          <w:rFonts w:ascii="Times New Roman" w:eastAsia="Times New Roman" w:hAnsi="Times New Roman" w:cs="Times New Roman"/>
          <w:lang w:eastAsia="ro-RO"/>
        </w:rPr>
        <w:t xml:space="preserve"> de evacuare constituie una din măsurile importante ce se ia în cazul producerii unor </w:t>
      </w:r>
      <w:proofErr w:type="spellStart"/>
      <w:r w:rsidRPr="00F82DAC">
        <w:rPr>
          <w:rFonts w:ascii="Times New Roman" w:eastAsia="Times New Roman" w:hAnsi="Times New Roman" w:cs="Times New Roman"/>
          <w:lang w:eastAsia="ro-RO"/>
        </w:rPr>
        <w:t>situaţii</w:t>
      </w:r>
      <w:proofErr w:type="spellEnd"/>
      <w:r w:rsidRPr="00F82DAC">
        <w:rPr>
          <w:rFonts w:ascii="Times New Roman" w:eastAsia="Times New Roman" w:hAnsi="Times New Roman" w:cs="Times New Roman"/>
          <w:lang w:eastAsia="ro-RO"/>
        </w:rPr>
        <w:t xml:space="preserve"> de</w:t>
      </w:r>
    </w:p>
    <w:p w14:paraId="08BA0413" w14:textId="591AADC1"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se realizează respectând </w:t>
      </w:r>
      <w:proofErr w:type="spellStart"/>
      <w:r w:rsidRPr="00F82DAC">
        <w:rPr>
          <w:rFonts w:ascii="Times New Roman" w:eastAsia="Times New Roman" w:hAnsi="Times New Roman" w:cs="Times New Roman"/>
          <w:lang w:eastAsia="ro-RO"/>
        </w:rPr>
        <w:t>condiţiile</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regulile stabilite în planurile de evacuare ale </w:t>
      </w:r>
      <w:proofErr w:type="spellStart"/>
      <w:r w:rsidRPr="00F82DAC">
        <w:rPr>
          <w:rFonts w:ascii="Times New Roman" w:eastAsia="Times New Roman" w:hAnsi="Times New Roman" w:cs="Times New Roman"/>
          <w:lang w:eastAsia="ro-RO"/>
        </w:rPr>
        <w:t>judeţului</w:t>
      </w:r>
      <w:proofErr w:type="spellEnd"/>
      <w:r w:rsidRPr="00F82DAC">
        <w:rPr>
          <w:rFonts w:ascii="Times New Roman" w:eastAsia="Times New Roman" w:hAnsi="Times New Roman" w:cs="Times New Roman"/>
          <w:lang w:eastAsia="ro-RO"/>
        </w:rPr>
        <w:t xml:space="preserve"> </w:t>
      </w:r>
      <w:proofErr w:type="spellStart"/>
      <w:r w:rsidR="00E128BE">
        <w:rPr>
          <w:rFonts w:ascii="Times New Roman" w:eastAsia="Times New Roman" w:hAnsi="Times New Roman" w:cs="Times New Roman"/>
          <w:lang w:eastAsia="ro-RO"/>
        </w:rPr>
        <w:t>Neamt</w:t>
      </w:r>
      <w:proofErr w:type="spellEnd"/>
      <w:r w:rsidR="00E128BE">
        <w:rPr>
          <w:rFonts w:ascii="Times New Roman" w:eastAsia="Times New Roman" w:hAnsi="Times New Roman" w:cs="Times New Roman"/>
          <w:lang w:eastAsia="ro-RO"/>
        </w:rPr>
        <w:t xml:space="preserve"> </w:t>
      </w:r>
    </w:p>
    <w:p w14:paraId="68E0C28A" w14:textId="6A3AC64C"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(Planul de evacuare în </w:t>
      </w:r>
      <w:proofErr w:type="spellStart"/>
      <w:r w:rsidRPr="00F82DAC">
        <w:rPr>
          <w:rFonts w:ascii="Times New Roman" w:eastAsia="Times New Roman" w:hAnsi="Times New Roman" w:cs="Times New Roman"/>
          <w:lang w:eastAsia="ro-RO"/>
        </w:rPr>
        <w:t>situaţii</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Planul de evacuare în </w:t>
      </w:r>
      <w:proofErr w:type="spellStart"/>
      <w:r w:rsidRPr="00F82DAC">
        <w:rPr>
          <w:rFonts w:ascii="Times New Roman" w:eastAsia="Times New Roman" w:hAnsi="Times New Roman" w:cs="Times New Roman"/>
          <w:lang w:eastAsia="ro-RO"/>
        </w:rPr>
        <w:t>situaţii</w:t>
      </w:r>
      <w:proofErr w:type="spellEnd"/>
      <w:r w:rsidRPr="00F82DAC">
        <w:rPr>
          <w:rFonts w:ascii="Times New Roman" w:eastAsia="Times New Roman" w:hAnsi="Times New Roman" w:cs="Times New Roman"/>
          <w:lang w:eastAsia="ro-RO"/>
        </w:rPr>
        <w:t xml:space="preserve"> de conflict armat), întocmite în acest</w:t>
      </w:r>
      <w:r w:rsidR="00E128BE">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scop (raioane de evacuare, itinerarii de deplasare etc.).</w:t>
      </w:r>
    </w:p>
    <w:p w14:paraId="11940E7D"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Evacuarea poate fi considerată atât o măsură de </w:t>
      </w:r>
      <w:proofErr w:type="spellStart"/>
      <w:r w:rsidRPr="00F82DAC">
        <w:rPr>
          <w:rFonts w:ascii="Times New Roman" w:eastAsia="Times New Roman" w:hAnsi="Times New Roman" w:cs="Times New Roman"/>
          <w:lang w:eastAsia="ro-RO"/>
        </w:rPr>
        <w:t>protecţie</w:t>
      </w:r>
      <w:proofErr w:type="spellEnd"/>
      <w:r w:rsidRPr="00F82DAC">
        <w:rPr>
          <w:rFonts w:ascii="Times New Roman" w:eastAsia="Times New Roman" w:hAnsi="Times New Roman" w:cs="Times New Roman"/>
          <w:lang w:eastAsia="ro-RO"/>
        </w:rPr>
        <w:t xml:space="preserve"> cât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una de </w:t>
      </w:r>
      <w:proofErr w:type="spellStart"/>
      <w:r w:rsidRPr="00F82DAC">
        <w:rPr>
          <w:rFonts w:ascii="Times New Roman" w:eastAsia="Times New Roman" w:hAnsi="Times New Roman" w:cs="Times New Roman"/>
          <w:lang w:eastAsia="ro-RO"/>
        </w:rPr>
        <w:t>intervenţie</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Acţiunea</w:t>
      </w:r>
      <w:proofErr w:type="spellEnd"/>
      <w:r w:rsidRPr="00F82DAC">
        <w:rPr>
          <w:rFonts w:ascii="Times New Roman" w:eastAsia="Times New Roman" w:hAnsi="Times New Roman" w:cs="Times New Roman"/>
          <w:lang w:eastAsia="ro-RO"/>
        </w:rPr>
        <w:t xml:space="preserve"> de evacuare</w:t>
      </w:r>
    </w:p>
    <w:p w14:paraId="2E35021F" w14:textId="168C3B91"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se </w:t>
      </w:r>
      <w:proofErr w:type="spellStart"/>
      <w:r w:rsidRPr="00F82DAC">
        <w:rPr>
          <w:rFonts w:ascii="Times New Roman" w:eastAsia="Times New Roman" w:hAnsi="Times New Roman" w:cs="Times New Roman"/>
          <w:lang w:eastAsia="ro-RO"/>
        </w:rPr>
        <w:t>desfăşoară</w:t>
      </w:r>
      <w:proofErr w:type="spellEnd"/>
      <w:r w:rsidRPr="00F82DAC">
        <w:rPr>
          <w:rFonts w:ascii="Times New Roman" w:eastAsia="Times New Roman" w:hAnsi="Times New Roman" w:cs="Times New Roman"/>
          <w:lang w:eastAsia="ro-RO"/>
        </w:rPr>
        <w:t xml:space="preserve"> în scopul scoaterii persoanelor valide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răniţilor</w:t>
      </w:r>
      <w:proofErr w:type="spellEnd"/>
      <w:r w:rsidRPr="00F82DAC">
        <w:rPr>
          <w:rFonts w:ascii="Times New Roman" w:eastAsia="Times New Roman" w:hAnsi="Times New Roman" w:cs="Times New Roman"/>
          <w:lang w:eastAsia="ro-RO"/>
        </w:rPr>
        <w:t xml:space="preserve"> din zona de </w:t>
      </w:r>
      <w:proofErr w:type="spellStart"/>
      <w:r w:rsidRPr="00F82DAC">
        <w:rPr>
          <w:rFonts w:ascii="Times New Roman" w:eastAsia="Times New Roman" w:hAnsi="Times New Roman" w:cs="Times New Roman"/>
          <w:lang w:eastAsia="ro-RO"/>
        </w:rPr>
        <w:t>acţiune</w:t>
      </w:r>
      <w:proofErr w:type="spellEnd"/>
      <w:r w:rsidRPr="00F82DAC">
        <w:rPr>
          <w:rFonts w:ascii="Times New Roman" w:eastAsia="Times New Roman" w:hAnsi="Times New Roman" w:cs="Times New Roman"/>
          <w:lang w:eastAsia="ro-RO"/>
        </w:rPr>
        <w:t xml:space="preserve"> a </w:t>
      </w:r>
      <w:proofErr w:type="spellStart"/>
      <w:r w:rsidRPr="00F82DAC">
        <w:rPr>
          <w:rFonts w:ascii="Times New Roman" w:eastAsia="Times New Roman" w:hAnsi="Times New Roman" w:cs="Times New Roman"/>
          <w:lang w:eastAsia="ro-RO"/>
        </w:rPr>
        <w:t>situaţiei</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ca urmare</w:t>
      </w:r>
      <w:r w:rsidR="00E128BE">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a </w:t>
      </w:r>
      <w:proofErr w:type="spellStart"/>
      <w:r w:rsidRPr="00F82DAC">
        <w:rPr>
          <w:rFonts w:ascii="Times New Roman" w:eastAsia="Times New Roman" w:hAnsi="Times New Roman" w:cs="Times New Roman"/>
          <w:lang w:eastAsia="ro-RO"/>
        </w:rPr>
        <w:t>inundaţiilor</w:t>
      </w:r>
      <w:proofErr w:type="spellEnd"/>
      <w:r w:rsidRPr="00F82DAC">
        <w:rPr>
          <w:rFonts w:ascii="Times New Roman" w:eastAsia="Times New Roman" w:hAnsi="Times New Roman" w:cs="Times New Roman"/>
          <w:lang w:eastAsia="ro-RO"/>
        </w:rPr>
        <w:t xml:space="preserve">, alunecărilor de teren accidentelor chimice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cutremurelor.</w:t>
      </w:r>
    </w:p>
    <w:p w14:paraId="429F1F53"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De asemenea, se evacuează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persoanele a căror </w:t>
      </w:r>
      <w:proofErr w:type="spellStart"/>
      <w:r w:rsidRPr="00F82DAC">
        <w:rPr>
          <w:rFonts w:ascii="Times New Roman" w:eastAsia="Times New Roman" w:hAnsi="Times New Roman" w:cs="Times New Roman"/>
          <w:lang w:eastAsia="ro-RO"/>
        </w:rPr>
        <w:t>locuinţă</w:t>
      </w:r>
      <w:proofErr w:type="spellEnd"/>
      <w:r w:rsidRPr="00F82DAC">
        <w:rPr>
          <w:rFonts w:ascii="Times New Roman" w:eastAsia="Times New Roman" w:hAnsi="Times New Roman" w:cs="Times New Roman"/>
          <w:lang w:eastAsia="ro-RO"/>
        </w:rPr>
        <w:t xml:space="preserve"> temporar nu mai poate fi afectată, fiind necesară</w:t>
      </w:r>
    </w:p>
    <w:p w14:paraId="1FC849E7" w14:textId="55C5597E"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refacerea acesteia. În aceste cazuri se </w:t>
      </w:r>
      <w:proofErr w:type="spellStart"/>
      <w:r w:rsidRPr="00F82DAC">
        <w:rPr>
          <w:rFonts w:ascii="Times New Roman" w:eastAsia="Times New Roman" w:hAnsi="Times New Roman" w:cs="Times New Roman"/>
          <w:lang w:eastAsia="ro-RO"/>
        </w:rPr>
        <w:t>desfăşoară</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activitatea de a asigura temporar persoanelor sinistrate </w:t>
      </w:r>
      <w:proofErr w:type="spellStart"/>
      <w:r w:rsidRPr="00F82DAC">
        <w:rPr>
          <w:rFonts w:ascii="Times New Roman" w:eastAsia="Times New Roman" w:hAnsi="Times New Roman" w:cs="Times New Roman"/>
          <w:lang w:eastAsia="ro-RO"/>
        </w:rPr>
        <w:t>condiţii</w:t>
      </w:r>
      <w:proofErr w:type="spellEnd"/>
      <w:r w:rsidR="00E128BE">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de locuit, hrană, </w:t>
      </w:r>
      <w:proofErr w:type="spellStart"/>
      <w:r w:rsidRPr="00F82DAC">
        <w:rPr>
          <w:rFonts w:ascii="Times New Roman" w:eastAsia="Times New Roman" w:hAnsi="Times New Roman" w:cs="Times New Roman"/>
          <w:lang w:eastAsia="ro-RO"/>
        </w:rPr>
        <w:t>asistenţă</w:t>
      </w:r>
      <w:proofErr w:type="spellEnd"/>
      <w:r w:rsidRPr="00F82DAC">
        <w:rPr>
          <w:rFonts w:ascii="Times New Roman" w:eastAsia="Times New Roman" w:hAnsi="Times New Roman" w:cs="Times New Roman"/>
          <w:lang w:eastAsia="ro-RO"/>
        </w:rPr>
        <w:t xml:space="preserve"> medicală, socială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religioasă.</w:t>
      </w:r>
    </w:p>
    <w:p w14:paraId="61C7E36E" w14:textId="3F1005E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La nivelul comunei </w:t>
      </w:r>
      <w:r w:rsidR="00E128BE">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 evacuarea este condusă de către </w:t>
      </w:r>
      <w:proofErr w:type="spellStart"/>
      <w:r w:rsidRPr="00F82DAC">
        <w:rPr>
          <w:rFonts w:ascii="Times New Roman" w:eastAsia="Times New Roman" w:hAnsi="Times New Roman" w:cs="Times New Roman"/>
          <w:lang w:eastAsia="ro-RO"/>
        </w:rPr>
        <w:t>preşedintele</w:t>
      </w:r>
      <w:proofErr w:type="spellEnd"/>
      <w:r w:rsidRPr="00F82DAC">
        <w:rPr>
          <w:rFonts w:ascii="Times New Roman" w:eastAsia="Times New Roman" w:hAnsi="Times New Roman" w:cs="Times New Roman"/>
          <w:lang w:eastAsia="ro-RO"/>
        </w:rPr>
        <w:t xml:space="preserve"> comitetului local pentru </w:t>
      </w:r>
      <w:proofErr w:type="spellStart"/>
      <w:r w:rsidRPr="00F82DAC">
        <w:rPr>
          <w:rFonts w:ascii="Times New Roman" w:eastAsia="Times New Roman" w:hAnsi="Times New Roman" w:cs="Times New Roman"/>
          <w:lang w:eastAsia="ro-RO"/>
        </w:rPr>
        <w:t>situaţii</w:t>
      </w:r>
      <w:proofErr w:type="spellEnd"/>
      <w:r w:rsidRPr="00F82DAC">
        <w:rPr>
          <w:rFonts w:ascii="Times New Roman" w:eastAsia="Times New Roman" w:hAnsi="Times New Roman" w:cs="Times New Roman"/>
          <w:lang w:eastAsia="ro-RO"/>
        </w:rPr>
        <w:t xml:space="preserve"> de</w:t>
      </w:r>
    </w:p>
    <w:p w14:paraId="073B6C27" w14:textId="42999B3D"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xml:space="preserve"> al comunei, în baza planurilor întocmite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avizate de către Inspectoratul pentru </w:t>
      </w:r>
      <w:proofErr w:type="spellStart"/>
      <w:r w:rsidRPr="00F82DAC">
        <w:rPr>
          <w:rFonts w:ascii="Times New Roman" w:eastAsia="Times New Roman" w:hAnsi="Times New Roman" w:cs="Times New Roman"/>
          <w:lang w:eastAsia="ro-RO"/>
        </w:rPr>
        <w:t>Situaţii</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w:t>
      </w:r>
      <w:r w:rsidR="00E128BE">
        <w:rPr>
          <w:rFonts w:ascii="Times New Roman" w:eastAsia="Times New Roman" w:hAnsi="Times New Roman" w:cs="Times New Roman"/>
          <w:lang w:eastAsia="ro-RO"/>
        </w:rPr>
        <w:t>a</w:t>
      </w:r>
      <w:proofErr w:type="spellEnd"/>
      <w:r w:rsidRPr="00F82DAC">
        <w:rPr>
          <w:rFonts w:ascii="Times New Roman" w:eastAsia="Times New Roman" w:hAnsi="Times New Roman" w:cs="Times New Roman"/>
          <w:lang w:eastAsia="ro-RO"/>
        </w:rPr>
        <w:t xml:space="preserve"> al </w:t>
      </w:r>
      <w:proofErr w:type="spellStart"/>
      <w:r w:rsidRPr="00F82DAC">
        <w:rPr>
          <w:rFonts w:ascii="Times New Roman" w:eastAsia="Times New Roman" w:hAnsi="Times New Roman" w:cs="Times New Roman"/>
          <w:lang w:eastAsia="ro-RO"/>
        </w:rPr>
        <w:t>judeţului</w:t>
      </w:r>
      <w:proofErr w:type="spellEnd"/>
      <w:r w:rsidRPr="00F82DAC">
        <w:rPr>
          <w:rFonts w:ascii="Times New Roman" w:eastAsia="Times New Roman" w:hAnsi="Times New Roman" w:cs="Times New Roman"/>
          <w:lang w:eastAsia="ro-RO"/>
        </w:rPr>
        <w:t xml:space="preserve"> Bacău.</w:t>
      </w:r>
    </w:p>
    <w:p w14:paraId="0DB0D6DC" w14:textId="77777777"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Acţiunea</w:t>
      </w:r>
      <w:proofErr w:type="spellEnd"/>
      <w:r w:rsidRPr="00F82DAC">
        <w:rPr>
          <w:rFonts w:ascii="Times New Roman" w:eastAsia="Times New Roman" w:hAnsi="Times New Roman" w:cs="Times New Roman"/>
          <w:lang w:eastAsia="ro-RO"/>
        </w:rPr>
        <w:t xml:space="preserve"> de evacuare se va executa, pe cât posibil, pe </w:t>
      </w:r>
      <w:proofErr w:type="spellStart"/>
      <w:r w:rsidRPr="00F82DAC">
        <w:rPr>
          <w:rFonts w:ascii="Times New Roman" w:eastAsia="Times New Roman" w:hAnsi="Times New Roman" w:cs="Times New Roman"/>
          <w:lang w:eastAsia="ro-RO"/>
        </w:rPr>
        <w:t>urgenţe</w:t>
      </w:r>
      <w:proofErr w:type="spellEnd"/>
      <w:r w:rsidRPr="00F82DAC">
        <w:rPr>
          <w:rFonts w:ascii="Times New Roman" w:eastAsia="Times New Roman" w:hAnsi="Times New Roman" w:cs="Times New Roman"/>
          <w:lang w:eastAsia="ro-RO"/>
        </w:rPr>
        <w:t>:</w:t>
      </w:r>
    </w:p>
    <w:p w14:paraId="542F5C5C"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în URGENŢA I – </w:t>
      </w:r>
      <w:proofErr w:type="spellStart"/>
      <w:r w:rsidRPr="00F82DAC">
        <w:rPr>
          <w:rFonts w:ascii="Times New Roman" w:eastAsia="Times New Roman" w:hAnsi="Times New Roman" w:cs="Times New Roman"/>
          <w:lang w:eastAsia="ro-RO"/>
        </w:rPr>
        <w:t>populaţia</w:t>
      </w:r>
      <w:proofErr w:type="spellEnd"/>
      <w:r w:rsidRPr="00F82DAC">
        <w:rPr>
          <w:rFonts w:ascii="Times New Roman" w:eastAsia="Times New Roman" w:hAnsi="Times New Roman" w:cs="Times New Roman"/>
          <w:lang w:eastAsia="ro-RO"/>
        </w:rPr>
        <w:t>,</w:t>
      </w:r>
    </w:p>
    <w:p w14:paraId="37F7163B"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în URGENŢA a II-a – animalele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bunurile materiale.</w:t>
      </w:r>
    </w:p>
    <w:p w14:paraId="1D1CA2FD"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lastRenderedPageBreak/>
        <w:t xml:space="preserve">Evacuarea poate fi executată înainte de producerea </w:t>
      </w:r>
      <w:proofErr w:type="spellStart"/>
      <w:r w:rsidRPr="00F82DAC">
        <w:rPr>
          <w:rFonts w:ascii="Times New Roman" w:eastAsia="Times New Roman" w:hAnsi="Times New Roman" w:cs="Times New Roman"/>
          <w:lang w:eastAsia="ro-RO"/>
        </w:rPr>
        <w:t>situaţiei</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pe timpul producerii acesteia sau</w:t>
      </w:r>
    </w:p>
    <w:p w14:paraId="6EA5774F"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post-</w:t>
      </w:r>
      <w:proofErr w:type="spellStart"/>
      <w:r w:rsidRPr="00F82DAC">
        <w:rPr>
          <w:rFonts w:ascii="Times New Roman" w:eastAsia="Times New Roman" w:hAnsi="Times New Roman" w:cs="Times New Roman"/>
          <w:lang w:eastAsia="ro-RO"/>
        </w:rPr>
        <w:t>situaţie</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xml:space="preserve">. </w:t>
      </w:r>
    </w:p>
    <w:p w14:paraId="4BFD7834" w14:textId="479EF90C"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Conform planului de evacuare – </w:t>
      </w:r>
      <w:proofErr w:type="spellStart"/>
      <w:r w:rsidRPr="00F82DAC">
        <w:rPr>
          <w:rFonts w:ascii="Times New Roman" w:eastAsia="Times New Roman" w:hAnsi="Times New Roman" w:cs="Times New Roman"/>
          <w:lang w:eastAsia="ro-RO"/>
        </w:rPr>
        <w:t>adapostire</w:t>
      </w:r>
      <w:proofErr w:type="spellEnd"/>
      <w:r w:rsidRPr="00F82DAC">
        <w:rPr>
          <w:rFonts w:ascii="Times New Roman" w:eastAsia="Times New Roman" w:hAnsi="Times New Roman" w:cs="Times New Roman"/>
          <w:lang w:eastAsia="ro-RO"/>
        </w:rPr>
        <w:t xml:space="preserve"> al comunei </w:t>
      </w:r>
      <w:r w:rsidR="00E128BE">
        <w:rPr>
          <w:rFonts w:ascii="Times New Roman" w:eastAsia="Times New Roman" w:hAnsi="Times New Roman" w:cs="Times New Roman"/>
          <w:lang w:eastAsia="ro-RO"/>
        </w:rPr>
        <w:t xml:space="preserve">Ion Creanga </w:t>
      </w:r>
      <w:r w:rsidRPr="00F82DAC">
        <w:rPr>
          <w:rFonts w:ascii="Times New Roman" w:eastAsia="Times New Roman" w:hAnsi="Times New Roman" w:cs="Times New Roman"/>
          <w:lang w:eastAsia="ro-RO"/>
        </w:rPr>
        <w:t xml:space="preserve">, Centrul de conducere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Coordonare a</w:t>
      </w:r>
    </w:p>
    <w:p w14:paraId="53683CF4" w14:textId="7B1BF76E"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Evacuarii</w:t>
      </w:r>
      <w:proofErr w:type="spellEnd"/>
      <w:r w:rsidRPr="00F82DAC">
        <w:rPr>
          <w:rFonts w:ascii="Times New Roman" w:eastAsia="Times New Roman" w:hAnsi="Times New Roman" w:cs="Times New Roman"/>
          <w:lang w:eastAsia="ro-RO"/>
        </w:rPr>
        <w:t xml:space="preserve">, la </w:t>
      </w:r>
      <w:proofErr w:type="spellStart"/>
      <w:r w:rsidRPr="00F82DAC">
        <w:rPr>
          <w:rFonts w:ascii="Times New Roman" w:eastAsia="Times New Roman" w:hAnsi="Times New Roman" w:cs="Times New Roman"/>
          <w:lang w:eastAsia="ro-RO"/>
        </w:rPr>
        <w:t>dispozitia</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presedintelui</w:t>
      </w:r>
      <w:proofErr w:type="spellEnd"/>
      <w:r w:rsidRPr="00F82DAC">
        <w:rPr>
          <w:rFonts w:ascii="Times New Roman" w:eastAsia="Times New Roman" w:hAnsi="Times New Roman" w:cs="Times New Roman"/>
          <w:lang w:eastAsia="ro-RO"/>
        </w:rPr>
        <w:t xml:space="preserve"> C.L.S.U. acesta poate fi suplimentat, </w:t>
      </w:r>
      <w:proofErr w:type="spellStart"/>
      <w:r w:rsidRPr="00F82DAC">
        <w:rPr>
          <w:rFonts w:ascii="Times New Roman" w:eastAsia="Times New Roman" w:hAnsi="Times New Roman" w:cs="Times New Roman"/>
          <w:lang w:eastAsia="ro-RO"/>
        </w:rPr>
        <w:t>faţă</w:t>
      </w:r>
      <w:proofErr w:type="spellEnd"/>
      <w:r w:rsidRPr="00F82DAC">
        <w:rPr>
          <w:rFonts w:ascii="Times New Roman" w:eastAsia="Times New Roman" w:hAnsi="Times New Roman" w:cs="Times New Roman"/>
          <w:lang w:eastAsia="ro-RO"/>
        </w:rPr>
        <w:t xml:space="preserve"> de numărul de membrii dinainte</w:t>
      </w:r>
      <w:r w:rsidR="00E128BE">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stabiliţi</w:t>
      </w:r>
      <w:proofErr w:type="spellEnd"/>
      <w:r w:rsidRPr="00F82DAC">
        <w:rPr>
          <w:rFonts w:ascii="Times New Roman" w:eastAsia="Times New Roman" w:hAnsi="Times New Roman" w:cs="Times New Roman"/>
          <w:lang w:eastAsia="ro-RO"/>
        </w:rPr>
        <w:t xml:space="preserve"> prin Planul de Evacuare.</w:t>
      </w:r>
    </w:p>
    <w:p w14:paraId="60F73820" w14:textId="77777777" w:rsidR="00F82DAC" w:rsidRPr="00E128BE" w:rsidRDefault="00F82DAC" w:rsidP="00F82DAC">
      <w:pPr>
        <w:spacing w:beforeLines="1" w:before="2" w:afterLines="1" w:after="2"/>
        <w:rPr>
          <w:rFonts w:ascii="Times New Roman" w:eastAsia="Times New Roman" w:hAnsi="Times New Roman" w:cs="Times New Roman"/>
          <w:b/>
          <w:bCs/>
          <w:lang w:eastAsia="ro-RO"/>
        </w:rPr>
      </w:pPr>
      <w:r w:rsidRPr="00E128BE">
        <w:rPr>
          <w:rFonts w:ascii="Times New Roman" w:eastAsia="Times New Roman" w:hAnsi="Times New Roman" w:cs="Times New Roman"/>
          <w:b/>
          <w:bCs/>
          <w:lang w:eastAsia="ro-RO"/>
        </w:rPr>
        <w:t>Adăpostirea</w:t>
      </w:r>
    </w:p>
    <w:p w14:paraId="07311B84" w14:textId="77777777"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Protecţia</w:t>
      </w:r>
      <w:proofErr w:type="spellEnd"/>
      <w:r w:rsidRPr="00F82DAC">
        <w:rPr>
          <w:rFonts w:ascii="Times New Roman" w:eastAsia="Times New Roman" w:hAnsi="Times New Roman" w:cs="Times New Roman"/>
          <w:lang w:eastAsia="ro-RO"/>
        </w:rPr>
        <w:t xml:space="preserve"> prin adăpostire se realizează folosind:</w:t>
      </w:r>
    </w:p>
    <w:p w14:paraId="01F93C0C"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lucrări special construite ca puncte de comandă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adăposturi de </w:t>
      </w:r>
      <w:proofErr w:type="spellStart"/>
      <w:r w:rsidRPr="00F82DAC">
        <w:rPr>
          <w:rFonts w:ascii="Times New Roman" w:eastAsia="Times New Roman" w:hAnsi="Times New Roman" w:cs="Times New Roman"/>
          <w:lang w:eastAsia="ro-RO"/>
        </w:rPr>
        <w:t>protecţie</w:t>
      </w:r>
      <w:proofErr w:type="spellEnd"/>
      <w:r w:rsidRPr="00F82DAC">
        <w:rPr>
          <w:rFonts w:ascii="Times New Roman" w:eastAsia="Times New Roman" w:hAnsi="Times New Roman" w:cs="Times New Roman"/>
          <w:lang w:eastAsia="ro-RO"/>
        </w:rPr>
        <w:t xml:space="preserve"> civilă, prevăzute cu </w:t>
      </w:r>
      <w:proofErr w:type="spellStart"/>
      <w:r w:rsidRPr="00F82DAC">
        <w:rPr>
          <w:rFonts w:ascii="Times New Roman" w:eastAsia="Times New Roman" w:hAnsi="Times New Roman" w:cs="Times New Roman"/>
          <w:lang w:eastAsia="ro-RO"/>
        </w:rPr>
        <w:t>instalaţii</w:t>
      </w:r>
      <w:proofErr w:type="spellEnd"/>
    </w:p>
    <w:p w14:paraId="51814876"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de </w:t>
      </w:r>
      <w:proofErr w:type="spellStart"/>
      <w:r w:rsidRPr="00F82DAC">
        <w:rPr>
          <w:rFonts w:ascii="Times New Roman" w:eastAsia="Times New Roman" w:hAnsi="Times New Roman" w:cs="Times New Roman"/>
          <w:lang w:eastAsia="ro-RO"/>
        </w:rPr>
        <w:t>filtro-ventilaţie</w:t>
      </w:r>
      <w:proofErr w:type="spellEnd"/>
      <w:r w:rsidRPr="00F82DAC">
        <w:rPr>
          <w:rFonts w:ascii="Times New Roman" w:eastAsia="Times New Roman" w:hAnsi="Times New Roman" w:cs="Times New Roman"/>
          <w:lang w:eastAsia="ro-RO"/>
        </w:rPr>
        <w:t>;</w:t>
      </w:r>
    </w:p>
    <w:p w14:paraId="67C5C83C"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subsolul unor clădiri care se amenajează în acest scop;</w:t>
      </w:r>
    </w:p>
    <w:p w14:paraId="299F8FD2"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ermetizarea încăperilor, </w:t>
      </w:r>
      <w:proofErr w:type="spellStart"/>
      <w:r w:rsidRPr="00F82DAC">
        <w:rPr>
          <w:rFonts w:ascii="Times New Roman" w:eastAsia="Times New Roman" w:hAnsi="Times New Roman" w:cs="Times New Roman"/>
          <w:lang w:eastAsia="ro-RO"/>
        </w:rPr>
        <w:t>etanşeizarea</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uşilor</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ferestrelor.</w:t>
      </w:r>
    </w:p>
    <w:p w14:paraId="3A51733D" w14:textId="00ACCD6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La nivelul comunei </w:t>
      </w:r>
      <w:r w:rsidR="00E128BE">
        <w:rPr>
          <w:rFonts w:ascii="Times New Roman" w:eastAsia="Times New Roman" w:hAnsi="Times New Roman" w:cs="Times New Roman"/>
          <w:lang w:eastAsia="ro-RO"/>
        </w:rPr>
        <w:t xml:space="preserve">Ion Creanga </w:t>
      </w:r>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situaţia</w:t>
      </w:r>
      <w:proofErr w:type="spellEnd"/>
      <w:r w:rsidRPr="00F82DAC">
        <w:rPr>
          <w:rFonts w:ascii="Times New Roman" w:eastAsia="Times New Roman" w:hAnsi="Times New Roman" w:cs="Times New Roman"/>
          <w:lang w:eastAsia="ro-RO"/>
        </w:rPr>
        <w:t xml:space="preserve"> cu </w:t>
      </w:r>
      <w:proofErr w:type="spellStart"/>
      <w:r w:rsidRPr="00F82DAC">
        <w:rPr>
          <w:rFonts w:ascii="Times New Roman" w:eastAsia="Times New Roman" w:hAnsi="Times New Roman" w:cs="Times New Roman"/>
          <w:lang w:eastAsia="ro-RO"/>
        </w:rPr>
        <w:t>locaţiile</w:t>
      </w:r>
      <w:proofErr w:type="spellEnd"/>
      <w:r w:rsidRPr="00F82DAC">
        <w:rPr>
          <w:rFonts w:ascii="Times New Roman" w:eastAsia="Times New Roman" w:hAnsi="Times New Roman" w:cs="Times New Roman"/>
          <w:lang w:eastAsia="ro-RO"/>
        </w:rPr>
        <w:t xml:space="preserve"> unde pot fi adăpostite persoanele evacuate, este prezentată</w:t>
      </w:r>
      <w:r w:rsidR="00E128BE">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în </w:t>
      </w:r>
      <w:r w:rsidR="00E128BE">
        <w:rPr>
          <w:rFonts w:ascii="Times New Roman" w:eastAsia="Times New Roman" w:hAnsi="Times New Roman" w:cs="Times New Roman"/>
          <w:lang w:eastAsia="ro-RO"/>
        </w:rPr>
        <w:t xml:space="preserve"> anexa  8 .</w:t>
      </w:r>
    </w:p>
    <w:p w14:paraId="666D125E" w14:textId="73459973"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În concluzie</w:t>
      </w:r>
      <w:r w:rsidR="00E128BE">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actiunea</w:t>
      </w:r>
      <w:proofErr w:type="spellEnd"/>
      <w:r w:rsidRPr="00F82DAC">
        <w:rPr>
          <w:rFonts w:ascii="Times New Roman" w:eastAsia="Times New Roman" w:hAnsi="Times New Roman" w:cs="Times New Roman"/>
          <w:lang w:eastAsia="ro-RO"/>
        </w:rPr>
        <w:t xml:space="preserve"> de adăpostire este acoperită </w:t>
      </w:r>
      <w:proofErr w:type="spellStart"/>
      <w:r w:rsidRPr="00F82DAC">
        <w:rPr>
          <w:rFonts w:ascii="Times New Roman" w:eastAsia="Times New Roman" w:hAnsi="Times New Roman" w:cs="Times New Roman"/>
          <w:lang w:eastAsia="ro-RO"/>
        </w:rPr>
        <w:t>parţial</w:t>
      </w:r>
      <w:proofErr w:type="spellEnd"/>
      <w:r w:rsidRPr="00F82DAC">
        <w:rPr>
          <w:rFonts w:ascii="Times New Roman" w:eastAsia="Times New Roman" w:hAnsi="Times New Roman" w:cs="Times New Roman"/>
          <w:lang w:eastAsia="ro-RO"/>
        </w:rPr>
        <w:t xml:space="preserve">, fiind necesară actualizarea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stabilirea</w:t>
      </w:r>
    </w:p>
    <w:p w14:paraId="0166A0A8"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surselor necesare pentru acoperire, </w:t>
      </w:r>
      <w:proofErr w:type="spellStart"/>
      <w:r w:rsidRPr="00F82DAC">
        <w:rPr>
          <w:rFonts w:ascii="Times New Roman" w:eastAsia="Times New Roman" w:hAnsi="Times New Roman" w:cs="Times New Roman"/>
          <w:lang w:eastAsia="ro-RO"/>
        </w:rPr>
        <w:t>luâund</w:t>
      </w:r>
      <w:proofErr w:type="spellEnd"/>
      <w:r w:rsidRPr="00F82DAC">
        <w:rPr>
          <w:rFonts w:ascii="Times New Roman" w:eastAsia="Times New Roman" w:hAnsi="Times New Roman" w:cs="Times New Roman"/>
          <w:lang w:eastAsia="ro-RO"/>
        </w:rPr>
        <w:t xml:space="preserve"> în </w:t>
      </w:r>
      <w:proofErr w:type="spellStart"/>
      <w:r w:rsidRPr="00F82DAC">
        <w:rPr>
          <w:rFonts w:ascii="Times New Roman" w:eastAsia="Times New Roman" w:hAnsi="Times New Roman" w:cs="Times New Roman"/>
          <w:lang w:eastAsia="ro-RO"/>
        </w:rPr>
        <w:t>considerrare</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organizarea punctelor de primire - </w:t>
      </w:r>
      <w:proofErr w:type="spellStart"/>
      <w:r w:rsidRPr="00F82DAC">
        <w:rPr>
          <w:rFonts w:ascii="Times New Roman" w:eastAsia="Times New Roman" w:hAnsi="Times New Roman" w:cs="Times New Roman"/>
          <w:lang w:eastAsia="ro-RO"/>
        </w:rPr>
        <w:t>repartitie</w:t>
      </w:r>
      <w:proofErr w:type="spellEnd"/>
      <w:r w:rsidRPr="00F82DAC">
        <w:rPr>
          <w:rFonts w:ascii="Times New Roman" w:eastAsia="Times New Roman" w:hAnsi="Times New Roman" w:cs="Times New Roman"/>
          <w:lang w:eastAsia="ro-RO"/>
        </w:rPr>
        <w:t xml:space="preserve"> a</w:t>
      </w:r>
    </w:p>
    <w:p w14:paraId="592DF950" w14:textId="501CC13E"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populatiei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a bunurilor evacuate, </w:t>
      </w:r>
    </w:p>
    <w:p w14:paraId="4CB886E3" w14:textId="77777777"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Protecţia</w:t>
      </w:r>
      <w:proofErr w:type="spellEnd"/>
      <w:r w:rsidRPr="00F82DAC">
        <w:rPr>
          <w:rFonts w:ascii="Times New Roman" w:eastAsia="Times New Roman" w:hAnsi="Times New Roman" w:cs="Times New Roman"/>
          <w:lang w:eastAsia="ro-RO"/>
        </w:rPr>
        <w:t xml:space="preserve"> C.B.R.N.</w:t>
      </w:r>
    </w:p>
    <w:p w14:paraId="5E1B8CAD" w14:textId="77777777"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Protecţia</w:t>
      </w:r>
      <w:proofErr w:type="spellEnd"/>
      <w:r w:rsidRPr="00F82DAC">
        <w:rPr>
          <w:rFonts w:ascii="Times New Roman" w:eastAsia="Times New Roman" w:hAnsi="Times New Roman" w:cs="Times New Roman"/>
          <w:lang w:eastAsia="ro-RO"/>
        </w:rPr>
        <w:t xml:space="preserve"> C.B.R.N. reprezintă </w:t>
      </w:r>
      <w:proofErr w:type="spellStart"/>
      <w:r w:rsidRPr="00F82DAC">
        <w:rPr>
          <w:rFonts w:ascii="Times New Roman" w:eastAsia="Times New Roman" w:hAnsi="Times New Roman" w:cs="Times New Roman"/>
          <w:lang w:eastAsia="ro-RO"/>
        </w:rPr>
        <w:t>acţiunea</w:t>
      </w:r>
      <w:proofErr w:type="spellEnd"/>
      <w:r w:rsidRPr="00F82DAC">
        <w:rPr>
          <w:rFonts w:ascii="Times New Roman" w:eastAsia="Times New Roman" w:hAnsi="Times New Roman" w:cs="Times New Roman"/>
          <w:lang w:eastAsia="ro-RO"/>
        </w:rPr>
        <w:t xml:space="preserve"> de ocrotire a </w:t>
      </w:r>
      <w:proofErr w:type="spellStart"/>
      <w:r w:rsidRPr="00F82DAC">
        <w:rPr>
          <w:rFonts w:ascii="Times New Roman" w:eastAsia="Times New Roman" w:hAnsi="Times New Roman" w:cs="Times New Roman"/>
          <w:lang w:eastAsia="ro-RO"/>
        </w:rPr>
        <w:t>populaţiei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colectivităţilor</w:t>
      </w:r>
      <w:proofErr w:type="spellEnd"/>
      <w:r w:rsidRPr="00F82DAC">
        <w:rPr>
          <w:rFonts w:ascii="Times New Roman" w:eastAsia="Times New Roman" w:hAnsi="Times New Roman" w:cs="Times New Roman"/>
          <w:lang w:eastAsia="ro-RO"/>
        </w:rPr>
        <w:t xml:space="preserve"> de animale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bunurilor</w:t>
      </w:r>
    </w:p>
    <w:p w14:paraId="65DFE3DC" w14:textId="0BAD1196" w:rsidR="00E128BE" w:rsidRPr="00F82DAC" w:rsidRDefault="00F82DAC" w:rsidP="00E128BE">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materiale împotriva contaminării chimice, biologice, radiologice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nucleare în cazul producerii unor accidente</w:t>
      </w:r>
      <w:r w:rsidR="00E128BE">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chimice, biologice, nucleare, căderi de obiecte cosmice </w:t>
      </w:r>
      <w:r w:rsidR="00E128BE">
        <w:rPr>
          <w:rFonts w:ascii="Times New Roman" w:eastAsia="Times New Roman" w:hAnsi="Times New Roman" w:cs="Times New Roman"/>
          <w:lang w:eastAsia="ro-RO"/>
        </w:rPr>
        <w:t>.</w:t>
      </w:r>
      <w:r w:rsidR="00E128BE" w:rsidRPr="00E128BE">
        <w:rPr>
          <w:rFonts w:ascii="Times New Roman" w:eastAsia="Times New Roman" w:hAnsi="Times New Roman" w:cs="Times New Roman"/>
          <w:lang w:eastAsia="ro-RO"/>
        </w:rPr>
        <w:t xml:space="preserve"> </w:t>
      </w:r>
      <w:r w:rsidR="00E128BE" w:rsidRPr="00F82DAC">
        <w:rPr>
          <w:rFonts w:ascii="Times New Roman" w:eastAsia="Times New Roman" w:hAnsi="Times New Roman" w:cs="Times New Roman"/>
          <w:lang w:eastAsia="ro-RO"/>
        </w:rPr>
        <w:t xml:space="preserve">C.L.S.U. </w:t>
      </w:r>
      <w:r w:rsidR="00E128BE">
        <w:rPr>
          <w:rFonts w:ascii="Times New Roman" w:eastAsia="Times New Roman" w:hAnsi="Times New Roman" w:cs="Times New Roman"/>
          <w:lang w:eastAsia="ro-RO"/>
        </w:rPr>
        <w:t xml:space="preserve"> Ion Creanga </w:t>
      </w:r>
      <w:r w:rsidR="00E128BE" w:rsidRPr="00F82DAC">
        <w:rPr>
          <w:rFonts w:ascii="Times New Roman" w:eastAsia="Times New Roman" w:hAnsi="Times New Roman" w:cs="Times New Roman"/>
          <w:lang w:eastAsia="ro-RO"/>
        </w:rPr>
        <w:t>nu are în evidenta puncte de decontaminare tehnica, personal specializat, iar S.V.S.U. al</w:t>
      </w:r>
      <w:r w:rsidR="00E128BE">
        <w:rPr>
          <w:rFonts w:ascii="Times New Roman" w:eastAsia="Times New Roman" w:hAnsi="Times New Roman" w:cs="Times New Roman"/>
          <w:lang w:eastAsia="ro-RO"/>
        </w:rPr>
        <w:t xml:space="preserve"> </w:t>
      </w:r>
      <w:r w:rsidR="00E128BE" w:rsidRPr="00F82DAC">
        <w:rPr>
          <w:rFonts w:ascii="Times New Roman" w:eastAsia="Times New Roman" w:hAnsi="Times New Roman" w:cs="Times New Roman"/>
          <w:lang w:eastAsia="ro-RO"/>
        </w:rPr>
        <w:t xml:space="preserve">comunei nu are dotarea necesara privind prevenirea </w:t>
      </w:r>
      <w:proofErr w:type="spellStart"/>
      <w:r w:rsidR="00E128BE" w:rsidRPr="00F82DAC">
        <w:rPr>
          <w:rFonts w:ascii="Times New Roman" w:eastAsia="Times New Roman" w:hAnsi="Times New Roman" w:cs="Times New Roman"/>
          <w:lang w:eastAsia="ro-RO"/>
        </w:rPr>
        <w:t>şi</w:t>
      </w:r>
      <w:proofErr w:type="spellEnd"/>
      <w:r w:rsidR="00E128BE" w:rsidRPr="00F82DAC">
        <w:rPr>
          <w:rFonts w:ascii="Times New Roman" w:eastAsia="Times New Roman" w:hAnsi="Times New Roman" w:cs="Times New Roman"/>
          <w:lang w:eastAsia="ro-RO"/>
        </w:rPr>
        <w:t xml:space="preserve"> gestionarea </w:t>
      </w:r>
      <w:proofErr w:type="spellStart"/>
      <w:r w:rsidR="00E128BE" w:rsidRPr="00F82DAC">
        <w:rPr>
          <w:rFonts w:ascii="Times New Roman" w:eastAsia="Times New Roman" w:hAnsi="Times New Roman" w:cs="Times New Roman"/>
          <w:lang w:eastAsia="ro-RO"/>
        </w:rPr>
        <w:t>situatiilor</w:t>
      </w:r>
      <w:proofErr w:type="spellEnd"/>
      <w:r w:rsidR="00E128BE" w:rsidRPr="00F82DAC">
        <w:rPr>
          <w:rFonts w:ascii="Times New Roman" w:eastAsia="Times New Roman" w:hAnsi="Times New Roman" w:cs="Times New Roman"/>
          <w:lang w:eastAsia="ro-RO"/>
        </w:rPr>
        <w:t xml:space="preserve"> de urgenta pe linie C.B.R.N. </w:t>
      </w:r>
      <w:proofErr w:type="spellStart"/>
      <w:r w:rsidR="00E128BE" w:rsidRPr="00F82DAC">
        <w:rPr>
          <w:rFonts w:ascii="Times New Roman" w:eastAsia="Times New Roman" w:hAnsi="Times New Roman" w:cs="Times New Roman"/>
          <w:lang w:eastAsia="ro-RO"/>
        </w:rPr>
        <w:t>şi</w:t>
      </w:r>
      <w:proofErr w:type="spellEnd"/>
      <w:r w:rsidR="00E128BE" w:rsidRPr="00F82DAC">
        <w:rPr>
          <w:rFonts w:ascii="Times New Roman" w:eastAsia="Times New Roman" w:hAnsi="Times New Roman" w:cs="Times New Roman"/>
          <w:lang w:eastAsia="ro-RO"/>
        </w:rPr>
        <w:t xml:space="preserve"> nu</w:t>
      </w:r>
      <w:r w:rsidR="00E128BE">
        <w:rPr>
          <w:rFonts w:ascii="Times New Roman" w:eastAsia="Times New Roman" w:hAnsi="Times New Roman" w:cs="Times New Roman"/>
          <w:lang w:eastAsia="ro-RO"/>
        </w:rPr>
        <w:t xml:space="preserve"> </w:t>
      </w:r>
      <w:proofErr w:type="spellStart"/>
      <w:r w:rsidR="00E128BE" w:rsidRPr="00F82DAC">
        <w:rPr>
          <w:rFonts w:ascii="Times New Roman" w:eastAsia="Times New Roman" w:hAnsi="Times New Roman" w:cs="Times New Roman"/>
          <w:lang w:eastAsia="ro-RO"/>
        </w:rPr>
        <w:t>detine</w:t>
      </w:r>
      <w:proofErr w:type="spellEnd"/>
      <w:r w:rsidR="00E128BE" w:rsidRPr="00F82DAC">
        <w:rPr>
          <w:rFonts w:ascii="Times New Roman" w:eastAsia="Times New Roman" w:hAnsi="Times New Roman" w:cs="Times New Roman"/>
          <w:lang w:eastAsia="ro-RO"/>
        </w:rPr>
        <w:t xml:space="preserve"> </w:t>
      </w:r>
      <w:proofErr w:type="spellStart"/>
      <w:r w:rsidR="00E128BE" w:rsidRPr="00F82DAC">
        <w:rPr>
          <w:rFonts w:ascii="Times New Roman" w:eastAsia="Times New Roman" w:hAnsi="Times New Roman" w:cs="Times New Roman"/>
          <w:lang w:eastAsia="ro-RO"/>
        </w:rPr>
        <w:t>substante</w:t>
      </w:r>
      <w:proofErr w:type="spellEnd"/>
      <w:r w:rsidR="00E128BE" w:rsidRPr="00F82DAC">
        <w:rPr>
          <w:rFonts w:ascii="Times New Roman" w:eastAsia="Times New Roman" w:hAnsi="Times New Roman" w:cs="Times New Roman"/>
          <w:lang w:eastAsia="ro-RO"/>
        </w:rPr>
        <w:t xml:space="preserve"> radioprotectoare sau pentru decontaminare.</w:t>
      </w:r>
    </w:p>
    <w:p w14:paraId="34F65A93" w14:textId="0066180F"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Acoperirea acestei </w:t>
      </w:r>
      <w:proofErr w:type="spellStart"/>
      <w:r w:rsidRPr="00F82DAC">
        <w:rPr>
          <w:rFonts w:ascii="Times New Roman" w:eastAsia="Times New Roman" w:hAnsi="Times New Roman" w:cs="Times New Roman"/>
          <w:lang w:eastAsia="ro-RO"/>
        </w:rPr>
        <w:t>functii</w:t>
      </w:r>
      <w:proofErr w:type="spellEnd"/>
      <w:r w:rsidRPr="00F82DAC">
        <w:rPr>
          <w:rFonts w:ascii="Times New Roman" w:eastAsia="Times New Roman" w:hAnsi="Times New Roman" w:cs="Times New Roman"/>
          <w:lang w:eastAsia="ro-RO"/>
        </w:rPr>
        <w:t xml:space="preserve"> este atributul D.S.P. </w:t>
      </w:r>
      <w:r w:rsidR="00E128BE">
        <w:rPr>
          <w:rFonts w:ascii="Times New Roman" w:eastAsia="Times New Roman" w:hAnsi="Times New Roman" w:cs="Times New Roman"/>
          <w:lang w:eastAsia="ro-RO"/>
        </w:rPr>
        <w:t xml:space="preserve"> </w:t>
      </w:r>
      <w:proofErr w:type="spellStart"/>
      <w:r w:rsidR="00E128BE">
        <w:rPr>
          <w:rFonts w:ascii="Times New Roman" w:eastAsia="Times New Roman" w:hAnsi="Times New Roman" w:cs="Times New Roman"/>
          <w:lang w:eastAsia="ro-RO"/>
        </w:rPr>
        <w:t>Neamt</w:t>
      </w:r>
      <w:proofErr w:type="spellEnd"/>
      <w:r w:rsidR="00E128BE">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a personalului </w:t>
      </w:r>
      <w:proofErr w:type="spellStart"/>
      <w:r w:rsidRPr="00F82DAC">
        <w:rPr>
          <w:rFonts w:ascii="Times New Roman" w:eastAsia="Times New Roman" w:hAnsi="Times New Roman" w:cs="Times New Roman"/>
          <w:lang w:eastAsia="ro-RO"/>
        </w:rPr>
        <w:t>unitatilor</w:t>
      </w:r>
      <w:proofErr w:type="spellEnd"/>
      <w:r w:rsidRPr="00F82DAC">
        <w:rPr>
          <w:rFonts w:ascii="Times New Roman" w:eastAsia="Times New Roman" w:hAnsi="Times New Roman" w:cs="Times New Roman"/>
          <w:lang w:eastAsia="ro-RO"/>
        </w:rPr>
        <w:t xml:space="preserve"> sanitare din zona de</w:t>
      </w:r>
    </w:p>
    <w:p w14:paraId="69FD9C61" w14:textId="6ABD3FD9"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competenta, C.L.S.U. </w:t>
      </w:r>
      <w:r w:rsidR="00E128BE">
        <w:rPr>
          <w:rFonts w:ascii="Times New Roman" w:eastAsia="Times New Roman" w:hAnsi="Times New Roman" w:cs="Times New Roman"/>
          <w:lang w:eastAsia="ro-RO"/>
        </w:rPr>
        <w:t xml:space="preserve"> Ion Creanga  </w:t>
      </w:r>
      <w:proofErr w:type="spellStart"/>
      <w:r w:rsidRPr="00F82DAC">
        <w:rPr>
          <w:rFonts w:ascii="Times New Roman" w:eastAsia="Times New Roman" w:hAnsi="Times New Roman" w:cs="Times New Roman"/>
          <w:lang w:eastAsia="ro-RO"/>
        </w:rPr>
        <w:t>asigurand</w:t>
      </w:r>
      <w:proofErr w:type="spellEnd"/>
      <w:r w:rsidRPr="00F82DAC">
        <w:rPr>
          <w:rFonts w:ascii="Times New Roman" w:eastAsia="Times New Roman" w:hAnsi="Times New Roman" w:cs="Times New Roman"/>
          <w:lang w:eastAsia="ro-RO"/>
        </w:rPr>
        <w:t xml:space="preserve"> sprijin pentru </w:t>
      </w:r>
      <w:proofErr w:type="spellStart"/>
      <w:r w:rsidRPr="00F82DAC">
        <w:rPr>
          <w:rFonts w:ascii="Times New Roman" w:eastAsia="Times New Roman" w:hAnsi="Times New Roman" w:cs="Times New Roman"/>
          <w:lang w:eastAsia="ro-RO"/>
        </w:rPr>
        <w:t>desfasurarea</w:t>
      </w:r>
      <w:proofErr w:type="spellEnd"/>
      <w:r w:rsidRPr="00F82DAC">
        <w:rPr>
          <w:rFonts w:ascii="Times New Roman" w:eastAsia="Times New Roman" w:hAnsi="Times New Roman" w:cs="Times New Roman"/>
          <w:lang w:eastAsia="ro-RO"/>
        </w:rPr>
        <w:t xml:space="preserve"> acestor </w:t>
      </w:r>
      <w:proofErr w:type="spellStart"/>
      <w:r w:rsidRPr="00F82DAC">
        <w:rPr>
          <w:rFonts w:ascii="Times New Roman" w:eastAsia="Times New Roman" w:hAnsi="Times New Roman" w:cs="Times New Roman"/>
          <w:lang w:eastAsia="ro-RO"/>
        </w:rPr>
        <w:t>actiuni</w:t>
      </w:r>
      <w:proofErr w:type="spellEnd"/>
      <w:r w:rsidRPr="00F82DAC">
        <w:rPr>
          <w:rFonts w:ascii="Times New Roman" w:eastAsia="Times New Roman" w:hAnsi="Times New Roman" w:cs="Times New Roman"/>
          <w:lang w:eastAsia="ro-RO"/>
        </w:rPr>
        <w:t>.</w:t>
      </w:r>
    </w:p>
    <w:p w14:paraId="4165336B" w14:textId="16896691"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La nivelul comunei </w:t>
      </w:r>
      <w:r w:rsidR="00E128BE">
        <w:rPr>
          <w:rFonts w:ascii="Times New Roman" w:eastAsia="Times New Roman" w:hAnsi="Times New Roman" w:cs="Times New Roman"/>
          <w:lang w:eastAsia="ro-RO"/>
        </w:rPr>
        <w:t xml:space="preserve">Ion Creanga </w:t>
      </w:r>
      <w:r w:rsidRPr="00F82DAC">
        <w:rPr>
          <w:rFonts w:ascii="Times New Roman" w:eastAsia="Times New Roman" w:hAnsi="Times New Roman" w:cs="Times New Roman"/>
          <w:lang w:eastAsia="ro-RO"/>
        </w:rPr>
        <w:t xml:space="preserve"> există următoarea </w:t>
      </w:r>
      <w:proofErr w:type="spellStart"/>
      <w:r w:rsidRPr="00F82DAC">
        <w:rPr>
          <w:rFonts w:ascii="Times New Roman" w:eastAsia="Times New Roman" w:hAnsi="Times New Roman" w:cs="Times New Roman"/>
          <w:lang w:eastAsia="ro-RO"/>
        </w:rPr>
        <w:t>situaţie</w:t>
      </w:r>
      <w:proofErr w:type="spellEnd"/>
      <w:r w:rsidRPr="00F82DAC">
        <w:rPr>
          <w:rFonts w:ascii="Times New Roman" w:eastAsia="Times New Roman" w:hAnsi="Times New Roman" w:cs="Times New Roman"/>
          <w:lang w:eastAsia="ro-RO"/>
        </w:rPr>
        <w:t xml:space="preserve"> sanitară, potrivit tabelului de mai jos:</w:t>
      </w:r>
    </w:p>
    <w:p w14:paraId="2DFE1955" w14:textId="536437E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Asigurarea</w:t>
      </w:r>
      <w:r w:rsidR="00E128BE">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sanitară </w:t>
      </w:r>
      <w:proofErr w:type="spellStart"/>
      <w:r w:rsidRPr="00F82DAC">
        <w:rPr>
          <w:rFonts w:ascii="Times New Roman" w:eastAsia="Times New Roman" w:hAnsi="Times New Roman" w:cs="Times New Roman"/>
          <w:lang w:eastAsia="ro-RO"/>
        </w:rPr>
        <w:t>şi</w:t>
      </w:r>
      <w:proofErr w:type="spellEnd"/>
      <w:r w:rsidR="00E128BE">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sanitarveterinară</w:t>
      </w:r>
      <w:proofErr w:type="spellEnd"/>
    </w:p>
    <w:p w14:paraId="081EAFFE" w14:textId="145DA16B"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număr dispensare medicale 2 (1 </w:t>
      </w:r>
      <w:r w:rsidR="00E128BE">
        <w:rPr>
          <w:rFonts w:ascii="Times New Roman" w:eastAsia="Times New Roman" w:hAnsi="Times New Roman" w:cs="Times New Roman"/>
          <w:lang w:eastAsia="ro-RO"/>
        </w:rPr>
        <w:t>–</w:t>
      </w:r>
      <w:r w:rsidRPr="00F82DAC">
        <w:rPr>
          <w:rFonts w:ascii="Times New Roman" w:eastAsia="Times New Roman" w:hAnsi="Times New Roman" w:cs="Times New Roman"/>
          <w:lang w:eastAsia="ro-RO"/>
        </w:rPr>
        <w:t xml:space="preserve"> </w:t>
      </w:r>
      <w:r w:rsidR="00E128BE">
        <w:rPr>
          <w:rFonts w:ascii="Times New Roman" w:eastAsia="Times New Roman" w:hAnsi="Times New Roman" w:cs="Times New Roman"/>
          <w:lang w:eastAsia="ro-RO"/>
        </w:rPr>
        <w:t xml:space="preserve">Ion Creanga </w:t>
      </w:r>
      <w:r w:rsidRPr="00F82DAC">
        <w:rPr>
          <w:rFonts w:ascii="Times New Roman" w:eastAsia="Times New Roman" w:hAnsi="Times New Roman" w:cs="Times New Roman"/>
          <w:lang w:eastAsia="ro-RO"/>
        </w:rPr>
        <w:t xml:space="preserve">, 1 </w:t>
      </w:r>
      <w:r w:rsidR="00E128BE">
        <w:rPr>
          <w:rFonts w:ascii="Times New Roman" w:eastAsia="Times New Roman" w:hAnsi="Times New Roman" w:cs="Times New Roman"/>
          <w:lang w:eastAsia="ro-RO"/>
        </w:rPr>
        <w:t>–</w:t>
      </w:r>
      <w:r w:rsidRPr="00F82DAC">
        <w:rPr>
          <w:rFonts w:ascii="Times New Roman" w:eastAsia="Times New Roman" w:hAnsi="Times New Roman" w:cs="Times New Roman"/>
          <w:lang w:eastAsia="ro-RO"/>
        </w:rPr>
        <w:t xml:space="preserve"> </w:t>
      </w:r>
      <w:proofErr w:type="spellStart"/>
      <w:r w:rsidR="00E128BE">
        <w:rPr>
          <w:rFonts w:ascii="Times New Roman" w:eastAsia="Times New Roman" w:hAnsi="Times New Roman" w:cs="Times New Roman"/>
          <w:lang w:eastAsia="ro-RO"/>
        </w:rPr>
        <w:t>Averesti</w:t>
      </w:r>
      <w:proofErr w:type="spellEnd"/>
      <w:r w:rsidR="00E128BE">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w:t>
      </w:r>
    </w:p>
    <w:p w14:paraId="1C525C26" w14:textId="3B779A9A"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număr cabinete medici de familie </w:t>
      </w:r>
      <w:r w:rsidR="00E128BE">
        <w:rPr>
          <w:rFonts w:ascii="Times New Roman" w:eastAsia="Times New Roman" w:hAnsi="Times New Roman" w:cs="Times New Roman"/>
          <w:lang w:eastAsia="ro-RO"/>
        </w:rPr>
        <w:t>2</w:t>
      </w:r>
      <w:r w:rsidRPr="00F82DAC">
        <w:rPr>
          <w:rFonts w:ascii="Times New Roman" w:eastAsia="Times New Roman" w:hAnsi="Times New Roman" w:cs="Times New Roman"/>
          <w:lang w:eastAsia="ro-RO"/>
        </w:rPr>
        <w:t xml:space="preserve"> (</w:t>
      </w:r>
      <w:r w:rsidR="00E128BE" w:rsidRPr="00F82DAC">
        <w:rPr>
          <w:rFonts w:ascii="Times New Roman" w:eastAsia="Times New Roman" w:hAnsi="Times New Roman" w:cs="Times New Roman"/>
          <w:lang w:eastAsia="ro-RO"/>
        </w:rPr>
        <w:t xml:space="preserve">1 </w:t>
      </w:r>
      <w:r w:rsidR="00E128BE">
        <w:rPr>
          <w:rFonts w:ascii="Times New Roman" w:eastAsia="Times New Roman" w:hAnsi="Times New Roman" w:cs="Times New Roman"/>
          <w:lang w:eastAsia="ro-RO"/>
        </w:rPr>
        <w:t>–</w:t>
      </w:r>
      <w:r w:rsidR="00E128BE" w:rsidRPr="00F82DAC">
        <w:rPr>
          <w:rFonts w:ascii="Times New Roman" w:eastAsia="Times New Roman" w:hAnsi="Times New Roman" w:cs="Times New Roman"/>
          <w:lang w:eastAsia="ro-RO"/>
        </w:rPr>
        <w:t xml:space="preserve"> </w:t>
      </w:r>
      <w:r w:rsidR="00E128BE">
        <w:rPr>
          <w:rFonts w:ascii="Times New Roman" w:eastAsia="Times New Roman" w:hAnsi="Times New Roman" w:cs="Times New Roman"/>
          <w:lang w:eastAsia="ro-RO"/>
        </w:rPr>
        <w:t xml:space="preserve">Ion Creanga </w:t>
      </w:r>
      <w:r w:rsidR="00E128BE" w:rsidRPr="00F82DAC">
        <w:rPr>
          <w:rFonts w:ascii="Times New Roman" w:eastAsia="Times New Roman" w:hAnsi="Times New Roman" w:cs="Times New Roman"/>
          <w:lang w:eastAsia="ro-RO"/>
        </w:rPr>
        <w:t xml:space="preserve">, 1 </w:t>
      </w:r>
      <w:r w:rsidR="00E128BE">
        <w:rPr>
          <w:rFonts w:ascii="Times New Roman" w:eastAsia="Times New Roman" w:hAnsi="Times New Roman" w:cs="Times New Roman"/>
          <w:lang w:eastAsia="ro-RO"/>
        </w:rPr>
        <w:t>–</w:t>
      </w:r>
      <w:r w:rsidR="00E128BE" w:rsidRPr="00F82DAC">
        <w:rPr>
          <w:rFonts w:ascii="Times New Roman" w:eastAsia="Times New Roman" w:hAnsi="Times New Roman" w:cs="Times New Roman"/>
          <w:lang w:eastAsia="ro-RO"/>
        </w:rPr>
        <w:t xml:space="preserve"> </w:t>
      </w:r>
      <w:proofErr w:type="spellStart"/>
      <w:r w:rsidR="00E128BE">
        <w:rPr>
          <w:rFonts w:ascii="Times New Roman" w:eastAsia="Times New Roman" w:hAnsi="Times New Roman" w:cs="Times New Roman"/>
          <w:lang w:eastAsia="ro-RO"/>
        </w:rPr>
        <w:t>Averesti</w:t>
      </w:r>
      <w:proofErr w:type="spellEnd"/>
      <w:r w:rsidRPr="00F82DAC">
        <w:rPr>
          <w:rFonts w:ascii="Times New Roman" w:eastAsia="Times New Roman" w:hAnsi="Times New Roman" w:cs="Times New Roman"/>
          <w:lang w:eastAsia="ro-RO"/>
        </w:rPr>
        <w:t>)</w:t>
      </w:r>
    </w:p>
    <w:p w14:paraId="599431C0" w14:textId="2E2E48A5"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număr cadre medii </w:t>
      </w:r>
      <w:r w:rsidR="00E128BE">
        <w:rPr>
          <w:rFonts w:ascii="Times New Roman" w:eastAsia="Times New Roman" w:hAnsi="Times New Roman" w:cs="Times New Roman"/>
          <w:lang w:eastAsia="ro-RO"/>
        </w:rPr>
        <w:t>2</w:t>
      </w:r>
      <w:r w:rsidRPr="00F82DAC">
        <w:rPr>
          <w:rFonts w:ascii="Times New Roman" w:eastAsia="Times New Roman" w:hAnsi="Times New Roman" w:cs="Times New Roman"/>
          <w:lang w:eastAsia="ro-RO"/>
        </w:rPr>
        <w:t xml:space="preserve"> - asistente</w:t>
      </w:r>
    </w:p>
    <w:p w14:paraId="25457BF4" w14:textId="2DA0E1AE"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număr medici de familie </w:t>
      </w:r>
      <w:r w:rsidR="00E128BE">
        <w:rPr>
          <w:rFonts w:ascii="Times New Roman" w:eastAsia="Times New Roman" w:hAnsi="Times New Roman" w:cs="Times New Roman"/>
          <w:lang w:eastAsia="ro-RO"/>
        </w:rPr>
        <w:t>2</w:t>
      </w:r>
      <w:r w:rsidRPr="00F82DAC">
        <w:rPr>
          <w:rFonts w:ascii="Times New Roman" w:eastAsia="Times New Roman" w:hAnsi="Times New Roman" w:cs="Times New Roman"/>
          <w:lang w:eastAsia="ro-RO"/>
        </w:rPr>
        <w:t xml:space="preserve"> - medici familie</w:t>
      </w:r>
    </w:p>
    <w:p w14:paraId="208E1605" w14:textId="22110BD8"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număr dispensare sanitar-veterinare 1 – </w:t>
      </w:r>
      <w:r w:rsidR="00E128BE">
        <w:rPr>
          <w:rFonts w:ascii="Times New Roman" w:eastAsia="Times New Roman" w:hAnsi="Times New Roman" w:cs="Times New Roman"/>
          <w:lang w:eastAsia="ro-RO"/>
        </w:rPr>
        <w:t xml:space="preserve">Ion Creanga </w:t>
      </w:r>
    </w:p>
    <w:p w14:paraId="05EF8C45" w14:textId="1C636751"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număr medici veterinari 1 – </w:t>
      </w:r>
      <w:r w:rsidR="00E128BE">
        <w:rPr>
          <w:rFonts w:ascii="Times New Roman" w:eastAsia="Times New Roman" w:hAnsi="Times New Roman" w:cs="Times New Roman"/>
          <w:lang w:eastAsia="ro-RO"/>
        </w:rPr>
        <w:t xml:space="preserve">Ion Creanga </w:t>
      </w:r>
      <w:r w:rsidRPr="00F82DAC">
        <w:rPr>
          <w:rFonts w:ascii="Times New Roman" w:eastAsia="Times New Roman" w:hAnsi="Times New Roman" w:cs="Times New Roman"/>
          <w:lang w:eastAsia="ro-RO"/>
        </w:rPr>
        <w:t>.</w:t>
      </w:r>
    </w:p>
    <w:p w14:paraId="51E4ED5C" w14:textId="77777777" w:rsidR="00F82DAC" w:rsidRPr="00E128BE" w:rsidRDefault="00F82DAC" w:rsidP="00F82DAC">
      <w:pPr>
        <w:spacing w:beforeLines="1" w:before="2" w:afterLines="1" w:after="2"/>
        <w:rPr>
          <w:rFonts w:ascii="Times New Roman" w:eastAsia="Times New Roman" w:hAnsi="Times New Roman" w:cs="Times New Roman"/>
          <w:b/>
          <w:bCs/>
          <w:lang w:eastAsia="ro-RO"/>
        </w:rPr>
      </w:pPr>
      <w:r w:rsidRPr="00E128BE">
        <w:rPr>
          <w:rFonts w:ascii="Times New Roman" w:eastAsia="Times New Roman" w:hAnsi="Times New Roman" w:cs="Times New Roman"/>
          <w:b/>
          <w:bCs/>
          <w:lang w:eastAsia="ro-RO"/>
        </w:rPr>
        <w:t>Profilaxia</w:t>
      </w:r>
    </w:p>
    <w:p w14:paraId="5672C866" w14:textId="77777777"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Activităţile</w:t>
      </w:r>
      <w:proofErr w:type="spellEnd"/>
      <w:r w:rsidRPr="00F82DAC">
        <w:rPr>
          <w:rFonts w:ascii="Times New Roman" w:eastAsia="Times New Roman" w:hAnsi="Times New Roman" w:cs="Times New Roman"/>
          <w:lang w:eastAsia="ro-RO"/>
        </w:rPr>
        <w:t xml:space="preserve"> specifice profilaxiei constau în: </w:t>
      </w:r>
      <w:proofErr w:type="spellStart"/>
      <w:r w:rsidRPr="00F82DAC">
        <w:rPr>
          <w:rFonts w:ascii="Times New Roman" w:eastAsia="Times New Roman" w:hAnsi="Times New Roman" w:cs="Times New Roman"/>
          <w:lang w:eastAsia="ro-RO"/>
        </w:rPr>
        <w:t>dezinsecţii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dezinfecţii</w:t>
      </w:r>
      <w:proofErr w:type="spellEnd"/>
      <w:r w:rsidRPr="00F82DAC">
        <w:rPr>
          <w:rFonts w:ascii="Times New Roman" w:eastAsia="Times New Roman" w:hAnsi="Times New Roman" w:cs="Times New Roman"/>
          <w:lang w:eastAsia="ro-RO"/>
        </w:rPr>
        <w:t xml:space="preserve">; deratizări; vaccinări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administrarea</w:t>
      </w:r>
    </w:p>
    <w:p w14:paraId="0C7ED310"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unor antidoturi sau </w:t>
      </w:r>
      <w:proofErr w:type="spellStart"/>
      <w:r w:rsidRPr="00F82DAC">
        <w:rPr>
          <w:rFonts w:ascii="Times New Roman" w:eastAsia="Times New Roman" w:hAnsi="Times New Roman" w:cs="Times New Roman"/>
          <w:lang w:eastAsia="ro-RO"/>
        </w:rPr>
        <w:t>substanţe</w:t>
      </w:r>
      <w:proofErr w:type="spellEnd"/>
      <w:r w:rsidRPr="00F82DAC">
        <w:rPr>
          <w:rFonts w:ascii="Times New Roman" w:eastAsia="Times New Roman" w:hAnsi="Times New Roman" w:cs="Times New Roman"/>
          <w:lang w:eastAsia="ro-RO"/>
        </w:rPr>
        <w:t xml:space="preserve"> radioprotectoare; controlul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supravegherea surselor de apă, a alimentelor,</w:t>
      </w:r>
    </w:p>
    <w:p w14:paraId="01674054" w14:textId="4346254E"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furajelor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a factorilor de mediu; </w:t>
      </w:r>
      <w:proofErr w:type="spellStart"/>
      <w:r w:rsidRPr="00F82DAC">
        <w:rPr>
          <w:rFonts w:ascii="Times New Roman" w:eastAsia="Times New Roman" w:hAnsi="Times New Roman" w:cs="Times New Roman"/>
          <w:lang w:eastAsia="ro-RO"/>
        </w:rPr>
        <w:t>interdicţii</w:t>
      </w:r>
      <w:proofErr w:type="spellEnd"/>
      <w:r w:rsidRPr="00F82DAC">
        <w:rPr>
          <w:rFonts w:ascii="Times New Roman" w:eastAsia="Times New Roman" w:hAnsi="Times New Roman" w:cs="Times New Roman"/>
          <w:lang w:eastAsia="ro-RO"/>
        </w:rPr>
        <w:t xml:space="preserve"> privind consumul alimentelor, apei potabile, furajelor; declararea</w:t>
      </w:r>
      <w:r w:rsidR="00E128BE">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stării de carantină; asigurarea de servicii pentru diagnosticare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tratamente de prim ajutor (puncte mobile de</w:t>
      </w:r>
      <w:r w:rsidR="00E128BE">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prim ajutor); măsuri de igienizare a mediului.</w:t>
      </w:r>
    </w:p>
    <w:p w14:paraId="711B899D" w14:textId="6FF1A30A"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Aceste </w:t>
      </w:r>
      <w:proofErr w:type="spellStart"/>
      <w:r w:rsidRPr="00F82DAC">
        <w:rPr>
          <w:rFonts w:ascii="Times New Roman" w:eastAsia="Times New Roman" w:hAnsi="Times New Roman" w:cs="Times New Roman"/>
          <w:lang w:eastAsia="ro-RO"/>
        </w:rPr>
        <w:t>activitati</w:t>
      </w:r>
      <w:proofErr w:type="spellEnd"/>
      <w:r w:rsidRPr="00F82DAC">
        <w:rPr>
          <w:rFonts w:ascii="Times New Roman" w:eastAsia="Times New Roman" w:hAnsi="Times New Roman" w:cs="Times New Roman"/>
          <w:lang w:eastAsia="ro-RO"/>
        </w:rPr>
        <w:t xml:space="preserve"> sunt acoperite de D.S.P.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D.S.V.A.</w:t>
      </w:r>
      <w:r w:rsidR="00E128BE">
        <w:rPr>
          <w:rFonts w:ascii="Times New Roman" w:eastAsia="Times New Roman" w:hAnsi="Times New Roman" w:cs="Times New Roman"/>
          <w:lang w:eastAsia="ro-RO"/>
        </w:rPr>
        <w:t>Neamt</w:t>
      </w:r>
      <w:proofErr w:type="spellEnd"/>
      <w:r w:rsidR="00E128BE">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 în conformitate cu prevederile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procedurile</w:t>
      </w:r>
    </w:p>
    <w:p w14:paraId="487B4798"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legale în vigoare.</w:t>
      </w:r>
    </w:p>
    <w:p w14:paraId="3E931146" w14:textId="77777777"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Restricţii</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circulaţie</w:t>
      </w:r>
      <w:proofErr w:type="spellEnd"/>
      <w:r w:rsidRPr="00F82DAC">
        <w:rPr>
          <w:rFonts w:ascii="Times New Roman" w:eastAsia="Times New Roman" w:hAnsi="Times New Roman" w:cs="Times New Roman"/>
          <w:lang w:eastAsia="ro-RO"/>
        </w:rPr>
        <w:t xml:space="preserve">. Paza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ordinea. Îndrumarea </w:t>
      </w:r>
      <w:proofErr w:type="spellStart"/>
      <w:r w:rsidRPr="00F82DAC">
        <w:rPr>
          <w:rFonts w:ascii="Times New Roman" w:eastAsia="Times New Roman" w:hAnsi="Times New Roman" w:cs="Times New Roman"/>
          <w:lang w:eastAsia="ro-RO"/>
        </w:rPr>
        <w:t>circulaţiei</w:t>
      </w:r>
      <w:proofErr w:type="spellEnd"/>
    </w:p>
    <w:p w14:paraId="2B0A7E0D" w14:textId="77777777"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Acţiunile</w:t>
      </w:r>
      <w:proofErr w:type="spellEnd"/>
      <w:r w:rsidRPr="00F82DAC">
        <w:rPr>
          <w:rFonts w:ascii="Times New Roman" w:eastAsia="Times New Roman" w:hAnsi="Times New Roman" w:cs="Times New Roman"/>
          <w:lang w:eastAsia="ro-RO"/>
        </w:rPr>
        <w:t xml:space="preserve"> se </w:t>
      </w:r>
      <w:proofErr w:type="spellStart"/>
      <w:r w:rsidRPr="00F82DAC">
        <w:rPr>
          <w:rFonts w:ascii="Times New Roman" w:eastAsia="Times New Roman" w:hAnsi="Times New Roman" w:cs="Times New Roman"/>
          <w:lang w:eastAsia="ro-RO"/>
        </w:rPr>
        <w:t>desfăşoară</w:t>
      </w:r>
      <w:proofErr w:type="spellEnd"/>
      <w:r w:rsidRPr="00F82DAC">
        <w:rPr>
          <w:rFonts w:ascii="Times New Roman" w:eastAsia="Times New Roman" w:hAnsi="Times New Roman" w:cs="Times New Roman"/>
          <w:lang w:eastAsia="ro-RO"/>
        </w:rPr>
        <w:t xml:space="preserve"> în zonele afectate de </w:t>
      </w:r>
      <w:proofErr w:type="spellStart"/>
      <w:r w:rsidRPr="00F82DAC">
        <w:rPr>
          <w:rFonts w:ascii="Times New Roman" w:eastAsia="Times New Roman" w:hAnsi="Times New Roman" w:cs="Times New Roman"/>
          <w:lang w:eastAsia="ro-RO"/>
        </w:rPr>
        <w:t>situaţii</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în zonele aferente acestora pentru:</w:t>
      </w:r>
    </w:p>
    <w:p w14:paraId="4C928779"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desfăşurarea</w:t>
      </w:r>
      <w:proofErr w:type="spellEnd"/>
      <w:r w:rsidRPr="00F82DAC">
        <w:rPr>
          <w:rFonts w:ascii="Times New Roman" w:eastAsia="Times New Roman" w:hAnsi="Times New Roman" w:cs="Times New Roman"/>
          <w:lang w:eastAsia="ro-RO"/>
        </w:rPr>
        <w:t xml:space="preserve"> cu </w:t>
      </w:r>
      <w:proofErr w:type="spellStart"/>
      <w:r w:rsidRPr="00F82DAC">
        <w:rPr>
          <w:rFonts w:ascii="Times New Roman" w:eastAsia="Times New Roman" w:hAnsi="Times New Roman" w:cs="Times New Roman"/>
          <w:lang w:eastAsia="ro-RO"/>
        </w:rPr>
        <w:t>eficienţă</w:t>
      </w:r>
      <w:proofErr w:type="spellEnd"/>
      <w:r w:rsidRPr="00F82DAC">
        <w:rPr>
          <w:rFonts w:ascii="Times New Roman" w:eastAsia="Times New Roman" w:hAnsi="Times New Roman" w:cs="Times New Roman"/>
          <w:lang w:eastAsia="ro-RO"/>
        </w:rPr>
        <w:t xml:space="preserve"> a </w:t>
      </w:r>
      <w:proofErr w:type="spellStart"/>
      <w:r w:rsidRPr="00F82DAC">
        <w:rPr>
          <w:rFonts w:ascii="Times New Roman" w:eastAsia="Times New Roman" w:hAnsi="Times New Roman" w:cs="Times New Roman"/>
          <w:lang w:eastAsia="ro-RO"/>
        </w:rPr>
        <w:t>acţiunilor</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intervenţie</w:t>
      </w:r>
      <w:proofErr w:type="spellEnd"/>
      <w:r w:rsidRPr="00F82DAC">
        <w:rPr>
          <w:rFonts w:ascii="Times New Roman" w:eastAsia="Times New Roman" w:hAnsi="Times New Roman" w:cs="Times New Roman"/>
          <w:lang w:eastAsia="ro-RO"/>
        </w:rPr>
        <w:t>;</w:t>
      </w:r>
    </w:p>
    <w:p w14:paraId="2C640320"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prevenirea unor accidente sau </w:t>
      </w:r>
      <w:proofErr w:type="spellStart"/>
      <w:r w:rsidRPr="00F82DAC">
        <w:rPr>
          <w:rFonts w:ascii="Times New Roman" w:eastAsia="Times New Roman" w:hAnsi="Times New Roman" w:cs="Times New Roman"/>
          <w:lang w:eastAsia="ro-RO"/>
        </w:rPr>
        <w:t>situaţii</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xml:space="preserve"> suplimentare;</w:t>
      </w:r>
    </w:p>
    <w:p w14:paraId="13D8B81F"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prevenirea </w:t>
      </w:r>
      <w:proofErr w:type="spellStart"/>
      <w:r w:rsidRPr="00F82DAC">
        <w:rPr>
          <w:rFonts w:ascii="Times New Roman" w:eastAsia="Times New Roman" w:hAnsi="Times New Roman" w:cs="Times New Roman"/>
          <w:lang w:eastAsia="ro-RO"/>
        </w:rPr>
        <w:t>apariţiei</w:t>
      </w:r>
      <w:proofErr w:type="spellEnd"/>
      <w:r w:rsidRPr="00F82DAC">
        <w:rPr>
          <w:rFonts w:ascii="Times New Roman" w:eastAsia="Times New Roman" w:hAnsi="Times New Roman" w:cs="Times New Roman"/>
          <w:lang w:eastAsia="ro-RO"/>
        </w:rPr>
        <w:t xml:space="preserve"> unor epidemii sau epizootii;</w:t>
      </w:r>
    </w:p>
    <w:p w14:paraId="7C1C3A66"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înlăturarea sustragerii de bunuri;</w:t>
      </w:r>
    </w:p>
    <w:p w14:paraId="61F963A6"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evitarea unor </w:t>
      </w:r>
      <w:proofErr w:type="spellStart"/>
      <w:r w:rsidRPr="00F82DAC">
        <w:rPr>
          <w:rFonts w:ascii="Times New Roman" w:eastAsia="Times New Roman" w:hAnsi="Times New Roman" w:cs="Times New Roman"/>
          <w:lang w:eastAsia="ro-RO"/>
        </w:rPr>
        <w:t>acţiuni</w:t>
      </w:r>
      <w:proofErr w:type="spellEnd"/>
      <w:r w:rsidRPr="00F82DAC">
        <w:rPr>
          <w:rFonts w:ascii="Times New Roman" w:eastAsia="Times New Roman" w:hAnsi="Times New Roman" w:cs="Times New Roman"/>
          <w:lang w:eastAsia="ro-RO"/>
        </w:rPr>
        <w:t xml:space="preserve"> necontrolate;</w:t>
      </w:r>
    </w:p>
    <w:p w14:paraId="3770B63D"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desfăşurarea</w:t>
      </w:r>
      <w:proofErr w:type="spellEnd"/>
      <w:r w:rsidRPr="00F82DAC">
        <w:rPr>
          <w:rFonts w:ascii="Times New Roman" w:eastAsia="Times New Roman" w:hAnsi="Times New Roman" w:cs="Times New Roman"/>
          <w:lang w:eastAsia="ro-RO"/>
        </w:rPr>
        <w:t xml:space="preserve"> eficientă a </w:t>
      </w:r>
      <w:proofErr w:type="spellStart"/>
      <w:r w:rsidRPr="00F82DAC">
        <w:rPr>
          <w:rFonts w:ascii="Times New Roman" w:eastAsia="Times New Roman" w:hAnsi="Times New Roman" w:cs="Times New Roman"/>
          <w:lang w:eastAsia="ro-RO"/>
        </w:rPr>
        <w:t>acţiunilor</w:t>
      </w:r>
      <w:proofErr w:type="spellEnd"/>
      <w:r w:rsidRPr="00F82DAC">
        <w:rPr>
          <w:rFonts w:ascii="Times New Roman" w:eastAsia="Times New Roman" w:hAnsi="Times New Roman" w:cs="Times New Roman"/>
          <w:lang w:eastAsia="ro-RO"/>
        </w:rPr>
        <w:t xml:space="preserve"> de transport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evacuare.</w:t>
      </w:r>
    </w:p>
    <w:p w14:paraId="1389E730" w14:textId="24089B57" w:rsidR="00F82DAC" w:rsidRPr="00F82DAC" w:rsidRDefault="00F82DAC" w:rsidP="00E128BE">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Acţiunile</w:t>
      </w:r>
      <w:proofErr w:type="spellEnd"/>
      <w:r w:rsidRPr="00F82DAC">
        <w:rPr>
          <w:rFonts w:ascii="Times New Roman" w:eastAsia="Times New Roman" w:hAnsi="Times New Roman" w:cs="Times New Roman"/>
          <w:lang w:eastAsia="ro-RO"/>
        </w:rPr>
        <w:t xml:space="preserve"> se </w:t>
      </w:r>
      <w:proofErr w:type="spellStart"/>
      <w:r w:rsidRPr="00F82DAC">
        <w:rPr>
          <w:rFonts w:ascii="Times New Roman" w:eastAsia="Times New Roman" w:hAnsi="Times New Roman" w:cs="Times New Roman"/>
          <w:lang w:eastAsia="ro-RO"/>
        </w:rPr>
        <w:t>desfăşoară</w:t>
      </w:r>
      <w:proofErr w:type="spellEnd"/>
      <w:r w:rsidRPr="00F82DAC">
        <w:rPr>
          <w:rFonts w:ascii="Times New Roman" w:eastAsia="Times New Roman" w:hAnsi="Times New Roman" w:cs="Times New Roman"/>
          <w:lang w:eastAsia="ro-RO"/>
        </w:rPr>
        <w:t xml:space="preserve"> sub controlul nemijlocit al organelor de </w:t>
      </w:r>
      <w:proofErr w:type="spellStart"/>
      <w:r w:rsidRPr="00F82DAC">
        <w:rPr>
          <w:rFonts w:ascii="Times New Roman" w:eastAsia="Times New Roman" w:hAnsi="Times New Roman" w:cs="Times New Roman"/>
          <w:lang w:eastAsia="ro-RO"/>
        </w:rPr>
        <w:t>poliţie</w:t>
      </w:r>
      <w:proofErr w:type="spellEnd"/>
      <w:r w:rsidRPr="00F82DAC">
        <w:rPr>
          <w:rFonts w:ascii="Times New Roman" w:eastAsia="Times New Roman" w:hAnsi="Times New Roman" w:cs="Times New Roman"/>
          <w:lang w:eastAsia="ro-RO"/>
        </w:rPr>
        <w:t xml:space="preserve">. </w:t>
      </w:r>
    </w:p>
    <w:p w14:paraId="2C76E5DE" w14:textId="77777777" w:rsidR="00F82DAC" w:rsidRPr="00E128BE" w:rsidRDefault="00F82DAC" w:rsidP="00F82DAC">
      <w:pPr>
        <w:spacing w:beforeLines="1" w:before="2" w:afterLines="1" w:after="2"/>
        <w:rPr>
          <w:rFonts w:ascii="Times New Roman" w:eastAsia="Times New Roman" w:hAnsi="Times New Roman" w:cs="Times New Roman"/>
          <w:b/>
          <w:bCs/>
          <w:lang w:eastAsia="ro-RO"/>
        </w:rPr>
      </w:pPr>
      <w:r w:rsidRPr="00E128BE">
        <w:rPr>
          <w:rFonts w:ascii="Times New Roman" w:eastAsia="Times New Roman" w:hAnsi="Times New Roman" w:cs="Times New Roman"/>
          <w:b/>
          <w:bCs/>
          <w:lang w:eastAsia="ro-RO"/>
        </w:rPr>
        <w:lastRenderedPageBreak/>
        <w:t>Deblocarea - salvarea - evacuarea</w:t>
      </w:r>
    </w:p>
    <w:p w14:paraId="685D4FC9"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Se </w:t>
      </w:r>
      <w:proofErr w:type="spellStart"/>
      <w:r w:rsidRPr="00F82DAC">
        <w:rPr>
          <w:rFonts w:ascii="Times New Roman" w:eastAsia="Times New Roman" w:hAnsi="Times New Roman" w:cs="Times New Roman"/>
          <w:lang w:eastAsia="ro-RO"/>
        </w:rPr>
        <w:t>desfăşoară</w:t>
      </w:r>
      <w:proofErr w:type="spellEnd"/>
      <w:r w:rsidRPr="00F82DAC">
        <w:rPr>
          <w:rFonts w:ascii="Times New Roman" w:eastAsia="Times New Roman" w:hAnsi="Times New Roman" w:cs="Times New Roman"/>
          <w:lang w:eastAsia="ro-RO"/>
        </w:rPr>
        <w:t xml:space="preserve"> în etapa post-</w:t>
      </w:r>
      <w:proofErr w:type="spellStart"/>
      <w:r w:rsidRPr="00F82DAC">
        <w:rPr>
          <w:rFonts w:ascii="Times New Roman" w:eastAsia="Times New Roman" w:hAnsi="Times New Roman" w:cs="Times New Roman"/>
          <w:lang w:eastAsia="ro-RO"/>
        </w:rPr>
        <w:t>situaţie</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xml:space="preserve">, ca măsură de </w:t>
      </w:r>
      <w:proofErr w:type="spellStart"/>
      <w:r w:rsidRPr="00F82DAC">
        <w:rPr>
          <w:rFonts w:ascii="Times New Roman" w:eastAsia="Times New Roman" w:hAnsi="Times New Roman" w:cs="Times New Roman"/>
          <w:lang w:eastAsia="ro-RO"/>
        </w:rPr>
        <w:t>intervenţie</w:t>
      </w:r>
      <w:proofErr w:type="spellEnd"/>
      <w:r w:rsidRPr="00F82DAC">
        <w:rPr>
          <w:rFonts w:ascii="Times New Roman" w:eastAsia="Times New Roman" w:hAnsi="Times New Roman" w:cs="Times New Roman"/>
          <w:lang w:eastAsia="ro-RO"/>
        </w:rPr>
        <w:t>, în scopul scoaterii de sub</w:t>
      </w:r>
    </w:p>
    <w:p w14:paraId="5ECABF90"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dărâmături a </w:t>
      </w:r>
      <w:proofErr w:type="spellStart"/>
      <w:r w:rsidRPr="00F82DAC">
        <w:rPr>
          <w:rFonts w:ascii="Times New Roman" w:eastAsia="Times New Roman" w:hAnsi="Times New Roman" w:cs="Times New Roman"/>
          <w:lang w:eastAsia="ro-RO"/>
        </w:rPr>
        <w:t>populaţiei</w:t>
      </w:r>
      <w:proofErr w:type="spellEnd"/>
      <w:r w:rsidRPr="00F82DAC">
        <w:rPr>
          <w:rFonts w:ascii="Times New Roman" w:eastAsia="Times New Roman" w:hAnsi="Times New Roman" w:cs="Times New Roman"/>
          <w:lang w:eastAsia="ro-RO"/>
        </w:rPr>
        <w:t xml:space="preserve"> afectate, pentru deblocarea căilor de </w:t>
      </w:r>
      <w:proofErr w:type="spellStart"/>
      <w:r w:rsidRPr="00F82DAC">
        <w:rPr>
          <w:rFonts w:ascii="Times New Roman" w:eastAsia="Times New Roman" w:hAnsi="Times New Roman" w:cs="Times New Roman"/>
          <w:lang w:eastAsia="ro-RO"/>
        </w:rPr>
        <w:t>circulaţie</w:t>
      </w:r>
      <w:proofErr w:type="spellEnd"/>
      <w:r w:rsidRPr="00F82DAC">
        <w:rPr>
          <w:rFonts w:ascii="Times New Roman" w:eastAsia="Times New Roman" w:hAnsi="Times New Roman" w:cs="Times New Roman"/>
          <w:lang w:eastAsia="ro-RO"/>
        </w:rPr>
        <w:t xml:space="preserve"> rutiere, în cazul producerii diferitelor</w:t>
      </w:r>
    </w:p>
    <w:p w14:paraId="6020DC39" w14:textId="49653901"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situaţii</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xml:space="preserve"> identificate pe teritoriul comunei </w:t>
      </w:r>
      <w:r w:rsidR="00E128BE">
        <w:rPr>
          <w:rFonts w:ascii="Times New Roman" w:eastAsia="Times New Roman" w:hAnsi="Times New Roman" w:cs="Times New Roman"/>
          <w:lang w:eastAsia="ro-RO"/>
        </w:rPr>
        <w:t xml:space="preserve"> Ion Creanga </w:t>
      </w:r>
      <w:proofErr w:type="spellStart"/>
      <w:r w:rsidRPr="00F82DAC">
        <w:rPr>
          <w:rFonts w:ascii="Times New Roman" w:eastAsia="Times New Roman" w:hAnsi="Times New Roman" w:cs="Times New Roman"/>
          <w:lang w:eastAsia="ro-RO"/>
        </w:rPr>
        <w:t>Activităţile</w:t>
      </w:r>
      <w:proofErr w:type="spellEnd"/>
      <w:r w:rsidRPr="00F82DAC">
        <w:rPr>
          <w:rFonts w:ascii="Times New Roman" w:eastAsia="Times New Roman" w:hAnsi="Times New Roman" w:cs="Times New Roman"/>
          <w:lang w:eastAsia="ro-RO"/>
        </w:rPr>
        <w:t xml:space="preserve"> se </w:t>
      </w:r>
      <w:proofErr w:type="spellStart"/>
      <w:r w:rsidRPr="00F82DAC">
        <w:rPr>
          <w:rFonts w:ascii="Times New Roman" w:eastAsia="Times New Roman" w:hAnsi="Times New Roman" w:cs="Times New Roman"/>
          <w:lang w:eastAsia="ro-RO"/>
        </w:rPr>
        <w:t>desfăşoară</w:t>
      </w:r>
      <w:proofErr w:type="spellEnd"/>
      <w:r w:rsidRPr="00F82DAC">
        <w:rPr>
          <w:rFonts w:ascii="Times New Roman" w:eastAsia="Times New Roman" w:hAnsi="Times New Roman" w:cs="Times New Roman"/>
          <w:lang w:eastAsia="ro-RO"/>
        </w:rPr>
        <w:t xml:space="preserve"> de către echipajele / echipele</w:t>
      </w:r>
      <w:r w:rsidR="00E128BE">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de deblocare – salvare - evacuare </w:t>
      </w:r>
      <w:r w:rsidR="00E128BE">
        <w:rPr>
          <w:rFonts w:ascii="Times New Roman" w:eastAsia="Times New Roman" w:hAnsi="Times New Roman" w:cs="Times New Roman"/>
          <w:lang w:eastAsia="ro-RO"/>
        </w:rPr>
        <w:t xml:space="preserve">profesioniste  din </w:t>
      </w:r>
      <w:r w:rsidRPr="00F82DAC">
        <w:rPr>
          <w:rFonts w:ascii="Times New Roman" w:eastAsia="Times New Roman" w:hAnsi="Times New Roman" w:cs="Times New Roman"/>
          <w:lang w:eastAsia="ro-RO"/>
        </w:rPr>
        <w:t xml:space="preserve">cadrul I.S.U.J. </w:t>
      </w:r>
      <w:proofErr w:type="spellStart"/>
      <w:r w:rsidR="00E128BE">
        <w:rPr>
          <w:rFonts w:ascii="Times New Roman" w:eastAsia="Times New Roman" w:hAnsi="Times New Roman" w:cs="Times New Roman"/>
          <w:lang w:eastAsia="ro-RO"/>
        </w:rPr>
        <w:t>Neamt</w:t>
      </w:r>
      <w:proofErr w:type="spellEnd"/>
      <w:r w:rsidR="00E128BE">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unitatilor</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apartinand</w:t>
      </w:r>
      <w:proofErr w:type="spellEnd"/>
      <w:r w:rsidRPr="00F82DAC">
        <w:rPr>
          <w:rFonts w:ascii="Times New Roman" w:eastAsia="Times New Roman" w:hAnsi="Times New Roman" w:cs="Times New Roman"/>
          <w:lang w:eastAsia="ro-RO"/>
        </w:rPr>
        <w:t xml:space="preserve"> M.Ap.N. cu tehnica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materialele din dotare, </w:t>
      </w:r>
      <w:proofErr w:type="spellStart"/>
      <w:r w:rsidRPr="00F82DAC">
        <w:rPr>
          <w:rFonts w:ascii="Times New Roman" w:eastAsia="Times New Roman" w:hAnsi="Times New Roman" w:cs="Times New Roman"/>
          <w:lang w:eastAsia="ro-RO"/>
        </w:rPr>
        <w:t>dupa</w:t>
      </w:r>
      <w:proofErr w:type="spellEnd"/>
      <w:r w:rsidRPr="00F82DAC">
        <w:rPr>
          <w:rFonts w:ascii="Times New Roman" w:eastAsia="Times New Roman" w:hAnsi="Times New Roman" w:cs="Times New Roman"/>
          <w:lang w:eastAsia="ro-RO"/>
        </w:rPr>
        <w:t xml:space="preserve"> caz.</w:t>
      </w:r>
    </w:p>
    <w:p w14:paraId="72B3D13A" w14:textId="7F3FEFB1"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La nivelul S.V.S.U. </w:t>
      </w:r>
      <w:r w:rsidR="002D38B5">
        <w:rPr>
          <w:rFonts w:ascii="Times New Roman" w:eastAsia="Times New Roman" w:hAnsi="Times New Roman" w:cs="Times New Roman"/>
          <w:lang w:eastAsia="ro-RO"/>
        </w:rPr>
        <w:t xml:space="preserve">Ion Creanga </w:t>
      </w:r>
      <w:r w:rsidRPr="00F82DAC">
        <w:rPr>
          <w:rFonts w:ascii="Times New Roman" w:eastAsia="Times New Roman" w:hAnsi="Times New Roman" w:cs="Times New Roman"/>
          <w:lang w:eastAsia="ro-RO"/>
        </w:rPr>
        <w:t xml:space="preserve">, este </w:t>
      </w:r>
      <w:proofErr w:type="spellStart"/>
      <w:r w:rsidRPr="00F82DAC">
        <w:rPr>
          <w:rFonts w:ascii="Times New Roman" w:eastAsia="Times New Roman" w:hAnsi="Times New Roman" w:cs="Times New Roman"/>
          <w:lang w:eastAsia="ro-RO"/>
        </w:rPr>
        <w:t>costituita</w:t>
      </w:r>
      <w:proofErr w:type="spellEnd"/>
      <w:r w:rsidRPr="00F82DAC">
        <w:rPr>
          <w:rFonts w:ascii="Times New Roman" w:eastAsia="Times New Roman" w:hAnsi="Times New Roman" w:cs="Times New Roman"/>
          <w:lang w:eastAsia="ro-RO"/>
        </w:rPr>
        <w:t xml:space="preserve"> o echipa de căutare-deblocare – salvare – evacuare, dar dotarea</w:t>
      </w:r>
      <w:r w:rsidR="002D38B5">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acesteia este aproape ineficientă, fapt ce impune </w:t>
      </w:r>
      <w:proofErr w:type="spellStart"/>
      <w:r w:rsidRPr="00F82DAC">
        <w:rPr>
          <w:rFonts w:ascii="Times New Roman" w:eastAsia="Times New Roman" w:hAnsi="Times New Roman" w:cs="Times New Roman"/>
          <w:lang w:eastAsia="ro-RO"/>
        </w:rPr>
        <w:t>interventia</w:t>
      </w:r>
      <w:proofErr w:type="spellEnd"/>
      <w:r w:rsidRPr="00F82DAC">
        <w:rPr>
          <w:rFonts w:ascii="Times New Roman" w:eastAsia="Times New Roman" w:hAnsi="Times New Roman" w:cs="Times New Roman"/>
          <w:lang w:eastAsia="ro-RO"/>
        </w:rPr>
        <w:t xml:space="preserve">, la ordinul prefectului </w:t>
      </w:r>
      <w:proofErr w:type="spellStart"/>
      <w:r w:rsidRPr="00F82DAC">
        <w:rPr>
          <w:rFonts w:ascii="Times New Roman" w:eastAsia="Times New Roman" w:hAnsi="Times New Roman" w:cs="Times New Roman"/>
          <w:lang w:eastAsia="ro-RO"/>
        </w:rPr>
        <w:t>judetului</w:t>
      </w:r>
      <w:proofErr w:type="spellEnd"/>
      <w:r w:rsidRPr="00F82DAC">
        <w:rPr>
          <w:rFonts w:ascii="Times New Roman" w:eastAsia="Times New Roman" w:hAnsi="Times New Roman" w:cs="Times New Roman"/>
          <w:lang w:eastAsia="ro-RO"/>
        </w:rPr>
        <w:t xml:space="preserve"> </w:t>
      </w:r>
      <w:proofErr w:type="spellStart"/>
      <w:r w:rsidR="002D38B5">
        <w:rPr>
          <w:rFonts w:ascii="Times New Roman" w:eastAsia="Times New Roman" w:hAnsi="Times New Roman" w:cs="Times New Roman"/>
          <w:lang w:eastAsia="ro-RO"/>
        </w:rPr>
        <w:t>Neamt</w:t>
      </w:r>
      <w:proofErr w:type="spellEnd"/>
      <w:r w:rsidR="002D38B5">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 ca </w:t>
      </w:r>
      <w:proofErr w:type="spellStart"/>
      <w:r w:rsidRPr="00F82DAC">
        <w:rPr>
          <w:rFonts w:ascii="Times New Roman" w:eastAsia="Times New Roman" w:hAnsi="Times New Roman" w:cs="Times New Roman"/>
          <w:lang w:eastAsia="ro-RO"/>
        </w:rPr>
        <w:t>presedinte</w:t>
      </w:r>
      <w:proofErr w:type="spellEnd"/>
      <w:r w:rsidR="002D38B5">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al C.J.S.U. </w:t>
      </w:r>
      <w:proofErr w:type="spellStart"/>
      <w:r w:rsidR="002D38B5">
        <w:rPr>
          <w:rFonts w:ascii="Times New Roman" w:eastAsia="Times New Roman" w:hAnsi="Times New Roman" w:cs="Times New Roman"/>
          <w:lang w:eastAsia="ro-RO"/>
        </w:rPr>
        <w:t>Neamt</w:t>
      </w:r>
      <w:proofErr w:type="spellEnd"/>
      <w:r w:rsidR="002D38B5">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 a celorlalte forte / </w:t>
      </w:r>
      <w:proofErr w:type="spellStart"/>
      <w:r w:rsidRPr="00F82DAC">
        <w:rPr>
          <w:rFonts w:ascii="Times New Roman" w:eastAsia="Times New Roman" w:hAnsi="Times New Roman" w:cs="Times New Roman"/>
          <w:lang w:eastAsia="ro-RO"/>
        </w:rPr>
        <w:t>formatiuni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mentionate</w:t>
      </w:r>
      <w:proofErr w:type="spellEnd"/>
      <w:r w:rsidRPr="00F82DAC">
        <w:rPr>
          <w:rFonts w:ascii="Times New Roman" w:eastAsia="Times New Roman" w:hAnsi="Times New Roman" w:cs="Times New Roman"/>
          <w:lang w:eastAsia="ro-RO"/>
        </w:rPr>
        <w:t xml:space="preserve"> mai sus pentru acoperire, </w:t>
      </w:r>
      <w:proofErr w:type="spellStart"/>
      <w:r w:rsidRPr="00F82DAC">
        <w:rPr>
          <w:rFonts w:ascii="Times New Roman" w:eastAsia="Times New Roman" w:hAnsi="Times New Roman" w:cs="Times New Roman"/>
          <w:lang w:eastAsia="ro-RO"/>
        </w:rPr>
        <w:t>functie</w:t>
      </w:r>
      <w:proofErr w:type="spellEnd"/>
      <w:r w:rsidRPr="00F82DAC">
        <w:rPr>
          <w:rFonts w:ascii="Times New Roman" w:eastAsia="Times New Roman" w:hAnsi="Times New Roman" w:cs="Times New Roman"/>
          <w:lang w:eastAsia="ro-RO"/>
        </w:rPr>
        <w:t xml:space="preserve"> de gravitatea</w:t>
      </w:r>
      <w:r w:rsidR="002D38B5">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situatiei</w:t>
      </w:r>
      <w:proofErr w:type="spellEnd"/>
      <w:r w:rsidRPr="00F82DAC">
        <w:rPr>
          <w:rFonts w:ascii="Times New Roman" w:eastAsia="Times New Roman" w:hAnsi="Times New Roman" w:cs="Times New Roman"/>
          <w:lang w:eastAsia="ro-RO"/>
        </w:rPr>
        <w:t>.</w:t>
      </w:r>
    </w:p>
    <w:p w14:paraId="776EA59D" w14:textId="77777777" w:rsidR="00F82DAC" w:rsidRPr="002D38B5" w:rsidRDefault="00F82DAC" w:rsidP="00F82DAC">
      <w:pPr>
        <w:spacing w:beforeLines="1" w:before="2" w:afterLines="1" w:after="2"/>
        <w:rPr>
          <w:rFonts w:ascii="Times New Roman" w:eastAsia="Times New Roman" w:hAnsi="Times New Roman" w:cs="Times New Roman"/>
          <w:b/>
          <w:bCs/>
          <w:lang w:eastAsia="ro-RO"/>
        </w:rPr>
      </w:pPr>
      <w:r w:rsidRPr="002D38B5">
        <w:rPr>
          <w:rFonts w:ascii="Times New Roman" w:eastAsia="Times New Roman" w:hAnsi="Times New Roman" w:cs="Times New Roman"/>
          <w:b/>
          <w:bCs/>
          <w:lang w:eastAsia="ro-RO"/>
        </w:rPr>
        <w:t xml:space="preserve">Prevenirea </w:t>
      </w:r>
      <w:proofErr w:type="spellStart"/>
      <w:r w:rsidRPr="002D38B5">
        <w:rPr>
          <w:rFonts w:ascii="Times New Roman" w:eastAsia="Times New Roman" w:hAnsi="Times New Roman" w:cs="Times New Roman"/>
          <w:b/>
          <w:bCs/>
          <w:lang w:eastAsia="ro-RO"/>
        </w:rPr>
        <w:t>şi</w:t>
      </w:r>
      <w:proofErr w:type="spellEnd"/>
      <w:r w:rsidRPr="002D38B5">
        <w:rPr>
          <w:rFonts w:ascii="Times New Roman" w:eastAsia="Times New Roman" w:hAnsi="Times New Roman" w:cs="Times New Roman"/>
          <w:b/>
          <w:bCs/>
          <w:lang w:eastAsia="ro-RO"/>
        </w:rPr>
        <w:t xml:space="preserve"> stingerea incendiilor</w:t>
      </w:r>
    </w:p>
    <w:p w14:paraId="6AD46880" w14:textId="77BFA330" w:rsidR="002D38B5" w:rsidRPr="00F82DAC" w:rsidRDefault="00F82DAC" w:rsidP="002D38B5">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Activităţile</w:t>
      </w:r>
      <w:proofErr w:type="spellEnd"/>
      <w:r w:rsidRPr="00F82DAC">
        <w:rPr>
          <w:rFonts w:ascii="Times New Roman" w:eastAsia="Times New Roman" w:hAnsi="Times New Roman" w:cs="Times New Roman"/>
          <w:lang w:eastAsia="ro-RO"/>
        </w:rPr>
        <w:t xml:space="preserve"> se organizează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se conduc nemijlocit de către Inspectoratul pentru </w:t>
      </w:r>
      <w:proofErr w:type="spellStart"/>
      <w:r w:rsidRPr="00F82DAC">
        <w:rPr>
          <w:rFonts w:ascii="Times New Roman" w:eastAsia="Times New Roman" w:hAnsi="Times New Roman" w:cs="Times New Roman"/>
          <w:lang w:eastAsia="ro-RO"/>
        </w:rPr>
        <w:t>Situaţii</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xml:space="preserve"> „</w:t>
      </w:r>
    </w:p>
    <w:p w14:paraId="1A39BC0D" w14:textId="4F0A6593" w:rsidR="00F82DAC" w:rsidRPr="00F82DAC" w:rsidRDefault="00F82DAC" w:rsidP="002D38B5">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judeţului</w:t>
      </w:r>
      <w:proofErr w:type="spellEnd"/>
      <w:r w:rsidRPr="00F82DAC">
        <w:rPr>
          <w:rFonts w:ascii="Times New Roman" w:eastAsia="Times New Roman" w:hAnsi="Times New Roman" w:cs="Times New Roman"/>
          <w:lang w:eastAsia="ro-RO"/>
        </w:rPr>
        <w:t xml:space="preserve"> </w:t>
      </w:r>
      <w:proofErr w:type="spellStart"/>
      <w:r w:rsidR="002D38B5">
        <w:rPr>
          <w:rFonts w:ascii="Times New Roman" w:eastAsia="Times New Roman" w:hAnsi="Times New Roman" w:cs="Times New Roman"/>
          <w:lang w:eastAsia="ro-RO"/>
        </w:rPr>
        <w:t>Neamt</w:t>
      </w:r>
      <w:proofErr w:type="spellEnd"/>
      <w:r w:rsidR="002D38B5">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 în colaborare cu S.V.S.U. </w:t>
      </w:r>
      <w:r w:rsidR="002D38B5">
        <w:rPr>
          <w:rFonts w:ascii="Times New Roman" w:eastAsia="Times New Roman" w:hAnsi="Times New Roman" w:cs="Times New Roman"/>
          <w:lang w:eastAsia="ro-RO"/>
        </w:rPr>
        <w:t xml:space="preserve">Ion Creanga </w:t>
      </w:r>
      <w:r w:rsidRPr="00F82DAC">
        <w:rPr>
          <w:rFonts w:ascii="Times New Roman" w:eastAsia="Times New Roman" w:hAnsi="Times New Roman" w:cs="Times New Roman"/>
          <w:lang w:eastAsia="ro-RO"/>
        </w:rPr>
        <w:t xml:space="preserve">. </w:t>
      </w:r>
    </w:p>
    <w:p w14:paraId="4938DDFD" w14:textId="0F522D63"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S.V.S.U. </w:t>
      </w:r>
      <w:r w:rsidR="002D38B5">
        <w:rPr>
          <w:rFonts w:ascii="Times New Roman" w:eastAsia="Times New Roman" w:hAnsi="Times New Roman" w:cs="Times New Roman"/>
          <w:lang w:eastAsia="ro-RO"/>
        </w:rPr>
        <w:t xml:space="preserve">Ion Creanga </w:t>
      </w:r>
      <w:r w:rsidRPr="00F82DAC">
        <w:rPr>
          <w:rFonts w:ascii="Times New Roman" w:eastAsia="Times New Roman" w:hAnsi="Times New Roman" w:cs="Times New Roman"/>
          <w:lang w:eastAsia="ro-RO"/>
        </w:rPr>
        <w:t xml:space="preserve"> are constituit</w:t>
      </w:r>
      <w:r w:rsidR="002D38B5">
        <w:rPr>
          <w:rFonts w:ascii="Times New Roman" w:eastAsia="Times New Roman" w:hAnsi="Times New Roman" w:cs="Times New Roman"/>
          <w:lang w:eastAsia="ro-RO"/>
        </w:rPr>
        <w:t xml:space="preserve">a o </w:t>
      </w:r>
      <w:r w:rsidRPr="00F82DAC">
        <w:rPr>
          <w:rFonts w:ascii="Times New Roman" w:eastAsia="Times New Roman" w:hAnsi="Times New Roman" w:cs="Times New Roman"/>
          <w:lang w:eastAsia="ro-RO"/>
        </w:rPr>
        <w:t xml:space="preserve"> echip</w:t>
      </w:r>
      <w:r w:rsidR="002D38B5">
        <w:rPr>
          <w:rFonts w:ascii="Times New Roman" w:eastAsia="Times New Roman" w:hAnsi="Times New Roman" w:cs="Times New Roman"/>
          <w:lang w:eastAsia="ro-RO"/>
        </w:rPr>
        <w:t>ă</w:t>
      </w:r>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interventie</w:t>
      </w:r>
      <w:proofErr w:type="spellEnd"/>
      <w:r w:rsidRPr="00F82DAC">
        <w:rPr>
          <w:rFonts w:ascii="Times New Roman" w:eastAsia="Times New Roman" w:hAnsi="Times New Roman" w:cs="Times New Roman"/>
          <w:lang w:eastAsia="ro-RO"/>
        </w:rPr>
        <w:t xml:space="preserve"> în caz de incendiu și incendii de pădure având în</w:t>
      </w:r>
      <w:r w:rsidR="002D38B5">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total </w:t>
      </w:r>
      <w:r w:rsidR="007E7FA2">
        <w:rPr>
          <w:rFonts w:ascii="Times New Roman" w:eastAsia="Times New Roman" w:hAnsi="Times New Roman" w:cs="Times New Roman"/>
          <w:lang w:eastAsia="ro-RO"/>
        </w:rPr>
        <w:t>5</w:t>
      </w:r>
      <w:r w:rsidRPr="00F82DAC">
        <w:rPr>
          <w:rFonts w:ascii="Times New Roman" w:eastAsia="Times New Roman" w:hAnsi="Times New Roman" w:cs="Times New Roman"/>
          <w:lang w:eastAsia="ro-RO"/>
        </w:rPr>
        <w:t xml:space="preserve"> membrii care </w:t>
      </w:r>
      <w:proofErr w:type="spellStart"/>
      <w:r w:rsidRPr="00F82DAC">
        <w:rPr>
          <w:rFonts w:ascii="Times New Roman" w:eastAsia="Times New Roman" w:hAnsi="Times New Roman" w:cs="Times New Roman"/>
          <w:lang w:eastAsia="ro-RO"/>
        </w:rPr>
        <w:t>beneficiaza</w:t>
      </w:r>
      <w:proofErr w:type="spellEnd"/>
      <w:r w:rsidRPr="00F82DAC">
        <w:rPr>
          <w:rFonts w:ascii="Times New Roman" w:eastAsia="Times New Roman" w:hAnsi="Times New Roman" w:cs="Times New Roman"/>
          <w:lang w:eastAsia="ro-RO"/>
        </w:rPr>
        <w:t xml:space="preserve"> de o dotare relativ buna, fiind necesara </w:t>
      </w:r>
      <w:proofErr w:type="spellStart"/>
      <w:r w:rsidRPr="00F82DAC">
        <w:rPr>
          <w:rFonts w:ascii="Times New Roman" w:eastAsia="Times New Roman" w:hAnsi="Times New Roman" w:cs="Times New Roman"/>
          <w:lang w:eastAsia="ro-RO"/>
        </w:rPr>
        <w:t>achizitionarea</w:t>
      </w:r>
      <w:proofErr w:type="spellEnd"/>
      <w:r w:rsidRPr="00F82DAC">
        <w:rPr>
          <w:rFonts w:ascii="Times New Roman" w:eastAsia="Times New Roman" w:hAnsi="Times New Roman" w:cs="Times New Roman"/>
          <w:lang w:eastAsia="ro-RO"/>
        </w:rPr>
        <w:t xml:space="preserve"> materialelor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accesoriilor</w:t>
      </w:r>
      <w:r w:rsidR="002D38B5">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diverse de </w:t>
      </w:r>
      <w:proofErr w:type="spellStart"/>
      <w:r w:rsidRPr="00F82DAC">
        <w:rPr>
          <w:rFonts w:ascii="Times New Roman" w:eastAsia="Times New Roman" w:hAnsi="Times New Roman" w:cs="Times New Roman"/>
          <w:lang w:eastAsia="ro-RO"/>
        </w:rPr>
        <w:t>interventie</w:t>
      </w:r>
      <w:proofErr w:type="spellEnd"/>
      <w:r w:rsidRPr="00F82DAC">
        <w:rPr>
          <w:rFonts w:ascii="Times New Roman" w:eastAsia="Times New Roman" w:hAnsi="Times New Roman" w:cs="Times New Roman"/>
          <w:lang w:eastAsia="ro-RO"/>
        </w:rPr>
        <w:t xml:space="preserve">, în conformitate cu criteriile specifice care stau la baza </w:t>
      </w:r>
      <w:proofErr w:type="spellStart"/>
      <w:r w:rsidRPr="00F82DAC">
        <w:rPr>
          <w:rFonts w:ascii="Times New Roman" w:eastAsia="Times New Roman" w:hAnsi="Times New Roman" w:cs="Times New Roman"/>
          <w:lang w:eastAsia="ro-RO"/>
        </w:rPr>
        <w:t>activitatilor</w:t>
      </w:r>
      <w:proofErr w:type="spellEnd"/>
      <w:r w:rsidRPr="00F82DAC">
        <w:rPr>
          <w:rFonts w:ascii="Times New Roman" w:eastAsia="Times New Roman" w:hAnsi="Times New Roman" w:cs="Times New Roman"/>
          <w:lang w:eastAsia="ro-RO"/>
        </w:rPr>
        <w:t xml:space="preserve"> de prevenire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stingere</w:t>
      </w:r>
      <w:r w:rsidR="002D38B5">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a incendiilor.</w:t>
      </w:r>
    </w:p>
    <w:p w14:paraId="25A9093B"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Prin urmare aceasta </w:t>
      </w:r>
      <w:proofErr w:type="spellStart"/>
      <w:r w:rsidRPr="00F82DAC">
        <w:rPr>
          <w:rFonts w:ascii="Times New Roman" w:eastAsia="Times New Roman" w:hAnsi="Times New Roman" w:cs="Times New Roman"/>
          <w:lang w:eastAsia="ro-RO"/>
        </w:rPr>
        <w:t>functie</w:t>
      </w:r>
      <w:proofErr w:type="spellEnd"/>
      <w:r w:rsidRPr="00F82DAC">
        <w:rPr>
          <w:rFonts w:ascii="Times New Roman" w:eastAsia="Times New Roman" w:hAnsi="Times New Roman" w:cs="Times New Roman"/>
          <w:lang w:eastAsia="ro-RO"/>
        </w:rPr>
        <w:t xml:space="preserve"> este acoperita </w:t>
      </w:r>
      <w:proofErr w:type="spellStart"/>
      <w:r w:rsidRPr="00F82DAC">
        <w:rPr>
          <w:rFonts w:ascii="Times New Roman" w:eastAsia="Times New Roman" w:hAnsi="Times New Roman" w:cs="Times New Roman"/>
          <w:lang w:eastAsia="ro-RO"/>
        </w:rPr>
        <w:t>partial</w:t>
      </w:r>
      <w:proofErr w:type="spellEnd"/>
      <w:r w:rsidRPr="00F82DAC">
        <w:rPr>
          <w:rFonts w:ascii="Times New Roman" w:eastAsia="Times New Roman" w:hAnsi="Times New Roman" w:cs="Times New Roman"/>
          <w:lang w:eastAsia="ro-RO"/>
        </w:rPr>
        <w:t>, fiind necesară suplimentarea membrilor S.V.S.U. în</w:t>
      </w:r>
    </w:p>
    <w:p w14:paraId="60D3D980"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cadrul echipelor de </w:t>
      </w:r>
      <w:proofErr w:type="spellStart"/>
      <w:r w:rsidRPr="00F82DAC">
        <w:rPr>
          <w:rFonts w:ascii="Times New Roman" w:eastAsia="Times New Roman" w:hAnsi="Times New Roman" w:cs="Times New Roman"/>
          <w:lang w:eastAsia="ro-RO"/>
        </w:rPr>
        <w:t>intervenţie</w:t>
      </w:r>
      <w:proofErr w:type="spellEnd"/>
      <w:r w:rsidRPr="00F82DAC">
        <w:rPr>
          <w:rFonts w:ascii="Times New Roman" w:eastAsia="Times New Roman" w:hAnsi="Times New Roman" w:cs="Times New Roman"/>
          <w:lang w:eastAsia="ro-RO"/>
        </w:rPr>
        <w:t xml:space="preserve"> la incendii.</w:t>
      </w:r>
    </w:p>
    <w:p w14:paraId="3A4BDEC3" w14:textId="77777777" w:rsidR="00F82DAC" w:rsidRPr="002D38B5" w:rsidRDefault="00F82DAC" w:rsidP="00F82DAC">
      <w:pPr>
        <w:spacing w:beforeLines="1" w:before="2" w:afterLines="1" w:after="2"/>
        <w:rPr>
          <w:rFonts w:ascii="Times New Roman" w:eastAsia="Times New Roman" w:hAnsi="Times New Roman" w:cs="Times New Roman"/>
          <w:b/>
          <w:bCs/>
          <w:lang w:eastAsia="ro-RO"/>
        </w:rPr>
      </w:pPr>
      <w:r w:rsidRPr="002D38B5">
        <w:rPr>
          <w:rFonts w:ascii="Times New Roman" w:eastAsia="Times New Roman" w:hAnsi="Times New Roman" w:cs="Times New Roman"/>
          <w:b/>
          <w:bCs/>
          <w:lang w:eastAsia="ro-RO"/>
        </w:rPr>
        <w:t>Decontaminarea chimică sau radioactivă.</w:t>
      </w:r>
    </w:p>
    <w:p w14:paraId="0BADC1D3" w14:textId="77777777"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Acţiunea</w:t>
      </w:r>
      <w:proofErr w:type="spellEnd"/>
      <w:r w:rsidRPr="00F82DAC">
        <w:rPr>
          <w:rFonts w:ascii="Times New Roman" w:eastAsia="Times New Roman" w:hAnsi="Times New Roman" w:cs="Times New Roman"/>
          <w:lang w:eastAsia="ro-RO"/>
        </w:rPr>
        <w:t xml:space="preserve"> se referă la neutralizarea </w:t>
      </w:r>
      <w:proofErr w:type="spellStart"/>
      <w:r w:rsidRPr="00F82DAC">
        <w:rPr>
          <w:rFonts w:ascii="Times New Roman" w:eastAsia="Times New Roman" w:hAnsi="Times New Roman" w:cs="Times New Roman"/>
          <w:lang w:eastAsia="ro-RO"/>
        </w:rPr>
        <w:t>agenţilor</w:t>
      </w:r>
      <w:proofErr w:type="spellEnd"/>
      <w:r w:rsidRPr="00F82DAC">
        <w:rPr>
          <w:rFonts w:ascii="Times New Roman" w:eastAsia="Times New Roman" w:hAnsi="Times New Roman" w:cs="Times New Roman"/>
          <w:lang w:eastAsia="ro-RO"/>
        </w:rPr>
        <w:t xml:space="preserve"> de contaminare chimica / radiologica sau de alterare a</w:t>
      </w:r>
    </w:p>
    <w:p w14:paraId="23F16D1B"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factorilor de mediu.</w:t>
      </w:r>
    </w:p>
    <w:p w14:paraId="7FF37A26" w14:textId="77777777"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Activităţile</w:t>
      </w:r>
      <w:proofErr w:type="spellEnd"/>
      <w:r w:rsidRPr="00F82DAC">
        <w:rPr>
          <w:rFonts w:ascii="Times New Roman" w:eastAsia="Times New Roman" w:hAnsi="Times New Roman" w:cs="Times New Roman"/>
          <w:lang w:eastAsia="ro-RO"/>
        </w:rPr>
        <w:t xml:space="preserve"> se </w:t>
      </w:r>
      <w:proofErr w:type="spellStart"/>
      <w:r w:rsidRPr="00F82DAC">
        <w:rPr>
          <w:rFonts w:ascii="Times New Roman" w:eastAsia="Times New Roman" w:hAnsi="Times New Roman" w:cs="Times New Roman"/>
          <w:lang w:eastAsia="ro-RO"/>
        </w:rPr>
        <w:t>desfăşoară</w:t>
      </w:r>
      <w:proofErr w:type="spellEnd"/>
      <w:r w:rsidRPr="00F82DAC">
        <w:rPr>
          <w:rFonts w:ascii="Times New Roman" w:eastAsia="Times New Roman" w:hAnsi="Times New Roman" w:cs="Times New Roman"/>
          <w:lang w:eastAsia="ro-RO"/>
        </w:rPr>
        <w:t xml:space="preserve"> de către structurile responsabile cu asigurarea </w:t>
      </w:r>
      <w:proofErr w:type="spellStart"/>
      <w:r w:rsidRPr="00F82DAC">
        <w:rPr>
          <w:rFonts w:ascii="Times New Roman" w:eastAsia="Times New Roman" w:hAnsi="Times New Roman" w:cs="Times New Roman"/>
          <w:lang w:eastAsia="ro-RO"/>
        </w:rPr>
        <w:t>acţiunilor</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protecţie</w:t>
      </w:r>
      <w:proofErr w:type="spellEnd"/>
      <w:r w:rsidRPr="00F82DAC">
        <w:rPr>
          <w:rFonts w:ascii="Times New Roman" w:eastAsia="Times New Roman" w:hAnsi="Times New Roman" w:cs="Times New Roman"/>
          <w:lang w:eastAsia="ro-RO"/>
        </w:rPr>
        <w:t xml:space="preserve"> –</w:t>
      </w:r>
    </w:p>
    <w:p w14:paraId="26B39F95" w14:textId="6A7D6DD0"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intervenţie</w:t>
      </w:r>
      <w:proofErr w:type="spellEnd"/>
      <w:r w:rsidRPr="00F82DAC">
        <w:rPr>
          <w:rFonts w:ascii="Times New Roman" w:eastAsia="Times New Roman" w:hAnsi="Times New Roman" w:cs="Times New Roman"/>
          <w:lang w:eastAsia="ro-RO"/>
        </w:rPr>
        <w:t xml:space="preserve"> în caz de accident chimic, biologic, radiologic sau nuclear sau de către structurile specializate,</w:t>
      </w:r>
    </w:p>
    <w:p w14:paraId="53FDD3E5" w14:textId="0CAEBCE0" w:rsidR="00F82DAC" w:rsidRPr="002D38B5" w:rsidRDefault="002D38B5" w:rsidP="00F82DAC">
      <w:pPr>
        <w:spacing w:beforeLines="1" w:before="2" w:afterLines="1" w:after="2"/>
        <w:rPr>
          <w:rFonts w:ascii="Times New Roman" w:eastAsia="Times New Roman" w:hAnsi="Times New Roman" w:cs="Times New Roman"/>
          <w:b/>
          <w:bCs/>
          <w:lang w:eastAsia="ro-RO"/>
        </w:rPr>
      </w:pPr>
      <w:r w:rsidRPr="002D38B5">
        <w:rPr>
          <w:rFonts w:ascii="Times New Roman" w:eastAsia="Times New Roman" w:hAnsi="Times New Roman" w:cs="Times New Roman"/>
          <w:b/>
          <w:bCs/>
          <w:lang w:eastAsia="ro-RO"/>
        </w:rPr>
        <w:t>SECŢIUNEA</w:t>
      </w:r>
      <w:r w:rsidR="00F82DAC" w:rsidRPr="002D38B5">
        <w:rPr>
          <w:rFonts w:ascii="Times New Roman" w:eastAsia="Times New Roman" w:hAnsi="Times New Roman" w:cs="Times New Roman"/>
          <w:b/>
          <w:bCs/>
          <w:lang w:eastAsia="ro-RO"/>
        </w:rPr>
        <w:t xml:space="preserve"> a 5-a.</w:t>
      </w:r>
    </w:p>
    <w:p w14:paraId="4BB6DDF2" w14:textId="77777777" w:rsidR="00F82DAC" w:rsidRPr="002D38B5" w:rsidRDefault="00F82DAC" w:rsidP="00F82DAC">
      <w:pPr>
        <w:spacing w:beforeLines="1" w:before="2" w:afterLines="1" w:after="2"/>
        <w:rPr>
          <w:rFonts w:ascii="Times New Roman" w:eastAsia="Times New Roman" w:hAnsi="Times New Roman" w:cs="Times New Roman"/>
          <w:b/>
          <w:bCs/>
          <w:lang w:eastAsia="ro-RO"/>
        </w:rPr>
      </w:pPr>
      <w:r w:rsidRPr="002D38B5">
        <w:rPr>
          <w:rFonts w:ascii="Times New Roman" w:eastAsia="Times New Roman" w:hAnsi="Times New Roman" w:cs="Times New Roman"/>
          <w:b/>
          <w:bCs/>
          <w:lang w:eastAsia="ro-RO"/>
        </w:rPr>
        <w:t>Instruirea.</w:t>
      </w:r>
    </w:p>
    <w:p w14:paraId="416D5A04"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Planul de </w:t>
      </w:r>
      <w:proofErr w:type="spellStart"/>
      <w:r w:rsidRPr="00F82DAC">
        <w:rPr>
          <w:rFonts w:ascii="Times New Roman" w:eastAsia="Times New Roman" w:hAnsi="Times New Roman" w:cs="Times New Roman"/>
          <w:lang w:eastAsia="ro-RO"/>
        </w:rPr>
        <w:t>pregatire</w:t>
      </w:r>
      <w:proofErr w:type="spellEnd"/>
      <w:r w:rsidRPr="00F82DAC">
        <w:rPr>
          <w:rFonts w:ascii="Times New Roman" w:eastAsia="Times New Roman" w:hAnsi="Times New Roman" w:cs="Times New Roman"/>
          <w:lang w:eastAsia="ro-RO"/>
        </w:rPr>
        <w:t xml:space="preserve"> profesională anuală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lunară pe teme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exercitii</w:t>
      </w:r>
      <w:proofErr w:type="spellEnd"/>
      <w:r w:rsidRPr="00F82DAC">
        <w:rPr>
          <w:rFonts w:ascii="Times New Roman" w:eastAsia="Times New Roman" w:hAnsi="Times New Roman" w:cs="Times New Roman"/>
          <w:lang w:eastAsia="ro-RO"/>
        </w:rPr>
        <w:t xml:space="preserve"> se </w:t>
      </w:r>
      <w:proofErr w:type="spellStart"/>
      <w:r w:rsidRPr="00F82DAC">
        <w:rPr>
          <w:rFonts w:ascii="Times New Roman" w:eastAsia="Times New Roman" w:hAnsi="Times New Roman" w:cs="Times New Roman"/>
          <w:lang w:eastAsia="ro-RO"/>
        </w:rPr>
        <w:t>intocmeste</w:t>
      </w:r>
      <w:proofErr w:type="spellEnd"/>
      <w:r w:rsidRPr="00F82DAC">
        <w:rPr>
          <w:rFonts w:ascii="Times New Roman" w:eastAsia="Times New Roman" w:hAnsi="Times New Roman" w:cs="Times New Roman"/>
          <w:lang w:eastAsia="ro-RO"/>
        </w:rPr>
        <w:t xml:space="preserve"> în conformitate cu</w:t>
      </w:r>
    </w:p>
    <w:p w14:paraId="1B2321C6" w14:textId="523BEE8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Planul cadru de </w:t>
      </w:r>
      <w:proofErr w:type="spellStart"/>
      <w:r w:rsidRPr="00F82DAC">
        <w:rPr>
          <w:rFonts w:ascii="Times New Roman" w:eastAsia="Times New Roman" w:hAnsi="Times New Roman" w:cs="Times New Roman"/>
          <w:lang w:eastAsia="ro-RO"/>
        </w:rPr>
        <w:t>pregatire</w:t>
      </w:r>
      <w:proofErr w:type="spellEnd"/>
      <w:r w:rsidRPr="00F82DAC">
        <w:rPr>
          <w:rFonts w:ascii="Times New Roman" w:eastAsia="Times New Roman" w:hAnsi="Times New Roman" w:cs="Times New Roman"/>
          <w:lang w:eastAsia="ro-RO"/>
        </w:rPr>
        <w:t xml:space="preserve"> în domeniul </w:t>
      </w:r>
      <w:proofErr w:type="spellStart"/>
      <w:r w:rsidRPr="00F82DAC">
        <w:rPr>
          <w:rFonts w:ascii="Times New Roman" w:eastAsia="Times New Roman" w:hAnsi="Times New Roman" w:cs="Times New Roman"/>
          <w:lang w:eastAsia="ro-RO"/>
        </w:rPr>
        <w:t>situatiilor</w:t>
      </w:r>
      <w:proofErr w:type="spellEnd"/>
      <w:r w:rsidRPr="00F82DAC">
        <w:rPr>
          <w:rFonts w:ascii="Times New Roman" w:eastAsia="Times New Roman" w:hAnsi="Times New Roman" w:cs="Times New Roman"/>
          <w:lang w:eastAsia="ro-RO"/>
        </w:rPr>
        <w:t xml:space="preserve"> de urgenta elaborat de </w:t>
      </w:r>
      <w:proofErr w:type="spellStart"/>
      <w:r w:rsidRPr="00F82DAC">
        <w:rPr>
          <w:rFonts w:ascii="Times New Roman" w:eastAsia="Times New Roman" w:hAnsi="Times New Roman" w:cs="Times New Roman"/>
          <w:lang w:eastAsia="ro-RO"/>
        </w:rPr>
        <w:t>catre</w:t>
      </w:r>
      <w:proofErr w:type="spellEnd"/>
      <w:r w:rsidRPr="00F82DAC">
        <w:rPr>
          <w:rFonts w:ascii="Times New Roman" w:eastAsia="Times New Roman" w:hAnsi="Times New Roman" w:cs="Times New Roman"/>
          <w:lang w:eastAsia="ro-RO"/>
        </w:rPr>
        <w:t xml:space="preserve"> I.S.U.J.</w:t>
      </w:r>
      <w:r w:rsidR="002D38B5">
        <w:rPr>
          <w:rFonts w:ascii="Times New Roman" w:eastAsia="Times New Roman" w:hAnsi="Times New Roman" w:cs="Times New Roman"/>
          <w:lang w:eastAsia="ro-RO"/>
        </w:rPr>
        <w:t xml:space="preserve"> </w:t>
      </w:r>
      <w:proofErr w:type="spellStart"/>
      <w:r w:rsidR="002D38B5">
        <w:rPr>
          <w:rFonts w:ascii="Times New Roman" w:eastAsia="Times New Roman" w:hAnsi="Times New Roman" w:cs="Times New Roman"/>
          <w:lang w:eastAsia="ro-RO"/>
        </w:rPr>
        <w:t>Neamt</w:t>
      </w:r>
      <w:proofErr w:type="spellEnd"/>
      <w:r w:rsidR="002D38B5">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w:t>
      </w:r>
    </w:p>
    <w:p w14:paraId="2DD365FF"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Acest plan se </w:t>
      </w:r>
      <w:proofErr w:type="spellStart"/>
      <w:r w:rsidRPr="00F82DAC">
        <w:rPr>
          <w:rFonts w:ascii="Times New Roman" w:eastAsia="Times New Roman" w:hAnsi="Times New Roman" w:cs="Times New Roman"/>
          <w:lang w:eastAsia="ro-RO"/>
        </w:rPr>
        <w:t>intocmeste</w:t>
      </w:r>
      <w:proofErr w:type="spellEnd"/>
      <w:r w:rsidRPr="00F82DAC">
        <w:rPr>
          <w:rFonts w:ascii="Times New Roman" w:eastAsia="Times New Roman" w:hAnsi="Times New Roman" w:cs="Times New Roman"/>
          <w:lang w:eastAsia="ro-RO"/>
        </w:rPr>
        <w:t xml:space="preserve"> pe o perioada de un an în care se </w:t>
      </w:r>
      <w:proofErr w:type="spellStart"/>
      <w:r w:rsidRPr="00F82DAC">
        <w:rPr>
          <w:rFonts w:ascii="Times New Roman" w:eastAsia="Times New Roman" w:hAnsi="Times New Roman" w:cs="Times New Roman"/>
          <w:lang w:eastAsia="ro-RO"/>
        </w:rPr>
        <w:t>mentioneaza</w:t>
      </w:r>
      <w:proofErr w:type="spellEnd"/>
      <w:r w:rsidRPr="00F82DAC">
        <w:rPr>
          <w:rFonts w:ascii="Times New Roman" w:eastAsia="Times New Roman" w:hAnsi="Times New Roman" w:cs="Times New Roman"/>
          <w:lang w:eastAsia="ro-RO"/>
        </w:rPr>
        <w:t xml:space="preserve"> formele de </w:t>
      </w:r>
      <w:proofErr w:type="spellStart"/>
      <w:r w:rsidRPr="00F82DAC">
        <w:rPr>
          <w:rFonts w:ascii="Times New Roman" w:eastAsia="Times New Roman" w:hAnsi="Times New Roman" w:cs="Times New Roman"/>
          <w:lang w:eastAsia="ro-RO"/>
        </w:rPr>
        <w:t>pregatire</w:t>
      </w:r>
      <w:proofErr w:type="spellEnd"/>
      <w:r w:rsidRPr="00F82DAC">
        <w:rPr>
          <w:rFonts w:ascii="Times New Roman" w:eastAsia="Times New Roman" w:hAnsi="Times New Roman" w:cs="Times New Roman"/>
          <w:lang w:eastAsia="ro-RO"/>
        </w:rPr>
        <w:t>, planificarea</w:t>
      </w:r>
    </w:p>
    <w:p w14:paraId="21FCC2E7"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temelor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exercitiilor</w:t>
      </w:r>
      <w:proofErr w:type="spellEnd"/>
      <w:r w:rsidRPr="00F82DAC">
        <w:rPr>
          <w:rFonts w:ascii="Times New Roman" w:eastAsia="Times New Roman" w:hAnsi="Times New Roman" w:cs="Times New Roman"/>
          <w:lang w:eastAsia="ro-RO"/>
        </w:rPr>
        <w:t xml:space="preserve"> lunare cat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tabelele cu prezenta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eveidenta</w:t>
      </w:r>
      <w:proofErr w:type="spellEnd"/>
      <w:r w:rsidRPr="00F82DAC">
        <w:rPr>
          <w:rFonts w:ascii="Times New Roman" w:eastAsia="Times New Roman" w:hAnsi="Times New Roman" w:cs="Times New Roman"/>
          <w:lang w:eastAsia="ro-RO"/>
        </w:rPr>
        <w:t xml:space="preserve"> rezultatelor </w:t>
      </w:r>
      <w:proofErr w:type="spellStart"/>
      <w:r w:rsidRPr="00F82DAC">
        <w:rPr>
          <w:rFonts w:ascii="Times New Roman" w:eastAsia="Times New Roman" w:hAnsi="Times New Roman" w:cs="Times New Roman"/>
          <w:lang w:eastAsia="ro-RO"/>
        </w:rPr>
        <w:t>obtinute</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catre</w:t>
      </w:r>
      <w:proofErr w:type="spellEnd"/>
      <w:r w:rsidRPr="00F82DAC">
        <w:rPr>
          <w:rFonts w:ascii="Times New Roman" w:eastAsia="Times New Roman" w:hAnsi="Times New Roman" w:cs="Times New Roman"/>
          <w:lang w:eastAsia="ro-RO"/>
        </w:rPr>
        <w:t xml:space="preserve"> membrii</w:t>
      </w:r>
    </w:p>
    <w:p w14:paraId="78CDD488"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S.V.S.U. în </w:t>
      </w:r>
      <w:proofErr w:type="spellStart"/>
      <w:r w:rsidRPr="00F82DAC">
        <w:rPr>
          <w:rFonts w:ascii="Times New Roman" w:eastAsia="Times New Roman" w:hAnsi="Times New Roman" w:cs="Times New Roman"/>
          <w:lang w:eastAsia="ro-RO"/>
        </w:rPr>
        <w:t>pregatire</w:t>
      </w:r>
      <w:proofErr w:type="spellEnd"/>
      <w:r w:rsidRPr="00F82DAC">
        <w:rPr>
          <w:rFonts w:ascii="Times New Roman" w:eastAsia="Times New Roman" w:hAnsi="Times New Roman" w:cs="Times New Roman"/>
          <w:lang w:eastAsia="ro-RO"/>
        </w:rPr>
        <w:t>.</w:t>
      </w:r>
    </w:p>
    <w:p w14:paraId="0B5F6397"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Referitor la </w:t>
      </w:r>
      <w:proofErr w:type="spellStart"/>
      <w:r w:rsidRPr="00F82DAC">
        <w:rPr>
          <w:rFonts w:ascii="Times New Roman" w:eastAsia="Times New Roman" w:hAnsi="Times New Roman" w:cs="Times New Roman"/>
          <w:lang w:eastAsia="ro-RO"/>
        </w:rPr>
        <w:t>pregatirea</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educarea </w:t>
      </w:r>
      <w:proofErr w:type="spellStart"/>
      <w:r w:rsidRPr="00F82DAC">
        <w:rPr>
          <w:rFonts w:ascii="Times New Roman" w:eastAsia="Times New Roman" w:hAnsi="Times New Roman" w:cs="Times New Roman"/>
          <w:lang w:eastAsia="ro-RO"/>
        </w:rPr>
        <w:t>populatiei</w:t>
      </w:r>
      <w:proofErr w:type="spellEnd"/>
      <w:r w:rsidRPr="00F82DAC">
        <w:rPr>
          <w:rFonts w:ascii="Times New Roman" w:eastAsia="Times New Roman" w:hAnsi="Times New Roman" w:cs="Times New Roman"/>
          <w:lang w:eastAsia="ro-RO"/>
        </w:rPr>
        <w:t xml:space="preserve"> asupra comportamentului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masurilor de </w:t>
      </w:r>
      <w:proofErr w:type="spellStart"/>
      <w:r w:rsidRPr="00F82DAC">
        <w:rPr>
          <w:rFonts w:ascii="Times New Roman" w:eastAsia="Times New Roman" w:hAnsi="Times New Roman" w:cs="Times New Roman"/>
          <w:lang w:eastAsia="ro-RO"/>
        </w:rPr>
        <w:t>protectie</w:t>
      </w:r>
      <w:proofErr w:type="spellEnd"/>
      <w:r w:rsidRPr="00F82DAC">
        <w:rPr>
          <w:rFonts w:ascii="Times New Roman" w:eastAsia="Times New Roman" w:hAnsi="Times New Roman" w:cs="Times New Roman"/>
          <w:lang w:eastAsia="ro-RO"/>
        </w:rPr>
        <w:t xml:space="preserve"> în cazul</w:t>
      </w:r>
    </w:p>
    <w:p w14:paraId="4CF3A22C" w14:textId="1561839A"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producerii unor </w:t>
      </w:r>
      <w:proofErr w:type="spellStart"/>
      <w:r w:rsidRPr="00F82DAC">
        <w:rPr>
          <w:rFonts w:ascii="Times New Roman" w:eastAsia="Times New Roman" w:hAnsi="Times New Roman" w:cs="Times New Roman"/>
          <w:lang w:eastAsia="ro-RO"/>
        </w:rPr>
        <w:t>situatii</w:t>
      </w:r>
      <w:proofErr w:type="spellEnd"/>
      <w:r w:rsidRPr="00F82DAC">
        <w:rPr>
          <w:rFonts w:ascii="Times New Roman" w:eastAsia="Times New Roman" w:hAnsi="Times New Roman" w:cs="Times New Roman"/>
          <w:lang w:eastAsia="ro-RO"/>
        </w:rPr>
        <w:t xml:space="preserve"> de urgenta , aceasta se executa prin </w:t>
      </w:r>
      <w:proofErr w:type="spellStart"/>
      <w:r w:rsidRPr="00F82DAC">
        <w:rPr>
          <w:rFonts w:ascii="Times New Roman" w:eastAsia="Times New Roman" w:hAnsi="Times New Roman" w:cs="Times New Roman"/>
          <w:lang w:eastAsia="ro-RO"/>
        </w:rPr>
        <w:t>informari</w:t>
      </w:r>
      <w:proofErr w:type="spellEnd"/>
      <w:r w:rsidRPr="00F82DAC">
        <w:rPr>
          <w:rFonts w:ascii="Times New Roman" w:eastAsia="Times New Roman" w:hAnsi="Times New Roman" w:cs="Times New Roman"/>
          <w:lang w:eastAsia="ro-RO"/>
        </w:rPr>
        <w:t>, materiale de propaganda distribuite sau</w:t>
      </w:r>
      <w:r w:rsidR="002D38B5">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afisate</w:t>
      </w:r>
      <w:proofErr w:type="spellEnd"/>
      <w:r w:rsidRPr="00F82DAC">
        <w:rPr>
          <w:rFonts w:ascii="Times New Roman" w:eastAsia="Times New Roman" w:hAnsi="Times New Roman" w:cs="Times New Roman"/>
          <w:lang w:eastAsia="ro-RO"/>
        </w:rPr>
        <w:t xml:space="preserve"> , inclusiv în </w:t>
      </w:r>
      <w:proofErr w:type="spellStart"/>
      <w:r w:rsidRPr="00F82DAC">
        <w:rPr>
          <w:rFonts w:ascii="Times New Roman" w:eastAsia="Times New Roman" w:hAnsi="Times New Roman" w:cs="Times New Roman"/>
          <w:lang w:eastAsia="ro-RO"/>
        </w:rPr>
        <w:t>unitatile</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alimenttie</w:t>
      </w:r>
      <w:proofErr w:type="spellEnd"/>
      <w:r w:rsidRPr="00F82DAC">
        <w:rPr>
          <w:rFonts w:ascii="Times New Roman" w:eastAsia="Times New Roman" w:hAnsi="Times New Roman" w:cs="Times New Roman"/>
          <w:lang w:eastAsia="ro-RO"/>
        </w:rPr>
        <w:t xml:space="preserve"> publica dar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prin </w:t>
      </w:r>
      <w:proofErr w:type="spellStart"/>
      <w:r w:rsidRPr="00F82DAC">
        <w:rPr>
          <w:rFonts w:ascii="Times New Roman" w:eastAsia="Times New Roman" w:hAnsi="Times New Roman" w:cs="Times New Roman"/>
          <w:lang w:eastAsia="ro-RO"/>
        </w:rPr>
        <w:t>prelucrea</w:t>
      </w:r>
      <w:proofErr w:type="spellEnd"/>
      <w:r w:rsidRPr="00F82DAC">
        <w:rPr>
          <w:rFonts w:ascii="Times New Roman" w:eastAsia="Times New Roman" w:hAnsi="Times New Roman" w:cs="Times New Roman"/>
          <w:lang w:eastAsia="ro-RO"/>
        </w:rPr>
        <w:t xml:space="preserve"> anumitor teme în </w:t>
      </w:r>
      <w:proofErr w:type="spellStart"/>
      <w:r w:rsidRPr="00F82DAC">
        <w:rPr>
          <w:rFonts w:ascii="Times New Roman" w:eastAsia="Times New Roman" w:hAnsi="Times New Roman" w:cs="Times New Roman"/>
          <w:lang w:eastAsia="ro-RO"/>
        </w:rPr>
        <w:t>unitatile</w:t>
      </w:r>
      <w:proofErr w:type="spellEnd"/>
      <w:r w:rsidRPr="00F82DAC">
        <w:rPr>
          <w:rFonts w:ascii="Times New Roman" w:eastAsia="Times New Roman" w:hAnsi="Times New Roman" w:cs="Times New Roman"/>
          <w:lang w:eastAsia="ro-RO"/>
        </w:rPr>
        <w:t xml:space="preserve"> de cult de </w:t>
      </w:r>
      <w:proofErr w:type="spellStart"/>
      <w:r w:rsidRPr="00F82DAC">
        <w:rPr>
          <w:rFonts w:ascii="Times New Roman" w:eastAsia="Times New Roman" w:hAnsi="Times New Roman" w:cs="Times New Roman"/>
          <w:lang w:eastAsia="ro-RO"/>
        </w:rPr>
        <w:t>catre</w:t>
      </w:r>
      <w:proofErr w:type="spellEnd"/>
      <w:r w:rsidR="002D38B5">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preotii</w:t>
      </w:r>
      <w:proofErr w:type="spellEnd"/>
      <w:r w:rsidRPr="00F82DAC">
        <w:rPr>
          <w:rFonts w:ascii="Times New Roman" w:eastAsia="Times New Roman" w:hAnsi="Times New Roman" w:cs="Times New Roman"/>
          <w:lang w:eastAsia="ro-RO"/>
        </w:rPr>
        <w:t xml:space="preserve"> din parohiile respective.</w:t>
      </w:r>
    </w:p>
    <w:p w14:paraId="39A1502C" w14:textId="4D3D4C44" w:rsidR="00F82DAC" w:rsidRPr="002D38B5" w:rsidRDefault="002D38B5" w:rsidP="00F82DAC">
      <w:pPr>
        <w:spacing w:beforeLines="1" w:before="2" w:afterLines="1" w:after="2"/>
        <w:rPr>
          <w:rFonts w:ascii="Times New Roman" w:eastAsia="Times New Roman" w:hAnsi="Times New Roman" w:cs="Times New Roman"/>
          <w:b/>
          <w:bCs/>
          <w:lang w:eastAsia="ro-RO"/>
        </w:rPr>
      </w:pPr>
      <w:r w:rsidRPr="002D38B5">
        <w:rPr>
          <w:rFonts w:ascii="Times New Roman" w:eastAsia="Times New Roman" w:hAnsi="Times New Roman" w:cs="Times New Roman"/>
          <w:b/>
          <w:bCs/>
          <w:lang w:eastAsia="ro-RO"/>
        </w:rPr>
        <w:t>SECŢIUNEA</w:t>
      </w:r>
      <w:r w:rsidR="00F82DAC" w:rsidRPr="002D38B5">
        <w:rPr>
          <w:rFonts w:ascii="Times New Roman" w:eastAsia="Times New Roman" w:hAnsi="Times New Roman" w:cs="Times New Roman"/>
          <w:b/>
          <w:bCs/>
          <w:lang w:eastAsia="ro-RO"/>
        </w:rPr>
        <w:t xml:space="preserve"> a 6-a.</w:t>
      </w:r>
    </w:p>
    <w:p w14:paraId="7C8D67D2" w14:textId="77777777" w:rsidR="00F82DAC" w:rsidRPr="002D38B5" w:rsidRDefault="00F82DAC" w:rsidP="00F82DAC">
      <w:pPr>
        <w:spacing w:beforeLines="1" w:before="2" w:afterLines="1" w:after="2"/>
        <w:rPr>
          <w:rFonts w:ascii="Times New Roman" w:eastAsia="Times New Roman" w:hAnsi="Times New Roman" w:cs="Times New Roman"/>
          <w:b/>
          <w:bCs/>
          <w:lang w:eastAsia="ro-RO"/>
        </w:rPr>
      </w:pPr>
      <w:r w:rsidRPr="002D38B5">
        <w:rPr>
          <w:rFonts w:ascii="Times New Roman" w:eastAsia="Times New Roman" w:hAnsi="Times New Roman" w:cs="Times New Roman"/>
          <w:b/>
          <w:bCs/>
          <w:lang w:eastAsia="ro-RO"/>
        </w:rPr>
        <w:t xml:space="preserve">Realizarea circuitului </w:t>
      </w:r>
      <w:proofErr w:type="spellStart"/>
      <w:r w:rsidRPr="002D38B5">
        <w:rPr>
          <w:rFonts w:ascii="Times New Roman" w:eastAsia="Times New Roman" w:hAnsi="Times New Roman" w:cs="Times New Roman"/>
          <w:b/>
          <w:bCs/>
          <w:lang w:eastAsia="ro-RO"/>
        </w:rPr>
        <w:t>informaţional</w:t>
      </w:r>
      <w:proofErr w:type="spellEnd"/>
      <w:r w:rsidRPr="002D38B5">
        <w:rPr>
          <w:rFonts w:ascii="Times New Roman" w:eastAsia="Times New Roman" w:hAnsi="Times New Roman" w:cs="Times New Roman"/>
          <w:b/>
          <w:bCs/>
          <w:lang w:eastAsia="ro-RO"/>
        </w:rPr>
        <w:t xml:space="preserve">-decizional </w:t>
      </w:r>
      <w:proofErr w:type="spellStart"/>
      <w:r w:rsidRPr="002D38B5">
        <w:rPr>
          <w:rFonts w:ascii="Times New Roman" w:eastAsia="Times New Roman" w:hAnsi="Times New Roman" w:cs="Times New Roman"/>
          <w:b/>
          <w:bCs/>
          <w:lang w:eastAsia="ro-RO"/>
        </w:rPr>
        <w:t>şi</w:t>
      </w:r>
      <w:proofErr w:type="spellEnd"/>
      <w:r w:rsidRPr="002D38B5">
        <w:rPr>
          <w:rFonts w:ascii="Times New Roman" w:eastAsia="Times New Roman" w:hAnsi="Times New Roman" w:cs="Times New Roman"/>
          <w:b/>
          <w:bCs/>
          <w:lang w:eastAsia="ro-RO"/>
        </w:rPr>
        <w:t xml:space="preserve"> de cooperare.</w:t>
      </w:r>
    </w:p>
    <w:p w14:paraId="57D4DA33"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Sistemul </w:t>
      </w:r>
      <w:proofErr w:type="spellStart"/>
      <w:r w:rsidRPr="00F82DAC">
        <w:rPr>
          <w:rFonts w:ascii="Times New Roman" w:eastAsia="Times New Roman" w:hAnsi="Times New Roman" w:cs="Times New Roman"/>
          <w:lang w:eastAsia="ro-RO"/>
        </w:rPr>
        <w:t>informational</w:t>
      </w:r>
      <w:proofErr w:type="spellEnd"/>
      <w:r w:rsidRPr="00F82DAC">
        <w:rPr>
          <w:rFonts w:ascii="Times New Roman" w:eastAsia="Times New Roman" w:hAnsi="Times New Roman" w:cs="Times New Roman"/>
          <w:lang w:eastAsia="ro-RO"/>
        </w:rPr>
        <w:t xml:space="preserve"> - decizional cuprinde ansamblul subsistemelor destinate </w:t>
      </w:r>
      <w:proofErr w:type="spellStart"/>
      <w:r w:rsidRPr="00F82DAC">
        <w:rPr>
          <w:rFonts w:ascii="Times New Roman" w:eastAsia="Times New Roman" w:hAnsi="Times New Roman" w:cs="Times New Roman"/>
          <w:lang w:eastAsia="ro-RO"/>
        </w:rPr>
        <w:t>observarii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detectarii</w:t>
      </w:r>
      <w:proofErr w:type="spellEnd"/>
      <w:r w:rsidRPr="00F82DAC">
        <w:rPr>
          <w:rFonts w:ascii="Times New Roman" w:eastAsia="Times New Roman" w:hAnsi="Times New Roman" w:cs="Times New Roman"/>
          <w:lang w:eastAsia="ro-RO"/>
        </w:rPr>
        <w:t>,</w:t>
      </w:r>
    </w:p>
    <w:p w14:paraId="1BC3BA8F" w14:textId="77777777"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masurarii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inregistrarii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stocarii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prelucrarii</w:t>
      </w:r>
      <w:proofErr w:type="spellEnd"/>
      <w:r w:rsidRPr="00F82DAC">
        <w:rPr>
          <w:rFonts w:ascii="Times New Roman" w:eastAsia="Times New Roman" w:hAnsi="Times New Roman" w:cs="Times New Roman"/>
          <w:lang w:eastAsia="ro-RO"/>
        </w:rPr>
        <w:t xml:space="preserve"> datelor specifice </w:t>
      </w:r>
      <w:proofErr w:type="spellStart"/>
      <w:r w:rsidRPr="00F82DAC">
        <w:rPr>
          <w:rFonts w:ascii="Times New Roman" w:eastAsia="Times New Roman" w:hAnsi="Times New Roman" w:cs="Times New Roman"/>
          <w:lang w:eastAsia="ro-RO"/>
        </w:rPr>
        <w:t>alarmarii</w:t>
      </w:r>
      <w:proofErr w:type="spellEnd"/>
      <w:r w:rsidRPr="00F82DAC">
        <w:rPr>
          <w:rFonts w:ascii="Times New Roman" w:eastAsia="Times New Roman" w:hAnsi="Times New Roman" w:cs="Times New Roman"/>
          <w:lang w:eastAsia="ro-RO"/>
        </w:rPr>
        <w:t xml:space="preserve"> , </w:t>
      </w:r>
      <w:proofErr w:type="spellStart"/>
      <w:r w:rsidRPr="00F82DAC">
        <w:rPr>
          <w:rFonts w:ascii="Times New Roman" w:eastAsia="Times New Roman" w:hAnsi="Times New Roman" w:cs="Times New Roman"/>
          <w:lang w:eastAsia="ro-RO"/>
        </w:rPr>
        <w:t>notificarii</w:t>
      </w:r>
      <w:proofErr w:type="spellEnd"/>
      <w:r w:rsidRPr="00F82DAC">
        <w:rPr>
          <w:rFonts w:ascii="Times New Roman" w:eastAsia="Times New Roman" w:hAnsi="Times New Roman" w:cs="Times New Roman"/>
          <w:lang w:eastAsia="ro-RO"/>
        </w:rPr>
        <w:t xml:space="preserve"> , culegerii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transmiterii</w:t>
      </w:r>
    </w:p>
    <w:p w14:paraId="3ED8C63B" w14:textId="77777777"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informatiilor</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catre</w:t>
      </w:r>
      <w:proofErr w:type="spellEnd"/>
      <w:r w:rsidRPr="00F82DAC">
        <w:rPr>
          <w:rFonts w:ascii="Times New Roman" w:eastAsia="Times New Roman" w:hAnsi="Times New Roman" w:cs="Times New Roman"/>
          <w:lang w:eastAsia="ro-RO"/>
        </w:rPr>
        <w:t xml:space="preserve"> factorii </w:t>
      </w:r>
      <w:proofErr w:type="spellStart"/>
      <w:r w:rsidRPr="00F82DAC">
        <w:rPr>
          <w:rFonts w:ascii="Times New Roman" w:eastAsia="Times New Roman" w:hAnsi="Times New Roman" w:cs="Times New Roman"/>
          <w:lang w:eastAsia="ro-RO"/>
        </w:rPr>
        <w:t>implicati</w:t>
      </w:r>
      <w:proofErr w:type="spellEnd"/>
      <w:r w:rsidRPr="00F82DAC">
        <w:rPr>
          <w:rFonts w:ascii="Times New Roman" w:eastAsia="Times New Roman" w:hAnsi="Times New Roman" w:cs="Times New Roman"/>
          <w:lang w:eastAsia="ro-RO"/>
        </w:rPr>
        <w:t xml:space="preserve"> în </w:t>
      </w:r>
      <w:proofErr w:type="spellStart"/>
      <w:r w:rsidRPr="00F82DAC">
        <w:rPr>
          <w:rFonts w:ascii="Times New Roman" w:eastAsia="Times New Roman" w:hAnsi="Times New Roman" w:cs="Times New Roman"/>
          <w:lang w:eastAsia="ro-RO"/>
        </w:rPr>
        <w:t>actiunile</w:t>
      </w:r>
      <w:proofErr w:type="spellEnd"/>
      <w:r w:rsidRPr="00F82DAC">
        <w:rPr>
          <w:rFonts w:ascii="Times New Roman" w:eastAsia="Times New Roman" w:hAnsi="Times New Roman" w:cs="Times New Roman"/>
          <w:lang w:eastAsia="ro-RO"/>
        </w:rPr>
        <w:t xml:space="preserve"> de prevenire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gestionare a unei </w:t>
      </w:r>
      <w:proofErr w:type="spellStart"/>
      <w:r w:rsidRPr="00F82DAC">
        <w:rPr>
          <w:rFonts w:ascii="Times New Roman" w:eastAsia="Times New Roman" w:hAnsi="Times New Roman" w:cs="Times New Roman"/>
          <w:lang w:eastAsia="ro-RO"/>
        </w:rPr>
        <w:t>situatii</w:t>
      </w:r>
      <w:proofErr w:type="spellEnd"/>
      <w:r w:rsidRPr="00F82DAC">
        <w:rPr>
          <w:rFonts w:ascii="Times New Roman" w:eastAsia="Times New Roman" w:hAnsi="Times New Roman" w:cs="Times New Roman"/>
          <w:lang w:eastAsia="ro-RO"/>
        </w:rPr>
        <w:t xml:space="preserve"> de urgenta.</w:t>
      </w:r>
    </w:p>
    <w:p w14:paraId="1D39ADD0"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Informarea comitetelor ierarhic superioare asupra locului producerii unei </w:t>
      </w:r>
      <w:proofErr w:type="spellStart"/>
      <w:r w:rsidRPr="00F82DAC">
        <w:rPr>
          <w:rFonts w:ascii="Times New Roman" w:eastAsia="Times New Roman" w:hAnsi="Times New Roman" w:cs="Times New Roman"/>
          <w:lang w:eastAsia="ro-RO"/>
        </w:rPr>
        <w:t>situatii</w:t>
      </w:r>
      <w:proofErr w:type="spellEnd"/>
      <w:r w:rsidRPr="00F82DAC">
        <w:rPr>
          <w:rFonts w:ascii="Times New Roman" w:eastAsia="Times New Roman" w:hAnsi="Times New Roman" w:cs="Times New Roman"/>
          <w:lang w:eastAsia="ro-RO"/>
        </w:rPr>
        <w:t xml:space="preserve"> de urgenta specifica ,</w:t>
      </w:r>
    </w:p>
    <w:p w14:paraId="48CDB903" w14:textId="77777777"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evolutiei</w:t>
      </w:r>
      <w:proofErr w:type="spellEnd"/>
      <w:r w:rsidRPr="00F82DAC">
        <w:rPr>
          <w:rFonts w:ascii="Times New Roman" w:eastAsia="Times New Roman" w:hAnsi="Times New Roman" w:cs="Times New Roman"/>
          <w:lang w:eastAsia="ro-RO"/>
        </w:rPr>
        <w:t xml:space="preserve"> acesteia , efectelor negative produse , precum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asupra masurilor luate , se </w:t>
      </w:r>
      <w:proofErr w:type="spellStart"/>
      <w:r w:rsidRPr="00F82DAC">
        <w:rPr>
          <w:rFonts w:ascii="Times New Roman" w:eastAsia="Times New Roman" w:hAnsi="Times New Roman" w:cs="Times New Roman"/>
          <w:lang w:eastAsia="ro-RO"/>
        </w:rPr>
        <w:t>realizeaza</w:t>
      </w:r>
      <w:proofErr w:type="spellEnd"/>
      <w:r w:rsidRPr="00F82DAC">
        <w:rPr>
          <w:rFonts w:ascii="Times New Roman" w:eastAsia="Times New Roman" w:hAnsi="Times New Roman" w:cs="Times New Roman"/>
          <w:lang w:eastAsia="ro-RO"/>
        </w:rPr>
        <w:t xml:space="preserve"> prin raportare.</w:t>
      </w:r>
    </w:p>
    <w:p w14:paraId="4D17B66E" w14:textId="4D07F4FD"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Primăria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C.L.S.U.</w:t>
      </w:r>
      <w:r w:rsidR="002D38B5">
        <w:rPr>
          <w:rFonts w:ascii="Times New Roman" w:eastAsia="Times New Roman" w:hAnsi="Times New Roman" w:cs="Times New Roman"/>
          <w:lang w:eastAsia="ro-RO"/>
        </w:rPr>
        <w:t xml:space="preserve"> Ion Creanga </w:t>
      </w:r>
      <w:r w:rsidRPr="00F82DAC">
        <w:rPr>
          <w:rFonts w:ascii="Times New Roman" w:eastAsia="Times New Roman" w:hAnsi="Times New Roman" w:cs="Times New Roman"/>
          <w:lang w:eastAsia="ro-RO"/>
        </w:rPr>
        <w:t xml:space="preserve">, precum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conducerile operatorilor economici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institutiilor</w:t>
      </w:r>
      <w:proofErr w:type="spellEnd"/>
      <w:r w:rsidRPr="00F82DAC">
        <w:rPr>
          <w:rFonts w:ascii="Times New Roman" w:eastAsia="Times New Roman" w:hAnsi="Times New Roman" w:cs="Times New Roman"/>
          <w:lang w:eastAsia="ro-RO"/>
        </w:rPr>
        <w:t xml:space="preserve"> publice amplasate</w:t>
      </w:r>
      <w:r w:rsidR="002D38B5">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în zona administrativ – teritorială a comunei, au </w:t>
      </w:r>
      <w:proofErr w:type="spellStart"/>
      <w:r w:rsidRPr="00F82DAC">
        <w:rPr>
          <w:rFonts w:ascii="Times New Roman" w:eastAsia="Times New Roman" w:hAnsi="Times New Roman" w:cs="Times New Roman"/>
          <w:lang w:eastAsia="ro-RO"/>
        </w:rPr>
        <w:t>obligaţia</w:t>
      </w:r>
      <w:proofErr w:type="spellEnd"/>
      <w:r w:rsidRPr="00F82DAC">
        <w:rPr>
          <w:rFonts w:ascii="Times New Roman" w:eastAsia="Times New Roman" w:hAnsi="Times New Roman" w:cs="Times New Roman"/>
          <w:lang w:eastAsia="ro-RO"/>
        </w:rPr>
        <w:t xml:space="preserve"> să asigure preluarea de la </w:t>
      </w:r>
      <w:proofErr w:type="spellStart"/>
      <w:r w:rsidRPr="00F82DAC">
        <w:rPr>
          <w:rFonts w:ascii="Times New Roman" w:eastAsia="Times New Roman" w:hAnsi="Times New Roman" w:cs="Times New Roman"/>
          <w:lang w:eastAsia="ro-RO"/>
        </w:rPr>
        <w:t>staţiile</w:t>
      </w:r>
      <w:proofErr w:type="spellEnd"/>
      <w:r w:rsidRPr="00F82DAC">
        <w:rPr>
          <w:rFonts w:ascii="Times New Roman" w:eastAsia="Times New Roman" w:hAnsi="Times New Roman" w:cs="Times New Roman"/>
          <w:lang w:eastAsia="ro-RO"/>
        </w:rPr>
        <w:t xml:space="preserve"> locale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centrale, a</w:t>
      </w:r>
      <w:r w:rsidR="002D38B5">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datelor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avertizărilor meteorologice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hidrologice, în </w:t>
      </w:r>
      <w:proofErr w:type="spellStart"/>
      <w:r w:rsidRPr="00F82DAC">
        <w:rPr>
          <w:rFonts w:ascii="Times New Roman" w:eastAsia="Times New Roman" w:hAnsi="Times New Roman" w:cs="Times New Roman"/>
          <w:lang w:eastAsia="ro-RO"/>
        </w:rPr>
        <w:t>veredea</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declanşării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acţiunilor</w:t>
      </w:r>
      <w:proofErr w:type="spellEnd"/>
      <w:r w:rsidRPr="00F82DAC">
        <w:rPr>
          <w:rFonts w:ascii="Times New Roman" w:eastAsia="Times New Roman" w:hAnsi="Times New Roman" w:cs="Times New Roman"/>
          <w:lang w:eastAsia="ro-RO"/>
        </w:rPr>
        <w:t xml:space="preserve"> preventive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intervenţie</w:t>
      </w:r>
      <w:proofErr w:type="spellEnd"/>
      <w:r w:rsidRPr="00F82DAC">
        <w:rPr>
          <w:rFonts w:ascii="Times New Roman" w:eastAsia="Times New Roman" w:hAnsi="Times New Roman" w:cs="Times New Roman"/>
          <w:lang w:eastAsia="ro-RO"/>
        </w:rPr>
        <w:t>.</w:t>
      </w:r>
    </w:p>
    <w:p w14:paraId="21BE84BC"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Circuitul </w:t>
      </w:r>
      <w:proofErr w:type="spellStart"/>
      <w:r w:rsidRPr="00F82DAC">
        <w:rPr>
          <w:rFonts w:ascii="Times New Roman" w:eastAsia="Times New Roman" w:hAnsi="Times New Roman" w:cs="Times New Roman"/>
          <w:lang w:eastAsia="ro-RO"/>
        </w:rPr>
        <w:t>informational</w:t>
      </w:r>
      <w:proofErr w:type="spellEnd"/>
      <w:r w:rsidRPr="00F82DAC">
        <w:rPr>
          <w:rFonts w:ascii="Times New Roman" w:eastAsia="Times New Roman" w:hAnsi="Times New Roman" w:cs="Times New Roman"/>
          <w:lang w:eastAsia="ro-RO"/>
        </w:rPr>
        <w:t xml:space="preserve"> - decizional se </w:t>
      </w:r>
      <w:proofErr w:type="spellStart"/>
      <w:r w:rsidRPr="00F82DAC">
        <w:rPr>
          <w:rFonts w:ascii="Times New Roman" w:eastAsia="Times New Roman" w:hAnsi="Times New Roman" w:cs="Times New Roman"/>
          <w:lang w:eastAsia="ro-RO"/>
        </w:rPr>
        <w:t>realizeaza</w:t>
      </w:r>
      <w:proofErr w:type="spellEnd"/>
      <w:r w:rsidRPr="00F82DAC">
        <w:rPr>
          <w:rFonts w:ascii="Times New Roman" w:eastAsia="Times New Roman" w:hAnsi="Times New Roman" w:cs="Times New Roman"/>
          <w:lang w:eastAsia="ro-RO"/>
        </w:rPr>
        <w:t xml:space="preserve"> conform planului de alarmare, cu schema </w:t>
      </w:r>
      <w:proofErr w:type="spellStart"/>
      <w:r w:rsidRPr="00F82DAC">
        <w:rPr>
          <w:rFonts w:ascii="Times New Roman" w:eastAsia="Times New Roman" w:hAnsi="Times New Roman" w:cs="Times New Roman"/>
          <w:lang w:eastAsia="ro-RO"/>
        </w:rPr>
        <w:t>organizarii</w:t>
      </w:r>
      <w:proofErr w:type="spellEnd"/>
      <w:r w:rsidRPr="00F82DAC">
        <w:rPr>
          <w:rFonts w:ascii="Times New Roman" w:eastAsia="Times New Roman" w:hAnsi="Times New Roman" w:cs="Times New Roman"/>
          <w:lang w:eastAsia="ro-RO"/>
        </w:rPr>
        <w:t>,</w:t>
      </w:r>
    </w:p>
    <w:p w14:paraId="24F6F3EB" w14:textId="77777777"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avertizarii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alarmarii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populatiei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intocmite</w:t>
      </w:r>
      <w:proofErr w:type="spellEnd"/>
      <w:r w:rsidRPr="00F82DAC">
        <w:rPr>
          <w:rFonts w:ascii="Times New Roman" w:eastAsia="Times New Roman" w:hAnsi="Times New Roman" w:cs="Times New Roman"/>
          <w:lang w:eastAsia="ro-RO"/>
        </w:rPr>
        <w:t xml:space="preserve"> conform O.M.A.I. nr. 1259 / 2006.</w:t>
      </w:r>
    </w:p>
    <w:p w14:paraId="30F84D1F" w14:textId="77777777"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Înştiinţarea</w:t>
      </w:r>
      <w:proofErr w:type="spellEnd"/>
      <w:r w:rsidRPr="00F82DAC">
        <w:rPr>
          <w:rFonts w:ascii="Times New Roman" w:eastAsia="Times New Roman" w:hAnsi="Times New Roman" w:cs="Times New Roman"/>
          <w:lang w:eastAsia="ro-RO"/>
        </w:rPr>
        <w:t xml:space="preserve">, avertizarea, </w:t>
      </w:r>
      <w:proofErr w:type="spellStart"/>
      <w:r w:rsidRPr="00F82DAC">
        <w:rPr>
          <w:rFonts w:ascii="Times New Roman" w:eastAsia="Times New Roman" w:hAnsi="Times New Roman" w:cs="Times New Roman"/>
          <w:lang w:eastAsia="ro-RO"/>
        </w:rPr>
        <w:t>prealarmarea</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alarmarea se realizează în scopul evitării surprinderii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a luării</w:t>
      </w:r>
    </w:p>
    <w:p w14:paraId="40B3746E"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lastRenderedPageBreak/>
        <w:t xml:space="preserve">măsurilor privind adăpostirea </w:t>
      </w:r>
      <w:proofErr w:type="spellStart"/>
      <w:r w:rsidRPr="00F82DAC">
        <w:rPr>
          <w:rFonts w:ascii="Times New Roman" w:eastAsia="Times New Roman" w:hAnsi="Times New Roman" w:cs="Times New Roman"/>
          <w:lang w:eastAsia="ro-RO"/>
        </w:rPr>
        <w:t>populaţiei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protecţiei</w:t>
      </w:r>
      <w:proofErr w:type="spellEnd"/>
      <w:r w:rsidRPr="00F82DAC">
        <w:rPr>
          <w:rFonts w:ascii="Times New Roman" w:eastAsia="Times New Roman" w:hAnsi="Times New Roman" w:cs="Times New Roman"/>
          <w:lang w:eastAsia="ro-RO"/>
        </w:rPr>
        <w:t xml:space="preserve"> bunurilor materiale, precum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pentru limitarea efectelor</w:t>
      </w:r>
    </w:p>
    <w:p w14:paraId="3F867574"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dezastrelor, atacurilor din aer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ale </w:t>
      </w:r>
      <w:proofErr w:type="spellStart"/>
      <w:r w:rsidRPr="00F82DAC">
        <w:rPr>
          <w:rFonts w:ascii="Times New Roman" w:eastAsia="Times New Roman" w:hAnsi="Times New Roman" w:cs="Times New Roman"/>
          <w:lang w:eastAsia="ro-RO"/>
        </w:rPr>
        <w:t>acţiunilor</w:t>
      </w:r>
      <w:proofErr w:type="spellEnd"/>
      <w:r w:rsidRPr="00F82DAC">
        <w:rPr>
          <w:rFonts w:ascii="Times New Roman" w:eastAsia="Times New Roman" w:hAnsi="Times New Roman" w:cs="Times New Roman"/>
          <w:lang w:eastAsia="ro-RO"/>
        </w:rPr>
        <w:t xml:space="preserve"> militare.</w:t>
      </w:r>
    </w:p>
    <w:p w14:paraId="2454C6A6" w14:textId="77777777"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Înştiinţarea</w:t>
      </w:r>
      <w:proofErr w:type="spellEnd"/>
      <w:r w:rsidRPr="00F82DAC">
        <w:rPr>
          <w:rFonts w:ascii="Times New Roman" w:eastAsia="Times New Roman" w:hAnsi="Times New Roman" w:cs="Times New Roman"/>
          <w:lang w:eastAsia="ro-RO"/>
        </w:rPr>
        <w:t xml:space="preserve"> reprezintă activitatea de transmitere a </w:t>
      </w:r>
      <w:proofErr w:type="spellStart"/>
      <w:r w:rsidRPr="00F82DAC">
        <w:rPr>
          <w:rFonts w:ascii="Times New Roman" w:eastAsia="Times New Roman" w:hAnsi="Times New Roman" w:cs="Times New Roman"/>
          <w:lang w:eastAsia="ro-RO"/>
        </w:rPr>
        <w:t>informaţiilor</w:t>
      </w:r>
      <w:proofErr w:type="spellEnd"/>
      <w:r w:rsidRPr="00F82DAC">
        <w:rPr>
          <w:rFonts w:ascii="Times New Roman" w:eastAsia="Times New Roman" w:hAnsi="Times New Roman" w:cs="Times New Roman"/>
          <w:lang w:eastAsia="ro-RO"/>
        </w:rPr>
        <w:t xml:space="preserve"> autorizate despre </w:t>
      </w:r>
      <w:proofErr w:type="spellStart"/>
      <w:r w:rsidRPr="00F82DAC">
        <w:rPr>
          <w:rFonts w:ascii="Times New Roman" w:eastAsia="Times New Roman" w:hAnsi="Times New Roman" w:cs="Times New Roman"/>
          <w:lang w:eastAsia="ro-RO"/>
        </w:rPr>
        <w:t>iminenţa</w:t>
      </w:r>
      <w:proofErr w:type="spellEnd"/>
      <w:r w:rsidRPr="00F82DAC">
        <w:rPr>
          <w:rFonts w:ascii="Times New Roman" w:eastAsia="Times New Roman" w:hAnsi="Times New Roman" w:cs="Times New Roman"/>
          <w:lang w:eastAsia="ro-RO"/>
        </w:rPr>
        <w:t xml:space="preserve"> producerii sau</w:t>
      </w:r>
    </w:p>
    <w:p w14:paraId="173CBF00" w14:textId="77777777" w:rsidR="002D38B5"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producerea riscurilor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/sau a conflictelor armate către </w:t>
      </w:r>
      <w:proofErr w:type="spellStart"/>
      <w:r w:rsidRPr="00F82DAC">
        <w:rPr>
          <w:rFonts w:ascii="Times New Roman" w:eastAsia="Times New Roman" w:hAnsi="Times New Roman" w:cs="Times New Roman"/>
          <w:lang w:eastAsia="ro-RO"/>
        </w:rPr>
        <w:t>autorităţile</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administraţiei</w:t>
      </w:r>
      <w:proofErr w:type="spellEnd"/>
      <w:r w:rsidRPr="00F82DAC">
        <w:rPr>
          <w:rFonts w:ascii="Times New Roman" w:eastAsia="Times New Roman" w:hAnsi="Times New Roman" w:cs="Times New Roman"/>
          <w:lang w:eastAsia="ro-RO"/>
        </w:rPr>
        <w:t xml:space="preserve"> publice centrale sau locale, după</w:t>
      </w:r>
      <w:r w:rsidR="002D38B5">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caz,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cuprinde:</w:t>
      </w:r>
    </w:p>
    <w:p w14:paraId="6CE01703" w14:textId="77777777" w:rsidR="002D38B5"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 </w:t>
      </w:r>
      <w:proofErr w:type="spellStart"/>
      <w:r w:rsidRPr="00F82DAC">
        <w:rPr>
          <w:rFonts w:ascii="Times New Roman" w:eastAsia="Times New Roman" w:hAnsi="Times New Roman" w:cs="Times New Roman"/>
          <w:lang w:eastAsia="ro-RO"/>
        </w:rPr>
        <w:t>înştiinţarea</w:t>
      </w:r>
      <w:proofErr w:type="spellEnd"/>
      <w:r w:rsidRPr="00F82DAC">
        <w:rPr>
          <w:rFonts w:ascii="Times New Roman" w:eastAsia="Times New Roman" w:hAnsi="Times New Roman" w:cs="Times New Roman"/>
          <w:lang w:eastAsia="ro-RO"/>
        </w:rPr>
        <w:t xml:space="preserve"> despre </w:t>
      </w:r>
      <w:proofErr w:type="spellStart"/>
      <w:r w:rsidRPr="00F82DAC">
        <w:rPr>
          <w:rFonts w:ascii="Times New Roman" w:eastAsia="Times New Roman" w:hAnsi="Times New Roman" w:cs="Times New Roman"/>
          <w:lang w:eastAsia="ro-RO"/>
        </w:rPr>
        <w:t>iminenţa</w:t>
      </w:r>
      <w:proofErr w:type="spellEnd"/>
      <w:r w:rsidRPr="00F82DAC">
        <w:rPr>
          <w:rFonts w:ascii="Times New Roman" w:eastAsia="Times New Roman" w:hAnsi="Times New Roman" w:cs="Times New Roman"/>
          <w:lang w:eastAsia="ro-RO"/>
        </w:rPr>
        <w:t xml:space="preserve"> producerii sau producerea unor </w:t>
      </w:r>
      <w:proofErr w:type="spellStart"/>
      <w:r w:rsidRPr="00F82DAC">
        <w:rPr>
          <w:rFonts w:ascii="Times New Roman" w:eastAsia="Times New Roman" w:hAnsi="Times New Roman" w:cs="Times New Roman"/>
          <w:lang w:eastAsia="ro-RO"/>
        </w:rPr>
        <w:t>situaţii</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xml:space="preserve">; </w:t>
      </w:r>
    </w:p>
    <w:p w14:paraId="01A6DFB1" w14:textId="77777777" w:rsidR="002D38B5"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înştiinţarea</w:t>
      </w:r>
      <w:proofErr w:type="spellEnd"/>
      <w:r w:rsidR="002D38B5">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despre pericolul atacului din aer;</w:t>
      </w:r>
    </w:p>
    <w:p w14:paraId="5D781B37" w14:textId="2BD5E0F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 </w:t>
      </w:r>
      <w:proofErr w:type="spellStart"/>
      <w:r w:rsidRPr="00F82DAC">
        <w:rPr>
          <w:rFonts w:ascii="Times New Roman" w:eastAsia="Times New Roman" w:hAnsi="Times New Roman" w:cs="Times New Roman"/>
          <w:lang w:eastAsia="ro-RO"/>
        </w:rPr>
        <w:t>înştiinţarea</w:t>
      </w:r>
      <w:proofErr w:type="spellEnd"/>
      <w:r w:rsidRPr="00F82DAC">
        <w:rPr>
          <w:rFonts w:ascii="Times New Roman" w:eastAsia="Times New Roman" w:hAnsi="Times New Roman" w:cs="Times New Roman"/>
          <w:lang w:eastAsia="ro-RO"/>
        </w:rPr>
        <w:t xml:space="preserve"> despre utilizarea mijloacelor chimice, biologice, nucleare,</w:t>
      </w:r>
      <w:r w:rsidR="002D38B5">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radiologice, </w:t>
      </w:r>
      <w:proofErr w:type="spellStart"/>
      <w:r w:rsidRPr="00F82DAC">
        <w:rPr>
          <w:rFonts w:ascii="Times New Roman" w:eastAsia="Times New Roman" w:hAnsi="Times New Roman" w:cs="Times New Roman"/>
          <w:lang w:eastAsia="ro-RO"/>
        </w:rPr>
        <w:t>convenţionale</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neconvenţionale</w:t>
      </w:r>
      <w:proofErr w:type="spellEnd"/>
      <w:r w:rsidRPr="00F82DAC">
        <w:rPr>
          <w:rFonts w:ascii="Times New Roman" w:eastAsia="Times New Roman" w:hAnsi="Times New Roman" w:cs="Times New Roman"/>
          <w:lang w:eastAsia="ro-RO"/>
        </w:rPr>
        <w:t>.</w:t>
      </w:r>
    </w:p>
    <w:p w14:paraId="63B8F44E" w14:textId="2ACC410B"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Înştiinţarea</w:t>
      </w:r>
      <w:proofErr w:type="spellEnd"/>
      <w:r w:rsidRPr="00F82DAC">
        <w:rPr>
          <w:rFonts w:ascii="Times New Roman" w:eastAsia="Times New Roman" w:hAnsi="Times New Roman" w:cs="Times New Roman"/>
          <w:lang w:eastAsia="ro-RO"/>
        </w:rPr>
        <w:t xml:space="preserve"> se realizează de </w:t>
      </w:r>
      <w:proofErr w:type="spellStart"/>
      <w:r w:rsidRPr="00F82DAC">
        <w:rPr>
          <w:rFonts w:ascii="Times New Roman" w:eastAsia="Times New Roman" w:hAnsi="Times New Roman" w:cs="Times New Roman"/>
          <w:lang w:eastAsia="ro-RO"/>
        </w:rPr>
        <w:t>catre</w:t>
      </w:r>
      <w:proofErr w:type="spellEnd"/>
      <w:r w:rsidRPr="00F82DAC">
        <w:rPr>
          <w:rFonts w:ascii="Times New Roman" w:eastAsia="Times New Roman" w:hAnsi="Times New Roman" w:cs="Times New Roman"/>
          <w:lang w:eastAsia="ro-RO"/>
        </w:rPr>
        <w:t xml:space="preserve"> Inspectoratul </w:t>
      </w:r>
      <w:proofErr w:type="spellStart"/>
      <w:r w:rsidRPr="00F82DAC">
        <w:rPr>
          <w:rFonts w:ascii="Times New Roman" w:eastAsia="Times New Roman" w:hAnsi="Times New Roman" w:cs="Times New Roman"/>
          <w:lang w:eastAsia="ro-RO"/>
        </w:rPr>
        <w:t>Judeţean</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pentu</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Situaţii</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002D38B5">
        <w:rPr>
          <w:rFonts w:ascii="Times New Roman" w:eastAsia="Times New Roman" w:hAnsi="Times New Roman" w:cs="Times New Roman"/>
          <w:lang w:eastAsia="ro-RO"/>
        </w:rPr>
        <w:t xml:space="preserve"> </w:t>
      </w:r>
      <w:proofErr w:type="spellStart"/>
      <w:r w:rsidR="002D38B5">
        <w:rPr>
          <w:rFonts w:ascii="Times New Roman" w:eastAsia="Times New Roman" w:hAnsi="Times New Roman" w:cs="Times New Roman"/>
          <w:lang w:eastAsia="ro-RO"/>
        </w:rPr>
        <w:t>Neamt</w:t>
      </w:r>
      <w:proofErr w:type="spellEnd"/>
      <w:r w:rsidR="002D38B5">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pe baza</w:t>
      </w:r>
    </w:p>
    <w:p w14:paraId="7668B21A" w14:textId="2AFCCCC9"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informaţiilor</w:t>
      </w:r>
      <w:proofErr w:type="spellEnd"/>
      <w:r w:rsidRPr="00F82DAC">
        <w:rPr>
          <w:rFonts w:ascii="Times New Roman" w:eastAsia="Times New Roman" w:hAnsi="Times New Roman" w:cs="Times New Roman"/>
          <w:lang w:eastAsia="ro-RO"/>
        </w:rPr>
        <w:t xml:space="preserve"> primite de la structurile care monitorizează sursele de risc sau de la </w:t>
      </w:r>
      <w:proofErr w:type="spellStart"/>
      <w:r w:rsidRPr="00F82DAC">
        <w:rPr>
          <w:rFonts w:ascii="Times New Roman" w:eastAsia="Times New Roman" w:hAnsi="Times New Roman" w:cs="Times New Roman"/>
          <w:lang w:eastAsia="ro-RO"/>
        </w:rPr>
        <w:t>populaţie</w:t>
      </w:r>
      <w:proofErr w:type="spellEnd"/>
      <w:r w:rsidRPr="00F82DAC">
        <w:rPr>
          <w:rFonts w:ascii="Times New Roman" w:eastAsia="Times New Roman" w:hAnsi="Times New Roman" w:cs="Times New Roman"/>
          <w:lang w:eastAsia="ro-RO"/>
        </w:rPr>
        <w:t>, inclusiv prin Sistemul</w:t>
      </w:r>
      <w:r w:rsidR="002D38B5">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naţional</w:t>
      </w:r>
      <w:proofErr w:type="spellEnd"/>
      <w:r w:rsidRPr="00F82DAC">
        <w:rPr>
          <w:rFonts w:ascii="Times New Roman" w:eastAsia="Times New Roman" w:hAnsi="Times New Roman" w:cs="Times New Roman"/>
          <w:lang w:eastAsia="ro-RO"/>
        </w:rPr>
        <w:t xml:space="preserve"> unic pentru apeluri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xml:space="preserve">. Mesajele de </w:t>
      </w:r>
      <w:proofErr w:type="spellStart"/>
      <w:r w:rsidRPr="00F82DAC">
        <w:rPr>
          <w:rFonts w:ascii="Times New Roman" w:eastAsia="Times New Roman" w:hAnsi="Times New Roman" w:cs="Times New Roman"/>
          <w:lang w:eastAsia="ro-RO"/>
        </w:rPr>
        <w:t>înştiinţare</w:t>
      </w:r>
      <w:proofErr w:type="spellEnd"/>
      <w:r w:rsidRPr="00F82DAC">
        <w:rPr>
          <w:rFonts w:ascii="Times New Roman" w:eastAsia="Times New Roman" w:hAnsi="Times New Roman" w:cs="Times New Roman"/>
          <w:lang w:eastAsia="ro-RO"/>
        </w:rPr>
        <w:t xml:space="preserve"> despre pericolul atacurilor din aer vizează</w:t>
      </w:r>
      <w:r w:rsidR="002D38B5">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introducerea </w:t>
      </w:r>
      <w:proofErr w:type="spellStart"/>
      <w:r w:rsidRPr="00F82DAC">
        <w:rPr>
          <w:rFonts w:ascii="Times New Roman" w:eastAsia="Times New Roman" w:hAnsi="Times New Roman" w:cs="Times New Roman"/>
          <w:lang w:eastAsia="ro-RO"/>
        </w:rPr>
        <w:t>situaţiilor</w:t>
      </w:r>
      <w:proofErr w:type="spellEnd"/>
      <w:r w:rsidRPr="00F82DAC">
        <w:rPr>
          <w:rFonts w:ascii="Times New Roman" w:eastAsia="Times New Roman" w:hAnsi="Times New Roman" w:cs="Times New Roman"/>
          <w:lang w:eastAsia="ro-RO"/>
        </w:rPr>
        <w:t xml:space="preserve"> de alarmă aeriană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încetarea alarmei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se introduc pe baza </w:t>
      </w:r>
      <w:proofErr w:type="spellStart"/>
      <w:r w:rsidRPr="00F82DAC">
        <w:rPr>
          <w:rFonts w:ascii="Times New Roman" w:eastAsia="Times New Roman" w:hAnsi="Times New Roman" w:cs="Times New Roman"/>
          <w:lang w:eastAsia="ro-RO"/>
        </w:rPr>
        <w:t>informaţiilor</w:t>
      </w:r>
      <w:proofErr w:type="spellEnd"/>
      <w:r w:rsidRPr="00F82DAC">
        <w:rPr>
          <w:rFonts w:ascii="Times New Roman" w:eastAsia="Times New Roman" w:hAnsi="Times New Roman" w:cs="Times New Roman"/>
          <w:lang w:eastAsia="ro-RO"/>
        </w:rPr>
        <w:t xml:space="preserve"> primite de la</w:t>
      </w:r>
      <w:r w:rsidR="002D38B5">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organismul de conducere al </w:t>
      </w:r>
      <w:proofErr w:type="spellStart"/>
      <w:r w:rsidRPr="00F82DAC">
        <w:rPr>
          <w:rFonts w:ascii="Times New Roman" w:eastAsia="Times New Roman" w:hAnsi="Times New Roman" w:cs="Times New Roman"/>
          <w:lang w:eastAsia="ro-RO"/>
        </w:rPr>
        <w:t>Forţelor</w:t>
      </w:r>
      <w:proofErr w:type="spellEnd"/>
      <w:r w:rsidRPr="00F82DAC">
        <w:rPr>
          <w:rFonts w:ascii="Times New Roman" w:eastAsia="Times New Roman" w:hAnsi="Times New Roman" w:cs="Times New Roman"/>
          <w:lang w:eastAsia="ro-RO"/>
        </w:rPr>
        <w:t xml:space="preserve"> Aeriene, conform protocoalelor încheiate în acest sens. Mesajele de </w:t>
      </w:r>
      <w:r w:rsidR="002D38B5">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înştiinţare</w:t>
      </w:r>
      <w:proofErr w:type="spellEnd"/>
      <w:r w:rsidRPr="00F82DAC">
        <w:rPr>
          <w:rFonts w:ascii="Times New Roman" w:eastAsia="Times New Roman" w:hAnsi="Times New Roman" w:cs="Times New Roman"/>
          <w:lang w:eastAsia="ro-RO"/>
        </w:rPr>
        <w:t xml:space="preserve"> despre </w:t>
      </w:r>
      <w:proofErr w:type="spellStart"/>
      <w:r w:rsidRPr="00F82DAC">
        <w:rPr>
          <w:rFonts w:ascii="Times New Roman" w:eastAsia="Times New Roman" w:hAnsi="Times New Roman" w:cs="Times New Roman"/>
          <w:lang w:eastAsia="ro-RO"/>
        </w:rPr>
        <w:t>iminenţa</w:t>
      </w:r>
      <w:proofErr w:type="spellEnd"/>
      <w:r w:rsidRPr="00F82DAC">
        <w:rPr>
          <w:rFonts w:ascii="Times New Roman" w:eastAsia="Times New Roman" w:hAnsi="Times New Roman" w:cs="Times New Roman"/>
          <w:lang w:eastAsia="ro-RO"/>
        </w:rPr>
        <w:t xml:space="preserve"> producerii sau producerea unor </w:t>
      </w:r>
      <w:proofErr w:type="spellStart"/>
      <w:r w:rsidRPr="00F82DAC">
        <w:rPr>
          <w:rFonts w:ascii="Times New Roman" w:eastAsia="Times New Roman" w:hAnsi="Times New Roman" w:cs="Times New Roman"/>
          <w:lang w:eastAsia="ro-RO"/>
        </w:rPr>
        <w:t>situaţii</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xml:space="preserve"> vizează </w:t>
      </w:r>
      <w:proofErr w:type="spellStart"/>
      <w:r w:rsidRPr="00F82DAC">
        <w:rPr>
          <w:rFonts w:ascii="Times New Roman" w:eastAsia="Times New Roman" w:hAnsi="Times New Roman" w:cs="Times New Roman"/>
          <w:lang w:eastAsia="ro-RO"/>
        </w:rPr>
        <w:t>iminenţa</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declanşării</w:t>
      </w:r>
      <w:proofErr w:type="spellEnd"/>
      <w:r w:rsidRPr="00F82DAC">
        <w:rPr>
          <w:rFonts w:ascii="Times New Roman" w:eastAsia="Times New Roman" w:hAnsi="Times New Roman" w:cs="Times New Roman"/>
          <w:lang w:eastAsia="ro-RO"/>
        </w:rPr>
        <w:t xml:space="preserve"> sau</w:t>
      </w:r>
      <w:r w:rsidR="002D38B5">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declanşarea</w:t>
      </w:r>
      <w:proofErr w:type="spellEnd"/>
      <w:r w:rsidRPr="00F82DAC">
        <w:rPr>
          <w:rFonts w:ascii="Times New Roman" w:eastAsia="Times New Roman" w:hAnsi="Times New Roman" w:cs="Times New Roman"/>
          <w:lang w:eastAsia="ro-RO"/>
        </w:rPr>
        <w:t xml:space="preserve"> unor tipuri de risc.</w:t>
      </w:r>
    </w:p>
    <w:p w14:paraId="29857ECA"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Mesajele despre utilizarea mijloacelor chimice, biologice, nucleare, radiologice </w:t>
      </w:r>
      <w:proofErr w:type="spellStart"/>
      <w:r w:rsidRPr="00F82DAC">
        <w:rPr>
          <w:rFonts w:ascii="Times New Roman" w:eastAsia="Times New Roman" w:hAnsi="Times New Roman" w:cs="Times New Roman"/>
          <w:lang w:eastAsia="ro-RO"/>
        </w:rPr>
        <w:t>convenţionale</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p>
    <w:p w14:paraId="224F1001" w14:textId="790C61DE"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neconvenţionale</w:t>
      </w:r>
      <w:proofErr w:type="spellEnd"/>
      <w:r w:rsidRPr="00F82DAC">
        <w:rPr>
          <w:rFonts w:ascii="Times New Roman" w:eastAsia="Times New Roman" w:hAnsi="Times New Roman" w:cs="Times New Roman"/>
          <w:lang w:eastAsia="ro-RO"/>
        </w:rPr>
        <w:t xml:space="preserve"> vizează pericolul contaminării, </w:t>
      </w:r>
      <w:proofErr w:type="spellStart"/>
      <w:r w:rsidRPr="00F82DAC">
        <w:rPr>
          <w:rFonts w:ascii="Times New Roman" w:eastAsia="Times New Roman" w:hAnsi="Times New Roman" w:cs="Times New Roman"/>
          <w:lang w:eastAsia="ro-RO"/>
        </w:rPr>
        <w:t>direcţia</w:t>
      </w:r>
      <w:proofErr w:type="spellEnd"/>
      <w:r w:rsidRPr="00F82DAC">
        <w:rPr>
          <w:rFonts w:ascii="Times New Roman" w:eastAsia="Times New Roman" w:hAnsi="Times New Roman" w:cs="Times New Roman"/>
          <w:lang w:eastAsia="ro-RO"/>
        </w:rPr>
        <w:t xml:space="preserve"> de deplasare a norului toxic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se transmit pe baza datelor</w:t>
      </w:r>
      <w:r w:rsidR="002D38B5">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informaţiilor</w:t>
      </w:r>
      <w:proofErr w:type="spellEnd"/>
      <w:r w:rsidRPr="00F82DAC">
        <w:rPr>
          <w:rFonts w:ascii="Times New Roman" w:eastAsia="Times New Roman" w:hAnsi="Times New Roman" w:cs="Times New Roman"/>
          <w:lang w:eastAsia="ro-RO"/>
        </w:rPr>
        <w:t xml:space="preserve"> primite de la structurile specializate din cadrul categoriilor de </w:t>
      </w:r>
      <w:proofErr w:type="spellStart"/>
      <w:r w:rsidRPr="00F82DAC">
        <w:rPr>
          <w:rFonts w:ascii="Times New Roman" w:eastAsia="Times New Roman" w:hAnsi="Times New Roman" w:cs="Times New Roman"/>
          <w:lang w:eastAsia="ro-RO"/>
        </w:rPr>
        <w:t>forţe</w:t>
      </w:r>
      <w:proofErr w:type="spellEnd"/>
      <w:r w:rsidRPr="00F82DAC">
        <w:rPr>
          <w:rFonts w:ascii="Times New Roman" w:eastAsia="Times New Roman" w:hAnsi="Times New Roman" w:cs="Times New Roman"/>
          <w:lang w:eastAsia="ro-RO"/>
        </w:rPr>
        <w:t xml:space="preserve"> armate, pe baza planurilor de</w:t>
      </w:r>
      <w:r w:rsidR="002D38B5">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cooperare încheiate conform </w:t>
      </w:r>
      <w:proofErr w:type="spellStart"/>
      <w:r w:rsidRPr="00F82DAC">
        <w:rPr>
          <w:rFonts w:ascii="Times New Roman" w:eastAsia="Times New Roman" w:hAnsi="Times New Roman" w:cs="Times New Roman"/>
          <w:lang w:eastAsia="ro-RO"/>
        </w:rPr>
        <w:t>legislaţiei</w:t>
      </w:r>
      <w:proofErr w:type="spellEnd"/>
      <w:r w:rsidRPr="00F82DAC">
        <w:rPr>
          <w:rFonts w:ascii="Times New Roman" w:eastAsia="Times New Roman" w:hAnsi="Times New Roman" w:cs="Times New Roman"/>
          <w:lang w:eastAsia="ro-RO"/>
        </w:rPr>
        <w:t xml:space="preserve"> în vigoare.</w:t>
      </w:r>
    </w:p>
    <w:p w14:paraId="4E25C11B"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Folosirea mijloacelor tehnice de alarmare în alte scopuri decât cele pentru care sunt destinate este interzisă.</w:t>
      </w:r>
    </w:p>
    <w:p w14:paraId="2A9B10C6" w14:textId="64EB0B3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Sistemul de </w:t>
      </w:r>
      <w:proofErr w:type="spellStart"/>
      <w:r w:rsidRPr="00F82DAC">
        <w:rPr>
          <w:rFonts w:ascii="Times New Roman" w:eastAsia="Times New Roman" w:hAnsi="Times New Roman" w:cs="Times New Roman"/>
          <w:lang w:eastAsia="ro-RO"/>
        </w:rPr>
        <w:t>înştiinţare</w:t>
      </w:r>
      <w:proofErr w:type="spellEnd"/>
      <w:r w:rsidRPr="00F82DAC">
        <w:rPr>
          <w:rFonts w:ascii="Times New Roman" w:eastAsia="Times New Roman" w:hAnsi="Times New Roman" w:cs="Times New Roman"/>
          <w:lang w:eastAsia="ro-RO"/>
        </w:rPr>
        <w:t xml:space="preserve">, avertizare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alarmare la </w:t>
      </w:r>
      <w:proofErr w:type="spellStart"/>
      <w:r w:rsidRPr="00F82DAC">
        <w:rPr>
          <w:rFonts w:ascii="Times New Roman" w:eastAsia="Times New Roman" w:hAnsi="Times New Roman" w:cs="Times New Roman"/>
          <w:lang w:eastAsia="ro-RO"/>
        </w:rPr>
        <w:t>localităţi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instituţii</w:t>
      </w:r>
      <w:proofErr w:type="spellEnd"/>
      <w:r w:rsidRPr="00F82DAC">
        <w:rPr>
          <w:rFonts w:ascii="Times New Roman" w:eastAsia="Times New Roman" w:hAnsi="Times New Roman" w:cs="Times New Roman"/>
          <w:lang w:eastAsia="ro-RO"/>
        </w:rPr>
        <w:t xml:space="preserve"> publice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operatori economici se </w:t>
      </w:r>
      <w:proofErr w:type="spellStart"/>
      <w:r w:rsidRPr="00F82DAC">
        <w:rPr>
          <w:rFonts w:ascii="Times New Roman" w:eastAsia="Times New Roman" w:hAnsi="Times New Roman" w:cs="Times New Roman"/>
          <w:lang w:eastAsia="ro-RO"/>
        </w:rPr>
        <w:t>întreţine</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002D38B5">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se verifică periodic prin executarea de antrenamente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exerciţii</w:t>
      </w:r>
      <w:proofErr w:type="spellEnd"/>
      <w:r w:rsidRPr="00F82DAC">
        <w:rPr>
          <w:rFonts w:ascii="Times New Roman" w:eastAsia="Times New Roman" w:hAnsi="Times New Roman" w:cs="Times New Roman"/>
          <w:lang w:eastAsia="ro-RO"/>
        </w:rPr>
        <w:t>.</w:t>
      </w:r>
    </w:p>
    <w:p w14:paraId="19DF3BB2" w14:textId="4E235F2D"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Primarul comunei , are </w:t>
      </w:r>
      <w:proofErr w:type="spellStart"/>
      <w:r w:rsidRPr="00F82DAC">
        <w:rPr>
          <w:rFonts w:ascii="Times New Roman" w:eastAsia="Times New Roman" w:hAnsi="Times New Roman" w:cs="Times New Roman"/>
          <w:lang w:eastAsia="ro-RO"/>
        </w:rPr>
        <w:t>obligaţia</w:t>
      </w:r>
      <w:proofErr w:type="spellEnd"/>
      <w:r w:rsidRPr="00F82DAC">
        <w:rPr>
          <w:rFonts w:ascii="Times New Roman" w:eastAsia="Times New Roman" w:hAnsi="Times New Roman" w:cs="Times New Roman"/>
          <w:lang w:eastAsia="ro-RO"/>
        </w:rPr>
        <w:t xml:space="preserve"> să asigure preluarea de la </w:t>
      </w:r>
      <w:proofErr w:type="spellStart"/>
      <w:r w:rsidRPr="00F82DAC">
        <w:rPr>
          <w:rFonts w:ascii="Times New Roman" w:eastAsia="Times New Roman" w:hAnsi="Times New Roman" w:cs="Times New Roman"/>
          <w:lang w:eastAsia="ro-RO"/>
        </w:rPr>
        <w:t>staţiile</w:t>
      </w:r>
      <w:proofErr w:type="spellEnd"/>
      <w:r w:rsidRPr="00F82DAC">
        <w:rPr>
          <w:rFonts w:ascii="Times New Roman" w:eastAsia="Times New Roman" w:hAnsi="Times New Roman" w:cs="Times New Roman"/>
          <w:lang w:eastAsia="ro-RO"/>
        </w:rPr>
        <w:t xml:space="preserve"> centrale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locale a datelor </w:t>
      </w:r>
      <w:proofErr w:type="spellStart"/>
      <w:r w:rsidRPr="00F82DAC">
        <w:rPr>
          <w:rFonts w:ascii="Times New Roman" w:eastAsia="Times New Roman" w:hAnsi="Times New Roman" w:cs="Times New Roman"/>
          <w:lang w:eastAsia="ro-RO"/>
        </w:rPr>
        <w:t>şi</w:t>
      </w:r>
      <w:proofErr w:type="spellEnd"/>
    </w:p>
    <w:p w14:paraId="2401E53F" w14:textId="3E07145E" w:rsid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avertizărilor meteorologice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hidrologice, în vederea </w:t>
      </w:r>
      <w:proofErr w:type="spellStart"/>
      <w:r w:rsidRPr="00F82DAC">
        <w:rPr>
          <w:rFonts w:ascii="Times New Roman" w:eastAsia="Times New Roman" w:hAnsi="Times New Roman" w:cs="Times New Roman"/>
          <w:lang w:eastAsia="ro-RO"/>
        </w:rPr>
        <w:t>declanşării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acţiunilor</w:t>
      </w:r>
      <w:proofErr w:type="spellEnd"/>
      <w:r w:rsidRPr="00F82DAC">
        <w:rPr>
          <w:rFonts w:ascii="Times New Roman" w:eastAsia="Times New Roman" w:hAnsi="Times New Roman" w:cs="Times New Roman"/>
          <w:lang w:eastAsia="ro-RO"/>
        </w:rPr>
        <w:t xml:space="preserve"> preventive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intervenţie</w:t>
      </w:r>
      <w:proofErr w:type="spellEnd"/>
      <w:r w:rsidRPr="00F82DAC">
        <w:rPr>
          <w:rFonts w:ascii="Times New Roman" w:eastAsia="Times New Roman" w:hAnsi="Times New Roman" w:cs="Times New Roman"/>
          <w:lang w:eastAsia="ro-RO"/>
        </w:rPr>
        <w:t>.</w:t>
      </w:r>
    </w:p>
    <w:p w14:paraId="13604E17" w14:textId="3FC28208" w:rsidR="003D387B" w:rsidRDefault="003D387B" w:rsidP="00943FA7">
      <w:pPr>
        <w:spacing w:beforeLines="1" w:before="2" w:afterLines="1" w:after="2"/>
        <w:rPr>
          <w:rFonts w:ascii="Times New Roman" w:eastAsia="Times New Roman" w:hAnsi="Times New Roman" w:cs="Times New Roman"/>
          <w:b/>
          <w:bCs/>
          <w:u w:val="single"/>
          <w:lang w:eastAsia="ro-RO"/>
        </w:rPr>
      </w:pPr>
    </w:p>
    <w:p w14:paraId="77C46399" w14:textId="32481BD3" w:rsidR="00F82DAC" w:rsidRPr="002D38B5" w:rsidRDefault="00F82DAC" w:rsidP="002D38B5">
      <w:pPr>
        <w:spacing w:beforeLines="1" w:before="2" w:afterLines="1" w:after="2"/>
        <w:jc w:val="center"/>
        <w:rPr>
          <w:rFonts w:ascii="Times New Roman" w:eastAsia="Times New Roman" w:hAnsi="Times New Roman" w:cs="Times New Roman"/>
          <w:b/>
          <w:bCs/>
          <w:u w:val="single"/>
          <w:lang w:eastAsia="ro-RO"/>
        </w:rPr>
      </w:pPr>
      <w:r w:rsidRPr="002D38B5">
        <w:rPr>
          <w:rFonts w:ascii="Times New Roman" w:eastAsia="Times New Roman" w:hAnsi="Times New Roman" w:cs="Times New Roman"/>
          <w:b/>
          <w:bCs/>
          <w:u w:val="single"/>
          <w:lang w:eastAsia="ro-RO"/>
        </w:rPr>
        <w:t>CAPITOLUL V</w:t>
      </w:r>
    </w:p>
    <w:p w14:paraId="442DC9E3" w14:textId="7518034C" w:rsidR="00F82DAC" w:rsidRPr="002D38B5" w:rsidRDefault="007E7FA2" w:rsidP="007E7FA2">
      <w:pPr>
        <w:spacing w:beforeLines="1" w:before="2" w:afterLines="1" w:after="2"/>
        <w:jc w:val="center"/>
        <w:rPr>
          <w:rFonts w:ascii="Times New Roman" w:eastAsia="Times New Roman" w:hAnsi="Times New Roman" w:cs="Times New Roman"/>
          <w:b/>
          <w:bCs/>
          <w:u w:val="single"/>
          <w:lang w:eastAsia="ro-RO"/>
        </w:rPr>
      </w:pPr>
      <w:r>
        <w:rPr>
          <w:rFonts w:ascii="Times New Roman" w:eastAsia="Times New Roman" w:hAnsi="Times New Roman" w:cs="Times New Roman"/>
          <w:b/>
          <w:bCs/>
          <w:u w:val="single"/>
          <w:lang w:eastAsia="ro-RO"/>
        </w:rPr>
        <w:t>E</w:t>
      </w:r>
      <w:r w:rsidRPr="002D38B5">
        <w:rPr>
          <w:rFonts w:ascii="Times New Roman" w:eastAsia="Times New Roman" w:hAnsi="Times New Roman" w:cs="Times New Roman"/>
          <w:b/>
          <w:bCs/>
          <w:u w:val="single"/>
          <w:lang w:eastAsia="ro-RO"/>
        </w:rPr>
        <w:t xml:space="preserve">stimarea resurselor umane, materiale </w:t>
      </w:r>
      <w:proofErr w:type="spellStart"/>
      <w:r w:rsidRPr="002D38B5">
        <w:rPr>
          <w:rFonts w:ascii="Times New Roman" w:eastAsia="Times New Roman" w:hAnsi="Times New Roman" w:cs="Times New Roman"/>
          <w:b/>
          <w:bCs/>
          <w:u w:val="single"/>
          <w:lang w:eastAsia="ro-RO"/>
        </w:rPr>
        <w:t>şi</w:t>
      </w:r>
      <w:proofErr w:type="spellEnd"/>
      <w:r w:rsidRPr="002D38B5">
        <w:rPr>
          <w:rFonts w:ascii="Times New Roman" w:eastAsia="Times New Roman" w:hAnsi="Times New Roman" w:cs="Times New Roman"/>
          <w:b/>
          <w:bCs/>
          <w:u w:val="single"/>
          <w:lang w:eastAsia="ro-RO"/>
        </w:rPr>
        <w:t xml:space="preserve"> financiare necesare pentru</w:t>
      </w:r>
    </w:p>
    <w:p w14:paraId="2BA6D31F" w14:textId="573EE717" w:rsidR="00F82DAC" w:rsidRPr="002D38B5" w:rsidRDefault="007E7FA2" w:rsidP="002D38B5">
      <w:pPr>
        <w:spacing w:beforeLines="1" w:before="2" w:afterLines="1" w:after="2"/>
        <w:jc w:val="center"/>
        <w:rPr>
          <w:rFonts w:ascii="Times New Roman" w:eastAsia="Times New Roman" w:hAnsi="Times New Roman" w:cs="Times New Roman"/>
          <w:b/>
          <w:bCs/>
          <w:u w:val="single"/>
          <w:lang w:eastAsia="ro-RO"/>
        </w:rPr>
      </w:pPr>
      <w:r w:rsidRPr="002D38B5">
        <w:rPr>
          <w:rFonts w:ascii="Times New Roman" w:eastAsia="Times New Roman" w:hAnsi="Times New Roman" w:cs="Times New Roman"/>
          <w:b/>
          <w:bCs/>
          <w:u w:val="single"/>
          <w:lang w:eastAsia="ro-RO"/>
        </w:rPr>
        <w:t xml:space="preserve">prevenirea </w:t>
      </w:r>
      <w:proofErr w:type="spellStart"/>
      <w:r w:rsidRPr="002D38B5">
        <w:rPr>
          <w:rFonts w:ascii="Times New Roman" w:eastAsia="Times New Roman" w:hAnsi="Times New Roman" w:cs="Times New Roman"/>
          <w:b/>
          <w:bCs/>
          <w:u w:val="single"/>
          <w:lang w:eastAsia="ro-RO"/>
        </w:rPr>
        <w:t>şi</w:t>
      </w:r>
      <w:proofErr w:type="spellEnd"/>
      <w:r w:rsidRPr="002D38B5">
        <w:rPr>
          <w:rFonts w:ascii="Times New Roman" w:eastAsia="Times New Roman" w:hAnsi="Times New Roman" w:cs="Times New Roman"/>
          <w:b/>
          <w:bCs/>
          <w:u w:val="single"/>
          <w:lang w:eastAsia="ro-RO"/>
        </w:rPr>
        <w:t xml:space="preserve"> gestionarea tipurilor de risc existente în zona de</w:t>
      </w:r>
    </w:p>
    <w:p w14:paraId="39FE14F1" w14:textId="28F65FA5" w:rsidR="00F82DAC" w:rsidRPr="002D38B5" w:rsidRDefault="007E7FA2" w:rsidP="002D38B5">
      <w:pPr>
        <w:spacing w:beforeLines="1" w:before="2" w:afterLines="1" w:after="2"/>
        <w:jc w:val="center"/>
        <w:rPr>
          <w:rFonts w:ascii="Times New Roman" w:eastAsia="Times New Roman" w:hAnsi="Times New Roman" w:cs="Times New Roman"/>
          <w:b/>
          <w:bCs/>
          <w:u w:val="single"/>
          <w:lang w:eastAsia="ro-RO"/>
        </w:rPr>
      </w:pPr>
      <w:proofErr w:type="spellStart"/>
      <w:r w:rsidRPr="002D38B5">
        <w:rPr>
          <w:rFonts w:ascii="Times New Roman" w:eastAsia="Times New Roman" w:hAnsi="Times New Roman" w:cs="Times New Roman"/>
          <w:b/>
          <w:bCs/>
          <w:u w:val="single"/>
          <w:lang w:eastAsia="ro-RO"/>
        </w:rPr>
        <w:t>competenţă</w:t>
      </w:r>
      <w:proofErr w:type="spellEnd"/>
    </w:p>
    <w:p w14:paraId="637642BB" w14:textId="498993A1" w:rsidR="00F82DAC" w:rsidRPr="00F82DAC" w:rsidRDefault="007E7FA2" w:rsidP="00F82DAC">
      <w:pPr>
        <w:spacing w:beforeLines="1" w:before="2" w:afterLines="1" w:after="2"/>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   </w:t>
      </w:r>
      <w:r w:rsidR="00F82DAC" w:rsidRPr="00F82DAC">
        <w:rPr>
          <w:rFonts w:ascii="Times New Roman" w:eastAsia="Times New Roman" w:hAnsi="Times New Roman" w:cs="Times New Roman"/>
          <w:lang w:eastAsia="ro-RO"/>
        </w:rPr>
        <w:t xml:space="preserve">Alocarea resurselor materiale </w:t>
      </w:r>
      <w:proofErr w:type="spellStart"/>
      <w:r w:rsidR="00F82DAC" w:rsidRPr="00F82DAC">
        <w:rPr>
          <w:rFonts w:ascii="Times New Roman" w:eastAsia="Times New Roman" w:hAnsi="Times New Roman" w:cs="Times New Roman"/>
          <w:lang w:eastAsia="ro-RO"/>
        </w:rPr>
        <w:t>şi</w:t>
      </w:r>
      <w:proofErr w:type="spellEnd"/>
      <w:r w:rsidR="00F82DAC" w:rsidRPr="00F82DAC">
        <w:rPr>
          <w:rFonts w:ascii="Times New Roman" w:eastAsia="Times New Roman" w:hAnsi="Times New Roman" w:cs="Times New Roman"/>
          <w:lang w:eastAsia="ro-RO"/>
        </w:rPr>
        <w:t xml:space="preserve"> financiare necesare gestionarii </w:t>
      </w:r>
      <w:proofErr w:type="spellStart"/>
      <w:r w:rsidR="00F82DAC" w:rsidRPr="00F82DAC">
        <w:rPr>
          <w:rFonts w:ascii="Times New Roman" w:eastAsia="Times New Roman" w:hAnsi="Times New Roman" w:cs="Times New Roman"/>
          <w:lang w:eastAsia="ro-RO"/>
        </w:rPr>
        <w:t>situatiilor</w:t>
      </w:r>
      <w:proofErr w:type="spellEnd"/>
      <w:r w:rsidR="00F82DAC" w:rsidRPr="00F82DAC">
        <w:rPr>
          <w:rFonts w:ascii="Times New Roman" w:eastAsia="Times New Roman" w:hAnsi="Times New Roman" w:cs="Times New Roman"/>
          <w:lang w:eastAsia="ro-RO"/>
        </w:rPr>
        <w:t xml:space="preserve"> de urgenta se face anual de </w:t>
      </w:r>
      <w:proofErr w:type="spellStart"/>
      <w:r w:rsidR="00F82DAC" w:rsidRPr="00F82DAC">
        <w:rPr>
          <w:rFonts w:ascii="Times New Roman" w:eastAsia="Times New Roman" w:hAnsi="Times New Roman" w:cs="Times New Roman"/>
          <w:lang w:eastAsia="ro-RO"/>
        </w:rPr>
        <w:t>catre</w:t>
      </w:r>
      <w:proofErr w:type="spellEnd"/>
    </w:p>
    <w:p w14:paraId="32128BAD" w14:textId="36323B5B"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C.L.S.U.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sunt cuprinse în planul de buget aprobat în acest sens în urma propunerilor </w:t>
      </w:r>
      <w:proofErr w:type="spellStart"/>
      <w:r w:rsidRPr="00F82DAC">
        <w:rPr>
          <w:rFonts w:ascii="Times New Roman" w:eastAsia="Times New Roman" w:hAnsi="Times New Roman" w:cs="Times New Roman"/>
          <w:lang w:eastAsia="ro-RO"/>
        </w:rPr>
        <w:t>inaintate</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presedintele</w:t>
      </w:r>
      <w:proofErr w:type="spellEnd"/>
      <w:r w:rsidR="007E7FA2">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C.L.S.U.</w:t>
      </w:r>
      <w:r w:rsidR="007E7FA2">
        <w:rPr>
          <w:rFonts w:ascii="Times New Roman" w:eastAsia="Times New Roman" w:hAnsi="Times New Roman" w:cs="Times New Roman"/>
          <w:lang w:eastAsia="ro-RO"/>
        </w:rPr>
        <w:t xml:space="preserve"> Ion Creanga </w:t>
      </w:r>
      <w:r w:rsidRPr="00F82DAC">
        <w:rPr>
          <w:rFonts w:ascii="Times New Roman" w:eastAsia="Times New Roman" w:hAnsi="Times New Roman" w:cs="Times New Roman"/>
          <w:lang w:eastAsia="ro-RO"/>
        </w:rPr>
        <w:t>.</w:t>
      </w:r>
    </w:p>
    <w:p w14:paraId="0C85386E" w14:textId="4130ACA6" w:rsidR="00F82DAC" w:rsidRPr="00F82DAC" w:rsidRDefault="007E7FA2" w:rsidP="00F82DAC">
      <w:pPr>
        <w:spacing w:beforeLines="1" w:before="2" w:afterLines="1" w:after="2"/>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   </w:t>
      </w:r>
      <w:r w:rsidR="00F82DAC" w:rsidRPr="00F82DAC">
        <w:rPr>
          <w:rFonts w:ascii="Times New Roman" w:eastAsia="Times New Roman" w:hAnsi="Times New Roman" w:cs="Times New Roman"/>
          <w:lang w:eastAsia="ro-RO"/>
        </w:rPr>
        <w:t xml:space="preserve">În </w:t>
      </w:r>
      <w:proofErr w:type="spellStart"/>
      <w:r w:rsidR="00F82DAC" w:rsidRPr="00F82DAC">
        <w:rPr>
          <w:rFonts w:ascii="Times New Roman" w:eastAsia="Times New Roman" w:hAnsi="Times New Roman" w:cs="Times New Roman"/>
          <w:lang w:eastAsia="ro-RO"/>
        </w:rPr>
        <w:t>funcţie</w:t>
      </w:r>
      <w:proofErr w:type="spellEnd"/>
      <w:r w:rsidR="00F82DAC" w:rsidRPr="00F82DAC">
        <w:rPr>
          <w:rFonts w:ascii="Times New Roman" w:eastAsia="Times New Roman" w:hAnsi="Times New Roman" w:cs="Times New Roman"/>
          <w:lang w:eastAsia="ro-RO"/>
        </w:rPr>
        <w:t xml:space="preserve"> de categoriile de riscuri identificate, mecanismele </w:t>
      </w:r>
      <w:proofErr w:type="spellStart"/>
      <w:r w:rsidR="00F82DAC" w:rsidRPr="00F82DAC">
        <w:rPr>
          <w:rFonts w:ascii="Times New Roman" w:eastAsia="Times New Roman" w:hAnsi="Times New Roman" w:cs="Times New Roman"/>
          <w:lang w:eastAsia="ro-RO"/>
        </w:rPr>
        <w:t>şi</w:t>
      </w:r>
      <w:proofErr w:type="spellEnd"/>
      <w:r w:rsidR="00F82DAC" w:rsidRPr="00F82DAC">
        <w:rPr>
          <w:rFonts w:ascii="Times New Roman" w:eastAsia="Times New Roman" w:hAnsi="Times New Roman" w:cs="Times New Roman"/>
          <w:lang w:eastAsia="ro-RO"/>
        </w:rPr>
        <w:t xml:space="preserve"> </w:t>
      </w:r>
      <w:proofErr w:type="spellStart"/>
      <w:r w:rsidR="00F82DAC" w:rsidRPr="00F82DAC">
        <w:rPr>
          <w:rFonts w:ascii="Times New Roman" w:eastAsia="Times New Roman" w:hAnsi="Times New Roman" w:cs="Times New Roman"/>
          <w:lang w:eastAsia="ro-RO"/>
        </w:rPr>
        <w:t>condiţiile</w:t>
      </w:r>
      <w:proofErr w:type="spellEnd"/>
      <w:r w:rsidR="00F82DAC" w:rsidRPr="00F82DAC">
        <w:rPr>
          <w:rFonts w:ascii="Times New Roman" w:eastAsia="Times New Roman" w:hAnsi="Times New Roman" w:cs="Times New Roman"/>
          <w:lang w:eastAsia="ro-RO"/>
        </w:rPr>
        <w:t xml:space="preserve"> de producere / manifestare,</w:t>
      </w:r>
    </w:p>
    <w:p w14:paraId="6DD2797F"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amploarea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efectele posibile ale acestora se vor stabili tipurile de </w:t>
      </w:r>
      <w:proofErr w:type="spellStart"/>
      <w:r w:rsidRPr="00F82DAC">
        <w:rPr>
          <w:rFonts w:ascii="Times New Roman" w:eastAsia="Times New Roman" w:hAnsi="Times New Roman" w:cs="Times New Roman"/>
          <w:lang w:eastAsia="ro-RO"/>
        </w:rPr>
        <w:t>forţe</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mijloace necesare de prevenire </w:t>
      </w:r>
      <w:proofErr w:type="spellStart"/>
      <w:r w:rsidRPr="00F82DAC">
        <w:rPr>
          <w:rFonts w:ascii="Times New Roman" w:eastAsia="Times New Roman" w:hAnsi="Times New Roman" w:cs="Times New Roman"/>
          <w:lang w:eastAsia="ro-RO"/>
        </w:rPr>
        <w:t>şi</w:t>
      </w:r>
      <w:proofErr w:type="spellEnd"/>
    </w:p>
    <w:p w14:paraId="3E8BFD6A" w14:textId="6547272C"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combatere a riscurilor în cadrul </w:t>
      </w:r>
      <w:proofErr w:type="spellStart"/>
      <w:r w:rsidRPr="00F82DAC">
        <w:rPr>
          <w:rFonts w:ascii="Times New Roman" w:eastAsia="Times New Roman" w:hAnsi="Times New Roman" w:cs="Times New Roman"/>
          <w:lang w:eastAsia="ro-RO"/>
        </w:rPr>
        <w:t>S.V.S.U.,</w:t>
      </w:r>
      <w:r w:rsidR="007E7FA2" w:rsidRPr="007E7FA2">
        <w:rPr>
          <w:rFonts w:ascii="Times New Roman" w:eastAsia="Times New Roman" w:hAnsi="Times New Roman" w:cs="Times New Roman"/>
          <w:b/>
          <w:bCs/>
          <w:lang w:eastAsia="ro-RO"/>
        </w:rPr>
        <w:t>resursele</w:t>
      </w:r>
      <w:proofErr w:type="spellEnd"/>
      <w:r w:rsidR="007E7FA2" w:rsidRPr="007E7FA2">
        <w:rPr>
          <w:rFonts w:ascii="Times New Roman" w:eastAsia="Times New Roman" w:hAnsi="Times New Roman" w:cs="Times New Roman"/>
          <w:b/>
          <w:bCs/>
          <w:lang w:eastAsia="ro-RO"/>
        </w:rPr>
        <w:t xml:space="preserve">  umane,</w:t>
      </w:r>
      <w:r w:rsidR="007E7FA2">
        <w:rPr>
          <w:rFonts w:ascii="Times New Roman" w:eastAsia="Times New Roman" w:hAnsi="Times New Roman" w:cs="Times New Roman"/>
          <w:lang w:eastAsia="ro-RO"/>
        </w:rPr>
        <w:t xml:space="preserve">  sunt </w:t>
      </w:r>
      <w:r w:rsidRPr="00F82DAC">
        <w:rPr>
          <w:rFonts w:ascii="Times New Roman" w:eastAsia="Times New Roman" w:hAnsi="Times New Roman" w:cs="Times New Roman"/>
          <w:lang w:eastAsia="ro-RO"/>
        </w:rPr>
        <w:t>:</w:t>
      </w:r>
    </w:p>
    <w:p w14:paraId="1B85A427" w14:textId="10667C2F"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 </w:t>
      </w:r>
      <w:proofErr w:type="spellStart"/>
      <w:r w:rsidRPr="00F82DAC">
        <w:rPr>
          <w:rFonts w:ascii="Times New Roman" w:eastAsia="Times New Roman" w:hAnsi="Times New Roman" w:cs="Times New Roman"/>
          <w:lang w:eastAsia="ro-RO"/>
        </w:rPr>
        <w:t>Sef</w:t>
      </w:r>
      <w:proofErr w:type="spellEnd"/>
      <w:r w:rsidRPr="00F82DAC">
        <w:rPr>
          <w:rFonts w:ascii="Times New Roman" w:eastAsia="Times New Roman" w:hAnsi="Times New Roman" w:cs="Times New Roman"/>
          <w:lang w:eastAsia="ro-RO"/>
        </w:rPr>
        <w:t xml:space="preserve"> S.V.S.U. – încadrat prin </w:t>
      </w:r>
      <w:proofErr w:type="spellStart"/>
      <w:r w:rsidRPr="00F82DAC">
        <w:rPr>
          <w:rFonts w:ascii="Times New Roman" w:eastAsia="Times New Roman" w:hAnsi="Times New Roman" w:cs="Times New Roman"/>
          <w:lang w:eastAsia="ro-RO"/>
        </w:rPr>
        <w:t>dispoziţia</w:t>
      </w:r>
      <w:proofErr w:type="spellEnd"/>
      <w:r w:rsidRPr="00F82DAC">
        <w:rPr>
          <w:rFonts w:ascii="Times New Roman" w:eastAsia="Times New Roman" w:hAnsi="Times New Roman" w:cs="Times New Roman"/>
          <w:lang w:eastAsia="ro-RO"/>
        </w:rPr>
        <w:t xml:space="preserve"> primarului comunei</w:t>
      </w:r>
      <w:r w:rsidR="007E7FA2">
        <w:rPr>
          <w:rFonts w:ascii="Times New Roman" w:eastAsia="Times New Roman" w:hAnsi="Times New Roman" w:cs="Times New Roman"/>
          <w:lang w:eastAsia="ro-RO"/>
        </w:rPr>
        <w:t xml:space="preserve"> Ion Creanga </w:t>
      </w:r>
      <w:r w:rsidRPr="00F82DAC">
        <w:rPr>
          <w:rFonts w:ascii="Times New Roman" w:eastAsia="Times New Roman" w:hAnsi="Times New Roman" w:cs="Times New Roman"/>
          <w:lang w:eastAsia="ro-RO"/>
        </w:rPr>
        <w:t>;</w:t>
      </w:r>
    </w:p>
    <w:p w14:paraId="70F71B12"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Compartiment pentru prevenire, care prin activitatea </w:t>
      </w:r>
      <w:proofErr w:type="spellStart"/>
      <w:r w:rsidRPr="00F82DAC">
        <w:rPr>
          <w:rFonts w:ascii="Times New Roman" w:eastAsia="Times New Roman" w:hAnsi="Times New Roman" w:cs="Times New Roman"/>
          <w:lang w:eastAsia="ro-RO"/>
        </w:rPr>
        <w:t>specialistilor</w:t>
      </w:r>
      <w:proofErr w:type="spellEnd"/>
      <w:r w:rsidRPr="00F82DAC">
        <w:rPr>
          <w:rFonts w:ascii="Times New Roman" w:eastAsia="Times New Roman" w:hAnsi="Times New Roman" w:cs="Times New Roman"/>
          <w:lang w:eastAsia="ro-RO"/>
        </w:rPr>
        <w:t xml:space="preserve"> execută </w:t>
      </w:r>
      <w:proofErr w:type="spellStart"/>
      <w:r w:rsidRPr="00F82DAC">
        <w:rPr>
          <w:rFonts w:ascii="Times New Roman" w:eastAsia="Times New Roman" w:hAnsi="Times New Roman" w:cs="Times New Roman"/>
          <w:lang w:eastAsia="ro-RO"/>
        </w:rPr>
        <w:t>activitati</w:t>
      </w:r>
      <w:proofErr w:type="spellEnd"/>
      <w:r w:rsidRPr="00F82DAC">
        <w:rPr>
          <w:rFonts w:ascii="Times New Roman" w:eastAsia="Times New Roman" w:hAnsi="Times New Roman" w:cs="Times New Roman"/>
          <w:lang w:eastAsia="ro-RO"/>
        </w:rPr>
        <w:t xml:space="preserve"> de prevenire </w:t>
      </w:r>
      <w:proofErr w:type="spellStart"/>
      <w:r w:rsidRPr="00F82DAC">
        <w:rPr>
          <w:rFonts w:ascii="Times New Roman" w:eastAsia="Times New Roman" w:hAnsi="Times New Roman" w:cs="Times New Roman"/>
          <w:lang w:eastAsia="ro-RO"/>
        </w:rPr>
        <w:t>şi</w:t>
      </w:r>
      <w:proofErr w:type="spellEnd"/>
    </w:p>
    <w:p w14:paraId="52D67680" w14:textId="46B6D4F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combatere a riscurilor;</w:t>
      </w:r>
    </w:p>
    <w:p w14:paraId="088CFB2C" w14:textId="45BD8537" w:rsid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Echipe specializate :</w:t>
      </w:r>
    </w:p>
    <w:p w14:paraId="12AC6560" w14:textId="6B95C2CD" w:rsidR="00ED7F85" w:rsidRPr="00F82DAC" w:rsidRDefault="00ED7F85"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w:t>
      </w:r>
      <w:r>
        <w:rPr>
          <w:rFonts w:ascii="Times New Roman" w:eastAsia="Times New Roman" w:hAnsi="Times New Roman" w:cs="Times New Roman"/>
          <w:lang w:eastAsia="ro-RO"/>
        </w:rPr>
        <w:t xml:space="preserve"> compartiment  prevenire – 4 voluntari </w:t>
      </w:r>
    </w:p>
    <w:p w14:paraId="238C8554" w14:textId="78CAC3CD" w:rsidR="00F82DAC" w:rsidRPr="00F82DAC" w:rsidRDefault="00ED7F85" w:rsidP="00F82DAC">
      <w:pPr>
        <w:spacing w:beforeLines="1" w:before="2" w:afterLines="1" w:after="2"/>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Sef</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formatie</w:t>
      </w:r>
      <w:proofErr w:type="spellEnd"/>
      <w:r w:rsidR="00F82DAC" w:rsidRPr="00F82DAC">
        <w:rPr>
          <w:rFonts w:ascii="Times New Roman" w:eastAsia="Times New Roman" w:hAnsi="Times New Roman" w:cs="Times New Roman"/>
          <w:lang w:eastAsia="ro-RO"/>
        </w:rPr>
        <w:t xml:space="preserve"> </w:t>
      </w:r>
      <w:proofErr w:type="spellStart"/>
      <w:r w:rsidR="00F82DAC" w:rsidRPr="00F82DAC">
        <w:rPr>
          <w:rFonts w:ascii="Times New Roman" w:eastAsia="Times New Roman" w:hAnsi="Times New Roman" w:cs="Times New Roman"/>
          <w:lang w:eastAsia="ro-RO"/>
        </w:rPr>
        <w:t>interventie</w:t>
      </w:r>
      <w:proofErr w:type="spellEnd"/>
      <w:r w:rsidR="00F82DAC" w:rsidRPr="00F82DAC">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- 1</w:t>
      </w:r>
      <w:r w:rsidR="00F82DAC" w:rsidRPr="00F82DAC">
        <w:rPr>
          <w:rFonts w:ascii="Times New Roman" w:eastAsia="Times New Roman" w:hAnsi="Times New Roman" w:cs="Times New Roman"/>
          <w:lang w:eastAsia="ro-RO"/>
        </w:rPr>
        <w:t xml:space="preserve"> </w:t>
      </w:r>
      <w:r w:rsidR="007E7FA2">
        <w:rPr>
          <w:rFonts w:ascii="Times New Roman" w:eastAsia="Times New Roman" w:hAnsi="Times New Roman" w:cs="Times New Roman"/>
          <w:lang w:eastAsia="ro-RO"/>
        </w:rPr>
        <w:t xml:space="preserve">voluntari </w:t>
      </w:r>
      <w:r w:rsidR="00F82DAC" w:rsidRPr="00F82DAC">
        <w:rPr>
          <w:rFonts w:ascii="Times New Roman" w:eastAsia="Times New Roman" w:hAnsi="Times New Roman" w:cs="Times New Roman"/>
          <w:lang w:eastAsia="ro-RO"/>
        </w:rPr>
        <w:t>i ;</w:t>
      </w:r>
    </w:p>
    <w:p w14:paraId="60E39FC9" w14:textId="043D793D"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echipa de </w:t>
      </w:r>
      <w:proofErr w:type="spellStart"/>
      <w:r w:rsidRPr="00F82DAC">
        <w:rPr>
          <w:rFonts w:ascii="Times New Roman" w:eastAsia="Times New Roman" w:hAnsi="Times New Roman" w:cs="Times New Roman"/>
          <w:lang w:eastAsia="ro-RO"/>
        </w:rPr>
        <w:t>interventie</w:t>
      </w:r>
      <w:proofErr w:type="spellEnd"/>
      <w:r w:rsidRPr="00F82DAC">
        <w:rPr>
          <w:rFonts w:ascii="Times New Roman" w:eastAsia="Times New Roman" w:hAnsi="Times New Roman" w:cs="Times New Roman"/>
          <w:lang w:eastAsia="ro-RO"/>
        </w:rPr>
        <w:t xml:space="preserve"> pen</w:t>
      </w:r>
      <w:r w:rsidR="00ED7F85">
        <w:rPr>
          <w:rFonts w:ascii="Times New Roman" w:eastAsia="Times New Roman" w:hAnsi="Times New Roman" w:cs="Times New Roman"/>
          <w:lang w:eastAsia="ro-RO"/>
        </w:rPr>
        <w:t>tru stins incendii de pădure – 4</w:t>
      </w:r>
      <w:r w:rsidRPr="00F82DAC">
        <w:rPr>
          <w:rFonts w:ascii="Times New Roman" w:eastAsia="Times New Roman" w:hAnsi="Times New Roman" w:cs="Times New Roman"/>
          <w:lang w:eastAsia="ro-RO"/>
        </w:rPr>
        <w:t xml:space="preserve"> </w:t>
      </w:r>
      <w:r w:rsidR="007E7FA2">
        <w:rPr>
          <w:rFonts w:ascii="Times New Roman" w:eastAsia="Times New Roman" w:hAnsi="Times New Roman" w:cs="Times New Roman"/>
          <w:lang w:eastAsia="ro-RO"/>
        </w:rPr>
        <w:t xml:space="preserve">voluntari </w:t>
      </w:r>
      <w:r w:rsidRPr="00F82DAC">
        <w:rPr>
          <w:rFonts w:ascii="Times New Roman" w:eastAsia="Times New Roman" w:hAnsi="Times New Roman" w:cs="Times New Roman"/>
          <w:lang w:eastAsia="ro-RO"/>
        </w:rPr>
        <w:t>;</w:t>
      </w:r>
    </w:p>
    <w:p w14:paraId="1775CBAC" w14:textId="40834A18"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echipa de căutar</w:t>
      </w:r>
      <w:r w:rsidR="00ED7F85">
        <w:rPr>
          <w:rFonts w:ascii="Times New Roman" w:eastAsia="Times New Roman" w:hAnsi="Times New Roman" w:cs="Times New Roman"/>
          <w:lang w:eastAsia="ro-RO"/>
        </w:rPr>
        <w:t>e-deblocare-salvare-evacuare – 3</w:t>
      </w:r>
      <w:r w:rsidRPr="00F82DAC">
        <w:rPr>
          <w:rFonts w:ascii="Times New Roman" w:eastAsia="Times New Roman" w:hAnsi="Times New Roman" w:cs="Times New Roman"/>
          <w:lang w:eastAsia="ro-RO"/>
        </w:rPr>
        <w:t xml:space="preserve"> </w:t>
      </w:r>
      <w:r w:rsidR="007E7FA2">
        <w:rPr>
          <w:rFonts w:ascii="Times New Roman" w:eastAsia="Times New Roman" w:hAnsi="Times New Roman" w:cs="Times New Roman"/>
          <w:lang w:eastAsia="ro-RO"/>
        </w:rPr>
        <w:t xml:space="preserve">voluntari </w:t>
      </w:r>
      <w:r w:rsidRPr="00F82DAC">
        <w:rPr>
          <w:rFonts w:ascii="Times New Roman" w:eastAsia="Times New Roman" w:hAnsi="Times New Roman" w:cs="Times New Roman"/>
          <w:lang w:eastAsia="ro-RO"/>
        </w:rPr>
        <w:t>;</w:t>
      </w:r>
    </w:p>
    <w:p w14:paraId="1D133D4F" w14:textId="482C625C"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Total în compunere </w:t>
      </w:r>
      <w:r w:rsidR="00ED7F85">
        <w:rPr>
          <w:rFonts w:ascii="Times New Roman" w:eastAsia="Times New Roman" w:hAnsi="Times New Roman" w:cs="Times New Roman"/>
          <w:lang w:eastAsia="ro-RO"/>
        </w:rPr>
        <w:t>12</w:t>
      </w:r>
      <w:r w:rsidR="007E7FA2">
        <w:rPr>
          <w:rFonts w:ascii="Times New Roman" w:eastAsia="Times New Roman" w:hAnsi="Times New Roman" w:cs="Times New Roman"/>
          <w:lang w:eastAsia="ro-RO"/>
        </w:rPr>
        <w:t xml:space="preserve"> voluntari </w:t>
      </w:r>
      <w:r w:rsidRPr="00F82DAC">
        <w:rPr>
          <w:rFonts w:ascii="Times New Roman" w:eastAsia="Times New Roman" w:hAnsi="Times New Roman" w:cs="Times New Roman"/>
          <w:lang w:eastAsia="ro-RO"/>
        </w:rPr>
        <w:t>.</w:t>
      </w:r>
    </w:p>
    <w:p w14:paraId="0623BF8B" w14:textId="77777777"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Activităţile</w:t>
      </w:r>
      <w:proofErr w:type="spellEnd"/>
      <w:r w:rsidRPr="00F82DAC">
        <w:rPr>
          <w:rFonts w:ascii="Times New Roman" w:eastAsia="Times New Roman" w:hAnsi="Times New Roman" w:cs="Times New Roman"/>
          <w:lang w:eastAsia="ro-RO"/>
        </w:rPr>
        <w:t xml:space="preserve"> preventive planificate, organizate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desfăşurate</w:t>
      </w:r>
      <w:proofErr w:type="spellEnd"/>
      <w:r w:rsidRPr="00F82DAC">
        <w:rPr>
          <w:rFonts w:ascii="Times New Roman" w:eastAsia="Times New Roman" w:hAnsi="Times New Roman" w:cs="Times New Roman"/>
          <w:lang w:eastAsia="ro-RO"/>
        </w:rPr>
        <w:t xml:space="preserve"> în scopul acoperirii riscurilor sunt: controale</w:t>
      </w:r>
    </w:p>
    <w:p w14:paraId="2477E1AF" w14:textId="77777777"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inspecţii</w:t>
      </w:r>
      <w:proofErr w:type="spellEnd"/>
      <w:r w:rsidRPr="00F82DAC">
        <w:rPr>
          <w:rFonts w:ascii="Times New Roman" w:eastAsia="Times New Roman" w:hAnsi="Times New Roman" w:cs="Times New Roman"/>
          <w:lang w:eastAsia="ro-RO"/>
        </w:rPr>
        <w:t xml:space="preserve"> de prevenire; </w:t>
      </w:r>
      <w:proofErr w:type="spellStart"/>
      <w:r w:rsidRPr="00F82DAC">
        <w:rPr>
          <w:rFonts w:ascii="Times New Roman" w:eastAsia="Times New Roman" w:hAnsi="Times New Roman" w:cs="Times New Roman"/>
          <w:lang w:eastAsia="ro-RO"/>
        </w:rPr>
        <w:t>asistenţa</w:t>
      </w:r>
      <w:proofErr w:type="spellEnd"/>
      <w:r w:rsidRPr="00F82DAC">
        <w:rPr>
          <w:rFonts w:ascii="Times New Roman" w:eastAsia="Times New Roman" w:hAnsi="Times New Roman" w:cs="Times New Roman"/>
          <w:lang w:eastAsia="ro-RO"/>
        </w:rPr>
        <w:t xml:space="preserve"> tehnică de specialitate; informarea preventivă; pregătirea </w:t>
      </w:r>
      <w:proofErr w:type="spellStart"/>
      <w:r w:rsidRPr="00F82DAC">
        <w:rPr>
          <w:rFonts w:ascii="Times New Roman" w:eastAsia="Times New Roman" w:hAnsi="Times New Roman" w:cs="Times New Roman"/>
          <w:lang w:eastAsia="ro-RO"/>
        </w:rPr>
        <w:t>populaţiei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p>
    <w:p w14:paraId="2619B42B" w14:textId="77777777"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salariaţilor</w:t>
      </w:r>
      <w:proofErr w:type="spellEnd"/>
      <w:r w:rsidRPr="00F82DAC">
        <w:rPr>
          <w:rFonts w:ascii="Times New Roman" w:eastAsia="Times New Roman" w:hAnsi="Times New Roman" w:cs="Times New Roman"/>
          <w:lang w:eastAsia="ro-RO"/>
        </w:rPr>
        <w:t xml:space="preserve">; constatarea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propunerea spre </w:t>
      </w:r>
      <w:proofErr w:type="spellStart"/>
      <w:r w:rsidRPr="00F82DAC">
        <w:rPr>
          <w:rFonts w:ascii="Times New Roman" w:eastAsia="Times New Roman" w:hAnsi="Times New Roman" w:cs="Times New Roman"/>
          <w:lang w:eastAsia="ro-RO"/>
        </w:rPr>
        <w:t>sancţionare</w:t>
      </w:r>
      <w:proofErr w:type="spellEnd"/>
      <w:r w:rsidRPr="00F82DAC">
        <w:rPr>
          <w:rFonts w:ascii="Times New Roman" w:eastAsia="Times New Roman" w:hAnsi="Times New Roman" w:cs="Times New Roman"/>
          <w:lang w:eastAsia="ro-RO"/>
        </w:rPr>
        <w:t xml:space="preserve"> a încălcărilor de la prevederile legale; alte forme.</w:t>
      </w:r>
    </w:p>
    <w:p w14:paraId="432194F0" w14:textId="5851DA9B"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La nivelul S.V.S.U. al comunei </w:t>
      </w:r>
      <w:r w:rsidR="007E7FA2">
        <w:rPr>
          <w:rFonts w:ascii="Times New Roman" w:eastAsia="Times New Roman" w:hAnsi="Times New Roman" w:cs="Times New Roman"/>
          <w:lang w:eastAsia="ro-RO"/>
        </w:rPr>
        <w:t xml:space="preserve">Ion Creanga </w:t>
      </w:r>
      <w:r w:rsidRPr="00F82DAC">
        <w:rPr>
          <w:rFonts w:ascii="Times New Roman" w:eastAsia="Times New Roman" w:hAnsi="Times New Roman" w:cs="Times New Roman"/>
          <w:lang w:eastAsia="ro-RO"/>
        </w:rPr>
        <w:t xml:space="preserve">, aceste </w:t>
      </w:r>
      <w:proofErr w:type="spellStart"/>
      <w:r w:rsidRPr="00F82DAC">
        <w:rPr>
          <w:rFonts w:ascii="Times New Roman" w:eastAsia="Times New Roman" w:hAnsi="Times New Roman" w:cs="Times New Roman"/>
          <w:lang w:eastAsia="ro-RO"/>
        </w:rPr>
        <w:t>activitati</w:t>
      </w:r>
      <w:proofErr w:type="spellEnd"/>
      <w:r w:rsidRPr="00F82DAC">
        <w:rPr>
          <w:rFonts w:ascii="Times New Roman" w:eastAsia="Times New Roman" w:hAnsi="Times New Roman" w:cs="Times New Roman"/>
          <w:lang w:eastAsia="ro-RO"/>
        </w:rPr>
        <w:t xml:space="preserve"> sunt </w:t>
      </w:r>
      <w:proofErr w:type="spellStart"/>
      <w:r w:rsidRPr="00F82DAC">
        <w:rPr>
          <w:rFonts w:ascii="Times New Roman" w:eastAsia="Times New Roman" w:hAnsi="Times New Roman" w:cs="Times New Roman"/>
          <w:lang w:eastAsia="ro-RO"/>
        </w:rPr>
        <w:t>evidentiate</w:t>
      </w:r>
      <w:proofErr w:type="spellEnd"/>
      <w:r w:rsidRPr="00F82DAC">
        <w:rPr>
          <w:rFonts w:ascii="Times New Roman" w:eastAsia="Times New Roman" w:hAnsi="Times New Roman" w:cs="Times New Roman"/>
          <w:lang w:eastAsia="ro-RO"/>
        </w:rPr>
        <w:t xml:space="preserve"> ca fiind realizate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inscrise</w:t>
      </w:r>
      <w:proofErr w:type="spellEnd"/>
      <w:r w:rsidRPr="00F82DAC">
        <w:rPr>
          <w:rFonts w:ascii="Times New Roman" w:eastAsia="Times New Roman" w:hAnsi="Times New Roman" w:cs="Times New Roman"/>
          <w:lang w:eastAsia="ro-RO"/>
        </w:rPr>
        <w:t xml:space="preserve"> in:</w:t>
      </w:r>
    </w:p>
    <w:p w14:paraId="7A5B8151"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lastRenderedPageBreak/>
        <w:t xml:space="preserve"> Registrul de evidenta a </w:t>
      </w:r>
      <w:proofErr w:type="spellStart"/>
      <w:r w:rsidRPr="00F82DAC">
        <w:rPr>
          <w:rFonts w:ascii="Times New Roman" w:eastAsia="Times New Roman" w:hAnsi="Times New Roman" w:cs="Times New Roman"/>
          <w:lang w:eastAsia="ro-RO"/>
        </w:rPr>
        <w:t>participarii</w:t>
      </w:r>
      <w:proofErr w:type="spellEnd"/>
      <w:r w:rsidRPr="00F82DAC">
        <w:rPr>
          <w:rFonts w:ascii="Times New Roman" w:eastAsia="Times New Roman" w:hAnsi="Times New Roman" w:cs="Times New Roman"/>
          <w:lang w:eastAsia="ro-RO"/>
        </w:rPr>
        <w:t xml:space="preserve"> la </w:t>
      </w:r>
      <w:proofErr w:type="spellStart"/>
      <w:r w:rsidRPr="00F82DAC">
        <w:rPr>
          <w:rFonts w:ascii="Times New Roman" w:eastAsia="Times New Roman" w:hAnsi="Times New Roman" w:cs="Times New Roman"/>
          <w:lang w:eastAsia="ro-RO"/>
        </w:rPr>
        <w:t>pregatire</w:t>
      </w:r>
      <w:proofErr w:type="spellEnd"/>
      <w:r w:rsidRPr="00F82DAC">
        <w:rPr>
          <w:rFonts w:ascii="Times New Roman" w:eastAsia="Times New Roman" w:hAnsi="Times New Roman" w:cs="Times New Roman"/>
          <w:lang w:eastAsia="ro-RO"/>
        </w:rPr>
        <w:t>;</w:t>
      </w:r>
    </w:p>
    <w:p w14:paraId="237D013B"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Registrul cu note de </w:t>
      </w:r>
      <w:proofErr w:type="spellStart"/>
      <w:r w:rsidRPr="00F82DAC">
        <w:rPr>
          <w:rFonts w:ascii="Times New Roman" w:eastAsia="Times New Roman" w:hAnsi="Times New Roman" w:cs="Times New Roman"/>
          <w:lang w:eastAsia="ro-RO"/>
        </w:rPr>
        <w:t>anuntare</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evidenta </w:t>
      </w:r>
      <w:proofErr w:type="spellStart"/>
      <w:r w:rsidRPr="00F82DAC">
        <w:rPr>
          <w:rFonts w:ascii="Times New Roman" w:eastAsia="Times New Roman" w:hAnsi="Times New Roman" w:cs="Times New Roman"/>
          <w:lang w:eastAsia="ro-RO"/>
        </w:rPr>
        <w:t>interventiilor</w:t>
      </w:r>
      <w:proofErr w:type="spellEnd"/>
      <w:r w:rsidRPr="00F82DAC">
        <w:rPr>
          <w:rFonts w:ascii="Times New Roman" w:eastAsia="Times New Roman" w:hAnsi="Times New Roman" w:cs="Times New Roman"/>
          <w:lang w:eastAsia="ro-RO"/>
        </w:rPr>
        <w:t xml:space="preserve"> aprobat de primar;</w:t>
      </w:r>
    </w:p>
    <w:p w14:paraId="0DA4F134"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Rapoartele de </w:t>
      </w:r>
      <w:proofErr w:type="spellStart"/>
      <w:r w:rsidRPr="00F82DAC">
        <w:rPr>
          <w:rFonts w:ascii="Times New Roman" w:eastAsia="Times New Roman" w:hAnsi="Times New Roman" w:cs="Times New Roman"/>
          <w:lang w:eastAsia="ro-RO"/>
        </w:rPr>
        <w:t>interventie</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intocmite</w:t>
      </w:r>
      <w:proofErr w:type="spellEnd"/>
      <w:r w:rsidRPr="00F82DAC">
        <w:rPr>
          <w:rFonts w:ascii="Times New Roman" w:eastAsia="Times New Roman" w:hAnsi="Times New Roman" w:cs="Times New Roman"/>
          <w:lang w:eastAsia="ro-RO"/>
        </w:rPr>
        <w:t>;</w:t>
      </w:r>
    </w:p>
    <w:p w14:paraId="0BC61749"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Graficul de informare publica </w:t>
      </w:r>
      <w:proofErr w:type="spellStart"/>
      <w:r w:rsidRPr="00F82DAC">
        <w:rPr>
          <w:rFonts w:ascii="Times New Roman" w:eastAsia="Times New Roman" w:hAnsi="Times New Roman" w:cs="Times New Roman"/>
          <w:lang w:eastAsia="ro-RO"/>
        </w:rPr>
        <w:t>intocmit</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afisat</w:t>
      </w:r>
      <w:proofErr w:type="spellEnd"/>
      <w:r w:rsidRPr="00F82DAC">
        <w:rPr>
          <w:rFonts w:ascii="Times New Roman" w:eastAsia="Times New Roman" w:hAnsi="Times New Roman" w:cs="Times New Roman"/>
          <w:lang w:eastAsia="ro-RO"/>
        </w:rPr>
        <w:t>;</w:t>
      </w:r>
    </w:p>
    <w:p w14:paraId="1CCCB4AE"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Controalele de prevenire la </w:t>
      </w:r>
      <w:proofErr w:type="spellStart"/>
      <w:r w:rsidRPr="00F82DAC">
        <w:rPr>
          <w:rFonts w:ascii="Times New Roman" w:eastAsia="Times New Roman" w:hAnsi="Times New Roman" w:cs="Times New Roman"/>
          <w:lang w:eastAsia="ro-RO"/>
        </w:rPr>
        <w:t>institutiile</w:t>
      </w:r>
      <w:proofErr w:type="spellEnd"/>
      <w:r w:rsidRPr="00F82DAC">
        <w:rPr>
          <w:rFonts w:ascii="Times New Roman" w:eastAsia="Times New Roman" w:hAnsi="Times New Roman" w:cs="Times New Roman"/>
          <w:lang w:eastAsia="ro-RO"/>
        </w:rPr>
        <w:t xml:space="preserve"> publice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gospodariile</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populatiei</w:t>
      </w:r>
      <w:proofErr w:type="spellEnd"/>
      <w:r w:rsidRPr="00F82DAC">
        <w:rPr>
          <w:rFonts w:ascii="Times New Roman" w:eastAsia="Times New Roman" w:hAnsi="Times New Roman" w:cs="Times New Roman"/>
          <w:lang w:eastAsia="ro-RO"/>
        </w:rPr>
        <w:t xml:space="preserve">, executate de </w:t>
      </w:r>
      <w:proofErr w:type="spellStart"/>
      <w:r w:rsidRPr="00F82DAC">
        <w:rPr>
          <w:rFonts w:ascii="Times New Roman" w:eastAsia="Times New Roman" w:hAnsi="Times New Roman" w:cs="Times New Roman"/>
          <w:lang w:eastAsia="ro-RO"/>
        </w:rPr>
        <w:t>catre</w:t>
      </w:r>
      <w:proofErr w:type="spellEnd"/>
      <w:r w:rsidRPr="00F82DAC">
        <w:rPr>
          <w:rFonts w:ascii="Times New Roman" w:eastAsia="Times New Roman" w:hAnsi="Times New Roman" w:cs="Times New Roman"/>
          <w:lang w:eastAsia="ro-RO"/>
        </w:rPr>
        <w:t xml:space="preserve"> membrii</w:t>
      </w:r>
    </w:p>
    <w:p w14:paraId="743C2C1C"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componentei preventive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inscrise</w:t>
      </w:r>
      <w:proofErr w:type="spellEnd"/>
      <w:r w:rsidRPr="00F82DAC">
        <w:rPr>
          <w:rFonts w:ascii="Times New Roman" w:eastAsia="Times New Roman" w:hAnsi="Times New Roman" w:cs="Times New Roman"/>
          <w:lang w:eastAsia="ro-RO"/>
        </w:rPr>
        <w:t xml:space="preserve"> în carnetele respective.</w:t>
      </w:r>
    </w:p>
    <w:p w14:paraId="43751127" w14:textId="4E6F671F"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Pe lângă S.V.S.U. </w:t>
      </w:r>
      <w:r w:rsidR="007E7FA2">
        <w:rPr>
          <w:rFonts w:ascii="Times New Roman" w:eastAsia="Times New Roman" w:hAnsi="Times New Roman" w:cs="Times New Roman"/>
          <w:lang w:eastAsia="ro-RO"/>
        </w:rPr>
        <w:t xml:space="preserve">Ion Creanga </w:t>
      </w:r>
      <w:r w:rsidRPr="00F82DAC">
        <w:rPr>
          <w:rFonts w:ascii="Times New Roman" w:eastAsia="Times New Roman" w:hAnsi="Times New Roman" w:cs="Times New Roman"/>
          <w:lang w:eastAsia="ro-RO"/>
        </w:rPr>
        <w:t xml:space="preserve">, mai pot </w:t>
      </w:r>
      <w:proofErr w:type="spellStart"/>
      <w:r w:rsidRPr="00F82DAC">
        <w:rPr>
          <w:rFonts w:ascii="Times New Roman" w:eastAsia="Times New Roman" w:hAnsi="Times New Roman" w:cs="Times New Roman"/>
          <w:lang w:eastAsia="ro-RO"/>
        </w:rPr>
        <w:t>acţiona</w:t>
      </w:r>
      <w:proofErr w:type="spellEnd"/>
      <w:r w:rsidRPr="00F82DAC">
        <w:rPr>
          <w:rFonts w:ascii="Times New Roman" w:eastAsia="Times New Roman" w:hAnsi="Times New Roman" w:cs="Times New Roman"/>
          <w:lang w:eastAsia="ro-RO"/>
        </w:rPr>
        <w:t xml:space="preserve">, în sprijin: </w:t>
      </w:r>
      <w:proofErr w:type="spellStart"/>
      <w:r w:rsidRPr="00F82DAC">
        <w:rPr>
          <w:rFonts w:ascii="Times New Roman" w:eastAsia="Times New Roman" w:hAnsi="Times New Roman" w:cs="Times New Roman"/>
          <w:lang w:eastAsia="ro-RO"/>
        </w:rPr>
        <w:t>unităţile</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poliţiei</w:t>
      </w:r>
      <w:proofErr w:type="spellEnd"/>
      <w:r w:rsidRPr="00F82DAC">
        <w:rPr>
          <w:rFonts w:ascii="Times New Roman" w:eastAsia="Times New Roman" w:hAnsi="Times New Roman" w:cs="Times New Roman"/>
          <w:lang w:eastAsia="ro-RO"/>
        </w:rPr>
        <w:t xml:space="preserve">, jandarmeriei, structurile </w:t>
      </w:r>
      <w:proofErr w:type="spellStart"/>
      <w:r w:rsidRPr="00F82DAC">
        <w:rPr>
          <w:rFonts w:ascii="Times New Roman" w:eastAsia="Times New Roman" w:hAnsi="Times New Roman" w:cs="Times New Roman"/>
          <w:lang w:eastAsia="ro-RO"/>
        </w:rPr>
        <w:t>poliţiei</w:t>
      </w:r>
      <w:proofErr w:type="spellEnd"/>
    </w:p>
    <w:p w14:paraId="7D1FDD0E"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locale (comunitare), </w:t>
      </w:r>
      <w:proofErr w:type="spellStart"/>
      <w:r w:rsidRPr="00F82DAC">
        <w:rPr>
          <w:rFonts w:ascii="Times New Roman" w:eastAsia="Times New Roman" w:hAnsi="Times New Roman" w:cs="Times New Roman"/>
          <w:lang w:eastAsia="ro-RO"/>
        </w:rPr>
        <w:t>unitati</w:t>
      </w:r>
      <w:proofErr w:type="spellEnd"/>
      <w:r w:rsidRPr="00F82DAC">
        <w:rPr>
          <w:rFonts w:ascii="Times New Roman" w:eastAsia="Times New Roman" w:hAnsi="Times New Roman" w:cs="Times New Roman"/>
          <w:lang w:eastAsia="ro-RO"/>
        </w:rPr>
        <w:t xml:space="preserve"> speciale de </w:t>
      </w:r>
      <w:proofErr w:type="spellStart"/>
      <w:r w:rsidRPr="00F82DAC">
        <w:rPr>
          <w:rFonts w:ascii="Times New Roman" w:eastAsia="Times New Roman" w:hAnsi="Times New Roman" w:cs="Times New Roman"/>
          <w:lang w:eastAsia="ro-RO"/>
        </w:rPr>
        <w:t>aviaţie</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S.M.U.R.D., </w:t>
      </w:r>
      <w:proofErr w:type="spellStart"/>
      <w:r w:rsidRPr="00F82DAC">
        <w:rPr>
          <w:rFonts w:ascii="Times New Roman" w:eastAsia="Times New Roman" w:hAnsi="Times New Roman" w:cs="Times New Roman"/>
          <w:lang w:eastAsia="ro-RO"/>
        </w:rPr>
        <w:t>unităţile</w:t>
      </w:r>
      <w:proofErr w:type="spellEnd"/>
      <w:r w:rsidRPr="00F82DAC">
        <w:rPr>
          <w:rFonts w:ascii="Times New Roman" w:eastAsia="Times New Roman" w:hAnsi="Times New Roman" w:cs="Times New Roman"/>
          <w:lang w:eastAsia="ro-RO"/>
        </w:rPr>
        <w:t xml:space="preserve"> specializate / </w:t>
      </w:r>
      <w:proofErr w:type="spellStart"/>
      <w:r w:rsidRPr="00F82DAC">
        <w:rPr>
          <w:rFonts w:ascii="Times New Roman" w:eastAsia="Times New Roman" w:hAnsi="Times New Roman" w:cs="Times New Roman"/>
          <w:lang w:eastAsia="ro-RO"/>
        </w:rPr>
        <w:t>detaşamente</w:t>
      </w:r>
      <w:proofErr w:type="spellEnd"/>
      <w:r w:rsidRPr="00F82DAC">
        <w:rPr>
          <w:rFonts w:ascii="Times New Roman" w:eastAsia="Times New Roman" w:hAnsi="Times New Roman" w:cs="Times New Roman"/>
          <w:lang w:eastAsia="ro-RO"/>
        </w:rPr>
        <w:t xml:space="preserve"> din cadrul</w:t>
      </w:r>
    </w:p>
    <w:p w14:paraId="4A7064C3"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Ministerului Apărării </w:t>
      </w:r>
      <w:proofErr w:type="spellStart"/>
      <w:r w:rsidRPr="00F82DAC">
        <w:rPr>
          <w:rFonts w:ascii="Times New Roman" w:eastAsia="Times New Roman" w:hAnsi="Times New Roman" w:cs="Times New Roman"/>
          <w:lang w:eastAsia="ro-RO"/>
        </w:rPr>
        <w:t>Naţionale</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unităţile</w:t>
      </w:r>
      <w:proofErr w:type="spellEnd"/>
      <w:r w:rsidRPr="00F82DAC">
        <w:rPr>
          <w:rFonts w:ascii="Times New Roman" w:eastAsia="Times New Roman" w:hAnsi="Times New Roman" w:cs="Times New Roman"/>
          <w:lang w:eastAsia="ro-RO"/>
        </w:rPr>
        <w:t xml:space="preserve"> pentru </w:t>
      </w:r>
      <w:proofErr w:type="spellStart"/>
      <w:r w:rsidRPr="00F82DAC">
        <w:rPr>
          <w:rFonts w:ascii="Times New Roman" w:eastAsia="Times New Roman" w:hAnsi="Times New Roman" w:cs="Times New Roman"/>
          <w:lang w:eastAsia="ro-RO"/>
        </w:rPr>
        <w:t>asistenţa</w:t>
      </w:r>
      <w:proofErr w:type="spellEnd"/>
      <w:r w:rsidRPr="00F82DAC">
        <w:rPr>
          <w:rFonts w:ascii="Times New Roman" w:eastAsia="Times New Roman" w:hAnsi="Times New Roman" w:cs="Times New Roman"/>
          <w:lang w:eastAsia="ro-RO"/>
        </w:rPr>
        <w:t xml:space="preserve"> medicală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xml:space="preserve"> ale Ministerului </w:t>
      </w:r>
      <w:proofErr w:type="spellStart"/>
      <w:r w:rsidRPr="00F82DAC">
        <w:rPr>
          <w:rFonts w:ascii="Times New Roman" w:eastAsia="Times New Roman" w:hAnsi="Times New Roman" w:cs="Times New Roman"/>
          <w:lang w:eastAsia="ro-RO"/>
        </w:rPr>
        <w:t>Sănătăţii</w:t>
      </w:r>
      <w:proofErr w:type="spellEnd"/>
      <w:r w:rsidRPr="00F82DAC">
        <w:rPr>
          <w:rFonts w:ascii="Times New Roman" w:eastAsia="Times New Roman" w:hAnsi="Times New Roman" w:cs="Times New Roman"/>
          <w:lang w:eastAsia="ro-RO"/>
        </w:rPr>
        <w:t>,</w:t>
      </w:r>
    </w:p>
    <w:p w14:paraId="54D65E49" w14:textId="77777777"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organizaţiile</w:t>
      </w:r>
      <w:proofErr w:type="spellEnd"/>
      <w:r w:rsidRPr="00F82DAC">
        <w:rPr>
          <w:rFonts w:ascii="Times New Roman" w:eastAsia="Times New Roman" w:hAnsi="Times New Roman" w:cs="Times New Roman"/>
          <w:lang w:eastAsia="ro-RO"/>
        </w:rPr>
        <w:t xml:space="preserve"> nonguvernamentale specializate în </w:t>
      </w:r>
      <w:proofErr w:type="spellStart"/>
      <w:r w:rsidRPr="00F82DAC">
        <w:rPr>
          <w:rFonts w:ascii="Times New Roman" w:eastAsia="Times New Roman" w:hAnsi="Times New Roman" w:cs="Times New Roman"/>
          <w:lang w:eastAsia="ro-RO"/>
        </w:rPr>
        <w:t>acţiuni</w:t>
      </w:r>
      <w:proofErr w:type="spellEnd"/>
      <w:r w:rsidRPr="00F82DAC">
        <w:rPr>
          <w:rFonts w:ascii="Times New Roman" w:eastAsia="Times New Roman" w:hAnsi="Times New Roman" w:cs="Times New Roman"/>
          <w:lang w:eastAsia="ro-RO"/>
        </w:rPr>
        <w:t xml:space="preserve"> de salvare, </w:t>
      </w:r>
      <w:proofErr w:type="spellStart"/>
      <w:r w:rsidRPr="00F82DAC">
        <w:rPr>
          <w:rFonts w:ascii="Times New Roman" w:eastAsia="Times New Roman" w:hAnsi="Times New Roman" w:cs="Times New Roman"/>
          <w:lang w:eastAsia="ro-RO"/>
        </w:rPr>
        <w:t>unităţile</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formaţiunile</w:t>
      </w:r>
      <w:proofErr w:type="spellEnd"/>
      <w:r w:rsidRPr="00F82DAC">
        <w:rPr>
          <w:rFonts w:ascii="Times New Roman" w:eastAsia="Times New Roman" w:hAnsi="Times New Roman" w:cs="Times New Roman"/>
          <w:lang w:eastAsia="ro-RO"/>
        </w:rPr>
        <w:t xml:space="preserve"> sanitare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de</w:t>
      </w:r>
    </w:p>
    <w:p w14:paraId="3EEC015E" w14:textId="77777777"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inspecţie</w:t>
      </w:r>
      <w:proofErr w:type="spellEnd"/>
      <w:r w:rsidRPr="00F82DAC">
        <w:rPr>
          <w:rFonts w:ascii="Times New Roman" w:eastAsia="Times New Roman" w:hAnsi="Times New Roman" w:cs="Times New Roman"/>
          <w:lang w:eastAsia="ro-RO"/>
        </w:rPr>
        <w:t xml:space="preserve"> sanitar-veterinară, </w:t>
      </w:r>
      <w:proofErr w:type="spellStart"/>
      <w:r w:rsidRPr="00F82DAC">
        <w:rPr>
          <w:rFonts w:ascii="Times New Roman" w:eastAsia="Times New Roman" w:hAnsi="Times New Roman" w:cs="Times New Roman"/>
          <w:lang w:eastAsia="ro-RO"/>
        </w:rPr>
        <w:t>formaţiuni</w:t>
      </w:r>
      <w:proofErr w:type="spellEnd"/>
      <w:r w:rsidRPr="00F82DAC">
        <w:rPr>
          <w:rFonts w:ascii="Times New Roman" w:eastAsia="Times New Roman" w:hAnsi="Times New Roman" w:cs="Times New Roman"/>
          <w:lang w:eastAsia="ro-RO"/>
        </w:rPr>
        <w:t xml:space="preserve"> de pază a persoanelor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a bunurilor, precum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detaşamente</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echipe</w:t>
      </w:r>
    </w:p>
    <w:p w14:paraId="7EFD4DBC" w14:textId="681E6F9D"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din cadrul serviciilor publice descentralizate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societăţilor</w:t>
      </w:r>
      <w:proofErr w:type="spellEnd"/>
      <w:r w:rsidRPr="00F82DAC">
        <w:rPr>
          <w:rFonts w:ascii="Times New Roman" w:eastAsia="Times New Roman" w:hAnsi="Times New Roman" w:cs="Times New Roman"/>
          <w:lang w:eastAsia="ro-RO"/>
        </w:rPr>
        <w:t xml:space="preserve"> comerciale specializate, de pe raza </w:t>
      </w:r>
      <w:proofErr w:type="spellStart"/>
      <w:r w:rsidRPr="00F82DAC">
        <w:rPr>
          <w:rFonts w:ascii="Times New Roman" w:eastAsia="Times New Roman" w:hAnsi="Times New Roman" w:cs="Times New Roman"/>
          <w:lang w:eastAsia="ro-RO"/>
        </w:rPr>
        <w:t>judeţului</w:t>
      </w:r>
      <w:proofErr w:type="spellEnd"/>
      <w:r w:rsidRPr="00F82DAC">
        <w:rPr>
          <w:rFonts w:ascii="Times New Roman" w:eastAsia="Times New Roman" w:hAnsi="Times New Roman" w:cs="Times New Roman"/>
          <w:lang w:eastAsia="ro-RO"/>
        </w:rPr>
        <w:t xml:space="preserve"> </w:t>
      </w:r>
      <w:proofErr w:type="spellStart"/>
      <w:r w:rsidR="007E7FA2">
        <w:rPr>
          <w:rFonts w:ascii="Times New Roman" w:eastAsia="Times New Roman" w:hAnsi="Times New Roman" w:cs="Times New Roman"/>
          <w:lang w:eastAsia="ro-RO"/>
        </w:rPr>
        <w:t>Neamt</w:t>
      </w:r>
      <w:proofErr w:type="spellEnd"/>
      <w:r w:rsidR="007E7FA2">
        <w:rPr>
          <w:rFonts w:ascii="Times New Roman" w:eastAsia="Times New Roman" w:hAnsi="Times New Roman" w:cs="Times New Roman"/>
          <w:lang w:eastAsia="ro-RO"/>
        </w:rPr>
        <w:t xml:space="preserve"> </w:t>
      </w:r>
    </w:p>
    <w:p w14:paraId="569C164A"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7E7FA2">
        <w:rPr>
          <w:rFonts w:ascii="Times New Roman" w:eastAsia="Times New Roman" w:hAnsi="Times New Roman" w:cs="Times New Roman"/>
          <w:b/>
          <w:bCs/>
          <w:lang w:eastAsia="ro-RO"/>
        </w:rPr>
        <w:t>Resursele financiare</w:t>
      </w:r>
      <w:r w:rsidRPr="00F82DAC">
        <w:rPr>
          <w:rFonts w:ascii="Times New Roman" w:eastAsia="Times New Roman" w:hAnsi="Times New Roman" w:cs="Times New Roman"/>
          <w:lang w:eastAsia="ro-RO"/>
        </w:rPr>
        <w:t xml:space="preserve"> necesare </w:t>
      </w:r>
      <w:proofErr w:type="spellStart"/>
      <w:r w:rsidRPr="00F82DAC">
        <w:rPr>
          <w:rFonts w:ascii="Times New Roman" w:eastAsia="Times New Roman" w:hAnsi="Times New Roman" w:cs="Times New Roman"/>
          <w:lang w:eastAsia="ro-RO"/>
        </w:rPr>
        <w:t>acţiunilor</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măsurilor pentru prevenirea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gestionarea unei </w:t>
      </w:r>
      <w:proofErr w:type="spellStart"/>
      <w:r w:rsidRPr="00F82DAC">
        <w:rPr>
          <w:rFonts w:ascii="Times New Roman" w:eastAsia="Times New Roman" w:hAnsi="Times New Roman" w:cs="Times New Roman"/>
          <w:lang w:eastAsia="ro-RO"/>
        </w:rPr>
        <w:t>situaţii</w:t>
      </w:r>
      <w:proofErr w:type="spellEnd"/>
      <w:r w:rsidRPr="00F82DAC">
        <w:rPr>
          <w:rFonts w:ascii="Times New Roman" w:eastAsia="Times New Roman" w:hAnsi="Times New Roman" w:cs="Times New Roman"/>
          <w:lang w:eastAsia="ro-RO"/>
        </w:rPr>
        <w:t xml:space="preserve"> de</w:t>
      </w:r>
    </w:p>
    <w:p w14:paraId="3D0FEB6D" w14:textId="77777777"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xml:space="preserve"> specifice se suportă, potrivit legii, din bugetul local, în scopul realizării </w:t>
      </w:r>
      <w:proofErr w:type="spellStart"/>
      <w:r w:rsidRPr="00F82DAC">
        <w:rPr>
          <w:rFonts w:ascii="Times New Roman" w:eastAsia="Times New Roman" w:hAnsi="Times New Roman" w:cs="Times New Roman"/>
          <w:lang w:eastAsia="ro-RO"/>
        </w:rPr>
        <w:t>acţiunilor</w:t>
      </w:r>
      <w:proofErr w:type="spellEnd"/>
      <w:r w:rsidRPr="00F82DAC">
        <w:rPr>
          <w:rFonts w:ascii="Times New Roman" w:eastAsia="Times New Roman" w:hAnsi="Times New Roman" w:cs="Times New Roman"/>
          <w:lang w:eastAsia="ro-RO"/>
        </w:rPr>
        <w:t xml:space="preserve"> de prevenire </w:t>
      </w:r>
      <w:proofErr w:type="spellStart"/>
      <w:r w:rsidRPr="00F82DAC">
        <w:rPr>
          <w:rFonts w:ascii="Times New Roman" w:eastAsia="Times New Roman" w:hAnsi="Times New Roman" w:cs="Times New Roman"/>
          <w:lang w:eastAsia="ro-RO"/>
        </w:rPr>
        <w:t>şi</w:t>
      </w:r>
      <w:proofErr w:type="spellEnd"/>
    </w:p>
    <w:p w14:paraId="4F825DF0" w14:textId="48FF024F"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intervenţie</w:t>
      </w:r>
      <w:proofErr w:type="spellEnd"/>
      <w:r w:rsidRPr="00F82DAC">
        <w:rPr>
          <w:rFonts w:ascii="Times New Roman" w:eastAsia="Times New Roman" w:hAnsi="Times New Roman" w:cs="Times New Roman"/>
          <w:lang w:eastAsia="ro-RO"/>
        </w:rPr>
        <w:t xml:space="preserve"> operativă, </w:t>
      </w:r>
      <w:proofErr w:type="spellStart"/>
      <w:r w:rsidRPr="00F82DAC">
        <w:rPr>
          <w:rFonts w:ascii="Times New Roman" w:eastAsia="Times New Roman" w:hAnsi="Times New Roman" w:cs="Times New Roman"/>
          <w:lang w:eastAsia="ro-RO"/>
        </w:rPr>
        <w:t>dotarii</w:t>
      </w:r>
      <w:proofErr w:type="spellEnd"/>
      <w:r w:rsidRPr="00F82DAC">
        <w:rPr>
          <w:rFonts w:ascii="Times New Roman" w:eastAsia="Times New Roman" w:hAnsi="Times New Roman" w:cs="Times New Roman"/>
          <w:lang w:eastAsia="ro-RO"/>
        </w:rPr>
        <w:t xml:space="preserve"> cu utilaje, echipamente materiale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tehnici necesare, pentru </w:t>
      </w:r>
      <w:proofErr w:type="spellStart"/>
      <w:r w:rsidRPr="00F82DAC">
        <w:rPr>
          <w:rFonts w:ascii="Times New Roman" w:eastAsia="Times New Roman" w:hAnsi="Times New Roman" w:cs="Times New Roman"/>
          <w:lang w:eastAsia="ro-RO"/>
        </w:rPr>
        <w:t>întreţinerea</w:t>
      </w:r>
      <w:proofErr w:type="spellEnd"/>
      <w:r w:rsidRPr="00F82DAC">
        <w:rPr>
          <w:rFonts w:ascii="Times New Roman" w:eastAsia="Times New Roman" w:hAnsi="Times New Roman" w:cs="Times New Roman"/>
          <w:lang w:eastAsia="ro-RO"/>
        </w:rPr>
        <w:t xml:space="preserve"> acestora,</w:t>
      </w:r>
      <w:r w:rsidR="007E7FA2">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precum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pentru pregătirea </w:t>
      </w:r>
      <w:proofErr w:type="spellStart"/>
      <w:r w:rsidRPr="00F82DAC">
        <w:rPr>
          <w:rFonts w:ascii="Times New Roman" w:eastAsia="Times New Roman" w:hAnsi="Times New Roman" w:cs="Times New Roman"/>
          <w:lang w:eastAsia="ro-RO"/>
        </w:rPr>
        <w:t>forţelor</w:t>
      </w:r>
      <w:proofErr w:type="spellEnd"/>
      <w:r w:rsidRPr="00F82DAC">
        <w:rPr>
          <w:rFonts w:ascii="Times New Roman" w:eastAsia="Times New Roman" w:hAnsi="Times New Roman" w:cs="Times New Roman"/>
          <w:lang w:eastAsia="ro-RO"/>
        </w:rPr>
        <w:t xml:space="preserve"> voluntare din C.L.S.U.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S.V.S.U.</w:t>
      </w:r>
      <w:r w:rsidR="007E7FA2">
        <w:rPr>
          <w:rFonts w:ascii="Times New Roman" w:eastAsia="Times New Roman" w:hAnsi="Times New Roman" w:cs="Times New Roman"/>
          <w:lang w:eastAsia="ro-RO"/>
        </w:rPr>
        <w:t xml:space="preserve"> Ion Creanga </w:t>
      </w:r>
      <w:r w:rsidRPr="00F82DAC">
        <w:rPr>
          <w:rFonts w:ascii="Times New Roman" w:eastAsia="Times New Roman" w:hAnsi="Times New Roman" w:cs="Times New Roman"/>
          <w:lang w:eastAsia="ro-RO"/>
        </w:rPr>
        <w:t>.</w:t>
      </w:r>
    </w:p>
    <w:p w14:paraId="575AA44A" w14:textId="77777777"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Finanţarea</w:t>
      </w:r>
      <w:proofErr w:type="spellEnd"/>
      <w:r w:rsidRPr="00F82DAC">
        <w:rPr>
          <w:rFonts w:ascii="Times New Roman" w:eastAsia="Times New Roman" w:hAnsi="Times New Roman" w:cs="Times New Roman"/>
          <w:lang w:eastAsia="ro-RO"/>
        </w:rPr>
        <w:t xml:space="preserve"> măsurilor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acţiunilor</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protecţie</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supravieţuire</w:t>
      </w:r>
      <w:proofErr w:type="spellEnd"/>
      <w:r w:rsidRPr="00F82DAC">
        <w:rPr>
          <w:rFonts w:ascii="Times New Roman" w:eastAsia="Times New Roman" w:hAnsi="Times New Roman" w:cs="Times New Roman"/>
          <w:lang w:eastAsia="ro-RO"/>
        </w:rPr>
        <w:t xml:space="preserve"> a </w:t>
      </w:r>
      <w:proofErr w:type="spellStart"/>
      <w:r w:rsidRPr="00F82DAC">
        <w:rPr>
          <w:rFonts w:ascii="Times New Roman" w:eastAsia="Times New Roman" w:hAnsi="Times New Roman" w:cs="Times New Roman"/>
          <w:lang w:eastAsia="ro-RO"/>
        </w:rPr>
        <w:t>populaţiei</w:t>
      </w:r>
      <w:proofErr w:type="spellEnd"/>
      <w:r w:rsidRPr="00F82DAC">
        <w:rPr>
          <w:rFonts w:ascii="Times New Roman" w:eastAsia="Times New Roman" w:hAnsi="Times New Roman" w:cs="Times New Roman"/>
          <w:lang w:eastAsia="ro-RO"/>
        </w:rPr>
        <w:t xml:space="preserve"> pe timpul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după producerea</w:t>
      </w:r>
    </w:p>
    <w:p w14:paraId="4B5D9E7F" w14:textId="77777777"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situaţiilor</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xml:space="preserve"> se face astfel:</w:t>
      </w:r>
    </w:p>
    <w:p w14:paraId="61965264"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prin bugetul local, dacă </w:t>
      </w:r>
      <w:proofErr w:type="spellStart"/>
      <w:r w:rsidRPr="00F82DAC">
        <w:rPr>
          <w:rFonts w:ascii="Times New Roman" w:eastAsia="Times New Roman" w:hAnsi="Times New Roman" w:cs="Times New Roman"/>
          <w:lang w:eastAsia="ro-RO"/>
        </w:rPr>
        <w:t>situaţia</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xml:space="preserve"> s-a produs la nivelul </w:t>
      </w:r>
      <w:proofErr w:type="spellStart"/>
      <w:r w:rsidRPr="00F82DAC">
        <w:rPr>
          <w:rFonts w:ascii="Times New Roman" w:eastAsia="Times New Roman" w:hAnsi="Times New Roman" w:cs="Times New Roman"/>
          <w:lang w:eastAsia="ro-RO"/>
        </w:rPr>
        <w:t>unităţii</w:t>
      </w:r>
      <w:proofErr w:type="spellEnd"/>
      <w:r w:rsidRPr="00F82DAC">
        <w:rPr>
          <w:rFonts w:ascii="Times New Roman" w:eastAsia="Times New Roman" w:hAnsi="Times New Roman" w:cs="Times New Roman"/>
          <w:lang w:eastAsia="ro-RO"/>
        </w:rPr>
        <w:t xml:space="preserve"> administrativ teritoriale a</w:t>
      </w:r>
    </w:p>
    <w:p w14:paraId="5EE3A184"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comunei;</w:t>
      </w:r>
    </w:p>
    <w:p w14:paraId="488F9817" w14:textId="6D7ACFDA"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operatorii economici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instituţiile</w:t>
      </w:r>
      <w:proofErr w:type="spellEnd"/>
      <w:r w:rsidRPr="00F82DAC">
        <w:rPr>
          <w:rFonts w:ascii="Times New Roman" w:eastAsia="Times New Roman" w:hAnsi="Times New Roman" w:cs="Times New Roman"/>
          <w:lang w:eastAsia="ro-RO"/>
        </w:rPr>
        <w:t xml:space="preserve"> publice de pe raza comunei au </w:t>
      </w:r>
      <w:proofErr w:type="spellStart"/>
      <w:r w:rsidRPr="00F82DAC">
        <w:rPr>
          <w:rFonts w:ascii="Times New Roman" w:eastAsia="Times New Roman" w:hAnsi="Times New Roman" w:cs="Times New Roman"/>
          <w:lang w:eastAsia="ro-RO"/>
        </w:rPr>
        <w:t>obligaţia</w:t>
      </w:r>
      <w:proofErr w:type="spellEnd"/>
      <w:r w:rsidRPr="00F82DAC">
        <w:rPr>
          <w:rFonts w:ascii="Times New Roman" w:eastAsia="Times New Roman" w:hAnsi="Times New Roman" w:cs="Times New Roman"/>
          <w:lang w:eastAsia="ro-RO"/>
        </w:rPr>
        <w:t xml:space="preserve"> prevederii, în</w:t>
      </w:r>
      <w:r w:rsidR="007E7FA2">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bugetele proprii, a fondurilor necesare </w:t>
      </w:r>
      <w:proofErr w:type="spellStart"/>
      <w:r w:rsidRPr="00F82DAC">
        <w:rPr>
          <w:rFonts w:ascii="Times New Roman" w:eastAsia="Times New Roman" w:hAnsi="Times New Roman" w:cs="Times New Roman"/>
          <w:lang w:eastAsia="ro-RO"/>
        </w:rPr>
        <w:t>protecţiei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supravieţuirii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salariaţilor</w:t>
      </w:r>
      <w:proofErr w:type="spellEnd"/>
      <w:r w:rsidRPr="00F82DAC">
        <w:rPr>
          <w:rFonts w:ascii="Times New Roman" w:eastAsia="Times New Roman" w:hAnsi="Times New Roman" w:cs="Times New Roman"/>
          <w:lang w:eastAsia="ro-RO"/>
        </w:rPr>
        <w:t xml:space="preserve"> pentru asigurarea</w:t>
      </w:r>
      <w:r w:rsidR="007E7FA2">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continuităţii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activităţii</w:t>
      </w:r>
      <w:proofErr w:type="spellEnd"/>
      <w:r w:rsidRPr="00F82DAC">
        <w:rPr>
          <w:rFonts w:ascii="Times New Roman" w:eastAsia="Times New Roman" w:hAnsi="Times New Roman" w:cs="Times New Roman"/>
          <w:lang w:eastAsia="ro-RO"/>
        </w:rPr>
        <w:t xml:space="preserve"> pe timpul </w:t>
      </w:r>
      <w:proofErr w:type="spellStart"/>
      <w:r w:rsidRPr="00F82DAC">
        <w:rPr>
          <w:rFonts w:ascii="Times New Roman" w:eastAsia="Times New Roman" w:hAnsi="Times New Roman" w:cs="Times New Roman"/>
          <w:lang w:eastAsia="ro-RO"/>
        </w:rPr>
        <w:t>situaţiilor</w:t>
      </w:r>
      <w:proofErr w:type="spellEnd"/>
      <w:r w:rsidRPr="00F82DAC">
        <w:rPr>
          <w:rFonts w:ascii="Times New Roman" w:eastAsia="Times New Roman" w:hAnsi="Times New Roman" w:cs="Times New Roman"/>
          <w:lang w:eastAsia="ro-RO"/>
        </w:rPr>
        <w:t xml:space="preserve"> de </w:t>
      </w: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w:t>
      </w:r>
    </w:p>
    <w:p w14:paraId="47CA8398"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7E7FA2">
        <w:rPr>
          <w:rFonts w:ascii="Times New Roman" w:eastAsia="Times New Roman" w:hAnsi="Times New Roman" w:cs="Times New Roman"/>
          <w:b/>
          <w:bCs/>
          <w:lang w:eastAsia="ro-RO"/>
        </w:rPr>
        <w:t>Resursele materiale</w:t>
      </w:r>
      <w:r w:rsidRPr="00F82DAC">
        <w:rPr>
          <w:rFonts w:ascii="Times New Roman" w:eastAsia="Times New Roman" w:hAnsi="Times New Roman" w:cs="Times New Roman"/>
          <w:lang w:eastAsia="ro-RO"/>
        </w:rPr>
        <w:t xml:space="preserve"> sunt asigurate potrivit normelor de dotare emise de către ministere pe domenii de</w:t>
      </w:r>
    </w:p>
    <w:p w14:paraId="3F2744DF"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activitate, </w:t>
      </w:r>
      <w:proofErr w:type="spellStart"/>
      <w:r w:rsidRPr="00F82DAC">
        <w:rPr>
          <w:rFonts w:ascii="Times New Roman" w:eastAsia="Times New Roman" w:hAnsi="Times New Roman" w:cs="Times New Roman"/>
          <w:lang w:eastAsia="ro-RO"/>
        </w:rPr>
        <w:t>autorităţile</w:t>
      </w:r>
      <w:proofErr w:type="spellEnd"/>
      <w:r w:rsidRPr="00F82DAC">
        <w:rPr>
          <w:rFonts w:ascii="Times New Roman" w:eastAsia="Times New Roman" w:hAnsi="Times New Roman" w:cs="Times New Roman"/>
          <w:lang w:eastAsia="ro-RO"/>
        </w:rPr>
        <w:t xml:space="preserve"> centrale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locale ale </w:t>
      </w:r>
      <w:proofErr w:type="spellStart"/>
      <w:r w:rsidRPr="00F82DAC">
        <w:rPr>
          <w:rFonts w:ascii="Times New Roman" w:eastAsia="Times New Roman" w:hAnsi="Times New Roman" w:cs="Times New Roman"/>
          <w:lang w:eastAsia="ro-RO"/>
        </w:rPr>
        <w:t>administraţiei</w:t>
      </w:r>
      <w:proofErr w:type="spellEnd"/>
      <w:r w:rsidRPr="00F82DAC">
        <w:rPr>
          <w:rFonts w:ascii="Times New Roman" w:eastAsia="Times New Roman" w:hAnsi="Times New Roman" w:cs="Times New Roman"/>
          <w:lang w:eastAsia="ro-RO"/>
        </w:rPr>
        <w:t xml:space="preserve"> publice, cu avizul inspectoratului pentru </w:t>
      </w:r>
      <w:proofErr w:type="spellStart"/>
      <w:r w:rsidRPr="00F82DAC">
        <w:rPr>
          <w:rFonts w:ascii="Times New Roman" w:eastAsia="Times New Roman" w:hAnsi="Times New Roman" w:cs="Times New Roman"/>
          <w:lang w:eastAsia="ro-RO"/>
        </w:rPr>
        <w:t>situaţii</w:t>
      </w:r>
      <w:proofErr w:type="spellEnd"/>
      <w:r w:rsidRPr="00F82DAC">
        <w:rPr>
          <w:rFonts w:ascii="Times New Roman" w:eastAsia="Times New Roman" w:hAnsi="Times New Roman" w:cs="Times New Roman"/>
          <w:lang w:eastAsia="ro-RO"/>
        </w:rPr>
        <w:t xml:space="preserve"> de</w:t>
      </w:r>
    </w:p>
    <w:p w14:paraId="273C5EF5" w14:textId="531E232F"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urgenţă</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judeţean</w:t>
      </w:r>
      <w:proofErr w:type="spellEnd"/>
      <w:r w:rsidRPr="00F82DAC">
        <w:rPr>
          <w:rFonts w:ascii="Times New Roman" w:eastAsia="Times New Roman" w:hAnsi="Times New Roman" w:cs="Times New Roman"/>
          <w:lang w:eastAsia="ro-RO"/>
        </w:rPr>
        <w:t xml:space="preserve">. Este necesară realizarea unor baze de date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a unor programe informatice care să fundamenteze</w:t>
      </w:r>
      <w:r w:rsidR="007E7FA2">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alegerea </w:t>
      </w:r>
      <w:proofErr w:type="spellStart"/>
      <w:r w:rsidRPr="00F82DAC">
        <w:rPr>
          <w:rFonts w:ascii="Times New Roman" w:eastAsia="Times New Roman" w:hAnsi="Times New Roman" w:cs="Times New Roman"/>
          <w:lang w:eastAsia="ro-RO"/>
        </w:rPr>
        <w:t>priorităţilor</w:t>
      </w:r>
      <w:proofErr w:type="spellEnd"/>
      <w:r w:rsidRPr="00F82DAC">
        <w:rPr>
          <w:rFonts w:ascii="Times New Roman" w:eastAsia="Times New Roman" w:hAnsi="Times New Roman" w:cs="Times New Roman"/>
          <w:lang w:eastAsia="ro-RO"/>
        </w:rPr>
        <w:t xml:space="preserve"> în activitatea preventivă.</w:t>
      </w:r>
    </w:p>
    <w:p w14:paraId="52139E91"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In cazul unor </w:t>
      </w:r>
      <w:proofErr w:type="spellStart"/>
      <w:r w:rsidRPr="00F82DAC">
        <w:rPr>
          <w:rFonts w:ascii="Times New Roman" w:eastAsia="Times New Roman" w:hAnsi="Times New Roman" w:cs="Times New Roman"/>
          <w:lang w:eastAsia="ro-RO"/>
        </w:rPr>
        <w:t>situatii</w:t>
      </w:r>
      <w:proofErr w:type="spellEnd"/>
      <w:r w:rsidRPr="00F82DAC">
        <w:rPr>
          <w:rFonts w:ascii="Times New Roman" w:eastAsia="Times New Roman" w:hAnsi="Times New Roman" w:cs="Times New Roman"/>
          <w:lang w:eastAsia="ro-RO"/>
        </w:rPr>
        <w:t xml:space="preserve"> de amploare , C.L.S.U. poate stabili forte auxiliare din </w:t>
      </w:r>
      <w:proofErr w:type="spellStart"/>
      <w:r w:rsidRPr="00F82DAC">
        <w:rPr>
          <w:rFonts w:ascii="Times New Roman" w:eastAsia="Times New Roman" w:hAnsi="Times New Roman" w:cs="Times New Roman"/>
          <w:lang w:eastAsia="ro-RO"/>
        </w:rPr>
        <w:t>randul</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populatiei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salariatilor</w:t>
      </w:r>
      <w:proofErr w:type="spellEnd"/>
    </w:p>
    <w:p w14:paraId="67568FE4" w14:textId="04ED4FBE"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formatiunilor</w:t>
      </w:r>
      <w:proofErr w:type="spellEnd"/>
      <w:r w:rsidRPr="00F82DAC">
        <w:rPr>
          <w:rFonts w:ascii="Times New Roman" w:eastAsia="Times New Roman" w:hAnsi="Times New Roman" w:cs="Times New Roman"/>
          <w:lang w:eastAsia="ro-RO"/>
        </w:rPr>
        <w:t xml:space="preserve"> de voluntari , altele </w:t>
      </w:r>
      <w:proofErr w:type="spellStart"/>
      <w:r w:rsidRPr="00F82DAC">
        <w:rPr>
          <w:rFonts w:ascii="Times New Roman" w:eastAsia="Times New Roman" w:hAnsi="Times New Roman" w:cs="Times New Roman"/>
          <w:lang w:eastAsia="ro-RO"/>
        </w:rPr>
        <w:t>decat</w:t>
      </w:r>
      <w:proofErr w:type="spellEnd"/>
      <w:r w:rsidRPr="00F82DAC">
        <w:rPr>
          <w:rFonts w:ascii="Times New Roman" w:eastAsia="Times New Roman" w:hAnsi="Times New Roman" w:cs="Times New Roman"/>
          <w:lang w:eastAsia="ro-RO"/>
        </w:rPr>
        <w:t xml:space="preserve"> cele instruite special pentru </w:t>
      </w:r>
      <w:proofErr w:type="spellStart"/>
      <w:r w:rsidRPr="00F82DAC">
        <w:rPr>
          <w:rFonts w:ascii="Times New Roman" w:eastAsia="Times New Roman" w:hAnsi="Times New Roman" w:cs="Times New Roman"/>
          <w:lang w:eastAsia="ro-RO"/>
        </w:rPr>
        <w:t>situatii</w:t>
      </w:r>
      <w:proofErr w:type="spellEnd"/>
      <w:r w:rsidRPr="00F82DAC">
        <w:rPr>
          <w:rFonts w:ascii="Times New Roman" w:eastAsia="Times New Roman" w:hAnsi="Times New Roman" w:cs="Times New Roman"/>
          <w:lang w:eastAsia="ro-RO"/>
        </w:rPr>
        <w:t xml:space="preserve"> de urgenta, care pot </w:t>
      </w:r>
      <w:proofErr w:type="spellStart"/>
      <w:r w:rsidRPr="00F82DAC">
        <w:rPr>
          <w:rFonts w:ascii="Times New Roman" w:eastAsia="Times New Roman" w:hAnsi="Times New Roman" w:cs="Times New Roman"/>
          <w:lang w:eastAsia="ro-RO"/>
        </w:rPr>
        <w:t>actiona</w:t>
      </w:r>
      <w:proofErr w:type="spellEnd"/>
      <w:r w:rsidRPr="00F82DAC">
        <w:rPr>
          <w:rFonts w:ascii="Times New Roman" w:eastAsia="Times New Roman" w:hAnsi="Times New Roman" w:cs="Times New Roman"/>
          <w:lang w:eastAsia="ro-RO"/>
        </w:rPr>
        <w:t xml:space="preserve"> conform</w:t>
      </w:r>
      <w:r w:rsidR="007E7FA2">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sarcinilor stabilite în planurile de </w:t>
      </w:r>
      <w:proofErr w:type="spellStart"/>
      <w:r w:rsidRPr="00F82DAC">
        <w:rPr>
          <w:rFonts w:ascii="Times New Roman" w:eastAsia="Times New Roman" w:hAnsi="Times New Roman" w:cs="Times New Roman"/>
          <w:lang w:eastAsia="ro-RO"/>
        </w:rPr>
        <w:t>interventie</w:t>
      </w:r>
      <w:proofErr w:type="spellEnd"/>
      <w:r w:rsidRPr="00F82DAC">
        <w:rPr>
          <w:rFonts w:ascii="Times New Roman" w:eastAsia="Times New Roman" w:hAnsi="Times New Roman" w:cs="Times New Roman"/>
          <w:lang w:eastAsia="ro-RO"/>
        </w:rPr>
        <w:t>.</w:t>
      </w:r>
    </w:p>
    <w:p w14:paraId="7EDB0C1E"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Fata de acest aspect, datorita faptului ca la nivelul S.V.S.U. nu se </w:t>
      </w:r>
      <w:proofErr w:type="spellStart"/>
      <w:r w:rsidRPr="00F82DAC">
        <w:rPr>
          <w:rFonts w:ascii="Times New Roman" w:eastAsia="Times New Roman" w:hAnsi="Times New Roman" w:cs="Times New Roman"/>
          <w:lang w:eastAsia="ro-RO"/>
        </w:rPr>
        <w:t>inregistreaza</w:t>
      </w:r>
      <w:proofErr w:type="spellEnd"/>
      <w:r w:rsidRPr="00F82DAC">
        <w:rPr>
          <w:rFonts w:ascii="Times New Roman" w:eastAsia="Times New Roman" w:hAnsi="Times New Roman" w:cs="Times New Roman"/>
          <w:lang w:eastAsia="ro-RO"/>
        </w:rPr>
        <w:t xml:space="preserve"> datele </w:t>
      </w:r>
      <w:proofErr w:type="spellStart"/>
      <w:r w:rsidRPr="00F82DAC">
        <w:rPr>
          <w:rFonts w:ascii="Times New Roman" w:eastAsia="Times New Roman" w:hAnsi="Times New Roman" w:cs="Times New Roman"/>
          <w:lang w:eastAsia="ro-RO"/>
        </w:rPr>
        <w:t>fortelor</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p>
    <w:p w14:paraId="346CE97D" w14:textId="1F18EDF6"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mijloacelor folosite la </w:t>
      </w:r>
      <w:proofErr w:type="spellStart"/>
      <w:r w:rsidRPr="00F82DAC">
        <w:rPr>
          <w:rFonts w:ascii="Times New Roman" w:eastAsia="Times New Roman" w:hAnsi="Times New Roman" w:cs="Times New Roman"/>
          <w:lang w:eastAsia="ro-RO"/>
        </w:rPr>
        <w:t>interventie</w:t>
      </w:r>
      <w:proofErr w:type="spellEnd"/>
      <w:r w:rsidRPr="00F82DAC">
        <w:rPr>
          <w:rFonts w:ascii="Times New Roman" w:eastAsia="Times New Roman" w:hAnsi="Times New Roman" w:cs="Times New Roman"/>
          <w:lang w:eastAsia="ro-RO"/>
        </w:rPr>
        <w:t xml:space="preserve">, nu se poate aprecia daca C.L.S.U., </w:t>
      </w:r>
      <w:proofErr w:type="spellStart"/>
      <w:r w:rsidRPr="00F82DAC">
        <w:rPr>
          <w:rFonts w:ascii="Times New Roman" w:eastAsia="Times New Roman" w:hAnsi="Times New Roman" w:cs="Times New Roman"/>
          <w:lang w:eastAsia="ro-RO"/>
        </w:rPr>
        <w:t>procedeaza</w:t>
      </w:r>
      <w:proofErr w:type="spellEnd"/>
      <w:r w:rsidRPr="00F82DAC">
        <w:rPr>
          <w:rFonts w:ascii="Times New Roman" w:eastAsia="Times New Roman" w:hAnsi="Times New Roman" w:cs="Times New Roman"/>
          <w:lang w:eastAsia="ro-RO"/>
        </w:rPr>
        <w:t xml:space="preserve"> la stabilirea acestor forte</w:t>
      </w:r>
    </w:p>
    <w:p w14:paraId="0C47112B" w14:textId="623F63B3" w:rsidR="00F82DAC" w:rsidRPr="00F82DAC" w:rsidRDefault="00F82DAC" w:rsidP="00F82DAC">
      <w:pPr>
        <w:spacing w:beforeLines="1" w:before="2" w:afterLines="1" w:after="2"/>
        <w:rPr>
          <w:rFonts w:ascii="Times New Roman" w:eastAsia="Times New Roman" w:hAnsi="Times New Roman" w:cs="Times New Roman"/>
          <w:lang w:eastAsia="ro-RO"/>
        </w:rPr>
      </w:pP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mijloace </w:t>
      </w:r>
      <w:proofErr w:type="spellStart"/>
      <w:r w:rsidRPr="00F82DAC">
        <w:rPr>
          <w:rFonts w:ascii="Times New Roman" w:eastAsia="Times New Roman" w:hAnsi="Times New Roman" w:cs="Times New Roman"/>
          <w:lang w:eastAsia="ro-RO"/>
        </w:rPr>
        <w:t>auixiliare</w:t>
      </w:r>
      <w:proofErr w:type="spellEnd"/>
      <w:r w:rsidRPr="00F82DAC">
        <w:rPr>
          <w:rFonts w:ascii="Times New Roman" w:eastAsia="Times New Roman" w:hAnsi="Times New Roman" w:cs="Times New Roman"/>
          <w:lang w:eastAsia="ro-RO"/>
        </w:rPr>
        <w:t xml:space="preserve">, deoarece în </w:t>
      </w:r>
      <w:proofErr w:type="spellStart"/>
      <w:r w:rsidRPr="00F82DAC">
        <w:rPr>
          <w:rFonts w:ascii="Times New Roman" w:eastAsia="Times New Roman" w:hAnsi="Times New Roman" w:cs="Times New Roman"/>
          <w:lang w:eastAsia="ro-RO"/>
        </w:rPr>
        <w:t>situatia</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intocmita</w:t>
      </w:r>
      <w:proofErr w:type="spellEnd"/>
      <w:r w:rsidRPr="00F82DAC">
        <w:rPr>
          <w:rFonts w:ascii="Times New Roman" w:eastAsia="Times New Roman" w:hAnsi="Times New Roman" w:cs="Times New Roman"/>
          <w:lang w:eastAsia="ro-RO"/>
        </w:rPr>
        <w:t xml:space="preserve"> cu participarea S.V.S.U. la evenimentele provocate de factorii</w:t>
      </w:r>
      <w:r w:rsidR="001A0584">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 xml:space="preserve">de risc, nu sunt </w:t>
      </w:r>
      <w:proofErr w:type="spellStart"/>
      <w:r w:rsidRPr="00F82DAC">
        <w:rPr>
          <w:rFonts w:ascii="Times New Roman" w:eastAsia="Times New Roman" w:hAnsi="Times New Roman" w:cs="Times New Roman"/>
          <w:lang w:eastAsia="ro-RO"/>
        </w:rPr>
        <w:t>evidentiate</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aceste forte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mijloace auxiliare.</w:t>
      </w:r>
    </w:p>
    <w:p w14:paraId="1D6A63EF"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Resursele financiare necesare </w:t>
      </w:r>
      <w:proofErr w:type="spellStart"/>
      <w:r w:rsidRPr="00F82DAC">
        <w:rPr>
          <w:rFonts w:ascii="Times New Roman" w:eastAsia="Times New Roman" w:hAnsi="Times New Roman" w:cs="Times New Roman"/>
          <w:lang w:eastAsia="ro-RO"/>
        </w:rPr>
        <w:t>actiunilor</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masurilor pentru prevenirea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gestionarea unei </w:t>
      </w:r>
      <w:proofErr w:type="spellStart"/>
      <w:r w:rsidRPr="00F82DAC">
        <w:rPr>
          <w:rFonts w:ascii="Times New Roman" w:eastAsia="Times New Roman" w:hAnsi="Times New Roman" w:cs="Times New Roman"/>
          <w:lang w:eastAsia="ro-RO"/>
        </w:rPr>
        <w:t>situatii</w:t>
      </w:r>
      <w:proofErr w:type="spellEnd"/>
      <w:r w:rsidRPr="00F82DAC">
        <w:rPr>
          <w:rFonts w:ascii="Times New Roman" w:eastAsia="Times New Roman" w:hAnsi="Times New Roman" w:cs="Times New Roman"/>
          <w:lang w:eastAsia="ro-RO"/>
        </w:rPr>
        <w:t xml:space="preserve"> de</w:t>
      </w:r>
    </w:p>
    <w:p w14:paraId="3008E97B" w14:textId="2C6BEDA3"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urgenta </w:t>
      </w:r>
      <w:proofErr w:type="spellStart"/>
      <w:r w:rsidRPr="00F82DAC">
        <w:rPr>
          <w:rFonts w:ascii="Times New Roman" w:eastAsia="Times New Roman" w:hAnsi="Times New Roman" w:cs="Times New Roman"/>
          <w:lang w:eastAsia="ro-RO"/>
        </w:rPr>
        <w:t>aparută</w:t>
      </w:r>
      <w:proofErr w:type="spellEnd"/>
      <w:r w:rsidRPr="00F82DAC">
        <w:rPr>
          <w:rFonts w:ascii="Times New Roman" w:eastAsia="Times New Roman" w:hAnsi="Times New Roman" w:cs="Times New Roman"/>
          <w:lang w:eastAsia="ro-RO"/>
        </w:rPr>
        <w:t xml:space="preserve"> pe raza comunei </w:t>
      </w:r>
      <w:r w:rsidR="001A0584">
        <w:rPr>
          <w:rFonts w:ascii="Times New Roman" w:eastAsia="Times New Roman" w:hAnsi="Times New Roman" w:cs="Times New Roman"/>
          <w:lang w:eastAsia="ro-RO"/>
        </w:rPr>
        <w:t xml:space="preserve"> Ion Creanga </w:t>
      </w:r>
      <w:r w:rsidRPr="00F82DAC">
        <w:rPr>
          <w:rFonts w:ascii="Times New Roman" w:eastAsia="Times New Roman" w:hAnsi="Times New Roman" w:cs="Times New Roman"/>
          <w:lang w:eastAsia="ro-RO"/>
        </w:rPr>
        <w:t>se suportă, potrivit legii din bugetul local aprobat în acest sens pe anul</w:t>
      </w:r>
      <w:r w:rsidR="001A0584">
        <w:rPr>
          <w:rFonts w:ascii="Times New Roman" w:eastAsia="Times New Roman" w:hAnsi="Times New Roman" w:cs="Times New Roman"/>
          <w:lang w:eastAsia="ro-RO"/>
        </w:rPr>
        <w:t xml:space="preserve"> </w:t>
      </w:r>
      <w:r w:rsidRPr="00F82DAC">
        <w:rPr>
          <w:rFonts w:ascii="Times New Roman" w:eastAsia="Times New Roman" w:hAnsi="Times New Roman" w:cs="Times New Roman"/>
          <w:lang w:eastAsia="ro-RO"/>
        </w:rPr>
        <w:t>calendaristic în curs.</w:t>
      </w:r>
    </w:p>
    <w:p w14:paraId="60F1EE58"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Fondurile puse la </w:t>
      </w:r>
      <w:proofErr w:type="spellStart"/>
      <w:r w:rsidRPr="00F82DAC">
        <w:rPr>
          <w:rFonts w:ascii="Times New Roman" w:eastAsia="Times New Roman" w:hAnsi="Times New Roman" w:cs="Times New Roman"/>
          <w:lang w:eastAsia="ro-RO"/>
        </w:rPr>
        <w:t>dispozitie</w:t>
      </w:r>
      <w:proofErr w:type="spellEnd"/>
      <w:r w:rsidRPr="00F82DAC">
        <w:rPr>
          <w:rFonts w:ascii="Times New Roman" w:eastAsia="Times New Roman" w:hAnsi="Times New Roman" w:cs="Times New Roman"/>
          <w:lang w:eastAsia="ro-RO"/>
        </w:rPr>
        <w:t xml:space="preserve"> sunt folosite în scopul </w:t>
      </w:r>
      <w:proofErr w:type="spellStart"/>
      <w:r w:rsidRPr="00F82DAC">
        <w:rPr>
          <w:rFonts w:ascii="Times New Roman" w:eastAsia="Times New Roman" w:hAnsi="Times New Roman" w:cs="Times New Roman"/>
          <w:lang w:eastAsia="ro-RO"/>
        </w:rPr>
        <w:t>realizarii</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actiunilor</w:t>
      </w:r>
      <w:proofErr w:type="spellEnd"/>
      <w:r w:rsidRPr="00F82DAC">
        <w:rPr>
          <w:rFonts w:ascii="Times New Roman" w:eastAsia="Times New Roman" w:hAnsi="Times New Roman" w:cs="Times New Roman"/>
          <w:lang w:eastAsia="ro-RO"/>
        </w:rPr>
        <w:t xml:space="preserv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măsurilor de prevenire </w:t>
      </w:r>
      <w:proofErr w:type="spellStart"/>
      <w:r w:rsidRPr="00F82DAC">
        <w:rPr>
          <w:rFonts w:ascii="Times New Roman" w:eastAsia="Times New Roman" w:hAnsi="Times New Roman" w:cs="Times New Roman"/>
          <w:lang w:eastAsia="ro-RO"/>
        </w:rPr>
        <w:t>interventie</w:t>
      </w:r>
      <w:proofErr w:type="spellEnd"/>
    </w:p>
    <w:p w14:paraId="3C519DEE"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operativă a S.V.S.U. recuperare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reabilitare, inclusiv pentru dotarea cu materiale, accesorii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echipamente,</w:t>
      </w:r>
    </w:p>
    <w:p w14:paraId="222485E2" w14:textId="77777777" w:rsidR="00F82DAC" w:rsidRPr="00F82DAC" w:rsidRDefault="00F82DAC" w:rsidP="00F82DAC">
      <w:pPr>
        <w:spacing w:beforeLines="1" w:before="2" w:afterLines="1" w:after="2"/>
        <w:rPr>
          <w:rFonts w:ascii="Times New Roman" w:eastAsia="Times New Roman" w:hAnsi="Times New Roman" w:cs="Times New Roman"/>
          <w:lang w:eastAsia="ro-RO"/>
        </w:rPr>
      </w:pPr>
      <w:r w:rsidRPr="00F82DAC">
        <w:rPr>
          <w:rFonts w:ascii="Times New Roman" w:eastAsia="Times New Roman" w:hAnsi="Times New Roman" w:cs="Times New Roman"/>
          <w:lang w:eastAsia="ro-RO"/>
        </w:rPr>
        <w:t xml:space="preserve">precum </w:t>
      </w:r>
      <w:proofErr w:type="spellStart"/>
      <w:r w:rsidRPr="00F82DAC">
        <w:rPr>
          <w:rFonts w:ascii="Times New Roman" w:eastAsia="Times New Roman" w:hAnsi="Times New Roman" w:cs="Times New Roman"/>
          <w:lang w:eastAsia="ro-RO"/>
        </w:rPr>
        <w:t>şi</w:t>
      </w:r>
      <w:proofErr w:type="spellEnd"/>
      <w:r w:rsidRPr="00F82DAC">
        <w:rPr>
          <w:rFonts w:ascii="Times New Roman" w:eastAsia="Times New Roman" w:hAnsi="Times New Roman" w:cs="Times New Roman"/>
          <w:lang w:eastAsia="ro-RO"/>
        </w:rPr>
        <w:t xml:space="preserve"> pentru </w:t>
      </w:r>
      <w:proofErr w:type="spellStart"/>
      <w:r w:rsidRPr="00F82DAC">
        <w:rPr>
          <w:rFonts w:ascii="Times New Roman" w:eastAsia="Times New Roman" w:hAnsi="Times New Roman" w:cs="Times New Roman"/>
          <w:lang w:eastAsia="ro-RO"/>
        </w:rPr>
        <w:t>pregatirea</w:t>
      </w:r>
      <w:proofErr w:type="spellEnd"/>
      <w:r w:rsidRPr="00F82DAC">
        <w:rPr>
          <w:rFonts w:ascii="Times New Roman" w:eastAsia="Times New Roman" w:hAnsi="Times New Roman" w:cs="Times New Roman"/>
          <w:lang w:eastAsia="ro-RO"/>
        </w:rPr>
        <w:t xml:space="preserve"> efectivelor proprii.</w:t>
      </w:r>
    </w:p>
    <w:p w14:paraId="2E24DEF6" w14:textId="6F21E100" w:rsidR="001A0584" w:rsidRPr="001A0584" w:rsidRDefault="001A0584" w:rsidP="001A0584">
      <w:pPr>
        <w:spacing w:beforeLines="1" w:before="2" w:afterLines="1" w:after="2"/>
        <w:rPr>
          <w:rFonts w:ascii="Times New Roman" w:eastAsia="Times New Roman" w:hAnsi="Times New Roman" w:cs="Times New Roman"/>
          <w:lang w:eastAsia="ro-RO"/>
        </w:rPr>
      </w:pPr>
      <w:r w:rsidRPr="001A0584">
        <w:rPr>
          <w:rFonts w:ascii="Times New Roman" w:eastAsia="Times New Roman" w:hAnsi="Times New Roman" w:cs="Times New Roman"/>
          <w:lang w:eastAsia="ro-RO"/>
        </w:rPr>
        <w:t xml:space="preserve">Resursele financiare aprobate de </w:t>
      </w:r>
      <w:proofErr w:type="spellStart"/>
      <w:r w:rsidRPr="001A0584">
        <w:rPr>
          <w:rFonts w:ascii="Times New Roman" w:eastAsia="Times New Roman" w:hAnsi="Times New Roman" w:cs="Times New Roman"/>
          <w:lang w:eastAsia="ro-RO"/>
        </w:rPr>
        <w:t>catre</w:t>
      </w:r>
      <w:proofErr w:type="spellEnd"/>
      <w:r w:rsidRPr="001A0584">
        <w:rPr>
          <w:rFonts w:ascii="Times New Roman" w:eastAsia="Times New Roman" w:hAnsi="Times New Roman" w:cs="Times New Roman"/>
          <w:lang w:eastAsia="ro-RO"/>
        </w:rPr>
        <w:t xml:space="preserve"> C.L.S.U. Cleja, pentru anul 20</w:t>
      </w:r>
      <w:r>
        <w:rPr>
          <w:rFonts w:ascii="Times New Roman" w:eastAsia="Times New Roman" w:hAnsi="Times New Roman" w:cs="Times New Roman"/>
          <w:lang w:eastAsia="ro-RO"/>
        </w:rPr>
        <w:t>21</w:t>
      </w:r>
      <w:r w:rsidRPr="001A0584">
        <w:rPr>
          <w:rFonts w:ascii="Times New Roman" w:eastAsia="Times New Roman" w:hAnsi="Times New Roman" w:cs="Times New Roman"/>
          <w:lang w:eastAsia="ro-RO"/>
        </w:rPr>
        <w:t>, acoperă în parte cheltuielile</w:t>
      </w:r>
    </w:p>
    <w:p w14:paraId="269256D0" w14:textId="3FA205D3" w:rsidR="001A0584" w:rsidRPr="001A0584" w:rsidRDefault="001A0584" w:rsidP="001A0584">
      <w:pPr>
        <w:spacing w:beforeLines="1" w:before="2" w:afterLines="1" w:after="2"/>
        <w:rPr>
          <w:rFonts w:ascii="Times New Roman" w:eastAsia="Times New Roman" w:hAnsi="Times New Roman" w:cs="Times New Roman"/>
          <w:lang w:eastAsia="ro-RO"/>
        </w:rPr>
      </w:pPr>
      <w:r w:rsidRPr="001A0584">
        <w:rPr>
          <w:rFonts w:ascii="Times New Roman" w:eastAsia="Times New Roman" w:hAnsi="Times New Roman" w:cs="Times New Roman"/>
          <w:lang w:eastAsia="ro-RO"/>
        </w:rPr>
        <w:t xml:space="preserve">aferente </w:t>
      </w:r>
      <w:proofErr w:type="spellStart"/>
      <w:r w:rsidRPr="001A0584">
        <w:rPr>
          <w:rFonts w:ascii="Times New Roman" w:eastAsia="Times New Roman" w:hAnsi="Times New Roman" w:cs="Times New Roman"/>
          <w:lang w:eastAsia="ro-RO"/>
        </w:rPr>
        <w:t>asigurarii</w:t>
      </w:r>
      <w:proofErr w:type="spellEnd"/>
      <w:r w:rsidRPr="001A0584">
        <w:rPr>
          <w:rFonts w:ascii="Times New Roman" w:eastAsia="Times New Roman" w:hAnsi="Times New Roman" w:cs="Times New Roman"/>
          <w:lang w:eastAsia="ro-RO"/>
        </w:rPr>
        <w:t xml:space="preserve"> resurselor materiale cuprinse in </w:t>
      </w:r>
      <w:r>
        <w:rPr>
          <w:rFonts w:ascii="Times New Roman" w:eastAsia="Times New Roman" w:hAnsi="Times New Roman" w:cs="Times New Roman"/>
          <w:lang w:eastAsia="ro-RO"/>
        </w:rPr>
        <w:t xml:space="preserve">anexei 15 </w:t>
      </w:r>
      <w:r w:rsidRPr="00F82DAC">
        <w:rPr>
          <w:rFonts w:ascii="Times New Roman" w:eastAsia="Times New Roman" w:hAnsi="Times New Roman" w:cs="Times New Roman"/>
          <w:lang w:eastAsia="ro-RO"/>
        </w:rPr>
        <w:t>:</w:t>
      </w:r>
    </w:p>
    <w:p w14:paraId="6FD0A6D3" w14:textId="5795D0B6" w:rsidR="001A0584" w:rsidRPr="001A0584" w:rsidRDefault="00367D23" w:rsidP="001A0584">
      <w:pPr>
        <w:spacing w:beforeLines="1" w:before="2" w:afterLines="1" w:after="2"/>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   </w:t>
      </w:r>
      <w:r w:rsidR="001A0584" w:rsidRPr="001A0584">
        <w:rPr>
          <w:rFonts w:ascii="Times New Roman" w:eastAsia="Times New Roman" w:hAnsi="Times New Roman" w:cs="Times New Roman"/>
          <w:lang w:eastAsia="ro-RO"/>
        </w:rPr>
        <w:t xml:space="preserve">In </w:t>
      </w:r>
      <w:proofErr w:type="spellStart"/>
      <w:r w:rsidR="001A0584" w:rsidRPr="001A0584">
        <w:rPr>
          <w:rFonts w:ascii="Times New Roman" w:eastAsia="Times New Roman" w:hAnsi="Times New Roman" w:cs="Times New Roman"/>
          <w:lang w:eastAsia="ro-RO"/>
        </w:rPr>
        <w:t>conditiile</w:t>
      </w:r>
      <w:proofErr w:type="spellEnd"/>
      <w:r w:rsidR="001A0584" w:rsidRPr="001A0584">
        <w:rPr>
          <w:rFonts w:ascii="Times New Roman" w:eastAsia="Times New Roman" w:hAnsi="Times New Roman" w:cs="Times New Roman"/>
          <w:lang w:eastAsia="ro-RO"/>
        </w:rPr>
        <w:t xml:space="preserve"> </w:t>
      </w:r>
      <w:proofErr w:type="spellStart"/>
      <w:r w:rsidR="001A0584" w:rsidRPr="001A0584">
        <w:rPr>
          <w:rFonts w:ascii="Times New Roman" w:eastAsia="Times New Roman" w:hAnsi="Times New Roman" w:cs="Times New Roman"/>
          <w:lang w:eastAsia="ro-RO"/>
        </w:rPr>
        <w:t>abordarii</w:t>
      </w:r>
      <w:proofErr w:type="spellEnd"/>
      <w:r w:rsidR="001A0584" w:rsidRPr="001A0584">
        <w:rPr>
          <w:rFonts w:ascii="Times New Roman" w:eastAsia="Times New Roman" w:hAnsi="Times New Roman" w:cs="Times New Roman"/>
          <w:lang w:eastAsia="ro-RO"/>
        </w:rPr>
        <w:t xml:space="preserve"> problematicii </w:t>
      </w:r>
      <w:proofErr w:type="spellStart"/>
      <w:r w:rsidR="001A0584" w:rsidRPr="001A0584">
        <w:rPr>
          <w:rFonts w:ascii="Times New Roman" w:eastAsia="Times New Roman" w:hAnsi="Times New Roman" w:cs="Times New Roman"/>
          <w:lang w:eastAsia="ro-RO"/>
        </w:rPr>
        <w:t>situatiilor</w:t>
      </w:r>
      <w:proofErr w:type="spellEnd"/>
      <w:r w:rsidR="001A0584" w:rsidRPr="001A0584">
        <w:rPr>
          <w:rFonts w:ascii="Times New Roman" w:eastAsia="Times New Roman" w:hAnsi="Times New Roman" w:cs="Times New Roman"/>
          <w:lang w:eastAsia="ro-RO"/>
        </w:rPr>
        <w:t xml:space="preserve"> de urgenta ca parte a Strategiei de dezvoltare (Legea nr.</w:t>
      </w:r>
    </w:p>
    <w:p w14:paraId="6F1D386B" w14:textId="70A07310" w:rsidR="001A0584" w:rsidRDefault="001A0584" w:rsidP="001A0584">
      <w:pPr>
        <w:spacing w:beforeLines="1" w:before="2" w:afterLines="1" w:after="2"/>
        <w:rPr>
          <w:rFonts w:ascii="Times New Roman" w:eastAsia="Times New Roman" w:hAnsi="Times New Roman" w:cs="Times New Roman"/>
          <w:lang w:eastAsia="ro-RO"/>
        </w:rPr>
      </w:pPr>
      <w:r w:rsidRPr="001A0584">
        <w:rPr>
          <w:rFonts w:ascii="Times New Roman" w:eastAsia="Times New Roman" w:hAnsi="Times New Roman" w:cs="Times New Roman"/>
          <w:lang w:eastAsia="ro-RO"/>
        </w:rPr>
        <w:t xml:space="preserve">481 / 2004 - privind </w:t>
      </w:r>
      <w:proofErr w:type="spellStart"/>
      <w:r w:rsidRPr="001A0584">
        <w:rPr>
          <w:rFonts w:ascii="Times New Roman" w:eastAsia="Times New Roman" w:hAnsi="Times New Roman" w:cs="Times New Roman"/>
          <w:lang w:eastAsia="ro-RO"/>
        </w:rPr>
        <w:t>protectia</w:t>
      </w:r>
      <w:proofErr w:type="spellEnd"/>
      <w:r w:rsidRPr="001A0584">
        <w:rPr>
          <w:rFonts w:ascii="Times New Roman" w:eastAsia="Times New Roman" w:hAnsi="Times New Roman" w:cs="Times New Roman"/>
          <w:lang w:eastAsia="ro-RO"/>
        </w:rPr>
        <w:t xml:space="preserve"> civila) </w:t>
      </w:r>
      <w:proofErr w:type="spellStart"/>
      <w:r w:rsidRPr="001A0584">
        <w:rPr>
          <w:rFonts w:ascii="Times New Roman" w:eastAsia="Times New Roman" w:hAnsi="Times New Roman" w:cs="Times New Roman"/>
          <w:lang w:eastAsia="ro-RO"/>
        </w:rPr>
        <w:t>avand</w:t>
      </w:r>
      <w:proofErr w:type="spellEnd"/>
      <w:r w:rsidRPr="001A0584">
        <w:rPr>
          <w:rFonts w:ascii="Times New Roman" w:eastAsia="Times New Roman" w:hAnsi="Times New Roman" w:cs="Times New Roman"/>
          <w:lang w:eastAsia="ro-RO"/>
        </w:rPr>
        <w:t xml:space="preserve"> drept obiective </w:t>
      </w:r>
      <w:proofErr w:type="spellStart"/>
      <w:r w:rsidRPr="001A0584">
        <w:rPr>
          <w:rFonts w:ascii="Times New Roman" w:eastAsia="Times New Roman" w:hAnsi="Times New Roman" w:cs="Times New Roman"/>
          <w:lang w:eastAsia="ro-RO"/>
        </w:rPr>
        <w:t>protectia</w:t>
      </w:r>
      <w:proofErr w:type="spellEnd"/>
      <w:r w:rsidRPr="001A0584">
        <w:rPr>
          <w:rFonts w:ascii="Times New Roman" w:eastAsia="Times New Roman" w:hAnsi="Times New Roman" w:cs="Times New Roman"/>
          <w:lang w:eastAsia="ro-RO"/>
        </w:rPr>
        <w:t xml:space="preserve"> </w:t>
      </w:r>
      <w:proofErr w:type="spellStart"/>
      <w:r w:rsidRPr="001A0584">
        <w:rPr>
          <w:rFonts w:ascii="Times New Roman" w:eastAsia="Times New Roman" w:hAnsi="Times New Roman" w:cs="Times New Roman"/>
          <w:lang w:eastAsia="ro-RO"/>
        </w:rPr>
        <w:t>populatiei</w:t>
      </w:r>
      <w:proofErr w:type="spellEnd"/>
      <w:r w:rsidRPr="001A0584">
        <w:rPr>
          <w:rFonts w:ascii="Times New Roman" w:eastAsia="Times New Roman" w:hAnsi="Times New Roman" w:cs="Times New Roman"/>
          <w:lang w:eastAsia="ro-RO"/>
        </w:rPr>
        <w:t>, a bunurilor acesteia, a bunurilor</w:t>
      </w:r>
      <w:r>
        <w:rPr>
          <w:rFonts w:ascii="Times New Roman" w:eastAsia="Times New Roman" w:hAnsi="Times New Roman" w:cs="Times New Roman"/>
          <w:lang w:eastAsia="ro-RO"/>
        </w:rPr>
        <w:t xml:space="preserve"> </w:t>
      </w:r>
      <w:r w:rsidRPr="001A0584">
        <w:rPr>
          <w:rFonts w:ascii="Times New Roman" w:eastAsia="Times New Roman" w:hAnsi="Times New Roman" w:cs="Times New Roman"/>
          <w:lang w:eastAsia="ro-RO"/>
        </w:rPr>
        <w:t xml:space="preserve">culturale si a mediului – prin organizarea si executarea </w:t>
      </w:r>
      <w:proofErr w:type="spellStart"/>
      <w:r w:rsidRPr="001A0584">
        <w:rPr>
          <w:rFonts w:ascii="Times New Roman" w:eastAsia="Times New Roman" w:hAnsi="Times New Roman" w:cs="Times New Roman"/>
          <w:lang w:eastAsia="ro-RO"/>
        </w:rPr>
        <w:t>interventiilor</w:t>
      </w:r>
      <w:proofErr w:type="spellEnd"/>
      <w:r w:rsidRPr="001A0584">
        <w:rPr>
          <w:rFonts w:ascii="Times New Roman" w:eastAsia="Times New Roman" w:hAnsi="Times New Roman" w:cs="Times New Roman"/>
          <w:lang w:eastAsia="ro-RO"/>
        </w:rPr>
        <w:t xml:space="preserve"> operative pentru reducerea pierderilor de</w:t>
      </w:r>
      <w:r>
        <w:rPr>
          <w:rFonts w:ascii="Times New Roman" w:eastAsia="Times New Roman" w:hAnsi="Times New Roman" w:cs="Times New Roman"/>
          <w:lang w:eastAsia="ro-RO"/>
        </w:rPr>
        <w:t xml:space="preserve"> </w:t>
      </w:r>
      <w:proofErr w:type="spellStart"/>
      <w:r w:rsidRPr="001A0584">
        <w:rPr>
          <w:rFonts w:ascii="Times New Roman" w:eastAsia="Times New Roman" w:hAnsi="Times New Roman" w:cs="Times New Roman"/>
          <w:lang w:eastAsia="ro-RO"/>
        </w:rPr>
        <w:t>vieti</w:t>
      </w:r>
      <w:proofErr w:type="spellEnd"/>
      <w:r w:rsidRPr="001A0584">
        <w:rPr>
          <w:rFonts w:ascii="Times New Roman" w:eastAsia="Times New Roman" w:hAnsi="Times New Roman" w:cs="Times New Roman"/>
          <w:lang w:eastAsia="ro-RO"/>
        </w:rPr>
        <w:t xml:space="preserve"> </w:t>
      </w:r>
      <w:proofErr w:type="spellStart"/>
      <w:r w:rsidRPr="001A0584">
        <w:rPr>
          <w:rFonts w:ascii="Times New Roman" w:eastAsia="Times New Roman" w:hAnsi="Times New Roman" w:cs="Times New Roman"/>
          <w:lang w:eastAsia="ro-RO"/>
        </w:rPr>
        <w:t>omenesti</w:t>
      </w:r>
      <w:proofErr w:type="spellEnd"/>
      <w:r w:rsidRPr="001A0584">
        <w:rPr>
          <w:rFonts w:ascii="Times New Roman" w:eastAsia="Times New Roman" w:hAnsi="Times New Roman" w:cs="Times New Roman"/>
          <w:lang w:eastAsia="ro-RO"/>
        </w:rPr>
        <w:t xml:space="preserve">, limitarea si </w:t>
      </w:r>
      <w:proofErr w:type="spellStart"/>
      <w:r w:rsidRPr="001A0584">
        <w:rPr>
          <w:rFonts w:ascii="Times New Roman" w:eastAsia="Times New Roman" w:hAnsi="Times New Roman" w:cs="Times New Roman"/>
          <w:lang w:eastAsia="ro-RO"/>
        </w:rPr>
        <w:t>inlaturarea</w:t>
      </w:r>
      <w:proofErr w:type="spellEnd"/>
      <w:r w:rsidRPr="001A0584">
        <w:rPr>
          <w:rFonts w:ascii="Times New Roman" w:eastAsia="Times New Roman" w:hAnsi="Times New Roman" w:cs="Times New Roman"/>
          <w:lang w:eastAsia="ro-RO"/>
        </w:rPr>
        <w:t xml:space="preserve"> efectelor </w:t>
      </w:r>
      <w:proofErr w:type="spellStart"/>
      <w:r w:rsidRPr="001A0584">
        <w:rPr>
          <w:rFonts w:ascii="Times New Roman" w:eastAsia="Times New Roman" w:hAnsi="Times New Roman" w:cs="Times New Roman"/>
          <w:lang w:eastAsia="ro-RO"/>
        </w:rPr>
        <w:t>calamitatilor</w:t>
      </w:r>
      <w:proofErr w:type="spellEnd"/>
      <w:r w:rsidRPr="001A0584">
        <w:rPr>
          <w:rFonts w:ascii="Times New Roman" w:eastAsia="Times New Roman" w:hAnsi="Times New Roman" w:cs="Times New Roman"/>
          <w:lang w:eastAsia="ro-RO"/>
        </w:rPr>
        <w:t xml:space="preserve"> naturale si a celorlalte </w:t>
      </w:r>
      <w:proofErr w:type="spellStart"/>
      <w:r w:rsidRPr="001A0584">
        <w:rPr>
          <w:rFonts w:ascii="Times New Roman" w:eastAsia="Times New Roman" w:hAnsi="Times New Roman" w:cs="Times New Roman"/>
          <w:lang w:eastAsia="ro-RO"/>
        </w:rPr>
        <w:t>situatii</w:t>
      </w:r>
      <w:proofErr w:type="spellEnd"/>
      <w:r w:rsidRPr="001A0584">
        <w:rPr>
          <w:rFonts w:ascii="Times New Roman" w:eastAsia="Times New Roman" w:hAnsi="Times New Roman" w:cs="Times New Roman"/>
          <w:lang w:eastAsia="ro-RO"/>
        </w:rPr>
        <w:t xml:space="preserve"> de urgenta, C.L.S.U.</w:t>
      </w:r>
      <w:r>
        <w:rPr>
          <w:rFonts w:ascii="Times New Roman" w:eastAsia="Times New Roman" w:hAnsi="Times New Roman" w:cs="Times New Roman"/>
          <w:lang w:eastAsia="ro-RO"/>
        </w:rPr>
        <w:t xml:space="preserve"> Ion Creanga </w:t>
      </w:r>
      <w:r w:rsidRPr="001A0584">
        <w:rPr>
          <w:rFonts w:ascii="Times New Roman" w:eastAsia="Times New Roman" w:hAnsi="Times New Roman" w:cs="Times New Roman"/>
          <w:lang w:eastAsia="ro-RO"/>
        </w:rPr>
        <w:t xml:space="preserve">, prin programul de </w:t>
      </w:r>
      <w:proofErr w:type="spellStart"/>
      <w:r w:rsidRPr="001A0584">
        <w:rPr>
          <w:rFonts w:ascii="Times New Roman" w:eastAsia="Times New Roman" w:hAnsi="Times New Roman" w:cs="Times New Roman"/>
          <w:lang w:eastAsia="ro-RO"/>
        </w:rPr>
        <w:t>investitii</w:t>
      </w:r>
      <w:proofErr w:type="spellEnd"/>
      <w:r w:rsidRPr="001A0584">
        <w:rPr>
          <w:rFonts w:ascii="Times New Roman" w:eastAsia="Times New Roman" w:hAnsi="Times New Roman" w:cs="Times New Roman"/>
          <w:lang w:eastAsia="ro-RO"/>
        </w:rPr>
        <w:t>, are in vedere realizarea următoarelor obiective:</w:t>
      </w:r>
    </w:p>
    <w:p w14:paraId="566B1B2E" w14:textId="7B51CA80" w:rsidR="003D387B" w:rsidRPr="00725C3E" w:rsidRDefault="00725C3E" w:rsidP="00725C3E">
      <w:pPr>
        <w:spacing w:after="0"/>
        <w:ind w:left="-142" w:right="-709"/>
        <w:rPr>
          <w:rFonts w:ascii="Times New Roman" w:hAnsi="Times New Roman" w:cs="Times New Roman"/>
          <w:sz w:val="24"/>
          <w:szCs w:val="24"/>
        </w:rPr>
      </w:pPr>
      <w:r>
        <w:rPr>
          <w:rFonts w:ascii="Times New Roman" w:eastAsia="Times New Roman" w:hAnsi="Times New Roman" w:cs="Times New Roman"/>
          <w:lang w:eastAsia="ro-RO"/>
        </w:rPr>
        <w:t xml:space="preserve">    </w:t>
      </w:r>
      <w:r w:rsidR="003D387B">
        <w:rPr>
          <w:rFonts w:ascii="Times New Roman" w:eastAsia="Times New Roman" w:hAnsi="Times New Roman" w:cs="Times New Roman"/>
          <w:lang w:eastAsia="ro-RO"/>
        </w:rPr>
        <w:t xml:space="preserve">- </w:t>
      </w:r>
      <w:proofErr w:type="spellStart"/>
      <w:r w:rsidR="003D387B" w:rsidRPr="004E69D3">
        <w:rPr>
          <w:rFonts w:ascii="Times New Roman" w:eastAsia="Times New Roman" w:hAnsi="Times New Roman" w:cs="Times New Roman"/>
          <w:lang w:eastAsia="ro-RO"/>
        </w:rPr>
        <w:t>Achizitionarea</w:t>
      </w:r>
      <w:proofErr w:type="spellEnd"/>
      <w:r w:rsidR="003D387B" w:rsidRPr="004E69D3">
        <w:rPr>
          <w:rFonts w:ascii="Times New Roman" w:eastAsia="Times New Roman" w:hAnsi="Times New Roman" w:cs="Times New Roman"/>
          <w:lang w:eastAsia="ro-RO"/>
        </w:rPr>
        <w:t xml:space="preserve">  a  10  tuburi de  diferite  dimensiuni , 5  buc  de  600 mm, 3  buc de 800 mm, 2  buc de 1000 mm pentru  colectarea  apelor  pluviale </w:t>
      </w:r>
      <w:r w:rsidR="00687CA2" w:rsidRPr="004E69D3">
        <w:rPr>
          <w:rFonts w:ascii="Times New Roman" w:eastAsia="Times New Roman" w:hAnsi="Times New Roman" w:cs="Times New Roman"/>
          <w:lang w:eastAsia="ro-RO"/>
        </w:rPr>
        <w:t xml:space="preserve">( </w:t>
      </w:r>
      <w:r w:rsidR="00687CA2" w:rsidRPr="004E69D3">
        <w:rPr>
          <w:rFonts w:ascii="Times New Roman" w:hAnsi="Times New Roman" w:cs="Times New Roman"/>
          <w:b/>
          <w:bCs/>
        </w:rPr>
        <w:t>sat  Recea</w:t>
      </w:r>
      <w:r w:rsidR="00687CA2" w:rsidRPr="004E69D3">
        <w:rPr>
          <w:rFonts w:ascii="Times New Roman" w:hAnsi="Times New Roman" w:cs="Times New Roman"/>
        </w:rPr>
        <w:t xml:space="preserve">, La </w:t>
      </w:r>
      <w:proofErr w:type="spellStart"/>
      <w:r w:rsidR="00687CA2" w:rsidRPr="004E69D3">
        <w:rPr>
          <w:rFonts w:ascii="Times New Roman" w:hAnsi="Times New Roman" w:cs="Times New Roman"/>
        </w:rPr>
        <w:t>Smău</w:t>
      </w:r>
      <w:proofErr w:type="spellEnd"/>
      <w:r w:rsidR="00687CA2" w:rsidRPr="004E69D3">
        <w:rPr>
          <w:rFonts w:ascii="Times New Roman" w:hAnsi="Times New Roman" w:cs="Times New Roman"/>
        </w:rPr>
        <w:t xml:space="preserve">  Vasile, </w:t>
      </w:r>
      <w:proofErr w:type="spellStart"/>
      <w:r w:rsidR="00687CA2" w:rsidRPr="004E69D3">
        <w:rPr>
          <w:rFonts w:ascii="Times New Roman" w:hAnsi="Times New Roman" w:cs="Times New Roman"/>
        </w:rPr>
        <w:t>Cutleș</w:t>
      </w:r>
      <w:proofErr w:type="spellEnd"/>
      <w:r w:rsidR="00687CA2" w:rsidRPr="004E69D3">
        <w:rPr>
          <w:rFonts w:ascii="Times New Roman" w:hAnsi="Times New Roman" w:cs="Times New Roman"/>
        </w:rPr>
        <w:t xml:space="preserve"> Ioan , Vatra  satului , Biserică Recea, La  </w:t>
      </w:r>
      <w:r w:rsidR="00687CA2" w:rsidRPr="004E69D3">
        <w:rPr>
          <w:rFonts w:ascii="Times New Roman" w:hAnsi="Times New Roman" w:cs="Times New Roman"/>
        </w:rPr>
        <w:lastRenderedPageBreak/>
        <w:t xml:space="preserve">Dănilă  Gheorghe ( Cotu </w:t>
      </w:r>
      <w:proofErr w:type="spellStart"/>
      <w:r w:rsidR="00687CA2" w:rsidRPr="004E69D3">
        <w:rPr>
          <w:rFonts w:ascii="Times New Roman" w:hAnsi="Times New Roman" w:cs="Times New Roman"/>
        </w:rPr>
        <w:t>Balan</w:t>
      </w:r>
      <w:proofErr w:type="spellEnd"/>
      <w:r w:rsidR="00687CA2" w:rsidRPr="004E69D3">
        <w:rPr>
          <w:rFonts w:ascii="Times New Roman" w:hAnsi="Times New Roman" w:cs="Times New Roman"/>
        </w:rPr>
        <w:t xml:space="preserve"> ) ; </w:t>
      </w:r>
      <w:r w:rsidR="00687CA2" w:rsidRPr="004E69D3">
        <w:rPr>
          <w:rFonts w:ascii="Times New Roman" w:hAnsi="Times New Roman" w:cs="Times New Roman"/>
          <w:b/>
          <w:bCs/>
        </w:rPr>
        <w:t xml:space="preserve">Sat </w:t>
      </w:r>
      <w:proofErr w:type="spellStart"/>
      <w:r w:rsidR="00687CA2" w:rsidRPr="004E69D3">
        <w:rPr>
          <w:rFonts w:ascii="Times New Roman" w:hAnsi="Times New Roman" w:cs="Times New Roman"/>
          <w:b/>
          <w:bCs/>
        </w:rPr>
        <w:t>Averesti</w:t>
      </w:r>
      <w:proofErr w:type="spellEnd"/>
      <w:r w:rsidR="00687CA2" w:rsidRPr="004E69D3">
        <w:rPr>
          <w:rFonts w:ascii="Times New Roman" w:hAnsi="Times New Roman" w:cs="Times New Roman"/>
        </w:rPr>
        <w:t xml:space="preserve"> , La  Trifan ( str. Deleni ) , La  </w:t>
      </w:r>
      <w:proofErr w:type="spellStart"/>
      <w:r w:rsidR="00687CA2" w:rsidRPr="004E69D3">
        <w:rPr>
          <w:rFonts w:ascii="Times New Roman" w:hAnsi="Times New Roman" w:cs="Times New Roman"/>
        </w:rPr>
        <w:t>Ivanescu</w:t>
      </w:r>
      <w:proofErr w:type="spellEnd"/>
      <w:r w:rsidR="00687CA2" w:rsidRPr="004E69D3">
        <w:rPr>
          <w:rFonts w:ascii="Times New Roman" w:hAnsi="Times New Roman" w:cs="Times New Roman"/>
        </w:rPr>
        <w:t xml:space="preserve">  Gavril , pe  D.C  79 – </w:t>
      </w:r>
      <w:proofErr w:type="spellStart"/>
      <w:r w:rsidR="00687CA2" w:rsidRPr="004E69D3">
        <w:rPr>
          <w:rFonts w:ascii="Times New Roman" w:hAnsi="Times New Roman" w:cs="Times New Roman"/>
        </w:rPr>
        <w:t>Averesti</w:t>
      </w:r>
      <w:proofErr w:type="spellEnd"/>
      <w:r w:rsidR="00687CA2" w:rsidRPr="004E69D3">
        <w:rPr>
          <w:rFonts w:ascii="Times New Roman" w:hAnsi="Times New Roman" w:cs="Times New Roman"/>
        </w:rPr>
        <w:t xml:space="preserve"> ,</w:t>
      </w:r>
      <w:r w:rsidR="00687CA2" w:rsidRPr="004E69D3">
        <w:rPr>
          <w:rFonts w:ascii="Times New Roman" w:hAnsi="Times New Roman" w:cs="Times New Roman"/>
          <w:b/>
          <w:bCs/>
        </w:rPr>
        <w:t>Sat  Ion Creanga</w:t>
      </w:r>
      <w:r w:rsidR="00687CA2" w:rsidRPr="004E69D3">
        <w:rPr>
          <w:rFonts w:ascii="Times New Roman" w:hAnsi="Times New Roman" w:cs="Times New Roman"/>
        </w:rPr>
        <w:t xml:space="preserve"> , La </w:t>
      </w:r>
      <w:proofErr w:type="spellStart"/>
      <w:r w:rsidR="00687CA2" w:rsidRPr="004E69D3">
        <w:rPr>
          <w:rFonts w:ascii="Times New Roman" w:hAnsi="Times New Roman" w:cs="Times New Roman"/>
        </w:rPr>
        <w:t>rățărie</w:t>
      </w:r>
      <w:proofErr w:type="spellEnd"/>
      <w:r w:rsidR="00687CA2" w:rsidRPr="004E69D3">
        <w:rPr>
          <w:rFonts w:ascii="Times New Roman" w:hAnsi="Times New Roman" w:cs="Times New Roman"/>
        </w:rPr>
        <w:t xml:space="preserve"> , La </w:t>
      </w:r>
      <w:proofErr w:type="spellStart"/>
      <w:r w:rsidR="00687CA2" w:rsidRPr="004E69D3">
        <w:rPr>
          <w:rFonts w:ascii="Times New Roman" w:hAnsi="Times New Roman" w:cs="Times New Roman"/>
        </w:rPr>
        <w:t>Veleșcu</w:t>
      </w:r>
      <w:proofErr w:type="spellEnd"/>
      <w:r w:rsidR="00687CA2" w:rsidRPr="004E69D3">
        <w:rPr>
          <w:rFonts w:ascii="Times New Roman" w:hAnsi="Times New Roman" w:cs="Times New Roman"/>
        </w:rPr>
        <w:t xml:space="preserve"> ( Bahnă ) .</w:t>
      </w:r>
    </w:p>
    <w:p w14:paraId="6D53CBA5" w14:textId="77D5263B" w:rsidR="00725C3E" w:rsidRDefault="001A0584" w:rsidP="001A0584">
      <w:pPr>
        <w:spacing w:beforeLines="1" w:before="2" w:afterLines="1" w:after="2"/>
        <w:rPr>
          <w:rFonts w:ascii="Times New Roman" w:eastAsia="Times New Roman" w:hAnsi="Times New Roman" w:cs="Times New Roman"/>
          <w:lang w:eastAsia="ro-RO"/>
        </w:rPr>
      </w:pPr>
      <w:r w:rsidRPr="001A0584">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 xml:space="preserve">Amenajare  albie  râu  Siret  prin </w:t>
      </w:r>
      <w:proofErr w:type="spellStart"/>
      <w:r w:rsidR="00C662AE">
        <w:rPr>
          <w:rFonts w:ascii="Times New Roman" w:eastAsia="Times New Roman" w:hAnsi="Times New Roman" w:cs="Times New Roman"/>
          <w:lang w:eastAsia="ro-RO"/>
        </w:rPr>
        <w:t>Administratia</w:t>
      </w:r>
      <w:proofErr w:type="spellEnd"/>
      <w:r w:rsidR="00C662AE">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 xml:space="preserve"> </w:t>
      </w:r>
      <w:proofErr w:type="spellStart"/>
      <w:r w:rsidR="00ED7F85">
        <w:rPr>
          <w:rFonts w:ascii="Times New Roman" w:eastAsia="Times New Roman" w:hAnsi="Times New Roman" w:cs="Times New Roman"/>
          <w:lang w:eastAsia="ro-RO"/>
        </w:rPr>
        <w:t>Baz</w:t>
      </w:r>
      <w:r w:rsidR="00C662AE">
        <w:rPr>
          <w:rFonts w:ascii="Times New Roman" w:eastAsia="Times New Roman" w:hAnsi="Times New Roman" w:cs="Times New Roman"/>
          <w:lang w:eastAsia="ro-RO"/>
        </w:rPr>
        <w:t>inala</w:t>
      </w:r>
      <w:proofErr w:type="spellEnd"/>
      <w:r w:rsidR="00C662AE">
        <w:rPr>
          <w:rFonts w:ascii="Times New Roman" w:eastAsia="Times New Roman" w:hAnsi="Times New Roman" w:cs="Times New Roman"/>
          <w:lang w:eastAsia="ro-RO"/>
        </w:rPr>
        <w:t xml:space="preserve">  Râu  Siret -</w:t>
      </w:r>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Bacau</w:t>
      </w:r>
      <w:proofErr w:type="spellEnd"/>
      <w:r>
        <w:rPr>
          <w:rFonts w:ascii="Times New Roman" w:eastAsia="Times New Roman" w:hAnsi="Times New Roman" w:cs="Times New Roman"/>
          <w:lang w:eastAsia="ro-RO"/>
        </w:rPr>
        <w:t xml:space="preserve">  in  zona  Ion Creanga  si  Recea  pentru  </w:t>
      </w:r>
      <w:proofErr w:type="spellStart"/>
      <w:r>
        <w:rPr>
          <w:rFonts w:ascii="Times New Roman" w:eastAsia="Times New Roman" w:hAnsi="Times New Roman" w:cs="Times New Roman"/>
          <w:lang w:eastAsia="ro-RO"/>
        </w:rPr>
        <w:t>aparare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impotriva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inundatiilor</w:t>
      </w:r>
      <w:proofErr w:type="spellEnd"/>
      <w:r>
        <w:rPr>
          <w:rFonts w:ascii="Times New Roman" w:eastAsia="Times New Roman" w:hAnsi="Times New Roman" w:cs="Times New Roman"/>
          <w:lang w:eastAsia="ro-RO"/>
        </w:rPr>
        <w:t xml:space="preserve"> prin  </w:t>
      </w:r>
      <w:proofErr w:type="spellStart"/>
      <w:r>
        <w:rPr>
          <w:rFonts w:ascii="Times New Roman" w:eastAsia="Times New Roman" w:hAnsi="Times New Roman" w:cs="Times New Roman"/>
          <w:lang w:eastAsia="ro-RO"/>
        </w:rPr>
        <w:t>revarsare</w:t>
      </w:r>
      <w:proofErr w:type="spellEnd"/>
      <w:r>
        <w:rPr>
          <w:rFonts w:ascii="Times New Roman" w:eastAsia="Times New Roman" w:hAnsi="Times New Roman" w:cs="Times New Roman"/>
          <w:lang w:eastAsia="ro-RO"/>
        </w:rPr>
        <w:t xml:space="preserve">  râu  Siret , care a  provocat  mari  pagube  materiale  in  anii  anteriori  </w:t>
      </w:r>
    </w:p>
    <w:p w14:paraId="2B3D6B1A" w14:textId="041ACDE3" w:rsidR="00C662AE" w:rsidRDefault="00C662AE" w:rsidP="001A0584">
      <w:pPr>
        <w:spacing w:beforeLines="1" w:before="2" w:afterLines="1" w:after="2"/>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 Amenajare  albie  pârâu  </w:t>
      </w:r>
      <w:proofErr w:type="spellStart"/>
      <w:r>
        <w:rPr>
          <w:rFonts w:ascii="Times New Roman" w:eastAsia="Times New Roman" w:hAnsi="Times New Roman" w:cs="Times New Roman"/>
          <w:lang w:eastAsia="ro-RO"/>
        </w:rPr>
        <w:t>Tiganca</w:t>
      </w:r>
      <w:proofErr w:type="spellEnd"/>
      <w:r>
        <w:rPr>
          <w:rFonts w:ascii="Times New Roman" w:eastAsia="Times New Roman" w:hAnsi="Times New Roman" w:cs="Times New Roman"/>
          <w:lang w:eastAsia="ro-RO"/>
        </w:rPr>
        <w:t xml:space="preserve"> – Ion </w:t>
      </w:r>
      <w:r w:rsidR="00ED7F85">
        <w:rPr>
          <w:rFonts w:ascii="Times New Roman" w:eastAsia="Times New Roman" w:hAnsi="Times New Roman" w:cs="Times New Roman"/>
          <w:lang w:eastAsia="ro-RO"/>
        </w:rPr>
        <w:t xml:space="preserve">Creanga prin </w:t>
      </w:r>
      <w:proofErr w:type="spellStart"/>
      <w:r w:rsidR="00ED7F85">
        <w:rPr>
          <w:rFonts w:ascii="Times New Roman" w:eastAsia="Times New Roman" w:hAnsi="Times New Roman" w:cs="Times New Roman"/>
          <w:lang w:eastAsia="ro-RO"/>
        </w:rPr>
        <w:t>Administratia</w:t>
      </w:r>
      <w:proofErr w:type="spellEnd"/>
      <w:r w:rsidR="00ED7F85">
        <w:rPr>
          <w:rFonts w:ascii="Times New Roman" w:eastAsia="Times New Roman" w:hAnsi="Times New Roman" w:cs="Times New Roman"/>
          <w:lang w:eastAsia="ro-RO"/>
        </w:rPr>
        <w:t xml:space="preserve">  </w:t>
      </w:r>
      <w:proofErr w:type="spellStart"/>
      <w:r w:rsidR="00ED7F85">
        <w:rPr>
          <w:rFonts w:ascii="Times New Roman" w:eastAsia="Times New Roman" w:hAnsi="Times New Roman" w:cs="Times New Roman"/>
          <w:lang w:eastAsia="ro-RO"/>
        </w:rPr>
        <w:t>Baz</w:t>
      </w:r>
      <w:r>
        <w:rPr>
          <w:rFonts w:ascii="Times New Roman" w:eastAsia="Times New Roman" w:hAnsi="Times New Roman" w:cs="Times New Roman"/>
          <w:lang w:eastAsia="ro-RO"/>
        </w:rPr>
        <w:t>inala</w:t>
      </w:r>
      <w:proofErr w:type="spellEnd"/>
      <w:r>
        <w:rPr>
          <w:rFonts w:ascii="Times New Roman" w:eastAsia="Times New Roman" w:hAnsi="Times New Roman" w:cs="Times New Roman"/>
          <w:lang w:eastAsia="ro-RO"/>
        </w:rPr>
        <w:t xml:space="preserve">  Râu  Siret - </w:t>
      </w:r>
      <w:proofErr w:type="spellStart"/>
      <w:r>
        <w:rPr>
          <w:rFonts w:ascii="Times New Roman" w:eastAsia="Times New Roman" w:hAnsi="Times New Roman" w:cs="Times New Roman"/>
          <w:lang w:eastAsia="ro-RO"/>
        </w:rPr>
        <w:t>Bacau</w:t>
      </w:r>
      <w:proofErr w:type="spellEnd"/>
      <w:r>
        <w:rPr>
          <w:rFonts w:ascii="Times New Roman" w:eastAsia="Times New Roman" w:hAnsi="Times New Roman" w:cs="Times New Roman"/>
          <w:lang w:eastAsia="ro-RO"/>
        </w:rPr>
        <w:t xml:space="preserve">  </w:t>
      </w:r>
    </w:p>
    <w:p w14:paraId="7F17C09A" w14:textId="6716B612" w:rsidR="001A0584" w:rsidRPr="001A0584" w:rsidRDefault="001A0584" w:rsidP="001A0584">
      <w:pPr>
        <w:spacing w:beforeLines="1" w:before="2" w:afterLines="1" w:after="2"/>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 - Amenajare torente  si  cursuri  de  apă in  comuna  Ion Creanga , </w:t>
      </w:r>
      <w:proofErr w:type="spellStart"/>
      <w:r>
        <w:rPr>
          <w:rFonts w:ascii="Times New Roman" w:eastAsia="Times New Roman" w:hAnsi="Times New Roman" w:cs="Times New Roman"/>
          <w:lang w:eastAsia="ro-RO"/>
        </w:rPr>
        <w:t>judetul</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Neamt</w:t>
      </w:r>
      <w:proofErr w:type="spellEnd"/>
      <w:r>
        <w:rPr>
          <w:rFonts w:ascii="Times New Roman" w:eastAsia="Times New Roman" w:hAnsi="Times New Roman" w:cs="Times New Roman"/>
          <w:lang w:eastAsia="ro-RO"/>
        </w:rPr>
        <w:t xml:space="preserve"> </w:t>
      </w:r>
      <w:r w:rsidR="00367D23">
        <w:rPr>
          <w:rFonts w:ascii="Times New Roman" w:eastAsia="Times New Roman" w:hAnsi="Times New Roman" w:cs="Times New Roman"/>
          <w:lang w:eastAsia="ro-RO"/>
        </w:rPr>
        <w:t>,</w:t>
      </w:r>
    </w:p>
    <w:p w14:paraId="3C662264" w14:textId="02C223B9" w:rsidR="00F82DAC" w:rsidRDefault="00367D23" w:rsidP="00F82DAC">
      <w:pPr>
        <w:spacing w:beforeLines="1" w:before="2" w:afterLines="1" w:after="2"/>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 Refacere  poduri  si  </w:t>
      </w:r>
      <w:proofErr w:type="spellStart"/>
      <w:r>
        <w:rPr>
          <w:rFonts w:ascii="Times New Roman" w:eastAsia="Times New Roman" w:hAnsi="Times New Roman" w:cs="Times New Roman"/>
          <w:lang w:eastAsia="ro-RO"/>
        </w:rPr>
        <w:t>podete</w:t>
      </w:r>
      <w:proofErr w:type="spellEnd"/>
      <w:r>
        <w:rPr>
          <w:rFonts w:ascii="Times New Roman" w:eastAsia="Times New Roman" w:hAnsi="Times New Roman" w:cs="Times New Roman"/>
          <w:lang w:eastAsia="ro-RO"/>
        </w:rPr>
        <w:t xml:space="preserve"> , drumuri si cai de  </w:t>
      </w:r>
      <w:proofErr w:type="spellStart"/>
      <w:r>
        <w:rPr>
          <w:rFonts w:ascii="Times New Roman" w:eastAsia="Times New Roman" w:hAnsi="Times New Roman" w:cs="Times New Roman"/>
          <w:lang w:eastAsia="ro-RO"/>
        </w:rPr>
        <w:t>comunicatie</w:t>
      </w:r>
      <w:proofErr w:type="spellEnd"/>
      <w:r>
        <w:rPr>
          <w:rFonts w:ascii="Times New Roman" w:eastAsia="Times New Roman" w:hAnsi="Times New Roman" w:cs="Times New Roman"/>
          <w:lang w:eastAsia="ro-RO"/>
        </w:rPr>
        <w:t xml:space="preserve"> adiacente in comuna  Ion Creanga , </w:t>
      </w:r>
      <w:proofErr w:type="spellStart"/>
      <w:r>
        <w:rPr>
          <w:rFonts w:ascii="Times New Roman" w:eastAsia="Times New Roman" w:hAnsi="Times New Roman" w:cs="Times New Roman"/>
          <w:lang w:eastAsia="ro-RO"/>
        </w:rPr>
        <w:t>judetul</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Neamt</w:t>
      </w:r>
      <w:proofErr w:type="spellEnd"/>
      <w:r>
        <w:rPr>
          <w:rFonts w:ascii="Times New Roman" w:eastAsia="Times New Roman" w:hAnsi="Times New Roman" w:cs="Times New Roman"/>
          <w:lang w:eastAsia="ro-RO"/>
        </w:rPr>
        <w:t xml:space="preserve"> ,</w:t>
      </w:r>
    </w:p>
    <w:p w14:paraId="64BA54B2" w14:textId="0455C4A7" w:rsidR="00367D23" w:rsidRPr="00F82DAC" w:rsidRDefault="00367D23" w:rsidP="00F82DAC">
      <w:pPr>
        <w:spacing w:beforeLines="1" w:before="2" w:afterLines="1" w:after="2"/>
        <w:rPr>
          <w:rFonts w:ascii="Times New Roman" w:eastAsia="Times New Roman" w:hAnsi="Times New Roman" w:cs="Times New Roman"/>
          <w:lang w:eastAsia="ro-RO"/>
        </w:rPr>
      </w:pPr>
      <w:r>
        <w:rPr>
          <w:rFonts w:ascii="Times New Roman" w:eastAsia="Times New Roman" w:hAnsi="Times New Roman" w:cs="Times New Roman"/>
          <w:lang w:eastAsia="ro-RO"/>
        </w:rPr>
        <w:t>- Refacere  canal  de  scurgere  ape  pluviale , zon</w:t>
      </w:r>
      <w:r w:rsidR="00ED7F85">
        <w:rPr>
          <w:rFonts w:ascii="Times New Roman" w:eastAsia="Times New Roman" w:hAnsi="Times New Roman" w:cs="Times New Roman"/>
          <w:lang w:eastAsia="ro-RO"/>
        </w:rPr>
        <w:t xml:space="preserve">a  Izvoru comuna  Ion Creanga </w:t>
      </w:r>
      <w:r>
        <w:rPr>
          <w:rFonts w:ascii="Times New Roman" w:eastAsia="Times New Roman" w:hAnsi="Times New Roman" w:cs="Times New Roman"/>
          <w:lang w:eastAsia="ro-RO"/>
        </w:rPr>
        <w:t xml:space="preserve">, </w:t>
      </w:r>
    </w:p>
    <w:p w14:paraId="421540D7" w14:textId="77777777" w:rsidR="00081F2E" w:rsidRDefault="00081F2E" w:rsidP="00C662AE">
      <w:pPr>
        <w:widowControl w:val="0"/>
        <w:suppressAutoHyphens/>
        <w:spacing w:beforeLines="1" w:before="2" w:afterLines="1" w:after="2"/>
        <w:rPr>
          <w:rFonts w:ascii="Times New Roman" w:eastAsia="Andale Sans UI" w:hAnsi="Times New Roman" w:cs="Times New Roman"/>
          <w:b/>
          <w:u w:val="single"/>
          <w:lang w:eastAsia="ar-SA"/>
        </w:rPr>
      </w:pPr>
    </w:p>
    <w:p w14:paraId="4465479B" w14:textId="77777777" w:rsidR="00582B20" w:rsidRPr="00A362D0" w:rsidRDefault="00582B20" w:rsidP="00A362D0">
      <w:pPr>
        <w:widowControl w:val="0"/>
        <w:suppressAutoHyphens/>
        <w:spacing w:beforeLines="1" w:before="2" w:afterLines="1" w:after="2"/>
        <w:jc w:val="center"/>
        <w:rPr>
          <w:rFonts w:ascii="Times New Roman" w:eastAsia="Andale Sans UI" w:hAnsi="Times New Roman" w:cs="Times New Roman"/>
          <w:b/>
          <w:u w:val="single"/>
          <w:lang w:eastAsia="ar-SA"/>
        </w:rPr>
      </w:pPr>
      <w:r w:rsidRPr="00A362D0">
        <w:rPr>
          <w:rFonts w:ascii="Times New Roman" w:eastAsia="Andale Sans UI" w:hAnsi="Times New Roman" w:cs="Times New Roman"/>
          <w:b/>
          <w:u w:val="single"/>
          <w:lang w:eastAsia="ar-SA"/>
        </w:rPr>
        <w:t xml:space="preserve">CAPITOLUL VI - Logistica </w:t>
      </w:r>
      <w:proofErr w:type="spellStart"/>
      <w:r w:rsidRPr="00A362D0">
        <w:rPr>
          <w:rFonts w:ascii="Times New Roman" w:eastAsia="Andale Sans UI" w:hAnsi="Times New Roman" w:cs="Times New Roman"/>
          <w:b/>
          <w:u w:val="single"/>
          <w:lang w:eastAsia="ar-SA"/>
        </w:rPr>
        <w:t>actiunilor</w:t>
      </w:r>
      <w:proofErr w:type="spellEnd"/>
    </w:p>
    <w:p w14:paraId="7C78D46E" w14:textId="77777777" w:rsidR="000D4E65" w:rsidRPr="00A362D0" w:rsidRDefault="000D4E65" w:rsidP="00A362D0">
      <w:pPr>
        <w:widowControl w:val="0"/>
        <w:suppressAutoHyphens/>
        <w:spacing w:beforeLines="1" w:before="2" w:afterLines="1" w:after="2"/>
        <w:jc w:val="center"/>
        <w:rPr>
          <w:rFonts w:ascii="Times New Roman" w:eastAsia="Andale Sans UI" w:hAnsi="Times New Roman" w:cs="Times New Roman"/>
          <w:b/>
          <w:u w:val="single"/>
          <w:lang w:eastAsia="ar-SA"/>
        </w:rPr>
      </w:pPr>
    </w:p>
    <w:p w14:paraId="427A78F8" w14:textId="77777777" w:rsidR="00582B20" w:rsidRPr="00A362D0" w:rsidRDefault="00582B20" w:rsidP="00A362D0">
      <w:pPr>
        <w:spacing w:beforeLines="1" w:before="2" w:afterLines="1" w:after="2"/>
        <w:ind w:firstLine="210"/>
        <w:rPr>
          <w:rFonts w:ascii="Times New Roman" w:eastAsia="Times New Roman" w:hAnsi="Times New Roman" w:cs="Times New Roman"/>
        </w:rPr>
      </w:pPr>
      <w:r w:rsidRPr="00A362D0">
        <w:rPr>
          <w:rFonts w:ascii="Times New Roman" w:eastAsia="Times New Roman" w:hAnsi="Times New Roman" w:cs="Times New Roman"/>
        </w:rPr>
        <w:t xml:space="preserve">Sistemul </w:t>
      </w:r>
      <w:proofErr w:type="spellStart"/>
      <w:r w:rsidRPr="00A362D0">
        <w:rPr>
          <w:rFonts w:ascii="Times New Roman" w:eastAsia="Times New Roman" w:hAnsi="Times New Roman" w:cs="Times New Roman"/>
        </w:rPr>
        <w:t>forţelor</w:t>
      </w:r>
      <w:proofErr w:type="spellEnd"/>
      <w:r w:rsidRPr="00A362D0">
        <w:rPr>
          <w:rFonts w:ascii="Times New Roman" w:eastAsia="Times New Roman" w:hAnsi="Times New Roman" w:cs="Times New Roman"/>
        </w:rPr>
        <w:t xml:space="preserve">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mijloacelor de </w:t>
      </w:r>
      <w:proofErr w:type="spellStart"/>
      <w:r w:rsidRPr="00A362D0">
        <w:rPr>
          <w:rFonts w:ascii="Times New Roman" w:eastAsia="Times New Roman" w:hAnsi="Times New Roman" w:cs="Times New Roman"/>
        </w:rPr>
        <w:t>intervenţie</w:t>
      </w:r>
      <w:proofErr w:type="spellEnd"/>
      <w:r w:rsidRPr="00A362D0">
        <w:rPr>
          <w:rFonts w:ascii="Times New Roman" w:eastAsia="Times New Roman" w:hAnsi="Times New Roman" w:cs="Times New Roman"/>
        </w:rPr>
        <w:t xml:space="preserve"> în cazul producerii unei </w:t>
      </w:r>
      <w:proofErr w:type="spellStart"/>
      <w:r w:rsidRPr="00A362D0">
        <w:rPr>
          <w:rFonts w:ascii="Times New Roman" w:eastAsia="Times New Roman" w:hAnsi="Times New Roman" w:cs="Times New Roman"/>
        </w:rPr>
        <w:t>situaţii</w:t>
      </w:r>
      <w:proofErr w:type="spellEnd"/>
      <w:r w:rsidRPr="00A362D0">
        <w:rPr>
          <w:rFonts w:ascii="Times New Roman" w:eastAsia="Times New Roman" w:hAnsi="Times New Roman" w:cs="Times New Roman"/>
        </w:rPr>
        <w:t xml:space="preserve"> de </w:t>
      </w:r>
      <w:proofErr w:type="spellStart"/>
      <w:r w:rsidRPr="00A362D0">
        <w:rPr>
          <w:rFonts w:ascii="Times New Roman" w:eastAsia="Times New Roman" w:hAnsi="Times New Roman" w:cs="Times New Roman"/>
        </w:rPr>
        <w:t>urgenţă</w:t>
      </w:r>
      <w:proofErr w:type="spellEnd"/>
      <w:r w:rsidRPr="00A362D0">
        <w:rPr>
          <w:rFonts w:ascii="Times New Roman" w:eastAsia="Times New Roman" w:hAnsi="Times New Roman" w:cs="Times New Roman"/>
        </w:rPr>
        <w:t xml:space="preserve"> este stabilit în planurile de apărare specifice elaborate, potrivit </w:t>
      </w:r>
      <w:r w:rsidR="00647C30" w:rsidRPr="00A362D0">
        <w:rPr>
          <w:rFonts w:ascii="Times New Roman" w:eastAsia="Times New Roman" w:hAnsi="Times New Roman" w:cs="Times New Roman"/>
        </w:rPr>
        <w:t>legii, de Primăria comunei</w:t>
      </w:r>
      <w:r w:rsidR="00647C30" w:rsidRPr="00A362D0">
        <w:rPr>
          <w:rFonts w:ascii="Times New Roman" w:eastAsia="Times New Roman" w:hAnsi="Times New Roman" w:cs="Times New Roman"/>
          <w:lang w:eastAsia="ro-RO"/>
        </w:rPr>
        <w:t xml:space="preserve"> Ion Creanga  </w:t>
      </w:r>
      <w:r w:rsidRPr="00A362D0">
        <w:rPr>
          <w:rFonts w:ascii="Times New Roman" w:eastAsia="Times New Roman" w:hAnsi="Times New Roman" w:cs="Times New Roman"/>
        </w:rPr>
        <w:t xml:space="preserve"> prin S.V.S.U., C.L.S.U.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operatorii economici cu </w:t>
      </w:r>
      <w:proofErr w:type="spellStart"/>
      <w:r w:rsidRPr="00A362D0">
        <w:rPr>
          <w:rFonts w:ascii="Times New Roman" w:eastAsia="Times New Roman" w:hAnsi="Times New Roman" w:cs="Times New Roman"/>
        </w:rPr>
        <w:t>atribuţii</w:t>
      </w:r>
      <w:proofErr w:type="spellEnd"/>
      <w:r w:rsidRPr="00A362D0">
        <w:rPr>
          <w:rFonts w:ascii="Times New Roman" w:eastAsia="Times New Roman" w:hAnsi="Times New Roman" w:cs="Times New Roman"/>
        </w:rPr>
        <w:t xml:space="preserve"> în acest domeniu, conform regulamentelor privind prevenirea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gestionarea </w:t>
      </w:r>
      <w:proofErr w:type="spellStart"/>
      <w:r w:rsidRPr="00A362D0">
        <w:rPr>
          <w:rFonts w:ascii="Times New Roman" w:eastAsia="Times New Roman" w:hAnsi="Times New Roman" w:cs="Times New Roman"/>
        </w:rPr>
        <w:t>situaţiilor</w:t>
      </w:r>
      <w:proofErr w:type="spellEnd"/>
      <w:r w:rsidRPr="00A362D0">
        <w:rPr>
          <w:rFonts w:ascii="Times New Roman" w:eastAsia="Times New Roman" w:hAnsi="Times New Roman" w:cs="Times New Roman"/>
        </w:rPr>
        <w:t xml:space="preserve"> de </w:t>
      </w:r>
      <w:proofErr w:type="spellStart"/>
      <w:r w:rsidRPr="00A362D0">
        <w:rPr>
          <w:rFonts w:ascii="Times New Roman" w:eastAsia="Times New Roman" w:hAnsi="Times New Roman" w:cs="Times New Roman"/>
        </w:rPr>
        <w:t>urgenţă</w:t>
      </w:r>
      <w:proofErr w:type="spellEnd"/>
      <w:r w:rsidRPr="00A362D0">
        <w:rPr>
          <w:rFonts w:ascii="Times New Roman" w:eastAsia="Times New Roman" w:hAnsi="Times New Roman" w:cs="Times New Roman"/>
        </w:rPr>
        <w:t xml:space="preserve"> specifice tipurilor de riscuri.</w:t>
      </w:r>
    </w:p>
    <w:p w14:paraId="57B3E091" w14:textId="0BD297AD" w:rsidR="0014233A" w:rsidRDefault="00582B20" w:rsidP="00725C3E">
      <w:pPr>
        <w:spacing w:beforeLines="1" w:before="2" w:afterLines="1" w:after="2"/>
        <w:ind w:firstLine="210"/>
        <w:rPr>
          <w:rFonts w:ascii="Times New Roman" w:eastAsia="Times New Roman" w:hAnsi="Times New Roman" w:cs="Times New Roman"/>
        </w:rPr>
      </w:pPr>
      <w:proofErr w:type="spellStart"/>
      <w:r w:rsidRPr="00A362D0">
        <w:rPr>
          <w:rFonts w:ascii="Times New Roman" w:eastAsia="Times New Roman" w:hAnsi="Times New Roman" w:cs="Times New Roman"/>
        </w:rPr>
        <w:t>Forţele</w:t>
      </w:r>
      <w:proofErr w:type="spellEnd"/>
      <w:r w:rsidRPr="00A362D0">
        <w:rPr>
          <w:rFonts w:ascii="Times New Roman" w:eastAsia="Times New Roman" w:hAnsi="Times New Roman" w:cs="Times New Roman"/>
        </w:rPr>
        <w:t xml:space="preserve">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mijloacele de </w:t>
      </w:r>
      <w:proofErr w:type="spellStart"/>
      <w:r w:rsidRPr="00A362D0">
        <w:rPr>
          <w:rFonts w:ascii="Times New Roman" w:eastAsia="Times New Roman" w:hAnsi="Times New Roman" w:cs="Times New Roman"/>
        </w:rPr>
        <w:t>intervenţie</w:t>
      </w:r>
      <w:proofErr w:type="spellEnd"/>
      <w:r w:rsidRPr="00A362D0">
        <w:rPr>
          <w:rFonts w:ascii="Times New Roman" w:eastAsia="Times New Roman" w:hAnsi="Times New Roman" w:cs="Times New Roman"/>
        </w:rPr>
        <w:t xml:space="preserve"> sunt organizate, stabilite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se pregătesc din timp, </w:t>
      </w:r>
      <w:proofErr w:type="spellStart"/>
      <w:r w:rsidRPr="00A362D0">
        <w:rPr>
          <w:rFonts w:ascii="Times New Roman" w:eastAsia="Times New Roman" w:hAnsi="Times New Roman" w:cs="Times New Roman"/>
        </w:rPr>
        <w:t>acţionând</w:t>
      </w:r>
      <w:proofErr w:type="spellEnd"/>
      <w:r w:rsidRPr="00A362D0">
        <w:rPr>
          <w:rFonts w:ascii="Times New Roman" w:eastAsia="Times New Roman" w:hAnsi="Times New Roman" w:cs="Times New Roman"/>
        </w:rPr>
        <w:t xml:space="preserve"> operativ conform prevederilor stabilite prin planurile d</w:t>
      </w:r>
      <w:r w:rsidR="00634E2E">
        <w:rPr>
          <w:rFonts w:ascii="Times New Roman" w:eastAsia="Times New Roman" w:hAnsi="Times New Roman" w:cs="Times New Roman"/>
        </w:rPr>
        <w:t>e apărare specifice.</w:t>
      </w:r>
    </w:p>
    <w:p w14:paraId="7D9094E4" w14:textId="77777777" w:rsidR="0014233A" w:rsidRPr="0014233A" w:rsidRDefault="0014233A" w:rsidP="0014233A">
      <w:pPr>
        <w:spacing w:beforeLines="1" w:before="2" w:afterLines="1" w:after="2"/>
        <w:ind w:firstLine="210"/>
        <w:rPr>
          <w:rFonts w:ascii="Times New Roman" w:eastAsia="Times New Roman" w:hAnsi="Times New Roman" w:cs="Times New Roman"/>
        </w:rPr>
      </w:pPr>
      <w:r w:rsidRPr="0014233A">
        <w:rPr>
          <w:rFonts w:ascii="Times New Roman" w:eastAsia="Times New Roman" w:hAnsi="Times New Roman" w:cs="Times New Roman"/>
        </w:rPr>
        <w:t xml:space="preserve">Lipsa materialelor si mijloacelor din dotare face ca </w:t>
      </w:r>
      <w:proofErr w:type="spellStart"/>
      <w:r w:rsidRPr="0014233A">
        <w:rPr>
          <w:rFonts w:ascii="Times New Roman" w:eastAsia="Times New Roman" w:hAnsi="Times New Roman" w:cs="Times New Roman"/>
        </w:rPr>
        <w:t>mentenanta</w:t>
      </w:r>
      <w:proofErr w:type="spellEnd"/>
      <w:r w:rsidRPr="0014233A">
        <w:rPr>
          <w:rFonts w:ascii="Times New Roman" w:eastAsia="Times New Roman" w:hAnsi="Times New Roman" w:cs="Times New Roman"/>
        </w:rPr>
        <w:t xml:space="preserve"> să se rezume la </w:t>
      </w:r>
      <w:proofErr w:type="spellStart"/>
      <w:r w:rsidRPr="0014233A">
        <w:rPr>
          <w:rFonts w:ascii="Times New Roman" w:eastAsia="Times New Roman" w:hAnsi="Times New Roman" w:cs="Times New Roman"/>
        </w:rPr>
        <w:t>intretinerea</w:t>
      </w:r>
      <w:proofErr w:type="spellEnd"/>
      <w:r w:rsidRPr="0014233A">
        <w:rPr>
          <w:rFonts w:ascii="Times New Roman" w:eastAsia="Times New Roman" w:hAnsi="Times New Roman" w:cs="Times New Roman"/>
        </w:rPr>
        <w:t xml:space="preserve"> mijloacelor de</w:t>
      </w:r>
    </w:p>
    <w:p w14:paraId="3C019027" w14:textId="3A938755" w:rsidR="0014233A" w:rsidRPr="0014233A" w:rsidRDefault="0014233A" w:rsidP="0014233A">
      <w:pPr>
        <w:spacing w:beforeLines="1" w:before="2" w:afterLines="1" w:after="2"/>
        <w:ind w:firstLine="210"/>
        <w:rPr>
          <w:rFonts w:ascii="Times New Roman" w:eastAsia="Times New Roman" w:hAnsi="Times New Roman" w:cs="Times New Roman"/>
        </w:rPr>
      </w:pPr>
      <w:r w:rsidRPr="0014233A">
        <w:rPr>
          <w:rFonts w:ascii="Times New Roman" w:eastAsia="Times New Roman" w:hAnsi="Times New Roman" w:cs="Times New Roman"/>
        </w:rPr>
        <w:t xml:space="preserve">alarmare – </w:t>
      </w:r>
      <w:proofErr w:type="spellStart"/>
      <w:r w:rsidRPr="0014233A">
        <w:rPr>
          <w:rFonts w:ascii="Times New Roman" w:eastAsia="Times New Roman" w:hAnsi="Times New Roman" w:cs="Times New Roman"/>
        </w:rPr>
        <w:t>instiintare</w:t>
      </w:r>
      <w:proofErr w:type="spellEnd"/>
      <w:r w:rsidRPr="0014233A">
        <w:rPr>
          <w:rFonts w:ascii="Times New Roman" w:eastAsia="Times New Roman" w:hAnsi="Times New Roman" w:cs="Times New Roman"/>
        </w:rPr>
        <w:t xml:space="preserve">, a </w:t>
      </w:r>
      <w:proofErr w:type="spellStart"/>
      <w:r w:rsidRPr="0014233A">
        <w:rPr>
          <w:rFonts w:ascii="Times New Roman" w:eastAsia="Times New Roman" w:hAnsi="Times New Roman" w:cs="Times New Roman"/>
        </w:rPr>
        <w:t>stingatoarelor</w:t>
      </w:r>
      <w:proofErr w:type="spellEnd"/>
      <w:r w:rsidRPr="0014233A">
        <w:rPr>
          <w:rFonts w:ascii="Times New Roman" w:eastAsia="Times New Roman" w:hAnsi="Times New Roman" w:cs="Times New Roman"/>
        </w:rPr>
        <w:t xml:space="preserve"> din dotarea </w:t>
      </w:r>
      <w:proofErr w:type="spellStart"/>
      <w:r w:rsidRPr="0014233A">
        <w:rPr>
          <w:rFonts w:ascii="Times New Roman" w:eastAsia="Times New Roman" w:hAnsi="Times New Roman" w:cs="Times New Roman"/>
        </w:rPr>
        <w:t>primariei</w:t>
      </w:r>
      <w:proofErr w:type="spellEnd"/>
      <w:r w:rsidRPr="0014233A">
        <w:rPr>
          <w:rFonts w:ascii="Times New Roman" w:eastAsia="Times New Roman" w:hAnsi="Times New Roman" w:cs="Times New Roman"/>
        </w:rPr>
        <w:t xml:space="preserve"> si a echipamentelor de </w:t>
      </w:r>
      <w:proofErr w:type="spellStart"/>
      <w:r w:rsidRPr="0014233A">
        <w:rPr>
          <w:rFonts w:ascii="Times New Roman" w:eastAsia="Times New Roman" w:hAnsi="Times New Roman" w:cs="Times New Roman"/>
        </w:rPr>
        <w:t>protectie</w:t>
      </w:r>
      <w:proofErr w:type="spellEnd"/>
      <w:r w:rsidRPr="0014233A">
        <w:rPr>
          <w:rFonts w:ascii="Times New Roman" w:eastAsia="Times New Roman" w:hAnsi="Times New Roman" w:cs="Times New Roman"/>
        </w:rPr>
        <w:t xml:space="preserve"> de la S.V.S.U.,</w:t>
      </w:r>
      <w:r>
        <w:rPr>
          <w:rFonts w:ascii="Times New Roman" w:eastAsia="Times New Roman" w:hAnsi="Times New Roman" w:cs="Times New Roman"/>
        </w:rPr>
        <w:t xml:space="preserve">  </w:t>
      </w:r>
      <w:r w:rsidRPr="0014233A">
        <w:rPr>
          <w:rFonts w:ascii="Times New Roman" w:eastAsia="Times New Roman" w:hAnsi="Times New Roman" w:cs="Times New Roman"/>
        </w:rPr>
        <w:t xml:space="preserve">precum si asigurarea a 200 litri carburant pentru motopompa </w:t>
      </w:r>
      <w:proofErr w:type="spellStart"/>
      <w:r w:rsidRPr="0014233A">
        <w:rPr>
          <w:rFonts w:ascii="Times New Roman" w:eastAsia="Times New Roman" w:hAnsi="Times New Roman" w:cs="Times New Roman"/>
        </w:rPr>
        <w:t>şi</w:t>
      </w:r>
      <w:proofErr w:type="spellEnd"/>
      <w:r w:rsidRPr="0014233A">
        <w:rPr>
          <w:rFonts w:ascii="Times New Roman" w:eastAsia="Times New Roman" w:hAnsi="Times New Roman" w:cs="Times New Roman"/>
        </w:rPr>
        <w:t xml:space="preserve"> generatorului de curent din dotare.</w:t>
      </w:r>
    </w:p>
    <w:p w14:paraId="2303FFB0" w14:textId="77777777" w:rsidR="0014233A" w:rsidRPr="0014233A" w:rsidRDefault="0014233A" w:rsidP="0014233A">
      <w:pPr>
        <w:spacing w:beforeLines="1" w:before="2" w:afterLines="1" w:after="2"/>
        <w:ind w:firstLine="210"/>
        <w:rPr>
          <w:rFonts w:ascii="Times New Roman" w:eastAsia="Times New Roman" w:hAnsi="Times New Roman" w:cs="Times New Roman"/>
        </w:rPr>
      </w:pPr>
      <w:r w:rsidRPr="0014233A">
        <w:rPr>
          <w:rFonts w:ascii="Times New Roman" w:eastAsia="Times New Roman" w:hAnsi="Times New Roman" w:cs="Times New Roman"/>
        </w:rPr>
        <w:t>- Asigurarea logistica a structurilor</w:t>
      </w:r>
    </w:p>
    <w:p w14:paraId="6B74BC68" w14:textId="48BBA012" w:rsidR="0014233A" w:rsidRPr="0014233A" w:rsidRDefault="0014233A" w:rsidP="0014233A">
      <w:pPr>
        <w:spacing w:beforeLines="1" w:before="2" w:afterLines="1" w:after="2"/>
        <w:ind w:firstLine="210"/>
        <w:rPr>
          <w:rFonts w:ascii="Times New Roman" w:eastAsia="Times New Roman" w:hAnsi="Times New Roman" w:cs="Times New Roman"/>
        </w:rPr>
      </w:pPr>
      <w:r w:rsidRPr="0014233A">
        <w:rPr>
          <w:rFonts w:ascii="Times New Roman" w:eastAsia="Times New Roman" w:hAnsi="Times New Roman" w:cs="Times New Roman"/>
        </w:rPr>
        <w:t xml:space="preserve">La nivelul comunei, pentru </w:t>
      </w:r>
      <w:proofErr w:type="spellStart"/>
      <w:r w:rsidRPr="0014233A">
        <w:rPr>
          <w:rFonts w:ascii="Times New Roman" w:eastAsia="Times New Roman" w:hAnsi="Times New Roman" w:cs="Times New Roman"/>
        </w:rPr>
        <w:t>functionarea</w:t>
      </w:r>
      <w:proofErr w:type="spellEnd"/>
      <w:r w:rsidRPr="0014233A">
        <w:rPr>
          <w:rFonts w:ascii="Times New Roman" w:eastAsia="Times New Roman" w:hAnsi="Times New Roman" w:cs="Times New Roman"/>
        </w:rPr>
        <w:t xml:space="preserve"> C.L.S.U. si a Centrului Operativ cu Activitate Temporara,</w:t>
      </w:r>
    </w:p>
    <w:p w14:paraId="77346BB4" w14:textId="4A5DAFB0" w:rsidR="0014233A" w:rsidRPr="0014233A" w:rsidRDefault="0014233A" w:rsidP="0014233A">
      <w:pPr>
        <w:spacing w:beforeLines="1" w:before="2" w:afterLines="1" w:after="2"/>
        <w:ind w:firstLine="210"/>
        <w:rPr>
          <w:rFonts w:ascii="Times New Roman" w:eastAsia="Times New Roman" w:hAnsi="Times New Roman" w:cs="Times New Roman"/>
        </w:rPr>
      </w:pPr>
      <w:r w:rsidRPr="0014233A">
        <w:rPr>
          <w:rFonts w:ascii="Times New Roman" w:eastAsia="Times New Roman" w:hAnsi="Times New Roman" w:cs="Times New Roman"/>
        </w:rPr>
        <w:t xml:space="preserve">pe perioada </w:t>
      </w:r>
      <w:proofErr w:type="spellStart"/>
      <w:r w:rsidRPr="0014233A">
        <w:rPr>
          <w:rFonts w:ascii="Times New Roman" w:eastAsia="Times New Roman" w:hAnsi="Times New Roman" w:cs="Times New Roman"/>
        </w:rPr>
        <w:t>premergatoare</w:t>
      </w:r>
      <w:proofErr w:type="spellEnd"/>
      <w:r w:rsidRPr="0014233A">
        <w:rPr>
          <w:rFonts w:ascii="Times New Roman" w:eastAsia="Times New Roman" w:hAnsi="Times New Roman" w:cs="Times New Roman"/>
        </w:rPr>
        <w:t xml:space="preserve">, pe timpul si </w:t>
      </w:r>
      <w:proofErr w:type="spellStart"/>
      <w:r w:rsidRPr="0014233A">
        <w:rPr>
          <w:rFonts w:ascii="Times New Roman" w:eastAsia="Times New Roman" w:hAnsi="Times New Roman" w:cs="Times New Roman"/>
        </w:rPr>
        <w:t>dupa</w:t>
      </w:r>
      <w:proofErr w:type="spellEnd"/>
      <w:r w:rsidRPr="0014233A">
        <w:rPr>
          <w:rFonts w:ascii="Times New Roman" w:eastAsia="Times New Roman" w:hAnsi="Times New Roman" w:cs="Times New Roman"/>
        </w:rPr>
        <w:t xml:space="preserve"> producerea unei </w:t>
      </w:r>
      <w:proofErr w:type="spellStart"/>
      <w:r w:rsidRPr="0014233A">
        <w:rPr>
          <w:rFonts w:ascii="Times New Roman" w:eastAsia="Times New Roman" w:hAnsi="Times New Roman" w:cs="Times New Roman"/>
        </w:rPr>
        <w:t>situatii</w:t>
      </w:r>
      <w:proofErr w:type="spellEnd"/>
      <w:r w:rsidRPr="0014233A">
        <w:rPr>
          <w:rFonts w:ascii="Times New Roman" w:eastAsia="Times New Roman" w:hAnsi="Times New Roman" w:cs="Times New Roman"/>
        </w:rPr>
        <w:t xml:space="preserve"> de urgenta, pe tipuri de risc, au fost stabilite</w:t>
      </w:r>
      <w:r>
        <w:rPr>
          <w:rFonts w:ascii="Times New Roman" w:eastAsia="Times New Roman" w:hAnsi="Times New Roman" w:cs="Times New Roman"/>
        </w:rPr>
        <w:t xml:space="preserve"> </w:t>
      </w:r>
      <w:r w:rsidRPr="0014233A">
        <w:rPr>
          <w:rFonts w:ascii="Times New Roman" w:eastAsia="Times New Roman" w:hAnsi="Times New Roman" w:cs="Times New Roman"/>
        </w:rPr>
        <w:t xml:space="preserve">spatiile necesare si a fost </w:t>
      </w:r>
      <w:proofErr w:type="spellStart"/>
      <w:r w:rsidRPr="0014233A">
        <w:rPr>
          <w:rFonts w:ascii="Times New Roman" w:eastAsia="Times New Roman" w:hAnsi="Times New Roman" w:cs="Times New Roman"/>
        </w:rPr>
        <w:t>intocmita</w:t>
      </w:r>
      <w:proofErr w:type="spellEnd"/>
      <w:r w:rsidRPr="0014233A">
        <w:rPr>
          <w:rFonts w:ascii="Times New Roman" w:eastAsia="Times New Roman" w:hAnsi="Times New Roman" w:cs="Times New Roman"/>
        </w:rPr>
        <w:t xml:space="preserve"> lista cu principalele </w:t>
      </w:r>
      <w:proofErr w:type="spellStart"/>
      <w:r w:rsidRPr="0014233A">
        <w:rPr>
          <w:rFonts w:ascii="Times New Roman" w:eastAsia="Times New Roman" w:hAnsi="Times New Roman" w:cs="Times New Roman"/>
        </w:rPr>
        <w:t>dotari</w:t>
      </w:r>
      <w:proofErr w:type="spellEnd"/>
      <w:r w:rsidRPr="0014233A">
        <w:rPr>
          <w:rFonts w:ascii="Times New Roman" w:eastAsia="Times New Roman" w:hAnsi="Times New Roman" w:cs="Times New Roman"/>
        </w:rPr>
        <w:t xml:space="preserve"> si materiale necesare </w:t>
      </w:r>
      <w:proofErr w:type="spellStart"/>
      <w:r w:rsidRPr="0014233A">
        <w:rPr>
          <w:rFonts w:ascii="Times New Roman" w:eastAsia="Times New Roman" w:hAnsi="Times New Roman" w:cs="Times New Roman"/>
        </w:rPr>
        <w:t>functionarii</w:t>
      </w:r>
      <w:proofErr w:type="spellEnd"/>
      <w:r w:rsidRPr="0014233A">
        <w:rPr>
          <w:rFonts w:ascii="Times New Roman" w:eastAsia="Times New Roman" w:hAnsi="Times New Roman" w:cs="Times New Roman"/>
        </w:rPr>
        <w:t>, conform</w:t>
      </w:r>
      <w:r>
        <w:rPr>
          <w:rFonts w:ascii="Times New Roman" w:eastAsia="Times New Roman" w:hAnsi="Times New Roman" w:cs="Times New Roman"/>
        </w:rPr>
        <w:t xml:space="preserve"> </w:t>
      </w:r>
      <w:r w:rsidRPr="0014233A">
        <w:rPr>
          <w:rFonts w:ascii="Times New Roman" w:eastAsia="Times New Roman" w:hAnsi="Times New Roman" w:cs="Times New Roman"/>
        </w:rPr>
        <w:t xml:space="preserve">planurilor de </w:t>
      </w:r>
      <w:proofErr w:type="spellStart"/>
      <w:r w:rsidRPr="0014233A">
        <w:rPr>
          <w:rFonts w:ascii="Times New Roman" w:eastAsia="Times New Roman" w:hAnsi="Times New Roman" w:cs="Times New Roman"/>
        </w:rPr>
        <w:t>intervenţie</w:t>
      </w:r>
      <w:proofErr w:type="spellEnd"/>
      <w:r w:rsidRPr="0014233A">
        <w:rPr>
          <w:rFonts w:ascii="Times New Roman" w:eastAsia="Times New Roman" w:hAnsi="Times New Roman" w:cs="Times New Roman"/>
        </w:rPr>
        <w:t xml:space="preserve"> în </w:t>
      </w:r>
      <w:proofErr w:type="spellStart"/>
      <w:r w:rsidRPr="0014233A">
        <w:rPr>
          <w:rFonts w:ascii="Times New Roman" w:eastAsia="Times New Roman" w:hAnsi="Times New Roman" w:cs="Times New Roman"/>
        </w:rPr>
        <w:t>situaţii</w:t>
      </w:r>
      <w:proofErr w:type="spellEnd"/>
      <w:r w:rsidRPr="0014233A">
        <w:rPr>
          <w:rFonts w:ascii="Times New Roman" w:eastAsia="Times New Roman" w:hAnsi="Times New Roman" w:cs="Times New Roman"/>
        </w:rPr>
        <w:t xml:space="preserve"> de </w:t>
      </w:r>
      <w:proofErr w:type="spellStart"/>
      <w:r w:rsidRPr="0014233A">
        <w:rPr>
          <w:rFonts w:ascii="Times New Roman" w:eastAsia="Times New Roman" w:hAnsi="Times New Roman" w:cs="Times New Roman"/>
        </w:rPr>
        <w:t>urgenţă</w:t>
      </w:r>
      <w:proofErr w:type="spellEnd"/>
      <w:r w:rsidRPr="0014233A">
        <w:rPr>
          <w:rFonts w:ascii="Times New Roman" w:eastAsia="Times New Roman" w:hAnsi="Times New Roman" w:cs="Times New Roman"/>
        </w:rPr>
        <w:t xml:space="preserve"> (evacuare, cutremur, </w:t>
      </w:r>
      <w:proofErr w:type="spellStart"/>
      <w:r w:rsidRPr="0014233A">
        <w:rPr>
          <w:rFonts w:ascii="Times New Roman" w:eastAsia="Times New Roman" w:hAnsi="Times New Roman" w:cs="Times New Roman"/>
        </w:rPr>
        <w:t>inundaţii</w:t>
      </w:r>
      <w:proofErr w:type="spellEnd"/>
      <w:r w:rsidRPr="0014233A">
        <w:rPr>
          <w:rFonts w:ascii="Times New Roman" w:eastAsia="Times New Roman" w:hAnsi="Times New Roman" w:cs="Times New Roman"/>
        </w:rPr>
        <w:t>) existente la nivelul comunei.</w:t>
      </w:r>
    </w:p>
    <w:p w14:paraId="3114E269" w14:textId="77777777" w:rsidR="0014233A" w:rsidRPr="0014233A" w:rsidRDefault="0014233A" w:rsidP="0014233A">
      <w:pPr>
        <w:spacing w:beforeLines="1" w:before="2" w:afterLines="1" w:after="2"/>
        <w:ind w:firstLine="210"/>
        <w:rPr>
          <w:rFonts w:ascii="Times New Roman" w:eastAsia="Times New Roman" w:hAnsi="Times New Roman" w:cs="Times New Roman"/>
        </w:rPr>
      </w:pPr>
      <w:r w:rsidRPr="0014233A">
        <w:rPr>
          <w:rFonts w:ascii="Times New Roman" w:eastAsia="Times New Roman" w:hAnsi="Times New Roman" w:cs="Times New Roman"/>
        </w:rPr>
        <w:t xml:space="preserve">Din analiza </w:t>
      </w:r>
      <w:proofErr w:type="spellStart"/>
      <w:r w:rsidRPr="0014233A">
        <w:rPr>
          <w:rFonts w:ascii="Times New Roman" w:eastAsia="Times New Roman" w:hAnsi="Times New Roman" w:cs="Times New Roman"/>
        </w:rPr>
        <w:t>situatiei</w:t>
      </w:r>
      <w:proofErr w:type="spellEnd"/>
      <w:r w:rsidRPr="0014233A">
        <w:rPr>
          <w:rFonts w:ascii="Times New Roman" w:eastAsia="Times New Roman" w:hAnsi="Times New Roman" w:cs="Times New Roman"/>
        </w:rPr>
        <w:t xml:space="preserve"> privind asigurarea acestor </w:t>
      </w:r>
      <w:proofErr w:type="spellStart"/>
      <w:r w:rsidRPr="0014233A">
        <w:rPr>
          <w:rFonts w:ascii="Times New Roman" w:eastAsia="Times New Roman" w:hAnsi="Times New Roman" w:cs="Times New Roman"/>
        </w:rPr>
        <w:t>dotari</w:t>
      </w:r>
      <w:proofErr w:type="spellEnd"/>
      <w:r w:rsidRPr="0014233A">
        <w:rPr>
          <w:rFonts w:ascii="Times New Roman" w:eastAsia="Times New Roman" w:hAnsi="Times New Roman" w:cs="Times New Roman"/>
        </w:rPr>
        <w:t xml:space="preserve"> materiale rezultă faptul că, dotarea cu materialele </w:t>
      </w:r>
      <w:proofErr w:type="spellStart"/>
      <w:r w:rsidRPr="0014233A">
        <w:rPr>
          <w:rFonts w:ascii="Times New Roman" w:eastAsia="Times New Roman" w:hAnsi="Times New Roman" w:cs="Times New Roman"/>
        </w:rPr>
        <w:t>şi</w:t>
      </w:r>
      <w:proofErr w:type="spellEnd"/>
    </w:p>
    <w:p w14:paraId="1EF0AC24" w14:textId="2F3DB0E9" w:rsidR="0014233A" w:rsidRPr="0014233A" w:rsidRDefault="0014233A" w:rsidP="00BA4FF3">
      <w:pPr>
        <w:spacing w:beforeLines="1" w:before="2" w:afterLines="1" w:after="2"/>
        <w:ind w:firstLine="210"/>
        <w:rPr>
          <w:rFonts w:ascii="Times New Roman" w:eastAsia="Times New Roman" w:hAnsi="Times New Roman" w:cs="Times New Roman"/>
        </w:rPr>
      </w:pPr>
      <w:r w:rsidRPr="0014233A">
        <w:rPr>
          <w:rFonts w:ascii="Times New Roman" w:eastAsia="Times New Roman" w:hAnsi="Times New Roman" w:cs="Times New Roman"/>
        </w:rPr>
        <w:t xml:space="preserve">mijloacele specifice </w:t>
      </w:r>
      <w:proofErr w:type="spellStart"/>
      <w:r w:rsidRPr="0014233A">
        <w:rPr>
          <w:rFonts w:ascii="Times New Roman" w:eastAsia="Times New Roman" w:hAnsi="Times New Roman" w:cs="Times New Roman"/>
        </w:rPr>
        <w:t>situaţiilor</w:t>
      </w:r>
      <w:proofErr w:type="spellEnd"/>
      <w:r w:rsidRPr="0014233A">
        <w:rPr>
          <w:rFonts w:ascii="Times New Roman" w:eastAsia="Times New Roman" w:hAnsi="Times New Roman" w:cs="Times New Roman"/>
        </w:rPr>
        <w:t xml:space="preserve"> de </w:t>
      </w:r>
      <w:proofErr w:type="spellStart"/>
      <w:r w:rsidRPr="0014233A">
        <w:rPr>
          <w:rFonts w:ascii="Times New Roman" w:eastAsia="Times New Roman" w:hAnsi="Times New Roman" w:cs="Times New Roman"/>
        </w:rPr>
        <w:t>urgenţă</w:t>
      </w:r>
      <w:proofErr w:type="spellEnd"/>
      <w:r w:rsidRPr="0014233A">
        <w:rPr>
          <w:rFonts w:ascii="Times New Roman" w:eastAsia="Times New Roman" w:hAnsi="Times New Roman" w:cs="Times New Roman"/>
        </w:rPr>
        <w:t xml:space="preserve"> </w:t>
      </w:r>
      <w:r w:rsidR="00BA4FF3">
        <w:rPr>
          <w:rFonts w:ascii="Times New Roman" w:eastAsia="Times New Roman" w:hAnsi="Times New Roman" w:cs="Times New Roman"/>
        </w:rPr>
        <w:t xml:space="preserve">, după  cum  </w:t>
      </w:r>
      <w:proofErr w:type="spellStart"/>
      <w:r w:rsidR="00BA4FF3">
        <w:rPr>
          <w:rFonts w:ascii="Times New Roman" w:eastAsia="Times New Roman" w:hAnsi="Times New Roman" w:cs="Times New Roman"/>
        </w:rPr>
        <w:t>urmeaza</w:t>
      </w:r>
      <w:proofErr w:type="spellEnd"/>
      <w:r w:rsidR="00BA4FF3">
        <w:rPr>
          <w:rFonts w:ascii="Times New Roman" w:eastAsia="Times New Roman" w:hAnsi="Times New Roman" w:cs="Times New Roman"/>
        </w:rPr>
        <w:t xml:space="preserve"> </w:t>
      </w:r>
      <w:r w:rsidRPr="0014233A">
        <w:rPr>
          <w:rFonts w:ascii="Times New Roman" w:eastAsia="Times New Roman" w:hAnsi="Times New Roman" w:cs="Times New Roman"/>
        </w:rPr>
        <w:t>:</w:t>
      </w:r>
    </w:p>
    <w:p w14:paraId="1208A710" w14:textId="0751D30A" w:rsidR="0014233A" w:rsidRPr="0014233A" w:rsidRDefault="0014233A" w:rsidP="0014233A">
      <w:pPr>
        <w:spacing w:beforeLines="1" w:before="2" w:afterLines="1" w:after="2"/>
        <w:ind w:firstLine="210"/>
        <w:rPr>
          <w:rFonts w:ascii="Times New Roman" w:eastAsia="Times New Roman" w:hAnsi="Times New Roman" w:cs="Times New Roman"/>
        </w:rPr>
      </w:pPr>
      <w:r w:rsidRPr="0014233A">
        <w:rPr>
          <w:rFonts w:ascii="Times New Roman" w:eastAsia="Times New Roman" w:hAnsi="Times New Roman" w:cs="Times New Roman"/>
        </w:rPr>
        <w:t xml:space="preserve">- Mijloacele de </w:t>
      </w:r>
      <w:proofErr w:type="spellStart"/>
      <w:r w:rsidRPr="0014233A">
        <w:rPr>
          <w:rFonts w:ascii="Times New Roman" w:eastAsia="Times New Roman" w:hAnsi="Times New Roman" w:cs="Times New Roman"/>
        </w:rPr>
        <w:t>comunicatii</w:t>
      </w:r>
      <w:proofErr w:type="spellEnd"/>
      <w:r w:rsidRPr="0014233A">
        <w:rPr>
          <w:rFonts w:ascii="Times New Roman" w:eastAsia="Times New Roman" w:hAnsi="Times New Roman" w:cs="Times New Roman"/>
        </w:rPr>
        <w:t xml:space="preserve">: Telefon mobil – 5 </w:t>
      </w:r>
      <w:proofErr w:type="spellStart"/>
      <w:r w:rsidRPr="0014233A">
        <w:rPr>
          <w:rFonts w:ascii="Times New Roman" w:eastAsia="Times New Roman" w:hAnsi="Times New Roman" w:cs="Times New Roman"/>
        </w:rPr>
        <w:t>bucăţi</w:t>
      </w:r>
      <w:proofErr w:type="spellEnd"/>
      <w:r w:rsidRPr="0014233A">
        <w:rPr>
          <w:rFonts w:ascii="Times New Roman" w:eastAsia="Times New Roman" w:hAnsi="Times New Roman" w:cs="Times New Roman"/>
        </w:rPr>
        <w:t>;</w:t>
      </w:r>
    </w:p>
    <w:p w14:paraId="70FDDD50" w14:textId="77777777" w:rsidR="0014233A" w:rsidRPr="0014233A" w:rsidRDefault="0014233A" w:rsidP="0014233A">
      <w:pPr>
        <w:spacing w:beforeLines="1" w:before="2" w:afterLines="1" w:after="2"/>
        <w:ind w:firstLine="210"/>
        <w:rPr>
          <w:rFonts w:ascii="Times New Roman" w:eastAsia="Times New Roman" w:hAnsi="Times New Roman" w:cs="Times New Roman"/>
        </w:rPr>
      </w:pPr>
      <w:r w:rsidRPr="0014233A">
        <w:rPr>
          <w:rFonts w:ascii="Times New Roman" w:eastAsia="Times New Roman" w:hAnsi="Times New Roman" w:cs="Times New Roman"/>
        </w:rPr>
        <w:t xml:space="preserve">- Mijloacele tehnice pentru asigurarea iluminatului de </w:t>
      </w:r>
      <w:proofErr w:type="spellStart"/>
      <w:r w:rsidRPr="0014233A">
        <w:rPr>
          <w:rFonts w:ascii="Times New Roman" w:eastAsia="Times New Roman" w:hAnsi="Times New Roman" w:cs="Times New Roman"/>
        </w:rPr>
        <w:t>siguranţă</w:t>
      </w:r>
      <w:proofErr w:type="spellEnd"/>
      <w:r w:rsidRPr="0014233A">
        <w:rPr>
          <w:rFonts w:ascii="Times New Roman" w:eastAsia="Times New Roman" w:hAnsi="Times New Roman" w:cs="Times New Roman"/>
        </w:rPr>
        <w:t xml:space="preserve"> (lanterne cu baterii </w:t>
      </w:r>
      <w:proofErr w:type="spellStart"/>
      <w:r w:rsidRPr="0014233A">
        <w:rPr>
          <w:rFonts w:ascii="Times New Roman" w:eastAsia="Times New Roman" w:hAnsi="Times New Roman" w:cs="Times New Roman"/>
        </w:rPr>
        <w:t>şi</w:t>
      </w:r>
      <w:proofErr w:type="spellEnd"/>
      <w:r w:rsidRPr="0014233A">
        <w:rPr>
          <w:rFonts w:ascii="Times New Roman" w:eastAsia="Times New Roman" w:hAnsi="Times New Roman" w:cs="Times New Roman"/>
        </w:rPr>
        <w:t xml:space="preserve"> / sau acumulatori)</w:t>
      </w:r>
    </w:p>
    <w:p w14:paraId="5620315C" w14:textId="1C8EBCF9" w:rsidR="0014233A" w:rsidRPr="0014233A" w:rsidRDefault="00296C46" w:rsidP="0014233A">
      <w:pPr>
        <w:spacing w:beforeLines="1" w:before="2" w:afterLines="1" w:after="2"/>
        <w:ind w:firstLine="210"/>
        <w:rPr>
          <w:rFonts w:ascii="Times New Roman" w:eastAsia="Times New Roman" w:hAnsi="Times New Roman" w:cs="Times New Roman"/>
        </w:rPr>
      </w:pPr>
      <w:r>
        <w:rPr>
          <w:rFonts w:ascii="Times New Roman" w:eastAsia="Times New Roman" w:hAnsi="Times New Roman" w:cs="Times New Roman"/>
        </w:rPr>
        <w:t>6</w:t>
      </w:r>
      <w:r w:rsidR="0014233A" w:rsidRPr="0014233A">
        <w:rPr>
          <w:rFonts w:ascii="Times New Roman" w:eastAsia="Times New Roman" w:hAnsi="Times New Roman" w:cs="Times New Roman"/>
        </w:rPr>
        <w:t xml:space="preserve"> </w:t>
      </w:r>
      <w:proofErr w:type="spellStart"/>
      <w:r w:rsidR="0014233A" w:rsidRPr="0014233A">
        <w:rPr>
          <w:rFonts w:ascii="Times New Roman" w:eastAsia="Times New Roman" w:hAnsi="Times New Roman" w:cs="Times New Roman"/>
        </w:rPr>
        <w:t>bucăti</w:t>
      </w:r>
      <w:proofErr w:type="spellEnd"/>
      <w:r w:rsidR="0014233A" w:rsidRPr="0014233A">
        <w:rPr>
          <w:rFonts w:ascii="Times New Roman" w:eastAsia="Times New Roman" w:hAnsi="Times New Roman" w:cs="Times New Roman"/>
        </w:rPr>
        <w:t>;</w:t>
      </w:r>
    </w:p>
    <w:p w14:paraId="2C127475" w14:textId="77777777" w:rsidR="0014233A" w:rsidRPr="0014233A" w:rsidRDefault="0014233A" w:rsidP="0014233A">
      <w:pPr>
        <w:spacing w:beforeLines="1" w:before="2" w:afterLines="1" w:after="2"/>
        <w:ind w:firstLine="210"/>
        <w:rPr>
          <w:rFonts w:ascii="Times New Roman" w:eastAsia="Times New Roman" w:hAnsi="Times New Roman" w:cs="Times New Roman"/>
        </w:rPr>
      </w:pPr>
      <w:r w:rsidRPr="0014233A">
        <w:rPr>
          <w:rFonts w:ascii="Times New Roman" w:eastAsia="Times New Roman" w:hAnsi="Times New Roman" w:cs="Times New Roman"/>
        </w:rPr>
        <w:t xml:space="preserve">- Mijloacele individuale de </w:t>
      </w:r>
      <w:proofErr w:type="spellStart"/>
      <w:r w:rsidRPr="0014233A">
        <w:rPr>
          <w:rFonts w:ascii="Times New Roman" w:eastAsia="Times New Roman" w:hAnsi="Times New Roman" w:cs="Times New Roman"/>
        </w:rPr>
        <w:t>protectie</w:t>
      </w:r>
      <w:proofErr w:type="spellEnd"/>
      <w:r w:rsidRPr="0014233A">
        <w:rPr>
          <w:rFonts w:ascii="Times New Roman" w:eastAsia="Times New Roman" w:hAnsi="Times New Roman" w:cs="Times New Roman"/>
        </w:rPr>
        <w:t>, de prim ajutor si PSI:</w:t>
      </w:r>
    </w:p>
    <w:p w14:paraId="5B0A84C5" w14:textId="7FF56D87" w:rsidR="0014233A" w:rsidRPr="0014233A" w:rsidRDefault="00BA4FF3" w:rsidP="0014233A">
      <w:pPr>
        <w:spacing w:beforeLines="1" w:before="2" w:afterLines="1" w:after="2"/>
        <w:ind w:firstLine="210"/>
        <w:rPr>
          <w:rFonts w:ascii="Times New Roman" w:eastAsia="Times New Roman" w:hAnsi="Times New Roman" w:cs="Times New Roman"/>
        </w:rPr>
      </w:pPr>
      <w:r>
        <w:rPr>
          <w:rFonts w:ascii="Times New Roman" w:eastAsia="Times New Roman" w:hAnsi="Times New Roman" w:cs="Times New Roman"/>
        </w:rPr>
        <w:t>-</w:t>
      </w:r>
      <w:r w:rsidR="0014233A" w:rsidRPr="0014233A">
        <w:rPr>
          <w:rFonts w:ascii="Times New Roman" w:eastAsia="Times New Roman" w:hAnsi="Times New Roman" w:cs="Times New Roman"/>
        </w:rPr>
        <w:t xml:space="preserve"> Masca contra fumului </w:t>
      </w:r>
      <w:proofErr w:type="spellStart"/>
      <w:r w:rsidR="0014233A" w:rsidRPr="0014233A">
        <w:rPr>
          <w:rFonts w:ascii="Times New Roman" w:eastAsia="Times New Roman" w:hAnsi="Times New Roman" w:cs="Times New Roman"/>
        </w:rPr>
        <w:t>şi</w:t>
      </w:r>
      <w:proofErr w:type="spellEnd"/>
      <w:r w:rsidR="0014233A" w:rsidRPr="0014233A">
        <w:rPr>
          <w:rFonts w:ascii="Times New Roman" w:eastAsia="Times New Roman" w:hAnsi="Times New Roman" w:cs="Times New Roman"/>
        </w:rPr>
        <w:t xml:space="preserve"> gazelor toxice - </w:t>
      </w:r>
      <w:r>
        <w:rPr>
          <w:rFonts w:ascii="Times New Roman" w:eastAsia="Times New Roman" w:hAnsi="Times New Roman" w:cs="Times New Roman"/>
        </w:rPr>
        <w:t>1</w:t>
      </w:r>
      <w:r w:rsidR="00296C46">
        <w:rPr>
          <w:rFonts w:ascii="Times New Roman" w:eastAsia="Times New Roman" w:hAnsi="Times New Roman" w:cs="Times New Roman"/>
        </w:rPr>
        <w:t xml:space="preserve"> </w:t>
      </w:r>
      <w:r w:rsidR="0014233A" w:rsidRPr="0014233A">
        <w:rPr>
          <w:rFonts w:ascii="Times New Roman" w:eastAsia="Times New Roman" w:hAnsi="Times New Roman" w:cs="Times New Roman"/>
        </w:rPr>
        <w:t xml:space="preserve"> </w:t>
      </w:r>
      <w:proofErr w:type="spellStart"/>
      <w:r w:rsidR="0014233A" w:rsidRPr="0014233A">
        <w:rPr>
          <w:rFonts w:ascii="Times New Roman" w:eastAsia="Times New Roman" w:hAnsi="Times New Roman" w:cs="Times New Roman"/>
        </w:rPr>
        <w:t>bucăţi</w:t>
      </w:r>
      <w:proofErr w:type="spellEnd"/>
      <w:r w:rsidR="0014233A" w:rsidRPr="0014233A">
        <w:rPr>
          <w:rFonts w:ascii="Times New Roman" w:eastAsia="Times New Roman" w:hAnsi="Times New Roman" w:cs="Times New Roman"/>
        </w:rPr>
        <w:t>;</w:t>
      </w:r>
    </w:p>
    <w:p w14:paraId="3D94525B" w14:textId="77777777" w:rsidR="0014233A" w:rsidRPr="0014233A" w:rsidRDefault="0014233A" w:rsidP="0014233A">
      <w:pPr>
        <w:spacing w:beforeLines="1" w:before="2" w:afterLines="1" w:after="2"/>
        <w:ind w:firstLine="210"/>
        <w:rPr>
          <w:rFonts w:ascii="Times New Roman" w:eastAsia="Times New Roman" w:hAnsi="Times New Roman" w:cs="Times New Roman"/>
        </w:rPr>
      </w:pPr>
      <w:r w:rsidRPr="0014233A">
        <w:rPr>
          <w:rFonts w:ascii="Times New Roman" w:eastAsia="Times New Roman" w:hAnsi="Times New Roman" w:cs="Times New Roman"/>
        </w:rPr>
        <w:t>În concluzie:</w:t>
      </w:r>
    </w:p>
    <w:p w14:paraId="7E285043" w14:textId="77777777" w:rsidR="0014233A" w:rsidRPr="0014233A" w:rsidRDefault="0014233A" w:rsidP="0014233A">
      <w:pPr>
        <w:spacing w:beforeLines="1" w:before="2" w:afterLines="1" w:after="2"/>
        <w:ind w:firstLine="210"/>
        <w:rPr>
          <w:rFonts w:ascii="Times New Roman" w:eastAsia="Times New Roman" w:hAnsi="Times New Roman" w:cs="Times New Roman"/>
        </w:rPr>
      </w:pPr>
      <w:r w:rsidRPr="0014233A">
        <w:rPr>
          <w:rFonts w:ascii="Times New Roman" w:eastAsia="Times New Roman" w:hAnsi="Times New Roman" w:cs="Times New Roman"/>
        </w:rPr>
        <w:t>- Asigurarea medicala se va realiza, cu prioritate pentru acordarea primului ajutor persoanelor afectate</w:t>
      </w:r>
    </w:p>
    <w:p w14:paraId="6B9C070F" w14:textId="77777777" w:rsidR="0014233A" w:rsidRPr="0014233A" w:rsidRDefault="0014233A" w:rsidP="0014233A">
      <w:pPr>
        <w:spacing w:beforeLines="1" w:before="2" w:afterLines="1" w:after="2"/>
        <w:ind w:firstLine="210"/>
        <w:rPr>
          <w:rFonts w:ascii="Times New Roman" w:eastAsia="Times New Roman" w:hAnsi="Times New Roman" w:cs="Times New Roman"/>
        </w:rPr>
      </w:pPr>
      <w:r w:rsidRPr="0014233A">
        <w:rPr>
          <w:rFonts w:ascii="Times New Roman" w:eastAsia="Times New Roman" w:hAnsi="Times New Roman" w:cs="Times New Roman"/>
        </w:rPr>
        <w:t xml:space="preserve">in urma </w:t>
      </w:r>
      <w:proofErr w:type="spellStart"/>
      <w:r w:rsidRPr="0014233A">
        <w:rPr>
          <w:rFonts w:ascii="Times New Roman" w:eastAsia="Times New Roman" w:hAnsi="Times New Roman" w:cs="Times New Roman"/>
        </w:rPr>
        <w:t>situatiilor</w:t>
      </w:r>
      <w:proofErr w:type="spellEnd"/>
      <w:r w:rsidRPr="0014233A">
        <w:rPr>
          <w:rFonts w:ascii="Times New Roman" w:eastAsia="Times New Roman" w:hAnsi="Times New Roman" w:cs="Times New Roman"/>
        </w:rPr>
        <w:t xml:space="preserve"> de urgenta, de personalul medical din cadrul Dispensarelor Medicale al comunei</w:t>
      </w:r>
    </w:p>
    <w:p w14:paraId="5BC7B9DE" w14:textId="532A4399" w:rsidR="0014233A" w:rsidRPr="0014233A" w:rsidRDefault="00296C46" w:rsidP="0014233A">
      <w:pPr>
        <w:spacing w:beforeLines="1" w:before="2" w:afterLines="1" w:after="2"/>
        <w:ind w:firstLine="210"/>
        <w:rPr>
          <w:rFonts w:ascii="Times New Roman" w:eastAsia="Times New Roman" w:hAnsi="Times New Roman" w:cs="Times New Roman"/>
        </w:rPr>
      </w:pPr>
      <w:r>
        <w:rPr>
          <w:rFonts w:ascii="Times New Roman" w:eastAsia="Times New Roman" w:hAnsi="Times New Roman" w:cs="Times New Roman"/>
        </w:rPr>
        <w:t xml:space="preserve">Ion Creanga  </w:t>
      </w:r>
      <w:proofErr w:type="spellStart"/>
      <w:r>
        <w:rPr>
          <w:rFonts w:ascii="Times New Roman" w:eastAsia="Times New Roman" w:hAnsi="Times New Roman" w:cs="Times New Roman"/>
        </w:rPr>
        <w:t>impreuna</w:t>
      </w:r>
      <w:proofErr w:type="spellEnd"/>
      <w:r>
        <w:rPr>
          <w:rFonts w:ascii="Times New Roman" w:eastAsia="Times New Roman" w:hAnsi="Times New Roman" w:cs="Times New Roman"/>
        </w:rPr>
        <w:t xml:space="preserve">  cu  asistenta  medicala  comunitara </w:t>
      </w:r>
      <w:r w:rsidR="0014233A" w:rsidRPr="0014233A">
        <w:rPr>
          <w:rFonts w:ascii="Times New Roman" w:eastAsia="Times New Roman" w:hAnsi="Times New Roman" w:cs="Times New Roman"/>
        </w:rPr>
        <w:t xml:space="preserve">, cu materialele si mijloacele specifice avute la </w:t>
      </w:r>
      <w:proofErr w:type="spellStart"/>
      <w:r w:rsidR="0014233A" w:rsidRPr="0014233A">
        <w:rPr>
          <w:rFonts w:ascii="Times New Roman" w:eastAsia="Times New Roman" w:hAnsi="Times New Roman" w:cs="Times New Roman"/>
        </w:rPr>
        <w:t>dispozitie</w:t>
      </w:r>
      <w:proofErr w:type="spellEnd"/>
      <w:r w:rsidR="0014233A" w:rsidRPr="0014233A">
        <w:rPr>
          <w:rFonts w:ascii="Times New Roman" w:eastAsia="Times New Roman" w:hAnsi="Times New Roman" w:cs="Times New Roman"/>
        </w:rPr>
        <w:t>;</w:t>
      </w:r>
    </w:p>
    <w:p w14:paraId="18325763" w14:textId="77777777" w:rsidR="0014233A" w:rsidRPr="0014233A" w:rsidRDefault="0014233A" w:rsidP="0014233A">
      <w:pPr>
        <w:spacing w:beforeLines="1" w:before="2" w:afterLines="1" w:after="2"/>
        <w:ind w:firstLine="210"/>
        <w:rPr>
          <w:rFonts w:ascii="Times New Roman" w:eastAsia="Times New Roman" w:hAnsi="Times New Roman" w:cs="Times New Roman"/>
        </w:rPr>
      </w:pPr>
      <w:r w:rsidRPr="0014233A">
        <w:rPr>
          <w:rFonts w:ascii="Times New Roman" w:eastAsia="Times New Roman" w:hAnsi="Times New Roman" w:cs="Times New Roman"/>
        </w:rPr>
        <w:t xml:space="preserve">- Trebuie avuta in vedere, ca obligativitate, asigurarea din punct de vedere al </w:t>
      </w:r>
      <w:proofErr w:type="spellStart"/>
      <w:r w:rsidRPr="0014233A">
        <w:rPr>
          <w:rFonts w:ascii="Times New Roman" w:eastAsia="Times New Roman" w:hAnsi="Times New Roman" w:cs="Times New Roman"/>
        </w:rPr>
        <w:t>imbolnavirilor</w:t>
      </w:r>
      <w:proofErr w:type="spellEnd"/>
    </w:p>
    <w:p w14:paraId="5E4F2D5B" w14:textId="77777777" w:rsidR="0014233A" w:rsidRPr="0014233A" w:rsidRDefault="0014233A" w:rsidP="0014233A">
      <w:pPr>
        <w:spacing w:beforeLines="1" w:before="2" w:afterLines="1" w:after="2"/>
        <w:ind w:firstLine="210"/>
        <w:rPr>
          <w:rFonts w:ascii="Times New Roman" w:eastAsia="Times New Roman" w:hAnsi="Times New Roman" w:cs="Times New Roman"/>
        </w:rPr>
      </w:pPr>
      <w:r w:rsidRPr="0014233A">
        <w:rPr>
          <w:rFonts w:ascii="Times New Roman" w:eastAsia="Times New Roman" w:hAnsi="Times New Roman" w:cs="Times New Roman"/>
        </w:rPr>
        <w:t xml:space="preserve">profesionale, accidentelor si / sau deceselor produse pe timpul sau din cauza </w:t>
      </w:r>
      <w:proofErr w:type="spellStart"/>
      <w:r w:rsidRPr="0014233A">
        <w:rPr>
          <w:rFonts w:ascii="Times New Roman" w:eastAsia="Times New Roman" w:hAnsi="Times New Roman" w:cs="Times New Roman"/>
        </w:rPr>
        <w:t>indeplinirii</w:t>
      </w:r>
      <w:proofErr w:type="spellEnd"/>
      <w:r w:rsidRPr="0014233A">
        <w:rPr>
          <w:rFonts w:ascii="Times New Roman" w:eastAsia="Times New Roman" w:hAnsi="Times New Roman" w:cs="Times New Roman"/>
        </w:rPr>
        <w:t xml:space="preserve"> </w:t>
      </w:r>
      <w:proofErr w:type="spellStart"/>
      <w:r w:rsidRPr="0014233A">
        <w:rPr>
          <w:rFonts w:ascii="Times New Roman" w:eastAsia="Times New Roman" w:hAnsi="Times New Roman" w:cs="Times New Roman"/>
        </w:rPr>
        <w:t>atributiilor</w:t>
      </w:r>
      <w:proofErr w:type="spellEnd"/>
    </w:p>
    <w:p w14:paraId="1E8BE556" w14:textId="77777777" w:rsidR="0014233A" w:rsidRPr="0014233A" w:rsidRDefault="0014233A" w:rsidP="0014233A">
      <w:pPr>
        <w:spacing w:beforeLines="1" w:before="2" w:afterLines="1" w:after="2"/>
        <w:ind w:firstLine="210"/>
        <w:rPr>
          <w:rFonts w:ascii="Times New Roman" w:eastAsia="Times New Roman" w:hAnsi="Times New Roman" w:cs="Times New Roman"/>
        </w:rPr>
      </w:pPr>
      <w:r w:rsidRPr="0014233A">
        <w:rPr>
          <w:rFonts w:ascii="Times New Roman" w:eastAsia="Times New Roman" w:hAnsi="Times New Roman" w:cs="Times New Roman"/>
        </w:rPr>
        <w:t xml:space="preserve">specifice </w:t>
      </w:r>
      <w:proofErr w:type="spellStart"/>
      <w:r w:rsidRPr="0014233A">
        <w:rPr>
          <w:rFonts w:ascii="Times New Roman" w:eastAsia="Times New Roman" w:hAnsi="Times New Roman" w:cs="Times New Roman"/>
        </w:rPr>
        <w:t>interventiilor</w:t>
      </w:r>
      <w:proofErr w:type="spellEnd"/>
      <w:r w:rsidRPr="0014233A">
        <w:rPr>
          <w:rFonts w:ascii="Times New Roman" w:eastAsia="Times New Roman" w:hAnsi="Times New Roman" w:cs="Times New Roman"/>
        </w:rPr>
        <w:t xml:space="preserve"> la </w:t>
      </w:r>
      <w:proofErr w:type="spellStart"/>
      <w:r w:rsidRPr="0014233A">
        <w:rPr>
          <w:rFonts w:ascii="Times New Roman" w:eastAsia="Times New Roman" w:hAnsi="Times New Roman" w:cs="Times New Roman"/>
        </w:rPr>
        <w:t>situatii</w:t>
      </w:r>
      <w:proofErr w:type="spellEnd"/>
      <w:r w:rsidRPr="0014233A">
        <w:rPr>
          <w:rFonts w:ascii="Times New Roman" w:eastAsia="Times New Roman" w:hAnsi="Times New Roman" w:cs="Times New Roman"/>
        </w:rPr>
        <w:t xml:space="preserve"> de urgenta, concursurile profesionale antrenamentelor sau altor</w:t>
      </w:r>
    </w:p>
    <w:p w14:paraId="77E9CF95" w14:textId="17702145" w:rsidR="0014233A" w:rsidRPr="0014233A" w:rsidRDefault="0014233A" w:rsidP="0014233A">
      <w:pPr>
        <w:spacing w:beforeLines="1" w:before="2" w:afterLines="1" w:after="2"/>
        <w:ind w:firstLine="210"/>
        <w:rPr>
          <w:rFonts w:ascii="Times New Roman" w:eastAsia="Times New Roman" w:hAnsi="Times New Roman" w:cs="Times New Roman"/>
        </w:rPr>
      </w:pPr>
      <w:r w:rsidRPr="0014233A">
        <w:rPr>
          <w:rFonts w:ascii="Times New Roman" w:eastAsia="Times New Roman" w:hAnsi="Times New Roman" w:cs="Times New Roman"/>
        </w:rPr>
        <w:t xml:space="preserve">misiuni specifice, a membrilor S.V.S.U. </w:t>
      </w:r>
    </w:p>
    <w:p w14:paraId="5FCD81EF" w14:textId="43B921FE" w:rsidR="0014233A" w:rsidRPr="0014233A" w:rsidRDefault="0014233A" w:rsidP="0014233A">
      <w:pPr>
        <w:spacing w:beforeLines="1" w:before="2" w:afterLines="1" w:after="2"/>
        <w:ind w:firstLine="210"/>
        <w:rPr>
          <w:rFonts w:ascii="Times New Roman" w:eastAsia="Times New Roman" w:hAnsi="Times New Roman" w:cs="Times New Roman"/>
        </w:rPr>
      </w:pPr>
      <w:r w:rsidRPr="0014233A">
        <w:rPr>
          <w:rFonts w:ascii="Times New Roman" w:eastAsia="Times New Roman" w:hAnsi="Times New Roman" w:cs="Times New Roman"/>
        </w:rPr>
        <w:t xml:space="preserve">Problematica </w:t>
      </w:r>
      <w:proofErr w:type="spellStart"/>
      <w:r w:rsidRPr="0014233A">
        <w:rPr>
          <w:rFonts w:ascii="Times New Roman" w:eastAsia="Times New Roman" w:hAnsi="Times New Roman" w:cs="Times New Roman"/>
        </w:rPr>
        <w:t>situatiilor</w:t>
      </w:r>
      <w:proofErr w:type="spellEnd"/>
      <w:r w:rsidRPr="0014233A">
        <w:rPr>
          <w:rFonts w:ascii="Times New Roman" w:eastAsia="Times New Roman" w:hAnsi="Times New Roman" w:cs="Times New Roman"/>
        </w:rPr>
        <w:t xml:space="preserve"> de urgenta la nivelul C.L.S.U. trebuie reconsiderata din punct de vedere al</w:t>
      </w:r>
    </w:p>
    <w:p w14:paraId="0F935A38" w14:textId="1C687B94" w:rsidR="00634E2E" w:rsidRDefault="0014233A" w:rsidP="00296C46">
      <w:pPr>
        <w:spacing w:beforeLines="1" w:before="2" w:afterLines="1" w:after="2"/>
        <w:ind w:firstLine="210"/>
        <w:rPr>
          <w:rFonts w:ascii="Times New Roman" w:eastAsia="Times New Roman" w:hAnsi="Times New Roman" w:cs="Times New Roman"/>
        </w:rPr>
      </w:pPr>
      <w:proofErr w:type="spellStart"/>
      <w:r w:rsidRPr="0014233A">
        <w:rPr>
          <w:rFonts w:ascii="Times New Roman" w:eastAsia="Times New Roman" w:hAnsi="Times New Roman" w:cs="Times New Roman"/>
        </w:rPr>
        <w:t>conceptiei</w:t>
      </w:r>
      <w:proofErr w:type="spellEnd"/>
      <w:r w:rsidRPr="0014233A">
        <w:rPr>
          <w:rFonts w:ascii="Times New Roman" w:eastAsia="Times New Roman" w:hAnsi="Times New Roman" w:cs="Times New Roman"/>
        </w:rPr>
        <w:t xml:space="preserve">, </w:t>
      </w:r>
      <w:proofErr w:type="spellStart"/>
      <w:r w:rsidRPr="0014233A">
        <w:rPr>
          <w:rFonts w:ascii="Times New Roman" w:eastAsia="Times New Roman" w:hAnsi="Times New Roman" w:cs="Times New Roman"/>
        </w:rPr>
        <w:t>organizarii</w:t>
      </w:r>
      <w:proofErr w:type="spellEnd"/>
      <w:r w:rsidRPr="0014233A">
        <w:rPr>
          <w:rFonts w:ascii="Times New Roman" w:eastAsia="Times New Roman" w:hAnsi="Times New Roman" w:cs="Times New Roman"/>
        </w:rPr>
        <w:t xml:space="preserve">, </w:t>
      </w:r>
      <w:proofErr w:type="spellStart"/>
      <w:r w:rsidRPr="0014233A">
        <w:rPr>
          <w:rFonts w:ascii="Times New Roman" w:eastAsia="Times New Roman" w:hAnsi="Times New Roman" w:cs="Times New Roman"/>
        </w:rPr>
        <w:t>asigurarii</w:t>
      </w:r>
      <w:proofErr w:type="spellEnd"/>
      <w:r w:rsidRPr="0014233A">
        <w:rPr>
          <w:rFonts w:ascii="Times New Roman" w:eastAsia="Times New Roman" w:hAnsi="Times New Roman" w:cs="Times New Roman"/>
        </w:rPr>
        <w:t xml:space="preserve"> </w:t>
      </w:r>
      <w:proofErr w:type="spellStart"/>
      <w:r w:rsidRPr="0014233A">
        <w:rPr>
          <w:rFonts w:ascii="Times New Roman" w:eastAsia="Times New Roman" w:hAnsi="Times New Roman" w:cs="Times New Roman"/>
        </w:rPr>
        <w:t>fortelor</w:t>
      </w:r>
      <w:proofErr w:type="spellEnd"/>
      <w:r w:rsidRPr="0014233A">
        <w:rPr>
          <w:rFonts w:ascii="Times New Roman" w:eastAsia="Times New Roman" w:hAnsi="Times New Roman" w:cs="Times New Roman"/>
        </w:rPr>
        <w:t>, mijloacelor si resurselor financiare, precum si din punct de vedere al</w:t>
      </w:r>
      <w:r w:rsidR="00296C46">
        <w:rPr>
          <w:rFonts w:ascii="Times New Roman" w:eastAsia="Times New Roman" w:hAnsi="Times New Roman" w:cs="Times New Roman"/>
        </w:rPr>
        <w:t xml:space="preserve"> </w:t>
      </w:r>
      <w:r w:rsidRPr="0014233A">
        <w:rPr>
          <w:rFonts w:ascii="Times New Roman" w:eastAsia="Times New Roman" w:hAnsi="Times New Roman" w:cs="Times New Roman"/>
        </w:rPr>
        <w:t xml:space="preserve">logisticii </w:t>
      </w:r>
      <w:proofErr w:type="spellStart"/>
      <w:r w:rsidRPr="0014233A">
        <w:rPr>
          <w:rFonts w:ascii="Times New Roman" w:eastAsia="Times New Roman" w:hAnsi="Times New Roman" w:cs="Times New Roman"/>
        </w:rPr>
        <w:t>acţiunilor</w:t>
      </w:r>
      <w:proofErr w:type="spellEnd"/>
      <w:r w:rsidRPr="0014233A">
        <w:rPr>
          <w:rFonts w:ascii="Times New Roman" w:eastAsia="Times New Roman" w:hAnsi="Times New Roman" w:cs="Times New Roman"/>
        </w:rPr>
        <w:t xml:space="preserve">, in vederea </w:t>
      </w:r>
      <w:proofErr w:type="spellStart"/>
      <w:r w:rsidRPr="0014233A">
        <w:rPr>
          <w:rFonts w:ascii="Times New Roman" w:eastAsia="Times New Roman" w:hAnsi="Times New Roman" w:cs="Times New Roman"/>
        </w:rPr>
        <w:t>asigurarii</w:t>
      </w:r>
      <w:proofErr w:type="spellEnd"/>
      <w:r w:rsidRPr="0014233A">
        <w:rPr>
          <w:rFonts w:ascii="Times New Roman" w:eastAsia="Times New Roman" w:hAnsi="Times New Roman" w:cs="Times New Roman"/>
        </w:rPr>
        <w:t xml:space="preserve"> managementului </w:t>
      </w:r>
      <w:proofErr w:type="spellStart"/>
      <w:r w:rsidRPr="0014233A">
        <w:rPr>
          <w:rFonts w:ascii="Times New Roman" w:eastAsia="Times New Roman" w:hAnsi="Times New Roman" w:cs="Times New Roman"/>
        </w:rPr>
        <w:t>situatiilor</w:t>
      </w:r>
      <w:proofErr w:type="spellEnd"/>
      <w:r w:rsidRPr="0014233A">
        <w:rPr>
          <w:rFonts w:ascii="Times New Roman" w:eastAsia="Times New Roman" w:hAnsi="Times New Roman" w:cs="Times New Roman"/>
        </w:rPr>
        <w:t xml:space="preserve"> de urgenta din zona de competenta si</w:t>
      </w:r>
      <w:r w:rsidR="00296C46">
        <w:rPr>
          <w:rFonts w:ascii="Times New Roman" w:eastAsia="Times New Roman" w:hAnsi="Times New Roman" w:cs="Times New Roman"/>
        </w:rPr>
        <w:t xml:space="preserve">  </w:t>
      </w:r>
      <w:proofErr w:type="spellStart"/>
      <w:r w:rsidRPr="0014233A">
        <w:rPr>
          <w:rFonts w:ascii="Times New Roman" w:eastAsia="Times New Roman" w:hAnsi="Times New Roman" w:cs="Times New Roman"/>
        </w:rPr>
        <w:t>creşterea</w:t>
      </w:r>
      <w:proofErr w:type="spellEnd"/>
      <w:r w:rsidRPr="0014233A">
        <w:rPr>
          <w:rFonts w:ascii="Times New Roman" w:eastAsia="Times New Roman" w:hAnsi="Times New Roman" w:cs="Times New Roman"/>
        </w:rPr>
        <w:t xml:space="preserve"> gradului de </w:t>
      </w:r>
      <w:proofErr w:type="spellStart"/>
      <w:r w:rsidRPr="0014233A">
        <w:rPr>
          <w:rFonts w:ascii="Times New Roman" w:eastAsia="Times New Roman" w:hAnsi="Times New Roman" w:cs="Times New Roman"/>
        </w:rPr>
        <w:t>operationalizare</w:t>
      </w:r>
      <w:proofErr w:type="spellEnd"/>
      <w:r w:rsidRPr="0014233A">
        <w:rPr>
          <w:rFonts w:ascii="Times New Roman" w:eastAsia="Times New Roman" w:hAnsi="Times New Roman" w:cs="Times New Roman"/>
        </w:rPr>
        <w:t xml:space="preserve"> a S.V.S.U. </w:t>
      </w:r>
    </w:p>
    <w:p w14:paraId="6F59A418" w14:textId="77777777" w:rsidR="00296C46" w:rsidRPr="00634E2E" w:rsidRDefault="00296C46" w:rsidP="00296C46">
      <w:pPr>
        <w:spacing w:beforeLines="1" w:before="2" w:afterLines="1" w:after="2"/>
        <w:ind w:firstLine="210"/>
        <w:rPr>
          <w:rFonts w:ascii="Times New Roman" w:eastAsia="Times New Roman" w:hAnsi="Times New Roman" w:cs="Times New Roman"/>
        </w:rPr>
      </w:pPr>
    </w:p>
    <w:p w14:paraId="22F8E2FF" w14:textId="77777777" w:rsidR="00582B20" w:rsidRPr="00A362D0" w:rsidRDefault="00582B20" w:rsidP="00A362D0">
      <w:pPr>
        <w:spacing w:beforeLines="1" w:before="2" w:afterLines="1" w:after="2"/>
        <w:ind w:firstLine="210"/>
        <w:rPr>
          <w:rFonts w:ascii="Times New Roman" w:eastAsia="Times New Roman" w:hAnsi="Times New Roman" w:cs="Times New Roman"/>
        </w:rPr>
      </w:pPr>
      <w:r w:rsidRPr="00A362D0">
        <w:rPr>
          <w:rFonts w:ascii="Times New Roman" w:eastAsia="Times New Roman" w:hAnsi="Times New Roman" w:cs="Times New Roman"/>
          <w:b/>
        </w:rPr>
        <w:lastRenderedPageBreak/>
        <w:t>Anexa nr. 1 -</w:t>
      </w:r>
      <w:r w:rsidRPr="00A362D0">
        <w:rPr>
          <w:rFonts w:ascii="Times New Roman" w:eastAsia="Times New Roman" w:hAnsi="Times New Roman" w:cs="Times New Roman"/>
        </w:rPr>
        <w:t xml:space="preserve"> Lista </w:t>
      </w:r>
      <w:proofErr w:type="spellStart"/>
      <w:r w:rsidRPr="00A362D0">
        <w:rPr>
          <w:rFonts w:ascii="Times New Roman" w:eastAsia="Times New Roman" w:hAnsi="Times New Roman" w:cs="Times New Roman"/>
        </w:rPr>
        <w:t>autorităţilor</w:t>
      </w:r>
      <w:proofErr w:type="spellEnd"/>
      <w:r w:rsidRPr="00A362D0">
        <w:rPr>
          <w:rFonts w:ascii="Times New Roman" w:eastAsia="Times New Roman" w:hAnsi="Times New Roman" w:cs="Times New Roman"/>
        </w:rPr>
        <w:t xml:space="preserve">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factorilor care au </w:t>
      </w:r>
      <w:proofErr w:type="spellStart"/>
      <w:r w:rsidRPr="00A362D0">
        <w:rPr>
          <w:rFonts w:ascii="Times New Roman" w:eastAsia="Times New Roman" w:hAnsi="Times New Roman" w:cs="Times New Roman"/>
        </w:rPr>
        <w:t>responsabilităţi</w:t>
      </w:r>
      <w:proofErr w:type="spellEnd"/>
      <w:r w:rsidRPr="00A362D0">
        <w:rPr>
          <w:rFonts w:ascii="Times New Roman" w:eastAsia="Times New Roman" w:hAnsi="Times New Roman" w:cs="Times New Roman"/>
        </w:rPr>
        <w:t xml:space="preserve"> în analiza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acoperirea riscurilor în unitatea administrativ-teritorială, conform modelului prevăzut în anexa nr. 1 care face parte integrantă din prezenta metodologie;</w:t>
      </w:r>
    </w:p>
    <w:p w14:paraId="41292382" w14:textId="77777777" w:rsidR="00582B20" w:rsidRPr="00A362D0" w:rsidRDefault="00582B20" w:rsidP="00A362D0">
      <w:pPr>
        <w:spacing w:beforeLines="1" w:before="2" w:afterLines="1" w:after="2"/>
        <w:ind w:firstLine="210"/>
        <w:rPr>
          <w:rFonts w:ascii="Times New Roman" w:eastAsia="Times New Roman" w:hAnsi="Times New Roman" w:cs="Times New Roman"/>
        </w:rPr>
      </w:pPr>
      <w:r w:rsidRPr="00A362D0">
        <w:rPr>
          <w:rFonts w:ascii="Times New Roman" w:eastAsia="Times New Roman" w:hAnsi="Times New Roman" w:cs="Times New Roman"/>
          <w:b/>
        </w:rPr>
        <w:t>Anexa nr. 2 -</w:t>
      </w:r>
      <w:r w:rsidRPr="00A362D0">
        <w:rPr>
          <w:rFonts w:ascii="Times New Roman" w:eastAsia="Times New Roman" w:hAnsi="Times New Roman" w:cs="Times New Roman"/>
        </w:rPr>
        <w:t xml:space="preserve"> </w:t>
      </w:r>
      <w:proofErr w:type="spellStart"/>
      <w:r w:rsidRPr="00A362D0">
        <w:rPr>
          <w:rFonts w:ascii="Times New Roman" w:eastAsia="Times New Roman" w:hAnsi="Times New Roman" w:cs="Times New Roman"/>
        </w:rPr>
        <w:t>Atribuţiile</w:t>
      </w:r>
      <w:proofErr w:type="spellEnd"/>
      <w:r w:rsidRPr="00A362D0">
        <w:rPr>
          <w:rFonts w:ascii="Times New Roman" w:eastAsia="Times New Roman" w:hAnsi="Times New Roman" w:cs="Times New Roman"/>
        </w:rPr>
        <w:t xml:space="preserve"> </w:t>
      </w:r>
      <w:proofErr w:type="spellStart"/>
      <w:r w:rsidRPr="00A362D0">
        <w:rPr>
          <w:rFonts w:ascii="Times New Roman" w:eastAsia="Times New Roman" w:hAnsi="Times New Roman" w:cs="Times New Roman"/>
        </w:rPr>
        <w:t>autorităţilor</w:t>
      </w:r>
      <w:proofErr w:type="spellEnd"/>
      <w:r w:rsidRPr="00A362D0">
        <w:rPr>
          <w:rFonts w:ascii="Times New Roman" w:eastAsia="Times New Roman" w:hAnsi="Times New Roman" w:cs="Times New Roman"/>
        </w:rPr>
        <w:t xml:space="preserve">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responsabililor </w:t>
      </w:r>
      <w:proofErr w:type="spellStart"/>
      <w:r w:rsidRPr="00A362D0">
        <w:rPr>
          <w:rFonts w:ascii="Times New Roman" w:eastAsia="Times New Roman" w:hAnsi="Times New Roman" w:cs="Times New Roman"/>
        </w:rPr>
        <w:t>cuprinşi</w:t>
      </w:r>
      <w:proofErr w:type="spellEnd"/>
      <w:r w:rsidRPr="00A362D0">
        <w:rPr>
          <w:rFonts w:ascii="Times New Roman" w:eastAsia="Times New Roman" w:hAnsi="Times New Roman" w:cs="Times New Roman"/>
        </w:rPr>
        <w:t xml:space="preserve"> în PAAR, conform modelului prevăzut în anexa nr. 2 care face parte integrantă din prezenta metodologie;</w:t>
      </w:r>
    </w:p>
    <w:p w14:paraId="62440805" w14:textId="77777777" w:rsidR="00582B20" w:rsidRPr="00A362D0" w:rsidRDefault="00582B20" w:rsidP="00A362D0">
      <w:pPr>
        <w:spacing w:beforeLines="1" w:before="2" w:afterLines="1" w:after="2"/>
        <w:ind w:firstLine="210"/>
        <w:rPr>
          <w:rFonts w:ascii="Times New Roman" w:eastAsia="Times New Roman" w:hAnsi="Times New Roman" w:cs="Times New Roman"/>
        </w:rPr>
      </w:pPr>
      <w:r w:rsidRPr="00A362D0">
        <w:rPr>
          <w:rFonts w:ascii="Times New Roman" w:eastAsia="Times New Roman" w:hAnsi="Times New Roman" w:cs="Times New Roman"/>
          <w:b/>
        </w:rPr>
        <w:t>Anexa nr. 3 -</w:t>
      </w:r>
      <w:r w:rsidRPr="00A362D0">
        <w:rPr>
          <w:rFonts w:ascii="Times New Roman" w:eastAsia="Times New Roman" w:hAnsi="Times New Roman" w:cs="Times New Roman"/>
        </w:rPr>
        <w:t xml:space="preserve"> </w:t>
      </w:r>
      <w:proofErr w:type="spellStart"/>
      <w:r w:rsidRPr="00A362D0">
        <w:rPr>
          <w:rFonts w:ascii="Times New Roman" w:eastAsia="Times New Roman" w:hAnsi="Times New Roman" w:cs="Times New Roman"/>
        </w:rPr>
        <w:t>Componenţa</w:t>
      </w:r>
      <w:proofErr w:type="spellEnd"/>
      <w:r w:rsidRPr="00A362D0">
        <w:rPr>
          <w:rFonts w:ascii="Times New Roman" w:eastAsia="Times New Roman" w:hAnsi="Times New Roman" w:cs="Times New Roman"/>
        </w:rPr>
        <w:t xml:space="preserve"> nominală a structurilor cu </w:t>
      </w:r>
      <w:proofErr w:type="spellStart"/>
      <w:r w:rsidRPr="00A362D0">
        <w:rPr>
          <w:rFonts w:ascii="Times New Roman" w:eastAsia="Times New Roman" w:hAnsi="Times New Roman" w:cs="Times New Roman"/>
        </w:rPr>
        <w:t>atribuţii</w:t>
      </w:r>
      <w:proofErr w:type="spellEnd"/>
      <w:r w:rsidRPr="00A362D0">
        <w:rPr>
          <w:rFonts w:ascii="Times New Roman" w:eastAsia="Times New Roman" w:hAnsi="Times New Roman" w:cs="Times New Roman"/>
        </w:rPr>
        <w:t xml:space="preserve"> în domeniul gestionării </w:t>
      </w:r>
      <w:proofErr w:type="spellStart"/>
      <w:r w:rsidRPr="00A362D0">
        <w:rPr>
          <w:rFonts w:ascii="Times New Roman" w:eastAsia="Times New Roman" w:hAnsi="Times New Roman" w:cs="Times New Roman"/>
        </w:rPr>
        <w:t>situaţiilor</w:t>
      </w:r>
      <w:proofErr w:type="spellEnd"/>
      <w:r w:rsidRPr="00A362D0">
        <w:rPr>
          <w:rFonts w:ascii="Times New Roman" w:eastAsia="Times New Roman" w:hAnsi="Times New Roman" w:cs="Times New Roman"/>
        </w:rPr>
        <w:t xml:space="preserve"> de </w:t>
      </w:r>
      <w:proofErr w:type="spellStart"/>
      <w:r w:rsidRPr="00A362D0">
        <w:rPr>
          <w:rFonts w:ascii="Times New Roman" w:eastAsia="Times New Roman" w:hAnsi="Times New Roman" w:cs="Times New Roman"/>
        </w:rPr>
        <w:t>urgenţă</w:t>
      </w:r>
      <w:proofErr w:type="spellEnd"/>
      <w:r w:rsidRPr="00A362D0">
        <w:rPr>
          <w:rFonts w:ascii="Times New Roman" w:eastAsia="Times New Roman" w:hAnsi="Times New Roman" w:cs="Times New Roman"/>
        </w:rPr>
        <w:t xml:space="preserve">, cu precizarea </w:t>
      </w:r>
      <w:proofErr w:type="spellStart"/>
      <w:r w:rsidRPr="00A362D0">
        <w:rPr>
          <w:rFonts w:ascii="Times New Roman" w:eastAsia="Times New Roman" w:hAnsi="Times New Roman" w:cs="Times New Roman"/>
        </w:rPr>
        <w:t>unităţii</w:t>
      </w:r>
      <w:proofErr w:type="spellEnd"/>
      <w:r w:rsidRPr="00A362D0">
        <w:rPr>
          <w:rFonts w:ascii="Times New Roman" w:eastAsia="Times New Roman" w:hAnsi="Times New Roman" w:cs="Times New Roman"/>
        </w:rPr>
        <w:t xml:space="preserve"> la care sunt </w:t>
      </w:r>
      <w:proofErr w:type="spellStart"/>
      <w:r w:rsidRPr="00A362D0">
        <w:rPr>
          <w:rFonts w:ascii="Times New Roman" w:eastAsia="Times New Roman" w:hAnsi="Times New Roman" w:cs="Times New Roman"/>
        </w:rPr>
        <w:t>încadraţi</w:t>
      </w:r>
      <w:proofErr w:type="spellEnd"/>
      <w:r w:rsidRPr="00A362D0">
        <w:rPr>
          <w:rFonts w:ascii="Times New Roman" w:eastAsia="Times New Roman" w:hAnsi="Times New Roman" w:cs="Times New Roman"/>
        </w:rPr>
        <w:t xml:space="preserve"> membrii structurilor, </w:t>
      </w:r>
      <w:proofErr w:type="spellStart"/>
      <w:r w:rsidRPr="00A362D0">
        <w:rPr>
          <w:rFonts w:ascii="Times New Roman" w:eastAsia="Times New Roman" w:hAnsi="Times New Roman" w:cs="Times New Roman"/>
        </w:rPr>
        <w:t>funcţiei</w:t>
      </w:r>
      <w:proofErr w:type="spellEnd"/>
      <w:r w:rsidRPr="00A362D0">
        <w:rPr>
          <w:rFonts w:ascii="Times New Roman" w:eastAsia="Times New Roman" w:hAnsi="Times New Roman" w:cs="Times New Roman"/>
        </w:rPr>
        <w:t xml:space="preserve">, adresei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a telefoanelor de la serviciu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de la domiciliu, a </w:t>
      </w:r>
      <w:proofErr w:type="spellStart"/>
      <w:r w:rsidRPr="00A362D0">
        <w:rPr>
          <w:rFonts w:ascii="Times New Roman" w:eastAsia="Times New Roman" w:hAnsi="Times New Roman" w:cs="Times New Roman"/>
        </w:rPr>
        <w:t>responsabilităţilor</w:t>
      </w:r>
      <w:proofErr w:type="spellEnd"/>
      <w:r w:rsidRPr="00A362D0">
        <w:rPr>
          <w:rFonts w:ascii="Times New Roman" w:eastAsia="Times New Roman" w:hAnsi="Times New Roman" w:cs="Times New Roman"/>
        </w:rPr>
        <w:t xml:space="preserve">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misiunilor;</w:t>
      </w:r>
    </w:p>
    <w:p w14:paraId="66F480D4" w14:textId="77777777" w:rsidR="00582B20" w:rsidRPr="00A362D0" w:rsidRDefault="00582B20" w:rsidP="00A362D0">
      <w:pPr>
        <w:spacing w:beforeLines="1" w:before="2" w:afterLines="1" w:after="2"/>
        <w:ind w:firstLine="210"/>
        <w:rPr>
          <w:rFonts w:ascii="Times New Roman" w:eastAsia="Times New Roman" w:hAnsi="Times New Roman" w:cs="Times New Roman"/>
        </w:rPr>
      </w:pPr>
      <w:r w:rsidRPr="00A362D0">
        <w:rPr>
          <w:rFonts w:ascii="Times New Roman" w:eastAsia="Times New Roman" w:hAnsi="Times New Roman" w:cs="Times New Roman"/>
          <w:b/>
        </w:rPr>
        <w:t>Anexa nr. 4 -</w:t>
      </w:r>
      <w:r w:rsidRPr="00A362D0">
        <w:rPr>
          <w:rFonts w:ascii="Times New Roman" w:eastAsia="Times New Roman" w:hAnsi="Times New Roman" w:cs="Times New Roman"/>
        </w:rPr>
        <w:t xml:space="preserve"> Riscuri </w:t>
      </w:r>
      <w:proofErr w:type="spellStart"/>
      <w:r w:rsidRPr="00A362D0">
        <w:rPr>
          <w:rFonts w:ascii="Times New Roman" w:eastAsia="Times New Roman" w:hAnsi="Times New Roman" w:cs="Times New Roman"/>
        </w:rPr>
        <w:t>potenţiale</w:t>
      </w:r>
      <w:proofErr w:type="spellEnd"/>
      <w:r w:rsidRPr="00A362D0">
        <w:rPr>
          <w:rFonts w:ascii="Times New Roman" w:eastAsia="Times New Roman" w:hAnsi="Times New Roman" w:cs="Times New Roman"/>
        </w:rPr>
        <w:t xml:space="preserve"> în </w:t>
      </w:r>
      <w:proofErr w:type="spellStart"/>
      <w:r w:rsidRPr="00A362D0">
        <w:rPr>
          <w:rFonts w:ascii="Times New Roman" w:eastAsia="Times New Roman" w:hAnsi="Times New Roman" w:cs="Times New Roman"/>
        </w:rPr>
        <w:t>localităţi</w:t>
      </w:r>
      <w:proofErr w:type="spellEnd"/>
      <w:r w:rsidRPr="00A362D0">
        <w:rPr>
          <w:rFonts w:ascii="Times New Roman" w:eastAsia="Times New Roman" w:hAnsi="Times New Roman" w:cs="Times New Roman"/>
        </w:rPr>
        <w:t>/</w:t>
      </w:r>
      <w:proofErr w:type="spellStart"/>
      <w:r w:rsidRPr="00A362D0">
        <w:rPr>
          <w:rFonts w:ascii="Times New Roman" w:eastAsia="Times New Roman" w:hAnsi="Times New Roman" w:cs="Times New Roman"/>
        </w:rPr>
        <w:t>judeţe</w:t>
      </w:r>
      <w:proofErr w:type="spellEnd"/>
      <w:r w:rsidRPr="00A362D0">
        <w:rPr>
          <w:rFonts w:ascii="Times New Roman" w:eastAsia="Times New Roman" w:hAnsi="Times New Roman" w:cs="Times New Roman"/>
        </w:rPr>
        <w:t xml:space="preserve"> vecine care pot afecta zona de </w:t>
      </w:r>
      <w:proofErr w:type="spellStart"/>
      <w:r w:rsidRPr="00A362D0">
        <w:rPr>
          <w:rFonts w:ascii="Times New Roman" w:eastAsia="Times New Roman" w:hAnsi="Times New Roman" w:cs="Times New Roman"/>
        </w:rPr>
        <w:t>competenţă</w:t>
      </w:r>
      <w:proofErr w:type="spellEnd"/>
      <w:r w:rsidRPr="00A362D0">
        <w:rPr>
          <w:rFonts w:ascii="Times New Roman" w:eastAsia="Times New Roman" w:hAnsi="Times New Roman" w:cs="Times New Roman"/>
        </w:rPr>
        <w:t xml:space="preserve"> a </w:t>
      </w:r>
      <w:proofErr w:type="spellStart"/>
      <w:r w:rsidRPr="00A362D0">
        <w:rPr>
          <w:rFonts w:ascii="Times New Roman" w:eastAsia="Times New Roman" w:hAnsi="Times New Roman" w:cs="Times New Roman"/>
        </w:rPr>
        <w:t>unităţii</w:t>
      </w:r>
      <w:proofErr w:type="spellEnd"/>
      <w:r w:rsidRPr="00A362D0">
        <w:rPr>
          <w:rFonts w:ascii="Times New Roman" w:eastAsia="Times New Roman" w:hAnsi="Times New Roman" w:cs="Times New Roman"/>
        </w:rPr>
        <w:t xml:space="preserve"> administrativ-teritoriale;</w:t>
      </w:r>
    </w:p>
    <w:p w14:paraId="4CFF3D20" w14:textId="77777777" w:rsidR="00582B20" w:rsidRPr="00A362D0" w:rsidRDefault="00582B20" w:rsidP="00A362D0">
      <w:pPr>
        <w:spacing w:beforeLines="1" w:before="2" w:afterLines="1" w:after="2"/>
        <w:ind w:firstLine="210"/>
        <w:rPr>
          <w:rFonts w:ascii="Times New Roman" w:eastAsia="Times New Roman" w:hAnsi="Times New Roman" w:cs="Times New Roman"/>
        </w:rPr>
      </w:pPr>
      <w:r w:rsidRPr="00A362D0">
        <w:rPr>
          <w:rFonts w:ascii="Times New Roman" w:eastAsia="Times New Roman" w:hAnsi="Times New Roman" w:cs="Times New Roman"/>
          <w:b/>
        </w:rPr>
        <w:t>Anexa nr. 5 -</w:t>
      </w:r>
      <w:r w:rsidRPr="00A362D0">
        <w:rPr>
          <w:rFonts w:ascii="Times New Roman" w:eastAsia="Times New Roman" w:hAnsi="Times New Roman" w:cs="Times New Roman"/>
        </w:rPr>
        <w:t xml:space="preserve"> Harta de risc;</w:t>
      </w:r>
    </w:p>
    <w:p w14:paraId="76D8D4FB" w14:textId="77777777" w:rsidR="00582B20" w:rsidRPr="00A362D0" w:rsidRDefault="00582B20" w:rsidP="00A362D0">
      <w:pPr>
        <w:spacing w:beforeLines="1" w:before="2" w:afterLines="1" w:after="2"/>
        <w:ind w:firstLine="210"/>
        <w:rPr>
          <w:rFonts w:ascii="Times New Roman" w:eastAsia="Times New Roman" w:hAnsi="Times New Roman" w:cs="Times New Roman"/>
        </w:rPr>
      </w:pPr>
      <w:r w:rsidRPr="00A362D0">
        <w:rPr>
          <w:rFonts w:ascii="Times New Roman" w:eastAsia="Times New Roman" w:hAnsi="Times New Roman" w:cs="Times New Roman"/>
          <w:b/>
        </w:rPr>
        <w:t>Anexa nr. 6 -</w:t>
      </w:r>
      <w:r w:rsidRPr="00A362D0">
        <w:rPr>
          <w:rFonts w:ascii="Times New Roman" w:eastAsia="Times New Roman" w:hAnsi="Times New Roman" w:cs="Times New Roman"/>
        </w:rPr>
        <w:t xml:space="preserve"> Măsuri corespunzătoare de evitare a manifestării riscurilor, de reducere a </w:t>
      </w:r>
      <w:proofErr w:type="spellStart"/>
      <w:r w:rsidRPr="00A362D0">
        <w:rPr>
          <w:rFonts w:ascii="Times New Roman" w:eastAsia="Times New Roman" w:hAnsi="Times New Roman" w:cs="Times New Roman"/>
        </w:rPr>
        <w:t>frecvenţei</w:t>
      </w:r>
      <w:proofErr w:type="spellEnd"/>
      <w:r w:rsidRPr="00A362D0">
        <w:rPr>
          <w:rFonts w:ascii="Times New Roman" w:eastAsia="Times New Roman" w:hAnsi="Times New Roman" w:cs="Times New Roman"/>
        </w:rPr>
        <w:t xml:space="preserve"> de producere ori de limitare a </w:t>
      </w:r>
      <w:proofErr w:type="spellStart"/>
      <w:r w:rsidRPr="00A362D0">
        <w:rPr>
          <w:rFonts w:ascii="Times New Roman" w:eastAsia="Times New Roman" w:hAnsi="Times New Roman" w:cs="Times New Roman"/>
        </w:rPr>
        <w:t>consecinţelor</w:t>
      </w:r>
      <w:proofErr w:type="spellEnd"/>
      <w:r w:rsidRPr="00A362D0">
        <w:rPr>
          <w:rFonts w:ascii="Times New Roman" w:eastAsia="Times New Roman" w:hAnsi="Times New Roman" w:cs="Times New Roman"/>
        </w:rPr>
        <w:t xml:space="preserve"> acestora, pe tipuri de riscuri;</w:t>
      </w:r>
    </w:p>
    <w:p w14:paraId="776F91A6" w14:textId="77777777" w:rsidR="00582B20" w:rsidRPr="00A362D0" w:rsidRDefault="00582B20" w:rsidP="00A362D0">
      <w:pPr>
        <w:spacing w:beforeLines="1" w:before="2" w:afterLines="1" w:after="2"/>
        <w:ind w:firstLine="210"/>
        <w:rPr>
          <w:rFonts w:ascii="Times New Roman" w:eastAsia="Times New Roman" w:hAnsi="Times New Roman" w:cs="Times New Roman"/>
        </w:rPr>
      </w:pPr>
      <w:r w:rsidRPr="00A362D0">
        <w:rPr>
          <w:rFonts w:ascii="Times New Roman" w:eastAsia="Times New Roman" w:hAnsi="Times New Roman" w:cs="Times New Roman"/>
          <w:b/>
        </w:rPr>
        <w:t>Anexa nr. 7 -</w:t>
      </w:r>
      <w:r w:rsidRPr="00A362D0">
        <w:rPr>
          <w:rFonts w:ascii="Times New Roman" w:eastAsia="Times New Roman" w:hAnsi="Times New Roman" w:cs="Times New Roman"/>
        </w:rPr>
        <w:t xml:space="preserve"> Sisteme existente de preavertizare/avertizare a atingerii unor valori critice </w:t>
      </w:r>
      <w:proofErr w:type="spellStart"/>
      <w:r w:rsidRPr="00A362D0">
        <w:rPr>
          <w:rFonts w:ascii="Times New Roman" w:eastAsia="Times New Roman" w:hAnsi="Times New Roman" w:cs="Times New Roman"/>
        </w:rPr>
        <w:t>şi</w:t>
      </w:r>
      <w:proofErr w:type="spellEnd"/>
      <w:r w:rsidRPr="00A362D0">
        <w:rPr>
          <w:rFonts w:ascii="Times New Roman" w:eastAsia="Times New Roman" w:hAnsi="Times New Roman" w:cs="Times New Roman"/>
        </w:rPr>
        <w:t xml:space="preserve"> de alarmare a </w:t>
      </w:r>
      <w:proofErr w:type="spellStart"/>
      <w:r w:rsidRPr="00A362D0">
        <w:rPr>
          <w:rFonts w:ascii="Times New Roman" w:eastAsia="Times New Roman" w:hAnsi="Times New Roman" w:cs="Times New Roman"/>
        </w:rPr>
        <w:t>populaţiei</w:t>
      </w:r>
      <w:proofErr w:type="spellEnd"/>
      <w:r w:rsidRPr="00A362D0">
        <w:rPr>
          <w:rFonts w:ascii="Times New Roman" w:eastAsia="Times New Roman" w:hAnsi="Times New Roman" w:cs="Times New Roman"/>
        </w:rPr>
        <w:t xml:space="preserve"> în cazul evacuării;</w:t>
      </w:r>
    </w:p>
    <w:p w14:paraId="0E337FE0" w14:textId="77777777" w:rsidR="00582B20" w:rsidRPr="00A362D0" w:rsidRDefault="00582B20" w:rsidP="00A362D0">
      <w:pPr>
        <w:spacing w:beforeLines="1" w:before="2" w:afterLines="1" w:after="2"/>
        <w:ind w:firstLine="210"/>
        <w:rPr>
          <w:rFonts w:ascii="Times New Roman" w:eastAsia="Times New Roman" w:hAnsi="Times New Roman" w:cs="Times New Roman"/>
        </w:rPr>
      </w:pPr>
      <w:r w:rsidRPr="00A362D0">
        <w:rPr>
          <w:rFonts w:ascii="Times New Roman" w:eastAsia="Times New Roman" w:hAnsi="Times New Roman" w:cs="Times New Roman"/>
          <w:b/>
        </w:rPr>
        <w:t>Anexa nr. 8 -</w:t>
      </w:r>
      <w:r w:rsidRPr="00A362D0">
        <w:rPr>
          <w:rFonts w:ascii="Times New Roman" w:eastAsia="Times New Roman" w:hAnsi="Times New Roman" w:cs="Times New Roman"/>
        </w:rPr>
        <w:t xml:space="preserve"> Tabel cuprinzând obiectivele care pot fi afectate de producerea unei </w:t>
      </w:r>
      <w:proofErr w:type="spellStart"/>
      <w:r w:rsidRPr="00A362D0">
        <w:rPr>
          <w:rFonts w:ascii="Times New Roman" w:eastAsia="Times New Roman" w:hAnsi="Times New Roman" w:cs="Times New Roman"/>
        </w:rPr>
        <w:t>situaţii</w:t>
      </w:r>
      <w:proofErr w:type="spellEnd"/>
      <w:r w:rsidRPr="00A362D0">
        <w:rPr>
          <w:rFonts w:ascii="Times New Roman" w:eastAsia="Times New Roman" w:hAnsi="Times New Roman" w:cs="Times New Roman"/>
        </w:rPr>
        <w:t xml:space="preserve"> de </w:t>
      </w:r>
      <w:proofErr w:type="spellStart"/>
      <w:r w:rsidRPr="00A362D0">
        <w:rPr>
          <w:rFonts w:ascii="Times New Roman" w:eastAsia="Times New Roman" w:hAnsi="Times New Roman" w:cs="Times New Roman"/>
        </w:rPr>
        <w:t>urgenţă</w:t>
      </w:r>
      <w:proofErr w:type="spellEnd"/>
      <w:r w:rsidRPr="00A362D0">
        <w:rPr>
          <w:rFonts w:ascii="Times New Roman" w:eastAsia="Times New Roman" w:hAnsi="Times New Roman" w:cs="Times New Roman"/>
        </w:rPr>
        <w:t xml:space="preserve"> (seism, </w:t>
      </w:r>
      <w:proofErr w:type="spellStart"/>
      <w:r w:rsidRPr="00A362D0">
        <w:rPr>
          <w:rFonts w:ascii="Times New Roman" w:eastAsia="Times New Roman" w:hAnsi="Times New Roman" w:cs="Times New Roman"/>
        </w:rPr>
        <w:t>inundaţie</w:t>
      </w:r>
      <w:proofErr w:type="spellEnd"/>
      <w:r w:rsidRPr="00A362D0">
        <w:rPr>
          <w:rFonts w:ascii="Times New Roman" w:eastAsia="Times New Roman" w:hAnsi="Times New Roman" w:cs="Times New Roman"/>
        </w:rPr>
        <w:t>, alunecare de teren, accident tehnologic etc.);</w:t>
      </w:r>
    </w:p>
    <w:p w14:paraId="68BD5D82" w14:textId="77777777" w:rsidR="00582B20" w:rsidRPr="00A362D0" w:rsidRDefault="006B4D65" w:rsidP="00A362D0">
      <w:pPr>
        <w:spacing w:beforeLines="1" w:before="2" w:afterLines="1" w:after="2"/>
        <w:rPr>
          <w:rFonts w:ascii="Times New Roman" w:eastAsia="Times New Roman" w:hAnsi="Times New Roman" w:cs="Times New Roman"/>
        </w:rPr>
      </w:pPr>
      <w:r w:rsidRPr="00A362D0">
        <w:rPr>
          <w:rFonts w:ascii="Times New Roman" w:eastAsia="Times New Roman" w:hAnsi="Times New Roman" w:cs="Times New Roman"/>
          <w:b/>
        </w:rPr>
        <w:t xml:space="preserve">   </w:t>
      </w:r>
      <w:r w:rsidR="00582B20" w:rsidRPr="00A362D0">
        <w:rPr>
          <w:rFonts w:ascii="Times New Roman" w:eastAsia="Times New Roman" w:hAnsi="Times New Roman" w:cs="Times New Roman"/>
          <w:b/>
        </w:rPr>
        <w:t>Anexa nr. 9 -</w:t>
      </w:r>
      <w:r w:rsidR="00582B20" w:rsidRPr="00A362D0">
        <w:rPr>
          <w:rFonts w:ascii="Times New Roman" w:eastAsia="Times New Roman" w:hAnsi="Times New Roman" w:cs="Times New Roman"/>
        </w:rPr>
        <w:t xml:space="preserve"> Planuri </w:t>
      </w:r>
      <w:proofErr w:type="spellStart"/>
      <w:r w:rsidR="00582B20" w:rsidRPr="00A362D0">
        <w:rPr>
          <w:rFonts w:ascii="Times New Roman" w:eastAsia="Times New Roman" w:hAnsi="Times New Roman" w:cs="Times New Roman"/>
        </w:rPr>
        <w:t>şi</w:t>
      </w:r>
      <w:proofErr w:type="spellEnd"/>
      <w:r w:rsidR="00582B20" w:rsidRPr="00A362D0">
        <w:rPr>
          <w:rFonts w:ascii="Times New Roman" w:eastAsia="Times New Roman" w:hAnsi="Times New Roman" w:cs="Times New Roman"/>
        </w:rPr>
        <w:t xml:space="preserve"> proceduri de </w:t>
      </w:r>
      <w:proofErr w:type="spellStart"/>
      <w:r w:rsidR="00582B20" w:rsidRPr="00A362D0">
        <w:rPr>
          <w:rFonts w:ascii="Times New Roman" w:eastAsia="Times New Roman" w:hAnsi="Times New Roman" w:cs="Times New Roman"/>
        </w:rPr>
        <w:t>intervenţie</w:t>
      </w:r>
      <w:proofErr w:type="spellEnd"/>
      <w:r w:rsidR="00582B20" w:rsidRPr="00A362D0">
        <w:rPr>
          <w:rFonts w:ascii="Times New Roman" w:eastAsia="Times New Roman" w:hAnsi="Times New Roman" w:cs="Times New Roman"/>
        </w:rPr>
        <w:t>;</w:t>
      </w:r>
    </w:p>
    <w:p w14:paraId="43B939B7" w14:textId="77777777" w:rsidR="00582B20" w:rsidRPr="00A362D0" w:rsidRDefault="006B4D65" w:rsidP="00A362D0">
      <w:pPr>
        <w:spacing w:beforeLines="1" w:before="2" w:afterLines="1" w:after="2"/>
        <w:rPr>
          <w:rFonts w:ascii="Times New Roman" w:eastAsia="Times New Roman" w:hAnsi="Times New Roman" w:cs="Times New Roman"/>
        </w:rPr>
      </w:pPr>
      <w:r w:rsidRPr="00A362D0">
        <w:rPr>
          <w:rFonts w:ascii="Times New Roman" w:eastAsia="Times New Roman" w:hAnsi="Times New Roman" w:cs="Times New Roman"/>
          <w:b/>
        </w:rPr>
        <w:t xml:space="preserve">   </w:t>
      </w:r>
      <w:r w:rsidR="00582B20" w:rsidRPr="00A362D0">
        <w:rPr>
          <w:rFonts w:ascii="Times New Roman" w:eastAsia="Times New Roman" w:hAnsi="Times New Roman" w:cs="Times New Roman"/>
          <w:b/>
        </w:rPr>
        <w:t>Anexa nr. 10 -</w:t>
      </w:r>
      <w:r w:rsidR="00582B20" w:rsidRPr="00A362D0">
        <w:rPr>
          <w:rFonts w:ascii="Times New Roman" w:eastAsia="Times New Roman" w:hAnsi="Times New Roman" w:cs="Times New Roman"/>
        </w:rPr>
        <w:t xml:space="preserve"> Schema fluxului </w:t>
      </w:r>
      <w:proofErr w:type="spellStart"/>
      <w:r w:rsidR="00582B20" w:rsidRPr="00A362D0">
        <w:rPr>
          <w:rFonts w:ascii="Times New Roman" w:eastAsia="Times New Roman" w:hAnsi="Times New Roman" w:cs="Times New Roman"/>
        </w:rPr>
        <w:t>informaţional</w:t>
      </w:r>
      <w:proofErr w:type="spellEnd"/>
      <w:r w:rsidR="00582B20" w:rsidRPr="00A362D0">
        <w:rPr>
          <w:rFonts w:ascii="Times New Roman" w:eastAsia="Times New Roman" w:hAnsi="Times New Roman" w:cs="Times New Roman"/>
        </w:rPr>
        <w:t>-decizional;</w:t>
      </w:r>
    </w:p>
    <w:p w14:paraId="33E7F421" w14:textId="77777777" w:rsidR="00582B20" w:rsidRPr="00A362D0" w:rsidRDefault="006B4D65" w:rsidP="00A362D0">
      <w:pPr>
        <w:spacing w:beforeLines="1" w:before="2" w:afterLines="1" w:after="2"/>
        <w:rPr>
          <w:rFonts w:ascii="Times New Roman" w:eastAsia="Times New Roman" w:hAnsi="Times New Roman" w:cs="Times New Roman"/>
        </w:rPr>
      </w:pPr>
      <w:r w:rsidRPr="00A362D0">
        <w:rPr>
          <w:rFonts w:ascii="Times New Roman" w:eastAsia="Times New Roman" w:hAnsi="Times New Roman" w:cs="Times New Roman"/>
          <w:b/>
        </w:rPr>
        <w:t xml:space="preserve">   </w:t>
      </w:r>
      <w:r w:rsidR="00582B20" w:rsidRPr="00A362D0">
        <w:rPr>
          <w:rFonts w:ascii="Times New Roman" w:eastAsia="Times New Roman" w:hAnsi="Times New Roman" w:cs="Times New Roman"/>
          <w:b/>
        </w:rPr>
        <w:t>Anexa nr. 11 -</w:t>
      </w:r>
      <w:r w:rsidR="00582B20" w:rsidRPr="00A362D0">
        <w:rPr>
          <w:rFonts w:ascii="Times New Roman" w:eastAsia="Times New Roman" w:hAnsi="Times New Roman" w:cs="Times New Roman"/>
        </w:rPr>
        <w:t xml:space="preserve"> Locuri/</w:t>
      </w:r>
      <w:proofErr w:type="spellStart"/>
      <w:r w:rsidR="00582B20" w:rsidRPr="00A362D0">
        <w:rPr>
          <w:rFonts w:ascii="Times New Roman" w:eastAsia="Times New Roman" w:hAnsi="Times New Roman" w:cs="Times New Roman"/>
        </w:rPr>
        <w:t>spaţii</w:t>
      </w:r>
      <w:proofErr w:type="spellEnd"/>
      <w:r w:rsidR="00582B20" w:rsidRPr="00A362D0">
        <w:rPr>
          <w:rFonts w:ascii="Times New Roman" w:eastAsia="Times New Roman" w:hAnsi="Times New Roman" w:cs="Times New Roman"/>
        </w:rPr>
        <w:t xml:space="preserve"> de evacuare în caz de </w:t>
      </w:r>
      <w:proofErr w:type="spellStart"/>
      <w:r w:rsidR="00582B20" w:rsidRPr="00A362D0">
        <w:rPr>
          <w:rFonts w:ascii="Times New Roman" w:eastAsia="Times New Roman" w:hAnsi="Times New Roman" w:cs="Times New Roman"/>
        </w:rPr>
        <w:t>urgenţă</w:t>
      </w:r>
      <w:proofErr w:type="spellEnd"/>
      <w:r w:rsidR="00582B20" w:rsidRPr="00A362D0">
        <w:rPr>
          <w:rFonts w:ascii="Times New Roman" w:eastAsia="Times New Roman" w:hAnsi="Times New Roman" w:cs="Times New Roman"/>
        </w:rPr>
        <w:t xml:space="preserve"> </w:t>
      </w:r>
      <w:proofErr w:type="spellStart"/>
      <w:r w:rsidR="00582B20" w:rsidRPr="00A362D0">
        <w:rPr>
          <w:rFonts w:ascii="Times New Roman" w:eastAsia="Times New Roman" w:hAnsi="Times New Roman" w:cs="Times New Roman"/>
        </w:rPr>
        <w:t>şi</w:t>
      </w:r>
      <w:proofErr w:type="spellEnd"/>
      <w:r w:rsidR="00582B20" w:rsidRPr="00A362D0">
        <w:rPr>
          <w:rFonts w:ascii="Times New Roman" w:eastAsia="Times New Roman" w:hAnsi="Times New Roman" w:cs="Times New Roman"/>
        </w:rPr>
        <w:t xml:space="preserve"> dotarea acestora;</w:t>
      </w:r>
    </w:p>
    <w:p w14:paraId="648D56E0" w14:textId="77777777" w:rsidR="00582B20" w:rsidRPr="00A362D0" w:rsidRDefault="006B4D65" w:rsidP="00A362D0">
      <w:pPr>
        <w:spacing w:beforeLines="1" w:before="2" w:afterLines="1" w:after="2"/>
        <w:rPr>
          <w:rFonts w:ascii="Times New Roman" w:eastAsia="Times New Roman" w:hAnsi="Times New Roman" w:cs="Times New Roman"/>
        </w:rPr>
      </w:pPr>
      <w:r w:rsidRPr="00A362D0">
        <w:rPr>
          <w:rFonts w:ascii="Times New Roman" w:eastAsia="Times New Roman" w:hAnsi="Times New Roman" w:cs="Times New Roman"/>
          <w:b/>
        </w:rPr>
        <w:t xml:space="preserve">   </w:t>
      </w:r>
      <w:r w:rsidR="00582B20" w:rsidRPr="00A362D0">
        <w:rPr>
          <w:rFonts w:ascii="Times New Roman" w:eastAsia="Times New Roman" w:hAnsi="Times New Roman" w:cs="Times New Roman"/>
          <w:b/>
        </w:rPr>
        <w:t>Anexa nr. 12 -</w:t>
      </w:r>
      <w:r w:rsidR="00582B20" w:rsidRPr="00A362D0">
        <w:rPr>
          <w:rFonts w:ascii="Times New Roman" w:eastAsia="Times New Roman" w:hAnsi="Times New Roman" w:cs="Times New Roman"/>
        </w:rPr>
        <w:t xml:space="preserve"> Planificarea </w:t>
      </w:r>
      <w:proofErr w:type="spellStart"/>
      <w:r w:rsidR="00582B20" w:rsidRPr="00A362D0">
        <w:rPr>
          <w:rFonts w:ascii="Times New Roman" w:eastAsia="Times New Roman" w:hAnsi="Times New Roman" w:cs="Times New Roman"/>
        </w:rPr>
        <w:t>exerciţiilor</w:t>
      </w:r>
      <w:proofErr w:type="spellEnd"/>
      <w:r w:rsidR="00582B20" w:rsidRPr="00A362D0">
        <w:rPr>
          <w:rFonts w:ascii="Times New Roman" w:eastAsia="Times New Roman" w:hAnsi="Times New Roman" w:cs="Times New Roman"/>
        </w:rPr>
        <w:t>/</w:t>
      </w:r>
      <w:proofErr w:type="spellStart"/>
      <w:r w:rsidR="00582B20" w:rsidRPr="00A362D0">
        <w:rPr>
          <w:rFonts w:ascii="Times New Roman" w:eastAsia="Times New Roman" w:hAnsi="Times New Roman" w:cs="Times New Roman"/>
        </w:rPr>
        <w:t>aplicaţiilor</w:t>
      </w:r>
      <w:proofErr w:type="spellEnd"/>
      <w:r w:rsidR="00582B20" w:rsidRPr="00A362D0">
        <w:rPr>
          <w:rFonts w:ascii="Times New Roman" w:eastAsia="Times New Roman" w:hAnsi="Times New Roman" w:cs="Times New Roman"/>
        </w:rPr>
        <w:t xml:space="preserve"> conform reglementărilor tehnice specifice;</w:t>
      </w:r>
    </w:p>
    <w:p w14:paraId="1D4AB4C1" w14:textId="77777777" w:rsidR="00582B20" w:rsidRPr="00A362D0" w:rsidRDefault="004432D8" w:rsidP="00A362D0">
      <w:pPr>
        <w:spacing w:beforeLines="1" w:before="2" w:afterLines="1" w:after="2"/>
        <w:rPr>
          <w:rFonts w:ascii="Times New Roman" w:eastAsia="Times New Roman" w:hAnsi="Times New Roman" w:cs="Times New Roman"/>
        </w:rPr>
      </w:pPr>
      <w:r w:rsidRPr="00A362D0">
        <w:rPr>
          <w:rFonts w:ascii="Times New Roman" w:eastAsia="Times New Roman" w:hAnsi="Times New Roman" w:cs="Times New Roman"/>
          <w:b/>
        </w:rPr>
        <w:t xml:space="preserve">   </w:t>
      </w:r>
      <w:r w:rsidR="00582B20" w:rsidRPr="00A362D0">
        <w:rPr>
          <w:rFonts w:ascii="Times New Roman" w:eastAsia="Times New Roman" w:hAnsi="Times New Roman" w:cs="Times New Roman"/>
          <w:b/>
        </w:rPr>
        <w:t>Anexa nr. 13 -</w:t>
      </w:r>
      <w:r w:rsidR="00582B20" w:rsidRPr="00A362D0">
        <w:rPr>
          <w:rFonts w:ascii="Times New Roman" w:eastAsia="Times New Roman" w:hAnsi="Times New Roman" w:cs="Times New Roman"/>
        </w:rPr>
        <w:t xml:space="preserve"> Rapoarte lunare de informare </w:t>
      </w:r>
      <w:proofErr w:type="spellStart"/>
      <w:r w:rsidR="00582B20" w:rsidRPr="00A362D0">
        <w:rPr>
          <w:rFonts w:ascii="Times New Roman" w:eastAsia="Times New Roman" w:hAnsi="Times New Roman" w:cs="Times New Roman"/>
        </w:rPr>
        <w:t>şi</w:t>
      </w:r>
      <w:proofErr w:type="spellEnd"/>
      <w:r w:rsidR="00582B20" w:rsidRPr="00A362D0">
        <w:rPr>
          <w:rFonts w:ascii="Times New Roman" w:eastAsia="Times New Roman" w:hAnsi="Times New Roman" w:cs="Times New Roman"/>
        </w:rPr>
        <w:t xml:space="preserve"> analiză către prefect;</w:t>
      </w:r>
    </w:p>
    <w:p w14:paraId="560520BC" w14:textId="77777777" w:rsidR="00582B20" w:rsidRPr="00A362D0" w:rsidRDefault="004432D8" w:rsidP="00A362D0">
      <w:pPr>
        <w:spacing w:beforeLines="1" w:before="2" w:afterLines="1" w:after="2"/>
        <w:rPr>
          <w:rFonts w:ascii="Times New Roman" w:eastAsia="Times New Roman" w:hAnsi="Times New Roman" w:cs="Times New Roman"/>
        </w:rPr>
      </w:pPr>
      <w:r w:rsidRPr="00A362D0">
        <w:rPr>
          <w:rFonts w:ascii="Times New Roman" w:eastAsia="Times New Roman" w:hAnsi="Times New Roman" w:cs="Times New Roman"/>
          <w:b/>
        </w:rPr>
        <w:t xml:space="preserve">   </w:t>
      </w:r>
      <w:r w:rsidR="00582B20" w:rsidRPr="00A362D0">
        <w:rPr>
          <w:rFonts w:ascii="Times New Roman" w:eastAsia="Times New Roman" w:hAnsi="Times New Roman" w:cs="Times New Roman"/>
          <w:b/>
        </w:rPr>
        <w:t xml:space="preserve">Anexa nr. 14 </w:t>
      </w:r>
      <w:r w:rsidR="00AF4825">
        <w:rPr>
          <w:rFonts w:ascii="Times New Roman" w:eastAsia="Times New Roman" w:hAnsi="Times New Roman" w:cs="Times New Roman"/>
          <w:b/>
        </w:rPr>
        <w:t>–</w:t>
      </w:r>
      <w:r w:rsidR="00582B20" w:rsidRPr="00A362D0">
        <w:rPr>
          <w:rFonts w:ascii="Times New Roman" w:eastAsia="Times New Roman" w:hAnsi="Times New Roman" w:cs="Times New Roman"/>
        </w:rPr>
        <w:t xml:space="preserve"> </w:t>
      </w:r>
      <w:proofErr w:type="spellStart"/>
      <w:r w:rsidR="00AF4825">
        <w:rPr>
          <w:rFonts w:ascii="Times New Roman" w:eastAsia="Times New Roman" w:hAnsi="Times New Roman" w:cs="Times New Roman"/>
        </w:rPr>
        <w:t>Situatia</w:t>
      </w:r>
      <w:proofErr w:type="spellEnd"/>
      <w:r w:rsidR="00AF4825">
        <w:rPr>
          <w:rFonts w:ascii="Times New Roman" w:eastAsia="Times New Roman" w:hAnsi="Times New Roman" w:cs="Times New Roman"/>
        </w:rPr>
        <w:t xml:space="preserve">  resurselor ,</w:t>
      </w:r>
    </w:p>
    <w:p w14:paraId="1DC5B739" w14:textId="77777777" w:rsidR="00582B20" w:rsidRDefault="00AF4825" w:rsidP="00AF4825">
      <w:pPr>
        <w:spacing w:beforeLines="1" w:before="2" w:afterLines="1" w:after="2"/>
        <w:rPr>
          <w:rFonts w:ascii="Times New Roman" w:eastAsia="Times New Roman" w:hAnsi="Times New Roman" w:cs="Times New Roman"/>
        </w:rPr>
      </w:pPr>
      <w:r>
        <w:rPr>
          <w:rFonts w:ascii="Times New Roman" w:eastAsia="Times New Roman" w:hAnsi="Times New Roman" w:cs="Times New Roman"/>
          <w:b/>
        </w:rPr>
        <w:t xml:space="preserve">   </w:t>
      </w:r>
      <w:r w:rsidR="00582B20" w:rsidRPr="00A362D0">
        <w:rPr>
          <w:rFonts w:ascii="Times New Roman" w:eastAsia="Times New Roman" w:hAnsi="Times New Roman" w:cs="Times New Roman"/>
          <w:b/>
        </w:rPr>
        <w:t>Anexa nr. 15 -</w:t>
      </w:r>
      <w:r>
        <w:rPr>
          <w:rFonts w:ascii="Times New Roman" w:eastAsia="Times New Roman" w:hAnsi="Times New Roman" w:cs="Times New Roman"/>
        </w:rPr>
        <w:t xml:space="preserve"> T</w:t>
      </w:r>
      <w:r w:rsidR="00582B20" w:rsidRPr="00A362D0">
        <w:rPr>
          <w:rFonts w:ascii="Times New Roman" w:eastAsia="Times New Roman" w:hAnsi="Times New Roman" w:cs="Times New Roman"/>
        </w:rPr>
        <w:t xml:space="preserve">abelul cu stocul de mijloace </w:t>
      </w:r>
      <w:proofErr w:type="spellStart"/>
      <w:r w:rsidR="00582B20" w:rsidRPr="00A362D0">
        <w:rPr>
          <w:rFonts w:ascii="Times New Roman" w:eastAsia="Times New Roman" w:hAnsi="Times New Roman" w:cs="Times New Roman"/>
        </w:rPr>
        <w:t>şi</w:t>
      </w:r>
      <w:proofErr w:type="spellEnd"/>
      <w:r w:rsidR="00582B20" w:rsidRPr="00A362D0">
        <w:rPr>
          <w:rFonts w:ascii="Times New Roman" w:eastAsia="Times New Roman" w:hAnsi="Times New Roman" w:cs="Times New Roman"/>
        </w:rPr>
        <w:t xml:space="preserve"> materiale de apărare existente, modul cum se acoperă deficitul din </w:t>
      </w:r>
      <w:proofErr w:type="spellStart"/>
      <w:r w:rsidR="00582B20" w:rsidRPr="00A362D0">
        <w:rPr>
          <w:rFonts w:ascii="Times New Roman" w:eastAsia="Times New Roman" w:hAnsi="Times New Roman" w:cs="Times New Roman"/>
        </w:rPr>
        <w:t>disponibilităţi</w:t>
      </w:r>
      <w:proofErr w:type="spellEnd"/>
      <w:r w:rsidR="00582B20" w:rsidRPr="00A362D0">
        <w:rPr>
          <w:rFonts w:ascii="Times New Roman" w:eastAsia="Times New Roman" w:hAnsi="Times New Roman" w:cs="Times New Roman"/>
        </w:rPr>
        <w:t xml:space="preserve"> locale </w:t>
      </w:r>
      <w:proofErr w:type="spellStart"/>
      <w:r w:rsidR="00582B20" w:rsidRPr="00A362D0">
        <w:rPr>
          <w:rFonts w:ascii="Times New Roman" w:eastAsia="Times New Roman" w:hAnsi="Times New Roman" w:cs="Times New Roman"/>
        </w:rPr>
        <w:t>şi</w:t>
      </w:r>
      <w:proofErr w:type="spellEnd"/>
      <w:r w:rsidR="00582B20" w:rsidRPr="00A362D0">
        <w:rPr>
          <w:rFonts w:ascii="Times New Roman" w:eastAsia="Times New Roman" w:hAnsi="Times New Roman" w:cs="Times New Roman"/>
        </w:rPr>
        <w:t xml:space="preserve"> cu sprijin de la comitetul pentru </w:t>
      </w:r>
      <w:proofErr w:type="spellStart"/>
      <w:r w:rsidR="00582B20" w:rsidRPr="00A362D0">
        <w:rPr>
          <w:rFonts w:ascii="Times New Roman" w:eastAsia="Times New Roman" w:hAnsi="Times New Roman" w:cs="Times New Roman"/>
        </w:rPr>
        <w:t>situaţii</w:t>
      </w:r>
      <w:proofErr w:type="spellEnd"/>
      <w:r w:rsidR="00582B20" w:rsidRPr="00A362D0">
        <w:rPr>
          <w:rFonts w:ascii="Times New Roman" w:eastAsia="Times New Roman" w:hAnsi="Times New Roman" w:cs="Times New Roman"/>
        </w:rPr>
        <w:t xml:space="preserve"> de </w:t>
      </w:r>
      <w:proofErr w:type="spellStart"/>
      <w:r w:rsidR="00582B20" w:rsidRPr="00A362D0">
        <w:rPr>
          <w:rFonts w:ascii="Times New Roman" w:eastAsia="Times New Roman" w:hAnsi="Times New Roman" w:cs="Times New Roman"/>
        </w:rPr>
        <w:t>urgenţă</w:t>
      </w:r>
      <w:proofErr w:type="spellEnd"/>
      <w:r w:rsidR="00582B20" w:rsidRPr="00A362D0">
        <w:rPr>
          <w:rFonts w:ascii="Times New Roman" w:eastAsia="Times New Roman" w:hAnsi="Times New Roman" w:cs="Times New Roman"/>
        </w:rPr>
        <w:t xml:space="preserve"> ierarhic superior etc.;</w:t>
      </w:r>
    </w:p>
    <w:p w14:paraId="4512C0E7" w14:textId="77777777" w:rsidR="006F36C4" w:rsidRPr="006F36C4" w:rsidRDefault="006F36C4" w:rsidP="006F36C4">
      <w:pPr>
        <w:widowControl w:val="0"/>
        <w:suppressAutoHyphens/>
        <w:spacing w:beforeLines="1" w:before="2" w:afterLines="1" w:after="2" w:line="240" w:lineRule="auto"/>
        <w:rPr>
          <w:rFonts w:ascii="Thorndale" w:eastAsia="Andale Sans UI" w:hAnsi="Thorndale" w:cs="Times New Roman"/>
          <w:i/>
          <w:sz w:val="24"/>
          <w:szCs w:val="24"/>
          <w:lang w:val="en-US" w:eastAsia="ar-SA"/>
        </w:rPr>
      </w:pPr>
      <w:r>
        <w:rPr>
          <w:rFonts w:ascii="Times New Roman" w:eastAsia="Times New Roman" w:hAnsi="Times New Roman" w:cs="Times New Roman"/>
          <w:b/>
        </w:rPr>
        <w:t xml:space="preserve">   </w:t>
      </w:r>
      <w:r w:rsidRPr="006F36C4">
        <w:rPr>
          <w:rFonts w:ascii="Times New Roman" w:eastAsia="Times New Roman" w:hAnsi="Times New Roman" w:cs="Times New Roman"/>
          <w:b/>
          <w:sz w:val="24"/>
          <w:szCs w:val="24"/>
        </w:rPr>
        <w:t>Anexa nr. 15</w:t>
      </w:r>
      <w:r w:rsidRPr="006F36C4">
        <w:rPr>
          <w:rFonts w:ascii="Thorndale" w:eastAsia="Andale Sans UI" w:hAnsi="Thorndale" w:cs="Times New Roman"/>
          <w:b/>
          <w:i/>
          <w:sz w:val="24"/>
          <w:szCs w:val="24"/>
          <w:lang w:val="en-US" w:eastAsia="ar-SA"/>
        </w:rPr>
        <w:t xml:space="preserve"> bis</w:t>
      </w:r>
      <w:r>
        <w:rPr>
          <w:rFonts w:ascii="Thorndale" w:eastAsia="Andale Sans UI" w:hAnsi="Thorndale" w:cs="Times New Roman"/>
          <w:b/>
          <w:i/>
          <w:sz w:val="24"/>
          <w:szCs w:val="24"/>
          <w:lang w:val="en-US" w:eastAsia="ar-SA"/>
        </w:rPr>
        <w:t xml:space="preserve"> –</w:t>
      </w:r>
      <w:proofErr w:type="spellStart"/>
      <w:r>
        <w:rPr>
          <w:rFonts w:ascii="Times New Roman" w:eastAsia="Times New Roman" w:hAnsi="Times New Roman" w:cs="Times New Roman"/>
          <w:bCs/>
          <w:color w:val="000000"/>
          <w:sz w:val="24"/>
          <w:szCs w:val="24"/>
          <w:lang w:val="fr-FR"/>
        </w:rPr>
        <w:t>S</w:t>
      </w:r>
      <w:r w:rsidRPr="006F36C4">
        <w:rPr>
          <w:rFonts w:ascii="Times New Roman" w:eastAsia="Times New Roman" w:hAnsi="Times New Roman" w:cs="Times New Roman"/>
          <w:bCs/>
          <w:color w:val="000000"/>
          <w:sz w:val="24"/>
          <w:szCs w:val="24"/>
          <w:lang w:val="fr-FR"/>
        </w:rPr>
        <w:t>ituatia</w:t>
      </w:r>
      <w:proofErr w:type="spellEnd"/>
      <w:r>
        <w:rPr>
          <w:rFonts w:ascii="Thorndale" w:eastAsia="Andale Sans UI" w:hAnsi="Thorndale" w:cs="Times New Roman"/>
          <w:i/>
          <w:sz w:val="24"/>
          <w:szCs w:val="24"/>
          <w:lang w:val="en-US" w:eastAsia="ar-SA"/>
        </w:rPr>
        <w:t xml:space="preserve">  </w:t>
      </w:r>
      <w:proofErr w:type="spellStart"/>
      <w:r w:rsidRPr="006F36C4">
        <w:rPr>
          <w:rFonts w:ascii="Times New Roman" w:eastAsia="Times New Roman" w:hAnsi="Times New Roman" w:cs="Times New Roman"/>
          <w:bCs/>
          <w:color w:val="000000"/>
          <w:spacing w:val="-9"/>
          <w:sz w:val="24"/>
          <w:szCs w:val="24"/>
          <w:lang w:val="fr-FR"/>
        </w:rPr>
        <w:t>stocului</w:t>
      </w:r>
      <w:proofErr w:type="spellEnd"/>
      <w:r w:rsidRPr="006F36C4">
        <w:rPr>
          <w:rFonts w:ascii="Times New Roman" w:eastAsia="Times New Roman" w:hAnsi="Times New Roman" w:cs="Times New Roman"/>
          <w:bCs/>
          <w:color w:val="000000"/>
          <w:spacing w:val="-9"/>
          <w:sz w:val="24"/>
          <w:szCs w:val="24"/>
          <w:lang w:val="fr-FR"/>
        </w:rPr>
        <w:t xml:space="preserve"> </w:t>
      </w:r>
      <w:proofErr w:type="spellStart"/>
      <w:r w:rsidRPr="006F36C4">
        <w:rPr>
          <w:rFonts w:ascii="Times New Roman" w:eastAsia="Times New Roman" w:hAnsi="Times New Roman" w:cs="Times New Roman"/>
          <w:bCs/>
          <w:color w:val="000000"/>
          <w:spacing w:val="-9"/>
          <w:sz w:val="24"/>
          <w:szCs w:val="24"/>
          <w:lang w:val="fr-FR"/>
        </w:rPr>
        <w:t>minim</w:t>
      </w:r>
      <w:proofErr w:type="spellEnd"/>
      <w:r w:rsidRPr="006F36C4">
        <w:rPr>
          <w:rFonts w:ascii="Times New Roman" w:eastAsia="Times New Roman" w:hAnsi="Times New Roman" w:cs="Times New Roman"/>
          <w:bCs/>
          <w:color w:val="000000"/>
          <w:spacing w:val="-9"/>
          <w:sz w:val="24"/>
          <w:szCs w:val="24"/>
          <w:lang w:val="fr-FR"/>
        </w:rPr>
        <w:t xml:space="preserve"> de </w:t>
      </w:r>
      <w:proofErr w:type="spellStart"/>
      <w:r w:rsidRPr="006F36C4">
        <w:rPr>
          <w:rFonts w:ascii="Times New Roman" w:eastAsia="Times New Roman" w:hAnsi="Times New Roman" w:cs="Times New Roman"/>
          <w:bCs/>
          <w:color w:val="000000"/>
          <w:spacing w:val="-9"/>
          <w:sz w:val="24"/>
          <w:szCs w:val="24"/>
          <w:lang w:val="fr-FR"/>
        </w:rPr>
        <w:t>materiale</w:t>
      </w:r>
      <w:proofErr w:type="spellEnd"/>
      <w:r w:rsidRPr="006F36C4">
        <w:rPr>
          <w:rFonts w:ascii="Times New Roman" w:eastAsia="Times New Roman" w:hAnsi="Times New Roman" w:cs="Times New Roman"/>
          <w:bCs/>
          <w:color w:val="000000"/>
          <w:spacing w:val="-9"/>
          <w:sz w:val="24"/>
          <w:szCs w:val="24"/>
          <w:lang w:val="fr-FR"/>
        </w:rPr>
        <w:t xml:space="preserve"> </w:t>
      </w:r>
      <w:proofErr w:type="spellStart"/>
      <w:r w:rsidRPr="006F36C4">
        <w:rPr>
          <w:rFonts w:ascii="Times New Roman" w:eastAsia="Times New Roman" w:hAnsi="Times New Roman" w:cs="Times New Roman"/>
          <w:bCs/>
          <w:color w:val="000000"/>
          <w:spacing w:val="-9"/>
          <w:sz w:val="24"/>
          <w:szCs w:val="24"/>
          <w:lang w:val="fr-FR"/>
        </w:rPr>
        <w:t>şi</w:t>
      </w:r>
      <w:proofErr w:type="spellEnd"/>
      <w:r w:rsidRPr="006F36C4">
        <w:rPr>
          <w:rFonts w:ascii="Times New Roman" w:eastAsia="Times New Roman" w:hAnsi="Times New Roman" w:cs="Times New Roman"/>
          <w:bCs/>
          <w:color w:val="000000"/>
          <w:spacing w:val="-9"/>
          <w:sz w:val="24"/>
          <w:szCs w:val="24"/>
          <w:lang w:val="fr-FR"/>
        </w:rPr>
        <w:t xml:space="preserve"> </w:t>
      </w:r>
      <w:proofErr w:type="spellStart"/>
      <w:r w:rsidRPr="006F36C4">
        <w:rPr>
          <w:rFonts w:ascii="Times New Roman" w:eastAsia="Times New Roman" w:hAnsi="Times New Roman" w:cs="Times New Roman"/>
          <w:bCs/>
          <w:color w:val="000000"/>
          <w:spacing w:val="-9"/>
          <w:sz w:val="24"/>
          <w:szCs w:val="24"/>
          <w:lang w:val="fr-FR"/>
        </w:rPr>
        <w:t>mijloace</w:t>
      </w:r>
      <w:proofErr w:type="spellEnd"/>
      <w:r w:rsidRPr="006F36C4">
        <w:rPr>
          <w:rFonts w:ascii="Times New Roman" w:eastAsia="Times New Roman" w:hAnsi="Times New Roman" w:cs="Times New Roman"/>
          <w:bCs/>
          <w:color w:val="000000"/>
          <w:spacing w:val="-9"/>
          <w:sz w:val="24"/>
          <w:szCs w:val="24"/>
          <w:lang w:val="fr-FR"/>
        </w:rPr>
        <w:t xml:space="preserve"> de </w:t>
      </w:r>
      <w:proofErr w:type="spellStart"/>
      <w:r w:rsidRPr="006F36C4">
        <w:rPr>
          <w:rFonts w:ascii="Times New Roman" w:eastAsia="Times New Roman" w:hAnsi="Times New Roman" w:cs="Times New Roman"/>
          <w:bCs/>
          <w:color w:val="000000"/>
          <w:spacing w:val="-9"/>
          <w:sz w:val="24"/>
          <w:szCs w:val="24"/>
          <w:lang w:val="fr-FR"/>
        </w:rPr>
        <w:t>aparare</w:t>
      </w:r>
      <w:proofErr w:type="spellEnd"/>
    </w:p>
    <w:p w14:paraId="7B7F246C" w14:textId="77777777" w:rsidR="00582B20" w:rsidRDefault="00AF4825" w:rsidP="00AF4825">
      <w:pPr>
        <w:spacing w:beforeLines="1" w:before="2" w:afterLines="1" w:after="2"/>
        <w:rPr>
          <w:rFonts w:ascii="Times New Roman" w:eastAsia="Times New Roman" w:hAnsi="Times New Roman" w:cs="Times New Roman"/>
        </w:rPr>
      </w:pPr>
      <w:r>
        <w:rPr>
          <w:rFonts w:ascii="Times New Roman" w:eastAsia="Times New Roman" w:hAnsi="Times New Roman" w:cs="Times New Roman"/>
          <w:b/>
        </w:rPr>
        <w:t xml:space="preserve">   </w:t>
      </w:r>
      <w:r w:rsidR="00582B20" w:rsidRPr="00A362D0">
        <w:rPr>
          <w:rFonts w:ascii="Times New Roman" w:eastAsia="Times New Roman" w:hAnsi="Times New Roman" w:cs="Times New Roman"/>
          <w:b/>
        </w:rPr>
        <w:t>Anexa nr. 16 -</w:t>
      </w:r>
      <w:r w:rsidR="00582B20" w:rsidRPr="00A362D0">
        <w:rPr>
          <w:rFonts w:ascii="Times New Roman" w:eastAsia="Times New Roman" w:hAnsi="Times New Roman" w:cs="Times New Roman"/>
        </w:rPr>
        <w:t xml:space="preserve"> Reguli de comportare în cazul producerii unei </w:t>
      </w:r>
      <w:proofErr w:type="spellStart"/>
      <w:r w:rsidR="00582B20" w:rsidRPr="00A362D0">
        <w:rPr>
          <w:rFonts w:ascii="Times New Roman" w:eastAsia="Times New Roman" w:hAnsi="Times New Roman" w:cs="Times New Roman"/>
        </w:rPr>
        <w:t>situaţii</w:t>
      </w:r>
      <w:proofErr w:type="spellEnd"/>
      <w:r w:rsidR="00582B20" w:rsidRPr="00A362D0">
        <w:rPr>
          <w:rFonts w:ascii="Times New Roman" w:eastAsia="Times New Roman" w:hAnsi="Times New Roman" w:cs="Times New Roman"/>
        </w:rPr>
        <w:t xml:space="preserve"> de </w:t>
      </w:r>
      <w:proofErr w:type="spellStart"/>
      <w:r w:rsidR="00582B20" w:rsidRPr="00A362D0">
        <w:rPr>
          <w:rFonts w:ascii="Times New Roman" w:eastAsia="Times New Roman" w:hAnsi="Times New Roman" w:cs="Times New Roman"/>
        </w:rPr>
        <w:t>urgenţă</w:t>
      </w:r>
      <w:proofErr w:type="spellEnd"/>
      <w:r w:rsidR="00582B20" w:rsidRPr="00A362D0">
        <w:rPr>
          <w:rFonts w:ascii="Times New Roman" w:eastAsia="Times New Roman" w:hAnsi="Times New Roman" w:cs="Times New Roman"/>
        </w:rPr>
        <w:t>.</w:t>
      </w:r>
    </w:p>
    <w:p w14:paraId="57A54083" w14:textId="77777777" w:rsidR="00AF4825" w:rsidRPr="00A362D0" w:rsidRDefault="00AF4825" w:rsidP="00AF4825">
      <w:pPr>
        <w:spacing w:beforeLines="1" w:before="2" w:afterLines="1" w:after="2"/>
        <w:rPr>
          <w:rFonts w:ascii="Times New Roman" w:eastAsia="Times New Roman" w:hAnsi="Times New Roman" w:cs="Times New Roman"/>
        </w:rPr>
      </w:pPr>
      <w:r>
        <w:rPr>
          <w:rFonts w:ascii="Times New Roman" w:eastAsia="Times New Roman" w:hAnsi="Times New Roman" w:cs="Times New Roman"/>
          <w:b/>
        </w:rPr>
        <w:t xml:space="preserve">   </w:t>
      </w:r>
      <w:r w:rsidRPr="00AF4825">
        <w:rPr>
          <w:rFonts w:ascii="Times New Roman" w:eastAsia="Times New Roman" w:hAnsi="Times New Roman" w:cs="Times New Roman"/>
          <w:b/>
        </w:rPr>
        <w:t>Anexa  nr. 17</w:t>
      </w:r>
      <w:r>
        <w:rPr>
          <w:rFonts w:ascii="Times New Roman" w:eastAsia="Times New Roman" w:hAnsi="Times New Roman" w:cs="Times New Roman"/>
        </w:rPr>
        <w:t xml:space="preserve"> – </w:t>
      </w:r>
      <w:proofErr w:type="spellStart"/>
      <w:r>
        <w:rPr>
          <w:rFonts w:ascii="Times New Roman" w:eastAsia="Times New Roman" w:hAnsi="Times New Roman" w:cs="Times New Roman"/>
        </w:rPr>
        <w:t>Legaturi</w:t>
      </w:r>
      <w:proofErr w:type="spellEnd"/>
      <w:r>
        <w:rPr>
          <w:rFonts w:ascii="Times New Roman" w:eastAsia="Times New Roman" w:hAnsi="Times New Roman" w:cs="Times New Roman"/>
        </w:rPr>
        <w:t xml:space="preserve">  telefonice  cu  </w:t>
      </w:r>
      <w:proofErr w:type="spellStart"/>
      <w:r>
        <w:rPr>
          <w:rFonts w:ascii="Times New Roman" w:eastAsia="Times New Roman" w:hAnsi="Times New Roman" w:cs="Times New Roman"/>
        </w:rPr>
        <w:t>esantionaele</w:t>
      </w:r>
      <w:proofErr w:type="spellEnd"/>
      <w:r>
        <w:rPr>
          <w:rFonts w:ascii="Times New Roman" w:eastAsia="Times New Roman" w:hAnsi="Times New Roman" w:cs="Times New Roman"/>
        </w:rPr>
        <w:t xml:space="preserve">  superioare cu  care  se  </w:t>
      </w:r>
      <w:proofErr w:type="spellStart"/>
      <w:r>
        <w:rPr>
          <w:rFonts w:ascii="Times New Roman" w:eastAsia="Times New Roman" w:hAnsi="Times New Roman" w:cs="Times New Roman"/>
        </w:rPr>
        <w:t>coopereaza</w:t>
      </w:r>
      <w:proofErr w:type="spellEnd"/>
      <w:r>
        <w:rPr>
          <w:rFonts w:ascii="Times New Roman" w:eastAsia="Times New Roman" w:hAnsi="Times New Roman" w:cs="Times New Roman"/>
        </w:rPr>
        <w:t xml:space="preserve"> ,</w:t>
      </w:r>
    </w:p>
    <w:p w14:paraId="79A8D666" w14:textId="77777777" w:rsidR="00582B20" w:rsidRPr="00AF4825" w:rsidRDefault="00AF4825" w:rsidP="00AF4825">
      <w:pPr>
        <w:shd w:val="clear" w:color="auto" w:fill="FFFFFF"/>
        <w:spacing w:after="0"/>
        <w:rPr>
          <w:rFonts w:ascii="Times New Roman" w:eastAsia="Times New Roman" w:hAnsi="Times New Roman" w:cs="Times New Roman"/>
        </w:rPr>
      </w:pPr>
      <w:r>
        <w:rPr>
          <w:rFonts w:ascii="Times New Roman" w:eastAsia="Times New Roman" w:hAnsi="Times New Roman" w:cs="Times New Roman"/>
          <w:b/>
        </w:rPr>
        <w:t xml:space="preserve">   Anexa  nr. 18 – </w:t>
      </w:r>
      <w:r w:rsidRPr="00AF4825">
        <w:rPr>
          <w:rFonts w:ascii="Times New Roman" w:eastAsia="Times New Roman" w:hAnsi="Times New Roman" w:cs="Times New Roman"/>
        </w:rPr>
        <w:t xml:space="preserve">Organizarea  </w:t>
      </w:r>
      <w:proofErr w:type="spellStart"/>
      <w:r w:rsidRPr="00AF4825">
        <w:rPr>
          <w:rFonts w:ascii="Times New Roman" w:eastAsia="Times New Roman" w:hAnsi="Times New Roman" w:cs="Times New Roman"/>
        </w:rPr>
        <w:t>instiintarii</w:t>
      </w:r>
      <w:proofErr w:type="spellEnd"/>
      <w:r w:rsidRPr="00AF4825">
        <w:rPr>
          <w:rFonts w:ascii="Times New Roman" w:eastAsia="Times New Roman" w:hAnsi="Times New Roman" w:cs="Times New Roman"/>
        </w:rPr>
        <w:t xml:space="preserve">   si  aducerii  membrilor  C.L. pentru  analiza  , acoperire  riscuri si  </w:t>
      </w:r>
      <w:proofErr w:type="spellStart"/>
      <w:r w:rsidRPr="00AF4825">
        <w:rPr>
          <w:rFonts w:ascii="Times New Roman" w:eastAsia="Times New Roman" w:hAnsi="Times New Roman" w:cs="Times New Roman"/>
        </w:rPr>
        <w:t>situatii</w:t>
      </w:r>
      <w:proofErr w:type="spellEnd"/>
      <w:r w:rsidRPr="00AF4825">
        <w:rPr>
          <w:rFonts w:ascii="Times New Roman" w:eastAsia="Times New Roman" w:hAnsi="Times New Roman" w:cs="Times New Roman"/>
        </w:rPr>
        <w:t xml:space="preserve">  de  urgenta  la  sediul  </w:t>
      </w:r>
      <w:proofErr w:type="spellStart"/>
      <w:r w:rsidRPr="00AF4825">
        <w:rPr>
          <w:rFonts w:ascii="Times New Roman" w:eastAsia="Times New Roman" w:hAnsi="Times New Roman" w:cs="Times New Roman"/>
        </w:rPr>
        <w:t>primariei</w:t>
      </w:r>
      <w:proofErr w:type="spellEnd"/>
      <w:r w:rsidRPr="00AF4825">
        <w:rPr>
          <w:rFonts w:ascii="Times New Roman" w:eastAsia="Times New Roman" w:hAnsi="Times New Roman" w:cs="Times New Roman"/>
        </w:rPr>
        <w:t xml:space="preserve"> ,</w:t>
      </w:r>
    </w:p>
    <w:p w14:paraId="5D360E13" w14:textId="77777777" w:rsidR="00582B20" w:rsidRPr="00AF4825" w:rsidRDefault="00582B20" w:rsidP="00A362D0">
      <w:pPr>
        <w:shd w:val="clear" w:color="auto" w:fill="FFFFFF"/>
        <w:spacing w:after="0"/>
        <w:jc w:val="center"/>
        <w:rPr>
          <w:rFonts w:ascii="Times New Roman" w:eastAsia="Times New Roman" w:hAnsi="Times New Roman" w:cs="Times New Roman"/>
        </w:rPr>
      </w:pPr>
    </w:p>
    <w:p w14:paraId="34B0E66E" w14:textId="77777777" w:rsidR="00B10910" w:rsidRDefault="00B10910" w:rsidP="000D72AA">
      <w:pPr>
        <w:widowControl w:val="0"/>
        <w:suppressAutoHyphens/>
        <w:spacing w:beforeLines="1" w:before="2" w:afterLines="1" w:after="2" w:line="240" w:lineRule="auto"/>
        <w:rPr>
          <w:rFonts w:ascii="Thorndale" w:eastAsia="Andale Sans UI" w:hAnsi="Thorndale" w:cs="Times New Roman"/>
          <w:b/>
          <w:i/>
          <w:sz w:val="24"/>
          <w:szCs w:val="24"/>
          <w:lang w:eastAsia="ar-SA"/>
        </w:rPr>
      </w:pPr>
    </w:p>
    <w:p w14:paraId="6101F059" w14:textId="77777777" w:rsidR="00ED7F85" w:rsidRDefault="00ED7F85"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p>
    <w:p w14:paraId="03127FA1" w14:textId="77777777" w:rsidR="00ED7F85" w:rsidRDefault="00ED7F85"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p>
    <w:p w14:paraId="419D4E5C" w14:textId="77777777" w:rsidR="00ED7F85" w:rsidRDefault="00ED7F85"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p>
    <w:p w14:paraId="4358B6A1" w14:textId="77777777" w:rsidR="00ED7F85" w:rsidRDefault="00ED7F85"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p>
    <w:p w14:paraId="1E165B47" w14:textId="77777777" w:rsidR="00ED7F85" w:rsidRDefault="00ED7F85"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p>
    <w:p w14:paraId="6EAE3CF2" w14:textId="77777777" w:rsidR="00ED7F85" w:rsidRDefault="00ED7F85"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p>
    <w:p w14:paraId="143D194B" w14:textId="2403312B" w:rsidR="00ED7F85" w:rsidRDefault="00ED7F85"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p>
    <w:p w14:paraId="2982044E" w14:textId="7BEBFB53" w:rsidR="00943FA7" w:rsidRDefault="00943FA7"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p>
    <w:p w14:paraId="27159AF0" w14:textId="02E59F5D" w:rsidR="00943FA7" w:rsidRDefault="00943FA7"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p>
    <w:p w14:paraId="3E1F72C6" w14:textId="5782F46A" w:rsidR="00943FA7" w:rsidRDefault="00943FA7"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p>
    <w:p w14:paraId="55E77939" w14:textId="2C225D12" w:rsidR="00943FA7" w:rsidRDefault="00943FA7"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p>
    <w:p w14:paraId="3D593B74" w14:textId="234AA8A9" w:rsidR="00943FA7" w:rsidRDefault="00943FA7"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p>
    <w:p w14:paraId="023514DE" w14:textId="496E4856" w:rsidR="00943FA7" w:rsidRDefault="00943FA7"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p>
    <w:p w14:paraId="26D9F439" w14:textId="127AE52F" w:rsidR="00943FA7" w:rsidRDefault="00943FA7"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p>
    <w:p w14:paraId="0FB6F194" w14:textId="785E6266" w:rsidR="00943FA7" w:rsidRDefault="00943FA7"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p>
    <w:p w14:paraId="57F1E6A1" w14:textId="762986D3" w:rsidR="00943FA7" w:rsidRDefault="00943FA7"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p>
    <w:p w14:paraId="322652C6" w14:textId="0342552B" w:rsidR="00943FA7" w:rsidRDefault="00943FA7"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p>
    <w:p w14:paraId="22CA00EE" w14:textId="77777777" w:rsidR="00943FA7" w:rsidRDefault="00943FA7"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p>
    <w:p w14:paraId="282D2D44" w14:textId="77777777" w:rsidR="00ED7F85" w:rsidRDefault="00ED7F85"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p>
    <w:p w14:paraId="55D04720" w14:textId="77777777" w:rsidR="00ED7F85" w:rsidRDefault="00ED7F85"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p>
    <w:p w14:paraId="0184E288" w14:textId="682E5DC5" w:rsidR="00582B20" w:rsidRDefault="00582B20"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r w:rsidRPr="00582B20">
        <w:rPr>
          <w:rFonts w:ascii="Thorndale" w:eastAsia="Andale Sans UI" w:hAnsi="Thorndale" w:cs="Times New Roman"/>
          <w:b/>
          <w:i/>
          <w:sz w:val="24"/>
          <w:szCs w:val="24"/>
          <w:lang w:eastAsia="ar-SA"/>
        </w:rPr>
        <w:t>ANEXA nr. 1</w:t>
      </w:r>
    </w:p>
    <w:p w14:paraId="61F32357" w14:textId="77777777" w:rsidR="00F41EDD" w:rsidRPr="00582B20" w:rsidRDefault="00F41EDD"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p>
    <w:p w14:paraId="479FB9B1" w14:textId="77777777" w:rsidR="00B10910" w:rsidRDefault="00B10910" w:rsidP="00582B20">
      <w:pPr>
        <w:widowControl w:val="0"/>
        <w:suppressAutoHyphens/>
        <w:spacing w:beforeLines="1" w:before="2" w:afterLines="1" w:after="2" w:line="240" w:lineRule="auto"/>
        <w:jc w:val="center"/>
        <w:rPr>
          <w:rFonts w:ascii="Thorndale" w:eastAsia="Andale Sans UI" w:hAnsi="Thorndale" w:cs="Times New Roman"/>
          <w:b/>
          <w:sz w:val="24"/>
          <w:szCs w:val="24"/>
          <w:u w:val="single"/>
          <w:lang w:eastAsia="ar-SA"/>
        </w:rPr>
      </w:pPr>
    </w:p>
    <w:p w14:paraId="55A38E9F" w14:textId="77777777" w:rsidR="00B10910" w:rsidRDefault="00B10910" w:rsidP="00582B20">
      <w:pPr>
        <w:widowControl w:val="0"/>
        <w:suppressAutoHyphens/>
        <w:spacing w:beforeLines="1" w:before="2" w:afterLines="1" w:after="2" w:line="240" w:lineRule="auto"/>
        <w:jc w:val="center"/>
        <w:rPr>
          <w:rFonts w:ascii="Thorndale" w:eastAsia="Andale Sans UI" w:hAnsi="Thorndale" w:cs="Times New Roman"/>
          <w:b/>
          <w:sz w:val="24"/>
          <w:szCs w:val="24"/>
          <w:u w:val="single"/>
          <w:lang w:eastAsia="ar-SA"/>
        </w:rPr>
      </w:pPr>
    </w:p>
    <w:p w14:paraId="7EA342FF" w14:textId="77777777" w:rsidR="00B10910" w:rsidRDefault="00B10910" w:rsidP="00582B20">
      <w:pPr>
        <w:widowControl w:val="0"/>
        <w:suppressAutoHyphens/>
        <w:spacing w:beforeLines="1" w:before="2" w:afterLines="1" w:after="2" w:line="240" w:lineRule="auto"/>
        <w:jc w:val="center"/>
        <w:rPr>
          <w:rFonts w:ascii="Thorndale" w:eastAsia="Andale Sans UI" w:hAnsi="Thorndale" w:cs="Times New Roman"/>
          <w:b/>
          <w:sz w:val="24"/>
          <w:szCs w:val="24"/>
          <w:u w:val="single"/>
          <w:lang w:eastAsia="ar-SA"/>
        </w:rPr>
      </w:pPr>
    </w:p>
    <w:p w14:paraId="349F1F19" w14:textId="77777777" w:rsidR="00ED7F85" w:rsidRPr="00757EB6" w:rsidRDefault="00ED7F85" w:rsidP="00ED7F85">
      <w:pPr>
        <w:widowControl w:val="0"/>
        <w:suppressAutoHyphens/>
        <w:spacing w:beforeLines="1" w:before="2" w:afterLines="1" w:after="2" w:line="240" w:lineRule="auto"/>
        <w:rPr>
          <w:rFonts w:ascii="Thorndale" w:eastAsia="Andale Sans UI" w:hAnsi="Thorndale" w:cs="Times New Roman"/>
          <w:b/>
          <w:u w:val="single"/>
          <w:lang w:eastAsia="ar-SA"/>
        </w:rPr>
      </w:pPr>
    </w:p>
    <w:p w14:paraId="5778D3E7" w14:textId="77777777" w:rsidR="00ED7F85" w:rsidRPr="00757EB6" w:rsidRDefault="00ED7F85" w:rsidP="00ED7F85">
      <w:pPr>
        <w:widowControl w:val="0"/>
        <w:suppressAutoHyphens/>
        <w:spacing w:beforeLines="1" w:before="2" w:afterLines="1" w:after="2" w:line="240" w:lineRule="auto"/>
        <w:jc w:val="center"/>
        <w:rPr>
          <w:rFonts w:ascii="Thorndale" w:eastAsia="Andale Sans UI" w:hAnsi="Thorndale" w:cs="Times New Roman"/>
          <w:b/>
          <w:u w:val="single"/>
          <w:lang w:eastAsia="ar-SA"/>
        </w:rPr>
      </w:pPr>
    </w:p>
    <w:p w14:paraId="51662C3E" w14:textId="77777777" w:rsidR="00ED7F85" w:rsidRPr="004A15CA" w:rsidRDefault="00ED7F85" w:rsidP="00ED7F85">
      <w:pPr>
        <w:widowControl w:val="0"/>
        <w:suppressAutoHyphens/>
        <w:spacing w:beforeLines="1" w:before="2" w:afterLines="1" w:after="2" w:line="240" w:lineRule="auto"/>
        <w:jc w:val="center"/>
        <w:rPr>
          <w:rFonts w:ascii="Thorndale" w:eastAsia="Andale Sans UI" w:hAnsi="Thorndale" w:cs="Times New Roman"/>
          <w:b/>
          <w:u w:val="single"/>
          <w:lang w:eastAsia="ar-SA"/>
        </w:rPr>
      </w:pPr>
      <w:r w:rsidRPr="004A15CA">
        <w:rPr>
          <w:rFonts w:ascii="Thorndale" w:eastAsia="Andale Sans UI" w:hAnsi="Thorndale" w:cs="Times New Roman"/>
          <w:b/>
          <w:u w:val="single"/>
          <w:lang w:eastAsia="ar-SA"/>
        </w:rPr>
        <w:t>L I S T A</w:t>
      </w:r>
    </w:p>
    <w:p w14:paraId="57BC32DE" w14:textId="77777777" w:rsidR="00ED7F85" w:rsidRPr="004A15CA" w:rsidRDefault="00ED7F85" w:rsidP="00ED7F85">
      <w:pPr>
        <w:widowControl w:val="0"/>
        <w:suppressAutoHyphens/>
        <w:spacing w:beforeLines="1" w:before="2" w:afterLines="1" w:after="2" w:line="240" w:lineRule="auto"/>
        <w:jc w:val="center"/>
        <w:rPr>
          <w:rFonts w:ascii="Thorndale" w:eastAsia="Andale Sans UI" w:hAnsi="Thorndale" w:cs="Times New Roman"/>
          <w:b/>
          <w:u w:val="single"/>
          <w:lang w:eastAsia="ar-SA"/>
        </w:rPr>
      </w:pPr>
    </w:p>
    <w:p w14:paraId="69F86183" w14:textId="77777777" w:rsidR="00ED7F85" w:rsidRPr="004A15CA" w:rsidRDefault="00ED7F85" w:rsidP="00ED7F85">
      <w:pPr>
        <w:widowControl w:val="0"/>
        <w:suppressAutoHyphens/>
        <w:spacing w:beforeLines="1" w:before="2" w:afterLines="1" w:after="2" w:line="240" w:lineRule="auto"/>
        <w:jc w:val="center"/>
        <w:rPr>
          <w:rFonts w:ascii="Thorndale" w:eastAsia="Andale Sans UI" w:hAnsi="Thorndale" w:cs="Times New Roman"/>
          <w:b/>
          <w:lang w:eastAsia="ar-SA"/>
        </w:rPr>
      </w:pPr>
      <w:proofErr w:type="spellStart"/>
      <w:r w:rsidRPr="004A15CA">
        <w:rPr>
          <w:rFonts w:ascii="Thorndale" w:eastAsia="Andale Sans UI" w:hAnsi="Thorndale" w:cs="Times New Roman"/>
          <w:b/>
          <w:lang w:eastAsia="ar-SA"/>
        </w:rPr>
        <w:t>autorităţilor</w:t>
      </w:r>
      <w:proofErr w:type="spellEnd"/>
      <w:r w:rsidRPr="004A15CA">
        <w:rPr>
          <w:rFonts w:ascii="Thorndale" w:eastAsia="Andale Sans UI" w:hAnsi="Thorndale" w:cs="Times New Roman"/>
          <w:b/>
          <w:lang w:eastAsia="ar-SA"/>
        </w:rPr>
        <w:t xml:space="preserve"> </w:t>
      </w:r>
      <w:proofErr w:type="spellStart"/>
      <w:r w:rsidRPr="004A15CA">
        <w:rPr>
          <w:rFonts w:ascii="Thorndale" w:eastAsia="Andale Sans UI" w:hAnsi="Thorndale" w:cs="Times New Roman"/>
          <w:b/>
          <w:lang w:eastAsia="ar-SA"/>
        </w:rPr>
        <w:t>şi</w:t>
      </w:r>
      <w:proofErr w:type="spellEnd"/>
      <w:r w:rsidRPr="004A15CA">
        <w:rPr>
          <w:rFonts w:ascii="Thorndale" w:eastAsia="Andale Sans UI" w:hAnsi="Thorndale" w:cs="Times New Roman"/>
          <w:b/>
          <w:lang w:eastAsia="ar-SA"/>
        </w:rPr>
        <w:t xml:space="preserve"> factorilor care au </w:t>
      </w:r>
      <w:proofErr w:type="spellStart"/>
      <w:r w:rsidRPr="004A15CA">
        <w:rPr>
          <w:rFonts w:ascii="Thorndale" w:eastAsia="Andale Sans UI" w:hAnsi="Thorndale" w:cs="Times New Roman"/>
          <w:b/>
          <w:lang w:eastAsia="ar-SA"/>
        </w:rPr>
        <w:t>responsabilităţi</w:t>
      </w:r>
      <w:proofErr w:type="spellEnd"/>
      <w:r w:rsidRPr="004A15CA">
        <w:rPr>
          <w:rFonts w:ascii="Thorndale" w:eastAsia="Andale Sans UI" w:hAnsi="Thorndale" w:cs="Times New Roman"/>
          <w:b/>
          <w:lang w:eastAsia="ar-SA"/>
        </w:rPr>
        <w:t xml:space="preserve"> în analiza </w:t>
      </w:r>
      <w:proofErr w:type="spellStart"/>
      <w:r w:rsidRPr="004A15CA">
        <w:rPr>
          <w:rFonts w:ascii="Thorndale" w:eastAsia="Andale Sans UI" w:hAnsi="Thorndale" w:cs="Times New Roman"/>
          <w:b/>
          <w:lang w:eastAsia="ar-SA"/>
        </w:rPr>
        <w:t>şi</w:t>
      </w:r>
      <w:proofErr w:type="spellEnd"/>
      <w:r w:rsidRPr="004A15CA">
        <w:rPr>
          <w:rFonts w:ascii="Thorndale" w:eastAsia="Andale Sans UI" w:hAnsi="Thorndale" w:cs="Times New Roman"/>
          <w:b/>
          <w:lang w:eastAsia="ar-SA"/>
        </w:rPr>
        <w:t xml:space="preserve"> acoperirea riscurilor în comuna Ion Creanga, </w:t>
      </w:r>
      <w:proofErr w:type="spellStart"/>
      <w:r w:rsidRPr="004A15CA">
        <w:rPr>
          <w:rFonts w:ascii="Thorndale" w:eastAsia="Andale Sans UI" w:hAnsi="Thorndale" w:cs="Times New Roman"/>
          <w:b/>
          <w:lang w:eastAsia="ar-SA"/>
        </w:rPr>
        <w:t>judeţul</w:t>
      </w:r>
      <w:proofErr w:type="spellEnd"/>
      <w:r w:rsidRPr="004A15CA">
        <w:rPr>
          <w:rFonts w:ascii="Thorndale" w:eastAsia="Andale Sans UI" w:hAnsi="Thorndale" w:cs="Times New Roman"/>
          <w:b/>
          <w:lang w:eastAsia="ar-SA"/>
        </w:rPr>
        <w:t xml:space="preserve"> NEAMŢ.</w:t>
      </w:r>
    </w:p>
    <w:p w14:paraId="78C1C9E2" w14:textId="77777777" w:rsidR="00ED7F85" w:rsidRPr="004A15CA" w:rsidRDefault="00ED7F85" w:rsidP="00ED7F85">
      <w:pPr>
        <w:widowControl w:val="0"/>
        <w:suppressAutoHyphens/>
        <w:spacing w:beforeLines="1" w:before="2" w:afterLines="1" w:after="2" w:line="240" w:lineRule="auto"/>
        <w:jc w:val="center"/>
        <w:rPr>
          <w:rFonts w:ascii="Thorndale" w:eastAsia="Andale Sans UI" w:hAnsi="Thorndale" w:cs="Times New Roman"/>
          <w:b/>
          <w:lang w:eastAsia="ar-SA"/>
        </w:rPr>
      </w:pPr>
    </w:p>
    <w:p w14:paraId="3D6AE780" w14:textId="77777777" w:rsidR="00ED7F85" w:rsidRPr="004A15CA" w:rsidRDefault="00ED7F85" w:rsidP="00ED7F85">
      <w:pPr>
        <w:widowControl w:val="0"/>
        <w:suppressAutoHyphens/>
        <w:spacing w:beforeLines="1" w:before="2" w:afterLines="1" w:after="2" w:line="240" w:lineRule="auto"/>
        <w:jc w:val="center"/>
        <w:rPr>
          <w:rFonts w:ascii="Thorndale" w:eastAsia="Andale Sans UI" w:hAnsi="Thorndale" w:cs="Times New Roman"/>
          <w:b/>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622"/>
        <w:gridCol w:w="1781"/>
        <w:gridCol w:w="2831"/>
        <w:gridCol w:w="1378"/>
        <w:gridCol w:w="1316"/>
      </w:tblGrid>
      <w:tr w:rsidR="00ED7F85" w:rsidRPr="004A15CA" w14:paraId="6B5C78A6" w14:textId="77777777" w:rsidTr="00425392">
        <w:tc>
          <w:tcPr>
            <w:tcW w:w="0" w:type="auto"/>
            <w:tcBorders>
              <w:top w:val="single" w:sz="4" w:space="0" w:color="auto"/>
              <w:left w:val="single" w:sz="4" w:space="0" w:color="auto"/>
              <w:bottom w:val="single" w:sz="4" w:space="0" w:color="auto"/>
              <w:right w:val="single" w:sz="4" w:space="0" w:color="auto"/>
            </w:tcBorders>
            <w:hideMark/>
          </w:tcPr>
          <w:p w14:paraId="493FF1D7" w14:textId="77777777" w:rsidR="00ED7F85" w:rsidRPr="004A15CA" w:rsidRDefault="00ED7F85" w:rsidP="00425392">
            <w:pPr>
              <w:shd w:val="clear" w:color="auto" w:fill="FFFFFF"/>
              <w:spacing w:after="0" w:line="240" w:lineRule="auto"/>
              <w:jc w:val="center"/>
              <w:rPr>
                <w:rFonts w:ascii="Times New Roman" w:eastAsia="Times New Roman" w:hAnsi="Times New Roman" w:cs="Times New Roman"/>
                <w:b/>
                <w:lang w:val="en-US"/>
              </w:rPr>
            </w:pPr>
            <w:proofErr w:type="spellStart"/>
            <w:r w:rsidRPr="004A15CA">
              <w:rPr>
                <w:rFonts w:ascii="Times New Roman" w:eastAsia="Times New Roman" w:hAnsi="Times New Roman" w:cs="Times New Roman"/>
                <w:b/>
                <w:lang w:val="en-US"/>
              </w:rPr>
              <w:t>Nrcrt</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352DA4DD" w14:textId="77777777" w:rsidR="00ED7F85" w:rsidRPr="004A15CA" w:rsidRDefault="00ED7F85" w:rsidP="00425392">
            <w:pPr>
              <w:shd w:val="clear" w:color="auto" w:fill="FFFFFF"/>
              <w:spacing w:after="0" w:line="240" w:lineRule="auto"/>
              <w:jc w:val="center"/>
              <w:rPr>
                <w:rFonts w:ascii="Times New Roman" w:eastAsia="Times New Roman" w:hAnsi="Times New Roman" w:cs="Times New Roman"/>
                <w:b/>
                <w:lang w:val="en-US"/>
              </w:rPr>
            </w:pPr>
            <w:proofErr w:type="spellStart"/>
            <w:r w:rsidRPr="004A15CA">
              <w:rPr>
                <w:rFonts w:ascii="Times New Roman" w:eastAsia="Times New Roman" w:hAnsi="Times New Roman" w:cs="Times New Roman"/>
                <w:b/>
                <w:lang w:val="en-US"/>
              </w:rPr>
              <w:t>Denumire</w:t>
            </w:r>
            <w:proofErr w:type="spellEnd"/>
            <w:r w:rsidRPr="004A15CA">
              <w:rPr>
                <w:rFonts w:ascii="Times New Roman" w:eastAsia="Times New Roman" w:hAnsi="Times New Roman" w:cs="Times New Roman"/>
                <w:b/>
                <w:lang w:val="en-US"/>
              </w:rPr>
              <w:t xml:space="preserve"> </w:t>
            </w:r>
            <w:proofErr w:type="spellStart"/>
            <w:r w:rsidRPr="004A15CA">
              <w:rPr>
                <w:rFonts w:ascii="Times New Roman" w:eastAsia="Times New Roman" w:hAnsi="Times New Roman" w:cs="Times New Roman"/>
                <w:b/>
                <w:lang w:val="en-US"/>
              </w:rPr>
              <w:t>autoritate</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331A915F" w14:textId="77777777" w:rsidR="00ED7F85" w:rsidRPr="004A15CA" w:rsidRDefault="00ED7F85" w:rsidP="00425392">
            <w:pPr>
              <w:shd w:val="clear" w:color="auto" w:fill="FFFFFF"/>
              <w:spacing w:after="0" w:line="240" w:lineRule="auto"/>
              <w:jc w:val="center"/>
              <w:rPr>
                <w:rFonts w:ascii="Times New Roman" w:eastAsia="Times New Roman" w:hAnsi="Times New Roman" w:cs="Times New Roman"/>
                <w:b/>
                <w:lang w:val="en-US"/>
              </w:rPr>
            </w:pPr>
            <w:proofErr w:type="spellStart"/>
            <w:r w:rsidRPr="004A15CA">
              <w:rPr>
                <w:rFonts w:ascii="Times New Roman" w:eastAsia="Times New Roman" w:hAnsi="Times New Roman" w:cs="Times New Roman"/>
                <w:b/>
                <w:lang w:val="en-US"/>
              </w:rPr>
              <w:t>Persoană</w:t>
            </w:r>
            <w:proofErr w:type="spellEnd"/>
            <w:r w:rsidRPr="004A15CA">
              <w:rPr>
                <w:rFonts w:ascii="Times New Roman" w:eastAsia="Times New Roman" w:hAnsi="Times New Roman" w:cs="Times New Roman"/>
                <w:b/>
                <w:lang w:val="en-US"/>
              </w:rPr>
              <w:t xml:space="preserve"> de contact</w:t>
            </w:r>
          </w:p>
        </w:tc>
        <w:tc>
          <w:tcPr>
            <w:tcW w:w="0" w:type="auto"/>
            <w:tcBorders>
              <w:top w:val="single" w:sz="4" w:space="0" w:color="auto"/>
              <w:left w:val="single" w:sz="4" w:space="0" w:color="auto"/>
              <w:bottom w:val="single" w:sz="4" w:space="0" w:color="auto"/>
              <w:right w:val="single" w:sz="4" w:space="0" w:color="auto"/>
            </w:tcBorders>
            <w:vAlign w:val="center"/>
            <w:hideMark/>
          </w:tcPr>
          <w:p w14:paraId="1D47B03F" w14:textId="77777777" w:rsidR="00ED7F85" w:rsidRPr="004A15CA" w:rsidRDefault="00ED7F85" w:rsidP="00425392">
            <w:pPr>
              <w:shd w:val="clear" w:color="auto" w:fill="FFFFFF"/>
              <w:spacing w:after="0" w:line="240" w:lineRule="auto"/>
              <w:jc w:val="center"/>
              <w:rPr>
                <w:rFonts w:ascii="Times New Roman" w:eastAsia="Times New Roman" w:hAnsi="Times New Roman" w:cs="Times New Roman"/>
                <w:b/>
                <w:lang w:val="en-US"/>
              </w:rPr>
            </w:pPr>
            <w:proofErr w:type="spellStart"/>
            <w:r w:rsidRPr="004A15CA">
              <w:rPr>
                <w:rFonts w:ascii="Times New Roman" w:eastAsia="Times New Roman" w:hAnsi="Times New Roman" w:cs="Times New Roman"/>
                <w:b/>
                <w:lang w:val="en-US"/>
              </w:rPr>
              <w:t>Coordonate</w:t>
            </w:r>
            <w:proofErr w:type="spellEnd"/>
            <w:r w:rsidRPr="004A15CA">
              <w:rPr>
                <w:rFonts w:ascii="Times New Roman" w:eastAsia="Times New Roman" w:hAnsi="Times New Roman" w:cs="Times New Roman"/>
                <w:b/>
                <w:lang w:val="en-US"/>
              </w:rPr>
              <w:t xml:space="preserve"> </w:t>
            </w:r>
            <w:proofErr w:type="spellStart"/>
            <w:r w:rsidRPr="004A15CA">
              <w:rPr>
                <w:rFonts w:ascii="Times New Roman" w:eastAsia="Times New Roman" w:hAnsi="Times New Roman" w:cs="Times New Roman"/>
                <w:b/>
                <w:lang w:val="en-US"/>
              </w:rPr>
              <w:t>autoritate</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62412658" w14:textId="77777777" w:rsidR="00ED7F85" w:rsidRPr="004A15CA" w:rsidRDefault="00ED7F85" w:rsidP="00425392">
            <w:pPr>
              <w:shd w:val="clear" w:color="auto" w:fill="FFFFFF"/>
              <w:spacing w:after="0" w:line="240" w:lineRule="auto"/>
              <w:jc w:val="center"/>
              <w:rPr>
                <w:rFonts w:ascii="Times New Roman" w:eastAsia="Times New Roman" w:hAnsi="Times New Roman" w:cs="Times New Roman"/>
                <w:b/>
                <w:lang w:val="en-US"/>
              </w:rPr>
            </w:pPr>
            <w:r w:rsidRPr="004A15CA">
              <w:rPr>
                <w:rFonts w:ascii="Times New Roman" w:eastAsia="Times New Roman" w:hAnsi="Times New Roman" w:cs="Times New Roman"/>
                <w:b/>
                <w:lang w:val="en-US"/>
              </w:rPr>
              <w:t xml:space="preserve">Tel </w:t>
            </w:r>
            <w:proofErr w:type="spellStart"/>
            <w:r w:rsidRPr="004A15CA">
              <w:rPr>
                <w:rFonts w:ascii="Times New Roman" w:eastAsia="Times New Roman" w:hAnsi="Times New Roman" w:cs="Times New Roman"/>
                <w:b/>
                <w:lang w:val="en-US"/>
              </w:rPr>
              <w:t>serviciu</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7868E66A" w14:textId="77777777" w:rsidR="00ED7F85" w:rsidRPr="004A15CA" w:rsidRDefault="00ED7F85" w:rsidP="00425392">
            <w:pPr>
              <w:shd w:val="clear" w:color="auto" w:fill="FFFFFF"/>
              <w:spacing w:after="0" w:line="240" w:lineRule="auto"/>
              <w:jc w:val="center"/>
              <w:rPr>
                <w:rFonts w:ascii="Times New Roman" w:eastAsia="Times New Roman" w:hAnsi="Times New Roman" w:cs="Times New Roman"/>
                <w:b/>
                <w:lang w:val="en-US"/>
              </w:rPr>
            </w:pPr>
            <w:r w:rsidRPr="004A15CA">
              <w:rPr>
                <w:rFonts w:ascii="Times New Roman" w:eastAsia="Times New Roman" w:hAnsi="Times New Roman" w:cs="Times New Roman"/>
                <w:b/>
                <w:lang w:val="en-US"/>
              </w:rPr>
              <w:t xml:space="preserve">Tel. </w:t>
            </w:r>
            <w:proofErr w:type="spellStart"/>
            <w:r w:rsidRPr="004A15CA">
              <w:rPr>
                <w:rFonts w:ascii="Times New Roman" w:eastAsia="Times New Roman" w:hAnsi="Times New Roman" w:cs="Times New Roman"/>
                <w:b/>
                <w:lang w:val="en-US"/>
              </w:rPr>
              <w:t>mobil</w:t>
            </w:r>
            <w:proofErr w:type="spellEnd"/>
          </w:p>
        </w:tc>
      </w:tr>
      <w:tr w:rsidR="00ED7F85" w:rsidRPr="004A15CA" w14:paraId="08463353" w14:textId="77777777" w:rsidTr="00425392">
        <w:trPr>
          <w:trHeight w:val="375"/>
        </w:trPr>
        <w:tc>
          <w:tcPr>
            <w:tcW w:w="0" w:type="auto"/>
            <w:tcBorders>
              <w:top w:val="single" w:sz="4" w:space="0" w:color="auto"/>
              <w:left w:val="single" w:sz="4" w:space="0" w:color="auto"/>
              <w:bottom w:val="single" w:sz="4" w:space="0" w:color="auto"/>
              <w:right w:val="single" w:sz="4" w:space="0" w:color="auto"/>
            </w:tcBorders>
            <w:vAlign w:val="center"/>
            <w:hideMark/>
          </w:tcPr>
          <w:p w14:paraId="558D7A28" w14:textId="77777777" w:rsidR="00ED7F85" w:rsidRPr="004A15CA" w:rsidRDefault="00ED7F85" w:rsidP="00425392">
            <w:pPr>
              <w:shd w:val="clear" w:color="auto" w:fill="FFFFFF"/>
              <w:spacing w:after="0" w:line="240" w:lineRule="auto"/>
              <w:jc w:val="center"/>
              <w:rPr>
                <w:rFonts w:ascii="Times New Roman" w:eastAsia="Times New Roman" w:hAnsi="Times New Roman" w:cs="Times New Roman"/>
                <w:b/>
                <w:lang w:val="en-US"/>
              </w:rPr>
            </w:pPr>
            <w:r w:rsidRPr="004A15CA">
              <w:rPr>
                <w:rFonts w:ascii="Times New Roman" w:eastAsia="Times New Roman" w:hAnsi="Times New Roman" w:cs="Times New Roman"/>
                <w:b/>
                <w:lang w:val="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F942221" w14:textId="77777777" w:rsidR="00ED7F85" w:rsidRPr="004A15CA" w:rsidRDefault="00ED7F85" w:rsidP="00425392">
            <w:pPr>
              <w:shd w:val="clear" w:color="auto" w:fill="FFFFFF"/>
              <w:spacing w:after="0" w:line="240" w:lineRule="auto"/>
              <w:rPr>
                <w:rFonts w:ascii="Times New Roman" w:eastAsia="Times New Roman" w:hAnsi="Times New Roman" w:cs="Times New Roman"/>
                <w:lang w:val="en-US"/>
              </w:rPr>
            </w:pPr>
            <w:r w:rsidRPr="004A15CA">
              <w:rPr>
                <w:rFonts w:ascii="Times New Roman" w:eastAsia="Times New Roman" w:hAnsi="Times New Roman" w:cs="Times New Roman"/>
                <w:lang w:val="en-US"/>
              </w:rPr>
              <w:t>Primar</w:t>
            </w:r>
          </w:p>
        </w:tc>
        <w:tc>
          <w:tcPr>
            <w:tcW w:w="0" w:type="auto"/>
            <w:tcBorders>
              <w:top w:val="single" w:sz="4" w:space="0" w:color="auto"/>
              <w:left w:val="single" w:sz="4" w:space="0" w:color="auto"/>
              <w:bottom w:val="single" w:sz="4" w:space="0" w:color="auto"/>
              <w:right w:val="single" w:sz="4" w:space="0" w:color="auto"/>
            </w:tcBorders>
            <w:vAlign w:val="center"/>
            <w:hideMark/>
          </w:tcPr>
          <w:p w14:paraId="60EE1E68" w14:textId="77777777" w:rsidR="00ED7F85" w:rsidRPr="004A15CA" w:rsidRDefault="00ED7F85" w:rsidP="00425392">
            <w:pPr>
              <w:shd w:val="clear" w:color="auto" w:fill="FFFFFF"/>
              <w:spacing w:after="0" w:line="240" w:lineRule="auto"/>
              <w:rPr>
                <w:rFonts w:ascii="Times New Roman" w:eastAsia="Times New Roman" w:hAnsi="Times New Roman" w:cs="Times New Roman"/>
                <w:lang w:val="en-US"/>
              </w:rPr>
            </w:pPr>
            <w:r w:rsidRPr="004A15CA">
              <w:rPr>
                <w:rFonts w:ascii="Times New Roman" w:eastAsia="Times New Roman" w:hAnsi="Times New Roman" w:cs="Times New Roman"/>
                <w:lang w:val="en-US"/>
              </w:rPr>
              <w:t>Dumitru Dorin Tabacariu</w:t>
            </w:r>
          </w:p>
        </w:tc>
        <w:tc>
          <w:tcPr>
            <w:tcW w:w="0" w:type="auto"/>
            <w:tcBorders>
              <w:top w:val="single" w:sz="4" w:space="0" w:color="auto"/>
              <w:left w:val="single" w:sz="4" w:space="0" w:color="auto"/>
              <w:bottom w:val="single" w:sz="4" w:space="0" w:color="auto"/>
              <w:right w:val="single" w:sz="4" w:space="0" w:color="auto"/>
            </w:tcBorders>
            <w:vAlign w:val="center"/>
            <w:hideMark/>
          </w:tcPr>
          <w:p w14:paraId="2A11747E" w14:textId="77777777" w:rsidR="00ED7F85" w:rsidRPr="004A15CA" w:rsidRDefault="00ED7F85" w:rsidP="00425392">
            <w:pPr>
              <w:shd w:val="clear" w:color="auto" w:fill="FFFFFF"/>
              <w:spacing w:after="0" w:line="240" w:lineRule="auto"/>
              <w:jc w:val="both"/>
              <w:rPr>
                <w:rFonts w:ascii="Times New Roman" w:eastAsia="Times New Roman" w:hAnsi="Times New Roman" w:cs="Times New Roman"/>
                <w:lang w:val="en-US"/>
              </w:rPr>
            </w:pPr>
            <w:r w:rsidRPr="004A15CA">
              <w:rPr>
                <w:rFonts w:ascii="Times New Roman" w:eastAsia="Times New Roman" w:hAnsi="Times New Roman" w:cs="Times New Roman"/>
                <w:lang w:val="en-US"/>
              </w:rPr>
              <w:t xml:space="preserve">Sat </w:t>
            </w:r>
            <w:proofErr w:type="spellStart"/>
            <w:r w:rsidRPr="004A15CA">
              <w:rPr>
                <w:rFonts w:ascii="Times New Roman" w:eastAsia="Times New Roman" w:hAnsi="Times New Roman" w:cs="Times New Roman"/>
                <w:lang w:val="en-US"/>
              </w:rPr>
              <w:t>Averesti</w:t>
            </w:r>
            <w:proofErr w:type="spellEnd"/>
            <w:r w:rsidRPr="004A15CA">
              <w:rPr>
                <w:rFonts w:ascii="Times New Roman" w:eastAsia="Times New Roman" w:hAnsi="Times New Roman" w:cs="Times New Roman"/>
                <w:lang w:val="en-US"/>
              </w:rPr>
              <w:t xml:space="preserve">, </w:t>
            </w:r>
            <w:proofErr w:type="spellStart"/>
            <w:proofErr w:type="gramStart"/>
            <w:r w:rsidRPr="004A15CA">
              <w:rPr>
                <w:rFonts w:ascii="Times New Roman" w:eastAsia="Times New Roman" w:hAnsi="Times New Roman" w:cs="Times New Roman"/>
                <w:lang w:val="en-US"/>
              </w:rPr>
              <w:t>comuna</w:t>
            </w:r>
            <w:proofErr w:type="spellEnd"/>
            <w:r w:rsidRPr="004A15CA">
              <w:rPr>
                <w:rFonts w:ascii="Times New Roman" w:eastAsia="Times New Roman" w:hAnsi="Times New Roman" w:cs="Times New Roman"/>
                <w:lang w:val="en-US"/>
              </w:rPr>
              <w:t xml:space="preserve">  Ion</w:t>
            </w:r>
            <w:proofErr w:type="gramEnd"/>
            <w:r w:rsidRPr="004A15CA">
              <w:rPr>
                <w:rFonts w:ascii="Times New Roman" w:eastAsia="Times New Roman" w:hAnsi="Times New Roman" w:cs="Times New Roman"/>
                <w:lang w:val="en-US"/>
              </w:rPr>
              <w:t xml:space="preserve"> Creanga, </w:t>
            </w:r>
            <w:proofErr w:type="spellStart"/>
            <w:r w:rsidRPr="004A15CA">
              <w:rPr>
                <w:rFonts w:ascii="Times New Roman" w:eastAsia="Times New Roman" w:hAnsi="Times New Roman" w:cs="Times New Roman"/>
                <w:lang w:val="en-US"/>
              </w:rPr>
              <w:t>jud</w:t>
            </w:r>
            <w:proofErr w:type="spellEnd"/>
            <w:r w:rsidRPr="004A15CA">
              <w:rPr>
                <w:rFonts w:ascii="Times New Roman" w:eastAsia="Times New Roman" w:hAnsi="Times New Roman" w:cs="Times New Roman"/>
                <w:lang w:val="en-US"/>
              </w:rPr>
              <w:t xml:space="preserve">. </w:t>
            </w:r>
            <w:proofErr w:type="spellStart"/>
            <w:r w:rsidRPr="004A15CA">
              <w:rPr>
                <w:rFonts w:ascii="Times New Roman" w:eastAsia="Times New Roman" w:hAnsi="Times New Roman" w:cs="Times New Roman"/>
                <w:lang w:val="en-US"/>
              </w:rPr>
              <w:t>Neamt</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7AAED126" w14:textId="77777777" w:rsidR="00ED7F85" w:rsidRPr="004A15CA" w:rsidRDefault="00ED7F85" w:rsidP="00425392">
            <w:pPr>
              <w:shd w:val="clear" w:color="auto" w:fill="FFFFFF"/>
              <w:spacing w:after="0" w:line="240" w:lineRule="auto"/>
              <w:jc w:val="center"/>
              <w:rPr>
                <w:rFonts w:ascii="Times New Roman" w:eastAsia="Times New Roman" w:hAnsi="Times New Roman" w:cs="Times New Roman"/>
                <w:lang w:val="en-US"/>
              </w:rPr>
            </w:pPr>
            <w:r w:rsidRPr="004A15CA">
              <w:rPr>
                <w:rFonts w:ascii="Times New Roman" w:eastAsia="Times New Roman" w:hAnsi="Times New Roman" w:cs="Times New Roman"/>
                <w:lang w:val="en-US"/>
              </w:rPr>
              <w:t>0233/780013</w:t>
            </w:r>
          </w:p>
        </w:tc>
        <w:tc>
          <w:tcPr>
            <w:tcW w:w="0" w:type="auto"/>
            <w:tcBorders>
              <w:top w:val="single" w:sz="4" w:space="0" w:color="auto"/>
              <w:left w:val="single" w:sz="4" w:space="0" w:color="auto"/>
              <w:bottom w:val="single" w:sz="4" w:space="0" w:color="auto"/>
              <w:right w:val="single" w:sz="4" w:space="0" w:color="auto"/>
            </w:tcBorders>
            <w:vAlign w:val="center"/>
            <w:hideMark/>
          </w:tcPr>
          <w:p w14:paraId="1F9A94AB" w14:textId="77777777" w:rsidR="00ED7F85" w:rsidRPr="004A15CA" w:rsidRDefault="00ED7F85" w:rsidP="00425392">
            <w:pPr>
              <w:shd w:val="clear" w:color="auto" w:fill="FFFFFF"/>
              <w:spacing w:after="0" w:line="240" w:lineRule="auto"/>
              <w:jc w:val="center"/>
              <w:rPr>
                <w:rFonts w:ascii="Times New Roman" w:eastAsia="Times New Roman" w:hAnsi="Times New Roman" w:cs="Times New Roman"/>
                <w:lang w:val="en-US"/>
              </w:rPr>
            </w:pPr>
            <w:r w:rsidRPr="004A15CA">
              <w:rPr>
                <w:rFonts w:ascii="Times New Roman" w:eastAsia="Times New Roman" w:hAnsi="Times New Roman" w:cs="Times New Roman"/>
                <w:lang w:val="en-US"/>
              </w:rPr>
              <w:t>0768120429</w:t>
            </w:r>
          </w:p>
        </w:tc>
      </w:tr>
      <w:tr w:rsidR="00ED7F85" w:rsidRPr="004A15CA" w14:paraId="73204181" w14:textId="77777777" w:rsidTr="00425392">
        <w:trPr>
          <w:trHeight w:val="90"/>
        </w:trPr>
        <w:tc>
          <w:tcPr>
            <w:tcW w:w="0" w:type="auto"/>
            <w:tcBorders>
              <w:top w:val="single" w:sz="4" w:space="0" w:color="auto"/>
              <w:left w:val="single" w:sz="4" w:space="0" w:color="auto"/>
              <w:bottom w:val="single" w:sz="4" w:space="0" w:color="auto"/>
              <w:right w:val="single" w:sz="4" w:space="0" w:color="auto"/>
            </w:tcBorders>
            <w:vAlign w:val="center"/>
          </w:tcPr>
          <w:p w14:paraId="082BAA68" w14:textId="77777777" w:rsidR="00ED7F85" w:rsidRPr="004A15CA" w:rsidRDefault="00ED7F85" w:rsidP="00425392">
            <w:pPr>
              <w:shd w:val="clear" w:color="auto" w:fill="FFFFFF"/>
              <w:spacing w:after="0" w:line="240" w:lineRule="auto"/>
              <w:jc w:val="center"/>
              <w:rPr>
                <w:rFonts w:ascii="Times New Roman" w:eastAsia="Times New Roman" w:hAnsi="Times New Roman" w:cs="Times New Roman"/>
                <w:b/>
                <w:lang w:val="en-US"/>
              </w:rPr>
            </w:pPr>
            <w:r w:rsidRPr="004A15CA">
              <w:rPr>
                <w:rFonts w:ascii="Times New Roman" w:eastAsia="Times New Roman" w:hAnsi="Times New Roman" w:cs="Times New Roman"/>
                <w:b/>
                <w:lang w:val="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0E35148D" w14:textId="77777777" w:rsidR="00ED7F85" w:rsidRPr="004A15CA" w:rsidRDefault="00ED7F85" w:rsidP="00425392">
            <w:pPr>
              <w:shd w:val="clear" w:color="auto" w:fill="FFFFFF"/>
              <w:spacing w:after="0" w:line="240" w:lineRule="auto"/>
              <w:rPr>
                <w:rFonts w:ascii="Times New Roman" w:eastAsia="Times New Roman" w:hAnsi="Times New Roman" w:cs="Times New Roman"/>
                <w:lang w:val="en-US"/>
              </w:rPr>
            </w:pPr>
            <w:r w:rsidRPr="004A15CA">
              <w:rPr>
                <w:rFonts w:ascii="Times New Roman" w:eastAsia="Times New Roman" w:hAnsi="Times New Roman" w:cs="Times New Roman"/>
                <w:lang w:val="en-US"/>
              </w:rPr>
              <w:t>C.L.S.U.</w:t>
            </w:r>
          </w:p>
        </w:tc>
        <w:tc>
          <w:tcPr>
            <w:tcW w:w="0" w:type="auto"/>
            <w:tcBorders>
              <w:top w:val="single" w:sz="4" w:space="0" w:color="auto"/>
              <w:left w:val="single" w:sz="4" w:space="0" w:color="auto"/>
              <w:bottom w:val="single" w:sz="4" w:space="0" w:color="auto"/>
              <w:right w:val="single" w:sz="4" w:space="0" w:color="auto"/>
            </w:tcBorders>
            <w:vAlign w:val="center"/>
          </w:tcPr>
          <w:p w14:paraId="2562249D" w14:textId="77777777" w:rsidR="00ED7F85" w:rsidRPr="004A15CA" w:rsidRDefault="00ED7F85" w:rsidP="00425392">
            <w:pPr>
              <w:shd w:val="clear" w:color="auto" w:fill="FFFFFF"/>
              <w:spacing w:after="0" w:line="240" w:lineRule="auto"/>
              <w:rPr>
                <w:rFonts w:ascii="Times New Roman" w:eastAsia="Times New Roman" w:hAnsi="Times New Roman" w:cs="Times New Roman"/>
                <w:lang w:val="en-US"/>
              </w:rPr>
            </w:pPr>
            <w:proofErr w:type="spellStart"/>
            <w:r w:rsidRPr="004A15CA">
              <w:rPr>
                <w:rFonts w:ascii="Times New Roman" w:eastAsia="Times New Roman" w:hAnsi="Times New Roman" w:cs="Times New Roman"/>
                <w:lang w:val="en-US"/>
              </w:rPr>
              <w:t>Presedinte</w:t>
            </w:r>
            <w:proofErr w:type="spellEnd"/>
            <w:r w:rsidRPr="004A15CA">
              <w:rPr>
                <w:rFonts w:ascii="Times New Roman" w:eastAsia="Times New Roman" w:hAnsi="Times New Roman" w:cs="Times New Roman"/>
                <w:lang w:val="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41236823" w14:textId="77777777" w:rsidR="00ED7F85" w:rsidRPr="004A15CA" w:rsidRDefault="00ED7F85" w:rsidP="00425392">
            <w:pPr>
              <w:shd w:val="clear" w:color="auto" w:fill="FFFFFF"/>
              <w:spacing w:after="0" w:line="240" w:lineRule="auto"/>
              <w:jc w:val="both"/>
              <w:rPr>
                <w:rFonts w:ascii="Times New Roman" w:eastAsia="Times New Roman" w:hAnsi="Times New Roman" w:cs="Times New Roman"/>
                <w:lang w:val="en-US"/>
              </w:rPr>
            </w:pPr>
            <w:r w:rsidRPr="004A15CA">
              <w:rPr>
                <w:rFonts w:ascii="Times New Roman" w:eastAsia="Times New Roman" w:hAnsi="Times New Roman" w:cs="Times New Roman"/>
                <w:lang w:val="en-US"/>
              </w:rPr>
              <w:t xml:space="preserve">Sat </w:t>
            </w:r>
            <w:proofErr w:type="spellStart"/>
            <w:r w:rsidRPr="004A15CA">
              <w:rPr>
                <w:rFonts w:ascii="Times New Roman" w:eastAsia="Times New Roman" w:hAnsi="Times New Roman" w:cs="Times New Roman"/>
                <w:lang w:val="en-US"/>
              </w:rPr>
              <w:t>Averesti</w:t>
            </w:r>
            <w:proofErr w:type="spellEnd"/>
            <w:r w:rsidRPr="004A15CA">
              <w:rPr>
                <w:rFonts w:ascii="Times New Roman" w:eastAsia="Times New Roman" w:hAnsi="Times New Roman" w:cs="Times New Roman"/>
                <w:lang w:val="en-US"/>
              </w:rPr>
              <w:t xml:space="preserve">, </w:t>
            </w:r>
            <w:proofErr w:type="spellStart"/>
            <w:proofErr w:type="gramStart"/>
            <w:r w:rsidRPr="004A15CA">
              <w:rPr>
                <w:rFonts w:ascii="Times New Roman" w:eastAsia="Times New Roman" w:hAnsi="Times New Roman" w:cs="Times New Roman"/>
                <w:lang w:val="en-US"/>
              </w:rPr>
              <w:t>comuna</w:t>
            </w:r>
            <w:proofErr w:type="spellEnd"/>
            <w:r w:rsidRPr="004A15CA">
              <w:rPr>
                <w:rFonts w:ascii="Times New Roman" w:eastAsia="Times New Roman" w:hAnsi="Times New Roman" w:cs="Times New Roman"/>
                <w:lang w:val="en-US"/>
              </w:rPr>
              <w:t xml:space="preserve">  Ion</w:t>
            </w:r>
            <w:proofErr w:type="gramEnd"/>
            <w:r w:rsidRPr="004A15CA">
              <w:rPr>
                <w:rFonts w:ascii="Times New Roman" w:eastAsia="Times New Roman" w:hAnsi="Times New Roman" w:cs="Times New Roman"/>
                <w:lang w:val="en-US"/>
              </w:rPr>
              <w:t xml:space="preserve"> Creanga, </w:t>
            </w:r>
            <w:proofErr w:type="spellStart"/>
            <w:r w:rsidRPr="004A15CA">
              <w:rPr>
                <w:rFonts w:ascii="Times New Roman" w:eastAsia="Times New Roman" w:hAnsi="Times New Roman" w:cs="Times New Roman"/>
                <w:lang w:val="en-US"/>
              </w:rPr>
              <w:t>jud</w:t>
            </w:r>
            <w:proofErr w:type="spellEnd"/>
            <w:r w:rsidRPr="004A15CA">
              <w:rPr>
                <w:rFonts w:ascii="Times New Roman" w:eastAsia="Times New Roman" w:hAnsi="Times New Roman" w:cs="Times New Roman"/>
                <w:lang w:val="en-US"/>
              </w:rPr>
              <w:t xml:space="preserve">. </w:t>
            </w:r>
            <w:proofErr w:type="spellStart"/>
            <w:r w:rsidRPr="004A15CA">
              <w:rPr>
                <w:rFonts w:ascii="Times New Roman" w:eastAsia="Times New Roman" w:hAnsi="Times New Roman" w:cs="Times New Roman"/>
                <w:lang w:val="en-US"/>
              </w:rPr>
              <w:t>Neamt</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065EDD09" w14:textId="77777777" w:rsidR="00ED7F85" w:rsidRPr="004A15CA" w:rsidRDefault="00ED7F85" w:rsidP="00425392">
            <w:pPr>
              <w:shd w:val="clear" w:color="auto" w:fill="FFFFFF"/>
              <w:spacing w:after="0" w:line="240" w:lineRule="auto"/>
              <w:jc w:val="center"/>
              <w:rPr>
                <w:rFonts w:ascii="Times New Roman" w:eastAsia="Times New Roman" w:hAnsi="Times New Roman" w:cs="Times New Roman"/>
                <w:lang w:val="en-US"/>
              </w:rPr>
            </w:pPr>
            <w:r w:rsidRPr="004A15CA">
              <w:rPr>
                <w:rFonts w:ascii="Times New Roman" w:eastAsia="Times New Roman" w:hAnsi="Times New Roman" w:cs="Times New Roman"/>
                <w:lang w:val="en-US"/>
              </w:rPr>
              <w:t>0233/780013</w:t>
            </w:r>
          </w:p>
        </w:tc>
        <w:tc>
          <w:tcPr>
            <w:tcW w:w="0" w:type="auto"/>
            <w:tcBorders>
              <w:top w:val="single" w:sz="4" w:space="0" w:color="auto"/>
              <w:left w:val="single" w:sz="4" w:space="0" w:color="auto"/>
              <w:bottom w:val="single" w:sz="4" w:space="0" w:color="auto"/>
              <w:right w:val="single" w:sz="4" w:space="0" w:color="auto"/>
            </w:tcBorders>
            <w:vAlign w:val="center"/>
          </w:tcPr>
          <w:p w14:paraId="00525F57" w14:textId="77777777" w:rsidR="00ED7F85" w:rsidRPr="004A15CA" w:rsidRDefault="00ED7F85" w:rsidP="00425392">
            <w:pPr>
              <w:shd w:val="clear" w:color="auto" w:fill="FFFFFF"/>
              <w:spacing w:after="0" w:line="240" w:lineRule="auto"/>
              <w:jc w:val="center"/>
              <w:rPr>
                <w:rFonts w:ascii="Times New Roman" w:eastAsia="Times New Roman" w:hAnsi="Times New Roman" w:cs="Times New Roman"/>
                <w:lang w:val="en-US"/>
              </w:rPr>
            </w:pPr>
            <w:r w:rsidRPr="004A15CA">
              <w:rPr>
                <w:rFonts w:ascii="Times New Roman" w:eastAsia="Times New Roman" w:hAnsi="Times New Roman" w:cs="Times New Roman"/>
                <w:lang w:val="en-US"/>
              </w:rPr>
              <w:t>0768994659</w:t>
            </w:r>
          </w:p>
        </w:tc>
      </w:tr>
      <w:tr w:rsidR="00ED7F85" w:rsidRPr="004A15CA" w14:paraId="4E1E309C" w14:textId="77777777" w:rsidTr="00425392">
        <w:trPr>
          <w:trHeight w:val="150"/>
        </w:trPr>
        <w:tc>
          <w:tcPr>
            <w:tcW w:w="0" w:type="auto"/>
            <w:tcBorders>
              <w:top w:val="single" w:sz="4" w:space="0" w:color="auto"/>
              <w:left w:val="single" w:sz="4" w:space="0" w:color="auto"/>
              <w:bottom w:val="single" w:sz="4" w:space="0" w:color="auto"/>
              <w:right w:val="single" w:sz="4" w:space="0" w:color="auto"/>
            </w:tcBorders>
            <w:vAlign w:val="center"/>
          </w:tcPr>
          <w:p w14:paraId="377DD4D9" w14:textId="77777777" w:rsidR="00ED7F85" w:rsidRPr="004A15CA" w:rsidRDefault="00ED7F85" w:rsidP="00425392">
            <w:pPr>
              <w:shd w:val="clear" w:color="auto" w:fill="FFFFFF"/>
              <w:spacing w:after="0" w:line="240" w:lineRule="auto"/>
              <w:jc w:val="center"/>
              <w:rPr>
                <w:rFonts w:ascii="Times New Roman" w:eastAsia="Times New Roman" w:hAnsi="Times New Roman" w:cs="Times New Roman"/>
                <w:b/>
                <w:lang w:val="en-US"/>
              </w:rPr>
            </w:pPr>
            <w:r w:rsidRPr="004A15CA">
              <w:rPr>
                <w:rFonts w:ascii="Times New Roman" w:eastAsia="Times New Roman" w:hAnsi="Times New Roman" w:cs="Times New Roman"/>
                <w:b/>
                <w:lang w:val="en-US"/>
              </w:rPr>
              <w:t>3.</w:t>
            </w:r>
          </w:p>
        </w:tc>
        <w:tc>
          <w:tcPr>
            <w:tcW w:w="0" w:type="auto"/>
            <w:tcBorders>
              <w:top w:val="single" w:sz="4" w:space="0" w:color="auto"/>
              <w:left w:val="single" w:sz="4" w:space="0" w:color="auto"/>
              <w:bottom w:val="single" w:sz="4" w:space="0" w:color="auto"/>
              <w:right w:val="single" w:sz="4" w:space="0" w:color="auto"/>
            </w:tcBorders>
            <w:vAlign w:val="center"/>
          </w:tcPr>
          <w:p w14:paraId="715B48BE" w14:textId="77777777" w:rsidR="00ED7F85" w:rsidRPr="004A15CA" w:rsidRDefault="00ED7F85" w:rsidP="00425392">
            <w:pPr>
              <w:shd w:val="clear" w:color="auto" w:fill="FFFFFF"/>
              <w:spacing w:after="0" w:line="240" w:lineRule="auto"/>
              <w:rPr>
                <w:rFonts w:ascii="Times New Roman" w:eastAsia="Times New Roman" w:hAnsi="Times New Roman" w:cs="Times New Roman"/>
                <w:lang w:val="en-US"/>
              </w:rPr>
            </w:pPr>
            <w:proofErr w:type="spellStart"/>
            <w:r w:rsidRPr="004A15CA">
              <w:rPr>
                <w:rFonts w:ascii="Times New Roman" w:eastAsia="Times New Roman" w:hAnsi="Times New Roman" w:cs="Times New Roman"/>
                <w:lang w:val="en-US"/>
              </w:rPr>
              <w:t>Sef</w:t>
            </w:r>
            <w:proofErr w:type="spellEnd"/>
            <w:r w:rsidRPr="004A15CA">
              <w:rPr>
                <w:rFonts w:ascii="Times New Roman" w:eastAsia="Times New Roman" w:hAnsi="Times New Roman" w:cs="Times New Roman"/>
                <w:lang w:val="en-US"/>
              </w:rPr>
              <w:t xml:space="preserve"> SVSU</w:t>
            </w:r>
          </w:p>
        </w:tc>
        <w:tc>
          <w:tcPr>
            <w:tcW w:w="0" w:type="auto"/>
            <w:tcBorders>
              <w:top w:val="single" w:sz="4" w:space="0" w:color="auto"/>
              <w:left w:val="single" w:sz="4" w:space="0" w:color="auto"/>
              <w:bottom w:val="single" w:sz="4" w:space="0" w:color="auto"/>
              <w:right w:val="single" w:sz="4" w:space="0" w:color="auto"/>
            </w:tcBorders>
            <w:vAlign w:val="center"/>
          </w:tcPr>
          <w:p w14:paraId="56029EE7" w14:textId="77777777" w:rsidR="00ED7F85" w:rsidRPr="004A15CA" w:rsidRDefault="00ED7F85" w:rsidP="00425392">
            <w:pPr>
              <w:shd w:val="clear" w:color="auto" w:fill="FFFFFF"/>
              <w:spacing w:after="0" w:line="240" w:lineRule="auto"/>
              <w:rPr>
                <w:rFonts w:ascii="Times New Roman" w:eastAsia="Times New Roman" w:hAnsi="Times New Roman" w:cs="Times New Roman"/>
                <w:lang w:val="en-US"/>
              </w:rPr>
            </w:pPr>
            <w:proofErr w:type="spellStart"/>
            <w:proofErr w:type="gramStart"/>
            <w:r>
              <w:rPr>
                <w:rFonts w:ascii="Times New Roman" w:eastAsia="Times New Roman" w:hAnsi="Times New Roman" w:cs="Times New Roman"/>
                <w:lang w:val="en-US"/>
              </w:rPr>
              <w:t>Huci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Consatntin</w:t>
            </w:r>
            <w:proofErr w:type="spellEnd"/>
            <w:proofErr w:type="gramEnd"/>
            <w:r>
              <w:rPr>
                <w:rFonts w:ascii="Times New Roman" w:eastAsia="Times New Roman" w:hAnsi="Times New Roman" w:cs="Times New Roman"/>
                <w:lang w:val="en-US"/>
              </w:rPr>
              <w:t xml:space="preserve"> Cristian</w:t>
            </w:r>
          </w:p>
        </w:tc>
        <w:tc>
          <w:tcPr>
            <w:tcW w:w="0" w:type="auto"/>
            <w:tcBorders>
              <w:top w:val="single" w:sz="4" w:space="0" w:color="auto"/>
              <w:left w:val="single" w:sz="4" w:space="0" w:color="auto"/>
              <w:bottom w:val="single" w:sz="4" w:space="0" w:color="auto"/>
              <w:right w:val="single" w:sz="4" w:space="0" w:color="auto"/>
            </w:tcBorders>
            <w:vAlign w:val="center"/>
          </w:tcPr>
          <w:p w14:paraId="3D96E3C0" w14:textId="77777777" w:rsidR="00ED7F85" w:rsidRPr="004A15CA" w:rsidRDefault="00ED7F85" w:rsidP="00425392">
            <w:pPr>
              <w:shd w:val="clear" w:color="auto" w:fill="FFFFFF"/>
              <w:spacing w:after="0" w:line="240" w:lineRule="auto"/>
              <w:jc w:val="both"/>
              <w:rPr>
                <w:rFonts w:ascii="Times New Roman" w:eastAsia="Times New Roman" w:hAnsi="Times New Roman" w:cs="Times New Roman"/>
                <w:lang w:val="en-US"/>
              </w:rPr>
            </w:pPr>
            <w:r w:rsidRPr="004A15CA">
              <w:rPr>
                <w:rFonts w:ascii="Times New Roman" w:eastAsia="Times New Roman" w:hAnsi="Times New Roman" w:cs="Times New Roman"/>
                <w:lang w:val="en-US"/>
              </w:rPr>
              <w:t xml:space="preserve">Sat Ion Creanga com Ion Creanga </w:t>
            </w:r>
            <w:proofErr w:type="spellStart"/>
            <w:r w:rsidRPr="004A15CA">
              <w:rPr>
                <w:rFonts w:ascii="Times New Roman" w:eastAsia="Times New Roman" w:hAnsi="Times New Roman" w:cs="Times New Roman"/>
                <w:lang w:val="en-US"/>
              </w:rPr>
              <w:t>judetul</w:t>
            </w:r>
            <w:proofErr w:type="spellEnd"/>
            <w:r w:rsidRPr="004A15CA">
              <w:rPr>
                <w:rFonts w:ascii="Times New Roman" w:eastAsia="Times New Roman" w:hAnsi="Times New Roman" w:cs="Times New Roman"/>
                <w:lang w:val="en-US"/>
              </w:rPr>
              <w:t xml:space="preserve"> </w:t>
            </w:r>
            <w:proofErr w:type="spellStart"/>
            <w:r w:rsidRPr="004A15CA">
              <w:rPr>
                <w:rFonts w:ascii="Times New Roman" w:eastAsia="Times New Roman" w:hAnsi="Times New Roman" w:cs="Times New Roman"/>
                <w:lang w:val="en-US"/>
              </w:rPr>
              <w:t>Neamt</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60AC22CD" w14:textId="77777777" w:rsidR="00ED7F85" w:rsidRPr="004A15CA" w:rsidRDefault="00ED7F85" w:rsidP="00425392">
            <w:pPr>
              <w:shd w:val="clear" w:color="auto" w:fill="FFFFFF"/>
              <w:spacing w:after="0" w:line="240" w:lineRule="auto"/>
              <w:jc w:val="center"/>
              <w:rPr>
                <w:rFonts w:ascii="Times New Roman" w:eastAsia="Times New Roman" w:hAnsi="Times New Roman" w:cs="Times New Roman"/>
                <w:lang w:val="en-US"/>
              </w:rPr>
            </w:pPr>
            <w:r w:rsidRPr="004A15CA">
              <w:rPr>
                <w:rFonts w:ascii="Times New Roman" w:eastAsia="Times New Roman" w:hAnsi="Times New Roman" w:cs="Times New Roman"/>
                <w:lang w:val="en-US"/>
              </w:rPr>
              <w:t>0233/780013</w:t>
            </w:r>
          </w:p>
        </w:tc>
        <w:tc>
          <w:tcPr>
            <w:tcW w:w="0" w:type="auto"/>
            <w:tcBorders>
              <w:top w:val="single" w:sz="4" w:space="0" w:color="auto"/>
              <w:left w:val="single" w:sz="4" w:space="0" w:color="auto"/>
              <w:bottom w:val="single" w:sz="4" w:space="0" w:color="auto"/>
              <w:right w:val="single" w:sz="4" w:space="0" w:color="auto"/>
            </w:tcBorders>
            <w:vAlign w:val="center"/>
          </w:tcPr>
          <w:p w14:paraId="46BFFB72" w14:textId="77777777" w:rsidR="00ED7F85" w:rsidRPr="004A15CA" w:rsidRDefault="00ED7F85" w:rsidP="00425392">
            <w:pPr>
              <w:shd w:val="clear" w:color="auto" w:fill="FFFFFF"/>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0767570662</w:t>
            </w:r>
          </w:p>
        </w:tc>
      </w:tr>
    </w:tbl>
    <w:p w14:paraId="773BB599" w14:textId="77777777" w:rsidR="00ED7F85" w:rsidRPr="004A15CA" w:rsidRDefault="00ED7F85" w:rsidP="00ED7F85">
      <w:pPr>
        <w:shd w:val="clear" w:color="auto" w:fill="FFFFFF"/>
        <w:spacing w:after="0" w:line="240" w:lineRule="auto"/>
        <w:ind w:firstLine="900"/>
        <w:jc w:val="right"/>
        <w:rPr>
          <w:rFonts w:ascii="Times New Roman" w:eastAsia="Times New Roman" w:hAnsi="Times New Roman" w:cs="Times New Roman"/>
        </w:rPr>
      </w:pPr>
    </w:p>
    <w:p w14:paraId="48B2A21F" w14:textId="77777777" w:rsidR="00ED7F85" w:rsidRPr="00757EB6" w:rsidRDefault="00ED7F85" w:rsidP="00ED7F85">
      <w:pPr>
        <w:shd w:val="clear" w:color="auto" w:fill="FFFFFF"/>
        <w:spacing w:after="0" w:line="240" w:lineRule="auto"/>
        <w:outlineLvl w:val="0"/>
        <w:rPr>
          <w:rFonts w:ascii="Times New Roman" w:eastAsia="Times New Roman" w:hAnsi="Times New Roman" w:cs="Times New Roman"/>
          <w:b/>
          <w:i/>
        </w:rPr>
      </w:pPr>
    </w:p>
    <w:p w14:paraId="08025CB3" w14:textId="77777777" w:rsidR="00ED7F85" w:rsidRPr="00757EB6" w:rsidRDefault="00ED7F85" w:rsidP="00ED7F85">
      <w:pPr>
        <w:shd w:val="clear" w:color="auto" w:fill="FFFFFF"/>
        <w:spacing w:after="0" w:line="240" w:lineRule="auto"/>
        <w:outlineLvl w:val="0"/>
        <w:rPr>
          <w:rFonts w:ascii="Times New Roman" w:eastAsia="Times New Roman" w:hAnsi="Times New Roman" w:cs="Times New Roman"/>
          <w:b/>
          <w:i/>
        </w:rPr>
      </w:pPr>
    </w:p>
    <w:p w14:paraId="584E3DA7" w14:textId="77777777" w:rsidR="00B10910" w:rsidRDefault="00B10910" w:rsidP="00582B20">
      <w:pPr>
        <w:widowControl w:val="0"/>
        <w:suppressAutoHyphens/>
        <w:spacing w:beforeLines="1" w:before="2" w:afterLines="1" w:after="2" w:line="240" w:lineRule="auto"/>
        <w:jc w:val="center"/>
        <w:rPr>
          <w:rFonts w:ascii="Thorndale" w:eastAsia="Andale Sans UI" w:hAnsi="Thorndale" w:cs="Times New Roman"/>
          <w:b/>
          <w:sz w:val="24"/>
          <w:szCs w:val="24"/>
          <w:u w:val="single"/>
          <w:lang w:eastAsia="ar-SA"/>
        </w:rPr>
      </w:pPr>
    </w:p>
    <w:p w14:paraId="4CA003D0" w14:textId="77777777" w:rsidR="00B10910" w:rsidRDefault="00B10910" w:rsidP="00582B20">
      <w:pPr>
        <w:widowControl w:val="0"/>
        <w:suppressAutoHyphens/>
        <w:spacing w:beforeLines="1" w:before="2" w:afterLines="1" w:after="2" w:line="240" w:lineRule="auto"/>
        <w:jc w:val="center"/>
        <w:rPr>
          <w:rFonts w:ascii="Thorndale" w:eastAsia="Andale Sans UI" w:hAnsi="Thorndale" w:cs="Times New Roman"/>
          <w:b/>
          <w:sz w:val="24"/>
          <w:szCs w:val="24"/>
          <w:u w:val="single"/>
          <w:lang w:eastAsia="ar-SA"/>
        </w:rPr>
      </w:pPr>
    </w:p>
    <w:p w14:paraId="1F363D1D" w14:textId="77777777" w:rsidR="00582B20" w:rsidRPr="00582B20" w:rsidRDefault="00582B20" w:rsidP="00582B20">
      <w:pPr>
        <w:shd w:val="clear" w:color="auto" w:fill="FFFFFF"/>
        <w:spacing w:after="0" w:line="240" w:lineRule="auto"/>
        <w:ind w:firstLine="900"/>
        <w:jc w:val="right"/>
        <w:rPr>
          <w:rFonts w:ascii="Times New Roman" w:eastAsia="Times New Roman" w:hAnsi="Times New Roman" w:cs="Times New Roman"/>
          <w:b/>
          <w:i/>
          <w:sz w:val="26"/>
          <w:szCs w:val="26"/>
        </w:rPr>
      </w:pPr>
    </w:p>
    <w:p w14:paraId="7ED336CE" w14:textId="77777777" w:rsidR="00582B20" w:rsidRPr="00582B20" w:rsidRDefault="00582B20" w:rsidP="00582B20">
      <w:pPr>
        <w:shd w:val="clear" w:color="auto" w:fill="FFFFFF"/>
        <w:spacing w:after="0" w:line="240" w:lineRule="auto"/>
        <w:outlineLvl w:val="0"/>
        <w:rPr>
          <w:rFonts w:ascii="Times New Roman" w:eastAsia="Times New Roman" w:hAnsi="Times New Roman" w:cs="Times New Roman"/>
          <w:b/>
          <w:i/>
          <w:sz w:val="26"/>
          <w:szCs w:val="26"/>
        </w:rPr>
      </w:pPr>
    </w:p>
    <w:p w14:paraId="07EA82A9" w14:textId="77777777" w:rsidR="00582B20" w:rsidRPr="00582B20" w:rsidRDefault="00582B20" w:rsidP="00582B20">
      <w:pPr>
        <w:shd w:val="clear" w:color="auto" w:fill="FFFFFF"/>
        <w:spacing w:after="0" w:line="240" w:lineRule="auto"/>
        <w:outlineLvl w:val="0"/>
        <w:rPr>
          <w:rFonts w:ascii="Times New Roman" w:eastAsia="Times New Roman" w:hAnsi="Times New Roman" w:cs="Times New Roman"/>
          <w:b/>
          <w:i/>
          <w:sz w:val="26"/>
          <w:szCs w:val="26"/>
        </w:rPr>
      </w:pPr>
    </w:p>
    <w:p w14:paraId="4AA350C1" w14:textId="77777777" w:rsidR="00582B20" w:rsidRPr="00582B20" w:rsidRDefault="00582B20" w:rsidP="00582B20">
      <w:pPr>
        <w:shd w:val="clear" w:color="auto" w:fill="FFFFFF"/>
        <w:spacing w:after="0" w:line="240" w:lineRule="auto"/>
        <w:outlineLvl w:val="0"/>
        <w:rPr>
          <w:rFonts w:ascii="Times New Roman" w:eastAsia="Times New Roman" w:hAnsi="Times New Roman" w:cs="Times New Roman"/>
          <w:b/>
          <w:i/>
          <w:sz w:val="26"/>
          <w:szCs w:val="26"/>
        </w:rPr>
      </w:pPr>
    </w:p>
    <w:p w14:paraId="765DE143" w14:textId="77777777" w:rsidR="00582B20" w:rsidRPr="00582B20" w:rsidRDefault="00582B20" w:rsidP="00582B20">
      <w:pPr>
        <w:shd w:val="clear" w:color="auto" w:fill="FFFFFF"/>
        <w:spacing w:after="0" w:line="240" w:lineRule="auto"/>
        <w:outlineLvl w:val="0"/>
        <w:rPr>
          <w:rFonts w:ascii="Times New Roman" w:eastAsia="Times New Roman" w:hAnsi="Times New Roman" w:cs="Times New Roman"/>
          <w:b/>
          <w:i/>
          <w:sz w:val="26"/>
          <w:szCs w:val="26"/>
        </w:rPr>
      </w:pPr>
    </w:p>
    <w:p w14:paraId="0A97CFCA" w14:textId="77777777" w:rsidR="00582B20" w:rsidRPr="00582B20" w:rsidRDefault="00582B20" w:rsidP="00582B20">
      <w:pPr>
        <w:shd w:val="clear" w:color="auto" w:fill="FFFFFF"/>
        <w:spacing w:after="0" w:line="240" w:lineRule="auto"/>
        <w:outlineLvl w:val="0"/>
        <w:rPr>
          <w:rFonts w:ascii="Times New Roman" w:eastAsia="Times New Roman" w:hAnsi="Times New Roman" w:cs="Times New Roman"/>
          <w:b/>
          <w:i/>
          <w:sz w:val="26"/>
          <w:szCs w:val="26"/>
        </w:rPr>
      </w:pPr>
    </w:p>
    <w:p w14:paraId="7D0B2303" w14:textId="77777777" w:rsidR="00582B20" w:rsidRPr="00582B20" w:rsidRDefault="00582B20" w:rsidP="00582B20">
      <w:pPr>
        <w:shd w:val="clear" w:color="auto" w:fill="FFFFFF"/>
        <w:spacing w:after="0" w:line="240" w:lineRule="auto"/>
        <w:outlineLvl w:val="0"/>
        <w:rPr>
          <w:rFonts w:ascii="Times New Roman" w:eastAsia="Times New Roman" w:hAnsi="Times New Roman" w:cs="Times New Roman"/>
          <w:b/>
          <w:i/>
          <w:sz w:val="26"/>
          <w:szCs w:val="26"/>
        </w:rPr>
      </w:pPr>
    </w:p>
    <w:p w14:paraId="2F4B37DB" w14:textId="77777777" w:rsidR="00582B20" w:rsidRPr="00582B20" w:rsidRDefault="00582B20" w:rsidP="00582B20">
      <w:pPr>
        <w:shd w:val="clear" w:color="auto" w:fill="FFFFFF"/>
        <w:spacing w:after="0" w:line="240" w:lineRule="auto"/>
        <w:outlineLvl w:val="0"/>
        <w:rPr>
          <w:rFonts w:ascii="Times New Roman" w:eastAsia="Times New Roman" w:hAnsi="Times New Roman" w:cs="Times New Roman"/>
          <w:b/>
          <w:i/>
          <w:sz w:val="26"/>
          <w:szCs w:val="26"/>
        </w:rPr>
      </w:pPr>
    </w:p>
    <w:p w14:paraId="73AA9982" w14:textId="77777777" w:rsidR="00582B20" w:rsidRPr="00582B20" w:rsidRDefault="00582B20"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p>
    <w:p w14:paraId="72CFFEF8" w14:textId="77777777" w:rsidR="00B10910" w:rsidRDefault="00B10910"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p>
    <w:p w14:paraId="30755BEB" w14:textId="77777777" w:rsidR="00B10910" w:rsidRDefault="00B10910"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p>
    <w:p w14:paraId="21540889" w14:textId="77777777" w:rsidR="00B10910" w:rsidRDefault="00B10910"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p>
    <w:p w14:paraId="2FD83228" w14:textId="77777777" w:rsidR="00B10910" w:rsidRDefault="00B10910"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p>
    <w:p w14:paraId="1408FFD3" w14:textId="77777777" w:rsidR="00B10910" w:rsidRDefault="00B10910"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p>
    <w:p w14:paraId="384B0C95" w14:textId="77777777" w:rsidR="00B10910" w:rsidRDefault="00B10910"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p>
    <w:p w14:paraId="322E7C2F" w14:textId="77777777" w:rsidR="00B10910" w:rsidRDefault="00B10910"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p>
    <w:p w14:paraId="3C5ED890" w14:textId="77777777" w:rsidR="00B10910" w:rsidRDefault="00B10910"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p>
    <w:p w14:paraId="1DA6DCB7" w14:textId="77777777" w:rsidR="00B10910" w:rsidRDefault="00B10910"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p>
    <w:p w14:paraId="256E0823" w14:textId="77777777" w:rsidR="00B10910" w:rsidRDefault="00B10910"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p>
    <w:p w14:paraId="093AEE46" w14:textId="77777777" w:rsidR="00B10910" w:rsidRDefault="00B10910"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p>
    <w:p w14:paraId="34D3B8D0" w14:textId="77777777" w:rsidR="00B10910" w:rsidRDefault="00B10910"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p>
    <w:p w14:paraId="3965E50C" w14:textId="77777777" w:rsidR="00B10910" w:rsidRDefault="00B10910"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p>
    <w:p w14:paraId="1510BCE7" w14:textId="71FBA19C" w:rsidR="00B10910" w:rsidRDefault="00B10910"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p>
    <w:p w14:paraId="5D73C3A6" w14:textId="3D25A4ED" w:rsidR="000D72AA" w:rsidRDefault="000D72AA"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p>
    <w:p w14:paraId="6834E7F8" w14:textId="50B4070F" w:rsidR="000D72AA" w:rsidRDefault="000D72AA"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p>
    <w:p w14:paraId="6C6E4814" w14:textId="62440C94" w:rsidR="00943FA7" w:rsidRDefault="00943FA7"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p>
    <w:p w14:paraId="2A6FFB4C" w14:textId="77777777" w:rsidR="00837AEF" w:rsidRDefault="00837AEF"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p>
    <w:p w14:paraId="2508506D" w14:textId="77777777" w:rsidR="00B10910" w:rsidRDefault="00B10910"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p>
    <w:p w14:paraId="4B0239D1" w14:textId="77777777" w:rsidR="00582B20" w:rsidRPr="00582B20" w:rsidRDefault="00582B20"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r w:rsidRPr="00582B20">
        <w:rPr>
          <w:rFonts w:ascii="Thorndale" w:eastAsia="Andale Sans UI" w:hAnsi="Thorndale" w:cs="Times New Roman"/>
          <w:b/>
          <w:i/>
          <w:sz w:val="24"/>
          <w:szCs w:val="24"/>
          <w:lang w:eastAsia="ar-SA"/>
        </w:rPr>
        <w:t>ANEXA nr. 2</w:t>
      </w:r>
    </w:p>
    <w:p w14:paraId="2F70E70F" w14:textId="77777777" w:rsidR="00B10910" w:rsidRDefault="00B10910" w:rsidP="00582B20">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caps/>
          <w:sz w:val="29"/>
          <w:szCs w:val="29"/>
          <w:u w:val="single"/>
          <w:lang w:val="en-US" w:eastAsia="ro-RO"/>
        </w:rPr>
      </w:pPr>
    </w:p>
    <w:p w14:paraId="195D0604" w14:textId="77777777" w:rsidR="00B10910" w:rsidRDefault="00B10910" w:rsidP="00582B20">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caps/>
          <w:sz w:val="29"/>
          <w:szCs w:val="29"/>
          <w:u w:val="single"/>
          <w:lang w:val="en-US" w:eastAsia="ro-RO"/>
        </w:rPr>
      </w:pPr>
    </w:p>
    <w:p w14:paraId="20BC7995" w14:textId="77777777" w:rsidR="00B10910" w:rsidRDefault="00B10910" w:rsidP="00582B20">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caps/>
          <w:sz w:val="29"/>
          <w:szCs w:val="29"/>
          <w:u w:val="single"/>
          <w:lang w:val="en-US" w:eastAsia="ro-RO"/>
        </w:rPr>
      </w:pPr>
    </w:p>
    <w:p w14:paraId="79911075" w14:textId="77777777" w:rsidR="00582B20" w:rsidRPr="00582B20" w:rsidRDefault="00582B20" w:rsidP="00582B20">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caps/>
          <w:sz w:val="29"/>
          <w:szCs w:val="29"/>
          <w:u w:val="single"/>
          <w:lang w:val="en-US" w:eastAsia="ro-RO"/>
        </w:rPr>
      </w:pPr>
      <w:r w:rsidRPr="00582B20">
        <w:rPr>
          <w:rFonts w:ascii="Times New Roman" w:eastAsia="Times New Roman" w:hAnsi="Times New Roman" w:cs="Times New Roman"/>
          <w:b/>
          <w:caps/>
          <w:sz w:val="29"/>
          <w:szCs w:val="29"/>
          <w:u w:val="single"/>
          <w:lang w:val="en-US" w:eastAsia="ro-RO"/>
        </w:rPr>
        <w:t xml:space="preserve">A t r i b u ţ i </w:t>
      </w:r>
      <w:proofErr w:type="spellStart"/>
      <w:r w:rsidRPr="00582B20">
        <w:rPr>
          <w:rFonts w:ascii="Times New Roman" w:eastAsia="Times New Roman" w:hAnsi="Times New Roman" w:cs="Times New Roman"/>
          <w:b/>
          <w:caps/>
          <w:sz w:val="29"/>
          <w:szCs w:val="29"/>
          <w:u w:val="single"/>
          <w:lang w:val="en-US" w:eastAsia="ro-RO"/>
        </w:rPr>
        <w:t>i</w:t>
      </w:r>
      <w:proofErr w:type="spellEnd"/>
      <w:r w:rsidRPr="00582B20">
        <w:rPr>
          <w:rFonts w:ascii="Times New Roman" w:eastAsia="Times New Roman" w:hAnsi="Times New Roman" w:cs="Times New Roman"/>
          <w:b/>
          <w:caps/>
          <w:sz w:val="29"/>
          <w:szCs w:val="29"/>
          <w:u w:val="single"/>
          <w:lang w:val="en-US" w:eastAsia="ro-RO"/>
        </w:rPr>
        <w:t xml:space="preserve"> l e</w:t>
      </w:r>
    </w:p>
    <w:p w14:paraId="4D3155B5" w14:textId="77777777" w:rsidR="00582B20" w:rsidRDefault="00582B20" w:rsidP="00582B20">
      <w:pPr>
        <w:shd w:val="clear" w:color="auto" w:fill="FFFFFF"/>
        <w:autoSpaceDE w:val="0"/>
        <w:autoSpaceDN w:val="0"/>
        <w:adjustRightInd w:val="0"/>
        <w:spacing w:after="0" w:line="240" w:lineRule="auto"/>
        <w:jc w:val="center"/>
        <w:rPr>
          <w:rFonts w:ascii="Times New Roman" w:eastAsia="Times New Roman" w:hAnsi="Times New Roman" w:cs="Times New Roman"/>
          <w:b/>
          <w:sz w:val="29"/>
          <w:szCs w:val="29"/>
          <w:lang w:val="fr-FR" w:eastAsia="ro-RO"/>
        </w:rPr>
      </w:pPr>
      <w:proofErr w:type="spellStart"/>
      <w:proofErr w:type="gramStart"/>
      <w:r w:rsidRPr="00582B20">
        <w:rPr>
          <w:rFonts w:ascii="Times New Roman" w:eastAsia="Times New Roman" w:hAnsi="Times New Roman" w:cs="Times New Roman"/>
          <w:b/>
          <w:sz w:val="29"/>
          <w:szCs w:val="29"/>
          <w:lang w:val="fr-FR" w:eastAsia="ro-RO"/>
        </w:rPr>
        <w:t>autorităţilor</w:t>
      </w:r>
      <w:proofErr w:type="spellEnd"/>
      <w:proofErr w:type="gramEnd"/>
      <w:r w:rsidRPr="00582B20">
        <w:rPr>
          <w:rFonts w:ascii="Times New Roman" w:eastAsia="Times New Roman" w:hAnsi="Times New Roman" w:cs="Times New Roman"/>
          <w:b/>
          <w:sz w:val="29"/>
          <w:szCs w:val="29"/>
          <w:lang w:val="fr-FR" w:eastAsia="ro-RO"/>
        </w:rPr>
        <w:t xml:space="preserve"> </w:t>
      </w:r>
      <w:proofErr w:type="spellStart"/>
      <w:r w:rsidRPr="00582B20">
        <w:rPr>
          <w:rFonts w:ascii="Times New Roman" w:eastAsia="Times New Roman" w:hAnsi="Times New Roman" w:cs="Times New Roman"/>
          <w:b/>
          <w:sz w:val="29"/>
          <w:szCs w:val="29"/>
          <w:lang w:val="fr-FR" w:eastAsia="ro-RO"/>
        </w:rPr>
        <w:t>şi</w:t>
      </w:r>
      <w:proofErr w:type="spellEnd"/>
      <w:r w:rsidRPr="00582B20">
        <w:rPr>
          <w:rFonts w:ascii="Times New Roman" w:eastAsia="Times New Roman" w:hAnsi="Times New Roman" w:cs="Times New Roman"/>
          <w:b/>
          <w:sz w:val="29"/>
          <w:szCs w:val="29"/>
          <w:lang w:val="fr-FR" w:eastAsia="ro-RO"/>
        </w:rPr>
        <w:t xml:space="preserve"> </w:t>
      </w:r>
      <w:proofErr w:type="spellStart"/>
      <w:r w:rsidRPr="00582B20">
        <w:rPr>
          <w:rFonts w:ascii="Times New Roman" w:eastAsia="Times New Roman" w:hAnsi="Times New Roman" w:cs="Times New Roman"/>
          <w:b/>
          <w:sz w:val="29"/>
          <w:szCs w:val="29"/>
          <w:lang w:val="fr-FR" w:eastAsia="ro-RO"/>
        </w:rPr>
        <w:t>responsabililor</w:t>
      </w:r>
      <w:proofErr w:type="spellEnd"/>
      <w:r w:rsidRPr="00582B20">
        <w:rPr>
          <w:rFonts w:ascii="Times New Roman" w:eastAsia="Times New Roman" w:hAnsi="Times New Roman" w:cs="Times New Roman"/>
          <w:b/>
          <w:sz w:val="29"/>
          <w:szCs w:val="29"/>
          <w:lang w:val="fr-FR" w:eastAsia="ro-RO"/>
        </w:rPr>
        <w:t xml:space="preserve"> </w:t>
      </w:r>
      <w:proofErr w:type="spellStart"/>
      <w:r w:rsidRPr="00582B20">
        <w:rPr>
          <w:rFonts w:ascii="Times New Roman" w:eastAsia="Times New Roman" w:hAnsi="Times New Roman" w:cs="Times New Roman"/>
          <w:b/>
          <w:sz w:val="29"/>
          <w:szCs w:val="29"/>
          <w:lang w:val="fr-FR" w:eastAsia="ro-RO"/>
        </w:rPr>
        <w:t>cuprinşi</w:t>
      </w:r>
      <w:proofErr w:type="spellEnd"/>
      <w:r w:rsidRPr="00582B20">
        <w:rPr>
          <w:rFonts w:ascii="Times New Roman" w:eastAsia="Times New Roman" w:hAnsi="Times New Roman" w:cs="Times New Roman"/>
          <w:b/>
          <w:sz w:val="29"/>
          <w:szCs w:val="29"/>
          <w:lang w:val="fr-FR" w:eastAsia="ro-RO"/>
        </w:rPr>
        <w:t xml:space="preserve"> </w:t>
      </w:r>
      <w:proofErr w:type="spellStart"/>
      <w:r w:rsidRPr="00582B20">
        <w:rPr>
          <w:rFonts w:ascii="Times New Roman" w:eastAsia="Times New Roman" w:hAnsi="Times New Roman" w:cs="Times New Roman"/>
          <w:b/>
          <w:sz w:val="29"/>
          <w:szCs w:val="29"/>
          <w:lang w:val="fr-FR" w:eastAsia="ro-RO"/>
        </w:rPr>
        <w:t>în</w:t>
      </w:r>
      <w:proofErr w:type="spellEnd"/>
      <w:r w:rsidRPr="00582B20">
        <w:rPr>
          <w:rFonts w:ascii="Times New Roman" w:eastAsia="Times New Roman" w:hAnsi="Times New Roman" w:cs="Times New Roman"/>
          <w:b/>
          <w:sz w:val="29"/>
          <w:szCs w:val="29"/>
          <w:lang w:val="fr-FR" w:eastAsia="ro-RO"/>
        </w:rPr>
        <w:t xml:space="preserve"> P</w:t>
      </w:r>
      <w:r w:rsidR="00B10910">
        <w:rPr>
          <w:rFonts w:ascii="Times New Roman" w:eastAsia="Times New Roman" w:hAnsi="Times New Roman" w:cs="Times New Roman"/>
          <w:b/>
          <w:sz w:val="29"/>
          <w:szCs w:val="29"/>
          <w:lang w:val="fr-FR" w:eastAsia="ro-RO"/>
        </w:rPr>
        <w:t>.</w:t>
      </w:r>
      <w:r w:rsidRPr="00582B20">
        <w:rPr>
          <w:rFonts w:ascii="Times New Roman" w:eastAsia="Times New Roman" w:hAnsi="Times New Roman" w:cs="Times New Roman"/>
          <w:b/>
          <w:sz w:val="29"/>
          <w:szCs w:val="29"/>
          <w:lang w:val="fr-FR" w:eastAsia="ro-RO"/>
        </w:rPr>
        <w:t>A</w:t>
      </w:r>
      <w:r w:rsidR="00B10910">
        <w:rPr>
          <w:rFonts w:ascii="Times New Roman" w:eastAsia="Times New Roman" w:hAnsi="Times New Roman" w:cs="Times New Roman"/>
          <w:b/>
          <w:sz w:val="29"/>
          <w:szCs w:val="29"/>
          <w:lang w:val="fr-FR" w:eastAsia="ro-RO"/>
        </w:rPr>
        <w:t>.</w:t>
      </w:r>
      <w:r w:rsidRPr="00582B20">
        <w:rPr>
          <w:rFonts w:ascii="Times New Roman" w:eastAsia="Times New Roman" w:hAnsi="Times New Roman" w:cs="Times New Roman"/>
          <w:b/>
          <w:sz w:val="29"/>
          <w:szCs w:val="29"/>
          <w:lang w:val="fr-FR" w:eastAsia="ro-RO"/>
        </w:rPr>
        <w:t>A</w:t>
      </w:r>
      <w:r w:rsidR="00B10910">
        <w:rPr>
          <w:rFonts w:ascii="Times New Roman" w:eastAsia="Times New Roman" w:hAnsi="Times New Roman" w:cs="Times New Roman"/>
          <w:b/>
          <w:sz w:val="29"/>
          <w:szCs w:val="29"/>
          <w:lang w:val="fr-FR" w:eastAsia="ro-RO"/>
        </w:rPr>
        <w:t>.</w:t>
      </w:r>
      <w:r w:rsidRPr="00582B20">
        <w:rPr>
          <w:rFonts w:ascii="Times New Roman" w:eastAsia="Times New Roman" w:hAnsi="Times New Roman" w:cs="Times New Roman"/>
          <w:b/>
          <w:sz w:val="29"/>
          <w:szCs w:val="29"/>
          <w:lang w:val="fr-FR" w:eastAsia="ro-RO"/>
        </w:rPr>
        <w:t>R</w:t>
      </w:r>
    </w:p>
    <w:p w14:paraId="78B1EEAC" w14:textId="77777777" w:rsidR="00B10910" w:rsidRPr="00582B20" w:rsidRDefault="00B10910" w:rsidP="00582B20">
      <w:pPr>
        <w:shd w:val="clear" w:color="auto" w:fill="FFFFFF"/>
        <w:autoSpaceDE w:val="0"/>
        <w:autoSpaceDN w:val="0"/>
        <w:adjustRightInd w:val="0"/>
        <w:spacing w:after="0" w:line="240" w:lineRule="auto"/>
        <w:jc w:val="center"/>
        <w:rPr>
          <w:rFonts w:ascii="Times New Roman" w:eastAsia="Times New Roman" w:hAnsi="Times New Roman" w:cs="Times New Roman"/>
          <w:b/>
          <w:sz w:val="29"/>
          <w:szCs w:val="29"/>
          <w:lang w:val="fr-FR" w:eastAsia="ro-RO"/>
        </w:rPr>
      </w:pPr>
    </w:p>
    <w:p w14:paraId="5D1E283B" w14:textId="77777777" w:rsidR="00582B20" w:rsidRPr="00582B20" w:rsidRDefault="00582B20" w:rsidP="00582B20">
      <w:pPr>
        <w:shd w:val="clear" w:color="auto" w:fill="FFFFFF"/>
        <w:autoSpaceDE w:val="0"/>
        <w:autoSpaceDN w:val="0"/>
        <w:adjustRightInd w:val="0"/>
        <w:spacing w:after="0" w:line="240" w:lineRule="auto"/>
        <w:jc w:val="center"/>
        <w:rPr>
          <w:rFonts w:ascii="Times New Roman" w:eastAsia="Times New Roman" w:hAnsi="Times New Roman" w:cs="Times New Roman"/>
          <w:b/>
          <w:sz w:val="29"/>
          <w:szCs w:val="29"/>
          <w:lang w:val="fr-FR" w:eastAsia="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7"/>
        <w:gridCol w:w="4753"/>
      </w:tblGrid>
      <w:tr w:rsidR="00582B20" w:rsidRPr="00582B20" w14:paraId="0EBFB93A" w14:textId="77777777" w:rsidTr="00582B20">
        <w:tc>
          <w:tcPr>
            <w:tcW w:w="0" w:type="auto"/>
            <w:tcBorders>
              <w:top w:val="single" w:sz="4" w:space="0" w:color="auto"/>
              <w:left w:val="single" w:sz="4" w:space="0" w:color="auto"/>
              <w:bottom w:val="single" w:sz="4" w:space="0" w:color="auto"/>
              <w:right w:val="single" w:sz="4" w:space="0" w:color="auto"/>
            </w:tcBorders>
            <w:hideMark/>
          </w:tcPr>
          <w:p w14:paraId="68FA4110" w14:textId="77777777" w:rsidR="00370E97" w:rsidRDefault="00582B20" w:rsidP="00370E97">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val="fr-FR" w:eastAsia="ro-RO"/>
              </w:rPr>
            </w:pPr>
            <w:proofErr w:type="spellStart"/>
            <w:proofErr w:type="gramStart"/>
            <w:r w:rsidRPr="00582B20">
              <w:rPr>
                <w:rFonts w:ascii="Times New Roman" w:eastAsia="Times New Roman" w:hAnsi="Times New Roman" w:cs="Times New Roman"/>
                <w:b/>
                <w:sz w:val="20"/>
                <w:szCs w:val="20"/>
                <w:lang w:val="fr-FR" w:eastAsia="ro-RO"/>
              </w:rPr>
              <w:t>Autoritatea</w:t>
            </w:r>
            <w:proofErr w:type="spellEnd"/>
            <w:r w:rsidRPr="00582B20">
              <w:rPr>
                <w:rFonts w:ascii="Times New Roman" w:eastAsia="Times New Roman" w:hAnsi="Times New Roman" w:cs="Times New Roman"/>
                <w:b/>
                <w:sz w:val="20"/>
                <w:szCs w:val="20"/>
                <w:lang w:val="fr-FR" w:eastAsia="ro-RO"/>
              </w:rPr>
              <w:t>:</w:t>
            </w:r>
            <w:proofErr w:type="gramEnd"/>
          </w:p>
          <w:p w14:paraId="639EF6A6" w14:textId="77777777" w:rsidR="00582B20" w:rsidRPr="00582B20" w:rsidRDefault="00582B20" w:rsidP="00370E97">
            <w:pPr>
              <w:shd w:val="clear" w:color="auto" w:fill="FFFFFF"/>
              <w:autoSpaceDE w:val="0"/>
              <w:autoSpaceDN w:val="0"/>
              <w:adjustRightInd w:val="0"/>
              <w:spacing w:after="0" w:line="240" w:lineRule="auto"/>
              <w:rPr>
                <w:rFonts w:ascii="Times New Roman" w:eastAsia="Times New Roman" w:hAnsi="Times New Roman" w:cs="Times New Roman"/>
                <w:b/>
                <w:sz w:val="20"/>
                <w:szCs w:val="20"/>
                <w:lang w:val="fr-FR" w:eastAsia="ro-RO"/>
              </w:rPr>
            </w:pPr>
            <w:r w:rsidRPr="00582B20">
              <w:rPr>
                <w:rFonts w:ascii="Times New Roman" w:eastAsia="Times New Roman" w:hAnsi="Times New Roman" w:cs="Times New Roman"/>
                <w:b/>
                <w:sz w:val="20"/>
                <w:szCs w:val="20"/>
                <w:lang w:val="fr-FR" w:eastAsia="ro-RO"/>
              </w:rPr>
              <w:t xml:space="preserve"> - </w:t>
            </w:r>
            <w:proofErr w:type="spellStart"/>
            <w:r w:rsidRPr="00582B20">
              <w:rPr>
                <w:rFonts w:ascii="Times New Roman" w:eastAsia="Times New Roman" w:hAnsi="Times New Roman" w:cs="Times New Roman"/>
                <w:b/>
                <w:sz w:val="20"/>
                <w:szCs w:val="20"/>
                <w:lang w:val="fr-FR" w:eastAsia="ro-RO"/>
              </w:rPr>
              <w:t>Comitetul</w:t>
            </w:r>
            <w:proofErr w:type="spellEnd"/>
            <w:r w:rsidRPr="00582B20">
              <w:rPr>
                <w:rFonts w:ascii="Times New Roman" w:eastAsia="Times New Roman" w:hAnsi="Times New Roman" w:cs="Times New Roman"/>
                <w:b/>
                <w:sz w:val="20"/>
                <w:szCs w:val="20"/>
                <w:lang w:val="fr-FR" w:eastAsia="ro-RO"/>
              </w:rPr>
              <w:t xml:space="preserve"> Local </w:t>
            </w:r>
            <w:proofErr w:type="spellStart"/>
            <w:r w:rsidRPr="00582B20">
              <w:rPr>
                <w:rFonts w:ascii="Times New Roman" w:eastAsia="Times New Roman" w:hAnsi="Times New Roman" w:cs="Times New Roman"/>
                <w:b/>
                <w:sz w:val="20"/>
                <w:szCs w:val="20"/>
                <w:lang w:val="fr-FR" w:eastAsia="ro-RO"/>
              </w:rPr>
              <w:t>pentru</w:t>
            </w:r>
            <w:proofErr w:type="spellEnd"/>
            <w:r w:rsidRPr="00582B20">
              <w:rPr>
                <w:rFonts w:ascii="Times New Roman" w:eastAsia="Times New Roman" w:hAnsi="Times New Roman" w:cs="Times New Roman"/>
                <w:b/>
                <w:sz w:val="20"/>
                <w:szCs w:val="20"/>
                <w:lang w:val="fr-FR" w:eastAsia="ro-RO"/>
              </w:rPr>
              <w:t xml:space="preserve"> </w:t>
            </w:r>
            <w:proofErr w:type="spellStart"/>
            <w:r w:rsidRPr="00582B20">
              <w:rPr>
                <w:rFonts w:ascii="Times New Roman" w:eastAsia="Times New Roman" w:hAnsi="Times New Roman" w:cs="Times New Roman"/>
                <w:b/>
                <w:sz w:val="20"/>
                <w:szCs w:val="20"/>
                <w:lang w:val="fr-FR" w:eastAsia="ro-RO"/>
              </w:rPr>
              <w:t>Situaţii</w:t>
            </w:r>
            <w:proofErr w:type="spellEnd"/>
            <w:r w:rsidRPr="00582B20">
              <w:rPr>
                <w:rFonts w:ascii="Times New Roman" w:eastAsia="Times New Roman" w:hAnsi="Times New Roman" w:cs="Times New Roman"/>
                <w:b/>
                <w:sz w:val="20"/>
                <w:szCs w:val="20"/>
                <w:lang w:val="fr-FR" w:eastAsia="ro-RO"/>
              </w:rPr>
              <w:t xml:space="preserve"> </w:t>
            </w:r>
            <w:proofErr w:type="gramStart"/>
            <w:r w:rsidRPr="00582B20">
              <w:rPr>
                <w:rFonts w:ascii="Times New Roman" w:eastAsia="Times New Roman" w:hAnsi="Times New Roman" w:cs="Times New Roman"/>
                <w:b/>
                <w:sz w:val="20"/>
                <w:szCs w:val="20"/>
                <w:lang w:val="fr-FR" w:eastAsia="ro-RO"/>
              </w:rPr>
              <w:t xml:space="preserve">de </w:t>
            </w:r>
            <w:r w:rsidR="00370E97">
              <w:rPr>
                <w:rFonts w:ascii="Times New Roman" w:eastAsia="Times New Roman" w:hAnsi="Times New Roman" w:cs="Times New Roman"/>
                <w:b/>
                <w:sz w:val="20"/>
                <w:szCs w:val="20"/>
                <w:lang w:val="fr-FR" w:eastAsia="ro-RO"/>
              </w:rPr>
              <w:t xml:space="preserve"> </w:t>
            </w:r>
            <w:proofErr w:type="spellStart"/>
            <w:r w:rsidRPr="00582B20">
              <w:rPr>
                <w:rFonts w:ascii="Times New Roman" w:eastAsia="Times New Roman" w:hAnsi="Times New Roman" w:cs="Times New Roman"/>
                <w:b/>
                <w:sz w:val="20"/>
                <w:szCs w:val="20"/>
                <w:lang w:val="fr-FR" w:eastAsia="ro-RO"/>
              </w:rPr>
              <w:t>Urgenţă</w:t>
            </w:r>
            <w:proofErr w:type="spellEnd"/>
            <w:proofErr w:type="gramEnd"/>
            <w:r w:rsidRPr="00582B20">
              <w:rPr>
                <w:rFonts w:ascii="Times New Roman" w:eastAsia="Times New Roman" w:hAnsi="Times New Roman" w:cs="Times New Roman"/>
                <w:b/>
                <w:sz w:val="20"/>
                <w:szCs w:val="20"/>
                <w:lang w:val="fr-FR" w:eastAsia="ro-RO"/>
              </w:rPr>
              <w:t>;</w:t>
            </w:r>
          </w:p>
          <w:p w14:paraId="64693776" w14:textId="77777777" w:rsidR="00582B20" w:rsidRPr="00582B20" w:rsidRDefault="00582B20" w:rsidP="00370E97">
            <w:pPr>
              <w:shd w:val="clear" w:color="auto" w:fill="FFFFFF"/>
              <w:autoSpaceDE w:val="0"/>
              <w:autoSpaceDN w:val="0"/>
              <w:adjustRightInd w:val="0"/>
              <w:spacing w:after="0" w:line="240" w:lineRule="auto"/>
              <w:rPr>
                <w:rFonts w:ascii="Times New Roman" w:eastAsia="Times New Roman" w:hAnsi="Times New Roman" w:cs="Times New Roman"/>
                <w:b/>
                <w:sz w:val="20"/>
                <w:szCs w:val="20"/>
                <w:lang w:val="en-US" w:eastAsia="ro-RO"/>
              </w:rPr>
            </w:pPr>
            <w:r w:rsidRPr="00582B20">
              <w:rPr>
                <w:rFonts w:ascii="Times New Roman" w:eastAsia="Times New Roman" w:hAnsi="Times New Roman" w:cs="Times New Roman"/>
                <w:b/>
                <w:sz w:val="20"/>
                <w:szCs w:val="20"/>
                <w:lang w:val="en-US" w:eastAsia="ro-RO"/>
              </w:rPr>
              <w:t xml:space="preserve">- </w:t>
            </w:r>
            <w:proofErr w:type="spellStart"/>
            <w:r w:rsidRPr="00582B20">
              <w:rPr>
                <w:rFonts w:ascii="Times New Roman" w:eastAsia="Times New Roman" w:hAnsi="Times New Roman" w:cs="Times New Roman"/>
                <w:b/>
                <w:sz w:val="20"/>
                <w:szCs w:val="20"/>
                <w:lang w:val="en-US" w:eastAsia="ro-RO"/>
              </w:rPr>
              <w:t>Serviciul</w:t>
            </w:r>
            <w:proofErr w:type="spellEnd"/>
            <w:r w:rsidRPr="00582B20">
              <w:rPr>
                <w:rFonts w:ascii="Times New Roman" w:eastAsia="Times New Roman" w:hAnsi="Times New Roman" w:cs="Times New Roman"/>
                <w:b/>
                <w:sz w:val="20"/>
                <w:szCs w:val="20"/>
                <w:lang w:val="en-US" w:eastAsia="ro-RO"/>
              </w:rPr>
              <w:t xml:space="preserve"> </w:t>
            </w:r>
            <w:proofErr w:type="spellStart"/>
            <w:r w:rsidRPr="00582B20">
              <w:rPr>
                <w:rFonts w:ascii="Times New Roman" w:eastAsia="Times New Roman" w:hAnsi="Times New Roman" w:cs="Times New Roman"/>
                <w:b/>
                <w:sz w:val="20"/>
                <w:szCs w:val="20"/>
                <w:lang w:val="en-US" w:eastAsia="ro-RO"/>
              </w:rPr>
              <w:t>Voluntar</w:t>
            </w:r>
            <w:proofErr w:type="spellEnd"/>
            <w:r w:rsidRPr="00582B20">
              <w:rPr>
                <w:rFonts w:ascii="Times New Roman" w:eastAsia="Times New Roman" w:hAnsi="Times New Roman" w:cs="Times New Roman"/>
                <w:b/>
                <w:sz w:val="20"/>
                <w:szCs w:val="20"/>
                <w:lang w:val="en-US" w:eastAsia="ro-RO"/>
              </w:rPr>
              <w:t xml:space="preserve"> </w:t>
            </w:r>
            <w:proofErr w:type="spellStart"/>
            <w:r w:rsidRPr="00582B20">
              <w:rPr>
                <w:rFonts w:ascii="Times New Roman" w:eastAsia="Times New Roman" w:hAnsi="Times New Roman" w:cs="Times New Roman"/>
                <w:b/>
                <w:sz w:val="20"/>
                <w:szCs w:val="20"/>
                <w:lang w:val="en-US" w:eastAsia="ro-RO"/>
              </w:rPr>
              <w:t>pentru</w:t>
            </w:r>
            <w:proofErr w:type="spellEnd"/>
            <w:r w:rsidRPr="00582B20">
              <w:rPr>
                <w:rFonts w:ascii="Times New Roman" w:eastAsia="Times New Roman" w:hAnsi="Times New Roman" w:cs="Times New Roman"/>
                <w:b/>
                <w:sz w:val="20"/>
                <w:szCs w:val="20"/>
                <w:lang w:val="en-US" w:eastAsia="ro-RO"/>
              </w:rPr>
              <w:t xml:space="preserve"> </w:t>
            </w:r>
            <w:proofErr w:type="spellStart"/>
            <w:r w:rsidRPr="00582B20">
              <w:rPr>
                <w:rFonts w:ascii="Times New Roman" w:eastAsia="Times New Roman" w:hAnsi="Times New Roman" w:cs="Times New Roman"/>
                <w:b/>
                <w:sz w:val="20"/>
                <w:szCs w:val="20"/>
                <w:lang w:val="en-US" w:eastAsia="ro-RO"/>
              </w:rPr>
              <w:t>Situaţii</w:t>
            </w:r>
            <w:proofErr w:type="spellEnd"/>
            <w:r w:rsidRPr="00582B20">
              <w:rPr>
                <w:rFonts w:ascii="Times New Roman" w:eastAsia="Times New Roman" w:hAnsi="Times New Roman" w:cs="Times New Roman"/>
                <w:b/>
                <w:sz w:val="20"/>
                <w:szCs w:val="20"/>
                <w:lang w:val="en-US" w:eastAsia="ro-RO"/>
              </w:rPr>
              <w:t xml:space="preserve"> de Urgenţă</w:t>
            </w:r>
          </w:p>
        </w:tc>
        <w:tc>
          <w:tcPr>
            <w:tcW w:w="0" w:type="auto"/>
            <w:tcBorders>
              <w:top w:val="single" w:sz="4" w:space="0" w:color="auto"/>
              <w:left w:val="single" w:sz="4" w:space="0" w:color="auto"/>
              <w:bottom w:val="single" w:sz="4" w:space="0" w:color="auto"/>
              <w:right w:val="single" w:sz="4" w:space="0" w:color="auto"/>
            </w:tcBorders>
            <w:vAlign w:val="center"/>
            <w:hideMark/>
          </w:tcPr>
          <w:p w14:paraId="33819F0E" w14:textId="77777777" w:rsidR="00582B20" w:rsidRPr="00582B20" w:rsidRDefault="00582B20" w:rsidP="00582B20">
            <w:pPr>
              <w:shd w:val="clear" w:color="auto" w:fill="FFFFFF"/>
              <w:autoSpaceDE w:val="0"/>
              <w:autoSpaceDN w:val="0"/>
              <w:adjustRightInd w:val="0"/>
              <w:spacing w:after="0" w:line="240" w:lineRule="auto"/>
              <w:rPr>
                <w:rFonts w:ascii="Times New Roman" w:eastAsia="Times New Roman" w:hAnsi="Times New Roman" w:cs="Times New Roman"/>
                <w:b/>
                <w:sz w:val="20"/>
                <w:szCs w:val="20"/>
                <w:lang w:val="en-US" w:eastAsia="ro-RO"/>
              </w:rPr>
            </w:pPr>
            <w:proofErr w:type="spellStart"/>
            <w:r w:rsidRPr="00582B20">
              <w:rPr>
                <w:rFonts w:ascii="Times New Roman" w:eastAsia="Times New Roman" w:hAnsi="Times New Roman" w:cs="Times New Roman"/>
                <w:b/>
                <w:sz w:val="20"/>
                <w:szCs w:val="20"/>
                <w:lang w:val="en-US" w:eastAsia="ro-RO"/>
              </w:rPr>
              <w:t>Fişa</w:t>
            </w:r>
            <w:proofErr w:type="spellEnd"/>
            <w:r w:rsidRPr="00582B20">
              <w:rPr>
                <w:rFonts w:ascii="Times New Roman" w:eastAsia="Times New Roman" w:hAnsi="Times New Roman" w:cs="Times New Roman"/>
                <w:b/>
                <w:sz w:val="20"/>
                <w:szCs w:val="20"/>
                <w:lang w:val="en-US" w:eastAsia="ro-RO"/>
              </w:rPr>
              <w:t xml:space="preserve"> nr. _______</w:t>
            </w:r>
          </w:p>
        </w:tc>
      </w:tr>
      <w:tr w:rsidR="00582B20" w:rsidRPr="00582B20" w14:paraId="44979025" w14:textId="77777777" w:rsidTr="00582B20">
        <w:tc>
          <w:tcPr>
            <w:tcW w:w="0" w:type="auto"/>
            <w:gridSpan w:val="2"/>
            <w:tcBorders>
              <w:top w:val="single" w:sz="4" w:space="0" w:color="auto"/>
              <w:left w:val="single" w:sz="4" w:space="0" w:color="auto"/>
              <w:bottom w:val="single" w:sz="4" w:space="0" w:color="auto"/>
              <w:right w:val="single" w:sz="4" w:space="0" w:color="auto"/>
            </w:tcBorders>
            <w:hideMark/>
          </w:tcPr>
          <w:p w14:paraId="6C319114" w14:textId="77777777" w:rsidR="00582B20" w:rsidRPr="00582B20" w:rsidRDefault="00582B20" w:rsidP="00582B20">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582B20">
              <w:rPr>
                <w:rFonts w:ascii="Times New Roman" w:eastAsia="Times New Roman" w:hAnsi="Times New Roman" w:cs="Times New Roman"/>
                <w:b/>
                <w:sz w:val="20"/>
                <w:szCs w:val="20"/>
                <w:lang w:val="en-US" w:eastAsia="ro-RO"/>
              </w:rPr>
              <w:t>I.-GESTIONAREA RISCURILOR</w:t>
            </w:r>
          </w:p>
        </w:tc>
      </w:tr>
      <w:tr w:rsidR="00582B20" w:rsidRPr="00582B20" w14:paraId="11A0CCD7" w14:textId="77777777" w:rsidTr="00582B20">
        <w:tc>
          <w:tcPr>
            <w:tcW w:w="0" w:type="auto"/>
            <w:tcBorders>
              <w:top w:val="single" w:sz="4" w:space="0" w:color="auto"/>
              <w:left w:val="single" w:sz="4" w:space="0" w:color="auto"/>
              <w:bottom w:val="single" w:sz="4" w:space="0" w:color="auto"/>
              <w:right w:val="single" w:sz="4" w:space="0" w:color="auto"/>
            </w:tcBorders>
            <w:hideMark/>
          </w:tcPr>
          <w:p w14:paraId="0581BA3B" w14:textId="77777777" w:rsidR="00582B20" w:rsidRPr="00582B20" w:rsidRDefault="00582B20" w:rsidP="00582B20">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ro-RO"/>
              </w:rPr>
            </w:pPr>
            <w:r w:rsidRPr="00582B20">
              <w:rPr>
                <w:rFonts w:ascii="Times New Roman" w:eastAsia="Times New Roman" w:hAnsi="Times New Roman" w:cs="Times New Roman"/>
                <w:sz w:val="20"/>
                <w:szCs w:val="20"/>
                <w:lang w:val="en-US" w:eastAsia="ro-RO"/>
              </w:rPr>
              <w:t xml:space="preserve">a. - </w:t>
            </w:r>
            <w:proofErr w:type="spellStart"/>
            <w:r w:rsidRPr="00582B20">
              <w:rPr>
                <w:rFonts w:ascii="Times New Roman" w:eastAsia="Times New Roman" w:hAnsi="Times New Roman" w:cs="Times New Roman"/>
                <w:sz w:val="20"/>
                <w:szCs w:val="20"/>
                <w:lang w:val="en-US" w:eastAsia="ro-RO"/>
              </w:rPr>
              <w:t>monitorizarea</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permanentă</w:t>
            </w:r>
            <w:proofErr w:type="spellEnd"/>
            <w:r w:rsidRPr="00582B20">
              <w:rPr>
                <w:rFonts w:ascii="Times New Roman" w:eastAsia="Times New Roman" w:hAnsi="Times New Roman" w:cs="Times New Roman"/>
                <w:sz w:val="20"/>
                <w:szCs w:val="20"/>
                <w:lang w:val="en-US" w:eastAsia="ro-RO"/>
              </w:rPr>
              <w:t xml:space="preserve"> a </w:t>
            </w:r>
            <w:proofErr w:type="spellStart"/>
            <w:r w:rsidRPr="00582B20">
              <w:rPr>
                <w:rFonts w:ascii="Times New Roman" w:eastAsia="Times New Roman" w:hAnsi="Times New Roman" w:cs="Times New Roman"/>
                <w:sz w:val="20"/>
                <w:szCs w:val="20"/>
                <w:lang w:val="en-US" w:eastAsia="ro-RO"/>
              </w:rPr>
              <w:t>parametrilor</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meteo</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seismici</w:t>
            </w:r>
            <w:proofErr w:type="spellEnd"/>
            <w:r w:rsidRPr="00582B20">
              <w:rPr>
                <w:rFonts w:ascii="Times New Roman" w:eastAsia="Times New Roman" w:hAnsi="Times New Roman" w:cs="Times New Roman"/>
                <w:sz w:val="20"/>
                <w:szCs w:val="20"/>
                <w:lang w:val="en-US" w:eastAsia="ro-RO"/>
              </w:rPr>
              <w:t xml:space="preserve">, de </w:t>
            </w:r>
            <w:proofErr w:type="spellStart"/>
            <w:r w:rsidRPr="00582B20">
              <w:rPr>
                <w:rFonts w:ascii="Times New Roman" w:eastAsia="Times New Roman" w:hAnsi="Times New Roman" w:cs="Times New Roman"/>
                <w:sz w:val="20"/>
                <w:szCs w:val="20"/>
                <w:lang w:val="en-US" w:eastAsia="ro-RO"/>
              </w:rPr>
              <w:t>mediu</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hidrografici</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etc</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şi</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transmiterea</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datelor</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autorităţile</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competente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CD2144B" w14:textId="77777777" w:rsidR="00582B20" w:rsidRPr="00582B20" w:rsidRDefault="00582B20" w:rsidP="00582B2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en-US" w:eastAsia="ro-RO"/>
              </w:rPr>
            </w:pPr>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Toţi</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parametrii</w:t>
            </w:r>
            <w:proofErr w:type="spellEnd"/>
            <w:r w:rsidRPr="00582B20">
              <w:rPr>
                <w:rFonts w:ascii="Times New Roman" w:eastAsia="Times New Roman" w:hAnsi="Times New Roman" w:cs="Times New Roman"/>
                <w:sz w:val="20"/>
                <w:szCs w:val="20"/>
                <w:lang w:val="en-US" w:eastAsia="ro-RO"/>
              </w:rPr>
              <w:t xml:space="preserve"> care </w:t>
            </w:r>
            <w:proofErr w:type="spellStart"/>
            <w:r w:rsidRPr="00582B20">
              <w:rPr>
                <w:rFonts w:ascii="Times New Roman" w:eastAsia="Times New Roman" w:hAnsi="Times New Roman" w:cs="Times New Roman"/>
                <w:sz w:val="20"/>
                <w:szCs w:val="20"/>
                <w:lang w:val="en-US" w:eastAsia="ro-RO"/>
              </w:rPr>
              <w:t>prezintă</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riscuri</w:t>
            </w:r>
            <w:proofErr w:type="spellEnd"/>
            <w:r w:rsidRPr="00582B20">
              <w:rPr>
                <w:rFonts w:ascii="Times New Roman" w:eastAsia="Times New Roman" w:hAnsi="Times New Roman" w:cs="Times New Roman"/>
                <w:sz w:val="20"/>
                <w:szCs w:val="20"/>
                <w:lang w:val="en-US" w:eastAsia="ro-RO"/>
              </w:rPr>
              <w:t>;</w:t>
            </w:r>
          </w:p>
          <w:p w14:paraId="02615731" w14:textId="77777777" w:rsidR="00582B20" w:rsidRPr="00582B20" w:rsidRDefault="00582B20" w:rsidP="00582B2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en-US" w:eastAsia="ro-RO"/>
              </w:rPr>
            </w:pPr>
            <w:r w:rsidRPr="00582B20">
              <w:rPr>
                <w:rFonts w:ascii="Times New Roman" w:eastAsia="Times New Roman" w:hAnsi="Times New Roman" w:cs="Times New Roman"/>
                <w:sz w:val="20"/>
                <w:szCs w:val="20"/>
                <w:lang w:val="en-US" w:eastAsia="ro-RO"/>
              </w:rPr>
              <w:t xml:space="preserve">- C.L.S.U., </w:t>
            </w:r>
            <w:proofErr w:type="spellStart"/>
            <w:r w:rsidRPr="00582B20">
              <w:rPr>
                <w:rFonts w:ascii="Times New Roman" w:eastAsia="Times New Roman" w:hAnsi="Times New Roman" w:cs="Times New Roman"/>
                <w:sz w:val="20"/>
                <w:szCs w:val="20"/>
                <w:lang w:val="en-US" w:eastAsia="ro-RO"/>
              </w:rPr>
              <w:t>prin</w:t>
            </w:r>
            <w:proofErr w:type="spellEnd"/>
            <w:r w:rsidRPr="00582B20">
              <w:rPr>
                <w:rFonts w:ascii="Times New Roman" w:eastAsia="Times New Roman" w:hAnsi="Times New Roman" w:cs="Times New Roman"/>
                <w:sz w:val="20"/>
                <w:szCs w:val="20"/>
                <w:lang w:val="en-US" w:eastAsia="ro-RO"/>
              </w:rPr>
              <w:t xml:space="preserve"> S.V.S.U.</w:t>
            </w:r>
          </w:p>
          <w:p w14:paraId="6B5AB363" w14:textId="77777777" w:rsidR="00582B20" w:rsidRPr="00582B20" w:rsidRDefault="00582B20" w:rsidP="00582B2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fr-FR" w:eastAsia="ro-RO"/>
              </w:rPr>
            </w:pPr>
            <w:r w:rsidRPr="00582B20">
              <w:rPr>
                <w:rFonts w:ascii="Times New Roman" w:eastAsia="Times New Roman" w:hAnsi="Times New Roman" w:cs="Times New Roman"/>
                <w:sz w:val="20"/>
                <w:szCs w:val="20"/>
                <w:lang w:val="fr-FR" w:eastAsia="ro-RO"/>
              </w:rPr>
              <w:t xml:space="preserve">- </w:t>
            </w:r>
            <w:proofErr w:type="spellStart"/>
            <w:r w:rsidRPr="00582B20">
              <w:rPr>
                <w:rFonts w:ascii="Times New Roman" w:eastAsia="Times New Roman" w:hAnsi="Times New Roman" w:cs="Times New Roman"/>
                <w:sz w:val="20"/>
                <w:szCs w:val="20"/>
                <w:lang w:val="fr-FR" w:eastAsia="ro-RO"/>
              </w:rPr>
              <w:t>raportul</w:t>
            </w:r>
            <w:proofErr w:type="spellEnd"/>
            <w:r w:rsidRPr="00582B20">
              <w:rPr>
                <w:rFonts w:ascii="Times New Roman" w:eastAsia="Times New Roman" w:hAnsi="Times New Roman" w:cs="Times New Roman"/>
                <w:sz w:val="20"/>
                <w:szCs w:val="20"/>
                <w:lang w:val="fr-FR" w:eastAsia="ro-RO"/>
              </w:rPr>
              <w:t xml:space="preserve"> de </w:t>
            </w:r>
            <w:proofErr w:type="spellStart"/>
            <w:r w:rsidRPr="00582B20">
              <w:rPr>
                <w:rFonts w:ascii="Times New Roman" w:eastAsia="Times New Roman" w:hAnsi="Times New Roman" w:cs="Times New Roman"/>
                <w:sz w:val="20"/>
                <w:szCs w:val="20"/>
                <w:lang w:val="fr-FR" w:eastAsia="ro-RO"/>
              </w:rPr>
              <w:t>informare</w:t>
            </w:r>
            <w:proofErr w:type="spellEnd"/>
            <w:r w:rsidRPr="00582B20">
              <w:rPr>
                <w:rFonts w:ascii="Times New Roman" w:eastAsia="Times New Roman" w:hAnsi="Times New Roman" w:cs="Times New Roman"/>
                <w:sz w:val="20"/>
                <w:szCs w:val="20"/>
                <w:lang w:val="fr-FR" w:eastAsia="ro-RO"/>
              </w:rPr>
              <w:t xml:space="preserve"> este </w:t>
            </w:r>
            <w:proofErr w:type="spellStart"/>
            <w:r w:rsidRPr="00582B20">
              <w:rPr>
                <w:rFonts w:ascii="Times New Roman" w:eastAsia="Times New Roman" w:hAnsi="Times New Roman" w:cs="Times New Roman"/>
                <w:sz w:val="20"/>
                <w:szCs w:val="20"/>
                <w:lang w:val="fr-FR" w:eastAsia="ro-RO"/>
              </w:rPr>
              <w:t>conform</w:t>
            </w:r>
            <w:proofErr w:type="spellEnd"/>
            <w:r w:rsidRPr="00582B20">
              <w:rPr>
                <w:rFonts w:ascii="Times New Roman" w:eastAsia="Times New Roman" w:hAnsi="Times New Roman" w:cs="Times New Roman"/>
                <w:sz w:val="20"/>
                <w:szCs w:val="20"/>
                <w:lang w:val="fr-FR" w:eastAsia="ro-RO"/>
              </w:rPr>
              <w:t xml:space="preserve"> </w:t>
            </w:r>
            <w:proofErr w:type="spellStart"/>
            <w:r w:rsidRPr="00582B20">
              <w:rPr>
                <w:rFonts w:ascii="Times New Roman" w:eastAsia="Times New Roman" w:hAnsi="Times New Roman" w:cs="Times New Roman"/>
                <w:sz w:val="20"/>
                <w:szCs w:val="20"/>
                <w:lang w:val="fr-FR" w:eastAsia="ro-RO"/>
              </w:rPr>
              <w:t>planurilor</w:t>
            </w:r>
            <w:proofErr w:type="spellEnd"/>
            <w:r w:rsidRPr="00582B20">
              <w:rPr>
                <w:rFonts w:ascii="Times New Roman" w:eastAsia="Times New Roman" w:hAnsi="Times New Roman" w:cs="Times New Roman"/>
                <w:sz w:val="20"/>
                <w:szCs w:val="20"/>
                <w:lang w:val="fr-FR" w:eastAsia="ro-RO"/>
              </w:rPr>
              <w:t>.</w:t>
            </w:r>
          </w:p>
        </w:tc>
      </w:tr>
      <w:tr w:rsidR="00582B20" w:rsidRPr="00582B20" w14:paraId="46892C0D" w14:textId="77777777" w:rsidTr="00582B20">
        <w:tc>
          <w:tcPr>
            <w:tcW w:w="0" w:type="auto"/>
            <w:tcBorders>
              <w:top w:val="single" w:sz="4" w:space="0" w:color="auto"/>
              <w:left w:val="single" w:sz="4" w:space="0" w:color="auto"/>
              <w:bottom w:val="single" w:sz="4" w:space="0" w:color="auto"/>
              <w:right w:val="single" w:sz="4" w:space="0" w:color="auto"/>
            </w:tcBorders>
            <w:vAlign w:val="center"/>
            <w:hideMark/>
          </w:tcPr>
          <w:p w14:paraId="60DEFF7D" w14:textId="77777777" w:rsidR="00582B20" w:rsidRPr="00582B20" w:rsidRDefault="00582B20" w:rsidP="00582B20">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ro-RO"/>
              </w:rPr>
            </w:pPr>
            <w:r w:rsidRPr="00582B20">
              <w:rPr>
                <w:rFonts w:ascii="Times New Roman" w:eastAsia="Times New Roman" w:hAnsi="Times New Roman" w:cs="Times New Roman"/>
                <w:sz w:val="20"/>
                <w:szCs w:val="20"/>
                <w:lang w:val="en-US" w:eastAsia="ro-RO"/>
              </w:rPr>
              <w:t xml:space="preserve">b.- </w:t>
            </w:r>
            <w:proofErr w:type="spellStart"/>
            <w:r w:rsidRPr="00582B20">
              <w:rPr>
                <w:rFonts w:ascii="Times New Roman" w:eastAsia="Times New Roman" w:hAnsi="Times New Roman" w:cs="Times New Roman"/>
                <w:sz w:val="20"/>
                <w:szCs w:val="20"/>
                <w:lang w:val="en-US" w:eastAsia="ro-RO"/>
              </w:rPr>
              <w:t>controlul</w:t>
            </w:r>
            <w:proofErr w:type="spellEnd"/>
            <w:r w:rsidRPr="00582B20">
              <w:rPr>
                <w:rFonts w:ascii="Times New Roman" w:eastAsia="Times New Roman" w:hAnsi="Times New Roman" w:cs="Times New Roman"/>
                <w:sz w:val="20"/>
                <w:szCs w:val="20"/>
                <w:lang w:val="en-US" w:eastAsia="ro-RO"/>
              </w:rPr>
              <w:t xml:space="preserve"> preventive al </w:t>
            </w:r>
            <w:proofErr w:type="spellStart"/>
            <w:r w:rsidRPr="00582B20">
              <w:rPr>
                <w:rFonts w:ascii="Times New Roman" w:eastAsia="Times New Roman" w:hAnsi="Times New Roman" w:cs="Times New Roman"/>
                <w:sz w:val="20"/>
                <w:szCs w:val="20"/>
                <w:lang w:val="en-US" w:eastAsia="ro-RO"/>
              </w:rPr>
              <w:t>autorităţilor</w:t>
            </w:r>
            <w:proofErr w:type="spellEnd"/>
            <w:r w:rsidRPr="00582B20">
              <w:rPr>
                <w:rFonts w:ascii="Times New Roman" w:eastAsia="Times New Roman" w:hAnsi="Times New Roman" w:cs="Times New Roman"/>
                <w:sz w:val="20"/>
                <w:szCs w:val="20"/>
                <w:lang w:val="en-US" w:eastAsia="ro-RO"/>
              </w:rPr>
              <w:t xml:space="preserve"> pe </w:t>
            </w:r>
            <w:proofErr w:type="spellStart"/>
            <w:r w:rsidRPr="00582B20">
              <w:rPr>
                <w:rFonts w:ascii="Times New Roman" w:eastAsia="Times New Roman" w:hAnsi="Times New Roman" w:cs="Times New Roman"/>
                <w:sz w:val="20"/>
                <w:szCs w:val="20"/>
                <w:lang w:val="en-US" w:eastAsia="ro-RO"/>
              </w:rPr>
              <w:t>domenii</w:t>
            </w:r>
            <w:proofErr w:type="spellEnd"/>
            <w:r w:rsidRPr="00582B20">
              <w:rPr>
                <w:rFonts w:ascii="Times New Roman" w:eastAsia="Times New Roman" w:hAnsi="Times New Roman" w:cs="Times New Roman"/>
                <w:sz w:val="20"/>
                <w:szCs w:val="20"/>
                <w:lang w:val="en-US" w:eastAsia="ro-RO"/>
              </w:rPr>
              <w:t xml:space="preserve"> </w:t>
            </w:r>
            <w:proofErr w:type="gramStart"/>
            <w:r w:rsidRPr="00582B20">
              <w:rPr>
                <w:rFonts w:ascii="Times New Roman" w:eastAsia="Times New Roman" w:hAnsi="Times New Roman" w:cs="Times New Roman"/>
                <w:sz w:val="20"/>
                <w:szCs w:val="20"/>
                <w:lang w:val="en-US" w:eastAsia="ro-RO"/>
              </w:rPr>
              <w:t xml:space="preserve">de  </w:t>
            </w:r>
            <w:proofErr w:type="spellStart"/>
            <w:r w:rsidRPr="00582B20">
              <w:rPr>
                <w:rFonts w:ascii="Times New Roman" w:eastAsia="Times New Roman" w:hAnsi="Times New Roman" w:cs="Times New Roman"/>
                <w:sz w:val="20"/>
                <w:szCs w:val="20"/>
                <w:lang w:val="en-US" w:eastAsia="ro-RO"/>
              </w:rPr>
              <w:t>competenţă</w:t>
            </w:r>
            <w:proofErr w:type="spellEnd"/>
            <w:proofErr w:type="gramEnd"/>
            <w:r w:rsidRPr="00582B20">
              <w:rPr>
                <w:rFonts w:ascii="Times New Roman" w:eastAsia="Times New Roman" w:hAnsi="Times New Roman" w:cs="Times New Roman"/>
                <w:sz w:val="20"/>
                <w:szCs w:val="20"/>
                <w:lang w:val="en-US" w:eastAsia="ro-RO"/>
              </w:rPr>
              <w:t>;</w:t>
            </w:r>
          </w:p>
        </w:tc>
        <w:tc>
          <w:tcPr>
            <w:tcW w:w="0" w:type="auto"/>
            <w:tcBorders>
              <w:top w:val="single" w:sz="4" w:space="0" w:color="auto"/>
              <w:left w:val="single" w:sz="4" w:space="0" w:color="auto"/>
              <w:bottom w:val="single" w:sz="4" w:space="0" w:color="auto"/>
              <w:right w:val="single" w:sz="4" w:space="0" w:color="auto"/>
            </w:tcBorders>
            <w:hideMark/>
          </w:tcPr>
          <w:p w14:paraId="65FC3EC4" w14:textId="77777777" w:rsidR="00582B20" w:rsidRPr="00582B20" w:rsidRDefault="00582B20" w:rsidP="00582B2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en-US" w:eastAsia="ro-RO"/>
              </w:rPr>
            </w:pPr>
            <w:r w:rsidRPr="00582B20">
              <w:rPr>
                <w:rFonts w:ascii="Times New Roman" w:eastAsia="Times New Roman" w:hAnsi="Times New Roman" w:cs="Times New Roman"/>
                <w:sz w:val="20"/>
                <w:szCs w:val="20"/>
                <w:lang w:val="en-US" w:eastAsia="ro-RO"/>
              </w:rPr>
              <w:t xml:space="preserve">- C.L.S.U.; </w:t>
            </w:r>
          </w:p>
          <w:p w14:paraId="1900D5AC" w14:textId="77777777" w:rsidR="00582B20" w:rsidRPr="00582B20" w:rsidRDefault="00582B20" w:rsidP="00582B2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en-US" w:eastAsia="ro-RO"/>
              </w:rPr>
            </w:pPr>
            <w:r w:rsidRPr="00582B20">
              <w:rPr>
                <w:rFonts w:ascii="Times New Roman" w:eastAsia="Times New Roman" w:hAnsi="Times New Roman" w:cs="Times New Roman"/>
                <w:sz w:val="20"/>
                <w:szCs w:val="20"/>
                <w:lang w:val="en-US" w:eastAsia="ro-RO"/>
              </w:rPr>
              <w:t>- S.V.S.U.;</w:t>
            </w:r>
          </w:p>
          <w:p w14:paraId="5011F39C" w14:textId="77777777" w:rsidR="00582B20" w:rsidRPr="00582B20" w:rsidRDefault="00582B20" w:rsidP="00582B2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val="en-US" w:eastAsia="ro-RO"/>
              </w:rPr>
            </w:pPr>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color w:val="000000"/>
                <w:sz w:val="20"/>
                <w:szCs w:val="20"/>
                <w:lang w:val="en-US" w:eastAsia="ro-RO"/>
              </w:rPr>
              <w:t>Comitetele</w:t>
            </w:r>
            <w:proofErr w:type="spellEnd"/>
            <w:r w:rsidRPr="00582B20">
              <w:rPr>
                <w:rFonts w:ascii="Times New Roman" w:eastAsia="Times New Roman" w:hAnsi="Times New Roman" w:cs="Times New Roman"/>
                <w:color w:val="000000"/>
                <w:sz w:val="20"/>
                <w:szCs w:val="20"/>
                <w:lang w:val="en-US" w:eastAsia="ro-RO"/>
              </w:rPr>
              <w:t xml:space="preserve"> </w:t>
            </w:r>
            <w:proofErr w:type="spellStart"/>
            <w:r w:rsidRPr="00582B20">
              <w:rPr>
                <w:rFonts w:ascii="Times New Roman" w:eastAsia="Times New Roman" w:hAnsi="Times New Roman" w:cs="Times New Roman"/>
                <w:color w:val="000000"/>
                <w:sz w:val="20"/>
                <w:szCs w:val="20"/>
                <w:lang w:val="en-US" w:eastAsia="ro-RO"/>
              </w:rPr>
              <w:t>pentru</w:t>
            </w:r>
            <w:proofErr w:type="spellEnd"/>
            <w:r w:rsidRPr="00582B20">
              <w:rPr>
                <w:rFonts w:ascii="Times New Roman" w:eastAsia="Times New Roman" w:hAnsi="Times New Roman" w:cs="Times New Roman"/>
                <w:color w:val="000000"/>
                <w:sz w:val="20"/>
                <w:szCs w:val="20"/>
                <w:lang w:val="en-US" w:eastAsia="ro-RO"/>
              </w:rPr>
              <w:t xml:space="preserve"> </w:t>
            </w:r>
            <w:proofErr w:type="spellStart"/>
            <w:r w:rsidRPr="00582B20">
              <w:rPr>
                <w:rFonts w:ascii="Times New Roman" w:eastAsia="Times New Roman" w:hAnsi="Times New Roman" w:cs="Times New Roman"/>
                <w:color w:val="000000"/>
                <w:sz w:val="20"/>
                <w:szCs w:val="20"/>
                <w:lang w:val="en-US" w:eastAsia="ro-RO"/>
              </w:rPr>
              <w:t>Situaţii</w:t>
            </w:r>
            <w:proofErr w:type="spellEnd"/>
            <w:r w:rsidRPr="00582B20">
              <w:rPr>
                <w:rFonts w:ascii="Times New Roman" w:eastAsia="Times New Roman" w:hAnsi="Times New Roman" w:cs="Times New Roman"/>
                <w:color w:val="000000"/>
                <w:sz w:val="20"/>
                <w:szCs w:val="20"/>
                <w:lang w:val="en-US" w:eastAsia="ro-RO"/>
              </w:rPr>
              <w:t xml:space="preserve"> de Urgenţă ale </w:t>
            </w:r>
            <w:proofErr w:type="spellStart"/>
            <w:r w:rsidRPr="00582B20">
              <w:rPr>
                <w:rFonts w:ascii="Times New Roman" w:eastAsia="Times New Roman" w:hAnsi="Times New Roman" w:cs="Times New Roman"/>
                <w:color w:val="000000"/>
                <w:sz w:val="20"/>
                <w:szCs w:val="20"/>
                <w:lang w:val="en-US" w:eastAsia="ro-RO"/>
              </w:rPr>
              <w:t>operatorilor</w:t>
            </w:r>
            <w:proofErr w:type="spellEnd"/>
            <w:r w:rsidRPr="00582B20">
              <w:rPr>
                <w:rFonts w:ascii="Times New Roman" w:eastAsia="Times New Roman" w:hAnsi="Times New Roman" w:cs="Times New Roman"/>
                <w:color w:val="000000"/>
                <w:sz w:val="20"/>
                <w:szCs w:val="20"/>
                <w:lang w:val="en-US" w:eastAsia="ro-RO"/>
              </w:rPr>
              <w:t xml:space="preserve"> economici</w:t>
            </w:r>
          </w:p>
          <w:p w14:paraId="5BBB967D" w14:textId="77777777" w:rsidR="00582B20" w:rsidRPr="00582B20" w:rsidRDefault="00582B20" w:rsidP="00EE600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en-US" w:eastAsia="ro-RO"/>
              </w:rPr>
            </w:pPr>
            <w:proofErr w:type="spellStart"/>
            <w:r w:rsidRPr="00582B20">
              <w:rPr>
                <w:rFonts w:ascii="Times New Roman" w:eastAsia="Times New Roman" w:hAnsi="Times New Roman" w:cs="Times New Roman"/>
                <w:sz w:val="20"/>
                <w:szCs w:val="20"/>
                <w:lang w:val="en-US" w:eastAsia="ro-RO"/>
              </w:rPr>
              <w:t>Informează</w:t>
            </w:r>
            <w:proofErr w:type="spellEnd"/>
            <w:r w:rsidRPr="00582B20">
              <w:rPr>
                <w:rFonts w:ascii="Times New Roman" w:eastAsia="Times New Roman" w:hAnsi="Times New Roman" w:cs="Times New Roman"/>
                <w:sz w:val="20"/>
                <w:szCs w:val="20"/>
                <w:lang w:val="en-US" w:eastAsia="ro-RO"/>
              </w:rPr>
              <w:t xml:space="preserve"> pe </w:t>
            </w:r>
            <w:proofErr w:type="spellStart"/>
            <w:r w:rsidRPr="00582B20">
              <w:rPr>
                <w:rFonts w:ascii="Times New Roman" w:eastAsia="Times New Roman" w:hAnsi="Times New Roman" w:cs="Times New Roman"/>
                <w:sz w:val="20"/>
                <w:szCs w:val="20"/>
                <w:lang w:val="en-US" w:eastAsia="ro-RO"/>
              </w:rPr>
              <w:t>preşedintele</w:t>
            </w:r>
            <w:proofErr w:type="spellEnd"/>
            <w:r w:rsidRPr="00582B20">
              <w:rPr>
                <w:rFonts w:ascii="Times New Roman" w:eastAsia="Times New Roman" w:hAnsi="Times New Roman" w:cs="Times New Roman"/>
                <w:sz w:val="20"/>
                <w:szCs w:val="20"/>
                <w:lang w:val="en-US" w:eastAsia="ro-RO"/>
              </w:rPr>
              <w:t xml:space="preserve"> C.L.S.U. </w:t>
            </w:r>
            <w:proofErr w:type="spellStart"/>
            <w:r w:rsidRPr="00582B20">
              <w:rPr>
                <w:rFonts w:ascii="Times New Roman" w:eastAsia="Times New Roman" w:hAnsi="Times New Roman" w:cs="Times New Roman"/>
                <w:sz w:val="20"/>
                <w:szCs w:val="20"/>
                <w:lang w:val="en-US" w:eastAsia="ro-RO"/>
              </w:rPr>
              <w:t>şi</w:t>
            </w:r>
            <w:proofErr w:type="spellEnd"/>
            <w:r w:rsidRPr="00582B20">
              <w:rPr>
                <w:rFonts w:ascii="Times New Roman" w:eastAsia="Times New Roman" w:hAnsi="Times New Roman" w:cs="Times New Roman"/>
                <w:sz w:val="20"/>
                <w:szCs w:val="20"/>
                <w:lang w:val="en-US" w:eastAsia="ro-RO"/>
              </w:rPr>
              <w:t xml:space="preserve"> I.S.U. </w:t>
            </w:r>
            <w:proofErr w:type="spellStart"/>
            <w:r w:rsidR="00EE6000">
              <w:rPr>
                <w:rFonts w:ascii="Times New Roman" w:eastAsia="Times New Roman" w:hAnsi="Times New Roman" w:cs="Times New Roman"/>
                <w:sz w:val="20"/>
                <w:szCs w:val="20"/>
                <w:lang w:val="en-US" w:eastAsia="ro-RO"/>
              </w:rPr>
              <w:t>Neamţ</w:t>
            </w:r>
            <w:proofErr w:type="spellEnd"/>
          </w:p>
        </w:tc>
      </w:tr>
      <w:tr w:rsidR="00582B20" w:rsidRPr="00582B20" w14:paraId="76F23D15" w14:textId="77777777" w:rsidTr="00582B20">
        <w:tc>
          <w:tcPr>
            <w:tcW w:w="0" w:type="auto"/>
            <w:tcBorders>
              <w:top w:val="single" w:sz="4" w:space="0" w:color="auto"/>
              <w:left w:val="single" w:sz="4" w:space="0" w:color="auto"/>
              <w:bottom w:val="single" w:sz="4" w:space="0" w:color="auto"/>
              <w:right w:val="single" w:sz="4" w:space="0" w:color="auto"/>
            </w:tcBorders>
            <w:hideMark/>
          </w:tcPr>
          <w:p w14:paraId="176BC51E" w14:textId="77777777" w:rsidR="00582B20" w:rsidRPr="00582B20" w:rsidRDefault="00582B20" w:rsidP="00EE6000">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ro-RO"/>
              </w:rPr>
            </w:pPr>
            <w:r w:rsidRPr="00582B20">
              <w:rPr>
                <w:rFonts w:ascii="Times New Roman" w:eastAsia="Times New Roman" w:hAnsi="Times New Roman" w:cs="Times New Roman"/>
                <w:sz w:val="20"/>
                <w:szCs w:val="20"/>
                <w:lang w:val="en-US" w:eastAsia="ro-RO"/>
              </w:rPr>
              <w:t xml:space="preserve">c.- </w:t>
            </w:r>
            <w:proofErr w:type="spellStart"/>
            <w:r w:rsidRPr="00582B20">
              <w:rPr>
                <w:rFonts w:ascii="Times New Roman" w:eastAsia="Times New Roman" w:hAnsi="Times New Roman" w:cs="Times New Roman"/>
                <w:sz w:val="20"/>
                <w:szCs w:val="20"/>
                <w:lang w:val="en-US" w:eastAsia="ro-RO"/>
              </w:rPr>
              <w:t>informarea</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preventivă</w:t>
            </w:r>
            <w:proofErr w:type="spellEnd"/>
            <w:r w:rsidRPr="00582B20">
              <w:rPr>
                <w:rFonts w:ascii="Times New Roman" w:eastAsia="Times New Roman" w:hAnsi="Times New Roman" w:cs="Times New Roman"/>
                <w:sz w:val="20"/>
                <w:szCs w:val="20"/>
                <w:lang w:val="en-US" w:eastAsia="ro-RO"/>
              </w:rPr>
              <w:t xml:space="preserve"> a </w:t>
            </w:r>
            <w:proofErr w:type="spellStart"/>
            <w:proofErr w:type="gramStart"/>
            <w:r w:rsidRPr="00582B20">
              <w:rPr>
                <w:rFonts w:ascii="Times New Roman" w:eastAsia="Times New Roman" w:hAnsi="Times New Roman" w:cs="Times New Roman"/>
                <w:sz w:val="20"/>
                <w:szCs w:val="20"/>
                <w:lang w:val="en-US" w:eastAsia="ro-RO"/>
              </w:rPr>
              <w:t>populaţiei</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asupra</w:t>
            </w:r>
            <w:proofErr w:type="spellEnd"/>
            <w:proofErr w:type="gram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pe</w:t>
            </w:r>
            <w:r w:rsidR="00EE6000">
              <w:rPr>
                <w:rFonts w:ascii="Times New Roman" w:eastAsia="Times New Roman" w:hAnsi="Times New Roman" w:cs="Times New Roman"/>
                <w:sz w:val="20"/>
                <w:szCs w:val="20"/>
                <w:lang w:val="en-US" w:eastAsia="ro-RO"/>
              </w:rPr>
              <w:t>ricolelor</w:t>
            </w:r>
            <w:proofErr w:type="spellEnd"/>
            <w:r w:rsidR="00EE6000">
              <w:rPr>
                <w:rFonts w:ascii="Times New Roman" w:eastAsia="Times New Roman" w:hAnsi="Times New Roman" w:cs="Times New Roman"/>
                <w:sz w:val="20"/>
                <w:szCs w:val="20"/>
                <w:lang w:val="en-US" w:eastAsia="ro-RO"/>
              </w:rPr>
              <w:t xml:space="preserve"> </w:t>
            </w:r>
            <w:proofErr w:type="spellStart"/>
            <w:r w:rsidR="00EE6000">
              <w:rPr>
                <w:rFonts w:ascii="Times New Roman" w:eastAsia="Times New Roman" w:hAnsi="Times New Roman" w:cs="Times New Roman"/>
                <w:sz w:val="20"/>
                <w:szCs w:val="20"/>
                <w:lang w:val="en-US" w:eastAsia="ro-RO"/>
              </w:rPr>
              <w:t>specifice</w:t>
            </w:r>
            <w:proofErr w:type="spellEnd"/>
            <w:r w:rsidR="00EE6000">
              <w:rPr>
                <w:rFonts w:ascii="Times New Roman" w:eastAsia="Times New Roman" w:hAnsi="Times New Roman" w:cs="Times New Roman"/>
                <w:sz w:val="20"/>
                <w:szCs w:val="20"/>
                <w:lang w:val="en-US" w:eastAsia="ro-RO"/>
              </w:rPr>
              <w:t xml:space="preserve"> </w:t>
            </w:r>
            <w:proofErr w:type="spellStart"/>
            <w:r w:rsidR="00EE6000">
              <w:rPr>
                <w:rFonts w:ascii="Times New Roman" w:eastAsia="Times New Roman" w:hAnsi="Times New Roman" w:cs="Times New Roman"/>
                <w:sz w:val="20"/>
                <w:szCs w:val="20"/>
                <w:lang w:val="en-US" w:eastAsia="ro-RO"/>
              </w:rPr>
              <w:t>comunei</w:t>
            </w:r>
            <w:proofErr w:type="spellEnd"/>
            <w:r w:rsidR="00EE6000">
              <w:rPr>
                <w:rFonts w:ascii="Times New Roman" w:eastAsia="Times New Roman" w:hAnsi="Times New Roman" w:cs="Times New Roman"/>
                <w:sz w:val="20"/>
                <w:szCs w:val="20"/>
                <w:lang w:val="en-US" w:eastAsia="ro-RO"/>
              </w:rPr>
              <w:t xml:space="preserve"> Ion Creanga</w:t>
            </w:r>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şi</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asupra</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comportamentului</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adoptat</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în</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cazul</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manifestării</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unui</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pericol</w:t>
            </w:r>
            <w:proofErr w:type="spellEnd"/>
            <w:r w:rsidRPr="00582B20">
              <w:rPr>
                <w:rFonts w:ascii="Times New Roman" w:eastAsia="Times New Roman" w:hAnsi="Times New Roman" w:cs="Times New Roman"/>
                <w:sz w:val="20"/>
                <w:szCs w:val="20"/>
                <w:lang w:val="en-US" w:eastAsia="ro-RO"/>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C75D3F0" w14:textId="77777777" w:rsidR="00582B20" w:rsidRPr="00582B20" w:rsidRDefault="00582B20" w:rsidP="00582B20">
            <w:pPr>
              <w:shd w:val="clear" w:color="auto" w:fill="FFFFFF"/>
              <w:autoSpaceDE w:val="0"/>
              <w:autoSpaceDN w:val="0"/>
              <w:adjustRightInd w:val="0"/>
              <w:spacing w:after="0" w:line="240" w:lineRule="auto"/>
              <w:rPr>
                <w:rFonts w:ascii="Times New Roman" w:eastAsia="Times New Roman" w:hAnsi="Times New Roman" w:cs="Times New Roman"/>
                <w:sz w:val="20"/>
                <w:szCs w:val="20"/>
                <w:lang w:val="fr-FR" w:eastAsia="ro-RO"/>
              </w:rPr>
            </w:pPr>
            <w:r w:rsidRPr="00582B20">
              <w:rPr>
                <w:rFonts w:ascii="Times New Roman" w:eastAsia="Times New Roman" w:hAnsi="Times New Roman" w:cs="Times New Roman"/>
                <w:sz w:val="20"/>
                <w:szCs w:val="20"/>
                <w:lang w:val="fr-FR" w:eastAsia="ro-RO"/>
              </w:rPr>
              <w:t xml:space="preserve">- </w:t>
            </w:r>
            <w:proofErr w:type="spellStart"/>
            <w:r w:rsidRPr="00582B20">
              <w:rPr>
                <w:rFonts w:ascii="Times New Roman" w:eastAsia="Times New Roman" w:hAnsi="Times New Roman" w:cs="Times New Roman"/>
                <w:sz w:val="20"/>
                <w:szCs w:val="20"/>
                <w:lang w:val="fr-FR" w:eastAsia="ro-RO"/>
              </w:rPr>
              <w:t>Domeniul</w:t>
            </w:r>
            <w:proofErr w:type="spellEnd"/>
            <w:r w:rsidRPr="00582B20">
              <w:rPr>
                <w:rFonts w:ascii="Times New Roman" w:eastAsia="Times New Roman" w:hAnsi="Times New Roman" w:cs="Times New Roman"/>
                <w:sz w:val="20"/>
                <w:szCs w:val="20"/>
                <w:lang w:val="fr-FR" w:eastAsia="ro-RO"/>
              </w:rPr>
              <w:t xml:space="preserve"> de </w:t>
            </w:r>
            <w:proofErr w:type="spellStart"/>
            <w:proofErr w:type="gramStart"/>
            <w:r w:rsidRPr="00582B20">
              <w:rPr>
                <w:rFonts w:ascii="Times New Roman" w:eastAsia="Times New Roman" w:hAnsi="Times New Roman" w:cs="Times New Roman"/>
                <w:sz w:val="20"/>
                <w:szCs w:val="20"/>
                <w:lang w:val="fr-FR" w:eastAsia="ro-RO"/>
              </w:rPr>
              <w:t>competenţă</w:t>
            </w:r>
            <w:proofErr w:type="spellEnd"/>
            <w:r w:rsidRPr="00582B20">
              <w:rPr>
                <w:rFonts w:ascii="Times New Roman" w:eastAsia="Times New Roman" w:hAnsi="Times New Roman" w:cs="Times New Roman"/>
                <w:sz w:val="20"/>
                <w:szCs w:val="20"/>
                <w:lang w:val="fr-FR" w:eastAsia="ro-RO"/>
              </w:rPr>
              <w:t>:</w:t>
            </w:r>
            <w:proofErr w:type="gramEnd"/>
            <w:r w:rsidRPr="00582B20">
              <w:rPr>
                <w:rFonts w:ascii="Times New Roman" w:eastAsia="Times New Roman" w:hAnsi="Times New Roman" w:cs="Times New Roman"/>
                <w:sz w:val="20"/>
                <w:szCs w:val="20"/>
                <w:lang w:val="fr-FR" w:eastAsia="ro-RO"/>
              </w:rPr>
              <w:t xml:space="preserve"> = C.L.S.U. </w:t>
            </w:r>
            <w:proofErr w:type="spellStart"/>
            <w:r w:rsidRPr="00582B20">
              <w:rPr>
                <w:rFonts w:ascii="Times New Roman" w:eastAsia="Times New Roman" w:hAnsi="Times New Roman" w:cs="Times New Roman"/>
                <w:sz w:val="20"/>
                <w:szCs w:val="20"/>
                <w:lang w:val="fr-FR" w:eastAsia="ro-RO"/>
              </w:rPr>
              <w:t>prin</w:t>
            </w:r>
            <w:proofErr w:type="spellEnd"/>
            <w:r w:rsidRPr="00582B20">
              <w:rPr>
                <w:rFonts w:ascii="Times New Roman" w:eastAsia="Times New Roman" w:hAnsi="Times New Roman" w:cs="Times New Roman"/>
                <w:sz w:val="20"/>
                <w:szCs w:val="20"/>
                <w:lang w:val="fr-FR" w:eastAsia="ro-RO"/>
              </w:rPr>
              <w:t xml:space="preserve"> S.V.S.U.;</w:t>
            </w:r>
          </w:p>
          <w:p w14:paraId="6F504EF7" w14:textId="77777777" w:rsidR="00582B20" w:rsidRPr="00582B20" w:rsidRDefault="00582B20" w:rsidP="00582B20">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ro-RO"/>
              </w:rPr>
            </w:pPr>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Periodicitatea</w:t>
            </w:r>
            <w:proofErr w:type="spellEnd"/>
            <w:r w:rsidRPr="00582B20">
              <w:rPr>
                <w:rFonts w:ascii="Times New Roman" w:eastAsia="Times New Roman" w:hAnsi="Times New Roman" w:cs="Times New Roman"/>
                <w:sz w:val="20"/>
                <w:szCs w:val="20"/>
                <w:lang w:val="en-US" w:eastAsia="ro-RO"/>
              </w:rPr>
              <w:t xml:space="preserve">: - </w:t>
            </w:r>
            <w:proofErr w:type="spellStart"/>
            <w:r w:rsidRPr="00582B20">
              <w:rPr>
                <w:rFonts w:ascii="Times New Roman" w:eastAsia="Times New Roman" w:hAnsi="Times New Roman" w:cs="Times New Roman"/>
                <w:sz w:val="20"/>
                <w:szCs w:val="20"/>
                <w:lang w:val="en-US" w:eastAsia="ro-RO"/>
              </w:rPr>
              <w:t>trimestrial</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şi</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când</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este</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cazul</w:t>
            </w:r>
            <w:proofErr w:type="spellEnd"/>
          </w:p>
        </w:tc>
      </w:tr>
      <w:tr w:rsidR="00582B20" w:rsidRPr="00582B20" w14:paraId="58BA090D" w14:textId="77777777" w:rsidTr="00582B20">
        <w:tc>
          <w:tcPr>
            <w:tcW w:w="0" w:type="auto"/>
            <w:tcBorders>
              <w:top w:val="single" w:sz="4" w:space="0" w:color="auto"/>
              <w:left w:val="single" w:sz="4" w:space="0" w:color="auto"/>
              <w:bottom w:val="single" w:sz="4" w:space="0" w:color="auto"/>
              <w:right w:val="single" w:sz="4" w:space="0" w:color="auto"/>
            </w:tcBorders>
            <w:vAlign w:val="center"/>
            <w:hideMark/>
          </w:tcPr>
          <w:p w14:paraId="461E4970" w14:textId="77777777" w:rsidR="00582B20" w:rsidRPr="00582B20" w:rsidRDefault="00582B20" w:rsidP="00582B20">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ro-RO"/>
              </w:rPr>
            </w:pPr>
            <w:r w:rsidRPr="00582B20">
              <w:rPr>
                <w:rFonts w:ascii="Times New Roman" w:eastAsia="Times New Roman" w:hAnsi="Times New Roman" w:cs="Times New Roman"/>
                <w:sz w:val="20"/>
                <w:szCs w:val="20"/>
                <w:lang w:val="en-US" w:eastAsia="ro-RO"/>
              </w:rPr>
              <w:t xml:space="preserve">d.- </w:t>
            </w:r>
            <w:proofErr w:type="spellStart"/>
            <w:r w:rsidRPr="00582B20">
              <w:rPr>
                <w:rFonts w:ascii="Times New Roman" w:eastAsia="Times New Roman" w:hAnsi="Times New Roman" w:cs="Times New Roman"/>
                <w:sz w:val="20"/>
                <w:szCs w:val="20"/>
                <w:lang w:val="en-US" w:eastAsia="ro-RO"/>
              </w:rPr>
              <w:t>exerciţii</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şi</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aplicaţii</w:t>
            </w:r>
            <w:proofErr w:type="spellEnd"/>
            <w:r w:rsidRPr="00582B20">
              <w:rPr>
                <w:rFonts w:ascii="Times New Roman" w:eastAsia="Times New Roman" w:hAnsi="Times New Roman" w:cs="Times New Roman"/>
                <w:sz w:val="20"/>
                <w:szCs w:val="20"/>
                <w:lang w:val="en-US" w:eastAsia="ro-RO"/>
              </w:rPr>
              <w:t>;</w:t>
            </w:r>
          </w:p>
        </w:tc>
        <w:tc>
          <w:tcPr>
            <w:tcW w:w="0" w:type="auto"/>
            <w:tcBorders>
              <w:top w:val="single" w:sz="4" w:space="0" w:color="auto"/>
              <w:left w:val="single" w:sz="4" w:space="0" w:color="auto"/>
              <w:bottom w:val="single" w:sz="4" w:space="0" w:color="auto"/>
              <w:right w:val="single" w:sz="4" w:space="0" w:color="auto"/>
            </w:tcBorders>
            <w:hideMark/>
          </w:tcPr>
          <w:p w14:paraId="12F41C71" w14:textId="77777777" w:rsidR="00EE6000" w:rsidRDefault="00582B20" w:rsidP="00582B2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en-US" w:eastAsia="ro-RO"/>
              </w:rPr>
            </w:pPr>
            <w:r w:rsidRPr="00582B20">
              <w:rPr>
                <w:rFonts w:ascii="Times New Roman" w:eastAsia="Times New Roman" w:hAnsi="Times New Roman" w:cs="Times New Roman"/>
                <w:sz w:val="20"/>
                <w:szCs w:val="20"/>
                <w:lang w:val="en-US" w:eastAsia="ro-RO"/>
              </w:rPr>
              <w:t xml:space="preserve">- cu </w:t>
            </w:r>
            <w:proofErr w:type="spellStart"/>
            <w:r w:rsidRPr="00582B20">
              <w:rPr>
                <w:rFonts w:ascii="Times New Roman" w:eastAsia="Times New Roman" w:hAnsi="Times New Roman" w:cs="Times New Roman"/>
                <w:sz w:val="20"/>
                <w:szCs w:val="20"/>
                <w:lang w:val="en-US" w:eastAsia="ro-RO"/>
              </w:rPr>
              <w:t>operatorii</w:t>
            </w:r>
            <w:proofErr w:type="spellEnd"/>
            <w:r w:rsidRPr="00582B20">
              <w:rPr>
                <w:rFonts w:ascii="Times New Roman" w:eastAsia="Times New Roman" w:hAnsi="Times New Roman" w:cs="Times New Roman"/>
                <w:sz w:val="20"/>
                <w:szCs w:val="20"/>
                <w:lang w:val="en-US" w:eastAsia="ro-RO"/>
              </w:rPr>
              <w:t xml:space="preserve"> economici din zona de </w:t>
            </w:r>
            <w:proofErr w:type="spellStart"/>
            <w:r w:rsidRPr="00582B20">
              <w:rPr>
                <w:rFonts w:ascii="Times New Roman" w:eastAsia="Times New Roman" w:hAnsi="Times New Roman" w:cs="Times New Roman"/>
                <w:sz w:val="20"/>
                <w:szCs w:val="20"/>
                <w:lang w:val="en-US" w:eastAsia="ro-RO"/>
              </w:rPr>
              <w:t>competenţă</w:t>
            </w:r>
            <w:proofErr w:type="spellEnd"/>
            <w:r w:rsidRPr="00582B20">
              <w:rPr>
                <w:rFonts w:ascii="Times New Roman" w:eastAsia="Times New Roman" w:hAnsi="Times New Roman" w:cs="Times New Roman"/>
                <w:sz w:val="20"/>
                <w:szCs w:val="20"/>
                <w:lang w:val="en-US" w:eastAsia="ro-RO"/>
              </w:rPr>
              <w:t>,</w:t>
            </w:r>
          </w:p>
          <w:p w14:paraId="39F3CADB" w14:textId="77777777" w:rsidR="00582B20" w:rsidRPr="00582B20" w:rsidRDefault="00EE6000" w:rsidP="00582B2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en-US" w:eastAsia="ro-RO"/>
              </w:rPr>
            </w:pPr>
            <w:r>
              <w:rPr>
                <w:rFonts w:ascii="Times New Roman" w:eastAsia="Times New Roman" w:hAnsi="Times New Roman" w:cs="Times New Roman"/>
                <w:sz w:val="20"/>
                <w:szCs w:val="20"/>
                <w:lang w:val="en-US" w:eastAsia="ro-RO"/>
              </w:rPr>
              <w:t xml:space="preserve">- </w:t>
            </w:r>
            <w:proofErr w:type="spellStart"/>
            <w:r>
              <w:rPr>
                <w:rFonts w:ascii="Times New Roman" w:eastAsia="Times New Roman" w:hAnsi="Times New Roman" w:cs="Times New Roman"/>
                <w:sz w:val="20"/>
                <w:szCs w:val="20"/>
                <w:lang w:val="en-US" w:eastAsia="ro-RO"/>
              </w:rPr>
              <w:t>anual</w:t>
            </w:r>
            <w:proofErr w:type="spellEnd"/>
            <w:r>
              <w:rPr>
                <w:rFonts w:ascii="Times New Roman" w:eastAsia="Times New Roman" w:hAnsi="Times New Roman" w:cs="Times New Roman"/>
                <w:sz w:val="20"/>
                <w:szCs w:val="20"/>
                <w:lang w:val="en-US" w:eastAsia="ro-RO"/>
              </w:rPr>
              <w:t xml:space="preserve"> cu I.S.U. </w:t>
            </w:r>
            <w:proofErr w:type="spellStart"/>
            <w:r>
              <w:rPr>
                <w:rFonts w:ascii="Times New Roman" w:eastAsia="Times New Roman" w:hAnsi="Times New Roman" w:cs="Times New Roman"/>
                <w:sz w:val="20"/>
                <w:szCs w:val="20"/>
                <w:lang w:val="en-US" w:eastAsia="ro-RO"/>
              </w:rPr>
              <w:t>Neamt</w:t>
            </w:r>
            <w:proofErr w:type="spellEnd"/>
          </w:p>
        </w:tc>
      </w:tr>
      <w:tr w:rsidR="00582B20" w:rsidRPr="00582B20" w14:paraId="5CF3624D" w14:textId="77777777" w:rsidTr="00582B20">
        <w:tc>
          <w:tcPr>
            <w:tcW w:w="0" w:type="auto"/>
            <w:gridSpan w:val="2"/>
            <w:tcBorders>
              <w:top w:val="single" w:sz="4" w:space="0" w:color="auto"/>
              <w:left w:val="single" w:sz="4" w:space="0" w:color="auto"/>
              <w:bottom w:val="single" w:sz="4" w:space="0" w:color="auto"/>
              <w:right w:val="single" w:sz="4" w:space="0" w:color="auto"/>
            </w:tcBorders>
            <w:hideMark/>
          </w:tcPr>
          <w:p w14:paraId="73FA1B39" w14:textId="77777777" w:rsidR="00582B20" w:rsidRPr="00582B20" w:rsidRDefault="00582B20" w:rsidP="00582B20">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582B20">
              <w:rPr>
                <w:rFonts w:ascii="Times New Roman" w:eastAsia="Times New Roman" w:hAnsi="Times New Roman" w:cs="Times New Roman"/>
                <w:b/>
                <w:sz w:val="20"/>
                <w:szCs w:val="20"/>
                <w:lang w:val="en-US" w:eastAsia="ro-RO"/>
              </w:rPr>
              <w:t>II.-RESURSE NECESARE</w:t>
            </w:r>
          </w:p>
        </w:tc>
      </w:tr>
      <w:tr w:rsidR="00582B20" w:rsidRPr="00582B20" w14:paraId="2BE085C1" w14:textId="77777777" w:rsidTr="00582B20">
        <w:tc>
          <w:tcPr>
            <w:tcW w:w="0" w:type="auto"/>
            <w:tcBorders>
              <w:top w:val="single" w:sz="4" w:space="0" w:color="auto"/>
              <w:left w:val="single" w:sz="4" w:space="0" w:color="auto"/>
              <w:bottom w:val="single" w:sz="4" w:space="0" w:color="auto"/>
              <w:right w:val="single" w:sz="4" w:space="0" w:color="auto"/>
            </w:tcBorders>
            <w:vAlign w:val="center"/>
            <w:hideMark/>
          </w:tcPr>
          <w:p w14:paraId="000F02E9" w14:textId="77777777" w:rsidR="00582B20" w:rsidRPr="00582B20" w:rsidRDefault="00582B20" w:rsidP="00582B20">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ro-RO"/>
              </w:rPr>
            </w:pPr>
            <w:r w:rsidRPr="00582B20">
              <w:rPr>
                <w:rFonts w:ascii="Times New Roman" w:eastAsia="Times New Roman" w:hAnsi="Times New Roman" w:cs="Times New Roman"/>
                <w:sz w:val="20"/>
                <w:szCs w:val="20"/>
                <w:lang w:val="en-US" w:eastAsia="ro-RO"/>
              </w:rPr>
              <w:t xml:space="preserve">a. - </w:t>
            </w:r>
            <w:proofErr w:type="spellStart"/>
            <w:r w:rsidRPr="00582B20">
              <w:rPr>
                <w:rFonts w:ascii="Times New Roman" w:eastAsia="Times New Roman" w:hAnsi="Times New Roman" w:cs="Times New Roman"/>
                <w:sz w:val="20"/>
                <w:szCs w:val="20"/>
                <w:lang w:val="en-US" w:eastAsia="ro-RO"/>
              </w:rPr>
              <w:t>monitorizarea</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permanentă</w:t>
            </w:r>
            <w:proofErr w:type="spellEnd"/>
            <w:r w:rsidRPr="00582B20">
              <w:rPr>
                <w:rFonts w:ascii="Times New Roman" w:eastAsia="Times New Roman" w:hAnsi="Times New Roman" w:cs="Times New Roman"/>
                <w:sz w:val="20"/>
                <w:szCs w:val="20"/>
                <w:lang w:val="en-US" w:eastAsia="ro-RO"/>
              </w:rPr>
              <w:t xml:space="preserve"> a </w:t>
            </w:r>
            <w:proofErr w:type="spellStart"/>
            <w:r w:rsidRPr="00582B20">
              <w:rPr>
                <w:rFonts w:ascii="Times New Roman" w:eastAsia="Times New Roman" w:hAnsi="Times New Roman" w:cs="Times New Roman"/>
                <w:sz w:val="20"/>
                <w:szCs w:val="20"/>
                <w:lang w:val="en-US" w:eastAsia="ro-RO"/>
              </w:rPr>
              <w:t>parametrilor</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meteo</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seismici</w:t>
            </w:r>
            <w:proofErr w:type="spellEnd"/>
            <w:r w:rsidRPr="00582B20">
              <w:rPr>
                <w:rFonts w:ascii="Times New Roman" w:eastAsia="Times New Roman" w:hAnsi="Times New Roman" w:cs="Times New Roman"/>
                <w:sz w:val="20"/>
                <w:szCs w:val="20"/>
                <w:lang w:val="en-US" w:eastAsia="ro-RO"/>
              </w:rPr>
              <w:t xml:space="preserve">, de </w:t>
            </w:r>
            <w:proofErr w:type="spellStart"/>
            <w:r w:rsidRPr="00582B20">
              <w:rPr>
                <w:rFonts w:ascii="Times New Roman" w:eastAsia="Times New Roman" w:hAnsi="Times New Roman" w:cs="Times New Roman"/>
                <w:sz w:val="20"/>
                <w:szCs w:val="20"/>
                <w:lang w:val="en-US" w:eastAsia="ro-RO"/>
              </w:rPr>
              <w:t>mediu</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hidrografici</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etc</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şi</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transmiterea</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datelor</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autorităţile</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competente</w:t>
            </w:r>
            <w:proofErr w:type="spellEnd"/>
            <w:r w:rsidRPr="00582B20">
              <w:rPr>
                <w:rFonts w:ascii="Times New Roman" w:eastAsia="Times New Roman" w:hAnsi="Times New Roman" w:cs="Times New Roman"/>
                <w:sz w:val="20"/>
                <w:szCs w:val="20"/>
                <w:lang w:val="en-US" w:eastAsia="ro-RO"/>
              </w:rPr>
              <w:t>;</w:t>
            </w:r>
          </w:p>
        </w:tc>
        <w:tc>
          <w:tcPr>
            <w:tcW w:w="0" w:type="auto"/>
            <w:tcBorders>
              <w:top w:val="single" w:sz="4" w:space="0" w:color="auto"/>
              <w:left w:val="single" w:sz="4" w:space="0" w:color="auto"/>
              <w:bottom w:val="single" w:sz="4" w:space="0" w:color="auto"/>
              <w:right w:val="single" w:sz="4" w:space="0" w:color="auto"/>
            </w:tcBorders>
            <w:hideMark/>
          </w:tcPr>
          <w:p w14:paraId="5AEF5D70" w14:textId="77777777" w:rsidR="00582B20" w:rsidRPr="00582B20" w:rsidRDefault="00582B20" w:rsidP="00CB1F36">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en-US" w:eastAsia="ro-RO"/>
              </w:rPr>
            </w:pPr>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aparatura</w:t>
            </w:r>
            <w:proofErr w:type="spellEnd"/>
            <w:r w:rsidRPr="00582B20">
              <w:rPr>
                <w:rFonts w:ascii="Times New Roman" w:eastAsia="Times New Roman" w:hAnsi="Times New Roman" w:cs="Times New Roman"/>
                <w:sz w:val="20"/>
                <w:szCs w:val="20"/>
                <w:lang w:val="en-US" w:eastAsia="ro-RO"/>
              </w:rPr>
              <w:t>/</w:t>
            </w:r>
            <w:proofErr w:type="spellStart"/>
            <w:r w:rsidRPr="00582B20">
              <w:rPr>
                <w:rFonts w:ascii="Times New Roman" w:eastAsia="Times New Roman" w:hAnsi="Times New Roman" w:cs="Times New Roman"/>
                <w:sz w:val="20"/>
                <w:szCs w:val="20"/>
                <w:lang w:val="en-US" w:eastAsia="ro-RO"/>
              </w:rPr>
              <w:t>echipamentele</w:t>
            </w:r>
            <w:proofErr w:type="spellEnd"/>
            <w:r w:rsidRPr="00582B20">
              <w:rPr>
                <w:rFonts w:ascii="Times New Roman" w:eastAsia="Times New Roman" w:hAnsi="Times New Roman" w:cs="Times New Roman"/>
                <w:sz w:val="20"/>
                <w:szCs w:val="20"/>
                <w:lang w:val="en-US" w:eastAsia="ro-RO"/>
              </w:rPr>
              <w:t xml:space="preserve"> de </w:t>
            </w:r>
            <w:proofErr w:type="spellStart"/>
            <w:r w:rsidRPr="00582B20">
              <w:rPr>
                <w:rFonts w:ascii="Times New Roman" w:eastAsia="Times New Roman" w:hAnsi="Times New Roman" w:cs="Times New Roman"/>
                <w:sz w:val="20"/>
                <w:szCs w:val="20"/>
                <w:lang w:val="en-US" w:eastAsia="ro-RO"/>
              </w:rPr>
              <w:t>măsură</w:t>
            </w:r>
            <w:proofErr w:type="spellEnd"/>
            <w:r w:rsidRPr="00582B20">
              <w:rPr>
                <w:rFonts w:ascii="Times New Roman" w:eastAsia="Times New Roman" w:hAnsi="Times New Roman" w:cs="Times New Roman"/>
                <w:sz w:val="20"/>
                <w:szCs w:val="20"/>
                <w:lang w:val="en-US" w:eastAsia="ro-RO"/>
              </w:rPr>
              <w:t xml:space="preserve">/control sunt </w:t>
            </w:r>
            <w:proofErr w:type="spellStart"/>
            <w:r w:rsidRPr="00582B20">
              <w:rPr>
                <w:rFonts w:ascii="Times New Roman" w:eastAsia="Times New Roman" w:hAnsi="Times New Roman" w:cs="Times New Roman"/>
                <w:sz w:val="20"/>
                <w:szCs w:val="20"/>
                <w:lang w:val="en-US" w:eastAsia="ro-RO"/>
              </w:rPr>
              <w:t>cele</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existente</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în</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cadrul</w:t>
            </w:r>
            <w:proofErr w:type="spellEnd"/>
            <w:r w:rsidRPr="00582B20">
              <w:rPr>
                <w:rFonts w:ascii="Times New Roman" w:eastAsia="Times New Roman" w:hAnsi="Times New Roman" w:cs="Times New Roman"/>
                <w:sz w:val="20"/>
                <w:szCs w:val="20"/>
                <w:lang w:val="en-US" w:eastAsia="ro-RO"/>
              </w:rPr>
              <w:t xml:space="preserve"> S.V.S.U., </w:t>
            </w:r>
            <w:proofErr w:type="spellStart"/>
            <w:r w:rsidRPr="00582B20">
              <w:rPr>
                <w:rFonts w:ascii="Times New Roman" w:eastAsia="Times New Roman" w:hAnsi="Times New Roman" w:cs="Times New Roman"/>
                <w:sz w:val="20"/>
                <w:szCs w:val="20"/>
                <w:lang w:val="en-US" w:eastAsia="ro-RO"/>
              </w:rPr>
              <w:t>cât</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şi</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cele</w:t>
            </w:r>
            <w:proofErr w:type="spellEnd"/>
            <w:r w:rsidRPr="00582B20">
              <w:rPr>
                <w:rFonts w:ascii="Times New Roman" w:eastAsia="Times New Roman" w:hAnsi="Times New Roman" w:cs="Times New Roman"/>
                <w:sz w:val="20"/>
                <w:szCs w:val="20"/>
                <w:lang w:val="en-US" w:eastAsia="ro-RO"/>
              </w:rPr>
              <w:t xml:space="preserve"> ale </w:t>
            </w:r>
            <w:proofErr w:type="spellStart"/>
            <w:r w:rsidRPr="00582B20">
              <w:rPr>
                <w:rFonts w:ascii="Times New Roman" w:eastAsia="Times New Roman" w:hAnsi="Times New Roman" w:cs="Times New Roman"/>
                <w:sz w:val="20"/>
                <w:szCs w:val="20"/>
                <w:lang w:val="en-US" w:eastAsia="ro-RO"/>
              </w:rPr>
              <w:t>instituţiilor</w:t>
            </w:r>
            <w:proofErr w:type="spellEnd"/>
            <w:r w:rsidRPr="00582B20">
              <w:rPr>
                <w:rFonts w:ascii="Times New Roman" w:eastAsia="Times New Roman" w:hAnsi="Times New Roman" w:cs="Times New Roman"/>
                <w:sz w:val="20"/>
                <w:szCs w:val="20"/>
                <w:lang w:val="en-US" w:eastAsia="ro-RO"/>
              </w:rPr>
              <w:t xml:space="preserve"> de </w:t>
            </w:r>
            <w:proofErr w:type="spellStart"/>
            <w:r w:rsidRPr="00582B20">
              <w:rPr>
                <w:rFonts w:ascii="Times New Roman" w:eastAsia="Times New Roman" w:hAnsi="Times New Roman" w:cs="Times New Roman"/>
                <w:sz w:val="20"/>
                <w:szCs w:val="20"/>
                <w:lang w:val="en-US" w:eastAsia="ro-RO"/>
              </w:rPr>
              <w:t>specialitate</w:t>
            </w:r>
            <w:proofErr w:type="spellEnd"/>
            <w:r w:rsidRPr="00582B20">
              <w:rPr>
                <w:rFonts w:ascii="Times New Roman" w:eastAsia="Times New Roman" w:hAnsi="Times New Roman" w:cs="Times New Roman"/>
                <w:sz w:val="20"/>
                <w:szCs w:val="20"/>
                <w:lang w:val="en-US" w:eastAsia="ro-RO"/>
              </w:rPr>
              <w:t xml:space="preserve"> din </w:t>
            </w:r>
            <w:proofErr w:type="spellStart"/>
            <w:r w:rsidRPr="00582B20">
              <w:rPr>
                <w:rFonts w:ascii="Times New Roman" w:eastAsia="Times New Roman" w:hAnsi="Times New Roman" w:cs="Times New Roman"/>
                <w:sz w:val="20"/>
                <w:szCs w:val="20"/>
                <w:lang w:val="en-US" w:eastAsia="ro-RO"/>
              </w:rPr>
              <w:t>judeţul</w:t>
            </w:r>
            <w:r w:rsidR="00CB1F36">
              <w:rPr>
                <w:rFonts w:ascii="Times New Roman" w:eastAsia="Times New Roman" w:hAnsi="Times New Roman" w:cs="Times New Roman"/>
                <w:sz w:val="20"/>
                <w:szCs w:val="20"/>
                <w:lang w:val="en-US" w:eastAsia="ro-RO"/>
              </w:rPr>
              <w:t>Neamt</w:t>
            </w:r>
            <w:proofErr w:type="spellEnd"/>
            <w:r w:rsidRPr="00582B20">
              <w:rPr>
                <w:rFonts w:ascii="Times New Roman" w:eastAsia="Times New Roman" w:hAnsi="Times New Roman" w:cs="Times New Roman"/>
                <w:sz w:val="20"/>
                <w:szCs w:val="20"/>
                <w:lang w:val="en-US" w:eastAsia="ro-RO"/>
              </w:rPr>
              <w:t xml:space="preserve">, cu care se </w:t>
            </w:r>
            <w:proofErr w:type="spellStart"/>
            <w:r w:rsidRPr="00582B20">
              <w:rPr>
                <w:rFonts w:ascii="Times New Roman" w:eastAsia="Times New Roman" w:hAnsi="Times New Roman" w:cs="Times New Roman"/>
                <w:sz w:val="20"/>
                <w:szCs w:val="20"/>
                <w:lang w:val="en-US" w:eastAsia="ro-RO"/>
              </w:rPr>
              <w:t>cooperează</w:t>
            </w:r>
            <w:proofErr w:type="spellEnd"/>
            <w:r w:rsidRPr="00582B20">
              <w:rPr>
                <w:rFonts w:ascii="Times New Roman" w:eastAsia="Times New Roman" w:hAnsi="Times New Roman" w:cs="Times New Roman"/>
                <w:sz w:val="20"/>
                <w:szCs w:val="20"/>
                <w:lang w:val="en-US" w:eastAsia="ro-RO"/>
              </w:rPr>
              <w:t>;</w:t>
            </w:r>
          </w:p>
        </w:tc>
      </w:tr>
      <w:tr w:rsidR="00582B20" w:rsidRPr="00582B20" w14:paraId="623ABC4E" w14:textId="77777777" w:rsidTr="00582B20">
        <w:tc>
          <w:tcPr>
            <w:tcW w:w="0" w:type="auto"/>
            <w:tcBorders>
              <w:top w:val="single" w:sz="4" w:space="0" w:color="auto"/>
              <w:left w:val="single" w:sz="4" w:space="0" w:color="auto"/>
              <w:bottom w:val="single" w:sz="4" w:space="0" w:color="auto"/>
              <w:right w:val="single" w:sz="4" w:space="0" w:color="auto"/>
            </w:tcBorders>
            <w:vAlign w:val="center"/>
            <w:hideMark/>
          </w:tcPr>
          <w:p w14:paraId="5F780C16" w14:textId="77777777" w:rsidR="00582B20" w:rsidRPr="00582B20" w:rsidRDefault="00582B20" w:rsidP="00582B20">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ro-RO"/>
              </w:rPr>
            </w:pPr>
            <w:r w:rsidRPr="00582B20">
              <w:rPr>
                <w:rFonts w:ascii="Times New Roman" w:eastAsia="Times New Roman" w:hAnsi="Times New Roman" w:cs="Times New Roman"/>
                <w:sz w:val="20"/>
                <w:szCs w:val="20"/>
                <w:lang w:val="en-US" w:eastAsia="ro-RO"/>
              </w:rPr>
              <w:t xml:space="preserve">b. - </w:t>
            </w:r>
            <w:proofErr w:type="spellStart"/>
            <w:r w:rsidRPr="00582B20">
              <w:rPr>
                <w:rFonts w:ascii="Times New Roman" w:eastAsia="Times New Roman" w:hAnsi="Times New Roman" w:cs="Times New Roman"/>
                <w:sz w:val="20"/>
                <w:szCs w:val="20"/>
                <w:lang w:val="en-US" w:eastAsia="ro-RO"/>
              </w:rPr>
              <w:t>controlul</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preventiv</w:t>
            </w:r>
            <w:proofErr w:type="spellEnd"/>
            <w:r w:rsidRPr="00582B20">
              <w:rPr>
                <w:rFonts w:ascii="Times New Roman" w:eastAsia="Times New Roman" w:hAnsi="Times New Roman" w:cs="Times New Roman"/>
                <w:sz w:val="20"/>
                <w:szCs w:val="20"/>
                <w:lang w:val="en-US" w:eastAsia="ro-RO"/>
              </w:rPr>
              <w:t xml:space="preserve"> al </w:t>
            </w:r>
            <w:proofErr w:type="spellStart"/>
            <w:r w:rsidRPr="00582B20">
              <w:rPr>
                <w:rFonts w:ascii="Times New Roman" w:eastAsia="Times New Roman" w:hAnsi="Times New Roman" w:cs="Times New Roman"/>
                <w:sz w:val="20"/>
                <w:szCs w:val="20"/>
                <w:lang w:val="en-US" w:eastAsia="ro-RO"/>
              </w:rPr>
              <w:t>autorităţilor</w:t>
            </w:r>
            <w:proofErr w:type="spellEnd"/>
            <w:r w:rsidRPr="00582B20">
              <w:rPr>
                <w:rFonts w:ascii="Times New Roman" w:eastAsia="Times New Roman" w:hAnsi="Times New Roman" w:cs="Times New Roman"/>
                <w:sz w:val="20"/>
                <w:szCs w:val="20"/>
                <w:lang w:val="en-US" w:eastAsia="ro-RO"/>
              </w:rPr>
              <w:t xml:space="preserve"> pe </w:t>
            </w:r>
            <w:proofErr w:type="spellStart"/>
            <w:r w:rsidRPr="00582B20">
              <w:rPr>
                <w:rFonts w:ascii="Times New Roman" w:eastAsia="Times New Roman" w:hAnsi="Times New Roman" w:cs="Times New Roman"/>
                <w:sz w:val="20"/>
                <w:szCs w:val="20"/>
                <w:lang w:val="en-US" w:eastAsia="ro-RO"/>
              </w:rPr>
              <w:t>domenii</w:t>
            </w:r>
            <w:proofErr w:type="spellEnd"/>
            <w:r w:rsidRPr="00582B20">
              <w:rPr>
                <w:rFonts w:ascii="Times New Roman" w:eastAsia="Times New Roman" w:hAnsi="Times New Roman" w:cs="Times New Roman"/>
                <w:sz w:val="20"/>
                <w:szCs w:val="20"/>
                <w:lang w:val="en-US" w:eastAsia="ro-RO"/>
              </w:rPr>
              <w:t xml:space="preserve"> de </w:t>
            </w:r>
            <w:proofErr w:type="spellStart"/>
            <w:r w:rsidRPr="00582B20">
              <w:rPr>
                <w:rFonts w:ascii="Times New Roman" w:eastAsia="Times New Roman" w:hAnsi="Times New Roman" w:cs="Times New Roman"/>
                <w:sz w:val="20"/>
                <w:szCs w:val="20"/>
                <w:lang w:val="en-US" w:eastAsia="ro-RO"/>
              </w:rPr>
              <w:t>competenţă</w:t>
            </w:r>
            <w:proofErr w:type="spellEnd"/>
            <w:r w:rsidRPr="00582B20">
              <w:rPr>
                <w:rFonts w:ascii="Times New Roman" w:eastAsia="Times New Roman" w:hAnsi="Times New Roman" w:cs="Times New Roman"/>
                <w:sz w:val="20"/>
                <w:szCs w:val="20"/>
                <w:lang w:val="en-US" w:eastAsia="ro-RO"/>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B749311" w14:textId="77777777" w:rsidR="00582B20" w:rsidRPr="00582B20" w:rsidRDefault="00582B20" w:rsidP="00582B20">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ro-RO"/>
              </w:rPr>
            </w:pPr>
            <w:r w:rsidRPr="00582B20">
              <w:rPr>
                <w:rFonts w:ascii="Times New Roman" w:eastAsia="Times New Roman" w:hAnsi="Times New Roman" w:cs="Times New Roman"/>
                <w:sz w:val="20"/>
                <w:szCs w:val="20"/>
                <w:lang w:val="en-US" w:eastAsia="ro-RO"/>
              </w:rPr>
              <w:t xml:space="preserve">S.V.S.U. </w:t>
            </w:r>
            <w:proofErr w:type="spellStart"/>
            <w:r w:rsidRPr="00582B20">
              <w:rPr>
                <w:rFonts w:ascii="Times New Roman" w:eastAsia="Times New Roman" w:hAnsi="Times New Roman" w:cs="Times New Roman"/>
                <w:sz w:val="20"/>
                <w:szCs w:val="20"/>
                <w:lang w:val="en-US" w:eastAsia="ro-RO"/>
              </w:rPr>
              <w:t>efectuează</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controale</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periodice</w:t>
            </w:r>
            <w:proofErr w:type="spellEnd"/>
          </w:p>
        </w:tc>
      </w:tr>
      <w:tr w:rsidR="00582B20" w:rsidRPr="00582B20" w14:paraId="3736C6AE" w14:textId="77777777" w:rsidTr="00582B20">
        <w:tc>
          <w:tcPr>
            <w:tcW w:w="0" w:type="auto"/>
            <w:tcBorders>
              <w:top w:val="single" w:sz="4" w:space="0" w:color="auto"/>
              <w:left w:val="single" w:sz="4" w:space="0" w:color="auto"/>
              <w:bottom w:val="single" w:sz="4" w:space="0" w:color="auto"/>
              <w:right w:val="single" w:sz="4" w:space="0" w:color="auto"/>
            </w:tcBorders>
            <w:vAlign w:val="center"/>
            <w:hideMark/>
          </w:tcPr>
          <w:p w14:paraId="0256E0F8" w14:textId="77777777" w:rsidR="00582B20" w:rsidRPr="00582B20" w:rsidRDefault="00582B20" w:rsidP="00CB1F36">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ro-RO"/>
              </w:rPr>
            </w:pPr>
            <w:r w:rsidRPr="00582B20">
              <w:rPr>
                <w:rFonts w:ascii="Times New Roman" w:eastAsia="Times New Roman" w:hAnsi="Times New Roman" w:cs="Times New Roman"/>
                <w:sz w:val="20"/>
                <w:szCs w:val="20"/>
                <w:lang w:val="en-US" w:eastAsia="ro-RO"/>
              </w:rPr>
              <w:t xml:space="preserve">c. - </w:t>
            </w:r>
            <w:proofErr w:type="spellStart"/>
            <w:r w:rsidRPr="00582B20">
              <w:rPr>
                <w:rFonts w:ascii="Times New Roman" w:eastAsia="Times New Roman" w:hAnsi="Times New Roman" w:cs="Times New Roman"/>
                <w:sz w:val="20"/>
                <w:szCs w:val="20"/>
                <w:lang w:val="en-US" w:eastAsia="ro-RO"/>
              </w:rPr>
              <w:t>informare</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preventivă</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populaţiei</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asupra</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pericolelor</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specifice</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comunei</w:t>
            </w:r>
            <w:proofErr w:type="spellEnd"/>
            <w:r w:rsidRPr="00582B20">
              <w:rPr>
                <w:rFonts w:ascii="Times New Roman" w:eastAsia="Times New Roman" w:hAnsi="Times New Roman" w:cs="Times New Roman"/>
                <w:sz w:val="20"/>
                <w:szCs w:val="20"/>
                <w:lang w:val="en-US" w:eastAsia="ro-RO"/>
              </w:rPr>
              <w:t xml:space="preserve"> </w:t>
            </w:r>
            <w:r w:rsidR="00CB1F36">
              <w:rPr>
                <w:rFonts w:ascii="Times New Roman" w:eastAsia="Times New Roman" w:hAnsi="Times New Roman" w:cs="Times New Roman"/>
                <w:sz w:val="20"/>
                <w:szCs w:val="20"/>
                <w:lang w:val="en-US" w:eastAsia="ro-RO"/>
              </w:rPr>
              <w:t xml:space="preserve">Ion Creanga </w:t>
            </w:r>
            <w:proofErr w:type="spellStart"/>
            <w:r w:rsidRPr="00582B20">
              <w:rPr>
                <w:rFonts w:ascii="Times New Roman" w:eastAsia="Times New Roman" w:hAnsi="Times New Roman" w:cs="Times New Roman"/>
                <w:sz w:val="20"/>
                <w:szCs w:val="20"/>
                <w:lang w:val="en-US" w:eastAsia="ro-RO"/>
              </w:rPr>
              <w:t>şi</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asupra</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comportamentului</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adoptat</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în</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cazul</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manifestării</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unui</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pericol</w:t>
            </w:r>
            <w:proofErr w:type="spellEnd"/>
            <w:r w:rsidRPr="00582B20">
              <w:rPr>
                <w:rFonts w:ascii="Times New Roman" w:eastAsia="Times New Roman" w:hAnsi="Times New Roman" w:cs="Times New Roman"/>
                <w:sz w:val="20"/>
                <w:szCs w:val="20"/>
                <w:lang w:val="en-US" w:eastAsia="ro-RO"/>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A013B65" w14:textId="77777777" w:rsidR="00582B20" w:rsidRPr="00582B20" w:rsidRDefault="00582B20" w:rsidP="00582B20">
            <w:pPr>
              <w:shd w:val="clear" w:color="auto" w:fill="FFFFFF"/>
              <w:autoSpaceDE w:val="0"/>
              <w:autoSpaceDN w:val="0"/>
              <w:adjustRightInd w:val="0"/>
              <w:spacing w:after="0" w:line="240" w:lineRule="auto"/>
              <w:rPr>
                <w:rFonts w:ascii="Times New Roman" w:eastAsia="Times New Roman" w:hAnsi="Times New Roman" w:cs="Times New Roman"/>
                <w:sz w:val="20"/>
                <w:szCs w:val="20"/>
                <w:lang w:val="fr-FR" w:eastAsia="ro-RO"/>
              </w:rPr>
            </w:pPr>
            <w:r w:rsidRPr="00582B20">
              <w:rPr>
                <w:rFonts w:ascii="Times New Roman" w:eastAsia="Times New Roman" w:hAnsi="Times New Roman" w:cs="Times New Roman"/>
                <w:sz w:val="20"/>
                <w:szCs w:val="20"/>
                <w:lang w:val="fr-FR" w:eastAsia="ro-RO"/>
              </w:rPr>
              <w:t xml:space="preserve">- </w:t>
            </w:r>
            <w:proofErr w:type="spellStart"/>
            <w:r w:rsidRPr="00582B20">
              <w:rPr>
                <w:rFonts w:ascii="Times New Roman" w:eastAsia="Times New Roman" w:hAnsi="Times New Roman" w:cs="Times New Roman"/>
                <w:sz w:val="20"/>
                <w:szCs w:val="20"/>
                <w:lang w:val="fr-FR" w:eastAsia="ro-RO"/>
              </w:rPr>
              <w:t>conform</w:t>
            </w:r>
            <w:proofErr w:type="spellEnd"/>
            <w:r w:rsidRPr="00582B20">
              <w:rPr>
                <w:rFonts w:ascii="Times New Roman" w:eastAsia="Times New Roman" w:hAnsi="Times New Roman" w:cs="Times New Roman"/>
                <w:sz w:val="20"/>
                <w:szCs w:val="20"/>
                <w:lang w:val="fr-FR" w:eastAsia="ro-RO"/>
              </w:rPr>
              <w:t xml:space="preserve"> </w:t>
            </w:r>
            <w:proofErr w:type="spellStart"/>
            <w:r w:rsidRPr="00582B20">
              <w:rPr>
                <w:rFonts w:ascii="Times New Roman" w:eastAsia="Times New Roman" w:hAnsi="Times New Roman" w:cs="Times New Roman"/>
                <w:sz w:val="20"/>
                <w:szCs w:val="20"/>
                <w:lang w:val="fr-FR" w:eastAsia="ro-RO"/>
              </w:rPr>
              <w:t>programului</w:t>
            </w:r>
            <w:proofErr w:type="spellEnd"/>
            <w:r w:rsidRPr="00582B20">
              <w:rPr>
                <w:rFonts w:ascii="Times New Roman" w:eastAsia="Times New Roman" w:hAnsi="Times New Roman" w:cs="Times New Roman"/>
                <w:sz w:val="20"/>
                <w:szCs w:val="20"/>
                <w:lang w:val="fr-FR" w:eastAsia="ro-RO"/>
              </w:rPr>
              <w:t xml:space="preserve"> de </w:t>
            </w:r>
            <w:proofErr w:type="spellStart"/>
            <w:r w:rsidRPr="00582B20">
              <w:rPr>
                <w:rFonts w:ascii="Times New Roman" w:eastAsia="Times New Roman" w:hAnsi="Times New Roman" w:cs="Times New Roman"/>
                <w:sz w:val="20"/>
                <w:szCs w:val="20"/>
                <w:lang w:val="fr-FR" w:eastAsia="ro-RO"/>
              </w:rPr>
              <w:t>prevenire</w:t>
            </w:r>
            <w:proofErr w:type="spellEnd"/>
            <w:r w:rsidRPr="00582B20">
              <w:rPr>
                <w:rFonts w:ascii="Times New Roman" w:eastAsia="Times New Roman" w:hAnsi="Times New Roman" w:cs="Times New Roman"/>
                <w:sz w:val="20"/>
                <w:szCs w:val="20"/>
                <w:lang w:val="fr-FR" w:eastAsia="ro-RO"/>
              </w:rPr>
              <w:t xml:space="preserve"> </w:t>
            </w:r>
            <w:proofErr w:type="spellStart"/>
            <w:r w:rsidRPr="00582B20">
              <w:rPr>
                <w:rFonts w:ascii="Times New Roman" w:eastAsia="Times New Roman" w:hAnsi="Times New Roman" w:cs="Times New Roman"/>
                <w:sz w:val="20"/>
                <w:szCs w:val="20"/>
                <w:lang w:val="fr-FR" w:eastAsia="ro-RO"/>
              </w:rPr>
              <w:t>din</w:t>
            </w:r>
            <w:proofErr w:type="spellEnd"/>
            <w:r w:rsidRPr="00582B20">
              <w:rPr>
                <w:rFonts w:ascii="Times New Roman" w:eastAsia="Times New Roman" w:hAnsi="Times New Roman" w:cs="Times New Roman"/>
                <w:sz w:val="20"/>
                <w:szCs w:val="20"/>
                <w:lang w:val="fr-FR" w:eastAsia="ro-RO"/>
              </w:rPr>
              <w:t xml:space="preserve"> </w:t>
            </w:r>
            <w:proofErr w:type="spellStart"/>
            <w:r w:rsidRPr="00582B20">
              <w:rPr>
                <w:rFonts w:ascii="Times New Roman" w:eastAsia="Times New Roman" w:hAnsi="Times New Roman" w:cs="Times New Roman"/>
                <w:sz w:val="20"/>
                <w:szCs w:val="20"/>
                <w:lang w:val="fr-FR" w:eastAsia="ro-RO"/>
              </w:rPr>
              <w:t>planurile</w:t>
            </w:r>
            <w:proofErr w:type="spellEnd"/>
            <w:r w:rsidRPr="00582B20">
              <w:rPr>
                <w:rFonts w:ascii="Times New Roman" w:eastAsia="Times New Roman" w:hAnsi="Times New Roman" w:cs="Times New Roman"/>
                <w:sz w:val="20"/>
                <w:szCs w:val="20"/>
                <w:lang w:val="fr-FR" w:eastAsia="ro-RO"/>
              </w:rPr>
              <w:t xml:space="preserve"> </w:t>
            </w:r>
            <w:proofErr w:type="spellStart"/>
            <w:r w:rsidRPr="00582B20">
              <w:rPr>
                <w:rFonts w:ascii="Times New Roman" w:eastAsia="Times New Roman" w:hAnsi="Times New Roman" w:cs="Times New Roman"/>
                <w:sz w:val="20"/>
                <w:szCs w:val="20"/>
                <w:lang w:val="fr-FR" w:eastAsia="ro-RO"/>
              </w:rPr>
              <w:t>propri</w:t>
            </w:r>
            <w:proofErr w:type="spellEnd"/>
            <w:r w:rsidRPr="00582B20">
              <w:rPr>
                <w:rFonts w:ascii="Times New Roman" w:eastAsia="Times New Roman" w:hAnsi="Times New Roman" w:cs="Times New Roman"/>
                <w:sz w:val="20"/>
                <w:szCs w:val="20"/>
                <w:lang w:val="fr-FR" w:eastAsia="ro-RO"/>
              </w:rPr>
              <w:t xml:space="preserve"> </w:t>
            </w:r>
            <w:proofErr w:type="spellStart"/>
            <w:r w:rsidRPr="00582B20">
              <w:rPr>
                <w:rFonts w:ascii="Times New Roman" w:eastAsia="Times New Roman" w:hAnsi="Times New Roman" w:cs="Times New Roman"/>
                <w:sz w:val="20"/>
                <w:szCs w:val="20"/>
                <w:lang w:val="fr-FR" w:eastAsia="ro-RO"/>
              </w:rPr>
              <w:t>pentru</w:t>
            </w:r>
            <w:proofErr w:type="spellEnd"/>
            <w:r w:rsidRPr="00582B20">
              <w:rPr>
                <w:rFonts w:ascii="Times New Roman" w:eastAsia="Times New Roman" w:hAnsi="Times New Roman" w:cs="Times New Roman"/>
                <w:sz w:val="20"/>
                <w:szCs w:val="20"/>
                <w:lang w:val="fr-FR" w:eastAsia="ro-RO"/>
              </w:rPr>
              <w:t xml:space="preserve"> </w:t>
            </w:r>
            <w:proofErr w:type="spellStart"/>
            <w:r w:rsidRPr="00582B20">
              <w:rPr>
                <w:rFonts w:ascii="Times New Roman" w:eastAsia="Times New Roman" w:hAnsi="Times New Roman" w:cs="Times New Roman"/>
                <w:sz w:val="20"/>
                <w:szCs w:val="20"/>
                <w:lang w:val="fr-FR" w:eastAsia="ro-RO"/>
              </w:rPr>
              <w:t>situaţii</w:t>
            </w:r>
            <w:proofErr w:type="spellEnd"/>
            <w:r w:rsidRPr="00582B20">
              <w:rPr>
                <w:rFonts w:ascii="Times New Roman" w:eastAsia="Times New Roman" w:hAnsi="Times New Roman" w:cs="Times New Roman"/>
                <w:sz w:val="20"/>
                <w:szCs w:val="20"/>
                <w:lang w:val="fr-FR" w:eastAsia="ro-RO"/>
              </w:rPr>
              <w:t xml:space="preserve"> de </w:t>
            </w:r>
            <w:proofErr w:type="spellStart"/>
            <w:proofErr w:type="gramStart"/>
            <w:r w:rsidRPr="00582B20">
              <w:rPr>
                <w:rFonts w:ascii="Times New Roman" w:eastAsia="Times New Roman" w:hAnsi="Times New Roman" w:cs="Times New Roman"/>
                <w:sz w:val="20"/>
                <w:szCs w:val="20"/>
                <w:lang w:val="fr-FR" w:eastAsia="ro-RO"/>
              </w:rPr>
              <w:t>urgenţă</w:t>
            </w:r>
            <w:proofErr w:type="spellEnd"/>
            <w:r w:rsidRPr="00582B20">
              <w:rPr>
                <w:rFonts w:ascii="Times New Roman" w:eastAsia="Times New Roman" w:hAnsi="Times New Roman" w:cs="Times New Roman"/>
                <w:sz w:val="20"/>
                <w:szCs w:val="20"/>
                <w:lang w:val="fr-FR" w:eastAsia="ro-RO"/>
              </w:rPr>
              <w:t>;</w:t>
            </w:r>
            <w:proofErr w:type="gramEnd"/>
          </w:p>
          <w:p w14:paraId="7C507F76" w14:textId="77777777" w:rsidR="00582B20" w:rsidRPr="00582B20" w:rsidRDefault="00582B20" w:rsidP="00582B20">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ro-RO"/>
              </w:rPr>
            </w:pPr>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când</w:t>
            </w:r>
            <w:proofErr w:type="spellEnd"/>
            <w:r w:rsidRPr="00582B20">
              <w:rPr>
                <w:rFonts w:ascii="Times New Roman" w:eastAsia="Times New Roman" w:hAnsi="Times New Roman" w:cs="Times New Roman"/>
                <w:sz w:val="20"/>
                <w:szCs w:val="20"/>
                <w:lang w:val="en-US" w:eastAsia="ro-RO"/>
              </w:rPr>
              <w:t xml:space="preserve"> apar </w:t>
            </w:r>
            <w:proofErr w:type="spellStart"/>
            <w:r w:rsidRPr="00582B20">
              <w:rPr>
                <w:rFonts w:ascii="Times New Roman" w:eastAsia="Times New Roman" w:hAnsi="Times New Roman" w:cs="Times New Roman"/>
                <w:sz w:val="20"/>
                <w:szCs w:val="20"/>
                <w:lang w:val="en-US" w:eastAsia="ro-RO"/>
              </w:rPr>
              <w:t>pericole</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iminente</w:t>
            </w:r>
            <w:proofErr w:type="spellEnd"/>
            <w:r w:rsidRPr="00582B20">
              <w:rPr>
                <w:rFonts w:ascii="Times New Roman" w:eastAsia="Times New Roman" w:hAnsi="Times New Roman" w:cs="Times New Roman"/>
                <w:sz w:val="20"/>
                <w:szCs w:val="20"/>
                <w:lang w:val="en-US" w:eastAsia="ro-RO"/>
              </w:rPr>
              <w:t>.</w:t>
            </w:r>
          </w:p>
        </w:tc>
      </w:tr>
      <w:tr w:rsidR="00582B20" w:rsidRPr="00582B20" w14:paraId="51A77D82" w14:textId="77777777" w:rsidTr="00582B20">
        <w:tc>
          <w:tcPr>
            <w:tcW w:w="0" w:type="auto"/>
            <w:tcBorders>
              <w:top w:val="single" w:sz="4" w:space="0" w:color="auto"/>
              <w:left w:val="single" w:sz="4" w:space="0" w:color="auto"/>
              <w:bottom w:val="single" w:sz="4" w:space="0" w:color="auto"/>
              <w:right w:val="single" w:sz="4" w:space="0" w:color="auto"/>
            </w:tcBorders>
            <w:vAlign w:val="center"/>
            <w:hideMark/>
          </w:tcPr>
          <w:p w14:paraId="4B70E1F1" w14:textId="77777777" w:rsidR="00582B20" w:rsidRPr="00582B20" w:rsidRDefault="00582B20" w:rsidP="00582B20">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ro-RO"/>
              </w:rPr>
            </w:pPr>
            <w:r w:rsidRPr="00582B20">
              <w:rPr>
                <w:rFonts w:ascii="Times New Roman" w:eastAsia="Times New Roman" w:hAnsi="Times New Roman" w:cs="Times New Roman"/>
                <w:sz w:val="20"/>
                <w:szCs w:val="20"/>
                <w:lang w:val="en-US" w:eastAsia="ro-RO"/>
              </w:rPr>
              <w:t xml:space="preserve">d. - </w:t>
            </w:r>
            <w:proofErr w:type="spellStart"/>
            <w:r w:rsidRPr="00582B20">
              <w:rPr>
                <w:rFonts w:ascii="Times New Roman" w:eastAsia="Times New Roman" w:hAnsi="Times New Roman" w:cs="Times New Roman"/>
                <w:sz w:val="20"/>
                <w:szCs w:val="20"/>
                <w:lang w:val="en-US" w:eastAsia="ro-RO"/>
              </w:rPr>
              <w:t>exerciţii</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şi</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aplicaţii</w:t>
            </w:r>
            <w:proofErr w:type="spellEnd"/>
            <w:r w:rsidRPr="00582B20">
              <w:rPr>
                <w:rFonts w:ascii="Times New Roman" w:eastAsia="Times New Roman" w:hAnsi="Times New Roman" w:cs="Times New Roman"/>
                <w:sz w:val="20"/>
                <w:szCs w:val="20"/>
                <w:lang w:val="en-US" w:eastAsia="ro-RO"/>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498C77F" w14:textId="77777777" w:rsidR="00582B20" w:rsidRPr="00582B20" w:rsidRDefault="00582B20" w:rsidP="00582B20">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ro-RO"/>
              </w:rPr>
            </w:pPr>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tehnica</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Şi</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echipamentul</w:t>
            </w:r>
            <w:proofErr w:type="spellEnd"/>
            <w:r w:rsidRPr="00582B20">
              <w:rPr>
                <w:rFonts w:ascii="Times New Roman" w:eastAsia="Times New Roman" w:hAnsi="Times New Roman" w:cs="Times New Roman"/>
                <w:sz w:val="20"/>
                <w:szCs w:val="20"/>
                <w:lang w:val="en-US" w:eastAsia="ro-RO"/>
              </w:rPr>
              <w:t xml:space="preserve"> din </w:t>
            </w:r>
            <w:proofErr w:type="spellStart"/>
            <w:r w:rsidRPr="00582B20">
              <w:rPr>
                <w:rFonts w:ascii="Times New Roman" w:eastAsia="Times New Roman" w:hAnsi="Times New Roman" w:cs="Times New Roman"/>
                <w:sz w:val="20"/>
                <w:szCs w:val="20"/>
                <w:lang w:val="en-US" w:eastAsia="ro-RO"/>
              </w:rPr>
              <w:t>dotarea</w:t>
            </w:r>
            <w:proofErr w:type="spellEnd"/>
            <w:r w:rsidRPr="00582B20">
              <w:rPr>
                <w:rFonts w:ascii="Times New Roman" w:eastAsia="Times New Roman" w:hAnsi="Times New Roman" w:cs="Times New Roman"/>
                <w:sz w:val="20"/>
                <w:szCs w:val="20"/>
                <w:lang w:val="en-US" w:eastAsia="ro-RO"/>
              </w:rPr>
              <w:t xml:space="preserve"> C.L.S.U., </w:t>
            </w:r>
          </w:p>
          <w:p w14:paraId="342A3106" w14:textId="77777777" w:rsidR="00582B20" w:rsidRPr="00582B20" w:rsidRDefault="00582B20" w:rsidP="00582B20">
            <w:pPr>
              <w:shd w:val="clear" w:color="auto" w:fill="FFFFFF"/>
              <w:autoSpaceDE w:val="0"/>
              <w:autoSpaceDN w:val="0"/>
              <w:adjustRightInd w:val="0"/>
              <w:spacing w:after="0" w:line="240" w:lineRule="auto"/>
              <w:rPr>
                <w:rFonts w:ascii="Times New Roman" w:eastAsia="Times New Roman" w:hAnsi="Times New Roman" w:cs="Times New Roman"/>
                <w:sz w:val="20"/>
                <w:szCs w:val="20"/>
                <w:lang w:val="fr-FR" w:eastAsia="ro-RO"/>
              </w:rPr>
            </w:pPr>
            <w:r w:rsidRPr="00582B20">
              <w:rPr>
                <w:rFonts w:ascii="Times New Roman" w:eastAsia="Times New Roman" w:hAnsi="Times New Roman" w:cs="Times New Roman"/>
                <w:sz w:val="20"/>
                <w:szCs w:val="20"/>
                <w:lang w:val="fr-FR" w:eastAsia="ro-RO"/>
              </w:rPr>
              <w:t xml:space="preserve">- </w:t>
            </w:r>
            <w:proofErr w:type="spellStart"/>
            <w:r w:rsidRPr="00582B20">
              <w:rPr>
                <w:rFonts w:ascii="Times New Roman" w:eastAsia="Times New Roman" w:hAnsi="Times New Roman" w:cs="Times New Roman"/>
                <w:sz w:val="20"/>
                <w:szCs w:val="20"/>
                <w:lang w:val="fr-FR" w:eastAsia="ro-RO"/>
              </w:rPr>
              <w:t>principalele</w:t>
            </w:r>
            <w:proofErr w:type="spellEnd"/>
            <w:r w:rsidRPr="00582B20">
              <w:rPr>
                <w:rFonts w:ascii="Times New Roman" w:eastAsia="Times New Roman" w:hAnsi="Times New Roman" w:cs="Times New Roman"/>
                <w:sz w:val="20"/>
                <w:szCs w:val="20"/>
                <w:lang w:val="fr-FR" w:eastAsia="ro-RO"/>
              </w:rPr>
              <w:t xml:space="preserve"> </w:t>
            </w:r>
            <w:proofErr w:type="spellStart"/>
            <w:r w:rsidRPr="00582B20">
              <w:rPr>
                <w:rFonts w:ascii="Times New Roman" w:eastAsia="Times New Roman" w:hAnsi="Times New Roman" w:cs="Times New Roman"/>
                <w:sz w:val="20"/>
                <w:szCs w:val="20"/>
                <w:lang w:val="fr-FR" w:eastAsia="ro-RO"/>
              </w:rPr>
              <w:t>obiective</w:t>
            </w:r>
            <w:proofErr w:type="spellEnd"/>
            <w:r w:rsidRPr="00582B20">
              <w:rPr>
                <w:rFonts w:ascii="Times New Roman" w:eastAsia="Times New Roman" w:hAnsi="Times New Roman" w:cs="Times New Roman"/>
                <w:sz w:val="20"/>
                <w:szCs w:val="20"/>
                <w:lang w:val="fr-FR" w:eastAsia="ro-RO"/>
              </w:rPr>
              <w:t xml:space="preserve"> </w:t>
            </w:r>
            <w:proofErr w:type="spellStart"/>
            <w:r w:rsidRPr="00582B20">
              <w:rPr>
                <w:rFonts w:ascii="Times New Roman" w:eastAsia="Times New Roman" w:hAnsi="Times New Roman" w:cs="Times New Roman"/>
                <w:sz w:val="20"/>
                <w:szCs w:val="20"/>
                <w:lang w:val="fr-FR" w:eastAsia="ro-RO"/>
              </w:rPr>
              <w:t>aflate</w:t>
            </w:r>
            <w:proofErr w:type="spellEnd"/>
            <w:r w:rsidRPr="00582B20">
              <w:rPr>
                <w:rFonts w:ascii="Times New Roman" w:eastAsia="Times New Roman" w:hAnsi="Times New Roman" w:cs="Times New Roman"/>
                <w:sz w:val="20"/>
                <w:szCs w:val="20"/>
                <w:lang w:val="fr-FR" w:eastAsia="ro-RO"/>
              </w:rPr>
              <w:t xml:space="preserve"> </w:t>
            </w:r>
            <w:proofErr w:type="spellStart"/>
            <w:r w:rsidRPr="00582B20">
              <w:rPr>
                <w:rFonts w:ascii="Times New Roman" w:eastAsia="Times New Roman" w:hAnsi="Times New Roman" w:cs="Times New Roman"/>
                <w:sz w:val="20"/>
                <w:szCs w:val="20"/>
                <w:lang w:val="fr-FR" w:eastAsia="ro-RO"/>
              </w:rPr>
              <w:t>în</w:t>
            </w:r>
            <w:proofErr w:type="spellEnd"/>
            <w:r w:rsidRPr="00582B20">
              <w:rPr>
                <w:rFonts w:ascii="Times New Roman" w:eastAsia="Times New Roman" w:hAnsi="Times New Roman" w:cs="Times New Roman"/>
                <w:sz w:val="20"/>
                <w:szCs w:val="20"/>
                <w:lang w:val="fr-FR" w:eastAsia="ro-RO"/>
              </w:rPr>
              <w:t xml:space="preserve"> </w:t>
            </w:r>
            <w:proofErr w:type="spellStart"/>
            <w:r w:rsidRPr="00582B20">
              <w:rPr>
                <w:rFonts w:ascii="Times New Roman" w:eastAsia="Times New Roman" w:hAnsi="Times New Roman" w:cs="Times New Roman"/>
                <w:sz w:val="20"/>
                <w:szCs w:val="20"/>
                <w:lang w:val="fr-FR" w:eastAsia="ro-RO"/>
              </w:rPr>
              <w:t>zonele</w:t>
            </w:r>
            <w:proofErr w:type="spellEnd"/>
            <w:r w:rsidRPr="00582B20">
              <w:rPr>
                <w:rFonts w:ascii="Times New Roman" w:eastAsia="Times New Roman" w:hAnsi="Times New Roman" w:cs="Times New Roman"/>
                <w:sz w:val="20"/>
                <w:szCs w:val="20"/>
                <w:lang w:val="fr-FR" w:eastAsia="ro-RO"/>
              </w:rPr>
              <w:t xml:space="preserve"> </w:t>
            </w:r>
            <w:proofErr w:type="spellStart"/>
            <w:r w:rsidRPr="00582B20">
              <w:rPr>
                <w:rFonts w:ascii="Times New Roman" w:eastAsia="Times New Roman" w:hAnsi="Times New Roman" w:cs="Times New Roman"/>
                <w:sz w:val="20"/>
                <w:szCs w:val="20"/>
                <w:lang w:val="fr-FR" w:eastAsia="ro-RO"/>
              </w:rPr>
              <w:t>probabile</w:t>
            </w:r>
            <w:proofErr w:type="spellEnd"/>
            <w:r w:rsidRPr="00582B20">
              <w:rPr>
                <w:rFonts w:ascii="Times New Roman" w:eastAsia="Times New Roman" w:hAnsi="Times New Roman" w:cs="Times New Roman"/>
                <w:sz w:val="20"/>
                <w:szCs w:val="20"/>
                <w:lang w:val="fr-FR" w:eastAsia="ro-RO"/>
              </w:rPr>
              <w:t xml:space="preserve"> de </w:t>
            </w:r>
            <w:proofErr w:type="spellStart"/>
            <w:r w:rsidRPr="00582B20">
              <w:rPr>
                <w:rFonts w:ascii="Times New Roman" w:eastAsia="Times New Roman" w:hAnsi="Times New Roman" w:cs="Times New Roman"/>
                <w:sz w:val="20"/>
                <w:szCs w:val="20"/>
                <w:lang w:val="fr-FR" w:eastAsia="ro-RO"/>
              </w:rPr>
              <w:t>risc</w:t>
            </w:r>
            <w:proofErr w:type="spellEnd"/>
            <w:r w:rsidRPr="00582B20">
              <w:rPr>
                <w:rFonts w:ascii="Times New Roman" w:eastAsia="Times New Roman" w:hAnsi="Times New Roman" w:cs="Times New Roman"/>
                <w:sz w:val="20"/>
                <w:szCs w:val="20"/>
                <w:lang w:val="fr-FR" w:eastAsia="ro-RO"/>
              </w:rPr>
              <w:t>.</w:t>
            </w:r>
          </w:p>
        </w:tc>
      </w:tr>
      <w:tr w:rsidR="00582B20" w:rsidRPr="00582B20" w14:paraId="4A4A576F" w14:textId="77777777" w:rsidTr="00582B20">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186C543" w14:textId="77777777" w:rsidR="00582B20" w:rsidRPr="00582B20" w:rsidRDefault="00582B20" w:rsidP="00582B20">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582B20">
              <w:rPr>
                <w:rFonts w:ascii="Times New Roman" w:eastAsia="Times New Roman" w:hAnsi="Times New Roman" w:cs="Times New Roman"/>
                <w:b/>
                <w:sz w:val="20"/>
                <w:szCs w:val="20"/>
                <w:lang w:val="en-US" w:eastAsia="ro-RO"/>
              </w:rPr>
              <w:t>III.-INTERVENŢIE</w:t>
            </w:r>
          </w:p>
        </w:tc>
      </w:tr>
      <w:tr w:rsidR="00582B20" w:rsidRPr="00582B20" w14:paraId="044C4650" w14:textId="77777777" w:rsidTr="00582B20">
        <w:tc>
          <w:tcPr>
            <w:tcW w:w="0" w:type="auto"/>
            <w:tcBorders>
              <w:top w:val="single" w:sz="4" w:space="0" w:color="auto"/>
              <w:left w:val="single" w:sz="4" w:space="0" w:color="auto"/>
              <w:bottom w:val="single" w:sz="4" w:space="0" w:color="auto"/>
              <w:right w:val="single" w:sz="4" w:space="0" w:color="auto"/>
            </w:tcBorders>
            <w:vAlign w:val="center"/>
            <w:hideMark/>
          </w:tcPr>
          <w:p w14:paraId="21090ABA" w14:textId="77777777" w:rsidR="00582B20" w:rsidRPr="00582B20" w:rsidRDefault="00582B20" w:rsidP="00582B20">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ro-RO"/>
              </w:rPr>
            </w:pPr>
            <w:r w:rsidRPr="00582B20">
              <w:rPr>
                <w:rFonts w:ascii="Times New Roman" w:eastAsia="Times New Roman" w:hAnsi="Times New Roman" w:cs="Times New Roman"/>
                <w:sz w:val="20"/>
                <w:szCs w:val="20"/>
                <w:lang w:val="en-US" w:eastAsia="ro-RO"/>
              </w:rPr>
              <w:t xml:space="preserve">a. - </w:t>
            </w:r>
            <w:proofErr w:type="spellStart"/>
            <w:r w:rsidRPr="00582B20">
              <w:rPr>
                <w:rFonts w:ascii="Times New Roman" w:eastAsia="Times New Roman" w:hAnsi="Times New Roman" w:cs="Times New Roman"/>
                <w:sz w:val="20"/>
                <w:szCs w:val="20"/>
                <w:lang w:val="en-US" w:eastAsia="ro-RO"/>
              </w:rPr>
              <w:t>alarmare</w:t>
            </w:r>
            <w:proofErr w:type="spellEnd"/>
            <w:r w:rsidRPr="00582B20">
              <w:rPr>
                <w:rFonts w:ascii="Times New Roman" w:eastAsia="Times New Roman" w:hAnsi="Times New Roman" w:cs="Times New Roman"/>
                <w:sz w:val="20"/>
                <w:szCs w:val="20"/>
                <w:lang w:val="en-US" w:eastAsia="ro-RO"/>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72ED4D65" w14:textId="77777777" w:rsidR="00582B20" w:rsidRPr="00582B20" w:rsidRDefault="00582B20" w:rsidP="00582B20">
            <w:pPr>
              <w:shd w:val="clear" w:color="auto" w:fill="FFFFFF"/>
              <w:autoSpaceDE w:val="0"/>
              <w:autoSpaceDN w:val="0"/>
              <w:adjustRightInd w:val="0"/>
              <w:spacing w:after="0" w:line="240" w:lineRule="auto"/>
              <w:rPr>
                <w:rFonts w:ascii="Times New Roman" w:eastAsia="Times New Roman" w:hAnsi="Times New Roman" w:cs="Times New Roman"/>
                <w:sz w:val="20"/>
                <w:szCs w:val="20"/>
                <w:lang w:val="fr-FR" w:eastAsia="ro-RO"/>
              </w:rPr>
            </w:pPr>
            <w:r w:rsidRPr="00582B20">
              <w:rPr>
                <w:rFonts w:ascii="Times New Roman" w:eastAsia="Times New Roman" w:hAnsi="Times New Roman" w:cs="Times New Roman"/>
                <w:sz w:val="20"/>
                <w:szCs w:val="20"/>
                <w:lang w:val="fr-FR" w:eastAsia="ro-RO"/>
              </w:rPr>
              <w:t xml:space="preserve">- se </w:t>
            </w:r>
            <w:proofErr w:type="spellStart"/>
            <w:r w:rsidRPr="00582B20">
              <w:rPr>
                <w:rFonts w:ascii="Times New Roman" w:eastAsia="Times New Roman" w:hAnsi="Times New Roman" w:cs="Times New Roman"/>
                <w:sz w:val="20"/>
                <w:szCs w:val="20"/>
                <w:lang w:val="fr-FR" w:eastAsia="ro-RO"/>
              </w:rPr>
              <w:t>verifică</w:t>
            </w:r>
            <w:proofErr w:type="spellEnd"/>
            <w:r w:rsidRPr="00582B20">
              <w:rPr>
                <w:rFonts w:ascii="Times New Roman" w:eastAsia="Times New Roman" w:hAnsi="Times New Roman" w:cs="Times New Roman"/>
                <w:sz w:val="20"/>
                <w:szCs w:val="20"/>
                <w:lang w:val="fr-FR" w:eastAsia="ro-RO"/>
              </w:rPr>
              <w:t xml:space="preserve"> </w:t>
            </w:r>
            <w:proofErr w:type="spellStart"/>
            <w:r w:rsidRPr="00582B20">
              <w:rPr>
                <w:rFonts w:ascii="Times New Roman" w:eastAsia="Times New Roman" w:hAnsi="Times New Roman" w:cs="Times New Roman"/>
                <w:sz w:val="20"/>
                <w:szCs w:val="20"/>
                <w:lang w:val="fr-FR" w:eastAsia="ro-RO"/>
              </w:rPr>
              <w:t>autenticitatea</w:t>
            </w:r>
            <w:proofErr w:type="spellEnd"/>
            <w:r w:rsidRPr="00582B20">
              <w:rPr>
                <w:rFonts w:ascii="Times New Roman" w:eastAsia="Times New Roman" w:hAnsi="Times New Roman" w:cs="Times New Roman"/>
                <w:sz w:val="20"/>
                <w:szCs w:val="20"/>
                <w:lang w:val="fr-FR" w:eastAsia="ro-RO"/>
              </w:rPr>
              <w:t xml:space="preserve"> </w:t>
            </w:r>
            <w:proofErr w:type="spellStart"/>
            <w:proofErr w:type="gramStart"/>
            <w:r w:rsidRPr="00582B20">
              <w:rPr>
                <w:rFonts w:ascii="Times New Roman" w:eastAsia="Times New Roman" w:hAnsi="Times New Roman" w:cs="Times New Roman"/>
                <w:sz w:val="20"/>
                <w:szCs w:val="20"/>
                <w:lang w:val="fr-FR" w:eastAsia="ro-RO"/>
              </w:rPr>
              <w:t>alarmei</w:t>
            </w:r>
            <w:proofErr w:type="spellEnd"/>
            <w:r w:rsidRPr="00582B20">
              <w:rPr>
                <w:rFonts w:ascii="Times New Roman" w:eastAsia="Times New Roman" w:hAnsi="Times New Roman" w:cs="Times New Roman"/>
                <w:sz w:val="20"/>
                <w:szCs w:val="20"/>
                <w:lang w:val="fr-FR" w:eastAsia="ro-RO"/>
              </w:rPr>
              <w:t>;</w:t>
            </w:r>
            <w:proofErr w:type="gramEnd"/>
          </w:p>
          <w:p w14:paraId="14BF1501" w14:textId="77777777" w:rsidR="00582B20" w:rsidRPr="00582B20" w:rsidRDefault="00582B20" w:rsidP="00582B20">
            <w:pPr>
              <w:shd w:val="clear" w:color="auto" w:fill="FFFFFF"/>
              <w:autoSpaceDE w:val="0"/>
              <w:autoSpaceDN w:val="0"/>
              <w:adjustRightInd w:val="0"/>
              <w:spacing w:after="0" w:line="240" w:lineRule="auto"/>
              <w:rPr>
                <w:rFonts w:ascii="Times New Roman" w:eastAsia="Times New Roman" w:hAnsi="Times New Roman" w:cs="Times New Roman"/>
                <w:sz w:val="20"/>
                <w:szCs w:val="20"/>
                <w:lang w:val="fr-FR" w:eastAsia="ro-RO"/>
              </w:rPr>
            </w:pPr>
            <w:r w:rsidRPr="00582B20">
              <w:rPr>
                <w:rFonts w:ascii="Times New Roman" w:eastAsia="Times New Roman" w:hAnsi="Times New Roman" w:cs="Times New Roman"/>
                <w:sz w:val="20"/>
                <w:szCs w:val="20"/>
                <w:lang w:val="fr-FR" w:eastAsia="ro-RO"/>
              </w:rPr>
              <w:t xml:space="preserve">- se </w:t>
            </w:r>
            <w:proofErr w:type="spellStart"/>
            <w:r w:rsidRPr="00582B20">
              <w:rPr>
                <w:rFonts w:ascii="Times New Roman" w:eastAsia="Times New Roman" w:hAnsi="Times New Roman" w:cs="Times New Roman"/>
                <w:sz w:val="20"/>
                <w:szCs w:val="20"/>
                <w:lang w:val="fr-FR" w:eastAsia="ro-RO"/>
              </w:rPr>
              <w:t>înştiinţează</w:t>
            </w:r>
            <w:proofErr w:type="spellEnd"/>
            <w:r w:rsidRPr="00582B20">
              <w:rPr>
                <w:rFonts w:ascii="Times New Roman" w:eastAsia="Times New Roman" w:hAnsi="Times New Roman" w:cs="Times New Roman"/>
                <w:sz w:val="20"/>
                <w:szCs w:val="20"/>
                <w:lang w:val="fr-FR" w:eastAsia="ro-RO"/>
              </w:rPr>
              <w:t xml:space="preserve"> </w:t>
            </w:r>
            <w:proofErr w:type="spellStart"/>
            <w:r w:rsidRPr="00582B20">
              <w:rPr>
                <w:rFonts w:ascii="Times New Roman" w:eastAsia="Times New Roman" w:hAnsi="Times New Roman" w:cs="Times New Roman"/>
                <w:sz w:val="20"/>
                <w:szCs w:val="20"/>
                <w:lang w:val="fr-FR" w:eastAsia="ro-RO"/>
              </w:rPr>
              <w:t>Preşedintele</w:t>
            </w:r>
            <w:proofErr w:type="spellEnd"/>
            <w:r w:rsidRPr="00582B20">
              <w:rPr>
                <w:rFonts w:ascii="Times New Roman" w:eastAsia="Times New Roman" w:hAnsi="Times New Roman" w:cs="Times New Roman"/>
                <w:sz w:val="20"/>
                <w:szCs w:val="20"/>
                <w:lang w:val="fr-FR" w:eastAsia="ro-RO"/>
              </w:rPr>
              <w:t xml:space="preserve"> </w:t>
            </w:r>
            <w:proofErr w:type="gramStart"/>
            <w:r w:rsidRPr="00582B20">
              <w:rPr>
                <w:rFonts w:ascii="Times New Roman" w:eastAsia="Times New Roman" w:hAnsi="Times New Roman" w:cs="Times New Roman"/>
                <w:sz w:val="20"/>
                <w:szCs w:val="20"/>
                <w:lang w:val="fr-FR" w:eastAsia="ro-RO"/>
              </w:rPr>
              <w:t>C.L.S.U.;</w:t>
            </w:r>
            <w:proofErr w:type="gramEnd"/>
          </w:p>
          <w:p w14:paraId="01957DD7" w14:textId="77777777" w:rsidR="00582B20" w:rsidRPr="00582B20" w:rsidRDefault="00582B20" w:rsidP="00582B20">
            <w:pPr>
              <w:shd w:val="clear" w:color="auto" w:fill="FFFFFF"/>
              <w:autoSpaceDE w:val="0"/>
              <w:autoSpaceDN w:val="0"/>
              <w:adjustRightInd w:val="0"/>
              <w:spacing w:after="0" w:line="240" w:lineRule="auto"/>
              <w:rPr>
                <w:rFonts w:ascii="Times New Roman" w:eastAsia="Times New Roman" w:hAnsi="Times New Roman" w:cs="Times New Roman"/>
                <w:sz w:val="20"/>
                <w:szCs w:val="20"/>
                <w:lang w:val="fr-FR" w:eastAsia="ro-RO"/>
              </w:rPr>
            </w:pPr>
            <w:r w:rsidRPr="00582B20">
              <w:rPr>
                <w:rFonts w:ascii="Times New Roman" w:eastAsia="Times New Roman" w:hAnsi="Times New Roman" w:cs="Times New Roman"/>
                <w:sz w:val="20"/>
                <w:szCs w:val="20"/>
                <w:lang w:val="fr-FR" w:eastAsia="ro-RO"/>
              </w:rPr>
              <w:t xml:space="preserve">- se </w:t>
            </w:r>
            <w:proofErr w:type="spellStart"/>
            <w:r w:rsidRPr="00582B20">
              <w:rPr>
                <w:rFonts w:ascii="Times New Roman" w:eastAsia="Times New Roman" w:hAnsi="Times New Roman" w:cs="Times New Roman"/>
                <w:sz w:val="20"/>
                <w:szCs w:val="20"/>
                <w:lang w:val="fr-FR" w:eastAsia="ro-RO"/>
              </w:rPr>
              <w:t>alarmează</w:t>
            </w:r>
            <w:proofErr w:type="spellEnd"/>
            <w:r w:rsidRPr="00582B20">
              <w:rPr>
                <w:rFonts w:ascii="Times New Roman" w:eastAsia="Times New Roman" w:hAnsi="Times New Roman" w:cs="Times New Roman"/>
                <w:sz w:val="20"/>
                <w:szCs w:val="20"/>
                <w:lang w:val="fr-FR" w:eastAsia="ro-RO"/>
              </w:rPr>
              <w:t xml:space="preserve"> </w:t>
            </w:r>
            <w:proofErr w:type="spellStart"/>
            <w:r w:rsidRPr="00582B20">
              <w:rPr>
                <w:rFonts w:ascii="Times New Roman" w:eastAsia="Times New Roman" w:hAnsi="Times New Roman" w:cs="Times New Roman"/>
                <w:sz w:val="20"/>
                <w:szCs w:val="20"/>
                <w:lang w:val="fr-FR" w:eastAsia="ro-RO"/>
              </w:rPr>
              <w:t>forţele</w:t>
            </w:r>
            <w:proofErr w:type="spellEnd"/>
            <w:r w:rsidRPr="00582B20">
              <w:rPr>
                <w:rFonts w:ascii="Times New Roman" w:eastAsia="Times New Roman" w:hAnsi="Times New Roman" w:cs="Times New Roman"/>
                <w:sz w:val="20"/>
                <w:szCs w:val="20"/>
                <w:lang w:val="fr-FR" w:eastAsia="ro-RO"/>
              </w:rPr>
              <w:t xml:space="preserve"> de </w:t>
            </w:r>
            <w:proofErr w:type="spellStart"/>
            <w:proofErr w:type="gramStart"/>
            <w:r w:rsidRPr="00582B20">
              <w:rPr>
                <w:rFonts w:ascii="Times New Roman" w:eastAsia="Times New Roman" w:hAnsi="Times New Roman" w:cs="Times New Roman"/>
                <w:sz w:val="20"/>
                <w:szCs w:val="20"/>
                <w:lang w:val="fr-FR" w:eastAsia="ro-RO"/>
              </w:rPr>
              <w:t>intervenţie</w:t>
            </w:r>
            <w:proofErr w:type="spellEnd"/>
            <w:r w:rsidRPr="00582B20">
              <w:rPr>
                <w:rFonts w:ascii="Times New Roman" w:eastAsia="Times New Roman" w:hAnsi="Times New Roman" w:cs="Times New Roman"/>
                <w:sz w:val="20"/>
                <w:szCs w:val="20"/>
                <w:lang w:val="fr-FR" w:eastAsia="ro-RO"/>
              </w:rPr>
              <w:t>;</w:t>
            </w:r>
            <w:proofErr w:type="gramEnd"/>
          </w:p>
          <w:p w14:paraId="5F09569A" w14:textId="77777777" w:rsidR="00582B20" w:rsidRPr="00582B20" w:rsidRDefault="00582B20" w:rsidP="00582B20">
            <w:pPr>
              <w:shd w:val="clear" w:color="auto" w:fill="FFFFFF"/>
              <w:autoSpaceDE w:val="0"/>
              <w:autoSpaceDN w:val="0"/>
              <w:adjustRightInd w:val="0"/>
              <w:spacing w:after="0" w:line="240" w:lineRule="auto"/>
              <w:rPr>
                <w:rFonts w:ascii="Times New Roman" w:eastAsia="Times New Roman" w:hAnsi="Times New Roman" w:cs="Times New Roman"/>
                <w:sz w:val="20"/>
                <w:szCs w:val="20"/>
                <w:lang w:val="fr-FR" w:eastAsia="ro-RO"/>
              </w:rPr>
            </w:pPr>
            <w:r w:rsidRPr="00582B20">
              <w:rPr>
                <w:rFonts w:ascii="Times New Roman" w:eastAsia="Times New Roman" w:hAnsi="Times New Roman" w:cs="Times New Roman"/>
                <w:sz w:val="20"/>
                <w:szCs w:val="20"/>
                <w:lang w:val="fr-FR" w:eastAsia="ro-RO"/>
              </w:rPr>
              <w:t xml:space="preserve">- se </w:t>
            </w:r>
            <w:proofErr w:type="spellStart"/>
            <w:r w:rsidRPr="00582B20">
              <w:rPr>
                <w:rFonts w:ascii="Times New Roman" w:eastAsia="Times New Roman" w:hAnsi="Times New Roman" w:cs="Times New Roman"/>
                <w:sz w:val="20"/>
                <w:szCs w:val="20"/>
                <w:lang w:val="fr-FR" w:eastAsia="ro-RO"/>
              </w:rPr>
              <w:t>pune</w:t>
            </w:r>
            <w:proofErr w:type="spellEnd"/>
            <w:r w:rsidRPr="00582B20">
              <w:rPr>
                <w:rFonts w:ascii="Times New Roman" w:eastAsia="Times New Roman" w:hAnsi="Times New Roman" w:cs="Times New Roman"/>
                <w:sz w:val="20"/>
                <w:szCs w:val="20"/>
                <w:lang w:val="fr-FR" w:eastAsia="ro-RO"/>
              </w:rPr>
              <w:t xml:space="preserve"> </w:t>
            </w:r>
            <w:proofErr w:type="spellStart"/>
            <w:r w:rsidRPr="00582B20">
              <w:rPr>
                <w:rFonts w:ascii="Times New Roman" w:eastAsia="Times New Roman" w:hAnsi="Times New Roman" w:cs="Times New Roman"/>
                <w:sz w:val="20"/>
                <w:szCs w:val="20"/>
                <w:lang w:val="fr-FR" w:eastAsia="ro-RO"/>
              </w:rPr>
              <w:t>în</w:t>
            </w:r>
            <w:proofErr w:type="spellEnd"/>
            <w:r w:rsidRPr="00582B20">
              <w:rPr>
                <w:rFonts w:ascii="Times New Roman" w:eastAsia="Times New Roman" w:hAnsi="Times New Roman" w:cs="Times New Roman"/>
                <w:sz w:val="20"/>
                <w:szCs w:val="20"/>
                <w:lang w:val="fr-FR" w:eastAsia="ro-RO"/>
              </w:rPr>
              <w:t xml:space="preserve"> </w:t>
            </w:r>
            <w:proofErr w:type="spellStart"/>
            <w:r w:rsidRPr="00582B20">
              <w:rPr>
                <w:rFonts w:ascii="Times New Roman" w:eastAsia="Times New Roman" w:hAnsi="Times New Roman" w:cs="Times New Roman"/>
                <w:sz w:val="20"/>
                <w:szCs w:val="20"/>
                <w:lang w:val="fr-FR" w:eastAsia="ro-RO"/>
              </w:rPr>
              <w:t>aplicare</w:t>
            </w:r>
            <w:proofErr w:type="spellEnd"/>
            <w:r w:rsidRPr="00582B20">
              <w:rPr>
                <w:rFonts w:ascii="Times New Roman" w:eastAsia="Times New Roman" w:hAnsi="Times New Roman" w:cs="Times New Roman"/>
                <w:sz w:val="20"/>
                <w:szCs w:val="20"/>
                <w:lang w:val="fr-FR" w:eastAsia="ro-RO"/>
              </w:rPr>
              <w:t xml:space="preserve"> </w:t>
            </w:r>
            <w:proofErr w:type="spellStart"/>
            <w:r w:rsidRPr="00582B20">
              <w:rPr>
                <w:rFonts w:ascii="Times New Roman" w:eastAsia="Times New Roman" w:hAnsi="Times New Roman" w:cs="Times New Roman"/>
                <w:sz w:val="20"/>
                <w:szCs w:val="20"/>
                <w:lang w:val="fr-FR" w:eastAsia="ro-RO"/>
              </w:rPr>
              <w:t>planul</w:t>
            </w:r>
            <w:proofErr w:type="spellEnd"/>
            <w:r w:rsidRPr="00582B20">
              <w:rPr>
                <w:rFonts w:ascii="Times New Roman" w:eastAsia="Times New Roman" w:hAnsi="Times New Roman" w:cs="Times New Roman"/>
                <w:sz w:val="20"/>
                <w:szCs w:val="20"/>
                <w:lang w:val="fr-FR" w:eastAsia="ro-RO"/>
              </w:rPr>
              <w:t xml:space="preserve"> de </w:t>
            </w:r>
            <w:proofErr w:type="spellStart"/>
            <w:r w:rsidRPr="00582B20">
              <w:rPr>
                <w:rFonts w:ascii="Times New Roman" w:eastAsia="Times New Roman" w:hAnsi="Times New Roman" w:cs="Times New Roman"/>
                <w:sz w:val="20"/>
                <w:szCs w:val="20"/>
                <w:lang w:val="fr-FR" w:eastAsia="ro-RO"/>
              </w:rPr>
              <w:t>intervenţie</w:t>
            </w:r>
            <w:proofErr w:type="spellEnd"/>
            <w:r w:rsidRPr="00582B20">
              <w:rPr>
                <w:rFonts w:ascii="Times New Roman" w:eastAsia="Times New Roman" w:hAnsi="Times New Roman" w:cs="Times New Roman"/>
                <w:sz w:val="20"/>
                <w:szCs w:val="20"/>
                <w:lang w:val="fr-FR" w:eastAsia="ro-RO"/>
              </w:rPr>
              <w:t>.</w:t>
            </w:r>
          </w:p>
        </w:tc>
      </w:tr>
      <w:tr w:rsidR="00582B20" w:rsidRPr="00582B20" w14:paraId="68264F93" w14:textId="77777777" w:rsidTr="00582B20">
        <w:tc>
          <w:tcPr>
            <w:tcW w:w="0" w:type="auto"/>
            <w:tcBorders>
              <w:top w:val="single" w:sz="4" w:space="0" w:color="auto"/>
              <w:left w:val="single" w:sz="4" w:space="0" w:color="auto"/>
              <w:bottom w:val="single" w:sz="4" w:space="0" w:color="auto"/>
              <w:right w:val="single" w:sz="4" w:space="0" w:color="auto"/>
            </w:tcBorders>
            <w:vAlign w:val="center"/>
            <w:hideMark/>
          </w:tcPr>
          <w:p w14:paraId="7D322D5F" w14:textId="77777777" w:rsidR="00582B20" w:rsidRPr="00582B20" w:rsidRDefault="00582B20" w:rsidP="00582B20">
            <w:pPr>
              <w:shd w:val="clear" w:color="auto" w:fill="FFFFFF"/>
              <w:autoSpaceDE w:val="0"/>
              <w:autoSpaceDN w:val="0"/>
              <w:adjustRightInd w:val="0"/>
              <w:spacing w:after="0" w:line="240" w:lineRule="auto"/>
              <w:rPr>
                <w:rFonts w:ascii="Times New Roman" w:eastAsia="Times New Roman" w:hAnsi="Times New Roman" w:cs="Times New Roman"/>
                <w:sz w:val="20"/>
                <w:szCs w:val="20"/>
                <w:lang w:val="fr-FR" w:eastAsia="ro-RO"/>
              </w:rPr>
            </w:pPr>
            <w:r w:rsidRPr="00582B20">
              <w:rPr>
                <w:rFonts w:ascii="Times New Roman" w:eastAsia="Times New Roman" w:hAnsi="Times New Roman" w:cs="Times New Roman"/>
                <w:sz w:val="20"/>
                <w:szCs w:val="20"/>
                <w:lang w:val="fr-FR" w:eastAsia="ro-RO"/>
              </w:rPr>
              <w:t xml:space="preserve">b. - </w:t>
            </w:r>
            <w:proofErr w:type="spellStart"/>
            <w:r w:rsidRPr="00582B20">
              <w:rPr>
                <w:rFonts w:ascii="Times New Roman" w:eastAsia="Times New Roman" w:hAnsi="Times New Roman" w:cs="Times New Roman"/>
                <w:sz w:val="20"/>
                <w:szCs w:val="20"/>
                <w:lang w:val="fr-FR" w:eastAsia="ro-RO"/>
              </w:rPr>
              <w:t>acţiuni</w:t>
            </w:r>
            <w:proofErr w:type="spellEnd"/>
            <w:r w:rsidRPr="00582B20">
              <w:rPr>
                <w:rFonts w:ascii="Times New Roman" w:eastAsia="Times New Roman" w:hAnsi="Times New Roman" w:cs="Times New Roman"/>
                <w:sz w:val="20"/>
                <w:szCs w:val="20"/>
                <w:lang w:val="fr-FR" w:eastAsia="ro-RO"/>
              </w:rPr>
              <w:t xml:space="preserve"> de </w:t>
            </w:r>
            <w:proofErr w:type="spellStart"/>
            <w:r w:rsidRPr="00582B20">
              <w:rPr>
                <w:rFonts w:ascii="Times New Roman" w:eastAsia="Times New Roman" w:hAnsi="Times New Roman" w:cs="Times New Roman"/>
                <w:sz w:val="20"/>
                <w:szCs w:val="20"/>
                <w:lang w:val="fr-FR" w:eastAsia="ro-RO"/>
              </w:rPr>
              <w:t>căutare</w:t>
            </w:r>
            <w:proofErr w:type="spellEnd"/>
            <w:r w:rsidRPr="00582B20">
              <w:rPr>
                <w:rFonts w:ascii="Times New Roman" w:eastAsia="Times New Roman" w:hAnsi="Times New Roman" w:cs="Times New Roman"/>
                <w:sz w:val="20"/>
                <w:szCs w:val="20"/>
                <w:lang w:val="fr-FR" w:eastAsia="ro-RO"/>
              </w:rPr>
              <w:t>/</w:t>
            </w:r>
            <w:proofErr w:type="spellStart"/>
            <w:r w:rsidRPr="00582B20">
              <w:rPr>
                <w:rFonts w:ascii="Times New Roman" w:eastAsia="Times New Roman" w:hAnsi="Times New Roman" w:cs="Times New Roman"/>
                <w:sz w:val="20"/>
                <w:szCs w:val="20"/>
                <w:lang w:val="fr-FR" w:eastAsia="ro-RO"/>
              </w:rPr>
              <w:t>salvare</w:t>
            </w:r>
            <w:proofErr w:type="spellEnd"/>
            <w:r w:rsidRPr="00582B20">
              <w:rPr>
                <w:rFonts w:ascii="Times New Roman" w:eastAsia="Times New Roman" w:hAnsi="Times New Roman" w:cs="Times New Roman"/>
                <w:sz w:val="20"/>
                <w:szCs w:val="20"/>
                <w:lang w:val="fr-FR" w:eastAsia="ro-RO"/>
              </w:rPr>
              <w:t>/</w:t>
            </w:r>
            <w:proofErr w:type="spellStart"/>
            <w:proofErr w:type="gramStart"/>
            <w:r w:rsidRPr="00582B20">
              <w:rPr>
                <w:rFonts w:ascii="Times New Roman" w:eastAsia="Times New Roman" w:hAnsi="Times New Roman" w:cs="Times New Roman"/>
                <w:sz w:val="20"/>
                <w:szCs w:val="20"/>
                <w:lang w:val="fr-FR" w:eastAsia="ro-RO"/>
              </w:rPr>
              <w:t>descarcerare</w:t>
            </w:r>
            <w:proofErr w:type="spellEnd"/>
            <w:r w:rsidRPr="00582B20">
              <w:rPr>
                <w:rFonts w:ascii="Times New Roman" w:eastAsia="Times New Roman" w:hAnsi="Times New Roman" w:cs="Times New Roman"/>
                <w:sz w:val="20"/>
                <w:szCs w:val="20"/>
                <w:lang w:val="fr-FR" w:eastAsia="ro-RO"/>
              </w:rPr>
              <w:t>;</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14:paraId="09038C34" w14:textId="77777777" w:rsidR="00582B20" w:rsidRPr="00582B20" w:rsidRDefault="00582B20" w:rsidP="00582B20">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ro-RO"/>
              </w:rPr>
            </w:pPr>
            <w:r w:rsidRPr="00582B20">
              <w:rPr>
                <w:rFonts w:ascii="Times New Roman" w:eastAsia="Times New Roman" w:hAnsi="Times New Roman" w:cs="Times New Roman"/>
                <w:sz w:val="20"/>
                <w:szCs w:val="20"/>
                <w:lang w:val="en-US" w:eastAsia="ro-RO"/>
              </w:rPr>
              <w:t xml:space="preserve">- conform </w:t>
            </w:r>
            <w:proofErr w:type="spellStart"/>
            <w:r w:rsidRPr="00582B20">
              <w:rPr>
                <w:rFonts w:ascii="Times New Roman" w:eastAsia="Times New Roman" w:hAnsi="Times New Roman" w:cs="Times New Roman"/>
                <w:sz w:val="20"/>
                <w:szCs w:val="20"/>
                <w:lang w:val="en-US" w:eastAsia="ro-RO"/>
              </w:rPr>
              <w:t>planurilor</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întocmite</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în</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acest</w:t>
            </w:r>
            <w:proofErr w:type="spellEnd"/>
            <w:r w:rsidRPr="00582B20">
              <w:rPr>
                <w:rFonts w:ascii="Times New Roman" w:eastAsia="Times New Roman" w:hAnsi="Times New Roman" w:cs="Times New Roman"/>
                <w:sz w:val="20"/>
                <w:szCs w:val="20"/>
                <w:lang w:val="en-US" w:eastAsia="ro-RO"/>
              </w:rPr>
              <w:t xml:space="preserve"> scop</w:t>
            </w:r>
          </w:p>
        </w:tc>
      </w:tr>
      <w:tr w:rsidR="00582B20" w:rsidRPr="00582B20" w14:paraId="5E13523C" w14:textId="77777777" w:rsidTr="00582B20">
        <w:tc>
          <w:tcPr>
            <w:tcW w:w="0" w:type="auto"/>
            <w:tcBorders>
              <w:top w:val="single" w:sz="4" w:space="0" w:color="auto"/>
              <w:left w:val="single" w:sz="4" w:space="0" w:color="auto"/>
              <w:bottom w:val="single" w:sz="4" w:space="0" w:color="auto"/>
              <w:right w:val="single" w:sz="4" w:space="0" w:color="auto"/>
            </w:tcBorders>
            <w:vAlign w:val="center"/>
            <w:hideMark/>
          </w:tcPr>
          <w:p w14:paraId="20C7AC72" w14:textId="77777777" w:rsidR="00582B20" w:rsidRPr="00582B20" w:rsidRDefault="00582B20" w:rsidP="00582B20">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ro-RO"/>
              </w:rPr>
            </w:pPr>
            <w:r w:rsidRPr="00582B20">
              <w:rPr>
                <w:rFonts w:ascii="Times New Roman" w:eastAsia="Times New Roman" w:hAnsi="Times New Roman" w:cs="Times New Roman"/>
                <w:sz w:val="20"/>
                <w:szCs w:val="20"/>
                <w:lang w:val="en-US" w:eastAsia="ro-RO"/>
              </w:rPr>
              <w:t xml:space="preserve">c. - </w:t>
            </w:r>
            <w:proofErr w:type="spellStart"/>
            <w:r w:rsidRPr="00582B20">
              <w:rPr>
                <w:rFonts w:ascii="Times New Roman" w:eastAsia="Times New Roman" w:hAnsi="Times New Roman" w:cs="Times New Roman"/>
                <w:sz w:val="20"/>
                <w:szCs w:val="20"/>
                <w:lang w:val="en-US" w:eastAsia="ro-RO"/>
              </w:rPr>
              <w:t>asistenţă</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medicală</w:t>
            </w:r>
            <w:proofErr w:type="spellEnd"/>
            <w:r w:rsidRPr="00582B20">
              <w:rPr>
                <w:rFonts w:ascii="Times New Roman" w:eastAsia="Times New Roman" w:hAnsi="Times New Roman" w:cs="Times New Roman"/>
                <w:sz w:val="20"/>
                <w:szCs w:val="20"/>
                <w:lang w:val="en-US" w:eastAsia="ro-RO"/>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72F566D" w14:textId="77777777" w:rsidR="00582B20" w:rsidRPr="00582B20" w:rsidRDefault="00582B20" w:rsidP="00582B20">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ro-RO"/>
              </w:rPr>
            </w:pPr>
            <w:r w:rsidRPr="00582B20">
              <w:rPr>
                <w:rFonts w:ascii="Times New Roman" w:eastAsia="Times New Roman" w:hAnsi="Times New Roman" w:cs="Times New Roman"/>
                <w:sz w:val="20"/>
                <w:szCs w:val="20"/>
                <w:lang w:val="en-US" w:eastAsia="ro-RO"/>
              </w:rPr>
              <w:t xml:space="preserve">- conform </w:t>
            </w:r>
            <w:proofErr w:type="spellStart"/>
            <w:r w:rsidRPr="00582B20">
              <w:rPr>
                <w:rFonts w:ascii="Times New Roman" w:eastAsia="Times New Roman" w:hAnsi="Times New Roman" w:cs="Times New Roman"/>
                <w:sz w:val="20"/>
                <w:szCs w:val="20"/>
                <w:lang w:val="en-US" w:eastAsia="ro-RO"/>
              </w:rPr>
              <w:t>planurilor</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întocmite</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în</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acest</w:t>
            </w:r>
            <w:proofErr w:type="spellEnd"/>
            <w:r w:rsidRPr="00582B20">
              <w:rPr>
                <w:rFonts w:ascii="Times New Roman" w:eastAsia="Times New Roman" w:hAnsi="Times New Roman" w:cs="Times New Roman"/>
                <w:sz w:val="20"/>
                <w:szCs w:val="20"/>
                <w:lang w:val="en-US" w:eastAsia="ro-RO"/>
              </w:rPr>
              <w:t xml:space="preserve"> scop</w:t>
            </w:r>
          </w:p>
        </w:tc>
      </w:tr>
      <w:tr w:rsidR="00582B20" w:rsidRPr="00582B20" w14:paraId="20282530" w14:textId="77777777" w:rsidTr="00582B20">
        <w:tc>
          <w:tcPr>
            <w:tcW w:w="0" w:type="auto"/>
            <w:tcBorders>
              <w:top w:val="single" w:sz="4" w:space="0" w:color="auto"/>
              <w:left w:val="single" w:sz="4" w:space="0" w:color="auto"/>
              <w:bottom w:val="single" w:sz="4" w:space="0" w:color="auto"/>
              <w:right w:val="single" w:sz="4" w:space="0" w:color="auto"/>
            </w:tcBorders>
            <w:vAlign w:val="center"/>
            <w:hideMark/>
          </w:tcPr>
          <w:p w14:paraId="2646C24E" w14:textId="77777777" w:rsidR="00582B20" w:rsidRPr="00582B20" w:rsidRDefault="00582B20" w:rsidP="00582B20">
            <w:pPr>
              <w:shd w:val="clear" w:color="auto" w:fill="FFFFFF"/>
              <w:autoSpaceDE w:val="0"/>
              <w:autoSpaceDN w:val="0"/>
              <w:adjustRightInd w:val="0"/>
              <w:spacing w:after="0" w:line="240" w:lineRule="auto"/>
              <w:rPr>
                <w:rFonts w:ascii="Times New Roman" w:eastAsia="Times New Roman" w:hAnsi="Times New Roman" w:cs="Times New Roman"/>
                <w:sz w:val="20"/>
                <w:szCs w:val="20"/>
                <w:lang w:val="fr-FR" w:eastAsia="ro-RO"/>
              </w:rPr>
            </w:pPr>
            <w:r w:rsidRPr="00582B20">
              <w:rPr>
                <w:rFonts w:ascii="Times New Roman" w:eastAsia="Times New Roman" w:hAnsi="Times New Roman" w:cs="Times New Roman"/>
                <w:sz w:val="20"/>
                <w:szCs w:val="20"/>
                <w:lang w:val="fr-FR" w:eastAsia="ro-RO"/>
              </w:rPr>
              <w:t xml:space="preserve">d. - </w:t>
            </w:r>
            <w:proofErr w:type="spellStart"/>
            <w:r w:rsidRPr="00582B20">
              <w:rPr>
                <w:rFonts w:ascii="Times New Roman" w:eastAsia="Times New Roman" w:hAnsi="Times New Roman" w:cs="Times New Roman"/>
                <w:sz w:val="20"/>
                <w:szCs w:val="20"/>
                <w:lang w:val="fr-FR" w:eastAsia="ro-RO"/>
              </w:rPr>
              <w:t>acţiuni</w:t>
            </w:r>
            <w:proofErr w:type="spellEnd"/>
            <w:r w:rsidRPr="00582B20">
              <w:rPr>
                <w:rFonts w:ascii="Times New Roman" w:eastAsia="Times New Roman" w:hAnsi="Times New Roman" w:cs="Times New Roman"/>
                <w:sz w:val="20"/>
                <w:szCs w:val="20"/>
                <w:lang w:val="fr-FR" w:eastAsia="ro-RO"/>
              </w:rPr>
              <w:t xml:space="preserve"> de </w:t>
            </w:r>
            <w:proofErr w:type="spellStart"/>
            <w:r w:rsidRPr="00582B20">
              <w:rPr>
                <w:rFonts w:ascii="Times New Roman" w:eastAsia="Times New Roman" w:hAnsi="Times New Roman" w:cs="Times New Roman"/>
                <w:sz w:val="20"/>
                <w:szCs w:val="20"/>
                <w:lang w:val="fr-FR" w:eastAsia="ro-RO"/>
              </w:rPr>
              <w:t>îndepărtare</w:t>
            </w:r>
            <w:proofErr w:type="spellEnd"/>
            <w:r w:rsidRPr="00582B20">
              <w:rPr>
                <w:rFonts w:ascii="Times New Roman" w:eastAsia="Times New Roman" w:hAnsi="Times New Roman" w:cs="Times New Roman"/>
                <w:sz w:val="20"/>
                <w:szCs w:val="20"/>
                <w:lang w:val="fr-FR" w:eastAsia="ro-RO"/>
              </w:rPr>
              <w:t xml:space="preserve"> a </w:t>
            </w:r>
            <w:proofErr w:type="spellStart"/>
            <w:r w:rsidRPr="00582B20">
              <w:rPr>
                <w:rFonts w:ascii="Times New Roman" w:eastAsia="Times New Roman" w:hAnsi="Times New Roman" w:cs="Times New Roman"/>
                <w:sz w:val="20"/>
                <w:szCs w:val="20"/>
                <w:lang w:val="fr-FR" w:eastAsia="ro-RO"/>
              </w:rPr>
              <w:t>manifestării</w:t>
            </w:r>
            <w:proofErr w:type="spellEnd"/>
            <w:r w:rsidRPr="00582B20">
              <w:rPr>
                <w:rFonts w:ascii="Times New Roman" w:eastAsia="Times New Roman" w:hAnsi="Times New Roman" w:cs="Times New Roman"/>
                <w:sz w:val="20"/>
                <w:szCs w:val="20"/>
                <w:lang w:val="fr-FR" w:eastAsia="ro-RO"/>
              </w:rPr>
              <w:t xml:space="preserve"> </w:t>
            </w:r>
            <w:proofErr w:type="spellStart"/>
            <w:r w:rsidRPr="00582B20">
              <w:rPr>
                <w:rFonts w:ascii="Times New Roman" w:eastAsia="Times New Roman" w:hAnsi="Times New Roman" w:cs="Times New Roman"/>
                <w:sz w:val="20"/>
                <w:szCs w:val="20"/>
                <w:lang w:val="fr-FR" w:eastAsia="ro-RO"/>
              </w:rPr>
              <w:t>pericolului</w:t>
            </w:r>
            <w:proofErr w:type="spellEnd"/>
            <w:r w:rsidRPr="00582B20">
              <w:rPr>
                <w:rFonts w:ascii="Times New Roman" w:eastAsia="Times New Roman" w:hAnsi="Times New Roman" w:cs="Times New Roman"/>
                <w:sz w:val="20"/>
                <w:szCs w:val="20"/>
                <w:lang w:val="fr-FR" w:eastAsia="ro-RO"/>
              </w:rPr>
              <w:t xml:space="preserve"> </w:t>
            </w:r>
            <w:proofErr w:type="spellStart"/>
            <w:proofErr w:type="gramStart"/>
            <w:r w:rsidRPr="00582B20">
              <w:rPr>
                <w:rFonts w:ascii="Times New Roman" w:eastAsia="Times New Roman" w:hAnsi="Times New Roman" w:cs="Times New Roman"/>
                <w:sz w:val="20"/>
                <w:szCs w:val="20"/>
                <w:lang w:val="fr-FR" w:eastAsia="ro-RO"/>
              </w:rPr>
              <w:t>produs</w:t>
            </w:r>
            <w:proofErr w:type="spellEnd"/>
            <w:r w:rsidRPr="00582B20">
              <w:rPr>
                <w:rFonts w:ascii="Times New Roman" w:eastAsia="Times New Roman" w:hAnsi="Times New Roman" w:cs="Times New Roman"/>
                <w:sz w:val="20"/>
                <w:szCs w:val="20"/>
                <w:lang w:val="fr-FR" w:eastAsia="ro-RO"/>
              </w:rPr>
              <w:t>;</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14:paraId="03990381" w14:textId="77777777" w:rsidR="00582B20" w:rsidRPr="00582B20" w:rsidRDefault="00582B20" w:rsidP="00582B20">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ro-RO"/>
              </w:rPr>
            </w:pPr>
            <w:r w:rsidRPr="00582B20">
              <w:rPr>
                <w:rFonts w:ascii="Times New Roman" w:eastAsia="Times New Roman" w:hAnsi="Times New Roman" w:cs="Times New Roman"/>
                <w:sz w:val="20"/>
                <w:szCs w:val="20"/>
                <w:lang w:val="en-US" w:eastAsia="ro-RO"/>
              </w:rPr>
              <w:t xml:space="preserve">- conform </w:t>
            </w:r>
            <w:proofErr w:type="spellStart"/>
            <w:r w:rsidRPr="00582B20">
              <w:rPr>
                <w:rFonts w:ascii="Times New Roman" w:eastAsia="Times New Roman" w:hAnsi="Times New Roman" w:cs="Times New Roman"/>
                <w:sz w:val="20"/>
                <w:szCs w:val="20"/>
                <w:lang w:val="en-US" w:eastAsia="ro-RO"/>
              </w:rPr>
              <w:t>planurilor</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întocmite</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în</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acest</w:t>
            </w:r>
            <w:proofErr w:type="spellEnd"/>
            <w:r w:rsidRPr="00582B20">
              <w:rPr>
                <w:rFonts w:ascii="Times New Roman" w:eastAsia="Times New Roman" w:hAnsi="Times New Roman" w:cs="Times New Roman"/>
                <w:sz w:val="20"/>
                <w:szCs w:val="20"/>
                <w:lang w:val="en-US" w:eastAsia="ro-RO"/>
              </w:rPr>
              <w:t xml:space="preserve"> scop</w:t>
            </w:r>
          </w:p>
        </w:tc>
      </w:tr>
      <w:tr w:rsidR="00582B20" w:rsidRPr="00582B20" w14:paraId="3967401E" w14:textId="77777777" w:rsidTr="00582B20">
        <w:tc>
          <w:tcPr>
            <w:tcW w:w="0" w:type="auto"/>
            <w:tcBorders>
              <w:top w:val="single" w:sz="4" w:space="0" w:color="auto"/>
              <w:left w:val="single" w:sz="4" w:space="0" w:color="auto"/>
              <w:bottom w:val="single" w:sz="4" w:space="0" w:color="auto"/>
              <w:right w:val="single" w:sz="4" w:space="0" w:color="auto"/>
            </w:tcBorders>
            <w:vAlign w:val="center"/>
            <w:hideMark/>
          </w:tcPr>
          <w:p w14:paraId="3F275431" w14:textId="77777777" w:rsidR="00582B20" w:rsidRPr="00582B20" w:rsidRDefault="00582B20" w:rsidP="00582B20">
            <w:pPr>
              <w:shd w:val="clear" w:color="auto" w:fill="FFFFFF"/>
              <w:autoSpaceDE w:val="0"/>
              <w:autoSpaceDN w:val="0"/>
              <w:adjustRightInd w:val="0"/>
              <w:spacing w:after="0" w:line="240" w:lineRule="auto"/>
              <w:rPr>
                <w:rFonts w:ascii="Times New Roman" w:eastAsia="Times New Roman" w:hAnsi="Times New Roman" w:cs="Times New Roman"/>
                <w:sz w:val="20"/>
                <w:szCs w:val="20"/>
                <w:lang w:val="fr-FR" w:eastAsia="ro-RO"/>
              </w:rPr>
            </w:pPr>
            <w:r w:rsidRPr="00582B20">
              <w:rPr>
                <w:rFonts w:ascii="Times New Roman" w:eastAsia="Times New Roman" w:hAnsi="Times New Roman" w:cs="Times New Roman"/>
                <w:sz w:val="20"/>
                <w:szCs w:val="20"/>
                <w:lang w:val="fr-FR" w:eastAsia="ro-RO"/>
              </w:rPr>
              <w:t xml:space="preserve">e. - </w:t>
            </w:r>
            <w:proofErr w:type="spellStart"/>
            <w:r w:rsidRPr="00582B20">
              <w:rPr>
                <w:rFonts w:ascii="Times New Roman" w:eastAsia="Times New Roman" w:hAnsi="Times New Roman" w:cs="Times New Roman"/>
                <w:sz w:val="20"/>
                <w:szCs w:val="20"/>
                <w:lang w:val="fr-FR" w:eastAsia="ro-RO"/>
              </w:rPr>
              <w:t>acţiuni</w:t>
            </w:r>
            <w:proofErr w:type="spellEnd"/>
            <w:r w:rsidRPr="00582B20">
              <w:rPr>
                <w:rFonts w:ascii="Times New Roman" w:eastAsia="Times New Roman" w:hAnsi="Times New Roman" w:cs="Times New Roman"/>
                <w:sz w:val="20"/>
                <w:szCs w:val="20"/>
                <w:lang w:val="fr-FR" w:eastAsia="ro-RO"/>
              </w:rPr>
              <w:t xml:space="preserve"> de </w:t>
            </w:r>
            <w:proofErr w:type="spellStart"/>
            <w:r w:rsidRPr="00582B20">
              <w:rPr>
                <w:rFonts w:ascii="Times New Roman" w:eastAsia="Times New Roman" w:hAnsi="Times New Roman" w:cs="Times New Roman"/>
                <w:sz w:val="20"/>
                <w:szCs w:val="20"/>
                <w:lang w:val="fr-FR" w:eastAsia="ro-RO"/>
              </w:rPr>
              <w:t>limitare</w:t>
            </w:r>
            <w:proofErr w:type="spellEnd"/>
            <w:r w:rsidRPr="00582B20">
              <w:rPr>
                <w:rFonts w:ascii="Times New Roman" w:eastAsia="Times New Roman" w:hAnsi="Times New Roman" w:cs="Times New Roman"/>
                <w:sz w:val="20"/>
                <w:szCs w:val="20"/>
                <w:lang w:val="fr-FR" w:eastAsia="ro-RO"/>
              </w:rPr>
              <w:t xml:space="preserve"> a </w:t>
            </w:r>
            <w:proofErr w:type="spellStart"/>
            <w:r w:rsidRPr="00582B20">
              <w:rPr>
                <w:rFonts w:ascii="Times New Roman" w:eastAsia="Times New Roman" w:hAnsi="Times New Roman" w:cs="Times New Roman"/>
                <w:sz w:val="20"/>
                <w:szCs w:val="20"/>
                <w:lang w:val="fr-FR" w:eastAsia="ro-RO"/>
              </w:rPr>
              <w:t>consecinţelor</w:t>
            </w:r>
            <w:proofErr w:type="spellEnd"/>
            <w:r w:rsidRPr="00582B20">
              <w:rPr>
                <w:rFonts w:ascii="Times New Roman" w:eastAsia="Times New Roman" w:hAnsi="Times New Roman" w:cs="Times New Roman"/>
                <w:sz w:val="20"/>
                <w:szCs w:val="20"/>
                <w:lang w:val="fr-FR" w:eastAsia="ro-RO"/>
              </w:rPr>
              <w:t xml:space="preserve"> </w:t>
            </w:r>
            <w:proofErr w:type="spellStart"/>
            <w:r w:rsidRPr="00582B20">
              <w:rPr>
                <w:rFonts w:ascii="Times New Roman" w:eastAsia="Times New Roman" w:hAnsi="Times New Roman" w:cs="Times New Roman"/>
                <w:sz w:val="20"/>
                <w:szCs w:val="20"/>
                <w:lang w:val="fr-FR" w:eastAsia="ro-RO"/>
              </w:rPr>
              <w:t>unui</w:t>
            </w:r>
            <w:proofErr w:type="spellEnd"/>
            <w:r w:rsidRPr="00582B20">
              <w:rPr>
                <w:rFonts w:ascii="Times New Roman" w:eastAsia="Times New Roman" w:hAnsi="Times New Roman" w:cs="Times New Roman"/>
                <w:sz w:val="20"/>
                <w:szCs w:val="20"/>
                <w:lang w:val="fr-FR" w:eastAsia="ro-RO"/>
              </w:rPr>
              <w:t xml:space="preserve"> </w:t>
            </w:r>
            <w:proofErr w:type="spellStart"/>
            <w:r w:rsidRPr="00582B20">
              <w:rPr>
                <w:rFonts w:ascii="Times New Roman" w:eastAsia="Times New Roman" w:hAnsi="Times New Roman" w:cs="Times New Roman"/>
                <w:sz w:val="20"/>
                <w:szCs w:val="20"/>
                <w:lang w:val="fr-FR" w:eastAsia="ro-RO"/>
              </w:rPr>
              <w:t>pericol</w:t>
            </w:r>
            <w:proofErr w:type="spellEnd"/>
            <w:r w:rsidRPr="00582B20">
              <w:rPr>
                <w:rFonts w:ascii="Times New Roman" w:eastAsia="Times New Roman" w:hAnsi="Times New Roman" w:cs="Times New Roman"/>
                <w:sz w:val="20"/>
                <w:szCs w:val="20"/>
                <w:lang w:val="fr-FR" w:eastAsia="ro-RO"/>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62D5A6A7" w14:textId="77777777" w:rsidR="00582B20" w:rsidRPr="00582B20" w:rsidRDefault="00582B20" w:rsidP="00582B20">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ro-RO"/>
              </w:rPr>
            </w:pPr>
            <w:r w:rsidRPr="00582B20">
              <w:rPr>
                <w:rFonts w:ascii="Times New Roman" w:eastAsia="Times New Roman" w:hAnsi="Times New Roman" w:cs="Times New Roman"/>
                <w:sz w:val="20"/>
                <w:szCs w:val="20"/>
                <w:lang w:val="en-US" w:eastAsia="ro-RO"/>
              </w:rPr>
              <w:t xml:space="preserve">- conform </w:t>
            </w:r>
            <w:proofErr w:type="spellStart"/>
            <w:r w:rsidRPr="00582B20">
              <w:rPr>
                <w:rFonts w:ascii="Times New Roman" w:eastAsia="Times New Roman" w:hAnsi="Times New Roman" w:cs="Times New Roman"/>
                <w:sz w:val="20"/>
                <w:szCs w:val="20"/>
                <w:lang w:val="en-US" w:eastAsia="ro-RO"/>
              </w:rPr>
              <w:t>planurilor</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întocmite</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în</w:t>
            </w:r>
            <w:proofErr w:type="spellEnd"/>
            <w:r w:rsidRPr="00582B20">
              <w:rPr>
                <w:rFonts w:ascii="Times New Roman" w:eastAsia="Times New Roman" w:hAnsi="Times New Roman" w:cs="Times New Roman"/>
                <w:sz w:val="20"/>
                <w:szCs w:val="20"/>
                <w:lang w:val="en-US" w:eastAsia="ro-RO"/>
              </w:rPr>
              <w:t xml:space="preserve"> </w:t>
            </w:r>
            <w:proofErr w:type="spellStart"/>
            <w:r w:rsidRPr="00582B20">
              <w:rPr>
                <w:rFonts w:ascii="Times New Roman" w:eastAsia="Times New Roman" w:hAnsi="Times New Roman" w:cs="Times New Roman"/>
                <w:sz w:val="20"/>
                <w:szCs w:val="20"/>
                <w:lang w:val="en-US" w:eastAsia="ro-RO"/>
              </w:rPr>
              <w:t>acest</w:t>
            </w:r>
            <w:proofErr w:type="spellEnd"/>
            <w:r w:rsidRPr="00582B20">
              <w:rPr>
                <w:rFonts w:ascii="Times New Roman" w:eastAsia="Times New Roman" w:hAnsi="Times New Roman" w:cs="Times New Roman"/>
                <w:sz w:val="20"/>
                <w:szCs w:val="20"/>
                <w:lang w:val="en-US" w:eastAsia="ro-RO"/>
              </w:rPr>
              <w:t xml:space="preserve"> scop</w:t>
            </w:r>
          </w:p>
        </w:tc>
      </w:tr>
    </w:tbl>
    <w:p w14:paraId="49138482" w14:textId="77777777" w:rsidR="00582B20" w:rsidRPr="00582B20" w:rsidRDefault="00582B20" w:rsidP="00582B20">
      <w:pPr>
        <w:shd w:val="clear" w:color="auto" w:fill="FFFFFF"/>
        <w:spacing w:after="0" w:line="240" w:lineRule="auto"/>
        <w:outlineLvl w:val="0"/>
        <w:rPr>
          <w:rFonts w:ascii="Times New Roman" w:eastAsia="Times New Roman" w:hAnsi="Times New Roman" w:cs="Times New Roman"/>
          <w:b/>
          <w:i/>
          <w:sz w:val="26"/>
          <w:szCs w:val="26"/>
        </w:rPr>
      </w:pPr>
    </w:p>
    <w:p w14:paraId="0CCF3F41" w14:textId="77777777" w:rsidR="00582B20" w:rsidRPr="00582B20" w:rsidRDefault="00582B20" w:rsidP="00582B20">
      <w:pPr>
        <w:shd w:val="clear" w:color="auto" w:fill="FFFFFF"/>
        <w:spacing w:after="0" w:line="240" w:lineRule="auto"/>
        <w:outlineLvl w:val="0"/>
        <w:rPr>
          <w:rFonts w:ascii="Times New Roman" w:eastAsia="Times New Roman" w:hAnsi="Times New Roman" w:cs="Times New Roman"/>
          <w:b/>
          <w:i/>
          <w:sz w:val="26"/>
          <w:szCs w:val="26"/>
        </w:rPr>
      </w:pPr>
    </w:p>
    <w:p w14:paraId="05BA53CB" w14:textId="77777777" w:rsidR="00582B20" w:rsidRPr="00582B20" w:rsidRDefault="00582B20" w:rsidP="00582B20">
      <w:pPr>
        <w:shd w:val="clear" w:color="auto" w:fill="FFFFFF"/>
        <w:spacing w:after="0" w:line="240" w:lineRule="auto"/>
        <w:outlineLvl w:val="0"/>
        <w:rPr>
          <w:rFonts w:ascii="Times New Roman" w:eastAsia="Times New Roman" w:hAnsi="Times New Roman" w:cs="Times New Roman"/>
          <w:b/>
          <w:i/>
          <w:sz w:val="26"/>
          <w:szCs w:val="26"/>
        </w:rPr>
      </w:pPr>
    </w:p>
    <w:p w14:paraId="582D488B" w14:textId="77777777" w:rsidR="00582B20" w:rsidRPr="00582B20" w:rsidRDefault="00582B20" w:rsidP="00582B20">
      <w:pPr>
        <w:shd w:val="clear" w:color="auto" w:fill="FFFFFF"/>
        <w:spacing w:after="0" w:line="240" w:lineRule="auto"/>
        <w:outlineLvl w:val="0"/>
        <w:rPr>
          <w:rFonts w:ascii="Times New Roman" w:eastAsia="Times New Roman" w:hAnsi="Times New Roman" w:cs="Times New Roman"/>
          <w:b/>
          <w:i/>
          <w:sz w:val="26"/>
          <w:szCs w:val="26"/>
        </w:rPr>
      </w:pPr>
    </w:p>
    <w:p w14:paraId="5C44E65E" w14:textId="77777777" w:rsidR="00582B20" w:rsidRPr="00582B20" w:rsidRDefault="00582B20" w:rsidP="00582B20">
      <w:pPr>
        <w:shd w:val="clear" w:color="auto" w:fill="FFFFFF"/>
        <w:spacing w:after="0" w:line="240" w:lineRule="auto"/>
        <w:outlineLvl w:val="0"/>
        <w:rPr>
          <w:rFonts w:ascii="Times New Roman" w:eastAsia="Times New Roman" w:hAnsi="Times New Roman" w:cs="Times New Roman"/>
          <w:b/>
          <w:i/>
          <w:sz w:val="26"/>
          <w:szCs w:val="26"/>
        </w:rPr>
      </w:pPr>
    </w:p>
    <w:p w14:paraId="55BC393F" w14:textId="443DFE72" w:rsidR="00582B20" w:rsidRPr="00582B20" w:rsidRDefault="00582B20" w:rsidP="00582B20">
      <w:pPr>
        <w:shd w:val="clear" w:color="auto" w:fill="FFFFFF"/>
        <w:spacing w:after="0" w:line="240" w:lineRule="auto"/>
        <w:outlineLvl w:val="0"/>
        <w:rPr>
          <w:rFonts w:ascii="Times New Roman" w:eastAsia="Times New Roman" w:hAnsi="Times New Roman" w:cs="Times New Roman"/>
          <w:b/>
          <w:i/>
          <w:sz w:val="26"/>
          <w:szCs w:val="26"/>
        </w:rPr>
      </w:pPr>
    </w:p>
    <w:p w14:paraId="30ECFA68" w14:textId="77777777" w:rsidR="00582B20" w:rsidRPr="00582B20" w:rsidRDefault="00582B20" w:rsidP="00582B20">
      <w:pPr>
        <w:shd w:val="clear" w:color="auto" w:fill="FFFFFF"/>
        <w:spacing w:after="0" w:line="240" w:lineRule="auto"/>
        <w:ind w:firstLine="900"/>
        <w:jc w:val="right"/>
        <w:outlineLvl w:val="0"/>
        <w:rPr>
          <w:rFonts w:ascii="Times New Roman" w:eastAsia="Times New Roman" w:hAnsi="Times New Roman" w:cs="Times New Roman"/>
          <w:b/>
          <w:i/>
          <w:sz w:val="26"/>
          <w:szCs w:val="26"/>
        </w:rPr>
      </w:pPr>
    </w:p>
    <w:p w14:paraId="0E4F3D6D" w14:textId="77777777" w:rsidR="00582B20" w:rsidRDefault="00582B20"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r w:rsidRPr="00582B20">
        <w:rPr>
          <w:rFonts w:ascii="Thorndale" w:eastAsia="Andale Sans UI" w:hAnsi="Thorndale" w:cs="Times New Roman"/>
          <w:b/>
          <w:i/>
          <w:sz w:val="24"/>
          <w:szCs w:val="24"/>
          <w:lang w:eastAsia="ar-SA"/>
        </w:rPr>
        <w:lastRenderedPageBreak/>
        <w:t>ANEXA nr. 3</w:t>
      </w:r>
    </w:p>
    <w:p w14:paraId="10F449AE" w14:textId="77777777" w:rsidR="00CB1F36" w:rsidRDefault="00CB1F36"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p>
    <w:p w14:paraId="742E231B" w14:textId="587E15DE" w:rsidR="00ED7F85" w:rsidRPr="00757EB6" w:rsidRDefault="00ED7F85" w:rsidP="00ED7F85">
      <w:pPr>
        <w:widowControl w:val="0"/>
        <w:suppressAutoHyphens/>
        <w:spacing w:beforeLines="1" w:before="2" w:afterLines="1" w:after="2" w:line="240" w:lineRule="auto"/>
        <w:jc w:val="right"/>
        <w:rPr>
          <w:rFonts w:ascii="Thorndale" w:eastAsia="Andale Sans UI" w:hAnsi="Thorndale" w:cs="Times New Roman"/>
          <w:b/>
          <w:i/>
          <w:lang w:eastAsia="ar-SA"/>
        </w:rPr>
      </w:pPr>
    </w:p>
    <w:p w14:paraId="2905C6AF" w14:textId="77777777" w:rsidR="00ED7F85" w:rsidRPr="00757EB6" w:rsidRDefault="00ED7F85" w:rsidP="00ED7F85">
      <w:pPr>
        <w:widowControl w:val="0"/>
        <w:suppressAutoHyphens/>
        <w:spacing w:beforeLines="1" w:before="2" w:afterLines="1" w:after="2" w:line="240" w:lineRule="auto"/>
        <w:jc w:val="right"/>
        <w:rPr>
          <w:rFonts w:ascii="Thorndale" w:eastAsia="Andale Sans UI" w:hAnsi="Thorndale" w:cs="Times New Roman"/>
          <w:b/>
          <w:i/>
          <w:lang w:eastAsia="ar-SA"/>
        </w:rPr>
      </w:pPr>
    </w:p>
    <w:p w14:paraId="5DA400F6" w14:textId="77777777" w:rsidR="00ED7F85" w:rsidRPr="00757EB6" w:rsidRDefault="00ED7F85" w:rsidP="00ED7F85">
      <w:pPr>
        <w:widowControl w:val="0"/>
        <w:suppressAutoHyphens/>
        <w:spacing w:beforeLines="1" w:before="2" w:afterLines="1" w:after="2" w:line="240" w:lineRule="auto"/>
        <w:jc w:val="right"/>
        <w:rPr>
          <w:rFonts w:ascii="Thorndale" w:eastAsia="Andale Sans UI" w:hAnsi="Thorndale" w:cs="Times New Roman"/>
          <w:b/>
          <w:i/>
          <w:lang w:eastAsia="ar-SA"/>
        </w:rPr>
      </w:pPr>
    </w:p>
    <w:p w14:paraId="77C5D1F4" w14:textId="77777777" w:rsidR="00ED7F85" w:rsidRPr="00757EB6" w:rsidRDefault="00ED7F85" w:rsidP="00ED7F85">
      <w:pPr>
        <w:shd w:val="clear" w:color="auto" w:fill="FFFFFF"/>
        <w:spacing w:after="0" w:line="240" w:lineRule="auto"/>
        <w:jc w:val="center"/>
        <w:outlineLvl w:val="0"/>
        <w:rPr>
          <w:rFonts w:ascii="Times New Roman" w:eastAsia="Times New Roman" w:hAnsi="Times New Roman" w:cs="Times New Roman"/>
          <w:b/>
          <w:u w:val="single"/>
        </w:rPr>
      </w:pPr>
      <w:r w:rsidRPr="00757EB6">
        <w:rPr>
          <w:rFonts w:ascii="Times New Roman" w:eastAsia="Times New Roman" w:hAnsi="Times New Roman" w:cs="Times New Roman"/>
          <w:b/>
          <w:u w:val="single"/>
        </w:rPr>
        <w:t>COMPONENŢA NOMINALĂ</w:t>
      </w:r>
    </w:p>
    <w:p w14:paraId="7B146FC1" w14:textId="77777777" w:rsidR="00ED7F85" w:rsidRPr="00757EB6" w:rsidRDefault="00ED7F85" w:rsidP="00ED7F85">
      <w:pPr>
        <w:shd w:val="clear" w:color="auto" w:fill="FFFFFF"/>
        <w:spacing w:after="0" w:line="240" w:lineRule="auto"/>
        <w:jc w:val="center"/>
        <w:outlineLvl w:val="0"/>
        <w:rPr>
          <w:rFonts w:ascii="Times New Roman" w:eastAsia="Times New Roman" w:hAnsi="Times New Roman" w:cs="Times New Roman"/>
          <w:b/>
          <w:u w:val="single"/>
        </w:rPr>
      </w:pPr>
    </w:p>
    <w:p w14:paraId="5A103187" w14:textId="77777777" w:rsidR="00ED7F85" w:rsidRPr="00757EB6" w:rsidRDefault="00ED7F85" w:rsidP="00ED7F85">
      <w:pPr>
        <w:shd w:val="clear" w:color="auto" w:fill="FFFFFF"/>
        <w:spacing w:after="0" w:line="240" w:lineRule="auto"/>
        <w:jc w:val="center"/>
        <w:rPr>
          <w:rFonts w:ascii="Times New Roman" w:eastAsia="Times New Roman" w:hAnsi="Times New Roman" w:cs="Times New Roman"/>
          <w:b/>
        </w:rPr>
      </w:pPr>
      <w:r w:rsidRPr="00757EB6">
        <w:rPr>
          <w:rFonts w:ascii="Times New Roman" w:eastAsia="Times New Roman" w:hAnsi="Times New Roman" w:cs="Times New Roman"/>
          <w:b/>
        </w:rPr>
        <w:t xml:space="preserve">a structurilor cu </w:t>
      </w:r>
      <w:proofErr w:type="spellStart"/>
      <w:r w:rsidRPr="00757EB6">
        <w:rPr>
          <w:rFonts w:ascii="Times New Roman" w:eastAsia="Times New Roman" w:hAnsi="Times New Roman" w:cs="Times New Roman"/>
          <w:b/>
        </w:rPr>
        <w:t>atribuţii</w:t>
      </w:r>
      <w:proofErr w:type="spellEnd"/>
      <w:r w:rsidRPr="00757EB6">
        <w:rPr>
          <w:rFonts w:ascii="Times New Roman" w:eastAsia="Times New Roman" w:hAnsi="Times New Roman" w:cs="Times New Roman"/>
          <w:b/>
        </w:rPr>
        <w:t xml:space="preserve"> în domeniul gestionării </w:t>
      </w:r>
      <w:proofErr w:type="spellStart"/>
      <w:r w:rsidRPr="00757EB6">
        <w:rPr>
          <w:rFonts w:ascii="Times New Roman" w:eastAsia="Times New Roman" w:hAnsi="Times New Roman" w:cs="Times New Roman"/>
          <w:b/>
        </w:rPr>
        <w:t>situaţiilor</w:t>
      </w:r>
      <w:proofErr w:type="spellEnd"/>
      <w:r w:rsidRPr="00757EB6">
        <w:rPr>
          <w:rFonts w:ascii="Times New Roman" w:eastAsia="Times New Roman" w:hAnsi="Times New Roman" w:cs="Times New Roman"/>
          <w:b/>
        </w:rPr>
        <w:t xml:space="preserve"> de </w:t>
      </w:r>
      <w:proofErr w:type="spellStart"/>
      <w:r w:rsidRPr="00757EB6">
        <w:rPr>
          <w:rFonts w:ascii="Times New Roman" w:eastAsia="Times New Roman" w:hAnsi="Times New Roman" w:cs="Times New Roman"/>
          <w:b/>
        </w:rPr>
        <w:t>urgenţă</w:t>
      </w:r>
      <w:proofErr w:type="spellEnd"/>
    </w:p>
    <w:p w14:paraId="3A48EFF8" w14:textId="77777777" w:rsidR="00ED7F85" w:rsidRPr="00757EB6" w:rsidRDefault="00ED7F85" w:rsidP="00ED7F85">
      <w:pPr>
        <w:shd w:val="clear" w:color="auto" w:fill="FFFFFF"/>
        <w:spacing w:after="0" w:line="240" w:lineRule="auto"/>
        <w:jc w:val="center"/>
        <w:rPr>
          <w:rFonts w:ascii="Times New Roman" w:eastAsia="Times New Roman" w:hAnsi="Times New Roman" w:cs="Times New Roman"/>
        </w:rPr>
      </w:pPr>
    </w:p>
    <w:p w14:paraId="1B2AD476" w14:textId="77777777" w:rsidR="00ED7F85" w:rsidRPr="00757EB6" w:rsidRDefault="00ED7F85" w:rsidP="00ED7F85">
      <w:pPr>
        <w:shd w:val="clear" w:color="auto" w:fill="FFFFFF"/>
        <w:spacing w:after="0" w:line="240" w:lineRule="auto"/>
        <w:ind w:firstLine="900"/>
        <w:jc w:val="right"/>
        <w:rPr>
          <w:rFonts w:ascii="Times New Roman" w:eastAsia="Times New Roman" w:hAnsi="Times New Roman" w:cs="Times New Roman"/>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190"/>
        <w:gridCol w:w="1756"/>
        <w:gridCol w:w="2502"/>
        <w:gridCol w:w="1378"/>
        <w:gridCol w:w="1316"/>
      </w:tblGrid>
      <w:tr w:rsidR="00ED7F85" w:rsidRPr="00757EB6" w14:paraId="1DB9634C" w14:textId="77777777" w:rsidTr="00425392">
        <w:tc>
          <w:tcPr>
            <w:tcW w:w="0" w:type="auto"/>
            <w:tcBorders>
              <w:top w:val="single" w:sz="4" w:space="0" w:color="auto"/>
              <w:left w:val="single" w:sz="4" w:space="0" w:color="auto"/>
              <w:bottom w:val="single" w:sz="4" w:space="0" w:color="auto"/>
              <w:right w:val="single" w:sz="4" w:space="0" w:color="auto"/>
            </w:tcBorders>
            <w:hideMark/>
          </w:tcPr>
          <w:p w14:paraId="552584C3" w14:textId="77777777" w:rsidR="00ED7F85" w:rsidRPr="00757EB6" w:rsidRDefault="00ED7F85" w:rsidP="00425392">
            <w:pPr>
              <w:shd w:val="clear" w:color="auto" w:fill="FFFFFF"/>
              <w:spacing w:after="0" w:line="240" w:lineRule="auto"/>
              <w:jc w:val="center"/>
              <w:rPr>
                <w:rFonts w:ascii="Times New Roman" w:eastAsia="Times New Roman" w:hAnsi="Times New Roman" w:cs="Times New Roman"/>
                <w:b/>
                <w:lang w:val="en-US"/>
              </w:rPr>
            </w:pPr>
            <w:r w:rsidRPr="00757EB6">
              <w:rPr>
                <w:rFonts w:ascii="Times New Roman" w:eastAsia="Times New Roman" w:hAnsi="Times New Roman" w:cs="Times New Roman"/>
                <w:b/>
                <w:lang w:val="en-US"/>
              </w:rPr>
              <w:t>Nr.</w:t>
            </w:r>
          </w:p>
          <w:p w14:paraId="1B631B23" w14:textId="77777777" w:rsidR="00ED7F85" w:rsidRPr="00757EB6" w:rsidRDefault="00ED7F85" w:rsidP="00425392">
            <w:pPr>
              <w:shd w:val="clear" w:color="auto" w:fill="FFFFFF"/>
              <w:spacing w:after="0" w:line="240" w:lineRule="auto"/>
              <w:jc w:val="center"/>
              <w:rPr>
                <w:rFonts w:ascii="Times New Roman" w:eastAsia="Times New Roman" w:hAnsi="Times New Roman" w:cs="Times New Roman"/>
                <w:b/>
                <w:lang w:val="en-US"/>
              </w:rPr>
            </w:pPr>
            <w:proofErr w:type="spellStart"/>
            <w:r w:rsidRPr="00757EB6">
              <w:rPr>
                <w:rFonts w:ascii="Times New Roman" w:eastAsia="Times New Roman" w:hAnsi="Times New Roman" w:cs="Times New Roman"/>
                <w:b/>
                <w:lang w:val="en-US"/>
              </w:rPr>
              <w:t>crt</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4414CF94" w14:textId="77777777" w:rsidR="00ED7F85" w:rsidRPr="00757EB6" w:rsidRDefault="00ED7F85" w:rsidP="00425392">
            <w:pPr>
              <w:shd w:val="clear" w:color="auto" w:fill="FFFFFF"/>
              <w:spacing w:after="0" w:line="240" w:lineRule="auto"/>
              <w:jc w:val="center"/>
              <w:rPr>
                <w:rFonts w:ascii="Times New Roman" w:eastAsia="Times New Roman" w:hAnsi="Times New Roman" w:cs="Times New Roman"/>
                <w:b/>
                <w:lang w:val="en-US"/>
              </w:rPr>
            </w:pPr>
            <w:proofErr w:type="spellStart"/>
            <w:r w:rsidRPr="00757EB6">
              <w:rPr>
                <w:rFonts w:ascii="Times New Roman" w:eastAsia="Times New Roman" w:hAnsi="Times New Roman" w:cs="Times New Roman"/>
                <w:b/>
                <w:lang w:val="en-US"/>
              </w:rPr>
              <w:t>Denumire</w:t>
            </w:r>
            <w:proofErr w:type="spellEnd"/>
            <w:r w:rsidRPr="00757EB6">
              <w:rPr>
                <w:rFonts w:ascii="Times New Roman" w:eastAsia="Times New Roman" w:hAnsi="Times New Roman" w:cs="Times New Roman"/>
                <w:b/>
                <w:lang w:val="en-US"/>
              </w:rPr>
              <w:t xml:space="preserve"> </w:t>
            </w:r>
            <w:proofErr w:type="spellStart"/>
            <w:r w:rsidRPr="00757EB6">
              <w:rPr>
                <w:rFonts w:ascii="Times New Roman" w:eastAsia="Times New Roman" w:hAnsi="Times New Roman" w:cs="Times New Roman"/>
                <w:b/>
                <w:lang w:val="en-US"/>
              </w:rPr>
              <w:t>autoritate</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6D6C2DA4" w14:textId="77777777" w:rsidR="00ED7F85" w:rsidRPr="00757EB6" w:rsidRDefault="00ED7F85" w:rsidP="00425392">
            <w:pPr>
              <w:shd w:val="clear" w:color="auto" w:fill="FFFFFF"/>
              <w:spacing w:after="0" w:line="240" w:lineRule="auto"/>
              <w:jc w:val="center"/>
              <w:rPr>
                <w:rFonts w:ascii="Times New Roman" w:eastAsia="Times New Roman" w:hAnsi="Times New Roman" w:cs="Times New Roman"/>
                <w:b/>
                <w:lang w:val="en-US"/>
              </w:rPr>
            </w:pPr>
            <w:proofErr w:type="spellStart"/>
            <w:r w:rsidRPr="00757EB6">
              <w:rPr>
                <w:rFonts w:ascii="Times New Roman" w:eastAsia="Times New Roman" w:hAnsi="Times New Roman" w:cs="Times New Roman"/>
                <w:b/>
                <w:lang w:val="en-US"/>
              </w:rPr>
              <w:t>Persoană</w:t>
            </w:r>
            <w:proofErr w:type="spellEnd"/>
            <w:r w:rsidRPr="00757EB6">
              <w:rPr>
                <w:rFonts w:ascii="Times New Roman" w:eastAsia="Times New Roman" w:hAnsi="Times New Roman" w:cs="Times New Roman"/>
                <w:b/>
                <w:lang w:val="en-US"/>
              </w:rPr>
              <w:t xml:space="preserve"> de contact</w:t>
            </w:r>
          </w:p>
        </w:tc>
        <w:tc>
          <w:tcPr>
            <w:tcW w:w="0" w:type="auto"/>
            <w:tcBorders>
              <w:top w:val="single" w:sz="4" w:space="0" w:color="auto"/>
              <w:left w:val="single" w:sz="4" w:space="0" w:color="auto"/>
              <w:bottom w:val="single" w:sz="4" w:space="0" w:color="auto"/>
              <w:right w:val="single" w:sz="4" w:space="0" w:color="auto"/>
            </w:tcBorders>
            <w:vAlign w:val="center"/>
            <w:hideMark/>
          </w:tcPr>
          <w:p w14:paraId="6A1FD45A" w14:textId="77777777" w:rsidR="00ED7F85" w:rsidRPr="00757EB6" w:rsidRDefault="00ED7F85" w:rsidP="00425392">
            <w:pPr>
              <w:shd w:val="clear" w:color="auto" w:fill="FFFFFF"/>
              <w:spacing w:after="0" w:line="240" w:lineRule="auto"/>
              <w:jc w:val="center"/>
              <w:rPr>
                <w:rFonts w:ascii="Times New Roman" w:eastAsia="Times New Roman" w:hAnsi="Times New Roman" w:cs="Times New Roman"/>
                <w:b/>
                <w:lang w:val="en-US"/>
              </w:rPr>
            </w:pPr>
            <w:proofErr w:type="spellStart"/>
            <w:r w:rsidRPr="00757EB6">
              <w:rPr>
                <w:rFonts w:ascii="Times New Roman" w:eastAsia="Times New Roman" w:hAnsi="Times New Roman" w:cs="Times New Roman"/>
                <w:b/>
                <w:lang w:val="en-US"/>
              </w:rPr>
              <w:t>Coordonate</w:t>
            </w:r>
            <w:proofErr w:type="spellEnd"/>
            <w:r w:rsidRPr="00757EB6">
              <w:rPr>
                <w:rFonts w:ascii="Times New Roman" w:eastAsia="Times New Roman" w:hAnsi="Times New Roman" w:cs="Times New Roman"/>
                <w:b/>
                <w:lang w:val="en-US"/>
              </w:rPr>
              <w:t xml:space="preserve"> </w:t>
            </w:r>
            <w:proofErr w:type="spellStart"/>
            <w:r w:rsidRPr="00757EB6">
              <w:rPr>
                <w:rFonts w:ascii="Times New Roman" w:eastAsia="Times New Roman" w:hAnsi="Times New Roman" w:cs="Times New Roman"/>
                <w:b/>
                <w:lang w:val="en-US"/>
              </w:rPr>
              <w:t>autoritate</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62227090" w14:textId="77777777" w:rsidR="00ED7F85" w:rsidRPr="00757EB6" w:rsidRDefault="00ED7F85" w:rsidP="00425392">
            <w:pPr>
              <w:shd w:val="clear" w:color="auto" w:fill="FFFFFF"/>
              <w:spacing w:after="0" w:line="240" w:lineRule="auto"/>
              <w:jc w:val="center"/>
              <w:rPr>
                <w:rFonts w:ascii="Times New Roman" w:eastAsia="Times New Roman" w:hAnsi="Times New Roman" w:cs="Times New Roman"/>
                <w:b/>
                <w:lang w:val="en-US"/>
              </w:rPr>
            </w:pPr>
            <w:r w:rsidRPr="00757EB6">
              <w:rPr>
                <w:rFonts w:ascii="Times New Roman" w:eastAsia="Times New Roman" w:hAnsi="Times New Roman" w:cs="Times New Roman"/>
                <w:b/>
                <w:lang w:val="en-US"/>
              </w:rPr>
              <w:t xml:space="preserve">Tel </w:t>
            </w:r>
            <w:proofErr w:type="spellStart"/>
            <w:r w:rsidRPr="00757EB6">
              <w:rPr>
                <w:rFonts w:ascii="Times New Roman" w:eastAsia="Times New Roman" w:hAnsi="Times New Roman" w:cs="Times New Roman"/>
                <w:b/>
                <w:lang w:val="en-US"/>
              </w:rPr>
              <w:t>serviciu</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5E45256B" w14:textId="77777777" w:rsidR="00ED7F85" w:rsidRPr="00757EB6" w:rsidRDefault="00ED7F85" w:rsidP="00425392">
            <w:pPr>
              <w:shd w:val="clear" w:color="auto" w:fill="FFFFFF"/>
              <w:spacing w:after="0" w:line="240" w:lineRule="auto"/>
              <w:jc w:val="center"/>
              <w:rPr>
                <w:rFonts w:ascii="Times New Roman" w:eastAsia="Times New Roman" w:hAnsi="Times New Roman" w:cs="Times New Roman"/>
                <w:b/>
                <w:lang w:val="en-US"/>
              </w:rPr>
            </w:pPr>
            <w:r w:rsidRPr="00757EB6">
              <w:rPr>
                <w:rFonts w:ascii="Times New Roman" w:eastAsia="Times New Roman" w:hAnsi="Times New Roman" w:cs="Times New Roman"/>
                <w:b/>
                <w:lang w:val="en-US"/>
              </w:rPr>
              <w:t xml:space="preserve">Tel. </w:t>
            </w:r>
            <w:proofErr w:type="spellStart"/>
            <w:r w:rsidRPr="00757EB6">
              <w:rPr>
                <w:rFonts w:ascii="Times New Roman" w:eastAsia="Times New Roman" w:hAnsi="Times New Roman" w:cs="Times New Roman"/>
                <w:b/>
                <w:lang w:val="en-US"/>
              </w:rPr>
              <w:t>mobil</w:t>
            </w:r>
            <w:proofErr w:type="spellEnd"/>
          </w:p>
        </w:tc>
      </w:tr>
      <w:tr w:rsidR="00ED7F85" w:rsidRPr="00757EB6" w14:paraId="7F568CB5" w14:textId="77777777" w:rsidTr="00425392">
        <w:tc>
          <w:tcPr>
            <w:tcW w:w="0" w:type="auto"/>
            <w:tcBorders>
              <w:top w:val="single" w:sz="4" w:space="0" w:color="auto"/>
              <w:left w:val="single" w:sz="4" w:space="0" w:color="auto"/>
              <w:bottom w:val="single" w:sz="4" w:space="0" w:color="auto"/>
              <w:right w:val="single" w:sz="4" w:space="0" w:color="auto"/>
            </w:tcBorders>
          </w:tcPr>
          <w:p w14:paraId="6C2323E3"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14:paraId="1B24AE08"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Primar</w:t>
            </w:r>
          </w:p>
        </w:tc>
        <w:tc>
          <w:tcPr>
            <w:tcW w:w="0" w:type="auto"/>
            <w:tcBorders>
              <w:top w:val="single" w:sz="4" w:space="0" w:color="auto"/>
              <w:left w:val="single" w:sz="4" w:space="0" w:color="auto"/>
              <w:bottom w:val="single" w:sz="4" w:space="0" w:color="auto"/>
              <w:right w:val="single" w:sz="4" w:space="0" w:color="auto"/>
            </w:tcBorders>
          </w:tcPr>
          <w:p w14:paraId="69353867" w14:textId="77777777" w:rsidR="00ED7F85" w:rsidRPr="00757EB6" w:rsidRDefault="00ED7F85" w:rsidP="00425392">
            <w:pPr>
              <w:spacing w:line="240" w:lineRule="auto"/>
              <w:rPr>
                <w:rFonts w:ascii="Times New Roman" w:hAnsi="Times New Roman" w:cs="Times New Roman"/>
              </w:rPr>
            </w:pPr>
            <w:r w:rsidRPr="00757EB6">
              <w:rPr>
                <w:rFonts w:ascii="Times New Roman" w:eastAsia="Times New Roman" w:hAnsi="Times New Roman" w:cs="Times New Roman"/>
                <w:lang w:val="en-US"/>
              </w:rPr>
              <w:t>Dumitru Dorin Tabacariu</w:t>
            </w:r>
          </w:p>
        </w:tc>
        <w:tc>
          <w:tcPr>
            <w:tcW w:w="0" w:type="auto"/>
            <w:tcBorders>
              <w:top w:val="single" w:sz="4" w:space="0" w:color="auto"/>
              <w:left w:val="single" w:sz="4" w:space="0" w:color="auto"/>
              <w:bottom w:val="single" w:sz="4" w:space="0" w:color="auto"/>
              <w:right w:val="single" w:sz="4" w:space="0" w:color="auto"/>
            </w:tcBorders>
          </w:tcPr>
          <w:p w14:paraId="39C1BCE8"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 xml:space="preserve">Sat </w:t>
            </w:r>
            <w:proofErr w:type="spellStart"/>
            <w:r w:rsidRPr="00757EB6">
              <w:rPr>
                <w:rFonts w:ascii="Times New Roman" w:hAnsi="Times New Roman" w:cs="Times New Roman"/>
              </w:rPr>
              <w:t>Averesti</w:t>
            </w:r>
            <w:proofErr w:type="spellEnd"/>
            <w:r w:rsidRPr="00757EB6">
              <w:rPr>
                <w:rFonts w:ascii="Times New Roman" w:hAnsi="Times New Roman" w:cs="Times New Roman"/>
              </w:rPr>
              <w:t xml:space="preserve">, comuna  Ion Creanga, jud. </w:t>
            </w:r>
            <w:proofErr w:type="spellStart"/>
            <w:r w:rsidRPr="00757EB6">
              <w:rPr>
                <w:rFonts w:ascii="Times New Roman" w:hAnsi="Times New Roman" w:cs="Times New Roman"/>
              </w:rPr>
              <w:t>Neamt</w:t>
            </w:r>
            <w:proofErr w:type="spellEnd"/>
          </w:p>
        </w:tc>
        <w:tc>
          <w:tcPr>
            <w:tcW w:w="0" w:type="auto"/>
            <w:tcBorders>
              <w:top w:val="single" w:sz="4" w:space="0" w:color="auto"/>
              <w:left w:val="single" w:sz="4" w:space="0" w:color="auto"/>
              <w:bottom w:val="single" w:sz="4" w:space="0" w:color="auto"/>
              <w:right w:val="single" w:sz="4" w:space="0" w:color="auto"/>
            </w:tcBorders>
          </w:tcPr>
          <w:p w14:paraId="5878E2ED"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0233/780013</w:t>
            </w:r>
          </w:p>
        </w:tc>
        <w:tc>
          <w:tcPr>
            <w:tcW w:w="0" w:type="auto"/>
            <w:tcBorders>
              <w:top w:val="single" w:sz="4" w:space="0" w:color="auto"/>
              <w:left w:val="single" w:sz="4" w:space="0" w:color="auto"/>
              <w:bottom w:val="single" w:sz="4" w:space="0" w:color="auto"/>
              <w:right w:val="single" w:sz="4" w:space="0" w:color="auto"/>
            </w:tcBorders>
          </w:tcPr>
          <w:p w14:paraId="30A6855A"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0768120429</w:t>
            </w:r>
          </w:p>
        </w:tc>
      </w:tr>
      <w:tr w:rsidR="00ED7F85" w:rsidRPr="00757EB6" w14:paraId="3599CA11" w14:textId="77777777" w:rsidTr="00425392">
        <w:tc>
          <w:tcPr>
            <w:tcW w:w="0" w:type="auto"/>
            <w:tcBorders>
              <w:top w:val="single" w:sz="4" w:space="0" w:color="auto"/>
              <w:left w:val="single" w:sz="4" w:space="0" w:color="auto"/>
              <w:bottom w:val="single" w:sz="4" w:space="0" w:color="auto"/>
              <w:right w:val="single" w:sz="4" w:space="0" w:color="auto"/>
            </w:tcBorders>
          </w:tcPr>
          <w:p w14:paraId="3660F2BE"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14:paraId="404D2795"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Viceprimar</w:t>
            </w:r>
          </w:p>
        </w:tc>
        <w:tc>
          <w:tcPr>
            <w:tcW w:w="0" w:type="auto"/>
            <w:tcBorders>
              <w:top w:val="single" w:sz="4" w:space="0" w:color="auto"/>
              <w:left w:val="single" w:sz="4" w:space="0" w:color="auto"/>
              <w:bottom w:val="single" w:sz="4" w:space="0" w:color="auto"/>
              <w:right w:val="single" w:sz="4" w:space="0" w:color="auto"/>
            </w:tcBorders>
          </w:tcPr>
          <w:p w14:paraId="6AF460AF"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 xml:space="preserve">Vasile Constantin </w:t>
            </w:r>
          </w:p>
        </w:tc>
        <w:tc>
          <w:tcPr>
            <w:tcW w:w="0" w:type="auto"/>
            <w:tcBorders>
              <w:top w:val="single" w:sz="4" w:space="0" w:color="auto"/>
              <w:left w:val="single" w:sz="4" w:space="0" w:color="auto"/>
              <w:bottom w:val="single" w:sz="4" w:space="0" w:color="auto"/>
              <w:right w:val="single" w:sz="4" w:space="0" w:color="auto"/>
            </w:tcBorders>
          </w:tcPr>
          <w:p w14:paraId="3C2E0672"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 xml:space="preserve">Sat Recea , comuna Ion Creanga , jud. </w:t>
            </w:r>
            <w:proofErr w:type="spellStart"/>
            <w:r w:rsidRPr="00757EB6">
              <w:rPr>
                <w:rFonts w:ascii="Times New Roman" w:hAnsi="Times New Roman" w:cs="Times New Roman"/>
              </w:rPr>
              <w:t>Neamt</w:t>
            </w:r>
            <w:proofErr w:type="spellEnd"/>
          </w:p>
        </w:tc>
        <w:tc>
          <w:tcPr>
            <w:tcW w:w="0" w:type="auto"/>
            <w:tcBorders>
              <w:top w:val="single" w:sz="4" w:space="0" w:color="auto"/>
              <w:left w:val="single" w:sz="4" w:space="0" w:color="auto"/>
              <w:bottom w:val="single" w:sz="4" w:space="0" w:color="auto"/>
              <w:right w:val="single" w:sz="4" w:space="0" w:color="auto"/>
            </w:tcBorders>
          </w:tcPr>
          <w:p w14:paraId="4CBA1A68"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0233/780013</w:t>
            </w:r>
          </w:p>
        </w:tc>
        <w:tc>
          <w:tcPr>
            <w:tcW w:w="0" w:type="auto"/>
            <w:tcBorders>
              <w:top w:val="single" w:sz="4" w:space="0" w:color="auto"/>
              <w:left w:val="single" w:sz="4" w:space="0" w:color="auto"/>
              <w:bottom w:val="single" w:sz="4" w:space="0" w:color="auto"/>
              <w:right w:val="single" w:sz="4" w:space="0" w:color="auto"/>
            </w:tcBorders>
          </w:tcPr>
          <w:p w14:paraId="1A93DD34"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0768598024</w:t>
            </w:r>
          </w:p>
        </w:tc>
      </w:tr>
      <w:tr w:rsidR="00ED7F85" w:rsidRPr="00757EB6" w14:paraId="7F47DB6B" w14:textId="77777777" w:rsidTr="00425392">
        <w:tc>
          <w:tcPr>
            <w:tcW w:w="0" w:type="auto"/>
            <w:tcBorders>
              <w:top w:val="single" w:sz="4" w:space="0" w:color="auto"/>
              <w:left w:val="single" w:sz="4" w:space="0" w:color="auto"/>
              <w:bottom w:val="single" w:sz="4" w:space="0" w:color="auto"/>
              <w:right w:val="single" w:sz="4" w:space="0" w:color="auto"/>
            </w:tcBorders>
          </w:tcPr>
          <w:p w14:paraId="67E9AE2A"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14:paraId="0ACB5FBF"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Secretar</w:t>
            </w:r>
          </w:p>
        </w:tc>
        <w:tc>
          <w:tcPr>
            <w:tcW w:w="0" w:type="auto"/>
            <w:tcBorders>
              <w:top w:val="single" w:sz="4" w:space="0" w:color="auto"/>
              <w:left w:val="single" w:sz="4" w:space="0" w:color="auto"/>
              <w:bottom w:val="single" w:sz="4" w:space="0" w:color="auto"/>
              <w:right w:val="single" w:sz="4" w:space="0" w:color="auto"/>
            </w:tcBorders>
          </w:tcPr>
          <w:p w14:paraId="3724D7BD"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 xml:space="preserve"> Mihaela </w:t>
            </w:r>
            <w:proofErr w:type="spellStart"/>
            <w:r w:rsidRPr="00757EB6">
              <w:rPr>
                <w:rFonts w:ascii="Times New Roman" w:hAnsi="Times New Roman" w:cs="Times New Roman"/>
              </w:rPr>
              <w:t>Niţă</w:t>
            </w:r>
            <w:proofErr w:type="spellEnd"/>
            <w:r w:rsidRPr="00757EB6">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14:paraId="1B752DBA"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 xml:space="preserve">Sat  Izvoru , comuna Ion Creanga , jud. </w:t>
            </w:r>
            <w:proofErr w:type="spellStart"/>
            <w:r w:rsidRPr="00757EB6">
              <w:rPr>
                <w:rFonts w:ascii="Times New Roman" w:hAnsi="Times New Roman" w:cs="Times New Roman"/>
              </w:rPr>
              <w:t>Neamt</w:t>
            </w:r>
            <w:proofErr w:type="spellEnd"/>
          </w:p>
        </w:tc>
        <w:tc>
          <w:tcPr>
            <w:tcW w:w="0" w:type="auto"/>
            <w:tcBorders>
              <w:top w:val="single" w:sz="4" w:space="0" w:color="auto"/>
              <w:left w:val="single" w:sz="4" w:space="0" w:color="auto"/>
              <w:bottom w:val="single" w:sz="4" w:space="0" w:color="auto"/>
              <w:right w:val="single" w:sz="4" w:space="0" w:color="auto"/>
            </w:tcBorders>
          </w:tcPr>
          <w:p w14:paraId="7967F7A8"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0233780013</w:t>
            </w:r>
          </w:p>
        </w:tc>
        <w:tc>
          <w:tcPr>
            <w:tcW w:w="0" w:type="auto"/>
            <w:tcBorders>
              <w:top w:val="single" w:sz="4" w:space="0" w:color="auto"/>
              <w:left w:val="single" w:sz="4" w:space="0" w:color="auto"/>
              <w:bottom w:val="single" w:sz="4" w:space="0" w:color="auto"/>
              <w:right w:val="single" w:sz="4" w:space="0" w:color="auto"/>
            </w:tcBorders>
          </w:tcPr>
          <w:p w14:paraId="2494E5FD"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0768120424</w:t>
            </w:r>
          </w:p>
        </w:tc>
      </w:tr>
      <w:tr w:rsidR="00ED7F85" w:rsidRPr="00757EB6" w14:paraId="79305F65" w14:textId="77777777" w:rsidTr="00425392">
        <w:tc>
          <w:tcPr>
            <w:tcW w:w="0" w:type="auto"/>
            <w:tcBorders>
              <w:top w:val="single" w:sz="4" w:space="0" w:color="auto"/>
              <w:left w:val="single" w:sz="4" w:space="0" w:color="auto"/>
              <w:bottom w:val="single" w:sz="4" w:space="0" w:color="auto"/>
              <w:right w:val="single" w:sz="4" w:space="0" w:color="auto"/>
            </w:tcBorders>
          </w:tcPr>
          <w:p w14:paraId="02B9A723"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tcPr>
          <w:p w14:paraId="274DA895" w14:textId="77777777" w:rsidR="00ED7F85" w:rsidRPr="00757EB6" w:rsidRDefault="00ED7F85" w:rsidP="00425392">
            <w:pPr>
              <w:spacing w:line="240" w:lineRule="auto"/>
              <w:rPr>
                <w:rFonts w:ascii="Times New Roman" w:hAnsi="Times New Roman" w:cs="Times New Roman"/>
              </w:rPr>
            </w:pPr>
            <w:proofErr w:type="spellStart"/>
            <w:r w:rsidRPr="00757EB6">
              <w:rPr>
                <w:rFonts w:ascii="Times New Roman" w:hAnsi="Times New Roman" w:cs="Times New Roman"/>
              </w:rPr>
              <w:t>Şef</w:t>
            </w:r>
            <w:proofErr w:type="spellEnd"/>
            <w:r w:rsidRPr="00757EB6">
              <w:rPr>
                <w:rFonts w:ascii="Times New Roman" w:hAnsi="Times New Roman" w:cs="Times New Roman"/>
              </w:rPr>
              <w:t xml:space="preserve"> SVSU </w:t>
            </w:r>
          </w:p>
        </w:tc>
        <w:tc>
          <w:tcPr>
            <w:tcW w:w="0" w:type="auto"/>
            <w:tcBorders>
              <w:top w:val="single" w:sz="4" w:space="0" w:color="auto"/>
              <w:left w:val="single" w:sz="4" w:space="0" w:color="auto"/>
              <w:bottom w:val="single" w:sz="4" w:space="0" w:color="auto"/>
              <w:right w:val="single" w:sz="4" w:space="0" w:color="auto"/>
            </w:tcBorders>
          </w:tcPr>
          <w:p w14:paraId="69491ED1" w14:textId="77777777" w:rsidR="00ED7F85" w:rsidRPr="00757EB6" w:rsidRDefault="00ED7F85" w:rsidP="00425392">
            <w:pPr>
              <w:spacing w:line="240" w:lineRule="auto"/>
              <w:rPr>
                <w:rFonts w:ascii="Times New Roman" w:hAnsi="Times New Roman" w:cs="Times New Roman"/>
              </w:rPr>
            </w:pPr>
            <w:r>
              <w:rPr>
                <w:rFonts w:ascii="Times New Roman" w:hAnsi="Times New Roman" w:cs="Times New Roman"/>
              </w:rPr>
              <w:t xml:space="preserve">Constantin- Cristian  HUCI </w:t>
            </w:r>
          </w:p>
        </w:tc>
        <w:tc>
          <w:tcPr>
            <w:tcW w:w="0" w:type="auto"/>
            <w:tcBorders>
              <w:top w:val="single" w:sz="4" w:space="0" w:color="auto"/>
              <w:left w:val="single" w:sz="4" w:space="0" w:color="auto"/>
              <w:bottom w:val="single" w:sz="4" w:space="0" w:color="auto"/>
              <w:right w:val="single" w:sz="4" w:space="0" w:color="auto"/>
            </w:tcBorders>
          </w:tcPr>
          <w:p w14:paraId="35301BBB" w14:textId="77777777" w:rsidR="00ED7F85" w:rsidRPr="00757EB6" w:rsidRDefault="00ED7F85" w:rsidP="00425392">
            <w:pPr>
              <w:spacing w:line="240" w:lineRule="auto"/>
              <w:rPr>
                <w:rFonts w:ascii="Times New Roman" w:hAnsi="Times New Roman" w:cs="Times New Roman"/>
              </w:rPr>
            </w:pPr>
            <w:r>
              <w:rPr>
                <w:rFonts w:ascii="Times New Roman" w:hAnsi="Times New Roman" w:cs="Times New Roman"/>
              </w:rPr>
              <w:t xml:space="preserve">Sat </w:t>
            </w:r>
            <w:proofErr w:type="spellStart"/>
            <w:r>
              <w:rPr>
                <w:rFonts w:ascii="Times New Roman" w:hAnsi="Times New Roman" w:cs="Times New Roman"/>
              </w:rPr>
              <w:t>Averesti</w:t>
            </w:r>
            <w:proofErr w:type="spellEnd"/>
            <w:r w:rsidRPr="00757EB6">
              <w:rPr>
                <w:rFonts w:ascii="Times New Roman" w:hAnsi="Times New Roman" w:cs="Times New Roman"/>
              </w:rPr>
              <w:t xml:space="preserve"> , </w:t>
            </w:r>
            <w:proofErr w:type="spellStart"/>
            <w:r w:rsidRPr="00757EB6">
              <w:rPr>
                <w:rFonts w:ascii="Times New Roman" w:hAnsi="Times New Roman" w:cs="Times New Roman"/>
              </w:rPr>
              <w:t>com</w:t>
            </w:r>
            <w:proofErr w:type="spellEnd"/>
            <w:r w:rsidRPr="00757EB6">
              <w:rPr>
                <w:rFonts w:ascii="Times New Roman" w:hAnsi="Times New Roman" w:cs="Times New Roman"/>
              </w:rPr>
              <w:t xml:space="preserve">. Ion Creanga, jud. </w:t>
            </w:r>
            <w:proofErr w:type="spellStart"/>
            <w:r w:rsidRPr="00757EB6">
              <w:rPr>
                <w:rFonts w:ascii="Times New Roman" w:hAnsi="Times New Roman" w:cs="Times New Roman"/>
              </w:rPr>
              <w:t>Neamt</w:t>
            </w:r>
            <w:proofErr w:type="spellEnd"/>
          </w:p>
        </w:tc>
        <w:tc>
          <w:tcPr>
            <w:tcW w:w="0" w:type="auto"/>
            <w:tcBorders>
              <w:top w:val="single" w:sz="4" w:space="0" w:color="auto"/>
              <w:left w:val="single" w:sz="4" w:space="0" w:color="auto"/>
              <w:bottom w:val="single" w:sz="4" w:space="0" w:color="auto"/>
              <w:right w:val="single" w:sz="4" w:space="0" w:color="auto"/>
            </w:tcBorders>
          </w:tcPr>
          <w:p w14:paraId="11A4ACAE"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0233780013</w:t>
            </w:r>
          </w:p>
        </w:tc>
        <w:tc>
          <w:tcPr>
            <w:tcW w:w="0" w:type="auto"/>
            <w:tcBorders>
              <w:top w:val="single" w:sz="4" w:space="0" w:color="auto"/>
              <w:left w:val="single" w:sz="4" w:space="0" w:color="auto"/>
              <w:bottom w:val="single" w:sz="4" w:space="0" w:color="auto"/>
              <w:right w:val="single" w:sz="4" w:space="0" w:color="auto"/>
            </w:tcBorders>
          </w:tcPr>
          <w:p w14:paraId="75813738" w14:textId="77777777" w:rsidR="00ED7F85" w:rsidRPr="00757EB6" w:rsidRDefault="00ED7F85" w:rsidP="00425392">
            <w:pPr>
              <w:spacing w:line="240" w:lineRule="auto"/>
              <w:rPr>
                <w:rFonts w:ascii="Times New Roman" w:hAnsi="Times New Roman" w:cs="Times New Roman"/>
              </w:rPr>
            </w:pPr>
            <w:r>
              <w:rPr>
                <w:rFonts w:ascii="Times New Roman" w:hAnsi="Times New Roman" w:cs="Times New Roman"/>
              </w:rPr>
              <w:t>0767570662</w:t>
            </w:r>
          </w:p>
        </w:tc>
      </w:tr>
      <w:tr w:rsidR="00ED7F85" w:rsidRPr="00757EB6" w14:paraId="17BFE11C" w14:textId="77777777" w:rsidTr="00425392">
        <w:tc>
          <w:tcPr>
            <w:tcW w:w="0" w:type="auto"/>
            <w:tcBorders>
              <w:top w:val="single" w:sz="4" w:space="0" w:color="auto"/>
              <w:left w:val="single" w:sz="4" w:space="0" w:color="auto"/>
              <w:bottom w:val="single" w:sz="4" w:space="0" w:color="auto"/>
              <w:right w:val="single" w:sz="4" w:space="0" w:color="auto"/>
            </w:tcBorders>
          </w:tcPr>
          <w:p w14:paraId="4FC88FDD"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tcPr>
          <w:p w14:paraId="5C43F9F5"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Medic de familie</w:t>
            </w:r>
          </w:p>
        </w:tc>
        <w:tc>
          <w:tcPr>
            <w:tcW w:w="0" w:type="auto"/>
            <w:tcBorders>
              <w:top w:val="single" w:sz="4" w:space="0" w:color="auto"/>
              <w:left w:val="single" w:sz="4" w:space="0" w:color="auto"/>
              <w:bottom w:val="single" w:sz="4" w:space="0" w:color="auto"/>
              <w:right w:val="single" w:sz="4" w:space="0" w:color="auto"/>
            </w:tcBorders>
          </w:tcPr>
          <w:p w14:paraId="36D922B1"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 xml:space="preserve">Angela Bica  </w:t>
            </w:r>
          </w:p>
        </w:tc>
        <w:tc>
          <w:tcPr>
            <w:tcW w:w="0" w:type="auto"/>
            <w:tcBorders>
              <w:top w:val="single" w:sz="4" w:space="0" w:color="auto"/>
              <w:left w:val="single" w:sz="4" w:space="0" w:color="auto"/>
              <w:bottom w:val="single" w:sz="4" w:space="0" w:color="auto"/>
              <w:right w:val="single" w:sz="4" w:space="0" w:color="auto"/>
            </w:tcBorders>
          </w:tcPr>
          <w:p w14:paraId="4314AF5A"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 xml:space="preserve"> Roman , jud. </w:t>
            </w:r>
            <w:proofErr w:type="spellStart"/>
            <w:r w:rsidRPr="00757EB6">
              <w:rPr>
                <w:rFonts w:ascii="Times New Roman" w:hAnsi="Times New Roman" w:cs="Times New Roman"/>
              </w:rPr>
              <w:t>Neamt</w:t>
            </w:r>
            <w:proofErr w:type="spellEnd"/>
          </w:p>
        </w:tc>
        <w:tc>
          <w:tcPr>
            <w:tcW w:w="0" w:type="auto"/>
            <w:tcBorders>
              <w:top w:val="single" w:sz="4" w:space="0" w:color="auto"/>
              <w:left w:val="single" w:sz="4" w:space="0" w:color="auto"/>
              <w:bottom w:val="single" w:sz="4" w:space="0" w:color="auto"/>
              <w:right w:val="single" w:sz="4" w:space="0" w:color="auto"/>
            </w:tcBorders>
          </w:tcPr>
          <w:p w14:paraId="0B97DB60"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023378000</w:t>
            </w:r>
            <w:r>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tcPr>
          <w:p w14:paraId="5BC7B6E2"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w:t>
            </w:r>
          </w:p>
        </w:tc>
      </w:tr>
      <w:tr w:rsidR="00ED7F85" w:rsidRPr="00757EB6" w14:paraId="4151BEDE" w14:textId="77777777" w:rsidTr="00425392">
        <w:tc>
          <w:tcPr>
            <w:tcW w:w="0" w:type="auto"/>
            <w:tcBorders>
              <w:top w:val="single" w:sz="4" w:space="0" w:color="auto"/>
              <w:left w:val="single" w:sz="4" w:space="0" w:color="auto"/>
              <w:bottom w:val="single" w:sz="4" w:space="0" w:color="auto"/>
              <w:right w:val="single" w:sz="4" w:space="0" w:color="auto"/>
            </w:tcBorders>
          </w:tcPr>
          <w:p w14:paraId="372B9CF4"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6.</w:t>
            </w:r>
          </w:p>
        </w:tc>
        <w:tc>
          <w:tcPr>
            <w:tcW w:w="0" w:type="auto"/>
            <w:tcBorders>
              <w:top w:val="single" w:sz="4" w:space="0" w:color="auto"/>
              <w:left w:val="single" w:sz="4" w:space="0" w:color="auto"/>
              <w:bottom w:val="single" w:sz="4" w:space="0" w:color="auto"/>
              <w:right w:val="single" w:sz="4" w:space="0" w:color="auto"/>
            </w:tcBorders>
          </w:tcPr>
          <w:p w14:paraId="1F3115CF"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Medic veterinar</w:t>
            </w:r>
          </w:p>
        </w:tc>
        <w:tc>
          <w:tcPr>
            <w:tcW w:w="0" w:type="auto"/>
            <w:tcBorders>
              <w:top w:val="single" w:sz="4" w:space="0" w:color="auto"/>
              <w:left w:val="single" w:sz="4" w:space="0" w:color="auto"/>
              <w:bottom w:val="single" w:sz="4" w:space="0" w:color="auto"/>
              <w:right w:val="single" w:sz="4" w:space="0" w:color="auto"/>
            </w:tcBorders>
          </w:tcPr>
          <w:p w14:paraId="391E5F85" w14:textId="77777777" w:rsidR="00ED7F85" w:rsidRPr="00757EB6" w:rsidRDefault="00ED7F85" w:rsidP="00425392">
            <w:pPr>
              <w:spacing w:line="240" w:lineRule="auto"/>
              <w:rPr>
                <w:rFonts w:ascii="Times New Roman" w:hAnsi="Times New Roman" w:cs="Times New Roman"/>
              </w:rPr>
            </w:pPr>
            <w:r>
              <w:rPr>
                <w:rFonts w:ascii="Times New Roman" w:hAnsi="Times New Roman" w:cs="Times New Roman"/>
              </w:rPr>
              <w:t xml:space="preserve">Ionel Rusu </w:t>
            </w:r>
          </w:p>
        </w:tc>
        <w:tc>
          <w:tcPr>
            <w:tcW w:w="0" w:type="auto"/>
            <w:tcBorders>
              <w:top w:val="single" w:sz="4" w:space="0" w:color="auto"/>
              <w:left w:val="single" w:sz="4" w:space="0" w:color="auto"/>
              <w:bottom w:val="single" w:sz="4" w:space="0" w:color="auto"/>
              <w:right w:val="single" w:sz="4" w:space="0" w:color="auto"/>
            </w:tcBorders>
          </w:tcPr>
          <w:p w14:paraId="5D43496E"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 xml:space="preserve"> Sat Ion Creanga, </w:t>
            </w:r>
            <w:proofErr w:type="spellStart"/>
            <w:r w:rsidRPr="00757EB6">
              <w:rPr>
                <w:rFonts w:ascii="Times New Roman" w:hAnsi="Times New Roman" w:cs="Times New Roman"/>
              </w:rPr>
              <w:t>com</w:t>
            </w:r>
            <w:proofErr w:type="spellEnd"/>
            <w:r w:rsidRPr="00757EB6">
              <w:rPr>
                <w:rFonts w:ascii="Times New Roman" w:hAnsi="Times New Roman" w:cs="Times New Roman"/>
              </w:rPr>
              <w:t xml:space="preserve">. Ion Creanga , jud. </w:t>
            </w:r>
            <w:proofErr w:type="spellStart"/>
            <w:r w:rsidRPr="00757EB6">
              <w:rPr>
                <w:rFonts w:ascii="Times New Roman" w:hAnsi="Times New Roman" w:cs="Times New Roman"/>
              </w:rPr>
              <w:t>Neamt</w:t>
            </w:r>
            <w:proofErr w:type="spellEnd"/>
          </w:p>
        </w:tc>
        <w:tc>
          <w:tcPr>
            <w:tcW w:w="0" w:type="auto"/>
            <w:tcBorders>
              <w:top w:val="single" w:sz="4" w:space="0" w:color="auto"/>
              <w:left w:val="single" w:sz="4" w:space="0" w:color="auto"/>
              <w:bottom w:val="single" w:sz="4" w:space="0" w:color="auto"/>
              <w:right w:val="single" w:sz="4" w:space="0" w:color="auto"/>
            </w:tcBorders>
          </w:tcPr>
          <w:p w14:paraId="7964F22D"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0233780006</w:t>
            </w:r>
          </w:p>
        </w:tc>
        <w:tc>
          <w:tcPr>
            <w:tcW w:w="0" w:type="auto"/>
            <w:tcBorders>
              <w:top w:val="single" w:sz="4" w:space="0" w:color="auto"/>
              <w:left w:val="single" w:sz="4" w:space="0" w:color="auto"/>
              <w:bottom w:val="single" w:sz="4" w:space="0" w:color="auto"/>
              <w:right w:val="single" w:sz="4" w:space="0" w:color="auto"/>
            </w:tcBorders>
          </w:tcPr>
          <w:p w14:paraId="30AB93CC" w14:textId="77777777" w:rsidR="00ED7F85" w:rsidRPr="00757EB6" w:rsidRDefault="00ED7F85" w:rsidP="00425392">
            <w:pPr>
              <w:spacing w:line="240" w:lineRule="auto"/>
              <w:rPr>
                <w:rFonts w:ascii="Times New Roman" w:hAnsi="Times New Roman" w:cs="Times New Roman"/>
              </w:rPr>
            </w:pPr>
            <w:r>
              <w:rPr>
                <w:rFonts w:ascii="Times New Roman" w:hAnsi="Times New Roman" w:cs="Times New Roman"/>
              </w:rPr>
              <w:t>0730330652</w:t>
            </w:r>
          </w:p>
        </w:tc>
      </w:tr>
      <w:tr w:rsidR="00ED7F85" w:rsidRPr="00757EB6" w14:paraId="4C774851" w14:textId="77777777" w:rsidTr="00425392">
        <w:tc>
          <w:tcPr>
            <w:tcW w:w="0" w:type="auto"/>
            <w:tcBorders>
              <w:top w:val="single" w:sz="4" w:space="0" w:color="auto"/>
              <w:left w:val="single" w:sz="4" w:space="0" w:color="auto"/>
              <w:bottom w:val="single" w:sz="4" w:space="0" w:color="auto"/>
              <w:right w:val="single" w:sz="4" w:space="0" w:color="auto"/>
            </w:tcBorders>
          </w:tcPr>
          <w:p w14:paraId="7814289B"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7.</w:t>
            </w:r>
          </w:p>
        </w:tc>
        <w:tc>
          <w:tcPr>
            <w:tcW w:w="0" w:type="auto"/>
            <w:tcBorders>
              <w:top w:val="single" w:sz="4" w:space="0" w:color="auto"/>
              <w:left w:val="single" w:sz="4" w:space="0" w:color="auto"/>
              <w:bottom w:val="single" w:sz="4" w:space="0" w:color="auto"/>
              <w:right w:val="single" w:sz="4" w:space="0" w:color="auto"/>
            </w:tcBorders>
          </w:tcPr>
          <w:p w14:paraId="3866B9F8" w14:textId="77777777" w:rsidR="00ED7F85" w:rsidRPr="00757EB6" w:rsidRDefault="00ED7F85" w:rsidP="00425392">
            <w:pPr>
              <w:spacing w:line="240" w:lineRule="auto"/>
              <w:rPr>
                <w:rFonts w:ascii="Times New Roman" w:hAnsi="Times New Roman" w:cs="Times New Roman"/>
              </w:rPr>
            </w:pPr>
            <w:proofErr w:type="spellStart"/>
            <w:r w:rsidRPr="00757EB6">
              <w:rPr>
                <w:rFonts w:ascii="Times New Roman" w:hAnsi="Times New Roman" w:cs="Times New Roman"/>
              </w:rPr>
              <w:t>Şef</w:t>
            </w:r>
            <w:proofErr w:type="spellEnd"/>
            <w:r w:rsidRPr="00757EB6">
              <w:rPr>
                <w:rFonts w:ascii="Times New Roman" w:hAnsi="Times New Roman" w:cs="Times New Roman"/>
              </w:rPr>
              <w:t xml:space="preserve"> post </w:t>
            </w:r>
            <w:proofErr w:type="spellStart"/>
            <w:r w:rsidRPr="00757EB6">
              <w:rPr>
                <w:rFonts w:ascii="Times New Roman" w:hAnsi="Times New Roman" w:cs="Times New Roman"/>
              </w:rPr>
              <w:t>poliţie</w:t>
            </w:r>
            <w:proofErr w:type="spellEnd"/>
          </w:p>
        </w:tc>
        <w:tc>
          <w:tcPr>
            <w:tcW w:w="0" w:type="auto"/>
            <w:tcBorders>
              <w:top w:val="single" w:sz="4" w:space="0" w:color="auto"/>
              <w:left w:val="single" w:sz="4" w:space="0" w:color="auto"/>
              <w:bottom w:val="single" w:sz="4" w:space="0" w:color="auto"/>
              <w:right w:val="single" w:sz="4" w:space="0" w:color="auto"/>
            </w:tcBorders>
          </w:tcPr>
          <w:p w14:paraId="57F93C14"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 xml:space="preserve"> </w:t>
            </w:r>
            <w:r>
              <w:rPr>
                <w:rFonts w:ascii="Times New Roman" w:hAnsi="Times New Roman" w:cs="Times New Roman"/>
              </w:rPr>
              <w:t>Dragoș Răzmeriță</w:t>
            </w:r>
          </w:p>
        </w:tc>
        <w:tc>
          <w:tcPr>
            <w:tcW w:w="0" w:type="auto"/>
            <w:tcBorders>
              <w:top w:val="single" w:sz="4" w:space="0" w:color="auto"/>
              <w:left w:val="single" w:sz="4" w:space="0" w:color="auto"/>
              <w:bottom w:val="single" w:sz="4" w:space="0" w:color="auto"/>
              <w:right w:val="single" w:sz="4" w:space="0" w:color="auto"/>
            </w:tcBorders>
          </w:tcPr>
          <w:p w14:paraId="0F82B511"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 xml:space="preserve"> Sat Ion Creanga </w:t>
            </w:r>
            <w:proofErr w:type="spellStart"/>
            <w:r w:rsidRPr="00757EB6">
              <w:rPr>
                <w:rFonts w:ascii="Times New Roman" w:hAnsi="Times New Roman" w:cs="Times New Roman"/>
              </w:rPr>
              <w:t>Com</w:t>
            </w:r>
            <w:proofErr w:type="spellEnd"/>
            <w:r w:rsidRPr="00757EB6">
              <w:rPr>
                <w:rFonts w:ascii="Times New Roman" w:hAnsi="Times New Roman" w:cs="Times New Roman"/>
              </w:rPr>
              <w:t xml:space="preserve"> Ion Creanga, jud. </w:t>
            </w:r>
            <w:proofErr w:type="spellStart"/>
            <w:r w:rsidRPr="00757EB6">
              <w:rPr>
                <w:rFonts w:ascii="Times New Roman" w:hAnsi="Times New Roman" w:cs="Times New Roman"/>
              </w:rPr>
              <w:t>Neamt</w:t>
            </w:r>
            <w:proofErr w:type="spellEnd"/>
          </w:p>
        </w:tc>
        <w:tc>
          <w:tcPr>
            <w:tcW w:w="0" w:type="auto"/>
            <w:tcBorders>
              <w:top w:val="single" w:sz="4" w:space="0" w:color="auto"/>
              <w:left w:val="single" w:sz="4" w:space="0" w:color="auto"/>
              <w:bottom w:val="single" w:sz="4" w:space="0" w:color="auto"/>
              <w:right w:val="single" w:sz="4" w:space="0" w:color="auto"/>
            </w:tcBorders>
          </w:tcPr>
          <w:p w14:paraId="246912F0"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0233780012</w:t>
            </w:r>
          </w:p>
        </w:tc>
        <w:tc>
          <w:tcPr>
            <w:tcW w:w="0" w:type="auto"/>
            <w:tcBorders>
              <w:top w:val="single" w:sz="4" w:space="0" w:color="auto"/>
              <w:left w:val="single" w:sz="4" w:space="0" w:color="auto"/>
              <w:bottom w:val="single" w:sz="4" w:space="0" w:color="auto"/>
              <w:right w:val="single" w:sz="4" w:space="0" w:color="auto"/>
            </w:tcBorders>
          </w:tcPr>
          <w:p w14:paraId="6E0838C8" w14:textId="77777777" w:rsidR="00ED7F85" w:rsidRPr="00757EB6" w:rsidRDefault="00ED7F85" w:rsidP="00425392">
            <w:pPr>
              <w:spacing w:line="240" w:lineRule="auto"/>
              <w:rPr>
                <w:rFonts w:ascii="Times New Roman" w:hAnsi="Times New Roman" w:cs="Times New Roman"/>
              </w:rPr>
            </w:pPr>
            <w:r>
              <w:rPr>
                <w:rFonts w:ascii="Times New Roman" w:hAnsi="Times New Roman" w:cs="Times New Roman"/>
              </w:rPr>
              <w:t>0787557265</w:t>
            </w:r>
          </w:p>
        </w:tc>
      </w:tr>
      <w:tr w:rsidR="00ED7F85" w:rsidRPr="00757EB6" w14:paraId="1B5A2C78" w14:textId="77777777" w:rsidTr="00425392">
        <w:tc>
          <w:tcPr>
            <w:tcW w:w="0" w:type="auto"/>
            <w:tcBorders>
              <w:top w:val="single" w:sz="4" w:space="0" w:color="auto"/>
              <w:left w:val="single" w:sz="4" w:space="0" w:color="auto"/>
              <w:bottom w:val="single" w:sz="4" w:space="0" w:color="auto"/>
              <w:right w:val="single" w:sz="4" w:space="0" w:color="auto"/>
            </w:tcBorders>
          </w:tcPr>
          <w:p w14:paraId="171E286A"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8.</w:t>
            </w:r>
          </w:p>
        </w:tc>
        <w:tc>
          <w:tcPr>
            <w:tcW w:w="0" w:type="auto"/>
            <w:tcBorders>
              <w:top w:val="single" w:sz="4" w:space="0" w:color="auto"/>
              <w:left w:val="single" w:sz="4" w:space="0" w:color="auto"/>
              <w:bottom w:val="single" w:sz="4" w:space="0" w:color="auto"/>
              <w:right w:val="single" w:sz="4" w:space="0" w:color="auto"/>
            </w:tcBorders>
          </w:tcPr>
          <w:p w14:paraId="7B012DF1"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Contabil primărie</w:t>
            </w:r>
          </w:p>
        </w:tc>
        <w:tc>
          <w:tcPr>
            <w:tcW w:w="0" w:type="auto"/>
            <w:tcBorders>
              <w:top w:val="single" w:sz="4" w:space="0" w:color="auto"/>
              <w:left w:val="single" w:sz="4" w:space="0" w:color="auto"/>
              <w:bottom w:val="single" w:sz="4" w:space="0" w:color="auto"/>
              <w:right w:val="single" w:sz="4" w:space="0" w:color="auto"/>
            </w:tcBorders>
          </w:tcPr>
          <w:p w14:paraId="774C62AB"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 xml:space="preserve"> </w:t>
            </w:r>
            <w:proofErr w:type="spellStart"/>
            <w:r w:rsidRPr="00757EB6">
              <w:rPr>
                <w:rFonts w:ascii="Times New Roman" w:hAnsi="Times New Roman" w:cs="Times New Roman"/>
              </w:rPr>
              <w:t>Segneanu</w:t>
            </w:r>
            <w:proofErr w:type="spellEnd"/>
            <w:r w:rsidRPr="00757EB6">
              <w:rPr>
                <w:rFonts w:ascii="Times New Roman" w:hAnsi="Times New Roman" w:cs="Times New Roman"/>
              </w:rPr>
              <w:t xml:space="preserve">  Rodica </w:t>
            </w:r>
          </w:p>
        </w:tc>
        <w:tc>
          <w:tcPr>
            <w:tcW w:w="0" w:type="auto"/>
            <w:tcBorders>
              <w:top w:val="single" w:sz="4" w:space="0" w:color="auto"/>
              <w:left w:val="single" w:sz="4" w:space="0" w:color="auto"/>
              <w:bottom w:val="single" w:sz="4" w:space="0" w:color="auto"/>
              <w:right w:val="single" w:sz="4" w:space="0" w:color="auto"/>
            </w:tcBorders>
          </w:tcPr>
          <w:p w14:paraId="48723E85"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 xml:space="preserve"> Roman , jud. </w:t>
            </w:r>
            <w:proofErr w:type="spellStart"/>
            <w:r w:rsidRPr="00757EB6">
              <w:rPr>
                <w:rFonts w:ascii="Times New Roman" w:hAnsi="Times New Roman" w:cs="Times New Roman"/>
              </w:rPr>
              <w:t>Neamt</w:t>
            </w:r>
            <w:proofErr w:type="spellEnd"/>
          </w:p>
        </w:tc>
        <w:tc>
          <w:tcPr>
            <w:tcW w:w="0" w:type="auto"/>
            <w:tcBorders>
              <w:top w:val="single" w:sz="4" w:space="0" w:color="auto"/>
              <w:left w:val="single" w:sz="4" w:space="0" w:color="auto"/>
              <w:bottom w:val="single" w:sz="4" w:space="0" w:color="auto"/>
              <w:right w:val="single" w:sz="4" w:space="0" w:color="auto"/>
            </w:tcBorders>
          </w:tcPr>
          <w:p w14:paraId="61D54CA8"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0233780013</w:t>
            </w:r>
          </w:p>
        </w:tc>
        <w:tc>
          <w:tcPr>
            <w:tcW w:w="0" w:type="auto"/>
            <w:tcBorders>
              <w:top w:val="single" w:sz="4" w:space="0" w:color="auto"/>
              <w:left w:val="single" w:sz="4" w:space="0" w:color="auto"/>
              <w:bottom w:val="single" w:sz="4" w:space="0" w:color="auto"/>
              <w:right w:val="single" w:sz="4" w:space="0" w:color="auto"/>
            </w:tcBorders>
          </w:tcPr>
          <w:p w14:paraId="4EEAA8CA"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0784246169</w:t>
            </w:r>
          </w:p>
        </w:tc>
      </w:tr>
      <w:tr w:rsidR="00ED7F85" w:rsidRPr="00757EB6" w14:paraId="34DA1C12" w14:textId="77777777" w:rsidTr="00425392">
        <w:tc>
          <w:tcPr>
            <w:tcW w:w="0" w:type="auto"/>
            <w:tcBorders>
              <w:top w:val="single" w:sz="4" w:space="0" w:color="auto"/>
              <w:left w:val="single" w:sz="4" w:space="0" w:color="auto"/>
              <w:bottom w:val="single" w:sz="4" w:space="0" w:color="auto"/>
              <w:right w:val="single" w:sz="4" w:space="0" w:color="auto"/>
            </w:tcBorders>
          </w:tcPr>
          <w:p w14:paraId="6D68BE53"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9.</w:t>
            </w:r>
          </w:p>
        </w:tc>
        <w:tc>
          <w:tcPr>
            <w:tcW w:w="0" w:type="auto"/>
            <w:tcBorders>
              <w:top w:val="single" w:sz="4" w:space="0" w:color="auto"/>
              <w:left w:val="single" w:sz="4" w:space="0" w:color="auto"/>
              <w:bottom w:val="single" w:sz="4" w:space="0" w:color="auto"/>
              <w:right w:val="single" w:sz="4" w:space="0" w:color="auto"/>
            </w:tcBorders>
          </w:tcPr>
          <w:p w14:paraId="665A61F9" w14:textId="77777777" w:rsidR="00ED7F85" w:rsidRPr="00757EB6" w:rsidRDefault="00ED7F85" w:rsidP="00425392">
            <w:pPr>
              <w:spacing w:line="240" w:lineRule="auto"/>
              <w:rPr>
                <w:rFonts w:ascii="Times New Roman" w:hAnsi="Times New Roman" w:cs="Times New Roman"/>
              </w:rPr>
            </w:pPr>
            <w:r>
              <w:rPr>
                <w:rFonts w:ascii="Times New Roman" w:hAnsi="Times New Roman" w:cs="Times New Roman"/>
              </w:rPr>
              <w:t xml:space="preserve">Director </w:t>
            </w:r>
            <w:proofErr w:type="spellStart"/>
            <w:r>
              <w:rPr>
                <w:rFonts w:ascii="Times New Roman" w:hAnsi="Times New Roman" w:cs="Times New Roman"/>
              </w:rPr>
              <w:t>Şcoala</w:t>
            </w:r>
            <w:proofErr w:type="spellEnd"/>
            <w:r>
              <w:rPr>
                <w:rFonts w:ascii="Times New Roman" w:hAnsi="Times New Roman" w:cs="Times New Roman"/>
              </w:rPr>
              <w:t xml:space="preserve"> Gimnazială </w:t>
            </w:r>
            <w:r w:rsidRPr="00757EB6">
              <w:rPr>
                <w:rFonts w:ascii="Times New Roman" w:hAnsi="Times New Roman" w:cs="Times New Roman"/>
              </w:rPr>
              <w:t xml:space="preserve"> Ion Creanga </w:t>
            </w:r>
          </w:p>
        </w:tc>
        <w:tc>
          <w:tcPr>
            <w:tcW w:w="0" w:type="auto"/>
            <w:tcBorders>
              <w:top w:val="single" w:sz="4" w:space="0" w:color="auto"/>
              <w:left w:val="single" w:sz="4" w:space="0" w:color="auto"/>
              <w:bottom w:val="single" w:sz="4" w:space="0" w:color="auto"/>
              <w:right w:val="single" w:sz="4" w:space="0" w:color="auto"/>
            </w:tcBorders>
          </w:tcPr>
          <w:p w14:paraId="346D75FC"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 xml:space="preserve">Bogdan </w:t>
            </w:r>
            <w:r>
              <w:rPr>
                <w:rFonts w:ascii="Times New Roman" w:hAnsi="Times New Roman" w:cs="Times New Roman"/>
              </w:rPr>
              <w:t xml:space="preserve">Vasile </w:t>
            </w:r>
            <w:r w:rsidRPr="00757EB6">
              <w:rPr>
                <w:rFonts w:ascii="Times New Roman" w:hAnsi="Times New Roman" w:cs="Times New Roman"/>
              </w:rPr>
              <w:t xml:space="preserve">Huci </w:t>
            </w:r>
          </w:p>
        </w:tc>
        <w:tc>
          <w:tcPr>
            <w:tcW w:w="0" w:type="auto"/>
            <w:tcBorders>
              <w:top w:val="single" w:sz="4" w:space="0" w:color="auto"/>
              <w:left w:val="single" w:sz="4" w:space="0" w:color="auto"/>
              <w:bottom w:val="single" w:sz="4" w:space="0" w:color="auto"/>
              <w:right w:val="single" w:sz="4" w:space="0" w:color="auto"/>
            </w:tcBorders>
          </w:tcPr>
          <w:p w14:paraId="665406EE"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 xml:space="preserve"> sat Ion Creanga , </w:t>
            </w:r>
            <w:proofErr w:type="spellStart"/>
            <w:r w:rsidRPr="00757EB6">
              <w:rPr>
                <w:rFonts w:ascii="Times New Roman" w:hAnsi="Times New Roman" w:cs="Times New Roman"/>
              </w:rPr>
              <w:t>com</w:t>
            </w:r>
            <w:proofErr w:type="spellEnd"/>
            <w:r w:rsidRPr="00757EB6">
              <w:rPr>
                <w:rFonts w:ascii="Times New Roman" w:hAnsi="Times New Roman" w:cs="Times New Roman"/>
              </w:rPr>
              <w:t xml:space="preserve">. Ion Creanga , jud. </w:t>
            </w:r>
            <w:proofErr w:type="spellStart"/>
            <w:r w:rsidRPr="00757EB6">
              <w:rPr>
                <w:rFonts w:ascii="Times New Roman" w:hAnsi="Times New Roman" w:cs="Times New Roman"/>
              </w:rPr>
              <w:t>Neamt</w:t>
            </w:r>
            <w:proofErr w:type="spellEnd"/>
          </w:p>
        </w:tc>
        <w:tc>
          <w:tcPr>
            <w:tcW w:w="0" w:type="auto"/>
            <w:tcBorders>
              <w:top w:val="single" w:sz="4" w:space="0" w:color="auto"/>
              <w:left w:val="single" w:sz="4" w:space="0" w:color="auto"/>
              <w:bottom w:val="single" w:sz="4" w:space="0" w:color="auto"/>
              <w:right w:val="single" w:sz="4" w:space="0" w:color="auto"/>
            </w:tcBorders>
          </w:tcPr>
          <w:p w14:paraId="409AD61E"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0233780015</w:t>
            </w:r>
          </w:p>
        </w:tc>
        <w:tc>
          <w:tcPr>
            <w:tcW w:w="0" w:type="auto"/>
            <w:tcBorders>
              <w:top w:val="single" w:sz="4" w:space="0" w:color="auto"/>
              <w:left w:val="single" w:sz="4" w:space="0" w:color="auto"/>
              <w:bottom w:val="single" w:sz="4" w:space="0" w:color="auto"/>
              <w:right w:val="single" w:sz="4" w:space="0" w:color="auto"/>
            </w:tcBorders>
          </w:tcPr>
          <w:p w14:paraId="0F1507D4" w14:textId="77777777" w:rsidR="00ED7F85" w:rsidRPr="00757EB6" w:rsidRDefault="00ED7F85" w:rsidP="00425392">
            <w:pPr>
              <w:spacing w:line="240" w:lineRule="auto"/>
              <w:rPr>
                <w:rFonts w:ascii="Times New Roman" w:hAnsi="Times New Roman" w:cs="Times New Roman"/>
              </w:rPr>
            </w:pPr>
            <w:r>
              <w:rPr>
                <w:rFonts w:ascii="Times New Roman" w:hAnsi="Times New Roman" w:cs="Times New Roman"/>
              </w:rPr>
              <w:t>0753027997</w:t>
            </w:r>
          </w:p>
        </w:tc>
      </w:tr>
      <w:tr w:rsidR="00ED7F85" w:rsidRPr="00757EB6" w14:paraId="1001A744" w14:textId="77777777" w:rsidTr="00425392">
        <w:tc>
          <w:tcPr>
            <w:tcW w:w="0" w:type="auto"/>
            <w:tcBorders>
              <w:top w:val="single" w:sz="4" w:space="0" w:color="auto"/>
              <w:left w:val="single" w:sz="4" w:space="0" w:color="auto"/>
              <w:bottom w:val="single" w:sz="4" w:space="0" w:color="auto"/>
              <w:right w:val="single" w:sz="4" w:space="0" w:color="auto"/>
            </w:tcBorders>
          </w:tcPr>
          <w:p w14:paraId="2E73A007"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tcPr>
          <w:p w14:paraId="24CEFCF1"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 xml:space="preserve">Agent  mediu </w:t>
            </w:r>
          </w:p>
        </w:tc>
        <w:tc>
          <w:tcPr>
            <w:tcW w:w="0" w:type="auto"/>
            <w:tcBorders>
              <w:top w:val="single" w:sz="4" w:space="0" w:color="auto"/>
              <w:left w:val="single" w:sz="4" w:space="0" w:color="auto"/>
              <w:bottom w:val="single" w:sz="4" w:space="0" w:color="auto"/>
              <w:right w:val="single" w:sz="4" w:space="0" w:color="auto"/>
            </w:tcBorders>
          </w:tcPr>
          <w:p w14:paraId="33CA7F92"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 xml:space="preserve"> Vasile Iftimie  </w:t>
            </w:r>
          </w:p>
        </w:tc>
        <w:tc>
          <w:tcPr>
            <w:tcW w:w="0" w:type="auto"/>
            <w:tcBorders>
              <w:top w:val="single" w:sz="4" w:space="0" w:color="auto"/>
              <w:left w:val="single" w:sz="4" w:space="0" w:color="auto"/>
              <w:bottom w:val="single" w:sz="4" w:space="0" w:color="auto"/>
              <w:right w:val="single" w:sz="4" w:space="0" w:color="auto"/>
            </w:tcBorders>
          </w:tcPr>
          <w:p w14:paraId="7A8CCB98"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 xml:space="preserve"> Sat Recea, </w:t>
            </w:r>
            <w:proofErr w:type="spellStart"/>
            <w:r w:rsidRPr="00757EB6">
              <w:rPr>
                <w:rFonts w:ascii="Times New Roman" w:hAnsi="Times New Roman" w:cs="Times New Roman"/>
              </w:rPr>
              <w:t>com</w:t>
            </w:r>
            <w:proofErr w:type="spellEnd"/>
            <w:r w:rsidRPr="00757EB6">
              <w:rPr>
                <w:rFonts w:ascii="Times New Roman" w:hAnsi="Times New Roman" w:cs="Times New Roman"/>
              </w:rPr>
              <w:t xml:space="preserve">. Ion Creanga , jud. </w:t>
            </w:r>
            <w:proofErr w:type="spellStart"/>
            <w:r w:rsidRPr="00757EB6">
              <w:rPr>
                <w:rFonts w:ascii="Times New Roman" w:hAnsi="Times New Roman" w:cs="Times New Roman"/>
              </w:rPr>
              <w:t>Neamt</w:t>
            </w:r>
            <w:proofErr w:type="spellEnd"/>
          </w:p>
        </w:tc>
        <w:tc>
          <w:tcPr>
            <w:tcW w:w="0" w:type="auto"/>
            <w:tcBorders>
              <w:top w:val="single" w:sz="4" w:space="0" w:color="auto"/>
              <w:left w:val="single" w:sz="4" w:space="0" w:color="auto"/>
              <w:bottom w:val="single" w:sz="4" w:space="0" w:color="auto"/>
              <w:right w:val="single" w:sz="4" w:space="0" w:color="auto"/>
            </w:tcBorders>
          </w:tcPr>
          <w:p w14:paraId="066B71F8" w14:textId="77777777" w:rsidR="00ED7F85" w:rsidRPr="00757EB6" w:rsidRDefault="00ED7F85" w:rsidP="00425392">
            <w:pPr>
              <w:spacing w:line="240" w:lineRule="auto"/>
              <w:rPr>
                <w:rFonts w:ascii="Times New Roman" w:hAnsi="Times New Roman" w:cs="Times New Roman"/>
              </w:rPr>
            </w:pPr>
            <w:r w:rsidRPr="00757EB6">
              <w:rPr>
                <w:rFonts w:ascii="Times New Roman" w:hAnsi="Times New Roman" w:cs="Times New Roman"/>
              </w:rPr>
              <w:t>0233780013</w:t>
            </w:r>
          </w:p>
        </w:tc>
        <w:tc>
          <w:tcPr>
            <w:tcW w:w="0" w:type="auto"/>
            <w:tcBorders>
              <w:top w:val="single" w:sz="4" w:space="0" w:color="auto"/>
              <w:left w:val="single" w:sz="4" w:space="0" w:color="auto"/>
              <w:bottom w:val="single" w:sz="4" w:space="0" w:color="auto"/>
              <w:right w:val="single" w:sz="4" w:space="0" w:color="auto"/>
            </w:tcBorders>
          </w:tcPr>
          <w:p w14:paraId="62FFF25C" w14:textId="77777777" w:rsidR="00ED7F85" w:rsidRPr="00757EB6" w:rsidRDefault="00ED7F85" w:rsidP="00425392">
            <w:pPr>
              <w:spacing w:line="240" w:lineRule="auto"/>
              <w:rPr>
                <w:rFonts w:ascii="Times New Roman" w:hAnsi="Times New Roman" w:cs="Times New Roman"/>
              </w:rPr>
            </w:pPr>
            <w:r w:rsidRPr="00757EB6">
              <w:rPr>
                <w:rFonts w:ascii="Times New Roman" w:eastAsia="Times New Roman" w:hAnsi="Times New Roman" w:cs="Times New Roman"/>
                <w:lang w:val="en-US"/>
              </w:rPr>
              <w:t>0768120431</w:t>
            </w:r>
          </w:p>
        </w:tc>
      </w:tr>
    </w:tbl>
    <w:p w14:paraId="2A7A8823" w14:textId="77777777" w:rsidR="00ED7F85" w:rsidRPr="00757EB6" w:rsidRDefault="00ED7F85" w:rsidP="00ED7F85">
      <w:pPr>
        <w:shd w:val="clear" w:color="auto" w:fill="FFFFFF"/>
        <w:spacing w:after="0" w:line="240" w:lineRule="auto"/>
        <w:ind w:firstLine="900"/>
        <w:jc w:val="right"/>
        <w:rPr>
          <w:rFonts w:ascii="Times New Roman" w:eastAsia="Times New Roman" w:hAnsi="Times New Roman" w:cs="Times New Roman"/>
          <w:b/>
          <w:i/>
        </w:rPr>
      </w:pPr>
    </w:p>
    <w:p w14:paraId="39C5758A" w14:textId="77777777" w:rsidR="00ED7F85" w:rsidRPr="00757EB6" w:rsidRDefault="00ED7F85" w:rsidP="00ED7F85">
      <w:pPr>
        <w:shd w:val="clear" w:color="auto" w:fill="FFFFFF"/>
        <w:spacing w:after="0" w:line="240" w:lineRule="auto"/>
        <w:ind w:firstLine="900"/>
        <w:jc w:val="right"/>
        <w:rPr>
          <w:rFonts w:ascii="Times New Roman" w:eastAsia="Times New Roman" w:hAnsi="Times New Roman" w:cs="Times New Roman"/>
          <w:b/>
          <w:i/>
        </w:rPr>
      </w:pPr>
    </w:p>
    <w:p w14:paraId="673B0C44" w14:textId="77777777" w:rsidR="00ED7F85" w:rsidRPr="00757EB6" w:rsidRDefault="00ED7F85" w:rsidP="00ED7F85">
      <w:pPr>
        <w:shd w:val="clear" w:color="auto" w:fill="FFFFFF"/>
        <w:spacing w:after="0" w:line="240" w:lineRule="auto"/>
        <w:ind w:firstLine="900"/>
        <w:jc w:val="right"/>
        <w:rPr>
          <w:rFonts w:ascii="Times New Roman" w:eastAsia="Times New Roman" w:hAnsi="Times New Roman" w:cs="Times New Roman"/>
          <w:b/>
          <w:i/>
        </w:rPr>
      </w:pPr>
    </w:p>
    <w:p w14:paraId="5F528470" w14:textId="77777777" w:rsidR="00ED7F85" w:rsidRPr="00757EB6" w:rsidRDefault="00ED7F85" w:rsidP="00ED7F85">
      <w:pPr>
        <w:shd w:val="clear" w:color="auto" w:fill="FFFFFF"/>
        <w:spacing w:after="0" w:line="240" w:lineRule="auto"/>
        <w:ind w:firstLine="900"/>
        <w:jc w:val="right"/>
        <w:rPr>
          <w:rFonts w:ascii="Times New Roman" w:eastAsia="Times New Roman" w:hAnsi="Times New Roman" w:cs="Times New Roman"/>
          <w:b/>
          <w:i/>
        </w:rPr>
      </w:pPr>
    </w:p>
    <w:p w14:paraId="06BB4BD7" w14:textId="77777777" w:rsidR="00CB1F36" w:rsidRPr="00582B20" w:rsidRDefault="00CB1F36"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p>
    <w:p w14:paraId="223CFC46" w14:textId="77777777" w:rsidR="00B10910" w:rsidRDefault="00B10910" w:rsidP="00582B20">
      <w:pPr>
        <w:shd w:val="clear" w:color="auto" w:fill="FFFFFF"/>
        <w:spacing w:after="0" w:line="240" w:lineRule="auto"/>
        <w:outlineLvl w:val="0"/>
        <w:rPr>
          <w:rFonts w:ascii="Times New Roman" w:eastAsia="Times New Roman" w:hAnsi="Times New Roman" w:cs="Times New Roman"/>
          <w:b/>
          <w:i/>
          <w:sz w:val="26"/>
          <w:szCs w:val="26"/>
        </w:rPr>
      </w:pPr>
    </w:p>
    <w:p w14:paraId="18A6D183" w14:textId="77777777" w:rsidR="00B10910" w:rsidRDefault="00B10910" w:rsidP="00582B20">
      <w:pPr>
        <w:shd w:val="clear" w:color="auto" w:fill="FFFFFF"/>
        <w:spacing w:after="0" w:line="240" w:lineRule="auto"/>
        <w:outlineLvl w:val="0"/>
        <w:rPr>
          <w:rFonts w:ascii="Times New Roman" w:eastAsia="Times New Roman" w:hAnsi="Times New Roman" w:cs="Times New Roman"/>
          <w:b/>
          <w:i/>
          <w:sz w:val="26"/>
          <w:szCs w:val="26"/>
        </w:rPr>
      </w:pPr>
    </w:p>
    <w:p w14:paraId="52C05E63" w14:textId="77777777" w:rsidR="000604D2" w:rsidRDefault="000604D2" w:rsidP="00582B20">
      <w:pPr>
        <w:shd w:val="clear" w:color="auto" w:fill="FFFFFF"/>
        <w:spacing w:after="0" w:line="240" w:lineRule="auto"/>
        <w:outlineLvl w:val="0"/>
        <w:rPr>
          <w:rFonts w:ascii="Times New Roman" w:eastAsia="Times New Roman" w:hAnsi="Times New Roman" w:cs="Times New Roman"/>
          <w:b/>
          <w:i/>
          <w:sz w:val="26"/>
          <w:szCs w:val="26"/>
        </w:rPr>
      </w:pPr>
    </w:p>
    <w:p w14:paraId="38F1E6F7" w14:textId="7BAFA090" w:rsidR="000604D2" w:rsidRDefault="000604D2" w:rsidP="00582B20">
      <w:pPr>
        <w:shd w:val="clear" w:color="auto" w:fill="FFFFFF"/>
        <w:spacing w:after="0" w:line="240" w:lineRule="auto"/>
        <w:outlineLvl w:val="0"/>
        <w:rPr>
          <w:rFonts w:ascii="Times New Roman" w:eastAsia="Times New Roman" w:hAnsi="Times New Roman" w:cs="Times New Roman"/>
          <w:b/>
          <w:i/>
          <w:sz w:val="26"/>
          <w:szCs w:val="26"/>
        </w:rPr>
      </w:pPr>
    </w:p>
    <w:p w14:paraId="1BAFB963" w14:textId="3F67D538" w:rsidR="00ED7F85" w:rsidRDefault="00ED7F85" w:rsidP="00582B20">
      <w:pPr>
        <w:shd w:val="clear" w:color="auto" w:fill="FFFFFF"/>
        <w:spacing w:after="0" w:line="240" w:lineRule="auto"/>
        <w:outlineLvl w:val="0"/>
        <w:rPr>
          <w:rFonts w:ascii="Times New Roman" w:eastAsia="Times New Roman" w:hAnsi="Times New Roman" w:cs="Times New Roman"/>
          <w:b/>
          <w:i/>
          <w:sz w:val="26"/>
          <w:szCs w:val="26"/>
        </w:rPr>
      </w:pPr>
    </w:p>
    <w:p w14:paraId="0D6B9F69" w14:textId="74CF3F5B" w:rsidR="00ED7F85" w:rsidRDefault="00ED7F85" w:rsidP="00582B20">
      <w:pPr>
        <w:shd w:val="clear" w:color="auto" w:fill="FFFFFF"/>
        <w:spacing w:after="0" w:line="240" w:lineRule="auto"/>
        <w:outlineLvl w:val="0"/>
        <w:rPr>
          <w:rFonts w:ascii="Times New Roman" w:eastAsia="Times New Roman" w:hAnsi="Times New Roman" w:cs="Times New Roman"/>
          <w:b/>
          <w:i/>
          <w:sz w:val="26"/>
          <w:szCs w:val="26"/>
        </w:rPr>
      </w:pPr>
    </w:p>
    <w:p w14:paraId="4DBE7973" w14:textId="1F460021" w:rsidR="00ED7F85" w:rsidRDefault="00ED7F85" w:rsidP="00582B20">
      <w:pPr>
        <w:shd w:val="clear" w:color="auto" w:fill="FFFFFF"/>
        <w:spacing w:after="0" w:line="240" w:lineRule="auto"/>
        <w:outlineLvl w:val="0"/>
        <w:rPr>
          <w:rFonts w:ascii="Times New Roman" w:eastAsia="Times New Roman" w:hAnsi="Times New Roman" w:cs="Times New Roman"/>
          <w:b/>
          <w:i/>
          <w:sz w:val="26"/>
          <w:szCs w:val="26"/>
        </w:rPr>
      </w:pPr>
    </w:p>
    <w:p w14:paraId="5B7FB32D" w14:textId="4D09A03C" w:rsidR="00ED7F85" w:rsidRDefault="00ED7F85" w:rsidP="00582B20">
      <w:pPr>
        <w:shd w:val="clear" w:color="auto" w:fill="FFFFFF"/>
        <w:spacing w:after="0" w:line="240" w:lineRule="auto"/>
        <w:outlineLvl w:val="0"/>
        <w:rPr>
          <w:rFonts w:ascii="Times New Roman" w:eastAsia="Times New Roman" w:hAnsi="Times New Roman" w:cs="Times New Roman"/>
          <w:b/>
          <w:i/>
          <w:sz w:val="26"/>
          <w:szCs w:val="26"/>
        </w:rPr>
      </w:pPr>
    </w:p>
    <w:p w14:paraId="333653E5" w14:textId="41FC2B11" w:rsidR="000604D2" w:rsidRDefault="000604D2" w:rsidP="00582B20">
      <w:pPr>
        <w:shd w:val="clear" w:color="auto" w:fill="FFFFFF"/>
        <w:spacing w:after="0" w:line="240" w:lineRule="auto"/>
        <w:outlineLvl w:val="0"/>
        <w:rPr>
          <w:rFonts w:ascii="Times New Roman" w:eastAsia="Times New Roman" w:hAnsi="Times New Roman" w:cs="Times New Roman"/>
          <w:b/>
          <w:i/>
          <w:sz w:val="26"/>
          <w:szCs w:val="26"/>
        </w:rPr>
      </w:pPr>
    </w:p>
    <w:p w14:paraId="020D14E7" w14:textId="77777777" w:rsidR="00943FA7" w:rsidRDefault="00943FA7" w:rsidP="00582B20">
      <w:pPr>
        <w:shd w:val="clear" w:color="auto" w:fill="FFFFFF"/>
        <w:spacing w:after="0" w:line="240" w:lineRule="auto"/>
        <w:outlineLvl w:val="0"/>
        <w:rPr>
          <w:rFonts w:ascii="Times New Roman" w:eastAsia="Times New Roman" w:hAnsi="Times New Roman" w:cs="Times New Roman"/>
          <w:b/>
          <w:i/>
          <w:sz w:val="26"/>
          <w:szCs w:val="26"/>
        </w:rPr>
      </w:pPr>
    </w:p>
    <w:p w14:paraId="463D3A94" w14:textId="77777777" w:rsidR="00B10910" w:rsidRPr="00582B20" w:rsidRDefault="00B10910" w:rsidP="00582B20">
      <w:pPr>
        <w:shd w:val="clear" w:color="auto" w:fill="FFFFFF"/>
        <w:spacing w:after="0" w:line="240" w:lineRule="auto"/>
        <w:outlineLvl w:val="0"/>
        <w:rPr>
          <w:rFonts w:ascii="Times New Roman" w:eastAsia="Times New Roman" w:hAnsi="Times New Roman" w:cs="Times New Roman"/>
          <w:b/>
          <w:i/>
          <w:sz w:val="26"/>
          <w:szCs w:val="26"/>
        </w:rPr>
      </w:pPr>
    </w:p>
    <w:p w14:paraId="35FD170F" w14:textId="77777777" w:rsidR="00582B20" w:rsidRPr="00582B20" w:rsidRDefault="00582B20" w:rsidP="00582B20">
      <w:pPr>
        <w:widowControl w:val="0"/>
        <w:suppressAutoHyphens/>
        <w:spacing w:beforeLines="1" w:before="2" w:afterLines="1" w:after="2" w:line="240" w:lineRule="auto"/>
        <w:jc w:val="right"/>
        <w:rPr>
          <w:rFonts w:ascii="Thorndale" w:eastAsia="Andale Sans UI" w:hAnsi="Thorndale" w:cs="Times New Roman"/>
          <w:b/>
          <w:i/>
          <w:sz w:val="24"/>
          <w:szCs w:val="24"/>
          <w:lang w:eastAsia="ar-SA"/>
        </w:rPr>
      </w:pPr>
      <w:r w:rsidRPr="00582B20">
        <w:rPr>
          <w:rFonts w:ascii="Thorndale" w:eastAsia="Andale Sans UI" w:hAnsi="Thorndale" w:cs="Times New Roman"/>
          <w:b/>
          <w:i/>
          <w:sz w:val="24"/>
          <w:szCs w:val="24"/>
          <w:lang w:eastAsia="ar-SA"/>
        </w:rPr>
        <w:t>ANEXA nr. 4</w:t>
      </w:r>
    </w:p>
    <w:p w14:paraId="496A6561" w14:textId="77777777" w:rsidR="00CB1F36" w:rsidRDefault="00CB1F36" w:rsidP="00582B20">
      <w:pPr>
        <w:shd w:val="clear" w:color="auto" w:fill="FFFFFF"/>
        <w:spacing w:after="0" w:line="240" w:lineRule="auto"/>
        <w:jc w:val="center"/>
        <w:outlineLvl w:val="0"/>
        <w:rPr>
          <w:rFonts w:ascii="Times New Roman" w:eastAsia="Times New Roman" w:hAnsi="Times New Roman" w:cs="Times New Roman"/>
          <w:b/>
          <w:sz w:val="29"/>
          <w:szCs w:val="29"/>
          <w:u w:val="single"/>
        </w:rPr>
      </w:pPr>
    </w:p>
    <w:p w14:paraId="11C0064B" w14:textId="77777777" w:rsidR="00CB1F36" w:rsidRDefault="00CB1F36" w:rsidP="00582B20">
      <w:pPr>
        <w:shd w:val="clear" w:color="auto" w:fill="FFFFFF"/>
        <w:spacing w:after="0" w:line="240" w:lineRule="auto"/>
        <w:jc w:val="center"/>
        <w:outlineLvl w:val="0"/>
        <w:rPr>
          <w:rFonts w:ascii="Times New Roman" w:eastAsia="Times New Roman" w:hAnsi="Times New Roman" w:cs="Times New Roman"/>
          <w:b/>
          <w:sz w:val="29"/>
          <w:szCs w:val="29"/>
          <w:u w:val="single"/>
        </w:rPr>
      </w:pPr>
    </w:p>
    <w:p w14:paraId="0EBE2CBD" w14:textId="77777777" w:rsidR="00CB1F36" w:rsidRDefault="00CB1F36" w:rsidP="00582B20">
      <w:pPr>
        <w:shd w:val="clear" w:color="auto" w:fill="FFFFFF"/>
        <w:spacing w:after="0" w:line="240" w:lineRule="auto"/>
        <w:jc w:val="center"/>
        <w:outlineLvl w:val="0"/>
        <w:rPr>
          <w:rFonts w:ascii="Times New Roman" w:eastAsia="Times New Roman" w:hAnsi="Times New Roman" w:cs="Times New Roman"/>
          <w:b/>
          <w:sz w:val="29"/>
          <w:szCs w:val="29"/>
          <w:u w:val="single"/>
        </w:rPr>
      </w:pPr>
    </w:p>
    <w:p w14:paraId="30C6F8B2" w14:textId="77777777" w:rsidR="00582B20" w:rsidRPr="00582B20" w:rsidRDefault="00582B20" w:rsidP="00582B20">
      <w:pPr>
        <w:shd w:val="clear" w:color="auto" w:fill="FFFFFF"/>
        <w:spacing w:after="0" w:line="240" w:lineRule="auto"/>
        <w:jc w:val="center"/>
        <w:outlineLvl w:val="0"/>
        <w:rPr>
          <w:rFonts w:ascii="Times New Roman" w:eastAsia="Times New Roman" w:hAnsi="Times New Roman" w:cs="Times New Roman"/>
          <w:b/>
          <w:sz w:val="29"/>
          <w:szCs w:val="29"/>
          <w:u w:val="single"/>
        </w:rPr>
      </w:pPr>
      <w:r w:rsidRPr="00582B20">
        <w:rPr>
          <w:rFonts w:ascii="Times New Roman" w:eastAsia="Times New Roman" w:hAnsi="Times New Roman" w:cs="Times New Roman"/>
          <w:b/>
          <w:sz w:val="29"/>
          <w:szCs w:val="29"/>
          <w:u w:val="single"/>
        </w:rPr>
        <w:t>RISCURI</w:t>
      </w:r>
    </w:p>
    <w:p w14:paraId="5C3F9AAE"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b/>
          <w:sz w:val="29"/>
          <w:szCs w:val="29"/>
        </w:rPr>
      </w:pPr>
      <w:proofErr w:type="spellStart"/>
      <w:r w:rsidRPr="00582B20">
        <w:rPr>
          <w:rFonts w:ascii="Times New Roman" w:eastAsia="Times New Roman" w:hAnsi="Times New Roman" w:cs="Times New Roman"/>
          <w:b/>
          <w:sz w:val="29"/>
          <w:szCs w:val="29"/>
        </w:rPr>
        <w:t>potenţiale</w:t>
      </w:r>
      <w:proofErr w:type="spellEnd"/>
      <w:r w:rsidRPr="00582B20">
        <w:rPr>
          <w:rFonts w:ascii="Times New Roman" w:eastAsia="Times New Roman" w:hAnsi="Times New Roman" w:cs="Times New Roman"/>
          <w:b/>
          <w:sz w:val="29"/>
          <w:szCs w:val="29"/>
        </w:rPr>
        <w:t xml:space="preserve"> în </w:t>
      </w:r>
      <w:proofErr w:type="spellStart"/>
      <w:r w:rsidRPr="00582B20">
        <w:rPr>
          <w:rFonts w:ascii="Times New Roman" w:eastAsia="Times New Roman" w:hAnsi="Times New Roman" w:cs="Times New Roman"/>
          <w:b/>
          <w:sz w:val="29"/>
          <w:szCs w:val="29"/>
        </w:rPr>
        <w:t>localităţi</w:t>
      </w:r>
      <w:proofErr w:type="spellEnd"/>
      <w:r w:rsidRPr="00582B20">
        <w:rPr>
          <w:rFonts w:ascii="Times New Roman" w:eastAsia="Times New Roman" w:hAnsi="Times New Roman" w:cs="Times New Roman"/>
          <w:b/>
          <w:sz w:val="29"/>
          <w:szCs w:val="29"/>
        </w:rPr>
        <w:t xml:space="preserve"> vecine care pot afecta zona de </w:t>
      </w:r>
      <w:proofErr w:type="spellStart"/>
      <w:r w:rsidRPr="00582B20">
        <w:rPr>
          <w:rFonts w:ascii="Times New Roman" w:eastAsia="Times New Roman" w:hAnsi="Times New Roman" w:cs="Times New Roman"/>
          <w:b/>
          <w:sz w:val="29"/>
          <w:szCs w:val="29"/>
        </w:rPr>
        <w:t>competenţă</w:t>
      </w:r>
      <w:proofErr w:type="spellEnd"/>
    </w:p>
    <w:p w14:paraId="0F1DF322" w14:textId="77777777" w:rsidR="00582B20" w:rsidRPr="00582B20" w:rsidRDefault="00582B20" w:rsidP="00582B20">
      <w:pPr>
        <w:shd w:val="clear" w:color="auto" w:fill="FFFFFF"/>
        <w:spacing w:after="0" w:line="240" w:lineRule="auto"/>
        <w:ind w:firstLine="900"/>
        <w:jc w:val="both"/>
        <w:rPr>
          <w:rFonts w:ascii="Times New Roman" w:eastAsia="Times New Roman" w:hAnsi="Times New Roman" w:cs="Times New Roman"/>
        </w:rPr>
      </w:pPr>
    </w:p>
    <w:p w14:paraId="0B0524BD" w14:textId="77777777" w:rsidR="00582B20" w:rsidRPr="00582B20" w:rsidRDefault="00582B20" w:rsidP="00582B20">
      <w:pPr>
        <w:shd w:val="clear" w:color="auto" w:fill="FFFFFF"/>
        <w:spacing w:after="0" w:line="240" w:lineRule="auto"/>
        <w:ind w:firstLine="900"/>
        <w:jc w:val="both"/>
        <w:rPr>
          <w:rFonts w:ascii="Times New Roman" w:eastAsia="Times New Roman" w:hAnsi="Times New Roman" w:cs="Times New Roman"/>
        </w:rPr>
      </w:pPr>
    </w:p>
    <w:p w14:paraId="5F5F21C7" w14:textId="77777777" w:rsidR="00582B20" w:rsidRPr="00582B20" w:rsidRDefault="00582B20" w:rsidP="00582B20">
      <w:pPr>
        <w:shd w:val="clear" w:color="auto" w:fill="FFFFFF"/>
        <w:spacing w:after="0" w:line="240" w:lineRule="auto"/>
        <w:ind w:firstLine="900"/>
        <w:jc w:val="both"/>
        <w:rPr>
          <w:rFonts w:ascii="Times New Roman" w:eastAsia="Times New Roman" w:hAnsi="Times New Roman" w:cs="Times New Roman"/>
        </w:rPr>
      </w:pPr>
    </w:p>
    <w:p w14:paraId="4D9EF04A" w14:textId="77777777" w:rsidR="00ED7F85" w:rsidRPr="00757EB6" w:rsidRDefault="00ED7F85" w:rsidP="00ED7F85">
      <w:pPr>
        <w:shd w:val="clear" w:color="auto" w:fill="FFFFFF"/>
        <w:spacing w:after="0" w:line="240" w:lineRule="auto"/>
        <w:ind w:firstLine="900"/>
        <w:jc w:val="both"/>
        <w:rPr>
          <w:rFonts w:ascii="Times New Roman" w:eastAsia="Times New Roman" w:hAnsi="Times New Roman" w:cs="Times New Roman"/>
        </w:rPr>
      </w:pPr>
    </w:p>
    <w:p w14:paraId="65753540" w14:textId="77777777" w:rsidR="00ED7F85" w:rsidRPr="00757EB6" w:rsidRDefault="00ED7F85" w:rsidP="00ED7F85">
      <w:pPr>
        <w:shd w:val="clear" w:color="auto" w:fill="FFFFFF"/>
        <w:spacing w:after="0" w:line="240" w:lineRule="auto"/>
        <w:ind w:firstLine="900"/>
        <w:jc w:val="both"/>
        <w:rPr>
          <w:rFonts w:ascii="Times New Roman" w:eastAsia="Times New Roman" w:hAnsi="Times New Roman" w:cs="Times New Roman"/>
        </w:rPr>
      </w:pPr>
    </w:p>
    <w:p w14:paraId="5C88C771" w14:textId="77777777" w:rsidR="00ED7F85" w:rsidRPr="00757EB6" w:rsidRDefault="00ED7F85" w:rsidP="00ED7F85">
      <w:pPr>
        <w:spacing w:beforeLines="1" w:before="2" w:afterLines="1" w:after="2" w:line="240" w:lineRule="auto"/>
        <w:ind w:firstLine="210"/>
        <w:rPr>
          <w:rFonts w:ascii="Times New Roman" w:eastAsia="Times New Roman" w:hAnsi="Times New Roman" w:cs="Times New Roman"/>
        </w:rPr>
      </w:pPr>
      <w:r w:rsidRPr="00757EB6">
        <w:rPr>
          <w:rFonts w:ascii="Times New Roman" w:eastAsia="Times New Roman" w:hAnsi="Times New Roman" w:cs="Times New Roman"/>
        </w:rPr>
        <w:t>Riscurile  care poate reprezenta un pericol real pentru comuna  Ion Creanga sunt :</w:t>
      </w:r>
    </w:p>
    <w:p w14:paraId="0658292C" w14:textId="248E190C" w:rsidR="00ED7F85" w:rsidRPr="00ED7F85" w:rsidRDefault="00ED7F85" w:rsidP="00ED7F85">
      <w:pPr>
        <w:spacing w:beforeLines="1" w:before="2" w:afterLines="1" w:after="2" w:line="240" w:lineRule="auto"/>
        <w:ind w:firstLine="210"/>
        <w:rPr>
          <w:rFonts w:ascii="Times New Roman" w:eastAsia="Times New Roman" w:hAnsi="Times New Roman" w:cs="Times New Roman"/>
          <w:sz w:val="24"/>
          <w:szCs w:val="24"/>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inundaţii</w:t>
      </w:r>
      <w:proofErr w:type="spellEnd"/>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ploi  </w:t>
      </w:r>
      <w:proofErr w:type="spellStart"/>
      <w:r>
        <w:rPr>
          <w:rFonts w:ascii="Times New Roman" w:eastAsia="Times New Roman" w:hAnsi="Times New Roman" w:cs="Times New Roman"/>
          <w:sz w:val="24"/>
          <w:szCs w:val="24"/>
        </w:rPr>
        <w:t>torentiale</w:t>
      </w:r>
      <w:proofErr w:type="spellEnd"/>
      <w:r>
        <w:rPr>
          <w:rFonts w:ascii="Times New Roman" w:eastAsia="Times New Roman" w:hAnsi="Times New Roman" w:cs="Times New Roman"/>
          <w:sz w:val="24"/>
          <w:szCs w:val="24"/>
        </w:rPr>
        <w:t xml:space="preserve"> ,</w:t>
      </w:r>
      <w:r w:rsidRPr="00A558CD">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precipitatiilor</w:t>
      </w:r>
      <w:proofErr w:type="spellEnd"/>
      <w:r>
        <w:rPr>
          <w:rFonts w:ascii="Times New Roman" w:eastAsia="Times New Roman" w:hAnsi="Times New Roman" w:cs="Times New Roman"/>
          <w:sz w:val="24"/>
          <w:szCs w:val="24"/>
        </w:rPr>
        <w:t xml:space="preserve">  abundente, </w:t>
      </w:r>
    </w:p>
    <w:p w14:paraId="7F303EC5" w14:textId="77777777" w:rsidR="00ED7F85" w:rsidRPr="00757EB6" w:rsidRDefault="00ED7F85" w:rsidP="00ED7F85">
      <w:pPr>
        <w:spacing w:beforeLines="1" w:before="2" w:afterLines="1" w:after="2" w:line="240" w:lineRule="auto"/>
        <w:ind w:firstLine="210"/>
        <w:rPr>
          <w:rFonts w:ascii="Times New Roman" w:eastAsia="Times New Roman" w:hAnsi="Times New Roman" w:cs="Times New Roman"/>
        </w:rPr>
      </w:pPr>
      <w:r w:rsidRPr="00757EB6">
        <w:rPr>
          <w:rFonts w:ascii="Times New Roman" w:eastAsia="Times New Roman" w:hAnsi="Times New Roman" w:cs="Times New Roman"/>
        </w:rPr>
        <w:t xml:space="preserve">- cutremure , </w:t>
      </w:r>
    </w:p>
    <w:p w14:paraId="78E4F7D6" w14:textId="4B773C00" w:rsidR="00ED7F85" w:rsidRPr="00757EB6" w:rsidRDefault="00ED7F85" w:rsidP="00ED7F85">
      <w:pPr>
        <w:spacing w:beforeLines="1" w:before="2" w:afterLines="1" w:after="2" w:line="240" w:lineRule="auto"/>
        <w:ind w:firstLine="210"/>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alunecari</w:t>
      </w:r>
      <w:proofErr w:type="spellEnd"/>
      <w:r w:rsidRPr="00757EB6">
        <w:rPr>
          <w:rFonts w:ascii="Times New Roman" w:eastAsia="Times New Roman" w:hAnsi="Times New Roman" w:cs="Times New Roman"/>
        </w:rPr>
        <w:t xml:space="preserve">  de teren ,</w:t>
      </w:r>
    </w:p>
    <w:p w14:paraId="0304B8B8" w14:textId="77777777" w:rsidR="00ED7F85" w:rsidRPr="00757EB6" w:rsidRDefault="00ED7F85" w:rsidP="00ED7F85">
      <w:pPr>
        <w:spacing w:beforeLines="1" w:before="2" w:afterLines="1" w:after="2" w:line="240" w:lineRule="auto"/>
        <w:ind w:firstLine="210"/>
        <w:rPr>
          <w:rFonts w:ascii="Times New Roman" w:eastAsia="Times New Roman" w:hAnsi="Times New Roman" w:cs="Times New Roman"/>
        </w:rPr>
      </w:pPr>
      <w:r w:rsidRPr="00757EB6">
        <w:rPr>
          <w:rFonts w:ascii="Times New Roman" w:eastAsia="Times New Roman" w:hAnsi="Times New Roman" w:cs="Times New Roman"/>
        </w:rPr>
        <w:t xml:space="preserve">- Accidente  tehnologice , </w:t>
      </w:r>
    </w:p>
    <w:p w14:paraId="672F1494" w14:textId="6C583B88" w:rsidR="00ED7F85" w:rsidRPr="00757EB6" w:rsidRDefault="00ED7F85" w:rsidP="00ED7F85">
      <w:pPr>
        <w:spacing w:beforeLines="1" w:before="2" w:afterLines="1" w:after="2" w:line="240" w:lineRule="auto"/>
        <w:ind w:firstLine="210"/>
        <w:rPr>
          <w:rFonts w:ascii="Times New Roman" w:eastAsia="Times New Roman" w:hAnsi="Times New Roman" w:cs="Times New Roman"/>
        </w:rPr>
      </w:pPr>
      <w:r w:rsidRPr="00757EB6">
        <w:rPr>
          <w:rFonts w:ascii="Times New Roman" w:eastAsia="Times New Roman" w:hAnsi="Times New Roman" w:cs="Times New Roman"/>
        </w:rPr>
        <w:t xml:space="preserve">- dezastre  ca  urmare  a </w:t>
      </w:r>
      <w:proofErr w:type="spellStart"/>
      <w:r w:rsidRPr="00757EB6">
        <w:rPr>
          <w:rFonts w:ascii="Times New Roman" w:eastAsia="Times New Roman" w:hAnsi="Times New Roman" w:cs="Times New Roman"/>
        </w:rPr>
        <w:t>precipitatiilor</w:t>
      </w:r>
      <w:proofErr w:type="spellEnd"/>
      <w:r w:rsidRPr="00757EB6">
        <w:rPr>
          <w:rFonts w:ascii="Times New Roman" w:eastAsia="Times New Roman" w:hAnsi="Times New Roman" w:cs="Times New Roman"/>
        </w:rPr>
        <w:t xml:space="preserve">  abundente , </w:t>
      </w:r>
      <w:r w:rsidR="00AE77CA">
        <w:rPr>
          <w:rFonts w:ascii="Times New Roman" w:eastAsia="Times New Roman" w:hAnsi="Times New Roman" w:cs="Times New Roman"/>
        </w:rPr>
        <w:t xml:space="preserve">ploi </w:t>
      </w:r>
      <w:proofErr w:type="spellStart"/>
      <w:r w:rsidRPr="00757EB6">
        <w:rPr>
          <w:rFonts w:ascii="Times New Roman" w:eastAsia="Times New Roman" w:hAnsi="Times New Roman" w:cs="Times New Roman"/>
        </w:rPr>
        <w:t>torentiale</w:t>
      </w:r>
      <w:proofErr w:type="spellEnd"/>
      <w:r w:rsidRPr="00757EB6">
        <w:rPr>
          <w:rFonts w:ascii="Times New Roman" w:eastAsia="Times New Roman" w:hAnsi="Times New Roman" w:cs="Times New Roman"/>
        </w:rPr>
        <w:t xml:space="preserve">  ,</w:t>
      </w:r>
    </w:p>
    <w:p w14:paraId="5CA23679" w14:textId="2E39125C" w:rsidR="00ED7F85" w:rsidRPr="00757EB6" w:rsidRDefault="00ED7F85" w:rsidP="00AE77CA">
      <w:pPr>
        <w:spacing w:beforeLines="1" w:before="2" w:afterLines="1" w:after="2" w:line="240" w:lineRule="auto"/>
        <w:ind w:firstLine="210"/>
        <w:rPr>
          <w:rFonts w:ascii="Times New Roman" w:eastAsia="Times New Roman" w:hAnsi="Times New Roman" w:cs="Times New Roman"/>
        </w:rPr>
      </w:pPr>
      <w:r w:rsidRPr="00757EB6">
        <w:rPr>
          <w:rFonts w:ascii="Times New Roman" w:eastAsia="Times New Roman" w:hAnsi="Times New Roman" w:cs="Times New Roman"/>
        </w:rPr>
        <w:t>- seceta  prelungita ,</w:t>
      </w:r>
      <w:r>
        <w:rPr>
          <w:rFonts w:ascii="Times New Roman" w:eastAsia="Times New Roman" w:hAnsi="Times New Roman" w:cs="Times New Roman"/>
        </w:rPr>
        <w:t xml:space="preserve">canicula </w:t>
      </w:r>
    </w:p>
    <w:p w14:paraId="085B9E19" w14:textId="77777777" w:rsidR="00582B20" w:rsidRPr="00582B20" w:rsidRDefault="00582B20" w:rsidP="00582B20">
      <w:pPr>
        <w:shd w:val="clear" w:color="auto" w:fill="FFFFFF"/>
        <w:spacing w:after="0" w:line="240" w:lineRule="auto"/>
        <w:ind w:firstLine="900"/>
        <w:jc w:val="both"/>
        <w:rPr>
          <w:rFonts w:ascii="Times New Roman" w:eastAsia="Times New Roman" w:hAnsi="Times New Roman" w:cs="Times New Roman"/>
        </w:rPr>
      </w:pPr>
    </w:p>
    <w:p w14:paraId="3DCCC71A" w14:textId="77777777" w:rsidR="00582B20" w:rsidRPr="00582B20" w:rsidRDefault="00582B20" w:rsidP="00582B20">
      <w:pPr>
        <w:shd w:val="clear" w:color="auto" w:fill="FFFFFF"/>
        <w:spacing w:after="0" w:line="240" w:lineRule="auto"/>
        <w:ind w:firstLine="900"/>
        <w:jc w:val="both"/>
        <w:rPr>
          <w:rFonts w:ascii="Times New Roman" w:eastAsia="Times New Roman" w:hAnsi="Times New Roman" w:cs="Times New Roman"/>
        </w:rPr>
      </w:pPr>
    </w:p>
    <w:p w14:paraId="73FEF5C0" w14:textId="77777777" w:rsidR="00582B20" w:rsidRPr="00582B20" w:rsidRDefault="00582B20" w:rsidP="00582B20">
      <w:pPr>
        <w:shd w:val="clear" w:color="auto" w:fill="FFFFFF"/>
        <w:spacing w:after="0" w:line="240" w:lineRule="auto"/>
        <w:ind w:firstLine="900"/>
        <w:jc w:val="both"/>
        <w:rPr>
          <w:rFonts w:ascii="Times New Roman" w:eastAsia="Times New Roman" w:hAnsi="Times New Roman" w:cs="Times New Roman"/>
        </w:rPr>
      </w:pPr>
    </w:p>
    <w:p w14:paraId="1726C7A1" w14:textId="77777777" w:rsidR="00582B20" w:rsidRPr="00582B20" w:rsidRDefault="00582B20" w:rsidP="00582B20">
      <w:pPr>
        <w:shd w:val="clear" w:color="auto" w:fill="FFFFFF"/>
        <w:spacing w:after="0" w:line="240" w:lineRule="auto"/>
        <w:ind w:firstLine="900"/>
        <w:jc w:val="both"/>
        <w:rPr>
          <w:rFonts w:ascii="Times New Roman" w:eastAsia="Times New Roman" w:hAnsi="Times New Roman" w:cs="Times New Roman"/>
        </w:rPr>
      </w:pPr>
    </w:p>
    <w:p w14:paraId="45C52F26" w14:textId="77777777" w:rsidR="00582B20" w:rsidRDefault="00582B20" w:rsidP="00582B20">
      <w:pPr>
        <w:shd w:val="clear" w:color="auto" w:fill="FFFFFF"/>
        <w:spacing w:after="0" w:line="240" w:lineRule="auto"/>
        <w:ind w:firstLine="900"/>
        <w:jc w:val="both"/>
        <w:rPr>
          <w:rFonts w:ascii="Times New Roman" w:eastAsia="Times New Roman" w:hAnsi="Times New Roman" w:cs="Times New Roman"/>
        </w:rPr>
      </w:pPr>
    </w:p>
    <w:p w14:paraId="38AE9F78" w14:textId="77777777" w:rsidR="00CB1F36" w:rsidRDefault="00CB1F36" w:rsidP="00582B20">
      <w:pPr>
        <w:shd w:val="clear" w:color="auto" w:fill="FFFFFF"/>
        <w:spacing w:after="0" w:line="240" w:lineRule="auto"/>
        <w:ind w:firstLine="900"/>
        <w:jc w:val="both"/>
        <w:rPr>
          <w:rFonts w:ascii="Times New Roman" w:eastAsia="Times New Roman" w:hAnsi="Times New Roman" w:cs="Times New Roman"/>
        </w:rPr>
      </w:pPr>
    </w:p>
    <w:p w14:paraId="1E289031" w14:textId="77777777" w:rsidR="00CB1F36" w:rsidRDefault="00CB1F36" w:rsidP="00582B20">
      <w:pPr>
        <w:shd w:val="clear" w:color="auto" w:fill="FFFFFF"/>
        <w:spacing w:after="0" w:line="240" w:lineRule="auto"/>
        <w:ind w:firstLine="900"/>
        <w:jc w:val="both"/>
        <w:rPr>
          <w:rFonts w:ascii="Times New Roman" w:eastAsia="Times New Roman" w:hAnsi="Times New Roman" w:cs="Times New Roman"/>
        </w:rPr>
      </w:pPr>
    </w:p>
    <w:p w14:paraId="15307A3A" w14:textId="77777777" w:rsidR="00CB1F36" w:rsidRDefault="00CB1F36" w:rsidP="00582B20">
      <w:pPr>
        <w:shd w:val="clear" w:color="auto" w:fill="FFFFFF"/>
        <w:spacing w:after="0" w:line="240" w:lineRule="auto"/>
        <w:ind w:firstLine="900"/>
        <w:jc w:val="both"/>
        <w:rPr>
          <w:rFonts w:ascii="Times New Roman" w:eastAsia="Times New Roman" w:hAnsi="Times New Roman" w:cs="Times New Roman"/>
        </w:rPr>
      </w:pPr>
    </w:p>
    <w:p w14:paraId="7FCDAF0D" w14:textId="77777777" w:rsidR="00CB1F36" w:rsidRDefault="00CB1F36" w:rsidP="00582B20">
      <w:pPr>
        <w:shd w:val="clear" w:color="auto" w:fill="FFFFFF"/>
        <w:spacing w:after="0" w:line="240" w:lineRule="auto"/>
        <w:ind w:firstLine="900"/>
        <w:jc w:val="both"/>
        <w:rPr>
          <w:rFonts w:ascii="Times New Roman" w:eastAsia="Times New Roman" w:hAnsi="Times New Roman" w:cs="Times New Roman"/>
        </w:rPr>
      </w:pPr>
    </w:p>
    <w:p w14:paraId="10C17778" w14:textId="77777777" w:rsidR="00CB1F36" w:rsidRDefault="00CB1F36" w:rsidP="00582B20">
      <w:pPr>
        <w:shd w:val="clear" w:color="auto" w:fill="FFFFFF"/>
        <w:spacing w:after="0" w:line="240" w:lineRule="auto"/>
        <w:ind w:firstLine="900"/>
        <w:jc w:val="both"/>
        <w:rPr>
          <w:rFonts w:ascii="Times New Roman" w:eastAsia="Times New Roman" w:hAnsi="Times New Roman" w:cs="Times New Roman"/>
        </w:rPr>
      </w:pPr>
    </w:p>
    <w:p w14:paraId="6910DFE1" w14:textId="77777777" w:rsidR="00CB1F36" w:rsidRDefault="00CB1F36" w:rsidP="00582B20">
      <w:pPr>
        <w:shd w:val="clear" w:color="auto" w:fill="FFFFFF"/>
        <w:spacing w:after="0" w:line="240" w:lineRule="auto"/>
        <w:ind w:firstLine="900"/>
        <w:jc w:val="both"/>
        <w:rPr>
          <w:rFonts w:ascii="Times New Roman" w:eastAsia="Times New Roman" w:hAnsi="Times New Roman" w:cs="Times New Roman"/>
        </w:rPr>
      </w:pPr>
    </w:p>
    <w:p w14:paraId="476997CD" w14:textId="77777777" w:rsidR="00CB1F36" w:rsidRDefault="00CB1F36" w:rsidP="00582B20">
      <w:pPr>
        <w:shd w:val="clear" w:color="auto" w:fill="FFFFFF"/>
        <w:spacing w:after="0" w:line="240" w:lineRule="auto"/>
        <w:ind w:firstLine="900"/>
        <w:jc w:val="both"/>
        <w:rPr>
          <w:rFonts w:ascii="Times New Roman" w:eastAsia="Times New Roman" w:hAnsi="Times New Roman" w:cs="Times New Roman"/>
        </w:rPr>
      </w:pPr>
    </w:p>
    <w:p w14:paraId="38F15DE1" w14:textId="77777777" w:rsidR="00CB1F36" w:rsidRDefault="00CB1F36" w:rsidP="00582B20">
      <w:pPr>
        <w:shd w:val="clear" w:color="auto" w:fill="FFFFFF"/>
        <w:spacing w:after="0" w:line="240" w:lineRule="auto"/>
        <w:ind w:firstLine="900"/>
        <w:jc w:val="both"/>
        <w:rPr>
          <w:rFonts w:ascii="Times New Roman" w:eastAsia="Times New Roman" w:hAnsi="Times New Roman" w:cs="Times New Roman"/>
        </w:rPr>
      </w:pPr>
    </w:p>
    <w:p w14:paraId="1EAB4261" w14:textId="77777777" w:rsidR="00CB1F36" w:rsidRDefault="00CB1F36" w:rsidP="00582B20">
      <w:pPr>
        <w:shd w:val="clear" w:color="auto" w:fill="FFFFFF"/>
        <w:spacing w:after="0" w:line="240" w:lineRule="auto"/>
        <w:ind w:firstLine="900"/>
        <w:jc w:val="both"/>
        <w:rPr>
          <w:rFonts w:ascii="Times New Roman" w:eastAsia="Times New Roman" w:hAnsi="Times New Roman" w:cs="Times New Roman"/>
        </w:rPr>
      </w:pPr>
    </w:p>
    <w:p w14:paraId="2B1E3B36" w14:textId="77777777" w:rsidR="00CB1F36" w:rsidRDefault="00CB1F36" w:rsidP="00582B20">
      <w:pPr>
        <w:shd w:val="clear" w:color="auto" w:fill="FFFFFF"/>
        <w:spacing w:after="0" w:line="240" w:lineRule="auto"/>
        <w:ind w:firstLine="900"/>
        <w:jc w:val="both"/>
        <w:rPr>
          <w:rFonts w:ascii="Times New Roman" w:eastAsia="Times New Roman" w:hAnsi="Times New Roman" w:cs="Times New Roman"/>
        </w:rPr>
      </w:pPr>
    </w:p>
    <w:p w14:paraId="41D25465" w14:textId="77777777" w:rsidR="00CB1F36" w:rsidRDefault="00CB1F36" w:rsidP="00582B20">
      <w:pPr>
        <w:shd w:val="clear" w:color="auto" w:fill="FFFFFF"/>
        <w:spacing w:after="0" w:line="240" w:lineRule="auto"/>
        <w:ind w:firstLine="900"/>
        <w:jc w:val="both"/>
        <w:rPr>
          <w:rFonts w:ascii="Times New Roman" w:eastAsia="Times New Roman" w:hAnsi="Times New Roman" w:cs="Times New Roman"/>
        </w:rPr>
      </w:pPr>
    </w:p>
    <w:p w14:paraId="3CFC6EFF" w14:textId="77777777" w:rsidR="00CB1F36" w:rsidRDefault="00CB1F36" w:rsidP="00582B20">
      <w:pPr>
        <w:shd w:val="clear" w:color="auto" w:fill="FFFFFF"/>
        <w:spacing w:after="0" w:line="240" w:lineRule="auto"/>
        <w:ind w:firstLine="900"/>
        <w:jc w:val="both"/>
        <w:rPr>
          <w:rFonts w:ascii="Times New Roman" w:eastAsia="Times New Roman" w:hAnsi="Times New Roman" w:cs="Times New Roman"/>
        </w:rPr>
      </w:pPr>
    </w:p>
    <w:p w14:paraId="3B3B1157" w14:textId="77777777" w:rsidR="00CB1F36" w:rsidRDefault="00CB1F36" w:rsidP="00582B20">
      <w:pPr>
        <w:shd w:val="clear" w:color="auto" w:fill="FFFFFF"/>
        <w:spacing w:after="0" w:line="240" w:lineRule="auto"/>
        <w:ind w:firstLine="900"/>
        <w:jc w:val="both"/>
        <w:rPr>
          <w:rFonts w:ascii="Times New Roman" w:eastAsia="Times New Roman" w:hAnsi="Times New Roman" w:cs="Times New Roman"/>
        </w:rPr>
      </w:pPr>
    </w:p>
    <w:p w14:paraId="6415153D" w14:textId="77777777" w:rsidR="00CB1F36" w:rsidRDefault="00CB1F36" w:rsidP="00582B20">
      <w:pPr>
        <w:shd w:val="clear" w:color="auto" w:fill="FFFFFF"/>
        <w:spacing w:after="0" w:line="240" w:lineRule="auto"/>
        <w:ind w:firstLine="900"/>
        <w:jc w:val="both"/>
        <w:rPr>
          <w:rFonts w:ascii="Times New Roman" w:eastAsia="Times New Roman" w:hAnsi="Times New Roman" w:cs="Times New Roman"/>
        </w:rPr>
      </w:pPr>
    </w:p>
    <w:p w14:paraId="17DCAED0" w14:textId="77777777" w:rsidR="00CB1F36" w:rsidRDefault="00CB1F36" w:rsidP="00582B20">
      <w:pPr>
        <w:shd w:val="clear" w:color="auto" w:fill="FFFFFF"/>
        <w:spacing w:after="0" w:line="240" w:lineRule="auto"/>
        <w:ind w:firstLine="900"/>
        <w:jc w:val="both"/>
        <w:rPr>
          <w:rFonts w:ascii="Times New Roman" w:eastAsia="Times New Roman" w:hAnsi="Times New Roman" w:cs="Times New Roman"/>
        </w:rPr>
      </w:pPr>
    </w:p>
    <w:p w14:paraId="082B1963" w14:textId="77777777" w:rsidR="00CB1F36" w:rsidRDefault="00CB1F36" w:rsidP="00582B20">
      <w:pPr>
        <w:shd w:val="clear" w:color="auto" w:fill="FFFFFF"/>
        <w:spacing w:after="0" w:line="240" w:lineRule="auto"/>
        <w:ind w:firstLine="900"/>
        <w:jc w:val="both"/>
        <w:rPr>
          <w:rFonts w:ascii="Times New Roman" w:eastAsia="Times New Roman" w:hAnsi="Times New Roman" w:cs="Times New Roman"/>
        </w:rPr>
      </w:pPr>
    </w:p>
    <w:p w14:paraId="7879AACD" w14:textId="77777777" w:rsidR="00CB1F36" w:rsidRDefault="00CB1F36" w:rsidP="00582B20">
      <w:pPr>
        <w:shd w:val="clear" w:color="auto" w:fill="FFFFFF"/>
        <w:spacing w:after="0" w:line="240" w:lineRule="auto"/>
        <w:ind w:firstLine="900"/>
        <w:jc w:val="both"/>
        <w:rPr>
          <w:rFonts w:ascii="Times New Roman" w:eastAsia="Times New Roman" w:hAnsi="Times New Roman" w:cs="Times New Roman"/>
        </w:rPr>
      </w:pPr>
    </w:p>
    <w:p w14:paraId="6E9A7162" w14:textId="77777777" w:rsidR="00CB1F36" w:rsidRDefault="00CB1F36" w:rsidP="006A0E56">
      <w:pPr>
        <w:shd w:val="clear" w:color="auto" w:fill="FFFFFF"/>
        <w:spacing w:after="0" w:line="240" w:lineRule="auto"/>
        <w:jc w:val="both"/>
        <w:rPr>
          <w:rFonts w:ascii="Times New Roman" w:eastAsia="Times New Roman" w:hAnsi="Times New Roman" w:cs="Times New Roman"/>
        </w:rPr>
      </w:pPr>
    </w:p>
    <w:p w14:paraId="35FCA0A2" w14:textId="77777777" w:rsidR="006A0E56" w:rsidRDefault="006A0E56" w:rsidP="006A0E56">
      <w:pPr>
        <w:shd w:val="clear" w:color="auto" w:fill="FFFFFF"/>
        <w:spacing w:after="0" w:line="240" w:lineRule="auto"/>
        <w:jc w:val="both"/>
        <w:rPr>
          <w:rFonts w:ascii="Times New Roman" w:eastAsia="Times New Roman" w:hAnsi="Times New Roman" w:cs="Times New Roman"/>
        </w:rPr>
      </w:pPr>
    </w:p>
    <w:p w14:paraId="37AB2D36" w14:textId="77777777" w:rsidR="006A0E56" w:rsidRDefault="006A0E56" w:rsidP="006A0E56">
      <w:pPr>
        <w:shd w:val="clear" w:color="auto" w:fill="FFFFFF"/>
        <w:spacing w:after="0" w:line="240" w:lineRule="auto"/>
        <w:jc w:val="both"/>
        <w:rPr>
          <w:rFonts w:ascii="Times New Roman" w:eastAsia="Times New Roman" w:hAnsi="Times New Roman" w:cs="Times New Roman"/>
        </w:rPr>
      </w:pPr>
    </w:p>
    <w:p w14:paraId="3CF23999" w14:textId="77777777" w:rsidR="006A0E56" w:rsidRDefault="006A0E56" w:rsidP="006A0E56">
      <w:pPr>
        <w:shd w:val="clear" w:color="auto" w:fill="FFFFFF"/>
        <w:spacing w:after="0" w:line="240" w:lineRule="auto"/>
        <w:jc w:val="both"/>
        <w:rPr>
          <w:rFonts w:ascii="Times New Roman" w:eastAsia="Times New Roman" w:hAnsi="Times New Roman" w:cs="Times New Roman"/>
        </w:rPr>
      </w:pPr>
    </w:p>
    <w:p w14:paraId="33987946" w14:textId="77777777" w:rsidR="006A0E56" w:rsidRDefault="006A0E56" w:rsidP="006A0E56">
      <w:pPr>
        <w:shd w:val="clear" w:color="auto" w:fill="FFFFFF"/>
        <w:spacing w:after="0" w:line="240" w:lineRule="auto"/>
        <w:jc w:val="both"/>
        <w:rPr>
          <w:rFonts w:ascii="Times New Roman" w:eastAsia="Times New Roman" w:hAnsi="Times New Roman" w:cs="Times New Roman"/>
        </w:rPr>
      </w:pPr>
    </w:p>
    <w:p w14:paraId="7B715256" w14:textId="77777777" w:rsidR="006A0E56" w:rsidRDefault="006A0E56" w:rsidP="006A0E56">
      <w:pPr>
        <w:shd w:val="clear" w:color="auto" w:fill="FFFFFF"/>
        <w:spacing w:after="0" w:line="240" w:lineRule="auto"/>
        <w:jc w:val="both"/>
        <w:rPr>
          <w:rFonts w:ascii="Times New Roman" w:eastAsia="Times New Roman" w:hAnsi="Times New Roman" w:cs="Times New Roman"/>
        </w:rPr>
      </w:pPr>
    </w:p>
    <w:p w14:paraId="45709A43" w14:textId="77777777" w:rsidR="006A0E56" w:rsidRDefault="006A0E56" w:rsidP="006A0E56">
      <w:pPr>
        <w:shd w:val="clear" w:color="auto" w:fill="FFFFFF"/>
        <w:spacing w:after="0" w:line="240" w:lineRule="auto"/>
        <w:jc w:val="both"/>
        <w:rPr>
          <w:rFonts w:ascii="Times New Roman" w:eastAsia="Times New Roman" w:hAnsi="Times New Roman" w:cs="Times New Roman"/>
        </w:rPr>
      </w:pPr>
    </w:p>
    <w:p w14:paraId="0BDAE146" w14:textId="77777777" w:rsidR="006A0E56" w:rsidRDefault="006A0E56" w:rsidP="006A0E56">
      <w:pPr>
        <w:shd w:val="clear" w:color="auto" w:fill="FFFFFF"/>
        <w:spacing w:after="0" w:line="240" w:lineRule="auto"/>
        <w:jc w:val="both"/>
        <w:rPr>
          <w:rFonts w:ascii="Times New Roman" w:eastAsia="Times New Roman" w:hAnsi="Times New Roman" w:cs="Times New Roman"/>
        </w:rPr>
      </w:pPr>
    </w:p>
    <w:p w14:paraId="6700E13E" w14:textId="77777777" w:rsidR="006A0E56" w:rsidRDefault="006A0E56" w:rsidP="006A0E56">
      <w:pPr>
        <w:shd w:val="clear" w:color="auto" w:fill="FFFFFF"/>
        <w:spacing w:after="0" w:line="240" w:lineRule="auto"/>
        <w:jc w:val="both"/>
        <w:rPr>
          <w:rFonts w:ascii="Times New Roman" w:eastAsia="Times New Roman" w:hAnsi="Times New Roman" w:cs="Times New Roman"/>
        </w:rPr>
      </w:pPr>
    </w:p>
    <w:p w14:paraId="27CDE4D0" w14:textId="77777777" w:rsidR="006A0E56" w:rsidRDefault="006A0E56" w:rsidP="006A0E56">
      <w:pPr>
        <w:shd w:val="clear" w:color="auto" w:fill="FFFFFF"/>
        <w:spacing w:after="0" w:line="240" w:lineRule="auto"/>
        <w:jc w:val="both"/>
        <w:rPr>
          <w:rFonts w:ascii="Times New Roman" w:eastAsia="Times New Roman" w:hAnsi="Times New Roman" w:cs="Times New Roman"/>
        </w:rPr>
      </w:pPr>
    </w:p>
    <w:p w14:paraId="20CFB883" w14:textId="77777777" w:rsidR="006A0E56" w:rsidRDefault="006A0E56" w:rsidP="006A0E56">
      <w:pPr>
        <w:shd w:val="clear" w:color="auto" w:fill="FFFFFF"/>
        <w:spacing w:after="0" w:line="240" w:lineRule="auto"/>
        <w:jc w:val="both"/>
        <w:rPr>
          <w:rFonts w:ascii="Times New Roman" w:eastAsia="Times New Roman" w:hAnsi="Times New Roman" w:cs="Times New Roman"/>
        </w:rPr>
      </w:pPr>
    </w:p>
    <w:p w14:paraId="5BE62EDD" w14:textId="77777777" w:rsidR="006A0E56" w:rsidRDefault="006A0E56" w:rsidP="006A0E56">
      <w:pPr>
        <w:shd w:val="clear" w:color="auto" w:fill="FFFFFF"/>
        <w:spacing w:after="0" w:line="240" w:lineRule="auto"/>
        <w:jc w:val="both"/>
        <w:rPr>
          <w:rFonts w:ascii="Times New Roman" w:eastAsia="Times New Roman" w:hAnsi="Times New Roman" w:cs="Times New Roman"/>
        </w:rPr>
      </w:pPr>
    </w:p>
    <w:p w14:paraId="28A0B3BF" w14:textId="77777777" w:rsidR="00634E2E" w:rsidRDefault="00634E2E" w:rsidP="006A0E56">
      <w:pPr>
        <w:shd w:val="clear" w:color="auto" w:fill="FFFFFF"/>
        <w:spacing w:after="0" w:line="240" w:lineRule="auto"/>
        <w:jc w:val="both"/>
        <w:rPr>
          <w:rFonts w:ascii="Times New Roman" w:eastAsia="Times New Roman" w:hAnsi="Times New Roman" w:cs="Times New Roman"/>
        </w:rPr>
      </w:pPr>
    </w:p>
    <w:p w14:paraId="381C6999" w14:textId="77777777" w:rsidR="00634E2E" w:rsidRDefault="00634E2E" w:rsidP="006A0E56">
      <w:pPr>
        <w:shd w:val="clear" w:color="auto" w:fill="FFFFFF"/>
        <w:spacing w:after="0" w:line="240" w:lineRule="auto"/>
        <w:jc w:val="both"/>
        <w:rPr>
          <w:rFonts w:ascii="Times New Roman" w:eastAsia="Times New Roman" w:hAnsi="Times New Roman" w:cs="Times New Roman"/>
        </w:rPr>
      </w:pPr>
    </w:p>
    <w:p w14:paraId="350BE9CD" w14:textId="77777777" w:rsidR="00634E2E" w:rsidRDefault="00634E2E" w:rsidP="006A0E56">
      <w:pPr>
        <w:shd w:val="clear" w:color="auto" w:fill="FFFFFF"/>
        <w:spacing w:after="0" w:line="240" w:lineRule="auto"/>
        <w:jc w:val="both"/>
        <w:rPr>
          <w:rFonts w:ascii="Times New Roman" w:eastAsia="Times New Roman" w:hAnsi="Times New Roman" w:cs="Times New Roman"/>
        </w:rPr>
      </w:pPr>
    </w:p>
    <w:p w14:paraId="36B06F80" w14:textId="4AE7A0B5" w:rsidR="00634E2E" w:rsidRDefault="00634E2E" w:rsidP="006A0E56">
      <w:pPr>
        <w:shd w:val="clear" w:color="auto" w:fill="FFFFFF"/>
        <w:spacing w:after="0" w:line="240" w:lineRule="auto"/>
        <w:jc w:val="both"/>
        <w:rPr>
          <w:rFonts w:ascii="Times New Roman" w:eastAsia="Times New Roman" w:hAnsi="Times New Roman" w:cs="Times New Roman"/>
        </w:rPr>
      </w:pPr>
    </w:p>
    <w:p w14:paraId="29B2429D" w14:textId="77777777" w:rsidR="006A0E56" w:rsidRDefault="006A0E56" w:rsidP="006A0E56">
      <w:pPr>
        <w:shd w:val="clear" w:color="auto" w:fill="FFFFFF"/>
        <w:spacing w:after="0" w:line="240" w:lineRule="auto"/>
        <w:jc w:val="both"/>
        <w:rPr>
          <w:rFonts w:ascii="Times New Roman" w:eastAsia="Times New Roman" w:hAnsi="Times New Roman" w:cs="Times New Roman"/>
        </w:rPr>
      </w:pPr>
    </w:p>
    <w:p w14:paraId="36B254F5" w14:textId="77777777" w:rsidR="006A0E56" w:rsidRDefault="006A0E56" w:rsidP="006A0E56">
      <w:pPr>
        <w:shd w:val="clear" w:color="auto" w:fill="FFFFFF"/>
        <w:spacing w:after="0" w:line="240" w:lineRule="auto"/>
        <w:jc w:val="both"/>
        <w:rPr>
          <w:rFonts w:ascii="Times New Roman" w:eastAsia="Times New Roman" w:hAnsi="Times New Roman" w:cs="Times New Roman"/>
        </w:rPr>
      </w:pPr>
    </w:p>
    <w:p w14:paraId="7271FF43" w14:textId="77777777" w:rsidR="00634E2E" w:rsidRDefault="00330D1B" w:rsidP="00634E2E">
      <w:pPr>
        <w:spacing w:beforeLines="1" w:before="2" w:afterLines="1" w:after="2"/>
        <w:ind w:firstLine="210"/>
        <w:jc w:val="right"/>
        <w:rPr>
          <w:rFonts w:ascii="Times New Roman" w:eastAsia="Times New Roman" w:hAnsi="Times New Roman" w:cs="Times New Roman"/>
          <w:b/>
        </w:rPr>
      </w:pPr>
      <w:r w:rsidRPr="00A362D0">
        <w:rPr>
          <w:rFonts w:ascii="Times New Roman" w:eastAsia="Times New Roman" w:hAnsi="Times New Roman" w:cs="Times New Roman"/>
          <w:b/>
        </w:rPr>
        <w:t>Anexa nr. 5</w:t>
      </w:r>
    </w:p>
    <w:p w14:paraId="1A5A9964" w14:textId="77777777" w:rsidR="00330D1B" w:rsidRPr="00AF4825" w:rsidRDefault="00AF4825" w:rsidP="00AF4825">
      <w:pPr>
        <w:spacing w:beforeLines="1" w:before="2" w:afterLines="1" w:after="2"/>
        <w:ind w:firstLine="2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HARTA   DE   RISC  </w:t>
      </w:r>
    </w:p>
    <w:p w14:paraId="20BB421C" w14:textId="77777777" w:rsidR="006A0E56" w:rsidRDefault="006A0E56" w:rsidP="006A0E56">
      <w:pPr>
        <w:shd w:val="clear" w:color="auto" w:fill="FFFFFF"/>
        <w:spacing w:after="0" w:line="240" w:lineRule="auto"/>
        <w:jc w:val="both"/>
        <w:rPr>
          <w:rFonts w:ascii="Times New Roman" w:eastAsia="Times New Roman" w:hAnsi="Times New Roman" w:cs="Times New Roman"/>
        </w:rPr>
      </w:pPr>
    </w:p>
    <w:p w14:paraId="4AE3E92A" w14:textId="77777777" w:rsidR="00582B20" w:rsidRPr="00582B20" w:rsidRDefault="00582B20" w:rsidP="00582B20">
      <w:pPr>
        <w:spacing w:beforeLines="1" w:before="2" w:afterLines="1" w:after="2" w:line="240" w:lineRule="auto"/>
        <w:rPr>
          <w:rFonts w:ascii="Times New Roman" w:eastAsia="Times New Roman" w:hAnsi="Times New Roman" w:cs="Times New Roman"/>
          <w:b/>
          <w:i/>
          <w:sz w:val="24"/>
          <w:szCs w:val="24"/>
        </w:rPr>
      </w:pPr>
    </w:p>
    <w:p w14:paraId="2474C48E" w14:textId="77777777" w:rsidR="00B10910" w:rsidRDefault="00B10910"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2EA53C53" w14:textId="77777777" w:rsidR="00B10910" w:rsidRDefault="00B10910"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14081399" w14:textId="77777777" w:rsidR="00634E2E" w:rsidRDefault="00634E2E"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14E48716" w14:textId="77777777" w:rsidR="00634E2E" w:rsidRDefault="00634E2E"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1E1F1ACE" w14:textId="77777777" w:rsidR="00634E2E" w:rsidRDefault="00634E2E"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2A541313" w14:textId="77777777" w:rsidR="00634E2E" w:rsidRDefault="00634E2E"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766C8941" w14:textId="77777777" w:rsidR="00634E2E" w:rsidRDefault="00634E2E"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3CDA7C26" w14:textId="77777777" w:rsidR="00634E2E" w:rsidRDefault="00634E2E"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24D98942" w14:textId="77777777" w:rsidR="00634E2E" w:rsidRDefault="00634E2E"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48737F72" w14:textId="77777777" w:rsidR="00634E2E" w:rsidRDefault="00634E2E"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11ED036C" w14:textId="77777777" w:rsidR="00634E2E" w:rsidRDefault="00634E2E"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4CA8F2E4" w14:textId="77777777" w:rsidR="00634E2E" w:rsidRDefault="00634E2E"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087AF890" w14:textId="77777777" w:rsidR="00634E2E" w:rsidRDefault="00634E2E"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709E56B8" w14:textId="77777777" w:rsidR="00634E2E" w:rsidRDefault="00634E2E"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0571C9B5" w14:textId="77777777" w:rsidR="00634E2E" w:rsidRDefault="00634E2E"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7953D7C7" w14:textId="77777777" w:rsidR="00634E2E" w:rsidRDefault="00634E2E"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2089E1E2" w14:textId="77777777" w:rsidR="00634E2E" w:rsidRDefault="00634E2E"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64AB66DA" w14:textId="77777777" w:rsidR="00634E2E" w:rsidRDefault="00634E2E"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1E95AB8A" w14:textId="77777777" w:rsidR="00634E2E" w:rsidRDefault="00634E2E"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6EE287A6" w14:textId="77777777" w:rsidR="00634E2E" w:rsidRDefault="00634E2E"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037AE631" w14:textId="77777777" w:rsidR="00634E2E" w:rsidRDefault="00634E2E"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1CDD9515" w14:textId="77777777" w:rsidR="00634E2E" w:rsidRDefault="00634E2E"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7BAD11B4" w14:textId="77777777" w:rsidR="00634E2E" w:rsidRDefault="00634E2E"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398D26BE" w14:textId="77777777" w:rsidR="00634E2E" w:rsidRDefault="00634E2E"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771426B4" w14:textId="77777777" w:rsidR="00634E2E" w:rsidRDefault="00634E2E"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5B1DC5DE" w14:textId="77777777" w:rsidR="00634E2E" w:rsidRDefault="00634E2E"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203CC6DE" w14:textId="77777777" w:rsidR="00634E2E" w:rsidRDefault="00634E2E"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56A5F7BB" w14:textId="77777777" w:rsidR="00634E2E" w:rsidRDefault="00634E2E"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381DACE8" w14:textId="77777777" w:rsidR="00634E2E" w:rsidRDefault="00634E2E"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657F104D" w14:textId="77777777" w:rsidR="00634E2E" w:rsidRDefault="00634E2E"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56A159E0" w14:textId="77777777" w:rsidR="00634E2E" w:rsidRDefault="00634E2E"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0701C28A" w14:textId="77777777" w:rsidR="00634E2E" w:rsidRDefault="00634E2E"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6990EBA4" w14:textId="77777777" w:rsidR="00634E2E" w:rsidRDefault="00634E2E"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77ACE5AA" w14:textId="77777777" w:rsidR="00634E2E" w:rsidRDefault="00634E2E"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3EF3AAF6" w14:textId="77777777" w:rsidR="00634E2E" w:rsidRDefault="00634E2E"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24F2711E" w14:textId="77777777" w:rsidR="00634E2E" w:rsidRDefault="00634E2E"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03EA45E6" w14:textId="77777777" w:rsidR="00634E2E" w:rsidRDefault="00634E2E"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4D882C4C" w14:textId="77777777" w:rsidR="00634E2E" w:rsidRDefault="00634E2E"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7C182BBC" w14:textId="77777777" w:rsidR="00634E2E" w:rsidRDefault="00634E2E"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4652BA1E" w14:textId="77777777" w:rsidR="00634E2E" w:rsidRDefault="00634E2E"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6EBADD3F" w14:textId="77777777" w:rsidR="00634E2E" w:rsidRDefault="00634E2E"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11C6BD9D" w14:textId="77777777" w:rsidR="00634E2E" w:rsidRDefault="00634E2E"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1064F01A" w14:textId="77777777" w:rsidR="00634E2E" w:rsidRDefault="00634E2E"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0B5BD48A" w14:textId="77777777" w:rsidR="00634E2E" w:rsidRDefault="00634E2E"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5CF5635C" w14:textId="77777777" w:rsidR="00634E2E" w:rsidRDefault="00634E2E"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2C8303A1" w14:textId="1FF314A2" w:rsidR="00634E2E" w:rsidRDefault="00634E2E"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392F03EA" w14:textId="77777777" w:rsidR="00CB1F36" w:rsidRPr="00582B20" w:rsidRDefault="00CB1F36"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5BB60C56" w14:textId="77777777" w:rsidR="00AF4825" w:rsidRDefault="00AF4825" w:rsidP="00AF4825">
      <w:pPr>
        <w:spacing w:beforeLines="1" w:before="2" w:afterLines="1" w:after="2"/>
        <w:ind w:firstLine="210"/>
        <w:jc w:val="right"/>
        <w:rPr>
          <w:rFonts w:ascii="Times New Roman" w:eastAsia="Times New Roman" w:hAnsi="Times New Roman" w:cs="Times New Roman"/>
          <w:b/>
        </w:rPr>
      </w:pPr>
      <w:r w:rsidRPr="00A362D0">
        <w:rPr>
          <w:rFonts w:ascii="Times New Roman" w:eastAsia="Times New Roman" w:hAnsi="Times New Roman" w:cs="Times New Roman"/>
          <w:b/>
        </w:rPr>
        <w:t xml:space="preserve">Anexa nr. </w:t>
      </w:r>
      <w:r>
        <w:rPr>
          <w:rFonts w:ascii="Times New Roman" w:eastAsia="Times New Roman" w:hAnsi="Times New Roman" w:cs="Times New Roman"/>
          <w:b/>
        </w:rPr>
        <w:t>6</w:t>
      </w:r>
    </w:p>
    <w:p w14:paraId="72042165" w14:textId="77777777" w:rsidR="00CB1F36" w:rsidRDefault="00CB1F36" w:rsidP="00582B20">
      <w:pPr>
        <w:widowControl w:val="0"/>
        <w:suppressAutoHyphens/>
        <w:spacing w:beforeLines="1" w:before="2" w:afterLines="1" w:after="2" w:line="240" w:lineRule="auto"/>
        <w:jc w:val="center"/>
        <w:rPr>
          <w:rFonts w:ascii="Thorndale" w:eastAsia="Andale Sans UI" w:hAnsi="Thorndale" w:cs="Times New Roman"/>
          <w:b/>
          <w:sz w:val="24"/>
          <w:szCs w:val="24"/>
          <w:u w:val="single"/>
          <w:lang w:eastAsia="ar-SA"/>
        </w:rPr>
      </w:pPr>
    </w:p>
    <w:p w14:paraId="23821DF3" w14:textId="77777777" w:rsidR="00582B20" w:rsidRDefault="00582B20" w:rsidP="00582B20">
      <w:pPr>
        <w:widowControl w:val="0"/>
        <w:suppressAutoHyphens/>
        <w:spacing w:beforeLines="1" w:before="2" w:afterLines="1" w:after="2" w:line="240" w:lineRule="auto"/>
        <w:jc w:val="center"/>
        <w:rPr>
          <w:rFonts w:ascii="Thorndale" w:eastAsia="Andale Sans UI" w:hAnsi="Thorndale" w:cs="Times New Roman"/>
          <w:b/>
          <w:sz w:val="24"/>
          <w:szCs w:val="24"/>
          <w:u w:val="single"/>
          <w:lang w:eastAsia="ar-SA"/>
        </w:rPr>
      </w:pPr>
      <w:r w:rsidRPr="00582B20">
        <w:rPr>
          <w:rFonts w:ascii="Thorndale" w:eastAsia="Andale Sans UI" w:hAnsi="Thorndale" w:cs="Times New Roman"/>
          <w:b/>
          <w:sz w:val="24"/>
          <w:szCs w:val="24"/>
          <w:u w:val="single"/>
          <w:lang w:eastAsia="ar-SA"/>
        </w:rPr>
        <w:t>PRINCIPALELE</w:t>
      </w:r>
      <w:r w:rsidR="00CB1F36">
        <w:rPr>
          <w:rFonts w:ascii="Thorndale" w:eastAsia="Andale Sans UI" w:hAnsi="Thorndale" w:cs="Times New Roman"/>
          <w:b/>
          <w:sz w:val="24"/>
          <w:szCs w:val="24"/>
          <w:u w:val="single"/>
          <w:lang w:eastAsia="ar-SA"/>
        </w:rPr>
        <w:t xml:space="preserve">  </w:t>
      </w:r>
      <w:r w:rsidRPr="00582B20">
        <w:rPr>
          <w:rFonts w:ascii="Thorndale" w:eastAsia="Andale Sans UI" w:hAnsi="Thorndale" w:cs="Times New Roman"/>
          <w:b/>
          <w:sz w:val="24"/>
          <w:szCs w:val="24"/>
          <w:u w:val="single"/>
          <w:lang w:eastAsia="ar-SA"/>
        </w:rPr>
        <w:t xml:space="preserve"> MĂSURI</w:t>
      </w:r>
    </w:p>
    <w:p w14:paraId="51C3A94D" w14:textId="77777777" w:rsidR="00CB1F36" w:rsidRPr="00582B20" w:rsidRDefault="00CB1F36" w:rsidP="00582B20">
      <w:pPr>
        <w:widowControl w:val="0"/>
        <w:suppressAutoHyphens/>
        <w:spacing w:beforeLines="1" w:before="2" w:afterLines="1" w:after="2" w:line="240" w:lineRule="auto"/>
        <w:jc w:val="center"/>
        <w:rPr>
          <w:rFonts w:ascii="Thorndale" w:eastAsia="Andale Sans UI" w:hAnsi="Thorndale" w:cs="Times New Roman"/>
          <w:b/>
          <w:sz w:val="24"/>
          <w:szCs w:val="24"/>
          <w:u w:val="single"/>
          <w:lang w:eastAsia="ar-SA"/>
        </w:rPr>
      </w:pPr>
    </w:p>
    <w:p w14:paraId="5A42C763" w14:textId="77777777" w:rsidR="00582B20" w:rsidRPr="00582B20" w:rsidRDefault="00582B20" w:rsidP="00582B20">
      <w:pPr>
        <w:widowControl w:val="0"/>
        <w:suppressAutoHyphens/>
        <w:spacing w:beforeLines="1" w:before="2" w:afterLines="1" w:after="2" w:line="240" w:lineRule="auto"/>
        <w:jc w:val="center"/>
        <w:rPr>
          <w:rFonts w:ascii="Thorndale" w:eastAsia="Andale Sans UI" w:hAnsi="Thorndale" w:cs="Times New Roman"/>
          <w:b/>
          <w:sz w:val="24"/>
          <w:szCs w:val="24"/>
          <w:lang w:eastAsia="ar-SA"/>
        </w:rPr>
      </w:pPr>
      <w:r w:rsidRPr="00582B20">
        <w:rPr>
          <w:rFonts w:ascii="Thorndale" w:eastAsia="Andale Sans UI" w:hAnsi="Thorndale" w:cs="Times New Roman"/>
          <w:b/>
          <w:sz w:val="24"/>
          <w:szCs w:val="24"/>
          <w:lang w:eastAsia="ar-SA"/>
        </w:rPr>
        <w:t>CORESPUNZĂTOARE DE EVITARE A MANIFESTĂRII  RISCURILOR ŞI LIMITAREA CONSECINŢELOR ACESTORA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5354"/>
        <w:gridCol w:w="1560"/>
        <w:gridCol w:w="1560"/>
        <w:gridCol w:w="611"/>
      </w:tblGrid>
      <w:tr w:rsidR="00582B20" w:rsidRPr="00582B20" w14:paraId="310761A0" w14:textId="77777777" w:rsidTr="00582B20">
        <w:tc>
          <w:tcPr>
            <w:tcW w:w="0" w:type="auto"/>
            <w:tcBorders>
              <w:top w:val="single" w:sz="4" w:space="0" w:color="auto"/>
              <w:left w:val="single" w:sz="4" w:space="0" w:color="auto"/>
              <w:bottom w:val="single" w:sz="4" w:space="0" w:color="auto"/>
              <w:right w:val="single" w:sz="4" w:space="0" w:color="auto"/>
            </w:tcBorders>
            <w:vAlign w:val="center"/>
            <w:hideMark/>
          </w:tcPr>
          <w:p w14:paraId="4EE807B1"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b/>
                <w:sz w:val="20"/>
                <w:szCs w:val="20"/>
              </w:rPr>
            </w:pPr>
            <w:r w:rsidRPr="00582B20">
              <w:rPr>
                <w:rFonts w:ascii="Times New Roman" w:eastAsia="Times New Roman" w:hAnsi="Times New Roman" w:cs="Times New Roman"/>
                <w:b/>
                <w:sz w:val="20"/>
                <w:szCs w:val="20"/>
              </w:rPr>
              <w:t>Nr. crt.</w:t>
            </w:r>
          </w:p>
        </w:tc>
        <w:tc>
          <w:tcPr>
            <w:tcW w:w="0" w:type="auto"/>
            <w:tcBorders>
              <w:top w:val="single" w:sz="4" w:space="0" w:color="auto"/>
              <w:left w:val="single" w:sz="4" w:space="0" w:color="auto"/>
              <w:bottom w:val="single" w:sz="4" w:space="0" w:color="auto"/>
              <w:right w:val="single" w:sz="4" w:space="0" w:color="auto"/>
            </w:tcBorders>
            <w:vAlign w:val="center"/>
            <w:hideMark/>
          </w:tcPr>
          <w:p w14:paraId="367BEC44"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b/>
                <w:sz w:val="20"/>
                <w:szCs w:val="20"/>
              </w:rPr>
            </w:pPr>
            <w:r w:rsidRPr="00582B20">
              <w:rPr>
                <w:rFonts w:ascii="Times New Roman" w:eastAsia="Times New Roman" w:hAnsi="Times New Roman" w:cs="Times New Roman"/>
                <w:b/>
                <w:sz w:val="20"/>
                <w:szCs w:val="20"/>
              </w:rPr>
              <w:t xml:space="preserve">Denumirea </w:t>
            </w:r>
            <w:proofErr w:type="spellStart"/>
            <w:r w:rsidRPr="00582B20">
              <w:rPr>
                <w:rFonts w:ascii="Times New Roman" w:eastAsia="Times New Roman" w:hAnsi="Times New Roman" w:cs="Times New Roman"/>
                <w:b/>
                <w:sz w:val="20"/>
                <w:szCs w:val="20"/>
              </w:rPr>
              <w:t>activităţii</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4B23B3CF"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b/>
                <w:sz w:val="20"/>
                <w:szCs w:val="20"/>
              </w:rPr>
            </w:pPr>
            <w:r w:rsidRPr="00582B20">
              <w:rPr>
                <w:rFonts w:ascii="Times New Roman" w:eastAsia="Times New Roman" w:hAnsi="Times New Roman" w:cs="Times New Roman"/>
                <w:b/>
                <w:sz w:val="20"/>
                <w:szCs w:val="20"/>
              </w:rPr>
              <w:t>Cine execută</w:t>
            </w:r>
          </w:p>
        </w:tc>
        <w:tc>
          <w:tcPr>
            <w:tcW w:w="0" w:type="auto"/>
            <w:tcBorders>
              <w:top w:val="single" w:sz="4" w:space="0" w:color="auto"/>
              <w:left w:val="single" w:sz="4" w:space="0" w:color="auto"/>
              <w:bottom w:val="single" w:sz="4" w:space="0" w:color="auto"/>
              <w:right w:val="single" w:sz="4" w:space="0" w:color="auto"/>
            </w:tcBorders>
            <w:vAlign w:val="center"/>
            <w:hideMark/>
          </w:tcPr>
          <w:p w14:paraId="33B5F480"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b/>
                <w:sz w:val="20"/>
                <w:szCs w:val="20"/>
              </w:rPr>
            </w:pPr>
            <w:r w:rsidRPr="00582B20">
              <w:rPr>
                <w:rFonts w:ascii="Times New Roman" w:eastAsia="Times New Roman" w:hAnsi="Times New Roman" w:cs="Times New Roman"/>
                <w:b/>
                <w:sz w:val="20"/>
                <w:szCs w:val="20"/>
              </w:rPr>
              <w:t>Cine verifică</w:t>
            </w:r>
          </w:p>
        </w:tc>
        <w:tc>
          <w:tcPr>
            <w:tcW w:w="0" w:type="auto"/>
            <w:tcBorders>
              <w:top w:val="single" w:sz="4" w:space="0" w:color="auto"/>
              <w:left w:val="single" w:sz="4" w:space="0" w:color="auto"/>
              <w:bottom w:val="single" w:sz="4" w:space="0" w:color="auto"/>
              <w:right w:val="single" w:sz="4" w:space="0" w:color="auto"/>
            </w:tcBorders>
            <w:vAlign w:val="center"/>
            <w:hideMark/>
          </w:tcPr>
          <w:p w14:paraId="6671A658"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b/>
                <w:sz w:val="20"/>
                <w:szCs w:val="20"/>
              </w:rPr>
            </w:pPr>
            <w:r w:rsidRPr="00582B20">
              <w:rPr>
                <w:rFonts w:ascii="Times New Roman" w:eastAsia="Times New Roman" w:hAnsi="Times New Roman" w:cs="Times New Roman"/>
                <w:b/>
                <w:sz w:val="20"/>
                <w:szCs w:val="20"/>
              </w:rPr>
              <w:t>Obs.</w:t>
            </w:r>
          </w:p>
        </w:tc>
      </w:tr>
      <w:tr w:rsidR="00582B20" w:rsidRPr="00582B20" w14:paraId="78256346" w14:textId="77777777" w:rsidTr="00582B20">
        <w:tc>
          <w:tcPr>
            <w:tcW w:w="0" w:type="auto"/>
            <w:tcBorders>
              <w:top w:val="single" w:sz="4" w:space="0" w:color="auto"/>
              <w:left w:val="single" w:sz="4" w:space="0" w:color="auto"/>
              <w:bottom w:val="single" w:sz="4" w:space="0" w:color="auto"/>
              <w:right w:val="single" w:sz="4" w:space="0" w:color="auto"/>
            </w:tcBorders>
            <w:vAlign w:val="center"/>
            <w:hideMark/>
          </w:tcPr>
          <w:p w14:paraId="033900EF"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3CE58114" w14:textId="77777777" w:rsidR="00582B20" w:rsidRPr="00582B20" w:rsidRDefault="00582B20" w:rsidP="00582B20">
            <w:pPr>
              <w:shd w:val="clear" w:color="auto" w:fill="FFFFFF"/>
              <w:snapToGrid w:val="0"/>
              <w:spacing w:after="0" w:line="240" w:lineRule="auto"/>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 xml:space="preserve">Luarea hotărârii </w:t>
            </w:r>
            <w:proofErr w:type="spellStart"/>
            <w:r w:rsidRPr="00582B20">
              <w:rPr>
                <w:rFonts w:ascii="Times New Roman" w:eastAsia="Times New Roman" w:hAnsi="Times New Roman" w:cs="Times New Roman"/>
                <w:sz w:val="20"/>
                <w:szCs w:val="20"/>
              </w:rPr>
              <w:t>şi</w:t>
            </w:r>
            <w:proofErr w:type="spellEnd"/>
            <w:r w:rsidRPr="00582B20">
              <w:rPr>
                <w:rFonts w:ascii="Times New Roman" w:eastAsia="Times New Roman" w:hAnsi="Times New Roman" w:cs="Times New Roman"/>
                <w:sz w:val="20"/>
                <w:szCs w:val="20"/>
              </w:rPr>
              <w:t xml:space="preserve"> transmiterea </w:t>
            </w:r>
            <w:proofErr w:type="spellStart"/>
            <w:r w:rsidRPr="00582B20">
              <w:rPr>
                <w:rFonts w:ascii="Times New Roman" w:eastAsia="Times New Roman" w:hAnsi="Times New Roman" w:cs="Times New Roman"/>
                <w:sz w:val="20"/>
                <w:szCs w:val="20"/>
              </w:rPr>
              <w:t>dispoziţiei</w:t>
            </w:r>
            <w:proofErr w:type="spellEnd"/>
            <w:r w:rsidRPr="00582B20">
              <w:rPr>
                <w:rFonts w:ascii="Times New Roman" w:eastAsia="Times New Roman" w:hAnsi="Times New Roman" w:cs="Times New Roman"/>
                <w:sz w:val="20"/>
                <w:szCs w:val="20"/>
              </w:rPr>
              <w:t>/ordinului de evacuare</w:t>
            </w:r>
          </w:p>
        </w:tc>
        <w:tc>
          <w:tcPr>
            <w:tcW w:w="0" w:type="auto"/>
            <w:tcBorders>
              <w:top w:val="single" w:sz="4" w:space="0" w:color="auto"/>
              <w:left w:val="single" w:sz="4" w:space="0" w:color="auto"/>
              <w:bottom w:val="single" w:sz="4" w:space="0" w:color="auto"/>
              <w:right w:val="single" w:sz="4" w:space="0" w:color="auto"/>
            </w:tcBorders>
            <w:hideMark/>
          </w:tcPr>
          <w:p w14:paraId="4B95B535"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sz w:val="20"/>
                <w:szCs w:val="20"/>
              </w:rPr>
            </w:pPr>
            <w:proofErr w:type="spellStart"/>
            <w:r w:rsidRPr="00582B20">
              <w:rPr>
                <w:rFonts w:ascii="Times New Roman" w:eastAsia="Times New Roman" w:hAnsi="Times New Roman" w:cs="Times New Roman"/>
                <w:sz w:val="20"/>
                <w:szCs w:val="20"/>
              </w:rPr>
              <w:t>Preşedintele</w:t>
            </w:r>
            <w:proofErr w:type="spellEnd"/>
          </w:p>
          <w:p w14:paraId="49559409"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C.L.S.U.</w:t>
            </w:r>
          </w:p>
        </w:tc>
        <w:tc>
          <w:tcPr>
            <w:tcW w:w="0" w:type="auto"/>
            <w:tcBorders>
              <w:top w:val="single" w:sz="4" w:space="0" w:color="auto"/>
              <w:left w:val="single" w:sz="4" w:space="0" w:color="auto"/>
              <w:bottom w:val="single" w:sz="4" w:space="0" w:color="auto"/>
              <w:right w:val="single" w:sz="4" w:space="0" w:color="auto"/>
            </w:tcBorders>
            <w:hideMark/>
          </w:tcPr>
          <w:p w14:paraId="731CF8AE"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sz w:val="20"/>
                <w:szCs w:val="20"/>
              </w:rPr>
            </w:pPr>
            <w:proofErr w:type="spellStart"/>
            <w:r w:rsidRPr="00582B20">
              <w:rPr>
                <w:rFonts w:ascii="Times New Roman" w:eastAsia="Times New Roman" w:hAnsi="Times New Roman" w:cs="Times New Roman"/>
                <w:sz w:val="20"/>
                <w:szCs w:val="20"/>
              </w:rPr>
              <w:t>Preşedintele</w:t>
            </w:r>
            <w:proofErr w:type="spellEnd"/>
          </w:p>
          <w:p w14:paraId="397D1C21"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C.L.S.U.</w:t>
            </w:r>
          </w:p>
        </w:tc>
        <w:tc>
          <w:tcPr>
            <w:tcW w:w="0" w:type="auto"/>
            <w:tcBorders>
              <w:top w:val="single" w:sz="4" w:space="0" w:color="auto"/>
              <w:left w:val="single" w:sz="4" w:space="0" w:color="auto"/>
              <w:bottom w:val="single" w:sz="4" w:space="0" w:color="auto"/>
              <w:right w:val="single" w:sz="4" w:space="0" w:color="auto"/>
            </w:tcBorders>
          </w:tcPr>
          <w:p w14:paraId="0FACEDA4" w14:textId="77777777" w:rsidR="00582B20" w:rsidRPr="00582B20" w:rsidRDefault="00582B20" w:rsidP="00582B20">
            <w:pPr>
              <w:shd w:val="clear" w:color="auto" w:fill="FFFFFF"/>
              <w:snapToGrid w:val="0"/>
              <w:spacing w:after="0" w:line="240" w:lineRule="auto"/>
              <w:jc w:val="both"/>
              <w:rPr>
                <w:rFonts w:ascii="Times New Roman" w:eastAsia="Times New Roman" w:hAnsi="Times New Roman" w:cs="Times New Roman"/>
                <w:sz w:val="20"/>
                <w:szCs w:val="20"/>
              </w:rPr>
            </w:pPr>
          </w:p>
        </w:tc>
      </w:tr>
      <w:tr w:rsidR="00582B20" w:rsidRPr="00582B20" w14:paraId="302556B1" w14:textId="77777777" w:rsidTr="00582B20">
        <w:tc>
          <w:tcPr>
            <w:tcW w:w="0" w:type="auto"/>
            <w:tcBorders>
              <w:top w:val="single" w:sz="4" w:space="0" w:color="auto"/>
              <w:left w:val="single" w:sz="4" w:space="0" w:color="auto"/>
              <w:bottom w:val="single" w:sz="4" w:space="0" w:color="auto"/>
              <w:right w:val="single" w:sz="4" w:space="0" w:color="auto"/>
            </w:tcBorders>
            <w:vAlign w:val="center"/>
            <w:hideMark/>
          </w:tcPr>
          <w:p w14:paraId="4D5E6532"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395D173D" w14:textId="77777777" w:rsidR="00582B20" w:rsidRPr="00582B20" w:rsidRDefault="00582B20" w:rsidP="00582B20">
            <w:pPr>
              <w:shd w:val="clear" w:color="auto" w:fill="FFFFFF"/>
              <w:snapToGrid w:val="0"/>
              <w:spacing w:after="0" w:line="240" w:lineRule="auto"/>
              <w:jc w:val="both"/>
              <w:rPr>
                <w:rFonts w:ascii="Times New Roman" w:eastAsia="Times New Roman" w:hAnsi="Times New Roman" w:cs="Times New Roman"/>
                <w:sz w:val="20"/>
                <w:szCs w:val="20"/>
              </w:rPr>
            </w:pPr>
            <w:proofErr w:type="spellStart"/>
            <w:r w:rsidRPr="00582B20">
              <w:rPr>
                <w:rFonts w:ascii="Times New Roman" w:eastAsia="Times New Roman" w:hAnsi="Times New Roman" w:cs="Times New Roman"/>
                <w:sz w:val="20"/>
                <w:szCs w:val="20"/>
              </w:rPr>
              <w:t>Înştiinţarea</w:t>
            </w:r>
            <w:proofErr w:type="spellEnd"/>
            <w:r w:rsidRPr="00582B20">
              <w:rPr>
                <w:rFonts w:ascii="Times New Roman" w:eastAsia="Times New Roman" w:hAnsi="Times New Roman" w:cs="Times New Roman"/>
                <w:sz w:val="20"/>
                <w:szCs w:val="20"/>
              </w:rPr>
              <w:t xml:space="preserve"> </w:t>
            </w:r>
            <w:proofErr w:type="spellStart"/>
            <w:r w:rsidRPr="00582B20">
              <w:rPr>
                <w:rFonts w:ascii="Times New Roman" w:eastAsia="Times New Roman" w:hAnsi="Times New Roman" w:cs="Times New Roman"/>
                <w:sz w:val="20"/>
                <w:szCs w:val="20"/>
              </w:rPr>
              <w:t>instituţiilor</w:t>
            </w:r>
            <w:proofErr w:type="spellEnd"/>
            <w:r w:rsidRPr="00582B20">
              <w:rPr>
                <w:rFonts w:ascii="Times New Roman" w:eastAsia="Times New Roman" w:hAnsi="Times New Roman" w:cs="Times New Roman"/>
                <w:sz w:val="20"/>
                <w:szCs w:val="20"/>
              </w:rPr>
              <w:t xml:space="preserve"> publice </w:t>
            </w:r>
            <w:proofErr w:type="spellStart"/>
            <w:r w:rsidRPr="00582B20">
              <w:rPr>
                <w:rFonts w:ascii="Times New Roman" w:eastAsia="Times New Roman" w:hAnsi="Times New Roman" w:cs="Times New Roman"/>
                <w:sz w:val="20"/>
                <w:szCs w:val="20"/>
              </w:rPr>
              <w:t>şi</w:t>
            </w:r>
            <w:proofErr w:type="spellEnd"/>
            <w:r w:rsidRPr="00582B20">
              <w:rPr>
                <w:rFonts w:ascii="Times New Roman" w:eastAsia="Times New Roman" w:hAnsi="Times New Roman" w:cs="Times New Roman"/>
                <w:sz w:val="20"/>
                <w:szCs w:val="20"/>
              </w:rPr>
              <w:t xml:space="preserve"> operatorilor economici din raza de responsabilitate</w:t>
            </w:r>
          </w:p>
        </w:tc>
        <w:tc>
          <w:tcPr>
            <w:tcW w:w="0" w:type="auto"/>
            <w:tcBorders>
              <w:top w:val="single" w:sz="4" w:space="0" w:color="auto"/>
              <w:left w:val="single" w:sz="4" w:space="0" w:color="auto"/>
              <w:bottom w:val="single" w:sz="4" w:space="0" w:color="auto"/>
              <w:right w:val="single" w:sz="4" w:space="0" w:color="auto"/>
            </w:tcBorders>
            <w:hideMark/>
          </w:tcPr>
          <w:p w14:paraId="43516477"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sz w:val="20"/>
                <w:szCs w:val="20"/>
              </w:rPr>
            </w:pPr>
            <w:proofErr w:type="spellStart"/>
            <w:r w:rsidRPr="00582B20">
              <w:rPr>
                <w:rFonts w:ascii="Times New Roman" w:eastAsia="Times New Roman" w:hAnsi="Times New Roman" w:cs="Times New Roman"/>
                <w:sz w:val="20"/>
                <w:szCs w:val="20"/>
              </w:rPr>
              <w:t>Vicepreşedintele</w:t>
            </w:r>
            <w:proofErr w:type="spellEnd"/>
          </w:p>
          <w:p w14:paraId="2487F2E3"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C.L.S.U.</w:t>
            </w:r>
          </w:p>
        </w:tc>
        <w:tc>
          <w:tcPr>
            <w:tcW w:w="0" w:type="auto"/>
            <w:tcBorders>
              <w:top w:val="single" w:sz="4" w:space="0" w:color="auto"/>
              <w:left w:val="single" w:sz="4" w:space="0" w:color="auto"/>
              <w:bottom w:val="single" w:sz="4" w:space="0" w:color="auto"/>
              <w:right w:val="single" w:sz="4" w:space="0" w:color="auto"/>
            </w:tcBorders>
            <w:hideMark/>
          </w:tcPr>
          <w:p w14:paraId="0E7DB726"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sz w:val="20"/>
                <w:szCs w:val="20"/>
              </w:rPr>
            </w:pPr>
            <w:proofErr w:type="spellStart"/>
            <w:r w:rsidRPr="00582B20">
              <w:rPr>
                <w:rFonts w:ascii="Times New Roman" w:eastAsia="Times New Roman" w:hAnsi="Times New Roman" w:cs="Times New Roman"/>
                <w:sz w:val="20"/>
                <w:szCs w:val="20"/>
              </w:rPr>
              <w:t>Preşedintele</w:t>
            </w:r>
            <w:proofErr w:type="spellEnd"/>
          </w:p>
          <w:p w14:paraId="07E7E7A1"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C.L.S.U.</w:t>
            </w:r>
          </w:p>
        </w:tc>
        <w:tc>
          <w:tcPr>
            <w:tcW w:w="0" w:type="auto"/>
            <w:tcBorders>
              <w:top w:val="single" w:sz="4" w:space="0" w:color="auto"/>
              <w:left w:val="single" w:sz="4" w:space="0" w:color="auto"/>
              <w:bottom w:val="single" w:sz="4" w:space="0" w:color="auto"/>
              <w:right w:val="single" w:sz="4" w:space="0" w:color="auto"/>
            </w:tcBorders>
          </w:tcPr>
          <w:p w14:paraId="66ADAF27" w14:textId="77777777" w:rsidR="00582B20" w:rsidRPr="00582B20" w:rsidRDefault="00582B20" w:rsidP="00582B20">
            <w:pPr>
              <w:shd w:val="clear" w:color="auto" w:fill="FFFFFF"/>
              <w:snapToGrid w:val="0"/>
              <w:spacing w:after="0" w:line="240" w:lineRule="auto"/>
              <w:jc w:val="both"/>
              <w:rPr>
                <w:rFonts w:ascii="Times New Roman" w:eastAsia="Times New Roman" w:hAnsi="Times New Roman" w:cs="Times New Roman"/>
                <w:sz w:val="20"/>
                <w:szCs w:val="20"/>
              </w:rPr>
            </w:pPr>
          </w:p>
        </w:tc>
      </w:tr>
      <w:tr w:rsidR="00582B20" w:rsidRPr="00582B20" w14:paraId="0A3FDC50" w14:textId="77777777" w:rsidTr="00582B20">
        <w:tc>
          <w:tcPr>
            <w:tcW w:w="0" w:type="auto"/>
            <w:tcBorders>
              <w:top w:val="single" w:sz="4" w:space="0" w:color="auto"/>
              <w:left w:val="single" w:sz="4" w:space="0" w:color="auto"/>
              <w:bottom w:val="single" w:sz="4" w:space="0" w:color="auto"/>
              <w:right w:val="single" w:sz="4" w:space="0" w:color="auto"/>
            </w:tcBorders>
            <w:vAlign w:val="center"/>
            <w:hideMark/>
          </w:tcPr>
          <w:p w14:paraId="237B90E1"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14:paraId="5671D3A4" w14:textId="77777777" w:rsidR="00582B20" w:rsidRPr="00582B20" w:rsidRDefault="00582B20" w:rsidP="00582B20">
            <w:pPr>
              <w:shd w:val="clear" w:color="auto" w:fill="FFFFFF"/>
              <w:snapToGrid w:val="0"/>
              <w:spacing w:after="0" w:line="240" w:lineRule="auto"/>
              <w:jc w:val="both"/>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 xml:space="preserve">Informarea </w:t>
            </w:r>
            <w:proofErr w:type="spellStart"/>
            <w:r w:rsidRPr="00582B20">
              <w:rPr>
                <w:rFonts w:ascii="Times New Roman" w:eastAsia="Times New Roman" w:hAnsi="Times New Roman" w:cs="Times New Roman"/>
                <w:sz w:val="20"/>
                <w:szCs w:val="20"/>
              </w:rPr>
              <w:t>populaţiei</w:t>
            </w:r>
            <w:proofErr w:type="spellEnd"/>
            <w:r w:rsidRPr="00582B20">
              <w:rPr>
                <w:rFonts w:ascii="Times New Roman" w:eastAsia="Times New Roman" w:hAnsi="Times New Roman" w:cs="Times New Roman"/>
                <w:sz w:val="20"/>
                <w:szCs w:val="20"/>
              </w:rPr>
              <w:t xml:space="preserve"> (</w:t>
            </w:r>
            <w:proofErr w:type="spellStart"/>
            <w:r w:rsidRPr="00582B20">
              <w:rPr>
                <w:rFonts w:ascii="Times New Roman" w:eastAsia="Times New Roman" w:hAnsi="Times New Roman" w:cs="Times New Roman"/>
                <w:sz w:val="20"/>
                <w:szCs w:val="20"/>
              </w:rPr>
              <w:t>anunţarea</w:t>
            </w:r>
            <w:proofErr w:type="spellEnd"/>
            <w:r w:rsidRPr="00582B20">
              <w:rPr>
                <w:rFonts w:ascii="Times New Roman" w:eastAsia="Times New Roman" w:hAnsi="Times New Roman" w:cs="Times New Roman"/>
                <w:sz w:val="20"/>
                <w:szCs w:val="20"/>
              </w:rPr>
              <w:t xml:space="preserve">) despre începerea evacuării, modul de comportare </w:t>
            </w:r>
            <w:proofErr w:type="spellStart"/>
            <w:r w:rsidRPr="00582B20">
              <w:rPr>
                <w:rFonts w:ascii="Times New Roman" w:eastAsia="Times New Roman" w:hAnsi="Times New Roman" w:cs="Times New Roman"/>
                <w:sz w:val="20"/>
                <w:szCs w:val="20"/>
              </w:rPr>
              <w:t>şi</w:t>
            </w:r>
            <w:proofErr w:type="spellEnd"/>
            <w:r w:rsidRPr="00582B20">
              <w:rPr>
                <w:rFonts w:ascii="Times New Roman" w:eastAsia="Times New Roman" w:hAnsi="Times New Roman" w:cs="Times New Roman"/>
                <w:sz w:val="20"/>
                <w:szCs w:val="20"/>
              </w:rPr>
              <w:t xml:space="preserve"> regulile ce trebuie respectate pe timpul </w:t>
            </w:r>
            <w:proofErr w:type="spellStart"/>
            <w:r w:rsidRPr="00582B20">
              <w:rPr>
                <w:rFonts w:ascii="Times New Roman" w:eastAsia="Times New Roman" w:hAnsi="Times New Roman" w:cs="Times New Roman"/>
                <w:sz w:val="20"/>
                <w:szCs w:val="20"/>
              </w:rPr>
              <w:t>desfăşurării</w:t>
            </w:r>
            <w:proofErr w:type="spellEnd"/>
            <w:r w:rsidRPr="00582B20">
              <w:rPr>
                <w:rFonts w:ascii="Times New Roman" w:eastAsia="Times New Roman" w:hAnsi="Times New Roman" w:cs="Times New Roman"/>
                <w:sz w:val="20"/>
                <w:szCs w:val="20"/>
              </w:rPr>
              <w:t xml:space="preserve"> </w:t>
            </w:r>
            <w:proofErr w:type="spellStart"/>
            <w:r w:rsidRPr="00582B20">
              <w:rPr>
                <w:rFonts w:ascii="Times New Roman" w:eastAsia="Times New Roman" w:hAnsi="Times New Roman" w:cs="Times New Roman"/>
                <w:sz w:val="20"/>
                <w:szCs w:val="20"/>
              </w:rPr>
              <w:t>acţiunilor</w:t>
            </w:r>
            <w:proofErr w:type="spellEnd"/>
            <w:r w:rsidRPr="00582B20">
              <w:rPr>
                <w:rFonts w:ascii="Times New Roman" w:eastAsia="Times New Roman" w:hAnsi="Times New Roman" w:cs="Times New Roman"/>
                <w:sz w:val="20"/>
                <w:szCs w:val="20"/>
              </w:rPr>
              <w:t xml:space="preserve"> de evacuare;</w:t>
            </w:r>
          </w:p>
        </w:tc>
        <w:tc>
          <w:tcPr>
            <w:tcW w:w="0" w:type="auto"/>
            <w:tcBorders>
              <w:top w:val="single" w:sz="4" w:space="0" w:color="auto"/>
              <w:left w:val="single" w:sz="4" w:space="0" w:color="auto"/>
              <w:bottom w:val="single" w:sz="4" w:space="0" w:color="auto"/>
              <w:right w:val="single" w:sz="4" w:space="0" w:color="auto"/>
            </w:tcBorders>
            <w:hideMark/>
          </w:tcPr>
          <w:p w14:paraId="67D1147D"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sz w:val="20"/>
                <w:szCs w:val="20"/>
              </w:rPr>
            </w:pPr>
            <w:proofErr w:type="spellStart"/>
            <w:r w:rsidRPr="00582B20">
              <w:rPr>
                <w:rFonts w:ascii="Times New Roman" w:eastAsia="Times New Roman" w:hAnsi="Times New Roman" w:cs="Times New Roman"/>
                <w:sz w:val="20"/>
                <w:szCs w:val="20"/>
              </w:rPr>
              <w:t>Vicepreşedintele</w:t>
            </w:r>
            <w:proofErr w:type="spellEnd"/>
          </w:p>
          <w:p w14:paraId="5B0BFE6A"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C.L.S.U.</w:t>
            </w:r>
          </w:p>
          <w:p w14:paraId="762BFDC6"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Inspectorul de</w:t>
            </w:r>
          </w:p>
          <w:p w14:paraId="10B389E5"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sz w:val="20"/>
                <w:szCs w:val="20"/>
              </w:rPr>
            </w:pPr>
            <w:proofErr w:type="spellStart"/>
            <w:r w:rsidRPr="00582B20">
              <w:rPr>
                <w:rFonts w:ascii="Times New Roman" w:eastAsia="Times New Roman" w:hAnsi="Times New Roman" w:cs="Times New Roman"/>
                <w:sz w:val="20"/>
                <w:szCs w:val="20"/>
              </w:rPr>
              <w:t>protecţie</w:t>
            </w:r>
            <w:proofErr w:type="spellEnd"/>
            <w:r w:rsidRPr="00582B20">
              <w:rPr>
                <w:rFonts w:ascii="Times New Roman" w:eastAsia="Times New Roman" w:hAnsi="Times New Roman" w:cs="Times New Roman"/>
                <w:sz w:val="20"/>
                <w:szCs w:val="20"/>
              </w:rPr>
              <w:t xml:space="preserve"> civilă</w:t>
            </w:r>
          </w:p>
        </w:tc>
        <w:tc>
          <w:tcPr>
            <w:tcW w:w="0" w:type="auto"/>
            <w:tcBorders>
              <w:top w:val="single" w:sz="4" w:space="0" w:color="auto"/>
              <w:left w:val="single" w:sz="4" w:space="0" w:color="auto"/>
              <w:bottom w:val="single" w:sz="4" w:space="0" w:color="auto"/>
              <w:right w:val="single" w:sz="4" w:space="0" w:color="auto"/>
            </w:tcBorders>
            <w:vAlign w:val="center"/>
            <w:hideMark/>
          </w:tcPr>
          <w:p w14:paraId="52BDDE7F"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sz w:val="20"/>
                <w:szCs w:val="20"/>
              </w:rPr>
            </w:pPr>
            <w:proofErr w:type="spellStart"/>
            <w:r w:rsidRPr="00582B20">
              <w:rPr>
                <w:rFonts w:ascii="Times New Roman" w:eastAsia="Times New Roman" w:hAnsi="Times New Roman" w:cs="Times New Roman"/>
                <w:sz w:val="20"/>
                <w:szCs w:val="20"/>
              </w:rPr>
              <w:t>Preşedintele</w:t>
            </w:r>
            <w:proofErr w:type="spellEnd"/>
          </w:p>
          <w:p w14:paraId="590D92D7"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C.L.S.U.</w:t>
            </w:r>
          </w:p>
        </w:tc>
        <w:tc>
          <w:tcPr>
            <w:tcW w:w="0" w:type="auto"/>
            <w:tcBorders>
              <w:top w:val="single" w:sz="4" w:space="0" w:color="auto"/>
              <w:left w:val="single" w:sz="4" w:space="0" w:color="auto"/>
              <w:bottom w:val="single" w:sz="4" w:space="0" w:color="auto"/>
              <w:right w:val="single" w:sz="4" w:space="0" w:color="auto"/>
            </w:tcBorders>
          </w:tcPr>
          <w:p w14:paraId="78C720BD" w14:textId="77777777" w:rsidR="00582B20" w:rsidRPr="00582B20" w:rsidRDefault="00582B20" w:rsidP="00582B20">
            <w:pPr>
              <w:shd w:val="clear" w:color="auto" w:fill="FFFFFF"/>
              <w:snapToGrid w:val="0"/>
              <w:spacing w:after="0" w:line="240" w:lineRule="auto"/>
              <w:jc w:val="both"/>
              <w:rPr>
                <w:rFonts w:ascii="Times New Roman" w:eastAsia="Times New Roman" w:hAnsi="Times New Roman" w:cs="Times New Roman"/>
                <w:sz w:val="20"/>
                <w:szCs w:val="20"/>
              </w:rPr>
            </w:pPr>
          </w:p>
        </w:tc>
      </w:tr>
      <w:tr w:rsidR="00582B20" w:rsidRPr="00582B20" w14:paraId="2B423FAE" w14:textId="77777777" w:rsidTr="00582B20">
        <w:tc>
          <w:tcPr>
            <w:tcW w:w="0" w:type="auto"/>
            <w:tcBorders>
              <w:top w:val="single" w:sz="4" w:space="0" w:color="auto"/>
              <w:left w:val="single" w:sz="4" w:space="0" w:color="auto"/>
              <w:bottom w:val="single" w:sz="4" w:space="0" w:color="auto"/>
              <w:right w:val="single" w:sz="4" w:space="0" w:color="auto"/>
            </w:tcBorders>
            <w:vAlign w:val="center"/>
            <w:hideMark/>
          </w:tcPr>
          <w:p w14:paraId="4EF3A109"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14:paraId="7375A40B" w14:textId="77777777" w:rsidR="00582B20" w:rsidRPr="00582B20" w:rsidRDefault="00582B20" w:rsidP="00582B20">
            <w:pPr>
              <w:shd w:val="clear" w:color="auto" w:fill="FFFFFF"/>
              <w:snapToGrid w:val="0"/>
              <w:spacing w:after="0" w:line="240" w:lineRule="auto"/>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 xml:space="preserve">Organizarea în timpul cel mai scurt a punctelor de adunare, îmbarcare, debarcare, primire, </w:t>
            </w:r>
            <w:proofErr w:type="spellStart"/>
            <w:r w:rsidRPr="00582B20">
              <w:rPr>
                <w:rFonts w:ascii="Times New Roman" w:eastAsia="Times New Roman" w:hAnsi="Times New Roman" w:cs="Times New Roman"/>
                <w:sz w:val="20"/>
                <w:szCs w:val="20"/>
              </w:rPr>
              <w:t>repartiţie</w:t>
            </w:r>
            <w:proofErr w:type="spellEnd"/>
            <w:r w:rsidRPr="00582B20">
              <w:rPr>
                <w:rFonts w:ascii="Times New Roman" w:eastAsia="Times New Roman" w:hAnsi="Times New Roman" w:cs="Times New Roman"/>
                <w:sz w:val="20"/>
                <w:szCs w:val="20"/>
              </w:rPr>
              <w:t xml:space="preserve"> </w:t>
            </w:r>
            <w:proofErr w:type="spellStart"/>
            <w:r w:rsidRPr="00582B20">
              <w:rPr>
                <w:rFonts w:ascii="Times New Roman" w:eastAsia="Times New Roman" w:hAnsi="Times New Roman" w:cs="Times New Roman"/>
                <w:sz w:val="20"/>
                <w:szCs w:val="20"/>
              </w:rPr>
              <w:t>populaţie</w:t>
            </w:r>
            <w:proofErr w:type="spellEnd"/>
            <w:r w:rsidRPr="00582B20">
              <w:rPr>
                <w:rFonts w:ascii="Times New Roman" w:eastAsia="Times New Roman" w:hAnsi="Times New Roman" w:cs="Times New Roman"/>
                <w:sz w:val="20"/>
                <w:szCs w:val="20"/>
              </w:rPr>
              <w:t xml:space="preserve">, materiale </w:t>
            </w:r>
            <w:proofErr w:type="spellStart"/>
            <w:r w:rsidRPr="00582B20">
              <w:rPr>
                <w:rFonts w:ascii="Times New Roman" w:eastAsia="Times New Roman" w:hAnsi="Times New Roman" w:cs="Times New Roman"/>
                <w:sz w:val="20"/>
                <w:szCs w:val="20"/>
              </w:rPr>
              <w:t>şi</w:t>
            </w:r>
            <w:proofErr w:type="spellEnd"/>
            <w:r w:rsidRPr="00582B20">
              <w:rPr>
                <w:rFonts w:ascii="Times New Roman" w:eastAsia="Times New Roman" w:hAnsi="Times New Roman" w:cs="Times New Roman"/>
                <w:sz w:val="20"/>
                <w:szCs w:val="20"/>
              </w:rPr>
              <w:t xml:space="preserve"> animale;</w:t>
            </w:r>
          </w:p>
        </w:tc>
        <w:tc>
          <w:tcPr>
            <w:tcW w:w="0" w:type="auto"/>
            <w:tcBorders>
              <w:top w:val="single" w:sz="4" w:space="0" w:color="auto"/>
              <w:left w:val="single" w:sz="4" w:space="0" w:color="auto"/>
              <w:bottom w:val="single" w:sz="4" w:space="0" w:color="auto"/>
              <w:right w:val="single" w:sz="4" w:space="0" w:color="auto"/>
            </w:tcBorders>
            <w:vAlign w:val="center"/>
            <w:hideMark/>
          </w:tcPr>
          <w:p w14:paraId="032328AB"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Membrii</w:t>
            </w:r>
          </w:p>
          <w:p w14:paraId="76DBE689"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C.L.S.U.</w:t>
            </w:r>
          </w:p>
        </w:tc>
        <w:tc>
          <w:tcPr>
            <w:tcW w:w="0" w:type="auto"/>
            <w:tcBorders>
              <w:top w:val="single" w:sz="4" w:space="0" w:color="auto"/>
              <w:left w:val="single" w:sz="4" w:space="0" w:color="auto"/>
              <w:bottom w:val="single" w:sz="4" w:space="0" w:color="auto"/>
              <w:right w:val="single" w:sz="4" w:space="0" w:color="auto"/>
            </w:tcBorders>
            <w:vAlign w:val="center"/>
            <w:hideMark/>
          </w:tcPr>
          <w:p w14:paraId="6D27FB5F"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sz w:val="20"/>
                <w:szCs w:val="20"/>
              </w:rPr>
            </w:pPr>
            <w:proofErr w:type="spellStart"/>
            <w:r w:rsidRPr="00582B20">
              <w:rPr>
                <w:rFonts w:ascii="Times New Roman" w:eastAsia="Times New Roman" w:hAnsi="Times New Roman" w:cs="Times New Roman"/>
                <w:sz w:val="20"/>
                <w:szCs w:val="20"/>
              </w:rPr>
              <w:t>Preşedintele</w:t>
            </w:r>
            <w:proofErr w:type="spellEnd"/>
          </w:p>
          <w:p w14:paraId="31E3681E"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C.L.S.U.</w:t>
            </w:r>
          </w:p>
        </w:tc>
        <w:tc>
          <w:tcPr>
            <w:tcW w:w="0" w:type="auto"/>
            <w:tcBorders>
              <w:top w:val="single" w:sz="4" w:space="0" w:color="auto"/>
              <w:left w:val="single" w:sz="4" w:space="0" w:color="auto"/>
              <w:bottom w:val="single" w:sz="4" w:space="0" w:color="auto"/>
              <w:right w:val="single" w:sz="4" w:space="0" w:color="auto"/>
            </w:tcBorders>
          </w:tcPr>
          <w:p w14:paraId="7C1E236E" w14:textId="77777777" w:rsidR="00582B20" w:rsidRPr="00582B20" w:rsidRDefault="00582B20" w:rsidP="00582B20">
            <w:pPr>
              <w:shd w:val="clear" w:color="auto" w:fill="FFFFFF"/>
              <w:snapToGrid w:val="0"/>
              <w:spacing w:after="0" w:line="240" w:lineRule="auto"/>
              <w:jc w:val="both"/>
              <w:rPr>
                <w:rFonts w:ascii="Times New Roman" w:eastAsia="Times New Roman" w:hAnsi="Times New Roman" w:cs="Times New Roman"/>
                <w:sz w:val="20"/>
                <w:szCs w:val="20"/>
              </w:rPr>
            </w:pPr>
          </w:p>
        </w:tc>
      </w:tr>
      <w:tr w:rsidR="00582B20" w:rsidRPr="00582B20" w14:paraId="3281CE0A" w14:textId="77777777" w:rsidTr="00582B20">
        <w:tc>
          <w:tcPr>
            <w:tcW w:w="0" w:type="auto"/>
            <w:tcBorders>
              <w:top w:val="single" w:sz="4" w:space="0" w:color="auto"/>
              <w:left w:val="single" w:sz="4" w:space="0" w:color="auto"/>
              <w:bottom w:val="single" w:sz="4" w:space="0" w:color="auto"/>
              <w:right w:val="single" w:sz="4" w:space="0" w:color="auto"/>
            </w:tcBorders>
            <w:vAlign w:val="center"/>
            <w:hideMark/>
          </w:tcPr>
          <w:p w14:paraId="2791AE7C"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hideMark/>
          </w:tcPr>
          <w:p w14:paraId="1ADF8E56" w14:textId="77777777" w:rsidR="00582B20" w:rsidRPr="00582B20" w:rsidRDefault="00582B20" w:rsidP="00582B20">
            <w:pPr>
              <w:shd w:val="clear" w:color="auto" w:fill="FFFFFF"/>
              <w:snapToGrid w:val="0"/>
              <w:spacing w:after="0" w:line="240" w:lineRule="auto"/>
              <w:jc w:val="both"/>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 xml:space="preserve">Asigurarea măsurilor de pază </w:t>
            </w:r>
            <w:proofErr w:type="spellStart"/>
            <w:r w:rsidRPr="00582B20">
              <w:rPr>
                <w:rFonts w:ascii="Times New Roman" w:eastAsia="Times New Roman" w:hAnsi="Times New Roman" w:cs="Times New Roman"/>
                <w:sz w:val="20"/>
                <w:szCs w:val="20"/>
              </w:rPr>
              <w:t>şi</w:t>
            </w:r>
            <w:proofErr w:type="spellEnd"/>
            <w:r w:rsidRPr="00582B20">
              <w:rPr>
                <w:rFonts w:ascii="Times New Roman" w:eastAsia="Times New Roman" w:hAnsi="Times New Roman" w:cs="Times New Roman"/>
                <w:sz w:val="20"/>
                <w:szCs w:val="20"/>
              </w:rPr>
              <w:t xml:space="preserve"> ordine, precum </w:t>
            </w:r>
            <w:proofErr w:type="spellStart"/>
            <w:r w:rsidRPr="00582B20">
              <w:rPr>
                <w:rFonts w:ascii="Times New Roman" w:eastAsia="Times New Roman" w:hAnsi="Times New Roman" w:cs="Times New Roman"/>
                <w:sz w:val="20"/>
                <w:szCs w:val="20"/>
              </w:rPr>
              <w:t>şi</w:t>
            </w:r>
            <w:proofErr w:type="spellEnd"/>
            <w:r w:rsidRPr="00582B20">
              <w:rPr>
                <w:rFonts w:ascii="Times New Roman" w:eastAsia="Times New Roman" w:hAnsi="Times New Roman" w:cs="Times New Roman"/>
                <w:sz w:val="20"/>
                <w:szCs w:val="20"/>
              </w:rPr>
              <w:t xml:space="preserve"> combaterea panicii pe timpul executării evacuării, în localitatea, </w:t>
            </w:r>
            <w:proofErr w:type="spellStart"/>
            <w:r w:rsidRPr="00582B20">
              <w:rPr>
                <w:rFonts w:ascii="Times New Roman" w:eastAsia="Times New Roman" w:hAnsi="Times New Roman" w:cs="Times New Roman"/>
                <w:sz w:val="20"/>
                <w:szCs w:val="20"/>
              </w:rPr>
              <w:t>instituţia</w:t>
            </w:r>
            <w:proofErr w:type="spellEnd"/>
            <w:r w:rsidRPr="00582B20">
              <w:rPr>
                <w:rFonts w:ascii="Times New Roman" w:eastAsia="Times New Roman" w:hAnsi="Times New Roman" w:cs="Times New Roman"/>
                <w:sz w:val="20"/>
                <w:szCs w:val="20"/>
              </w:rPr>
              <w:t xml:space="preserve">, operatorii economici unde se evacuează, pe itinerariul de deplasare </w:t>
            </w:r>
            <w:proofErr w:type="spellStart"/>
            <w:r w:rsidRPr="00582B20">
              <w:rPr>
                <w:rFonts w:ascii="Times New Roman" w:eastAsia="Times New Roman" w:hAnsi="Times New Roman" w:cs="Times New Roman"/>
                <w:sz w:val="20"/>
                <w:szCs w:val="20"/>
              </w:rPr>
              <w:t>şi</w:t>
            </w:r>
            <w:proofErr w:type="spellEnd"/>
            <w:r w:rsidRPr="00582B20">
              <w:rPr>
                <w:rFonts w:ascii="Times New Roman" w:eastAsia="Times New Roman" w:hAnsi="Times New Roman" w:cs="Times New Roman"/>
                <w:sz w:val="20"/>
                <w:szCs w:val="20"/>
              </w:rPr>
              <w:t xml:space="preserve"> în locurile de primire;</w:t>
            </w:r>
          </w:p>
        </w:tc>
        <w:tc>
          <w:tcPr>
            <w:tcW w:w="0" w:type="auto"/>
            <w:tcBorders>
              <w:top w:val="single" w:sz="4" w:space="0" w:color="auto"/>
              <w:left w:val="single" w:sz="4" w:space="0" w:color="auto"/>
              <w:bottom w:val="single" w:sz="4" w:space="0" w:color="auto"/>
              <w:right w:val="single" w:sz="4" w:space="0" w:color="auto"/>
            </w:tcBorders>
            <w:hideMark/>
          </w:tcPr>
          <w:p w14:paraId="0D643111"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Membrii</w:t>
            </w:r>
          </w:p>
          <w:p w14:paraId="57BB1903"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C.L.S.U.</w:t>
            </w:r>
          </w:p>
          <w:p w14:paraId="3FBB7F00" w14:textId="77777777" w:rsidR="00CB1F36" w:rsidRPr="00582B20" w:rsidRDefault="00582B20" w:rsidP="00CB1F36">
            <w:pPr>
              <w:shd w:val="clear" w:color="auto" w:fill="FFFFFF"/>
              <w:spacing w:after="0" w:line="240" w:lineRule="auto"/>
              <w:jc w:val="center"/>
              <w:rPr>
                <w:rFonts w:ascii="Times New Roman" w:eastAsia="Times New Roman" w:hAnsi="Times New Roman" w:cs="Times New Roman"/>
                <w:sz w:val="20"/>
                <w:szCs w:val="20"/>
              </w:rPr>
            </w:pPr>
            <w:proofErr w:type="spellStart"/>
            <w:r w:rsidRPr="00582B20">
              <w:rPr>
                <w:rFonts w:ascii="Times New Roman" w:eastAsia="Times New Roman" w:hAnsi="Times New Roman" w:cs="Times New Roman"/>
                <w:sz w:val="20"/>
                <w:szCs w:val="20"/>
              </w:rPr>
              <w:t>Poliţia</w:t>
            </w:r>
            <w:proofErr w:type="spellEnd"/>
            <w:r w:rsidRPr="00582B20">
              <w:rPr>
                <w:rFonts w:ascii="Times New Roman" w:eastAsia="Times New Roman" w:hAnsi="Times New Roman" w:cs="Times New Roman"/>
                <w:sz w:val="20"/>
                <w:szCs w:val="20"/>
              </w:rPr>
              <w:t xml:space="preserve"> locală </w:t>
            </w:r>
          </w:p>
          <w:p w14:paraId="170406F5"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08BA452"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sz w:val="20"/>
                <w:szCs w:val="20"/>
              </w:rPr>
            </w:pPr>
            <w:proofErr w:type="spellStart"/>
            <w:r w:rsidRPr="00582B20">
              <w:rPr>
                <w:rFonts w:ascii="Times New Roman" w:eastAsia="Times New Roman" w:hAnsi="Times New Roman" w:cs="Times New Roman"/>
                <w:sz w:val="20"/>
                <w:szCs w:val="20"/>
              </w:rPr>
              <w:t>Vicepreşedintele</w:t>
            </w:r>
            <w:proofErr w:type="spellEnd"/>
          </w:p>
          <w:p w14:paraId="582BA3EC"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C.L.S.U.</w:t>
            </w:r>
          </w:p>
        </w:tc>
        <w:tc>
          <w:tcPr>
            <w:tcW w:w="0" w:type="auto"/>
            <w:tcBorders>
              <w:top w:val="single" w:sz="4" w:space="0" w:color="auto"/>
              <w:left w:val="single" w:sz="4" w:space="0" w:color="auto"/>
              <w:bottom w:val="single" w:sz="4" w:space="0" w:color="auto"/>
              <w:right w:val="single" w:sz="4" w:space="0" w:color="auto"/>
            </w:tcBorders>
          </w:tcPr>
          <w:p w14:paraId="1D3C6F2D" w14:textId="77777777" w:rsidR="00582B20" w:rsidRPr="00582B20" w:rsidRDefault="00582B20" w:rsidP="00582B20">
            <w:pPr>
              <w:shd w:val="clear" w:color="auto" w:fill="FFFFFF"/>
              <w:snapToGrid w:val="0"/>
              <w:spacing w:after="0" w:line="240" w:lineRule="auto"/>
              <w:jc w:val="both"/>
              <w:rPr>
                <w:rFonts w:ascii="Times New Roman" w:eastAsia="Times New Roman" w:hAnsi="Times New Roman" w:cs="Times New Roman"/>
                <w:sz w:val="20"/>
                <w:szCs w:val="20"/>
              </w:rPr>
            </w:pPr>
          </w:p>
        </w:tc>
      </w:tr>
      <w:tr w:rsidR="00582B20" w:rsidRPr="00582B20" w14:paraId="49A51222" w14:textId="77777777" w:rsidTr="00582B20">
        <w:tc>
          <w:tcPr>
            <w:tcW w:w="0" w:type="auto"/>
            <w:tcBorders>
              <w:top w:val="single" w:sz="4" w:space="0" w:color="auto"/>
              <w:left w:val="single" w:sz="4" w:space="0" w:color="auto"/>
              <w:bottom w:val="single" w:sz="4" w:space="0" w:color="auto"/>
              <w:right w:val="single" w:sz="4" w:space="0" w:color="auto"/>
            </w:tcBorders>
            <w:vAlign w:val="center"/>
            <w:hideMark/>
          </w:tcPr>
          <w:p w14:paraId="38CA346B"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4049BE18" w14:textId="77777777" w:rsidR="00582B20" w:rsidRPr="00582B20" w:rsidRDefault="00582B20" w:rsidP="00582B20">
            <w:pPr>
              <w:shd w:val="clear" w:color="auto" w:fill="FFFFFF"/>
              <w:snapToGrid w:val="0"/>
              <w:spacing w:after="0" w:line="240" w:lineRule="auto"/>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 xml:space="preserve">Asigurarea pazei bunurilor din </w:t>
            </w:r>
            <w:proofErr w:type="spellStart"/>
            <w:r w:rsidRPr="00582B20">
              <w:rPr>
                <w:rFonts w:ascii="Times New Roman" w:eastAsia="Times New Roman" w:hAnsi="Times New Roman" w:cs="Times New Roman"/>
                <w:sz w:val="20"/>
                <w:szCs w:val="20"/>
              </w:rPr>
              <w:t>localităţile</w:t>
            </w:r>
            <w:proofErr w:type="spellEnd"/>
            <w:r w:rsidRPr="00582B20">
              <w:rPr>
                <w:rFonts w:ascii="Times New Roman" w:eastAsia="Times New Roman" w:hAnsi="Times New Roman" w:cs="Times New Roman"/>
                <w:sz w:val="20"/>
                <w:szCs w:val="20"/>
              </w:rPr>
              <w:t>/locurile unde s-a produs evacuarea;</w:t>
            </w:r>
          </w:p>
        </w:tc>
        <w:tc>
          <w:tcPr>
            <w:tcW w:w="0" w:type="auto"/>
            <w:tcBorders>
              <w:top w:val="single" w:sz="4" w:space="0" w:color="auto"/>
              <w:left w:val="single" w:sz="4" w:space="0" w:color="auto"/>
              <w:bottom w:val="single" w:sz="4" w:space="0" w:color="auto"/>
              <w:right w:val="single" w:sz="4" w:space="0" w:color="auto"/>
            </w:tcBorders>
            <w:hideMark/>
          </w:tcPr>
          <w:p w14:paraId="680E74A9"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Membrii</w:t>
            </w:r>
          </w:p>
          <w:p w14:paraId="0D9E5E59"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C.L.S.U.</w:t>
            </w:r>
          </w:p>
          <w:p w14:paraId="0F9645D7"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sz w:val="20"/>
                <w:szCs w:val="20"/>
              </w:rPr>
            </w:pPr>
            <w:proofErr w:type="spellStart"/>
            <w:r w:rsidRPr="00582B20">
              <w:rPr>
                <w:rFonts w:ascii="Times New Roman" w:eastAsia="Times New Roman" w:hAnsi="Times New Roman" w:cs="Times New Roman"/>
                <w:sz w:val="20"/>
                <w:szCs w:val="20"/>
              </w:rPr>
              <w:t>Poliţia</w:t>
            </w:r>
            <w:proofErr w:type="spellEnd"/>
            <w:r w:rsidR="00CB1F36">
              <w:rPr>
                <w:rFonts w:ascii="Times New Roman" w:eastAsia="Times New Roman" w:hAnsi="Times New Roman" w:cs="Times New Roman"/>
                <w:sz w:val="20"/>
                <w:szCs w:val="20"/>
              </w:rPr>
              <w:t xml:space="preserve"> locală </w:t>
            </w:r>
          </w:p>
          <w:p w14:paraId="130203DA"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F5A8541"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sz w:val="20"/>
                <w:szCs w:val="20"/>
              </w:rPr>
            </w:pPr>
            <w:proofErr w:type="spellStart"/>
            <w:r w:rsidRPr="00582B20">
              <w:rPr>
                <w:rFonts w:ascii="Times New Roman" w:eastAsia="Times New Roman" w:hAnsi="Times New Roman" w:cs="Times New Roman"/>
                <w:sz w:val="20"/>
                <w:szCs w:val="20"/>
              </w:rPr>
              <w:t>Vicepreşedintele</w:t>
            </w:r>
            <w:proofErr w:type="spellEnd"/>
          </w:p>
          <w:p w14:paraId="5EB6FE41"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C.L.S.U.</w:t>
            </w:r>
          </w:p>
        </w:tc>
        <w:tc>
          <w:tcPr>
            <w:tcW w:w="0" w:type="auto"/>
            <w:tcBorders>
              <w:top w:val="single" w:sz="4" w:space="0" w:color="auto"/>
              <w:left w:val="single" w:sz="4" w:space="0" w:color="auto"/>
              <w:bottom w:val="single" w:sz="4" w:space="0" w:color="auto"/>
              <w:right w:val="single" w:sz="4" w:space="0" w:color="auto"/>
            </w:tcBorders>
          </w:tcPr>
          <w:p w14:paraId="2D44F62E" w14:textId="77777777" w:rsidR="00582B20" w:rsidRPr="00582B20" w:rsidRDefault="00582B20" w:rsidP="00582B20">
            <w:pPr>
              <w:shd w:val="clear" w:color="auto" w:fill="FFFFFF"/>
              <w:snapToGrid w:val="0"/>
              <w:spacing w:after="0" w:line="240" w:lineRule="auto"/>
              <w:jc w:val="both"/>
              <w:rPr>
                <w:rFonts w:ascii="Times New Roman" w:eastAsia="Times New Roman" w:hAnsi="Times New Roman" w:cs="Times New Roman"/>
                <w:sz w:val="20"/>
                <w:szCs w:val="20"/>
              </w:rPr>
            </w:pPr>
          </w:p>
        </w:tc>
      </w:tr>
      <w:tr w:rsidR="00582B20" w:rsidRPr="00582B20" w14:paraId="548CEB33" w14:textId="77777777" w:rsidTr="00582B20">
        <w:tc>
          <w:tcPr>
            <w:tcW w:w="0" w:type="auto"/>
            <w:tcBorders>
              <w:top w:val="single" w:sz="4" w:space="0" w:color="auto"/>
              <w:left w:val="single" w:sz="4" w:space="0" w:color="auto"/>
              <w:bottom w:val="single" w:sz="4" w:space="0" w:color="auto"/>
              <w:right w:val="single" w:sz="4" w:space="0" w:color="auto"/>
            </w:tcBorders>
            <w:vAlign w:val="center"/>
            <w:hideMark/>
          </w:tcPr>
          <w:p w14:paraId="5CB590DF"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hideMark/>
          </w:tcPr>
          <w:p w14:paraId="3C8391C7" w14:textId="77777777" w:rsidR="00582B20" w:rsidRPr="00582B20" w:rsidRDefault="00582B20" w:rsidP="00582B20">
            <w:pPr>
              <w:shd w:val="clear" w:color="auto" w:fill="FFFFFF"/>
              <w:tabs>
                <w:tab w:val="left" w:pos="720"/>
              </w:tabs>
              <w:snapToGrid w:val="0"/>
              <w:spacing w:after="0" w:line="240" w:lineRule="auto"/>
              <w:jc w:val="both"/>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 xml:space="preserve">Îndrumarea </w:t>
            </w:r>
            <w:proofErr w:type="spellStart"/>
            <w:r w:rsidRPr="00582B20">
              <w:rPr>
                <w:rFonts w:ascii="Times New Roman" w:eastAsia="Times New Roman" w:hAnsi="Times New Roman" w:cs="Times New Roman"/>
                <w:sz w:val="20"/>
                <w:szCs w:val="20"/>
              </w:rPr>
              <w:t>populaţiei</w:t>
            </w:r>
            <w:proofErr w:type="spellEnd"/>
            <w:r w:rsidRPr="00582B20">
              <w:rPr>
                <w:rFonts w:ascii="Times New Roman" w:eastAsia="Times New Roman" w:hAnsi="Times New Roman" w:cs="Times New Roman"/>
                <w:sz w:val="20"/>
                <w:szCs w:val="20"/>
              </w:rPr>
              <w:t xml:space="preserve"> </w:t>
            </w:r>
            <w:proofErr w:type="spellStart"/>
            <w:r w:rsidRPr="00582B20">
              <w:rPr>
                <w:rFonts w:ascii="Times New Roman" w:eastAsia="Times New Roman" w:hAnsi="Times New Roman" w:cs="Times New Roman"/>
                <w:sz w:val="20"/>
                <w:szCs w:val="20"/>
              </w:rPr>
              <w:t>şi</w:t>
            </w:r>
            <w:proofErr w:type="spellEnd"/>
            <w:r w:rsidRPr="00582B20">
              <w:rPr>
                <w:rFonts w:ascii="Times New Roman" w:eastAsia="Times New Roman" w:hAnsi="Times New Roman" w:cs="Times New Roman"/>
                <w:sz w:val="20"/>
                <w:szCs w:val="20"/>
              </w:rPr>
              <w:t xml:space="preserve"> dirijarea </w:t>
            </w:r>
            <w:proofErr w:type="spellStart"/>
            <w:r w:rsidRPr="00582B20">
              <w:rPr>
                <w:rFonts w:ascii="Times New Roman" w:eastAsia="Times New Roman" w:hAnsi="Times New Roman" w:cs="Times New Roman"/>
                <w:sz w:val="20"/>
                <w:szCs w:val="20"/>
              </w:rPr>
              <w:t>circulaţiei</w:t>
            </w:r>
            <w:proofErr w:type="spellEnd"/>
            <w:r w:rsidRPr="00582B20">
              <w:rPr>
                <w:rFonts w:ascii="Times New Roman" w:eastAsia="Times New Roman" w:hAnsi="Times New Roman" w:cs="Times New Roman"/>
                <w:sz w:val="20"/>
                <w:szCs w:val="20"/>
              </w:rPr>
              <w:t xml:space="preserve"> coloanelor de </w:t>
            </w:r>
            <w:proofErr w:type="spellStart"/>
            <w:r w:rsidRPr="00582B20">
              <w:rPr>
                <w:rFonts w:ascii="Times New Roman" w:eastAsia="Times New Roman" w:hAnsi="Times New Roman" w:cs="Times New Roman"/>
                <w:sz w:val="20"/>
                <w:szCs w:val="20"/>
              </w:rPr>
              <w:t>evacuaţi</w:t>
            </w:r>
            <w:proofErr w:type="spellEnd"/>
            <w:r w:rsidRPr="00582B20">
              <w:rPr>
                <w:rFonts w:ascii="Times New Roman" w:eastAsia="Times New Roman" w:hAnsi="Times New Roman" w:cs="Times New Roman"/>
                <w:sz w:val="20"/>
                <w:szCs w:val="20"/>
              </w:rPr>
              <w:t xml:space="preserve"> spre locurile de evacuare;</w:t>
            </w:r>
          </w:p>
        </w:tc>
        <w:tc>
          <w:tcPr>
            <w:tcW w:w="0" w:type="auto"/>
            <w:tcBorders>
              <w:top w:val="single" w:sz="4" w:space="0" w:color="auto"/>
              <w:left w:val="single" w:sz="4" w:space="0" w:color="auto"/>
              <w:bottom w:val="single" w:sz="4" w:space="0" w:color="auto"/>
              <w:right w:val="single" w:sz="4" w:space="0" w:color="auto"/>
            </w:tcBorders>
            <w:hideMark/>
          </w:tcPr>
          <w:p w14:paraId="1E7C662C" w14:textId="77777777" w:rsidR="00CB1F36" w:rsidRPr="00582B20" w:rsidRDefault="00582B20" w:rsidP="00CB1F36">
            <w:pPr>
              <w:shd w:val="clear" w:color="auto" w:fill="FFFFFF"/>
              <w:snapToGrid w:val="0"/>
              <w:spacing w:after="0" w:line="240" w:lineRule="auto"/>
              <w:jc w:val="center"/>
              <w:rPr>
                <w:rFonts w:ascii="Times New Roman" w:eastAsia="Times New Roman" w:hAnsi="Times New Roman" w:cs="Times New Roman"/>
                <w:sz w:val="20"/>
                <w:szCs w:val="20"/>
              </w:rPr>
            </w:pPr>
            <w:proofErr w:type="spellStart"/>
            <w:r w:rsidRPr="00582B20">
              <w:rPr>
                <w:rFonts w:ascii="Times New Roman" w:eastAsia="Times New Roman" w:hAnsi="Times New Roman" w:cs="Times New Roman"/>
                <w:sz w:val="20"/>
                <w:szCs w:val="20"/>
              </w:rPr>
              <w:t>Poliţia</w:t>
            </w:r>
            <w:proofErr w:type="spellEnd"/>
            <w:r w:rsidRPr="00582B20">
              <w:rPr>
                <w:rFonts w:ascii="Times New Roman" w:eastAsia="Times New Roman" w:hAnsi="Times New Roman" w:cs="Times New Roman"/>
                <w:sz w:val="20"/>
                <w:szCs w:val="20"/>
              </w:rPr>
              <w:t xml:space="preserve"> locală </w:t>
            </w:r>
          </w:p>
          <w:p w14:paraId="25686886"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17E9B8C"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sz w:val="20"/>
                <w:szCs w:val="20"/>
              </w:rPr>
            </w:pPr>
            <w:proofErr w:type="spellStart"/>
            <w:r w:rsidRPr="00582B20">
              <w:rPr>
                <w:rFonts w:ascii="Times New Roman" w:eastAsia="Times New Roman" w:hAnsi="Times New Roman" w:cs="Times New Roman"/>
                <w:sz w:val="20"/>
                <w:szCs w:val="20"/>
              </w:rPr>
              <w:t>Vicepreşedintele</w:t>
            </w:r>
            <w:proofErr w:type="spellEnd"/>
          </w:p>
          <w:p w14:paraId="61220C8B"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C.L.S.U.</w:t>
            </w:r>
          </w:p>
        </w:tc>
        <w:tc>
          <w:tcPr>
            <w:tcW w:w="0" w:type="auto"/>
            <w:tcBorders>
              <w:top w:val="single" w:sz="4" w:space="0" w:color="auto"/>
              <w:left w:val="single" w:sz="4" w:space="0" w:color="auto"/>
              <w:bottom w:val="single" w:sz="4" w:space="0" w:color="auto"/>
              <w:right w:val="single" w:sz="4" w:space="0" w:color="auto"/>
            </w:tcBorders>
          </w:tcPr>
          <w:p w14:paraId="724823A8" w14:textId="77777777" w:rsidR="00582B20" w:rsidRPr="00582B20" w:rsidRDefault="00582B20" w:rsidP="00582B20">
            <w:pPr>
              <w:shd w:val="clear" w:color="auto" w:fill="FFFFFF"/>
              <w:snapToGrid w:val="0"/>
              <w:spacing w:after="0" w:line="240" w:lineRule="auto"/>
              <w:jc w:val="both"/>
              <w:rPr>
                <w:rFonts w:ascii="Times New Roman" w:eastAsia="Times New Roman" w:hAnsi="Times New Roman" w:cs="Times New Roman"/>
                <w:sz w:val="20"/>
                <w:szCs w:val="20"/>
              </w:rPr>
            </w:pPr>
          </w:p>
        </w:tc>
      </w:tr>
      <w:tr w:rsidR="00582B20" w:rsidRPr="00582B20" w14:paraId="63024550" w14:textId="77777777" w:rsidTr="00582B20">
        <w:tc>
          <w:tcPr>
            <w:tcW w:w="0" w:type="auto"/>
            <w:tcBorders>
              <w:top w:val="single" w:sz="4" w:space="0" w:color="auto"/>
              <w:left w:val="single" w:sz="4" w:space="0" w:color="auto"/>
              <w:bottom w:val="single" w:sz="4" w:space="0" w:color="auto"/>
              <w:right w:val="single" w:sz="4" w:space="0" w:color="auto"/>
            </w:tcBorders>
            <w:vAlign w:val="center"/>
            <w:hideMark/>
          </w:tcPr>
          <w:p w14:paraId="3D27F771"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414C83D1" w14:textId="77777777" w:rsidR="00582B20" w:rsidRPr="00582B20" w:rsidRDefault="00582B20" w:rsidP="00582B20">
            <w:pPr>
              <w:shd w:val="clear" w:color="auto" w:fill="FFFFFF"/>
              <w:tabs>
                <w:tab w:val="left" w:pos="720"/>
              </w:tabs>
              <w:snapToGrid w:val="0"/>
              <w:spacing w:after="0" w:line="240" w:lineRule="auto"/>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 xml:space="preserve">Asigurarea </w:t>
            </w:r>
            <w:proofErr w:type="spellStart"/>
            <w:r w:rsidRPr="00582B20">
              <w:rPr>
                <w:rFonts w:ascii="Times New Roman" w:eastAsia="Times New Roman" w:hAnsi="Times New Roman" w:cs="Times New Roman"/>
                <w:sz w:val="20"/>
                <w:szCs w:val="20"/>
              </w:rPr>
              <w:t>asistenţei</w:t>
            </w:r>
            <w:proofErr w:type="spellEnd"/>
            <w:r w:rsidRPr="00582B20">
              <w:rPr>
                <w:rFonts w:ascii="Times New Roman" w:eastAsia="Times New Roman" w:hAnsi="Times New Roman" w:cs="Times New Roman"/>
                <w:sz w:val="20"/>
                <w:szCs w:val="20"/>
              </w:rPr>
              <w:t xml:space="preserve"> medicale în punctele de adunare, în locurile de evacuare, cât </w:t>
            </w:r>
            <w:proofErr w:type="spellStart"/>
            <w:r w:rsidRPr="00582B20">
              <w:rPr>
                <w:rFonts w:ascii="Times New Roman" w:eastAsia="Times New Roman" w:hAnsi="Times New Roman" w:cs="Times New Roman"/>
                <w:sz w:val="20"/>
                <w:szCs w:val="20"/>
              </w:rPr>
              <w:t>şi</w:t>
            </w:r>
            <w:proofErr w:type="spellEnd"/>
            <w:r w:rsidRPr="00582B20">
              <w:rPr>
                <w:rFonts w:ascii="Times New Roman" w:eastAsia="Times New Roman" w:hAnsi="Times New Roman" w:cs="Times New Roman"/>
                <w:sz w:val="20"/>
                <w:szCs w:val="20"/>
              </w:rPr>
              <w:t xml:space="preserve"> în </w:t>
            </w:r>
            <w:proofErr w:type="spellStart"/>
            <w:r w:rsidRPr="00582B20">
              <w:rPr>
                <w:rFonts w:ascii="Times New Roman" w:eastAsia="Times New Roman" w:hAnsi="Times New Roman" w:cs="Times New Roman"/>
                <w:sz w:val="20"/>
                <w:szCs w:val="20"/>
              </w:rPr>
              <w:t>localităţile</w:t>
            </w:r>
            <w:proofErr w:type="spellEnd"/>
            <w:r w:rsidRPr="00582B20">
              <w:rPr>
                <w:rFonts w:ascii="Times New Roman" w:eastAsia="Times New Roman" w:hAnsi="Times New Roman" w:cs="Times New Roman"/>
                <w:sz w:val="20"/>
                <w:szCs w:val="20"/>
              </w:rPr>
              <w:t xml:space="preserve"> din raza de responsabilitate care nu au necesitat evacuarea;</w:t>
            </w:r>
          </w:p>
        </w:tc>
        <w:tc>
          <w:tcPr>
            <w:tcW w:w="0" w:type="auto"/>
            <w:tcBorders>
              <w:top w:val="single" w:sz="4" w:space="0" w:color="auto"/>
              <w:left w:val="single" w:sz="4" w:space="0" w:color="auto"/>
              <w:bottom w:val="single" w:sz="4" w:space="0" w:color="auto"/>
              <w:right w:val="single" w:sz="4" w:space="0" w:color="auto"/>
            </w:tcBorders>
            <w:hideMark/>
          </w:tcPr>
          <w:p w14:paraId="2F69B3A1"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Personalul de</w:t>
            </w:r>
          </w:p>
          <w:p w14:paraId="051D0501"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specialitate al</w:t>
            </w:r>
          </w:p>
          <w:p w14:paraId="45559EDA"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Dispensarului</w:t>
            </w:r>
          </w:p>
          <w:p w14:paraId="00BBE079"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 xml:space="preserve">de familie </w:t>
            </w:r>
            <w:r w:rsidR="00CB1F36">
              <w:rPr>
                <w:rFonts w:ascii="Times New Roman" w:eastAsia="Times New Roman" w:hAnsi="Times New Roman" w:cs="Times New Roman"/>
                <w:sz w:val="20"/>
                <w:szCs w:val="20"/>
              </w:rPr>
              <w:t xml:space="preserve"> Bica </w:t>
            </w:r>
          </w:p>
          <w:p w14:paraId="429F3C2D"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sz w:val="20"/>
                <w:szCs w:val="20"/>
              </w:rPr>
            </w:pPr>
            <w:proofErr w:type="spellStart"/>
            <w:r w:rsidRPr="00582B20">
              <w:rPr>
                <w:rFonts w:ascii="Times New Roman" w:eastAsia="Times New Roman" w:hAnsi="Times New Roman" w:cs="Times New Roman"/>
                <w:sz w:val="20"/>
                <w:szCs w:val="20"/>
              </w:rPr>
              <w:t>şi</w:t>
            </w:r>
            <w:proofErr w:type="spellEnd"/>
            <w:r w:rsidRPr="00582B20">
              <w:rPr>
                <w:rFonts w:ascii="Times New Roman" w:eastAsia="Times New Roman" w:hAnsi="Times New Roman" w:cs="Times New Roman"/>
                <w:sz w:val="20"/>
                <w:szCs w:val="20"/>
              </w:rPr>
              <w:t xml:space="preserve"> alte </w:t>
            </w:r>
            <w:proofErr w:type="spellStart"/>
            <w:r w:rsidRPr="00582B20">
              <w:rPr>
                <w:rFonts w:ascii="Times New Roman" w:eastAsia="Times New Roman" w:hAnsi="Times New Roman" w:cs="Times New Roman"/>
                <w:sz w:val="20"/>
                <w:szCs w:val="20"/>
              </w:rPr>
              <w:t>forţe</w:t>
            </w:r>
            <w:proofErr w:type="spellEnd"/>
          </w:p>
          <w:p w14:paraId="71D4695B"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solicitate</w:t>
            </w:r>
          </w:p>
        </w:tc>
        <w:tc>
          <w:tcPr>
            <w:tcW w:w="0" w:type="auto"/>
            <w:tcBorders>
              <w:top w:val="single" w:sz="4" w:space="0" w:color="auto"/>
              <w:left w:val="single" w:sz="4" w:space="0" w:color="auto"/>
              <w:bottom w:val="single" w:sz="4" w:space="0" w:color="auto"/>
              <w:right w:val="single" w:sz="4" w:space="0" w:color="auto"/>
            </w:tcBorders>
            <w:vAlign w:val="center"/>
            <w:hideMark/>
          </w:tcPr>
          <w:p w14:paraId="7CDAB9A6"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sz w:val="20"/>
                <w:szCs w:val="20"/>
              </w:rPr>
            </w:pPr>
            <w:proofErr w:type="spellStart"/>
            <w:r w:rsidRPr="00582B20">
              <w:rPr>
                <w:rFonts w:ascii="Times New Roman" w:eastAsia="Times New Roman" w:hAnsi="Times New Roman" w:cs="Times New Roman"/>
                <w:sz w:val="20"/>
                <w:szCs w:val="20"/>
              </w:rPr>
              <w:t>Preşedintele</w:t>
            </w:r>
            <w:proofErr w:type="spellEnd"/>
          </w:p>
          <w:p w14:paraId="6E10FD3A"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C.L.S.U.</w:t>
            </w:r>
          </w:p>
        </w:tc>
        <w:tc>
          <w:tcPr>
            <w:tcW w:w="0" w:type="auto"/>
            <w:tcBorders>
              <w:top w:val="single" w:sz="4" w:space="0" w:color="auto"/>
              <w:left w:val="single" w:sz="4" w:space="0" w:color="auto"/>
              <w:bottom w:val="single" w:sz="4" w:space="0" w:color="auto"/>
              <w:right w:val="single" w:sz="4" w:space="0" w:color="auto"/>
            </w:tcBorders>
          </w:tcPr>
          <w:p w14:paraId="1CCF97E1" w14:textId="77777777" w:rsidR="00582B20" w:rsidRPr="00582B20" w:rsidRDefault="00582B20" w:rsidP="00582B20">
            <w:pPr>
              <w:shd w:val="clear" w:color="auto" w:fill="FFFFFF"/>
              <w:snapToGrid w:val="0"/>
              <w:spacing w:after="0" w:line="240" w:lineRule="auto"/>
              <w:jc w:val="both"/>
              <w:rPr>
                <w:rFonts w:ascii="Times New Roman" w:eastAsia="Times New Roman" w:hAnsi="Times New Roman" w:cs="Times New Roman"/>
                <w:sz w:val="20"/>
                <w:szCs w:val="20"/>
              </w:rPr>
            </w:pPr>
          </w:p>
        </w:tc>
      </w:tr>
      <w:tr w:rsidR="00582B20" w:rsidRPr="00582B20" w14:paraId="4FC47086" w14:textId="77777777" w:rsidTr="00582B20">
        <w:tc>
          <w:tcPr>
            <w:tcW w:w="0" w:type="auto"/>
            <w:tcBorders>
              <w:top w:val="single" w:sz="4" w:space="0" w:color="auto"/>
              <w:left w:val="single" w:sz="4" w:space="0" w:color="auto"/>
              <w:bottom w:val="single" w:sz="4" w:space="0" w:color="auto"/>
              <w:right w:val="single" w:sz="4" w:space="0" w:color="auto"/>
            </w:tcBorders>
            <w:vAlign w:val="center"/>
            <w:hideMark/>
          </w:tcPr>
          <w:p w14:paraId="6929FF34"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0B30525F" w14:textId="77777777" w:rsidR="00582B20" w:rsidRPr="00582B20" w:rsidRDefault="00582B20" w:rsidP="00582B20">
            <w:pPr>
              <w:shd w:val="clear" w:color="auto" w:fill="FFFFFF"/>
              <w:tabs>
                <w:tab w:val="left" w:pos="0"/>
              </w:tabs>
              <w:snapToGrid w:val="0"/>
              <w:spacing w:after="0" w:line="240" w:lineRule="auto"/>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 xml:space="preserve">Instalarea (la nevoie), în locurile de evacuare, a unor tabere pentru </w:t>
            </w:r>
            <w:proofErr w:type="spellStart"/>
            <w:r w:rsidRPr="00582B20">
              <w:rPr>
                <w:rFonts w:ascii="Times New Roman" w:eastAsia="Times New Roman" w:hAnsi="Times New Roman" w:cs="Times New Roman"/>
                <w:sz w:val="20"/>
                <w:szCs w:val="20"/>
              </w:rPr>
              <w:t>sinistraţi</w:t>
            </w:r>
            <w:proofErr w:type="spellEnd"/>
            <w:r w:rsidRPr="00582B20">
              <w:rPr>
                <w:rFonts w:ascii="Times New Roman" w:eastAsia="Times New Roman" w:hAnsi="Times New Roman" w:cs="Times New Roman"/>
                <w:sz w:val="20"/>
                <w:szCs w:val="20"/>
              </w:rPr>
              <w:t xml:space="preserve"> </w:t>
            </w:r>
            <w:proofErr w:type="spellStart"/>
            <w:r w:rsidRPr="00582B20">
              <w:rPr>
                <w:rFonts w:ascii="Times New Roman" w:eastAsia="Times New Roman" w:hAnsi="Times New Roman" w:cs="Times New Roman"/>
                <w:sz w:val="20"/>
                <w:szCs w:val="20"/>
              </w:rPr>
              <w:t>şi</w:t>
            </w:r>
            <w:proofErr w:type="spellEnd"/>
            <w:r w:rsidRPr="00582B20">
              <w:rPr>
                <w:rFonts w:ascii="Times New Roman" w:eastAsia="Times New Roman" w:hAnsi="Times New Roman" w:cs="Times New Roman"/>
                <w:sz w:val="20"/>
                <w:szCs w:val="20"/>
              </w:rPr>
              <w:t xml:space="preserve"> asigurarea </w:t>
            </w:r>
            <w:proofErr w:type="spellStart"/>
            <w:r w:rsidRPr="00582B20">
              <w:rPr>
                <w:rFonts w:ascii="Times New Roman" w:eastAsia="Times New Roman" w:hAnsi="Times New Roman" w:cs="Times New Roman"/>
                <w:sz w:val="20"/>
                <w:szCs w:val="20"/>
              </w:rPr>
              <w:t>utilităţilor</w:t>
            </w:r>
            <w:proofErr w:type="spellEnd"/>
            <w:r w:rsidRPr="00582B20">
              <w:rPr>
                <w:rFonts w:ascii="Times New Roman" w:eastAsia="Times New Roman" w:hAnsi="Times New Roman" w:cs="Times New Roman"/>
                <w:sz w:val="20"/>
                <w:szCs w:val="20"/>
              </w:rPr>
              <w:t xml:space="preserve">, </w:t>
            </w:r>
            <w:proofErr w:type="spellStart"/>
            <w:r w:rsidRPr="00582B20">
              <w:rPr>
                <w:rFonts w:ascii="Times New Roman" w:eastAsia="Times New Roman" w:hAnsi="Times New Roman" w:cs="Times New Roman"/>
                <w:sz w:val="20"/>
                <w:szCs w:val="20"/>
              </w:rPr>
              <w:t>condiţiilor</w:t>
            </w:r>
            <w:proofErr w:type="spellEnd"/>
            <w:r w:rsidRPr="00582B20">
              <w:rPr>
                <w:rFonts w:ascii="Times New Roman" w:eastAsia="Times New Roman" w:hAnsi="Times New Roman" w:cs="Times New Roman"/>
                <w:sz w:val="20"/>
                <w:szCs w:val="20"/>
              </w:rPr>
              <w:t xml:space="preserve"> de trai </w:t>
            </w:r>
            <w:proofErr w:type="spellStart"/>
            <w:r w:rsidRPr="00582B20">
              <w:rPr>
                <w:rFonts w:ascii="Times New Roman" w:eastAsia="Times New Roman" w:hAnsi="Times New Roman" w:cs="Times New Roman"/>
                <w:sz w:val="20"/>
                <w:szCs w:val="20"/>
              </w:rPr>
              <w:t>şi</w:t>
            </w:r>
            <w:proofErr w:type="spellEnd"/>
            <w:r w:rsidRPr="00582B20">
              <w:rPr>
                <w:rFonts w:ascii="Times New Roman" w:eastAsia="Times New Roman" w:hAnsi="Times New Roman" w:cs="Times New Roman"/>
                <w:sz w:val="20"/>
                <w:szCs w:val="20"/>
              </w:rPr>
              <w:t xml:space="preserve"> </w:t>
            </w:r>
            <w:proofErr w:type="spellStart"/>
            <w:r w:rsidRPr="00582B20">
              <w:rPr>
                <w:rFonts w:ascii="Times New Roman" w:eastAsia="Times New Roman" w:hAnsi="Times New Roman" w:cs="Times New Roman"/>
                <w:sz w:val="20"/>
                <w:szCs w:val="20"/>
              </w:rPr>
              <w:t>asistenţei</w:t>
            </w:r>
            <w:proofErr w:type="spellEnd"/>
            <w:r w:rsidRPr="00582B20">
              <w:rPr>
                <w:rFonts w:ascii="Times New Roman" w:eastAsia="Times New Roman" w:hAnsi="Times New Roman" w:cs="Times New Roman"/>
                <w:sz w:val="20"/>
                <w:szCs w:val="20"/>
              </w:rPr>
              <w:t xml:space="preserve"> medicale în aceste </w:t>
            </w:r>
            <w:proofErr w:type="spellStart"/>
            <w:r w:rsidRPr="00582B20">
              <w:rPr>
                <w:rFonts w:ascii="Times New Roman" w:eastAsia="Times New Roman" w:hAnsi="Times New Roman" w:cs="Times New Roman"/>
                <w:sz w:val="20"/>
                <w:szCs w:val="20"/>
              </w:rPr>
              <w:t>spaţii</w:t>
            </w:r>
            <w:proofErr w:type="spellEnd"/>
            <w:r w:rsidRPr="00582B20">
              <w:rPr>
                <w:rFonts w:ascii="Times New Roman" w:eastAsia="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57D4D03D"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Membrii</w:t>
            </w:r>
          </w:p>
          <w:p w14:paraId="1A45AA2D"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C.L.S.U.</w:t>
            </w:r>
          </w:p>
          <w:p w14:paraId="7D9E370B"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cu sprijinul</w:t>
            </w:r>
          </w:p>
          <w:p w14:paraId="39B291C4"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C.J.S.U.</w:t>
            </w:r>
          </w:p>
        </w:tc>
        <w:tc>
          <w:tcPr>
            <w:tcW w:w="0" w:type="auto"/>
            <w:tcBorders>
              <w:top w:val="single" w:sz="4" w:space="0" w:color="auto"/>
              <w:left w:val="single" w:sz="4" w:space="0" w:color="auto"/>
              <w:bottom w:val="single" w:sz="4" w:space="0" w:color="auto"/>
              <w:right w:val="single" w:sz="4" w:space="0" w:color="auto"/>
            </w:tcBorders>
            <w:vAlign w:val="center"/>
            <w:hideMark/>
          </w:tcPr>
          <w:p w14:paraId="128ECDEB"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sz w:val="20"/>
                <w:szCs w:val="20"/>
              </w:rPr>
            </w:pPr>
            <w:proofErr w:type="spellStart"/>
            <w:r w:rsidRPr="00582B20">
              <w:rPr>
                <w:rFonts w:ascii="Times New Roman" w:eastAsia="Times New Roman" w:hAnsi="Times New Roman" w:cs="Times New Roman"/>
                <w:sz w:val="20"/>
                <w:szCs w:val="20"/>
              </w:rPr>
              <w:t>Preşedintele</w:t>
            </w:r>
            <w:proofErr w:type="spellEnd"/>
          </w:p>
          <w:p w14:paraId="0B7E6F50"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C.L.S.U.</w:t>
            </w:r>
          </w:p>
        </w:tc>
        <w:tc>
          <w:tcPr>
            <w:tcW w:w="0" w:type="auto"/>
            <w:tcBorders>
              <w:top w:val="single" w:sz="4" w:space="0" w:color="auto"/>
              <w:left w:val="single" w:sz="4" w:space="0" w:color="auto"/>
              <w:bottom w:val="single" w:sz="4" w:space="0" w:color="auto"/>
              <w:right w:val="single" w:sz="4" w:space="0" w:color="auto"/>
            </w:tcBorders>
          </w:tcPr>
          <w:p w14:paraId="0C8119B8" w14:textId="77777777" w:rsidR="00582B20" w:rsidRPr="00582B20" w:rsidRDefault="00582B20" w:rsidP="00582B20">
            <w:pPr>
              <w:shd w:val="clear" w:color="auto" w:fill="FFFFFF"/>
              <w:snapToGrid w:val="0"/>
              <w:spacing w:after="0" w:line="240" w:lineRule="auto"/>
              <w:jc w:val="both"/>
              <w:rPr>
                <w:rFonts w:ascii="Times New Roman" w:eastAsia="Times New Roman" w:hAnsi="Times New Roman" w:cs="Times New Roman"/>
                <w:sz w:val="20"/>
                <w:szCs w:val="20"/>
              </w:rPr>
            </w:pPr>
          </w:p>
        </w:tc>
      </w:tr>
      <w:tr w:rsidR="00582B20" w:rsidRPr="00582B20" w14:paraId="61C96BC7" w14:textId="77777777" w:rsidTr="00582B20">
        <w:tc>
          <w:tcPr>
            <w:tcW w:w="0" w:type="auto"/>
            <w:tcBorders>
              <w:top w:val="single" w:sz="4" w:space="0" w:color="auto"/>
              <w:left w:val="single" w:sz="4" w:space="0" w:color="auto"/>
              <w:bottom w:val="single" w:sz="4" w:space="0" w:color="auto"/>
              <w:right w:val="single" w:sz="4" w:space="0" w:color="auto"/>
            </w:tcBorders>
            <w:vAlign w:val="center"/>
            <w:hideMark/>
          </w:tcPr>
          <w:p w14:paraId="3E1DA5DD"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14:paraId="1270D951" w14:textId="77777777" w:rsidR="00582B20" w:rsidRPr="00582B20" w:rsidRDefault="00582B20" w:rsidP="00582B20">
            <w:pPr>
              <w:shd w:val="clear" w:color="auto" w:fill="FFFFFF"/>
              <w:tabs>
                <w:tab w:val="left" w:pos="720"/>
                <w:tab w:val="left" w:pos="900"/>
              </w:tabs>
              <w:snapToGrid w:val="0"/>
              <w:spacing w:after="0" w:line="240" w:lineRule="auto"/>
              <w:jc w:val="both"/>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 xml:space="preserve">Asigurarea legăturilor cu </w:t>
            </w:r>
            <w:proofErr w:type="spellStart"/>
            <w:r w:rsidRPr="00582B20">
              <w:rPr>
                <w:rFonts w:ascii="Times New Roman" w:eastAsia="Times New Roman" w:hAnsi="Times New Roman" w:cs="Times New Roman"/>
                <w:sz w:val="20"/>
                <w:szCs w:val="20"/>
              </w:rPr>
              <w:t>eşaloanele</w:t>
            </w:r>
            <w:proofErr w:type="spellEnd"/>
            <w:r w:rsidRPr="00582B20">
              <w:rPr>
                <w:rFonts w:ascii="Times New Roman" w:eastAsia="Times New Roman" w:hAnsi="Times New Roman" w:cs="Times New Roman"/>
                <w:sz w:val="20"/>
                <w:szCs w:val="20"/>
              </w:rPr>
              <w:t xml:space="preserve"> superioare </w:t>
            </w:r>
            <w:proofErr w:type="spellStart"/>
            <w:r w:rsidRPr="00582B20">
              <w:rPr>
                <w:rFonts w:ascii="Times New Roman" w:eastAsia="Times New Roman" w:hAnsi="Times New Roman" w:cs="Times New Roman"/>
                <w:sz w:val="20"/>
                <w:szCs w:val="20"/>
              </w:rPr>
              <w:t>şi</w:t>
            </w:r>
            <w:proofErr w:type="spellEnd"/>
            <w:r w:rsidRPr="00582B20">
              <w:rPr>
                <w:rFonts w:ascii="Times New Roman" w:eastAsia="Times New Roman" w:hAnsi="Times New Roman" w:cs="Times New Roman"/>
                <w:sz w:val="20"/>
                <w:szCs w:val="20"/>
              </w:rPr>
              <w:t xml:space="preserve"> locurile de evacuare;</w:t>
            </w:r>
          </w:p>
        </w:tc>
        <w:tc>
          <w:tcPr>
            <w:tcW w:w="0" w:type="auto"/>
            <w:tcBorders>
              <w:top w:val="single" w:sz="4" w:space="0" w:color="auto"/>
              <w:left w:val="single" w:sz="4" w:space="0" w:color="auto"/>
              <w:bottom w:val="single" w:sz="4" w:space="0" w:color="auto"/>
              <w:right w:val="single" w:sz="4" w:space="0" w:color="auto"/>
            </w:tcBorders>
            <w:hideMark/>
          </w:tcPr>
          <w:p w14:paraId="0E4DBD97"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Secretariatul</w:t>
            </w:r>
          </w:p>
          <w:p w14:paraId="576EF011"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tehnic</w:t>
            </w:r>
          </w:p>
        </w:tc>
        <w:tc>
          <w:tcPr>
            <w:tcW w:w="0" w:type="auto"/>
            <w:tcBorders>
              <w:top w:val="single" w:sz="4" w:space="0" w:color="auto"/>
              <w:left w:val="single" w:sz="4" w:space="0" w:color="auto"/>
              <w:bottom w:val="single" w:sz="4" w:space="0" w:color="auto"/>
              <w:right w:val="single" w:sz="4" w:space="0" w:color="auto"/>
            </w:tcBorders>
            <w:vAlign w:val="center"/>
            <w:hideMark/>
          </w:tcPr>
          <w:p w14:paraId="55FCAE71"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sz w:val="20"/>
                <w:szCs w:val="20"/>
              </w:rPr>
            </w:pPr>
            <w:proofErr w:type="spellStart"/>
            <w:r w:rsidRPr="00582B20">
              <w:rPr>
                <w:rFonts w:ascii="Times New Roman" w:eastAsia="Times New Roman" w:hAnsi="Times New Roman" w:cs="Times New Roman"/>
                <w:sz w:val="20"/>
                <w:szCs w:val="20"/>
              </w:rPr>
              <w:t>Vicepreşedintele</w:t>
            </w:r>
            <w:proofErr w:type="spellEnd"/>
          </w:p>
          <w:p w14:paraId="59BCFEF7"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C.L.S.U.</w:t>
            </w:r>
          </w:p>
        </w:tc>
        <w:tc>
          <w:tcPr>
            <w:tcW w:w="0" w:type="auto"/>
            <w:tcBorders>
              <w:top w:val="single" w:sz="4" w:space="0" w:color="auto"/>
              <w:left w:val="single" w:sz="4" w:space="0" w:color="auto"/>
              <w:bottom w:val="single" w:sz="4" w:space="0" w:color="auto"/>
              <w:right w:val="single" w:sz="4" w:space="0" w:color="auto"/>
            </w:tcBorders>
          </w:tcPr>
          <w:p w14:paraId="428E225F" w14:textId="77777777" w:rsidR="00582B20" w:rsidRPr="00582B20" w:rsidRDefault="00582B20" w:rsidP="00582B20">
            <w:pPr>
              <w:shd w:val="clear" w:color="auto" w:fill="FFFFFF"/>
              <w:snapToGrid w:val="0"/>
              <w:spacing w:after="0" w:line="240" w:lineRule="auto"/>
              <w:jc w:val="both"/>
              <w:rPr>
                <w:rFonts w:ascii="Times New Roman" w:eastAsia="Times New Roman" w:hAnsi="Times New Roman" w:cs="Times New Roman"/>
                <w:sz w:val="20"/>
                <w:szCs w:val="20"/>
              </w:rPr>
            </w:pPr>
          </w:p>
        </w:tc>
      </w:tr>
      <w:tr w:rsidR="00582B20" w:rsidRPr="00582B20" w14:paraId="0BAD9B5D" w14:textId="77777777" w:rsidTr="00582B20">
        <w:tc>
          <w:tcPr>
            <w:tcW w:w="0" w:type="auto"/>
            <w:tcBorders>
              <w:top w:val="single" w:sz="4" w:space="0" w:color="auto"/>
              <w:left w:val="single" w:sz="4" w:space="0" w:color="auto"/>
              <w:bottom w:val="single" w:sz="4" w:space="0" w:color="auto"/>
              <w:right w:val="single" w:sz="4" w:space="0" w:color="auto"/>
            </w:tcBorders>
            <w:vAlign w:val="center"/>
            <w:hideMark/>
          </w:tcPr>
          <w:p w14:paraId="0738A643"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11.</w:t>
            </w:r>
          </w:p>
        </w:tc>
        <w:tc>
          <w:tcPr>
            <w:tcW w:w="0" w:type="auto"/>
            <w:tcBorders>
              <w:top w:val="single" w:sz="4" w:space="0" w:color="auto"/>
              <w:left w:val="single" w:sz="4" w:space="0" w:color="auto"/>
              <w:bottom w:val="single" w:sz="4" w:space="0" w:color="auto"/>
              <w:right w:val="single" w:sz="4" w:space="0" w:color="auto"/>
            </w:tcBorders>
            <w:hideMark/>
          </w:tcPr>
          <w:p w14:paraId="234EFA36" w14:textId="77777777" w:rsidR="00582B20" w:rsidRPr="00582B20" w:rsidRDefault="00582B20" w:rsidP="00582B20">
            <w:pPr>
              <w:shd w:val="clear" w:color="auto" w:fill="FFFFFF"/>
              <w:tabs>
                <w:tab w:val="left" w:pos="720"/>
                <w:tab w:val="left" w:pos="900"/>
              </w:tabs>
              <w:snapToGrid w:val="0"/>
              <w:spacing w:after="0" w:line="240" w:lineRule="auto"/>
              <w:jc w:val="both"/>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 xml:space="preserve">Introducerea </w:t>
            </w:r>
            <w:proofErr w:type="spellStart"/>
            <w:r w:rsidRPr="00582B20">
              <w:rPr>
                <w:rFonts w:ascii="Times New Roman" w:eastAsia="Times New Roman" w:hAnsi="Times New Roman" w:cs="Times New Roman"/>
                <w:sz w:val="20"/>
                <w:szCs w:val="20"/>
              </w:rPr>
              <w:t>restricţiilor</w:t>
            </w:r>
            <w:proofErr w:type="spellEnd"/>
            <w:r w:rsidRPr="00582B20">
              <w:rPr>
                <w:rFonts w:ascii="Times New Roman" w:eastAsia="Times New Roman" w:hAnsi="Times New Roman" w:cs="Times New Roman"/>
                <w:sz w:val="20"/>
                <w:szCs w:val="20"/>
              </w:rPr>
              <w:t xml:space="preserve"> de consum a apei, alimentelor </w:t>
            </w:r>
            <w:proofErr w:type="spellStart"/>
            <w:r w:rsidRPr="00582B20">
              <w:rPr>
                <w:rFonts w:ascii="Times New Roman" w:eastAsia="Times New Roman" w:hAnsi="Times New Roman" w:cs="Times New Roman"/>
                <w:sz w:val="20"/>
                <w:szCs w:val="20"/>
              </w:rPr>
              <w:t>şi</w:t>
            </w:r>
            <w:proofErr w:type="spellEnd"/>
            <w:r w:rsidRPr="00582B20">
              <w:rPr>
                <w:rFonts w:ascii="Times New Roman" w:eastAsia="Times New Roman" w:hAnsi="Times New Roman" w:cs="Times New Roman"/>
                <w:sz w:val="20"/>
                <w:szCs w:val="20"/>
              </w:rPr>
              <w:t xml:space="preserve"> furajelor în zonele afectate;</w:t>
            </w:r>
          </w:p>
        </w:tc>
        <w:tc>
          <w:tcPr>
            <w:tcW w:w="0" w:type="auto"/>
            <w:tcBorders>
              <w:top w:val="single" w:sz="4" w:space="0" w:color="auto"/>
              <w:left w:val="single" w:sz="4" w:space="0" w:color="auto"/>
              <w:bottom w:val="single" w:sz="4" w:space="0" w:color="auto"/>
              <w:right w:val="single" w:sz="4" w:space="0" w:color="auto"/>
            </w:tcBorders>
            <w:hideMark/>
          </w:tcPr>
          <w:p w14:paraId="27E1A0FE"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Secretariatul</w:t>
            </w:r>
          </w:p>
          <w:p w14:paraId="15E9ECAB"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tehnic</w:t>
            </w:r>
          </w:p>
        </w:tc>
        <w:tc>
          <w:tcPr>
            <w:tcW w:w="0" w:type="auto"/>
            <w:tcBorders>
              <w:top w:val="single" w:sz="4" w:space="0" w:color="auto"/>
              <w:left w:val="single" w:sz="4" w:space="0" w:color="auto"/>
              <w:bottom w:val="single" w:sz="4" w:space="0" w:color="auto"/>
              <w:right w:val="single" w:sz="4" w:space="0" w:color="auto"/>
            </w:tcBorders>
            <w:vAlign w:val="center"/>
            <w:hideMark/>
          </w:tcPr>
          <w:p w14:paraId="4A291F08"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sz w:val="20"/>
                <w:szCs w:val="20"/>
              </w:rPr>
            </w:pPr>
            <w:proofErr w:type="spellStart"/>
            <w:r w:rsidRPr="00582B20">
              <w:rPr>
                <w:rFonts w:ascii="Times New Roman" w:eastAsia="Times New Roman" w:hAnsi="Times New Roman" w:cs="Times New Roman"/>
                <w:sz w:val="20"/>
                <w:szCs w:val="20"/>
              </w:rPr>
              <w:t>Preşedintele</w:t>
            </w:r>
            <w:proofErr w:type="spellEnd"/>
          </w:p>
          <w:p w14:paraId="2698579D"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C.L.S.U.</w:t>
            </w:r>
          </w:p>
        </w:tc>
        <w:tc>
          <w:tcPr>
            <w:tcW w:w="0" w:type="auto"/>
            <w:tcBorders>
              <w:top w:val="single" w:sz="4" w:space="0" w:color="auto"/>
              <w:left w:val="single" w:sz="4" w:space="0" w:color="auto"/>
              <w:bottom w:val="single" w:sz="4" w:space="0" w:color="auto"/>
              <w:right w:val="single" w:sz="4" w:space="0" w:color="auto"/>
            </w:tcBorders>
          </w:tcPr>
          <w:p w14:paraId="3D65F67B" w14:textId="77777777" w:rsidR="00582B20" w:rsidRPr="00582B20" w:rsidRDefault="00582B20" w:rsidP="00582B20">
            <w:pPr>
              <w:shd w:val="clear" w:color="auto" w:fill="FFFFFF"/>
              <w:snapToGrid w:val="0"/>
              <w:spacing w:after="0" w:line="240" w:lineRule="auto"/>
              <w:jc w:val="both"/>
              <w:rPr>
                <w:rFonts w:ascii="Times New Roman" w:eastAsia="Times New Roman" w:hAnsi="Times New Roman" w:cs="Times New Roman"/>
                <w:sz w:val="20"/>
                <w:szCs w:val="20"/>
              </w:rPr>
            </w:pPr>
          </w:p>
        </w:tc>
      </w:tr>
      <w:tr w:rsidR="00582B20" w:rsidRPr="00582B20" w14:paraId="3B45CED2" w14:textId="77777777" w:rsidTr="00582B20">
        <w:tc>
          <w:tcPr>
            <w:tcW w:w="0" w:type="auto"/>
            <w:tcBorders>
              <w:top w:val="single" w:sz="4" w:space="0" w:color="auto"/>
              <w:left w:val="single" w:sz="4" w:space="0" w:color="auto"/>
              <w:bottom w:val="single" w:sz="4" w:space="0" w:color="auto"/>
              <w:right w:val="single" w:sz="4" w:space="0" w:color="auto"/>
            </w:tcBorders>
            <w:vAlign w:val="center"/>
            <w:hideMark/>
          </w:tcPr>
          <w:p w14:paraId="1E2DE7A0"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621B9860" w14:textId="77777777" w:rsidR="00582B20" w:rsidRPr="00582B20" w:rsidRDefault="00582B20" w:rsidP="00582B20">
            <w:pPr>
              <w:shd w:val="clear" w:color="auto" w:fill="FFFFFF"/>
              <w:tabs>
                <w:tab w:val="left" w:pos="720"/>
                <w:tab w:val="left" w:pos="900"/>
              </w:tabs>
              <w:snapToGrid w:val="0"/>
              <w:spacing w:after="0" w:line="240" w:lineRule="auto"/>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 xml:space="preserve">Organizarea evacuării </w:t>
            </w:r>
            <w:proofErr w:type="spellStart"/>
            <w:r w:rsidRPr="00582B20">
              <w:rPr>
                <w:rFonts w:ascii="Times New Roman" w:eastAsia="Times New Roman" w:hAnsi="Times New Roman" w:cs="Times New Roman"/>
                <w:sz w:val="20"/>
                <w:szCs w:val="20"/>
              </w:rPr>
              <w:t>şi</w:t>
            </w:r>
            <w:proofErr w:type="spellEnd"/>
            <w:r w:rsidRPr="00582B20">
              <w:rPr>
                <w:rFonts w:ascii="Times New Roman" w:eastAsia="Times New Roman" w:hAnsi="Times New Roman" w:cs="Times New Roman"/>
                <w:sz w:val="20"/>
                <w:szCs w:val="20"/>
              </w:rPr>
              <w:t xml:space="preserve"> conducerea </w:t>
            </w:r>
            <w:proofErr w:type="spellStart"/>
            <w:r w:rsidRPr="00582B20">
              <w:rPr>
                <w:rFonts w:ascii="Times New Roman" w:eastAsia="Times New Roman" w:hAnsi="Times New Roman" w:cs="Times New Roman"/>
                <w:sz w:val="20"/>
                <w:szCs w:val="20"/>
              </w:rPr>
              <w:t>acţiunilor</w:t>
            </w:r>
            <w:proofErr w:type="spellEnd"/>
            <w:r w:rsidRPr="00582B20">
              <w:rPr>
                <w:rFonts w:ascii="Times New Roman" w:eastAsia="Times New Roman" w:hAnsi="Times New Roman" w:cs="Times New Roman"/>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57B17E01"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Membrii</w:t>
            </w:r>
          </w:p>
          <w:p w14:paraId="4F3BD21E"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C.L.S.U.</w:t>
            </w:r>
          </w:p>
        </w:tc>
        <w:tc>
          <w:tcPr>
            <w:tcW w:w="0" w:type="auto"/>
            <w:tcBorders>
              <w:top w:val="single" w:sz="4" w:space="0" w:color="auto"/>
              <w:left w:val="single" w:sz="4" w:space="0" w:color="auto"/>
              <w:bottom w:val="single" w:sz="4" w:space="0" w:color="auto"/>
              <w:right w:val="single" w:sz="4" w:space="0" w:color="auto"/>
            </w:tcBorders>
            <w:vAlign w:val="center"/>
            <w:hideMark/>
          </w:tcPr>
          <w:p w14:paraId="44F89600"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sz w:val="20"/>
                <w:szCs w:val="20"/>
              </w:rPr>
            </w:pPr>
            <w:proofErr w:type="spellStart"/>
            <w:r w:rsidRPr="00582B20">
              <w:rPr>
                <w:rFonts w:ascii="Times New Roman" w:eastAsia="Times New Roman" w:hAnsi="Times New Roman" w:cs="Times New Roman"/>
                <w:sz w:val="20"/>
                <w:szCs w:val="20"/>
              </w:rPr>
              <w:t>Preşedintele</w:t>
            </w:r>
            <w:proofErr w:type="spellEnd"/>
          </w:p>
          <w:p w14:paraId="0F9F5452"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C.L.S.U.</w:t>
            </w:r>
          </w:p>
        </w:tc>
        <w:tc>
          <w:tcPr>
            <w:tcW w:w="0" w:type="auto"/>
            <w:tcBorders>
              <w:top w:val="single" w:sz="4" w:space="0" w:color="auto"/>
              <w:left w:val="single" w:sz="4" w:space="0" w:color="auto"/>
              <w:bottom w:val="single" w:sz="4" w:space="0" w:color="auto"/>
              <w:right w:val="single" w:sz="4" w:space="0" w:color="auto"/>
            </w:tcBorders>
          </w:tcPr>
          <w:p w14:paraId="6E728ADA" w14:textId="77777777" w:rsidR="00582B20" w:rsidRPr="00582B20" w:rsidRDefault="00582B20" w:rsidP="00582B20">
            <w:pPr>
              <w:shd w:val="clear" w:color="auto" w:fill="FFFFFF"/>
              <w:snapToGrid w:val="0"/>
              <w:spacing w:after="0" w:line="240" w:lineRule="auto"/>
              <w:jc w:val="both"/>
              <w:rPr>
                <w:rFonts w:ascii="Times New Roman" w:eastAsia="Times New Roman" w:hAnsi="Times New Roman" w:cs="Times New Roman"/>
                <w:sz w:val="20"/>
                <w:szCs w:val="20"/>
              </w:rPr>
            </w:pPr>
          </w:p>
        </w:tc>
      </w:tr>
      <w:tr w:rsidR="00582B20" w:rsidRPr="00582B20" w14:paraId="537C4DCD" w14:textId="77777777" w:rsidTr="00582B20">
        <w:tc>
          <w:tcPr>
            <w:tcW w:w="0" w:type="auto"/>
            <w:tcBorders>
              <w:top w:val="single" w:sz="4" w:space="0" w:color="auto"/>
              <w:left w:val="single" w:sz="4" w:space="0" w:color="auto"/>
              <w:bottom w:val="single" w:sz="4" w:space="0" w:color="auto"/>
              <w:right w:val="single" w:sz="4" w:space="0" w:color="auto"/>
            </w:tcBorders>
            <w:vAlign w:val="center"/>
            <w:hideMark/>
          </w:tcPr>
          <w:p w14:paraId="001C316C"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54A0BB9F" w14:textId="77777777" w:rsidR="00582B20" w:rsidRPr="00582B20" w:rsidRDefault="00582B20" w:rsidP="00582B20">
            <w:pPr>
              <w:shd w:val="clear" w:color="auto" w:fill="FFFFFF"/>
              <w:tabs>
                <w:tab w:val="left" w:pos="720"/>
                <w:tab w:val="left" w:pos="900"/>
              </w:tabs>
              <w:snapToGrid w:val="0"/>
              <w:spacing w:after="0" w:line="240" w:lineRule="auto"/>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 xml:space="preserve">Crearea stocurilor de materiale, alimente </w:t>
            </w:r>
            <w:proofErr w:type="spellStart"/>
            <w:r w:rsidRPr="00582B20">
              <w:rPr>
                <w:rFonts w:ascii="Times New Roman" w:eastAsia="Times New Roman" w:hAnsi="Times New Roman" w:cs="Times New Roman"/>
                <w:sz w:val="20"/>
                <w:szCs w:val="20"/>
              </w:rPr>
              <w:t>şi</w:t>
            </w:r>
            <w:proofErr w:type="spellEnd"/>
            <w:r w:rsidRPr="00582B20">
              <w:rPr>
                <w:rFonts w:ascii="Times New Roman" w:eastAsia="Times New Roman" w:hAnsi="Times New Roman" w:cs="Times New Roman"/>
                <w:sz w:val="20"/>
                <w:szCs w:val="20"/>
              </w:rPr>
              <w:t xml:space="preserve"> furaje necesare </w:t>
            </w:r>
            <w:proofErr w:type="spellStart"/>
            <w:r w:rsidRPr="00582B20">
              <w:rPr>
                <w:rFonts w:ascii="Times New Roman" w:eastAsia="Times New Roman" w:hAnsi="Times New Roman" w:cs="Times New Roman"/>
                <w:sz w:val="20"/>
                <w:szCs w:val="20"/>
              </w:rPr>
              <w:t>situaţiilor</w:t>
            </w:r>
            <w:proofErr w:type="spellEnd"/>
            <w:r w:rsidRPr="00582B20">
              <w:rPr>
                <w:rFonts w:ascii="Times New Roman" w:eastAsia="Times New Roman" w:hAnsi="Times New Roman" w:cs="Times New Roman"/>
                <w:sz w:val="20"/>
                <w:szCs w:val="20"/>
              </w:rPr>
              <w:t xml:space="preserve"> de </w:t>
            </w:r>
            <w:proofErr w:type="spellStart"/>
            <w:r w:rsidRPr="00582B20">
              <w:rPr>
                <w:rFonts w:ascii="Times New Roman" w:eastAsia="Times New Roman" w:hAnsi="Times New Roman" w:cs="Times New Roman"/>
                <w:sz w:val="20"/>
                <w:szCs w:val="20"/>
              </w:rPr>
              <w:t>urgenţă</w:t>
            </w:r>
            <w:proofErr w:type="spellEnd"/>
            <w:r w:rsidRPr="00582B20">
              <w:rPr>
                <w:rFonts w:ascii="Times New Roman" w:eastAsia="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354AB63B"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Membrii</w:t>
            </w:r>
          </w:p>
          <w:p w14:paraId="0E3DB3C7"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C.L.S.U.</w:t>
            </w:r>
          </w:p>
          <w:p w14:paraId="70269190"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cu sprijinul</w:t>
            </w:r>
          </w:p>
          <w:p w14:paraId="12AB2AF7"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C.J.S.U.</w:t>
            </w:r>
          </w:p>
        </w:tc>
        <w:tc>
          <w:tcPr>
            <w:tcW w:w="0" w:type="auto"/>
            <w:tcBorders>
              <w:top w:val="single" w:sz="4" w:space="0" w:color="auto"/>
              <w:left w:val="single" w:sz="4" w:space="0" w:color="auto"/>
              <w:bottom w:val="single" w:sz="4" w:space="0" w:color="auto"/>
              <w:right w:val="single" w:sz="4" w:space="0" w:color="auto"/>
            </w:tcBorders>
            <w:vAlign w:val="center"/>
            <w:hideMark/>
          </w:tcPr>
          <w:p w14:paraId="4B9BFDB4"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sz w:val="20"/>
                <w:szCs w:val="20"/>
              </w:rPr>
            </w:pPr>
            <w:proofErr w:type="spellStart"/>
            <w:r w:rsidRPr="00582B20">
              <w:rPr>
                <w:rFonts w:ascii="Times New Roman" w:eastAsia="Times New Roman" w:hAnsi="Times New Roman" w:cs="Times New Roman"/>
                <w:sz w:val="20"/>
                <w:szCs w:val="20"/>
              </w:rPr>
              <w:t>Preşedintele</w:t>
            </w:r>
            <w:proofErr w:type="spellEnd"/>
          </w:p>
          <w:p w14:paraId="3A60B02B"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C.L.S.U.</w:t>
            </w:r>
          </w:p>
        </w:tc>
        <w:tc>
          <w:tcPr>
            <w:tcW w:w="0" w:type="auto"/>
            <w:tcBorders>
              <w:top w:val="single" w:sz="4" w:space="0" w:color="auto"/>
              <w:left w:val="single" w:sz="4" w:space="0" w:color="auto"/>
              <w:bottom w:val="single" w:sz="4" w:space="0" w:color="auto"/>
              <w:right w:val="single" w:sz="4" w:space="0" w:color="auto"/>
            </w:tcBorders>
          </w:tcPr>
          <w:p w14:paraId="2A5329EE" w14:textId="77777777" w:rsidR="00582B20" w:rsidRPr="00582B20" w:rsidRDefault="00582B20" w:rsidP="00582B20">
            <w:pPr>
              <w:shd w:val="clear" w:color="auto" w:fill="FFFFFF"/>
              <w:snapToGrid w:val="0"/>
              <w:spacing w:after="0" w:line="240" w:lineRule="auto"/>
              <w:jc w:val="both"/>
              <w:rPr>
                <w:rFonts w:ascii="Times New Roman" w:eastAsia="Times New Roman" w:hAnsi="Times New Roman" w:cs="Times New Roman"/>
                <w:sz w:val="20"/>
                <w:szCs w:val="20"/>
              </w:rPr>
            </w:pPr>
          </w:p>
        </w:tc>
      </w:tr>
      <w:tr w:rsidR="00582B20" w:rsidRPr="00582B20" w14:paraId="10B9F92B" w14:textId="77777777" w:rsidTr="00582B20">
        <w:tc>
          <w:tcPr>
            <w:tcW w:w="0" w:type="auto"/>
            <w:tcBorders>
              <w:top w:val="single" w:sz="4" w:space="0" w:color="auto"/>
              <w:left w:val="single" w:sz="4" w:space="0" w:color="auto"/>
              <w:bottom w:val="single" w:sz="4" w:space="0" w:color="auto"/>
              <w:right w:val="single" w:sz="4" w:space="0" w:color="auto"/>
            </w:tcBorders>
            <w:vAlign w:val="center"/>
            <w:hideMark/>
          </w:tcPr>
          <w:p w14:paraId="62C1901B"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36C24575" w14:textId="77777777" w:rsidR="00582B20" w:rsidRPr="00582B20" w:rsidRDefault="00582B20" w:rsidP="00582B20">
            <w:pPr>
              <w:shd w:val="clear" w:color="auto" w:fill="FFFFFF"/>
              <w:tabs>
                <w:tab w:val="left" w:pos="720"/>
                <w:tab w:val="left" w:pos="900"/>
              </w:tabs>
              <w:snapToGrid w:val="0"/>
              <w:spacing w:after="0" w:line="240" w:lineRule="auto"/>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 xml:space="preserve">Asigurarea logistică a </w:t>
            </w:r>
            <w:proofErr w:type="spellStart"/>
            <w:r w:rsidRPr="00582B20">
              <w:rPr>
                <w:rFonts w:ascii="Times New Roman" w:eastAsia="Times New Roman" w:hAnsi="Times New Roman" w:cs="Times New Roman"/>
                <w:sz w:val="20"/>
                <w:szCs w:val="20"/>
              </w:rPr>
              <w:t>acţiunilor</w:t>
            </w:r>
            <w:proofErr w:type="spellEnd"/>
            <w:r w:rsidRPr="00582B20">
              <w:rPr>
                <w:rFonts w:ascii="Times New Roman" w:eastAsia="Times New Roman" w:hAnsi="Times New Roman" w:cs="Times New Roman"/>
                <w:sz w:val="20"/>
                <w:szCs w:val="20"/>
              </w:rPr>
              <w:t xml:space="preserve"> de evacuare</w:t>
            </w:r>
          </w:p>
        </w:tc>
        <w:tc>
          <w:tcPr>
            <w:tcW w:w="0" w:type="auto"/>
            <w:tcBorders>
              <w:top w:val="single" w:sz="4" w:space="0" w:color="auto"/>
              <w:left w:val="single" w:sz="4" w:space="0" w:color="auto"/>
              <w:bottom w:val="single" w:sz="4" w:space="0" w:color="auto"/>
              <w:right w:val="single" w:sz="4" w:space="0" w:color="auto"/>
            </w:tcBorders>
            <w:hideMark/>
          </w:tcPr>
          <w:p w14:paraId="55EF77B0"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Membrii</w:t>
            </w:r>
          </w:p>
          <w:p w14:paraId="5ECF8123"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C.L.S.U.</w:t>
            </w:r>
          </w:p>
          <w:p w14:paraId="599A12A0"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cu sprijinul</w:t>
            </w:r>
          </w:p>
          <w:p w14:paraId="06C96815"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C.J.S.U.</w:t>
            </w:r>
          </w:p>
        </w:tc>
        <w:tc>
          <w:tcPr>
            <w:tcW w:w="0" w:type="auto"/>
            <w:tcBorders>
              <w:top w:val="single" w:sz="4" w:space="0" w:color="auto"/>
              <w:left w:val="single" w:sz="4" w:space="0" w:color="auto"/>
              <w:bottom w:val="single" w:sz="4" w:space="0" w:color="auto"/>
              <w:right w:val="single" w:sz="4" w:space="0" w:color="auto"/>
            </w:tcBorders>
            <w:vAlign w:val="center"/>
            <w:hideMark/>
          </w:tcPr>
          <w:p w14:paraId="77AAACF1" w14:textId="77777777" w:rsidR="00582B20" w:rsidRPr="00582B20" w:rsidRDefault="00582B20" w:rsidP="00582B20">
            <w:pPr>
              <w:shd w:val="clear" w:color="auto" w:fill="FFFFFF"/>
              <w:snapToGrid w:val="0"/>
              <w:spacing w:after="0" w:line="240" w:lineRule="auto"/>
              <w:jc w:val="center"/>
              <w:rPr>
                <w:rFonts w:ascii="Times New Roman" w:eastAsia="Times New Roman" w:hAnsi="Times New Roman" w:cs="Times New Roman"/>
                <w:sz w:val="20"/>
                <w:szCs w:val="20"/>
              </w:rPr>
            </w:pPr>
            <w:proofErr w:type="spellStart"/>
            <w:r w:rsidRPr="00582B20">
              <w:rPr>
                <w:rFonts w:ascii="Times New Roman" w:eastAsia="Times New Roman" w:hAnsi="Times New Roman" w:cs="Times New Roman"/>
                <w:sz w:val="20"/>
                <w:szCs w:val="20"/>
              </w:rPr>
              <w:t>Preşedintele</w:t>
            </w:r>
            <w:proofErr w:type="spellEnd"/>
          </w:p>
          <w:p w14:paraId="69B9860B"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sz w:val="20"/>
                <w:szCs w:val="20"/>
              </w:rPr>
            </w:pPr>
            <w:r w:rsidRPr="00582B20">
              <w:rPr>
                <w:rFonts w:ascii="Times New Roman" w:eastAsia="Times New Roman" w:hAnsi="Times New Roman" w:cs="Times New Roman"/>
                <w:sz w:val="20"/>
                <w:szCs w:val="20"/>
              </w:rPr>
              <w:t>C.L.S.U.</w:t>
            </w:r>
          </w:p>
        </w:tc>
        <w:tc>
          <w:tcPr>
            <w:tcW w:w="0" w:type="auto"/>
            <w:tcBorders>
              <w:top w:val="single" w:sz="4" w:space="0" w:color="auto"/>
              <w:left w:val="single" w:sz="4" w:space="0" w:color="auto"/>
              <w:bottom w:val="single" w:sz="4" w:space="0" w:color="auto"/>
              <w:right w:val="single" w:sz="4" w:space="0" w:color="auto"/>
            </w:tcBorders>
          </w:tcPr>
          <w:p w14:paraId="0D5854CD" w14:textId="77777777" w:rsidR="00582B20" w:rsidRPr="00582B20" w:rsidRDefault="00582B20" w:rsidP="00582B20">
            <w:pPr>
              <w:shd w:val="clear" w:color="auto" w:fill="FFFFFF"/>
              <w:snapToGrid w:val="0"/>
              <w:spacing w:after="0" w:line="240" w:lineRule="auto"/>
              <w:jc w:val="both"/>
              <w:rPr>
                <w:rFonts w:ascii="Times New Roman" w:eastAsia="Times New Roman" w:hAnsi="Times New Roman" w:cs="Times New Roman"/>
                <w:sz w:val="20"/>
                <w:szCs w:val="20"/>
              </w:rPr>
            </w:pPr>
          </w:p>
        </w:tc>
      </w:tr>
    </w:tbl>
    <w:p w14:paraId="49989F0B" w14:textId="77777777" w:rsidR="00582B20" w:rsidRPr="00582B20" w:rsidRDefault="00582B20" w:rsidP="00582B20">
      <w:pPr>
        <w:shd w:val="clear" w:color="auto" w:fill="FFFFFF"/>
        <w:spacing w:after="0" w:line="240" w:lineRule="auto"/>
        <w:rPr>
          <w:rFonts w:ascii="Times New Roman" w:eastAsia="Times New Roman" w:hAnsi="Times New Roman" w:cs="Times New Roman"/>
          <w:b/>
          <w:i/>
          <w:sz w:val="26"/>
          <w:szCs w:val="26"/>
        </w:rPr>
      </w:pPr>
    </w:p>
    <w:p w14:paraId="7F1A3A37" w14:textId="77777777" w:rsidR="00582B20" w:rsidRPr="00582B20" w:rsidRDefault="00582B20"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2C384C4A" w14:textId="77777777" w:rsidR="00582B20" w:rsidRPr="00582B20" w:rsidRDefault="00582B20"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3145B0CA" w14:textId="3E5A7358" w:rsidR="00634E2E" w:rsidRDefault="00634E2E" w:rsidP="009D1A4C">
      <w:pPr>
        <w:spacing w:beforeLines="1" w:before="2" w:afterLines="1" w:after="2" w:line="240" w:lineRule="auto"/>
        <w:rPr>
          <w:rFonts w:ascii="Times New Roman" w:eastAsia="Times New Roman" w:hAnsi="Times New Roman" w:cs="Times New Roman"/>
          <w:b/>
          <w:i/>
          <w:sz w:val="24"/>
          <w:szCs w:val="24"/>
        </w:rPr>
      </w:pPr>
    </w:p>
    <w:p w14:paraId="2F07BF20" w14:textId="573C0564" w:rsidR="00943FA7" w:rsidRDefault="00943FA7" w:rsidP="009D1A4C">
      <w:pPr>
        <w:spacing w:beforeLines="1" w:before="2" w:afterLines="1" w:after="2" w:line="240" w:lineRule="auto"/>
        <w:rPr>
          <w:rFonts w:ascii="Times New Roman" w:eastAsia="Times New Roman" w:hAnsi="Times New Roman" w:cs="Times New Roman"/>
          <w:b/>
          <w:i/>
          <w:sz w:val="24"/>
          <w:szCs w:val="24"/>
        </w:rPr>
      </w:pPr>
    </w:p>
    <w:p w14:paraId="34A7B435" w14:textId="77777777" w:rsidR="00943FA7" w:rsidRDefault="00943FA7" w:rsidP="009D1A4C">
      <w:pPr>
        <w:spacing w:beforeLines="1" w:before="2" w:afterLines="1" w:after="2" w:line="240" w:lineRule="auto"/>
        <w:rPr>
          <w:rFonts w:ascii="Times New Roman" w:eastAsia="Times New Roman" w:hAnsi="Times New Roman" w:cs="Times New Roman"/>
          <w:b/>
          <w:i/>
          <w:sz w:val="24"/>
          <w:szCs w:val="24"/>
        </w:rPr>
      </w:pPr>
    </w:p>
    <w:p w14:paraId="599C039B" w14:textId="77777777" w:rsidR="00CB1F36" w:rsidRPr="00AF4825" w:rsidRDefault="00AF4825" w:rsidP="00AF4825">
      <w:pPr>
        <w:spacing w:beforeLines="1" w:before="2" w:afterLines="1" w:after="2"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Anexa nr.7</w:t>
      </w:r>
    </w:p>
    <w:p w14:paraId="5143436C" w14:textId="77777777" w:rsidR="00582B20" w:rsidRPr="00582B20" w:rsidRDefault="00582B20" w:rsidP="00582B20">
      <w:pPr>
        <w:shd w:val="clear" w:color="auto" w:fill="FFFFFF"/>
        <w:spacing w:after="0" w:line="240" w:lineRule="auto"/>
        <w:ind w:left="540" w:hanging="540"/>
        <w:jc w:val="center"/>
        <w:outlineLvl w:val="0"/>
        <w:rPr>
          <w:rFonts w:ascii="Times New Roman" w:eastAsia="Times New Roman" w:hAnsi="Times New Roman" w:cs="Times New Roman"/>
          <w:b/>
          <w:sz w:val="29"/>
          <w:szCs w:val="29"/>
          <w:u w:val="single"/>
        </w:rPr>
      </w:pPr>
      <w:r w:rsidRPr="00582B20">
        <w:rPr>
          <w:rFonts w:ascii="Times New Roman" w:eastAsia="Times New Roman" w:hAnsi="Times New Roman" w:cs="Times New Roman"/>
          <w:b/>
          <w:sz w:val="29"/>
          <w:szCs w:val="29"/>
          <w:u w:val="single"/>
        </w:rPr>
        <w:lastRenderedPageBreak/>
        <w:t>S I S T E M E</w:t>
      </w:r>
    </w:p>
    <w:p w14:paraId="1C7E7894" w14:textId="77777777" w:rsidR="00582B20" w:rsidRPr="00582B20" w:rsidRDefault="00582B20" w:rsidP="00582B20">
      <w:pPr>
        <w:shd w:val="clear" w:color="auto" w:fill="FFFFFF"/>
        <w:spacing w:after="0" w:line="240" w:lineRule="auto"/>
        <w:ind w:left="540" w:hanging="540"/>
        <w:jc w:val="center"/>
        <w:rPr>
          <w:rFonts w:ascii="Times New Roman" w:eastAsia="Times New Roman" w:hAnsi="Times New Roman" w:cs="Times New Roman"/>
          <w:b/>
          <w:sz w:val="29"/>
          <w:szCs w:val="29"/>
        </w:rPr>
      </w:pPr>
      <w:r w:rsidRPr="00582B20">
        <w:rPr>
          <w:rFonts w:ascii="Times New Roman" w:eastAsia="Times New Roman" w:hAnsi="Times New Roman" w:cs="Times New Roman"/>
          <w:b/>
          <w:sz w:val="29"/>
          <w:szCs w:val="29"/>
        </w:rPr>
        <w:t>existente de preavertizare/avertizare a atingerii unor valori critice</w:t>
      </w:r>
    </w:p>
    <w:p w14:paraId="3AE48049" w14:textId="77777777" w:rsidR="00582B20" w:rsidRPr="00582B20" w:rsidRDefault="00582B20" w:rsidP="00582B20">
      <w:pPr>
        <w:shd w:val="clear" w:color="auto" w:fill="FFFFFF"/>
        <w:spacing w:after="0" w:line="240" w:lineRule="auto"/>
        <w:ind w:left="540" w:hanging="540"/>
        <w:jc w:val="center"/>
        <w:rPr>
          <w:rFonts w:ascii="Times New Roman" w:eastAsia="Times New Roman" w:hAnsi="Times New Roman" w:cs="Times New Roman"/>
          <w:b/>
          <w:sz w:val="29"/>
          <w:szCs w:val="29"/>
        </w:rPr>
      </w:pPr>
      <w:proofErr w:type="spellStart"/>
      <w:r w:rsidRPr="00582B20">
        <w:rPr>
          <w:rFonts w:ascii="Times New Roman" w:eastAsia="Times New Roman" w:hAnsi="Times New Roman" w:cs="Times New Roman"/>
          <w:b/>
          <w:sz w:val="29"/>
          <w:szCs w:val="29"/>
        </w:rPr>
        <w:t>şi</w:t>
      </w:r>
      <w:proofErr w:type="spellEnd"/>
      <w:r w:rsidRPr="00582B20">
        <w:rPr>
          <w:rFonts w:ascii="Times New Roman" w:eastAsia="Times New Roman" w:hAnsi="Times New Roman" w:cs="Times New Roman"/>
          <w:b/>
          <w:sz w:val="29"/>
          <w:szCs w:val="29"/>
        </w:rPr>
        <w:t xml:space="preserve"> de alarmare a </w:t>
      </w:r>
      <w:proofErr w:type="spellStart"/>
      <w:r w:rsidRPr="00582B20">
        <w:rPr>
          <w:rFonts w:ascii="Times New Roman" w:eastAsia="Times New Roman" w:hAnsi="Times New Roman" w:cs="Times New Roman"/>
          <w:b/>
          <w:sz w:val="29"/>
          <w:szCs w:val="29"/>
        </w:rPr>
        <w:t>populaţiei</w:t>
      </w:r>
      <w:proofErr w:type="spellEnd"/>
      <w:r w:rsidRPr="00582B20">
        <w:rPr>
          <w:rFonts w:ascii="Times New Roman" w:eastAsia="Times New Roman" w:hAnsi="Times New Roman" w:cs="Times New Roman"/>
          <w:b/>
          <w:sz w:val="29"/>
          <w:szCs w:val="29"/>
        </w:rPr>
        <w:t xml:space="preserve"> în cazul evacuării</w:t>
      </w:r>
    </w:p>
    <w:p w14:paraId="6B1A4509" w14:textId="77777777" w:rsidR="00582B20" w:rsidRPr="00582B20" w:rsidRDefault="00582B20" w:rsidP="00582B20">
      <w:pPr>
        <w:shd w:val="clear" w:color="auto" w:fill="FFFFFF"/>
        <w:spacing w:after="0" w:line="240" w:lineRule="auto"/>
        <w:ind w:left="540"/>
        <w:jc w:val="both"/>
        <w:rPr>
          <w:rFonts w:ascii="Times New Roman" w:eastAsia="Times New Roman" w:hAnsi="Times New Roman" w:cs="Times New Roman"/>
          <w:b/>
        </w:rPr>
      </w:pPr>
    </w:p>
    <w:p w14:paraId="69D76646" w14:textId="77777777" w:rsidR="00582B20" w:rsidRPr="00582B20" w:rsidRDefault="00582B20" w:rsidP="00582B20">
      <w:pPr>
        <w:shd w:val="clear" w:color="auto" w:fill="FFFFFF"/>
        <w:spacing w:after="0" w:line="240" w:lineRule="auto"/>
        <w:ind w:left="540"/>
        <w:jc w:val="both"/>
        <w:rPr>
          <w:rFonts w:ascii="Times New Roman" w:eastAsia="Times New Roman" w:hAnsi="Times New Roman" w:cs="Times New Roman"/>
          <w:b/>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025"/>
        <w:gridCol w:w="668"/>
        <w:gridCol w:w="6946"/>
      </w:tblGrid>
      <w:tr w:rsidR="005366DA" w:rsidRPr="00582B20" w14:paraId="537A97A2" w14:textId="77777777" w:rsidTr="005366DA">
        <w:tc>
          <w:tcPr>
            <w:tcW w:w="568" w:type="dxa"/>
            <w:tcBorders>
              <w:top w:val="single" w:sz="4" w:space="0" w:color="auto"/>
              <w:left w:val="single" w:sz="4" w:space="0" w:color="auto"/>
              <w:bottom w:val="single" w:sz="4" w:space="0" w:color="auto"/>
              <w:right w:val="single" w:sz="4" w:space="0" w:color="auto"/>
            </w:tcBorders>
            <w:hideMark/>
          </w:tcPr>
          <w:p w14:paraId="077B7CF3" w14:textId="77777777" w:rsidR="005366DA" w:rsidRPr="00582B20" w:rsidRDefault="005366DA" w:rsidP="00582B20">
            <w:pPr>
              <w:shd w:val="clear" w:color="auto" w:fill="FFFFFF"/>
              <w:spacing w:after="0" w:line="240" w:lineRule="auto"/>
              <w:jc w:val="center"/>
              <w:rPr>
                <w:rFonts w:ascii="Times New Roman" w:eastAsia="Times New Roman" w:hAnsi="Times New Roman" w:cs="Times New Roman"/>
                <w:b/>
              </w:rPr>
            </w:pPr>
            <w:r w:rsidRPr="00582B20">
              <w:rPr>
                <w:rFonts w:ascii="Times New Roman" w:eastAsia="Times New Roman" w:hAnsi="Times New Roman" w:cs="Times New Roman"/>
                <w:b/>
              </w:rPr>
              <w:t>Nr. crt.</w:t>
            </w:r>
          </w:p>
        </w:tc>
        <w:tc>
          <w:tcPr>
            <w:tcW w:w="2025" w:type="dxa"/>
            <w:tcBorders>
              <w:top w:val="single" w:sz="4" w:space="0" w:color="auto"/>
              <w:left w:val="single" w:sz="4" w:space="0" w:color="auto"/>
              <w:bottom w:val="single" w:sz="4" w:space="0" w:color="auto"/>
              <w:right w:val="single" w:sz="4" w:space="0" w:color="auto"/>
            </w:tcBorders>
            <w:vAlign w:val="center"/>
            <w:hideMark/>
          </w:tcPr>
          <w:p w14:paraId="277530E0" w14:textId="77777777" w:rsidR="005366DA" w:rsidRPr="00582B20" w:rsidRDefault="005366DA" w:rsidP="00582B20">
            <w:pPr>
              <w:shd w:val="clear" w:color="auto" w:fill="FFFFFF"/>
              <w:spacing w:after="0" w:line="240" w:lineRule="auto"/>
              <w:jc w:val="center"/>
              <w:rPr>
                <w:rFonts w:ascii="Times New Roman" w:eastAsia="Times New Roman" w:hAnsi="Times New Roman" w:cs="Times New Roman"/>
                <w:b/>
              </w:rPr>
            </w:pPr>
            <w:r w:rsidRPr="00582B20">
              <w:rPr>
                <w:rFonts w:ascii="Times New Roman" w:eastAsia="Times New Roman" w:hAnsi="Times New Roman" w:cs="Times New Roman"/>
                <w:b/>
              </w:rPr>
              <w:t>Denumirea sistemului</w:t>
            </w:r>
          </w:p>
        </w:tc>
        <w:tc>
          <w:tcPr>
            <w:tcW w:w="668" w:type="dxa"/>
            <w:tcBorders>
              <w:top w:val="single" w:sz="4" w:space="0" w:color="auto"/>
              <w:left w:val="single" w:sz="4" w:space="0" w:color="auto"/>
              <w:bottom w:val="single" w:sz="4" w:space="0" w:color="auto"/>
              <w:right w:val="single" w:sz="4" w:space="0" w:color="auto"/>
            </w:tcBorders>
            <w:vAlign w:val="center"/>
            <w:hideMark/>
          </w:tcPr>
          <w:p w14:paraId="55E0B680" w14:textId="77777777" w:rsidR="005366DA" w:rsidRPr="00582B20" w:rsidRDefault="005366DA" w:rsidP="00582B20">
            <w:pPr>
              <w:shd w:val="clear" w:color="auto" w:fill="FFFFFF"/>
              <w:spacing w:after="0" w:line="240" w:lineRule="auto"/>
              <w:jc w:val="center"/>
              <w:rPr>
                <w:rFonts w:ascii="Times New Roman" w:eastAsia="Times New Roman" w:hAnsi="Times New Roman" w:cs="Times New Roman"/>
                <w:b/>
              </w:rPr>
            </w:pPr>
            <w:proofErr w:type="spellStart"/>
            <w:r w:rsidRPr="00582B20">
              <w:rPr>
                <w:rFonts w:ascii="Times New Roman" w:eastAsia="Times New Roman" w:hAnsi="Times New Roman" w:cs="Times New Roman"/>
                <w:b/>
              </w:rPr>
              <w:t>Cantit</w:t>
            </w:r>
            <w:proofErr w:type="spellEnd"/>
            <w:r w:rsidRPr="00582B20">
              <w:rPr>
                <w:rFonts w:ascii="Times New Roman" w:eastAsia="Times New Roman" w:hAnsi="Times New Roman" w:cs="Times New Roman"/>
                <w:b/>
              </w:rPr>
              <w:t>.</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8C61E06" w14:textId="77777777" w:rsidR="005366DA" w:rsidRPr="00582B20" w:rsidRDefault="005366DA" w:rsidP="00582B20">
            <w:pPr>
              <w:shd w:val="clear" w:color="auto" w:fill="FFFFFF"/>
              <w:spacing w:after="0" w:line="240" w:lineRule="auto"/>
              <w:jc w:val="center"/>
              <w:rPr>
                <w:rFonts w:ascii="Times New Roman" w:eastAsia="Times New Roman" w:hAnsi="Times New Roman" w:cs="Times New Roman"/>
                <w:b/>
              </w:rPr>
            </w:pPr>
            <w:r w:rsidRPr="00582B20">
              <w:rPr>
                <w:rFonts w:ascii="Times New Roman" w:eastAsia="Times New Roman" w:hAnsi="Times New Roman" w:cs="Times New Roman"/>
                <w:b/>
              </w:rPr>
              <w:t>Locul amplasării</w:t>
            </w:r>
          </w:p>
        </w:tc>
      </w:tr>
      <w:tr w:rsidR="005366DA" w:rsidRPr="00582B20" w14:paraId="0787259A" w14:textId="77777777" w:rsidTr="005366DA">
        <w:trPr>
          <w:trHeight w:val="363"/>
        </w:trPr>
        <w:tc>
          <w:tcPr>
            <w:tcW w:w="568" w:type="dxa"/>
            <w:tcBorders>
              <w:top w:val="single" w:sz="4" w:space="0" w:color="auto"/>
              <w:left w:val="single" w:sz="4" w:space="0" w:color="auto"/>
              <w:bottom w:val="single" w:sz="4" w:space="0" w:color="auto"/>
              <w:right w:val="single" w:sz="4" w:space="0" w:color="auto"/>
            </w:tcBorders>
            <w:hideMark/>
          </w:tcPr>
          <w:p w14:paraId="2117F852" w14:textId="77777777" w:rsidR="005366DA" w:rsidRPr="00582B20" w:rsidRDefault="005366DA" w:rsidP="00582B20">
            <w:pPr>
              <w:shd w:val="clear" w:color="auto" w:fill="FFFFFF"/>
              <w:spacing w:after="0" w:line="240" w:lineRule="auto"/>
              <w:jc w:val="center"/>
              <w:rPr>
                <w:rFonts w:ascii="Times New Roman" w:eastAsia="Times New Roman" w:hAnsi="Times New Roman" w:cs="Times New Roman"/>
              </w:rPr>
            </w:pPr>
            <w:r w:rsidRPr="00582B20">
              <w:rPr>
                <w:rFonts w:ascii="Times New Roman" w:eastAsia="Times New Roman" w:hAnsi="Times New Roman" w:cs="Times New Roman"/>
              </w:rPr>
              <w:t>1</w:t>
            </w:r>
          </w:p>
        </w:tc>
        <w:tc>
          <w:tcPr>
            <w:tcW w:w="2025" w:type="dxa"/>
            <w:tcBorders>
              <w:top w:val="single" w:sz="4" w:space="0" w:color="auto"/>
              <w:left w:val="single" w:sz="4" w:space="0" w:color="auto"/>
              <w:bottom w:val="single" w:sz="4" w:space="0" w:color="auto"/>
              <w:right w:val="single" w:sz="4" w:space="0" w:color="auto"/>
            </w:tcBorders>
            <w:hideMark/>
          </w:tcPr>
          <w:p w14:paraId="2F9E2CCB" w14:textId="77777777" w:rsidR="005366DA" w:rsidRPr="00582B20" w:rsidRDefault="005366DA" w:rsidP="00582B20">
            <w:pPr>
              <w:shd w:val="clear" w:color="auto" w:fill="FFFFFF"/>
              <w:spacing w:after="0" w:line="240" w:lineRule="auto"/>
              <w:jc w:val="both"/>
              <w:rPr>
                <w:rFonts w:ascii="Times New Roman" w:eastAsia="Times New Roman" w:hAnsi="Times New Roman" w:cs="Times New Roman"/>
              </w:rPr>
            </w:pPr>
            <w:r w:rsidRPr="00582B20">
              <w:rPr>
                <w:rFonts w:ascii="Times New Roman" w:eastAsia="Times New Roman" w:hAnsi="Times New Roman" w:cs="Times New Roman"/>
              </w:rPr>
              <w:t>Sirenă electrică 5,5 KW</w:t>
            </w:r>
          </w:p>
        </w:tc>
        <w:tc>
          <w:tcPr>
            <w:tcW w:w="668" w:type="dxa"/>
            <w:tcBorders>
              <w:top w:val="single" w:sz="4" w:space="0" w:color="auto"/>
              <w:left w:val="single" w:sz="4" w:space="0" w:color="auto"/>
              <w:bottom w:val="single" w:sz="4" w:space="0" w:color="auto"/>
              <w:right w:val="single" w:sz="4" w:space="0" w:color="auto"/>
            </w:tcBorders>
            <w:hideMark/>
          </w:tcPr>
          <w:p w14:paraId="62293AC4" w14:textId="77777777" w:rsidR="005366DA" w:rsidRPr="00582B20" w:rsidRDefault="005366DA" w:rsidP="00582B20">
            <w:pPr>
              <w:shd w:val="clear" w:color="auto" w:fill="FFFFFF"/>
              <w:spacing w:after="0" w:line="240" w:lineRule="auto"/>
              <w:jc w:val="center"/>
              <w:rPr>
                <w:rFonts w:ascii="Times New Roman" w:eastAsia="Times New Roman" w:hAnsi="Times New Roman" w:cs="Times New Roman"/>
              </w:rPr>
            </w:pPr>
            <w:r w:rsidRPr="00582B20">
              <w:rPr>
                <w:rFonts w:ascii="Times New Roman" w:eastAsia="Times New Roman" w:hAnsi="Times New Roman" w:cs="Times New Roman"/>
              </w:rPr>
              <w:t>1 buc.</w:t>
            </w:r>
          </w:p>
        </w:tc>
        <w:tc>
          <w:tcPr>
            <w:tcW w:w="6946" w:type="dxa"/>
            <w:tcBorders>
              <w:top w:val="single" w:sz="4" w:space="0" w:color="auto"/>
              <w:left w:val="single" w:sz="4" w:space="0" w:color="auto"/>
              <w:bottom w:val="single" w:sz="4" w:space="0" w:color="auto"/>
              <w:right w:val="single" w:sz="4" w:space="0" w:color="auto"/>
            </w:tcBorders>
            <w:hideMark/>
          </w:tcPr>
          <w:p w14:paraId="62C054EE" w14:textId="77777777" w:rsidR="005366DA" w:rsidRPr="00582B20" w:rsidRDefault="005366DA" w:rsidP="00582B20">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Existenta  la  </w:t>
            </w:r>
            <w:proofErr w:type="spellStart"/>
            <w:r>
              <w:rPr>
                <w:rFonts w:ascii="Times New Roman" w:eastAsia="Times New Roman" w:hAnsi="Times New Roman" w:cs="Times New Roman"/>
              </w:rPr>
              <w:t>Scoala</w:t>
            </w:r>
            <w:proofErr w:type="spellEnd"/>
            <w:r>
              <w:rPr>
                <w:rFonts w:ascii="Times New Roman" w:eastAsia="Times New Roman" w:hAnsi="Times New Roman" w:cs="Times New Roman"/>
              </w:rPr>
              <w:t xml:space="preserve">  Ion Creanga </w:t>
            </w:r>
          </w:p>
        </w:tc>
      </w:tr>
      <w:tr w:rsidR="005366DA" w:rsidRPr="00582B20" w14:paraId="140116E6" w14:textId="77777777" w:rsidTr="005366DA">
        <w:trPr>
          <w:trHeight w:val="4486"/>
        </w:trPr>
        <w:tc>
          <w:tcPr>
            <w:tcW w:w="568" w:type="dxa"/>
            <w:tcBorders>
              <w:top w:val="single" w:sz="4" w:space="0" w:color="auto"/>
              <w:left w:val="single" w:sz="4" w:space="0" w:color="auto"/>
              <w:bottom w:val="single" w:sz="4" w:space="0" w:color="auto"/>
              <w:right w:val="single" w:sz="4" w:space="0" w:color="auto"/>
            </w:tcBorders>
          </w:tcPr>
          <w:p w14:paraId="66BA3113" w14:textId="77777777" w:rsidR="005366DA" w:rsidRDefault="005366DA" w:rsidP="00582B20">
            <w:pPr>
              <w:shd w:val="clear" w:color="auto" w:fill="FFFFFF"/>
              <w:spacing w:after="0" w:line="240" w:lineRule="auto"/>
              <w:jc w:val="center"/>
              <w:rPr>
                <w:rFonts w:ascii="Times New Roman" w:eastAsia="Times New Roman" w:hAnsi="Times New Roman" w:cs="Times New Roman"/>
              </w:rPr>
            </w:pPr>
          </w:p>
          <w:p w14:paraId="0FF9A595" w14:textId="77777777" w:rsidR="005366DA" w:rsidRPr="00582B20" w:rsidRDefault="005366DA" w:rsidP="00582B20">
            <w:pPr>
              <w:shd w:val="clear" w:color="auto" w:fill="FFFFFF"/>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025" w:type="dxa"/>
            <w:tcBorders>
              <w:top w:val="single" w:sz="4" w:space="0" w:color="auto"/>
              <w:left w:val="single" w:sz="4" w:space="0" w:color="auto"/>
              <w:bottom w:val="single" w:sz="4" w:space="0" w:color="auto"/>
              <w:right w:val="single" w:sz="4" w:space="0" w:color="auto"/>
            </w:tcBorders>
          </w:tcPr>
          <w:p w14:paraId="77520C62" w14:textId="77777777" w:rsidR="005366DA" w:rsidRDefault="005366DA" w:rsidP="005366DA">
            <w:pPr>
              <w:shd w:val="clear" w:color="auto" w:fill="FFFFFF"/>
              <w:spacing w:after="0" w:line="240" w:lineRule="auto"/>
              <w:rPr>
                <w:rFonts w:ascii="Times New Roman" w:eastAsia="Times New Roman" w:hAnsi="Times New Roman" w:cs="Times New Roman"/>
              </w:rPr>
            </w:pPr>
          </w:p>
          <w:p w14:paraId="21B201D7" w14:textId="77777777" w:rsidR="005366DA" w:rsidRPr="00582B20" w:rsidRDefault="005366DA" w:rsidP="005366DA">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Sistem  de  </w:t>
            </w:r>
            <w:proofErr w:type="spellStart"/>
            <w:r>
              <w:rPr>
                <w:rFonts w:ascii="Times New Roman" w:eastAsia="Times New Roman" w:hAnsi="Times New Roman" w:cs="Times New Roman"/>
              </w:rPr>
              <w:t>instiintare</w:t>
            </w:r>
            <w:proofErr w:type="spellEnd"/>
            <w:r>
              <w:rPr>
                <w:rFonts w:ascii="Times New Roman" w:eastAsia="Times New Roman" w:hAnsi="Times New Roman" w:cs="Times New Roman"/>
              </w:rPr>
              <w:t xml:space="preserve">  si  avertizare – alarmare  a  </w:t>
            </w:r>
            <w:proofErr w:type="spellStart"/>
            <w:r>
              <w:rPr>
                <w:rFonts w:ascii="Times New Roman" w:eastAsia="Times New Roman" w:hAnsi="Times New Roman" w:cs="Times New Roman"/>
              </w:rPr>
              <w:t>polpulatiei</w:t>
            </w:r>
            <w:proofErr w:type="spellEnd"/>
            <w:r>
              <w:rPr>
                <w:rFonts w:ascii="Times New Roman" w:eastAsia="Times New Roman" w:hAnsi="Times New Roman" w:cs="Times New Roman"/>
              </w:rPr>
              <w:t xml:space="preserve"> </w:t>
            </w:r>
          </w:p>
        </w:tc>
        <w:tc>
          <w:tcPr>
            <w:tcW w:w="668" w:type="dxa"/>
            <w:tcBorders>
              <w:top w:val="single" w:sz="4" w:space="0" w:color="auto"/>
              <w:left w:val="single" w:sz="4" w:space="0" w:color="auto"/>
              <w:bottom w:val="single" w:sz="4" w:space="0" w:color="auto"/>
              <w:right w:val="single" w:sz="4" w:space="0" w:color="auto"/>
            </w:tcBorders>
          </w:tcPr>
          <w:p w14:paraId="44FD60DC" w14:textId="77777777" w:rsidR="005366DA" w:rsidRPr="00582B20" w:rsidRDefault="005366DA" w:rsidP="00582B20">
            <w:pPr>
              <w:shd w:val="clear" w:color="auto" w:fill="FFFFFF"/>
              <w:spacing w:after="0" w:line="240" w:lineRule="auto"/>
              <w:jc w:val="center"/>
              <w:rPr>
                <w:rFonts w:ascii="Times New Roman" w:eastAsia="Times New Roman" w:hAnsi="Times New Roman" w:cs="Times New Roman"/>
              </w:rPr>
            </w:pPr>
          </w:p>
        </w:tc>
        <w:tc>
          <w:tcPr>
            <w:tcW w:w="6946" w:type="dxa"/>
            <w:tcBorders>
              <w:top w:val="single" w:sz="4" w:space="0" w:color="auto"/>
              <w:left w:val="single" w:sz="4" w:space="0" w:color="auto"/>
              <w:bottom w:val="single" w:sz="4" w:space="0" w:color="auto"/>
              <w:right w:val="single" w:sz="4" w:space="0" w:color="auto"/>
            </w:tcBorders>
          </w:tcPr>
          <w:p w14:paraId="4779A3E6" w14:textId="77777777" w:rsidR="005366DA" w:rsidRDefault="005366DA" w:rsidP="005366DA">
            <w:pPr>
              <w:autoSpaceDE w:val="0"/>
              <w:autoSpaceDN w:val="0"/>
              <w:adjustRightInd w:val="0"/>
              <w:spacing w:after="0"/>
              <w:rPr>
                <w:rFonts w:ascii="Times New Roman" w:hAnsi="Times New Roman" w:cs="Times New Roman"/>
                <w:sz w:val="24"/>
                <w:szCs w:val="24"/>
              </w:rPr>
            </w:pPr>
            <w:r>
              <w:rPr>
                <w:rFonts w:ascii="Times New Roman" w:eastAsia="Times New Roman" w:hAnsi="Times New Roman" w:cs="Times New Roman"/>
                <w:sz w:val="24"/>
                <w:szCs w:val="24"/>
                <w:lang w:val="en-US" w:eastAsia="ar-SA"/>
              </w:rPr>
              <w:t>-</w:t>
            </w:r>
            <w:proofErr w:type="spellStart"/>
            <w:r w:rsidRPr="005366DA">
              <w:rPr>
                <w:rFonts w:ascii="Times New Roman" w:eastAsia="Times New Roman" w:hAnsi="Times New Roman" w:cs="Times New Roman"/>
                <w:sz w:val="24"/>
                <w:szCs w:val="24"/>
                <w:lang w:val="en-US" w:eastAsia="ar-SA"/>
              </w:rPr>
              <w:t>Centrală</w:t>
            </w:r>
            <w:proofErr w:type="spellEnd"/>
            <w:r w:rsidRPr="005366DA">
              <w:rPr>
                <w:rFonts w:ascii="Times New Roman" w:eastAsia="Times New Roman" w:hAnsi="Times New Roman" w:cs="Times New Roman"/>
                <w:sz w:val="24"/>
                <w:szCs w:val="24"/>
                <w:lang w:val="en-US" w:eastAsia="ar-SA"/>
              </w:rPr>
              <w:t xml:space="preserve"> de </w:t>
            </w:r>
            <w:proofErr w:type="spellStart"/>
            <w:r w:rsidRPr="005366DA">
              <w:rPr>
                <w:rFonts w:ascii="Times New Roman" w:eastAsia="Times New Roman" w:hAnsi="Times New Roman" w:cs="Times New Roman"/>
                <w:sz w:val="24"/>
                <w:szCs w:val="24"/>
                <w:lang w:val="en-US" w:eastAsia="ar-SA"/>
              </w:rPr>
              <w:t>înștiințare</w:t>
            </w:r>
            <w:proofErr w:type="spellEnd"/>
            <w:r w:rsidRPr="005366DA">
              <w:rPr>
                <w:rFonts w:ascii="Times New Roman" w:eastAsia="Times New Roman" w:hAnsi="Times New Roman" w:cs="Times New Roman"/>
                <w:sz w:val="24"/>
                <w:szCs w:val="24"/>
                <w:lang w:val="en-US" w:eastAsia="ar-SA"/>
              </w:rPr>
              <w:t xml:space="preserve"> - </w:t>
            </w:r>
            <w:proofErr w:type="spellStart"/>
            <w:r w:rsidRPr="005366DA">
              <w:rPr>
                <w:rFonts w:ascii="Times New Roman" w:eastAsia="Times New Roman" w:hAnsi="Times New Roman" w:cs="Times New Roman"/>
                <w:sz w:val="24"/>
                <w:szCs w:val="24"/>
                <w:lang w:val="en-US" w:eastAsia="ar-SA"/>
              </w:rPr>
              <w:t>alarmare</w:t>
            </w:r>
            <w:proofErr w:type="spellEnd"/>
            <w:r w:rsidRPr="005366DA">
              <w:rPr>
                <w:rFonts w:ascii="Times New Roman" w:eastAsia="Times New Roman" w:hAnsi="Times New Roman" w:cs="Times New Roman"/>
                <w:sz w:val="24"/>
                <w:szCs w:val="24"/>
                <w:lang w:val="en-US" w:eastAsia="ar-SA"/>
              </w:rPr>
              <w:t xml:space="preserve"> SONIA cu </w:t>
            </w:r>
            <w:proofErr w:type="spellStart"/>
            <w:r w:rsidRPr="005366DA">
              <w:rPr>
                <w:rFonts w:ascii="Times New Roman" w:eastAsia="Times New Roman" w:hAnsi="Times New Roman" w:cs="Times New Roman"/>
                <w:sz w:val="24"/>
                <w:szCs w:val="24"/>
                <w:lang w:val="en-US" w:eastAsia="ar-SA"/>
              </w:rPr>
              <w:t>comunicație</w:t>
            </w:r>
            <w:proofErr w:type="spellEnd"/>
            <w:r w:rsidRPr="005366DA">
              <w:rPr>
                <w:rFonts w:ascii="Times New Roman" w:eastAsia="Times New Roman" w:hAnsi="Times New Roman" w:cs="Times New Roman"/>
                <w:sz w:val="24"/>
                <w:szCs w:val="24"/>
                <w:lang w:val="en-US" w:eastAsia="ar-SA"/>
              </w:rPr>
              <w:t xml:space="preserve"> </w:t>
            </w:r>
            <w:proofErr w:type="spellStart"/>
            <w:r w:rsidRPr="005366DA">
              <w:rPr>
                <w:rFonts w:ascii="Times New Roman" w:eastAsia="Times New Roman" w:hAnsi="Times New Roman" w:cs="Times New Roman"/>
                <w:sz w:val="24"/>
                <w:szCs w:val="24"/>
                <w:lang w:val="en-US" w:eastAsia="ar-SA"/>
              </w:rPr>
              <w:t>prin</w:t>
            </w:r>
            <w:proofErr w:type="spellEnd"/>
            <w:r w:rsidRPr="005366DA">
              <w:rPr>
                <w:rFonts w:ascii="Times New Roman" w:eastAsia="Times New Roman" w:hAnsi="Times New Roman" w:cs="Times New Roman"/>
                <w:sz w:val="24"/>
                <w:szCs w:val="24"/>
                <w:lang w:val="en-US" w:eastAsia="ar-SA"/>
              </w:rPr>
              <w:t xml:space="preserve"> internet/intranet (TCP/IP), </w:t>
            </w:r>
            <w:proofErr w:type="spellStart"/>
            <w:r w:rsidRPr="005366DA">
              <w:rPr>
                <w:rFonts w:ascii="Times New Roman" w:eastAsia="Times New Roman" w:hAnsi="Times New Roman" w:cs="Times New Roman"/>
                <w:sz w:val="24"/>
                <w:szCs w:val="24"/>
                <w:lang w:val="en-US" w:eastAsia="ar-SA"/>
              </w:rPr>
              <w:t>telefonie</w:t>
            </w:r>
            <w:proofErr w:type="spellEnd"/>
            <w:r w:rsidRPr="005366DA">
              <w:rPr>
                <w:rFonts w:ascii="Times New Roman" w:eastAsia="Times New Roman" w:hAnsi="Times New Roman" w:cs="Times New Roman"/>
                <w:sz w:val="24"/>
                <w:szCs w:val="24"/>
                <w:lang w:val="en-US" w:eastAsia="ar-SA"/>
              </w:rPr>
              <w:t xml:space="preserve"> </w:t>
            </w:r>
            <w:proofErr w:type="spellStart"/>
            <w:r w:rsidRPr="005366DA">
              <w:rPr>
                <w:rFonts w:ascii="Times New Roman" w:eastAsia="Times New Roman" w:hAnsi="Times New Roman" w:cs="Times New Roman"/>
                <w:sz w:val="24"/>
                <w:szCs w:val="24"/>
                <w:lang w:val="en-US" w:eastAsia="ar-SA"/>
              </w:rPr>
              <w:t>mobilă</w:t>
            </w:r>
            <w:proofErr w:type="spellEnd"/>
            <w:r w:rsidRPr="005366DA">
              <w:rPr>
                <w:rFonts w:ascii="Times New Roman" w:eastAsia="Times New Roman" w:hAnsi="Times New Roman" w:cs="Times New Roman"/>
                <w:sz w:val="24"/>
                <w:szCs w:val="24"/>
                <w:lang w:val="en-US" w:eastAsia="ar-SA"/>
              </w:rPr>
              <w:t xml:space="preserve"> GSM, circuit </w:t>
            </w:r>
            <w:proofErr w:type="spellStart"/>
            <w:r w:rsidRPr="005366DA">
              <w:rPr>
                <w:rFonts w:ascii="Times New Roman" w:eastAsia="Times New Roman" w:hAnsi="Times New Roman" w:cs="Times New Roman"/>
                <w:sz w:val="24"/>
                <w:szCs w:val="24"/>
                <w:lang w:val="en-US" w:eastAsia="ar-SA"/>
              </w:rPr>
              <w:t>telefonic</w:t>
            </w:r>
            <w:proofErr w:type="spellEnd"/>
            <w:r w:rsidRPr="005366DA">
              <w:rPr>
                <w:rFonts w:ascii="Times New Roman" w:eastAsia="Times New Roman" w:hAnsi="Times New Roman" w:cs="Times New Roman"/>
                <w:sz w:val="24"/>
                <w:szCs w:val="24"/>
                <w:lang w:val="en-US" w:eastAsia="ar-SA"/>
              </w:rPr>
              <w:t xml:space="preserve"> </w:t>
            </w:r>
            <w:proofErr w:type="spellStart"/>
            <w:r w:rsidRPr="005366DA">
              <w:rPr>
                <w:rFonts w:ascii="Times New Roman" w:eastAsia="Times New Roman" w:hAnsi="Times New Roman" w:cs="Times New Roman"/>
                <w:sz w:val="24"/>
                <w:szCs w:val="24"/>
                <w:lang w:val="en-US" w:eastAsia="ar-SA"/>
              </w:rPr>
              <w:t>dedicat</w:t>
            </w:r>
            <w:proofErr w:type="spellEnd"/>
            <w:r w:rsidRPr="005366DA">
              <w:rPr>
                <w:rFonts w:ascii="Times New Roman" w:eastAsia="Times New Roman" w:hAnsi="Times New Roman" w:cs="Times New Roman"/>
                <w:sz w:val="24"/>
                <w:szCs w:val="24"/>
                <w:lang w:val="en-US" w:eastAsia="ar-SA"/>
              </w:rPr>
              <w:t xml:space="preserve"> </w:t>
            </w:r>
            <w:proofErr w:type="spellStart"/>
            <w:r w:rsidRPr="005366DA">
              <w:rPr>
                <w:rFonts w:ascii="Times New Roman" w:eastAsia="Times New Roman" w:hAnsi="Times New Roman" w:cs="Times New Roman"/>
                <w:sz w:val="24"/>
                <w:szCs w:val="24"/>
                <w:lang w:val="en-US" w:eastAsia="ar-SA"/>
              </w:rPr>
              <w:t>și</w:t>
            </w:r>
            <w:proofErr w:type="spellEnd"/>
            <w:r w:rsidRPr="005366DA">
              <w:rPr>
                <w:rFonts w:ascii="Times New Roman" w:eastAsia="Times New Roman" w:hAnsi="Times New Roman" w:cs="Times New Roman"/>
                <w:sz w:val="24"/>
                <w:szCs w:val="24"/>
                <w:lang w:val="en-US" w:eastAsia="ar-SA"/>
              </w:rPr>
              <w:t xml:space="preserve"> canal radio </w:t>
            </w:r>
            <w:proofErr w:type="gramStart"/>
            <w:r w:rsidRPr="005366DA">
              <w:rPr>
                <w:rFonts w:ascii="Times New Roman" w:eastAsia="Times New Roman" w:hAnsi="Times New Roman" w:cs="Times New Roman"/>
                <w:sz w:val="24"/>
                <w:szCs w:val="24"/>
                <w:lang w:val="en-US" w:eastAsia="ar-SA"/>
              </w:rPr>
              <w:t>VHF</w:t>
            </w:r>
            <w:r w:rsidRPr="005366DA">
              <w:rPr>
                <w:rFonts w:ascii="Times New Roman" w:hAnsi="Times New Roman" w:cs="Times New Roman"/>
                <w:sz w:val="24"/>
                <w:szCs w:val="24"/>
              </w:rPr>
              <w:t xml:space="preserve"> ,in</w:t>
            </w:r>
            <w:proofErr w:type="gramEnd"/>
            <w:r w:rsidRPr="005366DA">
              <w:rPr>
                <w:rFonts w:ascii="Times New Roman" w:hAnsi="Times New Roman" w:cs="Times New Roman"/>
                <w:sz w:val="24"/>
                <w:szCs w:val="24"/>
              </w:rPr>
              <w:t xml:space="preserve">  cadrul  </w:t>
            </w:r>
            <w:proofErr w:type="spellStart"/>
            <w:r w:rsidRPr="005366DA">
              <w:rPr>
                <w:rFonts w:ascii="Times New Roman" w:hAnsi="Times New Roman" w:cs="Times New Roman"/>
                <w:sz w:val="24"/>
                <w:szCs w:val="24"/>
              </w:rPr>
              <w:t>primaria</w:t>
            </w:r>
            <w:proofErr w:type="spellEnd"/>
            <w:r w:rsidRPr="005366DA">
              <w:rPr>
                <w:rFonts w:ascii="Times New Roman" w:hAnsi="Times New Roman" w:cs="Times New Roman"/>
                <w:sz w:val="24"/>
                <w:szCs w:val="24"/>
              </w:rPr>
              <w:t xml:space="preserve">  comunei  Ion Creanga , compartiment  Serviciul  Voluntar  pentru  </w:t>
            </w:r>
            <w:proofErr w:type="spellStart"/>
            <w:r w:rsidRPr="005366DA">
              <w:rPr>
                <w:rFonts w:ascii="Times New Roman" w:hAnsi="Times New Roman" w:cs="Times New Roman"/>
                <w:sz w:val="24"/>
                <w:szCs w:val="24"/>
              </w:rPr>
              <w:t>Situatii</w:t>
            </w:r>
            <w:proofErr w:type="spellEnd"/>
            <w:r w:rsidRPr="005366DA">
              <w:rPr>
                <w:rFonts w:ascii="Times New Roman" w:hAnsi="Times New Roman" w:cs="Times New Roman"/>
                <w:sz w:val="24"/>
                <w:szCs w:val="24"/>
              </w:rPr>
              <w:t xml:space="preserve">  de  Urgenta   Ion Creanga ;</w:t>
            </w:r>
          </w:p>
          <w:p w14:paraId="20918F70" w14:textId="77777777" w:rsidR="005366DA" w:rsidRPr="005366DA" w:rsidRDefault="005366DA" w:rsidP="005366DA">
            <w:pPr>
              <w:autoSpaceDE w:val="0"/>
              <w:autoSpaceDN w:val="0"/>
              <w:adjustRightInd w:val="0"/>
              <w:spacing w:after="0"/>
              <w:rPr>
                <w:rFonts w:ascii="Times New Roman" w:eastAsia="Times New Roman" w:hAnsi="Times New Roman" w:cs="Times New Roman"/>
                <w:sz w:val="24"/>
                <w:szCs w:val="24"/>
                <w:lang w:val="en-US" w:eastAsia="ar-SA"/>
              </w:rPr>
            </w:pPr>
            <w:r>
              <w:rPr>
                <w:rFonts w:ascii="Times New Roman" w:hAnsi="Times New Roman" w:cs="Times New Roman"/>
                <w:sz w:val="24"/>
                <w:szCs w:val="24"/>
              </w:rPr>
              <w:t>-</w:t>
            </w:r>
            <w:r w:rsidRPr="005366DA">
              <w:rPr>
                <w:rFonts w:ascii="Times New Roman" w:hAnsi="Times New Roman" w:cs="Times New Roman"/>
                <w:sz w:val="24"/>
                <w:szCs w:val="24"/>
              </w:rPr>
              <w:t xml:space="preserve"> </w:t>
            </w:r>
            <w:r w:rsidRPr="005366DA">
              <w:rPr>
                <w:rFonts w:ascii="Times New Roman" w:eastAsia="Times New Roman" w:hAnsi="Times New Roman" w:cs="Times New Roman"/>
                <w:sz w:val="24"/>
                <w:szCs w:val="24"/>
                <w:lang w:val="en-US" w:eastAsia="ar-SA"/>
              </w:rPr>
              <w:t xml:space="preserve">1 </w:t>
            </w:r>
            <w:proofErr w:type="spellStart"/>
            <w:r w:rsidRPr="005366DA">
              <w:rPr>
                <w:rFonts w:ascii="Times New Roman" w:eastAsia="Times New Roman" w:hAnsi="Times New Roman" w:cs="Times New Roman"/>
                <w:sz w:val="24"/>
                <w:szCs w:val="24"/>
                <w:lang w:val="en-US" w:eastAsia="ar-SA"/>
              </w:rPr>
              <w:t>buc</w:t>
            </w:r>
            <w:proofErr w:type="spellEnd"/>
            <w:r w:rsidRPr="005366DA">
              <w:rPr>
                <w:rFonts w:ascii="Times New Roman" w:eastAsia="Times New Roman" w:hAnsi="Times New Roman" w:cs="Times New Roman"/>
                <w:sz w:val="24"/>
                <w:szCs w:val="24"/>
                <w:lang w:val="en-US" w:eastAsia="ar-SA"/>
              </w:rPr>
              <w:t xml:space="preserve">. </w:t>
            </w:r>
            <w:proofErr w:type="spellStart"/>
            <w:r w:rsidRPr="005366DA">
              <w:rPr>
                <w:rFonts w:ascii="Times New Roman" w:eastAsia="Times New Roman" w:hAnsi="Times New Roman" w:cs="Times New Roman"/>
                <w:sz w:val="24"/>
                <w:szCs w:val="24"/>
                <w:lang w:val="en-US" w:eastAsia="ar-SA"/>
              </w:rPr>
              <w:t>sirenă</w:t>
            </w:r>
            <w:proofErr w:type="spellEnd"/>
            <w:r w:rsidRPr="005366DA">
              <w:rPr>
                <w:rFonts w:ascii="Times New Roman" w:eastAsia="Times New Roman" w:hAnsi="Times New Roman" w:cs="Times New Roman"/>
                <w:sz w:val="24"/>
                <w:szCs w:val="24"/>
                <w:lang w:val="en-US" w:eastAsia="ar-SA"/>
              </w:rPr>
              <w:t xml:space="preserve"> </w:t>
            </w:r>
            <w:proofErr w:type="spellStart"/>
            <w:r w:rsidRPr="005366DA">
              <w:rPr>
                <w:rFonts w:ascii="Times New Roman" w:eastAsia="Times New Roman" w:hAnsi="Times New Roman" w:cs="Times New Roman"/>
                <w:sz w:val="24"/>
                <w:szCs w:val="24"/>
                <w:lang w:val="en-US" w:eastAsia="ar-SA"/>
              </w:rPr>
              <w:t>electronică</w:t>
            </w:r>
            <w:proofErr w:type="spellEnd"/>
            <w:r w:rsidRPr="005366DA">
              <w:rPr>
                <w:rFonts w:ascii="Times New Roman" w:eastAsia="Times New Roman" w:hAnsi="Times New Roman" w:cs="Times New Roman"/>
                <w:sz w:val="24"/>
                <w:szCs w:val="24"/>
                <w:lang w:val="en-US" w:eastAsia="ar-SA"/>
              </w:rPr>
              <w:t xml:space="preserve"> UTS600 cu </w:t>
            </w:r>
            <w:proofErr w:type="spellStart"/>
            <w:r w:rsidRPr="005366DA">
              <w:rPr>
                <w:rFonts w:ascii="Times New Roman" w:eastAsia="Times New Roman" w:hAnsi="Times New Roman" w:cs="Times New Roman"/>
                <w:sz w:val="24"/>
                <w:szCs w:val="24"/>
                <w:lang w:val="en-US" w:eastAsia="ar-SA"/>
              </w:rPr>
              <w:t>comunicație</w:t>
            </w:r>
            <w:proofErr w:type="spellEnd"/>
            <w:r w:rsidRPr="005366DA">
              <w:rPr>
                <w:rFonts w:ascii="Times New Roman" w:eastAsia="Times New Roman" w:hAnsi="Times New Roman" w:cs="Times New Roman"/>
                <w:sz w:val="24"/>
                <w:szCs w:val="24"/>
                <w:lang w:val="en-US" w:eastAsia="ar-SA"/>
              </w:rPr>
              <w:t xml:space="preserve"> </w:t>
            </w:r>
            <w:proofErr w:type="spellStart"/>
            <w:r w:rsidRPr="005366DA">
              <w:rPr>
                <w:rFonts w:ascii="Times New Roman" w:eastAsia="Times New Roman" w:hAnsi="Times New Roman" w:cs="Times New Roman"/>
                <w:sz w:val="24"/>
                <w:szCs w:val="24"/>
                <w:lang w:val="en-US" w:eastAsia="ar-SA"/>
              </w:rPr>
              <w:t>prin</w:t>
            </w:r>
            <w:proofErr w:type="spellEnd"/>
            <w:r w:rsidRPr="005366DA">
              <w:rPr>
                <w:rFonts w:ascii="Times New Roman" w:eastAsia="Times New Roman" w:hAnsi="Times New Roman" w:cs="Times New Roman"/>
                <w:sz w:val="24"/>
                <w:szCs w:val="24"/>
                <w:lang w:val="en-US" w:eastAsia="ar-SA"/>
              </w:rPr>
              <w:t xml:space="preserve"> internet/intranet (TCP/IP), </w:t>
            </w:r>
            <w:proofErr w:type="spellStart"/>
            <w:r w:rsidRPr="005366DA">
              <w:rPr>
                <w:rFonts w:ascii="Times New Roman" w:eastAsia="Times New Roman" w:hAnsi="Times New Roman" w:cs="Times New Roman"/>
                <w:sz w:val="24"/>
                <w:szCs w:val="24"/>
                <w:lang w:val="en-US" w:eastAsia="ar-SA"/>
              </w:rPr>
              <w:t>telefonie</w:t>
            </w:r>
            <w:proofErr w:type="spellEnd"/>
            <w:r w:rsidRPr="005366DA">
              <w:rPr>
                <w:rFonts w:ascii="Times New Roman" w:eastAsia="Times New Roman" w:hAnsi="Times New Roman" w:cs="Times New Roman"/>
                <w:sz w:val="24"/>
                <w:szCs w:val="24"/>
                <w:lang w:val="en-US" w:eastAsia="ar-SA"/>
              </w:rPr>
              <w:t xml:space="preserve"> </w:t>
            </w:r>
            <w:proofErr w:type="spellStart"/>
            <w:r w:rsidRPr="005366DA">
              <w:rPr>
                <w:rFonts w:ascii="Times New Roman" w:eastAsia="Times New Roman" w:hAnsi="Times New Roman" w:cs="Times New Roman"/>
                <w:sz w:val="24"/>
                <w:szCs w:val="24"/>
                <w:lang w:val="en-US" w:eastAsia="ar-SA"/>
              </w:rPr>
              <w:t>mobilă</w:t>
            </w:r>
            <w:proofErr w:type="spellEnd"/>
            <w:r w:rsidRPr="005366DA">
              <w:rPr>
                <w:rFonts w:ascii="Times New Roman" w:eastAsia="Times New Roman" w:hAnsi="Times New Roman" w:cs="Times New Roman"/>
                <w:sz w:val="24"/>
                <w:szCs w:val="24"/>
                <w:lang w:val="en-US" w:eastAsia="ar-SA"/>
              </w:rPr>
              <w:t xml:space="preserve"> GSM, circuit </w:t>
            </w:r>
            <w:proofErr w:type="spellStart"/>
            <w:r w:rsidRPr="005366DA">
              <w:rPr>
                <w:rFonts w:ascii="Times New Roman" w:eastAsia="Times New Roman" w:hAnsi="Times New Roman" w:cs="Times New Roman"/>
                <w:sz w:val="24"/>
                <w:szCs w:val="24"/>
                <w:lang w:val="en-US" w:eastAsia="ar-SA"/>
              </w:rPr>
              <w:t>telefonic</w:t>
            </w:r>
            <w:proofErr w:type="spellEnd"/>
            <w:r w:rsidRPr="005366DA">
              <w:rPr>
                <w:rFonts w:ascii="Times New Roman" w:eastAsia="Times New Roman" w:hAnsi="Times New Roman" w:cs="Times New Roman"/>
                <w:sz w:val="24"/>
                <w:szCs w:val="24"/>
                <w:lang w:val="en-US" w:eastAsia="ar-SA"/>
              </w:rPr>
              <w:t xml:space="preserve"> </w:t>
            </w:r>
            <w:proofErr w:type="spellStart"/>
            <w:proofErr w:type="gramStart"/>
            <w:r w:rsidRPr="005366DA">
              <w:rPr>
                <w:rFonts w:ascii="Times New Roman" w:eastAsia="Times New Roman" w:hAnsi="Times New Roman" w:cs="Times New Roman"/>
                <w:sz w:val="24"/>
                <w:szCs w:val="24"/>
                <w:lang w:val="en-US" w:eastAsia="ar-SA"/>
              </w:rPr>
              <w:t>de</w:t>
            </w:r>
            <w:r>
              <w:rPr>
                <w:rFonts w:ascii="Times New Roman" w:eastAsia="Times New Roman" w:hAnsi="Times New Roman" w:cs="Times New Roman"/>
                <w:sz w:val="24"/>
                <w:szCs w:val="24"/>
                <w:lang w:val="en-US" w:eastAsia="ar-SA"/>
              </w:rPr>
              <w:t>dicat</w:t>
            </w:r>
            <w:proofErr w:type="spellEnd"/>
            <w:r>
              <w:rPr>
                <w:rFonts w:ascii="Times New Roman" w:eastAsia="Times New Roman" w:hAnsi="Times New Roman" w:cs="Times New Roman"/>
                <w:sz w:val="24"/>
                <w:szCs w:val="24"/>
                <w:lang w:val="en-US" w:eastAsia="ar-SA"/>
              </w:rPr>
              <w:t xml:space="preserve">  </w:t>
            </w:r>
            <w:proofErr w:type="spellStart"/>
            <w:r>
              <w:rPr>
                <w:rFonts w:ascii="Times New Roman" w:eastAsia="Times New Roman" w:hAnsi="Times New Roman" w:cs="Times New Roman"/>
                <w:sz w:val="24"/>
                <w:szCs w:val="24"/>
                <w:lang w:val="en-US" w:eastAsia="ar-SA"/>
              </w:rPr>
              <w:t>si</w:t>
            </w:r>
            <w:proofErr w:type="spellEnd"/>
            <w:proofErr w:type="gramEnd"/>
            <w:r>
              <w:rPr>
                <w:rFonts w:ascii="Times New Roman" w:eastAsia="Times New Roman" w:hAnsi="Times New Roman" w:cs="Times New Roman"/>
                <w:sz w:val="24"/>
                <w:szCs w:val="24"/>
                <w:lang w:val="en-US" w:eastAsia="ar-SA"/>
              </w:rPr>
              <w:t xml:space="preserve"> </w:t>
            </w:r>
            <w:proofErr w:type="spellStart"/>
            <w:r w:rsidRPr="005366DA">
              <w:rPr>
                <w:rFonts w:ascii="Times New Roman" w:eastAsia="Times New Roman" w:hAnsi="Times New Roman" w:cs="Times New Roman"/>
                <w:sz w:val="24"/>
                <w:szCs w:val="24"/>
                <w:lang w:val="en-US" w:eastAsia="ar-SA"/>
              </w:rPr>
              <w:t>stație</w:t>
            </w:r>
            <w:proofErr w:type="spellEnd"/>
            <w:r w:rsidRPr="005366DA">
              <w:rPr>
                <w:rFonts w:ascii="Times New Roman" w:eastAsia="Times New Roman" w:hAnsi="Times New Roman" w:cs="Times New Roman"/>
                <w:sz w:val="24"/>
                <w:szCs w:val="24"/>
                <w:lang w:val="en-US" w:eastAsia="ar-SA"/>
              </w:rPr>
              <w:t xml:space="preserve"> </w:t>
            </w:r>
            <w:proofErr w:type="spellStart"/>
            <w:r w:rsidRPr="005366DA">
              <w:rPr>
                <w:rFonts w:ascii="Times New Roman" w:eastAsia="Times New Roman" w:hAnsi="Times New Roman" w:cs="Times New Roman"/>
                <w:sz w:val="24"/>
                <w:szCs w:val="24"/>
                <w:lang w:val="en-US" w:eastAsia="ar-SA"/>
              </w:rPr>
              <w:t>meteo</w:t>
            </w:r>
            <w:proofErr w:type="spellEnd"/>
            <w:r w:rsidRPr="005366DA">
              <w:rPr>
                <w:rFonts w:ascii="Times New Roman" w:eastAsia="Times New Roman" w:hAnsi="Times New Roman" w:cs="Times New Roman"/>
                <w:sz w:val="24"/>
                <w:szCs w:val="24"/>
                <w:lang w:val="en-US" w:eastAsia="ar-SA"/>
              </w:rPr>
              <w:t xml:space="preserve"> </w:t>
            </w:r>
            <w:proofErr w:type="spellStart"/>
            <w:r w:rsidRPr="005366DA">
              <w:rPr>
                <w:rFonts w:ascii="Times New Roman" w:eastAsia="Times New Roman" w:hAnsi="Times New Roman" w:cs="Times New Roman"/>
                <w:sz w:val="24"/>
                <w:szCs w:val="24"/>
                <w:lang w:val="en-US" w:eastAsia="ar-SA"/>
              </w:rPr>
              <w:t>pentru</w:t>
            </w:r>
            <w:proofErr w:type="spellEnd"/>
            <w:r w:rsidRPr="005366DA">
              <w:rPr>
                <w:rFonts w:ascii="Times New Roman" w:eastAsia="Times New Roman" w:hAnsi="Times New Roman" w:cs="Times New Roman"/>
                <w:sz w:val="24"/>
                <w:szCs w:val="24"/>
                <w:lang w:val="en-US" w:eastAsia="ar-SA"/>
              </w:rPr>
              <w:t xml:space="preserve"> </w:t>
            </w:r>
            <w:proofErr w:type="spellStart"/>
            <w:r w:rsidRPr="005366DA">
              <w:rPr>
                <w:rFonts w:ascii="Times New Roman" w:eastAsia="Times New Roman" w:hAnsi="Times New Roman" w:cs="Times New Roman"/>
                <w:sz w:val="24"/>
                <w:szCs w:val="24"/>
                <w:lang w:val="en-US" w:eastAsia="ar-SA"/>
              </w:rPr>
              <w:t>alarmare</w:t>
            </w:r>
            <w:proofErr w:type="spellEnd"/>
            <w:r w:rsidRPr="005366DA">
              <w:rPr>
                <w:rFonts w:ascii="Times New Roman" w:eastAsia="Times New Roman" w:hAnsi="Times New Roman" w:cs="Times New Roman"/>
                <w:sz w:val="24"/>
                <w:szCs w:val="24"/>
                <w:lang w:val="en-US" w:eastAsia="ar-SA"/>
              </w:rPr>
              <w:t xml:space="preserve"> </w:t>
            </w:r>
            <w:proofErr w:type="spellStart"/>
            <w:r w:rsidRPr="005366DA">
              <w:rPr>
                <w:rFonts w:ascii="Times New Roman" w:eastAsia="Times New Roman" w:hAnsi="Times New Roman" w:cs="Times New Roman"/>
                <w:sz w:val="24"/>
                <w:szCs w:val="24"/>
                <w:lang w:val="en-US" w:eastAsia="ar-SA"/>
              </w:rPr>
              <w:t>publică</w:t>
            </w:r>
            <w:proofErr w:type="spellEnd"/>
            <w:r w:rsidRPr="005366DA">
              <w:rPr>
                <w:rFonts w:ascii="Times New Roman" w:eastAsia="Times New Roman" w:hAnsi="Times New Roman" w:cs="Times New Roman"/>
                <w:sz w:val="24"/>
                <w:szCs w:val="24"/>
                <w:lang w:val="en-US" w:eastAsia="ar-SA"/>
              </w:rPr>
              <w:t xml:space="preserve">, </w:t>
            </w:r>
            <w:proofErr w:type="spellStart"/>
            <w:r w:rsidRPr="005366DA">
              <w:rPr>
                <w:rFonts w:ascii="Times New Roman" w:eastAsia="Times New Roman" w:hAnsi="Times New Roman" w:cs="Times New Roman"/>
                <w:sz w:val="24"/>
                <w:szCs w:val="24"/>
                <w:lang w:val="en-US" w:eastAsia="ar-SA"/>
              </w:rPr>
              <w:t>amplasament</w:t>
            </w:r>
            <w:proofErr w:type="spellEnd"/>
            <w:r w:rsidRPr="005366DA">
              <w:rPr>
                <w:rFonts w:ascii="Times New Roman" w:eastAsia="Times New Roman" w:hAnsi="Times New Roman" w:cs="Times New Roman"/>
                <w:sz w:val="24"/>
                <w:szCs w:val="24"/>
                <w:lang w:val="en-US" w:eastAsia="ar-SA"/>
              </w:rPr>
              <w:t xml:space="preserve">: </w:t>
            </w:r>
            <w:proofErr w:type="spellStart"/>
            <w:r w:rsidRPr="005366DA">
              <w:rPr>
                <w:rFonts w:ascii="Times New Roman" w:eastAsia="Times New Roman" w:hAnsi="Times New Roman" w:cs="Times New Roman"/>
                <w:sz w:val="24"/>
                <w:szCs w:val="24"/>
                <w:lang w:val="en-US" w:eastAsia="ar-SA"/>
              </w:rPr>
              <w:t>sediul</w:t>
            </w:r>
            <w:proofErr w:type="spellEnd"/>
            <w:r w:rsidRPr="005366DA">
              <w:rPr>
                <w:rFonts w:ascii="Times New Roman" w:eastAsia="Times New Roman" w:hAnsi="Times New Roman" w:cs="Times New Roman"/>
                <w:sz w:val="24"/>
                <w:szCs w:val="24"/>
                <w:lang w:val="en-US" w:eastAsia="ar-SA"/>
              </w:rPr>
              <w:t xml:space="preserve">  </w:t>
            </w:r>
            <w:proofErr w:type="spellStart"/>
            <w:r w:rsidRPr="005366DA">
              <w:rPr>
                <w:rFonts w:ascii="Times New Roman" w:eastAsia="Times New Roman" w:hAnsi="Times New Roman" w:cs="Times New Roman"/>
                <w:sz w:val="24"/>
                <w:szCs w:val="24"/>
                <w:lang w:val="en-US" w:eastAsia="ar-SA"/>
              </w:rPr>
              <w:t>primăria</w:t>
            </w:r>
            <w:proofErr w:type="spellEnd"/>
            <w:r w:rsidRPr="005366DA">
              <w:rPr>
                <w:rFonts w:ascii="Times New Roman" w:eastAsia="Times New Roman" w:hAnsi="Times New Roman" w:cs="Times New Roman"/>
                <w:sz w:val="24"/>
                <w:szCs w:val="24"/>
                <w:lang w:val="en-US" w:eastAsia="ar-SA"/>
              </w:rPr>
              <w:t xml:space="preserve"> Ion Creangă  ;</w:t>
            </w:r>
            <w:r w:rsidRPr="005366DA">
              <w:rPr>
                <w:rFonts w:ascii="Times New Roman" w:hAnsi="Times New Roman" w:cs="Times New Roman"/>
                <w:sz w:val="24"/>
                <w:szCs w:val="24"/>
              </w:rPr>
              <w:t xml:space="preserve"> </w:t>
            </w:r>
          </w:p>
          <w:p w14:paraId="0B389036" w14:textId="77777777" w:rsidR="005366DA" w:rsidRPr="005366DA" w:rsidRDefault="005366DA" w:rsidP="005366D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5366DA">
              <w:rPr>
                <w:rFonts w:ascii="Times New Roman" w:eastAsia="Times New Roman" w:hAnsi="Times New Roman" w:cs="Times New Roman"/>
                <w:sz w:val="24"/>
                <w:szCs w:val="24"/>
                <w:lang w:val="en-US" w:eastAsia="ar-SA"/>
              </w:rPr>
              <w:t xml:space="preserve">2 </w:t>
            </w:r>
            <w:proofErr w:type="spellStart"/>
            <w:r w:rsidRPr="005366DA">
              <w:rPr>
                <w:rFonts w:ascii="Times New Roman" w:eastAsia="Times New Roman" w:hAnsi="Times New Roman" w:cs="Times New Roman"/>
                <w:sz w:val="24"/>
                <w:szCs w:val="24"/>
                <w:lang w:val="en-US" w:eastAsia="ar-SA"/>
              </w:rPr>
              <w:t>buc</w:t>
            </w:r>
            <w:proofErr w:type="spellEnd"/>
            <w:r w:rsidRPr="005366DA">
              <w:rPr>
                <w:rFonts w:ascii="Times New Roman" w:eastAsia="Times New Roman" w:hAnsi="Times New Roman" w:cs="Times New Roman"/>
                <w:sz w:val="24"/>
                <w:szCs w:val="24"/>
                <w:lang w:val="en-US" w:eastAsia="ar-SA"/>
              </w:rPr>
              <w:t xml:space="preserve">. </w:t>
            </w:r>
            <w:proofErr w:type="spellStart"/>
            <w:r w:rsidRPr="005366DA">
              <w:rPr>
                <w:rFonts w:ascii="Times New Roman" w:eastAsia="Times New Roman" w:hAnsi="Times New Roman" w:cs="Times New Roman"/>
                <w:sz w:val="24"/>
                <w:szCs w:val="24"/>
                <w:lang w:val="en-US" w:eastAsia="ar-SA"/>
              </w:rPr>
              <w:t>sirene</w:t>
            </w:r>
            <w:proofErr w:type="spellEnd"/>
            <w:r w:rsidRPr="005366DA">
              <w:rPr>
                <w:rFonts w:ascii="Times New Roman" w:eastAsia="Times New Roman" w:hAnsi="Times New Roman" w:cs="Times New Roman"/>
                <w:sz w:val="24"/>
                <w:szCs w:val="24"/>
                <w:lang w:val="en-US" w:eastAsia="ar-SA"/>
              </w:rPr>
              <w:t xml:space="preserve"> </w:t>
            </w:r>
            <w:proofErr w:type="spellStart"/>
            <w:r w:rsidRPr="005366DA">
              <w:rPr>
                <w:rFonts w:ascii="Times New Roman" w:eastAsia="Times New Roman" w:hAnsi="Times New Roman" w:cs="Times New Roman"/>
                <w:sz w:val="24"/>
                <w:szCs w:val="24"/>
                <w:lang w:val="en-US" w:eastAsia="ar-SA"/>
              </w:rPr>
              <w:t>electronice</w:t>
            </w:r>
            <w:proofErr w:type="spellEnd"/>
            <w:r w:rsidRPr="005366DA">
              <w:rPr>
                <w:rFonts w:ascii="Times New Roman" w:eastAsia="Times New Roman" w:hAnsi="Times New Roman" w:cs="Times New Roman"/>
                <w:sz w:val="24"/>
                <w:szCs w:val="24"/>
                <w:lang w:val="en-US" w:eastAsia="ar-SA"/>
              </w:rPr>
              <w:t xml:space="preserve"> UTS600 cu </w:t>
            </w:r>
            <w:proofErr w:type="spellStart"/>
            <w:r w:rsidRPr="005366DA">
              <w:rPr>
                <w:rFonts w:ascii="Times New Roman" w:eastAsia="Times New Roman" w:hAnsi="Times New Roman" w:cs="Times New Roman"/>
                <w:sz w:val="24"/>
                <w:szCs w:val="24"/>
                <w:lang w:val="en-US" w:eastAsia="ar-SA"/>
              </w:rPr>
              <w:t>comunicație</w:t>
            </w:r>
            <w:proofErr w:type="spellEnd"/>
            <w:r w:rsidRPr="005366DA">
              <w:rPr>
                <w:rFonts w:ascii="Times New Roman" w:eastAsia="Times New Roman" w:hAnsi="Times New Roman" w:cs="Times New Roman"/>
                <w:sz w:val="24"/>
                <w:szCs w:val="24"/>
                <w:lang w:val="en-US" w:eastAsia="ar-SA"/>
              </w:rPr>
              <w:t xml:space="preserve"> </w:t>
            </w:r>
            <w:proofErr w:type="spellStart"/>
            <w:r w:rsidRPr="005366DA">
              <w:rPr>
                <w:rFonts w:ascii="Times New Roman" w:eastAsia="Times New Roman" w:hAnsi="Times New Roman" w:cs="Times New Roman"/>
                <w:sz w:val="24"/>
                <w:szCs w:val="24"/>
                <w:lang w:val="en-US" w:eastAsia="ar-SA"/>
              </w:rPr>
              <w:t>prin</w:t>
            </w:r>
            <w:proofErr w:type="spellEnd"/>
            <w:r w:rsidRPr="005366DA">
              <w:rPr>
                <w:rFonts w:ascii="Times New Roman" w:eastAsia="Times New Roman" w:hAnsi="Times New Roman" w:cs="Times New Roman"/>
                <w:sz w:val="24"/>
                <w:szCs w:val="24"/>
                <w:lang w:val="en-US" w:eastAsia="ar-SA"/>
              </w:rPr>
              <w:t xml:space="preserve"> internet/intranet (TCP/IP), </w:t>
            </w:r>
            <w:proofErr w:type="spellStart"/>
            <w:r w:rsidRPr="005366DA">
              <w:rPr>
                <w:rFonts w:ascii="Times New Roman" w:eastAsia="Times New Roman" w:hAnsi="Times New Roman" w:cs="Times New Roman"/>
                <w:sz w:val="24"/>
                <w:szCs w:val="24"/>
                <w:lang w:val="en-US" w:eastAsia="ar-SA"/>
              </w:rPr>
              <w:t>telefonie</w:t>
            </w:r>
            <w:proofErr w:type="spellEnd"/>
            <w:r w:rsidRPr="005366DA">
              <w:rPr>
                <w:rFonts w:ascii="Times New Roman" w:eastAsia="Times New Roman" w:hAnsi="Times New Roman" w:cs="Times New Roman"/>
                <w:sz w:val="24"/>
                <w:szCs w:val="24"/>
                <w:lang w:val="en-US" w:eastAsia="ar-SA"/>
              </w:rPr>
              <w:t xml:space="preserve"> </w:t>
            </w:r>
            <w:proofErr w:type="spellStart"/>
            <w:r w:rsidRPr="005366DA">
              <w:rPr>
                <w:rFonts w:ascii="Times New Roman" w:eastAsia="Times New Roman" w:hAnsi="Times New Roman" w:cs="Times New Roman"/>
                <w:sz w:val="24"/>
                <w:szCs w:val="24"/>
                <w:lang w:val="en-US" w:eastAsia="ar-SA"/>
              </w:rPr>
              <w:t>mobilă</w:t>
            </w:r>
            <w:proofErr w:type="spellEnd"/>
            <w:r w:rsidRPr="005366DA">
              <w:rPr>
                <w:rFonts w:ascii="Times New Roman" w:eastAsia="Times New Roman" w:hAnsi="Times New Roman" w:cs="Times New Roman"/>
                <w:sz w:val="24"/>
                <w:szCs w:val="24"/>
                <w:lang w:val="en-US" w:eastAsia="ar-SA"/>
              </w:rPr>
              <w:t xml:space="preserve"> GSM, canal radio VHF</w:t>
            </w:r>
            <w:r>
              <w:rPr>
                <w:rFonts w:ascii="Times New Roman" w:eastAsia="Times New Roman" w:hAnsi="Times New Roman" w:cs="Times New Roman"/>
                <w:sz w:val="24"/>
                <w:szCs w:val="24"/>
                <w:lang w:val="en-US" w:eastAsia="ar-SA"/>
              </w:rPr>
              <w:t>,</w:t>
            </w:r>
            <w:r w:rsidRPr="005366DA">
              <w:rPr>
                <w:rFonts w:ascii="Times New Roman" w:eastAsia="Times New Roman" w:hAnsi="Times New Roman" w:cs="Times New Roman"/>
                <w:sz w:val="24"/>
                <w:szCs w:val="24"/>
                <w:lang w:val="en-US" w:eastAsia="ar-SA"/>
              </w:rPr>
              <w:t xml:space="preserve"> </w:t>
            </w:r>
            <w:proofErr w:type="spellStart"/>
            <w:proofErr w:type="gramStart"/>
            <w:r w:rsidRPr="005366DA">
              <w:rPr>
                <w:rFonts w:ascii="Times New Roman" w:eastAsia="Times New Roman" w:hAnsi="Times New Roman" w:cs="Times New Roman"/>
                <w:sz w:val="24"/>
                <w:szCs w:val="24"/>
                <w:lang w:val="en-US" w:eastAsia="ar-SA"/>
              </w:rPr>
              <w:t>amplasamente:cămin</w:t>
            </w:r>
            <w:proofErr w:type="spellEnd"/>
            <w:proofErr w:type="gramEnd"/>
            <w:r w:rsidRPr="005366DA">
              <w:rPr>
                <w:rFonts w:ascii="Times New Roman" w:eastAsia="Times New Roman" w:hAnsi="Times New Roman" w:cs="Times New Roman"/>
                <w:sz w:val="24"/>
                <w:szCs w:val="24"/>
                <w:lang w:val="en-US" w:eastAsia="ar-SA"/>
              </w:rPr>
              <w:t xml:space="preserve"> cultural  </w:t>
            </w:r>
            <w:proofErr w:type="spellStart"/>
            <w:r w:rsidRPr="005366DA">
              <w:rPr>
                <w:rFonts w:ascii="Times New Roman" w:eastAsia="Times New Roman" w:hAnsi="Times New Roman" w:cs="Times New Roman"/>
                <w:sz w:val="24"/>
                <w:szCs w:val="24"/>
                <w:lang w:val="en-US" w:eastAsia="ar-SA"/>
              </w:rPr>
              <w:t>Recea</w:t>
            </w:r>
            <w:proofErr w:type="spellEnd"/>
            <w:r w:rsidRPr="005366DA">
              <w:rPr>
                <w:rFonts w:ascii="Times New Roman" w:eastAsia="Times New Roman" w:hAnsi="Times New Roman" w:cs="Times New Roman"/>
                <w:sz w:val="24"/>
                <w:szCs w:val="24"/>
                <w:lang w:val="en-US" w:eastAsia="ar-SA"/>
              </w:rPr>
              <w:t xml:space="preserve"> </w:t>
            </w:r>
            <w:proofErr w:type="spellStart"/>
            <w:r w:rsidRPr="005366DA">
              <w:rPr>
                <w:rFonts w:ascii="Times New Roman" w:eastAsia="Times New Roman" w:hAnsi="Times New Roman" w:cs="Times New Roman"/>
                <w:sz w:val="24"/>
                <w:szCs w:val="24"/>
                <w:lang w:val="en-US" w:eastAsia="ar-SA"/>
              </w:rPr>
              <w:t>situat</w:t>
            </w:r>
            <w:proofErr w:type="spellEnd"/>
            <w:r w:rsidRPr="005366DA">
              <w:rPr>
                <w:rFonts w:ascii="Times New Roman" w:eastAsia="Times New Roman" w:hAnsi="Times New Roman" w:cs="Times New Roman"/>
                <w:sz w:val="24"/>
                <w:szCs w:val="24"/>
                <w:lang w:val="en-US" w:eastAsia="ar-SA"/>
              </w:rPr>
              <w:t xml:space="preserve">  in  </w:t>
            </w:r>
            <w:proofErr w:type="spellStart"/>
            <w:r w:rsidRPr="005366DA">
              <w:rPr>
                <w:rFonts w:ascii="Times New Roman" w:eastAsia="Times New Roman" w:hAnsi="Times New Roman" w:cs="Times New Roman"/>
                <w:sz w:val="24"/>
                <w:szCs w:val="24"/>
                <w:lang w:val="en-US" w:eastAsia="ar-SA"/>
              </w:rPr>
              <w:t>satul</w:t>
            </w:r>
            <w:proofErr w:type="spellEnd"/>
            <w:r w:rsidRPr="005366DA">
              <w:rPr>
                <w:rFonts w:ascii="Times New Roman" w:eastAsia="Times New Roman" w:hAnsi="Times New Roman" w:cs="Times New Roman"/>
                <w:sz w:val="24"/>
                <w:szCs w:val="24"/>
                <w:lang w:val="en-US" w:eastAsia="ar-SA"/>
              </w:rPr>
              <w:t xml:space="preserve">  </w:t>
            </w:r>
            <w:proofErr w:type="spellStart"/>
            <w:r w:rsidRPr="005366DA">
              <w:rPr>
                <w:rFonts w:ascii="Times New Roman" w:eastAsia="Times New Roman" w:hAnsi="Times New Roman" w:cs="Times New Roman"/>
                <w:sz w:val="24"/>
                <w:szCs w:val="24"/>
                <w:lang w:val="en-US" w:eastAsia="ar-SA"/>
              </w:rPr>
              <w:t>Recea</w:t>
            </w:r>
            <w:proofErr w:type="spellEnd"/>
            <w:r w:rsidRPr="005366DA">
              <w:rPr>
                <w:rFonts w:ascii="Times New Roman" w:eastAsia="Times New Roman" w:hAnsi="Times New Roman" w:cs="Times New Roman"/>
                <w:sz w:val="24"/>
                <w:szCs w:val="24"/>
                <w:lang w:val="en-US" w:eastAsia="ar-SA"/>
              </w:rPr>
              <w:t xml:space="preserve"> , str.  </w:t>
            </w:r>
            <w:proofErr w:type="spellStart"/>
            <w:proofErr w:type="gramStart"/>
            <w:r w:rsidRPr="005366DA">
              <w:rPr>
                <w:rFonts w:ascii="Times New Roman" w:eastAsia="Times New Roman" w:hAnsi="Times New Roman" w:cs="Times New Roman"/>
                <w:sz w:val="24"/>
                <w:szCs w:val="24"/>
                <w:lang w:val="en-US" w:eastAsia="ar-SA"/>
              </w:rPr>
              <w:t>Siretului</w:t>
            </w:r>
            <w:proofErr w:type="spellEnd"/>
            <w:r w:rsidRPr="005366DA">
              <w:rPr>
                <w:rFonts w:ascii="Times New Roman" w:eastAsia="Times New Roman" w:hAnsi="Times New Roman" w:cs="Times New Roman"/>
                <w:sz w:val="24"/>
                <w:szCs w:val="24"/>
                <w:lang w:val="en-US" w:eastAsia="ar-SA"/>
              </w:rPr>
              <w:t xml:space="preserve"> ,</w:t>
            </w:r>
            <w:proofErr w:type="gramEnd"/>
            <w:r w:rsidRPr="005366DA">
              <w:rPr>
                <w:rFonts w:ascii="Times New Roman" w:eastAsia="Times New Roman" w:hAnsi="Times New Roman" w:cs="Times New Roman"/>
                <w:sz w:val="24"/>
                <w:szCs w:val="24"/>
                <w:lang w:val="en-US" w:eastAsia="ar-SA"/>
              </w:rPr>
              <w:t xml:space="preserve"> nr. </w:t>
            </w:r>
            <w:proofErr w:type="gramStart"/>
            <w:r w:rsidRPr="005366DA">
              <w:rPr>
                <w:rFonts w:ascii="Times New Roman" w:eastAsia="Times New Roman" w:hAnsi="Times New Roman" w:cs="Times New Roman"/>
                <w:sz w:val="24"/>
                <w:szCs w:val="24"/>
                <w:lang w:val="en-US" w:eastAsia="ar-SA"/>
              </w:rPr>
              <w:t xml:space="preserve">65  </w:t>
            </w:r>
            <w:proofErr w:type="spellStart"/>
            <w:r w:rsidRPr="005366DA">
              <w:rPr>
                <w:rFonts w:ascii="Times New Roman" w:eastAsia="Times New Roman" w:hAnsi="Times New Roman" w:cs="Times New Roman"/>
                <w:sz w:val="24"/>
                <w:szCs w:val="24"/>
                <w:lang w:val="en-US" w:eastAsia="ar-SA"/>
              </w:rPr>
              <w:t>și</w:t>
            </w:r>
            <w:proofErr w:type="spellEnd"/>
            <w:proofErr w:type="gramEnd"/>
            <w:r w:rsidRPr="005366DA">
              <w:rPr>
                <w:rFonts w:ascii="Times New Roman" w:eastAsia="Times New Roman" w:hAnsi="Times New Roman" w:cs="Times New Roman"/>
                <w:sz w:val="24"/>
                <w:szCs w:val="24"/>
                <w:lang w:val="en-US" w:eastAsia="ar-SA"/>
              </w:rPr>
              <w:t xml:space="preserve">  </w:t>
            </w:r>
            <w:proofErr w:type="spellStart"/>
            <w:r w:rsidRPr="005366DA">
              <w:rPr>
                <w:rFonts w:ascii="Times New Roman" w:eastAsia="Times New Roman" w:hAnsi="Times New Roman" w:cs="Times New Roman"/>
                <w:sz w:val="24"/>
                <w:szCs w:val="24"/>
                <w:lang w:val="en-US" w:eastAsia="ar-SA"/>
              </w:rPr>
              <w:t>Scoala</w:t>
            </w:r>
            <w:proofErr w:type="spellEnd"/>
            <w:r w:rsidRPr="005366DA">
              <w:rPr>
                <w:rFonts w:ascii="Times New Roman" w:eastAsia="Times New Roman" w:hAnsi="Times New Roman" w:cs="Times New Roman"/>
                <w:sz w:val="24"/>
                <w:szCs w:val="24"/>
                <w:lang w:val="en-US" w:eastAsia="ar-SA"/>
              </w:rPr>
              <w:t xml:space="preserve">  </w:t>
            </w:r>
            <w:proofErr w:type="spellStart"/>
            <w:r w:rsidRPr="005366DA">
              <w:rPr>
                <w:rFonts w:ascii="Times New Roman" w:eastAsia="Times New Roman" w:hAnsi="Times New Roman" w:cs="Times New Roman"/>
                <w:sz w:val="24"/>
                <w:szCs w:val="24"/>
                <w:lang w:val="en-US" w:eastAsia="ar-SA"/>
              </w:rPr>
              <w:t>noua</w:t>
            </w:r>
            <w:proofErr w:type="spellEnd"/>
            <w:r w:rsidRPr="005366DA">
              <w:rPr>
                <w:rFonts w:ascii="Times New Roman" w:eastAsia="Times New Roman" w:hAnsi="Times New Roman" w:cs="Times New Roman"/>
                <w:sz w:val="24"/>
                <w:szCs w:val="24"/>
                <w:lang w:val="en-US" w:eastAsia="ar-SA"/>
              </w:rPr>
              <w:t xml:space="preserve">  </w:t>
            </w:r>
            <w:proofErr w:type="spellStart"/>
            <w:r w:rsidRPr="005366DA">
              <w:rPr>
                <w:rFonts w:ascii="Times New Roman" w:eastAsia="Times New Roman" w:hAnsi="Times New Roman" w:cs="Times New Roman"/>
                <w:sz w:val="24"/>
                <w:szCs w:val="24"/>
                <w:lang w:val="en-US" w:eastAsia="ar-SA"/>
              </w:rPr>
              <w:t>Averesti</w:t>
            </w:r>
            <w:proofErr w:type="spellEnd"/>
            <w:r w:rsidRPr="005366DA">
              <w:rPr>
                <w:rFonts w:ascii="Times New Roman" w:eastAsia="Times New Roman" w:hAnsi="Times New Roman" w:cs="Times New Roman"/>
                <w:sz w:val="24"/>
                <w:szCs w:val="24"/>
                <w:lang w:val="en-US" w:eastAsia="ar-SA"/>
              </w:rPr>
              <w:t xml:space="preserve">  </w:t>
            </w:r>
            <w:proofErr w:type="spellStart"/>
            <w:r w:rsidRPr="005366DA">
              <w:rPr>
                <w:rFonts w:ascii="Times New Roman" w:eastAsia="Times New Roman" w:hAnsi="Times New Roman" w:cs="Times New Roman"/>
                <w:sz w:val="24"/>
                <w:szCs w:val="24"/>
                <w:lang w:val="en-US" w:eastAsia="ar-SA"/>
              </w:rPr>
              <w:t>situat</w:t>
            </w:r>
            <w:proofErr w:type="spellEnd"/>
            <w:r w:rsidRPr="005366DA">
              <w:rPr>
                <w:rFonts w:ascii="Times New Roman" w:eastAsia="Times New Roman" w:hAnsi="Times New Roman" w:cs="Times New Roman"/>
                <w:sz w:val="24"/>
                <w:szCs w:val="24"/>
                <w:lang w:val="en-US" w:eastAsia="ar-SA"/>
              </w:rPr>
              <w:t xml:space="preserve"> in  loc.  </w:t>
            </w:r>
            <w:proofErr w:type="spellStart"/>
            <w:proofErr w:type="gramStart"/>
            <w:r w:rsidRPr="005366DA">
              <w:rPr>
                <w:rFonts w:ascii="Times New Roman" w:eastAsia="Times New Roman" w:hAnsi="Times New Roman" w:cs="Times New Roman"/>
                <w:sz w:val="24"/>
                <w:szCs w:val="24"/>
                <w:lang w:val="en-US" w:eastAsia="ar-SA"/>
              </w:rPr>
              <w:t>Averesti</w:t>
            </w:r>
            <w:proofErr w:type="spellEnd"/>
            <w:r w:rsidRPr="005366DA">
              <w:rPr>
                <w:rFonts w:ascii="Times New Roman" w:eastAsia="Times New Roman" w:hAnsi="Times New Roman" w:cs="Times New Roman"/>
                <w:sz w:val="24"/>
                <w:szCs w:val="24"/>
                <w:lang w:val="en-US" w:eastAsia="ar-SA"/>
              </w:rPr>
              <w:t xml:space="preserve">  ,</w:t>
            </w:r>
            <w:proofErr w:type="gramEnd"/>
            <w:r w:rsidRPr="005366DA">
              <w:rPr>
                <w:rFonts w:ascii="Times New Roman" w:eastAsia="Times New Roman" w:hAnsi="Times New Roman" w:cs="Times New Roman"/>
                <w:sz w:val="24"/>
                <w:szCs w:val="24"/>
                <w:lang w:val="en-US" w:eastAsia="ar-SA"/>
              </w:rPr>
              <w:t xml:space="preserve"> str. Oancea  </w:t>
            </w:r>
            <w:proofErr w:type="spellStart"/>
            <w:r w:rsidRPr="005366DA">
              <w:rPr>
                <w:rFonts w:ascii="Times New Roman" w:eastAsia="Times New Roman" w:hAnsi="Times New Roman" w:cs="Times New Roman"/>
                <w:sz w:val="24"/>
                <w:szCs w:val="24"/>
                <w:lang w:val="en-US" w:eastAsia="ar-SA"/>
              </w:rPr>
              <w:t>Averescu</w:t>
            </w:r>
            <w:proofErr w:type="spellEnd"/>
            <w:r w:rsidRPr="005366DA">
              <w:rPr>
                <w:rFonts w:ascii="Times New Roman" w:eastAsia="Times New Roman" w:hAnsi="Times New Roman" w:cs="Times New Roman"/>
                <w:sz w:val="24"/>
                <w:szCs w:val="24"/>
                <w:lang w:val="en-US" w:eastAsia="ar-SA"/>
              </w:rPr>
              <w:t xml:space="preserve">  , nr.13  , </w:t>
            </w:r>
            <w:proofErr w:type="spellStart"/>
            <w:r w:rsidRPr="005366DA">
              <w:rPr>
                <w:rFonts w:ascii="Times New Roman" w:eastAsia="Times New Roman" w:hAnsi="Times New Roman" w:cs="Times New Roman"/>
                <w:sz w:val="24"/>
                <w:szCs w:val="24"/>
                <w:lang w:val="en-US" w:eastAsia="ar-SA"/>
              </w:rPr>
              <w:t>comuna</w:t>
            </w:r>
            <w:proofErr w:type="spellEnd"/>
            <w:r w:rsidRPr="005366DA">
              <w:rPr>
                <w:rFonts w:ascii="Times New Roman" w:eastAsia="Times New Roman" w:hAnsi="Times New Roman" w:cs="Times New Roman"/>
                <w:sz w:val="24"/>
                <w:szCs w:val="24"/>
                <w:lang w:val="en-US" w:eastAsia="ar-SA"/>
              </w:rPr>
              <w:t xml:space="preserve">  Ion Creanga , </w:t>
            </w:r>
            <w:proofErr w:type="spellStart"/>
            <w:r w:rsidRPr="005366DA">
              <w:rPr>
                <w:rFonts w:ascii="Times New Roman" w:eastAsia="Times New Roman" w:hAnsi="Times New Roman" w:cs="Times New Roman"/>
                <w:sz w:val="24"/>
                <w:szCs w:val="24"/>
                <w:lang w:val="en-US" w:eastAsia="ar-SA"/>
              </w:rPr>
              <w:t>jud</w:t>
            </w:r>
            <w:proofErr w:type="spellEnd"/>
            <w:r w:rsidRPr="005366DA">
              <w:rPr>
                <w:rFonts w:ascii="Times New Roman" w:eastAsia="Times New Roman" w:hAnsi="Times New Roman" w:cs="Times New Roman"/>
                <w:sz w:val="24"/>
                <w:szCs w:val="24"/>
                <w:lang w:val="en-US" w:eastAsia="ar-SA"/>
              </w:rPr>
              <w:t xml:space="preserve">.  </w:t>
            </w:r>
            <w:proofErr w:type="spellStart"/>
            <w:r w:rsidRPr="005366DA">
              <w:rPr>
                <w:rFonts w:ascii="Times New Roman" w:eastAsia="Times New Roman" w:hAnsi="Times New Roman" w:cs="Times New Roman"/>
                <w:sz w:val="24"/>
                <w:szCs w:val="24"/>
                <w:lang w:val="en-US" w:eastAsia="ar-SA"/>
              </w:rPr>
              <w:t>Neamt</w:t>
            </w:r>
            <w:proofErr w:type="spellEnd"/>
            <w:r w:rsidRPr="005366DA">
              <w:rPr>
                <w:rFonts w:ascii="Times New Roman" w:eastAsia="Times New Roman" w:hAnsi="Times New Roman" w:cs="Times New Roman"/>
                <w:sz w:val="24"/>
                <w:szCs w:val="24"/>
                <w:lang w:val="en-US" w:eastAsia="ar-SA"/>
              </w:rPr>
              <w:t xml:space="preserve"> </w:t>
            </w:r>
          </w:p>
        </w:tc>
      </w:tr>
      <w:tr w:rsidR="005366DA" w:rsidRPr="00582B20" w14:paraId="5E390776" w14:textId="77777777" w:rsidTr="005366DA">
        <w:tc>
          <w:tcPr>
            <w:tcW w:w="568" w:type="dxa"/>
            <w:tcBorders>
              <w:top w:val="single" w:sz="4" w:space="0" w:color="auto"/>
              <w:left w:val="single" w:sz="4" w:space="0" w:color="auto"/>
              <w:bottom w:val="single" w:sz="4" w:space="0" w:color="auto"/>
              <w:right w:val="single" w:sz="4" w:space="0" w:color="auto"/>
            </w:tcBorders>
            <w:hideMark/>
          </w:tcPr>
          <w:p w14:paraId="08D840A3" w14:textId="77777777" w:rsidR="005366DA" w:rsidRPr="00582B20" w:rsidRDefault="005366DA" w:rsidP="00582B20">
            <w:pPr>
              <w:shd w:val="clear" w:color="auto" w:fill="FFFFFF"/>
              <w:spacing w:after="0" w:line="240" w:lineRule="auto"/>
              <w:jc w:val="center"/>
              <w:rPr>
                <w:rFonts w:ascii="Times New Roman" w:eastAsia="Times New Roman" w:hAnsi="Times New Roman" w:cs="Times New Roman"/>
              </w:rPr>
            </w:pPr>
            <w:r w:rsidRPr="00582B20">
              <w:rPr>
                <w:rFonts w:ascii="Times New Roman" w:eastAsia="Times New Roman" w:hAnsi="Times New Roman" w:cs="Times New Roman"/>
              </w:rPr>
              <w:t>2</w:t>
            </w:r>
          </w:p>
        </w:tc>
        <w:tc>
          <w:tcPr>
            <w:tcW w:w="2025" w:type="dxa"/>
            <w:tcBorders>
              <w:top w:val="single" w:sz="4" w:space="0" w:color="auto"/>
              <w:left w:val="single" w:sz="4" w:space="0" w:color="auto"/>
              <w:bottom w:val="single" w:sz="4" w:space="0" w:color="auto"/>
              <w:right w:val="single" w:sz="4" w:space="0" w:color="auto"/>
            </w:tcBorders>
            <w:hideMark/>
          </w:tcPr>
          <w:p w14:paraId="6B3460D7" w14:textId="77777777" w:rsidR="005366DA" w:rsidRPr="00582B20" w:rsidRDefault="005366DA" w:rsidP="00582B20">
            <w:pPr>
              <w:shd w:val="clear" w:color="auto" w:fill="FFFFFF"/>
              <w:spacing w:after="0" w:line="240" w:lineRule="auto"/>
              <w:jc w:val="both"/>
              <w:rPr>
                <w:rFonts w:ascii="Times New Roman" w:eastAsia="Times New Roman" w:hAnsi="Times New Roman" w:cs="Times New Roman"/>
              </w:rPr>
            </w:pPr>
            <w:r w:rsidRPr="00582B20">
              <w:rPr>
                <w:rFonts w:ascii="Times New Roman" w:eastAsia="Times New Roman" w:hAnsi="Times New Roman" w:cs="Times New Roman"/>
              </w:rPr>
              <w:t>Clopote</w:t>
            </w:r>
          </w:p>
        </w:tc>
        <w:tc>
          <w:tcPr>
            <w:tcW w:w="668" w:type="dxa"/>
            <w:tcBorders>
              <w:top w:val="single" w:sz="4" w:space="0" w:color="auto"/>
              <w:left w:val="single" w:sz="4" w:space="0" w:color="auto"/>
              <w:bottom w:val="single" w:sz="4" w:space="0" w:color="auto"/>
              <w:right w:val="single" w:sz="4" w:space="0" w:color="auto"/>
            </w:tcBorders>
            <w:hideMark/>
          </w:tcPr>
          <w:p w14:paraId="5373F7B7" w14:textId="77777777" w:rsidR="005366DA" w:rsidRPr="00582B20" w:rsidRDefault="005366DA" w:rsidP="00582B20">
            <w:pPr>
              <w:shd w:val="clear" w:color="auto" w:fill="FFFFFF"/>
              <w:spacing w:after="0" w:line="240" w:lineRule="auto"/>
              <w:jc w:val="center"/>
              <w:rPr>
                <w:rFonts w:ascii="Times New Roman" w:eastAsia="Times New Roman" w:hAnsi="Times New Roman" w:cs="Times New Roman"/>
              </w:rPr>
            </w:pPr>
            <w:r w:rsidRPr="00582B20">
              <w:rPr>
                <w:rFonts w:ascii="Times New Roman" w:eastAsia="Times New Roman" w:hAnsi="Times New Roman" w:cs="Times New Roman"/>
              </w:rPr>
              <w:t>2 buc.</w:t>
            </w:r>
          </w:p>
        </w:tc>
        <w:tc>
          <w:tcPr>
            <w:tcW w:w="6946" w:type="dxa"/>
            <w:tcBorders>
              <w:top w:val="single" w:sz="4" w:space="0" w:color="auto"/>
              <w:left w:val="single" w:sz="4" w:space="0" w:color="auto"/>
              <w:bottom w:val="single" w:sz="4" w:space="0" w:color="auto"/>
              <w:right w:val="single" w:sz="4" w:space="0" w:color="auto"/>
            </w:tcBorders>
            <w:hideMark/>
          </w:tcPr>
          <w:p w14:paraId="22F2F8A1" w14:textId="77777777" w:rsidR="005366DA" w:rsidRPr="00582B20" w:rsidRDefault="005366DA" w:rsidP="005366DA">
            <w:pPr>
              <w:shd w:val="clear" w:color="auto" w:fill="FFFFFF"/>
              <w:spacing w:after="0" w:line="240" w:lineRule="auto"/>
              <w:jc w:val="both"/>
              <w:rPr>
                <w:rFonts w:ascii="Times New Roman" w:eastAsia="Times New Roman" w:hAnsi="Times New Roman" w:cs="Times New Roman"/>
              </w:rPr>
            </w:pPr>
            <w:r w:rsidRPr="00582B20">
              <w:rPr>
                <w:rFonts w:ascii="Times New Roman" w:eastAsia="Times New Roman" w:hAnsi="Times New Roman" w:cs="Times New Roman"/>
              </w:rPr>
              <w:t xml:space="preserve">Biserica </w:t>
            </w:r>
            <w:r>
              <w:rPr>
                <w:rFonts w:ascii="Times New Roman" w:eastAsia="Times New Roman" w:hAnsi="Times New Roman" w:cs="Times New Roman"/>
              </w:rPr>
              <w:t xml:space="preserve">:sat </w:t>
            </w:r>
            <w:r w:rsidRPr="00582B20">
              <w:rPr>
                <w:rFonts w:ascii="Times New Roman" w:eastAsia="Times New Roman" w:hAnsi="Times New Roman" w:cs="Times New Roman"/>
              </w:rPr>
              <w:t xml:space="preserve"> </w:t>
            </w:r>
            <w:r>
              <w:rPr>
                <w:rFonts w:ascii="Times New Roman" w:eastAsia="Times New Roman" w:hAnsi="Times New Roman" w:cs="Times New Roman"/>
              </w:rPr>
              <w:t>Recea , sat Ion Creanga .</w:t>
            </w:r>
          </w:p>
        </w:tc>
      </w:tr>
    </w:tbl>
    <w:p w14:paraId="4CE024F0" w14:textId="77777777" w:rsidR="00CB1F36" w:rsidRDefault="00CB1F36" w:rsidP="00582B20">
      <w:pPr>
        <w:spacing w:beforeLines="1" w:before="2" w:afterLines="1" w:after="2" w:line="240" w:lineRule="auto"/>
        <w:ind w:firstLine="210"/>
        <w:rPr>
          <w:rFonts w:ascii="Times New Roman" w:eastAsia="Times New Roman" w:hAnsi="Times New Roman" w:cs="Times New Roman"/>
          <w:sz w:val="24"/>
          <w:szCs w:val="24"/>
        </w:rPr>
      </w:pPr>
    </w:p>
    <w:p w14:paraId="4DF5FAAE" w14:textId="77777777" w:rsidR="00582B20" w:rsidRPr="00943FA7" w:rsidRDefault="00582B20" w:rsidP="00582B20">
      <w:pPr>
        <w:spacing w:beforeLines="1" w:before="2" w:afterLines="1" w:after="2" w:line="240" w:lineRule="auto"/>
        <w:ind w:firstLine="210"/>
        <w:rPr>
          <w:rFonts w:ascii="Times New Roman" w:eastAsia="Times New Roman" w:hAnsi="Times New Roman" w:cs="Times New Roman"/>
          <w:lang w:eastAsia="ro-RO"/>
        </w:rPr>
      </w:pPr>
      <w:r w:rsidRPr="00943FA7">
        <w:rPr>
          <w:rFonts w:ascii="Times New Roman" w:eastAsia="Times New Roman" w:hAnsi="Times New Roman" w:cs="Times New Roman"/>
        </w:rPr>
        <w:t xml:space="preserve">Conform </w:t>
      </w:r>
      <w:r w:rsidRPr="00943FA7">
        <w:rPr>
          <w:rFonts w:ascii="Times New Roman" w:eastAsia="Times New Roman" w:hAnsi="Times New Roman" w:cs="Times New Roman"/>
          <w:b/>
          <w:bCs/>
          <w:lang w:eastAsia="ro-RO"/>
        </w:rPr>
        <w:t>ORDINULUI nr. 823 din 15 august 2006</w:t>
      </w:r>
      <w:r w:rsidRPr="00943FA7">
        <w:rPr>
          <w:rFonts w:ascii="Times New Roman" w:eastAsia="Times New Roman" w:hAnsi="Times New Roman" w:cs="Times New Roman"/>
          <w:lang w:eastAsia="ro-RO"/>
        </w:rPr>
        <w:t xml:space="preserve"> pentru aprobarea procedurilor de codificare a </w:t>
      </w:r>
      <w:proofErr w:type="spellStart"/>
      <w:r w:rsidRPr="00943FA7">
        <w:rPr>
          <w:rFonts w:ascii="Times New Roman" w:eastAsia="Times New Roman" w:hAnsi="Times New Roman" w:cs="Times New Roman"/>
          <w:lang w:eastAsia="ro-RO"/>
        </w:rPr>
        <w:t>atenţionărilor</w:t>
      </w:r>
      <w:proofErr w:type="spellEnd"/>
      <w:r w:rsidRPr="00943FA7">
        <w:rPr>
          <w:rFonts w:ascii="Times New Roman" w:eastAsia="Times New Roman" w:hAnsi="Times New Roman" w:cs="Times New Roman"/>
          <w:lang w:eastAsia="ro-RO"/>
        </w:rPr>
        <w:t xml:space="preserve"> </w:t>
      </w:r>
      <w:proofErr w:type="spellStart"/>
      <w:r w:rsidRPr="00943FA7">
        <w:rPr>
          <w:rFonts w:ascii="Times New Roman" w:eastAsia="Times New Roman" w:hAnsi="Times New Roman" w:cs="Times New Roman"/>
          <w:lang w:eastAsia="ro-RO"/>
        </w:rPr>
        <w:t>şi</w:t>
      </w:r>
      <w:proofErr w:type="spellEnd"/>
      <w:r w:rsidRPr="00943FA7">
        <w:rPr>
          <w:rFonts w:ascii="Times New Roman" w:eastAsia="Times New Roman" w:hAnsi="Times New Roman" w:cs="Times New Roman"/>
          <w:lang w:eastAsia="ro-RO"/>
        </w:rPr>
        <w:t xml:space="preserve"> avertizărilor meteorologice </w:t>
      </w:r>
      <w:proofErr w:type="spellStart"/>
      <w:r w:rsidRPr="00943FA7">
        <w:rPr>
          <w:rFonts w:ascii="Times New Roman" w:eastAsia="Times New Roman" w:hAnsi="Times New Roman" w:cs="Times New Roman"/>
          <w:lang w:eastAsia="ro-RO"/>
        </w:rPr>
        <w:t>şi</w:t>
      </w:r>
      <w:proofErr w:type="spellEnd"/>
      <w:r w:rsidRPr="00943FA7">
        <w:rPr>
          <w:rFonts w:ascii="Times New Roman" w:eastAsia="Times New Roman" w:hAnsi="Times New Roman" w:cs="Times New Roman"/>
          <w:lang w:eastAsia="ro-RO"/>
        </w:rPr>
        <w:t xml:space="preserve"> a avertizărilor </w:t>
      </w:r>
      <w:proofErr w:type="spellStart"/>
      <w:r w:rsidRPr="00943FA7">
        <w:rPr>
          <w:rFonts w:ascii="Times New Roman" w:eastAsia="Times New Roman" w:hAnsi="Times New Roman" w:cs="Times New Roman"/>
          <w:lang w:eastAsia="ro-RO"/>
        </w:rPr>
        <w:t>şi</w:t>
      </w:r>
      <w:proofErr w:type="spellEnd"/>
      <w:r w:rsidRPr="00943FA7">
        <w:rPr>
          <w:rFonts w:ascii="Times New Roman" w:eastAsia="Times New Roman" w:hAnsi="Times New Roman" w:cs="Times New Roman"/>
          <w:lang w:eastAsia="ro-RO"/>
        </w:rPr>
        <w:t xml:space="preserve"> alertelor hidrologice fenomenele meteorologice ce intră sub </w:t>
      </w:r>
      <w:proofErr w:type="spellStart"/>
      <w:r w:rsidRPr="00943FA7">
        <w:rPr>
          <w:rFonts w:ascii="Times New Roman" w:eastAsia="Times New Roman" w:hAnsi="Times New Roman" w:cs="Times New Roman"/>
          <w:lang w:eastAsia="ro-RO"/>
        </w:rPr>
        <w:t>incidenţa</w:t>
      </w:r>
      <w:proofErr w:type="spellEnd"/>
      <w:r w:rsidRPr="00943FA7">
        <w:rPr>
          <w:rFonts w:ascii="Times New Roman" w:eastAsia="Times New Roman" w:hAnsi="Times New Roman" w:cs="Times New Roman"/>
          <w:lang w:eastAsia="ro-RO"/>
        </w:rPr>
        <w:t xml:space="preserve"> acestui cod sunt:</w:t>
      </w:r>
    </w:p>
    <w:p w14:paraId="709EC9D6" w14:textId="77777777" w:rsidR="00582B20" w:rsidRPr="00943FA7" w:rsidRDefault="00582B20" w:rsidP="00582B20">
      <w:pPr>
        <w:numPr>
          <w:ilvl w:val="0"/>
          <w:numId w:val="8"/>
        </w:numPr>
        <w:spacing w:beforeLines="1" w:before="2" w:afterLines="1" w:after="2" w:line="240" w:lineRule="auto"/>
        <w:rPr>
          <w:rFonts w:ascii="Times New Roman" w:eastAsia="Times New Roman" w:hAnsi="Times New Roman" w:cs="Times New Roman"/>
          <w:lang w:val="en-US" w:eastAsia="ro-RO"/>
        </w:rPr>
      </w:pPr>
      <w:proofErr w:type="spellStart"/>
      <w:r w:rsidRPr="00943FA7">
        <w:rPr>
          <w:rFonts w:ascii="Times New Roman" w:eastAsia="Times New Roman" w:hAnsi="Times New Roman" w:cs="Times New Roman"/>
          <w:lang w:val="en-US" w:eastAsia="ro-RO"/>
        </w:rPr>
        <w:t>vânt</w:t>
      </w:r>
      <w:proofErr w:type="spellEnd"/>
      <w:r w:rsidRPr="00943FA7">
        <w:rPr>
          <w:rFonts w:ascii="Times New Roman" w:eastAsia="Times New Roman" w:hAnsi="Times New Roman" w:cs="Times New Roman"/>
          <w:lang w:val="en-US" w:eastAsia="ro-RO"/>
        </w:rPr>
        <w:t xml:space="preserve"> </w:t>
      </w:r>
      <w:proofErr w:type="spellStart"/>
      <w:r w:rsidRPr="00943FA7">
        <w:rPr>
          <w:rFonts w:ascii="Times New Roman" w:eastAsia="Times New Roman" w:hAnsi="Times New Roman" w:cs="Times New Roman"/>
          <w:lang w:val="en-US" w:eastAsia="ro-RO"/>
        </w:rPr>
        <w:t>puternic</w:t>
      </w:r>
      <w:proofErr w:type="spellEnd"/>
      <w:r w:rsidRPr="00943FA7">
        <w:rPr>
          <w:rFonts w:ascii="Times New Roman" w:eastAsia="Times New Roman" w:hAnsi="Times New Roman" w:cs="Times New Roman"/>
          <w:lang w:val="en-US" w:eastAsia="ro-RO"/>
        </w:rPr>
        <w:t xml:space="preserve"> (cu </w:t>
      </w:r>
      <w:proofErr w:type="spellStart"/>
      <w:r w:rsidRPr="00943FA7">
        <w:rPr>
          <w:rFonts w:ascii="Times New Roman" w:eastAsia="Times New Roman" w:hAnsi="Times New Roman" w:cs="Times New Roman"/>
          <w:lang w:val="en-US" w:eastAsia="ro-RO"/>
        </w:rPr>
        <w:t>intensificări</w:t>
      </w:r>
      <w:proofErr w:type="spellEnd"/>
      <w:r w:rsidRPr="00943FA7">
        <w:rPr>
          <w:rFonts w:ascii="Times New Roman" w:eastAsia="Times New Roman" w:hAnsi="Times New Roman" w:cs="Times New Roman"/>
          <w:lang w:val="en-US" w:eastAsia="ro-RO"/>
        </w:rPr>
        <w:t>);</w:t>
      </w:r>
    </w:p>
    <w:p w14:paraId="16B214C6" w14:textId="77777777" w:rsidR="00582B20" w:rsidRPr="00943FA7" w:rsidRDefault="00582B20" w:rsidP="00582B20">
      <w:pPr>
        <w:numPr>
          <w:ilvl w:val="0"/>
          <w:numId w:val="8"/>
        </w:numPr>
        <w:spacing w:beforeLines="1" w:before="2" w:afterLines="1" w:after="2" w:line="240" w:lineRule="auto"/>
        <w:rPr>
          <w:rFonts w:ascii="Times New Roman" w:eastAsia="Times New Roman" w:hAnsi="Times New Roman" w:cs="Times New Roman"/>
          <w:lang w:val="en-US" w:eastAsia="ro-RO"/>
        </w:rPr>
      </w:pPr>
      <w:proofErr w:type="spellStart"/>
      <w:r w:rsidRPr="00943FA7">
        <w:rPr>
          <w:rFonts w:ascii="Times New Roman" w:eastAsia="Times New Roman" w:hAnsi="Times New Roman" w:cs="Times New Roman"/>
          <w:lang w:val="en-US" w:eastAsia="ro-RO"/>
        </w:rPr>
        <w:t>ploi</w:t>
      </w:r>
      <w:proofErr w:type="spellEnd"/>
      <w:r w:rsidRPr="00943FA7">
        <w:rPr>
          <w:rFonts w:ascii="Times New Roman" w:eastAsia="Times New Roman" w:hAnsi="Times New Roman" w:cs="Times New Roman"/>
          <w:lang w:val="en-US" w:eastAsia="ro-RO"/>
        </w:rPr>
        <w:t xml:space="preserve"> </w:t>
      </w:r>
      <w:proofErr w:type="spellStart"/>
      <w:r w:rsidRPr="00943FA7">
        <w:rPr>
          <w:rFonts w:ascii="Times New Roman" w:eastAsia="Times New Roman" w:hAnsi="Times New Roman" w:cs="Times New Roman"/>
          <w:lang w:val="en-US" w:eastAsia="ro-RO"/>
        </w:rPr>
        <w:t>importante</w:t>
      </w:r>
      <w:proofErr w:type="spellEnd"/>
      <w:r w:rsidRPr="00943FA7">
        <w:rPr>
          <w:rFonts w:ascii="Times New Roman" w:eastAsia="Times New Roman" w:hAnsi="Times New Roman" w:cs="Times New Roman"/>
          <w:lang w:val="en-US" w:eastAsia="ro-RO"/>
        </w:rPr>
        <w:t xml:space="preserve"> </w:t>
      </w:r>
      <w:proofErr w:type="spellStart"/>
      <w:r w:rsidRPr="00943FA7">
        <w:rPr>
          <w:rFonts w:ascii="Times New Roman" w:eastAsia="Times New Roman" w:hAnsi="Times New Roman" w:cs="Times New Roman"/>
          <w:lang w:val="en-US" w:eastAsia="ro-RO"/>
        </w:rPr>
        <w:t>cantitativ</w:t>
      </w:r>
      <w:proofErr w:type="spellEnd"/>
      <w:r w:rsidRPr="00943FA7">
        <w:rPr>
          <w:rFonts w:ascii="Times New Roman" w:eastAsia="Times New Roman" w:hAnsi="Times New Roman" w:cs="Times New Roman"/>
          <w:lang w:val="en-US" w:eastAsia="ro-RO"/>
        </w:rPr>
        <w:t>;</w:t>
      </w:r>
    </w:p>
    <w:p w14:paraId="48D3B77C" w14:textId="77777777" w:rsidR="00582B20" w:rsidRPr="00943FA7" w:rsidRDefault="00582B20" w:rsidP="00582B20">
      <w:pPr>
        <w:numPr>
          <w:ilvl w:val="0"/>
          <w:numId w:val="8"/>
        </w:numPr>
        <w:spacing w:beforeLines="1" w:before="2" w:afterLines="1" w:after="2" w:line="240" w:lineRule="auto"/>
        <w:rPr>
          <w:rFonts w:ascii="Times New Roman" w:eastAsia="Times New Roman" w:hAnsi="Times New Roman" w:cs="Times New Roman"/>
          <w:lang w:val="en-US" w:eastAsia="ro-RO"/>
        </w:rPr>
      </w:pPr>
      <w:proofErr w:type="spellStart"/>
      <w:r w:rsidRPr="00943FA7">
        <w:rPr>
          <w:rFonts w:ascii="Times New Roman" w:eastAsia="Times New Roman" w:hAnsi="Times New Roman" w:cs="Times New Roman"/>
          <w:lang w:val="en-US" w:eastAsia="ro-RO"/>
        </w:rPr>
        <w:t>ninsori</w:t>
      </w:r>
      <w:proofErr w:type="spellEnd"/>
      <w:r w:rsidRPr="00943FA7">
        <w:rPr>
          <w:rFonts w:ascii="Times New Roman" w:eastAsia="Times New Roman" w:hAnsi="Times New Roman" w:cs="Times New Roman"/>
          <w:lang w:val="en-US" w:eastAsia="ro-RO"/>
        </w:rPr>
        <w:t xml:space="preserve"> </w:t>
      </w:r>
      <w:proofErr w:type="spellStart"/>
      <w:r w:rsidRPr="00943FA7">
        <w:rPr>
          <w:rFonts w:ascii="Times New Roman" w:eastAsia="Times New Roman" w:hAnsi="Times New Roman" w:cs="Times New Roman"/>
          <w:lang w:val="en-US" w:eastAsia="ro-RO"/>
        </w:rPr>
        <w:t>abundente</w:t>
      </w:r>
      <w:proofErr w:type="spellEnd"/>
      <w:r w:rsidRPr="00943FA7">
        <w:rPr>
          <w:rFonts w:ascii="Times New Roman" w:eastAsia="Times New Roman" w:hAnsi="Times New Roman" w:cs="Times New Roman"/>
          <w:lang w:val="en-US" w:eastAsia="ro-RO"/>
        </w:rPr>
        <w:t xml:space="preserve"> </w:t>
      </w:r>
      <w:proofErr w:type="spellStart"/>
      <w:r w:rsidRPr="00943FA7">
        <w:rPr>
          <w:rFonts w:ascii="Times New Roman" w:eastAsia="Times New Roman" w:hAnsi="Times New Roman" w:cs="Times New Roman"/>
          <w:lang w:val="en-US" w:eastAsia="ro-RO"/>
        </w:rPr>
        <w:t>şi</w:t>
      </w:r>
      <w:proofErr w:type="spellEnd"/>
      <w:r w:rsidRPr="00943FA7">
        <w:rPr>
          <w:rFonts w:ascii="Times New Roman" w:eastAsia="Times New Roman" w:hAnsi="Times New Roman" w:cs="Times New Roman"/>
          <w:lang w:val="en-US" w:eastAsia="ro-RO"/>
        </w:rPr>
        <w:t xml:space="preserve"> </w:t>
      </w:r>
      <w:proofErr w:type="spellStart"/>
      <w:r w:rsidRPr="00943FA7">
        <w:rPr>
          <w:rFonts w:ascii="Times New Roman" w:eastAsia="Times New Roman" w:hAnsi="Times New Roman" w:cs="Times New Roman"/>
          <w:lang w:val="en-US" w:eastAsia="ro-RO"/>
        </w:rPr>
        <w:t>polei</w:t>
      </w:r>
      <w:proofErr w:type="spellEnd"/>
      <w:r w:rsidRPr="00943FA7">
        <w:rPr>
          <w:rFonts w:ascii="Times New Roman" w:eastAsia="Times New Roman" w:hAnsi="Times New Roman" w:cs="Times New Roman"/>
          <w:lang w:val="en-US" w:eastAsia="ro-RO"/>
        </w:rPr>
        <w:t>;</w:t>
      </w:r>
    </w:p>
    <w:p w14:paraId="7D32FBCA" w14:textId="77777777" w:rsidR="00582B20" w:rsidRPr="00943FA7" w:rsidRDefault="00582B20" w:rsidP="00582B20">
      <w:pPr>
        <w:numPr>
          <w:ilvl w:val="0"/>
          <w:numId w:val="8"/>
        </w:numPr>
        <w:spacing w:beforeLines="1" w:before="2" w:afterLines="1" w:after="2" w:line="240" w:lineRule="auto"/>
        <w:rPr>
          <w:rFonts w:ascii="Times New Roman" w:eastAsia="Times New Roman" w:hAnsi="Times New Roman" w:cs="Times New Roman"/>
          <w:lang w:val="en-US" w:eastAsia="ro-RO"/>
        </w:rPr>
      </w:pPr>
      <w:proofErr w:type="spellStart"/>
      <w:r w:rsidRPr="00943FA7">
        <w:rPr>
          <w:rFonts w:ascii="Times New Roman" w:eastAsia="Times New Roman" w:hAnsi="Times New Roman" w:cs="Times New Roman"/>
          <w:lang w:val="en-US" w:eastAsia="ro-RO"/>
        </w:rPr>
        <w:t>descărcări</w:t>
      </w:r>
      <w:proofErr w:type="spellEnd"/>
      <w:r w:rsidRPr="00943FA7">
        <w:rPr>
          <w:rFonts w:ascii="Times New Roman" w:eastAsia="Times New Roman" w:hAnsi="Times New Roman" w:cs="Times New Roman"/>
          <w:lang w:val="en-US" w:eastAsia="ro-RO"/>
        </w:rPr>
        <w:t xml:space="preserve"> </w:t>
      </w:r>
      <w:proofErr w:type="spellStart"/>
      <w:r w:rsidRPr="00943FA7">
        <w:rPr>
          <w:rFonts w:ascii="Times New Roman" w:eastAsia="Times New Roman" w:hAnsi="Times New Roman" w:cs="Times New Roman"/>
          <w:lang w:val="en-US" w:eastAsia="ro-RO"/>
        </w:rPr>
        <w:t>electrice</w:t>
      </w:r>
      <w:proofErr w:type="spellEnd"/>
      <w:r w:rsidRPr="00943FA7">
        <w:rPr>
          <w:rFonts w:ascii="Times New Roman" w:eastAsia="Times New Roman" w:hAnsi="Times New Roman" w:cs="Times New Roman"/>
          <w:lang w:val="en-US" w:eastAsia="ro-RO"/>
        </w:rPr>
        <w:t xml:space="preserve"> </w:t>
      </w:r>
      <w:proofErr w:type="spellStart"/>
      <w:r w:rsidRPr="00943FA7">
        <w:rPr>
          <w:rFonts w:ascii="Times New Roman" w:eastAsia="Times New Roman" w:hAnsi="Times New Roman" w:cs="Times New Roman"/>
          <w:lang w:val="en-US" w:eastAsia="ro-RO"/>
        </w:rPr>
        <w:t>frecvente</w:t>
      </w:r>
      <w:proofErr w:type="spellEnd"/>
      <w:r w:rsidRPr="00943FA7">
        <w:rPr>
          <w:rFonts w:ascii="Times New Roman" w:eastAsia="Times New Roman" w:hAnsi="Times New Roman" w:cs="Times New Roman"/>
          <w:lang w:val="en-US" w:eastAsia="ro-RO"/>
        </w:rPr>
        <w:t>;</w:t>
      </w:r>
    </w:p>
    <w:p w14:paraId="27F27C3B" w14:textId="77777777" w:rsidR="00582B20" w:rsidRPr="00943FA7" w:rsidRDefault="00582B20" w:rsidP="00582B20">
      <w:pPr>
        <w:numPr>
          <w:ilvl w:val="0"/>
          <w:numId w:val="8"/>
        </w:numPr>
        <w:spacing w:beforeLines="1" w:before="2" w:afterLines="1" w:after="2" w:line="240" w:lineRule="auto"/>
        <w:rPr>
          <w:rFonts w:ascii="Times New Roman" w:eastAsia="Times New Roman" w:hAnsi="Times New Roman" w:cs="Times New Roman"/>
          <w:lang w:val="fr-FR" w:eastAsia="ro-RO"/>
        </w:rPr>
      </w:pPr>
      <w:proofErr w:type="spellStart"/>
      <w:proofErr w:type="gramStart"/>
      <w:r w:rsidRPr="00943FA7">
        <w:rPr>
          <w:rFonts w:ascii="Times New Roman" w:eastAsia="Times New Roman" w:hAnsi="Times New Roman" w:cs="Times New Roman"/>
          <w:lang w:val="fr-FR" w:eastAsia="ro-RO"/>
        </w:rPr>
        <w:t>caniculă</w:t>
      </w:r>
      <w:proofErr w:type="spellEnd"/>
      <w:proofErr w:type="gram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valori</w:t>
      </w:r>
      <w:proofErr w:type="spellEnd"/>
      <w:r w:rsidRPr="00943FA7">
        <w:rPr>
          <w:rFonts w:ascii="Times New Roman" w:eastAsia="Times New Roman" w:hAnsi="Times New Roman" w:cs="Times New Roman"/>
          <w:lang w:val="fr-FR" w:eastAsia="ro-RO"/>
        </w:rPr>
        <w:t xml:space="preserve"> de </w:t>
      </w:r>
      <w:proofErr w:type="spellStart"/>
      <w:r w:rsidRPr="00943FA7">
        <w:rPr>
          <w:rFonts w:ascii="Times New Roman" w:eastAsia="Times New Roman" w:hAnsi="Times New Roman" w:cs="Times New Roman"/>
          <w:lang w:val="fr-FR" w:eastAsia="ro-RO"/>
        </w:rPr>
        <w:t>temperatură</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egale</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sau</w:t>
      </w:r>
      <w:proofErr w:type="spellEnd"/>
      <w:r w:rsidRPr="00943FA7">
        <w:rPr>
          <w:rFonts w:ascii="Times New Roman" w:eastAsia="Times New Roman" w:hAnsi="Times New Roman" w:cs="Times New Roman"/>
          <w:lang w:val="fr-FR" w:eastAsia="ro-RO"/>
        </w:rPr>
        <w:t xml:space="preserve"> mai mari de 35°C);</w:t>
      </w:r>
    </w:p>
    <w:p w14:paraId="1C94A30D" w14:textId="77777777" w:rsidR="00582B20" w:rsidRPr="00943FA7" w:rsidRDefault="00582B20" w:rsidP="00582B20">
      <w:pPr>
        <w:numPr>
          <w:ilvl w:val="0"/>
          <w:numId w:val="8"/>
        </w:numPr>
        <w:spacing w:beforeLines="1" w:before="2" w:afterLines="1" w:after="2" w:line="240" w:lineRule="auto"/>
        <w:rPr>
          <w:rFonts w:ascii="Times New Roman" w:eastAsia="Times New Roman" w:hAnsi="Times New Roman" w:cs="Times New Roman"/>
          <w:lang w:val="fr-FR" w:eastAsia="ro-RO"/>
        </w:rPr>
      </w:pPr>
      <w:proofErr w:type="spellStart"/>
      <w:proofErr w:type="gramStart"/>
      <w:r w:rsidRPr="00943FA7">
        <w:rPr>
          <w:rFonts w:ascii="Times New Roman" w:eastAsia="Times New Roman" w:hAnsi="Times New Roman" w:cs="Times New Roman"/>
          <w:lang w:val="fr-FR" w:eastAsia="ro-RO"/>
        </w:rPr>
        <w:t>ger</w:t>
      </w:r>
      <w:proofErr w:type="spellEnd"/>
      <w:proofErr w:type="gram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valori</w:t>
      </w:r>
      <w:proofErr w:type="spellEnd"/>
      <w:r w:rsidRPr="00943FA7">
        <w:rPr>
          <w:rFonts w:ascii="Times New Roman" w:eastAsia="Times New Roman" w:hAnsi="Times New Roman" w:cs="Times New Roman"/>
          <w:lang w:val="fr-FR" w:eastAsia="ro-RO"/>
        </w:rPr>
        <w:t xml:space="preserve"> de </w:t>
      </w:r>
      <w:proofErr w:type="spellStart"/>
      <w:r w:rsidRPr="00943FA7">
        <w:rPr>
          <w:rFonts w:ascii="Times New Roman" w:eastAsia="Times New Roman" w:hAnsi="Times New Roman" w:cs="Times New Roman"/>
          <w:lang w:val="fr-FR" w:eastAsia="ro-RO"/>
        </w:rPr>
        <w:t>temperatură</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sub</w:t>
      </w:r>
      <w:proofErr w:type="spellEnd"/>
      <w:r w:rsidRPr="00943FA7">
        <w:rPr>
          <w:rFonts w:ascii="Times New Roman" w:eastAsia="Times New Roman" w:hAnsi="Times New Roman" w:cs="Times New Roman"/>
          <w:lang w:val="fr-FR" w:eastAsia="ro-RO"/>
        </w:rPr>
        <w:t xml:space="preserve"> -10°C).</w:t>
      </w:r>
    </w:p>
    <w:p w14:paraId="0D3FE55E" w14:textId="77777777" w:rsidR="00582B20" w:rsidRPr="00943FA7" w:rsidRDefault="00582B20" w:rsidP="00582B20">
      <w:pPr>
        <w:numPr>
          <w:ilvl w:val="1"/>
          <w:numId w:val="8"/>
        </w:numPr>
        <w:spacing w:beforeLines="1" w:before="2" w:afterLines="1" w:after="2" w:line="240" w:lineRule="auto"/>
        <w:rPr>
          <w:rFonts w:ascii="Times New Roman" w:eastAsia="Times New Roman" w:hAnsi="Times New Roman" w:cs="Times New Roman"/>
          <w:lang w:val="fr-FR" w:eastAsia="ro-RO"/>
        </w:rPr>
      </w:pPr>
      <w:proofErr w:type="spellStart"/>
      <w:r w:rsidRPr="00943FA7">
        <w:rPr>
          <w:rFonts w:ascii="Times New Roman" w:eastAsia="Times New Roman" w:hAnsi="Times New Roman" w:cs="Times New Roman"/>
          <w:b/>
          <w:i/>
          <w:color w:val="339966"/>
          <w:u w:val="single"/>
          <w:lang w:val="fr-FR" w:eastAsia="ro-RO"/>
        </w:rPr>
        <w:t>Codul</w:t>
      </w:r>
      <w:proofErr w:type="spellEnd"/>
      <w:r w:rsidRPr="00943FA7">
        <w:rPr>
          <w:rFonts w:ascii="Times New Roman" w:eastAsia="Times New Roman" w:hAnsi="Times New Roman" w:cs="Times New Roman"/>
          <w:b/>
          <w:i/>
          <w:color w:val="339966"/>
          <w:u w:val="single"/>
          <w:lang w:val="fr-FR" w:eastAsia="ro-RO"/>
        </w:rPr>
        <w:t xml:space="preserve"> verde</w:t>
      </w:r>
      <w:r w:rsidRPr="00943FA7">
        <w:rPr>
          <w:rFonts w:ascii="Times New Roman" w:eastAsia="Times New Roman" w:hAnsi="Times New Roman" w:cs="Times New Roman"/>
          <w:lang w:val="fr-FR" w:eastAsia="ro-RO"/>
        </w:rPr>
        <w:t xml:space="preserve"> nu </w:t>
      </w:r>
      <w:proofErr w:type="spellStart"/>
      <w:r w:rsidRPr="00943FA7">
        <w:rPr>
          <w:rFonts w:ascii="Times New Roman" w:eastAsia="Times New Roman" w:hAnsi="Times New Roman" w:cs="Times New Roman"/>
          <w:lang w:val="fr-FR" w:eastAsia="ro-RO"/>
        </w:rPr>
        <w:t>indică</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nicio</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precauţie</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particulară</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pentru</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perioada</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imediat</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următoare</w:t>
      </w:r>
      <w:proofErr w:type="spellEnd"/>
      <w:r w:rsidRPr="00943FA7">
        <w:rPr>
          <w:rFonts w:ascii="Times New Roman" w:eastAsia="Times New Roman" w:hAnsi="Times New Roman" w:cs="Times New Roman"/>
          <w:lang w:val="fr-FR" w:eastAsia="ro-RO"/>
        </w:rPr>
        <w:t xml:space="preserve">, dar nu </w:t>
      </w:r>
      <w:proofErr w:type="spellStart"/>
      <w:r w:rsidRPr="00943FA7">
        <w:rPr>
          <w:rFonts w:ascii="Times New Roman" w:eastAsia="Times New Roman" w:hAnsi="Times New Roman" w:cs="Times New Roman"/>
          <w:lang w:val="fr-FR" w:eastAsia="ro-RO"/>
        </w:rPr>
        <w:t>implică</w:t>
      </w:r>
      <w:proofErr w:type="spellEnd"/>
      <w:r w:rsidRPr="00943FA7">
        <w:rPr>
          <w:rFonts w:ascii="Times New Roman" w:eastAsia="Times New Roman" w:hAnsi="Times New Roman" w:cs="Times New Roman"/>
          <w:lang w:val="fr-FR" w:eastAsia="ro-RO"/>
        </w:rPr>
        <w:t xml:space="preserve"> o </w:t>
      </w:r>
      <w:proofErr w:type="spellStart"/>
      <w:r w:rsidRPr="00943FA7">
        <w:rPr>
          <w:rFonts w:ascii="Times New Roman" w:eastAsia="Times New Roman" w:hAnsi="Times New Roman" w:cs="Times New Roman"/>
          <w:lang w:val="fr-FR" w:eastAsia="ro-RO"/>
        </w:rPr>
        <w:t>vreme</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frumoasă</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sau</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neapariţia</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în</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următoarele</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zile</w:t>
      </w:r>
      <w:proofErr w:type="spellEnd"/>
      <w:r w:rsidRPr="00943FA7">
        <w:rPr>
          <w:rFonts w:ascii="Times New Roman" w:eastAsia="Times New Roman" w:hAnsi="Times New Roman" w:cs="Times New Roman"/>
          <w:lang w:val="fr-FR" w:eastAsia="ro-RO"/>
        </w:rPr>
        <w:t xml:space="preserve"> a </w:t>
      </w:r>
      <w:proofErr w:type="spellStart"/>
      <w:r w:rsidRPr="00943FA7">
        <w:rPr>
          <w:rFonts w:ascii="Times New Roman" w:eastAsia="Times New Roman" w:hAnsi="Times New Roman" w:cs="Times New Roman"/>
          <w:lang w:val="fr-FR" w:eastAsia="ro-RO"/>
        </w:rPr>
        <w:t>unor</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fenomene</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meteorologice</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periculoase</w:t>
      </w:r>
      <w:proofErr w:type="spellEnd"/>
      <w:r w:rsidRPr="00943FA7">
        <w:rPr>
          <w:rFonts w:ascii="Times New Roman" w:eastAsia="Times New Roman" w:hAnsi="Times New Roman" w:cs="Times New Roman"/>
          <w:lang w:val="fr-FR" w:eastAsia="ro-RO"/>
        </w:rPr>
        <w:t xml:space="preserve"> ce pot perturba diverse </w:t>
      </w:r>
      <w:proofErr w:type="spellStart"/>
      <w:r w:rsidRPr="00943FA7">
        <w:rPr>
          <w:rFonts w:ascii="Times New Roman" w:eastAsia="Times New Roman" w:hAnsi="Times New Roman" w:cs="Times New Roman"/>
          <w:lang w:val="fr-FR" w:eastAsia="ro-RO"/>
        </w:rPr>
        <w:t>activităţi</w:t>
      </w:r>
      <w:proofErr w:type="spellEnd"/>
      <w:r w:rsidRPr="00943FA7">
        <w:rPr>
          <w:rFonts w:ascii="Times New Roman" w:eastAsia="Times New Roman" w:hAnsi="Times New Roman" w:cs="Times New Roman"/>
          <w:lang w:val="fr-FR" w:eastAsia="ro-RO"/>
        </w:rPr>
        <w:t>.</w:t>
      </w:r>
    </w:p>
    <w:p w14:paraId="674F111A" w14:textId="77777777" w:rsidR="00582B20" w:rsidRPr="00943FA7" w:rsidRDefault="00582B20" w:rsidP="00582B20">
      <w:pPr>
        <w:numPr>
          <w:ilvl w:val="1"/>
          <w:numId w:val="8"/>
        </w:numPr>
        <w:spacing w:beforeLines="1" w:before="2" w:afterLines="1" w:after="2" w:line="240" w:lineRule="auto"/>
        <w:rPr>
          <w:rFonts w:ascii="Times New Roman" w:eastAsia="Times New Roman" w:hAnsi="Times New Roman" w:cs="Times New Roman"/>
          <w:lang w:val="fr-FR" w:eastAsia="ro-RO"/>
        </w:rPr>
      </w:pPr>
      <w:proofErr w:type="spellStart"/>
      <w:r w:rsidRPr="00943FA7">
        <w:rPr>
          <w:rFonts w:ascii="Times New Roman" w:eastAsia="Times New Roman" w:hAnsi="Times New Roman" w:cs="Times New Roman"/>
          <w:b/>
          <w:i/>
          <w:color w:val="FFCC00"/>
          <w:u w:val="single"/>
          <w:lang w:val="fr-FR" w:eastAsia="ro-RO"/>
        </w:rPr>
        <w:t>Codul</w:t>
      </w:r>
      <w:proofErr w:type="spellEnd"/>
      <w:r w:rsidRPr="00943FA7">
        <w:rPr>
          <w:rFonts w:ascii="Times New Roman" w:eastAsia="Times New Roman" w:hAnsi="Times New Roman" w:cs="Times New Roman"/>
          <w:b/>
          <w:i/>
          <w:color w:val="FFCC00"/>
          <w:u w:val="single"/>
          <w:lang w:val="fr-FR" w:eastAsia="ro-RO"/>
        </w:rPr>
        <w:t xml:space="preserve"> </w:t>
      </w:r>
      <w:proofErr w:type="spellStart"/>
      <w:r w:rsidRPr="00943FA7">
        <w:rPr>
          <w:rFonts w:ascii="Times New Roman" w:eastAsia="Times New Roman" w:hAnsi="Times New Roman" w:cs="Times New Roman"/>
          <w:b/>
          <w:i/>
          <w:color w:val="FFCC00"/>
          <w:u w:val="single"/>
          <w:lang w:val="fr-FR" w:eastAsia="ro-RO"/>
        </w:rPr>
        <w:t>galben</w:t>
      </w:r>
      <w:proofErr w:type="spellEnd"/>
      <w:r w:rsidRPr="00943FA7">
        <w:rPr>
          <w:rFonts w:ascii="Times New Roman" w:eastAsia="Times New Roman" w:hAnsi="Times New Roman" w:cs="Times New Roman"/>
          <w:lang w:val="fr-FR" w:eastAsia="ro-RO"/>
        </w:rPr>
        <w:t xml:space="preserve"> se va </w:t>
      </w:r>
      <w:proofErr w:type="spellStart"/>
      <w:r w:rsidRPr="00943FA7">
        <w:rPr>
          <w:rFonts w:ascii="Times New Roman" w:eastAsia="Times New Roman" w:hAnsi="Times New Roman" w:cs="Times New Roman"/>
          <w:lang w:val="fr-FR" w:eastAsia="ro-RO"/>
        </w:rPr>
        <w:t>folosi</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pentru</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fenomene</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meteorologice</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temporar</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periculoase</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pentru</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anumite</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activităţi</w:t>
      </w:r>
      <w:proofErr w:type="spellEnd"/>
      <w:r w:rsidRPr="00943FA7">
        <w:rPr>
          <w:rFonts w:ascii="Times New Roman" w:eastAsia="Times New Roman" w:hAnsi="Times New Roman" w:cs="Times New Roman"/>
          <w:lang w:val="fr-FR" w:eastAsia="ro-RO"/>
        </w:rPr>
        <w:t xml:space="preserve">, dar </w:t>
      </w:r>
      <w:proofErr w:type="spellStart"/>
      <w:r w:rsidRPr="00943FA7">
        <w:rPr>
          <w:rFonts w:ascii="Times New Roman" w:eastAsia="Times New Roman" w:hAnsi="Times New Roman" w:cs="Times New Roman"/>
          <w:lang w:val="fr-FR" w:eastAsia="ro-RO"/>
        </w:rPr>
        <w:t>altfel</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obişnuite</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pentru</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perioada</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respectivă</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sau</w:t>
      </w:r>
      <w:proofErr w:type="spellEnd"/>
      <w:r w:rsidRPr="00943FA7">
        <w:rPr>
          <w:rFonts w:ascii="Times New Roman" w:eastAsia="Times New Roman" w:hAnsi="Times New Roman" w:cs="Times New Roman"/>
          <w:lang w:val="fr-FR" w:eastAsia="ro-RO"/>
        </w:rPr>
        <w:t xml:space="preserve"> zona </w:t>
      </w:r>
      <w:proofErr w:type="spellStart"/>
      <w:r w:rsidRPr="00943FA7">
        <w:rPr>
          <w:rFonts w:ascii="Times New Roman" w:eastAsia="Times New Roman" w:hAnsi="Times New Roman" w:cs="Times New Roman"/>
          <w:lang w:val="fr-FR" w:eastAsia="ro-RO"/>
        </w:rPr>
        <w:t>specificată</w:t>
      </w:r>
      <w:proofErr w:type="spellEnd"/>
      <w:r w:rsidRPr="00943FA7">
        <w:rPr>
          <w:rFonts w:ascii="Times New Roman" w:eastAsia="Times New Roman" w:hAnsi="Times New Roman" w:cs="Times New Roman"/>
          <w:lang w:val="fr-FR" w:eastAsia="ro-RO"/>
        </w:rPr>
        <w:t xml:space="preserve">. Se </w:t>
      </w:r>
      <w:proofErr w:type="spellStart"/>
      <w:r w:rsidRPr="00943FA7">
        <w:rPr>
          <w:rFonts w:ascii="Times New Roman" w:eastAsia="Times New Roman" w:hAnsi="Times New Roman" w:cs="Times New Roman"/>
          <w:lang w:val="fr-FR" w:eastAsia="ro-RO"/>
        </w:rPr>
        <w:t>recomandă</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urmărirea</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periodică</w:t>
      </w:r>
      <w:proofErr w:type="spellEnd"/>
      <w:r w:rsidRPr="00943FA7">
        <w:rPr>
          <w:rFonts w:ascii="Times New Roman" w:eastAsia="Times New Roman" w:hAnsi="Times New Roman" w:cs="Times New Roman"/>
          <w:lang w:val="fr-FR" w:eastAsia="ro-RO"/>
        </w:rPr>
        <w:t xml:space="preserve"> a </w:t>
      </w:r>
      <w:proofErr w:type="spellStart"/>
      <w:r w:rsidRPr="00943FA7">
        <w:rPr>
          <w:rFonts w:ascii="Times New Roman" w:eastAsia="Times New Roman" w:hAnsi="Times New Roman" w:cs="Times New Roman"/>
          <w:lang w:val="fr-FR" w:eastAsia="ro-RO"/>
        </w:rPr>
        <w:t>evoluţiei</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fenomenelor</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meteorologice</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pentru</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detalii</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cu</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privire</w:t>
      </w:r>
      <w:proofErr w:type="spellEnd"/>
      <w:r w:rsidRPr="00943FA7">
        <w:rPr>
          <w:rFonts w:ascii="Times New Roman" w:eastAsia="Times New Roman" w:hAnsi="Times New Roman" w:cs="Times New Roman"/>
          <w:lang w:val="fr-FR" w:eastAsia="ro-RO"/>
        </w:rPr>
        <w:t xml:space="preserve"> la </w:t>
      </w:r>
      <w:proofErr w:type="spellStart"/>
      <w:r w:rsidRPr="00943FA7">
        <w:rPr>
          <w:rFonts w:ascii="Times New Roman" w:eastAsia="Times New Roman" w:hAnsi="Times New Roman" w:cs="Times New Roman"/>
          <w:lang w:val="fr-FR" w:eastAsia="ro-RO"/>
        </w:rPr>
        <w:t>intensitatea</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fenomenelor</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în</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zilele</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următoare</w:t>
      </w:r>
      <w:proofErr w:type="spellEnd"/>
      <w:r w:rsidRPr="00943FA7">
        <w:rPr>
          <w:rFonts w:ascii="Times New Roman" w:eastAsia="Times New Roman" w:hAnsi="Times New Roman" w:cs="Times New Roman"/>
          <w:lang w:val="fr-FR" w:eastAsia="ro-RO"/>
        </w:rPr>
        <w:t>.</w:t>
      </w:r>
    </w:p>
    <w:p w14:paraId="5F4FF6FF" w14:textId="77777777" w:rsidR="00582B20" w:rsidRPr="00943FA7" w:rsidRDefault="00582B20" w:rsidP="00582B20">
      <w:pPr>
        <w:numPr>
          <w:ilvl w:val="1"/>
          <w:numId w:val="8"/>
        </w:numPr>
        <w:spacing w:beforeLines="1" w:before="2" w:afterLines="1" w:after="2" w:line="240" w:lineRule="auto"/>
        <w:rPr>
          <w:rFonts w:ascii="Times New Roman" w:eastAsia="Times New Roman" w:hAnsi="Times New Roman" w:cs="Times New Roman"/>
          <w:lang w:val="en-US" w:eastAsia="ro-RO"/>
        </w:rPr>
      </w:pPr>
      <w:proofErr w:type="spellStart"/>
      <w:r w:rsidRPr="00943FA7">
        <w:rPr>
          <w:rFonts w:ascii="Times New Roman" w:eastAsia="Times New Roman" w:hAnsi="Times New Roman" w:cs="Times New Roman"/>
          <w:b/>
          <w:i/>
          <w:color w:val="FF6600"/>
          <w:u w:val="single"/>
          <w:lang w:val="en-US" w:eastAsia="ro-RO"/>
        </w:rPr>
        <w:t>Codul</w:t>
      </w:r>
      <w:proofErr w:type="spellEnd"/>
      <w:r w:rsidRPr="00943FA7">
        <w:rPr>
          <w:rFonts w:ascii="Times New Roman" w:eastAsia="Times New Roman" w:hAnsi="Times New Roman" w:cs="Times New Roman"/>
          <w:b/>
          <w:i/>
          <w:color w:val="FF6600"/>
          <w:u w:val="single"/>
          <w:lang w:val="en-US" w:eastAsia="ro-RO"/>
        </w:rPr>
        <w:t xml:space="preserve"> </w:t>
      </w:r>
      <w:proofErr w:type="spellStart"/>
      <w:r w:rsidRPr="00943FA7">
        <w:rPr>
          <w:rFonts w:ascii="Times New Roman" w:eastAsia="Times New Roman" w:hAnsi="Times New Roman" w:cs="Times New Roman"/>
          <w:b/>
          <w:i/>
          <w:color w:val="FF6600"/>
          <w:u w:val="single"/>
          <w:lang w:val="en-US" w:eastAsia="ro-RO"/>
        </w:rPr>
        <w:t>portocaliu</w:t>
      </w:r>
      <w:proofErr w:type="spellEnd"/>
      <w:r w:rsidRPr="00943FA7">
        <w:rPr>
          <w:rFonts w:ascii="Times New Roman" w:eastAsia="Times New Roman" w:hAnsi="Times New Roman" w:cs="Times New Roman"/>
          <w:lang w:val="en-US" w:eastAsia="ro-RO"/>
        </w:rPr>
        <w:t xml:space="preserve"> se </w:t>
      </w:r>
      <w:proofErr w:type="spellStart"/>
      <w:r w:rsidRPr="00943FA7">
        <w:rPr>
          <w:rFonts w:ascii="Times New Roman" w:eastAsia="Times New Roman" w:hAnsi="Times New Roman" w:cs="Times New Roman"/>
          <w:lang w:val="en-US" w:eastAsia="ro-RO"/>
        </w:rPr>
        <w:t>aplică</w:t>
      </w:r>
      <w:proofErr w:type="spellEnd"/>
      <w:r w:rsidRPr="00943FA7">
        <w:rPr>
          <w:rFonts w:ascii="Times New Roman" w:eastAsia="Times New Roman" w:hAnsi="Times New Roman" w:cs="Times New Roman"/>
          <w:lang w:val="en-US" w:eastAsia="ro-RO"/>
        </w:rPr>
        <w:t xml:space="preserve"> </w:t>
      </w:r>
      <w:proofErr w:type="spellStart"/>
      <w:r w:rsidRPr="00943FA7">
        <w:rPr>
          <w:rFonts w:ascii="Times New Roman" w:eastAsia="Times New Roman" w:hAnsi="Times New Roman" w:cs="Times New Roman"/>
          <w:lang w:val="en-US" w:eastAsia="ro-RO"/>
        </w:rPr>
        <w:t>acelor</w:t>
      </w:r>
      <w:proofErr w:type="spellEnd"/>
      <w:r w:rsidRPr="00943FA7">
        <w:rPr>
          <w:rFonts w:ascii="Times New Roman" w:eastAsia="Times New Roman" w:hAnsi="Times New Roman" w:cs="Times New Roman"/>
          <w:lang w:val="en-US" w:eastAsia="ro-RO"/>
        </w:rPr>
        <w:t xml:space="preserve"> </w:t>
      </w:r>
      <w:proofErr w:type="spellStart"/>
      <w:r w:rsidRPr="00943FA7">
        <w:rPr>
          <w:rFonts w:ascii="Times New Roman" w:eastAsia="Times New Roman" w:hAnsi="Times New Roman" w:cs="Times New Roman"/>
          <w:lang w:val="en-US" w:eastAsia="ro-RO"/>
        </w:rPr>
        <w:t>fenomene</w:t>
      </w:r>
      <w:proofErr w:type="spellEnd"/>
      <w:r w:rsidRPr="00943FA7">
        <w:rPr>
          <w:rFonts w:ascii="Times New Roman" w:eastAsia="Times New Roman" w:hAnsi="Times New Roman" w:cs="Times New Roman"/>
          <w:lang w:val="en-US" w:eastAsia="ro-RO"/>
        </w:rPr>
        <w:t xml:space="preserve"> </w:t>
      </w:r>
      <w:proofErr w:type="spellStart"/>
      <w:r w:rsidRPr="00943FA7">
        <w:rPr>
          <w:rFonts w:ascii="Times New Roman" w:eastAsia="Times New Roman" w:hAnsi="Times New Roman" w:cs="Times New Roman"/>
          <w:lang w:val="en-US" w:eastAsia="ro-RO"/>
        </w:rPr>
        <w:t>meteorologice</w:t>
      </w:r>
      <w:proofErr w:type="spellEnd"/>
      <w:r w:rsidRPr="00943FA7">
        <w:rPr>
          <w:rFonts w:ascii="Times New Roman" w:eastAsia="Times New Roman" w:hAnsi="Times New Roman" w:cs="Times New Roman"/>
          <w:lang w:val="en-US" w:eastAsia="ro-RO"/>
        </w:rPr>
        <w:t xml:space="preserve"> </w:t>
      </w:r>
      <w:proofErr w:type="spellStart"/>
      <w:r w:rsidRPr="00943FA7">
        <w:rPr>
          <w:rFonts w:ascii="Times New Roman" w:eastAsia="Times New Roman" w:hAnsi="Times New Roman" w:cs="Times New Roman"/>
          <w:lang w:val="en-US" w:eastAsia="ro-RO"/>
        </w:rPr>
        <w:t>prevăzute</w:t>
      </w:r>
      <w:proofErr w:type="spellEnd"/>
      <w:r w:rsidRPr="00943FA7">
        <w:rPr>
          <w:rFonts w:ascii="Times New Roman" w:eastAsia="Times New Roman" w:hAnsi="Times New Roman" w:cs="Times New Roman"/>
          <w:lang w:val="en-US" w:eastAsia="ro-RO"/>
        </w:rPr>
        <w:t xml:space="preserve"> a fi </w:t>
      </w:r>
      <w:proofErr w:type="spellStart"/>
      <w:r w:rsidRPr="00943FA7">
        <w:rPr>
          <w:rFonts w:ascii="Times New Roman" w:eastAsia="Times New Roman" w:hAnsi="Times New Roman" w:cs="Times New Roman"/>
          <w:lang w:val="en-US" w:eastAsia="ro-RO"/>
        </w:rPr>
        <w:t>periculoase</w:t>
      </w:r>
      <w:proofErr w:type="spellEnd"/>
      <w:r w:rsidRPr="00943FA7">
        <w:rPr>
          <w:rFonts w:ascii="Times New Roman" w:eastAsia="Times New Roman" w:hAnsi="Times New Roman" w:cs="Times New Roman"/>
          <w:lang w:val="en-US" w:eastAsia="ro-RO"/>
        </w:rPr>
        <w:t xml:space="preserve">, cu un grad de </w:t>
      </w:r>
      <w:proofErr w:type="spellStart"/>
      <w:r w:rsidRPr="00943FA7">
        <w:rPr>
          <w:rFonts w:ascii="Times New Roman" w:eastAsia="Times New Roman" w:hAnsi="Times New Roman" w:cs="Times New Roman"/>
          <w:lang w:val="en-US" w:eastAsia="ro-RO"/>
        </w:rPr>
        <w:t>intensitate</w:t>
      </w:r>
      <w:proofErr w:type="spellEnd"/>
      <w:r w:rsidRPr="00943FA7">
        <w:rPr>
          <w:rFonts w:ascii="Times New Roman" w:eastAsia="Times New Roman" w:hAnsi="Times New Roman" w:cs="Times New Roman"/>
          <w:lang w:val="en-US" w:eastAsia="ro-RO"/>
        </w:rPr>
        <w:t xml:space="preserve"> mare.</w:t>
      </w:r>
    </w:p>
    <w:p w14:paraId="19C38BB3" w14:textId="77777777" w:rsidR="00CB1F36" w:rsidRPr="00943FA7" w:rsidRDefault="00582B20" w:rsidP="005366DA">
      <w:pPr>
        <w:numPr>
          <w:ilvl w:val="1"/>
          <w:numId w:val="8"/>
        </w:numPr>
        <w:spacing w:beforeLines="1" w:before="2" w:afterLines="1" w:after="2" w:line="240" w:lineRule="auto"/>
        <w:rPr>
          <w:rFonts w:ascii="Times New Roman" w:eastAsia="Times New Roman" w:hAnsi="Times New Roman" w:cs="Times New Roman"/>
          <w:lang w:val="fr-FR" w:eastAsia="ro-RO"/>
        </w:rPr>
      </w:pPr>
      <w:proofErr w:type="spellStart"/>
      <w:r w:rsidRPr="00943FA7">
        <w:rPr>
          <w:rFonts w:ascii="Times New Roman" w:eastAsia="Times New Roman" w:hAnsi="Times New Roman" w:cs="Times New Roman"/>
          <w:b/>
          <w:i/>
          <w:color w:val="FF0000"/>
          <w:u w:val="single"/>
          <w:lang w:val="fr-FR" w:eastAsia="ro-RO"/>
        </w:rPr>
        <w:t>Codul</w:t>
      </w:r>
      <w:proofErr w:type="spellEnd"/>
      <w:r w:rsidRPr="00943FA7">
        <w:rPr>
          <w:rFonts w:ascii="Times New Roman" w:eastAsia="Times New Roman" w:hAnsi="Times New Roman" w:cs="Times New Roman"/>
          <w:b/>
          <w:i/>
          <w:color w:val="FF0000"/>
          <w:u w:val="single"/>
          <w:lang w:val="fr-FR" w:eastAsia="ro-RO"/>
        </w:rPr>
        <w:t xml:space="preserve"> </w:t>
      </w:r>
      <w:proofErr w:type="spellStart"/>
      <w:r w:rsidRPr="00943FA7">
        <w:rPr>
          <w:rFonts w:ascii="Times New Roman" w:eastAsia="Times New Roman" w:hAnsi="Times New Roman" w:cs="Times New Roman"/>
          <w:b/>
          <w:i/>
          <w:color w:val="FF0000"/>
          <w:u w:val="single"/>
          <w:lang w:val="fr-FR" w:eastAsia="ro-RO"/>
        </w:rPr>
        <w:t>roşu</w:t>
      </w:r>
      <w:proofErr w:type="spellEnd"/>
      <w:r w:rsidRPr="00943FA7">
        <w:rPr>
          <w:rFonts w:ascii="Times New Roman" w:eastAsia="Times New Roman" w:hAnsi="Times New Roman" w:cs="Times New Roman"/>
          <w:lang w:val="fr-FR" w:eastAsia="ro-RO"/>
        </w:rPr>
        <w:t xml:space="preserve"> se </w:t>
      </w:r>
      <w:proofErr w:type="spellStart"/>
      <w:r w:rsidRPr="00943FA7">
        <w:rPr>
          <w:rFonts w:ascii="Times New Roman" w:eastAsia="Times New Roman" w:hAnsi="Times New Roman" w:cs="Times New Roman"/>
          <w:lang w:val="fr-FR" w:eastAsia="ro-RO"/>
        </w:rPr>
        <w:t>aplică</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acelor</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fenomene</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meteorologice</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prevăzute</w:t>
      </w:r>
      <w:proofErr w:type="spellEnd"/>
      <w:r w:rsidRPr="00943FA7">
        <w:rPr>
          <w:rFonts w:ascii="Times New Roman" w:eastAsia="Times New Roman" w:hAnsi="Times New Roman" w:cs="Times New Roman"/>
          <w:lang w:val="fr-FR" w:eastAsia="ro-RO"/>
        </w:rPr>
        <w:t xml:space="preserve"> a fi </w:t>
      </w:r>
      <w:proofErr w:type="spellStart"/>
      <w:r w:rsidRPr="00943FA7">
        <w:rPr>
          <w:rFonts w:ascii="Times New Roman" w:eastAsia="Times New Roman" w:hAnsi="Times New Roman" w:cs="Times New Roman"/>
          <w:lang w:val="fr-FR" w:eastAsia="ro-RO"/>
        </w:rPr>
        <w:t>periculoase</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cu</w:t>
      </w:r>
      <w:proofErr w:type="spellEnd"/>
      <w:r w:rsidRPr="00943FA7">
        <w:rPr>
          <w:rFonts w:ascii="Times New Roman" w:eastAsia="Times New Roman" w:hAnsi="Times New Roman" w:cs="Times New Roman"/>
          <w:lang w:val="fr-FR" w:eastAsia="ro-RO"/>
        </w:rPr>
        <w:t xml:space="preserve"> un </w:t>
      </w:r>
      <w:proofErr w:type="spellStart"/>
      <w:r w:rsidRPr="00943FA7">
        <w:rPr>
          <w:rFonts w:ascii="Times New Roman" w:eastAsia="Times New Roman" w:hAnsi="Times New Roman" w:cs="Times New Roman"/>
          <w:lang w:val="fr-FR" w:eastAsia="ro-RO"/>
        </w:rPr>
        <w:t>grad</w:t>
      </w:r>
      <w:proofErr w:type="spellEnd"/>
      <w:r w:rsidRPr="00943FA7">
        <w:rPr>
          <w:rFonts w:ascii="Times New Roman" w:eastAsia="Times New Roman" w:hAnsi="Times New Roman" w:cs="Times New Roman"/>
          <w:lang w:val="fr-FR" w:eastAsia="ro-RO"/>
        </w:rPr>
        <w:t xml:space="preserve"> de </w:t>
      </w:r>
      <w:proofErr w:type="spellStart"/>
      <w:r w:rsidRPr="00943FA7">
        <w:rPr>
          <w:rFonts w:ascii="Times New Roman" w:eastAsia="Times New Roman" w:hAnsi="Times New Roman" w:cs="Times New Roman"/>
          <w:lang w:val="fr-FR" w:eastAsia="ro-RO"/>
        </w:rPr>
        <w:t>intensitate</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foarte</w:t>
      </w:r>
      <w:proofErr w:type="spellEnd"/>
      <w:r w:rsidRPr="00943FA7">
        <w:rPr>
          <w:rFonts w:ascii="Times New Roman" w:eastAsia="Times New Roman" w:hAnsi="Times New Roman" w:cs="Times New Roman"/>
          <w:lang w:val="fr-FR" w:eastAsia="ro-RO"/>
        </w:rPr>
        <w:t xml:space="preserve"> mare </w:t>
      </w:r>
      <w:proofErr w:type="spellStart"/>
      <w:r w:rsidRPr="00943FA7">
        <w:rPr>
          <w:rFonts w:ascii="Times New Roman" w:eastAsia="Times New Roman" w:hAnsi="Times New Roman" w:cs="Times New Roman"/>
          <w:lang w:val="fr-FR" w:eastAsia="ro-RO"/>
        </w:rPr>
        <w:t>şi</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cu</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efecte</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dezastruoase</w:t>
      </w:r>
      <w:proofErr w:type="spellEnd"/>
      <w:r w:rsidRPr="00943FA7">
        <w:rPr>
          <w:rFonts w:ascii="Times New Roman" w:eastAsia="Times New Roman" w:hAnsi="Times New Roman" w:cs="Times New Roman"/>
          <w:lang w:val="fr-FR" w:eastAsia="ro-RO"/>
        </w:rPr>
        <w:t>.</w:t>
      </w:r>
    </w:p>
    <w:p w14:paraId="7DD31D8D" w14:textId="77777777" w:rsidR="00CB1F36" w:rsidRPr="00943FA7" w:rsidRDefault="00582B20" w:rsidP="005366DA">
      <w:pPr>
        <w:spacing w:beforeLines="1" w:before="2" w:afterLines="1" w:after="2" w:line="240" w:lineRule="auto"/>
        <w:ind w:firstLine="210"/>
        <w:rPr>
          <w:rFonts w:ascii="Times New Roman" w:eastAsia="Times New Roman" w:hAnsi="Times New Roman" w:cs="Times New Roman"/>
          <w:lang w:val="fr-FR" w:eastAsia="ro-RO"/>
        </w:rPr>
      </w:pPr>
      <w:proofErr w:type="spellStart"/>
      <w:r w:rsidRPr="00943FA7">
        <w:rPr>
          <w:rFonts w:ascii="Times New Roman" w:eastAsia="Times New Roman" w:hAnsi="Times New Roman" w:cs="Times New Roman"/>
          <w:lang w:val="fr-FR" w:eastAsia="ro-RO"/>
        </w:rPr>
        <w:t>Codul</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galben</w:t>
      </w:r>
      <w:proofErr w:type="spellEnd"/>
      <w:r w:rsidRPr="00943FA7">
        <w:rPr>
          <w:rFonts w:ascii="Times New Roman" w:eastAsia="Times New Roman" w:hAnsi="Times New Roman" w:cs="Times New Roman"/>
          <w:lang w:val="fr-FR" w:eastAsia="ro-RO"/>
        </w:rPr>
        <w:t xml:space="preserve"> este </w:t>
      </w:r>
      <w:proofErr w:type="spellStart"/>
      <w:r w:rsidRPr="00943FA7">
        <w:rPr>
          <w:rFonts w:ascii="Times New Roman" w:eastAsia="Times New Roman" w:hAnsi="Times New Roman" w:cs="Times New Roman"/>
          <w:lang w:val="fr-FR" w:eastAsia="ro-RO"/>
        </w:rPr>
        <w:t>similar</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unei</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atenţionări</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meteorologice</w:t>
      </w:r>
      <w:proofErr w:type="spellEnd"/>
      <w:r w:rsidRPr="00943FA7">
        <w:rPr>
          <w:rFonts w:ascii="Times New Roman" w:eastAsia="Times New Roman" w:hAnsi="Times New Roman" w:cs="Times New Roman"/>
          <w:lang w:val="fr-FR" w:eastAsia="ro-RO"/>
        </w:rPr>
        <w:t>.</w:t>
      </w:r>
    </w:p>
    <w:p w14:paraId="2721AE06" w14:textId="77777777" w:rsidR="00582B20" w:rsidRPr="00943FA7" w:rsidRDefault="00582B20" w:rsidP="005366DA">
      <w:pPr>
        <w:spacing w:beforeLines="1" w:before="2" w:afterLines="1" w:after="2" w:line="240" w:lineRule="auto"/>
        <w:ind w:firstLine="210"/>
        <w:rPr>
          <w:rFonts w:ascii="Times New Roman" w:eastAsia="Times New Roman" w:hAnsi="Times New Roman" w:cs="Times New Roman"/>
          <w:lang w:val="fr-FR" w:eastAsia="ro-RO"/>
        </w:rPr>
      </w:pPr>
      <w:proofErr w:type="spellStart"/>
      <w:r w:rsidRPr="00943FA7">
        <w:rPr>
          <w:rFonts w:ascii="Times New Roman" w:eastAsia="Times New Roman" w:hAnsi="Times New Roman" w:cs="Times New Roman"/>
          <w:lang w:val="fr-FR" w:eastAsia="ro-RO"/>
        </w:rPr>
        <w:t>Codurile</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portocaliu</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şi</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codul</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roşu</w:t>
      </w:r>
      <w:proofErr w:type="spellEnd"/>
      <w:r w:rsidRPr="00943FA7">
        <w:rPr>
          <w:rFonts w:ascii="Times New Roman" w:eastAsia="Times New Roman" w:hAnsi="Times New Roman" w:cs="Times New Roman"/>
          <w:lang w:val="fr-FR" w:eastAsia="ro-RO"/>
        </w:rPr>
        <w:t xml:space="preserve"> vor fi </w:t>
      </w:r>
      <w:proofErr w:type="spellStart"/>
      <w:r w:rsidRPr="00943FA7">
        <w:rPr>
          <w:rFonts w:ascii="Times New Roman" w:eastAsia="Times New Roman" w:hAnsi="Times New Roman" w:cs="Times New Roman"/>
          <w:lang w:val="fr-FR" w:eastAsia="ro-RO"/>
        </w:rPr>
        <w:t>similare</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unei</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avertizări</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meteorologice</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iar</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buletinele</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meteorologice</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emise</w:t>
      </w:r>
      <w:proofErr w:type="spellEnd"/>
      <w:r w:rsidRPr="00943FA7">
        <w:rPr>
          <w:rFonts w:ascii="Times New Roman" w:eastAsia="Times New Roman" w:hAnsi="Times New Roman" w:cs="Times New Roman"/>
          <w:lang w:val="fr-FR" w:eastAsia="ro-RO"/>
        </w:rPr>
        <w:t xml:space="preserve"> de </w:t>
      </w:r>
      <w:proofErr w:type="spellStart"/>
      <w:r w:rsidRPr="00943FA7">
        <w:rPr>
          <w:rFonts w:ascii="Times New Roman" w:eastAsia="Times New Roman" w:hAnsi="Times New Roman" w:cs="Times New Roman"/>
          <w:lang w:val="fr-FR" w:eastAsia="ro-RO"/>
        </w:rPr>
        <w:t>două</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ori</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pe</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zi</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dimineaţa</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şi</w:t>
      </w:r>
      <w:proofErr w:type="spellEnd"/>
      <w:r w:rsidRPr="00943FA7">
        <w:rPr>
          <w:rFonts w:ascii="Times New Roman" w:eastAsia="Times New Roman" w:hAnsi="Times New Roman" w:cs="Times New Roman"/>
          <w:lang w:val="fr-FR" w:eastAsia="ro-RO"/>
        </w:rPr>
        <w:t xml:space="preserve"> la </w:t>
      </w:r>
      <w:proofErr w:type="spellStart"/>
      <w:r w:rsidRPr="00943FA7">
        <w:rPr>
          <w:rFonts w:ascii="Times New Roman" w:eastAsia="Times New Roman" w:hAnsi="Times New Roman" w:cs="Times New Roman"/>
          <w:lang w:val="fr-FR" w:eastAsia="ro-RO"/>
        </w:rPr>
        <w:t>prânz</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explicitează</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fenomenele</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atmosferice</w:t>
      </w:r>
      <w:proofErr w:type="spellEnd"/>
      <w:r w:rsidRPr="00943FA7">
        <w:rPr>
          <w:rFonts w:ascii="Times New Roman" w:eastAsia="Times New Roman" w:hAnsi="Times New Roman" w:cs="Times New Roman"/>
          <w:lang w:val="fr-FR" w:eastAsia="ro-RO"/>
        </w:rPr>
        <w:t xml:space="preserve"> de la </w:t>
      </w:r>
      <w:proofErr w:type="spellStart"/>
      <w:r w:rsidRPr="00943FA7">
        <w:rPr>
          <w:rFonts w:ascii="Times New Roman" w:eastAsia="Times New Roman" w:hAnsi="Times New Roman" w:cs="Times New Roman"/>
          <w:lang w:val="fr-FR" w:eastAsia="ro-RO"/>
        </w:rPr>
        <w:t>codurile</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portocaliu</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şi</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roşu</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precizând</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evoluţia</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fenomenelor</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specificate</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acoperirea</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spaţială</w:t>
      </w:r>
      <w:proofErr w:type="spellEnd"/>
      <w:r w:rsidRPr="00943FA7">
        <w:rPr>
          <w:rFonts w:ascii="Times New Roman" w:eastAsia="Times New Roman" w:hAnsi="Times New Roman" w:cs="Times New Roman"/>
          <w:lang w:val="fr-FR" w:eastAsia="ro-RO"/>
        </w:rPr>
        <w:t xml:space="preserve"> a </w:t>
      </w:r>
      <w:proofErr w:type="spellStart"/>
      <w:r w:rsidRPr="00943FA7">
        <w:rPr>
          <w:rFonts w:ascii="Times New Roman" w:eastAsia="Times New Roman" w:hAnsi="Times New Roman" w:cs="Times New Roman"/>
          <w:lang w:val="fr-FR" w:eastAsia="ro-RO"/>
        </w:rPr>
        <w:t>acestora</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intensitatea</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şi</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durata</w:t>
      </w:r>
      <w:proofErr w:type="spellEnd"/>
      <w:r w:rsidRPr="00943FA7">
        <w:rPr>
          <w:rFonts w:ascii="Times New Roman" w:eastAsia="Times New Roman" w:hAnsi="Times New Roman" w:cs="Times New Roman"/>
          <w:lang w:val="fr-FR" w:eastAsia="ro-RO"/>
        </w:rPr>
        <w:t xml:space="preserve"> </w:t>
      </w:r>
      <w:proofErr w:type="spellStart"/>
      <w:r w:rsidRPr="00943FA7">
        <w:rPr>
          <w:rFonts w:ascii="Times New Roman" w:eastAsia="Times New Roman" w:hAnsi="Times New Roman" w:cs="Times New Roman"/>
          <w:lang w:val="fr-FR" w:eastAsia="ro-RO"/>
        </w:rPr>
        <w:t>lor</w:t>
      </w:r>
      <w:proofErr w:type="spellEnd"/>
      <w:r w:rsidRPr="00943FA7">
        <w:rPr>
          <w:rFonts w:ascii="Times New Roman" w:eastAsia="Times New Roman" w:hAnsi="Times New Roman" w:cs="Times New Roman"/>
          <w:lang w:val="fr-FR" w:eastAsia="ro-RO"/>
        </w:rPr>
        <w:t>.</w:t>
      </w:r>
    </w:p>
    <w:p w14:paraId="521DE323" w14:textId="77777777" w:rsidR="00582B20" w:rsidRPr="00943FA7" w:rsidRDefault="00582B20" w:rsidP="00582B20">
      <w:pPr>
        <w:spacing w:beforeLines="1" w:before="2" w:afterLines="1" w:after="2" w:line="240" w:lineRule="auto"/>
        <w:rPr>
          <w:rFonts w:ascii="Times New Roman" w:eastAsia="Times New Roman" w:hAnsi="Times New Roman" w:cs="Times New Roman"/>
          <w:b/>
          <w:i/>
        </w:rPr>
      </w:pPr>
    </w:p>
    <w:p w14:paraId="5F9F9014" w14:textId="77777777" w:rsidR="00582B20" w:rsidRDefault="00AF4825"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Anexa nr.8</w:t>
      </w:r>
    </w:p>
    <w:p w14:paraId="07672B5B"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1BF6FE9A"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6D922ACA"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1B808737" w14:textId="77777777" w:rsidR="00F019CB" w:rsidRPr="00582B20" w:rsidRDefault="00F019CB"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2CCFF7F6" w14:textId="77777777" w:rsidR="00582B20" w:rsidRPr="00AE77CA" w:rsidRDefault="00582B20" w:rsidP="00582B20">
      <w:pPr>
        <w:shd w:val="clear" w:color="auto" w:fill="FFFFFF"/>
        <w:spacing w:after="0" w:line="240" w:lineRule="auto"/>
        <w:ind w:left="540" w:hanging="540"/>
        <w:jc w:val="center"/>
        <w:outlineLvl w:val="0"/>
        <w:rPr>
          <w:rFonts w:ascii="Times New Roman" w:eastAsia="Times New Roman" w:hAnsi="Times New Roman" w:cs="Times New Roman"/>
          <w:b/>
          <w:sz w:val="29"/>
          <w:szCs w:val="29"/>
          <w:u w:val="single"/>
        </w:rPr>
      </w:pPr>
      <w:r w:rsidRPr="00AE77CA">
        <w:rPr>
          <w:rFonts w:ascii="Times New Roman" w:eastAsia="Times New Roman" w:hAnsi="Times New Roman" w:cs="Times New Roman"/>
          <w:b/>
          <w:sz w:val="29"/>
          <w:szCs w:val="29"/>
          <w:u w:val="single"/>
        </w:rPr>
        <w:t>T A B E L</w:t>
      </w:r>
    </w:p>
    <w:p w14:paraId="41686DEF" w14:textId="77777777" w:rsidR="00F019CB" w:rsidRPr="00AE77CA" w:rsidRDefault="00F019CB" w:rsidP="00582B20">
      <w:pPr>
        <w:shd w:val="clear" w:color="auto" w:fill="FFFFFF"/>
        <w:spacing w:after="0" w:line="240" w:lineRule="auto"/>
        <w:ind w:left="540" w:hanging="540"/>
        <w:jc w:val="center"/>
        <w:outlineLvl w:val="0"/>
        <w:rPr>
          <w:rFonts w:ascii="Times New Roman" w:eastAsia="Times New Roman" w:hAnsi="Times New Roman" w:cs="Times New Roman"/>
          <w:b/>
          <w:sz w:val="29"/>
          <w:szCs w:val="29"/>
          <w:u w:val="single"/>
        </w:rPr>
      </w:pPr>
    </w:p>
    <w:p w14:paraId="5E4E544C" w14:textId="77777777" w:rsidR="00F019CB" w:rsidRPr="00AE77CA" w:rsidRDefault="00F019CB" w:rsidP="00582B20">
      <w:pPr>
        <w:shd w:val="clear" w:color="auto" w:fill="FFFFFF"/>
        <w:spacing w:after="0" w:line="240" w:lineRule="auto"/>
        <w:ind w:left="540" w:hanging="540"/>
        <w:jc w:val="center"/>
        <w:outlineLvl w:val="0"/>
        <w:rPr>
          <w:rFonts w:ascii="Times New Roman" w:eastAsia="Times New Roman" w:hAnsi="Times New Roman" w:cs="Times New Roman"/>
          <w:b/>
          <w:sz w:val="29"/>
          <w:szCs w:val="29"/>
          <w:u w:val="single"/>
        </w:rPr>
      </w:pPr>
    </w:p>
    <w:p w14:paraId="7E04C5B7" w14:textId="77777777" w:rsidR="00582B20" w:rsidRPr="00AE77CA" w:rsidRDefault="00582B20" w:rsidP="00582B20">
      <w:pPr>
        <w:shd w:val="clear" w:color="auto" w:fill="FFFFFF"/>
        <w:spacing w:after="0" w:line="240" w:lineRule="auto"/>
        <w:ind w:left="540" w:hanging="540"/>
        <w:jc w:val="center"/>
        <w:rPr>
          <w:rFonts w:ascii="Times New Roman" w:eastAsia="Times New Roman" w:hAnsi="Times New Roman" w:cs="Times New Roman"/>
          <w:b/>
          <w:sz w:val="29"/>
          <w:szCs w:val="29"/>
        </w:rPr>
      </w:pPr>
      <w:r w:rsidRPr="00AE77CA">
        <w:rPr>
          <w:rFonts w:ascii="Times New Roman" w:eastAsia="Times New Roman" w:hAnsi="Times New Roman" w:cs="Times New Roman"/>
          <w:b/>
          <w:sz w:val="29"/>
          <w:szCs w:val="29"/>
        </w:rPr>
        <w:t xml:space="preserve">cu obiectivele care pot fi afectate de </w:t>
      </w:r>
      <w:proofErr w:type="spellStart"/>
      <w:r w:rsidRPr="00AE77CA">
        <w:rPr>
          <w:rFonts w:ascii="Times New Roman" w:eastAsia="Times New Roman" w:hAnsi="Times New Roman" w:cs="Times New Roman"/>
          <w:b/>
          <w:sz w:val="29"/>
          <w:szCs w:val="29"/>
        </w:rPr>
        <w:t>situaţii</w:t>
      </w:r>
      <w:proofErr w:type="spellEnd"/>
      <w:r w:rsidRPr="00AE77CA">
        <w:rPr>
          <w:rFonts w:ascii="Times New Roman" w:eastAsia="Times New Roman" w:hAnsi="Times New Roman" w:cs="Times New Roman"/>
          <w:b/>
          <w:sz w:val="29"/>
          <w:szCs w:val="29"/>
        </w:rPr>
        <w:t xml:space="preserve"> de </w:t>
      </w:r>
      <w:proofErr w:type="spellStart"/>
      <w:r w:rsidRPr="00AE77CA">
        <w:rPr>
          <w:rFonts w:ascii="Times New Roman" w:eastAsia="Times New Roman" w:hAnsi="Times New Roman" w:cs="Times New Roman"/>
          <w:b/>
          <w:sz w:val="29"/>
          <w:szCs w:val="29"/>
        </w:rPr>
        <w:t>urgenţă</w:t>
      </w:r>
      <w:proofErr w:type="spellEnd"/>
    </w:p>
    <w:p w14:paraId="18220315" w14:textId="77777777" w:rsidR="00F019CB" w:rsidRPr="00AE77CA" w:rsidRDefault="00F019CB" w:rsidP="00582B20">
      <w:pPr>
        <w:shd w:val="clear" w:color="auto" w:fill="FFFFFF"/>
        <w:spacing w:after="0" w:line="240" w:lineRule="auto"/>
        <w:ind w:left="540" w:hanging="540"/>
        <w:jc w:val="center"/>
        <w:rPr>
          <w:rFonts w:ascii="Times New Roman" w:eastAsia="Times New Roman" w:hAnsi="Times New Roman" w:cs="Times New Roman"/>
          <w:b/>
          <w:sz w:val="29"/>
          <w:szCs w:val="29"/>
        </w:rPr>
      </w:pPr>
    </w:p>
    <w:p w14:paraId="6BDCEB02" w14:textId="77777777" w:rsidR="00F019CB" w:rsidRPr="00AE77CA" w:rsidRDefault="00F019CB" w:rsidP="00582B20">
      <w:pPr>
        <w:shd w:val="clear" w:color="auto" w:fill="FFFFFF"/>
        <w:spacing w:after="0" w:line="240" w:lineRule="auto"/>
        <w:ind w:left="540" w:hanging="540"/>
        <w:jc w:val="center"/>
        <w:rPr>
          <w:rFonts w:ascii="Times New Roman" w:eastAsia="Times New Roman" w:hAnsi="Times New Roman" w:cs="Times New Roman"/>
          <w:b/>
          <w:sz w:val="29"/>
          <w:szCs w:val="2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3349"/>
        <w:gridCol w:w="1040"/>
        <w:gridCol w:w="995"/>
        <w:gridCol w:w="1443"/>
        <w:gridCol w:w="1530"/>
        <w:gridCol w:w="611"/>
      </w:tblGrid>
      <w:tr w:rsidR="00B76DE0" w:rsidRPr="00AE77CA" w14:paraId="5202ECC4" w14:textId="77777777" w:rsidTr="00582B20">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5309647" w14:textId="77777777" w:rsidR="00582B20" w:rsidRPr="00AE77CA" w:rsidRDefault="00582B20" w:rsidP="00582B20">
            <w:pPr>
              <w:shd w:val="clear" w:color="auto" w:fill="FFFFFF"/>
              <w:spacing w:after="0" w:line="240" w:lineRule="auto"/>
              <w:jc w:val="center"/>
              <w:rPr>
                <w:rFonts w:ascii="Times New Roman" w:eastAsia="Times New Roman" w:hAnsi="Times New Roman" w:cs="Times New Roman"/>
                <w:b/>
                <w:sz w:val="20"/>
                <w:szCs w:val="20"/>
              </w:rPr>
            </w:pPr>
            <w:r w:rsidRPr="00AE77CA">
              <w:rPr>
                <w:rFonts w:ascii="Times New Roman" w:eastAsia="Times New Roman" w:hAnsi="Times New Roman" w:cs="Times New Roman"/>
                <w:b/>
                <w:sz w:val="20"/>
                <w:szCs w:val="20"/>
              </w:rPr>
              <w:t>Nr. crt.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401E0A9" w14:textId="77777777" w:rsidR="00582B20" w:rsidRPr="00AE77CA" w:rsidRDefault="00582B20" w:rsidP="00582B20">
            <w:pPr>
              <w:shd w:val="clear" w:color="auto" w:fill="FFFFFF"/>
              <w:spacing w:after="0" w:line="240" w:lineRule="auto"/>
              <w:jc w:val="center"/>
              <w:rPr>
                <w:rFonts w:ascii="Times New Roman" w:eastAsia="Times New Roman" w:hAnsi="Times New Roman" w:cs="Times New Roman"/>
                <w:b/>
                <w:sz w:val="20"/>
                <w:szCs w:val="20"/>
              </w:rPr>
            </w:pPr>
            <w:r w:rsidRPr="00AE77CA">
              <w:rPr>
                <w:rFonts w:ascii="Times New Roman" w:eastAsia="Times New Roman" w:hAnsi="Times New Roman" w:cs="Times New Roman"/>
                <w:b/>
                <w:sz w:val="20"/>
                <w:szCs w:val="20"/>
              </w:rPr>
              <w:t>Denumirea obiectivului</w:t>
            </w:r>
          </w:p>
        </w:tc>
        <w:tc>
          <w:tcPr>
            <w:tcW w:w="0" w:type="auto"/>
            <w:gridSpan w:val="4"/>
            <w:tcBorders>
              <w:top w:val="single" w:sz="4" w:space="0" w:color="auto"/>
              <w:left w:val="single" w:sz="4" w:space="0" w:color="auto"/>
              <w:bottom w:val="single" w:sz="4" w:space="0" w:color="auto"/>
              <w:right w:val="single" w:sz="4" w:space="0" w:color="auto"/>
            </w:tcBorders>
            <w:hideMark/>
          </w:tcPr>
          <w:p w14:paraId="57147614" w14:textId="77777777" w:rsidR="00582B20" w:rsidRPr="00AE77CA" w:rsidRDefault="00582B20" w:rsidP="00582B20">
            <w:pPr>
              <w:shd w:val="clear" w:color="auto" w:fill="FFFFFF"/>
              <w:spacing w:after="0" w:line="240" w:lineRule="auto"/>
              <w:jc w:val="center"/>
              <w:rPr>
                <w:rFonts w:ascii="Times New Roman" w:eastAsia="Times New Roman" w:hAnsi="Times New Roman" w:cs="Times New Roman"/>
                <w:b/>
                <w:sz w:val="20"/>
                <w:szCs w:val="20"/>
              </w:rPr>
            </w:pPr>
            <w:r w:rsidRPr="00AE77CA">
              <w:rPr>
                <w:rFonts w:ascii="Times New Roman" w:eastAsia="Times New Roman" w:hAnsi="Times New Roman" w:cs="Times New Roman"/>
                <w:b/>
                <w:sz w:val="20"/>
                <w:szCs w:val="20"/>
              </w:rPr>
              <w:t>Tipul de risc</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702D06E" w14:textId="77777777" w:rsidR="00582B20" w:rsidRPr="00AE77CA" w:rsidRDefault="00582B20" w:rsidP="00582B20">
            <w:pPr>
              <w:shd w:val="clear" w:color="auto" w:fill="FFFFFF"/>
              <w:spacing w:after="0" w:line="240" w:lineRule="auto"/>
              <w:jc w:val="center"/>
              <w:rPr>
                <w:rFonts w:ascii="Times New Roman" w:eastAsia="Times New Roman" w:hAnsi="Times New Roman" w:cs="Times New Roman"/>
                <w:b/>
                <w:sz w:val="20"/>
                <w:szCs w:val="20"/>
              </w:rPr>
            </w:pPr>
            <w:r w:rsidRPr="00AE77CA">
              <w:rPr>
                <w:rFonts w:ascii="Times New Roman" w:eastAsia="Times New Roman" w:hAnsi="Times New Roman" w:cs="Times New Roman"/>
                <w:b/>
                <w:sz w:val="20"/>
                <w:szCs w:val="20"/>
              </w:rPr>
              <w:t>Obs.</w:t>
            </w:r>
          </w:p>
        </w:tc>
      </w:tr>
      <w:tr w:rsidR="002440ED" w:rsidRPr="00AE77CA" w14:paraId="73100762" w14:textId="77777777" w:rsidTr="00582B20">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420F1E" w14:textId="77777777" w:rsidR="00582B20" w:rsidRPr="00AE77CA" w:rsidRDefault="00582B20" w:rsidP="00582B20">
            <w:pPr>
              <w:spacing w:after="0" w:line="240"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4ACBA9" w14:textId="77777777" w:rsidR="00582B20" w:rsidRPr="00AE77CA" w:rsidRDefault="00582B20" w:rsidP="00582B20">
            <w:pPr>
              <w:spacing w:after="0" w:line="240" w:lineRule="auto"/>
              <w:rPr>
                <w:rFonts w:ascii="Times New Roman" w:eastAsia="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A740376" w14:textId="77777777" w:rsidR="00582B20" w:rsidRPr="00AE77CA" w:rsidRDefault="00582B20" w:rsidP="00582B20">
            <w:pPr>
              <w:shd w:val="clear" w:color="auto" w:fill="FFFFFF"/>
              <w:spacing w:after="0" w:line="240" w:lineRule="auto"/>
              <w:jc w:val="center"/>
              <w:rPr>
                <w:rFonts w:ascii="Times New Roman" w:eastAsia="Times New Roman" w:hAnsi="Times New Roman" w:cs="Times New Roman"/>
                <w:b/>
                <w:sz w:val="20"/>
                <w:szCs w:val="20"/>
              </w:rPr>
            </w:pPr>
            <w:r w:rsidRPr="00AE77CA">
              <w:rPr>
                <w:rFonts w:ascii="Times New Roman" w:eastAsia="Times New Roman" w:hAnsi="Times New Roman" w:cs="Times New Roman"/>
                <w:b/>
                <w:sz w:val="20"/>
                <w:szCs w:val="20"/>
              </w:rPr>
              <w:t>seism</w:t>
            </w:r>
          </w:p>
        </w:tc>
        <w:tc>
          <w:tcPr>
            <w:tcW w:w="0" w:type="auto"/>
            <w:tcBorders>
              <w:top w:val="single" w:sz="4" w:space="0" w:color="auto"/>
              <w:left w:val="single" w:sz="4" w:space="0" w:color="auto"/>
              <w:bottom w:val="single" w:sz="4" w:space="0" w:color="auto"/>
              <w:right w:val="single" w:sz="4" w:space="0" w:color="auto"/>
            </w:tcBorders>
            <w:vAlign w:val="center"/>
            <w:hideMark/>
          </w:tcPr>
          <w:p w14:paraId="7FB5A360" w14:textId="77777777" w:rsidR="00582B20" w:rsidRPr="00AE77CA" w:rsidRDefault="00582B20" w:rsidP="00582B20">
            <w:pPr>
              <w:shd w:val="clear" w:color="auto" w:fill="FFFFFF"/>
              <w:spacing w:after="0" w:line="240" w:lineRule="auto"/>
              <w:jc w:val="center"/>
              <w:rPr>
                <w:rFonts w:ascii="Times New Roman" w:eastAsia="Times New Roman" w:hAnsi="Times New Roman" w:cs="Times New Roman"/>
                <w:b/>
                <w:sz w:val="20"/>
                <w:szCs w:val="20"/>
              </w:rPr>
            </w:pPr>
            <w:proofErr w:type="spellStart"/>
            <w:r w:rsidRPr="00AE77CA">
              <w:rPr>
                <w:rFonts w:ascii="Times New Roman" w:eastAsia="Times New Roman" w:hAnsi="Times New Roman" w:cs="Times New Roman"/>
                <w:b/>
                <w:sz w:val="20"/>
                <w:szCs w:val="20"/>
              </w:rPr>
              <w:t>inundaţii</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76498E16" w14:textId="77777777" w:rsidR="00582B20" w:rsidRPr="00AE77CA" w:rsidRDefault="00582B20" w:rsidP="00582B20">
            <w:pPr>
              <w:shd w:val="clear" w:color="auto" w:fill="FFFFFF"/>
              <w:spacing w:after="0" w:line="240" w:lineRule="auto"/>
              <w:jc w:val="center"/>
              <w:rPr>
                <w:rFonts w:ascii="Times New Roman" w:eastAsia="Times New Roman" w:hAnsi="Times New Roman" w:cs="Times New Roman"/>
                <w:b/>
                <w:sz w:val="20"/>
                <w:szCs w:val="20"/>
              </w:rPr>
            </w:pPr>
            <w:r w:rsidRPr="00AE77CA">
              <w:rPr>
                <w:rFonts w:ascii="Times New Roman" w:eastAsia="Times New Roman" w:hAnsi="Times New Roman" w:cs="Times New Roman"/>
                <w:b/>
                <w:sz w:val="20"/>
                <w:szCs w:val="20"/>
              </w:rPr>
              <w:t>alunecări de teren</w:t>
            </w:r>
          </w:p>
        </w:tc>
        <w:tc>
          <w:tcPr>
            <w:tcW w:w="0" w:type="auto"/>
            <w:tcBorders>
              <w:top w:val="single" w:sz="4" w:space="0" w:color="auto"/>
              <w:left w:val="single" w:sz="4" w:space="0" w:color="auto"/>
              <w:bottom w:val="single" w:sz="4" w:space="0" w:color="auto"/>
              <w:right w:val="single" w:sz="4" w:space="0" w:color="auto"/>
            </w:tcBorders>
            <w:vAlign w:val="center"/>
            <w:hideMark/>
          </w:tcPr>
          <w:p w14:paraId="7EDCD7B3" w14:textId="77777777" w:rsidR="00582B20" w:rsidRPr="00AE77CA" w:rsidRDefault="00582B20" w:rsidP="00582B20">
            <w:pPr>
              <w:shd w:val="clear" w:color="auto" w:fill="FFFFFF"/>
              <w:spacing w:after="0" w:line="240" w:lineRule="auto"/>
              <w:jc w:val="center"/>
              <w:rPr>
                <w:rFonts w:ascii="Times New Roman" w:eastAsia="Times New Roman" w:hAnsi="Times New Roman" w:cs="Times New Roman"/>
                <w:b/>
                <w:sz w:val="20"/>
                <w:szCs w:val="20"/>
              </w:rPr>
            </w:pPr>
            <w:r w:rsidRPr="00AE77CA">
              <w:rPr>
                <w:rFonts w:ascii="Times New Roman" w:eastAsia="Times New Roman" w:hAnsi="Times New Roman" w:cs="Times New Roman"/>
                <w:b/>
                <w:sz w:val="20"/>
                <w:szCs w:val="20"/>
              </w:rPr>
              <w:t>accident tehnologic</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4BFC03" w14:textId="77777777" w:rsidR="00582B20" w:rsidRPr="00AE77CA" w:rsidRDefault="00582B20" w:rsidP="00582B20">
            <w:pPr>
              <w:spacing w:after="0" w:line="240" w:lineRule="auto"/>
              <w:rPr>
                <w:rFonts w:ascii="Times New Roman" w:eastAsia="Times New Roman" w:hAnsi="Times New Roman" w:cs="Times New Roman"/>
                <w:b/>
                <w:sz w:val="20"/>
                <w:szCs w:val="20"/>
              </w:rPr>
            </w:pPr>
          </w:p>
        </w:tc>
      </w:tr>
      <w:tr w:rsidR="002440ED" w:rsidRPr="00AE77CA" w14:paraId="3B2BA893" w14:textId="77777777" w:rsidTr="00582B20">
        <w:tc>
          <w:tcPr>
            <w:tcW w:w="0" w:type="auto"/>
            <w:tcBorders>
              <w:top w:val="single" w:sz="4" w:space="0" w:color="auto"/>
              <w:left w:val="single" w:sz="4" w:space="0" w:color="auto"/>
              <w:bottom w:val="single" w:sz="4" w:space="0" w:color="auto"/>
              <w:right w:val="single" w:sz="4" w:space="0" w:color="auto"/>
            </w:tcBorders>
            <w:vAlign w:val="center"/>
            <w:hideMark/>
          </w:tcPr>
          <w:p w14:paraId="48F82407" w14:textId="77777777" w:rsidR="00582B20" w:rsidRPr="00AE77CA" w:rsidRDefault="00582B20" w:rsidP="00582B20">
            <w:pPr>
              <w:shd w:val="clear" w:color="auto" w:fill="FFFFFF"/>
              <w:spacing w:after="0" w:line="240" w:lineRule="auto"/>
              <w:jc w:val="center"/>
              <w:rPr>
                <w:rFonts w:ascii="Times New Roman" w:eastAsia="Times New Roman" w:hAnsi="Times New Roman" w:cs="Times New Roman"/>
                <w:b/>
                <w:sz w:val="18"/>
                <w:szCs w:val="18"/>
                <w:lang w:val="en-US"/>
              </w:rPr>
            </w:pPr>
            <w:r w:rsidRPr="00AE77CA">
              <w:rPr>
                <w:rFonts w:ascii="Times New Roman" w:eastAsia="Times New Roman" w:hAnsi="Times New Roman" w:cs="Times New Roman"/>
                <w:b/>
                <w:sz w:val="18"/>
                <w:szCs w:val="18"/>
                <w:lang w:val="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28AE9E5" w14:textId="77777777" w:rsidR="00582B20" w:rsidRPr="00AE77CA" w:rsidRDefault="00CB1F36" w:rsidP="00582B20">
            <w:pPr>
              <w:shd w:val="clear" w:color="auto" w:fill="FFFFFF"/>
              <w:spacing w:after="0" w:line="240" w:lineRule="auto"/>
              <w:rPr>
                <w:rFonts w:ascii="Times New Roman" w:eastAsia="Times New Roman" w:hAnsi="Times New Roman" w:cs="Times New Roman"/>
                <w:sz w:val="18"/>
                <w:szCs w:val="18"/>
                <w:lang w:val="en-US"/>
              </w:rPr>
            </w:pPr>
            <w:r w:rsidRPr="00AE77CA">
              <w:rPr>
                <w:rFonts w:ascii="Times New Roman" w:eastAsia="Times New Roman" w:hAnsi="Times New Roman" w:cs="Times New Roman"/>
                <w:sz w:val="18"/>
                <w:szCs w:val="18"/>
                <w:lang w:val="en-US"/>
              </w:rPr>
              <w:t>Primaria Ion Creanga</w:t>
            </w:r>
          </w:p>
        </w:tc>
        <w:tc>
          <w:tcPr>
            <w:tcW w:w="0" w:type="auto"/>
            <w:tcBorders>
              <w:top w:val="single" w:sz="4" w:space="0" w:color="auto"/>
              <w:left w:val="single" w:sz="4" w:space="0" w:color="auto"/>
              <w:bottom w:val="single" w:sz="4" w:space="0" w:color="auto"/>
              <w:right w:val="single" w:sz="4" w:space="0" w:color="auto"/>
            </w:tcBorders>
            <w:vAlign w:val="center"/>
            <w:hideMark/>
          </w:tcPr>
          <w:p w14:paraId="563BEFB9" w14:textId="77777777" w:rsidR="00582B20" w:rsidRPr="00AE77CA" w:rsidRDefault="00582B20" w:rsidP="00582B20">
            <w:pPr>
              <w:shd w:val="clear" w:color="auto" w:fill="FFFFFF"/>
              <w:spacing w:after="0" w:line="240" w:lineRule="auto"/>
              <w:jc w:val="center"/>
              <w:rPr>
                <w:rFonts w:ascii="Times New Roman" w:eastAsia="Times New Roman" w:hAnsi="Times New Roman" w:cs="Times New Roman"/>
                <w:sz w:val="18"/>
                <w:szCs w:val="18"/>
                <w:u w:val="single"/>
              </w:rPr>
            </w:pPr>
            <w:r w:rsidRPr="00AE77CA">
              <w:rPr>
                <w:rFonts w:ascii="Times New Roman" w:eastAsia="Times New Roman" w:hAnsi="Times New Roman" w:cs="Times New Roman"/>
                <w:sz w:val="18"/>
                <w:szCs w:val="18"/>
                <w:u w:val="single"/>
              </w:rPr>
              <w:t>Risc minim</w:t>
            </w:r>
          </w:p>
        </w:tc>
        <w:tc>
          <w:tcPr>
            <w:tcW w:w="0" w:type="auto"/>
            <w:tcBorders>
              <w:top w:val="single" w:sz="4" w:space="0" w:color="auto"/>
              <w:left w:val="single" w:sz="4" w:space="0" w:color="auto"/>
              <w:bottom w:val="single" w:sz="4" w:space="0" w:color="auto"/>
              <w:right w:val="single" w:sz="4" w:space="0" w:color="auto"/>
            </w:tcBorders>
            <w:hideMark/>
          </w:tcPr>
          <w:p w14:paraId="54687E06" w14:textId="77777777" w:rsidR="00582B20" w:rsidRPr="00AE77CA" w:rsidRDefault="00582B20" w:rsidP="00582B20">
            <w:pPr>
              <w:shd w:val="clear" w:color="auto" w:fill="FFFFFF"/>
              <w:spacing w:after="0" w:line="240" w:lineRule="auto"/>
              <w:jc w:val="center"/>
              <w:rPr>
                <w:rFonts w:ascii="Times New Roman" w:eastAsia="Times New Roman" w:hAnsi="Times New Roman" w:cs="Times New Roman"/>
              </w:rPr>
            </w:pPr>
            <w:r w:rsidRPr="00AE77CA">
              <w:rPr>
                <w:rFonts w:ascii="Times New Roman" w:eastAsia="Times New Roman" w:hAnsi="Times New Roman" w:cs="Times New Roman"/>
              </w:rPr>
              <w:t>nu</w:t>
            </w:r>
          </w:p>
        </w:tc>
        <w:tc>
          <w:tcPr>
            <w:tcW w:w="0" w:type="auto"/>
            <w:tcBorders>
              <w:top w:val="single" w:sz="4" w:space="0" w:color="auto"/>
              <w:left w:val="single" w:sz="4" w:space="0" w:color="auto"/>
              <w:bottom w:val="single" w:sz="4" w:space="0" w:color="auto"/>
              <w:right w:val="single" w:sz="4" w:space="0" w:color="auto"/>
            </w:tcBorders>
            <w:hideMark/>
          </w:tcPr>
          <w:p w14:paraId="47B782A6" w14:textId="77777777" w:rsidR="00582B20" w:rsidRPr="00AE77CA" w:rsidRDefault="00582B20" w:rsidP="00582B20">
            <w:pPr>
              <w:shd w:val="clear" w:color="auto" w:fill="FFFFFF"/>
              <w:spacing w:after="0" w:line="240" w:lineRule="auto"/>
              <w:jc w:val="center"/>
              <w:rPr>
                <w:rFonts w:ascii="Times New Roman" w:eastAsia="Times New Roman" w:hAnsi="Times New Roman" w:cs="Times New Roman"/>
              </w:rPr>
            </w:pPr>
            <w:r w:rsidRPr="00AE77CA">
              <w:rPr>
                <w:rFonts w:ascii="Times New Roman" w:eastAsia="Times New Roman" w:hAnsi="Times New Roman" w:cs="Times New Roman"/>
              </w:rPr>
              <w:t>nu</w:t>
            </w:r>
          </w:p>
        </w:tc>
        <w:tc>
          <w:tcPr>
            <w:tcW w:w="0" w:type="auto"/>
            <w:tcBorders>
              <w:top w:val="single" w:sz="4" w:space="0" w:color="auto"/>
              <w:left w:val="single" w:sz="4" w:space="0" w:color="auto"/>
              <w:bottom w:val="single" w:sz="4" w:space="0" w:color="auto"/>
              <w:right w:val="single" w:sz="4" w:space="0" w:color="auto"/>
            </w:tcBorders>
            <w:hideMark/>
          </w:tcPr>
          <w:p w14:paraId="661BE54E" w14:textId="77777777" w:rsidR="00582B20" w:rsidRPr="00AE77CA" w:rsidRDefault="00582B20" w:rsidP="00582B20">
            <w:pPr>
              <w:shd w:val="clear" w:color="auto" w:fill="FFFFFF"/>
              <w:spacing w:after="0" w:line="240" w:lineRule="auto"/>
              <w:jc w:val="center"/>
              <w:rPr>
                <w:rFonts w:ascii="Times New Roman" w:eastAsia="Times New Roman" w:hAnsi="Times New Roman" w:cs="Times New Roman"/>
              </w:rPr>
            </w:pPr>
            <w:r w:rsidRPr="00AE77CA">
              <w:rPr>
                <w:rFonts w:ascii="Times New Roman" w:eastAsia="Times New Roman" w:hAnsi="Times New Roman" w:cs="Times New Roman"/>
              </w:rPr>
              <w:t>da</w:t>
            </w:r>
          </w:p>
        </w:tc>
        <w:tc>
          <w:tcPr>
            <w:tcW w:w="0" w:type="auto"/>
            <w:tcBorders>
              <w:top w:val="single" w:sz="4" w:space="0" w:color="auto"/>
              <w:left w:val="single" w:sz="4" w:space="0" w:color="auto"/>
              <w:bottom w:val="single" w:sz="4" w:space="0" w:color="auto"/>
              <w:right w:val="single" w:sz="4" w:space="0" w:color="auto"/>
            </w:tcBorders>
          </w:tcPr>
          <w:p w14:paraId="5738DAB8" w14:textId="77777777" w:rsidR="00582B20" w:rsidRPr="00AE77CA" w:rsidRDefault="00582B20" w:rsidP="00582B20">
            <w:pPr>
              <w:shd w:val="clear" w:color="auto" w:fill="FFFFFF"/>
              <w:spacing w:after="0" w:line="240" w:lineRule="auto"/>
              <w:jc w:val="both"/>
              <w:rPr>
                <w:rFonts w:ascii="Times New Roman" w:eastAsia="Times New Roman" w:hAnsi="Times New Roman" w:cs="Times New Roman"/>
                <w:sz w:val="26"/>
                <w:szCs w:val="26"/>
                <w:u w:val="single"/>
              </w:rPr>
            </w:pPr>
          </w:p>
        </w:tc>
      </w:tr>
      <w:tr w:rsidR="002440ED" w:rsidRPr="00AE77CA" w14:paraId="3AA78994" w14:textId="77777777" w:rsidTr="00582B20">
        <w:tc>
          <w:tcPr>
            <w:tcW w:w="0" w:type="auto"/>
            <w:tcBorders>
              <w:top w:val="single" w:sz="4" w:space="0" w:color="auto"/>
              <w:left w:val="single" w:sz="4" w:space="0" w:color="auto"/>
              <w:bottom w:val="single" w:sz="4" w:space="0" w:color="auto"/>
              <w:right w:val="single" w:sz="4" w:space="0" w:color="auto"/>
            </w:tcBorders>
            <w:hideMark/>
          </w:tcPr>
          <w:p w14:paraId="14EEE02E" w14:textId="77777777" w:rsidR="00582B20" w:rsidRPr="00AE77CA" w:rsidRDefault="00582B20" w:rsidP="00582B20">
            <w:pPr>
              <w:shd w:val="clear" w:color="auto" w:fill="FFFFFF"/>
              <w:spacing w:after="0" w:line="240" w:lineRule="auto"/>
              <w:jc w:val="center"/>
              <w:rPr>
                <w:rFonts w:ascii="Times New Roman" w:eastAsia="Times New Roman" w:hAnsi="Times New Roman" w:cs="Times New Roman"/>
                <w:b/>
                <w:sz w:val="18"/>
                <w:szCs w:val="18"/>
                <w:lang w:val="en-US"/>
              </w:rPr>
            </w:pPr>
            <w:r w:rsidRPr="00AE77CA">
              <w:rPr>
                <w:rFonts w:ascii="Times New Roman" w:eastAsia="Times New Roman" w:hAnsi="Times New Roman" w:cs="Times New Roman"/>
                <w:b/>
                <w:sz w:val="18"/>
                <w:szCs w:val="18"/>
                <w:lang w:val="en-US"/>
              </w:rPr>
              <w:t>2.</w:t>
            </w:r>
          </w:p>
        </w:tc>
        <w:tc>
          <w:tcPr>
            <w:tcW w:w="0" w:type="auto"/>
            <w:tcBorders>
              <w:top w:val="single" w:sz="4" w:space="0" w:color="auto"/>
              <w:left w:val="single" w:sz="4" w:space="0" w:color="auto"/>
              <w:bottom w:val="single" w:sz="4" w:space="0" w:color="auto"/>
              <w:right w:val="single" w:sz="4" w:space="0" w:color="auto"/>
            </w:tcBorders>
            <w:hideMark/>
          </w:tcPr>
          <w:p w14:paraId="2B1AF0D8" w14:textId="203EAA67" w:rsidR="00582B20" w:rsidRPr="00AE77CA" w:rsidRDefault="00582B20" w:rsidP="00CB1F36">
            <w:pPr>
              <w:shd w:val="clear" w:color="auto" w:fill="FFFFFF"/>
              <w:spacing w:after="0" w:line="240" w:lineRule="auto"/>
              <w:jc w:val="both"/>
              <w:rPr>
                <w:rFonts w:ascii="Times New Roman" w:eastAsia="Times New Roman" w:hAnsi="Times New Roman" w:cs="Times New Roman"/>
                <w:sz w:val="18"/>
                <w:szCs w:val="18"/>
                <w:lang w:val="en-US"/>
              </w:rPr>
            </w:pPr>
            <w:proofErr w:type="spellStart"/>
            <w:r w:rsidRPr="00AE77CA">
              <w:rPr>
                <w:rFonts w:ascii="Times New Roman" w:eastAsia="Times New Roman" w:hAnsi="Times New Roman" w:cs="Times New Roman"/>
                <w:sz w:val="18"/>
                <w:szCs w:val="18"/>
                <w:lang w:val="en-US"/>
              </w:rPr>
              <w:t>Şcoala</w:t>
            </w:r>
            <w:proofErr w:type="spellEnd"/>
            <w:r w:rsidRPr="00AE77CA">
              <w:rPr>
                <w:rFonts w:ascii="Times New Roman" w:eastAsia="Times New Roman" w:hAnsi="Times New Roman" w:cs="Times New Roman"/>
                <w:sz w:val="18"/>
                <w:szCs w:val="18"/>
                <w:lang w:val="en-US"/>
              </w:rPr>
              <w:t xml:space="preserve"> </w:t>
            </w:r>
            <w:proofErr w:type="spellStart"/>
            <w:r w:rsidRPr="00AE77CA">
              <w:rPr>
                <w:rFonts w:ascii="Times New Roman" w:eastAsia="Times New Roman" w:hAnsi="Times New Roman" w:cs="Times New Roman"/>
                <w:sz w:val="18"/>
                <w:szCs w:val="18"/>
                <w:lang w:val="en-US"/>
              </w:rPr>
              <w:t>Gimnazială</w:t>
            </w:r>
            <w:proofErr w:type="spellEnd"/>
            <w:r w:rsidRPr="00AE77CA">
              <w:rPr>
                <w:rFonts w:ascii="Times New Roman" w:eastAsia="Times New Roman" w:hAnsi="Times New Roman" w:cs="Times New Roman"/>
                <w:sz w:val="18"/>
                <w:szCs w:val="18"/>
                <w:lang w:val="en-US"/>
              </w:rPr>
              <w:t xml:space="preserve"> </w:t>
            </w:r>
            <w:proofErr w:type="spellStart"/>
            <w:r w:rsidR="007617D2" w:rsidRPr="00AE77CA">
              <w:rPr>
                <w:rFonts w:ascii="Times New Roman" w:eastAsia="Times New Roman" w:hAnsi="Times New Roman" w:cs="Times New Roman"/>
                <w:sz w:val="18"/>
                <w:szCs w:val="18"/>
                <w:lang w:val="en-US"/>
              </w:rPr>
              <w:t>comuna</w:t>
            </w:r>
            <w:proofErr w:type="spellEnd"/>
            <w:r w:rsidR="007617D2" w:rsidRPr="00AE77CA">
              <w:rPr>
                <w:rFonts w:ascii="Times New Roman" w:eastAsia="Times New Roman" w:hAnsi="Times New Roman" w:cs="Times New Roman"/>
                <w:sz w:val="18"/>
                <w:szCs w:val="18"/>
                <w:lang w:val="en-US"/>
              </w:rPr>
              <w:t xml:space="preserve"> </w:t>
            </w:r>
            <w:r w:rsidR="00CB1F36" w:rsidRPr="00AE77CA">
              <w:rPr>
                <w:rFonts w:ascii="Times New Roman" w:eastAsia="Times New Roman" w:hAnsi="Times New Roman" w:cs="Times New Roman"/>
                <w:sz w:val="18"/>
                <w:szCs w:val="18"/>
                <w:lang w:val="en-US"/>
              </w:rPr>
              <w:t>Ion Creanga</w:t>
            </w:r>
          </w:p>
        </w:tc>
        <w:tc>
          <w:tcPr>
            <w:tcW w:w="0" w:type="auto"/>
            <w:tcBorders>
              <w:top w:val="single" w:sz="4" w:space="0" w:color="auto"/>
              <w:left w:val="single" w:sz="4" w:space="0" w:color="auto"/>
              <w:bottom w:val="single" w:sz="4" w:space="0" w:color="auto"/>
              <w:right w:val="single" w:sz="4" w:space="0" w:color="auto"/>
            </w:tcBorders>
            <w:vAlign w:val="center"/>
            <w:hideMark/>
          </w:tcPr>
          <w:p w14:paraId="439667C9" w14:textId="77777777" w:rsidR="00582B20" w:rsidRPr="00AE77CA" w:rsidRDefault="00582B20" w:rsidP="00582B20">
            <w:pPr>
              <w:shd w:val="clear" w:color="auto" w:fill="FFFFFF"/>
              <w:spacing w:after="0" w:line="240" w:lineRule="auto"/>
              <w:jc w:val="center"/>
              <w:rPr>
                <w:rFonts w:ascii="Times New Roman" w:eastAsia="Times New Roman" w:hAnsi="Times New Roman" w:cs="Times New Roman"/>
                <w:sz w:val="18"/>
                <w:szCs w:val="18"/>
                <w:u w:val="single"/>
              </w:rPr>
            </w:pPr>
            <w:r w:rsidRPr="00AE77CA">
              <w:rPr>
                <w:rFonts w:ascii="Times New Roman" w:eastAsia="Times New Roman" w:hAnsi="Times New Roman" w:cs="Times New Roman"/>
                <w:sz w:val="18"/>
                <w:szCs w:val="18"/>
                <w:u w:val="single"/>
              </w:rPr>
              <w:t>Risc minim</w:t>
            </w:r>
          </w:p>
        </w:tc>
        <w:tc>
          <w:tcPr>
            <w:tcW w:w="0" w:type="auto"/>
            <w:tcBorders>
              <w:top w:val="single" w:sz="4" w:space="0" w:color="auto"/>
              <w:left w:val="single" w:sz="4" w:space="0" w:color="auto"/>
              <w:bottom w:val="single" w:sz="4" w:space="0" w:color="auto"/>
              <w:right w:val="single" w:sz="4" w:space="0" w:color="auto"/>
            </w:tcBorders>
            <w:hideMark/>
          </w:tcPr>
          <w:p w14:paraId="7C185146" w14:textId="77777777" w:rsidR="00582B20" w:rsidRPr="00AE77CA" w:rsidRDefault="00582B20" w:rsidP="00582B20">
            <w:pPr>
              <w:shd w:val="clear" w:color="auto" w:fill="FFFFFF"/>
              <w:spacing w:after="0" w:line="240" w:lineRule="auto"/>
              <w:jc w:val="center"/>
              <w:rPr>
                <w:rFonts w:ascii="Times New Roman" w:eastAsia="Times New Roman" w:hAnsi="Times New Roman" w:cs="Times New Roman"/>
              </w:rPr>
            </w:pPr>
            <w:r w:rsidRPr="00AE77CA">
              <w:rPr>
                <w:rFonts w:ascii="Times New Roman" w:eastAsia="Times New Roman" w:hAnsi="Times New Roman" w:cs="Times New Roman"/>
              </w:rPr>
              <w:t>nu</w:t>
            </w:r>
          </w:p>
        </w:tc>
        <w:tc>
          <w:tcPr>
            <w:tcW w:w="0" w:type="auto"/>
            <w:tcBorders>
              <w:top w:val="single" w:sz="4" w:space="0" w:color="auto"/>
              <w:left w:val="single" w:sz="4" w:space="0" w:color="auto"/>
              <w:bottom w:val="single" w:sz="4" w:space="0" w:color="auto"/>
              <w:right w:val="single" w:sz="4" w:space="0" w:color="auto"/>
            </w:tcBorders>
            <w:hideMark/>
          </w:tcPr>
          <w:p w14:paraId="4BF2E0AB" w14:textId="77777777" w:rsidR="00582B20" w:rsidRPr="00AE77CA" w:rsidRDefault="00582B20" w:rsidP="00582B20">
            <w:pPr>
              <w:shd w:val="clear" w:color="auto" w:fill="FFFFFF"/>
              <w:spacing w:after="0" w:line="240" w:lineRule="auto"/>
              <w:jc w:val="center"/>
              <w:rPr>
                <w:rFonts w:ascii="Times New Roman" w:eastAsia="Times New Roman" w:hAnsi="Times New Roman" w:cs="Times New Roman"/>
              </w:rPr>
            </w:pPr>
            <w:r w:rsidRPr="00AE77CA">
              <w:rPr>
                <w:rFonts w:ascii="Times New Roman" w:eastAsia="Times New Roman" w:hAnsi="Times New Roman" w:cs="Times New Roman"/>
              </w:rPr>
              <w:t>nu</w:t>
            </w:r>
          </w:p>
        </w:tc>
        <w:tc>
          <w:tcPr>
            <w:tcW w:w="0" w:type="auto"/>
            <w:tcBorders>
              <w:top w:val="single" w:sz="4" w:space="0" w:color="auto"/>
              <w:left w:val="single" w:sz="4" w:space="0" w:color="auto"/>
              <w:bottom w:val="single" w:sz="4" w:space="0" w:color="auto"/>
              <w:right w:val="single" w:sz="4" w:space="0" w:color="auto"/>
            </w:tcBorders>
            <w:hideMark/>
          </w:tcPr>
          <w:p w14:paraId="3FA1CBE0" w14:textId="77777777" w:rsidR="00582B20" w:rsidRPr="00AE77CA" w:rsidRDefault="00582B20" w:rsidP="00582B20">
            <w:pPr>
              <w:shd w:val="clear" w:color="auto" w:fill="FFFFFF"/>
              <w:spacing w:after="0" w:line="240" w:lineRule="auto"/>
              <w:jc w:val="center"/>
              <w:rPr>
                <w:rFonts w:ascii="Times New Roman" w:eastAsia="Times New Roman" w:hAnsi="Times New Roman" w:cs="Times New Roman"/>
              </w:rPr>
            </w:pPr>
            <w:r w:rsidRPr="00AE77CA">
              <w:rPr>
                <w:rFonts w:ascii="Times New Roman" w:eastAsia="Times New Roman" w:hAnsi="Times New Roman" w:cs="Times New Roman"/>
              </w:rPr>
              <w:t>da</w:t>
            </w:r>
          </w:p>
        </w:tc>
        <w:tc>
          <w:tcPr>
            <w:tcW w:w="0" w:type="auto"/>
            <w:tcBorders>
              <w:top w:val="single" w:sz="4" w:space="0" w:color="auto"/>
              <w:left w:val="single" w:sz="4" w:space="0" w:color="auto"/>
              <w:bottom w:val="single" w:sz="4" w:space="0" w:color="auto"/>
              <w:right w:val="single" w:sz="4" w:space="0" w:color="auto"/>
            </w:tcBorders>
          </w:tcPr>
          <w:p w14:paraId="3D171C5A" w14:textId="77777777" w:rsidR="00582B20" w:rsidRPr="00AE77CA" w:rsidRDefault="00582B20" w:rsidP="00582B20">
            <w:pPr>
              <w:shd w:val="clear" w:color="auto" w:fill="FFFFFF"/>
              <w:spacing w:after="0" w:line="240" w:lineRule="auto"/>
              <w:jc w:val="both"/>
              <w:rPr>
                <w:rFonts w:ascii="Times New Roman" w:eastAsia="Times New Roman" w:hAnsi="Times New Roman" w:cs="Times New Roman"/>
                <w:sz w:val="26"/>
                <w:szCs w:val="26"/>
                <w:u w:val="single"/>
              </w:rPr>
            </w:pPr>
          </w:p>
        </w:tc>
      </w:tr>
      <w:tr w:rsidR="002440ED" w:rsidRPr="00AE77CA" w14:paraId="1244D595" w14:textId="77777777" w:rsidTr="00582B20">
        <w:tc>
          <w:tcPr>
            <w:tcW w:w="0" w:type="auto"/>
            <w:tcBorders>
              <w:top w:val="single" w:sz="4" w:space="0" w:color="auto"/>
              <w:left w:val="single" w:sz="4" w:space="0" w:color="auto"/>
              <w:bottom w:val="single" w:sz="4" w:space="0" w:color="auto"/>
              <w:right w:val="single" w:sz="4" w:space="0" w:color="auto"/>
            </w:tcBorders>
            <w:hideMark/>
          </w:tcPr>
          <w:p w14:paraId="4855C749" w14:textId="77777777" w:rsidR="00582B20" w:rsidRPr="00AE77CA" w:rsidRDefault="00582B20" w:rsidP="00582B20">
            <w:pPr>
              <w:shd w:val="clear" w:color="auto" w:fill="FFFFFF"/>
              <w:spacing w:after="0" w:line="240" w:lineRule="auto"/>
              <w:jc w:val="center"/>
              <w:rPr>
                <w:rFonts w:ascii="Times New Roman" w:eastAsia="Times New Roman" w:hAnsi="Times New Roman" w:cs="Times New Roman"/>
                <w:b/>
                <w:sz w:val="18"/>
                <w:szCs w:val="18"/>
                <w:lang w:val="en-US"/>
              </w:rPr>
            </w:pPr>
            <w:r w:rsidRPr="00AE77CA">
              <w:rPr>
                <w:rFonts w:ascii="Times New Roman" w:eastAsia="Times New Roman" w:hAnsi="Times New Roman" w:cs="Times New Roman"/>
                <w:b/>
                <w:sz w:val="18"/>
                <w:szCs w:val="18"/>
                <w:lang w:val="en-US"/>
              </w:rPr>
              <w:t>3.</w:t>
            </w:r>
          </w:p>
        </w:tc>
        <w:tc>
          <w:tcPr>
            <w:tcW w:w="0" w:type="auto"/>
            <w:tcBorders>
              <w:top w:val="single" w:sz="4" w:space="0" w:color="auto"/>
              <w:left w:val="single" w:sz="4" w:space="0" w:color="auto"/>
              <w:bottom w:val="single" w:sz="4" w:space="0" w:color="auto"/>
              <w:right w:val="single" w:sz="4" w:space="0" w:color="auto"/>
            </w:tcBorders>
            <w:hideMark/>
          </w:tcPr>
          <w:p w14:paraId="1DCB112A" w14:textId="77777777" w:rsidR="00582B20" w:rsidRPr="00AE77CA" w:rsidRDefault="00582B20" w:rsidP="00183888">
            <w:pPr>
              <w:shd w:val="clear" w:color="auto" w:fill="FFFFFF"/>
              <w:spacing w:after="0" w:line="240" w:lineRule="auto"/>
              <w:jc w:val="both"/>
              <w:rPr>
                <w:rFonts w:ascii="Times New Roman" w:eastAsia="Times New Roman" w:hAnsi="Times New Roman" w:cs="Times New Roman"/>
                <w:sz w:val="18"/>
                <w:szCs w:val="18"/>
                <w:lang w:val="fr-FR"/>
              </w:rPr>
            </w:pPr>
            <w:proofErr w:type="spellStart"/>
            <w:r w:rsidRPr="00AE77CA">
              <w:rPr>
                <w:rFonts w:ascii="Times New Roman" w:eastAsia="Times New Roman" w:hAnsi="Times New Roman" w:cs="Times New Roman"/>
                <w:sz w:val="18"/>
                <w:szCs w:val="18"/>
                <w:lang w:val="fr-FR"/>
              </w:rPr>
              <w:t>Grădiniţa</w:t>
            </w:r>
            <w:proofErr w:type="spellEnd"/>
            <w:r w:rsidRPr="00AE77CA">
              <w:rPr>
                <w:rFonts w:ascii="Times New Roman" w:eastAsia="Times New Roman" w:hAnsi="Times New Roman" w:cs="Times New Roman"/>
                <w:sz w:val="18"/>
                <w:szCs w:val="18"/>
                <w:lang w:val="fr-FR"/>
              </w:rPr>
              <w:t xml:space="preserve"> </w:t>
            </w:r>
            <w:r w:rsidR="00183888" w:rsidRPr="00AE77CA">
              <w:rPr>
                <w:rFonts w:ascii="Times New Roman" w:eastAsia="Times New Roman" w:hAnsi="Times New Roman" w:cs="Times New Roman"/>
                <w:sz w:val="18"/>
                <w:szCs w:val="18"/>
                <w:lang w:val="fr-FR"/>
              </w:rPr>
              <w:t xml:space="preserve">Ion Creanga </w:t>
            </w:r>
          </w:p>
        </w:tc>
        <w:tc>
          <w:tcPr>
            <w:tcW w:w="0" w:type="auto"/>
            <w:tcBorders>
              <w:top w:val="single" w:sz="4" w:space="0" w:color="auto"/>
              <w:left w:val="single" w:sz="4" w:space="0" w:color="auto"/>
              <w:bottom w:val="single" w:sz="4" w:space="0" w:color="auto"/>
              <w:right w:val="single" w:sz="4" w:space="0" w:color="auto"/>
            </w:tcBorders>
            <w:vAlign w:val="center"/>
            <w:hideMark/>
          </w:tcPr>
          <w:p w14:paraId="125E4357" w14:textId="77777777" w:rsidR="00582B20" w:rsidRPr="00AE77CA" w:rsidRDefault="00582B20" w:rsidP="00582B20">
            <w:pPr>
              <w:shd w:val="clear" w:color="auto" w:fill="FFFFFF"/>
              <w:spacing w:after="0" w:line="240" w:lineRule="auto"/>
              <w:jc w:val="center"/>
              <w:rPr>
                <w:rFonts w:ascii="Times New Roman" w:eastAsia="Times New Roman" w:hAnsi="Times New Roman" w:cs="Times New Roman"/>
                <w:sz w:val="18"/>
                <w:szCs w:val="18"/>
                <w:u w:val="single"/>
              </w:rPr>
            </w:pPr>
            <w:r w:rsidRPr="00AE77CA">
              <w:rPr>
                <w:rFonts w:ascii="Times New Roman" w:eastAsia="Times New Roman" w:hAnsi="Times New Roman" w:cs="Times New Roman"/>
                <w:sz w:val="18"/>
                <w:szCs w:val="18"/>
                <w:u w:val="single"/>
              </w:rPr>
              <w:t>Risc minim</w:t>
            </w:r>
          </w:p>
        </w:tc>
        <w:tc>
          <w:tcPr>
            <w:tcW w:w="0" w:type="auto"/>
            <w:tcBorders>
              <w:top w:val="single" w:sz="4" w:space="0" w:color="auto"/>
              <w:left w:val="single" w:sz="4" w:space="0" w:color="auto"/>
              <w:bottom w:val="single" w:sz="4" w:space="0" w:color="auto"/>
              <w:right w:val="single" w:sz="4" w:space="0" w:color="auto"/>
            </w:tcBorders>
            <w:hideMark/>
          </w:tcPr>
          <w:p w14:paraId="454A143B" w14:textId="77777777" w:rsidR="00582B20" w:rsidRPr="00AE77CA" w:rsidRDefault="00582B20" w:rsidP="00582B20">
            <w:pPr>
              <w:shd w:val="clear" w:color="auto" w:fill="FFFFFF"/>
              <w:spacing w:after="0" w:line="240" w:lineRule="auto"/>
              <w:jc w:val="center"/>
              <w:rPr>
                <w:rFonts w:ascii="Times New Roman" w:eastAsia="Times New Roman" w:hAnsi="Times New Roman" w:cs="Times New Roman"/>
              </w:rPr>
            </w:pPr>
            <w:r w:rsidRPr="00AE77CA">
              <w:rPr>
                <w:rFonts w:ascii="Times New Roman" w:eastAsia="Times New Roman" w:hAnsi="Times New Roman" w:cs="Times New Roman"/>
              </w:rPr>
              <w:t>nu</w:t>
            </w:r>
          </w:p>
        </w:tc>
        <w:tc>
          <w:tcPr>
            <w:tcW w:w="0" w:type="auto"/>
            <w:tcBorders>
              <w:top w:val="single" w:sz="4" w:space="0" w:color="auto"/>
              <w:left w:val="single" w:sz="4" w:space="0" w:color="auto"/>
              <w:bottom w:val="single" w:sz="4" w:space="0" w:color="auto"/>
              <w:right w:val="single" w:sz="4" w:space="0" w:color="auto"/>
            </w:tcBorders>
            <w:hideMark/>
          </w:tcPr>
          <w:p w14:paraId="45F6FB0B" w14:textId="77777777" w:rsidR="00582B20" w:rsidRPr="00AE77CA" w:rsidRDefault="00582B20" w:rsidP="00582B20">
            <w:pPr>
              <w:shd w:val="clear" w:color="auto" w:fill="FFFFFF"/>
              <w:spacing w:after="0" w:line="240" w:lineRule="auto"/>
              <w:jc w:val="center"/>
              <w:rPr>
                <w:rFonts w:ascii="Times New Roman" w:eastAsia="Times New Roman" w:hAnsi="Times New Roman" w:cs="Times New Roman"/>
              </w:rPr>
            </w:pPr>
            <w:r w:rsidRPr="00AE77CA">
              <w:rPr>
                <w:rFonts w:ascii="Times New Roman" w:eastAsia="Times New Roman" w:hAnsi="Times New Roman" w:cs="Times New Roman"/>
              </w:rPr>
              <w:t>nu</w:t>
            </w:r>
          </w:p>
        </w:tc>
        <w:tc>
          <w:tcPr>
            <w:tcW w:w="0" w:type="auto"/>
            <w:tcBorders>
              <w:top w:val="single" w:sz="4" w:space="0" w:color="auto"/>
              <w:left w:val="single" w:sz="4" w:space="0" w:color="auto"/>
              <w:bottom w:val="single" w:sz="4" w:space="0" w:color="auto"/>
              <w:right w:val="single" w:sz="4" w:space="0" w:color="auto"/>
            </w:tcBorders>
            <w:hideMark/>
          </w:tcPr>
          <w:p w14:paraId="2F09A625" w14:textId="77777777" w:rsidR="00582B20" w:rsidRPr="00AE77CA" w:rsidRDefault="00582B20" w:rsidP="00582B20">
            <w:pPr>
              <w:shd w:val="clear" w:color="auto" w:fill="FFFFFF"/>
              <w:spacing w:after="0" w:line="240" w:lineRule="auto"/>
              <w:jc w:val="center"/>
              <w:rPr>
                <w:rFonts w:ascii="Times New Roman" w:eastAsia="Times New Roman" w:hAnsi="Times New Roman" w:cs="Times New Roman"/>
              </w:rPr>
            </w:pPr>
            <w:r w:rsidRPr="00AE77CA">
              <w:rPr>
                <w:rFonts w:ascii="Times New Roman" w:eastAsia="Times New Roman" w:hAnsi="Times New Roman" w:cs="Times New Roman"/>
              </w:rPr>
              <w:t>da</w:t>
            </w:r>
          </w:p>
        </w:tc>
        <w:tc>
          <w:tcPr>
            <w:tcW w:w="0" w:type="auto"/>
            <w:tcBorders>
              <w:top w:val="single" w:sz="4" w:space="0" w:color="auto"/>
              <w:left w:val="single" w:sz="4" w:space="0" w:color="auto"/>
              <w:bottom w:val="single" w:sz="4" w:space="0" w:color="auto"/>
              <w:right w:val="single" w:sz="4" w:space="0" w:color="auto"/>
            </w:tcBorders>
          </w:tcPr>
          <w:p w14:paraId="2037A86B" w14:textId="77777777" w:rsidR="00582B20" w:rsidRPr="00AE77CA" w:rsidRDefault="00582B20" w:rsidP="00582B20">
            <w:pPr>
              <w:shd w:val="clear" w:color="auto" w:fill="FFFFFF"/>
              <w:spacing w:after="0" w:line="240" w:lineRule="auto"/>
              <w:jc w:val="both"/>
              <w:rPr>
                <w:rFonts w:ascii="Times New Roman" w:eastAsia="Times New Roman" w:hAnsi="Times New Roman" w:cs="Times New Roman"/>
                <w:sz w:val="26"/>
                <w:szCs w:val="26"/>
                <w:u w:val="single"/>
              </w:rPr>
            </w:pPr>
          </w:p>
        </w:tc>
      </w:tr>
      <w:tr w:rsidR="002440ED" w:rsidRPr="00AE77CA" w14:paraId="26C310CE" w14:textId="77777777" w:rsidTr="00582B20">
        <w:tc>
          <w:tcPr>
            <w:tcW w:w="0" w:type="auto"/>
            <w:tcBorders>
              <w:top w:val="single" w:sz="4" w:space="0" w:color="auto"/>
              <w:left w:val="single" w:sz="4" w:space="0" w:color="auto"/>
              <w:bottom w:val="single" w:sz="4" w:space="0" w:color="auto"/>
              <w:right w:val="single" w:sz="4" w:space="0" w:color="auto"/>
            </w:tcBorders>
            <w:hideMark/>
          </w:tcPr>
          <w:p w14:paraId="75C27E42" w14:textId="77777777" w:rsidR="00582B20" w:rsidRPr="00AE77CA" w:rsidRDefault="00582B20" w:rsidP="00582B20">
            <w:pPr>
              <w:shd w:val="clear" w:color="auto" w:fill="FFFFFF"/>
              <w:spacing w:after="0" w:line="240" w:lineRule="auto"/>
              <w:jc w:val="center"/>
              <w:rPr>
                <w:rFonts w:ascii="Times New Roman" w:eastAsia="Times New Roman" w:hAnsi="Times New Roman" w:cs="Times New Roman"/>
                <w:b/>
                <w:sz w:val="18"/>
                <w:szCs w:val="18"/>
                <w:lang w:val="en-US"/>
              </w:rPr>
            </w:pPr>
            <w:r w:rsidRPr="00AE77CA">
              <w:rPr>
                <w:rFonts w:ascii="Times New Roman" w:eastAsia="Times New Roman" w:hAnsi="Times New Roman" w:cs="Times New Roman"/>
                <w:b/>
                <w:sz w:val="18"/>
                <w:szCs w:val="18"/>
                <w:lang w:val="en-US"/>
              </w:rPr>
              <w:t>4.</w:t>
            </w:r>
          </w:p>
        </w:tc>
        <w:tc>
          <w:tcPr>
            <w:tcW w:w="0" w:type="auto"/>
            <w:tcBorders>
              <w:top w:val="single" w:sz="4" w:space="0" w:color="auto"/>
              <w:left w:val="single" w:sz="4" w:space="0" w:color="auto"/>
              <w:bottom w:val="single" w:sz="4" w:space="0" w:color="auto"/>
              <w:right w:val="single" w:sz="4" w:space="0" w:color="auto"/>
            </w:tcBorders>
            <w:hideMark/>
          </w:tcPr>
          <w:p w14:paraId="41728E9B" w14:textId="77777777" w:rsidR="00582B20" w:rsidRPr="00AE77CA" w:rsidRDefault="00183888" w:rsidP="00582B20">
            <w:pPr>
              <w:shd w:val="clear" w:color="auto" w:fill="FFFFFF"/>
              <w:spacing w:after="0" w:line="240" w:lineRule="auto"/>
              <w:jc w:val="both"/>
              <w:rPr>
                <w:rFonts w:ascii="Times New Roman" w:eastAsia="Times New Roman" w:hAnsi="Times New Roman" w:cs="Times New Roman"/>
                <w:sz w:val="18"/>
                <w:szCs w:val="18"/>
                <w:lang w:val="en-US"/>
              </w:rPr>
            </w:pPr>
            <w:proofErr w:type="spellStart"/>
            <w:r w:rsidRPr="00AE77CA">
              <w:rPr>
                <w:rFonts w:ascii="Times New Roman" w:eastAsia="Times New Roman" w:hAnsi="Times New Roman" w:cs="Times New Roman"/>
                <w:sz w:val="18"/>
                <w:szCs w:val="18"/>
                <w:lang w:val="en-US"/>
              </w:rPr>
              <w:t>Postul</w:t>
            </w:r>
            <w:proofErr w:type="spellEnd"/>
            <w:r w:rsidRPr="00AE77CA">
              <w:rPr>
                <w:rFonts w:ascii="Times New Roman" w:eastAsia="Times New Roman" w:hAnsi="Times New Roman" w:cs="Times New Roman"/>
                <w:sz w:val="18"/>
                <w:szCs w:val="18"/>
                <w:lang w:val="en-US"/>
              </w:rPr>
              <w:t xml:space="preserve"> de </w:t>
            </w:r>
            <w:proofErr w:type="spellStart"/>
            <w:r w:rsidRPr="00AE77CA">
              <w:rPr>
                <w:rFonts w:ascii="Times New Roman" w:eastAsia="Times New Roman" w:hAnsi="Times New Roman" w:cs="Times New Roman"/>
                <w:sz w:val="18"/>
                <w:szCs w:val="18"/>
                <w:lang w:val="en-US"/>
              </w:rPr>
              <w:t>Politie</w:t>
            </w:r>
            <w:proofErr w:type="spellEnd"/>
            <w:r w:rsidRPr="00AE77CA">
              <w:rPr>
                <w:rFonts w:ascii="Times New Roman" w:eastAsia="Times New Roman" w:hAnsi="Times New Roman" w:cs="Times New Roman"/>
                <w:sz w:val="18"/>
                <w:szCs w:val="18"/>
                <w:lang w:val="en-US"/>
              </w:rPr>
              <w:t xml:space="preserve"> Ion Creanga </w:t>
            </w:r>
          </w:p>
        </w:tc>
        <w:tc>
          <w:tcPr>
            <w:tcW w:w="0" w:type="auto"/>
            <w:tcBorders>
              <w:top w:val="single" w:sz="4" w:space="0" w:color="auto"/>
              <w:left w:val="single" w:sz="4" w:space="0" w:color="auto"/>
              <w:bottom w:val="single" w:sz="4" w:space="0" w:color="auto"/>
              <w:right w:val="single" w:sz="4" w:space="0" w:color="auto"/>
            </w:tcBorders>
            <w:vAlign w:val="center"/>
            <w:hideMark/>
          </w:tcPr>
          <w:p w14:paraId="62D5A80C" w14:textId="77777777" w:rsidR="00582B20" w:rsidRPr="00AE77CA" w:rsidRDefault="00582B20" w:rsidP="00582B20">
            <w:pPr>
              <w:shd w:val="clear" w:color="auto" w:fill="FFFFFF"/>
              <w:spacing w:after="0" w:line="240" w:lineRule="auto"/>
              <w:jc w:val="center"/>
              <w:rPr>
                <w:rFonts w:ascii="Times New Roman" w:eastAsia="Times New Roman" w:hAnsi="Times New Roman" w:cs="Times New Roman"/>
                <w:sz w:val="18"/>
                <w:szCs w:val="18"/>
                <w:u w:val="single"/>
              </w:rPr>
            </w:pPr>
            <w:r w:rsidRPr="00AE77CA">
              <w:rPr>
                <w:rFonts w:ascii="Times New Roman" w:eastAsia="Times New Roman" w:hAnsi="Times New Roman" w:cs="Times New Roman"/>
                <w:sz w:val="18"/>
                <w:szCs w:val="18"/>
                <w:u w:val="single"/>
              </w:rPr>
              <w:t>Risc minim</w:t>
            </w:r>
          </w:p>
        </w:tc>
        <w:tc>
          <w:tcPr>
            <w:tcW w:w="0" w:type="auto"/>
            <w:tcBorders>
              <w:top w:val="single" w:sz="4" w:space="0" w:color="auto"/>
              <w:left w:val="single" w:sz="4" w:space="0" w:color="auto"/>
              <w:bottom w:val="single" w:sz="4" w:space="0" w:color="auto"/>
              <w:right w:val="single" w:sz="4" w:space="0" w:color="auto"/>
            </w:tcBorders>
            <w:hideMark/>
          </w:tcPr>
          <w:p w14:paraId="399CC919" w14:textId="77777777" w:rsidR="00582B20" w:rsidRPr="00AE77CA" w:rsidRDefault="00582B20" w:rsidP="00582B20">
            <w:pPr>
              <w:shd w:val="clear" w:color="auto" w:fill="FFFFFF"/>
              <w:spacing w:after="0" w:line="240" w:lineRule="auto"/>
              <w:jc w:val="center"/>
              <w:rPr>
                <w:rFonts w:ascii="Times New Roman" w:eastAsia="Times New Roman" w:hAnsi="Times New Roman" w:cs="Times New Roman"/>
              </w:rPr>
            </w:pPr>
            <w:r w:rsidRPr="00AE77CA">
              <w:rPr>
                <w:rFonts w:ascii="Times New Roman" w:eastAsia="Times New Roman" w:hAnsi="Times New Roman" w:cs="Times New Roman"/>
              </w:rPr>
              <w:t>nu</w:t>
            </w:r>
          </w:p>
        </w:tc>
        <w:tc>
          <w:tcPr>
            <w:tcW w:w="0" w:type="auto"/>
            <w:tcBorders>
              <w:top w:val="single" w:sz="4" w:space="0" w:color="auto"/>
              <w:left w:val="single" w:sz="4" w:space="0" w:color="auto"/>
              <w:bottom w:val="single" w:sz="4" w:space="0" w:color="auto"/>
              <w:right w:val="single" w:sz="4" w:space="0" w:color="auto"/>
            </w:tcBorders>
            <w:hideMark/>
          </w:tcPr>
          <w:p w14:paraId="4EDB9DC5" w14:textId="77777777" w:rsidR="00582B20" w:rsidRPr="00AE77CA" w:rsidRDefault="00582B20" w:rsidP="00582B20">
            <w:pPr>
              <w:shd w:val="clear" w:color="auto" w:fill="FFFFFF"/>
              <w:spacing w:after="0" w:line="240" w:lineRule="auto"/>
              <w:jc w:val="center"/>
              <w:rPr>
                <w:rFonts w:ascii="Times New Roman" w:eastAsia="Times New Roman" w:hAnsi="Times New Roman" w:cs="Times New Roman"/>
              </w:rPr>
            </w:pPr>
            <w:r w:rsidRPr="00AE77CA">
              <w:rPr>
                <w:rFonts w:ascii="Times New Roman" w:eastAsia="Times New Roman" w:hAnsi="Times New Roman" w:cs="Times New Roman"/>
              </w:rPr>
              <w:t>nu</w:t>
            </w:r>
          </w:p>
        </w:tc>
        <w:tc>
          <w:tcPr>
            <w:tcW w:w="0" w:type="auto"/>
            <w:tcBorders>
              <w:top w:val="single" w:sz="4" w:space="0" w:color="auto"/>
              <w:left w:val="single" w:sz="4" w:space="0" w:color="auto"/>
              <w:bottom w:val="single" w:sz="4" w:space="0" w:color="auto"/>
              <w:right w:val="single" w:sz="4" w:space="0" w:color="auto"/>
            </w:tcBorders>
            <w:hideMark/>
          </w:tcPr>
          <w:p w14:paraId="5A4078AA" w14:textId="77777777" w:rsidR="00582B20" w:rsidRPr="00AE77CA" w:rsidRDefault="00582B20" w:rsidP="00582B20">
            <w:pPr>
              <w:shd w:val="clear" w:color="auto" w:fill="FFFFFF"/>
              <w:spacing w:after="0" w:line="240" w:lineRule="auto"/>
              <w:jc w:val="center"/>
              <w:rPr>
                <w:rFonts w:ascii="Times New Roman" w:eastAsia="Times New Roman" w:hAnsi="Times New Roman" w:cs="Times New Roman"/>
              </w:rPr>
            </w:pPr>
            <w:r w:rsidRPr="00AE77CA">
              <w:rPr>
                <w:rFonts w:ascii="Times New Roman" w:eastAsia="Times New Roman" w:hAnsi="Times New Roman" w:cs="Times New Roman"/>
              </w:rPr>
              <w:t>da</w:t>
            </w:r>
          </w:p>
        </w:tc>
        <w:tc>
          <w:tcPr>
            <w:tcW w:w="0" w:type="auto"/>
            <w:tcBorders>
              <w:top w:val="single" w:sz="4" w:space="0" w:color="auto"/>
              <w:left w:val="single" w:sz="4" w:space="0" w:color="auto"/>
              <w:bottom w:val="single" w:sz="4" w:space="0" w:color="auto"/>
              <w:right w:val="single" w:sz="4" w:space="0" w:color="auto"/>
            </w:tcBorders>
          </w:tcPr>
          <w:p w14:paraId="7661F363" w14:textId="77777777" w:rsidR="00582B20" w:rsidRPr="00AE77CA" w:rsidRDefault="00582B20" w:rsidP="00582B20">
            <w:pPr>
              <w:shd w:val="clear" w:color="auto" w:fill="FFFFFF"/>
              <w:spacing w:after="0" w:line="240" w:lineRule="auto"/>
              <w:jc w:val="both"/>
              <w:rPr>
                <w:rFonts w:ascii="Times New Roman" w:eastAsia="Times New Roman" w:hAnsi="Times New Roman" w:cs="Times New Roman"/>
                <w:sz w:val="26"/>
                <w:szCs w:val="26"/>
                <w:u w:val="single"/>
              </w:rPr>
            </w:pPr>
          </w:p>
        </w:tc>
      </w:tr>
      <w:tr w:rsidR="002440ED" w:rsidRPr="00AE77CA" w14:paraId="2A8EA1AC" w14:textId="77777777" w:rsidTr="00582B20">
        <w:tc>
          <w:tcPr>
            <w:tcW w:w="0" w:type="auto"/>
            <w:tcBorders>
              <w:top w:val="single" w:sz="4" w:space="0" w:color="auto"/>
              <w:left w:val="single" w:sz="4" w:space="0" w:color="auto"/>
              <w:bottom w:val="single" w:sz="4" w:space="0" w:color="auto"/>
              <w:right w:val="single" w:sz="4" w:space="0" w:color="auto"/>
            </w:tcBorders>
            <w:hideMark/>
          </w:tcPr>
          <w:p w14:paraId="246881C9" w14:textId="77777777" w:rsidR="00582B20" w:rsidRPr="00AE77CA" w:rsidRDefault="00582B20" w:rsidP="00582B20">
            <w:pPr>
              <w:shd w:val="clear" w:color="auto" w:fill="FFFFFF"/>
              <w:spacing w:after="0" w:line="240" w:lineRule="auto"/>
              <w:jc w:val="center"/>
              <w:rPr>
                <w:rFonts w:ascii="Times New Roman" w:eastAsia="Times New Roman" w:hAnsi="Times New Roman" w:cs="Times New Roman"/>
                <w:b/>
                <w:sz w:val="18"/>
                <w:szCs w:val="18"/>
                <w:lang w:val="en-US"/>
              </w:rPr>
            </w:pPr>
            <w:r w:rsidRPr="00AE77CA">
              <w:rPr>
                <w:rFonts w:ascii="Times New Roman" w:eastAsia="Times New Roman" w:hAnsi="Times New Roman" w:cs="Times New Roman"/>
                <w:b/>
                <w:sz w:val="18"/>
                <w:szCs w:val="18"/>
                <w:lang w:val="en-US"/>
              </w:rPr>
              <w:t>5</w:t>
            </w:r>
          </w:p>
        </w:tc>
        <w:tc>
          <w:tcPr>
            <w:tcW w:w="0" w:type="auto"/>
            <w:tcBorders>
              <w:top w:val="single" w:sz="4" w:space="0" w:color="auto"/>
              <w:left w:val="single" w:sz="4" w:space="0" w:color="auto"/>
              <w:bottom w:val="single" w:sz="4" w:space="0" w:color="auto"/>
              <w:right w:val="single" w:sz="4" w:space="0" w:color="auto"/>
            </w:tcBorders>
            <w:hideMark/>
          </w:tcPr>
          <w:p w14:paraId="5847B26B" w14:textId="1F1BFD06" w:rsidR="00582B20" w:rsidRPr="00AE77CA" w:rsidRDefault="00183888" w:rsidP="00B76DE0">
            <w:pPr>
              <w:shd w:val="clear" w:color="auto" w:fill="FFFFFF"/>
              <w:spacing w:after="0" w:line="240" w:lineRule="auto"/>
              <w:rPr>
                <w:rFonts w:ascii="Times New Roman" w:eastAsia="Times New Roman" w:hAnsi="Times New Roman" w:cs="Times New Roman"/>
                <w:sz w:val="18"/>
                <w:szCs w:val="18"/>
                <w:lang w:val="en-US"/>
              </w:rPr>
            </w:pPr>
            <w:proofErr w:type="spellStart"/>
            <w:r w:rsidRPr="00AE77CA">
              <w:rPr>
                <w:rFonts w:ascii="Times New Roman" w:eastAsia="Times New Roman" w:hAnsi="Times New Roman" w:cs="Times New Roman"/>
                <w:sz w:val="18"/>
                <w:szCs w:val="18"/>
                <w:lang w:val="en-US"/>
              </w:rPr>
              <w:t>Scoala</w:t>
            </w:r>
            <w:proofErr w:type="spellEnd"/>
            <w:r w:rsidRPr="00AE77CA">
              <w:rPr>
                <w:rFonts w:ascii="Times New Roman" w:eastAsia="Times New Roman" w:hAnsi="Times New Roman" w:cs="Times New Roman"/>
                <w:sz w:val="18"/>
                <w:szCs w:val="18"/>
                <w:lang w:val="en-US"/>
              </w:rPr>
              <w:t xml:space="preserve"> </w:t>
            </w:r>
            <w:proofErr w:type="spellStart"/>
            <w:r w:rsidRPr="00AE77CA">
              <w:rPr>
                <w:rFonts w:ascii="Times New Roman" w:eastAsia="Times New Roman" w:hAnsi="Times New Roman" w:cs="Times New Roman"/>
                <w:sz w:val="18"/>
                <w:szCs w:val="18"/>
                <w:lang w:val="en-US"/>
              </w:rPr>
              <w:t>Recea</w:t>
            </w:r>
            <w:proofErr w:type="spellEnd"/>
            <w:r w:rsidRPr="00AE77CA">
              <w:rPr>
                <w:rFonts w:ascii="Times New Roman" w:eastAsia="Times New Roman" w:hAnsi="Times New Roman" w:cs="Times New Roman"/>
                <w:sz w:val="18"/>
                <w:szCs w:val="18"/>
                <w:lang w:val="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519487C4" w14:textId="77777777" w:rsidR="00582B20" w:rsidRPr="00AE77CA" w:rsidRDefault="00582B20" w:rsidP="00582B20">
            <w:pPr>
              <w:shd w:val="clear" w:color="auto" w:fill="FFFFFF"/>
              <w:spacing w:after="0" w:line="240" w:lineRule="auto"/>
              <w:jc w:val="center"/>
              <w:rPr>
                <w:rFonts w:ascii="Times New Roman" w:eastAsia="Times New Roman" w:hAnsi="Times New Roman" w:cs="Times New Roman"/>
                <w:sz w:val="18"/>
                <w:szCs w:val="18"/>
                <w:u w:val="single"/>
              </w:rPr>
            </w:pPr>
            <w:r w:rsidRPr="00AE77CA">
              <w:rPr>
                <w:rFonts w:ascii="Times New Roman" w:eastAsia="Times New Roman" w:hAnsi="Times New Roman" w:cs="Times New Roman"/>
                <w:sz w:val="18"/>
                <w:szCs w:val="18"/>
                <w:u w:val="single"/>
              </w:rPr>
              <w:t>Risc minim</w:t>
            </w:r>
          </w:p>
        </w:tc>
        <w:tc>
          <w:tcPr>
            <w:tcW w:w="0" w:type="auto"/>
            <w:tcBorders>
              <w:top w:val="single" w:sz="4" w:space="0" w:color="auto"/>
              <w:left w:val="single" w:sz="4" w:space="0" w:color="auto"/>
              <w:bottom w:val="single" w:sz="4" w:space="0" w:color="auto"/>
              <w:right w:val="single" w:sz="4" w:space="0" w:color="auto"/>
            </w:tcBorders>
            <w:hideMark/>
          </w:tcPr>
          <w:p w14:paraId="4A293C53" w14:textId="77777777" w:rsidR="00582B20" w:rsidRPr="00AE77CA" w:rsidRDefault="00582B20" w:rsidP="00582B20">
            <w:pPr>
              <w:shd w:val="clear" w:color="auto" w:fill="FFFFFF"/>
              <w:spacing w:after="0" w:line="240" w:lineRule="auto"/>
              <w:jc w:val="center"/>
              <w:rPr>
                <w:rFonts w:ascii="Times New Roman" w:eastAsia="Times New Roman" w:hAnsi="Times New Roman" w:cs="Times New Roman"/>
              </w:rPr>
            </w:pPr>
            <w:r w:rsidRPr="00AE77CA">
              <w:rPr>
                <w:rFonts w:ascii="Times New Roman" w:eastAsia="Times New Roman" w:hAnsi="Times New Roman" w:cs="Times New Roman"/>
              </w:rPr>
              <w:t>nu</w:t>
            </w:r>
          </w:p>
        </w:tc>
        <w:tc>
          <w:tcPr>
            <w:tcW w:w="0" w:type="auto"/>
            <w:tcBorders>
              <w:top w:val="single" w:sz="4" w:space="0" w:color="auto"/>
              <w:left w:val="single" w:sz="4" w:space="0" w:color="auto"/>
              <w:bottom w:val="single" w:sz="4" w:space="0" w:color="auto"/>
              <w:right w:val="single" w:sz="4" w:space="0" w:color="auto"/>
            </w:tcBorders>
            <w:hideMark/>
          </w:tcPr>
          <w:p w14:paraId="2AFC18FD" w14:textId="77777777" w:rsidR="00582B20" w:rsidRPr="00AE77CA" w:rsidRDefault="00582B20" w:rsidP="00582B20">
            <w:pPr>
              <w:shd w:val="clear" w:color="auto" w:fill="FFFFFF"/>
              <w:spacing w:after="0" w:line="240" w:lineRule="auto"/>
              <w:jc w:val="center"/>
              <w:rPr>
                <w:rFonts w:ascii="Times New Roman" w:eastAsia="Times New Roman" w:hAnsi="Times New Roman" w:cs="Times New Roman"/>
              </w:rPr>
            </w:pPr>
            <w:r w:rsidRPr="00AE77CA">
              <w:rPr>
                <w:rFonts w:ascii="Times New Roman" w:eastAsia="Times New Roman" w:hAnsi="Times New Roman" w:cs="Times New Roman"/>
              </w:rPr>
              <w:t>nu</w:t>
            </w:r>
          </w:p>
        </w:tc>
        <w:tc>
          <w:tcPr>
            <w:tcW w:w="0" w:type="auto"/>
            <w:tcBorders>
              <w:top w:val="single" w:sz="4" w:space="0" w:color="auto"/>
              <w:left w:val="single" w:sz="4" w:space="0" w:color="auto"/>
              <w:bottom w:val="single" w:sz="4" w:space="0" w:color="auto"/>
              <w:right w:val="single" w:sz="4" w:space="0" w:color="auto"/>
            </w:tcBorders>
            <w:hideMark/>
          </w:tcPr>
          <w:p w14:paraId="24577DC6" w14:textId="77777777" w:rsidR="00582B20" w:rsidRPr="00AE77CA" w:rsidRDefault="00582B20" w:rsidP="00582B20">
            <w:pPr>
              <w:shd w:val="clear" w:color="auto" w:fill="FFFFFF"/>
              <w:spacing w:after="0" w:line="240" w:lineRule="auto"/>
              <w:jc w:val="center"/>
              <w:rPr>
                <w:rFonts w:ascii="Times New Roman" w:eastAsia="Times New Roman" w:hAnsi="Times New Roman" w:cs="Times New Roman"/>
              </w:rPr>
            </w:pPr>
            <w:r w:rsidRPr="00AE77CA">
              <w:rPr>
                <w:rFonts w:ascii="Times New Roman" w:eastAsia="Times New Roman" w:hAnsi="Times New Roman" w:cs="Times New Roman"/>
              </w:rPr>
              <w:t>da</w:t>
            </w:r>
          </w:p>
        </w:tc>
        <w:tc>
          <w:tcPr>
            <w:tcW w:w="0" w:type="auto"/>
            <w:tcBorders>
              <w:top w:val="single" w:sz="4" w:space="0" w:color="auto"/>
              <w:left w:val="single" w:sz="4" w:space="0" w:color="auto"/>
              <w:bottom w:val="single" w:sz="4" w:space="0" w:color="auto"/>
              <w:right w:val="single" w:sz="4" w:space="0" w:color="auto"/>
            </w:tcBorders>
          </w:tcPr>
          <w:p w14:paraId="4B80E2EE" w14:textId="77777777" w:rsidR="00582B20" w:rsidRPr="00AE77CA" w:rsidRDefault="00582B20" w:rsidP="00582B20">
            <w:pPr>
              <w:shd w:val="clear" w:color="auto" w:fill="FFFFFF"/>
              <w:spacing w:after="0" w:line="240" w:lineRule="auto"/>
              <w:jc w:val="both"/>
              <w:rPr>
                <w:rFonts w:ascii="Times New Roman" w:eastAsia="Times New Roman" w:hAnsi="Times New Roman" w:cs="Times New Roman"/>
                <w:sz w:val="26"/>
                <w:szCs w:val="26"/>
                <w:u w:val="single"/>
              </w:rPr>
            </w:pPr>
          </w:p>
        </w:tc>
      </w:tr>
      <w:tr w:rsidR="002440ED" w:rsidRPr="00AE77CA" w14:paraId="2B66AFD4" w14:textId="77777777" w:rsidTr="005C7254">
        <w:tc>
          <w:tcPr>
            <w:tcW w:w="0" w:type="auto"/>
            <w:tcBorders>
              <w:top w:val="single" w:sz="4" w:space="0" w:color="auto"/>
              <w:left w:val="single" w:sz="4" w:space="0" w:color="auto"/>
              <w:bottom w:val="single" w:sz="4" w:space="0" w:color="auto"/>
              <w:right w:val="single" w:sz="4" w:space="0" w:color="auto"/>
            </w:tcBorders>
          </w:tcPr>
          <w:p w14:paraId="3CDD1BD3" w14:textId="77777777" w:rsidR="00B76DE0" w:rsidRPr="00AE77CA" w:rsidRDefault="00B76DE0" w:rsidP="00582B20">
            <w:pPr>
              <w:shd w:val="clear" w:color="auto" w:fill="FFFFFF"/>
              <w:spacing w:after="0" w:line="240" w:lineRule="auto"/>
              <w:jc w:val="center"/>
              <w:rPr>
                <w:rFonts w:ascii="Times New Roman" w:eastAsia="Times New Roman" w:hAnsi="Times New Roman" w:cs="Times New Roman"/>
                <w:b/>
                <w:sz w:val="18"/>
                <w:szCs w:val="18"/>
                <w:lang w:val="en-US"/>
              </w:rPr>
            </w:pPr>
            <w:r w:rsidRPr="00AE77CA">
              <w:rPr>
                <w:rFonts w:ascii="Times New Roman" w:eastAsia="Times New Roman" w:hAnsi="Times New Roman" w:cs="Times New Roman"/>
                <w:b/>
                <w:sz w:val="18"/>
                <w:szCs w:val="18"/>
                <w:lang w:val="en-US"/>
              </w:rPr>
              <w:t>6</w:t>
            </w:r>
          </w:p>
        </w:tc>
        <w:tc>
          <w:tcPr>
            <w:tcW w:w="0" w:type="auto"/>
            <w:tcBorders>
              <w:top w:val="single" w:sz="4" w:space="0" w:color="auto"/>
              <w:left w:val="single" w:sz="4" w:space="0" w:color="auto"/>
              <w:bottom w:val="single" w:sz="4" w:space="0" w:color="auto"/>
              <w:right w:val="single" w:sz="4" w:space="0" w:color="auto"/>
            </w:tcBorders>
          </w:tcPr>
          <w:p w14:paraId="09814D6A" w14:textId="0FC68D39" w:rsidR="00B76DE0" w:rsidRPr="00AE77CA" w:rsidRDefault="00B76DE0" w:rsidP="00B76DE0">
            <w:pPr>
              <w:shd w:val="clear" w:color="auto" w:fill="FFFFFF"/>
              <w:spacing w:after="0" w:line="240" w:lineRule="auto"/>
              <w:rPr>
                <w:rFonts w:ascii="Times New Roman" w:eastAsia="Times New Roman" w:hAnsi="Times New Roman" w:cs="Times New Roman"/>
                <w:sz w:val="18"/>
                <w:szCs w:val="18"/>
                <w:lang w:val="en-US"/>
              </w:rPr>
            </w:pPr>
            <w:proofErr w:type="spellStart"/>
            <w:r w:rsidRPr="00AE77CA">
              <w:rPr>
                <w:rFonts w:ascii="Times New Roman" w:eastAsia="Times New Roman" w:hAnsi="Times New Roman" w:cs="Times New Roman"/>
                <w:sz w:val="18"/>
                <w:szCs w:val="18"/>
                <w:lang w:val="en-US"/>
              </w:rPr>
              <w:t>Şcoala</w:t>
            </w:r>
            <w:proofErr w:type="spellEnd"/>
            <w:r w:rsidRPr="00AE77CA">
              <w:rPr>
                <w:rFonts w:ascii="Times New Roman" w:eastAsia="Times New Roman" w:hAnsi="Times New Roman" w:cs="Times New Roman"/>
                <w:sz w:val="18"/>
                <w:szCs w:val="18"/>
                <w:lang w:val="en-US"/>
              </w:rPr>
              <w:t xml:space="preserve"> </w:t>
            </w:r>
            <w:proofErr w:type="spellStart"/>
            <w:r w:rsidRPr="00AE77CA">
              <w:rPr>
                <w:rFonts w:ascii="Times New Roman" w:eastAsia="Times New Roman" w:hAnsi="Times New Roman" w:cs="Times New Roman"/>
                <w:sz w:val="18"/>
                <w:szCs w:val="18"/>
                <w:lang w:val="en-US"/>
              </w:rPr>
              <w:t>Generala</w:t>
            </w:r>
            <w:proofErr w:type="spellEnd"/>
            <w:r w:rsidRPr="00AE77CA">
              <w:rPr>
                <w:rFonts w:ascii="Times New Roman" w:eastAsia="Times New Roman" w:hAnsi="Times New Roman" w:cs="Times New Roman"/>
                <w:sz w:val="18"/>
                <w:szCs w:val="18"/>
                <w:lang w:val="en-US"/>
              </w:rPr>
              <w:t xml:space="preserve"> </w:t>
            </w:r>
            <w:proofErr w:type="spellStart"/>
            <w:proofErr w:type="gramStart"/>
            <w:r w:rsidRPr="00AE77CA">
              <w:rPr>
                <w:rFonts w:ascii="Times New Roman" w:eastAsia="Times New Roman" w:hAnsi="Times New Roman" w:cs="Times New Roman"/>
                <w:sz w:val="18"/>
                <w:szCs w:val="18"/>
                <w:lang w:val="en-US"/>
              </w:rPr>
              <w:t>Averesti</w:t>
            </w:r>
            <w:proofErr w:type="spellEnd"/>
            <w:r w:rsidRPr="00AE77CA">
              <w:rPr>
                <w:rFonts w:ascii="Times New Roman" w:eastAsia="Times New Roman" w:hAnsi="Times New Roman" w:cs="Times New Roman"/>
                <w:sz w:val="18"/>
                <w:szCs w:val="18"/>
                <w:lang w:val="en-US"/>
              </w:rPr>
              <w:t xml:space="preserve">  </w:t>
            </w:r>
            <w:proofErr w:type="spellStart"/>
            <w:r w:rsidRPr="00AE77CA">
              <w:rPr>
                <w:rFonts w:ascii="Times New Roman" w:eastAsia="Times New Roman" w:hAnsi="Times New Roman" w:cs="Times New Roman"/>
                <w:sz w:val="18"/>
                <w:szCs w:val="18"/>
                <w:lang w:val="en-US"/>
              </w:rPr>
              <w:t>si</w:t>
            </w:r>
            <w:proofErr w:type="spellEnd"/>
            <w:proofErr w:type="gramEnd"/>
            <w:r w:rsidRPr="00AE77CA">
              <w:rPr>
                <w:rFonts w:ascii="Times New Roman" w:eastAsia="Times New Roman" w:hAnsi="Times New Roman" w:cs="Times New Roman"/>
                <w:sz w:val="18"/>
                <w:szCs w:val="18"/>
                <w:lang w:val="en-US"/>
              </w:rPr>
              <w:t xml:space="preserve">  </w:t>
            </w:r>
            <w:proofErr w:type="spellStart"/>
            <w:r w:rsidRPr="00AE77CA">
              <w:rPr>
                <w:rFonts w:ascii="Times New Roman" w:eastAsia="Times New Roman" w:hAnsi="Times New Roman" w:cs="Times New Roman"/>
                <w:sz w:val="18"/>
                <w:szCs w:val="18"/>
                <w:lang w:val="en-US"/>
              </w:rPr>
              <w:t>gradinita</w:t>
            </w:r>
            <w:proofErr w:type="spellEnd"/>
            <w:r w:rsidRPr="00AE77CA">
              <w:rPr>
                <w:rFonts w:ascii="Times New Roman" w:eastAsia="Times New Roman" w:hAnsi="Times New Roman" w:cs="Times New Roman"/>
                <w:sz w:val="18"/>
                <w:szCs w:val="18"/>
                <w:lang w:val="en-US"/>
              </w:rPr>
              <w:t xml:space="preserve">  </w:t>
            </w:r>
            <w:proofErr w:type="spellStart"/>
            <w:r w:rsidRPr="00AE77CA">
              <w:rPr>
                <w:rFonts w:ascii="Times New Roman" w:eastAsia="Times New Roman" w:hAnsi="Times New Roman" w:cs="Times New Roman"/>
                <w:sz w:val="18"/>
                <w:szCs w:val="18"/>
                <w:lang w:val="en-US"/>
              </w:rPr>
              <w:t>Averesti</w:t>
            </w:r>
            <w:proofErr w:type="spellEnd"/>
            <w:r w:rsidRPr="00AE77CA">
              <w:rPr>
                <w:rFonts w:ascii="Times New Roman" w:eastAsia="Times New Roman" w:hAnsi="Times New Roman" w:cs="Times New Roman"/>
                <w:sz w:val="18"/>
                <w:szCs w:val="18"/>
                <w:lang w:val="en-US"/>
              </w:rPr>
              <w:t xml:space="preserve"> </w:t>
            </w:r>
          </w:p>
        </w:tc>
        <w:tc>
          <w:tcPr>
            <w:tcW w:w="0" w:type="auto"/>
            <w:tcBorders>
              <w:top w:val="single" w:sz="4" w:space="0" w:color="auto"/>
              <w:left w:val="single" w:sz="4" w:space="0" w:color="auto"/>
              <w:bottom w:val="single" w:sz="4" w:space="0" w:color="auto"/>
              <w:right w:val="single" w:sz="4" w:space="0" w:color="auto"/>
            </w:tcBorders>
          </w:tcPr>
          <w:p w14:paraId="4083943B" w14:textId="77777777" w:rsidR="00B76DE0" w:rsidRPr="00AE77CA" w:rsidRDefault="00B76DE0" w:rsidP="002440ED">
            <w:pPr>
              <w:spacing w:after="0"/>
              <w:jc w:val="center"/>
              <w:rPr>
                <w:rFonts w:ascii="Times New Roman" w:hAnsi="Times New Roman" w:cs="Times New Roman"/>
                <w:sz w:val="18"/>
                <w:szCs w:val="18"/>
                <w:u w:val="single"/>
              </w:rPr>
            </w:pPr>
            <w:r w:rsidRPr="00AE77CA">
              <w:rPr>
                <w:rFonts w:ascii="Times New Roman" w:hAnsi="Times New Roman" w:cs="Times New Roman"/>
                <w:sz w:val="18"/>
                <w:szCs w:val="18"/>
                <w:u w:val="single"/>
              </w:rPr>
              <w:t>Risc minim</w:t>
            </w:r>
          </w:p>
        </w:tc>
        <w:tc>
          <w:tcPr>
            <w:tcW w:w="0" w:type="auto"/>
            <w:tcBorders>
              <w:top w:val="single" w:sz="4" w:space="0" w:color="auto"/>
              <w:left w:val="single" w:sz="4" w:space="0" w:color="auto"/>
              <w:bottom w:val="single" w:sz="4" w:space="0" w:color="auto"/>
              <w:right w:val="single" w:sz="4" w:space="0" w:color="auto"/>
            </w:tcBorders>
          </w:tcPr>
          <w:p w14:paraId="12DA622B" w14:textId="77777777" w:rsidR="00B76DE0" w:rsidRPr="00AE77CA" w:rsidRDefault="00B76DE0" w:rsidP="002440ED">
            <w:pPr>
              <w:spacing w:after="0"/>
              <w:jc w:val="center"/>
              <w:rPr>
                <w:rFonts w:ascii="Times New Roman" w:hAnsi="Times New Roman" w:cs="Times New Roman"/>
              </w:rPr>
            </w:pPr>
            <w:r w:rsidRPr="00AE77CA">
              <w:rPr>
                <w:rFonts w:ascii="Times New Roman" w:hAnsi="Times New Roman" w:cs="Times New Roman"/>
              </w:rPr>
              <w:t>nu</w:t>
            </w:r>
          </w:p>
        </w:tc>
        <w:tc>
          <w:tcPr>
            <w:tcW w:w="0" w:type="auto"/>
            <w:tcBorders>
              <w:top w:val="single" w:sz="4" w:space="0" w:color="auto"/>
              <w:left w:val="single" w:sz="4" w:space="0" w:color="auto"/>
              <w:bottom w:val="single" w:sz="4" w:space="0" w:color="auto"/>
              <w:right w:val="single" w:sz="4" w:space="0" w:color="auto"/>
            </w:tcBorders>
          </w:tcPr>
          <w:p w14:paraId="5EF4D114" w14:textId="77777777" w:rsidR="00B76DE0" w:rsidRPr="00AE77CA" w:rsidRDefault="00B76DE0" w:rsidP="002440ED">
            <w:pPr>
              <w:spacing w:after="0"/>
              <w:jc w:val="center"/>
              <w:rPr>
                <w:rFonts w:ascii="Times New Roman" w:hAnsi="Times New Roman" w:cs="Times New Roman"/>
              </w:rPr>
            </w:pPr>
            <w:r w:rsidRPr="00AE77CA">
              <w:rPr>
                <w:rFonts w:ascii="Times New Roman" w:hAnsi="Times New Roman" w:cs="Times New Roman"/>
              </w:rPr>
              <w:t>nu</w:t>
            </w:r>
          </w:p>
        </w:tc>
        <w:tc>
          <w:tcPr>
            <w:tcW w:w="0" w:type="auto"/>
            <w:tcBorders>
              <w:top w:val="single" w:sz="4" w:space="0" w:color="auto"/>
              <w:left w:val="single" w:sz="4" w:space="0" w:color="auto"/>
              <w:bottom w:val="single" w:sz="4" w:space="0" w:color="auto"/>
              <w:right w:val="single" w:sz="4" w:space="0" w:color="auto"/>
            </w:tcBorders>
          </w:tcPr>
          <w:p w14:paraId="7105D4B7" w14:textId="77777777" w:rsidR="00B76DE0" w:rsidRPr="00AE77CA" w:rsidRDefault="00B76DE0" w:rsidP="002440ED">
            <w:pPr>
              <w:spacing w:after="0"/>
              <w:jc w:val="center"/>
              <w:rPr>
                <w:rFonts w:ascii="Times New Roman" w:hAnsi="Times New Roman" w:cs="Times New Roman"/>
              </w:rPr>
            </w:pPr>
            <w:r w:rsidRPr="00AE77CA">
              <w:rPr>
                <w:rFonts w:ascii="Times New Roman" w:hAnsi="Times New Roman" w:cs="Times New Roman"/>
              </w:rPr>
              <w:t>da</w:t>
            </w:r>
          </w:p>
        </w:tc>
        <w:tc>
          <w:tcPr>
            <w:tcW w:w="0" w:type="auto"/>
            <w:tcBorders>
              <w:top w:val="single" w:sz="4" w:space="0" w:color="auto"/>
              <w:left w:val="single" w:sz="4" w:space="0" w:color="auto"/>
              <w:bottom w:val="single" w:sz="4" w:space="0" w:color="auto"/>
              <w:right w:val="single" w:sz="4" w:space="0" w:color="auto"/>
            </w:tcBorders>
          </w:tcPr>
          <w:p w14:paraId="07BE5244" w14:textId="77777777" w:rsidR="00B76DE0" w:rsidRPr="00AE77CA" w:rsidRDefault="00B76DE0" w:rsidP="00582B20">
            <w:pPr>
              <w:shd w:val="clear" w:color="auto" w:fill="FFFFFF"/>
              <w:spacing w:after="0" w:line="240" w:lineRule="auto"/>
              <w:jc w:val="both"/>
              <w:rPr>
                <w:rFonts w:ascii="Times New Roman" w:eastAsia="Times New Roman" w:hAnsi="Times New Roman" w:cs="Times New Roman"/>
                <w:sz w:val="26"/>
                <w:szCs w:val="26"/>
                <w:u w:val="single"/>
              </w:rPr>
            </w:pPr>
          </w:p>
        </w:tc>
      </w:tr>
      <w:tr w:rsidR="002440ED" w:rsidRPr="00AE77CA" w14:paraId="148EDEE9" w14:textId="77777777" w:rsidTr="005C7254">
        <w:tc>
          <w:tcPr>
            <w:tcW w:w="0" w:type="auto"/>
            <w:tcBorders>
              <w:top w:val="single" w:sz="4" w:space="0" w:color="auto"/>
              <w:left w:val="single" w:sz="4" w:space="0" w:color="auto"/>
              <w:bottom w:val="single" w:sz="4" w:space="0" w:color="auto"/>
              <w:right w:val="single" w:sz="4" w:space="0" w:color="auto"/>
            </w:tcBorders>
          </w:tcPr>
          <w:p w14:paraId="1D74298A" w14:textId="77777777" w:rsidR="00B76DE0" w:rsidRPr="00AE77CA" w:rsidRDefault="00B76DE0" w:rsidP="00582B20">
            <w:pPr>
              <w:shd w:val="clear" w:color="auto" w:fill="FFFFFF"/>
              <w:spacing w:after="0" w:line="240" w:lineRule="auto"/>
              <w:jc w:val="center"/>
              <w:rPr>
                <w:rFonts w:ascii="Times New Roman" w:eastAsia="Times New Roman" w:hAnsi="Times New Roman" w:cs="Times New Roman"/>
                <w:b/>
                <w:sz w:val="18"/>
                <w:szCs w:val="18"/>
                <w:lang w:val="en-US"/>
              </w:rPr>
            </w:pPr>
            <w:r w:rsidRPr="00AE77CA">
              <w:rPr>
                <w:rFonts w:ascii="Times New Roman" w:eastAsia="Times New Roman" w:hAnsi="Times New Roman" w:cs="Times New Roman"/>
                <w:b/>
                <w:sz w:val="18"/>
                <w:szCs w:val="18"/>
                <w:lang w:val="en-US"/>
              </w:rPr>
              <w:t>7</w:t>
            </w:r>
          </w:p>
        </w:tc>
        <w:tc>
          <w:tcPr>
            <w:tcW w:w="0" w:type="auto"/>
            <w:tcBorders>
              <w:top w:val="single" w:sz="4" w:space="0" w:color="auto"/>
              <w:left w:val="single" w:sz="4" w:space="0" w:color="auto"/>
              <w:bottom w:val="single" w:sz="4" w:space="0" w:color="auto"/>
              <w:right w:val="single" w:sz="4" w:space="0" w:color="auto"/>
            </w:tcBorders>
          </w:tcPr>
          <w:p w14:paraId="0C6A5E97" w14:textId="4F248678" w:rsidR="00B76DE0" w:rsidRPr="00AE77CA" w:rsidRDefault="002440ED" w:rsidP="00582B20">
            <w:pPr>
              <w:shd w:val="clear" w:color="auto" w:fill="FFFFFF"/>
              <w:spacing w:after="0" w:line="240" w:lineRule="auto"/>
              <w:jc w:val="both"/>
              <w:rPr>
                <w:rFonts w:ascii="Times New Roman" w:eastAsia="Times New Roman" w:hAnsi="Times New Roman" w:cs="Times New Roman"/>
                <w:sz w:val="18"/>
                <w:szCs w:val="18"/>
                <w:lang w:val="en-US"/>
              </w:rPr>
            </w:pPr>
            <w:proofErr w:type="spellStart"/>
            <w:r w:rsidRPr="00AE77CA">
              <w:rPr>
                <w:rFonts w:ascii="Times New Roman" w:eastAsia="Times New Roman" w:hAnsi="Times New Roman" w:cs="Times New Roman"/>
                <w:sz w:val="18"/>
                <w:szCs w:val="18"/>
                <w:lang w:val="en-US"/>
              </w:rPr>
              <w:t>Scoala</w:t>
            </w:r>
            <w:proofErr w:type="spellEnd"/>
            <w:r w:rsidRPr="00AE77CA">
              <w:rPr>
                <w:rFonts w:ascii="Times New Roman" w:eastAsia="Times New Roman" w:hAnsi="Times New Roman" w:cs="Times New Roman"/>
                <w:sz w:val="18"/>
                <w:szCs w:val="18"/>
                <w:lang w:val="en-US"/>
              </w:rPr>
              <w:t xml:space="preserve"> </w:t>
            </w:r>
            <w:proofErr w:type="spellStart"/>
            <w:r w:rsidRPr="00AE77CA">
              <w:rPr>
                <w:rFonts w:ascii="Times New Roman" w:eastAsia="Times New Roman" w:hAnsi="Times New Roman" w:cs="Times New Roman"/>
                <w:sz w:val="18"/>
                <w:szCs w:val="18"/>
                <w:lang w:val="en-US"/>
              </w:rPr>
              <w:t>Stejaru</w:t>
            </w:r>
            <w:proofErr w:type="spellEnd"/>
          </w:p>
        </w:tc>
        <w:tc>
          <w:tcPr>
            <w:tcW w:w="0" w:type="auto"/>
            <w:tcBorders>
              <w:top w:val="single" w:sz="4" w:space="0" w:color="auto"/>
              <w:left w:val="single" w:sz="4" w:space="0" w:color="auto"/>
              <w:bottom w:val="single" w:sz="4" w:space="0" w:color="auto"/>
              <w:right w:val="single" w:sz="4" w:space="0" w:color="auto"/>
            </w:tcBorders>
          </w:tcPr>
          <w:p w14:paraId="67BB76F5" w14:textId="77777777" w:rsidR="00B76DE0" w:rsidRPr="00AE77CA" w:rsidRDefault="00B76DE0" w:rsidP="002440ED">
            <w:pPr>
              <w:spacing w:after="0"/>
              <w:jc w:val="center"/>
              <w:rPr>
                <w:rFonts w:ascii="Times New Roman" w:hAnsi="Times New Roman" w:cs="Times New Roman"/>
                <w:sz w:val="18"/>
                <w:szCs w:val="18"/>
                <w:u w:val="single"/>
              </w:rPr>
            </w:pPr>
            <w:r w:rsidRPr="00AE77CA">
              <w:rPr>
                <w:rFonts w:ascii="Times New Roman" w:hAnsi="Times New Roman" w:cs="Times New Roman"/>
                <w:sz w:val="18"/>
                <w:szCs w:val="18"/>
                <w:u w:val="single"/>
              </w:rPr>
              <w:t>Risc minim</w:t>
            </w:r>
          </w:p>
        </w:tc>
        <w:tc>
          <w:tcPr>
            <w:tcW w:w="0" w:type="auto"/>
            <w:tcBorders>
              <w:top w:val="single" w:sz="4" w:space="0" w:color="auto"/>
              <w:left w:val="single" w:sz="4" w:space="0" w:color="auto"/>
              <w:bottom w:val="single" w:sz="4" w:space="0" w:color="auto"/>
              <w:right w:val="single" w:sz="4" w:space="0" w:color="auto"/>
            </w:tcBorders>
          </w:tcPr>
          <w:p w14:paraId="1DCF865F" w14:textId="77777777" w:rsidR="00B76DE0" w:rsidRPr="00AE77CA" w:rsidRDefault="00B76DE0" w:rsidP="002440ED">
            <w:pPr>
              <w:jc w:val="center"/>
              <w:rPr>
                <w:rFonts w:ascii="Times New Roman" w:hAnsi="Times New Roman" w:cs="Times New Roman"/>
              </w:rPr>
            </w:pPr>
            <w:r w:rsidRPr="00AE77CA">
              <w:rPr>
                <w:rFonts w:ascii="Times New Roman" w:hAnsi="Times New Roman" w:cs="Times New Roman"/>
              </w:rPr>
              <w:t>nu</w:t>
            </w:r>
          </w:p>
        </w:tc>
        <w:tc>
          <w:tcPr>
            <w:tcW w:w="0" w:type="auto"/>
            <w:tcBorders>
              <w:top w:val="single" w:sz="4" w:space="0" w:color="auto"/>
              <w:left w:val="single" w:sz="4" w:space="0" w:color="auto"/>
              <w:bottom w:val="single" w:sz="4" w:space="0" w:color="auto"/>
              <w:right w:val="single" w:sz="4" w:space="0" w:color="auto"/>
            </w:tcBorders>
          </w:tcPr>
          <w:p w14:paraId="3D62BD88" w14:textId="77777777" w:rsidR="00B76DE0" w:rsidRPr="00AE77CA" w:rsidRDefault="00B76DE0" w:rsidP="002440ED">
            <w:pPr>
              <w:jc w:val="center"/>
              <w:rPr>
                <w:rFonts w:ascii="Times New Roman" w:hAnsi="Times New Roman" w:cs="Times New Roman"/>
              </w:rPr>
            </w:pPr>
            <w:r w:rsidRPr="00AE77CA">
              <w:rPr>
                <w:rFonts w:ascii="Times New Roman" w:hAnsi="Times New Roman" w:cs="Times New Roman"/>
              </w:rPr>
              <w:t>nu</w:t>
            </w:r>
          </w:p>
        </w:tc>
        <w:tc>
          <w:tcPr>
            <w:tcW w:w="0" w:type="auto"/>
            <w:tcBorders>
              <w:top w:val="single" w:sz="4" w:space="0" w:color="auto"/>
              <w:left w:val="single" w:sz="4" w:space="0" w:color="auto"/>
              <w:bottom w:val="single" w:sz="4" w:space="0" w:color="auto"/>
              <w:right w:val="single" w:sz="4" w:space="0" w:color="auto"/>
            </w:tcBorders>
          </w:tcPr>
          <w:p w14:paraId="100DEE24" w14:textId="77777777" w:rsidR="00B76DE0" w:rsidRPr="00AE77CA" w:rsidRDefault="00B76DE0" w:rsidP="002440ED">
            <w:pPr>
              <w:jc w:val="center"/>
              <w:rPr>
                <w:rFonts w:ascii="Times New Roman" w:hAnsi="Times New Roman" w:cs="Times New Roman"/>
              </w:rPr>
            </w:pPr>
            <w:r w:rsidRPr="00AE77CA">
              <w:rPr>
                <w:rFonts w:ascii="Times New Roman" w:hAnsi="Times New Roman" w:cs="Times New Roman"/>
              </w:rPr>
              <w:t>da</w:t>
            </w:r>
          </w:p>
        </w:tc>
        <w:tc>
          <w:tcPr>
            <w:tcW w:w="0" w:type="auto"/>
            <w:tcBorders>
              <w:top w:val="single" w:sz="4" w:space="0" w:color="auto"/>
              <w:left w:val="single" w:sz="4" w:space="0" w:color="auto"/>
              <w:bottom w:val="single" w:sz="4" w:space="0" w:color="auto"/>
              <w:right w:val="single" w:sz="4" w:space="0" w:color="auto"/>
            </w:tcBorders>
          </w:tcPr>
          <w:p w14:paraId="0175857E" w14:textId="77777777" w:rsidR="00B76DE0" w:rsidRPr="00AE77CA" w:rsidRDefault="00B76DE0" w:rsidP="005C7254">
            <w:pPr>
              <w:rPr>
                <w:rFonts w:ascii="Times New Roman" w:hAnsi="Times New Roman" w:cs="Times New Roman"/>
              </w:rPr>
            </w:pPr>
          </w:p>
        </w:tc>
      </w:tr>
      <w:tr w:rsidR="002440ED" w:rsidRPr="00AE77CA" w14:paraId="5803F3A6" w14:textId="77777777" w:rsidTr="005C7254">
        <w:tc>
          <w:tcPr>
            <w:tcW w:w="0" w:type="auto"/>
            <w:tcBorders>
              <w:top w:val="single" w:sz="4" w:space="0" w:color="auto"/>
              <w:left w:val="single" w:sz="4" w:space="0" w:color="auto"/>
              <w:bottom w:val="single" w:sz="4" w:space="0" w:color="auto"/>
              <w:right w:val="single" w:sz="4" w:space="0" w:color="auto"/>
            </w:tcBorders>
          </w:tcPr>
          <w:p w14:paraId="480A4399" w14:textId="77777777" w:rsidR="00B76DE0" w:rsidRPr="00AE77CA" w:rsidRDefault="00B76DE0" w:rsidP="00582B20">
            <w:pPr>
              <w:shd w:val="clear" w:color="auto" w:fill="FFFFFF"/>
              <w:spacing w:after="0" w:line="240" w:lineRule="auto"/>
              <w:jc w:val="center"/>
              <w:rPr>
                <w:rFonts w:ascii="Times New Roman" w:eastAsia="Times New Roman" w:hAnsi="Times New Roman" w:cs="Times New Roman"/>
                <w:b/>
                <w:sz w:val="18"/>
                <w:szCs w:val="18"/>
                <w:lang w:val="en-US"/>
              </w:rPr>
            </w:pPr>
            <w:r w:rsidRPr="00AE77CA">
              <w:rPr>
                <w:rFonts w:ascii="Times New Roman" w:eastAsia="Times New Roman" w:hAnsi="Times New Roman" w:cs="Times New Roman"/>
                <w:b/>
                <w:sz w:val="18"/>
                <w:szCs w:val="18"/>
                <w:lang w:val="en-US"/>
              </w:rPr>
              <w:t>8</w:t>
            </w:r>
          </w:p>
        </w:tc>
        <w:tc>
          <w:tcPr>
            <w:tcW w:w="0" w:type="auto"/>
            <w:tcBorders>
              <w:top w:val="single" w:sz="4" w:space="0" w:color="auto"/>
              <w:left w:val="single" w:sz="4" w:space="0" w:color="auto"/>
              <w:bottom w:val="single" w:sz="4" w:space="0" w:color="auto"/>
              <w:right w:val="single" w:sz="4" w:space="0" w:color="auto"/>
            </w:tcBorders>
          </w:tcPr>
          <w:p w14:paraId="4CD01757" w14:textId="47477D5D" w:rsidR="00B76DE0" w:rsidRPr="00AE77CA" w:rsidRDefault="002440ED" w:rsidP="002440ED">
            <w:pPr>
              <w:shd w:val="clear" w:color="auto" w:fill="FFFFFF"/>
              <w:spacing w:after="0" w:line="240" w:lineRule="auto"/>
              <w:rPr>
                <w:rFonts w:ascii="Times New Roman" w:eastAsia="Times New Roman" w:hAnsi="Times New Roman" w:cs="Times New Roman"/>
                <w:sz w:val="18"/>
                <w:szCs w:val="18"/>
                <w:lang w:val="en-US"/>
              </w:rPr>
            </w:pPr>
            <w:proofErr w:type="spellStart"/>
            <w:proofErr w:type="gramStart"/>
            <w:r w:rsidRPr="00AE77CA">
              <w:rPr>
                <w:rFonts w:ascii="Times New Roman" w:eastAsia="Times New Roman" w:hAnsi="Times New Roman" w:cs="Times New Roman"/>
                <w:sz w:val="18"/>
                <w:szCs w:val="18"/>
                <w:lang w:val="en-US"/>
              </w:rPr>
              <w:t>Sectia</w:t>
            </w:r>
            <w:proofErr w:type="spellEnd"/>
            <w:r w:rsidRPr="00AE77CA">
              <w:rPr>
                <w:rFonts w:ascii="Times New Roman" w:eastAsia="Times New Roman" w:hAnsi="Times New Roman" w:cs="Times New Roman"/>
                <w:sz w:val="18"/>
                <w:szCs w:val="18"/>
                <w:lang w:val="en-US"/>
              </w:rPr>
              <w:t xml:space="preserve">  nr</w:t>
            </w:r>
            <w:proofErr w:type="gramEnd"/>
            <w:r w:rsidRPr="00AE77CA">
              <w:rPr>
                <w:rFonts w:ascii="Times New Roman" w:eastAsia="Times New Roman" w:hAnsi="Times New Roman" w:cs="Times New Roman"/>
                <w:sz w:val="18"/>
                <w:szCs w:val="18"/>
                <w:lang w:val="en-US"/>
              </w:rPr>
              <w:t xml:space="preserve">. 9 de </w:t>
            </w:r>
            <w:proofErr w:type="spellStart"/>
            <w:proofErr w:type="gramStart"/>
            <w:r w:rsidRPr="00AE77CA">
              <w:rPr>
                <w:rFonts w:ascii="Times New Roman" w:eastAsia="Times New Roman" w:hAnsi="Times New Roman" w:cs="Times New Roman"/>
                <w:sz w:val="18"/>
                <w:szCs w:val="18"/>
                <w:lang w:val="en-US"/>
              </w:rPr>
              <w:t>Politie</w:t>
            </w:r>
            <w:proofErr w:type="spellEnd"/>
            <w:r w:rsidRPr="00AE77CA">
              <w:rPr>
                <w:rFonts w:ascii="Times New Roman" w:eastAsia="Times New Roman" w:hAnsi="Times New Roman" w:cs="Times New Roman"/>
                <w:sz w:val="18"/>
                <w:szCs w:val="18"/>
                <w:lang w:val="en-US"/>
              </w:rPr>
              <w:t xml:space="preserve">  ,</w:t>
            </w:r>
            <w:proofErr w:type="gramEnd"/>
            <w:r w:rsidRPr="00AE77CA">
              <w:rPr>
                <w:rFonts w:ascii="Times New Roman" w:eastAsia="Times New Roman" w:hAnsi="Times New Roman" w:cs="Times New Roman"/>
                <w:sz w:val="18"/>
                <w:szCs w:val="18"/>
                <w:lang w:val="en-US"/>
              </w:rPr>
              <w:t xml:space="preserve"> sat </w:t>
            </w:r>
            <w:proofErr w:type="spellStart"/>
            <w:r w:rsidRPr="00AE77CA">
              <w:rPr>
                <w:rFonts w:ascii="Times New Roman" w:eastAsia="Times New Roman" w:hAnsi="Times New Roman" w:cs="Times New Roman"/>
                <w:sz w:val="18"/>
                <w:szCs w:val="18"/>
                <w:lang w:val="en-US"/>
              </w:rPr>
              <w:t>Izvoru</w:t>
            </w:r>
            <w:proofErr w:type="spellEnd"/>
            <w:r w:rsidRPr="00AE77CA">
              <w:rPr>
                <w:rFonts w:ascii="Times New Roman" w:eastAsia="Times New Roman" w:hAnsi="Times New Roman" w:cs="Times New Roman"/>
                <w:sz w:val="18"/>
                <w:szCs w:val="18"/>
                <w:lang w:val="en-US"/>
              </w:rPr>
              <w:t xml:space="preserve"> </w:t>
            </w:r>
          </w:p>
        </w:tc>
        <w:tc>
          <w:tcPr>
            <w:tcW w:w="0" w:type="auto"/>
            <w:tcBorders>
              <w:top w:val="single" w:sz="4" w:space="0" w:color="auto"/>
              <w:left w:val="single" w:sz="4" w:space="0" w:color="auto"/>
              <w:bottom w:val="single" w:sz="4" w:space="0" w:color="auto"/>
              <w:right w:val="single" w:sz="4" w:space="0" w:color="auto"/>
            </w:tcBorders>
          </w:tcPr>
          <w:p w14:paraId="661C432A" w14:textId="77777777" w:rsidR="00B76DE0" w:rsidRPr="00AE77CA" w:rsidRDefault="00B76DE0" w:rsidP="002440ED">
            <w:pPr>
              <w:spacing w:after="0"/>
              <w:jc w:val="center"/>
              <w:rPr>
                <w:rFonts w:ascii="Times New Roman" w:hAnsi="Times New Roman" w:cs="Times New Roman"/>
                <w:sz w:val="18"/>
                <w:szCs w:val="18"/>
                <w:u w:val="single"/>
              </w:rPr>
            </w:pPr>
            <w:r w:rsidRPr="00AE77CA">
              <w:rPr>
                <w:rFonts w:ascii="Times New Roman" w:hAnsi="Times New Roman" w:cs="Times New Roman"/>
                <w:sz w:val="18"/>
                <w:szCs w:val="18"/>
                <w:u w:val="single"/>
              </w:rPr>
              <w:t>Risc minim</w:t>
            </w:r>
          </w:p>
        </w:tc>
        <w:tc>
          <w:tcPr>
            <w:tcW w:w="0" w:type="auto"/>
            <w:tcBorders>
              <w:top w:val="single" w:sz="4" w:space="0" w:color="auto"/>
              <w:left w:val="single" w:sz="4" w:space="0" w:color="auto"/>
              <w:bottom w:val="single" w:sz="4" w:space="0" w:color="auto"/>
              <w:right w:val="single" w:sz="4" w:space="0" w:color="auto"/>
            </w:tcBorders>
          </w:tcPr>
          <w:p w14:paraId="654984F0" w14:textId="77777777" w:rsidR="00B76DE0" w:rsidRPr="00AE77CA" w:rsidRDefault="00B76DE0" w:rsidP="002440ED">
            <w:pPr>
              <w:jc w:val="center"/>
              <w:rPr>
                <w:rFonts w:ascii="Times New Roman" w:hAnsi="Times New Roman" w:cs="Times New Roman"/>
              </w:rPr>
            </w:pPr>
            <w:r w:rsidRPr="00AE77CA">
              <w:rPr>
                <w:rFonts w:ascii="Times New Roman" w:hAnsi="Times New Roman" w:cs="Times New Roman"/>
              </w:rPr>
              <w:t>nu</w:t>
            </w:r>
          </w:p>
        </w:tc>
        <w:tc>
          <w:tcPr>
            <w:tcW w:w="0" w:type="auto"/>
            <w:tcBorders>
              <w:top w:val="single" w:sz="4" w:space="0" w:color="auto"/>
              <w:left w:val="single" w:sz="4" w:space="0" w:color="auto"/>
              <w:bottom w:val="single" w:sz="4" w:space="0" w:color="auto"/>
              <w:right w:val="single" w:sz="4" w:space="0" w:color="auto"/>
            </w:tcBorders>
          </w:tcPr>
          <w:p w14:paraId="507DCD7E" w14:textId="77777777" w:rsidR="00B76DE0" w:rsidRPr="00AE77CA" w:rsidRDefault="00B76DE0" w:rsidP="002440ED">
            <w:pPr>
              <w:jc w:val="center"/>
              <w:rPr>
                <w:rFonts w:ascii="Times New Roman" w:hAnsi="Times New Roman" w:cs="Times New Roman"/>
              </w:rPr>
            </w:pPr>
            <w:r w:rsidRPr="00AE77CA">
              <w:rPr>
                <w:rFonts w:ascii="Times New Roman" w:hAnsi="Times New Roman" w:cs="Times New Roman"/>
              </w:rPr>
              <w:t>nu</w:t>
            </w:r>
          </w:p>
        </w:tc>
        <w:tc>
          <w:tcPr>
            <w:tcW w:w="0" w:type="auto"/>
            <w:tcBorders>
              <w:top w:val="single" w:sz="4" w:space="0" w:color="auto"/>
              <w:left w:val="single" w:sz="4" w:space="0" w:color="auto"/>
              <w:bottom w:val="single" w:sz="4" w:space="0" w:color="auto"/>
              <w:right w:val="single" w:sz="4" w:space="0" w:color="auto"/>
            </w:tcBorders>
          </w:tcPr>
          <w:p w14:paraId="0541409B" w14:textId="77777777" w:rsidR="00B76DE0" w:rsidRPr="00AE77CA" w:rsidRDefault="00B76DE0" w:rsidP="002440ED">
            <w:pPr>
              <w:jc w:val="center"/>
              <w:rPr>
                <w:rFonts w:ascii="Times New Roman" w:hAnsi="Times New Roman" w:cs="Times New Roman"/>
              </w:rPr>
            </w:pPr>
            <w:r w:rsidRPr="00AE77CA">
              <w:rPr>
                <w:rFonts w:ascii="Times New Roman" w:hAnsi="Times New Roman" w:cs="Times New Roman"/>
              </w:rPr>
              <w:t>da</w:t>
            </w:r>
          </w:p>
        </w:tc>
        <w:tc>
          <w:tcPr>
            <w:tcW w:w="0" w:type="auto"/>
            <w:tcBorders>
              <w:top w:val="single" w:sz="4" w:space="0" w:color="auto"/>
              <w:left w:val="single" w:sz="4" w:space="0" w:color="auto"/>
              <w:bottom w:val="single" w:sz="4" w:space="0" w:color="auto"/>
              <w:right w:val="single" w:sz="4" w:space="0" w:color="auto"/>
            </w:tcBorders>
          </w:tcPr>
          <w:p w14:paraId="33582804" w14:textId="77777777" w:rsidR="00B76DE0" w:rsidRPr="00AE77CA" w:rsidRDefault="00B76DE0" w:rsidP="005C7254">
            <w:pPr>
              <w:rPr>
                <w:rFonts w:ascii="Times New Roman" w:hAnsi="Times New Roman" w:cs="Times New Roman"/>
              </w:rPr>
            </w:pPr>
          </w:p>
        </w:tc>
      </w:tr>
      <w:tr w:rsidR="002440ED" w:rsidRPr="00AE77CA" w14:paraId="64EED76A" w14:textId="77777777" w:rsidTr="005C7254">
        <w:tc>
          <w:tcPr>
            <w:tcW w:w="0" w:type="auto"/>
            <w:tcBorders>
              <w:top w:val="single" w:sz="4" w:space="0" w:color="auto"/>
              <w:left w:val="single" w:sz="4" w:space="0" w:color="auto"/>
              <w:bottom w:val="single" w:sz="4" w:space="0" w:color="auto"/>
              <w:right w:val="single" w:sz="4" w:space="0" w:color="auto"/>
            </w:tcBorders>
          </w:tcPr>
          <w:p w14:paraId="2AA70B1C" w14:textId="77777777" w:rsidR="00B76DE0" w:rsidRPr="00AE77CA" w:rsidRDefault="00B76DE0" w:rsidP="00582B20">
            <w:pPr>
              <w:shd w:val="clear" w:color="auto" w:fill="FFFFFF"/>
              <w:spacing w:after="0" w:line="240" w:lineRule="auto"/>
              <w:jc w:val="center"/>
              <w:rPr>
                <w:rFonts w:ascii="Times New Roman" w:eastAsia="Times New Roman" w:hAnsi="Times New Roman" w:cs="Times New Roman"/>
                <w:b/>
                <w:sz w:val="18"/>
                <w:szCs w:val="18"/>
                <w:lang w:val="en-US"/>
              </w:rPr>
            </w:pPr>
            <w:r w:rsidRPr="00AE77CA">
              <w:rPr>
                <w:rFonts w:ascii="Times New Roman" w:eastAsia="Times New Roman" w:hAnsi="Times New Roman" w:cs="Times New Roman"/>
                <w:b/>
                <w:sz w:val="18"/>
                <w:szCs w:val="18"/>
                <w:lang w:val="en-US"/>
              </w:rPr>
              <w:t>9</w:t>
            </w:r>
          </w:p>
        </w:tc>
        <w:tc>
          <w:tcPr>
            <w:tcW w:w="0" w:type="auto"/>
            <w:tcBorders>
              <w:top w:val="single" w:sz="4" w:space="0" w:color="auto"/>
              <w:left w:val="single" w:sz="4" w:space="0" w:color="auto"/>
              <w:bottom w:val="single" w:sz="4" w:space="0" w:color="auto"/>
              <w:right w:val="single" w:sz="4" w:space="0" w:color="auto"/>
            </w:tcBorders>
          </w:tcPr>
          <w:p w14:paraId="656208E9" w14:textId="77777777" w:rsidR="00B76DE0" w:rsidRPr="00AE77CA" w:rsidRDefault="002440ED" w:rsidP="00582B20">
            <w:pPr>
              <w:shd w:val="clear" w:color="auto" w:fill="FFFFFF"/>
              <w:spacing w:after="0" w:line="240" w:lineRule="auto"/>
              <w:jc w:val="both"/>
              <w:rPr>
                <w:rFonts w:ascii="Times New Roman" w:eastAsia="Times New Roman" w:hAnsi="Times New Roman" w:cs="Times New Roman"/>
                <w:sz w:val="18"/>
                <w:szCs w:val="18"/>
                <w:lang w:val="en-US"/>
              </w:rPr>
            </w:pPr>
            <w:proofErr w:type="spellStart"/>
            <w:r w:rsidRPr="00AE77CA">
              <w:rPr>
                <w:rFonts w:ascii="Times New Roman" w:eastAsia="Times New Roman" w:hAnsi="Times New Roman" w:cs="Times New Roman"/>
                <w:sz w:val="18"/>
                <w:szCs w:val="18"/>
                <w:lang w:val="en-US"/>
              </w:rPr>
              <w:t>Dispensar</w:t>
            </w:r>
            <w:proofErr w:type="spellEnd"/>
            <w:r w:rsidRPr="00AE77CA">
              <w:rPr>
                <w:rFonts w:ascii="Times New Roman" w:eastAsia="Times New Roman" w:hAnsi="Times New Roman" w:cs="Times New Roman"/>
                <w:sz w:val="18"/>
                <w:szCs w:val="18"/>
                <w:lang w:val="en-US"/>
              </w:rPr>
              <w:t xml:space="preserve"> </w:t>
            </w:r>
            <w:proofErr w:type="spellStart"/>
            <w:r w:rsidRPr="00AE77CA">
              <w:rPr>
                <w:rFonts w:ascii="Times New Roman" w:eastAsia="Times New Roman" w:hAnsi="Times New Roman" w:cs="Times New Roman"/>
                <w:sz w:val="18"/>
                <w:szCs w:val="18"/>
                <w:lang w:val="en-US"/>
              </w:rPr>
              <w:t>medicina</w:t>
            </w:r>
            <w:proofErr w:type="spellEnd"/>
            <w:r w:rsidRPr="00AE77CA">
              <w:rPr>
                <w:rFonts w:ascii="Times New Roman" w:eastAsia="Times New Roman" w:hAnsi="Times New Roman" w:cs="Times New Roman"/>
                <w:sz w:val="18"/>
                <w:szCs w:val="18"/>
                <w:lang w:val="en-US"/>
              </w:rPr>
              <w:t xml:space="preserve"> </w:t>
            </w:r>
            <w:proofErr w:type="gramStart"/>
            <w:r w:rsidRPr="00AE77CA">
              <w:rPr>
                <w:rFonts w:ascii="Times New Roman" w:eastAsia="Times New Roman" w:hAnsi="Times New Roman" w:cs="Times New Roman"/>
                <w:sz w:val="18"/>
                <w:szCs w:val="18"/>
                <w:lang w:val="en-US"/>
              </w:rPr>
              <w:t xml:space="preserve">de  </w:t>
            </w:r>
            <w:proofErr w:type="spellStart"/>
            <w:r w:rsidRPr="00AE77CA">
              <w:rPr>
                <w:rFonts w:ascii="Times New Roman" w:eastAsia="Times New Roman" w:hAnsi="Times New Roman" w:cs="Times New Roman"/>
                <w:sz w:val="18"/>
                <w:szCs w:val="18"/>
                <w:lang w:val="en-US"/>
              </w:rPr>
              <w:t>famile</w:t>
            </w:r>
            <w:proofErr w:type="spellEnd"/>
            <w:proofErr w:type="gramEnd"/>
            <w:r w:rsidRPr="00AE77CA">
              <w:rPr>
                <w:rFonts w:ascii="Times New Roman" w:eastAsia="Times New Roman" w:hAnsi="Times New Roman" w:cs="Times New Roman"/>
                <w:sz w:val="18"/>
                <w:szCs w:val="18"/>
                <w:lang w:val="en-US"/>
              </w:rPr>
              <w:t xml:space="preserve">  Dr. Bica  Angela, sat Ion Creanga</w:t>
            </w:r>
          </w:p>
        </w:tc>
        <w:tc>
          <w:tcPr>
            <w:tcW w:w="0" w:type="auto"/>
            <w:tcBorders>
              <w:top w:val="single" w:sz="4" w:space="0" w:color="auto"/>
              <w:left w:val="single" w:sz="4" w:space="0" w:color="auto"/>
              <w:bottom w:val="single" w:sz="4" w:space="0" w:color="auto"/>
              <w:right w:val="single" w:sz="4" w:space="0" w:color="auto"/>
            </w:tcBorders>
          </w:tcPr>
          <w:p w14:paraId="7CFCC761" w14:textId="77777777" w:rsidR="00B76DE0" w:rsidRPr="00AE77CA" w:rsidRDefault="00B76DE0" w:rsidP="002440ED">
            <w:pPr>
              <w:spacing w:after="0"/>
              <w:jc w:val="center"/>
              <w:rPr>
                <w:rFonts w:ascii="Times New Roman" w:hAnsi="Times New Roman" w:cs="Times New Roman"/>
                <w:sz w:val="18"/>
                <w:szCs w:val="18"/>
                <w:u w:val="single"/>
              </w:rPr>
            </w:pPr>
            <w:r w:rsidRPr="00AE77CA">
              <w:rPr>
                <w:rFonts w:ascii="Times New Roman" w:hAnsi="Times New Roman" w:cs="Times New Roman"/>
                <w:sz w:val="18"/>
                <w:szCs w:val="18"/>
                <w:u w:val="single"/>
              </w:rPr>
              <w:t>Risc minim</w:t>
            </w:r>
          </w:p>
        </w:tc>
        <w:tc>
          <w:tcPr>
            <w:tcW w:w="0" w:type="auto"/>
            <w:tcBorders>
              <w:top w:val="single" w:sz="4" w:space="0" w:color="auto"/>
              <w:left w:val="single" w:sz="4" w:space="0" w:color="auto"/>
              <w:bottom w:val="single" w:sz="4" w:space="0" w:color="auto"/>
              <w:right w:val="single" w:sz="4" w:space="0" w:color="auto"/>
            </w:tcBorders>
          </w:tcPr>
          <w:p w14:paraId="0879D44B" w14:textId="77777777" w:rsidR="00B76DE0" w:rsidRPr="00AE77CA" w:rsidRDefault="00B76DE0" w:rsidP="002440ED">
            <w:pPr>
              <w:jc w:val="center"/>
              <w:rPr>
                <w:rFonts w:ascii="Times New Roman" w:hAnsi="Times New Roman" w:cs="Times New Roman"/>
              </w:rPr>
            </w:pPr>
            <w:r w:rsidRPr="00AE77CA">
              <w:rPr>
                <w:rFonts w:ascii="Times New Roman" w:hAnsi="Times New Roman" w:cs="Times New Roman"/>
              </w:rPr>
              <w:t>nu</w:t>
            </w:r>
          </w:p>
        </w:tc>
        <w:tc>
          <w:tcPr>
            <w:tcW w:w="0" w:type="auto"/>
            <w:tcBorders>
              <w:top w:val="single" w:sz="4" w:space="0" w:color="auto"/>
              <w:left w:val="single" w:sz="4" w:space="0" w:color="auto"/>
              <w:bottom w:val="single" w:sz="4" w:space="0" w:color="auto"/>
              <w:right w:val="single" w:sz="4" w:space="0" w:color="auto"/>
            </w:tcBorders>
          </w:tcPr>
          <w:p w14:paraId="44D2050E" w14:textId="77777777" w:rsidR="00B76DE0" w:rsidRPr="00AE77CA" w:rsidRDefault="00B76DE0" w:rsidP="002440ED">
            <w:pPr>
              <w:jc w:val="center"/>
              <w:rPr>
                <w:rFonts w:ascii="Times New Roman" w:hAnsi="Times New Roman" w:cs="Times New Roman"/>
              </w:rPr>
            </w:pPr>
            <w:r w:rsidRPr="00AE77CA">
              <w:rPr>
                <w:rFonts w:ascii="Times New Roman" w:hAnsi="Times New Roman" w:cs="Times New Roman"/>
              </w:rPr>
              <w:t>nu</w:t>
            </w:r>
          </w:p>
        </w:tc>
        <w:tc>
          <w:tcPr>
            <w:tcW w:w="0" w:type="auto"/>
            <w:tcBorders>
              <w:top w:val="single" w:sz="4" w:space="0" w:color="auto"/>
              <w:left w:val="single" w:sz="4" w:space="0" w:color="auto"/>
              <w:bottom w:val="single" w:sz="4" w:space="0" w:color="auto"/>
              <w:right w:val="single" w:sz="4" w:space="0" w:color="auto"/>
            </w:tcBorders>
          </w:tcPr>
          <w:p w14:paraId="4818D2B0" w14:textId="77777777" w:rsidR="00B76DE0" w:rsidRPr="00AE77CA" w:rsidRDefault="00B76DE0" w:rsidP="002440ED">
            <w:pPr>
              <w:jc w:val="center"/>
              <w:rPr>
                <w:rFonts w:ascii="Times New Roman" w:hAnsi="Times New Roman" w:cs="Times New Roman"/>
              </w:rPr>
            </w:pPr>
            <w:r w:rsidRPr="00AE77CA">
              <w:rPr>
                <w:rFonts w:ascii="Times New Roman" w:hAnsi="Times New Roman" w:cs="Times New Roman"/>
              </w:rPr>
              <w:t>da</w:t>
            </w:r>
          </w:p>
        </w:tc>
        <w:tc>
          <w:tcPr>
            <w:tcW w:w="0" w:type="auto"/>
            <w:tcBorders>
              <w:top w:val="single" w:sz="4" w:space="0" w:color="auto"/>
              <w:left w:val="single" w:sz="4" w:space="0" w:color="auto"/>
              <w:bottom w:val="single" w:sz="4" w:space="0" w:color="auto"/>
              <w:right w:val="single" w:sz="4" w:space="0" w:color="auto"/>
            </w:tcBorders>
          </w:tcPr>
          <w:p w14:paraId="7B57734A" w14:textId="77777777" w:rsidR="00B76DE0" w:rsidRPr="00AE77CA" w:rsidRDefault="00B76DE0" w:rsidP="005C7254">
            <w:pPr>
              <w:rPr>
                <w:rFonts w:ascii="Times New Roman" w:hAnsi="Times New Roman" w:cs="Times New Roman"/>
              </w:rPr>
            </w:pPr>
          </w:p>
        </w:tc>
      </w:tr>
      <w:tr w:rsidR="002440ED" w:rsidRPr="00AE77CA" w14:paraId="65B6D69E" w14:textId="77777777" w:rsidTr="002440ED">
        <w:tc>
          <w:tcPr>
            <w:tcW w:w="0" w:type="auto"/>
            <w:tcBorders>
              <w:top w:val="single" w:sz="4" w:space="0" w:color="auto"/>
              <w:left w:val="single" w:sz="4" w:space="0" w:color="auto"/>
              <w:bottom w:val="single" w:sz="4" w:space="0" w:color="auto"/>
              <w:right w:val="single" w:sz="4" w:space="0" w:color="auto"/>
            </w:tcBorders>
          </w:tcPr>
          <w:p w14:paraId="055F8AB5" w14:textId="6F8D30E1" w:rsidR="002440ED" w:rsidRPr="00AE77CA" w:rsidRDefault="002440ED" w:rsidP="00582B20">
            <w:pPr>
              <w:shd w:val="clear" w:color="auto" w:fill="FFFFFF"/>
              <w:spacing w:after="0" w:line="240" w:lineRule="auto"/>
              <w:jc w:val="center"/>
              <w:rPr>
                <w:rFonts w:ascii="Times New Roman" w:eastAsia="Times New Roman" w:hAnsi="Times New Roman" w:cs="Times New Roman"/>
                <w:b/>
                <w:sz w:val="18"/>
                <w:szCs w:val="18"/>
                <w:lang w:val="en-US"/>
              </w:rPr>
            </w:pPr>
            <w:r w:rsidRPr="00AE77CA">
              <w:rPr>
                <w:rFonts w:ascii="Times New Roman" w:eastAsia="Times New Roman" w:hAnsi="Times New Roman" w:cs="Times New Roman"/>
                <w:b/>
                <w:sz w:val="18"/>
                <w:szCs w:val="18"/>
                <w:lang w:val="en-US"/>
              </w:rPr>
              <w:t>1</w:t>
            </w:r>
            <w:r w:rsidR="007617D2" w:rsidRPr="00AE77CA">
              <w:rPr>
                <w:rFonts w:ascii="Times New Roman" w:eastAsia="Times New Roman" w:hAnsi="Times New Roman" w:cs="Times New Roman"/>
                <w:b/>
                <w:sz w:val="18"/>
                <w:szCs w:val="18"/>
                <w:lang w:val="en-US"/>
              </w:rPr>
              <w:t>0</w:t>
            </w:r>
          </w:p>
        </w:tc>
        <w:tc>
          <w:tcPr>
            <w:tcW w:w="0" w:type="auto"/>
            <w:tcBorders>
              <w:top w:val="single" w:sz="4" w:space="0" w:color="auto"/>
              <w:left w:val="single" w:sz="4" w:space="0" w:color="auto"/>
              <w:bottom w:val="single" w:sz="4" w:space="0" w:color="auto"/>
              <w:right w:val="single" w:sz="4" w:space="0" w:color="auto"/>
            </w:tcBorders>
          </w:tcPr>
          <w:p w14:paraId="3D58EB57" w14:textId="0E2C8EEE" w:rsidR="002440ED" w:rsidRPr="00AE77CA" w:rsidRDefault="002440ED" w:rsidP="00582B20">
            <w:pPr>
              <w:shd w:val="clear" w:color="auto" w:fill="FFFFFF"/>
              <w:spacing w:after="0" w:line="240" w:lineRule="auto"/>
              <w:jc w:val="both"/>
              <w:rPr>
                <w:rFonts w:ascii="Times New Roman" w:eastAsia="Times New Roman" w:hAnsi="Times New Roman" w:cs="Times New Roman"/>
                <w:sz w:val="18"/>
                <w:szCs w:val="18"/>
                <w:lang w:val="en-US"/>
              </w:rPr>
            </w:pPr>
            <w:proofErr w:type="spellStart"/>
            <w:proofErr w:type="gramStart"/>
            <w:r w:rsidRPr="00AE77CA">
              <w:rPr>
                <w:rFonts w:ascii="Times New Roman" w:eastAsia="Times New Roman" w:hAnsi="Times New Roman" w:cs="Times New Roman"/>
                <w:sz w:val="18"/>
                <w:szCs w:val="18"/>
                <w:lang w:val="en-US"/>
              </w:rPr>
              <w:t>Dispensar</w:t>
            </w:r>
            <w:proofErr w:type="spellEnd"/>
            <w:r w:rsidRPr="00AE77CA">
              <w:rPr>
                <w:rFonts w:ascii="Times New Roman" w:eastAsia="Times New Roman" w:hAnsi="Times New Roman" w:cs="Times New Roman"/>
                <w:sz w:val="18"/>
                <w:szCs w:val="18"/>
                <w:lang w:val="en-US"/>
              </w:rPr>
              <w:t xml:space="preserve"> </w:t>
            </w:r>
            <w:r w:rsidR="007617D2" w:rsidRPr="00AE77CA">
              <w:rPr>
                <w:rFonts w:ascii="Times New Roman" w:eastAsia="Times New Roman" w:hAnsi="Times New Roman" w:cs="Times New Roman"/>
                <w:sz w:val="18"/>
                <w:szCs w:val="18"/>
                <w:lang w:val="en-US"/>
              </w:rPr>
              <w:t xml:space="preserve"> medical</w:t>
            </w:r>
            <w:proofErr w:type="gramEnd"/>
            <w:r w:rsidR="007617D2" w:rsidRPr="00AE77CA">
              <w:rPr>
                <w:rFonts w:ascii="Times New Roman" w:eastAsia="Times New Roman" w:hAnsi="Times New Roman" w:cs="Times New Roman"/>
                <w:sz w:val="18"/>
                <w:szCs w:val="18"/>
                <w:lang w:val="en-US"/>
              </w:rPr>
              <w:t xml:space="preserve"> </w:t>
            </w:r>
            <w:r w:rsidRPr="00AE77CA">
              <w:rPr>
                <w:rFonts w:ascii="Times New Roman" w:eastAsia="Times New Roman" w:hAnsi="Times New Roman" w:cs="Times New Roman"/>
                <w:sz w:val="18"/>
                <w:szCs w:val="18"/>
                <w:lang w:val="en-US"/>
              </w:rPr>
              <w:t xml:space="preserve">  </w:t>
            </w:r>
            <w:proofErr w:type="spellStart"/>
            <w:r w:rsidRPr="00AE77CA">
              <w:rPr>
                <w:rFonts w:ascii="Times New Roman" w:eastAsia="Times New Roman" w:hAnsi="Times New Roman" w:cs="Times New Roman"/>
                <w:sz w:val="18"/>
                <w:szCs w:val="18"/>
                <w:lang w:val="en-US"/>
              </w:rPr>
              <w:t>Averesti</w:t>
            </w:r>
            <w:proofErr w:type="spellEnd"/>
          </w:p>
        </w:tc>
        <w:tc>
          <w:tcPr>
            <w:tcW w:w="1040" w:type="dxa"/>
            <w:tcBorders>
              <w:top w:val="single" w:sz="4" w:space="0" w:color="auto"/>
              <w:left w:val="single" w:sz="4" w:space="0" w:color="auto"/>
              <w:bottom w:val="single" w:sz="4" w:space="0" w:color="auto"/>
              <w:right w:val="single" w:sz="4" w:space="0" w:color="auto"/>
            </w:tcBorders>
          </w:tcPr>
          <w:p w14:paraId="17493B2E" w14:textId="77777777" w:rsidR="002440ED" w:rsidRPr="00AE77CA" w:rsidRDefault="002440ED" w:rsidP="002440ED">
            <w:pPr>
              <w:jc w:val="center"/>
              <w:rPr>
                <w:rFonts w:ascii="Times New Roman" w:hAnsi="Times New Roman" w:cs="Times New Roman"/>
                <w:sz w:val="18"/>
                <w:szCs w:val="18"/>
                <w:u w:val="single"/>
              </w:rPr>
            </w:pPr>
            <w:r w:rsidRPr="00AE77CA">
              <w:rPr>
                <w:rFonts w:ascii="Times New Roman" w:hAnsi="Times New Roman" w:cs="Times New Roman"/>
                <w:sz w:val="18"/>
                <w:szCs w:val="18"/>
                <w:u w:val="single"/>
              </w:rPr>
              <w:t>Risc minim</w:t>
            </w:r>
          </w:p>
        </w:tc>
        <w:tc>
          <w:tcPr>
            <w:tcW w:w="995" w:type="dxa"/>
            <w:tcBorders>
              <w:top w:val="single" w:sz="4" w:space="0" w:color="auto"/>
              <w:left w:val="single" w:sz="4" w:space="0" w:color="auto"/>
              <w:bottom w:val="single" w:sz="4" w:space="0" w:color="auto"/>
              <w:right w:val="single" w:sz="4" w:space="0" w:color="auto"/>
            </w:tcBorders>
          </w:tcPr>
          <w:p w14:paraId="6F700DA1" w14:textId="77777777" w:rsidR="002440ED" w:rsidRPr="00AE77CA" w:rsidRDefault="002440ED" w:rsidP="002440ED">
            <w:pPr>
              <w:jc w:val="center"/>
              <w:rPr>
                <w:rFonts w:ascii="Times New Roman" w:hAnsi="Times New Roman" w:cs="Times New Roman"/>
              </w:rPr>
            </w:pPr>
            <w:r w:rsidRPr="00AE77CA">
              <w:rPr>
                <w:rFonts w:ascii="Times New Roman" w:hAnsi="Times New Roman" w:cs="Times New Roman"/>
              </w:rPr>
              <w:t>nu</w:t>
            </w:r>
          </w:p>
        </w:tc>
        <w:tc>
          <w:tcPr>
            <w:tcW w:w="0" w:type="auto"/>
            <w:tcBorders>
              <w:top w:val="single" w:sz="4" w:space="0" w:color="auto"/>
              <w:left w:val="single" w:sz="4" w:space="0" w:color="auto"/>
              <w:bottom w:val="single" w:sz="4" w:space="0" w:color="auto"/>
              <w:right w:val="single" w:sz="4" w:space="0" w:color="auto"/>
            </w:tcBorders>
          </w:tcPr>
          <w:p w14:paraId="38C7C2FD" w14:textId="77777777" w:rsidR="002440ED" w:rsidRPr="00AE77CA" w:rsidRDefault="002440ED" w:rsidP="002440ED">
            <w:pPr>
              <w:jc w:val="center"/>
              <w:rPr>
                <w:rFonts w:ascii="Times New Roman" w:hAnsi="Times New Roman" w:cs="Times New Roman"/>
              </w:rPr>
            </w:pPr>
            <w:r w:rsidRPr="00AE77CA">
              <w:rPr>
                <w:rFonts w:ascii="Times New Roman" w:hAnsi="Times New Roman" w:cs="Times New Roman"/>
              </w:rPr>
              <w:t>nu</w:t>
            </w:r>
          </w:p>
        </w:tc>
        <w:tc>
          <w:tcPr>
            <w:tcW w:w="0" w:type="auto"/>
            <w:tcBorders>
              <w:top w:val="single" w:sz="4" w:space="0" w:color="auto"/>
              <w:left w:val="single" w:sz="4" w:space="0" w:color="auto"/>
              <w:bottom w:val="single" w:sz="4" w:space="0" w:color="auto"/>
              <w:right w:val="single" w:sz="4" w:space="0" w:color="auto"/>
            </w:tcBorders>
          </w:tcPr>
          <w:p w14:paraId="62903428" w14:textId="77777777" w:rsidR="002440ED" w:rsidRPr="00AE77CA" w:rsidRDefault="002440ED" w:rsidP="002440ED">
            <w:pPr>
              <w:jc w:val="center"/>
              <w:rPr>
                <w:rFonts w:ascii="Times New Roman" w:hAnsi="Times New Roman" w:cs="Times New Roman"/>
              </w:rPr>
            </w:pPr>
            <w:r w:rsidRPr="00AE77CA">
              <w:rPr>
                <w:rFonts w:ascii="Times New Roman" w:hAnsi="Times New Roman" w:cs="Times New Roman"/>
              </w:rPr>
              <w:t>da</w:t>
            </w:r>
          </w:p>
        </w:tc>
        <w:tc>
          <w:tcPr>
            <w:tcW w:w="0" w:type="auto"/>
            <w:tcBorders>
              <w:top w:val="single" w:sz="4" w:space="0" w:color="auto"/>
              <w:left w:val="single" w:sz="4" w:space="0" w:color="auto"/>
              <w:bottom w:val="single" w:sz="4" w:space="0" w:color="auto"/>
              <w:right w:val="single" w:sz="4" w:space="0" w:color="auto"/>
            </w:tcBorders>
          </w:tcPr>
          <w:p w14:paraId="512DD0FA" w14:textId="77777777" w:rsidR="002440ED" w:rsidRPr="00AE77CA" w:rsidRDefault="002440ED" w:rsidP="005C7254">
            <w:pPr>
              <w:rPr>
                <w:rFonts w:ascii="Times New Roman" w:hAnsi="Times New Roman" w:cs="Times New Roman"/>
              </w:rPr>
            </w:pPr>
          </w:p>
        </w:tc>
      </w:tr>
      <w:tr w:rsidR="00D512A9" w:rsidRPr="00AE77CA" w14:paraId="6F4E20DC" w14:textId="77777777" w:rsidTr="002440ED">
        <w:tc>
          <w:tcPr>
            <w:tcW w:w="0" w:type="auto"/>
            <w:tcBorders>
              <w:top w:val="single" w:sz="4" w:space="0" w:color="auto"/>
              <w:left w:val="single" w:sz="4" w:space="0" w:color="auto"/>
              <w:bottom w:val="single" w:sz="4" w:space="0" w:color="auto"/>
              <w:right w:val="single" w:sz="4" w:space="0" w:color="auto"/>
            </w:tcBorders>
          </w:tcPr>
          <w:p w14:paraId="36B04120" w14:textId="3B6FC4B5" w:rsidR="00D512A9" w:rsidRPr="00AE77CA" w:rsidRDefault="00D512A9" w:rsidP="00D512A9">
            <w:pPr>
              <w:shd w:val="clear" w:color="auto" w:fill="FFFFFF"/>
              <w:spacing w:after="0" w:line="240" w:lineRule="auto"/>
              <w:jc w:val="center"/>
              <w:rPr>
                <w:rFonts w:ascii="Times New Roman" w:eastAsia="Times New Roman" w:hAnsi="Times New Roman" w:cs="Times New Roman"/>
                <w:b/>
                <w:sz w:val="18"/>
                <w:szCs w:val="18"/>
                <w:lang w:val="en-US"/>
              </w:rPr>
            </w:pPr>
            <w:r w:rsidRPr="00AE77CA">
              <w:rPr>
                <w:rFonts w:ascii="Times New Roman" w:eastAsia="Times New Roman" w:hAnsi="Times New Roman" w:cs="Times New Roman"/>
                <w:b/>
                <w:sz w:val="18"/>
                <w:szCs w:val="18"/>
                <w:lang w:val="en-US"/>
              </w:rPr>
              <w:t>11</w:t>
            </w:r>
          </w:p>
        </w:tc>
        <w:tc>
          <w:tcPr>
            <w:tcW w:w="0" w:type="auto"/>
            <w:tcBorders>
              <w:top w:val="single" w:sz="4" w:space="0" w:color="auto"/>
              <w:left w:val="single" w:sz="4" w:space="0" w:color="auto"/>
              <w:bottom w:val="single" w:sz="4" w:space="0" w:color="auto"/>
              <w:right w:val="single" w:sz="4" w:space="0" w:color="auto"/>
            </w:tcBorders>
          </w:tcPr>
          <w:p w14:paraId="22BF3847" w14:textId="31219C31" w:rsidR="00D512A9" w:rsidRPr="00AE77CA" w:rsidRDefault="00D512A9" w:rsidP="00D512A9">
            <w:pPr>
              <w:shd w:val="clear" w:color="auto" w:fill="FFFFFF"/>
              <w:spacing w:after="0" w:line="240" w:lineRule="auto"/>
              <w:jc w:val="both"/>
              <w:rPr>
                <w:rFonts w:ascii="Times New Roman" w:eastAsia="Times New Roman" w:hAnsi="Times New Roman" w:cs="Times New Roman"/>
                <w:sz w:val="18"/>
                <w:szCs w:val="18"/>
                <w:lang w:val="en-US"/>
              </w:rPr>
            </w:pPr>
            <w:proofErr w:type="spellStart"/>
            <w:r w:rsidRPr="00AE77CA">
              <w:rPr>
                <w:rFonts w:ascii="Times New Roman" w:eastAsia="Times New Roman" w:hAnsi="Times New Roman" w:cs="Times New Roman"/>
                <w:sz w:val="18"/>
                <w:szCs w:val="18"/>
                <w:lang w:val="en-US"/>
              </w:rPr>
              <w:t>Biserici</w:t>
            </w:r>
            <w:proofErr w:type="spellEnd"/>
            <w:r w:rsidRPr="00AE77CA">
              <w:rPr>
                <w:rFonts w:ascii="Times New Roman" w:eastAsia="Times New Roman" w:hAnsi="Times New Roman" w:cs="Times New Roman"/>
                <w:sz w:val="18"/>
                <w:szCs w:val="18"/>
                <w:lang w:val="en-US"/>
              </w:rPr>
              <w:t xml:space="preserve"> </w:t>
            </w:r>
          </w:p>
        </w:tc>
        <w:tc>
          <w:tcPr>
            <w:tcW w:w="1040" w:type="dxa"/>
            <w:tcBorders>
              <w:top w:val="single" w:sz="4" w:space="0" w:color="auto"/>
              <w:left w:val="single" w:sz="4" w:space="0" w:color="auto"/>
              <w:bottom w:val="single" w:sz="4" w:space="0" w:color="auto"/>
              <w:right w:val="single" w:sz="4" w:space="0" w:color="auto"/>
            </w:tcBorders>
          </w:tcPr>
          <w:p w14:paraId="6B5E071A" w14:textId="77777777" w:rsidR="00D512A9" w:rsidRPr="00AE77CA" w:rsidRDefault="00D512A9" w:rsidP="00D512A9">
            <w:pPr>
              <w:spacing w:after="0" w:line="240" w:lineRule="auto"/>
              <w:jc w:val="center"/>
              <w:rPr>
                <w:rFonts w:ascii="Times New Roman" w:hAnsi="Times New Roman" w:cs="Times New Roman"/>
                <w:sz w:val="18"/>
                <w:szCs w:val="18"/>
                <w:u w:val="single"/>
              </w:rPr>
            </w:pPr>
            <w:r w:rsidRPr="00AE77CA">
              <w:rPr>
                <w:rFonts w:ascii="Times New Roman" w:hAnsi="Times New Roman" w:cs="Times New Roman"/>
                <w:sz w:val="18"/>
                <w:szCs w:val="18"/>
                <w:u w:val="single"/>
              </w:rPr>
              <w:t>Risc</w:t>
            </w:r>
          </w:p>
          <w:p w14:paraId="1CDEB27E" w14:textId="46880614" w:rsidR="00D512A9" w:rsidRPr="00AE77CA" w:rsidRDefault="00D512A9" w:rsidP="00D512A9">
            <w:pPr>
              <w:spacing w:after="0" w:line="240" w:lineRule="auto"/>
              <w:jc w:val="center"/>
              <w:rPr>
                <w:rFonts w:ascii="Times New Roman" w:hAnsi="Times New Roman" w:cs="Times New Roman"/>
                <w:sz w:val="18"/>
                <w:szCs w:val="18"/>
                <w:u w:val="single"/>
              </w:rPr>
            </w:pPr>
            <w:r w:rsidRPr="00AE77CA">
              <w:rPr>
                <w:rFonts w:ascii="Times New Roman" w:hAnsi="Times New Roman" w:cs="Times New Roman"/>
                <w:sz w:val="18"/>
                <w:szCs w:val="18"/>
                <w:u w:val="single"/>
              </w:rPr>
              <w:t xml:space="preserve"> minim</w:t>
            </w:r>
          </w:p>
        </w:tc>
        <w:tc>
          <w:tcPr>
            <w:tcW w:w="995" w:type="dxa"/>
            <w:tcBorders>
              <w:top w:val="single" w:sz="4" w:space="0" w:color="auto"/>
              <w:left w:val="single" w:sz="4" w:space="0" w:color="auto"/>
              <w:bottom w:val="single" w:sz="4" w:space="0" w:color="auto"/>
              <w:right w:val="single" w:sz="4" w:space="0" w:color="auto"/>
            </w:tcBorders>
          </w:tcPr>
          <w:p w14:paraId="2672562E" w14:textId="6A340B0F" w:rsidR="00D512A9" w:rsidRPr="00AE77CA" w:rsidRDefault="00D512A9" w:rsidP="00D512A9">
            <w:pPr>
              <w:jc w:val="center"/>
              <w:rPr>
                <w:rFonts w:ascii="Times New Roman" w:hAnsi="Times New Roman" w:cs="Times New Roman"/>
                <w:sz w:val="20"/>
                <w:szCs w:val="20"/>
              </w:rPr>
            </w:pPr>
            <w:r w:rsidRPr="00AE77CA">
              <w:rPr>
                <w:rFonts w:ascii="Times New Roman" w:hAnsi="Times New Roman" w:cs="Times New Roman"/>
                <w:sz w:val="20"/>
                <w:szCs w:val="20"/>
              </w:rPr>
              <w:t>nu</w:t>
            </w:r>
          </w:p>
        </w:tc>
        <w:tc>
          <w:tcPr>
            <w:tcW w:w="0" w:type="auto"/>
            <w:tcBorders>
              <w:top w:val="single" w:sz="4" w:space="0" w:color="auto"/>
              <w:left w:val="single" w:sz="4" w:space="0" w:color="auto"/>
              <w:bottom w:val="single" w:sz="4" w:space="0" w:color="auto"/>
              <w:right w:val="single" w:sz="4" w:space="0" w:color="auto"/>
            </w:tcBorders>
          </w:tcPr>
          <w:p w14:paraId="0B60E45A" w14:textId="7F9B96C1" w:rsidR="00D512A9" w:rsidRPr="00AE77CA" w:rsidRDefault="00D512A9" w:rsidP="00D512A9">
            <w:pPr>
              <w:jc w:val="center"/>
              <w:rPr>
                <w:rFonts w:ascii="Times New Roman" w:hAnsi="Times New Roman" w:cs="Times New Roman"/>
                <w:sz w:val="20"/>
                <w:szCs w:val="20"/>
              </w:rPr>
            </w:pPr>
            <w:r w:rsidRPr="00AE77CA">
              <w:rPr>
                <w:rFonts w:ascii="Times New Roman" w:hAnsi="Times New Roman" w:cs="Times New Roman"/>
                <w:sz w:val="20"/>
                <w:szCs w:val="20"/>
              </w:rPr>
              <w:t>da</w:t>
            </w:r>
          </w:p>
        </w:tc>
        <w:tc>
          <w:tcPr>
            <w:tcW w:w="0" w:type="auto"/>
            <w:tcBorders>
              <w:top w:val="single" w:sz="4" w:space="0" w:color="auto"/>
              <w:left w:val="single" w:sz="4" w:space="0" w:color="auto"/>
              <w:bottom w:val="single" w:sz="4" w:space="0" w:color="auto"/>
              <w:right w:val="single" w:sz="4" w:space="0" w:color="auto"/>
            </w:tcBorders>
          </w:tcPr>
          <w:p w14:paraId="1F2508AB" w14:textId="35F16AC2" w:rsidR="00D512A9" w:rsidRPr="00AE77CA" w:rsidRDefault="00D512A9" w:rsidP="00D512A9">
            <w:pPr>
              <w:jc w:val="center"/>
              <w:rPr>
                <w:rFonts w:ascii="Times New Roman" w:hAnsi="Times New Roman" w:cs="Times New Roman"/>
                <w:sz w:val="20"/>
                <w:szCs w:val="20"/>
              </w:rPr>
            </w:pPr>
            <w:r w:rsidRPr="00AE77CA">
              <w:rPr>
                <w:rFonts w:ascii="Times New Roman" w:hAnsi="Times New Roman" w:cs="Times New Roman"/>
                <w:sz w:val="20"/>
                <w:szCs w:val="20"/>
              </w:rPr>
              <w:t>da</w:t>
            </w:r>
          </w:p>
        </w:tc>
        <w:tc>
          <w:tcPr>
            <w:tcW w:w="0" w:type="auto"/>
            <w:tcBorders>
              <w:top w:val="single" w:sz="4" w:space="0" w:color="auto"/>
              <w:left w:val="single" w:sz="4" w:space="0" w:color="auto"/>
              <w:bottom w:val="single" w:sz="4" w:space="0" w:color="auto"/>
              <w:right w:val="single" w:sz="4" w:space="0" w:color="auto"/>
            </w:tcBorders>
          </w:tcPr>
          <w:p w14:paraId="6ACA55E5" w14:textId="77777777" w:rsidR="00D512A9" w:rsidRPr="00AE77CA" w:rsidRDefault="00D512A9" w:rsidP="00D512A9">
            <w:pPr>
              <w:rPr>
                <w:rFonts w:ascii="Times New Roman" w:hAnsi="Times New Roman" w:cs="Times New Roman"/>
              </w:rPr>
            </w:pPr>
          </w:p>
        </w:tc>
      </w:tr>
      <w:tr w:rsidR="00D512A9" w:rsidRPr="00AE77CA" w14:paraId="5F55F425" w14:textId="77777777" w:rsidTr="002440ED">
        <w:tc>
          <w:tcPr>
            <w:tcW w:w="0" w:type="auto"/>
            <w:tcBorders>
              <w:top w:val="single" w:sz="4" w:space="0" w:color="auto"/>
              <w:left w:val="single" w:sz="4" w:space="0" w:color="auto"/>
              <w:bottom w:val="single" w:sz="4" w:space="0" w:color="auto"/>
              <w:right w:val="single" w:sz="4" w:space="0" w:color="auto"/>
            </w:tcBorders>
          </w:tcPr>
          <w:p w14:paraId="0A77DC75" w14:textId="08FA2E99" w:rsidR="00D512A9" w:rsidRPr="00AE77CA" w:rsidRDefault="00D512A9" w:rsidP="00D512A9">
            <w:pPr>
              <w:shd w:val="clear" w:color="auto" w:fill="FFFFFF"/>
              <w:spacing w:after="0" w:line="240" w:lineRule="auto"/>
              <w:jc w:val="center"/>
              <w:rPr>
                <w:rFonts w:ascii="Times New Roman" w:eastAsia="Times New Roman" w:hAnsi="Times New Roman" w:cs="Times New Roman"/>
                <w:b/>
                <w:sz w:val="18"/>
                <w:szCs w:val="18"/>
                <w:lang w:val="en-US"/>
              </w:rPr>
            </w:pPr>
            <w:r w:rsidRPr="00AE77CA">
              <w:rPr>
                <w:rFonts w:ascii="Times New Roman" w:eastAsia="Times New Roman" w:hAnsi="Times New Roman" w:cs="Times New Roman"/>
                <w:b/>
                <w:sz w:val="18"/>
                <w:szCs w:val="18"/>
                <w:lang w:val="en-US"/>
              </w:rPr>
              <w:t>12</w:t>
            </w:r>
          </w:p>
        </w:tc>
        <w:tc>
          <w:tcPr>
            <w:tcW w:w="0" w:type="auto"/>
            <w:tcBorders>
              <w:top w:val="single" w:sz="4" w:space="0" w:color="auto"/>
              <w:left w:val="single" w:sz="4" w:space="0" w:color="auto"/>
              <w:bottom w:val="single" w:sz="4" w:space="0" w:color="auto"/>
              <w:right w:val="single" w:sz="4" w:space="0" w:color="auto"/>
            </w:tcBorders>
          </w:tcPr>
          <w:p w14:paraId="335131DF" w14:textId="3A31CE73" w:rsidR="00D512A9" w:rsidRPr="00AE77CA" w:rsidRDefault="00D512A9" w:rsidP="00D512A9">
            <w:pPr>
              <w:shd w:val="clear" w:color="auto" w:fill="FFFFFF"/>
              <w:spacing w:after="0" w:line="240" w:lineRule="auto"/>
              <w:jc w:val="both"/>
              <w:rPr>
                <w:rFonts w:ascii="Times New Roman" w:eastAsia="Times New Roman" w:hAnsi="Times New Roman" w:cs="Times New Roman"/>
                <w:sz w:val="18"/>
                <w:szCs w:val="18"/>
                <w:lang w:val="en-US"/>
              </w:rPr>
            </w:pPr>
            <w:proofErr w:type="gramStart"/>
            <w:r w:rsidRPr="00AE77CA">
              <w:rPr>
                <w:rFonts w:ascii="Times New Roman" w:eastAsia="Times New Roman" w:hAnsi="Times New Roman" w:cs="Times New Roman"/>
                <w:sz w:val="18"/>
                <w:szCs w:val="18"/>
                <w:lang w:val="en-US"/>
              </w:rPr>
              <w:t xml:space="preserve">Camine  </w:t>
            </w:r>
            <w:proofErr w:type="spellStart"/>
            <w:r w:rsidRPr="00AE77CA">
              <w:rPr>
                <w:rFonts w:ascii="Times New Roman" w:eastAsia="Times New Roman" w:hAnsi="Times New Roman" w:cs="Times New Roman"/>
                <w:sz w:val="18"/>
                <w:szCs w:val="18"/>
                <w:lang w:val="en-US"/>
              </w:rPr>
              <w:t>culturale</w:t>
            </w:r>
            <w:proofErr w:type="spellEnd"/>
            <w:proofErr w:type="gramEnd"/>
            <w:r w:rsidRPr="00AE77CA">
              <w:rPr>
                <w:rFonts w:ascii="Times New Roman" w:eastAsia="Times New Roman" w:hAnsi="Times New Roman" w:cs="Times New Roman"/>
                <w:sz w:val="18"/>
                <w:szCs w:val="18"/>
                <w:lang w:val="en-US"/>
              </w:rPr>
              <w:t xml:space="preserve"> </w:t>
            </w:r>
          </w:p>
        </w:tc>
        <w:tc>
          <w:tcPr>
            <w:tcW w:w="1040" w:type="dxa"/>
            <w:tcBorders>
              <w:top w:val="single" w:sz="4" w:space="0" w:color="auto"/>
              <w:left w:val="single" w:sz="4" w:space="0" w:color="auto"/>
              <w:bottom w:val="single" w:sz="4" w:space="0" w:color="auto"/>
              <w:right w:val="single" w:sz="4" w:space="0" w:color="auto"/>
            </w:tcBorders>
          </w:tcPr>
          <w:p w14:paraId="67CF1D17" w14:textId="77777777" w:rsidR="00D512A9" w:rsidRPr="00AE77CA" w:rsidRDefault="00D512A9" w:rsidP="00D512A9">
            <w:pPr>
              <w:spacing w:after="0" w:line="240" w:lineRule="auto"/>
              <w:jc w:val="center"/>
              <w:rPr>
                <w:rFonts w:ascii="Times New Roman" w:hAnsi="Times New Roman" w:cs="Times New Roman"/>
                <w:sz w:val="18"/>
                <w:szCs w:val="18"/>
                <w:u w:val="single"/>
              </w:rPr>
            </w:pPr>
            <w:r w:rsidRPr="00AE77CA">
              <w:rPr>
                <w:rFonts w:ascii="Times New Roman" w:hAnsi="Times New Roman" w:cs="Times New Roman"/>
                <w:sz w:val="18"/>
                <w:szCs w:val="18"/>
                <w:u w:val="single"/>
              </w:rPr>
              <w:t xml:space="preserve">Risc </w:t>
            </w:r>
          </w:p>
          <w:p w14:paraId="4CF308C9" w14:textId="377A3EFC" w:rsidR="00D512A9" w:rsidRPr="00AE77CA" w:rsidRDefault="00D512A9" w:rsidP="00D512A9">
            <w:pPr>
              <w:spacing w:after="0" w:line="240" w:lineRule="auto"/>
              <w:jc w:val="center"/>
              <w:rPr>
                <w:rFonts w:ascii="Times New Roman" w:hAnsi="Times New Roman" w:cs="Times New Roman"/>
                <w:sz w:val="18"/>
                <w:szCs w:val="18"/>
                <w:u w:val="single"/>
              </w:rPr>
            </w:pPr>
            <w:r w:rsidRPr="00AE77CA">
              <w:rPr>
                <w:rFonts w:ascii="Times New Roman" w:hAnsi="Times New Roman" w:cs="Times New Roman"/>
                <w:sz w:val="18"/>
                <w:szCs w:val="18"/>
                <w:u w:val="single"/>
              </w:rPr>
              <w:t>minim</w:t>
            </w:r>
          </w:p>
        </w:tc>
        <w:tc>
          <w:tcPr>
            <w:tcW w:w="995" w:type="dxa"/>
            <w:tcBorders>
              <w:top w:val="single" w:sz="4" w:space="0" w:color="auto"/>
              <w:left w:val="single" w:sz="4" w:space="0" w:color="auto"/>
              <w:bottom w:val="single" w:sz="4" w:space="0" w:color="auto"/>
              <w:right w:val="single" w:sz="4" w:space="0" w:color="auto"/>
            </w:tcBorders>
          </w:tcPr>
          <w:p w14:paraId="22A4D985" w14:textId="30651A5E" w:rsidR="00D512A9" w:rsidRPr="00AE77CA" w:rsidRDefault="00D512A9" w:rsidP="00D512A9">
            <w:pPr>
              <w:jc w:val="center"/>
              <w:rPr>
                <w:rFonts w:ascii="Times New Roman" w:hAnsi="Times New Roman" w:cs="Times New Roman"/>
                <w:sz w:val="20"/>
                <w:szCs w:val="20"/>
              </w:rPr>
            </w:pPr>
            <w:r w:rsidRPr="00AE77CA">
              <w:rPr>
                <w:rFonts w:ascii="Times New Roman" w:hAnsi="Times New Roman" w:cs="Times New Roman"/>
                <w:sz w:val="20"/>
                <w:szCs w:val="20"/>
              </w:rPr>
              <w:t>da</w:t>
            </w:r>
          </w:p>
        </w:tc>
        <w:tc>
          <w:tcPr>
            <w:tcW w:w="0" w:type="auto"/>
            <w:tcBorders>
              <w:top w:val="single" w:sz="4" w:space="0" w:color="auto"/>
              <w:left w:val="single" w:sz="4" w:space="0" w:color="auto"/>
              <w:bottom w:val="single" w:sz="4" w:space="0" w:color="auto"/>
              <w:right w:val="single" w:sz="4" w:space="0" w:color="auto"/>
            </w:tcBorders>
          </w:tcPr>
          <w:p w14:paraId="29397645" w14:textId="7C9161C4" w:rsidR="00D512A9" w:rsidRPr="00AE77CA" w:rsidRDefault="00D512A9" w:rsidP="00D512A9">
            <w:pPr>
              <w:jc w:val="center"/>
              <w:rPr>
                <w:rFonts w:ascii="Times New Roman" w:hAnsi="Times New Roman" w:cs="Times New Roman"/>
                <w:sz w:val="20"/>
                <w:szCs w:val="20"/>
              </w:rPr>
            </w:pPr>
            <w:r w:rsidRPr="00AE77CA">
              <w:rPr>
                <w:rFonts w:ascii="Times New Roman" w:hAnsi="Times New Roman" w:cs="Times New Roman"/>
              </w:rPr>
              <w:t>nu</w:t>
            </w:r>
          </w:p>
        </w:tc>
        <w:tc>
          <w:tcPr>
            <w:tcW w:w="0" w:type="auto"/>
            <w:tcBorders>
              <w:top w:val="single" w:sz="4" w:space="0" w:color="auto"/>
              <w:left w:val="single" w:sz="4" w:space="0" w:color="auto"/>
              <w:bottom w:val="single" w:sz="4" w:space="0" w:color="auto"/>
              <w:right w:val="single" w:sz="4" w:space="0" w:color="auto"/>
            </w:tcBorders>
          </w:tcPr>
          <w:p w14:paraId="1C7AFC53" w14:textId="7060A432" w:rsidR="00D512A9" w:rsidRPr="00AE77CA" w:rsidRDefault="00D512A9" w:rsidP="00D512A9">
            <w:pPr>
              <w:jc w:val="center"/>
              <w:rPr>
                <w:rFonts w:ascii="Times New Roman" w:hAnsi="Times New Roman" w:cs="Times New Roman"/>
                <w:sz w:val="20"/>
                <w:szCs w:val="20"/>
              </w:rPr>
            </w:pPr>
            <w:r w:rsidRPr="00AE77CA">
              <w:rPr>
                <w:rFonts w:ascii="Times New Roman" w:hAnsi="Times New Roman" w:cs="Times New Roman"/>
              </w:rPr>
              <w:t>da</w:t>
            </w:r>
          </w:p>
        </w:tc>
        <w:tc>
          <w:tcPr>
            <w:tcW w:w="0" w:type="auto"/>
            <w:tcBorders>
              <w:top w:val="single" w:sz="4" w:space="0" w:color="auto"/>
              <w:left w:val="single" w:sz="4" w:space="0" w:color="auto"/>
              <w:bottom w:val="single" w:sz="4" w:space="0" w:color="auto"/>
              <w:right w:val="single" w:sz="4" w:space="0" w:color="auto"/>
            </w:tcBorders>
          </w:tcPr>
          <w:p w14:paraId="352ECC07" w14:textId="77777777" w:rsidR="00D512A9" w:rsidRPr="00AE77CA" w:rsidRDefault="00D512A9" w:rsidP="00D512A9">
            <w:pPr>
              <w:rPr>
                <w:rFonts w:ascii="Times New Roman" w:hAnsi="Times New Roman" w:cs="Times New Roman"/>
              </w:rPr>
            </w:pPr>
          </w:p>
        </w:tc>
      </w:tr>
    </w:tbl>
    <w:p w14:paraId="32545666" w14:textId="77777777" w:rsidR="00582B20" w:rsidRPr="00582B20" w:rsidRDefault="00582B20" w:rsidP="00582B20">
      <w:pPr>
        <w:widowControl w:val="0"/>
        <w:shd w:val="clear" w:color="auto" w:fill="FFFFFF"/>
        <w:tabs>
          <w:tab w:val="center" w:pos="4536"/>
          <w:tab w:val="right" w:pos="9072"/>
        </w:tabs>
        <w:suppressAutoHyphens/>
        <w:spacing w:beforeLines="1" w:before="2" w:afterLines="1" w:after="2" w:line="240" w:lineRule="auto"/>
        <w:rPr>
          <w:rFonts w:ascii="Times New Roman" w:eastAsia="Andale Sans UI" w:hAnsi="Times New Roman" w:cs="Times New Roman"/>
          <w:lang w:eastAsia="ar-SA"/>
        </w:rPr>
      </w:pPr>
    </w:p>
    <w:p w14:paraId="68834937"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0F9CABBC"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0874FC3B"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2828B40E"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3C903E93"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04BD5DCE"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6FC4577D"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5A5D4454"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47133656"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471869B1"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0E9B8D16"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00803A0C"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523F828D"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69802ACC"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769227FB" w14:textId="15A87829" w:rsidR="006A0E56" w:rsidRDefault="006A0E56" w:rsidP="00943FA7">
      <w:pPr>
        <w:spacing w:beforeLines="1" w:before="2" w:afterLines="1" w:after="2" w:line="240" w:lineRule="auto"/>
        <w:rPr>
          <w:rFonts w:ascii="Times New Roman" w:eastAsia="Times New Roman" w:hAnsi="Times New Roman" w:cs="Times New Roman"/>
          <w:b/>
          <w:i/>
          <w:sz w:val="24"/>
          <w:szCs w:val="24"/>
        </w:rPr>
      </w:pPr>
    </w:p>
    <w:p w14:paraId="6014AE9C" w14:textId="77777777" w:rsidR="006A0E56" w:rsidRDefault="006A0E56"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147B7C34" w14:textId="77777777" w:rsidR="006A0E56" w:rsidRDefault="006A0E56"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27431C36" w14:textId="6FE2EDE5" w:rsidR="00F019CB" w:rsidRPr="00943FA7" w:rsidRDefault="00582B20" w:rsidP="00943FA7">
      <w:pPr>
        <w:spacing w:beforeLines="1" w:before="2" w:afterLines="1" w:after="2" w:line="240" w:lineRule="auto"/>
        <w:ind w:left="283" w:firstLine="210"/>
        <w:jc w:val="right"/>
        <w:rPr>
          <w:rFonts w:ascii="Times New Roman" w:eastAsia="Times New Roman" w:hAnsi="Times New Roman" w:cs="Times New Roman"/>
          <w:b/>
          <w:i/>
          <w:sz w:val="24"/>
          <w:szCs w:val="24"/>
        </w:rPr>
      </w:pPr>
      <w:r w:rsidRPr="00582B20">
        <w:rPr>
          <w:rFonts w:ascii="Times New Roman" w:eastAsia="Times New Roman" w:hAnsi="Times New Roman" w:cs="Times New Roman"/>
          <w:b/>
          <w:i/>
          <w:sz w:val="24"/>
          <w:szCs w:val="24"/>
        </w:rPr>
        <w:t>Anexa nr.</w:t>
      </w:r>
      <w:r w:rsidR="00AF4825">
        <w:rPr>
          <w:rFonts w:ascii="Times New Roman" w:eastAsia="Times New Roman" w:hAnsi="Times New Roman" w:cs="Times New Roman"/>
          <w:b/>
          <w:i/>
          <w:sz w:val="24"/>
          <w:szCs w:val="24"/>
        </w:rPr>
        <w:t>9</w:t>
      </w:r>
    </w:p>
    <w:p w14:paraId="549E17B0" w14:textId="77777777" w:rsidR="00F019CB" w:rsidRDefault="00F019CB" w:rsidP="00582B20">
      <w:pPr>
        <w:shd w:val="clear" w:color="auto" w:fill="FFFFFF"/>
        <w:spacing w:after="0" w:line="240" w:lineRule="auto"/>
        <w:jc w:val="center"/>
        <w:outlineLvl w:val="0"/>
        <w:rPr>
          <w:rFonts w:ascii="Times New Roman" w:eastAsia="Times New Roman" w:hAnsi="Times New Roman" w:cs="Times New Roman"/>
          <w:b/>
          <w:sz w:val="33"/>
          <w:szCs w:val="33"/>
          <w:u w:val="single"/>
        </w:rPr>
      </w:pPr>
    </w:p>
    <w:p w14:paraId="4FFF8D22" w14:textId="77777777" w:rsidR="00582B20" w:rsidRPr="00582B20" w:rsidRDefault="00582B20" w:rsidP="00582B20">
      <w:pPr>
        <w:shd w:val="clear" w:color="auto" w:fill="FFFFFF"/>
        <w:spacing w:after="0" w:line="240" w:lineRule="auto"/>
        <w:jc w:val="center"/>
        <w:outlineLvl w:val="0"/>
        <w:rPr>
          <w:rFonts w:ascii="Times New Roman" w:eastAsia="Times New Roman" w:hAnsi="Times New Roman" w:cs="Times New Roman"/>
          <w:b/>
          <w:sz w:val="33"/>
          <w:szCs w:val="33"/>
          <w:u w:val="single"/>
        </w:rPr>
      </w:pPr>
      <w:r w:rsidRPr="00582B20">
        <w:rPr>
          <w:rFonts w:ascii="Times New Roman" w:eastAsia="Times New Roman" w:hAnsi="Times New Roman" w:cs="Times New Roman"/>
          <w:b/>
          <w:sz w:val="33"/>
          <w:szCs w:val="33"/>
          <w:u w:val="single"/>
        </w:rPr>
        <w:t>P L A N U R I</w:t>
      </w:r>
    </w:p>
    <w:p w14:paraId="19D63529"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b/>
          <w:sz w:val="33"/>
          <w:szCs w:val="33"/>
        </w:rPr>
      </w:pPr>
      <w:proofErr w:type="spellStart"/>
      <w:r w:rsidRPr="00582B20">
        <w:rPr>
          <w:rFonts w:ascii="Times New Roman" w:eastAsia="Times New Roman" w:hAnsi="Times New Roman" w:cs="Times New Roman"/>
          <w:b/>
          <w:sz w:val="33"/>
          <w:szCs w:val="33"/>
        </w:rPr>
        <w:t>şi</w:t>
      </w:r>
      <w:proofErr w:type="spellEnd"/>
      <w:r w:rsidRPr="00582B20">
        <w:rPr>
          <w:rFonts w:ascii="Times New Roman" w:eastAsia="Times New Roman" w:hAnsi="Times New Roman" w:cs="Times New Roman"/>
          <w:b/>
          <w:sz w:val="33"/>
          <w:szCs w:val="33"/>
        </w:rPr>
        <w:t xml:space="preserve"> proceduri de </w:t>
      </w:r>
      <w:proofErr w:type="spellStart"/>
      <w:r w:rsidRPr="00582B20">
        <w:rPr>
          <w:rFonts w:ascii="Times New Roman" w:eastAsia="Times New Roman" w:hAnsi="Times New Roman" w:cs="Times New Roman"/>
          <w:b/>
          <w:sz w:val="33"/>
          <w:szCs w:val="33"/>
        </w:rPr>
        <w:t>intervenţie</w:t>
      </w:r>
      <w:proofErr w:type="spellEnd"/>
    </w:p>
    <w:p w14:paraId="49C21746" w14:textId="77777777" w:rsidR="00582B20" w:rsidRPr="00582B20" w:rsidRDefault="00582B20" w:rsidP="00582B20">
      <w:pPr>
        <w:shd w:val="clear" w:color="auto" w:fill="FFFFFF"/>
        <w:spacing w:after="0" w:line="240" w:lineRule="auto"/>
        <w:ind w:firstLine="567"/>
        <w:jc w:val="both"/>
        <w:rPr>
          <w:rFonts w:ascii="Times New Roman" w:eastAsia="Times New Roman" w:hAnsi="Times New Roman" w:cs="Times New Roman"/>
          <w:b/>
          <w:sz w:val="26"/>
          <w:szCs w:val="26"/>
          <w:u w:val="single"/>
        </w:rPr>
      </w:pPr>
    </w:p>
    <w:p w14:paraId="3603A6CE" w14:textId="77777777" w:rsidR="00582B20" w:rsidRPr="00582B20" w:rsidRDefault="00582B20" w:rsidP="00582B20">
      <w:pPr>
        <w:shd w:val="clear" w:color="auto" w:fill="FFFFFF"/>
        <w:spacing w:after="0" w:line="240" w:lineRule="auto"/>
        <w:ind w:firstLine="567"/>
        <w:jc w:val="both"/>
        <w:rPr>
          <w:rFonts w:ascii="Times New Roman" w:eastAsia="Times New Roman" w:hAnsi="Times New Roman" w:cs="Times New Roman"/>
          <w:b/>
          <w:sz w:val="26"/>
          <w:szCs w:val="26"/>
          <w:u w:val="single"/>
        </w:rPr>
      </w:pPr>
    </w:p>
    <w:p w14:paraId="45230686" w14:textId="77777777" w:rsidR="00582B20" w:rsidRPr="00582B20" w:rsidRDefault="00582B20" w:rsidP="00582B20">
      <w:pPr>
        <w:shd w:val="clear" w:color="auto" w:fill="FFFFFF"/>
        <w:spacing w:after="0" w:line="240" w:lineRule="auto"/>
        <w:ind w:firstLine="567"/>
        <w:jc w:val="both"/>
        <w:rPr>
          <w:rFonts w:ascii="Times New Roman" w:eastAsia="Times New Roman" w:hAnsi="Times New Roman" w:cs="Times New Roman"/>
          <w:b/>
          <w:sz w:val="26"/>
          <w:szCs w:val="26"/>
          <w:u w:val="single"/>
        </w:rPr>
      </w:pPr>
    </w:p>
    <w:p w14:paraId="6BBE2CC7" w14:textId="77777777" w:rsidR="00582B20" w:rsidRPr="00582B20" w:rsidRDefault="00582B20" w:rsidP="00582B20">
      <w:pPr>
        <w:shd w:val="clear" w:color="auto" w:fill="FFFFFF"/>
        <w:spacing w:after="0" w:line="240" w:lineRule="auto"/>
        <w:ind w:firstLine="567"/>
        <w:jc w:val="both"/>
        <w:rPr>
          <w:rFonts w:ascii="Times New Roman" w:eastAsia="Times New Roman" w:hAnsi="Times New Roman" w:cs="Times New Roman"/>
          <w:b/>
          <w:sz w:val="26"/>
          <w:szCs w:val="26"/>
          <w:u w:val="single"/>
        </w:rPr>
      </w:pPr>
    </w:p>
    <w:p w14:paraId="79C8AFEC" w14:textId="77777777" w:rsidR="00582B20" w:rsidRPr="006A0E56" w:rsidRDefault="00582B20" w:rsidP="006A0E56">
      <w:pPr>
        <w:pStyle w:val="ListParagraph"/>
        <w:numPr>
          <w:ilvl w:val="0"/>
          <w:numId w:val="15"/>
        </w:numPr>
        <w:spacing w:beforeLines="1" w:before="2" w:afterLines="1" w:after="2" w:line="240" w:lineRule="auto"/>
        <w:rPr>
          <w:rFonts w:ascii="Times New Roman" w:eastAsia="Times New Roman" w:hAnsi="Times New Roman" w:cs="Times New Roman"/>
          <w:b/>
          <w:sz w:val="24"/>
          <w:szCs w:val="24"/>
        </w:rPr>
      </w:pPr>
      <w:r w:rsidRPr="006A0E56">
        <w:rPr>
          <w:rFonts w:ascii="Times New Roman" w:eastAsia="Times New Roman" w:hAnsi="Times New Roman" w:cs="Times New Roman"/>
          <w:b/>
          <w:sz w:val="24"/>
          <w:szCs w:val="24"/>
        </w:rPr>
        <w:t xml:space="preserve">Planuri de </w:t>
      </w:r>
      <w:proofErr w:type="spellStart"/>
      <w:r w:rsidRPr="006A0E56">
        <w:rPr>
          <w:rFonts w:ascii="Times New Roman" w:eastAsia="Times New Roman" w:hAnsi="Times New Roman" w:cs="Times New Roman"/>
          <w:b/>
          <w:sz w:val="24"/>
          <w:szCs w:val="24"/>
        </w:rPr>
        <w:t>intervenţie</w:t>
      </w:r>
      <w:proofErr w:type="spellEnd"/>
      <w:r w:rsidRPr="006A0E56">
        <w:rPr>
          <w:rFonts w:ascii="Times New Roman" w:eastAsia="Times New Roman" w:hAnsi="Times New Roman" w:cs="Times New Roman"/>
          <w:b/>
          <w:sz w:val="24"/>
          <w:szCs w:val="24"/>
        </w:rPr>
        <w:t>:</w:t>
      </w:r>
    </w:p>
    <w:p w14:paraId="2311E4A7" w14:textId="77777777" w:rsidR="006A0E56" w:rsidRPr="006A0E56" w:rsidRDefault="006A0E56" w:rsidP="006A0E56">
      <w:pPr>
        <w:pStyle w:val="ListParagraph"/>
        <w:spacing w:beforeLines="1" w:before="2" w:afterLines="1" w:after="2" w:line="240" w:lineRule="auto"/>
        <w:ind w:left="868"/>
        <w:rPr>
          <w:rFonts w:ascii="Times New Roman" w:eastAsia="Times New Roman" w:hAnsi="Times New Roman" w:cs="Times New Roman"/>
          <w:b/>
          <w:sz w:val="24"/>
          <w:szCs w:val="24"/>
        </w:rPr>
      </w:pPr>
    </w:p>
    <w:p w14:paraId="007D8E26" w14:textId="77777777" w:rsidR="00582B20" w:rsidRPr="00582B20" w:rsidRDefault="006A0E56" w:rsidP="00582B20">
      <w:pPr>
        <w:tabs>
          <w:tab w:val="num" w:pos="643"/>
        </w:tabs>
        <w:spacing w:beforeLines="1" w:before="2" w:afterLines="1" w:after="2" w:line="240" w:lineRule="auto"/>
        <w:ind w:left="64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2B20" w:rsidRPr="00582B20">
        <w:rPr>
          <w:rFonts w:ascii="Times New Roman" w:eastAsia="Times New Roman" w:hAnsi="Times New Roman" w:cs="Times New Roman"/>
          <w:sz w:val="24"/>
          <w:szCs w:val="24"/>
        </w:rPr>
        <w:t xml:space="preserve">Planul de </w:t>
      </w:r>
      <w:proofErr w:type="spellStart"/>
      <w:r w:rsidR="00582B20" w:rsidRPr="00582B20">
        <w:rPr>
          <w:rFonts w:ascii="Times New Roman" w:eastAsia="Times New Roman" w:hAnsi="Times New Roman" w:cs="Times New Roman"/>
          <w:sz w:val="24"/>
          <w:szCs w:val="24"/>
        </w:rPr>
        <w:t>intervenţie</w:t>
      </w:r>
      <w:proofErr w:type="spellEnd"/>
      <w:r w:rsidR="00582B20" w:rsidRPr="00582B20">
        <w:rPr>
          <w:rFonts w:ascii="Times New Roman" w:eastAsia="Times New Roman" w:hAnsi="Times New Roman" w:cs="Times New Roman"/>
          <w:sz w:val="24"/>
          <w:szCs w:val="24"/>
        </w:rPr>
        <w:t xml:space="preserve"> la incendii;</w:t>
      </w:r>
    </w:p>
    <w:p w14:paraId="6BC2F31C" w14:textId="77777777" w:rsidR="00582B20" w:rsidRPr="00582B20" w:rsidRDefault="006A0E56" w:rsidP="00582B20">
      <w:pPr>
        <w:tabs>
          <w:tab w:val="num" w:pos="643"/>
        </w:tabs>
        <w:spacing w:beforeLines="1" w:before="2" w:afterLines="1" w:after="2" w:line="240" w:lineRule="auto"/>
        <w:ind w:left="64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82B20" w:rsidRPr="00582B20">
        <w:rPr>
          <w:rFonts w:ascii="Times New Roman" w:eastAsia="Times New Roman" w:hAnsi="Times New Roman" w:cs="Times New Roman"/>
          <w:sz w:val="24"/>
          <w:szCs w:val="24"/>
        </w:rPr>
        <w:t xml:space="preserve">Planul de apărare împotriva </w:t>
      </w:r>
      <w:proofErr w:type="spellStart"/>
      <w:r w:rsidR="00582B20" w:rsidRPr="00582B20">
        <w:rPr>
          <w:rFonts w:ascii="Times New Roman" w:eastAsia="Times New Roman" w:hAnsi="Times New Roman" w:cs="Times New Roman"/>
          <w:sz w:val="24"/>
          <w:szCs w:val="24"/>
        </w:rPr>
        <w:t>inundaţiilor</w:t>
      </w:r>
      <w:proofErr w:type="spellEnd"/>
      <w:r w:rsidR="00582B20" w:rsidRPr="00582B20">
        <w:rPr>
          <w:rFonts w:ascii="Times New Roman" w:eastAsia="Times New Roman" w:hAnsi="Times New Roman" w:cs="Times New Roman"/>
          <w:sz w:val="24"/>
          <w:szCs w:val="24"/>
        </w:rPr>
        <w:t xml:space="preserve">, </w:t>
      </w:r>
      <w:proofErr w:type="spellStart"/>
      <w:r w:rsidR="00582B20" w:rsidRPr="00582B20">
        <w:rPr>
          <w:rFonts w:ascii="Times New Roman" w:eastAsia="Times New Roman" w:hAnsi="Times New Roman" w:cs="Times New Roman"/>
          <w:sz w:val="24"/>
          <w:szCs w:val="24"/>
        </w:rPr>
        <w:t>gheţurilor</w:t>
      </w:r>
      <w:proofErr w:type="spellEnd"/>
      <w:r w:rsidR="00582B20" w:rsidRPr="00582B20">
        <w:rPr>
          <w:rFonts w:ascii="Times New Roman" w:eastAsia="Times New Roman" w:hAnsi="Times New Roman" w:cs="Times New Roman"/>
          <w:sz w:val="24"/>
          <w:szCs w:val="24"/>
        </w:rPr>
        <w:t xml:space="preserve"> </w:t>
      </w:r>
      <w:proofErr w:type="spellStart"/>
      <w:r w:rsidR="00582B20" w:rsidRPr="00582B20">
        <w:rPr>
          <w:rFonts w:ascii="Times New Roman" w:eastAsia="Times New Roman" w:hAnsi="Times New Roman" w:cs="Times New Roman"/>
          <w:sz w:val="24"/>
          <w:szCs w:val="24"/>
        </w:rPr>
        <w:t>şi</w:t>
      </w:r>
      <w:proofErr w:type="spellEnd"/>
      <w:r w:rsidR="00582B20" w:rsidRPr="00582B20">
        <w:rPr>
          <w:rFonts w:ascii="Times New Roman" w:eastAsia="Times New Roman" w:hAnsi="Times New Roman" w:cs="Times New Roman"/>
          <w:sz w:val="24"/>
          <w:szCs w:val="24"/>
        </w:rPr>
        <w:t xml:space="preserve"> poluărilor accidentale;</w:t>
      </w:r>
    </w:p>
    <w:p w14:paraId="30F578ED" w14:textId="77777777" w:rsidR="00582B20" w:rsidRPr="00582B20" w:rsidRDefault="006A0E56" w:rsidP="00582B20">
      <w:pPr>
        <w:tabs>
          <w:tab w:val="num" w:pos="643"/>
        </w:tabs>
        <w:spacing w:beforeLines="1" w:before="2" w:afterLines="1" w:after="2" w:line="240" w:lineRule="auto"/>
        <w:ind w:left="64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82B20" w:rsidRPr="00582B20">
        <w:rPr>
          <w:rFonts w:ascii="Times New Roman" w:eastAsia="Times New Roman" w:hAnsi="Times New Roman" w:cs="Times New Roman"/>
          <w:sz w:val="24"/>
          <w:szCs w:val="24"/>
        </w:rPr>
        <w:t xml:space="preserve">Planul de evacuare a </w:t>
      </w:r>
      <w:proofErr w:type="spellStart"/>
      <w:r w:rsidR="00582B20" w:rsidRPr="00582B20">
        <w:rPr>
          <w:rFonts w:ascii="Times New Roman" w:eastAsia="Times New Roman" w:hAnsi="Times New Roman" w:cs="Times New Roman"/>
          <w:sz w:val="24"/>
          <w:szCs w:val="24"/>
        </w:rPr>
        <w:t>populaţiei</w:t>
      </w:r>
      <w:proofErr w:type="spellEnd"/>
      <w:r w:rsidR="00582B20" w:rsidRPr="00582B20">
        <w:rPr>
          <w:rFonts w:ascii="Times New Roman" w:eastAsia="Times New Roman" w:hAnsi="Times New Roman" w:cs="Times New Roman"/>
          <w:sz w:val="24"/>
          <w:szCs w:val="24"/>
        </w:rPr>
        <w:t xml:space="preserve">, a unor categorii de bunuri materiale </w:t>
      </w:r>
      <w:proofErr w:type="spellStart"/>
      <w:r w:rsidR="00582B20" w:rsidRPr="00582B20">
        <w:rPr>
          <w:rFonts w:ascii="Times New Roman" w:eastAsia="Times New Roman" w:hAnsi="Times New Roman" w:cs="Times New Roman"/>
          <w:sz w:val="24"/>
          <w:szCs w:val="24"/>
        </w:rPr>
        <w:t>şi</w:t>
      </w:r>
      <w:proofErr w:type="spellEnd"/>
      <w:r w:rsidR="00582B20" w:rsidRPr="00582B20">
        <w:rPr>
          <w:rFonts w:ascii="Times New Roman" w:eastAsia="Times New Roman" w:hAnsi="Times New Roman" w:cs="Times New Roman"/>
          <w:sz w:val="24"/>
          <w:szCs w:val="24"/>
        </w:rPr>
        <w:t xml:space="preserve"> a animalelor în cazul producerii unor dezastre pe teritoriul </w:t>
      </w:r>
      <w:proofErr w:type="spellStart"/>
      <w:r w:rsidR="00582B20" w:rsidRPr="00582B20">
        <w:rPr>
          <w:rFonts w:ascii="Times New Roman" w:eastAsia="Times New Roman" w:hAnsi="Times New Roman" w:cs="Times New Roman"/>
          <w:sz w:val="24"/>
          <w:szCs w:val="24"/>
        </w:rPr>
        <w:t>localităţii</w:t>
      </w:r>
      <w:proofErr w:type="spellEnd"/>
      <w:r w:rsidR="00582B20" w:rsidRPr="00582B20">
        <w:rPr>
          <w:rFonts w:ascii="Times New Roman" w:eastAsia="Times New Roman" w:hAnsi="Times New Roman" w:cs="Times New Roman"/>
          <w:sz w:val="24"/>
          <w:szCs w:val="24"/>
        </w:rPr>
        <w:t>;</w:t>
      </w:r>
    </w:p>
    <w:p w14:paraId="542CF5F0" w14:textId="77777777" w:rsidR="00582B20" w:rsidRPr="00582B20" w:rsidRDefault="006A0E56" w:rsidP="00582B20">
      <w:pPr>
        <w:tabs>
          <w:tab w:val="num" w:pos="643"/>
        </w:tabs>
        <w:spacing w:beforeLines="1" w:before="2" w:afterLines="1" w:after="2" w:line="240" w:lineRule="auto"/>
        <w:ind w:left="64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582B20" w:rsidRPr="00582B20">
        <w:rPr>
          <w:rFonts w:ascii="Times New Roman" w:eastAsia="Times New Roman" w:hAnsi="Times New Roman" w:cs="Times New Roman"/>
          <w:sz w:val="24"/>
          <w:szCs w:val="24"/>
        </w:rPr>
        <w:t xml:space="preserve">Planul de cooperare pentru </w:t>
      </w:r>
      <w:proofErr w:type="spellStart"/>
      <w:r w:rsidR="00582B20" w:rsidRPr="00582B20">
        <w:rPr>
          <w:rFonts w:ascii="Times New Roman" w:eastAsia="Times New Roman" w:hAnsi="Times New Roman" w:cs="Times New Roman"/>
          <w:sz w:val="24"/>
          <w:szCs w:val="24"/>
        </w:rPr>
        <w:t>situaţii</w:t>
      </w:r>
      <w:proofErr w:type="spellEnd"/>
      <w:r w:rsidR="00582B20" w:rsidRPr="00582B20">
        <w:rPr>
          <w:rFonts w:ascii="Times New Roman" w:eastAsia="Times New Roman" w:hAnsi="Times New Roman" w:cs="Times New Roman"/>
          <w:sz w:val="24"/>
          <w:szCs w:val="24"/>
        </w:rPr>
        <w:t xml:space="preserve"> de </w:t>
      </w:r>
      <w:proofErr w:type="spellStart"/>
      <w:r w:rsidR="00582B20" w:rsidRPr="00582B20">
        <w:rPr>
          <w:rFonts w:ascii="Times New Roman" w:eastAsia="Times New Roman" w:hAnsi="Times New Roman" w:cs="Times New Roman"/>
          <w:sz w:val="24"/>
          <w:szCs w:val="24"/>
        </w:rPr>
        <w:t>urgenţă</w:t>
      </w:r>
      <w:proofErr w:type="spellEnd"/>
      <w:r w:rsidR="00582B20" w:rsidRPr="00582B20">
        <w:rPr>
          <w:rFonts w:ascii="Times New Roman" w:eastAsia="Times New Roman" w:hAnsi="Times New Roman" w:cs="Times New Roman"/>
          <w:sz w:val="24"/>
          <w:szCs w:val="24"/>
        </w:rPr>
        <w:t>;</w:t>
      </w:r>
    </w:p>
    <w:p w14:paraId="5BE3C9DC" w14:textId="5CFF6818" w:rsidR="00582B20" w:rsidRDefault="006A0E56" w:rsidP="00582B20">
      <w:pPr>
        <w:tabs>
          <w:tab w:val="num" w:pos="643"/>
        </w:tabs>
        <w:spacing w:beforeLines="1" w:before="2" w:afterLines="1" w:after="2" w:line="240" w:lineRule="auto"/>
        <w:ind w:left="64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582B20" w:rsidRPr="00582B20">
        <w:rPr>
          <w:rFonts w:ascii="Times New Roman" w:eastAsia="Times New Roman" w:hAnsi="Times New Roman" w:cs="Times New Roman"/>
          <w:sz w:val="24"/>
          <w:szCs w:val="24"/>
        </w:rPr>
        <w:t xml:space="preserve">Planul de analiză </w:t>
      </w:r>
      <w:proofErr w:type="spellStart"/>
      <w:r w:rsidR="00582B20" w:rsidRPr="00582B20">
        <w:rPr>
          <w:rFonts w:ascii="Times New Roman" w:eastAsia="Times New Roman" w:hAnsi="Times New Roman" w:cs="Times New Roman"/>
          <w:sz w:val="24"/>
          <w:szCs w:val="24"/>
        </w:rPr>
        <w:t>şi</w:t>
      </w:r>
      <w:proofErr w:type="spellEnd"/>
      <w:r w:rsidR="00582B20" w:rsidRPr="00582B20">
        <w:rPr>
          <w:rFonts w:ascii="Times New Roman" w:eastAsia="Times New Roman" w:hAnsi="Times New Roman" w:cs="Times New Roman"/>
          <w:sz w:val="24"/>
          <w:szCs w:val="24"/>
        </w:rPr>
        <w:t xml:space="preserve"> acoperire a riscurilor.</w:t>
      </w:r>
    </w:p>
    <w:p w14:paraId="4D4937EF" w14:textId="2DDD50BD" w:rsidR="00B34630" w:rsidRPr="00582B20" w:rsidRDefault="00B34630" w:rsidP="00582B20">
      <w:pPr>
        <w:tabs>
          <w:tab w:val="num" w:pos="643"/>
        </w:tabs>
        <w:spacing w:beforeLines="1" w:before="2" w:afterLines="1" w:after="2" w:line="240" w:lineRule="auto"/>
        <w:ind w:left="64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Planul de </w:t>
      </w:r>
      <w:proofErr w:type="spellStart"/>
      <w:r>
        <w:rPr>
          <w:rFonts w:ascii="Times New Roman" w:eastAsia="Times New Roman" w:hAnsi="Times New Roman" w:cs="Times New Roman"/>
          <w:sz w:val="24"/>
          <w:szCs w:val="24"/>
        </w:rPr>
        <w:t>aparare</w:t>
      </w:r>
      <w:proofErr w:type="spellEnd"/>
      <w:r>
        <w:rPr>
          <w:rFonts w:ascii="Times New Roman" w:eastAsia="Times New Roman" w:hAnsi="Times New Roman" w:cs="Times New Roman"/>
          <w:sz w:val="24"/>
          <w:szCs w:val="24"/>
        </w:rPr>
        <w:t xml:space="preserve">  in cazul producerii unei  </w:t>
      </w:r>
      <w:proofErr w:type="spellStart"/>
      <w:r>
        <w:rPr>
          <w:rFonts w:ascii="Times New Roman" w:eastAsia="Times New Roman" w:hAnsi="Times New Roman" w:cs="Times New Roman"/>
          <w:sz w:val="24"/>
          <w:szCs w:val="24"/>
        </w:rPr>
        <w:t>situatii</w:t>
      </w:r>
      <w:proofErr w:type="spellEnd"/>
      <w:r>
        <w:rPr>
          <w:rFonts w:ascii="Times New Roman" w:eastAsia="Times New Roman" w:hAnsi="Times New Roman" w:cs="Times New Roman"/>
          <w:sz w:val="24"/>
          <w:szCs w:val="24"/>
        </w:rPr>
        <w:t xml:space="preserve"> de  urgenta  specifice riscului la  cutremure si / sau </w:t>
      </w:r>
      <w:proofErr w:type="spellStart"/>
      <w:r>
        <w:rPr>
          <w:rFonts w:ascii="Times New Roman" w:eastAsia="Times New Roman" w:hAnsi="Times New Roman" w:cs="Times New Roman"/>
          <w:sz w:val="24"/>
          <w:szCs w:val="24"/>
        </w:rPr>
        <w:t>alunecari</w:t>
      </w:r>
      <w:proofErr w:type="spellEnd"/>
      <w:r>
        <w:rPr>
          <w:rFonts w:ascii="Times New Roman" w:eastAsia="Times New Roman" w:hAnsi="Times New Roman" w:cs="Times New Roman"/>
          <w:sz w:val="24"/>
          <w:szCs w:val="24"/>
        </w:rPr>
        <w:t xml:space="preserve">  de teren </w:t>
      </w:r>
    </w:p>
    <w:p w14:paraId="4CC3D650" w14:textId="77777777" w:rsidR="00582B20" w:rsidRPr="00582B20" w:rsidRDefault="00582B20" w:rsidP="00582B20">
      <w:pPr>
        <w:shd w:val="clear" w:color="auto" w:fill="FFFFFF"/>
        <w:spacing w:after="0" w:line="480" w:lineRule="auto"/>
        <w:jc w:val="both"/>
        <w:rPr>
          <w:rFonts w:ascii="Times New Roman" w:eastAsia="Times New Roman" w:hAnsi="Times New Roman" w:cs="Times New Roman"/>
          <w:sz w:val="26"/>
          <w:szCs w:val="26"/>
        </w:rPr>
      </w:pPr>
    </w:p>
    <w:p w14:paraId="1001894A" w14:textId="77777777" w:rsidR="00582B20" w:rsidRPr="00582B20" w:rsidRDefault="006A0E56" w:rsidP="00582B20">
      <w:pPr>
        <w:spacing w:beforeLines="1" w:before="2" w:afterLines="1" w:after="2" w:line="240" w:lineRule="auto"/>
        <w:ind w:firstLine="21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582B20" w:rsidRPr="00582B20">
        <w:rPr>
          <w:rFonts w:ascii="Times New Roman" w:eastAsia="Times New Roman" w:hAnsi="Times New Roman" w:cs="Times New Roman"/>
          <w:b/>
          <w:sz w:val="24"/>
          <w:szCs w:val="24"/>
        </w:rPr>
        <w:t xml:space="preserve">B.) Proceduri de </w:t>
      </w:r>
      <w:proofErr w:type="spellStart"/>
      <w:r w:rsidR="00582B20" w:rsidRPr="00582B20">
        <w:rPr>
          <w:rFonts w:ascii="Times New Roman" w:eastAsia="Times New Roman" w:hAnsi="Times New Roman" w:cs="Times New Roman"/>
          <w:b/>
          <w:sz w:val="24"/>
          <w:szCs w:val="24"/>
        </w:rPr>
        <w:t>intervenţie</w:t>
      </w:r>
      <w:proofErr w:type="spellEnd"/>
      <w:r w:rsidR="00582B20" w:rsidRPr="00582B20">
        <w:rPr>
          <w:rFonts w:ascii="Times New Roman" w:eastAsia="Times New Roman" w:hAnsi="Times New Roman" w:cs="Times New Roman"/>
          <w:b/>
          <w:sz w:val="24"/>
          <w:szCs w:val="24"/>
        </w:rPr>
        <w:t>:</w:t>
      </w:r>
      <w:r w:rsidR="00582B20" w:rsidRPr="00582B20">
        <w:rPr>
          <w:rFonts w:ascii="Times New Roman" w:eastAsia="Times New Roman" w:hAnsi="Times New Roman" w:cs="Times New Roman"/>
          <w:sz w:val="24"/>
          <w:szCs w:val="24"/>
        </w:rPr>
        <w:t xml:space="preserve"> - sunt conform planurilor de mai sus, întocmite de C.L.S.U. </w:t>
      </w:r>
      <w:proofErr w:type="spellStart"/>
      <w:r w:rsidR="00582B20" w:rsidRPr="00582B20">
        <w:rPr>
          <w:rFonts w:ascii="Times New Roman" w:eastAsia="Times New Roman" w:hAnsi="Times New Roman" w:cs="Times New Roman"/>
          <w:sz w:val="24"/>
          <w:szCs w:val="24"/>
        </w:rPr>
        <w:t>şi</w:t>
      </w:r>
      <w:proofErr w:type="spellEnd"/>
      <w:r w:rsidR="00582B20" w:rsidRPr="00582B20">
        <w:rPr>
          <w:rFonts w:ascii="Times New Roman" w:eastAsia="Times New Roman" w:hAnsi="Times New Roman" w:cs="Times New Roman"/>
          <w:sz w:val="24"/>
          <w:szCs w:val="24"/>
        </w:rPr>
        <w:t xml:space="preserve"> avizate </w:t>
      </w:r>
      <w:r w:rsidR="00336059">
        <w:rPr>
          <w:rFonts w:ascii="Times New Roman" w:eastAsia="Times New Roman" w:hAnsi="Times New Roman" w:cs="Times New Roman"/>
          <w:sz w:val="24"/>
          <w:szCs w:val="24"/>
        </w:rPr>
        <w:t xml:space="preserve">de I.S.U. </w:t>
      </w:r>
      <w:proofErr w:type="spellStart"/>
      <w:r w:rsidR="00336059">
        <w:rPr>
          <w:rFonts w:ascii="Times New Roman" w:eastAsia="Times New Roman" w:hAnsi="Times New Roman" w:cs="Times New Roman"/>
          <w:sz w:val="24"/>
          <w:szCs w:val="24"/>
        </w:rPr>
        <w:t>Neamt</w:t>
      </w:r>
      <w:proofErr w:type="spellEnd"/>
      <w:r w:rsidR="00582B20" w:rsidRPr="00582B20">
        <w:rPr>
          <w:rFonts w:ascii="Times New Roman" w:eastAsia="Times New Roman" w:hAnsi="Times New Roman" w:cs="Times New Roman"/>
          <w:sz w:val="24"/>
          <w:szCs w:val="24"/>
        </w:rPr>
        <w:t>.</w:t>
      </w:r>
    </w:p>
    <w:p w14:paraId="25FCA7A3" w14:textId="77777777" w:rsidR="00582B20" w:rsidRPr="00582B20" w:rsidRDefault="00582B20" w:rsidP="00582B20">
      <w:pPr>
        <w:shd w:val="clear" w:color="auto" w:fill="FFFFFF"/>
        <w:spacing w:after="0" w:line="240" w:lineRule="auto"/>
        <w:jc w:val="both"/>
        <w:rPr>
          <w:rFonts w:ascii="Times New Roman" w:eastAsia="Times New Roman" w:hAnsi="Times New Roman" w:cs="Times New Roman"/>
          <w:sz w:val="26"/>
          <w:szCs w:val="26"/>
        </w:rPr>
      </w:pPr>
    </w:p>
    <w:p w14:paraId="68B7E431" w14:textId="77777777" w:rsidR="00582B20" w:rsidRPr="00582B20" w:rsidRDefault="00582B20" w:rsidP="00582B20">
      <w:pPr>
        <w:shd w:val="clear" w:color="auto" w:fill="FFFFFF"/>
        <w:spacing w:after="0" w:line="240" w:lineRule="auto"/>
        <w:jc w:val="both"/>
        <w:rPr>
          <w:rFonts w:ascii="Times New Roman" w:eastAsia="Times New Roman" w:hAnsi="Times New Roman" w:cs="Times New Roman"/>
          <w:sz w:val="26"/>
          <w:szCs w:val="26"/>
        </w:rPr>
      </w:pPr>
    </w:p>
    <w:p w14:paraId="71BA0CAE" w14:textId="77777777" w:rsidR="00582B20" w:rsidRPr="00582B20" w:rsidRDefault="00582B20" w:rsidP="00582B20">
      <w:pPr>
        <w:shd w:val="clear" w:color="auto" w:fill="FFFFFF"/>
        <w:spacing w:after="0" w:line="240" w:lineRule="auto"/>
        <w:jc w:val="both"/>
        <w:rPr>
          <w:rFonts w:ascii="Times New Roman" w:eastAsia="Times New Roman" w:hAnsi="Times New Roman" w:cs="Times New Roman"/>
          <w:sz w:val="26"/>
          <w:szCs w:val="26"/>
        </w:rPr>
      </w:pPr>
    </w:p>
    <w:p w14:paraId="09856A19" w14:textId="77777777" w:rsidR="00582B20" w:rsidRPr="00582B20" w:rsidRDefault="00582B20" w:rsidP="00582B20">
      <w:pPr>
        <w:shd w:val="clear" w:color="auto" w:fill="FFFFFF"/>
        <w:spacing w:after="0" w:line="240" w:lineRule="auto"/>
        <w:jc w:val="both"/>
        <w:rPr>
          <w:rFonts w:ascii="Times New Roman" w:eastAsia="Times New Roman" w:hAnsi="Times New Roman" w:cs="Times New Roman"/>
          <w:sz w:val="26"/>
          <w:szCs w:val="26"/>
        </w:rPr>
      </w:pPr>
    </w:p>
    <w:p w14:paraId="5E43F05C" w14:textId="77777777" w:rsidR="00582B20" w:rsidRPr="00582B20" w:rsidRDefault="00582B20" w:rsidP="00582B20">
      <w:pPr>
        <w:shd w:val="clear" w:color="auto" w:fill="FFFFFF"/>
        <w:spacing w:after="0" w:line="240" w:lineRule="auto"/>
        <w:jc w:val="both"/>
        <w:rPr>
          <w:rFonts w:ascii="Times New Roman" w:eastAsia="Times New Roman" w:hAnsi="Times New Roman" w:cs="Times New Roman"/>
          <w:sz w:val="26"/>
          <w:szCs w:val="26"/>
        </w:rPr>
      </w:pPr>
    </w:p>
    <w:p w14:paraId="6F68EADC" w14:textId="77777777" w:rsidR="00582B20" w:rsidRPr="00582B20" w:rsidRDefault="00582B20" w:rsidP="00582B20">
      <w:pPr>
        <w:shd w:val="clear" w:color="auto" w:fill="FFFFFF"/>
        <w:spacing w:after="0" w:line="240" w:lineRule="auto"/>
        <w:jc w:val="both"/>
        <w:rPr>
          <w:rFonts w:ascii="Times New Roman" w:eastAsia="Times New Roman" w:hAnsi="Times New Roman" w:cs="Times New Roman"/>
          <w:sz w:val="26"/>
          <w:szCs w:val="26"/>
        </w:rPr>
      </w:pPr>
    </w:p>
    <w:p w14:paraId="2706FA47" w14:textId="77777777" w:rsidR="00582B20" w:rsidRPr="00582B20" w:rsidRDefault="00582B20" w:rsidP="00582B20">
      <w:pPr>
        <w:widowControl w:val="0"/>
        <w:shd w:val="clear" w:color="auto" w:fill="FFFFFF"/>
        <w:tabs>
          <w:tab w:val="center" w:pos="4536"/>
          <w:tab w:val="right" w:pos="9072"/>
        </w:tabs>
        <w:suppressAutoHyphens/>
        <w:spacing w:beforeLines="1" w:before="2" w:afterLines="1" w:after="2" w:line="240" w:lineRule="auto"/>
        <w:rPr>
          <w:rFonts w:ascii="Times New Roman" w:eastAsia="Andale Sans UI" w:hAnsi="Times New Roman" w:cs="Times New Roman"/>
          <w:b/>
          <w:sz w:val="17"/>
          <w:szCs w:val="17"/>
          <w:lang w:eastAsia="ar-SA"/>
        </w:rPr>
      </w:pPr>
    </w:p>
    <w:p w14:paraId="51BC2F1D" w14:textId="77777777" w:rsidR="00582B20" w:rsidRPr="00582B20" w:rsidRDefault="00582B20" w:rsidP="00582B20">
      <w:pPr>
        <w:widowControl w:val="0"/>
        <w:shd w:val="clear" w:color="auto" w:fill="FFFFFF"/>
        <w:tabs>
          <w:tab w:val="center" w:pos="4536"/>
          <w:tab w:val="right" w:pos="9072"/>
        </w:tabs>
        <w:suppressAutoHyphens/>
        <w:spacing w:beforeLines="1" w:before="2" w:afterLines="1" w:after="2" w:line="240" w:lineRule="auto"/>
        <w:rPr>
          <w:rFonts w:ascii="Times New Roman" w:eastAsia="Andale Sans UI" w:hAnsi="Times New Roman" w:cs="Times New Roman"/>
          <w:b/>
          <w:sz w:val="17"/>
          <w:szCs w:val="17"/>
          <w:lang w:eastAsia="ar-SA"/>
        </w:rPr>
      </w:pPr>
    </w:p>
    <w:p w14:paraId="3B6843A7" w14:textId="77777777" w:rsidR="00582B20" w:rsidRPr="00582B20" w:rsidRDefault="00582B20" w:rsidP="00582B20">
      <w:pPr>
        <w:widowControl w:val="0"/>
        <w:shd w:val="clear" w:color="auto" w:fill="FFFFFF"/>
        <w:tabs>
          <w:tab w:val="center" w:pos="4536"/>
          <w:tab w:val="right" w:pos="9072"/>
        </w:tabs>
        <w:suppressAutoHyphens/>
        <w:spacing w:beforeLines="1" w:before="2" w:afterLines="1" w:after="2" w:line="240" w:lineRule="auto"/>
        <w:rPr>
          <w:rFonts w:ascii="Times New Roman" w:eastAsia="Andale Sans UI" w:hAnsi="Times New Roman" w:cs="Times New Roman"/>
          <w:b/>
          <w:sz w:val="17"/>
          <w:szCs w:val="17"/>
          <w:lang w:eastAsia="ar-SA"/>
        </w:rPr>
      </w:pPr>
    </w:p>
    <w:p w14:paraId="29F82886"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303761C4"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57AE61CF"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57EB3896"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75E6AC07"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2D628B12"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387DF533"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53348031"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2026A966"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063D807B"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00769AAC"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61185D7F"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7EC7C6FF"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512A2596"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58F0DC8F"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2B4A3776"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593E77B7"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6A01DC35" w14:textId="51E48403" w:rsidR="00F019CB" w:rsidRDefault="00F019CB" w:rsidP="00943FA7">
      <w:pPr>
        <w:spacing w:beforeLines="1" w:before="2" w:afterLines="1" w:after="2" w:line="240" w:lineRule="auto"/>
        <w:rPr>
          <w:rFonts w:ascii="Times New Roman" w:eastAsia="Times New Roman" w:hAnsi="Times New Roman" w:cs="Times New Roman"/>
          <w:b/>
          <w:i/>
          <w:sz w:val="24"/>
          <w:szCs w:val="24"/>
        </w:rPr>
      </w:pPr>
    </w:p>
    <w:p w14:paraId="6469C28E"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p>
    <w:p w14:paraId="4859B19B" w14:textId="77777777" w:rsidR="00582B20" w:rsidRPr="00582B20" w:rsidRDefault="00AF4825"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Anexa nr.10</w:t>
      </w:r>
    </w:p>
    <w:p w14:paraId="33FF4FFD" w14:textId="77777777" w:rsidR="00582B20" w:rsidRPr="00582B20" w:rsidRDefault="00582B20" w:rsidP="00582B20">
      <w:pPr>
        <w:shd w:val="clear" w:color="auto" w:fill="FFFFFF"/>
        <w:spacing w:after="0" w:line="240" w:lineRule="auto"/>
        <w:jc w:val="center"/>
        <w:outlineLvl w:val="0"/>
        <w:rPr>
          <w:rFonts w:ascii="Times New Roman" w:eastAsia="Times New Roman" w:hAnsi="Times New Roman" w:cs="Times New Roman"/>
          <w:b/>
          <w:sz w:val="33"/>
          <w:szCs w:val="33"/>
          <w:u w:val="single"/>
        </w:rPr>
      </w:pPr>
      <w:r w:rsidRPr="00582B20">
        <w:rPr>
          <w:rFonts w:ascii="Times New Roman" w:eastAsia="Times New Roman" w:hAnsi="Times New Roman" w:cs="Times New Roman"/>
          <w:b/>
          <w:sz w:val="33"/>
          <w:szCs w:val="33"/>
          <w:u w:val="single"/>
        </w:rPr>
        <w:lastRenderedPageBreak/>
        <w:t>S C H E M A</w:t>
      </w:r>
    </w:p>
    <w:p w14:paraId="64AC7E17"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b/>
          <w:sz w:val="33"/>
          <w:szCs w:val="33"/>
        </w:rPr>
      </w:pPr>
      <w:r w:rsidRPr="00582B20">
        <w:rPr>
          <w:rFonts w:ascii="Times New Roman" w:eastAsia="Times New Roman" w:hAnsi="Times New Roman" w:cs="Times New Roman"/>
          <w:b/>
          <w:sz w:val="33"/>
          <w:szCs w:val="33"/>
        </w:rPr>
        <w:t xml:space="preserve">fluxului </w:t>
      </w:r>
      <w:proofErr w:type="spellStart"/>
      <w:r w:rsidRPr="00582B20">
        <w:rPr>
          <w:rFonts w:ascii="Times New Roman" w:eastAsia="Times New Roman" w:hAnsi="Times New Roman" w:cs="Times New Roman"/>
          <w:b/>
          <w:sz w:val="33"/>
          <w:szCs w:val="33"/>
        </w:rPr>
        <w:t>informaţional</w:t>
      </w:r>
      <w:proofErr w:type="spellEnd"/>
      <w:r w:rsidRPr="00582B20">
        <w:rPr>
          <w:rFonts w:ascii="Times New Roman" w:eastAsia="Times New Roman" w:hAnsi="Times New Roman" w:cs="Times New Roman"/>
          <w:b/>
          <w:sz w:val="33"/>
          <w:szCs w:val="33"/>
        </w:rPr>
        <w:t xml:space="preserve"> - decizional</w:t>
      </w:r>
    </w:p>
    <w:p w14:paraId="486E28BF" w14:textId="4DACD17C" w:rsidR="00582B20" w:rsidRDefault="00582B20" w:rsidP="00582B20">
      <w:pPr>
        <w:shd w:val="clear" w:color="auto" w:fill="FFFFFF"/>
        <w:spacing w:after="0" w:line="240" w:lineRule="auto"/>
        <w:ind w:firstLine="567"/>
        <w:jc w:val="both"/>
        <w:rPr>
          <w:rFonts w:ascii="Times New Roman" w:eastAsia="Times New Roman" w:hAnsi="Times New Roman" w:cs="Times New Roman"/>
          <w:sz w:val="26"/>
          <w:szCs w:val="26"/>
        </w:rPr>
      </w:pPr>
    </w:p>
    <w:p w14:paraId="2D6A833A" w14:textId="77777777" w:rsidR="00AE77CA" w:rsidRPr="00757EB6" w:rsidRDefault="00AE77CA" w:rsidP="00AE77CA">
      <w:pPr>
        <w:shd w:val="clear" w:color="auto" w:fill="FFFFFF"/>
        <w:spacing w:after="0" w:line="240" w:lineRule="auto"/>
        <w:ind w:firstLine="567"/>
        <w:jc w:val="both"/>
        <w:rPr>
          <w:rFonts w:ascii="Times New Roman" w:eastAsia="Times New Roman" w:hAnsi="Times New Roman" w:cs="Times New Roman"/>
        </w:rPr>
      </w:pPr>
    </w:p>
    <w:p w14:paraId="6A39231B" w14:textId="77777777" w:rsidR="00AE77CA" w:rsidRPr="00757EB6" w:rsidRDefault="00AE77CA" w:rsidP="00AE77CA">
      <w:pPr>
        <w:shd w:val="clear" w:color="auto" w:fill="FFFFFF"/>
        <w:spacing w:after="0" w:line="240" w:lineRule="auto"/>
        <w:ind w:firstLine="567"/>
        <w:jc w:val="both"/>
        <w:rPr>
          <w:rFonts w:ascii="Times New Roman" w:eastAsia="Times New Roman" w:hAnsi="Times New Roman" w:cs="Times New Roman"/>
        </w:rPr>
      </w:pPr>
    </w:p>
    <w:p w14:paraId="2D04B740" w14:textId="77777777" w:rsidR="00AE77CA" w:rsidRPr="00757EB6" w:rsidRDefault="00AE77CA" w:rsidP="00AE77CA">
      <w:pPr>
        <w:shd w:val="clear" w:color="auto" w:fill="FFFFFF"/>
        <w:spacing w:after="0" w:line="240" w:lineRule="auto"/>
        <w:jc w:val="center"/>
        <w:outlineLvl w:val="0"/>
        <w:rPr>
          <w:rFonts w:ascii="Times New Roman" w:eastAsia="Times New Roman" w:hAnsi="Times New Roman" w:cs="Times New Roman"/>
          <w:b/>
          <w:u w:val="single"/>
        </w:rPr>
      </w:pPr>
      <w:r w:rsidRPr="00757EB6">
        <w:rPr>
          <w:rFonts w:ascii="Times New Roman" w:eastAsia="Times New Roman" w:hAnsi="Times New Roman" w:cs="Times New Roman"/>
          <w:b/>
          <w:u w:val="single"/>
        </w:rPr>
        <w:t>C  O  M  I  S  I  A</w:t>
      </w:r>
    </w:p>
    <w:p w14:paraId="28F6D011" w14:textId="77777777" w:rsidR="00AE77CA" w:rsidRPr="00757EB6" w:rsidRDefault="00AE77CA" w:rsidP="00AE77CA">
      <w:pPr>
        <w:shd w:val="clear" w:color="auto" w:fill="FFFFFF"/>
        <w:spacing w:after="0" w:line="240" w:lineRule="auto"/>
        <w:jc w:val="center"/>
        <w:rPr>
          <w:rFonts w:ascii="Times New Roman" w:eastAsia="Times New Roman" w:hAnsi="Times New Roman" w:cs="Times New Roman"/>
          <w:b/>
        </w:rPr>
      </w:pPr>
      <w:r w:rsidRPr="00757EB6">
        <w:rPr>
          <w:rFonts w:ascii="Times New Roman" w:eastAsia="Times New Roman" w:hAnsi="Times New Roman" w:cs="Times New Roman"/>
          <w:b/>
        </w:rPr>
        <w:t>de evacuare</w:t>
      </w:r>
    </w:p>
    <w:p w14:paraId="1F98F066" w14:textId="77777777" w:rsidR="00AE77CA" w:rsidRPr="00757EB6" w:rsidRDefault="00AE77CA" w:rsidP="00AE77CA">
      <w:pPr>
        <w:shd w:val="clear" w:color="auto" w:fill="FFFFFF"/>
        <w:spacing w:after="0" w:line="240" w:lineRule="auto"/>
        <w:jc w:val="center"/>
        <w:rPr>
          <w:rFonts w:ascii="Times New Roman" w:eastAsia="Times New Roman" w:hAnsi="Times New Roman" w:cs="Times New Roman"/>
          <w:b/>
        </w:rPr>
      </w:pPr>
      <w:r w:rsidRPr="00757EB6">
        <w:rPr>
          <w:rFonts w:ascii="Times New Roman" w:eastAsia="Times New Roman" w:hAnsi="Times New Roman" w:cs="Times New Roman"/>
          <w:b/>
        </w:rPr>
        <w:t xml:space="preserve"> C.L.S.U. a comunei  Ion Creangă</w:t>
      </w:r>
    </w:p>
    <w:p w14:paraId="494B32D3" w14:textId="77777777" w:rsidR="00AE77CA" w:rsidRPr="00757EB6" w:rsidRDefault="00AE77CA" w:rsidP="00AE77CA">
      <w:pPr>
        <w:shd w:val="clear" w:color="auto" w:fill="FFFFFF"/>
        <w:spacing w:after="0" w:line="240" w:lineRule="auto"/>
        <w:rPr>
          <w:rFonts w:ascii="Times New Roman" w:eastAsia="Times New Roman" w:hAnsi="Times New Roman" w:cs="Times New Roman"/>
          <w:b/>
          <w:i/>
        </w:rPr>
      </w:pPr>
    </w:p>
    <w:p w14:paraId="64E9A436" w14:textId="77777777" w:rsidR="00AE77CA" w:rsidRPr="00757EB6" w:rsidRDefault="00AE77CA" w:rsidP="00AE77CA">
      <w:pPr>
        <w:shd w:val="clear" w:color="auto" w:fill="FFFFFF"/>
        <w:spacing w:after="0" w:line="240" w:lineRule="auto"/>
        <w:ind w:firstLine="900"/>
        <w:jc w:val="right"/>
        <w:rPr>
          <w:rFonts w:ascii="Times New Roman" w:eastAsia="Times New Roman" w:hAnsi="Times New Roman" w:cs="Times New Roman"/>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190"/>
        <w:gridCol w:w="1756"/>
        <w:gridCol w:w="2502"/>
        <w:gridCol w:w="1378"/>
        <w:gridCol w:w="1316"/>
      </w:tblGrid>
      <w:tr w:rsidR="00AE77CA" w:rsidRPr="00757EB6" w14:paraId="6B19F54F" w14:textId="77777777" w:rsidTr="00425392">
        <w:tc>
          <w:tcPr>
            <w:tcW w:w="0" w:type="auto"/>
            <w:tcBorders>
              <w:top w:val="single" w:sz="4" w:space="0" w:color="auto"/>
              <w:left w:val="single" w:sz="4" w:space="0" w:color="auto"/>
              <w:bottom w:val="single" w:sz="4" w:space="0" w:color="auto"/>
              <w:right w:val="single" w:sz="4" w:space="0" w:color="auto"/>
            </w:tcBorders>
            <w:hideMark/>
          </w:tcPr>
          <w:p w14:paraId="724DAA78" w14:textId="77777777" w:rsidR="00AE77CA" w:rsidRPr="00757EB6" w:rsidRDefault="00AE77CA" w:rsidP="00425392">
            <w:pPr>
              <w:shd w:val="clear" w:color="auto" w:fill="FFFFFF"/>
              <w:spacing w:after="0" w:line="240" w:lineRule="auto"/>
              <w:jc w:val="center"/>
              <w:rPr>
                <w:rFonts w:ascii="Times New Roman" w:eastAsia="Times New Roman" w:hAnsi="Times New Roman" w:cs="Times New Roman"/>
                <w:b/>
                <w:lang w:val="en-US"/>
              </w:rPr>
            </w:pPr>
            <w:r w:rsidRPr="00757EB6">
              <w:rPr>
                <w:rFonts w:ascii="Times New Roman" w:eastAsia="Times New Roman" w:hAnsi="Times New Roman" w:cs="Times New Roman"/>
                <w:b/>
                <w:lang w:val="en-US"/>
              </w:rPr>
              <w:t>Nr.</w:t>
            </w:r>
          </w:p>
          <w:p w14:paraId="2891AB4A" w14:textId="77777777" w:rsidR="00AE77CA" w:rsidRPr="00757EB6" w:rsidRDefault="00AE77CA" w:rsidP="00425392">
            <w:pPr>
              <w:shd w:val="clear" w:color="auto" w:fill="FFFFFF"/>
              <w:spacing w:after="0" w:line="240" w:lineRule="auto"/>
              <w:jc w:val="center"/>
              <w:rPr>
                <w:rFonts w:ascii="Times New Roman" w:eastAsia="Times New Roman" w:hAnsi="Times New Roman" w:cs="Times New Roman"/>
                <w:b/>
                <w:lang w:val="en-US"/>
              </w:rPr>
            </w:pPr>
            <w:proofErr w:type="spellStart"/>
            <w:r w:rsidRPr="00757EB6">
              <w:rPr>
                <w:rFonts w:ascii="Times New Roman" w:eastAsia="Times New Roman" w:hAnsi="Times New Roman" w:cs="Times New Roman"/>
                <w:b/>
                <w:lang w:val="en-US"/>
              </w:rPr>
              <w:t>crt</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77650CB9" w14:textId="77777777" w:rsidR="00AE77CA" w:rsidRPr="00757EB6" w:rsidRDefault="00AE77CA" w:rsidP="00425392">
            <w:pPr>
              <w:shd w:val="clear" w:color="auto" w:fill="FFFFFF"/>
              <w:spacing w:after="0" w:line="240" w:lineRule="auto"/>
              <w:jc w:val="center"/>
              <w:rPr>
                <w:rFonts w:ascii="Times New Roman" w:eastAsia="Times New Roman" w:hAnsi="Times New Roman" w:cs="Times New Roman"/>
                <w:b/>
                <w:lang w:val="en-US"/>
              </w:rPr>
            </w:pPr>
            <w:proofErr w:type="spellStart"/>
            <w:r w:rsidRPr="00757EB6">
              <w:rPr>
                <w:rFonts w:ascii="Times New Roman" w:eastAsia="Times New Roman" w:hAnsi="Times New Roman" w:cs="Times New Roman"/>
                <w:b/>
                <w:lang w:val="en-US"/>
              </w:rPr>
              <w:t>Denumire</w:t>
            </w:r>
            <w:proofErr w:type="spellEnd"/>
            <w:r w:rsidRPr="00757EB6">
              <w:rPr>
                <w:rFonts w:ascii="Times New Roman" w:eastAsia="Times New Roman" w:hAnsi="Times New Roman" w:cs="Times New Roman"/>
                <w:b/>
                <w:lang w:val="en-US"/>
              </w:rPr>
              <w:t xml:space="preserve"> </w:t>
            </w:r>
            <w:proofErr w:type="spellStart"/>
            <w:r w:rsidRPr="00757EB6">
              <w:rPr>
                <w:rFonts w:ascii="Times New Roman" w:eastAsia="Times New Roman" w:hAnsi="Times New Roman" w:cs="Times New Roman"/>
                <w:b/>
                <w:lang w:val="en-US"/>
              </w:rPr>
              <w:t>autoritate</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7AA6030C" w14:textId="77777777" w:rsidR="00AE77CA" w:rsidRPr="00757EB6" w:rsidRDefault="00AE77CA" w:rsidP="00425392">
            <w:pPr>
              <w:shd w:val="clear" w:color="auto" w:fill="FFFFFF"/>
              <w:spacing w:after="0" w:line="240" w:lineRule="auto"/>
              <w:jc w:val="center"/>
              <w:rPr>
                <w:rFonts w:ascii="Times New Roman" w:eastAsia="Times New Roman" w:hAnsi="Times New Roman" w:cs="Times New Roman"/>
                <w:b/>
                <w:lang w:val="en-US"/>
              </w:rPr>
            </w:pPr>
            <w:proofErr w:type="spellStart"/>
            <w:r w:rsidRPr="00757EB6">
              <w:rPr>
                <w:rFonts w:ascii="Times New Roman" w:eastAsia="Times New Roman" w:hAnsi="Times New Roman" w:cs="Times New Roman"/>
                <w:b/>
                <w:lang w:val="en-US"/>
              </w:rPr>
              <w:t>Persoană</w:t>
            </w:r>
            <w:proofErr w:type="spellEnd"/>
            <w:r w:rsidRPr="00757EB6">
              <w:rPr>
                <w:rFonts w:ascii="Times New Roman" w:eastAsia="Times New Roman" w:hAnsi="Times New Roman" w:cs="Times New Roman"/>
                <w:b/>
                <w:lang w:val="en-US"/>
              </w:rPr>
              <w:t xml:space="preserve"> de contact</w:t>
            </w:r>
          </w:p>
        </w:tc>
        <w:tc>
          <w:tcPr>
            <w:tcW w:w="0" w:type="auto"/>
            <w:tcBorders>
              <w:top w:val="single" w:sz="4" w:space="0" w:color="auto"/>
              <w:left w:val="single" w:sz="4" w:space="0" w:color="auto"/>
              <w:bottom w:val="single" w:sz="4" w:space="0" w:color="auto"/>
              <w:right w:val="single" w:sz="4" w:space="0" w:color="auto"/>
            </w:tcBorders>
            <w:vAlign w:val="center"/>
            <w:hideMark/>
          </w:tcPr>
          <w:p w14:paraId="4DCFEEA7" w14:textId="77777777" w:rsidR="00AE77CA" w:rsidRPr="00757EB6" w:rsidRDefault="00AE77CA" w:rsidP="00425392">
            <w:pPr>
              <w:shd w:val="clear" w:color="auto" w:fill="FFFFFF"/>
              <w:spacing w:after="0" w:line="240" w:lineRule="auto"/>
              <w:jc w:val="center"/>
              <w:rPr>
                <w:rFonts w:ascii="Times New Roman" w:eastAsia="Times New Roman" w:hAnsi="Times New Roman" w:cs="Times New Roman"/>
                <w:b/>
                <w:lang w:val="en-US"/>
              </w:rPr>
            </w:pPr>
            <w:proofErr w:type="spellStart"/>
            <w:r w:rsidRPr="00757EB6">
              <w:rPr>
                <w:rFonts w:ascii="Times New Roman" w:eastAsia="Times New Roman" w:hAnsi="Times New Roman" w:cs="Times New Roman"/>
                <w:b/>
                <w:lang w:val="en-US"/>
              </w:rPr>
              <w:t>Coordonate</w:t>
            </w:r>
            <w:proofErr w:type="spellEnd"/>
            <w:r w:rsidRPr="00757EB6">
              <w:rPr>
                <w:rFonts w:ascii="Times New Roman" w:eastAsia="Times New Roman" w:hAnsi="Times New Roman" w:cs="Times New Roman"/>
                <w:b/>
                <w:lang w:val="en-US"/>
              </w:rPr>
              <w:t xml:space="preserve"> </w:t>
            </w:r>
            <w:proofErr w:type="spellStart"/>
            <w:r w:rsidRPr="00757EB6">
              <w:rPr>
                <w:rFonts w:ascii="Times New Roman" w:eastAsia="Times New Roman" w:hAnsi="Times New Roman" w:cs="Times New Roman"/>
                <w:b/>
                <w:lang w:val="en-US"/>
              </w:rPr>
              <w:t>autoritate</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3D0349EB" w14:textId="77777777" w:rsidR="00AE77CA" w:rsidRPr="00757EB6" w:rsidRDefault="00AE77CA" w:rsidP="00425392">
            <w:pPr>
              <w:shd w:val="clear" w:color="auto" w:fill="FFFFFF"/>
              <w:spacing w:after="0" w:line="240" w:lineRule="auto"/>
              <w:jc w:val="center"/>
              <w:rPr>
                <w:rFonts w:ascii="Times New Roman" w:eastAsia="Times New Roman" w:hAnsi="Times New Roman" w:cs="Times New Roman"/>
                <w:b/>
                <w:lang w:val="en-US"/>
              </w:rPr>
            </w:pPr>
            <w:r w:rsidRPr="00757EB6">
              <w:rPr>
                <w:rFonts w:ascii="Times New Roman" w:eastAsia="Times New Roman" w:hAnsi="Times New Roman" w:cs="Times New Roman"/>
                <w:b/>
                <w:lang w:val="en-US"/>
              </w:rPr>
              <w:t xml:space="preserve">Tel </w:t>
            </w:r>
            <w:proofErr w:type="spellStart"/>
            <w:r w:rsidRPr="00757EB6">
              <w:rPr>
                <w:rFonts w:ascii="Times New Roman" w:eastAsia="Times New Roman" w:hAnsi="Times New Roman" w:cs="Times New Roman"/>
                <w:b/>
                <w:lang w:val="en-US"/>
              </w:rPr>
              <w:t>serviciu</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4237A0A0" w14:textId="77777777" w:rsidR="00AE77CA" w:rsidRPr="00757EB6" w:rsidRDefault="00AE77CA" w:rsidP="00425392">
            <w:pPr>
              <w:shd w:val="clear" w:color="auto" w:fill="FFFFFF"/>
              <w:spacing w:after="0" w:line="240" w:lineRule="auto"/>
              <w:jc w:val="center"/>
              <w:rPr>
                <w:rFonts w:ascii="Times New Roman" w:eastAsia="Times New Roman" w:hAnsi="Times New Roman" w:cs="Times New Roman"/>
                <w:b/>
                <w:lang w:val="en-US"/>
              </w:rPr>
            </w:pPr>
            <w:r w:rsidRPr="00757EB6">
              <w:rPr>
                <w:rFonts w:ascii="Times New Roman" w:eastAsia="Times New Roman" w:hAnsi="Times New Roman" w:cs="Times New Roman"/>
                <w:b/>
                <w:lang w:val="en-US"/>
              </w:rPr>
              <w:t xml:space="preserve">Tel. </w:t>
            </w:r>
            <w:proofErr w:type="spellStart"/>
            <w:r w:rsidRPr="00757EB6">
              <w:rPr>
                <w:rFonts w:ascii="Times New Roman" w:eastAsia="Times New Roman" w:hAnsi="Times New Roman" w:cs="Times New Roman"/>
                <w:b/>
                <w:lang w:val="en-US"/>
              </w:rPr>
              <w:t>mobil</w:t>
            </w:r>
            <w:proofErr w:type="spellEnd"/>
          </w:p>
        </w:tc>
      </w:tr>
      <w:tr w:rsidR="00AE77CA" w:rsidRPr="00757EB6" w14:paraId="76F49248" w14:textId="77777777" w:rsidTr="00425392">
        <w:tc>
          <w:tcPr>
            <w:tcW w:w="0" w:type="auto"/>
            <w:tcBorders>
              <w:top w:val="single" w:sz="4" w:space="0" w:color="auto"/>
              <w:left w:val="single" w:sz="4" w:space="0" w:color="auto"/>
              <w:bottom w:val="single" w:sz="4" w:space="0" w:color="auto"/>
              <w:right w:val="single" w:sz="4" w:space="0" w:color="auto"/>
            </w:tcBorders>
          </w:tcPr>
          <w:p w14:paraId="5DE4DA13"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14:paraId="2F8EE6D7"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Primar</w:t>
            </w:r>
          </w:p>
        </w:tc>
        <w:tc>
          <w:tcPr>
            <w:tcW w:w="0" w:type="auto"/>
            <w:tcBorders>
              <w:top w:val="single" w:sz="4" w:space="0" w:color="auto"/>
              <w:left w:val="single" w:sz="4" w:space="0" w:color="auto"/>
              <w:bottom w:val="single" w:sz="4" w:space="0" w:color="auto"/>
              <w:right w:val="single" w:sz="4" w:space="0" w:color="auto"/>
            </w:tcBorders>
          </w:tcPr>
          <w:p w14:paraId="183A9B14" w14:textId="77777777" w:rsidR="00AE77CA" w:rsidRPr="00757EB6" w:rsidRDefault="00AE77CA" w:rsidP="00425392">
            <w:pPr>
              <w:spacing w:line="240" w:lineRule="auto"/>
              <w:rPr>
                <w:rFonts w:ascii="Times New Roman" w:hAnsi="Times New Roman" w:cs="Times New Roman"/>
              </w:rPr>
            </w:pPr>
            <w:r w:rsidRPr="00757EB6">
              <w:rPr>
                <w:rFonts w:ascii="Times New Roman" w:eastAsia="Times New Roman" w:hAnsi="Times New Roman" w:cs="Times New Roman"/>
                <w:lang w:val="en-US"/>
              </w:rPr>
              <w:t>Dumitru Dorin Tabacariu</w:t>
            </w:r>
          </w:p>
        </w:tc>
        <w:tc>
          <w:tcPr>
            <w:tcW w:w="0" w:type="auto"/>
            <w:tcBorders>
              <w:top w:val="single" w:sz="4" w:space="0" w:color="auto"/>
              <w:left w:val="single" w:sz="4" w:space="0" w:color="auto"/>
              <w:bottom w:val="single" w:sz="4" w:space="0" w:color="auto"/>
              <w:right w:val="single" w:sz="4" w:space="0" w:color="auto"/>
            </w:tcBorders>
          </w:tcPr>
          <w:p w14:paraId="1B5C00FF"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 xml:space="preserve">Sat </w:t>
            </w:r>
            <w:proofErr w:type="spellStart"/>
            <w:r w:rsidRPr="00757EB6">
              <w:rPr>
                <w:rFonts w:ascii="Times New Roman" w:hAnsi="Times New Roman" w:cs="Times New Roman"/>
              </w:rPr>
              <w:t>Averesti</w:t>
            </w:r>
            <w:proofErr w:type="spellEnd"/>
            <w:r w:rsidRPr="00757EB6">
              <w:rPr>
                <w:rFonts w:ascii="Times New Roman" w:hAnsi="Times New Roman" w:cs="Times New Roman"/>
              </w:rPr>
              <w:t xml:space="preserve">, comuna  Ion Creanga, jud. </w:t>
            </w:r>
            <w:proofErr w:type="spellStart"/>
            <w:r w:rsidRPr="00757EB6">
              <w:rPr>
                <w:rFonts w:ascii="Times New Roman" w:hAnsi="Times New Roman" w:cs="Times New Roman"/>
              </w:rPr>
              <w:t>Neamt</w:t>
            </w:r>
            <w:proofErr w:type="spellEnd"/>
          </w:p>
        </w:tc>
        <w:tc>
          <w:tcPr>
            <w:tcW w:w="0" w:type="auto"/>
            <w:tcBorders>
              <w:top w:val="single" w:sz="4" w:space="0" w:color="auto"/>
              <w:left w:val="single" w:sz="4" w:space="0" w:color="auto"/>
              <w:bottom w:val="single" w:sz="4" w:space="0" w:color="auto"/>
              <w:right w:val="single" w:sz="4" w:space="0" w:color="auto"/>
            </w:tcBorders>
          </w:tcPr>
          <w:p w14:paraId="339EE8FD"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0233/780013</w:t>
            </w:r>
          </w:p>
        </w:tc>
        <w:tc>
          <w:tcPr>
            <w:tcW w:w="0" w:type="auto"/>
            <w:tcBorders>
              <w:top w:val="single" w:sz="4" w:space="0" w:color="auto"/>
              <w:left w:val="single" w:sz="4" w:space="0" w:color="auto"/>
              <w:bottom w:val="single" w:sz="4" w:space="0" w:color="auto"/>
              <w:right w:val="single" w:sz="4" w:space="0" w:color="auto"/>
            </w:tcBorders>
          </w:tcPr>
          <w:p w14:paraId="725D0E25"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0768120429</w:t>
            </w:r>
          </w:p>
        </w:tc>
      </w:tr>
      <w:tr w:rsidR="00AE77CA" w:rsidRPr="00757EB6" w14:paraId="6AAC0ECF" w14:textId="77777777" w:rsidTr="00425392">
        <w:tc>
          <w:tcPr>
            <w:tcW w:w="0" w:type="auto"/>
            <w:tcBorders>
              <w:top w:val="single" w:sz="4" w:space="0" w:color="auto"/>
              <w:left w:val="single" w:sz="4" w:space="0" w:color="auto"/>
              <w:bottom w:val="single" w:sz="4" w:space="0" w:color="auto"/>
              <w:right w:val="single" w:sz="4" w:space="0" w:color="auto"/>
            </w:tcBorders>
          </w:tcPr>
          <w:p w14:paraId="1F9CC347"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14:paraId="5BFC3CA7"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Viceprimar</w:t>
            </w:r>
          </w:p>
        </w:tc>
        <w:tc>
          <w:tcPr>
            <w:tcW w:w="0" w:type="auto"/>
            <w:tcBorders>
              <w:top w:val="single" w:sz="4" w:space="0" w:color="auto"/>
              <w:left w:val="single" w:sz="4" w:space="0" w:color="auto"/>
              <w:bottom w:val="single" w:sz="4" w:space="0" w:color="auto"/>
              <w:right w:val="single" w:sz="4" w:space="0" w:color="auto"/>
            </w:tcBorders>
          </w:tcPr>
          <w:p w14:paraId="76AFC5E8"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 xml:space="preserve">Vasile Constantin </w:t>
            </w:r>
          </w:p>
        </w:tc>
        <w:tc>
          <w:tcPr>
            <w:tcW w:w="0" w:type="auto"/>
            <w:tcBorders>
              <w:top w:val="single" w:sz="4" w:space="0" w:color="auto"/>
              <w:left w:val="single" w:sz="4" w:space="0" w:color="auto"/>
              <w:bottom w:val="single" w:sz="4" w:space="0" w:color="auto"/>
              <w:right w:val="single" w:sz="4" w:space="0" w:color="auto"/>
            </w:tcBorders>
          </w:tcPr>
          <w:p w14:paraId="50483D0E"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 xml:space="preserve">Sat Recea , comuna Ion Creanga , jud. </w:t>
            </w:r>
            <w:proofErr w:type="spellStart"/>
            <w:r w:rsidRPr="00757EB6">
              <w:rPr>
                <w:rFonts w:ascii="Times New Roman" w:hAnsi="Times New Roman" w:cs="Times New Roman"/>
              </w:rPr>
              <w:t>Neamt</w:t>
            </w:r>
            <w:proofErr w:type="spellEnd"/>
          </w:p>
        </w:tc>
        <w:tc>
          <w:tcPr>
            <w:tcW w:w="0" w:type="auto"/>
            <w:tcBorders>
              <w:top w:val="single" w:sz="4" w:space="0" w:color="auto"/>
              <w:left w:val="single" w:sz="4" w:space="0" w:color="auto"/>
              <w:bottom w:val="single" w:sz="4" w:space="0" w:color="auto"/>
              <w:right w:val="single" w:sz="4" w:space="0" w:color="auto"/>
            </w:tcBorders>
          </w:tcPr>
          <w:p w14:paraId="7E5B31F3"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0233/780013</w:t>
            </w:r>
          </w:p>
        </w:tc>
        <w:tc>
          <w:tcPr>
            <w:tcW w:w="0" w:type="auto"/>
            <w:tcBorders>
              <w:top w:val="single" w:sz="4" w:space="0" w:color="auto"/>
              <w:left w:val="single" w:sz="4" w:space="0" w:color="auto"/>
              <w:bottom w:val="single" w:sz="4" w:space="0" w:color="auto"/>
              <w:right w:val="single" w:sz="4" w:space="0" w:color="auto"/>
            </w:tcBorders>
          </w:tcPr>
          <w:p w14:paraId="0B983EC0"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0768598024</w:t>
            </w:r>
          </w:p>
        </w:tc>
      </w:tr>
      <w:tr w:rsidR="00AE77CA" w:rsidRPr="00757EB6" w14:paraId="118B833F" w14:textId="77777777" w:rsidTr="00425392">
        <w:tc>
          <w:tcPr>
            <w:tcW w:w="0" w:type="auto"/>
            <w:tcBorders>
              <w:top w:val="single" w:sz="4" w:space="0" w:color="auto"/>
              <w:left w:val="single" w:sz="4" w:space="0" w:color="auto"/>
              <w:bottom w:val="single" w:sz="4" w:space="0" w:color="auto"/>
              <w:right w:val="single" w:sz="4" w:space="0" w:color="auto"/>
            </w:tcBorders>
          </w:tcPr>
          <w:p w14:paraId="65C10AD7"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14:paraId="39C9CCAC"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Secretar</w:t>
            </w:r>
          </w:p>
        </w:tc>
        <w:tc>
          <w:tcPr>
            <w:tcW w:w="0" w:type="auto"/>
            <w:tcBorders>
              <w:top w:val="single" w:sz="4" w:space="0" w:color="auto"/>
              <w:left w:val="single" w:sz="4" w:space="0" w:color="auto"/>
              <w:bottom w:val="single" w:sz="4" w:space="0" w:color="auto"/>
              <w:right w:val="single" w:sz="4" w:space="0" w:color="auto"/>
            </w:tcBorders>
          </w:tcPr>
          <w:p w14:paraId="0DBDB1E9"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 xml:space="preserve"> Mihaela </w:t>
            </w:r>
            <w:proofErr w:type="spellStart"/>
            <w:r w:rsidRPr="00757EB6">
              <w:rPr>
                <w:rFonts w:ascii="Times New Roman" w:hAnsi="Times New Roman" w:cs="Times New Roman"/>
              </w:rPr>
              <w:t>Niţă</w:t>
            </w:r>
            <w:proofErr w:type="spellEnd"/>
            <w:r w:rsidRPr="00757EB6">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14:paraId="415EFFCD"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 xml:space="preserve">Sat  Izvoru , comuna Ion Creanga , jud. </w:t>
            </w:r>
            <w:proofErr w:type="spellStart"/>
            <w:r w:rsidRPr="00757EB6">
              <w:rPr>
                <w:rFonts w:ascii="Times New Roman" w:hAnsi="Times New Roman" w:cs="Times New Roman"/>
              </w:rPr>
              <w:t>Neamt</w:t>
            </w:r>
            <w:proofErr w:type="spellEnd"/>
          </w:p>
        </w:tc>
        <w:tc>
          <w:tcPr>
            <w:tcW w:w="0" w:type="auto"/>
            <w:tcBorders>
              <w:top w:val="single" w:sz="4" w:space="0" w:color="auto"/>
              <w:left w:val="single" w:sz="4" w:space="0" w:color="auto"/>
              <w:bottom w:val="single" w:sz="4" w:space="0" w:color="auto"/>
              <w:right w:val="single" w:sz="4" w:space="0" w:color="auto"/>
            </w:tcBorders>
          </w:tcPr>
          <w:p w14:paraId="7488323D"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0233780013</w:t>
            </w:r>
          </w:p>
        </w:tc>
        <w:tc>
          <w:tcPr>
            <w:tcW w:w="0" w:type="auto"/>
            <w:tcBorders>
              <w:top w:val="single" w:sz="4" w:space="0" w:color="auto"/>
              <w:left w:val="single" w:sz="4" w:space="0" w:color="auto"/>
              <w:bottom w:val="single" w:sz="4" w:space="0" w:color="auto"/>
              <w:right w:val="single" w:sz="4" w:space="0" w:color="auto"/>
            </w:tcBorders>
          </w:tcPr>
          <w:p w14:paraId="27FC350A"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0768120424</w:t>
            </w:r>
          </w:p>
        </w:tc>
      </w:tr>
      <w:tr w:rsidR="00AE77CA" w:rsidRPr="00757EB6" w14:paraId="1793CA2C" w14:textId="77777777" w:rsidTr="00425392">
        <w:tc>
          <w:tcPr>
            <w:tcW w:w="0" w:type="auto"/>
            <w:tcBorders>
              <w:top w:val="single" w:sz="4" w:space="0" w:color="auto"/>
              <w:left w:val="single" w:sz="4" w:space="0" w:color="auto"/>
              <w:bottom w:val="single" w:sz="4" w:space="0" w:color="auto"/>
              <w:right w:val="single" w:sz="4" w:space="0" w:color="auto"/>
            </w:tcBorders>
          </w:tcPr>
          <w:p w14:paraId="3036CDB9"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tcPr>
          <w:p w14:paraId="417EF0C6" w14:textId="77777777" w:rsidR="00AE77CA" w:rsidRPr="00757EB6" w:rsidRDefault="00AE77CA" w:rsidP="00425392">
            <w:pPr>
              <w:spacing w:line="240" w:lineRule="auto"/>
              <w:rPr>
                <w:rFonts w:ascii="Times New Roman" w:hAnsi="Times New Roman" w:cs="Times New Roman"/>
              </w:rPr>
            </w:pPr>
            <w:proofErr w:type="spellStart"/>
            <w:r w:rsidRPr="00757EB6">
              <w:rPr>
                <w:rFonts w:ascii="Times New Roman" w:hAnsi="Times New Roman" w:cs="Times New Roman"/>
              </w:rPr>
              <w:t>Şef</w:t>
            </w:r>
            <w:proofErr w:type="spellEnd"/>
            <w:r w:rsidRPr="00757EB6">
              <w:rPr>
                <w:rFonts w:ascii="Times New Roman" w:hAnsi="Times New Roman" w:cs="Times New Roman"/>
              </w:rPr>
              <w:t xml:space="preserve"> SVSU </w:t>
            </w:r>
          </w:p>
        </w:tc>
        <w:tc>
          <w:tcPr>
            <w:tcW w:w="0" w:type="auto"/>
            <w:tcBorders>
              <w:top w:val="single" w:sz="4" w:space="0" w:color="auto"/>
              <w:left w:val="single" w:sz="4" w:space="0" w:color="auto"/>
              <w:bottom w:val="single" w:sz="4" w:space="0" w:color="auto"/>
              <w:right w:val="single" w:sz="4" w:space="0" w:color="auto"/>
            </w:tcBorders>
          </w:tcPr>
          <w:p w14:paraId="3DE7A91B" w14:textId="77777777" w:rsidR="00AE77CA" w:rsidRPr="00757EB6" w:rsidRDefault="00AE77CA" w:rsidP="00425392">
            <w:pPr>
              <w:spacing w:line="240" w:lineRule="auto"/>
              <w:rPr>
                <w:rFonts w:ascii="Times New Roman" w:hAnsi="Times New Roman" w:cs="Times New Roman"/>
              </w:rPr>
            </w:pPr>
            <w:r>
              <w:rPr>
                <w:rFonts w:ascii="Times New Roman" w:hAnsi="Times New Roman" w:cs="Times New Roman"/>
              </w:rPr>
              <w:t xml:space="preserve">Constantin- Cristian  HUCI </w:t>
            </w:r>
          </w:p>
        </w:tc>
        <w:tc>
          <w:tcPr>
            <w:tcW w:w="0" w:type="auto"/>
            <w:tcBorders>
              <w:top w:val="single" w:sz="4" w:space="0" w:color="auto"/>
              <w:left w:val="single" w:sz="4" w:space="0" w:color="auto"/>
              <w:bottom w:val="single" w:sz="4" w:space="0" w:color="auto"/>
              <w:right w:val="single" w:sz="4" w:space="0" w:color="auto"/>
            </w:tcBorders>
          </w:tcPr>
          <w:p w14:paraId="7B4F4E17" w14:textId="77777777" w:rsidR="00AE77CA" w:rsidRPr="00757EB6" w:rsidRDefault="00AE77CA" w:rsidP="00425392">
            <w:pPr>
              <w:spacing w:line="240" w:lineRule="auto"/>
              <w:rPr>
                <w:rFonts w:ascii="Times New Roman" w:hAnsi="Times New Roman" w:cs="Times New Roman"/>
              </w:rPr>
            </w:pPr>
            <w:r>
              <w:rPr>
                <w:rFonts w:ascii="Times New Roman" w:hAnsi="Times New Roman" w:cs="Times New Roman"/>
              </w:rPr>
              <w:t xml:space="preserve">Sat </w:t>
            </w:r>
            <w:proofErr w:type="spellStart"/>
            <w:r>
              <w:rPr>
                <w:rFonts w:ascii="Times New Roman" w:hAnsi="Times New Roman" w:cs="Times New Roman"/>
              </w:rPr>
              <w:t>Averesti</w:t>
            </w:r>
            <w:proofErr w:type="spellEnd"/>
            <w:r w:rsidRPr="00757EB6">
              <w:rPr>
                <w:rFonts w:ascii="Times New Roman" w:hAnsi="Times New Roman" w:cs="Times New Roman"/>
              </w:rPr>
              <w:t xml:space="preserve"> , </w:t>
            </w:r>
            <w:proofErr w:type="spellStart"/>
            <w:r w:rsidRPr="00757EB6">
              <w:rPr>
                <w:rFonts w:ascii="Times New Roman" w:hAnsi="Times New Roman" w:cs="Times New Roman"/>
              </w:rPr>
              <w:t>com</w:t>
            </w:r>
            <w:proofErr w:type="spellEnd"/>
            <w:r w:rsidRPr="00757EB6">
              <w:rPr>
                <w:rFonts w:ascii="Times New Roman" w:hAnsi="Times New Roman" w:cs="Times New Roman"/>
              </w:rPr>
              <w:t xml:space="preserve">. Ion Creanga, jud. </w:t>
            </w:r>
            <w:proofErr w:type="spellStart"/>
            <w:r w:rsidRPr="00757EB6">
              <w:rPr>
                <w:rFonts w:ascii="Times New Roman" w:hAnsi="Times New Roman" w:cs="Times New Roman"/>
              </w:rPr>
              <w:t>Neamt</w:t>
            </w:r>
            <w:proofErr w:type="spellEnd"/>
          </w:p>
        </w:tc>
        <w:tc>
          <w:tcPr>
            <w:tcW w:w="0" w:type="auto"/>
            <w:tcBorders>
              <w:top w:val="single" w:sz="4" w:space="0" w:color="auto"/>
              <w:left w:val="single" w:sz="4" w:space="0" w:color="auto"/>
              <w:bottom w:val="single" w:sz="4" w:space="0" w:color="auto"/>
              <w:right w:val="single" w:sz="4" w:space="0" w:color="auto"/>
            </w:tcBorders>
          </w:tcPr>
          <w:p w14:paraId="2C73CE07"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0233780013</w:t>
            </w:r>
          </w:p>
        </w:tc>
        <w:tc>
          <w:tcPr>
            <w:tcW w:w="0" w:type="auto"/>
            <w:tcBorders>
              <w:top w:val="single" w:sz="4" w:space="0" w:color="auto"/>
              <w:left w:val="single" w:sz="4" w:space="0" w:color="auto"/>
              <w:bottom w:val="single" w:sz="4" w:space="0" w:color="auto"/>
              <w:right w:val="single" w:sz="4" w:space="0" w:color="auto"/>
            </w:tcBorders>
          </w:tcPr>
          <w:p w14:paraId="71B3BE2D" w14:textId="77777777" w:rsidR="00AE77CA" w:rsidRPr="00757EB6" w:rsidRDefault="00AE77CA" w:rsidP="00425392">
            <w:pPr>
              <w:spacing w:line="240" w:lineRule="auto"/>
              <w:rPr>
                <w:rFonts w:ascii="Times New Roman" w:hAnsi="Times New Roman" w:cs="Times New Roman"/>
              </w:rPr>
            </w:pPr>
            <w:r>
              <w:rPr>
                <w:rFonts w:ascii="Times New Roman" w:hAnsi="Times New Roman" w:cs="Times New Roman"/>
              </w:rPr>
              <w:t>0767570662</w:t>
            </w:r>
          </w:p>
        </w:tc>
      </w:tr>
      <w:tr w:rsidR="00AE77CA" w:rsidRPr="00757EB6" w14:paraId="31F7F984" w14:textId="77777777" w:rsidTr="00425392">
        <w:tc>
          <w:tcPr>
            <w:tcW w:w="0" w:type="auto"/>
            <w:tcBorders>
              <w:top w:val="single" w:sz="4" w:space="0" w:color="auto"/>
              <w:left w:val="single" w:sz="4" w:space="0" w:color="auto"/>
              <w:bottom w:val="single" w:sz="4" w:space="0" w:color="auto"/>
              <w:right w:val="single" w:sz="4" w:space="0" w:color="auto"/>
            </w:tcBorders>
          </w:tcPr>
          <w:p w14:paraId="1BBFBD59"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tcPr>
          <w:p w14:paraId="25CFBE20"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Medic de familie</w:t>
            </w:r>
          </w:p>
        </w:tc>
        <w:tc>
          <w:tcPr>
            <w:tcW w:w="0" w:type="auto"/>
            <w:tcBorders>
              <w:top w:val="single" w:sz="4" w:space="0" w:color="auto"/>
              <w:left w:val="single" w:sz="4" w:space="0" w:color="auto"/>
              <w:bottom w:val="single" w:sz="4" w:space="0" w:color="auto"/>
              <w:right w:val="single" w:sz="4" w:space="0" w:color="auto"/>
            </w:tcBorders>
          </w:tcPr>
          <w:p w14:paraId="2DBD8D58"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 xml:space="preserve">Angela Bica  </w:t>
            </w:r>
          </w:p>
        </w:tc>
        <w:tc>
          <w:tcPr>
            <w:tcW w:w="0" w:type="auto"/>
            <w:tcBorders>
              <w:top w:val="single" w:sz="4" w:space="0" w:color="auto"/>
              <w:left w:val="single" w:sz="4" w:space="0" w:color="auto"/>
              <w:bottom w:val="single" w:sz="4" w:space="0" w:color="auto"/>
              <w:right w:val="single" w:sz="4" w:space="0" w:color="auto"/>
            </w:tcBorders>
          </w:tcPr>
          <w:p w14:paraId="5BE439E4"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 xml:space="preserve"> Roman , jud. </w:t>
            </w:r>
            <w:proofErr w:type="spellStart"/>
            <w:r w:rsidRPr="00757EB6">
              <w:rPr>
                <w:rFonts w:ascii="Times New Roman" w:hAnsi="Times New Roman" w:cs="Times New Roman"/>
              </w:rPr>
              <w:t>Neamt</w:t>
            </w:r>
            <w:proofErr w:type="spellEnd"/>
          </w:p>
        </w:tc>
        <w:tc>
          <w:tcPr>
            <w:tcW w:w="0" w:type="auto"/>
            <w:tcBorders>
              <w:top w:val="single" w:sz="4" w:space="0" w:color="auto"/>
              <w:left w:val="single" w:sz="4" w:space="0" w:color="auto"/>
              <w:bottom w:val="single" w:sz="4" w:space="0" w:color="auto"/>
              <w:right w:val="single" w:sz="4" w:space="0" w:color="auto"/>
            </w:tcBorders>
          </w:tcPr>
          <w:p w14:paraId="5D8DC042"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023378000</w:t>
            </w:r>
            <w:r>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tcPr>
          <w:p w14:paraId="22159B6A"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w:t>
            </w:r>
          </w:p>
        </w:tc>
      </w:tr>
      <w:tr w:rsidR="00AE77CA" w:rsidRPr="00757EB6" w14:paraId="23B6CF03" w14:textId="77777777" w:rsidTr="00425392">
        <w:tc>
          <w:tcPr>
            <w:tcW w:w="0" w:type="auto"/>
            <w:tcBorders>
              <w:top w:val="single" w:sz="4" w:space="0" w:color="auto"/>
              <w:left w:val="single" w:sz="4" w:space="0" w:color="auto"/>
              <w:bottom w:val="single" w:sz="4" w:space="0" w:color="auto"/>
              <w:right w:val="single" w:sz="4" w:space="0" w:color="auto"/>
            </w:tcBorders>
          </w:tcPr>
          <w:p w14:paraId="112C05C9"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6.</w:t>
            </w:r>
          </w:p>
        </w:tc>
        <w:tc>
          <w:tcPr>
            <w:tcW w:w="0" w:type="auto"/>
            <w:tcBorders>
              <w:top w:val="single" w:sz="4" w:space="0" w:color="auto"/>
              <w:left w:val="single" w:sz="4" w:space="0" w:color="auto"/>
              <w:bottom w:val="single" w:sz="4" w:space="0" w:color="auto"/>
              <w:right w:val="single" w:sz="4" w:space="0" w:color="auto"/>
            </w:tcBorders>
          </w:tcPr>
          <w:p w14:paraId="60E6B8C6"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Medic veterinar</w:t>
            </w:r>
          </w:p>
        </w:tc>
        <w:tc>
          <w:tcPr>
            <w:tcW w:w="0" w:type="auto"/>
            <w:tcBorders>
              <w:top w:val="single" w:sz="4" w:space="0" w:color="auto"/>
              <w:left w:val="single" w:sz="4" w:space="0" w:color="auto"/>
              <w:bottom w:val="single" w:sz="4" w:space="0" w:color="auto"/>
              <w:right w:val="single" w:sz="4" w:space="0" w:color="auto"/>
            </w:tcBorders>
          </w:tcPr>
          <w:p w14:paraId="0E4B6C15" w14:textId="77777777" w:rsidR="00AE77CA" w:rsidRPr="00757EB6" w:rsidRDefault="00AE77CA" w:rsidP="00425392">
            <w:pPr>
              <w:spacing w:line="240" w:lineRule="auto"/>
              <w:rPr>
                <w:rFonts w:ascii="Times New Roman" w:hAnsi="Times New Roman" w:cs="Times New Roman"/>
              </w:rPr>
            </w:pPr>
            <w:r>
              <w:rPr>
                <w:rFonts w:ascii="Times New Roman" w:hAnsi="Times New Roman" w:cs="Times New Roman"/>
              </w:rPr>
              <w:t xml:space="preserve">Ionel Rusu </w:t>
            </w:r>
          </w:p>
        </w:tc>
        <w:tc>
          <w:tcPr>
            <w:tcW w:w="0" w:type="auto"/>
            <w:tcBorders>
              <w:top w:val="single" w:sz="4" w:space="0" w:color="auto"/>
              <w:left w:val="single" w:sz="4" w:space="0" w:color="auto"/>
              <w:bottom w:val="single" w:sz="4" w:space="0" w:color="auto"/>
              <w:right w:val="single" w:sz="4" w:space="0" w:color="auto"/>
            </w:tcBorders>
          </w:tcPr>
          <w:p w14:paraId="7E7E2789"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 xml:space="preserve"> Sat Ion Creanga, </w:t>
            </w:r>
            <w:proofErr w:type="spellStart"/>
            <w:r w:rsidRPr="00757EB6">
              <w:rPr>
                <w:rFonts w:ascii="Times New Roman" w:hAnsi="Times New Roman" w:cs="Times New Roman"/>
              </w:rPr>
              <w:t>com</w:t>
            </w:r>
            <w:proofErr w:type="spellEnd"/>
            <w:r w:rsidRPr="00757EB6">
              <w:rPr>
                <w:rFonts w:ascii="Times New Roman" w:hAnsi="Times New Roman" w:cs="Times New Roman"/>
              </w:rPr>
              <w:t xml:space="preserve">. Ion Creanga , jud. </w:t>
            </w:r>
            <w:proofErr w:type="spellStart"/>
            <w:r w:rsidRPr="00757EB6">
              <w:rPr>
                <w:rFonts w:ascii="Times New Roman" w:hAnsi="Times New Roman" w:cs="Times New Roman"/>
              </w:rPr>
              <w:t>Neamt</w:t>
            </w:r>
            <w:proofErr w:type="spellEnd"/>
          </w:p>
        </w:tc>
        <w:tc>
          <w:tcPr>
            <w:tcW w:w="0" w:type="auto"/>
            <w:tcBorders>
              <w:top w:val="single" w:sz="4" w:space="0" w:color="auto"/>
              <w:left w:val="single" w:sz="4" w:space="0" w:color="auto"/>
              <w:bottom w:val="single" w:sz="4" w:space="0" w:color="auto"/>
              <w:right w:val="single" w:sz="4" w:space="0" w:color="auto"/>
            </w:tcBorders>
          </w:tcPr>
          <w:p w14:paraId="48BF9EAB"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0233780006</w:t>
            </w:r>
          </w:p>
        </w:tc>
        <w:tc>
          <w:tcPr>
            <w:tcW w:w="0" w:type="auto"/>
            <w:tcBorders>
              <w:top w:val="single" w:sz="4" w:space="0" w:color="auto"/>
              <w:left w:val="single" w:sz="4" w:space="0" w:color="auto"/>
              <w:bottom w:val="single" w:sz="4" w:space="0" w:color="auto"/>
              <w:right w:val="single" w:sz="4" w:space="0" w:color="auto"/>
            </w:tcBorders>
          </w:tcPr>
          <w:p w14:paraId="7A36CF2C" w14:textId="77777777" w:rsidR="00AE77CA" w:rsidRPr="00757EB6" w:rsidRDefault="00AE77CA" w:rsidP="00425392">
            <w:pPr>
              <w:spacing w:line="240" w:lineRule="auto"/>
              <w:rPr>
                <w:rFonts w:ascii="Times New Roman" w:hAnsi="Times New Roman" w:cs="Times New Roman"/>
              </w:rPr>
            </w:pPr>
            <w:r>
              <w:rPr>
                <w:rFonts w:ascii="Times New Roman" w:hAnsi="Times New Roman" w:cs="Times New Roman"/>
              </w:rPr>
              <w:t>0730330652</w:t>
            </w:r>
          </w:p>
        </w:tc>
      </w:tr>
      <w:tr w:rsidR="00AE77CA" w:rsidRPr="00757EB6" w14:paraId="62EB9BE1" w14:textId="77777777" w:rsidTr="00425392">
        <w:tc>
          <w:tcPr>
            <w:tcW w:w="0" w:type="auto"/>
            <w:tcBorders>
              <w:top w:val="single" w:sz="4" w:space="0" w:color="auto"/>
              <w:left w:val="single" w:sz="4" w:space="0" w:color="auto"/>
              <w:bottom w:val="single" w:sz="4" w:space="0" w:color="auto"/>
              <w:right w:val="single" w:sz="4" w:space="0" w:color="auto"/>
            </w:tcBorders>
          </w:tcPr>
          <w:p w14:paraId="37305BAA"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7.</w:t>
            </w:r>
          </w:p>
        </w:tc>
        <w:tc>
          <w:tcPr>
            <w:tcW w:w="0" w:type="auto"/>
            <w:tcBorders>
              <w:top w:val="single" w:sz="4" w:space="0" w:color="auto"/>
              <w:left w:val="single" w:sz="4" w:space="0" w:color="auto"/>
              <w:bottom w:val="single" w:sz="4" w:space="0" w:color="auto"/>
              <w:right w:val="single" w:sz="4" w:space="0" w:color="auto"/>
            </w:tcBorders>
          </w:tcPr>
          <w:p w14:paraId="55395DBA" w14:textId="77777777" w:rsidR="00AE77CA" w:rsidRPr="00757EB6" w:rsidRDefault="00AE77CA" w:rsidP="00425392">
            <w:pPr>
              <w:spacing w:line="240" w:lineRule="auto"/>
              <w:rPr>
                <w:rFonts w:ascii="Times New Roman" w:hAnsi="Times New Roman" w:cs="Times New Roman"/>
              </w:rPr>
            </w:pPr>
            <w:proofErr w:type="spellStart"/>
            <w:r w:rsidRPr="00757EB6">
              <w:rPr>
                <w:rFonts w:ascii="Times New Roman" w:hAnsi="Times New Roman" w:cs="Times New Roman"/>
              </w:rPr>
              <w:t>Şef</w:t>
            </w:r>
            <w:proofErr w:type="spellEnd"/>
            <w:r w:rsidRPr="00757EB6">
              <w:rPr>
                <w:rFonts w:ascii="Times New Roman" w:hAnsi="Times New Roman" w:cs="Times New Roman"/>
              </w:rPr>
              <w:t xml:space="preserve"> post </w:t>
            </w:r>
            <w:proofErr w:type="spellStart"/>
            <w:r w:rsidRPr="00757EB6">
              <w:rPr>
                <w:rFonts w:ascii="Times New Roman" w:hAnsi="Times New Roman" w:cs="Times New Roman"/>
              </w:rPr>
              <w:t>poliţie</w:t>
            </w:r>
            <w:proofErr w:type="spellEnd"/>
          </w:p>
        </w:tc>
        <w:tc>
          <w:tcPr>
            <w:tcW w:w="0" w:type="auto"/>
            <w:tcBorders>
              <w:top w:val="single" w:sz="4" w:space="0" w:color="auto"/>
              <w:left w:val="single" w:sz="4" w:space="0" w:color="auto"/>
              <w:bottom w:val="single" w:sz="4" w:space="0" w:color="auto"/>
              <w:right w:val="single" w:sz="4" w:space="0" w:color="auto"/>
            </w:tcBorders>
          </w:tcPr>
          <w:p w14:paraId="14CD81AA"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 xml:space="preserve"> </w:t>
            </w:r>
            <w:r>
              <w:rPr>
                <w:rFonts w:ascii="Times New Roman" w:hAnsi="Times New Roman" w:cs="Times New Roman"/>
              </w:rPr>
              <w:t>Dragoș Răzmeriță</w:t>
            </w:r>
          </w:p>
        </w:tc>
        <w:tc>
          <w:tcPr>
            <w:tcW w:w="0" w:type="auto"/>
            <w:tcBorders>
              <w:top w:val="single" w:sz="4" w:space="0" w:color="auto"/>
              <w:left w:val="single" w:sz="4" w:space="0" w:color="auto"/>
              <w:bottom w:val="single" w:sz="4" w:space="0" w:color="auto"/>
              <w:right w:val="single" w:sz="4" w:space="0" w:color="auto"/>
            </w:tcBorders>
          </w:tcPr>
          <w:p w14:paraId="2AF4091C"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 xml:space="preserve"> Sat Ion Creanga </w:t>
            </w:r>
            <w:proofErr w:type="spellStart"/>
            <w:r w:rsidRPr="00757EB6">
              <w:rPr>
                <w:rFonts w:ascii="Times New Roman" w:hAnsi="Times New Roman" w:cs="Times New Roman"/>
              </w:rPr>
              <w:t>Com</w:t>
            </w:r>
            <w:proofErr w:type="spellEnd"/>
            <w:r w:rsidRPr="00757EB6">
              <w:rPr>
                <w:rFonts w:ascii="Times New Roman" w:hAnsi="Times New Roman" w:cs="Times New Roman"/>
              </w:rPr>
              <w:t xml:space="preserve"> Ion Creanga, jud. </w:t>
            </w:r>
            <w:proofErr w:type="spellStart"/>
            <w:r w:rsidRPr="00757EB6">
              <w:rPr>
                <w:rFonts w:ascii="Times New Roman" w:hAnsi="Times New Roman" w:cs="Times New Roman"/>
              </w:rPr>
              <w:t>Neamt</w:t>
            </w:r>
            <w:proofErr w:type="spellEnd"/>
          </w:p>
        </w:tc>
        <w:tc>
          <w:tcPr>
            <w:tcW w:w="0" w:type="auto"/>
            <w:tcBorders>
              <w:top w:val="single" w:sz="4" w:space="0" w:color="auto"/>
              <w:left w:val="single" w:sz="4" w:space="0" w:color="auto"/>
              <w:bottom w:val="single" w:sz="4" w:space="0" w:color="auto"/>
              <w:right w:val="single" w:sz="4" w:space="0" w:color="auto"/>
            </w:tcBorders>
          </w:tcPr>
          <w:p w14:paraId="6F0E5368"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0233780012</w:t>
            </w:r>
          </w:p>
        </w:tc>
        <w:tc>
          <w:tcPr>
            <w:tcW w:w="0" w:type="auto"/>
            <w:tcBorders>
              <w:top w:val="single" w:sz="4" w:space="0" w:color="auto"/>
              <w:left w:val="single" w:sz="4" w:space="0" w:color="auto"/>
              <w:bottom w:val="single" w:sz="4" w:space="0" w:color="auto"/>
              <w:right w:val="single" w:sz="4" w:space="0" w:color="auto"/>
            </w:tcBorders>
          </w:tcPr>
          <w:p w14:paraId="13A2ADA0" w14:textId="77777777" w:rsidR="00AE77CA" w:rsidRPr="00757EB6" w:rsidRDefault="00AE77CA" w:rsidP="00425392">
            <w:pPr>
              <w:spacing w:line="240" w:lineRule="auto"/>
              <w:rPr>
                <w:rFonts w:ascii="Times New Roman" w:hAnsi="Times New Roman" w:cs="Times New Roman"/>
              </w:rPr>
            </w:pPr>
            <w:r>
              <w:rPr>
                <w:rFonts w:ascii="Times New Roman" w:hAnsi="Times New Roman" w:cs="Times New Roman"/>
              </w:rPr>
              <w:t>0787557265</w:t>
            </w:r>
          </w:p>
        </w:tc>
      </w:tr>
      <w:tr w:rsidR="00AE77CA" w:rsidRPr="00757EB6" w14:paraId="622F9433" w14:textId="77777777" w:rsidTr="00425392">
        <w:tc>
          <w:tcPr>
            <w:tcW w:w="0" w:type="auto"/>
            <w:tcBorders>
              <w:top w:val="single" w:sz="4" w:space="0" w:color="auto"/>
              <w:left w:val="single" w:sz="4" w:space="0" w:color="auto"/>
              <w:bottom w:val="single" w:sz="4" w:space="0" w:color="auto"/>
              <w:right w:val="single" w:sz="4" w:space="0" w:color="auto"/>
            </w:tcBorders>
          </w:tcPr>
          <w:p w14:paraId="03C7EEE5"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8.</w:t>
            </w:r>
          </w:p>
        </w:tc>
        <w:tc>
          <w:tcPr>
            <w:tcW w:w="0" w:type="auto"/>
            <w:tcBorders>
              <w:top w:val="single" w:sz="4" w:space="0" w:color="auto"/>
              <w:left w:val="single" w:sz="4" w:space="0" w:color="auto"/>
              <w:bottom w:val="single" w:sz="4" w:space="0" w:color="auto"/>
              <w:right w:val="single" w:sz="4" w:space="0" w:color="auto"/>
            </w:tcBorders>
          </w:tcPr>
          <w:p w14:paraId="282466BD"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Contabil primărie</w:t>
            </w:r>
          </w:p>
        </w:tc>
        <w:tc>
          <w:tcPr>
            <w:tcW w:w="0" w:type="auto"/>
            <w:tcBorders>
              <w:top w:val="single" w:sz="4" w:space="0" w:color="auto"/>
              <w:left w:val="single" w:sz="4" w:space="0" w:color="auto"/>
              <w:bottom w:val="single" w:sz="4" w:space="0" w:color="auto"/>
              <w:right w:val="single" w:sz="4" w:space="0" w:color="auto"/>
            </w:tcBorders>
          </w:tcPr>
          <w:p w14:paraId="17862632"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 xml:space="preserve"> </w:t>
            </w:r>
            <w:proofErr w:type="spellStart"/>
            <w:r w:rsidRPr="00757EB6">
              <w:rPr>
                <w:rFonts w:ascii="Times New Roman" w:hAnsi="Times New Roman" w:cs="Times New Roman"/>
              </w:rPr>
              <w:t>Segneanu</w:t>
            </w:r>
            <w:proofErr w:type="spellEnd"/>
            <w:r w:rsidRPr="00757EB6">
              <w:rPr>
                <w:rFonts w:ascii="Times New Roman" w:hAnsi="Times New Roman" w:cs="Times New Roman"/>
              </w:rPr>
              <w:t xml:space="preserve">  Rodica </w:t>
            </w:r>
          </w:p>
        </w:tc>
        <w:tc>
          <w:tcPr>
            <w:tcW w:w="0" w:type="auto"/>
            <w:tcBorders>
              <w:top w:val="single" w:sz="4" w:space="0" w:color="auto"/>
              <w:left w:val="single" w:sz="4" w:space="0" w:color="auto"/>
              <w:bottom w:val="single" w:sz="4" w:space="0" w:color="auto"/>
              <w:right w:val="single" w:sz="4" w:space="0" w:color="auto"/>
            </w:tcBorders>
          </w:tcPr>
          <w:p w14:paraId="10741539"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 xml:space="preserve"> Roman , jud. </w:t>
            </w:r>
            <w:proofErr w:type="spellStart"/>
            <w:r w:rsidRPr="00757EB6">
              <w:rPr>
                <w:rFonts w:ascii="Times New Roman" w:hAnsi="Times New Roman" w:cs="Times New Roman"/>
              </w:rPr>
              <w:t>Neamt</w:t>
            </w:r>
            <w:proofErr w:type="spellEnd"/>
          </w:p>
        </w:tc>
        <w:tc>
          <w:tcPr>
            <w:tcW w:w="0" w:type="auto"/>
            <w:tcBorders>
              <w:top w:val="single" w:sz="4" w:space="0" w:color="auto"/>
              <w:left w:val="single" w:sz="4" w:space="0" w:color="auto"/>
              <w:bottom w:val="single" w:sz="4" w:space="0" w:color="auto"/>
              <w:right w:val="single" w:sz="4" w:space="0" w:color="auto"/>
            </w:tcBorders>
          </w:tcPr>
          <w:p w14:paraId="505EE301"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0233780013</w:t>
            </w:r>
          </w:p>
        </w:tc>
        <w:tc>
          <w:tcPr>
            <w:tcW w:w="0" w:type="auto"/>
            <w:tcBorders>
              <w:top w:val="single" w:sz="4" w:space="0" w:color="auto"/>
              <w:left w:val="single" w:sz="4" w:space="0" w:color="auto"/>
              <w:bottom w:val="single" w:sz="4" w:space="0" w:color="auto"/>
              <w:right w:val="single" w:sz="4" w:space="0" w:color="auto"/>
            </w:tcBorders>
          </w:tcPr>
          <w:p w14:paraId="63377926"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0784246169</w:t>
            </w:r>
          </w:p>
        </w:tc>
      </w:tr>
      <w:tr w:rsidR="00AE77CA" w:rsidRPr="00757EB6" w14:paraId="5703F2DF" w14:textId="77777777" w:rsidTr="00425392">
        <w:tc>
          <w:tcPr>
            <w:tcW w:w="0" w:type="auto"/>
            <w:tcBorders>
              <w:top w:val="single" w:sz="4" w:space="0" w:color="auto"/>
              <w:left w:val="single" w:sz="4" w:space="0" w:color="auto"/>
              <w:bottom w:val="single" w:sz="4" w:space="0" w:color="auto"/>
              <w:right w:val="single" w:sz="4" w:space="0" w:color="auto"/>
            </w:tcBorders>
          </w:tcPr>
          <w:p w14:paraId="565549DC"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9.</w:t>
            </w:r>
          </w:p>
        </w:tc>
        <w:tc>
          <w:tcPr>
            <w:tcW w:w="0" w:type="auto"/>
            <w:tcBorders>
              <w:top w:val="single" w:sz="4" w:space="0" w:color="auto"/>
              <w:left w:val="single" w:sz="4" w:space="0" w:color="auto"/>
              <w:bottom w:val="single" w:sz="4" w:space="0" w:color="auto"/>
              <w:right w:val="single" w:sz="4" w:space="0" w:color="auto"/>
            </w:tcBorders>
          </w:tcPr>
          <w:p w14:paraId="20FF54E4" w14:textId="77777777" w:rsidR="00AE77CA" w:rsidRPr="00757EB6" w:rsidRDefault="00AE77CA" w:rsidP="00425392">
            <w:pPr>
              <w:spacing w:line="240" w:lineRule="auto"/>
              <w:rPr>
                <w:rFonts w:ascii="Times New Roman" w:hAnsi="Times New Roman" w:cs="Times New Roman"/>
              </w:rPr>
            </w:pPr>
            <w:r>
              <w:rPr>
                <w:rFonts w:ascii="Times New Roman" w:hAnsi="Times New Roman" w:cs="Times New Roman"/>
              </w:rPr>
              <w:t xml:space="preserve">Director </w:t>
            </w:r>
            <w:proofErr w:type="spellStart"/>
            <w:r>
              <w:rPr>
                <w:rFonts w:ascii="Times New Roman" w:hAnsi="Times New Roman" w:cs="Times New Roman"/>
              </w:rPr>
              <w:t>Şcoala</w:t>
            </w:r>
            <w:proofErr w:type="spellEnd"/>
            <w:r>
              <w:rPr>
                <w:rFonts w:ascii="Times New Roman" w:hAnsi="Times New Roman" w:cs="Times New Roman"/>
              </w:rPr>
              <w:t xml:space="preserve"> Gimnazială </w:t>
            </w:r>
            <w:r w:rsidRPr="00757EB6">
              <w:rPr>
                <w:rFonts w:ascii="Times New Roman" w:hAnsi="Times New Roman" w:cs="Times New Roman"/>
              </w:rPr>
              <w:t xml:space="preserve"> Ion Creanga </w:t>
            </w:r>
          </w:p>
        </w:tc>
        <w:tc>
          <w:tcPr>
            <w:tcW w:w="0" w:type="auto"/>
            <w:tcBorders>
              <w:top w:val="single" w:sz="4" w:space="0" w:color="auto"/>
              <w:left w:val="single" w:sz="4" w:space="0" w:color="auto"/>
              <w:bottom w:val="single" w:sz="4" w:space="0" w:color="auto"/>
              <w:right w:val="single" w:sz="4" w:space="0" w:color="auto"/>
            </w:tcBorders>
          </w:tcPr>
          <w:p w14:paraId="7E686BBE"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 xml:space="preserve">Bogdan </w:t>
            </w:r>
            <w:r>
              <w:rPr>
                <w:rFonts w:ascii="Times New Roman" w:hAnsi="Times New Roman" w:cs="Times New Roman"/>
              </w:rPr>
              <w:t xml:space="preserve">Vasile </w:t>
            </w:r>
            <w:r w:rsidRPr="00757EB6">
              <w:rPr>
                <w:rFonts w:ascii="Times New Roman" w:hAnsi="Times New Roman" w:cs="Times New Roman"/>
              </w:rPr>
              <w:t xml:space="preserve">Huci </w:t>
            </w:r>
          </w:p>
        </w:tc>
        <w:tc>
          <w:tcPr>
            <w:tcW w:w="0" w:type="auto"/>
            <w:tcBorders>
              <w:top w:val="single" w:sz="4" w:space="0" w:color="auto"/>
              <w:left w:val="single" w:sz="4" w:space="0" w:color="auto"/>
              <w:bottom w:val="single" w:sz="4" w:space="0" w:color="auto"/>
              <w:right w:val="single" w:sz="4" w:space="0" w:color="auto"/>
            </w:tcBorders>
          </w:tcPr>
          <w:p w14:paraId="06FA4BB7"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 xml:space="preserve"> sat Ion Creanga , </w:t>
            </w:r>
            <w:proofErr w:type="spellStart"/>
            <w:r w:rsidRPr="00757EB6">
              <w:rPr>
                <w:rFonts w:ascii="Times New Roman" w:hAnsi="Times New Roman" w:cs="Times New Roman"/>
              </w:rPr>
              <w:t>com</w:t>
            </w:r>
            <w:proofErr w:type="spellEnd"/>
            <w:r w:rsidRPr="00757EB6">
              <w:rPr>
                <w:rFonts w:ascii="Times New Roman" w:hAnsi="Times New Roman" w:cs="Times New Roman"/>
              </w:rPr>
              <w:t xml:space="preserve">. Ion Creanga , jud. </w:t>
            </w:r>
            <w:proofErr w:type="spellStart"/>
            <w:r w:rsidRPr="00757EB6">
              <w:rPr>
                <w:rFonts w:ascii="Times New Roman" w:hAnsi="Times New Roman" w:cs="Times New Roman"/>
              </w:rPr>
              <w:t>Neamt</w:t>
            </w:r>
            <w:proofErr w:type="spellEnd"/>
          </w:p>
        </w:tc>
        <w:tc>
          <w:tcPr>
            <w:tcW w:w="0" w:type="auto"/>
            <w:tcBorders>
              <w:top w:val="single" w:sz="4" w:space="0" w:color="auto"/>
              <w:left w:val="single" w:sz="4" w:space="0" w:color="auto"/>
              <w:bottom w:val="single" w:sz="4" w:space="0" w:color="auto"/>
              <w:right w:val="single" w:sz="4" w:space="0" w:color="auto"/>
            </w:tcBorders>
          </w:tcPr>
          <w:p w14:paraId="4B377057"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0233780015</w:t>
            </w:r>
          </w:p>
        </w:tc>
        <w:tc>
          <w:tcPr>
            <w:tcW w:w="0" w:type="auto"/>
            <w:tcBorders>
              <w:top w:val="single" w:sz="4" w:space="0" w:color="auto"/>
              <w:left w:val="single" w:sz="4" w:space="0" w:color="auto"/>
              <w:bottom w:val="single" w:sz="4" w:space="0" w:color="auto"/>
              <w:right w:val="single" w:sz="4" w:space="0" w:color="auto"/>
            </w:tcBorders>
          </w:tcPr>
          <w:p w14:paraId="28DD90AD" w14:textId="77777777" w:rsidR="00AE77CA" w:rsidRPr="00757EB6" w:rsidRDefault="00AE77CA" w:rsidP="00425392">
            <w:pPr>
              <w:spacing w:line="240" w:lineRule="auto"/>
              <w:rPr>
                <w:rFonts w:ascii="Times New Roman" w:hAnsi="Times New Roman" w:cs="Times New Roman"/>
              </w:rPr>
            </w:pPr>
            <w:r>
              <w:rPr>
                <w:rFonts w:ascii="Times New Roman" w:hAnsi="Times New Roman" w:cs="Times New Roman"/>
              </w:rPr>
              <w:t>0753027997</w:t>
            </w:r>
          </w:p>
        </w:tc>
      </w:tr>
      <w:tr w:rsidR="00AE77CA" w:rsidRPr="00757EB6" w14:paraId="2101789A" w14:textId="77777777" w:rsidTr="00425392">
        <w:tc>
          <w:tcPr>
            <w:tcW w:w="0" w:type="auto"/>
            <w:tcBorders>
              <w:top w:val="single" w:sz="4" w:space="0" w:color="auto"/>
              <w:left w:val="single" w:sz="4" w:space="0" w:color="auto"/>
              <w:bottom w:val="single" w:sz="4" w:space="0" w:color="auto"/>
              <w:right w:val="single" w:sz="4" w:space="0" w:color="auto"/>
            </w:tcBorders>
          </w:tcPr>
          <w:p w14:paraId="4D892D6D"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tcPr>
          <w:p w14:paraId="22A09554"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 xml:space="preserve">Agent  mediu </w:t>
            </w:r>
          </w:p>
        </w:tc>
        <w:tc>
          <w:tcPr>
            <w:tcW w:w="0" w:type="auto"/>
            <w:tcBorders>
              <w:top w:val="single" w:sz="4" w:space="0" w:color="auto"/>
              <w:left w:val="single" w:sz="4" w:space="0" w:color="auto"/>
              <w:bottom w:val="single" w:sz="4" w:space="0" w:color="auto"/>
              <w:right w:val="single" w:sz="4" w:space="0" w:color="auto"/>
            </w:tcBorders>
          </w:tcPr>
          <w:p w14:paraId="058D6C1F"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 xml:space="preserve"> Vasile Iftimie  </w:t>
            </w:r>
          </w:p>
        </w:tc>
        <w:tc>
          <w:tcPr>
            <w:tcW w:w="0" w:type="auto"/>
            <w:tcBorders>
              <w:top w:val="single" w:sz="4" w:space="0" w:color="auto"/>
              <w:left w:val="single" w:sz="4" w:space="0" w:color="auto"/>
              <w:bottom w:val="single" w:sz="4" w:space="0" w:color="auto"/>
              <w:right w:val="single" w:sz="4" w:space="0" w:color="auto"/>
            </w:tcBorders>
          </w:tcPr>
          <w:p w14:paraId="1D798202"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 xml:space="preserve"> Sat Recea, </w:t>
            </w:r>
            <w:proofErr w:type="spellStart"/>
            <w:r w:rsidRPr="00757EB6">
              <w:rPr>
                <w:rFonts w:ascii="Times New Roman" w:hAnsi="Times New Roman" w:cs="Times New Roman"/>
              </w:rPr>
              <w:t>com</w:t>
            </w:r>
            <w:proofErr w:type="spellEnd"/>
            <w:r w:rsidRPr="00757EB6">
              <w:rPr>
                <w:rFonts w:ascii="Times New Roman" w:hAnsi="Times New Roman" w:cs="Times New Roman"/>
              </w:rPr>
              <w:t xml:space="preserve">. Ion Creanga , jud. </w:t>
            </w:r>
            <w:proofErr w:type="spellStart"/>
            <w:r w:rsidRPr="00757EB6">
              <w:rPr>
                <w:rFonts w:ascii="Times New Roman" w:hAnsi="Times New Roman" w:cs="Times New Roman"/>
              </w:rPr>
              <w:t>Neamt</w:t>
            </w:r>
            <w:proofErr w:type="spellEnd"/>
          </w:p>
        </w:tc>
        <w:tc>
          <w:tcPr>
            <w:tcW w:w="0" w:type="auto"/>
            <w:tcBorders>
              <w:top w:val="single" w:sz="4" w:space="0" w:color="auto"/>
              <w:left w:val="single" w:sz="4" w:space="0" w:color="auto"/>
              <w:bottom w:val="single" w:sz="4" w:space="0" w:color="auto"/>
              <w:right w:val="single" w:sz="4" w:space="0" w:color="auto"/>
            </w:tcBorders>
          </w:tcPr>
          <w:p w14:paraId="597D48AA" w14:textId="77777777" w:rsidR="00AE77CA" w:rsidRPr="00757EB6" w:rsidRDefault="00AE77CA" w:rsidP="00425392">
            <w:pPr>
              <w:spacing w:line="240" w:lineRule="auto"/>
              <w:rPr>
                <w:rFonts w:ascii="Times New Roman" w:hAnsi="Times New Roman" w:cs="Times New Roman"/>
              </w:rPr>
            </w:pPr>
            <w:r w:rsidRPr="00757EB6">
              <w:rPr>
                <w:rFonts w:ascii="Times New Roman" w:hAnsi="Times New Roman" w:cs="Times New Roman"/>
              </w:rPr>
              <w:t>0233780013</w:t>
            </w:r>
          </w:p>
        </w:tc>
        <w:tc>
          <w:tcPr>
            <w:tcW w:w="0" w:type="auto"/>
            <w:tcBorders>
              <w:top w:val="single" w:sz="4" w:space="0" w:color="auto"/>
              <w:left w:val="single" w:sz="4" w:space="0" w:color="auto"/>
              <w:bottom w:val="single" w:sz="4" w:space="0" w:color="auto"/>
              <w:right w:val="single" w:sz="4" w:space="0" w:color="auto"/>
            </w:tcBorders>
          </w:tcPr>
          <w:p w14:paraId="3659759A" w14:textId="77777777" w:rsidR="00AE77CA" w:rsidRPr="00757EB6" w:rsidRDefault="00AE77CA" w:rsidP="00425392">
            <w:pPr>
              <w:spacing w:line="240" w:lineRule="auto"/>
              <w:rPr>
                <w:rFonts w:ascii="Times New Roman" w:hAnsi="Times New Roman" w:cs="Times New Roman"/>
              </w:rPr>
            </w:pPr>
            <w:r w:rsidRPr="00757EB6">
              <w:rPr>
                <w:rFonts w:ascii="Times New Roman" w:eastAsia="Times New Roman" w:hAnsi="Times New Roman" w:cs="Times New Roman"/>
                <w:lang w:val="en-US"/>
              </w:rPr>
              <w:t>0768120431</w:t>
            </w:r>
          </w:p>
        </w:tc>
      </w:tr>
    </w:tbl>
    <w:p w14:paraId="16CFD666" w14:textId="05C1A359" w:rsidR="0097606A" w:rsidRDefault="0097606A" w:rsidP="00AE77CA">
      <w:pPr>
        <w:shd w:val="clear" w:color="auto" w:fill="FFFFFF"/>
        <w:spacing w:after="0" w:line="240" w:lineRule="auto"/>
        <w:jc w:val="both"/>
        <w:rPr>
          <w:rFonts w:ascii="Times New Roman" w:eastAsia="Times New Roman" w:hAnsi="Times New Roman" w:cs="Times New Roman"/>
          <w:sz w:val="26"/>
          <w:szCs w:val="26"/>
        </w:rPr>
      </w:pPr>
    </w:p>
    <w:p w14:paraId="21D4EE94" w14:textId="00D162A2" w:rsidR="0097606A" w:rsidRDefault="0097606A" w:rsidP="00582B20">
      <w:pPr>
        <w:shd w:val="clear" w:color="auto" w:fill="FFFFFF"/>
        <w:spacing w:after="0" w:line="240" w:lineRule="auto"/>
        <w:ind w:firstLine="567"/>
        <w:jc w:val="both"/>
        <w:rPr>
          <w:rFonts w:ascii="Times New Roman" w:eastAsia="Times New Roman" w:hAnsi="Times New Roman" w:cs="Times New Roman"/>
          <w:sz w:val="26"/>
          <w:szCs w:val="26"/>
        </w:rPr>
      </w:pPr>
    </w:p>
    <w:p w14:paraId="7BC1A389" w14:textId="4EABB1EF" w:rsidR="0097606A" w:rsidRDefault="0097606A" w:rsidP="00582B20">
      <w:pPr>
        <w:shd w:val="clear" w:color="auto" w:fill="FFFFFF"/>
        <w:spacing w:after="0" w:line="240" w:lineRule="auto"/>
        <w:ind w:firstLine="567"/>
        <w:jc w:val="both"/>
        <w:rPr>
          <w:rFonts w:ascii="Times New Roman" w:eastAsia="Times New Roman" w:hAnsi="Times New Roman" w:cs="Times New Roman"/>
          <w:sz w:val="26"/>
          <w:szCs w:val="26"/>
        </w:rPr>
      </w:pPr>
    </w:p>
    <w:p w14:paraId="7680CC44" w14:textId="77777777" w:rsidR="00434C0E" w:rsidRDefault="00434C0E" w:rsidP="00AE77CA">
      <w:pPr>
        <w:widowControl w:val="0"/>
        <w:suppressAutoHyphens/>
        <w:spacing w:beforeLines="1" w:before="2" w:afterLines="1" w:after="2" w:line="240" w:lineRule="auto"/>
        <w:jc w:val="right"/>
        <w:rPr>
          <w:rFonts w:ascii="Thorndale" w:eastAsia="Andale Sans UI" w:hAnsi="Thorndale" w:cs="Times New Roman"/>
          <w:b/>
          <w:i/>
          <w:w w:val="101"/>
          <w:lang w:val="en-US" w:eastAsia="ar-SA"/>
        </w:rPr>
      </w:pPr>
    </w:p>
    <w:p w14:paraId="358FDF09" w14:textId="77777777" w:rsidR="00434C0E" w:rsidRDefault="00434C0E" w:rsidP="00AE77CA">
      <w:pPr>
        <w:widowControl w:val="0"/>
        <w:suppressAutoHyphens/>
        <w:spacing w:beforeLines="1" w:before="2" w:afterLines="1" w:after="2" w:line="240" w:lineRule="auto"/>
        <w:jc w:val="right"/>
        <w:rPr>
          <w:rFonts w:ascii="Thorndale" w:eastAsia="Andale Sans UI" w:hAnsi="Thorndale" w:cs="Times New Roman"/>
          <w:b/>
          <w:i/>
          <w:w w:val="101"/>
          <w:lang w:val="en-US" w:eastAsia="ar-SA"/>
        </w:rPr>
      </w:pPr>
    </w:p>
    <w:p w14:paraId="2ED25F76" w14:textId="77777777" w:rsidR="00434C0E" w:rsidRDefault="00434C0E" w:rsidP="00AE77CA">
      <w:pPr>
        <w:widowControl w:val="0"/>
        <w:suppressAutoHyphens/>
        <w:spacing w:beforeLines="1" w:before="2" w:afterLines="1" w:after="2" w:line="240" w:lineRule="auto"/>
        <w:jc w:val="right"/>
        <w:rPr>
          <w:rFonts w:ascii="Thorndale" w:eastAsia="Andale Sans UI" w:hAnsi="Thorndale" w:cs="Times New Roman"/>
          <w:b/>
          <w:i/>
          <w:w w:val="101"/>
          <w:lang w:val="en-US" w:eastAsia="ar-SA"/>
        </w:rPr>
      </w:pPr>
    </w:p>
    <w:p w14:paraId="6F634B95" w14:textId="77777777" w:rsidR="00434C0E" w:rsidRDefault="00434C0E" w:rsidP="00AE77CA">
      <w:pPr>
        <w:widowControl w:val="0"/>
        <w:suppressAutoHyphens/>
        <w:spacing w:beforeLines="1" w:before="2" w:afterLines="1" w:after="2" w:line="240" w:lineRule="auto"/>
        <w:jc w:val="right"/>
        <w:rPr>
          <w:rFonts w:ascii="Thorndale" w:eastAsia="Andale Sans UI" w:hAnsi="Thorndale" w:cs="Times New Roman"/>
          <w:b/>
          <w:i/>
          <w:w w:val="101"/>
          <w:lang w:val="en-US" w:eastAsia="ar-SA"/>
        </w:rPr>
      </w:pPr>
    </w:p>
    <w:p w14:paraId="6B2113A1" w14:textId="77777777" w:rsidR="00434C0E" w:rsidRDefault="00434C0E" w:rsidP="00AE77CA">
      <w:pPr>
        <w:widowControl w:val="0"/>
        <w:suppressAutoHyphens/>
        <w:spacing w:beforeLines="1" w:before="2" w:afterLines="1" w:after="2" w:line="240" w:lineRule="auto"/>
        <w:jc w:val="right"/>
        <w:rPr>
          <w:rFonts w:ascii="Thorndale" w:eastAsia="Andale Sans UI" w:hAnsi="Thorndale" w:cs="Times New Roman"/>
          <w:b/>
          <w:i/>
          <w:w w:val="101"/>
          <w:lang w:val="en-US" w:eastAsia="ar-SA"/>
        </w:rPr>
      </w:pPr>
    </w:p>
    <w:p w14:paraId="2A2A3F43" w14:textId="77777777" w:rsidR="00434C0E" w:rsidRDefault="00434C0E" w:rsidP="00AE77CA">
      <w:pPr>
        <w:widowControl w:val="0"/>
        <w:suppressAutoHyphens/>
        <w:spacing w:beforeLines="1" w:before="2" w:afterLines="1" w:after="2" w:line="240" w:lineRule="auto"/>
        <w:jc w:val="right"/>
        <w:rPr>
          <w:rFonts w:ascii="Thorndale" w:eastAsia="Andale Sans UI" w:hAnsi="Thorndale" w:cs="Times New Roman"/>
          <w:b/>
          <w:i/>
          <w:w w:val="101"/>
          <w:lang w:val="en-US" w:eastAsia="ar-SA"/>
        </w:rPr>
      </w:pPr>
    </w:p>
    <w:p w14:paraId="20EBAF6D" w14:textId="77777777" w:rsidR="00434C0E" w:rsidRDefault="00434C0E" w:rsidP="00AE77CA">
      <w:pPr>
        <w:widowControl w:val="0"/>
        <w:suppressAutoHyphens/>
        <w:spacing w:beforeLines="1" w:before="2" w:afterLines="1" w:after="2" w:line="240" w:lineRule="auto"/>
        <w:jc w:val="right"/>
        <w:rPr>
          <w:rFonts w:ascii="Thorndale" w:eastAsia="Andale Sans UI" w:hAnsi="Thorndale" w:cs="Times New Roman"/>
          <w:b/>
          <w:i/>
          <w:w w:val="101"/>
          <w:lang w:val="en-US" w:eastAsia="ar-SA"/>
        </w:rPr>
      </w:pPr>
    </w:p>
    <w:p w14:paraId="2F848751" w14:textId="77777777" w:rsidR="00434C0E" w:rsidRDefault="00434C0E" w:rsidP="00AE77CA">
      <w:pPr>
        <w:widowControl w:val="0"/>
        <w:suppressAutoHyphens/>
        <w:spacing w:beforeLines="1" w:before="2" w:afterLines="1" w:after="2" w:line="240" w:lineRule="auto"/>
        <w:jc w:val="right"/>
        <w:rPr>
          <w:rFonts w:ascii="Thorndale" w:eastAsia="Andale Sans UI" w:hAnsi="Thorndale" w:cs="Times New Roman"/>
          <w:b/>
          <w:i/>
          <w:w w:val="101"/>
          <w:lang w:val="en-US" w:eastAsia="ar-SA"/>
        </w:rPr>
      </w:pPr>
    </w:p>
    <w:p w14:paraId="047E17E7" w14:textId="77777777" w:rsidR="00434C0E" w:rsidRDefault="00434C0E" w:rsidP="00AE77CA">
      <w:pPr>
        <w:widowControl w:val="0"/>
        <w:suppressAutoHyphens/>
        <w:spacing w:beforeLines="1" w:before="2" w:afterLines="1" w:after="2" w:line="240" w:lineRule="auto"/>
        <w:jc w:val="right"/>
        <w:rPr>
          <w:rFonts w:ascii="Thorndale" w:eastAsia="Andale Sans UI" w:hAnsi="Thorndale" w:cs="Times New Roman"/>
          <w:b/>
          <w:i/>
          <w:w w:val="101"/>
          <w:lang w:val="en-US" w:eastAsia="ar-SA"/>
        </w:rPr>
      </w:pPr>
    </w:p>
    <w:p w14:paraId="47283D8E" w14:textId="77777777" w:rsidR="00434C0E" w:rsidRDefault="00434C0E" w:rsidP="00AE77CA">
      <w:pPr>
        <w:widowControl w:val="0"/>
        <w:suppressAutoHyphens/>
        <w:spacing w:beforeLines="1" w:before="2" w:afterLines="1" w:after="2" w:line="240" w:lineRule="auto"/>
        <w:jc w:val="right"/>
        <w:rPr>
          <w:rFonts w:ascii="Thorndale" w:eastAsia="Andale Sans UI" w:hAnsi="Thorndale" w:cs="Times New Roman"/>
          <w:b/>
          <w:i/>
          <w:w w:val="101"/>
          <w:lang w:val="en-US" w:eastAsia="ar-SA"/>
        </w:rPr>
      </w:pPr>
    </w:p>
    <w:p w14:paraId="1DB98CE5" w14:textId="77777777" w:rsidR="00434C0E" w:rsidRDefault="00434C0E" w:rsidP="00AE77CA">
      <w:pPr>
        <w:widowControl w:val="0"/>
        <w:suppressAutoHyphens/>
        <w:spacing w:beforeLines="1" w:before="2" w:afterLines="1" w:after="2" w:line="240" w:lineRule="auto"/>
        <w:jc w:val="right"/>
        <w:rPr>
          <w:rFonts w:ascii="Thorndale" w:eastAsia="Andale Sans UI" w:hAnsi="Thorndale" w:cs="Times New Roman"/>
          <w:b/>
          <w:i/>
          <w:w w:val="101"/>
          <w:lang w:val="en-US" w:eastAsia="ar-SA"/>
        </w:rPr>
      </w:pPr>
    </w:p>
    <w:p w14:paraId="3CDDD1CB" w14:textId="77777777" w:rsidR="00434C0E" w:rsidRDefault="00434C0E" w:rsidP="00AE77CA">
      <w:pPr>
        <w:widowControl w:val="0"/>
        <w:suppressAutoHyphens/>
        <w:spacing w:beforeLines="1" w:before="2" w:afterLines="1" w:after="2" w:line="240" w:lineRule="auto"/>
        <w:jc w:val="right"/>
        <w:rPr>
          <w:rFonts w:ascii="Thorndale" w:eastAsia="Andale Sans UI" w:hAnsi="Thorndale" w:cs="Times New Roman"/>
          <w:b/>
          <w:i/>
          <w:w w:val="101"/>
          <w:lang w:val="en-US" w:eastAsia="ar-SA"/>
        </w:rPr>
      </w:pPr>
    </w:p>
    <w:p w14:paraId="6266C56F" w14:textId="725EE0AA" w:rsidR="00AE77CA" w:rsidRPr="00757EB6" w:rsidRDefault="00AE77CA" w:rsidP="00AE77CA">
      <w:pPr>
        <w:widowControl w:val="0"/>
        <w:suppressAutoHyphens/>
        <w:spacing w:beforeLines="1" w:before="2" w:afterLines="1" w:after="2" w:line="240" w:lineRule="auto"/>
        <w:jc w:val="right"/>
        <w:rPr>
          <w:rFonts w:ascii="Thorndale" w:eastAsia="Andale Sans UI" w:hAnsi="Thorndale" w:cs="Times New Roman"/>
          <w:b/>
          <w:i/>
          <w:lang w:val="en-US" w:eastAsia="ar-SA"/>
        </w:rPr>
      </w:pPr>
      <w:r w:rsidRPr="00757EB6">
        <w:rPr>
          <w:rFonts w:ascii="Thorndale" w:eastAsia="Andale Sans UI" w:hAnsi="Thorndale" w:cs="Times New Roman"/>
          <w:b/>
          <w:i/>
          <w:w w:val="101"/>
          <w:lang w:val="en-US" w:eastAsia="ar-SA"/>
        </w:rPr>
        <w:t xml:space="preserve">ANEXA </w:t>
      </w:r>
      <w:proofErr w:type="gramStart"/>
      <w:r w:rsidRPr="00757EB6">
        <w:rPr>
          <w:rFonts w:ascii="Thorndale" w:eastAsia="Andale Sans UI" w:hAnsi="Thorndale" w:cs="Times New Roman"/>
          <w:b/>
          <w:i/>
          <w:w w:val="101"/>
          <w:lang w:val="en-US" w:eastAsia="ar-SA"/>
        </w:rPr>
        <w:t>nr.l</w:t>
      </w:r>
      <w:proofErr w:type="gramEnd"/>
      <w:r w:rsidRPr="00757EB6">
        <w:rPr>
          <w:rFonts w:ascii="Thorndale" w:eastAsia="Andale Sans UI" w:hAnsi="Thorndale" w:cs="Times New Roman"/>
          <w:b/>
          <w:i/>
          <w:w w:val="101"/>
          <w:lang w:val="en-US" w:eastAsia="ar-SA"/>
        </w:rPr>
        <w:t>1</w:t>
      </w:r>
    </w:p>
    <w:p w14:paraId="1BB13182" w14:textId="77777777" w:rsidR="00AE77CA" w:rsidRPr="00757EB6" w:rsidRDefault="00AE77CA" w:rsidP="00AE77CA">
      <w:pPr>
        <w:shd w:val="clear" w:color="auto" w:fill="FFFFFF"/>
        <w:spacing w:before="1046" w:after="0" w:line="240" w:lineRule="auto"/>
        <w:ind w:right="106"/>
        <w:jc w:val="center"/>
        <w:outlineLvl w:val="0"/>
        <w:rPr>
          <w:rFonts w:ascii="Times New Roman" w:eastAsia="Times New Roman" w:hAnsi="Times New Roman" w:cs="Times New Roman"/>
          <w:b/>
          <w:bCs/>
          <w:color w:val="000000"/>
          <w:spacing w:val="68"/>
          <w:u w:val="single"/>
          <w:lang w:val="en-US"/>
        </w:rPr>
      </w:pPr>
      <w:r w:rsidRPr="00757EB6">
        <w:rPr>
          <w:rFonts w:ascii="Times New Roman" w:eastAsia="Times New Roman" w:hAnsi="Times New Roman" w:cs="Times New Roman"/>
          <w:b/>
          <w:bCs/>
          <w:color w:val="000000"/>
          <w:spacing w:val="68"/>
          <w:u w:val="single"/>
          <w:lang w:val="en-US"/>
        </w:rPr>
        <w:lastRenderedPageBreak/>
        <w:t>LOCURILE/SPATIILE</w:t>
      </w:r>
    </w:p>
    <w:p w14:paraId="77C4F734" w14:textId="77777777" w:rsidR="00AE77CA" w:rsidRPr="00757EB6" w:rsidRDefault="00AE77CA" w:rsidP="00AE77CA">
      <w:pPr>
        <w:shd w:val="clear" w:color="auto" w:fill="FFFFFF"/>
        <w:spacing w:after="0" w:line="240" w:lineRule="auto"/>
        <w:ind w:right="106"/>
        <w:jc w:val="center"/>
        <w:outlineLvl w:val="0"/>
        <w:rPr>
          <w:rFonts w:ascii="Times New Roman" w:eastAsia="Times New Roman" w:hAnsi="Times New Roman" w:cs="Times New Roman"/>
          <w:b/>
          <w:bCs/>
          <w:color w:val="000000"/>
          <w:spacing w:val="68"/>
          <w:u w:val="single"/>
          <w:lang w:val="en-US"/>
        </w:rPr>
      </w:pPr>
    </w:p>
    <w:p w14:paraId="5A4C81D2" w14:textId="77777777" w:rsidR="00AE77CA" w:rsidRPr="00757EB6" w:rsidRDefault="00AE77CA" w:rsidP="00AE77CA">
      <w:pPr>
        <w:shd w:val="clear" w:color="auto" w:fill="FFFFFF"/>
        <w:spacing w:after="0" w:line="240" w:lineRule="auto"/>
        <w:ind w:right="82"/>
        <w:jc w:val="center"/>
        <w:rPr>
          <w:rFonts w:ascii="Times New Roman" w:eastAsia="Times New Roman" w:hAnsi="Times New Roman" w:cs="Times New Roman"/>
          <w:b/>
          <w:bCs/>
          <w:color w:val="000000"/>
          <w:spacing w:val="-9"/>
          <w:lang w:val="en-US"/>
        </w:rPr>
      </w:pPr>
      <w:r w:rsidRPr="00757EB6">
        <w:rPr>
          <w:rFonts w:ascii="Times New Roman" w:eastAsia="Times New Roman" w:hAnsi="Times New Roman" w:cs="Times New Roman"/>
          <w:b/>
          <w:bCs/>
          <w:color w:val="000000"/>
          <w:spacing w:val="-9"/>
          <w:lang w:val="en-US"/>
        </w:rPr>
        <w:t xml:space="preserve">de </w:t>
      </w:r>
      <w:proofErr w:type="spellStart"/>
      <w:r w:rsidRPr="00757EB6">
        <w:rPr>
          <w:rFonts w:ascii="Times New Roman" w:eastAsia="Times New Roman" w:hAnsi="Times New Roman" w:cs="Times New Roman"/>
          <w:b/>
          <w:bCs/>
          <w:color w:val="000000"/>
          <w:spacing w:val="-9"/>
          <w:lang w:val="en-US"/>
        </w:rPr>
        <w:t>evacuare</w:t>
      </w:r>
      <w:proofErr w:type="spellEnd"/>
      <w:r w:rsidRPr="00757EB6">
        <w:rPr>
          <w:rFonts w:ascii="Times New Roman" w:eastAsia="Times New Roman" w:hAnsi="Times New Roman" w:cs="Times New Roman"/>
          <w:b/>
          <w:bCs/>
          <w:color w:val="000000"/>
          <w:spacing w:val="-9"/>
          <w:lang w:val="en-US"/>
        </w:rPr>
        <w:t xml:space="preserve"> in </w:t>
      </w:r>
      <w:proofErr w:type="spellStart"/>
      <w:r w:rsidRPr="00757EB6">
        <w:rPr>
          <w:rFonts w:ascii="Times New Roman" w:eastAsia="Times New Roman" w:hAnsi="Times New Roman" w:cs="Times New Roman"/>
          <w:b/>
          <w:bCs/>
          <w:color w:val="000000"/>
          <w:spacing w:val="-9"/>
          <w:lang w:val="en-US"/>
        </w:rPr>
        <w:t>caz</w:t>
      </w:r>
      <w:proofErr w:type="spellEnd"/>
      <w:r w:rsidRPr="00757EB6">
        <w:rPr>
          <w:rFonts w:ascii="Times New Roman" w:eastAsia="Times New Roman" w:hAnsi="Times New Roman" w:cs="Times New Roman"/>
          <w:b/>
          <w:bCs/>
          <w:color w:val="000000"/>
          <w:spacing w:val="-9"/>
          <w:lang w:val="en-US"/>
        </w:rPr>
        <w:t xml:space="preserve"> de </w:t>
      </w:r>
      <w:proofErr w:type="spellStart"/>
      <w:r w:rsidRPr="00757EB6">
        <w:rPr>
          <w:rFonts w:ascii="Times New Roman" w:eastAsia="Times New Roman" w:hAnsi="Times New Roman" w:cs="Times New Roman"/>
          <w:b/>
          <w:bCs/>
          <w:color w:val="000000"/>
          <w:spacing w:val="-9"/>
          <w:lang w:val="en-US"/>
        </w:rPr>
        <w:t>urgenta</w:t>
      </w:r>
      <w:proofErr w:type="spellEnd"/>
      <w:r w:rsidRPr="00757EB6">
        <w:rPr>
          <w:rFonts w:ascii="Times New Roman" w:eastAsia="Times New Roman" w:hAnsi="Times New Roman" w:cs="Times New Roman"/>
          <w:b/>
          <w:bCs/>
          <w:color w:val="000000"/>
          <w:spacing w:val="-9"/>
          <w:lang w:val="en-US"/>
        </w:rPr>
        <w:t xml:space="preserve"> </w:t>
      </w:r>
      <w:proofErr w:type="spellStart"/>
      <w:r w:rsidRPr="00757EB6">
        <w:rPr>
          <w:rFonts w:ascii="Times New Roman" w:eastAsia="Times New Roman" w:hAnsi="Times New Roman" w:cs="Times New Roman"/>
          <w:b/>
          <w:bCs/>
          <w:color w:val="000000"/>
          <w:spacing w:val="-9"/>
          <w:lang w:val="en-US"/>
        </w:rPr>
        <w:t>şi</w:t>
      </w:r>
      <w:proofErr w:type="spellEnd"/>
      <w:r w:rsidRPr="00757EB6">
        <w:rPr>
          <w:rFonts w:ascii="Times New Roman" w:eastAsia="Times New Roman" w:hAnsi="Times New Roman" w:cs="Times New Roman"/>
          <w:b/>
          <w:bCs/>
          <w:color w:val="000000"/>
          <w:spacing w:val="-9"/>
          <w:lang w:val="en-US"/>
        </w:rPr>
        <w:t xml:space="preserve"> </w:t>
      </w:r>
      <w:proofErr w:type="spellStart"/>
      <w:r w:rsidRPr="00757EB6">
        <w:rPr>
          <w:rFonts w:ascii="Times New Roman" w:eastAsia="Times New Roman" w:hAnsi="Times New Roman" w:cs="Times New Roman"/>
          <w:b/>
          <w:bCs/>
          <w:color w:val="000000"/>
          <w:spacing w:val="-9"/>
          <w:lang w:val="en-US"/>
        </w:rPr>
        <w:t>dotarea</w:t>
      </w:r>
      <w:proofErr w:type="spellEnd"/>
      <w:r w:rsidRPr="00757EB6">
        <w:rPr>
          <w:rFonts w:ascii="Times New Roman" w:eastAsia="Times New Roman" w:hAnsi="Times New Roman" w:cs="Times New Roman"/>
          <w:b/>
          <w:bCs/>
          <w:color w:val="000000"/>
          <w:spacing w:val="-9"/>
          <w:lang w:val="en-US"/>
        </w:rPr>
        <w:t xml:space="preserve"> </w:t>
      </w:r>
      <w:proofErr w:type="spellStart"/>
      <w:r w:rsidRPr="00757EB6">
        <w:rPr>
          <w:rFonts w:ascii="Times New Roman" w:eastAsia="Times New Roman" w:hAnsi="Times New Roman" w:cs="Times New Roman"/>
          <w:b/>
          <w:bCs/>
          <w:color w:val="000000"/>
          <w:spacing w:val="-9"/>
          <w:lang w:val="en-US"/>
        </w:rPr>
        <w:t>acestora</w:t>
      </w:r>
      <w:proofErr w:type="spellEnd"/>
    </w:p>
    <w:p w14:paraId="441D3FE9" w14:textId="77777777" w:rsidR="00AE77CA" w:rsidRPr="00757EB6" w:rsidRDefault="00AE77CA" w:rsidP="00AE77CA">
      <w:pPr>
        <w:shd w:val="clear" w:color="auto" w:fill="FFFFFF"/>
        <w:spacing w:after="0" w:line="240" w:lineRule="auto"/>
        <w:ind w:right="82"/>
        <w:jc w:val="center"/>
        <w:rPr>
          <w:rFonts w:ascii="Times New Roman" w:eastAsia="Times New Roman" w:hAnsi="Times New Roman" w:cs="Times New Roman"/>
          <w:lang w:val="en-US"/>
        </w:rPr>
      </w:pPr>
    </w:p>
    <w:p w14:paraId="3129B9B1" w14:textId="77777777" w:rsidR="00AE77CA" w:rsidRPr="00757EB6" w:rsidRDefault="00AE77CA" w:rsidP="00AE77CA">
      <w:pPr>
        <w:spacing w:beforeLines="1" w:before="2" w:afterLines="1" w:after="2" w:line="240" w:lineRule="auto"/>
        <w:ind w:left="283"/>
        <w:rPr>
          <w:rFonts w:ascii="Times New Roman" w:eastAsia="Times New Roman" w:hAnsi="Times New Roman" w:cs="Times New Roman"/>
          <w:lang w:val="fr-FR"/>
        </w:rPr>
      </w:pPr>
      <w:proofErr w:type="spellStart"/>
      <w:r w:rsidRPr="00757EB6">
        <w:rPr>
          <w:rFonts w:ascii="Times New Roman" w:eastAsia="Times New Roman" w:hAnsi="Times New Roman" w:cs="Times New Roman"/>
          <w:lang w:val="fr-FR"/>
        </w:rPr>
        <w:t>Pentru</w:t>
      </w:r>
      <w:proofErr w:type="spellEnd"/>
      <w:r w:rsidRPr="00757EB6">
        <w:rPr>
          <w:rFonts w:ascii="Times New Roman" w:eastAsia="Times New Roman" w:hAnsi="Times New Roman" w:cs="Times New Roman"/>
          <w:lang w:val="fr-FR"/>
        </w:rPr>
        <w:t xml:space="preserve"> </w:t>
      </w:r>
      <w:proofErr w:type="spellStart"/>
      <w:r w:rsidRPr="00757EB6">
        <w:rPr>
          <w:rFonts w:ascii="Times New Roman" w:eastAsia="Times New Roman" w:hAnsi="Times New Roman" w:cs="Times New Roman"/>
          <w:lang w:val="fr-FR"/>
        </w:rPr>
        <w:t>asigurarea</w:t>
      </w:r>
      <w:proofErr w:type="spellEnd"/>
      <w:r w:rsidRPr="00757EB6">
        <w:rPr>
          <w:rFonts w:ascii="Times New Roman" w:eastAsia="Times New Roman" w:hAnsi="Times New Roman" w:cs="Times New Roman"/>
          <w:lang w:val="fr-FR"/>
        </w:rPr>
        <w:t xml:space="preserve"> </w:t>
      </w:r>
      <w:proofErr w:type="spellStart"/>
      <w:r w:rsidRPr="00757EB6">
        <w:rPr>
          <w:rFonts w:ascii="Times New Roman" w:eastAsia="Times New Roman" w:hAnsi="Times New Roman" w:cs="Times New Roman"/>
          <w:lang w:val="fr-FR"/>
        </w:rPr>
        <w:t>actiunilor</w:t>
      </w:r>
      <w:proofErr w:type="spellEnd"/>
      <w:r w:rsidRPr="00757EB6">
        <w:rPr>
          <w:rFonts w:ascii="Times New Roman" w:eastAsia="Times New Roman" w:hAnsi="Times New Roman" w:cs="Times New Roman"/>
          <w:lang w:val="fr-FR"/>
        </w:rPr>
        <w:t xml:space="preserve"> de </w:t>
      </w:r>
      <w:proofErr w:type="spellStart"/>
      <w:r w:rsidRPr="00757EB6">
        <w:rPr>
          <w:rFonts w:ascii="Times New Roman" w:eastAsia="Times New Roman" w:hAnsi="Times New Roman" w:cs="Times New Roman"/>
          <w:lang w:val="fr-FR"/>
        </w:rPr>
        <w:t>evacuare</w:t>
      </w:r>
      <w:proofErr w:type="spellEnd"/>
      <w:r w:rsidRPr="00757EB6">
        <w:rPr>
          <w:rFonts w:ascii="Times New Roman" w:eastAsia="Times New Roman" w:hAnsi="Times New Roman" w:cs="Times New Roman"/>
          <w:lang w:val="fr-FR"/>
        </w:rPr>
        <w:t xml:space="preserve"> se vor </w:t>
      </w:r>
      <w:proofErr w:type="spellStart"/>
      <w:r w:rsidRPr="00757EB6">
        <w:rPr>
          <w:rFonts w:ascii="Times New Roman" w:eastAsia="Times New Roman" w:hAnsi="Times New Roman" w:cs="Times New Roman"/>
          <w:lang w:val="fr-FR"/>
        </w:rPr>
        <w:t>organiza</w:t>
      </w:r>
      <w:proofErr w:type="spellEnd"/>
      <w:r w:rsidRPr="00757EB6">
        <w:rPr>
          <w:rFonts w:ascii="Times New Roman" w:eastAsia="Times New Roman" w:hAnsi="Times New Roman" w:cs="Times New Roman"/>
          <w:lang w:val="fr-FR"/>
        </w:rPr>
        <w:t xml:space="preserve"> </w:t>
      </w:r>
      <w:proofErr w:type="spellStart"/>
      <w:r w:rsidRPr="00757EB6">
        <w:rPr>
          <w:rFonts w:ascii="Times New Roman" w:eastAsia="Times New Roman" w:hAnsi="Times New Roman" w:cs="Times New Roman"/>
          <w:lang w:val="fr-FR"/>
        </w:rPr>
        <w:t>urmatoarele</w:t>
      </w:r>
      <w:proofErr w:type="spellEnd"/>
      <w:r w:rsidRPr="00757EB6">
        <w:rPr>
          <w:rFonts w:ascii="Times New Roman" w:eastAsia="Times New Roman" w:hAnsi="Times New Roman" w:cs="Times New Roman"/>
          <w:lang w:val="fr-FR"/>
        </w:rPr>
        <w:t xml:space="preserve"> </w:t>
      </w:r>
      <w:proofErr w:type="spellStart"/>
      <w:proofErr w:type="gramStart"/>
      <w:r w:rsidRPr="00757EB6">
        <w:rPr>
          <w:rFonts w:ascii="Times New Roman" w:eastAsia="Times New Roman" w:hAnsi="Times New Roman" w:cs="Times New Roman"/>
          <w:lang w:val="fr-FR"/>
        </w:rPr>
        <w:t>puncte</w:t>
      </w:r>
      <w:proofErr w:type="spellEnd"/>
      <w:r w:rsidRPr="00757EB6">
        <w:rPr>
          <w:rFonts w:ascii="Times New Roman" w:eastAsia="Times New Roman" w:hAnsi="Times New Roman" w:cs="Times New Roman"/>
          <w:lang w:val="fr-FR"/>
        </w:rPr>
        <w:t>:</w:t>
      </w:r>
      <w:proofErr w:type="gramEnd"/>
    </w:p>
    <w:p w14:paraId="28C5924B" w14:textId="77777777" w:rsidR="00AE77CA" w:rsidRPr="00757EB6" w:rsidRDefault="00AE77CA" w:rsidP="00AE77CA">
      <w:pPr>
        <w:spacing w:beforeLines="1" w:before="2" w:afterLines="1" w:after="2" w:line="240" w:lineRule="auto"/>
        <w:ind w:left="283" w:firstLine="210"/>
        <w:rPr>
          <w:rFonts w:ascii="Times New Roman" w:eastAsia="Times New Roman" w:hAnsi="Times New Roman" w:cs="Times New Roman"/>
          <w:b/>
          <w:i/>
          <w:lang w:val="fr-FR"/>
        </w:rPr>
      </w:pPr>
      <w:r w:rsidRPr="00757EB6">
        <w:rPr>
          <w:rFonts w:ascii="Times New Roman" w:eastAsia="Times New Roman" w:hAnsi="Times New Roman" w:cs="Times New Roman"/>
          <w:b/>
          <w:i/>
          <w:lang w:val="fr-FR"/>
        </w:rPr>
        <w:t xml:space="preserve">1.) </w:t>
      </w:r>
      <w:proofErr w:type="spellStart"/>
      <w:r w:rsidRPr="00757EB6">
        <w:rPr>
          <w:rFonts w:ascii="Times New Roman" w:eastAsia="Times New Roman" w:hAnsi="Times New Roman" w:cs="Times New Roman"/>
          <w:b/>
          <w:i/>
          <w:lang w:val="fr-FR"/>
        </w:rPr>
        <w:t>Puncte</w:t>
      </w:r>
      <w:proofErr w:type="spellEnd"/>
      <w:r w:rsidRPr="00757EB6">
        <w:rPr>
          <w:rFonts w:ascii="Times New Roman" w:eastAsia="Times New Roman" w:hAnsi="Times New Roman" w:cs="Times New Roman"/>
          <w:b/>
          <w:i/>
          <w:lang w:val="fr-FR"/>
        </w:rPr>
        <w:t xml:space="preserve"> de </w:t>
      </w:r>
      <w:proofErr w:type="spellStart"/>
      <w:r w:rsidRPr="00757EB6">
        <w:rPr>
          <w:rFonts w:ascii="Times New Roman" w:eastAsia="Times New Roman" w:hAnsi="Times New Roman" w:cs="Times New Roman"/>
          <w:b/>
          <w:i/>
          <w:lang w:val="fr-FR"/>
        </w:rPr>
        <w:t>adunare</w:t>
      </w:r>
      <w:proofErr w:type="spellEnd"/>
      <w:r w:rsidRPr="00757EB6">
        <w:rPr>
          <w:rFonts w:ascii="Times New Roman" w:eastAsia="Times New Roman" w:hAnsi="Times New Roman" w:cs="Times New Roman"/>
          <w:b/>
          <w:i/>
          <w:lang w:val="fr-FR"/>
        </w:rPr>
        <w:t xml:space="preserve"> si </w:t>
      </w:r>
      <w:proofErr w:type="spellStart"/>
      <w:r w:rsidRPr="00757EB6">
        <w:rPr>
          <w:rFonts w:ascii="Times New Roman" w:eastAsia="Times New Roman" w:hAnsi="Times New Roman" w:cs="Times New Roman"/>
          <w:b/>
          <w:i/>
          <w:lang w:val="fr-FR"/>
        </w:rPr>
        <w:t>imbarcare</w:t>
      </w:r>
      <w:proofErr w:type="spellEnd"/>
      <w:r w:rsidRPr="00757EB6">
        <w:rPr>
          <w:rFonts w:ascii="Times New Roman" w:eastAsia="Times New Roman" w:hAnsi="Times New Roman" w:cs="Times New Roman"/>
          <w:b/>
          <w:i/>
          <w:lang w:val="fr-FR"/>
        </w:rPr>
        <w:t xml:space="preserve"> a </w:t>
      </w:r>
      <w:proofErr w:type="spellStart"/>
      <w:proofErr w:type="gramStart"/>
      <w:r w:rsidRPr="00757EB6">
        <w:rPr>
          <w:rFonts w:ascii="Times New Roman" w:eastAsia="Times New Roman" w:hAnsi="Times New Roman" w:cs="Times New Roman"/>
          <w:b/>
          <w:i/>
          <w:lang w:val="fr-FR"/>
        </w:rPr>
        <w:t>personalului</w:t>
      </w:r>
      <w:proofErr w:type="spellEnd"/>
      <w:r w:rsidRPr="00757EB6">
        <w:rPr>
          <w:rFonts w:ascii="Times New Roman" w:eastAsia="Times New Roman" w:hAnsi="Times New Roman" w:cs="Times New Roman"/>
          <w:b/>
          <w:i/>
          <w:lang w:val="fr-FR"/>
        </w:rPr>
        <w:t>:</w:t>
      </w:r>
      <w:proofErr w:type="gramEnd"/>
    </w:p>
    <w:p w14:paraId="3E8A1CAA" w14:textId="77777777" w:rsidR="00AE77CA" w:rsidRPr="00757EB6" w:rsidRDefault="00AE77CA" w:rsidP="00AE77CA">
      <w:pPr>
        <w:spacing w:beforeLines="1" w:before="2" w:afterLines="1" w:after="2" w:line="240" w:lineRule="auto"/>
        <w:ind w:left="283" w:firstLine="210"/>
        <w:rPr>
          <w:rFonts w:ascii="Times New Roman" w:eastAsia="Times New Roman" w:hAnsi="Times New Roman" w:cs="Times New Roman"/>
          <w:lang w:val="fr-FR"/>
        </w:rPr>
      </w:pPr>
      <w:r w:rsidRPr="00757EB6">
        <w:rPr>
          <w:rFonts w:ascii="Times New Roman" w:eastAsia="Times New Roman" w:hAnsi="Times New Roman" w:cs="Times New Roman"/>
          <w:lang w:val="fr-FR"/>
        </w:rPr>
        <w:t xml:space="preserve">a.) </w:t>
      </w:r>
      <w:proofErr w:type="spellStart"/>
      <w:r w:rsidRPr="00757EB6">
        <w:rPr>
          <w:rFonts w:ascii="Times New Roman" w:eastAsia="Times New Roman" w:hAnsi="Times New Roman" w:cs="Times New Roman"/>
          <w:lang w:val="fr-FR"/>
        </w:rPr>
        <w:t>Pentru</w:t>
      </w:r>
      <w:proofErr w:type="spellEnd"/>
      <w:r w:rsidRPr="00757EB6">
        <w:rPr>
          <w:rFonts w:ascii="Times New Roman" w:eastAsia="Times New Roman" w:hAnsi="Times New Roman" w:cs="Times New Roman"/>
          <w:lang w:val="fr-FR"/>
        </w:rPr>
        <w:t xml:space="preserve"> </w:t>
      </w:r>
      <w:proofErr w:type="spellStart"/>
      <w:r w:rsidRPr="00757EB6">
        <w:rPr>
          <w:rFonts w:ascii="Times New Roman" w:eastAsia="Times New Roman" w:hAnsi="Times New Roman" w:cs="Times New Roman"/>
          <w:lang w:val="fr-FR"/>
        </w:rPr>
        <w:t>personalul</w:t>
      </w:r>
      <w:proofErr w:type="spellEnd"/>
      <w:r w:rsidRPr="00757EB6">
        <w:rPr>
          <w:rFonts w:ascii="Times New Roman" w:eastAsia="Times New Roman" w:hAnsi="Times New Roman" w:cs="Times New Roman"/>
          <w:lang w:val="fr-FR"/>
        </w:rPr>
        <w:t xml:space="preserve"> </w:t>
      </w:r>
      <w:proofErr w:type="spellStart"/>
      <w:r w:rsidRPr="00757EB6">
        <w:rPr>
          <w:rFonts w:ascii="Times New Roman" w:eastAsia="Times New Roman" w:hAnsi="Times New Roman" w:cs="Times New Roman"/>
          <w:lang w:val="fr-FR"/>
        </w:rPr>
        <w:t>institutiilor</w:t>
      </w:r>
      <w:proofErr w:type="spellEnd"/>
      <w:r w:rsidRPr="00757EB6">
        <w:rPr>
          <w:rFonts w:ascii="Times New Roman" w:eastAsia="Times New Roman" w:hAnsi="Times New Roman" w:cs="Times New Roman"/>
          <w:lang w:val="fr-FR"/>
        </w:rPr>
        <w:t xml:space="preserve"> </w:t>
      </w:r>
      <w:proofErr w:type="spellStart"/>
      <w:r w:rsidRPr="00757EB6">
        <w:rPr>
          <w:rFonts w:ascii="Times New Roman" w:eastAsia="Times New Roman" w:hAnsi="Times New Roman" w:cs="Times New Roman"/>
          <w:lang w:val="fr-FR"/>
        </w:rPr>
        <w:t>publice</w:t>
      </w:r>
      <w:proofErr w:type="spellEnd"/>
      <w:r w:rsidRPr="00757EB6">
        <w:rPr>
          <w:rFonts w:ascii="Times New Roman" w:eastAsia="Times New Roman" w:hAnsi="Times New Roman" w:cs="Times New Roman"/>
          <w:lang w:val="fr-FR"/>
        </w:rPr>
        <w:t xml:space="preserve">, in </w:t>
      </w:r>
      <w:proofErr w:type="spellStart"/>
      <w:r w:rsidRPr="00757EB6">
        <w:rPr>
          <w:rFonts w:ascii="Times New Roman" w:eastAsia="Times New Roman" w:hAnsi="Times New Roman" w:cs="Times New Roman"/>
          <w:lang w:val="fr-FR"/>
        </w:rPr>
        <w:t>apropierea</w:t>
      </w:r>
      <w:proofErr w:type="spellEnd"/>
      <w:r w:rsidRPr="00757EB6">
        <w:rPr>
          <w:rFonts w:ascii="Times New Roman" w:eastAsia="Times New Roman" w:hAnsi="Times New Roman" w:cs="Times New Roman"/>
          <w:lang w:val="fr-FR"/>
        </w:rPr>
        <w:t xml:space="preserve"> </w:t>
      </w:r>
      <w:proofErr w:type="spellStart"/>
      <w:r w:rsidRPr="00757EB6">
        <w:rPr>
          <w:rFonts w:ascii="Times New Roman" w:eastAsia="Times New Roman" w:hAnsi="Times New Roman" w:cs="Times New Roman"/>
          <w:lang w:val="fr-FR"/>
        </w:rPr>
        <w:t>sediului</w:t>
      </w:r>
      <w:proofErr w:type="spellEnd"/>
      <w:r w:rsidRPr="00757EB6">
        <w:rPr>
          <w:rFonts w:ascii="Times New Roman" w:eastAsia="Times New Roman" w:hAnsi="Times New Roman" w:cs="Times New Roman"/>
          <w:lang w:val="fr-FR"/>
        </w:rPr>
        <w:t xml:space="preserve"> </w:t>
      </w:r>
      <w:proofErr w:type="spellStart"/>
      <w:r w:rsidRPr="00757EB6">
        <w:rPr>
          <w:rFonts w:ascii="Times New Roman" w:eastAsia="Times New Roman" w:hAnsi="Times New Roman" w:cs="Times New Roman"/>
          <w:lang w:val="fr-FR"/>
        </w:rPr>
        <w:t>acestora</w:t>
      </w:r>
      <w:proofErr w:type="spellEnd"/>
      <w:r w:rsidRPr="00757EB6">
        <w:rPr>
          <w:rFonts w:ascii="Times New Roman" w:eastAsia="Times New Roman" w:hAnsi="Times New Roman" w:cs="Times New Roman"/>
          <w:lang w:val="fr-FR"/>
        </w:rPr>
        <w:t xml:space="preserve">, </w:t>
      </w:r>
      <w:proofErr w:type="spellStart"/>
      <w:r w:rsidRPr="00757EB6">
        <w:rPr>
          <w:rFonts w:ascii="Times New Roman" w:eastAsia="Times New Roman" w:hAnsi="Times New Roman" w:cs="Times New Roman"/>
          <w:lang w:val="fr-FR"/>
        </w:rPr>
        <w:t>daca</w:t>
      </w:r>
      <w:proofErr w:type="spellEnd"/>
      <w:r w:rsidRPr="00757EB6">
        <w:rPr>
          <w:rFonts w:ascii="Times New Roman" w:eastAsia="Times New Roman" w:hAnsi="Times New Roman" w:cs="Times New Roman"/>
          <w:lang w:val="fr-FR"/>
        </w:rPr>
        <w:t xml:space="preserve"> </w:t>
      </w:r>
      <w:proofErr w:type="spellStart"/>
      <w:r w:rsidRPr="00757EB6">
        <w:rPr>
          <w:rFonts w:ascii="Times New Roman" w:eastAsia="Times New Roman" w:hAnsi="Times New Roman" w:cs="Times New Roman"/>
          <w:spacing w:val="-13"/>
          <w:lang w:val="fr-FR"/>
        </w:rPr>
        <w:t>situatia</w:t>
      </w:r>
      <w:proofErr w:type="spellEnd"/>
      <w:r w:rsidRPr="00757EB6">
        <w:rPr>
          <w:rFonts w:ascii="Times New Roman" w:eastAsia="Times New Roman" w:hAnsi="Times New Roman" w:cs="Times New Roman"/>
          <w:spacing w:val="-13"/>
          <w:lang w:val="fr-FR"/>
        </w:rPr>
        <w:t xml:space="preserve"> o </w:t>
      </w:r>
      <w:proofErr w:type="spellStart"/>
      <w:proofErr w:type="gramStart"/>
      <w:r w:rsidRPr="00757EB6">
        <w:rPr>
          <w:rFonts w:ascii="Times New Roman" w:eastAsia="Times New Roman" w:hAnsi="Times New Roman" w:cs="Times New Roman"/>
          <w:spacing w:val="-13"/>
          <w:lang w:val="fr-FR"/>
        </w:rPr>
        <w:t>permite</w:t>
      </w:r>
      <w:proofErr w:type="spellEnd"/>
      <w:r w:rsidRPr="00757EB6">
        <w:rPr>
          <w:rFonts w:ascii="Times New Roman" w:eastAsia="Times New Roman" w:hAnsi="Times New Roman" w:cs="Times New Roman"/>
          <w:spacing w:val="-13"/>
          <w:lang w:val="fr-FR"/>
        </w:rPr>
        <w:t>;</w:t>
      </w:r>
      <w:proofErr w:type="gramEnd"/>
    </w:p>
    <w:p w14:paraId="537A824B" w14:textId="77777777" w:rsidR="00AE77CA" w:rsidRPr="00757EB6" w:rsidRDefault="00AE77CA" w:rsidP="00AE77CA">
      <w:pPr>
        <w:spacing w:beforeLines="1" w:before="2" w:afterLines="1" w:after="2" w:line="240" w:lineRule="auto"/>
        <w:ind w:left="283" w:firstLine="210"/>
        <w:rPr>
          <w:rFonts w:ascii="Times New Roman" w:eastAsia="Times New Roman" w:hAnsi="Times New Roman" w:cs="Times New Roman"/>
          <w:lang w:val="fr-FR"/>
        </w:rPr>
      </w:pPr>
      <w:r w:rsidRPr="00757EB6">
        <w:rPr>
          <w:rFonts w:ascii="Times New Roman" w:eastAsia="Times New Roman" w:hAnsi="Times New Roman" w:cs="Times New Roman"/>
          <w:lang w:val="fr-FR"/>
        </w:rPr>
        <w:t xml:space="preserve">b.)  </w:t>
      </w:r>
      <w:proofErr w:type="spellStart"/>
      <w:r w:rsidRPr="00757EB6">
        <w:rPr>
          <w:rFonts w:ascii="Times New Roman" w:eastAsia="Times New Roman" w:hAnsi="Times New Roman" w:cs="Times New Roman"/>
          <w:lang w:val="fr-FR"/>
        </w:rPr>
        <w:t>Pentru</w:t>
      </w:r>
      <w:proofErr w:type="spellEnd"/>
      <w:r w:rsidRPr="00757EB6">
        <w:rPr>
          <w:rFonts w:ascii="Times New Roman" w:eastAsia="Times New Roman" w:hAnsi="Times New Roman" w:cs="Times New Roman"/>
          <w:lang w:val="fr-FR"/>
        </w:rPr>
        <w:t xml:space="preserve"> </w:t>
      </w:r>
      <w:proofErr w:type="spellStart"/>
      <w:r w:rsidRPr="00757EB6">
        <w:rPr>
          <w:rFonts w:ascii="Times New Roman" w:eastAsia="Times New Roman" w:hAnsi="Times New Roman" w:cs="Times New Roman"/>
          <w:lang w:val="fr-FR"/>
        </w:rPr>
        <w:t>personalul</w:t>
      </w:r>
      <w:proofErr w:type="spellEnd"/>
      <w:r w:rsidRPr="00757EB6">
        <w:rPr>
          <w:rFonts w:ascii="Times New Roman" w:eastAsia="Times New Roman" w:hAnsi="Times New Roman" w:cs="Times New Roman"/>
          <w:lang w:val="fr-FR"/>
        </w:rPr>
        <w:t xml:space="preserve"> </w:t>
      </w:r>
      <w:proofErr w:type="spellStart"/>
      <w:r w:rsidRPr="00757EB6">
        <w:rPr>
          <w:rFonts w:ascii="Times New Roman" w:eastAsia="Times New Roman" w:hAnsi="Times New Roman" w:cs="Times New Roman"/>
          <w:lang w:val="fr-FR"/>
        </w:rPr>
        <w:t>operatorilor</w:t>
      </w:r>
      <w:proofErr w:type="spellEnd"/>
      <w:r w:rsidRPr="00757EB6">
        <w:rPr>
          <w:rFonts w:ascii="Times New Roman" w:eastAsia="Times New Roman" w:hAnsi="Times New Roman" w:cs="Times New Roman"/>
          <w:lang w:val="fr-FR"/>
        </w:rPr>
        <w:t xml:space="preserve"> </w:t>
      </w:r>
      <w:proofErr w:type="spellStart"/>
      <w:proofErr w:type="gramStart"/>
      <w:r w:rsidRPr="00757EB6">
        <w:rPr>
          <w:rFonts w:ascii="Times New Roman" w:eastAsia="Times New Roman" w:hAnsi="Times New Roman" w:cs="Times New Roman"/>
          <w:lang w:val="fr-FR"/>
        </w:rPr>
        <w:t>economici</w:t>
      </w:r>
      <w:proofErr w:type="spellEnd"/>
      <w:r w:rsidRPr="00757EB6">
        <w:rPr>
          <w:rFonts w:ascii="Times New Roman" w:eastAsia="Times New Roman" w:hAnsi="Times New Roman" w:cs="Times New Roman"/>
          <w:lang w:val="fr-FR"/>
        </w:rPr>
        <w:t>,  in</w:t>
      </w:r>
      <w:proofErr w:type="gramEnd"/>
      <w:r w:rsidRPr="00757EB6">
        <w:rPr>
          <w:rFonts w:ascii="Times New Roman" w:eastAsia="Times New Roman" w:hAnsi="Times New Roman" w:cs="Times New Roman"/>
          <w:lang w:val="fr-FR"/>
        </w:rPr>
        <w:t xml:space="preserve"> </w:t>
      </w:r>
      <w:proofErr w:type="spellStart"/>
      <w:r w:rsidRPr="00757EB6">
        <w:rPr>
          <w:rFonts w:ascii="Times New Roman" w:eastAsia="Times New Roman" w:hAnsi="Times New Roman" w:cs="Times New Roman"/>
          <w:lang w:val="fr-FR"/>
        </w:rPr>
        <w:t>apropierea</w:t>
      </w:r>
      <w:proofErr w:type="spellEnd"/>
      <w:r w:rsidRPr="00757EB6">
        <w:rPr>
          <w:rFonts w:ascii="Times New Roman" w:eastAsia="Times New Roman" w:hAnsi="Times New Roman" w:cs="Times New Roman"/>
          <w:lang w:val="fr-FR"/>
        </w:rPr>
        <w:t xml:space="preserve">  </w:t>
      </w:r>
      <w:proofErr w:type="spellStart"/>
      <w:r w:rsidRPr="00757EB6">
        <w:rPr>
          <w:rFonts w:ascii="Times New Roman" w:eastAsia="Times New Roman" w:hAnsi="Times New Roman" w:cs="Times New Roman"/>
          <w:lang w:val="fr-FR"/>
        </w:rPr>
        <w:t>sediului</w:t>
      </w:r>
      <w:proofErr w:type="spellEnd"/>
      <w:r w:rsidRPr="00757EB6">
        <w:rPr>
          <w:rFonts w:ascii="Times New Roman" w:eastAsia="Times New Roman" w:hAnsi="Times New Roman" w:cs="Times New Roman"/>
          <w:lang w:val="fr-FR"/>
        </w:rPr>
        <w:t xml:space="preserve"> </w:t>
      </w:r>
      <w:proofErr w:type="spellStart"/>
      <w:r w:rsidRPr="00757EB6">
        <w:rPr>
          <w:rFonts w:ascii="Times New Roman" w:eastAsia="Times New Roman" w:hAnsi="Times New Roman" w:cs="Times New Roman"/>
          <w:lang w:val="fr-FR"/>
        </w:rPr>
        <w:t>acestora</w:t>
      </w:r>
      <w:proofErr w:type="spellEnd"/>
      <w:r w:rsidRPr="00757EB6">
        <w:rPr>
          <w:rFonts w:ascii="Times New Roman" w:eastAsia="Times New Roman" w:hAnsi="Times New Roman" w:cs="Times New Roman"/>
          <w:lang w:val="fr-FR"/>
        </w:rPr>
        <w:t xml:space="preserve">, </w:t>
      </w:r>
      <w:proofErr w:type="spellStart"/>
      <w:r w:rsidRPr="00757EB6">
        <w:rPr>
          <w:rFonts w:ascii="Times New Roman" w:eastAsia="Times New Roman" w:hAnsi="Times New Roman" w:cs="Times New Roman"/>
          <w:spacing w:val="-12"/>
          <w:lang w:val="fr-FR"/>
        </w:rPr>
        <w:t>conform</w:t>
      </w:r>
      <w:proofErr w:type="spellEnd"/>
      <w:r w:rsidRPr="00757EB6">
        <w:rPr>
          <w:rFonts w:ascii="Times New Roman" w:eastAsia="Times New Roman" w:hAnsi="Times New Roman" w:cs="Times New Roman"/>
          <w:spacing w:val="-12"/>
          <w:lang w:val="fr-FR"/>
        </w:rPr>
        <w:t xml:space="preserve"> </w:t>
      </w:r>
      <w:proofErr w:type="spellStart"/>
      <w:r w:rsidRPr="00757EB6">
        <w:rPr>
          <w:rFonts w:ascii="Times New Roman" w:eastAsia="Times New Roman" w:hAnsi="Times New Roman" w:cs="Times New Roman"/>
          <w:spacing w:val="-12"/>
          <w:lang w:val="fr-FR"/>
        </w:rPr>
        <w:t>planurilor</w:t>
      </w:r>
      <w:proofErr w:type="spellEnd"/>
      <w:r w:rsidRPr="00757EB6">
        <w:rPr>
          <w:rFonts w:ascii="Times New Roman" w:eastAsia="Times New Roman" w:hAnsi="Times New Roman" w:cs="Times New Roman"/>
          <w:spacing w:val="-12"/>
          <w:lang w:val="fr-FR"/>
        </w:rPr>
        <w:t xml:space="preserve"> </w:t>
      </w:r>
      <w:proofErr w:type="spellStart"/>
      <w:r w:rsidRPr="00757EB6">
        <w:rPr>
          <w:rFonts w:ascii="Times New Roman" w:eastAsia="Times New Roman" w:hAnsi="Times New Roman" w:cs="Times New Roman"/>
          <w:spacing w:val="-12"/>
          <w:lang w:val="fr-FR"/>
        </w:rPr>
        <w:t>proprii</w:t>
      </w:r>
      <w:proofErr w:type="spellEnd"/>
      <w:r w:rsidRPr="00757EB6">
        <w:rPr>
          <w:rFonts w:ascii="Times New Roman" w:eastAsia="Times New Roman" w:hAnsi="Times New Roman" w:cs="Times New Roman"/>
          <w:spacing w:val="-12"/>
          <w:lang w:val="fr-FR"/>
        </w:rPr>
        <w:t xml:space="preserve">, </w:t>
      </w:r>
      <w:proofErr w:type="spellStart"/>
      <w:r w:rsidRPr="00757EB6">
        <w:rPr>
          <w:rFonts w:ascii="Times New Roman" w:eastAsia="Times New Roman" w:hAnsi="Times New Roman" w:cs="Times New Roman"/>
          <w:spacing w:val="-12"/>
          <w:lang w:val="fr-FR"/>
        </w:rPr>
        <w:t>aprobate</w:t>
      </w:r>
      <w:proofErr w:type="spellEnd"/>
      <w:r w:rsidRPr="00757EB6">
        <w:rPr>
          <w:rFonts w:ascii="Times New Roman" w:eastAsia="Times New Roman" w:hAnsi="Times New Roman" w:cs="Times New Roman"/>
          <w:spacing w:val="-12"/>
          <w:lang w:val="fr-FR"/>
        </w:rPr>
        <w:t xml:space="preserve"> de </w:t>
      </w:r>
      <w:proofErr w:type="spellStart"/>
      <w:r w:rsidRPr="00757EB6">
        <w:rPr>
          <w:rFonts w:ascii="Times New Roman" w:eastAsia="Times New Roman" w:hAnsi="Times New Roman" w:cs="Times New Roman"/>
          <w:spacing w:val="-12"/>
          <w:lang w:val="fr-FR"/>
        </w:rPr>
        <w:t>presedintele</w:t>
      </w:r>
      <w:proofErr w:type="spellEnd"/>
      <w:r w:rsidRPr="00757EB6">
        <w:rPr>
          <w:rFonts w:ascii="Times New Roman" w:eastAsia="Times New Roman" w:hAnsi="Times New Roman" w:cs="Times New Roman"/>
          <w:spacing w:val="-12"/>
          <w:lang w:val="fr-FR"/>
        </w:rPr>
        <w:t xml:space="preserve"> C.L.S.U.;</w:t>
      </w:r>
    </w:p>
    <w:p w14:paraId="1DE55D9A" w14:textId="77777777" w:rsidR="00AE77CA" w:rsidRPr="00757EB6" w:rsidRDefault="00AE77CA" w:rsidP="00AE77CA">
      <w:pPr>
        <w:widowControl w:val="0"/>
        <w:suppressAutoHyphens/>
        <w:spacing w:beforeLines="1" w:before="2" w:afterLines="1" w:after="2" w:line="240" w:lineRule="auto"/>
        <w:rPr>
          <w:rFonts w:ascii="Thorndale" w:eastAsia="Andale Sans UI" w:hAnsi="Thorndale" w:cs="Times New Roman"/>
          <w:lang w:val="fr-FR" w:eastAsia="ar-SA"/>
        </w:rPr>
      </w:pPr>
      <w:r w:rsidRPr="00757EB6">
        <w:rPr>
          <w:rFonts w:ascii="Thorndale" w:eastAsia="Andale Sans UI" w:hAnsi="Thorndale" w:cs="Times New Roman"/>
          <w:lang w:val="fr-FR" w:eastAsia="ar-SA"/>
        </w:rPr>
        <w:tab/>
        <w:t xml:space="preserve">c.) </w:t>
      </w:r>
      <w:proofErr w:type="spellStart"/>
      <w:r w:rsidRPr="00757EB6">
        <w:rPr>
          <w:rFonts w:ascii="Thorndale" w:eastAsia="Andale Sans UI" w:hAnsi="Thorndale" w:cs="Times New Roman"/>
          <w:lang w:val="fr-FR" w:eastAsia="ar-SA"/>
        </w:rPr>
        <w:t>Locuitorii</w:t>
      </w:r>
      <w:proofErr w:type="spellEnd"/>
      <w:r w:rsidRPr="00757EB6">
        <w:rPr>
          <w:rFonts w:ascii="Thorndale" w:eastAsia="Andale Sans UI" w:hAnsi="Thorndale" w:cs="Times New Roman"/>
          <w:lang w:val="fr-FR" w:eastAsia="ar-SA"/>
        </w:rPr>
        <w:t xml:space="preserve"> </w:t>
      </w:r>
      <w:proofErr w:type="spellStart"/>
      <w:r w:rsidRPr="00757EB6">
        <w:rPr>
          <w:rFonts w:ascii="Thorndale" w:eastAsia="Andale Sans UI" w:hAnsi="Thorndale" w:cs="Times New Roman"/>
          <w:lang w:val="fr-FR" w:eastAsia="ar-SA"/>
        </w:rPr>
        <w:t>comunei</w:t>
      </w:r>
      <w:proofErr w:type="spellEnd"/>
      <w:r w:rsidRPr="00757EB6">
        <w:rPr>
          <w:rFonts w:ascii="Thorndale" w:eastAsia="Andale Sans UI" w:hAnsi="Thorndale" w:cs="Times New Roman"/>
          <w:lang w:val="fr-FR" w:eastAsia="ar-SA"/>
        </w:rPr>
        <w:t xml:space="preserve"> Ion Creanga vor fi </w:t>
      </w:r>
      <w:proofErr w:type="spellStart"/>
      <w:r w:rsidRPr="00757EB6">
        <w:rPr>
          <w:rFonts w:ascii="Thorndale" w:eastAsia="Andale Sans UI" w:hAnsi="Thorndale" w:cs="Times New Roman"/>
          <w:lang w:val="fr-FR" w:eastAsia="ar-SA"/>
        </w:rPr>
        <w:t>indrumati</w:t>
      </w:r>
      <w:proofErr w:type="spellEnd"/>
      <w:r w:rsidRPr="00757EB6">
        <w:rPr>
          <w:rFonts w:ascii="Thorndale" w:eastAsia="Andale Sans UI" w:hAnsi="Thorndale" w:cs="Times New Roman"/>
          <w:lang w:val="fr-FR" w:eastAsia="ar-SA"/>
        </w:rPr>
        <w:t xml:space="preserve"> </w:t>
      </w:r>
      <w:proofErr w:type="spellStart"/>
      <w:r w:rsidRPr="00757EB6">
        <w:rPr>
          <w:rFonts w:ascii="Thorndale" w:eastAsia="Andale Sans UI" w:hAnsi="Thorndale" w:cs="Times New Roman"/>
          <w:lang w:val="fr-FR" w:eastAsia="ar-SA"/>
        </w:rPr>
        <w:t>spre</w:t>
      </w:r>
      <w:proofErr w:type="spellEnd"/>
      <w:r w:rsidRPr="00757EB6">
        <w:rPr>
          <w:rFonts w:ascii="Thorndale" w:eastAsia="Andale Sans UI" w:hAnsi="Thorndale" w:cs="Times New Roman"/>
          <w:lang w:val="fr-FR" w:eastAsia="ar-SA"/>
        </w:rPr>
        <w:t xml:space="preserve"> </w:t>
      </w:r>
      <w:proofErr w:type="spellStart"/>
      <w:r w:rsidRPr="00757EB6">
        <w:rPr>
          <w:rFonts w:ascii="Thorndale" w:eastAsia="Andale Sans UI" w:hAnsi="Thorndale" w:cs="Times New Roman"/>
          <w:lang w:val="fr-FR" w:eastAsia="ar-SA"/>
        </w:rPr>
        <w:t>urmatoarele</w:t>
      </w:r>
      <w:proofErr w:type="spellEnd"/>
      <w:r w:rsidRPr="00757EB6">
        <w:rPr>
          <w:rFonts w:ascii="Thorndale" w:eastAsia="Andale Sans UI" w:hAnsi="Thorndale" w:cs="Times New Roman"/>
          <w:lang w:val="fr-FR" w:eastAsia="ar-SA"/>
        </w:rPr>
        <w:t xml:space="preserve"> </w:t>
      </w:r>
      <w:proofErr w:type="spellStart"/>
      <w:r w:rsidRPr="00757EB6">
        <w:rPr>
          <w:rFonts w:ascii="Thorndale" w:eastAsia="Andale Sans UI" w:hAnsi="Thorndale" w:cs="Times New Roman"/>
          <w:lang w:val="fr-FR" w:eastAsia="ar-SA"/>
        </w:rPr>
        <w:t>puncte</w:t>
      </w:r>
      <w:proofErr w:type="spellEnd"/>
      <w:r w:rsidRPr="00757EB6">
        <w:rPr>
          <w:rFonts w:ascii="Thorndale" w:eastAsia="Andale Sans UI" w:hAnsi="Thorndale" w:cs="Times New Roman"/>
          <w:lang w:val="fr-FR" w:eastAsia="ar-SA"/>
        </w:rPr>
        <w:t xml:space="preserve"> de </w:t>
      </w:r>
      <w:proofErr w:type="spellStart"/>
      <w:r w:rsidRPr="00757EB6">
        <w:rPr>
          <w:rFonts w:ascii="Thorndale" w:eastAsia="Andale Sans UI" w:hAnsi="Thorndale" w:cs="Times New Roman"/>
          <w:lang w:val="fr-FR" w:eastAsia="ar-SA"/>
        </w:rPr>
        <w:t>adunare</w:t>
      </w:r>
      <w:proofErr w:type="spellEnd"/>
      <w:r w:rsidRPr="00757EB6">
        <w:rPr>
          <w:rFonts w:ascii="Thorndale" w:eastAsia="Andale Sans UI" w:hAnsi="Thorndale" w:cs="Times New Roman"/>
          <w:lang w:val="fr-FR" w:eastAsia="ar-SA"/>
        </w:rPr>
        <w:br/>
      </w:r>
      <w:r w:rsidRPr="00757EB6">
        <w:rPr>
          <w:rFonts w:ascii="Thorndale" w:eastAsia="Andale Sans UI" w:hAnsi="Thorndale" w:cs="Times New Roman"/>
          <w:spacing w:val="-18"/>
          <w:lang w:val="fr-FR" w:eastAsia="ar-SA"/>
        </w:rPr>
        <w:t xml:space="preserve">si </w:t>
      </w:r>
      <w:proofErr w:type="spellStart"/>
      <w:proofErr w:type="gramStart"/>
      <w:r w:rsidRPr="00757EB6">
        <w:rPr>
          <w:rFonts w:ascii="Thorndale" w:eastAsia="Andale Sans UI" w:hAnsi="Thorndale" w:cs="Times New Roman"/>
          <w:spacing w:val="-18"/>
          <w:lang w:val="fr-FR" w:eastAsia="ar-SA"/>
        </w:rPr>
        <w:t>imbarcare</w:t>
      </w:r>
      <w:proofErr w:type="spellEnd"/>
      <w:r w:rsidRPr="00757EB6">
        <w:rPr>
          <w:rFonts w:ascii="Thorndale" w:eastAsia="Andale Sans UI" w:hAnsi="Thorndale" w:cs="Times New Roman"/>
          <w:spacing w:val="-18"/>
          <w:lang w:val="fr-FR" w:eastAsia="ar-SA"/>
        </w:rPr>
        <w:t>:</w:t>
      </w:r>
      <w:proofErr w:type="gramEnd"/>
    </w:p>
    <w:p w14:paraId="03449512" w14:textId="77777777" w:rsidR="00AE77CA" w:rsidRPr="00757EB6" w:rsidRDefault="00AE77CA" w:rsidP="00AE77CA">
      <w:pPr>
        <w:tabs>
          <w:tab w:val="num" w:pos="643"/>
        </w:tabs>
        <w:spacing w:beforeLines="1" w:before="2" w:afterLines="1" w:after="2" w:line="240" w:lineRule="auto"/>
        <w:ind w:left="643" w:hanging="360"/>
        <w:rPr>
          <w:rFonts w:ascii="Times New Roman" w:eastAsia="Times New Roman" w:hAnsi="Times New Roman" w:cs="Times New Roman"/>
          <w:lang w:val="en-US"/>
        </w:rPr>
      </w:pPr>
      <w:r w:rsidRPr="00757EB6">
        <w:rPr>
          <w:rFonts w:ascii="Times New Roman" w:eastAsia="Times New Roman" w:hAnsi="Times New Roman" w:cs="Times New Roman"/>
          <w:lang w:val="en-US"/>
        </w:rPr>
        <w:t xml:space="preserve">in </w:t>
      </w:r>
      <w:proofErr w:type="spellStart"/>
      <w:r w:rsidRPr="00757EB6">
        <w:rPr>
          <w:rFonts w:ascii="Times New Roman" w:eastAsia="Times New Roman" w:hAnsi="Times New Roman" w:cs="Times New Roman"/>
          <w:lang w:val="en-US"/>
        </w:rPr>
        <w:t>curtea</w:t>
      </w:r>
      <w:proofErr w:type="spellEnd"/>
      <w:r w:rsidRPr="00757EB6">
        <w:rPr>
          <w:rFonts w:ascii="Times New Roman" w:eastAsia="Times New Roman" w:hAnsi="Times New Roman" w:cs="Times New Roman"/>
          <w:lang w:val="en-US"/>
        </w:rPr>
        <w:t xml:space="preserve">   </w:t>
      </w:r>
      <w:proofErr w:type="spellStart"/>
      <w:proofErr w:type="gramStart"/>
      <w:r w:rsidRPr="00757EB6">
        <w:rPr>
          <w:rFonts w:ascii="Times New Roman" w:eastAsia="Times New Roman" w:hAnsi="Times New Roman" w:cs="Times New Roman"/>
          <w:lang w:val="en-US"/>
        </w:rPr>
        <w:t>primariei</w:t>
      </w:r>
      <w:proofErr w:type="spellEnd"/>
      <w:r w:rsidRPr="00757EB6">
        <w:rPr>
          <w:rFonts w:ascii="Times New Roman" w:eastAsia="Times New Roman" w:hAnsi="Times New Roman" w:cs="Times New Roman"/>
          <w:lang w:val="en-US"/>
        </w:rPr>
        <w:t xml:space="preserve">  </w:t>
      </w:r>
      <w:proofErr w:type="spellStart"/>
      <w:r w:rsidRPr="00757EB6">
        <w:rPr>
          <w:rFonts w:ascii="Times New Roman" w:eastAsia="Times New Roman" w:hAnsi="Times New Roman" w:cs="Times New Roman"/>
          <w:lang w:val="en-US"/>
        </w:rPr>
        <w:t>comunei</w:t>
      </w:r>
      <w:proofErr w:type="spellEnd"/>
      <w:proofErr w:type="gramEnd"/>
      <w:r w:rsidRPr="00757EB6">
        <w:rPr>
          <w:rFonts w:ascii="Times New Roman" w:eastAsia="Times New Roman" w:hAnsi="Times New Roman" w:cs="Times New Roman"/>
          <w:lang w:val="en-US"/>
        </w:rPr>
        <w:t xml:space="preserve">   Ion Creanga </w:t>
      </w:r>
      <w:proofErr w:type="spellStart"/>
      <w:r w:rsidRPr="00757EB6">
        <w:rPr>
          <w:rFonts w:ascii="Times New Roman" w:eastAsia="Times New Roman" w:hAnsi="Times New Roman" w:cs="Times New Roman"/>
          <w:lang w:val="en-US"/>
        </w:rPr>
        <w:t>sau</w:t>
      </w:r>
      <w:proofErr w:type="spellEnd"/>
      <w:r w:rsidRPr="00757EB6">
        <w:rPr>
          <w:rFonts w:ascii="Times New Roman" w:eastAsia="Times New Roman" w:hAnsi="Times New Roman" w:cs="Times New Roman"/>
          <w:lang w:val="en-US"/>
        </w:rPr>
        <w:t xml:space="preserve"> in </w:t>
      </w:r>
      <w:proofErr w:type="spellStart"/>
      <w:r w:rsidRPr="00757EB6">
        <w:rPr>
          <w:rFonts w:ascii="Times New Roman" w:eastAsia="Times New Roman" w:hAnsi="Times New Roman" w:cs="Times New Roman"/>
          <w:lang w:val="en-US"/>
        </w:rPr>
        <w:t>apropierea</w:t>
      </w:r>
      <w:proofErr w:type="spellEnd"/>
      <w:r w:rsidRPr="00757EB6">
        <w:rPr>
          <w:rFonts w:ascii="Times New Roman" w:eastAsia="Times New Roman" w:hAnsi="Times New Roman" w:cs="Times New Roman"/>
          <w:lang w:val="en-US"/>
        </w:rPr>
        <w:t xml:space="preserve"> </w:t>
      </w:r>
      <w:proofErr w:type="spellStart"/>
      <w:r w:rsidRPr="00757EB6">
        <w:rPr>
          <w:rFonts w:ascii="Times New Roman" w:eastAsia="Times New Roman" w:hAnsi="Times New Roman" w:cs="Times New Roman"/>
          <w:lang w:val="en-US"/>
        </w:rPr>
        <w:t>acesteia</w:t>
      </w:r>
      <w:proofErr w:type="spellEnd"/>
      <w:r w:rsidRPr="00757EB6">
        <w:rPr>
          <w:rFonts w:ascii="Times New Roman" w:eastAsia="Times New Roman" w:hAnsi="Times New Roman" w:cs="Times New Roman"/>
          <w:lang w:val="en-US"/>
        </w:rPr>
        <w:t xml:space="preserve">, </w:t>
      </w:r>
      <w:proofErr w:type="spellStart"/>
      <w:r w:rsidRPr="00757EB6">
        <w:rPr>
          <w:rFonts w:ascii="Times New Roman" w:eastAsia="Times New Roman" w:hAnsi="Times New Roman" w:cs="Times New Roman"/>
          <w:lang w:val="en-US"/>
        </w:rPr>
        <w:t>daca</w:t>
      </w:r>
      <w:proofErr w:type="spellEnd"/>
      <w:r w:rsidRPr="00757EB6">
        <w:rPr>
          <w:rFonts w:ascii="Times New Roman" w:eastAsia="Times New Roman" w:hAnsi="Times New Roman" w:cs="Times New Roman"/>
          <w:lang w:val="en-US"/>
        </w:rPr>
        <w:t xml:space="preserve"> </w:t>
      </w:r>
      <w:proofErr w:type="spellStart"/>
      <w:r w:rsidRPr="00757EB6">
        <w:rPr>
          <w:rFonts w:ascii="Times New Roman" w:eastAsia="Times New Roman" w:hAnsi="Times New Roman" w:cs="Times New Roman"/>
          <w:lang w:val="en-US"/>
        </w:rPr>
        <w:t>situatia</w:t>
      </w:r>
      <w:proofErr w:type="spellEnd"/>
      <w:r w:rsidRPr="00757EB6">
        <w:rPr>
          <w:rFonts w:ascii="Times New Roman" w:eastAsia="Times New Roman" w:hAnsi="Times New Roman" w:cs="Times New Roman"/>
          <w:lang w:val="en-US"/>
        </w:rPr>
        <w:t xml:space="preserve"> o </w:t>
      </w:r>
      <w:proofErr w:type="spellStart"/>
      <w:r w:rsidRPr="00757EB6">
        <w:rPr>
          <w:rFonts w:ascii="Times New Roman" w:eastAsia="Times New Roman" w:hAnsi="Times New Roman" w:cs="Times New Roman"/>
          <w:spacing w:val="-22"/>
          <w:lang w:val="en-US"/>
        </w:rPr>
        <w:t>permite</w:t>
      </w:r>
      <w:proofErr w:type="spellEnd"/>
      <w:r w:rsidRPr="00757EB6">
        <w:rPr>
          <w:rFonts w:ascii="Times New Roman" w:eastAsia="Times New Roman" w:hAnsi="Times New Roman" w:cs="Times New Roman"/>
          <w:spacing w:val="-22"/>
          <w:lang w:val="en-US"/>
        </w:rPr>
        <w:t>;</w:t>
      </w:r>
    </w:p>
    <w:p w14:paraId="791788E3" w14:textId="77777777" w:rsidR="00AE77CA" w:rsidRPr="00757EB6" w:rsidRDefault="00AE77CA" w:rsidP="00AE77CA">
      <w:pPr>
        <w:spacing w:beforeLines="1" w:before="2" w:afterLines="1" w:after="2" w:line="240" w:lineRule="auto"/>
        <w:ind w:left="283" w:firstLine="210"/>
        <w:rPr>
          <w:rFonts w:ascii="Times New Roman" w:eastAsia="Times New Roman" w:hAnsi="Times New Roman" w:cs="Times New Roman"/>
          <w:b/>
          <w:i/>
          <w:lang w:val="fr-FR"/>
        </w:rPr>
      </w:pPr>
      <w:r w:rsidRPr="00757EB6">
        <w:rPr>
          <w:rFonts w:ascii="Times New Roman" w:eastAsia="Times New Roman" w:hAnsi="Times New Roman" w:cs="Times New Roman"/>
          <w:b/>
          <w:i/>
          <w:lang w:val="fr-FR"/>
        </w:rPr>
        <w:t xml:space="preserve">2.) </w:t>
      </w:r>
      <w:proofErr w:type="spellStart"/>
      <w:r w:rsidRPr="00757EB6">
        <w:rPr>
          <w:rFonts w:ascii="Times New Roman" w:eastAsia="Times New Roman" w:hAnsi="Times New Roman" w:cs="Times New Roman"/>
          <w:b/>
          <w:i/>
          <w:lang w:val="fr-FR"/>
        </w:rPr>
        <w:t>Raioane</w:t>
      </w:r>
      <w:proofErr w:type="spellEnd"/>
      <w:r w:rsidRPr="00757EB6">
        <w:rPr>
          <w:rFonts w:ascii="Times New Roman" w:eastAsia="Times New Roman" w:hAnsi="Times New Roman" w:cs="Times New Roman"/>
          <w:b/>
          <w:i/>
          <w:lang w:val="fr-FR"/>
        </w:rPr>
        <w:t xml:space="preserve"> de </w:t>
      </w:r>
      <w:proofErr w:type="spellStart"/>
      <w:r w:rsidRPr="00757EB6">
        <w:rPr>
          <w:rFonts w:ascii="Times New Roman" w:eastAsia="Times New Roman" w:hAnsi="Times New Roman" w:cs="Times New Roman"/>
          <w:b/>
          <w:i/>
          <w:lang w:val="fr-FR"/>
        </w:rPr>
        <w:t>evacuare</w:t>
      </w:r>
      <w:proofErr w:type="spellEnd"/>
      <w:r w:rsidRPr="00757EB6">
        <w:rPr>
          <w:rFonts w:ascii="Times New Roman" w:eastAsia="Times New Roman" w:hAnsi="Times New Roman" w:cs="Times New Roman"/>
          <w:b/>
          <w:i/>
          <w:lang w:val="fr-FR"/>
        </w:rPr>
        <w:t xml:space="preserve"> a </w:t>
      </w:r>
      <w:proofErr w:type="spellStart"/>
      <w:proofErr w:type="gramStart"/>
      <w:r w:rsidRPr="00757EB6">
        <w:rPr>
          <w:rFonts w:ascii="Times New Roman" w:eastAsia="Times New Roman" w:hAnsi="Times New Roman" w:cs="Times New Roman"/>
          <w:b/>
          <w:i/>
          <w:lang w:val="fr-FR"/>
        </w:rPr>
        <w:t>personalului</w:t>
      </w:r>
      <w:proofErr w:type="spellEnd"/>
      <w:r w:rsidRPr="00757EB6">
        <w:rPr>
          <w:rFonts w:ascii="Times New Roman" w:eastAsia="Times New Roman" w:hAnsi="Times New Roman" w:cs="Times New Roman"/>
          <w:b/>
          <w:i/>
          <w:lang w:val="fr-FR"/>
        </w:rPr>
        <w:t>:</w:t>
      </w:r>
      <w:proofErr w:type="gramEnd"/>
    </w:p>
    <w:p w14:paraId="16EB52E6" w14:textId="77777777" w:rsidR="00AE77CA" w:rsidRPr="00757EB6" w:rsidRDefault="00AE77CA" w:rsidP="00AE77CA">
      <w:pPr>
        <w:tabs>
          <w:tab w:val="num" w:pos="643"/>
        </w:tabs>
        <w:spacing w:beforeLines="1" w:before="2" w:afterLines="1" w:after="2" w:line="240" w:lineRule="auto"/>
        <w:ind w:left="643" w:hanging="360"/>
        <w:rPr>
          <w:rFonts w:ascii="Times New Roman" w:eastAsia="Times New Roman" w:hAnsi="Times New Roman" w:cs="Times New Roman"/>
          <w:lang w:val="fr-FR"/>
        </w:rPr>
      </w:pPr>
      <w:proofErr w:type="spellStart"/>
      <w:r w:rsidRPr="00757EB6">
        <w:rPr>
          <w:rFonts w:ascii="Times New Roman" w:eastAsia="Times New Roman" w:hAnsi="Times New Roman" w:cs="Times New Roman"/>
          <w:lang w:val="fr-FR"/>
        </w:rPr>
        <w:t>Şcoala</w:t>
      </w:r>
      <w:proofErr w:type="spellEnd"/>
      <w:r w:rsidRPr="00757EB6">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Gimnazială</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comuna</w:t>
      </w:r>
      <w:proofErr w:type="spellEnd"/>
      <w:r w:rsidRPr="00757EB6">
        <w:rPr>
          <w:rFonts w:ascii="Times New Roman" w:eastAsia="Times New Roman" w:hAnsi="Times New Roman" w:cs="Times New Roman"/>
          <w:lang w:val="fr-FR"/>
        </w:rPr>
        <w:t xml:space="preserve"> Ion </w:t>
      </w:r>
      <w:proofErr w:type="gramStart"/>
      <w:r w:rsidRPr="00757EB6">
        <w:rPr>
          <w:rFonts w:ascii="Times New Roman" w:eastAsia="Times New Roman" w:hAnsi="Times New Roman" w:cs="Times New Roman"/>
          <w:lang w:val="fr-FR"/>
        </w:rPr>
        <w:t>Creanga  ;</w:t>
      </w:r>
      <w:proofErr w:type="gramEnd"/>
    </w:p>
    <w:p w14:paraId="5CD7F148" w14:textId="77777777" w:rsidR="00AE77CA" w:rsidRPr="00757EB6" w:rsidRDefault="00AE77CA" w:rsidP="00AE77CA">
      <w:pPr>
        <w:tabs>
          <w:tab w:val="num" w:pos="643"/>
        </w:tabs>
        <w:spacing w:beforeLines="1" w:before="2" w:afterLines="1" w:after="2" w:line="240" w:lineRule="auto"/>
        <w:ind w:left="643" w:hanging="360"/>
        <w:rPr>
          <w:rFonts w:ascii="Times New Roman" w:eastAsia="Times New Roman" w:hAnsi="Times New Roman" w:cs="Times New Roman"/>
          <w:lang w:val="fr-FR"/>
        </w:rPr>
      </w:pPr>
      <w:r w:rsidRPr="00757EB6">
        <w:rPr>
          <w:rFonts w:ascii="Times New Roman" w:eastAsia="Times New Roman" w:hAnsi="Times New Roman" w:cs="Times New Roman"/>
          <w:lang w:val="fr-FR"/>
        </w:rPr>
        <w:t xml:space="preserve"> </w:t>
      </w:r>
      <w:proofErr w:type="spellStart"/>
      <w:r w:rsidRPr="00757EB6">
        <w:rPr>
          <w:rFonts w:ascii="Times New Roman" w:eastAsia="Times New Roman" w:hAnsi="Times New Roman" w:cs="Times New Roman"/>
          <w:lang w:val="fr-FR"/>
        </w:rPr>
        <w:t>Caminul</w:t>
      </w:r>
      <w:proofErr w:type="spellEnd"/>
      <w:r w:rsidRPr="00757EB6">
        <w:rPr>
          <w:rFonts w:ascii="Times New Roman" w:eastAsia="Times New Roman" w:hAnsi="Times New Roman" w:cs="Times New Roman"/>
          <w:lang w:val="fr-FR"/>
        </w:rPr>
        <w:t xml:space="preserve"> </w:t>
      </w:r>
      <w:proofErr w:type="gramStart"/>
      <w:r w:rsidRPr="00757EB6">
        <w:rPr>
          <w:rFonts w:ascii="Times New Roman" w:eastAsia="Times New Roman" w:hAnsi="Times New Roman" w:cs="Times New Roman"/>
          <w:lang w:val="fr-FR"/>
        </w:rPr>
        <w:t>cultural  Ion</w:t>
      </w:r>
      <w:proofErr w:type="gramEnd"/>
      <w:r w:rsidRPr="00757EB6">
        <w:rPr>
          <w:rFonts w:ascii="Times New Roman" w:eastAsia="Times New Roman" w:hAnsi="Times New Roman" w:cs="Times New Roman"/>
          <w:lang w:val="fr-FR"/>
        </w:rPr>
        <w:t xml:space="preserve"> Creanga </w:t>
      </w:r>
    </w:p>
    <w:p w14:paraId="63504C0B" w14:textId="77777777" w:rsidR="00AE77CA" w:rsidRPr="00757EB6" w:rsidRDefault="00AE77CA" w:rsidP="00AE77CA">
      <w:pPr>
        <w:tabs>
          <w:tab w:val="num" w:pos="643"/>
        </w:tabs>
        <w:spacing w:beforeLines="1" w:before="2" w:afterLines="1" w:after="2" w:line="240" w:lineRule="auto"/>
        <w:ind w:left="643" w:hanging="360"/>
        <w:rPr>
          <w:rFonts w:ascii="Times New Roman" w:eastAsia="Times New Roman" w:hAnsi="Times New Roman" w:cs="Times New Roman"/>
          <w:lang w:val="fr-FR"/>
        </w:rPr>
      </w:pPr>
      <w:proofErr w:type="spellStart"/>
      <w:r w:rsidRPr="00757EB6">
        <w:rPr>
          <w:rFonts w:ascii="Times New Roman" w:eastAsia="Times New Roman" w:hAnsi="Times New Roman" w:cs="Times New Roman"/>
          <w:lang w:val="fr-FR"/>
        </w:rPr>
        <w:t>Ş</w:t>
      </w:r>
      <w:r>
        <w:rPr>
          <w:rFonts w:ascii="Times New Roman" w:eastAsia="Times New Roman" w:hAnsi="Times New Roman" w:cs="Times New Roman"/>
          <w:lang w:val="fr-FR"/>
        </w:rPr>
        <w:t>coala</w:t>
      </w:r>
      <w:proofErr w:type="spellEnd"/>
      <w:r>
        <w:rPr>
          <w:rFonts w:ascii="Times New Roman" w:eastAsia="Times New Roman" w:hAnsi="Times New Roman" w:cs="Times New Roman"/>
          <w:lang w:val="fr-FR"/>
        </w:rPr>
        <w:t xml:space="preserve"> </w:t>
      </w:r>
      <w:proofErr w:type="spellStart"/>
      <w:proofErr w:type="gramStart"/>
      <w:r>
        <w:rPr>
          <w:rFonts w:ascii="Times New Roman" w:eastAsia="Times New Roman" w:hAnsi="Times New Roman" w:cs="Times New Roman"/>
          <w:lang w:val="fr-FR"/>
        </w:rPr>
        <w:t>primara</w:t>
      </w:r>
      <w:proofErr w:type="spellEnd"/>
      <w:r>
        <w:rPr>
          <w:rFonts w:ascii="Times New Roman" w:eastAsia="Times New Roman" w:hAnsi="Times New Roman" w:cs="Times New Roman"/>
          <w:lang w:val="fr-FR"/>
        </w:rPr>
        <w:t xml:space="preserve"> </w:t>
      </w:r>
      <w:r w:rsidRPr="00757EB6">
        <w:rPr>
          <w:rFonts w:ascii="Times New Roman" w:eastAsia="Times New Roman" w:hAnsi="Times New Roman" w:cs="Times New Roman"/>
          <w:lang w:val="fr-FR"/>
        </w:rPr>
        <w:t xml:space="preserve"> </w:t>
      </w:r>
      <w:proofErr w:type="spellStart"/>
      <w:r w:rsidRPr="00757EB6">
        <w:rPr>
          <w:rFonts w:ascii="Times New Roman" w:eastAsia="Times New Roman" w:hAnsi="Times New Roman" w:cs="Times New Roman"/>
          <w:lang w:val="fr-FR"/>
        </w:rPr>
        <w:t>Recea</w:t>
      </w:r>
      <w:proofErr w:type="spellEnd"/>
      <w:proofErr w:type="gramEnd"/>
      <w:r w:rsidRPr="00757EB6">
        <w:rPr>
          <w:rFonts w:ascii="Times New Roman" w:eastAsia="Times New Roman" w:hAnsi="Times New Roman" w:cs="Times New Roman"/>
          <w:lang w:val="fr-FR"/>
        </w:rPr>
        <w:t> ;</w:t>
      </w:r>
    </w:p>
    <w:p w14:paraId="1A8229A0" w14:textId="77777777" w:rsidR="00AE77CA" w:rsidRPr="00757EB6" w:rsidRDefault="00AE77CA" w:rsidP="00AE77CA">
      <w:pPr>
        <w:tabs>
          <w:tab w:val="num" w:pos="643"/>
        </w:tabs>
        <w:spacing w:beforeLines="1" w:before="2" w:afterLines="1" w:after="2" w:line="240" w:lineRule="auto"/>
        <w:ind w:left="643" w:hanging="360"/>
        <w:rPr>
          <w:rFonts w:ascii="Times New Roman" w:eastAsia="Times New Roman" w:hAnsi="Times New Roman" w:cs="Times New Roman"/>
          <w:lang w:val="fr-FR"/>
        </w:rPr>
      </w:pPr>
      <w:r w:rsidRPr="00757EB6">
        <w:rPr>
          <w:rFonts w:ascii="Times New Roman" w:eastAsia="Times New Roman" w:hAnsi="Times New Roman" w:cs="Times New Roman"/>
          <w:lang w:val="fr-FR"/>
        </w:rPr>
        <w:t xml:space="preserve"> </w:t>
      </w:r>
      <w:proofErr w:type="spellStart"/>
      <w:r w:rsidRPr="00757EB6">
        <w:rPr>
          <w:rFonts w:ascii="Times New Roman" w:eastAsia="Times New Roman" w:hAnsi="Times New Roman" w:cs="Times New Roman"/>
          <w:lang w:val="fr-FR"/>
        </w:rPr>
        <w:t>Caminul</w:t>
      </w:r>
      <w:proofErr w:type="spellEnd"/>
      <w:r w:rsidRPr="00757EB6">
        <w:rPr>
          <w:rFonts w:ascii="Times New Roman" w:eastAsia="Times New Roman" w:hAnsi="Times New Roman" w:cs="Times New Roman"/>
          <w:lang w:val="fr-FR"/>
        </w:rPr>
        <w:t xml:space="preserve"> </w:t>
      </w:r>
      <w:proofErr w:type="gramStart"/>
      <w:r w:rsidRPr="00757EB6">
        <w:rPr>
          <w:rFonts w:ascii="Times New Roman" w:eastAsia="Times New Roman" w:hAnsi="Times New Roman" w:cs="Times New Roman"/>
          <w:lang w:val="fr-FR"/>
        </w:rPr>
        <w:t xml:space="preserve">cultural  </w:t>
      </w:r>
      <w:proofErr w:type="spellStart"/>
      <w:r w:rsidRPr="00757EB6">
        <w:rPr>
          <w:rFonts w:ascii="Times New Roman" w:eastAsia="Times New Roman" w:hAnsi="Times New Roman" w:cs="Times New Roman"/>
          <w:lang w:val="fr-FR"/>
        </w:rPr>
        <w:t>Recea</w:t>
      </w:r>
      <w:proofErr w:type="spellEnd"/>
      <w:proofErr w:type="gramEnd"/>
    </w:p>
    <w:p w14:paraId="0E839A9F" w14:textId="77777777" w:rsidR="00AE77CA" w:rsidRPr="00757EB6" w:rsidRDefault="00AE77CA" w:rsidP="00AE77CA">
      <w:pPr>
        <w:spacing w:beforeLines="1" w:before="2" w:afterLines="1" w:after="2" w:line="240" w:lineRule="auto"/>
        <w:ind w:left="283" w:firstLine="210"/>
        <w:rPr>
          <w:rFonts w:ascii="Times New Roman" w:eastAsia="Times New Roman" w:hAnsi="Times New Roman" w:cs="Times New Roman"/>
          <w:b/>
          <w:i/>
          <w:lang w:val="fr-FR"/>
        </w:rPr>
      </w:pPr>
      <w:r w:rsidRPr="00757EB6">
        <w:rPr>
          <w:rFonts w:ascii="Times New Roman" w:eastAsia="Times New Roman" w:hAnsi="Times New Roman" w:cs="Times New Roman"/>
          <w:b/>
          <w:i/>
          <w:lang w:val="fr-FR"/>
        </w:rPr>
        <w:t xml:space="preserve">3.) </w:t>
      </w:r>
      <w:proofErr w:type="spellStart"/>
      <w:proofErr w:type="gramStart"/>
      <w:r w:rsidRPr="00757EB6">
        <w:rPr>
          <w:rFonts w:ascii="Times New Roman" w:eastAsia="Times New Roman" w:hAnsi="Times New Roman" w:cs="Times New Roman"/>
          <w:b/>
          <w:i/>
          <w:lang w:val="fr-FR"/>
        </w:rPr>
        <w:t>Dotarea</w:t>
      </w:r>
      <w:proofErr w:type="spellEnd"/>
      <w:r w:rsidRPr="00757EB6">
        <w:rPr>
          <w:rFonts w:ascii="Times New Roman" w:eastAsia="Times New Roman" w:hAnsi="Times New Roman" w:cs="Times New Roman"/>
          <w:b/>
          <w:i/>
          <w:lang w:val="fr-FR"/>
        </w:rPr>
        <w:t>:</w:t>
      </w:r>
      <w:proofErr w:type="gramEnd"/>
    </w:p>
    <w:p w14:paraId="69CF81C7" w14:textId="77777777" w:rsidR="00AE77CA" w:rsidRPr="00757EB6" w:rsidRDefault="00AE77CA" w:rsidP="00AE77CA">
      <w:pPr>
        <w:tabs>
          <w:tab w:val="num" w:pos="643"/>
        </w:tabs>
        <w:spacing w:beforeLines="1" w:before="2" w:afterLines="1" w:after="2" w:line="240" w:lineRule="auto"/>
        <w:ind w:left="643" w:hanging="360"/>
        <w:rPr>
          <w:rFonts w:ascii="Times New Roman" w:eastAsia="Times New Roman" w:hAnsi="Times New Roman" w:cs="Times New Roman"/>
          <w:lang w:val="fr-FR"/>
        </w:rPr>
      </w:pPr>
      <w:proofErr w:type="spellStart"/>
      <w:proofErr w:type="gramStart"/>
      <w:r w:rsidRPr="00757EB6">
        <w:rPr>
          <w:rFonts w:ascii="Times New Roman" w:eastAsia="Times New Roman" w:hAnsi="Times New Roman" w:cs="Times New Roman"/>
          <w:lang w:val="fr-FR"/>
        </w:rPr>
        <w:t>grupuri</w:t>
      </w:r>
      <w:proofErr w:type="spellEnd"/>
      <w:proofErr w:type="gramEnd"/>
      <w:r w:rsidRPr="00757EB6">
        <w:rPr>
          <w:rFonts w:ascii="Times New Roman" w:eastAsia="Times New Roman" w:hAnsi="Times New Roman" w:cs="Times New Roman"/>
          <w:lang w:val="fr-FR"/>
        </w:rPr>
        <w:t xml:space="preserve"> sociale;</w:t>
      </w:r>
    </w:p>
    <w:p w14:paraId="58B29C16" w14:textId="77777777" w:rsidR="00AE77CA" w:rsidRPr="00757EB6" w:rsidRDefault="00AE77CA" w:rsidP="00AE77CA">
      <w:pPr>
        <w:tabs>
          <w:tab w:val="num" w:pos="643"/>
        </w:tabs>
        <w:spacing w:beforeLines="1" w:before="2" w:afterLines="1" w:after="2" w:line="240" w:lineRule="auto"/>
        <w:ind w:left="643" w:hanging="360"/>
        <w:rPr>
          <w:rFonts w:ascii="Times New Roman" w:eastAsia="Times New Roman" w:hAnsi="Times New Roman" w:cs="Times New Roman"/>
          <w:lang w:val="fr-FR"/>
        </w:rPr>
      </w:pPr>
      <w:proofErr w:type="spellStart"/>
      <w:proofErr w:type="gramStart"/>
      <w:r w:rsidRPr="00757EB6">
        <w:rPr>
          <w:rFonts w:ascii="Times New Roman" w:eastAsia="Times New Roman" w:hAnsi="Times New Roman" w:cs="Times New Roman"/>
          <w:lang w:val="fr-FR"/>
        </w:rPr>
        <w:t>conditii</w:t>
      </w:r>
      <w:proofErr w:type="spellEnd"/>
      <w:proofErr w:type="gramEnd"/>
      <w:r w:rsidRPr="00757EB6">
        <w:rPr>
          <w:rFonts w:ascii="Times New Roman" w:eastAsia="Times New Roman" w:hAnsi="Times New Roman" w:cs="Times New Roman"/>
          <w:lang w:val="fr-FR"/>
        </w:rPr>
        <w:t xml:space="preserve"> </w:t>
      </w:r>
      <w:proofErr w:type="spellStart"/>
      <w:r w:rsidRPr="00757EB6">
        <w:rPr>
          <w:rFonts w:ascii="Times New Roman" w:eastAsia="Times New Roman" w:hAnsi="Times New Roman" w:cs="Times New Roman"/>
          <w:lang w:val="fr-FR"/>
        </w:rPr>
        <w:t>decente</w:t>
      </w:r>
      <w:proofErr w:type="spellEnd"/>
      <w:r w:rsidRPr="00757EB6">
        <w:rPr>
          <w:rFonts w:ascii="Times New Roman" w:eastAsia="Times New Roman" w:hAnsi="Times New Roman" w:cs="Times New Roman"/>
          <w:lang w:val="fr-FR"/>
        </w:rPr>
        <w:t xml:space="preserve"> de </w:t>
      </w:r>
      <w:proofErr w:type="spellStart"/>
      <w:r w:rsidRPr="00757EB6">
        <w:rPr>
          <w:rFonts w:ascii="Times New Roman" w:eastAsia="Times New Roman" w:hAnsi="Times New Roman" w:cs="Times New Roman"/>
          <w:lang w:val="fr-FR"/>
        </w:rPr>
        <w:t>cazare</w:t>
      </w:r>
      <w:proofErr w:type="spellEnd"/>
    </w:p>
    <w:p w14:paraId="571AEE4E" w14:textId="77777777" w:rsidR="00AE77CA" w:rsidRPr="00757EB6" w:rsidRDefault="00AE77CA" w:rsidP="00AE77CA">
      <w:pPr>
        <w:tabs>
          <w:tab w:val="num" w:pos="643"/>
        </w:tabs>
        <w:spacing w:beforeLines="1" w:before="2" w:afterLines="1" w:after="2" w:line="240" w:lineRule="auto"/>
        <w:ind w:left="643" w:hanging="360"/>
        <w:rPr>
          <w:rFonts w:ascii="Times New Roman" w:eastAsia="Times New Roman" w:hAnsi="Times New Roman" w:cs="Times New Roman"/>
          <w:lang w:val="en-US"/>
        </w:rPr>
      </w:pPr>
      <w:proofErr w:type="spellStart"/>
      <w:r w:rsidRPr="00757EB6">
        <w:rPr>
          <w:rFonts w:ascii="Times New Roman" w:eastAsia="Times New Roman" w:hAnsi="Times New Roman" w:cs="Times New Roman"/>
          <w:lang w:val="en-US"/>
        </w:rPr>
        <w:t>asigurarea</w:t>
      </w:r>
      <w:proofErr w:type="spellEnd"/>
      <w:r w:rsidRPr="00757EB6">
        <w:rPr>
          <w:rFonts w:ascii="Times New Roman" w:eastAsia="Times New Roman" w:hAnsi="Times New Roman" w:cs="Times New Roman"/>
          <w:lang w:val="en-US"/>
        </w:rPr>
        <w:t xml:space="preserve"> </w:t>
      </w:r>
      <w:proofErr w:type="spellStart"/>
      <w:r w:rsidRPr="00757EB6">
        <w:rPr>
          <w:rFonts w:ascii="Times New Roman" w:eastAsia="Times New Roman" w:hAnsi="Times New Roman" w:cs="Times New Roman"/>
          <w:lang w:val="en-US"/>
        </w:rPr>
        <w:t>fluxului</w:t>
      </w:r>
      <w:proofErr w:type="spellEnd"/>
      <w:r w:rsidRPr="00757EB6">
        <w:rPr>
          <w:rFonts w:ascii="Times New Roman" w:eastAsia="Times New Roman" w:hAnsi="Times New Roman" w:cs="Times New Roman"/>
          <w:lang w:val="en-US"/>
        </w:rPr>
        <w:t xml:space="preserve"> informational.</w:t>
      </w:r>
    </w:p>
    <w:p w14:paraId="3F34F8E8" w14:textId="77777777" w:rsidR="00AE77CA" w:rsidRPr="00757EB6" w:rsidRDefault="00AE77CA" w:rsidP="00AE77CA">
      <w:pPr>
        <w:shd w:val="clear" w:color="auto" w:fill="FFFFFF"/>
        <w:spacing w:after="0" w:line="240" w:lineRule="auto"/>
        <w:ind w:left="2155"/>
        <w:rPr>
          <w:rFonts w:ascii="Times New Roman" w:eastAsia="Times New Roman" w:hAnsi="Times New Roman" w:cs="Times New Roman"/>
          <w:lang w:val="en-US"/>
        </w:rPr>
      </w:pPr>
    </w:p>
    <w:tbl>
      <w:tblPr>
        <w:tblW w:w="0" w:type="auto"/>
        <w:tblInd w:w="40" w:type="dxa"/>
        <w:tblCellMar>
          <w:left w:w="40" w:type="dxa"/>
          <w:right w:w="40" w:type="dxa"/>
        </w:tblCellMar>
        <w:tblLook w:val="04A0" w:firstRow="1" w:lastRow="0" w:firstColumn="1" w:lastColumn="0" w:noHBand="0" w:noVBand="1"/>
      </w:tblPr>
      <w:tblGrid>
        <w:gridCol w:w="323"/>
        <w:gridCol w:w="3195"/>
        <w:gridCol w:w="1843"/>
        <w:gridCol w:w="3544"/>
      </w:tblGrid>
      <w:tr w:rsidR="00AE77CA" w:rsidRPr="00757EB6" w14:paraId="149AE084" w14:textId="77777777" w:rsidTr="00425392">
        <w:trPr>
          <w:trHeight w:hRule="exact" w:val="634"/>
        </w:trPr>
        <w:tc>
          <w:tcPr>
            <w:tcW w:w="0" w:type="auto"/>
            <w:vMerge w:val="restart"/>
            <w:tcBorders>
              <w:top w:val="single" w:sz="6" w:space="0" w:color="auto"/>
              <w:left w:val="single" w:sz="6" w:space="0" w:color="auto"/>
              <w:bottom w:val="single" w:sz="6" w:space="0" w:color="auto"/>
              <w:right w:val="single" w:sz="6" w:space="0" w:color="auto"/>
            </w:tcBorders>
          </w:tcPr>
          <w:p w14:paraId="6E3DBC90"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r w:rsidRPr="00757EB6">
              <w:rPr>
                <w:rFonts w:ascii="Times New Roman" w:eastAsia="Times New Roman" w:hAnsi="Times New Roman" w:cs="Times New Roman"/>
                <w:color w:val="000000"/>
                <w:spacing w:val="-15"/>
                <w:lang w:val="en-US"/>
              </w:rPr>
              <w:t>Nr.</w:t>
            </w:r>
          </w:p>
          <w:p w14:paraId="5177C9D0"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p w14:paraId="7B8600CF"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c>
          <w:tcPr>
            <w:tcW w:w="3195" w:type="dxa"/>
            <w:tcBorders>
              <w:top w:val="single" w:sz="6" w:space="0" w:color="auto"/>
              <w:left w:val="single" w:sz="6" w:space="0" w:color="auto"/>
              <w:bottom w:val="single" w:sz="6" w:space="0" w:color="auto"/>
              <w:right w:val="single" w:sz="6" w:space="0" w:color="auto"/>
            </w:tcBorders>
          </w:tcPr>
          <w:p w14:paraId="5ED9F3A4"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roofErr w:type="spellStart"/>
            <w:r w:rsidRPr="00757EB6">
              <w:rPr>
                <w:rFonts w:ascii="Times New Roman" w:eastAsia="Times New Roman" w:hAnsi="Times New Roman" w:cs="Times New Roman"/>
                <w:color w:val="000000"/>
                <w:spacing w:val="-5"/>
                <w:lang w:val="en-US"/>
              </w:rPr>
              <w:t>Elementul</w:t>
            </w:r>
            <w:proofErr w:type="spellEnd"/>
            <w:r w:rsidRPr="00757EB6">
              <w:rPr>
                <w:rFonts w:ascii="Times New Roman" w:eastAsia="Times New Roman" w:hAnsi="Times New Roman" w:cs="Times New Roman"/>
                <w:color w:val="000000"/>
                <w:spacing w:val="-5"/>
                <w:lang w:val="en-US"/>
              </w:rPr>
              <w:t xml:space="preserve"> de </w:t>
            </w:r>
            <w:proofErr w:type="spellStart"/>
            <w:r w:rsidRPr="00757EB6">
              <w:rPr>
                <w:rFonts w:ascii="Times New Roman" w:eastAsia="Times New Roman" w:hAnsi="Times New Roman" w:cs="Times New Roman"/>
                <w:color w:val="000000"/>
                <w:spacing w:val="-5"/>
                <w:lang w:val="en-US"/>
              </w:rPr>
              <w:t>dispozitiv</w:t>
            </w:r>
            <w:proofErr w:type="spellEnd"/>
          </w:p>
          <w:p w14:paraId="6A64D0E3"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c>
          <w:tcPr>
            <w:tcW w:w="1843" w:type="dxa"/>
            <w:tcBorders>
              <w:top w:val="single" w:sz="6" w:space="0" w:color="auto"/>
              <w:left w:val="single" w:sz="6" w:space="0" w:color="auto"/>
              <w:bottom w:val="single" w:sz="6" w:space="0" w:color="auto"/>
              <w:right w:val="single" w:sz="6" w:space="0" w:color="auto"/>
            </w:tcBorders>
          </w:tcPr>
          <w:p w14:paraId="38AE8D66" w14:textId="77777777" w:rsidR="00AE77CA" w:rsidRPr="00757EB6" w:rsidRDefault="00AE77CA" w:rsidP="00425392">
            <w:pPr>
              <w:shd w:val="clear" w:color="auto" w:fill="FFFFFF"/>
              <w:spacing w:after="0" w:line="302" w:lineRule="exact"/>
              <w:rPr>
                <w:rFonts w:ascii="Times New Roman" w:eastAsia="Times New Roman" w:hAnsi="Times New Roman" w:cs="Times New Roman"/>
                <w:lang w:val="en-US"/>
              </w:rPr>
            </w:pPr>
            <w:proofErr w:type="spellStart"/>
            <w:r w:rsidRPr="00757EB6">
              <w:rPr>
                <w:rFonts w:ascii="Times New Roman" w:eastAsia="Times New Roman" w:hAnsi="Times New Roman" w:cs="Times New Roman"/>
                <w:color w:val="000000"/>
                <w:spacing w:val="-9"/>
                <w:lang w:val="en-US"/>
              </w:rPr>
              <w:t>Locul</w:t>
            </w:r>
            <w:proofErr w:type="spellEnd"/>
            <w:r w:rsidRPr="00757EB6">
              <w:rPr>
                <w:rFonts w:ascii="Times New Roman" w:eastAsia="Times New Roman" w:hAnsi="Times New Roman" w:cs="Times New Roman"/>
                <w:color w:val="000000"/>
                <w:spacing w:val="-9"/>
                <w:lang w:val="en-US"/>
              </w:rPr>
              <w:t xml:space="preserve"> de </w:t>
            </w:r>
            <w:proofErr w:type="spellStart"/>
            <w:r w:rsidRPr="00757EB6">
              <w:rPr>
                <w:rFonts w:ascii="Times New Roman" w:eastAsia="Times New Roman" w:hAnsi="Times New Roman" w:cs="Times New Roman"/>
                <w:color w:val="000000"/>
                <w:spacing w:val="-3"/>
                <w:lang w:val="en-US"/>
              </w:rPr>
              <w:t>dispunere</w:t>
            </w:r>
            <w:proofErr w:type="spellEnd"/>
          </w:p>
          <w:p w14:paraId="1B736257" w14:textId="77777777" w:rsidR="00AE77CA" w:rsidRPr="00757EB6" w:rsidRDefault="00AE77CA" w:rsidP="00425392">
            <w:pPr>
              <w:shd w:val="clear" w:color="auto" w:fill="FFFFFF"/>
              <w:spacing w:after="0" w:line="302" w:lineRule="exact"/>
              <w:rPr>
                <w:rFonts w:ascii="Times New Roman" w:eastAsia="Times New Roman" w:hAnsi="Times New Roman" w:cs="Times New Roman"/>
                <w:lang w:val="en-US"/>
              </w:rPr>
            </w:pPr>
          </w:p>
        </w:tc>
        <w:tc>
          <w:tcPr>
            <w:tcW w:w="3544" w:type="dxa"/>
            <w:tcBorders>
              <w:top w:val="single" w:sz="6" w:space="0" w:color="auto"/>
              <w:left w:val="single" w:sz="6" w:space="0" w:color="auto"/>
              <w:bottom w:val="single" w:sz="6" w:space="0" w:color="auto"/>
              <w:right w:val="single" w:sz="6" w:space="0" w:color="auto"/>
            </w:tcBorders>
          </w:tcPr>
          <w:p w14:paraId="349066BE" w14:textId="77777777" w:rsidR="00AE77CA" w:rsidRPr="00757EB6" w:rsidRDefault="00AE77CA" w:rsidP="00425392">
            <w:pPr>
              <w:shd w:val="clear" w:color="auto" w:fill="FFFFFF"/>
              <w:spacing w:after="0" w:line="302" w:lineRule="exact"/>
              <w:rPr>
                <w:rFonts w:ascii="Times New Roman" w:eastAsia="Times New Roman" w:hAnsi="Times New Roman" w:cs="Times New Roman"/>
                <w:lang w:val="en-US"/>
              </w:rPr>
            </w:pPr>
            <w:r w:rsidRPr="00757EB6">
              <w:rPr>
                <w:rFonts w:ascii="Times New Roman" w:eastAsia="Times New Roman" w:hAnsi="Times New Roman" w:cs="Times New Roman"/>
                <w:color w:val="000000"/>
                <w:spacing w:val="-4"/>
                <w:lang w:val="en-US"/>
              </w:rPr>
              <w:t>Strazi/</w:t>
            </w:r>
            <w:proofErr w:type="spellStart"/>
            <w:r w:rsidRPr="00757EB6">
              <w:rPr>
                <w:rFonts w:ascii="Times New Roman" w:eastAsia="Times New Roman" w:hAnsi="Times New Roman" w:cs="Times New Roman"/>
                <w:color w:val="000000"/>
                <w:spacing w:val="-4"/>
                <w:lang w:val="en-US"/>
              </w:rPr>
              <w:t>raioane</w:t>
            </w:r>
            <w:proofErr w:type="spellEnd"/>
            <w:r w:rsidRPr="00757EB6">
              <w:rPr>
                <w:rFonts w:ascii="Times New Roman" w:eastAsia="Times New Roman" w:hAnsi="Times New Roman" w:cs="Times New Roman"/>
                <w:color w:val="000000"/>
                <w:spacing w:val="-4"/>
                <w:lang w:val="en-US"/>
              </w:rPr>
              <w:t xml:space="preserve"> </w:t>
            </w:r>
            <w:proofErr w:type="spellStart"/>
            <w:r w:rsidRPr="00757EB6">
              <w:rPr>
                <w:rFonts w:ascii="Times New Roman" w:eastAsia="Times New Roman" w:hAnsi="Times New Roman" w:cs="Times New Roman"/>
                <w:color w:val="000000"/>
                <w:spacing w:val="-4"/>
                <w:lang w:val="en-US"/>
              </w:rPr>
              <w:t>ce</w:t>
            </w:r>
            <w:proofErr w:type="spellEnd"/>
            <w:r w:rsidRPr="00757EB6">
              <w:rPr>
                <w:rFonts w:ascii="Times New Roman" w:eastAsia="Times New Roman" w:hAnsi="Times New Roman" w:cs="Times New Roman"/>
                <w:color w:val="000000"/>
                <w:spacing w:val="-4"/>
                <w:lang w:val="en-US"/>
              </w:rPr>
              <w:t xml:space="preserve"> se </w:t>
            </w:r>
            <w:proofErr w:type="spellStart"/>
            <w:r w:rsidRPr="00757EB6">
              <w:rPr>
                <w:rFonts w:ascii="Times New Roman" w:eastAsia="Times New Roman" w:hAnsi="Times New Roman" w:cs="Times New Roman"/>
                <w:color w:val="000000"/>
                <w:spacing w:val="-8"/>
                <w:lang w:val="en-US"/>
              </w:rPr>
              <w:t>evacueaza</w:t>
            </w:r>
            <w:proofErr w:type="spellEnd"/>
          </w:p>
          <w:p w14:paraId="22C25746" w14:textId="77777777" w:rsidR="00AE77CA" w:rsidRPr="00757EB6" w:rsidRDefault="00AE77CA" w:rsidP="00425392">
            <w:pPr>
              <w:shd w:val="clear" w:color="auto" w:fill="FFFFFF"/>
              <w:spacing w:after="0" w:line="302" w:lineRule="exact"/>
              <w:rPr>
                <w:rFonts w:ascii="Times New Roman" w:eastAsia="Times New Roman" w:hAnsi="Times New Roman" w:cs="Times New Roman"/>
                <w:lang w:val="en-US"/>
              </w:rPr>
            </w:pPr>
          </w:p>
        </w:tc>
      </w:tr>
      <w:tr w:rsidR="00AE77CA" w:rsidRPr="00757EB6" w14:paraId="4D408E9A" w14:textId="77777777" w:rsidTr="00425392">
        <w:trPr>
          <w:trHeight w:hRule="exact" w:val="922"/>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4A3D164" w14:textId="77777777" w:rsidR="00AE77CA" w:rsidRPr="00757EB6" w:rsidRDefault="00AE77CA" w:rsidP="00425392">
            <w:pPr>
              <w:spacing w:after="0" w:line="240" w:lineRule="auto"/>
              <w:rPr>
                <w:rFonts w:ascii="Times New Roman" w:eastAsia="Times New Roman" w:hAnsi="Times New Roman" w:cs="Times New Roman"/>
                <w:lang w:val="en-US"/>
              </w:rPr>
            </w:pPr>
          </w:p>
        </w:tc>
        <w:tc>
          <w:tcPr>
            <w:tcW w:w="3195" w:type="dxa"/>
            <w:tcBorders>
              <w:top w:val="single" w:sz="6" w:space="0" w:color="auto"/>
              <w:left w:val="single" w:sz="6" w:space="0" w:color="auto"/>
              <w:bottom w:val="single" w:sz="6" w:space="0" w:color="auto"/>
              <w:right w:val="single" w:sz="6" w:space="0" w:color="auto"/>
            </w:tcBorders>
          </w:tcPr>
          <w:p w14:paraId="6BA4ADF6" w14:textId="77777777" w:rsidR="00AE77CA" w:rsidRPr="00757EB6" w:rsidRDefault="00AE77CA" w:rsidP="00425392">
            <w:pPr>
              <w:shd w:val="clear" w:color="auto" w:fill="FFFFFF"/>
              <w:spacing w:after="0" w:line="293" w:lineRule="exact"/>
              <w:jc w:val="center"/>
              <w:rPr>
                <w:rFonts w:ascii="Times New Roman" w:eastAsia="Times New Roman" w:hAnsi="Times New Roman" w:cs="Times New Roman"/>
                <w:color w:val="000000"/>
                <w:spacing w:val="-12"/>
                <w:lang w:val="fr-FR"/>
              </w:rPr>
            </w:pPr>
            <w:proofErr w:type="spellStart"/>
            <w:r w:rsidRPr="00757EB6">
              <w:rPr>
                <w:rFonts w:ascii="Times New Roman" w:eastAsia="Times New Roman" w:hAnsi="Times New Roman" w:cs="Times New Roman"/>
                <w:color w:val="000000"/>
                <w:spacing w:val="-12"/>
                <w:lang w:val="fr-FR"/>
              </w:rPr>
              <w:t>Punct</w:t>
            </w:r>
            <w:proofErr w:type="spellEnd"/>
            <w:r w:rsidRPr="00757EB6">
              <w:rPr>
                <w:rFonts w:ascii="Times New Roman" w:eastAsia="Times New Roman" w:hAnsi="Times New Roman" w:cs="Times New Roman"/>
                <w:color w:val="000000"/>
                <w:spacing w:val="-12"/>
                <w:lang w:val="fr-FR"/>
              </w:rPr>
              <w:t xml:space="preserve"> de </w:t>
            </w:r>
            <w:proofErr w:type="spellStart"/>
            <w:r w:rsidRPr="00757EB6">
              <w:rPr>
                <w:rFonts w:ascii="Times New Roman" w:eastAsia="Times New Roman" w:hAnsi="Times New Roman" w:cs="Times New Roman"/>
                <w:color w:val="000000"/>
                <w:spacing w:val="-12"/>
                <w:lang w:val="fr-FR"/>
              </w:rPr>
              <w:t>comanda</w:t>
            </w:r>
            <w:proofErr w:type="spellEnd"/>
            <w:r w:rsidRPr="00757EB6">
              <w:rPr>
                <w:rFonts w:ascii="Times New Roman" w:eastAsia="Times New Roman" w:hAnsi="Times New Roman" w:cs="Times New Roman"/>
                <w:color w:val="000000"/>
                <w:spacing w:val="-12"/>
                <w:lang w:val="fr-FR"/>
              </w:rPr>
              <w:t xml:space="preserve"> (</w:t>
            </w:r>
            <w:proofErr w:type="spellStart"/>
            <w:r w:rsidRPr="00757EB6">
              <w:rPr>
                <w:rFonts w:ascii="Times New Roman" w:eastAsia="Times New Roman" w:hAnsi="Times New Roman" w:cs="Times New Roman"/>
                <w:color w:val="000000"/>
                <w:spacing w:val="-12"/>
                <w:lang w:val="fr-FR"/>
              </w:rPr>
              <w:t>conducere</w:t>
            </w:r>
            <w:proofErr w:type="spellEnd"/>
            <w:r w:rsidRPr="00757EB6">
              <w:rPr>
                <w:rFonts w:ascii="Times New Roman" w:eastAsia="Times New Roman" w:hAnsi="Times New Roman" w:cs="Times New Roman"/>
                <w:color w:val="000000"/>
                <w:spacing w:val="-12"/>
                <w:lang w:val="fr-FR"/>
              </w:rPr>
              <w:t>)</w:t>
            </w:r>
          </w:p>
          <w:p w14:paraId="27B29EE5" w14:textId="77777777" w:rsidR="00AE77CA" w:rsidRPr="00757EB6" w:rsidRDefault="00AE77CA" w:rsidP="00425392">
            <w:pPr>
              <w:shd w:val="clear" w:color="auto" w:fill="FFFFFF"/>
              <w:spacing w:after="0" w:line="293" w:lineRule="exact"/>
              <w:jc w:val="center"/>
              <w:rPr>
                <w:rFonts w:ascii="Times New Roman" w:eastAsia="Times New Roman" w:hAnsi="Times New Roman" w:cs="Times New Roman"/>
                <w:lang w:val="fr-FR"/>
              </w:rPr>
            </w:pPr>
            <w:proofErr w:type="gramStart"/>
            <w:r w:rsidRPr="00757EB6">
              <w:rPr>
                <w:rFonts w:ascii="Times New Roman" w:eastAsia="Times New Roman" w:hAnsi="Times New Roman" w:cs="Times New Roman"/>
                <w:color w:val="000000"/>
                <w:spacing w:val="-16"/>
                <w:lang w:val="fr-FR"/>
              </w:rPr>
              <w:t>de</w:t>
            </w:r>
            <w:proofErr w:type="gramEnd"/>
            <w:r w:rsidRPr="00757EB6">
              <w:rPr>
                <w:rFonts w:ascii="Times New Roman" w:eastAsia="Times New Roman" w:hAnsi="Times New Roman" w:cs="Times New Roman"/>
                <w:color w:val="000000"/>
                <w:spacing w:val="-16"/>
                <w:lang w:val="fr-FR"/>
              </w:rPr>
              <w:t xml:space="preserve"> </w:t>
            </w:r>
            <w:proofErr w:type="spellStart"/>
            <w:r w:rsidRPr="00757EB6">
              <w:rPr>
                <w:rFonts w:ascii="Times New Roman" w:eastAsia="Times New Roman" w:hAnsi="Times New Roman" w:cs="Times New Roman"/>
                <w:color w:val="000000"/>
                <w:spacing w:val="-16"/>
                <w:lang w:val="fr-FR"/>
              </w:rPr>
              <w:t>baza</w:t>
            </w:r>
            <w:proofErr w:type="spellEnd"/>
          </w:p>
          <w:p w14:paraId="0A8679A8"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c>
          <w:tcPr>
            <w:tcW w:w="1843" w:type="dxa"/>
            <w:tcBorders>
              <w:top w:val="single" w:sz="6" w:space="0" w:color="auto"/>
              <w:left w:val="single" w:sz="6" w:space="0" w:color="auto"/>
              <w:bottom w:val="single" w:sz="6" w:space="0" w:color="auto"/>
              <w:right w:val="single" w:sz="6" w:space="0" w:color="auto"/>
            </w:tcBorders>
          </w:tcPr>
          <w:p w14:paraId="63F5D9ED" w14:textId="77777777" w:rsidR="00AE77CA" w:rsidRPr="00757EB6" w:rsidRDefault="00AE77CA" w:rsidP="00425392">
            <w:pPr>
              <w:shd w:val="clear" w:color="auto" w:fill="FFFFFF"/>
              <w:spacing w:after="0" w:line="302" w:lineRule="exact"/>
              <w:jc w:val="center"/>
              <w:rPr>
                <w:rFonts w:ascii="Times New Roman" w:eastAsia="Times New Roman" w:hAnsi="Times New Roman" w:cs="Times New Roman"/>
                <w:color w:val="000000"/>
                <w:spacing w:val="-18"/>
                <w:lang w:val="en-US"/>
              </w:rPr>
            </w:pPr>
            <w:r w:rsidRPr="00757EB6">
              <w:rPr>
                <w:rFonts w:ascii="Times New Roman" w:eastAsia="Times New Roman" w:hAnsi="Times New Roman" w:cs="Times New Roman"/>
                <w:color w:val="000000"/>
                <w:spacing w:val="-14"/>
                <w:lang w:val="en-US"/>
              </w:rPr>
              <w:t xml:space="preserve">Primaria </w:t>
            </w:r>
            <w:proofErr w:type="spellStart"/>
            <w:r w:rsidRPr="00757EB6">
              <w:rPr>
                <w:rFonts w:ascii="Times New Roman" w:eastAsia="Times New Roman" w:hAnsi="Times New Roman" w:cs="Times New Roman"/>
                <w:color w:val="000000"/>
                <w:spacing w:val="-18"/>
                <w:lang w:val="en-US"/>
              </w:rPr>
              <w:t>comunei</w:t>
            </w:r>
            <w:proofErr w:type="spellEnd"/>
          </w:p>
          <w:p w14:paraId="69B64644" w14:textId="77777777" w:rsidR="00AE77CA" w:rsidRPr="00757EB6" w:rsidRDefault="00AE77CA" w:rsidP="00425392">
            <w:pPr>
              <w:shd w:val="clear" w:color="auto" w:fill="FFFFFF"/>
              <w:spacing w:after="0" w:line="302" w:lineRule="exact"/>
              <w:jc w:val="center"/>
              <w:rPr>
                <w:rFonts w:ascii="Times New Roman" w:eastAsia="Times New Roman" w:hAnsi="Times New Roman" w:cs="Times New Roman"/>
                <w:lang w:val="en-US"/>
              </w:rPr>
            </w:pPr>
            <w:r w:rsidRPr="00757EB6">
              <w:rPr>
                <w:rFonts w:ascii="Times New Roman" w:eastAsia="Times New Roman" w:hAnsi="Times New Roman" w:cs="Times New Roman"/>
                <w:color w:val="000000"/>
                <w:spacing w:val="-18"/>
                <w:lang w:val="en-US"/>
              </w:rPr>
              <w:t>Ion Creanga</w:t>
            </w:r>
          </w:p>
          <w:p w14:paraId="10B2917F" w14:textId="77777777" w:rsidR="00AE77CA" w:rsidRPr="00757EB6" w:rsidRDefault="00AE77CA" w:rsidP="00425392">
            <w:pPr>
              <w:shd w:val="clear" w:color="auto" w:fill="FFFFFF"/>
              <w:spacing w:after="0" w:line="302" w:lineRule="exact"/>
              <w:rPr>
                <w:rFonts w:ascii="Times New Roman" w:eastAsia="Times New Roman" w:hAnsi="Times New Roman" w:cs="Times New Roman"/>
                <w:lang w:val="en-US"/>
              </w:rPr>
            </w:pPr>
          </w:p>
        </w:tc>
        <w:tc>
          <w:tcPr>
            <w:tcW w:w="3544" w:type="dxa"/>
            <w:tcBorders>
              <w:top w:val="single" w:sz="6" w:space="0" w:color="auto"/>
              <w:left w:val="single" w:sz="6" w:space="0" w:color="auto"/>
              <w:bottom w:val="single" w:sz="6" w:space="0" w:color="auto"/>
              <w:right w:val="single" w:sz="6" w:space="0" w:color="auto"/>
            </w:tcBorders>
          </w:tcPr>
          <w:p w14:paraId="2D84731B" w14:textId="77777777" w:rsidR="00AE77CA" w:rsidRPr="00757EB6" w:rsidRDefault="00AE77CA" w:rsidP="00425392">
            <w:pPr>
              <w:shd w:val="clear" w:color="auto" w:fill="FFFFFF"/>
              <w:spacing w:after="0" w:line="240" w:lineRule="auto"/>
              <w:jc w:val="center"/>
              <w:rPr>
                <w:rFonts w:ascii="Times New Roman" w:eastAsia="Times New Roman" w:hAnsi="Times New Roman" w:cs="Times New Roman"/>
                <w:lang w:val="en-US"/>
              </w:rPr>
            </w:pPr>
            <w:r w:rsidRPr="00757EB6">
              <w:rPr>
                <w:rFonts w:ascii="Times New Roman" w:eastAsia="Times New Roman" w:hAnsi="Times New Roman" w:cs="Times New Roman"/>
                <w:color w:val="000000"/>
                <w:spacing w:val="-10"/>
                <w:lang w:val="en-US"/>
              </w:rPr>
              <w:t xml:space="preserve">Str. I.C </w:t>
            </w:r>
            <w:proofErr w:type="spellStart"/>
            <w:proofErr w:type="gramStart"/>
            <w:r w:rsidRPr="00757EB6">
              <w:rPr>
                <w:rFonts w:ascii="Times New Roman" w:eastAsia="Times New Roman" w:hAnsi="Times New Roman" w:cs="Times New Roman"/>
                <w:color w:val="000000"/>
                <w:spacing w:val="-10"/>
                <w:lang w:val="en-US"/>
              </w:rPr>
              <w:t>Brateanu</w:t>
            </w:r>
            <w:proofErr w:type="spellEnd"/>
            <w:r w:rsidRPr="00757EB6">
              <w:rPr>
                <w:rFonts w:ascii="Times New Roman" w:eastAsia="Times New Roman" w:hAnsi="Times New Roman" w:cs="Times New Roman"/>
                <w:color w:val="000000"/>
                <w:spacing w:val="-10"/>
                <w:lang w:val="en-US"/>
              </w:rPr>
              <w:t>,  nr</w:t>
            </w:r>
            <w:proofErr w:type="gramEnd"/>
            <w:r w:rsidRPr="00757EB6">
              <w:rPr>
                <w:rFonts w:ascii="Times New Roman" w:eastAsia="Times New Roman" w:hAnsi="Times New Roman" w:cs="Times New Roman"/>
                <w:color w:val="000000"/>
                <w:spacing w:val="-10"/>
                <w:lang w:val="en-US"/>
              </w:rPr>
              <w:t>. 105</w:t>
            </w:r>
          </w:p>
        </w:tc>
      </w:tr>
    </w:tbl>
    <w:p w14:paraId="40AB81D6" w14:textId="77777777" w:rsidR="00AE77CA" w:rsidRPr="00757EB6" w:rsidRDefault="00AE77CA" w:rsidP="00AE77CA">
      <w:pPr>
        <w:shd w:val="clear" w:color="auto" w:fill="FFFFFF"/>
        <w:spacing w:after="0" w:line="240" w:lineRule="auto"/>
        <w:rPr>
          <w:rFonts w:ascii="Times New Roman" w:eastAsia="Times New Roman" w:hAnsi="Times New Roman" w:cs="Times New Roman"/>
        </w:rPr>
      </w:pPr>
    </w:p>
    <w:p w14:paraId="0EA0CB0F" w14:textId="77777777" w:rsidR="00AE77CA" w:rsidRPr="00757EB6" w:rsidRDefault="00AE77CA" w:rsidP="00AE77CA">
      <w:pPr>
        <w:shd w:val="clear" w:color="auto" w:fill="FFFFFF"/>
        <w:spacing w:after="0" w:line="240" w:lineRule="auto"/>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3766"/>
        <w:gridCol w:w="1762"/>
      </w:tblGrid>
      <w:tr w:rsidR="00AE77CA" w:rsidRPr="00757EB6" w14:paraId="7227C684" w14:textId="77777777" w:rsidTr="00425392">
        <w:tc>
          <w:tcPr>
            <w:tcW w:w="3001" w:type="dxa"/>
            <w:tcBorders>
              <w:top w:val="single" w:sz="4" w:space="0" w:color="auto"/>
              <w:left w:val="single" w:sz="4" w:space="0" w:color="auto"/>
              <w:bottom w:val="single" w:sz="4" w:space="0" w:color="auto"/>
              <w:right w:val="single" w:sz="4" w:space="0" w:color="auto"/>
            </w:tcBorders>
            <w:hideMark/>
          </w:tcPr>
          <w:p w14:paraId="499AA988" w14:textId="77777777" w:rsidR="00AE77CA" w:rsidRPr="00757EB6" w:rsidRDefault="00AE77CA" w:rsidP="00425392">
            <w:pPr>
              <w:shd w:val="clear" w:color="auto" w:fill="FFFFFF"/>
              <w:spacing w:after="0" w:line="240" w:lineRule="auto"/>
              <w:rPr>
                <w:rFonts w:ascii="Times New Roman" w:eastAsia="Times New Roman" w:hAnsi="Times New Roman" w:cs="Times New Roman"/>
              </w:rPr>
            </w:pPr>
            <w:r w:rsidRPr="00757EB6">
              <w:rPr>
                <w:rFonts w:ascii="Times New Roman" w:eastAsia="Times New Roman" w:hAnsi="Times New Roman" w:cs="Times New Roman"/>
              </w:rPr>
              <w:t xml:space="preserve">Punct de adunare </w:t>
            </w:r>
            <w:proofErr w:type="spellStart"/>
            <w:r w:rsidRPr="00757EB6">
              <w:rPr>
                <w:rFonts w:ascii="Times New Roman" w:eastAsia="Times New Roman" w:hAnsi="Times New Roman" w:cs="Times New Roman"/>
              </w:rPr>
              <w:t>şi</w:t>
            </w:r>
            <w:proofErr w:type="spellEnd"/>
            <w:r w:rsidRPr="00757EB6">
              <w:rPr>
                <w:rFonts w:ascii="Times New Roman" w:eastAsia="Times New Roman" w:hAnsi="Times New Roman" w:cs="Times New Roman"/>
              </w:rPr>
              <w:t xml:space="preserve"> îmbarcare</w:t>
            </w:r>
          </w:p>
        </w:tc>
        <w:tc>
          <w:tcPr>
            <w:tcW w:w="0" w:type="auto"/>
            <w:tcBorders>
              <w:top w:val="single" w:sz="4" w:space="0" w:color="auto"/>
              <w:left w:val="single" w:sz="4" w:space="0" w:color="auto"/>
              <w:bottom w:val="single" w:sz="4" w:space="0" w:color="auto"/>
              <w:right w:val="single" w:sz="4" w:space="0" w:color="auto"/>
            </w:tcBorders>
            <w:hideMark/>
          </w:tcPr>
          <w:p w14:paraId="4D66B141" w14:textId="77777777" w:rsidR="00AE77CA" w:rsidRPr="00757EB6" w:rsidRDefault="00AE77CA" w:rsidP="00425392">
            <w:pPr>
              <w:shd w:val="clear" w:color="auto" w:fill="FFFFFF"/>
              <w:spacing w:after="0" w:line="240" w:lineRule="auto"/>
              <w:rPr>
                <w:rFonts w:ascii="Times New Roman" w:eastAsia="Times New Roman" w:hAnsi="Times New Roman" w:cs="Times New Roman"/>
              </w:rPr>
            </w:pPr>
            <w:r w:rsidRPr="00757EB6">
              <w:rPr>
                <w:rFonts w:ascii="Times New Roman" w:eastAsia="Times New Roman" w:hAnsi="Times New Roman" w:cs="Times New Roman"/>
              </w:rPr>
              <w:t xml:space="preserve">Centrul comunei Ion Creanga </w:t>
            </w:r>
          </w:p>
        </w:tc>
        <w:tc>
          <w:tcPr>
            <w:tcW w:w="0" w:type="auto"/>
            <w:tcBorders>
              <w:top w:val="single" w:sz="4" w:space="0" w:color="auto"/>
              <w:left w:val="single" w:sz="4" w:space="0" w:color="auto"/>
              <w:bottom w:val="single" w:sz="4" w:space="0" w:color="auto"/>
              <w:right w:val="single" w:sz="4" w:space="0" w:color="auto"/>
            </w:tcBorders>
            <w:hideMark/>
          </w:tcPr>
          <w:p w14:paraId="77AAE533" w14:textId="77777777" w:rsidR="00AE77CA" w:rsidRPr="00757EB6" w:rsidRDefault="00AE77CA" w:rsidP="00425392">
            <w:pPr>
              <w:shd w:val="clear" w:color="auto" w:fill="FFFFFF"/>
              <w:spacing w:after="0" w:line="240" w:lineRule="auto"/>
              <w:rPr>
                <w:rFonts w:ascii="Times New Roman" w:eastAsia="Times New Roman" w:hAnsi="Times New Roman" w:cs="Times New Roman"/>
              </w:rPr>
            </w:pPr>
            <w:r w:rsidRPr="00757EB6">
              <w:rPr>
                <w:rFonts w:ascii="Times New Roman" w:eastAsia="Times New Roman" w:hAnsi="Times New Roman" w:cs="Times New Roman"/>
              </w:rPr>
              <w:t xml:space="preserve">Str. I.C. </w:t>
            </w:r>
            <w:proofErr w:type="spellStart"/>
            <w:r w:rsidRPr="00757EB6">
              <w:rPr>
                <w:rFonts w:ascii="Times New Roman" w:eastAsia="Times New Roman" w:hAnsi="Times New Roman" w:cs="Times New Roman"/>
              </w:rPr>
              <w:t>Brateanu</w:t>
            </w:r>
            <w:proofErr w:type="spellEnd"/>
            <w:r w:rsidRPr="00757EB6">
              <w:rPr>
                <w:rFonts w:ascii="Times New Roman" w:eastAsia="Times New Roman" w:hAnsi="Times New Roman" w:cs="Times New Roman"/>
              </w:rPr>
              <w:t xml:space="preserve"> </w:t>
            </w:r>
          </w:p>
        </w:tc>
      </w:tr>
      <w:tr w:rsidR="00AE77CA" w:rsidRPr="00757EB6" w14:paraId="23768B39" w14:textId="77777777" w:rsidTr="00425392">
        <w:tc>
          <w:tcPr>
            <w:tcW w:w="3001" w:type="dxa"/>
            <w:tcBorders>
              <w:top w:val="single" w:sz="4" w:space="0" w:color="auto"/>
              <w:left w:val="single" w:sz="4" w:space="0" w:color="auto"/>
              <w:bottom w:val="single" w:sz="4" w:space="0" w:color="auto"/>
              <w:right w:val="single" w:sz="4" w:space="0" w:color="auto"/>
            </w:tcBorders>
            <w:hideMark/>
          </w:tcPr>
          <w:p w14:paraId="7AF7B2DB" w14:textId="77777777" w:rsidR="00AE77CA" w:rsidRPr="00757EB6" w:rsidRDefault="00AE77CA" w:rsidP="00425392">
            <w:pPr>
              <w:shd w:val="clear" w:color="auto" w:fill="FFFFFF"/>
              <w:spacing w:after="0" w:line="240" w:lineRule="auto"/>
              <w:rPr>
                <w:rFonts w:ascii="Times New Roman" w:eastAsia="Times New Roman" w:hAnsi="Times New Roman" w:cs="Times New Roman"/>
              </w:rPr>
            </w:pPr>
            <w:r w:rsidRPr="00757EB6">
              <w:rPr>
                <w:rFonts w:ascii="Times New Roman" w:eastAsia="Times New Roman" w:hAnsi="Times New Roman" w:cs="Times New Roman"/>
              </w:rPr>
              <w:t xml:space="preserve">Punct de adunare </w:t>
            </w:r>
            <w:proofErr w:type="spellStart"/>
            <w:r w:rsidRPr="00757EB6">
              <w:rPr>
                <w:rFonts w:ascii="Times New Roman" w:eastAsia="Times New Roman" w:hAnsi="Times New Roman" w:cs="Times New Roman"/>
              </w:rPr>
              <w:t>şi</w:t>
            </w:r>
            <w:proofErr w:type="spellEnd"/>
            <w:r w:rsidRPr="00757EB6">
              <w:rPr>
                <w:rFonts w:ascii="Times New Roman" w:eastAsia="Times New Roman" w:hAnsi="Times New Roman" w:cs="Times New Roman"/>
              </w:rPr>
              <w:t xml:space="preserve"> îmbarcare</w:t>
            </w:r>
          </w:p>
        </w:tc>
        <w:tc>
          <w:tcPr>
            <w:tcW w:w="0" w:type="auto"/>
            <w:tcBorders>
              <w:top w:val="single" w:sz="4" w:space="0" w:color="auto"/>
              <w:left w:val="single" w:sz="4" w:space="0" w:color="auto"/>
              <w:bottom w:val="single" w:sz="4" w:space="0" w:color="auto"/>
              <w:right w:val="single" w:sz="4" w:space="0" w:color="auto"/>
            </w:tcBorders>
            <w:hideMark/>
          </w:tcPr>
          <w:p w14:paraId="0B9573F9" w14:textId="77777777" w:rsidR="00AE77CA" w:rsidRPr="00757EB6" w:rsidRDefault="00AE77CA" w:rsidP="00425392">
            <w:pPr>
              <w:shd w:val="clear" w:color="auto" w:fill="FFFFFF"/>
              <w:spacing w:after="0" w:line="240" w:lineRule="auto"/>
              <w:rPr>
                <w:rFonts w:ascii="Times New Roman" w:eastAsia="Times New Roman" w:hAnsi="Times New Roman" w:cs="Times New Roman"/>
              </w:rPr>
            </w:pPr>
            <w:r w:rsidRPr="00757EB6">
              <w:rPr>
                <w:rFonts w:ascii="Times New Roman" w:eastAsia="Times New Roman" w:hAnsi="Times New Roman" w:cs="Times New Roman"/>
              </w:rPr>
              <w:t xml:space="preserve"> Curtea  </w:t>
            </w:r>
            <w:proofErr w:type="spellStart"/>
            <w:r w:rsidRPr="00757EB6">
              <w:rPr>
                <w:rFonts w:ascii="Times New Roman" w:eastAsia="Times New Roman" w:hAnsi="Times New Roman" w:cs="Times New Roman"/>
              </w:rPr>
              <w:t>caminului</w:t>
            </w:r>
            <w:proofErr w:type="spellEnd"/>
            <w:r w:rsidRPr="00757EB6">
              <w:rPr>
                <w:rFonts w:ascii="Times New Roman" w:eastAsia="Times New Roman" w:hAnsi="Times New Roman" w:cs="Times New Roman"/>
              </w:rPr>
              <w:t xml:space="preserve">  cultural Ion Creanga</w:t>
            </w:r>
          </w:p>
        </w:tc>
        <w:tc>
          <w:tcPr>
            <w:tcW w:w="0" w:type="auto"/>
            <w:tcBorders>
              <w:top w:val="single" w:sz="4" w:space="0" w:color="auto"/>
              <w:left w:val="single" w:sz="4" w:space="0" w:color="auto"/>
              <w:bottom w:val="single" w:sz="4" w:space="0" w:color="auto"/>
              <w:right w:val="single" w:sz="4" w:space="0" w:color="auto"/>
            </w:tcBorders>
            <w:hideMark/>
          </w:tcPr>
          <w:p w14:paraId="7F8EC708" w14:textId="77777777" w:rsidR="00AE77CA" w:rsidRPr="00757EB6" w:rsidRDefault="00AE77CA" w:rsidP="00425392">
            <w:pPr>
              <w:shd w:val="clear" w:color="auto" w:fill="FFFFFF"/>
              <w:spacing w:after="0" w:line="240" w:lineRule="auto"/>
              <w:rPr>
                <w:rFonts w:ascii="Times New Roman" w:eastAsia="Times New Roman" w:hAnsi="Times New Roman" w:cs="Times New Roman"/>
              </w:rPr>
            </w:pPr>
            <w:proofErr w:type="spellStart"/>
            <w:r w:rsidRPr="00757EB6">
              <w:rPr>
                <w:rFonts w:ascii="Times New Roman" w:eastAsia="Times New Roman" w:hAnsi="Times New Roman" w:cs="Times New Roman"/>
              </w:rPr>
              <w:t>Str.I.C.Brateanu</w:t>
            </w:r>
            <w:proofErr w:type="spellEnd"/>
            <w:r w:rsidRPr="00757EB6">
              <w:rPr>
                <w:rFonts w:ascii="Times New Roman" w:eastAsia="Times New Roman" w:hAnsi="Times New Roman" w:cs="Times New Roman"/>
              </w:rPr>
              <w:t xml:space="preserve"> </w:t>
            </w:r>
          </w:p>
        </w:tc>
      </w:tr>
      <w:tr w:rsidR="00AE77CA" w:rsidRPr="00757EB6" w14:paraId="40DA618A" w14:textId="77777777" w:rsidTr="00425392">
        <w:tc>
          <w:tcPr>
            <w:tcW w:w="3001" w:type="dxa"/>
            <w:tcBorders>
              <w:top w:val="single" w:sz="4" w:space="0" w:color="auto"/>
              <w:left w:val="single" w:sz="4" w:space="0" w:color="auto"/>
              <w:bottom w:val="single" w:sz="4" w:space="0" w:color="auto"/>
              <w:right w:val="single" w:sz="4" w:space="0" w:color="auto"/>
            </w:tcBorders>
            <w:hideMark/>
          </w:tcPr>
          <w:p w14:paraId="15C7D35D" w14:textId="77777777" w:rsidR="00AE77CA" w:rsidRPr="00757EB6" w:rsidRDefault="00AE77CA" w:rsidP="00425392">
            <w:pPr>
              <w:shd w:val="clear" w:color="auto" w:fill="FFFFFF"/>
              <w:spacing w:after="0" w:line="240" w:lineRule="auto"/>
              <w:rPr>
                <w:rFonts w:ascii="Times New Roman" w:eastAsia="Times New Roman" w:hAnsi="Times New Roman" w:cs="Times New Roman"/>
              </w:rPr>
            </w:pPr>
            <w:r w:rsidRPr="00757EB6">
              <w:rPr>
                <w:rFonts w:ascii="Times New Roman" w:eastAsia="Times New Roman" w:hAnsi="Times New Roman" w:cs="Times New Roman"/>
              </w:rPr>
              <w:t xml:space="preserve">Punct de adunare </w:t>
            </w:r>
            <w:proofErr w:type="spellStart"/>
            <w:r w:rsidRPr="00757EB6">
              <w:rPr>
                <w:rFonts w:ascii="Times New Roman" w:eastAsia="Times New Roman" w:hAnsi="Times New Roman" w:cs="Times New Roman"/>
              </w:rPr>
              <w:t>şi</w:t>
            </w:r>
            <w:proofErr w:type="spellEnd"/>
            <w:r w:rsidRPr="00757EB6">
              <w:rPr>
                <w:rFonts w:ascii="Times New Roman" w:eastAsia="Times New Roman" w:hAnsi="Times New Roman" w:cs="Times New Roman"/>
              </w:rPr>
              <w:t xml:space="preserve"> îmbarcare</w:t>
            </w:r>
          </w:p>
        </w:tc>
        <w:tc>
          <w:tcPr>
            <w:tcW w:w="0" w:type="auto"/>
            <w:tcBorders>
              <w:top w:val="single" w:sz="4" w:space="0" w:color="auto"/>
              <w:left w:val="single" w:sz="4" w:space="0" w:color="auto"/>
              <w:bottom w:val="single" w:sz="4" w:space="0" w:color="auto"/>
              <w:right w:val="single" w:sz="4" w:space="0" w:color="auto"/>
            </w:tcBorders>
            <w:hideMark/>
          </w:tcPr>
          <w:p w14:paraId="2E045F78" w14:textId="77777777" w:rsidR="00AE77CA" w:rsidRPr="00757EB6" w:rsidRDefault="00AE77CA" w:rsidP="00425392">
            <w:pPr>
              <w:shd w:val="clear" w:color="auto" w:fill="FFFFFF"/>
              <w:spacing w:after="0" w:line="240" w:lineRule="auto"/>
              <w:rPr>
                <w:rFonts w:ascii="Times New Roman" w:eastAsia="Times New Roman" w:hAnsi="Times New Roman" w:cs="Times New Roman"/>
              </w:rPr>
            </w:pPr>
            <w:proofErr w:type="spellStart"/>
            <w:r w:rsidRPr="00757EB6">
              <w:rPr>
                <w:rFonts w:ascii="Times New Roman" w:eastAsia="Times New Roman" w:hAnsi="Times New Roman" w:cs="Times New Roman"/>
              </w:rPr>
              <w:t>Şcoala</w:t>
            </w:r>
            <w:proofErr w:type="spellEnd"/>
            <w:r w:rsidRPr="00757EB6">
              <w:rPr>
                <w:rFonts w:ascii="Times New Roman" w:eastAsia="Times New Roman" w:hAnsi="Times New Roman" w:cs="Times New Roman"/>
              </w:rPr>
              <w:t xml:space="preserve"> </w:t>
            </w:r>
            <w:r>
              <w:rPr>
                <w:rFonts w:ascii="Times New Roman" w:eastAsia="Times New Roman" w:hAnsi="Times New Roman" w:cs="Times New Roman"/>
              </w:rPr>
              <w:t xml:space="preserve"> primara  </w:t>
            </w:r>
            <w:r w:rsidRPr="00757EB6">
              <w:rPr>
                <w:rFonts w:ascii="Times New Roman" w:eastAsia="Times New Roman" w:hAnsi="Times New Roman" w:cs="Times New Roman"/>
              </w:rPr>
              <w:t xml:space="preserve"> Recea </w:t>
            </w:r>
          </w:p>
        </w:tc>
        <w:tc>
          <w:tcPr>
            <w:tcW w:w="0" w:type="auto"/>
            <w:tcBorders>
              <w:top w:val="single" w:sz="4" w:space="0" w:color="auto"/>
              <w:left w:val="single" w:sz="4" w:space="0" w:color="auto"/>
              <w:bottom w:val="single" w:sz="4" w:space="0" w:color="auto"/>
              <w:right w:val="single" w:sz="4" w:space="0" w:color="auto"/>
            </w:tcBorders>
            <w:hideMark/>
          </w:tcPr>
          <w:p w14:paraId="78CF3969" w14:textId="77777777" w:rsidR="00AE77CA" w:rsidRPr="00757EB6" w:rsidRDefault="00AE77CA" w:rsidP="00425392">
            <w:pPr>
              <w:shd w:val="clear" w:color="auto" w:fill="FFFFFF"/>
              <w:spacing w:after="0" w:line="240" w:lineRule="auto"/>
              <w:rPr>
                <w:rFonts w:ascii="Times New Roman" w:eastAsia="Times New Roman" w:hAnsi="Times New Roman" w:cs="Times New Roman"/>
              </w:rPr>
            </w:pPr>
            <w:r w:rsidRPr="00757EB6">
              <w:rPr>
                <w:rFonts w:ascii="Times New Roman" w:eastAsia="Times New Roman" w:hAnsi="Times New Roman" w:cs="Times New Roman"/>
              </w:rPr>
              <w:t>Str. Siretului</w:t>
            </w:r>
          </w:p>
        </w:tc>
      </w:tr>
      <w:tr w:rsidR="00AE77CA" w:rsidRPr="00757EB6" w14:paraId="2F542493" w14:textId="77777777" w:rsidTr="00425392">
        <w:tc>
          <w:tcPr>
            <w:tcW w:w="3001" w:type="dxa"/>
            <w:tcBorders>
              <w:top w:val="single" w:sz="4" w:space="0" w:color="auto"/>
              <w:left w:val="single" w:sz="4" w:space="0" w:color="auto"/>
              <w:bottom w:val="single" w:sz="4" w:space="0" w:color="auto"/>
              <w:right w:val="single" w:sz="4" w:space="0" w:color="auto"/>
            </w:tcBorders>
            <w:hideMark/>
          </w:tcPr>
          <w:p w14:paraId="14DCB04B" w14:textId="77777777" w:rsidR="00AE77CA" w:rsidRPr="00757EB6" w:rsidRDefault="00AE77CA" w:rsidP="00425392">
            <w:pPr>
              <w:shd w:val="clear" w:color="auto" w:fill="FFFFFF"/>
              <w:spacing w:after="0" w:line="240" w:lineRule="auto"/>
              <w:rPr>
                <w:rFonts w:ascii="Times New Roman" w:eastAsia="Times New Roman" w:hAnsi="Times New Roman" w:cs="Times New Roman"/>
              </w:rPr>
            </w:pPr>
            <w:r w:rsidRPr="00757EB6">
              <w:rPr>
                <w:rFonts w:ascii="Times New Roman" w:eastAsia="Times New Roman" w:hAnsi="Times New Roman" w:cs="Times New Roman"/>
              </w:rPr>
              <w:t xml:space="preserve">Punct de adunare </w:t>
            </w:r>
            <w:proofErr w:type="spellStart"/>
            <w:r w:rsidRPr="00757EB6">
              <w:rPr>
                <w:rFonts w:ascii="Times New Roman" w:eastAsia="Times New Roman" w:hAnsi="Times New Roman" w:cs="Times New Roman"/>
              </w:rPr>
              <w:t>şi</w:t>
            </w:r>
            <w:proofErr w:type="spellEnd"/>
            <w:r w:rsidRPr="00757EB6">
              <w:rPr>
                <w:rFonts w:ascii="Times New Roman" w:eastAsia="Times New Roman" w:hAnsi="Times New Roman" w:cs="Times New Roman"/>
              </w:rPr>
              <w:t xml:space="preserve"> îmbarcare</w:t>
            </w:r>
          </w:p>
        </w:tc>
        <w:tc>
          <w:tcPr>
            <w:tcW w:w="0" w:type="auto"/>
            <w:tcBorders>
              <w:top w:val="single" w:sz="4" w:space="0" w:color="auto"/>
              <w:left w:val="single" w:sz="4" w:space="0" w:color="auto"/>
              <w:bottom w:val="single" w:sz="4" w:space="0" w:color="auto"/>
              <w:right w:val="single" w:sz="4" w:space="0" w:color="auto"/>
            </w:tcBorders>
            <w:hideMark/>
          </w:tcPr>
          <w:p w14:paraId="7163F9D2" w14:textId="77777777" w:rsidR="00AE77CA" w:rsidRPr="00757EB6" w:rsidRDefault="00AE77CA" w:rsidP="00425392">
            <w:pPr>
              <w:shd w:val="clear" w:color="auto" w:fill="FFFFFF"/>
              <w:spacing w:after="0" w:line="240" w:lineRule="auto"/>
              <w:rPr>
                <w:rFonts w:ascii="Times New Roman" w:eastAsia="Times New Roman" w:hAnsi="Times New Roman" w:cs="Times New Roman"/>
              </w:rPr>
            </w:pPr>
            <w:r w:rsidRPr="00757EB6">
              <w:rPr>
                <w:rFonts w:ascii="Times New Roman" w:eastAsia="Times New Roman" w:hAnsi="Times New Roman" w:cs="Times New Roman"/>
              </w:rPr>
              <w:t>Căminul Cultural  Recea</w:t>
            </w:r>
          </w:p>
        </w:tc>
        <w:tc>
          <w:tcPr>
            <w:tcW w:w="0" w:type="auto"/>
            <w:tcBorders>
              <w:top w:val="single" w:sz="4" w:space="0" w:color="auto"/>
              <w:left w:val="single" w:sz="4" w:space="0" w:color="auto"/>
              <w:bottom w:val="single" w:sz="4" w:space="0" w:color="auto"/>
              <w:right w:val="single" w:sz="4" w:space="0" w:color="auto"/>
            </w:tcBorders>
            <w:hideMark/>
          </w:tcPr>
          <w:p w14:paraId="2373DF8F" w14:textId="77777777" w:rsidR="00AE77CA" w:rsidRPr="00757EB6" w:rsidRDefault="00AE77CA" w:rsidP="00425392">
            <w:pPr>
              <w:shd w:val="clear" w:color="auto" w:fill="FFFFFF"/>
              <w:spacing w:after="0" w:line="240" w:lineRule="auto"/>
              <w:rPr>
                <w:rFonts w:ascii="Times New Roman" w:eastAsia="Times New Roman" w:hAnsi="Times New Roman" w:cs="Times New Roman"/>
              </w:rPr>
            </w:pPr>
            <w:r w:rsidRPr="00757EB6">
              <w:rPr>
                <w:rFonts w:ascii="Times New Roman" w:eastAsia="Times New Roman" w:hAnsi="Times New Roman" w:cs="Times New Roman"/>
              </w:rPr>
              <w:t>Str. Siretului</w:t>
            </w:r>
          </w:p>
        </w:tc>
      </w:tr>
    </w:tbl>
    <w:p w14:paraId="4A0BFB03" w14:textId="77777777" w:rsidR="00AE77CA" w:rsidRPr="00757EB6" w:rsidRDefault="00AE77CA" w:rsidP="00AE77CA">
      <w:pPr>
        <w:shd w:val="clear" w:color="auto" w:fill="FFFFFF"/>
        <w:spacing w:after="0" w:line="240" w:lineRule="auto"/>
        <w:rPr>
          <w:rFonts w:ascii="Times New Roman" w:eastAsia="Times New Roman" w:hAnsi="Times New Roman" w:cs="Times New Roman"/>
        </w:rPr>
      </w:pPr>
    </w:p>
    <w:p w14:paraId="48A9733D" w14:textId="77777777" w:rsidR="00AE77CA" w:rsidRPr="00757EB6" w:rsidRDefault="00AE77CA" w:rsidP="00AE77CA">
      <w:pPr>
        <w:shd w:val="clear" w:color="auto" w:fill="FFFFFF"/>
        <w:spacing w:after="0" w:line="240" w:lineRule="auto"/>
        <w:rPr>
          <w:rFonts w:ascii="Times New Roman" w:eastAsia="Times New Roman" w:hAnsi="Times New Roman" w:cs="Times New Roman"/>
        </w:rPr>
      </w:pPr>
    </w:p>
    <w:p w14:paraId="27B6BA23" w14:textId="77777777" w:rsidR="00AE77CA" w:rsidRPr="00757EB6" w:rsidRDefault="00AE77CA" w:rsidP="00AE77CA">
      <w:pPr>
        <w:shd w:val="clear" w:color="auto" w:fill="FFFFFF"/>
        <w:spacing w:after="0" w:line="240" w:lineRule="auto"/>
        <w:rPr>
          <w:rFonts w:ascii="Times New Roman" w:eastAsia="Times New Roman" w:hAnsi="Times New Roman" w:cs="Times New Roman"/>
        </w:rPr>
      </w:pPr>
    </w:p>
    <w:p w14:paraId="280F956D" w14:textId="77777777" w:rsidR="00AE77CA" w:rsidRPr="00757EB6" w:rsidRDefault="00AE77CA" w:rsidP="00AE77CA">
      <w:pPr>
        <w:shd w:val="clear" w:color="auto" w:fill="FFFFFF"/>
        <w:spacing w:after="0" w:line="240" w:lineRule="auto"/>
        <w:rPr>
          <w:rFonts w:ascii="Times New Roman" w:eastAsia="Times New Roman" w:hAnsi="Times New Roman" w:cs="Times New Roman"/>
        </w:rPr>
      </w:pPr>
    </w:p>
    <w:p w14:paraId="78E43FB9" w14:textId="77777777" w:rsidR="00AE77CA" w:rsidRPr="00757EB6" w:rsidRDefault="00AE77CA" w:rsidP="00AE77CA">
      <w:pPr>
        <w:shd w:val="clear" w:color="auto" w:fill="FFFFFF"/>
        <w:spacing w:after="0" w:line="240" w:lineRule="auto"/>
        <w:rPr>
          <w:rFonts w:ascii="Times New Roman" w:eastAsia="Times New Roman" w:hAnsi="Times New Roman" w:cs="Times New Roman"/>
        </w:rPr>
      </w:pPr>
    </w:p>
    <w:p w14:paraId="676DA732" w14:textId="77777777" w:rsidR="00AE77CA" w:rsidRPr="00757EB6" w:rsidRDefault="00AE77CA" w:rsidP="00AE77CA">
      <w:pPr>
        <w:widowControl w:val="0"/>
        <w:suppressAutoHyphens/>
        <w:spacing w:beforeLines="1" w:before="2" w:afterLines="1" w:after="2" w:line="240" w:lineRule="auto"/>
        <w:jc w:val="right"/>
        <w:outlineLvl w:val="0"/>
        <w:rPr>
          <w:rFonts w:ascii="Thorndale" w:eastAsia="Andale Sans UI" w:hAnsi="Thorndale" w:cs="Times New Roman"/>
          <w:b/>
          <w:i/>
          <w:w w:val="111"/>
          <w:lang w:val="en-US" w:eastAsia="ar-SA"/>
        </w:rPr>
      </w:pPr>
    </w:p>
    <w:p w14:paraId="74B42744" w14:textId="77777777" w:rsidR="00AE77CA" w:rsidRPr="00757EB6" w:rsidRDefault="00AE77CA" w:rsidP="00AE77CA">
      <w:pPr>
        <w:widowControl w:val="0"/>
        <w:suppressAutoHyphens/>
        <w:spacing w:beforeLines="1" w:before="2" w:afterLines="1" w:after="2" w:line="240" w:lineRule="auto"/>
        <w:jc w:val="right"/>
        <w:outlineLvl w:val="0"/>
        <w:rPr>
          <w:rFonts w:ascii="Thorndale" w:eastAsia="Andale Sans UI" w:hAnsi="Thorndale" w:cs="Times New Roman"/>
          <w:b/>
          <w:i/>
          <w:w w:val="111"/>
          <w:lang w:val="en-US" w:eastAsia="ar-SA"/>
        </w:rPr>
      </w:pPr>
    </w:p>
    <w:p w14:paraId="3E535071" w14:textId="77777777" w:rsidR="00AE77CA" w:rsidRDefault="00AE77CA" w:rsidP="00AE77CA">
      <w:pPr>
        <w:widowControl w:val="0"/>
        <w:suppressAutoHyphens/>
        <w:spacing w:beforeLines="1" w:before="2" w:afterLines="1" w:after="2" w:line="240" w:lineRule="auto"/>
        <w:jc w:val="right"/>
        <w:outlineLvl w:val="0"/>
        <w:rPr>
          <w:rFonts w:ascii="Thorndale" w:eastAsia="Andale Sans UI" w:hAnsi="Thorndale" w:cs="Times New Roman"/>
          <w:b/>
          <w:i/>
          <w:w w:val="111"/>
          <w:lang w:val="en-US" w:eastAsia="ar-SA"/>
        </w:rPr>
      </w:pPr>
    </w:p>
    <w:p w14:paraId="1D41D8E4" w14:textId="77777777" w:rsidR="00AE77CA" w:rsidRPr="00757EB6" w:rsidRDefault="00AE77CA" w:rsidP="00AE77CA">
      <w:pPr>
        <w:widowControl w:val="0"/>
        <w:suppressAutoHyphens/>
        <w:spacing w:beforeLines="1" w:before="2" w:afterLines="1" w:after="2" w:line="240" w:lineRule="auto"/>
        <w:jc w:val="right"/>
        <w:outlineLvl w:val="0"/>
        <w:rPr>
          <w:rFonts w:ascii="Thorndale" w:eastAsia="Andale Sans UI" w:hAnsi="Thorndale" w:cs="Times New Roman"/>
          <w:b/>
          <w:i/>
          <w:w w:val="111"/>
          <w:lang w:val="en-US" w:eastAsia="ar-SA"/>
        </w:rPr>
      </w:pPr>
    </w:p>
    <w:p w14:paraId="022A7481" w14:textId="77777777" w:rsidR="00AE77CA" w:rsidRPr="00757EB6" w:rsidRDefault="00AE77CA" w:rsidP="00AE77CA">
      <w:pPr>
        <w:widowControl w:val="0"/>
        <w:suppressAutoHyphens/>
        <w:spacing w:beforeLines="1" w:before="2" w:afterLines="1" w:after="2" w:line="240" w:lineRule="auto"/>
        <w:jc w:val="right"/>
        <w:outlineLvl w:val="0"/>
        <w:rPr>
          <w:rFonts w:ascii="Thorndale" w:eastAsia="Andale Sans UI" w:hAnsi="Thorndale" w:cs="Times New Roman"/>
          <w:b/>
          <w:i/>
          <w:w w:val="111"/>
          <w:lang w:val="en-US" w:eastAsia="ar-SA"/>
        </w:rPr>
      </w:pPr>
    </w:p>
    <w:p w14:paraId="31C42BE4" w14:textId="77777777" w:rsidR="00AE77CA" w:rsidRDefault="00AE77CA" w:rsidP="00AE77CA">
      <w:pPr>
        <w:widowControl w:val="0"/>
        <w:suppressAutoHyphens/>
        <w:spacing w:beforeLines="1" w:before="2" w:afterLines="1" w:after="2" w:line="240" w:lineRule="auto"/>
        <w:outlineLvl w:val="0"/>
        <w:rPr>
          <w:rFonts w:ascii="Thorndale" w:eastAsia="Andale Sans UI" w:hAnsi="Thorndale" w:cs="Times New Roman"/>
          <w:b/>
          <w:i/>
          <w:w w:val="111"/>
          <w:lang w:val="en-US" w:eastAsia="ar-SA"/>
        </w:rPr>
      </w:pPr>
    </w:p>
    <w:p w14:paraId="4DD4980E" w14:textId="77777777" w:rsidR="00AE77CA" w:rsidRDefault="00AE77CA" w:rsidP="00AE77CA">
      <w:pPr>
        <w:widowControl w:val="0"/>
        <w:suppressAutoHyphens/>
        <w:spacing w:beforeLines="1" w:before="2" w:afterLines="1" w:after="2" w:line="240" w:lineRule="auto"/>
        <w:outlineLvl w:val="0"/>
        <w:rPr>
          <w:rFonts w:ascii="Thorndale" w:eastAsia="Andale Sans UI" w:hAnsi="Thorndale" w:cs="Times New Roman"/>
          <w:b/>
          <w:i/>
          <w:w w:val="111"/>
          <w:lang w:val="en-US" w:eastAsia="ar-SA"/>
        </w:rPr>
      </w:pPr>
    </w:p>
    <w:p w14:paraId="6FDA33D7" w14:textId="77777777" w:rsidR="00AE77CA" w:rsidRDefault="00AE77CA" w:rsidP="00AE77CA">
      <w:pPr>
        <w:widowControl w:val="0"/>
        <w:suppressAutoHyphens/>
        <w:spacing w:beforeLines="1" w:before="2" w:afterLines="1" w:after="2" w:line="240" w:lineRule="auto"/>
        <w:outlineLvl w:val="0"/>
        <w:rPr>
          <w:rFonts w:ascii="Thorndale" w:eastAsia="Andale Sans UI" w:hAnsi="Thorndale" w:cs="Times New Roman"/>
          <w:b/>
          <w:i/>
          <w:w w:val="111"/>
          <w:lang w:val="en-US" w:eastAsia="ar-SA"/>
        </w:rPr>
      </w:pPr>
    </w:p>
    <w:p w14:paraId="2103A862" w14:textId="77777777" w:rsidR="00AE77CA" w:rsidRDefault="00AE77CA" w:rsidP="00AE77CA">
      <w:pPr>
        <w:widowControl w:val="0"/>
        <w:suppressAutoHyphens/>
        <w:spacing w:beforeLines="1" w:before="2" w:afterLines="1" w:after="2" w:line="240" w:lineRule="auto"/>
        <w:outlineLvl w:val="0"/>
        <w:rPr>
          <w:rFonts w:ascii="Thorndale" w:eastAsia="Andale Sans UI" w:hAnsi="Thorndale" w:cs="Times New Roman"/>
          <w:b/>
          <w:i/>
          <w:w w:val="111"/>
          <w:lang w:val="en-US" w:eastAsia="ar-SA"/>
        </w:rPr>
      </w:pPr>
    </w:p>
    <w:p w14:paraId="245F7306" w14:textId="77777777" w:rsidR="00AE77CA" w:rsidRDefault="00AE77CA" w:rsidP="00AE77CA">
      <w:pPr>
        <w:widowControl w:val="0"/>
        <w:suppressAutoHyphens/>
        <w:spacing w:beforeLines="1" w:before="2" w:afterLines="1" w:after="2" w:line="240" w:lineRule="auto"/>
        <w:outlineLvl w:val="0"/>
        <w:rPr>
          <w:rFonts w:ascii="Thorndale" w:eastAsia="Andale Sans UI" w:hAnsi="Thorndale" w:cs="Times New Roman"/>
          <w:b/>
          <w:i/>
          <w:w w:val="111"/>
          <w:lang w:val="en-US" w:eastAsia="ar-SA"/>
        </w:rPr>
      </w:pPr>
    </w:p>
    <w:p w14:paraId="7CCC623A" w14:textId="77777777" w:rsidR="00AE77CA" w:rsidRDefault="00AE77CA" w:rsidP="00AE77CA">
      <w:pPr>
        <w:widowControl w:val="0"/>
        <w:suppressAutoHyphens/>
        <w:spacing w:beforeLines="1" w:before="2" w:afterLines="1" w:after="2" w:line="240" w:lineRule="auto"/>
        <w:outlineLvl w:val="0"/>
        <w:rPr>
          <w:rFonts w:ascii="Thorndale" w:eastAsia="Andale Sans UI" w:hAnsi="Thorndale" w:cs="Times New Roman"/>
          <w:b/>
          <w:i/>
          <w:w w:val="111"/>
          <w:lang w:val="en-US" w:eastAsia="ar-SA"/>
        </w:rPr>
      </w:pPr>
    </w:p>
    <w:p w14:paraId="47E13BFD" w14:textId="77777777" w:rsidR="00AE77CA" w:rsidRDefault="00AE77CA" w:rsidP="00AE77CA">
      <w:pPr>
        <w:widowControl w:val="0"/>
        <w:suppressAutoHyphens/>
        <w:spacing w:beforeLines="1" w:before="2" w:afterLines="1" w:after="2" w:line="240" w:lineRule="auto"/>
        <w:outlineLvl w:val="0"/>
        <w:rPr>
          <w:rFonts w:ascii="Thorndale" w:eastAsia="Andale Sans UI" w:hAnsi="Thorndale" w:cs="Times New Roman"/>
          <w:b/>
          <w:i/>
          <w:w w:val="111"/>
          <w:lang w:val="en-US" w:eastAsia="ar-SA"/>
        </w:rPr>
      </w:pPr>
    </w:p>
    <w:p w14:paraId="26C72890" w14:textId="77777777" w:rsidR="00AE77CA" w:rsidRPr="00757EB6" w:rsidRDefault="00AE77CA" w:rsidP="00AE77CA">
      <w:pPr>
        <w:widowControl w:val="0"/>
        <w:suppressAutoHyphens/>
        <w:spacing w:beforeLines="1" w:before="2" w:afterLines="1" w:after="2" w:line="240" w:lineRule="auto"/>
        <w:outlineLvl w:val="0"/>
        <w:rPr>
          <w:rFonts w:ascii="Thorndale" w:eastAsia="Andale Sans UI" w:hAnsi="Thorndale" w:cs="Times New Roman"/>
          <w:b/>
          <w:i/>
          <w:w w:val="111"/>
          <w:lang w:val="en-US" w:eastAsia="ar-SA"/>
        </w:rPr>
      </w:pPr>
    </w:p>
    <w:p w14:paraId="416BD303" w14:textId="77777777" w:rsidR="00AE77CA" w:rsidRPr="00757EB6" w:rsidRDefault="00AE77CA" w:rsidP="00AE77CA">
      <w:pPr>
        <w:widowControl w:val="0"/>
        <w:suppressAutoHyphens/>
        <w:spacing w:beforeLines="1" w:before="2" w:afterLines="1" w:after="2" w:line="240" w:lineRule="auto"/>
        <w:jc w:val="right"/>
        <w:outlineLvl w:val="0"/>
        <w:rPr>
          <w:rFonts w:ascii="Thorndale" w:eastAsia="Andale Sans UI" w:hAnsi="Thorndale" w:cs="Times New Roman"/>
          <w:b/>
          <w:i/>
          <w:w w:val="111"/>
          <w:lang w:val="en-US" w:eastAsia="ar-SA"/>
        </w:rPr>
      </w:pPr>
      <w:r w:rsidRPr="00757EB6">
        <w:rPr>
          <w:rFonts w:ascii="Thorndale" w:eastAsia="Andale Sans UI" w:hAnsi="Thorndale" w:cs="Times New Roman"/>
          <w:b/>
          <w:i/>
          <w:w w:val="111"/>
          <w:lang w:val="en-US" w:eastAsia="ar-SA"/>
        </w:rPr>
        <w:t>ANEXA nr. 12</w:t>
      </w:r>
    </w:p>
    <w:p w14:paraId="608AE47E" w14:textId="77777777" w:rsidR="00AE77CA" w:rsidRPr="00757EB6" w:rsidRDefault="00AE77CA" w:rsidP="00AE77CA">
      <w:pPr>
        <w:widowControl w:val="0"/>
        <w:suppressAutoHyphens/>
        <w:spacing w:beforeLines="1" w:before="2" w:afterLines="1" w:after="2" w:line="240" w:lineRule="auto"/>
        <w:jc w:val="right"/>
        <w:outlineLvl w:val="0"/>
        <w:rPr>
          <w:rFonts w:ascii="Thorndale" w:eastAsia="Andale Sans UI" w:hAnsi="Thorndale" w:cs="Times New Roman"/>
          <w:b/>
          <w:i/>
          <w:w w:val="111"/>
          <w:lang w:val="en-US" w:eastAsia="ar-SA"/>
        </w:rPr>
      </w:pPr>
    </w:p>
    <w:p w14:paraId="4B6C9DC6" w14:textId="77777777" w:rsidR="00AE77CA" w:rsidRPr="00757EB6" w:rsidRDefault="00AE77CA" w:rsidP="00AE77CA">
      <w:pPr>
        <w:widowControl w:val="0"/>
        <w:suppressAutoHyphens/>
        <w:spacing w:beforeLines="1" w:before="2" w:afterLines="1" w:after="2" w:line="240" w:lineRule="auto"/>
        <w:jc w:val="right"/>
        <w:outlineLvl w:val="0"/>
        <w:rPr>
          <w:rFonts w:ascii="Thorndale" w:eastAsia="Andale Sans UI" w:hAnsi="Thorndale" w:cs="Times New Roman"/>
          <w:b/>
          <w:i/>
          <w:w w:val="111"/>
          <w:lang w:val="en-US" w:eastAsia="ar-SA"/>
        </w:rPr>
      </w:pPr>
    </w:p>
    <w:p w14:paraId="20ED9344" w14:textId="77777777" w:rsidR="00AE77CA" w:rsidRPr="00757EB6" w:rsidRDefault="00AE77CA" w:rsidP="00AE77CA">
      <w:pPr>
        <w:widowControl w:val="0"/>
        <w:suppressAutoHyphens/>
        <w:spacing w:beforeLines="1" w:before="2" w:afterLines="1" w:after="2" w:line="240" w:lineRule="auto"/>
        <w:jc w:val="center"/>
        <w:outlineLvl w:val="0"/>
        <w:rPr>
          <w:rFonts w:ascii="Thorndale" w:eastAsia="Andale Sans UI" w:hAnsi="Thorndale" w:cs="Times New Roman"/>
          <w:b/>
          <w:w w:val="111"/>
          <w:u w:val="single"/>
          <w:lang w:val="en-US" w:eastAsia="ar-SA"/>
        </w:rPr>
      </w:pPr>
      <w:proofErr w:type="spellStart"/>
      <w:r w:rsidRPr="00757EB6">
        <w:rPr>
          <w:rFonts w:ascii="Thorndale" w:eastAsia="Andale Sans UI" w:hAnsi="Thorndale" w:cs="Times New Roman"/>
          <w:b/>
          <w:w w:val="111"/>
          <w:u w:val="single"/>
          <w:lang w:val="en-US" w:eastAsia="ar-SA"/>
        </w:rPr>
        <w:t>Planificarea</w:t>
      </w:r>
      <w:proofErr w:type="spellEnd"/>
    </w:p>
    <w:p w14:paraId="5537657A" w14:textId="77777777" w:rsidR="00AE77CA" w:rsidRPr="00757EB6" w:rsidRDefault="00AE77CA" w:rsidP="00AE77CA">
      <w:pPr>
        <w:widowControl w:val="0"/>
        <w:suppressAutoHyphens/>
        <w:spacing w:beforeLines="1" w:before="2" w:afterLines="1" w:after="2" w:line="240" w:lineRule="auto"/>
        <w:jc w:val="center"/>
        <w:outlineLvl w:val="0"/>
        <w:rPr>
          <w:rFonts w:ascii="Thorndale" w:eastAsia="Andale Sans UI" w:hAnsi="Thorndale" w:cs="Times New Roman"/>
          <w:b/>
          <w:w w:val="111"/>
          <w:u w:val="single"/>
          <w:lang w:val="en-US" w:eastAsia="ar-SA"/>
        </w:rPr>
      </w:pPr>
    </w:p>
    <w:p w14:paraId="493CE7FD" w14:textId="77777777" w:rsidR="00AE77CA" w:rsidRPr="00757EB6" w:rsidRDefault="00AE77CA" w:rsidP="00AE77CA">
      <w:pPr>
        <w:widowControl w:val="0"/>
        <w:suppressAutoHyphens/>
        <w:spacing w:beforeLines="1" w:before="2" w:afterLines="1" w:after="2" w:line="240" w:lineRule="auto"/>
        <w:jc w:val="center"/>
        <w:outlineLvl w:val="0"/>
        <w:rPr>
          <w:rFonts w:ascii="Thorndale" w:eastAsia="Andale Sans UI" w:hAnsi="Thorndale" w:cs="Times New Roman"/>
          <w:b/>
          <w:w w:val="111"/>
          <w:u w:val="single"/>
          <w:lang w:val="en-US" w:eastAsia="ar-SA"/>
        </w:rPr>
      </w:pPr>
    </w:p>
    <w:p w14:paraId="409CB99D" w14:textId="77777777" w:rsidR="00AE77CA" w:rsidRPr="00757EB6" w:rsidRDefault="00AE77CA" w:rsidP="00AE77CA">
      <w:pPr>
        <w:widowControl w:val="0"/>
        <w:suppressAutoHyphens/>
        <w:spacing w:beforeLines="1" w:before="2" w:afterLines="1" w:after="2" w:line="240" w:lineRule="auto"/>
        <w:jc w:val="center"/>
        <w:outlineLvl w:val="0"/>
        <w:rPr>
          <w:rFonts w:ascii="Thorndale" w:eastAsia="Andale Sans UI" w:hAnsi="Thorndale" w:cs="Times New Roman"/>
          <w:b/>
          <w:w w:val="111"/>
          <w:lang w:val="en-US" w:eastAsia="ar-SA"/>
        </w:rPr>
      </w:pPr>
      <w:proofErr w:type="spellStart"/>
      <w:r w:rsidRPr="00757EB6">
        <w:rPr>
          <w:rFonts w:ascii="Thorndale" w:eastAsia="Andale Sans UI" w:hAnsi="Thorndale" w:cs="Times New Roman"/>
          <w:b/>
          <w:w w:val="111"/>
          <w:lang w:val="en-US" w:eastAsia="ar-SA"/>
        </w:rPr>
        <w:t>exerciţiilor</w:t>
      </w:r>
      <w:proofErr w:type="spellEnd"/>
      <w:r w:rsidRPr="00757EB6">
        <w:rPr>
          <w:rFonts w:ascii="Thorndale" w:eastAsia="Andale Sans UI" w:hAnsi="Thorndale" w:cs="Times New Roman"/>
          <w:b/>
          <w:w w:val="111"/>
          <w:lang w:val="en-US" w:eastAsia="ar-SA"/>
        </w:rPr>
        <w:t xml:space="preserve"> </w:t>
      </w:r>
      <w:proofErr w:type="spellStart"/>
      <w:r w:rsidRPr="00757EB6">
        <w:rPr>
          <w:rFonts w:ascii="Thorndale" w:eastAsia="Andale Sans UI" w:hAnsi="Thorndale" w:cs="Times New Roman"/>
          <w:b/>
          <w:w w:val="111"/>
          <w:lang w:val="en-US" w:eastAsia="ar-SA"/>
        </w:rPr>
        <w:t>si</w:t>
      </w:r>
      <w:proofErr w:type="spellEnd"/>
      <w:r w:rsidRPr="00757EB6">
        <w:rPr>
          <w:rFonts w:ascii="Thorndale" w:eastAsia="Andale Sans UI" w:hAnsi="Thorndale" w:cs="Times New Roman"/>
          <w:b/>
          <w:w w:val="111"/>
          <w:lang w:val="en-US" w:eastAsia="ar-SA"/>
        </w:rPr>
        <w:t xml:space="preserve"> </w:t>
      </w:r>
      <w:proofErr w:type="spellStart"/>
      <w:r w:rsidRPr="00757EB6">
        <w:rPr>
          <w:rFonts w:ascii="Thorndale" w:eastAsia="Andale Sans UI" w:hAnsi="Thorndale" w:cs="Times New Roman"/>
          <w:b/>
          <w:w w:val="111"/>
          <w:lang w:val="en-US" w:eastAsia="ar-SA"/>
        </w:rPr>
        <w:t>aplicaţiilor</w:t>
      </w:r>
      <w:proofErr w:type="spellEnd"/>
      <w:r w:rsidRPr="00757EB6">
        <w:rPr>
          <w:rFonts w:ascii="Thorndale" w:eastAsia="Andale Sans UI" w:hAnsi="Thorndale" w:cs="Times New Roman"/>
          <w:b/>
          <w:w w:val="111"/>
          <w:lang w:val="en-US" w:eastAsia="ar-SA"/>
        </w:rPr>
        <w:t xml:space="preserve"> conform </w:t>
      </w:r>
      <w:proofErr w:type="spellStart"/>
      <w:r w:rsidRPr="00757EB6">
        <w:rPr>
          <w:rFonts w:ascii="Thorndale" w:eastAsia="Andale Sans UI" w:hAnsi="Thorndale" w:cs="Times New Roman"/>
          <w:b/>
          <w:w w:val="111"/>
          <w:lang w:val="en-US" w:eastAsia="ar-SA"/>
        </w:rPr>
        <w:t>reglementărilor</w:t>
      </w:r>
      <w:proofErr w:type="spellEnd"/>
      <w:r w:rsidRPr="00757EB6">
        <w:rPr>
          <w:rFonts w:ascii="Thorndale" w:eastAsia="Andale Sans UI" w:hAnsi="Thorndale" w:cs="Times New Roman"/>
          <w:b/>
          <w:w w:val="111"/>
          <w:lang w:val="en-US" w:eastAsia="ar-SA"/>
        </w:rPr>
        <w:t xml:space="preserve"> </w:t>
      </w:r>
      <w:proofErr w:type="spellStart"/>
      <w:r w:rsidRPr="00757EB6">
        <w:rPr>
          <w:rFonts w:ascii="Thorndale" w:eastAsia="Andale Sans UI" w:hAnsi="Thorndale" w:cs="Times New Roman"/>
          <w:b/>
          <w:w w:val="111"/>
          <w:lang w:val="en-US" w:eastAsia="ar-SA"/>
        </w:rPr>
        <w:t>tehnice</w:t>
      </w:r>
      <w:proofErr w:type="spellEnd"/>
      <w:r w:rsidRPr="00757EB6">
        <w:rPr>
          <w:rFonts w:ascii="Thorndale" w:eastAsia="Andale Sans UI" w:hAnsi="Thorndale" w:cs="Times New Roman"/>
          <w:b/>
          <w:w w:val="111"/>
          <w:lang w:val="en-US" w:eastAsia="ar-SA"/>
        </w:rPr>
        <w:t xml:space="preserve"> </w:t>
      </w:r>
      <w:proofErr w:type="spellStart"/>
      <w:r w:rsidRPr="00757EB6">
        <w:rPr>
          <w:rFonts w:ascii="Thorndale" w:eastAsia="Andale Sans UI" w:hAnsi="Thorndale" w:cs="Times New Roman"/>
          <w:b/>
          <w:w w:val="111"/>
          <w:lang w:val="en-US" w:eastAsia="ar-SA"/>
        </w:rPr>
        <w:t>specifice</w:t>
      </w:r>
      <w:proofErr w:type="spellEnd"/>
    </w:p>
    <w:p w14:paraId="57899AAB" w14:textId="77777777" w:rsidR="00AE77CA" w:rsidRPr="00757EB6" w:rsidRDefault="00AE77CA" w:rsidP="00AE77CA">
      <w:pPr>
        <w:widowControl w:val="0"/>
        <w:suppressAutoHyphens/>
        <w:spacing w:beforeLines="1" w:before="2" w:afterLines="1" w:after="2" w:line="240" w:lineRule="auto"/>
        <w:outlineLvl w:val="0"/>
        <w:rPr>
          <w:rFonts w:ascii="Thorndale" w:eastAsia="Andale Sans UI" w:hAnsi="Thorndale" w:cs="Times New Roman"/>
          <w:b/>
          <w:i/>
          <w:w w:val="111"/>
          <w:lang w:val="en-US" w:eastAsia="ar-SA"/>
        </w:rPr>
      </w:pPr>
    </w:p>
    <w:p w14:paraId="54FF7BC5" w14:textId="77777777" w:rsidR="00AE77CA" w:rsidRPr="00757EB6" w:rsidRDefault="00AE77CA" w:rsidP="00AE77CA">
      <w:pPr>
        <w:widowControl w:val="0"/>
        <w:suppressAutoHyphens/>
        <w:spacing w:beforeLines="1" w:before="2" w:afterLines="1" w:after="2" w:line="240" w:lineRule="auto"/>
        <w:rPr>
          <w:rFonts w:ascii="Thorndale" w:eastAsia="Andale Sans UI" w:hAnsi="Thorndale" w:cs="Tahoma"/>
          <w:lang w:val="en-US" w:eastAsia="ar-SA"/>
        </w:rPr>
      </w:pPr>
    </w:p>
    <w:p w14:paraId="683C12C0" w14:textId="77777777" w:rsidR="00AE77CA" w:rsidRPr="00757EB6" w:rsidRDefault="00AE77CA" w:rsidP="00AE77CA">
      <w:pPr>
        <w:widowControl w:val="0"/>
        <w:suppressAutoHyphens/>
        <w:spacing w:beforeLines="1" w:before="2" w:afterLines="1" w:after="2"/>
        <w:rPr>
          <w:rFonts w:ascii="Thorndale" w:eastAsia="Andale Sans UI" w:hAnsi="Thorndale" w:cs="Tahoma"/>
          <w:lang w:val="en-US" w:eastAsia="ar-SA"/>
        </w:rPr>
      </w:pPr>
      <w:r w:rsidRPr="00757EB6">
        <w:rPr>
          <w:rFonts w:ascii="Thorndale" w:eastAsia="Andale Sans UI" w:hAnsi="Thorndale" w:cs="Tahoma"/>
          <w:lang w:val="en-US" w:eastAsia="ar-SA"/>
        </w:rPr>
        <w:t xml:space="preserve">1.în </w:t>
      </w:r>
      <w:proofErr w:type="spellStart"/>
      <w:r w:rsidRPr="00757EB6">
        <w:rPr>
          <w:rFonts w:ascii="Thorndale" w:eastAsia="Andale Sans UI" w:hAnsi="Thorndale" w:cs="Tahoma"/>
          <w:lang w:val="en-US" w:eastAsia="ar-SA"/>
        </w:rPr>
        <w:t>cadrul</w:t>
      </w:r>
      <w:proofErr w:type="spellEnd"/>
      <w:r w:rsidRPr="00757EB6">
        <w:rPr>
          <w:rFonts w:ascii="Thorndale" w:eastAsia="Andale Sans UI" w:hAnsi="Thorndale" w:cs="Tahoma"/>
          <w:lang w:val="en-US" w:eastAsia="ar-SA"/>
        </w:rPr>
        <w:t xml:space="preserve"> SVSU – </w:t>
      </w:r>
      <w:proofErr w:type="spellStart"/>
      <w:r w:rsidRPr="00757EB6">
        <w:rPr>
          <w:rFonts w:ascii="Thorndale" w:eastAsia="Andale Sans UI" w:hAnsi="Thorndale" w:cs="Tahoma"/>
          <w:lang w:val="en-US" w:eastAsia="ar-SA"/>
        </w:rPr>
        <w:t>bilunar</w:t>
      </w:r>
      <w:proofErr w:type="spellEnd"/>
      <w:r w:rsidRPr="00757EB6">
        <w:rPr>
          <w:rFonts w:ascii="Thorndale" w:eastAsia="Andale Sans UI" w:hAnsi="Thorndale" w:cs="Tahoma"/>
          <w:lang w:val="en-US" w:eastAsia="ar-SA"/>
        </w:rPr>
        <w:t>;</w:t>
      </w:r>
    </w:p>
    <w:p w14:paraId="63A835F3" w14:textId="77777777" w:rsidR="00AE77CA" w:rsidRPr="00757EB6" w:rsidRDefault="00AE77CA" w:rsidP="00AE77CA">
      <w:pPr>
        <w:widowControl w:val="0"/>
        <w:suppressAutoHyphens/>
        <w:spacing w:beforeLines="1" w:before="2" w:afterLines="1" w:after="2"/>
        <w:rPr>
          <w:rFonts w:ascii="Thorndale" w:eastAsia="Andale Sans UI" w:hAnsi="Thorndale" w:cs="Tahoma"/>
          <w:lang w:val="en-US" w:eastAsia="ar-SA"/>
        </w:rPr>
      </w:pPr>
      <w:r w:rsidRPr="00757EB6">
        <w:rPr>
          <w:rFonts w:ascii="Thorndale" w:eastAsia="Andale Sans UI" w:hAnsi="Thorndale" w:cs="Tahoma"/>
          <w:lang w:val="en-US" w:eastAsia="ar-SA"/>
        </w:rPr>
        <w:t xml:space="preserve">2. cu </w:t>
      </w:r>
      <w:proofErr w:type="spellStart"/>
      <w:r w:rsidRPr="00757EB6">
        <w:rPr>
          <w:rFonts w:ascii="Thorndale" w:eastAsia="Andale Sans UI" w:hAnsi="Thorndale" w:cs="Tahoma"/>
          <w:lang w:val="en-US" w:eastAsia="ar-SA"/>
        </w:rPr>
        <w:t>operatorii</w:t>
      </w:r>
      <w:proofErr w:type="spellEnd"/>
      <w:r w:rsidRPr="00757EB6">
        <w:rPr>
          <w:rFonts w:ascii="Thorndale" w:eastAsia="Andale Sans UI" w:hAnsi="Thorndale" w:cs="Tahoma"/>
          <w:lang w:val="en-US" w:eastAsia="ar-SA"/>
        </w:rPr>
        <w:t xml:space="preserve"> - </w:t>
      </w:r>
      <w:proofErr w:type="spellStart"/>
      <w:r w:rsidRPr="00757EB6">
        <w:rPr>
          <w:rFonts w:ascii="Thorndale" w:eastAsia="Andale Sans UI" w:hAnsi="Thorndale" w:cs="Tahoma"/>
          <w:lang w:val="en-US" w:eastAsia="ar-SA"/>
        </w:rPr>
        <w:t>trimestrial</w:t>
      </w:r>
      <w:proofErr w:type="spellEnd"/>
      <w:r w:rsidRPr="00757EB6">
        <w:rPr>
          <w:rFonts w:ascii="Thorndale" w:eastAsia="Andale Sans UI" w:hAnsi="Thorndale" w:cs="Tahoma"/>
          <w:lang w:val="en-US" w:eastAsia="ar-SA"/>
        </w:rPr>
        <w:t>;</w:t>
      </w:r>
      <w:r w:rsidRPr="00757EB6">
        <w:rPr>
          <w:rFonts w:ascii="Thorndale" w:eastAsia="Andale Sans UI" w:hAnsi="Thorndale" w:cs="Times New Roman"/>
          <w:spacing w:val="-9"/>
          <w:lang w:val="en-US" w:eastAsia="ar-SA"/>
        </w:rPr>
        <w:br/>
      </w:r>
      <w:r w:rsidRPr="00757EB6">
        <w:rPr>
          <w:rFonts w:ascii="Thorndale" w:eastAsia="Andale Sans UI" w:hAnsi="Thorndale" w:cs="Times New Roman"/>
          <w:lang w:val="en-US" w:eastAsia="ar-SA"/>
        </w:rPr>
        <w:t xml:space="preserve">3. cu </w:t>
      </w:r>
      <w:proofErr w:type="spellStart"/>
      <w:r w:rsidRPr="00757EB6">
        <w:rPr>
          <w:rFonts w:ascii="Thorndale" w:eastAsia="Andale Sans UI" w:hAnsi="Thorndale" w:cs="Times New Roman"/>
          <w:lang w:val="en-US" w:eastAsia="ar-SA"/>
        </w:rPr>
        <w:t>coordonarea</w:t>
      </w:r>
      <w:proofErr w:type="spellEnd"/>
      <w:r w:rsidRPr="00757EB6">
        <w:rPr>
          <w:rFonts w:ascii="Thorndale" w:eastAsia="Andale Sans UI" w:hAnsi="Thorndale" w:cs="Times New Roman"/>
          <w:lang w:val="en-US" w:eastAsia="ar-SA"/>
        </w:rPr>
        <w:t xml:space="preserve"> I.S.U. - </w:t>
      </w:r>
      <w:proofErr w:type="spellStart"/>
      <w:r w:rsidRPr="00757EB6">
        <w:rPr>
          <w:rFonts w:ascii="Thorndale" w:eastAsia="Andale Sans UI" w:hAnsi="Thorndale" w:cs="Times New Roman"/>
          <w:lang w:val="en-US" w:eastAsia="ar-SA"/>
        </w:rPr>
        <w:t>anual</w:t>
      </w:r>
      <w:proofErr w:type="spellEnd"/>
      <w:r w:rsidRPr="00757EB6">
        <w:rPr>
          <w:rFonts w:ascii="Thorndale" w:eastAsia="Andale Sans UI" w:hAnsi="Thorndale" w:cs="Times New Roman"/>
          <w:lang w:val="en-US" w:eastAsia="ar-SA"/>
        </w:rPr>
        <w:t>.</w:t>
      </w:r>
    </w:p>
    <w:p w14:paraId="472AA230" w14:textId="77777777" w:rsidR="00AE77CA" w:rsidRPr="00757EB6" w:rsidRDefault="00AE77CA" w:rsidP="00AE77CA">
      <w:pPr>
        <w:spacing w:after="0" w:line="240" w:lineRule="auto"/>
        <w:rPr>
          <w:rFonts w:ascii="Thorndale" w:eastAsia="Andale Sans UI" w:hAnsi="Thorndale" w:cs="Times New Roman"/>
          <w:lang w:val="en-US" w:eastAsia="ar-SA"/>
        </w:rPr>
        <w:sectPr w:rsidR="00AE77CA" w:rsidRPr="00757EB6" w:rsidSect="00C510DD">
          <w:headerReference w:type="even" r:id="rId8"/>
          <w:headerReference w:type="default" r:id="rId9"/>
          <w:footerReference w:type="even" r:id="rId10"/>
          <w:footerReference w:type="default" r:id="rId11"/>
          <w:headerReference w:type="first" r:id="rId12"/>
          <w:footerReference w:type="first" r:id="rId13"/>
          <w:pgSz w:w="11909" w:h="16834"/>
          <w:pgMar w:top="426" w:right="1080" w:bottom="360" w:left="1267" w:header="720" w:footer="720" w:gutter="0"/>
          <w:cols w:space="708"/>
        </w:sectPr>
      </w:pPr>
    </w:p>
    <w:p w14:paraId="499CEF64" w14:textId="77777777" w:rsidR="00AE77CA" w:rsidRPr="00757EB6" w:rsidRDefault="00AE77CA" w:rsidP="00AE77CA">
      <w:pPr>
        <w:framePr w:h="312" w:hRule="exact" w:hSpace="38" w:vSpace="58" w:wrap="notBeside" w:vAnchor="text" w:hAnchor="margin" w:x="-474" w:y="8886"/>
        <w:shd w:val="clear" w:color="auto" w:fill="FFFFFF"/>
        <w:spacing w:after="0" w:line="240" w:lineRule="auto"/>
        <w:rPr>
          <w:rFonts w:ascii="Times New Roman" w:eastAsia="Times New Roman" w:hAnsi="Times New Roman" w:cs="Times New Roman"/>
          <w:lang w:val="en-US"/>
        </w:rPr>
      </w:pPr>
    </w:p>
    <w:p w14:paraId="2498B502" w14:textId="77777777" w:rsidR="00AE77CA" w:rsidRPr="00757EB6" w:rsidRDefault="00AE77CA" w:rsidP="00AE77CA">
      <w:pPr>
        <w:widowControl w:val="0"/>
        <w:suppressAutoHyphens/>
        <w:spacing w:beforeLines="1" w:before="2" w:afterLines="1" w:after="2" w:line="240" w:lineRule="auto"/>
        <w:jc w:val="right"/>
        <w:rPr>
          <w:rFonts w:ascii="Thorndale" w:eastAsia="Andale Sans UI" w:hAnsi="Thorndale" w:cs="Times New Roman"/>
          <w:b/>
          <w:i/>
          <w:lang w:val="fr-FR" w:eastAsia="ar-SA"/>
        </w:rPr>
      </w:pPr>
      <w:r w:rsidRPr="00757EB6">
        <w:rPr>
          <w:rFonts w:ascii="Thorndale" w:eastAsia="Andale Sans UI" w:hAnsi="Thorndale" w:cs="Times New Roman"/>
          <w:b/>
          <w:i/>
          <w:w w:val="110"/>
          <w:lang w:val="fr-FR" w:eastAsia="ar-SA"/>
        </w:rPr>
        <w:t>ANEXA nr. 13</w:t>
      </w:r>
    </w:p>
    <w:p w14:paraId="1164D3DD" w14:textId="77777777" w:rsidR="00AE77CA" w:rsidRPr="00757EB6" w:rsidRDefault="00AE77CA" w:rsidP="00AE77CA">
      <w:pPr>
        <w:framePr w:h="326" w:hRule="exact" w:hSpace="38" w:vSpace="58" w:wrap="notBeside" w:vAnchor="text" w:hAnchor="margin" w:x="-2313" w:y="59"/>
        <w:shd w:val="clear" w:color="auto" w:fill="FFFFFF"/>
        <w:spacing w:after="0" w:line="240" w:lineRule="auto"/>
        <w:ind w:left="1440" w:firstLine="720"/>
        <w:rPr>
          <w:rFonts w:ascii="Times New Roman" w:eastAsia="Times New Roman" w:hAnsi="Times New Roman" w:cs="Times New Roman"/>
          <w:b/>
          <w:lang w:val="fr-FR"/>
        </w:rPr>
      </w:pPr>
      <w:proofErr w:type="gramStart"/>
      <w:r w:rsidRPr="00757EB6">
        <w:rPr>
          <w:rFonts w:ascii="Times New Roman" w:eastAsia="Times New Roman" w:hAnsi="Times New Roman" w:cs="Times New Roman"/>
          <w:b/>
          <w:color w:val="000000"/>
          <w:spacing w:val="-7"/>
          <w:lang w:val="fr-FR"/>
        </w:rPr>
        <w:t>Catre:</w:t>
      </w:r>
      <w:proofErr w:type="gramEnd"/>
    </w:p>
    <w:p w14:paraId="6420795C" w14:textId="77777777" w:rsidR="00AE77CA" w:rsidRPr="00757EB6" w:rsidRDefault="00AE77CA" w:rsidP="00AE77CA">
      <w:pPr>
        <w:shd w:val="clear" w:color="auto" w:fill="FFFFFF"/>
        <w:spacing w:before="34" w:after="38" w:line="610" w:lineRule="exact"/>
        <w:jc w:val="center"/>
        <w:outlineLvl w:val="0"/>
        <w:rPr>
          <w:rFonts w:ascii="Times New Roman" w:eastAsia="Times New Roman" w:hAnsi="Times New Roman" w:cs="Times New Roman"/>
          <w:b/>
          <w:color w:val="000000"/>
          <w:spacing w:val="-1"/>
          <w:lang w:val="fr-FR"/>
        </w:rPr>
      </w:pPr>
      <w:r w:rsidRPr="00757EB6">
        <w:rPr>
          <w:rFonts w:ascii="Times New Roman" w:eastAsia="Times New Roman" w:hAnsi="Times New Roman" w:cs="Times New Roman"/>
          <w:b/>
          <w:color w:val="000000"/>
          <w:spacing w:val="-1"/>
          <w:lang w:val="fr-FR"/>
        </w:rPr>
        <w:t xml:space="preserve">INSTITUŢIA PREFECTULUI </w:t>
      </w:r>
      <w:proofErr w:type="gramStart"/>
      <w:r w:rsidRPr="00757EB6">
        <w:rPr>
          <w:rFonts w:ascii="Times New Roman" w:eastAsia="Times New Roman" w:hAnsi="Times New Roman" w:cs="Times New Roman"/>
          <w:b/>
          <w:color w:val="000000"/>
          <w:spacing w:val="-1"/>
          <w:lang w:val="fr-FR"/>
        </w:rPr>
        <w:t>JUDETUL  NEAMT</w:t>
      </w:r>
      <w:proofErr w:type="gramEnd"/>
    </w:p>
    <w:p w14:paraId="4CDCA17A" w14:textId="77777777" w:rsidR="00AE77CA" w:rsidRPr="00757EB6" w:rsidRDefault="00AE77CA" w:rsidP="00AE77CA">
      <w:pPr>
        <w:shd w:val="clear" w:color="auto" w:fill="FFFFFF"/>
        <w:spacing w:before="34" w:after="38" w:line="610" w:lineRule="exact"/>
        <w:jc w:val="center"/>
        <w:rPr>
          <w:rFonts w:ascii="Times New Roman" w:eastAsia="Times New Roman" w:hAnsi="Times New Roman" w:cs="Times New Roman"/>
          <w:b/>
          <w:lang w:val="fr-FR"/>
        </w:rPr>
      </w:pPr>
      <w:proofErr w:type="gramStart"/>
      <w:r w:rsidRPr="00757EB6">
        <w:rPr>
          <w:rFonts w:ascii="Times New Roman" w:eastAsia="Times New Roman" w:hAnsi="Times New Roman" w:cs="Times New Roman"/>
          <w:b/>
          <w:color w:val="000000"/>
          <w:spacing w:val="-1"/>
          <w:lang w:val="fr-FR"/>
        </w:rPr>
        <w:t>RAPORT  DE</w:t>
      </w:r>
      <w:proofErr w:type="gramEnd"/>
      <w:r w:rsidRPr="00757EB6">
        <w:rPr>
          <w:rFonts w:ascii="Times New Roman" w:eastAsia="Times New Roman" w:hAnsi="Times New Roman" w:cs="Times New Roman"/>
          <w:b/>
          <w:color w:val="000000"/>
          <w:spacing w:val="-1"/>
          <w:lang w:val="fr-FR"/>
        </w:rPr>
        <w:t xml:space="preserve"> INFORMARE SI ANALIZA</w:t>
      </w:r>
    </w:p>
    <w:p w14:paraId="472BA41B" w14:textId="77777777" w:rsidR="00AE77CA" w:rsidRPr="00757EB6" w:rsidRDefault="00AE77CA" w:rsidP="00AE77CA">
      <w:pPr>
        <w:spacing w:beforeLines="1" w:before="2" w:afterLines="1" w:after="2" w:line="240" w:lineRule="auto"/>
        <w:ind w:firstLine="210"/>
        <w:rPr>
          <w:rFonts w:ascii="Times New Roman" w:eastAsia="Times New Roman" w:hAnsi="Times New Roman" w:cs="Times New Roman"/>
          <w:b/>
          <w:lang w:val="fr-FR"/>
        </w:rPr>
      </w:pPr>
      <w:r>
        <w:rPr>
          <w:rFonts w:ascii="Times New Roman" w:eastAsia="Times New Roman" w:hAnsi="Times New Roman" w:cs="Times New Roman"/>
          <w:b/>
          <w:lang w:val="fr-FR"/>
        </w:rPr>
        <w:t xml:space="preserve"> </w:t>
      </w:r>
    </w:p>
    <w:p w14:paraId="70437107" w14:textId="77777777" w:rsidR="00AE77CA" w:rsidRPr="00757EB6" w:rsidRDefault="00AE77CA" w:rsidP="00AE77CA">
      <w:pPr>
        <w:framePr w:h="326" w:hRule="exact" w:hSpace="10080" w:vSpace="58" w:wrap="notBeside" w:vAnchor="text" w:hAnchor="margin" w:x="3183" w:y="59"/>
        <w:shd w:val="clear" w:color="auto" w:fill="FFFFFF"/>
        <w:spacing w:after="0" w:line="240" w:lineRule="auto"/>
        <w:rPr>
          <w:rFonts w:ascii="Times New Roman" w:eastAsia="Times New Roman" w:hAnsi="Times New Roman" w:cs="Times New Roman"/>
          <w:lang w:val="fr-FR"/>
        </w:rPr>
      </w:pPr>
      <w:proofErr w:type="spellStart"/>
      <w:proofErr w:type="gramStart"/>
      <w:r w:rsidRPr="00757EB6">
        <w:rPr>
          <w:rFonts w:ascii="Times New Roman" w:eastAsia="Times New Roman" w:hAnsi="Times New Roman" w:cs="Times New Roman"/>
          <w:color w:val="000000"/>
          <w:spacing w:val="-11"/>
          <w:w w:val="102"/>
          <w:lang w:val="fr-FR"/>
        </w:rPr>
        <w:t>din</w:t>
      </w:r>
      <w:proofErr w:type="spellEnd"/>
      <w:r w:rsidRPr="00757EB6">
        <w:rPr>
          <w:rFonts w:ascii="Times New Roman" w:eastAsia="Times New Roman" w:hAnsi="Times New Roman" w:cs="Times New Roman"/>
          <w:color w:val="000000"/>
          <w:spacing w:val="-11"/>
          <w:w w:val="102"/>
          <w:lang w:val="fr-FR"/>
        </w:rPr>
        <w:t>:</w:t>
      </w:r>
      <w:proofErr w:type="gramEnd"/>
    </w:p>
    <w:p w14:paraId="665415D9" w14:textId="77777777" w:rsidR="00AE77CA" w:rsidRPr="00757EB6" w:rsidRDefault="00AE77CA" w:rsidP="00AE77CA">
      <w:pPr>
        <w:framePr w:h="326" w:hRule="exact" w:hSpace="10080" w:vSpace="58" w:wrap="notBeside" w:vAnchor="text" w:hAnchor="margin" w:x="5814" w:y="59"/>
        <w:shd w:val="clear" w:color="auto" w:fill="FFFFFF"/>
        <w:spacing w:after="0" w:line="240" w:lineRule="auto"/>
        <w:rPr>
          <w:rFonts w:ascii="Times New Roman" w:eastAsia="Times New Roman" w:hAnsi="Times New Roman" w:cs="Times New Roman"/>
          <w:lang w:val="fr-FR"/>
        </w:rPr>
      </w:pPr>
      <w:r w:rsidRPr="00757EB6">
        <w:rPr>
          <w:rFonts w:ascii="Times New Roman" w:eastAsia="Times New Roman" w:hAnsi="Times New Roman" w:cs="Times New Roman"/>
          <w:color w:val="000000"/>
          <w:lang w:val="fr-FR"/>
        </w:rPr>
        <w:t>2014</w:t>
      </w:r>
    </w:p>
    <w:p w14:paraId="42D70CDC" w14:textId="77777777" w:rsidR="00AE77CA" w:rsidRPr="00757EB6" w:rsidRDefault="00AE77CA" w:rsidP="00AE77CA">
      <w:pPr>
        <w:framePr w:h="202" w:hRule="exact" w:hSpace="10080" w:vSpace="58" w:wrap="notBeside" w:vAnchor="text" w:hAnchor="margin" w:x="3639" w:y="260"/>
        <w:shd w:val="clear" w:color="auto" w:fill="FFFFFF"/>
        <w:spacing w:after="0" w:line="240" w:lineRule="auto"/>
        <w:rPr>
          <w:rFonts w:ascii="Times New Roman" w:eastAsia="Times New Roman" w:hAnsi="Times New Roman" w:cs="Times New Roman"/>
          <w:lang w:val="fr-FR"/>
        </w:rPr>
      </w:pPr>
      <w:r w:rsidRPr="00757EB6">
        <w:rPr>
          <w:rFonts w:ascii="Times New Roman" w:eastAsia="Times New Roman" w:hAnsi="Times New Roman" w:cs="Times New Roman"/>
          <w:color w:val="000000"/>
          <w:w w:val="84"/>
          <w:lang w:val="fr-FR"/>
        </w:rPr>
        <w:t>(</w:t>
      </w:r>
      <w:proofErr w:type="spellStart"/>
      <w:proofErr w:type="gramStart"/>
      <w:r w:rsidRPr="00757EB6">
        <w:rPr>
          <w:rFonts w:ascii="Times New Roman" w:eastAsia="Times New Roman" w:hAnsi="Times New Roman" w:cs="Times New Roman"/>
          <w:color w:val="000000"/>
          <w:w w:val="84"/>
          <w:lang w:val="fr-FR"/>
        </w:rPr>
        <w:t>zma</w:t>
      </w:r>
      <w:proofErr w:type="spellEnd"/>
      <w:proofErr w:type="gramEnd"/>
      <w:r w:rsidRPr="00757EB6">
        <w:rPr>
          <w:rFonts w:ascii="Times New Roman" w:eastAsia="Times New Roman" w:hAnsi="Times New Roman" w:cs="Times New Roman"/>
          <w:color w:val="000000"/>
          <w:w w:val="84"/>
          <w:lang w:val="fr-FR"/>
        </w:rPr>
        <w:t>)</w:t>
      </w:r>
    </w:p>
    <w:p w14:paraId="4F152465" w14:textId="77777777" w:rsidR="00AE77CA" w:rsidRPr="00757EB6" w:rsidRDefault="00AE77CA" w:rsidP="00AE77CA">
      <w:pPr>
        <w:framePr w:h="201" w:hRule="exact" w:hSpace="10080" w:vSpace="58" w:wrap="notBeside" w:vAnchor="text" w:hAnchor="margin" w:x="4791" w:y="265"/>
        <w:shd w:val="clear" w:color="auto" w:fill="FFFFFF"/>
        <w:spacing w:after="0" w:line="240" w:lineRule="auto"/>
        <w:rPr>
          <w:rFonts w:ascii="Times New Roman" w:eastAsia="Times New Roman" w:hAnsi="Times New Roman" w:cs="Times New Roman"/>
          <w:lang w:val="fr-FR"/>
        </w:rPr>
      </w:pPr>
      <w:r w:rsidRPr="00757EB6">
        <w:rPr>
          <w:rFonts w:ascii="Times New Roman" w:eastAsia="Times New Roman" w:hAnsi="Times New Roman" w:cs="Times New Roman"/>
          <w:color w:val="000000"/>
          <w:w w:val="83"/>
          <w:lang w:val="fr-FR"/>
        </w:rPr>
        <w:t>(</w:t>
      </w:r>
      <w:proofErr w:type="spellStart"/>
      <w:proofErr w:type="gramStart"/>
      <w:r w:rsidRPr="00757EB6">
        <w:rPr>
          <w:rFonts w:ascii="Times New Roman" w:eastAsia="Times New Roman" w:hAnsi="Times New Roman" w:cs="Times New Roman"/>
          <w:color w:val="000000"/>
          <w:w w:val="83"/>
          <w:lang w:val="fr-FR"/>
        </w:rPr>
        <w:t>luna</w:t>
      </w:r>
      <w:proofErr w:type="spellEnd"/>
      <w:proofErr w:type="gramEnd"/>
      <w:r w:rsidRPr="00757EB6">
        <w:rPr>
          <w:rFonts w:ascii="Times New Roman" w:eastAsia="Times New Roman" w:hAnsi="Times New Roman" w:cs="Times New Roman"/>
          <w:color w:val="000000"/>
          <w:w w:val="83"/>
          <w:lang w:val="fr-FR"/>
        </w:rPr>
        <w:t>)</w:t>
      </w:r>
    </w:p>
    <w:p w14:paraId="792213AD" w14:textId="77777777" w:rsidR="00AE77CA" w:rsidRPr="00757EB6" w:rsidRDefault="00AE77CA" w:rsidP="00AE77CA">
      <w:pPr>
        <w:shd w:val="clear" w:color="auto" w:fill="FFFFFF"/>
        <w:spacing w:after="0" w:line="240" w:lineRule="auto"/>
        <w:rPr>
          <w:rFonts w:ascii="Times New Roman" w:eastAsia="Times New Roman" w:hAnsi="Times New Roman" w:cs="Times New Roman"/>
          <w:lang w:val="fr-FR"/>
        </w:rPr>
      </w:pPr>
      <w:r w:rsidRPr="00757EB6">
        <w:rPr>
          <w:rFonts w:ascii="Times New Roman" w:eastAsia="Times New Roman" w:hAnsi="Times New Roman" w:cs="Times New Roman"/>
          <w:lang w:val="fr-FR"/>
        </w:rPr>
        <w:t xml:space="preserve"> </w:t>
      </w:r>
    </w:p>
    <w:p w14:paraId="2B59BDA6" w14:textId="77777777" w:rsidR="00AE77CA" w:rsidRPr="00757EB6" w:rsidRDefault="00AE77CA" w:rsidP="00AE77CA">
      <w:pPr>
        <w:spacing w:beforeLines="1" w:before="2" w:afterLines="1" w:after="2" w:line="240" w:lineRule="auto"/>
        <w:ind w:left="566" w:hanging="283"/>
        <w:rPr>
          <w:rFonts w:ascii="Times New Roman" w:eastAsia="Times New Roman" w:hAnsi="Times New Roman" w:cs="Times New Roman"/>
          <w:lang w:val="fr-FR"/>
        </w:rPr>
      </w:pPr>
    </w:p>
    <w:p w14:paraId="2CCD4F10" w14:textId="77777777" w:rsidR="00AE77CA" w:rsidRPr="00757EB6" w:rsidRDefault="00AE77CA" w:rsidP="00AE77CA">
      <w:pPr>
        <w:spacing w:beforeLines="1" w:before="2" w:afterLines="1" w:after="2" w:line="240" w:lineRule="auto"/>
        <w:ind w:left="566" w:hanging="283"/>
        <w:rPr>
          <w:rFonts w:ascii="Times New Roman" w:eastAsia="Times New Roman" w:hAnsi="Times New Roman" w:cs="Times New Roman"/>
          <w:lang w:val="fr-FR"/>
        </w:rPr>
      </w:pPr>
    </w:p>
    <w:p w14:paraId="5B5EF6C5" w14:textId="77777777" w:rsidR="00AE77CA" w:rsidRPr="00757EB6" w:rsidRDefault="00AE77CA" w:rsidP="00AE77CA">
      <w:pPr>
        <w:spacing w:beforeLines="1" w:before="2" w:afterLines="1" w:after="2" w:line="240" w:lineRule="auto"/>
        <w:ind w:left="566" w:hanging="283"/>
        <w:rPr>
          <w:rFonts w:ascii="Times New Roman" w:eastAsia="Times New Roman" w:hAnsi="Times New Roman" w:cs="Times New Roman"/>
          <w:lang w:val="fr-FR"/>
        </w:rPr>
      </w:pPr>
      <w:r w:rsidRPr="00757EB6">
        <w:rPr>
          <w:rFonts w:ascii="Times New Roman" w:eastAsia="Times New Roman" w:hAnsi="Times New Roman" w:cs="Times New Roman"/>
          <w:lang w:val="fr-FR"/>
        </w:rPr>
        <w:t>I.</w:t>
      </w:r>
      <w:r w:rsidRPr="00757EB6">
        <w:rPr>
          <w:rFonts w:ascii="Times New Roman" w:eastAsia="Times New Roman" w:hAnsi="Times New Roman" w:cs="Times New Roman"/>
          <w:lang w:val="fr-FR"/>
        </w:rPr>
        <w:tab/>
      </w:r>
      <w:proofErr w:type="spellStart"/>
      <w:r w:rsidRPr="00757EB6">
        <w:rPr>
          <w:rFonts w:ascii="Times New Roman" w:eastAsia="Times New Roman" w:hAnsi="Times New Roman" w:cs="Times New Roman"/>
          <w:lang w:val="fr-FR"/>
        </w:rPr>
        <w:t>Concluzii</w:t>
      </w:r>
      <w:proofErr w:type="spellEnd"/>
      <w:r w:rsidRPr="00757EB6">
        <w:rPr>
          <w:rFonts w:ascii="Times New Roman" w:eastAsia="Times New Roman" w:hAnsi="Times New Roman" w:cs="Times New Roman"/>
          <w:lang w:val="fr-FR"/>
        </w:rPr>
        <w:t xml:space="preserve"> </w:t>
      </w:r>
      <w:proofErr w:type="spellStart"/>
      <w:r w:rsidRPr="00757EB6">
        <w:rPr>
          <w:rFonts w:ascii="Times New Roman" w:eastAsia="Times New Roman" w:hAnsi="Times New Roman" w:cs="Times New Roman"/>
          <w:lang w:val="fr-FR"/>
        </w:rPr>
        <w:t>privind</w:t>
      </w:r>
      <w:proofErr w:type="spellEnd"/>
      <w:r w:rsidRPr="00757EB6">
        <w:rPr>
          <w:rFonts w:ascii="Times New Roman" w:eastAsia="Times New Roman" w:hAnsi="Times New Roman" w:cs="Times New Roman"/>
          <w:lang w:val="fr-FR"/>
        </w:rPr>
        <w:t xml:space="preserve"> </w:t>
      </w:r>
      <w:proofErr w:type="spellStart"/>
      <w:r w:rsidRPr="00757EB6">
        <w:rPr>
          <w:rFonts w:ascii="Times New Roman" w:eastAsia="Times New Roman" w:hAnsi="Times New Roman" w:cs="Times New Roman"/>
          <w:lang w:val="fr-FR"/>
        </w:rPr>
        <w:t>evolutia</w:t>
      </w:r>
      <w:proofErr w:type="spellEnd"/>
      <w:r w:rsidRPr="00757EB6">
        <w:rPr>
          <w:rFonts w:ascii="Times New Roman" w:eastAsia="Times New Roman" w:hAnsi="Times New Roman" w:cs="Times New Roman"/>
          <w:lang w:val="fr-FR"/>
        </w:rPr>
        <w:t xml:space="preserve"> </w:t>
      </w:r>
      <w:proofErr w:type="spellStart"/>
      <w:r w:rsidRPr="00757EB6">
        <w:rPr>
          <w:rFonts w:ascii="Times New Roman" w:eastAsia="Times New Roman" w:hAnsi="Times New Roman" w:cs="Times New Roman"/>
          <w:lang w:val="fr-FR"/>
        </w:rPr>
        <w:t>situatiei</w:t>
      </w:r>
      <w:proofErr w:type="spellEnd"/>
      <w:r w:rsidRPr="00757EB6">
        <w:rPr>
          <w:rFonts w:ascii="Times New Roman" w:eastAsia="Times New Roman" w:hAnsi="Times New Roman" w:cs="Times New Roman"/>
          <w:lang w:val="fr-FR"/>
        </w:rPr>
        <w:t xml:space="preserve"> de </w:t>
      </w:r>
      <w:proofErr w:type="gramStart"/>
      <w:r w:rsidRPr="00757EB6">
        <w:rPr>
          <w:rFonts w:ascii="Times New Roman" w:eastAsia="Times New Roman" w:hAnsi="Times New Roman" w:cs="Times New Roman"/>
          <w:lang w:val="fr-FR"/>
        </w:rPr>
        <w:t>urgenta:</w:t>
      </w:r>
      <w:proofErr w:type="gramEnd"/>
      <w:r w:rsidRPr="00757EB6">
        <w:rPr>
          <w:rFonts w:ascii="Times New Roman" w:eastAsia="Times New Roman" w:hAnsi="Times New Roman" w:cs="Times New Roman"/>
          <w:lang w:val="fr-FR"/>
        </w:rPr>
        <w:t xml:space="preserve"> </w:t>
      </w:r>
    </w:p>
    <w:p w14:paraId="652DDB3A" w14:textId="77777777" w:rsidR="00AE77CA" w:rsidRPr="00757EB6" w:rsidRDefault="00AE77CA" w:rsidP="00AE77CA">
      <w:pPr>
        <w:spacing w:beforeLines="1" w:before="2" w:afterLines="1" w:after="2" w:line="240" w:lineRule="auto"/>
        <w:ind w:left="566" w:hanging="283"/>
        <w:rPr>
          <w:rFonts w:ascii="Times New Roman" w:eastAsia="Times New Roman" w:hAnsi="Times New Roman" w:cs="Times New Roman"/>
          <w:i/>
          <w:iCs/>
          <w:lang w:val="fr-FR"/>
        </w:rPr>
      </w:pPr>
    </w:p>
    <w:p w14:paraId="2B401CFC" w14:textId="77777777" w:rsidR="00AE77CA" w:rsidRPr="00757EB6" w:rsidRDefault="00AE77CA" w:rsidP="00AE77CA">
      <w:pPr>
        <w:spacing w:beforeLines="1" w:before="2" w:afterLines="1" w:after="2" w:line="240" w:lineRule="auto"/>
        <w:ind w:left="566" w:hanging="283"/>
        <w:rPr>
          <w:rFonts w:ascii="Times New Roman" w:eastAsia="Times New Roman" w:hAnsi="Times New Roman" w:cs="Times New Roman"/>
          <w:lang w:val="fr-FR"/>
        </w:rPr>
      </w:pPr>
      <w:r w:rsidRPr="00757EB6">
        <w:rPr>
          <w:rFonts w:ascii="Times New Roman" w:eastAsia="Times New Roman" w:hAnsi="Times New Roman" w:cs="Times New Roman"/>
          <w:i/>
          <w:iCs/>
          <w:lang w:val="fr-FR"/>
        </w:rPr>
        <w:t xml:space="preserve">A. </w:t>
      </w:r>
      <w:proofErr w:type="spellStart"/>
      <w:proofErr w:type="gramStart"/>
      <w:r w:rsidRPr="00757EB6">
        <w:rPr>
          <w:rFonts w:ascii="Times New Roman" w:eastAsia="Times New Roman" w:hAnsi="Times New Roman" w:cs="Times New Roman"/>
          <w:i/>
          <w:iCs/>
          <w:lang w:val="fr-FR"/>
        </w:rPr>
        <w:t>Concluzii</w:t>
      </w:r>
      <w:proofErr w:type="spellEnd"/>
      <w:r w:rsidRPr="00757EB6">
        <w:rPr>
          <w:rFonts w:ascii="Times New Roman" w:eastAsia="Times New Roman" w:hAnsi="Times New Roman" w:cs="Times New Roman"/>
          <w:i/>
          <w:iCs/>
          <w:lang w:val="fr-FR"/>
        </w:rPr>
        <w:t>:</w:t>
      </w:r>
      <w:proofErr w:type="gramEnd"/>
      <w:r w:rsidRPr="00757EB6">
        <w:rPr>
          <w:rFonts w:ascii="Times New Roman" w:eastAsia="Times New Roman" w:hAnsi="Times New Roman" w:cs="Times New Roman"/>
          <w:i/>
          <w:iCs/>
          <w:lang w:val="fr-FR"/>
        </w:rPr>
        <w:t xml:space="preserve"> </w:t>
      </w:r>
      <w:r w:rsidRPr="00757EB6">
        <w:rPr>
          <w:rFonts w:ascii="Times New Roman" w:eastAsia="Times New Roman" w:hAnsi="Times New Roman" w:cs="Times New Roman"/>
          <w:lang w:val="fr-FR"/>
        </w:rPr>
        <w:t>_____________________</w:t>
      </w:r>
    </w:p>
    <w:p w14:paraId="55A4AC03" w14:textId="77777777" w:rsidR="00AE77CA" w:rsidRPr="00757EB6" w:rsidRDefault="00AE77CA" w:rsidP="00AE77CA">
      <w:pPr>
        <w:spacing w:beforeLines="1" w:before="2" w:afterLines="1" w:after="2" w:line="240" w:lineRule="auto"/>
        <w:ind w:firstLine="283"/>
        <w:rPr>
          <w:rFonts w:ascii="Times New Roman" w:eastAsia="Times New Roman" w:hAnsi="Times New Roman" w:cs="Times New Roman"/>
          <w:i/>
          <w:lang w:val="fr-FR"/>
        </w:rPr>
      </w:pPr>
    </w:p>
    <w:p w14:paraId="2967DF56" w14:textId="77777777" w:rsidR="00AE77CA" w:rsidRPr="00757EB6" w:rsidRDefault="00AE77CA" w:rsidP="00AE77CA">
      <w:pPr>
        <w:spacing w:beforeLines="1" w:before="2" w:afterLines="1" w:after="2" w:line="240" w:lineRule="auto"/>
        <w:ind w:firstLine="283"/>
        <w:rPr>
          <w:rFonts w:ascii="Times New Roman" w:eastAsia="Times New Roman" w:hAnsi="Times New Roman" w:cs="Times New Roman"/>
          <w:i/>
          <w:lang w:val="fr-FR"/>
        </w:rPr>
      </w:pPr>
      <w:r w:rsidRPr="00757EB6">
        <w:rPr>
          <w:rFonts w:ascii="Times New Roman" w:eastAsia="Times New Roman" w:hAnsi="Times New Roman" w:cs="Times New Roman"/>
          <w:i/>
          <w:lang w:val="fr-FR"/>
        </w:rPr>
        <w:t xml:space="preserve">B. </w:t>
      </w:r>
      <w:proofErr w:type="spellStart"/>
      <w:r w:rsidRPr="00757EB6">
        <w:rPr>
          <w:rFonts w:ascii="Times New Roman" w:eastAsia="Times New Roman" w:hAnsi="Times New Roman" w:cs="Times New Roman"/>
          <w:i/>
          <w:lang w:val="fr-FR"/>
        </w:rPr>
        <w:t>Consecintele</w:t>
      </w:r>
      <w:proofErr w:type="spellEnd"/>
      <w:r w:rsidRPr="00757EB6">
        <w:rPr>
          <w:rFonts w:ascii="Times New Roman" w:eastAsia="Times New Roman" w:hAnsi="Times New Roman" w:cs="Times New Roman"/>
          <w:i/>
          <w:lang w:val="fr-FR"/>
        </w:rPr>
        <w:t xml:space="preserve"> </w:t>
      </w:r>
      <w:proofErr w:type="spellStart"/>
      <w:r w:rsidRPr="00757EB6">
        <w:rPr>
          <w:rFonts w:ascii="Times New Roman" w:eastAsia="Times New Roman" w:hAnsi="Times New Roman" w:cs="Times New Roman"/>
          <w:i/>
          <w:lang w:val="fr-FR"/>
        </w:rPr>
        <w:t>asupra</w:t>
      </w:r>
      <w:proofErr w:type="spellEnd"/>
      <w:r w:rsidRPr="00757EB6">
        <w:rPr>
          <w:rFonts w:ascii="Times New Roman" w:eastAsia="Times New Roman" w:hAnsi="Times New Roman" w:cs="Times New Roman"/>
          <w:i/>
          <w:lang w:val="fr-FR"/>
        </w:rPr>
        <w:t xml:space="preserve"> </w:t>
      </w:r>
      <w:proofErr w:type="spellStart"/>
      <w:r w:rsidRPr="00757EB6">
        <w:rPr>
          <w:rFonts w:ascii="Times New Roman" w:eastAsia="Times New Roman" w:hAnsi="Times New Roman" w:cs="Times New Roman"/>
          <w:i/>
          <w:lang w:val="fr-FR"/>
        </w:rPr>
        <w:t>institutiilor</w:t>
      </w:r>
      <w:proofErr w:type="spellEnd"/>
      <w:r w:rsidRPr="00757EB6">
        <w:rPr>
          <w:rFonts w:ascii="Times New Roman" w:eastAsia="Times New Roman" w:hAnsi="Times New Roman" w:cs="Times New Roman"/>
          <w:i/>
          <w:lang w:val="fr-FR"/>
        </w:rPr>
        <w:t xml:space="preserve">, </w:t>
      </w:r>
      <w:proofErr w:type="spellStart"/>
      <w:r w:rsidRPr="00757EB6">
        <w:rPr>
          <w:rFonts w:ascii="Times New Roman" w:eastAsia="Times New Roman" w:hAnsi="Times New Roman" w:cs="Times New Roman"/>
          <w:i/>
          <w:lang w:val="fr-FR"/>
        </w:rPr>
        <w:t>populatiei</w:t>
      </w:r>
      <w:proofErr w:type="spellEnd"/>
      <w:r w:rsidRPr="00757EB6">
        <w:rPr>
          <w:rFonts w:ascii="Times New Roman" w:eastAsia="Times New Roman" w:hAnsi="Times New Roman" w:cs="Times New Roman"/>
          <w:i/>
          <w:lang w:val="fr-FR"/>
        </w:rPr>
        <w:t xml:space="preserve">, </w:t>
      </w:r>
      <w:proofErr w:type="spellStart"/>
      <w:r w:rsidRPr="00757EB6">
        <w:rPr>
          <w:rFonts w:ascii="Times New Roman" w:eastAsia="Times New Roman" w:hAnsi="Times New Roman" w:cs="Times New Roman"/>
          <w:i/>
          <w:lang w:val="fr-FR"/>
        </w:rPr>
        <w:t>animalelor</w:t>
      </w:r>
      <w:proofErr w:type="spellEnd"/>
      <w:r w:rsidRPr="00757EB6">
        <w:rPr>
          <w:rFonts w:ascii="Times New Roman" w:eastAsia="Times New Roman" w:hAnsi="Times New Roman" w:cs="Times New Roman"/>
          <w:i/>
          <w:lang w:val="fr-FR"/>
        </w:rPr>
        <w:t xml:space="preserve"> si </w:t>
      </w:r>
      <w:proofErr w:type="spellStart"/>
      <w:proofErr w:type="gramStart"/>
      <w:r w:rsidRPr="00757EB6">
        <w:rPr>
          <w:rFonts w:ascii="Times New Roman" w:eastAsia="Times New Roman" w:hAnsi="Times New Roman" w:cs="Times New Roman"/>
          <w:i/>
          <w:lang w:val="fr-FR"/>
        </w:rPr>
        <w:t>bunurilor</w:t>
      </w:r>
      <w:proofErr w:type="spellEnd"/>
      <w:r w:rsidRPr="00757EB6">
        <w:rPr>
          <w:rFonts w:ascii="Times New Roman" w:eastAsia="Times New Roman" w:hAnsi="Times New Roman" w:cs="Times New Roman"/>
          <w:i/>
          <w:lang w:val="fr-FR"/>
        </w:rPr>
        <w:t>:</w:t>
      </w:r>
      <w:proofErr w:type="gramEnd"/>
    </w:p>
    <w:p w14:paraId="10EF9D78" w14:textId="77777777" w:rsidR="00AE77CA" w:rsidRPr="00757EB6" w:rsidRDefault="00AE77CA" w:rsidP="00AE77CA">
      <w:pPr>
        <w:spacing w:beforeLines="1" w:before="2" w:afterLines="1" w:after="2" w:line="240" w:lineRule="auto"/>
        <w:ind w:firstLine="283"/>
        <w:rPr>
          <w:rFonts w:ascii="Times New Roman" w:eastAsia="Times New Roman" w:hAnsi="Times New Roman" w:cs="Times New Roman"/>
          <w:i/>
          <w:lang w:val="fr-FR"/>
        </w:rPr>
      </w:pPr>
    </w:p>
    <w:p w14:paraId="5378B30C" w14:textId="77777777" w:rsidR="00AE77CA" w:rsidRPr="00757EB6" w:rsidRDefault="00AE77CA" w:rsidP="00AE77CA">
      <w:pPr>
        <w:spacing w:beforeLines="1" w:before="2" w:afterLines="1" w:after="2" w:line="240" w:lineRule="auto"/>
        <w:ind w:left="566" w:hanging="283"/>
        <w:rPr>
          <w:rFonts w:ascii="Times New Roman" w:eastAsia="Times New Roman" w:hAnsi="Times New Roman" w:cs="Times New Roman"/>
          <w:lang w:val="fr-FR"/>
        </w:rPr>
      </w:pPr>
      <w:r w:rsidRPr="00757EB6">
        <w:rPr>
          <w:rFonts w:ascii="Times New Roman" w:eastAsia="Times New Roman" w:hAnsi="Times New Roman" w:cs="Times New Roman"/>
          <w:lang w:val="fr-FR"/>
        </w:rPr>
        <w:t>II.</w:t>
      </w:r>
      <w:r w:rsidRPr="00757EB6">
        <w:rPr>
          <w:rFonts w:ascii="Times New Roman" w:eastAsia="Times New Roman" w:hAnsi="Times New Roman" w:cs="Times New Roman"/>
          <w:lang w:val="fr-FR"/>
        </w:rPr>
        <w:tab/>
      </w:r>
      <w:proofErr w:type="spellStart"/>
      <w:r w:rsidRPr="00757EB6">
        <w:rPr>
          <w:rFonts w:ascii="Times New Roman" w:eastAsia="Times New Roman" w:hAnsi="Times New Roman" w:cs="Times New Roman"/>
          <w:lang w:val="fr-FR"/>
        </w:rPr>
        <w:t>Actiunile</w:t>
      </w:r>
      <w:proofErr w:type="spellEnd"/>
      <w:r w:rsidRPr="00757EB6">
        <w:rPr>
          <w:rFonts w:ascii="Times New Roman" w:eastAsia="Times New Roman" w:hAnsi="Times New Roman" w:cs="Times New Roman"/>
          <w:lang w:val="fr-FR"/>
        </w:rPr>
        <w:t xml:space="preserve"> de </w:t>
      </w:r>
      <w:proofErr w:type="spellStart"/>
      <w:r w:rsidRPr="00757EB6">
        <w:rPr>
          <w:rFonts w:ascii="Times New Roman" w:eastAsia="Times New Roman" w:hAnsi="Times New Roman" w:cs="Times New Roman"/>
          <w:lang w:val="fr-FR"/>
        </w:rPr>
        <w:t>evacuare</w:t>
      </w:r>
      <w:proofErr w:type="spellEnd"/>
      <w:r w:rsidRPr="00757EB6">
        <w:rPr>
          <w:rFonts w:ascii="Times New Roman" w:eastAsia="Times New Roman" w:hAnsi="Times New Roman" w:cs="Times New Roman"/>
          <w:lang w:val="fr-FR"/>
        </w:rPr>
        <w:t xml:space="preserve"> si </w:t>
      </w:r>
      <w:proofErr w:type="spellStart"/>
      <w:r w:rsidRPr="00757EB6">
        <w:rPr>
          <w:rFonts w:ascii="Times New Roman" w:eastAsia="Times New Roman" w:hAnsi="Times New Roman" w:cs="Times New Roman"/>
          <w:lang w:val="fr-FR"/>
        </w:rPr>
        <w:t>cele</w:t>
      </w:r>
      <w:proofErr w:type="spellEnd"/>
      <w:r w:rsidRPr="00757EB6">
        <w:rPr>
          <w:rFonts w:ascii="Times New Roman" w:eastAsia="Times New Roman" w:hAnsi="Times New Roman" w:cs="Times New Roman"/>
          <w:lang w:val="fr-FR"/>
        </w:rPr>
        <w:t xml:space="preserve"> in </w:t>
      </w:r>
      <w:proofErr w:type="spellStart"/>
      <w:r w:rsidRPr="00757EB6">
        <w:rPr>
          <w:rFonts w:ascii="Times New Roman" w:eastAsia="Times New Roman" w:hAnsi="Times New Roman" w:cs="Times New Roman"/>
          <w:lang w:val="fr-FR"/>
        </w:rPr>
        <w:t>curs</w:t>
      </w:r>
      <w:proofErr w:type="spellEnd"/>
      <w:r w:rsidRPr="00757EB6">
        <w:rPr>
          <w:rFonts w:ascii="Times New Roman" w:eastAsia="Times New Roman" w:hAnsi="Times New Roman" w:cs="Times New Roman"/>
          <w:lang w:val="fr-FR"/>
        </w:rPr>
        <w:t xml:space="preserve"> de </w:t>
      </w:r>
      <w:proofErr w:type="spellStart"/>
      <w:r w:rsidRPr="00757EB6">
        <w:rPr>
          <w:rFonts w:ascii="Times New Roman" w:eastAsia="Times New Roman" w:hAnsi="Times New Roman" w:cs="Times New Roman"/>
          <w:lang w:val="fr-FR"/>
        </w:rPr>
        <w:t>executare</w:t>
      </w:r>
      <w:proofErr w:type="spellEnd"/>
      <w:r w:rsidRPr="00757EB6">
        <w:rPr>
          <w:rFonts w:ascii="Times New Roman" w:eastAsia="Times New Roman" w:hAnsi="Times New Roman" w:cs="Times New Roman"/>
          <w:lang w:val="fr-FR"/>
        </w:rPr>
        <w:t xml:space="preserve">, </w:t>
      </w:r>
      <w:proofErr w:type="spellStart"/>
      <w:r w:rsidRPr="00757EB6">
        <w:rPr>
          <w:rFonts w:ascii="Times New Roman" w:eastAsia="Times New Roman" w:hAnsi="Times New Roman" w:cs="Times New Roman"/>
          <w:lang w:val="fr-FR"/>
        </w:rPr>
        <w:t>pe</w:t>
      </w:r>
      <w:proofErr w:type="spellEnd"/>
      <w:r w:rsidRPr="00757EB6">
        <w:rPr>
          <w:rFonts w:ascii="Times New Roman" w:eastAsia="Times New Roman" w:hAnsi="Times New Roman" w:cs="Times New Roman"/>
          <w:lang w:val="fr-FR"/>
        </w:rPr>
        <w:t xml:space="preserve"> </w:t>
      </w:r>
      <w:proofErr w:type="spellStart"/>
      <w:r w:rsidRPr="00757EB6">
        <w:rPr>
          <w:rFonts w:ascii="Times New Roman" w:eastAsia="Times New Roman" w:hAnsi="Times New Roman" w:cs="Times New Roman"/>
          <w:lang w:val="fr-FR"/>
        </w:rPr>
        <w:t>categorii</w:t>
      </w:r>
      <w:proofErr w:type="spellEnd"/>
      <w:r w:rsidRPr="00757EB6">
        <w:rPr>
          <w:rFonts w:ascii="Times New Roman" w:eastAsia="Times New Roman" w:hAnsi="Times New Roman" w:cs="Times New Roman"/>
          <w:lang w:val="fr-FR"/>
        </w:rPr>
        <w:t xml:space="preserve"> si </w:t>
      </w:r>
      <w:proofErr w:type="gramStart"/>
      <w:r w:rsidRPr="00757EB6">
        <w:rPr>
          <w:rFonts w:ascii="Times New Roman" w:eastAsia="Times New Roman" w:hAnsi="Times New Roman" w:cs="Times New Roman"/>
          <w:lang w:val="fr-FR"/>
        </w:rPr>
        <w:t>zone:</w:t>
      </w:r>
      <w:proofErr w:type="gramEnd"/>
    </w:p>
    <w:p w14:paraId="5879C4E0" w14:textId="77777777" w:rsidR="00AE77CA" w:rsidRPr="00757EB6" w:rsidRDefault="00AE77CA" w:rsidP="00AE77CA">
      <w:pPr>
        <w:spacing w:beforeLines="1" w:before="2" w:afterLines="1" w:after="2" w:line="240" w:lineRule="auto"/>
        <w:ind w:left="566" w:hanging="283"/>
        <w:rPr>
          <w:rFonts w:ascii="Times New Roman" w:eastAsia="Times New Roman" w:hAnsi="Times New Roman" w:cs="Times New Roman"/>
          <w:lang w:val="fr-FR"/>
        </w:rPr>
      </w:pPr>
    </w:p>
    <w:p w14:paraId="5282A655" w14:textId="77777777" w:rsidR="00AE77CA" w:rsidRPr="00757EB6" w:rsidRDefault="00AE77CA" w:rsidP="00AE77CA">
      <w:pPr>
        <w:spacing w:beforeLines="1" w:before="2" w:afterLines="1" w:after="2" w:line="240" w:lineRule="auto"/>
        <w:ind w:left="566" w:hanging="283"/>
        <w:rPr>
          <w:rFonts w:ascii="Times New Roman" w:eastAsia="Times New Roman" w:hAnsi="Times New Roman" w:cs="Times New Roman"/>
          <w:lang w:val="fr-FR"/>
        </w:rPr>
      </w:pPr>
      <w:r w:rsidRPr="00757EB6">
        <w:rPr>
          <w:rFonts w:ascii="Times New Roman" w:eastAsia="Times New Roman" w:hAnsi="Times New Roman" w:cs="Times New Roman"/>
          <w:lang w:val="fr-FR"/>
        </w:rPr>
        <w:t>III.</w:t>
      </w:r>
      <w:r w:rsidRPr="00757EB6">
        <w:rPr>
          <w:rFonts w:ascii="Times New Roman" w:eastAsia="Times New Roman" w:hAnsi="Times New Roman" w:cs="Times New Roman"/>
          <w:lang w:val="fr-FR"/>
        </w:rPr>
        <w:tab/>
      </w:r>
      <w:proofErr w:type="spellStart"/>
      <w:r w:rsidRPr="00757EB6">
        <w:rPr>
          <w:rFonts w:ascii="Times New Roman" w:eastAsia="Times New Roman" w:hAnsi="Times New Roman" w:cs="Times New Roman"/>
          <w:lang w:val="fr-FR"/>
        </w:rPr>
        <w:t>Actiunile</w:t>
      </w:r>
      <w:proofErr w:type="spellEnd"/>
      <w:r w:rsidRPr="00757EB6">
        <w:rPr>
          <w:rFonts w:ascii="Times New Roman" w:eastAsia="Times New Roman" w:hAnsi="Times New Roman" w:cs="Times New Roman"/>
          <w:lang w:val="fr-FR"/>
        </w:rPr>
        <w:t xml:space="preserve"> </w:t>
      </w:r>
      <w:proofErr w:type="spellStart"/>
      <w:r w:rsidRPr="00757EB6">
        <w:rPr>
          <w:rFonts w:ascii="Times New Roman" w:eastAsia="Times New Roman" w:hAnsi="Times New Roman" w:cs="Times New Roman"/>
          <w:lang w:val="fr-FR"/>
        </w:rPr>
        <w:t>planificate</w:t>
      </w:r>
      <w:proofErr w:type="spellEnd"/>
      <w:r w:rsidRPr="00757EB6">
        <w:rPr>
          <w:rFonts w:ascii="Times New Roman" w:eastAsia="Times New Roman" w:hAnsi="Times New Roman" w:cs="Times New Roman"/>
          <w:lang w:val="fr-FR"/>
        </w:rPr>
        <w:t xml:space="preserve"> si </w:t>
      </w:r>
      <w:proofErr w:type="spellStart"/>
      <w:r w:rsidRPr="00757EB6">
        <w:rPr>
          <w:rFonts w:ascii="Times New Roman" w:eastAsia="Times New Roman" w:hAnsi="Times New Roman" w:cs="Times New Roman"/>
          <w:lang w:val="fr-FR"/>
        </w:rPr>
        <w:t>neexecutate</w:t>
      </w:r>
      <w:proofErr w:type="spellEnd"/>
      <w:r w:rsidRPr="00757EB6">
        <w:rPr>
          <w:rFonts w:ascii="Times New Roman" w:eastAsia="Times New Roman" w:hAnsi="Times New Roman" w:cs="Times New Roman"/>
          <w:lang w:val="fr-FR"/>
        </w:rPr>
        <w:t xml:space="preserve">, </w:t>
      </w:r>
      <w:proofErr w:type="spellStart"/>
      <w:r w:rsidRPr="00757EB6">
        <w:rPr>
          <w:rFonts w:ascii="Times New Roman" w:eastAsia="Times New Roman" w:hAnsi="Times New Roman" w:cs="Times New Roman"/>
          <w:lang w:val="fr-FR"/>
        </w:rPr>
        <w:t>cauze</w:t>
      </w:r>
      <w:proofErr w:type="spellEnd"/>
      <w:r w:rsidRPr="00757EB6">
        <w:rPr>
          <w:rFonts w:ascii="Times New Roman" w:eastAsia="Times New Roman" w:hAnsi="Times New Roman" w:cs="Times New Roman"/>
          <w:lang w:val="fr-FR"/>
        </w:rPr>
        <w:t xml:space="preserve"> si </w:t>
      </w:r>
      <w:proofErr w:type="spellStart"/>
      <w:proofErr w:type="gramStart"/>
      <w:r w:rsidRPr="00757EB6">
        <w:rPr>
          <w:rFonts w:ascii="Times New Roman" w:eastAsia="Times New Roman" w:hAnsi="Times New Roman" w:cs="Times New Roman"/>
          <w:lang w:val="fr-FR"/>
        </w:rPr>
        <w:t>masuri</w:t>
      </w:r>
      <w:proofErr w:type="spellEnd"/>
      <w:r w:rsidRPr="00757EB6">
        <w:rPr>
          <w:rFonts w:ascii="Times New Roman" w:eastAsia="Times New Roman" w:hAnsi="Times New Roman" w:cs="Times New Roman"/>
          <w:lang w:val="fr-FR"/>
        </w:rPr>
        <w:t>:</w:t>
      </w:r>
      <w:proofErr w:type="gramEnd"/>
    </w:p>
    <w:p w14:paraId="7933E65D" w14:textId="77777777" w:rsidR="00AE77CA" w:rsidRPr="00757EB6" w:rsidRDefault="00AE77CA" w:rsidP="00AE77CA">
      <w:pPr>
        <w:spacing w:beforeLines="1" w:before="2" w:afterLines="1" w:after="2" w:line="240" w:lineRule="auto"/>
        <w:ind w:left="566" w:hanging="283"/>
        <w:rPr>
          <w:rFonts w:ascii="Times New Roman" w:eastAsia="Times New Roman" w:hAnsi="Times New Roman" w:cs="Times New Roman"/>
          <w:lang w:val="en-US"/>
        </w:rPr>
      </w:pPr>
    </w:p>
    <w:p w14:paraId="571975AB" w14:textId="77777777" w:rsidR="00AE77CA" w:rsidRPr="00757EB6" w:rsidRDefault="00AE77CA" w:rsidP="00AE77CA">
      <w:pPr>
        <w:spacing w:beforeLines="1" w:before="2" w:afterLines="1" w:after="2" w:line="240" w:lineRule="auto"/>
        <w:ind w:left="566" w:hanging="283"/>
        <w:rPr>
          <w:rFonts w:ascii="Times New Roman" w:eastAsia="Times New Roman" w:hAnsi="Times New Roman" w:cs="Times New Roman"/>
          <w:lang w:val="en-US"/>
        </w:rPr>
      </w:pPr>
      <w:r w:rsidRPr="00757EB6">
        <w:rPr>
          <w:rFonts w:ascii="Times New Roman" w:eastAsia="Times New Roman" w:hAnsi="Times New Roman" w:cs="Times New Roman"/>
          <w:lang w:val="en-US"/>
        </w:rPr>
        <w:t>IV.</w:t>
      </w:r>
      <w:r w:rsidRPr="00757EB6">
        <w:rPr>
          <w:rFonts w:ascii="Times New Roman" w:eastAsia="Times New Roman" w:hAnsi="Times New Roman" w:cs="Times New Roman"/>
          <w:lang w:val="en-US"/>
        </w:rPr>
        <w:tab/>
        <w:t>Alte date:</w:t>
      </w:r>
    </w:p>
    <w:p w14:paraId="06C412F1" w14:textId="77777777" w:rsidR="00AE77CA" w:rsidRPr="00757EB6" w:rsidRDefault="00AE77CA" w:rsidP="00AE77CA">
      <w:pPr>
        <w:widowControl w:val="0"/>
        <w:suppressAutoHyphens/>
        <w:spacing w:beforeLines="1" w:before="2" w:afterLines="1" w:after="2" w:line="240" w:lineRule="auto"/>
        <w:rPr>
          <w:rFonts w:ascii="Thorndale" w:eastAsia="Andale Sans UI" w:hAnsi="Thorndale" w:cs="Tahoma"/>
          <w:lang w:val="en-US" w:eastAsia="ar-SA"/>
        </w:rPr>
      </w:pPr>
    </w:p>
    <w:p w14:paraId="2B1757A8" w14:textId="77777777" w:rsidR="00AE77CA" w:rsidRPr="00757EB6" w:rsidRDefault="00AE77CA" w:rsidP="00AE77CA">
      <w:pPr>
        <w:widowControl w:val="0"/>
        <w:suppressAutoHyphens/>
        <w:spacing w:beforeLines="1" w:before="2" w:afterLines="1" w:after="2" w:line="240" w:lineRule="auto"/>
        <w:rPr>
          <w:rFonts w:ascii="Thorndale" w:eastAsia="Andale Sans UI" w:hAnsi="Thorndale" w:cs="Tahoma"/>
          <w:lang w:val="en-US" w:eastAsia="ar-SA"/>
        </w:rPr>
      </w:pPr>
      <w:proofErr w:type="spellStart"/>
      <w:proofErr w:type="gramStart"/>
      <w:r w:rsidRPr="00757EB6">
        <w:rPr>
          <w:rFonts w:ascii="Thorndale" w:eastAsia="Andale Sans UI" w:hAnsi="Thorndale" w:cs="Tahoma"/>
          <w:lang w:val="en-US" w:eastAsia="ar-SA"/>
        </w:rPr>
        <w:t>Presedintele</w:t>
      </w:r>
      <w:proofErr w:type="spellEnd"/>
      <w:r w:rsidRPr="00757EB6">
        <w:rPr>
          <w:rFonts w:ascii="Thorndale" w:eastAsia="Andale Sans UI" w:hAnsi="Thorndale" w:cs="Tahoma"/>
          <w:lang w:val="en-US" w:eastAsia="ar-SA"/>
        </w:rPr>
        <w:t xml:space="preserve">  C.L.S.U.</w:t>
      </w:r>
      <w:proofErr w:type="gramEnd"/>
      <w:r w:rsidRPr="00757EB6">
        <w:rPr>
          <w:rFonts w:ascii="Thorndale" w:eastAsia="Andale Sans UI" w:hAnsi="Thorndale" w:cs="Tahoma"/>
          <w:lang w:val="en-US" w:eastAsia="ar-SA"/>
        </w:rPr>
        <w:t xml:space="preserve">  ION CREANGĂ</w:t>
      </w:r>
    </w:p>
    <w:p w14:paraId="398A9309" w14:textId="77777777" w:rsidR="00AE77CA" w:rsidRPr="00757EB6" w:rsidRDefault="00AE77CA" w:rsidP="00AE77CA">
      <w:pPr>
        <w:spacing w:after="0" w:line="240" w:lineRule="auto"/>
        <w:rPr>
          <w:rFonts w:ascii="Thorndale" w:eastAsia="Andale Sans UI" w:hAnsi="Thorndale" w:cs="Tahoma"/>
          <w:lang w:val="en-US" w:eastAsia="ar-SA"/>
        </w:rPr>
        <w:sectPr w:rsidR="00AE77CA" w:rsidRPr="00757EB6" w:rsidSect="00C510DD">
          <w:type w:val="nextColumn"/>
          <w:pgSz w:w="11909" w:h="16834"/>
          <w:pgMar w:top="1354" w:right="1080" w:bottom="360" w:left="1267" w:header="720" w:footer="720" w:gutter="0"/>
          <w:cols w:space="708"/>
        </w:sectPr>
      </w:pPr>
    </w:p>
    <w:p w14:paraId="1437934B" w14:textId="77777777" w:rsidR="00AE77CA" w:rsidRPr="00757EB6" w:rsidRDefault="00AE77CA" w:rsidP="00AE77CA">
      <w:pPr>
        <w:widowControl w:val="0"/>
        <w:suppressAutoHyphens/>
        <w:spacing w:beforeLines="1" w:before="2" w:afterLines="1" w:after="2" w:line="240" w:lineRule="auto"/>
        <w:jc w:val="right"/>
        <w:rPr>
          <w:rFonts w:ascii="Thorndale" w:eastAsia="Andale Sans UI" w:hAnsi="Thorndale" w:cs="Times New Roman"/>
          <w:b/>
          <w:i/>
          <w:lang w:val="en-US" w:eastAsia="ar-SA"/>
        </w:rPr>
      </w:pPr>
      <w:r w:rsidRPr="00757EB6">
        <w:rPr>
          <w:rFonts w:ascii="Thorndale" w:eastAsia="Andale Sans UI" w:hAnsi="Thorndale" w:cs="Times New Roman"/>
          <w:b/>
          <w:i/>
          <w:lang w:val="en-US" w:eastAsia="ar-SA"/>
        </w:rPr>
        <w:lastRenderedPageBreak/>
        <w:t>ANEXA nr.14</w:t>
      </w:r>
    </w:p>
    <w:p w14:paraId="331A619D" w14:textId="77777777" w:rsidR="00AE77CA" w:rsidRPr="00757EB6" w:rsidRDefault="00AE77CA" w:rsidP="00AE77CA">
      <w:pPr>
        <w:widowControl w:val="0"/>
        <w:suppressAutoHyphens/>
        <w:spacing w:beforeLines="1" w:before="2" w:afterLines="1" w:after="2" w:line="240" w:lineRule="auto"/>
        <w:jc w:val="right"/>
        <w:rPr>
          <w:rFonts w:ascii="Thorndale" w:eastAsia="Andale Sans UI" w:hAnsi="Thorndale" w:cs="Times New Roman"/>
          <w:b/>
          <w:i/>
          <w:lang w:val="en-US" w:eastAsia="ar-SA"/>
        </w:rPr>
      </w:pPr>
    </w:p>
    <w:p w14:paraId="161F94D0" w14:textId="77777777" w:rsidR="00AE77CA" w:rsidRPr="00757EB6" w:rsidRDefault="00AE77CA" w:rsidP="00AE77CA">
      <w:pPr>
        <w:widowControl w:val="0"/>
        <w:suppressAutoHyphens/>
        <w:spacing w:beforeLines="1" w:before="2" w:afterLines="1" w:after="2" w:line="240" w:lineRule="auto"/>
        <w:jc w:val="right"/>
        <w:rPr>
          <w:rFonts w:ascii="Thorndale" w:eastAsia="Andale Sans UI" w:hAnsi="Thorndale" w:cs="Times New Roman"/>
          <w:b/>
          <w:i/>
          <w:lang w:val="en-US" w:eastAsia="ar-SA"/>
        </w:rPr>
      </w:pPr>
    </w:p>
    <w:p w14:paraId="549C9BB2" w14:textId="77777777" w:rsidR="00AE77CA" w:rsidRPr="00757EB6" w:rsidRDefault="00AE77CA" w:rsidP="00AE77CA">
      <w:pPr>
        <w:widowControl w:val="0"/>
        <w:suppressAutoHyphens/>
        <w:spacing w:beforeLines="1" w:before="2" w:afterLines="1" w:after="2" w:line="240" w:lineRule="auto"/>
        <w:jc w:val="right"/>
        <w:rPr>
          <w:rFonts w:ascii="Thorndale" w:eastAsia="Andale Sans UI" w:hAnsi="Thorndale" w:cs="Times New Roman"/>
          <w:b/>
          <w:i/>
          <w:lang w:val="en-US" w:eastAsia="ar-SA"/>
        </w:rPr>
      </w:pPr>
    </w:p>
    <w:p w14:paraId="170DD4FB" w14:textId="77777777" w:rsidR="00AE77CA" w:rsidRPr="00757EB6" w:rsidRDefault="00AE77CA" w:rsidP="00AE77CA">
      <w:pPr>
        <w:shd w:val="clear" w:color="auto" w:fill="FFFFFF"/>
        <w:spacing w:after="0" w:line="346" w:lineRule="exact"/>
        <w:ind w:right="19"/>
        <w:jc w:val="center"/>
        <w:rPr>
          <w:rFonts w:ascii="Times New Roman" w:eastAsia="Times New Roman" w:hAnsi="Times New Roman" w:cs="Times New Roman"/>
          <w:b/>
          <w:bCs/>
          <w:color w:val="000000"/>
          <w:spacing w:val="53"/>
          <w:u w:val="single"/>
          <w:lang w:val="en-US"/>
        </w:rPr>
      </w:pPr>
      <w:r w:rsidRPr="00757EB6">
        <w:rPr>
          <w:rFonts w:ascii="Times New Roman" w:eastAsia="Times New Roman" w:hAnsi="Times New Roman" w:cs="Times New Roman"/>
          <w:b/>
          <w:bCs/>
          <w:color w:val="000000"/>
          <w:spacing w:val="51"/>
          <w:u w:val="single"/>
          <w:lang w:val="en-US"/>
        </w:rPr>
        <w:t>SITUATIA</w:t>
      </w:r>
      <w:r w:rsidRPr="00757EB6">
        <w:rPr>
          <w:rFonts w:ascii="Times New Roman" w:eastAsia="Times New Roman" w:hAnsi="Times New Roman" w:cs="Times New Roman"/>
          <w:b/>
          <w:bCs/>
          <w:color w:val="000000"/>
          <w:u w:val="single"/>
          <w:lang w:val="en-US"/>
        </w:rPr>
        <w:t xml:space="preserve">   </w:t>
      </w:r>
      <w:r w:rsidRPr="00757EB6">
        <w:rPr>
          <w:rFonts w:ascii="Times New Roman" w:eastAsia="Times New Roman" w:hAnsi="Times New Roman" w:cs="Times New Roman"/>
          <w:b/>
          <w:bCs/>
          <w:color w:val="000000"/>
          <w:spacing w:val="53"/>
          <w:u w:val="single"/>
          <w:lang w:val="en-US"/>
        </w:rPr>
        <w:t>RESURSELOR</w:t>
      </w:r>
    </w:p>
    <w:p w14:paraId="08B06872" w14:textId="77777777" w:rsidR="00AE77CA" w:rsidRPr="00757EB6" w:rsidRDefault="00AE77CA" w:rsidP="00AE77CA">
      <w:pPr>
        <w:shd w:val="clear" w:color="auto" w:fill="FFFFFF"/>
        <w:spacing w:after="0" w:line="346" w:lineRule="exact"/>
        <w:ind w:right="19"/>
        <w:jc w:val="center"/>
        <w:rPr>
          <w:rFonts w:ascii="Times New Roman" w:eastAsia="Times New Roman" w:hAnsi="Times New Roman" w:cs="Times New Roman"/>
          <w:lang w:val="en-US"/>
        </w:rPr>
      </w:pPr>
    </w:p>
    <w:p w14:paraId="72A386EC" w14:textId="77777777" w:rsidR="00AE77CA" w:rsidRPr="00757EB6" w:rsidRDefault="00AE77CA" w:rsidP="00AE77CA">
      <w:pPr>
        <w:shd w:val="clear" w:color="auto" w:fill="FFFFFF"/>
        <w:spacing w:after="0" w:line="346" w:lineRule="exact"/>
        <w:ind w:right="38"/>
        <w:jc w:val="center"/>
        <w:rPr>
          <w:rFonts w:ascii="Times New Roman" w:eastAsia="Times New Roman" w:hAnsi="Times New Roman" w:cs="Times New Roman"/>
          <w:lang w:val="en-US"/>
        </w:rPr>
      </w:pPr>
      <w:proofErr w:type="spellStart"/>
      <w:r w:rsidRPr="00757EB6">
        <w:rPr>
          <w:rFonts w:ascii="Times New Roman" w:eastAsia="Times New Roman" w:hAnsi="Times New Roman" w:cs="Times New Roman"/>
          <w:b/>
          <w:bCs/>
          <w:color w:val="000000"/>
          <w:spacing w:val="-9"/>
          <w:lang w:val="en-US"/>
        </w:rPr>
        <w:t>Tabelul</w:t>
      </w:r>
      <w:proofErr w:type="spellEnd"/>
      <w:r w:rsidRPr="00757EB6">
        <w:rPr>
          <w:rFonts w:ascii="Times New Roman" w:eastAsia="Times New Roman" w:hAnsi="Times New Roman" w:cs="Times New Roman"/>
          <w:b/>
          <w:bCs/>
          <w:color w:val="000000"/>
          <w:spacing w:val="-9"/>
          <w:lang w:val="en-US"/>
        </w:rPr>
        <w:t xml:space="preserve"> cu </w:t>
      </w:r>
      <w:proofErr w:type="spellStart"/>
      <w:r w:rsidRPr="00757EB6">
        <w:rPr>
          <w:rFonts w:ascii="Times New Roman" w:eastAsia="Times New Roman" w:hAnsi="Times New Roman" w:cs="Times New Roman"/>
          <w:b/>
          <w:bCs/>
          <w:color w:val="000000"/>
          <w:spacing w:val="-9"/>
          <w:lang w:val="en-US"/>
        </w:rPr>
        <w:t>necesarul</w:t>
      </w:r>
      <w:proofErr w:type="spellEnd"/>
      <w:r w:rsidRPr="00757EB6">
        <w:rPr>
          <w:rFonts w:ascii="Times New Roman" w:eastAsia="Times New Roman" w:hAnsi="Times New Roman" w:cs="Times New Roman"/>
          <w:b/>
          <w:bCs/>
          <w:color w:val="000000"/>
          <w:spacing w:val="-9"/>
          <w:lang w:val="en-US"/>
        </w:rPr>
        <w:t xml:space="preserve"> </w:t>
      </w:r>
      <w:proofErr w:type="spellStart"/>
      <w:r w:rsidRPr="00757EB6">
        <w:rPr>
          <w:rFonts w:ascii="Times New Roman" w:eastAsia="Times New Roman" w:hAnsi="Times New Roman" w:cs="Times New Roman"/>
          <w:b/>
          <w:bCs/>
          <w:color w:val="000000"/>
          <w:spacing w:val="-9"/>
          <w:lang w:val="en-US"/>
        </w:rPr>
        <w:t>şi</w:t>
      </w:r>
      <w:proofErr w:type="spellEnd"/>
      <w:r w:rsidRPr="00757EB6">
        <w:rPr>
          <w:rFonts w:ascii="Times New Roman" w:eastAsia="Times New Roman" w:hAnsi="Times New Roman" w:cs="Times New Roman"/>
          <w:b/>
          <w:bCs/>
          <w:color w:val="000000"/>
          <w:spacing w:val="-9"/>
          <w:lang w:val="en-US"/>
        </w:rPr>
        <w:t xml:space="preserve"> </w:t>
      </w:r>
      <w:proofErr w:type="spellStart"/>
      <w:r w:rsidRPr="00757EB6">
        <w:rPr>
          <w:rFonts w:ascii="Times New Roman" w:eastAsia="Times New Roman" w:hAnsi="Times New Roman" w:cs="Times New Roman"/>
          <w:b/>
          <w:bCs/>
          <w:color w:val="000000"/>
          <w:spacing w:val="-9"/>
          <w:lang w:val="en-US"/>
        </w:rPr>
        <w:t>existentul</w:t>
      </w:r>
      <w:proofErr w:type="spellEnd"/>
      <w:r w:rsidRPr="00757EB6">
        <w:rPr>
          <w:rFonts w:ascii="Times New Roman" w:eastAsia="Times New Roman" w:hAnsi="Times New Roman" w:cs="Times New Roman"/>
          <w:b/>
          <w:bCs/>
          <w:color w:val="000000"/>
          <w:spacing w:val="-9"/>
          <w:lang w:val="en-US"/>
        </w:rPr>
        <w:t xml:space="preserve"> </w:t>
      </w:r>
      <w:proofErr w:type="spellStart"/>
      <w:r w:rsidRPr="00757EB6">
        <w:rPr>
          <w:rFonts w:ascii="Times New Roman" w:eastAsia="Times New Roman" w:hAnsi="Times New Roman" w:cs="Times New Roman"/>
          <w:b/>
          <w:bCs/>
          <w:color w:val="000000"/>
          <w:spacing w:val="-9"/>
          <w:lang w:val="en-US"/>
        </w:rPr>
        <w:t>mijloacelor</w:t>
      </w:r>
      <w:proofErr w:type="spellEnd"/>
      <w:r w:rsidRPr="00757EB6">
        <w:rPr>
          <w:rFonts w:ascii="Times New Roman" w:eastAsia="Times New Roman" w:hAnsi="Times New Roman" w:cs="Times New Roman"/>
          <w:b/>
          <w:bCs/>
          <w:color w:val="000000"/>
          <w:spacing w:val="-9"/>
          <w:lang w:val="en-US"/>
        </w:rPr>
        <w:t xml:space="preserve"> de transport</w:t>
      </w:r>
    </w:p>
    <w:p w14:paraId="067BFDB4" w14:textId="77777777" w:rsidR="00AE77CA" w:rsidRPr="00757EB6" w:rsidRDefault="00AE77CA" w:rsidP="00AE77CA">
      <w:pPr>
        <w:shd w:val="clear" w:color="auto" w:fill="FFFFFF"/>
        <w:spacing w:after="0" w:line="346" w:lineRule="exact"/>
        <w:ind w:right="24"/>
        <w:jc w:val="center"/>
        <w:rPr>
          <w:rFonts w:ascii="Times New Roman" w:eastAsia="Times New Roman" w:hAnsi="Times New Roman" w:cs="Times New Roman"/>
          <w:lang w:val="en-US"/>
        </w:rPr>
      </w:pPr>
      <w:r w:rsidRPr="00757EB6">
        <w:rPr>
          <w:rFonts w:ascii="Times New Roman" w:eastAsia="Times New Roman" w:hAnsi="Times New Roman" w:cs="Times New Roman"/>
          <w:b/>
          <w:bCs/>
          <w:color w:val="000000"/>
          <w:spacing w:val="-9"/>
          <w:lang w:val="en-US"/>
        </w:rPr>
        <w:t xml:space="preserve">care pot fi </w:t>
      </w:r>
      <w:proofErr w:type="spellStart"/>
      <w:r w:rsidRPr="00757EB6">
        <w:rPr>
          <w:rFonts w:ascii="Times New Roman" w:eastAsia="Times New Roman" w:hAnsi="Times New Roman" w:cs="Times New Roman"/>
          <w:b/>
          <w:bCs/>
          <w:color w:val="000000"/>
          <w:spacing w:val="-9"/>
          <w:lang w:val="en-US"/>
        </w:rPr>
        <w:t>folosite</w:t>
      </w:r>
      <w:proofErr w:type="spellEnd"/>
      <w:r w:rsidRPr="00757EB6">
        <w:rPr>
          <w:rFonts w:ascii="Times New Roman" w:eastAsia="Times New Roman" w:hAnsi="Times New Roman" w:cs="Times New Roman"/>
          <w:b/>
          <w:bCs/>
          <w:color w:val="000000"/>
          <w:spacing w:val="-9"/>
          <w:lang w:val="en-US"/>
        </w:rPr>
        <w:t xml:space="preserve"> </w:t>
      </w:r>
      <w:proofErr w:type="spellStart"/>
      <w:r w:rsidRPr="00757EB6">
        <w:rPr>
          <w:rFonts w:ascii="Times New Roman" w:eastAsia="Times New Roman" w:hAnsi="Times New Roman" w:cs="Times New Roman"/>
          <w:b/>
          <w:bCs/>
          <w:color w:val="000000"/>
          <w:spacing w:val="-9"/>
          <w:lang w:val="en-US"/>
        </w:rPr>
        <w:t>pentru</w:t>
      </w:r>
      <w:proofErr w:type="spellEnd"/>
      <w:r w:rsidRPr="00757EB6">
        <w:rPr>
          <w:rFonts w:ascii="Times New Roman" w:eastAsia="Times New Roman" w:hAnsi="Times New Roman" w:cs="Times New Roman"/>
          <w:b/>
          <w:bCs/>
          <w:color w:val="000000"/>
          <w:spacing w:val="-9"/>
          <w:lang w:val="en-US"/>
        </w:rPr>
        <w:t xml:space="preserve"> </w:t>
      </w:r>
      <w:proofErr w:type="spellStart"/>
      <w:r w:rsidRPr="00757EB6">
        <w:rPr>
          <w:rFonts w:ascii="Times New Roman" w:eastAsia="Times New Roman" w:hAnsi="Times New Roman" w:cs="Times New Roman"/>
          <w:b/>
          <w:bCs/>
          <w:color w:val="000000"/>
          <w:spacing w:val="-9"/>
          <w:lang w:val="en-US"/>
        </w:rPr>
        <w:t>evacuare</w:t>
      </w:r>
      <w:proofErr w:type="spellEnd"/>
    </w:p>
    <w:p w14:paraId="5DC0A081" w14:textId="77777777" w:rsidR="00AE77CA" w:rsidRPr="00757EB6" w:rsidRDefault="00AE77CA" w:rsidP="00AE77CA">
      <w:pPr>
        <w:pStyle w:val="ListParagraph"/>
        <w:numPr>
          <w:ilvl w:val="0"/>
          <w:numId w:val="14"/>
        </w:numPr>
        <w:spacing w:beforeLines="1" w:before="2" w:afterLines="1" w:after="2" w:line="240" w:lineRule="auto"/>
        <w:rPr>
          <w:rFonts w:ascii="Times New Roman" w:eastAsia="Times New Roman" w:hAnsi="Times New Roman" w:cs="Times New Roman"/>
          <w:b/>
          <w:lang w:val="en-US"/>
        </w:rPr>
      </w:pPr>
      <w:proofErr w:type="spellStart"/>
      <w:r w:rsidRPr="00757EB6">
        <w:rPr>
          <w:rFonts w:ascii="Times New Roman" w:eastAsia="Times New Roman" w:hAnsi="Times New Roman" w:cs="Times New Roman"/>
          <w:b/>
          <w:lang w:val="en-US"/>
        </w:rPr>
        <w:t>Situatia</w:t>
      </w:r>
      <w:proofErr w:type="spellEnd"/>
      <w:r w:rsidRPr="00757EB6">
        <w:rPr>
          <w:rFonts w:ascii="Times New Roman" w:eastAsia="Times New Roman" w:hAnsi="Times New Roman" w:cs="Times New Roman"/>
          <w:b/>
          <w:lang w:val="en-US"/>
        </w:rPr>
        <w:t xml:space="preserve"> cu </w:t>
      </w:r>
      <w:proofErr w:type="spellStart"/>
      <w:r w:rsidRPr="00757EB6">
        <w:rPr>
          <w:rFonts w:ascii="Times New Roman" w:eastAsia="Times New Roman" w:hAnsi="Times New Roman" w:cs="Times New Roman"/>
          <w:b/>
          <w:lang w:val="en-US"/>
        </w:rPr>
        <w:t>necesarul</w:t>
      </w:r>
      <w:proofErr w:type="spellEnd"/>
      <w:r w:rsidRPr="00757EB6">
        <w:rPr>
          <w:rFonts w:ascii="Times New Roman" w:eastAsia="Times New Roman" w:hAnsi="Times New Roman" w:cs="Times New Roman"/>
          <w:b/>
          <w:lang w:val="en-US"/>
        </w:rPr>
        <w:t xml:space="preserve"> </w:t>
      </w:r>
      <w:proofErr w:type="spellStart"/>
      <w:r w:rsidRPr="00757EB6">
        <w:rPr>
          <w:rFonts w:ascii="Times New Roman" w:eastAsia="Times New Roman" w:hAnsi="Times New Roman" w:cs="Times New Roman"/>
          <w:b/>
          <w:lang w:val="en-US"/>
        </w:rPr>
        <w:t>mijloacelor</w:t>
      </w:r>
      <w:proofErr w:type="spellEnd"/>
      <w:r w:rsidRPr="00757EB6">
        <w:rPr>
          <w:rFonts w:ascii="Times New Roman" w:eastAsia="Times New Roman" w:hAnsi="Times New Roman" w:cs="Times New Roman"/>
          <w:b/>
          <w:lang w:val="en-US"/>
        </w:rPr>
        <w:t xml:space="preserve"> de transport </w:t>
      </w:r>
      <w:proofErr w:type="spellStart"/>
      <w:r w:rsidRPr="00757EB6">
        <w:rPr>
          <w:rFonts w:ascii="Times New Roman" w:eastAsia="Times New Roman" w:hAnsi="Times New Roman" w:cs="Times New Roman"/>
          <w:b/>
          <w:lang w:val="en-US"/>
        </w:rPr>
        <w:t>necesare</w:t>
      </w:r>
      <w:proofErr w:type="spellEnd"/>
      <w:r w:rsidRPr="00757EB6">
        <w:rPr>
          <w:rFonts w:ascii="Times New Roman" w:eastAsia="Times New Roman" w:hAnsi="Times New Roman" w:cs="Times New Roman"/>
          <w:b/>
          <w:lang w:val="en-US"/>
        </w:rPr>
        <w:t xml:space="preserve"> </w:t>
      </w:r>
      <w:proofErr w:type="spellStart"/>
      <w:r w:rsidRPr="00757EB6">
        <w:rPr>
          <w:rFonts w:ascii="Times New Roman" w:eastAsia="Times New Roman" w:hAnsi="Times New Roman" w:cs="Times New Roman"/>
          <w:b/>
          <w:lang w:val="en-US"/>
        </w:rPr>
        <w:t>si</w:t>
      </w:r>
      <w:proofErr w:type="spellEnd"/>
      <w:r w:rsidRPr="00757EB6">
        <w:rPr>
          <w:rFonts w:ascii="Times New Roman" w:eastAsia="Times New Roman" w:hAnsi="Times New Roman" w:cs="Times New Roman"/>
          <w:b/>
          <w:lang w:val="en-US"/>
        </w:rPr>
        <w:t xml:space="preserve"> </w:t>
      </w:r>
      <w:proofErr w:type="spellStart"/>
      <w:r w:rsidRPr="00757EB6">
        <w:rPr>
          <w:rFonts w:ascii="Times New Roman" w:eastAsia="Times New Roman" w:hAnsi="Times New Roman" w:cs="Times New Roman"/>
          <w:b/>
          <w:lang w:val="en-US"/>
        </w:rPr>
        <w:t>existente</w:t>
      </w:r>
      <w:proofErr w:type="spellEnd"/>
      <w:r w:rsidRPr="00757EB6">
        <w:rPr>
          <w:rFonts w:ascii="Times New Roman" w:eastAsia="Times New Roman" w:hAnsi="Times New Roman" w:cs="Times New Roman"/>
          <w:b/>
          <w:lang w:val="en-US"/>
        </w:rPr>
        <w:t>:</w:t>
      </w:r>
    </w:p>
    <w:p w14:paraId="41DA64F5" w14:textId="77777777" w:rsidR="00AE77CA" w:rsidRPr="00757EB6" w:rsidRDefault="00AE77CA" w:rsidP="00AE77CA">
      <w:pPr>
        <w:pStyle w:val="ListParagraph"/>
        <w:spacing w:beforeLines="1" w:before="2" w:afterLines="1" w:after="2" w:line="240" w:lineRule="auto"/>
        <w:ind w:left="868"/>
        <w:rPr>
          <w:rFonts w:ascii="Times New Roman" w:eastAsia="Times New Roman" w:hAnsi="Times New Roman" w:cs="Times New Roman"/>
          <w:b/>
          <w:lang w:val="en-US"/>
        </w:rPr>
      </w:pPr>
    </w:p>
    <w:tbl>
      <w:tblPr>
        <w:tblW w:w="95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652"/>
        <w:gridCol w:w="9"/>
        <w:gridCol w:w="2371"/>
        <w:gridCol w:w="1534"/>
        <w:gridCol w:w="1181"/>
        <w:gridCol w:w="1200"/>
        <w:gridCol w:w="337"/>
        <w:gridCol w:w="796"/>
        <w:gridCol w:w="231"/>
        <w:gridCol w:w="1209"/>
        <w:gridCol w:w="20"/>
      </w:tblGrid>
      <w:tr w:rsidR="00AE77CA" w:rsidRPr="00757EB6" w14:paraId="28933EDC" w14:textId="77777777" w:rsidTr="00425392">
        <w:trPr>
          <w:gridAfter w:val="1"/>
          <w:wAfter w:w="20" w:type="dxa"/>
          <w:trHeight w:val="288"/>
        </w:trPr>
        <w:tc>
          <w:tcPr>
            <w:tcW w:w="661" w:type="dxa"/>
            <w:gridSpan w:val="2"/>
            <w:vMerge w:val="restart"/>
            <w:tcBorders>
              <w:top w:val="single" w:sz="4" w:space="0" w:color="auto"/>
              <w:left w:val="single" w:sz="4" w:space="0" w:color="auto"/>
              <w:bottom w:val="single" w:sz="4" w:space="0" w:color="auto"/>
              <w:right w:val="single" w:sz="4" w:space="0" w:color="auto"/>
            </w:tcBorders>
          </w:tcPr>
          <w:p w14:paraId="725FDAA6"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r w:rsidRPr="00757EB6">
              <w:rPr>
                <w:rFonts w:ascii="Times New Roman" w:eastAsia="Times New Roman" w:hAnsi="Times New Roman" w:cs="Times New Roman"/>
                <w:color w:val="000000"/>
                <w:w w:val="79"/>
                <w:lang w:val="en-US"/>
              </w:rPr>
              <w:t>———— ~~</w:t>
            </w:r>
          </w:p>
          <w:p w14:paraId="625415BA" w14:textId="77777777" w:rsidR="00AE77CA" w:rsidRPr="00757EB6" w:rsidRDefault="00AE77CA" w:rsidP="00425392">
            <w:pPr>
              <w:shd w:val="clear" w:color="auto" w:fill="FFFFFF"/>
              <w:spacing w:after="0" w:line="254" w:lineRule="exact"/>
              <w:rPr>
                <w:rFonts w:ascii="Times New Roman" w:eastAsia="Times New Roman" w:hAnsi="Times New Roman" w:cs="Times New Roman"/>
                <w:lang w:val="en-US"/>
              </w:rPr>
            </w:pPr>
            <w:r w:rsidRPr="00757EB6">
              <w:rPr>
                <w:rFonts w:ascii="Times New Roman" w:eastAsia="Times New Roman" w:hAnsi="Times New Roman" w:cs="Times New Roman"/>
                <w:color w:val="000000"/>
                <w:spacing w:val="-20"/>
                <w:w w:val="102"/>
                <w:lang w:val="en-US"/>
              </w:rPr>
              <w:t xml:space="preserve">Nr. </w:t>
            </w:r>
            <w:proofErr w:type="spellStart"/>
            <w:r w:rsidRPr="00757EB6">
              <w:rPr>
                <w:rFonts w:ascii="Times New Roman" w:eastAsia="Times New Roman" w:hAnsi="Times New Roman" w:cs="Times New Roman"/>
                <w:color w:val="000000"/>
                <w:spacing w:val="-10"/>
                <w:w w:val="102"/>
                <w:lang w:val="en-US"/>
              </w:rPr>
              <w:t>crt</w:t>
            </w:r>
            <w:proofErr w:type="spellEnd"/>
            <w:r w:rsidRPr="00757EB6">
              <w:rPr>
                <w:rFonts w:ascii="Times New Roman" w:eastAsia="Times New Roman" w:hAnsi="Times New Roman" w:cs="Times New Roman"/>
                <w:color w:val="000000"/>
                <w:spacing w:val="-10"/>
                <w:w w:val="102"/>
                <w:lang w:val="en-US"/>
              </w:rPr>
              <w:t>.</w:t>
            </w:r>
          </w:p>
          <w:p w14:paraId="4ED2717D" w14:textId="77777777" w:rsidR="00AE77CA" w:rsidRPr="00757EB6" w:rsidRDefault="00AE77CA" w:rsidP="00425392">
            <w:pPr>
              <w:shd w:val="clear" w:color="auto" w:fill="FFFFFF"/>
              <w:spacing w:after="0" w:line="254" w:lineRule="exact"/>
              <w:rPr>
                <w:rFonts w:ascii="Times New Roman" w:eastAsia="Times New Roman" w:hAnsi="Times New Roman" w:cs="Times New Roman"/>
                <w:lang w:val="en-US"/>
              </w:rPr>
            </w:pPr>
          </w:p>
        </w:tc>
        <w:tc>
          <w:tcPr>
            <w:tcW w:w="3905" w:type="dxa"/>
            <w:gridSpan w:val="2"/>
            <w:vMerge w:val="restart"/>
            <w:tcBorders>
              <w:top w:val="single" w:sz="4" w:space="0" w:color="auto"/>
              <w:left w:val="single" w:sz="4" w:space="0" w:color="auto"/>
              <w:bottom w:val="single" w:sz="4" w:space="0" w:color="auto"/>
              <w:right w:val="single" w:sz="4" w:space="0" w:color="auto"/>
            </w:tcBorders>
          </w:tcPr>
          <w:p w14:paraId="7A5897FB"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r w:rsidRPr="00757EB6">
              <w:rPr>
                <w:rFonts w:ascii="Times New Roman" w:eastAsia="Times New Roman" w:hAnsi="Times New Roman" w:cs="Times New Roman"/>
                <w:color w:val="000000"/>
                <w:spacing w:val="-5"/>
                <w:w w:val="75"/>
                <w:lang w:val="en-US"/>
              </w:rPr>
              <w:t>, ———— — ———— - — • ———————   —</w:t>
            </w:r>
          </w:p>
          <w:p w14:paraId="33CB74A4"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roofErr w:type="spellStart"/>
            <w:r w:rsidRPr="00757EB6">
              <w:rPr>
                <w:rFonts w:ascii="Times New Roman" w:eastAsia="Times New Roman" w:hAnsi="Times New Roman" w:cs="Times New Roman"/>
                <w:color w:val="000000"/>
                <w:spacing w:val="-2"/>
                <w:lang w:val="en-US"/>
              </w:rPr>
              <w:t>Denumirea</w:t>
            </w:r>
            <w:proofErr w:type="spellEnd"/>
            <w:r w:rsidRPr="00757EB6">
              <w:rPr>
                <w:rFonts w:ascii="Times New Roman" w:eastAsia="Times New Roman" w:hAnsi="Times New Roman" w:cs="Times New Roman"/>
                <w:color w:val="000000"/>
                <w:spacing w:val="-2"/>
                <w:lang w:val="en-US"/>
              </w:rPr>
              <w:t xml:space="preserve"> </w:t>
            </w:r>
            <w:proofErr w:type="spellStart"/>
            <w:r w:rsidRPr="00757EB6">
              <w:rPr>
                <w:rFonts w:ascii="Times New Roman" w:eastAsia="Times New Roman" w:hAnsi="Times New Roman" w:cs="Times New Roman"/>
                <w:color w:val="000000"/>
                <w:spacing w:val="-2"/>
                <w:lang w:val="en-US"/>
              </w:rPr>
              <w:t>mijlocului</w:t>
            </w:r>
            <w:proofErr w:type="spellEnd"/>
            <w:r w:rsidRPr="00757EB6">
              <w:rPr>
                <w:rFonts w:ascii="Times New Roman" w:eastAsia="Times New Roman" w:hAnsi="Times New Roman" w:cs="Times New Roman"/>
                <w:color w:val="000000"/>
                <w:spacing w:val="-2"/>
                <w:lang w:val="en-US"/>
              </w:rPr>
              <w:t xml:space="preserve"> de transport</w:t>
            </w:r>
          </w:p>
          <w:p w14:paraId="1F46862E"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c>
          <w:tcPr>
            <w:tcW w:w="3514" w:type="dxa"/>
            <w:gridSpan w:val="4"/>
            <w:tcBorders>
              <w:top w:val="single" w:sz="4" w:space="0" w:color="auto"/>
              <w:left w:val="single" w:sz="4" w:space="0" w:color="auto"/>
              <w:bottom w:val="single" w:sz="4" w:space="0" w:color="auto"/>
              <w:right w:val="single" w:sz="4" w:space="0" w:color="auto"/>
            </w:tcBorders>
          </w:tcPr>
          <w:p w14:paraId="6F965AF0"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roofErr w:type="spellStart"/>
            <w:r w:rsidRPr="00757EB6">
              <w:rPr>
                <w:rFonts w:ascii="Times New Roman" w:eastAsia="Times New Roman" w:hAnsi="Times New Roman" w:cs="Times New Roman"/>
                <w:color w:val="000000"/>
                <w:lang w:val="en-US"/>
              </w:rPr>
              <w:t>Cantitatea</w:t>
            </w:r>
            <w:proofErr w:type="spellEnd"/>
          </w:p>
          <w:p w14:paraId="762BAD48"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c>
          <w:tcPr>
            <w:tcW w:w="1440" w:type="dxa"/>
            <w:gridSpan w:val="2"/>
            <w:vMerge w:val="restart"/>
            <w:tcBorders>
              <w:top w:val="single" w:sz="4" w:space="0" w:color="auto"/>
              <w:left w:val="single" w:sz="4" w:space="0" w:color="auto"/>
              <w:bottom w:val="single" w:sz="4" w:space="0" w:color="auto"/>
              <w:right w:val="single" w:sz="4" w:space="0" w:color="auto"/>
            </w:tcBorders>
          </w:tcPr>
          <w:p w14:paraId="04A3AC5B"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r w:rsidRPr="00757EB6">
              <w:rPr>
                <w:rFonts w:ascii="Times New Roman" w:eastAsia="Times New Roman" w:hAnsi="Times New Roman" w:cs="Times New Roman"/>
                <w:color w:val="000000"/>
                <w:spacing w:val="-13"/>
                <w:lang w:val="en-US"/>
              </w:rPr>
              <w:t>Obs.</w:t>
            </w:r>
          </w:p>
          <w:p w14:paraId="1617C2A7"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r>
      <w:tr w:rsidR="00AE77CA" w:rsidRPr="00757EB6" w14:paraId="35F4D75F" w14:textId="77777777" w:rsidTr="00425392">
        <w:trPr>
          <w:gridAfter w:val="1"/>
          <w:wAfter w:w="20" w:type="dxa"/>
          <w:trHeight w:hRule="exact" w:val="298"/>
        </w:trPr>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14:paraId="33DF4E9F" w14:textId="77777777" w:rsidR="00AE77CA" w:rsidRPr="00757EB6" w:rsidRDefault="00AE77CA" w:rsidP="00425392">
            <w:pPr>
              <w:spacing w:after="0" w:line="240" w:lineRule="auto"/>
              <w:rPr>
                <w:rFonts w:ascii="Times New Roman" w:eastAsia="Times New Roman" w:hAnsi="Times New Roman" w:cs="Times New Roman"/>
                <w:lang w:val="en-US"/>
              </w:rPr>
            </w:pPr>
          </w:p>
        </w:tc>
        <w:tc>
          <w:tcPr>
            <w:tcW w:w="3905" w:type="dxa"/>
            <w:gridSpan w:val="2"/>
            <w:vMerge/>
            <w:tcBorders>
              <w:top w:val="single" w:sz="4" w:space="0" w:color="auto"/>
              <w:left w:val="single" w:sz="4" w:space="0" w:color="auto"/>
              <w:bottom w:val="single" w:sz="4" w:space="0" w:color="auto"/>
              <w:right w:val="single" w:sz="4" w:space="0" w:color="auto"/>
            </w:tcBorders>
            <w:vAlign w:val="center"/>
            <w:hideMark/>
          </w:tcPr>
          <w:p w14:paraId="18D7F54B" w14:textId="77777777" w:rsidR="00AE77CA" w:rsidRPr="00757EB6" w:rsidRDefault="00AE77CA" w:rsidP="00425392">
            <w:pPr>
              <w:spacing w:after="0" w:line="240" w:lineRule="auto"/>
              <w:rPr>
                <w:rFonts w:ascii="Times New Roman" w:eastAsia="Times New Roman" w:hAnsi="Times New Roman" w:cs="Times New Roman"/>
                <w:lang w:val="en-US"/>
              </w:rPr>
            </w:pPr>
          </w:p>
        </w:tc>
        <w:tc>
          <w:tcPr>
            <w:tcW w:w="1181" w:type="dxa"/>
            <w:tcBorders>
              <w:top w:val="single" w:sz="4" w:space="0" w:color="auto"/>
              <w:left w:val="single" w:sz="4" w:space="0" w:color="auto"/>
              <w:bottom w:val="single" w:sz="4" w:space="0" w:color="auto"/>
              <w:right w:val="single" w:sz="4" w:space="0" w:color="auto"/>
            </w:tcBorders>
          </w:tcPr>
          <w:p w14:paraId="2FE9F552"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roofErr w:type="spellStart"/>
            <w:r w:rsidRPr="00757EB6">
              <w:rPr>
                <w:rFonts w:ascii="Times New Roman" w:eastAsia="Times New Roman" w:hAnsi="Times New Roman" w:cs="Times New Roman"/>
                <w:lang w:val="en-US"/>
              </w:rPr>
              <w:t>Necesar</w:t>
            </w:r>
            <w:proofErr w:type="spellEnd"/>
          </w:p>
          <w:p w14:paraId="3D7511AC"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p w14:paraId="4F33C6E1"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roofErr w:type="spellStart"/>
            <w:r w:rsidRPr="00757EB6">
              <w:rPr>
                <w:rFonts w:ascii="Times New Roman" w:eastAsia="Times New Roman" w:hAnsi="Times New Roman" w:cs="Times New Roman"/>
                <w:color w:val="000000"/>
                <w:spacing w:val="-6"/>
                <w:lang w:val="en-US"/>
              </w:rPr>
              <w:t>Necesar</w:t>
            </w:r>
            <w:proofErr w:type="spellEnd"/>
          </w:p>
          <w:p w14:paraId="106185F3"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c>
          <w:tcPr>
            <w:tcW w:w="1200" w:type="dxa"/>
            <w:tcBorders>
              <w:top w:val="single" w:sz="4" w:space="0" w:color="auto"/>
              <w:left w:val="single" w:sz="4" w:space="0" w:color="auto"/>
              <w:bottom w:val="single" w:sz="4" w:space="0" w:color="auto"/>
              <w:right w:val="single" w:sz="4" w:space="0" w:color="auto"/>
            </w:tcBorders>
          </w:tcPr>
          <w:p w14:paraId="085C7773"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r w:rsidRPr="00757EB6">
              <w:rPr>
                <w:rFonts w:ascii="Times New Roman" w:eastAsia="Times New Roman" w:hAnsi="Times New Roman" w:cs="Times New Roman"/>
                <w:color w:val="000000"/>
                <w:spacing w:val="-4"/>
                <w:lang w:val="en-US"/>
              </w:rPr>
              <w:t>Existent</w:t>
            </w:r>
          </w:p>
          <w:p w14:paraId="5E5F24C8"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c>
          <w:tcPr>
            <w:tcW w:w="1133" w:type="dxa"/>
            <w:gridSpan w:val="2"/>
            <w:tcBorders>
              <w:top w:val="single" w:sz="4" w:space="0" w:color="auto"/>
              <w:left w:val="single" w:sz="4" w:space="0" w:color="auto"/>
              <w:bottom w:val="single" w:sz="4" w:space="0" w:color="auto"/>
              <w:right w:val="single" w:sz="4" w:space="0" w:color="auto"/>
            </w:tcBorders>
          </w:tcPr>
          <w:p w14:paraId="0312FABB"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r w:rsidRPr="00757EB6">
              <w:rPr>
                <w:rFonts w:ascii="Times New Roman" w:eastAsia="Times New Roman" w:hAnsi="Times New Roman" w:cs="Times New Roman"/>
                <w:color w:val="000000"/>
                <w:spacing w:val="-7"/>
                <w:lang w:val="en-US"/>
              </w:rPr>
              <w:t>Deficit</w:t>
            </w:r>
          </w:p>
          <w:p w14:paraId="0A2984E5"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p w14:paraId="75DBF811" w14:textId="77777777" w:rsidR="00AE77CA" w:rsidRPr="00757EB6" w:rsidRDefault="00AE77CA" w:rsidP="00425392">
            <w:pPr>
              <w:spacing w:after="0" w:line="240" w:lineRule="auto"/>
              <w:rPr>
                <w:rFonts w:ascii="Times New Roman" w:eastAsia="Times New Roman" w:hAnsi="Times New Roman" w:cs="Times New Roman"/>
                <w:lang w:val="en-US"/>
              </w:rPr>
            </w:pPr>
          </w:p>
        </w:tc>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14:paraId="12C8A1D3" w14:textId="77777777" w:rsidR="00AE77CA" w:rsidRPr="00757EB6" w:rsidRDefault="00AE77CA" w:rsidP="00425392">
            <w:pPr>
              <w:spacing w:after="0" w:line="240" w:lineRule="auto"/>
              <w:rPr>
                <w:rFonts w:ascii="Times New Roman" w:eastAsia="Times New Roman" w:hAnsi="Times New Roman" w:cs="Times New Roman"/>
                <w:lang w:val="en-US"/>
              </w:rPr>
            </w:pPr>
          </w:p>
        </w:tc>
      </w:tr>
      <w:tr w:rsidR="00AE77CA" w:rsidRPr="00757EB6" w14:paraId="407E3669" w14:textId="77777777" w:rsidTr="00425392">
        <w:trPr>
          <w:gridAfter w:val="1"/>
          <w:wAfter w:w="20" w:type="dxa"/>
          <w:trHeight w:hRule="exact" w:val="269"/>
        </w:trPr>
        <w:tc>
          <w:tcPr>
            <w:tcW w:w="661" w:type="dxa"/>
            <w:gridSpan w:val="2"/>
            <w:tcBorders>
              <w:top w:val="single" w:sz="4" w:space="0" w:color="auto"/>
              <w:left w:val="single" w:sz="4" w:space="0" w:color="auto"/>
              <w:bottom w:val="single" w:sz="4" w:space="0" w:color="auto"/>
              <w:right w:val="single" w:sz="4" w:space="0" w:color="auto"/>
            </w:tcBorders>
          </w:tcPr>
          <w:p w14:paraId="0CF72870"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r w:rsidRPr="00757EB6">
              <w:rPr>
                <w:rFonts w:ascii="Times New Roman" w:eastAsia="Times New Roman" w:hAnsi="Times New Roman" w:cs="Times New Roman"/>
                <w:color w:val="000000"/>
                <w:lang w:val="en-US"/>
              </w:rPr>
              <w:t>1</w:t>
            </w:r>
          </w:p>
          <w:p w14:paraId="00D70AC3"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c>
          <w:tcPr>
            <w:tcW w:w="3905" w:type="dxa"/>
            <w:gridSpan w:val="2"/>
            <w:tcBorders>
              <w:top w:val="single" w:sz="4" w:space="0" w:color="auto"/>
              <w:left w:val="single" w:sz="4" w:space="0" w:color="auto"/>
              <w:bottom w:val="single" w:sz="4" w:space="0" w:color="auto"/>
              <w:right w:val="single" w:sz="4" w:space="0" w:color="auto"/>
            </w:tcBorders>
          </w:tcPr>
          <w:p w14:paraId="54C4858C"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roofErr w:type="spellStart"/>
            <w:proofErr w:type="gramStart"/>
            <w:r w:rsidRPr="00757EB6">
              <w:rPr>
                <w:rFonts w:ascii="Times New Roman" w:eastAsia="Times New Roman" w:hAnsi="Times New Roman" w:cs="Times New Roman"/>
                <w:color w:val="000000"/>
                <w:spacing w:val="-13"/>
                <w:lang w:val="en-US"/>
              </w:rPr>
              <w:t>Autoturism</w:t>
            </w:r>
            <w:proofErr w:type="spellEnd"/>
            <w:r w:rsidRPr="00757EB6">
              <w:rPr>
                <w:rFonts w:ascii="Times New Roman" w:eastAsia="Times New Roman" w:hAnsi="Times New Roman" w:cs="Times New Roman"/>
                <w:color w:val="000000"/>
                <w:spacing w:val="-13"/>
                <w:lang w:val="en-US"/>
              </w:rPr>
              <w:t xml:space="preserve">  Dacia</w:t>
            </w:r>
            <w:proofErr w:type="gramEnd"/>
            <w:r w:rsidRPr="00757EB6">
              <w:rPr>
                <w:rFonts w:ascii="Times New Roman" w:eastAsia="Times New Roman" w:hAnsi="Times New Roman" w:cs="Times New Roman"/>
                <w:color w:val="000000"/>
                <w:spacing w:val="-13"/>
                <w:lang w:val="en-US"/>
              </w:rPr>
              <w:t xml:space="preserve">  Duster </w:t>
            </w:r>
          </w:p>
          <w:p w14:paraId="12443A3C"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c>
          <w:tcPr>
            <w:tcW w:w="1181" w:type="dxa"/>
            <w:tcBorders>
              <w:top w:val="single" w:sz="4" w:space="0" w:color="auto"/>
              <w:left w:val="single" w:sz="4" w:space="0" w:color="auto"/>
              <w:bottom w:val="single" w:sz="4" w:space="0" w:color="auto"/>
              <w:right w:val="single" w:sz="4" w:space="0" w:color="auto"/>
            </w:tcBorders>
          </w:tcPr>
          <w:p w14:paraId="5E7ABDBA"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r>
              <w:rPr>
                <w:rFonts w:ascii="Times New Roman" w:eastAsia="Times New Roman" w:hAnsi="Times New Roman" w:cs="Times New Roman"/>
                <w:color w:val="000000"/>
                <w:lang w:val="en-US"/>
              </w:rPr>
              <w:t>0</w:t>
            </w:r>
          </w:p>
          <w:p w14:paraId="25CD6FAC"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c>
          <w:tcPr>
            <w:tcW w:w="1200" w:type="dxa"/>
            <w:tcBorders>
              <w:top w:val="single" w:sz="4" w:space="0" w:color="auto"/>
              <w:left w:val="single" w:sz="4" w:space="0" w:color="auto"/>
              <w:bottom w:val="single" w:sz="4" w:space="0" w:color="auto"/>
              <w:right w:val="single" w:sz="4" w:space="0" w:color="auto"/>
            </w:tcBorders>
          </w:tcPr>
          <w:p w14:paraId="5541F0ED"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r w:rsidRPr="00757EB6">
              <w:rPr>
                <w:rFonts w:ascii="Times New Roman" w:eastAsia="Times New Roman" w:hAnsi="Times New Roman" w:cs="Times New Roman"/>
                <w:color w:val="000000"/>
                <w:lang w:val="en-US"/>
              </w:rPr>
              <w:t>1</w:t>
            </w:r>
          </w:p>
          <w:p w14:paraId="5DC48CF6"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c>
          <w:tcPr>
            <w:tcW w:w="1133" w:type="dxa"/>
            <w:gridSpan w:val="2"/>
            <w:tcBorders>
              <w:top w:val="single" w:sz="4" w:space="0" w:color="auto"/>
              <w:left w:val="single" w:sz="4" w:space="0" w:color="auto"/>
              <w:bottom w:val="single" w:sz="4" w:space="0" w:color="auto"/>
              <w:right w:val="single" w:sz="4" w:space="0" w:color="auto"/>
            </w:tcBorders>
          </w:tcPr>
          <w:p w14:paraId="5860A38A"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r w:rsidRPr="00757EB6">
              <w:rPr>
                <w:rFonts w:ascii="Times New Roman" w:eastAsia="Times New Roman" w:hAnsi="Times New Roman" w:cs="Times New Roman"/>
                <w:color w:val="000000"/>
                <w:lang w:val="en-US"/>
              </w:rPr>
              <w:t>-</w:t>
            </w:r>
          </w:p>
          <w:p w14:paraId="0E6ECDBC"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c>
          <w:tcPr>
            <w:tcW w:w="1440" w:type="dxa"/>
            <w:gridSpan w:val="2"/>
            <w:tcBorders>
              <w:top w:val="single" w:sz="4" w:space="0" w:color="auto"/>
              <w:left w:val="single" w:sz="4" w:space="0" w:color="auto"/>
              <w:bottom w:val="single" w:sz="4" w:space="0" w:color="auto"/>
              <w:right w:val="single" w:sz="4" w:space="0" w:color="auto"/>
            </w:tcBorders>
          </w:tcPr>
          <w:p w14:paraId="4BD76EA7"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p w14:paraId="22BCCFD7"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r>
      <w:tr w:rsidR="00AE77CA" w:rsidRPr="00757EB6" w14:paraId="4F05DDCE" w14:textId="77777777" w:rsidTr="00425392">
        <w:trPr>
          <w:gridAfter w:val="1"/>
          <w:wAfter w:w="20" w:type="dxa"/>
          <w:trHeight w:hRule="exact" w:val="259"/>
        </w:trPr>
        <w:tc>
          <w:tcPr>
            <w:tcW w:w="661" w:type="dxa"/>
            <w:gridSpan w:val="2"/>
            <w:vMerge w:val="restart"/>
            <w:tcBorders>
              <w:top w:val="single" w:sz="4" w:space="0" w:color="auto"/>
              <w:left w:val="single" w:sz="4" w:space="0" w:color="auto"/>
              <w:bottom w:val="single" w:sz="4" w:space="0" w:color="auto"/>
              <w:right w:val="single" w:sz="4" w:space="0" w:color="auto"/>
            </w:tcBorders>
          </w:tcPr>
          <w:p w14:paraId="44FA22AD"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r w:rsidRPr="00757EB6">
              <w:rPr>
                <w:rFonts w:ascii="Times New Roman" w:eastAsia="Times New Roman" w:hAnsi="Times New Roman" w:cs="Times New Roman"/>
                <w:color w:val="000000"/>
                <w:lang w:val="en-US"/>
              </w:rPr>
              <w:t>2</w:t>
            </w:r>
          </w:p>
          <w:p w14:paraId="4B111A18"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r w:rsidRPr="00757EB6">
              <w:rPr>
                <w:rFonts w:ascii="Times New Roman" w:eastAsia="Times New Roman" w:hAnsi="Times New Roman" w:cs="Times New Roman"/>
                <w:color w:val="000000"/>
                <w:spacing w:val="-3"/>
                <w:w w:val="74"/>
                <w:lang w:val="en-US"/>
              </w:rPr>
              <w:t xml:space="preserve">—— ———— </w:t>
            </w:r>
          </w:p>
          <w:p w14:paraId="6A22DCFD"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roofErr w:type="spellStart"/>
            <w:r w:rsidRPr="00757EB6">
              <w:rPr>
                <w:rFonts w:ascii="Times New Roman" w:eastAsia="Times New Roman" w:hAnsi="Times New Roman" w:cs="Times New Roman"/>
                <w:color w:val="000000"/>
                <w:lang w:val="en-US"/>
              </w:rPr>
              <w:t>rr</w:t>
            </w:r>
            <w:proofErr w:type="spellEnd"/>
            <w:r w:rsidRPr="00757EB6">
              <w:rPr>
                <w:rFonts w:ascii="Times New Roman" w:eastAsia="Times New Roman" w:hAnsi="Times New Roman" w:cs="Times New Roman"/>
                <w:color w:val="000000"/>
                <w:lang w:val="en-US"/>
              </w:rPr>
              <w:t>_</w:t>
            </w:r>
          </w:p>
          <w:p w14:paraId="5684C0AF"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c>
          <w:tcPr>
            <w:tcW w:w="3905" w:type="dxa"/>
            <w:gridSpan w:val="2"/>
            <w:tcBorders>
              <w:top w:val="single" w:sz="4" w:space="0" w:color="auto"/>
              <w:left w:val="single" w:sz="4" w:space="0" w:color="auto"/>
              <w:bottom w:val="single" w:sz="4" w:space="0" w:color="auto"/>
              <w:right w:val="single" w:sz="4" w:space="0" w:color="auto"/>
            </w:tcBorders>
          </w:tcPr>
          <w:p w14:paraId="3DE0CD32"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roofErr w:type="spellStart"/>
            <w:r w:rsidRPr="00757EB6">
              <w:rPr>
                <w:rFonts w:ascii="Times New Roman" w:eastAsia="Times New Roman" w:hAnsi="Times New Roman" w:cs="Times New Roman"/>
                <w:color w:val="000000"/>
                <w:spacing w:val="-11"/>
                <w:lang w:val="en-US"/>
              </w:rPr>
              <w:t>Autoutilitara</w:t>
            </w:r>
            <w:proofErr w:type="spellEnd"/>
            <w:r>
              <w:rPr>
                <w:rFonts w:ascii="Times New Roman" w:eastAsia="Times New Roman" w:hAnsi="Times New Roman" w:cs="Times New Roman"/>
                <w:color w:val="000000"/>
                <w:spacing w:val="-11"/>
                <w:lang w:val="en-US"/>
              </w:rPr>
              <w:t xml:space="preserve"> Renault Master 3,5 t</w:t>
            </w:r>
          </w:p>
          <w:p w14:paraId="742CC5E9"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c>
          <w:tcPr>
            <w:tcW w:w="1181" w:type="dxa"/>
            <w:tcBorders>
              <w:top w:val="single" w:sz="4" w:space="0" w:color="auto"/>
              <w:left w:val="single" w:sz="4" w:space="0" w:color="auto"/>
              <w:bottom w:val="single" w:sz="4" w:space="0" w:color="auto"/>
              <w:right w:val="single" w:sz="4" w:space="0" w:color="auto"/>
            </w:tcBorders>
          </w:tcPr>
          <w:p w14:paraId="74B1782C"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r w:rsidRPr="00757EB6">
              <w:rPr>
                <w:rFonts w:ascii="Times New Roman" w:eastAsia="Times New Roman" w:hAnsi="Times New Roman" w:cs="Times New Roman"/>
                <w:color w:val="000000"/>
                <w:lang w:val="en-US"/>
              </w:rPr>
              <w:t>1</w:t>
            </w:r>
          </w:p>
          <w:p w14:paraId="575C2BFD"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c>
          <w:tcPr>
            <w:tcW w:w="1200" w:type="dxa"/>
            <w:tcBorders>
              <w:top w:val="single" w:sz="4" w:space="0" w:color="auto"/>
              <w:left w:val="single" w:sz="4" w:space="0" w:color="auto"/>
              <w:bottom w:val="single" w:sz="4" w:space="0" w:color="auto"/>
              <w:right w:val="single" w:sz="4" w:space="0" w:color="auto"/>
            </w:tcBorders>
          </w:tcPr>
          <w:p w14:paraId="06107A6E"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r w:rsidRPr="00757EB6">
              <w:rPr>
                <w:rFonts w:ascii="Times New Roman" w:eastAsia="Times New Roman" w:hAnsi="Times New Roman" w:cs="Times New Roman"/>
                <w:color w:val="000000"/>
                <w:lang w:val="en-US"/>
              </w:rPr>
              <w:t>1</w:t>
            </w:r>
          </w:p>
          <w:p w14:paraId="4135888E"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c>
          <w:tcPr>
            <w:tcW w:w="1133" w:type="dxa"/>
            <w:gridSpan w:val="2"/>
            <w:tcBorders>
              <w:top w:val="single" w:sz="4" w:space="0" w:color="auto"/>
              <w:left w:val="single" w:sz="4" w:space="0" w:color="auto"/>
              <w:bottom w:val="single" w:sz="4" w:space="0" w:color="auto"/>
              <w:right w:val="single" w:sz="4" w:space="0" w:color="auto"/>
            </w:tcBorders>
          </w:tcPr>
          <w:p w14:paraId="3DC48B13"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r w:rsidRPr="00757EB6">
              <w:rPr>
                <w:rFonts w:ascii="Times New Roman" w:eastAsia="Times New Roman" w:hAnsi="Times New Roman" w:cs="Times New Roman"/>
                <w:color w:val="000000"/>
                <w:lang w:val="en-US"/>
              </w:rPr>
              <w:t>-</w:t>
            </w:r>
          </w:p>
          <w:p w14:paraId="3818296D"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c>
          <w:tcPr>
            <w:tcW w:w="1440" w:type="dxa"/>
            <w:gridSpan w:val="2"/>
            <w:tcBorders>
              <w:top w:val="single" w:sz="4" w:space="0" w:color="auto"/>
              <w:left w:val="single" w:sz="4" w:space="0" w:color="auto"/>
              <w:bottom w:val="single" w:sz="4" w:space="0" w:color="auto"/>
              <w:right w:val="single" w:sz="4" w:space="0" w:color="auto"/>
            </w:tcBorders>
          </w:tcPr>
          <w:p w14:paraId="11FA060E"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p w14:paraId="3FC6F731"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r>
      <w:tr w:rsidR="00AE77CA" w:rsidRPr="00757EB6" w14:paraId="3A5E12F9" w14:textId="77777777" w:rsidTr="00425392">
        <w:trPr>
          <w:gridAfter w:val="1"/>
          <w:wAfter w:w="20" w:type="dxa"/>
          <w:trHeight w:hRule="exact" w:val="288"/>
        </w:trPr>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14:paraId="2F1AFADC" w14:textId="77777777" w:rsidR="00AE77CA" w:rsidRPr="00757EB6" w:rsidRDefault="00AE77CA" w:rsidP="00425392">
            <w:pPr>
              <w:spacing w:after="0" w:line="240" w:lineRule="auto"/>
              <w:rPr>
                <w:rFonts w:ascii="Times New Roman" w:eastAsia="Times New Roman" w:hAnsi="Times New Roman" w:cs="Times New Roman"/>
                <w:lang w:val="en-US"/>
              </w:rPr>
            </w:pPr>
          </w:p>
        </w:tc>
        <w:tc>
          <w:tcPr>
            <w:tcW w:w="3905" w:type="dxa"/>
            <w:gridSpan w:val="2"/>
            <w:tcBorders>
              <w:top w:val="single" w:sz="4" w:space="0" w:color="auto"/>
              <w:left w:val="single" w:sz="4" w:space="0" w:color="auto"/>
              <w:bottom w:val="single" w:sz="4" w:space="0" w:color="auto"/>
              <w:right w:val="single" w:sz="4" w:space="0" w:color="auto"/>
            </w:tcBorders>
          </w:tcPr>
          <w:p w14:paraId="3916874A"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roofErr w:type="gramStart"/>
            <w:r w:rsidRPr="00757EB6">
              <w:rPr>
                <w:rFonts w:ascii="Times New Roman" w:eastAsia="Times New Roman" w:hAnsi="Times New Roman" w:cs="Times New Roman"/>
                <w:lang w:val="en-US"/>
              </w:rPr>
              <w:t>Tractor  cu</w:t>
            </w:r>
            <w:proofErr w:type="gramEnd"/>
            <w:r w:rsidRPr="00757EB6">
              <w:rPr>
                <w:rFonts w:ascii="Times New Roman" w:eastAsia="Times New Roman" w:hAnsi="Times New Roman" w:cs="Times New Roman"/>
                <w:lang w:val="en-US"/>
              </w:rPr>
              <w:t xml:space="preserve">  lama  de </w:t>
            </w:r>
            <w:proofErr w:type="spellStart"/>
            <w:r w:rsidRPr="00757EB6">
              <w:rPr>
                <w:rFonts w:ascii="Times New Roman" w:eastAsia="Times New Roman" w:hAnsi="Times New Roman" w:cs="Times New Roman"/>
                <w:lang w:val="en-US"/>
              </w:rPr>
              <w:t>zapada</w:t>
            </w:r>
            <w:proofErr w:type="spellEnd"/>
            <w:r w:rsidRPr="00757EB6">
              <w:rPr>
                <w:rFonts w:ascii="Times New Roman" w:eastAsia="Times New Roman" w:hAnsi="Times New Roman" w:cs="Times New Roman"/>
                <w:lang w:val="en-US"/>
              </w:rPr>
              <w:t xml:space="preserve"> </w:t>
            </w:r>
          </w:p>
          <w:p w14:paraId="3050F2A8"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roofErr w:type="spellStart"/>
            <w:r w:rsidRPr="00757EB6">
              <w:rPr>
                <w:rFonts w:ascii="Times New Roman" w:eastAsia="Times New Roman" w:hAnsi="Times New Roman" w:cs="Times New Roman"/>
                <w:color w:val="000000"/>
                <w:spacing w:val="-14"/>
                <w:lang w:val="en-US"/>
              </w:rPr>
              <w:t>Autocamion</w:t>
            </w:r>
            <w:proofErr w:type="spellEnd"/>
          </w:p>
          <w:p w14:paraId="2C79E987"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c>
          <w:tcPr>
            <w:tcW w:w="1181" w:type="dxa"/>
            <w:tcBorders>
              <w:top w:val="single" w:sz="4" w:space="0" w:color="auto"/>
              <w:left w:val="single" w:sz="4" w:space="0" w:color="auto"/>
              <w:bottom w:val="single" w:sz="4" w:space="0" w:color="auto"/>
              <w:right w:val="single" w:sz="4" w:space="0" w:color="auto"/>
            </w:tcBorders>
          </w:tcPr>
          <w:p w14:paraId="5C00B95B"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r>
              <w:rPr>
                <w:rFonts w:ascii="Times New Roman" w:eastAsia="Times New Roman" w:hAnsi="Times New Roman" w:cs="Times New Roman"/>
                <w:color w:val="000000"/>
                <w:lang w:val="en-US"/>
              </w:rPr>
              <w:t>1</w:t>
            </w:r>
          </w:p>
          <w:p w14:paraId="22D3C5AE"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c>
          <w:tcPr>
            <w:tcW w:w="1200" w:type="dxa"/>
            <w:tcBorders>
              <w:top w:val="single" w:sz="4" w:space="0" w:color="auto"/>
              <w:left w:val="single" w:sz="4" w:space="0" w:color="auto"/>
              <w:bottom w:val="single" w:sz="4" w:space="0" w:color="auto"/>
              <w:right w:val="single" w:sz="4" w:space="0" w:color="auto"/>
            </w:tcBorders>
          </w:tcPr>
          <w:p w14:paraId="31537416"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r w:rsidRPr="00757EB6">
              <w:rPr>
                <w:rFonts w:ascii="Times New Roman" w:eastAsia="Times New Roman" w:hAnsi="Times New Roman" w:cs="Times New Roman"/>
                <w:color w:val="000000"/>
                <w:lang w:val="en-US"/>
              </w:rPr>
              <w:t>1</w:t>
            </w:r>
          </w:p>
          <w:p w14:paraId="69993B98"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c>
          <w:tcPr>
            <w:tcW w:w="1133" w:type="dxa"/>
            <w:gridSpan w:val="2"/>
            <w:tcBorders>
              <w:top w:val="single" w:sz="4" w:space="0" w:color="auto"/>
              <w:left w:val="single" w:sz="4" w:space="0" w:color="auto"/>
              <w:bottom w:val="single" w:sz="4" w:space="0" w:color="auto"/>
              <w:right w:val="single" w:sz="4" w:space="0" w:color="auto"/>
            </w:tcBorders>
          </w:tcPr>
          <w:p w14:paraId="36901AA0"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r w:rsidRPr="00757EB6">
              <w:rPr>
                <w:rFonts w:ascii="Times New Roman" w:eastAsia="Times New Roman" w:hAnsi="Times New Roman" w:cs="Times New Roman"/>
                <w:color w:val="000000"/>
                <w:lang w:val="en-US"/>
              </w:rPr>
              <w:t>-</w:t>
            </w:r>
          </w:p>
          <w:p w14:paraId="515A2EE3"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c>
          <w:tcPr>
            <w:tcW w:w="1440" w:type="dxa"/>
            <w:gridSpan w:val="2"/>
            <w:tcBorders>
              <w:top w:val="single" w:sz="4" w:space="0" w:color="auto"/>
              <w:left w:val="single" w:sz="4" w:space="0" w:color="auto"/>
              <w:bottom w:val="single" w:sz="4" w:space="0" w:color="auto"/>
              <w:right w:val="single" w:sz="4" w:space="0" w:color="auto"/>
            </w:tcBorders>
          </w:tcPr>
          <w:p w14:paraId="0BC58E3D"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p w14:paraId="34EE707C"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r>
      <w:tr w:rsidR="00AE77CA" w:rsidRPr="00757EB6" w14:paraId="49FBF78A" w14:textId="77777777" w:rsidTr="00425392">
        <w:trPr>
          <w:gridAfter w:val="1"/>
          <w:wAfter w:w="20" w:type="dxa"/>
          <w:trHeight w:hRule="exact" w:val="269"/>
        </w:trPr>
        <w:tc>
          <w:tcPr>
            <w:tcW w:w="661" w:type="dxa"/>
            <w:gridSpan w:val="2"/>
            <w:tcBorders>
              <w:top w:val="single" w:sz="4" w:space="0" w:color="auto"/>
              <w:left w:val="single" w:sz="4" w:space="0" w:color="auto"/>
              <w:bottom w:val="single" w:sz="4" w:space="0" w:color="auto"/>
              <w:right w:val="single" w:sz="4" w:space="0" w:color="auto"/>
            </w:tcBorders>
          </w:tcPr>
          <w:p w14:paraId="460AB0B3"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r w:rsidRPr="00757EB6">
              <w:rPr>
                <w:rFonts w:ascii="Times New Roman" w:eastAsia="Times New Roman" w:hAnsi="Times New Roman" w:cs="Times New Roman"/>
                <w:color w:val="000000"/>
                <w:lang w:val="en-US"/>
              </w:rPr>
              <w:t>4</w:t>
            </w:r>
          </w:p>
          <w:p w14:paraId="23299F7E"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c>
          <w:tcPr>
            <w:tcW w:w="3905" w:type="dxa"/>
            <w:gridSpan w:val="2"/>
            <w:tcBorders>
              <w:top w:val="single" w:sz="4" w:space="0" w:color="auto"/>
              <w:left w:val="single" w:sz="4" w:space="0" w:color="auto"/>
              <w:bottom w:val="single" w:sz="4" w:space="0" w:color="auto"/>
              <w:right w:val="single" w:sz="4" w:space="0" w:color="auto"/>
            </w:tcBorders>
          </w:tcPr>
          <w:p w14:paraId="0ED85DCC"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roofErr w:type="spellStart"/>
            <w:r w:rsidRPr="00757EB6">
              <w:rPr>
                <w:rFonts w:ascii="Times New Roman" w:eastAsia="Times New Roman" w:hAnsi="Times New Roman" w:cs="Times New Roman"/>
                <w:color w:val="000000"/>
                <w:spacing w:val="-10"/>
                <w:lang w:val="en-US"/>
              </w:rPr>
              <w:t>Buldoexcavator</w:t>
            </w:r>
            <w:proofErr w:type="spellEnd"/>
            <w:r w:rsidRPr="00757EB6">
              <w:rPr>
                <w:rFonts w:ascii="Times New Roman" w:eastAsia="Times New Roman" w:hAnsi="Times New Roman" w:cs="Times New Roman"/>
                <w:color w:val="000000"/>
                <w:spacing w:val="-10"/>
                <w:lang w:val="en-US"/>
              </w:rPr>
              <w:t xml:space="preserve"> </w:t>
            </w:r>
          </w:p>
          <w:p w14:paraId="1D93175B"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c>
          <w:tcPr>
            <w:tcW w:w="1181" w:type="dxa"/>
            <w:tcBorders>
              <w:top w:val="single" w:sz="4" w:space="0" w:color="auto"/>
              <w:left w:val="single" w:sz="4" w:space="0" w:color="auto"/>
              <w:bottom w:val="single" w:sz="4" w:space="0" w:color="auto"/>
              <w:right w:val="single" w:sz="4" w:space="0" w:color="auto"/>
            </w:tcBorders>
          </w:tcPr>
          <w:p w14:paraId="2EF3B309"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r w:rsidRPr="00757EB6">
              <w:rPr>
                <w:rFonts w:ascii="Times New Roman" w:eastAsia="Times New Roman" w:hAnsi="Times New Roman" w:cs="Times New Roman"/>
                <w:color w:val="000000"/>
                <w:lang w:val="en-US"/>
              </w:rPr>
              <w:t>1</w:t>
            </w:r>
          </w:p>
          <w:p w14:paraId="562823DB"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c>
          <w:tcPr>
            <w:tcW w:w="1200" w:type="dxa"/>
            <w:tcBorders>
              <w:top w:val="single" w:sz="4" w:space="0" w:color="auto"/>
              <w:left w:val="single" w:sz="4" w:space="0" w:color="auto"/>
              <w:bottom w:val="single" w:sz="4" w:space="0" w:color="auto"/>
              <w:right w:val="single" w:sz="4" w:space="0" w:color="auto"/>
            </w:tcBorders>
          </w:tcPr>
          <w:p w14:paraId="5CF45C41"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r w:rsidRPr="00757EB6">
              <w:rPr>
                <w:rFonts w:ascii="Times New Roman" w:eastAsia="Times New Roman" w:hAnsi="Times New Roman" w:cs="Times New Roman"/>
                <w:color w:val="000000"/>
                <w:lang w:val="en-US"/>
              </w:rPr>
              <w:t>1</w:t>
            </w:r>
          </w:p>
          <w:p w14:paraId="2583FF55"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c>
          <w:tcPr>
            <w:tcW w:w="1133" w:type="dxa"/>
            <w:gridSpan w:val="2"/>
            <w:tcBorders>
              <w:top w:val="single" w:sz="4" w:space="0" w:color="auto"/>
              <w:left w:val="single" w:sz="4" w:space="0" w:color="auto"/>
              <w:bottom w:val="single" w:sz="4" w:space="0" w:color="auto"/>
              <w:right w:val="single" w:sz="4" w:space="0" w:color="auto"/>
            </w:tcBorders>
          </w:tcPr>
          <w:p w14:paraId="53E731ED"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r w:rsidRPr="00757EB6">
              <w:rPr>
                <w:rFonts w:ascii="Times New Roman" w:eastAsia="Times New Roman" w:hAnsi="Times New Roman" w:cs="Times New Roman"/>
                <w:color w:val="000000"/>
                <w:lang w:val="en-US"/>
              </w:rPr>
              <w:t>-</w:t>
            </w:r>
          </w:p>
          <w:p w14:paraId="677326F7"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c>
          <w:tcPr>
            <w:tcW w:w="1440" w:type="dxa"/>
            <w:gridSpan w:val="2"/>
            <w:tcBorders>
              <w:top w:val="single" w:sz="4" w:space="0" w:color="auto"/>
              <w:left w:val="single" w:sz="4" w:space="0" w:color="auto"/>
              <w:bottom w:val="single" w:sz="4" w:space="0" w:color="auto"/>
              <w:right w:val="single" w:sz="4" w:space="0" w:color="auto"/>
            </w:tcBorders>
          </w:tcPr>
          <w:p w14:paraId="47AAB1B7"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p w14:paraId="7A70871A"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r>
      <w:tr w:rsidR="00AE77CA" w:rsidRPr="00757EB6" w14:paraId="08950A1B" w14:textId="77777777" w:rsidTr="00425392">
        <w:trPr>
          <w:gridAfter w:val="1"/>
          <w:wAfter w:w="20" w:type="dxa"/>
          <w:trHeight w:hRule="exact" w:val="269"/>
        </w:trPr>
        <w:tc>
          <w:tcPr>
            <w:tcW w:w="661" w:type="dxa"/>
            <w:gridSpan w:val="2"/>
            <w:tcBorders>
              <w:top w:val="single" w:sz="4" w:space="0" w:color="auto"/>
              <w:left w:val="single" w:sz="4" w:space="0" w:color="auto"/>
              <w:bottom w:val="single" w:sz="4" w:space="0" w:color="auto"/>
              <w:right w:val="single" w:sz="4" w:space="0" w:color="auto"/>
            </w:tcBorders>
          </w:tcPr>
          <w:p w14:paraId="62545627" w14:textId="77777777" w:rsidR="00AE77CA" w:rsidRPr="00757EB6" w:rsidRDefault="00AE77CA" w:rsidP="00425392">
            <w:pPr>
              <w:shd w:val="clear" w:color="auto" w:fill="FFFFFF"/>
              <w:spacing w:after="0" w:line="240" w:lineRule="auto"/>
              <w:rPr>
                <w:rFonts w:ascii="Times New Roman" w:eastAsia="Times New Roman" w:hAnsi="Times New Roman" w:cs="Times New Roman"/>
                <w:color w:val="000000"/>
                <w:lang w:val="en-US"/>
              </w:rPr>
            </w:pPr>
            <w:r w:rsidRPr="00757EB6">
              <w:rPr>
                <w:rFonts w:ascii="Times New Roman" w:eastAsia="Times New Roman" w:hAnsi="Times New Roman" w:cs="Times New Roman"/>
                <w:color w:val="000000"/>
                <w:lang w:val="en-US"/>
              </w:rPr>
              <w:t>5</w:t>
            </w:r>
          </w:p>
        </w:tc>
        <w:tc>
          <w:tcPr>
            <w:tcW w:w="3905" w:type="dxa"/>
            <w:gridSpan w:val="2"/>
            <w:tcBorders>
              <w:top w:val="single" w:sz="4" w:space="0" w:color="auto"/>
              <w:left w:val="single" w:sz="4" w:space="0" w:color="auto"/>
              <w:bottom w:val="single" w:sz="4" w:space="0" w:color="auto"/>
              <w:right w:val="single" w:sz="4" w:space="0" w:color="auto"/>
            </w:tcBorders>
          </w:tcPr>
          <w:p w14:paraId="5879FB05" w14:textId="77777777" w:rsidR="00AE77CA" w:rsidRPr="00757EB6" w:rsidRDefault="00AE77CA" w:rsidP="00425392">
            <w:pPr>
              <w:shd w:val="clear" w:color="auto" w:fill="FFFFFF"/>
              <w:spacing w:after="0" w:line="240" w:lineRule="auto"/>
              <w:rPr>
                <w:rFonts w:ascii="Times New Roman" w:eastAsia="Times New Roman" w:hAnsi="Times New Roman" w:cs="Times New Roman"/>
                <w:color w:val="000000"/>
                <w:spacing w:val="-10"/>
                <w:lang w:val="en-US"/>
              </w:rPr>
            </w:pPr>
            <w:proofErr w:type="gramStart"/>
            <w:r w:rsidRPr="00757EB6">
              <w:rPr>
                <w:rFonts w:ascii="Times New Roman" w:eastAsia="Times New Roman" w:hAnsi="Times New Roman" w:cs="Times New Roman"/>
                <w:color w:val="000000"/>
                <w:spacing w:val="-10"/>
                <w:lang w:val="en-US"/>
              </w:rPr>
              <w:t>Lama  de</w:t>
            </w:r>
            <w:proofErr w:type="gramEnd"/>
            <w:r w:rsidRPr="00757EB6">
              <w:rPr>
                <w:rFonts w:ascii="Times New Roman" w:eastAsia="Times New Roman" w:hAnsi="Times New Roman" w:cs="Times New Roman"/>
                <w:color w:val="000000"/>
                <w:spacing w:val="-10"/>
                <w:lang w:val="en-US"/>
              </w:rPr>
              <w:t xml:space="preserve">  </w:t>
            </w:r>
            <w:proofErr w:type="spellStart"/>
            <w:r w:rsidRPr="00757EB6">
              <w:rPr>
                <w:rFonts w:ascii="Times New Roman" w:eastAsia="Times New Roman" w:hAnsi="Times New Roman" w:cs="Times New Roman"/>
                <w:color w:val="000000"/>
                <w:spacing w:val="-10"/>
                <w:lang w:val="en-US"/>
              </w:rPr>
              <w:t>zapada</w:t>
            </w:r>
            <w:proofErr w:type="spellEnd"/>
            <w:r w:rsidRPr="00757EB6">
              <w:rPr>
                <w:rFonts w:ascii="Times New Roman" w:eastAsia="Times New Roman" w:hAnsi="Times New Roman" w:cs="Times New Roman"/>
                <w:color w:val="000000"/>
                <w:spacing w:val="-10"/>
                <w:lang w:val="en-US"/>
              </w:rPr>
              <w:t xml:space="preserve"> </w:t>
            </w:r>
          </w:p>
        </w:tc>
        <w:tc>
          <w:tcPr>
            <w:tcW w:w="1181" w:type="dxa"/>
            <w:tcBorders>
              <w:top w:val="single" w:sz="4" w:space="0" w:color="auto"/>
              <w:left w:val="single" w:sz="4" w:space="0" w:color="auto"/>
              <w:bottom w:val="single" w:sz="4" w:space="0" w:color="auto"/>
              <w:right w:val="single" w:sz="4" w:space="0" w:color="auto"/>
            </w:tcBorders>
          </w:tcPr>
          <w:p w14:paraId="5A9FDB63" w14:textId="77777777" w:rsidR="00AE77CA" w:rsidRPr="00757EB6" w:rsidRDefault="00AE77CA" w:rsidP="00425392">
            <w:pPr>
              <w:shd w:val="clear" w:color="auto" w:fill="FFFFFF"/>
              <w:spacing w:after="0" w:line="240" w:lineRule="auto"/>
              <w:rPr>
                <w:rFonts w:ascii="Times New Roman" w:eastAsia="Times New Roman" w:hAnsi="Times New Roman" w:cs="Times New Roman"/>
                <w:color w:val="000000"/>
                <w:lang w:val="en-US"/>
              </w:rPr>
            </w:pPr>
            <w:r w:rsidRPr="00757EB6">
              <w:rPr>
                <w:rFonts w:ascii="Times New Roman" w:eastAsia="Times New Roman" w:hAnsi="Times New Roman" w:cs="Times New Roman"/>
                <w:color w:val="000000"/>
                <w:lang w:val="en-US"/>
              </w:rPr>
              <w:t>1</w:t>
            </w:r>
          </w:p>
        </w:tc>
        <w:tc>
          <w:tcPr>
            <w:tcW w:w="1200" w:type="dxa"/>
            <w:tcBorders>
              <w:top w:val="single" w:sz="4" w:space="0" w:color="auto"/>
              <w:left w:val="single" w:sz="4" w:space="0" w:color="auto"/>
              <w:bottom w:val="single" w:sz="4" w:space="0" w:color="auto"/>
              <w:right w:val="single" w:sz="4" w:space="0" w:color="auto"/>
            </w:tcBorders>
          </w:tcPr>
          <w:p w14:paraId="41B0465F" w14:textId="77777777" w:rsidR="00AE77CA" w:rsidRPr="00757EB6" w:rsidRDefault="00AE77CA" w:rsidP="00425392">
            <w:pPr>
              <w:shd w:val="clear" w:color="auto" w:fill="FFFFFF"/>
              <w:spacing w:after="0" w:line="240" w:lineRule="auto"/>
              <w:rPr>
                <w:rFonts w:ascii="Times New Roman" w:eastAsia="Times New Roman" w:hAnsi="Times New Roman" w:cs="Times New Roman"/>
                <w:color w:val="000000"/>
                <w:lang w:val="en-US"/>
              </w:rPr>
            </w:pPr>
            <w:r w:rsidRPr="00757EB6">
              <w:rPr>
                <w:rFonts w:ascii="Times New Roman" w:eastAsia="Times New Roman" w:hAnsi="Times New Roman" w:cs="Times New Roman"/>
                <w:color w:val="000000"/>
                <w:lang w:val="en-US"/>
              </w:rPr>
              <w:t>1</w:t>
            </w:r>
          </w:p>
        </w:tc>
        <w:tc>
          <w:tcPr>
            <w:tcW w:w="1133" w:type="dxa"/>
            <w:gridSpan w:val="2"/>
            <w:tcBorders>
              <w:top w:val="single" w:sz="4" w:space="0" w:color="auto"/>
              <w:left w:val="single" w:sz="4" w:space="0" w:color="auto"/>
              <w:bottom w:val="single" w:sz="4" w:space="0" w:color="auto"/>
              <w:right w:val="single" w:sz="4" w:space="0" w:color="auto"/>
            </w:tcBorders>
          </w:tcPr>
          <w:p w14:paraId="22888973" w14:textId="77777777" w:rsidR="00AE77CA" w:rsidRPr="00757EB6" w:rsidRDefault="00AE77CA" w:rsidP="00425392">
            <w:pPr>
              <w:shd w:val="clear" w:color="auto" w:fill="FFFFFF"/>
              <w:spacing w:after="0" w:line="240" w:lineRule="auto"/>
              <w:rPr>
                <w:rFonts w:ascii="Times New Roman" w:eastAsia="Times New Roman" w:hAnsi="Times New Roman" w:cs="Times New Roman"/>
                <w:color w:val="000000"/>
                <w:lang w:val="en-US"/>
              </w:rPr>
            </w:pPr>
            <w:r w:rsidRPr="00757EB6">
              <w:rPr>
                <w:rFonts w:ascii="Times New Roman" w:eastAsia="Times New Roman" w:hAnsi="Times New Roman" w:cs="Times New Roman"/>
                <w:color w:val="000000"/>
                <w:lang w:val="en-US"/>
              </w:rPr>
              <w:t>-</w:t>
            </w:r>
          </w:p>
        </w:tc>
        <w:tc>
          <w:tcPr>
            <w:tcW w:w="1440" w:type="dxa"/>
            <w:gridSpan w:val="2"/>
            <w:tcBorders>
              <w:top w:val="single" w:sz="4" w:space="0" w:color="auto"/>
              <w:left w:val="single" w:sz="4" w:space="0" w:color="auto"/>
              <w:bottom w:val="single" w:sz="4" w:space="0" w:color="auto"/>
              <w:right w:val="single" w:sz="4" w:space="0" w:color="auto"/>
            </w:tcBorders>
          </w:tcPr>
          <w:p w14:paraId="6B0DB992"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r>
      <w:tr w:rsidR="00AE77CA" w:rsidRPr="00757EB6" w14:paraId="1831751B" w14:textId="77777777" w:rsidTr="00425392">
        <w:trPr>
          <w:gridAfter w:val="1"/>
          <w:wAfter w:w="20" w:type="dxa"/>
          <w:trHeight w:hRule="exact" w:val="269"/>
        </w:trPr>
        <w:tc>
          <w:tcPr>
            <w:tcW w:w="661" w:type="dxa"/>
            <w:gridSpan w:val="2"/>
            <w:tcBorders>
              <w:top w:val="single" w:sz="4" w:space="0" w:color="auto"/>
              <w:left w:val="single" w:sz="4" w:space="0" w:color="auto"/>
              <w:bottom w:val="single" w:sz="4" w:space="0" w:color="auto"/>
              <w:right w:val="single" w:sz="4" w:space="0" w:color="auto"/>
            </w:tcBorders>
          </w:tcPr>
          <w:p w14:paraId="58B16F38" w14:textId="77777777" w:rsidR="00AE77CA" w:rsidRPr="00757EB6" w:rsidRDefault="00AE77CA" w:rsidP="00425392">
            <w:pPr>
              <w:shd w:val="clear" w:color="auto" w:fill="FFFFFF"/>
              <w:spacing w:after="0" w:line="240" w:lineRule="auto"/>
              <w:rPr>
                <w:rFonts w:ascii="Times New Roman" w:eastAsia="Times New Roman" w:hAnsi="Times New Roman" w:cs="Times New Roman"/>
                <w:color w:val="000000"/>
                <w:lang w:val="en-US"/>
              </w:rPr>
            </w:pPr>
            <w:r w:rsidRPr="00757EB6">
              <w:rPr>
                <w:rFonts w:ascii="Times New Roman" w:eastAsia="Times New Roman" w:hAnsi="Times New Roman" w:cs="Times New Roman"/>
                <w:color w:val="000000"/>
                <w:lang w:val="en-US"/>
              </w:rPr>
              <w:t>6</w:t>
            </w:r>
          </w:p>
        </w:tc>
        <w:tc>
          <w:tcPr>
            <w:tcW w:w="3905" w:type="dxa"/>
            <w:gridSpan w:val="2"/>
            <w:tcBorders>
              <w:top w:val="single" w:sz="4" w:space="0" w:color="auto"/>
              <w:left w:val="single" w:sz="4" w:space="0" w:color="auto"/>
              <w:bottom w:val="single" w:sz="4" w:space="0" w:color="auto"/>
              <w:right w:val="single" w:sz="4" w:space="0" w:color="auto"/>
            </w:tcBorders>
          </w:tcPr>
          <w:p w14:paraId="2A04A723" w14:textId="77777777" w:rsidR="00AE77CA" w:rsidRPr="00757EB6" w:rsidRDefault="00AE77CA" w:rsidP="00425392">
            <w:pPr>
              <w:shd w:val="clear" w:color="auto" w:fill="FFFFFF"/>
              <w:spacing w:after="0" w:line="240" w:lineRule="auto"/>
              <w:rPr>
                <w:rFonts w:ascii="Times New Roman" w:eastAsia="Times New Roman" w:hAnsi="Times New Roman" w:cs="Times New Roman"/>
                <w:color w:val="000000"/>
                <w:spacing w:val="-10"/>
                <w:lang w:val="en-US"/>
              </w:rPr>
            </w:pPr>
            <w:proofErr w:type="spellStart"/>
            <w:r w:rsidRPr="00757EB6">
              <w:rPr>
                <w:rFonts w:ascii="Times New Roman" w:eastAsia="Times New Roman" w:hAnsi="Times New Roman" w:cs="Times New Roman"/>
                <w:color w:val="000000"/>
                <w:spacing w:val="-10"/>
                <w:lang w:val="en-US"/>
              </w:rPr>
              <w:t>Remorca</w:t>
            </w:r>
            <w:proofErr w:type="spellEnd"/>
            <w:r w:rsidRPr="00757EB6">
              <w:rPr>
                <w:rFonts w:ascii="Times New Roman" w:eastAsia="Times New Roman" w:hAnsi="Times New Roman" w:cs="Times New Roman"/>
                <w:color w:val="000000"/>
                <w:spacing w:val="-10"/>
                <w:lang w:val="en-US"/>
              </w:rPr>
              <w:t xml:space="preserve"> </w:t>
            </w:r>
          </w:p>
        </w:tc>
        <w:tc>
          <w:tcPr>
            <w:tcW w:w="1181" w:type="dxa"/>
            <w:tcBorders>
              <w:top w:val="single" w:sz="4" w:space="0" w:color="auto"/>
              <w:left w:val="single" w:sz="4" w:space="0" w:color="auto"/>
              <w:bottom w:val="single" w:sz="4" w:space="0" w:color="auto"/>
              <w:right w:val="single" w:sz="4" w:space="0" w:color="auto"/>
            </w:tcBorders>
          </w:tcPr>
          <w:p w14:paraId="0F8CC3DB" w14:textId="77777777" w:rsidR="00AE77CA" w:rsidRPr="00757EB6" w:rsidRDefault="00AE77CA" w:rsidP="00425392">
            <w:pPr>
              <w:shd w:val="clear" w:color="auto" w:fill="FFFFFF"/>
              <w:spacing w:after="0" w:line="240" w:lineRule="auto"/>
              <w:rPr>
                <w:rFonts w:ascii="Times New Roman" w:eastAsia="Times New Roman" w:hAnsi="Times New Roman" w:cs="Times New Roman"/>
                <w:color w:val="000000"/>
                <w:lang w:val="en-US"/>
              </w:rPr>
            </w:pPr>
            <w:r w:rsidRPr="00757EB6">
              <w:rPr>
                <w:rFonts w:ascii="Times New Roman" w:eastAsia="Times New Roman" w:hAnsi="Times New Roman" w:cs="Times New Roman"/>
                <w:color w:val="000000"/>
                <w:lang w:val="en-US"/>
              </w:rPr>
              <w:t>1</w:t>
            </w:r>
          </w:p>
        </w:tc>
        <w:tc>
          <w:tcPr>
            <w:tcW w:w="1200" w:type="dxa"/>
            <w:tcBorders>
              <w:top w:val="single" w:sz="4" w:space="0" w:color="auto"/>
              <w:left w:val="single" w:sz="4" w:space="0" w:color="auto"/>
              <w:bottom w:val="single" w:sz="4" w:space="0" w:color="auto"/>
              <w:right w:val="single" w:sz="4" w:space="0" w:color="auto"/>
            </w:tcBorders>
          </w:tcPr>
          <w:p w14:paraId="26426FBE" w14:textId="77777777" w:rsidR="00AE77CA" w:rsidRPr="00757EB6" w:rsidRDefault="00AE77CA" w:rsidP="00425392">
            <w:pPr>
              <w:shd w:val="clear" w:color="auto" w:fill="FFFFFF"/>
              <w:spacing w:after="0" w:line="240" w:lineRule="auto"/>
              <w:rPr>
                <w:rFonts w:ascii="Times New Roman" w:eastAsia="Times New Roman" w:hAnsi="Times New Roman" w:cs="Times New Roman"/>
                <w:color w:val="000000"/>
                <w:lang w:val="en-US"/>
              </w:rPr>
            </w:pPr>
            <w:r w:rsidRPr="00757EB6">
              <w:rPr>
                <w:rFonts w:ascii="Times New Roman" w:eastAsia="Times New Roman" w:hAnsi="Times New Roman" w:cs="Times New Roman"/>
                <w:color w:val="000000"/>
                <w:lang w:val="en-US"/>
              </w:rPr>
              <w:t>1</w:t>
            </w:r>
          </w:p>
        </w:tc>
        <w:tc>
          <w:tcPr>
            <w:tcW w:w="1133" w:type="dxa"/>
            <w:gridSpan w:val="2"/>
            <w:tcBorders>
              <w:top w:val="single" w:sz="4" w:space="0" w:color="auto"/>
              <w:left w:val="single" w:sz="4" w:space="0" w:color="auto"/>
              <w:bottom w:val="single" w:sz="4" w:space="0" w:color="auto"/>
              <w:right w:val="single" w:sz="4" w:space="0" w:color="auto"/>
            </w:tcBorders>
          </w:tcPr>
          <w:p w14:paraId="5DC594ED" w14:textId="77777777" w:rsidR="00AE77CA" w:rsidRPr="00757EB6" w:rsidRDefault="00AE77CA" w:rsidP="00425392">
            <w:pPr>
              <w:shd w:val="clear" w:color="auto" w:fill="FFFFFF"/>
              <w:spacing w:after="0" w:line="240" w:lineRule="auto"/>
              <w:rPr>
                <w:rFonts w:ascii="Times New Roman" w:eastAsia="Times New Roman" w:hAnsi="Times New Roman" w:cs="Times New Roman"/>
                <w:color w:val="000000"/>
                <w:lang w:val="en-US"/>
              </w:rPr>
            </w:pPr>
            <w:r w:rsidRPr="00757EB6">
              <w:rPr>
                <w:rFonts w:ascii="Times New Roman" w:eastAsia="Times New Roman" w:hAnsi="Times New Roman" w:cs="Times New Roman"/>
                <w:color w:val="000000"/>
                <w:lang w:val="en-US"/>
              </w:rPr>
              <w:t>-</w:t>
            </w:r>
          </w:p>
        </w:tc>
        <w:tc>
          <w:tcPr>
            <w:tcW w:w="1440" w:type="dxa"/>
            <w:gridSpan w:val="2"/>
            <w:tcBorders>
              <w:top w:val="single" w:sz="4" w:space="0" w:color="auto"/>
              <w:left w:val="single" w:sz="4" w:space="0" w:color="auto"/>
              <w:bottom w:val="single" w:sz="4" w:space="0" w:color="auto"/>
              <w:right w:val="single" w:sz="4" w:space="0" w:color="auto"/>
            </w:tcBorders>
          </w:tcPr>
          <w:p w14:paraId="7FEF3E2E"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r>
      <w:tr w:rsidR="00AE77CA" w:rsidRPr="00757EB6" w14:paraId="6064C64C" w14:textId="77777777" w:rsidTr="00425392">
        <w:trPr>
          <w:gridAfter w:val="1"/>
          <w:wAfter w:w="20" w:type="dxa"/>
          <w:trHeight w:hRule="exact" w:val="269"/>
        </w:trPr>
        <w:tc>
          <w:tcPr>
            <w:tcW w:w="661" w:type="dxa"/>
            <w:gridSpan w:val="2"/>
            <w:tcBorders>
              <w:top w:val="single" w:sz="4" w:space="0" w:color="auto"/>
              <w:left w:val="single" w:sz="4" w:space="0" w:color="auto"/>
              <w:bottom w:val="single" w:sz="4" w:space="0" w:color="auto"/>
              <w:right w:val="single" w:sz="4" w:space="0" w:color="auto"/>
            </w:tcBorders>
          </w:tcPr>
          <w:p w14:paraId="3C66532B" w14:textId="77777777" w:rsidR="00AE77CA" w:rsidRPr="00757EB6" w:rsidRDefault="00AE77CA" w:rsidP="00425392">
            <w:pPr>
              <w:shd w:val="clear" w:color="auto" w:fill="FFFFFF"/>
              <w:spacing w:after="0" w:line="240" w:lineRule="auto"/>
              <w:rPr>
                <w:rFonts w:ascii="Times New Roman" w:eastAsia="Times New Roman" w:hAnsi="Times New Roman" w:cs="Times New Roman"/>
                <w:color w:val="000000"/>
                <w:lang w:val="en-US"/>
              </w:rPr>
            </w:pPr>
            <w:r w:rsidRPr="00757EB6">
              <w:rPr>
                <w:rFonts w:ascii="Times New Roman" w:eastAsia="Times New Roman" w:hAnsi="Times New Roman" w:cs="Times New Roman"/>
                <w:color w:val="000000"/>
                <w:lang w:val="en-US"/>
              </w:rPr>
              <w:t>7</w:t>
            </w:r>
          </w:p>
        </w:tc>
        <w:tc>
          <w:tcPr>
            <w:tcW w:w="3905" w:type="dxa"/>
            <w:gridSpan w:val="2"/>
            <w:tcBorders>
              <w:top w:val="single" w:sz="4" w:space="0" w:color="auto"/>
              <w:left w:val="single" w:sz="4" w:space="0" w:color="auto"/>
              <w:bottom w:val="single" w:sz="4" w:space="0" w:color="auto"/>
              <w:right w:val="single" w:sz="4" w:space="0" w:color="auto"/>
            </w:tcBorders>
          </w:tcPr>
          <w:p w14:paraId="3C91619A" w14:textId="77777777" w:rsidR="00AE77CA" w:rsidRPr="00757EB6" w:rsidRDefault="00AE77CA" w:rsidP="00425392">
            <w:pPr>
              <w:shd w:val="clear" w:color="auto" w:fill="FFFFFF"/>
              <w:spacing w:after="0" w:line="240" w:lineRule="auto"/>
              <w:rPr>
                <w:rFonts w:ascii="Times New Roman" w:eastAsia="Times New Roman" w:hAnsi="Times New Roman" w:cs="Times New Roman"/>
                <w:color w:val="000000"/>
                <w:spacing w:val="-10"/>
                <w:lang w:val="en-US"/>
              </w:rPr>
            </w:pPr>
            <w:proofErr w:type="spellStart"/>
            <w:r w:rsidRPr="00757EB6">
              <w:rPr>
                <w:rFonts w:ascii="Times New Roman" w:eastAsia="Times New Roman" w:hAnsi="Times New Roman" w:cs="Times New Roman"/>
                <w:color w:val="000000"/>
                <w:spacing w:val="-10"/>
                <w:lang w:val="en-US"/>
              </w:rPr>
              <w:t>Vidanja</w:t>
            </w:r>
            <w:proofErr w:type="spellEnd"/>
            <w:r w:rsidRPr="00757EB6">
              <w:rPr>
                <w:rFonts w:ascii="Times New Roman" w:eastAsia="Times New Roman" w:hAnsi="Times New Roman" w:cs="Times New Roman"/>
                <w:color w:val="000000"/>
                <w:spacing w:val="-10"/>
                <w:lang w:val="en-US"/>
              </w:rPr>
              <w:t xml:space="preserve"> </w:t>
            </w:r>
          </w:p>
        </w:tc>
        <w:tc>
          <w:tcPr>
            <w:tcW w:w="1181" w:type="dxa"/>
            <w:tcBorders>
              <w:top w:val="single" w:sz="4" w:space="0" w:color="auto"/>
              <w:left w:val="single" w:sz="4" w:space="0" w:color="auto"/>
              <w:bottom w:val="single" w:sz="4" w:space="0" w:color="auto"/>
              <w:right w:val="single" w:sz="4" w:space="0" w:color="auto"/>
            </w:tcBorders>
          </w:tcPr>
          <w:p w14:paraId="305A27A3" w14:textId="77777777" w:rsidR="00AE77CA" w:rsidRPr="00757EB6" w:rsidRDefault="00AE77CA" w:rsidP="00425392">
            <w:pPr>
              <w:shd w:val="clear" w:color="auto" w:fill="FFFFFF"/>
              <w:spacing w:after="0" w:line="240" w:lineRule="auto"/>
              <w:rPr>
                <w:rFonts w:ascii="Times New Roman" w:eastAsia="Times New Roman" w:hAnsi="Times New Roman" w:cs="Times New Roman"/>
                <w:color w:val="000000"/>
                <w:lang w:val="en-US"/>
              </w:rPr>
            </w:pPr>
            <w:r w:rsidRPr="00757EB6">
              <w:rPr>
                <w:rFonts w:ascii="Times New Roman" w:eastAsia="Times New Roman" w:hAnsi="Times New Roman" w:cs="Times New Roman"/>
                <w:color w:val="000000"/>
                <w:lang w:val="en-US"/>
              </w:rPr>
              <w:t>1</w:t>
            </w:r>
          </w:p>
        </w:tc>
        <w:tc>
          <w:tcPr>
            <w:tcW w:w="1200" w:type="dxa"/>
            <w:tcBorders>
              <w:top w:val="single" w:sz="4" w:space="0" w:color="auto"/>
              <w:left w:val="single" w:sz="4" w:space="0" w:color="auto"/>
              <w:bottom w:val="single" w:sz="4" w:space="0" w:color="auto"/>
              <w:right w:val="single" w:sz="4" w:space="0" w:color="auto"/>
            </w:tcBorders>
          </w:tcPr>
          <w:p w14:paraId="0DAF7820" w14:textId="77777777" w:rsidR="00AE77CA" w:rsidRPr="00757EB6" w:rsidRDefault="00AE77CA" w:rsidP="00425392">
            <w:pPr>
              <w:shd w:val="clear" w:color="auto" w:fill="FFFFFF"/>
              <w:spacing w:after="0" w:line="240" w:lineRule="auto"/>
              <w:rPr>
                <w:rFonts w:ascii="Times New Roman" w:eastAsia="Times New Roman" w:hAnsi="Times New Roman" w:cs="Times New Roman"/>
                <w:color w:val="000000"/>
                <w:lang w:val="en-US"/>
              </w:rPr>
            </w:pPr>
            <w:r w:rsidRPr="00757EB6">
              <w:rPr>
                <w:rFonts w:ascii="Times New Roman" w:eastAsia="Times New Roman" w:hAnsi="Times New Roman" w:cs="Times New Roman"/>
                <w:color w:val="000000"/>
                <w:lang w:val="en-US"/>
              </w:rPr>
              <w:t>1</w:t>
            </w:r>
          </w:p>
        </w:tc>
        <w:tc>
          <w:tcPr>
            <w:tcW w:w="1133" w:type="dxa"/>
            <w:gridSpan w:val="2"/>
            <w:tcBorders>
              <w:top w:val="single" w:sz="4" w:space="0" w:color="auto"/>
              <w:left w:val="single" w:sz="4" w:space="0" w:color="auto"/>
              <w:bottom w:val="single" w:sz="4" w:space="0" w:color="auto"/>
              <w:right w:val="single" w:sz="4" w:space="0" w:color="auto"/>
            </w:tcBorders>
          </w:tcPr>
          <w:p w14:paraId="1FA02A49" w14:textId="77777777" w:rsidR="00AE77CA" w:rsidRPr="00757EB6" w:rsidRDefault="00AE77CA" w:rsidP="00425392">
            <w:pPr>
              <w:shd w:val="clear" w:color="auto" w:fill="FFFFFF"/>
              <w:spacing w:after="0" w:line="240" w:lineRule="auto"/>
              <w:rPr>
                <w:rFonts w:ascii="Times New Roman" w:eastAsia="Times New Roman" w:hAnsi="Times New Roman" w:cs="Times New Roman"/>
                <w:color w:val="000000"/>
                <w:lang w:val="en-US"/>
              </w:rPr>
            </w:pPr>
            <w:r w:rsidRPr="00757EB6">
              <w:rPr>
                <w:rFonts w:ascii="Times New Roman" w:eastAsia="Times New Roman" w:hAnsi="Times New Roman" w:cs="Times New Roman"/>
                <w:color w:val="000000"/>
                <w:lang w:val="en-US"/>
              </w:rPr>
              <w:t>-</w:t>
            </w:r>
          </w:p>
        </w:tc>
        <w:tc>
          <w:tcPr>
            <w:tcW w:w="1440" w:type="dxa"/>
            <w:gridSpan w:val="2"/>
            <w:tcBorders>
              <w:top w:val="single" w:sz="4" w:space="0" w:color="auto"/>
              <w:left w:val="single" w:sz="4" w:space="0" w:color="auto"/>
              <w:bottom w:val="single" w:sz="4" w:space="0" w:color="auto"/>
              <w:right w:val="single" w:sz="4" w:space="0" w:color="auto"/>
            </w:tcBorders>
          </w:tcPr>
          <w:p w14:paraId="5E82F102"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r>
      <w:tr w:rsidR="00AE77CA" w:rsidRPr="00757EB6" w14:paraId="4C037439" w14:textId="77777777" w:rsidTr="00425392">
        <w:trPr>
          <w:gridAfter w:val="1"/>
          <w:wAfter w:w="20" w:type="dxa"/>
          <w:trHeight w:hRule="exact" w:val="269"/>
        </w:trPr>
        <w:tc>
          <w:tcPr>
            <w:tcW w:w="661" w:type="dxa"/>
            <w:gridSpan w:val="2"/>
            <w:tcBorders>
              <w:top w:val="single" w:sz="4" w:space="0" w:color="auto"/>
              <w:left w:val="single" w:sz="4" w:space="0" w:color="auto"/>
              <w:bottom w:val="single" w:sz="4" w:space="0" w:color="auto"/>
              <w:right w:val="single" w:sz="4" w:space="0" w:color="auto"/>
            </w:tcBorders>
          </w:tcPr>
          <w:p w14:paraId="15183305" w14:textId="77777777" w:rsidR="00AE77CA" w:rsidRPr="00757EB6" w:rsidRDefault="00AE77CA" w:rsidP="00425392">
            <w:pPr>
              <w:shd w:val="clear" w:color="auto" w:fill="FFFFFF"/>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w:t>
            </w:r>
          </w:p>
        </w:tc>
        <w:tc>
          <w:tcPr>
            <w:tcW w:w="3905" w:type="dxa"/>
            <w:gridSpan w:val="2"/>
            <w:tcBorders>
              <w:top w:val="single" w:sz="4" w:space="0" w:color="auto"/>
              <w:left w:val="single" w:sz="4" w:space="0" w:color="auto"/>
              <w:bottom w:val="single" w:sz="4" w:space="0" w:color="auto"/>
              <w:right w:val="single" w:sz="4" w:space="0" w:color="auto"/>
            </w:tcBorders>
          </w:tcPr>
          <w:p w14:paraId="5C69FF63" w14:textId="77777777" w:rsidR="00AE77CA" w:rsidRDefault="00AE77CA" w:rsidP="00425392">
            <w:pPr>
              <w:shd w:val="clear" w:color="auto" w:fill="FFFFFF"/>
              <w:spacing w:after="0" w:line="240" w:lineRule="auto"/>
              <w:rPr>
                <w:rFonts w:ascii="Times New Roman" w:eastAsia="Times New Roman" w:hAnsi="Times New Roman" w:cs="Times New Roman"/>
                <w:color w:val="000000"/>
                <w:spacing w:val="-10"/>
                <w:lang w:val="en-US"/>
              </w:rPr>
            </w:pPr>
            <w:proofErr w:type="spellStart"/>
            <w:r>
              <w:rPr>
                <w:rFonts w:ascii="Times New Roman" w:eastAsia="Times New Roman" w:hAnsi="Times New Roman" w:cs="Times New Roman"/>
                <w:color w:val="000000"/>
                <w:spacing w:val="-10"/>
                <w:lang w:val="en-US"/>
              </w:rPr>
              <w:t>Autobasculanta</w:t>
            </w:r>
            <w:proofErr w:type="spellEnd"/>
            <w:r>
              <w:rPr>
                <w:rFonts w:ascii="Times New Roman" w:eastAsia="Times New Roman" w:hAnsi="Times New Roman" w:cs="Times New Roman"/>
                <w:color w:val="000000"/>
                <w:spacing w:val="-10"/>
                <w:lang w:val="en-US"/>
              </w:rPr>
              <w:t xml:space="preserve"> Renault K P 6 X </w:t>
            </w:r>
            <w:proofErr w:type="gramStart"/>
            <w:r>
              <w:rPr>
                <w:rFonts w:ascii="Times New Roman" w:eastAsia="Times New Roman" w:hAnsi="Times New Roman" w:cs="Times New Roman"/>
                <w:color w:val="000000"/>
                <w:spacing w:val="-10"/>
                <w:lang w:val="en-US"/>
              </w:rPr>
              <w:t>6  HEAVY</w:t>
            </w:r>
            <w:proofErr w:type="gramEnd"/>
            <w:r>
              <w:rPr>
                <w:rFonts w:ascii="Times New Roman" w:eastAsia="Times New Roman" w:hAnsi="Times New Roman" w:cs="Times New Roman"/>
                <w:color w:val="000000"/>
                <w:spacing w:val="-10"/>
                <w:lang w:val="en-US"/>
              </w:rPr>
              <w:t xml:space="preserve"> </w:t>
            </w:r>
          </w:p>
          <w:p w14:paraId="6977581F" w14:textId="77777777" w:rsidR="00AE77CA" w:rsidRPr="00757EB6" w:rsidRDefault="00AE77CA" w:rsidP="00425392">
            <w:pPr>
              <w:shd w:val="clear" w:color="auto" w:fill="FFFFFF"/>
              <w:spacing w:after="0" w:line="240" w:lineRule="auto"/>
              <w:rPr>
                <w:rFonts w:ascii="Times New Roman" w:eastAsia="Times New Roman" w:hAnsi="Times New Roman" w:cs="Times New Roman"/>
                <w:color w:val="000000"/>
                <w:spacing w:val="-10"/>
                <w:lang w:val="en-US"/>
              </w:rPr>
            </w:pPr>
            <w:proofErr w:type="spellStart"/>
            <w:proofErr w:type="gramStart"/>
            <w:r>
              <w:rPr>
                <w:rFonts w:ascii="Times New Roman" w:eastAsia="Times New Roman" w:hAnsi="Times New Roman" w:cs="Times New Roman"/>
                <w:color w:val="000000"/>
                <w:spacing w:val="-10"/>
                <w:lang w:val="en-US"/>
              </w:rPr>
              <w:t>dotata</w:t>
            </w:r>
            <w:proofErr w:type="spellEnd"/>
            <w:r>
              <w:rPr>
                <w:rFonts w:ascii="Times New Roman" w:eastAsia="Times New Roman" w:hAnsi="Times New Roman" w:cs="Times New Roman"/>
                <w:color w:val="000000"/>
                <w:spacing w:val="-10"/>
                <w:lang w:val="en-US"/>
              </w:rPr>
              <w:t xml:space="preserve">  cu</w:t>
            </w:r>
            <w:proofErr w:type="gramEnd"/>
            <w:r>
              <w:rPr>
                <w:rFonts w:ascii="Times New Roman" w:eastAsia="Times New Roman" w:hAnsi="Times New Roman" w:cs="Times New Roman"/>
                <w:color w:val="000000"/>
                <w:spacing w:val="-10"/>
                <w:lang w:val="en-US"/>
              </w:rPr>
              <w:t xml:space="preserve">  </w:t>
            </w:r>
            <w:proofErr w:type="spellStart"/>
            <w:r>
              <w:rPr>
                <w:rFonts w:ascii="Times New Roman" w:eastAsia="Times New Roman" w:hAnsi="Times New Roman" w:cs="Times New Roman"/>
                <w:color w:val="000000"/>
                <w:spacing w:val="-10"/>
                <w:lang w:val="en-US"/>
              </w:rPr>
              <w:t>sararita</w:t>
            </w:r>
            <w:proofErr w:type="spellEnd"/>
            <w:r>
              <w:rPr>
                <w:rFonts w:ascii="Times New Roman" w:eastAsia="Times New Roman" w:hAnsi="Times New Roman" w:cs="Times New Roman"/>
                <w:color w:val="000000"/>
                <w:spacing w:val="-10"/>
                <w:lang w:val="en-US"/>
              </w:rPr>
              <w:t xml:space="preserve"> </w:t>
            </w:r>
            <w:proofErr w:type="spellStart"/>
            <w:r>
              <w:rPr>
                <w:rFonts w:ascii="Times New Roman" w:eastAsia="Times New Roman" w:hAnsi="Times New Roman" w:cs="Times New Roman"/>
                <w:color w:val="000000"/>
                <w:spacing w:val="-10"/>
                <w:lang w:val="en-US"/>
              </w:rPr>
              <w:t>si</w:t>
            </w:r>
            <w:proofErr w:type="spellEnd"/>
            <w:r>
              <w:rPr>
                <w:rFonts w:ascii="Times New Roman" w:eastAsia="Times New Roman" w:hAnsi="Times New Roman" w:cs="Times New Roman"/>
                <w:color w:val="000000"/>
                <w:spacing w:val="-10"/>
                <w:lang w:val="en-US"/>
              </w:rPr>
              <w:t xml:space="preserve">  lama </w:t>
            </w:r>
          </w:p>
        </w:tc>
        <w:tc>
          <w:tcPr>
            <w:tcW w:w="1181" w:type="dxa"/>
            <w:tcBorders>
              <w:top w:val="single" w:sz="4" w:space="0" w:color="auto"/>
              <w:left w:val="single" w:sz="4" w:space="0" w:color="auto"/>
              <w:bottom w:val="single" w:sz="4" w:space="0" w:color="auto"/>
              <w:right w:val="single" w:sz="4" w:space="0" w:color="auto"/>
            </w:tcBorders>
          </w:tcPr>
          <w:p w14:paraId="227C9154" w14:textId="77777777" w:rsidR="00AE77CA" w:rsidRPr="00757EB6" w:rsidRDefault="00AE77CA" w:rsidP="00425392">
            <w:pPr>
              <w:shd w:val="clear" w:color="auto" w:fill="FFFFFF"/>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1200" w:type="dxa"/>
            <w:tcBorders>
              <w:top w:val="single" w:sz="4" w:space="0" w:color="auto"/>
              <w:left w:val="single" w:sz="4" w:space="0" w:color="auto"/>
              <w:bottom w:val="single" w:sz="4" w:space="0" w:color="auto"/>
              <w:right w:val="single" w:sz="4" w:space="0" w:color="auto"/>
            </w:tcBorders>
          </w:tcPr>
          <w:p w14:paraId="1FE004DB" w14:textId="77777777" w:rsidR="00AE77CA" w:rsidRPr="00757EB6" w:rsidRDefault="00AE77CA" w:rsidP="00425392">
            <w:pPr>
              <w:shd w:val="clear" w:color="auto" w:fill="FFFFFF"/>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1133" w:type="dxa"/>
            <w:gridSpan w:val="2"/>
            <w:tcBorders>
              <w:top w:val="single" w:sz="4" w:space="0" w:color="auto"/>
              <w:left w:val="single" w:sz="4" w:space="0" w:color="auto"/>
              <w:bottom w:val="single" w:sz="4" w:space="0" w:color="auto"/>
              <w:right w:val="single" w:sz="4" w:space="0" w:color="auto"/>
            </w:tcBorders>
          </w:tcPr>
          <w:p w14:paraId="70270804" w14:textId="77777777" w:rsidR="00AE77CA" w:rsidRPr="00757EB6" w:rsidRDefault="00AE77CA" w:rsidP="00425392">
            <w:pPr>
              <w:shd w:val="clear" w:color="auto" w:fill="FFFFFF"/>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t>
            </w:r>
          </w:p>
        </w:tc>
        <w:tc>
          <w:tcPr>
            <w:tcW w:w="1440" w:type="dxa"/>
            <w:gridSpan w:val="2"/>
            <w:tcBorders>
              <w:top w:val="single" w:sz="4" w:space="0" w:color="auto"/>
              <w:left w:val="single" w:sz="4" w:space="0" w:color="auto"/>
              <w:bottom w:val="single" w:sz="4" w:space="0" w:color="auto"/>
              <w:right w:val="single" w:sz="4" w:space="0" w:color="auto"/>
            </w:tcBorders>
          </w:tcPr>
          <w:p w14:paraId="246B8614"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r>
      <w:tr w:rsidR="00AE77CA" w:rsidRPr="00757EB6" w14:paraId="0D1D77C2" w14:textId="77777777" w:rsidTr="00425392">
        <w:trPr>
          <w:trHeight w:val="269"/>
        </w:trPr>
        <w:tc>
          <w:tcPr>
            <w:tcW w:w="9540" w:type="dxa"/>
            <w:gridSpan w:val="11"/>
            <w:tcBorders>
              <w:top w:val="single" w:sz="4" w:space="0" w:color="auto"/>
              <w:left w:val="single" w:sz="4" w:space="0" w:color="auto"/>
              <w:bottom w:val="single" w:sz="4" w:space="0" w:color="auto"/>
              <w:right w:val="single" w:sz="4" w:space="0" w:color="auto"/>
            </w:tcBorders>
          </w:tcPr>
          <w:p w14:paraId="3B8E8912" w14:textId="77777777" w:rsidR="00AE77CA" w:rsidRPr="00757EB6" w:rsidRDefault="00AE77CA" w:rsidP="00425392">
            <w:pPr>
              <w:shd w:val="clear" w:color="auto" w:fill="FFFFFF"/>
              <w:spacing w:after="0" w:line="240" w:lineRule="auto"/>
              <w:rPr>
                <w:rFonts w:ascii="Times New Roman" w:eastAsia="Times New Roman" w:hAnsi="Times New Roman" w:cs="Times New Roman"/>
                <w:b/>
                <w:color w:val="000000"/>
                <w:spacing w:val="-4"/>
                <w:lang w:val="fr-FR"/>
              </w:rPr>
            </w:pPr>
            <w:r w:rsidRPr="00757EB6">
              <w:rPr>
                <w:rFonts w:ascii="Times New Roman" w:eastAsia="Times New Roman" w:hAnsi="Times New Roman" w:cs="Times New Roman"/>
                <w:b/>
                <w:color w:val="000000"/>
                <w:spacing w:val="-4"/>
                <w:lang w:val="fr-FR"/>
              </w:rPr>
              <w:t xml:space="preserve">     </w:t>
            </w:r>
          </w:p>
          <w:p w14:paraId="662D53A0" w14:textId="77777777" w:rsidR="00AE77CA" w:rsidRPr="00757EB6" w:rsidRDefault="00AE77CA" w:rsidP="00425392">
            <w:pPr>
              <w:shd w:val="clear" w:color="auto" w:fill="FFFFFF"/>
              <w:spacing w:after="0" w:line="240" w:lineRule="auto"/>
              <w:rPr>
                <w:rFonts w:ascii="Times New Roman" w:eastAsia="Times New Roman" w:hAnsi="Times New Roman" w:cs="Times New Roman"/>
                <w:b/>
                <w:lang w:val="fr-FR"/>
              </w:rPr>
            </w:pPr>
            <w:r w:rsidRPr="00757EB6">
              <w:rPr>
                <w:rFonts w:ascii="Times New Roman" w:eastAsia="Times New Roman" w:hAnsi="Times New Roman" w:cs="Times New Roman"/>
                <w:b/>
                <w:color w:val="000000"/>
                <w:spacing w:val="-4"/>
                <w:lang w:val="fr-FR"/>
              </w:rPr>
              <w:t xml:space="preserve">       B.) </w:t>
            </w:r>
            <w:proofErr w:type="spellStart"/>
            <w:r w:rsidRPr="00757EB6">
              <w:rPr>
                <w:rFonts w:ascii="Times New Roman" w:eastAsia="Times New Roman" w:hAnsi="Times New Roman" w:cs="Times New Roman"/>
                <w:b/>
                <w:color w:val="000000"/>
                <w:spacing w:val="-4"/>
                <w:lang w:val="fr-FR"/>
              </w:rPr>
              <w:t>Situatia</w:t>
            </w:r>
            <w:proofErr w:type="spellEnd"/>
            <w:r w:rsidRPr="00757EB6">
              <w:rPr>
                <w:rFonts w:ascii="Times New Roman" w:eastAsia="Times New Roman" w:hAnsi="Times New Roman" w:cs="Times New Roman"/>
                <w:b/>
                <w:color w:val="000000"/>
                <w:spacing w:val="-4"/>
                <w:lang w:val="fr-FR"/>
              </w:rPr>
              <w:t xml:space="preserve"> </w:t>
            </w:r>
            <w:proofErr w:type="spellStart"/>
            <w:r w:rsidRPr="00757EB6">
              <w:rPr>
                <w:rFonts w:ascii="Times New Roman" w:eastAsia="Times New Roman" w:hAnsi="Times New Roman" w:cs="Times New Roman"/>
                <w:b/>
                <w:color w:val="000000"/>
                <w:spacing w:val="-4"/>
                <w:lang w:val="fr-FR"/>
              </w:rPr>
              <w:t>cu</w:t>
            </w:r>
            <w:proofErr w:type="spellEnd"/>
            <w:r w:rsidRPr="00757EB6">
              <w:rPr>
                <w:rFonts w:ascii="Times New Roman" w:eastAsia="Times New Roman" w:hAnsi="Times New Roman" w:cs="Times New Roman"/>
                <w:b/>
                <w:color w:val="000000"/>
                <w:spacing w:val="-4"/>
                <w:lang w:val="fr-FR"/>
              </w:rPr>
              <w:t xml:space="preserve"> </w:t>
            </w:r>
            <w:proofErr w:type="spellStart"/>
            <w:r w:rsidRPr="00757EB6">
              <w:rPr>
                <w:rFonts w:ascii="Times New Roman" w:eastAsia="Times New Roman" w:hAnsi="Times New Roman" w:cs="Times New Roman"/>
                <w:b/>
                <w:color w:val="000000"/>
                <w:spacing w:val="-4"/>
                <w:lang w:val="fr-FR"/>
              </w:rPr>
              <w:t>agentii</w:t>
            </w:r>
            <w:proofErr w:type="spellEnd"/>
            <w:r w:rsidRPr="00757EB6">
              <w:rPr>
                <w:rFonts w:ascii="Times New Roman" w:eastAsia="Times New Roman" w:hAnsi="Times New Roman" w:cs="Times New Roman"/>
                <w:b/>
                <w:color w:val="000000"/>
                <w:spacing w:val="-4"/>
                <w:lang w:val="fr-FR"/>
              </w:rPr>
              <w:t xml:space="preserve"> </w:t>
            </w:r>
            <w:proofErr w:type="spellStart"/>
            <w:r w:rsidRPr="00757EB6">
              <w:rPr>
                <w:rFonts w:ascii="Times New Roman" w:eastAsia="Times New Roman" w:hAnsi="Times New Roman" w:cs="Times New Roman"/>
                <w:b/>
                <w:color w:val="000000"/>
                <w:spacing w:val="-4"/>
                <w:lang w:val="fr-FR"/>
              </w:rPr>
              <w:t>economici</w:t>
            </w:r>
            <w:proofErr w:type="spellEnd"/>
            <w:r w:rsidRPr="00757EB6">
              <w:rPr>
                <w:rFonts w:ascii="Times New Roman" w:eastAsia="Times New Roman" w:hAnsi="Times New Roman" w:cs="Times New Roman"/>
                <w:b/>
                <w:color w:val="000000"/>
                <w:spacing w:val="-4"/>
                <w:lang w:val="fr-FR"/>
              </w:rPr>
              <w:t xml:space="preserve"> de la care se </w:t>
            </w:r>
            <w:proofErr w:type="spellStart"/>
            <w:r w:rsidRPr="00757EB6">
              <w:rPr>
                <w:rFonts w:ascii="Times New Roman" w:eastAsia="Times New Roman" w:hAnsi="Times New Roman" w:cs="Times New Roman"/>
                <w:b/>
                <w:color w:val="000000"/>
                <w:spacing w:val="-4"/>
                <w:lang w:val="fr-FR"/>
              </w:rPr>
              <w:t>rechizitioneaza</w:t>
            </w:r>
            <w:proofErr w:type="spellEnd"/>
            <w:r w:rsidRPr="00757EB6">
              <w:rPr>
                <w:rFonts w:ascii="Times New Roman" w:eastAsia="Times New Roman" w:hAnsi="Times New Roman" w:cs="Times New Roman"/>
                <w:b/>
                <w:color w:val="000000"/>
                <w:spacing w:val="-4"/>
                <w:lang w:val="fr-FR"/>
              </w:rPr>
              <w:t xml:space="preserve"> </w:t>
            </w:r>
            <w:proofErr w:type="spellStart"/>
            <w:r w:rsidRPr="00757EB6">
              <w:rPr>
                <w:rFonts w:ascii="Times New Roman" w:eastAsia="Times New Roman" w:hAnsi="Times New Roman" w:cs="Times New Roman"/>
                <w:b/>
                <w:color w:val="000000"/>
                <w:spacing w:val="-4"/>
                <w:lang w:val="fr-FR"/>
              </w:rPr>
              <w:t>mijioacele</w:t>
            </w:r>
            <w:proofErr w:type="spellEnd"/>
            <w:r w:rsidRPr="00757EB6">
              <w:rPr>
                <w:rFonts w:ascii="Times New Roman" w:eastAsia="Times New Roman" w:hAnsi="Times New Roman" w:cs="Times New Roman"/>
                <w:b/>
                <w:color w:val="000000"/>
                <w:spacing w:val="-4"/>
                <w:lang w:val="fr-FR"/>
              </w:rPr>
              <w:t xml:space="preserve"> de transport</w:t>
            </w:r>
          </w:p>
          <w:p w14:paraId="73EE0407"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fr-FR"/>
              </w:rPr>
            </w:pPr>
          </w:p>
        </w:tc>
      </w:tr>
      <w:tr w:rsidR="00AE77CA" w:rsidRPr="00757EB6" w14:paraId="09504CEC" w14:textId="77777777" w:rsidTr="00425392">
        <w:trPr>
          <w:trHeight w:hRule="exact" w:val="528"/>
        </w:trPr>
        <w:tc>
          <w:tcPr>
            <w:tcW w:w="652" w:type="dxa"/>
            <w:tcBorders>
              <w:top w:val="single" w:sz="4" w:space="0" w:color="auto"/>
              <w:left w:val="single" w:sz="4" w:space="0" w:color="auto"/>
              <w:bottom w:val="single" w:sz="4" w:space="0" w:color="auto"/>
              <w:right w:val="single" w:sz="4" w:space="0" w:color="auto"/>
            </w:tcBorders>
          </w:tcPr>
          <w:p w14:paraId="3E8800A7"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r w:rsidRPr="00757EB6">
              <w:rPr>
                <w:rFonts w:ascii="Times New Roman" w:eastAsia="Times New Roman" w:hAnsi="Times New Roman" w:cs="Times New Roman"/>
                <w:color w:val="000000"/>
                <w:spacing w:val="-20"/>
                <w:lang w:val="en-US"/>
              </w:rPr>
              <w:t>Nr.</w:t>
            </w:r>
          </w:p>
          <w:p w14:paraId="028DE2D5"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roofErr w:type="spellStart"/>
            <w:r w:rsidRPr="00757EB6">
              <w:rPr>
                <w:rFonts w:ascii="Times New Roman" w:eastAsia="Times New Roman" w:hAnsi="Times New Roman" w:cs="Times New Roman"/>
                <w:color w:val="000000"/>
                <w:spacing w:val="-11"/>
                <w:w w:val="110"/>
                <w:lang w:val="en-US"/>
              </w:rPr>
              <w:t>crt</w:t>
            </w:r>
            <w:proofErr w:type="spellEnd"/>
            <w:r w:rsidRPr="00757EB6">
              <w:rPr>
                <w:rFonts w:ascii="Times New Roman" w:eastAsia="Times New Roman" w:hAnsi="Times New Roman" w:cs="Times New Roman"/>
                <w:color w:val="000000"/>
                <w:spacing w:val="-11"/>
                <w:w w:val="110"/>
                <w:lang w:val="en-US"/>
              </w:rPr>
              <w:t>.</w:t>
            </w:r>
          </w:p>
          <w:p w14:paraId="1843C8E4"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c>
          <w:tcPr>
            <w:tcW w:w="2380" w:type="dxa"/>
            <w:gridSpan w:val="2"/>
            <w:tcBorders>
              <w:top w:val="single" w:sz="4" w:space="0" w:color="auto"/>
              <w:left w:val="single" w:sz="4" w:space="0" w:color="auto"/>
              <w:bottom w:val="single" w:sz="4" w:space="0" w:color="auto"/>
              <w:right w:val="single" w:sz="4" w:space="0" w:color="auto"/>
            </w:tcBorders>
          </w:tcPr>
          <w:p w14:paraId="7B7E9F8E"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roofErr w:type="spellStart"/>
            <w:r w:rsidRPr="00757EB6">
              <w:rPr>
                <w:rFonts w:ascii="Times New Roman" w:eastAsia="Times New Roman" w:hAnsi="Times New Roman" w:cs="Times New Roman"/>
                <w:color w:val="000000"/>
                <w:spacing w:val="-1"/>
                <w:lang w:val="en-US"/>
              </w:rPr>
              <w:t>Mijloc</w:t>
            </w:r>
            <w:proofErr w:type="spellEnd"/>
            <w:r w:rsidRPr="00757EB6">
              <w:rPr>
                <w:rFonts w:ascii="Times New Roman" w:eastAsia="Times New Roman" w:hAnsi="Times New Roman" w:cs="Times New Roman"/>
                <w:color w:val="000000"/>
                <w:spacing w:val="-1"/>
                <w:lang w:val="en-US"/>
              </w:rPr>
              <w:t xml:space="preserve"> de transport</w:t>
            </w:r>
          </w:p>
          <w:p w14:paraId="43BBFB6E"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c>
          <w:tcPr>
            <w:tcW w:w="4252" w:type="dxa"/>
            <w:gridSpan w:val="4"/>
            <w:tcBorders>
              <w:top w:val="single" w:sz="4" w:space="0" w:color="auto"/>
              <w:left w:val="single" w:sz="4" w:space="0" w:color="auto"/>
              <w:bottom w:val="single" w:sz="4" w:space="0" w:color="auto"/>
              <w:right w:val="single" w:sz="4" w:space="0" w:color="auto"/>
            </w:tcBorders>
          </w:tcPr>
          <w:p w14:paraId="1DA973B8"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roofErr w:type="spellStart"/>
            <w:r w:rsidRPr="00757EB6">
              <w:rPr>
                <w:rFonts w:ascii="Times New Roman" w:eastAsia="Times New Roman" w:hAnsi="Times New Roman" w:cs="Times New Roman"/>
                <w:color w:val="000000"/>
                <w:w w:val="103"/>
                <w:lang w:val="en-US"/>
              </w:rPr>
              <w:t>Proprietar</w:t>
            </w:r>
            <w:proofErr w:type="spellEnd"/>
          </w:p>
          <w:p w14:paraId="08C91BA2"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c>
          <w:tcPr>
            <w:tcW w:w="1027" w:type="dxa"/>
            <w:gridSpan w:val="2"/>
            <w:tcBorders>
              <w:top w:val="single" w:sz="4" w:space="0" w:color="auto"/>
              <w:left w:val="single" w:sz="4" w:space="0" w:color="auto"/>
              <w:bottom w:val="single" w:sz="4" w:space="0" w:color="auto"/>
              <w:right w:val="single" w:sz="4" w:space="0" w:color="auto"/>
            </w:tcBorders>
          </w:tcPr>
          <w:p w14:paraId="2635DBC3"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r w:rsidRPr="00757EB6">
              <w:rPr>
                <w:rFonts w:ascii="Times New Roman" w:eastAsia="Times New Roman" w:hAnsi="Times New Roman" w:cs="Times New Roman"/>
                <w:color w:val="000000"/>
                <w:spacing w:val="-13"/>
                <w:lang w:val="en-US"/>
              </w:rPr>
              <w:t>Buc.</w:t>
            </w:r>
          </w:p>
          <w:p w14:paraId="7B3C8D5F"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c>
          <w:tcPr>
            <w:tcW w:w="1229" w:type="dxa"/>
            <w:gridSpan w:val="2"/>
            <w:tcBorders>
              <w:top w:val="single" w:sz="4" w:space="0" w:color="auto"/>
              <w:left w:val="single" w:sz="4" w:space="0" w:color="auto"/>
              <w:bottom w:val="single" w:sz="4" w:space="0" w:color="auto"/>
              <w:right w:val="single" w:sz="4" w:space="0" w:color="auto"/>
            </w:tcBorders>
          </w:tcPr>
          <w:p w14:paraId="5D0864EE"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r w:rsidRPr="00757EB6">
              <w:rPr>
                <w:rFonts w:ascii="Times New Roman" w:eastAsia="Times New Roman" w:hAnsi="Times New Roman" w:cs="Times New Roman"/>
                <w:color w:val="000000"/>
                <w:spacing w:val="-19"/>
                <w:lang w:val="en-US"/>
              </w:rPr>
              <w:t>Obs.</w:t>
            </w:r>
          </w:p>
          <w:p w14:paraId="2614DC33"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r>
      <w:tr w:rsidR="00AE77CA" w:rsidRPr="00757EB6" w14:paraId="5BE74E36" w14:textId="77777777" w:rsidTr="00425392">
        <w:trPr>
          <w:trHeight w:hRule="exact" w:val="269"/>
        </w:trPr>
        <w:tc>
          <w:tcPr>
            <w:tcW w:w="652" w:type="dxa"/>
            <w:tcBorders>
              <w:top w:val="single" w:sz="4" w:space="0" w:color="auto"/>
              <w:left w:val="single" w:sz="4" w:space="0" w:color="auto"/>
              <w:bottom w:val="single" w:sz="4" w:space="0" w:color="auto"/>
              <w:right w:val="single" w:sz="4" w:space="0" w:color="auto"/>
            </w:tcBorders>
          </w:tcPr>
          <w:p w14:paraId="68A3BCA5"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r w:rsidRPr="00757EB6">
              <w:rPr>
                <w:rFonts w:ascii="Times New Roman" w:eastAsia="Times New Roman" w:hAnsi="Times New Roman" w:cs="Times New Roman"/>
                <w:color w:val="000000"/>
                <w:lang w:val="en-US"/>
              </w:rPr>
              <w:t>1.</w:t>
            </w:r>
          </w:p>
          <w:p w14:paraId="6C88E7A5"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c>
          <w:tcPr>
            <w:tcW w:w="2380" w:type="dxa"/>
            <w:gridSpan w:val="2"/>
            <w:tcBorders>
              <w:top w:val="single" w:sz="4" w:space="0" w:color="auto"/>
              <w:left w:val="single" w:sz="4" w:space="0" w:color="auto"/>
              <w:bottom w:val="single" w:sz="4" w:space="0" w:color="auto"/>
              <w:right w:val="single" w:sz="4" w:space="0" w:color="auto"/>
            </w:tcBorders>
          </w:tcPr>
          <w:p w14:paraId="5B2B9FBF"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roofErr w:type="spellStart"/>
            <w:proofErr w:type="gramStart"/>
            <w:r w:rsidRPr="00757EB6">
              <w:rPr>
                <w:rFonts w:ascii="Times New Roman" w:eastAsia="Times New Roman" w:hAnsi="Times New Roman" w:cs="Times New Roman"/>
                <w:color w:val="000000"/>
                <w:spacing w:val="-14"/>
                <w:lang w:val="en-US"/>
              </w:rPr>
              <w:t>Autoturism</w:t>
            </w:r>
            <w:proofErr w:type="spellEnd"/>
            <w:r w:rsidRPr="00757EB6">
              <w:rPr>
                <w:rFonts w:ascii="Times New Roman" w:eastAsia="Times New Roman" w:hAnsi="Times New Roman" w:cs="Times New Roman"/>
                <w:color w:val="000000"/>
                <w:spacing w:val="-14"/>
                <w:lang w:val="en-US"/>
              </w:rPr>
              <w:t xml:space="preserve">  Dacia</w:t>
            </w:r>
            <w:proofErr w:type="gramEnd"/>
            <w:r w:rsidRPr="00757EB6">
              <w:rPr>
                <w:rFonts w:ascii="Times New Roman" w:eastAsia="Times New Roman" w:hAnsi="Times New Roman" w:cs="Times New Roman"/>
                <w:color w:val="000000"/>
                <w:spacing w:val="-14"/>
                <w:lang w:val="en-US"/>
              </w:rPr>
              <w:t xml:space="preserve">  Duster </w:t>
            </w:r>
          </w:p>
          <w:p w14:paraId="339C5780"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c>
          <w:tcPr>
            <w:tcW w:w="4252" w:type="dxa"/>
            <w:gridSpan w:val="4"/>
            <w:tcBorders>
              <w:top w:val="single" w:sz="4" w:space="0" w:color="auto"/>
              <w:left w:val="single" w:sz="4" w:space="0" w:color="auto"/>
              <w:bottom w:val="single" w:sz="4" w:space="0" w:color="auto"/>
              <w:right w:val="single" w:sz="4" w:space="0" w:color="auto"/>
            </w:tcBorders>
          </w:tcPr>
          <w:p w14:paraId="0FD59FAC"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roofErr w:type="gramStart"/>
            <w:r w:rsidRPr="00757EB6">
              <w:rPr>
                <w:rFonts w:ascii="Times New Roman" w:eastAsia="Times New Roman" w:hAnsi="Times New Roman" w:cs="Times New Roman"/>
                <w:color w:val="000000"/>
                <w:spacing w:val="-1"/>
                <w:lang w:val="en-US"/>
              </w:rPr>
              <w:t>Primaria  Ion</w:t>
            </w:r>
            <w:proofErr w:type="gramEnd"/>
            <w:r w:rsidRPr="00757EB6">
              <w:rPr>
                <w:rFonts w:ascii="Times New Roman" w:eastAsia="Times New Roman" w:hAnsi="Times New Roman" w:cs="Times New Roman"/>
                <w:color w:val="000000"/>
                <w:spacing w:val="-1"/>
                <w:lang w:val="en-US"/>
              </w:rPr>
              <w:t xml:space="preserve"> Creanga</w:t>
            </w:r>
          </w:p>
          <w:p w14:paraId="115B389E"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c>
          <w:tcPr>
            <w:tcW w:w="1027" w:type="dxa"/>
            <w:gridSpan w:val="2"/>
            <w:tcBorders>
              <w:top w:val="single" w:sz="4" w:space="0" w:color="auto"/>
              <w:left w:val="single" w:sz="4" w:space="0" w:color="auto"/>
              <w:bottom w:val="single" w:sz="4" w:space="0" w:color="auto"/>
              <w:right w:val="single" w:sz="4" w:space="0" w:color="auto"/>
            </w:tcBorders>
          </w:tcPr>
          <w:p w14:paraId="7397C289"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r w:rsidRPr="00757EB6">
              <w:rPr>
                <w:rFonts w:ascii="Times New Roman" w:eastAsia="Times New Roman" w:hAnsi="Times New Roman" w:cs="Times New Roman"/>
                <w:color w:val="000000"/>
                <w:lang w:val="en-US"/>
              </w:rPr>
              <w:t>1</w:t>
            </w:r>
          </w:p>
          <w:p w14:paraId="200F0A5E"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c>
          <w:tcPr>
            <w:tcW w:w="1229" w:type="dxa"/>
            <w:gridSpan w:val="2"/>
            <w:tcBorders>
              <w:top w:val="single" w:sz="4" w:space="0" w:color="auto"/>
              <w:left w:val="single" w:sz="4" w:space="0" w:color="auto"/>
              <w:bottom w:val="single" w:sz="4" w:space="0" w:color="auto"/>
              <w:right w:val="single" w:sz="4" w:space="0" w:color="auto"/>
            </w:tcBorders>
          </w:tcPr>
          <w:p w14:paraId="7C0D70B7"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p w14:paraId="2AAA2201"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r>
      <w:tr w:rsidR="00AE77CA" w:rsidRPr="00757EB6" w14:paraId="63EF052E" w14:textId="77777777" w:rsidTr="00425392">
        <w:trPr>
          <w:trHeight w:hRule="exact" w:val="442"/>
        </w:trPr>
        <w:tc>
          <w:tcPr>
            <w:tcW w:w="652" w:type="dxa"/>
            <w:tcBorders>
              <w:top w:val="single" w:sz="4" w:space="0" w:color="auto"/>
              <w:left w:val="single" w:sz="4" w:space="0" w:color="auto"/>
              <w:bottom w:val="single" w:sz="4" w:space="0" w:color="auto"/>
              <w:right w:val="single" w:sz="4" w:space="0" w:color="auto"/>
            </w:tcBorders>
          </w:tcPr>
          <w:p w14:paraId="53B06341"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r w:rsidRPr="00757EB6">
              <w:rPr>
                <w:rFonts w:ascii="Times New Roman" w:eastAsia="Times New Roman" w:hAnsi="Times New Roman" w:cs="Times New Roman"/>
                <w:color w:val="000000"/>
                <w:lang w:val="en-US"/>
              </w:rPr>
              <w:t>2</w:t>
            </w:r>
          </w:p>
          <w:p w14:paraId="30DC9532"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c>
          <w:tcPr>
            <w:tcW w:w="2380" w:type="dxa"/>
            <w:gridSpan w:val="2"/>
            <w:tcBorders>
              <w:top w:val="single" w:sz="4" w:space="0" w:color="auto"/>
              <w:left w:val="single" w:sz="4" w:space="0" w:color="auto"/>
              <w:bottom w:val="single" w:sz="4" w:space="0" w:color="auto"/>
              <w:right w:val="single" w:sz="4" w:space="0" w:color="auto"/>
            </w:tcBorders>
          </w:tcPr>
          <w:p w14:paraId="19547E2D" w14:textId="77777777" w:rsidR="00AE77CA" w:rsidRPr="00D17FCD" w:rsidRDefault="00AE77CA" w:rsidP="00425392">
            <w:pPr>
              <w:shd w:val="clear" w:color="auto" w:fill="FFFFFF"/>
              <w:spacing w:after="0" w:line="240" w:lineRule="auto"/>
              <w:rPr>
                <w:rFonts w:ascii="Times New Roman" w:eastAsia="Times New Roman" w:hAnsi="Times New Roman" w:cs="Times New Roman"/>
                <w:sz w:val="20"/>
                <w:szCs w:val="20"/>
                <w:lang w:val="en-US"/>
              </w:rPr>
            </w:pPr>
            <w:proofErr w:type="spellStart"/>
            <w:r w:rsidRPr="00D17FCD">
              <w:rPr>
                <w:rFonts w:ascii="Times New Roman" w:eastAsia="Times New Roman" w:hAnsi="Times New Roman" w:cs="Times New Roman"/>
                <w:color w:val="000000"/>
                <w:spacing w:val="-11"/>
                <w:sz w:val="20"/>
                <w:szCs w:val="20"/>
                <w:lang w:val="en-US"/>
              </w:rPr>
              <w:t>Autoutilitara</w:t>
            </w:r>
            <w:proofErr w:type="spellEnd"/>
            <w:r w:rsidRPr="00D17FCD">
              <w:rPr>
                <w:rFonts w:ascii="Times New Roman" w:eastAsia="Times New Roman" w:hAnsi="Times New Roman" w:cs="Times New Roman"/>
                <w:color w:val="000000"/>
                <w:spacing w:val="-11"/>
                <w:sz w:val="20"/>
                <w:szCs w:val="20"/>
                <w:lang w:val="en-US"/>
              </w:rPr>
              <w:t xml:space="preserve"> Renault Master 3,5 t</w:t>
            </w:r>
          </w:p>
          <w:p w14:paraId="5979441C"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c>
          <w:tcPr>
            <w:tcW w:w="4252" w:type="dxa"/>
            <w:gridSpan w:val="4"/>
            <w:tcBorders>
              <w:top w:val="single" w:sz="4" w:space="0" w:color="auto"/>
              <w:left w:val="single" w:sz="4" w:space="0" w:color="auto"/>
              <w:bottom w:val="single" w:sz="4" w:space="0" w:color="auto"/>
              <w:right w:val="single" w:sz="4" w:space="0" w:color="auto"/>
            </w:tcBorders>
          </w:tcPr>
          <w:p w14:paraId="1C36D61E" w14:textId="77777777" w:rsidR="00AE77CA" w:rsidRPr="00757EB6" w:rsidRDefault="00AE77CA" w:rsidP="00425392">
            <w:pPr>
              <w:shd w:val="clear" w:color="auto" w:fill="FFFFFF"/>
              <w:spacing w:after="0" w:line="221" w:lineRule="exact"/>
              <w:jc w:val="center"/>
              <w:rPr>
                <w:rFonts w:ascii="Times New Roman" w:eastAsia="Times New Roman" w:hAnsi="Times New Roman" w:cs="Times New Roman"/>
                <w:lang w:val="en-US"/>
              </w:rPr>
            </w:pPr>
            <w:r w:rsidRPr="00757EB6">
              <w:rPr>
                <w:rFonts w:ascii="Times New Roman" w:eastAsia="Times New Roman" w:hAnsi="Times New Roman" w:cs="Times New Roman"/>
                <w:lang w:val="en-US"/>
              </w:rPr>
              <w:t>-//-</w:t>
            </w:r>
          </w:p>
        </w:tc>
        <w:tc>
          <w:tcPr>
            <w:tcW w:w="1027" w:type="dxa"/>
            <w:gridSpan w:val="2"/>
            <w:tcBorders>
              <w:top w:val="single" w:sz="4" w:space="0" w:color="auto"/>
              <w:left w:val="single" w:sz="4" w:space="0" w:color="auto"/>
              <w:bottom w:val="single" w:sz="4" w:space="0" w:color="auto"/>
              <w:right w:val="single" w:sz="4" w:space="0" w:color="auto"/>
            </w:tcBorders>
          </w:tcPr>
          <w:p w14:paraId="7EC0FE9B" w14:textId="77777777" w:rsidR="00AE77CA" w:rsidRPr="00757EB6" w:rsidRDefault="00AE77CA" w:rsidP="00425392">
            <w:pPr>
              <w:shd w:val="clear" w:color="auto" w:fill="FFFFFF"/>
              <w:spacing w:after="0" w:line="216" w:lineRule="exact"/>
              <w:rPr>
                <w:rFonts w:ascii="Times New Roman" w:eastAsia="Times New Roman" w:hAnsi="Times New Roman" w:cs="Times New Roman"/>
                <w:lang w:val="en-US"/>
              </w:rPr>
            </w:pPr>
            <w:r w:rsidRPr="00757EB6">
              <w:rPr>
                <w:rFonts w:ascii="Times New Roman" w:eastAsia="Times New Roman" w:hAnsi="Times New Roman" w:cs="Times New Roman"/>
                <w:color w:val="000000"/>
                <w:lang w:val="en-US"/>
              </w:rPr>
              <w:t>1</w:t>
            </w:r>
          </w:p>
          <w:p w14:paraId="4CF48BF9" w14:textId="77777777" w:rsidR="00AE77CA" w:rsidRPr="00757EB6" w:rsidRDefault="00AE77CA" w:rsidP="00425392">
            <w:pPr>
              <w:shd w:val="clear" w:color="auto" w:fill="FFFFFF"/>
              <w:spacing w:after="0" w:line="216" w:lineRule="exact"/>
              <w:rPr>
                <w:rFonts w:ascii="Times New Roman" w:eastAsia="Times New Roman" w:hAnsi="Times New Roman" w:cs="Times New Roman"/>
                <w:lang w:val="en-US"/>
              </w:rPr>
            </w:pPr>
          </w:p>
        </w:tc>
        <w:tc>
          <w:tcPr>
            <w:tcW w:w="1229" w:type="dxa"/>
            <w:gridSpan w:val="2"/>
            <w:tcBorders>
              <w:top w:val="single" w:sz="4" w:space="0" w:color="auto"/>
              <w:left w:val="single" w:sz="4" w:space="0" w:color="auto"/>
              <w:bottom w:val="single" w:sz="4" w:space="0" w:color="auto"/>
              <w:right w:val="single" w:sz="4" w:space="0" w:color="auto"/>
            </w:tcBorders>
          </w:tcPr>
          <w:p w14:paraId="5CAABF79"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p w14:paraId="1D807401"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r>
      <w:tr w:rsidR="00AE77CA" w:rsidRPr="00757EB6" w14:paraId="7AE749EB" w14:textId="77777777" w:rsidTr="00425392">
        <w:trPr>
          <w:trHeight w:hRule="exact" w:val="451"/>
        </w:trPr>
        <w:tc>
          <w:tcPr>
            <w:tcW w:w="652" w:type="dxa"/>
            <w:tcBorders>
              <w:top w:val="single" w:sz="4" w:space="0" w:color="auto"/>
              <w:left w:val="single" w:sz="4" w:space="0" w:color="auto"/>
              <w:bottom w:val="single" w:sz="4" w:space="0" w:color="auto"/>
              <w:right w:val="single" w:sz="4" w:space="0" w:color="auto"/>
            </w:tcBorders>
          </w:tcPr>
          <w:p w14:paraId="63A6A61A"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r w:rsidRPr="00757EB6">
              <w:rPr>
                <w:rFonts w:ascii="Times New Roman" w:eastAsia="Times New Roman" w:hAnsi="Times New Roman" w:cs="Times New Roman"/>
                <w:color w:val="000000"/>
                <w:lang w:val="en-US"/>
              </w:rPr>
              <w:t>3.</w:t>
            </w:r>
          </w:p>
          <w:p w14:paraId="0B3F1EF9"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c>
          <w:tcPr>
            <w:tcW w:w="2380" w:type="dxa"/>
            <w:gridSpan w:val="2"/>
            <w:tcBorders>
              <w:top w:val="single" w:sz="4" w:space="0" w:color="auto"/>
              <w:left w:val="single" w:sz="4" w:space="0" w:color="auto"/>
              <w:bottom w:val="single" w:sz="4" w:space="0" w:color="auto"/>
              <w:right w:val="single" w:sz="4" w:space="0" w:color="auto"/>
            </w:tcBorders>
          </w:tcPr>
          <w:p w14:paraId="0F93DCAC"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roofErr w:type="spellStart"/>
            <w:r w:rsidRPr="00757EB6">
              <w:rPr>
                <w:rFonts w:ascii="Times New Roman" w:eastAsia="Times New Roman" w:hAnsi="Times New Roman" w:cs="Times New Roman"/>
                <w:color w:val="000000"/>
                <w:spacing w:val="-10"/>
                <w:lang w:val="en-US"/>
              </w:rPr>
              <w:t>Buldoexcavator</w:t>
            </w:r>
            <w:proofErr w:type="spellEnd"/>
          </w:p>
          <w:p w14:paraId="36857E63"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c>
          <w:tcPr>
            <w:tcW w:w="4252" w:type="dxa"/>
            <w:gridSpan w:val="4"/>
            <w:tcBorders>
              <w:top w:val="single" w:sz="4" w:space="0" w:color="auto"/>
              <w:left w:val="single" w:sz="4" w:space="0" w:color="auto"/>
              <w:bottom w:val="single" w:sz="4" w:space="0" w:color="auto"/>
              <w:right w:val="single" w:sz="4" w:space="0" w:color="auto"/>
            </w:tcBorders>
          </w:tcPr>
          <w:p w14:paraId="3A4E75E1" w14:textId="77777777" w:rsidR="00AE77CA" w:rsidRPr="00757EB6" w:rsidRDefault="00AE77CA" w:rsidP="00425392">
            <w:pPr>
              <w:shd w:val="clear" w:color="auto" w:fill="FFFFFF"/>
              <w:spacing w:after="0" w:line="216" w:lineRule="exact"/>
              <w:jc w:val="center"/>
              <w:rPr>
                <w:rFonts w:ascii="Times New Roman" w:eastAsia="Times New Roman" w:hAnsi="Times New Roman" w:cs="Times New Roman"/>
                <w:lang w:val="en-US"/>
              </w:rPr>
            </w:pPr>
            <w:r w:rsidRPr="00757EB6">
              <w:rPr>
                <w:rFonts w:ascii="Times New Roman" w:eastAsia="Times New Roman" w:hAnsi="Times New Roman" w:cs="Times New Roman"/>
                <w:lang w:val="en-US"/>
              </w:rPr>
              <w:t>-//-</w:t>
            </w:r>
          </w:p>
        </w:tc>
        <w:tc>
          <w:tcPr>
            <w:tcW w:w="1027" w:type="dxa"/>
            <w:gridSpan w:val="2"/>
            <w:tcBorders>
              <w:top w:val="single" w:sz="4" w:space="0" w:color="auto"/>
              <w:left w:val="single" w:sz="4" w:space="0" w:color="auto"/>
              <w:bottom w:val="single" w:sz="4" w:space="0" w:color="auto"/>
              <w:right w:val="single" w:sz="4" w:space="0" w:color="auto"/>
            </w:tcBorders>
          </w:tcPr>
          <w:p w14:paraId="6F0D1160"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r w:rsidRPr="00757EB6">
              <w:rPr>
                <w:rFonts w:ascii="Times New Roman" w:eastAsia="Times New Roman" w:hAnsi="Times New Roman" w:cs="Times New Roman"/>
                <w:color w:val="000000"/>
                <w:lang w:val="en-US"/>
              </w:rPr>
              <w:t>1</w:t>
            </w:r>
          </w:p>
          <w:p w14:paraId="63608B81"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p w14:paraId="09D4C8FB"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c>
          <w:tcPr>
            <w:tcW w:w="1229" w:type="dxa"/>
            <w:gridSpan w:val="2"/>
            <w:tcBorders>
              <w:top w:val="single" w:sz="4" w:space="0" w:color="auto"/>
              <w:left w:val="single" w:sz="4" w:space="0" w:color="auto"/>
              <w:bottom w:val="single" w:sz="4" w:space="0" w:color="auto"/>
              <w:right w:val="single" w:sz="4" w:space="0" w:color="auto"/>
            </w:tcBorders>
          </w:tcPr>
          <w:p w14:paraId="432EF4FD"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p w14:paraId="7B796366"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r>
      <w:tr w:rsidR="00AE77CA" w:rsidRPr="00757EB6" w14:paraId="02579B28" w14:textId="77777777" w:rsidTr="00425392">
        <w:trPr>
          <w:trHeight w:hRule="exact" w:val="595"/>
        </w:trPr>
        <w:tc>
          <w:tcPr>
            <w:tcW w:w="652" w:type="dxa"/>
            <w:tcBorders>
              <w:top w:val="single" w:sz="4" w:space="0" w:color="auto"/>
              <w:left w:val="single" w:sz="4" w:space="0" w:color="auto"/>
              <w:bottom w:val="single" w:sz="4" w:space="0" w:color="auto"/>
              <w:right w:val="single" w:sz="4" w:space="0" w:color="auto"/>
            </w:tcBorders>
          </w:tcPr>
          <w:p w14:paraId="160BC4F8"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r w:rsidRPr="00757EB6">
              <w:rPr>
                <w:rFonts w:ascii="Times New Roman" w:eastAsia="Times New Roman" w:hAnsi="Times New Roman" w:cs="Times New Roman"/>
                <w:lang w:val="en-US"/>
              </w:rPr>
              <w:t>4</w:t>
            </w:r>
          </w:p>
        </w:tc>
        <w:tc>
          <w:tcPr>
            <w:tcW w:w="2380" w:type="dxa"/>
            <w:gridSpan w:val="2"/>
            <w:tcBorders>
              <w:top w:val="single" w:sz="4" w:space="0" w:color="auto"/>
              <w:left w:val="single" w:sz="4" w:space="0" w:color="auto"/>
              <w:bottom w:val="single" w:sz="4" w:space="0" w:color="auto"/>
              <w:right w:val="single" w:sz="4" w:space="0" w:color="auto"/>
            </w:tcBorders>
          </w:tcPr>
          <w:p w14:paraId="5C9016AA"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roofErr w:type="gramStart"/>
            <w:r w:rsidRPr="00757EB6">
              <w:rPr>
                <w:rFonts w:ascii="Times New Roman" w:eastAsia="Times New Roman" w:hAnsi="Times New Roman" w:cs="Times New Roman"/>
                <w:lang w:val="en-US"/>
              </w:rPr>
              <w:t>Tractor  Belarus</w:t>
            </w:r>
            <w:proofErr w:type="gramEnd"/>
            <w:r w:rsidRPr="00757EB6">
              <w:rPr>
                <w:rFonts w:ascii="Times New Roman" w:eastAsia="Times New Roman" w:hAnsi="Times New Roman" w:cs="Times New Roman"/>
                <w:lang w:val="en-US"/>
              </w:rPr>
              <w:t xml:space="preserve">   cu  </w:t>
            </w:r>
          </w:p>
          <w:p w14:paraId="1EC256EB"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roofErr w:type="gramStart"/>
            <w:r w:rsidRPr="00757EB6">
              <w:rPr>
                <w:rFonts w:ascii="Times New Roman" w:eastAsia="Times New Roman" w:hAnsi="Times New Roman" w:cs="Times New Roman"/>
                <w:lang w:val="en-US"/>
              </w:rPr>
              <w:t>lama  de</w:t>
            </w:r>
            <w:proofErr w:type="gramEnd"/>
            <w:r w:rsidRPr="00757EB6">
              <w:rPr>
                <w:rFonts w:ascii="Times New Roman" w:eastAsia="Times New Roman" w:hAnsi="Times New Roman" w:cs="Times New Roman"/>
                <w:lang w:val="en-US"/>
              </w:rPr>
              <w:t xml:space="preserve"> </w:t>
            </w:r>
            <w:proofErr w:type="spellStart"/>
            <w:r w:rsidRPr="00757EB6">
              <w:rPr>
                <w:rFonts w:ascii="Times New Roman" w:eastAsia="Times New Roman" w:hAnsi="Times New Roman" w:cs="Times New Roman"/>
                <w:lang w:val="en-US"/>
              </w:rPr>
              <w:t>zapada</w:t>
            </w:r>
            <w:proofErr w:type="spellEnd"/>
            <w:r w:rsidRPr="00757EB6">
              <w:rPr>
                <w:rFonts w:ascii="Times New Roman" w:eastAsia="Times New Roman" w:hAnsi="Times New Roman" w:cs="Times New Roman"/>
                <w:lang w:val="en-US"/>
              </w:rPr>
              <w:t xml:space="preserve"> </w:t>
            </w:r>
          </w:p>
          <w:p w14:paraId="208D4313"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c>
          <w:tcPr>
            <w:tcW w:w="4252" w:type="dxa"/>
            <w:gridSpan w:val="4"/>
            <w:tcBorders>
              <w:top w:val="single" w:sz="4" w:space="0" w:color="auto"/>
              <w:left w:val="single" w:sz="4" w:space="0" w:color="auto"/>
              <w:bottom w:val="single" w:sz="4" w:space="0" w:color="auto"/>
              <w:right w:val="single" w:sz="4" w:space="0" w:color="auto"/>
            </w:tcBorders>
          </w:tcPr>
          <w:p w14:paraId="6652F13D" w14:textId="77777777" w:rsidR="00AE77CA" w:rsidRPr="00757EB6" w:rsidRDefault="00AE77CA" w:rsidP="00425392">
            <w:pPr>
              <w:shd w:val="clear" w:color="auto" w:fill="FFFFFF"/>
              <w:spacing w:after="0" w:line="240" w:lineRule="auto"/>
              <w:jc w:val="center"/>
              <w:rPr>
                <w:rFonts w:ascii="Times New Roman" w:eastAsia="Times New Roman" w:hAnsi="Times New Roman" w:cs="Times New Roman"/>
              </w:rPr>
            </w:pPr>
            <w:r w:rsidRPr="00757EB6">
              <w:rPr>
                <w:rFonts w:ascii="Times New Roman" w:eastAsia="Times New Roman" w:hAnsi="Times New Roman" w:cs="Times New Roman"/>
              </w:rPr>
              <w:t>-//-</w:t>
            </w:r>
          </w:p>
        </w:tc>
        <w:tc>
          <w:tcPr>
            <w:tcW w:w="1027" w:type="dxa"/>
            <w:gridSpan w:val="2"/>
            <w:tcBorders>
              <w:top w:val="single" w:sz="4" w:space="0" w:color="auto"/>
              <w:left w:val="single" w:sz="4" w:space="0" w:color="auto"/>
              <w:bottom w:val="single" w:sz="4" w:space="0" w:color="auto"/>
              <w:right w:val="single" w:sz="4" w:space="0" w:color="auto"/>
            </w:tcBorders>
          </w:tcPr>
          <w:p w14:paraId="16FD99FD"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fr-FR"/>
              </w:rPr>
            </w:pPr>
            <w:r w:rsidRPr="00757EB6">
              <w:rPr>
                <w:rFonts w:ascii="Times New Roman" w:eastAsia="Times New Roman" w:hAnsi="Times New Roman" w:cs="Times New Roman"/>
                <w:lang w:val="fr-FR"/>
              </w:rPr>
              <w:t>1</w:t>
            </w:r>
          </w:p>
        </w:tc>
        <w:tc>
          <w:tcPr>
            <w:tcW w:w="1229" w:type="dxa"/>
            <w:gridSpan w:val="2"/>
            <w:tcBorders>
              <w:top w:val="single" w:sz="4" w:space="0" w:color="auto"/>
              <w:left w:val="single" w:sz="4" w:space="0" w:color="auto"/>
              <w:bottom w:val="single" w:sz="4" w:space="0" w:color="auto"/>
              <w:right w:val="single" w:sz="4" w:space="0" w:color="auto"/>
            </w:tcBorders>
          </w:tcPr>
          <w:p w14:paraId="1A0936CF"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fr-FR"/>
              </w:rPr>
            </w:pPr>
          </w:p>
          <w:p w14:paraId="6E886A01"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fr-FR"/>
              </w:rPr>
            </w:pPr>
          </w:p>
        </w:tc>
      </w:tr>
      <w:tr w:rsidR="00AE77CA" w:rsidRPr="00757EB6" w14:paraId="26FB7136" w14:textId="77777777" w:rsidTr="00425392">
        <w:trPr>
          <w:trHeight w:hRule="exact" w:val="436"/>
        </w:trPr>
        <w:tc>
          <w:tcPr>
            <w:tcW w:w="652" w:type="dxa"/>
            <w:tcBorders>
              <w:top w:val="single" w:sz="4" w:space="0" w:color="auto"/>
              <w:left w:val="single" w:sz="4" w:space="0" w:color="auto"/>
              <w:bottom w:val="single" w:sz="4" w:space="0" w:color="auto"/>
              <w:right w:val="single" w:sz="4" w:space="0" w:color="auto"/>
            </w:tcBorders>
          </w:tcPr>
          <w:p w14:paraId="75E80B7E"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r w:rsidRPr="00757EB6">
              <w:rPr>
                <w:rFonts w:ascii="Times New Roman" w:eastAsia="Times New Roman" w:hAnsi="Times New Roman" w:cs="Times New Roman"/>
                <w:lang w:val="en-US"/>
              </w:rPr>
              <w:t>5</w:t>
            </w:r>
          </w:p>
        </w:tc>
        <w:tc>
          <w:tcPr>
            <w:tcW w:w="2380" w:type="dxa"/>
            <w:gridSpan w:val="2"/>
            <w:tcBorders>
              <w:top w:val="single" w:sz="4" w:space="0" w:color="auto"/>
              <w:left w:val="single" w:sz="4" w:space="0" w:color="auto"/>
              <w:bottom w:val="single" w:sz="4" w:space="0" w:color="auto"/>
              <w:right w:val="single" w:sz="4" w:space="0" w:color="auto"/>
            </w:tcBorders>
          </w:tcPr>
          <w:p w14:paraId="620DE94B"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roofErr w:type="gramStart"/>
            <w:r w:rsidRPr="00757EB6">
              <w:rPr>
                <w:rFonts w:ascii="Times New Roman" w:eastAsia="Times New Roman" w:hAnsi="Times New Roman" w:cs="Times New Roman"/>
                <w:lang w:val="en-US"/>
              </w:rPr>
              <w:t>Lama  de</w:t>
            </w:r>
            <w:proofErr w:type="gramEnd"/>
            <w:r w:rsidRPr="00757EB6">
              <w:rPr>
                <w:rFonts w:ascii="Times New Roman" w:eastAsia="Times New Roman" w:hAnsi="Times New Roman" w:cs="Times New Roman"/>
                <w:lang w:val="en-US"/>
              </w:rPr>
              <w:t xml:space="preserve"> </w:t>
            </w:r>
            <w:proofErr w:type="spellStart"/>
            <w:r w:rsidRPr="00757EB6">
              <w:rPr>
                <w:rFonts w:ascii="Times New Roman" w:eastAsia="Times New Roman" w:hAnsi="Times New Roman" w:cs="Times New Roman"/>
                <w:lang w:val="en-US"/>
              </w:rPr>
              <w:t>zapada</w:t>
            </w:r>
            <w:proofErr w:type="spellEnd"/>
            <w:r w:rsidRPr="00757EB6">
              <w:rPr>
                <w:rFonts w:ascii="Times New Roman" w:eastAsia="Times New Roman" w:hAnsi="Times New Roman" w:cs="Times New Roman"/>
                <w:lang w:val="en-US"/>
              </w:rPr>
              <w:t xml:space="preserve"> </w:t>
            </w:r>
          </w:p>
        </w:tc>
        <w:tc>
          <w:tcPr>
            <w:tcW w:w="4252" w:type="dxa"/>
            <w:gridSpan w:val="4"/>
            <w:tcBorders>
              <w:top w:val="single" w:sz="4" w:space="0" w:color="auto"/>
              <w:left w:val="single" w:sz="4" w:space="0" w:color="auto"/>
              <w:bottom w:val="single" w:sz="4" w:space="0" w:color="auto"/>
              <w:right w:val="single" w:sz="4" w:space="0" w:color="auto"/>
            </w:tcBorders>
          </w:tcPr>
          <w:p w14:paraId="4ABBD137" w14:textId="77777777" w:rsidR="00AE77CA" w:rsidRPr="00757EB6" w:rsidRDefault="00AE77CA" w:rsidP="00425392">
            <w:pPr>
              <w:shd w:val="clear" w:color="auto" w:fill="FFFFFF"/>
              <w:spacing w:after="0" w:line="240" w:lineRule="auto"/>
              <w:jc w:val="center"/>
              <w:rPr>
                <w:rFonts w:ascii="Times New Roman" w:eastAsia="Times New Roman" w:hAnsi="Times New Roman" w:cs="Times New Roman"/>
              </w:rPr>
            </w:pPr>
            <w:r w:rsidRPr="00757EB6">
              <w:rPr>
                <w:rFonts w:ascii="Times New Roman" w:eastAsia="Times New Roman" w:hAnsi="Times New Roman" w:cs="Times New Roman"/>
              </w:rPr>
              <w:t>-//-</w:t>
            </w:r>
          </w:p>
        </w:tc>
        <w:tc>
          <w:tcPr>
            <w:tcW w:w="1027" w:type="dxa"/>
            <w:gridSpan w:val="2"/>
            <w:tcBorders>
              <w:top w:val="single" w:sz="4" w:space="0" w:color="auto"/>
              <w:left w:val="single" w:sz="4" w:space="0" w:color="auto"/>
              <w:bottom w:val="single" w:sz="4" w:space="0" w:color="auto"/>
              <w:right w:val="single" w:sz="4" w:space="0" w:color="auto"/>
            </w:tcBorders>
          </w:tcPr>
          <w:p w14:paraId="22560532"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fr-FR"/>
              </w:rPr>
            </w:pPr>
            <w:r w:rsidRPr="00757EB6">
              <w:rPr>
                <w:rFonts w:ascii="Times New Roman" w:eastAsia="Times New Roman" w:hAnsi="Times New Roman" w:cs="Times New Roman"/>
                <w:lang w:val="fr-FR"/>
              </w:rPr>
              <w:t>1</w:t>
            </w:r>
          </w:p>
        </w:tc>
        <w:tc>
          <w:tcPr>
            <w:tcW w:w="1229" w:type="dxa"/>
            <w:gridSpan w:val="2"/>
            <w:tcBorders>
              <w:top w:val="single" w:sz="4" w:space="0" w:color="auto"/>
              <w:left w:val="single" w:sz="4" w:space="0" w:color="auto"/>
              <w:bottom w:val="single" w:sz="4" w:space="0" w:color="auto"/>
              <w:right w:val="single" w:sz="4" w:space="0" w:color="auto"/>
            </w:tcBorders>
          </w:tcPr>
          <w:p w14:paraId="59121D50"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fr-FR"/>
              </w:rPr>
            </w:pPr>
          </w:p>
        </w:tc>
      </w:tr>
      <w:tr w:rsidR="00AE77CA" w:rsidRPr="00757EB6" w14:paraId="2F07797C" w14:textId="77777777" w:rsidTr="00425392">
        <w:trPr>
          <w:trHeight w:hRule="exact" w:val="436"/>
        </w:trPr>
        <w:tc>
          <w:tcPr>
            <w:tcW w:w="652" w:type="dxa"/>
            <w:tcBorders>
              <w:top w:val="single" w:sz="4" w:space="0" w:color="auto"/>
              <w:left w:val="single" w:sz="4" w:space="0" w:color="auto"/>
              <w:bottom w:val="single" w:sz="4" w:space="0" w:color="auto"/>
              <w:right w:val="single" w:sz="4" w:space="0" w:color="auto"/>
            </w:tcBorders>
          </w:tcPr>
          <w:p w14:paraId="1732F4B8"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r w:rsidRPr="00757EB6">
              <w:rPr>
                <w:rFonts w:ascii="Times New Roman" w:eastAsia="Times New Roman" w:hAnsi="Times New Roman" w:cs="Times New Roman"/>
                <w:lang w:val="en-US"/>
              </w:rPr>
              <w:t>6</w:t>
            </w:r>
          </w:p>
        </w:tc>
        <w:tc>
          <w:tcPr>
            <w:tcW w:w="2380" w:type="dxa"/>
            <w:gridSpan w:val="2"/>
            <w:tcBorders>
              <w:top w:val="single" w:sz="4" w:space="0" w:color="auto"/>
              <w:left w:val="single" w:sz="4" w:space="0" w:color="auto"/>
              <w:bottom w:val="single" w:sz="4" w:space="0" w:color="auto"/>
              <w:right w:val="single" w:sz="4" w:space="0" w:color="auto"/>
            </w:tcBorders>
          </w:tcPr>
          <w:p w14:paraId="18E2F0FE"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roofErr w:type="spellStart"/>
            <w:r w:rsidRPr="00757EB6">
              <w:rPr>
                <w:rFonts w:ascii="Times New Roman" w:eastAsia="Times New Roman" w:hAnsi="Times New Roman" w:cs="Times New Roman"/>
                <w:lang w:val="en-US"/>
              </w:rPr>
              <w:t>Remorca</w:t>
            </w:r>
            <w:proofErr w:type="spellEnd"/>
            <w:r w:rsidRPr="00757EB6">
              <w:rPr>
                <w:rFonts w:ascii="Times New Roman" w:eastAsia="Times New Roman" w:hAnsi="Times New Roman" w:cs="Times New Roman"/>
                <w:lang w:val="en-US"/>
              </w:rPr>
              <w:t xml:space="preserve"> </w:t>
            </w:r>
          </w:p>
        </w:tc>
        <w:tc>
          <w:tcPr>
            <w:tcW w:w="4252" w:type="dxa"/>
            <w:gridSpan w:val="4"/>
            <w:tcBorders>
              <w:top w:val="single" w:sz="4" w:space="0" w:color="auto"/>
              <w:left w:val="single" w:sz="4" w:space="0" w:color="auto"/>
              <w:bottom w:val="single" w:sz="4" w:space="0" w:color="auto"/>
              <w:right w:val="single" w:sz="4" w:space="0" w:color="auto"/>
            </w:tcBorders>
          </w:tcPr>
          <w:p w14:paraId="5543F1F3" w14:textId="77777777" w:rsidR="00AE77CA" w:rsidRPr="00757EB6" w:rsidRDefault="00AE77CA" w:rsidP="00425392">
            <w:pPr>
              <w:shd w:val="clear" w:color="auto" w:fill="FFFFFF"/>
              <w:spacing w:after="0" w:line="240" w:lineRule="auto"/>
              <w:jc w:val="center"/>
              <w:rPr>
                <w:rFonts w:ascii="Times New Roman" w:eastAsia="Times New Roman" w:hAnsi="Times New Roman" w:cs="Times New Roman"/>
              </w:rPr>
            </w:pPr>
            <w:r w:rsidRPr="00757EB6">
              <w:rPr>
                <w:rFonts w:ascii="Times New Roman" w:eastAsia="Times New Roman" w:hAnsi="Times New Roman" w:cs="Times New Roman"/>
              </w:rPr>
              <w:t>-//-</w:t>
            </w:r>
          </w:p>
        </w:tc>
        <w:tc>
          <w:tcPr>
            <w:tcW w:w="1027" w:type="dxa"/>
            <w:gridSpan w:val="2"/>
            <w:tcBorders>
              <w:top w:val="single" w:sz="4" w:space="0" w:color="auto"/>
              <w:left w:val="single" w:sz="4" w:space="0" w:color="auto"/>
              <w:bottom w:val="single" w:sz="4" w:space="0" w:color="auto"/>
              <w:right w:val="single" w:sz="4" w:space="0" w:color="auto"/>
            </w:tcBorders>
          </w:tcPr>
          <w:p w14:paraId="2AA5E187"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fr-FR"/>
              </w:rPr>
            </w:pPr>
            <w:r w:rsidRPr="00757EB6">
              <w:rPr>
                <w:rFonts w:ascii="Times New Roman" w:eastAsia="Times New Roman" w:hAnsi="Times New Roman" w:cs="Times New Roman"/>
                <w:lang w:val="fr-FR"/>
              </w:rPr>
              <w:t>1</w:t>
            </w:r>
          </w:p>
        </w:tc>
        <w:tc>
          <w:tcPr>
            <w:tcW w:w="1229" w:type="dxa"/>
            <w:gridSpan w:val="2"/>
            <w:tcBorders>
              <w:top w:val="single" w:sz="4" w:space="0" w:color="auto"/>
              <w:left w:val="single" w:sz="4" w:space="0" w:color="auto"/>
              <w:bottom w:val="single" w:sz="4" w:space="0" w:color="auto"/>
              <w:right w:val="single" w:sz="4" w:space="0" w:color="auto"/>
            </w:tcBorders>
          </w:tcPr>
          <w:p w14:paraId="38C9C140"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fr-FR"/>
              </w:rPr>
            </w:pPr>
          </w:p>
        </w:tc>
      </w:tr>
      <w:tr w:rsidR="00AE77CA" w:rsidRPr="00757EB6" w14:paraId="55AB2E04" w14:textId="77777777" w:rsidTr="00425392">
        <w:trPr>
          <w:trHeight w:hRule="exact" w:val="436"/>
        </w:trPr>
        <w:tc>
          <w:tcPr>
            <w:tcW w:w="652" w:type="dxa"/>
            <w:tcBorders>
              <w:top w:val="single" w:sz="4" w:space="0" w:color="auto"/>
              <w:left w:val="single" w:sz="4" w:space="0" w:color="auto"/>
              <w:bottom w:val="single" w:sz="4" w:space="0" w:color="auto"/>
              <w:right w:val="single" w:sz="4" w:space="0" w:color="auto"/>
            </w:tcBorders>
          </w:tcPr>
          <w:p w14:paraId="4CCC5D97"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r w:rsidRPr="00757EB6">
              <w:rPr>
                <w:rFonts w:ascii="Times New Roman" w:eastAsia="Times New Roman" w:hAnsi="Times New Roman" w:cs="Times New Roman"/>
                <w:lang w:val="en-US"/>
              </w:rPr>
              <w:t>7</w:t>
            </w:r>
          </w:p>
        </w:tc>
        <w:tc>
          <w:tcPr>
            <w:tcW w:w="2380" w:type="dxa"/>
            <w:gridSpan w:val="2"/>
            <w:tcBorders>
              <w:top w:val="single" w:sz="4" w:space="0" w:color="auto"/>
              <w:left w:val="single" w:sz="4" w:space="0" w:color="auto"/>
              <w:bottom w:val="single" w:sz="4" w:space="0" w:color="auto"/>
              <w:right w:val="single" w:sz="4" w:space="0" w:color="auto"/>
            </w:tcBorders>
          </w:tcPr>
          <w:p w14:paraId="572F5800"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roofErr w:type="spellStart"/>
            <w:r w:rsidRPr="00757EB6">
              <w:rPr>
                <w:rFonts w:ascii="Times New Roman" w:eastAsia="Times New Roman" w:hAnsi="Times New Roman" w:cs="Times New Roman"/>
                <w:lang w:val="en-US"/>
              </w:rPr>
              <w:t>Vidanja</w:t>
            </w:r>
            <w:proofErr w:type="spellEnd"/>
            <w:r w:rsidRPr="00757EB6">
              <w:rPr>
                <w:rFonts w:ascii="Times New Roman" w:eastAsia="Times New Roman" w:hAnsi="Times New Roman" w:cs="Times New Roman"/>
                <w:lang w:val="en-US"/>
              </w:rPr>
              <w:t xml:space="preserve"> </w:t>
            </w:r>
          </w:p>
        </w:tc>
        <w:tc>
          <w:tcPr>
            <w:tcW w:w="4252" w:type="dxa"/>
            <w:gridSpan w:val="4"/>
            <w:tcBorders>
              <w:top w:val="single" w:sz="4" w:space="0" w:color="auto"/>
              <w:left w:val="single" w:sz="4" w:space="0" w:color="auto"/>
              <w:bottom w:val="single" w:sz="4" w:space="0" w:color="auto"/>
              <w:right w:val="single" w:sz="4" w:space="0" w:color="auto"/>
            </w:tcBorders>
          </w:tcPr>
          <w:p w14:paraId="4E4FD24A" w14:textId="77777777" w:rsidR="00AE77CA" w:rsidRPr="00757EB6" w:rsidRDefault="00AE77CA" w:rsidP="00425392">
            <w:pPr>
              <w:shd w:val="clear" w:color="auto" w:fill="FFFFFF"/>
              <w:spacing w:after="0" w:line="240" w:lineRule="auto"/>
              <w:jc w:val="center"/>
              <w:rPr>
                <w:rFonts w:ascii="Times New Roman" w:eastAsia="Times New Roman" w:hAnsi="Times New Roman" w:cs="Times New Roman"/>
              </w:rPr>
            </w:pPr>
            <w:r w:rsidRPr="00757EB6">
              <w:rPr>
                <w:rFonts w:ascii="Times New Roman" w:eastAsia="Times New Roman" w:hAnsi="Times New Roman" w:cs="Times New Roman"/>
              </w:rPr>
              <w:t>-//-</w:t>
            </w:r>
          </w:p>
        </w:tc>
        <w:tc>
          <w:tcPr>
            <w:tcW w:w="1027" w:type="dxa"/>
            <w:gridSpan w:val="2"/>
            <w:tcBorders>
              <w:top w:val="single" w:sz="4" w:space="0" w:color="auto"/>
              <w:left w:val="single" w:sz="4" w:space="0" w:color="auto"/>
              <w:bottom w:val="single" w:sz="4" w:space="0" w:color="auto"/>
              <w:right w:val="single" w:sz="4" w:space="0" w:color="auto"/>
            </w:tcBorders>
          </w:tcPr>
          <w:p w14:paraId="67433600"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fr-FR"/>
              </w:rPr>
            </w:pPr>
            <w:r w:rsidRPr="00757EB6">
              <w:rPr>
                <w:rFonts w:ascii="Times New Roman" w:eastAsia="Times New Roman" w:hAnsi="Times New Roman" w:cs="Times New Roman"/>
                <w:lang w:val="fr-FR"/>
              </w:rPr>
              <w:t>1</w:t>
            </w:r>
          </w:p>
        </w:tc>
        <w:tc>
          <w:tcPr>
            <w:tcW w:w="1229" w:type="dxa"/>
            <w:gridSpan w:val="2"/>
            <w:tcBorders>
              <w:top w:val="single" w:sz="4" w:space="0" w:color="auto"/>
              <w:left w:val="single" w:sz="4" w:space="0" w:color="auto"/>
              <w:bottom w:val="single" w:sz="4" w:space="0" w:color="auto"/>
              <w:right w:val="single" w:sz="4" w:space="0" w:color="auto"/>
            </w:tcBorders>
          </w:tcPr>
          <w:p w14:paraId="187B8507"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fr-FR"/>
              </w:rPr>
            </w:pPr>
          </w:p>
        </w:tc>
      </w:tr>
      <w:tr w:rsidR="00AE77CA" w:rsidRPr="00757EB6" w14:paraId="736B870E" w14:textId="77777777" w:rsidTr="00425392">
        <w:trPr>
          <w:trHeight w:hRule="exact" w:val="536"/>
        </w:trPr>
        <w:tc>
          <w:tcPr>
            <w:tcW w:w="652" w:type="dxa"/>
            <w:tcBorders>
              <w:top w:val="single" w:sz="4" w:space="0" w:color="auto"/>
              <w:left w:val="single" w:sz="4" w:space="0" w:color="auto"/>
              <w:bottom w:val="single" w:sz="4" w:space="0" w:color="auto"/>
              <w:right w:val="single" w:sz="4" w:space="0" w:color="auto"/>
            </w:tcBorders>
          </w:tcPr>
          <w:p w14:paraId="23112C71"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w:t>
            </w:r>
          </w:p>
        </w:tc>
        <w:tc>
          <w:tcPr>
            <w:tcW w:w="2380" w:type="dxa"/>
            <w:gridSpan w:val="2"/>
            <w:tcBorders>
              <w:top w:val="single" w:sz="4" w:space="0" w:color="auto"/>
              <w:left w:val="single" w:sz="4" w:space="0" w:color="auto"/>
              <w:bottom w:val="single" w:sz="4" w:space="0" w:color="auto"/>
              <w:right w:val="single" w:sz="4" w:space="0" w:color="auto"/>
            </w:tcBorders>
          </w:tcPr>
          <w:p w14:paraId="64E2AE7C" w14:textId="77777777" w:rsidR="00AE77CA" w:rsidRDefault="00AE77CA" w:rsidP="00425392">
            <w:pPr>
              <w:shd w:val="clear" w:color="auto" w:fill="FFFFFF"/>
              <w:spacing w:after="0" w:line="240" w:lineRule="auto"/>
              <w:rPr>
                <w:rFonts w:ascii="Times New Roman" w:eastAsia="Times New Roman" w:hAnsi="Times New Roman" w:cs="Times New Roman"/>
                <w:color w:val="000000"/>
                <w:spacing w:val="-10"/>
                <w:lang w:val="en-US"/>
              </w:rPr>
            </w:pPr>
            <w:proofErr w:type="spellStart"/>
            <w:r>
              <w:rPr>
                <w:rFonts w:ascii="Times New Roman" w:eastAsia="Times New Roman" w:hAnsi="Times New Roman" w:cs="Times New Roman"/>
                <w:color w:val="000000"/>
                <w:spacing w:val="-10"/>
                <w:lang w:val="en-US"/>
              </w:rPr>
              <w:t>Autobasculanta</w:t>
            </w:r>
            <w:proofErr w:type="spellEnd"/>
            <w:r>
              <w:rPr>
                <w:rFonts w:ascii="Times New Roman" w:eastAsia="Times New Roman" w:hAnsi="Times New Roman" w:cs="Times New Roman"/>
                <w:color w:val="000000"/>
                <w:spacing w:val="-10"/>
                <w:lang w:val="en-US"/>
              </w:rPr>
              <w:t xml:space="preserve"> Renault K P 6 X </w:t>
            </w:r>
            <w:proofErr w:type="gramStart"/>
            <w:r>
              <w:rPr>
                <w:rFonts w:ascii="Times New Roman" w:eastAsia="Times New Roman" w:hAnsi="Times New Roman" w:cs="Times New Roman"/>
                <w:color w:val="000000"/>
                <w:spacing w:val="-10"/>
                <w:lang w:val="en-US"/>
              </w:rPr>
              <w:t>6  HEAVY</w:t>
            </w:r>
            <w:proofErr w:type="gramEnd"/>
            <w:r>
              <w:rPr>
                <w:rFonts w:ascii="Times New Roman" w:eastAsia="Times New Roman" w:hAnsi="Times New Roman" w:cs="Times New Roman"/>
                <w:color w:val="000000"/>
                <w:spacing w:val="-10"/>
                <w:lang w:val="en-US"/>
              </w:rPr>
              <w:t xml:space="preserve"> </w:t>
            </w:r>
          </w:p>
          <w:p w14:paraId="674CB72B"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en-US"/>
              </w:rPr>
            </w:pPr>
          </w:p>
        </w:tc>
        <w:tc>
          <w:tcPr>
            <w:tcW w:w="4252" w:type="dxa"/>
            <w:gridSpan w:val="4"/>
            <w:tcBorders>
              <w:top w:val="single" w:sz="4" w:space="0" w:color="auto"/>
              <w:left w:val="single" w:sz="4" w:space="0" w:color="auto"/>
              <w:bottom w:val="single" w:sz="4" w:space="0" w:color="auto"/>
              <w:right w:val="single" w:sz="4" w:space="0" w:color="auto"/>
            </w:tcBorders>
          </w:tcPr>
          <w:p w14:paraId="051BCA96" w14:textId="77777777" w:rsidR="00AE77CA" w:rsidRPr="00757EB6" w:rsidRDefault="00AE77CA" w:rsidP="00425392">
            <w:pPr>
              <w:shd w:val="clear" w:color="auto" w:fill="FFFFFF"/>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027" w:type="dxa"/>
            <w:gridSpan w:val="2"/>
            <w:tcBorders>
              <w:top w:val="single" w:sz="4" w:space="0" w:color="auto"/>
              <w:left w:val="single" w:sz="4" w:space="0" w:color="auto"/>
              <w:bottom w:val="single" w:sz="4" w:space="0" w:color="auto"/>
              <w:right w:val="single" w:sz="4" w:space="0" w:color="auto"/>
            </w:tcBorders>
          </w:tcPr>
          <w:p w14:paraId="1637876E"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fr-FR"/>
              </w:rPr>
            </w:pPr>
            <w:r>
              <w:rPr>
                <w:rFonts w:ascii="Times New Roman" w:eastAsia="Times New Roman" w:hAnsi="Times New Roman" w:cs="Times New Roman"/>
                <w:lang w:val="fr-FR"/>
              </w:rPr>
              <w:t>1</w:t>
            </w:r>
          </w:p>
        </w:tc>
        <w:tc>
          <w:tcPr>
            <w:tcW w:w="1229" w:type="dxa"/>
            <w:gridSpan w:val="2"/>
            <w:tcBorders>
              <w:top w:val="single" w:sz="4" w:space="0" w:color="auto"/>
              <w:left w:val="single" w:sz="4" w:space="0" w:color="auto"/>
              <w:bottom w:val="single" w:sz="4" w:space="0" w:color="auto"/>
              <w:right w:val="single" w:sz="4" w:space="0" w:color="auto"/>
            </w:tcBorders>
          </w:tcPr>
          <w:p w14:paraId="6B533D82" w14:textId="77777777" w:rsidR="00AE77CA" w:rsidRPr="00757EB6" w:rsidRDefault="00AE77CA" w:rsidP="00425392">
            <w:pPr>
              <w:shd w:val="clear" w:color="auto" w:fill="FFFFFF"/>
              <w:spacing w:after="0" w:line="240" w:lineRule="auto"/>
              <w:rPr>
                <w:rFonts w:ascii="Times New Roman" w:eastAsia="Times New Roman" w:hAnsi="Times New Roman" w:cs="Times New Roman"/>
                <w:lang w:val="fr-FR"/>
              </w:rPr>
            </w:pPr>
          </w:p>
        </w:tc>
      </w:tr>
    </w:tbl>
    <w:p w14:paraId="7F291466" w14:textId="77777777" w:rsidR="00AE77CA" w:rsidRPr="00757EB6" w:rsidRDefault="00AE77CA" w:rsidP="00AE77CA">
      <w:pPr>
        <w:shd w:val="clear" w:color="auto" w:fill="FFFFFF"/>
        <w:spacing w:after="0" w:line="240" w:lineRule="auto"/>
        <w:rPr>
          <w:rFonts w:ascii="Times New Roman" w:eastAsia="Times New Roman" w:hAnsi="Times New Roman" w:cs="Times New Roman"/>
          <w:lang w:val="en-US"/>
        </w:rPr>
      </w:pPr>
    </w:p>
    <w:p w14:paraId="6600980B" w14:textId="77777777" w:rsidR="00AE77CA" w:rsidRPr="00757EB6" w:rsidRDefault="00AE77CA" w:rsidP="00AE77CA">
      <w:pPr>
        <w:shd w:val="clear" w:color="auto" w:fill="FFFFFF"/>
        <w:spacing w:after="0" w:line="240" w:lineRule="auto"/>
        <w:rPr>
          <w:rFonts w:ascii="Times New Roman" w:eastAsia="Times New Roman" w:hAnsi="Times New Roman" w:cs="Times New Roman"/>
        </w:rPr>
      </w:pPr>
    </w:p>
    <w:p w14:paraId="3FD5DC1A" w14:textId="77777777" w:rsidR="00AE77CA" w:rsidRPr="00757EB6" w:rsidRDefault="00AE77CA" w:rsidP="00AE77CA">
      <w:pPr>
        <w:shd w:val="clear" w:color="auto" w:fill="FFFFFF"/>
        <w:spacing w:after="0" w:line="240" w:lineRule="auto"/>
        <w:rPr>
          <w:rFonts w:ascii="Times New Roman" w:eastAsia="Times New Roman" w:hAnsi="Times New Roman" w:cs="Times New Roman"/>
        </w:rPr>
      </w:pPr>
    </w:p>
    <w:p w14:paraId="0A699FD3" w14:textId="77777777" w:rsidR="00AE77CA" w:rsidRPr="00757EB6" w:rsidRDefault="00AE77CA" w:rsidP="00AE77CA">
      <w:pPr>
        <w:shd w:val="clear" w:color="auto" w:fill="FFFFFF"/>
        <w:spacing w:after="0" w:line="240" w:lineRule="auto"/>
        <w:rPr>
          <w:rFonts w:ascii="Times New Roman" w:eastAsia="Times New Roman" w:hAnsi="Times New Roman" w:cs="Times New Roman"/>
        </w:rPr>
      </w:pPr>
    </w:p>
    <w:p w14:paraId="112514FB" w14:textId="77777777" w:rsidR="00AE77CA" w:rsidRPr="00757EB6" w:rsidRDefault="00AE77CA" w:rsidP="00AE77CA">
      <w:pPr>
        <w:shd w:val="clear" w:color="auto" w:fill="FFFFFF"/>
        <w:spacing w:after="0" w:line="240" w:lineRule="auto"/>
        <w:rPr>
          <w:rFonts w:ascii="Times New Roman" w:eastAsia="Times New Roman" w:hAnsi="Times New Roman" w:cs="Times New Roman"/>
        </w:rPr>
      </w:pPr>
    </w:p>
    <w:p w14:paraId="56A2A4EB" w14:textId="77777777" w:rsidR="00AE77CA" w:rsidRPr="00757EB6" w:rsidRDefault="00AE77CA" w:rsidP="00AE77CA">
      <w:pPr>
        <w:shd w:val="clear" w:color="auto" w:fill="FFFFFF"/>
        <w:spacing w:after="0" w:line="240" w:lineRule="auto"/>
        <w:ind w:right="62"/>
        <w:jc w:val="center"/>
        <w:outlineLvl w:val="0"/>
        <w:rPr>
          <w:rFonts w:ascii="Times New Roman" w:eastAsia="Times New Roman" w:hAnsi="Times New Roman" w:cs="Times New Roman"/>
          <w:b/>
          <w:bCs/>
          <w:color w:val="000000"/>
          <w:u w:val="single"/>
          <w:lang w:val="fr-FR"/>
        </w:rPr>
      </w:pPr>
    </w:p>
    <w:p w14:paraId="389DAD01" w14:textId="77777777" w:rsidR="00AE77CA" w:rsidRPr="00757EB6" w:rsidRDefault="00AE77CA" w:rsidP="00AE77CA">
      <w:pPr>
        <w:shd w:val="clear" w:color="auto" w:fill="FFFFFF"/>
        <w:spacing w:after="0" w:line="240" w:lineRule="auto"/>
        <w:ind w:right="62"/>
        <w:jc w:val="center"/>
        <w:outlineLvl w:val="0"/>
        <w:rPr>
          <w:rFonts w:ascii="Times New Roman" w:eastAsia="Times New Roman" w:hAnsi="Times New Roman" w:cs="Times New Roman"/>
          <w:b/>
          <w:bCs/>
          <w:color w:val="000000"/>
          <w:u w:val="single"/>
          <w:lang w:val="fr-FR"/>
        </w:rPr>
      </w:pPr>
    </w:p>
    <w:p w14:paraId="1402CCD8" w14:textId="77777777" w:rsidR="00AE77CA" w:rsidRPr="00757EB6" w:rsidRDefault="00AE77CA" w:rsidP="00AE77CA">
      <w:pPr>
        <w:shd w:val="clear" w:color="auto" w:fill="FFFFFF"/>
        <w:spacing w:after="0" w:line="240" w:lineRule="auto"/>
        <w:ind w:right="62"/>
        <w:jc w:val="center"/>
        <w:outlineLvl w:val="0"/>
        <w:rPr>
          <w:rFonts w:ascii="Times New Roman" w:eastAsia="Times New Roman" w:hAnsi="Times New Roman" w:cs="Times New Roman"/>
          <w:b/>
          <w:bCs/>
          <w:color w:val="000000"/>
          <w:u w:val="single"/>
          <w:lang w:val="fr-FR"/>
        </w:rPr>
      </w:pPr>
    </w:p>
    <w:p w14:paraId="4A7926E7" w14:textId="77777777" w:rsidR="00AE77CA" w:rsidRPr="00757EB6" w:rsidRDefault="00AE77CA" w:rsidP="00AE77CA">
      <w:pPr>
        <w:shd w:val="clear" w:color="auto" w:fill="FFFFFF"/>
        <w:spacing w:after="0" w:line="240" w:lineRule="auto"/>
        <w:ind w:right="62"/>
        <w:jc w:val="center"/>
        <w:outlineLvl w:val="0"/>
        <w:rPr>
          <w:rFonts w:ascii="Times New Roman" w:eastAsia="Times New Roman" w:hAnsi="Times New Roman" w:cs="Times New Roman"/>
          <w:b/>
          <w:bCs/>
          <w:color w:val="000000"/>
          <w:u w:val="single"/>
          <w:lang w:val="fr-FR"/>
        </w:rPr>
      </w:pPr>
    </w:p>
    <w:p w14:paraId="24D63ABF" w14:textId="77777777" w:rsidR="00AE77CA" w:rsidRPr="00757EB6" w:rsidRDefault="00AE77CA" w:rsidP="00AE77CA">
      <w:pPr>
        <w:shd w:val="clear" w:color="auto" w:fill="FFFFFF"/>
        <w:spacing w:after="0" w:line="240" w:lineRule="auto"/>
        <w:ind w:right="62"/>
        <w:jc w:val="center"/>
        <w:outlineLvl w:val="0"/>
        <w:rPr>
          <w:rFonts w:ascii="Times New Roman" w:eastAsia="Times New Roman" w:hAnsi="Times New Roman" w:cs="Times New Roman"/>
          <w:b/>
          <w:bCs/>
          <w:color w:val="000000"/>
          <w:u w:val="single"/>
          <w:lang w:val="fr-FR"/>
        </w:rPr>
      </w:pPr>
    </w:p>
    <w:p w14:paraId="49986829" w14:textId="77777777" w:rsidR="00AE77CA" w:rsidRPr="00757EB6" w:rsidRDefault="00AE77CA" w:rsidP="00AE77CA">
      <w:pPr>
        <w:shd w:val="clear" w:color="auto" w:fill="FFFFFF"/>
        <w:spacing w:after="0" w:line="240" w:lineRule="auto"/>
        <w:ind w:right="62"/>
        <w:jc w:val="center"/>
        <w:outlineLvl w:val="0"/>
        <w:rPr>
          <w:rFonts w:ascii="Times New Roman" w:eastAsia="Times New Roman" w:hAnsi="Times New Roman" w:cs="Times New Roman"/>
          <w:b/>
          <w:bCs/>
          <w:color w:val="000000"/>
          <w:u w:val="single"/>
          <w:lang w:val="fr-FR"/>
        </w:rPr>
      </w:pPr>
    </w:p>
    <w:p w14:paraId="2BD60A3F" w14:textId="4D53E65B" w:rsidR="0097606A" w:rsidRDefault="0097606A" w:rsidP="00582B20">
      <w:pPr>
        <w:shd w:val="clear" w:color="auto" w:fill="FFFFFF"/>
        <w:spacing w:after="0" w:line="240" w:lineRule="auto"/>
        <w:ind w:firstLine="567"/>
        <w:jc w:val="both"/>
        <w:rPr>
          <w:rFonts w:ascii="Times New Roman" w:eastAsia="Times New Roman" w:hAnsi="Times New Roman" w:cs="Times New Roman"/>
          <w:sz w:val="26"/>
          <w:szCs w:val="26"/>
        </w:rPr>
      </w:pPr>
    </w:p>
    <w:p w14:paraId="26B9183D" w14:textId="25E39435" w:rsidR="0097606A" w:rsidRDefault="0097606A" w:rsidP="00582B20">
      <w:pPr>
        <w:shd w:val="clear" w:color="auto" w:fill="FFFFFF"/>
        <w:spacing w:after="0" w:line="240" w:lineRule="auto"/>
        <w:ind w:firstLine="567"/>
        <w:jc w:val="both"/>
        <w:rPr>
          <w:rFonts w:ascii="Times New Roman" w:eastAsia="Times New Roman" w:hAnsi="Times New Roman" w:cs="Times New Roman"/>
          <w:sz w:val="26"/>
          <w:szCs w:val="26"/>
        </w:rPr>
      </w:pPr>
    </w:p>
    <w:p w14:paraId="0EC4E464" w14:textId="65D58CD4" w:rsidR="006A0E56" w:rsidRDefault="006A0E56" w:rsidP="00AD1C5F">
      <w:pPr>
        <w:spacing w:beforeLines="1" w:before="2" w:afterLines="1" w:after="2" w:line="240" w:lineRule="auto"/>
        <w:rPr>
          <w:rFonts w:ascii="Times New Roman" w:eastAsia="Times New Roman" w:hAnsi="Times New Roman" w:cs="Times New Roman"/>
          <w:b/>
          <w:i/>
          <w:sz w:val="26"/>
          <w:szCs w:val="26"/>
        </w:rPr>
      </w:pPr>
    </w:p>
    <w:p w14:paraId="327A85AE" w14:textId="77777777" w:rsidR="006A0E56" w:rsidRDefault="006A0E56" w:rsidP="00582B20">
      <w:pPr>
        <w:spacing w:beforeLines="1" w:before="2" w:afterLines="1" w:after="2" w:line="240" w:lineRule="auto"/>
        <w:ind w:left="283" w:firstLine="210"/>
        <w:jc w:val="right"/>
        <w:rPr>
          <w:rFonts w:ascii="Times New Roman" w:eastAsia="Times New Roman" w:hAnsi="Times New Roman" w:cs="Times New Roman"/>
          <w:b/>
          <w:i/>
          <w:sz w:val="26"/>
          <w:szCs w:val="26"/>
        </w:rPr>
      </w:pPr>
    </w:p>
    <w:p w14:paraId="21672447" w14:textId="77777777" w:rsidR="00582B20" w:rsidRDefault="00582B20" w:rsidP="00582B20">
      <w:pPr>
        <w:spacing w:beforeLines="1" w:before="2" w:afterLines="1" w:after="2" w:line="240" w:lineRule="auto"/>
        <w:ind w:left="283" w:firstLine="210"/>
        <w:jc w:val="right"/>
        <w:rPr>
          <w:rFonts w:ascii="Times New Roman" w:eastAsia="Times New Roman" w:hAnsi="Times New Roman" w:cs="Times New Roman"/>
          <w:b/>
          <w:i/>
          <w:sz w:val="24"/>
          <w:szCs w:val="24"/>
        </w:rPr>
      </w:pPr>
      <w:r w:rsidRPr="00582B20">
        <w:rPr>
          <w:rFonts w:ascii="Times New Roman" w:eastAsia="Times New Roman" w:hAnsi="Times New Roman" w:cs="Times New Roman"/>
          <w:b/>
          <w:i/>
          <w:sz w:val="26"/>
          <w:szCs w:val="26"/>
        </w:rPr>
        <w:lastRenderedPageBreak/>
        <w:t>ANEXA</w:t>
      </w:r>
      <w:r w:rsidRPr="00582B20">
        <w:rPr>
          <w:rFonts w:ascii="Times New Roman" w:eastAsia="Times New Roman" w:hAnsi="Times New Roman" w:cs="Times New Roman"/>
          <w:b/>
          <w:i/>
          <w:sz w:val="24"/>
          <w:szCs w:val="24"/>
        </w:rPr>
        <w:t xml:space="preserve"> nr. 1</w:t>
      </w:r>
      <w:r w:rsidR="006F36C4">
        <w:rPr>
          <w:rFonts w:ascii="Times New Roman" w:eastAsia="Times New Roman" w:hAnsi="Times New Roman" w:cs="Times New Roman"/>
          <w:b/>
          <w:i/>
          <w:sz w:val="24"/>
          <w:szCs w:val="24"/>
        </w:rPr>
        <w:t>5</w:t>
      </w:r>
    </w:p>
    <w:p w14:paraId="0CE776E3" w14:textId="77777777" w:rsidR="00081F2E" w:rsidRPr="00582B20" w:rsidRDefault="00081F2E" w:rsidP="00582B20">
      <w:pPr>
        <w:spacing w:beforeLines="1" w:before="2" w:afterLines="1" w:after="2" w:line="240" w:lineRule="auto"/>
        <w:ind w:left="283" w:firstLine="210"/>
        <w:jc w:val="right"/>
        <w:rPr>
          <w:rFonts w:ascii="Times New Roman" w:eastAsia="Times New Roman" w:hAnsi="Times New Roman" w:cs="Times New Roman"/>
          <w:b/>
          <w:i/>
          <w:sz w:val="26"/>
          <w:szCs w:val="26"/>
        </w:rPr>
      </w:pPr>
    </w:p>
    <w:p w14:paraId="26C893B2" w14:textId="77777777" w:rsidR="00582B20" w:rsidRPr="00582B20" w:rsidRDefault="00582B20" w:rsidP="00582B20">
      <w:pPr>
        <w:shd w:val="clear" w:color="auto" w:fill="FFFFFF"/>
        <w:spacing w:after="0" w:line="240" w:lineRule="auto"/>
        <w:jc w:val="center"/>
        <w:outlineLvl w:val="0"/>
        <w:rPr>
          <w:rFonts w:ascii="Times New Roman" w:eastAsia="Times New Roman" w:hAnsi="Times New Roman" w:cs="Times New Roman"/>
          <w:b/>
          <w:sz w:val="29"/>
          <w:szCs w:val="29"/>
          <w:u w:val="single"/>
        </w:rPr>
      </w:pPr>
      <w:r w:rsidRPr="00582B20">
        <w:rPr>
          <w:rFonts w:ascii="Times New Roman" w:eastAsia="Times New Roman" w:hAnsi="Times New Roman" w:cs="Times New Roman"/>
          <w:b/>
          <w:sz w:val="29"/>
          <w:szCs w:val="29"/>
          <w:u w:val="single"/>
        </w:rPr>
        <w:t>T  A  B  E  L</w:t>
      </w:r>
    </w:p>
    <w:p w14:paraId="77D6D419" w14:textId="77777777" w:rsidR="00582B20" w:rsidRPr="00582B20" w:rsidRDefault="00582B20" w:rsidP="00582B20">
      <w:pPr>
        <w:shd w:val="clear" w:color="auto" w:fill="FFFFFF"/>
        <w:spacing w:after="0" w:line="240" w:lineRule="auto"/>
        <w:jc w:val="center"/>
        <w:rPr>
          <w:rFonts w:ascii="Times New Roman" w:eastAsia="Times New Roman" w:hAnsi="Times New Roman" w:cs="Times New Roman"/>
          <w:b/>
          <w:sz w:val="29"/>
          <w:szCs w:val="29"/>
        </w:rPr>
      </w:pPr>
      <w:r w:rsidRPr="00582B20">
        <w:rPr>
          <w:rFonts w:ascii="Times New Roman" w:eastAsia="Times New Roman" w:hAnsi="Times New Roman" w:cs="Times New Roman"/>
          <w:b/>
          <w:sz w:val="29"/>
          <w:szCs w:val="29"/>
        </w:rPr>
        <w:t xml:space="preserve">cu necesarul </w:t>
      </w:r>
      <w:proofErr w:type="spellStart"/>
      <w:r w:rsidRPr="00582B20">
        <w:rPr>
          <w:rFonts w:ascii="Times New Roman" w:eastAsia="Times New Roman" w:hAnsi="Times New Roman" w:cs="Times New Roman"/>
          <w:b/>
          <w:sz w:val="29"/>
          <w:szCs w:val="29"/>
        </w:rPr>
        <w:t>şi</w:t>
      </w:r>
      <w:proofErr w:type="spellEnd"/>
      <w:r w:rsidRPr="00582B20">
        <w:rPr>
          <w:rFonts w:ascii="Times New Roman" w:eastAsia="Times New Roman" w:hAnsi="Times New Roman" w:cs="Times New Roman"/>
          <w:b/>
          <w:sz w:val="29"/>
          <w:szCs w:val="29"/>
        </w:rPr>
        <w:t xml:space="preserve"> existentul mijloacelor de transport</w:t>
      </w:r>
    </w:p>
    <w:p w14:paraId="0793CB61" w14:textId="77777777" w:rsidR="00582B20" w:rsidRDefault="00582B20" w:rsidP="00582B20">
      <w:pPr>
        <w:shd w:val="clear" w:color="auto" w:fill="FFFFFF"/>
        <w:spacing w:after="0" w:line="240" w:lineRule="auto"/>
        <w:jc w:val="center"/>
        <w:rPr>
          <w:rFonts w:ascii="Times New Roman" w:eastAsia="Times New Roman" w:hAnsi="Times New Roman" w:cs="Times New Roman"/>
          <w:b/>
          <w:sz w:val="29"/>
          <w:szCs w:val="29"/>
        </w:rPr>
      </w:pPr>
      <w:r w:rsidRPr="00582B20">
        <w:rPr>
          <w:rFonts w:ascii="Times New Roman" w:eastAsia="Times New Roman" w:hAnsi="Times New Roman" w:cs="Times New Roman"/>
          <w:b/>
          <w:sz w:val="29"/>
          <w:szCs w:val="29"/>
        </w:rPr>
        <w:t>care pot fi folosite pentru evacuare</w:t>
      </w:r>
    </w:p>
    <w:p w14:paraId="4BEE0B4C" w14:textId="77777777" w:rsidR="00081F2E" w:rsidRDefault="00081F2E" w:rsidP="00582B20">
      <w:pPr>
        <w:shd w:val="clear" w:color="auto" w:fill="FFFFFF"/>
        <w:spacing w:after="0" w:line="240" w:lineRule="auto"/>
        <w:jc w:val="center"/>
        <w:rPr>
          <w:rFonts w:ascii="Times New Roman" w:eastAsia="Times New Roman" w:hAnsi="Times New Roman" w:cs="Times New Roman"/>
          <w:b/>
          <w:sz w:val="29"/>
          <w:szCs w:val="29"/>
        </w:rPr>
      </w:pPr>
    </w:p>
    <w:p w14:paraId="7BC7BA5E" w14:textId="0B6DCB5D" w:rsidR="00AD1C5F" w:rsidRPr="00757EB6" w:rsidRDefault="00AD1C5F" w:rsidP="00AD1C5F">
      <w:pPr>
        <w:shd w:val="clear" w:color="auto" w:fill="FFFFFF"/>
        <w:spacing w:after="0" w:line="240" w:lineRule="auto"/>
        <w:rPr>
          <w:rFonts w:ascii="Times New Roman" w:eastAsia="Times New Roman" w:hAnsi="Times New Roman" w:cs="Times New Roman"/>
          <w:b/>
        </w:rPr>
      </w:pPr>
    </w:p>
    <w:p w14:paraId="3845AA60" w14:textId="77777777" w:rsidR="00AD1C5F" w:rsidRPr="00757EB6" w:rsidRDefault="00AD1C5F" w:rsidP="00AD1C5F">
      <w:pPr>
        <w:shd w:val="clear" w:color="auto" w:fill="FFFFFF"/>
        <w:spacing w:after="0" w:line="240" w:lineRule="auto"/>
        <w:ind w:left="540"/>
        <w:jc w:val="both"/>
        <w:rPr>
          <w:rFonts w:ascii="Times New Roman" w:eastAsia="Times New Roman" w:hAnsi="Times New Roman" w:cs="Times New Roman"/>
          <w:b/>
        </w:rPr>
      </w:pPr>
    </w:p>
    <w:p w14:paraId="63A5F306" w14:textId="77777777" w:rsidR="00AD1C5F" w:rsidRPr="00757EB6" w:rsidRDefault="00AD1C5F" w:rsidP="00AD1C5F">
      <w:pPr>
        <w:spacing w:beforeLines="1" w:before="2" w:afterLines="1" w:after="2" w:line="240" w:lineRule="auto"/>
        <w:ind w:left="283" w:firstLine="210"/>
        <w:rPr>
          <w:rFonts w:ascii="Times New Roman" w:eastAsia="Times New Roman" w:hAnsi="Times New Roman" w:cs="Times New Roman"/>
          <w:b/>
        </w:rPr>
      </w:pPr>
      <w:r w:rsidRPr="00757EB6">
        <w:rPr>
          <w:rFonts w:ascii="Times New Roman" w:eastAsia="Times New Roman" w:hAnsi="Times New Roman" w:cs="Times New Roman"/>
          <w:b/>
        </w:rPr>
        <w:t xml:space="preserve">A.) </w:t>
      </w:r>
      <w:proofErr w:type="spellStart"/>
      <w:r w:rsidRPr="00757EB6">
        <w:rPr>
          <w:rFonts w:ascii="Times New Roman" w:eastAsia="Times New Roman" w:hAnsi="Times New Roman" w:cs="Times New Roman"/>
          <w:b/>
        </w:rPr>
        <w:t>Situaţia</w:t>
      </w:r>
      <w:proofErr w:type="spellEnd"/>
      <w:r w:rsidRPr="00757EB6">
        <w:rPr>
          <w:rFonts w:ascii="Times New Roman" w:eastAsia="Times New Roman" w:hAnsi="Times New Roman" w:cs="Times New Roman"/>
          <w:b/>
        </w:rPr>
        <w:t xml:space="preserve"> cu necesarul mijloacelor de transport necesare </w:t>
      </w:r>
      <w:proofErr w:type="spellStart"/>
      <w:r w:rsidRPr="00757EB6">
        <w:rPr>
          <w:rFonts w:ascii="Times New Roman" w:eastAsia="Times New Roman" w:hAnsi="Times New Roman" w:cs="Times New Roman"/>
          <w:b/>
        </w:rPr>
        <w:t>şi</w:t>
      </w:r>
      <w:proofErr w:type="spellEnd"/>
      <w:r w:rsidRPr="00757EB6">
        <w:rPr>
          <w:rFonts w:ascii="Times New Roman" w:eastAsia="Times New Roman" w:hAnsi="Times New Roman" w:cs="Times New Roman"/>
          <w:b/>
        </w:rPr>
        <w:t xml:space="preserve"> existente:</w:t>
      </w:r>
    </w:p>
    <w:tbl>
      <w:tblPr>
        <w:tblW w:w="9781" w:type="dxa"/>
        <w:tblInd w:w="108" w:type="dxa"/>
        <w:tblLook w:val="04A0" w:firstRow="1" w:lastRow="0" w:firstColumn="1" w:lastColumn="0" w:noHBand="0" w:noVBand="1"/>
      </w:tblPr>
      <w:tblGrid>
        <w:gridCol w:w="540"/>
        <w:gridCol w:w="4019"/>
        <w:gridCol w:w="962"/>
        <w:gridCol w:w="986"/>
        <w:gridCol w:w="839"/>
        <w:gridCol w:w="2435"/>
      </w:tblGrid>
      <w:tr w:rsidR="00AD1C5F" w:rsidRPr="00757EB6" w14:paraId="71B7D039" w14:textId="77777777" w:rsidTr="00425392">
        <w:trPr>
          <w:cantSplit/>
          <w:trHeight w:val="286"/>
        </w:trPr>
        <w:tc>
          <w:tcPr>
            <w:tcW w:w="0" w:type="auto"/>
            <w:vMerge w:val="restart"/>
            <w:tcBorders>
              <w:top w:val="single" w:sz="4" w:space="0" w:color="000000"/>
              <w:left w:val="single" w:sz="4" w:space="0" w:color="000000"/>
              <w:bottom w:val="single" w:sz="4" w:space="0" w:color="000000"/>
              <w:right w:val="nil"/>
            </w:tcBorders>
            <w:hideMark/>
          </w:tcPr>
          <w:p w14:paraId="70691853"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b/>
              </w:rPr>
            </w:pPr>
            <w:r w:rsidRPr="00757EB6">
              <w:rPr>
                <w:rFonts w:ascii="Times New Roman" w:eastAsia="Times New Roman" w:hAnsi="Times New Roman" w:cs="Times New Roman"/>
                <w:b/>
              </w:rPr>
              <w:t xml:space="preserve">Nr. </w:t>
            </w:r>
          </w:p>
          <w:p w14:paraId="0AD71E9E"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b/>
              </w:rPr>
            </w:pPr>
            <w:r w:rsidRPr="00757EB6">
              <w:rPr>
                <w:rFonts w:ascii="Times New Roman" w:eastAsia="Times New Roman" w:hAnsi="Times New Roman" w:cs="Times New Roman"/>
                <w:b/>
              </w:rPr>
              <w:t>crt.</w:t>
            </w:r>
          </w:p>
        </w:tc>
        <w:tc>
          <w:tcPr>
            <w:tcW w:w="0" w:type="auto"/>
            <w:vMerge w:val="restart"/>
            <w:tcBorders>
              <w:top w:val="single" w:sz="4" w:space="0" w:color="000000"/>
              <w:left w:val="single" w:sz="4" w:space="0" w:color="000000"/>
              <w:bottom w:val="single" w:sz="4" w:space="0" w:color="000000"/>
              <w:right w:val="nil"/>
            </w:tcBorders>
            <w:vAlign w:val="center"/>
            <w:hideMark/>
          </w:tcPr>
          <w:p w14:paraId="79BE4D9D"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b/>
              </w:rPr>
            </w:pPr>
            <w:r w:rsidRPr="00757EB6">
              <w:rPr>
                <w:rFonts w:ascii="Times New Roman" w:eastAsia="Times New Roman" w:hAnsi="Times New Roman" w:cs="Times New Roman"/>
                <w:b/>
              </w:rPr>
              <w:t>Denumirea mijlocului de transport</w:t>
            </w:r>
          </w:p>
        </w:tc>
        <w:tc>
          <w:tcPr>
            <w:tcW w:w="0" w:type="auto"/>
            <w:gridSpan w:val="3"/>
            <w:tcBorders>
              <w:top w:val="single" w:sz="4" w:space="0" w:color="000000"/>
              <w:left w:val="single" w:sz="4" w:space="0" w:color="000000"/>
              <w:bottom w:val="single" w:sz="4" w:space="0" w:color="000000"/>
              <w:right w:val="nil"/>
            </w:tcBorders>
            <w:hideMark/>
          </w:tcPr>
          <w:p w14:paraId="14B48569"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b/>
              </w:rPr>
            </w:pPr>
            <w:r w:rsidRPr="00757EB6">
              <w:rPr>
                <w:rFonts w:ascii="Times New Roman" w:eastAsia="Times New Roman" w:hAnsi="Times New Roman" w:cs="Times New Roman"/>
                <w:b/>
              </w:rPr>
              <w:t>Cantitatea</w:t>
            </w:r>
          </w:p>
        </w:tc>
        <w:tc>
          <w:tcPr>
            <w:tcW w:w="2435" w:type="dxa"/>
            <w:vMerge w:val="restart"/>
            <w:tcBorders>
              <w:top w:val="single" w:sz="4" w:space="0" w:color="000000"/>
              <w:left w:val="single" w:sz="4" w:space="0" w:color="000000"/>
              <w:bottom w:val="single" w:sz="4" w:space="0" w:color="000000"/>
              <w:right w:val="single" w:sz="4" w:space="0" w:color="000000"/>
            </w:tcBorders>
            <w:vAlign w:val="center"/>
            <w:hideMark/>
          </w:tcPr>
          <w:p w14:paraId="6C6ECCE8"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b/>
              </w:rPr>
            </w:pPr>
            <w:r w:rsidRPr="00757EB6">
              <w:rPr>
                <w:rFonts w:ascii="Times New Roman" w:eastAsia="Times New Roman" w:hAnsi="Times New Roman" w:cs="Times New Roman"/>
                <w:b/>
              </w:rPr>
              <w:t>Obs.</w:t>
            </w:r>
          </w:p>
        </w:tc>
      </w:tr>
      <w:tr w:rsidR="00AD1C5F" w:rsidRPr="00757EB6" w14:paraId="24920A8E" w14:textId="77777777" w:rsidTr="00425392">
        <w:trPr>
          <w:cantSplit/>
          <w:trHeight w:hRule="exact" w:val="286"/>
        </w:trPr>
        <w:tc>
          <w:tcPr>
            <w:tcW w:w="0" w:type="auto"/>
            <w:vMerge/>
            <w:tcBorders>
              <w:top w:val="single" w:sz="4" w:space="0" w:color="000000"/>
              <w:left w:val="single" w:sz="4" w:space="0" w:color="000000"/>
              <w:bottom w:val="single" w:sz="4" w:space="0" w:color="000000"/>
              <w:right w:val="nil"/>
            </w:tcBorders>
            <w:vAlign w:val="center"/>
            <w:hideMark/>
          </w:tcPr>
          <w:p w14:paraId="33BC02EF" w14:textId="77777777" w:rsidR="00AD1C5F" w:rsidRPr="00757EB6" w:rsidRDefault="00AD1C5F" w:rsidP="00425392">
            <w:pPr>
              <w:spacing w:after="0" w:line="240" w:lineRule="auto"/>
              <w:rPr>
                <w:rFonts w:ascii="Times New Roman" w:eastAsia="Times New Roman" w:hAnsi="Times New Roman" w:cs="Times New Roman"/>
                <w:b/>
              </w:rPr>
            </w:pPr>
          </w:p>
        </w:tc>
        <w:tc>
          <w:tcPr>
            <w:tcW w:w="0" w:type="auto"/>
            <w:vMerge/>
            <w:tcBorders>
              <w:top w:val="single" w:sz="4" w:space="0" w:color="000000"/>
              <w:left w:val="single" w:sz="4" w:space="0" w:color="000000"/>
              <w:bottom w:val="single" w:sz="4" w:space="0" w:color="000000"/>
              <w:right w:val="nil"/>
            </w:tcBorders>
            <w:vAlign w:val="center"/>
            <w:hideMark/>
          </w:tcPr>
          <w:p w14:paraId="4EC957C6" w14:textId="77777777" w:rsidR="00AD1C5F" w:rsidRPr="00757EB6" w:rsidRDefault="00AD1C5F" w:rsidP="00425392">
            <w:pPr>
              <w:spacing w:after="0" w:line="240" w:lineRule="auto"/>
              <w:rPr>
                <w:rFonts w:ascii="Times New Roman" w:eastAsia="Times New Roman" w:hAnsi="Times New Roman" w:cs="Times New Roman"/>
                <w:b/>
              </w:rPr>
            </w:pPr>
          </w:p>
        </w:tc>
        <w:tc>
          <w:tcPr>
            <w:tcW w:w="0" w:type="auto"/>
            <w:tcBorders>
              <w:top w:val="nil"/>
              <w:left w:val="single" w:sz="4" w:space="0" w:color="000000"/>
              <w:bottom w:val="single" w:sz="4" w:space="0" w:color="000000"/>
              <w:right w:val="nil"/>
            </w:tcBorders>
            <w:hideMark/>
          </w:tcPr>
          <w:p w14:paraId="1D3935AD"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b/>
              </w:rPr>
            </w:pPr>
            <w:r w:rsidRPr="00757EB6">
              <w:rPr>
                <w:rFonts w:ascii="Times New Roman" w:eastAsia="Times New Roman" w:hAnsi="Times New Roman" w:cs="Times New Roman"/>
                <w:b/>
              </w:rPr>
              <w:t>Necesar</w:t>
            </w:r>
          </w:p>
        </w:tc>
        <w:tc>
          <w:tcPr>
            <w:tcW w:w="0" w:type="auto"/>
            <w:tcBorders>
              <w:top w:val="nil"/>
              <w:left w:val="single" w:sz="4" w:space="0" w:color="000000"/>
              <w:bottom w:val="single" w:sz="4" w:space="0" w:color="000000"/>
              <w:right w:val="nil"/>
            </w:tcBorders>
            <w:hideMark/>
          </w:tcPr>
          <w:p w14:paraId="36CCF328"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b/>
              </w:rPr>
            </w:pPr>
            <w:r w:rsidRPr="00757EB6">
              <w:rPr>
                <w:rFonts w:ascii="Times New Roman" w:eastAsia="Times New Roman" w:hAnsi="Times New Roman" w:cs="Times New Roman"/>
                <w:b/>
              </w:rPr>
              <w:t>Existent</w:t>
            </w:r>
          </w:p>
        </w:tc>
        <w:tc>
          <w:tcPr>
            <w:tcW w:w="0" w:type="auto"/>
            <w:tcBorders>
              <w:top w:val="nil"/>
              <w:left w:val="single" w:sz="4" w:space="0" w:color="000000"/>
              <w:bottom w:val="single" w:sz="4" w:space="0" w:color="000000"/>
              <w:right w:val="nil"/>
            </w:tcBorders>
            <w:hideMark/>
          </w:tcPr>
          <w:p w14:paraId="6F99200B"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b/>
              </w:rPr>
            </w:pPr>
            <w:r w:rsidRPr="00757EB6">
              <w:rPr>
                <w:rFonts w:ascii="Times New Roman" w:eastAsia="Times New Roman" w:hAnsi="Times New Roman" w:cs="Times New Roman"/>
                <w:b/>
              </w:rPr>
              <w:t>Deficit</w:t>
            </w:r>
          </w:p>
        </w:tc>
        <w:tc>
          <w:tcPr>
            <w:tcW w:w="2435" w:type="dxa"/>
            <w:vMerge/>
            <w:tcBorders>
              <w:top w:val="single" w:sz="4" w:space="0" w:color="000000"/>
              <w:left w:val="single" w:sz="4" w:space="0" w:color="000000"/>
              <w:bottom w:val="single" w:sz="4" w:space="0" w:color="000000"/>
              <w:right w:val="single" w:sz="4" w:space="0" w:color="000000"/>
            </w:tcBorders>
            <w:vAlign w:val="center"/>
            <w:hideMark/>
          </w:tcPr>
          <w:p w14:paraId="606F3005" w14:textId="77777777" w:rsidR="00AD1C5F" w:rsidRPr="00757EB6" w:rsidRDefault="00AD1C5F" w:rsidP="00425392">
            <w:pPr>
              <w:spacing w:after="0" w:line="240" w:lineRule="auto"/>
              <w:rPr>
                <w:rFonts w:ascii="Times New Roman" w:eastAsia="Times New Roman" w:hAnsi="Times New Roman" w:cs="Times New Roman"/>
                <w:b/>
              </w:rPr>
            </w:pPr>
          </w:p>
        </w:tc>
      </w:tr>
      <w:tr w:rsidR="00AD1C5F" w:rsidRPr="00757EB6" w14:paraId="2BA1EB44" w14:textId="77777777" w:rsidTr="00425392">
        <w:tc>
          <w:tcPr>
            <w:tcW w:w="0" w:type="auto"/>
            <w:tcBorders>
              <w:top w:val="nil"/>
              <w:left w:val="single" w:sz="4" w:space="0" w:color="000000"/>
              <w:bottom w:val="single" w:sz="4" w:space="0" w:color="000000"/>
              <w:right w:val="nil"/>
            </w:tcBorders>
            <w:hideMark/>
          </w:tcPr>
          <w:p w14:paraId="11ABC228"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b/>
              </w:rPr>
            </w:pPr>
            <w:r w:rsidRPr="00757EB6">
              <w:rPr>
                <w:rFonts w:ascii="Times New Roman" w:eastAsia="Times New Roman" w:hAnsi="Times New Roman" w:cs="Times New Roman"/>
                <w:b/>
              </w:rPr>
              <w:t>1</w:t>
            </w:r>
          </w:p>
        </w:tc>
        <w:tc>
          <w:tcPr>
            <w:tcW w:w="0" w:type="auto"/>
            <w:tcBorders>
              <w:top w:val="nil"/>
              <w:left w:val="single" w:sz="4" w:space="0" w:color="000000"/>
              <w:bottom w:val="single" w:sz="4" w:space="0" w:color="000000"/>
              <w:right w:val="nil"/>
            </w:tcBorders>
            <w:hideMark/>
          </w:tcPr>
          <w:p w14:paraId="05442079" w14:textId="77777777" w:rsidR="00AD1C5F" w:rsidRPr="00757EB6" w:rsidRDefault="00AD1C5F" w:rsidP="00425392">
            <w:pPr>
              <w:shd w:val="clear" w:color="auto" w:fill="FFFFFF"/>
              <w:snapToGrid w:val="0"/>
              <w:spacing w:after="0" w:line="240" w:lineRule="auto"/>
              <w:jc w:val="both"/>
              <w:rPr>
                <w:rFonts w:ascii="Times New Roman" w:eastAsia="Times New Roman" w:hAnsi="Times New Roman" w:cs="Times New Roman"/>
              </w:rPr>
            </w:pPr>
            <w:r w:rsidRPr="00757EB6">
              <w:rPr>
                <w:rFonts w:ascii="Times New Roman" w:eastAsia="Times New Roman" w:hAnsi="Times New Roman" w:cs="Times New Roman"/>
              </w:rPr>
              <w:t xml:space="preserve">Autoturism  Dacia  </w:t>
            </w:r>
            <w:proofErr w:type="spellStart"/>
            <w:r w:rsidRPr="00757EB6">
              <w:rPr>
                <w:rFonts w:ascii="Times New Roman" w:eastAsia="Times New Roman" w:hAnsi="Times New Roman" w:cs="Times New Roman"/>
              </w:rPr>
              <w:t>Duster</w:t>
            </w:r>
            <w:proofErr w:type="spellEnd"/>
            <w:r w:rsidRPr="00757EB6">
              <w:rPr>
                <w:rFonts w:ascii="Times New Roman" w:eastAsia="Times New Roman" w:hAnsi="Times New Roman" w:cs="Times New Roman"/>
              </w:rPr>
              <w:t xml:space="preserve"> </w:t>
            </w:r>
          </w:p>
        </w:tc>
        <w:tc>
          <w:tcPr>
            <w:tcW w:w="0" w:type="auto"/>
            <w:tcBorders>
              <w:top w:val="nil"/>
              <w:left w:val="single" w:sz="4" w:space="0" w:color="000000"/>
              <w:bottom w:val="single" w:sz="4" w:space="0" w:color="000000"/>
              <w:right w:val="nil"/>
            </w:tcBorders>
            <w:hideMark/>
          </w:tcPr>
          <w:p w14:paraId="219E6E51"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b/>
              </w:rPr>
            </w:pPr>
            <w:r w:rsidRPr="00757EB6">
              <w:rPr>
                <w:rFonts w:ascii="Times New Roman" w:eastAsia="Times New Roman" w:hAnsi="Times New Roman" w:cs="Times New Roman"/>
                <w:b/>
              </w:rPr>
              <w:t>1</w:t>
            </w:r>
          </w:p>
        </w:tc>
        <w:tc>
          <w:tcPr>
            <w:tcW w:w="0" w:type="auto"/>
            <w:tcBorders>
              <w:top w:val="nil"/>
              <w:left w:val="single" w:sz="4" w:space="0" w:color="000000"/>
              <w:bottom w:val="single" w:sz="4" w:space="0" w:color="000000"/>
              <w:right w:val="nil"/>
            </w:tcBorders>
            <w:hideMark/>
          </w:tcPr>
          <w:p w14:paraId="55FAE148"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b/>
              </w:rPr>
            </w:pPr>
            <w:r w:rsidRPr="00757EB6">
              <w:rPr>
                <w:rFonts w:ascii="Times New Roman" w:eastAsia="Times New Roman" w:hAnsi="Times New Roman" w:cs="Times New Roman"/>
                <w:b/>
              </w:rPr>
              <w:t>1</w:t>
            </w:r>
          </w:p>
        </w:tc>
        <w:tc>
          <w:tcPr>
            <w:tcW w:w="0" w:type="auto"/>
            <w:tcBorders>
              <w:top w:val="nil"/>
              <w:left w:val="single" w:sz="4" w:space="0" w:color="000000"/>
              <w:bottom w:val="single" w:sz="4" w:space="0" w:color="000000"/>
              <w:right w:val="nil"/>
            </w:tcBorders>
            <w:hideMark/>
          </w:tcPr>
          <w:p w14:paraId="14A1686B"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b/>
              </w:rPr>
            </w:pPr>
            <w:r w:rsidRPr="00757EB6">
              <w:rPr>
                <w:rFonts w:ascii="Times New Roman" w:eastAsia="Times New Roman" w:hAnsi="Times New Roman" w:cs="Times New Roman"/>
                <w:b/>
              </w:rPr>
              <w:t>-</w:t>
            </w:r>
          </w:p>
        </w:tc>
        <w:tc>
          <w:tcPr>
            <w:tcW w:w="2435" w:type="dxa"/>
            <w:tcBorders>
              <w:top w:val="nil"/>
              <w:left w:val="single" w:sz="4" w:space="0" w:color="000000"/>
              <w:bottom w:val="single" w:sz="4" w:space="0" w:color="000000"/>
              <w:right w:val="single" w:sz="4" w:space="0" w:color="000000"/>
            </w:tcBorders>
          </w:tcPr>
          <w:p w14:paraId="0F2F7B82" w14:textId="77777777" w:rsidR="00AD1C5F" w:rsidRPr="00757EB6" w:rsidRDefault="00AD1C5F" w:rsidP="00425392">
            <w:pPr>
              <w:shd w:val="clear" w:color="auto" w:fill="FFFFFF"/>
              <w:snapToGrid w:val="0"/>
              <w:spacing w:after="0" w:line="240" w:lineRule="auto"/>
              <w:jc w:val="both"/>
              <w:rPr>
                <w:rFonts w:ascii="Times New Roman" w:eastAsia="Times New Roman" w:hAnsi="Times New Roman" w:cs="Times New Roman"/>
                <w:b/>
              </w:rPr>
            </w:pPr>
          </w:p>
        </w:tc>
      </w:tr>
      <w:tr w:rsidR="00AD1C5F" w:rsidRPr="00757EB6" w14:paraId="324AEAF0" w14:textId="77777777" w:rsidTr="00425392">
        <w:tc>
          <w:tcPr>
            <w:tcW w:w="0" w:type="auto"/>
            <w:tcBorders>
              <w:top w:val="nil"/>
              <w:left w:val="single" w:sz="4" w:space="0" w:color="000000"/>
              <w:bottom w:val="single" w:sz="4" w:space="0" w:color="000000"/>
              <w:right w:val="nil"/>
            </w:tcBorders>
            <w:hideMark/>
          </w:tcPr>
          <w:p w14:paraId="7DCB5CA7"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b/>
              </w:rPr>
            </w:pPr>
            <w:r w:rsidRPr="00757EB6">
              <w:rPr>
                <w:rFonts w:ascii="Times New Roman" w:eastAsia="Times New Roman" w:hAnsi="Times New Roman" w:cs="Times New Roman"/>
                <w:b/>
              </w:rPr>
              <w:t>2</w:t>
            </w:r>
          </w:p>
        </w:tc>
        <w:tc>
          <w:tcPr>
            <w:tcW w:w="0" w:type="auto"/>
            <w:tcBorders>
              <w:top w:val="nil"/>
              <w:left w:val="single" w:sz="4" w:space="0" w:color="000000"/>
              <w:bottom w:val="single" w:sz="4" w:space="0" w:color="000000"/>
              <w:right w:val="nil"/>
            </w:tcBorders>
            <w:vAlign w:val="center"/>
            <w:hideMark/>
          </w:tcPr>
          <w:p w14:paraId="7DAE6169" w14:textId="77777777" w:rsidR="00AD1C5F" w:rsidRPr="00757EB6" w:rsidRDefault="00AD1C5F" w:rsidP="00425392">
            <w:pPr>
              <w:shd w:val="clear" w:color="auto" w:fill="FFFFFF"/>
              <w:snapToGrid w:val="0"/>
              <w:spacing w:after="0" w:line="240" w:lineRule="auto"/>
              <w:rPr>
                <w:rFonts w:ascii="Times New Roman" w:eastAsia="Times New Roman" w:hAnsi="Times New Roman" w:cs="Times New Roman"/>
              </w:rPr>
            </w:pPr>
            <w:r w:rsidRPr="00757EB6">
              <w:rPr>
                <w:rFonts w:ascii="Times New Roman" w:eastAsia="Times New Roman" w:hAnsi="Times New Roman" w:cs="Times New Roman"/>
              </w:rPr>
              <w:t>Autoutilitară</w:t>
            </w:r>
          </w:p>
        </w:tc>
        <w:tc>
          <w:tcPr>
            <w:tcW w:w="0" w:type="auto"/>
            <w:tcBorders>
              <w:top w:val="nil"/>
              <w:left w:val="single" w:sz="4" w:space="0" w:color="000000"/>
              <w:bottom w:val="single" w:sz="4" w:space="0" w:color="000000"/>
              <w:right w:val="nil"/>
            </w:tcBorders>
            <w:hideMark/>
          </w:tcPr>
          <w:p w14:paraId="25DBE4F8"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b/>
              </w:rPr>
            </w:pPr>
            <w:r w:rsidRPr="00757EB6">
              <w:rPr>
                <w:rFonts w:ascii="Times New Roman" w:eastAsia="Times New Roman" w:hAnsi="Times New Roman" w:cs="Times New Roman"/>
                <w:b/>
              </w:rPr>
              <w:t>1</w:t>
            </w:r>
          </w:p>
        </w:tc>
        <w:tc>
          <w:tcPr>
            <w:tcW w:w="0" w:type="auto"/>
            <w:tcBorders>
              <w:top w:val="nil"/>
              <w:left w:val="single" w:sz="4" w:space="0" w:color="000000"/>
              <w:bottom w:val="single" w:sz="4" w:space="0" w:color="000000"/>
              <w:right w:val="nil"/>
            </w:tcBorders>
            <w:hideMark/>
          </w:tcPr>
          <w:p w14:paraId="7FEBC040"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b/>
              </w:rPr>
            </w:pPr>
            <w:r w:rsidRPr="00757EB6">
              <w:rPr>
                <w:rFonts w:ascii="Times New Roman" w:eastAsia="Times New Roman" w:hAnsi="Times New Roman" w:cs="Times New Roman"/>
                <w:b/>
              </w:rPr>
              <w:t>1</w:t>
            </w:r>
          </w:p>
        </w:tc>
        <w:tc>
          <w:tcPr>
            <w:tcW w:w="0" w:type="auto"/>
            <w:tcBorders>
              <w:top w:val="nil"/>
              <w:left w:val="single" w:sz="4" w:space="0" w:color="000000"/>
              <w:bottom w:val="single" w:sz="4" w:space="0" w:color="000000"/>
              <w:right w:val="nil"/>
            </w:tcBorders>
            <w:hideMark/>
          </w:tcPr>
          <w:p w14:paraId="123B665E"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b/>
              </w:rPr>
            </w:pPr>
            <w:r w:rsidRPr="00757EB6">
              <w:rPr>
                <w:rFonts w:ascii="Times New Roman" w:eastAsia="Times New Roman" w:hAnsi="Times New Roman" w:cs="Times New Roman"/>
                <w:b/>
              </w:rPr>
              <w:t>-</w:t>
            </w:r>
          </w:p>
        </w:tc>
        <w:tc>
          <w:tcPr>
            <w:tcW w:w="2435" w:type="dxa"/>
            <w:tcBorders>
              <w:top w:val="nil"/>
              <w:left w:val="single" w:sz="4" w:space="0" w:color="000000"/>
              <w:bottom w:val="single" w:sz="4" w:space="0" w:color="000000"/>
              <w:right w:val="single" w:sz="4" w:space="0" w:color="000000"/>
            </w:tcBorders>
          </w:tcPr>
          <w:p w14:paraId="0BD2D53B" w14:textId="77777777" w:rsidR="00AD1C5F" w:rsidRPr="00757EB6" w:rsidRDefault="00AD1C5F" w:rsidP="00425392">
            <w:pPr>
              <w:shd w:val="clear" w:color="auto" w:fill="FFFFFF"/>
              <w:snapToGrid w:val="0"/>
              <w:spacing w:after="0" w:line="240" w:lineRule="auto"/>
              <w:jc w:val="both"/>
              <w:rPr>
                <w:rFonts w:ascii="Times New Roman" w:eastAsia="Times New Roman" w:hAnsi="Times New Roman" w:cs="Times New Roman"/>
                <w:b/>
              </w:rPr>
            </w:pPr>
          </w:p>
        </w:tc>
      </w:tr>
      <w:tr w:rsidR="00AD1C5F" w:rsidRPr="00757EB6" w14:paraId="0E96A686" w14:textId="77777777" w:rsidTr="00425392">
        <w:tc>
          <w:tcPr>
            <w:tcW w:w="0" w:type="auto"/>
            <w:tcBorders>
              <w:top w:val="nil"/>
              <w:left w:val="single" w:sz="4" w:space="0" w:color="000000"/>
              <w:bottom w:val="single" w:sz="4" w:space="0" w:color="000000"/>
              <w:right w:val="nil"/>
            </w:tcBorders>
            <w:hideMark/>
          </w:tcPr>
          <w:p w14:paraId="7F23BCFE"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b/>
              </w:rPr>
            </w:pPr>
            <w:r w:rsidRPr="00757EB6">
              <w:rPr>
                <w:rFonts w:ascii="Times New Roman" w:eastAsia="Times New Roman" w:hAnsi="Times New Roman" w:cs="Times New Roman"/>
                <w:b/>
              </w:rPr>
              <w:t>3</w:t>
            </w:r>
          </w:p>
        </w:tc>
        <w:tc>
          <w:tcPr>
            <w:tcW w:w="0" w:type="auto"/>
            <w:tcBorders>
              <w:top w:val="nil"/>
              <w:left w:val="single" w:sz="4" w:space="0" w:color="000000"/>
              <w:bottom w:val="single" w:sz="4" w:space="0" w:color="000000"/>
              <w:right w:val="nil"/>
            </w:tcBorders>
            <w:vAlign w:val="center"/>
            <w:hideMark/>
          </w:tcPr>
          <w:p w14:paraId="19166B3D" w14:textId="77777777" w:rsidR="00AD1C5F" w:rsidRPr="00757EB6" w:rsidRDefault="00AD1C5F" w:rsidP="00425392">
            <w:pPr>
              <w:shd w:val="clear" w:color="auto" w:fill="FFFFFF"/>
              <w:snapToGrid w:val="0"/>
              <w:spacing w:after="0" w:line="240" w:lineRule="auto"/>
              <w:rPr>
                <w:rFonts w:ascii="Times New Roman" w:eastAsia="Times New Roman" w:hAnsi="Times New Roman" w:cs="Times New Roman"/>
              </w:rPr>
            </w:pPr>
            <w:proofErr w:type="spellStart"/>
            <w:r w:rsidRPr="00757EB6">
              <w:rPr>
                <w:rFonts w:ascii="Times New Roman" w:eastAsia="Times New Roman" w:hAnsi="Times New Roman" w:cs="Times New Roman"/>
              </w:rPr>
              <w:t>Buldoexcavator</w:t>
            </w:r>
            <w:proofErr w:type="spellEnd"/>
            <w:r w:rsidRPr="00757EB6">
              <w:rPr>
                <w:rFonts w:ascii="Times New Roman" w:eastAsia="Times New Roman" w:hAnsi="Times New Roman" w:cs="Times New Roman"/>
              </w:rPr>
              <w:t>(</w:t>
            </w:r>
            <w:proofErr w:type="spellStart"/>
            <w:r w:rsidRPr="00757EB6">
              <w:rPr>
                <w:rFonts w:ascii="Times New Roman" w:eastAsia="Times New Roman" w:hAnsi="Times New Roman" w:cs="Times New Roman"/>
              </w:rPr>
              <w:t>brat</w:t>
            </w:r>
            <w:proofErr w:type="spellEnd"/>
            <w:r w:rsidRPr="00757EB6">
              <w:rPr>
                <w:rFonts w:ascii="Times New Roman" w:eastAsia="Times New Roman" w:hAnsi="Times New Roman" w:cs="Times New Roman"/>
              </w:rPr>
              <w:t xml:space="preserve"> ,cupa si lama </w:t>
            </w:r>
            <w:proofErr w:type="spellStart"/>
            <w:r w:rsidRPr="00757EB6">
              <w:rPr>
                <w:rFonts w:ascii="Times New Roman" w:eastAsia="Times New Roman" w:hAnsi="Times New Roman" w:cs="Times New Roman"/>
              </w:rPr>
              <w:t>zapada</w:t>
            </w:r>
            <w:proofErr w:type="spellEnd"/>
            <w:r w:rsidRPr="00757EB6">
              <w:rPr>
                <w:rFonts w:ascii="Times New Roman" w:eastAsia="Times New Roman" w:hAnsi="Times New Roman" w:cs="Times New Roman"/>
              </w:rPr>
              <w:t>)</w:t>
            </w:r>
          </w:p>
        </w:tc>
        <w:tc>
          <w:tcPr>
            <w:tcW w:w="0" w:type="auto"/>
            <w:tcBorders>
              <w:top w:val="nil"/>
              <w:left w:val="single" w:sz="4" w:space="0" w:color="000000"/>
              <w:bottom w:val="single" w:sz="4" w:space="0" w:color="000000"/>
              <w:right w:val="nil"/>
            </w:tcBorders>
            <w:hideMark/>
          </w:tcPr>
          <w:p w14:paraId="0C1CCC85"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b/>
              </w:rPr>
            </w:pPr>
            <w:r w:rsidRPr="00757EB6">
              <w:rPr>
                <w:rFonts w:ascii="Times New Roman" w:eastAsia="Times New Roman" w:hAnsi="Times New Roman" w:cs="Times New Roman"/>
                <w:b/>
              </w:rPr>
              <w:t>1</w:t>
            </w:r>
          </w:p>
        </w:tc>
        <w:tc>
          <w:tcPr>
            <w:tcW w:w="0" w:type="auto"/>
            <w:tcBorders>
              <w:top w:val="nil"/>
              <w:left w:val="single" w:sz="4" w:space="0" w:color="000000"/>
              <w:bottom w:val="single" w:sz="4" w:space="0" w:color="000000"/>
              <w:right w:val="nil"/>
            </w:tcBorders>
            <w:hideMark/>
          </w:tcPr>
          <w:p w14:paraId="47DEB720"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b/>
              </w:rPr>
            </w:pPr>
            <w:r w:rsidRPr="00757EB6">
              <w:rPr>
                <w:rFonts w:ascii="Times New Roman" w:eastAsia="Times New Roman" w:hAnsi="Times New Roman" w:cs="Times New Roman"/>
                <w:b/>
              </w:rPr>
              <w:t>1</w:t>
            </w:r>
          </w:p>
        </w:tc>
        <w:tc>
          <w:tcPr>
            <w:tcW w:w="0" w:type="auto"/>
            <w:tcBorders>
              <w:top w:val="nil"/>
              <w:left w:val="single" w:sz="4" w:space="0" w:color="000000"/>
              <w:bottom w:val="single" w:sz="4" w:space="0" w:color="000000"/>
              <w:right w:val="nil"/>
            </w:tcBorders>
            <w:hideMark/>
          </w:tcPr>
          <w:p w14:paraId="462411EE"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b/>
              </w:rPr>
            </w:pPr>
            <w:r w:rsidRPr="00757EB6">
              <w:rPr>
                <w:rFonts w:ascii="Times New Roman" w:eastAsia="Times New Roman" w:hAnsi="Times New Roman" w:cs="Times New Roman"/>
                <w:b/>
              </w:rPr>
              <w:t>-</w:t>
            </w:r>
          </w:p>
        </w:tc>
        <w:tc>
          <w:tcPr>
            <w:tcW w:w="2435" w:type="dxa"/>
            <w:tcBorders>
              <w:top w:val="nil"/>
              <w:left w:val="single" w:sz="4" w:space="0" w:color="000000"/>
              <w:bottom w:val="single" w:sz="4" w:space="0" w:color="000000"/>
              <w:right w:val="single" w:sz="4" w:space="0" w:color="000000"/>
            </w:tcBorders>
          </w:tcPr>
          <w:p w14:paraId="70D09FFD" w14:textId="77777777" w:rsidR="00AD1C5F" w:rsidRPr="00757EB6" w:rsidRDefault="00AD1C5F" w:rsidP="00425392">
            <w:pPr>
              <w:shd w:val="clear" w:color="auto" w:fill="FFFFFF"/>
              <w:snapToGrid w:val="0"/>
              <w:spacing w:after="0" w:line="240" w:lineRule="auto"/>
              <w:jc w:val="both"/>
              <w:rPr>
                <w:rFonts w:ascii="Times New Roman" w:eastAsia="Times New Roman" w:hAnsi="Times New Roman" w:cs="Times New Roman"/>
                <w:b/>
              </w:rPr>
            </w:pPr>
          </w:p>
        </w:tc>
      </w:tr>
      <w:tr w:rsidR="00AD1C5F" w:rsidRPr="00757EB6" w14:paraId="6CE9A2B4" w14:textId="77777777" w:rsidTr="00425392">
        <w:tc>
          <w:tcPr>
            <w:tcW w:w="0" w:type="auto"/>
            <w:tcBorders>
              <w:top w:val="nil"/>
              <w:left w:val="single" w:sz="4" w:space="0" w:color="000000"/>
              <w:bottom w:val="single" w:sz="4" w:space="0" w:color="auto"/>
              <w:right w:val="nil"/>
            </w:tcBorders>
            <w:hideMark/>
          </w:tcPr>
          <w:p w14:paraId="447F0EAA"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b/>
              </w:rPr>
            </w:pPr>
            <w:r w:rsidRPr="00757EB6">
              <w:rPr>
                <w:rFonts w:ascii="Times New Roman" w:eastAsia="Times New Roman" w:hAnsi="Times New Roman" w:cs="Times New Roman"/>
                <w:b/>
              </w:rPr>
              <w:t>4</w:t>
            </w:r>
          </w:p>
        </w:tc>
        <w:tc>
          <w:tcPr>
            <w:tcW w:w="0" w:type="auto"/>
            <w:tcBorders>
              <w:top w:val="nil"/>
              <w:left w:val="single" w:sz="4" w:space="0" w:color="000000"/>
              <w:bottom w:val="single" w:sz="4" w:space="0" w:color="auto"/>
              <w:right w:val="nil"/>
            </w:tcBorders>
            <w:vAlign w:val="center"/>
          </w:tcPr>
          <w:p w14:paraId="59625B22" w14:textId="77777777" w:rsidR="00AD1C5F" w:rsidRPr="00757EB6" w:rsidRDefault="00AD1C5F" w:rsidP="00425392">
            <w:pPr>
              <w:shd w:val="clear" w:color="auto" w:fill="FFFFFF"/>
              <w:snapToGrid w:val="0"/>
              <w:spacing w:after="0" w:line="240" w:lineRule="auto"/>
              <w:rPr>
                <w:rFonts w:ascii="Times New Roman" w:eastAsia="Times New Roman" w:hAnsi="Times New Roman" w:cs="Times New Roman"/>
              </w:rPr>
            </w:pPr>
            <w:r w:rsidRPr="00757EB6">
              <w:rPr>
                <w:rFonts w:ascii="Times New Roman" w:eastAsia="Times New Roman" w:hAnsi="Times New Roman" w:cs="Times New Roman"/>
              </w:rPr>
              <w:t xml:space="preserve">Tractor  Belarus cu  remorca si lama de </w:t>
            </w:r>
            <w:proofErr w:type="spellStart"/>
            <w:r w:rsidRPr="00757EB6">
              <w:rPr>
                <w:rFonts w:ascii="Times New Roman" w:eastAsia="Times New Roman" w:hAnsi="Times New Roman" w:cs="Times New Roman"/>
              </w:rPr>
              <w:t>zapada</w:t>
            </w:r>
            <w:proofErr w:type="spellEnd"/>
            <w:r w:rsidRPr="00757EB6">
              <w:rPr>
                <w:rFonts w:ascii="Times New Roman" w:eastAsia="Times New Roman" w:hAnsi="Times New Roman" w:cs="Times New Roman"/>
              </w:rPr>
              <w:t xml:space="preserve"> </w:t>
            </w:r>
          </w:p>
        </w:tc>
        <w:tc>
          <w:tcPr>
            <w:tcW w:w="0" w:type="auto"/>
            <w:tcBorders>
              <w:top w:val="nil"/>
              <w:left w:val="single" w:sz="4" w:space="0" w:color="000000"/>
              <w:bottom w:val="single" w:sz="4" w:space="0" w:color="auto"/>
              <w:right w:val="nil"/>
            </w:tcBorders>
            <w:hideMark/>
          </w:tcPr>
          <w:p w14:paraId="2D4F1D37"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b/>
              </w:rPr>
            </w:pPr>
            <w:r w:rsidRPr="00757EB6">
              <w:rPr>
                <w:rFonts w:ascii="Times New Roman" w:eastAsia="Times New Roman" w:hAnsi="Times New Roman" w:cs="Times New Roman"/>
                <w:b/>
              </w:rPr>
              <w:t>1</w:t>
            </w:r>
          </w:p>
        </w:tc>
        <w:tc>
          <w:tcPr>
            <w:tcW w:w="0" w:type="auto"/>
            <w:tcBorders>
              <w:top w:val="nil"/>
              <w:left w:val="single" w:sz="4" w:space="0" w:color="000000"/>
              <w:bottom w:val="single" w:sz="4" w:space="0" w:color="auto"/>
              <w:right w:val="nil"/>
            </w:tcBorders>
            <w:hideMark/>
          </w:tcPr>
          <w:p w14:paraId="4F20961B"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b/>
              </w:rPr>
            </w:pPr>
            <w:r w:rsidRPr="00757EB6">
              <w:rPr>
                <w:rFonts w:ascii="Times New Roman" w:eastAsia="Times New Roman" w:hAnsi="Times New Roman" w:cs="Times New Roman"/>
                <w:b/>
              </w:rPr>
              <w:t>1</w:t>
            </w:r>
          </w:p>
        </w:tc>
        <w:tc>
          <w:tcPr>
            <w:tcW w:w="0" w:type="auto"/>
            <w:tcBorders>
              <w:top w:val="nil"/>
              <w:left w:val="single" w:sz="4" w:space="0" w:color="000000"/>
              <w:bottom w:val="single" w:sz="4" w:space="0" w:color="auto"/>
              <w:right w:val="nil"/>
            </w:tcBorders>
            <w:hideMark/>
          </w:tcPr>
          <w:p w14:paraId="302B5C75"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b/>
              </w:rPr>
            </w:pPr>
            <w:r w:rsidRPr="00757EB6">
              <w:rPr>
                <w:rFonts w:ascii="Times New Roman" w:eastAsia="Times New Roman" w:hAnsi="Times New Roman" w:cs="Times New Roman"/>
                <w:b/>
              </w:rPr>
              <w:t>-</w:t>
            </w:r>
          </w:p>
        </w:tc>
        <w:tc>
          <w:tcPr>
            <w:tcW w:w="2435" w:type="dxa"/>
            <w:tcBorders>
              <w:top w:val="nil"/>
              <w:left w:val="single" w:sz="4" w:space="0" w:color="000000"/>
              <w:bottom w:val="single" w:sz="4" w:space="0" w:color="auto"/>
              <w:right w:val="single" w:sz="4" w:space="0" w:color="000000"/>
            </w:tcBorders>
          </w:tcPr>
          <w:p w14:paraId="0A86B565" w14:textId="77777777" w:rsidR="00AD1C5F" w:rsidRPr="00757EB6" w:rsidRDefault="00AD1C5F" w:rsidP="00425392">
            <w:pPr>
              <w:shd w:val="clear" w:color="auto" w:fill="FFFFFF"/>
              <w:snapToGrid w:val="0"/>
              <w:spacing w:after="0" w:line="240" w:lineRule="auto"/>
              <w:jc w:val="both"/>
              <w:rPr>
                <w:rFonts w:ascii="Times New Roman" w:eastAsia="Times New Roman" w:hAnsi="Times New Roman" w:cs="Times New Roman"/>
                <w:b/>
              </w:rPr>
            </w:pPr>
          </w:p>
        </w:tc>
      </w:tr>
      <w:tr w:rsidR="00AD1C5F" w:rsidRPr="00757EB6" w14:paraId="7EADDF2A" w14:textId="77777777" w:rsidTr="00425392">
        <w:tc>
          <w:tcPr>
            <w:tcW w:w="0" w:type="auto"/>
            <w:tcBorders>
              <w:top w:val="single" w:sz="4" w:space="0" w:color="auto"/>
              <w:left w:val="single" w:sz="4" w:space="0" w:color="000000"/>
              <w:bottom w:val="nil"/>
              <w:right w:val="nil"/>
            </w:tcBorders>
          </w:tcPr>
          <w:p w14:paraId="5A13CA60" w14:textId="77777777" w:rsidR="00AD1C5F" w:rsidRPr="00757EB6" w:rsidRDefault="00AD1C5F" w:rsidP="00425392">
            <w:pPr>
              <w:shd w:val="clear" w:color="auto" w:fill="FFFFFF"/>
              <w:snapToGrid w:val="0"/>
              <w:spacing w:after="0" w:line="240" w:lineRule="auto"/>
              <w:rPr>
                <w:rFonts w:ascii="Times New Roman" w:eastAsia="Times New Roman" w:hAnsi="Times New Roman" w:cs="Times New Roman"/>
                <w:b/>
              </w:rPr>
            </w:pPr>
            <w:r w:rsidRPr="00757EB6">
              <w:rPr>
                <w:rFonts w:ascii="Times New Roman" w:eastAsia="Times New Roman" w:hAnsi="Times New Roman" w:cs="Times New Roman"/>
                <w:b/>
              </w:rPr>
              <w:t>5</w:t>
            </w:r>
          </w:p>
        </w:tc>
        <w:tc>
          <w:tcPr>
            <w:tcW w:w="0" w:type="auto"/>
            <w:tcBorders>
              <w:top w:val="single" w:sz="4" w:space="0" w:color="auto"/>
              <w:left w:val="single" w:sz="4" w:space="0" w:color="000000"/>
              <w:bottom w:val="nil"/>
              <w:right w:val="nil"/>
            </w:tcBorders>
            <w:vAlign w:val="center"/>
          </w:tcPr>
          <w:p w14:paraId="4447AFCC" w14:textId="77777777" w:rsidR="00AD1C5F" w:rsidRPr="00757EB6" w:rsidRDefault="00AD1C5F" w:rsidP="00425392">
            <w:pPr>
              <w:shd w:val="clear" w:color="auto" w:fill="FFFFFF"/>
              <w:snapToGrid w:val="0"/>
              <w:spacing w:after="0" w:line="240" w:lineRule="auto"/>
              <w:rPr>
                <w:rFonts w:ascii="Times New Roman" w:eastAsia="Times New Roman" w:hAnsi="Times New Roman" w:cs="Times New Roman"/>
              </w:rPr>
            </w:pPr>
            <w:r w:rsidRPr="00757EB6">
              <w:rPr>
                <w:rFonts w:ascii="Times New Roman" w:eastAsia="Times New Roman" w:hAnsi="Times New Roman" w:cs="Times New Roman"/>
              </w:rPr>
              <w:t xml:space="preserve">Vidanja </w:t>
            </w:r>
          </w:p>
        </w:tc>
        <w:tc>
          <w:tcPr>
            <w:tcW w:w="0" w:type="auto"/>
            <w:tcBorders>
              <w:top w:val="single" w:sz="4" w:space="0" w:color="auto"/>
              <w:left w:val="single" w:sz="4" w:space="0" w:color="000000"/>
              <w:bottom w:val="nil"/>
              <w:right w:val="nil"/>
            </w:tcBorders>
          </w:tcPr>
          <w:p w14:paraId="0D3006AB"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b/>
              </w:rPr>
            </w:pPr>
            <w:r w:rsidRPr="00757EB6">
              <w:rPr>
                <w:rFonts w:ascii="Times New Roman" w:eastAsia="Times New Roman" w:hAnsi="Times New Roman" w:cs="Times New Roman"/>
                <w:b/>
              </w:rPr>
              <w:t>1</w:t>
            </w:r>
          </w:p>
        </w:tc>
        <w:tc>
          <w:tcPr>
            <w:tcW w:w="0" w:type="auto"/>
            <w:tcBorders>
              <w:top w:val="single" w:sz="4" w:space="0" w:color="auto"/>
              <w:left w:val="single" w:sz="4" w:space="0" w:color="000000"/>
              <w:bottom w:val="nil"/>
              <w:right w:val="nil"/>
            </w:tcBorders>
          </w:tcPr>
          <w:p w14:paraId="067C94A2"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b/>
              </w:rPr>
            </w:pPr>
            <w:r w:rsidRPr="00757EB6">
              <w:rPr>
                <w:rFonts w:ascii="Times New Roman" w:eastAsia="Times New Roman" w:hAnsi="Times New Roman" w:cs="Times New Roman"/>
                <w:b/>
              </w:rPr>
              <w:t>1</w:t>
            </w:r>
          </w:p>
        </w:tc>
        <w:tc>
          <w:tcPr>
            <w:tcW w:w="0" w:type="auto"/>
            <w:tcBorders>
              <w:top w:val="single" w:sz="4" w:space="0" w:color="auto"/>
              <w:left w:val="single" w:sz="4" w:space="0" w:color="000000"/>
              <w:bottom w:val="nil"/>
              <w:right w:val="nil"/>
            </w:tcBorders>
          </w:tcPr>
          <w:p w14:paraId="745EBB67"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b/>
              </w:rPr>
            </w:pPr>
            <w:r w:rsidRPr="00757EB6">
              <w:rPr>
                <w:rFonts w:ascii="Times New Roman" w:eastAsia="Times New Roman" w:hAnsi="Times New Roman" w:cs="Times New Roman"/>
                <w:b/>
              </w:rPr>
              <w:t>-</w:t>
            </w:r>
          </w:p>
        </w:tc>
        <w:tc>
          <w:tcPr>
            <w:tcW w:w="2435" w:type="dxa"/>
            <w:tcBorders>
              <w:top w:val="single" w:sz="4" w:space="0" w:color="auto"/>
              <w:left w:val="single" w:sz="4" w:space="0" w:color="000000"/>
              <w:bottom w:val="nil"/>
              <w:right w:val="single" w:sz="4" w:space="0" w:color="000000"/>
            </w:tcBorders>
          </w:tcPr>
          <w:p w14:paraId="7148533A" w14:textId="77777777" w:rsidR="00AD1C5F" w:rsidRPr="00757EB6" w:rsidRDefault="00AD1C5F" w:rsidP="00425392">
            <w:pPr>
              <w:shd w:val="clear" w:color="auto" w:fill="FFFFFF"/>
              <w:snapToGrid w:val="0"/>
              <w:spacing w:after="0" w:line="240" w:lineRule="auto"/>
              <w:jc w:val="both"/>
              <w:rPr>
                <w:rFonts w:ascii="Times New Roman" w:eastAsia="Times New Roman" w:hAnsi="Times New Roman" w:cs="Times New Roman"/>
                <w:b/>
              </w:rPr>
            </w:pPr>
          </w:p>
        </w:tc>
      </w:tr>
      <w:tr w:rsidR="00AD1C5F" w:rsidRPr="00757EB6" w14:paraId="3ABA0CDB" w14:textId="77777777" w:rsidTr="00425392">
        <w:tc>
          <w:tcPr>
            <w:tcW w:w="0" w:type="auto"/>
            <w:tcBorders>
              <w:top w:val="single" w:sz="4" w:space="0" w:color="auto"/>
              <w:left w:val="single" w:sz="4" w:space="0" w:color="000000"/>
              <w:bottom w:val="nil"/>
              <w:right w:val="nil"/>
            </w:tcBorders>
          </w:tcPr>
          <w:p w14:paraId="6F573B47" w14:textId="77777777" w:rsidR="00AD1C5F" w:rsidRPr="00757EB6" w:rsidRDefault="00AD1C5F" w:rsidP="00425392">
            <w:pPr>
              <w:shd w:val="clear" w:color="auto" w:fill="FFFFFF"/>
              <w:snapToGrid w:val="0"/>
              <w:spacing w:after="0" w:line="240" w:lineRule="auto"/>
              <w:rPr>
                <w:rFonts w:ascii="Times New Roman" w:eastAsia="Times New Roman" w:hAnsi="Times New Roman" w:cs="Times New Roman"/>
                <w:b/>
              </w:rPr>
            </w:pPr>
            <w:r>
              <w:rPr>
                <w:rFonts w:ascii="Times New Roman" w:eastAsia="Times New Roman" w:hAnsi="Times New Roman" w:cs="Times New Roman"/>
                <w:b/>
              </w:rPr>
              <w:t>6</w:t>
            </w:r>
          </w:p>
        </w:tc>
        <w:tc>
          <w:tcPr>
            <w:tcW w:w="0" w:type="auto"/>
            <w:tcBorders>
              <w:top w:val="single" w:sz="4" w:space="0" w:color="auto"/>
              <w:left w:val="single" w:sz="4" w:space="0" w:color="000000"/>
              <w:bottom w:val="nil"/>
              <w:right w:val="nil"/>
            </w:tcBorders>
            <w:vAlign w:val="center"/>
          </w:tcPr>
          <w:p w14:paraId="0089F7BA" w14:textId="77777777" w:rsidR="00AD1C5F" w:rsidRDefault="00AD1C5F" w:rsidP="00425392">
            <w:pPr>
              <w:shd w:val="clear" w:color="auto" w:fill="FFFFFF"/>
              <w:spacing w:after="0" w:line="240" w:lineRule="auto"/>
              <w:rPr>
                <w:rFonts w:ascii="Times New Roman" w:eastAsia="Times New Roman" w:hAnsi="Times New Roman" w:cs="Times New Roman"/>
                <w:color w:val="000000"/>
                <w:spacing w:val="-10"/>
                <w:lang w:val="en-US"/>
              </w:rPr>
            </w:pPr>
            <w:proofErr w:type="spellStart"/>
            <w:r>
              <w:rPr>
                <w:rFonts w:ascii="Times New Roman" w:eastAsia="Times New Roman" w:hAnsi="Times New Roman" w:cs="Times New Roman"/>
                <w:color w:val="000000"/>
                <w:spacing w:val="-10"/>
                <w:lang w:val="en-US"/>
              </w:rPr>
              <w:t>Autobasculanta</w:t>
            </w:r>
            <w:proofErr w:type="spellEnd"/>
            <w:r>
              <w:rPr>
                <w:rFonts w:ascii="Times New Roman" w:eastAsia="Times New Roman" w:hAnsi="Times New Roman" w:cs="Times New Roman"/>
                <w:color w:val="000000"/>
                <w:spacing w:val="-10"/>
                <w:lang w:val="en-US"/>
              </w:rPr>
              <w:t xml:space="preserve"> Renault K P 6 X </w:t>
            </w:r>
            <w:proofErr w:type="gramStart"/>
            <w:r>
              <w:rPr>
                <w:rFonts w:ascii="Times New Roman" w:eastAsia="Times New Roman" w:hAnsi="Times New Roman" w:cs="Times New Roman"/>
                <w:color w:val="000000"/>
                <w:spacing w:val="-10"/>
                <w:lang w:val="en-US"/>
              </w:rPr>
              <w:t>6  HEAVY</w:t>
            </w:r>
            <w:proofErr w:type="gramEnd"/>
            <w:r>
              <w:rPr>
                <w:rFonts w:ascii="Times New Roman" w:eastAsia="Times New Roman" w:hAnsi="Times New Roman" w:cs="Times New Roman"/>
                <w:color w:val="000000"/>
                <w:spacing w:val="-10"/>
                <w:lang w:val="en-US"/>
              </w:rPr>
              <w:t xml:space="preserve"> </w:t>
            </w:r>
          </w:p>
          <w:p w14:paraId="47F14175" w14:textId="77777777" w:rsidR="00AD1C5F" w:rsidRPr="00757EB6" w:rsidRDefault="00AD1C5F" w:rsidP="00425392">
            <w:pPr>
              <w:shd w:val="clear" w:color="auto" w:fill="FFFFFF"/>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Dotata cu  </w:t>
            </w:r>
            <w:proofErr w:type="spellStart"/>
            <w:r>
              <w:rPr>
                <w:rFonts w:ascii="Times New Roman" w:eastAsia="Times New Roman" w:hAnsi="Times New Roman" w:cs="Times New Roman"/>
              </w:rPr>
              <w:t>sararita</w:t>
            </w:r>
            <w:proofErr w:type="spellEnd"/>
            <w:r>
              <w:rPr>
                <w:rFonts w:ascii="Times New Roman" w:eastAsia="Times New Roman" w:hAnsi="Times New Roman" w:cs="Times New Roman"/>
              </w:rPr>
              <w:t xml:space="preserve">  si  lama  de </w:t>
            </w:r>
            <w:proofErr w:type="spellStart"/>
            <w:r>
              <w:rPr>
                <w:rFonts w:ascii="Times New Roman" w:eastAsia="Times New Roman" w:hAnsi="Times New Roman" w:cs="Times New Roman"/>
              </w:rPr>
              <w:t>zapada</w:t>
            </w:r>
            <w:proofErr w:type="spellEnd"/>
          </w:p>
        </w:tc>
        <w:tc>
          <w:tcPr>
            <w:tcW w:w="0" w:type="auto"/>
            <w:tcBorders>
              <w:top w:val="single" w:sz="4" w:space="0" w:color="auto"/>
              <w:left w:val="single" w:sz="4" w:space="0" w:color="000000"/>
              <w:bottom w:val="nil"/>
              <w:right w:val="nil"/>
            </w:tcBorders>
          </w:tcPr>
          <w:p w14:paraId="0D6909C3"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0" w:type="auto"/>
            <w:tcBorders>
              <w:top w:val="single" w:sz="4" w:space="0" w:color="auto"/>
              <w:left w:val="single" w:sz="4" w:space="0" w:color="000000"/>
              <w:bottom w:val="nil"/>
              <w:right w:val="nil"/>
            </w:tcBorders>
          </w:tcPr>
          <w:p w14:paraId="11A83E22"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0" w:type="auto"/>
            <w:tcBorders>
              <w:top w:val="single" w:sz="4" w:space="0" w:color="auto"/>
              <w:left w:val="single" w:sz="4" w:space="0" w:color="000000"/>
              <w:bottom w:val="nil"/>
              <w:right w:val="nil"/>
            </w:tcBorders>
          </w:tcPr>
          <w:p w14:paraId="7E644BFB"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2435" w:type="dxa"/>
            <w:tcBorders>
              <w:top w:val="single" w:sz="4" w:space="0" w:color="auto"/>
              <w:left w:val="single" w:sz="4" w:space="0" w:color="000000"/>
              <w:bottom w:val="nil"/>
              <w:right w:val="single" w:sz="4" w:space="0" w:color="000000"/>
            </w:tcBorders>
          </w:tcPr>
          <w:p w14:paraId="68C3CDC6" w14:textId="77777777" w:rsidR="00AD1C5F" w:rsidRPr="00757EB6" w:rsidRDefault="00AD1C5F" w:rsidP="00425392">
            <w:pPr>
              <w:shd w:val="clear" w:color="auto" w:fill="FFFFFF"/>
              <w:snapToGrid w:val="0"/>
              <w:spacing w:after="0" w:line="240" w:lineRule="auto"/>
              <w:jc w:val="both"/>
              <w:rPr>
                <w:rFonts w:ascii="Times New Roman" w:eastAsia="Times New Roman" w:hAnsi="Times New Roman" w:cs="Times New Roman"/>
                <w:b/>
              </w:rPr>
            </w:pPr>
          </w:p>
        </w:tc>
      </w:tr>
      <w:tr w:rsidR="00AD1C5F" w:rsidRPr="00757EB6" w14:paraId="0E1D25E0" w14:textId="77777777" w:rsidTr="00425392">
        <w:tc>
          <w:tcPr>
            <w:tcW w:w="0" w:type="auto"/>
            <w:tcBorders>
              <w:top w:val="nil"/>
              <w:left w:val="single" w:sz="4" w:space="0" w:color="000000"/>
              <w:bottom w:val="single" w:sz="4" w:space="0" w:color="000000"/>
              <w:right w:val="nil"/>
            </w:tcBorders>
          </w:tcPr>
          <w:p w14:paraId="0E8C04EE"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b/>
              </w:rPr>
            </w:pPr>
          </w:p>
        </w:tc>
        <w:tc>
          <w:tcPr>
            <w:tcW w:w="0" w:type="auto"/>
            <w:tcBorders>
              <w:top w:val="nil"/>
              <w:left w:val="single" w:sz="4" w:space="0" w:color="000000"/>
              <w:bottom w:val="single" w:sz="4" w:space="0" w:color="000000"/>
              <w:right w:val="nil"/>
            </w:tcBorders>
            <w:vAlign w:val="center"/>
          </w:tcPr>
          <w:p w14:paraId="2CA5C9FF" w14:textId="77777777" w:rsidR="00AD1C5F" w:rsidRPr="00757EB6" w:rsidRDefault="00AD1C5F" w:rsidP="00425392">
            <w:pPr>
              <w:shd w:val="clear" w:color="auto" w:fill="FFFFFF"/>
              <w:snapToGrid w:val="0"/>
              <w:spacing w:after="0" w:line="240" w:lineRule="auto"/>
              <w:rPr>
                <w:rFonts w:ascii="Times New Roman" w:eastAsia="Times New Roman" w:hAnsi="Times New Roman" w:cs="Times New Roman"/>
              </w:rPr>
            </w:pPr>
          </w:p>
        </w:tc>
        <w:tc>
          <w:tcPr>
            <w:tcW w:w="0" w:type="auto"/>
            <w:tcBorders>
              <w:top w:val="nil"/>
              <w:left w:val="single" w:sz="4" w:space="0" w:color="000000"/>
              <w:bottom w:val="single" w:sz="4" w:space="0" w:color="000000"/>
              <w:right w:val="nil"/>
            </w:tcBorders>
          </w:tcPr>
          <w:p w14:paraId="6F430391"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b/>
              </w:rPr>
            </w:pPr>
          </w:p>
        </w:tc>
        <w:tc>
          <w:tcPr>
            <w:tcW w:w="0" w:type="auto"/>
            <w:tcBorders>
              <w:top w:val="nil"/>
              <w:left w:val="single" w:sz="4" w:space="0" w:color="000000"/>
              <w:bottom w:val="single" w:sz="4" w:space="0" w:color="000000"/>
              <w:right w:val="nil"/>
            </w:tcBorders>
          </w:tcPr>
          <w:p w14:paraId="78ECB9E6"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b/>
              </w:rPr>
            </w:pPr>
          </w:p>
        </w:tc>
        <w:tc>
          <w:tcPr>
            <w:tcW w:w="0" w:type="auto"/>
            <w:tcBorders>
              <w:top w:val="nil"/>
              <w:left w:val="single" w:sz="4" w:space="0" w:color="000000"/>
              <w:bottom w:val="single" w:sz="4" w:space="0" w:color="000000"/>
              <w:right w:val="nil"/>
            </w:tcBorders>
          </w:tcPr>
          <w:p w14:paraId="2CA49FDF"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b/>
              </w:rPr>
            </w:pPr>
          </w:p>
        </w:tc>
        <w:tc>
          <w:tcPr>
            <w:tcW w:w="2435" w:type="dxa"/>
            <w:tcBorders>
              <w:top w:val="nil"/>
              <w:left w:val="single" w:sz="4" w:space="0" w:color="000000"/>
              <w:bottom w:val="single" w:sz="4" w:space="0" w:color="000000"/>
              <w:right w:val="single" w:sz="4" w:space="0" w:color="000000"/>
            </w:tcBorders>
          </w:tcPr>
          <w:p w14:paraId="4295F678" w14:textId="77777777" w:rsidR="00AD1C5F" w:rsidRPr="00757EB6" w:rsidRDefault="00AD1C5F" w:rsidP="00425392">
            <w:pPr>
              <w:shd w:val="clear" w:color="auto" w:fill="FFFFFF"/>
              <w:snapToGrid w:val="0"/>
              <w:spacing w:after="0" w:line="240" w:lineRule="auto"/>
              <w:jc w:val="both"/>
              <w:rPr>
                <w:rFonts w:ascii="Times New Roman" w:eastAsia="Times New Roman" w:hAnsi="Times New Roman" w:cs="Times New Roman"/>
                <w:b/>
              </w:rPr>
            </w:pPr>
          </w:p>
        </w:tc>
      </w:tr>
    </w:tbl>
    <w:p w14:paraId="0F42B268" w14:textId="77777777" w:rsidR="00AD1C5F" w:rsidRPr="00757EB6" w:rsidRDefault="00AD1C5F" w:rsidP="00AD1C5F">
      <w:pPr>
        <w:shd w:val="clear" w:color="auto" w:fill="FFFFFF"/>
        <w:spacing w:after="0" w:line="240" w:lineRule="auto"/>
        <w:ind w:left="540"/>
        <w:jc w:val="both"/>
        <w:rPr>
          <w:rFonts w:ascii="Times New Roman" w:eastAsia="Times New Roman" w:hAnsi="Times New Roman" w:cs="Times New Roman"/>
          <w:b/>
        </w:rPr>
      </w:pPr>
    </w:p>
    <w:p w14:paraId="0CC303D2" w14:textId="77777777" w:rsidR="00AD1C5F" w:rsidRPr="00757EB6" w:rsidRDefault="00AD1C5F" w:rsidP="00AD1C5F">
      <w:pPr>
        <w:spacing w:beforeLines="1" w:before="2" w:afterLines="1" w:after="2" w:line="240" w:lineRule="auto"/>
        <w:ind w:left="283" w:firstLine="210"/>
        <w:rPr>
          <w:rFonts w:ascii="Times New Roman" w:eastAsia="Times New Roman" w:hAnsi="Times New Roman" w:cs="Times New Roman"/>
          <w:b/>
        </w:rPr>
      </w:pPr>
      <w:r w:rsidRPr="00757EB6">
        <w:rPr>
          <w:rFonts w:ascii="Times New Roman" w:eastAsia="Times New Roman" w:hAnsi="Times New Roman" w:cs="Times New Roman"/>
          <w:b/>
        </w:rPr>
        <w:t xml:space="preserve">B.) </w:t>
      </w:r>
      <w:proofErr w:type="spellStart"/>
      <w:r w:rsidRPr="00757EB6">
        <w:rPr>
          <w:rFonts w:ascii="Times New Roman" w:eastAsia="Times New Roman" w:hAnsi="Times New Roman" w:cs="Times New Roman"/>
          <w:b/>
        </w:rPr>
        <w:t>Situaţia</w:t>
      </w:r>
      <w:proofErr w:type="spellEnd"/>
      <w:r w:rsidRPr="00757EB6">
        <w:rPr>
          <w:rFonts w:ascii="Times New Roman" w:eastAsia="Times New Roman" w:hAnsi="Times New Roman" w:cs="Times New Roman"/>
          <w:b/>
        </w:rPr>
        <w:t xml:space="preserve"> cu </w:t>
      </w:r>
      <w:proofErr w:type="spellStart"/>
      <w:r w:rsidRPr="00757EB6">
        <w:rPr>
          <w:rFonts w:ascii="Times New Roman" w:eastAsia="Times New Roman" w:hAnsi="Times New Roman" w:cs="Times New Roman"/>
          <w:b/>
        </w:rPr>
        <w:t>agenţii</w:t>
      </w:r>
      <w:proofErr w:type="spellEnd"/>
      <w:r w:rsidRPr="00757EB6">
        <w:rPr>
          <w:rFonts w:ascii="Times New Roman" w:eastAsia="Times New Roman" w:hAnsi="Times New Roman" w:cs="Times New Roman"/>
          <w:b/>
        </w:rPr>
        <w:t xml:space="preserve"> economici de la care se </w:t>
      </w:r>
      <w:proofErr w:type="spellStart"/>
      <w:r w:rsidRPr="00757EB6">
        <w:rPr>
          <w:rFonts w:ascii="Times New Roman" w:eastAsia="Times New Roman" w:hAnsi="Times New Roman" w:cs="Times New Roman"/>
          <w:b/>
        </w:rPr>
        <w:t>rechiziţionează</w:t>
      </w:r>
      <w:proofErr w:type="spellEnd"/>
      <w:r w:rsidRPr="00757EB6">
        <w:rPr>
          <w:rFonts w:ascii="Times New Roman" w:eastAsia="Times New Roman" w:hAnsi="Times New Roman" w:cs="Times New Roman"/>
          <w:b/>
        </w:rPr>
        <w:t xml:space="preserve"> mijloacele de transport</w:t>
      </w:r>
    </w:p>
    <w:tbl>
      <w:tblPr>
        <w:tblW w:w="9781" w:type="dxa"/>
        <w:tblInd w:w="108" w:type="dxa"/>
        <w:tblLook w:val="04A0" w:firstRow="1" w:lastRow="0" w:firstColumn="1" w:lastColumn="0" w:noHBand="0" w:noVBand="1"/>
      </w:tblPr>
      <w:tblGrid>
        <w:gridCol w:w="742"/>
        <w:gridCol w:w="3264"/>
        <w:gridCol w:w="1707"/>
        <w:gridCol w:w="638"/>
        <w:gridCol w:w="3430"/>
      </w:tblGrid>
      <w:tr w:rsidR="00AD1C5F" w:rsidRPr="00757EB6" w14:paraId="0AB64BE8" w14:textId="77777777" w:rsidTr="00425392">
        <w:tc>
          <w:tcPr>
            <w:tcW w:w="0" w:type="auto"/>
            <w:tcBorders>
              <w:top w:val="single" w:sz="4" w:space="0" w:color="000000"/>
              <w:left w:val="single" w:sz="4" w:space="0" w:color="000000"/>
              <w:bottom w:val="single" w:sz="4" w:space="0" w:color="000000"/>
              <w:right w:val="nil"/>
            </w:tcBorders>
            <w:vAlign w:val="center"/>
            <w:hideMark/>
          </w:tcPr>
          <w:p w14:paraId="30764012"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b/>
              </w:rPr>
            </w:pPr>
            <w:r w:rsidRPr="00757EB6">
              <w:rPr>
                <w:rFonts w:ascii="Times New Roman" w:eastAsia="Times New Roman" w:hAnsi="Times New Roman" w:cs="Times New Roman"/>
                <w:b/>
              </w:rPr>
              <w:t>Nr. crt.</w:t>
            </w:r>
          </w:p>
        </w:tc>
        <w:tc>
          <w:tcPr>
            <w:tcW w:w="0" w:type="auto"/>
            <w:tcBorders>
              <w:top w:val="single" w:sz="4" w:space="0" w:color="000000"/>
              <w:left w:val="single" w:sz="4" w:space="0" w:color="000000"/>
              <w:bottom w:val="single" w:sz="4" w:space="0" w:color="000000"/>
              <w:right w:val="nil"/>
            </w:tcBorders>
            <w:vAlign w:val="center"/>
            <w:hideMark/>
          </w:tcPr>
          <w:p w14:paraId="4384AF88"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b/>
              </w:rPr>
            </w:pPr>
            <w:r w:rsidRPr="00757EB6">
              <w:rPr>
                <w:rFonts w:ascii="Times New Roman" w:eastAsia="Times New Roman" w:hAnsi="Times New Roman" w:cs="Times New Roman"/>
                <w:b/>
              </w:rPr>
              <w:t>Mijloc de transport</w:t>
            </w:r>
          </w:p>
        </w:tc>
        <w:tc>
          <w:tcPr>
            <w:tcW w:w="0" w:type="auto"/>
            <w:tcBorders>
              <w:top w:val="single" w:sz="4" w:space="0" w:color="000000"/>
              <w:left w:val="single" w:sz="4" w:space="0" w:color="000000"/>
              <w:bottom w:val="single" w:sz="4" w:space="0" w:color="000000"/>
              <w:right w:val="nil"/>
            </w:tcBorders>
            <w:vAlign w:val="center"/>
            <w:hideMark/>
          </w:tcPr>
          <w:p w14:paraId="544EC8B3"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b/>
              </w:rPr>
            </w:pPr>
            <w:r w:rsidRPr="00757EB6">
              <w:rPr>
                <w:rFonts w:ascii="Times New Roman" w:eastAsia="Times New Roman" w:hAnsi="Times New Roman" w:cs="Times New Roman"/>
                <w:b/>
              </w:rPr>
              <w:t>Proprietar</w:t>
            </w:r>
          </w:p>
        </w:tc>
        <w:tc>
          <w:tcPr>
            <w:tcW w:w="0" w:type="auto"/>
            <w:tcBorders>
              <w:top w:val="single" w:sz="4" w:space="0" w:color="000000"/>
              <w:left w:val="single" w:sz="4" w:space="0" w:color="000000"/>
              <w:bottom w:val="single" w:sz="4" w:space="0" w:color="000000"/>
              <w:right w:val="nil"/>
            </w:tcBorders>
            <w:vAlign w:val="center"/>
            <w:hideMark/>
          </w:tcPr>
          <w:p w14:paraId="6D766220"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b/>
              </w:rPr>
            </w:pPr>
            <w:r w:rsidRPr="00757EB6">
              <w:rPr>
                <w:rFonts w:ascii="Times New Roman" w:eastAsia="Times New Roman" w:hAnsi="Times New Roman" w:cs="Times New Roman"/>
                <w:b/>
              </w:rPr>
              <w:t>Buc.</w:t>
            </w:r>
          </w:p>
        </w:tc>
        <w:tc>
          <w:tcPr>
            <w:tcW w:w="3430" w:type="dxa"/>
            <w:tcBorders>
              <w:top w:val="single" w:sz="4" w:space="0" w:color="000000"/>
              <w:left w:val="single" w:sz="4" w:space="0" w:color="000000"/>
              <w:bottom w:val="single" w:sz="4" w:space="0" w:color="000000"/>
              <w:right w:val="single" w:sz="4" w:space="0" w:color="000000"/>
            </w:tcBorders>
            <w:vAlign w:val="center"/>
            <w:hideMark/>
          </w:tcPr>
          <w:p w14:paraId="719F636D"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b/>
              </w:rPr>
            </w:pPr>
            <w:r w:rsidRPr="00757EB6">
              <w:rPr>
                <w:rFonts w:ascii="Times New Roman" w:eastAsia="Times New Roman" w:hAnsi="Times New Roman" w:cs="Times New Roman"/>
                <w:b/>
              </w:rPr>
              <w:t>Obs.</w:t>
            </w:r>
          </w:p>
        </w:tc>
      </w:tr>
      <w:tr w:rsidR="00AD1C5F" w:rsidRPr="00757EB6" w14:paraId="0A3BC336" w14:textId="77777777" w:rsidTr="00425392">
        <w:tc>
          <w:tcPr>
            <w:tcW w:w="0" w:type="auto"/>
            <w:tcBorders>
              <w:top w:val="nil"/>
              <w:left w:val="single" w:sz="4" w:space="0" w:color="000000"/>
              <w:bottom w:val="single" w:sz="4" w:space="0" w:color="000000"/>
              <w:right w:val="nil"/>
            </w:tcBorders>
            <w:vAlign w:val="center"/>
            <w:hideMark/>
          </w:tcPr>
          <w:p w14:paraId="0E8AA7C6"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rPr>
            </w:pPr>
            <w:r w:rsidRPr="00757EB6">
              <w:rPr>
                <w:rFonts w:ascii="Times New Roman" w:eastAsia="Times New Roman" w:hAnsi="Times New Roman" w:cs="Times New Roman"/>
              </w:rPr>
              <w:t>1.</w:t>
            </w:r>
          </w:p>
        </w:tc>
        <w:tc>
          <w:tcPr>
            <w:tcW w:w="0" w:type="auto"/>
            <w:tcBorders>
              <w:top w:val="nil"/>
              <w:left w:val="single" w:sz="4" w:space="0" w:color="000000"/>
              <w:bottom w:val="single" w:sz="4" w:space="0" w:color="000000"/>
              <w:right w:val="nil"/>
            </w:tcBorders>
            <w:hideMark/>
          </w:tcPr>
          <w:p w14:paraId="78531C03" w14:textId="77777777" w:rsidR="00AD1C5F" w:rsidRPr="00757EB6" w:rsidRDefault="00AD1C5F" w:rsidP="00425392">
            <w:pPr>
              <w:shd w:val="clear" w:color="auto" w:fill="FFFFFF"/>
              <w:snapToGrid w:val="0"/>
              <w:spacing w:after="0" w:line="240" w:lineRule="auto"/>
              <w:jc w:val="both"/>
              <w:rPr>
                <w:rFonts w:ascii="Times New Roman" w:eastAsia="Times New Roman" w:hAnsi="Times New Roman" w:cs="Times New Roman"/>
              </w:rPr>
            </w:pPr>
            <w:r w:rsidRPr="00757EB6">
              <w:rPr>
                <w:rFonts w:ascii="Times New Roman" w:eastAsia="Times New Roman" w:hAnsi="Times New Roman" w:cs="Times New Roman"/>
              </w:rPr>
              <w:t xml:space="preserve">Autoturism Dacia  </w:t>
            </w:r>
            <w:proofErr w:type="spellStart"/>
            <w:r w:rsidRPr="00757EB6">
              <w:rPr>
                <w:rFonts w:ascii="Times New Roman" w:eastAsia="Times New Roman" w:hAnsi="Times New Roman" w:cs="Times New Roman"/>
              </w:rPr>
              <w:t>Duster</w:t>
            </w:r>
            <w:proofErr w:type="spellEnd"/>
            <w:r w:rsidRPr="00757EB6">
              <w:rPr>
                <w:rFonts w:ascii="Times New Roman" w:eastAsia="Times New Roman" w:hAnsi="Times New Roman" w:cs="Times New Roman"/>
              </w:rPr>
              <w:t xml:space="preserve"> </w:t>
            </w:r>
          </w:p>
        </w:tc>
        <w:tc>
          <w:tcPr>
            <w:tcW w:w="0" w:type="auto"/>
            <w:tcBorders>
              <w:top w:val="nil"/>
              <w:left w:val="single" w:sz="4" w:space="0" w:color="000000"/>
              <w:bottom w:val="single" w:sz="4" w:space="0" w:color="000000"/>
              <w:right w:val="nil"/>
            </w:tcBorders>
            <w:hideMark/>
          </w:tcPr>
          <w:p w14:paraId="27668B10" w14:textId="77777777" w:rsidR="00AD1C5F" w:rsidRPr="00757EB6" w:rsidRDefault="00AD1C5F" w:rsidP="00425392">
            <w:pPr>
              <w:shd w:val="clear" w:color="auto" w:fill="FFFFFF"/>
              <w:snapToGrid w:val="0"/>
              <w:spacing w:after="0" w:line="240" w:lineRule="auto"/>
              <w:rPr>
                <w:rFonts w:ascii="Times New Roman" w:eastAsia="Times New Roman" w:hAnsi="Times New Roman" w:cs="Times New Roman"/>
              </w:rPr>
            </w:pPr>
            <w:r w:rsidRPr="00757EB6">
              <w:rPr>
                <w:rFonts w:ascii="Times New Roman" w:eastAsia="Times New Roman" w:hAnsi="Times New Roman" w:cs="Times New Roman"/>
              </w:rPr>
              <w:t xml:space="preserve">Primăria Ion Creanga </w:t>
            </w:r>
          </w:p>
        </w:tc>
        <w:tc>
          <w:tcPr>
            <w:tcW w:w="0" w:type="auto"/>
            <w:tcBorders>
              <w:top w:val="nil"/>
              <w:left w:val="single" w:sz="4" w:space="0" w:color="000000"/>
              <w:bottom w:val="single" w:sz="4" w:space="0" w:color="000000"/>
              <w:right w:val="nil"/>
            </w:tcBorders>
            <w:hideMark/>
          </w:tcPr>
          <w:p w14:paraId="23F1B4EA"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rPr>
            </w:pPr>
            <w:r w:rsidRPr="00757EB6">
              <w:rPr>
                <w:rFonts w:ascii="Times New Roman" w:eastAsia="Times New Roman" w:hAnsi="Times New Roman" w:cs="Times New Roman"/>
              </w:rPr>
              <w:t>1</w:t>
            </w:r>
          </w:p>
        </w:tc>
        <w:tc>
          <w:tcPr>
            <w:tcW w:w="3430" w:type="dxa"/>
            <w:tcBorders>
              <w:top w:val="nil"/>
              <w:left w:val="single" w:sz="4" w:space="0" w:color="000000"/>
              <w:bottom w:val="single" w:sz="4" w:space="0" w:color="000000"/>
              <w:right w:val="single" w:sz="4" w:space="0" w:color="000000"/>
            </w:tcBorders>
          </w:tcPr>
          <w:p w14:paraId="0AB62F28" w14:textId="77777777" w:rsidR="00AD1C5F" w:rsidRPr="00757EB6" w:rsidRDefault="00AD1C5F" w:rsidP="00425392">
            <w:pPr>
              <w:shd w:val="clear" w:color="auto" w:fill="FFFFFF"/>
              <w:snapToGrid w:val="0"/>
              <w:spacing w:after="0" w:line="240" w:lineRule="auto"/>
              <w:jc w:val="both"/>
              <w:rPr>
                <w:rFonts w:ascii="Times New Roman" w:eastAsia="Times New Roman" w:hAnsi="Times New Roman" w:cs="Times New Roman"/>
              </w:rPr>
            </w:pPr>
          </w:p>
        </w:tc>
      </w:tr>
      <w:tr w:rsidR="00AD1C5F" w:rsidRPr="00757EB6" w14:paraId="23D2E1BC" w14:textId="77777777" w:rsidTr="00425392">
        <w:tc>
          <w:tcPr>
            <w:tcW w:w="0" w:type="auto"/>
            <w:tcBorders>
              <w:top w:val="nil"/>
              <w:left w:val="single" w:sz="4" w:space="0" w:color="000000"/>
              <w:bottom w:val="single" w:sz="4" w:space="0" w:color="000000"/>
              <w:right w:val="nil"/>
            </w:tcBorders>
            <w:vAlign w:val="center"/>
            <w:hideMark/>
          </w:tcPr>
          <w:p w14:paraId="31BCB281"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rPr>
            </w:pPr>
            <w:r w:rsidRPr="00757EB6">
              <w:rPr>
                <w:rFonts w:ascii="Times New Roman" w:eastAsia="Times New Roman" w:hAnsi="Times New Roman" w:cs="Times New Roman"/>
              </w:rPr>
              <w:t>2.</w:t>
            </w:r>
          </w:p>
        </w:tc>
        <w:tc>
          <w:tcPr>
            <w:tcW w:w="0" w:type="auto"/>
            <w:tcBorders>
              <w:top w:val="nil"/>
              <w:left w:val="single" w:sz="4" w:space="0" w:color="000000"/>
              <w:bottom w:val="single" w:sz="4" w:space="0" w:color="000000"/>
              <w:right w:val="nil"/>
            </w:tcBorders>
            <w:vAlign w:val="center"/>
            <w:hideMark/>
          </w:tcPr>
          <w:p w14:paraId="2F18C812" w14:textId="77777777" w:rsidR="00AD1C5F" w:rsidRPr="00757EB6" w:rsidRDefault="00AD1C5F" w:rsidP="00425392">
            <w:pPr>
              <w:shd w:val="clear" w:color="auto" w:fill="FFFFFF"/>
              <w:snapToGrid w:val="0"/>
              <w:spacing w:after="0" w:line="240" w:lineRule="auto"/>
              <w:rPr>
                <w:rFonts w:ascii="Times New Roman" w:eastAsia="Times New Roman" w:hAnsi="Times New Roman" w:cs="Times New Roman"/>
              </w:rPr>
            </w:pPr>
            <w:r w:rsidRPr="00757EB6">
              <w:rPr>
                <w:rFonts w:ascii="Times New Roman" w:eastAsia="Times New Roman" w:hAnsi="Times New Roman" w:cs="Times New Roman"/>
              </w:rPr>
              <w:t>Autoutilitară</w:t>
            </w:r>
          </w:p>
        </w:tc>
        <w:tc>
          <w:tcPr>
            <w:tcW w:w="0" w:type="auto"/>
            <w:tcBorders>
              <w:top w:val="nil"/>
              <w:left w:val="single" w:sz="4" w:space="0" w:color="000000"/>
              <w:bottom w:val="single" w:sz="4" w:space="0" w:color="000000"/>
              <w:right w:val="nil"/>
            </w:tcBorders>
            <w:hideMark/>
          </w:tcPr>
          <w:p w14:paraId="64C01FC5" w14:textId="77777777" w:rsidR="00AD1C5F" w:rsidRPr="00757EB6" w:rsidRDefault="00AD1C5F" w:rsidP="00425392">
            <w:pPr>
              <w:shd w:val="clear" w:color="auto" w:fill="FFFFFF"/>
              <w:spacing w:after="0" w:line="240" w:lineRule="auto"/>
              <w:jc w:val="center"/>
              <w:rPr>
                <w:rFonts w:ascii="Times New Roman" w:eastAsia="Times New Roman" w:hAnsi="Times New Roman" w:cs="Times New Roman"/>
              </w:rPr>
            </w:pPr>
            <w:r w:rsidRPr="00757EB6">
              <w:rPr>
                <w:rFonts w:ascii="Times New Roman" w:eastAsia="Times New Roman" w:hAnsi="Times New Roman" w:cs="Times New Roman"/>
              </w:rPr>
              <w:t>-//-</w:t>
            </w:r>
          </w:p>
        </w:tc>
        <w:tc>
          <w:tcPr>
            <w:tcW w:w="0" w:type="auto"/>
            <w:tcBorders>
              <w:top w:val="nil"/>
              <w:left w:val="single" w:sz="4" w:space="0" w:color="000000"/>
              <w:bottom w:val="single" w:sz="4" w:space="0" w:color="000000"/>
              <w:right w:val="nil"/>
            </w:tcBorders>
            <w:hideMark/>
          </w:tcPr>
          <w:p w14:paraId="398FC27A" w14:textId="77777777" w:rsidR="00AD1C5F" w:rsidRPr="00757EB6" w:rsidRDefault="00AD1C5F" w:rsidP="00425392">
            <w:pPr>
              <w:shd w:val="clear" w:color="auto" w:fill="FFFFFF"/>
              <w:spacing w:after="0" w:line="240" w:lineRule="auto"/>
              <w:jc w:val="center"/>
              <w:rPr>
                <w:rFonts w:ascii="Times New Roman" w:eastAsia="Times New Roman" w:hAnsi="Times New Roman" w:cs="Times New Roman"/>
              </w:rPr>
            </w:pPr>
            <w:r w:rsidRPr="00757EB6">
              <w:rPr>
                <w:rFonts w:ascii="Times New Roman" w:eastAsia="Times New Roman" w:hAnsi="Times New Roman" w:cs="Times New Roman"/>
              </w:rPr>
              <w:t>1</w:t>
            </w:r>
          </w:p>
        </w:tc>
        <w:tc>
          <w:tcPr>
            <w:tcW w:w="3430" w:type="dxa"/>
            <w:tcBorders>
              <w:top w:val="nil"/>
              <w:left w:val="single" w:sz="4" w:space="0" w:color="000000"/>
              <w:bottom w:val="single" w:sz="4" w:space="0" w:color="000000"/>
              <w:right w:val="single" w:sz="4" w:space="0" w:color="000000"/>
            </w:tcBorders>
          </w:tcPr>
          <w:p w14:paraId="5B248A1A" w14:textId="77777777" w:rsidR="00AD1C5F" w:rsidRPr="00757EB6" w:rsidRDefault="00AD1C5F" w:rsidP="00425392">
            <w:pPr>
              <w:shd w:val="clear" w:color="auto" w:fill="FFFFFF"/>
              <w:snapToGrid w:val="0"/>
              <w:spacing w:after="0" w:line="240" w:lineRule="auto"/>
              <w:jc w:val="both"/>
              <w:rPr>
                <w:rFonts w:ascii="Times New Roman" w:eastAsia="Times New Roman" w:hAnsi="Times New Roman" w:cs="Times New Roman"/>
              </w:rPr>
            </w:pPr>
          </w:p>
        </w:tc>
      </w:tr>
      <w:tr w:rsidR="00AD1C5F" w:rsidRPr="00757EB6" w14:paraId="58CDE815" w14:textId="77777777" w:rsidTr="00425392">
        <w:tc>
          <w:tcPr>
            <w:tcW w:w="0" w:type="auto"/>
            <w:tcBorders>
              <w:top w:val="nil"/>
              <w:left w:val="single" w:sz="4" w:space="0" w:color="000000"/>
              <w:bottom w:val="single" w:sz="4" w:space="0" w:color="000000"/>
              <w:right w:val="nil"/>
            </w:tcBorders>
            <w:vAlign w:val="center"/>
            <w:hideMark/>
          </w:tcPr>
          <w:p w14:paraId="6C2ABE6A"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rPr>
            </w:pPr>
            <w:r w:rsidRPr="00757EB6">
              <w:rPr>
                <w:rFonts w:ascii="Times New Roman" w:eastAsia="Times New Roman" w:hAnsi="Times New Roman" w:cs="Times New Roman"/>
              </w:rPr>
              <w:t>3.</w:t>
            </w:r>
          </w:p>
        </w:tc>
        <w:tc>
          <w:tcPr>
            <w:tcW w:w="0" w:type="auto"/>
            <w:tcBorders>
              <w:top w:val="nil"/>
              <w:left w:val="single" w:sz="4" w:space="0" w:color="000000"/>
              <w:bottom w:val="single" w:sz="4" w:space="0" w:color="000000"/>
              <w:right w:val="nil"/>
            </w:tcBorders>
            <w:vAlign w:val="center"/>
            <w:hideMark/>
          </w:tcPr>
          <w:p w14:paraId="3ED7CF89" w14:textId="77777777" w:rsidR="00AD1C5F" w:rsidRPr="00757EB6" w:rsidRDefault="00AD1C5F" w:rsidP="00425392">
            <w:pPr>
              <w:shd w:val="clear" w:color="auto" w:fill="FFFFFF"/>
              <w:snapToGrid w:val="0"/>
              <w:spacing w:after="0" w:line="240" w:lineRule="auto"/>
              <w:rPr>
                <w:rFonts w:ascii="Times New Roman" w:eastAsia="Times New Roman" w:hAnsi="Times New Roman" w:cs="Times New Roman"/>
              </w:rPr>
            </w:pPr>
            <w:proofErr w:type="spellStart"/>
            <w:r w:rsidRPr="00757EB6">
              <w:rPr>
                <w:rFonts w:ascii="Times New Roman" w:eastAsia="Times New Roman" w:hAnsi="Times New Roman" w:cs="Times New Roman"/>
              </w:rPr>
              <w:t>Buldoexcavator</w:t>
            </w:r>
            <w:proofErr w:type="spellEnd"/>
            <w:r w:rsidRPr="00757EB6">
              <w:rPr>
                <w:rFonts w:ascii="Times New Roman" w:eastAsia="Times New Roman" w:hAnsi="Times New Roman" w:cs="Times New Roman"/>
              </w:rPr>
              <w:t xml:space="preserve"> </w:t>
            </w:r>
          </w:p>
        </w:tc>
        <w:tc>
          <w:tcPr>
            <w:tcW w:w="0" w:type="auto"/>
            <w:tcBorders>
              <w:top w:val="nil"/>
              <w:left w:val="single" w:sz="4" w:space="0" w:color="000000"/>
              <w:bottom w:val="single" w:sz="4" w:space="0" w:color="000000"/>
              <w:right w:val="nil"/>
            </w:tcBorders>
            <w:hideMark/>
          </w:tcPr>
          <w:p w14:paraId="78418B50" w14:textId="77777777" w:rsidR="00AD1C5F" w:rsidRPr="00757EB6" w:rsidRDefault="00AD1C5F" w:rsidP="00425392">
            <w:pPr>
              <w:shd w:val="clear" w:color="auto" w:fill="FFFFFF"/>
              <w:spacing w:after="0" w:line="240" w:lineRule="auto"/>
              <w:jc w:val="center"/>
              <w:rPr>
                <w:rFonts w:ascii="Times New Roman" w:eastAsia="Times New Roman" w:hAnsi="Times New Roman" w:cs="Times New Roman"/>
              </w:rPr>
            </w:pPr>
            <w:r w:rsidRPr="00757EB6">
              <w:rPr>
                <w:rFonts w:ascii="Times New Roman" w:eastAsia="Times New Roman" w:hAnsi="Times New Roman" w:cs="Times New Roman"/>
              </w:rPr>
              <w:t>-//-</w:t>
            </w:r>
          </w:p>
        </w:tc>
        <w:tc>
          <w:tcPr>
            <w:tcW w:w="0" w:type="auto"/>
            <w:tcBorders>
              <w:top w:val="nil"/>
              <w:left w:val="single" w:sz="4" w:space="0" w:color="000000"/>
              <w:bottom w:val="single" w:sz="4" w:space="0" w:color="000000"/>
              <w:right w:val="nil"/>
            </w:tcBorders>
          </w:tcPr>
          <w:p w14:paraId="058A8662"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rPr>
            </w:pPr>
            <w:r w:rsidRPr="00757EB6">
              <w:rPr>
                <w:rFonts w:ascii="Times New Roman" w:eastAsia="Times New Roman" w:hAnsi="Times New Roman" w:cs="Times New Roman"/>
              </w:rPr>
              <w:t>1</w:t>
            </w:r>
          </w:p>
          <w:p w14:paraId="2E521D11" w14:textId="77777777" w:rsidR="00AD1C5F" w:rsidRPr="00757EB6" w:rsidRDefault="00AD1C5F" w:rsidP="00425392">
            <w:pPr>
              <w:shd w:val="clear" w:color="auto" w:fill="FFFFFF"/>
              <w:spacing w:after="0" w:line="240" w:lineRule="auto"/>
              <w:jc w:val="center"/>
              <w:rPr>
                <w:rFonts w:ascii="Times New Roman" w:eastAsia="Times New Roman" w:hAnsi="Times New Roman" w:cs="Times New Roman"/>
              </w:rPr>
            </w:pPr>
          </w:p>
        </w:tc>
        <w:tc>
          <w:tcPr>
            <w:tcW w:w="3430" w:type="dxa"/>
            <w:tcBorders>
              <w:top w:val="nil"/>
              <w:left w:val="single" w:sz="4" w:space="0" w:color="000000"/>
              <w:bottom w:val="single" w:sz="4" w:space="0" w:color="000000"/>
              <w:right w:val="single" w:sz="4" w:space="0" w:color="000000"/>
            </w:tcBorders>
          </w:tcPr>
          <w:p w14:paraId="1F31E93F" w14:textId="77777777" w:rsidR="00AD1C5F" w:rsidRPr="00757EB6" w:rsidRDefault="00AD1C5F" w:rsidP="00425392">
            <w:pPr>
              <w:shd w:val="clear" w:color="auto" w:fill="FFFFFF"/>
              <w:snapToGrid w:val="0"/>
              <w:spacing w:after="0" w:line="240" w:lineRule="auto"/>
              <w:jc w:val="both"/>
              <w:rPr>
                <w:rFonts w:ascii="Times New Roman" w:eastAsia="Times New Roman" w:hAnsi="Times New Roman" w:cs="Times New Roman"/>
              </w:rPr>
            </w:pPr>
          </w:p>
        </w:tc>
      </w:tr>
      <w:tr w:rsidR="00AD1C5F" w:rsidRPr="00757EB6" w14:paraId="67661199" w14:textId="77777777" w:rsidTr="00425392">
        <w:tc>
          <w:tcPr>
            <w:tcW w:w="0" w:type="auto"/>
            <w:tcBorders>
              <w:top w:val="nil"/>
              <w:left w:val="single" w:sz="4" w:space="0" w:color="000000"/>
              <w:bottom w:val="nil"/>
              <w:right w:val="nil"/>
            </w:tcBorders>
            <w:vAlign w:val="center"/>
            <w:hideMark/>
          </w:tcPr>
          <w:p w14:paraId="6E4D516E"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rPr>
            </w:pPr>
            <w:r w:rsidRPr="00757EB6">
              <w:rPr>
                <w:rFonts w:ascii="Times New Roman" w:eastAsia="Times New Roman" w:hAnsi="Times New Roman" w:cs="Times New Roman"/>
              </w:rPr>
              <w:t>4.</w:t>
            </w:r>
          </w:p>
        </w:tc>
        <w:tc>
          <w:tcPr>
            <w:tcW w:w="0" w:type="auto"/>
            <w:tcBorders>
              <w:top w:val="nil"/>
              <w:left w:val="single" w:sz="4" w:space="0" w:color="000000"/>
              <w:bottom w:val="nil"/>
              <w:right w:val="nil"/>
            </w:tcBorders>
            <w:vAlign w:val="center"/>
            <w:hideMark/>
          </w:tcPr>
          <w:p w14:paraId="2739E711" w14:textId="77777777" w:rsidR="00AD1C5F" w:rsidRPr="00757EB6" w:rsidRDefault="00AD1C5F" w:rsidP="00425392">
            <w:pPr>
              <w:shd w:val="clear" w:color="auto" w:fill="FFFFFF"/>
              <w:snapToGrid w:val="0"/>
              <w:spacing w:after="0" w:line="240" w:lineRule="auto"/>
              <w:rPr>
                <w:rFonts w:ascii="Times New Roman" w:eastAsia="Times New Roman" w:hAnsi="Times New Roman" w:cs="Times New Roman"/>
              </w:rPr>
            </w:pPr>
            <w:r w:rsidRPr="00757EB6">
              <w:rPr>
                <w:rFonts w:ascii="Times New Roman" w:eastAsia="Times New Roman" w:hAnsi="Times New Roman" w:cs="Times New Roman"/>
              </w:rPr>
              <w:t xml:space="preserve">Tractor  Belarus cu  remorca  , si  lama  de </w:t>
            </w:r>
            <w:proofErr w:type="spellStart"/>
            <w:r w:rsidRPr="00757EB6">
              <w:rPr>
                <w:rFonts w:ascii="Times New Roman" w:eastAsia="Times New Roman" w:hAnsi="Times New Roman" w:cs="Times New Roman"/>
              </w:rPr>
              <w:t>zapada</w:t>
            </w:r>
            <w:proofErr w:type="spellEnd"/>
            <w:r w:rsidRPr="00757EB6">
              <w:rPr>
                <w:rFonts w:ascii="Times New Roman" w:eastAsia="Times New Roman" w:hAnsi="Times New Roman" w:cs="Times New Roman"/>
              </w:rPr>
              <w:t xml:space="preserve"> </w:t>
            </w:r>
          </w:p>
        </w:tc>
        <w:tc>
          <w:tcPr>
            <w:tcW w:w="0" w:type="auto"/>
            <w:tcBorders>
              <w:top w:val="nil"/>
              <w:left w:val="single" w:sz="4" w:space="0" w:color="000000"/>
              <w:bottom w:val="nil"/>
              <w:right w:val="nil"/>
            </w:tcBorders>
          </w:tcPr>
          <w:p w14:paraId="7362459F" w14:textId="77777777" w:rsidR="00AD1C5F" w:rsidRPr="00757EB6" w:rsidRDefault="00AD1C5F" w:rsidP="00425392">
            <w:pPr>
              <w:shd w:val="clear" w:color="auto" w:fill="FFFFFF"/>
              <w:spacing w:after="0" w:line="240" w:lineRule="auto"/>
              <w:jc w:val="center"/>
              <w:rPr>
                <w:rFonts w:ascii="Times New Roman" w:eastAsia="Times New Roman" w:hAnsi="Times New Roman" w:cs="Times New Roman"/>
              </w:rPr>
            </w:pPr>
            <w:r w:rsidRPr="00757EB6">
              <w:rPr>
                <w:rFonts w:ascii="Times New Roman" w:eastAsia="Times New Roman" w:hAnsi="Times New Roman" w:cs="Times New Roman"/>
              </w:rPr>
              <w:t>-//-</w:t>
            </w:r>
          </w:p>
        </w:tc>
        <w:tc>
          <w:tcPr>
            <w:tcW w:w="0" w:type="auto"/>
            <w:tcBorders>
              <w:top w:val="nil"/>
              <w:left w:val="single" w:sz="4" w:space="0" w:color="000000"/>
              <w:bottom w:val="nil"/>
              <w:right w:val="nil"/>
            </w:tcBorders>
          </w:tcPr>
          <w:p w14:paraId="1C15EBC9" w14:textId="77777777" w:rsidR="00AD1C5F" w:rsidRPr="00757EB6" w:rsidRDefault="00AD1C5F" w:rsidP="00425392">
            <w:pPr>
              <w:shd w:val="clear" w:color="auto" w:fill="FFFFFF"/>
              <w:spacing w:after="0" w:line="240" w:lineRule="auto"/>
              <w:jc w:val="center"/>
              <w:rPr>
                <w:rFonts w:ascii="Times New Roman" w:eastAsia="Times New Roman" w:hAnsi="Times New Roman" w:cs="Times New Roman"/>
              </w:rPr>
            </w:pPr>
            <w:r w:rsidRPr="00757EB6">
              <w:rPr>
                <w:rFonts w:ascii="Times New Roman" w:eastAsia="Times New Roman" w:hAnsi="Times New Roman" w:cs="Times New Roman"/>
              </w:rPr>
              <w:t>1</w:t>
            </w:r>
          </w:p>
        </w:tc>
        <w:tc>
          <w:tcPr>
            <w:tcW w:w="3430" w:type="dxa"/>
            <w:tcBorders>
              <w:top w:val="nil"/>
              <w:left w:val="single" w:sz="4" w:space="0" w:color="000000"/>
              <w:bottom w:val="nil"/>
              <w:right w:val="single" w:sz="4" w:space="0" w:color="000000"/>
            </w:tcBorders>
          </w:tcPr>
          <w:p w14:paraId="10033DC9" w14:textId="77777777" w:rsidR="00AD1C5F" w:rsidRPr="00757EB6" w:rsidRDefault="00AD1C5F" w:rsidP="00425392">
            <w:pPr>
              <w:shd w:val="clear" w:color="auto" w:fill="FFFFFF"/>
              <w:snapToGrid w:val="0"/>
              <w:spacing w:after="0" w:line="240" w:lineRule="auto"/>
              <w:jc w:val="both"/>
              <w:rPr>
                <w:rFonts w:ascii="Times New Roman" w:eastAsia="Times New Roman" w:hAnsi="Times New Roman" w:cs="Times New Roman"/>
              </w:rPr>
            </w:pPr>
          </w:p>
        </w:tc>
      </w:tr>
      <w:tr w:rsidR="00AD1C5F" w:rsidRPr="00757EB6" w14:paraId="54BD7166" w14:textId="77777777" w:rsidTr="00425392">
        <w:trPr>
          <w:trHeight w:val="150"/>
        </w:trPr>
        <w:tc>
          <w:tcPr>
            <w:tcW w:w="0" w:type="auto"/>
            <w:tcBorders>
              <w:top w:val="nil"/>
              <w:left w:val="single" w:sz="4" w:space="0" w:color="000000"/>
              <w:bottom w:val="single" w:sz="4" w:space="0" w:color="auto"/>
              <w:right w:val="nil"/>
            </w:tcBorders>
            <w:vAlign w:val="center"/>
          </w:tcPr>
          <w:p w14:paraId="51BE02A8" w14:textId="77777777" w:rsidR="00AD1C5F" w:rsidRPr="00757EB6" w:rsidRDefault="00AD1C5F" w:rsidP="00425392">
            <w:pPr>
              <w:shd w:val="clear" w:color="auto" w:fill="FFFFFF"/>
              <w:snapToGrid w:val="0"/>
              <w:spacing w:after="0" w:line="240" w:lineRule="auto"/>
              <w:rPr>
                <w:rFonts w:ascii="Times New Roman" w:eastAsia="Times New Roman" w:hAnsi="Times New Roman" w:cs="Times New Roman"/>
              </w:rPr>
            </w:pPr>
          </w:p>
        </w:tc>
        <w:tc>
          <w:tcPr>
            <w:tcW w:w="0" w:type="auto"/>
            <w:tcBorders>
              <w:top w:val="nil"/>
              <w:left w:val="single" w:sz="4" w:space="0" w:color="000000"/>
              <w:bottom w:val="single" w:sz="4" w:space="0" w:color="auto"/>
              <w:right w:val="nil"/>
            </w:tcBorders>
            <w:vAlign w:val="center"/>
          </w:tcPr>
          <w:p w14:paraId="0178CC57" w14:textId="77777777" w:rsidR="00AD1C5F" w:rsidRPr="00757EB6" w:rsidRDefault="00AD1C5F" w:rsidP="00425392">
            <w:pPr>
              <w:shd w:val="clear" w:color="auto" w:fill="FFFFFF"/>
              <w:snapToGrid w:val="0"/>
              <w:spacing w:after="0" w:line="240" w:lineRule="auto"/>
              <w:rPr>
                <w:rFonts w:ascii="Times New Roman" w:eastAsia="Times New Roman" w:hAnsi="Times New Roman" w:cs="Times New Roman"/>
              </w:rPr>
            </w:pPr>
          </w:p>
        </w:tc>
        <w:tc>
          <w:tcPr>
            <w:tcW w:w="0" w:type="auto"/>
            <w:tcBorders>
              <w:top w:val="nil"/>
              <w:left w:val="single" w:sz="4" w:space="0" w:color="000000"/>
              <w:bottom w:val="single" w:sz="4" w:space="0" w:color="auto"/>
              <w:right w:val="nil"/>
            </w:tcBorders>
          </w:tcPr>
          <w:p w14:paraId="1243C8E6" w14:textId="77777777" w:rsidR="00AD1C5F" w:rsidRPr="00757EB6" w:rsidRDefault="00AD1C5F" w:rsidP="00425392">
            <w:pPr>
              <w:shd w:val="clear" w:color="auto" w:fill="FFFFFF"/>
              <w:spacing w:after="0" w:line="240" w:lineRule="auto"/>
              <w:rPr>
                <w:rFonts w:ascii="Times New Roman" w:eastAsia="Times New Roman" w:hAnsi="Times New Roman" w:cs="Times New Roman"/>
              </w:rPr>
            </w:pPr>
          </w:p>
        </w:tc>
        <w:tc>
          <w:tcPr>
            <w:tcW w:w="0" w:type="auto"/>
            <w:tcBorders>
              <w:top w:val="nil"/>
              <w:left w:val="single" w:sz="4" w:space="0" w:color="000000"/>
              <w:bottom w:val="single" w:sz="4" w:space="0" w:color="auto"/>
              <w:right w:val="nil"/>
            </w:tcBorders>
          </w:tcPr>
          <w:p w14:paraId="4D7EE83C" w14:textId="77777777" w:rsidR="00AD1C5F" w:rsidRPr="00757EB6" w:rsidRDefault="00AD1C5F" w:rsidP="00425392">
            <w:pPr>
              <w:shd w:val="clear" w:color="auto" w:fill="FFFFFF"/>
              <w:spacing w:after="0" w:line="240" w:lineRule="auto"/>
              <w:rPr>
                <w:rFonts w:ascii="Times New Roman" w:eastAsia="Times New Roman" w:hAnsi="Times New Roman" w:cs="Times New Roman"/>
              </w:rPr>
            </w:pPr>
          </w:p>
        </w:tc>
        <w:tc>
          <w:tcPr>
            <w:tcW w:w="3430" w:type="dxa"/>
            <w:tcBorders>
              <w:top w:val="nil"/>
              <w:left w:val="single" w:sz="4" w:space="0" w:color="000000"/>
              <w:bottom w:val="single" w:sz="4" w:space="0" w:color="auto"/>
              <w:right w:val="single" w:sz="4" w:space="0" w:color="000000"/>
            </w:tcBorders>
          </w:tcPr>
          <w:p w14:paraId="18A0327C" w14:textId="77777777" w:rsidR="00AD1C5F" w:rsidRPr="00757EB6" w:rsidRDefault="00AD1C5F" w:rsidP="00425392">
            <w:pPr>
              <w:shd w:val="clear" w:color="auto" w:fill="FFFFFF"/>
              <w:snapToGrid w:val="0"/>
              <w:spacing w:after="0" w:line="240" w:lineRule="auto"/>
              <w:jc w:val="both"/>
              <w:rPr>
                <w:rFonts w:ascii="Times New Roman" w:eastAsia="Times New Roman" w:hAnsi="Times New Roman" w:cs="Times New Roman"/>
              </w:rPr>
            </w:pPr>
          </w:p>
        </w:tc>
      </w:tr>
      <w:tr w:rsidR="00AD1C5F" w:rsidRPr="00757EB6" w14:paraId="2F3AB152" w14:textId="77777777" w:rsidTr="00425392">
        <w:trPr>
          <w:trHeight w:val="413"/>
        </w:trPr>
        <w:tc>
          <w:tcPr>
            <w:tcW w:w="0" w:type="auto"/>
            <w:tcBorders>
              <w:top w:val="single" w:sz="4" w:space="0" w:color="auto"/>
              <w:left w:val="single" w:sz="4" w:space="0" w:color="000000"/>
              <w:bottom w:val="single" w:sz="4" w:space="0" w:color="auto"/>
              <w:right w:val="nil"/>
            </w:tcBorders>
            <w:vAlign w:val="center"/>
          </w:tcPr>
          <w:p w14:paraId="02B4324C"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rPr>
            </w:pPr>
            <w:r w:rsidRPr="00757EB6">
              <w:rPr>
                <w:rFonts w:ascii="Times New Roman" w:eastAsia="Times New Roman" w:hAnsi="Times New Roman" w:cs="Times New Roman"/>
              </w:rPr>
              <w:t>5</w:t>
            </w:r>
          </w:p>
        </w:tc>
        <w:tc>
          <w:tcPr>
            <w:tcW w:w="0" w:type="auto"/>
            <w:tcBorders>
              <w:top w:val="single" w:sz="4" w:space="0" w:color="auto"/>
              <w:left w:val="single" w:sz="4" w:space="0" w:color="000000"/>
              <w:bottom w:val="single" w:sz="4" w:space="0" w:color="auto"/>
              <w:right w:val="nil"/>
            </w:tcBorders>
            <w:vAlign w:val="center"/>
          </w:tcPr>
          <w:p w14:paraId="55FA31B9" w14:textId="77777777" w:rsidR="00AD1C5F" w:rsidRPr="00757EB6" w:rsidRDefault="00AD1C5F" w:rsidP="00425392">
            <w:pPr>
              <w:shd w:val="clear" w:color="auto" w:fill="FFFFFF"/>
              <w:snapToGrid w:val="0"/>
              <w:spacing w:after="0" w:line="240" w:lineRule="auto"/>
              <w:rPr>
                <w:rFonts w:ascii="Times New Roman" w:eastAsia="Times New Roman" w:hAnsi="Times New Roman" w:cs="Times New Roman"/>
              </w:rPr>
            </w:pPr>
            <w:r w:rsidRPr="00757EB6">
              <w:rPr>
                <w:rFonts w:ascii="Times New Roman" w:eastAsia="Times New Roman" w:hAnsi="Times New Roman" w:cs="Times New Roman"/>
              </w:rPr>
              <w:t xml:space="preserve">Lama de  </w:t>
            </w:r>
            <w:proofErr w:type="spellStart"/>
            <w:r w:rsidRPr="00757EB6">
              <w:rPr>
                <w:rFonts w:ascii="Times New Roman" w:eastAsia="Times New Roman" w:hAnsi="Times New Roman" w:cs="Times New Roman"/>
              </w:rPr>
              <w:t>zapada</w:t>
            </w:r>
            <w:proofErr w:type="spellEnd"/>
            <w:r w:rsidRPr="00757EB6">
              <w:rPr>
                <w:rFonts w:ascii="Times New Roman" w:eastAsia="Times New Roman" w:hAnsi="Times New Roman" w:cs="Times New Roman"/>
              </w:rPr>
              <w:t xml:space="preserve"> </w:t>
            </w:r>
          </w:p>
        </w:tc>
        <w:tc>
          <w:tcPr>
            <w:tcW w:w="0" w:type="auto"/>
            <w:tcBorders>
              <w:top w:val="single" w:sz="4" w:space="0" w:color="auto"/>
              <w:left w:val="single" w:sz="4" w:space="0" w:color="000000"/>
              <w:bottom w:val="single" w:sz="4" w:space="0" w:color="auto"/>
              <w:right w:val="nil"/>
            </w:tcBorders>
          </w:tcPr>
          <w:p w14:paraId="7A52752D" w14:textId="77777777" w:rsidR="00AD1C5F" w:rsidRPr="00757EB6" w:rsidRDefault="00AD1C5F" w:rsidP="00425392">
            <w:pPr>
              <w:shd w:val="clear" w:color="auto" w:fill="FFFFFF"/>
              <w:spacing w:after="0" w:line="240" w:lineRule="auto"/>
              <w:jc w:val="center"/>
              <w:rPr>
                <w:rFonts w:ascii="Times New Roman" w:eastAsia="Times New Roman" w:hAnsi="Times New Roman" w:cs="Times New Roman"/>
              </w:rPr>
            </w:pPr>
            <w:r w:rsidRPr="00757EB6">
              <w:rPr>
                <w:rFonts w:ascii="Times New Roman" w:eastAsia="Times New Roman" w:hAnsi="Times New Roman" w:cs="Times New Roman"/>
              </w:rPr>
              <w:t>-//-</w:t>
            </w:r>
          </w:p>
        </w:tc>
        <w:tc>
          <w:tcPr>
            <w:tcW w:w="0" w:type="auto"/>
            <w:tcBorders>
              <w:top w:val="single" w:sz="4" w:space="0" w:color="auto"/>
              <w:left w:val="single" w:sz="4" w:space="0" w:color="000000"/>
              <w:bottom w:val="single" w:sz="4" w:space="0" w:color="auto"/>
              <w:right w:val="nil"/>
            </w:tcBorders>
          </w:tcPr>
          <w:p w14:paraId="48663090" w14:textId="77777777" w:rsidR="00AD1C5F" w:rsidRPr="00757EB6" w:rsidRDefault="00AD1C5F" w:rsidP="00425392">
            <w:pPr>
              <w:shd w:val="clear" w:color="auto" w:fill="FFFFFF"/>
              <w:spacing w:after="0" w:line="240" w:lineRule="auto"/>
              <w:jc w:val="center"/>
              <w:rPr>
                <w:rFonts w:ascii="Times New Roman" w:eastAsia="Times New Roman" w:hAnsi="Times New Roman" w:cs="Times New Roman"/>
              </w:rPr>
            </w:pPr>
            <w:r w:rsidRPr="00757EB6">
              <w:rPr>
                <w:rFonts w:ascii="Times New Roman" w:eastAsia="Times New Roman" w:hAnsi="Times New Roman" w:cs="Times New Roman"/>
              </w:rPr>
              <w:t>1</w:t>
            </w:r>
          </w:p>
        </w:tc>
        <w:tc>
          <w:tcPr>
            <w:tcW w:w="3430" w:type="dxa"/>
            <w:tcBorders>
              <w:top w:val="single" w:sz="4" w:space="0" w:color="auto"/>
              <w:left w:val="single" w:sz="4" w:space="0" w:color="000000"/>
              <w:bottom w:val="single" w:sz="4" w:space="0" w:color="auto"/>
              <w:right w:val="single" w:sz="4" w:space="0" w:color="000000"/>
            </w:tcBorders>
          </w:tcPr>
          <w:p w14:paraId="1361EFD6" w14:textId="77777777" w:rsidR="00AD1C5F" w:rsidRPr="00757EB6" w:rsidRDefault="00AD1C5F" w:rsidP="00425392">
            <w:pPr>
              <w:shd w:val="clear" w:color="auto" w:fill="FFFFFF"/>
              <w:snapToGrid w:val="0"/>
              <w:spacing w:after="0" w:line="240" w:lineRule="auto"/>
              <w:jc w:val="both"/>
              <w:rPr>
                <w:rFonts w:ascii="Times New Roman" w:eastAsia="Times New Roman" w:hAnsi="Times New Roman" w:cs="Times New Roman"/>
              </w:rPr>
            </w:pPr>
          </w:p>
        </w:tc>
      </w:tr>
      <w:tr w:rsidR="00AD1C5F" w:rsidRPr="00757EB6" w14:paraId="78C80F04" w14:textId="77777777" w:rsidTr="00425392">
        <w:trPr>
          <w:trHeight w:val="413"/>
        </w:trPr>
        <w:tc>
          <w:tcPr>
            <w:tcW w:w="0" w:type="auto"/>
            <w:tcBorders>
              <w:top w:val="single" w:sz="4" w:space="0" w:color="auto"/>
              <w:left w:val="single" w:sz="4" w:space="0" w:color="000000"/>
              <w:bottom w:val="single" w:sz="4" w:space="0" w:color="000000"/>
              <w:right w:val="nil"/>
            </w:tcBorders>
            <w:vAlign w:val="center"/>
          </w:tcPr>
          <w:p w14:paraId="79B162B0" w14:textId="77777777" w:rsidR="00AD1C5F" w:rsidRPr="00757EB6" w:rsidRDefault="00AD1C5F" w:rsidP="00425392">
            <w:pPr>
              <w:shd w:val="clear" w:color="auto" w:fill="FFFFFF"/>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0" w:type="auto"/>
            <w:tcBorders>
              <w:top w:val="single" w:sz="4" w:space="0" w:color="auto"/>
              <w:left w:val="single" w:sz="4" w:space="0" w:color="000000"/>
              <w:bottom w:val="single" w:sz="4" w:space="0" w:color="000000"/>
              <w:right w:val="nil"/>
            </w:tcBorders>
            <w:vAlign w:val="center"/>
          </w:tcPr>
          <w:p w14:paraId="2523FA37" w14:textId="77777777" w:rsidR="00AD1C5F" w:rsidRDefault="00AD1C5F" w:rsidP="00425392">
            <w:pPr>
              <w:shd w:val="clear" w:color="auto" w:fill="FFFFFF"/>
              <w:spacing w:after="0" w:line="240" w:lineRule="auto"/>
              <w:rPr>
                <w:rFonts w:ascii="Times New Roman" w:eastAsia="Times New Roman" w:hAnsi="Times New Roman" w:cs="Times New Roman"/>
                <w:color w:val="000000"/>
                <w:spacing w:val="-10"/>
                <w:lang w:val="en-US"/>
              </w:rPr>
            </w:pPr>
            <w:proofErr w:type="spellStart"/>
            <w:r>
              <w:rPr>
                <w:rFonts w:ascii="Times New Roman" w:eastAsia="Times New Roman" w:hAnsi="Times New Roman" w:cs="Times New Roman"/>
                <w:color w:val="000000"/>
                <w:spacing w:val="-10"/>
                <w:lang w:val="en-US"/>
              </w:rPr>
              <w:t>Autobasculanta</w:t>
            </w:r>
            <w:proofErr w:type="spellEnd"/>
            <w:r>
              <w:rPr>
                <w:rFonts w:ascii="Times New Roman" w:eastAsia="Times New Roman" w:hAnsi="Times New Roman" w:cs="Times New Roman"/>
                <w:color w:val="000000"/>
                <w:spacing w:val="-10"/>
                <w:lang w:val="en-US"/>
              </w:rPr>
              <w:t xml:space="preserve"> Renault K P 6 X </w:t>
            </w:r>
            <w:proofErr w:type="gramStart"/>
            <w:r>
              <w:rPr>
                <w:rFonts w:ascii="Times New Roman" w:eastAsia="Times New Roman" w:hAnsi="Times New Roman" w:cs="Times New Roman"/>
                <w:color w:val="000000"/>
                <w:spacing w:val="-10"/>
                <w:lang w:val="en-US"/>
              </w:rPr>
              <w:t>6  HEAVY</w:t>
            </w:r>
            <w:proofErr w:type="gramEnd"/>
            <w:r>
              <w:rPr>
                <w:rFonts w:ascii="Times New Roman" w:eastAsia="Times New Roman" w:hAnsi="Times New Roman" w:cs="Times New Roman"/>
                <w:color w:val="000000"/>
                <w:spacing w:val="-10"/>
                <w:lang w:val="en-US"/>
              </w:rPr>
              <w:t xml:space="preserve"> </w:t>
            </w:r>
          </w:p>
          <w:p w14:paraId="7042E89E" w14:textId="77777777" w:rsidR="00AD1C5F" w:rsidRPr="00757EB6" w:rsidRDefault="00AD1C5F" w:rsidP="00425392">
            <w:pPr>
              <w:shd w:val="clear" w:color="auto" w:fill="FFFFFF"/>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Dotata cu  </w:t>
            </w:r>
            <w:proofErr w:type="spellStart"/>
            <w:r>
              <w:rPr>
                <w:rFonts w:ascii="Times New Roman" w:eastAsia="Times New Roman" w:hAnsi="Times New Roman" w:cs="Times New Roman"/>
              </w:rPr>
              <w:t>sararita</w:t>
            </w:r>
            <w:proofErr w:type="spellEnd"/>
            <w:r>
              <w:rPr>
                <w:rFonts w:ascii="Times New Roman" w:eastAsia="Times New Roman" w:hAnsi="Times New Roman" w:cs="Times New Roman"/>
              </w:rPr>
              <w:t xml:space="preserve">  si  lama  de </w:t>
            </w:r>
            <w:proofErr w:type="spellStart"/>
            <w:r>
              <w:rPr>
                <w:rFonts w:ascii="Times New Roman" w:eastAsia="Times New Roman" w:hAnsi="Times New Roman" w:cs="Times New Roman"/>
              </w:rPr>
              <w:t>zapada</w:t>
            </w:r>
            <w:proofErr w:type="spellEnd"/>
          </w:p>
        </w:tc>
        <w:tc>
          <w:tcPr>
            <w:tcW w:w="0" w:type="auto"/>
            <w:tcBorders>
              <w:top w:val="single" w:sz="4" w:space="0" w:color="auto"/>
              <w:left w:val="single" w:sz="4" w:space="0" w:color="000000"/>
              <w:bottom w:val="single" w:sz="4" w:space="0" w:color="000000"/>
              <w:right w:val="nil"/>
            </w:tcBorders>
          </w:tcPr>
          <w:p w14:paraId="51E2F108" w14:textId="77777777" w:rsidR="00AD1C5F" w:rsidRPr="00757EB6" w:rsidRDefault="00AD1C5F" w:rsidP="00425392">
            <w:pPr>
              <w:shd w:val="clear" w:color="auto" w:fill="FFFFFF"/>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0" w:type="auto"/>
            <w:tcBorders>
              <w:top w:val="single" w:sz="4" w:space="0" w:color="auto"/>
              <w:left w:val="single" w:sz="4" w:space="0" w:color="000000"/>
              <w:bottom w:val="single" w:sz="4" w:space="0" w:color="000000"/>
              <w:right w:val="nil"/>
            </w:tcBorders>
          </w:tcPr>
          <w:p w14:paraId="0A458EA9" w14:textId="77777777" w:rsidR="00AD1C5F" w:rsidRPr="00757EB6" w:rsidRDefault="00AD1C5F" w:rsidP="00425392">
            <w:pPr>
              <w:shd w:val="clear" w:color="auto" w:fill="FFFFFF"/>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3430" w:type="dxa"/>
            <w:tcBorders>
              <w:top w:val="single" w:sz="4" w:space="0" w:color="auto"/>
              <w:left w:val="single" w:sz="4" w:space="0" w:color="000000"/>
              <w:bottom w:val="single" w:sz="4" w:space="0" w:color="000000"/>
              <w:right w:val="single" w:sz="4" w:space="0" w:color="000000"/>
            </w:tcBorders>
          </w:tcPr>
          <w:p w14:paraId="297E9933" w14:textId="77777777" w:rsidR="00AD1C5F" w:rsidRPr="00757EB6" w:rsidRDefault="00AD1C5F" w:rsidP="00425392">
            <w:pPr>
              <w:shd w:val="clear" w:color="auto" w:fill="FFFFFF"/>
              <w:snapToGrid w:val="0"/>
              <w:spacing w:after="0" w:line="240" w:lineRule="auto"/>
              <w:jc w:val="both"/>
              <w:rPr>
                <w:rFonts w:ascii="Times New Roman" w:eastAsia="Times New Roman" w:hAnsi="Times New Roman" w:cs="Times New Roman"/>
              </w:rPr>
            </w:pPr>
          </w:p>
        </w:tc>
      </w:tr>
    </w:tbl>
    <w:p w14:paraId="2DF51653" w14:textId="77777777" w:rsidR="00AD1C5F" w:rsidRPr="00757EB6" w:rsidRDefault="00AD1C5F" w:rsidP="00AD1C5F">
      <w:pPr>
        <w:shd w:val="clear" w:color="auto" w:fill="FFFFFF"/>
        <w:spacing w:after="0" w:line="240" w:lineRule="auto"/>
        <w:ind w:left="540"/>
        <w:jc w:val="both"/>
        <w:rPr>
          <w:rFonts w:ascii="Times New Roman" w:eastAsia="Times New Roman" w:hAnsi="Times New Roman" w:cs="Times New Roman"/>
          <w:b/>
        </w:rPr>
      </w:pPr>
    </w:p>
    <w:p w14:paraId="5953C225"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6"/>
          <w:szCs w:val="26"/>
        </w:rPr>
      </w:pPr>
    </w:p>
    <w:p w14:paraId="7D4BDB15"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6"/>
          <w:szCs w:val="26"/>
        </w:rPr>
      </w:pPr>
    </w:p>
    <w:p w14:paraId="6220A612"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6"/>
          <w:szCs w:val="26"/>
        </w:rPr>
      </w:pPr>
    </w:p>
    <w:p w14:paraId="198FDAAE"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6"/>
          <w:szCs w:val="26"/>
        </w:rPr>
      </w:pPr>
    </w:p>
    <w:p w14:paraId="3EC50C65"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6"/>
          <w:szCs w:val="26"/>
        </w:rPr>
      </w:pPr>
    </w:p>
    <w:p w14:paraId="28794799"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6"/>
          <w:szCs w:val="26"/>
        </w:rPr>
      </w:pPr>
    </w:p>
    <w:p w14:paraId="4FBC884E"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6"/>
          <w:szCs w:val="26"/>
        </w:rPr>
      </w:pPr>
    </w:p>
    <w:p w14:paraId="0EC5FC5E"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6"/>
          <w:szCs w:val="26"/>
        </w:rPr>
      </w:pPr>
    </w:p>
    <w:p w14:paraId="5C6F686E"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6"/>
          <w:szCs w:val="26"/>
        </w:rPr>
      </w:pPr>
    </w:p>
    <w:p w14:paraId="39062C56"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6"/>
          <w:szCs w:val="26"/>
        </w:rPr>
      </w:pPr>
    </w:p>
    <w:p w14:paraId="3CDFBA0E"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6"/>
          <w:szCs w:val="26"/>
        </w:rPr>
      </w:pPr>
    </w:p>
    <w:p w14:paraId="6DF18A9E"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6"/>
          <w:szCs w:val="26"/>
        </w:rPr>
      </w:pPr>
    </w:p>
    <w:p w14:paraId="665FBFF0"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6"/>
          <w:szCs w:val="26"/>
        </w:rPr>
      </w:pPr>
    </w:p>
    <w:p w14:paraId="025353CD"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6"/>
          <w:szCs w:val="26"/>
        </w:rPr>
      </w:pPr>
    </w:p>
    <w:p w14:paraId="4834C731" w14:textId="77777777" w:rsidR="00AD1C5F" w:rsidRPr="00AD1C5F" w:rsidRDefault="00AD1C5F" w:rsidP="00AD1C5F">
      <w:pPr>
        <w:widowControl w:val="0"/>
        <w:suppressAutoHyphens/>
        <w:spacing w:beforeLines="1" w:before="2" w:afterLines="1" w:after="2" w:line="240" w:lineRule="auto"/>
        <w:jc w:val="right"/>
        <w:rPr>
          <w:rFonts w:ascii="Thorndale" w:eastAsia="Andale Sans UI" w:hAnsi="Thorndale" w:cs="Times New Roman"/>
          <w:b/>
          <w:i/>
          <w:lang w:val="en-US" w:eastAsia="ar-SA"/>
        </w:rPr>
      </w:pPr>
      <w:r w:rsidRPr="00AD1C5F">
        <w:rPr>
          <w:rFonts w:ascii="Thorndale" w:eastAsia="Andale Sans UI" w:hAnsi="Thorndale" w:cs="Times New Roman"/>
          <w:b/>
          <w:i/>
          <w:lang w:val="en-US" w:eastAsia="ar-SA"/>
        </w:rPr>
        <w:lastRenderedPageBreak/>
        <w:t>ANEXA nr.</w:t>
      </w:r>
      <w:proofErr w:type="gramStart"/>
      <w:r w:rsidRPr="00AD1C5F">
        <w:rPr>
          <w:rFonts w:ascii="Thorndale" w:eastAsia="Andale Sans UI" w:hAnsi="Thorndale" w:cs="Times New Roman"/>
          <w:b/>
          <w:i/>
          <w:lang w:val="en-US" w:eastAsia="ar-SA"/>
        </w:rPr>
        <w:t>15  bis</w:t>
      </w:r>
      <w:proofErr w:type="gramEnd"/>
    </w:p>
    <w:p w14:paraId="2BCA8C60" w14:textId="77777777" w:rsidR="00AD1C5F" w:rsidRPr="00AD1C5F" w:rsidRDefault="00AD1C5F" w:rsidP="00AD1C5F">
      <w:pPr>
        <w:shd w:val="clear" w:color="auto" w:fill="FFFFFF"/>
        <w:spacing w:after="0" w:line="240" w:lineRule="auto"/>
        <w:ind w:right="62"/>
        <w:outlineLvl w:val="0"/>
        <w:rPr>
          <w:rFonts w:ascii="Times New Roman" w:eastAsia="Times New Roman" w:hAnsi="Times New Roman" w:cs="Times New Roman"/>
          <w:b/>
          <w:bCs/>
          <w:color w:val="000000"/>
          <w:u w:val="single"/>
          <w:lang w:val="fr-FR"/>
        </w:rPr>
      </w:pPr>
    </w:p>
    <w:p w14:paraId="14781618" w14:textId="77777777" w:rsidR="00AD1C5F" w:rsidRPr="00AD1C5F" w:rsidRDefault="00AD1C5F" w:rsidP="00AD1C5F">
      <w:pPr>
        <w:shd w:val="clear" w:color="auto" w:fill="FFFFFF"/>
        <w:spacing w:after="0" w:line="240" w:lineRule="auto"/>
        <w:ind w:right="62"/>
        <w:jc w:val="center"/>
        <w:outlineLvl w:val="0"/>
        <w:rPr>
          <w:rFonts w:ascii="Times New Roman" w:eastAsia="Times New Roman" w:hAnsi="Times New Roman" w:cs="Times New Roman"/>
          <w:b/>
          <w:bCs/>
          <w:color w:val="000000"/>
          <w:u w:val="single"/>
          <w:lang w:val="fr-FR"/>
        </w:rPr>
      </w:pPr>
      <w:r w:rsidRPr="00AD1C5F">
        <w:rPr>
          <w:rFonts w:ascii="Times New Roman" w:eastAsia="Times New Roman" w:hAnsi="Times New Roman" w:cs="Times New Roman"/>
          <w:b/>
          <w:bCs/>
          <w:color w:val="000000"/>
          <w:u w:val="single"/>
          <w:lang w:val="fr-FR"/>
        </w:rPr>
        <w:t>SITUATIA</w:t>
      </w:r>
    </w:p>
    <w:p w14:paraId="5DF45AAD" w14:textId="77777777" w:rsidR="00AD1C5F" w:rsidRPr="00AD1C5F" w:rsidRDefault="00AD1C5F" w:rsidP="00AD1C5F">
      <w:pPr>
        <w:shd w:val="clear" w:color="auto" w:fill="FFFFFF"/>
        <w:spacing w:after="0" w:line="240" w:lineRule="auto"/>
        <w:ind w:right="62"/>
        <w:jc w:val="center"/>
        <w:outlineLvl w:val="0"/>
        <w:rPr>
          <w:rFonts w:ascii="Times New Roman" w:eastAsia="Times New Roman" w:hAnsi="Times New Roman" w:cs="Times New Roman"/>
          <w:lang w:val="fr-FR"/>
        </w:rPr>
      </w:pPr>
    </w:p>
    <w:p w14:paraId="02479563" w14:textId="77777777" w:rsidR="00AD1C5F" w:rsidRPr="00AD1C5F" w:rsidRDefault="00AD1C5F" w:rsidP="00AD1C5F">
      <w:pPr>
        <w:shd w:val="clear" w:color="auto" w:fill="FFFFFF"/>
        <w:spacing w:after="0" w:line="240" w:lineRule="auto"/>
        <w:ind w:right="58"/>
        <w:jc w:val="center"/>
        <w:rPr>
          <w:rFonts w:ascii="Times New Roman" w:eastAsia="Times New Roman" w:hAnsi="Times New Roman" w:cs="Times New Roman"/>
          <w:b/>
          <w:bCs/>
          <w:color w:val="000000"/>
          <w:spacing w:val="-9"/>
          <w:lang w:val="fr-FR"/>
        </w:rPr>
      </w:pPr>
      <w:proofErr w:type="spellStart"/>
      <w:proofErr w:type="gramStart"/>
      <w:r w:rsidRPr="00AD1C5F">
        <w:rPr>
          <w:rFonts w:ascii="Times New Roman" w:eastAsia="Times New Roman" w:hAnsi="Times New Roman" w:cs="Times New Roman"/>
          <w:b/>
          <w:bCs/>
          <w:color w:val="000000"/>
          <w:spacing w:val="-9"/>
          <w:lang w:val="fr-FR"/>
        </w:rPr>
        <w:t>stocului</w:t>
      </w:r>
      <w:proofErr w:type="spellEnd"/>
      <w:proofErr w:type="gramEnd"/>
      <w:r w:rsidRPr="00AD1C5F">
        <w:rPr>
          <w:rFonts w:ascii="Times New Roman" w:eastAsia="Times New Roman" w:hAnsi="Times New Roman" w:cs="Times New Roman"/>
          <w:b/>
          <w:bCs/>
          <w:color w:val="000000"/>
          <w:spacing w:val="-9"/>
          <w:lang w:val="fr-FR"/>
        </w:rPr>
        <w:t xml:space="preserve"> </w:t>
      </w:r>
      <w:proofErr w:type="spellStart"/>
      <w:r w:rsidRPr="00AD1C5F">
        <w:rPr>
          <w:rFonts w:ascii="Times New Roman" w:eastAsia="Times New Roman" w:hAnsi="Times New Roman" w:cs="Times New Roman"/>
          <w:b/>
          <w:bCs/>
          <w:color w:val="000000"/>
          <w:spacing w:val="-9"/>
          <w:lang w:val="fr-FR"/>
        </w:rPr>
        <w:t>minim</w:t>
      </w:r>
      <w:proofErr w:type="spellEnd"/>
      <w:r w:rsidRPr="00AD1C5F">
        <w:rPr>
          <w:rFonts w:ascii="Times New Roman" w:eastAsia="Times New Roman" w:hAnsi="Times New Roman" w:cs="Times New Roman"/>
          <w:b/>
          <w:bCs/>
          <w:color w:val="000000"/>
          <w:spacing w:val="-9"/>
          <w:lang w:val="fr-FR"/>
        </w:rPr>
        <w:t xml:space="preserve"> de </w:t>
      </w:r>
      <w:proofErr w:type="spellStart"/>
      <w:r w:rsidRPr="00AD1C5F">
        <w:rPr>
          <w:rFonts w:ascii="Times New Roman" w:eastAsia="Times New Roman" w:hAnsi="Times New Roman" w:cs="Times New Roman"/>
          <w:b/>
          <w:bCs/>
          <w:color w:val="000000"/>
          <w:spacing w:val="-9"/>
          <w:lang w:val="fr-FR"/>
        </w:rPr>
        <w:t>materiale</w:t>
      </w:r>
      <w:proofErr w:type="spellEnd"/>
      <w:r w:rsidRPr="00AD1C5F">
        <w:rPr>
          <w:rFonts w:ascii="Times New Roman" w:eastAsia="Times New Roman" w:hAnsi="Times New Roman" w:cs="Times New Roman"/>
          <w:b/>
          <w:bCs/>
          <w:color w:val="000000"/>
          <w:spacing w:val="-9"/>
          <w:lang w:val="fr-FR"/>
        </w:rPr>
        <w:t xml:space="preserve"> </w:t>
      </w:r>
      <w:proofErr w:type="spellStart"/>
      <w:r w:rsidRPr="00AD1C5F">
        <w:rPr>
          <w:rFonts w:ascii="Times New Roman" w:eastAsia="Times New Roman" w:hAnsi="Times New Roman" w:cs="Times New Roman"/>
          <w:b/>
          <w:bCs/>
          <w:color w:val="000000"/>
          <w:spacing w:val="-9"/>
          <w:lang w:val="fr-FR"/>
        </w:rPr>
        <w:t>şi</w:t>
      </w:r>
      <w:proofErr w:type="spellEnd"/>
      <w:r w:rsidRPr="00AD1C5F">
        <w:rPr>
          <w:rFonts w:ascii="Times New Roman" w:eastAsia="Times New Roman" w:hAnsi="Times New Roman" w:cs="Times New Roman"/>
          <w:b/>
          <w:bCs/>
          <w:color w:val="000000"/>
          <w:spacing w:val="-9"/>
          <w:lang w:val="fr-FR"/>
        </w:rPr>
        <w:t xml:space="preserve"> </w:t>
      </w:r>
      <w:proofErr w:type="spellStart"/>
      <w:r w:rsidRPr="00AD1C5F">
        <w:rPr>
          <w:rFonts w:ascii="Times New Roman" w:eastAsia="Times New Roman" w:hAnsi="Times New Roman" w:cs="Times New Roman"/>
          <w:b/>
          <w:bCs/>
          <w:color w:val="000000"/>
          <w:spacing w:val="-9"/>
          <w:lang w:val="fr-FR"/>
        </w:rPr>
        <w:t>mijloace</w:t>
      </w:r>
      <w:proofErr w:type="spellEnd"/>
      <w:r w:rsidRPr="00AD1C5F">
        <w:rPr>
          <w:rFonts w:ascii="Times New Roman" w:eastAsia="Times New Roman" w:hAnsi="Times New Roman" w:cs="Times New Roman"/>
          <w:b/>
          <w:bCs/>
          <w:color w:val="000000"/>
          <w:spacing w:val="-9"/>
          <w:lang w:val="fr-FR"/>
        </w:rPr>
        <w:t xml:space="preserve"> de </w:t>
      </w:r>
      <w:proofErr w:type="spellStart"/>
      <w:r w:rsidRPr="00AD1C5F">
        <w:rPr>
          <w:rFonts w:ascii="Times New Roman" w:eastAsia="Times New Roman" w:hAnsi="Times New Roman" w:cs="Times New Roman"/>
          <w:b/>
          <w:bCs/>
          <w:color w:val="000000"/>
          <w:spacing w:val="-9"/>
          <w:lang w:val="fr-FR"/>
        </w:rPr>
        <w:t>aparare</w:t>
      </w:r>
      <w:proofErr w:type="spellEnd"/>
    </w:p>
    <w:p w14:paraId="0F3AB815" w14:textId="77777777" w:rsidR="00AD1C5F" w:rsidRPr="00AD1C5F" w:rsidRDefault="00AD1C5F" w:rsidP="00AD1C5F">
      <w:pPr>
        <w:shd w:val="clear" w:color="auto" w:fill="FFFFFF"/>
        <w:spacing w:after="0" w:line="240" w:lineRule="auto"/>
        <w:ind w:right="58"/>
        <w:jc w:val="center"/>
        <w:rPr>
          <w:rFonts w:ascii="Times New Roman" w:eastAsia="Times New Roman" w:hAnsi="Times New Roman" w:cs="Times New Roman"/>
          <w:b/>
          <w:bCs/>
          <w:color w:val="000000"/>
          <w:spacing w:val="-9"/>
          <w:lang w:val="fr-FR"/>
        </w:rPr>
      </w:pPr>
    </w:p>
    <w:p w14:paraId="5AB4AB30" w14:textId="77777777" w:rsidR="00AD1C5F" w:rsidRPr="00AD1C5F" w:rsidRDefault="00AD1C5F" w:rsidP="00AD1C5F">
      <w:pPr>
        <w:shd w:val="clear" w:color="auto" w:fill="FFFFFF"/>
        <w:spacing w:after="0" w:line="240" w:lineRule="auto"/>
        <w:ind w:right="58"/>
        <w:jc w:val="center"/>
        <w:rPr>
          <w:rFonts w:ascii="Times New Roman" w:eastAsia="Times New Roman" w:hAnsi="Times New Roman" w:cs="Times New Roman"/>
          <w:lang w:val="fr-FR"/>
        </w:rPr>
      </w:pPr>
    </w:p>
    <w:tbl>
      <w:tblPr>
        <w:tblW w:w="964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18"/>
        <w:gridCol w:w="4683"/>
        <w:gridCol w:w="797"/>
        <w:gridCol w:w="806"/>
        <w:gridCol w:w="826"/>
        <w:gridCol w:w="2015"/>
      </w:tblGrid>
      <w:tr w:rsidR="00AD1C5F" w:rsidRPr="00AD1C5F" w14:paraId="50F414B6" w14:textId="77777777" w:rsidTr="00425392">
        <w:trPr>
          <w:trHeight w:hRule="exact" w:val="1354"/>
        </w:trPr>
        <w:tc>
          <w:tcPr>
            <w:tcW w:w="518" w:type="dxa"/>
            <w:tcBorders>
              <w:top w:val="single" w:sz="4" w:space="0" w:color="auto"/>
              <w:left w:val="single" w:sz="4" w:space="0" w:color="auto"/>
              <w:bottom w:val="single" w:sz="4" w:space="0" w:color="auto"/>
              <w:right w:val="single" w:sz="4" w:space="0" w:color="auto"/>
            </w:tcBorders>
          </w:tcPr>
          <w:p w14:paraId="60182BB3" w14:textId="77777777" w:rsidR="00AD1C5F" w:rsidRPr="00AD1C5F" w:rsidRDefault="00AD1C5F" w:rsidP="00AD1C5F">
            <w:pPr>
              <w:shd w:val="clear" w:color="auto" w:fill="FFFFFF"/>
              <w:spacing w:after="0" w:line="259" w:lineRule="exact"/>
              <w:rPr>
                <w:rFonts w:ascii="Times New Roman" w:eastAsia="Times New Roman" w:hAnsi="Times New Roman" w:cs="Times New Roman"/>
                <w:lang w:val="en-US"/>
              </w:rPr>
            </w:pPr>
            <w:r w:rsidRPr="00AD1C5F">
              <w:rPr>
                <w:rFonts w:ascii="Times New Roman" w:eastAsia="Times New Roman" w:hAnsi="Times New Roman" w:cs="Times New Roman"/>
                <w:color w:val="000000"/>
                <w:spacing w:val="-19"/>
                <w:w w:val="107"/>
                <w:lang w:val="en-US"/>
              </w:rPr>
              <w:t xml:space="preserve">Nr. </w:t>
            </w:r>
            <w:proofErr w:type="spellStart"/>
            <w:r w:rsidRPr="00AD1C5F">
              <w:rPr>
                <w:rFonts w:ascii="Times New Roman" w:eastAsia="Times New Roman" w:hAnsi="Times New Roman" w:cs="Times New Roman"/>
                <w:color w:val="000000"/>
                <w:spacing w:val="-11"/>
                <w:w w:val="107"/>
                <w:lang w:val="en-US"/>
              </w:rPr>
              <w:t>crt</w:t>
            </w:r>
            <w:proofErr w:type="spellEnd"/>
            <w:r w:rsidRPr="00AD1C5F">
              <w:rPr>
                <w:rFonts w:ascii="Times New Roman" w:eastAsia="Times New Roman" w:hAnsi="Times New Roman" w:cs="Times New Roman"/>
                <w:color w:val="000000"/>
                <w:spacing w:val="-11"/>
                <w:w w:val="107"/>
                <w:lang w:val="en-US"/>
              </w:rPr>
              <w:t>.</w:t>
            </w:r>
          </w:p>
          <w:p w14:paraId="1A515503" w14:textId="77777777" w:rsidR="00AD1C5F" w:rsidRPr="00AD1C5F" w:rsidRDefault="00AD1C5F" w:rsidP="00AD1C5F">
            <w:pPr>
              <w:shd w:val="clear" w:color="auto" w:fill="FFFFFF"/>
              <w:spacing w:after="0" w:line="259" w:lineRule="exact"/>
              <w:rPr>
                <w:rFonts w:ascii="Times New Roman" w:eastAsia="Times New Roman" w:hAnsi="Times New Roman" w:cs="Times New Roman"/>
                <w:lang w:val="en-US"/>
              </w:rPr>
            </w:pPr>
          </w:p>
        </w:tc>
        <w:tc>
          <w:tcPr>
            <w:tcW w:w="4683" w:type="dxa"/>
            <w:tcBorders>
              <w:top w:val="single" w:sz="4" w:space="0" w:color="auto"/>
              <w:left w:val="single" w:sz="4" w:space="0" w:color="auto"/>
              <w:bottom w:val="single" w:sz="4" w:space="0" w:color="auto"/>
              <w:right w:val="single" w:sz="4" w:space="0" w:color="auto"/>
            </w:tcBorders>
          </w:tcPr>
          <w:p w14:paraId="3D37058B"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roofErr w:type="spellStart"/>
            <w:r w:rsidRPr="00AD1C5F">
              <w:rPr>
                <w:rFonts w:ascii="Times New Roman" w:eastAsia="Times New Roman" w:hAnsi="Times New Roman" w:cs="Times New Roman"/>
                <w:color w:val="000000"/>
                <w:w w:val="101"/>
                <w:lang w:val="en-US"/>
              </w:rPr>
              <w:t>Denumirea</w:t>
            </w:r>
            <w:proofErr w:type="spellEnd"/>
            <w:r w:rsidRPr="00AD1C5F">
              <w:rPr>
                <w:rFonts w:ascii="Times New Roman" w:eastAsia="Times New Roman" w:hAnsi="Times New Roman" w:cs="Times New Roman"/>
                <w:color w:val="000000"/>
                <w:w w:val="101"/>
                <w:lang w:val="en-US"/>
              </w:rPr>
              <w:t xml:space="preserve"> </w:t>
            </w:r>
            <w:proofErr w:type="spellStart"/>
            <w:r w:rsidRPr="00AD1C5F">
              <w:rPr>
                <w:rFonts w:ascii="Times New Roman" w:eastAsia="Times New Roman" w:hAnsi="Times New Roman" w:cs="Times New Roman"/>
                <w:color w:val="000000"/>
                <w:w w:val="101"/>
                <w:lang w:val="en-US"/>
              </w:rPr>
              <w:t>materialelor</w:t>
            </w:r>
            <w:proofErr w:type="spellEnd"/>
          </w:p>
          <w:p w14:paraId="02DC7AD8"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797" w:type="dxa"/>
            <w:tcBorders>
              <w:top w:val="single" w:sz="4" w:space="0" w:color="auto"/>
              <w:left w:val="single" w:sz="4" w:space="0" w:color="auto"/>
              <w:bottom w:val="single" w:sz="4" w:space="0" w:color="auto"/>
              <w:right w:val="single" w:sz="4" w:space="0" w:color="auto"/>
            </w:tcBorders>
            <w:textDirection w:val="btLr"/>
          </w:tcPr>
          <w:p w14:paraId="5F615FAC"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roofErr w:type="spellStart"/>
            <w:r w:rsidRPr="00AD1C5F">
              <w:rPr>
                <w:rFonts w:ascii="Times New Roman" w:eastAsia="Times New Roman" w:hAnsi="Times New Roman" w:cs="Times New Roman"/>
                <w:color w:val="000000"/>
                <w:lang w:val="en-US"/>
              </w:rPr>
              <w:t>Necesar</w:t>
            </w:r>
            <w:proofErr w:type="spellEnd"/>
          </w:p>
          <w:p w14:paraId="35A033F6"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06" w:type="dxa"/>
            <w:tcBorders>
              <w:top w:val="single" w:sz="4" w:space="0" w:color="auto"/>
              <w:left w:val="single" w:sz="4" w:space="0" w:color="auto"/>
              <w:bottom w:val="single" w:sz="4" w:space="0" w:color="auto"/>
              <w:right w:val="single" w:sz="4" w:space="0" w:color="auto"/>
            </w:tcBorders>
            <w:textDirection w:val="btLr"/>
          </w:tcPr>
          <w:p w14:paraId="5DF6331E"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Existent</w:t>
            </w:r>
          </w:p>
          <w:p w14:paraId="4913DC11"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26" w:type="dxa"/>
            <w:tcBorders>
              <w:top w:val="single" w:sz="4" w:space="0" w:color="auto"/>
              <w:left w:val="single" w:sz="4" w:space="0" w:color="auto"/>
              <w:bottom w:val="single" w:sz="4" w:space="0" w:color="auto"/>
              <w:right w:val="single" w:sz="4" w:space="0" w:color="auto"/>
            </w:tcBorders>
            <w:textDirection w:val="btLr"/>
          </w:tcPr>
          <w:p w14:paraId="19EE4DAC"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Deficit</w:t>
            </w:r>
          </w:p>
          <w:p w14:paraId="66267CA0"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2015" w:type="dxa"/>
            <w:tcBorders>
              <w:top w:val="single" w:sz="4" w:space="0" w:color="auto"/>
              <w:left w:val="single" w:sz="4" w:space="0" w:color="auto"/>
              <w:bottom w:val="single" w:sz="4" w:space="0" w:color="auto"/>
              <w:right w:val="single" w:sz="4" w:space="0" w:color="auto"/>
            </w:tcBorders>
          </w:tcPr>
          <w:p w14:paraId="6D87E85B" w14:textId="77777777" w:rsidR="00AD1C5F" w:rsidRPr="00AD1C5F" w:rsidRDefault="00AD1C5F" w:rsidP="00AD1C5F">
            <w:pPr>
              <w:shd w:val="clear" w:color="auto" w:fill="FFFFFF"/>
              <w:spacing w:after="0" w:line="259" w:lineRule="exact"/>
              <w:rPr>
                <w:rFonts w:ascii="Times New Roman" w:eastAsia="Times New Roman" w:hAnsi="Times New Roman" w:cs="Times New Roman"/>
                <w:lang w:val="en-US"/>
              </w:rPr>
            </w:pPr>
            <w:r w:rsidRPr="00AD1C5F">
              <w:rPr>
                <w:rFonts w:ascii="Times New Roman" w:eastAsia="Times New Roman" w:hAnsi="Times New Roman" w:cs="Times New Roman"/>
                <w:color w:val="000000"/>
                <w:spacing w:val="-4"/>
                <w:lang w:val="en-US"/>
              </w:rPr>
              <w:t xml:space="preserve">Modul cum se </w:t>
            </w:r>
            <w:proofErr w:type="spellStart"/>
            <w:r w:rsidRPr="00AD1C5F">
              <w:rPr>
                <w:rFonts w:ascii="Times New Roman" w:eastAsia="Times New Roman" w:hAnsi="Times New Roman" w:cs="Times New Roman"/>
                <w:color w:val="000000"/>
                <w:spacing w:val="-1"/>
                <w:lang w:val="en-US"/>
              </w:rPr>
              <w:t>acorda</w:t>
            </w:r>
            <w:proofErr w:type="spellEnd"/>
            <w:r w:rsidRPr="00AD1C5F">
              <w:rPr>
                <w:rFonts w:ascii="Times New Roman" w:eastAsia="Times New Roman" w:hAnsi="Times New Roman" w:cs="Times New Roman"/>
                <w:color w:val="000000"/>
                <w:spacing w:val="-1"/>
                <w:lang w:val="en-US"/>
              </w:rPr>
              <w:t xml:space="preserve"> </w:t>
            </w:r>
            <w:proofErr w:type="spellStart"/>
            <w:r w:rsidRPr="00AD1C5F">
              <w:rPr>
                <w:rFonts w:ascii="Times New Roman" w:eastAsia="Times New Roman" w:hAnsi="Times New Roman" w:cs="Times New Roman"/>
                <w:color w:val="000000"/>
                <w:spacing w:val="-1"/>
                <w:lang w:val="en-US"/>
              </w:rPr>
              <w:t>deficitul</w:t>
            </w:r>
            <w:proofErr w:type="spellEnd"/>
            <w:r w:rsidRPr="00AD1C5F">
              <w:rPr>
                <w:rFonts w:ascii="Times New Roman" w:eastAsia="Times New Roman" w:hAnsi="Times New Roman" w:cs="Times New Roman"/>
                <w:color w:val="000000"/>
                <w:spacing w:val="-1"/>
                <w:lang w:val="en-US"/>
              </w:rPr>
              <w:t xml:space="preserve"> </w:t>
            </w:r>
            <w:r w:rsidRPr="00AD1C5F">
              <w:rPr>
                <w:rFonts w:ascii="Times New Roman" w:eastAsia="Times New Roman" w:hAnsi="Times New Roman" w:cs="Times New Roman"/>
                <w:color w:val="000000"/>
                <w:spacing w:val="-5"/>
                <w:lang w:val="en-US"/>
              </w:rPr>
              <w:t>(</w:t>
            </w:r>
            <w:proofErr w:type="spellStart"/>
            <w:r w:rsidRPr="00AD1C5F">
              <w:rPr>
                <w:rFonts w:ascii="Times New Roman" w:eastAsia="Times New Roman" w:hAnsi="Times New Roman" w:cs="Times New Roman"/>
                <w:color w:val="000000"/>
                <w:spacing w:val="-5"/>
                <w:lang w:val="en-US"/>
              </w:rPr>
              <w:t>agenţi</w:t>
            </w:r>
            <w:proofErr w:type="spellEnd"/>
            <w:r w:rsidRPr="00AD1C5F">
              <w:rPr>
                <w:rFonts w:ascii="Times New Roman" w:eastAsia="Times New Roman" w:hAnsi="Times New Roman" w:cs="Times New Roman"/>
                <w:color w:val="000000"/>
                <w:spacing w:val="-5"/>
                <w:lang w:val="en-US"/>
              </w:rPr>
              <w:t xml:space="preserve"> economici </w:t>
            </w:r>
            <w:proofErr w:type="spellStart"/>
            <w:r w:rsidRPr="00AD1C5F">
              <w:rPr>
                <w:rFonts w:ascii="Times New Roman" w:eastAsia="Times New Roman" w:hAnsi="Times New Roman" w:cs="Times New Roman"/>
                <w:color w:val="000000"/>
                <w:lang w:val="en-US"/>
              </w:rPr>
              <w:t>sau</w:t>
            </w:r>
            <w:proofErr w:type="spellEnd"/>
            <w:r w:rsidRPr="00AD1C5F">
              <w:rPr>
                <w:rFonts w:ascii="Times New Roman" w:eastAsia="Times New Roman" w:hAnsi="Times New Roman" w:cs="Times New Roman"/>
                <w:color w:val="000000"/>
                <w:lang w:val="en-US"/>
              </w:rPr>
              <w:t xml:space="preserve"> </w:t>
            </w:r>
            <w:proofErr w:type="spellStart"/>
            <w:r w:rsidRPr="00AD1C5F">
              <w:rPr>
                <w:rFonts w:ascii="Times New Roman" w:eastAsia="Times New Roman" w:hAnsi="Times New Roman" w:cs="Times New Roman"/>
                <w:color w:val="000000"/>
                <w:lang w:val="en-US"/>
              </w:rPr>
              <w:t>persoane</w:t>
            </w:r>
            <w:proofErr w:type="spellEnd"/>
            <w:r w:rsidRPr="00AD1C5F">
              <w:rPr>
                <w:rFonts w:ascii="Times New Roman" w:eastAsia="Times New Roman" w:hAnsi="Times New Roman" w:cs="Times New Roman"/>
                <w:color w:val="000000"/>
                <w:lang w:val="en-US"/>
              </w:rPr>
              <w:t xml:space="preserve"> </w:t>
            </w:r>
            <w:proofErr w:type="spellStart"/>
            <w:r w:rsidRPr="00AD1C5F">
              <w:rPr>
                <w:rFonts w:ascii="Times New Roman" w:eastAsia="Times New Roman" w:hAnsi="Times New Roman" w:cs="Times New Roman"/>
                <w:color w:val="000000"/>
                <w:spacing w:val="-11"/>
                <w:lang w:val="en-US"/>
              </w:rPr>
              <w:t>fizice</w:t>
            </w:r>
            <w:proofErr w:type="spellEnd"/>
            <w:r w:rsidRPr="00AD1C5F">
              <w:rPr>
                <w:rFonts w:ascii="Times New Roman" w:eastAsia="Times New Roman" w:hAnsi="Times New Roman" w:cs="Times New Roman"/>
                <w:color w:val="000000"/>
                <w:spacing w:val="-11"/>
                <w:lang w:val="en-US"/>
              </w:rPr>
              <w:t>)</w:t>
            </w:r>
          </w:p>
          <w:p w14:paraId="11E9C9EC" w14:textId="77777777" w:rsidR="00AD1C5F" w:rsidRPr="00AD1C5F" w:rsidRDefault="00AD1C5F" w:rsidP="00AD1C5F">
            <w:pPr>
              <w:shd w:val="clear" w:color="auto" w:fill="FFFFFF"/>
              <w:spacing w:after="0" w:line="259" w:lineRule="exact"/>
              <w:rPr>
                <w:rFonts w:ascii="Times New Roman" w:eastAsia="Times New Roman" w:hAnsi="Times New Roman" w:cs="Times New Roman"/>
                <w:lang w:val="en-US"/>
              </w:rPr>
            </w:pPr>
          </w:p>
        </w:tc>
      </w:tr>
      <w:tr w:rsidR="00AD1C5F" w:rsidRPr="00AD1C5F" w14:paraId="23CA5646" w14:textId="77777777" w:rsidTr="00425392">
        <w:trPr>
          <w:trHeight w:hRule="exact" w:val="269"/>
        </w:trPr>
        <w:tc>
          <w:tcPr>
            <w:tcW w:w="518" w:type="dxa"/>
            <w:tcBorders>
              <w:top w:val="single" w:sz="4" w:space="0" w:color="auto"/>
              <w:left w:val="single" w:sz="4" w:space="0" w:color="auto"/>
              <w:bottom w:val="single" w:sz="4" w:space="0" w:color="auto"/>
              <w:right w:val="single" w:sz="4" w:space="0" w:color="auto"/>
            </w:tcBorders>
          </w:tcPr>
          <w:p w14:paraId="3ECB69E0"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1</w:t>
            </w:r>
          </w:p>
          <w:p w14:paraId="1CA99576"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4683" w:type="dxa"/>
            <w:tcBorders>
              <w:top w:val="single" w:sz="4" w:space="0" w:color="auto"/>
              <w:left w:val="single" w:sz="4" w:space="0" w:color="auto"/>
              <w:bottom w:val="single" w:sz="4" w:space="0" w:color="auto"/>
              <w:right w:val="single" w:sz="4" w:space="0" w:color="auto"/>
            </w:tcBorders>
          </w:tcPr>
          <w:p w14:paraId="30D7969A"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fr-FR"/>
              </w:rPr>
            </w:pPr>
            <w:proofErr w:type="spellStart"/>
            <w:r w:rsidRPr="00AD1C5F">
              <w:rPr>
                <w:rFonts w:ascii="Times New Roman" w:eastAsia="Times New Roman" w:hAnsi="Times New Roman" w:cs="Times New Roman"/>
                <w:color w:val="000000"/>
                <w:spacing w:val="-3"/>
                <w:lang w:val="fr-FR"/>
              </w:rPr>
              <w:t>Snopi</w:t>
            </w:r>
            <w:proofErr w:type="spellEnd"/>
            <w:r w:rsidRPr="00AD1C5F">
              <w:rPr>
                <w:rFonts w:ascii="Times New Roman" w:eastAsia="Times New Roman" w:hAnsi="Times New Roman" w:cs="Times New Roman"/>
                <w:color w:val="000000"/>
                <w:spacing w:val="-3"/>
                <w:lang w:val="fr-FR"/>
              </w:rPr>
              <w:t xml:space="preserve"> de fascine </w:t>
            </w:r>
            <w:r w:rsidRPr="00AD1C5F">
              <w:rPr>
                <w:rFonts w:ascii="Times New Roman" w:eastAsia="Times New Roman" w:hAnsi="Times New Roman" w:cs="Times New Roman"/>
                <w:color w:val="000000"/>
                <w:spacing w:val="20"/>
                <w:lang w:val="fr-FR"/>
              </w:rPr>
              <w:t>0-30</w:t>
            </w:r>
            <w:r w:rsidRPr="00AD1C5F">
              <w:rPr>
                <w:rFonts w:ascii="Times New Roman" w:eastAsia="Times New Roman" w:hAnsi="Times New Roman" w:cs="Times New Roman"/>
                <w:color w:val="000000"/>
                <w:lang w:val="fr-FR"/>
              </w:rPr>
              <w:t xml:space="preserve"> </w:t>
            </w:r>
            <w:r w:rsidRPr="00AD1C5F">
              <w:rPr>
                <w:rFonts w:ascii="Times New Roman" w:eastAsia="Times New Roman" w:hAnsi="Times New Roman" w:cs="Times New Roman"/>
                <w:color w:val="000000"/>
                <w:spacing w:val="-3"/>
                <w:lang w:val="fr-FR"/>
              </w:rPr>
              <w:t>cm. L - 3 la 4 m</w:t>
            </w:r>
          </w:p>
          <w:p w14:paraId="59B95767"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fr-FR"/>
              </w:rPr>
            </w:pPr>
          </w:p>
        </w:tc>
        <w:tc>
          <w:tcPr>
            <w:tcW w:w="797" w:type="dxa"/>
            <w:tcBorders>
              <w:top w:val="single" w:sz="4" w:space="0" w:color="auto"/>
              <w:left w:val="single" w:sz="4" w:space="0" w:color="auto"/>
              <w:bottom w:val="single" w:sz="4" w:space="0" w:color="auto"/>
              <w:right w:val="single" w:sz="4" w:space="0" w:color="auto"/>
            </w:tcBorders>
          </w:tcPr>
          <w:p w14:paraId="365AF2DE"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100</w:t>
            </w:r>
          </w:p>
          <w:p w14:paraId="5A24106E"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06" w:type="dxa"/>
            <w:tcBorders>
              <w:top w:val="single" w:sz="4" w:space="0" w:color="auto"/>
              <w:left w:val="single" w:sz="4" w:space="0" w:color="auto"/>
              <w:bottom w:val="single" w:sz="4" w:space="0" w:color="auto"/>
              <w:right w:val="single" w:sz="4" w:space="0" w:color="auto"/>
            </w:tcBorders>
          </w:tcPr>
          <w:p w14:paraId="34972760"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0</w:t>
            </w:r>
          </w:p>
          <w:p w14:paraId="25CE586E"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26" w:type="dxa"/>
            <w:tcBorders>
              <w:top w:val="single" w:sz="4" w:space="0" w:color="auto"/>
              <w:left w:val="single" w:sz="4" w:space="0" w:color="auto"/>
              <w:bottom w:val="single" w:sz="4" w:space="0" w:color="auto"/>
              <w:right w:val="single" w:sz="4" w:space="0" w:color="auto"/>
            </w:tcBorders>
          </w:tcPr>
          <w:p w14:paraId="78234388"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100</w:t>
            </w:r>
          </w:p>
          <w:p w14:paraId="7BE2B4DC"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2015" w:type="dxa"/>
            <w:tcBorders>
              <w:top w:val="single" w:sz="4" w:space="0" w:color="auto"/>
              <w:left w:val="single" w:sz="4" w:space="0" w:color="auto"/>
              <w:bottom w:val="single" w:sz="4" w:space="0" w:color="auto"/>
              <w:right w:val="single" w:sz="4" w:space="0" w:color="auto"/>
            </w:tcBorders>
          </w:tcPr>
          <w:p w14:paraId="434150E3"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roofErr w:type="spellStart"/>
            <w:r w:rsidRPr="00AD1C5F">
              <w:rPr>
                <w:rFonts w:ascii="Times New Roman" w:eastAsia="Times New Roman" w:hAnsi="Times New Roman" w:cs="Times New Roman"/>
                <w:color w:val="000000"/>
                <w:spacing w:val="-8"/>
                <w:lang w:val="en-US"/>
              </w:rPr>
              <w:t>Ocolul</w:t>
            </w:r>
            <w:proofErr w:type="spellEnd"/>
            <w:r w:rsidRPr="00AD1C5F">
              <w:rPr>
                <w:rFonts w:ascii="Times New Roman" w:eastAsia="Times New Roman" w:hAnsi="Times New Roman" w:cs="Times New Roman"/>
                <w:color w:val="000000"/>
                <w:spacing w:val="-8"/>
                <w:lang w:val="en-US"/>
              </w:rPr>
              <w:t xml:space="preserve"> Silvic </w:t>
            </w:r>
          </w:p>
          <w:p w14:paraId="3BC8DCC5"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r>
      <w:tr w:rsidR="00AD1C5F" w:rsidRPr="00AD1C5F" w14:paraId="67CCF261" w14:textId="77777777" w:rsidTr="00425392">
        <w:trPr>
          <w:trHeight w:hRule="exact" w:val="528"/>
        </w:trPr>
        <w:tc>
          <w:tcPr>
            <w:tcW w:w="518" w:type="dxa"/>
            <w:tcBorders>
              <w:top w:val="single" w:sz="4" w:space="0" w:color="auto"/>
              <w:left w:val="single" w:sz="4" w:space="0" w:color="auto"/>
              <w:bottom w:val="single" w:sz="4" w:space="0" w:color="auto"/>
              <w:right w:val="single" w:sz="4" w:space="0" w:color="auto"/>
            </w:tcBorders>
          </w:tcPr>
          <w:p w14:paraId="245C73B4"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2</w:t>
            </w:r>
          </w:p>
          <w:p w14:paraId="09CF83AE"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4683" w:type="dxa"/>
            <w:tcBorders>
              <w:top w:val="single" w:sz="4" w:space="0" w:color="auto"/>
              <w:left w:val="single" w:sz="4" w:space="0" w:color="auto"/>
              <w:bottom w:val="single" w:sz="4" w:space="0" w:color="auto"/>
              <w:right w:val="single" w:sz="4" w:space="0" w:color="auto"/>
            </w:tcBorders>
          </w:tcPr>
          <w:p w14:paraId="78FB6208" w14:textId="77777777" w:rsidR="00AD1C5F" w:rsidRPr="00AD1C5F" w:rsidRDefault="00AD1C5F" w:rsidP="00AD1C5F">
            <w:pPr>
              <w:shd w:val="clear" w:color="auto" w:fill="FFFFFF"/>
              <w:spacing w:after="0" w:line="288" w:lineRule="exact"/>
              <w:rPr>
                <w:rFonts w:ascii="Times New Roman" w:eastAsia="Times New Roman" w:hAnsi="Times New Roman" w:cs="Times New Roman"/>
                <w:lang w:val="en-US"/>
              </w:rPr>
            </w:pPr>
            <w:r w:rsidRPr="00AD1C5F">
              <w:rPr>
                <w:rFonts w:ascii="Times New Roman" w:eastAsia="Times New Roman" w:hAnsi="Times New Roman" w:cs="Times New Roman"/>
                <w:color w:val="000000"/>
                <w:spacing w:val="-5"/>
                <w:lang w:val="en-US"/>
              </w:rPr>
              <w:t xml:space="preserve">Pari </w:t>
            </w:r>
            <w:r w:rsidRPr="00AD1C5F">
              <w:rPr>
                <w:rFonts w:ascii="Times New Roman" w:eastAsia="Times New Roman" w:hAnsi="Times New Roman" w:cs="Times New Roman"/>
                <w:color w:val="000000"/>
                <w:spacing w:val="8"/>
                <w:lang w:val="en-US"/>
              </w:rPr>
              <w:t>din</w:t>
            </w:r>
            <w:r w:rsidRPr="00AD1C5F">
              <w:rPr>
                <w:rFonts w:ascii="Times New Roman" w:eastAsia="Times New Roman" w:hAnsi="Times New Roman" w:cs="Times New Roman"/>
                <w:color w:val="000000"/>
                <w:lang w:val="en-US"/>
              </w:rPr>
              <w:t xml:space="preserve"> </w:t>
            </w:r>
            <w:proofErr w:type="spellStart"/>
            <w:r w:rsidRPr="00AD1C5F">
              <w:rPr>
                <w:rFonts w:ascii="Times New Roman" w:eastAsia="Times New Roman" w:hAnsi="Times New Roman" w:cs="Times New Roman"/>
                <w:color w:val="000000"/>
                <w:spacing w:val="-5"/>
                <w:lang w:val="en-US"/>
              </w:rPr>
              <w:t>lemn</w:t>
            </w:r>
            <w:proofErr w:type="spellEnd"/>
            <w:r w:rsidRPr="00AD1C5F">
              <w:rPr>
                <w:rFonts w:ascii="Times New Roman" w:eastAsia="Times New Roman" w:hAnsi="Times New Roman" w:cs="Times New Roman"/>
                <w:color w:val="000000"/>
                <w:spacing w:val="-5"/>
                <w:lang w:val="en-US"/>
              </w:rPr>
              <w:t xml:space="preserve"> rotund de </w:t>
            </w:r>
            <w:proofErr w:type="spellStart"/>
            <w:r w:rsidRPr="00AD1C5F">
              <w:rPr>
                <w:rFonts w:ascii="Times New Roman" w:eastAsia="Times New Roman" w:hAnsi="Times New Roman" w:cs="Times New Roman"/>
                <w:color w:val="000000"/>
                <w:spacing w:val="-5"/>
                <w:lang w:val="en-US"/>
              </w:rPr>
              <w:t>esenta</w:t>
            </w:r>
            <w:proofErr w:type="spellEnd"/>
            <w:r w:rsidRPr="00AD1C5F">
              <w:rPr>
                <w:rFonts w:ascii="Times New Roman" w:eastAsia="Times New Roman" w:hAnsi="Times New Roman" w:cs="Times New Roman"/>
                <w:color w:val="000000"/>
                <w:spacing w:val="-5"/>
                <w:lang w:val="en-US"/>
              </w:rPr>
              <w:t xml:space="preserve"> tare 0 8-12 cm. </w:t>
            </w:r>
            <w:r w:rsidRPr="00AD1C5F">
              <w:rPr>
                <w:rFonts w:ascii="Times New Roman" w:eastAsia="Times New Roman" w:hAnsi="Times New Roman" w:cs="Times New Roman"/>
                <w:color w:val="000000"/>
                <w:spacing w:val="-16"/>
                <w:lang w:val="en-US"/>
              </w:rPr>
              <w:t>L-3 m</w:t>
            </w:r>
          </w:p>
          <w:p w14:paraId="5EECB31B" w14:textId="77777777" w:rsidR="00AD1C5F" w:rsidRPr="00AD1C5F" w:rsidRDefault="00AD1C5F" w:rsidP="00AD1C5F">
            <w:pPr>
              <w:shd w:val="clear" w:color="auto" w:fill="FFFFFF"/>
              <w:spacing w:after="0" w:line="288" w:lineRule="exact"/>
              <w:rPr>
                <w:rFonts w:ascii="Times New Roman" w:eastAsia="Times New Roman" w:hAnsi="Times New Roman" w:cs="Times New Roman"/>
                <w:lang w:val="en-US"/>
              </w:rPr>
            </w:pPr>
          </w:p>
        </w:tc>
        <w:tc>
          <w:tcPr>
            <w:tcW w:w="797" w:type="dxa"/>
            <w:tcBorders>
              <w:top w:val="single" w:sz="4" w:space="0" w:color="auto"/>
              <w:left w:val="single" w:sz="4" w:space="0" w:color="auto"/>
              <w:bottom w:val="single" w:sz="4" w:space="0" w:color="auto"/>
              <w:right w:val="single" w:sz="4" w:space="0" w:color="auto"/>
            </w:tcBorders>
          </w:tcPr>
          <w:p w14:paraId="39A009B8"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50</w:t>
            </w:r>
          </w:p>
          <w:p w14:paraId="4BA1BBCC"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06" w:type="dxa"/>
            <w:tcBorders>
              <w:top w:val="single" w:sz="4" w:space="0" w:color="auto"/>
              <w:left w:val="single" w:sz="4" w:space="0" w:color="auto"/>
              <w:bottom w:val="single" w:sz="4" w:space="0" w:color="auto"/>
              <w:right w:val="single" w:sz="4" w:space="0" w:color="auto"/>
            </w:tcBorders>
          </w:tcPr>
          <w:p w14:paraId="16AE66CA"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0</w:t>
            </w:r>
          </w:p>
          <w:p w14:paraId="3BAA1984"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26" w:type="dxa"/>
            <w:tcBorders>
              <w:top w:val="single" w:sz="4" w:space="0" w:color="auto"/>
              <w:left w:val="single" w:sz="4" w:space="0" w:color="auto"/>
              <w:bottom w:val="single" w:sz="4" w:space="0" w:color="auto"/>
              <w:right w:val="single" w:sz="4" w:space="0" w:color="auto"/>
            </w:tcBorders>
          </w:tcPr>
          <w:p w14:paraId="07A1B765"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50</w:t>
            </w:r>
          </w:p>
          <w:p w14:paraId="62055A62"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2015" w:type="dxa"/>
            <w:tcBorders>
              <w:top w:val="single" w:sz="4" w:space="0" w:color="auto"/>
              <w:left w:val="single" w:sz="4" w:space="0" w:color="auto"/>
              <w:bottom w:val="single" w:sz="4" w:space="0" w:color="auto"/>
              <w:right w:val="single" w:sz="4" w:space="0" w:color="auto"/>
            </w:tcBorders>
          </w:tcPr>
          <w:p w14:paraId="02694064"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roofErr w:type="spellStart"/>
            <w:r w:rsidRPr="00AD1C5F">
              <w:rPr>
                <w:rFonts w:ascii="Times New Roman" w:eastAsia="Times New Roman" w:hAnsi="Times New Roman" w:cs="Times New Roman"/>
                <w:color w:val="000000"/>
                <w:spacing w:val="-8"/>
                <w:lang w:val="en-US"/>
              </w:rPr>
              <w:t>Persoane</w:t>
            </w:r>
            <w:proofErr w:type="spellEnd"/>
            <w:r w:rsidRPr="00AD1C5F">
              <w:rPr>
                <w:rFonts w:ascii="Times New Roman" w:eastAsia="Times New Roman" w:hAnsi="Times New Roman" w:cs="Times New Roman"/>
                <w:color w:val="000000"/>
                <w:spacing w:val="-8"/>
                <w:lang w:val="en-US"/>
              </w:rPr>
              <w:t xml:space="preserve"> </w:t>
            </w:r>
            <w:proofErr w:type="spellStart"/>
            <w:r w:rsidRPr="00AD1C5F">
              <w:rPr>
                <w:rFonts w:ascii="Times New Roman" w:eastAsia="Times New Roman" w:hAnsi="Times New Roman" w:cs="Times New Roman"/>
                <w:color w:val="000000"/>
                <w:spacing w:val="-8"/>
                <w:lang w:val="en-US"/>
              </w:rPr>
              <w:t>fizice</w:t>
            </w:r>
            <w:proofErr w:type="spellEnd"/>
          </w:p>
          <w:p w14:paraId="1AD7E731"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r>
      <w:tr w:rsidR="00AD1C5F" w:rsidRPr="00AD1C5F" w14:paraId="264B16E3" w14:textId="77777777" w:rsidTr="00425392">
        <w:trPr>
          <w:trHeight w:hRule="exact" w:val="528"/>
        </w:trPr>
        <w:tc>
          <w:tcPr>
            <w:tcW w:w="518" w:type="dxa"/>
            <w:tcBorders>
              <w:top w:val="single" w:sz="4" w:space="0" w:color="auto"/>
              <w:left w:val="single" w:sz="4" w:space="0" w:color="auto"/>
              <w:bottom w:val="single" w:sz="4" w:space="0" w:color="auto"/>
              <w:right w:val="single" w:sz="4" w:space="0" w:color="auto"/>
            </w:tcBorders>
          </w:tcPr>
          <w:p w14:paraId="3C7B7131" w14:textId="77777777" w:rsidR="00AD1C5F" w:rsidRPr="00AD1C5F" w:rsidRDefault="00AD1C5F" w:rsidP="00AD1C5F">
            <w:pPr>
              <w:shd w:val="clear" w:color="auto" w:fill="FFFFFF"/>
              <w:spacing w:after="0" w:line="317" w:lineRule="exact"/>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3</w:t>
            </w:r>
          </w:p>
          <w:p w14:paraId="66B24B9A" w14:textId="77777777" w:rsidR="00AD1C5F" w:rsidRPr="00AD1C5F" w:rsidRDefault="00AD1C5F" w:rsidP="00AD1C5F">
            <w:pPr>
              <w:shd w:val="clear" w:color="auto" w:fill="FFFFFF"/>
              <w:spacing w:after="0" w:line="317" w:lineRule="exact"/>
              <w:rPr>
                <w:rFonts w:ascii="Times New Roman" w:eastAsia="Times New Roman" w:hAnsi="Times New Roman" w:cs="Times New Roman"/>
                <w:lang w:val="en-US"/>
              </w:rPr>
            </w:pPr>
          </w:p>
        </w:tc>
        <w:tc>
          <w:tcPr>
            <w:tcW w:w="4683" w:type="dxa"/>
            <w:tcBorders>
              <w:top w:val="single" w:sz="4" w:space="0" w:color="auto"/>
              <w:left w:val="single" w:sz="4" w:space="0" w:color="auto"/>
              <w:bottom w:val="single" w:sz="4" w:space="0" w:color="auto"/>
              <w:right w:val="single" w:sz="4" w:space="0" w:color="auto"/>
            </w:tcBorders>
          </w:tcPr>
          <w:p w14:paraId="610B34E0" w14:textId="77777777" w:rsidR="00AD1C5F" w:rsidRPr="00AD1C5F" w:rsidRDefault="00AD1C5F" w:rsidP="00AD1C5F">
            <w:pPr>
              <w:shd w:val="clear" w:color="auto" w:fill="FFFFFF"/>
              <w:spacing w:after="0" w:line="259" w:lineRule="exact"/>
              <w:rPr>
                <w:rFonts w:ascii="Times New Roman" w:eastAsia="Times New Roman" w:hAnsi="Times New Roman" w:cs="Times New Roman"/>
                <w:lang w:val="en-US"/>
              </w:rPr>
            </w:pPr>
            <w:r w:rsidRPr="00AD1C5F">
              <w:rPr>
                <w:rFonts w:ascii="Times New Roman" w:eastAsia="Times New Roman" w:hAnsi="Times New Roman" w:cs="Times New Roman"/>
                <w:color w:val="000000"/>
                <w:spacing w:val="-5"/>
                <w:lang w:val="en-US"/>
              </w:rPr>
              <w:t xml:space="preserve">Piloti </w:t>
            </w:r>
            <w:proofErr w:type="spellStart"/>
            <w:r w:rsidRPr="00AD1C5F">
              <w:rPr>
                <w:rFonts w:ascii="Times New Roman" w:eastAsia="Times New Roman" w:hAnsi="Times New Roman" w:cs="Times New Roman"/>
                <w:color w:val="000000"/>
                <w:spacing w:val="-5"/>
                <w:lang w:val="en-US"/>
              </w:rPr>
              <w:t>lemn</w:t>
            </w:r>
            <w:proofErr w:type="spellEnd"/>
            <w:r w:rsidRPr="00AD1C5F">
              <w:rPr>
                <w:rFonts w:ascii="Times New Roman" w:eastAsia="Times New Roman" w:hAnsi="Times New Roman" w:cs="Times New Roman"/>
                <w:color w:val="000000"/>
                <w:spacing w:val="-5"/>
                <w:lang w:val="en-US"/>
              </w:rPr>
              <w:t xml:space="preserve"> rot. 0 12-20 cm cu cere de </w:t>
            </w:r>
            <w:proofErr w:type="spellStart"/>
            <w:r w:rsidRPr="00AD1C5F">
              <w:rPr>
                <w:rFonts w:ascii="Times New Roman" w:eastAsia="Times New Roman" w:hAnsi="Times New Roman" w:cs="Times New Roman"/>
                <w:color w:val="000000"/>
                <w:spacing w:val="-5"/>
                <w:lang w:val="en-US"/>
              </w:rPr>
              <w:t>oţel</w:t>
            </w:r>
            <w:proofErr w:type="spellEnd"/>
            <w:r w:rsidRPr="00AD1C5F">
              <w:rPr>
                <w:rFonts w:ascii="Times New Roman" w:eastAsia="Times New Roman" w:hAnsi="Times New Roman" w:cs="Times New Roman"/>
                <w:color w:val="000000"/>
                <w:spacing w:val="-5"/>
                <w:lang w:val="en-US"/>
              </w:rPr>
              <w:t xml:space="preserve"> </w:t>
            </w:r>
            <w:r w:rsidRPr="00AD1C5F">
              <w:rPr>
                <w:rFonts w:ascii="Times New Roman" w:eastAsia="Times New Roman" w:hAnsi="Times New Roman" w:cs="Times New Roman"/>
                <w:color w:val="000000"/>
                <w:spacing w:val="-14"/>
                <w:lang w:val="en-US"/>
              </w:rPr>
              <w:t>30/3mm</w:t>
            </w:r>
          </w:p>
          <w:p w14:paraId="05F85EBA" w14:textId="77777777" w:rsidR="00AD1C5F" w:rsidRPr="00AD1C5F" w:rsidRDefault="00AD1C5F" w:rsidP="00AD1C5F">
            <w:pPr>
              <w:shd w:val="clear" w:color="auto" w:fill="FFFFFF"/>
              <w:spacing w:after="0" w:line="259" w:lineRule="exact"/>
              <w:rPr>
                <w:rFonts w:ascii="Times New Roman" w:eastAsia="Times New Roman" w:hAnsi="Times New Roman" w:cs="Times New Roman"/>
                <w:lang w:val="en-US"/>
              </w:rPr>
            </w:pPr>
          </w:p>
        </w:tc>
        <w:tc>
          <w:tcPr>
            <w:tcW w:w="797" w:type="dxa"/>
            <w:tcBorders>
              <w:top w:val="single" w:sz="4" w:space="0" w:color="auto"/>
              <w:left w:val="single" w:sz="4" w:space="0" w:color="auto"/>
              <w:bottom w:val="single" w:sz="4" w:space="0" w:color="auto"/>
              <w:right w:val="single" w:sz="4" w:space="0" w:color="auto"/>
            </w:tcBorders>
          </w:tcPr>
          <w:p w14:paraId="2456C7E2"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50</w:t>
            </w:r>
          </w:p>
          <w:p w14:paraId="303EF96D"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06" w:type="dxa"/>
            <w:tcBorders>
              <w:top w:val="single" w:sz="4" w:space="0" w:color="auto"/>
              <w:left w:val="single" w:sz="4" w:space="0" w:color="auto"/>
              <w:bottom w:val="single" w:sz="4" w:space="0" w:color="auto"/>
              <w:right w:val="single" w:sz="4" w:space="0" w:color="auto"/>
            </w:tcBorders>
          </w:tcPr>
          <w:p w14:paraId="7AF399A5"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0</w:t>
            </w:r>
          </w:p>
          <w:p w14:paraId="6E5A40FB"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26" w:type="dxa"/>
            <w:tcBorders>
              <w:top w:val="single" w:sz="4" w:space="0" w:color="auto"/>
              <w:left w:val="single" w:sz="4" w:space="0" w:color="auto"/>
              <w:bottom w:val="single" w:sz="4" w:space="0" w:color="auto"/>
              <w:right w:val="single" w:sz="4" w:space="0" w:color="auto"/>
            </w:tcBorders>
          </w:tcPr>
          <w:p w14:paraId="177BC8B5"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50</w:t>
            </w:r>
          </w:p>
          <w:p w14:paraId="02CF9469"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2015" w:type="dxa"/>
            <w:tcBorders>
              <w:top w:val="single" w:sz="4" w:space="0" w:color="auto"/>
              <w:left w:val="single" w:sz="4" w:space="0" w:color="auto"/>
              <w:bottom w:val="single" w:sz="4" w:space="0" w:color="auto"/>
              <w:right w:val="single" w:sz="4" w:space="0" w:color="auto"/>
            </w:tcBorders>
          </w:tcPr>
          <w:p w14:paraId="707D2CA6"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roofErr w:type="spellStart"/>
            <w:r w:rsidRPr="00AD1C5F">
              <w:rPr>
                <w:rFonts w:ascii="Times New Roman" w:eastAsia="Times New Roman" w:hAnsi="Times New Roman" w:cs="Times New Roman"/>
                <w:color w:val="000000"/>
                <w:spacing w:val="-8"/>
                <w:lang w:val="en-US"/>
              </w:rPr>
              <w:t>Persoane</w:t>
            </w:r>
            <w:proofErr w:type="spellEnd"/>
            <w:r w:rsidRPr="00AD1C5F">
              <w:rPr>
                <w:rFonts w:ascii="Times New Roman" w:eastAsia="Times New Roman" w:hAnsi="Times New Roman" w:cs="Times New Roman"/>
                <w:color w:val="000000"/>
                <w:spacing w:val="-8"/>
                <w:lang w:val="en-US"/>
              </w:rPr>
              <w:t xml:space="preserve"> </w:t>
            </w:r>
            <w:proofErr w:type="spellStart"/>
            <w:r w:rsidRPr="00AD1C5F">
              <w:rPr>
                <w:rFonts w:ascii="Times New Roman" w:eastAsia="Times New Roman" w:hAnsi="Times New Roman" w:cs="Times New Roman"/>
                <w:color w:val="000000"/>
                <w:spacing w:val="-8"/>
                <w:lang w:val="en-US"/>
              </w:rPr>
              <w:t>fizice</w:t>
            </w:r>
            <w:proofErr w:type="spellEnd"/>
          </w:p>
          <w:p w14:paraId="0D26D877"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r>
      <w:tr w:rsidR="00AD1C5F" w:rsidRPr="00AD1C5F" w14:paraId="64F596F8" w14:textId="77777777" w:rsidTr="00425392">
        <w:trPr>
          <w:trHeight w:hRule="exact" w:val="269"/>
        </w:trPr>
        <w:tc>
          <w:tcPr>
            <w:tcW w:w="518" w:type="dxa"/>
            <w:tcBorders>
              <w:top w:val="single" w:sz="4" w:space="0" w:color="auto"/>
              <w:left w:val="single" w:sz="4" w:space="0" w:color="auto"/>
              <w:bottom w:val="single" w:sz="4" w:space="0" w:color="auto"/>
              <w:right w:val="single" w:sz="4" w:space="0" w:color="auto"/>
            </w:tcBorders>
          </w:tcPr>
          <w:p w14:paraId="29B9CB26"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4</w:t>
            </w:r>
          </w:p>
          <w:p w14:paraId="57B32B9F"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4683" w:type="dxa"/>
            <w:tcBorders>
              <w:top w:val="single" w:sz="4" w:space="0" w:color="auto"/>
              <w:left w:val="single" w:sz="4" w:space="0" w:color="auto"/>
              <w:bottom w:val="single" w:sz="4" w:space="0" w:color="auto"/>
              <w:right w:val="single" w:sz="4" w:space="0" w:color="auto"/>
            </w:tcBorders>
          </w:tcPr>
          <w:p w14:paraId="0F9D6328"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spacing w:val="-5"/>
                <w:lang w:val="en-US"/>
              </w:rPr>
              <w:t>Scandura de 2,5 cm L - 4 m</w:t>
            </w:r>
          </w:p>
          <w:p w14:paraId="23F1BAB1" w14:textId="77777777" w:rsidR="00AD1C5F" w:rsidRPr="00AD1C5F" w:rsidRDefault="00AD1C5F" w:rsidP="00AD1C5F">
            <w:pPr>
              <w:shd w:val="clear" w:color="auto" w:fill="FFFFFF"/>
              <w:spacing w:after="0" w:line="240" w:lineRule="auto"/>
              <w:jc w:val="center"/>
              <w:rPr>
                <w:rFonts w:ascii="Times New Roman" w:eastAsia="Times New Roman" w:hAnsi="Times New Roman" w:cs="Times New Roman"/>
                <w:lang w:val="en-US"/>
              </w:rPr>
            </w:pPr>
          </w:p>
        </w:tc>
        <w:tc>
          <w:tcPr>
            <w:tcW w:w="797" w:type="dxa"/>
            <w:tcBorders>
              <w:top w:val="single" w:sz="4" w:space="0" w:color="auto"/>
              <w:left w:val="single" w:sz="4" w:space="0" w:color="auto"/>
              <w:bottom w:val="single" w:sz="4" w:space="0" w:color="auto"/>
              <w:right w:val="single" w:sz="4" w:space="0" w:color="auto"/>
            </w:tcBorders>
          </w:tcPr>
          <w:p w14:paraId="0B93E4E2"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spacing w:val="-15"/>
                <w:lang w:val="en-US"/>
              </w:rPr>
              <w:t>7 me</w:t>
            </w:r>
          </w:p>
          <w:p w14:paraId="43C057A4"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06" w:type="dxa"/>
            <w:tcBorders>
              <w:top w:val="single" w:sz="4" w:space="0" w:color="auto"/>
              <w:left w:val="single" w:sz="4" w:space="0" w:color="auto"/>
              <w:bottom w:val="single" w:sz="4" w:space="0" w:color="auto"/>
              <w:right w:val="single" w:sz="4" w:space="0" w:color="auto"/>
            </w:tcBorders>
          </w:tcPr>
          <w:p w14:paraId="44EF087E"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0</w:t>
            </w:r>
          </w:p>
          <w:p w14:paraId="2125A26A"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26" w:type="dxa"/>
            <w:tcBorders>
              <w:top w:val="single" w:sz="4" w:space="0" w:color="auto"/>
              <w:left w:val="single" w:sz="4" w:space="0" w:color="auto"/>
              <w:bottom w:val="single" w:sz="4" w:space="0" w:color="auto"/>
              <w:right w:val="single" w:sz="4" w:space="0" w:color="auto"/>
            </w:tcBorders>
          </w:tcPr>
          <w:p w14:paraId="3BD491C7"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spacing w:val="-10"/>
                <w:lang w:val="en-US"/>
              </w:rPr>
              <w:t>7 me</w:t>
            </w:r>
          </w:p>
          <w:p w14:paraId="64E94DE4"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2015" w:type="dxa"/>
            <w:tcBorders>
              <w:top w:val="single" w:sz="4" w:space="0" w:color="auto"/>
              <w:left w:val="single" w:sz="4" w:space="0" w:color="auto"/>
              <w:bottom w:val="single" w:sz="4" w:space="0" w:color="auto"/>
              <w:right w:val="single" w:sz="4" w:space="0" w:color="auto"/>
            </w:tcBorders>
          </w:tcPr>
          <w:p w14:paraId="655E126C"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 xml:space="preserve">S.C </w:t>
            </w:r>
            <w:proofErr w:type="spellStart"/>
            <w:r w:rsidRPr="00AD1C5F">
              <w:rPr>
                <w:rFonts w:ascii="Times New Roman" w:eastAsia="Times New Roman" w:hAnsi="Times New Roman" w:cs="Times New Roman"/>
                <w:lang w:val="en-US"/>
              </w:rPr>
              <w:t>Vasilma</w:t>
            </w:r>
            <w:proofErr w:type="spellEnd"/>
            <w:r w:rsidRPr="00AD1C5F">
              <w:rPr>
                <w:rFonts w:ascii="Times New Roman" w:eastAsia="Times New Roman" w:hAnsi="Times New Roman" w:cs="Times New Roman"/>
                <w:lang w:val="en-US"/>
              </w:rPr>
              <w:t xml:space="preserve"> SRL </w:t>
            </w:r>
          </w:p>
        </w:tc>
      </w:tr>
      <w:tr w:rsidR="00AD1C5F" w:rsidRPr="00AD1C5F" w14:paraId="55566150" w14:textId="77777777" w:rsidTr="00425392">
        <w:trPr>
          <w:trHeight w:hRule="exact" w:val="269"/>
        </w:trPr>
        <w:tc>
          <w:tcPr>
            <w:tcW w:w="518" w:type="dxa"/>
            <w:tcBorders>
              <w:top w:val="single" w:sz="4" w:space="0" w:color="auto"/>
              <w:left w:val="single" w:sz="4" w:space="0" w:color="auto"/>
              <w:bottom w:val="single" w:sz="4" w:space="0" w:color="auto"/>
              <w:right w:val="single" w:sz="4" w:space="0" w:color="auto"/>
            </w:tcBorders>
          </w:tcPr>
          <w:p w14:paraId="3CAD8ADA"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5</w:t>
            </w:r>
          </w:p>
          <w:p w14:paraId="68B4901B"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4683" w:type="dxa"/>
            <w:tcBorders>
              <w:top w:val="single" w:sz="4" w:space="0" w:color="auto"/>
              <w:left w:val="single" w:sz="4" w:space="0" w:color="auto"/>
              <w:bottom w:val="single" w:sz="4" w:space="0" w:color="auto"/>
              <w:right w:val="single" w:sz="4" w:space="0" w:color="auto"/>
            </w:tcBorders>
          </w:tcPr>
          <w:p w14:paraId="72093D83"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roofErr w:type="spellStart"/>
            <w:r w:rsidRPr="00AD1C5F">
              <w:rPr>
                <w:rFonts w:ascii="Times New Roman" w:eastAsia="Times New Roman" w:hAnsi="Times New Roman" w:cs="Times New Roman"/>
                <w:color w:val="000000"/>
                <w:spacing w:val="-8"/>
                <w:lang w:val="en-US"/>
              </w:rPr>
              <w:t>Dulapi</w:t>
            </w:r>
            <w:proofErr w:type="spellEnd"/>
            <w:r w:rsidRPr="00AD1C5F">
              <w:rPr>
                <w:rFonts w:ascii="Times New Roman" w:eastAsia="Times New Roman" w:hAnsi="Times New Roman" w:cs="Times New Roman"/>
                <w:color w:val="000000"/>
                <w:spacing w:val="-8"/>
                <w:lang w:val="en-US"/>
              </w:rPr>
              <w:t xml:space="preserve"> + </w:t>
            </w:r>
            <w:proofErr w:type="spellStart"/>
            <w:r w:rsidRPr="00AD1C5F">
              <w:rPr>
                <w:rFonts w:ascii="Times New Roman" w:eastAsia="Times New Roman" w:hAnsi="Times New Roman" w:cs="Times New Roman"/>
                <w:color w:val="000000"/>
                <w:spacing w:val="-8"/>
                <w:lang w:val="en-US"/>
              </w:rPr>
              <w:t>planşe</w:t>
            </w:r>
            <w:proofErr w:type="spellEnd"/>
            <w:r w:rsidRPr="00AD1C5F">
              <w:rPr>
                <w:rFonts w:ascii="Times New Roman" w:eastAsia="Times New Roman" w:hAnsi="Times New Roman" w:cs="Times New Roman"/>
                <w:color w:val="000000"/>
                <w:spacing w:val="-8"/>
                <w:lang w:val="en-US"/>
              </w:rPr>
              <w:t xml:space="preserve"> (L = 4 m, 1 = 20-25 cm, g=5 cm)</w:t>
            </w:r>
          </w:p>
          <w:p w14:paraId="6789C565"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797" w:type="dxa"/>
            <w:tcBorders>
              <w:top w:val="single" w:sz="4" w:space="0" w:color="auto"/>
              <w:left w:val="single" w:sz="4" w:space="0" w:color="auto"/>
              <w:bottom w:val="single" w:sz="4" w:space="0" w:color="auto"/>
              <w:right w:val="single" w:sz="4" w:space="0" w:color="auto"/>
            </w:tcBorders>
          </w:tcPr>
          <w:p w14:paraId="2B66A8CE"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spacing w:val="-15"/>
                <w:lang w:val="en-US"/>
              </w:rPr>
              <w:t>6 me</w:t>
            </w:r>
          </w:p>
          <w:p w14:paraId="1C66BD02"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06" w:type="dxa"/>
            <w:tcBorders>
              <w:top w:val="single" w:sz="4" w:space="0" w:color="auto"/>
              <w:left w:val="single" w:sz="4" w:space="0" w:color="auto"/>
              <w:bottom w:val="single" w:sz="4" w:space="0" w:color="auto"/>
              <w:right w:val="single" w:sz="4" w:space="0" w:color="auto"/>
            </w:tcBorders>
          </w:tcPr>
          <w:p w14:paraId="2C6DA4DC"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0</w:t>
            </w:r>
          </w:p>
          <w:p w14:paraId="055A4911"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26" w:type="dxa"/>
            <w:tcBorders>
              <w:top w:val="single" w:sz="4" w:space="0" w:color="auto"/>
              <w:left w:val="single" w:sz="4" w:space="0" w:color="auto"/>
              <w:bottom w:val="single" w:sz="4" w:space="0" w:color="auto"/>
              <w:right w:val="single" w:sz="4" w:space="0" w:color="auto"/>
            </w:tcBorders>
          </w:tcPr>
          <w:p w14:paraId="73B1CD0A"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spacing w:val="-10"/>
                <w:lang w:val="en-US"/>
              </w:rPr>
              <w:t>6 me</w:t>
            </w:r>
          </w:p>
          <w:p w14:paraId="0713FDDC"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2015" w:type="dxa"/>
            <w:tcBorders>
              <w:top w:val="single" w:sz="4" w:space="0" w:color="auto"/>
              <w:left w:val="single" w:sz="4" w:space="0" w:color="auto"/>
              <w:bottom w:val="single" w:sz="4" w:space="0" w:color="auto"/>
              <w:right w:val="single" w:sz="4" w:space="0" w:color="auto"/>
            </w:tcBorders>
          </w:tcPr>
          <w:p w14:paraId="24FE92E7"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 xml:space="preserve">S.C </w:t>
            </w:r>
            <w:proofErr w:type="spellStart"/>
            <w:r w:rsidRPr="00AD1C5F">
              <w:rPr>
                <w:rFonts w:ascii="Times New Roman" w:eastAsia="Times New Roman" w:hAnsi="Times New Roman" w:cs="Times New Roman"/>
                <w:lang w:val="en-US"/>
              </w:rPr>
              <w:t>Vasilma</w:t>
            </w:r>
            <w:proofErr w:type="spellEnd"/>
            <w:r w:rsidRPr="00AD1C5F">
              <w:rPr>
                <w:rFonts w:ascii="Times New Roman" w:eastAsia="Times New Roman" w:hAnsi="Times New Roman" w:cs="Times New Roman"/>
                <w:lang w:val="en-US"/>
              </w:rPr>
              <w:t xml:space="preserve"> SRL</w:t>
            </w:r>
          </w:p>
        </w:tc>
      </w:tr>
      <w:tr w:rsidR="00AD1C5F" w:rsidRPr="00AD1C5F" w14:paraId="1BDB8A80" w14:textId="77777777" w:rsidTr="00425392">
        <w:trPr>
          <w:trHeight w:hRule="exact" w:val="269"/>
        </w:trPr>
        <w:tc>
          <w:tcPr>
            <w:tcW w:w="518" w:type="dxa"/>
            <w:tcBorders>
              <w:top w:val="single" w:sz="4" w:space="0" w:color="auto"/>
              <w:left w:val="single" w:sz="4" w:space="0" w:color="auto"/>
              <w:bottom w:val="single" w:sz="4" w:space="0" w:color="auto"/>
              <w:right w:val="single" w:sz="4" w:space="0" w:color="auto"/>
            </w:tcBorders>
          </w:tcPr>
          <w:p w14:paraId="6DE01925"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6</w:t>
            </w:r>
          </w:p>
          <w:p w14:paraId="49318D89"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4683" w:type="dxa"/>
            <w:tcBorders>
              <w:top w:val="single" w:sz="4" w:space="0" w:color="auto"/>
              <w:left w:val="single" w:sz="4" w:space="0" w:color="auto"/>
              <w:bottom w:val="single" w:sz="4" w:space="0" w:color="auto"/>
              <w:right w:val="single" w:sz="4" w:space="0" w:color="auto"/>
            </w:tcBorders>
          </w:tcPr>
          <w:p w14:paraId="0D0FAC98"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fr-FR"/>
              </w:rPr>
            </w:pPr>
            <w:proofErr w:type="spellStart"/>
            <w:r w:rsidRPr="00AD1C5F">
              <w:rPr>
                <w:rFonts w:ascii="Times New Roman" w:eastAsia="Times New Roman" w:hAnsi="Times New Roman" w:cs="Times New Roman"/>
                <w:color w:val="000000"/>
                <w:spacing w:val="-6"/>
                <w:lang w:val="fr-FR"/>
              </w:rPr>
              <w:t>Cozi</w:t>
            </w:r>
            <w:proofErr w:type="spellEnd"/>
            <w:r w:rsidRPr="00AD1C5F">
              <w:rPr>
                <w:rFonts w:ascii="Times New Roman" w:eastAsia="Times New Roman" w:hAnsi="Times New Roman" w:cs="Times New Roman"/>
                <w:color w:val="000000"/>
                <w:spacing w:val="-6"/>
                <w:lang w:val="fr-FR"/>
              </w:rPr>
              <w:t xml:space="preserve"> de </w:t>
            </w:r>
            <w:proofErr w:type="spellStart"/>
            <w:r w:rsidRPr="00AD1C5F">
              <w:rPr>
                <w:rFonts w:ascii="Times New Roman" w:eastAsia="Times New Roman" w:hAnsi="Times New Roman" w:cs="Times New Roman"/>
                <w:color w:val="000000"/>
                <w:spacing w:val="-6"/>
                <w:lang w:val="fr-FR"/>
              </w:rPr>
              <w:t>lemn</w:t>
            </w:r>
            <w:proofErr w:type="spellEnd"/>
            <w:r w:rsidRPr="00AD1C5F">
              <w:rPr>
                <w:rFonts w:ascii="Times New Roman" w:eastAsia="Times New Roman" w:hAnsi="Times New Roman" w:cs="Times New Roman"/>
                <w:color w:val="000000"/>
                <w:spacing w:val="-6"/>
                <w:lang w:val="fr-FR"/>
              </w:rPr>
              <w:t xml:space="preserve"> </w:t>
            </w:r>
            <w:proofErr w:type="spellStart"/>
            <w:r w:rsidRPr="00AD1C5F">
              <w:rPr>
                <w:rFonts w:ascii="Times New Roman" w:eastAsia="Times New Roman" w:hAnsi="Times New Roman" w:cs="Times New Roman"/>
                <w:color w:val="000000"/>
                <w:spacing w:val="-6"/>
                <w:lang w:val="fr-FR"/>
              </w:rPr>
              <w:t>pentru</w:t>
            </w:r>
            <w:proofErr w:type="spellEnd"/>
            <w:r w:rsidRPr="00AD1C5F">
              <w:rPr>
                <w:rFonts w:ascii="Times New Roman" w:eastAsia="Times New Roman" w:hAnsi="Times New Roman" w:cs="Times New Roman"/>
                <w:color w:val="000000"/>
                <w:spacing w:val="-6"/>
                <w:lang w:val="fr-FR"/>
              </w:rPr>
              <w:t xml:space="preserve"> </w:t>
            </w:r>
            <w:proofErr w:type="spellStart"/>
            <w:r w:rsidRPr="00AD1C5F">
              <w:rPr>
                <w:rFonts w:ascii="Times New Roman" w:eastAsia="Times New Roman" w:hAnsi="Times New Roman" w:cs="Times New Roman"/>
                <w:color w:val="000000"/>
                <w:spacing w:val="-6"/>
                <w:lang w:val="fr-FR"/>
              </w:rPr>
              <w:t>unelte</w:t>
            </w:r>
            <w:proofErr w:type="spellEnd"/>
            <w:r w:rsidRPr="00AD1C5F">
              <w:rPr>
                <w:rFonts w:ascii="Times New Roman" w:eastAsia="Times New Roman" w:hAnsi="Times New Roman" w:cs="Times New Roman"/>
                <w:color w:val="000000"/>
                <w:spacing w:val="-6"/>
                <w:lang w:val="fr-FR"/>
              </w:rPr>
              <w:t xml:space="preserve"> (</w:t>
            </w:r>
            <w:proofErr w:type="spellStart"/>
            <w:r w:rsidRPr="00AD1C5F">
              <w:rPr>
                <w:rFonts w:ascii="Times New Roman" w:eastAsia="Times New Roman" w:hAnsi="Times New Roman" w:cs="Times New Roman"/>
                <w:color w:val="000000"/>
                <w:spacing w:val="-6"/>
                <w:lang w:val="fr-FR"/>
              </w:rPr>
              <w:t>rezerva</w:t>
            </w:r>
            <w:proofErr w:type="spellEnd"/>
            <w:r w:rsidRPr="00AD1C5F">
              <w:rPr>
                <w:rFonts w:ascii="Times New Roman" w:eastAsia="Times New Roman" w:hAnsi="Times New Roman" w:cs="Times New Roman"/>
                <w:color w:val="000000"/>
                <w:spacing w:val="-6"/>
                <w:lang w:val="fr-FR"/>
              </w:rPr>
              <w:t>)</w:t>
            </w:r>
          </w:p>
          <w:p w14:paraId="2D5D054F"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fr-FR"/>
              </w:rPr>
            </w:pPr>
          </w:p>
        </w:tc>
        <w:tc>
          <w:tcPr>
            <w:tcW w:w="797" w:type="dxa"/>
            <w:tcBorders>
              <w:top w:val="single" w:sz="4" w:space="0" w:color="auto"/>
              <w:left w:val="single" w:sz="4" w:space="0" w:color="auto"/>
              <w:bottom w:val="single" w:sz="4" w:space="0" w:color="auto"/>
              <w:right w:val="single" w:sz="4" w:space="0" w:color="auto"/>
            </w:tcBorders>
          </w:tcPr>
          <w:p w14:paraId="64A1631E"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50</w:t>
            </w:r>
          </w:p>
          <w:p w14:paraId="1E645150"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06" w:type="dxa"/>
            <w:tcBorders>
              <w:top w:val="single" w:sz="4" w:space="0" w:color="auto"/>
              <w:left w:val="single" w:sz="4" w:space="0" w:color="auto"/>
              <w:bottom w:val="single" w:sz="4" w:space="0" w:color="auto"/>
              <w:right w:val="single" w:sz="4" w:space="0" w:color="auto"/>
            </w:tcBorders>
          </w:tcPr>
          <w:p w14:paraId="0990349F"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0</w:t>
            </w:r>
          </w:p>
          <w:p w14:paraId="7C3F60F8"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26" w:type="dxa"/>
            <w:tcBorders>
              <w:top w:val="single" w:sz="4" w:space="0" w:color="auto"/>
              <w:left w:val="single" w:sz="4" w:space="0" w:color="auto"/>
              <w:bottom w:val="single" w:sz="4" w:space="0" w:color="auto"/>
              <w:right w:val="single" w:sz="4" w:space="0" w:color="auto"/>
            </w:tcBorders>
          </w:tcPr>
          <w:p w14:paraId="2678068D"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50</w:t>
            </w:r>
          </w:p>
          <w:p w14:paraId="65A01DD2"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2015" w:type="dxa"/>
            <w:tcBorders>
              <w:top w:val="single" w:sz="4" w:space="0" w:color="auto"/>
              <w:left w:val="single" w:sz="4" w:space="0" w:color="auto"/>
              <w:bottom w:val="single" w:sz="4" w:space="0" w:color="auto"/>
              <w:right w:val="single" w:sz="4" w:space="0" w:color="auto"/>
            </w:tcBorders>
          </w:tcPr>
          <w:p w14:paraId="4AA4EFE2"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spacing w:val="-8"/>
                <w:lang w:val="en-US"/>
              </w:rPr>
              <w:t xml:space="preserve">Primaria Ion Creanga </w:t>
            </w:r>
          </w:p>
          <w:p w14:paraId="34938ED6"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r>
      <w:tr w:rsidR="00AD1C5F" w:rsidRPr="00AD1C5F" w14:paraId="45E7C24B" w14:textId="77777777" w:rsidTr="00425392">
        <w:trPr>
          <w:trHeight w:hRule="exact" w:val="269"/>
        </w:trPr>
        <w:tc>
          <w:tcPr>
            <w:tcW w:w="518" w:type="dxa"/>
            <w:tcBorders>
              <w:top w:val="single" w:sz="4" w:space="0" w:color="auto"/>
              <w:left w:val="single" w:sz="4" w:space="0" w:color="auto"/>
              <w:bottom w:val="single" w:sz="4" w:space="0" w:color="auto"/>
              <w:right w:val="single" w:sz="4" w:space="0" w:color="auto"/>
            </w:tcBorders>
          </w:tcPr>
          <w:p w14:paraId="505D1369"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7</w:t>
            </w:r>
          </w:p>
          <w:p w14:paraId="1DBE84DA"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4683" w:type="dxa"/>
            <w:tcBorders>
              <w:top w:val="single" w:sz="4" w:space="0" w:color="auto"/>
              <w:left w:val="single" w:sz="4" w:space="0" w:color="auto"/>
              <w:bottom w:val="single" w:sz="4" w:space="0" w:color="auto"/>
              <w:right w:val="single" w:sz="4" w:space="0" w:color="auto"/>
            </w:tcBorders>
          </w:tcPr>
          <w:p w14:paraId="30FB73A4"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roofErr w:type="spellStart"/>
            <w:r w:rsidRPr="00AD1C5F">
              <w:rPr>
                <w:rFonts w:ascii="Times New Roman" w:eastAsia="Times New Roman" w:hAnsi="Times New Roman" w:cs="Times New Roman"/>
                <w:color w:val="000000"/>
                <w:spacing w:val="-6"/>
                <w:lang w:val="en-US"/>
              </w:rPr>
              <w:t>Scoabe</w:t>
            </w:r>
            <w:proofErr w:type="spellEnd"/>
            <w:r w:rsidRPr="00AD1C5F">
              <w:rPr>
                <w:rFonts w:ascii="Times New Roman" w:eastAsia="Times New Roman" w:hAnsi="Times New Roman" w:cs="Times New Roman"/>
                <w:color w:val="000000"/>
                <w:spacing w:val="-6"/>
                <w:lang w:val="en-US"/>
              </w:rPr>
              <w:t xml:space="preserve"> </w:t>
            </w:r>
            <w:r w:rsidRPr="00AD1C5F">
              <w:rPr>
                <w:rFonts w:ascii="Times New Roman" w:eastAsia="Times New Roman" w:hAnsi="Times New Roman" w:cs="Times New Roman"/>
                <w:color w:val="000000"/>
                <w:spacing w:val="14"/>
                <w:lang w:val="en-US"/>
              </w:rPr>
              <w:t>din</w:t>
            </w:r>
            <w:r w:rsidRPr="00AD1C5F">
              <w:rPr>
                <w:rFonts w:ascii="Times New Roman" w:eastAsia="Times New Roman" w:hAnsi="Times New Roman" w:cs="Times New Roman"/>
                <w:color w:val="000000"/>
                <w:lang w:val="en-US"/>
              </w:rPr>
              <w:t xml:space="preserve"> </w:t>
            </w:r>
            <w:proofErr w:type="spellStart"/>
            <w:r w:rsidRPr="00AD1C5F">
              <w:rPr>
                <w:rFonts w:ascii="Times New Roman" w:eastAsia="Times New Roman" w:hAnsi="Times New Roman" w:cs="Times New Roman"/>
                <w:color w:val="000000"/>
                <w:spacing w:val="-6"/>
                <w:lang w:val="en-US"/>
              </w:rPr>
              <w:t>otel</w:t>
            </w:r>
            <w:proofErr w:type="spellEnd"/>
            <w:r w:rsidRPr="00AD1C5F">
              <w:rPr>
                <w:rFonts w:ascii="Times New Roman" w:eastAsia="Times New Roman" w:hAnsi="Times New Roman" w:cs="Times New Roman"/>
                <w:color w:val="000000"/>
                <w:spacing w:val="-6"/>
                <w:lang w:val="en-US"/>
              </w:rPr>
              <w:t xml:space="preserve"> rotund 0 = 18-20 mm)</w:t>
            </w:r>
          </w:p>
          <w:p w14:paraId="39902941"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797" w:type="dxa"/>
            <w:tcBorders>
              <w:top w:val="single" w:sz="4" w:space="0" w:color="auto"/>
              <w:left w:val="single" w:sz="4" w:space="0" w:color="auto"/>
              <w:bottom w:val="single" w:sz="4" w:space="0" w:color="auto"/>
              <w:right w:val="single" w:sz="4" w:space="0" w:color="auto"/>
            </w:tcBorders>
          </w:tcPr>
          <w:p w14:paraId="6A8B71CF"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200</w:t>
            </w:r>
          </w:p>
          <w:p w14:paraId="029A122E"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06" w:type="dxa"/>
            <w:tcBorders>
              <w:top w:val="single" w:sz="4" w:space="0" w:color="auto"/>
              <w:left w:val="single" w:sz="4" w:space="0" w:color="auto"/>
              <w:bottom w:val="single" w:sz="4" w:space="0" w:color="auto"/>
              <w:right w:val="single" w:sz="4" w:space="0" w:color="auto"/>
            </w:tcBorders>
          </w:tcPr>
          <w:p w14:paraId="6BB82B7A"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0</w:t>
            </w:r>
          </w:p>
          <w:p w14:paraId="1368CD14"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26" w:type="dxa"/>
            <w:tcBorders>
              <w:top w:val="single" w:sz="4" w:space="0" w:color="auto"/>
              <w:left w:val="single" w:sz="4" w:space="0" w:color="auto"/>
              <w:bottom w:val="single" w:sz="4" w:space="0" w:color="auto"/>
              <w:right w:val="single" w:sz="4" w:space="0" w:color="auto"/>
            </w:tcBorders>
          </w:tcPr>
          <w:p w14:paraId="36903615"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200</w:t>
            </w:r>
          </w:p>
          <w:p w14:paraId="557797D9"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2015" w:type="dxa"/>
            <w:tcBorders>
              <w:top w:val="single" w:sz="4" w:space="0" w:color="auto"/>
              <w:left w:val="single" w:sz="4" w:space="0" w:color="auto"/>
              <w:bottom w:val="single" w:sz="4" w:space="0" w:color="auto"/>
              <w:right w:val="single" w:sz="4" w:space="0" w:color="auto"/>
            </w:tcBorders>
          </w:tcPr>
          <w:p w14:paraId="68093FF7"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 xml:space="preserve">Max </w:t>
            </w:r>
            <w:proofErr w:type="spellStart"/>
            <w:r w:rsidRPr="00AD1C5F">
              <w:rPr>
                <w:rFonts w:ascii="Times New Roman" w:eastAsia="Times New Roman" w:hAnsi="Times New Roman" w:cs="Times New Roman"/>
                <w:lang w:val="en-US"/>
              </w:rPr>
              <w:t>Company.srl</w:t>
            </w:r>
            <w:proofErr w:type="spellEnd"/>
          </w:p>
        </w:tc>
      </w:tr>
      <w:tr w:rsidR="00AD1C5F" w:rsidRPr="00AD1C5F" w14:paraId="4403D5D2" w14:textId="77777777" w:rsidTr="00425392">
        <w:trPr>
          <w:trHeight w:hRule="exact" w:val="363"/>
        </w:trPr>
        <w:tc>
          <w:tcPr>
            <w:tcW w:w="518" w:type="dxa"/>
            <w:tcBorders>
              <w:top w:val="single" w:sz="4" w:space="0" w:color="auto"/>
              <w:left w:val="single" w:sz="4" w:space="0" w:color="auto"/>
              <w:bottom w:val="single" w:sz="4" w:space="0" w:color="auto"/>
              <w:right w:val="single" w:sz="4" w:space="0" w:color="auto"/>
            </w:tcBorders>
          </w:tcPr>
          <w:p w14:paraId="67158FBC"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8</w:t>
            </w:r>
          </w:p>
          <w:p w14:paraId="41380CFE"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4683" w:type="dxa"/>
            <w:tcBorders>
              <w:top w:val="single" w:sz="4" w:space="0" w:color="auto"/>
              <w:left w:val="single" w:sz="4" w:space="0" w:color="auto"/>
              <w:bottom w:val="single" w:sz="4" w:space="0" w:color="auto"/>
              <w:right w:val="single" w:sz="4" w:space="0" w:color="auto"/>
            </w:tcBorders>
          </w:tcPr>
          <w:p w14:paraId="1E57431E"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roofErr w:type="spellStart"/>
            <w:r w:rsidRPr="00AD1C5F">
              <w:rPr>
                <w:rFonts w:ascii="Times New Roman" w:eastAsia="Times New Roman" w:hAnsi="Times New Roman" w:cs="Times New Roman"/>
                <w:color w:val="000000"/>
                <w:spacing w:val="-6"/>
                <w:lang w:val="en-US"/>
              </w:rPr>
              <w:t>Cuie</w:t>
            </w:r>
            <w:proofErr w:type="spellEnd"/>
            <w:r w:rsidRPr="00AD1C5F">
              <w:rPr>
                <w:rFonts w:ascii="Times New Roman" w:eastAsia="Times New Roman" w:hAnsi="Times New Roman" w:cs="Times New Roman"/>
                <w:color w:val="000000"/>
                <w:spacing w:val="-6"/>
                <w:lang w:val="en-US"/>
              </w:rPr>
              <w:t xml:space="preserve"> cu </w:t>
            </w:r>
            <w:proofErr w:type="spellStart"/>
            <w:r w:rsidRPr="00AD1C5F">
              <w:rPr>
                <w:rFonts w:ascii="Times New Roman" w:eastAsia="Times New Roman" w:hAnsi="Times New Roman" w:cs="Times New Roman"/>
                <w:color w:val="000000"/>
                <w:spacing w:val="-6"/>
                <w:lang w:val="en-US"/>
              </w:rPr>
              <w:t>lungimi</w:t>
            </w:r>
            <w:proofErr w:type="spellEnd"/>
            <w:r w:rsidRPr="00AD1C5F">
              <w:rPr>
                <w:rFonts w:ascii="Times New Roman" w:eastAsia="Times New Roman" w:hAnsi="Times New Roman" w:cs="Times New Roman"/>
                <w:color w:val="000000"/>
                <w:spacing w:val="-6"/>
                <w:lang w:val="en-US"/>
              </w:rPr>
              <w:t xml:space="preserve"> </w:t>
            </w:r>
            <w:proofErr w:type="spellStart"/>
            <w:r w:rsidRPr="00AD1C5F">
              <w:rPr>
                <w:rFonts w:ascii="Times New Roman" w:eastAsia="Times New Roman" w:hAnsi="Times New Roman" w:cs="Times New Roman"/>
                <w:color w:val="000000"/>
                <w:spacing w:val="-6"/>
                <w:lang w:val="en-US"/>
              </w:rPr>
              <w:t>diferite</w:t>
            </w:r>
            <w:proofErr w:type="spellEnd"/>
            <w:r w:rsidRPr="00AD1C5F">
              <w:rPr>
                <w:rFonts w:ascii="Times New Roman" w:eastAsia="Times New Roman" w:hAnsi="Times New Roman" w:cs="Times New Roman"/>
                <w:color w:val="000000"/>
                <w:spacing w:val="-6"/>
                <w:lang w:val="en-US"/>
              </w:rPr>
              <w:t xml:space="preserve"> (2-20cm)</w:t>
            </w:r>
          </w:p>
          <w:p w14:paraId="14B69D62"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797" w:type="dxa"/>
            <w:tcBorders>
              <w:top w:val="single" w:sz="4" w:space="0" w:color="auto"/>
              <w:left w:val="single" w:sz="4" w:space="0" w:color="auto"/>
              <w:bottom w:val="single" w:sz="4" w:space="0" w:color="auto"/>
              <w:right w:val="single" w:sz="4" w:space="0" w:color="auto"/>
            </w:tcBorders>
          </w:tcPr>
          <w:p w14:paraId="3CC07704"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spacing w:val="18"/>
                <w:w w:val="88"/>
                <w:lang w:val="en-US"/>
              </w:rPr>
              <w:t>15kg</w:t>
            </w:r>
          </w:p>
          <w:p w14:paraId="3EA2BA0E"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06" w:type="dxa"/>
            <w:tcBorders>
              <w:top w:val="single" w:sz="4" w:space="0" w:color="auto"/>
              <w:left w:val="single" w:sz="4" w:space="0" w:color="auto"/>
              <w:bottom w:val="single" w:sz="4" w:space="0" w:color="auto"/>
              <w:right w:val="single" w:sz="4" w:space="0" w:color="auto"/>
            </w:tcBorders>
          </w:tcPr>
          <w:p w14:paraId="03C8909E"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spacing w:val="19"/>
                <w:w w:val="56"/>
                <w:lang w:val="en-US"/>
              </w:rPr>
              <w:t>o</w:t>
            </w:r>
          </w:p>
          <w:p w14:paraId="4060B598"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26" w:type="dxa"/>
            <w:tcBorders>
              <w:top w:val="single" w:sz="4" w:space="0" w:color="auto"/>
              <w:left w:val="single" w:sz="4" w:space="0" w:color="auto"/>
              <w:bottom w:val="single" w:sz="4" w:space="0" w:color="auto"/>
              <w:right w:val="single" w:sz="4" w:space="0" w:color="auto"/>
            </w:tcBorders>
          </w:tcPr>
          <w:p w14:paraId="59236AE6"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15kg</w:t>
            </w:r>
          </w:p>
          <w:p w14:paraId="3EC8DBDC"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2015" w:type="dxa"/>
            <w:tcBorders>
              <w:top w:val="single" w:sz="4" w:space="0" w:color="auto"/>
              <w:left w:val="single" w:sz="4" w:space="0" w:color="auto"/>
              <w:bottom w:val="single" w:sz="4" w:space="0" w:color="auto"/>
              <w:right w:val="single" w:sz="4" w:space="0" w:color="auto"/>
            </w:tcBorders>
          </w:tcPr>
          <w:p w14:paraId="3AA76CC0"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 xml:space="preserve">Max </w:t>
            </w:r>
            <w:proofErr w:type="spellStart"/>
            <w:r w:rsidRPr="00AD1C5F">
              <w:rPr>
                <w:rFonts w:ascii="Times New Roman" w:eastAsia="Times New Roman" w:hAnsi="Times New Roman" w:cs="Times New Roman"/>
                <w:lang w:val="en-US"/>
              </w:rPr>
              <w:t>Company.srl</w:t>
            </w:r>
            <w:proofErr w:type="spellEnd"/>
          </w:p>
        </w:tc>
      </w:tr>
      <w:tr w:rsidR="00AD1C5F" w:rsidRPr="00AD1C5F" w14:paraId="6EFE33D5" w14:textId="77777777" w:rsidTr="00425392">
        <w:trPr>
          <w:trHeight w:hRule="exact" w:val="269"/>
        </w:trPr>
        <w:tc>
          <w:tcPr>
            <w:tcW w:w="518" w:type="dxa"/>
            <w:tcBorders>
              <w:top w:val="single" w:sz="4" w:space="0" w:color="auto"/>
              <w:left w:val="single" w:sz="4" w:space="0" w:color="auto"/>
              <w:bottom w:val="single" w:sz="4" w:space="0" w:color="auto"/>
              <w:right w:val="single" w:sz="4" w:space="0" w:color="auto"/>
            </w:tcBorders>
          </w:tcPr>
          <w:p w14:paraId="622EAB7C"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9</w:t>
            </w:r>
          </w:p>
          <w:p w14:paraId="337597DA"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4683" w:type="dxa"/>
            <w:tcBorders>
              <w:top w:val="single" w:sz="4" w:space="0" w:color="auto"/>
              <w:left w:val="single" w:sz="4" w:space="0" w:color="auto"/>
              <w:bottom w:val="single" w:sz="4" w:space="0" w:color="auto"/>
              <w:right w:val="single" w:sz="4" w:space="0" w:color="auto"/>
            </w:tcBorders>
          </w:tcPr>
          <w:p w14:paraId="414F5DF0"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spacing w:val="-5"/>
                <w:lang w:val="en-US"/>
              </w:rPr>
              <w:t>Sarma (0 = 2-4 mm)</w:t>
            </w:r>
          </w:p>
          <w:p w14:paraId="1CD38E91"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797" w:type="dxa"/>
            <w:tcBorders>
              <w:top w:val="single" w:sz="4" w:space="0" w:color="auto"/>
              <w:left w:val="single" w:sz="4" w:space="0" w:color="auto"/>
              <w:bottom w:val="single" w:sz="4" w:space="0" w:color="auto"/>
              <w:right w:val="single" w:sz="4" w:space="0" w:color="auto"/>
            </w:tcBorders>
          </w:tcPr>
          <w:p w14:paraId="7B110400"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spacing w:val="2"/>
                <w:lang w:val="en-US"/>
              </w:rPr>
              <w:t>50kg</w:t>
            </w:r>
          </w:p>
          <w:p w14:paraId="56D35E19"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06" w:type="dxa"/>
            <w:tcBorders>
              <w:top w:val="single" w:sz="4" w:space="0" w:color="auto"/>
              <w:left w:val="single" w:sz="4" w:space="0" w:color="auto"/>
              <w:bottom w:val="single" w:sz="4" w:space="0" w:color="auto"/>
              <w:right w:val="single" w:sz="4" w:space="0" w:color="auto"/>
            </w:tcBorders>
          </w:tcPr>
          <w:p w14:paraId="05CDC6B8"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0</w:t>
            </w:r>
          </w:p>
          <w:p w14:paraId="424D27F5"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26" w:type="dxa"/>
            <w:tcBorders>
              <w:top w:val="single" w:sz="4" w:space="0" w:color="auto"/>
              <w:left w:val="single" w:sz="4" w:space="0" w:color="auto"/>
              <w:bottom w:val="single" w:sz="4" w:space="0" w:color="auto"/>
              <w:right w:val="single" w:sz="4" w:space="0" w:color="auto"/>
            </w:tcBorders>
          </w:tcPr>
          <w:p w14:paraId="2502B4CD"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spacing w:val="7"/>
                <w:lang w:val="en-US"/>
              </w:rPr>
              <w:t>50kg</w:t>
            </w:r>
          </w:p>
          <w:p w14:paraId="73DEEB4B"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2015" w:type="dxa"/>
            <w:tcBorders>
              <w:top w:val="single" w:sz="4" w:space="0" w:color="auto"/>
              <w:left w:val="single" w:sz="4" w:space="0" w:color="auto"/>
              <w:bottom w:val="single" w:sz="4" w:space="0" w:color="auto"/>
              <w:right w:val="single" w:sz="4" w:space="0" w:color="auto"/>
            </w:tcBorders>
          </w:tcPr>
          <w:p w14:paraId="49F59FBF"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 xml:space="preserve">Max </w:t>
            </w:r>
            <w:proofErr w:type="spellStart"/>
            <w:r w:rsidRPr="00AD1C5F">
              <w:rPr>
                <w:rFonts w:ascii="Times New Roman" w:eastAsia="Times New Roman" w:hAnsi="Times New Roman" w:cs="Times New Roman"/>
                <w:lang w:val="en-US"/>
              </w:rPr>
              <w:t>Company.srl</w:t>
            </w:r>
            <w:proofErr w:type="spellEnd"/>
          </w:p>
        </w:tc>
      </w:tr>
      <w:tr w:rsidR="00AD1C5F" w:rsidRPr="00AD1C5F" w14:paraId="153FD0D5" w14:textId="77777777" w:rsidTr="00425392">
        <w:trPr>
          <w:trHeight w:hRule="exact" w:val="528"/>
        </w:trPr>
        <w:tc>
          <w:tcPr>
            <w:tcW w:w="518" w:type="dxa"/>
            <w:tcBorders>
              <w:top w:val="single" w:sz="4" w:space="0" w:color="auto"/>
              <w:left w:val="single" w:sz="4" w:space="0" w:color="auto"/>
              <w:bottom w:val="single" w:sz="4" w:space="0" w:color="auto"/>
              <w:right w:val="single" w:sz="4" w:space="0" w:color="auto"/>
            </w:tcBorders>
          </w:tcPr>
          <w:p w14:paraId="29175D3A"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10</w:t>
            </w:r>
          </w:p>
          <w:p w14:paraId="006054D0"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4683" w:type="dxa"/>
            <w:tcBorders>
              <w:top w:val="single" w:sz="4" w:space="0" w:color="auto"/>
              <w:left w:val="single" w:sz="4" w:space="0" w:color="auto"/>
              <w:bottom w:val="single" w:sz="4" w:space="0" w:color="auto"/>
              <w:right w:val="single" w:sz="4" w:space="0" w:color="auto"/>
            </w:tcBorders>
          </w:tcPr>
          <w:p w14:paraId="0AA261C5"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fr-FR"/>
              </w:rPr>
            </w:pPr>
            <w:proofErr w:type="spellStart"/>
            <w:r w:rsidRPr="00AD1C5F">
              <w:rPr>
                <w:rFonts w:ascii="Times New Roman" w:eastAsia="Times New Roman" w:hAnsi="Times New Roman" w:cs="Times New Roman"/>
                <w:color w:val="000000"/>
                <w:spacing w:val="-5"/>
                <w:lang w:val="fr-FR"/>
              </w:rPr>
              <w:t>Plasa</w:t>
            </w:r>
            <w:proofErr w:type="spellEnd"/>
            <w:r w:rsidRPr="00AD1C5F">
              <w:rPr>
                <w:rFonts w:ascii="Times New Roman" w:eastAsia="Times New Roman" w:hAnsi="Times New Roman" w:cs="Times New Roman"/>
                <w:color w:val="000000"/>
                <w:spacing w:val="-5"/>
                <w:lang w:val="fr-FR"/>
              </w:rPr>
              <w:t xml:space="preserve"> de </w:t>
            </w:r>
            <w:proofErr w:type="spellStart"/>
            <w:r w:rsidRPr="00AD1C5F">
              <w:rPr>
                <w:rFonts w:ascii="Times New Roman" w:eastAsia="Times New Roman" w:hAnsi="Times New Roman" w:cs="Times New Roman"/>
                <w:color w:val="000000"/>
                <w:spacing w:val="-5"/>
                <w:lang w:val="fr-FR"/>
              </w:rPr>
              <w:t>sarma</w:t>
            </w:r>
            <w:proofErr w:type="spellEnd"/>
            <w:r w:rsidRPr="00AD1C5F">
              <w:rPr>
                <w:rFonts w:ascii="Times New Roman" w:eastAsia="Times New Roman" w:hAnsi="Times New Roman" w:cs="Times New Roman"/>
                <w:color w:val="000000"/>
                <w:spacing w:val="-5"/>
                <w:lang w:val="fr-FR"/>
              </w:rPr>
              <w:t xml:space="preserve"> </w:t>
            </w:r>
            <w:proofErr w:type="spellStart"/>
            <w:r w:rsidRPr="00AD1C5F">
              <w:rPr>
                <w:rFonts w:ascii="Times New Roman" w:eastAsia="Times New Roman" w:hAnsi="Times New Roman" w:cs="Times New Roman"/>
                <w:color w:val="000000"/>
                <w:spacing w:val="-5"/>
                <w:lang w:val="fr-FR"/>
              </w:rPr>
              <w:t>zincata</w:t>
            </w:r>
            <w:proofErr w:type="spellEnd"/>
            <w:r w:rsidRPr="00AD1C5F">
              <w:rPr>
                <w:rFonts w:ascii="Times New Roman" w:eastAsia="Times New Roman" w:hAnsi="Times New Roman" w:cs="Times New Roman"/>
                <w:color w:val="000000"/>
                <w:spacing w:val="-5"/>
                <w:lang w:val="fr-FR"/>
              </w:rPr>
              <w:t xml:space="preserve"> </w:t>
            </w:r>
            <w:proofErr w:type="spellStart"/>
            <w:r w:rsidRPr="00AD1C5F">
              <w:rPr>
                <w:rFonts w:ascii="Times New Roman" w:eastAsia="Times New Roman" w:hAnsi="Times New Roman" w:cs="Times New Roman"/>
                <w:color w:val="000000"/>
                <w:spacing w:val="-5"/>
                <w:lang w:val="fr-FR"/>
              </w:rPr>
              <w:t>sau</w:t>
            </w:r>
            <w:proofErr w:type="spellEnd"/>
            <w:r w:rsidRPr="00AD1C5F">
              <w:rPr>
                <w:rFonts w:ascii="Times New Roman" w:eastAsia="Times New Roman" w:hAnsi="Times New Roman" w:cs="Times New Roman"/>
                <w:color w:val="000000"/>
                <w:spacing w:val="-5"/>
                <w:lang w:val="fr-FR"/>
              </w:rPr>
              <w:t xml:space="preserve"> </w:t>
            </w:r>
            <w:proofErr w:type="spellStart"/>
            <w:r w:rsidRPr="00AD1C5F">
              <w:rPr>
                <w:rFonts w:ascii="Times New Roman" w:eastAsia="Times New Roman" w:hAnsi="Times New Roman" w:cs="Times New Roman"/>
                <w:color w:val="000000"/>
                <w:spacing w:val="-5"/>
                <w:lang w:val="fr-FR"/>
              </w:rPr>
              <w:t>neagra</w:t>
            </w:r>
            <w:proofErr w:type="spellEnd"/>
            <w:r w:rsidRPr="00AD1C5F">
              <w:rPr>
                <w:rFonts w:ascii="Times New Roman" w:eastAsia="Times New Roman" w:hAnsi="Times New Roman" w:cs="Times New Roman"/>
                <w:color w:val="000000"/>
                <w:spacing w:val="-5"/>
                <w:lang w:val="fr-FR"/>
              </w:rPr>
              <w:t xml:space="preserve"> (0 2-3 mm</w:t>
            </w:r>
          </w:p>
          <w:p w14:paraId="128D6A82"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fr-FR"/>
              </w:rPr>
            </w:pPr>
          </w:p>
        </w:tc>
        <w:tc>
          <w:tcPr>
            <w:tcW w:w="797" w:type="dxa"/>
            <w:tcBorders>
              <w:top w:val="single" w:sz="4" w:space="0" w:color="auto"/>
              <w:left w:val="single" w:sz="4" w:space="0" w:color="auto"/>
              <w:bottom w:val="single" w:sz="4" w:space="0" w:color="auto"/>
              <w:right w:val="single" w:sz="4" w:space="0" w:color="auto"/>
            </w:tcBorders>
          </w:tcPr>
          <w:p w14:paraId="563BB7F6"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spacing w:val="-1"/>
                <w:w w:val="88"/>
                <w:lang w:val="en-US"/>
              </w:rPr>
              <w:t>300</w:t>
            </w:r>
          </w:p>
          <w:p w14:paraId="4C0D328B"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spacing w:val="-6"/>
                <w:w w:val="88"/>
                <w:lang w:val="en-US"/>
              </w:rPr>
              <w:t>kg</w:t>
            </w:r>
          </w:p>
          <w:p w14:paraId="3158DC4F"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06" w:type="dxa"/>
            <w:tcBorders>
              <w:top w:val="single" w:sz="4" w:space="0" w:color="auto"/>
              <w:left w:val="single" w:sz="4" w:space="0" w:color="auto"/>
              <w:bottom w:val="single" w:sz="4" w:space="0" w:color="auto"/>
              <w:right w:val="single" w:sz="4" w:space="0" w:color="auto"/>
            </w:tcBorders>
          </w:tcPr>
          <w:p w14:paraId="3908860F"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0</w:t>
            </w:r>
          </w:p>
          <w:p w14:paraId="170BD29B"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26" w:type="dxa"/>
            <w:tcBorders>
              <w:top w:val="single" w:sz="4" w:space="0" w:color="auto"/>
              <w:left w:val="single" w:sz="4" w:space="0" w:color="auto"/>
              <w:bottom w:val="single" w:sz="4" w:space="0" w:color="auto"/>
              <w:right w:val="single" w:sz="4" w:space="0" w:color="auto"/>
            </w:tcBorders>
          </w:tcPr>
          <w:p w14:paraId="3B9B4007" w14:textId="77777777" w:rsidR="00AD1C5F" w:rsidRPr="00AD1C5F" w:rsidRDefault="00AD1C5F" w:rsidP="00AD1C5F">
            <w:pPr>
              <w:shd w:val="clear" w:color="auto" w:fill="FFFFFF"/>
              <w:spacing w:after="0" w:line="302" w:lineRule="exact"/>
              <w:rPr>
                <w:rFonts w:ascii="Times New Roman" w:eastAsia="Times New Roman" w:hAnsi="Times New Roman" w:cs="Times New Roman"/>
                <w:lang w:val="en-US"/>
              </w:rPr>
            </w:pPr>
            <w:r w:rsidRPr="00AD1C5F">
              <w:rPr>
                <w:rFonts w:ascii="Times New Roman" w:eastAsia="Times New Roman" w:hAnsi="Times New Roman" w:cs="Times New Roman"/>
                <w:color w:val="000000"/>
                <w:spacing w:val="-14"/>
                <w:lang w:val="en-US"/>
              </w:rPr>
              <w:t xml:space="preserve">300 </w:t>
            </w:r>
            <w:r w:rsidRPr="00AD1C5F">
              <w:rPr>
                <w:rFonts w:ascii="Times New Roman" w:eastAsia="Times New Roman" w:hAnsi="Times New Roman" w:cs="Times New Roman"/>
                <w:color w:val="000000"/>
                <w:spacing w:val="-19"/>
                <w:lang w:val="en-US"/>
              </w:rPr>
              <w:t>kg</w:t>
            </w:r>
          </w:p>
          <w:p w14:paraId="4DF41D77" w14:textId="77777777" w:rsidR="00AD1C5F" w:rsidRPr="00AD1C5F" w:rsidRDefault="00AD1C5F" w:rsidP="00AD1C5F">
            <w:pPr>
              <w:shd w:val="clear" w:color="auto" w:fill="FFFFFF"/>
              <w:spacing w:after="0" w:line="302" w:lineRule="exact"/>
              <w:rPr>
                <w:rFonts w:ascii="Times New Roman" w:eastAsia="Times New Roman" w:hAnsi="Times New Roman" w:cs="Times New Roman"/>
                <w:lang w:val="en-US"/>
              </w:rPr>
            </w:pPr>
          </w:p>
        </w:tc>
        <w:tc>
          <w:tcPr>
            <w:tcW w:w="2015" w:type="dxa"/>
            <w:tcBorders>
              <w:top w:val="single" w:sz="4" w:space="0" w:color="auto"/>
              <w:left w:val="single" w:sz="4" w:space="0" w:color="auto"/>
              <w:bottom w:val="single" w:sz="4" w:space="0" w:color="auto"/>
              <w:right w:val="single" w:sz="4" w:space="0" w:color="auto"/>
            </w:tcBorders>
          </w:tcPr>
          <w:p w14:paraId="291B3EAA"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 xml:space="preserve">Max </w:t>
            </w:r>
            <w:proofErr w:type="spellStart"/>
            <w:r w:rsidRPr="00AD1C5F">
              <w:rPr>
                <w:rFonts w:ascii="Times New Roman" w:eastAsia="Times New Roman" w:hAnsi="Times New Roman" w:cs="Times New Roman"/>
                <w:lang w:val="en-US"/>
              </w:rPr>
              <w:t>Company.srl</w:t>
            </w:r>
            <w:proofErr w:type="spellEnd"/>
          </w:p>
        </w:tc>
      </w:tr>
      <w:tr w:rsidR="00AD1C5F" w:rsidRPr="00AD1C5F" w14:paraId="5D60EF3D" w14:textId="77777777" w:rsidTr="00425392">
        <w:trPr>
          <w:trHeight w:hRule="exact" w:val="538"/>
        </w:trPr>
        <w:tc>
          <w:tcPr>
            <w:tcW w:w="518" w:type="dxa"/>
            <w:tcBorders>
              <w:top w:val="single" w:sz="4" w:space="0" w:color="auto"/>
              <w:left w:val="single" w:sz="4" w:space="0" w:color="auto"/>
              <w:bottom w:val="single" w:sz="4" w:space="0" w:color="auto"/>
              <w:right w:val="single" w:sz="4" w:space="0" w:color="auto"/>
            </w:tcBorders>
          </w:tcPr>
          <w:p w14:paraId="4C3B4362"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11</w:t>
            </w:r>
          </w:p>
          <w:p w14:paraId="1894F5CC"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4683" w:type="dxa"/>
            <w:tcBorders>
              <w:top w:val="single" w:sz="4" w:space="0" w:color="auto"/>
              <w:left w:val="single" w:sz="4" w:space="0" w:color="auto"/>
              <w:bottom w:val="single" w:sz="4" w:space="0" w:color="auto"/>
              <w:right w:val="single" w:sz="4" w:space="0" w:color="auto"/>
            </w:tcBorders>
          </w:tcPr>
          <w:p w14:paraId="25A65BDE" w14:textId="77777777" w:rsidR="00AD1C5F" w:rsidRPr="00AD1C5F" w:rsidRDefault="00AD1C5F" w:rsidP="00AD1C5F">
            <w:pPr>
              <w:shd w:val="clear" w:color="auto" w:fill="FFFFFF"/>
              <w:spacing w:after="0" w:line="259" w:lineRule="exact"/>
              <w:rPr>
                <w:rFonts w:ascii="Times New Roman" w:eastAsia="Times New Roman" w:hAnsi="Times New Roman" w:cs="Times New Roman"/>
                <w:lang w:val="fr-FR"/>
              </w:rPr>
            </w:pPr>
            <w:r w:rsidRPr="00AD1C5F">
              <w:rPr>
                <w:rFonts w:ascii="Times New Roman" w:eastAsia="Times New Roman" w:hAnsi="Times New Roman" w:cs="Times New Roman"/>
                <w:color w:val="000000"/>
                <w:spacing w:val="-6"/>
                <w:lang w:val="fr-FR"/>
              </w:rPr>
              <w:t xml:space="preserve">Saci de 50/80 cm </w:t>
            </w:r>
            <w:proofErr w:type="spellStart"/>
            <w:r w:rsidRPr="00AD1C5F">
              <w:rPr>
                <w:rFonts w:ascii="Times New Roman" w:eastAsia="Times New Roman" w:hAnsi="Times New Roman" w:cs="Times New Roman"/>
                <w:color w:val="000000"/>
                <w:spacing w:val="-6"/>
                <w:lang w:val="fr-FR"/>
              </w:rPr>
              <w:t>pentru</w:t>
            </w:r>
            <w:proofErr w:type="spellEnd"/>
            <w:r w:rsidRPr="00AD1C5F">
              <w:rPr>
                <w:rFonts w:ascii="Times New Roman" w:eastAsia="Times New Roman" w:hAnsi="Times New Roman" w:cs="Times New Roman"/>
                <w:color w:val="000000"/>
                <w:spacing w:val="-6"/>
                <w:lang w:val="fr-FR"/>
              </w:rPr>
              <w:t xml:space="preserve"> </w:t>
            </w:r>
            <w:proofErr w:type="spellStart"/>
            <w:r w:rsidRPr="00AD1C5F">
              <w:rPr>
                <w:rFonts w:ascii="Times New Roman" w:eastAsia="Times New Roman" w:hAnsi="Times New Roman" w:cs="Times New Roman"/>
                <w:color w:val="000000"/>
                <w:spacing w:val="-6"/>
                <w:lang w:val="fr-FR"/>
              </w:rPr>
              <w:t>pamant</w:t>
            </w:r>
            <w:proofErr w:type="spellEnd"/>
            <w:r w:rsidRPr="00AD1C5F">
              <w:rPr>
                <w:rFonts w:ascii="Times New Roman" w:eastAsia="Times New Roman" w:hAnsi="Times New Roman" w:cs="Times New Roman"/>
                <w:color w:val="000000"/>
                <w:spacing w:val="-6"/>
                <w:lang w:val="fr-FR"/>
              </w:rPr>
              <w:t xml:space="preserve"> (</w:t>
            </w:r>
            <w:proofErr w:type="spellStart"/>
            <w:r w:rsidRPr="00AD1C5F">
              <w:rPr>
                <w:rFonts w:ascii="Times New Roman" w:eastAsia="Times New Roman" w:hAnsi="Times New Roman" w:cs="Times New Roman"/>
                <w:color w:val="000000"/>
                <w:spacing w:val="-6"/>
                <w:lang w:val="fr-FR"/>
              </w:rPr>
              <w:t>din</w:t>
            </w:r>
            <w:proofErr w:type="spellEnd"/>
            <w:r w:rsidRPr="00AD1C5F">
              <w:rPr>
                <w:rFonts w:ascii="Times New Roman" w:eastAsia="Times New Roman" w:hAnsi="Times New Roman" w:cs="Times New Roman"/>
                <w:color w:val="000000"/>
                <w:spacing w:val="-6"/>
                <w:lang w:val="fr-FR"/>
              </w:rPr>
              <w:t xml:space="preserve"> </w:t>
            </w:r>
            <w:proofErr w:type="spellStart"/>
            <w:r w:rsidRPr="00AD1C5F">
              <w:rPr>
                <w:rFonts w:ascii="Times New Roman" w:eastAsia="Times New Roman" w:hAnsi="Times New Roman" w:cs="Times New Roman"/>
                <w:color w:val="000000"/>
                <w:spacing w:val="-6"/>
                <w:lang w:val="fr-FR"/>
              </w:rPr>
              <w:t>iuta</w:t>
            </w:r>
            <w:proofErr w:type="spellEnd"/>
            <w:r w:rsidRPr="00AD1C5F">
              <w:rPr>
                <w:rFonts w:ascii="Times New Roman" w:eastAsia="Times New Roman" w:hAnsi="Times New Roman" w:cs="Times New Roman"/>
                <w:color w:val="000000"/>
                <w:spacing w:val="-6"/>
                <w:lang w:val="fr-FR"/>
              </w:rPr>
              <w:t xml:space="preserve">, pvc, </w:t>
            </w:r>
            <w:proofErr w:type="spellStart"/>
            <w:r w:rsidRPr="00AD1C5F">
              <w:rPr>
                <w:rFonts w:ascii="Times New Roman" w:eastAsia="Times New Roman" w:hAnsi="Times New Roman" w:cs="Times New Roman"/>
                <w:color w:val="000000"/>
                <w:spacing w:val="-11"/>
                <w:lang w:val="fr-FR"/>
              </w:rPr>
              <w:t>sfoara</w:t>
            </w:r>
            <w:proofErr w:type="spellEnd"/>
          </w:p>
          <w:p w14:paraId="7A1F156F" w14:textId="77777777" w:rsidR="00AD1C5F" w:rsidRPr="00AD1C5F" w:rsidRDefault="00AD1C5F" w:rsidP="00AD1C5F">
            <w:pPr>
              <w:shd w:val="clear" w:color="auto" w:fill="FFFFFF"/>
              <w:spacing w:after="0" w:line="259" w:lineRule="exact"/>
              <w:rPr>
                <w:rFonts w:ascii="Times New Roman" w:eastAsia="Times New Roman" w:hAnsi="Times New Roman" w:cs="Times New Roman"/>
                <w:lang w:val="fr-FR"/>
              </w:rPr>
            </w:pPr>
          </w:p>
        </w:tc>
        <w:tc>
          <w:tcPr>
            <w:tcW w:w="797" w:type="dxa"/>
            <w:tcBorders>
              <w:top w:val="single" w:sz="4" w:space="0" w:color="auto"/>
              <w:left w:val="single" w:sz="4" w:space="0" w:color="auto"/>
              <w:bottom w:val="single" w:sz="4" w:space="0" w:color="auto"/>
              <w:right w:val="single" w:sz="4" w:space="0" w:color="auto"/>
            </w:tcBorders>
          </w:tcPr>
          <w:p w14:paraId="15862F99"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500</w:t>
            </w:r>
          </w:p>
        </w:tc>
        <w:tc>
          <w:tcPr>
            <w:tcW w:w="806" w:type="dxa"/>
            <w:tcBorders>
              <w:top w:val="single" w:sz="4" w:space="0" w:color="auto"/>
              <w:left w:val="single" w:sz="4" w:space="0" w:color="auto"/>
              <w:bottom w:val="single" w:sz="4" w:space="0" w:color="auto"/>
              <w:right w:val="single" w:sz="4" w:space="0" w:color="auto"/>
            </w:tcBorders>
          </w:tcPr>
          <w:p w14:paraId="57DCC630"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200</w:t>
            </w:r>
          </w:p>
          <w:p w14:paraId="4BAC15D3"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26" w:type="dxa"/>
            <w:tcBorders>
              <w:top w:val="single" w:sz="4" w:space="0" w:color="auto"/>
              <w:left w:val="single" w:sz="4" w:space="0" w:color="auto"/>
              <w:bottom w:val="single" w:sz="4" w:space="0" w:color="auto"/>
              <w:right w:val="single" w:sz="4" w:space="0" w:color="auto"/>
            </w:tcBorders>
          </w:tcPr>
          <w:p w14:paraId="23CE1932"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300</w:t>
            </w:r>
          </w:p>
        </w:tc>
        <w:tc>
          <w:tcPr>
            <w:tcW w:w="2015" w:type="dxa"/>
            <w:tcBorders>
              <w:top w:val="single" w:sz="4" w:space="0" w:color="auto"/>
              <w:left w:val="single" w:sz="4" w:space="0" w:color="auto"/>
              <w:bottom w:val="single" w:sz="4" w:space="0" w:color="auto"/>
              <w:right w:val="single" w:sz="4" w:space="0" w:color="auto"/>
            </w:tcBorders>
          </w:tcPr>
          <w:p w14:paraId="34A948F7"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 xml:space="preserve">Max </w:t>
            </w:r>
            <w:proofErr w:type="spellStart"/>
            <w:r w:rsidRPr="00AD1C5F">
              <w:rPr>
                <w:rFonts w:ascii="Times New Roman" w:eastAsia="Times New Roman" w:hAnsi="Times New Roman" w:cs="Times New Roman"/>
                <w:lang w:val="en-US"/>
              </w:rPr>
              <w:t>Company.srl</w:t>
            </w:r>
            <w:proofErr w:type="spellEnd"/>
          </w:p>
        </w:tc>
      </w:tr>
      <w:tr w:rsidR="00AD1C5F" w:rsidRPr="00AD1C5F" w14:paraId="7696C1A0" w14:textId="77777777" w:rsidTr="00425392">
        <w:trPr>
          <w:trHeight w:hRule="exact" w:val="528"/>
        </w:trPr>
        <w:tc>
          <w:tcPr>
            <w:tcW w:w="518" w:type="dxa"/>
            <w:tcBorders>
              <w:top w:val="single" w:sz="4" w:space="0" w:color="auto"/>
              <w:left w:val="single" w:sz="4" w:space="0" w:color="auto"/>
              <w:bottom w:val="single" w:sz="4" w:space="0" w:color="auto"/>
              <w:right w:val="single" w:sz="4" w:space="0" w:color="auto"/>
            </w:tcBorders>
          </w:tcPr>
          <w:p w14:paraId="6AC6EA3F"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12</w:t>
            </w:r>
          </w:p>
          <w:p w14:paraId="6C157316"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4683" w:type="dxa"/>
            <w:tcBorders>
              <w:top w:val="single" w:sz="4" w:space="0" w:color="auto"/>
              <w:left w:val="single" w:sz="4" w:space="0" w:color="auto"/>
              <w:bottom w:val="single" w:sz="4" w:space="0" w:color="auto"/>
              <w:right w:val="single" w:sz="4" w:space="0" w:color="auto"/>
            </w:tcBorders>
          </w:tcPr>
          <w:p w14:paraId="0DED0B1B" w14:textId="77777777" w:rsidR="00AD1C5F" w:rsidRPr="00AD1C5F" w:rsidRDefault="00AD1C5F" w:rsidP="00AD1C5F">
            <w:pPr>
              <w:shd w:val="clear" w:color="auto" w:fill="FFFFFF"/>
              <w:spacing w:after="0" w:line="269" w:lineRule="exact"/>
              <w:rPr>
                <w:rFonts w:ascii="Times New Roman" w:eastAsia="Times New Roman" w:hAnsi="Times New Roman" w:cs="Times New Roman"/>
                <w:lang w:val="fr-FR"/>
              </w:rPr>
            </w:pPr>
            <w:proofErr w:type="spellStart"/>
            <w:r w:rsidRPr="00AD1C5F">
              <w:rPr>
                <w:rFonts w:ascii="Times New Roman" w:eastAsia="Times New Roman" w:hAnsi="Times New Roman" w:cs="Times New Roman"/>
                <w:color w:val="000000"/>
                <w:spacing w:val="9"/>
                <w:lang w:val="fr-FR"/>
              </w:rPr>
              <w:t>Funii</w:t>
            </w:r>
            <w:proofErr w:type="spellEnd"/>
            <w:r w:rsidRPr="00AD1C5F">
              <w:rPr>
                <w:rFonts w:ascii="Times New Roman" w:eastAsia="Times New Roman" w:hAnsi="Times New Roman" w:cs="Times New Roman"/>
                <w:color w:val="000000"/>
                <w:lang w:val="fr-FR"/>
              </w:rPr>
              <w:t xml:space="preserve"> </w:t>
            </w:r>
            <w:proofErr w:type="spellStart"/>
            <w:r w:rsidRPr="00AD1C5F">
              <w:rPr>
                <w:rFonts w:ascii="Times New Roman" w:eastAsia="Times New Roman" w:hAnsi="Times New Roman" w:cs="Times New Roman"/>
                <w:color w:val="000000"/>
                <w:spacing w:val="-8"/>
                <w:lang w:val="fr-FR"/>
              </w:rPr>
              <w:t>subtiri</w:t>
            </w:r>
            <w:proofErr w:type="spellEnd"/>
            <w:r w:rsidRPr="00AD1C5F">
              <w:rPr>
                <w:rFonts w:ascii="Times New Roman" w:eastAsia="Times New Roman" w:hAnsi="Times New Roman" w:cs="Times New Roman"/>
                <w:color w:val="000000"/>
                <w:spacing w:val="-8"/>
                <w:lang w:val="fr-FR"/>
              </w:rPr>
              <w:t xml:space="preserve"> pt. </w:t>
            </w:r>
            <w:proofErr w:type="spellStart"/>
            <w:proofErr w:type="gramStart"/>
            <w:r w:rsidRPr="00AD1C5F">
              <w:rPr>
                <w:rFonts w:ascii="Times New Roman" w:eastAsia="Times New Roman" w:hAnsi="Times New Roman" w:cs="Times New Roman"/>
                <w:color w:val="000000"/>
                <w:spacing w:val="-8"/>
                <w:lang w:val="fr-FR"/>
              </w:rPr>
              <w:t>asigurari</w:t>
            </w:r>
            <w:proofErr w:type="spellEnd"/>
            <w:proofErr w:type="gramEnd"/>
            <w:r w:rsidRPr="00AD1C5F">
              <w:rPr>
                <w:rFonts w:ascii="Times New Roman" w:eastAsia="Times New Roman" w:hAnsi="Times New Roman" w:cs="Times New Roman"/>
                <w:color w:val="000000"/>
                <w:spacing w:val="-8"/>
                <w:lang w:val="fr-FR"/>
              </w:rPr>
              <w:t xml:space="preserve"> </w:t>
            </w:r>
            <w:proofErr w:type="spellStart"/>
            <w:r w:rsidRPr="00AD1C5F">
              <w:rPr>
                <w:rFonts w:ascii="Times New Roman" w:eastAsia="Times New Roman" w:hAnsi="Times New Roman" w:cs="Times New Roman"/>
                <w:color w:val="000000"/>
                <w:spacing w:val="-8"/>
                <w:lang w:val="fr-FR"/>
              </w:rPr>
              <w:t>oameni</w:t>
            </w:r>
            <w:proofErr w:type="spellEnd"/>
            <w:r w:rsidRPr="00AD1C5F">
              <w:rPr>
                <w:rFonts w:ascii="Times New Roman" w:eastAsia="Times New Roman" w:hAnsi="Times New Roman" w:cs="Times New Roman"/>
                <w:color w:val="000000"/>
                <w:spacing w:val="-8"/>
                <w:lang w:val="fr-FR"/>
              </w:rPr>
              <w:t xml:space="preserve"> </w:t>
            </w:r>
            <w:proofErr w:type="spellStart"/>
            <w:r w:rsidRPr="00AD1C5F">
              <w:rPr>
                <w:rFonts w:ascii="Times New Roman" w:eastAsia="Times New Roman" w:hAnsi="Times New Roman" w:cs="Times New Roman"/>
                <w:color w:val="000000"/>
                <w:spacing w:val="-8"/>
                <w:lang w:val="fr-FR"/>
              </w:rPr>
              <w:t>sj</w:t>
            </w:r>
            <w:proofErr w:type="spellEnd"/>
            <w:r w:rsidRPr="00AD1C5F">
              <w:rPr>
                <w:rFonts w:ascii="Times New Roman" w:eastAsia="Times New Roman" w:hAnsi="Times New Roman" w:cs="Times New Roman"/>
                <w:color w:val="000000"/>
                <w:spacing w:val="-8"/>
                <w:lang w:val="fr-FR"/>
              </w:rPr>
              <w:t xml:space="preserve"> </w:t>
            </w:r>
            <w:proofErr w:type="spellStart"/>
            <w:r w:rsidRPr="00AD1C5F">
              <w:rPr>
                <w:rFonts w:ascii="Times New Roman" w:eastAsia="Times New Roman" w:hAnsi="Times New Roman" w:cs="Times New Roman"/>
                <w:color w:val="000000"/>
                <w:spacing w:val="-8"/>
                <w:lang w:val="fr-FR"/>
              </w:rPr>
              <w:t>unelte</w:t>
            </w:r>
            <w:proofErr w:type="spellEnd"/>
            <w:r w:rsidRPr="00AD1C5F">
              <w:rPr>
                <w:rFonts w:ascii="Times New Roman" w:eastAsia="Times New Roman" w:hAnsi="Times New Roman" w:cs="Times New Roman"/>
                <w:color w:val="000000"/>
                <w:spacing w:val="-8"/>
                <w:lang w:val="fr-FR"/>
              </w:rPr>
              <w:t xml:space="preserve"> 0 </w:t>
            </w:r>
            <w:r w:rsidRPr="00AD1C5F">
              <w:rPr>
                <w:rFonts w:ascii="Times New Roman" w:eastAsia="Times New Roman" w:hAnsi="Times New Roman" w:cs="Times New Roman"/>
                <w:color w:val="000000"/>
                <w:spacing w:val="14"/>
                <w:lang w:val="fr-FR"/>
              </w:rPr>
              <w:t>JO-</w:t>
            </w:r>
            <w:r w:rsidRPr="00AD1C5F">
              <w:rPr>
                <w:rFonts w:ascii="Times New Roman" w:eastAsia="Times New Roman" w:hAnsi="Times New Roman" w:cs="Times New Roman"/>
                <w:color w:val="000000"/>
                <w:spacing w:val="-19"/>
                <w:lang w:val="fr-FR"/>
              </w:rPr>
              <w:t>15 mm</w:t>
            </w:r>
          </w:p>
          <w:p w14:paraId="59CFC4E0" w14:textId="77777777" w:rsidR="00AD1C5F" w:rsidRPr="00AD1C5F" w:rsidRDefault="00AD1C5F" w:rsidP="00AD1C5F">
            <w:pPr>
              <w:shd w:val="clear" w:color="auto" w:fill="FFFFFF"/>
              <w:spacing w:after="0" w:line="269" w:lineRule="exact"/>
              <w:rPr>
                <w:rFonts w:ascii="Times New Roman" w:eastAsia="Times New Roman" w:hAnsi="Times New Roman" w:cs="Times New Roman"/>
                <w:lang w:val="fr-FR"/>
              </w:rPr>
            </w:pPr>
          </w:p>
        </w:tc>
        <w:tc>
          <w:tcPr>
            <w:tcW w:w="797" w:type="dxa"/>
            <w:tcBorders>
              <w:top w:val="single" w:sz="4" w:space="0" w:color="auto"/>
              <w:left w:val="single" w:sz="4" w:space="0" w:color="auto"/>
              <w:bottom w:val="single" w:sz="4" w:space="0" w:color="auto"/>
              <w:right w:val="single" w:sz="4" w:space="0" w:color="auto"/>
            </w:tcBorders>
          </w:tcPr>
          <w:p w14:paraId="12C0BCD0"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10</w:t>
            </w:r>
          </w:p>
          <w:p w14:paraId="07183F93"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06" w:type="dxa"/>
            <w:tcBorders>
              <w:top w:val="single" w:sz="4" w:space="0" w:color="auto"/>
              <w:left w:val="single" w:sz="4" w:space="0" w:color="auto"/>
              <w:bottom w:val="single" w:sz="4" w:space="0" w:color="auto"/>
              <w:right w:val="single" w:sz="4" w:space="0" w:color="auto"/>
            </w:tcBorders>
          </w:tcPr>
          <w:p w14:paraId="484B8CDF"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2</w:t>
            </w:r>
          </w:p>
          <w:p w14:paraId="15680FC5"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26" w:type="dxa"/>
            <w:tcBorders>
              <w:top w:val="single" w:sz="4" w:space="0" w:color="auto"/>
              <w:left w:val="single" w:sz="4" w:space="0" w:color="auto"/>
              <w:bottom w:val="single" w:sz="4" w:space="0" w:color="auto"/>
              <w:right w:val="single" w:sz="4" w:space="0" w:color="auto"/>
            </w:tcBorders>
          </w:tcPr>
          <w:p w14:paraId="5431BA5A"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8</w:t>
            </w:r>
          </w:p>
        </w:tc>
        <w:tc>
          <w:tcPr>
            <w:tcW w:w="2015" w:type="dxa"/>
            <w:tcBorders>
              <w:top w:val="single" w:sz="4" w:space="0" w:color="auto"/>
              <w:left w:val="single" w:sz="4" w:space="0" w:color="auto"/>
              <w:bottom w:val="single" w:sz="4" w:space="0" w:color="auto"/>
              <w:right w:val="single" w:sz="4" w:space="0" w:color="auto"/>
            </w:tcBorders>
          </w:tcPr>
          <w:p w14:paraId="12C6FAF8"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 xml:space="preserve">Max </w:t>
            </w:r>
            <w:proofErr w:type="spellStart"/>
            <w:r w:rsidRPr="00AD1C5F">
              <w:rPr>
                <w:rFonts w:ascii="Times New Roman" w:eastAsia="Times New Roman" w:hAnsi="Times New Roman" w:cs="Times New Roman"/>
                <w:lang w:val="en-US"/>
              </w:rPr>
              <w:t>Company.srl</w:t>
            </w:r>
            <w:proofErr w:type="spellEnd"/>
          </w:p>
        </w:tc>
      </w:tr>
      <w:tr w:rsidR="00AD1C5F" w:rsidRPr="00AD1C5F" w14:paraId="272B606E" w14:textId="77777777" w:rsidTr="00425392">
        <w:trPr>
          <w:trHeight w:hRule="exact" w:val="269"/>
        </w:trPr>
        <w:tc>
          <w:tcPr>
            <w:tcW w:w="518" w:type="dxa"/>
            <w:tcBorders>
              <w:top w:val="single" w:sz="4" w:space="0" w:color="auto"/>
              <w:left w:val="single" w:sz="4" w:space="0" w:color="auto"/>
              <w:bottom w:val="single" w:sz="4" w:space="0" w:color="auto"/>
              <w:right w:val="single" w:sz="4" w:space="0" w:color="auto"/>
            </w:tcBorders>
          </w:tcPr>
          <w:p w14:paraId="108F068C"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13</w:t>
            </w:r>
          </w:p>
          <w:p w14:paraId="59FAE03B"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4683" w:type="dxa"/>
            <w:tcBorders>
              <w:top w:val="single" w:sz="4" w:space="0" w:color="auto"/>
              <w:left w:val="single" w:sz="4" w:space="0" w:color="auto"/>
              <w:bottom w:val="single" w:sz="4" w:space="0" w:color="auto"/>
              <w:right w:val="single" w:sz="4" w:space="0" w:color="auto"/>
            </w:tcBorders>
          </w:tcPr>
          <w:p w14:paraId="08791A31"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spacing w:val="3"/>
                <w:lang w:val="en-US"/>
              </w:rPr>
              <w:t>Folie</w:t>
            </w:r>
            <w:r w:rsidRPr="00AD1C5F">
              <w:rPr>
                <w:rFonts w:ascii="Times New Roman" w:eastAsia="Times New Roman" w:hAnsi="Times New Roman" w:cs="Times New Roman"/>
                <w:color w:val="000000"/>
                <w:lang w:val="en-US"/>
              </w:rPr>
              <w:t xml:space="preserve"> </w:t>
            </w:r>
            <w:proofErr w:type="spellStart"/>
            <w:r w:rsidRPr="00AD1C5F">
              <w:rPr>
                <w:rFonts w:ascii="Times New Roman" w:eastAsia="Times New Roman" w:hAnsi="Times New Roman" w:cs="Times New Roman"/>
                <w:color w:val="000000"/>
                <w:spacing w:val="-10"/>
                <w:lang w:val="en-US"/>
              </w:rPr>
              <w:t>polietilena</w:t>
            </w:r>
            <w:proofErr w:type="spellEnd"/>
          </w:p>
          <w:p w14:paraId="28EE8CB7"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797" w:type="dxa"/>
            <w:tcBorders>
              <w:top w:val="single" w:sz="4" w:space="0" w:color="auto"/>
              <w:left w:val="single" w:sz="4" w:space="0" w:color="auto"/>
              <w:bottom w:val="single" w:sz="4" w:space="0" w:color="auto"/>
              <w:right w:val="single" w:sz="4" w:space="0" w:color="auto"/>
            </w:tcBorders>
          </w:tcPr>
          <w:p w14:paraId="629903D2"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600</w:t>
            </w:r>
          </w:p>
          <w:p w14:paraId="23348A19"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06" w:type="dxa"/>
            <w:tcBorders>
              <w:top w:val="single" w:sz="4" w:space="0" w:color="auto"/>
              <w:left w:val="single" w:sz="4" w:space="0" w:color="auto"/>
              <w:bottom w:val="single" w:sz="4" w:space="0" w:color="auto"/>
              <w:right w:val="single" w:sz="4" w:space="0" w:color="auto"/>
            </w:tcBorders>
          </w:tcPr>
          <w:p w14:paraId="31A2AFC2"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0</w:t>
            </w:r>
          </w:p>
          <w:p w14:paraId="493D74AD"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26" w:type="dxa"/>
            <w:tcBorders>
              <w:top w:val="single" w:sz="4" w:space="0" w:color="auto"/>
              <w:left w:val="single" w:sz="4" w:space="0" w:color="auto"/>
              <w:bottom w:val="single" w:sz="4" w:space="0" w:color="auto"/>
              <w:right w:val="single" w:sz="4" w:space="0" w:color="auto"/>
            </w:tcBorders>
          </w:tcPr>
          <w:p w14:paraId="55B1EA76"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600</w:t>
            </w:r>
          </w:p>
          <w:p w14:paraId="257C9400"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2015" w:type="dxa"/>
            <w:tcBorders>
              <w:top w:val="single" w:sz="4" w:space="0" w:color="auto"/>
              <w:left w:val="single" w:sz="4" w:space="0" w:color="auto"/>
              <w:bottom w:val="single" w:sz="4" w:space="0" w:color="auto"/>
              <w:right w:val="single" w:sz="4" w:space="0" w:color="auto"/>
            </w:tcBorders>
          </w:tcPr>
          <w:p w14:paraId="37468364"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 xml:space="preserve">Max </w:t>
            </w:r>
            <w:proofErr w:type="spellStart"/>
            <w:r w:rsidRPr="00AD1C5F">
              <w:rPr>
                <w:rFonts w:ascii="Times New Roman" w:eastAsia="Times New Roman" w:hAnsi="Times New Roman" w:cs="Times New Roman"/>
                <w:lang w:val="en-US"/>
              </w:rPr>
              <w:t>Company.srl</w:t>
            </w:r>
            <w:proofErr w:type="spellEnd"/>
          </w:p>
        </w:tc>
      </w:tr>
      <w:tr w:rsidR="00AD1C5F" w:rsidRPr="00AD1C5F" w14:paraId="2C81C76E" w14:textId="77777777" w:rsidTr="00425392">
        <w:trPr>
          <w:trHeight w:hRule="exact" w:val="269"/>
        </w:trPr>
        <w:tc>
          <w:tcPr>
            <w:tcW w:w="518" w:type="dxa"/>
            <w:tcBorders>
              <w:top w:val="single" w:sz="4" w:space="0" w:color="auto"/>
              <w:left w:val="single" w:sz="4" w:space="0" w:color="auto"/>
              <w:bottom w:val="single" w:sz="4" w:space="0" w:color="auto"/>
              <w:right w:val="single" w:sz="4" w:space="0" w:color="auto"/>
            </w:tcBorders>
          </w:tcPr>
          <w:p w14:paraId="461F3247"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14</w:t>
            </w:r>
          </w:p>
          <w:p w14:paraId="35D8B139"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4683" w:type="dxa"/>
            <w:tcBorders>
              <w:top w:val="single" w:sz="4" w:space="0" w:color="auto"/>
              <w:left w:val="single" w:sz="4" w:space="0" w:color="auto"/>
              <w:bottom w:val="single" w:sz="4" w:space="0" w:color="auto"/>
              <w:right w:val="single" w:sz="4" w:space="0" w:color="auto"/>
            </w:tcBorders>
            <w:hideMark/>
          </w:tcPr>
          <w:p w14:paraId="5513B2F8"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roofErr w:type="spellStart"/>
            <w:r w:rsidRPr="00AD1C5F">
              <w:rPr>
                <w:rFonts w:ascii="Times New Roman" w:eastAsia="Times New Roman" w:hAnsi="Times New Roman" w:cs="Times New Roman"/>
                <w:color w:val="000000"/>
                <w:spacing w:val="-7"/>
                <w:lang w:val="en-US"/>
              </w:rPr>
              <w:t>Cazmale</w:t>
            </w:r>
            <w:proofErr w:type="spellEnd"/>
            <w:r w:rsidRPr="00AD1C5F">
              <w:rPr>
                <w:rFonts w:ascii="Times New Roman" w:eastAsia="Times New Roman" w:hAnsi="Times New Roman" w:cs="Times New Roman"/>
                <w:color w:val="000000"/>
                <w:spacing w:val="-7"/>
                <w:lang w:val="en-US"/>
              </w:rPr>
              <w:t xml:space="preserve"> </w:t>
            </w:r>
            <w:proofErr w:type="spellStart"/>
            <w:r w:rsidRPr="00AD1C5F">
              <w:rPr>
                <w:rFonts w:ascii="Times New Roman" w:eastAsia="Times New Roman" w:hAnsi="Times New Roman" w:cs="Times New Roman"/>
                <w:color w:val="000000"/>
                <w:spacing w:val="-7"/>
                <w:lang w:val="en-US"/>
              </w:rPr>
              <w:t>şi</w:t>
            </w:r>
            <w:proofErr w:type="spellEnd"/>
            <w:r w:rsidRPr="00AD1C5F">
              <w:rPr>
                <w:rFonts w:ascii="Times New Roman" w:eastAsia="Times New Roman" w:hAnsi="Times New Roman" w:cs="Times New Roman"/>
                <w:color w:val="000000"/>
                <w:spacing w:val="-7"/>
                <w:lang w:val="en-US"/>
              </w:rPr>
              <w:t xml:space="preserve"> </w:t>
            </w:r>
            <w:proofErr w:type="spellStart"/>
            <w:r w:rsidRPr="00AD1C5F">
              <w:rPr>
                <w:rFonts w:ascii="Times New Roman" w:eastAsia="Times New Roman" w:hAnsi="Times New Roman" w:cs="Times New Roman"/>
                <w:color w:val="000000"/>
                <w:spacing w:val="-7"/>
                <w:lang w:val="en-US"/>
              </w:rPr>
              <w:t>lopeti</w:t>
            </w:r>
            <w:proofErr w:type="spellEnd"/>
            <w:r w:rsidRPr="00AD1C5F">
              <w:rPr>
                <w:rFonts w:ascii="Times New Roman" w:eastAsia="Times New Roman" w:hAnsi="Times New Roman" w:cs="Times New Roman"/>
                <w:color w:val="000000"/>
                <w:spacing w:val="-7"/>
                <w:lang w:val="en-US"/>
              </w:rPr>
              <w:t xml:space="preserve"> cu </w:t>
            </w:r>
            <w:proofErr w:type="spellStart"/>
            <w:r w:rsidRPr="00AD1C5F">
              <w:rPr>
                <w:rFonts w:ascii="Times New Roman" w:eastAsia="Times New Roman" w:hAnsi="Times New Roman" w:cs="Times New Roman"/>
                <w:color w:val="000000"/>
                <w:spacing w:val="-7"/>
                <w:lang w:val="en-US"/>
              </w:rPr>
              <w:t>cozi</w:t>
            </w:r>
            <w:proofErr w:type="spellEnd"/>
          </w:p>
        </w:tc>
        <w:tc>
          <w:tcPr>
            <w:tcW w:w="797" w:type="dxa"/>
            <w:tcBorders>
              <w:top w:val="single" w:sz="4" w:space="0" w:color="auto"/>
              <w:left w:val="single" w:sz="4" w:space="0" w:color="auto"/>
              <w:bottom w:val="single" w:sz="4" w:space="0" w:color="auto"/>
              <w:right w:val="single" w:sz="4" w:space="0" w:color="auto"/>
            </w:tcBorders>
          </w:tcPr>
          <w:p w14:paraId="6FC5B712"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20</w:t>
            </w:r>
          </w:p>
          <w:p w14:paraId="0F0D2BB9"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06" w:type="dxa"/>
            <w:tcBorders>
              <w:top w:val="single" w:sz="4" w:space="0" w:color="auto"/>
              <w:left w:val="single" w:sz="4" w:space="0" w:color="auto"/>
              <w:bottom w:val="single" w:sz="4" w:space="0" w:color="auto"/>
              <w:right w:val="single" w:sz="4" w:space="0" w:color="auto"/>
            </w:tcBorders>
          </w:tcPr>
          <w:p w14:paraId="07530731"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10</w:t>
            </w:r>
          </w:p>
          <w:p w14:paraId="17479202"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26" w:type="dxa"/>
            <w:tcBorders>
              <w:top w:val="single" w:sz="4" w:space="0" w:color="auto"/>
              <w:left w:val="single" w:sz="4" w:space="0" w:color="auto"/>
              <w:bottom w:val="single" w:sz="4" w:space="0" w:color="auto"/>
              <w:right w:val="single" w:sz="4" w:space="0" w:color="auto"/>
            </w:tcBorders>
          </w:tcPr>
          <w:p w14:paraId="2FB91AD6"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10</w:t>
            </w:r>
          </w:p>
        </w:tc>
        <w:tc>
          <w:tcPr>
            <w:tcW w:w="2015" w:type="dxa"/>
            <w:tcBorders>
              <w:top w:val="single" w:sz="4" w:space="0" w:color="auto"/>
              <w:left w:val="single" w:sz="4" w:space="0" w:color="auto"/>
              <w:bottom w:val="single" w:sz="4" w:space="0" w:color="auto"/>
              <w:right w:val="single" w:sz="4" w:space="0" w:color="auto"/>
            </w:tcBorders>
          </w:tcPr>
          <w:p w14:paraId="6B4761DA"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 xml:space="preserve">Max </w:t>
            </w:r>
            <w:proofErr w:type="spellStart"/>
            <w:r w:rsidRPr="00AD1C5F">
              <w:rPr>
                <w:rFonts w:ascii="Times New Roman" w:eastAsia="Times New Roman" w:hAnsi="Times New Roman" w:cs="Times New Roman"/>
                <w:lang w:val="en-US"/>
              </w:rPr>
              <w:t>Company.srl</w:t>
            </w:r>
            <w:proofErr w:type="spellEnd"/>
          </w:p>
        </w:tc>
      </w:tr>
      <w:tr w:rsidR="00AD1C5F" w:rsidRPr="00AD1C5F" w14:paraId="219FE9E9" w14:textId="77777777" w:rsidTr="00425392">
        <w:trPr>
          <w:trHeight w:hRule="exact" w:val="259"/>
        </w:trPr>
        <w:tc>
          <w:tcPr>
            <w:tcW w:w="518" w:type="dxa"/>
            <w:tcBorders>
              <w:top w:val="single" w:sz="4" w:space="0" w:color="auto"/>
              <w:left w:val="single" w:sz="4" w:space="0" w:color="auto"/>
              <w:bottom w:val="single" w:sz="4" w:space="0" w:color="auto"/>
              <w:right w:val="single" w:sz="4" w:space="0" w:color="auto"/>
            </w:tcBorders>
          </w:tcPr>
          <w:p w14:paraId="09CC9BB5"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15</w:t>
            </w:r>
          </w:p>
          <w:p w14:paraId="097E32F1"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4683" w:type="dxa"/>
            <w:tcBorders>
              <w:top w:val="single" w:sz="4" w:space="0" w:color="auto"/>
              <w:left w:val="single" w:sz="4" w:space="0" w:color="auto"/>
              <w:bottom w:val="single" w:sz="4" w:space="0" w:color="auto"/>
              <w:right w:val="single" w:sz="4" w:space="0" w:color="auto"/>
            </w:tcBorders>
          </w:tcPr>
          <w:p w14:paraId="49750644"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roofErr w:type="spellStart"/>
            <w:r w:rsidRPr="00AD1C5F">
              <w:rPr>
                <w:rFonts w:ascii="Times New Roman" w:eastAsia="Times New Roman" w:hAnsi="Times New Roman" w:cs="Times New Roman"/>
                <w:color w:val="000000"/>
                <w:spacing w:val="-7"/>
                <w:lang w:val="en-US"/>
              </w:rPr>
              <w:t>Tarnacoape</w:t>
            </w:r>
            <w:proofErr w:type="spellEnd"/>
            <w:r w:rsidRPr="00AD1C5F">
              <w:rPr>
                <w:rFonts w:ascii="Times New Roman" w:eastAsia="Times New Roman" w:hAnsi="Times New Roman" w:cs="Times New Roman"/>
                <w:color w:val="000000"/>
                <w:spacing w:val="-7"/>
                <w:lang w:val="en-US"/>
              </w:rPr>
              <w:t xml:space="preserve"> </w:t>
            </w:r>
            <w:proofErr w:type="spellStart"/>
            <w:r w:rsidRPr="00AD1C5F">
              <w:rPr>
                <w:rFonts w:ascii="Times New Roman" w:eastAsia="Times New Roman" w:hAnsi="Times New Roman" w:cs="Times New Roman"/>
                <w:color w:val="000000"/>
                <w:spacing w:val="-7"/>
                <w:lang w:val="en-US"/>
              </w:rPr>
              <w:t>şi</w:t>
            </w:r>
            <w:proofErr w:type="spellEnd"/>
            <w:r w:rsidRPr="00AD1C5F">
              <w:rPr>
                <w:rFonts w:ascii="Times New Roman" w:eastAsia="Times New Roman" w:hAnsi="Times New Roman" w:cs="Times New Roman"/>
                <w:color w:val="000000"/>
                <w:spacing w:val="-7"/>
                <w:lang w:val="en-US"/>
              </w:rPr>
              <w:t xml:space="preserve"> </w:t>
            </w:r>
            <w:proofErr w:type="spellStart"/>
            <w:r w:rsidRPr="00AD1C5F">
              <w:rPr>
                <w:rFonts w:ascii="Times New Roman" w:eastAsia="Times New Roman" w:hAnsi="Times New Roman" w:cs="Times New Roman"/>
                <w:color w:val="000000"/>
                <w:spacing w:val="-7"/>
                <w:lang w:val="en-US"/>
              </w:rPr>
              <w:t>sape</w:t>
            </w:r>
            <w:proofErr w:type="spellEnd"/>
            <w:r w:rsidRPr="00AD1C5F">
              <w:rPr>
                <w:rFonts w:ascii="Times New Roman" w:eastAsia="Times New Roman" w:hAnsi="Times New Roman" w:cs="Times New Roman"/>
                <w:color w:val="000000"/>
                <w:spacing w:val="-7"/>
                <w:lang w:val="en-US"/>
              </w:rPr>
              <w:t xml:space="preserve"> cu </w:t>
            </w:r>
            <w:proofErr w:type="spellStart"/>
            <w:r w:rsidRPr="00AD1C5F">
              <w:rPr>
                <w:rFonts w:ascii="Times New Roman" w:eastAsia="Times New Roman" w:hAnsi="Times New Roman" w:cs="Times New Roman"/>
                <w:color w:val="000000"/>
                <w:spacing w:val="-7"/>
                <w:lang w:val="en-US"/>
              </w:rPr>
              <w:t>cozi</w:t>
            </w:r>
            <w:proofErr w:type="spellEnd"/>
          </w:p>
          <w:p w14:paraId="297E39D1"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797" w:type="dxa"/>
            <w:tcBorders>
              <w:top w:val="single" w:sz="4" w:space="0" w:color="auto"/>
              <w:left w:val="single" w:sz="4" w:space="0" w:color="auto"/>
              <w:bottom w:val="single" w:sz="4" w:space="0" w:color="auto"/>
              <w:right w:val="single" w:sz="4" w:space="0" w:color="auto"/>
            </w:tcBorders>
          </w:tcPr>
          <w:p w14:paraId="6A7CDBF8"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20</w:t>
            </w:r>
          </w:p>
          <w:p w14:paraId="530F9927"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06" w:type="dxa"/>
            <w:tcBorders>
              <w:top w:val="single" w:sz="4" w:space="0" w:color="auto"/>
              <w:left w:val="single" w:sz="4" w:space="0" w:color="auto"/>
              <w:bottom w:val="single" w:sz="4" w:space="0" w:color="auto"/>
              <w:right w:val="single" w:sz="4" w:space="0" w:color="auto"/>
            </w:tcBorders>
          </w:tcPr>
          <w:p w14:paraId="187341C4"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10</w:t>
            </w:r>
          </w:p>
          <w:p w14:paraId="18AEB274"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26" w:type="dxa"/>
            <w:tcBorders>
              <w:top w:val="single" w:sz="4" w:space="0" w:color="auto"/>
              <w:left w:val="single" w:sz="4" w:space="0" w:color="auto"/>
              <w:bottom w:val="single" w:sz="4" w:space="0" w:color="auto"/>
              <w:right w:val="single" w:sz="4" w:space="0" w:color="auto"/>
            </w:tcBorders>
          </w:tcPr>
          <w:p w14:paraId="0100D31A"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10</w:t>
            </w:r>
          </w:p>
          <w:p w14:paraId="17AF4073"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2015" w:type="dxa"/>
            <w:tcBorders>
              <w:top w:val="single" w:sz="4" w:space="0" w:color="auto"/>
              <w:left w:val="single" w:sz="4" w:space="0" w:color="auto"/>
              <w:bottom w:val="single" w:sz="4" w:space="0" w:color="auto"/>
              <w:right w:val="single" w:sz="4" w:space="0" w:color="auto"/>
            </w:tcBorders>
          </w:tcPr>
          <w:p w14:paraId="39483181"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 xml:space="preserve">Max </w:t>
            </w:r>
            <w:proofErr w:type="spellStart"/>
            <w:r w:rsidRPr="00AD1C5F">
              <w:rPr>
                <w:rFonts w:ascii="Times New Roman" w:eastAsia="Times New Roman" w:hAnsi="Times New Roman" w:cs="Times New Roman"/>
                <w:lang w:val="en-US"/>
              </w:rPr>
              <w:t>Company.srl</w:t>
            </w:r>
            <w:proofErr w:type="spellEnd"/>
          </w:p>
        </w:tc>
      </w:tr>
      <w:tr w:rsidR="00AD1C5F" w:rsidRPr="00AD1C5F" w14:paraId="2DF1BE8E" w14:textId="77777777" w:rsidTr="00425392">
        <w:trPr>
          <w:trHeight w:hRule="exact" w:val="269"/>
        </w:trPr>
        <w:tc>
          <w:tcPr>
            <w:tcW w:w="518" w:type="dxa"/>
            <w:tcBorders>
              <w:top w:val="single" w:sz="4" w:space="0" w:color="auto"/>
              <w:left w:val="single" w:sz="4" w:space="0" w:color="auto"/>
              <w:bottom w:val="single" w:sz="4" w:space="0" w:color="auto"/>
              <w:right w:val="single" w:sz="4" w:space="0" w:color="auto"/>
            </w:tcBorders>
          </w:tcPr>
          <w:p w14:paraId="0EDD48BE"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16</w:t>
            </w:r>
          </w:p>
          <w:p w14:paraId="5A3C643C"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4683" w:type="dxa"/>
            <w:tcBorders>
              <w:top w:val="single" w:sz="4" w:space="0" w:color="auto"/>
              <w:left w:val="single" w:sz="4" w:space="0" w:color="auto"/>
              <w:bottom w:val="single" w:sz="4" w:space="0" w:color="auto"/>
              <w:right w:val="single" w:sz="4" w:space="0" w:color="auto"/>
            </w:tcBorders>
          </w:tcPr>
          <w:p w14:paraId="59DE2903"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spacing w:val="8"/>
                <w:lang w:val="en-US"/>
              </w:rPr>
              <w:t>Furci</w:t>
            </w:r>
            <w:r w:rsidRPr="00AD1C5F">
              <w:rPr>
                <w:rFonts w:ascii="Times New Roman" w:eastAsia="Times New Roman" w:hAnsi="Times New Roman" w:cs="Times New Roman"/>
                <w:color w:val="000000"/>
                <w:lang w:val="en-US"/>
              </w:rPr>
              <w:t xml:space="preserve"> </w:t>
            </w:r>
            <w:r w:rsidRPr="00AD1C5F">
              <w:rPr>
                <w:rFonts w:ascii="Times New Roman" w:eastAsia="Times New Roman" w:hAnsi="Times New Roman" w:cs="Times New Roman"/>
                <w:color w:val="000000"/>
                <w:spacing w:val="12"/>
                <w:lang w:val="en-US"/>
              </w:rPr>
              <w:t>din</w:t>
            </w:r>
            <w:r w:rsidRPr="00AD1C5F">
              <w:rPr>
                <w:rFonts w:ascii="Times New Roman" w:eastAsia="Times New Roman" w:hAnsi="Times New Roman" w:cs="Times New Roman"/>
                <w:color w:val="000000"/>
                <w:lang w:val="en-US"/>
              </w:rPr>
              <w:t xml:space="preserve"> </w:t>
            </w:r>
            <w:proofErr w:type="spellStart"/>
            <w:r w:rsidRPr="00AD1C5F">
              <w:rPr>
                <w:rFonts w:ascii="Times New Roman" w:eastAsia="Times New Roman" w:hAnsi="Times New Roman" w:cs="Times New Roman"/>
                <w:color w:val="000000"/>
                <w:spacing w:val="-11"/>
                <w:lang w:val="en-US"/>
              </w:rPr>
              <w:t>fier</w:t>
            </w:r>
            <w:proofErr w:type="spellEnd"/>
            <w:r w:rsidRPr="00AD1C5F">
              <w:rPr>
                <w:rFonts w:ascii="Times New Roman" w:eastAsia="Times New Roman" w:hAnsi="Times New Roman" w:cs="Times New Roman"/>
                <w:color w:val="000000"/>
                <w:spacing w:val="-11"/>
                <w:lang w:val="en-US"/>
              </w:rPr>
              <w:t xml:space="preserve"> cu </w:t>
            </w:r>
            <w:proofErr w:type="spellStart"/>
            <w:r w:rsidRPr="00AD1C5F">
              <w:rPr>
                <w:rFonts w:ascii="Times New Roman" w:eastAsia="Times New Roman" w:hAnsi="Times New Roman" w:cs="Times New Roman"/>
                <w:color w:val="000000"/>
                <w:spacing w:val="-11"/>
                <w:lang w:val="en-US"/>
              </w:rPr>
              <w:t>cangi</w:t>
            </w:r>
            <w:proofErr w:type="spellEnd"/>
            <w:r w:rsidRPr="00AD1C5F">
              <w:rPr>
                <w:rFonts w:ascii="Times New Roman" w:eastAsia="Times New Roman" w:hAnsi="Times New Roman" w:cs="Times New Roman"/>
                <w:color w:val="000000"/>
                <w:spacing w:val="-11"/>
                <w:lang w:val="en-US"/>
              </w:rPr>
              <w:t xml:space="preserve"> </w:t>
            </w:r>
            <w:r w:rsidRPr="00AD1C5F">
              <w:rPr>
                <w:rFonts w:ascii="Times New Roman" w:eastAsia="Times New Roman" w:hAnsi="Times New Roman" w:cs="Times New Roman"/>
                <w:color w:val="000000"/>
                <w:spacing w:val="10"/>
                <w:lang w:val="en-US"/>
              </w:rPr>
              <w:t>din</w:t>
            </w:r>
            <w:r w:rsidRPr="00AD1C5F">
              <w:rPr>
                <w:rFonts w:ascii="Times New Roman" w:eastAsia="Times New Roman" w:hAnsi="Times New Roman" w:cs="Times New Roman"/>
                <w:color w:val="000000"/>
                <w:lang w:val="en-US"/>
              </w:rPr>
              <w:t xml:space="preserve"> </w:t>
            </w:r>
            <w:proofErr w:type="spellStart"/>
            <w:r w:rsidRPr="00AD1C5F">
              <w:rPr>
                <w:rFonts w:ascii="Times New Roman" w:eastAsia="Times New Roman" w:hAnsi="Times New Roman" w:cs="Times New Roman"/>
                <w:color w:val="000000"/>
                <w:spacing w:val="-11"/>
                <w:lang w:val="en-US"/>
              </w:rPr>
              <w:t>fier</w:t>
            </w:r>
            <w:proofErr w:type="spellEnd"/>
            <w:r w:rsidRPr="00AD1C5F">
              <w:rPr>
                <w:rFonts w:ascii="Times New Roman" w:eastAsia="Times New Roman" w:hAnsi="Times New Roman" w:cs="Times New Roman"/>
                <w:color w:val="000000"/>
                <w:spacing w:val="-11"/>
                <w:lang w:val="en-US"/>
              </w:rPr>
              <w:t xml:space="preserve"> cu </w:t>
            </w:r>
            <w:proofErr w:type="spellStart"/>
            <w:r w:rsidRPr="00AD1C5F">
              <w:rPr>
                <w:rFonts w:ascii="Times New Roman" w:eastAsia="Times New Roman" w:hAnsi="Times New Roman" w:cs="Times New Roman"/>
                <w:color w:val="000000"/>
                <w:spacing w:val="-11"/>
                <w:lang w:val="en-US"/>
              </w:rPr>
              <w:t>coada</w:t>
            </w:r>
            <w:proofErr w:type="spellEnd"/>
          </w:p>
          <w:p w14:paraId="3AD8426A"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797" w:type="dxa"/>
            <w:tcBorders>
              <w:top w:val="single" w:sz="4" w:space="0" w:color="auto"/>
              <w:left w:val="single" w:sz="4" w:space="0" w:color="auto"/>
              <w:bottom w:val="single" w:sz="4" w:space="0" w:color="auto"/>
              <w:right w:val="single" w:sz="4" w:space="0" w:color="auto"/>
            </w:tcBorders>
          </w:tcPr>
          <w:p w14:paraId="1578ACAF"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20</w:t>
            </w:r>
          </w:p>
          <w:p w14:paraId="518576B0"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06" w:type="dxa"/>
            <w:tcBorders>
              <w:top w:val="single" w:sz="4" w:space="0" w:color="auto"/>
              <w:left w:val="single" w:sz="4" w:space="0" w:color="auto"/>
              <w:bottom w:val="single" w:sz="4" w:space="0" w:color="auto"/>
              <w:right w:val="single" w:sz="4" w:space="0" w:color="auto"/>
            </w:tcBorders>
          </w:tcPr>
          <w:p w14:paraId="082711DC"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10</w:t>
            </w:r>
          </w:p>
          <w:p w14:paraId="5DE4E92E"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26" w:type="dxa"/>
            <w:tcBorders>
              <w:top w:val="single" w:sz="4" w:space="0" w:color="auto"/>
              <w:left w:val="single" w:sz="4" w:space="0" w:color="auto"/>
              <w:bottom w:val="single" w:sz="4" w:space="0" w:color="auto"/>
              <w:right w:val="single" w:sz="4" w:space="0" w:color="auto"/>
            </w:tcBorders>
          </w:tcPr>
          <w:p w14:paraId="31D275C2"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10</w:t>
            </w:r>
          </w:p>
          <w:p w14:paraId="71FC6A77"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2015" w:type="dxa"/>
            <w:tcBorders>
              <w:top w:val="single" w:sz="4" w:space="0" w:color="auto"/>
              <w:left w:val="single" w:sz="4" w:space="0" w:color="auto"/>
              <w:bottom w:val="single" w:sz="4" w:space="0" w:color="auto"/>
              <w:right w:val="single" w:sz="4" w:space="0" w:color="auto"/>
            </w:tcBorders>
          </w:tcPr>
          <w:p w14:paraId="7B8D5302"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roofErr w:type="spellStart"/>
            <w:r w:rsidRPr="00AD1C5F">
              <w:rPr>
                <w:rFonts w:ascii="Times New Roman" w:eastAsia="Times New Roman" w:hAnsi="Times New Roman" w:cs="Times New Roman"/>
                <w:color w:val="000000"/>
                <w:spacing w:val="-9"/>
                <w:lang w:val="en-US"/>
              </w:rPr>
              <w:t>Persoane</w:t>
            </w:r>
            <w:proofErr w:type="spellEnd"/>
            <w:r w:rsidRPr="00AD1C5F">
              <w:rPr>
                <w:rFonts w:ascii="Times New Roman" w:eastAsia="Times New Roman" w:hAnsi="Times New Roman" w:cs="Times New Roman"/>
                <w:color w:val="000000"/>
                <w:spacing w:val="-9"/>
                <w:lang w:val="en-US"/>
              </w:rPr>
              <w:t xml:space="preserve"> </w:t>
            </w:r>
            <w:proofErr w:type="spellStart"/>
            <w:r w:rsidRPr="00AD1C5F">
              <w:rPr>
                <w:rFonts w:ascii="Times New Roman" w:eastAsia="Times New Roman" w:hAnsi="Times New Roman" w:cs="Times New Roman"/>
                <w:color w:val="000000"/>
                <w:spacing w:val="-9"/>
                <w:lang w:val="en-US"/>
              </w:rPr>
              <w:t>fizice</w:t>
            </w:r>
            <w:proofErr w:type="spellEnd"/>
          </w:p>
          <w:p w14:paraId="77B676A0"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r>
      <w:tr w:rsidR="00AD1C5F" w:rsidRPr="00AD1C5F" w14:paraId="3427B82A" w14:textId="77777777" w:rsidTr="00425392">
        <w:trPr>
          <w:trHeight w:hRule="exact" w:val="269"/>
        </w:trPr>
        <w:tc>
          <w:tcPr>
            <w:tcW w:w="518" w:type="dxa"/>
            <w:tcBorders>
              <w:top w:val="single" w:sz="4" w:space="0" w:color="auto"/>
              <w:left w:val="single" w:sz="4" w:space="0" w:color="auto"/>
              <w:bottom w:val="single" w:sz="4" w:space="0" w:color="auto"/>
              <w:right w:val="single" w:sz="4" w:space="0" w:color="auto"/>
            </w:tcBorders>
          </w:tcPr>
          <w:p w14:paraId="2E280CC0"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17</w:t>
            </w:r>
          </w:p>
          <w:p w14:paraId="517E004F"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4683" w:type="dxa"/>
            <w:tcBorders>
              <w:top w:val="single" w:sz="4" w:space="0" w:color="auto"/>
              <w:left w:val="single" w:sz="4" w:space="0" w:color="auto"/>
              <w:bottom w:val="single" w:sz="4" w:space="0" w:color="auto"/>
              <w:right w:val="single" w:sz="4" w:space="0" w:color="auto"/>
            </w:tcBorders>
          </w:tcPr>
          <w:p w14:paraId="69DEB961"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fr-FR"/>
              </w:rPr>
            </w:pPr>
            <w:proofErr w:type="spellStart"/>
            <w:r w:rsidRPr="00AD1C5F">
              <w:rPr>
                <w:rFonts w:ascii="Times New Roman" w:eastAsia="Times New Roman" w:hAnsi="Times New Roman" w:cs="Times New Roman"/>
                <w:color w:val="000000"/>
                <w:spacing w:val="-6"/>
                <w:lang w:val="fr-FR"/>
              </w:rPr>
              <w:t>Maiuri</w:t>
            </w:r>
            <w:proofErr w:type="spellEnd"/>
            <w:r w:rsidRPr="00AD1C5F">
              <w:rPr>
                <w:rFonts w:ascii="Times New Roman" w:eastAsia="Times New Roman" w:hAnsi="Times New Roman" w:cs="Times New Roman"/>
                <w:color w:val="000000"/>
                <w:spacing w:val="-6"/>
                <w:lang w:val="fr-FR"/>
              </w:rPr>
              <w:t xml:space="preserve"> </w:t>
            </w:r>
            <w:proofErr w:type="spellStart"/>
            <w:r w:rsidRPr="00AD1C5F">
              <w:rPr>
                <w:rFonts w:ascii="Times New Roman" w:eastAsia="Times New Roman" w:hAnsi="Times New Roman" w:cs="Times New Roman"/>
                <w:color w:val="000000"/>
                <w:spacing w:val="-6"/>
                <w:lang w:val="fr-FR"/>
              </w:rPr>
              <w:t>pentru</w:t>
            </w:r>
            <w:proofErr w:type="spellEnd"/>
            <w:r w:rsidRPr="00AD1C5F">
              <w:rPr>
                <w:rFonts w:ascii="Times New Roman" w:eastAsia="Times New Roman" w:hAnsi="Times New Roman" w:cs="Times New Roman"/>
                <w:color w:val="000000"/>
                <w:spacing w:val="-6"/>
                <w:lang w:val="fr-FR"/>
              </w:rPr>
              <w:t xml:space="preserve"> </w:t>
            </w:r>
            <w:proofErr w:type="spellStart"/>
            <w:r w:rsidRPr="00AD1C5F">
              <w:rPr>
                <w:rFonts w:ascii="Times New Roman" w:eastAsia="Times New Roman" w:hAnsi="Times New Roman" w:cs="Times New Roman"/>
                <w:color w:val="000000"/>
                <w:spacing w:val="-6"/>
                <w:lang w:val="fr-FR"/>
              </w:rPr>
              <w:t>compactat</w:t>
            </w:r>
            <w:proofErr w:type="spellEnd"/>
            <w:r w:rsidRPr="00AD1C5F">
              <w:rPr>
                <w:rFonts w:ascii="Times New Roman" w:eastAsia="Times New Roman" w:hAnsi="Times New Roman" w:cs="Times New Roman"/>
                <w:color w:val="000000"/>
                <w:spacing w:val="-6"/>
                <w:lang w:val="fr-FR"/>
              </w:rPr>
              <w:t xml:space="preserve"> </w:t>
            </w:r>
            <w:proofErr w:type="spellStart"/>
            <w:r w:rsidRPr="00AD1C5F">
              <w:rPr>
                <w:rFonts w:ascii="Times New Roman" w:eastAsia="Times New Roman" w:hAnsi="Times New Roman" w:cs="Times New Roman"/>
                <w:color w:val="000000"/>
                <w:spacing w:val="-6"/>
                <w:lang w:val="fr-FR"/>
              </w:rPr>
              <w:t>pamant</w:t>
            </w:r>
            <w:proofErr w:type="spellEnd"/>
            <w:r w:rsidRPr="00AD1C5F">
              <w:rPr>
                <w:rFonts w:ascii="Times New Roman" w:eastAsia="Times New Roman" w:hAnsi="Times New Roman" w:cs="Times New Roman"/>
                <w:color w:val="000000"/>
                <w:spacing w:val="-6"/>
                <w:lang w:val="fr-FR"/>
              </w:rPr>
              <w:t xml:space="preserve"> </w:t>
            </w:r>
            <w:proofErr w:type="spellStart"/>
            <w:r w:rsidRPr="00AD1C5F">
              <w:rPr>
                <w:rFonts w:ascii="Times New Roman" w:eastAsia="Times New Roman" w:hAnsi="Times New Roman" w:cs="Times New Roman"/>
                <w:color w:val="000000"/>
                <w:spacing w:val="-6"/>
                <w:lang w:val="fr-FR"/>
              </w:rPr>
              <w:t>sj</w:t>
            </w:r>
            <w:proofErr w:type="spellEnd"/>
            <w:r w:rsidRPr="00AD1C5F">
              <w:rPr>
                <w:rFonts w:ascii="Times New Roman" w:eastAsia="Times New Roman" w:hAnsi="Times New Roman" w:cs="Times New Roman"/>
                <w:color w:val="000000"/>
                <w:spacing w:val="-6"/>
                <w:lang w:val="fr-FR"/>
              </w:rPr>
              <w:t xml:space="preserve"> </w:t>
            </w:r>
            <w:proofErr w:type="spellStart"/>
            <w:r w:rsidRPr="00AD1C5F">
              <w:rPr>
                <w:rFonts w:ascii="Times New Roman" w:eastAsia="Times New Roman" w:hAnsi="Times New Roman" w:cs="Times New Roman"/>
                <w:color w:val="000000"/>
                <w:spacing w:val="-6"/>
                <w:lang w:val="fr-FR"/>
              </w:rPr>
              <w:t>batut</w:t>
            </w:r>
            <w:proofErr w:type="spellEnd"/>
            <w:r w:rsidRPr="00AD1C5F">
              <w:rPr>
                <w:rFonts w:ascii="Times New Roman" w:eastAsia="Times New Roman" w:hAnsi="Times New Roman" w:cs="Times New Roman"/>
                <w:color w:val="000000"/>
                <w:spacing w:val="-6"/>
                <w:lang w:val="fr-FR"/>
              </w:rPr>
              <w:t xml:space="preserve"> pari</w:t>
            </w:r>
          </w:p>
          <w:p w14:paraId="207AA08C"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fr-FR"/>
              </w:rPr>
            </w:pPr>
          </w:p>
        </w:tc>
        <w:tc>
          <w:tcPr>
            <w:tcW w:w="797" w:type="dxa"/>
            <w:tcBorders>
              <w:top w:val="single" w:sz="4" w:space="0" w:color="auto"/>
              <w:left w:val="single" w:sz="4" w:space="0" w:color="auto"/>
              <w:bottom w:val="single" w:sz="4" w:space="0" w:color="auto"/>
              <w:right w:val="single" w:sz="4" w:space="0" w:color="auto"/>
            </w:tcBorders>
          </w:tcPr>
          <w:p w14:paraId="1B6DDA54"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30</w:t>
            </w:r>
          </w:p>
          <w:p w14:paraId="605D7638"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06" w:type="dxa"/>
            <w:tcBorders>
              <w:top w:val="single" w:sz="4" w:space="0" w:color="auto"/>
              <w:left w:val="single" w:sz="4" w:space="0" w:color="auto"/>
              <w:bottom w:val="single" w:sz="4" w:space="0" w:color="auto"/>
              <w:right w:val="single" w:sz="4" w:space="0" w:color="auto"/>
            </w:tcBorders>
          </w:tcPr>
          <w:p w14:paraId="7C8D3AE6"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5</w:t>
            </w:r>
          </w:p>
          <w:p w14:paraId="511993B9"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26" w:type="dxa"/>
            <w:tcBorders>
              <w:top w:val="single" w:sz="4" w:space="0" w:color="auto"/>
              <w:left w:val="single" w:sz="4" w:space="0" w:color="auto"/>
              <w:bottom w:val="single" w:sz="4" w:space="0" w:color="auto"/>
              <w:right w:val="single" w:sz="4" w:space="0" w:color="auto"/>
            </w:tcBorders>
          </w:tcPr>
          <w:p w14:paraId="5D44F7F2"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25</w:t>
            </w:r>
          </w:p>
          <w:p w14:paraId="39E8F3A7"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2015" w:type="dxa"/>
            <w:tcBorders>
              <w:top w:val="single" w:sz="4" w:space="0" w:color="auto"/>
              <w:left w:val="single" w:sz="4" w:space="0" w:color="auto"/>
              <w:bottom w:val="single" w:sz="4" w:space="0" w:color="auto"/>
              <w:right w:val="single" w:sz="4" w:space="0" w:color="auto"/>
            </w:tcBorders>
          </w:tcPr>
          <w:p w14:paraId="38D8275C"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roofErr w:type="spellStart"/>
            <w:r w:rsidRPr="00AD1C5F">
              <w:rPr>
                <w:rFonts w:ascii="Times New Roman" w:eastAsia="Times New Roman" w:hAnsi="Times New Roman" w:cs="Times New Roman"/>
                <w:color w:val="000000"/>
                <w:spacing w:val="-8"/>
                <w:lang w:val="en-US"/>
              </w:rPr>
              <w:t>Persoane</w:t>
            </w:r>
            <w:proofErr w:type="spellEnd"/>
            <w:r w:rsidRPr="00AD1C5F">
              <w:rPr>
                <w:rFonts w:ascii="Times New Roman" w:eastAsia="Times New Roman" w:hAnsi="Times New Roman" w:cs="Times New Roman"/>
                <w:color w:val="000000"/>
                <w:spacing w:val="-8"/>
                <w:lang w:val="en-US"/>
              </w:rPr>
              <w:t xml:space="preserve"> </w:t>
            </w:r>
            <w:proofErr w:type="spellStart"/>
            <w:r w:rsidRPr="00AD1C5F">
              <w:rPr>
                <w:rFonts w:ascii="Times New Roman" w:eastAsia="Times New Roman" w:hAnsi="Times New Roman" w:cs="Times New Roman"/>
                <w:color w:val="000000"/>
                <w:spacing w:val="-8"/>
                <w:lang w:val="en-US"/>
              </w:rPr>
              <w:t>fizice</w:t>
            </w:r>
            <w:proofErr w:type="spellEnd"/>
          </w:p>
          <w:p w14:paraId="576AB828"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r>
      <w:tr w:rsidR="00AD1C5F" w:rsidRPr="00AD1C5F" w14:paraId="62E765C1" w14:textId="77777777" w:rsidTr="00425392">
        <w:trPr>
          <w:trHeight w:hRule="exact" w:val="278"/>
        </w:trPr>
        <w:tc>
          <w:tcPr>
            <w:tcW w:w="518" w:type="dxa"/>
            <w:tcBorders>
              <w:top w:val="single" w:sz="4" w:space="0" w:color="auto"/>
              <w:left w:val="single" w:sz="4" w:space="0" w:color="auto"/>
              <w:bottom w:val="single" w:sz="4" w:space="0" w:color="auto"/>
              <w:right w:val="single" w:sz="4" w:space="0" w:color="auto"/>
            </w:tcBorders>
          </w:tcPr>
          <w:p w14:paraId="72D0F0BB"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I8</w:t>
            </w:r>
          </w:p>
          <w:p w14:paraId="54B02F17"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4683" w:type="dxa"/>
            <w:tcBorders>
              <w:top w:val="single" w:sz="4" w:space="0" w:color="auto"/>
              <w:left w:val="single" w:sz="4" w:space="0" w:color="auto"/>
              <w:bottom w:val="single" w:sz="4" w:space="0" w:color="auto"/>
              <w:right w:val="single" w:sz="4" w:space="0" w:color="auto"/>
            </w:tcBorders>
          </w:tcPr>
          <w:p w14:paraId="060B7A9F"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fr-FR"/>
              </w:rPr>
            </w:pPr>
            <w:proofErr w:type="spellStart"/>
            <w:r w:rsidRPr="00AD1C5F">
              <w:rPr>
                <w:rFonts w:ascii="Times New Roman" w:eastAsia="Times New Roman" w:hAnsi="Times New Roman" w:cs="Times New Roman"/>
                <w:color w:val="000000"/>
                <w:spacing w:val="-6"/>
                <w:lang w:val="fr-FR"/>
              </w:rPr>
              <w:t>Berbeci</w:t>
            </w:r>
            <w:proofErr w:type="spellEnd"/>
            <w:r w:rsidRPr="00AD1C5F">
              <w:rPr>
                <w:rFonts w:ascii="Times New Roman" w:eastAsia="Times New Roman" w:hAnsi="Times New Roman" w:cs="Times New Roman"/>
                <w:color w:val="000000"/>
                <w:spacing w:val="-6"/>
                <w:lang w:val="fr-FR"/>
              </w:rPr>
              <w:t xml:space="preserve"> de mana in </w:t>
            </w:r>
            <w:proofErr w:type="spellStart"/>
            <w:r w:rsidRPr="00AD1C5F">
              <w:rPr>
                <w:rFonts w:ascii="Times New Roman" w:eastAsia="Times New Roman" w:hAnsi="Times New Roman" w:cs="Times New Roman"/>
                <w:color w:val="000000"/>
                <w:spacing w:val="-6"/>
                <w:lang w:val="fr-FR"/>
              </w:rPr>
              <w:t>greutate</w:t>
            </w:r>
            <w:proofErr w:type="spellEnd"/>
            <w:r w:rsidRPr="00AD1C5F">
              <w:rPr>
                <w:rFonts w:ascii="Times New Roman" w:eastAsia="Times New Roman" w:hAnsi="Times New Roman" w:cs="Times New Roman"/>
                <w:color w:val="000000"/>
                <w:spacing w:val="-6"/>
                <w:lang w:val="fr-FR"/>
              </w:rPr>
              <w:t xml:space="preserve"> de pana </w:t>
            </w:r>
            <w:proofErr w:type="gramStart"/>
            <w:r w:rsidRPr="00AD1C5F">
              <w:rPr>
                <w:rFonts w:ascii="Times New Roman" w:eastAsia="Times New Roman" w:hAnsi="Times New Roman" w:cs="Times New Roman"/>
                <w:color w:val="000000"/>
                <w:spacing w:val="-6"/>
                <w:lang w:val="fr-FR"/>
              </w:rPr>
              <w:t>la 50 kg</w:t>
            </w:r>
            <w:proofErr w:type="gramEnd"/>
            <w:r w:rsidRPr="00AD1C5F">
              <w:rPr>
                <w:rFonts w:ascii="Times New Roman" w:eastAsia="Times New Roman" w:hAnsi="Times New Roman" w:cs="Times New Roman"/>
                <w:color w:val="000000"/>
                <w:spacing w:val="-6"/>
                <w:lang w:val="fr-FR"/>
              </w:rPr>
              <w:t>.</w:t>
            </w:r>
          </w:p>
          <w:p w14:paraId="016BE382"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fr-FR"/>
              </w:rPr>
            </w:pPr>
          </w:p>
        </w:tc>
        <w:tc>
          <w:tcPr>
            <w:tcW w:w="797" w:type="dxa"/>
            <w:tcBorders>
              <w:top w:val="single" w:sz="4" w:space="0" w:color="auto"/>
              <w:left w:val="single" w:sz="4" w:space="0" w:color="auto"/>
              <w:bottom w:val="single" w:sz="4" w:space="0" w:color="auto"/>
              <w:right w:val="single" w:sz="4" w:space="0" w:color="auto"/>
            </w:tcBorders>
          </w:tcPr>
          <w:p w14:paraId="2303991E"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20</w:t>
            </w:r>
          </w:p>
          <w:p w14:paraId="5C15D1CA"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06" w:type="dxa"/>
            <w:tcBorders>
              <w:top w:val="single" w:sz="4" w:space="0" w:color="auto"/>
              <w:left w:val="single" w:sz="4" w:space="0" w:color="auto"/>
              <w:bottom w:val="single" w:sz="4" w:space="0" w:color="auto"/>
              <w:right w:val="single" w:sz="4" w:space="0" w:color="auto"/>
            </w:tcBorders>
          </w:tcPr>
          <w:p w14:paraId="4C1E1912"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0</w:t>
            </w:r>
          </w:p>
          <w:p w14:paraId="39B4B23D"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26" w:type="dxa"/>
            <w:tcBorders>
              <w:top w:val="single" w:sz="4" w:space="0" w:color="auto"/>
              <w:left w:val="single" w:sz="4" w:space="0" w:color="auto"/>
              <w:bottom w:val="single" w:sz="4" w:space="0" w:color="auto"/>
              <w:right w:val="single" w:sz="4" w:space="0" w:color="auto"/>
            </w:tcBorders>
          </w:tcPr>
          <w:p w14:paraId="64269ACF"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20</w:t>
            </w:r>
          </w:p>
          <w:p w14:paraId="380DF06F"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2015" w:type="dxa"/>
            <w:tcBorders>
              <w:top w:val="single" w:sz="4" w:space="0" w:color="auto"/>
              <w:left w:val="single" w:sz="4" w:space="0" w:color="auto"/>
              <w:bottom w:val="single" w:sz="4" w:space="0" w:color="auto"/>
              <w:right w:val="single" w:sz="4" w:space="0" w:color="auto"/>
            </w:tcBorders>
          </w:tcPr>
          <w:p w14:paraId="09CDA81F"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spacing w:val="-9"/>
                <w:lang w:val="en-US"/>
              </w:rPr>
              <w:t>SC Basarab S.R.L.</w:t>
            </w:r>
          </w:p>
          <w:p w14:paraId="31B75FEA"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r>
      <w:tr w:rsidR="00AD1C5F" w:rsidRPr="00AD1C5F" w14:paraId="07979436" w14:textId="77777777" w:rsidTr="00425392">
        <w:trPr>
          <w:trHeight w:hRule="exact" w:val="259"/>
        </w:trPr>
        <w:tc>
          <w:tcPr>
            <w:tcW w:w="518" w:type="dxa"/>
            <w:tcBorders>
              <w:top w:val="single" w:sz="4" w:space="0" w:color="auto"/>
              <w:left w:val="single" w:sz="4" w:space="0" w:color="auto"/>
              <w:bottom w:val="single" w:sz="4" w:space="0" w:color="auto"/>
              <w:right w:val="single" w:sz="4" w:space="0" w:color="auto"/>
            </w:tcBorders>
          </w:tcPr>
          <w:p w14:paraId="62377D78"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19</w:t>
            </w:r>
          </w:p>
          <w:p w14:paraId="05D55511"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4683" w:type="dxa"/>
            <w:tcBorders>
              <w:top w:val="single" w:sz="4" w:space="0" w:color="auto"/>
              <w:left w:val="single" w:sz="4" w:space="0" w:color="auto"/>
              <w:bottom w:val="single" w:sz="4" w:space="0" w:color="auto"/>
              <w:right w:val="single" w:sz="4" w:space="0" w:color="auto"/>
            </w:tcBorders>
          </w:tcPr>
          <w:p w14:paraId="642D12F0"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roofErr w:type="spellStart"/>
            <w:r w:rsidRPr="00AD1C5F">
              <w:rPr>
                <w:rFonts w:ascii="Times New Roman" w:eastAsia="Times New Roman" w:hAnsi="Times New Roman" w:cs="Times New Roman"/>
                <w:color w:val="000000"/>
                <w:spacing w:val="-10"/>
                <w:lang w:val="en-US"/>
              </w:rPr>
              <w:t>Ciocane</w:t>
            </w:r>
            <w:proofErr w:type="spellEnd"/>
            <w:r w:rsidRPr="00AD1C5F">
              <w:rPr>
                <w:rFonts w:ascii="Times New Roman" w:eastAsia="Times New Roman" w:hAnsi="Times New Roman" w:cs="Times New Roman"/>
                <w:color w:val="000000"/>
                <w:spacing w:val="-10"/>
                <w:lang w:val="en-US"/>
              </w:rPr>
              <w:t xml:space="preserve"> </w:t>
            </w:r>
            <w:proofErr w:type="spellStart"/>
            <w:r w:rsidRPr="00AD1C5F">
              <w:rPr>
                <w:rFonts w:ascii="Times New Roman" w:eastAsia="Times New Roman" w:hAnsi="Times New Roman" w:cs="Times New Roman"/>
                <w:color w:val="000000"/>
                <w:spacing w:val="-10"/>
                <w:lang w:val="en-US"/>
              </w:rPr>
              <w:t>diferite</w:t>
            </w:r>
            <w:proofErr w:type="spellEnd"/>
          </w:p>
          <w:p w14:paraId="303C7002"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797" w:type="dxa"/>
            <w:tcBorders>
              <w:top w:val="single" w:sz="4" w:space="0" w:color="auto"/>
              <w:left w:val="single" w:sz="4" w:space="0" w:color="auto"/>
              <w:bottom w:val="single" w:sz="4" w:space="0" w:color="auto"/>
              <w:right w:val="single" w:sz="4" w:space="0" w:color="auto"/>
            </w:tcBorders>
          </w:tcPr>
          <w:p w14:paraId="19A1C902"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10</w:t>
            </w:r>
          </w:p>
          <w:p w14:paraId="6EA901C1"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06" w:type="dxa"/>
            <w:tcBorders>
              <w:top w:val="single" w:sz="4" w:space="0" w:color="auto"/>
              <w:left w:val="single" w:sz="4" w:space="0" w:color="auto"/>
              <w:bottom w:val="single" w:sz="4" w:space="0" w:color="auto"/>
              <w:right w:val="single" w:sz="4" w:space="0" w:color="auto"/>
            </w:tcBorders>
          </w:tcPr>
          <w:p w14:paraId="64B53382"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5</w:t>
            </w:r>
          </w:p>
          <w:p w14:paraId="1685FFBC"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26" w:type="dxa"/>
            <w:tcBorders>
              <w:top w:val="single" w:sz="4" w:space="0" w:color="auto"/>
              <w:left w:val="single" w:sz="4" w:space="0" w:color="auto"/>
              <w:bottom w:val="single" w:sz="4" w:space="0" w:color="auto"/>
              <w:right w:val="single" w:sz="4" w:space="0" w:color="auto"/>
            </w:tcBorders>
          </w:tcPr>
          <w:p w14:paraId="2DB08C4A"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5</w:t>
            </w:r>
          </w:p>
          <w:p w14:paraId="6902C72D"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2015" w:type="dxa"/>
            <w:tcBorders>
              <w:top w:val="single" w:sz="4" w:space="0" w:color="auto"/>
              <w:left w:val="single" w:sz="4" w:space="0" w:color="auto"/>
              <w:bottom w:val="single" w:sz="4" w:space="0" w:color="auto"/>
              <w:right w:val="single" w:sz="4" w:space="0" w:color="auto"/>
            </w:tcBorders>
          </w:tcPr>
          <w:p w14:paraId="2A9FF073"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roofErr w:type="spellStart"/>
            <w:proofErr w:type="gramStart"/>
            <w:r w:rsidRPr="00AD1C5F">
              <w:rPr>
                <w:rFonts w:ascii="Times New Roman" w:eastAsia="Times New Roman" w:hAnsi="Times New Roman" w:cs="Times New Roman"/>
                <w:color w:val="000000"/>
                <w:spacing w:val="-8"/>
                <w:lang w:val="en-US"/>
              </w:rPr>
              <w:t>Persoane</w:t>
            </w:r>
            <w:proofErr w:type="spellEnd"/>
            <w:r w:rsidRPr="00AD1C5F">
              <w:rPr>
                <w:rFonts w:ascii="Times New Roman" w:eastAsia="Times New Roman" w:hAnsi="Times New Roman" w:cs="Times New Roman"/>
                <w:color w:val="000000"/>
                <w:spacing w:val="-8"/>
                <w:lang w:val="en-US"/>
              </w:rPr>
              <w:t xml:space="preserve">  </w:t>
            </w:r>
            <w:proofErr w:type="spellStart"/>
            <w:r w:rsidRPr="00AD1C5F">
              <w:rPr>
                <w:rFonts w:ascii="Times New Roman" w:eastAsia="Times New Roman" w:hAnsi="Times New Roman" w:cs="Times New Roman"/>
                <w:color w:val="000000"/>
                <w:spacing w:val="-8"/>
                <w:lang w:val="en-US"/>
              </w:rPr>
              <w:t>fizice</w:t>
            </w:r>
            <w:proofErr w:type="spellEnd"/>
            <w:proofErr w:type="gramEnd"/>
          </w:p>
          <w:p w14:paraId="54D84338"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r>
      <w:tr w:rsidR="00AD1C5F" w:rsidRPr="00AD1C5F" w14:paraId="4E9F513E" w14:textId="77777777" w:rsidTr="00425392">
        <w:trPr>
          <w:trHeight w:hRule="exact" w:val="278"/>
        </w:trPr>
        <w:tc>
          <w:tcPr>
            <w:tcW w:w="518" w:type="dxa"/>
            <w:tcBorders>
              <w:top w:val="single" w:sz="4" w:space="0" w:color="auto"/>
              <w:left w:val="single" w:sz="4" w:space="0" w:color="auto"/>
              <w:bottom w:val="single" w:sz="4" w:space="0" w:color="auto"/>
              <w:right w:val="single" w:sz="4" w:space="0" w:color="auto"/>
            </w:tcBorders>
          </w:tcPr>
          <w:p w14:paraId="5D1D9F6D"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spacing w:val="-28"/>
                <w:lang w:val="en-US"/>
              </w:rPr>
              <w:t>20</w:t>
            </w:r>
          </w:p>
          <w:p w14:paraId="547A0132"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4683" w:type="dxa"/>
            <w:tcBorders>
              <w:top w:val="single" w:sz="4" w:space="0" w:color="auto"/>
              <w:left w:val="single" w:sz="4" w:space="0" w:color="auto"/>
              <w:bottom w:val="single" w:sz="4" w:space="0" w:color="auto"/>
              <w:right w:val="single" w:sz="4" w:space="0" w:color="auto"/>
            </w:tcBorders>
          </w:tcPr>
          <w:p w14:paraId="678CCAE1"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roofErr w:type="spellStart"/>
            <w:r w:rsidRPr="00AD1C5F">
              <w:rPr>
                <w:rFonts w:ascii="Times New Roman" w:eastAsia="Times New Roman" w:hAnsi="Times New Roman" w:cs="Times New Roman"/>
                <w:color w:val="000000"/>
                <w:spacing w:val="-12"/>
                <w:lang w:val="en-US"/>
              </w:rPr>
              <w:t>Cleşte</w:t>
            </w:r>
            <w:proofErr w:type="spellEnd"/>
            <w:r w:rsidRPr="00AD1C5F">
              <w:rPr>
                <w:rFonts w:ascii="Times New Roman" w:eastAsia="Times New Roman" w:hAnsi="Times New Roman" w:cs="Times New Roman"/>
                <w:color w:val="000000"/>
                <w:spacing w:val="-12"/>
                <w:lang w:val="en-US"/>
              </w:rPr>
              <w:t xml:space="preserve"> de </w:t>
            </w:r>
            <w:proofErr w:type="spellStart"/>
            <w:r w:rsidRPr="00AD1C5F">
              <w:rPr>
                <w:rFonts w:ascii="Times New Roman" w:eastAsia="Times New Roman" w:hAnsi="Times New Roman" w:cs="Times New Roman"/>
                <w:color w:val="000000"/>
                <w:spacing w:val="2"/>
                <w:lang w:val="en-US"/>
              </w:rPr>
              <w:t>cuie</w:t>
            </w:r>
            <w:proofErr w:type="spellEnd"/>
          </w:p>
          <w:p w14:paraId="1F501346"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797" w:type="dxa"/>
            <w:tcBorders>
              <w:top w:val="single" w:sz="4" w:space="0" w:color="auto"/>
              <w:left w:val="single" w:sz="4" w:space="0" w:color="auto"/>
              <w:bottom w:val="single" w:sz="4" w:space="0" w:color="auto"/>
              <w:right w:val="single" w:sz="4" w:space="0" w:color="auto"/>
            </w:tcBorders>
          </w:tcPr>
          <w:p w14:paraId="5E002FBB"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6</w:t>
            </w:r>
          </w:p>
          <w:p w14:paraId="483407D4"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06" w:type="dxa"/>
            <w:tcBorders>
              <w:top w:val="single" w:sz="4" w:space="0" w:color="auto"/>
              <w:left w:val="single" w:sz="4" w:space="0" w:color="auto"/>
              <w:bottom w:val="single" w:sz="4" w:space="0" w:color="auto"/>
              <w:right w:val="single" w:sz="4" w:space="0" w:color="auto"/>
            </w:tcBorders>
          </w:tcPr>
          <w:p w14:paraId="0F1D2344"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5</w:t>
            </w:r>
          </w:p>
          <w:p w14:paraId="6BDE939C"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26" w:type="dxa"/>
            <w:tcBorders>
              <w:top w:val="single" w:sz="4" w:space="0" w:color="auto"/>
              <w:left w:val="single" w:sz="4" w:space="0" w:color="auto"/>
              <w:bottom w:val="single" w:sz="4" w:space="0" w:color="auto"/>
              <w:right w:val="single" w:sz="4" w:space="0" w:color="auto"/>
            </w:tcBorders>
          </w:tcPr>
          <w:p w14:paraId="54D1B272"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1</w:t>
            </w:r>
          </w:p>
          <w:p w14:paraId="0BB7931D"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2015" w:type="dxa"/>
            <w:tcBorders>
              <w:top w:val="single" w:sz="4" w:space="0" w:color="auto"/>
              <w:left w:val="single" w:sz="4" w:space="0" w:color="auto"/>
              <w:bottom w:val="single" w:sz="4" w:space="0" w:color="auto"/>
              <w:right w:val="single" w:sz="4" w:space="0" w:color="auto"/>
            </w:tcBorders>
          </w:tcPr>
          <w:p w14:paraId="1C936EE4"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roofErr w:type="spellStart"/>
            <w:r w:rsidRPr="00AD1C5F">
              <w:rPr>
                <w:rFonts w:ascii="Times New Roman" w:eastAsia="Times New Roman" w:hAnsi="Times New Roman" w:cs="Times New Roman"/>
                <w:color w:val="000000"/>
                <w:spacing w:val="-8"/>
                <w:lang w:val="en-US"/>
              </w:rPr>
              <w:t>Persoane</w:t>
            </w:r>
            <w:proofErr w:type="spellEnd"/>
            <w:r w:rsidRPr="00AD1C5F">
              <w:rPr>
                <w:rFonts w:ascii="Times New Roman" w:eastAsia="Times New Roman" w:hAnsi="Times New Roman" w:cs="Times New Roman"/>
                <w:color w:val="000000"/>
                <w:spacing w:val="-8"/>
                <w:lang w:val="en-US"/>
              </w:rPr>
              <w:t xml:space="preserve"> </w:t>
            </w:r>
            <w:proofErr w:type="spellStart"/>
            <w:r w:rsidRPr="00AD1C5F">
              <w:rPr>
                <w:rFonts w:ascii="Times New Roman" w:eastAsia="Times New Roman" w:hAnsi="Times New Roman" w:cs="Times New Roman"/>
                <w:color w:val="000000"/>
                <w:spacing w:val="-8"/>
                <w:lang w:val="en-US"/>
              </w:rPr>
              <w:t>fizice</w:t>
            </w:r>
            <w:proofErr w:type="spellEnd"/>
          </w:p>
          <w:p w14:paraId="5F11F2DF"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r>
      <w:tr w:rsidR="00AD1C5F" w:rsidRPr="00AD1C5F" w14:paraId="22330205" w14:textId="77777777" w:rsidTr="00425392">
        <w:trPr>
          <w:trHeight w:hRule="exact" w:val="269"/>
        </w:trPr>
        <w:tc>
          <w:tcPr>
            <w:tcW w:w="518" w:type="dxa"/>
            <w:tcBorders>
              <w:top w:val="single" w:sz="4" w:space="0" w:color="auto"/>
              <w:left w:val="single" w:sz="4" w:space="0" w:color="auto"/>
              <w:bottom w:val="single" w:sz="4" w:space="0" w:color="auto"/>
              <w:right w:val="single" w:sz="4" w:space="0" w:color="auto"/>
            </w:tcBorders>
          </w:tcPr>
          <w:p w14:paraId="50FC9782"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iCs/>
                <w:color w:val="000000"/>
                <w:spacing w:val="-33"/>
                <w:lang w:val="en-US"/>
              </w:rPr>
              <w:t>21</w:t>
            </w:r>
          </w:p>
          <w:p w14:paraId="054D23DB"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4683" w:type="dxa"/>
            <w:tcBorders>
              <w:top w:val="single" w:sz="4" w:space="0" w:color="auto"/>
              <w:left w:val="single" w:sz="4" w:space="0" w:color="auto"/>
              <w:bottom w:val="single" w:sz="4" w:space="0" w:color="auto"/>
              <w:right w:val="single" w:sz="4" w:space="0" w:color="auto"/>
            </w:tcBorders>
          </w:tcPr>
          <w:p w14:paraId="7B6542ED"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roofErr w:type="spellStart"/>
            <w:proofErr w:type="gramStart"/>
            <w:r w:rsidRPr="00AD1C5F">
              <w:rPr>
                <w:rFonts w:ascii="Times New Roman" w:eastAsia="Times New Roman" w:hAnsi="Times New Roman" w:cs="Times New Roman"/>
                <w:lang w:val="en-US"/>
              </w:rPr>
              <w:t>Cizme</w:t>
            </w:r>
            <w:proofErr w:type="spell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cauciuc</w:t>
            </w:r>
            <w:proofErr w:type="spellEnd"/>
            <w:proofErr w:type="gramEnd"/>
          </w:p>
        </w:tc>
        <w:tc>
          <w:tcPr>
            <w:tcW w:w="797" w:type="dxa"/>
            <w:tcBorders>
              <w:top w:val="single" w:sz="4" w:space="0" w:color="auto"/>
              <w:left w:val="single" w:sz="4" w:space="0" w:color="auto"/>
              <w:bottom w:val="single" w:sz="4" w:space="0" w:color="auto"/>
              <w:right w:val="single" w:sz="4" w:space="0" w:color="auto"/>
            </w:tcBorders>
          </w:tcPr>
          <w:p w14:paraId="76C56B0A"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10</w:t>
            </w:r>
          </w:p>
        </w:tc>
        <w:tc>
          <w:tcPr>
            <w:tcW w:w="806" w:type="dxa"/>
            <w:tcBorders>
              <w:top w:val="single" w:sz="4" w:space="0" w:color="auto"/>
              <w:left w:val="single" w:sz="4" w:space="0" w:color="auto"/>
              <w:bottom w:val="single" w:sz="4" w:space="0" w:color="auto"/>
              <w:right w:val="single" w:sz="4" w:space="0" w:color="auto"/>
            </w:tcBorders>
          </w:tcPr>
          <w:p w14:paraId="0EA86309"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4</w:t>
            </w:r>
          </w:p>
        </w:tc>
        <w:tc>
          <w:tcPr>
            <w:tcW w:w="826" w:type="dxa"/>
            <w:tcBorders>
              <w:top w:val="single" w:sz="4" w:space="0" w:color="auto"/>
              <w:left w:val="single" w:sz="4" w:space="0" w:color="auto"/>
              <w:bottom w:val="single" w:sz="4" w:space="0" w:color="auto"/>
              <w:right w:val="single" w:sz="4" w:space="0" w:color="auto"/>
            </w:tcBorders>
          </w:tcPr>
          <w:p w14:paraId="6CEC023F"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6</w:t>
            </w:r>
          </w:p>
        </w:tc>
        <w:tc>
          <w:tcPr>
            <w:tcW w:w="2015" w:type="dxa"/>
            <w:tcBorders>
              <w:top w:val="single" w:sz="4" w:space="0" w:color="auto"/>
              <w:left w:val="single" w:sz="4" w:space="0" w:color="auto"/>
              <w:bottom w:val="single" w:sz="4" w:space="0" w:color="auto"/>
              <w:right w:val="single" w:sz="4" w:space="0" w:color="auto"/>
            </w:tcBorders>
          </w:tcPr>
          <w:p w14:paraId="351F0AA5"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spacing w:val="-8"/>
                <w:lang w:val="en-US"/>
              </w:rPr>
              <w:t>Primaria Ion Creanga</w:t>
            </w:r>
          </w:p>
          <w:p w14:paraId="02E83B2E"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r>
      <w:tr w:rsidR="00AD1C5F" w:rsidRPr="00AD1C5F" w14:paraId="384DD245" w14:textId="77777777" w:rsidTr="00425392">
        <w:trPr>
          <w:trHeight w:hRule="exact" w:val="278"/>
        </w:trPr>
        <w:tc>
          <w:tcPr>
            <w:tcW w:w="518" w:type="dxa"/>
            <w:tcBorders>
              <w:top w:val="single" w:sz="4" w:space="0" w:color="auto"/>
              <w:left w:val="single" w:sz="4" w:space="0" w:color="auto"/>
              <w:bottom w:val="single" w:sz="4" w:space="0" w:color="auto"/>
              <w:right w:val="single" w:sz="4" w:space="0" w:color="auto"/>
            </w:tcBorders>
          </w:tcPr>
          <w:p w14:paraId="19E1370A"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22</w:t>
            </w:r>
          </w:p>
          <w:p w14:paraId="70092E1B"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4683" w:type="dxa"/>
            <w:tcBorders>
              <w:top w:val="single" w:sz="4" w:space="0" w:color="auto"/>
              <w:left w:val="single" w:sz="4" w:space="0" w:color="auto"/>
              <w:bottom w:val="single" w:sz="4" w:space="0" w:color="auto"/>
              <w:right w:val="single" w:sz="4" w:space="0" w:color="auto"/>
            </w:tcBorders>
          </w:tcPr>
          <w:p w14:paraId="2B3AB9D8"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roofErr w:type="spellStart"/>
            <w:r w:rsidRPr="00AD1C5F">
              <w:rPr>
                <w:rFonts w:ascii="Times New Roman" w:eastAsia="Times New Roman" w:hAnsi="Times New Roman" w:cs="Times New Roman"/>
                <w:color w:val="000000"/>
                <w:spacing w:val="-6"/>
                <w:lang w:val="en-US"/>
              </w:rPr>
              <w:t>Stingătoare</w:t>
            </w:r>
            <w:proofErr w:type="spellEnd"/>
          </w:p>
        </w:tc>
        <w:tc>
          <w:tcPr>
            <w:tcW w:w="797" w:type="dxa"/>
            <w:tcBorders>
              <w:top w:val="single" w:sz="4" w:space="0" w:color="auto"/>
              <w:left w:val="single" w:sz="4" w:space="0" w:color="auto"/>
              <w:bottom w:val="single" w:sz="4" w:space="0" w:color="auto"/>
              <w:right w:val="single" w:sz="4" w:space="0" w:color="auto"/>
            </w:tcBorders>
          </w:tcPr>
          <w:p w14:paraId="06F86D03"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20</w:t>
            </w:r>
          </w:p>
          <w:p w14:paraId="037AC1E4"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06" w:type="dxa"/>
            <w:tcBorders>
              <w:top w:val="single" w:sz="4" w:space="0" w:color="auto"/>
              <w:left w:val="single" w:sz="4" w:space="0" w:color="auto"/>
              <w:bottom w:val="single" w:sz="4" w:space="0" w:color="auto"/>
              <w:right w:val="single" w:sz="4" w:space="0" w:color="auto"/>
            </w:tcBorders>
          </w:tcPr>
          <w:p w14:paraId="176D0B57"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20</w:t>
            </w:r>
          </w:p>
        </w:tc>
        <w:tc>
          <w:tcPr>
            <w:tcW w:w="826" w:type="dxa"/>
            <w:tcBorders>
              <w:top w:val="single" w:sz="4" w:space="0" w:color="auto"/>
              <w:left w:val="single" w:sz="4" w:space="0" w:color="auto"/>
              <w:bottom w:val="single" w:sz="4" w:space="0" w:color="auto"/>
              <w:right w:val="single" w:sz="4" w:space="0" w:color="auto"/>
            </w:tcBorders>
          </w:tcPr>
          <w:p w14:paraId="4D58D555"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0</w:t>
            </w:r>
          </w:p>
          <w:p w14:paraId="63FCF7B7"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2015" w:type="dxa"/>
            <w:tcBorders>
              <w:top w:val="single" w:sz="4" w:space="0" w:color="auto"/>
              <w:left w:val="single" w:sz="4" w:space="0" w:color="auto"/>
              <w:bottom w:val="single" w:sz="4" w:space="0" w:color="auto"/>
              <w:right w:val="single" w:sz="4" w:space="0" w:color="auto"/>
            </w:tcBorders>
          </w:tcPr>
          <w:p w14:paraId="7AB81F83"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spacing w:val="-8"/>
                <w:lang w:val="en-US"/>
              </w:rPr>
              <w:t>Primaria Ion Creanga</w:t>
            </w:r>
          </w:p>
          <w:p w14:paraId="049DE459"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r>
      <w:tr w:rsidR="00AD1C5F" w:rsidRPr="00AD1C5F" w14:paraId="3E08F36E" w14:textId="77777777" w:rsidTr="00425392">
        <w:trPr>
          <w:trHeight w:hRule="exact" w:val="269"/>
        </w:trPr>
        <w:tc>
          <w:tcPr>
            <w:tcW w:w="518" w:type="dxa"/>
            <w:tcBorders>
              <w:top w:val="single" w:sz="4" w:space="0" w:color="auto"/>
              <w:left w:val="single" w:sz="4" w:space="0" w:color="auto"/>
              <w:bottom w:val="single" w:sz="4" w:space="0" w:color="auto"/>
              <w:right w:val="single" w:sz="4" w:space="0" w:color="auto"/>
            </w:tcBorders>
          </w:tcPr>
          <w:p w14:paraId="1C8873CA"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23</w:t>
            </w:r>
          </w:p>
          <w:p w14:paraId="39CED43D"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4683" w:type="dxa"/>
            <w:tcBorders>
              <w:top w:val="single" w:sz="4" w:space="0" w:color="auto"/>
              <w:left w:val="single" w:sz="4" w:space="0" w:color="auto"/>
              <w:bottom w:val="single" w:sz="4" w:space="0" w:color="auto"/>
              <w:right w:val="single" w:sz="4" w:space="0" w:color="auto"/>
            </w:tcBorders>
          </w:tcPr>
          <w:p w14:paraId="4EB1096B"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roofErr w:type="spellStart"/>
            <w:proofErr w:type="gramStart"/>
            <w:r w:rsidRPr="00AD1C5F">
              <w:rPr>
                <w:rFonts w:ascii="Times New Roman" w:eastAsia="Times New Roman" w:hAnsi="Times New Roman" w:cs="Times New Roman"/>
                <w:lang w:val="en-US"/>
              </w:rPr>
              <w:t>Măşti</w:t>
            </w:r>
            <w:proofErr w:type="spellEnd"/>
            <w:r w:rsidRPr="00AD1C5F">
              <w:rPr>
                <w:rFonts w:ascii="Times New Roman" w:eastAsia="Times New Roman" w:hAnsi="Times New Roman" w:cs="Times New Roman"/>
                <w:lang w:val="en-US"/>
              </w:rPr>
              <w:t xml:space="preserve">  contra</w:t>
            </w:r>
            <w:proofErr w:type="gram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gazelor</w:t>
            </w:r>
            <w:proofErr w:type="spellEnd"/>
            <w:r w:rsidRPr="00AD1C5F">
              <w:rPr>
                <w:rFonts w:ascii="Times New Roman" w:eastAsia="Times New Roman" w:hAnsi="Times New Roman" w:cs="Times New Roman"/>
                <w:lang w:val="en-US"/>
              </w:rPr>
              <w:t xml:space="preserve"> </w:t>
            </w:r>
          </w:p>
        </w:tc>
        <w:tc>
          <w:tcPr>
            <w:tcW w:w="797" w:type="dxa"/>
            <w:tcBorders>
              <w:top w:val="single" w:sz="4" w:space="0" w:color="auto"/>
              <w:left w:val="single" w:sz="4" w:space="0" w:color="auto"/>
              <w:bottom w:val="single" w:sz="4" w:space="0" w:color="auto"/>
              <w:right w:val="single" w:sz="4" w:space="0" w:color="auto"/>
            </w:tcBorders>
          </w:tcPr>
          <w:p w14:paraId="78C31EDE"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20</w:t>
            </w:r>
          </w:p>
        </w:tc>
        <w:tc>
          <w:tcPr>
            <w:tcW w:w="806" w:type="dxa"/>
            <w:tcBorders>
              <w:top w:val="single" w:sz="4" w:space="0" w:color="auto"/>
              <w:left w:val="single" w:sz="4" w:space="0" w:color="auto"/>
              <w:bottom w:val="single" w:sz="4" w:space="0" w:color="auto"/>
              <w:right w:val="single" w:sz="4" w:space="0" w:color="auto"/>
            </w:tcBorders>
          </w:tcPr>
          <w:p w14:paraId="7084120C"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w:t>
            </w:r>
          </w:p>
        </w:tc>
        <w:tc>
          <w:tcPr>
            <w:tcW w:w="826" w:type="dxa"/>
            <w:tcBorders>
              <w:top w:val="single" w:sz="4" w:space="0" w:color="auto"/>
              <w:left w:val="single" w:sz="4" w:space="0" w:color="auto"/>
              <w:bottom w:val="single" w:sz="4" w:space="0" w:color="auto"/>
              <w:right w:val="single" w:sz="4" w:space="0" w:color="auto"/>
            </w:tcBorders>
          </w:tcPr>
          <w:p w14:paraId="15B549AD"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20</w:t>
            </w:r>
          </w:p>
        </w:tc>
        <w:tc>
          <w:tcPr>
            <w:tcW w:w="2015" w:type="dxa"/>
            <w:tcBorders>
              <w:top w:val="single" w:sz="4" w:space="0" w:color="auto"/>
              <w:left w:val="single" w:sz="4" w:space="0" w:color="auto"/>
              <w:bottom w:val="single" w:sz="4" w:space="0" w:color="auto"/>
              <w:right w:val="single" w:sz="4" w:space="0" w:color="auto"/>
            </w:tcBorders>
          </w:tcPr>
          <w:p w14:paraId="66D83A4D"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spacing w:val="-8"/>
                <w:lang w:val="en-US"/>
              </w:rPr>
              <w:t>Primaria Ion Creanga</w:t>
            </w:r>
          </w:p>
          <w:p w14:paraId="10418E9E"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r>
      <w:tr w:rsidR="00AD1C5F" w:rsidRPr="00AD1C5F" w14:paraId="189F6DC3" w14:textId="77777777" w:rsidTr="00425392">
        <w:trPr>
          <w:trHeight w:hRule="exact" w:val="269"/>
        </w:trPr>
        <w:tc>
          <w:tcPr>
            <w:tcW w:w="518" w:type="dxa"/>
            <w:tcBorders>
              <w:top w:val="single" w:sz="4" w:space="0" w:color="auto"/>
              <w:left w:val="single" w:sz="4" w:space="0" w:color="auto"/>
              <w:bottom w:val="single" w:sz="4" w:space="0" w:color="auto"/>
              <w:right w:val="single" w:sz="4" w:space="0" w:color="auto"/>
            </w:tcBorders>
          </w:tcPr>
          <w:p w14:paraId="786F86FE"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24</w:t>
            </w:r>
          </w:p>
          <w:p w14:paraId="699ABBC7"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4683" w:type="dxa"/>
            <w:tcBorders>
              <w:top w:val="single" w:sz="4" w:space="0" w:color="auto"/>
              <w:left w:val="single" w:sz="4" w:space="0" w:color="auto"/>
              <w:bottom w:val="single" w:sz="4" w:space="0" w:color="auto"/>
              <w:right w:val="single" w:sz="4" w:space="0" w:color="auto"/>
            </w:tcBorders>
          </w:tcPr>
          <w:p w14:paraId="7022A4B8"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roofErr w:type="spellStart"/>
            <w:r w:rsidRPr="00AD1C5F">
              <w:rPr>
                <w:rFonts w:ascii="Times New Roman" w:eastAsia="Times New Roman" w:hAnsi="Times New Roman" w:cs="Times New Roman"/>
                <w:color w:val="000000"/>
                <w:spacing w:val="-10"/>
                <w:lang w:val="en-US"/>
              </w:rPr>
              <w:t>Fierastraie</w:t>
            </w:r>
            <w:proofErr w:type="spellEnd"/>
            <w:r w:rsidRPr="00AD1C5F">
              <w:rPr>
                <w:rFonts w:ascii="Times New Roman" w:eastAsia="Times New Roman" w:hAnsi="Times New Roman" w:cs="Times New Roman"/>
                <w:color w:val="000000"/>
                <w:spacing w:val="-10"/>
                <w:lang w:val="en-US"/>
              </w:rPr>
              <w:t xml:space="preserve"> </w:t>
            </w:r>
            <w:proofErr w:type="spellStart"/>
            <w:r w:rsidRPr="00AD1C5F">
              <w:rPr>
                <w:rFonts w:ascii="Times New Roman" w:eastAsia="Times New Roman" w:hAnsi="Times New Roman" w:cs="Times New Roman"/>
                <w:color w:val="000000"/>
                <w:spacing w:val="-10"/>
                <w:lang w:val="en-US"/>
              </w:rPr>
              <w:t>mecanice</w:t>
            </w:r>
            <w:proofErr w:type="spellEnd"/>
            <w:r w:rsidRPr="00AD1C5F">
              <w:rPr>
                <w:rFonts w:ascii="Times New Roman" w:eastAsia="Times New Roman" w:hAnsi="Times New Roman" w:cs="Times New Roman"/>
                <w:color w:val="000000"/>
                <w:spacing w:val="-10"/>
                <w:lang w:val="en-US"/>
              </w:rPr>
              <w:t xml:space="preserve"> (</w:t>
            </w:r>
            <w:proofErr w:type="spellStart"/>
            <w:r w:rsidRPr="00AD1C5F">
              <w:rPr>
                <w:rFonts w:ascii="Times New Roman" w:eastAsia="Times New Roman" w:hAnsi="Times New Roman" w:cs="Times New Roman"/>
                <w:color w:val="000000"/>
                <w:spacing w:val="-10"/>
                <w:lang w:val="en-US"/>
              </w:rPr>
              <w:t>drujbe</w:t>
            </w:r>
            <w:proofErr w:type="spellEnd"/>
            <w:r w:rsidRPr="00AD1C5F">
              <w:rPr>
                <w:rFonts w:ascii="Times New Roman" w:eastAsia="Times New Roman" w:hAnsi="Times New Roman" w:cs="Times New Roman"/>
                <w:color w:val="000000"/>
                <w:spacing w:val="-10"/>
                <w:lang w:val="en-US"/>
              </w:rPr>
              <w:t>)</w:t>
            </w:r>
          </w:p>
          <w:p w14:paraId="7C162877"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797" w:type="dxa"/>
            <w:tcBorders>
              <w:top w:val="single" w:sz="4" w:space="0" w:color="auto"/>
              <w:left w:val="single" w:sz="4" w:space="0" w:color="auto"/>
              <w:bottom w:val="single" w:sz="4" w:space="0" w:color="auto"/>
              <w:right w:val="single" w:sz="4" w:space="0" w:color="auto"/>
            </w:tcBorders>
          </w:tcPr>
          <w:p w14:paraId="791B66B9"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1</w:t>
            </w:r>
          </w:p>
          <w:p w14:paraId="2B40AD09"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06" w:type="dxa"/>
            <w:tcBorders>
              <w:top w:val="single" w:sz="4" w:space="0" w:color="auto"/>
              <w:left w:val="single" w:sz="4" w:space="0" w:color="auto"/>
              <w:bottom w:val="single" w:sz="4" w:space="0" w:color="auto"/>
              <w:right w:val="single" w:sz="4" w:space="0" w:color="auto"/>
            </w:tcBorders>
          </w:tcPr>
          <w:p w14:paraId="6B3B0669"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1</w:t>
            </w:r>
          </w:p>
          <w:p w14:paraId="5271E9AC"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26" w:type="dxa"/>
            <w:tcBorders>
              <w:top w:val="single" w:sz="4" w:space="0" w:color="auto"/>
              <w:left w:val="single" w:sz="4" w:space="0" w:color="auto"/>
              <w:bottom w:val="single" w:sz="4" w:space="0" w:color="auto"/>
              <w:right w:val="single" w:sz="4" w:space="0" w:color="auto"/>
            </w:tcBorders>
          </w:tcPr>
          <w:p w14:paraId="771E4B51"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w:t>
            </w:r>
          </w:p>
          <w:p w14:paraId="603C487A"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2015" w:type="dxa"/>
            <w:tcBorders>
              <w:top w:val="single" w:sz="4" w:space="0" w:color="auto"/>
              <w:left w:val="single" w:sz="4" w:space="0" w:color="auto"/>
              <w:bottom w:val="single" w:sz="4" w:space="0" w:color="auto"/>
              <w:right w:val="single" w:sz="4" w:space="0" w:color="auto"/>
            </w:tcBorders>
          </w:tcPr>
          <w:p w14:paraId="03B55973"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spacing w:val="-8"/>
                <w:lang w:val="en-US"/>
              </w:rPr>
              <w:t>Primaria Ion Creanga</w:t>
            </w:r>
          </w:p>
          <w:p w14:paraId="5F353E2F"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r>
      <w:tr w:rsidR="00AD1C5F" w:rsidRPr="00AD1C5F" w14:paraId="148F18FB" w14:textId="77777777" w:rsidTr="00425392">
        <w:trPr>
          <w:trHeight w:hRule="exact" w:val="259"/>
        </w:trPr>
        <w:tc>
          <w:tcPr>
            <w:tcW w:w="518" w:type="dxa"/>
            <w:tcBorders>
              <w:top w:val="single" w:sz="4" w:space="0" w:color="auto"/>
              <w:left w:val="single" w:sz="4" w:space="0" w:color="auto"/>
              <w:bottom w:val="single" w:sz="4" w:space="0" w:color="auto"/>
              <w:right w:val="single" w:sz="4" w:space="0" w:color="auto"/>
            </w:tcBorders>
          </w:tcPr>
          <w:p w14:paraId="37429FC4"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25</w:t>
            </w:r>
          </w:p>
          <w:p w14:paraId="11F7F873"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4683" w:type="dxa"/>
            <w:tcBorders>
              <w:top w:val="single" w:sz="4" w:space="0" w:color="auto"/>
              <w:left w:val="single" w:sz="4" w:space="0" w:color="auto"/>
              <w:bottom w:val="single" w:sz="4" w:space="0" w:color="auto"/>
              <w:right w:val="single" w:sz="4" w:space="0" w:color="auto"/>
            </w:tcBorders>
          </w:tcPr>
          <w:p w14:paraId="710309DF"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fr-FR"/>
              </w:rPr>
            </w:pPr>
            <w:proofErr w:type="spellStart"/>
            <w:r w:rsidRPr="00AD1C5F">
              <w:rPr>
                <w:rFonts w:ascii="Times New Roman" w:eastAsia="Times New Roman" w:hAnsi="Times New Roman" w:cs="Times New Roman"/>
                <w:color w:val="000000"/>
                <w:spacing w:val="-5"/>
                <w:lang w:val="fr-FR"/>
              </w:rPr>
              <w:t>Găleţi</w:t>
            </w:r>
            <w:proofErr w:type="spellEnd"/>
            <w:r w:rsidRPr="00AD1C5F">
              <w:rPr>
                <w:rFonts w:ascii="Times New Roman" w:eastAsia="Times New Roman" w:hAnsi="Times New Roman" w:cs="Times New Roman"/>
                <w:color w:val="000000"/>
                <w:spacing w:val="-5"/>
                <w:lang w:val="fr-FR"/>
              </w:rPr>
              <w:t xml:space="preserve"> </w:t>
            </w:r>
            <w:proofErr w:type="spellStart"/>
            <w:r w:rsidRPr="00AD1C5F">
              <w:rPr>
                <w:rFonts w:ascii="Times New Roman" w:eastAsia="Times New Roman" w:hAnsi="Times New Roman" w:cs="Times New Roman"/>
                <w:color w:val="000000"/>
                <w:spacing w:val="-5"/>
                <w:lang w:val="fr-FR"/>
              </w:rPr>
              <w:t>sau</w:t>
            </w:r>
            <w:proofErr w:type="spellEnd"/>
            <w:r w:rsidRPr="00AD1C5F">
              <w:rPr>
                <w:rFonts w:ascii="Times New Roman" w:eastAsia="Times New Roman" w:hAnsi="Times New Roman" w:cs="Times New Roman"/>
                <w:color w:val="000000"/>
                <w:spacing w:val="-5"/>
                <w:lang w:val="fr-FR"/>
              </w:rPr>
              <w:t xml:space="preserve"> </w:t>
            </w:r>
            <w:proofErr w:type="spellStart"/>
            <w:r w:rsidRPr="00AD1C5F">
              <w:rPr>
                <w:rFonts w:ascii="Times New Roman" w:eastAsia="Times New Roman" w:hAnsi="Times New Roman" w:cs="Times New Roman"/>
                <w:color w:val="000000"/>
                <w:spacing w:val="-5"/>
                <w:lang w:val="fr-FR"/>
              </w:rPr>
              <w:t>bidoane</w:t>
            </w:r>
            <w:proofErr w:type="spellEnd"/>
            <w:r w:rsidRPr="00AD1C5F">
              <w:rPr>
                <w:rFonts w:ascii="Times New Roman" w:eastAsia="Times New Roman" w:hAnsi="Times New Roman" w:cs="Times New Roman"/>
                <w:color w:val="000000"/>
                <w:spacing w:val="-5"/>
                <w:lang w:val="fr-FR"/>
              </w:rPr>
              <w:t xml:space="preserve"> de 20 1 </w:t>
            </w:r>
            <w:proofErr w:type="spellStart"/>
            <w:r w:rsidRPr="00AD1C5F">
              <w:rPr>
                <w:rFonts w:ascii="Times New Roman" w:eastAsia="Times New Roman" w:hAnsi="Times New Roman" w:cs="Times New Roman"/>
                <w:color w:val="000000"/>
                <w:spacing w:val="-5"/>
                <w:lang w:val="fr-FR"/>
              </w:rPr>
              <w:t>şi</w:t>
            </w:r>
            <w:proofErr w:type="spellEnd"/>
            <w:r w:rsidRPr="00AD1C5F">
              <w:rPr>
                <w:rFonts w:ascii="Times New Roman" w:eastAsia="Times New Roman" w:hAnsi="Times New Roman" w:cs="Times New Roman"/>
                <w:color w:val="000000"/>
                <w:spacing w:val="-5"/>
                <w:lang w:val="fr-FR"/>
              </w:rPr>
              <w:t xml:space="preserve"> cani </w:t>
            </w:r>
            <w:proofErr w:type="spellStart"/>
            <w:r w:rsidRPr="00AD1C5F">
              <w:rPr>
                <w:rFonts w:ascii="Times New Roman" w:eastAsia="Times New Roman" w:hAnsi="Times New Roman" w:cs="Times New Roman"/>
                <w:color w:val="000000"/>
                <w:spacing w:val="-5"/>
                <w:lang w:val="fr-FR"/>
              </w:rPr>
              <w:t>pentru</w:t>
            </w:r>
            <w:proofErr w:type="spellEnd"/>
            <w:r w:rsidRPr="00AD1C5F">
              <w:rPr>
                <w:rFonts w:ascii="Times New Roman" w:eastAsia="Times New Roman" w:hAnsi="Times New Roman" w:cs="Times New Roman"/>
                <w:color w:val="000000"/>
                <w:spacing w:val="-5"/>
                <w:lang w:val="fr-FR"/>
              </w:rPr>
              <w:t xml:space="preserve"> </w:t>
            </w:r>
            <w:proofErr w:type="spellStart"/>
            <w:r w:rsidRPr="00AD1C5F">
              <w:rPr>
                <w:rFonts w:ascii="Times New Roman" w:eastAsia="Times New Roman" w:hAnsi="Times New Roman" w:cs="Times New Roman"/>
                <w:color w:val="000000"/>
                <w:spacing w:val="-5"/>
                <w:lang w:val="fr-FR"/>
              </w:rPr>
              <w:t>apa</w:t>
            </w:r>
            <w:proofErr w:type="spellEnd"/>
          </w:p>
          <w:p w14:paraId="1C9EB5C3"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fr-FR"/>
              </w:rPr>
            </w:pPr>
          </w:p>
        </w:tc>
        <w:tc>
          <w:tcPr>
            <w:tcW w:w="797" w:type="dxa"/>
            <w:tcBorders>
              <w:top w:val="single" w:sz="4" w:space="0" w:color="auto"/>
              <w:left w:val="single" w:sz="4" w:space="0" w:color="auto"/>
              <w:bottom w:val="single" w:sz="4" w:space="0" w:color="auto"/>
              <w:right w:val="single" w:sz="4" w:space="0" w:color="auto"/>
            </w:tcBorders>
          </w:tcPr>
          <w:p w14:paraId="0FAFB629"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100</w:t>
            </w:r>
          </w:p>
          <w:p w14:paraId="62EBFED6"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06" w:type="dxa"/>
            <w:tcBorders>
              <w:top w:val="single" w:sz="4" w:space="0" w:color="auto"/>
              <w:left w:val="single" w:sz="4" w:space="0" w:color="auto"/>
              <w:bottom w:val="single" w:sz="4" w:space="0" w:color="auto"/>
              <w:right w:val="single" w:sz="4" w:space="0" w:color="auto"/>
            </w:tcBorders>
          </w:tcPr>
          <w:p w14:paraId="129C3D93"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w:t>
            </w:r>
          </w:p>
          <w:p w14:paraId="0EF2DE1D"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26" w:type="dxa"/>
            <w:tcBorders>
              <w:top w:val="single" w:sz="4" w:space="0" w:color="auto"/>
              <w:left w:val="single" w:sz="4" w:space="0" w:color="auto"/>
              <w:bottom w:val="single" w:sz="4" w:space="0" w:color="auto"/>
              <w:right w:val="single" w:sz="4" w:space="0" w:color="auto"/>
            </w:tcBorders>
          </w:tcPr>
          <w:p w14:paraId="163FAA5F"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100</w:t>
            </w:r>
          </w:p>
          <w:p w14:paraId="2377BBF4"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2015" w:type="dxa"/>
            <w:tcBorders>
              <w:top w:val="single" w:sz="4" w:space="0" w:color="auto"/>
              <w:left w:val="single" w:sz="4" w:space="0" w:color="auto"/>
              <w:bottom w:val="single" w:sz="4" w:space="0" w:color="auto"/>
              <w:right w:val="single" w:sz="4" w:space="0" w:color="auto"/>
            </w:tcBorders>
          </w:tcPr>
          <w:p w14:paraId="43725762"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 xml:space="preserve">Max </w:t>
            </w:r>
            <w:proofErr w:type="spellStart"/>
            <w:r w:rsidRPr="00AD1C5F">
              <w:rPr>
                <w:rFonts w:ascii="Times New Roman" w:eastAsia="Times New Roman" w:hAnsi="Times New Roman" w:cs="Times New Roman"/>
                <w:lang w:val="en-US"/>
              </w:rPr>
              <w:t>Company.srl</w:t>
            </w:r>
            <w:proofErr w:type="spellEnd"/>
          </w:p>
        </w:tc>
      </w:tr>
      <w:tr w:rsidR="00AD1C5F" w:rsidRPr="00AD1C5F" w14:paraId="0B38AFE2" w14:textId="77777777" w:rsidTr="00425392">
        <w:trPr>
          <w:trHeight w:hRule="exact" w:val="250"/>
        </w:trPr>
        <w:tc>
          <w:tcPr>
            <w:tcW w:w="518" w:type="dxa"/>
            <w:tcBorders>
              <w:top w:val="single" w:sz="4" w:space="0" w:color="auto"/>
              <w:left w:val="single" w:sz="4" w:space="0" w:color="auto"/>
              <w:bottom w:val="single" w:sz="4" w:space="0" w:color="auto"/>
              <w:right w:val="single" w:sz="4" w:space="0" w:color="auto"/>
            </w:tcBorders>
          </w:tcPr>
          <w:p w14:paraId="50BE0882"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26</w:t>
            </w:r>
          </w:p>
          <w:p w14:paraId="25594D54"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4683" w:type="dxa"/>
            <w:tcBorders>
              <w:top w:val="single" w:sz="4" w:space="0" w:color="auto"/>
              <w:left w:val="single" w:sz="4" w:space="0" w:color="auto"/>
              <w:bottom w:val="single" w:sz="4" w:space="0" w:color="auto"/>
              <w:right w:val="single" w:sz="4" w:space="0" w:color="auto"/>
            </w:tcBorders>
          </w:tcPr>
          <w:p w14:paraId="6DF84AC8"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fr-FR"/>
              </w:rPr>
            </w:pPr>
            <w:proofErr w:type="spellStart"/>
            <w:r w:rsidRPr="00AD1C5F">
              <w:rPr>
                <w:rFonts w:ascii="Times New Roman" w:eastAsia="Times New Roman" w:hAnsi="Times New Roman" w:cs="Times New Roman"/>
                <w:color w:val="000000"/>
                <w:spacing w:val="-7"/>
                <w:lang w:val="fr-FR"/>
              </w:rPr>
              <w:t>Cizme</w:t>
            </w:r>
            <w:proofErr w:type="spellEnd"/>
            <w:r w:rsidRPr="00AD1C5F">
              <w:rPr>
                <w:rFonts w:ascii="Times New Roman" w:eastAsia="Times New Roman" w:hAnsi="Times New Roman" w:cs="Times New Roman"/>
                <w:color w:val="000000"/>
                <w:spacing w:val="-7"/>
                <w:lang w:val="fr-FR"/>
              </w:rPr>
              <w:t xml:space="preserve"> de </w:t>
            </w:r>
            <w:proofErr w:type="spellStart"/>
            <w:r w:rsidRPr="00AD1C5F">
              <w:rPr>
                <w:rFonts w:ascii="Times New Roman" w:eastAsia="Times New Roman" w:hAnsi="Times New Roman" w:cs="Times New Roman"/>
                <w:color w:val="000000"/>
                <w:spacing w:val="-7"/>
                <w:lang w:val="fr-FR"/>
              </w:rPr>
              <w:t>cauciuc</w:t>
            </w:r>
            <w:proofErr w:type="spellEnd"/>
            <w:r w:rsidRPr="00AD1C5F">
              <w:rPr>
                <w:rFonts w:ascii="Times New Roman" w:eastAsia="Times New Roman" w:hAnsi="Times New Roman" w:cs="Times New Roman"/>
                <w:color w:val="000000"/>
                <w:spacing w:val="-7"/>
                <w:lang w:val="fr-FR"/>
              </w:rPr>
              <w:t xml:space="preserve"> </w:t>
            </w:r>
            <w:proofErr w:type="spellStart"/>
            <w:r w:rsidRPr="00AD1C5F">
              <w:rPr>
                <w:rFonts w:ascii="Times New Roman" w:eastAsia="Times New Roman" w:hAnsi="Times New Roman" w:cs="Times New Roman"/>
                <w:color w:val="000000"/>
                <w:spacing w:val="-7"/>
                <w:lang w:val="fr-FR"/>
              </w:rPr>
              <w:t>scurte</w:t>
            </w:r>
            <w:proofErr w:type="spellEnd"/>
            <w:r w:rsidRPr="00AD1C5F">
              <w:rPr>
                <w:rFonts w:ascii="Times New Roman" w:eastAsia="Times New Roman" w:hAnsi="Times New Roman" w:cs="Times New Roman"/>
                <w:color w:val="000000"/>
                <w:spacing w:val="-7"/>
                <w:lang w:val="fr-FR"/>
              </w:rPr>
              <w:t xml:space="preserve"> </w:t>
            </w:r>
            <w:proofErr w:type="spellStart"/>
            <w:r w:rsidRPr="00AD1C5F">
              <w:rPr>
                <w:rFonts w:ascii="Times New Roman" w:eastAsia="Times New Roman" w:hAnsi="Times New Roman" w:cs="Times New Roman"/>
                <w:color w:val="000000"/>
                <w:spacing w:val="-7"/>
                <w:lang w:val="fr-FR"/>
              </w:rPr>
              <w:t>şi</w:t>
            </w:r>
            <w:proofErr w:type="spellEnd"/>
            <w:r w:rsidRPr="00AD1C5F">
              <w:rPr>
                <w:rFonts w:ascii="Times New Roman" w:eastAsia="Times New Roman" w:hAnsi="Times New Roman" w:cs="Times New Roman"/>
                <w:color w:val="000000"/>
                <w:spacing w:val="-7"/>
                <w:lang w:val="fr-FR"/>
              </w:rPr>
              <w:t xml:space="preserve"> </w:t>
            </w:r>
            <w:proofErr w:type="spellStart"/>
            <w:r w:rsidRPr="00AD1C5F">
              <w:rPr>
                <w:rFonts w:ascii="Times New Roman" w:eastAsia="Times New Roman" w:hAnsi="Times New Roman" w:cs="Times New Roman"/>
                <w:color w:val="000000"/>
                <w:spacing w:val="-7"/>
                <w:lang w:val="fr-FR"/>
              </w:rPr>
              <w:t>lungi</w:t>
            </w:r>
            <w:proofErr w:type="spellEnd"/>
          </w:p>
          <w:p w14:paraId="6959CE7E"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fr-FR"/>
              </w:rPr>
            </w:pPr>
          </w:p>
        </w:tc>
        <w:tc>
          <w:tcPr>
            <w:tcW w:w="797" w:type="dxa"/>
            <w:tcBorders>
              <w:top w:val="single" w:sz="4" w:space="0" w:color="auto"/>
              <w:left w:val="single" w:sz="4" w:space="0" w:color="auto"/>
              <w:bottom w:val="single" w:sz="4" w:space="0" w:color="auto"/>
              <w:right w:val="single" w:sz="4" w:space="0" w:color="auto"/>
            </w:tcBorders>
          </w:tcPr>
          <w:p w14:paraId="3553B115"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10</w:t>
            </w:r>
          </w:p>
          <w:p w14:paraId="66BD4F63"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06" w:type="dxa"/>
            <w:tcBorders>
              <w:top w:val="single" w:sz="4" w:space="0" w:color="auto"/>
              <w:left w:val="single" w:sz="4" w:space="0" w:color="auto"/>
              <w:bottom w:val="single" w:sz="4" w:space="0" w:color="auto"/>
              <w:right w:val="single" w:sz="4" w:space="0" w:color="auto"/>
            </w:tcBorders>
          </w:tcPr>
          <w:p w14:paraId="079B843A"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10</w:t>
            </w:r>
          </w:p>
          <w:p w14:paraId="742C50D3"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26" w:type="dxa"/>
            <w:tcBorders>
              <w:top w:val="single" w:sz="4" w:space="0" w:color="auto"/>
              <w:left w:val="single" w:sz="4" w:space="0" w:color="auto"/>
              <w:bottom w:val="single" w:sz="4" w:space="0" w:color="auto"/>
              <w:right w:val="single" w:sz="4" w:space="0" w:color="auto"/>
            </w:tcBorders>
          </w:tcPr>
          <w:p w14:paraId="6325B1DA"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w:t>
            </w:r>
          </w:p>
          <w:p w14:paraId="3824D422"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2015" w:type="dxa"/>
            <w:tcBorders>
              <w:top w:val="single" w:sz="4" w:space="0" w:color="auto"/>
              <w:left w:val="single" w:sz="4" w:space="0" w:color="auto"/>
              <w:bottom w:val="single" w:sz="4" w:space="0" w:color="auto"/>
              <w:right w:val="single" w:sz="4" w:space="0" w:color="auto"/>
            </w:tcBorders>
          </w:tcPr>
          <w:p w14:paraId="77EAF151"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 xml:space="preserve">Max </w:t>
            </w:r>
            <w:proofErr w:type="spellStart"/>
            <w:r w:rsidRPr="00AD1C5F">
              <w:rPr>
                <w:rFonts w:ascii="Times New Roman" w:eastAsia="Times New Roman" w:hAnsi="Times New Roman" w:cs="Times New Roman"/>
                <w:lang w:val="en-US"/>
              </w:rPr>
              <w:t>Company.srl</w:t>
            </w:r>
            <w:proofErr w:type="spellEnd"/>
          </w:p>
        </w:tc>
      </w:tr>
      <w:tr w:rsidR="00AD1C5F" w:rsidRPr="00AD1C5F" w14:paraId="2677E64D" w14:textId="77777777" w:rsidTr="00425392">
        <w:trPr>
          <w:trHeight w:hRule="exact" w:val="269"/>
        </w:trPr>
        <w:tc>
          <w:tcPr>
            <w:tcW w:w="518" w:type="dxa"/>
            <w:tcBorders>
              <w:top w:val="single" w:sz="4" w:space="0" w:color="auto"/>
              <w:left w:val="single" w:sz="4" w:space="0" w:color="auto"/>
              <w:bottom w:val="single" w:sz="4" w:space="0" w:color="auto"/>
              <w:right w:val="single" w:sz="4" w:space="0" w:color="auto"/>
            </w:tcBorders>
          </w:tcPr>
          <w:p w14:paraId="18C02388"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27</w:t>
            </w:r>
          </w:p>
          <w:p w14:paraId="1E1FD540"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4683" w:type="dxa"/>
            <w:tcBorders>
              <w:top w:val="single" w:sz="4" w:space="0" w:color="auto"/>
              <w:left w:val="single" w:sz="4" w:space="0" w:color="auto"/>
              <w:bottom w:val="single" w:sz="4" w:space="0" w:color="auto"/>
              <w:right w:val="single" w:sz="4" w:space="0" w:color="auto"/>
            </w:tcBorders>
          </w:tcPr>
          <w:p w14:paraId="4644BE9C"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roofErr w:type="spellStart"/>
            <w:r w:rsidRPr="00AD1C5F">
              <w:rPr>
                <w:rFonts w:ascii="Times New Roman" w:eastAsia="Times New Roman" w:hAnsi="Times New Roman" w:cs="Times New Roman"/>
                <w:color w:val="000000"/>
                <w:spacing w:val="-7"/>
                <w:lang w:val="en-US"/>
              </w:rPr>
              <w:t>Mantale</w:t>
            </w:r>
            <w:proofErr w:type="spellEnd"/>
            <w:r w:rsidRPr="00AD1C5F">
              <w:rPr>
                <w:rFonts w:ascii="Times New Roman" w:eastAsia="Times New Roman" w:hAnsi="Times New Roman" w:cs="Times New Roman"/>
                <w:color w:val="000000"/>
                <w:spacing w:val="-7"/>
                <w:lang w:val="en-US"/>
              </w:rPr>
              <w:t xml:space="preserve"> de </w:t>
            </w:r>
            <w:proofErr w:type="spellStart"/>
            <w:r w:rsidRPr="00AD1C5F">
              <w:rPr>
                <w:rFonts w:ascii="Times New Roman" w:eastAsia="Times New Roman" w:hAnsi="Times New Roman" w:cs="Times New Roman"/>
                <w:color w:val="000000"/>
                <w:spacing w:val="-7"/>
                <w:lang w:val="en-US"/>
              </w:rPr>
              <w:t>ploaie</w:t>
            </w:r>
            <w:proofErr w:type="spellEnd"/>
            <w:r w:rsidRPr="00AD1C5F">
              <w:rPr>
                <w:rFonts w:ascii="Times New Roman" w:eastAsia="Times New Roman" w:hAnsi="Times New Roman" w:cs="Times New Roman"/>
                <w:color w:val="000000"/>
                <w:spacing w:val="-7"/>
                <w:lang w:val="en-US"/>
              </w:rPr>
              <w:t xml:space="preserve"> cu </w:t>
            </w:r>
            <w:proofErr w:type="spellStart"/>
            <w:r w:rsidRPr="00AD1C5F">
              <w:rPr>
                <w:rFonts w:ascii="Times New Roman" w:eastAsia="Times New Roman" w:hAnsi="Times New Roman" w:cs="Times New Roman"/>
                <w:color w:val="000000"/>
                <w:spacing w:val="-7"/>
                <w:lang w:val="en-US"/>
              </w:rPr>
              <w:t>gluga</w:t>
            </w:r>
            <w:proofErr w:type="spellEnd"/>
          </w:p>
          <w:p w14:paraId="56512FA7"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797" w:type="dxa"/>
            <w:tcBorders>
              <w:top w:val="single" w:sz="4" w:space="0" w:color="auto"/>
              <w:left w:val="single" w:sz="4" w:space="0" w:color="auto"/>
              <w:bottom w:val="single" w:sz="4" w:space="0" w:color="auto"/>
              <w:right w:val="single" w:sz="4" w:space="0" w:color="auto"/>
            </w:tcBorders>
          </w:tcPr>
          <w:p w14:paraId="039DF05D"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20</w:t>
            </w:r>
          </w:p>
          <w:p w14:paraId="5D1AD954"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06" w:type="dxa"/>
            <w:tcBorders>
              <w:top w:val="single" w:sz="4" w:space="0" w:color="auto"/>
              <w:left w:val="single" w:sz="4" w:space="0" w:color="auto"/>
              <w:bottom w:val="single" w:sz="4" w:space="0" w:color="auto"/>
              <w:right w:val="single" w:sz="4" w:space="0" w:color="auto"/>
            </w:tcBorders>
          </w:tcPr>
          <w:p w14:paraId="6A105889"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10</w:t>
            </w:r>
          </w:p>
          <w:p w14:paraId="102164A0"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826" w:type="dxa"/>
            <w:tcBorders>
              <w:top w:val="single" w:sz="4" w:space="0" w:color="auto"/>
              <w:left w:val="single" w:sz="4" w:space="0" w:color="auto"/>
              <w:bottom w:val="single" w:sz="4" w:space="0" w:color="auto"/>
              <w:right w:val="single" w:sz="4" w:space="0" w:color="auto"/>
            </w:tcBorders>
          </w:tcPr>
          <w:p w14:paraId="6C1E1455"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10</w:t>
            </w:r>
          </w:p>
          <w:p w14:paraId="58FEE249"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2015" w:type="dxa"/>
            <w:tcBorders>
              <w:top w:val="single" w:sz="4" w:space="0" w:color="auto"/>
              <w:left w:val="single" w:sz="4" w:space="0" w:color="auto"/>
              <w:bottom w:val="single" w:sz="4" w:space="0" w:color="auto"/>
              <w:right w:val="single" w:sz="4" w:space="0" w:color="auto"/>
            </w:tcBorders>
          </w:tcPr>
          <w:p w14:paraId="453BE974"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 xml:space="preserve">Max </w:t>
            </w:r>
            <w:proofErr w:type="spellStart"/>
            <w:r w:rsidRPr="00AD1C5F">
              <w:rPr>
                <w:rFonts w:ascii="Times New Roman" w:eastAsia="Times New Roman" w:hAnsi="Times New Roman" w:cs="Times New Roman"/>
                <w:lang w:val="en-US"/>
              </w:rPr>
              <w:t>Company.srl</w:t>
            </w:r>
            <w:proofErr w:type="spellEnd"/>
          </w:p>
        </w:tc>
      </w:tr>
      <w:tr w:rsidR="00AD1C5F" w:rsidRPr="00AD1C5F" w14:paraId="2349C5ED" w14:textId="77777777" w:rsidTr="00425392">
        <w:trPr>
          <w:trHeight w:hRule="exact" w:val="333"/>
        </w:trPr>
        <w:tc>
          <w:tcPr>
            <w:tcW w:w="518" w:type="dxa"/>
            <w:tcBorders>
              <w:top w:val="single" w:sz="4" w:space="0" w:color="auto"/>
              <w:left w:val="single" w:sz="4" w:space="0" w:color="auto"/>
              <w:bottom w:val="single" w:sz="4" w:space="0" w:color="auto"/>
              <w:right w:val="single" w:sz="4" w:space="0" w:color="auto"/>
            </w:tcBorders>
          </w:tcPr>
          <w:p w14:paraId="60CAE5AC"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color w:val="000000"/>
                <w:lang w:val="en-US"/>
              </w:rPr>
              <w:t>28</w:t>
            </w:r>
          </w:p>
          <w:p w14:paraId="62D9DF2F"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c>
          <w:tcPr>
            <w:tcW w:w="4683" w:type="dxa"/>
            <w:tcBorders>
              <w:top w:val="single" w:sz="4" w:space="0" w:color="auto"/>
              <w:left w:val="single" w:sz="4" w:space="0" w:color="auto"/>
              <w:bottom w:val="single" w:sz="4" w:space="0" w:color="auto"/>
              <w:right w:val="single" w:sz="4" w:space="0" w:color="auto"/>
            </w:tcBorders>
          </w:tcPr>
          <w:p w14:paraId="5B53F6E6"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roofErr w:type="spellStart"/>
            <w:r w:rsidRPr="00AD1C5F">
              <w:rPr>
                <w:rFonts w:ascii="Times New Roman" w:eastAsia="Times New Roman" w:hAnsi="Times New Roman" w:cs="Times New Roman"/>
                <w:color w:val="000000"/>
                <w:spacing w:val="-6"/>
                <w:lang w:val="en-US"/>
              </w:rPr>
              <w:t>Centuri</w:t>
            </w:r>
            <w:proofErr w:type="spellEnd"/>
            <w:r w:rsidRPr="00AD1C5F">
              <w:rPr>
                <w:rFonts w:ascii="Times New Roman" w:eastAsia="Times New Roman" w:hAnsi="Times New Roman" w:cs="Times New Roman"/>
                <w:color w:val="000000"/>
                <w:spacing w:val="-6"/>
                <w:lang w:val="en-US"/>
              </w:rPr>
              <w:t xml:space="preserve">, </w:t>
            </w:r>
            <w:proofErr w:type="spellStart"/>
            <w:r w:rsidRPr="00AD1C5F">
              <w:rPr>
                <w:rFonts w:ascii="Times New Roman" w:eastAsia="Times New Roman" w:hAnsi="Times New Roman" w:cs="Times New Roman"/>
                <w:color w:val="000000"/>
                <w:spacing w:val="-6"/>
                <w:lang w:val="en-US"/>
              </w:rPr>
              <w:t>veste</w:t>
            </w:r>
            <w:proofErr w:type="spellEnd"/>
            <w:r w:rsidRPr="00AD1C5F">
              <w:rPr>
                <w:rFonts w:ascii="Times New Roman" w:eastAsia="Times New Roman" w:hAnsi="Times New Roman" w:cs="Times New Roman"/>
                <w:color w:val="000000"/>
                <w:spacing w:val="-6"/>
                <w:lang w:val="en-US"/>
              </w:rPr>
              <w:t xml:space="preserve"> </w:t>
            </w:r>
            <w:proofErr w:type="spellStart"/>
            <w:r w:rsidRPr="00AD1C5F">
              <w:rPr>
                <w:rFonts w:ascii="Times New Roman" w:eastAsia="Times New Roman" w:hAnsi="Times New Roman" w:cs="Times New Roman"/>
                <w:color w:val="000000"/>
                <w:spacing w:val="-6"/>
                <w:lang w:val="en-US"/>
              </w:rPr>
              <w:t>şi</w:t>
            </w:r>
            <w:proofErr w:type="spellEnd"/>
            <w:r w:rsidRPr="00AD1C5F">
              <w:rPr>
                <w:rFonts w:ascii="Times New Roman" w:eastAsia="Times New Roman" w:hAnsi="Times New Roman" w:cs="Times New Roman"/>
                <w:color w:val="000000"/>
                <w:spacing w:val="-6"/>
                <w:lang w:val="en-US"/>
              </w:rPr>
              <w:t xml:space="preserve"> </w:t>
            </w:r>
            <w:proofErr w:type="spellStart"/>
            <w:r w:rsidRPr="00AD1C5F">
              <w:rPr>
                <w:rFonts w:ascii="Times New Roman" w:eastAsia="Times New Roman" w:hAnsi="Times New Roman" w:cs="Times New Roman"/>
                <w:color w:val="000000"/>
                <w:spacing w:val="-6"/>
                <w:lang w:val="en-US"/>
              </w:rPr>
              <w:t>colaci</w:t>
            </w:r>
            <w:proofErr w:type="spellEnd"/>
            <w:r w:rsidRPr="00AD1C5F">
              <w:rPr>
                <w:rFonts w:ascii="Times New Roman" w:eastAsia="Times New Roman" w:hAnsi="Times New Roman" w:cs="Times New Roman"/>
                <w:color w:val="000000"/>
                <w:spacing w:val="-6"/>
                <w:lang w:val="en-US"/>
              </w:rPr>
              <w:t xml:space="preserve"> de </w:t>
            </w:r>
            <w:proofErr w:type="spellStart"/>
            <w:r w:rsidRPr="00AD1C5F">
              <w:rPr>
                <w:rFonts w:ascii="Times New Roman" w:eastAsia="Times New Roman" w:hAnsi="Times New Roman" w:cs="Times New Roman"/>
                <w:color w:val="000000"/>
                <w:spacing w:val="-6"/>
                <w:lang w:val="en-US"/>
              </w:rPr>
              <w:t>salvare</w:t>
            </w:r>
            <w:proofErr w:type="spellEnd"/>
          </w:p>
        </w:tc>
        <w:tc>
          <w:tcPr>
            <w:tcW w:w="797" w:type="dxa"/>
            <w:tcBorders>
              <w:top w:val="single" w:sz="4" w:space="0" w:color="auto"/>
              <w:left w:val="single" w:sz="4" w:space="0" w:color="auto"/>
              <w:bottom w:val="single" w:sz="4" w:space="0" w:color="auto"/>
              <w:right w:val="single" w:sz="4" w:space="0" w:color="auto"/>
            </w:tcBorders>
          </w:tcPr>
          <w:p w14:paraId="3F33B3D1"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20</w:t>
            </w:r>
          </w:p>
        </w:tc>
        <w:tc>
          <w:tcPr>
            <w:tcW w:w="806" w:type="dxa"/>
            <w:tcBorders>
              <w:top w:val="single" w:sz="4" w:space="0" w:color="auto"/>
              <w:left w:val="single" w:sz="4" w:space="0" w:color="auto"/>
              <w:bottom w:val="single" w:sz="4" w:space="0" w:color="auto"/>
              <w:right w:val="single" w:sz="4" w:space="0" w:color="auto"/>
            </w:tcBorders>
          </w:tcPr>
          <w:p w14:paraId="3D861FBC"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w:t>
            </w:r>
          </w:p>
        </w:tc>
        <w:tc>
          <w:tcPr>
            <w:tcW w:w="826" w:type="dxa"/>
            <w:tcBorders>
              <w:top w:val="single" w:sz="4" w:space="0" w:color="auto"/>
              <w:left w:val="single" w:sz="4" w:space="0" w:color="auto"/>
              <w:bottom w:val="single" w:sz="4" w:space="0" w:color="auto"/>
              <w:right w:val="single" w:sz="4" w:space="0" w:color="auto"/>
            </w:tcBorders>
          </w:tcPr>
          <w:p w14:paraId="5D7C3BB9"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20</w:t>
            </w:r>
          </w:p>
        </w:tc>
        <w:tc>
          <w:tcPr>
            <w:tcW w:w="2015" w:type="dxa"/>
            <w:tcBorders>
              <w:top w:val="single" w:sz="4" w:space="0" w:color="auto"/>
              <w:left w:val="single" w:sz="4" w:space="0" w:color="auto"/>
              <w:bottom w:val="single" w:sz="4" w:space="0" w:color="auto"/>
              <w:right w:val="single" w:sz="4" w:space="0" w:color="auto"/>
            </w:tcBorders>
          </w:tcPr>
          <w:p w14:paraId="020C0C8A"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 xml:space="preserve">Max </w:t>
            </w:r>
            <w:proofErr w:type="spellStart"/>
            <w:r w:rsidRPr="00AD1C5F">
              <w:rPr>
                <w:rFonts w:ascii="Times New Roman" w:eastAsia="Times New Roman" w:hAnsi="Times New Roman" w:cs="Times New Roman"/>
                <w:lang w:val="en-US"/>
              </w:rPr>
              <w:t>Company.srl</w:t>
            </w:r>
            <w:proofErr w:type="spellEnd"/>
          </w:p>
        </w:tc>
      </w:tr>
      <w:tr w:rsidR="00AD1C5F" w:rsidRPr="00AD1C5F" w14:paraId="28EE15F2" w14:textId="77777777" w:rsidTr="00425392">
        <w:trPr>
          <w:trHeight w:hRule="exact" w:val="270"/>
        </w:trPr>
        <w:tc>
          <w:tcPr>
            <w:tcW w:w="518" w:type="dxa"/>
            <w:tcBorders>
              <w:top w:val="single" w:sz="4" w:space="0" w:color="auto"/>
              <w:left w:val="single" w:sz="4" w:space="0" w:color="auto"/>
              <w:bottom w:val="single" w:sz="4" w:space="0" w:color="auto"/>
              <w:right w:val="single" w:sz="4" w:space="0" w:color="auto"/>
            </w:tcBorders>
          </w:tcPr>
          <w:p w14:paraId="603AECFD" w14:textId="77777777" w:rsidR="00AD1C5F" w:rsidRPr="00AD1C5F" w:rsidRDefault="00AD1C5F" w:rsidP="00AD1C5F">
            <w:pPr>
              <w:shd w:val="clear" w:color="auto" w:fill="FFFFFF"/>
              <w:spacing w:after="0" w:line="240" w:lineRule="auto"/>
              <w:rPr>
                <w:rFonts w:ascii="Times New Roman" w:eastAsia="Times New Roman" w:hAnsi="Times New Roman" w:cs="Times New Roman"/>
                <w:color w:val="000000"/>
                <w:lang w:val="en-US"/>
              </w:rPr>
            </w:pPr>
            <w:r w:rsidRPr="00AD1C5F">
              <w:rPr>
                <w:rFonts w:ascii="Times New Roman" w:eastAsia="Times New Roman" w:hAnsi="Times New Roman" w:cs="Times New Roman"/>
                <w:color w:val="000000"/>
                <w:lang w:val="en-US"/>
              </w:rPr>
              <w:t>29</w:t>
            </w:r>
          </w:p>
        </w:tc>
        <w:tc>
          <w:tcPr>
            <w:tcW w:w="4683" w:type="dxa"/>
            <w:tcBorders>
              <w:top w:val="single" w:sz="4" w:space="0" w:color="auto"/>
              <w:left w:val="single" w:sz="4" w:space="0" w:color="auto"/>
              <w:bottom w:val="single" w:sz="4" w:space="0" w:color="auto"/>
              <w:right w:val="single" w:sz="4" w:space="0" w:color="auto"/>
            </w:tcBorders>
          </w:tcPr>
          <w:p w14:paraId="4FA29939"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roofErr w:type="spellStart"/>
            <w:r w:rsidRPr="00AD1C5F">
              <w:rPr>
                <w:rFonts w:ascii="Times New Roman" w:eastAsia="Times New Roman" w:hAnsi="Times New Roman" w:cs="Times New Roman"/>
                <w:lang w:val="en-US"/>
              </w:rPr>
              <w:t>Butelie</w:t>
            </w:r>
            <w:proofErr w:type="spell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oxigen</w:t>
            </w:r>
            <w:proofErr w:type="spellEnd"/>
            <w:r w:rsidRPr="00AD1C5F">
              <w:rPr>
                <w:rFonts w:ascii="Times New Roman" w:eastAsia="Times New Roman" w:hAnsi="Times New Roman" w:cs="Times New Roman"/>
                <w:lang w:val="en-US"/>
              </w:rPr>
              <w:t xml:space="preserve"> cu </w:t>
            </w:r>
            <w:proofErr w:type="spellStart"/>
            <w:r w:rsidRPr="00AD1C5F">
              <w:rPr>
                <w:rFonts w:ascii="Times New Roman" w:eastAsia="Times New Roman" w:hAnsi="Times New Roman" w:cs="Times New Roman"/>
                <w:lang w:val="en-US"/>
              </w:rPr>
              <w:t>masca</w:t>
            </w:r>
            <w:proofErr w:type="spell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si</w:t>
            </w:r>
            <w:proofErr w:type="spell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furtun</w:t>
            </w:r>
            <w:proofErr w:type="spellEnd"/>
          </w:p>
        </w:tc>
        <w:tc>
          <w:tcPr>
            <w:tcW w:w="797" w:type="dxa"/>
            <w:tcBorders>
              <w:top w:val="single" w:sz="4" w:space="0" w:color="auto"/>
              <w:left w:val="single" w:sz="4" w:space="0" w:color="auto"/>
              <w:bottom w:val="single" w:sz="4" w:space="0" w:color="auto"/>
              <w:right w:val="single" w:sz="4" w:space="0" w:color="auto"/>
            </w:tcBorders>
          </w:tcPr>
          <w:p w14:paraId="2BDD0E74"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2</w:t>
            </w:r>
          </w:p>
        </w:tc>
        <w:tc>
          <w:tcPr>
            <w:tcW w:w="806" w:type="dxa"/>
            <w:tcBorders>
              <w:top w:val="single" w:sz="4" w:space="0" w:color="auto"/>
              <w:left w:val="single" w:sz="4" w:space="0" w:color="auto"/>
              <w:bottom w:val="single" w:sz="4" w:space="0" w:color="auto"/>
              <w:right w:val="single" w:sz="4" w:space="0" w:color="auto"/>
            </w:tcBorders>
          </w:tcPr>
          <w:p w14:paraId="5A803D73"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2</w:t>
            </w:r>
          </w:p>
        </w:tc>
        <w:tc>
          <w:tcPr>
            <w:tcW w:w="826" w:type="dxa"/>
            <w:tcBorders>
              <w:top w:val="single" w:sz="4" w:space="0" w:color="auto"/>
              <w:left w:val="single" w:sz="4" w:space="0" w:color="auto"/>
              <w:bottom w:val="single" w:sz="4" w:space="0" w:color="auto"/>
              <w:right w:val="single" w:sz="4" w:space="0" w:color="auto"/>
            </w:tcBorders>
          </w:tcPr>
          <w:p w14:paraId="04C23F4B"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0</w:t>
            </w:r>
          </w:p>
        </w:tc>
        <w:tc>
          <w:tcPr>
            <w:tcW w:w="2015" w:type="dxa"/>
            <w:tcBorders>
              <w:top w:val="single" w:sz="4" w:space="0" w:color="auto"/>
              <w:left w:val="single" w:sz="4" w:space="0" w:color="auto"/>
              <w:bottom w:val="single" w:sz="4" w:space="0" w:color="auto"/>
              <w:right w:val="single" w:sz="4" w:space="0" w:color="auto"/>
            </w:tcBorders>
          </w:tcPr>
          <w:p w14:paraId="2B02E3E8"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
        </w:tc>
      </w:tr>
      <w:tr w:rsidR="00AD1C5F" w:rsidRPr="00AD1C5F" w14:paraId="6E28E81A" w14:textId="77777777" w:rsidTr="00425392">
        <w:trPr>
          <w:trHeight w:hRule="exact" w:val="261"/>
        </w:trPr>
        <w:tc>
          <w:tcPr>
            <w:tcW w:w="518" w:type="dxa"/>
            <w:tcBorders>
              <w:top w:val="single" w:sz="4" w:space="0" w:color="auto"/>
              <w:left w:val="single" w:sz="4" w:space="0" w:color="auto"/>
              <w:bottom w:val="single" w:sz="4" w:space="0" w:color="auto"/>
              <w:right w:val="single" w:sz="4" w:space="0" w:color="auto"/>
            </w:tcBorders>
          </w:tcPr>
          <w:p w14:paraId="50CCB683" w14:textId="77777777" w:rsidR="00AD1C5F" w:rsidRPr="00AD1C5F" w:rsidRDefault="00AD1C5F" w:rsidP="00AD1C5F">
            <w:pPr>
              <w:shd w:val="clear" w:color="auto" w:fill="FFFFFF"/>
              <w:spacing w:after="0" w:line="240" w:lineRule="auto"/>
              <w:rPr>
                <w:rFonts w:ascii="Times New Roman" w:eastAsia="Times New Roman" w:hAnsi="Times New Roman" w:cs="Times New Roman"/>
                <w:color w:val="000000"/>
                <w:lang w:val="en-US"/>
              </w:rPr>
            </w:pPr>
            <w:r w:rsidRPr="00AD1C5F">
              <w:rPr>
                <w:rFonts w:ascii="Times New Roman" w:eastAsia="Times New Roman" w:hAnsi="Times New Roman" w:cs="Times New Roman"/>
                <w:color w:val="000000"/>
                <w:lang w:val="en-US"/>
              </w:rPr>
              <w:t>30</w:t>
            </w:r>
          </w:p>
        </w:tc>
        <w:tc>
          <w:tcPr>
            <w:tcW w:w="4683" w:type="dxa"/>
            <w:tcBorders>
              <w:top w:val="single" w:sz="4" w:space="0" w:color="auto"/>
              <w:left w:val="single" w:sz="4" w:space="0" w:color="auto"/>
              <w:bottom w:val="single" w:sz="4" w:space="0" w:color="auto"/>
              <w:right w:val="single" w:sz="4" w:space="0" w:color="auto"/>
            </w:tcBorders>
          </w:tcPr>
          <w:p w14:paraId="58829203"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 xml:space="preserve">Targa </w:t>
            </w:r>
          </w:p>
        </w:tc>
        <w:tc>
          <w:tcPr>
            <w:tcW w:w="797" w:type="dxa"/>
            <w:tcBorders>
              <w:top w:val="single" w:sz="4" w:space="0" w:color="auto"/>
              <w:left w:val="single" w:sz="4" w:space="0" w:color="auto"/>
              <w:bottom w:val="single" w:sz="4" w:space="0" w:color="auto"/>
              <w:right w:val="single" w:sz="4" w:space="0" w:color="auto"/>
            </w:tcBorders>
          </w:tcPr>
          <w:p w14:paraId="24284F70"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2</w:t>
            </w:r>
          </w:p>
        </w:tc>
        <w:tc>
          <w:tcPr>
            <w:tcW w:w="806" w:type="dxa"/>
            <w:tcBorders>
              <w:top w:val="single" w:sz="4" w:space="0" w:color="auto"/>
              <w:left w:val="single" w:sz="4" w:space="0" w:color="auto"/>
              <w:bottom w:val="single" w:sz="4" w:space="0" w:color="auto"/>
              <w:right w:val="single" w:sz="4" w:space="0" w:color="auto"/>
            </w:tcBorders>
          </w:tcPr>
          <w:p w14:paraId="397C4711"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1</w:t>
            </w:r>
          </w:p>
        </w:tc>
        <w:tc>
          <w:tcPr>
            <w:tcW w:w="826" w:type="dxa"/>
            <w:tcBorders>
              <w:top w:val="single" w:sz="4" w:space="0" w:color="auto"/>
              <w:left w:val="single" w:sz="4" w:space="0" w:color="auto"/>
              <w:bottom w:val="single" w:sz="4" w:space="0" w:color="auto"/>
              <w:right w:val="single" w:sz="4" w:space="0" w:color="auto"/>
            </w:tcBorders>
          </w:tcPr>
          <w:p w14:paraId="6FBF26AC"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1</w:t>
            </w:r>
          </w:p>
        </w:tc>
        <w:tc>
          <w:tcPr>
            <w:tcW w:w="2015" w:type="dxa"/>
            <w:tcBorders>
              <w:top w:val="single" w:sz="4" w:space="0" w:color="auto"/>
              <w:left w:val="single" w:sz="4" w:space="0" w:color="auto"/>
              <w:bottom w:val="single" w:sz="4" w:space="0" w:color="auto"/>
              <w:right w:val="single" w:sz="4" w:space="0" w:color="auto"/>
            </w:tcBorders>
          </w:tcPr>
          <w:p w14:paraId="133B89FA" w14:textId="77777777" w:rsidR="00AD1C5F" w:rsidRPr="00AD1C5F" w:rsidRDefault="00AD1C5F" w:rsidP="00AD1C5F"/>
        </w:tc>
      </w:tr>
      <w:tr w:rsidR="00AD1C5F" w:rsidRPr="00AD1C5F" w14:paraId="420FEFD6" w14:textId="77777777" w:rsidTr="00425392">
        <w:trPr>
          <w:trHeight w:hRule="exact" w:val="225"/>
        </w:trPr>
        <w:tc>
          <w:tcPr>
            <w:tcW w:w="518" w:type="dxa"/>
            <w:tcBorders>
              <w:top w:val="single" w:sz="4" w:space="0" w:color="auto"/>
              <w:left w:val="single" w:sz="4" w:space="0" w:color="auto"/>
              <w:bottom w:val="single" w:sz="4" w:space="0" w:color="auto"/>
              <w:right w:val="single" w:sz="4" w:space="0" w:color="auto"/>
            </w:tcBorders>
          </w:tcPr>
          <w:p w14:paraId="325D14B3" w14:textId="77777777" w:rsidR="00AD1C5F" w:rsidRPr="00AD1C5F" w:rsidRDefault="00AD1C5F" w:rsidP="00AD1C5F">
            <w:pPr>
              <w:shd w:val="clear" w:color="auto" w:fill="FFFFFF"/>
              <w:spacing w:after="0" w:line="240" w:lineRule="auto"/>
              <w:rPr>
                <w:rFonts w:ascii="Times New Roman" w:eastAsia="Times New Roman" w:hAnsi="Times New Roman" w:cs="Times New Roman"/>
                <w:color w:val="000000"/>
                <w:lang w:val="en-US"/>
              </w:rPr>
            </w:pPr>
            <w:r w:rsidRPr="00AD1C5F">
              <w:rPr>
                <w:rFonts w:ascii="Times New Roman" w:eastAsia="Times New Roman" w:hAnsi="Times New Roman" w:cs="Times New Roman"/>
                <w:color w:val="000000"/>
                <w:lang w:val="en-US"/>
              </w:rPr>
              <w:t>31</w:t>
            </w:r>
          </w:p>
        </w:tc>
        <w:tc>
          <w:tcPr>
            <w:tcW w:w="4683" w:type="dxa"/>
            <w:tcBorders>
              <w:top w:val="single" w:sz="4" w:space="0" w:color="auto"/>
              <w:left w:val="single" w:sz="4" w:space="0" w:color="auto"/>
              <w:bottom w:val="single" w:sz="4" w:space="0" w:color="auto"/>
              <w:right w:val="single" w:sz="4" w:space="0" w:color="auto"/>
            </w:tcBorders>
          </w:tcPr>
          <w:p w14:paraId="37EFD631"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roofErr w:type="spellStart"/>
            <w:r w:rsidRPr="00AD1C5F">
              <w:rPr>
                <w:rFonts w:ascii="Times New Roman" w:eastAsia="Times New Roman" w:hAnsi="Times New Roman" w:cs="Times New Roman"/>
                <w:lang w:val="en-US"/>
              </w:rPr>
              <w:t>Chingi</w:t>
            </w:r>
            <w:proofErr w:type="spellEnd"/>
            <w:r w:rsidRPr="00AD1C5F">
              <w:rPr>
                <w:rFonts w:ascii="Times New Roman" w:eastAsia="Times New Roman" w:hAnsi="Times New Roman" w:cs="Times New Roman"/>
                <w:lang w:val="en-US"/>
              </w:rPr>
              <w:t xml:space="preserve"> </w:t>
            </w:r>
          </w:p>
        </w:tc>
        <w:tc>
          <w:tcPr>
            <w:tcW w:w="797" w:type="dxa"/>
            <w:tcBorders>
              <w:top w:val="single" w:sz="4" w:space="0" w:color="auto"/>
              <w:left w:val="single" w:sz="4" w:space="0" w:color="auto"/>
              <w:bottom w:val="single" w:sz="4" w:space="0" w:color="auto"/>
              <w:right w:val="single" w:sz="4" w:space="0" w:color="auto"/>
            </w:tcBorders>
          </w:tcPr>
          <w:p w14:paraId="06F8F45D"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4</w:t>
            </w:r>
          </w:p>
        </w:tc>
        <w:tc>
          <w:tcPr>
            <w:tcW w:w="806" w:type="dxa"/>
            <w:tcBorders>
              <w:top w:val="single" w:sz="4" w:space="0" w:color="auto"/>
              <w:left w:val="single" w:sz="4" w:space="0" w:color="auto"/>
              <w:bottom w:val="single" w:sz="4" w:space="0" w:color="auto"/>
              <w:right w:val="single" w:sz="4" w:space="0" w:color="auto"/>
            </w:tcBorders>
          </w:tcPr>
          <w:p w14:paraId="17C3501B"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2</w:t>
            </w:r>
          </w:p>
        </w:tc>
        <w:tc>
          <w:tcPr>
            <w:tcW w:w="826" w:type="dxa"/>
            <w:tcBorders>
              <w:top w:val="single" w:sz="4" w:space="0" w:color="auto"/>
              <w:left w:val="single" w:sz="4" w:space="0" w:color="auto"/>
              <w:bottom w:val="single" w:sz="4" w:space="0" w:color="auto"/>
              <w:right w:val="single" w:sz="4" w:space="0" w:color="auto"/>
            </w:tcBorders>
          </w:tcPr>
          <w:p w14:paraId="3AE4D7C0"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2</w:t>
            </w:r>
          </w:p>
        </w:tc>
        <w:tc>
          <w:tcPr>
            <w:tcW w:w="2015" w:type="dxa"/>
            <w:tcBorders>
              <w:top w:val="single" w:sz="4" w:space="0" w:color="auto"/>
              <w:left w:val="single" w:sz="4" w:space="0" w:color="auto"/>
              <w:bottom w:val="single" w:sz="4" w:space="0" w:color="auto"/>
              <w:right w:val="single" w:sz="4" w:space="0" w:color="auto"/>
            </w:tcBorders>
          </w:tcPr>
          <w:p w14:paraId="7835C693" w14:textId="77777777" w:rsidR="00AD1C5F" w:rsidRPr="00AD1C5F" w:rsidRDefault="00AD1C5F" w:rsidP="00AD1C5F"/>
        </w:tc>
      </w:tr>
      <w:tr w:rsidR="00AD1C5F" w:rsidRPr="00AD1C5F" w14:paraId="423E5417" w14:textId="77777777" w:rsidTr="00425392">
        <w:trPr>
          <w:trHeight w:hRule="exact" w:val="315"/>
        </w:trPr>
        <w:tc>
          <w:tcPr>
            <w:tcW w:w="518" w:type="dxa"/>
            <w:tcBorders>
              <w:top w:val="single" w:sz="4" w:space="0" w:color="auto"/>
              <w:left w:val="single" w:sz="4" w:space="0" w:color="auto"/>
              <w:bottom w:val="single" w:sz="4" w:space="0" w:color="auto"/>
              <w:right w:val="single" w:sz="4" w:space="0" w:color="auto"/>
            </w:tcBorders>
          </w:tcPr>
          <w:p w14:paraId="7870B716" w14:textId="77777777" w:rsidR="00AD1C5F" w:rsidRPr="00AD1C5F" w:rsidRDefault="00AD1C5F" w:rsidP="00AD1C5F">
            <w:pPr>
              <w:shd w:val="clear" w:color="auto" w:fill="FFFFFF"/>
              <w:spacing w:after="0" w:line="240" w:lineRule="auto"/>
              <w:rPr>
                <w:rFonts w:ascii="Times New Roman" w:eastAsia="Times New Roman" w:hAnsi="Times New Roman" w:cs="Times New Roman"/>
                <w:color w:val="000000"/>
                <w:lang w:val="en-US"/>
              </w:rPr>
            </w:pPr>
            <w:r w:rsidRPr="00AD1C5F">
              <w:rPr>
                <w:rFonts w:ascii="Times New Roman" w:eastAsia="Times New Roman" w:hAnsi="Times New Roman" w:cs="Times New Roman"/>
                <w:color w:val="000000"/>
                <w:lang w:val="en-US"/>
              </w:rPr>
              <w:t>32</w:t>
            </w:r>
          </w:p>
        </w:tc>
        <w:tc>
          <w:tcPr>
            <w:tcW w:w="4683" w:type="dxa"/>
            <w:tcBorders>
              <w:top w:val="single" w:sz="4" w:space="0" w:color="auto"/>
              <w:left w:val="single" w:sz="4" w:space="0" w:color="auto"/>
              <w:bottom w:val="single" w:sz="4" w:space="0" w:color="auto"/>
              <w:right w:val="single" w:sz="4" w:space="0" w:color="auto"/>
            </w:tcBorders>
          </w:tcPr>
          <w:p w14:paraId="172CB8BC"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proofErr w:type="spellStart"/>
            <w:r w:rsidRPr="00AD1C5F">
              <w:rPr>
                <w:rFonts w:ascii="Times New Roman" w:eastAsia="Times New Roman" w:hAnsi="Times New Roman" w:cs="Times New Roman"/>
                <w:lang w:val="en-US"/>
              </w:rPr>
              <w:t>Pliciuri</w:t>
            </w:r>
            <w:proofErr w:type="spellEnd"/>
            <w:r w:rsidRPr="00AD1C5F">
              <w:rPr>
                <w:rFonts w:ascii="Times New Roman" w:eastAsia="Times New Roman" w:hAnsi="Times New Roman" w:cs="Times New Roman"/>
                <w:lang w:val="en-US"/>
              </w:rPr>
              <w:t xml:space="preserve"> </w:t>
            </w:r>
          </w:p>
        </w:tc>
        <w:tc>
          <w:tcPr>
            <w:tcW w:w="797" w:type="dxa"/>
            <w:tcBorders>
              <w:top w:val="single" w:sz="4" w:space="0" w:color="auto"/>
              <w:left w:val="single" w:sz="4" w:space="0" w:color="auto"/>
              <w:bottom w:val="single" w:sz="4" w:space="0" w:color="auto"/>
              <w:right w:val="single" w:sz="4" w:space="0" w:color="auto"/>
            </w:tcBorders>
          </w:tcPr>
          <w:p w14:paraId="29B7D3F3"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10</w:t>
            </w:r>
          </w:p>
        </w:tc>
        <w:tc>
          <w:tcPr>
            <w:tcW w:w="806" w:type="dxa"/>
            <w:tcBorders>
              <w:top w:val="single" w:sz="4" w:space="0" w:color="auto"/>
              <w:left w:val="single" w:sz="4" w:space="0" w:color="auto"/>
              <w:bottom w:val="single" w:sz="4" w:space="0" w:color="auto"/>
              <w:right w:val="single" w:sz="4" w:space="0" w:color="auto"/>
            </w:tcBorders>
          </w:tcPr>
          <w:p w14:paraId="0C4AC7FA"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8</w:t>
            </w:r>
          </w:p>
        </w:tc>
        <w:tc>
          <w:tcPr>
            <w:tcW w:w="826" w:type="dxa"/>
            <w:tcBorders>
              <w:top w:val="single" w:sz="4" w:space="0" w:color="auto"/>
              <w:left w:val="single" w:sz="4" w:space="0" w:color="auto"/>
              <w:bottom w:val="single" w:sz="4" w:space="0" w:color="auto"/>
              <w:right w:val="single" w:sz="4" w:space="0" w:color="auto"/>
            </w:tcBorders>
          </w:tcPr>
          <w:p w14:paraId="2BE68C3A" w14:textId="77777777" w:rsidR="00AD1C5F" w:rsidRPr="00AD1C5F" w:rsidRDefault="00AD1C5F" w:rsidP="00AD1C5F">
            <w:pPr>
              <w:shd w:val="clear" w:color="auto" w:fill="FFFFFF"/>
              <w:spacing w:after="0" w:line="240" w:lineRule="auto"/>
              <w:rPr>
                <w:rFonts w:ascii="Times New Roman" w:eastAsia="Times New Roman" w:hAnsi="Times New Roman" w:cs="Times New Roman"/>
                <w:lang w:val="en-US"/>
              </w:rPr>
            </w:pPr>
            <w:r w:rsidRPr="00AD1C5F">
              <w:rPr>
                <w:rFonts w:ascii="Times New Roman" w:eastAsia="Times New Roman" w:hAnsi="Times New Roman" w:cs="Times New Roman"/>
                <w:lang w:val="en-US"/>
              </w:rPr>
              <w:t>2</w:t>
            </w:r>
          </w:p>
        </w:tc>
        <w:tc>
          <w:tcPr>
            <w:tcW w:w="2015" w:type="dxa"/>
            <w:tcBorders>
              <w:top w:val="single" w:sz="4" w:space="0" w:color="auto"/>
              <w:left w:val="single" w:sz="4" w:space="0" w:color="auto"/>
              <w:bottom w:val="single" w:sz="4" w:space="0" w:color="auto"/>
              <w:right w:val="single" w:sz="4" w:space="0" w:color="auto"/>
            </w:tcBorders>
          </w:tcPr>
          <w:p w14:paraId="469E4EB5" w14:textId="77777777" w:rsidR="00AD1C5F" w:rsidRPr="00AD1C5F" w:rsidRDefault="00AD1C5F" w:rsidP="00AD1C5F"/>
        </w:tc>
      </w:tr>
    </w:tbl>
    <w:p w14:paraId="6C2CC421" w14:textId="77777777" w:rsidR="00AD1C5F" w:rsidRPr="00AD1C5F" w:rsidRDefault="00AD1C5F" w:rsidP="00AD1C5F">
      <w:pPr>
        <w:shd w:val="clear" w:color="auto" w:fill="FFFFFF"/>
        <w:spacing w:after="0" w:line="240" w:lineRule="auto"/>
        <w:ind w:firstLine="708"/>
        <w:rPr>
          <w:rFonts w:ascii="Times New Roman" w:eastAsia="Times New Roman" w:hAnsi="Times New Roman" w:cs="Times New Roman"/>
        </w:rPr>
      </w:pPr>
    </w:p>
    <w:p w14:paraId="0C6D14A9" w14:textId="77777777" w:rsidR="00AD1C5F" w:rsidRPr="00AD1C5F" w:rsidRDefault="00AD1C5F" w:rsidP="00AD1C5F">
      <w:pPr>
        <w:framePr w:h="1123" w:hSpace="38" w:vSpace="58" w:wrap="notBeside" w:vAnchor="text" w:hAnchor="margin" w:x="-2644" w:y="1"/>
        <w:shd w:val="clear" w:color="auto" w:fill="FFFFFF"/>
        <w:spacing w:after="0" w:line="240" w:lineRule="auto"/>
        <w:rPr>
          <w:rFonts w:ascii="Times New Roman" w:eastAsia="Times New Roman" w:hAnsi="Times New Roman" w:cs="Times New Roman"/>
          <w:lang w:val="en-US"/>
        </w:rPr>
      </w:pPr>
    </w:p>
    <w:p w14:paraId="4FBE55CF" w14:textId="77777777" w:rsidR="00AD1C5F" w:rsidRPr="00AD1C5F" w:rsidRDefault="00AD1C5F" w:rsidP="00AD1C5F">
      <w:pPr>
        <w:widowControl w:val="0"/>
        <w:suppressAutoHyphens/>
        <w:spacing w:beforeLines="1" w:before="2" w:afterLines="1" w:after="2" w:line="240" w:lineRule="auto"/>
        <w:jc w:val="right"/>
        <w:rPr>
          <w:rFonts w:ascii="Thorndale" w:eastAsia="Andale Sans UI" w:hAnsi="Thorndale" w:cs="Times New Roman"/>
          <w:b/>
          <w:i/>
          <w:lang w:val="fr-FR" w:eastAsia="ar-SA"/>
        </w:rPr>
      </w:pPr>
    </w:p>
    <w:p w14:paraId="53EECBCD" w14:textId="77777777" w:rsidR="00AD1C5F" w:rsidRPr="00AD1C5F" w:rsidRDefault="00AD1C5F" w:rsidP="00AD1C5F">
      <w:pPr>
        <w:widowControl w:val="0"/>
        <w:suppressAutoHyphens/>
        <w:spacing w:beforeLines="1" w:before="2" w:afterLines="1" w:after="2" w:line="240" w:lineRule="auto"/>
        <w:jc w:val="right"/>
        <w:rPr>
          <w:rFonts w:ascii="Thorndale" w:eastAsia="Andale Sans UI" w:hAnsi="Thorndale" w:cs="Times New Roman"/>
          <w:b/>
          <w:i/>
          <w:lang w:val="fr-FR" w:eastAsia="ar-SA"/>
        </w:rPr>
      </w:pPr>
    </w:p>
    <w:p w14:paraId="0B0D5D01" w14:textId="77777777" w:rsidR="00AD1C5F" w:rsidRPr="00AD1C5F" w:rsidRDefault="00AD1C5F" w:rsidP="00AD1C5F">
      <w:pPr>
        <w:widowControl w:val="0"/>
        <w:suppressAutoHyphens/>
        <w:spacing w:beforeLines="1" w:before="2" w:afterLines="1" w:after="2" w:line="240" w:lineRule="auto"/>
        <w:jc w:val="right"/>
        <w:rPr>
          <w:rFonts w:ascii="Thorndale" w:eastAsia="Andale Sans UI" w:hAnsi="Thorndale" w:cs="Times New Roman"/>
          <w:b/>
          <w:i/>
          <w:lang w:val="fr-FR" w:eastAsia="ar-SA"/>
        </w:rPr>
      </w:pPr>
    </w:p>
    <w:p w14:paraId="1AB5A790" w14:textId="77777777" w:rsidR="00AD1C5F" w:rsidRPr="00AD1C5F" w:rsidRDefault="00AD1C5F" w:rsidP="00AD1C5F">
      <w:pPr>
        <w:widowControl w:val="0"/>
        <w:suppressAutoHyphens/>
        <w:spacing w:beforeLines="1" w:before="2" w:afterLines="1" w:after="2" w:line="240" w:lineRule="auto"/>
        <w:jc w:val="right"/>
        <w:rPr>
          <w:rFonts w:ascii="Thorndale" w:eastAsia="Andale Sans UI" w:hAnsi="Thorndale" w:cs="Times New Roman"/>
          <w:b/>
          <w:i/>
          <w:lang w:val="fr-FR" w:eastAsia="ar-SA"/>
        </w:rPr>
      </w:pPr>
    </w:p>
    <w:p w14:paraId="45E9FBA1" w14:textId="77777777" w:rsidR="00AD1C5F" w:rsidRPr="00AD1C5F" w:rsidRDefault="00AD1C5F" w:rsidP="00AD1C5F">
      <w:pPr>
        <w:widowControl w:val="0"/>
        <w:suppressAutoHyphens/>
        <w:spacing w:beforeLines="1" w:before="2" w:afterLines="1" w:after="2" w:line="240" w:lineRule="auto"/>
        <w:jc w:val="right"/>
        <w:rPr>
          <w:rFonts w:ascii="Thorndale" w:eastAsia="Andale Sans UI" w:hAnsi="Thorndale" w:cs="Times New Roman"/>
          <w:b/>
          <w:i/>
          <w:lang w:val="fr-FR" w:eastAsia="ar-SA"/>
        </w:rPr>
      </w:pPr>
    </w:p>
    <w:p w14:paraId="3C6731CB" w14:textId="77777777" w:rsidR="00AD1C5F" w:rsidRPr="00AD1C5F" w:rsidRDefault="00AD1C5F" w:rsidP="00AD1C5F">
      <w:pPr>
        <w:widowControl w:val="0"/>
        <w:suppressAutoHyphens/>
        <w:spacing w:beforeLines="1" w:before="2" w:afterLines="1" w:after="2" w:line="240" w:lineRule="auto"/>
        <w:jc w:val="right"/>
        <w:rPr>
          <w:rFonts w:ascii="Thorndale" w:eastAsia="Andale Sans UI" w:hAnsi="Thorndale" w:cs="Times New Roman"/>
          <w:b/>
          <w:i/>
          <w:lang w:val="fr-FR" w:eastAsia="ar-SA"/>
        </w:rPr>
      </w:pPr>
    </w:p>
    <w:p w14:paraId="5DEE1E92" w14:textId="77777777" w:rsidR="00AD1C5F" w:rsidRPr="00AD1C5F" w:rsidRDefault="00AD1C5F" w:rsidP="00AD1C5F">
      <w:pPr>
        <w:widowControl w:val="0"/>
        <w:suppressAutoHyphens/>
        <w:spacing w:beforeLines="1" w:before="2" w:afterLines="1" w:after="2" w:line="240" w:lineRule="auto"/>
        <w:jc w:val="right"/>
        <w:rPr>
          <w:rFonts w:ascii="Thorndale" w:eastAsia="Andale Sans UI" w:hAnsi="Thorndale" w:cs="Times New Roman"/>
          <w:b/>
          <w:i/>
          <w:lang w:val="fr-FR" w:eastAsia="ar-SA"/>
        </w:rPr>
      </w:pPr>
    </w:p>
    <w:p w14:paraId="1317C17A" w14:textId="77777777" w:rsidR="00AD1C5F" w:rsidRPr="00AD1C5F" w:rsidRDefault="00AD1C5F" w:rsidP="00AD1C5F">
      <w:pPr>
        <w:widowControl w:val="0"/>
        <w:suppressAutoHyphens/>
        <w:spacing w:beforeLines="1" w:before="2" w:afterLines="1" w:after="2" w:line="240" w:lineRule="auto"/>
        <w:jc w:val="right"/>
        <w:rPr>
          <w:rFonts w:ascii="Thorndale" w:eastAsia="Andale Sans UI" w:hAnsi="Thorndale" w:cs="Times New Roman"/>
          <w:b/>
          <w:i/>
          <w:lang w:val="fr-FR" w:eastAsia="ar-SA"/>
        </w:rPr>
      </w:pPr>
      <w:r w:rsidRPr="00AD1C5F">
        <w:rPr>
          <w:rFonts w:ascii="Thorndale" w:eastAsia="Andale Sans UI" w:hAnsi="Thorndale" w:cs="Times New Roman"/>
          <w:b/>
          <w:i/>
          <w:lang w:val="fr-FR" w:eastAsia="ar-SA"/>
        </w:rPr>
        <w:t>ANEXA nr.16</w:t>
      </w:r>
    </w:p>
    <w:p w14:paraId="11661128" w14:textId="77777777" w:rsidR="00AD1C5F" w:rsidRPr="00AD1C5F" w:rsidRDefault="00AD1C5F" w:rsidP="00AD1C5F">
      <w:pPr>
        <w:shd w:val="clear" w:color="auto" w:fill="FFFFFF"/>
        <w:spacing w:before="100" w:beforeAutospacing="1" w:after="0" w:line="240" w:lineRule="auto"/>
        <w:jc w:val="center"/>
        <w:outlineLvl w:val="0"/>
        <w:rPr>
          <w:rFonts w:ascii="Times New Roman" w:eastAsia="Times New Roman" w:hAnsi="Times New Roman" w:cs="Times New Roman"/>
          <w:lang w:val="fr-FR"/>
        </w:rPr>
      </w:pPr>
      <w:r w:rsidRPr="00AD1C5F">
        <w:rPr>
          <w:rFonts w:ascii="Times New Roman" w:eastAsia="Times New Roman" w:hAnsi="Times New Roman" w:cs="Times New Roman"/>
          <w:b/>
          <w:bCs/>
          <w:color w:val="000000"/>
          <w:spacing w:val="-11"/>
          <w:u w:val="single"/>
          <w:lang w:val="fr-FR"/>
        </w:rPr>
        <w:t>REGULI DE COMPORTARE</w:t>
      </w:r>
    </w:p>
    <w:p w14:paraId="13ACE8FA" w14:textId="77777777" w:rsidR="00AD1C5F" w:rsidRPr="00AD1C5F" w:rsidRDefault="00AD1C5F" w:rsidP="00AD1C5F">
      <w:pPr>
        <w:shd w:val="clear" w:color="auto" w:fill="FFFFFF"/>
        <w:spacing w:before="100" w:beforeAutospacing="1" w:after="0" w:line="240" w:lineRule="auto"/>
        <w:jc w:val="center"/>
        <w:rPr>
          <w:rFonts w:ascii="Times New Roman" w:eastAsia="Times New Roman" w:hAnsi="Times New Roman" w:cs="Times New Roman"/>
          <w:b/>
          <w:bCs/>
          <w:color w:val="000000"/>
          <w:spacing w:val="-5"/>
          <w:lang w:val="fr-FR"/>
        </w:rPr>
      </w:pPr>
      <w:proofErr w:type="gramStart"/>
      <w:r w:rsidRPr="00AD1C5F">
        <w:rPr>
          <w:rFonts w:ascii="Times New Roman" w:eastAsia="Times New Roman" w:hAnsi="Times New Roman" w:cs="Times New Roman"/>
          <w:b/>
          <w:bCs/>
          <w:color w:val="000000"/>
          <w:spacing w:val="-5"/>
          <w:lang w:val="fr-FR"/>
        </w:rPr>
        <w:t>in</w:t>
      </w:r>
      <w:proofErr w:type="gramEnd"/>
      <w:r w:rsidRPr="00AD1C5F">
        <w:rPr>
          <w:rFonts w:ascii="Times New Roman" w:eastAsia="Times New Roman" w:hAnsi="Times New Roman" w:cs="Times New Roman"/>
          <w:b/>
          <w:bCs/>
          <w:color w:val="000000"/>
          <w:spacing w:val="-5"/>
          <w:lang w:val="fr-FR"/>
        </w:rPr>
        <w:t xml:space="preserve"> </w:t>
      </w:r>
      <w:proofErr w:type="spellStart"/>
      <w:r w:rsidRPr="00AD1C5F">
        <w:rPr>
          <w:rFonts w:ascii="Times New Roman" w:eastAsia="Times New Roman" w:hAnsi="Times New Roman" w:cs="Times New Roman"/>
          <w:b/>
          <w:bCs/>
          <w:color w:val="000000"/>
          <w:spacing w:val="-5"/>
          <w:lang w:val="fr-FR"/>
        </w:rPr>
        <w:t>cazul</w:t>
      </w:r>
      <w:proofErr w:type="spellEnd"/>
      <w:r w:rsidRPr="00AD1C5F">
        <w:rPr>
          <w:rFonts w:ascii="Times New Roman" w:eastAsia="Times New Roman" w:hAnsi="Times New Roman" w:cs="Times New Roman"/>
          <w:b/>
          <w:bCs/>
          <w:color w:val="000000"/>
          <w:spacing w:val="-5"/>
          <w:lang w:val="fr-FR"/>
        </w:rPr>
        <w:t xml:space="preserve"> </w:t>
      </w:r>
      <w:proofErr w:type="spellStart"/>
      <w:r w:rsidRPr="00AD1C5F">
        <w:rPr>
          <w:rFonts w:ascii="Times New Roman" w:eastAsia="Times New Roman" w:hAnsi="Times New Roman" w:cs="Times New Roman"/>
          <w:b/>
          <w:bCs/>
          <w:color w:val="000000"/>
          <w:spacing w:val="-5"/>
          <w:lang w:val="fr-FR"/>
        </w:rPr>
        <w:t>producerii</w:t>
      </w:r>
      <w:proofErr w:type="spellEnd"/>
      <w:r w:rsidRPr="00AD1C5F">
        <w:rPr>
          <w:rFonts w:ascii="Times New Roman" w:eastAsia="Times New Roman" w:hAnsi="Times New Roman" w:cs="Times New Roman"/>
          <w:b/>
          <w:bCs/>
          <w:color w:val="000000"/>
          <w:spacing w:val="-5"/>
          <w:lang w:val="fr-FR"/>
        </w:rPr>
        <w:t xml:space="preserve"> </w:t>
      </w:r>
      <w:proofErr w:type="spellStart"/>
      <w:r w:rsidRPr="00AD1C5F">
        <w:rPr>
          <w:rFonts w:ascii="Times New Roman" w:eastAsia="Times New Roman" w:hAnsi="Times New Roman" w:cs="Times New Roman"/>
          <w:b/>
          <w:bCs/>
          <w:color w:val="000000"/>
          <w:spacing w:val="-5"/>
          <w:lang w:val="fr-FR"/>
        </w:rPr>
        <w:t>unei</w:t>
      </w:r>
      <w:proofErr w:type="spellEnd"/>
      <w:r w:rsidRPr="00AD1C5F">
        <w:rPr>
          <w:rFonts w:ascii="Times New Roman" w:eastAsia="Times New Roman" w:hAnsi="Times New Roman" w:cs="Times New Roman"/>
          <w:b/>
          <w:bCs/>
          <w:color w:val="000000"/>
          <w:spacing w:val="-5"/>
          <w:lang w:val="fr-FR"/>
        </w:rPr>
        <w:t xml:space="preserve"> </w:t>
      </w:r>
      <w:proofErr w:type="spellStart"/>
      <w:r w:rsidRPr="00AD1C5F">
        <w:rPr>
          <w:rFonts w:ascii="Times New Roman" w:eastAsia="Times New Roman" w:hAnsi="Times New Roman" w:cs="Times New Roman"/>
          <w:b/>
          <w:bCs/>
          <w:color w:val="000000"/>
          <w:spacing w:val="-5"/>
          <w:lang w:val="fr-FR"/>
        </w:rPr>
        <w:t>situatii</w:t>
      </w:r>
      <w:proofErr w:type="spellEnd"/>
      <w:r w:rsidRPr="00AD1C5F">
        <w:rPr>
          <w:rFonts w:ascii="Times New Roman" w:eastAsia="Times New Roman" w:hAnsi="Times New Roman" w:cs="Times New Roman"/>
          <w:b/>
          <w:bCs/>
          <w:color w:val="000000"/>
          <w:spacing w:val="-5"/>
          <w:lang w:val="fr-FR"/>
        </w:rPr>
        <w:t xml:space="preserve"> de urgenta</w:t>
      </w:r>
    </w:p>
    <w:p w14:paraId="6B727032" w14:textId="77777777" w:rsidR="00AD1C5F" w:rsidRPr="00AD1C5F" w:rsidRDefault="00AD1C5F" w:rsidP="00AD1C5F">
      <w:pPr>
        <w:shd w:val="clear" w:color="auto" w:fill="FFFFFF"/>
        <w:spacing w:before="100" w:beforeAutospacing="1" w:after="0" w:line="240" w:lineRule="auto"/>
        <w:jc w:val="center"/>
        <w:rPr>
          <w:rFonts w:ascii="Times New Roman" w:eastAsia="Times New Roman" w:hAnsi="Times New Roman" w:cs="Times New Roman"/>
          <w:lang w:val="fr-FR"/>
        </w:rPr>
      </w:pPr>
    </w:p>
    <w:p w14:paraId="204722E8" w14:textId="77777777" w:rsidR="00AD1C5F" w:rsidRPr="00AD1C5F" w:rsidRDefault="00AD1C5F" w:rsidP="00AD1C5F">
      <w:pPr>
        <w:tabs>
          <w:tab w:val="num" w:pos="643"/>
        </w:tabs>
        <w:spacing w:beforeLines="1" w:before="2" w:afterLines="1" w:after="2" w:line="240" w:lineRule="auto"/>
        <w:ind w:left="643" w:hanging="360"/>
        <w:rPr>
          <w:rFonts w:ascii="Times New Roman" w:eastAsia="Times New Roman" w:hAnsi="Times New Roman" w:cs="Times New Roman"/>
          <w:lang w:val="fr-FR"/>
        </w:rPr>
      </w:pPr>
      <w:proofErr w:type="spellStart"/>
      <w:r w:rsidRPr="00AD1C5F">
        <w:rPr>
          <w:rFonts w:ascii="Times New Roman" w:eastAsia="Times New Roman" w:hAnsi="Times New Roman" w:cs="Times New Roman"/>
          <w:lang w:val="fr-FR"/>
        </w:rPr>
        <w:t>Luarea</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hotararii</w:t>
      </w:r>
      <w:proofErr w:type="spellEnd"/>
      <w:r w:rsidRPr="00AD1C5F">
        <w:rPr>
          <w:rFonts w:ascii="Times New Roman" w:eastAsia="Times New Roman" w:hAnsi="Times New Roman" w:cs="Times New Roman"/>
          <w:lang w:val="fr-FR"/>
        </w:rPr>
        <w:t xml:space="preserve"> si </w:t>
      </w:r>
      <w:proofErr w:type="spellStart"/>
      <w:r w:rsidRPr="00AD1C5F">
        <w:rPr>
          <w:rFonts w:ascii="Times New Roman" w:eastAsia="Times New Roman" w:hAnsi="Times New Roman" w:cs="Times New Roman"/>
          <w:lang w:val="fr-FR"/>
        </w:rPr>
        <w:t>transmiterea</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dispozitiei</w:t>
      </w:r>
      <w:proofErr w:type="spellEnd"/>
      <w:r w:rsidRPr="00AD1C5F">
        <w:rPr>
          <w:rFonts w:ascii="Times New Roman" w:eastAsia="Times New Roman" w:hAnsi="Times New Roman" w:cs="Times New Roman"/>
          <w:lang w:val="fr-FR"/>
        </w:rPr>
        <w:t>/</w:t>
      </w:r>
      <w:proofErr w:type="spellStart"/>
      <w:r w:rsidRPr="00AD1C5F">
        <w:rPr>
          <w:rFonts w:ascii="Times New Roman" w:eastAsia="Times New Roman" w:hAnsi="Times New Roman" w:cs="Times New Roman"/>
          <w:lang w:val="fr-FR"/>
        </w:rPr>
        <w:t>ordinului</w:t>
      </w:r>
      <w:proofErr w:type="spellEnd"/>
      <w:r w:rsidRPr="00AD1C5F">
        <w:rPr>
          <w:rFonts w:ascii="Times New Roman" w:eastAsia="Times New Roman" w:hAnsi="Times New Roman" w:cs="Times New Roman"/>
          <w:lang w:val="fr-FR"/>
        </w:rPr>
        <w:t xml:space="preserve"> de </w:t>
      </w:r>
      <w:proofErr w:type="spellStart"/>
      <w:proofErr w:type="gramStart"/>
      <w:r w:rsidRPr="00AD1C5F">
        <w:rPr>
          <w:rFonts w:ascii="Times New Roman" w:eastAsia="Times New Roman" w:hAnsi="Times New Roman" w:cs="Times New Roman"/>
          <w:lang w:val="fr-FR"/>
        </w:rPr>
        <w:t>evacuare</w:t>
      </w:r>
      <w:proofErr w:type="spellEnd"/>
      <w:r w:rsidRPr="00AD1C5F">
        <w:rPr>
          <w:rFonts w:ascii="Times New Roman" w:eastAsia="Times New Roman" w:hAnsi="Times New Roman" w:cs="Times New Roman"/>
          <w:lang w:val="fr-FR"/>
        </w:rPr>
        <w:t>;</w:t>
      </w:r>
      <w:proofErr w:type="gramEnd"/>
    </w:p>
    <w:p w14:paraId="6412D1C1" w14:textId="77777777" w:rsidR="00AD1C5F" w:rsidRPr="00AD1C5F" w:rsidRDefault="00AD1C5F" w:rsidP="00AD1C5F">
      <w:pPr>
        <w:tabs>
          <w:tab w:val="num" w:pos="643"/>
        </w:tabs>
        <w:spacing w:beforeLines="1" w:before="2" w:afterLines="1" w:after="2" w:line="240" w:lineRule="auto"/>
        <w:ind w:left="643" w:hanging="360"/>
        <w:rPr>
          <w:rFonts w:ascii="Times New Roman" w:eastAsia="Times New Roman" w:hAnsi="Times New Roman" w:cs="Times New Roman"/>
          <w:lang w:val="fr-FR"/>
        </w:rPr>
      </w:pPr>
      <w:proofErr w:type="spellStart"/>
      <w:r w:rsidRPr="00AD1C5F">
        <w:rPr>
          <w:rFonts w:ascii="Times New Roman" w:eastAsia="Times New Roman" w:hAnsi="Times New Roman" w:cs="Times New Roman"/>
          <w:lang w:val="fr-FR"/>
        </w:rPr>
        <w:t>Instiintarea</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institutiilor</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publice</w:t>
      </w:r>
      <w:proofErr w:type="spellEnd"/>
      <w:r w:rsidRPr="00AD1C5F">
        <w:rPr>
          <w:rFonts w:ascii="Times New Roman" w:eastAsia="Times New Roman" w:hAnsi="Times New Roman" w:cs="Times New Roman"/>
          <w:lang w:val="fr-FR"/>
        </w:rPr>
        <w:t xml:space="preserve"> si </w:t>
      </w:r>
      <w:proofErr w:type="spellStart"/>
      <w:r w:rsidRPr="00AD1C5F">
        <w:rPr>
          <w:rFonts w:ascii="Times New Roman" w:eastAsia="Times New Roman" w:hAnsi="Times New Roman" w:cs="Times New Roman"/>
          <w:lang w:val="fr-FR"/>
        </w:rPr>
        <w:t>operatorilor</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economici</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din</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raza</w:t>
      </w:r>
      <w:proofErr w:type="spellEnd"/>
      <w:r w:rsidRPr="00AD1C5F">
        <w:rPr>
          <w:rFonts w:ascii="Times New Roman" w:eastAsia="Times New Roman" w:hAnsi="Times New Roman" w:cs="Times New Roman"/>
          <w:lang w:val="fr-FR"/>
        </w:rPr>
        <w:t xml:space="preserve"> de </w:t>
      </w:r>
      <w:proofErr w:type="spellStart"/>
      <w:proofErr w:type="gramStart"/>
      <w:r w:rsidRPr="00AD1C5F">
        <w:rPr>
          <w:rFonts w:ascii="Times New Roman" w:eastAsia="Times New Roman" w:hAnsi="Times New Roman" w:cs="Times New Roman"/>
          <w:spacing w:val="-15"/>
          <w:lang w:val="fr-FR"/>
        </w:rPr>
        <w:t>responsabilitate</w:t>
      </w:r>
      <w:proofErr w:type="spellEnd"/>
      <w:r w:rsidRPr="00AD1C5F">
        <w:rPr>
          <w:rFonts w:ascii="Times New Roman" w:eastAsia="Times New Roman" w:hAnsi="Times New Roman" w:cs="Times New Roman"/>
          <w:spacing w:val="-15"/>
          <w:lang w:val="fr-FR"/>
        </w:rPr>
        <w:t>;</w:t>
      </w:r>
      <w:proofErr w:type="gramEnd"/>
    </w:p>
    <w:p w14:paraId="4105D126" w14:textId="77777777" w:rsidR="00AD1C5F" w:rsidRPr="00AD1C5F" w:rsidRDefault="00AD1C5F" w:rsidP="00AD1C5F">
      <w:pPr>
        <w:tabs>
          <w:tab w:val="num" w:pos="643"/>
        </w:tabs>
        <w:spacing w:beforeLines="1" w:before="2" w:afterLines="1" w:after="2" w:line="240" w:lineRule="auto"/>
        <w:ind w:left="643" w:hanging="360"/>
        <w:rPr>
          <w:rFonts w:ascii="Times New Roman" w:eastAsia="Times New Roman" w:hAnsi="Times New Roman" w:cs="Times New Roman"/>
          <w:lang w:val="fr-FR"/>
        </w:rPr>
      </w:pPr>
      <w:proofErr w:type="spellStart"/>
      <w:r w:rsidRPr="00AD1C5F">
        <w:rPr>
          <w:rFonts w:ascii="Times New Roman" w:eastAsia="Times New Roman" w:hAnsi="Times New Roman" w:cs="Times New Roman"/>
          <w:lang w:val="fr-FR"/>
        </w:rPr>
        <w:t>Informarea</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populatiei</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anuntarea</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despre</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inceperea</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evacuarii</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modul</w:t>
      </w:r>
      <w:proofErr w:type="spellEnd"/>
      <w:r w:rsidRPr="00AD1C5F">
        <w:rPr>
          <w:rFonts w:ascii="Times New Roman" w:eastAsia="Times New Roman" w:hAnsi="Times New Roman" w:cs="Times New Roman"/>
          <w:lang w:val="fr-FR"/>
        </w:rPr>
        <w:t xml:space="preserve"> de </w:t>
      </w:r>
      <w:proofErr w:type="spellStart"/>
      <w:r w:rsidRPr="00AD1C5F">
        <w:rPr>
          <w:rFonts w:ascii="Times New Roman" w:eastAsia="Times New Roman" w:hAnsi="Times New Roman" w:cs="Times New Roman"/>
          <w:lang w:val="fr-FR"/>
        </w:rPr>
        <w:t>comportare</w:t>
      </w:r>
      <w:proofErr w:type="spellEnd"/>
      <w:r w:rsidRPr="00AD1C5F">
        <w:rPr>
          <w:rFonts w:ascii="Times New Roman" w:eastAsia="Times New Roman" w:hAnsi="Times New Roman" w:cs="Times New Roman"/>
          <w:lang w:val="fr-FR"/>
        </w:rPr>
        <w:t xml:space="preserve"> </w:t>
      </w:r>
      <w:r w:rsidRPr="00AD1C5F">
        <w:rPr>
          <w:rFonts w:ascii="Times New Roman" w:eastAsia="Times New Roman" w:hAnsi="Times New Roman" w:cs="Times New Roman"/>
          <w:spacing w:val="-11"/>
          <w:lang w:val="fr-FR"/>
        </w:rPr>
        <w:t xml:space="preserve">si </w:t>
      </w:r>
      <w:proofErr w:type="spellStart"/>
      <w:r w:rsidRPr="00AD1C5F">
        <w:rPr>
          <w:rFonts w:ascii="Times New Roman" w:eastAsia="Times New Roman" w:hAnsi="Times New Roman" w:cs="Times New Roman"/>
          <w:spacing w:val="-11"/>
          <w:lang w:val="fr-FR"/>
        </w:rPr>
        <w:t>regulile</w:t>
      </w:r>
      <w:proofErr w:type="spellEnd"/>
      <w:r w:rsidRPr="00AD1C5F">
        <w:rPr>
          <w:rFonts w:ascii="Times New Roman" w:eastAsia="Times New Roman" w:hAnsi="Times New Roman" w:cs="Times New Roman"/>
          <w:spacing w:val="-11"/>
          <w:lang w:val="fr-FR"/>
        </w:rPr>
        <w:t xml:space="preserve"> ce </w:t>
      </w:r>
      <w:proofErr w:type="spellStart"/>
      <w:r w:rsidRPr="00AD1C5F">
        <w:rPr>
          <w:rFonts w:ascii="Times New Roman" w:eastAsia="Times New Roman" w:hAnsi="Times New Roman" w:cs="Times New Roman"/>
          <w:spacing w:val="-11"/>
          <w:lang w:val="fr-FR"/>
        </w:rPr>
        <w:t>trebuie</w:t>
      </w:r>
      <w:proofErr w:type="spellEnd"/>
      <w:r w:rsidRPr="00AD1C5F">
        <w:rPr>
          <w:rFonts w:ascii="Times New Roman" w:eastAsia="Times New Roman" w:hAnsi="Times New Roman" w:cs="Times New Roman"/>
          <w:spacing w:val="-11"/>
          <w:lang w:val="fr-FR"/>
        </w:rPr>
        <w:t xml:space="preserve"> </w:t>
      </w:r>
      <w:proofErr w:type="spellStart"/>
      <w:r w:rsidRPr="00AD1C5F">
        <w:rPr>
          <w:rFonts w:ascii="Times New Roman" w:eastAsia="Times New Roman" w:hAnsi="Times New Roman" w:cs="Times New Roman"/>
          <w:spacing w:val="-11"/>
          <w:lang w:val="fr-FR"/>
        </w:rPr>
        <w:t>respectate</w:t>
      </w:r>
      <w:proofErr w:type="spellEnd"/>
      <w:r w:rsidRPr="00AD1C5F">
        <w:rPr>
          <w:rFonts w:ascii="Times New Roman" w:eastAsia="Times New Roman" w:hAnsi="Times New Roman" w:cs="Times New Roman"/>
          <w:spacing w:val="-11"/>
          <w:lang w:val="fr-FR"/>
        </w:rPr>
        <w:t xml:space="preserve"> </w:t>
      </w:r>
      <w:proofErr w:type="spellStart"/>
      <w:r w:rsidRPr="00AD1C5F">
        <w:rPr>
          <w:rFonts w:ascii="Times New Roman" w:eastAsia="Times New Roman" w:hAnsi="Times New Roman" w:cs="Times New Roman"/>
          <w:spacing w:val="-11"/>
          <w:lang w:val="fr-FR"/>
        </w:rPr>
        <w:t>pe</w:t>
      </w:r>
      <w:proofErr w:type="spellEnd"/>
      <w:r w:rsidRPr="00AD1C5F">
        <w:rPr>
          <w:rFonts w:ascii="Times New Roman" w:eastAsia="Times New Roman" w:hAnsi="Times New Roman" w:cs="Times New Roman"/>
          <w:spacing w:val="-11"/>
          <w:lang w:val="fr-FR"/>
        </w:rPr>
        <w:t xml:space="preserve"> </w:t>
      </w:r>
      <w:proofErr w:type="spellStart"/>
      <w:r w:rsidRPr="00AD1C5F">
        <w:rPr>
          <w:rFonts w:ascii="Times New Roman" w:eastAsia="Times New Roman" w:hAnsi="Times New Roman" w:cs="Times New Roman"/>
          <w:spacing w:val="-11"/>
          <w:lang w:val="fr-FR"/>
        </w:rPr>
        <w:t>timpul</w:t>
      </w:r>
      <w:proofErr w:type="spellEnd"/>
      <w:r w:rsidRPr="00AD1C5F">
        <w:rPr>
          <w:rFonts w:ascii="Times New Roman" w:eastAsia="Times New Roman" w:hAnsi="Times New Roman" w:cs="Times New Roman"/>
          <w:spacing w:val="-11"/>
          <w:lang w:val="fr-FR"/>
        </w:rPr>
        <w:t xml:space="preserve"> </w:t>
      </w:r>
      <w:proofErr w:type="spellStart"/>
      <w:r w:rsidRPr="00AD1C5F">
        <w:rPr>
          <w:rFonts w:ascii="Times New Roman" w:eastAsia="Times New Roman" w:hAnsi="Times New Roman" w:cs="Times New Roman"/>
          <w:spacing w:val="-11"/>
          <w:lang w:val="fr-FR"/>
        </w:rPr>
        <w:t>desfasurarii</w:t>
      </w:r>
      <w:proofErr w:type="spellEnd"/>
      <w:r w:rsidRPr="00AD1C5F">
        <w:rPr>
          <w:rFonts w:ascii="Times New Roman" w:eastAsia="Times New Roman" w:hAnsi="Times New Roman" w:cs="Times New Roman"/>
          <w:spacing w:val="-11"/>
          <w:lang w:val="fr-FR"/>
        </w:rPr>
        <w:t xml:space="preserve"> </w:t>
      </w:r>
      <w:proofErr w:type="spellStart"/>
      <w:r w:rsidRPr="00AD1C5F">
        <w:rPr>
          <w:rFonts w:ascii="Times New Roman" w:eastAsia="Times New Roman" w:hAnsi="Times New Roman" w:cs="Times New Roman"/>
          <w:spacing w:val="-11"/>
          <w:lang w:val="fr-FR"/>
        </w:rPr>
        <w:t>actiunilor</w:t>
      </w:r>
      <w:proofErr w:type="spellEnd"/>
      <w:r w:rsidRPr="00AD1C5F">
        <w:rPr>
          <w:rFonts w:ascii="Times New Roman" w:eastAsia="Times New Roman" w:hAnsi="Times New Roman" w:cs="Times New Roman"/>
          <w:spacing w:val="-11"/>
          <w:lang w:val="fr-FR"/>
        </w:rPr>
        <w:t xml:space="preserve"> de </w:t>
      </w:r>
      <w:proofErr w:type="spellStart"/>
      <w:proofErr w:type="gramStart"/>
      <w:r w:rsidRPr="00AD1C5F">
        <w:rPr>
          <w:rFonts w:ascii="Times New Roman" w:eastAsia="Times New Roman" w:hAnsi="Times New Roman" w:cs="Times New Roman"/>
          <w:spacing w:val="-11"/>
          <w:lang w:val="fr-FR"/>
        </w:rPr>
        <w:t>evacuare</w:t>
      </w:r>
      <w:proofErr w:type="spellEnd"/>
      <w:r w:rsidRPr="00AD1C5F">
        <w:rPr>
          <w:rFonts w:ascii="Times New Roman" w:eastAsia="Times New Roman" w:hAnsi="Times New Roman" w:cs="Times New Roman"/>
          <w:spacing w:val="-11"/>
          <w:lang w:val="fr-FR"/>
        </w:rPr>
        <w:t>;</w:t>
      </w:r>
      <w:proofErr w:type="gramEnd"/>
    </w:p>
    <w:p w14:paraId="17357832" w14:textId="77777777" w:rsidR="00AD1C5F" w:rsidRPr="00AD1C5F" w:rsidRDefault="00AD1C5F" w:rsidP="00AD1C5F">
      <w:pPr>
        <w:tabs>
          <w:tab w:val="num" w:pos="643"/>
        </w:tabs>
        <w:spacing w:beforeLines="1" w:before="2" w:afterLines="1" w:after="2" w:line="240" w:lineRule="auto"/>
        <w:ind w:left="643" w:hanging="360"/>
        <w:rPr>
          <w:rFonts w:ascii="Times New Roman" w:eastAsia="Times New Roman" w:hAnsi="Times New Roman" w:cs="Times New Roman"/>
          <w:lang w:val="fr-FR"/>
        </w:rPr>
      </w:pPr>
      <w:proofErr w:type="spellStart"/>
      <w:r w:rsidRPr="00AD1C5F">
        <w:rPr>
          <w:rFonts w:ascii="Times New Roman" w:eastAsia="Times New Roman" w:hAnsi="Times New Roman" w:cs="Times New Roman"/>
          <w:lang w:val="fr-FR"/>
        </w:rPr>
        <w:t>Organizarea</w:t>
      </w:r>
      <w:proofErr w:type="spellEnd"/>
      <w:r w:rsidRPr="00AD1C5F">
        <w:rPr>
          <w:rFonts w:ascii="Times New Roman" w:eastAsia="Times New Roman" w:hAnsi="Times New Roman" w:cs="Times New Roman"/>
          <w:lang w:val="fr-FR"/>
        </w:rPr>
        <w:t xml:space="preserve"> in </w:t>
      </w:r>
      <w:proofErr w:type="spellStart"/>
      <w:r w:rsidRPr="00AD1C5F">
        <w:rPr>
          <w:rFonts w:ascii="Times New Roman" w:eastAsia="Times New Roman" w:hAnsi="Times New Roman" w:cs="Times New Roman"/>
          <w:lang w:val="fr-FR"/>
        </w:rPr>
        <w:t>timpul</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cel</w:t>
      </w:r>
      <w:proofErr w:type="spellEnd"/>
      <w:r w:rsidRPr="00AD1C5F">
        <w:rPr>
          <w:rFonts w:ascii="Times New Roman" w:eastAsia="Times New Roman" w:hAnsi="Times New Roman" w:cs="Times New Roman"/>
          <w:lang w:val="fr-FR"/>
        </w:rPr>
        <w:t xml:space="preserve"> mai </w:t>
      </w:r>
      <w:proofErr w:type="spellStart"/>
      <w:r w:rsidRPr="00AD1C5F">
        <w:rPr>
          <w:rFonts w:ascii="Times New Roman" w:eastAsia="Times New Roman" w:hAnsi="Times New Roman" w:cs="Times New Roman"/>
          <w:lang w:val="fr-FR"/>
        </w:rPr>
        <w:t>scurt</w:t>
      </w:r>
      <w:proofErr w:type="spellEnd"/>
      <w:r w:rsidRPr="00AD1C5F">
        <w:rPr>
          <w:rFonts w:ascii="Times New Roman" w:eastAsia="Times New Roman" w:hAnsi="Times New Roman" w:cs="Times New Roman"/>
          <w:lang w:val="fr-FR"/>
        </w:rPr>
        <w:t xml:space="preserve"> a </w:t>
      </w:r>
      <w:proofErr w:type="spellStart"/>
      <w:r w:rsidRPr="00AD1C5F">
        <w:rPr>
          <w:rFonts w:ascii="Times New Roman" w:eastAsia="Times New Roman" w:hAnsi="Times New Roman" w:cs="Times New Roman"/>
          <w:lang w:val="fr-FR"/>
        </w:rPr>
        <w:t>punctelor</w:t>
      </w:r>
      <w:proofErr w:type="spellEnd"/>
      <w:r w:rsidRPr="00AD1C5F">
        <w:rPr>
          <w:rFonts w:ascii="Times New Roman" w:eastAsia="Times New Roman" w:hAnsi="Times New Roman" w:cs="Times New Roman"/>
          <w:lang w:val="fr-FR"/>
        </w:rPr>
        <w:t xml:space="preserve"> de </w:t>
      </w:r>
      <w:proofErr w:type="spellStart"/>
      <w:r w:rsidRPr="00AD1C5F">
        <w:rPr>
          <w:rFonts w:ascii="Times New Roman" w:eastAsia="Times New Roman" w:hAnsi="Times New Roman" w:cs="Times New Roman"/>
          <w:lang w:val="fr-FR"/>
        </w:rPr>
        <w:t>adunare</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imbarcare</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debarcare</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spacing w:val="-11"/>
          <w:lang w:val="fr-FR"/>
        </w:rPr>
        <w:t>primire</w:t>
      </w:r>
      <w:proofErr w:type="spellEnd"/>
      <w:r w:rsidRPr="00AD1C5F">
        <w:rPr>
          <w:rFonts w:ascii="Times New Roman" w:eastAsia="Times New Roman" w:hAnsi="Times New Roman" w:cs="Times New Roman"/>
          <w:spacing w:val="-11"/>
          <w:lang w:val="fr-FR"/>
        </w:rPr>
        <w:t xml:space="preserve">, </w:t>
      </w:r>
      <w:proofErr w:type="spellStart"/>
      <w:r w:rsidRPr="00AD1C5F">
        <w:rPr>
          <w:rFonts w:ascii="Times New Roman" w:eastAsia="Times New Roman" w:hAnsi="Times New Roman" w:cs="Times New Roman"/>
          <w:spacing w:val="-11"/>
          <w:lang w:val="fr-FR"/>
        </w:rPr>
        <w:t>repartitie</w:t>
      </w:r>
      <w:proofErr w:type="spellEnd"/>
      <w:r w:rsidRPr="00AD1C5F">
        <w:rPr>
          <w:rFonts w:ascii="Times New Roman" w:eastAsia="Times New Roman" w:hAnsi="Times New Roman" w:cs="Times New Roman"/>
          <w:spacing w:val="-11"/>
          <w:lang w:val="fr-FR"/>
        </w:rPr>
        <w:t xml:space="preserve"> </w:t>
      </w:r>
      <w:proofErr w:type="spellStart"/>
      <w:r w:rsidRPr="00AD1C5F">
        <w:rPr>
          <w:rFonts w:ascii="Times New Roman" w:eastAsia="Times New Roman" w:hAnsi="Times New Roman" w:cs="Times New Roman"/>
          <w:spacing w:val="-11"/>
          <w:lang w:val="fr-FR"/>
        </w:rPr>
        <w:t>populatie</w:t>
      </w:r>
      <w:proofErr w:type="spellEnd"/>
      <w:r w:rsidRPr="00AD1C5F">
        <w:rPr>
          <w:rFonts w:ascii="Times New Roman" w:eastAsia="Times New Roman" w:hAnsi="Times New Roman" w:cs="Times New Roman"/>
          <w:spacing w:val="-11"/>
          <w:lang w:val="fr-FR"/>
        </w:rPr>
        <w:t xml:space="preserve">, </w:t>
      </w:r>
      <w:proofErr w:type="spellStart"/>
      <w:r w:rsidRPr="00AD1C5F">
        <w:rPr>
          <w:rFonts w:ascii="Times New Roman" w:eastAsia="Times New Roman" w:hAnsi="Times New Roman" w:cs="Times New Roman"/>
          <w:spacing w:val="-11"/>
          <w:lang w:val="fr-FR"/>
        </w:rPr>
        <w:t>materiale</w:t>
      </w:r>
      <w:proofErr w:type="spellEnd"/>
      <w:r w:rsidRPr="00AD1C5F">
        <w:rPr>
          <w:rFonts w:ascii="Times New Roman" w:eastAsia="Times New Roman" w:hAnsi="Times New Roman" w:cs="Times New Roman"/>
          <w:spacing w:val="-11"/>
          <w:lang w:val="fr-FR"/>
        </w:rPr>
        <w:t xml:space="preserve"> si </w:t>
      </w:r>
      <w:proofErr w:type="gramStart"/>
      <w:r w:rsidRPr="00AD1C5F">
        <w:rPr>
          <w:rFonts w:ascii="Times New Roman" w:eastAsia="Times New Roman" w:hAnsi="Times New Roman" w:cs="Times New Roman"/>
          <w:spacing w:val="-11"/>
          <w:lang w:val="fr-FR"/>
        </w:rPr>
        <w:t>animale;</w:t>
      </w:r>
      <w:proofErr w:type="gramEnd"/>
    </w:p>
    <w:p w14:paraId="7950E463" w14:textId="77777777" w:rsidR="00AD1C5F" w:rsidRPr="00AD1C5F" w:rsidRDefault="00AD1C5F" w:rsidP="00AD1C5F">
      <w:pPr>
        <w:tabs>
          <w:tab w:val="num" w:pos="643"/>
        </w:tabs>
        <w:spacing w:beforeLines="1" w:before="2" w:afterLines="1" w:after="2" w:line="240" w:lineRule="auto"/>
        <w:ind w:left="643" w:hanging="360"/>
        <w:rPr>
          <w:rFonts w:ascii="Times New Roman" w:eastAsia="Times New Roman" w:hAnsi="Times New Roman" w:cs="Times New Roman"/>
          <w:lang w:val="fr-FR"/>
        </w:rPr>
      </w:pPr>
      <w:proofErr w:type="spellStart"/>
      <w:r w:rsidRPr="00AD1C5F">
        <w:rPr>
          <w:rFonts w:ascii="Times New Roman" w:eastAsia="Times New Roman" w:hAnsi="Times New Roman" w:cs="Times New Roman"/>
          <w:spacing w:val="-4"/>
          <w:lang w:val="fr-FR"/>
        </w:rPr>
        <w:t>Asigurarea</w:t>
      </w:r>
      <w:proofErr w:type="spellEnd"/>
      <w:r w:rsidRPr="00AD1C5F">
        <w:rPr>
          <w:rFonts w:ascii="Times New Roman" w:eastAsia="Times New Roman" w:hAnsi="Times New Roman" w:cs="Times New Roman"/>
          <w:spacing w:val="-4"/>
          <w:lang w:val="fr-FR"/>
        </w:rPr>
        <w:t xml:space="preserve"> </w:t>
      </w:r>
      <w:proofErr w:type="spellStart"/>
      <w:r w:rsidRPr="00AD1C5F">
        <w:rPr>
          <w:rFonts w:ascii="Times New Roman" w:eastAsia="Times New Roman" w:hAnsi="Times New Roman" w:cs="Times New Roman"/>
          <w:spacing w:val="-4"/>
          <w:lang w:val="fr-FR"/>
        </w:rPr>
        <w:t>masurilor</w:t>
      </w:r>
      <w:proofErr w:type="spellEnd"/>
      <w:r w:rsidRPr="00AD1C5F">
        <w:rPr>
          <w:rFonts w:ascii="Times New Roman" w:eastAsia="Times New Roman" w:hAnsi="Times New Roman" w:cs="Times New Roman"/>
          <w:spacing w:val="-4"/>
          <w:lang w:val="fr-FR"/>
        </w:rPr>
        <w:t xml:space="preserve"> de </w:t>
      </w:r>
      <w:proofErr w:type="spellStart"/>
      <w:r w:rsidRPr="00AD1C5F">
        <w:rPr>
          <w:rFonts w:ascii="Times New Roman" w:eastAsia="Times New Roman" w:hAnsi="Times New Roman" w:cs="Times New Roman"/>
          <w:spacing w:val="-4"/>
          <w:lang w:val="fr-FR"/>
        </w:rPr>
        <w:t>paza</w:t>
      </w:r>
      <w:proofErr w:type="spellEnd"/>
      <w:r w:rsidRPr="00AD1C5F">
        <w:rPr>
          <w:rFonts w:ascii="Times New Roman" w:eastAsia="Times New Roman" w:hAnsi="Times New Roman" w:cs="Times New Roman"/>
          <w:spacing w:val="-4"/>
          <w:lang w:val="fr-FR"/>
        </w:rPr>
        <w:t xml:space="preserve"> si ordine, </w:t>
      </w:r>
      <w:proofErr w:type="spellStart"/>
      <w:r w:rsidRPr="00AD1C5F">
        <w:rPr>
          <w:rFonts w:ascii="Times New Roman" w:eastAsia="Times New Roman" w:hAnsi="Times New Roman" w:cs="Times New Roman"/>
          <w:spacing w:val="-4"/>
          <w:lang w:val="fr-FR"/>
        </w:rPr>
        <w:t>precum</w:t>
      </w:r>
      <w:proofErr w:type="spellEnd"/>
      <w:r w:rsidRPr="00AD1C5F">
        <w:rPr>
          <w:rFonts w:ascii="Times New Roman" w:eastAsia="Times New Roman" w:hAnsi="Times New Roman" w:cs="Times New Roman"/>
          <w:spacing w:val="-4"/>
          <w:lang w:val="fr-FR"/>
        </w:rPr>
        <w:t xml:space="preserve"> si </w:t>
      </w:r>
      <w:proofErr w:type="spellStart"/>
      <w:r w:rsidRPr="00AD1C5F">
        <w:rPr>
          <w:rFonts w:ascii="Times New Roman" w:eastAsia="Times New Roman" w:hAnsi="Times New Roman" w:cs="Times New Roman"/>
          <w:spacing w:val="-4"/>
          <w:lang w:val="fr-FR"/>
        </w:rPr>
        <w:t>combaterea</w:t>
      </w:r>
      <w:proofErr w:type="spellEnd"/>
      <w:r w:rsidRPr="00AD1C5F">
        <w:rPr>
          <w:rFonts w:ascii="Times New Roman" w:eastAsia="Times New Roman" w:hAnsi="Times New Roman" w:cs="Times New Roman"/>
          <w:spacing w:val="-4"/>
          <w:lang w:val="fr-FR"/>
        </w:rPr>
        <w:t xml:space="preserve"> </w:t>
      </w:r>
      <w:proofErr w:type="spellStart"/>
      <w:r w:rsidRPr="00AD1C5F">
        <w:rPr>
          <w:rFonts w:ascii="Times New Roman" w:eastAsia="Times New Roman" w:hAnsi="Times New Roman" w:cs="Times New Roman"/>
          <w:spacing w:val="-4"/>
          <w:lang w:val="fr-FR"/>
        </w:rPr>
        <w:t>panicii</w:t>
      </w:r>
      <w:proofErr w:type="spellEnd"/>
      <w:r w:rsidRPr="00AD1C5F">
        <w:rPr>
          <w:rFonts w:ascii="Times New Roman" w:eastAsia="Times New Roman" w:hAnsi="Times New Roman" w:cs="Times New Roman"/>
          <w:spacing w:val="-4"/>
          <w:lang w:val="fr-FR"/>
        </w:rPr>
        <w:t xml:space="preserve"> </w:t>
      </w:r>
      <w:proofErr w:type="spellStart"/>
      <w:r w:rsidRPr="00AD1C5F">
        <w:rPr>
          <w:rFonts w:ascii="Times New Roman" w:eastAsia="Times New Roman" w:hAnsi="Times New Roman" w:cs="Times New Roman"/>
          <w:spacing w:val="-4"/>
          <w:lang w:val="fr-FR"/>
        </w:rPr>
        <w:t>pe</w:t>
      </w:r>
      <w:proofErr w:type="spellEnd"/>
      <w:r w:rsidRPr="00AD1C5F">
        <w:rPr>
          <w:rFonts w:ascii="Times New Roman" w:eastAsia="Times New Roman" w:hAnsi="Times New Roman" w:cs="Times New Roman"/>
          <w:spacing w:val="-4"/>
          <w:lang w:val="fr-FR"/>
        </w:rPr>
        <w:t xml:space="preserve"> </w:t>
      </w:r>
      <w:proofErr w:type="spellStart"/>
      <w:r w:rsidRPr="00AD1C5F">
        <w:rPr>
          <w:rFonts w:ascii="Times New Roman" w:eastAsia="Times New Roman" w:hAnsi="Times New Roman" w:cs="Times New Roman"/>
          <w:spacing w:val="-4"/>
          <w:lang w:val="fr-FR"/>
        </w:rPr>
        <w:t>timpul</w:t>
      </w:r>
      <w:proofErr w:type="spellEnd"/>
      <w:r w:rsidRPr="00AD1C5F">
        <w:rPr>
          <w:rFonts w:ascii="Times New Roman" w:eastAsia="Times New Roman" w:hAnsi="Times New Roman" w:cs="Times New Roman"/>
          <w:spacing w:val="-4"/>
          <w:lang w:val="fr-FR"/>
        </w:rPr>
        <w:t xml:space="preserve"> </w:t>
      </w:r>
      <w:proofErr w:type="spellStart"/>
      <w:r w:rsidRPr="00AD1C5F">
        <w:rPr>
          <w:rFonts w:ascii="Times New Roman" w:eastAsia="Times New Roman" w:hAnsi="Times New Roman" w:cs="Times New Roman"/>
          <w:lang w:val="fr-FR"/>
        </w:rPr>
        <w:t>executarii</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evacuarii</w:t>
      </w:r>
      <w:proofErr w:type="spellEnd"/>
      <w:r w:rsidRPr="00AD1C5F">
        <w:rPr>
          <w:rFonts w:ascii="Times New Roman" w:eastAsia="Times New Roman" w:hAnsi="Times New Roman" w:cs="Times New Roman"/>
          <w:lang w:val="fr-FR"/>
        </w:rPr>
        <w:t xml:space="preserve">, in </w:t>
      </w:r>
      <w:proofErr w:type="spellStart"/>
      <w:r w:rsidRPr="00AD1C5F">
        <w:rPr>
          <w:rFonts w:ascii="Times New Roman" w:eastAsia="Times New Roman" w:hAnsi="Times New Roman" w:cs="Times New Roman"/>
          <w:lang w:val="fr-FR"/>
        </w:rPr>
        <w:t>localitatea</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institutia</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operatorii</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economici</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unde</w:t>
      </w:r>
      <w:proofErr w:type="spellEnd"/>
      <w:r w:rsidRPr="00AD1C5F">
        <w:rPr>
          <w:rFonts w:ascii="Times New Roman" w:eastAsia="Times New Roman" w:hAnsi="Times New Roman" w:cs="Times New Roman"/>
          <w:lang w:val="fr-FR"/>
        </w:rPr>
        <w:t xml:space="preserve"> se </w:t>
      </w:r>
      <w:proofErr w:type="spellStart"/>
      <w:r w:rsidRPr="00AD1C5F">
        <w:rPr>
          <w:rFonts w:ascii="Times New Roman" w:eastAsia="Times New Roman" w:hAnsi="Times New Roman" w:cs="Times New Roman"/>
          <w:lang w:val="fr-FR"/>
        </w:rPr>
        <w:t>evacueaza</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pe</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spacing w:val="-12"/>
          <w:lang w:val="fr-FR"/>
        </w:rPr>
        <w:t>itinerariul</w:t>
      </w:r>
      <w:proofErr w:type="spellEnd"/>
      <w:r w:rsidRPr="00AD1C5F">
        <w:rPr>
          <w:rFonts w:ascii="Times New Roman" w:eastAsia="Times New Roman" w:hAnsi="Times New Roman" w:cs="Times New Roman"/>
          <w:spacing w:val="-12"/>
          <w:lang w:val="fr-FR"/>
        </w:rPr>
        <w:t xml:space="preserve"> de </w:t>
      </w:r>
      <w:proofErr w:type="spellStart"/>
      <w:r w:rsidRPr="00AD1C5F">
        <w:rPr>
          <w:rFonts w:ascii="Times New Roman" w:eastAsia="Times New Roman" w:hAnsi="Times New Roman" w:cs="Times New Roman"/>
          <w:spacing w:val="-12"/>
          <w:lang w:val="fr-FR"/>
        </w:rPr>
        <w:t>deplasare</w:t>
      </w:r>
      <w:proofErr w:type="spellEnd"/>
      <w:r w:rsidRPr="00AD1C5F">
        <w:rPr>
          <w:rFonts w:ascii="Times New Roman" w:eastAsia="Times New Roman" w:hAnsi="Times New Roman" w:cs="Times New Roman"/>
          <w:spacing w:val="-12"/>
          <w:lang w:val="fr-FR"/>
        </w:rPr>
        <w:t xml:space="preserve"> si in </w:t>
      </w:r>
      <w:proofErr w:type="spellStart"/>
      <w:r w:rsidRPr="00AD1C5F">
        <w:rPr>
          <w:rFonts w:ascii="Times New Roman" w:eastAsia="Times New Roman" w:hAnsi="Times New Roman" w:cs="Times New Roman"/>
          <w:spacing w:val="-12"/>
          <w:lang w:val="fr-FR"/>
        </w:rPr>
        <w:t>locurile</w:t>
      </w:r>
      <w:proofErr w:type="spellEnd"/>
      <w:r w:rsidRPr="00AD1C5F">
        <w:rPr>
          <w:rFonts w:ascii="Times New Roman" w:eastAsia="Times New Roman" w:hAnsi="Times New Roman" w:cs="Times New Roman"/>
          <w:spacing w:val="-12"/>
          <w:lang w:val="fr-FR"/>
        </w:rPr>
        <w:t xml:space="preserve"> de </w:t>
      </w:r>
      <w:proofErr w:type="spellStart"/>
      <w:proofErr w:type="gramStart"/>
      <w:r w:rsidRPr="00AD1C5F">
        <w:rPr>
          <w:rFonts w:ascii="Times New Roman" w:eastAsia="Times New Roman" w:hAnsi="Times New Roman" w:cs="Times New Roman"/>
          <w:spacing w:val="-12"/>
          <w:lang w:val="fr-FR"/>
        </w:rPr>
        <w:t>primire</w:t>
      </w:r>
      <w:proofErr w:type="spellEnd"/>
      <w:r w:rsidRPr="00AD1C5F">
        <w:rPr>
          <w:rFonts w:ascii="Times New Roman" w:eastAsia="Times New Roman" w:hAnsi="Times New Roman" w:cs="Times New Roman"/>
          <w:spacing w:val="-12"/>
          <w:lang w:val="fr-FR"/>
        </w:rPr>
        <w:t>;</w:t>
      </w:r>
      <w:proofErr w:type="gramEnd"/>
    </w:p>
    <w:p w14:paraId="2F569C15" w14:textId="77777777" w:rsidR="00AD1C5F" w:rsidRPr="00AD1C5F" w:rsidRDefault="00AD1C5F" w:rsidP="00AD1C5F">
      <w:pPr>
        <w:tabs>
          <w:tab w:val="num" w:pos="643"/>
        </w:tabs>
        <w:spacing w:beforeLines="1" w:before="2" w:afterLines="1" w:after="2" w:line="240" w:lineRule="auto"/>
        <w:ind w:left="643" w:hanging="360"/>
        <w:rPr>
          <w:rFonts w:ascii="Times New Roman" w:eastAsia="Times New Roman" w:hAnsi="Times New Roman" w:cs="Times New Roman"/>
          <w:lang w:val="en-US"/>
        </w:rPr>
      </w:pPr>
      <w:proofErr w:type="spellStart"/>
      <w:r w:rsidRPr="00AD1C5F">
        <w:rPr>
          <w:rFonts w:ascii="Times New Roman" w:eastAsia="Times New Roman" w:hAnsi="Times New Roman" w:cs="Times New Roman"/>
          <w:lang w:val="en-US"/>
        </w:rPr>
        <w:t>Asigurarea</w:t>
      </w:r>
      <w:proofErr w:type="spell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pazei</w:t>
      </w:r>
      <w:proofErr w:type="spell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bunurilor</w:t>
      </w:r>
      <w:proofErr w:type="spellEnd"/>
      <w:r w:rsidRPr="00AD1C5F">
        <w:rPr>
          <w:rFonts w:ascii="Times New Roman" w:eastAsia="Times New Roman" w:hAnsi="Times New Roman" w:cs="Times New Roman"/>
          <w:lang w:val="en-US"/>
        </w:rPr>
        <w:t xml:space="preserve"> din </w:t>
      </w:r>
      <w:proofErr w:type="spellStart"/>
      <w:r w:rsidRPr="00AD1C5F">
        <w:rPr>
          <w:rFonts w:ascii="Times New Roman" w:eastAsia="Times New Roman" w:hAnsi="Times New Roman" w:cs="Times New Roman"/>
          <w:lang w:val="en-US"/>
        </w:rPr>
        <w:t>localitatile</w:t>
      </w:r>
      <w:proofErr w:type="spellEnd"/>
      <w:r w:rsidRPr="00AD1C5F">
        <w:rPr>
          <w:rFonts w:ascii="Times New Roman" w:eastAsia="Times New Roman" w:hAnsi="Times New Roman" w:cs="Times New Roman"/>
          <w:lang w:val="en-US"/>
        </w:rPr>
        <w:t>/</w:t>
      </w:r>
      <w:proofErr w:type="spellStart"/>
      <w:r w:rsidRPr="00AD1C5F">
        <w:rPr>
          <w:rFonts w:ascii="Times New Roman" w:eastAsia="Times New Roman" w:hAnsi="Times New Roman" w:cs="Times New Roman"/>
          <w:lang w:val="en-US"/>
        </w:rPr>
        <w:t>locurile</w:t>
      </w:r>
      <w:proofErr w:type="spell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unde</w:t>
      </w:r>
      <w:proofErr w:type="spellEnd"/>
      <w:r w:rsidRPr="00AD1C5F">
        <w:rPr>
          <w:rFonts w:ascii="Times New Roman" w:eastAsia="Times New Roman" w:hAnsi="Times New Roman" w:cs="Times New Roman"/>
          <w:lang w:val="en-US"/>
        </w:rPr>
        <w:t xml:space="preserve"> s-a </w:t>
      </w:r>
      <w:proofErr w:type="spellStart"/>
      <w:r w:rsidRPr="00AD1C5F">
        <w:rPr>
          <w:rFonts w:ascii="Times New Roman" w:eastAsia="Times New Roman" w:hAnsi="Times New Roman" w:cs="Times New Roman"/>
          <w:lang w:val="en-US"/>
        </w:rPr>
        <w:t>produs</w:t>
      </w:r>
      <w:proofErr w:type="spell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evacuarea</w:t>
      </w:r>
      <w:proofErr w:type="spellEnd"/>
      <w:r w:rsidRPr="00AD1C5F">
        <w:rPr>
          <w:rFonts w:ascii="Times New Roman" w:eastAsia="Times New Roman" w:hAnsi="Times New Roman" w:cs="Times New Roman"/>
          <w:lang w:val="en-US"/>
        </w:rPr>
        <w:t>;</w:t>
      </w:r>
    </w:p>
    <w:p w14:paraId="28AE9DAF" w14:textId="77777777" w:rsidR="00AD1C5F" w:rsidRPr="00AD1C5F" w:rsidRDefault="00AD1C5F" w:rsidP="00AD1C5F">
      <w:pPr>
        <w:tabs>
          <w:tab w:val="num" w:pos="643"/>
        </w:tabs>
        <w:spacing w:beforeLines="1" w:before="2" w:afterLines="1" w:after="2" w:line="240" w:lineRule="auto"/>
        <w:ind w:left="643" w:hanging="360"/>
        <w:rPr>
          <w:rFonts w:ascii="Times New Roman" w:eastAsia="Times New Roman" w:hAnsi="Times New Roman" w:cs="Times New Roman"/>
          <w:lang w:val="fr-FR"/>
        </w:rPr>
      </w:pPr>
      <w:proofErr w:type="spellStart"/>
      <w:r w:rsidRPr="00AD1C5F">
        <w:rPr>
          <w:rFonts w:ascii="Times New Roman" w:eastAsia="Times New Roman" w:hAnsi="Times New Roman" w:cs="Times New Roman"/>
          <w:lang w:val="fr-FR"/>
        </w:rPr>
        <w:t>Indrumarea</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populatiei</w:t>
      </w:r>
      <w:proofErr w:type="spellEnd"/>
      <w:r w:rsidRPr="00AD1C5F">
        <w:rPr>
          <w:rFonts w:ascii="Times New Roman" w:eastAsia="Times New Roman" w:hAnsi="Times New Roman" w:cs="Times New Roman"/>
          <w:lang w:val="fr-FR"/>
        </w:rPr>
        <w:t xml:space="preserve"> si </w:t>
      </w:r>
      <w:proofErr w:type="spellStart"/>
      <w:r w:rsidRPr="00AD1C5F">
        <w:rPr>
          <w:rFonts w:ascii="Times New Roman" w:eastAsia="Times New Roman" w:hAnsi="Times New Roman" w:cs="Times New Roman"/>
          <w:lang w:val="fr-FR"/>
        </w:rPr>
        <w:t>dirijarea</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circulatiei</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coloanelor</w:t>
      </w:r>
      <w:proofErr w:type="spellEnd"/>
      <w:r w:rsidRPr="00AD1C5F">
        <w:rPr>
          <w:rFonts w:ascii="Times New Roman" w:eastAsia="Times New Roman" w:hAnsi="Times New Roman" w:cs="Times New Roman"/>
          <w:lang w:val="fr-FR"/>
        </w:rPr>
        <w:t xml:space="preserve"> de </w:t>
      </w:r>
      <w:proofErr w:type="spellStart"/>
      <w:r w:rsidRPr="00AD1C5F">
        <w:rPr>
          <w:rFonts w:ascii="Times New Roman" w:eastAsia="Times New Roman" w:hAnsi="Times New Roman" w:cs="Times New Roman"/>
          <w:lang w:val="fr-FR"/>
        </w:rPr>
        <w:t>evacuati</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spre</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locurile</w:t>
      </w:r>
      <w:proofErr w:type="spellEnd"/>
      <w:r w:rsidRPr="00AD1C5F">
        <w:rPr>
          <w:rFonts w:ascii="Times New Roman" w:eastAsia="Times New Roman" w:hAnsi="Times New Roman" w:cs="Times New Roman"/>
          <w:lang w:val="fr-FR"/>
        </w:rPr>
        <w:t xml:space="preserve"> de </w:t>
      </w:r>
      <w:proofErr w:type="spellStart"/>
      <w:proofErr w:type="gramStart"/>
      <w:r w:rsidRPr="00AD1C5F">
        <w:rPr>
          <w:rFonts w:ascii="Times New Roman" w:eastAsia="Times New Roman" w:hAnsi="Times New Roman" w:cs="Times New Roman"/>
          <w:spacing w:val="-22"/>
          <w:lang w:val="fr-FR"/>
        </w:rPr>
        <w:t>evacuare</w:t>
      </w:r>
      <w:proofErr w:type="spellEnd"/>
      <w:r w:rsidRPr="00AD1C5F">
        <w:rPr>
          <w:rFonts w:ascii="Times New Roman" w:eastAsia="Times New Roman" w:hAnsi="Times New Roman" w:cs="Times New Roman"/>
          <w:spacing w:val="-22"/>
          <w:lang w:val="fr-FR"/>
        </w:rPr>
        <w:t>;</w:t>
      </w:r>
      <w:proofErr w:type="gramEnd"/>
    </w:p>
    <w:p w14:paraId="4DE40410" w14:textId="77777777" w:rsidR="00AD1C5F" w:rsidRPr="00AD1C5F" w:rsidRDefault="00AD1C5F" w:rsidP="00AD1C5F">
      <w:pPr>
        <w:tabs>
          <w:tab w:val="num" w:pos="643"/>
        </w:tabs>
        <w:spacing w:beforeLines="1" w:before="2" w:afterLines="1" w:after="2" w:line="240" w:lineRule="auto"/>
        <w:ind w:left="643" w:hanging="360"/>
        <w:rPr>
          <w:rFonts w:ascii="Times New Roman" w:eastAsia="Times New Roman" w:hAnsi="Times New Roman" w:cs="Times New Roman"/>
          <w:lang w:val="fr-FR"/>
        </w:rPr>
      </w:pPr>
      <w:proofErr w:type="spellStart"/>
      <w:r w:rsidRPr="00AD1C5F">
        <w:rPr>
          <w:rFonts w:ascii="Times New Roman" w:eastAsia="Times New Roman" w:hAnsi="Times New Roman" w:cs="Times New Roman"/>
          <w:spacing w:val="-10"/>
          <w:lang w:val="fr-FR"/>
        </w:rPr>
        <w:t>Asigurarea</w:t>
      </w:r>
      <w:proofErr w:type="spellEnd"/>
      <w:r w:rsidRPr="00AD1C5F">
        <w:rPr>
          <w:rFonts w:ascii="Times New Roman" w:eastAsia="Times New Roman" w:hAnsi="Times New Roman" w:cs="Times New Roman"/>
          <w:spacing w:val="-10"/>
          <w:lang w:val="fr-FR"/>
        </w:rPr>
        <w:t xml:space="preserve"> </w:t>
      </w:r>
      <w:proofErr w:type="spellStart"/>
      <w:r w:rsidRPr="00AD1C5F">
        <w:rPr>
          <w:rFonts w:ascii="Times New Roman" w:eastAsia="Times New Roman" w:hAnsi="Times New Roman" w:cs="Times New Roman"/>
          <w:spacing w:val="-10"/>
          <w:lang w:val="fr-FR"/>
        </w:rPr>
        <w:t>asistentei</w:t>
      </w:r>
      <w:proofErr w:type="spellEnd"/>
      <w:r w:rsidRPr="00AD1C5F">
        <w:rPr>
          <w:rFonts w:ascii="Times New Roman" w:eastAsia="Times New Roman" w:hAnsi="Times New Roman" w:cs="Times New Roman"/>
          <w:spacing w:val="-10"/>
          <w:lang w:val="fr-FR"/>
        </w:rPr>
        <w:t xml:space="preserve"> </w:t>
      </w:r>
      <w:proofErr w:type="spellStart"/>
      <w:r w:rsidRPr="00AD1C5F">
        <w:rPr>
          <w:rFonts w:ascii="Times New Roman" w:eastAsia="Times New Roman" w:hAnsi="Times New Roman" w:cs="Times New Roman"/>
          <w:spacing w:val="-10"/>
          <w:lang w:val="fr-FR"/>
        </w:rPr>
        <w:t>medicale</w:t>
      </w:r>
      <w:proofErr w:type="spellEnd"/>
      <w:r w:rsidRPr="00AD1C5F">
        <w:rPr>
          <w:rFonts w:ascii="Times New Roman" w:eastAsia="Times New Roman" w:hAnsi="Times New Roman" w:cs="Times New Roman"/>
          <w:spacing w:val="-10"/>
          <w:lang w:val="fr-FR"/>
        </w:rPr>
        <w:t xml:space="preserve"> in </w:t>
      </w:r>
      <w:proofErr w:type="spellStart"/>
      <w:r w:rsidRPr="00AD1C5F">
        <w:rPr>
          <w:rFonts w:ascii="Times New Roman" w:eastAsia="Times New Roman" w:hAnsi="Times New Roman" w:cs="Times New Roman"/>
          <w:spacing w:val="-10"/>
          <w:lang w:val="fr-FR"/>
        </w:rPr>
        <w:t>punctele</w:t>
      </w:r>
      <w:proofErr w:type="spellEnd"/>
      <w:r w:rsidRPr="00AD1C5F">
        <w:rPr>
          <w:rFonts w:ascii="Times New Roman" w:eastAsia="Times New Roman" w:hAnsi="Times New Roman" w:cs="Times New Roman"/>
          <w:spacing w:val="-10"/>
          <w:lang w:val="fr-FR"/>
        </w:rPr>
        <w:t xml:space="preserve"> de </w:t>
      </w:r>
      <w:proofErr w:type="spellStart"/>
      <w:r w:rsidRPr="00AD1C5F">
        <w:rPr>
          <w:rFonts w:ascii="Times New Roman" w:eastAsia="Times New Roman" w:hAnsi="Times New Roman" w:cs="Times New Roman"/>
          <w:spacing w:val="-10"/>
          <w:lang w:val="fr-FR"/>
        </w:rPr>
        <w:t>adunare</w:t>
      </w:r>
      <w:proofErr w:type="spellEnd"/>
      <w:r w:rsidRPr="00AD1C5F">
        <w:rPr>
          <w:rFonts w:ascii="Times New Roman" w:eastAsia="Times New Roman" w:hAnsi="Times New Roman" w:cs="Times New Roman"/>
          <w:spacing w:val="-10"/>
          <w:lang w:val="fr-FR"/>
        </w:rPr>
        <w:t xml:space="preserve">, in </w:t>
      </w:r>
      <w:proofErr w:type="spellStart"/>
      <w:r w:rsidRPr="00AD1C5F">
        <w:rPr>
          <w:rFonts w:ascii="Times New Roman" w:eastAsia="Times New Roman" w:hAnsi="Times New Roman" w:cs="Times New Roman"/>
          <w:spacing w:val="-10"/>
          <w:lang w:val="fr-FR"/>
        </w:rPr>
        <w:t>locurile</w:t>
      </w:r>
      <w:proofErr w:type="spellEnd"/>
      <w:r w:rsidRPr="00AD1C5F">
        <w:rPr>
          <w:rFonts w:ascii="Times New Roman" w:eastAsia="Times New Roman" w:hAnsi="Times New Roman" w:cs="Times New Roman"/>
          <w:spacing w:val="-10"/>
          <w:lang w:val="fr-FR"/>
        </w:rPr>
        <w:t xml:space="preserve"> de </w:t>
      </w:r>
      <w:proofErr w:type="spellStart"/>
      <w:r w:rsidRPr="00AD1C5F">
        <w:rPr>
          <w:rFonts w:ascii="Times New Roman" w:eastAsia="Times New Roman" w:hAnsi="Times New Roman" w:cs="Times New Roman"/>
          <w:spacing w:val="-10"/>
          <w:lang w:val="fr-FR"/>
        </w:rPr>
        <w:t>evacuare</w:t>
      </w:r>
      <w:proofErr w:type="spellEnd"/>
      <w:r w:rsidRPr="00AD1C5F">
        <w:rPr>
          <w:rFonts w:ascii="Times New Roman" w:eastAsia="Times New Roman" w:hAnsi="Times New Roman" w:cs="Times New Roman"/>
          <w:spacing w:val="-10"/>
          <w:lang w:val="fr-FR"/>
        </w:rPr>
        <w:t xml:space="preserve">, cat si </w:t>
      </w:r>
      <w:r w:rsidRPr="00AD1C5F">
        <w:rPr>
          <w:rFonts w:ascii="Times New Roman" w:eastAsia="Times New Roman" w:hAnsi="Times New Roman" w:cs="Times New Roman"/>
          <w:lang w:val="fr-FR"/>
        </w:rPr>
        <w:t xml:space="preserve">in </w:t>
      </w:r>
      <w:proofErr w:type="spellStart"/>
      <w:r w:rsidRPr="00AD1C5F">
        <w:rPr>
          <w:rFonts w:ascii="Times New Roman" w:eastAsia="Times New Roman" w:hAnsi="Times New Roman" w:cs="Times New Roman"/>
          <w:lang w:val="fr-FR"/>
        </w:rPr>
        <w:t>localitatile</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din</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raza</w:t>
      </w:r>
      <w:proofErr w:type="spellEnd"/>
      <w:r w:rsidRPr="00AD1C5F">
        <w:rPr>
          <w:rFonts w:ascii="Times New Roman" w:eastAsia="Times New Roman" w:hAnsi="Times New Roman" w:cs="Times New Roman"/>
          <w:lang w:val="fr-FR"/>
        </w:rPr>
        <w:t xml:space="preserve"> de </w:t>
      </w:r>
      <w:proofErr w:type="spellStart"/>
      <w:r w:rsidRPr="00AD1C5F">
        <w:rPr>
          <w:rFonts w:ascii="Times New Roman" w:eastAsia="Times New Roman" w:hAnsi="Times New Roman" w:cs="Times New Roman"/>
          <w:lang w:val="fr-FR"/>
        </w:rPr>
        <w:t>Instalarea</w:t>
      </w:r>
      <w:proofErr w:type="spellEnd"/>
      <w:r w:rsidRPr="00AD1C5F">
        <w:rPr>
          <w:rFonts w:ascii="Times New Roman" w:eastAsia="Times New Roman" w:hAnsi="Times New Roman" w:cs="Times New Roman"/>
          <w:lang w:val="fr-FR"/>
        </w:rPr>
        <w:t xml:space="preserve"> (la </w:t>
      </w:r>
      <w:proofErr w:type="spellStart"/>
      <w:r w:rsidRPr="00AD1C5F">
        <w:rPr>
          <w:rFonts w:ascii="Times New Roman" w:eastAsia="Times New Roman" w:hAnsi="Times New Roman" w:cs="Times New Roman"/>
          <w:lang w:val="fr-FR"/>
        </w:rPr>
        <w:t>nevoie</w:t>
      </w:r>
      <w:proofErr w:type="spellEnd"/>
      <w:r w:rsidRPr="00AD1C5F">
        <w:rPr>
          <w:rFonts w:ascii="Times New Roman" w:eastAsia="Times New Roman" w:hAnsi="Times New Roman" w:cs="Times New Roman"/>
          <w:lang w:val="fr-FR"/>
        </w:rPr>
        <w:t xml:space="preserve">), in </w:t>
      </w:r>
      <w:proofErr w:type="spellStart"/>
      <w:r w:rsidRPr="00AD1C5F">
        <w:rPr>
          <w:rFonts w:ascii="Times New Roman" w:eastAsia="Times New Roman" w:hAnsi="Times New Roman" w:cs="Times New Roman"/>
          <w:lang w:val="fr-FR"/>
        </w:rPr>
        <w:t>locurile</w:t>
      </w:r>
      <w:proofErr w:type="spellEnd"/>
      <w:r w:rsidRPr="00AD1C5F">
        <w:rPr>
          <w:rFonts w:ascii="Times New Roman" w:eastAsia="Times New Roman" w:hAnsi="Times New Roman" w:cs="Times New Roman"/>
          <w:lang w:val="fr-FR"/>
        </w:rPr>
        <w:t xml:space="preserve"> de </w:t>
      </w:r>
      <w:proofErr w:type="spellStart"/>
      <w:r w:rsidRPr="00AD1C5F">
        <w:rPr>
          <w:rFonts w:ascii="Times New Roman" w:eastAsia="Times New Roman" w:hAnsi="Times New Roman" w:cs="Times New Roman"/>
          <w:lang w:val="fr-FR"/>
        </w:rPr>
        <w:t>evacuare</w:t>
      </w:r>
      <w:proofErr w:type="spellEnd"/>
      <w:r w:rsidRPr="00AD1C5F">
        <w:rPr>
          <w:rFonts w:ascii="Times New Roman" w:eastAsia="Times New Roman" w:hAnsi="Times New Roman" w:cs="Times New Roman"/>
          <w:lang w:val="fr-FR"/>
        </w:rPr>
        <w:t xml:space="preserve">, a </w:t>
      </w:r>
      <w:proofErr w:type="spellStart"/>
      <w:r w:rsidRPr="00AD1C5F">
        <w:rPr>
          <w:rFonts w:ascii="Times New Roman" w:eastAsia="Times New Roman" w:hAnsi="Times New Roman" w:cs="Times New Roman"/>
          <w:lang w:val="fr-FR"/>
        </w:rPr>
        <w:t>unor</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tabere</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spacing w:val="-8"/>
          <w:lang w:val="fr-FR"/>
        </w:rPr>
        <w:t>pentru</w:t>
      </w:r>
      <w:proofErr w:type="spellEnd"/>
      <w:r w:rsidRPr="00AD1C5F">
        <w:rPr>
          <w:rFonts w:ascii="Times New Roman" w:eastAsia="Times New Roman" w:hAnsi="Times New Roman" w:cs="Times New Roman"/>
          <w:spacing w:val="-8"/>
          <w:lang w:val="fr-FR"/>
        </w:rPr>
        <w:t xml:space="preserve"> </w:t>
      </w:r>
      <w:proofErr w:type="spellStart"/>
      <w:r w:rsidRPr="00AD1C5F">
        <w:rPr>
          <w:rFonts w:ascii="Times New Roman" w:eastAsia="Times New Roman" w:hAnsi="Times New Roman" w:cs="Times New Roman"/>
          <w:spacing w:val="-8"/>
          <w:lang w:val="fr-FR"/>
        </w:rPr>
        <w:t>sinistrati</w:t>
      </w:r>
      <w:proofErr w:type="spellEnd"/>
      <w:r w:rsidRPr="00AD1C5F">
        <w:rPr>
          <w:rFonts w:ascii="Times New Roman" w:eastAsia="Times New Roman" w:hAnsi="Times New Roman" w:cs="Times New Roman"/>
          <w:spacing w:val="-8"/>
          <w:lang w:val="fr-FR"/>
        </w:rPr>
        <w:t xml:space="preserve"> si </w:t>
      </w:r>
      <w:proofErr w:type="spellStart"/>
      <w:r w:rsidRPr="00AD1C5F">
        <w:rPr>
          <w:rFonts w:ascii="Times New Roman" w:eastAsia="Times New Roman" w:hAnsi="Times New Roman" w:cs="Times New Roman"/>
          <w:spacing w:val="-8"/>
          <w:lang w:val="fr-FR"/>
        </w:rPr>
        <w:t>asigurarea</w:t>
      </w:r>
      <w:proofErr w:type="spellEnd"/>
      <w:r w:rsidRPr="00AD1C5F">
        <w:rPr>
          <w:rFonts w:ascii="Times New Roman" w:eastAsia="Times New Roman" w:hAnsi="Times New Roman" w:cs="Times New Roman"/>
          <w:spacing w:val="-8"/>
          <w:lang w:val="fr-FR"/>
        </w:rPr>
        <w:t xml:space="preserve"> </w:t>
      </w:r>
      <w:proofErr w:type="spellStart"/>
      <w:r w:rsidRPr="00AD1C5F">
        <w:rPr>
          <w:rFonts w:ascii="Times New Roman" w:eastAsia="Times New Roman" w:hAnsi="Times New Roman" w:cs="Times New Roman"/>
          <w:spacing w:val="-8"/>
          <w:lang w:val="fr-FR"/>
        </w:rPr>
        <w:t>utilitatilor</w:t>
      </w:r>
      <w:proofErr w:type="spellEnd"/>
      <w:r w:rsidRPr="00AD1C5F">
        <w:rPr>
          <w:rFonts w:ascii="Times New Roman" w:eastAsia="Times New Roman" w:hAnsi="Times New Roman" w:cs="Times New Roman"/>
          <w:spacing w:val="-8"/>
          <w:lang w:val="fr-FR"/>
        </w:rPr>
        <w:t xml:space="preserve">, </w:t>
      </w:r>
      <w:proofErr w:type="spellStart"/>
      <w:r w:rsidRPr="00AD1C5F">
        <w:rPr>
          <w:rFonts w:ascii="Times New Roman" w:eastAsia="Times New Roman" w:hAnsi="Times New Roman" w:cs="Times New Roman"/>
          <w:spacing w:val="-8"/>
          <w:lang w:val="fr-FR"/>
        </w:rPr>
        <w:t>conditiilor</w:t>
      </w:r>
      <w:proofErr w:type="spellEnd"/>
      <w:r w:rsidRPr="00AD1C5F">
        <w:rPr>
          <w:rFonts w:ascii="Times New Roman" w:eastAsia="Times New Roman" w:hAnsi="Times New Roman" w:cs="Times New Roman"/>
          <w:spacing w:val="-8"/>
          <w:lang w:val="fr-FR"/>
        </w:rPr>
        <w:t xml:space="preserve"> de </w:t>
      </w:r>
      <w:proofErr w:type="spellStart"/>
      <w:r w:rsidRPr="00AD1C5F">
        <w:rPr>
          <w:rFonts w:ascii="Times New Roman" w:eastAsia="Times New Roman" w:hAnsi="Times New Roman" w:cs="Times New Roman"/>
          <w:spacing w:val="-8"/>
          <w:lang w:val="fr-FR"/>
        </w:rPr>
        <w:t>trai</w:t>
      </w:r>
      <w:proofErr w:type="spellEnd"/>
      <w:r w:rsidRPr="00AD1C5F">
        <w:rPr>
          <w:rFonts w:ascii="Times New Roman" w:eastAsia="Times New Roman" w:hAnsi="Times New Roman" w:cs="Times New Roman"/>
          <w:spacing w:val="-8"/>
          <w:lang w:val="fr-FR"/>
        </w:rPr>
        <w:t xml:space="preserve"> si </w:t>
      </w:r>
      <w:proofErr w:type="spellStart"/>
      <w:r w:rsidRPr="00AD1C5F">
        <w:rPr>
          <w:rFonts w:ascii="Times New Roman" w:eastAsia="Times New Roman" w:hAnsi="Times New Roman" w:cs="Times New Roman"/>
          <w:spacing w:val="-8"/>
          <w:lang w:val="fr-FR"/>
        </w:rPr>
        <w:t>asistentei</w:t>
      </w:r>
      <w:proofErr w:type="spellEnd"/>
      <w:r w:rsidRPr="00AD1C5F">
        <w:rPr>
          <w:rFonts w:ascii="Times New Roman" w:eastAsia="Times New Roman" w:hAnsi="Times New Roman" w:cs="Times New Roman"/>
          <w:spacing w:val="-8"/>
          <w:lang w:val="fr-FR"/>
        </w:rPr>
        <w:t xml:space="preserve"> </w:t>
      </w:r>
      <w:proofErr w:type="spellStart"/>
      <w:r w:rsidRPr="00AD1C5F">
        <w:rPr>
          <w:rFonts w:ascii="Times New Roman" w:eastAsia="Times New Roman" w:hAnsi="Times New Roman" w:cs="Times New Roman"/>
          <w:spacing w:val="-8"/>
          <w:lang w:val="fr-FR"/>
        </w:rPr>
        <w:t>medicale</w:t>
      </w:r>
      <w:proofErr w:type="spellEnd"/>
      <w:r w:rsidRPr="00AD1C5F">
        <w:rPr>
          <w:rFonts w:ascii="Times New Roman" w:eastAsia="Times New Roman" w:hAnsi="Times New Roman" w:cs="Times New Roman"/>
          <w:spacing w:val="-8"/>
          <w:lang w:val="fr-FR"/>
        </w:rPr>
        <w:t xml:space="preserve"> in </w:t>
      </w:r>
      <w:proofErr w:type="spellStart"/>
      <w:r w:rsidRPr="00AD1C5F">
        <w:rPr>
          <w:rFonts w:ascii="Times New Roman" w:eastAsia="Times New Roman" w:hAnsi="Times New Roman" w:cs="Times New Roman"/>
          <w:spacing w:val="-8"/>
          <w:lang w:val="fr-FR"/>
        </w:rPr>
        <w:t>aceste</w:t>
      </w:r>
      <w:proofErr w:type="spellEnd"/>
      <w:r w:rsidRPr="00AD1C5F">
        <w:rPr>
          <w:rFonts w:ascii="Times New Roman" w:eastAsia="Times New Roman" w:hAnsi="Times New Roman" w:cs="Times New Roman"/>
          <w:spacing w:val="-8"/>
          <w:lang w:val="fr-FR"/>
        </w:rPr>
        <w:t xml:space="preserve"> </w:t>
      </w:r>
      <w:proofErr w:type="spellStart"/>
      <w:proofErr w:type="gramStart"/>
      <w:r w:rsidRPr="00AD1C5F">
        <w:rPr>
          <w:rFonts w:ascii="Times New Roman" w:eastAsia="Times New Roman" w:hAnsi="Times New Roman" w:cs="Times New Roman"/>
          <w:spacing w:val="-12"/>
          <w:lang w:val="fr-FR"/>
        </w:rPr>
        <w:t>spatii,responsabilitate</w:t>
      </w:r>
      <w:proofErr w:type="spellEnd"/>
      <w:proofErr w:type="gramEnd"/>
      <w:r w:rsidRPr="00AD1C5F">
        <w:rPr>
          <w:rFonts w:ascii="Times New Roman" w:eastAsia="Times New Roman" w:hAnsi="Times New Roman" w:cs="Times New Roman"/>
          <w:spacing w:val="-12"/>
          <w:lang w:val="fr-FR"/>
        </w:rPr>
        <w:t xml:space="preserve"> care nu au </w:t>
      </w:r>
      <w:proofErr w:type="spellStart"/>
      <w:r w:rsidRPr="00AD1C5F">
        <w:rPr>
          <w:rFonts w:ascii="Times New Roman" w:eastAsia="Times New Roman" w:hAnsi="Times New Roman" w:cs="Times New Roman"/>
          <w:spacing w:val="-12"/>
          <w:lang w:val="fr-FR"/>
        </w:rPr>
        <w:t>necesitat</w:t>
      </w:r>
      <w:proofErr w:type="spellEnd"/>
      <w:r w:rsidRPr="00AD1C5F">
        <w:rPr>
          <w:rFonts w:ascii="Times New Roman" w:eastAsia="Times New Roman" w:hAnsi="Times New Roman" w:cs="Times New Roman"/>
          <w:spacing w:val="-12"/>
          <w:lang w:val="fr-FR"/>
        </w:rPr>
        <w:t xml:space="preserve"> </w:t>
      </w:r>
      <w:proofErr w:type="spellStart"/>
      <w:r w:rsidRPr="00AD1C5F">
        <w:rPr>
          <w:rFonts w:ascii="Times New Roman" w:eastAsia="Times New Roman" w:hAnsi="Times New Roman" w:cs="Times New Roman"/>
          <w:spacing w:val="-12"/>
          <w:lang w:val="fr-FR"/>
        </w:rPr>
        <w:t>evacuarea</w:t>
      </w:r>
      <w:proofErr w:type="spellEnd"/>
      <w:r w:rsidRPr="00AD1C5F">
        <w:rPr>
          <w:rFonts w:ascii="Times New Roman" w:eastAsia="Times New Roman" w:hAnsi="Times New Roman" w:cs="Times New Roman"/>
          <w:spacing w:val="-12"/>
          <w:lang w:val="fr-FR"/>
        </w:rPr>
        <w:t>;</w:t>
      </w:r>
    </w:p>
    <w:p w14:paraId="3F7CAA36" w14:textId="77777777" w:rsidR="00AD1C5F" w:rsidRPr="00AD1C5F" w:rsidRDefault="00AD1C5F" w:rsidP="00AD1C5F">
      <w:pPr>
        <w:tabs>
          <w:tab w:val="num" w:pos="643"/>
        </w:tabs>
        <w:spacing w:beforeLines="1" w:before="2" w:afterLines="1" w:after="2" w:line="240" w:lineRule="auto"/>
        <w:ind w:left="643" w:hanging="360"/>
        <w:rPr>
          <w:rFonts w:ascii="Times New Roman" w:eastAsia="Times New Roman" w:hAnsi="Times New Roman" w:cs="Times New Roman"/>
          <w:lang w:val="en-US"/>
        </w:rPr>
      </w:pPr>
      <w:proofErr w:type="spellStart"/>
      <w:r w:rsidRPr="00AD1C5F">
        <w:rPr>
          <w:rFonts w:ascii="Times New Roman" w:eastAsia="Times New Roman" w:hAnsi="Times New Roman" w:cs="Times New Roman"/>
          <w:lang w:val="en-US"/>
        </w:rPr>
        <w:t>Asigurarea</w:t>
      </w:r>
      <w:proofErr w:type="spell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legaturilor</w:t>
      </w:r>
      <w:proofErr w:type="spellEnd"/>
      <w:r w:rsidRPr="00AD1C5F">
        <w:rPr>
          <w:rFonts w:ascii="Times New Roman" w:eastAsia="Times New Roman" w:hAnsi="Times New Roman" w:cs="Times New Roman"/>
          <w:lang w:val="en-US"/>
        </w:rPr>
        <w:t xml:space="preserve"> cu </w:t>
      </w:r>
      <w:proofErr w:type="spellStart"/>
      <w:r w:rsidRPr="00AD1C5F">
        <w:rPr>
          <w:rFonts w:ascii="Times New Roman" w:eastAsia="Times New Roman" w:hAnsi="Times New Roman" w:cs="Times New Roman"/>
          <w:lang w:val="en-US"/>
        </w:rPr>
        <w:t>esaloanele</w:t>
      </w:r>
      <w:proofErr w:type="spell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superioare</w:t>
      </w:r>
      <w:proofErr w:type="spell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si</w:t>
      </w:r>
      <w:proofErr w:type="spell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locurile</w:t>
      </w:r>
      <w:proofErr w:type="spellEnd"/>
      <w:r w:rsidRPr="00AD1C5F">
        <w:rPr>
          <w:rFonts w:ascii="Times New Roman" w:eastAsia="Times New Roman" w:hAnsi="Times New Roman" w:cs="Times New Roman"/>
          <w:lang w:val="en-US"/>
        </w:rPr>
        <w:t xml:space="preserve"> de </w:t>
      </w:r>
      <w:proofErr w:type="spellStart"/>
      <w:r w:rsidRPr="00AD1C5F">
        <w:rPr>
          <w:rFonts w:ascii="Times New Roman" w:eastAsia="Times New Roman" w:hAnsi="Times New Roman" w:cs="Times New Roman"/>
          <w:lang w:val="en-US"/>
        </w:rPr>
        <w:t>evacuare</w:t>
      </w:r>
      <w:proofErr w:type="spellEnd"/>
      <w:r w:rsidRPr="00AD1C5F">
        <w:rPr>
          <w:rFonts w:ascii="Times New Roman" w:eastAsia="Times New Roman" w:hAnsi="Times New Roman" w:cs="Times New Roman"/>
          <w:lang w:val="en-US"/>
        </w:rPr>
        <w:t>;</w:t>
      </w:r>
    </w:p>
    <w:p w14:paraId="2C9AAFA3" w14:textId="77777777" w:rsidR="00AD1C5F" w:rsidRPr="00AD1C5F" w:rsidRDefault="00AD1C5F" w:rsidP="00AD1C5F">
      <w:pPr>
        <w:tabs>
          <w:tab w:val="num" w:pos="643"/>
        </w:tabs>
        <w:spacing w:beforeLines="1" w:before="2" w:afterLines="1" w:after="2" w:line="240" w:lineRule="auto"/>
        <w:ind w:left="643" w:hanging="360"/>
        <w:rPr>
          <w:rFonts w:ascii="Times New Roman" w:eastAsia="Times New Roman" w:hAnsi="Times New Roman" w:cs="Times New Roman"/>
          <w:lang w:val="en-US"/>
        </w:rPr>
      </w:pPr>
      <w:proofErr w:type="spellStart"/>
      <w:r w:rsidRPr="00AD1C5F">
        <w:rPr>
          <w:rFonts w:ascii="Times New Roman" w:eastAsia="Times New Roman" w:hAnsi="Times New Roman" w:cs="Times New Roman"/>
          <w:lang w:val="en-US"/>
        </w:rPr>
        <w:t>Introducerea</w:t>
      </w:r>
      <w:proofErr w:type="spell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restrictiilor</w:t>
      </w:r>
      <w:proofErr w:type="spellEnd"/>
      <w:r w:rsidRPr="00AD1C5F">
        <w:rPr>
          <w:rFonts w:ascii="Times New Roman" w:eastAsia="Times New Roman" w:hAnsi="Times New Roman" w:cs="Times New Roman"/>
          <w:lang w:val="en-US"/>
        </w:rPr>
        <w:t xml:space="preserve"> de </w:t>
      </w:r>
      <w:proofErr w:type="spellStart"/>
      <w:r w:rsidRPr="00AD1C5F">
        <w:rPr>
          <w:rFonts w:ascii="Times New Roman" w:eastAsia="Times New Roman" w:hAnsi="Times New Roman" w:cs="Times New Roman"/>
          <w:lang w:val="en-US"/>
        </w:rPr>
        <w:t>consum</w:t>
      </w:r>
      <w:proofErr w:type="spellEnd"/>
      <w:r w:rsidRPr="00AD1C5F">
        <w:rPr>
          <w:rFonts w:ascii="Times New Roman" w:eastAsia="Times New Roman" w:hAnsi="Times New Roman" w:cs="Times New Roman"/>
          <w:lang w:val="en-US"/>
        </w:rPr>
        <w:t xml:space="preserve"> </w:t>
      </w:r>
      <w:proofErr w:type="gramStart"/>
      <w:r w:rsidRPr="00AD1C5F">
        <w:rPr>
          <w:rFonts w:ascii="Times New Roman" w:eastAsia="Times New Roman" w:hAnsi="Times New Roman" w:cs="Times New Roman"/>
          <w:lang w:val="en-US"/>
        </w:rPr>
        <w:t>a</w:t>
      </w:r>
      <w:proofErr w:type="gram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apei</w:t>
      </w:r>
      <w:proofErr w:type="spell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alimentelor</w:t>
      </w:r>
      <w:proofErr w:type="spell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si</w:t>
      </w:r>
      <w:proofErr w:type="spell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furajelor</w:t>
      </w:r>
      <w:proofErr w:type="spellEnd"/>
      <w:r w:rsidRPr="00AD1C5F">
        <w:rPr>
          <w:rFonts w:ascii="Times New Roman" w:eastAsia="Times New Roman" w:hAnsi="Times New Roman" w:cs="Times New Roman"/>
          <w:lang w:val="en-US"/>
        </w:rPr>
        <w:t xml:space="preserve"> in </w:t>
      </w:r>
      <w:proofErr w:type="spellStart"/>
      <w:r w:rsidRPr="00AD1C5F">
        <w:rPr>
          <w:rFonts w:ascii="Times New Roman" w:eastAsia="Times New Roman" w:hAnsi="Times New Roman" w:cs="Times New Roman"/>
          <w:lang w:val="en-US"/>
        </w:rPr>
        <w:t>zonele</w:t>
      </w:r>
      <w:proofErr w:type="spell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spacing w:val="-23"/>
          <w:lang w:val="en-US"/>
        </w:rPr>
        <w:t>afectate</w:t>
      </w:r>
      <w:proofErr w:type="spellEnd"/>
      <w:r w:rsidRPr="00AD1C5F">
        <w:rPr>
          <w:rFonts w:ascii="Times New Roman" w:eastAsia="Times New Roman" w:hAnsi="Times New Roman" w:cs="Times New Roman"/>
          <w:spacing w:val="-23"/>
          <w:lang w:val="en-US"/>
        </w:rPr>
        <w:t>;</w:t>
      </w:r>
    </w:p>
    <w:p w14:paraId="4550C7C5" w14:textId="77777777" w:rsidR="00AD1C5F" w:rsidRPr="00AD1C5F" w:rsidRDefault="00AD1C5F" w:rsidP="00AD1C5F">
      <w:pPr>
        <w:tabs>
          <w:tab w:val="num" w:pos="643"/>
        </w:tabs>
        <w:spacing w:beforeLines="1" w:before="2" w:afterLines="1" w:after="2" w:line="240" w:lineRule="auto"/>
        <w:ind w:left="643" w:hanging="360"/>
        <w:rPr>
          <w:rFonts w:ascii="Times New Roman" w:eastAsia="Times New Roman" w:hAnsi="Times New Roman" w:cs="Times New Roman"/>
          <w:lang w:val="en-US"/>
        </w:rPr>
      </w:pPr>
      <w:proofErr w:type="spellStart"/>
      <w:r w:rsidRPr="00AD1C5F">
        <w:rPr>
          <w:rFonts w:ascii="Times New Roman" w:eastAsia="Times New Roman" w:hAnsi="Times New Roman" w:cs="Times New Roman"/>
          <w:lang w:val="en-US"/>
        </w:rPr>
        <w:t>Organizarea</w:t>
      </w:r>
      <w:proofErr w:type="spell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evacuarii</w:t>
      </w:r>
      <w:proofErr w:type="spell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si</w:t>
      </w:r>
      <w:proofErr w:type="spell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conducerea</w:t>
      </w:r>
      <w:proofErr w:type="spell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actiunilor</w:t>
      </w:r>
      <w:proofErr w:type="spellEnd"/>
      <w:r w:rsidRPr="00AD1C5F">
        <w:rPr>
          <w:rFonts w:ascii="Times New Roman" w:eastAsia="Times New Roman" w:hAnsi="Times New Roman" w:cs="Times New Roman"/>
          <w:lang w:val="en-US"/>
        </w:rPr>
        <w:t>;</w:t>
      </w:r>
    </w:p>
    <w:p w14:paraId="470CBC50" w14:textId="77777777" w:rsidR="00AD1C5F" w:rsidRPr="00AD1C5F" w:rsidRDefault="00AD1C5F" w:rsidP="00AD1C5F">
      <w:pPr>
        <w:tabs>
          <w:tab w:val="num" w:pos="643"/>
        </w:tabs>
        <w:spacing w:beforeLines="1" w:before="2" w:afterLines="1" w:after="2" w:line="240" w:lineRule="auto"/>
        <w:ind w:left="643" w:hanging="360"/>
        <w:rPr>
          <w:rFonts w:ascii="Times New Roman" w:eastAsia="Times New Roman" w:hAnsi="Times New Roman" w:cs="Times New Roman"/>
          <w:lang w:val="en-US"/>
        </w:rPr>
      </w:pPr>
      <w:proofErr w:type="spellStart"/>
      <w:r w:rsidRPr="00AD1C5F">
        <w:rPr>
          <w:rFonts w:ascii="Times New Roman" w:eastAsia="Times New Roman" w:hAnsi="Times New Roman" w:cs="Times New Roman"/>
          <w:lang w:val="en-US"/>
        </w:rPr>
        <w:t>Crearea</w:t>
      </w:r>
      <w:proofErr w:type="spell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stocurilor</w:t>
      </w:r>
      <w:proofErr w:type="spellEnd"/>
      <w:r w:rsidRPr="00AD1C5F">
        <w:rPr>
          <w:rFonts w:ascii="Times New Roman" w:eastAsia="Times New Roman" w:hAnsi="Times New Roman" w:cs="Times New Roman"/>
          <w:lang w:val="en-US"/>
        </w:rPr>
        <w:t xml:space="preserve"> de </w:t>
      </w:r>
      <w:proofErr w:type="spellStart"/>
      <w:r w:rsidRPr="00AD1C5F">
        <w:rPr>
          <w:rFonts w:ascii="Times New Roman" w:eastAsia="Times New Roman" w:hAnsi="Times New Roman" w:cs="Times New Roman"/>
          <w:lang w:val="en-US"/>
        </w:rPr>
        <w:t>materiale</w:t>
      </w:r>
      <w:proofErr w:type="spell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alimente</w:t>
      </w:r>
      <w:proofErr w:type="spell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si</w:t>
      </w:r>
      <w:proofErr w:type="spell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furaje</w:t>
      </w:r>
      <w:proofErr w:type="spell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necesare</w:t>
      </w:r>
      <w:proofErr w:type="spell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situatiilor</w:t>
      </w:r>
      <w:proofErr w:type="spellEnd"/>
      <w:r w:rsidRPr="00AD1C5F">
        <w:rPr>
          <w:rFonts w:ascii="Times New Roman" w:eastAsia="Times New Roman" w:hAnsi="Times New Roman" w:cs="Times New Roman"/>
          <w:lang w:val="en-US"/>
        </w:rPr>
        <w:t xml:space="preserve"> de </w:t>
      </w:r>
      <w:proofErr w:type="spellStart"/>
      <w:r w:rsidRPr="00AD1C5F">
        <w:rPr>
          <w:rFonts w:ascii="Times New Roman" w:eastAsia="Times New Roman" w:hAnsi="Times New Roman" w:cs="Times New Roman"/>
          <w:lang w:val="en-US"/>
        </w:rPr>
        <w:t>urgenta</w:t>
      </w:r>
      <w:proofErr w:type="spellEnd"/>
      <w:r w:rsidRPr="00AD1C5F">
        <w:rPr>
          <w:rFonts w:ascii="Times New Roman" w:eastAsia="Times New Roman" w:hAnsi="Times New Roman" w:cs="Times New Roman"/>
          <w:lang w:val="en-US"/>
        </w:rPr>
        <w:t>;</w:t>
      </w:r>
    </w:p>
    <w:p w14:paraId="4EA12A8B" w14:textId="77777777" w:rsidR="00AD1C5F" w:rsidRPr="00AD1C5F" w:rsidRDefault="00AD1C5F" w:rsidP="00AD1C5F">
      <w:pPr>
        <w:tabs>
          <w:tab w:val="num" w:pos="643"/>
        </w:tabs>
        <w:spacing w:beforeLines="1" w:before="2" w:afterLines="1" w:after="2" w:line="240" w:lineRule="auto"/>
        <w:ind w:left="643" w:hanging="360"/>
        <w:rPr>
          <w:rFonts w:ascii="Times New Roman" w:eastAsia="Times New Roman" w:hAnsi="Times New Roman" w:cs="Times New Roman"/>
          <w:lang w:val="en-US"/>
        </w:rPr>
      </w:pPr>
      <w:proofErr w:type="spellStart"/>
      <w:r w:rsidRPr="00AD1C5F">
        <w:rPr>
          <w:rFonts w:ascii="Times New Roman" w:eastAsia="Times New Roman" w:hAnsi="Times New Roman" w:cs="Times New Roman"/>
          <w:lang w:val="en-US"/>
        </w:rPr>
        <w:t>Asigurarea</w:t>
      </w:r>
      <w:proofErr w:type="spell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logistica</w:t>
      </w:r>
      <w:proofErr w:type="spellEnd"/>
      <w:r w:rsidRPr="00AD1C5F">
        <w:rPr>
          <w:rFonts w:ascii="Times New Roman" w:eastAsia="Times New Roman" w:hAnsi="Times New Roman" w:cs="Times New Roman"/>
          <w:lang w:val="en-US"/>
        </w:rPr>
        <w:t xml:space="preserve"> </w:t>
      </w:r>
      <w:proofErr w:type="gramStart"/>
      <w:r w:rsidRPr="00AD1C5F">
        <w:rPr>
          <w:rFonts w:ascii="Times New Roman" w:eastAsia="Times New Roman" w:hAnsi="Times New Roman" w:cs="Times New Roman"/>
          <w:lang w:val="en-US"/>
        </w:rPr>
        <w:t>a</w:t>
      </w:r>
      <w:proofErr w:type="gram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actiunilor</w:t>
      </w:r>
      <w:proofErr w:type="spellEnd"/>
      <w:r w:rsidRPr="00AD1C5F">
        <w:rPr>
          <w:rFonts w:ascii="Times New Roman" w:eastAsia="Times New Roman" w:hAnsi="Times New Roman" w:cs="Times New Roman"/>
          <w:lang w:val="en-US"/>
        </w:rPr>
        <w:t xml:space="preserve"> de </w:t>
      </w:r>
      <w:proofErr w:type="spellStart"/>
      <w:r w:rsidRPr="00AD1C5F">
        <w:rPr>
          <w:rFonts w:ascii="Times New Roman" w:eastAsia="Times New Roman" w:hAnsi="Times New Roman" w:cs="Times New Roman"/>
          <w:lang w:val="en-US"/>
        </w:rPr>
        <w:t>evacuare</w:t>
      </w:r>
      <w:proofErr w:type="spellEnd"/>
      <w:r w:rsidRPr="00AD1C5F">
        <w:rPr>
          <w:rFonts w:ascii="Times New Roman" w:eastAsia="Times New Roman" w:hAnsi="Times New Roman" w:cs="Times New Roman"/>
          <w:lang w:val="en-US"/>
        </w:rPr>
        <w:t>.</w:t>
      </w:r>
    </w:p>
    <w:p w14:paraId="17E9FC67" w14:textId="77777777" w:rsidR="00AD1C5F" w:rsidRPr="00AD1C5F" w:rsidRDefault="00AD1C5F" w:rsidP="00AD1C5F">
      <w:pPr>
        <w:shd w:val="clear" w:color="auto" w:fill="FFFFFF"/>
        <w:spacing w:after="0" w:line="302" w:lineRule="exact"/>
        <w:ind w:left="518"/>
        <w:rPr>
          <w:rFonts w:ascii="Times New Roman" w:eastAsia="Times New Roman" w:hAnsi="Times New Roman" w:cs="Times New Roman"/>
          <w:lang w:val="en-US"/>
        </w:rPr>
      </w:pPr>
    </w:p>
    <w:p w14:paraId="0684B019" w14:textId="77777777" w:rsidR="00AD1C5F" w:rsidRPr="00AD1C5F" w:rsidRDefault="00AD1C5F" w:rsidP="00AD1C5F">
      <w:pPr>
        <w:spacing w:beforeLines="1" w:before="2" w:afterLines="1" w:after="2" w:line="240" w:lineRule="auto"/>
        <w:ind w:left="283" w:firstLine="210"/>
        <w:rPr>
          <w:rFonts w:ascii="Times New Roman" w:eastAsia="Times New Roman" w:hAnsi="Times New Roman" w:cs="Times New Roman"/>
          <w:b/>
          <w:lang w:val="en-US"/>
        </w:rPr>
      </w:pPr>
      <w:r w:rsidRPr="00AD1C5F">
        <w:rPr>
          <w:rFonts w:ascii="Times New Roman" w:eastAsia="Times New Roman" w:hAnsi="Times New Roman" w:cs="Times New Roman"/>
          <w:b/>
          <w:spacing w:val="78"/>
          <w:u w:val="single"/>
          <w:lang w:val="en-US"/>
        </w:rPr>
        <w:t xml:space="preserve">ASIGURAREA </w:t>
      </w:r>
      <w:r w:rsidRPr="00AD1C5F">
        <w:rPr>
          <w:rFonts w:ascii="Times New Roman" w:eastAsia="Times New Roman" w:hAnsi="Times New Roman" w:cs="Times New Roman"/>
          <w:b/>
          <w:lang w:val="en-US"/>
        </w:rPr>
        <w:t>ACTIUNILOR DE EVACUARE</w:t>
      </w:r>
    </w:p>
    <w:p w14:paraId="2B6456CC" w14:textId="77777777" w:rsidR="00AD1C5F" w:rsidRPr="00AD1C5F" w:rsidRDefault="00AD1C5F" w:rsidP="00AD1C5F">
      <w:pPr>
        <w:spacing w:beforeLines="1" w:before="2" w:afterLines="1" w:after="2" w:line="240" w:lineRule="auto"/>
        <w:ind w:left="283"/>
        <w:rPr>
          <w:rFonts w:ascii="Times New Roman" w:eastAsia="Times New Roman" w:hAnsi="Times New Roman" w:cs="Times New Roman"/>
          <w:lang w:val="en-US"/>
        </w:rPr>
      </w:pPr>
      <w:proofErr w:type="spellStart"/>
      <w:r w:rsidRPr="00AD1C5F">
        <w:rPr>
          <w:rFonts w:ascii="Times New Roman" w:eastAsia="Times New Roman" w:hAnsi="Times New Roman" w:cs="Times New Roman"/>
          <w:lang w:val="en-US"/>
        </w:rPr>
        <w:t>Pentru</w:t>
      </w:r>
      <w:proofErr w:type="spell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asigurarea</w:t>
      </w:r>
      <w:proofErr w:type="spell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actiunilor</w:t>
      </w:r>
      <w:proofErr w:type="spellEnd"/>
      <w:r w:rsidRPr="00AD1C5F">
        <w:rPr>
          <w:rFonts w:ascii="Times New Roman" w:eastAsia="Times New Roman" w:hAnsi="Times New Roman" w:cs="Times New Roman"/>
          <w:lang w:val="en-US"/>
        </w:rPr>
        <w:t xml:space="preserve"> de </w:t>
      </w:r>
      <w:proofErr w:type="spellStart"/>
      <w:r w:rsidRPr="00AD1C5F">
        <w:rPr>
          <w:rFonts w:ascii="Times New Roman" w:eastAsia="Times New Roman" w:hAnsi="Times New Roman" w:cs="Times New Roman"/>
          <w:lang w:val="en-US"/>
        </w:rPr>
        <w:t>evacuare</w:t>
      </w:r>
      <w:proofErr w:type="spellEnd"/>
      <w:r w:rsidRPr="00AD1C5F">
        <w:rPr>
          <w:rFonts w:ascii="Times New Roman" w:eastAsia="Times New Roman" w:hAnsi="Times New Roman" w:cs="Times New Roman"/>
          <w:lang w:val="en-US"/>
        </w:rPr>
        <w:t xml:space="preserve"> se </w:t>
      </w:r>
      <w:proofErr w:type="spellStart"/>
      <w:r w:rsidRPr="00AD1C5F">
        <w:rPr>
          <w:rFonts w:ascii="Times New Roman" w:eastAsia="Times New Roman" w:hAnsi="Times New Roman" w:cs="Times New Roman"/>
          <w:lang w:val="en-US"/>
        </w:rPr>
        <w:t>vor</w:t>
      </w:r>
      <w:proofErr w:type="spell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organiza</w:t>
      </w:r>
      <w:proofErr w:type="spell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urmatoarele</w:t>
      </w:r>
      <w:proofErr w:type="spell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puncte</w:t>
      </w:r>
      <w:proofErr w:type="spellEnd"/>
      <w:r w:rsidRPr="00AD1C5F">
        <w:rPr>
          <w:rFonts w:ascii="Times New Roman" w:eastAsia="Times New Roman" w:hAnsi="Times New Roman" w:cs="Times New Roman"/>
          <w:lang w:val="en-US"/>
        </w:rPr>
        <w:t xml:space="preserve">: </w:t>
      </w:r>
    </w:p>
    <w:p w14:paraId="43628DED" w14:textId="77777777" w:rsidR="00AD1C5F" w:rsidRPr="00AD1C5F" w:rsidRDefault="00AD1C5F" w:rsidP="00AD1C5F">
      <w:pPr>
        <w:spacing w:beforeLines="1" w:before="2" w:afterLines="1" w:after="2" w:line="240" w:lineRule="auto"/>
        <w:ind w:left="283" w:firstLine="210"/>
        <w:rPr>
          <w:rFonts w:ascii="Times New Roman" w:eastAsia="Times New Roman" w:hAnsi="Times New Roman" w:cs="Times New Roman"/>
          <w:b/>
          <w:i/>
          <w:lang w:val="fr-FR"/>
        </w:rPr>
      </w:pPr>
      <w:r w:rsidRPr="00AD1C5F">
        <w:rPr>
          <w:rFonts w:ascii="Times New Roman" w:eastAsia="Times New Roman" w:hAnsi="Times New Roman" w:cs="Times New Roman"/>
          <w:b/>
          <w:i/>
          <w:lang w:val="en-US"/>
        </w:rPr>
        <w:t xml:space="preserve">1) </w:t>
      </w:r>
      <w:proofErr w:type="spellStart"/>
      <w:r w:rsidRPr="00AD1C5F">
        <w:rPr>
          <w:rFonts w:ascii="Times New Roman" w:eastAsia="Times New Roman" w:hAnsi="Times New Roman" w:cs="Times New Roman"/>
          <w:b/>
          <w:i/>
          <w:lang w:val="fr-FR"/>
        </w:rPr>
        <w:t>Puncte</w:t>
      </w:r>
      <w:proofErr w:type="spellEnd"/>
      <w:r w:rsidRPr="00AD1C5F">
        <w:rPr>
          <w:rFonts w:ascii="Times New Roman" w:eastAsia="Times New Roman" w:hAnsi="Times New Roman" w:cs="Times New Roman"/>
          <w:b/>
          <w:i/>
          <w:lang w:val="fr-FR"/>
        </w:rPr>
        <w:t xml:space="preserve"> de </w:t>
      </w:r>
      <w:proofErr w:type="spellStart"/>
      <w:r w:rsidRPr="00AD1C5F">
        <w:rPr>
          <w:rFonts w:ascii="Times New Roman" w:eastAsia="Times New Roman" w:hAnsi="Times New Roman" w:cs="Times New Roman"/>
          <w:b/>
          <w:i/>
          <w:lang w:val="fr-FR"/>
        </w:rPr>
        <w:t>adunare</w:t>
      </w:r>
      <w:proofErr w:type="spellEnd"/>
      <w:r w:rsidRPr="00AD1C5F">
        <w:rPr>
          <w:rFonts w:ascii="Times New Roman" w:eastAsia="Times New Roman" w:hAnsi="Times New Roman" w:cs="Times New Roman"/>
          <w:b/>
          <w:i/>
          <w:lang w:val="fr-FR"/>
        </w:rPr>
        <w:t xml:space="preserve"> si </w:t>
      </w:r>
      <w:proofErr w:type="spellStart"/>
      <w:r w:rsidRPr="00AD1C5F">
        <w:rPr>
          <w:rFonts w:ascii="Times New Roman" w:eastAsia="Times New Roman" w:hAnsi="Times New Roman" w:cs="Times New Roman"/>
          <w:b/>
          <w:i/>
          <w:lang w:val="fr-FR"/>
        </w:rPr>
        <w:t>imbarcare</w:t>
      </w:r>
      <w:proofErr w:type="spellEnd"/>
      <w:r w:rsidRPr="00AD1C5F">
        <w:rPr>
          <w:rFonts w:ascii="Times New Roman" w:eastAsia="Times New Roman" w:hAnsi="Times New Roman" w:cs="Times New Roman"/>
          <w:b/>
          <w:i/>
          <w:lang w:val="fr-FR"/>
        </w:rPr>
        <w:t xml:space="preserve"> a </w:t>
      </w:r>
      <w:proofErr w:type="spellStart"/>
      <w:r w:rsidRPr="00AD1C5F">
        <w:rPr>
          <w:rFonts w:ascii="Times New Roman" w:eastAsia="Times New Roman" w:hAnsi="Times New Roman" w:cs="Times New Roman"/>
          <w:b/>
          <w:i/>
          <w:lang w:val="fr-FR"/>
        </w:rPr>
        <w:t>personalului</w:t>
      </w:r>
      <w:proofErr w:type="spellEnd"/>
      <w:r w:rsidRPr="00AD1C5F">
        <w:rPr>
          <w:rFonts w:ascii="Times New Roman" w:eastAsia="Times New Roman" w:hAnsi="Times New Roman" w:cs="Times New Roman"/>
          <w:b/>
          <w:i/>
          <w:lang w:val="fr-FR"/>
        </w:rPr>
        <w:t>:</w:t>
      </w:r>
    </w:p>
    <w:p w14:paraId="36EB9151" w14:textId="77777777" w:rsidR="00AD1C5F" w:rsidRPr="00AD1C5F" w:rsidRDefault="00AD1C5F" w:rsidP="00AD1C5F">
      <w:pPr>
        <w:spacing w:beforeLines="1" w:before="2" w:afterLines="1" w:after="2" w:line="240" w:lineRule="auto"/>
        <w:ind w:left="283" w:firstLine="210"/>
        <w:rPr>
          <w:rFonts w:ascii="Times New Roman" w:eastAsia="Times New Roman" w:hAnsi="Times New Roman" w:cs="Times New Roman"/>
          <w:lang w:val="fr-FR"/>
        </w:rPr>
      </w:pPr>
      <w:r w:rsidRPr="00AD1C5F">
        <w:rPr>
          <w:rFonts w:ascii="Times New Roman" w:eastAsia="Times New Roman" w:hAnsi="Times New Roman" w:cs="Times New Roman"/>
          <w:lang w:val="fr-FR"/>
        </w:rPr>
        <w:t xml:space="preserve">a.) </w:t>
      </w:r>
      <w:proofErr w:type="spellStart"/>
      <w:r w:rsidRPr="00AD1C5F">
        <w:rPr>
          <w:rFonts w:ascii="Times New Roman" w:eastAsia="Times New Roman" w:hAnsi="Times New Roman" w:cs="Times New Roman"/>
          <w:lang w:val="fr-FR"/>
        </w:rPr>
        <w:t>Pentru</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personalul</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institutiilor</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publice</w:t>
      </w:r>
      <w:proofErr w:type="spellEnd"/>
      <w:r w:rsidRPr="00AD1C5F">
        <w:rPr>
          <w:rFonts w:ascii="Times New Roman" w:eastAsia="Times New Roman" w:hAnsi="Times New Roman" w:cs="Times New Roman"/>
          <w:lang w:val="fr-FR"/>
        </w:rPr>
        <w:t xml:space="preserve">, in </w:t>
      </w:r>
      <w:proofErr w:type="spellStart"/>
      <w:r w:rsidRPr="00AD1C5F">
        <w:rPr>
          <w:rFonts w:ascii="Times New Roman" w:eastAsia="Times New Roman" w:hAnsi="Times New Roman" w:cs="Times New Roman"/>
          <w:lang w:val="fr-FR"/>
        </w:rPr>
        <w:t>apropierea</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sediului</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acestora</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daca</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spacing w:val="-18"/>
          <w:lang w:val="fr-FR"/>
        </w:rPr>
        <w:t>situatia</w:t>
      </w:r>
      <w:proofErr w:type="spellEnd"/>
      <w:r w:rsidRPr="00AD1C5F">
        <w:rPr>
          <w:rFonts w:ascii="Times New Roman" w:eastAsia="Times New Roman" w:hAnsi="Times New Roman" w:cs="Times New Roman"/>
          <w:spacing w:val="-18"/>
          <w:lang w:val="fr-FR"/>
        </w:rPr>
        <w:t xml:space="preserve"> o </w:t>
      </w:r>
      <w:proofErr w:type="spellStart"/>
      <w:proofErr w:type="gramStart"/>
      <w:r w:rsidRPr="00AD1C5F">
        <w:rPr>
          <w:rFonts w:ascii="Times New Roman" w:eastAsia="Times New Roman" w:hAnsi="Times New Roman" w:cs="Times New Roman"/>
          <w:spacing w:val="-18"/>
          <w:lang w:val="fr-FR"/>
        </w:rPr>
        <w:t>permite</w:t>
      </w:r>
      <w:proofErr w:type="spellEnd"/>
      <w:r w:rsidRPr="00AD1C5F">
        <w:rPr>
          <w:rFonts w:ascii="Times New Roman" w:eastAsia="Times New Roman" w:hAnsi="Times New Roman" w:cs="Times New Roman"/>
          <w:spacing w:val="-18"/>
          <w:lang w:val="fr-FR"/>
        </w:rPr>
        <w:t>;</w:t>
      </w:r>
      <w:proofErr w:type="gramEnd"/>
    </w:p>
    <w:p w14:paraId="0632B090" w14:textId="77777777" w:rsidR="00AD1C5F" w:rsidRPr="00AD1C5F" w:rsidRDefault="00AD1C5F" w:rsidP="00AD1C5F">
      <w:pPr>
        <w:spacing w:beforeLines="1" w:before="2" w:afterLines="1" w:after="2" w:line="240" w:lineRule="auto"/>
        <w:ind w:firstLine="210"/>
        <w:rPr>
          <w:rFonts w:ascii="Times New Roman" w:eastAsia="Times New Roman" w:hAnsi="Times New Roman" w:cs="Times New Roman"/>
          <w:lang w:val="fr-FR"/>
        </w:rPr>
      </w:pPr>
      <w:r w:rsidRPr="00AD1C5F">
        <w:rPr>
          <w:rFonts w:ascii="Times New Roman" w:eastAsia="Times New Roman" w:hAnsi="Times New Roman" w:cs="Times New Roman"/>
          <w:lang w:val="fr-FR"/>
        </w:rPr>
        <w:t xml:space="preserve">    b.) </w:t>
      </w:r>
      <w:proofErr w:type="spellStart"/>
      <w:r w:rsidRPr="00AD1C5F">
        <w:rPr>
          <w:rFonts w:ascii="Times New Roman" w:eastAsia="Times New Roman" w:hAnsi="Times New Roman" w:cs="Times New Roman"/>
          <w:lang w:val="fr-FR"/>
        </w:rPr>
        <w:t>Pentru</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personalul</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operatorilor</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economici</w:t>
      </w:r>
      <w:proofErr w:type="spellEnd"/>
      <w:r w:rsidRPr="00AD1C5F">
        <w:rPr>
          <w:rFonts w:ascii="Times New Roman" w:eastAsia="Times New Roman" w:hAnsi="Times New Roman" w:cs="Times New Roman"/>
          <w:lang w:val="fr-FR"/>
        </w:rPr>
        <w:t xml:space="preserve">, in </w:t>
      </w:r>
      <w:proofErr w:type="spellStart"/>
      <w:r w:rsidRPr="00AD1C5F">
        <w:rPr>
          <w:rFonts w:ascii="Times New Roman" w:eastAsia="Times New Roman" w:hAnsi="Times New Roman" w:cs="Times New Roman"/>
          <w:lang w:val="fr-FR"/>
        </w:rPr>
        <w:t>apropierea</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sediului</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acestora</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spacing w:val="-10"/>
          <w:lang w:val="fr-FR"/>
        </w:rPr>
        <w:t>conform</w:t>
      </w:r>
      <w:proofErr w:type="spellEnd"/>
      <w:r w:rsidRPr="00AD1C5F">
        <w:rPr>
          <w:rFonts w:ascii="Times New Roman" w:eastAsia="Times New Roman" w:hAnsi="Times New Roman" w:cs="Times New Roman"/>
          <w:spacing w:val="-10"/>
          <w:lang w:val="fr-FR"/>
        </w:rPr>
        <w:t xml:space="preserve"> </w:t>
      </w:r>
      <w:proofErr w:type="spellStart"/>
      <w:r w:rsidRPr="00AD1C5F">
        <w:rPr>
          <w:rFonts w:ascii="Times New Roman" w:eastAsia="Times New Roman" w:hAnsi="Times New Roman" w:cs="Times New Roman"/>
          <w:spacing w:val="-10"/>
          <w:lang w:val="fr-FR"/>
        </w:rPr>
        <w:t>planurilor</w:t>
      </w:r>
      <w:proofErr w:type="spellEnd"/>
      <w:r w:rsidRPr="00AD1C5F">
        <w:rPr>
          <w:rFonts w:ascii="Times New Roman" w:eastAsia="Times New Roman" w:hAnsi="Times New Roman" w:cs="Times New Roman"/>
          <w:spacing w:val="-10"/>
          <w:lang w:val="fr-FR"/>
        </w:rPr>
        <w:t xml:space="preserve"> </w:t>
      </w:r>
      <w:proofErr w:type="spellStart"/>
      <w:r w:rsidRPr="00AD1C5F">
        <w:rPr>
          <w:rFonts w:ascii="Times New Roman" w:eastAsia="Times New Roman" w:hAnsi="Times New Roman" w:cs="Times New Roman"/>
          <w:spacing w:val="-10"/>
          <w:lang w:val="fr-FR"/>
        </w:rPr>
        <w:t>proprii</w:t>
      </w:r>
      <w:proofErr w:type="spellEnd"/>
      <w:r w:rsidRPr="00AD1C5F">
        <w:rPr>
          <w:rFonts w:ascii="Times New Roman" w:eastAsia="Times New Roman" w:hAnsi="Times New Roman" w:cs="Times New Roman"/>
          <w:spacing w:val="-10"/>
          <w:lang w:val="fr-FR"/>
        </w:rPr>
        <w:t xml:space="preserve">, </w:t>
      </w:r>
      <w:proofErr w:type="spellStart"/>
      <w:r w:rsidRPr="00AD1C5F">
        <w:rPr>
          <w:rFonts w:ascii="Times New Roman" w:eastAsia="Times New Roman" w:hAnsi="Times New Roman" w:cs="Times New Roman"/>
          <w:spacing w:val="-10"/>
          <w:lang w:val="fr-FR"/>
        </w:rPr>
        <w:t>aprobate</w:t>
      </w:r>
      <w:proofErr w:type="spellEnd"/>
      <w:r w:rsidRPr="00AD1C5F">
        <w:rPr>
          <w:rFonts w:ascii="Times New Roman" w:eastAsia="Times New Roman" w:hAnsi="Times New Roman" w:cs="Times New Roman"/>
          <w:spacing w:val="-10"/>
          <w:lang w:val="fr-FR"/>
        </w:rPr>
        <w:t xml:space="preserve"> de </w:t>
      </w:r>
      <w:proofErr w:type="spellStart"/>
      <w:r w:rsidRPr="00AD1C5F">
        <w:rPr>
          <w:rFonts w:ascii="Times New Roman" w:eastAsia="Times New Roman" w:hAnsi="Times New Roman" w:cs="Times New Roman"/>
          <w:spacing w:val="-10"/>
          <w:lang w:val="fr-FR"/>
        </w:rPr>
        <w:t>presedintele</w:t>
      </w:r>
      <w:proofErr w:type="spellEnd"/>
      <w:r w:rsidRPr="00AD1C5F">
        <w:rPr>
          <w:rFonts w:ascii="Times New Roman" w:eastAsia="Times New Roman" w:hAnsi="Times New Roman" w:cs="Times New Roman"/>
          <w:spacing w:val="-10"/>
          <w:lang w:val="fr-FR"/>
        </w:rPr>
        <w:t xml:space="preserve"> </w:t>
      </w:r>
      <w:proofErr w:type="gramStart"/>
      <w:r w:rsidRPr="00AD1C5F">
        <w:rPr>
          <w:rFonts w:ascii="Times New Roman" w:eastAsia="Times New Roman" w:hAnsi="Times New Roman" w:cs="Times New Roman"/>
          <w:spacing w:val="-10"/>
          <w:lang w:val="fr-FR"/>
        </w:rPr>
        <w:t>C.L.S.U.;</w:t>
      </w:r>
      <w:proofErr w:type="gramEnd"/>
    </w:p>
    <w:p w14:paraId="61AC3983" w14:textId="77777777" w:rsidR="00AD1C5F" w:rsidRPr="00AD1C5F" w:rsidRDefault="00AD1C5F" w:rsidP="00AD1C5F">
      <w:pPr>
        <w:spacing w:beforeLines="1" w:before="2" w:afterLines="1" w:after="2" w:line="240" w:lineRule="auto"/>
        <w:ind w:left="283" w:firstLine="210"/>
        <w:rPr>
          <w:rFonts w:ascii="Times New Roman" w:eastAsia="Times New Roman" w:hAnsi="Times New Roman" w:cs="Times New Roman"/>
          <w:lang w:val="fr-FR"/>
        </w:rPr>
      </w:pPr>
      <w:r w:rsidRPr="00AD1C5F">
        <w:rPr>
          <w:rFonts w:ascii="Times New Roman" w:eastAsia="Times New Roman" w:hAnsi="Times New Roman" w:cs="Times New Roman"/>
          <w:lang w:val="fr-FR"/>
        </w:rPr>
        <w:t xml:space="preserve">c.) </w:t>
      </w:r>
      <w:proofErr w:type="spellStart"/>
      <w:r w:rsidRPr="00AD1C5F">
        <w:rPr>
          <w:rFonts w:ascii="Times New Roman" w:eastAsia="Times New Roman" w:hAnsi="Times New Roman" w:cs="Times New Roman"/>
          <w:lang w:val="fr-FR"/>
        </w:rPr>
        <w:t>Locuitorii</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comunei</w:t>
      </w:r>
      <w:proofErr w:type="spellEnd"/>
      <w:r w:rsidRPr="00AD1C5F">
        <w:rPr>
          <w:rFonts w:ascii="Times New Roman" w:eastAsia="Times New Roman" w:hAnsi="Times New Roman" w:cs="Times New Roman"/>
          <w:lang w:val="fr-FR"/>
        </w:rPr>
        <w:t xml:space="preserve"> Ion Creanga vor fi </w:t>
      </w:r>
      <w:proofErr w:type="spellStart"/>
      <w:r w:rsidRPr="00AD1C5F">
        <w:rPr>
          <w:rFonts w:ascii="Times New Roman" w:eastAsia="Times New Roman" w:hAnsi="Times New Roman" w:cs="Times New Roman"/>
          <w:lang w:val="fr-FR"/>
        </w:rPr>
        <w:t>indrumati</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spre</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urmatoarele</w:t>
      </w:r>
      <w:proofErr w:type="spellEnd"/>
      <w:r w:rsidRPr="00AD1C5F">
        <w:rPr>
          <w:rFonts w:ascii="Times New Roman" w:eastAsia="Times New Roman" w:hAnsi="Times New Roman" w:cs="Times New Roman"/>
          <w:lang w:val="fr-FR"/>
        </w:rPr>
        <w:t xml:space="preserve"> </w:t>
      </w:r>
      <w:proofErr w:type="spellStart"/>
      <w:r w:rsidRPr="00AD1C5F">
        <w:rPr>
          <w:rFonts w:ascii="Times New Roman" w:eastAsia="Times New Roman" w:hAnsi="Times New Roman" w:cs="Times New Roman"/>
          <w:lang w:val="fr-FR"/>
        </w:rPr>
        <w:t>puncte</w:t>
      </w:r>
      <w:proofErr w:type="spellEnd"/>
      <w:r w:rsidRPr="00AD1C5F">
        <w:rPr>
          <w:rFonts w:ascii="Times New Roman" w:eastAsia="Times New Roman" w:hAnsi="Times New Roman" w:cs="Times New Roman"/>
          <w:lang w:val="fr-FR"/>
        </w:rPr>
        <w:t xml:space="preserve"> de </w:t>
      </w:r>
      <w:proofErr w:type="spellStart"/>
      <w:r w:rsidRPr="00AD1C5F">
        <w:rPr>
          <w:rFonts w:ascii="Times New Roman" w:eastAsia="Times New Roman" w:hAnsi="Times New Roman" w:cs="Times New Roman"/>
          <w:lang w:val="fr-FR"/>
        </w:rPr>
        <w:t>adunare</w:t>
      </w:r>
      <w:proofErr w:type="spellEnd"/>
      <w:r w:rsidRPr="00AD1C5F">
        <w:rPr>
          <w:rFonts w:ascii="Times New Roman" w:eastAsia="Times New Roman" w:hAnsi="Times New Roman" w:cs="Times New Roman"/>
          <w:lang w:val="fr-FR"/>
        </w:rPr>
        <w:t xml:space="preserve"> </w:t>
      </w:r>
      <w:proofErr w:type="spellStart"/>
      <w:proofErr w:type="gramStart"/>
      <w:r w:rsidRPr="00AD1C5F">
        <w:rPr>
          <w:rFonts w:ascii="Times New Roman" w:eastAsia="Times New Roman" w:hAnsi="Times New Roman" w:cs="Times New Roman"/>
          <w:spacing w:val="-23"/>
          <w:lang w:val="fr-FR"/>
        </w:rPr>
        <w:t>imbarcare</w:t>
      </w:r>
      <w:proofErr w:type="spellEnd"/>
      <w:r w:rsidRPr="00AD1C5F">
        <w:rPr>
          <w:rFonts w:ascii="Times New Roman" w:eastAsia="Times New Roman" w:hAnsi="Times New Roman" w:cs="Times New Roman"/>
          <w:spacing w:val="-23"/>
          <w:lang w:val="fr-FR"/>
        </w:rPr>
        <w:t>:</w:t>
      </w:r>
      <w:proofErr w:type="gramEnd"/>
      <w:r w:rsidRPr="00AD1C5F">
        <w:rPr>
          <w:rFonts w:ascii="Times New Roman" w:eastAsia="Times New Roman" w:hAnsi="Times New Roman" w:cs="Times New Roman"/>
          <w:lang w:val="fr-FR"/>
        </w:rPr>
        <w:t xml:space="preserve">  </w:t>
      </w:r>
      <w:r w:rsidRPr="00AD1C5F">
        <w:rPr>
          <w:rFonts w:ascii="Times New Roman" w:eastAsia="Times New Roman" w:hAnsi="Times New Roman" w:cs="Times New Roman"/>
          <w:lang w:val="en-US"/>
        </w:rPr>
        <w:t xml:space="preserve">in </w:t>
      </w:r>
      <w:proofErr w:type="spellStart"/>
      <w:r w:rsidRPr="00AD1C5F">
        <w:rPr>
          <w:rFonts w:ascii="Times New Roman" w:eastAsia="Times New Roman" w:hAnsi="Times New Roman" w:cs="Times New Roman"/>
          <w:lang w:val="en-US"/>
        </w:rPr>
        <w:t>curtea</w:t>
      </w:r>
      <w:proofErr w:type="spell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primariei</w:t>
      </w:r>
      <w:proofErr w:type="spell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comunei</w:t>
      </w:r>
      <w:proofErr w:type="spellEnd"/>
      <w:r w:rsidRPr="00AD1C5F">
        <w:rPr>
          <w:rFonts w:ascii="Times New Roman" w:eastAsia="Times New Roman" w:hAnsi="Times New Roman" w:cs="Times New Roman"/>
          <w:lang w:val="en-US"/>
        </w:rPr>
        <w:t xml:space="preserve">  Ion Creanga  </w:t>
      </w:r>
      <w:proofErr w:type="spellStart"/>
      <w:r w:rsidRPr="00AD1C5F">
        <w:rPr>
          <w:rFonts w:ascii="Times New Roman" w:eastAsia="Times New Roman" w:hAnsi="Times New Roman" w:cs="Times New Roman"/>
          <w:lang w:val="en-US"/>
        </w:rPr>
        <w:t>si</w:t>
      </w:r>
      <w:proofErr w:type="spell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sau</w:t>
      </w:r>
      <w:proofErr w:type="spellEnd"/>
      <w:r w:rsidRPr="00AD1C5F">
        <w:rPr>
          <w:rFonts w:ascii="Times New Roman" w:eastAsia="Times New Roman" w:hAnsi="Times New Roman" w:cs="Times New Roman"/>
          <w:lang w:val="en-US"/>
        </w:rPr>
        <w:t xml:space="preserve"> a  </w:t>
      </w:r>
      <w:proofErr w:type="spellStart"/>
      <w:r w:rsidRPr="00AD1C5F">
        <w:rPr>
          <w:rFonts w:ascii="Times New Roman" w:eastAsia="Times New Roman" w:hAnsi="Times New Roman" w:cs="Times New Roman"/>
          <w:lang w:val="en-US"/>
        </w:rPr>
        <w:t>caminului</w:t>
      </w:r>
      <w:proofErr w:type="spellEnd"/>
      <w:r w:rsidRPr="00AD1C5F">
        <w:rPr>
          <w:rFonts w:ascii="Times New Roman" w:eastAsia="Times New Roman" w:hAnsi="Times New Roman" w:cs="Times New Roman"/>
          <w:lang w:val="en-US"/>
        </w:rPr>
        <w:t xml:space="preserve">  cultural  Ion Creanga  care  s e </w:t>
      </w:r>
      <w:proofErr w:type="spellStart"/>
      <w:r w:rsidRPr="00AD1C5F">
        <w:rPr>
          <w:rFonts w:ascii="Times New Roman" w:eastAsia="Times New Roman" w:hAnsi="Times New Roman" w:cs="Times New Roman"/>
          <w:lang w:val="en-US"/>
        </w:rPr>
        <w:t>afla</w:t>
      </w:r>
      <w:proofErr w:type="spell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situat</w:t>
      </w:r>
      <w:proofErr w:type="spellEnd"/>
      <w:r w:rsidRPr="00AD1C5F">
        <w:rPr>
          <w:rFonts w:ascii="Times New Roman" w:eastAsia="Times New Roman" w:hAnsi="Times New Roman" w:cs="Times New Roman"/>
          <w:lang w:val="en-US"/>
        </w:rPr>
        <w:t xml:space="preserve">  in </w:t>
      </w:r>
      <w:proofErr w:type="spellStart"/>
      <w:r w:rsidRPr="00AD1C5F">
        <w:rPr>
          <w:rFonts w:ascii="Times New Roman" w:eastAsia="Times New Roman" w:hAnsi="Times New Roman" w:cs="Times New Roman"/>
          <w:lang w:val="en-US"/>
        </w:rPr>
        <w:t>apropierea</w:t>
      </w:r>
      <w:proofErr w:type="spell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acesteia</w:t>
      </w:r>
      <w:proofErr w:type="spell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daca</w:t>
      </w:r>
      <w:proofErr w:type="spell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situatia</w:t>
      </w:r>
      <w:proofErr w:type="spellEnd"/>
      <w:r w:rsidRPr="00AD1C5F">
        <w:rPr>
          <w:rFonts w:ascii="Times New Roman" w:eastAsia="Times New Roman" w:hAnsi="Times New Roman" w:cs="Times New Roman"/>
          <w:lang w:val="en-US"/>
        </w:rPr>
        <w:t xml:space="preserve"> o </w:t>
      </w:r>
      <w:proofErr w:type="spellStart"/>
      <w:r w:rsidRPr="00AD1C5F">
        <w:rPr>
          <w:rFonts w:ascii="Times New Roman" w:eastAsia="Times New Roman" w:hAnsi="Times New Roman" w:cs="Times New Roman"/>
          <w:lang w:val="en-US"/>
        </w:rPr>
        <w:t>permite</w:t>
      </w:r>
      <w:proofErr w:type="spellEnd"/>
      <w:r w:rsidRPr="00AD1C5F">
        <w:rPr>
          <w:rFonts w:ascii="Times New Roman" w:eastAsia="Times New Roman" w:hAnsi="Times New Roman" w:cs="Times New Roman"/>
          <w:lang w:val="en-US"/>
        </w:rPr>
        <w:t xml:space="preserve"> ;</w:t>
      </w:r>
    </w:p>
    <w:p w14:paraId="27272F15" w14:textId="77777777" w:rsidR="00AD1C5F" w:rsidRPr="00AD1C5F" w:rsidRDefault="00AD1C5F" w:rsidP="00AD1C5F">
      <w:pPr>
        <w:shd w:val="clear" w:color="auto" w:fill="FFFFFF"/>
        <w:spacing w:after="0" w:line="240" w:lineRule="auto"/>
        <w:ind w:left="245"/>
        <w:rPr>
          <w:rFonts w:ascii="Times New Roman" w:eastAsia="Times New Roman" w:hAnsi="Times New Roman" w:cs="Times New Roman"/>
          <w:lang w:val="en-US"/>
        </w:rPr>
      </w:pPr>
    </w:p>
    <w:p w14:paraId="2545FFF6" w14:textId="77777777" w:rsidR="00AD1C5F" w:rsidRPr="00AD1C5F" w:rsidRDefault="00AD1C5F" w:rsidP="00AD1C5F">
      <w:pPr>
        <w:spacing w:beforeLines="1" w:before="2" w:afterLines="1" w:after="2" w:line="240" w:lineRule="auto"/>
        <w:ind w:firstLine="210"/>
        <w:rPr>
          <w:rFonts w:ascii="Times New Roman" w:eastAsia="Times New Roman" w:hAnsi="Times New Roman" w:cs="Times New Roman"/>
          <w:b/>
          <w:i/>
          <w:lang w:val="en-US"/>
        </w:rPr>
      </w:pPr>
      <w:r w:rsidRPr="00AD1C5F">
        <w:rPr>
          <w:rFonts w:ascii="Times New Roman" w:eastAsia="Times New Roman" w:hAnsi="Times New Roman" w:cs="Times New Roman"/>
          <w:b/>
          <w:i/>
          <w:lang w:val="en-US"/>
        </w:rPr>
        <w:t xml:space="preserve">2.) </w:t>
      </w:r>
      <w:proofErr w:type="spellStart"/>
      <w:r w:rsidRPr="00AD1C5F">
        <w:rPr>
          <w:rFonts w:ascii="Times New Roman" w:eastAsia="Times New Roman" w:hAnsi="Times New Roman" w:cs="Times New Roman"/>
          <w:b/>
          <w:i/>
          <w:lang w:val="en-US"/>
        </w:rPr>
        <w:t>Raioane</w:t>
      </w:r>
      <w:proofErr w:type="spellEnd"/>
      <w:r w:rsidRPr="00AD1C5F">
        <w:rPr>
          <w:rFonts w:ascii="Times New Roman" w:eastAsia="Times New Roman" w:hAnsi="Times New Roman" w:cs="Times New Roman"/>
          <w:b/>
          <w:i/>
          <w:lang w:val="en-US"/>
        </w:rPr>
        <w:t xml:space="preserve"> de </w:t>
      </w:r>
      <w:proofErr w:type="spellStart"/>
      <w:r w:rsidRPr="00AD1C5F">
        <w:rPr>
          <w:rFonts w:ascii="Times New Roman" w:eastAsia="Times New Roman" w:hAnsi="Times New Roman" w:cs="Times New Roman"/>
          <w:b/>
          <w:i/>
          <w:lang w:val="en-US"/>
        </w:rPr>
        <w:t>evacuare</w:t>
      </w:r>
      <w:proofErr w:type="spellEnd"/>
      <w:r w:rsidRPr="00AD1C5F">
        <w:rPr>
          <w:rFonts w:ascii="Times New Roman" w:eastAsia="Times New Roman" w:hAnsi="Times New Roman" w:cs="Times New Roman"/>
          <w:b/>
          <w:i/>
          <w:lang w:val="en-US"/>
        </w:rPr>
        <w:t xml:space="preserve"> a </w:t>
      </w:r>
      <w:proofErr w:type="spellStart"/>
      <w:r w:rsidRPr="00AD1C5F">
        <w:rPr>
          <w:rFonts w:ascii="Times New Roman" w:eastAsia="Times New Roman" w:hAnsi="Times New Roman" w:cs="Times New Roman"/>
          <w:b/>
          <w:i/>
          <w:lang w:val="en-US"/>
        </w:rPr>
        <w:t>personalului</w:t>
      </w:r>
      <w:proofErr w:type="spellEnd"/>
      <w:r w:rsidRPr="00AD1C5F">
        <w:rPr>
          <w:rFonts w:ascii="Times New Roman" w:eastAsia="Times New Roman" w:hAnsi="Times New Roman" w:cs="Times New Roman"/>
          <w:b/>
          <w:i/>
          <w:lang w:val="en-US"/>
        </w:rPr>
        <w:t>:</w:t>
      </w:r>
    </w:p>
    <w:p w14:paraId="09795736" w14:textId="77777777" w:rsidR="00AD1C5F" w:rsidRPr="00AD1C5F" w:rsidRDefault="00AD1C5F" w:rsidP="00AD1C5F">
      <w:pPr>
        <w:tabs>
          <w:tab w:val="num" w:pos="643"/>
        </w:tabs>
        <w:spacing w:beforeLines="1" w:before="2" w:afterLines="1" w:after="2" w:line="240" w:lineRule="auto"/>
        <w:ind w:left="643" w:hanging="360"/>
        <w:rPr>
          <w:rFonts w:ascii="Times New Roman" w:eastAsia="Times New Roman" w:hAnsi="Times New Roman" w:cs="Times New Roman"/>
          <w:lang w:val="en-US"/>
        </w:rPr>
      </w:pPr>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Şcoala</w:t>
      </w:r>
      <w:proofErr w:type="spellEnd"/>
      <w:r w:rsidRPr="00AD1C5F">
        <w:rPr>
          <w:rFonts w:ascii="Times New Roman" w:eastAsia="Times New Roman" w:hAnsi="Times New Roman" w:cs="Times New Roman"/>
          <w:lang w:val="en-US"/>
        </w:rPr>
        <w:t xml:space="preserve"> </w:t>
      </w:r>
      <w:proofErr w:type="spellStart"/>
      <w:proofErr w:type="gramStart"/>
      <w:r w:rsidRPr="00AD1C5F">
        <w:rPr>
          <w:rFonts w:ascii="Times New Roman" w:eastAsia="Times New Roman" w:hAnsi="Times New Roman" w:cs="Times New Roman"/>
          <w:lang w:val="en-US"/>
        </w:rPr>
        <w:t>Gimnazială</w:t>
      </w:r>
      <w:proofErr w:type="spell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comunaIon</w:t>
      </w:r>
      <w:proofErr w:type="spellEnd"/>
      <w:proofErr w:type="gramEnd"/>
      <w:r w:rsidRPr="00AD1C5F">
        <w:rPr>
          <w:rFonts w:ascii="Times New Roman" w:eastAsia="Times New Roman" w:hAnsi="Times New Roman" w:cs="Times New Roman"/>
          <w:lang w:val="en-US"/>
        </w:rPr>
        <w:t xml:space="preserve"> Creanga ;</w:t>
      </w:r>
    </w:p>
    <w:p w14:paraId="0F137A1A" w14:textId="77777777" w:rsidR="00AD1C5F" w:rsidRPr="00AD1C5F" w:rsidRDefault="00AD1C5F" w:rsidP="00AD1C5F">
      <w:pPr>
        <w:tabs>
          <w:tab w:val="num" w:pos="643"/>
        </w:tabs>
        <w:spacing w:beforeLines="1" w:before="2" w:afterLines="1" w:after="2" w:line="240" w:lineRule="auto"/>
        <w:ind w:left="643" w:hanging="360"/>
        <w:rPr>
          <w:rFonts w:ascii="Times New Roman" w:eastAsia="Times New Roman" w:hAnsi="Times New Roman" w:cs="Times New Roman"/>
          <w:lang w:val="en-US"/>
        </w:rPr>
      </w:pPr>
      <w:r w:rsidRPr="00AD1C5F">
        <w:rPr>
          <w:rFonts w:ascii="Times New Roman" w:eastAsia="Times New Roman" w:hAnsi="Times New Roman" w:cs="Times New Roman"/>
          <w:lang w:val="en-US"/>
        </w:rPr>
        <w:t xml:space="preserve"> </w:t>
      </w:r>
      <w:proofErr w:type="spellStart"/>
      <w:proofErr w:type="gramStart"/>
      <w:r w:rsidRPr="00AD1C5F">
        <w:rPr>
          <w:rFonts w:ascii="Times New Roman" w:eastAsia="Times New Roman" w:hAnsi="Times New Roman" w:cs="Times New Roman"/>
          <w:lang w:val="en-US"/>
        </w:rPr>
        <w:t>Caminul</w:t>
      </w:r>
      <w:proofErr w:type="spellEnd"/>
      <w:r w:rsidRPr="00AD1C5F">
        <w:rPr>
          <w:rFonts w:ascii="Times New Roman" w:eastAsia="Times New Roman" w:hAnsi="Times New Roman" w:cs="Times New Roman"/>
          <w:lang w:val="en-US"/>
        </w:rPr>
        <w:t xml:space="preserve">  cultural</w:t>
      </w:r>
      <w:proofErr w:type="gramEnd"/>
      <w:r w:rsidRPr="00AD1C5F">
        <w:rPr>
          <w:rFonts w:ascii="Times New Roman" w:eastAsia="Times New Roman" w:hAnsi="Times New Roman" w:cs="Times New Roman"/>
          <w:lang w:val="en-US"/>
        </w:rPr>
        <w:t xml:space="preserve">  Ion Creanga ;</w:t>
      </w:r>
    </w:p>
    <w:p w14:paraId="793FF5DB" w14:textId="77777777" w:rsidR="00AD1C5F" w:rsidRPr="00AD1C5F" w:rsidRDefault="00AD1C5F" w:rsidP="00AD1C5F">
      <w:pPr>
        <w:tabs>
          <w:tab w:val="num" w:pos="643"/>
        </w:tabs>
        <w:spacing w:beforeLines="1" w:before="2" w:afterLines="1" w:after="2" w:line="240" w:lineRule="auto"/>
        <w:ind w:left="643" w:hanging="360"/>
        <w:rPr>
          <w:rFonts w:ascii="Times New Roman" w:eastAsia="Times New Roman" w:hAnsi="Times New Roman" w:cs="Times New Roman"/>
          <w:lang w:val="en-US"/>
        </w:rPr>
      </w:pPr>
      <w:r w:rsidRPr="00AD1C5F">
        <w:rPr>
          <w:rFonts w:ascii="Times New Roman" w:eastAsia="Times New Roman" w:hAnsi="Times New Roman" w:cs="Times New Roman"/>
          <w:lang w:val="en-US"/>
        </w:rPr>
        <w:t xml:space="preserve"> </w:t>
      </w:r>
      <w:proofErr w:type="spellStart"/>
      <w:proofErr w:type="gramStart"/>
      <w:r w:rsidRPr="00AD1C5F">
        <w:rPr>
          <w:rFonts w:ascii="Times New Roman" w:eastAsia="Times New Roman" w:hAnsi="Times New Roman" w:cs="Times New Roman"/>
          <w:lang w:val="en-US"/>
        </w:rPr>
        <w:t>Caminul</w:t>
      </w:r>
      <w:proofErr w:type="spellEnd"/>
      <w:r w:rsidRPr="00AD1C5F">
        <w:rPr>
          <w:rFonts w:ascii="Times New Roman" w:eastAsia="Times New Roman" w:hAnsi="Times New Roman" w:cs="Times New Roman"/>
          <w:lang w:val="en-US"/>
        </w:rPr>
        <w:t xml:space="preserve">  cultural</w:t>
      </w:r>
      <w:proofErr w:type="gram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Recea</w:t>
      </w:r>
      <w:proofErr w:type="spellEnd"/>
      <w:r w:rsidRPr="00AD1C5F">
        <w:rPr>
          <w:rFonts w:ascii="Times New Roman" w:eastAsia="Times New Roman" w:hAnsi="Times New Roman" w:cs="Times New Roman"/>
          <w:lang w:val="en-US"/>
        </w:rPr>
        <w:t xml:space="preserve"> ;</w:t>
      </w:r>
    </w:p>
    <w:p w14:paraId="25C7DE87" w14:textId="77777777" w:rsidR="00AD1C5F" w:rsidRPr="00AD1C5F" w:rsidRDefault="00AD1C5F" w:rsidP="00AD1C5F">
      <w:pPr>
        <w:tabs>
          <w:tab w:val="num" w:pos="643"/>
        </w:tabs>
        <w:spacing w:beforeLines="1" w:before="2" w:afterLines="1" w:after="2" w:line="240" w:lineRule="auto"/>
        <w:ind w:left="643" w:hanging="360"/>
        <w:rPr>
          <w:rFonts w:ascii="Times New Roman" w:eastAsia="Times New Roman" w:hAnsi="Times New Roman" w:cs="Times New Roman"/>
          <w:lang w:val="en-US"/>
        </w:rPr>
      </w:pPr>
      <w:r w:rsidRPr="00AD1C5F">
        <w:rPr>
          <w:rFonts w:ascii="Times New Roman" w:eastAsia="Times New Roman" w:hAnsi="Times New Roman" w:cs="Times New Roman"/>
          <w:lang w:val="en-US"/>
        </w:rPr>
        <w:t xml:space="preserve"> </w:t>
      </w:r>
      <w:proofErr w:type="spellStart"/>
      <w:proofErr w:type="gramStart"/>
      <w:r w:rsidRPr="00AD1C5F">
        <w:rPr>
          <w:rFonts w:ascii="Times New Roman" w:eastAsia="Times New Roman" w:hAnsi="Times New Roman" w:cs="Times New Roman"/>
          <w:lang w:val="en-US"/>
        </w:rPr>
        <w:t>Scoala</w:t>
      </w:r>
      <w:proofErr w:type="spell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primara</w:t>
      </w:r>
      <w:proofErr w:type="spellEnd"/>
      <w:proofErr w:type="gram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Recea</w:t>
      </w:r>
      <w:proofErr w:type="spellEnd"/>
      <w:r w:rsidRPr="00AD1C5F">
        <w:rPr>
          <w:rFonts w:ascii="Times New Roman" w:eastAsia="Times New Roman" w:hAnsi="Times New Roman" w:cs="Times New Roman"/>
          <w:lang w:val="en-US"/>
        </w:rPr>
        <w:t xml:space="preserve"> ;</w:t>
      </w:r>
    </w:p>
    <w:p w14:paraId="7FB0A034" w14:textId="77777777" w:rsidR="00AD1C5F" w:rsidRPr="00AD1C5F" w:rsidRDefault="00AD1C5F" w:rsidP="00AD1C5F">
      <w:pPr>
        <w:tabs>
          <w:tab w:val="num" w:pos="643"/>
        </w:tabs>
        <w:spacing w:beforeLines="1" w:before="2" w:afterLines="1" w:after="2" w:line="240" w:lineRule="auto"/>
        <w:ind w:left="643" w:hanging="360"/>
        <w:rPr>
          <w:rFonts w:ascii="Times New Roman" w:eastAsia="Times New Roman" w:hAnsi="Times New Roman" w:cs="Times New Roman"/>
          <w:lang w:val="en-US"/>
        </w:rPr>
      </w:pPr>
      <w:r w:rsidRPr="00AD1C5F">
        <w:rPr>
          <w:rFonts w:ascii="Times New Roman" w:eastAsia="Times New Roman" w:hAnsi="Times New Roman" w:cs="Times New Roman"/>
          <w:lang w:val="en-US"/>
        </w:rPr>
        <w:t xml:space="preserve"> </w:t>
      </w:r>
      <w:proofErr w:type="gramStart"/>
      <w:r w:rsidRPr="00AD1C5F">
        <w:rPr>
          <w:rFonts w:ascii="Times New Roman" w:eastAsia="Times New Roman" w:hAnsi="Times New Roman" w:cs="Times New Roman"/>
          <w:lang w:val="en-US"/>
        </w:rPr>
        <w:t xml:space="preserve">Baza  </w:t>
      </w:r>
      <w:proofErr w:type="spellStart"/>
      <w:r w:rsidRPr="00AD1C5F">
        <w:rPr>
          <w:rFonts w:ascii="Times New Roman" w:eastAsia="Times New Roman" w:hAnsi="Times New Roman" w:cs="Times New Roman"/>
          <w:lang w:val="en-US"/>
        </w:rPr>
        <w:t>sportiva</w:t>
      </w:r>
      <w:proofErr w:type="spellEnd"/>
      <w:proofErr w:type="gramEnd"/>
      <w:r w:rsidRPr="00AD1C5F">
        <w:rPr>
          <w:rFonts w:ascii="Times New Roman" w:eastAsia="Times New Roman" w:hAnsi="Times New Roman" w:cs="Times New Roman"/>
          <w:lang w:val="en-US"/>
        </w:rPr>
        <w:t xml:space="preserve">  Ion Creanga ;</w:t>
      </w:r>
    </w:p>
    <w:p w14:paraId="35FEEFD0" w14:textId="77777777" w:rsidR="00AD1C5F" w:rsidRPr="00AD1C5F" w:rsidRDefault="00AD1C5F" w:rsidP="00AD1C5F">
      <w:pPr>
        <w:tabs>
          <w:tab w:val="num" w:pos="643"/>
        </w:tabs>
        <w:spacing w:beforeLines="1" w:before="2" w:afterLines="1" w:after="2" w:line="240" w:lineRule="auto"/>
        <w:ind w:left="643" w:hanging="360"/>
        <w:rPr>
          <w:rFonts w:ascii="Times New Roman" w:eastAsia="Times New Roman" w:hAnsi="Times New Roman" w:cs="Times New Roman"/>
          <w:lang w:val="en-US"/>
        </w:rPr>
      </w:pPr>
      <w:r w:rsidRPr="00AD1C5F">
        <w:rPr>
          <w:rFonts w:ascii="Times New Roman" w:eastAsia="Times New Roman" w:hAnsi="Times New Roman" w:cs="Times New Roman"/>
          <w:lang w:val="en-US"/>
        </w:rPr>
        <w:t xml:space="preserve"> </w:t>
      </w:r>
      <w:proofErr w:type="gramStart"/>
      <w:r w:rsidRPr="00AD1C5F">
        <w:rPr>
          <w:rFonts w:ascii="Times New Roman" w:eastAsia="Times New Roman" w:hAnsi="Times New Roman" w:cs="Times New Roman"/>
          <w:lang w:val="en-US"/>
        </w:rPr>
        <w:t>Camin  cultural</w:t>
      </w:r>
      <w:proofErr w:type="gramEnd"/>
      <w:r w:rsidRPr="00AD1C5F">
        <w:rPr>
          <w:rFonts w:ascii="Times New Roman" w:eastAsia="Times New Roman" w:hAnsi="Times New Roman" w:cs="Times New Roman"/>
          <w:lang w:val="en-US"/>
        </w:rPr>
        <w:t xml:space="preserve"> </w:t>
      </w:r>
      <w:proofErr w:type="spellStart"/>
      <w:r w:rsidRPr="00AD1C5F">
        <w:rPr>
          <w:rFonts w:ascii="Times New Roman" w:eastAsia="Times New Roman" w:hAnsi="Times New Roman" w:cs="Times New Roman"/>
          <w:lang w:val="en-US"/>
        </w:rPr>
        <w:t>Izvoru</w:t>
      </w:r>
      <w:proofErr w:type="spellEnd"/>
      <w:r w:rsidRPr="00AD1C5F">
        <w:rPr>
          <w:rFonts w:ascii="Times New Roman" w:eastAsia="Times New Roman" w:hAnsi="Times New Roman" w:cs="Times New Roman"/>
          <w:lang w:val="en-US"/>
        </w:rPr>
        <w:t xml:space="preserve"> ;</w:t>
      </w:r>
    </w:p>
    <w:p w14:paraId="1042E165" w14:textId="77777777" w:rsidR="00AD1C5F" w:rsidRPr="00AD1C5F" w:rsidRDefault="00AD1C5F" w:rsidP="00AD1C5F"/>
    <w:p w14:paraId="70CDA991" w14:textId="77777777" w:rsidR="00AD1C5F" w:rsidRPr="00AD1C5F" w:rsidRDefault="00AD1C5F" w:rsidP="00AD1C5F"/>
    <w:p w14:paraId="1CEF23A1" w14:textId="77777777" w:rsidR="00AD1C5F" w:rsidRPr="00AD1C5F" w:rsidRDefault="00AD1C5F" w:rsidP="00AD1C5F"/>
    <w:p w14:paraId="1D368605" w14:textId="77777777" w:rsidR="00AD1C5F" w:rsidRPr="00AD1C5F" w:rsidRDefault="00AD1C5F" w:rsidP="00AD1C5F"/>
    <w:p w14:paraId="4FC03FF0" w14:textId="77777777" w:rsidR="00AD1C5F" w:rsidRPr="00AD1C5F" w:rsidRDefault="00AD1C5F" w:rsidP="00AD1C5F"/>
    <w:p w14:paraId="1D61B707" w14:textId="77777777" w:rsidR="00AD1C5F" w:rsidRPr="00AD1C5F" w:rsidRDefault="00AD1C5F" w:rsidP="00AD1C5F"/>
    <w:p w14:paraId="48B73D0B" w14:textId="77777777" w:rsidR="00AD1C5F" w:rsidRPr="00AD1C5F" w:rsidRDefault="00AD1C5F" w:rsidP="00AD1C5F">
      <w:pPr>
        <w:spacing w:beforeLines="1" w:before="2" w:afterLines="1" w:after="2" w:line="240" w:lineRule="auto"/>
        <w:ind w:left="283" w:firstLine="210"/>
        <w:jc w:val="right"/>
        <w:rPr>
          <w:rFonts w:ascii="Times New Roman" w:eastAsia="Times New Roman" w:hAnsi="Times New Roman" w:cs="Times New Roman"/>
          <w:b/>
          <w:i/>
        </w:rPr>
      </w:pPr>
      <w:r w:rsidRPr="00AD1C5F">
        <w:rPr>
          <w:rFonts w:ascii="Times New Roman" w:eastAsia="Times New Roman" w:hAnsi="Times New Roman" w:cs="Times New Roman"/>
          <w:b/>
          <w:i/>
        </w:rPr>
        <w:lastRenderedPageBreak/>
        <w:t>ANEXA nr.17</w:t>
      </w:r>
    </w:p>
    <w:p w14:paraId="38AD9CFF" w14:textId="77777777" w:rsidR="00AD1C5F" w:rsidRPr="00AD1C5F" w:rsidRDefault="00AD1C5F" w:rsidP="00AD1C5F">
      <w:pPr>
        <w:shd w:val="clear" w:color="auto" w:fill="FFFFFF"/>
        <w:spacing w:after="0" w:line="240" w:lineRule="auto"/>
        <w:jc w:val="center"/>
        <w:outlineLvl w:val="0"/>
        <w:rPr>
          <w:rFonts w:ascii="Times New Roman" w:eastAsia="Times New Roman" w:hAnsi="Times New Roman" w:cs="Times New Roman"/>
          <w:b/>
          <w:u w:val="single"/>
        </w:rPr>
      </w:pPr>
    </w:p>
    <w:p w14:paraId="776CBFD8" w14:textId="77777777" w:rsidR="00AD1C5F" w:rsidRPr="00AD1C5F" w:rsidRDefault="00AD1C5F" w:rsidP="00AD1C5F">
      <w:pPr>
        <w:shd w:val="clear" w:color="auto" w:fill="FFFFFF"/>
        <w:spacing w:after="0" w:line="240" w:lineRule="auto"/>
        <w:jc w:val="center"/>
        <w:outlineLvl w:val="0"/>
        <w:rPr>
          <w:rFonts w:ascii="Times New Roman" w:eastAsia="Times New Roman" w:hAnsi="Times New Roman" w:cs="Times New Roman"/>
          <w:b/>
          <w:u w:val="single"/>
        </w:rPr>
      </w:pPr>
    </w:p>
    <w:p w14:paraId="2208C02D" w14:textId="77777777" w:rsidR="00AD1C5F" w:rsidRPr="00AD1C5F" w:rsidRDefault="00AD1C5F" w:rsidP="00AD1C5F">
      <w:pPr>
        <w:shd w:val="clear" w:color="auto" w:fill="FFFFFF"/>
        <w:spacing w:after="0" w:line="240" w:lineRule="auto"/>
        <w:jc w:val="center"/>
        <w:outlineLvl w:val="0"/>
        <w:rPr>
          <w:rFonts w:ascii="Times New Roman" w:eastAsia="Times New Roman" w:hAnsi="Times New Roman" w:cs="Times New Roman"/>
          <w:b/>
          <w:u w:val="single"/>
        </w:rPr>
      </w:pPr>
    </w:p>
    <w:p w14:paraId="44C137D1" w14:textId="77777777" w:rsidR="00AD1C5F" w:rsidRPr="00AD1C5F" w:rsidRDefault="00AD1C5F" w:rsidP="00AD1C5F">
      <w:pPr>
        <w:shd w:val="clear" w:color="auto" w:fill="FFFFFF"/>
        <w:spacing w:after="0" w:line="240" w:lineRule="auto"/>
        <w:jc w:val="center"/>
        <w:outlineLvl w:val="0"/>
        <w:rPr>
          <w:rFonts w:ascii="Times New Roman" w:eastAsia="Times New Roman" w:hAnsi="Times New Roman" w:cs="Times New Roman"/>
          <w:b/>
          <w:u w:val="single"/>
        </w:rPr>
      </w:pPr>
      <w:r w:rsidRPr="00AD1C5F">
        <w:rPr>
          <w:rFonts w:ascii="Times New Roman" w:eastAsia="Times New Roman" w:hAnsi="Times New Roman" w:cs="Times New Roman"/>
          <w:b/>
          <w:u w:val="single"/>
        </w:rPr>
        <w:t>L E G Ă T U R I L E</w:t>
      </w:r>
    </w:p>
    <w:p w14:paraId="438732FA" w14:textId="77777777" w:rsidR="00AD1C5F" w:rsidRPr="00AD1C5F" w:rsidRDefault="00AD1C5F" w:rsidP="00AD1C5F">
      <w:pPr>
        <w:shd w:val="clear" w:color="auto" w:fill="FFFFFF"/>
        <w:spacing w:after="0" w:line="240" w:lineRule="auto"/>
        <w:jc w:val="center"/>
        <w:rPr>
          <w:rFonts w:ascii="Times New Roman" w:eastAsia="Times New Roman" w:hAnsi="Times New Roman" w:cs="Times New Roman"/>
          <w:b/>
        </w:rPr>
      </w:pPr>
      <w:r w:rsidRPr="00AD1C5F">
        <w:rPr>
          <w:rFonts w:ascii="Times New Roman" w:eastAsia="Times New Roman" w:hAnsi="Times New Roman" w:cs="Times New Roman"/>
          <w:b/>
        </w:rPr>
        <w:t xml:space="preserve">telefonice cu </w:t>
      </w:r>
      <w:proofErr w:type="spellStart"/>
      <w:r w:rsidRPr="00AD1C5F">
        <w:rPr>
          <w:rFonts w:ascii="Times New Roman" w:eastAsia="Times New Roman" w:hAnsi="Times New Roman" w:cs="Times New Roman"/>
          <w:b/>
        </w:rPr>
        <w:t>eşaloanele</w:t>
      </w:r>
      <w:proofErr w:type="spellEnd"/>
      <w:r w:rsidRPr="00AD1C5F">
        <w:rPr>
          <w:rFonts w:ascii="Times New Roman" w:eastAsia="Times New Roman" w:hAnsi="Times New Roman" w:cs="Times New Roman"/>
          <w:b/>
        </w:rPr>
        <w:t xml:space="preserve"> superioare cu care se cooperează</w:t>
      </w:r>
    </w:p>
    <w:p w14:paraId="34BB89CC" w14:textId="77777777" w:rsidR="00AD1C5F" w:rsidRPr="00AD1C5F" w:rsidRDefault="00AD1C5F" w:rsidP="00AD1C5F">
      <w:pPr>
        <w:shd w:val="clear" w:color="auto" w:fill="FFFFFF"/>
        <w:spacing w:after="0" w:line="240" w:lineRule="auto"/>
        <w:ind w:left="540"/>
        <w:jc w:val="both"/>
        <w:rPr>
          <w:rFonts w:ascii="Times New Roman" w:eastAsia="Times New Roman" w:hAnsi="Times New Roman" w:cs="Times New Roman"/>
        </w:rPr>
      </w:pPr>
    </w:p>
    <w:p w14:paraId="19A21CF2" w14:textId="77777777" w:rsidR="00AD1C5F" w:rsidRPr="00AD1C5F" w:rsidRDefault="00AD1C5F" w:rsidP="00AD1C5F">
      <w:pPr>
        <w:shd w:val="clear" w:color="auto" w:fill="FFFFFF"/>
        <w:spacing w:after="0" w:line="240" w:lineRule="auto"/>
        <w:ind w:left="540"/>
        <w:jc w:val="both"/>
        <w:rPr>
          <w:rFonts w:ascii="Times New Roman" w:eastAsia="Times New Roman" w:hAnsi="Times New Roman" w:cs="Times New Roman"/>
        </w:rPr>
      </w:pPr>
    </w:p>
    <w:tbl>
      <w:tblPr>
        <w:tblW w:w="9923" w:type="dxa"/>
        <w:tblInd w:w="108" w:type="dxa"/>
        <w:tblLook w:val="04A0" w:firstRow="1" w:lastRow="0" w:firstColumn="1" w:lastColumn="0" w:noHBand="0" w:noVBand="1"/>
      </w:tblPr>
      <w:tblGrid>
        <w:gridCol w:w="528"/>
        <w:gridCol w:w="4191"/>
        <w:gridCol w:w="1507"/>
        <w:gridCol w:w="3697"/>
      </w:tblGrid>
      <w:tr w:rsidR="00AD1C5F" w:rsidRPr="00AD1C5F" w14:paraId="1CE8E109" w14:textId="77777777" w:rsidTr="00425392">
        <w:tc>
          <w:tcPr>
            <w:tcW w:w="0" w:type="auto"/>
            <w:tcBorders>
              <w:top w:val="single" w:sz="4" w:space="0" w:color="000000"/>
              <w:left w:val="single" w:sz="4" w:space="0" w:color="000000"/>
              <w:bottom w:val="single" w:sz="4" w:space="0" w:color="000000"/>
              <w:right w:val="nil"/>
            </w:tcBorders>
            <w:hideMark/>
          </w:tcPr>
          <w:p w14:paraId="7B3D2E7A" w14:textId="77777777" w:rsidR="00AD1C5F" w:rsidRPr="00AD1C5F" w:rsidRDefault="00AD1C5F" w:rsidP="00AD1C5F">
            <w:pPr>
              <w:shd w:val="clear" w:color="auto" w:fill="FFFFFF"/>
              <w:snapToGrid w:val="0"/>
              <w:spacing w:after="0" w:line="240" w:lineRule="auto"/>
              <w:jc w:val="center"/>
              <w:rPr>
                <w:rFonts w:ascii="Times New Roman" w:eastAsia="Times New Roman" w:hAnsi="Times New Roman" w:cs="Times New Roman"/>
                <w:b/>
              </w:rPr>
            </w:pPr>
            <w:r w:rsidRPr="00AD1C5F">
              <w:rPr>
                <w:rFonts w:ascii="Times New Roman" w:eastAsia="Times New Roman" w:hAnsi="Times New Roman" w:cs="Times New Roman"/>
                <w:b/>
              </w:rPr>
              <w:t>Nr.</w:t>
            </w:r>
          </w:p>
          <w:p w14:paraId="752CF1DB" w14:textId="77777777" w:rsidR="00AD1C5F" w:rsidRPr="00AD1C5F" w:rsidRDefault="00AD1C5F" w:rsidP="00AD1C5F">
            <w:pPr>
              <w:shd w:val="clear" w:color="auto" w:fill="FFFFFF"/>
              <w:snapToGrid w:val="0"/>
              <w:spacing w:after="0" w:line="240" w:lineRule="auto"/>
              <w:jc w:val="center"/>
              <w:rPr>
                <w:rFonts w:ascii="Times New Roman" w:eastAsia="Times New Roman" w:hAnsi="Times New Roman" w:cs="Times New Roman"/>
                <w:b/>
              </w:rPr>
            </w:pPr>
            <w:proofErr w:type="spellStart"/>
            <w:r w:rsidRPr="00AD1C5F">
              <w:rPr>
                <w:rFonts w:ascii="Times New Roman" w:eastAsia="Times New Roman" w:hAnsi="Times New Roman" w:cs="Times New Roman"/>
                <w:b/>
              </w:rPr>
              <w:t>crt</w:t>
            </w:r>
            <w:proofErr w:type="spellEnd"/>
          </w:p>
        </w:tc>
        <w:tc>
          <w:tcPr>
            <w:tcW w:w="0" w:type="auto"/>
            <w:tcBorders>
              <w:top w:val="single" w:sz="4" w:space="0" w:color="000000"/>
              <w:left w:val="single" w:sz="4" w:space="0" w:color="000000"/>
              <w:bottom w:val="single" w:sz="4" w:space="0" w:color="000000"/>
              <w:right w:val="nil"/>
            </w:tcBorders>
            <w:vAlign w:val="center"/>
            <w:hideMark/>
          </w:tcPr>
          <w:p w14:paraId="5847625B" w14:textId="77777777" w:rsidR="00AD1C5F" w:rsidRPr="00AD1C5F" w:rsidRDefault="00AD1C5F" w:rsidP="00AD1C5F">
            <w:pPr>
              <w:shd w:val="clear" w:color="auto" w:fill="FFFFFF"/>
              <w:snapToGrid w:val="0"/>
              <w:spacing w:after="0" w:line="240" w:lineRule="auto"/>
              <w:jc w:val="center"/>
              <w:rPr>
                <w:rFonts w:ascii="Times New Roman" w:eastAsia="Times New Roman" w:hAnsi="Times New Roman" w:cs="Times New Roman"/>
                <w:b/>
              </w:rPr>
            </w:pPr>
            <w:r w:rsidRPr="00AD1C5F">
              <w:rPr>
                <w:rFonts w:ascii="Times New Roman" w:eastAsia="Times New Roman" w:hAnsi="Times New Roman" w:cs="Times New Roman"/>
                <w:b/>
              </w:rPr>
              <w:t xml:space="preserve">Denumirea </w:t>
            </w:r>
            <w:proofErr w:type="spellStart"/>
            <w:r w:rsidRPr="00AD1C5F">
              <w:rPr>
                <w:rFonts w:ascii="Times New Roman" w:eastAsia="Times New Roman" w:hAnsi="Times New Roman" w:cs="Times New Roman"/>
                <w:b/>
              </w:rPr>
              <w:t>instituţiei</w:t>
            </w:r>
            <w:proofErr w:type="spellEnd"/>
          </w:p>
        </w:tc>
        <w:tc>
          <w:tcPr>
            <w:tcW w:w="0" w:type="auto"/>
            <w:tcBorders>
              <w:top w:val="single" w:sz="4" w:space="0" w:color="000000"/>
              <w:left w:val="single" w:sz="4" w:space="0" w:color="000000"/>
              <w:bottom w:val="single" w:sz="4" w:space="0" w:color="000000"/>
              <w:right w:val="nil"/>
            </w:tcBorders>
            <w:vAlign w:val="center"/>
            <w:hideMark/>
          </w:tcPr>
          <w:p w14:paraId="45952A61" w14:textId="77777777" w:rsidR="00AD1C5F" w:rsidRPr="00AD1C5F" w:rsidRDefault="00AD1C5F" w:rsidP="00AD1C5F">
            <w:pPr>
              <w:shd w:val="clear" w:color="auto" w:fill="FFFFFF"/>
              <w:snapToGrid w:val="0"/>
              <w:spacing w:after="0" w:line="240" w:lineRule="auto"/>
              <w:jc w:val="center"/>
              <w:rPr>
                <w:rFonts w:ascii="Times New Roman" w:eastAsia="Times New Roman" w:hAnsi="Times New Roman" w:cs="Times New Roman"/>
                <w:b/>
              </w:rPr>
            </w:pPr>
            <w:r w:rsidRPr="00AD1C5F">
              <w:rPr>
                <w:rFonts w:ascii="Times New Roman" w:eastAsia="Times New Roman" w:hAnsi="Times New Roman" w:cs="Times New Roman"/>
                <w:b/>
              </w:rPr>
              <w:t>Nr. telefon/fax</w:t>
            </w:r>
          </w:p>
        </w:tc>
        <w:tc>
          <w:tcPr>
            <w:tcW w:w="3697" w:type="dxa"/>
            <w:tcBorders>
              <w:top w:val="single" w:sz="4" w:space="0" w:color="000000"/>
              <w:left w:val="single" w:sz="4" w:space="0" w:color="000000"/>
              <w:bottom w:val="single" w:sz="4" w:space="0" w:color="000000"/>
              <w:right w:val="single" w:sz="4" w:space="0" w:color="000000"/>
            </w:tcBorders>
            <w:vAlign w:val="center"/>
            <w:hideMark/>
          </w:tcPr>
          <w:p w14:paraId="0687A59B" w14:textId="77777777" w:rsidR="00AD1C5F" w:rsidRPr="00AD1C5F" w:rsidRDefault="00AD1C5F" w:rsidP="00AD1C5F">
            <w:pPr>
              <w:shd w:val="clear" w:color="auto" w:fill="FFFFFF"/>
              <w:snapToGrid w:val="0"/>
              <w:spacing w:after="0" w:line="240" w:lineRule="auto"/>
              <w:jc w:val="center"/>
              <w:rPr>
                <w:rFonts w:ascii="Times New Roman" w:eastAsia="Times New Roman" w:hAnsi="Times New Roman" w:cs="Times New Roman"/>
                <w:b/>
              </w:rPr>
            </w:pPr>
            <w:r w:rsidRPr="00AD1C5F">
              <w:rPr>
                <w:rFonts w:ascii="Times New Roman" w:eastAsia="Times New Roman" w:hAnsi="Times New Roman" w:cs="Times New Roman"/>
                <w:b/>
              </w:rPr>
              <w:t>Adresa</w:t>
            </w:r>
          </w:p>
        </w:tc>
      </w:tr>
      <w:tr w:rsidR="00AD1C5F" w:rsidRPr="00AD1C5F" w14:paraId="0A6F9E83" w14:textId="77777777" w:rsidTr="00425392">
        <w:tc>
          <w:tcPr>
            <w:tcW w:w="0" w:type="auto"/>
            <w:tcBorders>
              <w:top w:val="nil"/>
              <w:left w:val="single" w:sz="4" w:space="0" w:color="000000"/>
              <w:bottom w:val="single" w:sz="4" w:space="0" w:color="000000"/>
              <w:right w:val="nil"/>
            </w:tcBorders>
            <w:hideMark/>
          </w:tcPr>
          <w:p w14:paraId="2D0DD2D0" w14:textId="77777777" w:rsidR="00AD1C5F" w:rsidRPr="00AD1C5F" w:rsidRDefault="00AD1C5F" w:rsidP="00AD1C5F">
            <w:pPr>
              <w:shd w:val="clear" w:color="auto" w:fill="FFFFFF"/>
              <w:snapToGrid w:val="0"/>
              <w:spacing w:after="0" w:line="240" w:lineRule="auto"/>
              <w:jc w:val="center"/>
              <w:rPr>
                <w:rFonts w:ascii="Times New Roman" w:eastAsia="Times New Roman" w:hAnsi="Times New Roman" w:cs="Times New Roman"/>
              </w:rPr>
            </w:pPr>
            <w:r w:rsidRPr="00AD1C5F">
              <w:rPr>
                <w:rFonts w:ascii="Times New Roman" w:eastAsia="Times New Roman" w:hAnsi="Times New Roman" w:cs="Times New Roman"/>
              </w:rPr>
              <w:t>1.</w:t>
            </w:r>
          </w:p>
        </w:tc>
        <w:tc>
          <w:tcPr>
            <w:tcW w:w="0" w:type="auto"/>
            <w:tcBorders>
              <w:top w:val="nil"/>
              <w:left w:val="single" w:sz="4" w:space="0" w:color="000000"/>
              <w:bottom w:val="single" w:sz="4" w:space="0" w:color="000000"/>
              <w:right w:val="nil"/>
            </w:tcBorders>
            <w:hideMark/>
          </w:tcPr>
          <w:p w14:paraId="065D466A" w14:textId="77777777" w:rsidR="00AD1C5F" w:rsidRPr="00AD1C5F" w:rsidRDefault="00AD1C5F" w:rsidP="00AD1C5F">
            <w:pPr>
              <w:shd w:val="clear" w:color="auto" w:fill="FFFFFF"/>
              <w:snapToGrid w:val="0"/>
              <w:spacing w:after="0" w:line="240" w:lineRule="auto"/>
              <w:jc w:val="both"/>
              <w:rPr>
                <w:rFonts w:ascii="Times New Roman" w:eastAsia="Times New Roman" w:hAnsi="Times New Roman" w:cs="Times New Roman"/>
              </w:rPr>
            </w:pPr>
            <w:proofErr w:type="spellStart"/>
            <w:r w:rsidRPr="00AD1C5F">
              <w:rPr>
                <w:rFonts w:ascii="Times New Roman" w:eastAsia="Times New Roman" w:hAnsi="Times New Roman" w:cs="Times New Roman"/>
              </w:rPr>
              <w:t>Instituţia</w:t>
            </w:r>
            <w:proofErr w:type="spellEnd"/>
            <w:r w:rsidRPr="00AD1C5F">
              <w:rPr>
                <w:rFonts w:ascii="Times New Roman" w:eastAsia="Times New Roman" w:hAnsi="Times New Roman" w:cs="Times New Roman"/>
              </w:rPr>
              <w:t xml:space="preserve"> Prefectului</w:t>
            </w:r>
          </w:p>
        </w:tc>
        <w:tc>
          <w:tcPr>
            <w:tcW w:w="0" w:type="auto"/>
            <w:tcBorders>
              <w:top w:val="nil"/>
              <w:left w:val="single" w:sz="4" w:space="0" w:color="000000"/>
              <w:bottom w:val="single" w:sz="4" w:space="0" w:color="000000"/>
              <w:right w:val="nil"/>
            </w:tcBorders>
          </w:tcPr>
          <w:p w14:paraId="4363039C" w14:textId="77777777" w:rsidR="00AD1C5F" w:rsidRPr="00AD1C5F" w:rsidRDefault="00AD1C5F" w:rsidP="00AD1C5F">
            <w:pPr>
              <w:shd w:val="clear" w:color="auto" w:fill="FFFFFF"/>
              <w:snapToGrid w:val="0"/>
              <w:spacing w:after="0" w:line="240" w:lineRule="auto"/>
              <w:jc w:val="both"/>
              <w:rPr>
                <w:rFonts w:ascii="Times New Roman" w:eastAsia="Times New Roman" w:hAnsi="Times New Roman" w:cs="Times New Roman"/>
              </w:rPr>
            </w:pPr>
            <w:r w:rsidRPr="00AD1C5F">
              <w:rPr>
                <w:rFonts w:ascii="Times New Roman" w:eastAsia="Times New Roman" w:hAnsi="Times New Roman" w:cs="Times New Roman"/>
              </w:rPr>
              <w:t>0233218500</w:t>
            </w:r>
          </w:p>
          <w:p w14:paraId="488E4CDD" w14:textId="77777777" w:rsidR="00AD1C5F" w:rsidRPr="00AD1C5F" w:rsidRDefault="00AD1C5F" w:rsidP="00AD1C5F">
            <w:pPr>
              <w:shd w:val="clear" w:color="auto" w:fill="FFFFFF"/>
              <w:snapToGrid w:val="0"/>
              <w:spacing w:after="0" w:line="240" w:lineRule="auto"/>
              <w:jc w:val="both"/>
              <w:rPr>
                <w:rFonts w:ascii="Times New Roman" w:eastAsia="Times New Roman" w:hAnsi="Times New Roman" w:cs="Times New Roman"/>
              </w:rPr>
            </w:pPr>
            <w:r w:rsidRPr="00AD1C5F">
              <w:rPr>
                <w:rFonts w:ascii="Times New Roman" w:eastAsia="Times New Roman" w:hAnsi="Times New Roman" w:cs="Times New Roman"/>
              </w:rPr>
              <w:t>0233218089</w:t>
            </w:r>
          </w:p>
        </w:tc>
        <w:tc>
          <w:tcPr>
            <w:tcW w:w="3697" w:type="dxa"/>
            <w:tcBorders>
              <w:top w:val="nil"/>
              <w:left w:val="single" w:sz="4" w:space="0" w:color="000000"/>
              <w:bottom w:val="single" w:sz="4" w:space="0" w:color="000000"/>
              <w:right w:val="single" w:sz="4" w:space="0" w:color="000000"/>
            </w:tcBorders>
          </w:tcPr>
          <w:p w14:paraId="1627A848" w14:textId="77777777" w:rsidR="00AD1C5F" w:rsidRPr="00AD1C5F" w:rsidRDefault="00AD1C5F" w:rsidP="00AD1C5F">
            <w:pPr>
              <w:shd w:val="clear" w:color="auto" w:fill="FFFFFF"/>
              <w:snapToGrid w:val="0"/>
              <w:spacing w:after="0" w:line="240" w:lineRule="auto"/>
              <w:jc w:val="both"/>
              <w:rPr>
                <w:rFonts w:ascii="Times New Roman" w:eastAsia="Times New Roman" w:hAnsi="Times New Roman" w:cs="Times New Roman"/>
              </w:rPr>
            </w:pPr>
            <w:r w:rsidRPr="00AD1C5F">
              <w:rPr>
                <w:rFonts w:ascii="Times New Roman" w:eastAsia="Times New Roman" w:hAnsi="Times New Roman" w:cs="Times New Roman"/>
              </w:rPr>
              <w:t xml:space="preserve">Piatra  </w:t>
            </w:r>
            <w:proofErr w:type="spellStart"/>
            <w:r w:rsidRPr="00AD1C5F">
              <w:rPr>
                <w:rFonts w:ascii="Times New Roman" w:eastAsia="Times New Roman" w:hAnsi="Times New Roman" w:cs="Times New Roman"/>
              </w:rPr>
              <w:t>Neamt</w:t>
            </w:r>
            <w:proofErr w:type="spellEnd"/>
            <w:r w:rsidRPr="00AD1C5F">
              <w:rPr>
                <w:rFonts w:ascii="Times New Roman" w:eastAsia="Times New Roman" w:hAnsi="Times New Roman" w:cs="Times New Roman"/>
              </w:rPr>
              <w:t xml:space="preserve"> , str. Alexandru cel Bun , nr. 27 ,</w:t>
            </w:r>
          </w:p>
        </w:tc>
      </w:tr>
      <w:tr w:rsidR="00AD1C5F" w:rsidRPr="00AD1C5F" w14:paraId="35BED2D0" w14:textId="77777777" w:rsidTr="00425392">
        <w:tc>
          <w:tcPr>
            <w:tcW w:w="0" w:type="auto"/>
            <w:tcBorders>
              <w:top w:val="nil"/>
              <w:left w:val="single" w:sz="4" w:space="0" w:color="000000"/>
              <w:bottom w:val="single" w:sz="4" w:space="0" w:color="000000"/>
              <w:right w:val="nil"/>
            </w:tcBorders>
            <w:hideMark/>
          </w:tcPr>
          <w:p w14:paraId="7720BE96" w14:textId="77777777" w:rsidR="00AD1C5F" w:rsidRPr="00AD1C5F" w:rsidRDefault="00AD1C5F" w:rsidP="00AD1C5F">
            <w:pPr>
              <w:shd w:val="clear" w:color="auto" w:fill="FFFFFF"/>
              <w:snapToGrid w:val="0"/>
              <w:spacing w:after="0" w:line="240" w:lineRule="auto"/>
              <w:jc w:val="center"/>
              <w:rPr>
                <w:rFonts w:ascii="Times New Roman" w:eastAsia="Times New Roman" w:hAnsi="Times New Roman" w:cs="Times New Roman"/>
              </w:rPr>
            </w:pPr>
            <w:r w:rsidRPr="00AD1C5F">
              <w:rPr>
                <w:rFonts w:ascii="Times New Roman" w:eastAsia="Times New Roman" w:hAnsi="Times New Roman" w:cs="Times New Roman"/>
              </w:rPr>
              <w:t>2.</w:t>
            </w:r>
          </w:p>
        </w:tc>
        <w:tc>
          <w:tcPr>
            <w:tcW w:w="0" w:type="auto"/>
            <w:tcBorders>
              <w:top w:val="nil"/>
              <w:left w:val="single" w:sz="4" w:space="0" w:color="000000"/>
              <w:bottom w:val="single" w:sz="4" w:space="0" w:color="000000"/>
              <w:right w:val="nil"/>
            </w:tcBorders>
            <w:hideMark/>
          </w:tcPr>
          <w:p w14:paraId="3E3C66C5" w14:textId="77777777" w:rsidR="00AD1C5F" w:rsidRPr="00AD1C5F" w:rsidRDefault="00AD1C5F" w:rsidP="00AD1C5F">
            <w:pPr>
              <w:shd w:val="clear" w:color="auto" w:fill="FFFFFF"/>
              <w:snapToGrid w:val="0"/>
              <w:spacing w:after="0" w:line="240" w:lineRule="auto"/>
              <w:jc w:val="both"/>
              <w:rPr>
                <w:rFonts w:ascii="Times New Roman" w:eastAsia="Times New Roman" w:hAnsi="Times New Roman" w:cs="Times New Roman"/>
              </w:rPr>
            </w:pPr>
            <w:r w:rsidRPr="00AD1C5F">
              <w:rPr>
                <w:rFonts w:ascii="Times New Roman" w:eastAsia="Times New Roman" w:hAnsi="Times New Roman" w:cs="Times New Roman"/>
              </w:rPr>
              <w:t>Subprefect</w:t>
            </w:r>
          </w:p>
        </w:tc>
        <w:tc>
          <w:tcPr>
            <w:tcW w:w="0" w:type="auto"/>
            <w:tcBorders>
              <w:top w:val="nil"/>
              <w:left w:val="single" w:sz="4" w:space="0" w:color="000000"/>
              <w:bottom w:val="single" w:sz="4" w:space="0" w:color="000000"/>
              <w:right w:val="nil"/>
            </w:tcBorders>
          </w:tcPr>
          <w:p w14:paraId="2E3F6B29" w14:textId="77777777" w:rsidR="00AD1C5F" w:rsidRPr="00AD1C5F" w:rsidRDefault="00AD1C5F" w:rsidP="00AD1C5F">
            <w:pPr>
              <w:shd w:val="clear" w:color="auto" w:fill="FFFFFF"/>
              <w:snapToGrid w:val="0"/>
              <w:spacing w:after="0" w:line="240" w:lineRule="auto"/>
              <w:jc w:val="both"/>
              <w:rPr>
                <w:rFonts w:ascii="Times New Roman" w:eastAsia="Times New Roman" w:hAnsi="Times New Roman" w:cs="Times New Roman"/>
              </w:rPr>
            </w:pPr>
            <w:r w:rsidRPr="00AD1C5F">
              <w:rPr>
                <w:rFonts w:ascii="Times New Roman" w:eastAsia="Times New Roman" w:hAnsi="Times New Roman" w:cs="Times New Roman"/>
              </w:rPr>
              <w:t>0233218500</w:t>
            </w:r>
          </w:p>
        </w:tc>
        <w:tc>
          <w:tcPr>
            <w:tcW w:w="3697" w:type="dxa"/>
            <w:tcBorders>
              <w:top w:val="nil"/>
              <w:left w:val="single" w:sz="4" w:space="0" w:color="000000"/>
              <w:bottom w:val="single" w:sz="4" w:space="0" w:color="000000"/>
              <w:right w:val="single" w:sz="4" w:space="0" w:color="000000"/>
            </w:tcBorders>
          </w:tcPr>
          <w:p w14:paraId="51FEC455" w14:textId="77777777" w:rsidR="00AD1C5F" w:rsidRPr="00AD1C5F" w:rsidRDefault="00AD1C5F" w:rsidP="00AD1C5F">
            <w:pPr>
              <w:shd w:val="clear" w:color="auto" w:fill="FFFFFF"/>
              <w:snapToGrid w:val="0"/>
              <w:spacing w:after="0" w:line="240" w:lineRule="auto"/>
              <w:jc w:val="both"/>
              <w:rPr>
                <w:rFonts w:ascii="Times New Roman" w:eastAsia="Times New Roman" w:hAnsi="Times New Roman" w:cs="Times New Roman"/>
              </w:rPr>
            </w:pPr>
            <w:r w:rsidRPr="00AD1C5F">
              <w:rPr>
                <w:rFonts w:ascii="Times New Roman" w:eastAsia="Times New Roman" w:hAnsi="Times New Roman" w:cs="Times New Roman"/>
              </w:rPr>
              <w:t xml:space="preserve">Piatra  </w:t>
            </w:r>
            <w:proofErr w:type="spellStart"/>
            <w:r w:rsidRPr="00AD1C5F">
              <w:rPr>
                <w:rFonts w:ascii="Times New Roman" w:eastAsia="Times New Roman" w:hAnsi="Times New Roman" w:cs="Times New Roman"/>
              </w:rPr>
              <w:t>Neamt</w:t>
            </w:r>
            <w:proofErr w:type="spellEnd"/>
            <w:r w:rsidRPr="00AD1C5F">
              <w:rPr>
                <w:rFonts w:ascii="Times New Roman" w:eastAsia="Times New Roman" w:hAnsi="Times New Roman" w:cs="Times New Roman"/>
              </w:rPr>
              <w:t xml:space="preserve"> , str. Alexandru cel Bun , nr. 27 ,</w:t>
            </w:r>
          </w:p>
        </w:tc>
      </w:tr>
      <w:tr w:rsidR="00AD1C5F" w:rsidRPr="00AD1C5F" w14:paraId="51CFB519" w14:textId="77777777" w:rsidTr="00425392">
        <w:tc>
          <w:tcPr>
            <w:tcW w:w="0" w:type="auto"/>
            <w:tcBorders>
              <w:top w:val="nil"/>
              <w:left w:val="single" w:sz="4" w:space="0" w:color="000000"/>
              <w:bottom w:val="single" w:sz="4" w:space="0" w:color="000000"/>
              <w:right w:val="nil"/>
            </w:tcBorders>
            <w:hideMark/>
          </w:tcPr>
          <w:p w14:paraId="74AA388C" w14:textId="77777777" w:rsidR="00AD1C5F" w:rsidRPr="00AD1C5F" w:rsidRDefault="00AD1C5F" w:rsidP="00AD1C5F">
            <w:pPr>
              <w:shd w:val="clear" w:color="auto" w:fill="FFFFFF"/>
              <w:snapToGrid w:val="0"/>
              <w:spacing w:after="0" w:line="240" w:lineRule="auto"/>
              <w:jc w:val="center"/>
              <w:rPr>
                <w:rFonts w:ascii="Times New Roman" w:eastAsia="Times New Roman" w:hAnsi="Times New Roman" w:cs="Times New Roman"/>
              </w:rPr>
            </w:pPr>
            <w:r w:rsidRPr="00AD1C5F">
              <w:rPr>
                <w:rFonts w:ascii="Times New Roman" w:eastAsia="Times New Roman" w:hAnsi="Times New Roman" w:cs="Times New Roman"/>
              </w:rPr>
              <w:t>3.</w:t>
            </w:r>
          </w:p>
        </w:tc>
        <w:tc>
          <w:tcPr>
            <w:tcW w:w="0" w:type="auto"/>
            <w:tcBorders>
              <w:top w:val="nil"/>
              <w:left w:val="single" w:sz="4" w:space="0" w:color="000000"/>
              <w:bottom w:val="single" w:sz="4" w:space="0" w:color="000000"/>
              <w:right w:val="nil"/>
            </w:tcBorders>
            <w:hideMark/>
          </w:tcPr>
          <w:p w14:paraId="41483B89" w14:textId="77777777" w:rsidR="00AD1C5F" w:rsidRPr="00AD1C5F" w:rsidRDefault="00AD1C5F" w:rsidP="00AD1C5F">
            <w:pPr>
              <w:shd w:val="clear" w:color="auto" w:fill="FFFFFF"/>
              <w:snapToGrid w:val="0"/>
              <w:spacing w:after="0" w:line="240" w:lineRule="auto"/>
              <w:jc w:val="both"/>
              <w:rPr>
                <w:rFonts w:ascii="Times New Roman" w:eastAsia="Times New Roman" w:hAnsi="Times New Roman" w:cs="Times New Roman"/>
              </w:rPr>
            </w:pPr>
            <w:proofErr w:type="spellStart"/>
            <w:r w:rsidRPr="00AD1C5F">
              <w:rPr>
                <w:rFonts w:ascii="Times New Roman" w:eastAsia="Times New Roman" w:hAnsi="Times New Roman" w:cs="Times New Roman"/>
              </w:rPr>
              <w:t>Preşedinte</w:t>
            </w:r>
            <w:proofErr w:type="spellEnd"/>
            <w:r w:rsidRPr="00AD1C5F">
              <w:rPr>
                <w:rFonts w:ascii="Times New Roman" w:eastAsia="Times New Roman" w:hAnsi="Times New Roman" w:cs="Times New Roman"/>
              </w:rPr>
              <w:t xml:space="preserve"> Consiliului </w:t>
            </w:r>
            <w:proofErr w:type="spellStart"/>
            <w:r w:rsidRPr="00AD1C5F">
              <w:rPr>
                <w:rFonts w:ascii="Times New Roman" w:eastAsia="Times New Roman" w:hAnsi="Times New Roman" w:cs="Times New Roman"/>
              </w:rPr>
              <w:t>Judeţean</w:t>
            </w:r>
            <w:proofErr w:type="spellEnd"/>
          </w:p>
        </w:tc>
        <w:tc>
          <w:tcPr>
            <w:tcW w:w="0" w:type="auto"/>
            <w:tcBorders>
              <w:top w:val="nil"/>
              <w:left w:val="single" w:sz="4" w:space="0" w:color="000000"/>
              <w:bottom w:val="single" w:sz="4" w:space="0" w:color="000000"/>
              <w:right w:val="nil"/>
            </w:tcBorders>
          </w:tcPr>
          <w:p w14:paraId="0B20C72C" w14:textId="77777777" w:rsidR="00AD1C5F" w:rsidRPr="00AD1C5F" w:rsidRDefault="00AD1C5F" w:rsidP="00AD1C5F">
            <w:pPr>
              <w:shd w:val="clear" w:color="auto" w:fill="FFFFFF"/>
              <w:snapToGrid w:val="0"/>
              <w:spacing w:after="0" w:line="240" w:lineRule="auto"/>
              <w:jc w:val="both"/>
              <w:rPr>
                <w:rFonts w:ascii="Times New Roman" w:eastAsia="Times New Roman" w:hAnsi="Times New Roman" w:cs="Times New Roman"/>
              </w:rPr>
            </w:pPr>
            <w:r w:rsidRPr="00AD1C5F">
              <w:rPr>
                <w:rFonts w:ascii="Times New Roman" w:eastAsia="Times New Roman" w:hAnsi="Times New Roman" w:cs="Times New Roman"/>
              </w:rPr>
              <w:t>0233212890</w:t>
            </w:r>
          </w:p>
          <w:p w14:paraId="038592A5" w14:textId="77777777" w:rsidR="00AD1C5F" w:rsidRPr="00AD1C5F" w:rsidRDefault="00AD1C5F" w:rsidP="00AD1C5F">
            <w:pPr>
              <w:shd w:val="clear" w:color="auto" w:fill="FFFFFF"/>
              <w:snapToGrid w:val="0"/>
              <w:spacing w:after="0" w:line="240" w:lineRule="auto"/>
              <w:jc w:val="both"/>
              <w:rPr>
                <w:rFonts w:ascii="Times New Roman" w:eastAsia="Times New Roman" w:hAnsi="Times New Roman" w:cs="Times New Roman"/>
              </w:rPr>
            </w:pPr>
            <w:r w:rsidRPr="00AD1C5F">
              <w:rPr>
                <w:rFonts w:ascii="Times New Roman" w:eastAsia="Times New Roman" w:hAnsi="Times New Roman" w:cs="Times New Roman"/>
              </w:rPr>
              <w:t>0233211569</w:t>
            </w:r>
          </w:p>
        </w:tc>
        <w:tc>
          <w:tcPr>
            <w:tcW w:w="3697" w:type="dxa"/>
            <w:tcBorders>
              <w:top w:val="nil"/>
              <w:left w:val="single" w:sz="4" w:space="0" w:color="000000"/>
              <w:bottom w:val="single" w:sz="4" w:space="0" w:color="000000"/>
              <w:right w:val="single" w:sz="4" w:space="0" w:color="000000"/>
            </w:tcBorders>
          </w:tcPr>
          <w:p w14:paraId="36576523" w14:textId="77777777" w:rsidR="00AD1C5F" w:rsidRPr="00AD1C5F" w:rsidRDefault="00AD1C5F" w:rsidP="00AD1C5F">
            <w:pPr>
              <w:shd w:val="clear" w:color="auto" w:fill="FFFFFF"/>
              <w:snapToGrid w:val="0"/>
              <w:spacing w:after="0" w:line="240" w:lineRule="auto"/>
              <w:jc w:val="both"/>
              <w:rPr>
                <w:rFonts w:ascii="Times New Roman" w:eastAsia="Times New Roman" w:hAnsi="Times New Roman" w:cs="Times New Roman"/>
              </w:rPr>
            </w:pPr>
            <w:r w:rsidRPr="00AD1C5F">
              <w:rPr>
                <w:rFonts w:ascii="Times New Roman" w:eastAsia="Times New Roman" w:hAnsi="Times New Roman" w:cs="Times New Roman"/>
              </w:rPr>
              <w:t xml:space="preserve">Piatra  </w:t>
            </w:r>
            <w:proofErr w:type="spellStart"/>
            <w:r w:rsidRPr="00AD1C5F">
              <w:rPr>
                <w:rFonts w:ascii="Times New Roman" w:eastAsia="Times New Roman" w:hAnsi="Times New Roman" w:cs="Times New Roman"/>
              </w:rPr>
              <w:t>Neamt</w:t>
            </w:r>
            <w:proofErr w:type="spellEnd"/>
            <w:r w:rsidRPr="00AD1C5F">
              <w:rPr>
                <w:rFonts w:ascii="Times New Roman" w:eastAsia="Times New Roman" w:hAnsi="Times New Roman" w:cs="Times New Roman"/>
              </w:rPr>
              <w:t xml:space="preserve"> , str. Alexandru cel Bun , nr. 27 ,</w:t>
            </w:r>
          </w:p>
        </w:tc>
      </w:tr>
      <w:tr w:rsidR="00AD1C5F" w:rsidRPr="00AD1C5F" w14:paraId="0A347C03" w14:textId="77777777" w:rsidTr="00425392">
        <w:tc>
          <w:tcPr>
            <w:tcW w:w="0" w:type="auto"/>
            <w:tcBorders>
              <w:top w:val="nil"/>
              <w:left w:val="single" w:sz="4" w:space="0" w:color="000000"/>
              <w:bottom w:val="single" w:sz="4" w:space="0" w:color="000000"/>
              <w:right w:val="nil"/>
            </w:tcBorders>
            <w:vAlign w:val="center"/>
            <w:hideMark/>
          </w:tcPr>
          <w:p w14:paraId="28636191" w14:textId="77777777" w:rsidR="00AD1C5F" w:rsidRPr="00AD1C5F" w:rsidRDefault="00AD1C5F" w:rsidP="00AD1C5F">
            <w:pPr>
              <w:shd w:val="clear" w:color="auto" w:fill="FFFFFF"/>
              <w:snapToGrid w:val="0"/>
              <w:spacing w:after="0" w:line="240" w:lineRule="auto"/>
              <w:jc w:val="center"/>
              <w:rPr>
                <w:rFonts w:ascii="Times New Roman" w:eastAsia="Times New Roman" w:hAnsi="Times New Roman" w:cs="Times New Roman"/>
              </w:rPr>
            </w:pPr>
            <w:r w:rsidRPr="00AD1C5F">
              <w:rPr>
                <w:rFonts w:ascii="Times New Roman" w:eastAsia="Times New Roman" w:hAnsi="Times New Roman" w:cs="Times New Roman"/>
              </w:rPr>
              <w:t>4.</w:t>
            </w:r>
          </w:p>
        </w:tc>
        <w:tc>
          <w:tcPr>
            <w:tcW w:w="0" w:type="auto"/>
            <w:tcBorders>
              <w:top w:val="nil"/>
              <w:left w:val="single" w:sz="4" w:space="0" w:color="000000"/>
              <w:bottom w:val="single" w:sz="4" w:space="0" w:color="000000"/>
              <w:right w:val="nil"/>
            </w:tcBorders>
            <w:vAlign w:val="center"/>
            <w:hideMark/>
          </w:tcPr>
          <w:p w14:paraId="07A2B738" w14:textId="77777777" w:rsidR="00AD1C5F" w:rsidRPr="00AD1C5F" w:rsidRDefault="00AD1C5F" w:rsidP="00AD1C5F">
            <w:pPr>
              <w:shd w:val="clear" w:color="auto" w:fill="FFFFFF"/>
              <w:snapToGrid w:val="0"/>
              <w:spacing w:after="0" w:line="240" w:lineRule="auto"/>
              <w:rPr>
                <w:rFonts w:ascii="Times New Roman" w:eastAsia="Times New Roman" w:hAnsi="Times New Roman" w:cs="Times New Roman"/>
              </w:rPr>
            </w:pPr>
            <w:r w:rsidRPr="00AD1C5F">
              <w:rPr>
                <w:rFonts w:ascii="Times New Roman" w:eastAsia="Times New Roman" w:hAnsi="Times New Roman" w:cs="Times New Roman"/>
              </w:rPr>
              <w:t xml:space="preserve">Inspectoratul </w:t>
            </w:r>
            <w:proofErr w:type="spellStart"/>
            <w:r w:rsidRPr="00AD1C5F">
              <w:rPr>
                <w:rFonts w:ascii="Times New Roman" w:eastAsia="Times New Roman" w:hAnsi="Times New Roman" w:cs="Times New Roman"/>
              </w:rPr>
              <w:t>Judeţean</w:t>
            </w:r>
            <w:proofErr w:type="spellEnd"/>
            <w:r w:rsidRPr="00AD1C5F">
              <w:rPr>
                <w:rFonts w:ascii="Times New Roman" w:eastAsia="Times New Roman" w:hAnsi="Times New Roman" w:cs="Times New Roman"/>
              </w:rPr>
              <w:t xml:space="preserve"> </w:t>
            </w:r>
            <w:proofErr w:type="spellStart"/>
            <w:r w:rsidRPr="00AD1C5F">
              <w:rPr>
                <w:rFonts w:ascii="Times New Roman" w:eastAsia="Times New Roman" w:hAnsi="Times New Roman" w:cs="Times New Roman"/>
              </w:rPr>
              <w:t>Neamt</w:t>
            </w:r>
            <w:proofErr w:type="spellEnd"/>
            <w:r w:rsidRPr="00AD1C5F">
              <w:rPr>
                <w:rFonts w:ascii="Times New Roman" w:eastAsia="Times New Roman" w:hAnsi="Times New Roman" w:cs="Times New Roman"/>
              </w:rPr>
              <w:t xml:space="preserve"> pentru </w:t>
            </w:r>
            <w:proofErr w:type="spellStart"/>
            <w:r w:rsidRPr="00AD1C5F">
              <w:rPr>
                <w:rFonts w:ascii="Times New Roman" w:eastAsia="Times New Roman" w:hAnsi="Times New Roman" w:cs="Times New Roman"/>
              </w:rPr>
              <w:t>Situaţii</w:t>
            </w:r>
            <w:proofErr w:type="spellEnd"/>
            <w:r w:rsidRPr="00AD1C5F">
              <w:rPr>
                <w:rFonts w:ascii="Times New Roman" w:eastAsia="Times New Roman" w:hAnsi="Times New Roman" w:cs="Times New Roman"/>
              </w:rPr>
              <w:t xml:space="preserve"> de </w:t>
            </w:r>
            <w:proofErr w:type="spellStart"/>
            <w:r w:rsidRPr="00AD1C5F">
              <w:rPr>
                <w:rFonts w:ascii="Times New Roman" w:eastAsia="Times New Roman" w:hAnsi="Times New Roman" w:cs="Times New Roman"/>
              </w:rPr>
              <w:t>Urgenţă</w:t>
            </w:r>
            <w:proofErr w:type="spellEnd"/>
          </w:p>
        </w:tc>
        <w:tc>
          <w:tcPr>
            <w:tcW w:w="0" w:type="auto"/>
            <w:tcBorders>
              <w:top w:val="nil"/>
              <w:left w:val="single" w:sz="4" w:space="0" w:color="000000"/>
              <w:bottom w:val="single" w:sz="4" w:space="0" w:color="000000"/>
              <w:right w:val="nil"/>
            </w:tcBorders>
          </w:tcPr>
          <w:p w14:paraId="085B9406" w14:textId="77777777" w:rsidR="00AD1C5F" w:rsidRPr="00AD1C5F" w:rsidRDefault="00AD1C5F" w:rsidP="00AD1C5F">
            <w:pPr>
              <w:shd w:val="clear" w:color="auto" w:fill="FFFFFF"/>
              <w:spacing w:after="0" w:line="240" w:lineRule="auto"/>
              <w:jc w:val="both"/>
              <w:rPr>
                <w:rFonts w:ascii="Times New Roman" w:eastAsia="Times New Roman" w:hAnsi="Times New Roman" w:cs="Times New Roman"/>
              </w:rPr>
            </w:pPr>
            <w:r w:rsidRPr="00AD1C5F">
              <w:rPr>
                <w:rFonts w:ascii="Times New Roman" w:eastAsia="Times New Roman" w:hAnsi="Times New Roman" w:cs="Times New Roman"/>
              </w:rPr>
              <w:t>0233216815</w:t>
            </w:r>
          </w:p>
        </w:tc>
        <w:tc>
          <w:tcPr>
            <w:tcW w:w="3697" w:type="dxa"/>
            <w:tcBorders>
              <w:top w:val="nil"/>
              <w:left w:val="single" w:sz="4" w:space="0" w:color="000000"/>
              <w:bottom w:val="single" w:sz="4" w:space="0" w:color="000000"/>
              <w:right w:val="single" w:sz="4" w:space="0" w:color="000000"/>
            </w:tcBorders>
            <w:vAlign w:val="center"/>
          </w:tcPr>
          <w:p w14:paraId="3C4A51E4" w14:textId="77777777" w:rsidR="00AD1C5F" w:rsidRPr="00AD1C5F" w:rsidRDefault="00AD1C5F" w:rsidP="00AD1C5F">
            <w:pPr>
              <w:shd w:val="clear" w:color="auto" w:fill="FFFFFF"/>
              <w:snapToGrid w:val="0"/>
              <w:spacing w:after="0" w:line="240" w:lineRule="auto"/>
              <w:rPr>
                <w:rFonts w:ascii="Times New Roman" w:eastAsia="Times New Roman" w:hAnsi="Times New Roman" w:cs="Times New Roman"/>
              </w:rPr>
            </w:pPr>
            <w:r w:rsidRPr="00AD1C5F">
              <w:rPr>
                <w:rFonts w:ascii="Times New Roman" w:eastAsia="Times New Roman" w:hAnsi="Times New Roman" w:cs="Times New Roman"/>
              </w:rPr>
              <w:t xml:space="preserve">Piatra </w:t>
            </w:r>
            <w:proofErr w:type="spellStart"/>
            <w:r w:rsidRPr="00AD1C5F">
              <w:rPr>
                <w:rFonts w:ascii="Times New Roman" w:eastAsia="Times New Roman" w:hAnsi="Times New Roman" w:cs="Times New Roman"/>
              </w:rPr>
              <w:t>Neamt</w:t>
            </w:r>
            <w:proofErr w:type="spellEnd"/>
            <w:r w:rsidRPr="00AD1C5F">
              <w:rPr>
                <w:rFonts w:ascii="Times New Roman" w:eastAsia="Times New Roman" w:hAnsi="Times New Roman" w:cs="Times New Roman"/>
              </w:rPr>
              <w:t xml:space="preserve"> , str. </w:t>
            </w:r>
            <w:proofErr w:type="spellStart"/>
            <w:r w:rsidRPr="00AD1C5F">
              <w:rPr>
                <w:rFonts w:ascii="Times New Roman" w:eastAsia="Times New Roman" w:hAnsi="Times New Roman" w:cs="Times New Roman"/>
              </w:rPr>
              <w:t>Cuejdi</w:t>
            </w:r>
            <w:proofErr w:type="spellEnd"/>
            <w:r w:rsidRPr="00AD1C5F">
              <w:rPr>
                <w:rFonts w:ascii="Times New Roman" w:eastAsia="Times New Roman" w:hAnsi="Times New Roman" w:cs="Times New Roman"/>
              </w:rPr>
              <w:t>, nr. 34</w:t>
            </w:r>
          </w:p>
        </w:tc>
      </w:tr>
      <w:tr w:rsidR="00AD1C5F" w:rsidRPr="00AD1C5F" w14:paraId="72568721" w14:textId="77777777" w:rsidTr="00425392">
        <w:tc>
          <w:tcPr>
            <w:tcW w:w="0" w:type="auto"/>
            <w:tcBorders>
              <w:top w:val="nil"/>
              <w:left w:val="single" w:sz="4" w:space="0" w:color="000000"/>
              <w:bottom w:val="single" w:sz="4" w:space="0" w:color="000000"/>
              <w:right w:val="nil"/>
            </w:tcBorders>
            <w:hideMark/>
          </w:tcPr>
          <w:p w14:paraId="1A862CF3" w14:textId="77777777" w:rsidR="00AD1C5F" w:rsidRPr="00AD1C5F" w:rsidRDefault="00AD1C5F" w:rsidP="00AD1C5F">
            <w:pPr>
              <w:shd w:val="clear" w:color="auto" w:fill="FFFFFF"/>
              <w:snapToGrid w:val="0"/>
              <w:spacing w:after="0" w:line="240" w:lineRule="auto"/>
              <w:jc w:val="center"/>
              <w:rPr>
                <w:rFonts w:ascii="Times New Roman" w:eastAsia="Times New Roman" w:hAnsi="Times New Roman" w:cs="Times New Roman"/>
              </w:rPr>
            </w:pPr>
            <w:r w:rsidRPr="00AD1C5F">
              <w:rPr>
                <w:rFonts w:ascii="Times New Roman" w:eastAsia="Times New Roman" w:hAnsi="Times New Roman" w:cs="Times New Roman"/>
              </w:rPr>
              <w:t>5.</w:t>
            </w:r>
          </w:p>
        </w:tc>
        <w:tc>
          <w:tcPr>
            <w:tcW w:w="0" w:type="auto"/>
            <w:tcBorders>
              <w:top w:val="nil"/>
              <w:left w:val="single" w:sz="4" w:space="0" w:color="000000"/>
              <w:bottom w:val="single" w:sz="4" w:space="0" w:color="000000"/>
              <w:right w:val="nil"/>
            </w:tcBorders>
            <w:hideMark/>
          </w:tcPr>
          <w:p w14:paraId="2877200C" w14:textId="77777777" w:rsidR="00AD1C5F" w:rsidRPr="00AD1C5F" w:rsidRDefault="00AD1C5F" w:rsidP="00AD1C5F">
            <w:pPr>
              <w:shd w:val="clear" w:color="auto" w:fill="FFFFFF"/>
              <w:snapToGrid w:val="0"/>
              <w:spacing w:after="0" w:line="240" w:lineRule="auto"/>
              <w:jc w:val="both"/>
              <w:rPr>
                <w:rFonts w:ascii="Times New Roman" w:eastAsia="Times New Roman" w:hAnsi="Times New Roman" w:cs="Times New Roman"/>
              </w:rPr>
            </w:pPr>
            <w:proofErr w:type="spellStart"/>
            <w:r w:rsidRPr="00AD1C5F">
              <w:rPr>
                <w:rFonts w:ascii="Times New Roman" w:eastAsia="Times New Roman" w:hAnsi="Times New Roman" w:cs="Times New Roman"/>
              </w:rPr>
              <w:t>Direcţia</w:t>
            </w:r>
            <w:proofErr w:type="spellEnd"/>
            <w:r w:rsidRPr="00AD1C5F">
              <w:rPr>
                <w:rFonts w:ascii="Times New Roman" w:eastAsia="Times New Roman" w:hAnsi="Times New Roman" w:cs="Times New Roman"/>
              </w:rPr>
              <w:t xml:space="preserve"> de Sănătate Publică</w:t>
            </w:r>
          </w:p>
        </w:tc>
        <w:tc>
          <w:tcPr>
            <w:tcW w:w="0" w:type="auto"/>
            <w:tcBorders>
              <w:top w:val="nil"/>
              <w:left w:val="single" w:sz="4" w:space="0" w:color="000000"/>
              <w:bottom w:val="single" w:sz="4" w:space="0" w:color="000000"/>
              <w:right w:val="nil"/>
            </w:tcBorders>
          </w:tcPr>
          <w:p w14:paraId="7D1547EB" w14:textId="77777777" w:rsidR="00AD1C5F" w:rsidRPr="00AD1C5F" w:rsidRDefault="00AD1C5F" w:rsidP="00AD1C5F">
            <w:pPr>
              <w:shd w:val="clear" w:color="auto" w:fill="FFFFFF"/>
              <w:snapToGrid w:val="0"/>
              <w:spacing w:after="0" w:line="240" w:lineRule="auto"/>
              <w:jc w:val="both"/>
              <w:rPr>
                <w:rFonts w:ascii="Times New Roman" w:eastAsia="Times New Roman" w:hAnsi="Times New Roman" w:cs="Times New Roman"/>
              </w:rPr>
            </w:pPr>
            <w:r w:rsidRPr="00AD1C5F">
              <w:rPr>
                <w:rFonts w:ascii="Times New Roman" w:eastAsia="Times New Roman" w:hAnsi="Times New Roman" w:cs="Times New Roman"/>
              </w:rPr>
              <w:t>0233234441</w:t>
            </w:r>
          </w:p>
          <w:p w14:paraId="3475013A" w14:textId="77777777" w:rsidR="00AD1C5F" w:rsidRPr="00AD1C5F" w:rsidRDefault="00AD1C5F" w:rsidP="00AD1C5F">
            <w:pPr>
              <w:shd w:val="clear" w:color="auto" w:fill="FFFFFF"/>
              <w:snapToGrid w:val="0"/>
              <w:spacing w:after="0" w:line="240" w:lineRule="auto"/>
              <w:jc w:val="both"/>
              <w:rPr>
                <w:rFonts w:ascii="Times New Roman" w:eastAsia="Times New Roman" w:hAnsi="Times New Roman" w:cs="Times New Roman"/>
              </w:rPr>
            </w:pPr>
            <w:r w:rsidRPr="00AD1C5F">
              <w:rPr>
                <w:rFonts w:ascii="Times New Roman" w:eastAsia="Times New Roman" w:hAnsi="Times New Roman" w:cs="Times New Roman"/>
              </w:rPr>
              <w:t>0233213874</w:t>
            </w:r>
          </w:p>
        </w:tc>
        <w:tc>
          <w:tcPr>
            <w:tcW w:w="3697" w:type="dxa"/>
            <w:tcBorders>
              <w:top w:val="nil"/>
              <w:left w:val="single" w:sz="4" w:space="0" w:color="000000"/>
              <w:bottom w:val="single" w:sz="4" w:space="0" w:color="000000"/>
              <w:right w:val="single" w:sz="4" w:space="0" w:color="000000"/>
            </w:tcBorders>
          </w:tcPr>
          <w:p w14:paraId="07BCD57B" w14:textId="77777777" w:rsidR="00AD1C5F" w:rsidRPr="00AD1C5F" w:rsidRDefault="00AD1C5F" w:rsidP="00AD1C5F">
            <w:pPr>
              <w:shd w:val="clear" w:color="auto" w:fill="FFFFFF"/>
              <w:snapToGrid w:val="0"/>
              <w:spacing w:after="0" w:line="240" w:lineRule="auto"/>
              <w:rPr>
                <w:rFonts w:ascii="Times New Roman" w:eastAsia="Times New Roman" w:hAnsi="Times New Roman" w:cs="Times New Roman"/>
              </w:rPr>
            </w:pPr>
            <w:r w:rsidRPr="00AD1C5F">
              <w:rPr>
                <w:rFonts w:ascii="Times New Roman" w:eastAsia="Times New Roman" w:hAnsi="Times New Roman" w:cs="Times New Roman"/>
              </w:rPr>
              <w:t xml:space="preserve">Piatra </w:t>
            </w:r>
            <w:proofErr w:type="spellStart"/>
            <w:r w:rsidRPr="00AD1C5F">
              <w:rPr>
                <w:rFonts w:ascii="Times New Roman" w:eastAsia="Times New Roman" w:hAnsi="Times New Roman" w:cs="Times New Roman"/>
              </w:rPr>
              <w:t>Neamt</w:t>
            </w:r>
            <w:proofErr w:type="spellEnd"/>
            <w:r w:rsidRPr="00AD1C5F">
              <w:rPr>
                <w:rFonts w:ascii="Times New Roman" w:eastAsia="Times New Roman" w:hAnsi="Times New Roman" w:cs="Times New Roman"/>
              </w:rPr>
              <w:t xml:space="preserve"> ,b-dul Dacia ,nr.4 A </w:t>
            </w:r>
          </w:p>
        </w:tc>
      </w:tr>
      <w:tr w:rsidR="00AD1C5F" w:rsidRPr="00AD1C5F" w14:paraId="64A380E5" w14:textId="77777777" w:rsidTr="00425392">
        <w:tc>
          <w:tcPr>
            <w:tcW w:w="0" w:type="auto"/>
            <w:tcBorders>
              <w:top w:val="nil"/>
              <w:left w:val="single" w:sz="4" w:space="0" w:color="000000"/>
              <w:bottom w:val="single" w:sz="4" w:space="0" w:color="000000"/>
              <w:right w:val="nil"/>
            </w:tcBorders>
            <w:hideMark/>
          </w:tcPr>
          <w:p w14:paraId="7C8AE6B5" w14:textId="77777777" w:rsidR="00AD1C5F" w:rsidRPr="00AD1C5F" w:rsidRDefault="00AD1C5F" w:rsidP="00AD1C5F">
            <w:pPr>
              <w:shd w:val="clear" w:color="auto" w:fill="FFFFFF"/>
              <w:snapToGrid w:val="0"/>
              <w:spacing w:after="0" w:line="240" w:lineRule="auto"/>
              <w:jc w:val="center"/>
              <w:rPr>
                <w:rFonts w:ascii="Times New Roman" w:eastAsia="Times New Roman" w:hAnsi="Times New Roman" w:cs="Times New Roman"/>
              </w:rPr>
            </w:pPr>
            <w:r w:rsidRPr="00AD1C5F">
              <w:rPr>
                <w:rFonts w:ascii="Times New Roman" w:eastAsia="Times New Roman" w:hAnsi="Times New Roman" w:cs="Times New Roman"/>
              </w:rPr>
              <w:t>6.</w:t>
            </w:r>
          </w:p>
        </w:tc>
        <w:tc>
          <w:tcPr>
            <w:tcW w:w="0" w:type="auto"/>
            <w:tcBorders>
              <w:top w:val="nil"/>
              <w:left w:val="single" w:sz="4" w:space="0" w:color="000000"/>
              <w:bottom w:val="single" w:sz="4" w:space="0" w:color="000000"/>
              <w:right w:val="nil"/>
            </w:tcBorders>
            <w:hideMark/>
          </w:tcPr>
          <w:p w14:paraId="77C1B958" w14:textId="77777777" w:rsidR="00AD1C5F" w:rsidRPr="00AD1C5F" w:rsidRDefault="00AD1C5F" w:rsidP="00AD1C5F">
            <w:pPr>
              <w:shd w:val="clear" w:color="auto" w:fill="FFFFFF"/>
              <w:snapToGrid w:val="0"/>
              <w:spacing w:after="0" w:line="240" w:lineRule="auto"/>
              <w:jc w:val="both"/>
              <w:rPr>
                <w:rFonts w:ascii="Times New Roman" w:eastAsia="Times New Roman" w:hAnsi="Times New Roman" w:cs="Times New Roman"/>
              </w:rPr>
            </w:pPr>
            <w:proofErr w:type="spellStart"/>
            <w:r w:rsidRPr="00AD1C5F">
              <w:rPr>
                <w:rFonts w:ascii="Times New Roman" w:eastAsia="Times New Roman" w:hAnsi="Times New Roman" w:cs="Times New Roman"/>
              </w:rPr>
              <w:t>Direcţia</w:t>
            </w:r>
            <w:proofErr w:type="spellEnd"/>
            <w:r w:rsidRPr="00AD1C5F">
              <w:rPr>
                <w:rFonts w:ascii="Times New Roman" w:eastAsia="Times New Roman" w:hAnsi="Times New Roman" w:cs="Times New Roman"/>
              </w:rPr>
              <w:t xml:space="preserve"> Sanitar-veterinară</w:t>
            </w:r>
          </w:p>
        </w:tc>
        <w:tc>
          <w:tcPr>
            <w:tcW w:w="0" w:type="auto"/>
            <w:tcBorders>
              <w:top w:val="nil"/>
              <w:left w:val="single" w:sz="4" w:space="0" w:color="000000"/>
              <w:bottom w:val="single" w:sz="4" w:space="0" w:color="000000"/>
              <w:right w:val="nil"/>
            </w:tcBorders>
          </w:tcPr>
          <w:p w14:paraId="5DF04E17" w14:textId="77777777" w:rsidR="00AD1C5F" w:rsidRPr="00AD1C5F" w:rsidRDefault="00AD1C5F" w:rsidP="00AD1C5F">
            <w:pPr>
              <w:shd w:val="clear" w:color="auto" w:fill="FFFFFF"/>
              <w:snapToGrid w:val="0"/>
              <w:spacing w:after="0" w:line="240" w:lineRule="auto"/>
              <w:jc w:val="both"/>
              <w:rPr>
                <w:rFonts w:ascii="Times New Roman" w:eastAsia="Times New Roman" w:hAnsi="Times New Roman" w:cs="Times New Roman"/>
              </w:rPr>
            </w:pPr>
            <w:r w:rsidRPr="00AD1C5F">
              <w:rPr>
                <w:rFonts w:ascii="Times New Roman" w:eastAsia="Times New Roman" w:hAnsi="Times New Roman" w:cs="Times New Roman"/>
              </w:rPr>
              <w:t>0233223259</w:t>
            </w:r>
          </w:p>
          <w:p w14:paraId="66F0C290" w14:textId="77777777" w:rsidR="00AD1C5F" w:rsidRPr="00AD1C5F" w:rsidRDefault="00AD1C5F" w:rsidP="00AD1C5F">
            <w:pPr>
              <w:shd w:val="clear" w:color="auto" w:fill="FFFFFF"/>
              <w:snapToGrid w:val="0"/>
              <w:spacing w:after="0" w:line="240" w:lineRule="auto"/>
              <w:jc w:val="both"/>
              <w:rPr>
                <w:rFonts w:ascii="Times New Roman" w:eastAsia="Times New Roman" w:hAnsi="Times New Roman" w:cs="Times New Roman"/>
              </w:rPr>
            </w:pPr>
            <w:r w:rsidRPr="00AD1C5F">
              <w:rPr>
                <w:rFonts w:ascii="Times New Roman" w:eastAsia="Times New Roman" w:hAnsi="Times New Roman" w:cs="Times New Roman"/>
              </w:rPr>
              <w:t>0233226490</w:t>
            </w:r>
          </w:p>
        </w:tc>
        <w:tc>
          <w:tcPr>
            <w:tcW w:w="3697" w:type="dxa"/>
            <w:tcBorders>
              <w:top w:val="nil"/>
              <w:left w:val="single" w:sz="4" w:space="0" w:color="000000"/>
              <w:bottom w:val="single" w:sz="4" w:space="0" w:color="000000"/>
              <w:right w:val="single" w:sz="4" w:space="0" w:color="000000"/>
            </w:tcBorders>
          </w:tcPr>
          <w:p w14:paraId="3D64F1F8" w14:textId="77777777" w:rsidR="00AD1C5F" w:rsidRPr="00AD1C5F" w:rsidRDefault="00AD1C5F" w:rsidP="00AD1C5F">
            <w:pPr>
              <w:shd w:val="clear" w:color="auto" w:fill="FFFFFF"/>
              <w:snapToGrid w:val="0"/>
              <w:spacing w:after="0" w:line="240" w:lineRule="auto"/>
              <w:rPr>
                <w:rFonts w:ascii="Times New Roman" w:eastAsia="Times New Roman" w:hAnsi="Times New Roman" w:cs="Times New Roman"/>
              </w:rPr>
            </w:pPr>
            <w:r w:rsidRPr="00AD1C5F">
              <w:rPr>
                <w:rFonts w:ascii="Times New Roman" w:eastAsia="Times New Roman" w:hAnsi="Times New Roman" w:cs="Times New Roman"/>
              </w:rPr>
              <w:t xml:space="preserve">Piatra </w:t>
            </w:r>
            <w:proofErr w:type="spellStart"/>
            <w:r w:rsidRPr="00AD1C5F">
              <w:rPr>
                <w:rFonts w:ascii="Times New Roman" w:eastAsia="Times New Roman" w:hAnsi="Times New Roman" w:cs="Times New Roman"/>
              </w:rPr>
              <w:t>Neamt</w:t>
            </w:r>
            <w:proofErr w:type="spellEnd"/>
            <w:r w:rsidRPr="00AD1C5F">
              <w:rPr>
                <w:rFonts w:ascii="Times New Roman" w:eastAsia="Times New Roman" w:hAnsi="Times New Roman" w:cs="Times New Roman"/>
              </w:rPr>
              <w:t xml:space="preserve"> , Aleea Tiparului , nr. 12 </w:t>
            </w:r>
          </w:p>
        </w:tc>
      </w:tr>
      <w:tr w:rsidR="00AD1C5F" w:rsidRPr="00AD1C5F" w14:paraId="41752254" w14:textId="77777777" w:rsidTr="00425392">
        <w:tc>
          <w:tcPr>
            <w:tcW w:w="0" w:type="auto"/>
            <w:tcBorders>
              <w:top w:val="nil"/>
              <w:left w:val="single" w:sz="4" w:space="0" w:color="000000"/>
              <w:bottom w:val="single" w:sz="4" w:space="0" w:color="000000"/>
              <w:right w:val="nil"/>
            </w:tcBorders>
            <w:hideMark/>
          </w:tcPr>
          <w:p w14:paraId="6F94CE2B" w14:textId="77777777" w:rsidR="00AD1C5F" w:rsidRPr="00AD1C5F" w:rsidRDefault="00AD1C5F" w:rsidP="00AD1C5F">
            <w:pPr>
              <w:shd w:val="clear" w:color="auto" w:fill="FFFFFF"/>
              <w:snapToGrid w:val="0"/>
              <w:spacing w:after="0" w:line="240" w:lineRule="auto"/>
              <w:jc w:val="center"/>
              <w:rPr>
                <w:rFonts w:ascii="Times New Roman" w:eastAsia="Times New Roman" w:hAnsi="Times New Roman" w:cs="Times New Roman"/>
              </w:rPr>
            </w:pPr>
            <w:r w:rsidRPr="00AD1C5F">
              <w:rPr>
                <w:rFonts w:ascii="Times New Roman" w:eastAsia="Times New Roman" w:hAnsi="Times New Roman" w:cs="Times New Roman"/>
              </w:rPr>
              <w:t>8.</w:t>
            </w:r>
          </w:p>
        </w:tc>
        <w:tc>
          <w:tcPr>
            <w:tcW w:w="0" w:type="auto"/>
            <w:tcBorders>
              <w:top w:val="nil"/>
              <w:left w:val="single" w:sz="4" w:space="0" w:color="000000"/>
              <w:bottom w:val="single" w:sz="4" w:space="0" w:color="000000"/>
              <w:right w:val="nil"/>
            </w:tcBorders>
            <w:hideMark/>
          </w:tcPr>
          <w:p w14:paraId="3AB646ED" w14:textId="77777777" w:rsidR="00AD1C5F" w:rsidRPr="00AD1C5F" w:rsidRDefault="00AD1C5F" w:rsidP="00AD1C5F">
            <w:pPr>
              <w:shd w:val="clear" w:color="auto" w:fill="FFFFFF"/>
              <w:snapToGrid w:val="0"/>
              <w:spacing w:after="0" w:line="240" w:lineRule="auto"/>
              <w:jc w:val="both"/>
              <w:rPr>
                <w:rFonts w:ascii="Times New Roman" w:eastAsia="Times New Roman" w:hAnsi="Times New Roman" w:cs="Times New Roman"/>
              </w:rPr>
            </w:pPr>
            <w:r w:rsidRPr="00AD1C5F">
              <w:rPr>
                <w:rFonts w:ascii="Times New Roman" w:eastAsia="Times New Roman" w:hAnsi="Times New Roman" w:cs="Times New Roman"/>
              </w:rPr>
              <w:t xml:space="preserve">Inspectoratul </w:t>
            </w:r>
            <w:proofErr w:type="spellStart"/>
            <w:r w:rsidRPr="00AD1C5F">
              <w:rPr>
                <w:rFonts w:ascii="Times New Roman" w:eastAsia="Times New Roman" w:hAnsi="Times New Roman" w:cs="Times New Roman"/>
              </w:rPr>
              <w:t>Judeţean</w:t>
            </w:r>
            <w:proofErr w:type="spellEnd"/>
            <w:r w:rsidRPr="00AD1C5F">
              <w:rPr>
                <w:rFonts w:ascii="Times New Roman" w:eastAsia="Times New Roman" w:hAnsi="Times New Roman" w:cs="Times New Roman"/>
              </w:rPr>
              <w:t xml:space="preserve"> de </w:t>
            </w:r>
            <w:proofErr w:type="spellStart"/>
            <w:r w:rsidRPr="00AD1C5F">
              <w:rPr>
                <w:rFonts w:ascii="Times New Roman" w:eastAsia="Times New Roman" w:hAnsi="Times New Roman" w:cs="Times New Roman"/>
              </w:rPr>
              <w:t>Poliţie</w:t>
            </w:r>
            <w:proofErr w:type="spellEnd"/>
          </w:p>
        </w:tc>
        <w:tc>
          <w:tcPr>
            <w:tcW w:w="0" w:type="auto"/>
            <w:tcBorders>
              <w:top w:val="nil"/>
              <w:left w:val="single" w:sz="4" w:space="0" w:color="000000"/>
              <w:bottom w:val="single" w:sz="4" w:space="0" w:color="000000"/>
              <w:right w:val="nil"/>
            </w:tcBorders>
          </w:tcPr>
          <w:p w14:paraId="7DCBBCF3" w14:textId="77777777" w:rsidR="00AD1C5F" w:rsidRPr="00AD1C5F" w:rsidRDefault="00AD1C5F" w:rsidP="00AD1C5F">
            <w:pPr>
              <w:shd w:val="clear" w:color="auto" w:fill="FFFFFF"/>
              <w:snapToGrid w:val="0"/>
              <w:spacing w:after="0" w:line="240" w:lineRule="auto"/>
              <w:jc w:val="both"/>
              <w:rPr>
                <w:rFonts w:ascii="Times New Roman" w:eastAsia="Times New Roman" w:hAnsi="Times New Roman" w:cs="Times New Roman"/>
              </w:rPr>
            </w:pPr>
            <w:r w:rsidRPr="00AD1C5F">
              <w:rPr>
                <w:rFonts w:ascii="Times New Roman" w:eastAsia="Times New Roman" w:hAnsi="Times New Roman" w:cs="Times New Roman"/>
              </w:rPr>
              <w:t>0233207000</w:t>
            </w:r>
          </w:p>
        </w:tc>
        <w:tc>
          <w:tcPr>
            <w:tcW w:w="3697" w:type="dxa"/>
            <w:tcBorders>
              <w:top w:val="nil"/>
              <w:left w:val="single" w:sz="4" w:space="0" w:color="000000"/>
              <w:bottom w:val="single" w:sz="4" w:space="0" w:color="000000"/>
              <w:right w:val="single" w:sz="4" w:space="0" w:color="000000"/>
            </w:tcBorders>
          </w:tcPr>
          <w:p w14:paraId="0C1CA1BA" w14:textId="77777777" w:rsidR="00AD1C5F" w:rsidRPr="00AD1C5F" w:rsidRDefault="00AD1C5F" w:rsidP="00AD1C5F">
            <w:pPr>
              <w:shd w:val="clear" w:color="auto" w:fill="FFFFFF"/>
              <w:snapToGrid w:val="0"/>
              <w:spacing w:after="0" w:line="240" w:lineRule="auto"/>
              <w:jc w:val="both"/>
              <w:rPr>
                <w:rFonts w:ascii="Times New Roman" w:eastAsia="Times New Roman" w:hAnsi="Times New Roman" w:cs="Times New Roman"/>
              </w:rPr>
            </w:pPr>
            <w:r w:rsidRPr="00AD1C5F">
              <w:rPr>
                <w:rFonts w:ascii="Times New Roman" w:eastAsia="Times New Roman" w:hAnsi="Times New Roman" w:cs="Times New Roman"/>
              </w:rPr>
              <w:t xml:space="preserve">Piatra </w:t>
            </w:r>
            <w:proofErr w:type="spellStart"/>
            <w:r w:rsidRPr="00AD1C5F">
              <w:rPr>
                <w:rFonts w:ascii="Times New Roman" w:eastAsia="Times New Roman" w:hAnsi="Times New Roman" w:cs="Times New Roman"/>
              </w:rPr>
              <w:t>Neamt</w:t>
            </w:r>
            <w:proofErr w:type="spellEnd"/>
            <w:r w:rsidRPr="00AD1C5F">
              <w:rPr>
                <w:rFonts w:ascii="Times New Roman" w:eastAsia="Times New Roman" w:hAnsi="Times New Roman" w:cs="Times New Roman"/>
              </w:rPr>
              <w:t xml:space="preserve"> , str. Eroilor , nr. 16</w:t>
            </w:r>
          </w:p>
        </w:tc>
      </w:tr>
      <w:tr w:rsidR="00AD1C5F" w:rsidRPr="00AD1C5F" w14:paraId="634E8A9B" w14:textId="77777777" w:rsidTr="00425392">
        <w:tc>
          <w:tcPr>
            <w:tcW w:w="0" w:type="auto"/>
            <w:tcBorders>
              <w:top w:val="nil"/>
              <w:left w:val="single" w:sz="4" w:space="0" w:color="000000"/>
              <w:bottom w:val="single" w:sz="4" w:space="0" w:color="000000"/>
              <w:right w:val="nil"/>
            </w:tcBorders>
            <w:vAlign w:val="center"/>
            <w:hideMark/>
          </w:tcPr>
          <w:p w14:paraId="45B2CE7A" w14:textId="77777777" w:rsidR="00AD1C5F" w:rsidRPr="00AD1C5F" w:rsidRDefault="00AD1C5F" w:rsidP="00AD1C5F">
            <w:pPr>
              <w:shd w:val="clear" w:color="auto" w:fill="FFFFFF"/>
              <w:snapToGrid w:val="0"/>
              <w:spacing w:after="0" w:line="240" w:lineRule="auto"/>
              <w:jc w:val="center"/>
              <w:rPr>
                <w:rFonts w:ascii="Times New Roman" w:eastAsia="Times New Roman" w:hAnsi="Times New Roman" w:cs="Times New Roman"/>
              </w:rPr>
            </w:pPr>
            <w:r w:rsidRPr="00AD1C5F">
              <w:rPr>
                <w:rFonts w:ascii="Times New Roman" w:eastAsia="Times New Roman" w:hAnsi="Times New Roman" w:cs="Times New Roman"/>
              </w:rPr>
              <w:t>9.</w:t>
            </w:r>
          </w:p>
        </w:tc>
        <w:tc>
          <w:tcPr>
            <w:tcW w:w="0" w:type="auto"/>
            <w:tcBorders>
              <w:top w:val="nil"/>
              <w:left w:val="single" w:sz="4" w:space="0" w:color="000000"/>
              <w:bottom w:val="single" w:sz="4" w:space="0" w:color="000000"/>
              <w:right w:val="nil"/>
            </w:tcBorders>
            <w:vAlign w:val="center"/>
            <w:hideMark/>
          </w:tcPr>
          <w:p w14:paraId="77A7EF9D" w14:textId="77777777" w:rsidR="00AD1C5F" w:rsidRPr="00AD1C5F" w:rsidRDefault="00AD1C5F" w:rsidP="00AD1C5F">
            <w:pPr>
              <w:shd w:val="clear" w:color="auto" w:fill="FFFFFF"/>
              <w:snapToGrid w:val="0"/>
              <w:spacing w:after="0" w:line="240" w:lineRule="auto"/>
              <w:rPr>
                <w:rFonts w:ascii="Times New Roman" w:eastAsia="Times New Roman" w:hAnsi="Times New Roman" w:cs="Times New Roman"/>
              </w:rPr>
            </w:pPr>
            <w:r w:rsidRPr="00AD1C5F">
              <w:rPr>
                <w:rFonts w:ascii="Times New Roman" w:eastAsia="Times New Roman" w:hAnsi="Times New Roman" w:cs="Times New Roman"/>
              </w:rPr>
              <w:t xml:space="preserve">Inspectoratul </w:t>
            </w:r>
            <w:proofErr w:type="spellStart"/>
            <w:r w:rsidRPr="00AD1C5F">
              <w:rPr>
                <w:rFonts w:ascii="Times New Roman" w:eastAsia="Times New Roman" w:hAnsi="Times New Roman" w:cs="Times New Roman"/>
              </w:rPr>
              <w:t>Judeţean</w:t>
            </w:r>
            <w:proofErr w:type="spellEnd"/>
            <w:r w:rsidRPr="00AD1C5F">
              <w:rPr>
                <w:rFonts w:ascii="Times New Roman" w:eastAsia="Times New Roman" w:hAnsi="Times New Roman" w:cs="Times New Roman"/>
              </w:rPr>
              <w:t xml:space="preserve"> de Jandarmi</w:t>
            </w:r>
          </w:p>
        </w:tc>
        <w:tc>
          <w:tcPr>
            <w:tcW w:w="0" w:type="auto"/>
            <w:tcBorders>
              <w:top w:val="nil"/>
              <w:left w:val="single" w:sz="4" w:space="0" w:color="000000"/>
              <w:bottom w:val="single" w:sz="4" w:space="0" w:color="000000"/>
              <w:right w:val="nil"/>
            </w:tcBorders>
          </w:tcPr>
          <w:p w14:paraId="00A05D50" w14:textId="77777777" w:rsidR="00AD1C5F" w:rsidRPr="00AD1C5F" w:rsidRDefault="00AD1C5F" w:rsidP="00AD1C5F">
            <w:pPr>
              <w:shd w:val="clear" w:color="auto" w:fill="FFFFFF"/>
              <w:spacing w:after="0" w:line="240" w:lineRule="auto"/>
              <w:jc w:val="both"/>
              <w:rPr>
                <w:rFonts w:ascii="Times New Roman" w:eastAsia="Times New Roman" w:hAnsi="Times New Roman" w:cs="Times New Roman"/>
              </w:rPr>
            </w:pPr>
            <w:r w:rsidRPr="00AD1C5F">
              <w:rPr>
                <w:rFonts w:ascii="Times New Roman" w:eastAsia="Times New Roman" w:hAnsi="Times New Roman" w:cs="Times New Roman"/>
              </w:rPr>
              <w:t>0233230391</w:t>
            </w:r>
          </w:p>
          <w:p w14:paraId="23288288" w14:textId="77777777" w:rsidR="00AD1C5F" w:rsidRPr="00AD1C5F" w:rsidRDefault="00AD1C5F" w:rsidP="00AD1C5F">
            <w:pPr>
              <w:shd w:val="clear" w:color="auto" w:fill="FFFFFF"/>
              <w:spacing w:after="0" w:line="240" w:lineRule="auto"/>
              <w:jc w:val="both"/>
              <w:rPr>
                <w:rFonts w:ascii="Times New Roman" w:eastAsia="Times New Roman" w:hAnsi="Times New Roman" w:cs="Times New Roman"/>
              </w:rPr>
            </w:pPr>
            <w:r w:rsidRPr="00AD1C5F">
              <w:rPr>
                <w:rFonts w:ascii="Times New Roman" w:eastAsia="Times New Roman" w:hAnsi="Times New Roman" w:cs="Times New Roman"/>
              </w:rPr>
              <w:t>0233228788</w:t>
            </w:r>
          </w:p>
        </w:tc>
        <w:tc>
          <w:tcPr>
            <w:tcW w:w="3697" w:type="dxa"/>
            <w:tcBorders>
              <w:top w:val="nil"/>
              <w:left w:val="single" w:sz="4" w:space="0" w:color="000000"/>
              <w:bottom w:val="single" w:sz="4" w:space="0" w:color="000000"/>
              <w:right w:val="single" w:sz="4" w:space="0" w:color="000000"/>
            </w:tcBorders>
            <w:vAlign w:val="center"/>
          </w:tcPr>
          <w:p w14:paraId="64246549" w14:textId="77777777" w:rsidR="00AD1C5F" w:rsidRPr="00AD1C5F" w:rsidRDefault="00AD1C5F" w:rsidP="00AD1C5F">
            <w:pPr>
              <w:shd w:val="clear" w:color="auto" w:fill="FFFFFF"/>
              <w:snapToGrid w:val="0"/>
              <w:spacing w:after="0" w:line="240" w:lineRule="auto"/>
              <w:rPr>
                <w:rFonts w:ascii="Times New Roman" w:eastAsia="Times New Roman" w:hAnsi="Times New Roman" w:cs="Times New Roman"/>
              </w:rPr>
            </w:pPr>
            <w:r w:rsidRPr="00AD1C5F">
              <w:rPr>
                <w:rFonts w:ascii="Times New Roman" w:eastAsia="Times New Roman" w:hAnsi="Times New Roman" w:cs="Times New Roman"/>
              </w:rPr>
              <w:t xml:space="preserve">Piatra </w:t>
            </w:r>
            <w:proofErr w:type="spellStart"/>
            <w:r w:rsidRPr="00AD1C5F">
              <w:rPr>
                <w:rFonts w:ascii="Times New Roman" w:eastAsia="Times New Roman" w:hAnsi="Times New Roman" w:cs="Times New Roman"/>
              </w:rPr>
              <w:t>Neamt</w:t>
            </w:r>
            <w:proofErr w:type="spellEnd"/>
            <w:r w:rsidRPr="00AD1C5F">
              <w:rPr>
                <w:rFonts w:ascii="Times New Roman" w:eastAsia="Times New Roman" w:hAnsi="Times New Roman" w:cs="Times New Roman"/>
              </w:rPr>
              <w:t xml:space="preserve"> , str. V.A. Ureche , nr.4-6</w:t>
            </w:r>
          </w:p>
        </w:tc>
      </w:tr>
    </w:tbl>
    <w:p w14:paraId="57283FD0" w14:textId="77777777" w:rsidR="00AD1C5F" w:rsidRPr="00AD1C5F" w:rsidRDefault="00AD1C5F" w:rsidP="00AD1C5F">
      <w:pPr>
        <w:shd w:val="clear" w:color="auto" w:fill="FFFFFF"/>
        <w:spacing w:after="0" w:line="240" w:lineRule="auto"/>
        <w:ind w:left="540"/>
        <w:jc w:val="both"/>
        <w:rPr>
          <w:rFonts w:ascii="Times New Roman" w:eastAsia="Times New Roman" w:hAnsi="Times New Roman" w:cs="Times New Roman"/>
        </w:rPr>
      </w:pPr>
    </w:p>
    <w:p w14:paraId="3E24F0CB" w14:textId="77777777" w:rsidR="00AD1C5F" w:rsidRPr="00AD1C5F" w:rsidRDefault="00AD1C5F" w:rsidP="00AD1C5F">
      <w:pPr>
        <w:shd w:val="clear" w:color="auto" w:fill="FFFFFF"/>
        <w:spacing w:after="0" w:line="240" w:lineRule="auto"/>
        <w:rPr>
          <w:rFonts w:ascii="Times New Roman" w:eastAsia="Times New Roman" w:hAnsi="Times New Roman" w:cs="Times New Roman"/>
          <w:b/>
          <w:i/>
        </w:rPr>
      </w:pPr>
    </w:p>
    <w:p w14:paraId="2A367A9B" w14:textId="77777777" w:rsidR="00AD1C5F" w:rsidRPr="00AD1C5F" w:rsidRDefault="00AD1C5F" w:rsidP="00AD1C5F">
      <w:pPr>
        <w:shd w:val="clear" w:color="auto" w:fill="FFFFFF"/>
        <w:spacing w:after="0" w:line="240" w:lineRule="auto"/>
        <w:rPr>
          <w:rFonts w:ascii="Times New Roman" w:eastAsia="Times New Roman" w:hAnsi="Times New Roman" w:cs="Times New Roman"/>
          <w:b/>
          <w:i/>
        </w:rPr>
      </w:pPr>
    </w:p>
    <w:p w14:paraId="070A6481" w14:textId="77777777" w:rsidR="00AD1C5F" w:rsidRPr="00AD1C5F" w:rsidRDefault="00AD1C5F" w:rsidP="00AD1C5F">
      <w:pPr>
        <w:shd w:val="clear" w:color="auto" w:fill="FFFFFF"/>
        <w:spacing w:after="0" w:line="240" w:lineRule="auto"/>
        <w:rPr>
          <w:rFonts w:ascii="Times New Roman" w:eastAsia="Times New Roman" w:hAnsi="Times New Roman" w:cs="Times New Roman"/>
          <w:b/>
          <w:i/>
        </w:rPr>
      </w:pPr>
    </w:p>
    <w:p w14:paraId="34BE5453" w14:textId="77777777" w:rsidR="00AD1C5F" w:rsidRPr="00AD1C5F" w:rsidRDefault="00AD1C5F" w:rsidP="00AD1C5F">
      <w:pPr>
        <w:shd w:val="clear" w:color="auto" w:fill="FFFFFF"/>
        <w:spacing w:after="0" w:line="240" w:lineRule="auto"/>
        <w:rPr>
          <w:rFonts w:ascii="Times New Roman" w:eastAsia="Times New Roman" w:hAnsi="Times New Roman" w:cs="Times New Roman"/>
          <w:b/>
          <w:i/>
        </w:rPr>
      </w:pPr>
    </w:p>
    <w:p w14:paraId="04B5B51E" w14:textId="77777777" w:rsidR="00AD1C5F" w:rsidRPr="00AD1C5F" w:rsidRDefault="00AD1C5F" w:rsidP="00AD1C5F">
      <w:pPr>
        <w:shd w:val="clear" w:color="auto" w:fill="FFFFFF"/>
        <w:spacing w:after="0" w:line="240" w:lineRule="auto"/>
        <w:rPr>
          <w:rFonts w:ascii="Times New Roman" w:eastAsia="Times New Roman" w:hAnsi="Times New Roman" w:cs="Times New Roman"/>
          <w:b/>
          <w:i/>
        </w:rPr>
      </w:pPr>
    </w:p>
    <w:p w14:paraId="49F205E2" w14:textId="77777777" w:rsidR="00AD1C5F" w:rsidRPr="00AD1C5F" w:rsidRDefault="00AD1C5F" w:rsidP="00AD1C5F">
      <w:pPr>
        <w:shd w:val="clear" w:color="auto" w:fill="FFFFFF"/>
        <w:spacing w:after="0" w:line="240" w:lineRule="auto"/>
        <w:rPr>
          <w:rFonts w:ascii="Times New Roman" w:eastAsia="Times New Roman" w:hAnsi="Times New Roman" w:cs="Times New Roman"/>
          <w:b/>
          <w:i/>
        </w:rPr>
      </w:pPr>
    </w:p>
    <w:p w14:paraId="64D87B9A" w14:textId="77777777" w:rsidR="00AD1C5F" w:rsidRPr="00AD1C5F" w:rsidRDefault="00AD1C5F" w:rsidP="00AD1C5F">
      <w:pPr>
        <w:shd w:val="clear" w:color="auto" w:fill="FFFFFF"/>
        <w:spacing w:after="0" w:line="240" w:lineRule="auto"/>
        <w:rPr>
          <w:rFonts w:ascii="Times New Roman" w:eastAsia="Times New Roman" w:hAnsi="Times New Roman" w:cs="Times New Roman"/>
          <w:b/>
          <w:i/>
        </w:rPr>
      </w:pPr>
    </w:p>
    <w:p w14:paraId="600AAE3E" w14:textId="77777777" w:rsidR="00AD1C5F" w:rsidRPr="00AD1C5F" w:rsidRDefault="00AD1C5F" w:rsidP="00AD1C5F">
      <w:pPr>
        <w:shd w:val="clear" w:color="auto" w:fill="FFFFFF"/>
        <w:spacing w:after="0" w:line="240" w:lineRule="auto"/>
        <w:rPr>
          <w:rFonts w:ascii="Times New Roman" w:eastAsia="Times New Roman" w:hAnsi="Times New Roman" w:cs="Times New Roman"/>
          <w:b/>
          <w:i/>
        </w:rPr>
      </w:pPr>
    </w:p>
    <w:p w14:paraId="14CB5E90" w14:textId="77777777" w:rsidR="00AD1C5F" w:rsidRPr="00AD1C5F" w:rsidRDefault="00AD1C5F" w:rsidP="00AD1C5F">
      <w:pPr>
        <w:shd w:val="clear" w:color="auto" w:fill="FFFFFF"/>
        <w:spacing w:after="0" w:line="240" w:lineRule="auto"/>
        <w:rPr>
          <w:rFonts w:ascii="Times New Roman" w:eastAsia="Times New Roman" w:hAnsi="Times New Roman" w:cs="Times New Roman"/>
          <w:b/>
          <w:i/>
        </w:rPr>
      </w:pPr>
    </w:p>
    <w:p w14:paraId="58F76C37" w14:textId="77777777" w:rsidR="00AD1C5F" w:rsidRPr="00AD1C5F" w:rsidRDefault="00AD1C5F" w:rsidP="00AD1C5F">
      <w:pPr>
        <w:shd w:val="clear" w:color="auto" w:fill="FFFFFF"/>
        <w:spacing w:after="0" w:line="240" w:lineRule="auto"/>
        <w:rPr>
          <w:rFonts w:ascii="Times New Roman" w:eastAsia="Times New Roman" w:hAnsi="Times New Roman" w:cs="Times New Roman"/>
          <w:b/>
          <w:i/>
        </w:rPr>
      </w:pPr>
    </w:p>
    <w:p w14:paraId="26FF52C6" w14:textId="77777777" w:rsidR="00AD1C5F" w:rsidRPr="00AD1C5F" w:rsidRDefault="00AD1C5F" w:rsidP="00AD1C5F">
      <w:pPr>
        <w:shd w:val="clear" w:color="auto" w:fill="FFFFFF"/>
        <w:spacing w:after="0" w:line="240" w:lineRule="auto"/>
        <w:rPr>
          <w:rFonts w:ascii="Times New Roman" w:eastAsia="Times New Roman" w:hAnsi="Times New Roman" w:cs="Times New Roman"/>
          <w:b/>
          <w:i/>
        </w:rPr>
      </w:pPr>
    </w:p>
    <w:p w14:paraId="2C1732C6" w14:textId="77777777" w:rsidR="00AD1C5F" w:rsidRPr="00AD1C5F" w:rsidRDefault="00AD1C5F" w:rsidP="00AD1C5F">
      <w:pPr>
        <w:shd w:val="clear" w:color="auto" w:fill="FFFFFF"/>
        <w:spacing w:after="0" w:line="240" w:lineRule="auto"/>
        <w:rPr>
          <w:rFonts w:ascii="Times New Roman" w:eastAsia="Times New Roman" w:hAnsi="Times New Roman" w:cs="Times New Roman"/>
          <w:b/>
          <w:i/>
        </w:rPr>
      </w:pPr>
    </w:p>
    <w:p w14:paraId="11039C4A" w14:textId="77777777" w:rsidR="00AD1C5F" w:rsidRPr="00AD1C5F" w:rsidRDefault="00AD1C5F" w:rsidP="00AD1C5F">
      <w:pPr>
        <w:shd w:val="clear" w:color="auto" w:fill="FFFFFF"/>
        <w:spacing w:after="0" w:line="240" w:lineRule="auto"/>
        <w:rPr>
          <w:rFonts w:ascii="Times New Roman" w:eastAsia="Times New Roman" w:hAnsi="Times New Roman" w:cs="Times New Roman"/>
          <w:b/>
          <w:i/>
        </w:rPr>
      </w:pPr>
    </w:p>
    <w:p w14:paraId="528F8BDD" w14:textId="77777777" w:rsidR="00AD1C5F" w:rsidRPr="00AD1C5F" w:rsidRDefault="00AD1C5F" w:rsidP="00AD1C5F">
      <w:pPr>
        <w:shd w:val="clear" w:color="auto" w:fill="FFFFFF"/>
        <w:spacing w:after="0" w:line="240" w:lineRule="auto"/>
        <w:rPr>
          <w:rFonts w:ascii="Times New Roman" w:eastAsia="Times New Roman" w:hAnsi="Times New Roman" w:cs="Times New Roman"/>
          <w:b/>
          <w:i/>
        </w:rPr>
      </w:pPr>
    </w:p>
    <w:p w14:paraId="67F573FA" w14:textId="77777777" w:rsidR="00AD1C5F" w:rsidRPr="00AD1C5F" w:rsidRDefault="00AD1C5F" w:rsidP="00AD1C5F">
      <w:pPr>
        <w:shd w:val="clear" w:color="auto" w:fill="FFFFFF"/>
        <w:spacing w:after="0" w:line="240" w:lineRule="auto"/>
        <w:rPr>
          <w:rFonts w:ascii="Times New Roman" w:eastAsia="Times New Roman" w:hAnsi="Times New Roman" w:cs="Times New Roman"/>
          <w:b/>
          <w:i/>
        </w:rPr>
      </w:pPr>
    </w:p>
    <w:p w14:paraId="4E6F1DBA" w14:textId="77777777" w:rsidR="00AD1C5F" w:rsidRPr="00AD1C5F" w:rsidRDefault="00AD1C5F" w:rsidP="00AD1C5F">
      <w:pPr>
        <w:shd w:val="clear" w:color="auto" w:fill="FFFFFF"/>
        <w:spacing w:after="0" w:line="240" w:lineRule="auto"/>
        <w:rPr>
          <w:rFonts w:ascii="Times New Roman" w:eastAsia="Times New Roman" w:hAnsi="Times New Roman" w:cs="Times New Roman"/>
          <w:b/>
          <w:i/>
        </w:rPr>
      </w:pPr>
    </w:p>
    <w:p w14:paraId="17D45598" w14:textId="77777777" w:rsidR="00AD1C5F" w:rsidRPr="00AD1C5F" w:rsidRDefault="00AD1C5F" w:rsidP="00AD1C5F">
      <w:pPr>
        <w:shd w:val="clear" w:color="auto" w:fill="FFFFFF"/>
        <w:spacing w:after="0" w:line="240" w:lineRule="auto"/>
        <w:rPr>
          <w:rFonts w:ascii="Times New Roman" w:eastAsia="Times New Roman" w:hAnsi="Times New Roman" w:cs="Times New Roman"/>
          <w:b/>
          <w:i/>
        </w:rPr>
      </w:pPr>
    </w:p>
    <w:p w14:paraId="47E466B5" w14:textId="77777777" w:rsidR="00AD1C5F" w:rsidRPr="00AD1C5F" w:rsidRDefault="00AD1C5F" w:rsidP="00AD1C5F">
      <w:pPr>
        <w:shd w:val="clear" w:color="auto" w:fill="FFFFFF"/>
        <w:spacing w:after="0" w:line="240" w:lineRule="auto"/>
        <w:rPr>
          <w:rFonts w:ascii="Times New Roman" w:eastAsia="Times New Roman" w:hAnsi="Times New Roman" w:cs="Times New Roman"/>
          <w:b/>
          <w:i/>
        </w:rPr>
      </w:pPr>
    </w:p>
    <w:p w14:paraId="20451A54" w14:textId="77777777" w:rsidR="00AD1C5F" w:rsidRPr="00AD1C5F" w:rsidRDefault="00AD1C5F" w:rsidP="00AD1C5F">
      <w:pPr>
        <w:shd w:val="clear" w:color="auto" w:fill="FFFFFF"/>
        <w:spacing w:after="0" w:line="240" w:lineRule="auto"/>
        <w:rPr>
          <w:rFonts w:ascii="Times New Roman" w:eastAsia="Times New Roman" w:hAnsi="Times New Roman" w:cs="Times New Roman"/>
          <w:b/>
          <w:i/>
        </w:rPr>
      </w:pPr>
    </w:p>
    <w:p w14:paraId="160FC390" w14:textId="77777777" w:rsidR="00AD1C5F" w:rsidRPr="00AD1C5F" w:rsidRDefault="00AD1C5F" w:rsidP="00AD1C5F">
      <w:pPr>
        <w:shd w:val="clear" w:color="auto" w:fill="FFFFFF"/>
        <w:spacing w:after="0" w:line="240" w:lineRule="auto"/>
        <w:rPr>
          <w:rFonts w:ascii="Times New Roman" w:eastAsia="Times New Roman" w:hAnsi="Times New Roman" w:cs="Times New Roman"/>
          <w:b/>
          <w:i/>
        </w:rPr>
      </w:pPr>
    </w:p>
    <w:p w14:paraId="75CE23E1" w14:textId="77777777" w:rsidR="00AD1C5F" w:rsidRPr="00AD1C5F" w:rsidRDefault="00AD1C5F" w:rsidP="00AD1C5F">
      <w:pPr>
        <w:shd w:val="clear" w:color="auto" w:fill="FFFFFF"/>
        <w:spacing w:after="0" w:line="240" w:lineRule="auto"/>
        <w:rPr>
          <w:rFonts w:ascii="Times New Roman" w:eastAsia="Times New Roman" w:hAnsi="Times New Roman" w:cs="Times New Roman"/>
          <w:b/>
          <w:i/>
        </w:rPr>
      </w:pPr>
    </w:p>
    <w:p w14:paraId="00437444" w14:textId="77777777" w:rsidR="00AD1C5F" w:rsidRPr="00AD1C5F" w:rsidRDefault="00AD1C5F" w:rsidP="00AD1C5F">
      <w:pPr>
        <w:shd w:val="clear" w:color="auto" w:fill="FFFFFF"/>
        <w:spacing w:after="0" w:line="240" w:lineRule="auto"/>
        <w:rPr>
          <w:rFonts w:ascii="Times New Roman" w:eastAsia="Times New Roman" w:hAnsi="Times New Roman" w:cs="Times New Roman"/>
          <w:b/>
          <w:i/>
        </w:rPr>
      </w:pPr>
    </w:p>
    <w:p w14:paraId="36CFFC31" w14:textId="77777777" w:rsidR="00AD1C5F" w:rsidRPr="00AD1C5F" w:rsidRDefault="00AD1C5F" w:rsidP="00AD1C5F">
      <w:pPr>
        <w:shd w:val="clear" w:color="auto" w:fill="FFFFFF"/>
        <w:spacing w:after="0" w:line="240" w:lineRule="auto"/>
        <w:rPr>
          <w:rFonts w:ascii="Times New Roman" w:eastAsia="Times New Roman" w:hAnsi="Times New Roman" w:cs="Times New Roman"/>
          <w:b/>
          <w:i/>
        </w:rPr>
      </w:pPr>
    </w:p>
    <w:p w14:paraId="640AB313" w14:textId="77777777" w:rsidR="00AD1C5F" w:rsidRPr="00AD1C5F" w:rsidRDefault="00AD1C5F" w:rsidP="00AD1C5F">
      <w:pPr>
        <w:shd w:val="clear" w:color="auto" w:fill="FFFFFF"/>
        <w:spacing w:after="0" w:line="240" w:lineRule="auto"/>
        <w:rPr>
          <w:rFonts w:ascii="Times New Roman" w:eastAsia="Times New Roman" w:hAnsi="Times New Roman" w:cs="Times New Roman"/>
          <w:b/>
          <w:i/>
        </w:rPr>
      </w:pPr>
    </w:p>
    <w:p w14:paraId="0984CEE0" w14:textId="77777777" w:rsidR="00AD1C5F" w:rsidRPr="00AD1C5F" w:rsidRDefault="00AD1C5F" w:rsidP="00AD1C5F">
      <w:pPr>
        <w:shd w:val="clear" w:color="auto" w:fill="FFFFFF"/>
        <w:spacing w:after="0" w:line="240" w:lineRule="auto"/>
        <w:rPr>
          <w:rFonts w:ascii="Times New Roman" w:eastAsia="Times New Roman" w:hAnsi="Times New Roman" w:cs="Times New Roman"/>
          <w:b/>
          <w:i/>
        </w:rPr>
      </w:pPr>
    </w:p>
    <w:p w14:paraId="47011B3A" w14:textId="77777777" w:rsidR="00AD1C5F" w:rsidRPr="00AD1C5F" w:rsidRDefault="00AD1C5F" w:rsidP="00AD1C5F">
      <w:pPr>
        <w:shd w:val="clear" w:color="auto" w:fill="FFFFFF"/>
        <w:spacing w:after="0" w:line="240" w:lineRule="auto"/>
        <w:rPr>
          <w:rFonts w:ascii="Times New Roman" w:eastAsia="Times New Roman" w:hAnsi="Times New Roman" w:cs="Times New Roman"/>
          <w:b/>
          <w:i/>
        </w:rPr>
      </w:pPr>
    </w:p>
    <w:p w14:paraId="107E4E39" w14:textId="7AF89E44" w:rsidR="00AD1C5F" w:rsidRDefault="00AD1C5F" w:rsidP="00AD1C5F">
      <w:pPr>
        <w:shd w:val="clear" w:color="auto" w:fill="FFFFFF"/>
        <w:spacing w:after="0" w:line="240" w:lineRule="auto"/>
        <w:rPr>
          <w:rFonts w:ascii="Times New Roman" w:eastAsia="Times New Roman" w:hAnsi="Times New Roman" w:cs="Times New Roman"/>
          <w:b/>
          <w:i/>
        </w:rPr>
      </w:pPr>
    </w:p>
    <w:p w14:paraId="2EDCA272" w14:textId="6150C01C" w:rsidR="00AD1C5F" w:rsidRDefault="00AD1C5F" w:rsidP="00AD1C5F">
      <w:pPr>
        <w:shd w:val="clear" w:color="auto" w:fill="FFFFFF"/>
        <w:spacing w:after="0" w:line="240" w:lineRule="auto"/>
        <w:rPr>
          <w:rFonts w:ascii="Times New Roman" w:eastAsia="Times New Roman" w:hAnsi="Times New Roman" w:cs="Times New Roman"/>
          <w:b/>
          <w:i/>
        </w:rPr>
      </w:pPr>
    </w:p>
    <w:p w14:paraId="71E6E40F" w14:textId="77777777" w:rsidR="00AD1C5F" w:rsidRPr="00AD1C5F" w:rsidRDefault="00AD1C5F" w:rsidP="00AD1C5F">
      <w:pPr>
        <w:shd w:val="clear" w:color="auto" w:fill="FFFFFF"/>
        <w:spacing w:after="0" w:line="240" w:lineRule="auto"/>
        <w:rPr>
          <w:rFonts w:ascii="Times New Roman" w:eastAsia="Times New Roman" w:hAnsi="Times New Roman" w:cs="Times New Roman"/>
          <w:b/>
          <w:i/>
        </w:rPr>
      </w:pPr>
    </w:p>
    <w:p w14:paraId="588BA57D" w14:textId="77777777" w:rsidR="00AD1C5F" w:rsidRPr="00AD1C5F" w:rsidRDefault="00AD1C5F" w:rsidP="00AD1C5F">
      <w:pPr>
        <w:shd w:val="clear" w:color="auto" w:fill="FFFFFF"/>
        <w:spacing w:after="0" w:line="240" w:lineRule="auto"/>
        <w:rPr>
          <w:rFonts w:ascii="Times New Roman" w:eastAsia="Times New Roman" w:hAnsi="Times New Roman" w:cs="Times New Roman"/>
          <w:b/>
          <w:i/>
        </w:rPr>
      </w:pPr>
    </w:p>
    <w:p w14:paraId="0058A2E0" w14:textId="77777777" w:rsidR="00AD1C5F" w:rsidRPr="00AD1C5F" w:rsidRDefault="00AD1C5F" w:rsidP="00AD1C5F">
      <w:pPr>
        <w:shd w:val="clear" w:color="auto" w:fill="FFFFFF"/>
        <w:spacing w:after="0" w:line="240" w:lineRule="auto"/>
        <w:rPr>
          <w:rFonts w:ascii="Times New Roman" w:eastAsia="Times New Roman" w:hAnsi="Times New Roman" w:cs="Times New Roman"/>
          <w:b/>
          <w:i/>
        </w:rPr>
      </w:pPr>
    </w:p>
    <w:p w14:paraId="636D2584" w14:textId="77777777" w:rsidR="00AD1C5F" w:rsidRPr="00AD1C5F" w:rsidRDefault="00AD1C5F" w:rsidP="00AD1C5F">
      <w:pPr>
        <w:shd w:val="clear" w:color="auto" w:fill="FFFFFF"/>
        <w:spacing w:after="0" w:line="240" w:lineRule="auto"/>
        <w:rPr>
          <w:rFonts w:ascii="Times New Roman" w:eastAsia="Times New Roman" w:hAnsi="Times New Roman" w:cs="Times New Roman"/>
          <w:b/>
          <w:i/>
        </w:rPr>
      </w:pPr>
    </w:p>
    <w:p w14:paraId="6D45375B" w14:textId="77777777" w:rsidR="00AD1C5F" w:rsidRPr="00AD1C5F" w:rsidRDefault="00AD1C5F" w:rsidP="00AD1C5F">
      <w:pPr>
        <w:spacing w:beforeLines="1" w:before="2" w:afterLines="1" w:after="2" w:line="240" w:lineRule="auto"/>
        <w:ind w:left="283" w:firstLine="210"/>
        <w:jc w:val="right"/>
        <w:rPr>
          <w:rFonts w:ascii="Times New Roman" w:eastAsia="Times New Roman" w:hAnsi="Times New Roman" w:cs="Times New Roman"/>
          <w:b/>
          <w:i/>
          <w:sz w:val="24"/>
          <w:szCs w:val="24"/>
        </w:rPr>
      </w:pPr>
      <w:r w:rsidRPr="00AD1C5F">
        <w:rPr>
          <w:rFonts w:ascii="Times New Roman" w:eastAsia="Times New Roman" w:hAnsi="Times New Roman" w:cs="Times New Roman"/>
          <w:b/>
          <w:i/>
          <w:sz w:val="24"/>
          <w:szCs w:val="24"/>
        </w:rPr>
        <w:lastRenderedPageBreak/>
        <w:t>ANEXA nr.18</w:t>
      </w:r>
    </w:p>
    <w:p w14:paraId="136996B2" w14:textId="77777777" w:rsidR="00AD1C5F" w:rsidRPr="00AD1C5F" w:rsidRDefault="00AD1C5F" w:rsidP="00AD1C5F">
      <w:pPr>
        <w:shd w:val="clear" w:color="auto" w:fill="FFFFFF"/>
        <w:spacing w:after="0" w:line="240" w:lineRule="auto"/>
        <w:rPr>
          <w:rFonts w:ascii="Times New Roman" w:eastAsia="Times New Roman" w:hAnsi="Times New Roman" w:cs="Times New Roman"/>
          <w:b/>
          <w:i/>
          <w:sz w:val="24"/>
          <w:szCs w:val="24"/>
        </w:rPr>
      </w:pPr>
    </w:p>
    <w:p w14:paraId="54C6EF39" w14:textId="77777777" w:rsidR="00AD1C5F" w:rsidRPr="00AD1C5F" w:rsidRDefault="00AD1C5F" w:rsidP="00AD1C5F">
      <w:pPr>
        <w:shd w:val="clear" w:color="auto" w:fill="FFFFFF"/>
        <w:spacing w:after="0" w:line="240" w:lineRule="auto"/>
        <w:rPr>
          <w:rFonts w:ascii="Times New Roman" w:eastAsia="Times New Roman" w:hAnsi="Times New Roman" w:cs="Times New Roman"/>
          <w:b/>
          <w:i/>
          <w:sz w:val="24"/>
          <w:szCs w:val="24"/>
        </w:rPr>
      </w:pPr>
    </w:p>
    <w:p w14:paraId="6ED43F43" w14:textId="77777777" w:rsidR="00AD1C5F" w:rsidRPr="00AD1C5F" w:rsidRDefault="00AD1C5F" w:rsidP="00AD1C5F">
      <w:pPr>
        <w:shd w:val="clear" w:color="auto" w:fill="FFFFFF"/>
        <w:spacing w:after="0" w:line="240" w:lineRule="auto"/>
        <w:rPr>
          <w:rFonts w:ascii="Times New Roman" w:eastAsia="Times New Roman" w:hAnsi="Times New Roman" w:cs="Times New Roman"/>
          <w:b/>
          <w:i/>
          <w:sz w:val="24"/>
          <w:szCs w:val="24"/>
        </w:rPr>
      </w:pPr>
    </w:p>
    <w:p w14:paraId="5F8BDA36" w14:textId="77777777" w:rsidR="00AD1C5F" w:rsidRPr="00AD1C5F" w:rsidRDefault="00AD1C5F" w:rsidP="00AD1C5F">
      <w:pPr>
        <w:keepNext/>
        <w:keepLines/>
        <w:spacing w:after="0"/>
        <w:ind w:left="92"/>
        <w:jc w:val="center"/>
        <w:outlineLvl w:val="1"/>
        <w:rPr>
          <w:rFonts w:ascii="Times New Roman" w:eastAsiaTheme="majorEastAsia" w:hAnsi="Times New Roman" w:cs="Times New Roman"/>
          <w:b/>
          <w:sz w:val="24"/>
          <w:szCs w:val="24"/>
        </w:rPr>
      </w:pPr>
      <w:r w:rsidRPr="00AD1C5F">
        <w:rPr>
          <w:rFonts w:ascii="Times New Roman" w:eastAsiaTheme="majorEastAsia" w:hAnsi="Times New Roman" w:cs="Times New Roman"/>
          <w:b/>
          <w:sz w:val="24"/>
          <w:szCs w:val="24"/>
        </w:rPr>
        <w:t>ORGANIZAR EA</w:t>
      </w:r>
    </w:p>
    <w:p w14:paraId="133F209D" w14:textId="77777777" w:rsidR="00AD1C5F" w:rsidRPr="00AD1C5F" w:rsidRDefault="00AD1C5F" w:rsidP="00AD1C5F">
      <w:pPr>
        <w:spacing w:after="0"/>
        <w:ind w:left="923" w:hanging="5"/>
        <w:rPr>
          <w:rFonts w:ascii="Times New Roman" w:hAnsi="Times New Roman" w:cs="Times New Roman"/>
          <w:b/>
          <w:sz w:val="24"/>
          <w:szCs w:val="24"/>
        </w:rPr>
      </w:pPr>
      <w:r w:rsidRPr="00AD1C5F">
        <w:rPr>
          <w:rFonts w:ascii="Times New Roman" w:hAnsi="Times New Roman" w:cs="Times New Roman"/>
          <w:b/>
          <w:sz w:val="24"/>
          <w:szCs w:val="24"/>
        </w:rPr>
        <w:t>ÎN$TIINTÃRII SI ADUCERII MEMBRILOR COMITETULUI LOCAL</w:t>
      </w:r>
    </w:p>
    <w:p w14:paraId="77D2D616" w14:textId="77777777" w:rsidR="00AD1C5F" w:rsidRPr="00AD1C5F" w:rsidRDefault="00AD1C5F" w:rsidP="00AD1C5F">
      <w:pPr>
        <w:spacing w:after="0"/>
        <w:ind w:left="457" w:hanging="5"/>
        <w:rPr>
          <w:rFonts w:ascii="Times New Roman" w:hAnsi="Times New Roman" w:cs="Times New Roman"/>
          <w:b/>
          <w:sz w:val="24"/>
          <w:szCs w:val="24"/>
        </w:rPr>
      </w:pPr>
      <w:r w:rsidRPr="00AD1C5F">
        <w:rPr>
          <w:rFonts w:ascii="Times New Roman" w:hAnsi="Times New Roman" w:cs="Times New Roman"/>
          <w:b/>
          <w:sz w:val="24"/>
          <w:szCs w:val="24"/>
        </w:rPr>
        <w:t>PENTRU ANALIZA, ACOPERIREA RISCURILOR SI SITUATII DE URGENTÃ</w:t>
      </w:r>
    </w:p>
    <w:p w14:paraId="6E6C0CE4" w14:textId="77777777" w:rsidR="00AD1C5F" w:rsidRPr="00AD1C5F" w:rsidRDefault="00AD1C5F" w:rsidP="00AD1C5F">
      <w:pPr>
        <w:spacing w:after="0"/>
        <w:ind w:left="106" w:hanging="10"/>
        <w:jc w:val="center"/>
        <w:rPr>
          <w:rFonts w:ascii="Times New Roman" w:hAnsi="Times New Roman" w:cs="Times New Roman"/>
          <w:b/>
          <w:sz w:val="24"/>
          <w:szCs w:val="24"/>
        </w:rPr>
      </w:pPr>
      <w:r w:rsidRPr="00AD1C5F">
        <w:rPr>
          <w:rFonts w:ascii="Times New Roman" w:hAnsi="Times New Roman" w:cs="Times New Roman"/>
          <w:b/>
          <w:sz w:val="24"/>
          <w:szCs w:val="24"/>
        </w:rPr>
        <w:t>LA SEDIUL PRIMÃRIEI</w:t>
      </w:r>
    </w:p>
    <w:p w14:paraId="42376D41" w14:textId="77777777" w:rsidR="00AD1C5F" w:rsidRPr="00AD1C5F" w:rsidRDefault="00AD1C5F" w:rsidP="00AD1C5F">
      <w:pPr>
        <w:spacing w:after="0"/>
        <w:ind w:left="106" w:hanging="10"/>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190"/>
        <w:gridCol w:w="1756"/>
        <w:gridCol w:w="2502"/>
        <w:gridCol w:w="1378"/>
        <w:gridCol w:w="1316"/>
      </w:tblGrid>
      <w:tr w:rsidR="00AD1C5F" w:rsidRPr="00AD1C5F" w14:paraId="64EE12AA" w14:textId="77777777" w:rsidTr="00425392">
        <w:tc>
          <w:tcPr>
            <w:tcW w:w="0" w:type="auto"/>
            <w:tcBorders>
              <w:top w:val="single" w:sz="4" w:space="0" w:color="auto"/>
              <w:left w:val="single" w:sz="4" w:space="0" w:color="auto"/>
              <w:bottom w:val="single" w:sz="4" w:space="0" w:color="auto"/>
              <w:right w:val="single" w:sz="4" w:space="0" w:color="auto"/>
            </w:tcBorders>
            <w:hideMark/>
          </w:tcPr>
          <w:p w14:paraId="63673C24" w14:textId="77777777" w:rsidR="00AD1C5F" w:rsidRPr="00AD1C5F" w:rsidRDefault="00AD1C5F" w:rsidP="00AD1C5F">
            <w:pPr>
              <w:shd w:val="clear" w:color="auto" w:fill="FFFFFF"/>
              <w:spacing w:after="0" w:line="240" w:lineRule="auto"/>
              <w:jc w:val="center"/>
              <w:rPr>
                <w:rFonts w:ascii="Times New Roman" w:eastAsia="Times New Roman" w:hAnsi="Times New Roman" w:cs="Times New Roman"/>
                <w:b/>
                <w:lang w:val="en-US"/>
              </w:rPr>
            </w:pPr>
            <w:r w:rsidRPr="00AD1C5F">
              <w:rPr>
                <w:rFonts w:ascii="Times New Roman" w:eastAsia="Times New Roman" w:hAnsi="Times New Roman" w:cs="Times New Roman"/>
                <w:b/>
                <w:lang w:val="en-US"/>
              </w:rPr>
              <w:t>Nr.</w:t>
            </w:r>
          </w:p>
          <w:p w14:paraId="0A7B0FA4" w14:textId="77777777" w:rsidR="00AD1C5F" w:rsidRPr="00AD1C5F" w:rsidRDefault="00AD1C5F" w:rsidP="00AD1C5F">
            <w:pPr>
              <w:shd w:val="clear" w:color="auto" w:fill="FFFFFF"/>
              <w:spacing w:after="0" w:line="240" w:lineRule="auto"/>
              <w:jc w:val="center"/>
              <w:rPr>
                <w:rFonts w:ascii="Times New Roman" w:eastAsia="Times New Roman" w:hAnsi="Times New Roman" w:cs="Times New Roman"/>
                <w:b/>
                <w:lang w:val="en-US"/>
              </w:rPr>
            </w:pPr>
            <w:proofErr w:type="spellStart"/>
            <w:r w:rsidRPr="00AD1C5F">
              <w:rPr>
                <w:rFonts w:ascii="Times New Roman" w:eastAsia="Times New Roman" w:hAnsi="Times New Roman" w:cs="Times New Roman"/>
                <w:b/>
                <w:lang w:val="en-US"/>
              </w:rPr>
              <w:t>crt</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2E13C2E6" w14:textId="77777777" w:rsidR="00AD1C5F" w:rsidRPr="00AD1C5F" w:rsidRDefault="00AD1C5F" w:rsidP="00AD1C5F">
            <w:pPr>
              <w:shd w:val="clear" w:color="auto" w:fill="FFFFFF"/>
              <w:spacing w:after="0" w:line="240" w:lineRule="auto"/>
              <w:jc w:val="center"/>
              <w:rPr>
                <w:rFonts w:ascii="Times New Roman" w:eastAsia="Times New Roman" w:hAnsi="Times New Roman" w:cs="Times New Roman"/>
                <w:b/>
                <w:lang w:val="en-US"/>
              </w:rPr>
            </w:pPr>
            <w:proofErr w:type="spellStart"/>
            <w:r w:rsidRPr="00AD1C5F">
              <w:rPr>
                <w:rFonts w:ascii="Times New Roman" w:eastAsia="Times New Roman" w:hAnsi="Times New Roman" w:cs="Times New Roman"/>
                <w:b/>
                <w:lang w:val="en-US"/>
              </w:rPr>
              <w:t>Denumire</w:t>
            </w:r>
            <w:proofErr w:type="spellEnd"/>
            <w:r w:rsidRPr="00AD1C5F">
              <w:rPr>
                <w:rFonts w:ascii="Times New Roman" w:eastAsia="Times New Roman" w:hAnsi="Times New Roman" w:cs="Times New Roman"/>
                <w:b/>
                <w:lang w:val="en-US"/>
              </w:rPr>
              <w:t xml:space="preserve"> </w:t>
            </w:r>
            <w:proofErr w:type="spellStart"/>
            <w:r w:rsidRPr="00AD1C5F">
              <w:rPr>
                <w:rFonts w:ascii="Times New Roman" w:eastAsia="Times New Roman" w:hAnsi="Times New Roman" w:cs="Times New Roman"/>
                <w:b/>
                <w:lang w:val="en-US"/>
              </w:rPr>
              <w:t>autoritate</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4728AD7F" w14:textId="77777777" w:rsidR="00AD1C5F" w:rsidRPr="00AD1C5F" w:rsidRDefault="00AD1C5F" w:rsidP="00AD1C5F">
            <w:pPr>
              <w:shd w:val="clear" w:color="auto" w:fill="FFFFFF"/>
              <w:spacing w:after="0" w:line="240" w:lineRule="auto"/>
              <w:jc w:val="center"/>
              <w:rPr>
                <w:rFonts w:ascii="Times New Roman" w:eastAsia="Times New Roman" w:hAnsi="Times New Roman" w:cs="Times New Roman"/>
                <w:b/>
                <w:lang w:val="en-US"/>
              </w:rPr>
            </w:pPr>
            <w:proofErr w:type="spellStart"/>
            <w:r w:rsidRPr="00AD1C5F">
              <w:rPr>
                <w:rFonts w:ascii="Times New Roman" w:eastAsia="Times New Roman" w:hAnsi="Times New Roman" w:cs="Times New Roman"/>
                <w:b/>
                <w:lang w:val="en-US"/>
              </w:rPr>
              <w:t>Persoană</w:t>
            </w:r>
            <w:proofErr w:type="spellEnd"/>
            <w:r w:rsidRPr="00AD1C5F">
              <w:rPr>
                <w:rFonts w:ascii="Times New Roman" w:eastAsia="Times New Roman" w:hAnsi="Times New Roman" w:cs="Times New Roman"/>
                <w:b/>
                <w:lang w:val="en-US"/>
              </w:rPr>
              <w:t xml:space="preserve"> de contact</w:t>
            </w:r>
          </w:p>
        </w:tc>
        <w:tc>
          <w:tcPr>
            <w:tcW w:w="0" w:type="auto"/>
            <w:tcBorders>
              <w:top w:val="single" w:sz="4" w:space="0" w:color="auto"/>
              <w:left w:val="single" w:sz="4" w:space="0" w:color="auto"/>
              <w:bottom w:val="single" w:sz="4" w:space="0" w:color="auto"/>
              <w:right w:val="single" w:sz="4" w:space="0" w:color="auto"/>
            </w:tcBorders>
            <w:vAlign w:val="center"/>
            <w:hideMark/>
          </w:tcPr>
          <w:p w14:paraId="7E94C6F6" w14:textId="77777777" w:rsidR="00AD1C5F" w:rsidRPr="00AD1C5F" w:rsidRDefault="00AD1C5F" w:rsidP="00AD1C5F">
            <w:pPr>
              <w:shd w:val="clear" w:color="auto" w:fill="FFFFFF"/>
              <w:spacing w:after="0" w:line="240" w:lineRule="auto"/>
              <w:jc w:val="center"/>
              <w:rPr>
                <w:rFonts w:ascii="Times New Roman" w:eastAsia="Times New Roman" w:hAnsi="Times New Roman" w:cs="Times New Roman"/>
                <w:b/>
                <w:lang w:val="en-US"/>
              </w:rPr>
            </w:pPr>
            <w:proofErr w:type="spellStart"/>
            <w:r w:rsidRPr="00AD1C5F">
              <w:rPr>
                <w:rFonts w:ascii="Times New Roman" w:eastAsia="Times New Roman" w:hAnsi="Times New Roman" w:cs="Times New Roman"/>
                <w:b/>
                <w:lang w:val="en-US"/>
              </w:rPr>
              <w:t>Coordonate</w:t>
            </w:r>
            <w:proofErr w:type="spellEnd"/>
            <w:r w:rsidRPr="00AD1C5F">
              <w:rPr>
                <w:rFonts w:ascii="Times New Roman" w:eastAsia="Times New Roman" w:hAnsi="Times New Roman" w:cs="Times New Roman"/>
                <w:b/>
                <w:lang w:val="en-US"/>
              </w:rPr>
              <w:t xml:space="preserve"> </w:t>
            </w:r>
            <w:proofErr w:type="spellStart"/>
            <w:r w:rsidRPr="00AD1C5F">
              <w:rPr>
                <w:rFonts w:ascii="Times New Roman" w:eastAsia="Times New Roman" w:hAnsi="Times New Roman" w:cs="Times New Roman"/>
                <w:b/>
                <w:lang w:val="en-US"/>
              </w:rPr>
              <w:t>autoritate</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2CA1C5CD" w14:textId="77777777" w:rsidR="00AD1C5F" w:rsidRPr="00AD1C5F" w:rsidRDefault="00AD1C5F" w:rsidP="00AD1C5F">
            <w:pPr>
              <w:shd w:val="clear" w:color="auto" w:fill="FFFFFF"/>
              <w:spacing w:after="0" w:line="240" w:lineRule="auto"/>
              <w:jc w:val="center"/>
              <w:rPr>
                <w:rFonts w:ascii="Times New Roman" w:eastAsia="Times New Roman" w:hAnsi="Times New Roman" w:cs="Times New Roman"/>
                <w:b/>
                <w:lang w:val="en-US"/>
              </w:rPr>
            </w:pPr>
            <w:r w:rsidRPr="00AD1C5F">
              <w:rPr>
                <w:rFonts w:ascii="Times New Roman" w:eastAsia="Times New Roman" w:hAnsi="Times New Roman" w:cs="Times New Roman"/>
                <w:b/>
                <w:lang w:val="en-US"/>
              </w:rPr>
              <w:t xml:space="preserve">Tel </w:t>
            </w:r>
            <w:proofErr w:type="spellStart"/>
            <w:r w:rsidRPr="00AD1C5F">
              <w:rPr>
                <w:rFonts w:ascii="Times New Roman" w:eastAsia="Times New Roman" w:hAnsi="Times New Roman" w:cs="Times New Roman"/>
                <w:b/>
                <w:lang w:val="en-US"/>
              </w:rPr>
              <w:t>serviciu</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552E1BD1" w14:textId="77777777" w:rsidR="00AD1C5F" w:rsidRPr="00AD1C5F" w:rsidRDefault="00AD1C5F" w:rsidP="00AD1C5F">
            <w:pPr>
              <w:shd w:val="clear" w:color="auto" w:fill="FFFFFF"/>
              <w:spacing w:after="0" w:line="240" w:lineRule="auto"/>
              <w:jc w:val="center"/>
              <w:rPr>
                <w:rFonts w:ascii="Times New Roman" w:eastAsia="Times New Roman" w:hAnsi="Times New Roman" w:cs="Times New Roman"/>
                <w:b/>
                <w:lang w:val="en-US"/>
              </w:rPr>
            </w:pPr>
            <w:r w:rsidRPr="00AD1C5F">
              <w:rPr>
                <w:rFonts w:ascii="Times New Roman" w:eastAsia="Times New Roman" w:hAnsi="Times New Roman" w:cs="Times New Roman"/>
                <w:b/>
                <w:lang w:val="en-US"/>
              </w:rPr>
              <w:t xml:space="preserve">Tel. </w:t>
            </w:r>
            <w:proofErr w:type="spellStart"/>
            <w:r w:rsidRPr="00AD1C5F">
              <w:rPr>
                <w:rFonts w:ascii="Times New Roman" w:eastAsia="Times New Roman" w:hAnsi="Times New Roman" w:cs="Times New Roman"/>
                <w:b/>
                <w:lang w:val="en-US"/>
              </w:rPr>
              <w:t>mobil</w:t>
            </w:r>
            <w:proofErr w:type="spellEnd"/>
          </w:p>
        </w:tc>
      </w:tr>
      <w:tr w:rsidR="00AD1C5F" w:rsidRPr="00AD1C5F" w14:paraId="6060B5F4" w14:textId="77777777" w:rsidTr="00425392">
        <w:tc>
          <w:tcPr>
            <w:tcW w:w="0" w:type="auto"/>
            <w:tcBorders>
              <w:top w:val="single" w:sz="4" w:space="0" w:color="auto"/>
              <w:left w:val="single" w:sz="4" w:space="0" w:color="auto"/>
              <w:bottom w:val="single" w:sz="4" w:space="0" w:color="auto"/>
              <w:right w:val="single" w:sz="4" w:space="0" w:color="auto"/>
            </w:tcBorders>
          </w:tcPr>
          <w:p w14:paraId="1C4EF99F"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14:paraId="1CCB17E3"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Primar</w:t>
            </w:r>
          </w:p>
        </w:tc>
        <w:tc>
          <w:tcPr>
            <w:tcW w:w="0" w:type="auto"/>
            <w:tcBorders>
              <w:top w:val="single" w:sz="4" w:space="0" w:color="auto"/>
              <w:left w:val="single" w:sz="4" w:space="0" w:color="auto"/>
              <w:bottom w:val="single" w:sz="4" w:space="0" w:color="auto"/>
              <w:right w:val="single" w:sz="4" w:space="0" w:color="auto"/>
            </w:tcBorders>
          </w:tcPr>
          <w:p w14:paraId="3660321D" w14:textId="77777777" w:rsidR="00AD1C5F" w:rsidRPr="00AD1C5F" w:rsidRDefault="00AD1C5F" w:rsidP="00AD1C5F">
            <w:pPr>
              <w:spacing w:line="240" w:lineRule="auto"/>
              <w:rPr>
                <w:rFonts w:ascii="Times New Roman" w:hAnsi="Times New Roman" w:cs="Times New Roman"/>
              </w:rPr>
            </w:pPr>
            <w:r w:rsidRPr="00AD1C5F">
              <w:rPr>
                <w:rFonts w:ascii="Times New Roman" w:eastAsia="Times New Roman" w:hAnsi="Times New Roman" w:cs="Times New Roman"/>
                <w:lang w:val="en-US"/>
              </w:rPr>
              <w:t>Dumitru Dorin Tabacariu</w:t>
            </w:r>
          </w:p>
        </w:tc>
        <w:tc>
          <w:tcPr>
            <w:tcW w:w="0" w:type="auto"/>
            <w:tcBorders>
              <w:top w:val="single" w:sz="4" w:space="0" w:color="auto"/>
              <w:left w:val="single" w:sz="4" w:space="0" w:color="auto"/>
              <w:bottom w:val="single" w:sz="4" w:space="0" w:color="auto"/>
              <w:right w:val="single" w:sz="4" w:space="0" w:color="auto"/>
            </w:tcBorders>
          </w:tcPr>
          <w:p w14:paraId="236F436D"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 xml:space="preserve">Sat </w:t>
            </w:r>
            <w:proofErr w:type="spellStart"/>
            <w:r w:rsidRPr="00AD1C5F">
              <w:rPr>
                <w:rFonts w:ascii="Times New Roman" w:hAnsi="Times New Roman" w:cs="Times New Roman"/>
              </w:rPr>
              <w:t>Averesti</w:t>
            </w:r>
            <w:proofErr w:type="spellEnd"/>
            <w:r w:rsidRPr="00AD1C5F">
              <w:rPr>
                <w:rFonts w:ascii="Times New Roman" w:hAnsi="Times New Roman" w:cs="Times New Roman"/>
              </w:rPr>
              <w:t xml:space="preserve">, comuna  Ion Creanga, jud. </w:t>
            </w:r>
            <w:proofErr w:type="spellStart"/>
            <w:r w:rsidRPr="00AD1C5F">
              <w:rPr>
                <w:rFonts w:ascii="Times New Roman" w:hAnsi="Times New Roman" w:cs="Times New Roman"/>
              </w:rPr>
              <w:t>Neamt</w:t>
            </w:r>
            <w:proofErr w:type="spellEnd"/>
          </w:p>
        </w:tc>
        <w:tc>
          <w:tcPr>
            <w:tcW w:w="0" w:type="auto"/>
            <w:tcBorders>
              <w:top w:val="single" w:sz="4" w:space="0" w:color="auto"/>
              <w:left w:val="single" w:sz="4" w:space="0" w:color="auto"/>
              <w:bottom w:val="single" w:sz="4" w:space="0" w:color="auto"/>
              <w:right w:val="single" w:sz="4" w:space="0" w:color="auto"/>
            </w:tcBorders>
          </w:tcPr>
          <w:p w14:paraId="7E7A6B9C"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0233/780013</w:t>
            </w:r>
          </w:p>
        </w:tc>
        <w:tc>
          <w:tcPr>
            <w:tcW w:w="0" w:type="auto"/>
            <w:tcBorders>
              <w:top w:val="single" w:sz="4" w:space="0" w:color="auto"/>
              <w:left w:val="single" w:sz="4" w:space="0" w:color="auto"/>
              <w:bottom w:val="single" w:sz="4" w:space="0" w:color="auto"/>
              <w:right w:val="single" w:sz="4" w:space="0" w:color="auto"/>
            </w:tcBorders>
          </w:tcPr>
          <w:p w14:paraId="397F36A9"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0768120429</w:t>
            </w:r>
          </w:p>
        </w:tc>
      </w:tr>
      <w:tr w:rsidR="00AD1C5F" w:rsidRPr="00AD1C5F" w14:paraId="20DAEAE4" w14:textId="77777777" w:rsidTr="00425392">
        <w:tc>
          <w:tcPr>
            <w:tcW w:w="0" w:type="auto"/>
            <w:tcBorders>
              <w:top w:val="single" w:sz="4" w:space="0" w:color="auto"/>
              <w:left w:val="single" w:sz="4" w:space="0" w:color="auto"/>
              <w:bottom w:val="single" w:sz="4" w:space="0" w:color="auto"/>
              <w:right w:val="single" w:sz="4" w:space="0" w:color="auto"/>
            </w:tcBorders>
          </w:tcPr>
          <w:p w14:paraId="79313332"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14:paraId="6F85F208"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Viceprimar</w:t>
            </w:r>
          </w:p>
        </w:tc>
        <w:tc>
          <w:tcPr>
            <w:tcW w:w="0" w:type="auto"/>
            <w:tcBorders>
              <w:top w:val="single" w:sz="4" w:space="0" w:color="auto"/>
              <w:left w:val="single" w:sz="4" w:space="0" w:color="auto"/>
              <w:bottom w:val="single" w:sz="4" w:space="0" w:color="auto"/>
              <w:right w:val="single" w:sz="4" w:space="0" w:color="auto"/>
            </w:tcBorders>
          </w:tcPr>
          <w:p w14:paraId="00A31A44"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 xml:space="preserve">Vasile Constantin </w:t>
            </w:r>
          </w:p>
        </w:tc>
        <w:tc>
          <w:tcPr>
            <w:tcW w:w="0" w:type="auto"/>
            <w:tcBorders>
              <w:top w:val="single" w:sz="4" w:space="0" w:color="auto"/>
              <w:left w:val="single" w:sz="4" w:space="0" w:color="auto"/>
              <w:bottom w:val="single" w:sz="4" w:space="0" w:color="auto"/>
              <w:right w:val="single" w:sz="4" w:space="0" w:color="auto"/>
            </w:tcBorders>
          </w:tcPr>
          <w:p w14:paraId="0C3351D6"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 xml:space="preserve">Sat Recea , comuna Ion Creanga , jud. </w:t>
            </w:r>
            <w:proofErr w:type="spellStart"/>
            <w:r w:rsidRPr="00AD1C5F">
              <w:rPr>
                <w:rFonts w:ascii="Times New Roman" w:hAnsi="Times New Roman" w:cs="Times New Roman"/>
              </w:rPr>
              <w:t>Neamt</w:t>
            </w:r>
            <w:proofErr w:type="spellEnd"/>
          </w:p>
        </w:tc>
        <w:tc>
          <w:tcPr>
            <w:tcW w:w="0" w:type="auto"/>
            <w:tcBorders>
              <w:top w:val="single" w:sz="4" w:space="0" w:color="auto"/>
              <w:left w:val="single" w:sz="4" w:space="0" w:color="auto"/>
              <w:bottom w:val="single" w:sz="4" w:space="0" w:color="auto"/>
              <w:right w:val="single" w:sz="4" w:space="0" w:color="auto"/>
            </w:tcBorders>
          </w:tcPr>
          <w:p w14:paraId="27D73BE3"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0233/780013</w:t>
            </w:r>
          </w:p>
        </w:tc>
        <w:tc>
          <w:tcPr>
            <w:tcW w:w="0" w:type="auto"/>
            <w:tcBorders>
              <w:top w:val="single" w:sz="4" w:space="0" w:color="auto"/>
              <w:left w:val="single" w:sz="4" w:space="0" w:color="auto"/>
              <w:bottom w:val="single" w:sz="4" w:space="0" w:color="auto"/>
              <w:right w:val="single" w:sz="4" w:space="0" w:color="auto"/>
            </w:tcBorders>
          </w:tcPr>
          <w:p w14:paraId="07213AD6"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0768598024</w:t>
            </w:r>
          </w:p>
        </w:tc>
      </w:tr>
      <w:tr w:rsidR="00AD1C5F" w:rsidRPr="00AD1C5F" w14:paraId="24D3659F" w14:textId="77777777" w:rsidTr="00425392">
        <w:tc>
          <w:tcPr>
            <w:tcW w:w="0" w:type="auto"/>
            <w:tcBorders>
              <w:top w:val="single" w:sz="4" w:space="0" w:color="auto"/>
              <w:left w:val="single" w:sz="4" w:space="0" w:color="auto"/>
              <w:bottom w:val="single" w:sz="4" w:space="0" w:color="auto"/>
              <w:right w:val="single" w:sz="4" w:space="0" w:color="auto"/>
            </w:tcBorders>
          </w:tcPr>
          <w:p w14:paraId="0971DF12"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14:paraId="70877424"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Secretar</w:t>
            </w:r>
          </w:p>
        </w:tc>
        <w:tc>
          <w:tcPr>
            <w:tcW w:w="0" w:type="auto"/>
            <w:tcBorders>
              <w:top w:val="single" w:sz="4" w:space="0" w:color="auto"/>
              <w:left w:val="single" w:sz="4" w:space="0" w:color="auto"/>
              <w:bottom w:val="single" w:sz="4" w:space="0" w:color="auto"/>
              <w:right w:val="single" w:sz="4" w:space="0" w:color="auto"/>
            </w:tcBorders>
          </w:tcPr>
          <w:p w14:paraId="177F6CEC"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 xml:space="preserve"> Mihaela </w:t>
            </w:r>
            <w:proofErr w:type="spellStart"/>
            <w:r w:rsidRPr="00AD1C5F">
              <w:rPr>
                <w:rFonts w:ascii="Times New Roman" w:hAnsi="Times New Roman" w:cs="Times New Roman"/>
              </w:rPr>
              <w:t>Niţă</w:t>
            </w:r>
            <w:proofErr w:type="spellEnd"/>
            <w:r w:rsidRPr="00AD1C5F">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14:paraId="0E8261E5"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 xml:space="preserve">Sat  Izvoru , comuna Ion Creanga , jud. </w:t>
            </w:r>
            <w:proofErr w:type="spellStart"/>
            <w:r w:rsidRPr="00AD1C5F">
              <w:rPr>
                <w:rFonts w:ascii="Times New Roman" w:hAnsi="Times New Roman" w:cs="Times New Roman"/>
              </w:rPr>
              <w:t>Neamt</w:t>
            </w:r>
            <w:proofErr w:type="spellEnd"/>
          </w:p>
        </w:tc>
        <w:tc>
          <w:tcPr>
            <w:tcW w:w="0" w:type="auto"/>
            <w:tcBorders>
              <w:top w:val="single" w:sz="4" w:space="0" w:color="auto"/>
              <w:left w:val="single" w:sz="4" w:space="0" w:color="auto"/>
              <w:bottom w:val="single" w:sz="4" w:space="0" w:color="auto"/>
              <w:right w:val="single" w:sz="4" w:space="0" w:color="auto"/>
            </w:tcBorders>
          </w:tcPr>
          <w:p w14:paraId="3AF23E99"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0233780013</w:t>
            </w:r>
          </w:p>
        </w:tc>
        <w:tc>
          <w:tcPr>
            <w:tcW w:w="0" w:type="auto"/>
            <w:tcBorders>
              <w:top w:val="single" w:sz="4" w:space="0" w:color="auto"/>
              <w:left w:val="single" w:sz="4" w:space="0" w:color="auto"/>
              <w:bottom w:val="single" w:sz="4" w:space="0" w:color="auto"/>
              <w:right w:val="single" w:sz="4" w:space="0" w:color="auto"/>
            </w:tcBorders>
          </w:tcPr>
          <w:p w14:paraId="7A583418"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0768120424</w:t>
            </w:r>
          </w:p>
        </w:tc>
      </w:tr>
      <w:tr w:rsidR="00AD1C5F" w:rsidRPr="00AD1C5F" w14:paraId="34CE0D8D" w14:textId="77777777" w:rsidTr="00425392">
        <w:tc>
          <w:tcPr>
            <w:tcW w:w="0" w:type="auto"/>
            <w:tcBorders>
              <w:top w:val="single" w:sz="4" w:space="0" w:color="auto"/>
              <w:left w:val="single" w:sz="4" w:space="0" w:color="auto"/>
              <w:bottom w:val="single" w:sz="4" w:space="0" w:color="auto"/>
              <w:right w:val="single" w:sz="4" w:space="0" w:color="auto"/>
            </w:tcBorders>
          </w:tcPr>
          <w:p w14:paraId="5CEE43A0"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tcPr>
          <w:p w14:paraId="3BA53A2D" w14:textId="77777777" w:rsidR="00AD1C5F" w:rsidRPr="00AD1C5F" w:rsidRDefault="00AD1C5F" w:rsidP="00AD1C5F">
            <w:pPr>
              <w:spacing w:line="240" w:lineRule="auto"/>
              <w:rPr>
                <w:rFonts w:ascii="Times New Roman" w:hAnsi="Times New Roman" w:cs="Times New Roman"/>
              </w:rPr>
            </w:pPr>
            <w:proofErr w:type="spellStart"/>
            <w:r w:rsidRPr="00AD1C5F">
              <w:rPr>
                <w:rFonts w:ascii="Times New Roman" w:hAnsi="Times New Roman" w:cs="Times New Roman"/>
              </w:rPr>
              <w:t>Şef</w:t>
            </w:r>
            <w:proofErr w:type="spellEnd"/>
            <w:r w:rsidRPr="00AD1C5F">
              <w:rPr>
                <w:rFonts w:ascii="Times New Roman" w:hAnsi="Times New Roman" w:cs="Times New Roman"/>
              </w:rPr>
              <w:t xml:space="preserve"> SVSU </w:t>
            </w:r>
          </w:p>
        </w:tc>
        <w:tc>
          <w:tcPr>
            <w:tcW w:w="0" w:type="auto"/>
            <w:tcBorders>
              <w:top w:val="single" w:sz="4" w:space="0" w:color="auto"/>
              <w:left w:val="single" w:sz="4" w:space="0" w:color="auto"/>
              <w:bottom w:val="single" w:sz="4" w:space="0" w:color="auto"/>
              <w:right w:val="single" w:sz="4" w:space="0" w:color="auto"/>
            </w:tcBorders>
          </w:tcPr>
          <w:p w14:paraId="4CB59D26"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 xml:space="preserve">Constantin- Cristian  HUCI </w:t>
            </w:r>
          </w:p>
        </w:tc>
        <w:tc>
          <w:tcPr>
            <w:tcW w:w="0" w:type="auto"/>
            <w:tcBorders>
              <w:top w:val="single" w:sz="4" w:space="0" w:color="auto"/>
              <w:left w:val="single" w:sz="4" w:space="0" w:color="auto"/>
              <w:bottom w:val="single" w:sz="4" w:space="0" w:color="auto"/>
              <w:right w:val="single" w:sz="4" w:space="0" w:color="auto"/>
            </w:tcBorders>
          </w:tcPr>
          <w:p w14:paraId="6E5A9B9C"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 xml:space="preserve">Sat </w:t>
            </w:r>
            <w:proofErr w:type="spellStart"/>
            <w:r w:rsidRPr="00AD1C5F">
              <w:rPr>
                <w:rFonts w:ascii="Times New Roman" w:hAnsi="Times New Roman" w:cs="Times New Roman"/>
              </w:rPr>
              <w:t>Averesti</w:t>
            </w:r>
            <w:proofErr w:type="spellEnd"/>
            <w:r w:rsidRPr="00AD1C5F">
              <w:rPr>
                <w:rFonts w:ascii="Times New Roman" w:hAnsi="Times New Roman" w:cs="Times New Roman"/>
              </w:rPr>
              <w:t xml:space="preserve"> , </w:t>
            </w:r>
            <w:proofErr w:type="spellStart"/>
            <w:r w:rsidRPr="00AD1C5F">
              <w:rPr>
                <w:rFonts w:ascii="Times New Roman" w:hAnsi="Times New Roman" w:cs="Times New Roman"/>
              </w:rPr>
              <w:t>com</w:t>
            </w:r>
            <w:proofErr w:type="spellEnd"/>
            <w:r w:rsidRPr="00AD1C5F">
              <w:rPr>
                <w:rFonts w:ascii="Times New Roman" w:hAnsi="Times New Roman" w:cs="Times New Roman"/>
              </w:rPr>
              <w:t xml:space="preserve">. Ion Creanga, jud. </w:t>
            </w:r>
            <w:proofErr w:type="spellStart"/>
            <w:r w:rsidRPr="00AD1C5F">
              <w:rPr>
                <w:rFonts w:ascii="Times New Roman" w:hAnsi="Times New Roman" w:cs="Times New Roman"/>
              </w:rPr>
              <w:t>Neamt</w:t>
            </w:r>
            <w:proofErr w:type="spellEnd"/>
          </w:p>
        </w:tc>
        <w:tc>
          <w:tcPr>
            <w:tcW w:w="0" w:type="auto"/>
            <w:tcBorders>
              <w:top w:val="single" w:sz="4" w:space="0" w:color="auto"/>
              <w:left w:val="single" w:sz="4" w:space="0" w:color="auto"/>
              <w:bottom w:val="single" w:sz="4" w:space="0" w:color="auto"/>
              <w:right w:val="single" w:sz="4" w:space="0" w:color="auto"/>
            </w:tcBorders>
          </w:tcPr>
          <w:p w14:paraId="2510A397"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0233780013</w:t>
            </w:r>
          </w:p>
        </w:tc>
        <w:tc>
          <w:tcPr>
            <w:tcW w:w="0" w:type="auto"/>
            <w:tcBorders>
              <w:top w:val="single" w:sz="4" w:space="0" w:color="auto"/>
              <w:left w:val="single" w:sz="4" w:space="0" w:color="auto"/>
              <w:bottom w:val="single" w:sz="4" w:space="0" w:color="auto"/>
              <w:right w:val="single" w:sz="4" w:space="0" w:color="auto"/>
            </w:tcBorders>
          </w:tcPr>
          <w:p w14:paraId="0A608B56"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0767570662</w:t>
            </w:r>
          </w:p>
        </w:tc>
      </w:tr>
      <w:tr w:rsidR="00AD1C5F" w:rsidRPr="00AD1C5F" w14:paraId="026BF0AB" w14:textId="77777777" w:rsidTr="00425392">
        <w:tc>
          <w:tcPr>
            <w:tcW w:w="0" w:type="auto"/>
            <w:tcBorders>
              <w:top w:val="single" w:sz="4" w:space="0" w:color="auto"/>
              <w:left w:val="single" w:sz="4" w:space="0" w:color="auto"/>
              <w:bottom w:val="single" w:sz="4" w:space="0" w:color="auto"/>
              <w:right w:val="single" w:sz="4" w:space="0" w:color="auto"/>
            </w:tcBorders>
          </w:tcPr>
          <w:p w14:paraId="5FEAB39C"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tcPr>
          <w:p w14:paraId="49F95C43"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Medic de familie</w:t>
            </w:r>
          </w:p>
        </w:tc>
        <w:tc>
          <w:tcPr>
            <w:tcW w:w="0" w:type="auto"/>
            <w:tcBorders>
              <w:top w:val="single" w:sz="4" w:space="0" w:color="auto"/>
              <w:left w:val="single" w:sz="4" w:space="0" w:color="auto"/>
              <w:bottom w:val="single" w:sz="4" w:space="0" w:color="auto"/>
              <w:right w:val="single" w:sz="4" w:space="0" w:color="auto"/>
            </w:tcBorders>
          </w:tcPr>
          <w:p w14:paraId="7E554217"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 xml:space="preserve">Angela Bica  </w:t>
            </w:r>
          </w:p>
        </w:tc>
        <w:tc>
          <w:tcPr>
            <w:tcW w:w="0" w:type="auto"/>
            <w:tcBorders>
              <w:top w:val="single" w:sz="4" w:space="0" w:color="auto"/>
              <w:left w:val="single" w:sz="4" w:space="0" w:color="auto"/>
              <w:bottom w:val="single" w:sz="4" w:space="0" w:color="auto"/>
              <w:right w:val="single" w:sz="4" w:space="0" w:color="auto"/>
            </w:tcBorders>
          </w:tcPr>
          <w:p w14:paraId="27D55EB3"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 xml:space="preserve"> Roman , jud. </w:t>
            </w:r>
            <w:proofErr w:type="spellStart"/>
            <w:r w:rsidRPr="00AD1C5F">
              <w:rPr>
                <w:rFonts w:ascii="Times New Roman" w:hAnsi="Times New Roman" w:cs="Times New Roman"/>
              </w:rPr>
              <w:t>Neamt</w:t>
            </w:r>
            <w:proofErr w:type="spellEnd"/>
          </w:p>
        </w:tc>
        <w:tc>
          <w:tcPr>
            <w:tcW w:w="0" w:type="auto"/>
            <w:tcBorders>
              <w:top w:val="single" w:sz="4" w:space="0" w:color="auto"/>
              <w:left w:val="single" w:sz="4" w:space="0" w:color="auto"/>
              <w:bottom w:val="single" w:sz="4" w:space="0" w:color="auto"/>
              <w:right w:val="single" w:sz="4" w:space="0" w:color="auto"/>
            </w:tcBorders>
          </w:tcPr>
          <w:p w14:paraId="3F9EB3B2"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0233780005</w:t>
            </w:r>
          </w:p>
        </w:tc>
        <w:tc>
          <w:tcPr>
            <w:tcW w:w="0" w:type="auto"/>
            <w:tcBorders>
              <w:top w:val="single" w:sz="4" w:space="0" w:color="auto"/>
              <w:left w:val="single" w:sz="4" w:space="0" w:color="auto"/>
              <w:bottom w:val="single" w:sz="4" w:space="0" w:color="auto"/>
              <w:right w:val="single" w:sz="4" w:space="0" w:color="auto"/>
            </w:tcBorders>
          </w:tcPr>
          <w:p w14:paraId="4660961F"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w:t>
            </w:r>
          </w:p>
        </w:tc>
      </w:tr>
      <w:tr w:rsidR="00AD1C5F" w:rsidRPr="00AD1C5F" w14:paraId="512392DE" w14:textId="77777777" w:rsidTr="00425392">
        <w:tc>
          <w:tcPr>
            <w:tcW w:w="0" w:type="auto"/>
            <w:tcBorders>
              <w:top w:val="single" w:sz="4" w:space="0" w:color="auto"/>
              <w:left w:val="single" w:sz="4" w:space="0" w:color="auto"/>
              <w:bottom w:val="single" w:sz="4" w:space="0" w:color="auto"/>
              <w:right w:val="single" w:sz="4" w:space="0" w:color="auto"/>
            </w:tcBorders>
          </w:tcPr>
          <w:p w14:paraId="01FC7597"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6.</w:t>
            </w:r>
          </w:p>
        </w:tc>
        <w:tc>
          <w:tcPr>
            <w:tcW w:w="0" w:type="auto"/>
            <w:tcBorders>
              <w:top w:val="single" w:sz="4" w:space="0" w:color="auto"/>
              <w:left w:val="single" w:sz="4" w:space="0" w:color="auto"/>
              <w:bottom w:val="single" w:sz="4" w:space="0" w:color="auto"/>
              <w:right w:val="single" w:sz="4" w:space="0" w:color="auto"/>
            </w:tcBorders>
          </w:tcPr>
          <w:p w14:paraId="4D37CE71"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Medic veterinar</w:t>
            </w:r>
          </w:p>
        </w:tc>
        <w:tc>
          <w:tcPr>
            <w:tcW w:w="0" w:type="auto"/>
            <w:tcBorders>
              <w:top w:val="single" w:sz="4" w:space="0" w:color="auto"/>
              <w:left w:val="single" w:sz="4" w:space="0" w:color="auto"/>
              <w:bottom w:val="single" w:sz="4" w:space="0" w:color="auto"/>
              <w:right w:val="single" w:sz="4" w:space="0" w:color="auto"/>
            </w:tcBorders>
          </w:tcPr>
          <w:p w14:paraId="70F79272"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 xml:space="preserve">Ionel Rusu </w:t>
            </w:r>
          </w:p>
        </w:tc>
        <w:tc>
          <w:tcPr>
            <w:tcW w:w="0" w:type="auto"/>
            <w:tcBorders>
              <w:top w:val="single" w:sz="4" w:space="0" w:color="auto"/>
              <w:left w:val="single" w:sz="4" w:space="0" w:color="auto"/>
              <w:bottom w:val="single" w:sz="4" w:space="0" w:color="auto"/>
              <w:right w:val="single" w:sz="4" w:space="0" w:color="auto"/>
            </w:tcBorders>
          </w:tcPr>
          <w:p w14:paraId="64BA09F6"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 xml:space="preserve"> Sat Ion Creanga, </w:t>
            </w:r>
            <w:proofErr w:type="spellStart"/>
            <w:r w:rsidRPr="00AD1C5F">
              <w:rPr>
                <w:rFonts w:ascii="Times New Roman" w:hAnsi="Times New Roman" w:cs="Times New Roman"/>
              </w:rPr>
              <w:t>com</w:t>
            </w:r>
            <w:proofErr w:type="spellEnd"/>
            <w:r w:rsidRPr="00AD1C5F">
              <w:rPr>
                <w:rFonts w:ascii="Times New Roman" w:hAnsi="Times New Roman" w:cs="Times New Roman"/>
              </w:rPr>
              <w:t xml:space="preserve">. Ion Creanga , jud. </w:t>
            </w:r>
            <w:proofErr w:type="spellStart"/>
            <w:r w:rsidRPr="00AD1C5F">
              <w:rPr>
                <w:rFonts w:ascii="Times New Roman" w:hAnsi="Times New Roman" w:cs="Times New Roman"/>
              </w:rPr>
              <w:t>Neamt</w:t>
            </w:r>
            <w:proofErr w:type="spellEnd"/>
          </w:p>
        </w:tc>
        <w:tc>
          <w:tcPr>
            <w:tcW w:w="0" w:type="auto"/>
            <w:tcBorders>
              <w:top w:val="single" w:sz="4" w:space="0" w:color="auto"/>
              <w:left w:val="single" w:sz="4" w:space="0" w:color="auto"/>
              <w:bottom w:val="single" w:sz="4" w:space="0" w:color="auto"/>
              <w:right w:val="single" w:sz="4" w:space="0" w:color="auto"/>
            </w:tcBorders>
          </w:tcPr>
          <w:p w14:paraId="501D0798"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0233780006</w:t>
            </w:r>
          </w:p>
        </w:tc>
        <w:tc>
          <w:tcPr>
            <w:tcW w:w="0" w:type="auto"/>
            <w:tcBorders>
              <w:top w:val="single" w:sz="4" w:space="0" w:color="auto"/>
              <w:left w:val="single" w:sz="4" w:space="0" w:color="auto"/>
              <w:bottom w:val="single" w:sz="4" w:space="0" w:color="auto"/>
              <w:right w:val="single" w:sz="4" w:space="0" w:color="auto"/>
            </w:tcBorders>
          </w:tcPr>
          <w:p w14:paraId="04B93B46"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0730330652</w:t>
            </w:r>
          </w:p>
        </w:tc>
      </w:tr>
      <w:tr w:rsidR="00AD1C5F" w:rsidRPr="00AD1C5F" w14:paraId="178D5AD2" w14:textId="77777777" w:rsidTr="00425392">
        <w:tc>
          <w:tcPr>
            <w:tcW w:w="0" w:type="auto"/>
            <w:tcBorders>
              <w:top w:val="single" w:sz="4" w:space="0" w:color="auto"/>
              <w:left w:val="single" w:sz="4" w:space="0" w:color="auto"/>
              <w:bottom w:val="single" w:sz="4" w:space="0" w:color="auto"/>
              <w:right w:val="single" w:sz="4" w:space="0" w:color="auto"/>
            </w:tcBorders>
          </w:tcPr>
          <w:p w14:paraId="5CC62F74"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7.</w:t>
            </w:r>
          </w:p>
        </w:tc>
        <w:tc>
          <w:tcPr>
            <w:tcW w:w="0" w:type="auto"/>
            <w:tcBorders>
              <w:top w:val="single" w:sz="4" w:space="0" w:color="auto"/>
              <w:left w:val="single" w:sz="4" w:space="0" w:color="auto"/>
              <w:bottom w:val="single" w:sz="4" w:space="0" w:color="auto"/>
              <w:right w:val="single" w:sz="4" w:space="0" w:color="auto"/>
            </w:tcBorders>
          </w:tcPr>
          <w:p w14:paraId="3A17690E" w14:textId="77777777" w:rsidR="00AD1C5F" w:rsidRPr="00AD1C5F" w:rsidRDefault="00AD1C5F" w:rsidP="00AD1C5F">
            <w:pPr>
              <w:spacing w:line="240" w:lineRule="auto"/>
              <w:rPr>
                <w:rFonts w:ascii="Times New Roman" w:hAnsi="Times New Roman" w:cs="Times New Roman"/>
              </w:rPr>
            </w:pPr>
            <w:proofErr w:type="spellStart"/>
            <w:r w:rsidRPr="00AD1C5F">
              <w:rPr>
                <w:rFonts w:ascii="Times New Roman" w:hAnsi="Times New Roman" w:cs="Times New Roman"/>
              </w:rPr>
              <w:t>Şef</w:t>
            </w:r>
            <w:proofErr w:type="spellEnd"/>
            <w:r w:rsidRPr="00AD1C5F">
              <w:rPr>
                <w:rFonts w:ascii="Times New Roman" w:hAnsi="Times New Roman" w:cs="Times New Roman"/>
              </w:rPr>
              <w:t xml:space="preserve"> post </w:t>
            </w:r>
            <w:proofErr w:type="spellStart"/>
            <w:r w:rsidRPr="00AD1C5F">
              <w:rPr>
                <w:rFonts w:ascii="Times New Roman" w:hAnsi="Times New Roman" w:cs="Times New Roman"/>
              </w:rPr>
              <w:t>poliţie</w:t>
            </w:r>
            <w:proofErr w:type="spellEnd"/>
          </w:p>
        </w:tc>
        <w:tc>
          <w:tcPr>
            <w:tcW w:w="0" w:type="auto"/>
            <w:tcBorders>
              <w:top w:val="single" w:sz="4" w:space="0" w:color="auto"/>
              <w:left w:val="single" w:sz="4" w:space="0" w:color="auto"/>
              <w:bottom w:val="single" w:sz="4" w:space="0" w:color="auto"/>
              <w:right w:val="single" w:sz="4" w:space="0" w:color="auto"/>
            </w:tcBorders>
          </w:tcPr>
          <w:p w14:paraId="2F2617DA"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 xml:space="preserve"> Dragoș Răzmeriță</w:t>
            </w:r>
          </w:p>
        </w:tc>
        <w:tc>
          <w:tcPr>
            <w:tcW w:w="0" w:type="auto"/>
            <w:tcBorders>
              <w:top w:val="single" w:sz="4" w:space="0" w:color="auto"/>
              <w:left w:val="single" w:sz="4" w:space="0" w:color="auto"/>
              <w:bottom w:val="single" w:sz="4" w:space="0" w:color="auto"/>
              <w:right w:val="single" w:sz="4" w:space="0" w:color="auto"/>
            </w:tcBorders>
          </w:tcPr>
          <w:p w14:paraId="636DD0E6"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 xml:space="preserve"> Sat Ion Creanga </w:t>
            </w:r>
            <w:proofErr w:type="spellStart"/>
            <w:r w:rsidRPr="00AD1C5F">
              <w:rPr>
                <w:rFonts w:ascii="Times New Roman" w:hAnsi="Times New Roman" w:cs="Times New Roman"/>
              </w:rPr>
              <w:t>Com</w:t>
            </w:r>
            <w:proofErr w:type="spellEnd"/>
            <w:r w:rsidRPr="00AD1C5F">
              <w:rPr>
                <w:rFonts w:ascii="Times New Roman" w:hAnsi="Times New Roman" w:cs="Times New Roman"/>
              </w:rPr>
              <w:t xml:space="preserve"> Ion Creanga, jud. </w:t>
            </w:r>
            <w:proofErr w:type="spellStart"/>
            <w:r w:rsidRPr="00AD1C5F">
              <w:rPr>
                <w:rFonts w:ascii="Times New Roman" w:hAnsi="Times New Roman" w:cs="Times New Roman"/>
              </w:rPr>
              <w:t>Neamt</w:t>
            </w:r>
            <w:proofErr w:type="spellEnd"/>
          </w:p>
        </w:tc>
        <w:tc>
          <w:tcPr>
            <w:tcW w:w="0" w:type="auto"/>
            <w:tcBorders>
              <w:top w:val="single" w:sz="4" w:space="0" w:color="auto"/>
              <w:left w:val="single" w:sz="4" w:space="0" w:color="auto"/>
              <w:bottom w:val="single" w:sz="4" w:space="0" w:color="auto"/>
              <w:right w:val="single" w:sz="4" w:space="0" w:color="auto"/>
            </w:tcBorders>
          </w:tcPr>
          <w:p w14:paraId="06F3E512"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0233780012</w:t>
            </w:r>
          </w:p>
        </w:tc>
        <w:tc>
          <w:tcPr>
            <w:tcW w:w="0" w:type="auto"/>
            <w:tcBorders>
              <w:top w:val="single" w:sz="4" w:space="0" w:color="auto"/>
              <w:left w:val="single" w:sz="4" w:space="0" w:color="auto"/>
              <w:bottom w:val="single" w:sz="4" w:space="0" w:color="auto"/>
              <w:right w:val="single" w:sz="4" w:space="0" w:color="auto"/>
            </w:tcBorders>
          </w:tcPr>
          <w:p w14:paraId="55A78B06"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0787557265</w:t>
            </w:r>
          </w:p>
        </w:tc>
      </w:tr>
      <w:tr w:rsidR="00AD1C5F" w:rsidRPr="00AD1C5F" w14:paraId="76307E49" w14:textId="77777777" w:rsidTr="00425392">
        <w:tc>
          <w:tcPr>
            <w:tcW w:w="0" w:type="auto"/>
            <w:tcBorders>
              <w:top w:val="single" w:sz="4" w:space="0" w:color="auto"/>
              <w:left w:val="single" w:sz="4" w:space="0" w:color="auto"/>
              <w:bottom w:val="single" w:sz="4" w:space="0" w:color="auto"/>
              <w:right w:val="single" w:sz="4" w:space="0" w:color="auto"/>
            </w:tcBorders>
          </w:tcPr>
          <w:p w14:paraId="24E1E483"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8.</w:t>
            </w:r>
          </w:p>
        </w:tc>
        <w:tc>
          <w:tcPr>
            <w:tcW w:w="0" w:type="auto"/>
            <w:tcBorders>
              <w:top w:val="single" w:sz="4" w:space="0" w:color="auto"/>
              <w:left w:val="single" w:sz="4" w:space="0" w:color="auto"/>
              <w:bottom w:val="single" w:sz="4" w:space="0" w:color="auto"/>
              <w:right w:val="single" w:sz="4" w:space="0" w:color="auto"/>
            </w:tcBorders>
          </w:tcPr>
          <w:p w14:paraId="09082E3D"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Contabil primărie</w:t>
            </w:r>
          </w:p>
        </w:tc>
        <w:tc>
          <w:tcPr>
            <w:tcW w:w="0" w:type="auto"/>
            <w:tcBorders>
              <w:top w:val="single" w:sz="4" w:space="0" w:color="auto"/>
              <w:left w:val="single" w:sz="4" w:space="0" w:color="auto"/>
              <w:bottom w:val="single" w:sz="4" w:space="0" w:color="auto"/>
              <w:right w:val="single" w:sz="4" w:space="0" w:color="auto"/>
            </w:tcBorders>
          </w:tcPr>
          <w:p w14:paraId="19E299ED"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 xml:space="preserve"> </w:t>
            </w:r>
            <w:proofErr w:type="spellStart"/>
            <w:r w:rsidRPr="00AD1C5F">
              <w:rPr>
                <w:rFonts w:ascii="Times New Roman" w:hAnsi="Times New Roman" w:cs="Times New Roman"/>
              </w:rPr>
              <w:t>Segneanu</w:t>
            </w:r>
            <w:proofErr w:type="spellEnd"/>
            <w:r w:rsidRPr="00AD1C5F">
              <w:rPr>
                <w:rFonts w:ascii="Times New Roman" w:hAnsi="Times New Roman" w:cs="Times New Roman"/>
              </w:rPr>
              <w:t xml:space="preserve">  Rodica </w:t>
            </w:r>
          </w:p>
        </w:tc>
        <w:tc>
          <w:tcPr>
            <w:tcW w:w="0" w:type="auto"/>
            <w:tcBorders>
              <w:top w:val="single" w:sz="4" w:space="0" w:color="auto"/>
              <w:left w:val="single" w:sz="4" w:space="0" w:color="auto"/>
              <w:bottom w:val="single" w:sz="4" w:space="0" w:color="auto"/>
              <w:right w:val="single" w:sz="4" w:space="0" w:color="auto"/>
            </w:tcBorders>
          </w:tcPr>
          <w:p w14:paraId="2537E2AE"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 xml:space="preserve"> Roman , jud. </w:t>
            </w:r>
            <w:proofErr w:type="spellStart"/>
            <w:r w:rsidRPr="00AD1C5F">
              <w:rPr>
                <w:rFonts w:ascii="Times New Roman" w:hAnsi="Times New Roman" w:cs="Times New Roman"/>
              </w:rPr>
              <w:t>Neamt</w:t>
            </w:r>
            <w:proofErr w:type="spellEnd"/>
          </w:p>
        </w:tc>
        <w:tc>
          <w:tcPr>
            <w:tcW w:w="0" w:type="auto"/>
            <w:tcBorders>
              <w:top w:val="single" w:sz="4" w:space="0" w:color="auto"/>
              <w:left w:val="single" w:sz="4" w:space="0" w:color="auto"/>
              <w:bottom w:val="single" w:sz="4" w:space="0" w:color="auto"/>
              <w:right w:val="single" w:sz="4" w:space="0" w:color="auto"/>
            </w:tcBorders>
          </w:tcPr>
          <w:p w14:paraId="6BFFEEEC"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0233780013</w:t>
            </w:r>
          </w:p>
        </w:tc>
        <w:tc>
          <w:tcPr>
            <w:tcW w:w="0" w:type="auto"/>
            <w:tcBorders>
              <w:top w:val="single" w:sz="4" w:space="0" w:color="auto"/>
              <w:left w:val="single" w:sz="4" w:space="0" w:color="auto"/>
              <w:bottom w:val="single" w:sz="4" w:space="0" w:color="auto"/>
              <w:right w:val="single" w:sz="4" w:space="0" w:color="auto"/>
            </w:tcBorders>
          </w:tcPr>
          <w:p w14:paraId="547DB909"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0784246169</w:t>
            </w:r>
          </w:p>
        </w:tc>
      </w:tr>
      <w:tr w:rsidR="00AD1C5F" w:rsidRPr="00AD1C5F" w14:paraId="60F5D2D4" w14:textId="77777777" w:rsidTr="00425392">
        <w:tc>
          <w:tcPr>
            <w:tcW w:w="0" w:type="auto"/>
            <w:tcBorders>
              <w:top w:val="single" w:sz="4" w:space="0" w:color="auto"/>
              <w:left w:val="single" w:sz="4" w:space="0" w:color="auto"/>
              <w:bottom w:val="single" w:sz="4" w:space="0" w:color="auto"/>
              <w:right w:val="single" w:sz="4" w:space="0" w:color="auto"/>
            </w:tcBorders>
          </w:tcPr>
          <w:p w14:paraId="3D69A590"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9.</w:t>
            </w:r>
          </w:p>
        </w:tc>
        <w:tc>
          <w:tcPr>
            <w:tcW w:w="0" w:type="auto"/>
            <w:tcBorders>
              <w:top w:val="single" w:sz="4" w:space="0" w:color="auto"/>
              <w:left w:val="single" w:sz="4" w:space="0" w:color="auto"/>
              <w:bottom w:val="single" w:sz="4" w:space="0" w:color="auto"/>
              <w:right w:val="single" w:sz="4" w:space="0" w:color="auto"/>
            </w:tcBorders>
          </w:tcPr>
          <w:p w14:paraId="190166A6"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 xml:space="preserve">Director </w:t>
            </w:r>
            <w:proofErr w:type="spellStart"/>
            <w:r w:rsidRPr="00AD1C5F">
              <w:rPr>
                <w:rFonts w:ascii="Times New Roman" w:hAnsi="Times New Roman" w:cs="Times New Roman"/>
              </w:rPr>
              <w:t>Şcoala</w:t>
            </w:r>
            <w:proofErr w:type="spellEnd"/>
            <w:r w:rsidRPr="00AD1C5F">
              <w:rPr>
                <w:rFonts w:ascii="Times New Roman" w:hAnsi="Times New Roman" w:cs="Times New Roman"/>
              </w:rPr>
              <w:t xml:space="preserve"> Gimnazială  Ion Creanga </w:t>
            </w:r>
          </w:p>
        </w:tc>
        <w:tc>
          <w:tcPr>
            <w:tcW w:w="0" w:type="auto"/>
            <w:tcBorders>
              <w:top w:val="single" w:sz="4" w:space="0" w:color="auto"/>
              <w:left w:val="single" w:sz="4" w:space="0" w:color="auto"/>
              <w:bottom w:val="single" w:sz="4" w:space="0" w:color="auto"/>
              <w:right w:val="single" w:sz="4" w:space="0" w:color="auto"/>
            </w:tcBorders>
          </w:tcPr>
          <w:p w14:paraId="65CB9FE8"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 xml:space="preserve">Bogdan Vasile Huci </w:t>
            </w:r>
          </w:p>
        </w:tc>
        <w:tc>
          <w:tcPr>
            <w:tcW w:w="0" w:type="auto"/>
            <w:tcBorders>
              <w:top w:val="single" w:sz="4" w:space="0" w:color="auto"/>
              <w:left w:val="single" w:sz="4" w:space="0" w:color="auto"/>
              <w:bottom w:val="single" w:sz="4" w:space="0" w:color="auto"/>
              <w:right w:val="single" w:sz="4" w:space="0" w:color="auto"/>
            </w:tcBorders>
          </w:tcPr>
          <w:p w14:paraId="4FC26A90"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 xml:space="preserve"> sat Ion Creanga , </w:t>
            </w:r>
            <w:proofErr w:type="spellStart"/>
            <w:r w:rsidRPr="00AD1C5F">
              <w:rPr>
                <w:rFonts w:ascii="Times New Roman" w:hAnsi="Times New Roman" w:cs="Times New Roman"/>
              </w:rPr>
              <w:t>com</w:t>
            </w:r>
            <w:proofErr w:type="spellEnd"/>
            <w:r w:rsidRPr="00AD1C5F">
              <w:rPr>
                <w:rFonts w:ascii="Times New Roman" w:hAnsi="Times New Roman" w:cs="Times New Roman"/>
              </w:rPr>
              <w:t xml:space="preserve">. Ion Creanga , jud. </w:t>
            </w:r>
            <w:proofErr w:type="spellStart"/>
            <w:r w:rsidRPr="00AD1C5F">
              <w:rPr>
                <w:rFonts w:ascii="Times New Roman" w:hAnsi="Times New Roman" w:cs="Times New Roman"/>
              </w:rPr>
              <w:t>Neamt</w:t>
            </w:r>
            <w:proofErr w:type="spellEnd"/>
          </w:p>
        </w:tc>
        <w:tc>
          <w:tcPr>
            <w:tcW w:w="0" w:type="auto"/>
            <w:tcBorders>
              <w:top w:val="single" w:sz="4" w:space="0" w:color="auto"/>
              <w:left w:val="single" w:sz="4" w:space="0" w:color="auto"/>
              <w:bottom w:val="single" w:sz="4" w:space="0" w:color="auto"/>
              <w:right w:val="single" w:sz="4" w:space="0" w:color="auto"/>
            </w:tcBorders>
          </w:tcPr>
          <w:p w14:paraId="707EE3A3"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0233780015</w:t>
            </w:r>
          </w:p>
        </w:tc>
        <w:tc>
          <w:tcPr>
            <w:tcW w:w="0" w:type="auto"/>
            <w:tcBorders>
              <w:top w:val="single" w:sz="4" w:space="0" w:color="auto"/>
              <w:left w:val="single" w:sz="4" w:space="0" w:color="auto"/>
              <w:bottom w:val="single" w:sz="4" w:space="0" w:color="auto"/>
              <w:right w:val="single" w:sz="4" w:space="0" w:color="auto"/>
            </w:tcBorders>
          </w:tcPr>
          <w:p w14:paraId="4EEFCF70"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0753027997</w:t>
            </w:r>
          </w:p>
        </w:tc>
      </w:tr>
      <w:tr w:rsidR="00AD1C5F" w:rsidRPr="00AD1C5F" w14:paraId="7F4B093F" w14:textId="77777777" w:rsidTr="00425392">
        <w:tc>
          <w:tcPr>
            <w:tcW w:w="0" w:type="auto"/>
            <w:tcBorders>
              <w:top w:val="single" w:sz="4" w:space="0" w:color="auto"/>
              <w:left w:val="single" w:sz="4" w:space="0" w:color="auto"/>
              <w:bottom w:val="single" w:sz="4" w:space="0" w:color="auto"/>
              <w:right w:val="single" w:sz="4" w:space="0" w:color="auto"/>
            </w:tcBorders>
          </w:tcPr>
          <w:p w14:paraId="51A5F25F"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tcPr>
          <w:p w14:paraId="664FFACE"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 xml:space="preserve">Agent  mediu </w:t>
            </w:r>
          </w:p>
        </w:tc>
        <w:tc>
          <w:tcPr>
            <w:tcW w:w="0" w:type="auto"/>
            <w:tcBorders>
              <w:top w:val="single" w:sz="4" w:space="0" w:color="auto"/>
              <w:left w:val="single" w:sz="4" w:space="0" w:color="auto"/>
              <w:bottom w:val="single" w:sz="4" w:space="0" w:color="auto"/>
              <w:right w:val="single" w:sz="4" w:space="0" w:color="auto"/>
            </w:tcBorders>
          </w:tcPr>
          <w:p w14:paraId="255597F0"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 xml:space="preserve"> Vasile Iftimie  </w:t>
            </w:r>
          </w:p>
        </w:tc>
        <w:tc>
          <w:tcPr>
            <w:tcW w:w="0" w:type="auto"/>
            <w:tcBorders>
              <w:top w:val="single" w:sz="4" w:space="0" w:color="auto"/>
              <w:left w:val="single" w:sz="4" w:space="0" w:color="auto"/>
              <w:bottom w:val="single" w:sz="4" w:space="0" w:color="auto"/>
              <w:right w:val="single" w:sz="4" w:space="0" w:color="auto"/>
            </w:tcBorders>
          </w:tcPr>
          <w:p w14:paraId="5FB2A9A1"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 xml:space="preserve"> Sat Recea, </w:t>
            </w:r>
            <w:proofErr w:type="spellStart"/>
            <w:r w:rsidRPr="00AD1C5F">
              <w:rPr>
                <w:rFonts w:ascii="Times New Roman" w:hAnsi="Times New Roman" w:cs="Times New Roman"/>
              </w:rPr>
              <w:t>com</w:t>
            </w:r>
            <w:proofErr w:type="spellEnd"/>
            <w:r w:rsidRPr="00AD1C5F">
              <w:rPr>
                <w:rFonts w:ascii="Times New Roman" w:hAnsi="Times New Roman" w:cs="Times New Roman"/>
              </w:rPr>
              <w:t xml:space="preserve">. Ion Creanga , jud. </w:t>
            </w:r>
            <w:proofErr w:type="spellStart"/>
            <w:r w:rsidRPr="00AD1C5F">
              <w:rPr>
                <w:rFonts w:ascii="Times New Roman" w:hAnsi="Times New Roman" w:cs="Times New Roman"/>
              </w:rPr>
              <w:t>Neamt</w:t>
            </w:r>
            <w:proofErr w:type="spellEnd"/>
          </w:p>
        </w:tc>
        <w:tc>
          <w:tcPr>
            <w:tcW w:w="0" w:type="auto"/>
            <w:tcBorders>
              <w:top w:val="single" w:sz="4" w:space="0" w:color="auto"/>
              <w:left w:val="single" w:sz="4" w:space="0" w:color="auto"/>
              <w:bottom w:val="single" w:sz="4" w:space="0" w:color="auto"/>
              <w:right w:val="single" w:sz="4" w:space="0" w:color="auto"/>
            </w:tcBorders>
          </w:tcPr>
          <w:p w14:paraId="64225E5A" w14:textId="77777777" w:rsidR="00AD1C5F" w:rsidRPr="00AD1C5F" w:rsidRDefault="00AD1C5F" w:rsidP="00AD1C5F">
            <w:pPr>
              <w:spacing w:line="240" w:lineRule="auto"/>
              <w:rPr>
                <w:rFonts w:ascii="Times New Roman" w:hAnsi="Times New Roman" w:cs="Times New Roman"/>
              </w:rPr>
            </w:pPr>
            <w:r w:rsidRPr="00AD1C5F">
              <w:rPr>
                <w:rFonts w:ascii="Times New Roman" w:hAnsi="Times New Roman" w:cs="Times New Roman"/>
              </w:rPr>
              <w:t>0233780013</w:t>
            </w:r>
          </w:p>
        </w:tc>
        <w:tc>
          <w:tcPr>
            <w:tcW w:w="0" w:type="auto"/>
            <w:tcBorders>
              <w:top w:val="single" w:sz="4" w:space="0" w:color="auto"/>
              <w:left w:val="single" w:sz="4" w:space="0" w:color="auto"/>
              <w:bottom w:val="single" w:sz="4" w:space="0" w:color="auto"/>
              <w:right w:val="single" w:sz="4" w:space="0" w:color="auto"/>
            </w:tcBorders>
          </w:tcPr>
          <w:p w14:paraId="158A8CDF" w14:textId="77777777" w:rsidR="00AD1C5F" w:rsidRPr="00AD1C5F" w:rsidRDefault="00AD1C5F" w:rsidP="00AD1C5F">
            <w:pPr>
              <w:spacing w:line="240" w:lineRule="auto"/>
              <w:rPr>
                <w:rFonts w:ascii="Times New Roman" w:hAnsi="Times New Roman" w:cs="Times New Roman"/>
              </w:rPr>
            </w:pPr>
            <w:r w:rsidRPr="00AD1C5F">
              <w:rPr>
                <w:rFonts w:ascii="Times New Roman" w:eastAsia="Times New Roman" w:hAnsi="Times New Roman" w:cs="Times New Roman"/>
                <w:lang w:val="en-US"/>
              </w:rPr>
              <w:t>0768120431</w:t>
            </w:r>
          </w:p>
        </w:tc>
      </w:tr>
    </w:tbl>
    <w:p w14:paraId="7CAEA59A" w14:textId="77777777" w:rsidR="00AD1C5F" w:rsidRPr="00AD1C5F" w:rsidRDefault="00AD1C5F" w:rsidP="00AD1C5F">
      <w:pPr>
        <w:shd w:val="clear" w:color="auto" w:fill="FFFFFF"/>
        <w:spacing w:after="0" w:line="240" w:lineRule="auto"/>
        <w:ind w:firstLine="900"/>
        <w:jc w:val="right"/>
        <w:rPr>
          <w:rFonts w:ascii="Times New Roman" w:eastAsia="Times New Roman" w:hAnsi="Times New Roman" w:cs="Times New Roman"/>
          <w:b/>
          <w:i/>
        </w:rPr>
      </w:pPr>
    </w:p>
    <w:p w14:paraId="5313FE8E" w14:textId="77777777" w:rsidR="00AD1C5F" w:rsidRPr="00AD1C5F" w:rsidRDefault="00AD1C5F" w:rsidP="00AD1C5F">
      <w:pPr>
        <w:shd w:val="clear" w:color="auto" w:fill="FFFFFF"/>
        <w:spacing w:after="0" w:line="240" w:lineRule="auto"/>
        <w:ind w:firstLine="900"/>
        <w:jc w:val="right"/>
        <w:rPr>
          <w:rFonts w:ascii="Times New Roman" w:eastAsia="Times New Roman" w:hAnsi="Times New Roman" w:cs="Times New Roman"/>
          <w:b/>
          <w:i/>
        </w:rPr>
      </w:pPr>
    </w:p>
    <w:p w14:paraId="41195FEF" w14:textId="77777777" w:rsidR="00AD1C5F" w:rsidRPr="00AD1C5F" w:rsidRDefault="00AD1C5F" w:rsidP="00AD1C5F">
      <w:pPr>
        <w:spacing w:after="0"/>
        <w:ind w:left="106" w:hanging="10"/>
        <w:jc w:val="center"/>
        <w:rPr>
          <w:rFonts w:ascii="Times New Roman" w:hAnsi="Times New Roman" w:cs="Times New Roman"/>
          <w:b/>
          <w:sz w:val="24"/>
          <w:szCs w:val="24"/>
        </w:rPr>
      </w:pPr>
    </w:p>
    <w:p w14:paraId="05821F35" w14:textId="77777777" w:rsidR="00AD1C5F" w:rsidRPr="00AD1C5F" w:rsidRDefault="00AD1C5F" w:rsidP="00AD1C5F">
      <w:pPr>
        <w:widowControl w:val="0"/>
        <w:suppressAutoHyphens/>
        <w:spacing w:beforeLines="1" w:before="2" w:afterLines="1" w:after="2" w:line="240" w:lineRule="auto"/>
        <w:jc w:val="right"/>
        <w:rPr>
          <w:rFonts w:ascii="Thorndale" w:eastAsia="Andale Sans UI" w:hAnsi="Thorndale" w:cs="Times New Roman"/>
          <w:b/>
          <w:i/>
          <w:w w:val="101"/>
          <w:lang w:val="en-US" w:eastAsia="ar-SA"/>
        </w:rPr>
      </w:pPr>
    </w:p>
    <w:p w14:paraId="6BF3DD63" w14:textId="77777777" w:rsidR="00AD1C5F" w:rsidRPr="00AD1C5F" w:rsidRDefault="00AD1C5F" w:rsidP="00AD1C5F">
      <w:pPr>
        <w:widowControl w:val="0"/>
        <w:suppressAutoHyphens/>
        <w:spacing w:beforeLines="1" w:before="2" w:afterLines="1" w:after="2" w:line="240" w:lineRule="auto"/>
        <w:jc w:val="right"/>
        <w:rPr>
          <w:rFonts w:ascii="Thorndale" w:eastAsia="Andale Sans UI" w:hAnsi="Thorndale" w:cs="Times New Roman"/>
          <w:b/>
          <w:i/>
          <w:w w:val="101"/>
          <w:lang w:val="en-US" w:eastAsia="ar-SA"/>
        </w:rPr>
      </w:pPr>
    </w:p>
    <w:p w14:paraId="05811475" w14:textId="77777777" w:rsidR="00AD1C5F" w:rsidRPr="00AD1C5F" w:rsidRDefault="00AD1C5F" w:rsidP="00AD1C5F">
      <w:pPr>
        <w:widowControl w:val="0"/>
        <w:suppressAutoHyphens/>
        <w:spacing w:beforeLines="1" w:before="2" w:afterLines="1" w:after="2" w:line="240" w:lineRule="auto"/>
        <w:jc w:val="right"/>
        <w:rPr>
          <w:rFonts w:ascii="Thorndale" w:eastAsia="Andale Sans UI" w:hAnsi="Thorndale" w:cs="Times New Roman"/>
          <w:b/>
          <w:i/>
          <w:w w:val="101"/>
          <w:lang w:val="en-US" w:eastAsia="ar-SA"/>
        </w:rPr>
      </w:pPr>
    </w:p>
    <w:p w14:paraId="43FA78C9" w14:textId="77777777" w:rsidR="00AD1C5F" w:rsidRPr="00AD1C5F" w:rsidRDefault="00AD1C5F" w:rsidP="00AD1C5F">
      <w:pPr>
        <w:widowControl w:val="0"/>
        <w:suppressAutoHyphens/>
        <w:spacing w:beforeLines="1" w:before="2" w:afterLines="1" w:after="2" w:line="240" w:lineRule="auto"/>
        <w:jc w:val="right"/>
        <w:rPr>
          <w:rFonts w:ascii="Thorndale" w:eastAsia="Andale Sans UI" w:hAnsi="Thorndale" w:cs="Times New Roman"/>
          <w:b/>
          <w:i/>
          <w:w w:val="101"/>
          <w:lang w:val="en-US" w:eastAsia="ar-SA"/>
        </w:rPr>
      </w:pPr>
    </w:p>
    <w:p w14:paraId="51C28B61"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6"/>
          <w:szCs w:val="26"/>
        </w:rPr>
      </w:pPr>
    </w:p>
    <w:p w14:paraId="4AAA885B" w14:textId="5FAEDF71" w:rsidR="00225E77" w:rsidRDefault="00225E77" w:rsidP="00AD1C5F">
      <w:pPr>
        <w:spacing w:beforeLines="1" w:before="2" w:afterLines="1" w:after="2" w:line="240" w:lineRule="auto"/>
        <w:rPr>
          <w:rFonts w:ascii="Times New Roman" w:eastAsia="Times New Roman" w:hAnsi="Times New Roman" w:cs="Times New Roman"/>
          <w:b/>
          <w:i/>
          <w:sz w:val="26"/>
          <w:szCs w:val="26"/>
        </w:rPr>
      </w:pPr>
    </w:p>
    <w:p w14:paraId="0E9CA4B7" w14:textId="77777777" w:rsidR="00F019CB" w:rsidRDefault="00F019CB" w:rsidP="00582B20">
      <w:pPr>
        <w:spacing w:beforeLines="1" w:before="2" w:afterLines="1" w:after="2" w:line="240" w:lineRule="auto"/>
        <w:ind w:left="283" w:firstLine="210"/>
        <w:jc w:val="right"/>
        <w:rPr>
          <w:rFonts w:ascii="Times New Roman" w:eastAsia="Times New Roman" w:hAnsi="Times New Roman" w:cs="Times New Roman"/>
          <w:b/>
          <w:i/>
          <w:sz w:val="26"/>
          <w:szCs w:val="26"/>
        </w:rPr>
      </w:pPr>
    </w:p>
    <w:sectPr w:rsidR="00F019CB" w:rsidSect="00C510DD">
      <w:pgSz w:w="11909" w:h="16834"/>
      <w:pgMar w:top="426" w:right="1080" w:bottom="360" w:left="126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7946B1" w14:textId="77777777" w:rsidR="00C510DD" w:rsidRDefault="00C510DD" w:rsidP="00582B20">
      <w:pPr>
        <w:spacing w:after="0" w:line="240" w:lineRule="auto"/>
      </w:pPr>
      <w:r>
        <w:separator/>
      </w:r>
    </w:p>
  </w:endnote>
  <w:endnote w:type="continuationSeparator" w:id="0">
    <w:p w14:paraId="54B07CEB" w14:textId="77777777" w:rsidR="00C510DD" w:rsidRDefault="00C510DD" w:rsidP="0058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horndale">
    <w:altName w:val="Times New Roman"/>
    <w:charset w:val="EE"/>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Andale Sans UI">
    <w:altName w:val="Century Gothic"/>
    <w:charset w:val="EE"/>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charset w:val="EE"/>
    <w:family w:val="auto"/>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938B60" w14:textId="77777777" w:rsidR="00AE77CA" w:rsidRDefault="00AE77CA" w:rsidP="00FA629A">
    <w:pPr>
      <w:pStyle w:val="Footer"/>
      <w:spacing w:before="2" w:after="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61678" w14:textId="77777777" w:rsidR="00AE77CA" w:rsidRDefault="00AE77CA" w:rsidP="00FA629A">
    <w:pPr>
      <w:pStyle w:val="Footer"/>
      <w:spacing w:before="2" w:after="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D2F852" w14:textId="77777777" w:rsidR="00AE77CA" w:rsidRDefault="00AE77CA" w:rsidP="00FA629A">
    <w:pPr>
      <w:pStyle w:val="Footer"/>
      <w:spacing w:before="2" w:after="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9E6FC9" w14:textId="77777777" w:rsidR="00C510DD" w:rsidRDefault="00C510DD" w:rsidP="00582B20">
      <w:pPr>
        <w:spacing w:after="0" w:line="240" w:lineRule="auto"/>
      </w:pPr>
      <w:r>
        <w:separator/>
      </w:r>
    </w:p>
  </w:footnote>
  <w:footnote w:type="continuationSeparator" w:id="0">
    <w:p w14:paraId="73EF28B8" w14:textId="77777777" w:rsidR="00C510DD" w:rsidRDefault="00C510DD" w:rsidP="00582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E0BE43" w14:textId="77777777" w:rsidR="00AE77CA" w:rsidRDefault="00AE77CA" w:rsidP="00FA629A">
    <w:pPr>
      <w:pStyle w:val="Header"/>
      <w:spacing w:before="2" w:after="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38A4E9" w14:textId="77777777" w:rsidR="00AE77CA" w:rsidRDefault="00AE77CA" w:rsidP="00FA629A">
    <w:pPr>
      <w:pStyle w:val="Header"/>
      <w:spacing w:before="2" w:after="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186BC0" w14:textId="77777777" w:rsidR="00AE77CA" w:rsidRDefault="00AE77CA" w:rsidP="00FA629A">
    <w:pPr>
      <w:pStyle w:val="Header"/>
      <w:spacing w:before="2" w:aft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clip_image001"/>
      </v:shape>
    </w:pict>
  </w:numPicBullet>
  <w:abstractNum w:abstractNumId="0" w15:restartNumberingAfterBreak="0">
    <w:nsid w:val="FFFFFF81"/>
    <w:multiLevelType w:val="singleLevel"/>
    <w:tmpl w:val="063EC69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9AECF4A"/>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9D0F674"/>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9920FAA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name w:val="WW8Num3"/>
    <w:lvl w:ilvl="0">
      <w:start w:val="2"/>
      <w:numFmt w:val="bullet"/>
      <w:lvlText w:val="-"/>
      <w:lvlJc w:val="left"/>
      <w:pPr>
        <w:tabs>
          <w:tab w:val="num" w:pos="1353"/>
        </w:tabs>
        <w:ind w:left="1353" w:hanging="360"/>
      </w:pPr>
      <w:rPr>
        <w:rFonts w:ascii="Thorndale" w:hAnsi="Thorndale" w:cs="Times New Roman"/>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5" w15:restartNumberingAfterBreak="0">
    <w:nsid w:val="07D17AAD"/>
    <w:multiLevelType w:val="hybridMultilevel"/>
    <w:tmpl w:val="EE3892E6"/>
    <w:lvl w:ilvl="0" w:tplc="4C8633BA">
      <w:start w:val="3"/>
      <w:numFmt w:val="decimal"/>
      <w:lvlText w:val="%1."/>
      <w:lvlJc w:val="left"/>
      <w:pPr>
        <w:ind w:left="480" w:hanging="360"/>
      </w:pPr>
      <w:rPr>
        <w:rFonts w:ascii="inherit" w:hAnsi="inherit" w:hint="default"/>
        <w:b/>
        <w:u w:val="single"/>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7" w15:restartNumberingAfterBreak="0">
    <w:nsid w:val="1BB35A5E"/>
    <w:multiLevelType w:val="hybridMultilevel"/>
    <w:tmpl w:val="EF26280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CE83131"/>
    <w:multiLevelType w:val="hybridMultilevel"/>
    <w:tmpl w:val="96C6D268"/>
    <w:lvl w:ilvl="0" w:tplc="04180007">
      <w:start w:val="1"/>
      <w:numFmt w:val="bullet"/>
      <w:lvlText w:val=""/>
      <w:lvlPicBulletId w:val="0"/>
      <w:lvlJc w:val="left"/>
      <w:pPr>
        <w:tabs>
          <w:tab w:val="num" w:pos="5464"/>
        </w:tabs>
        <w:ind w:left="5464" w:hanging="360"/>
      </w:pPr>
      <w:rPr>
        <w:rFonts w:ascii="Symbol" w:hAnsi="Symbol" w:hint="default"/>
      </w:rPr>
    </w:lvl>
    <w:lvl w:ilvl="1" w:tplc="04180017">
      <w:start w:val="1"/>
      <w:numFmt w:val="lowerLetter"/>
      <w:lvlText w:val="%2)"/>
      <w:lvlJc w:val="left"/>
      <w:pPr>
        <w:tabs>
          <w:tab w:val="num" w:pos="1440"/>
        </w:tabs>
        <w:ind w:left="1440" w:hanging="360"/>
      </w:p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6C3385"/>
    <w:multiLevelType w:val="hybridMultilevel"/>
    <w:tmpl w:val="FB744C80"/>
    <w:lvl w:ilvl="0" w:tplc="04090017">
      <w:start w:val="5"/>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07E56EF"/>
    <w:multiLevelType w:val="hybridMultilevel"/>
    <w:tmpl w:val="8F428064"/>
    <w:lvl w:ilvl="0" w:tplc="DC4CF47A">
      <w:start w:val="1"/>
      <w:numFmt w:val="upperLetter"/>
      <w:lvlText w:val="%1.)"/>
      <w:lvlJc w:val="left"/>
      <w:pPr>
        <w:ind w:left="868" w:hanging="375"/>
      </w:pPr>
      <w:rPr>
        <w:rFonts w:hint="default"/>
      </w:rPr>
    </w:lvl>
    <w:lvl w:ilvl="1" w:tplc="04180019" w:tentative="1">
      <w:start w:val="1"/>
      <w:numFmt w:val="lowerLetter"/>
      <w:lvlText w:val="%2."/>
      <w:lvlJc w:val="left"/>
      <w:pPr>
        <w:ind w:left="1573" w:hanging="360"/>
      </w:pPr>
    </w:lvl>
    <w:lvl w:ilvl="2" w:tplc="0418001B" w:tentative="1">
      <w:start w:val="1"/>
      <w:numFmt w:val="lowerRoman"/>
      <w:lvlText w:val="%3."/>
      <w:lvlJc w:val="right"/>
      <w:pPr>
        <w:ind w:left="2293" w:hanging="180"/>
      </w:pPr>
    </w:lvl>
    <w:lvl w:ilvl="3" w:tplc="0418000F" w:tentative="1">
      <w:start w:val="1"/>
      <w:numFmt w:val="decimal"/>
      <w:lvlText w:val="%4."/>
      <w:lvlJc w:val="left"/>
      <w:pPr>
        <w:ind w:left="3013" w:hanging="360"/>
      </w:pPr>
    </w:lvl>
    <w:lvl w:ilvl="4" w:tplc="04180019" w:tentative="1">
      <w:start w:val="1"/>
      <w:numFmt w:val="lowerLetter"/>
      <w:lvlText w:val="%5."/>
      <w:lvlJc w:val="left"/>
      <w:pPr>
        <w:ind w:left="3733" w:hanging="360"/>
      </w:pPr>
    </w:lvl>
    <w:lvl w:ilvl="5" w:tplc="0418001B" w:tentative="1">
      <w:start w:val="1"/>
      <w:numFmt w:val="lowerRoman"/>
      <w:lvlText w:val="%6."/>
      <w:lvlJc w:val="right"/>
      <w:pPr>
        <w:ind w:left="4453" w:hanging="180"/>
      </w:pPr>
    </w:lvl>
    <w:lvl w:ilvl="6" w:tplc="0418000F" w:tentative="1">
      <w:start w:val="1"/>
      <w:numFmt w:val="decimal"/>
      <w:lvlText w:val="%7."/>
      <w:lvlJc w:val="left"/>
      <w:pPr>
        <w:ind w:left="5173" w:hanging="360"/>
      </w:pPr>
    </w:lvl>
    <w:lvl w:ilvl="7" w:tplc="04180019" w:tentative="1">
      <w:start w:val="1"/>
      <w:numFmt w:val="lowerLetter"/>
      <w:lvlText w:val="%8."/>
      <w:lvlJc w:val="left"/>
      <w:pPr>
        <w:ind w:left="5893" w:hanging="360"/>
      </w:pPr>
    </w:lvl>
    <w:lvl w:ilvl="8" w:tplc="0418001B" w:tentative="1">
      <w:start w:val="1"/>
      <w:numFmt w:val="lowerRoman"/>
      <w:lvlText w:val="%9."/>
      <w:lvlJc w:val="right"/>
      <w:pPr>
        <w:ind w:left="6613" w:hanging="180"/>
      </w:pPr>
    </w:lvl>
  </w:abstractNum>
  <w:abstractNum w:abstractNumId="11" w15:restartNumberingAfterBreak="0">
    <w:nsid w:val="41772A31"/>
    <w:multiLevelType w:val="hybridMultilevel"/>
    <w:tmpl w:val="EC507B1E"/>
    <w:lvl w:ilvl="0" w:tplc="85FA4F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92F1C"/>
    <w:multiLevelType w:val="hybridMultilevel"/>
    <w:tmpl w:val="DE7A99E8"/>
    <w:lvl w:ilvl="0" w:tplc="E53824CA">
      <w:start w:val="1"/>
      <w:numFmt w:val="bullet"/>
      <w:lvlText w:val="-"/>
      <w:lvlJc w:val="left"/>
      <w:pPr>
        <w:ind w:left="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CEE8B32">
      <w:start w:val="1"/>
      <w:numFmt w:val="bullet"/>
      <w:lvlText w:val="o"/>
      <w:lvlJc w:val="left"/>
      <w:pPr>
        <w:ind w:left="1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C4ED6FC">
      <w:start w:val="1"/>
      <w:numFmt w:val="bullet"/>
      <w:lvlText w:val="▪"/>
      <w:lvlJc w:val="left"/>
      <w:pPr>
        <w:ind w:left="2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2CAC044">
      <w:start w:val="1"/>
      <w:numFmt w:val="bullet"/>
      <w:lvlText w:val="•"/>
      <w:lvlJc w:val="left"/>
      <w:pPr>
        <w:ind w:left="2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65E0D74">
      <w:start w:val="1"/>
      <w:numFmt w:val="bullet"/>
      <w:lvlText w:val="o"/>
      <w:lvlJc w:val="left"/>
      <w:pPr>
        <w:ind w:left="3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896B90E">
      <w:start w:val="1"/>
      <w:numFmt w:val="bullet"/>
      <w:lvlText w:val="▪"/>
      <w:lvlJc w:val="left"/>
      <w:pPr>
        <w:ind w:left="4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B687E5E">
      <w:start w:val="1"/>
      <w:numFmt w:val="bullet"/>
      <w:lvlText w:val="•"/>
      <w:lvlJc w:val="left"/>
      <w:pPr>
        <w:ind w:left="4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FB4098C">
      <w:start w:val="1"/>
      <w:numFmt w:val="bullet"/>
      <w:lvlText w:val="o"/>
      <w:lvlJc w:val="left"/>
      <w:pPr>
        <w:ind w:left="5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9FEFD24">
      <w:start w:val="1"/>
      <w:numFmt w:val="bullet"/>
      <w:lvlText w:val="▪"/>
      <w:lvlJc w:val="left"/>
      <w:pPr>
        <w:ind w:left="6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55474E5C"/>
    <w:multiLevelType w:val="hybridMultilevel"/>
    <w:tmpl w:val="F4C26470"/>
    <w:lvl w:ilvl="0" w:tplc="5036A82A">
      <w:start w:val="1"/>
      <w:numFmt w:val="upperLetter"/>
      <w:lvlText w:val="%1.)"/>
      <w:lvlJc w:val="left"/>
      <w:pPr>
        <w:ind w:left="868" w:hanging="375"/>
      </w:pPr>
      <w:rPr>
        <w:rFonts w:hint="default"/>
      </w:rPr>
    </w:lvl>
    <w:lvl w:ilvl="1" w:tplc="04180019" w:tentative="1">
      <w:start w:val="1"/>
      <w:numFmt w:val="lowerLetter"/>
      <w:lvlText w:val="%2."/>
      <w:lvlJc w:val="left"/>
      <w:pPr>
        <w:ind w:left="1573" w:hanging="360"/>
      </w:pPr>
    </w:lvl>
    <w:lvl w:ilvl="2" w:tplc="0418001B" w:tentative="1">
      <w:start w:val="1"/>
      <w:numFmt w:val="lowerRoman"/>
      <w:lvlText w:val="%3."/>
      <w:lvlJc w:val="right"/>
      <w:pPr>
        <w:ind w:left="2293" w:hanging="180"/>
      </w:pPr>
    </w:lvl>
    <w:lvl w:ilvl="3" w:tplc="0418000F" w:tentative="1">
      <w:start w:val="1"/>
      <w:numFmt w:val="decimal"/>
      <w:lvlText w:val="%4."/>
      <w:lvlJc w:val="left"/>
      <w:pPr>
        <w:ind w:left="3013" w:hanging="360"/>
      </w:pPr>
    </w:lvl>
    <w:lvl w:ilvl="4" w:tplc="04180019" w:tentative="1">
      <w:start w:val="1"/>
      <w:numFmt w:val="lowerLetter"/>
      <w:lvlText w:val="%5."/>
      <w:lvlJc w:val="left"/>
      <w:pPr>
        <w:ind w:left="3733" w:hanging="360"/>
      </w:pPr>
    </w:lvl>
    <w:lvl w:ilvl="5" w:tplc="0418001B" w:tentative="1">
      <w:start w:val="1"/>
      <w:numFmt w:val="lowerRoman"/>
      <w:lvlText w:val="%6."/>
      <w:lvlJc w:val="right"/>
      <w:pPr>
        <w:ind w:left="4453" w:hanging="180"/>
      </w:pPr>
    </w:lvl>
    <w:lvl w:ilvl="6" w:tplc="0418000F" w:tentative="1">
      <w:start w:val="1"/>
      <w:numFmt w:val="decimal"/>
      <w:lvlText w:val="%7."/>
      <w:lvlJc w:val="left"/>
      <w:pPr>
        <w:ind w:left="5173" w:hanging="360"/>
      </w:pPr>
    </w:lvl>
    <w:lvl w:ilvl="7" w:tplc="04180019" w:tentative="1">
      <w:start w:val="1"/>
      <w:numFmt w:val="lowerLetter"/>
      <w:lvlText w:val="%8."/>
      <w:lvlJc w:val="left"/>
      <w:pPr>
        <w:ind w:left="5893" w:hanging="360"/>
      </w:pPr>
    </w:lvl>
    <w:lvl w:ilvl="8" w:tplc="0418001B" w:tentative="1">
      <w:start w:val="1"/>
      <w:numFmt w:val="lowerRoman"/>
      <w:lvlText w:val="%9."/>
      <w:lvlJc w:val="right"/>
      <w:pPr>
        <w:ind w:left="6613" w:hanging="180"/>
      </w:pPr>
    </w:lvl>
  </w:abstractNum>
  <w:abstractNum w:abstractNumId="14" w15:restartNumberingAfterBreak="0">
    <w:nsid w:val="60DF25E5"/>
    <w:multiLevelType w:val="hybridMultilevel"/>
    <w:tmpl w:val="F9B647E6"/>
    <w:lvl w:ilvl="0" w:tplc="72B8A008">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5" w15:restartNumberingAfterBreak="0">
    <w:nsid w:val="62907A5A"/>
    <w:multiLevelType w:val="hybridMultilevel"/>
    <w:tmpl w:val="D1AA257C"/>
    <w:lvl w:ilvl="0" w:tplc="7F020AC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144F6E"/>
    <w:multiLevelType w:val="hybridMultilevel"/>
    <w:tmpl w:val="6C4C1104"/>
    <w:lvl w:ilvl="0" w:tplc="79FAF7AE">
      <w:start w:val="1"/>
      <w:numFmt w:val="upperLetter"/>
      <w:lvlText w:val="%1.)"/>
      <w:lvlJc w:val="left"/>
      <w:pPr>
        <w:ind w:left="570" w:hanging="360"/>
      </w:pPr>
      <w:rPr>
        <w:rFonts w:hint="default"/>
        <w:b/>
      </w:rPr>
    </w:lvl>
    <w:lvl w:ilvl="1" w:tplc="04180019" w:tentative="1">
      <w:start w:val="1"/>
      <w:numFmt w:val="lowerLetter"/>
      <w:lvlText w:val="%2."/>
      <w:lvlJc w:val="left"/>
      <w:pPr>
        <w:ind w:left="1290" w:hanging="360"/>
      </w:pPr>
    </w:lvl>
    <w:lvl w:ilvl="2" w:tplc="0418001B" w:tentative="1">
      <w:start w:val="1"/>
      <w:numFmt w:val="lowerRoman"/>
      <w:lvlText w:val="%3."/>
      <w:lvlJc w:val="right"/>
      <w:pPr>
        <w:ind w:left="2010" w:hanging="180"/>
      </w:pPr>
    </w:lvl>
    <w:lvl w:ilvl="3" w:tplc="0418000F" w:tentative="1">
      <w:start w:val="1"/>
      <w:numFmt w:val="decimal"/>
      <w:lvlText w:val="%4."/>
      <w:lvlJc w:val="left"/>
      <w:pPr>
        <w:ind w:left="2730" w:hanging="360"/>
      </w:pPr>
    </w:lvl>
    <w:lvl w:ilvl="4" w:tplc="04180019" w:tentative="1">
      <w:start w:val="1"/>
      <w:numFmt w:val="lowerLetter"/>
      <w:lvlText w:val="%5."/>
      <w:lvlJc w:val="left"/>
      <w:pPr>
        <w:ind w:left="3450" w:hanging="360"/>
      </w:pPr>
    </w:lvl>
    <w:lvl w:ilvl="5" w:tplc="0418001B" w:tentative="1">
      <w:start w:val="1"/>
      <w:numFmt w:val="lowerRoman"/>
      <w:lvlText w:val="%6."/>
      <w:lvlJc w:val="right"/>
      <w:pPr>
        <w:ind w:left="4170" w:hanging="180"/>
      </w:pPr>
    </w:lvl>
    <w:lvl w:ilvl="6" w:tplc="0418000F" w:tentative="1">
      <w:start w:val="1"/>
      <w:numFmt w:val="decimal"/>
      <w:lvlText w:val="%7."/>
      <w:lvlJc w:val="left"/>
      <w:pPr>
        <w:ind w:left="4890" w:hanging="360"/>
      </w:pPr>
    </w:lvl>
    <w:lvl w:ilvl="7" w:tplc="04180019" w:tentative="1">
      <w:start w:val="1"/>
      <w:numFmt w:val="lowerLetter"/>
      <w:lvlText w:val="%8."/>
      <w:lvlJc w:val="left"/>
      <w:pPr>
        <w:ind w:left="5610" w:hanging="360"/>
      </w:pPr>
    </w:lvl>
    <w:lvl w:ilvl="8" w:tplc="0418001B" w:tentative="1">
      <w:start w:val="1"/>
      <w:numFmt w:val="lowerRoman"/>
      <w:lvlText w:val="%9."/>
      <w:lvlJc w:val="right"/>
      <w:pPr>
        <w:ind w:left="6330" w:hanging="180"/>
      </w:pPr>
    </w:lvl>
  </w:abstractNum>
  <w:abstractNum w:abstractNumId="17" w15:restartNumberingAfterBreak="0">
    <w:nsid w:val="6E1C7EAF"/>
    <w:multiLevelType w:val="hybridMultilevel"/>
    <w:tmpl w:val="A2CE3388"/>
    <w:lvl w:ilvl="0" w:tplc="BDD2CE0E">
      <w:start w:val="1"/>
      <w:numFmt w:val="lowerLetter"/>
      <w:lvlText w:val="%1.)"/>
      <w:lvlJc w:val="left"/>
      <w:pPr>
        <w:tabs>
          <w:tab w:val="num" w:pos="1262"/>
        </w:tabs>
        <w:ind w:left="1262" w:hanging="360"/>
      </w:pPr>
    </w:lvl>
    <w:lvl w:ilvl="1" w:tplc="04180019">
      <w:start w:val="1"/>
      <w:numFmt w:val="lowerLetter"/>
      <w:lvlText w:val="%2."/>
      <w:lvlJc w:val="left"/>
      <w:pPr>
        <w:tabs>
          <w:tab w:val="num" w:pos="1982"/>
        </w:tabs>
        <w:ind w:left="1982" w:hanging="360"/>
      </w:pPr>
    </w:lvl>
    <w:lvl w:ilvl="2" w:tplc="0418001B">
      <w:start w:val="1"/>
      <w:numFmt w:val="lowerRoman"/>
      <w:lvlText w:val="%3."/>
      <w:lvlJc w:val="right"/>
      <w:pPr>
        <w:tabs>
          <w:tab w:val="num" w:pos="2702"/>
        </w:tabs>
        <w:ind w:left="2702" w:hanging="180"/>
      </w:pPr>
    </w:lvl>
    <w:lvl w:ilvl="3" w:tplc="0418000F">
      <w:start w:val="1"/>
      <w:numFmt w:val="decimal"/>
      <w:lvlText w:val="%4."/>
      <w:lvlJc w:val="left"/>
      <w:pPr>
        <w:tabs>
          <w:tab w:val="num" w:pos="3422"/>
        </w:tabs>
        <w:ind w:left="3422" w:hanging="360"/>
      </w:pPr>
    </w:lvl>
    <w:lvl w:ilvl="4" w:tplc="04180019">
      <w:start w:val="1"/>
      <w:numFmt w:val="lowerLetter"/>
      <w:lvlText w:val="%5."/>
      <w:lvlJc w:val="left"/>
      <w:pPr>
        <w:tabs>
          <w:tab w:val="num" w:pos="4142"/>
        </w:tabs>
        <w:ind w:left="4142" w:hanging="360"/>
      </w:pPr>
    </w:lvl>
    <w:lvl w:ilvl="5" w:tplc="0418001B">
      <w:start w:val="1"/>
      <w:numFmt w:val="lowerRoman"/>
      <w:lvlText w:val="%6."/>
      <w:lvlJc w:val="right"/>
      <w:pPr>
        <w:tabs>
          <w:tab w:val="num" w:pos="4862"/>
        </w:tabs>
        <w:ind w:left="4862" w:hanging="180"/>
      </w:pPr>
    </w:lvl>
    <w:lvl w:ilvl="6" w:tplc="0418000F">
      <w:start w:val="1"/>
      <w:numFmt w:val="decimal"/>
      <w:lvlText w:val="%7."/>
      <w:lvlJc w:val="left"/>
      <w:pPr>
        <w:tabs>
          <w:tab w:val="num" w:pos="5582"/>
        </w:tabs>
        <w:ind w:left="5582" w:hanging="360"/>
      </w:pPr>
    </w:lvl>
    <w:lvl w:ilvl="7" w:tplc="04180019">
      <w:start w:val="1"/>
      <w:numFmt w:val="lowerLetter"/>
      <w:lvlText w:val="%8."/>
      <w:lvlJc w:val="left"/>
      <w:pPr>
        <w:tabs>
          <w:tab w:val="num" w:pos="6302"/>
        </w:tabs>
        <w:ind w:left="6302" w:hanging="360"/>
      </w:pPr>
    </w:lvl>
    <w:lvl w:ilvl="8" w:tplc="0418001B">
      <w:start w:val="1"/>
      <w:numFmt w:val="lowerRoman"/>
      <w:lvlText w:val="%9."/>
      <w:lvlJc w:val="right"/>
      <w:pPr>
        <w:tabs>
          <w:tab w:val="num" w:pos="7022"/>
        </w:tabs>
        <w:ind w:left="7022" w:hanging="180"/>
      </w:pPr>
    </w:lvl>
  </w:abstractNum>
  <w:abstractNum w:abstractNumId="18" w15:restartNumberingAfterBreak="0">
    <w:nsid w:val="7BC054A3"/>
    <w:multiLevelType w:val="hybridMultilevel"/>
    <w:tmpl w:val="8EF035F4"/>
    <w:lvl w:ilvl="0" w:tplc="BD7CC8D8">
      <w:start w:val="1"/>
      <w:numFmt w:val="lowerLetter"/>
      <w:lvlText w:val="%1)"/>
      <w:lvlJc w:val="left"/>
      <w:pPr>
        <w:ind w:left="643" w:hanging="360"/>
      </w:pPr>
      <w:rPr>
        <w:rFonts w:hint="default"/>
      </w:rPr>
    </w:lvl>
    <w:lvl w:ilvl="1" w:tplc="04180019" w:tentative="1">
      <w:start w:val="1"/>
      <w:numFmt w:val="lowerLetter"/>
      <w:lvlText w:val="%2."/>
      <w:lvlJc w:val="left"/>
      <w:pPr>
        <w:ind w:left="1363" w:hanging="360"/>
      </w:pPr>
    </w:lvl>
    <w:lvl w:ilvl="2" w:tplc="0418001B" w:tentative="1">
      <w:start w:val="1"/>
      <w:numFmt w:val="lowerRoman"/>
      <w:lvlText w:val="%3."/>
      <w:lvlJc w:val="right"/>
      <w:pPr>
        <w:ind w:left="2083" w:hanging="180"/>
      </w:pPr>
    </w:lvl>
    <w:lvl w:ilvl="3" w:tplc="0418000F" w:tentative="1">
      <w:start w:val="1"/>
      <w:numFmt w:val="decimal"/>
      <w:lvlText w:val="%4."/>
      <w:lvlJc w:val="left"/>
      <w:pPr>
        <w:ind w:left="2803" w:hanging="360"/>
      </w:pPr>
    </w:lvl>
    <w:lvl w:ilvl="4" w:tplc="04180019" w:tentative="1">
      <w:start w:val="1"/>
      <w:numFmt w:val="lowerLetter"/>
      <w:lvlText w:val="%5."/>
      <w:lvlJc w:val="left"/>
      <w:pPr>
        <w:ind w:left="3523" w:hanging="360"/>
      </w:pPr>
    </w:lvl>
    <w:lvl w:ilvl="5" w:tplc="0418001B" w:tentative="1">
      <w:start w:val="1"/>
      <w:numFmt w:val="lowerRoman"/>
      <w:lvlText w:val="%6."/>
      <w:lvlJc w:val="right"/>
      <w:pPr>
        <w:ind w:left="4243" w:hanging="180"/>
      </w:pPr>
    </w:lvl>
    <w:lvl w:ilvl="6" w:tplc="0418000F" w:tentative="1">
      <w:start w:val="1"/>
      <w:numFmt w:val="decimal"/>
      <w:lvlText w:val="%7."/>
      <w:lvlJc w:val="left"/>
      <w:pPr>
        <w:ind w:left="4963" w:hanging="360"/>
      </w:pPr>
    </w:lvl>
    <w:lvl w:ilvl="7" w:tplc="04180019" w:tentative="1">
      <w:start w:val="1"/>
      <w:numFmt w:val="lowerLetter"/>
      <w:lvlText w:val="%8."/>
      <w:lvlJc w:val="left"/>
      <w:pPr>
        <w:ind w:left="5683" w:hanging="360"/>
      </w:pPr>
    </w:lvl>
    <w:lvl w:ilvl="8" w:tplc="0418001B" w:tentative="1">
      <w:start w:val="1"/>
      <w:numFmt w:val="lowerRoman"/>
      <w:lvlText w:val="%9."/>
      <w:lvlJc w:val="right"/>
      <w:pPr>
        <w:ind w:left="6403" w:hanging="180"/>
      </w:pPr>
    </w:lvl>
  </w:abstractNum>
  <w:abstractNum w:abstractNumId="19" w15:restartNumberingAfterBreak="0">
    <w:nsid w:val="7F0248E7"/>
    <w:multiLevelType w:val="hybridMultilevel"/>
    <w:tmpl w:val="9C22416A"/>
    <w:lvl w:ilvl="0" w:tplc="036C97B6">
      <w:start w:val="3"/>
      <w:numFmt w:val="lowerLetter"/>
      <w:lvlText w:val="%1)"/>
      <w:lvlJc w:val="left"/>
      <w:pPr>
        <w:ind w:left="643" w:hanging="360"/>
      </w:pPr>
      <w:rPr>
        <w:rFonts w:hint="default"/>
        <w:b/>
      </w:rPr>
    </w:lvl>
    <w:lvl w:ilvl="1" w:tplc="04180019" w:tentative="1">
      <w:start w:val="1"/>
      <w:numFmt w:val="lowerLetter"/>
      <w:lvlText w:val="%2."/>
      <w:lvlJc w:val="left"/>
      <w:pPr>
        <w:ind w:left="1363" w:hanging="360"/>
      </w:pPr>
    </w:lvl>
    <w:lvl w:ilvl="2" w:tplc="0418001B" w:tentative="1">
      <w:start w:val="1"/>
      <w:numFmt w:val="lowerRoman"/>
      <w:lvlText w:val="%3."/>
      <w:lvlJc w:val="right"/>
      <w:pPr>
        <w:ind w:left="2083" w:hanging="180"/>
      </w:pPr>
    </w:lvl>
    <w:lvl w:ilvl="3" w:tplc="0418000F" w:tentative="1">
      <w:start w:val="1"/>
      <w:numFmt w:val="decimal"/>
      <w:lvlText w:val="%4."/>
      <w:lvlJc w:val="left"/>
      <w:pPr>
        <w:ind w:left="2803" w:hanging="360"/>
      </w:pPr>
    </w:lvl>
    <w:lvl w:ilvl="4" w:tplc="04180019" w:tentative="1">
      <w:start w:val="1"/>
      <w:numFmt w:val="lowerLetter"/>
      <w:lvlText w:val="%5."/>
      <w:lvlJc w:val="left"/>
      <w:pPr>
        <w:ind w:left="3523" w:hanging="360"/>
      </w:pPr>
    </w:lvl>
    <w:lvl w:ilvl="5" w:tplc="0418001B" w:tentative="1">
      <w:start w:val="1"/>
      <w:numFmt w:val="lowerRoman"/>
      <w:lvlText w:val="%6."/>
      <w:lvlJc w:val="right"/>
      <w:pPr>
        <w:ind w:left="4243" w:hanging="180"/>
      </w:pPr>
    </w:lvl>
    <w:lvl w:ilvl="6" w:tplc="0418000F" w:tentative="1">
      <w:start w:val="1"/>
      <w:numFmt w:val="decimal"/>
      <w:lvlText w:val="%7."/>
      <w:lvlJc w:val="left"/>
      <w:pPr>
        <w:ind w:left="4963" w:hanging="360"/>
      </w:pPr>
    </w:lvl>
    <w:lvl w:ilvl="7" w:tplc="04180019" w:tentative="1">
      <w:start w:val="1"/>
      <w:numFmt w:val="lowerLetter"/>
      <w:lvlText w:val="%8."/>
      <w:lvlJc w:val="left"/>
      <w:pPr>
        <w:ind w:left="5683" w:hanging="360"/>
      </w:pPr>
    </w:lvl>
    <w:lvl w:ilvl="8" w:tplc="0418001B" w:tentative="1">
      <w:start w:val="1"/>
      <w:numFmt w:val="lowerRoman"/>
      <w:lvlText w:val="%9."/>
      <w:lvlJc w:val="right"/>
      <w:pPr>
        <w:ind w:left="6403" w:hanging="180"/>
      </w:pPr>
    </w:lvl>
  </w:abstractNum>
  <w:num w:numId="1" w16cid:durableId="876087914">
    <w:abstractNumId w:val="3"/>
  </w:num>
  <w:num w:numId="2" w16cid:durableId="1675762556">
    <w:abstractNumId w:val="2"/>
  </w:num>
  <w:num w:numId="3" w16cid:durableId="1628126012">
    <w:abstractNumId w:val="1"/>
  </w:num>
  <w:num w:numId="4" w16cid:durableId="456799160">
    <w:abstractNumId w:val="0"/>
  </w:num>
  <w:num w:numId="5" w16cid:durableId="767115307">
    <w:abstractNumId w:val="4"/>
  </w:num>
  <w:num w:numId="6" w16cid:durableId="942494634">
    <w:abstractNumId w:val="15"/>
  </w:num>
  <w:num w:numId="7" w16cid:durableId="17424827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3019095">
    <w:abstractNumId w:val="8"/>
    <w:lvlOverride w:ilvl="0"/>
    <w:lvlOverride w:ilvl="1">
      <w:startOverride w:val="1"/>
    </w:lvlOverride>
    <w:lvlOverride w:ilvl="2"/>
    <w:lvlOverride w:ilvl="3"/>
    <w:lvlOverride w:ilvl="4"/>
    <w:lvlOverride w:ilvl="5"/>
    <w:lvlOverride w:ilvl="6"/>
    <w:lvlOverride w:ilvl="7"/>
    <w:lvlOverride w:ilvl="8"/>
  </w:num>
  <w:num w:numId="9" w16cid:durableId="1963613902">
    <w:abstractNumId w:val="3"/>
  </w:num>
  <w:num w:numId="10" w16cid:durableId="1893345526">
    <w:abstractNumId w:val="2"/>
  </w:num>
  <w:num w:numId="11" w16cid:durableId="1559632173">
    <w:abstractNumId w:val="1"/>
  </w:num>
  <w:num w:numId="12" w16cid:durableId="354237908">
    <w:abstractNumId w:val="0"/>
  </w:num>
  <w:num w:numId="13" w16cid:durableId="64883436">
    <w:abstractNumId w:val="18"/>
  </w:num>
  <w:num w:numId="14" w16cid:durableId="2068645338">
    <w:abstractNumId w:val="13"/>
  </w:num>
  <w:num w:numId="15" w16cid:durableId="1876381356">
    <w:abstractNumId w:val="10"/>
  </w:num>
  <w:num w:numId="16" w16cid:durableId="91543418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5138330">
    <w:abstractNumId w:val="6"/>
  </w:num>
  <w:num w:numId="18" w16cid:durableId="1992056188">
    <w:abstractNumId w:val="16"/>
  </w:num>
  <w:num w:numId="19" w16cid:durableId="855926378">
    <w:abstractNumId w:val="7"/>
  </w:num>
  <w:num w:numId="20" w16cid:durableId="1557550232">
    <w:abstractNumId w:val="19"/>
  </w:num>
  <w:num w:numId="21" w16cid:durableId="229268151">
    <w:abstractNumId w:val="5"/>
  </w:num>
  <w:num w:numId="22" w16cid:durableId="1627734041">
    <w:abstractNumId w:val="14"/>
  </w:num>
  <w:num w:numId="23" w16cid:durableId="1911883182">
    <w:abstractNumId w:val="11"/>
  </w:num>
  <w:num w:numId="24" w16cid:durableId="1128863438">
    <w:abstractNumId w:val="12"/>
  </w:num>
  <w:num w:numId="25" w16cid:durableId="12395582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B20"/>
    <w:rsid w:val="00007430"/>
    <w:rsid w:val="00017E59"/>
    <w:rsid w:val="0002109D"/>
    <w:rsid w:val="000226FA"/>
    <w:rsid w:val="00033D60"/>
    <w:rsid w:val="000365D7"/>
    <w:rsid w:val="000476EE"/>
    <w:rsid w:val="000576DD"/>
    <w:rsid w:val="000604D2"/>
    <w:rsid w:val="00060822"/>
    <w:rsid w:val="00060B87"/>
    <w:rsid w:val="000740F2"/>
    <w:rsid w:val="00081F2E"/>
    <w:rsid w:val="00083C27"/>
    <w:rsid w:val="000915F6"/>
    <w:rsid w:val="00094E86"/>
    <w:rsid w:val="000A11E1"/>
    <w:rsid w:val="000A1DD5"/>
    <w:rsid w:val="000C0DA2"/>
    <w:rsid w:val="000C4276"/>
    <w:rsid w:val="000D4E65"/>
    <w:rsid w:val="000D72AA"/>
    <w:rsid w:val="000D7EFF"/>
    <w:rsid w:val="000E3B64"/>
    <w:rsid w:val="000F6C72"/>
    <w:rsid w:val="000F7C9F"/>
    <w:rsid w:val="00114962"/>
    <w:rsid w:val="00125A80"/>
    <w:rsid w:val="001418B1"/>
    <w:rsid w:val="0014233A"/>
    <w:rsid w:val="00143A7F"/>
    <w:rsid w:val="001454E5"/>
    <w:rsid w:val="00157749"/>
    <w:rsid w:val="00166577"/>
    <w:rsid w:val="00183888"/>
    <w:rsid w:val="00184558"/>
    <w:rsid w:val="0018730F"/>
    <w:rsid w:val="00190F7A"/>
    <w:rsid w:val="001973CA"/>
    <w:rsid w:val="001A0584"/>
    <w:rsid w:val="001A4BF5"/>
    <w:rsid w:val="001A78B2"/>
    <w:rsid w:val="001B2813"/>
    <w:rsid w:val="001B3429"/>
    <w:rsid w:val="001B4C3C"/>
    <w:rsid w:val="001B7F1B"/>
    <w:rsid w:val="001C6DB9"/>
    <w:rsid w:val="001C7800"/>
    <w:rsid w:val="001C7A4A"/>
    <w:rsid w:val="002007D7"/>
    <w:rsid w:val="00204538"/>
    <w:rsid w:val="00206E4B"/>
    <w:rsid w:val="002102B7"/>
    <w:rsid w:val="00212B8E"/>
    <w:rsid w:val="0021769F"/>
    <w:rsid w:val="00217C5D"/>
    <w:rsid w:val="0022055C"/>
    <w:rsid w:val="00224C50"/>
    <w:rsid w:val="00225E77"/>
    <w:rsid w:val="002410A0"/>
    <w:rsid w:val="002440ED"/>
    <w:rsid w:val="002447D3"/>
    <w:rsid w:val="0024489A"/>
    <w:rsid w:val="00245CF0"/>
    <w:rsid w:val="002534DD"/>
    <w:rsid w:val="00254D3E"/>
    <w:rsid w:val="00264D3C"/>
    <w:rsid w:val="00276D69"/>
    <w:rsid w:val="0028197E"/>
    <w:rsid w:val="00285842"/>
    <w:rsid w:val="00296C46"/>
    <w:rsid w:val="00297DC7"/>
    <w:rsid w:val="002A25E7"/>
    <w:rsid w:val="002A58D2"/>
    <w:rsid w:val="002A78E9"/>
    <w:rsid w:val="002B02EF"/>
    <w:rsid w:val="002B14DD"/>
    <w:rsid w:val="002B30AB"/>
    <w:rsid w:val="002B56EC"/>
    <w:rsid w:val="002C11C8"/>
    <w:rsid w:val="002C69F0"/>
    <w:rsid w:val="002D1B4C"/>
    <w:rsid w:val="002D22D6"/>
    <w:rsid w:val="002D389D"/>
    <w:rsid w:val="002D38B5"/>
    <w:rsid w:val="002D3A29"/>
    <w:rsid w:val="002D7F26"/>
    <w:rsid w:val="002E0E0E"/>
    <w:rsid w:val="002E5852"/>
    <w:rsid w:val="002F2791"/>
    <w:rsid w:val="0030771E"/>
    <w:rsid w:val="00315FC8"/>
    <w:rsid w:val="0031694B"/>
    <w:rsid w:val="00327677"/>
    <w:rsid w:val="00330D1B"/>
    <w:rsid w:val="003314C9"/>
    <w:rsid w:val="00336059"/>
    <w:rsid w:val="00337EA2"/>
    <w:rsid w:val="00351B43"/>
    <w:rsid w:val="00354AC6"/>
    <w:rsid w:val="00361407"/>
    <w:rsid w:val="00361653"/>
    <w:rsid w:val="003619C4"/>
    <w:rsid w:val="00367D23"/>
    <w:rsid w:val="00370E97"/>
    <w:rsid w:val="003748BB"/>
    <w:rsid w:val="00380F85"/>
    <w:rsid w:val="003829FB"/>
    <w:rsid w:val="00385468"/>
    <w:rsid w:val="0039203C"/>
    <w:rsid w:val="00392326"/>
    <w:rsid w:val="003936C4"/>
    <w:rsid w:val="003B3218"/>
    <w:rsid w:val="003B35BC"/>
    <w:rsid w:val="003C3DEF"/>
    <w:rsid w:val="003C6188"/>
    <w:rsid w:val="003C795E"/>
    <w:rsid w:val="003D387B"/>
    <w:rsid w:val="003F166B"/>
    <w:rsid w:val="003F1F84"/>
    <w:rsid w:val="003F2572"/>
    <w:rsid w:val="003F32A6"/>
    <w:rsid w:val="003F76B4"/>
    <w:rsid w:val="004272D8"/>
    <w:rsid w:val="004319EB"/>
    <w:rsid w:val="004337AD"/>
    <w:rsid w:val="00434C0E"/>
    <w:rsid w:val="00436F08"/>
    <w:rsid w:val="004432D8"/>
    <w:rsid w:val="00453470"/>
    <w:rsid w:val="004549AB"/>
    <w:rsid w:val="0048020D"/>
    <w:rsid w:val="00481466"/>
    <w:rsid w:val="0048666E"/>
    <w:rsid w:val="00491564"/>
    <w:rsid w:val="00494B50"/>
    <w:rsid w:val="00495182"/>
    <w:rsid w:val="004963C6"/>
    <w:rsid w:val="004A3D9F"/>
    <w:rsid w:val="004A511F"/>
    <w:rsid w:val="004B5ED7"/>
    <w:rsid w:val="004C18EC"/>
    <w:rsid w:val="004D1701"/>
    <w:rsid w:val="004D72A3"/>
    <w:rsid w:val="004E69D3"/>
    <w:rsid w:val="00506563"/>
    <w:rsid w:val="00510CE0"/>
    <w:rsid w:val="00511114"/>
    <w:rsid w:val="00515C9F"/>
    <w:rsid w:val="00521E11"/>
    <w:rsid w:val="005249AF"/>
    <w:rsid w:val="005366DA"/>
    <w:rsid w:val="0053765B"/>
    <w:rsid w:val="005401AE"/>
    <w:rsid w:val="005715D6"/>
    <w:rsid w:val="00575098"/>
    <w:rsid w:val="00575BF7"/>
    <w:rsid w:val="00582210"/>
    <w:rsid w:val="00582771"/>
    <w:rsid w:val="00582B20"/>
    <w:rsid w:val="00587A6B"/>
    <w:rsid w:val="005907A0"/>
    <w:rsid w:val="00597413"/>
    <w:rsid w:val="005A3AEB"/>
    <w:rsid w:val="005B2ACF"/>
    <w:rsid w:val="005B3ADB"/>
    <w:rsid w:val="005B437F"/>
    <w:rsid w:val="005C17F8"/>
    <w:rsid w:val="005C267E"/>
    <w:rsid w:val="005C639F"/>
    <w:rsid w:val="005C67A8"/>
    <w:rsid w:val="005C7254"/>
    <w:rsid w:val="005D5723"/>
    <w:rsid w:val="005E1923"/>
    <w:rsid w:val="005F65F9"/>
    <w:rsid w:val="005F7BE6"/>
    <w:rsid w:val="006026C2"/>
    <w:rsid w:val="00625E7A"/>
    <w:rsid w:val="006275DC"/>
    <w:rsid w:val="00634E2E"/>
    <w:rsid w:val="00636A19"/>
    <w:rsid w:val="0064177F"/>
    <w:rsid w:val="006430B0"/>
    <w:rsid w:val="0064589D"/>
    <w:rsid w:val="00646692"/>
    <w:rsid w:val="00647C30"/>
    <w:rsid w:val="00652C49"/>
    <w:rsid w:val="00664657"/>
    <w:rsid w:val="00665216"/>
    <w:rsid w:val="00672450"/>
    <w:rsid w:val="00673023"/>
    <w:rsid w:val="006856CF"/>
    <w:rsid w:val="00687CA2"/>
    <w:rsid w:val="006912B8"/>
    <w:rsid w:val="00693A18"/>
    <w:rsid w:val="006A0E56"/>
    <w:rsid w:val="006A0F77"/>
    <w:rsid w:val="006B4D65"/>
    <w:rsid w:val="006B5CCD"/>
    <w:rsid w:val="006B5CDC"/>
    <w:rsid w:val="006B65FB"/>
    <w:rsid w:val="006D0138"/>
    <w:rsid w:val="006D4F0D"/>
    <w:rsid w:val="006E0499"/>
    <w:rsid w:val="006E09CA"/>
    <w:rsid w:val="006E2107"/>
    <w:rsid w:val="006E2398"/>
    <w:rsid w:val="006E5566"/>
    <w:rsid w:val="006F2FA2"/>
    <w:rsid w:val="006F36C4"/>
    <w:rsid w:val="00712977"/>
    <w:rsid w:val="00716278"/>
    <w:rsid w:val="0071746B"/>
    <w:rsid w:val="00725C3E"/>
    <w:rsid w:val="0073009C"/>
    <w:rsid w:val="00730C89"/>
    <w:rsid w:val="00734011"/>
    <w:rsid w:val="00737602"/>
    <w:rsid w:val="00742798"/>
    <w:rsid w:val="00746499"/>
    <w:rsid w:val="00747717"/>
    <w:rsid w:val="0075333D"/>
    <w:rsid w:val="007562E7"/>
    <w:rsid w:val="007617D2"/>
    <w:rsid w:val="00767FBF"/>
    <w:rsid w:val="00777251"/>
    <w:rsid w:val="00777F7E"/>
    <w:rsid w:val="0078125A"/>
    <w:rsid w:val="00791D36"/>
    <w:rsid w:val="0079634A"/>
    <w:rsid w:val="007A4529"/>
    <w:rsid w:val="007C3169"/>
    <w:rsid w:val="007C679E"/>
    <w:rsid w:val="007C6911"/>
    <w:rsid w:val="007E5F90"/>
    <w:rsid w:val="007E7FA2"/>
    <w:rsid w:val="007F7C7D"/>
    <w:rsid w:val="00806B76"/>
    <w:rsid w:val="008145C7"/>
    <w:rsid w:val="0081695C"/>
    <w:rsid w:val="00817944"/>
    <w:rsid w:val="00826305"/>
    <w:rsid w:val="00831FE9"/>
    <w:rsid w:val="0083581F"/>
    <w:rsid w:val="00837442"/>
    <w:rsid w:val="00837AEF"/>
    <w:rsid w:val="00850B9E"/>
    <w:rsid w:val="00850E80"/>
    <w:rsid w:val="00852D38"/>
    <w:rsid w:val="00867A6D"/>
    <w:rsid w:val="00872F1A"/>
    <w:rsid w:val="00873896"/>
    <w:rsid w:val="0087546F"/>
    <w:rsid w:val="00882709"/>
    <w:rsid w:val="0088484A"/>
    <w:rsid w:val="00895252"/>
    <w:rsid w:val="00897F63"/>
    <w:rsid w:val="008A3F13"/>
    <w:rsid w:val="008A77C2"/>
    <w:rsid w:val="008C725C"/>
    <w:rsid w:val="008D5126"/>
    <w:rsid w:val="008E142C"/>
    <w:rsid w:val="008E3325"/>
    <w:rsid w:val="008E4B48"/>
    <w:rsid w:val="008F1F47"/>
    <w:rsid w:val="008F62B1"/>
    <w:rsid w:val="008F772C"/>
    <w:rsid w:val="00903A87"/>
    <w:rsid w:val="009132A7"/>
    <w:rsid w:val="00921542"/>
    <w:rsid w:val="00937E97"/>
    <w:rsid w:val="0094083E"/>
    <w:rsid w:val="00942897"/>
    <w:rsid w:val="00943FA7"/>
    <w:rsid w:val="00945DA0"/>
    <w:rsid w:val="009476E8"/>
    <w:rsid w:val="00954A6F"/>
    <w:rsid w:val="00960997"/>
    <w:rsid w:val="009676B3"/>
    <w:rsid w:val="0097542C"/>
    <w:rsid w:val="0097606A"/>
    <w:rsid w:val="009B0B4B"/>
    <w:rsid w:val="009B350F"/>
    <w:rsid w:val="009B4E17"/>
    <w:rsid w:val="009B62DF"/>
    <w:rsid w:val="009D1A4C"/>
    <w:rsid w:val="009D7C6C"/>
    <w:rsid w:val="009E3763"/>
    <w:rsid w:val="00A055E7"/>
    <w:rsid w:val="00A136C7"/>
    <w:rsid w:val="00A172B8"/>
    <w:rsid w:val="00A200C4"/>
    <w:rsid w:val="00A337D6"/>
    <w:rsid w:val="00A362D0"/>
    <w:rsid w:val="00A41AA1"/>
    <w:rsid w:val="00A458F1"/>
    <w:rsid w:val="00A558CD"/>
    <w:rsid w:val="00A67DC1"/>
    <w:rsid w:val="00A710C6"/>
    <w:rsid w:val="00A7321D"/>
    <w:rsid w:val="00A879E8"/>
    <w:rsid w:val="00A93586"/>
    <w:rsid w:val="00AC6720"/>
    <w:rsid w:val="00AD1C5F"/>
    <w:rsid w:val="00AE5851"/>
    <w:rsid w:val="00AE77CA"/>
    <w:rsid w:val="00AE7CD9"/>
    <w:rsid w:val="00AF4825"/>
    <w:rsid w:val="00AF4C8A"/>
    <w:rsid w:val="00B10910"/>
    <w:rsid w:val="00B32C36"/>
    <w:rsid w:val="00B34630"/>
    <w:rsid w:val="00B353AE"/>
    <w:rsid w:val="00B418D0"/>
    <w:rsid w:val="00B45EC2"/>
    <w:rsid w:val="00B562D6"/>
    <w:rsid w:val="00B73803"/>
    <w:rsid w:val="00B76DE0"/>
    <w:rsid w:val="00B778E2"/>
    <w:rsid w:val="00B9128A"/>
    <w:rsid w:val="00BA306D"/>
    <w:rsid w:val="00BA4FF3"/>
    <w:rsid w:val="00BB1668"/>
    <w:rsid w:val="00BC0E8B"/>
    <w:rsid w:val="00BC3B3B"/>
    <w:rsid w:val="00BC785B"/>
    <w:rsid w:val="00BD63F8"/>
    <w:rsid w:val="00BD7CF4"/>
    <w:rsid w:val="00BE1CB5"/>
    <w:rsid w:val="00BF314A"/>
    <w:rsid w:val="00BF7806"/>
    <w:rsid w:val="00C125C8"/>
    <w:rsid w:val="00C2442B"/>
    <w:rsid w:val="00C30FA3"/>
    <w:rsid w:val="00C444B6"/>
    <w:rsid w:val="00C510DD"/>
    <w:rsid w:val="00C57B86"/>
    <w:rsid w:val="00C662AE"/>
    <w:rsid w:val="00C87771"/>
    <w:rsid w:val="00CA0826"/>
    <w:rsid w:val="00CA6594"/>
    <w:rsid w:val="00CB1F36"/>
    <w:rsid w:val="00CB4215"/>
    <w:rsid w:val="00CC6103"/>
    <w:rsid w:val="00CD7CB8"/>
    <w:rsid w:val="00CE19C2"/>
    <w:rsid w:val="00CE3ED2"/>
    <w:rsid w:val="00CF16C9"/>
    <w:rsid w:val="00CF2158"/>
    <w:rsid w:val="00CF675C"/>
    <w:rsid w:val="00D01D10"/>
    <w:rsid w:val="00D01F1E"/>
    <w:rsid w:val="00D06AED"/>
    <w:rsid w:val="00D2035F"/>
    <w:rsid w:val="00D27243"/>
    <w:rsid w:val="00D34A81"/>
    <w:rsid w:val="00D36369"/>
    <w:rsid w:val="00D420F6"/>
    <w:rsid w:val="00D512A9"/>
    <w:rsid w:val="00D528EA"/>
    <w:rsid w:val="00D57F6D"/>
    <w:rsid w:val="00D62CA5"/>
    <w:rsid w:val="00D721DD"/>
    <w:rsid w:val="00D84D92"/>
    <w:rsid w:val="00D8530B"/>
    <w:rsid w:val="00D86334"/>
    <w:rsid w:val="00DB0EC4"/>
    <w:rsid w:val="00DB1783"/>
    <w:rsid w:val="00DC3150"/>
    <w:rsid w:val="00DC3B12"/>
    <w:rsid w:val="00DD07DA"/>
    <w:rsid w:val="00DD0BF1"/>
    <w:rsid w:val="00DD2C3F"/>
    <w:rsid w:val="00DD7968"/>
    <w:rsid w:val="00DD7B57"/>
    <w:rsid w:val="00DE4CA0"/>
    <w:rsid w:val="00DE5E3E"/>
    <w:rsid w:val="00DF2654"/>
    <w:rsid w:val="00DF40D8"/>
    <w:rsid w:val="00DF5495"/>
    <w:rsid w:val="00E014AC"/>
    <w:rsid w:val="00E0204B"/>
    <w:rsid w:val="00E02551"/>
    <w:rsid w:val="00E058AE"/>
    <w:rsid w:val="00E079E7"/>
    <w:rsid w:val="00E12433"/>
    <w:rsid w:val="00E128BE"/>
    <w:rsid w:val="00E14CB8"/>
    <w:rsid w:val="00E17DD0"/>
    <w:rsid w:val="00E20819"/>
    <w:rsid w:val="00E22C95"/>
    <w:rsid w:val="00E4431A"/>
    <w:rsid w:val="00E528F2"/>
    <w:rsid w:val="00E57524"/>
    <w:rsid w:val="00E70904"/>
    <w:rsid w:val="00E71CEF"/>
    <w:rsid w:val="00EA0157"/>
    <w:rsid w:val="00EA6857"/>
    <w:rsid w:val="00EB0A39"/>
    <w:rsid w:val="00EC0637"/>
    <w:rsid w:val="00EC11F5"/>
    <w:rsid w:val="00EC4F2C"/>
    <w:rsid w:val="00ED008E"/>
    <w:rsid w:val="00ED39C5"/>
    <w:rsid w:val="00ED782B"/>
    <w:rsid w:val="00ED7F85"/>
    <w:rsid w:val="00EE52B4"/>
    <w:rsid w:val="00EE6000"/>
    <w:rsid w:val="00F016AC"/>
    <w:rsid w:val="00F019CB"/>
    <w:rsid w:val="00F0230B"/>
    <w:rsid w:val="00F05C8B"/>
    <w:rsid w:val="00F1282C"/>
    <w:rsid w:val="00F2635C"/>
    <w:rsid w:val="00F30885"/>
    <w:rsid w:val="00F34C57"/>
    <w:rsid w:val="00F3708E"/>
    <w:rsid w:val="00F41EDD"/>
    <w:rsid w:val="00F43982"/>
    <w:rsid w:val="00F51F49"/>
    <w:rsid w:val="00F57198"/>
    <w:rsid w:val="00F610E6"/>
    <w:rsid w:val="00F612FA"/>
    <w:rsid w:val="00F7557E"/>
    <w:rsid w:val="00F7642F"/>
    <w:rsid w:val="00F82DAC"/>
    <w:rsid w:val="00F87D8B"/>
    <w:rsid w:val="00F91827"/>
    <w:rsid w:val="00FA0722"/>
    <w:rsid w:val="00FB733E"/>
    <w:rsid w:val="00FD300D"/>
    <w:rsid w:val="00FE12C0"/>
    <w:rsid w:val="00FE39E3"/>
    <w:rsid w:val="00FF6A1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5825C"/>
  <w15:docId w15:val="{BC7DBD01-FB66-42FC-9A09-DB01B873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82B20"/>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B20"/>
    <w:rPr>
      <w:rFonts w:ascii="Arial" w:eastAsia="Times New Roman" w:hAnsi="Arial" w:cs="Arial"/>
      <w:b/>
      <w:bCs/>
      <w:kern w:val="32"/>
      <w:sz w:val="32"/>
      <w:szCs w:val="32"/>
      <w:lang w:val="en-US"/>
    </w:rPr>
  </w:style>
  <w:style w:type="numbering" w:customStyle="1" w:styleId="FrListare1">
    <w:name w:val="Fără Listare1"/>
    <w:next w:val="NoList"/>
    <w:uiPriority w:val="99"/>
    <w:semiHidden/>
    <w:unhideWhenUsed/>
    <w:rsid w:val="00582B20"/>
  </w:style>
  <w:style w:type="paragraph" w:styleId="NormalWeb">
    <w:name w:val="Normal (Web)"/>
    <w:basedOn w:val="Normal"/>
    <w:unhideWhenUsed/>
    <w:rsid w:val="00582B20"/>
    <w:pPr>
      <w:spacing w:beforeLines="1" w:afterLines="1" w:after="0" w:line="240" w:lineRule="auto"/>
    </w:pPr>
    <w:rPr>
      <w:rFonts w:ascii="Times" w:eastAsia="Times New Roman" w:hAnsi="Times" w:cs="Times New Roman"/>
      <w:sz w:val="20"/>
      <w:szCs w:val="20"/>
      <w:lang w:val="en-US"/>
    </w:rPr>
  </w:style>
  <w:style w:type="paragraph" w:styleId="NormalIndent">
    <w:name w:val="Normal Indent"/>
    <w:basedOn w:val="Normal"/>
    <w:semiHidden/>
    <w:unhideWhenUsed/>
    <w:rsid w:val="00582B20"/>
    <w:pPr>
      <w:spacing w:beforeLines="1" w:afterLines="1" w:after="0" w:line="240" w:lineRule="auto"/>
      <w:ind w:left="720"/>
    </w:pPr>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unhideWhenUsed/>
    <w:rsid w:val="00582B20"/>
    <w:pPr>
      <w:spacing w:beforeLines="1" w:afterLines="1" w:after="0" w:line="240" w:lineRule="auto"/>
    </w:pPr>
    <w:rPr>
      <w:rFonts w:ascii="Times New Roman" w:eastAsia="Times New Roman" w:hAnsi="Times New Roman" w:cs="Times New Roman"/>
      <w:sz w:val="20"/>
      <w:szCs w:val="20"/>
      <w:lang w:val="en-US" w:eastAsia="ar-SA"/>
    </w:rPr>
  </w:style>
  <w:style w:type="character" w:customStyle="1" w:styleId="FootnoteTextChar">
    <w:name w:val="Footnote Text Char"/>
    <w:basedOn w:val="DefaultParagraphFont"/>
    <w:link w:val="FootnoteText"/>
    <w:semiHidden/>
    <w:rsid w:val="00582B20"/>
    <w:rPr>
      <w:rFonts w:ascii="Times New Roman" w:eastAsia="Times New Roman" w:hAnsi="Times New Roman" w:cs="Times New Roman"/>
      <w:sz w:val="20"/>
      <w:szCs w:val="20"/>
      <w:lang w:val="en-US" w:eastAsia="ar-SA"/>
    </w:rPr>
  </w:style>
  <w:style w:type="paragraph" w:styleId="Header">
    <w:name w:val="header"/>
    <w:basedOn w:val="Normal"/>
    <w:link w:val="HeaderChar"/>
    <w:unhideWhenUsed/>
    <w:rsid w:val="00582B20"/>
    <w:pPr>
      <w:widowControl w:val="0"/>
      <w:tabs>
        <w:tab w:val="center" w:pos="4536"/>
        <w:tab w:val="right" w:pos="9072"/>
      </w:tabs>
      <w:suppressAutoHyphens/>
      <w:spacing w:beforeLines="1" w:afterLines="1" w:after="0" w:line="240" w:lineRule="auto"/>
    </w:pPr>
    <w:rPr>
      <w:rFonts w:ascii="Thorndale" w:eastAsia="Andale Sans UI" w:hAnsi="Thorndale" w:cs="Times New Roman"/>
      <w:sz w:val="24"/>
      <w:szCs w:val="24"/>
      <w:lang w:val="en-US" w:eastAsia="ar-SA"/>
    </w:rPr>
  </w:style>
  <w:style w:type="character" w:customStyle="1" w:styleId="HeaderChar">
    <w:name w:val="Header Char"/>
    <w:basedOn w:val="DefaultParagraphFont"/>
    <w:link w:val="Header"/>
    <w:rsid w:val="00582B20"/>
    <w:rPr>
      <w:rFonts w:ascii="Thorndale" w:eastAsia="Andale Sans UI" w:hAnsi="Thorndale" w:cs="Times New Roman"/>
      <w:sz w:val="24"/>
      <w:szCs w:val="24"/>
      <w:lang w:val="en-US" w:eastAsia="ar-SA"/>
    </w:rPr>
  </w:style>
  <w:style w:type="paragraph" w:styleId="Footer">
    <w:name w:val="footer"/>
    <w:basedOn w:val="Normal"/>
    <w:link w:val="FooterChar"/>
    <w:unhideWhenUsed/>
    <w:rsid w:val="00582B20"/>
    <w:pPr>
      <w:tabs>
        <w:tab w:val="center" w:pos="4536"/>
        <w:tab w:val="right" w:pos="9072"/>
      </w:tabs>
      <w:spacing w:beforeLines="1" w:afterLines="1" w:after="0" w:line="240" w:lineRule="auto"/>
    </w:pPr>
    <w:rPr>
      <w:rFonts w:ascii="Times New Roman" w:eastAsia="Times New Roman" w:hAnsi="Times New Roman" w:cs="Times New Roman"/>
      <w:sz w:val="24"/>
      <w:szCs w:val="24"/>
      <w:lang w:val="en-US" w:eastAsia="ar-SA"/>
    </w:rPr>
  </w:style>
  <w:style w:type="character" w:customStyle="1" w:styleId="FooterChar">
    <w:name w:val="Footer Char"/>
    <w:basedOn w:val="DefaultParagraphFont"/>
    <w:link w:val="Footer"/>
    <w:rsid w:val="00582B20"/>
    <w:rPr>
      <w:rFonts w:ascii="Times New Roman" w:eastAsia="Times New Roman" w:hAnsi="Times New Roman" w:cs="Times New Roman"/>
      <w:sz w:val="24"/>
      <w:szCs w:val="24"/>
      <w:lang w:val="en-US" w:eastAsia="ar-SA"/>
    </w:rPr>
  </w:style>
  <w:style w:type="paragraph" w:styleId="BodyText">
    <w:name w:val="Body Text"/>
    <w:basedOn w:val="Normal"/>
    <w:link w:val="BodyTextChar"/>
    <w:unhideWhenUsed/>
    <w:rsid w:val="00582B20"/>
    <w:pPr>
      <w:widowControl w:val="0"/>
      <w:suppressAutoHyphens/>
      <w:spacing w:beforeLines="1" w:afterLines="1" w:after="0" w:line="240" w:lineRule="auto"/>
    </w:pPr>
    <w:rPr>
      <w:rFonts w:ascii="Thorndale" w:eastAsia="Andale Sans UI" w:hAnsi="Thorndale" w:cs="Times New Roman"/>
      <w:sz w:val="24"/>
      <w:szCs w:val="24"/>
      <w:lang w:val="en-US" w:eastAsia="ar-SA"/>
    </w:rPr>
  </w:style>
  <w:style w:type="character" w:customStyle="1" w:styleId="BodyTextChar">
    <w:name w:val="Body Text Char"/>
    <w:basedOn w:val="DefaultParagraphFont"/>
    <w:link w:val="BodyText"/>
    <w:rsid w:val="00582B20"/>
    <w:rPr>
      <w:rFonts w:ascii="Thorndale" w:eastAsia="Andale Sans UI" w:hAnsi="Thorndale" w:cs="Times New Roman"/>
      <w:sz w:val="24"/>
      <w:szCs w:val="24"/>
      <w:lang w:val="en-US" w:eastAsia="ar-SA"/>
    </w:rPr>
  </w:style>
  <w:style w:type="paragraph" w:styleId="List">
    <w:name w:val="List"/>
    <w:basedOn w:val="BodyText"/>
    <w:semiHidden/>
    <w:unhideWhenUsed/>
    <w:rsid w:val="00582B20"/>
    <w:rPr>
      <w:rFonts w:cs="Tahoma"/>
    </w:rPr>
  </w:style>
  <w:style w:type="paragraph" w:styleId="ListBullet">
    <w:name w:val="List Bullet"/>
    <w:basedOn w:val="Normal"/>
    <w:semiHidden/>
    <w:unhideWhenUsed/>
    <w:rsid w:val="00582B20"/>
    <w:pPr>
      <w:numPr>
        <w:numId w:val="1"/>
      </w:numPr>
      <w:spacing w:beforeLines="1" w:afterLines="1" w:after="0" w:line="240" w:lineRule="auto"/>
    </w:pPr>
    <w:rPr>
      <w:rFonts w:ascii="Times New Roman" w:eastAsia="Times New Roman" w:hAnsi="Times New Roman" w:cs="Times New Roman"/>
      <w:sz w:val="24"/>
      <w:szCs w:val="24"/>
      <w:lang w:val="en-US"/>
    </w:rPr>
  </w:style>
  <w:style w:type="paragraph" w:styleId="List2">
    <w:name w:val="List 2"/>
    <w:basedOn w:val="Normal"/>
    <w:semiHidden/>
    <w:unhideWhenUsed/>
    <w:rsid w:val="00582B20"/>
    <w:pPr>
      <w:spacing w:beforeLines="1" w:afterLines="1" w:after="0" w:line="240" w:lineRule="auto"/>
      <w:ind w:left="566" w:hanging="283"/>
    </w:pPr>
    <w:rPr>
      <w:rFonts w:ascii="Times New Roman" w:eastAsia="Times New Roman" w:hAnsi="Times New Roman" w:cs="Times New Roman"/>
      <w:sz w:val="24"/>
      <w:szCs w:val="24"/>
      <w:lang w:val="en-US"/>
    </w:rPr>
  </w:style>
  <w:style w:type="paragraph" w:styleId="List3">
    <w:name w:val="List 3"/>
    <w:basedOn w:val="Normal"/>
    <w:semiHidden/>
    <w:unhideWhenUsed/>
    <w:rsid w:val="00582B20"/>
    <w:pPr>
      <w:spacing w:beforeLines="1" w:afterLines="1" w:after="0" w:line="240" w:lineRule="auto"/>
      <w:ind w:left="849" w:hanging="283"/>
    </w:pPr>
    <w:rPr>
      <w:rFonts w:ascii="Times New Roman" w:eastAsia="Times New Roman" w:hAnsi="Times New Roman" w:cs="Times New Roman"/>
      <w:sz w:val="24"/>
      <w:szCs w:val="24"/>
      <w:lang w:val="en-US"/>
    </w:rPr>
  </w:style>
  <w:style w:type="paragraph" w:styleId="ListBullet2">
    <w:name w:val="List Bullet 2"/>
    <w:basedOn w:val="Normal"/>
    <w:semiHidden/>
    <w:unhideWhenUsed/>
    <w:rsid w:val="00582B20"/>
    <w:pPr>
      <w:numPr>
        <w:numId w:val="2"/>
      </w:numPr>
      <w:spacing w:beforeLines="1" w:afterLines="1" w:after="0" w:line="240" w:lineRule="auto"/>
    </w:pPr>
    <w:rPr>
      <w:rFonts w:ascii="Times New Roman" w:eastAsia="Times New Roman" w:hAnsi="Times New Roman" w:cs="Times New Roman"/>
      <w:sz w:val="24"/>
      <w:szCs w:val="24"/>
      <w:lang w:val="en-US"/>
    </w:rPr>
  </w:style>
  <w:style w:type="paragraph" w:styleId="ListBullet3">
    <w:name w:val="List Bullet 3"/>
    <w:basedOn w:val="Normal"/>
    <w:semiHidden/>
    <w:unhideWhenUsed/>
    <w:rsid w:val="00582B20"/>
    <w:pPr>
      <w:numPr>
        <w:numId w:val="3"/>
      </w:numPr>
      <w:spacing w:beforeLines="1" w:afterLines="1" w:after="0" w:line="240" w:lineRule="auto"/>
    </w:pPr>
    <w:rPr>
      <w:rFonts w:ascii="Times New Roman" w:eastAsia="Times New Roman" w:hAnsi="Times New Roman" w:cs="Times New Roman"/>
      <w:sz w:val="24"/>
      <w:szCs w:val="24"/>
      <w:lang w:val="en-US"/>
    </w:rPr>
  </w:style>
  <w:style w:type="paragraph" w:styleId="ListBullet4">
    <w:name w:val="List Bullet 4"/>
    <w:basedOn w:val="Normal"/>
    <w:semiHidden/>
    <w:unhideWhenUsed/>
    <w:rsid w:val="00582B20"/>
    <w:pPr>
      <w:numPr>
        <w:numId w:val="4"/>
      </w:numPr>
      <w:spacing w:beforeLines="1" w:afterLines="1" w:after="0"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unhideWhenUsed/>
    <w:rsid w:val="00582B20"/>
    <w:pPr>
      <w:spacing w:beforeLines="1" w:afterLines="1" w:after="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582B20"/>
    <w:rPr>
      <w:rFonts w:ascii="Times New Roman" w:eastAsia="Times New Roman" w:hAnsi="Times New Roman" w:cs="Times New Roman"/>
      <w:sz w:val="24"/>
      <w:szCs w:val="24"/>
      <w:lang w:val="en-US"/>
    </w:rPr>
  </w:style>
  <w:style w:type="paragraph" w:styleId="ListContinue2">
    <w:name w:val="List Continue 2"/>
    <w:basedOn w:val="Normal"/>
    <w:semiHidden/>
    <w:unhideWhenUsed/>
    <w:rsid w:val="00582B20"/>
    <w:pPr>
      <w:spacing w:beforeLines="1" w:afterLines="1" w:after="0" w:line="240" w:lineRule="auto"/>
      <w:ind w:left="566"/>
    </w:pPr>
    <w:rPr>
      <w:rFonts w:ascii="Times New Roman" w:eastAsia="Times New Roman" w:hAnsi="Times New Roman" w:cs="Times New Roman"/>
      <w:sz w:val="24"/>
      <w:szCs w:val="24"/>
      <w:lang w:val="en-US"/>
    </w:rPr>
  </w:style>
  <w:style w:type="paragraph" w:styleId="Salutation">
    <w:name w:val="Salutation"/>
    <w:basedOn w:val="Normal"/>
    <w:next w:val="Normal"/>
    <w:link w:val="SalutationChar"/>
    <w:semiHidden/>
    <w:unhideWhenUsed/>
    <w:rsid w:val="00582B20"/>
    <w:pPr>
      <w:spacing w:beforeLines="1" w:afterLines="1" w:after="0" w:line="240" w:lineRule="auto"/>
    </w:pPr>
    <w:rPr>
      <w:rFonts w:ascii="Times New Roman" w:eastAsia="Times New Roman" w:hAnsi="Times New Roman" w:cs="Times New Roman"/>
      <w:sz w:val="24"/>
      <w:szCs w:val="24"/>
      <w:lang w:val="en-US"/>
    </w:rPr>
  </w:style>
  <w:style w:type="character" w:customStyle="1" w:styleId="SalutationChar">
    <w:name w:val="Salutation Char"/>
    <w:basedOn w:val="DefaultParagraphFont"/>
    <w:link w:val="Salutation"/>
    <w:semiHidden/>
    <w:rsid w:val="00582B20"/>
    <w:rPr>
      <w:rFonts w:ascii="Times New Roman" w:eastAsia="Times New Roman" w:hAnsi="Times New Roman" w:cs="Times New Roman"/>
      <w:sz w:val="24"/>
      <w:szCs w:val="24"/>
      <w:lang w:val="en-US"/>
    </w:rPr>
  </w:style>
  <w:style w:type="paragraph" w:styleId="BodyTextFirstIndent">
    <w:name w:val="Body Text First Indent"/>
    <w:basedOn w:val="BodyText"/>
    <w:link w:val="BodyTextFirstIndentChar"/>
    <w:semiHidden/>
    <w:unhideWhenUsed/>
    <w:rsid w:val="00582B20"/>
    <w:pPr>
      <w:widowControl/>
      <w:suppressAutoHyphens w:val="0"/>
      <w:ind w:firstLine="210"/>
    </w:pPr>
    <w:rPr>
      <w:rFonts w:ascii="Times New Roman" w:eastAsia="Times New Roman" w:hAnsi="Times New Roman"/>
      <w:lang w:eastAsia="en-US"/>
    </w:rPr>
  </w:style>
  <w:style w:type="character" w:customStyle="1" w:styleId="BodyTextFirstIndentChar">
    <w:name w:val="Body Text First Indent Char"/>
    <w:basedOn w:val="BodyTextChar"/>
    <w:link w:val="BodyTextFirstIndent"/>
    <w:semiHidden/>
    <w:rsid w:val="00582B20"/>
    <w:rPr>
      <w:rFonts w:ascii="Times New Roman" w:eastAsia="Times New Roman" w:hAnsi="Times New Roman" w:cs="Times New Roman"/>
      <w:sz w:val="24"/>
      <w:szCs w:val="24"/>
      <w:lang w:val="en-US" w:eastAsia="ar-SA"/>
    </w:rPr>
  </w:style>
  <w:style w:type="paragraph" w:styleId="BodyTextFirstIndent2">
    <w:name w:val="Body Text First Indent 2"/>
    <w:basedOn w:val="BodyTextIndent"/>
    <w:link w:val="BodyTextFirstIndent2Char"/>
    <w:semiHidden/>
    <w:unhideWhenUsed/>
    <w:rsid w:val="00582B20"/>
    <w:pPr>
      <w:ind w:firstLine="210"/>
    </w:pPr>
  </w:style>
  <w:style w:type="character" w:customStyle="1" w:styleId="BodyTextFirstIndent2Char">
    <w:name w:val="Body Text First Indent 2 Char"/>
    <w:basedOn w:val="BodyTextIndentChar"/>
    <w:link w:val="BodyTextFirstIndent2"/>
    <w:semiHidden/>
    <w:rsid w:val="00582B20"/>
    <w:rPr>
      <w:rFonts w:ascii="Times New Roman" w:eastAsia="Times New Roman" w:hAnsi="Times New Roman" w:cs="Times New Roman"/>
      <w:sz w:val="24"/>
      <w:szCs w:val="24"/>
      <w:lang w:val="en-US"/>
    </w:rPr>
  </w:style>
  <w:style w:type="paragraph" w:styleId="DocumentMap">
    <w:name w:val="Document Map"/>
    <w:basedOn w:val="Normal"/>
    <w:link w:val="DocumentMapChar"/>
    <w:semiHidden/>
    <w:unhideWhenUsed/>
    <w:rsid w:val="00582B20"/>
    <w:pPr>
      <w:shd w:val="clear" w:color="auto" w:fill="000080"/>
      <w:spacing w:beforeLines="1" w:afterLines="1"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582B20"/>
    <w:rPr>
      <w:rFonts w:ascii="Tahoma" w:eastAsia="Times New Roman" w:hAnsi="Tahoma" w:cs="Tahoma"/>
      <w:sz w:val="20"/>
      <w:szCs w:val="20"/>
      <w:shd w:val="clear" w:color="auto" w:fill="000080"/>
      <w:lang w:val="en-US"/>
    </w:rPr>
  </w:style>
  <w:style w:type="paragraph" w:styleId="BalloonText">
    <w:name w:val="Balloon Text"/>
    <w:basedOn w:val="Normal"/>
    <w:link w:val="BalloonTextChar"/>
    <w:semiHidden/>
    <w:unhideWhenUsed/>
    <w:rsid w:val="00582B20"/>
    <w:pPr>
      <w:spacing w:beforeLines="1" w:afterLines="1"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582B20"/>
    <w:rPr>
      <w:rFonts w:ascii="Tahoma" w:eastAsia="Times New Roman" w:hAnsi="Tahoma" w:cs="Tahoma"/>
      <w:sz w:val="16"/>
      <w:szCs w:val="16"/>
      <w:lang w:val="en-US"/>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582B20"/>
    <w:pPr>
      <w:spacing w:beforeLines="1" w:afterLines="1" w:after="0" w:line="240" w:lineRule="auto"/>
    </w:pPr>
    <w:rPr>
      <w:rFonts w:ascii="Arial" w:eastAsia="Times New Roman" w:hAnsi="Arial" w:cs="Times New Roman"/>
      <w:sz w:val="24"/>
      <w:szCs w:val="24"/>
      <w:lang w:val="pl-PL" w:eastAsia="pl-PL"/>
    </w:rPr>
  </w:style>
  <w:style w:type="paragraph" w:customStyle="1" w:styleId="Caption1">
    <w:name w:val="Caption1"/>
    <w:basedOn w:val="Normal"/>
    <w:rsid w:val="00582B20"/>
    <w:pPr>
      <w:widowControl w:val="0"/>
      <w:suppressLineNumbers/>
      <w:suppressAutoHyphens/>
      <w:spacing w:beforeLines="1" w:afterLines="1" w:after="0" w:line="240" w:lineRule="auto"/>
    </w:pPr>
    <w:rPr>
      <w:rFonts w:ascii="Thorndale" w:eastAsia="Andale Sans UI" w:hAnsi="Thorndale" w:cs="Tahoma"/>
      <w:i/>
      <w:iCs/>
      <w:sz w:val="20"/>
      <w:szCs w:val="20"/>
      <w:lang w:val="en-US" w:eastAsia="ar-SA"/>
    </w:rPr>
  </w:style>
  <w:style w:type="paragraph" w:customStyle="1" w:styleId="Index">
    <w:name w:val="Index"/>
    <w:basedOn w:val="Normal"/>
    <w:rsid w:val="00582B20"/>
    <w:pPr>
      <w:widowControl w:val="0"/>
      <w:suppressLineNumbers/>
      <w:suppressAutoHyphens/>
      <w:spacing w:beforeLines="1" w:afterLines="1" w:after="0" w:line="240" w:lineRule="auto"/>
    </w:pPr>
    <w:rPr>
      <w:rFonts w:ascii="Thorndale" w:eastAsia="Andale Sans UI" w:hAnsi="Thorndale" w:cs="Tahoma"/>
      <w:sz w:val="24"/>
      <w:szCs w:val="24"/>
      <w:lang w:val="en-US" w:eastAsia="ar-SA"/>
    </w:rPr>
  </w:style>
  <w:style w:type="paragraph" w:customStyle="1" w:styleId="Framecontents">
    <w:name w:val="Frame contents"/>
    <w:basedOn w:val="BodyText"/>
    <w:rsid w:val="00582B20"/>
  </w:style>
  <w:style w:type="paragraph" w:customStyle="1" w:styleId="TableContents">
    <w:name w:val="Table Contents"/>
    <w:basedOn w:val="Normal"/>
    <w:rsid w:val="00582B20"/>
    <w:pPr>
      <w:widowControl w:val="0"/>
      <w:suppressLineNumbers/>
      <w:suppressAutoHyphens/>
      <w:spacing w:beforeLines="1" w:afterLines="1" w:after="0" w:line="240" w:lineRule="auto"/>
    </w:pPr>
    <w:rPr>
      <w:rFonts w:ascii="Thorndale" w:eastAsia="Andale Sans UI" w:hAnsi="Thorndale" w:cs="Times New Roman"/>
      <w:sz w:val="24"/>
      <w:szCs w:val="24"/>
      <w:lang w:val="en-US" w:eastAsia="ar-SA"/>
    </w:rPr>
  </w:style>
  <w:style w:type="paragraph" w:customStyle="1" w:styleId="TableHeading">
    <w:name w:val="Table Heading"/>
    <w:basedOn w:val="TableContents"/>
    <w:rsid w:val="00582B20"/>
    <w:pPr>
      <w:jc w:val="center"/>
    </w:pPr>
    <w:rPr>
      <w:b/>
      <w:bCs/>
      <w:i/>
      <w:iCs/>
    </w:rPr>
  </w:style>
  <w:style w:type="paragraph" w:customStyle="1" w:styleId="SubjectLine">
    <w:name w:val="Subject Line"/>
    <w:basedOn w:val="Normal"/>
    <w:rsid w:val="00582B20"/>
    <w:pPr>
      <w:spacing w:beforeLines="1" w:afterLines="1" w:after="0" w:line="240" w:lineRule="auto"/>
    </w:pPr>
    <w:rPr>
      <w:rFonts w:ascii="Times New Roman" w:eastAsia="Times New Roman" w:hAnsi="Times New Roman" w:cs="Times New Roman"/>
      <w:sz w:val="24"/>
      <w:szCs w:val="24"/>
      <w:lang w:val="en-US"/>
    </w:rPr>
  </w:style>
  <w:style w:type="paragraph" w:customStyle="1" w:styleId="ShortReturnAddress">
    <w:name w:val="Short Return Address"/>
    <w:basedOn w:val="Normal"/>
    <w:rsid w:val="00582B20"/>
    <w:pPr>
      <w:spacing w:beforeLines="1" w:afterLines="1" w:after="0" w:line="240" w:lineRule="auto"/>
    </w:pPr>
    <w:rPr>
      <w:rFonts w:ascii="Times New Roman" w:eastAsia="Times New Roman" w:hAnsi="Times New Roman" w:cs="Times New Roman"/>
      <w:sz w:val="24"/>
      <w:szCs w:val="24"/>
      <w:lang w:val="en-US"/>
    </w:rPr>
  </w:style>
  <w:style w:type="character" w:customStyle="1" w:styleId="WW8Num2z0">
    <w:name w:val="WW8Num2z0"/>
    <w:rsid w:val="00582B20"/>
    <w:rPr>
      <w:rFonts w:ascii="Times New Roman" w:eastAsia="Times New Roman" w:hAnsi="Times New Roman" w:cs="Times New Roman" w:hint="default"/>
    </w:rPr>
  </w:style>
  <w:style w:type="character" w:customStyle="1" w:styleId="WW8Num2z1">
    <w:name w:val="WW8Num2z1"/>
    <w:rsid w:val="00582B20"/>
    <w:rPr>
      <w:rFonts w:ascii="Courier New" w:hAnsi="Courier New" w:cs="Courier New" w:hint="default"/>
    </w:rPr>
  </w:style>
  <w:style w:type="character" w:customStyle="1" w:styleId="WW8Num2z2">
    <w:name w:val="WW8Num2z2"/>
    <w:rsid w:val="00582B20"/>
    <w:rPr>
      <w:rFonts w:ascii="Wingdings" w:hAnsi="Wingdings" w:hint="default"/>
    </w:rPr>
  </w:style>
  <w:style w:type="character" w:customStyle="1" w:styleId="WW8Num2z3">
    <w:name w:val="WW8Num2z3"/>
    <w:rsid w:val="00582B20"/>
    <w:rPr>
      <w:rFonts w:ascii="Symbol" w:hAnsi="Symbol" w:hint="default"/>
    </w:rPr>
  </w:style>
  <w:style w:type="character" w:customStyle="1" w:styleId="WW8Num3z0">
    <w:name w:val="WW8Num3z0"/>
    <w:rsid w:val="00582B20"/>
    <w:rPr>
      <w:rFonts w:ascii="Thorndale" w:eastAsia="Andale Sans UI" w:hAnsi="Thorndale" w:cs="Times New Roman" w:hint="default"/>
    </w:rPr>
  </w:style>
  <w:style w:type="character" w:customStyle="1" w:styleId="WW8Num3z1">
    <w:name w:val="WW8Num3z1"/>
    <w:rsid w:val="00582B20"/>
    <w:rPr>
      <w:rFonts w:ascii="Courier New" w:hAnsi="Courier New" w:cs="Courier New" w:hint="default"/>
    </w:rPr>
  </w:style>
  <w:style w:type="character" w:customStyle="1" w:styleId="WW8Num3z2">
    <w:name w:val="WW8Num3z2"/>
    <w:rsid w:val="00582B20"/>
    <w:rPr>
      <w:rFonts w:ascii="Wingdings" w:hAnsi="Wingdings" w:hint="default"/>
    </w:rPr>
  </w:style>
  <w:style w:type="character" w:customStyle="1" w:styleId="WW8Num3z3">
    <w:name w:val="WW8Num3z3"/>
    <w:rsid w:val="00582B20"/>
    <w:rPr>
      <w:rFonts w:ascii="Symbol" w:hAnsi="Symbol" w:hint="default"/>
    </w:rPr>
  </w:style>
  <w:style w:type="character" w:customStyle="1" w:styleId="WW8Num5z0">
    <w:name w:val="WW8Num5z0"/>
    <w:rsid w:val="00582B20"/>
    <w:rPr>
      <w:rFonts w:ascii="Times New Roman" w:eastAsia="Times New Roman" w:hAnsi="Times New Roman" w:cs="Times New Roman" w:hint="default"/>
    </w:rPr>
  </w:style>
  <w:style w:type="character" w:customStyle="1" w:styleId="WW8Num5z1">
    <w:name w:val="WW8Num5z1"/>
    <w:rsid w:val="00582B20"/>
    <w:rPr>
      <w:rFonts w:ascii="Courier New" w:hAnsi="Courier New" w:cs="Courier New" w:hint="default"/>
    </w:rPr>
  </w:style>
  <w:style w:type="character" w:customStyle="1" w:styleId="WW8Num5z2">
    <w:name w:val="WW8Num5z2"/>
    <w:rsid w:val="00582B20"/>
    <w:rPr>
      <w:rFonts w:ascii="Wingdings" w:hAnsi="Wingdings" w:hint="default"/>
    </w:rPr>
  </w:style>
  <w:style w:type="character" w:customStyle="1" w:styleId="WW8Num5z3">
    <w:name w:val="WW8Num5z3"/>
    <w:rsid w:val="00582B20"/>
    <w:rPr>
      <w:rFonts w:ascii="Symbol" w:hAnsi="Symbol" w:hint="default"/>
    </w:rPr>
  </w:style>
  <w:style w:type="character" w:customStyle="1" w:styleId="Fontdeparagrafimplicit1">
    <w:name w:val="Font de paragraf implicit1"/>
    <w:rsid w:val="00582B20"/>
  </w:style>
  <w:style w:type="character" w:customStyle="1" w:styleId="FootnoteCharacters">
    <w:name w:val="Footnote Characters"/>
    <w:basedOn w:val="Fontdeparagrafimplicit1"/>
    <w:rsid w:val="00582B20"/>
    <w:rPr>
      <w:vertAlign w:val="superscript"/>
    </w:rPr>
  </w:style>
  <w:style w:type="character" w:customStyle="1" w:styleId="EndnoteCharacters">
    <w:name w:val="Endnote Characters"/>
    <w:rsid w:val="00582B20"/>
  </w:style>
  <w:style w:type="table" w:styleId="TableGrid">
    <w:name w:val="Table Grid"/>
    <w:basedOn w:val="TableNormal"/>
    <w:rsid w:val="00582B2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EC2"/>
    <w:pPr>
      <w:ind w:left="720"/>
      <w:contextualSpacing/>
    </w:pPr>
  </w:style>
  <w:style w:type="paragraph" w:styleId="BodyText3">
    <w:name w:val="Body Text 3"/>
    <w:basedOn w:val="Normal"/>
    <w:link w:val="BodyText3Char"/>
    <w:uiPriority w:val="99"/>
    <w:unhideWhenUsed/>
    <w:rsid w:val="00AC6720"/>
    <w:pPr>
      <w:spacing w:after="120"/>
    </w:pPr>
    <w:rPr>
      <w:sz w:val="16"/>
      <w:szCs w:val="16"/>
    </w:rPr>
  </w:style>
  <w:style w:type="character" w:customStyle="1" w:styleId="BodyText3Char">
    <w:name w:val="Body Text 3 Char"/>
    <w:basedOn w:val="DefaultParagraphFont"/>
    <w:link w:val="BodyText3"/>
    <w:uiPriority w:val="99"/>
    <w:rsid w:val="00AC6720"/>
    <w:rPr>
      <w:sz w:val="16"/>
      <w:szCs w:val="16"/>
    </w:rPr>
  </w:style>
  <w:style w:type="character" w:customStyle="1" w:styleId="ln2tlinie">
    <w:name w:val="ln2tlinie"/>
    <w:basedOn w:val="DefaultParagraphFont"/>
    <w:rsid w:val="00060822"/>
  </w:style>
  <w:style w:type="paragraph" w:customStyle="1" w:styleId="Frspaiere1">
    <w:name w:val="Fără spațiere1"/>
    <w:rsid w:val="00060822"/>
    <w:pPr>
      <w:suppressAutoHyphens/>
      <w:spacing w:after="0" w:line="240" w:lineRule="auto"/>
    </w:pPr>
    <w:rPr>
      <w:rFonts w:ascii="Calibri" w:eastAsia="Calibri" w:hAnsi="Calibri" w:cs="Times New Roman"/>
      <w:kern w:val="1"/>
      <w:lang w:eastAsia="ar-SA"/>
    </w:rPr>
  </w:style>
  <w:style w:type="paragraph" w:styleId="NoSpacing">
    <w:name w:val="No Spacing"/>
    <w:qFormat/>
    <w:rsid w:val="00DE5E3E"/>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5199647">
      <w:bodyDiv w:val="1"/>
      <w:marLeft w:val="0"/>
      <w:marRight w:val="0"/>
      <w:marTop w:val="0"/>
      <w:marBottom w:val="0"/>
      <w:divBdr>
        <w:top w:val="none" w:sz="0" w:space="0" w:color="auto"/>
        <w:left w:val="none" w:sz="0" w:space="0" w:color="auto"/>
        <w:bottom w:val="none" w:sz="0" w:space="0" w:color="auto"/>
        <w:right w:val="none" w:sz="0" w:space="0" w:color="auto"/>
      </w:divBdr>
    </w:div>
    <w:div w:id="553659856">
      <w:bodyDiv w:val="1"/>
      <w:marLeft w:val="0"/>
      <w:marRight w:val="0"/>
      <w:marTop w:val="0"/>
      <w:marBottom w:val="0"/>
      <w:divBdr>
        <w:top w:val="none" w:sz="0" w:space="0" w:color="auto"/>
        <w:left w:val="none" w:sz="0" w:space="0" w:color="auto"/>
        <w:bottom w:val="none" w:sz="0" w:space="0" w:color="auto"/>
        <w:right w:val="none" w:sz="0" w:space="0" w:color="auto"/>
      </w:divBdr>
      <w:divsChild>
        <w:div w:id="276183358">
          <w:marLeft w:val="0"/>
          <w:marRight w:val="0"/>
          <w:marTop w:val="0"/>
          <w:marBottom w:val="0"/>
          <w:divBdr>
            <w:top w:val="none" w:sz="0" w:space="0" w:color="auto"/>
            <w:left w:val="none" w:sz="0" w:space="0" w:color="auto"/>
            <w:bottom w:val="none" w:sz="0" w:space="0" w:color="auto"/>
            <w:right w:val="none" w:sz="0" w:space="0" w:color="auto"/>
          </w:divBdr>
          <w:divsChild>
            <w:div w:id="351801909">
              <w:marLeft w:val="0"/>
              <w:marRight w:val="0"/>
              <w:marTop w:val="0"/>
              <w:marBottom w:val="0"/>
              <w:divBdr>
                <w:top w:val="none" w:sz="0" w:space="0" w:color="auto"/>
                <w:left w:val="none" w:sz="0" w:space="0" w:color="auto"/>
                <w:bottom w:val="none" w:sz="0" w:space="0" w:color="auto"/>
                <w:right w:val="none" w:sz="0" w:space="0" w:color="auto"/>
              </w:divBdr>
              <w:divsChild>
                <w:div w:id="805316951">
                  <w:marLeft w:val="0"/>
                  <w:marRight w:val="0"/>
                  <w:marTop w:val="0"/>
                  <w:marBottom w:val="0"/>
                  <w:divBdr>
                    <w:top w:val="none" w:sz="0" w:space="0" w:color="auto"/>
                    <w:left w:val="none" w:sz="0" w:space="0" w:color="auto"/>
                    <w:bottom w:val="none" w:sz="0" w:space="0" w:color="auto"/>
                    <w:right w:val="none" w:sz="0" w:space="0" w:color="auto"/>
                  </w:divBdr>
                  <w:divsChild>
                    <w:div w:id="624963755">
                      <w:marLeft w:val="0"/>
                      <w:marRight w:val="0"/>
                      <w:marTop w:val="0"/>
                      <w:marBottom w:val="0"/>
                      <w:divBdr>
                        <w:top w:val="none" w:sz="0" w:space="0" w:color="auto"/>
                        <w:left w:val="none" w:sz="0" w:space="0" w:color="auto"/>
                        <w:bottom w:val="none" w:sz="0" w:space="0" w:color="auto"/>
                        <w:right w:val="none" w:sz="0" w:space="0" w:color="auto"/>
                      </w:divBdr>
                      <w:divsChild>
                        <w:div w:id="855728906">
                          <w:marLeft w:val="0"/>
                          <w:marRight w:val="0"/>
                          <w:marTop w:val="0"/>
                          <w:marBottom w:val="0"/>
                          <w:divBdr>
                            <w:top w:val="none" w:sz="0" w:space="0" w:color="auto"/>
                            <w:left w:val="none" w:sz="0" w:space="0" w:color="auto"/>
                            <w:bottom w:val="none" w:sz="0" w:space="0" w:color="auto"/>
                            <w:right w:val="none" w:sz="0" w:space="0" w:color="auto"/>
                          </w:divBdr>
                          <w:divsChild>
                            <w:div w:id="65348625">
                              <w:marLeft w:val="0"/>
                              <w:marRight w:val="0"/>
                              <w:marTop w:val="0"/>
                              <w:marBottom w:val="0"/>
                              <w:divBdr>
                                <w:top w:val="none" w:sz="0" w:space="0" w:color="auto"/>
                                <w:left w:val="none" w:sz="0" w:space="0" w:color="auto"/>
                                <w:bottom w:val="none" w:sz="0" w:space="0" w:color="auto"/>
                                <w:right w:val="none" w:sz="0" w:space="0" w:color="auto"/>
                              </w:divBdr>
                              <w:divsChild>
                                <w:div w:id="47654815">
                                  <w:marLeft w:val="0"/>
                                  <w:marRight w:val="0"/>
                                  <w:marTop w:val="0"/>
                                  <w:marBottom w:val="0"/>
                                  <w:divBdr>
                                    <w:top w:val="none" w:sz="0" w:space="0" w:color="auto"/>
                                    <w:left w:val="none" w:sz="0" w:space="0" w:color="auto"/>
                                    <w:bottom w:val="none" w:sz="0" w:space="0" w:color="auto"/>
                                    <w:right w:val="none" w:sz="0" w:space="0" w:color="auto"/>
                                  </w:divBdr>
                                  <w:divsChild>
                                    <w:div w:id="9598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696558">
      <w:bodyDiv w:val="1"/>
      <w:marLeft w:val="0"/>
      <w:marRight w:val="0"/>
      <w:marTop w:val="0"/>
      <w:marBottom w:val="0"/>
      <w:divBdr>
        <w:top w:val="none" w:sz="0" w:space="0" w:color="auto"/>
        <w:left w:val="none" w:sz="0" w:space="0" w:color="auto"/>
        <w:bottom w:val="none" w:sz="0" w:space="0" w:color="auto"/>
        <w:right w:val="none" w:sz="0" w:space="0" w:color="auto"/>
      </w:divBdr>
    </w:div>
    <w:div w:id="110658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8A14B-75F6-4CD9-B83B-7426C989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48</Pages>
  <Words>18868</Words>
  <Characters>107553</Characters>
  <Application>Microsoft Office Word</Application>
  <DocSecurity>0</DocSecurity>
  <Lines>896</Lines>
  <Paragraphs>252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126169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DUMITRIU GHE. MIHAELA</cp:lastModifiedBy>
  <cp:revision>616</cp:revision>
  <cp:lastPrinted>2024-02-20T20:58:00Z</cp:lastPrinted>
  <dcterms:created xsi:type="dcterms:W3CDTF">2014-08-10T08:55:00Z</dcterms:created>
  <dcterms:modified xsi:type="dcterms:W3CDTF">2024-02-23T07:02:00Z</dcterms:modified>
</cp:coreProperties>
</file>