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1A5D0" w14:textId="77777777" w:rsidR="00690D69" w:rsidRPr="00690D69" w:rsidRDefault="00690D69" w:rsidP="00047140">
      <w:pPr>
        <w:keepNext/>
        <w:keepLines/>
        <w:spacing w:after="0"/>
        <w:jc w:val="center"/>
        <w:outlineLvl w:val="1"/>
        <w:rPr>
          <w:rFonts w:ascii="Times New Roman" w:eastAsia="Times New Roman" w:hAnsi="Times New Roman"/>
          <w:color w:val="365F91" w:themeColor="accent1" w:themeShade="BF"/>
          <w:sz w:val="20"/>
          <w:szCs w:val="20"/>
        </w:rPr>
      </w:pPr>
      <w:bookmarkStart w:id="0" w:name="_Hlk21517959"/>
      <w:r w:rsidRPr="00690D69">
        <w:rPr>
          <w:rFonts w:ascii="Times New Roman" w:eastAsia="Times New Roman" w:hAnsi="Times New Roman"/>
          <w:color w:val="333333"/>
          <w:sz w:val="20"/>
          <w:szCs w:val="20"/>
        </w:rPr>
        <w:t>ROMÂNIA</w:t>
      </w:r>
    </w:p>
    <w:p w14:paraId="3EE31546" w14:textId="77777777" w:rsidR="00690D69" w:rsidRPr="00690D69" w:rsidRDefault="00690D69" w:rsidP="00047140">
      <w:pPr>
        <w:spacing w:after="0"/>
        <w:jc w:val="center"/>
        <w:rPr>
          <w:rFonts w:ascii="Times New Roman" w:eastAsia="Times New Roman" w:hAnsi="Times New Roman"/>
          <w:color w:val="333333"/>
          <w:sz w:val="20"/>
          <w:szCs w:val="20"/>
        </w:rPr>
      </w:pPr>
      <w:r w:rsidRPr="00690D69">
        <w:rPr>
          <w:rFonts w:ascii="Times New Roman" w:eastAsia="Times New Roman" w:hAnsi="Times New Roman"/>
          <w:color w:val="333333"/>
          <w:sz w:val="20"/>
          <w:szCs w:val="20"/>
        </w:rPr>
        <w:t>JUDEŢUL NEAMŢ</w:t>
      </w:r>
    </w:p>
    <w:p w14:paraId="28B3E9E2" w14:textId="77777777" w:rsidR="00690D69" w:rsidRPr="00690D69" w:rsidRDefault="00690D69" w:rsidP="00047140">
      <w:pPr>
        <w:spacing w:after="0"/>
        <w:jc w:val="center"/>
        <w:rPr>
          <w:rFonts w:ascii="Times New Roman" w:eastAsia="Times New Roman" w:hAnsi="Times New Roman"/>
          <w:color w:val="333333"/>
          <w:sz w:val="20"/>
          <w:szCs w:val="20"/>
        </w:rPr>
      </w:pPr>
      <w:r w:rsidRPr="00690D69">
        <w:rPr>
          <w:rFonts w:ascii="Times New Roman" w:eastAsia="Times New Roman" w:hAnsi="Times New Roman"/>
          <w:color w:val="333333"/>
          <w:sz w:val="20"/>
          <w:szCs w:val="20"/>
        </w:rPr>
        <w:t>COMUNA ION CREANGĂ</w:t>
      </w:r>
    </w:p>
    <w:p w14:paraId="19205992" w14:textId="77777777" w:rsidR="00690D69" w:rsidRPr="00690D69" w:rsidRDefault="00690D69" w:rsidP="00047140">
      <w:pPr>
        <w:keepNext/>
        <w:spacing w:after="0"/>
        <w:ind w:right="-360"/>
        <w:jc w:val="center"/>
        <w:outlineLvl w:val="1"/>
        <w:rPr>
          <w:rFonts w:ascii="Times New Roman" w:eastAsia="Times New Roman" w:hAnsi="Times New Roman"/>
          <w:sz w:val="20"/>
          <w:szCs w:val="20"/>
        </w:rPr>
      </w:pPr>
      <w:r w:rsidRPr="00690D69">
        <w:rPr>
          <w:rFonts w:ascii="Times New Roman" w:eastAsia="Times New Roman" w:hAnsi="Times New Roman"/>
          <w:sz w:val="20"/>
          <w:szCs w:val="20"/>
        </w:rPr>
        <w:t>CONSILIUL  LOCAL</w:t>
      </w:r>
    </w:p>
    <w:p w14:paraId="0919010C" w14:textId="77777777" w:rsidR="00690D69" w:rsidRPr="00690D69" w:rsidRDefault="00690D69" w:rsidP="00047140">
      <w:pPr>
        <w:keepNext/>
        <w:spacing w:after="0"/>
        <w:ind w:right="-360"/>
        <w:outlineLvl w:val="1"/>
        <w:rPr>
          <w:rFonts w:ascii="Times New Roman" w:eastAsia="Times New Roman" w:hAnsi="Times New Roman"/>
          <w:sz w:val="20"/>
          <w:szCs w:val="20"/>
        </w:rPr>
      </w:pPr>
    </w:p>
    <w:p w14:paraId="1F49D605" w14:textId="77777777" w:rsidR="00690D69" w:rsidRPr="00690D69" w:rsidRDefault="00690D69" w:rsidP="00047140">
      <w:pPr>
        <w:spacing w:after="0"/>
        <w:jc w:val="center"/>
        <w:rPr>
          <w:rFonts w:ascii="Times New Roman" w:eastAsia="Times New Roman" w:hAnsi="Times New Roman"/>
          <w:b/>
          <w:sz w:val="20"/>
          <w:szCs w:val="20"/>
        </w:rPr>
      </w:pPr>
      <w:r w:rsidRPr="00690D69">
        <w:rPr>
          <w:rFonts w:ascii="Times New Roman" w:eastAsia="Times New Roman" w:hAnsi="Times New Roman"/>
          <w:b/>
          <w:sz w:val="20"/>
          <w:szCs w:val="20"/>
        </w:rPr>
        <w:t>HOTĂRÂREA</w:t>
      </w:r>
    </w:p>
    <w:p w14:paraId="6FE75CC6" w14:textId="56F4B0CC" w:rsidR="000B4A8C" w:rsidRPr="00047140" w:rsidRDefault="00DE66F8" w:rsidP="00047140">
      <w:pPr>
        <w:spacing w:after="0"/>
        <w:jc w:val="center"/>
        <w:rPr>
          <w:rFonts w:ascii="Times New Roman" w:eastAsia="Times New Roman" w:hAnsi="Times New Roman"/>
          <w:b/>
          <w:sz w:val="20"/>
          <w:szCs w:val="20"/>
        </w:rPr>
      </w:pPr>
      <w:r>
        <w:rPr>
          <w:rFonts w:ascii="Times New Roman" w:eastAsia="Times New Roman" w:hAnsi="Times New Roman"/>
          <w:b/>
          <w:sz w:val="20"/>
          <w:szCs w:val="20"/>
        </w:rPr>
        <w:t xml:space="preserve"> Nr. 34</w:t>
      </w:r>
      <w:r w:rsidR="00690D69" w:rsidRPr="00690D69">
        <w:rPr>
          <w:rFonts w:ascii="Times New Roman" w:eastAsia="Times New Roman" w:hAnsi="Times New Roman"/>
          <w:b/>
          <w:sz w:val="20"/>
          <w:szCs w:val="20"/>
        </w:rPr>
        <w:t xml:space="preserve"> din </w:t>
      </w:r>
      <w:bookmarkEnd w:id="0"/>
      <w:r w:rsidR="00690D69" w:rsidRPr="00047140">
        <w:rPr>
          <w:rFonts w:ascii="Times New Roman" w:eastAsia="Times New Roman" w:hAnsi="Times New Roman"/>
          <w:b/>
          <w:sz w:val="20"/>
          <w:szCs w:val="20"/>
        </w:rPr>
        <w:t>18.04.2024</w:t>
      </w:r>
    </w:p>
    <w:p w14:paraId="1C444059" w14:textId="0EEC87CF" w:rsidR="00446891" w:rsidRPr="00047140" w:rsidRDefault="000E3DBD" w:rsidP="00047140">
      <w:pPr>
        <w:spacing w:after="0"/>
        <w:jc w:val="center"/>
        <w:rPr>
          <w:rFonts w:ascii="Times New Roman" w:eastAsia="Times New Roman" w:hAnsi="Times New Roman"/>
          <w:b/>
          <w:sz w:val="20"/>
          <w:szCs w:val="20"/>
          <w:lang w:val="fr-FR"/>
        </w:rPr>
      </w:pPr>
      <w:proofErr w:type="spellStart"/>
      <w:proofErr w:type="gramStart"/>
      <w:r w:rsidRPr="00047140">
        <w:rPr>
          <w:rFonts w:ascii="Times New Roman" w:eastAsia="Times New Roman" w:hAnsi="Times New Roman"/>
          <w:b/>
          <w:sz w:val="20"/>
          <w:szCs w:val="20"/>
          <w:lang w:val="fr-FR"/>
        </w:rPr>
        <w:t>Privind</w:t>
      </w:r>
      <w:proofErr w:type="spellEnd"/>
      <w:r w:rsidRPr="00047140">
        <w:rPr>
          <w:rFonts w:ascii="Times New Roman" w:eastAsia="Times New Roman" w:hAnsi="Times New Roman"/>
          <w:b/>
          <w:sz w:val="20"/>
          <w:szCs w:val="20"/>
          <w:lang w:val="fr-FR"/>
        </w:rPr>
        <w:t xml:space="preserve">  </w:t>
      </w:r>
      <w:proofErr w:type="spellStart"/>
      <w:r w:rsidRPr="00047140">
        <w:rPr>
          <w:rFonts w:ascii="Times New Roman" w:eastAsia="Times New Roman" w:hAnsi="Times New Roman"/>
          <w:b/>
          <w:sz w:val="20"/>
          <w:szCs w:val="20"/>
          <w:lang w:val="fr-FR"/>
        </w:rPr>
        <w:t>aprobarea</w:t>
      </w:r>
      <w:proofErr w:type="spellEnd"/>
      <w:proofErr w:type="gramEnd"/>
      <w:r w:rsidRPr="00047140">
        <w:rPr>
          <w:rFonts w:ascii="Times New Roman" w:eastAsia="Times New Roman" w:hAnsi="Times New Roman"/>
          <w:b/>
          <w:sz w:val="20"/>
          <w:szCs w:val="20"/>
          <w:lang w:val="fr-FR"/>
        </w:rPr>
        <w:t xml:space="preserve"> </w:t>
      </w:r>
      <w:proofErr w:type="spellStart"/>
      <w:r w:rsidRPr="00047140">
        <w:rPr>
          <w:rFonts w:ascii="Times New Roman" w:eastAsia="Times New Roman" w:hAnsi="Times New Roman"/>
          <w:b/>
          <w:sz w:val="20"/>
          <w:szCs w:val="20"/>
          <w:lang w:val="fr-FR"/>
        </w:rPr>
        <w:t>Notei</w:t>
      </w:r>
      <w:proofErr w:type="spellEnd"/>
      <w:r w:rsidRPr="00047140">
        <w:rPr>
          <w:rFonts w:ascii="Times New Roman" w:eastAsia="Times New Roman" w:hAnsi="Times New Roman"/>
          <w:b/>
          <w:sz w:val="20"/>
          <w:szCs w:val="20"/>
          <w:lang w:val="fr-FR"/>
        </w:rPr>
        <w:t xml:space="preserve"> </w:t>
      </w:r>
      <w:proofErr w:type="spellStart"/>
      <w:r w:rsidR="00446891" w:rsidRPr="00047140">
        <w:rPr>
          <w:rFonts w:ascii="Times New Roman" w:eastAsia="Times New Roman" w:hAnsi="Times New Roman"/>
          <w:b/>
          <w:sz w:val="20"/>
          <w:szCs w:val="20"/>
          <w:lang w:val="fr-FR"/>
        </w:rPr>
        <w:t>conc</w:t>
      </w:r>
      <w:r w:rsidRPr="00047140">
        <w:rPr>
          <w:rFonts w:ascii="Times New Roman" w:eastAsia="Times New Roman" w:hAnsi="Times New Roman"/>
          <w:b/>
          <w:sz w:val="20"/>
          <w:szCs w:val="20"/>
          <w:lang w:val="fr-FR"/>
        </w:rPr>
        <w:t>eptuale</w:t>
      </w:r>
      <w:proofErr w:type="spellEnd"/>
      <w:r w:rsidRPr="00047140">
        <w:rPr>
          <w:rFonts w:ascii="Times New Roman" w:eastAsia="Times New Roman" w:hAnsi="Times New Roman"/>
          <w:b/>
          <w:sz w:val="20"/>
          <w:szCs w:val="20"/>
          <w:lang w:val="fr-FR"/>
        </w:rPr>
        <w:t xml:space="preserve">, </w:t>
      </w:r>
      <w:proofErr w:type="spellStart"/>
      <w:r w:rsidRPr="00047140">
        <w:rPr>
          <w:rFonts w:ascii="Times New Roman" w:eastAsia="Times New Roman" w:hAnsi="Times New Roman"/>
          <w:b/>
          <w:sz w:val="20"/>
          <w:szCs w:val="20"/>
          <w:lang w:val="fr-FR"/>
        </w:rPr>
        <w:t>Temă</w:t>
      </w:r>
      <w:proofErr w:type="spellEnd"/>
      <w:r w:rsidRPr="00047140">
        <w:rPr>
          <w:rFonts w:ascii="Times New Roman" w:eastAsia="Times New Roman" w:hAnsi="Times New Roman"/>
          <w:b/>
          <w:sz w:val="20"/>
          <w:szCs w:val="20"/>
          <w:lang w:val="fr-FR"/>
        </w:rPr>
        <w:t xml:space="preserve"> de </w:t>
      </w:r>
      <w:proofErr w:type="spellStart"/>
      <w:r w:rsidRPr="00047140">
        <w:rPr>
          <w:rFonts w:ascii="Times New Roman" w:eastAsia="Times New Roman" w:hAnsi="Times New Roman"/>
          <w:b/>
          <w:sz w:val="20"/>
          <w:szCs w:val="20"/>
          <w:lang w:val="fr-FR"/>
        </w:rPr>
        <w:t>proiectare</w:t>
      </w:r>
      <w:proofErr w:type="spellEnd"/>
      <w:r w:rsidRPr="00047140">
        <w:rPr>
          <w:rFonts w:ascii="Times New Roman" w:eastAsia="Times New Roman" w:hAnsi="Times New Roman"/>
          <w:b/>
          <w:sz w:val="20"/>
          <w:szCs w:val="20"/>
          <w:lang w:val="fr-FR"/>
        </w:rPr>
        <w:t xml:space="preserve"> si </w:t>
      </w:r>
      <w:proofErr w:type="spellStart"/>
      <w:r w:rsidRPr="00047140">
        <w:rPr>
          <w:rFonts w:ascii="Times New Roman" w:eastAsia="Times New Roman" w:hAnsi="Times New Roman"/>
          <w:b/>
          <w:sz w:val="20"/>
          <w:szCs w:val="20"/>
          <w:lang w:val="fr-FR"/>
        </w:rPr>
        <w:t>devizul</w:t>
      </w:r>
      <w:proofErr w:type="spellEnd"/>
      <w:r w:rsidRPr="00047140">
        <w:rPr>
          <w:rFonts w:ascii="Times New Roman" w:eastAsia="Times New Roman" w:hAnsi="Times New Roman"/>
          <w:b/>
          <w:sz w:val="20"/>
          <w:szCs w:val="20"/>
          <w:lang w:val="fr-FR"/>
        </w:rPr>
        <w:t xml:space="preserve"> </w:t>
      </w:r>
      <w:proofErr w:type="spellStart"/>
      <w:r w:rsidRPr="00047140">
        <w:rPr>
          <w:rFonts w:ascii="Times New Roman" w:eastAsia="Times New Roman" w:hAnsi="Times New Roman"/>
          <w:b/>
          <w:sz w:val="20"/>
          <w:szCs w:val="20"/>
          <w:lang w:val="fr-FR"/>
        </w:rPr>
        <w:t>estimativ</w:t>
      </w:r>
      <w:proofErr w:type="spellEnd"/>
      <w:r w:rsidR="00446891" w:rsidRPr="00047140">
        <w:rPr>
          <w:rFonts w:ascii="Times New Roman" w:eastAsia="Times New Roman" w:hAnsi="Times New Roman"/>
          <w:b/>
          <w:sz w:val="20"/>
          <w:szCs w:val="20"/>
          <w:lang w:val="fr-FR"/>
        </w:rPr>
        <w:t xml:space="preserve">, </w:t>
      </w:r>
      <w:proofErr w:type="spellStart"/>
      <w:r w:rsidR="00446891" w:rsidRPr="00047140">
        <w:rPr>
          <w:rFonts w:ascii="Times New Roman" w:eastAsia="Times New Roman" w:hAnsi="Times New Roman"/>
          <w:b/>
          <w:sz w:val="20"/>
          <w:szCs w:val="20"/>
          <w:lang w:val="fr-FR"/>
        </w:rPr>
        <w:t>pentru</w:t>
      </w:r>
      <w:proofErr w:type="spellEnd"/>
      <w:r w:rsidR="00446891" w:rsidRPr="00047140">
        <w:rPr>
          <w:rFonts w:ascii="Times New Roman" w:eastAsia="Times New Roman" w:hAnsi="Times New Roman"/>
          <w:b/>
          <w:sz w:val="20"/>
          <w:szCs w:val="20"/>
          <w:lang w:val="fr-FR"/>
        </w:rPr>
        <w:t xml:space="preserve"> </w:t>
      </w:r>
      <w:proofErr w:type="spellStart"/>
      <w:r w:rsidR="00446891" w:rsidRPr="00047140">
        <w:rPr>
          <w:rFonts w:ascii="Times New Roman" w:eastAsia="Times New Roman" w:hAnsi="Times New Roman"/>
          <w:b/>
          <w:sz w:val="20"/>
          <w:szCs w:val="20"/>
          <w:lang w:val="fr-FR"/>
        </w:rPr>
        <w:t>realizarea</w:t>
      </w:r>
      <w:proofErr w:type="spellEnd"/>
      <w:r w:rsidR="00446891" w:rsidRPr="00047140">
        <w:rPr>
          <w:rFonts w:ascii="Times New Roman" w:eastAsia="Times New Roman" w:hAnsi="Times New Roman"/>
          <w:b/>
          <w:sz w:val="20"/>
          <w:szCs w:val="20"/>
          <w:lang w:val="fr-FR"/>
        </w:rPr>
        <w:t xml:space="preserve"> </w:t>
      </w:r>
      <w:proofErr w:type="spellStart"/>
      <w:r w:rsidR="00446891" w:rsidRPr="00047140">
        <w:rPr>
          <w:rFonts w:ascii="Times New Roman" w:eastAsia="Times New Roman" w:hAnsi="Times New Roman"/>
          <w:b/>
          <w:sz w:val="20"/>
          <w:szCs w:val="20"/>
          <w:lang w:val="fr-FR"/>
        </w:rPr>
        <w:t>obiectivului</w:t>
      </w:r>
      <w:proofErr w:type="spellEnd"/>
      <w:r w:rsidR="00446891" w:rsidRPr="00047140">
        <w:rPr>
          <w:rFonts w:ascii="Times New Roman" w:eastAsia="Times New Roman" w:hAnsi="Times New Roman"/>
          <w:b/>
          <w:sz w:val="20"/>
          <w:szCs w:val="20"/>
          <w:lang w:val="fr-FR"/>
        </w:rPr>
        <w:t xml:space="preserve"> de  </w:t>
      </w:r>
      <w:proofErr w:type="spellStart"/>
      <w:r w:rsidR="00446891" w:rsidRPr="00047140">
        <w:rPr>
          <w:rFonts w:ascii="Times New Roman" w:eastAsia="Times New Roman" w:hAnsi="Times New Roman"/>
          <w:b/>
          <w:sz w:val="20"/>
          <w:szCs w:val="20"/>
          <w:lang w:val="fr-FR"/>
        </w:rPr>
        <w:t>investiti</w:t>
      </w:r>
      <w:r w:rsidR="00D72609" w:rsidRPr="00047140">
        <w:rPr>
          <w:rFonts w:ascii="Times New Roman" w:eastAsia="Times New Roman" w:hAnsi="Times New Roman"/>
          <w:b/>
          <w:sz w:val="20"/>
          <w:szCs w:val="20"/>
          <w:lang w:val="fr-FR"/>
        </w:rPr>
        <w:t>e</w:t>
      </w:r>
      <w:proofErr w:type="spellEnd"/>
      <w:r w:rsidR="00D72609" w:rsidRPr="00047140">
        <w:rPr>
          <w:rFonts w:ascii="Times New Roman" w:eastAsia="Times New Roman" w:hAnsi="Times New Roman"/>
          <w:b/>
          <w:sz w:val="20"/>
          <w:szCs w:val="20"/>
          <w:lang w:val="fr-FR"/>
        </w:rPr>
        <w:t xml:space="preserve">  « </w:t>
      </w:r>
      <w:proofErr w:type="spellStart"/>
      <w:r w:rsidR="00D72609" w:rsidRPr="00047140">
        <w:rPr>
          <w:rFonts w:ascii="Times New Roman" w:eastAsia="Times New Roman" w:hAnsi="Times New Roman"/>
          <w:b/>
          <w:sz w:val="20"/>
          <w:szCs w:val="20"/>
          <w:lang w:val="fr-FR"/>
        </w:rPr>
        <w:t>Amenajare</w:t>
      </w:r>
      <w:proofErr w:type="spellEnd"/>
      <w:r w:rsidR="00D72609" w:rsidRPr="00047140">
        <w:rPr>
          <w:rFonts w:ascii="Times New Roman" w:eastAsia="Times New Roman" w:hAnsi="Times New Roman"/>
          <w:b/>
          <w:sz w:val="20"/>
          <w:szCs w:val="20"/>
          <w:lang w:val="fr-FR"/>
        </w:rPr>
        <w:t xml:space="preserve"> </w:t>
      </w:r>
      <w:proofErr w:type="spellStart"/>
      <w:r w:rsidR="00D72609" w:rsidRPr="00047140">
        <w:rPr>
          <w:rFonts w:ascii="Times New Roman" w:eastAsia="Times New Roman" w:hAnsi="Times New Roman"/>
          <w:b/>
          <w:sz w:val="20"/>
          <w:szCs w:val="20"/>
          <w:lang w:val="fr-FR"/>
        </w:rPr>
        <w:t>șanț</w:t>
      </w:r>
      <w:proofErr w:type="spellEnd"/>
      <w:r w:rsidR="00D72609" w:rsidRPr="00047140">
        <w:rPr>
          <w:rFonts w:ascii="Times New Roman" w:eastAsia="Times New Roman" w:hAnsi="Times New Roman"/>
          <w:b/>
          <w:sz w:val="20"/>
          <w:szCs w:val="20"/>
          <w:lang w:val="fr-FR"/>
        </w:rPr>
        <w:t xml:space="preserve"> </w:t>
      </w:r>
      <w:proofErr w:type="spellStart"/>
      <w:r w:rsidR="00D72609" w:rsidRPr="00047140">
        <w:rPr>
          <w:rFonts w:ascii="Times New Roman" w:eastAsia="Times New Roman" w:hAnsi="Times New Roman"/>
          <w:b/>
          <w:sz w:val="20"/>
          <w:szCs w:val="20"/>
          <w:lang w:val="fr-FR"/>
        </w:rPr>
        <w:t>din</w:t>
      </w:r>
      <w:proofErr w:type="spellEnd"/>
      <w:r w:rsidR="00D72609" w:rsidRPr="00047140">
        <w:rPr>
          <w:rFonts w:ascii="Times New Roman" w:eastAsia="Times New Roman" w:hAnsi="Times New Roman"/>
          <w:b/>
          <w:sz w:val="20"/>
          <w:szCs w:val="20"/>
          <w:lang w:val="fr-FR"/>
        </w:rPr>
        <w:t xml:space="preserve">  </w:t>
      </w:r>
      <w:proofErr w:type="spellStart"/>
      <w:r w:rsidR="00D72609" w:rsidRPr="00047140">
        <w:rPr>
          <w:rFonts w:ascii="Times New Roman" w:eastAsia="Times New Roman" w:hAnsi="Times New Roman"/>
          <w:b/>
          <w:sz w:val="20"/>
          <w:szCs w:val="20"/>
          <w:lang w:val="fr-FR"/>
        </w:rPr>
        <w:t>beton</w:t>
      </w:r>
      <w:proofErr w:type="spellEnd"/>
      <w:r w:rsidR="00D72609" w:rsidRPr="00047140">
        <w:rPr>
          <w:rFonts w:ascii="Times New Roman" w:eastAsia="Times New Roman" w:hAnsi="Times New Roman"/>
          <w:b/>
          <w:sz w:val="20"/>
          <w:szCs w:val="20"/>
          <w:lang w:val="fr-FR"/>
        </w:rPr>
        <w:t xml:space="preserve"> </w:t>
      </w:r>
      <w:r w:rsidR="00446891" w:rsidRPr="00047140">
        <w:rPr>
          <w:rFonts w:ascii="Times New Roman" w:eastAsia="Times New Roman" w:hAnsi="Times New Roman"/>
          <w:b/>
          <w:sz w:val="20"/>
          <w:szCs w:val="20"/>
          <w:lang w:val="fr-FR"/>
        </w:rPr>
        <w:t xml:space="preserve"> </w:t>
      </w:r>
      <w:proofErr w:type="spellStart"/>
      <w:r w:rsidR="00446891" w:rsidRPr="00047140">
        <w:rPr>
          <w:rFonts w:ascii="Times New Roman" w:eastAsia="Times New Roman" w:hAnsi="Times New Roman"/>
          <w:b/>
          <w:sz w:val="20"/>
          <w:szCs w:val="20"/>
          <w:lang w:val="fr-FR"/>
        </w:rPr>
        <w:t>pentru</w:t>
      </w:r>
      <w:proofErr w:type="spellEnd"/>
      <w:r w:rsidR="00446891" w:rsidRPr="00047140">
        <w:rPr>
          <w:rFonts w:ascii="Times New Roman" w:eastAsia="Times New Roman" w:hAnsi="Times New Roman"/>
          <w:b/>
          <w:sz w:val="20"/>
          <w:szCs w:val="20"/>
          <w:lang w:val="fr-FR"/>
        </w:rPr>
        <w:t xml:space="preserve">  </w:t>
      </w:r>
      <w:proofErr w:type="spellStart"/>
      <w:r w:rsidR="00446891" w:rsidRPr="00047140">
        <w:rPr>
          <w:rFonts w:ascii="Times New Roman" w:eastAsia="Times New Roman" w:hAnsi="Times New Roman"/>
          <w:b/>
          <w:sz w:val="20"/>
          <w:szCs w:val="20"/>
          <w:lang w:val="fr-FR"/>
        </w:rPr>
        <w:t>colectare</w:t>
      </w:r>
      <w:proofErr w:type="spellEnd"/>
      <w:r w:rsidR="00446891" w:rsidRPr="00047140">
        <w:rPr>
          <w:rFonts w:ascii="Times New Roman" w:eastAsia="Times New Roman" w:hAnsi="Times New Roman"/>
          <w:b/>
          <w:sz w:val="20"/>
          <w:szCs w:val="20"/>
          <w:lang w:val="fr-FR"/>
        </w:rPr>
        <w:t xml:space="preserve">  ape  pluviale , </w:t>
      </w:r>
      <w:proofErr w:type="spellStart"/>
      <w:r w:rsidR="00446891" w:rsidRPr="00047140">
        <w:rPr>
          <w:rFonts w:ascii="Times New Roman" w:eastAsia="Times New Roman" w:hAnsi="Times New Roman"/>
          <w:b/>
          <w:sz w:val="20"/>
          <w:szCs w:val="20"/>
          <w:lang w:val="fr-FR"/>
        </w:rPr>
        <w:t>strada</w:t>
      </w:r>
      <w:proofErr w:type="spellEnd"/>
      <w:r w:rsidR="00446891" w:rsidRPr="00047140">
        <w:rPr>
          <w:rFonts w:ascii="Times New Roman" w:eastAsia="Times New Roman" w:hAnsi="Times New Roman"/>
          <w:b/>
          <w:sz w:val="20"/>
          <w:szCs w:val="20"/>
          <w:lang w:val="fr-FR"/>
        </w:rPr>
        <w:t xml:space="preserve">  </w:t>
      </w:r>
      <w:proofErr w:type="spellStart"/>
      <w:r w:rsidR="00446891" w:rsidRPr="00047140">
        <w:rPr>
          <w:rFonts w:ascii="Times New Roman" w:eastAsia="Times New Roman" w:hAnsi="Times New Roman"/>
          <w:b/>
          <w:sz w:val="20"/>
          <w:szCs w:val="20"/>
          <w:lang w:val="fr-FR"/>
        </w:rPr>
        <w:t>Crângului</w:t>
      </w:r>
      <w:proofErr w:type="spellEnd"/>
      <w:r w:rsidR="00446891" w:rsidRPr="00047140">
        <w:rPr>
          <w:rFonts w:ascii="Times New Roman" w:eastAsia="Times New Roman" w:hAnsi="Times New Roman"/>
          <w:b/>
          <w:sz w:val="20"/>
          <w:szCs w:val="20"/>
          <w:lang w:val="fr-FR"/>
        </w:rPr>
        <w:t xml:space="preserve"> in  </w:t>
      </w:r>
      <w:proofErr w:type="spellStart"/>
      <w:r w:rsidR="00446891" w:rsidRPr="00047140">
        <w:rPr>
          <w:rFonts w:ascii="Times New Roman" w:eastAsia="Times New Roman" w:hAnsi="Times New Roman"/>
          <w:b/>
          <w:sz w:val="20"/>
          <w:szCs w:val="20"/>
          <w:lang w:val="fr-FR"/>
        </w:rPr>
        <w:t>lungime</w:t>
      </w:r>
      <w:proofErr w:type="spellEnd"/>
      <w:r w:rsidR="00446891" w:rsidRPr="00047140">
        <w:rPr>
          <w:rFonts w:ascii="Times New Roman" w:eastAsia="Times New Roman" w:hAnsi="Times New Roman"/>
          <w:b/>
          <w:sz w:val="20"/>
          <w:szCs w:val="20"/>
          <w:lang w:val="fr-FR"/>
        </w:rPr>
        <w:t xml:space="preserve">  de 946 m si  </w:t>
      </w:r>
      <w:proofErr w:type="spellStart"/>
      <w:r w:rsidR="00446891" w:rsidRPr="00047140">
        <w:rPr>
          <w:rFonts w:ascii="Times New Roman" w:eastAsia="Times New Roman" w:hAnsi="Times New Roman"/>
          <w:b/>
          <w:sz w:val="20"/>
          <w:szCs w:val="20"/>
          <w:lang w:val="fr-FR"/>
        </w:rPr>
        <w:t>strada</w:t>
      </w:r>
      <w:proofErr w:type="spellEnd"/>
      <w:r w:rsidR="00446891" w:rsidRPr="00047140">
        <w:rPr>
          <w:rFonts w:ascii="Times New Roman" w:eastAsia="Times New Roman" w:hAnsi="Times New Roman"/>
          <w:b/>
          <w:sz w:val="20"/>
          <w:szCs w:val="20"/>
          <w:lang w:val="fr-FR"/>
        </w:rPr>
        <w:t xml:space="preserve">  </w:t>
      </w:r>
      <w:proofErr w:type="spellStart"/>
      <w:r w:rsidR="00446891" w:rsidRPr="00047140">
        <w:rPr>
          <w:rFonts w:ascii="Times New Roman" w:eastAsia="Times New Roman" w:hAnsi="Times New Roman"/>
          <w:b/>
          <w:sz w:val="20"/>
          <w:szCs w:val="20"/>
          <w:lang w:val="fr-FR"/>
        </w:rPr>
        <w:t>Teiului</w:t>
      </w:r>
      <w:proofErr w:type="spellEnd"/>
      <w:r w:rsidR="00446891" w:rsidRPr="00047140">
        <w:rPr>
          <w:rFonts w:ascii="Times New Roman" w:eastAsia="Times New Roman" w:hAnsi="Times New Roman"/>
          <w:b/>
          <w:sz w:val="20"/>
          <w:szCs w:val="20"/>
          <w:lang w:val="fr-FR"/>
        </w:rPr>
        <w:t xml:space="preserve"> in  </w:t>
      </w:r>
      <w:proofErr w:type="spellStart"/>
      <w:r w:rsidR="00446891" w:rsidRPr="00047140">
        <w:rPr>
          <w:rFonts w:ascii="Times New Roman" w:eastAsia="Times New Roman" w:hAnsi="Times New Roman"/>
          <w:b/>
          <w:sz w:val="20"/>
          <w:szCs w:val="20"/>
          <w:lang w:val="fr-FR"/>
        </w:rPr>
        <w:t>lungime</w:t>
      </w:r>
      <w:proofErr w:type="spellEnd"/>
      <w:r w:rsidR="00446891" w:rsidRPr="00047140">
        <w:rPr>
          <w:rFonts w:ascii="Times New Roman" w:eastAsia="Times New Roman" w:hAnsi="Times New Roman"/>
          <w:b/>
          <w:sz w:val="20"/>
          <w:szCs w:val="20"/>
          <w:lang w:val="fr-FR"/>
        </w:rPr>
        <w:t xml:space="preserve">  de 936 m</w:t>
      </w:r>
      <w:r w:rsidR="00446891" w:rsidRPr="00047140">
        <w:rPr>
          <w:rFonts w:ascii="Times New Roman" w:eastAsia="Times New Roman" w:hAnsi="Times New Roman"/>
          <w:b/>
          <w:bCs/>
          <w:sz w:val="20"/>
          <w:szCs w:val="20"/>
          <w:lang w:val="fr-FR"/>
        </w:rPr>
        <w:t xml:space="preserve">, </w:t>
      </w:r>
      <w:proofErr w:type="spellStart"/>
      <w:r w:rsidR="00446891" w:rsidRPr="00047140">
        <w:rPr>
          <w:rFonts w:ascii="Times New Roman" w:eastAsia="Times New Roman" w:hAnsi="Times New Roman"/>
          <w:b/>
          <w:bCs/>
          <w:sz w:val="20"/>
          <w:szCs w:val="20"/>
          <w:lang w:val="fr-FR"/>
        </w:rPr>
        <w:t>sat</w:t>
      </w:r>
      <w:proofErr w:type="spellEnd"/>
      <w:r w:rsidR="00446891" w:rsidRPr="00047140">
        <w:rPr>
          <w:rFonts w:ascii="Times New Roman" w:eastAsia="Times New Roman" w:hAnsi="Times New Roman"/>
          <w:b/>
          <w:bCs/>
          <w:sz w:val="20"/>
          <w:szCs w:val="20"/>
          <w:lang w:val="fr-FR"/>
        </w:rPr>
        <w:t xml:space="preserve">  Ion Creanga , </w:t>
      </w:r>
      <w:proofErr w:type="spellStart"/>
      <w:r w:rsidR="00446891" w:rsidRPr="00047140">
        <w:rPr>
          <w:rFonts w:ascii="Times New Roman" w:eastAsia="Times New Roman" w:hAnsi="Times New Roman"/>
          <w:b/>
          <w:bCs/>
          <w:sz w:val="20"/>
          <w:szCs w:val="20"/>
          <w:lang w:val="fr-FR"/>
        </w:rPr>
        <w:t>comuna</w:t>
      </w:r>
      <w:proofErr w:type="spellEnd"/>
      <w:r w:rsidR="00446891" w:rsidRPr="00047140">
        <w:rPr>
          <w:rFonts w:ascii="Times New Roman" w:eastAsia="Times New Roman" w:hAnsi="Times New Roman"/>
          <w:b/>
          <w:bCs/>
          <w:sz w:val="20"/>
          <w:szCs w:val="20"/>
          <w:lang w:val="fr-FR"/>
        </w:rPr>
        <w:t xml:space="preserve">  Ion </w:t>
      </w:r>
      <w:proofErr w:type="spellStart"/>
      <w:r w:rsidR="00446891" w:rsidRPr="00047140">
        <w:rPr>
          <w:rFonts w:ascii="Times New Roman" w:eastAsia="Times New Roman" w:hAnsi="Times New Roman"/>
          <w:b/>
          <w:bCs/>
          <w:sz w:val="20"/>
          <w:szCs w:val="20"/>
          <w:lang w:val="fr-FR"/>
        </w:rPr>
        <w:t>Creangă</w:t>
      </w:r>
      <w:proofErr w:type="spellEnd"/>
      <w:r w:rsidR="00446891" w:rsidRPr="00047140">
        <w:rPr>
          <w:rFonts w:ascii="Times New Roman" w:eastAsia="Times New Roman" w:hAnsi="Times New Roman"/>
          <w:b/>
          <w:bCs/>
          <w:sz w:val="20"/>
          <w:szCs w:val="20"/>
          <w:lang w:val="fr-FR"/>
        </w:rPr>
        <w:t xml:space="preserve"> , </w:t>
      </w:r>
      <w:proofErr w:type="spellStart"/>
      <w:r w:rsidR="00446891" w:rsidRPr="00047140">
        <w:rPr>
          <w:rFonts w:ascii="Times New Roman" w:eastAsia="Times New Roman" w:hAnsi="Times New Roman"/>
          <w:b/>
          <w:bCs/>
          <w:sz w:val="20"/>
          <w:szCs w:val="20"/>
          <w:lang w:val="fr-FR"/>
        </w:rPr>
        <w:t>județul</w:t>
      </w:r>
      <w:proofErr w:type="spellEnd"/>
      <w:r w:rsidR="00446891" w:rsidRPr="00047140">
        <w:rPr>
          <w:rFonts w:ascii="Times New Roman" w:eastAsia="Times New Roman" w:hAnsi="Times New Roman"/>
          <w:b/>
          <w:bCs/>
          <w:sz w:val="20"/>
          <w:szCs w:val="20"/>
          <w:lang w:val="fr-FR"/>
        </w:rPr>
        <w:t xml:space="preserve"> </w:t>
      </w:r>
      <w:proofErr w:type="spellStart"/>
      <w:r w:rsidR="00446891" w:rsidRPr="00047140">
        <w:rPr>
          <w:rFonts w:ascii="Times New Roman" w:eastAsia="Times New Roman" w:hAnsi="Times New Roman"/>
          <w:b/>
          <w:bCs/>
          <w:sz w:val="20"/>
          <w:szCs w:val="20"/>
          <w:lang w:val="fr-FR"/>
        </w:rPr>
        <w:t>Neamț</w:t>
      </w:r>
      <w:proofErr w:type="spellEnd"/>
      <w:r w:rsidR="00446891" w:rsidRPr="00047140">
        <w:rPr>
          <w:rFonts w:ascii="Times New Roman" w:eastAsia="Times New Roman" w:hAnsi="Times New Roman"/>
          <w:b/>
          <w:sz w:val="20"/>
          <w:szCs w:val="20"/>
          <w:lang w:val="fr-FR"/>
        </w:rPr>
        <w:t>»</w:t>
      </w:r>
    </w:p>
    <w:p w14:paraId="2322C194" w14:textId="07691925" w:rsidR="00690D69" w:rsidRPr="00047140" w:rsidRDefault="00690D69" w:rsidP="00047140">
      <w:pPr>
        <w:spacing w:after="0"/>
        <w:jc w:val="center"/>
        <w:rPr>
          <w:rFonts w:ascii="Times New Roman" w:eastAsia="Times New Roman" w:hAnsi="Times New Roman"/>
          <w:b/>
          <w:sz w:val="20"/>
          <w:szCs w:val="20"/>
          <w:lang w:val="fr-FR"/>
        </w:rPr>
      </w:pPr>
    </w:p>
    <w:p w14:paraId="4539B2D2" w14:textId="5A117028" w:rsidR="00484AF1" w:rsidRPr="00047140" w:rsidRDefault="00690D69" w:rsidP="00047140">
      <w:pPr>
        <w:spacing w:after="0"/>
        <w:rPr>
          <w:rFonts w:ascii="Times New Roman" w:eastAsia="Times New Roman" w:hAnsi="Times New Roman"/>
          <w:b/>
          <w:sz w:val="20"/>
          <w:szCs w:val="20"/>
          <w:lang w:val="en-US"/>
        </w:rPr>
      </w:pPr>
      <w:r w:rsidRPr="00047140">
        <w:rPr>
          <w:rFonts w:ascii="Times New Roman" w:eastAsia="Times New Roman" w:hAnsi="Times New Roman"/>
          <w:b/>
          <w:sz w:val="20"/>
          <w:szCs w:val="20"/>
          <w:lang w:val="fr-FR"/>
        </w:rPr>
        <w:t xml:space="preserve">        </w:t>
      </w:r>
      <w:r w:rsidR="00047140" w:rsidRPr="00047140">
        <w:rPr>
          <w:rFonts w:ascii="Times New Roman" w:eastAsia="Times New Roman" w:hAnsi="Times New Roman"/>
          <w:b/>
          <w:sz w:val="20"/>
          <w:szCs w:val="20"/>
          <w:lang w:val="fr-FR"/>
        </w:rPr>
        <w:t xml:space="preserve">    </w:t>
      </w:r>
      <w:r w:rsidRPr="00690D69">
        <w:rPr>
          <w:rFonts w:ascii="Times New Roman" w:eastAsia="Times New Roman" w:hAnsi="Times New Roman"/>
          <w:sz w:val="20"/>
          <w:szCs w:val="20"/>
        </w:rPr>
        <w:t xml:space="preserve">Consiliul  local  al  comunei  Ion Creangă, județul  Neamț , întrunit  în ședință ordinară </w:t>
      </w:r>
      <w:r w:rsidRPr="00690D69">
        <w:rPr>
          <w:rFonts w:ascii="Times New Roman" w:eastAsia="Times New Roman" w:hAnsi="Times New Roman"/>
          <w:b/>
          <w:sz w:val="20"/>
          <w:szCs w:val="20"/>
        </w:rPr>
        <w:t>,</w:t>
      </w:r>
    </w:p>
    <w:p w14:paraId="518DE952" w14:textId="77777777" w:rsidR="00484AF1" w:rsidRPr="00047140" w:rsidRDefault="00484AF1" w:rsidP="00047140">
      <w:pPr>
        <w:spacing w:after="0"/>
        <w:rPr>
          <w:rFonts w:ascii="Times New Roman" w:eastAsia="Times New Roman" w:hAnsi="Times New Roman"/>
          <w:sz w:val="20"/>
          <w:szCs w:val="20"/>
          <w:lang w:val="en-US" w:eastAsia="ro-RO"/>
        </w:rPr>
      </w:pPr>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en-US" w:eastAsia="ro-RO"/>
        </w:rPr>
        <w:t>Analizând</w:t>
      </w:r>
      <w:proofErr w:type="spellEnd"/>
      <w:r w:rsidRPr="00047140">
        <w:rPr>
          <w:rFonts w:ascii="Times New Roman" w:eastAsia="Times New Roman" w:hAnsi="Times New Roman"/>
          <w:sz w:val="20"/>
          <w:szCs w:val="20"/>
          <w:lang w:val="en-US" w:eastAsia="ro-RO"/>
        </w:rPr>
        <w:t xml:space="preserve"> </w:t>
      </w:r>
      <w:proofErr w:type="spellStart"/>
      <w:proofErr w:type="gramStart"/>
      <w:r w:rsidRPr="00047140">
        <w:rPr>
          <w:rFonts w:ascii="Times New Roman" w:eastAsia="Times New Roman" w:hAnsi="Times New Roman"/>
          <w:sz w:val="20"/>
          <w:szCs w:val="20"/>
          <w:lang w:val="en-US" w:eastAsia="ro-RO"/>
        </w:rPr>
        <w:t>temeiurile</w:t>
      </w:r>
      <w:proofErr w:type="spellEnd"/>
      <w:r w:rsidRPr="00047140">
        <w:rPr>
          <w:rFonts w:ascii="Times New Roman" w:eastAsia="Times New Roman" w:hAnsi="Times New Roman"/>
          <w:sz w:val="20"/>
          <w:szCs w:val="20"/>
          <w:lang w:val="en-US" w:eastAsia="ro-RO"/>
        </w:rPr>
        <w:t xml:space="preserve">  </w:t>
      </w:r>
      <w:proofErr w:type="spellStart"/>
      <w:r w:rsidRPr="00047140">
        <w:rPr>
          <w:rFonts w:ascii="Times New Roman" w:eastAsia="Times New Roman" w:hAnsi="Times New Roman"/>
          <w:sz w:val="20"/>
          <w:szCs w:val="20"/>
          <w:lang w:val="en-US" w:eastAsia="ro-RO"/>
        </w:rPr>
        <w:t>juridice</w:t>
      </w:r>
      <w:proofErr w:type="spellEnd"/>
      <w:proofErr w:type="gramEnd"/>
      <w:r w:rsidRPr="00047140">
        <w:rPr>
          <w:rFonts w:ascii="Times New Roman" w:eastAsia="Times New Roman" w:hAnsi="Times New Roman"/>
          <w:sz w:val="20"/>
          <w:szCs w:val="20"/>
          <w:lang w:val="en-US" w:eastAsia="ro-RO"/>
        </w:rPr>
        <w:t xml:space="preserve"> :</w:t>
      </w:r>
    </w:p>
    <w:p w14:paraId="4C3CD01F" w14:textId="1B505497" w:rsidR="00484AF1" w:rsidRPr="00047140" w:rsidRDefault="00047140" w:rsidP="00047140">
      <w:pPr>
        <w:spacing w:after="0"/>
        <w:rPr>
          <w:rFonts w:ascii="Times New Roman" w:eastAsia="Times New Roman" w:hAnsi="Times New Roman"/>
          <w:sz w:val="20"/>
          <w:szCs w:val="20"/>
          <w:lang w:val="fr-FR"/>
        </w:rPr>
      </w:pPr>
      <w:r>
        <w:rPr>
          <w:rFonts w:ascii="Times New Roman" w:eastAsia="Times New Roman" w:hAnsi="Times New Roman"/>
          <w:sz w:val="20"/>
          <w:szCs w:val="20"/>
          <w:lang w:val="fr-FR"/>
        </w:rPr>
        <w:t>-</w:t>
      </w:r>
      <w:r w:rsidR="00484AF1" w:rsidRPr="00047140">
        <w:rPr>
          <w:rFonts w:ascii="Times New Roman" w:eastAsia="Times New Roman" w:hAnsi="Times New Roman"/>
          <w:sz w:val="20"/>
          <w:szCs w:val="20"/>
          <w:lang w:val="fr-FR"/>
        </w:rPr>
        <w:t xml:space="preserve">Art. 44 </w:t>
      </w:r>
      <w:proofErr w:type="spellStart"/>
      <w:proofErr w:type="gramStart"/>
      <w:r w:rsidR="00484AF1" w:rsidRPr="00047140">
        <w:rPr>
          <w:rFonts w:ascii="Times New Roman" w:eastAsia="Times New Roman" w:hAnsi="Times New Roman"/>
          <w:sz w:val="20"/>
          <w:szCs w:val="20"/>
          <w:lang w:val="fr-FR"/>
        </w:rPr>
        <w:t>alin</w:t>
      </w:r>
      <w:proofErr w:type="spellEnd"/>
      <w:r w:rsidR="00484AF1" w:rsidRPr="00047140">
        <w:rPr>
          <w:rFonts w:ascii="Times New Roman" w:eastAsia="Times New Roman" w:hAnsi="Times New Roman"/>
          <w:sz w:val="20"/>
          <w:szCs w:val="20"/>
          <w:lang w:val="fr-FR"/>
        </w:rPr>
        <w:t>.(</w:t>
      </w:r>
      <w:proofErr w:type="gramEnd"/>
      <w:r w:rsidR="00484AF1" w:rsidRPr="00047140">
        <w:rPr>
          <w:rFonts w:ascii="Times New Roman" w:eastAsia="Times New Roman" w:hAnsi="Times New Roman"/>
          <w:sz w:val="20"/>
          <w:szCs w:val="20"/>
          <w:lang w:val="fr-FR"/>
        </w:rPr>
        <w:t xml:space="preserve">1)  si  </w:t>
      </w:r>
      <w:proofErr w:type="spellStart"/>
      <w:r w:rsidR="00484AF1" w:rsidRPr="00047140">
        <w:rPr>
          <w:rFonts w:ascii="Times New Roman" w:eastAsia="Times New Roman" w:hAnsi="Times New Roman"/>
          <w:sz w:val="20"/>
          <w:szCs w:val="20"/>
          <w:lang w:val="fr-FR"/>
        </w:rPr>
        <w:t>urmatoarele</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din</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Legea</w:t>
      </w:r>
      <w:proofErr w:type="spellEnd"/>
      <w:r w:rsidR="00484AF1" w:rsidRPr="00047140">
        <w:rPr>
          <w:rFonts w:ascii="Times New Roman" w:eastAsia="Times New Roman" w:hAnsi="Times New Roman"/>
          <w:sz w:val="20"/>
          <w:szCs w:val="20"/>
          <w:lang w:val="fr-FR"/>
        </w:rPr>
        <w:t xml:space="preserve">  nr.  273 /</w:t>
      </w:r>
      <w:proofErr w:type="gramStart"/>
      <w:r w:rsidR="00484AF1" w:rsidRPr="00047140">
        <w:rPr>
          <w:rFonts w:ascii="Times New Roman" w:eastAsia="Times New Roman" w:hAnsi="Times New Roman"/>
          <w:sz w:val="20"/>
          <w:szCs w:val="20"/>
          <w:lang w:val="fr-FR"/>
        </w:rPr>
        <w:t xml:space="preserve">2006  </w:t>
      </w:r>
      <w:proofErr w:type="spellStart"/>
      <w:r w:rsidR="00484AF1" w:rsidRPr="00047140">
        <w:rPr>
          <w:rFonts w:ascii="Times New Roman" w:eastAsia="Times New Roman" w:hAnsi="Times New Roman"/>
          <w:sz w:val="20"/>
          <w:szCs w:val="20"/>
          <w:lang w:val="fr-FR"/>
        </w:rPr>
        <w:t>privind</w:t>
      </w:r>
      <w:proofErr w:type="spellEnd"/>
      <w:proofErr w:type="gram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finanţele</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publice</w:t>
      </w:r>
      <w:proofErr w:type="spellEnd"/>
      <w:r w:rsidR="00484AF1" w:rsidRPr="00047140">
        <w:rPr>
          <w:rFonts w:ascii="Times New Roman" w:eastAsia="Times New Roman" w:hAnsi="Times New Roman"/>
          <w:sz w:val="20"/>
          <w:szCs w:val="20"/>
          <w:lang w:val="fr-FR"/>
        </w:rPr>
        <w:t xml:space="preserve">  locale , </w:t>
      </w:r>
      <w:proofErr w:type="spellStart"/>
      <w:r w:rsidR="00484AF1" w:rsidRPr="00047140">
        <w:rPr>
          <w:rFonts w:ascii="Times New Roman" w:eastAsia="Times New Roman" w:hAnsi="Times New Roman"/>
          <w:sz w:val="20"/>
          <w:szCs w:val="20"/>
          <w:lang w:val="fr-FR"/>
        </w:rPr>
        <w:t>cu</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modificările</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şi</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completarile</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ulterioare</w:t>
      </w:r>
      <w:proofErr w:type="spellEnd"/>
      <w:r w:rsidR="00484AF1" w:rsidRPr="00047140">
        <w:rPr>
          <w:rFonts w:ascii="Times New Roman" w:eastAsia="Times New Roman" w:hAnsi="Times New Roman"/>
          <w:sz w:val="20"/>
          <w:szCs w:val="20"/>
          <w:lang w:val="fr-FR"/>
        </w:rPr>
        <w:t>  ;</w:t>
      </w:r>
    </w:p>
    <w:p w14:paraId="54090D3A" w14:textId="5F65A4DF" w:rsidR="00484AF1" w:rsidRPr="00047140" w:rsidRDefault="00047140" w:rsidP="00047140">
      <w:pPr>
        <w:spacing w:after="0"/>
        <w:rPr>
          <w:rFonts w:ascii="Times New Roman" w:eastAsia="Times New Roman" w:hAnsi="Times New Roman"/>
          <w:sz w:val="20"/>
          <w:szCs w:val="20"/>
          <w:lang w:eastAsia="ro-RO"/>
        </w:rPr>
      </w:pPr>
      <w:r>
        <w:rPr>
          <w:rFonts w:ascii="Times New Roman" w:eastAsia="Times New Roman" w:hAnsi="Times New Roman"/>
          <w:sz w:val="20"/>
          <w:szCs w:val="20"/>
          <w:lang w:val="fr-FR"/>
        </w:rPr>
        <w:t>-</w:t>
      </w:r>
      <w:proofErr w:type="gramStart"/>
      <w:r w:rsidR="00484AF1" w:rsidRPr="00047140">
        <w:rPr>
          <w:rFonts w:ascii="Times New Roman" w:eastAsia="Times New Roman" w:hAnsi="Times New Roman"/>
          <w:sz w:val="20"/>
          <w:szCs w:val="20"/>
          <w:lang w:val="fr-FR"/>
        </w:rPr>
        <w:t>H.G</w:t>
      </w:r>
      <w:proofErr w:type="gramEnd"/>
      <w:r w:rsidR="00484AF1" w:rsidRPr="00047140">
        <w:rPr>
          <w:rFonts w:ascii="Times New Roman" w:eastAsia="Times New Roman" w:hAnsi="Times New Roman"/>
          <w:sz w:val="20"/>
          <w:szCs w:val="20"/>
          <w:lang w:val="fr-FR"/>
        </w:rPr>
        <w:t xml:space="preserve">  nr. 907 / 2016 </w:t>
      </w:r>
      <w:r w:rsidR="00484AF1" w:rsidRPr="00047140">
        <w:rPr>
          <w:rFonts w:ascii="Times New Roman" w:eastAsia="Times New Roman" w:hAnsi="Times New Roman"/>
          <w:sz w:val="20"/>
          <w:szCs w:val="20"/>
        </w:rPr>
        <w:t>privind etapele de elaborare şi conţinutul - cadru al documentaţiilor tehnico - economice aferente obiectivelor/proiectelor de investiţii finanţate din fondur</w:t>
      </w:r>
      <w:r w:rsidRPr="00047140">
        <w:rPr>
          <w:rFonts w:ascii="Times New Roman" w:eastAsia="Times New Roman" w:hAnsi="Times New Roman"/>
          <w:sz w:val="20"/>
          <w:szCs w:val="20"/>
        </w:rPr>
        <w:t xml:space="preserve">i publice, </w:t>
      </w:r>
      <w:proofErr w:type="gramStart"/>
      <w:r w:rsidRPr="00047140">
        <w:rPr>
          <w:rFonts w:ascii="Times New Roman" w:eastAsia="Times New Roman" w:hAnsi="Times New Roman"/>
          <w:sz w:val="20"/>
          <w:szCs w:val="20"/>
        </w:rPr>
        <w:t>cu  modificarile</w:t>
      </w:r>
      <w:proofErr w:type="gramEnd"/>
      <w:r w:rsidRPr="00047140">
        <w:rPr>
          <w:rFonts w:ascii="Times New Roman" w:eastAsia="Times New Roman" w:hAnsi="Times New Roman"/>
          <w:sz w:val="20"/>
          <w:szCs w:val="20"/>
        </w:rPr>
        <w:t xml:space="preserve"> si </w:t>
      </w:r>
      <w:r w:rsidR="00484AF1" w:rsidRPr="00047140">
        <w:rPr>
          <w:rFonts w:ascii="Times New Roman" w:eastAsia="Times New Roman" w:hAnsi="Times New Roman"/>
          <w:sz w:val="20"/>
          <w:szCs w:val="20"/>
        </w:rPr>
        <w:t>completarile  ulterioare ;</w:t>
      </w:r>
    </w:p>
    <w:p w14:paraId="7A4D4D59" w14:textId="24C2F3D0" w:rsidR="00484AF1" w:rsidRPr="00047140" w:rsidRDefault="00047140" w:rsidP="00047140">
      <w:pPr>
        <w:spacing w:after="0"/>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r w:rsidR="00484AF1" w:rsidRPr="00047140">
        <w:rPr>
          <w:rFonts w:ascii="Times New Roman" w:eastAsia="Times New Roman" w:hAnsi="Times New Roman"/>
          <w:sz w:val="20"/>
          <w:szCs w:val="20"/>
          <w:lang w:eastAsia="ro-RO"/>
        </w:rPr>
        <w:t>Legea  nr. 98 /2016 , privind   achizitiile  publice cu  modificarile  si  completarile  ulterioare.</w:t>
      </w:r>
    </w:p>
    <w:p w14:paraId="029D4306" w14:textId="1AF165EE" w:rsidR="00484AF1" w:rsidRPr="00047140" w:rsidRDefault="00047140" w:rsidP="00047140">
      <w:pPr>
        <w:spacing w:after="0"/>
        <w:rPr>
          <w:rFonts w:ascii="Times New Roman" w:eastAsia="Times New Roman" w:hAnsi="Times New Roman"/>
          <w:sz w:val="20"/>
          <w:szCs w:val="20"/>
          <w:lang w:eastAsia="ro-RO"/>
        </w:rPr>
      </w:pPr>
      <w:r>
        <w:rPr>
          <w:rFonts w:ascii="Times New Roman" w:eastAsia="Times New Roman" w:hAnsi="Times New Roman"/>
          <w:sz w:val="20"/>
          <w:szCs w:val="20"/>
          <w:lang w:eastAsia="ro-RO"/>
        </w:rPr>
        <w:t>-</w:t>
      </w:r>
      <w:r w:rsidR="00484AF1" w:rsidRPr="00047140">
        <w:rPr>
          <w:rFonts w:ascii="Times New Roman" w:eastAsia="Times New Roman" w:hAnsi="Times New Roman"/>
          <w:sz w:val="20"/>
          <w:szCs w:val="20"/>
          <w:lang w:eastAsia="ro-RO"/>
        </w:rPr>
        <w:t xml:space="preserve">H.G  nr. 395/ 2016 pentru  aprobarea  normelor metodologice de aplicare a prevederilor  referitoare la  atribuirea  contractelor  de  achizitie  publica  / acord  - cadru  din  Legea  nr. 98 / 2016 , </w:t>
      </w:r>
    </w:p>
    <w:p w14:paraId="66210209" w14:textId="2F8FBCA0" w:rsidR="00484AF1" w:rsidRPr="00047140" w:rsidRDefault="00047140" w:rsidP="00047140">
      <w:pPr>
        <w:spacing w:after="0"/>
        <w:ind w:right="-350"/>
        <w:rPr>
          <w:rFonts w:ascii="Times New Roman" w:eastAsia="Times New Roman" w:hAnsi="Times New Roman"/>
          <w:sz w:val="20"/>
          <w:szCs w:val="20"/>
          <w:lang w:eastAsia="ro-RO"/>
        </w:rPr>
      </w:pPr>
      <w:r>
        <w:rPr>
          <w:rFonts w:ascii="Times New Roman" w:eastAsia="Times New Roman" w:hAnsi="Times New Roman"/>
          <w:sz w:val="20"/>
          <w:szCs w:val="20"/>
          <w:lang w:eastAsia="ro-RO"/>
        </w:rPr>
        <w:t>-Legii nr.50/</w:t>
      </w:r>
      <w:r w:rsidR="00484AF1" w:rsidRPr="00047140">
        <w:rPr>
          <w:rFonts w:ascii="Times New Roman" w:eastAsia="Times New Roman" w:hAnsi="Times New Roman"/>
          <w:sz w:val="20"/>
          <w:szCs w:val="20"/>
          <w:lang w:eastAsia="ro-RO"/>
        </w:rPr>
        <w:t>1991 privind autorizarea executării lucrărilor d</w:t>
      </w:r>
      <w:r>
        <w:rPr>
          <w:rFonts w:ascii="Times New Roman" w:eastAsia="Times New Roman" w:hAnsi="Times New Roman"/>
          <w:sz w:val="20"/>
          <w:szCs w:val="20"/>
          <w:lang w:eastAsia="ro-RO"/>
        </w:rPr>
        <w:t xml:space="preserve">e construcţii, republicata cu modificarile si completarile  ulterioare </w:t>
      </w:r>
    </w:p>
    <w:p w14:paraId="789DFEA5" w14:textId="50E55F35" w:rsidR="00004BFA" w:rsidRPr="00047140" w:rsidRDefault="00047140" w:rsidP="00047140">
      <w:pPr>
        <w:spacing w:after="0"/>
        <w:ind w:right="-260"/>
        <w:rPr>
          <w:rFonts w:ascii="Times New Roman" w:eastAsia="Times New Roman" w:hAnsi="Times New Roman"/>
          <w:sz w:val="20"/>
          <w:szCs w:val="20"/>
          <w:lang w:val="en-US" w:eastAsia="ro-RO"/>
        </w:rPr>
      </w:pPr>
      <w:r>
        <w:rPr>
          <w:rFonts w:ascii="Times New Roman" w:eastAsia="Times New Roman" w:hAnsi="Times New Roman"/>
          <w:sz w:val="20"/>
          <w:szCs w:val="20"/>
          <w:lang w:val="en-US" w:eastAsia="ro-RO"/>
        </w:rPr>
        <w:t>-</w:t>
      </w:r>
      <w:r w:rsidR="00004BFA" w:rsidRPr="00047140">
        <w:rPr>
          <w:rFonts w:ascii="Times New Roman" w:eastAsia="Times New Roman" w:hAnsi="Times New Roman"/>
          <w:sz w:val="20"/>
          <w:szCs w:val="20"/>
          <w:lang w:val="en-US" w:eastAsia="ro-RO"/>
        </w:rPr>
        <w:t xml:space="preserve">Art. </w:t>
      </w:r>
      <w:proofErr w:type="gramStart"/>
      <w:r w:rsidR="00004BFA" w:rsidRPr="00047140">
        <w:rPr>
          <w:rFonts w:ascii="Times New Roman" w:eastAsia="Times New Roman" w:hAnsi="Times New Roman"/>
          <w:sz w:val="20"/>
          <w:szCs w:val="20"/>
          <w:lang w:val="en-US" w:eastAsia="ro-RO"/>
        </w:rPr>
        <w:t>22</w:t>
      </w:r>
      <w:proofErr w:type="gramEnd"/>
      <w:r w:rsidR="00004BFA" w:rsidRPr="00047140">
        <w:rPr>
          <w:rFonts w:ascii="Times New Roman" w:eastAsia="Times New Roman" w:hAnsi="Times New Roman"/>
          <w:sz w:val="20"/>
          <w:szCs w:val="20"/>
          <w:lang w:val="en-US" w:eastAsia="ro-RO"/>
        </w:rPr>
        <w:t xml:space="preserve">, art. 22^1 , </w:t>
      </w:r>
      <w:proofErr w:type="spellStart"/>
      <w:r w:rsidR="00004BFA" w:rsidRPr="00047140">
        <w:rPr>
          <w:rFonts w:ascii="Times New Roman" w:eastAsia="Times New Roman" w:hAnsi="Times New Roman"/>
          <w:sz w:val="20"/>
          <w:szCs w:val="20"/>
          <w:lang w:val="en-US" w:eastAsia="ro-RO"/>
        </w:rPr>
        <w:t>alin</w:t>
      </w:r>
      <w:proofErr w:type="spellEnd"/>
      <w:r w:rsidR="00004BFA" w:rsidRPr="00047140">
        <w:rPr>
          <w:rFonts w:ascii="Times New Roman" w:eastAsia="Times New Roman" w:hAnsi="Times New Roman"/>
          <w:sz w:val="20"/>
          <w:szCs w:val="20"/>
          <w:lang w:val="en-US" w:eastAsia="ro-RO"/>
        </w:rPr>
        <w:t xml:space="preserve">.(3) , </w:t>
      </w:r>
      <w:proofErr w:type="spellStart"/>
      <w:r w:rsidR="00004BFA" w:rsidRPr="00047140">
        <w:rPr>
          <w:rFonts w:ascii="Times New Roman" w:eastAsia="Times New Roman" w:hAnsi="Times New Roman"/>
          <w:sz w:val="20"/>
          <w:szCs w:val="20"/>
          <w:lang w:val="en-US" w:eastAsia="ro-RO"/>
        </w:rPr>
        <w:t>alin</w:t>
      </w:r>
      <w:proofErr w:type="spellEnd"/>
      <w:r w:rsidR="00004BFA" w:rsidRPr="00047140">
        <w:rPr>
          <w:rFonts w:ascii="Times New Roman" w:eastAsia="Times New Roman" w:hAnsi="Times New Roman"/>
          <w:sz w:val="20"/>
          <w:szCs w:val="20"/>
          <w:lang w:val="en-US" w:eastAsia="ro-RO"/>
        </w:rPr>
        <w:t xml:space="preserve">.(7) , </w:t>
      </w:r>
      <w:proofErr w:type="spellStart"/>
      <w:r w:rsidR="00004BFA" w:rsidRPr="00047140">
        <w:rPr>
          <w:rFonts w:ascii="Times New Roman" w:eastAsia="Times New Roman" w:hAnsi="Times New Roman"/>
          <w:sz w:val="20"/>
          <w:szCs w:val="20"/>
          <w:lang w:val="en-US" w:eastAsia="ro-RO"/>
        </w:rPr>
        <w:t>alin</w:t>
      </w:r>
      <w:proofErr w:type="spellEnd"/>
      <w:r w:rsidR="00004BFA" w:rsidRPr="00047140">
        <w:rPr>
          <w:rFonts w:ascii="Times New Roman" w:eastAsia="Times New Roman" w:hAnsi="Times New Roman"/>
          <w:sz w:val="20"/>
          <w:szCs w:val="20"/>
          <w:lang w:val="en-US" w:eastAsia="ro-RO"/>
        </w:rPr>
        <w:t xml:space="preserve">.(8)  din O.G </w:t>
      </w:r>
      <w:proofErr w:type="spellStart"/>
      <w:r w:rsidR="00004BFA" w:rsidRPr="00047140">
        <w:rPr>
          <w:rFonts w:ascii="Times New Roman" w:eastAsia="Times New Roman" w:hAnsi="Times New Roman"/>
          <w:sz w:val="20"/>
          <w:szCs w:val="20"/>
          <w:lang w:val="en-US" w:eastAsia="ro-RO"/>
        </w:rPr>
        <w:t>nr</w:t>
      </w:r>
      <w:proofErr w:type="spellEnd"/>
      <w:r w:rsidR="00004BFA" w:rsidRPr="00047140">
        <w:rPr>
          <w:rFonts w:ascii="Times New Roman" w:eastAsia="Times New Roman" w:hAnsi="Times New Roman"/>
          <w:sz w:val="20"/>
          <w:szCs w:val="20"/>
          <w:lang w:val="en-US" w:eastAsia="ro-RO"/>
        </w:rPr>
        <w:t xml:space="preserve">. 43 / 1997 </w:t>
      </w:r>
      <w:proofErr w:type="spellStart"/>
      <w:proofErr w:type="gramStart"/>
      <w:r w:rsidR="00004BFA" w:rsidRPr="00047140">
        <w:rPr>
          <w:rFonts w:ascii="Times New Roman" w:eastAsia="Times New Roman" w:hAnsi="Times New Roman"/>
          <w:sz w:val="20"/>
          <w:szCs w:val="20"/>
          <w:lang w:val="en-US" w:eastAsia="ro-RO"/>
        </w:rPr>
        <w:t>privind</w:t>
      </w:r>
      <w:proofErr w:type="spellEnd"/>
      <w:r w:rsidR="00004BFA" w:rsidRPr="00047140">
        <w:rPr>
          <w:rFonts w:ascii="Times New Roman" w:eastAsia="Times New Roman" w:hAnsi="Times New Roman"/>
          <w:sz w:val="20"/>
          <w:szCs w:val="20"/>
          <w:lang w:val="en-US" w:eastAsia="ro-RO"/>
        </w:rPr>
        <w:t xml:space="preserve">  </w:t>
      </w:r>
      <w:proofErr w:type="spellStart"/>
      <w:r w:rsidR="00004BFA" w:rsidRPr="00047140">
        <w:rPr>
          <w:rFonts w:ascii="Times New Roman" w:eastAsia="Times New Roman" w:hAnsi="Times New Roman"/>
          <w:sz w:val="20"/>
          <w:szCs w:val="20"/>
          <w:lang w:val="en-US" w:eastAsia="ro-RO"/>
        </w:rPr>
        <w:t>regimul</w:t>
      </w:r>
      <w:proofErr w:type="spellEnd"/>
      <w:proofErr w:type="gramEnd"/>
      <w:r w:rsidR="00004BFA" w:rsidRPr="00047140">
        <w:rPr>
          <w:rFonts w:ascii="Times New Roman" w:eastAsia="Times New Roman" w:hAnsi="Times New Roman"/>
          <w:sz w:val="20"/>
          <w:szCs w:val="20"/>
          <w:lang w:val="en-US" w:eastAsia="ro-RO"/>
        </w:rPr>
        <w:t xml:space="preserve">  </w:t>
      </w:r>
      <w:proofErr w:type="spellStart"/>
      <w:r w:rsidR="00004BFA" w:rsidRPr="00047140">
        <w:rPr>
          <w:rFonts w:ascii="Times New Roman" w:eastAsia="Times New Roman" w:hAnsi="Times New Roman"/>
          <w:sz w:val="20"/>
          <w:szCs w:val="20"/>
          <w:lang w:val="en-US" w:eastAsia="ro-RO"/>
        </w:rPr>
        <w:t>drumurilor</w:t>
      </w:r>
      <w:proofErr w:type="spellEnd"/>
      <w:r w:rsidR="00004BFA" w:rsidRPr="00047140">
        <w:rPr>
          <w:rFonts w:ascii="Times New Roman" w:eastAsia="Times New Roman" w:hAnsi="Times New Roman"/>
          <w:sz w:val="20"/>
          <w:szCs w:val="20"/>
          <w:lang w:val="en-US" w:eastAsia="ro-RO"/>
        </w:rPr>
        <w:t xml:space="preserve">  , </w:t>
      </w:r>
      <w:proofErr w:type="spellStart"/>
      <w:r w:rsidR="00004BFA" w:rsidRPr="00047140">
        <w:rPr>
          <w:rFonts w:ascii="Times New Roman" w:eastAsia="Times New Roman" w:hAnsi="Times New Roman"/>
          <w:sz w:val="20"/>
          <w:szCs w:val="20"/>
          <w:lang w:val="en-US" w:eastAsia="ro-RO"/>
        </w:rPr>
        <w:t>repblicata</w:t>
      </w:r>
      <w:proofErr w:type="spellEnd"/>
      <w:r w:rsidR="00004BFA" w:rsidRPr="00047140">
        <w:rPr>
          <w:rFonts w:ascii="Times New Roman" w:eastAsia="Times New Roman" w:hAnsi="Times New Roman"/>
          <w:sz w:val="20"/>
          <w:szCs w:val="20"/>
          <w:lang w:val="en-US" w:eastAsia="ro-RO"/>
        </w:rPr>
        <w:t xml:space="preserve">  cu  </w:t>
      </w:r>
      <w:proofErr w:type="spellStart"/>
      <w:r w:rsidR="00004BFA" w:rsidRPr="00047140">
        <w:rPr>
          <w:rFonts w:ascii="Times New Roman" w:eastAsia="Times New Roman" w:hAnsi="Times New Roman"/>
          <w:sz w:val="20"/>
          <w:szCs w:val="20"/>
          <w:lang w:val="en-US" w:eastAsia="ro-RO"/>
        </w:rPr>
        <w:t>modificarile</w:t>
      </w:r>
      <w:proofErr w:type="spellEnd"/>
      <w:r w:rsidR="00004BFA" w:rsidRPr="00047140">
        <w:rPr>
          <w:rFonts w:ascii="Times New Roman" w:eastAsia="Times New Roman" w:hAnsi="Times New Roman"/>
          <w:sz w:val="20"/>
          <w:szCs w:val="20"/>
          <w:lang w:val="en-US" w:eastAsia="ro-RO"/>
        </w:rPr>
        <w:t xml:space="preserve">  </w:t>
      </w:r>
      <w:proofErr w:type="spellStart"/>
      <w:r w:rsidR="00004BFA" w:rsidRPr="00047140">
        <w:rPr>
          <w:rFonts w:ascii="Times New Roman" w:eastAsia="Times New Roman" w:hAnsi="Times New Roman"/>
          <w:sz w:val="20"/>
          <w:szCs w:val="20"/>
          <w:lang w:val="en-US" w:eastAsia="ro-RO"/>
        </w:rPr>
        <w:t>si</w:t>
      </w:r>
      <w:proofErr w:type="spellEnd"/>
      <w:r w:rsidR="00004BFA" w:rsidRPr="00047140">
        <w:rPr>
          <w:rFonts w:ascii="Times New Roman" w:eastAsia="Times New Roman" w:hAnsi="Times New Roman"/>
          <w:sz w:val="20"/>
          <w:szCs w:val="20"/>
          <w:lang w:val="en-US" w:eastAsia="ro-RO"/>
        </w:rPr>
        <w:t xml:space="preserve">  </w:t>
      </w:r>
      <w:proofErr w:type="spellStart"/>
      <w:r w:rsidR="00004BFA" w:rsidRPr="00047140">
        <w:rPr>
          <w:rFonts w:ascii="Times New Roman" w:eastAsia="Times New Roman" w:hAnsi="Times New Roman"/>
          <w:sz w:val="20"/>
          <w:szCs w:val="20"/>
          <w:lang w:val="en-US" w:eastAsia="ro-RO"/>
        </w:rPr>
        <w:t>completarile</w:t>
      </w:r>
      <w:proofErr w:type="spellEnd"/>
      <w:r w:rsidR="00004BFA" w:rsidRPr="00047140">
        <w:rPr>
          <w:rFonts w:ascii="Times New Roman" w:eastAsia="Times New Roman" w:hAnsi="Times New Roman"/>
          <w:sz w:val="20"/>
          <w:szCs w:val="20"/>
          <w:lang w:val="en-US" w:eastAsia="ro-RO"/>
        </w:rPr>
        <w:t xml:space="preserve">  </w:t>
      </w:r>
      <w:proofErr w:type="spellStart"/>
      <w:r w:rsidR="00004BFA" w:rsidRPr="00047140">
        <w:rPr>
          <w:rFonts w:ascii="Times New Roman" w:eastAsia="Times New Roman" w:hAnsi="Times New Roman"/>
          <w:sz w:val="20"/>
          <w:szCs w:val="20"/>
          <w:lang w:val="en-US" w:eastAsia="ro-RO"/>
        </w:rPr>
        <w:t>ulterioare</w:t>
      </w:r>
      <w:proofErr w:type="spellEnd"/>
      <w:r w:rsidR="00004BFA" w:rsidRPr="00047140">
        <w:rPr>
          <w:rFonts w:ascii="Times New Roman" w:eastAsia="Times New Roman" w:hAnsi="Times New Roman"/>
          <w:sz w:val="20"/>
          <w:szCs w:val="20"/>
          <w:lang w:val="en-US" w:eastAsia="ro-RO"/>
        </w:rPr>
        <w:t>,</w:t>
      </w:r>
    </w:p>
    <w:p w14:paraId="1C85966B" w14:textId="0EFC1AD4" w:rsidR="00484AF1" w:rsidRPr="00047140" w:rsidRDefault="00446891" w:rsidP="00047140">
      <w:pPr>
        <w:spacing w:after="0"/>
        <w:rPr>
          <w:rFonts w:ascii="Times New Roman" w:eastAsia="Times New Roman" w:hAnsi="Times New Roman"/>
          <w:sz w:val="20"/>
          <w:szCs w:val="20"/>
          <w:lang w:val="en-US" w:eastAsia="ro-RO"/>
        </w:rPr>
      </w:pPr>
      <w:r w:rsidRPr="00047140">
        <w:rPr>
          <w:rFonts w:ascii="Times New Roman" w:eastAsia="Times New Roman" w:hAnsi="Times New Roman"/>
          <w:sz w:val="20"/>
          <w:szCs w:val="20"/>
          <w:lang w:val="en-US" w:eastAsia="ro-RO"/>
        </w:rPr>
        <w:t xml:space="preserve">        </w:t>
      </w:r>
      <w:r w:rsidR="00484AF1" w:rsidRPr="00047140">
        <w:rPr>
          <w:rFonts w:ascii="Times New Roman" w:eastAsia="Times New Roman" w:hAnsi="Times New Roman"/>
          <w:sz w:val="20"/>
          <w:szCs w:val="20"/>
          <w:lang w:val="en-US" w:eastAsia="ro-RO"/>
        </w:rPr>
        <w:t xml:space="preserve"> </w:t>
      </w:r>
      <w:proofErr w:type="spellStart"/>
      <w:r w:rsidR="00484AF1" w:rsidRPr="00047140">
        <w:rPr>
          <w:rFonts w:ascii="Times New Roman" w:eastAsia="Times New Roman" w:hAnsi="Times New Roman"/>
          <w:sz w:val="20"/>
          <w:szCs w:val="20"/>
          <w:lang w:val="en-US" w:eastAsia="ro-RO"/>
        </w:rPr>
        <w:t>Ț</w:t>
      </w:r>
      <w:proofErr w:type="gramStart"/>
      <w:r w:rsidR="00484AF1" w:rsidRPr="00047140">
        <w:rPr>
          <w:rFonts w:ascii="Times New Roman" w:eastAsia="Times New Roman" w:hAnsi="Times New Roman"/>
          <w:sz w:val="20"/>
          <w:szCs w:val="20"/>
          <w:lang w:val="en-US" w:eastAsia="ro-RO"/>
        </w:rPr>
        <w:t>inând</w:t>
      </w:r>
      <w:proofErr w:type="spellEnd"/>
      <w:r w:rsidR="00484AF1" w:rsidRPr="00047140">
        <w:rPr>
          <w:rFonts w:ascii="Times New Roman" w:eastAsia="Times New Roman" w:hAnsi="Times New Roman"/>
          <w:sz w:val="20"/>
          <w:szCs w:val="20"/>
          <w:lang w:val="en-US" w:eastAsia="ro-RO"/>
        </w:rPr>
        <w:t xml:space="preserve">  </w:t>
      </w:r>
      <w:proofErr w:type="spellStart"/>
      <w:r w:rsidR="00484AF1" w:rsidRPr="00047140">
        <w:rPr>
          <w:rFonts w:ascii="Times New Roman" w:eastAsia="Times New Roman" w:hAnsi="Times New Roman"/>
          <w:sz w:val="20"/>
          <w:szCs w:val="20"/>
          <w:lang w:val="en-US" w:eastAsia="ro-RO"/>
        </w:rPr>
        <w:t>cont</w:t>
      </w:r>
      <w:proofErr w:type="spellEnd"/>
      <w:proofErr w:type="gramEnd"/>
      <w:r w:rsidR="00484AF1" w:rsidRPr="00047140">
        <w:rPr>
          <w:rFonts w:ascii="Times New Roman" w:eastAsia="Times New Roman" w:hAnsi="Times New Roman"/>
          <w:sz w:val="20"/>
          <w:szCs w:val="20"/>
          <w:lang w:val="en-US" w:eastAsia="ro-RO"/>
        </w:rPr>
        <w:t xml:space="preserve">  de :</w:t>
      </w:r>
    </w:p>
    <w:p w14:paraId="2B4089E5" w14:textId="1A893326" w:rsidR="00484AF1" w:rsidRPr="00047140" w:rsidRDefault="00047140" w:rsidP="00047140">
      <w:pPr>
        <w:spacing w:after="0"/>
        <w:rPr>
          <w:rFonts w:ascii="Times New Roman" w:eastAsia="Times New Roman" w:hAnsi="Times New Roman"/>
          <w:sz w:val="20"/>
          <w:szCs w:val="20"/>
          <w:lang w:val="fr-FR"/>
        </w:rPr>
      </w:pPr>
      <w:r>
        <w:rPr>
          <w:rFonts w:ascii="Times New Roman" w:eastAsia="Times New Roman" w:hAnsi="Times New Roman"/>
          <w:sz w:val="20"/>
          <w:szCs w:val="20"/>
          <w:lang w:val="fr-FR"/>
        </w:rPr>
        <w:t>-</w:t>
      </w:r>
      <w:r w:rsidR="00004BFA" w:rsidRPr="00047140">
        <w:rPr>
          <w:rFonts w:ascii="Times New Roman" w:eastAsia="Times New Roman" w:hAnsi="Times New Roman"/>
          <w:sz w:val="20"/>
          <w:szCs w:val="20"/>
          <w:lang w:val="fr-FR"/>
        </w:rPr>
        <w:t>H.</w:t>
      </w:r>
      <w:proofErr w:type="gramStart"/>
      <w:r w:rsidR="00004BFA" w:rsidRPr="00047140">
        <w:rPr>
          <w:rFonts w:ascii="Times New Roman" w:eastAsia="Times New Roman" w:hAnsi="Times New Roman"/>
          <w:sz w:val="20"/>
          <w:szCs w:val="20"/>
          <w:lang w:val="fr-FR"/>
        </w:rPr>
        <w:t>C.L</w:t>
      </w:r>
      <w:proofErr w:type="gramEnd"/>
      <w:r w:rsidR="00004BFA" w:rsidRPr="00047140">
        <w:rPr>
          <w:rFonts w:ascii="Times New Roman" w:eastAsia="Times New Roman" w:hAnsi="Times New Roman"/>
          <w:sz w:val="20"/>
          <w:szCs w:val="20"/>
          <w:lang w:val="fr-FR"/>
        </w:rPr>
        <w:t xml:space="preserve">  nr. </w:t>
      </w:r>
      <w:proofErr w:type="gramStart"/>
      <w:r w:rsidR="00004BFA" w:rsidRPr="00047140">
        <w:rPr>
          <w:rFonts w:ascii="Times New Roman" w:eastAsia="Times New Roman" w:hAnsi="Times New Roman"/>
          <w:sz w:val="20"/>
          <w:szCs w:val="20"/>
          <w:lang w:val="fr-FR"/>
        </w:rPr>
        <w:t>13</w:t>
      </w:r>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din</w:t>
      </w:r>
      <w:proofErr w:type="spellEnd"/>
      <w:proofErr w:type="gramEnd"/>
      <w:r w:rsidR="00446891" w:rsidRPr="00047140">
        <w:rPr>
          <w:rFonts w:ascii="Times New Roman" w:eastAsia="Times New Roman" w:hAnsi="Times New Roman"/>
          <w:sz w:val="20"/>
          <w:szCs w:val="20"/>
          <w:lang w:val="fr-FR"/>
        </w:rPr>
        <w:t xml:space="preserve"> 12</w:t>
      </w:r>
      <w:r w:rsidR="00484AF1" w:rsidRPr="00047140">
        <w:rPr>
          <w:rFonts w:ascii="Times New Roman" w:eastAsia="Times New Roman" w:hAnsi="Times New Roman"/>
          <w:sz w:val="20"/>
          <w:szCs w:val="20"/>
          <w:lang w:val="fr-FR"/>
        </w:rPr>
        <w:t>.0</w:t>
      </w:r>
      <w:r w:rsidR="00446891" w:rsidRPr="00047140">
        <w:rPr>
          <w:rFonts w:ascii="Times New Roman" w:eastAsia="Times New Roman" w:hAnsi="Times New Roman"/>
          <w:sz w:val="20"/>
          <w:szCs w:val="20"/>
          <w:lang w:val="fr-FR"/>
        </w:rPr>
        <w:t>4.2024</w:t>
      </w:r>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pentru</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aprobarea</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bugetului</w:t>
      </w:r>
      <w:proofErr w:type="spellEnd"/>
      <w:r w:rsidR="00484AF1" w:rsidRPr="00047140">
        <w:rPr>
          <w:rFonts w:ascii="Times New Roman" w:eastAsia="Times New Roman" w:hAnsi="Times New Roman"/>
          <w:sz w:val="20"/>
          <w:szCs w:val="20"/>
          <w:lang w:val="fr-FR"/>
        </w:rPr>
        <w:t xml:space="preserve">  local al </w:t>
      </w:r>
      <w:proofErr w:type="spellStart"/>
      <w:r w:rsidR="00484AF1" w:rsidRPr="00047140">
        <w:rPr>
          <w:rFonts w:ascii="Times New Roman" w:eastAsia="Times New Roman" w:hAnsi="Times New Roman"/>
          <w:sz w:val="20"/>
          <w:szCs w:val="20"/>
          <w:lang w:val="fr-FR"/>
        </w:rPr>
        <w:t>Comunei</w:t>
      </w:r>
      <w:proofErr w:type="spellEnd"/>
      <w:r w:rsidR="00484AF1" w:rsidRPr="00047140">
        <w:rPr>
          <w:rFonts w:ascii="Times New Roman" w:eastAsia="Times New Roman" w:hAnsi="Times New Roman"/>
          <w:sz w:val="20"/>
          <w:szCs w:val="20"/>
          <w:lang w:val="fr-FR"/>
        </w:rPr>
        <w:t xml:space="preserve">  Ion Creanga , </w:t>
      </w:r>
      <w:proofErr w:type="spellStart"/>
      <w:r w:rsidR="00484AF1" w:rsidRPr="00047140">
        <w:rPr>
          <w:rFonts w:ascii="Times New Roman" w:eastAsia="Times New Roman" w:hAnsi="Times New Roman"/>
          <w:sz w:val="20"/>
          <w:szCs w:val="20"/>
          <w:lang w:val="fr-FR"/>
        </w:rPr>
        <w:t>pent</w:t>
      </w:r>
      <w:r w:rsidR="00446891" w:rsidRPr="00047140">
        <w:rPr>
          <w:rFonts w:ascii="Times New Roman" w:eastAsia="Times New Roman" w:hAnsi="Times New Roman"/>
          <w:sz w:val="20"/>
          <w:szCs w:val="20"/>
          <w:lang w:val="fr-FR"/>
        </w:rPr>
        <w:t>ru</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anul</w:t>
      </w:r>
      <w:proofErr w:type="spellEnd"/>
      <w:r w:rsidR="00446891" w:rsidRPr="00047140">
        <w:rPr>
          <w:rFonts w:ascii="Times New Roman" w:eastAsia="Times New Roman" w:hAnsi="Times New Roman"/>
          <w:sz w:val="20"/>
          <w:szCs w:val="20"/>
          <w:lang w:val="fr-FR"/>
        </w:rPr>
        <w:t xml:space="preserve">  2024</w:t>
      </w:r>
      <w:r w:rsidR="00484AF1" w:rsidRPr="00047140">
        <w:rPr>
          <w:rFonts w:ascii="Times New Roman" w:eastAsia="Times New Roman" w:hAnsi="Times New Roman"/>
          <w:sz w:val="20"/>
          <w:szCs w:val="20"/>
          <w:lang w:val="fr-FR"/>
        </w:rPr>
        <w:t xml:space="preserve"> , </w:t>
      </w:r>
      <w:r w:rsidR="00484AF1" w:rsidRPr="00047140">
        <w:rPr>
          <w:rFonts w:ascii="Times New Roman" w:eastAsia="Times New Roman" w:hAnsi="Times New Roman"/>
          <w:sz w:val="20"/>
          <w:szCs w:val="20"/>
          <w:lang w:eastAsia="ro-RO"/>
        </w:rPr>
        <w:t>cu  modificările și completările  ulterioare</w:t>
      </w:r>
      <w:r w:rsidR="00484AF1" w:rsidRPr="00047140">
        <w:rPr>
          <w:rFonts w:ascii="Times New Roman" w:eastAsia="Times New Roman" w:hAnsi="Times New Roman"/>
          <w:sz w:val="20"/>
          <w:szCs w:val="20"/>
          <w:lang w:val="fr-FR"/>
        </w:rPr>
        <w:t>;</w:t>
      </w:r>
    </w:p>
    <w:p w14:paraId="65F6F114" w14:textId="32EA01E4" w:rsidR="00484AF1" w:rsidRPr="00047140" w:rsidRDefault="00047140" w:rsidP="00047140">
      <w:pPr>
        <w:spacing w:after="0"/>
        <w:rPr>
          <w:rFonts w:ascii="Times New Roman" w:eastAsia="Times New Roman" w:hAnsi="Times New Roman"/>
          <w:sz w:val="20"/>
          <w:szCs w:val="20"/>
          <w:lang w:val="fr-FR"/>
        </w:rPr>
      </w:pPr>
      <w:r>
        <w:rPr>
          <w:rFonts w:ascii="Times New Roman" w:eastAsia="Times New Roman" w:hAnsi="Times New Roman"/>
          <w:sz w:val="20"/>
          <w:szCs w:val="20"/>
          <w:lang w:val="fr-FR"/>
        </w:rPr>
        <w:t>-</w:t>
      </w:r>
      <w:r w:rsidR="00484AF1" w:rsidRPr="00047140">
        <w:rPr>
          <w:rFonts w:ascii="Times New Roman" w:eastAsia="Times New Roman" w:hAnsi="Times New Roman"/>
          <w:sz w:val="20"/>
          <w:szCs w:val="20"/>
          <w:lang w:val="fr-FR"/>
        </w:rPr>
        <w:t>H.</w:t>
      </w:r>
      <w:proofErr w:type="gramStart"/>
      <w:r w:rsidR="00484AF1" w:rsidRPr="00047140">
        <w:rPr>
          <w:rFonts w:ascii="Times New Roman" w:eastAsia="Times New Roman" w:hAnsi="Times New Roman"/>
          <w:sz w:val="20"/>
          <w:szCs w:val="20"/>
          <w:lang w:val="fr-FR"/>
        </w:rPr>
        <w:t>C.L</w:t>
      </w:r>
      <w:proofErr w:type="gramEnd"/>
      <w:r w:rsidR="00484AF1" w:rsidRPr="00047140">
        <w:rPr>
          <w:rFonts w:ascii="Times New Roman" w:eastAsia="Times New Roman" w:hAnsi="Times New Roman"/>
          <w:sz w:val="20"/>
          <w:szCs w:val="20"/>
          <w:lang w:val="fr-FR"/>
        </w:rPr>
        <w:t xml:space="preserve"> nr. 121 </w:t>
      </w:r>
      <w:proofErr w:type="spellStart"/>
      <w:r w:rsidR="00484AF1" w:rsidRPr="00047140">
        <w:rPr>
          <w:rFonts w:ascii="Times New Roman" w:eastAsia="Times New Roman" w:hAnsi="Times New Roman"/>
          <w:sz w:val="20"/>
          <w:szCs w:val="20"/>
          <w:lang w:val="fr-FR"/>
        </w:rPr>
        <w:t>din</w:t>
      </w:r>
      <w:proofErr w:type="spellEnd"/>
      <w:r w:rsidR="00484AF1" w:rsidRPr="00047140">
        <w:rPr>
          <w:rFonts w:ascii="Times New Roman" w:eastAsia="Times New Roman" w:hAnsi="Times New Roman"/>
          <w:sz w:val="20"/>
          <w:szCs w:val="20"/>
          <w:lang w:val="fr-FR"/>
        </w:rPr>
        <w:t xml:space="preserve"> 27.12.2017 </w:t>
      </w:r>
      <w:proofErr w:type="spellStart"/>
      <w:r w:rsidR="00484AF1" w:rsidRPr="00047140">
        <w:rPr>
          <w:rFonts w:ascii="Times New Roman" w:eastAsia="Times New Roman" w:hAnsi="Times New Roman"/>
          <w:sz w:val="20"/>
          <w:szCs w:val="20"/>
          <w:lang w:val="fr-FR"/>
        </w:rPr>
        <w:t>ptr</w:t>
      </w:r>
      <w:proofErr w:type="spellEnd"/>
      <w:r w:rsidR="00484AF1" w:rsidRPr="00047140">
        <w:rPr>
          <w:rFonts w:ascii="Times New Roman" w:eastAsia="Times New Roman" w:hAnsi="Times New Roman"/>
          <w:sz w:val="20"/>
          <w:szCs w:val="20"/>
          <w:lang w:val="fr-FR"/>
        </w:rPr>
        <w:t xml:space="preserve"> </w:t>
      </w:r>
      <w:proofErr w:type="spellStart"/>
      <w:proofErr w:type="gramStart"/>
      <w:r w:rsidR="00484AF1" w:rsidRPr="00047140">
        <w:rPr>
          <w:rFonts w:ascii="Times New Roman" w:eastAsia="Times New Roman" w:hAnsi="Times New Roman"/>
          <w:sz w:val="20"/>
          <w:szCs w:val="20"/>
          <w:lang w:val="fr-FR"/>
        </w:rPr>
        <w:t>aprobarea</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inventarului</w:t>
      </w:r>
      <w:proofErr w:type="spellEnd"/>
      <w:proofErr w:type="gram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domeniului</w:t>
      </w:r>
      <w:proofErr w:type="spellEnd"/>
      <w:r w:rsidR="00484AF1" w:rsidRPr="00047140">
        <w:rPr>
          <w:rFonts w:ascii="Times New Roman" w:eastAsia="Times New Roman" w:hAnsi="Times New Roman"/>
          <w:sz w:val="20"/>
          <w:szCs w:val="20"/>
          <w:lang w:val="fr-FR"/>
        </w:rPr>
        <w:t xml:space="preserve">  public  al  </w:t>
      </w:r>
      <w:proofErr w:type="spellStart"/>
      <w:r w:rsidR="00484AF1" w:rsidRPr="00047140">
        <w:rPr>
          <w:rFonts w:ascii="Times New Roman" w:eastAsia="Times New Roman" w:hAnsi="Times New Roman"/>
          <w:sz w:val="20"/>
          <w:szCs w:val="20"/>
          <w:lang w:val="fr-FR"/>
        </w:rPr>
        <w:t>comunei</w:t>
      </w:r>
      <w:proofErr w:type="spellEnd"/>
      <w:r w:rsidR="00484AF1" w:rsidRPr="00047140">
        <w:rPr>
          <w:rFonts w:ascii="Times New Roman" w:eastAsia="Times New Roman" w:hAnsi="Times New Roman"/>
          <w:sz w:val="20"/>
          <w:szCs w:val="20"/>
          <w:lang w:val="fr-FR"/>
        </w:rPr>
        <w:t xml:space="preserve">  Ion Creanga, </w:t>
      </w:r>
      <w:proofErr w:type="spellStart"/>
      <w:r w:rsidR="00484AF1" w:rsidRPr="00047140">
        <w:rPr>
          <w:rFonts w:ascii="Times New Roman" w:eastAsia="Times New Roman" w:hAnsi="Times New Roman"/>
          <w:sz w:val="20"/>
          <w:szCs w:val="20"/>
          <w:lang w:val="fr-FR"/>
        </w:rPr>
        <w:t>cu</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modificarile</w:t>
      </w:r>
      <w:proofErr w:type="spellEnd"/>
      <w:r w:rsidR="00484AF1" w:rsidRPr="00047140">
        <w:rPr>
          <w:rFonts w:ascii="Times New Roman" w:eastAsia="Times New Roman" w:hAnsi="Times New Roman"/>
          <w:sz w:val="20"/>
          <w:szCs w:val="20"/>
          <w:lang w:val="fr-FR"/>
        </w:rPr>
        <w:t xml:space="preserve">  si  </w:t>
      </w:r>
      <w:proofErr w:type="spellStart"/>
      <w:r w:rsidR="00484AF1" w:rsidRPr="00047140">
        <w:rPr>
          <w:rFonts w:ascii="Times New Roman" w:eastAsia="Times New Roman" w:hAnsi="Times New Roman"/>
          <w:sz w:val="20"/>
          <w:szCs w:val="20"/>
          <w:lang w:val="fr-FR"/>
        </w:rPr>
        <w:t>completarile</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ulterioare</w:t>
      </w:r>
      <w:proofErr w:type="spellEnd"/>
      <w:r w:rsidR="00484AF1" w:rsidRPr="00047140">
        <w:rPr>
          <w:rFonts w:ascii="Times New Roman" w:eastAsia="Times New Roman" w:hAnsi="Times New Roman"/>
          <w:sz w:val="20"/>
          <w:szCs w:val="20"/>
          <w:lang w:val="fr-FR"/>
        </w:rPr>
        <w:t>.</w:t>
      </w:r>
    </w:p>
    <w:p w14:paraId="4D8B72C4" w14:textId="77777777" w:rsidR="00484AF1" w:rsidRPr="00047140" w:rsidRDefault="00484AF1" w:rsidP="00047140">
      <w:pPr>
        <w:spacing w:after="0"/>
        <w:ind w:left="284"/>
        <w:rPr>
          <w:rFonts w:ascii="Times New Roman" w:eastAsia="Times New Roman" w:hAnsi="Times New Roman"/>
          <w:sz w:val="20"/>
          <w:szCs w:val="20"/>
          <w:lang w:val="en-US" w:eastAsia="ro-RO"/>
        </w:rPr>
      </w:pPr>
      <w:r w:rsidRPr="00047140">
        <w:rPr>
          <w:rFonts w:ascii="Times New Roman" w:eastAsia="Times New Roman" w:hAnsi="Times New Roman"/>
          <w:sz w:val="20"/>
          <w:szCs w:val="20"/>
          <w:lang w:val="en-US" w:eastAsia="ro-RO"/>
        </w:rPr>
        <w:t xml:space="preserve">  </w:t>
      </w:r>
      <w:proofErr w:type="spellStart"/>
      <w:proofErr w:type="gramStart"/>
      <w:r w:rsidRPr="00047140">
        <w:rPr>
          <w:rFonts w:ascii="Times New Roman" w:eastAsia="Times New Roman" w:hAnsi="Times New Roman"/>
          <w:sz w:val="20"/>
          <w:szCs w:val="20"/>
          <w:lang w:val="en-US" w:eastAsia="ro-RO"/>
        </w:rPr>
        <w:t>Luând</w:t>
      </w:r>
      <w:proofErr w:type="spellEnd"/>
      <w:r w:rsidRPr="00047140">
        <w:rPr>
          <w:rFonts w:ascii="Times New Roman" w:eastAsia="Times New Roman" w:hAnsi="Times New Roman"/>
          <w:sz w:val="20"/>
          <w:szCs w:val="20"/>
          <w:lang w:val="en-US" w:eastAsia="ro-RO"/>
        </w:rPr>
        <w:t xml:space="preserve">  act</w:t>
      </w:r>
      <w:proofErr w:type="gramEnd"/>
      <w:r w:rsidRPr="00047140">
        <w:rPr>
          <w:rFonts w:ascii="Times New Roman" w:eastAsia="Times New Roman" w:hAnsi="Times New Roman"/>
          <w:sz w:val="20"/>
          <w:szCs w:val="20"/>
          <w:lang w:val="en-US" w:eastAsia="ro-RO"/>
        </w:rPr>
        <w:t xml:space="preserve">  de :</w:t>
      </w:r>
    </w:p>
    <w:p w14:paraId="369ACB09" w14:textId="2C139B07" w:rsidR="00484AF1" w:rsidRPr="00047140" w:rsidRDefault="00047140" w:rsidP="00047140">
      <w:pPr>
        <w:tabs>
          <w:tab w:val="left" w:pos="0"/>
        </w:tabs>
        <w:spacing w:after="0"/>
        <w:ind w:right="-568"/>
        <w:rPr>
          <w:rFonts w:ascii="Times New Roman" w:eastAsia="Times New Roman" w:hAnsi="Times New Roman"/>
          <w:sz w:val="20"/>
          <w:szCs w:val="20"/>
          <w:lang w:val="en-US"/>
        </w:rPr>
      </w:pPr>
      <w:r>
        <w:rPr>
          <w:rFonts w:ascii="Times New Roman" w:eastAsia="Times New Roman" w:hAnsi="Times New Roman"/>
          <w:sz w:val="20"/>
          <w:szCs w:val="20"/>
          <w:lang w:eastAsia="ro-RO"/>
        </w:rPr>
        <w:t>-</w:t>
      </w:r>
      <w:r w:rsidR="00484AF1" w:rsidRPr="00047140">
        <w:rPr>
          <w:rFonts w:ascii="Times New Roman" w:eastAsia="Times New Roman" w:hAnsi="Times New Roman"/>
          <w:sz w:val="20"/>
          <w:szCs w:val="20"/>
          <w:lang w:eastAsia="ro-RO"/>
        </w:rPr>
        <w:t>Referatul  de  aprobarea al primarului  c</w:t>
      </w:r>
      <w:r w:rsidR="00446891" w:rsidRPr="00047140">
        <w:rPr>
          <w:rFonts w:ascii="Times New Roman" w:eastAsia="Times New Roman" w:hAnsi="Times New Roman"/>
          <w:sz w:val="20"/>
          <w:szCs w:val="20"/>
          <w:lang w:eastAsia="ro-RO"/>
        </w:rPr>
        <w:t xml:space="preserve">omunei ,  inregistrat  la  nr. </w:t>
      </w:r>
      <w:proofErr w:type="gramStart"/>
      <w:r w:rsidR="00446891" w:rsidRPr="00047140">
        <w:rPr>
          <w:rFonts w:ascii="Times New Roman" w:eastAsia="Times New Roman" w:hAnsi="Times New Roman"/>
          <w:sz w:val="20"/>
          <w:szCs w:val="20"/>
          <w:lang w:val="en-US"/>
        </w:rPr>
        <w:t>2568</w:t>
      </w:r>
      <w:proofErr w:type="gramEnd"/>
      <w:r w:rsidR="00446891" w:rsidRPr="00047140">
        <w:rPr>
          <w:rFonts w:ascii="Times New Roman" w:eastAsia="Times New Roman" w:hAnsi="Times New Roman"/>
          <w:sz w:val="20"/>
          <w:szCs w:val="20"/>
          <w:lang w:val="en-US"/>
        </w:rPr>
        <w:t xml:space="preserve"> din 04.03.2024, </w:t>
      </w:r>
    </w:p>
    <w:p w14:paraId="244A8E99" w14:textId="2929314B" w:rsidR="00484AF1" w:rsidRPr="00047140" w:rsidRDefault="00047140" w:rsidP="00047140">
      <w:pPr>
        <w:tabs>
          <w:tab w:val="left" w:pos="0"/>
        </w:tabs>
        <w:spacing w:after="0"/>
        <w:ind w:right="-568"/>
        <w:rPr>
          <w:rFonts w:ascii="Times New Roman" w:eastAsia="Times New Roman" w:hAnsi="Times New Roman"/>
          <w:sz w:val="20"/>
          <w:szCs w:val="20"/>
          <w:lang w:val="en-US"/>
        </w:rPr>
      </w:pPr>
      <w:r>
        <w:rPr>
          <w:rFonts w:ascii="Times New Roman" w:eastAsia="Times New Roman" w:hAnsi="Times New Roman"/>
          <w:sz w:val="20"/>
          <w:szCs w:val="20"/>
          <w:lang w:eastAsia="ro-RO"/>
        </w:rPr>
        <w:t>-</w:t>
      </w:r>
      <w:r w:rsidR="00484AF1" w:rsidRPr="00047140">
        <w:rPr>
          <w:rFonts w:ascii="Times New Roman" w:eastAsia="Times New Roman" w:hAnsi="Times New Roman"/>
          <w:sz w:val="20"/>
          <w:szCs w:val="20"/>
          <w:lang w:eastAsia="ro-RO"/>
        </w:rPr>
        <w:t>Raportul  de  specialitate, inregistrat  la  nr.</w:t>
      </w:r>
      <w:r w:rsidR="00446891" w:rsidRPr="00047140">
        <w:rPr>
          <w:rFonts w:ascii="Times New Roman" w:eastAsia="Times New Roman" w:hAnsi="Times New Roman"/>
          <w:sz w:val="20"/>
          <w:szCs w:val="20"/>
          <w:lang w:val="en-US"/>
        </w:rPr>
        <w:t xml:space="preserve"> 2569 din </w:t>
      </w:r>
      <w:proofErr w:type="gramStart"/>
      <w:r w:rsidR="00446891" w:rsidRPr="00047140">
        <w:rPr>
          <w:rFonts w:ascii="Times New Roman" w:eastAsia="Times New Roman" w:hAnsi="Times New Roman"/>
          <w:sz w:val="20"/>
          <w:szCs w:val="20"/>
          <w:lang w:val="en-US"/>
        </w:rPr>
        <w:t xml:space="preserve">04.03.2024 </w:t>
      </w:r>
      <w:r w:rsidR="00484AF1" w:rsidRPr="00047140">
        <w:rPr>
          <w:rFonts w:ascii="Times New Roman" w:eastAsia="Times New Roman" w:hAnsi="Times New Roman"/>
          <w:sz w:val="20"/>
          <w:szCs w:val="20"/>
          <w:lang w:eastAsia="ro-RO"/>
        </w:rPr>
        <w:t>,intocmit</w:t>
      </w:r>
      <w:proofErr w:type="gramEnd"/>
      <w:r w:rsidR="00484AF1" w:rsidRPr="00047140">
        <w:rPr>
          <w:rFonts w:ascii="Times New Roman" w:eastAsia="Times New Roman" w:hAnsi="Times New Roman"/>
          <w:sz w:val="20"/>
          <w:szCs w:val="20"/>
          <w:lang w:eastAsia="ro-RO"/>
        </w:rPr>
        <w:t xml:space="preserve"> de  consilier  Arhip  Sergiu- Ionuț, </w:t>
      </w:r>
    </w:p>
    <w:p w14:paraId="5B4D448B" w14:textId="3450EEAC" w:rsidR="00484AF1" w:rsidRPr="00047140" w:rsidRDefault="00047140" w:rsidP="00047140">
      <w:pPr>
        <w:spacing w:after="0"/>
        <w:contextualSpacing/>
        <w:rPr>
          <w:rFonts w:ascii="Times New Roman" w:eastAsia="Times New Roman" w:hAnsi="Times New Roman"/>
          <w:sz w:val="20"/>
          <w:szCs w:val="20"/>
          <w:lang w:val="en-US" w:eastAsia="ro-RO"/>
        </w:rPr>
      </w:pPr>
      <w:r>
        <w:rPr>
          <w:rFonts w:ascii="Times New Roman" w:eastAsia="Times New Roman" w:hAnsi="Times New Roman"/>
          <w:sz w:val="20"/>
          <w:szCs w:val="20"/>
          <w:lang w:val="en-US" w:eastAsia="ro-RO"/>
        </w:rPr>
        <w:t>-</w:t>
      </w:r>
      <w:proofErr w:type="spellStart"/>
      <w:r w:rsidR="00484AF1" w:rsidRPr="00047140">
        <w:rPr>
          <w:rFonts w:ascii="Times New Roman" w:eastAsia="Times New Roman" w:hAnsi="Times New Roman"/>
          <w:sz w:val="20"/>
          <w:szCs w:val="20"/>
          <w:lang w:val="en-US" w:eastAsia="ro-RO"/>
        </w:rPr>
        <w:t>avizul</w:t>
      </w:r>
      <w:proofErr w:type="spellEnd"/>
      <w:r w:rsidR="00484AF1" w:rsidRPr="00047140">
        <w:rPr>
          <w:rFonts w:ascii="Times New Roman" w:eastAsia="Times New Roman" w:hAnsi="Times New Roman"/>
          <w:sz w:val="20"/>
          <w:szCs w:val="20"/>
          <w:lang w:val="en-US" w:eastAsia="ro-RO"/>
        </w:rPr>
        <w:t xml:space="preserve"> </w:t>
      </w:r>
      <w:proofErr w:type="spellStart"/>
      <w:proofErr w:type="gramStart"/>
      <w:r w:rsidR="00484AF1" w:rsidRPr="00047140">
        <w:rPr>
          <w:rFonts w:ascii="Times New Roman" w:eastAsia="Times New Roman" w:hAnsi="Times New Roman"/>
          <w:sz w:val="20"/>
          <w:szCs w:val="20"/>
          <w:lang w:val="en-US" w:eastAsia="ro-RO"/>
        </w:rPr>
        <w:t>pentru</w:t>
      </w:r>
      <w:proofErr w:type="spellEnd"/>
      <w:r w:rsidR="00484AF1" w:rsidRPr="00047140">
        <w:rPr>
          <w:rFonts w:ascii="Times New Roman" w:eastAsia="Times New Roman" w:hAnsi="Times New Roman"/>
          <w:sz w:val="20"/>
          <w:szCs w:val="20"/>
          <w:lang w:val="en-US" w:eastAsia="ro-RO"/>
        </w:rPr>
        <w:t xml:space="preserve">  </w:t>
      </w:r>
      <w:proofErr w:type="spellStart"/>
      <w:r w:rsidR="00484AF1" w:rsidRPr="00047140">
        <w:rPr>
          <w:rFonts w:ascii="Times New Roman" w:eastAsia="Times New Roman" w:hAnsi="Times New Roman"/>
          <w:sz w:val="20"/>
          <w:szCs w:val="20"/>
          <w:lang w:val="en-US" w:eastAsia="ro-RO"/>
        </w:rPr>
        <w:t>legalitate</w:t>
      </w:r>
      <w:proofErr w:type="spellEnd"/>
      <w:proofErr w:type="gramEnd"/>
      <w:r w:rsidR="00484AF1" w:rsidRPr="00047140">
        <w:rPr>
          <w:rFonts w:ascii="Times New Roman" w:eastAsia="Times New Roman" w:hAnsi="Times New Roman"/>
          <w:sz w:val="20"/>
          <w:szCs w:val="20"/>
          <w:lang w:val="en-US" w:eastAsia="ro-RO"/>
        </w:rPr>
        <w:t xml:space="preserve"> ,</w:t>
      </w:r>
      <w:proofErr w:type="spellStart"/>
      <w:r w:rsidR="00484AF1" w:rsidRPr="00047140">
        <w:rPr>
          <w:rFonts w:ascii="Times New Roman" w:eastAsia="Times New Roman" w:hAnsi="Times New Roman"/>
          <w:sz w:val="20"/>
          <w:szCs w:val="20"/>
          <w:lang w:val="en-US" w:eastAsia="ro-RO"/>
        </w:rPr>
        <w:t>intocmit</w:t>
      </w:r>
      <w:proofErr w:type="spellEnd"/>
      <w:r w:rsidR="00484AF1" w:rsidRPr="00047140">
        <w:rPr>
          <w:rFonts w:ascii="Times New Roman" w:eastAsia="Times New Roman" w:hAnsi="Times New Roman"/>
          <w:sz w:val="20"/>
          <w:szCs w:val="20"/>
          <w:lang w:val="en-US" w:eastAsia="ro-RO"/>
        </w:rPr>
        <w:t xml:space="preserve"> de  </w:t>
      </w:r>
      <w:proofErr w:type="spellStart"/>
      <w:r w:rsidR="00484AF1" w:rsidRPr="00047140">
        <w:rPr>
          <w:rFonts w:ascii="Times New Roman" w:eastAsia="Times New Roman" w:hAnsi="Times New Roman"/>
          <w:sz w:val="20"/>
          <w:szCs w:val="20"/>
          <w:lang w:val="en-US" w:eastAsia="ro-RO"/>
        </w:rPr>
        <w:t>secretarul</w:t>
      </w:r>
      <w:proofErr w:type="spellEnd"/>
      <w:r w:rsidR="00484AF1" w:rsidRPr="00047140">
        <w:rPr>
          <w:rFonts w:ascii="Times New Roman" w:eastAsia="Times New Roman" w:hAnsi="Times New Roman"/>
          <w:sz w:val="20"/>
          <w:szCs w:val="20"/>
          <w:lang w:val="en-US" w:eastAsia="ro-RO"/>
        </w:rPr>
        <w:t xml:space="preserve"> general  al  UAT ; </w:t>
      </w:r>
    </w:p>
    <w:p w14:paraId="3E4B74D8" w14:textId="3C2904E7" w:rsidR="00484AF1" w:rsidRPr="00047140" w:rsidRDefault="00047140" w:rsidP="00047140">
      <w:pPr>
        <w:spacing w:after="0"/>
        <w:contextualSpacing/>
        <w:rPr>
          <w:rFonts w:ascii="Times New Roman" w:eastAsia="Times New Roman" w:hAnsi="Times New Roman"/>
          <w:sz w:val="20"/>
          <w:szCs w:val="20"/>
          <w:lang w:val="en-US" w:eastAsia="ro-RO"/>
        </w:rPr>
      </w:pPr>
      <w:r>
        <w:rPr>
          <w:rFonts w:ascii="Times New Roman" w:eastAsia="Times New Roman" w:hAnsi="Times New Roman"/>
          <w:sz w:val="20"/>
          <w:szCs w:val="20"/>
          <w:lang w:val="en-US" w:eastAsia="ro-RO"/>
        </w:rPr>
        <w:t>-</w:t>
      </w:r>
      <w:r w:rsidR="00484AF1" w:rsidRPr="00047140">
        <w:rPr>
          <w:rFonts w:ascii="Times New Roman" w:eastAsia="Times New Roman" w:hAnsi="Times New Roman"/>
          <w:sz w:val="20"/>
          <w:szCs w:val="20"/>
          <w:lang w:val="en-US" w:eastAsia="ro-RO"/>
        </w:rPr>
        <w:t xml:space="preserve"> </w:t>
      </w:r>
      <w:proofErr w:type="spellStart"/>
      <w:r w:rsidR="00484AF1" w:rsidRPr="00047140">
        <w:rPr>
          <w:rFonts w:ascii="Times New Roman" w:eastAsia="Times New Roman" w:hAnsi="Times New Roman"/>
          <w:sz w:val="20"/>
          <w:szCs w:val="20"/>
          <w:lang w:val="en-US" w:eastAsia="ro-RO"/>
        </w:rPr>
        <w:t>avizele</w:t>
      </w:r>
      <w:proofErr w:type="spellEnd"/>
      <w:r w:rsidR="00484AF1" w:rsidRPr="00047140">
        <w:rPr>
          <w:rFonts w:ascii="Times New Roman" w:eastAsia="Times New Roman" w:hAnsi="Times New Roman"/>
          <w:sz w:val="20"/>
          <w:szCs w:val="20"/>
          <w:lang w:val="en-US" w:eastAsia="ro-RO"/>
        </w:rPr>
        <w:t xml:space="preserve">  </w:t>
      </w:r>
      <w:proofErr w:type="spellStart"/>
      <w:r w:rsidR="00484AF1" w:rsidRPr="00047140">
        <w:rPr>
          <w:rFonts w:ascii="Times New Roman" w:eastAsia="Times New Roman" w:hAnsi="Times New Roman"/>
          <w:sz w:val="20"/>
          <w:szCs w:val="20"/>
          <w:lang w:val="en-US" w:eastAsia="ro-RO"/>
        </w:rPr>
        <w:t>favorabile</w:t>
      </w:r>
      <w:proofErr w:type="spellEnd"/>
      <w:r w:rsidR="00484AF1" w:rsidRPr="00047140">
        <w:rPr>
          <w:rFonts w:ascii="Times New Roman" w:eastAsia="Times New Roman" w:hAnsi="Times New Roman"/>
          <w:sz w:val="20"/>
          <w:szCs w:val="20"/>
          <w:lang w:val="en-US" w:eastAsia="ro-RO"/>
        </w:rPr>
        <w:t xml:space="preserve">  al  </w:t>
      </w:r>
      <w:proofErr w:type="spellStart"/>
      <w:r w:rsidR="00484AF1" w:rsidRPr="00047140">
        <w:rPr>
          <w:rFonts w:ascii="Times New Roman" w:eastAsia="Times New Roman" w:hAnsi="Times New Roman"/>
          <w:sz w:val="20"/>
          <w:szCs w:val="20"/>
          <w:lang w:val="en-US" w:eastAsia="ro-RO"/>
        </w:rPr>
        <w:t>comisiilor</w:t>
      </w:r>
      <w:proofErr w:type="spellEnd"/>
      <w:r w:rsidR="00484AF1" w:rsidRPr="00047140">
        <w:rPr>
          <w:rFonts w:ascii="Times New Roman" w:eastAsia="Times New Roman" w:hAnsi="Times New Roman"/>
          <w:sz w:val="20"/>
          <w:szCs w:val="20"/>
          <w:lang w:val="en-US" w:eastAsia="ro-RO"/>
        </w:rPr>
        <w:t xml:space="preserve">  de </w:t>
      </w:r>
      <w:proofErr w:type="spellStart"/>
      <w:r w:rsidR="00484AF1" w:rsidRPr="00047140">
        <w:rPr>
          <w:rFonts w:ascii="Times New Roman" w:eastAsia="Times New Roman" w:hAnsi="Times New Roman"/>
          <w:sz w:val="20"/>
          <w:szCs w:val="20"/>
          <w:lang w:val="en-US" w:eastAsia="ro-RO"/>
        </w:rPr>
        <w:t>specialitate</w:t>
      </w:r>
      <w:proofErr w:type="spellEnd"/>
      <w:r w:rsidR="00484AF1" w:rsidRPr="00047140">
        <w:rPr>
          <w:rFonts w:ascii="Times New Roman" w:eastAsia="Times New Roman" w:hAnsi="Times New Roman"/>
          <w:sz w:val="20"/>
          <w:szCs w:val="20"/>
          <w:lang w:val="en-US" w:eastAsia="ro-RO"/>
        </w:rPr>
        <w:t xml:space="preserve">  ale  </w:t>
      </w:r>
      <w:proofErr w:type="spellStart"/>
      <w:r w:rsidR="00484AF1" w:rsidRPr="00047140">
        <w:rPr>
          <w:rFonts w:ascii="Times New Roman" w:eastAsia="Times New Roman" w:hAnsi="Times New Roman"/>
          <w:sz w:val="20"/>
          <w:szCs w:val="20"/>
          <w:lang w:val="en-US" w:eastAsia="ro-RO"/>
        </w:rPr>
        <w:t>Consiliului</w:t>
      </w:r>
      <w:proofErr w:type="spellEnd"/>
      <w:r w:rsidR="00484AF1" w:rsidRPr="00047140">
        <w:rPr>
          <w:rFonts w:ascii="Times New Roman" w:eastAsia="Times New Roman" w:hAnsi="Times New Roman"/>
          <w:sz w:val="20"/>
          <w:szCs w:val="20"/>
          <w:lang w:val="en-US" w:eastAsia="ro-RO"/>
        </w:rPr>
        <w:t xml:space="preserve">  local .</w:t>
      </w:r>
    </w:p>
    <w:p w14:paraId="6FCE4EF8" w14:textId="72D060E2" w:rsidR="00484AF1" w:rsidRPr="00047140" w:rsidRDefault="00047140" w:rsidP="00047140">
      <w:pPr>
        <w:autoSpaceDE w:val="0"/>
        <w:autoSpaceDN w:val="0"/>
        <w:adjustRightInd w:val="0"/>
        <w:spacing w:after="0"/>
        <w:ind w:left="30" w:right="-284"/>
        <w:rPr>
          <w:rFonts w:ascii="Times New Roman" w:eastAsia="Times New Roman" w:hAnsi="Times New Roman"/>
          <w:sz w:val="20"/>
          <w:szCs w:val="20"/>
          <w:lang w:eastAsia="ro-RO"/>
        </w:rPr>
      </w:pPr>
      <w:r w:rsidRPr="00047140">
        <w:rPr>
          <w:rFonts w:ascii="Times New Roman" w:eastAsia="Times New Roman" w:hAnsi="Times New Roman"/>
          <w:sz w:val="20"/>
          <w:szCs w:val="20"/>
          <w:lang w:eastAsia="ro-RO"/>
        </w:rPr>
        <w:t xml:space="preserve">       </w:t>
      </w:r>
      <w:r w:rsidR="00484AF1" w:rsidRPr="00047140">
        <w:rPr>
          <w:rFonts w:ascii="Times New Roman" w:eastAsia="Times New Roman" w:hAnsi="Times New Roman"/>
          <w:sz w:val="20"/>
          <w:szCs w:val="20"/>
          <w:lang w:eastAsia="ro-RO"/>
        </w:rPr>
        <w:t>In temeiul  dispozitiilor art. 84, art. 87,art.110 , art. 129 alin.(2) ,lit.” b ”; alin.(4)  lit.”d” ,art.139 alin.(3) li.”a” , art. 140, alin.(1) , precum și al art. 196, alin.(1)  lit. „a” , art. 197, art. 240 , si art. 243  din  Codul  administrativ  aprobat   prin Ordonanta  de  Urgenta  a  Guvernului  nr.  57 din 03.07.2019 :</w:t>
      </w:r>
    </w:p>
    <w:p w14:paraId="487604D9" w14:textId="5BE767F2" w:rsidR="00047140" w:rsidRPr="00047140" w:rsidRDefault="00047140" w:rsidP="00047140">
      <w:pPr>
        <w:spacing w:after="0"/>
        <w:ind w:right="-96"/>
        <w:rPr>
          <w:rFonts w:ascii="Times New Roman" w:eastAsia="Times New Roman" w:hAnsi="Times New Roman"/>
          <w:sz w:val="20"/>
          <w:szCs w:val="20"/>
        </w:rPr>
      </w:pPr>
      <w:r w:rsidRPr="00047140">
        <w:rPr>
          <w:rFonts w:ascii="Times New Roman" w:eastAsia="Times New Roman" w:hAnsi="Times New Roman"/>
          <w:b/>
          <w:sz w:val="20"/>
          <w:szCs w:val="20"/>
          <w:lang w:eastAsia="ro-RO"/>
        </w:rPr>
        <w:t xml:space="preserve">          </w:t>
      </w:r>
      <w:r w:rsidRPr="00047140">
        <w:rPr>
          <w:rFonts w:ascii="Times New Roman" w:eastAsia="Times New Roman" w:hAnsi="Times New Roman"/>
          <w:b/>
          <w:sz w:val="20"/>
          <w:szCs w:val="20"/>
          <w:lang w:val="en-US" w:eastAsia="ro-RO"/>
        </w:rPr>
        <w:t xml:space="preserve"> </w:t>
      </w:r>
      <w:r w:rsidRPr="00047140">
        <w:rPr>
          <w:rFonts w:ascii="Times New Roman" w:eastAsia="Times New Roman" w:hAnsi="Times New Roman"/>
          <w:b/>
          <w:sz w:val="20"/>
          <w:szCs w:val="20"/>
        </w:rPr>
        <w:t xml:space="preserve"> Consiliul  Local  Ion  Creanga, judetul Neamt,  adoptă prezenta </w:t>
      </w:r>
      <w:r w:rsidRPr="00047140">
        <w:rPr>
          <w:rFonts w:ascii="Times New Roman" w:eastAsia="Times New Roman" w:hAnsi="Times New Roman"/>
          <w:sz w:val="20"/>
          <w:szCs w:val="20"/>
        </w:rPr>
        <w:t>;</w:t>
      </w:r>
    </w:p>
    <w:p w14:paraId="72A4C8A1" w14:textId="77777777" w:rsidR="00047140" w:rsidRPr="00047140" w:rsidRDefault="00047140" w:rsidP="00047140">
      <w:pPr>
        <w:spacing w:after="0"/>
        <w:ind w:right="-96"/>
        <w:rPr>
          <w:rFonts w:ascii="Times New Roman" w:eastAsia="Times New Roman" w:hAnsi="Times New Roman"/>
          <w:sz w:val="20"/>
          <w:szCs w:val="20"/>
        </w:rPr>
      </w:pPr>
    </w:p>
    <w:p w14:paraId="36B1B37D" w14:textId="77777777" w:rsidR="00047140" w:rsidRPr="00047140" w:rsidRDefault="00047140" w:rsidP="00047140">
      <w:pPr>
        <w:spacing w:after="0"/>
        <w:ind w:right="-96"/>
        <w:jc w:val="center"/>
        <w:rPr>
          <w:rFonts w:ascii="Times New Roman" w:eastAsia="Times New Roman" w:hAnsi="Times New Roman"/>
          <w:b/>
          <w:sz w:val="20"/>
          <w:szCs w:val="20"/>
        </w:rPr>
      </w:pPr>
      <w:r w:rsidRPr="00047140">
        <w:rPr>
          <w:rFonts w:ascii="Times New Roman" w:eastAsia="Times New Roman" w:hAnsi="Times New Roman"/>
          <w:b/>
          <w:sz w:val="20"/>
          <w:szCs w:val="20"/>
        </w:rPr>
        <w:t>HOTĂRÂRE  :</w:t>
      </w:r>
    </w:p>
    <w:p w14:paraId="60C8E8CB" w14:textId="3F21B7DC" w:rsidR="00484AF1" w:rsidRPr="00047140" w:rsidRDefault="00484AF1" w:rsidP="00047140">
      <w:pPr>
        <w:autoSpaceDE w:val="0"/>
        <w:autoSpaceDN w:val="0"/>
        <w:adjustRightInd w:val="0"/>
        <w:spacing w:after="0"/>
        <w:ind w:right="-284"/>
        <w:rPr>
          <w:rFonts w:ascii="Times New Roman" w:eastAsia="Times New Roman" w:hAnsi="Times New Roman"/>
          <w:b/>
          <w:sz w:val="20"/>
          <w:szCs w:val="20"/>
          <w:lang w:eastAsia="ro-RO"/>
        </w:rPr>
      </w:pPr>
    </w:p>
    <w:p w14:paraId="1697A078" w14:textId="13B9E9B1" w:rsidR="00484AF1" w:rsidRPr="00047140" w:rsidRDefault="00484AF1" w:rsidP="00047140">
      <w:pPr>
        <w:spacing w:after="0"/>
        <w:rPr>
          <w:rFonts w:ascii="Times New Roman" w:eastAsia="Times New Roman" w:hAnsi="Times New Roman"/>
          <w:sz w:val="20"/>
          <w:szCs w:val="20"/>
          <w:lang w:val="fr-FR"/>
        </w:rPr>
      </w:pPr>
      <w:r w:rsidRPr="00047140">
        <w:rPr>
          <w:rFonts w:ascii="Times New Roman" w:eastAsia="Times New Roman" w:hAnsi="Times New Roman"/>
          <w:sz w:val="20"/>
          <w:szCs w:val="20"/>
          <w:lang w:val="fr-FR"/>
        </w:rPr>
        <w:t xml:space="preserve">      </w:t>
      </w:r>
      <w:r w:rsidRPr="00047140">
        <w:rPr>
          <w:rFonts w:ascii="Times New Roman" w:eastAsia="Times New Roman" w:hAnsi="Times New Roman"/>
          <w:b/>
          <w:sz w:val="20"/>
          <w:szCs w:val="20"/>
          <w:u w:val="single"/>
          <w:lang w:val="fr-FR"/>
        </w:rPr>
        <w:t>Art. 1</w:t>
      </w:r>
      <w:r w:rsidRPr="00047140">
        <w:rPr>
          <w:rFonts w:ascii="Times New Roman" w:eastAsia="Times New Roman" w:hAnsi="Times New Roman"/>
          <w:b/>
          <w:sz w:val="20"/>
          <w:szCs w:val="20"/>
          <w:lang w:val="fr-FR"/>
        </w:rPr>
        <w:t xml:space="preserve"> </w:t>
      </w:r>
      <w:r w:rsidRPr="00047140">
        <w:rPr>
          <w:rFonts w:ascii="Times New Roman" w:eastAsia="Times New Roman" w:hAnsi="Times New Roman"/>
          <w:sz w:val="20"/>
          <w:szCs w:val="20"/>
          <w:lang w:val="fr-FR"/>
        </w:rPr>
        <w:t xml:space="preserve">Se </w:t>
      </w:r>
      <w:proofErr w:type="spellStart"/>
      <w:proofErr w:type="gramStart"/>
      <w:r w:rsidRPr="00047140">
        <w:rPr>
          <w:rFonts w:ascii="Times New Roman" w:eastAsia="Times New Roman" w:hAnsi="Times New Roman"/>
          <w:sz w:val="20"/>
          <w:szCs w:val="20"/>
          <w:lang w:val="fr-FR"/>
        </w:rPr>
        <w:t>aprobă</w:t>
      </w:r>
      <w:proofErr w:type="spellEnd"/>
      <w:r w:rsidRPr="00047140">
        <w:rPr>
          <w:rFonts w:ascii="Times New Roman" w:eastAsia="Times New Roman" w:hAnsi="Times New Roman"/>
          <w:sz w:val="20"/>
          <w:szCs w:val="20"/>
          <w:lang w:val="fr-FR"/>
        </w:rPr>
        <w:t xml:space="preserve"> ,</w:t>
      </w:r>
      <w:proofErr w:type="gramEnd"/>
      <w:r w:rsidRPr="00047140">
        <w:rPr>
          <w:rFonts w:ascii="Times New Roman" w:eastAsia="Times New Roman" w:hAnsi="Times New Roman"/>
          <w:sz w:val="20"/>
          <w:szCs w:val="20"/>
          <w:lang w:val="fr-FR"/>
        </w:rPr>
        <w:t xml:space="preserve"> </w:t>
      </w:r>
      <w:r w:rsidRPr="00047140">
        <w:rPr>
          <w:rFonts w:ascii="Times New Roman" w:eastAsia="Times New Roman" w:hAnsi="Times New Roman"/>
          <w:b/>
          <w:sz w:val="20"/>
          <w:szCs w:val="20"/>
          <w:lang w:val="fr-FR"/>
        </w:rPr>
        <w:t xml:space="preserve">Nota  </w:t>
      </w:r>
      <w:proofErr w:type="spellStart"/>
      <w:r w:rsidRPr="00047140">
        <w:rPr>
          <w:rFonts w:ascii="Times New Roman" w:eastAsia="Times New Roman" w:hAnsi="Times New Roman"/>
          <w:b/>
          <w:sz w:val="20"/>
          <w:szCs w:val="20"/>
          <w:lang w:val="fr-FR"/>
        </w:rPr>
        <w:t>conceptuala</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pentru</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realizarea</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obiectivul</w:t>
      </w:r>
      <w:proofErr w:type="spellEnd"/>
      <w:r w:rsidRPr="00047140">
        <w:rPr>
          <w:rFonts w:ascii="Times New Roman" w:eastAsia="Times New Roman" w:hAnsi="Times New Roman"/>
          <w:sz w:val="20"/>
          <w:szCs w:val="20"/>
          <w:lang w:val="fr-FR"/>
        </w:rPr>
        <w:t xml:space="preserve"> de </w:t>
      </w:r>
      <w:proofErr w:type="spellStart"/>
      <w:r w:rsidRPr="00047140">
        <w:rPr>
          <w:rFonts w:ascii="Times New Roman" w:eastAsia="Times New Roman" w:hAnsi="Times New Roman"/>
          <w:sz w:val="20"/>
          <w:szCs w:val="20"/>
          <w:lang w:val="fr-FR"/>
        </w:rPr>
        <w:t>investitie</w:t>
      </w:r>
      <w:proofErr w:type="spellEnd"/>
      <w:r w:rsidRPr="00047140">
        <w:rPr>
          <w:rFonts w:ascii="Times New Roman" w:eastAsia="Times New Roman" w:hAnsi="Times New Roman"/>
          <w:sz w:val="20"/>
          <w:szCs w:val="20"/>
          <w:lang w:val="fr-FR"/>
        </w:rPr>
        <w:t xml:space="preserve"> </w:t>
      </w:r>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Amenajare</w:t>
      </w:r>
      <w:proofErr w:type="spellEnd"/>
      <w:r w:rsidR="00446891"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șanț</w:t>
      </w:r>
      <w:proofErr w:type="spellEnd"/>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din</w:t>
      </w:r>
      <w:proofErr w:type="spellEnd"/>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beton</w:t>
      </w:r>
      <w:proofErr w:type="spellEnd"/>
      <w:r w:rsidR="00D72609" w:rsidRPr="00047140">
        <w:rPr>
          <w:rFonts w:ascii="Times New Roman" w:eastAsia="Times New Roman" w:hAnsi="Times New Roman"/>
          <w:sz w:val="20"/>
          <w:szCs w:val="20"/>
          <w:lang w:val="fr-FR"/>
        </w:rPr>
        <w:t xml:space="preserve"> </w:t>
      </w:r>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pentru</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colectare</w:t>
      </w:r>
      <w:proofErr w:type="spellEnd"/>
      <w:r w:rsidR="00446891" w:rsidRPr="00047140">
        <w:rPr>
          <w:rFonts w:ascii="Times New Roman" w:eastAsia="Times New Roman" w:hAnsi="Times New Roman"/>
          <w:sz w:val="20"/>
          <w:szCs w:val="20"/>
          <w:lang w:val="fr-FR"/>
        </w:rPr>
        <w:t xml:space="preserve">  ape  pluviale , </w:t>
      </w:r>
      <w:proofErr w:type="spellStart"/>
      <w:r w:rsidR="00446891" w:rsidRPr="00047140">
        <w:rPr>
          <w:rFonts w:ascii="Times New Roman" w:eastAsia="Times New Roman" w:hAnsi="Times New Roman"/>
          <w:sz w:val="20"/>
          <w:szCs w:val="20"/>
          <w:lang w:val="fr-FR"/>
        </w:rPr>
        <w:t>strada</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Crângului</w:t>
      </w:r>
      <w:proofErr w:type="spellEnd"/>
      <w:r w:rsidR="00446891" w:rsidRPr="00047140">
        <w:rPr>
          <w:rFonts w:ascii="Times New Roman" w:eastAsia="Times New Roman" w:hAnsi="Times New Roman"/>
          <w:sz w:val="20"/>
          <w:szCs w:val="20"/>
          <w:lang w:val="fr-FR"/>
        </w:rPr>
        <w:t xml:space="preserve"> in  </w:t>
      </w:r>
      <w:proofErr w:type="spellStart"/>
      <w:r w:rsidR="00446891" w:rsidRPr="00047140">
        <w:rPr>
          <w:rFonts w:ascii="Times New Roman" w:eastAsia="Times New Roman" w:hAnsi="Times New Roman"/>
          <w:sz w:val="20"/>
          <w:szCs w:val="20"/>
          <w:lang w:val="fr-FR"/>
        </w:rPr>
        <w:t>lungime</w:t>
      </w:r>
      <w:proofErr w:type="spellEnd"/>
      <w:r w:rsidR="00446891" w:rsidRPr="00047140">
        <w:rPr>
          <w:rFonts w:ascii="Times New Roman" w:eastAsia="Times New Roman" w:hAnsi="Times New Roman"/>
          <w:sz w:val="20"/>
          <w:szCs w:val="20"/>
          <w:lang w:val="fr-FR"/>
        </w:rPr>
        <w:t xml:space="preserve">  de 946 m si  </w:t>
      </w:r>
      <w:proofErr w:type="spellStart"/>
      <w:r w:rsidR="00446891" w:rsidRPr="00047140">
        <w:rPr>
          <w:rFonts w:ascii="Times New Roman" w:eastAsia="Times New Roman" w:hAnsi="Times New Roman"/>
          <w:sz w:val="20"/>
          <w:szCs w:val="20"/>
          <w:lang w:val="fr-FR"/>
        </w:rPr>
        <w:t>strada</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Teiului</w:t>
      </w:r>
      <w:proofErr w:type="spellEnd"/>
      <w:r w:rsidR="00446891" w:rsidRPr="00047140">
        <w:rPr>
          <w:rFonts w:ascii="Times New Roman" w:eastAsia="Times New Roman" w:hAnsi="Times New Roman"/>
          <w:sz w:val="20"/>
          <w:szCs w:val="20"/>
          <w:lang w:val="fr-FR"/>
        </w:rPr>
        <w:t xml:space="preserve"> in  </w:t>
      </w:r>
      <w:proofErr w:type="spellStart"/>
      <w:r w:rsidR="00446891" w:rsidRPr="00047140">
        <w:rPr>
          <w:rFonts w:ascii="Times New Roman" w:eastAsia="Times New Roman" w:hAnsi="Times New Roman"/>
          <w:sz w:val="20"/>
          <w:szCs w:val="20"/>
          <w:lang w:val="fr-FR"/>
        </w:rPr>
        <w:t>lungime</w:t>
      </w:r>
      <w:proofErr w:type="spellEnd"/>
      <w:r w:rsidR="00446891" w:rsidRPr="00047140">
        <w:rPr>
          <w:rFonts w:ascii="Times New Roman" w:eastAsia="Times New Roman" w:hAnsi="Times New Roman"/>
          <w:sz w:val="20"/>
          <w:szCs w:val="20"/>
          <w:lang w:val="fr-FR"/>
        </w:rPr>
        <w:t xml:space="preserve">  de 936 m</w:t>
      </w:r>
      <w:r w:rsidR="00446891" w:rsidRPr="00047140">
        <w:rPr>
          <w:rFonts w:ascii="Times New Roman" w:eastAsia="Times New Roman" w:hAnsi="Times New Roman"/>
          <w:bCs/>
          <w:sz w:val="20"/>
          <w:szCs w:val="20"/>
          <w:lang w:val="fr-FR"/>
        </w:rPr>
        <w:t xml:space="preserve">, </w:t>
      </w:r>
      <w:proofErr w:type="spellStart"/>
      <w:r w:rsidR="00446891" w:rsidRPr="00047140">
        <w:rPr>
          <w:rFonts w:ascii="Times New Roman" w:eastAsia="Times New Roman" w:hAnsi="Times New Roman"/>
          <w:bCs/>
          <w:sz w:val="20"/>
          <w:szCs w:val="20"/>
          <w:lang w:val="fr-FR"/>
        </w:rPr>
        <w:t>sat</w:t>
      </w:r>
      <w:proofErr w:type="spellEnd"/>
      <w:r w:rsidR="00446891" w:rsidRPr="00047140">
        <w:rPr>
          <w:rFonts w:ascii="Times New Roman" w:eastAsia="Times New Roman" w:hAnsi="Times New Roman"/>
          <w:bCs/>
          <w:sz w:val="20"/>
          <w:szCs w:val="20"/>
          <w:lang w:val="fr-FR"/>
        </w:rPr>
        <w:t xml:space="preserve">  Ion Creanga , </w:t>
      </w:r>
      <w:proofErr w:type="spellStart"/>
      <w:r w:rsidR="00446891" w:rsidRPr="00047140">
        <w:rPr>
          <w:rFonts w:ascii="Times New Roman" w:eastAsia="Times New Roman" w:hAnsi="Times New Roman"/>
          <w:bCs/>
          <w:sz w:val="20"/>
          <w:szCs w:val="20"/>
          <w:lang w:val="fr-FR"/>
        </w:rPr>
        <w:t>comuna</w:t>
      </w:r>
      <w:proofErr w:type="spellEnd"/>
      <w:r w:rsidR="00446891" w:rsidRPr="00047140">
        <w:rPr>
          <w:rFonts w:ascii="Times New Roman" w:eastAsia="Times New Roman" w:hAnsi="Times New Roman"/>
          <w:bCs/>
          <w:sz w:val="20"/>
          <w:szCs w:val="20"/>
          <w:lang w:val="fr-FR"/>
        </w:rPr>
        <w:t xml:space="preserve">  Ion </w:t>
      </w:r>
      <w:proofErr w:type="spellStart"/>
      <w:r w:rsidR="00446891" w:rsidRPr="00047140">
        <w:rPr>
          <w:rFonts w:ascii="Times New Roman" w:eastAsia="Times New Roman" w:hAnsi="Times New Roman"/>
          <w:bCs/>
          <w:sz w:val="20"/>
          <w:szCs w:val="20"/>
          <w:lang w:val="fr-FR"/>
        </w:rPr>
        <w:t>Creangă</w:t>
      </w:r>
      <w:proofErr w:type="spellEnd"/>
      <w:r w:rsidR="00446891" w:rsidRPr="00047140">
        <w:rPr>
          <w:rFonts w:ascii="Times New Roman" w:eastAsia="Times New Roman" w:hAnsi="Times New Roman"/>
          <w:bCs/>
          <w:sz w:val="20"/>
          <w:szCs w:val="20"/>
          <w:lang w:val="fr-FR"/>
        </w:rPr>
        <w:t xml:space="preserve"> , </w:t>
      </w:r>
      <w:proofErr w:type="spellStart"/>
      <w:r w:rsidR="00446891" w:rsidRPr="00047140">
        <w:rPr>
          <w:rFonts w:ascii="Times New Roman" w:eastAsia="Times New Roman" w:hAnsi="Times New Roman"/>
          <w:bCs/>
          <w:sz w:val="20"/>
          <w:szCs w:val="20"/>
          <w:lang w:val="fr-FR"/>
        </w:rPr>
        <w:t>județul</w:t>
      </w:r>
      <w:proofErr w:type="spellEnd"/>
      <w:r w:rsidR="00446891" w:rsidRPr="00047140">
        <w:rPr>
          <w:rFonts w:ascii="Times New Roman" w:eastAsia="Times New Roman" w:hAnsi="Times New Roman"/>
          <w:bCs/>
          <w:sz w:val="20"/>
          <w:szCs w:val="20"/>
          <w:lang w:val="fr-FR"/>
        </w:rPr>
        <w:t xml:space="preserve"> </w:t>
      </w:r>
      <w:proofErr w:type="spellStart"/>
      <w:r w:rsidR="00446891" w:rsidRPr="00047140">
        <w:rPr>
          <w:rFonts w:ascii="Times New Roman" w:eastAsia="Times New Roman" w:hAnsi="Times New Roman"/>
          <w:bCs/>
          <w:sz w:val="20"/>
          <w:szCs w:val="20"/>
          <w:lang w:val="fr-FR"/>
        </w:rPr>
        <w:t>Neamț</w:t>
      </w:r>
      <w:proofErr w:type="spellEnd"/>
      <w:r w:rsidR="00446891" w:rsidRPr="00047140">
        <w:rPr>
          <w:rFonts w:ascii="Times New Roman" w:eastAsia="Times New Roman" w:hAnsi="Times New Roman"/>
          <w:sz w:val="20"/>
          <w:szCs w:val="20"/>
          <w:lang w:val="fr-FR"/>
        </w:rPr>
        <w:t>»</w:t>
      </w:r>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prevazuta</w:t>
      </w:r>
      <w:proofErr w:type="spellEnd"/>
      <w:r w:rsidRPr="00047140">
        <w:rPr>
          <w:rFonts w:ascii="Times New Roman" w:eastAsia="Times New Roman" w:hAnsi="Times New Roman"/>
          <w:sz w:val="20"/>
          <w:szCs w:val="20"/>
          <w:lang w:val="fr-FR"/>
        </w:rPr>
        <w:t xml:space="preserve">  in  </w:t>
      </w:r>
      <w:proofErr w:type="spellStart"/>
      <w:r w:rsidRPr="00047140">
        <w:rPr>
          <w:rFonts w:ascii="Times New Roman" w:eastAsia="Times New Roman" w:hAnsi="Times New Roman"/>
          <w:sz w:val="20"/>
          <w:szCs w:val="20"/>
          <w:lang w:val="fr-FR"/>
        </w:rPr>
        <w:t>anexa</w:t>
      </w:r>
      <w:proofErr w:type="spellEnd"/>
      <w:r w:rsidRPr="00047140">
        <w:rPr>
          <w:rFonts w:ascii="Times New Roman" w:eastAsia="Times New Roman" w:hAnsi="Times New Roman"/>
          <w:sz w:val="20"/>
          <w:szCs w:val="20"/>
          <w:lang w:val="fr-FR"/>
        </w:rPr>
        <w:t xml:space="preserve">  nr. </w:t>
      </w:r>
      <w:proofErr w:type="gramStart"/>
      <w:r w:rsidRPr="00047140">
        <w:rPr>
          <w:rFonts w:ascii="Times New Roman" w:eastAsia="Times New Roman" w:hAnsi="Times New Roman"/>
          <w:sz w:val="20"/>
          <w:szCs w:val="20"/>
          <w:lang w:val="fr-FR"/>
        </w:rPr>
        <w:t>1  la</w:t>
      </w:r>
      <w:proofErr w:type="gram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prezenta</w:t>
      </w:r>
      <w:proofErr w:type="spellEnd"/>
      <w:r w:rsidRPr="00047140">
        <w:rPr>
          <w:rFonts w:ascii="Times New Roman" w:eastAsia="Times New Roman" w:hAnsi="Times New Roman"/>
          <w:sz w:val="20"/>
          <w:szCs w:val="20"/>
          <w:lang w:val="fr-FR"/>
        </w:rPr>
        <w:t xml:space="preserve"> ,</w:t>
      </w:r>
    </w:p>
    <w:p w14:paraId="51F3E493" w14:textId="5F02D3CB" w:rsidR="00484AF1" w:rsidRPr="00047140" w:rsidRDefault="00484AF1" w:rsidP="00047140">
      <w:pPr>
        <w:spacing w:after="0"/>
        <w:rPr>
          <w:rFonts w:ascii="Times New Roman" w:eastAsia="Times New Roman" w:hAnsi="Times New Roman"/>
          <w:b/>
          <w:sz w:val="20"/>
          <w:szCs w:val="20"/>
          <w:lang w:val="fr-FR"/>
        </w:rPr>
      </w:pPr>
      <w:r w:rsidRPr="00047140">
        <w:rPr>
          <w:rFonts w:ascii="Times New Roman" w:eastAsia="Times New Roman" w:hAnsi="Times New Roman"/>
          <w:sz w:val="20"/>
          <w:szCs w:val="20"/>
          <w:lang w:val="fr-FR"/>
        </w:rPr>
        <w:t xml:space="preserve">     </w:t>
      </w:r>
      <w:r w:rsidRPr="00047140">
        <w:rPr>
          <w:rFonts w:ascii="Times New Roman" w:eastAsia="Times New Roman" w:hAnsi="Times New Roman"/>
          <w:b/>
          <w:sz w:val="20"/>
          <w:szCs w:val="20"/>
          <w:u w:val="single"/>
          <w:lang w:val="fr-FR"/>
        </w:rPr>
        <w:t>Art.</w:t>
      </w:r>
      <w:proofErr w:type="gramStart"/>
      <w:r w:rsidRPr="00047140">
        <w:rPr>
          <w:rFonts w:ascii="Times New Roman" w:eastAsia="Times New Roman" w:hAnsi="Times New Roman"/>
          <w:b/>
          <w:sz w:val="20"/>
          <w:szCs w:val="20"/>
          <w:u w:val="single"/>
          <w:lang w:val="fr-FR"/>
        </w:rPr>
        <w:t>2</w:t>
      </w:r>
      <w:r w:rsidRPr="00047140">
        <w:rPr>
          <w:rFonts w:ascii="Times New Roman" w:eastAsia="Times New Roman" w:hAnsi="Times New Roman"/>
          <w:sz w:val="20"/>
          <w:szCs w:val="20"/>
          <w:lang w:val="fr-FR"/>
        </w:rPr>
        <w:t xml:space="preserve">  Se</w:t>
      </w:r>
      <w:proofErr w:type="gram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aproba</w:t>
      </w:r>
      <w:proofErr w:type="spellEnd"/>
      <w:r w:rsidRPr="00047140">
        <w:rPr>
          <w:rFonts w:ascii="Times New Roman" w:eastAsia="Times New Roman" w:hAnsi="Times New Roman"/>
          <w:sz w:val="20"/>
          <w:szCs w:val="20"/>
          <w:lang w:val="fr-FR"/>
        </w:rPr>
        <w:t xml:space="preserve"> , </w:t>
      </w:r>
      <w:r w:rsidRPr="00047140">
        <w:rPr>
          <w:rFonts w:ascii="Times New Roman" w:eastAsia="Times New Roman" w:hAnsi="Times New Roman"/>
          <w:b/>
          <w:sz w:val="20"/>
          <w:szCs w:val="20"/>
          <w:lang w:val="fr-FR"/>
        </w:rPr>
        <w:t xml:space="preserve">Tema de  </w:t>
      </w:r>
      <w:proofErr w:type="spellStart"/>
      <w:r w:rsidRPr="00047140">
        <w:rPr>
          <w:rFonts w:ascii="Times New Roman" w:eastAsia="Times New Roman" w:hAnsi="Times New Roman"/>
          <w:b/>
          <w:sz w:val="20"/>
          <w:szCs w:val="20"/>
          <w:lang w:val="fr-FR"/>
        </w:rPr>
        <w:t>proiectare</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pentru</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realizarea</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obiectivului</w:t>
      </w:r>
      <w:proofErr w:type="spellEnd"/>
      <w:r w:rsidRPr="00047140">
        <w:rPr>
          <w:rFonts w:ascii="Times New Roman" w:eastAsia="Times New Roman" w:hAnsi="Times New Roman"/>
          <w:sz w:val="20"/>
          <w:szCs w:val="20"/>
          <w:lang w:val="fr-FR"/>
        </w:rPr>
        <w:t xml:space="preserve"> de  </w:t>
      </w:r>
      <w:proofErr w:type="spellStart"/>
      <w:r w:rsidRPr="00047140">
        <w:rPr>
          <w:rFonts w:ascii="Times New Roman" w:eastAsia="Times New Roman" w:hAnsi="Times New Roman"/>
          <w:sz w:val="20"/>
          <w:szCs w:val="20"/>
          <w:lang w:val="fr-FR"/>
        </w:rPr>
        <w:t>investitie</w:t>
      </w:r>
      <w:proofErr w:type="spellEnd"/>
      <w:r w:rsidRPr="00047140">
        <w:rPr>
          <w:rFonts w:ascii="Times New Roman" w:eastAsia="Times New Roman" w:hAnsi="Times New Roman"/>
          <w:sz w:val="20"/>
          <w:szCs w:val="20"/>
          <w:lang w:val="fr-FR"/>
        </w:rPr>
        <w:t xml:space="preserve"> </w:t>
      </w:r>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Amenajare</w:t>
      </w:r>
      <w:proofErr w:type="spellEnd"/>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șanț</w:t>
      </w:r>
      <w:proofErr w:type="spellEnd"/>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din</w:t>
      </w:r>
      <w:proofErr w:type="spellEnd"/>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beton</w:t>
      </w:r>
      <w:proofErr w:type="spellEnd"/>
      <w:r w:rsidR="00D72609" w:rsidRPr="00047140">
        <w:rPr>
          <w:rFonts w:ascii="Times New Roman" w:eastAsia="Times New Roman" w:hAnsi="Times New Roman"/>
          <w:sz w:val="20"/>
          <w:szCs w:val="20"/>
          <w:lang w:val="fr-FR"/>
        </w:rPr>
        <w:t xml:space="preserve"> </w:t>
      </w:r>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pentru</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colectare</w:t>
      </w:r>
      <w:proofErr w:type="spellEnd"/>
      <w:r w:rsidR="00446891" w:rsidRPr="00047140">
        <w:rPr>
          <w:rFonts w:ascii="Times New Roman" w:eastAsia="Times New Roman" w:hAnsi="Times New Roman"/>
          <w:sz w:val="20"/>
          <w:szCs w:val="20"/>
          <w:lang w:val="fr-FR"/>
        </w:rPr>
        <w:t xml:space="preserve">  ape  pluviale , </w:t>
      </w:r>
      <w:proofErr w:type="spellStart"/>
      <w:r w:rsidR="00446891" w:rsidRPr="00047140">
        <w:rPr>
          <w:rFonts w:ascii="Times New Roman" w:eastAsia="Times New Roman" w:hAnsi="Times New Roman"/>
          <w:sz w:val="20"/>
          <w:szCs w:val="20"/>
          <w:lang w:val="fr-FR"/>
        </w:rPr>
        <w:t>strada</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Crângului</w:t>
      </w:r>
      <w:proofErr w:type="spellEnd"/>
      <w:r w:rsidR="00446891" w:rsidRPr="00047140">
        <w:rPr>
          <w:rFonts w:ascii="Times New Roman" w:eastAsia="Times New Roman" w:hAnsi="Times New Roman"/>
          <w:sz w:val="20"/>
          <w:szCs w:val="20"/>
          <w:lang w:val="fr-FR"/>
        </w:rPr>
        <w:t xml:space="preserve"> in  </w:t>
      </w:r>
      <w:proofErr w:type="spellStart"/>
      <w:r w:rsidR="00446891" w:rsidRPr="00047140">
        <w:rPr>
          <w:rFonts w:ascii="Times New Roman" w:eastAsia="Times New Roman" w:hAnsi="Times New Roman"/>
          <w:sz w:val="20"/>
          <w:szCs w:val="20"/>
          <w:lang w:val="fr-FR"/>
        </w:rPr>
        <w:t>lungime</w:t>
      </w:r>
      <w:proofErr w:type="spellEnd"/>
      <w:r w:rsidR="00446891" w:rsidRPr="00047140">
        <w:rPr>
          <w:rFonts w:ascii="Times New Roman" w:eastAsia="Times New Roman" w:hAnsi="Times New Roman"/>
          <w:sz w:val="20"/>
          <w:szCs w:val="20"/>
          <w:lang w:val="fr-FR"/>
        </w:rPr>
        <w:t xml:space="preserve">  de 946 m si  </w:t>
      </w:r>
      <w:proofErr w:type="spellStart"/>
      <w:r w:rsidR="00446891" w:rsidRPr="00047140">
        <w:rPr>
          <w:rFonts w:ascii="Times New Roman" w:eastAsia="Times New Roman" w:hAnsi="Times New Roman"/>
          <w:sz w:val="20"/>
          <w:szCs w:val="20"/>
          <w:lang w:val="fr-FR"/>
        </w:rPr>
        <w:t>strada</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Teiului</w:t>
      </w:r>
      <w:proofErr w:type="spellEnd"/>
      <w:r w:rsidR="00446891" w:rsidRPr="00047140">
        <w:rPr>
          <w:rFonts w:ascii="Times New Roman" w:eastAsia="Times New Roman" w:hAnsi="Times New Roman"/>
          <w:sz w:val="20"/>
          <w:szCs w:val="20"/>
          <w:lang w:val="fr-FR"/>
        </w:rPr>
        <w:t xml:space="preserve"> in  </w:t>
      </w:r>
      <w:proofErr w:type="spellStart"/>
      <w:r w:rsidR="00446891" w:rsidRPr="00047140">
        <w:rPr>
          <w:rFonts w:ascii="Times New Roman" w:eastAsia="Times New Roman" w:hAnsi="Times New Roman"/>
          <w:sz w:val="20"/>
          <w:szCs w:val="20"/>
          <w:lang w:val="fr-FR"/>
        </w:rPr>
        <w:t>lungime</w:t>
      </w:r>
      <w:proofErr w:type="spellEnd"/>
      <w:r w:rsidR="00446891" w:rsidRPr="00047140">
        <w:rPr>
          <w:rFonts w:ascii="Times New Roman" w:eastAsia="Times New Roman" w:hAnsi="Times New Roman"/>
          <w:sz w:val="20"/>
          <w:szCs w:val="20"/>
          <w:lang w:val="fr-FR"/>
        </w:rPr>
        <w:t xml:space="preserve">  de 936 m</w:t>
      </w:r>
      <w:r w:rsidR="00446891" w:rsidRPr="00047140">
        <w:rPr>
          <w:rFonts w:ascii="Times New Roman" w:eastAsia="Times New Roman" w:hAnsi="Times New Roman"/>
          <w:bCs/>
          <w:sz w:val="20"/>
          <w:szCs w:val="20"/>
          <w:lang w:val="fr-FR"/>
        </w:rPr>
        <w:t xml:space="preserve">, </w:t>
      </w:r>
      <w:proofErr w:type="spellStart"/>
      <w:r w:rsidR="00446891" w:rsidRPr="00047140">
        <w:rPr>
          <w:rFonts w:ascii="Times New Roman" w:eastAsia="Times New Roman" w:hAnsi="Times New Roman"/>
          <w:bCs/>
          <w:sz w:val="20"/>
          <w:szCs w:val="20"/>
          <w:lang w:val="fr-FR"/>
        </w:rPr>
        <w:t>sat</w:t>
      </w:r>
      <w:proofErr w:type="spellEnd"/>
      <w:r w:rsidR="00446891" w:rsidRPr="00047140">
        <w:rPr>
          <w:rFonts w:ascii="Times New Roman" w:eastAsia="Times New Roman" w:hAnsi="Times New Roman"/>
          <w:bCs/>
          <w:sz w:val="20"/>
          <w:szCs w:val="20"/>
          <w:lang w:val="fr-FR"/>
        </w:rPr>
        <w:t xml:space="preserve">  Ion Creanga , </w:t>
      </w:r>
      <w:proofErr w:type="spellStart"/>
      <w:r w:rsidR="00446891" w:rsidRPr="00047140">
        <w:rPr>
          <w:rFonts w:ascii="Times New Roman" w:eastAsia="Times New Roman" w:hAnsi="Times New Roman"/>
          <w:bCs/>
          <w:sz w:val="20"/>
          <w:szCs w:val="20"/>
          <w:lang w:val="fr-FR"/>
        </w:rPr>
        <w:t>comuna</w:t>
      </w:r>
      <w:proofErr w:type="spellEnd"/>
      <w:r w:rsidR="00446891" w:rsidRPr="00047140">
        <w:rPr>
          <w:rFonts w:ascii="Times New Roman" w:eastAsia="Times New Roman" w:hAnsi="Times New Roman"/>
          <w:bCs/>
          <w:sz w:val="20"/>
          <w:szCs w:val="20"/>
          <w:lang w:val="fr-FR"/>
        </w:rPr>
        <w:t xml:space="preserve">  Ion </w:t>
      </w:r>
      <w:proofErr w:type="spellStart"/>
      <w:r w:rsidR="00446891" w:rsidRPr="00047140">
        <w:rPr>
          <w:rFonts w:ascii="Times New Roman" w:eastAsia="Times New Roman" w:hAnsi="Times New Roman"/>
          <w:bCs/>
          <w:sz w:val="20"/>
          <w:szCs w:val="20"/>
          <w:lang w:val="fr-FR"/>
        </w:rPr>
        <w:t>Creangă</w:t>
      </w:r>
      <w:proofErr w:type="spellEnd"/>
      <w:r w:rsidR="00446891" w:rsidRPr="00047140">
        <w:rPr>
          <w:rFonts w:ascii="Times New Roman" w:eastAsia="Times New Roman" w:hAnsi="Times New Roman"/>
          <w:bCs/>
          <w:sz w:val="20"/>
          <w:szCs w:val="20"/>
          <w:lang w:val="fr-FR"/>
        </w:rPr>
        <w:t xml:space="preserve"> , </w:t>
      </w:r>
      <w:proofErr w:type="spellStart"/>
      <w:r w:rsidR="00446891" w:rsidRPr="00047140">
        <w:rPr>
          <w:rFonts w:ascii="Times New Roman" w:eastAsia="Times New Roman" w:hAnsi="Times New Roman"/>
          <w:bCs/>
          <w:sz w:val="20"/>
          <w:szCs w:val="20"/>
          <w:lang w:val="fr-FR"/>
        </w:rPr>
        <w:t>județul</w:t>
      </w:r>
      <w:proofErr w:type="spellEnd"/>
      <w:r w:rsidR="00446891" w:rsidRPr="00047140">
        <w:rPr>
          <w:rFonts w:ascii="Times New Roman" w:eastAsia="Times New Roman" w:hAnsi="Times New Roman"/>
          <w:bCs/>
          <w:sz w:val="20"/>
          <w:szCs w:val="20"/>
          <w:lang w:val="fr-FR"/>
        </w:rPr>
        <w:t xml:space="preserve"> </w:t>
      </w:r>
      <w:proofErr w:type="spellStart"/>
      <w:r w:rsidR="00446891" w:rsidRPr="00047140">
        <w:rPr>
          <w:rFonts w:ascii="Times New Roman" w:eastAsia="Times New Roman" w:hAnsi="Times New Roman"/>
          <w:bCs/>
          <w:sz w:val="20"/>
          <w:szCs w:val="20"/>
          <w:lang w:val="fr-FR"/>
        </w:rPr>
        <w:t>Neamț</w:t>
      </w:r>
      <w:proofErr w:type="spellEnd"/>
      <w:r w:rsidR="00446891" w:rsidRPr="00047140">
        <w:rPr>
          <w:rFonts w:ascii="Times New Roman" w:eastAsia="Times New Roman" w:hAnsi="Times New Roman"/>
          <w:sz w:val="20"/>
          <w:szCs w:val="20"/>
          <w:lang w:val="fr-FR"/>
        </w:rPr>
        <w:t>»</w:t>
      </w:r>
      <w:r w:rsidRPr="00047140">
        <w:rPr>
          <w:rFonts w:ascii="Times New Roman" w:eastAsia="Times New Roman" w:hAnsi="Times New Roman"/>
          <w:sz w:val="20"/>
          <w:szCs w:val="20"/>
          <w:lang w:val="fr-FR"/>
        </w:rPr>
        <w:t xml:space="preserve"> , </w:t>
      </w:r>
      <w:proofErr w:type="spellStart"/>
      <w:r w:rsidRPr="00047140">
        <w:rPr>
          <w:rFonts w:ascii="Times New Roman" w:eastAsia="Times New Roman" w:hAnsi="Times New Roman"/>
          <w:sz w:val="20"/>
          <w:szCs w:val="20"/>
          <w:lang w:val="fr-FR"/>
        </w:rPr>
        <w:t>prevazuta</w:t>
      </w:r>
      <w:proofErr w:type="spellEnd"/>
      <w:r w:rsidRPr="00047140">
        <w:rPr>
          <w:rFonts w:ascii="Times New Roman" w:eastAsia="Times New Roman" w:hAnsi="Times New Roman"/>
          <w:sz w:val="20"/>
          <w:szCs w:val="20"/>
          <w:lang w:val="fr-FR"/>
        </w:rPr>
        <w:t xml:space="preserve">  in  </w:t>
      </w:r>
      <w:proofErr w:type="spellStart"/>
      <w:r w:rsidRPr="00047140">
        <w:rPr>
          <w:rFonts w:ascii="Times New Roman" w:eastAsia="Times New Roman" w:hAnsi="Times New Roman"/>
          <w:sz w:val="20"/>
          <w:szCs w:val="20"/>
          <w:lang w:val="fr-FR"/>
        </w:rPr>
        <w:t>anexa</w:t>
      </w:r>
      <w:proofErr w:type="spellEnd"/>
      <w:r w:rsidRPr="00047140">
        <w:rPr>
          <w:rFonts w:ascii="Times New Roman" w:eastAsia="Times New Roman" w:hAnsi="Times New Roman"/>
          <w:sz w:val="20"/>
          <w:szCs w:val="20"/>
          <w:lang w:val="fr-FR"/>
        </w:rPr>
        <w:t xml:space="preserve">  nr. </w:t>
      </w:r>
      <w:proofErr w:type="gramStart"/>
      <w:r w:rsidRPr="00047140">
        <w:rPr>
          <w:rFonts w:ascii="Times New Roman" w:eastAsia="Times New Roman" w:hAnsi="Times New Roman"/>
          <w:sz w:val="20"/>
          <w:szCs w:val="20"/>
          <w:lang w:val="fr-FR"/>
        </w:rPr>
        <w:t>2  la</w:t>
      </w:r>
      <w:proofErr w:type="gram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prezenta</w:t>
      </w:r>
      <w:proofErr w:type="spellEnd"/>
      <w:r w:rsidRPr="00047140">
        <w:rPr>
          <w:rFonts w:ascii="Times New Roman" w:eastAsia="Times New Roman" w:hAnsi="Times New Roman"/>
          <w:sz w:val="20"/>
          <w:szCs w:val="20"/>
          <w:lang w:val="fr-FR"/>
        </w:rPr>
        <w:t xml:space="preserve"> .</w:t>
      </w:r>
    </w:p>
    <w:p w14:paraId="1494B219" w14:textId="02F83E15" w:rsidR="00484AF1" w:rsidRPr="00047140" w:rsidRDefault="00484AF1" w:rsidP="00047140">
      <w:pPr>
        <w:spacing w:after="0"/>
        <w:rPr>
          <w:rFonts w:ascii="Times New Roman" w:eastAsia="Times New Roman" w:hAnsi="Times New Roman"/>
          <w:b/>
          <w:sz w:val="20"/>
          <w:szCs w:val="20"/>
          <w:lang w:val="fr-FR"/>
        </w:rPr>
      </w:pPr>
      <w:r w:rsidRPr="00047140">
        <w:rPr>
          <w:rFonts w:ascii="Times New Roman" w:eastAsia="Times New Roman" w:hAnsi="Times New Roman"/>
          <w:sz w:val="20"/>
          <w:szCs w:val="20"/>
          <w:lang w:val="fr-FR"/>
        </w:rPr>
        <w:t xml:space="preserve">     </w:t>
      </w:r>
      <w:r w:rsidRPr="00047140">
        <w:rPr>
          <w:rFonts w:ascii="Times New Roman" w:eastAsia="Times New Roman" w:hAnsi="Times New Roman"/>
          <w:b/>
          <w:sz w:val="20"/>
          <w:szCs w:val="20"/>
          <w:u w:val="single"/>
          <w:lang w:val="fr-FR"/>
        </w:rPr>
        <w:t>Art.</w:t>
      </w:r>
      <w:proofErr w:type="gramStart"/>
      <w:r w:rsidRPr="00047140">
        <w:rPr>
          <w:rFonts w:ascii="Times New Roman" w:eastAsia="Times New Roman" w:hAnsi="Times New Roman"/>
          <w:b/>
          <w:sz w:val="20"/>
          <w:szCs w:val="20"/>
          <w:u w:val="single"/>
          <w:lang w:val="fr-FR"/>
        </w:rPr>
        <w:t>3</w:t>
      </w:r>
      <w:r w:rsidRPr="00047140">
        <w:rPr>
          <w:rFonts w:ascii="Times New Roman" w:eastAsia="Times New Roman" w:hAnsi="Times New Roman"/>
          <w:sz w:val="20"/>
          <w:szCs w:val="20"/>
          <w:lang w:val="fr-FR"/>
        </w:rPr>
        <w:t xml:space="preserve">  Se</w:t>
      </w:r>
      <w:proofErr w:type="gram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aprobă</w:t>
      </w:r>
      <w:proofErr w:type="spellEnd"/>
      <w:r w:rsidRPr="00047140">
        <w:rPr>
          <w:rFonts w:ascii="Times New Roman" w:eastAsia="Times New Roman" w:hAnsi="Times New Roman"/>
          <w:sz w:val="20"/>
          <w:szCs w:val="20"/>
          <w:lang w:val="fr-FR"/>
        </w:rPr>
        <w:t xml:space="preserve"> ,  </w:t>
      </w:r>
      <w:proofErr w:type="spellStart"/>
      <w:r w:rsidRPr="00047140">
        <w:rPr>
          <w:rFonts w:ascii="Times New Roman" w:eastAsia="Times New Roman" w:hAnsi="Times New Roman"/>
          <w:b/>
          <w:sz w:val="20"/>
          <w:szCs w:val="20"/>
          <w:lang w:val="fr-FR"/>
        </w:rPr>
        <w:t>Devizul</w:t>
      </w:r>
      <w:proofErr w:type="spellEnd"/>
      <w:r w:rsidRPr="00047140">
        <w:rPr>
          <w:rFonts w:ascii="Times New Roman" w:eastAsia="Times New Roman" w:hAnsi="Times New Roman"/>
          <w:b/>
          <w:sz w:val="20"/>
          <w:szCs w:val="20"/>
          <w:lang w:val="fr-FR"/>
        </w:rPr>
        <w:t xml:space="preserve">  </w:t>
      </w:r>
      <w:proofErr w:type="spellStart"/>
      <w:r w:rsidRPr="00047140">
        <w:rPr>
          <w:rFonts w:ascii="Times New Roman" w:eastAsia="Times New Roman" w:hAnsi="Times New Roman"/>
          <w:b/>
          <w:sz w:val="20"/>
          <w:szCs w:val="20"/>
          <w:lang w:val="fr-FR"/>
        </w:rPr>
        <w:t>estimativ</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pentru</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realizarea</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obiectivului</w:t>
      </w:r>
      <w:proofErr w:type="spellEnd"/>
      <w:r w:rsidRPr="00047140">
        <w:rPr>
          <w:rFonts w:ascii="Times New Roman" w:eastAsia="Times New Roman" w:hAnsi="Times New Roman"/>
          <w:sz w:val="20"/>
          <w:szCs w:val="20"/>
          <w:lang w:val="fr-FR"/>
        </w:rPr>
        <w:t xml:space="preserve"> de  </w:t>
      </w:r>
      <w:proofErr w:type="spellStart"/>
      <w:r w:rsidRPr="00047140">
        <w:rPr>
          <w:rFonts w:ascii="Times New Roman" w:eastAsia="Times New Roman" w:hAnsi="Times New Roman"/>
          <w:sz w:val="20"/>
          <w:szCs w:val="20"/>
          <w:lang w:val="fr-FR"/>
        </w:rPr>
        <w:t>investitie</w:t>
      </w:r>
      <w:proofErr w:type="spellEnd"/>
      <w:r w:rsidRPr="00047140">
        <w:rPr>
          <w:rFonts w:ascii="Times New Roman" w:eastAsia="Times New Roman" w:hAnsi="Times New Roman"/>
          <w:sz w:val="20"/>
          <w:szCs w:val="20"/>
          <w:lang w:val="fr-FR"/>
        </w:rPr>
        <w:t xml:space="preserve"> </w:t>
      </w:r>
      <w:r w:rsidR="00446891" w:rsidRPr="00047140">
        <w:rPr>
          <w:rFonts w:ascii="Times New Roman" w:eastAsia="Times New Roman" w:hAnsi="Times New Roman"/>
          <w:b/>
          <w:sz w:val="20"/>
          <w:szCs w:val="20"/>
          <w:lang w:val="fr-FR"/>
        </w:rPr>
        <w:t xml:space="preserve"> </w:t>
      </w:r>
      <w:r w:rsidRPr="00047140">
        <w:rPr>
          <w:rFonts w:ascii="Times New Roman" w:eastAsia="Times New Roman" w:hAnsi="Times New Roman"/>
          <w:bCs/>
          <w:sz w:val="20"/>
          <w:szCs w:val="20"/>
          <w:lang w:val="en-US"/>
        </w:rPr>
        <w:t xml:space="preserve"> </w:t>
      </w:r>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Amenajare</w:t>
      </w:r>
      <w:proofErr w:type="spellEnd"/>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șanț</w:t>
      </w:r>
      <w:proofErr w:type="spellEnd"/>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din</w:t>
      </w:r>
      <w:proofErr w:type="spellEnd"/>
      <w:r w:rsidR="00D72609" w:rsidRPr="00047140">
        <w:rPr>
          <w:rFonts w:ascii="Times New Roman" w:eastAsia="Times New Roman" w:hAnsi="Times New Roman"/>
          <w:sz w:val="20"/>
          <w:szCs w:val="20"/>
          <w:lang w:val="fr-FR"/>
        </w:rPr>
        <w:t xml:space="preserve">  </w:t>
      </w:r>
      <w:proofErr w:type="spellStart"/>
      <w:r w:rsidR="00D72609" w:rsidRPr="00047140">
        <w:rPr>
          <w:rFonts w:ascii="Times New Roman" w:eastAsia="Times New Roman" w:hAnsi="Times New Roman"/>
          <w:sz w:val="20"/>
          <w:szCs w:val="20"/>
          <w:lang w:val="fr-FR"/>
        </w:rPr>
        <w:t>beton</w:t>
      </w:r>
      <w:proofErr w:type="spellEnd"/>
      <w:r w:rsidR="00D72609" w:rsidRPr="00047140">
        <w:rPr>
          <w:rFonts w:ascii="Times New Roman" w:eastAsia="Times New Roman" w:hAnsi="Times New Roman"/>
          <w:sz w:val="20"/>
          <w:szCs w:val="20"/>
          <w:lang w:val="fr-FR"/>
        </w:rPr>
        <w:t xml:space="preserve"> </w:t>
      </w:r>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pentru</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colectare</w:t>
      </w:r>
      <w:proofErr w:type="spellEnd"/>
      <w:r w:rsidR="00446891" w:rsidRPr="00047140">
        <w:rPr>
          <w:rFonts w:ascii="Times New Roman" w:eastAsia="Times New Roman" w:hAnsi="Times New Roman"/>
          <w:sz w:val="20"/>
          <w:szCs w:val="20"/>
          <w:lang w:val="fr-FR"/>
        </w:rPr>
        <w:t xml:space="preserve">  ape  pluviale , </w:t>
      </w:r>
      <w:proofErr w:type="spellStart"/>
      <w:r w:rsidR="00446891" w:rsidRPr="00047140">
        <w:rPr>
          <w:rFonts w:ascii="Times New Roman" w:eastAsia="Times New Roman" w:hAnsi="Times New Roman"/>
          <w:sz w:val="20"/>
          <w:szCs w:val="20"/>
          <w:lang w:val="fr-FR"/>
        </w:rPr>
        <w:t>strada</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Crângului</w:t>
      </w:r>
      <w:proofErr w:type="spellEnd"/>
      <w:r w:rsidR="00446891" w:rsidRPr="00047140">
        <w:rPr>
          <w:rFonts w:ascii="Times New Roman" w:eastAsia="Times New Roman" w:hAnsi="Times New Roman"/>
          <w:sz w:val="20"/>
          <w:szCs w:val="20"/>
          <w:lang w:val="fr-FR"/>
        </w:rPr>
        <w:t xml:space="preserve"> in  </w:t>
      </w:r>
      <w:proofErr w:type="spellStart"/>
      <w:r w:rsidR="00446891" w:rsidRPr="00047140">
        <w:rPr>
          <w:rFonts w:ascii="Times New Roman" w:eastAsia="Times New Roman" w:hAnsi="Times New Roman"/>
          <w:sz w:val="20"/>
          <w:szCs w:val="20"/>
          <w:lang w:val="fr-FR"/>
        </w:rPr>
        <w:t>lungime</w:t>
      </w:r>
      <w:proofErr w:type="spellEnd"/>
      <w:r w:rsidR="00446891" w:rsidRPr="00047140">
        <w:rPr>
          <w:rFonts w:ascii="Times New Roman" w:eastAsia="Times New Roman" w:hAnsi="Times New Roman"/>
          <w:sz w:val="20"/>
          <w:szCs w:val="20"/>
          <w:lang w:val="fr-FR"/>
        </w:rPr>
        <w:t xml:space="preserve">  de 946 m si  </w:t>
      </w:r>
      <w:proofErr w:type="spellStart"/>
      <w:r w:rsidR="00446891" w:rsidRPr="00047140">
        <w:rPr>
          <w:rFonts w:ascii="Times New Roman" w:eastAsia="Times New Roman" w:hAnsi="Times New Roman"/>
          <w:sz w:val="20"/>
          <w:szCs w:val="20"/>
          <w:lang w:val="fr-FR"/>
        </w:rPr>
        <w:t>strada</w:t>
      </w:r>
      <w:proofErr w:type="spellEnd"/>
      <w:r w:rsidR="00446891" w:rsidRPr="00047140">
        <w:rPr>
          <w:rFonts w:ascii="Times New Roman" w:eastAsia="Times New Roman" w:hAnsi="Times New Roman"/>
          <w:sz w:val="20"/>
          <w:szCs w:val="20"/>
          <w:lang w:val="fr-FR"/>
        </w:rPr>
        <w:t xml:space="preserve">  </w:t>
      </w:r>
      <w:proofErr w:type="spellStart"/>
      <w:r w:rsidR="00446891" w:rsidRPr="00047140">
        <w:rPr>
          <w:rFonts w:ascii="Times New Roman" w:eastAsia="Times New Roman" w:hAnsi="Times New Roman"/>
          <w:sz w:val="20"/>
          <w:szCs w:val="20"/>
          <w:lang w:val="fr-FR"/>
        </w:rPr>
        <w:t>Teiului</w:t>
      </w:r>
      <w:proofErr w:type="spellEnd"/>
      <w:r w:rsidR="00446891" w:rsidRPr="00047140">
        <w:rPr>
          <w:rFonts w:ascii="Times New Roman" w:eastAsia="Times New Roman" w:hAnsi="Times New Roman"/>
          <w:sz w:val="20"/>
          <w:szCs w:val="20"/>
          <w:lang w:val="fr-FR"/>
        </w:rPr>
        <w:t xml:space="preserve"> in  </w:t>
      </w:r>
      <w:proofErr w:type="spellStart"/>
      <w:r w:rsidR="00446891" w:rsidRPr="00047140">
        <w:rPr>
          <w:rFonts w:ascii="Times New Roman" w:eastAsia="Times New Roman" w:hAnsi="Times New Roman"/>
          <w:sz w:val="20"/>
          <w:szCs w:val="20"/>
          <w:lang w:val="fr-FR"/>
        </w:rPr>
        <w:t>lungime</w:t>
      </w:r>
      <w:proofErr w:type="spellEnd"/>
      <w:r w:rsidR="00446891" w:rsidRPr="00047140">
        <w:rPr>
          <w:rFonts w:ascii="Times New Roman" w:eastAsia="Times New Roman" w:hAnsi="Times New Roman"/>
          <w:sz w:val="20"/>
          <w:szCs w:val="20"/>
          <w:lang w:val="fr-FR"/>
        </w:rPr>
        <w:t xml:space="preserve">  de 936 m</w:t>
      </w:r>
      <w:r w:rsidR="00446891" w:rsidRPr="00047140">
        <w:rPr>
          <w:rFonts w:ascii="Times New Roman" w:eastAsia="Times New Roman" w:hAnsi="Times New Roman"/>
          <w:bCs/>
          <w:sz w:val="20"/>
          <w:szCs w:val="20"/>
          <w:lang w:val="fr-FR"/>
        </w:rPr>
        <w:t xml:space="preserve">, </w:t>
      </w:r>
      <w:proofErr w:type="spellStart"/>
      <w:r w:rsidR="00446891" w:rsidRPr="00047140">
        <w:rPr>
          <w:rFonts w:ascii="Times New Roman" w:eastAsia="Times New Roman" w:hAnsi="Times New Roman"/>
          <w:bCs/>
          <w:sz w:val="20"/>
          <w:szCs w:val="20"/>
          <w:lang w:val="fr-FR"/>
        </w:rPr>
        <w:t>sat</w:t>
      </w:r>
      <w:proofErr w:type="spellEnd"/>
      <w:r w:rsidR="00446891" w:rsidRPr="00047140">
        <w:rPr>
          <w:rFonts w:ascii="Times New Roman" w:eastAsia="Times New Roman" w:hAnsi="Times New Roman"/>
          <w:bCs/>
          <w:sz w:val="20"/>
          <w:szCs w:val="20"/>
          <w:lang w:val="fr-FR"/>
        </w:rPr>
        <w:t xml:space="preserve">  Ion Creanga , </w:t>
      </w:r>
      <w:proofErr w:type="spellStart"/>
      <w:r w:rsidR="00446891" w:rsidRPr="00047140">
        <w:rPr>
          <w:rFonts w:ascii="Times New Roman" w:eastAsia="Times New Roman" w:hAnsi="Times New Roman"/>
          <w:bCs/>
          <w:sz w:val="20"/>
          <w:szCs w:val="20"/>
          <w:lang w:val="fr-FR"/>
        </w:rPr>
        <w:t>comuna</w:t>
      </w:r>
      <w:proofErr w:type="spellEnd"/>
      <w:r w:rsidR="00446891" w:rsidRPr="00047140">
        <w:rPr>
          <w:rFonts w:ascii="Times New Roman" w:eastAsia="Times New Roman" w:hAnsi="Times New Roman"/>
          <w:bCs/>
          <w:sz w:val="20"/>
          <w:szCs w:val="20"/>
          <w:lang w:val="fr-FR"/>
        </w:rPr>
        <w:t xml:space="preserve">  Ion </w:t>
      </w:r>
      <w:proofErr w:type="spellStart"/>
      <w:r w:rsidR="00446891" w:rsidRPr="00047140">
        <w:rPr>
          <w:rFonts w:ascii="Times New Roman" w:eastAsia="Times New Roman" w:hAnsi="Times New Roman"/>
          <w:bCs/>
          <w:sz w:val="20"/>
          <w:szCs w:val="20"/>
          <w:lang w:val="fr-FR"/>
        </w:rPr>
        <w:t>Creangă</w:t>
      </w:r>
      <w:proofErr w:type="spellEnd"/>
      <w:r w:rsidR="00446891" w:rsidRPr="00047140">
        <w:rPr>
          <w:rFonts w:ascii="Times New Roman" w:eastAsia="Times New Roman" w:hAnsi="Times New Roman"/>
          <w:bCs/>
          <w:sz w:val="20"/>
          <w:szCs w:val="20"/>
          <w:lang w:val="fr-FR"/>
        </w:rPr>
        <w:t xml:space="preserve"> , </w:t>
      </w:r>
      <w:proofErr w:type="spellStart"/>
      <w:r w:rsidR="00446891" w:rsidRPr="00047140">
        <w:rPr>
          <w:rFonts w:ascii="Times New Roman" w:eastAsia="Times New Roman" w:hAnsi="Times New Roman"/>
          <w:bCs/>
          <w:sz w:val="20"/>
          <w:szCs w:val="20"/>
          <w:lang w:val="fr-FR"/>
        </w:rPr>
        <w:t>județul</w:t>
      </w:r>
      <w:proofErr w:type="spellEnd"/>
      <w:r w:rsidR="00446891" w:rsidRPr="00047140">
        <w:rPr>
          <w:rFonts w:ascii="Times New Roman" w:eastAsia="Times New Roman" w:hAnsi="Times New Roman"/>
          <w:bCs/>
          <w:sz w:val="20"/>
          <w:szCs w:val="20"/>
          <w:lang w:val="fr-FR"/>
        </w:rPr>
        <w:t xml:space="preserve"> </w:t>
      </w:r>
      <w:proofErr w:type="spellStart"/>
      <w:r w:rsidR="00446891" w:rsidRPr="00047140">
        <w:rPr>
          <w:rFonts w:ascii="Times New Roman" w:eastAsia="Times New Roman" w:hAnsi="Times New Roman"/>
          <w:bCs/>
          <w:sz w:val="20"/>
          <w:szCs w:val="20"/>
          <w:lang w:val="fr-FR"/>
        </w:rPr>
        <w:t>Neamț</w:t>
      </w:r>
      <w:proofErr w:type="spellEnd"/>
      <w:r w:rsidR="00446891" w:rsidRPr="00047140">
        <w:rPr>
          <w:rFonts w:ascii="Times New Roman" w:eastAsia="Times New Roman" w:hAnsi="Times New Roman"/>
          <w:sz w:val="20"/>
          <w:szCs w:val="20"/>
          <w:lang w:val="fr-FR"/>
        </w:rPr>
        <w:t xml:space="preserve">» </w:t>
      </w:r>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prevazuta</w:t>
      </w:r>
      <w:proofErr w:type="spellEnd"/>
      <w:r w:rsidRPr="00047140">
        <w:rPr>
          <w:rFonts w:ascii="Times New Roman" w:eastAsia="Times New Roman" w:hAnsi="Times New Roman"/>
          <w:sz w:val="20"/>
          <w:szCs w:val="20"/>
          <w:lang w:val="fr-FR"/>
        </w:rPr>
        <w:t xml:space="preserve">  in  </w:t>
      </w:r>
      <w:proofErr w:type="spellStart"/>
      <w:r w:rsidRPr="00047140">
        <w:rPr>
          <w:rFonts w:ascii="Times New Roman" w:eastAsia="Times New Roman" w:hAnsi="Times New Roman"/>
          <w:sz w:val="20"/>
          <w:szCs w:val="20"/>
          <w:lang w:val="fr-FR"/>
        </w:rPr>
        <w:t>anexa</w:t>
      </w:r>
      <w:proofErr w:type="spellEnd"/>
      <w:r w:rsidRPr="00047140">
        <w:rPr>
          <w:rFonts w:ascii="Times New Roman" w:eastAsia="Times New Roman" w:hAnsi="Times New Roman"/>
          <w:sz w:val="20"/>
          <w:szCs w:val="20"/>
          <w:lang w:val="fr-FR"/>
        </w:rPr>
        <w:t xml:space="preserve">  nr. </w:t>
      </w:r>
      <w:proofErr w:type="gramStart"/>
      <w:r w:rsidRPr="00047140">
        <w:rPr>
          <w:rFonts w:ascii="Times New Roman" w:eastAsia="Times New Roman" w:hAnsi="Times New Roman"/>
          <w:sz w:val="20"/>
          <w:szCs w:val="20"/>
          <w:lang w:val="fr-FR"/>
        </w:rPr>
        <w:t>3  la</w:t>
      </w:r>
      <w:proofErr w:type="gram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prezenta</w:t>
      </w:r>
      <w:proofErr w:type="spellEnd"/>
      <w:r w:rsidRPr="00047140">
        <w:rPr>
          <w:rFonts w:ascii="Times New Roman" w:eastAsia="Times New Roman" w:hAnsi="Times New Roman"/>
          <w:sz w:val="20"/>
          <w:szCs w:val="20"/>
          <w:lang w:val="fr-FR"/>
        </w:rPr>
        <w:t xml:space="preserve"> .</w:t>
      </w:r>
    </w:p>
    <w:p w14:paraId="40B30E75" w14:textId="0456A5AE" w:rsidR="00484AF1" w:rsidRPr="00047140" w:rsidRDefault="00484AF1" w:rsidP="00047140">
      <w:pPr>
        <w:spacing w:after="0"/>
        <w:rPr>
          <w:rFonts w:ascii="Times New Roman" w:eastAsia="Times New Roman" w:hAnsi="Times New Roman"/>
          <w:sz w:val="20"/>
          <w:szCs w:val="20"/>
          <w:lang w:val="fr-FR"/>
        </w:rPr>
      </w:pPr>
      <w:r w:rsidRPr="00047140">
        <w:rPr>
          <w:rFonts w:ascii="Times New Roman" w:eastAsia="Times New Roman" w:hAnsi="Times New Roman"/>
          <w:sz w:val="20"/>
          <w:szCs w:val="20"/>
        </w:rPr>
        <w:t xml:space="preserve">    </w:t>
      </w:r>
      <w:r w:rsidRPr="00047140">
        <w:rPr>
          <w:rFonts w:ascii="Times New Roman" w:eastAsia="Times New Roman" w:hAnsi="Times New Roman"/>
          <w:b/>
          <w:sz w:val="20"/>
          <w:szCs w:val="20"/>
          <w:u w:val="single"/>
        </w:rPr>
        <w:t xml:space="preserve">Art. 4 </w:t>
      </w:r>
      <w:r w:rsidR="00047140">
        <w:rPr>
          <w:rFonts w:ascii="Times New Roman" w:eastAsia="Times New Roman" w:hAnsi="Times New Roman"/>
          <w:sz w:val="20"/>
          <w:szCs w:val="20"/>
        </w:rPr>
        <w:t xml:space="preserve"> Finantarea obiectivului de investitie prevazut la art.1-3se realizeaza din bugetul local al comunei  Ion Creanga  </w:t>
      </w:r>
    </w:p>
    <w:p w14:paraId="278122A1" w14:textId="2BD4A83F" w:rsidR="00484AF1" w:rsidRPr="00047140" w:rsidRDefault="00441321" w:rsidP="00047140">
      <w:pPr>
        <w:spacing w:after="0"/>
        <w:rPr>
          <w:rFonts w:ascii="Times New Roman" w:eastAsia="Times New Roman" w:hAnsi="Times New Roman"/>
          <w:sz w:val="20"/>
          <w:szCs w:val="20"/>
          <w:lang w:val="fr-FR"/>
        </w:rPr>
      </w:pPr>
      <w:r w:rsidRPr="00047140">
        <w:rPr>
          <w:rFonts w:ascii="Times New Roman" w:eastAsia="Times New Roman" w:hAnsi="Times New Roman"/>
          <w:b/>
          <w:sz w:val="20"/>
          <w:szCs w:val="20"/>
          <w:lang w:val="fr-FR"/>
        </w:rPr>
        <w:t xml:space="preserve">   </w:t>
      </w:r>
      <w:r w:rsidR="00484AF1" w:rsidRPr="00047140">
        <w:rPr>
          <w:rFonts w:ascii="Times New Roman" w:eastAsia="Times New Roman" w:hAnsi="Times New Roman"/>
          <w:b/>
          <w:sz w:val="20"/>
          <w:szCs w:val="20"/>
          <w:lang w:val="fr-FR"/>
        </w:rPr>
        <w:t xml:space="preserve"> </w:t>
      </w:r>
      <w:r w:rsidR="00484AF1" w:rsidRPr="00047140">
        <w:rPr>
          <w:rFonts w:ascii="Times New Roman" w:eastAsia="Times New Roman" w:hAnsi="Times New Roman"/>
          <w:b/>
          <w:sz w:val="20"/>
          <w:szCs w:val="20"/>
          <w:u w:val="single"/>
          <w:lang w:val="fr-FR"/>
        </w:rPr>
        <w:t xml:space="preserve">Art. 5. </w:t>
      </w:r>
      <w:proofErr w:type="spellStart"/>
      <w:r w:rsidR="00484AF1" w:rsidRPr="00047140">
        <w:rPr>
          <w:rFonts w:ascii="Times New Roman" w:eastAsia="Times New Roman" w:hAnsi="Times New Roman"/>
          <w:bCs/>
          <w:sz w:val="20"/>
          <w:szCs w:val="20"/>
          <w:u w:val="single"/>
          <w:lang w:val="fr-FR"/>
        </w:rPr>
        <w:t>P</w:t>
      </w:r>
      <w:r w:rsidR="00484AF1" w:rsidRPr="00047140">
        <w:rPr>
          <w:rFonts w:ascii="Times New Roman" w:eastAsia="Times New Roman" w:hAnsi="Times New Roman"/>
          <w:bCs/>
          <w:sz w:val="20"/>
          <w:szCs w:val="20"/>
          <w:lang w:val="fr-FR"/>
        </w:rPr>
        <w:t>ri</w:t>
      </w:r>
      <w:r w:rsidR="00484AF1" w:rsidRPr="00047140">
        <w:rPr>
          <w:rFonts w:ascii="Times New Roman" w:eastAsia="Times New Roman" w:hAnsi="Times New Roman"/>
          <w:sz w:val="20"/>
          <w:szCs w:val="20"/>
          <w:lang w:val="fr-FR"/>
        </w:rPr>
        <w:t>marul</w:t>
      </w:r>
      <w:proofErr w:type="spellEnd"/>
      <w:r w:rsidR="00484AF1" w:rsidRPr="00047140">
        <w:rPr>
          <w:rFonts w:ascii="Times New Roman" w:eastAsia="Times New Roman" w:hAnsi="Times New Roman"/>
          <w:sz w:val="20"/>
          <w:szCs w:val="20"/>
          <w:lang w:val="fr-FR"/>
        </w:rPr>
        <w:t xml:space="preserve">   </w:t>
      </w:r>
      <w:proofErr w:type="spellStart"/>
      <w:proofErr w:type="gramStart"/>
      <w:r w:rsidR="00484AF1" w:rsidRPr="00047140">
        <w:rPr>
          <w:rFonts w:ascii="Times New Roman" w:eastAsia="Times New Roman" w:hAnsi="Times New Roman"/>
          <w:sz w:val="20"/>
          <w:szCs w:val="20"/>
          <w:lang w:val="fr-FR"/>
        </w:rPr>
        <w:t>comunei</w:t>
      </w:r>
      <w:proofErr w:type="spellEnd"/>
      <w:r w:rsidR="00484AF1" w:rsidRPr="00047140">
        <w:rPr>
          <w:rFonts w:ascii="Times New Roman" w:eastAsia="Times New Roman" w:hAnsi="Times New Roman"/>
          <w:sz w:val="20"/>
          <w:szCs w:val="20"/>
          <w:lang w:val="fr-FR"/>
        </w:rPr>
        <w:t xml:space="preserve">  Ion</w:t>
      </w:r>
      <w:proofErr w:type="gram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Creangă</w:t>
      </w:r>
      <w:proofErr w:type="spellEnd"/>
      <w:r w:rsidR="00484AF1" w:rsidRPr="00047140">
        <w:rPr>
          <w:rFonts w:ascii="Times New Roman" w:eastAsia="Times New Roman" w:hAnsi="Times New Roman"/>
          <w:sz w:val="20"/>
          <w:szCs w:val="20"/>
          <w:lang w:val="fr-FR"/>
        </w:rPr>
        <w:t xml:space="preserve">  , </w:t>
      </w:r>
      <w:proofErr w:type="spellStart"/>
      <w:r w:rsidR="00484AF1" w:rsidRPr="00047140">
        <w:rPr>
          <w:rFonts w:ascii="Times New Roman" w:eastAsia="Times New Roman" w:hAnsi="Times New Roman"/>
          <w:sz w:val="20"/>
          <w:szCs w:val="20"/>
          <w:lang w:val="fr-FR"/>
        </w:rPr>
        <w:t>judeţul</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Neamt</w:t>
      </w:r>
      <w:proofErr w:type="spellEnd"/>
      <w:r w:rsidR="00484AF1" w:rsidRPr="00047140">
        <w:rPr>
          <w:rFonts w:ascii="Times New Roman" w:eastAsia="Times New Roman" w:hAnsi="Times New Roman"/>
          <w:sz w:val="20"/>
          <w:szCs w:val="20"/>
          <w:lang w:val="fr-FR"/>
        </w:rPr>
        <w:t xml:space="preserve">  , </w:t>
      </w:r>
      <w:proofErr w:type="spellStart"/>
      <w:r w:rsidR="00484AF1" w:rsidRPr="00047140">
        <w:rPr>
          <w:rFonts w:ascii="Times New Roman" w:eastAsia="Times New Roman" w:hAnsi="Times New Roman"/>
          <w:sz w:val="20"/>
          <w:szCs w:val="20"/>
          <w:lang w:val="fr-FR"/>
        </w:rPr>
        <w:t>prin</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compartimentele</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din</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cadrul</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aparatului</w:t>
      </w:r>
      <w:proofErr w:type="spellEnd"/>
      <w:r w:rsidR="00484AF1" w:rsidRPr="00047140">
        <w:rPr>
          <w:rFonts w:ascii="Times New Roman" w:eastAsia="Times New Roman" w:hAnsi="Times New Roman"/>
          <w:sz w:val="20"/>
          <w:szCs w:val="20"/>
          <w:lang w:val="fr-FR"/>
        </w:rPr>
        <w:t xml:space="preserve">  de  </w:t>
      </w:r>
      <w:proofErr w:type="spellStart"/>
      <w:r w:rsidR="00484AF1" w:rsidRPr="00047140">
        <w:rPr>
          <w:rFonts w:ascii="Times New Roman" w:eastAsia="Times New Roman" w:hAnsi="Times New Roman"/>
          <w:sz w:val="20"/>
          <w:szCs w:val="20"/>
          <w:lang w:val="fr-FR"/>
        </w:rPr>
        <w:t>specialitate</w:t>
      </w:r>
      <w:proofErr w:type="spellEnd"/>
      <w:r w:rsidR="00484AF1" w:rsidRPr="00047140">
        <w:rPr>
          <w:rFonts w:ascii="Times New Roman" w:eastAsia="Times New Roman" w:hAnsi="Times New Roman"/>
          <w:sz w:val="20"/>
          <w:szCs w:val="20"/>
          <w:lang w:val="fr-FR"/>
        </w:rPr>
        <w:t xml:space="preserve">  va  </w:t>
      </w:r>
      <w:proofErr w:type="spellStart"/>
      <w:r w:rsidR="00484AF1" w:rsidRPr="00047140">
        <w:rPr>
          <w:rFonts w:ascii="Times New Roman" w:eastAsia="Times New Roman" w:hAnsi="Times New Roman"/>
          <w:sz w:val="20"/>
          <w:szCs w:val="20"/>
          <w:lang w:val="fr-FR"/>
        </w:rPr>
        <w:t>asigura</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aducerea</w:t>
      </w:r>
      <w:proofErr w:type="spellEnd"/>
      <w:r w:rsidR="00484AF1" w:rsidRPr="00047140">
        <w:rPr>
          <w:rFonts w:ascii="Times New Roman" w:eastAsia="Times New Roman" w:hAnsi="Times New Roman"/>
          <w:sz w:val="20"/>
          <w:szCs w:val="20"/>
          <w:lang w:val="fr-FR"/>
        </w:rPr>
        <w:t xml:space="preserve">  la  </w:t>
      </w:r>
      <w:proofErr w:type="spellStart"/>
      <w:r w:rsidR="00484AF1" w:rsidRPr="00047140">
        <w:rPr>
          <w:rFonts w:ascii="Times New Roman" w:eastAsia="Times New Roman" w:hAnsi="Times New Roman"/>
          <w:sz w:val="20"/>
          <w:szCs w:val="20"/>
          <w:lang w:val="fr-FR"/>
        </w:rPr>
        <w:t>îndeplinire</w:t>
      </w:r>
      <w:proofErr w:type="spellEnd"/>
      <w:r w:rsidR="00484AF1" w:rsidRPr="00047140">
        <w:rPr>
          <w:rFonts w:ascii="Times New Roman" w:eastAsia="Times New Roman" w:hAnsi="Times New Roman"/>
          <w:sz w:val="20"/>
          <w:szCs w:val="20"/>
          <w:lang w:val="fr-FR"/>
        </w:rPr>
        <w:t xml:space="preserve"> a  </w:t>
      </w:r>
      <w:proofErr w:type="spellStart"/>
      <w:r w:rsidR="00484AF1" w:rsidRPr="00047140">
        <w:rPr>
          <w:rFonts w:ascii="Times New Roman" w:eastAsia="Times New Roman" w:hAnsi="Times New Roman"/>
          <w:sz w:val="20"/>
          <w:szCs w:val="20"/>
          <w:lang w:val="fr-FR"/>
        </w:rPr>
        <w:t>prevederilor</w:t>
      </w:r>
      <w:proofErr w:type="spellEnd"/>
      <w:r w:rsidR="00484AF1" w:rsidRPr="00047140">
        <w:rPr>
          <w:rFonts w:ascii="Times New Roman" w:eastAsia="Times New Roman" w:hAnsi="Times New Roman"/>
          <w:sz w:val="20"/>
          <w:szCs w:val="20"/>
          <w:lang w:val="fr-FR"/>
        </w:rPr>
        <w:t xml:space="preserve">  </w:t>
      </w:r>
      <w:proofErr w:type="spellStart"/>
      <w:r w:rsidR="00484AF1" w:rsidRPr="00047140">
        <w:rPr>
          <w:rFonts w:ascii="Times New Roman" w:eastAsia="Times New Roman" w:hAnsi="Times New Roman"/>
          <w:sz w:val="20"/>
          <w:szCs w:val="20"/>
          <w:lang w:val="fr-FR"/>
        </w:rPr>
        <w:t>prezentei</w:t>
      </w:r>
      <w:proofErr w:type="spellEnd"/>
      <w:r w:rsidR="00484AF1" w:rsidRPr="00047140">
        <w:rPr>
          <w:rFonts w:ascii="Times New Roman" w:eastAsia="Times New Roman" w:hAnsi="Times New Roman"/>
          <w:sz w:val="20"/>
          <w:szCs w:val="20"/>
          <w:lang w:val="fr-FR"/>
        </w:rPr>
        <w:t xml:space="preserve"> .</w:t>
      </w:r>
    </w:p>
    <w:p w14:paraId="2A420D4C" w14:textId="72F8B219" w:rsidR="00484AF1" w:rsidRPr="00047140" w:rsidRDefault="00484AF1" w:rsidP="00047140">
      <w:pPr>
        <w:spacing w:after="0"/>
        <w:rPr>
          <w:rFonts w:ascii="Times New Roman" w:eastAsia="Times New Roman" w:hAnsi="Times New Roman"/>
          <w:sz w:val="20"/>
          <w:szCs w:val="20"/>
          <w:lang w:val="fr-FR"/>
        </w:rPr>
      </w:pPr>
      <w:r w:rsidRPr="00047140">
        <w:rPr>
          <w:rFonts w:ascii="Times New Roman" w:eastAsia="Times New Roman" w:hAnsi="Times New Roman"/>
          <w:sz w:val="20"/>
          <w:szCs w:val="20"/>
          <w:lang w:val="fr-FR"/>
        </w:rPr>
        <w:t xml:space="preserve">    </w:t>
      </w:r>
      <w:r w:rsidRPr="00047140">
        <w:rPr>
          <w:rFonts w:ascii="Times New Roman" w:eastAsia="Times New Roman" w:hAnsi="Times New Roman"/>
          <w:b/>
          <w:sz w:val="20"/>
          <w:szCs w:val="20"/>
          <w:u w:val="single"/>
          <w:lang w:val="fr-FR"/>
        </w:rPr>
        <w:t>Art. 6</w:t>
      </w:r>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Secretarul</w:t>
      </w:r>
      <w:proofErr w:type="spellEnd"/>
      <w:r w:rsidRPr="00047140">
        <w:rPr>
          <w:rFonts w:ascii="Times New Roman" w:eastAsia="Times New Roman" w:hAnsi="Times New Roman"/>
          <w:sz w:val="20"/>
          <w:szCs w:val="20"/>
          <w:lang w:val="fr-FR"/>
        </w:rPr>
        <w:t xml:space="preserve"> </w:t>
      </w:r>
      <w:proofErr w:type="spellStart"/>
      <w:proofErr w:type="gramStart"/>
      <w:r w:rsidRPr="00047140">
        <w:rPr>
          <w:rFonts w:ascii="Times New Roman" w:eastAsia="Times New Roman" w:hAnsi="Times New Roman"/>
          <w:sz w:val="20"/>
          <w:szCs w:val="20"/>
          <w:lang w:val="fr-FR"/>
        </w:rPr>
        <w:t>general</w:t>
      </w:r>
      <w:proofErr w:type="spellEnd"/>
      <w:r w:rsidRPr="00047140">
        <w:rPr>
          <w:rFonts w:ascii="Times New Roman" w:eastAsia="Times New Roman" w:hAnsi="Times New Roman"/>
          <w:sz w:val="20"/>
          <w:szCs w:val="20"/>
          <w:lang w:val="fr-FR"/>
        </w:rPr>
        <w:t xml:space="preserve">  al</w:t>
      </w:r>
      <w:proofErr w:type="gramEnd"/>
      <w:r w:rsidRPr="00047140">
        <w:rPr>
          <w:rFonts w:ascii="Times New Roman" w:eastAsia="Times New Roman" w:hAnsi="Times New Roman"/>
          <w:sz w:val="20"/>
          <w:szCs w:val="20"/>
          <w:lang w:val="fr-FR"/>
        </w:rPr>
        <w:t xml:space="preserve">   UAT  va  </w:t>
      </w:r>
      <w:proofErr w:type="spellStart"/>
      <w:r w:rsidRPr="00047140">
        <w:rPr>
          <w:rFonts w:ascii="Times New Roman" w:eastAsia="Times New Roman" w:hAnsi="Times New Roman"/>
          <w:sz w:val="20"/>
          <w:szCs w:val="20"/>
          <w:lang w:val="fr-FR"/>
        </w:rPr>
        <w:t>comunica</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prezenta</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instituţiilor</w:t>
      </w:r>
      <w:proofErr w:type="spellEnd"/>
      <w:r w:rsidRPr="00047140">
        <w:rPr>
          <w:rFonts w:ascii="Times New Roman" w:eastAsia="Times New Roman" w:hAnsi="Times New Roman"/>
          <w:sz w:val="20"/>
          <w:szCs w:val="20"/>
          <w:lang w:val="fr-FR"/>
        </w:rPr>
        <w:t xml:space="preserve"> </w:t>
      </w:r>
      <w:r w:rsidR="00441321" w:rsidRPr="00047140">
        <w:rPr>
          <w:rFonts w:ascii="Times New Roman" w:eastAsia="Times New Roman" w:hAnsi="Times New Roman"/>
          <w:sz w:val="20"/>
          <w:szCs w:val="20"/>
          <w:lang w:val="fr-FR"/>
        </w:rPr>
        <w:t xml:space="preserve">, </w:t>
      </w:r>
      <w:proofErr w:type="spellStart"/>
      <w:r w:rsidR="00441321" w:rsidRPr="00047140">
        <w:rPr>
          <w:rFonts w:ascii="Times New Roman" w:eastAsia="Times New Roman" w:hAnsi="Times New Roman"/>
          <w:sz w:val="20"/>
          <w:szCs w:val="20"/>
          <w:lang w:val="fr-FR"/>
        </w:rPr>
        <w:t>autoritatilor</w:t>
      </w:r>
      <w:proofErr w:type="spellEnd"/>
      <w:r w:rsidR="00441321" w:rsidRPr="00047140">
        <w:rPr>
          <w:rFonts w:ascii="Times New Roman" w:eastAsia="Times New Roman" w:hAnsi="Times New Roman"/>
          <w:sz w:val="20"/>
          <w:szCs w:val="20"/>
          <w:lang w:val="fr-FR"/>
        </w:rPr>
        <w:t xml:space="preserve"> </w:t>
      </w:r>
      <w:r w:rsidRPr="00047140">
        <w:rPr>
          <w:rFonts w:ascii="Times New Roman" w:eastAsia="Times New Roman" w:hAnsi="Times New Roman"/>
          <w:sz w:val="20"/>
          <w:szCs w:val="20"/>
          <w:lang w:val="fr-FR"/>
        </w:rPr>
        <w:t xml:space="preserve"> si  </w:t>
      </w:r>
      <w:proofErr w:type="spellStart"/>
      <w:r w:rsidRPr="00047140">
        <w:rPr>
          <w:rFonts w:ascii="Times New Roman" w:eastAsia="Times New Roman" w:hAnsi="Times New Roman"/>
          <w:sz w:val="20"/>
          <w:szCs w:val="20"/>
          <w:lang w:val="fr-FR"/>
        </w:rPr>
        <w:t>persoanelor</w:t>
      </w:r>
      <w:proofErr w:type="spellEnd"/>
      <w:r w:rsidRPr="00047140">
        <w:rPr>
          <w:rFonts w:ascii="Times New Roman" w:eastAsia="Times New Roman" w:hAnsi="Times New Roman"/>
          <w:sz w:val="20"/>
          <w:szCs w:val="20"/>
          <w:lang w:val="fr-FR"/>
        </w:rPr>
        <w:t xml:space="preserve">  </w:t>
      </w:r>
      <w:proofErr w:type="spellStart"/>
      <w:r w:rsidRPr="00047140">
        <w:rPr>
          <w:rFonts w:ascii="Times New Roman" w:eastAsia="Times New Roman" w:hAnsi="Times New Roman"/>
          <w:sz w:val="20"/>
          <w:szCs w:val="20"/>
          <w:lang w:val="fr-FR"/>
        </w:rPr>
        <w:t>interesate</w:t>
      </w:r>
      <w:proofErr w:type="spellEnd"/>
      <w:r w:rsidRPr="00047140">
        <w:rPr>
          <w:rFonts w:ascii="Times New Roman" w:eastAsia="Times New Roman" w:hAnsi="Times New Roman"/>
          <w:sz w:val="20"/>
          <w:szCs w:val="20"/>
          <w:lang w:val="fr-FR"/>
        </w:rPr>
        <w:t>.</w:t>
      </w:r>
    </w:p>
    <w:p w14:paraId="5DCD5CE8" w14:textId="77777777" w:rsidR="00484AF1" w:rsidRPr="00047140" w:rsidRDefault="00484AF1" w:rsidP="00047140">
      <w:pPr>
        <w:spacing w:after="0"/>
        <w:jc w:val="center"/>
        <w:rPr>
          <w:rFonts w:ascii="Times New Roman" w:eastAsia="Times New Roman" w:hAnsi="Times New Roman"/>
          <w:sz w:val="20"/>
          <w:szCs w:val="20"/>
          <w:lang w:val="fr-FR"/>
        </w:rPr>
      </w:pPr>
    </w:p>
    <w:p w14:paraId="42DC317C" w14:textId="2672866E" w:rsidR="00047140" w:rsidRPr="00C05C79" w:rsidRDefault="00047140" w:rsidP="00047140">
      <w:pPr>
        <w:spacing w:after="0"/>
        <w:rPr>
          <w:rFonts w:ascii="Times New Roman" w:eastAsia="Times New Roman" w:hAnsi="Times New Roman"/>
          <w:sz w:val="20"/>
          <w:szCs w:val="20"/>
        </w:rPr>
      </w:pPr>
      <w:r>
        <w:rPr>
          <w:rFonts w:ascii="Times New Roman" w:eastAsia="Times New Roman" w:hAnsi="Times New Roman"/>
          <w:sz w:val="20"/>
          <w:szCs w:val="20"/>
        </w:rPr>
        <w:t xml:space="preserve">                 </w:t>
      </w:r>
      <w:r w:rsidRPr="00C05C79">
        <w:rPr>
          <w:rFonts w:ascii="Times New Roman" w:eastAsia="Times New Roman" w:hAnsi="Times New Roman"/>
          <w:sz w:val="20"/>
          <w:szCs w:val="20"/>
        </w:rPr>
        <w:t>PREȘEDINTE  DE  ȘEDINȚĂ                                         Contrasemneaza  ptr. Legalitate</w:t>
      </w:r>
    </w:p>
    <w:p w14:paraId="1463294F" w14:textId="77777777" w:rsidR="00047140" w:rsidRPr="00C05C79" w:rsidRDefault="00047140" w:rsidP="00047140">
      <w:pPr>
        <w:spacing w:after="0"/>
        <w:rPr>
          <w:rFonts w:ascii="Times New Roman" w:eastAsia="Times New Roman" w:hAnsi="Times New Roman"/>
          <w:sz w:val="20"/>
          <w:szCs w:val="20"/>
        </w:rPr>
      </w:pPr>
      <w:r w:rsidRPr="00C05C79">
        <w:rPr>
          <w:rFonts w:ascii="Times New Roman" w:eastAsia="Times New Roman" w:hAnsi="Times New Roman"/>
          <w:sz w:val="20"/>
          <w:szCs w:val="20"/>
        </w:rPr>
        <w:t xml:space="preserve">                     CONSILIER   LOCAL                                                          SECRETAR GENERAL  </w:t>
      </w:r>
    </w:p>
    <w:p w14:paraId="3B346536" w14:textId="77777777" w:rsidR="00047140" w:rsidRPr="00C05C79" w:rsidRDefault="00047140" w:rsidP="00047140">
      <w:pPr>
        <w:spacing w:after="0"/>
        <w:ind w:left="-567" w:right="-618"/>
        <w:rPr>
          <w:rFonts w:ascii="Times New Roman" w:eastAsia="Times New Roman" w:hAnsi="Times New Roman"/>
          <w:sz w:val="20"/>
          <w:szCs w:val="20"/>
        </w:rPr>
      </w:pPr>
      <w:r w:rsidRPr="00C05C79">
        <w:rPr>
          <w:rFonts w:ascii="Times New Roman" w:eastAsia="Times New Roman" w:hAnsi="Times New Roman"/>
          <w:sz w:val="20"/>
          <w:szCs w:val="20"/>
        </w:rPr>
        <w:t xml:space="preserve">                                 Ioan PETROȘANU                                                                     Mihaela   NIŢA</w:t>
      </w:r>
    </w:p>
    <w:p w14:paraId="641B9438" w14:textId="77777777" w:rsidR="00047140" w:rsidRPr="00C05C79" w:rsidRDefault="00047140" w:rsidP="00047140">
      <w:pPr>
        <w:spacing w:after="0" w:line="240" w:lineRule="auto"/>
        <w:ind w:right="-618"/>
        <w:rPr>
          <w:rFonts w:ascii="Times New Roman" w:eastAsia="Times New Roman" w:hAnsi="Times New Roman"/>
          <w:sz w:val="24"/>
          <w:szCs w:val="24"/>
        </w:rPr>
      </w:pPr>
    </w:p>
    <w:p w14:paraId="11120CC0" w14:textId="6CC8463C" w:rsidR="00047140" w:rsidRPr="00C05C79" w:rsidRDefault="00047140" w:rsidP="00047140">
      <w:pPr>
        <w:spacing w:after="0" w:line="240" w:lineRule="auto"/>
        <w:rPr>
          <w:rFonts w:ascii="Times New Roman" w:eastAsia="Times New Roman" w:hAnsi="Times New Roman"/>
          <w:sz w:val="18"/>
          <w:szCs w:val="18"/>
        </w:rPr>
      </w:pPr>
      <w:r w:rsidRPr="00C05C79">
        <w:rPr>
          <w:rFonts w:ascii="Times New Roman" w:eastAsia="Times New Roman" w:hAnsi="Times New Roman"/>
          <w:sz w:val="24"/>
          <w:szCs w:val="24"/>
        </w:rPr>
        <w:t xml:space="preserve">         </w:t>
      </w:r>
      <w:r w:rsidRPr="00C05C79">
        <w:rPr>
          <w:rFonts w:ascii="Times New Roman" w:eastAsia="Times New Roman" w:hAnsi="Times New Roman"/>
          <w:sz w:val="18"/>
          <w:szCs w:val="18"/>
        </w:rPr>
        <w:t>Notă</w:t>
      </w:r>
      <w:r w:rsidR="00DE66F8">
        <w:rPr>
          <w:rFonts w:ascii="Times New Roman" w:eastAsia="Times New Roman" w:hAnsi="Times New Roman"/>
          <w:sz w:val="18"/>
          <w:szCs w:val="18"/>
        </w:rPr>
        <w:t>:   1. Consilieri prezenţi: 15</w:t>
      </w:r>
      <w:r w:rsidRPr="00C05C79">
        <w:rPr>
          <w:rFonts w:ascii="Times New Roman" w:eastAsia="Times New Roman" w:hAnsi="Times New Roman"/>
          <w:sz w:val="18"/>
          <w:szCs w:val="18"/>
        </w:rPr>
        <w:t xml:space="preserve"> consilieri, din cei 15 ce formează consiliul local.</w:t>
      </w:r>
    </w:p>
    <w:p w14:paraId="7C7FE482" w14:textId="352C74B3" w:rsidR="00047140" w:rsidRPr="00C05C79" w:rsidRDefault="00047140" w:rsidP="00047140">
      <w:pPr>
        <w:spacing w:after="0" w:line="240" w:lineRule="auto"/>
        <w:rPr>
          <w:rFonts w:ascii="Times New Roman" w:eastAsia="Times New Roman" w:hAnsi="Times New Roman"/>
          <w:sz w:val="18"/>
          <w:szCs w:val="18"/>
        </w:rPr>
      </w:pPr>
      <w:r w:rsidRPr="00C05C79">
        <w:rPr>
          <w:rFonts w:ascii="Times New Roman" w:eastAsia="Times New Roman" w:hAnsi="Times New Roman"/>
          <w:sz w:val="18"/>
          <w:szCs w:val="18"/>
        </w:rPr>
        <w:t xml:space="preserve">                      2. Prezenta h</w:t>
      </w:r>
      <w:r w:rsidR="00DE66F8">
        <w:rPr>
          <w:rFonts w:ascii="Times New Roman" w:eastAsia="Times New Roman" w:hAnsi="Times New Roman"/>
          <w:sz w:val="18"/>
          <w:szCs w:val="18"/>
        </w:rPr>
        <w:t xml:space="preserve">otărâre a fost aprobată cu 15 </w:t>
      </w:r>
      <w:r w:rsidRPr="00C05C79">
        <w:rPr>
          <w:rFonts w:ascii="Times New Roman" w:eastAsia="Times New Roman" w:hAnsi="Times New Roman"/>
          <w:sz w:val="18"/>
          <w:szCs w:val="18"/>
        </w:rPr>
        <w:t>voturi pentru, _</w:t>
      </w:r>
      <w:r w:rsidR="00DE66F8">
        <w:rPr>
          <w:rFonts w:ascii="Times New Roman" w:eastAsia="Times New Roman" w:hAnsi="Times New Roman"/>
          <w:sz w:val="18"/>
          <w:szCs w:val="18"/>
        </w:rPr>
        <w:t>-</w:t>
      </w:r>
      <w:r w:rsidRPr="00C05C79">
        <w:rPr>
          <w:rFonts w:ascii="Times New Roman" w:eastAsia="Times New Roman" w:hAnsi="Times New Roman"/>
          <w:sz w:val="18"/>
          <w:szCs w:val="18"/>
        </w:rPr>
        <w:t>_voturi împotrivă și _</w:t>
      </w:r>
      <w:r w:rsidR="00DE66F8">
        <w:rPr>
          <w:rFonts w:ascii="Times New Roman" w:eastAsia="Times New Roman" w:hAnsi="Times New Roman"/>
          <w:sz w:val="18"/>
          <w:szCs w:val="18"/>
        </w:rPr>
        <w:t>-</w:t>
      </w:r>
      <w:bookmarkStart w:id="1" w:name="_GoBack"/>
      <w:bookmarkEnd w:id="1"/>
      <w:r w:rsidRPr="00C05C79">
        <w:rPr>
          <w:rFonts w:ascii="Times New Roman" w:eastAsia="Times New Roman" w:hAnsi="Times New Roman"/>
          <w:sz w:val="18"/>
          <w:szCs w:val="18"/>
        </w:rPr>
        <w:t>_abțineri</w:t>
      </w:r>
    </w:p>
    <w:p w14:paraId="01478C9E" w14:textId="5A3BE412" w:rsidR="008961C2" w:rsidRPr="000F546F" w:rsidRDefault="008961C2" w:rsidP="000F546F">
      <w:pPr>
        <w:spacing w:after="0" w:line="240" w:lineRule="auto"/>
        <w:jc w:val="right"/>
        <w:rPr>
          <w:rFonts w:ascii="Times New Roman" w:eastAsia="Times New Roman" w:hAnsi="Times New Roman"/>
          <w:b/>
          <w:lang w:val="en-US"/>
        </w:rPr>
      </w:pPr>
      <w:r w:rsidRPr="000F546F">
        <w:rPr>
          <w:rFonts w:ascii="Times New Roman" w:eastAsia="Times New Roman" w:hAnsi="Times New Roman"/>
          <w:b/>
          <w:lang w:val="en-US"/>
        </w:rPr>
        <w:lastRenderedPageBreak/>
        <w:t xml:space="preserve">                  </w:t>
      </w:r>
      <w:proofErr w:type="spellStart"/>
      <w:proofErr w:type="gramStart"/>
      <w:r w:rsidRPr="000F546F">
        <w:rPr>
          <w:rFonts w:ascii="Times New Roman" w:eastAsia="Times New Roman" w:hAnsi="Times New Roman"/>
          <w:b/>
          <w:lang w:val="en-US"/>
        </w:rPr>
        <w:t>Anexa</w:t>
      </w:r>
      <w:proofErr w:type="spellEnd"/>
      <w:r w:rsidRPr="000F546F">
        <w:rPr>
          <w:rFonts w:ascii="Times New Roman" w:eastAsia="Times New Roman" w:hAnsi="Times New Roman"/>
          <w:b/>
          <w:lang w:val="en-US"/>
        </w:rPr>
        <w:t xml:space="preserve">  </w:t>
      </w:r>
      <w:proofErr w:type="spellStart"/>
      <w:r w:rsidRPr="000F546F">
        <w:rPr>
          <w:rFonts w:ascii="Times New Roman" w:eastAsia="Times New Roman" w:hAnsi="Times New Roman"/>
          <w:b/>
          <w:lang w:val="en-US"/>
        </w:rPr>
        <w:t>nr</w:t>
      </w:r>
      <w:proofErr w:type="spellEnd"/>
      <w:proofErr w:type="gramEnd"/>
      <w:r w:rsidRPr="000F546F">
        <w:rPr>
          <w:rFonts w:ascii="Times New Roman" w:eastAsia="Times New Roman" w:hAnsi="Times New Roman"/>
          <w:b/>
          <w:lang w:val="en-US"/>
        </w:rPr>
        <w:t>. 1</w:t>
      </w:r>
    </w:p>
    <w:p w14:paraId="3527D973" w14:textId="6C29B780" w:rsidR="0056764C" w:rsidRPr="000F546F" w:rsidRDefault="0056764C" w:rsidP="000F546F">
      <w:pPr>
        <w:spacing w:after="0" w:line="240" w:lineRule="auto"/>
        <w:jc w:val="right"/>
        <w:rPr>
          <w:rFonts w:ascii="Times New Roman" w:hAnsi="Times New Roman"/>
          <w:b/>
        </w:rPr>
      </w:pPr>
      <w:r w:rsidRPr="000F546F">
        <w:rPr>
          <w:rFonts w:ascii="Times New Roman" w:hAnsi="Times New Roman"/>
          <w:b/>
        </w:rPr>
        <w:t xml:space="preserve">                                                                 Aprob,                                                                                                                                                                PRIMAR</w:t>
      </w:r>
    </w:p>
    <w:p w14:paraId="54CDD51C" w14:textId="77777777" w:rsidR="0056764C" w:rsidRPr="000F546F" w:rsidRDefault="0056764C" w:rsidP="000F546F">
      <w:pPr>
        <w:spacing w:after="0" w:line="240" w:lineRule="auto"/>
        <w:jc w:val="right"/>
        <w:rPr>
          <w:rFonts w:ascii="Times New Roman" w:hAnsi="Times New Roman"/>
          <w:b/>
        </w:rPr>
      </w:pPr>
      <w:r w:rsidRPr="000F546F">
        <w:rPr>
          <w:rFonts w:ascii="Times New Roman" w:hAnsi="Times New Roman"/>
          <w:b/>
        </w:rPr>
        <w:t>Tabacariu Dumitru Dorin</w:t>
      </w:r>
    </w:p>
    <w:p w14:paraId="7699E767" w14:textId="094F5228" w:rsidR="0056764C" w:rsidRPr="000F546F" w:rsidRDefault="0056764C" w:rsidP="000F546F">
      <w:pPr>
        <w:spacing w:after="0" w:line="240" w:lineRule="auto"/>
        <w:jc w:val="center"/>
        <w:rPr>
          <w:rFonts w:ascii="Times New Roman" w:eastAsia="Times New Roman" w:hAnsi="Times New Roman"/>
          <w:b/>
          <w:lang w:val="en-US"/>
        </w:rPr>
      </w:pPr>
    </w:p>
    <w:p w14:paraId="1070A594" w14:textId="46742375" w:rsidR="0056764C" w:rsidRPr="000F546F" w:rsidRDefault="0056764C" w:rsidP="000F546F">
      <w:pPr>
        <w:spacing w:after="0" w:line="240" w:lineRule="auto"/>
        <w:rPr>
          <w:rFonts w:ascii="Times New Roman" w:eastAsia="Times New Roman" w:hAnsi="Times New Roman"/>
          <w:b/>
          <w:lang w:val="en-US"/>
        </w:rPr>
      </w:pPr>
    </w:p>
    <w:p w14:paraId="1CB21429" w14:textId="4DBF7EE6" w:rsidR="0056764C" w:rsidRPr="000F546F" w:rsidRDefault="00484AF1" w:rsidP="000F546F">
      <w:pPr>
        <w:spacing w:after="0" w:line="240" w:lineRule="auto"/>
        <w:jc w:val="center"/>
        <w:rPr>
          <w:rFonts w:ascii="Times New Roman" w:hAnsi="Times New Roman"/>
          <w:b/>
          <w:lang w:val="ro-MD"/>
        </w:rPr>
      </w:pPr>
      <w:r w:rsidRPr="000F546F">
        <w:rPr>
          <w:rFonts w:ascii="Times New Roman" w:eastAsia="Times New Roman" w:hAnsi="Times New Roman"/>
          <w:b/>
          <w:lang w:val="en-US"/>
        </w:rPr>
        <w:t xml:space="preserve"> </w:t>
      </w:r>
      <w:r w:rsidR="008961C2" w:rsidRPr="000F546F">
        <w:rPr>
          <w:rFonts w:ascii="Times New Roman" w:hAnsi="Times New Roman"/>
          <w:b/>
          <w:lang w:val="ro-MD"/>
        </w:rPr>
        <w:t>NOTĂ CONCEPTUALĂ</w:t>
      </w:r>
    </w:p>
    <w:p w14:paraId="76BC238F" w14:textId="77777777" w:rsidR="0056764C" w:rsidRPr="000F546F" w:rsidRDefault="0056764C" w:rsidP="000F546F">
      <w:pPr>
        <w:spacing w:after="0" w:line="240" w:lineRule="auto"/>
        <w:jc w:val="center"/>
        <w:rPr>
          <w:rFonts w:ascii="Times New Roman" w:hAnsi="Times New Roman"/>
        </w:rPr>
      </w:pPr>
      <w:r w:rsidRPr="000F546F">
        <w:rPr>
          <w:rFonts w:ascii="Times New Roman" w:hAnsi="Times New Roman"/>
        </w:rPr>
        <w:t>PRIVIND NECESITATEA ȘI OPORTUNITATEA REALIZĂRII OBIECTIVULUI DE INVESTIȚII</w:t>
      </w:r>
    </w:p>
    <w:p w14:paraId="2AAD2DC5" w14:textId="77777777" w:rsidR="0056764C" w:rsidRPr="000F546F" w:rsidRDefault="0056764C" w:rsidP="000F546F">
      <w:pPr>
        <w:spacing w:after="0" w:line="240" w:lineRule="auto"/>
        <w:jc w:val="center"/>
        <w:rPr>
          <w:rFonts w:ascii="Times New Roman" w:hAnsi="Times New Roman"/>
        </w:rPr>
      </w:pPr>
      <w:bookmarkStart w:id="2" w:name="_Hlk162862290"/>
      <w:r w:rsidRPr="000F546F">
        <w:rPr>
          <w:rFonts w:ascii="Times New Roman" w:hAnsi="Times New Roman"/>
        </w:rPr>
        <w:t xml:space="preserve">“AMENAJARE ȘANȚ DIN BETON PENTRU COLECTARE APE PLUVIALE, </w:t>
      </w:r>
    </w:p>
    <w:p w14:paraId="50C1AC1E" w14:textId="77777777" w:rsidR="0056764C" w:rsidRPr="000F546F" w:rsidRDefault="0056764C" w:rsidP="000F546F">
      <w:pPr>
        <w:spacing w:after="0" w:line="240" w:lineRule="auto"/>
        <w:jc w:val="center"/>
        <w:rPr>
          <w:rFonts w:ascii="Times New Roman" w:hAnsi="Times New Roman"/>
        </w:rPr>
      </w:pPr>
      <w:r w:rsidRPr="000F546F">
        <w:rPr>
          <w:rFonts w:ascii="Times New Roman" w:hAnsi="Times New Roman"/>
        </w:rPr>
        <w:t>STR. CRÂNGULUI, L=946 ML ȘI STR. TEIULUI, L= 936 ML”</w:t>
      </w:r>
    </w:p>
    <w:bookmarkEnd w:id="2"/>
    <w:p w14:paraId="3B8F4876" w14:textId="46A96C71" w:rsidR="0056764C" w:rsidRPr="000F546F" w:rsidRDefault="0056764C" w:rsidP="000F546F">
      <w:pPr>
        <w:spacing w:after="0" w:line="240" w:lineRule="auto"/>
        <w:rPr>
          <w:rFonts w:ascii="Times New Roman" w:hAnsi="Times New Roman"/>
        </w:rPr>
      </w:pPr>
    </w:p>
    <w:p w14:paraId="02DBB462" w14:textId="77777777" w:rsidR="0056764C" w:rsidRPr="000F546F" w:rsidRDefault="0056764C" w:rsidP="000F546F">
      <w:pPr>
        <w:spacing w:after="0" w:line="240" w:lineRule="auto"/>
        <w:rPr>
          <w:rFonts w:ascii="Times New Roman" w:hAnsi="Times New Roman"/>
        </w:rPr>
      </w:pPr>
      <w:r w:rsidRPr="000F546F">
        <w:rPr>
          <w:rFonts w:ascii="Times New Roman" w:hAnsi="Times New Roman"/>
        </w:rPr>
        <w:t>1.</w:t>
      </w:r>
      <w:r w:rsidRPr="000F546F">
        <w:rPr>
          <w:rFonts w:ascii="Times New Roman" w:hAnsi="Times New Roman"/>
        </w:rPr>
        <w:tab/>
        <w:t>Informaţii generale privind obiectivul de investiții propus</w:t>
      </w:r>
    </w:p>
    <w:p w14:paraId="41A3BB17" w14:textId="77777777" w:rsidR="0056764C" w:rsidRPr="000F546F" w:rsidRDefault="0056764C" w:rsidP="000F546F">
      <w:pPr>
        <w:spacing w:after="0" w:line="240" w:lineRule="auto"/>
        <w:ind w:left="708"/>
        <w:rPr>
          <w:rFonts w:ascii="Times New Roman" w:hAnsi="Times New Roman"/>
        </w:rPr>
      </w:pPr>
      <w:r w:rsidRPr="000F546F">
        <w:rPr>
          <w:rFonts w:ascii="Times New Roman" w:hAnsi="Times New Roman"/>
        </w:rPr>
        <w:t xml:space="preserve">1.1. Denumirea obiectivului de investiții : </w:t>
      </w:r>
    </w:p>
    <w:p w14:paraId="414D30A2" w14:textId="77777777" w:rsidR="0056764C" w:rsidRPr="000F546F" w:rsidRDefault="0056764C" w:rsidP="000F546F">
      <w:pPr>
        <w:spacing w:after="0" w:line="240" w:lineRule="auto"/>
        <w:ind w:left="708"/>
        <w:rPr>
          <w:rFonts w:ascii="Times New Roman" w:hAnsi="Times New Roman"/>
        </w:rPr>
      </w:pPr>
      <w:r w:rsidRPr="000F546F">
        <w:rPr>
          <w:rFonts w:ascii="Times New Roman" w:hAnsi="Times New Roman"/>
        </w:rPr>
        <w:t>1.2“AMENAJARE ȘANȚ DIN BETON PENTRU COLECTARE APE PLUVIALE, STR. CRÂNGULUI, L=946 ML ȘI STR. TEIULUI, L= 936 ML”</w:t>
      </w:r>
    </w:p>
    <w:p w14:paraId="494F8813" w14:textId="77777777" w:rsidR="0056764C" w:rsidRPr="000F546F" w:rsidRDefault="0056764C" w:rsidP="000F546F">
      <w:pPr>
        <w:spacing w:after="0" w:line="240" w:lineRule="auto"/>
        <w:ind w:firstLine="708"/>
        <w:rPr>
          <w:rFonts w:ascii="Times New Roman" w:hAnsi="Times New Roman"/>
        </w:rPr>
      </w:pPr>
      <w:r w:rsidRPr="000F546F">
        <w:rPr>
          <w:rFonts w:ascii="Times New Roman" w:hAnsi="Times New Roman"/>
        </w:rPr>
        <w:t>1.2. Ordonator principal de credite: Primar comuna Ion Creangă pentru UAT comuna Ion Creangă</w:t>
      </w:r>
    </w:p>
    <w:p w14:paraId="0B2416D9" w14:textId="77777777" w:rsidR="0056764C" w:rsidRPr="000F546F" w:rsidRDefault="0056764C" w:rsidP="000F546F">
      <w:pPr>
        <w:spacing w:after="0" w:line="240" w:lineRule="auto"/>
        <w:ind w:firstLine="708"/>
        <w:rPr>
          <w:rFonts w:ascii="Times New Roman" w:hAnsi="Times New Roman"/>
        </w:rPr>
      </w:pPr>
      <w:r w:rsidRPr="000F546F">
        <w:rPr>
          <w:rFonts w:ascii="Times New Roman" w:hAnsi="Times New Roman"/>
        </w:rPr>
        <w:t>1.3. Beneficiarul investiției: UAT comuna Ion Creangă, jud. Neamț</w:t>
      </w:r>
    </w:p>
    <w:p w14:paraId="028D436D" w14:textId="77777777" w:rsidR="0056764C" w:rsidRPr="000F546F" w:rsidRDefault="0056764C" w:rsidP="000F546F">
      <w:pPr>
        <w:spacing w:after="0" w:line="240" w:lineRule="auto"/>
        <w:rPr>
          <w:rFonts w:ascii="Times New Roman" w:hAnsi="Times New Roman"/>
        </w:rPr>
      </w:pPr>
      <w:r w:rsidRPr="000F546F">
        <w:rPr>
          <w:rFonts w:ascii="Times New Roman" w:hAnsi="Times New Roman"/>
        </w:rPr>
        <w:t>2.</w:t>
      </w:r>
      <w:r w:rsidRPr="000F546F">
        <w:rPr>
          <w:rFonts w:ascii="Times New Roman" w:hAnsi="Times New Roman"/>
        </w:rPr>
        <w:tab/>
        <w:t>Necesitatea şi oportunitatea obiectivului de investiții propus</w:t>
      </w:r>
    </w:p>
    <w:p w14:paraId="00604FBE" w14:textId="77777777" w:rsidR="0056764C" w:rsidRPr="000F546F" w:rsidRDefault="0056764C" w:rsidP="000F546F">
      <w:pPr>
        <w:spacing w:after="0" w:line="240" w:lineRule="auto"/>
        <w:ind w:firstLine="708"/>
        <w:rPr>
          <w:rFonts w:ascii="Times New Roman" w:hAnsi="Times New Roman"/>
        </w:rPr>
      </w:pPr>
      <w:r w:rsidRPr="000F546F">
        <w:rPr>
          <w:rFonts w:ascii="Times New Roman" w:hAnsi="Times New Roman"/>
        </w:rPr>
        <w:t>2.1. Scurtă prezentare privind:</w:t>
      </w:r>
    </w:p>
    <w:p w14:paraId="09DFE6C6" w14:textId="77777777" w:rsidR="0056764C" w:rsidRPr="000F546F" w:rsidRDefault="0056764C" w:rsidP="000F546F">
      <w:pPr>
        <w:spacing w:after="0" w:line="240" w:lineRule="auto"/>
        <w:rPr>
          <w:rFonts w:ascii="Times New Roman" w:hAnsi="Times New Roman"/>
        </w:rPr>
      </w:pPr>
      <w:r w:rsidRPr="000F546F">
        <w:rPr>
          <w:rFonts w:ascii="Times New Roman" w:hAnsi="Times New Roman"/>
        </w:rPr>
        <w:t>a)</w:t>
      </w:r>
      <w:r w:rsidRPr="000F546F">
        <w:rPr>
          <w:rFonts w:ascii="Times New Roman" w:hAnsi="Times New Roman"/>
        </w:rPr>
        <w:tab/>
        <w:t xml:space="preserve">deficiențe ale situației actuale: </w:t>
      </w:r>
      <w:bookmarkStart w:id="3" w:name="_Hlk156372904"/>
      <w:r w:rsidRPr="000F546F">
        <w:rPr>
          <w:rFonts w:ascii="Times New Roman" w:hAnsi="Times New Roman"/>
        </w:rPr>
        <w:t>Șanțurile atât de pe partea stângă cât şi de pe partea dreapta a drumului sunt înierbate, colmatate şi nu asigură scurgerea apelor în condiții corecte şi aceasta determină băltiri şi infiltrații la fiecare ploaie. Secțiunea șanțului nu este bine dimensionată şi din acest motiv apele deversează la fiecare ploaie, pe carosabil. Șanțurile existente nu mai pot asigura scurgerea apelor.</w:t>
      </w:r>
      <w:bookmarkEnd w:id="3"/>
      <w:r w:rsidRPr="000F546F">
        <w:rPr>
          <w:rFonts w:ascii="Times New Roman" w:hAnsi="Times New Roman"/>
        </w:rPr>
        <w:t xml:space="preserve"> Accesul la proprietăți este amenajat la întâmplare în funcție de posibilitățile fiecăruia, prezentând un aspect estetic neplăcut.</w:t>
      </w:r>
    </w:p>
    <w:p w14:paraId="6DA4ED9F" w14:textId="77777777" w:rsidR="0056764C" w:rsidRPr="000F546F" w:rsidRDefault="0056764C" w:rsidP="000F546F">
      <w:pPr>
        <w:spacing w:after="0" w:line="240" w:lineRule="auto"/>
        <w:jc w:val="both"/>
        <w:rPr>
          <w:rFonts w:ascii="Times New Roman" w:hAnsi="Times New Roman"/>
        </w:rPr>
      </w:pPr>
      <w:r w:rsidRPr="000F546F">
        <w:rPr>
          <w:rFonts w:ascii="Times New Roman" w:hAnsi="Times New Roman"/>
        </w:rPr>
        <w:t>b)</w:t>
      </w:r>
      <w:r w:rsidRPr="000F546F">
        <w:rPr>
          <w:rFonts w:ascii="Times New Roman" w:hAnsi="Times New Roman"/>
        </w:rPr>
        <w:tab/>
        <w:t xml:space="preserve"> efectul pozitiv previzionat prin realizarea obiectivului de investiții: Creșterea continuă a traficului dar şi modificarea semnificativă a componentei acestuia, precum şi dezvoltarea ecomonico-socială a comunei, a condus la necesitatea luării unor măsuri de înlocuire a șanțurilor în vederea realizării unei scurgeri normale a apelor pluviale în perioadele de primăvară şi în perioadele de ploi torențiale. Prin aceasta se doreşte evitarea inundării platformei drumului, a trotuarelor şi incintei proprietăților.</w:t>
      </w:r>
    </w:p>
    <w:p w14:paraId="71C26635" w14:textId="72D886D4" w:rsidR="0056764C" w:rsidRPr="000F546F" w:rsidRDefault="0056764C" w:rsidP="000F546F">
      <w:pPr>
        <w:spacing w:after="0" w:line="240" w:lineRule="auto"/>
        <w:jc w:val="both"/>
        <w:rPr>
          <w:rFonts w:ascii="Times New Roman" w:hAnsi="Times New Roman"/>
        </w:rPr>
      </w:pPr>
      <w:r w:rsidRPr="000F546F">
        <w:rPr>
          <w:rFonts w:ascii="Times New Roman" w:hAnsi="Times New Roman"/>
        </w:rPr>
        <w:t xml:space="preserve">c) </w:t>
      </w:r>
      <w:r w:rsidRPr="000F546F">
        <w:rPr>
          <w:rFonts w:ascii="Times New Roman" w:hAnsi="Times New Roman"/>
        </w:rPr>
        <w:tab/>
        <w:t>impactul negativ previzionat în cazul nerealizării obiectivului de investiții: Șanțurile existente nu mai pot asigura scurgerea apelor iar accesul la proprietăți este amenajat la întâmplare în funcție de posibilitățile fiecăruia, prezentând un aspect estetic neplăcut.</w:t>
      </w:r>
    </w:p>
    <w:p w14:paraId="49D7EC80" w14:textId="77777777" w:rsidR="0056764C" w:rsidRPr="000F546F" w:rsidRDefault="0056764C" w:rsidP="000F546F">
      <w:pPr>
        <w:spacing w:after="0" w:line="240" w:lineRule="auto"/>
        <w:ind w:firstLine="708"/>
        <w:jc w:val="both"/>
        <w:rPr>
          <w:rFonts w:ascii="Times New Roman" w:hAnsi="Times New Roman"/>
        </w:rPr>
      </w:pPr>
      <w:r w:rsidRPr="000F546F">
        <w:rPr>
          <w:rFonts w:ascii="Times New Roman" w:hAnsi="Times New Roman"/>
        </w:rPr>
        <w:t>2.2. Prezentarea, după caz, a obiectivelor de investiții cu aceleași funcțiuni sau funcțiuni similare cu obiectivul de investiții propus, existente în zonă, în vederea justificării necesității realizării obiectivului de investiții propus: Până la această dată au rost realizate din buget local șanțuri betonate pe străzile Ion Creangă, Florilor, evitându-se astfel inundarea platformei drumului, a trotuarelor şi a incintei proprietăților.</w:t>
      </w:r>
    </w:p>
    <w:p w14:paraId="7B98BE0B" w14:textId="77777777" w:rsidR="0056764C" w:rsidRPr="000F546F" w:rsidRDefault="0056764C" w:rsidP="000F546F">
      <w:pPr>
        <w:spacing w:after="0" w:line="240" w:lineRule="auto"/>
        <w:ind w:firstLine="708"/>
        <w:jc w:val="both"/>
        <w:rPr>
          <w:rFonts w:ascii="Times New Roman" w:hAnsi="Times New Roman"/>
        </w:rPr>
      </w:pPr>
      <w:r w:rsidRPr="000F546F">
        <w:rPr>
          <w:rFonts w:ascii="Times New Roman" w:hAnsi="Times New Roman"/>
        </w:rPr>
        <w:t>2.3. Existența, după caz, a unei strategii, a unui master plan ori a unor planuri similare, aprobate prin acte normative, în cadrul cărora se poate încadra obiectivul de investiții propus: Obiectivul propus se încadrează în prevederile strategiei de dezvoltare socio-economică a comunei Ion Creangă.</w:t>
      </w:r>
    </w:p>
    <w:p w14:paraId="2A893185" w14:textId="1D726087" w:rsidR="0056764C" w:rsidRPr="000F546F" w:rsidRDefault="0056764C" w:rsidP="000F546F">
      <w:pPr>
        <w:spacing w:after="0" w:line="240" w:lineRule="auto"/>
        <w:ind w:firstLine="708"/>
        <w:jc w:val="both"/>
        <w:rPr>
          <w:rFonts w:ascii="Times New Roman" w:hAnsi="Times New Roman"/>
        </w:rPr>
      </w:pPr>
      <w:r w:rsidRPr="000F546F">
        <w:rPr>
          <w:rFonts w:ascii="Times New Roman" w:hAnsi="Times New Roman"/>
        </w:rPr>
        <w:t>2.4. Obiectivul general al proiectului: Creșterea calității vieții în comuna Ion Creangă şi revitalizarea arealului rural pentru reducerea disparităților între satele mici din județ şi din regiune, prin asigurarea unui unei infrastructuri adecvate de acces menite să dinamizeze sectorul economic şi să genereze dezvoltarea locală.</w:t>
      </w:r>
    </w:p>
    <w:p w14:paraId="6C3D7802" w14:textId="77777777" w:rsidR="0056764C" w:rsidRPr="000F546F" w:rsidRDefault="0056764C" w:rsidP="000F546F">
      <w:pPr>
        <w:spacing w:after="0" w:line="240" w:lineRule="auto"/>
        <w:jc w:val="both"/>
        <w:rPr>
          <w:rFonts w:ascii="Times New Roman" w:hAnsi="Times New Roman"/>
        </w:rPr>
      </w:pPr>
      <w:r w:rsidRPr="000F546F">
        <w:rPr>
          <w:rFonts w:ascii="Times New Roman" w:hAnsi="Times New Roman"/>
        </w:rPr>
        <w:t>3.</w:t>
      </w:r>
      <w:r w:rsidRPr="000F546F">
        <w:rPr>
          <w:rFonts w:ascii="Times New Roman" w:hAnsi="Times New Roman"/>
        </w:rPr>
        <w:tab/>
        <w:t xml:space="preserve"> Estimarea suportabilității investiției publice</w:t>
      </w:r>
    </w:p>
    <w:p w14:paraId="1A7D53B5" w14:textId="582AF740" w:rsidR="0056764C" w:rsidRPr="000F546F" w:rsidRDefault="0056764C" w:rsidP="000F546F">
      <w:pPr>
        <w:spacing w:after="0" w:line="240" w:lineRule="auto"/>
        <w:rPr>
          <w:rFonts w:ascii="Times New Roman" w:hAnsi="Times New Roman"/>
          <w:i/>
          <w:iCs/>
        </w:rPr>
      </w:pPr>
      <w:r w:rsidRPr="000F546F">
        <w:rPr>
          <w:rFonts w:ascii="Times New Roman" w:hAnsi="Times New Roman"/>
        </w:rPr>
        <w:tab/>
        <w:t xml:space="preserve">3.1. Estimarea cheltuielilor pentru execuția obiectivului de investiții, luându-se în considerare costurile unor investiții similare realizate – </w:t>
      </w:r>
      <w:r w:rsidRPr="000F546F">
        <w:rPr>
          <w:rFonts w:ascii="Times New Roman" w:hAnsi="Times New Roman"/>
          <w:i/>
          <w:iCs/>
        </w:rPr>
        <w:t>521089,14 lei fără TVA</w:t>
      </w:r>
      <w:r w:rsidR="009B4A9F" w:rsidRPr="000F546F">
        <w:rPr>
          <w:rFonts w:ascii="Times New Roman" w:hAnsi="Times New Roman"/>
          <w:i/>
          <w:iCs/>
        </w:rPr>
        <w:t>/ 620.</w:t>
      </w:r>
      <w:r w:rsidR="003A2C68" w:rsidRPr="000F546F">
        <w:rPr>
          <w:rFonts w:ascii="Times New Roman" w:hAnsi="Times New Roman"/>
          <w:i/>
          <w:iCs/>
        </w:rPr>
        <w:t>096,08 cu TVA</w:t>
      </w:r>
      <w:r w:rsidR="00F51CD2" w:rsidRPr="000F546F">
        <w:rPr>
          <w:rFonts w:ascii="Times New Roman" w:hAnsi="Times New Roman"/>
          <w:i/>
          <w:iCs/>
        </w:rPr>
        <w:t xml:space="preserve"> , </w:t>
      </w:r>
      <w:r w:rsidR="00BD0451" w:rsidRPr="000F546F">
        <w:rPr>
          <w:rFonts w:ascii="Times New Roman" w:hAnsi="Times New Roman"/>
          <w:i/>
          <w:iCs/>
        </w:rPr>
        <w:t>r</w:t>
      </w:r>
      <w:r w:rsidRPr="000F546F">
        <w:rPr>
          <w:rFonts w:ascii="Times New Roman" w:hAnsi="Times New Roman"/>
          <w:i/>
          <w:iCs/>
        </w:rPr>
        <w:t>espectiv</w:t>
      </w:r>
      <w:r w:rsidR="00F51CD2" w:rsidRPr="000F546F">
        <w:rPr>
          <w:rFonts w:ascii="Times New Roman" w:hAnsi="Times New Roman"/>
          <w:i/>
          <w:iCs/>
        </w:rPr>
        <w:t xml:space="preserve"> :</w:t>
      </w:r>
      <w:r w:rsidRPr="000F546F">
        <w:rPr>
          <w:rFonts w:ascii="Times New Roman" w:hAnsi="Times New Roman"/>
          <w:i/>
          <w:iCs/>
        </w:rPr>
        <w:t xml:space="preserve"> Str. Crângului – 265545,56 fără TVA</w:t>
      </w:r>
      <w:r w:rsidR="00612918" w:rsidRPr="000F546F">
        <w:rPr>
          <w:rFonts w:ascii="Times New Roman" w:hAnsi="Times New Roman"/>
          <w:i/>
          <w:iCs/>
        </w:rPr>
        <w:t>/ 315.999,21</w:t>
      </w:r>
      <w:r w:rsidR="006D05AD">
        <w:rPr>
          <w:rFonts w:ascii="Times New Roman" w:hAnsi="Times New Roman"/>
          <w:i/>
          <w:iCs/>
        </w:rPr>
        <w:t xml:space="preserve">lei </w:t>
      </w:r>
      <w:r w:rsidR="00612918" w:rsidRPr="000F546F">
        <w:rPr>
          <w:rFonts w:ascii="Times New Roman" w:hAnsi="Times New Roman"/>
          <w:i/>
          <w:iCs/>
        </w:rPr>
        <w:t xml:space="preserve"> cu TVA </w:t>
      </w:r>
      <w:r w:rsidR="00F51CD2" w:rsidRPr="000F546F">
        <w:rPr>
          <w:rFonts w:ascii="Times New Roman" w:hAnsi="Times New Roman"/>
          <w:i/>
          <w:iCs/>
        </w:rPr>
        <w:t xml:space="preserve">, </w:t>
      </w:r>
      <w:r w:rsidRPr="000F546F">
        <w:rPr>
          <w:rFonts w:ascii="Times New Roman" w:hAnsi="Times New Roman"/>
          <w:i/>
          <w:iCs/>
        </w:rPr>
        <w:t xml:space="preserve"> Str. Teiului – 255545,56 fără TVA</w:t>
      </w:r>
      <w:r w:rsidR="00612918" w:rsidRPr="000F546F">
        <w:rPr>
          <w:rFonts w:ascii="Times New Roman" w:hAnsi="Times New Roman"/>
          <w:i/>
          <w:iCs/>
        </w:rPr>
        <w:t xml:space="preserve">/ 304.545,56 </w:t>
      </w:r>
      <w:r w:rsidR="006D05AD">
        <w:rPr>
          <w:rFonts w:ascii="Times New Roman" w:hAnsi="Times New Roman"/>
          <w:i/>
          <w:iCs/>
        </w:rPr>
        <w:t xml:space="preserve">lei </w:t>
      </w:r>
      <w:r w:rsidR="00612918" w:rsidRPr="000F546F">
        <w:rPr>
          <w:rFonts w:ascii="Times New Roman" w:hAnsi="Times New Roman"/>
          <w:i/>
          <w:iCs/>
        </w:rPr>
        <w:t>cu TVA.</w:t>
      </w:r>
    </w:p>
    <w:p w14:paraId="550110A2"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rPr>
        <w:tab/>
        <w:t xml:space="preserve">3.2. Estimarea cheltuielilor pentru proiectarea, pe faze, a documentației tehnico­ economice aferente obiectivului de investiție, precum şi pentru elaborarea altor studii de specialitate În funcție de specificul obiectivului de investiții, inclusiv cheltuielile necesare pentru </w:t>
      </w:r>
      <w:r w:rsidRPr="000F546F">
        <w:rPr>
          <w:rFonts w:ascii="Times New Roman" w:hAnsi="Times New Roman"/>
          <w:color w:val="000000" w:themeColor="text1"/>
        </w:rPr>
        <w:t>obținerea avizelor, autorizațiilor şi acordurilor prevăzute de lege</w:t>
      </w:r>
      <w:r w:rsidRPr="000F546F">
        <w:rPr>
          <w:rFonts w:ascii="Times New Roman" w:hAnsi="Times New Roman"/>
        </w:rPr>
        <w:t>:  -</w:t>
      </w:r>
    </w:p>
    <w:p w14:paraId="24E7F470"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ab/>
        <w:t xml:space="preserve">3.3. Surse </w:t>
      </w:r>
      <w:r w:rsidRPr="000F546F">
        <w:rPr>
          <w:rFonts w:ascii="Times New Roman" w:hAnsi="Times New Roman"/>
        </w:rPr>
        <w:t>identificate</w:t>
      </w:r>
      <w:r w:rsidRPr="000F546F">
        <w:rPr>
          <w:rFonts w:ascii="Times New Roman" w:hAnsi="Times New Roman"/>
          <w:color w:val="000000" w:themeColor="text1"/>
        </w:rPr>
        <w:t xml:space="preserve"> pentru finanțarea cheltuielilor estimate - buget local</w:t>
      </w:r>
    </w:p>
    <w:p w14:paraId="71994181"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4.</w:t>
      </w:r>
      <w:r w:rsidRPr="000F546F">
        <w:rPr>
          <w:rFonts w:ascii="Times New Roman" w:hAnsi="Times New Roman"/>
          <w:color w:val="000000" w:themeColor="text1"/>
        </w:rPr>
        <w:tab/>
        <w:t>Informații privind regimul juridic, economic şi tehnic al terenului: Terenul aferent străzii Crângului și Teiului se află în domeniul public al comunei Ion Creangă, având destinația de şanţ scurgere ape pluviale.</w:t>
      </w:r>
    </w:p>
    <w:p w14:paraId="1F72E362"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5.</w:t>
      </w:r>
      <w:r w:rsidRPr="000F546F">
        <w:rPr>
          <w:rFonts w:ascii="Times New Roman" w:hAnsi="Times New Roman"/>
          <w:color w:val="000000" w:themeColor="text1"/>
        </w:rPr>
        <w:tab/>
        <w:t>Particularități ale amplasamentului/amplasamentelor propus(e) pentru realizarea obiectivului de investiții:</w:t>
      </w:r>
    </w:p>
    <w:p w14:paraId="1589E146" w14:textId="77777777" w:rsidR="0056764C" w:rsidRPr="000F546F" w:rsidRDefault="0056764C" w:rsidP="000F546F">
      <w:pPr>
        <w:spacing w:after="0" w:line="240" w:lineRule="auto"/>
        <w:ind w:firstLine="708"/>
        <w:jc w:val="both"/>
        <w:rPr>
          <w:rFonts w:ascii="Times New Roman" w:hAnsi="Times New Roman"/>
          <w:color w:val="000000" w:themeColor="text1"/>
        </w:rPr>
      </w:pPr>
      <w:r w:rsidRPr="000F546F">
        <w:rPr>
          <w:rFonts w:ascii="Times New Roman" w:hAnsi="Times New Roman"/>
          <w:color w:val="000000" w:themeColor="text1"/>
        </w:rPr>
        <w:t>a) descrierea succintă a amplasamentelor propuse: Șanțurile vor fi realizate pe partea stânga şi partea dreapta a străzii Crângului și Teiului, cu o lungime a șanțurilor de cca 1882 ml, lungime acostamente din beton cu lățimea de 0,50m = 1882,00 ml; adâncime șanț : 60 cm ; lungime desfășurată 2,26 m</w:t>
      </w:r>
    </w:p>
    <w:p w14:paraId="6593F685" w14:textId="77777777" w:rsidR="0056764C" w:rsidRPr="000F546F" w:rsidRDefault="0056764C" w:rsidP="000F546F">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6.</w:t>
      </w:r>
      <w:r w:rsidRPr="000F546F">
        <w:rPr>
          <w:rFonts w:ascii="Times New Roman" w:hAnsi="Times New Roman"/>
          <w:color w:val="000000" w:themeColor="text1"/>
        </w:rPr>
        <w:tab/>
        <w:t>Descrierea succintă a obiectivului de investiții propus, din punct de vedere tehnic şi funcțional:</w:t>
      </w:r>
    </w:p>
    <w:p w14:paraId="78654014" w14:textId="77777777" w:rsidR="0056764C" w:rsidRPr="000F546F" w:rsidRDefault="0056764C" w:rsidP="000F546F">
      <w:pPr>
        <w:spacing w:after="0" w:line="240" w:lineRule="auto"/>
        <w:ind w:firstLine="708"/>
        <w:jc w:val="both"/>
        <w:rPr>
          <w:rFonts w:ascii="Times New Roman" w:hAnsi="Times New Roman"/>
          <w:color w:val="000000" w:themeColor="text1"/>
        </w:rPr>
      </w:pPr>
      <w:r w:rsidRPr="000F546F">
        <w:rPr>
          <w:rFonts w:ascii="Times New Roman" w:hAnsi="Times New Roman"/>
          <w:color w:val="000000" w:themeColor="text1"/>
        </w:rPr>
        <w:t xml:space="preserve"> Destinație şi funcțiuni: Lucrările propuse se vor realiza în zona drumului existent şi nu vor afecta suprafețe de teren cu altă destinație. Se vor executa șanțuri trapezoidale din beton cu respectarea tehnologiei şi ordinea de execuție a lucrărilor. </w:t>
      </w:r>
    </w:p>
    <w:p w14:paraId="5F583174" w14:textId="77777777" w:rsidR="0056764C" w:rsidRPr="000F546F" w:rsidRDefault="0056764C" w:rsidP="000F546F">
      <w:pPr>
        <w:spacing w:after="0" w:line="240" w:lineRule="auto"/>
        <w:ind w:firstLine="708"/>
        <w:jc w:val="both"/>
        <w:rPr>
          <w:rFonts w:ascii="Times New Roman" w:hAnsi="Times New Roman"/>
          <w:color w:val="000000" w:themeColor="text1"/>
        </w:rPr>
      </w:pPr>
      <w:r w:rsidRPr="000F546F">
        <w:rPr>
          <w:rFonts w:ascii="Times New Roman" w:hAnsi="Times New Roman"/>
          <w:color w:val="000000" w:themeColor="text1"/>
        </w:rPr>
        <w:lastRenderedPageBreak/>
        <w:t>Tipurile de lucrări prevăzute a fi executate au fost stabilite din punct de vedere tehnic şi economic cu scopul menținerii viabilității străzii, adaptarea sistemului rutier la factorii de mediu la care este sau va fi supus în perspectivă. Scurgerea apelor din precipitații se va realiza prin șanțurile de beton proiectate.</w:t>
      </w:r>
    </w:p>
    <w:p w14:paraId="556E2873" w14:textId="77777777" w:rsidR="0056764C" w:rsidRPr="000F546F" w:rsidRDefault="0056764C" w:rsidP="000F546F">
      <w:pPr>
        <w:spacing w:after="0" w:line="240" w:lineRule="auto"/>
        <w:ind w:firstLine="708"/>
        <w:jc w:val="both"/>
        <w:rPr>
          <w:rFonts w:ascii="Times New Roman" w:hAnsi="Times New Roman"/>
          <w:color w:val="000000" w:themeColor="text1"/>
        </w:rPr>
      </w:pPr>
      <w:r w:rsidRPr="000F546F">
        <w:rPr>
          <w:rFonts w:ascii="Times New Roman" w:hAnsi="Times New Roman"/>
          <w:color w:val="000000" w:themeColor="text1"/>
        </w:rPr>
        <w:t>Autoritatea contractantă are dreptul de a recurge și la atribuirea pe loturi a contractelor de execuție a șanțurilor pe cele două străzi.</w:t>
      </w:r>
    </w:p>
    <w:p w14:paraId="7E12A089" w14:textId="0B1D00B0" w:rsidR="0056764C" w:rsidRPr="000F546F" w:rsidRDefault="0056764C" w:rsidP="006D05AD">
      <w:pPr>
        <w:spacing w:after="0" w:line="240" w:lineRule="auto"/>
        <w:jc w:val="both"/>
        <w:rPr>
          <w:rFonts w:ascii="Times New Roman" w:hAnsi="Times New Roman"/>
          <w:color w:val="000000" w:themeColor="text1"/>
        </w:rPr>
      </w:pPr>
      <w:r w:rsidRPr="000F546F">
        <w:rPr>
          <w:rFonts w:ascii="Times New Roman" w:hAnsi="Times New Roman"/>
          <w:color w:val="000000" w:themeColor="text1"/>
        </w:rPr>
        <w:t>- LOT 1 -Str. Crângului – 265545,56 fără TVA</w:t>
      </w:r>
      <w:r w:rsidR="006D05AD" w:rsidRPr="000F546F">
        <w:rPr>
          <w:rFonts w:ascii="Times New Roman" w:hAnsi="Times New Roman"/>
          <w:i/>
          <w:iCs/>
        </w:rPr>
        <w:t>/ 315.999,21</w:t>
      </w:r>
      <w:r w:rsidR="006D05AD">
        <w:rPr>
          <w:rFonts w:ascii="Times New Roman" w:hAnsi="Times New Roman"/>
          <w:i/>
          <w:iCs/>
        </w:rPr>
        <w:t xml:space="preserve"> lei </w:t>
      </w:r>
      <w:r w:rsidR="006D05AD" w:rsidRPr="000F546F">
        <w:rPr>
          <w:rFonts w:ascii="Times New Roman" w:hAnsi="Times New Roman"/>
          <w:i/>
          <w:iCs/>
        </w:rPr>
        <w:t xml:space="preserve"> cu TVA</w:t>
      </w:r>
    </w:p>
    <w:p w14:paraId="73B1D2FA" w14:textId="7EABEA35" w:rsidR="006D05AD" w:rsidRPr="000F546F" w:rsidRDefault="0056764C" w:rsidP="006D05AD">
      <w:pPr>
        <w:spacing w:after="0" w:line="240" w:lineRule="auto"/>
        <w:rPr>
          <w:rFonts w:ascii="Times New Roman" w:hAnsi="Times New Roman"/>
          <w:i/>
          <w:iCs/>
        </w:rPr>
      </w:pPr>
      <w:r w:rsidRPr="000F546F">
        <w:rPr>
          <w:rFonts w:ascii="Times New Roman" w:hAnsi="Times New Roman"/>
          <w:color w:val="000000" w:themeColor="text1"/>
        </w:rPr>
        <w:t>- LOT 2 -Str. Teiului – 255545,56 fără TVA</w:t>
      </w:r>
      <w:r w:rsidR="006D05AD" w:rsidRPr="000F546F">
        <w:rPr>
          <w:rFonts w:ascii="Times New Roman" w:hAnsi="Times New Roman"/>
          <w:i/>
          <w:iCs/>
        </w:rPr>
        <w:t xml:space="preserve">/ 304.545,56 </w:t>
      </w:r>
      <w:r w:rsidR="006D05AD">
        <w:rPr>
          <w:rFonts w:ascii="Times New Roman" w:hAnsi="Times New Roman"/>
          <w:i/>
          <w:iCs/>
        </w:rPr>
        <w:t xml:space="preserve">lei </w:t>
      </w:r>
      <w:r w:rsidR="006D05AD" w:rsidRPr="000F546F">
        <w:rPr>
          <w:rFonts w:ascii="Times New Roman" w:hAnsi="Times New Roman"/>
          <w:i/>
          <w:iCs/>
        </w:rPr>
        <w:t>cu TVA.</w:t>
      </w:r>
    </w:p>
    <w:p w14:paraId="2BA5A307" w14:textId="77777777" w:rsidR="0056764C" w:rsidRPr="000F546F" w:rsidRDefault="0056764C" w:rsidP="000F546F">
      <w:pPr>
        <w:spacing w:after="0" w:line="240" w:lineRule="auto"/>
        <w:ind w:firstLine="708"/>
        <w:jc w:val="both"/>
        <w:rPr>
          <w:rFonts w:ascii="Times New Roman" w:hAnsi="Times New Roman"/>
          <w:color w:val="000000" w:themeColor="text1"/>
        </w:rPr>
      </w:pPr>
    </w:p>
    <w:p w14:paraId="0C6C15BE" w14:textId="77777777" w:rsidR="0056764C" w:rsidRPr="000F546F" w:rsidRDefault="0056764C" w:rsidP="000F546F">
      <w:pPr>
        <w:pStyle w:val="ListParagraph"/>
        <w:spacing w:after="0" w:line="240" w:lineRule="auto"/>
        <w:ind w:left="810" w:hanging="450"/>
        <w:jc w:val="center"/>
        <w:rPr>
          <w:rFonts w:ascii="Times New Roman" w:hAnsi="Times New Roman"/>
        </w:rPr>
      </w:pPr>
    </w:p>
    <w:p w14:paraId="298AD777" w14:textId="77777777" w:rsidR="0056764C" w:rsidRPr="000F546F" w:rsidRDefault="0056764C" w:rsidP="000F546F">
      <w:pPr>
        <w:pStyle w:val="ListParagraph"/>
        <w:spacing w:after="0" w:line="240" w:lineRule="auto"/>
        <w:ind w:left="810" w:hanging="450"/>
        <w:jc w:val="center"/>
        <w:rPr>
          <w:rFonts w:ascii="Times New Roman" w:hAnsi="Times New Roman"/>
        </w:rPr>
      </w:pPr>
    </w:p>
    <w:p w14:paraId="4E78C7F9" w14:textId="77777777" w:rsidR="0056764C" w:rsidRPr="000F546F" w:rsidRDefault="0056764C" w:rsidP="000F546F">
      <w:pPr>
        <w:spacing w:after="0" w:line="240" w:lineRule="auto"/>
        <w:rPr>
          <w:rFonts w:ascii="Times New Roman" w:hAnsi="Times New Roman"/>
        </w:rPr>
      </w:pPr>
    </w:p>
    <w:p w14:paraId="0A9C69D6" w14:textId="77777777" w:rsidR="0056764C" w:rsidRPr="000F546F" w:rsidRDefault="0056764C" w:rsidP="000F546F">
      <w:pPr>
        <w:pStyle w:val="ListParagraph"/>
        <w:spacing w:after="0" w:line="240" w:lineRule="auto"/>
        <w:ind w:left="810" w:hanging="450"/>
        <w:jc w:val="center"/>
        <w:rPr>
          <w:rFonts w:ascii="Times New Roman" w:hAnsi="Times New Roman"/>
        </w:rPr>
      </w:pPr>
      <w:r w:rsidRPr="000F546F">
        <w:rPr>
          <w:rFonts w:ascii="Times New Roman" w:hAnsi="Times New Roman"/>
        </w:rPr>
        <w:t>Întocmit,</w:t>
      </w:r>
    </w:p>
    <w:p w14:paraId="2D94EA12" w14:textId="77777777" w:rsidR="0056764C" w:rsidRPr="000F546F" w:rsidRDefault="0056764C" w:rsidP="000F546F">
      <w:pPr>
        <w:pStyle w:val="ListParagraph"/>
        <w:spacing w:after="0" w:line="240" w:lineRule="auto"/>
        <w:ind w:left="810" w:hanging="450"/>
        <w:jc w:val="center"/>
        <w:rPr>
          <w:rFonts w:ascii="Times New Roman" w:hAnsi="Times New Roman"/>
        </w:rPr>
      </w:pPr>
      <w:r w:rsidRPr="000F546F">
        <w:rPr>
          <w:rFonts w:ascii="Times New Roman" w:hAnsi="Times New Roman"/>
        </w:rPr>
        <w:t>Consilier superior,</w:t>
      </w:r>
    </w:p>
    <w:p w14:paraId="44E47846" w14:textId="77777777" w:rsidR="0056764C" w:rsidRPr="000F546F" w:rsidRDefault="0056764C" w:rsidP="000F546F">
      <w:pPr>
        <w:pStyle w:val="ListParagraph"/>
        <w:spacing w:after="0" w:line="240" w:lineRule="auto"/>
        <w:ind w:left="810" w:hanging="450"/>
        <w:jc w:val="center"/>
        <w:rPr>
          <w:rFonts w:ascii="Times New Roman" w:hAnsi="Times New Roman"/>
        </w:rPr>
      </w:pPr>
      <w:r w:rsidRPr="000F546F">
        <w:rPr>
          <w:rFonts w:ascii="Times New Roman" w:hAnsi="Times New Roman"/>
        </w:rPr>
        <w:t>Ing. Sergiu Arhip</w:t>
      </w:r>
    </w:p>
    <w:p w14:paraId="38F5B74F" w14:textId="77777777" w:rsidR="008961C2" w:rsidRPr="0078589E" w:rsidRDefault="008961C2" w:rsidP="0078589E">
      <w:pPr>
        <w:spacing w:after="0"/>
        <w:jc w:val="center"/>
        <w:rPr>
          <w:rFonts w:ascii="Times New Roman" w:hAnsi="Times New Roman"/>
          <w:lang w:val="ro-MD"/>
        </w:rPr>
      </w:pPr>
    </w:p>
    <w:p w14:paraId="57772034" w14:textId="77777777" w:rsidR="008961C2" w:rsidRPr="008961C2" w:rsidRDefault="008961C2" w:rsidP="008961C2">
      <w:pPr>
        <w:rPr>
          <w:rFonts w:ascii="Times New Roman" w:hAnsi="Times New Roman"/>
          <w:sz w:val="24"/>
          <w:szCs w:val="24"/>
          <w:lang w:val="ro-MD"/>
        </w:rPr>
      </w:pPr>
    </w:p>
    <w:p w14:paraId="592ED12E" w14:textId="741BBFED" w:rsidR="008961C2" w:rsidRPr="008961C2" w:rsidRDefault="008961C2" w:rsidP="008961C2">
      <w:pPr>
        <w:spacing w:after="0"/>
        <w:jc w:val="center"/>
        <w:rPr>
          <w:rFonts w:cs="Poppins"/>
          <w:sz w:val="24"/>
          <w:szCs w:val="24"/>
          <w:lang w:val="ro-MD"/>
        </w:rPr>
      </w:pPr>
    </w:p>
    <w:p w14:paraId="679EEEB7" w14:textId="79D56E23" w:rsidR="008961C2" w:rsidRDefault="008961C2" w:rsidP="008961C2">
      <w:pPr>
        <w:spacing w:after="0"/>
        <w:jc w:val="center"/>
        <w:rPr>
          <w:rFonts w:cs="Poppins"/>
          <w:sz w:val="24"/>
          <w:szCs w:val="24"/>
          <w:lang w:val="ro-MD"/>
        </w:rPr>
      </w:pPr>
    </w:p>
    <w:p w14:paraId="6611B018" w14:textId="77777777" w:rsidR="00047140" w:rsidRPr="00C05C79" w:rsidRDefault="00047140" w:rsidP="00047140">
      <w:pPr>
        <w:spacing w:after="0"/>
        <w:rPr>
          <w:rFonts w:ascii="Times New Roman" w:eastAsia="Times New Roman" w:hAnsi="Times New Roman"/>
          <w:sz w:val="20"/>
          <w:szCs w:val="20"/>
        </w:rPr>
      </w:pPr>
      <w:r>
        <w:rPr>
          <w:rFonts w:ascii="Times New Roman" w:eastAsia="Times New Roman" w:hAnsi="Times New Roman"/>
          <w:sz w:val="20"/>
          <w:szCs w:val="20"/>
        </w:rPr>
        <w:t xml:space="preserve">                 </w:t>
      </w:r>
      <w:r w:rsidRPr="00C05C79">
        <w:rPr>
          <w:rFonts w:ascii="Times New Roman" w:eastAsia="Times New Roman" w:hAnsi="Times New Roman"/>
          <w:sz w:val="20"/>
          <w:szCs w:val="20"/>
        </w:rPr>
        <w:t>PREȘEDINTE  DE  ȘEDINȚĂ                                         Contrasemneaza  ptr. Legalitate</w:t>
      </w:r>
    </w:p>
    <w:p w14:paraId="4F9D821A" w14:textId="77777777" w:rsidR="00047140" w:rsidRPr="00C05C79" w:rsidRDefault="00047140" w:rsidP="00047140">
      <w:pPr>
        <w:spacing w:after="0"/>
        <w:rPr>
          <w:rFonts w:ascii="Times New Roman" w:eastAsia="Times New Roman" w:hAnsi="Times New Roman"/>
          <w:sz w:val="20"/>
          <w:szCs w:val="20"/>
        </w:rPr>
      </w:pPr>
      <w:r w:rsidRPr="00C05C79">
        <w:rPr>
          <w:rFonts w:ascii="Times New Roman" w:eastAsia="Times New Roman" w:hAnsi="Times New Roman"/>
          <w:sz w:val="20"/>
          <w:szCs w:val="20"/>
        </w:rPr>
        <w:t xml:space="preserve">                     CONSILIER   LOCAL                                                          SECRETAR GENERAL  </w:t>
      </w:r>
    </w:p>
    <w:p w14:paraId="6895032C" w14:textId="77777777" w:rsidR="00047140" w:rsidRPr="00C05C79" w:rsidRDefault="00047140" w:rsidP="00047140">
      <w:pPr>
        <w:spacing w:after="0"/>
        <w:ind w:left="-567" w:right="-618"/>
        <w:rPr>
          <w:rFonts w:ascii="Times New Roman" w:eastAsia="Times New Roman" w:hAnsi="Times New Roman"/>
          <w:sz w:val="20"/>
          <w:szCs w:val="20"/>
        </w:rPr>
      </w:pPr>
      <w:r w:rsidRPr="00C05C79">
        <w:rPr>
          <w:rFonts w:ascii="Times New Roman" w:eastAsia="Times New Roman" w:hAnsi="Times New Roman"/>
          <w:sz w:val="20"/>
          <w:szCs w:val="20"/>
        </w:rPr>
        <w:t xml:space="preserve">                                 Ioan PETROȘANU                                                                     Mihaela   NIŢA</w:t>
      </w:r>
    </w:p>
    <w:p w14:paraId="0BEF3E96" w14:textId="7440BC5B" w:rsidR="000F546F" w:rsidRDefault="000F546F" w:rsidP="008961C2">
      <w:pPr>
        <w:spacing w:after="0"/>
        <w:jc w:val="center"/>
        <w:rPr>
          <w:rFonts w:cs="Poppins"/>
          <w:sz w:val="24"/>
          <w:szCs w:val="24"/>
          <w:lang w:val="ro-MD"/>
        </w:rPr>
      </w:pPr>
    </w:p>
    <w:p w14:paraId="7286F447" w14:textId="3E56467F" w:rsidR="000F546F" w:rsidRDefault="000F546F" w:rsidP="008961C2">
      <w:pPr>
        <w:spacing w:after="0"/>
        <w:jc w:val="center"/>
        <w:rPr>
          <w:rFonts w:cs="Poppins"/>
          <w:sz w:val="24"/>
          <w:szCs w:val="24"/>
          <w:lang w:val="ro-MD"/>
        </w:rPr>
      </w:pPr>
    </w:p>
    <w:p w14:paraId="0EDB55F9" w14:textId="0F7DF126" w:rsidR="000F546F" w:rsidRDefault="000F546F" w:rsidP="008961C2">
      <w:pPr>
        <w:spacing w:after="0"/>
        <w:jc w:val="center"/>
        <w:rPr>
          <w:rFonts w:cs="Poppins"/>
          <w:sz w:val="24"/>
          <w:szCs w:val="24"/>
          <w:lang w:val="ro-MD"/>
        </w:rPr>
      </w:pPr>
    </w:p>
    <w:p w14:paraId="6D99016A" w14:textId="21D82BB5" w:rsidR="000F546F" w:rsidRDefault="000F546F" w:rsidP="008961C2">
      <w:pPr>
        <w:spacing w:after="0"/>
        <w:jc w:val="center"/>
        <w:rPr>
          <w:rFonts w:cs="Poppins"/>
          <w:sz w:val="24"/>
          <w:szCs w:val="24"/>
          <w:lang w:val="ro-MD"/>
        </w:rPr>
      </w:pPr>
    </w:p>
    <w:p w14:paraId="7D117D51" w14:textId="23017FF8" w:rsidR="000F546F" w:rsidRDefault="000F546F" w:rsidP="008961C2">
      <w:pPr>
        <w:spacing w:after="0"/>
        <w:jc w:val="center"/>
        <w:rPr>
          <w:rFonts w:cs="Poppins"/>
          <w:sz w:val="24"/>
          <w:szCs w:val="24"/>
          <w:lang w:val="ro-MD"/>
        </w:rPr>
      </w:pPr>
    </w:p>
    <w:p w14:paraId="0B97042B" w14:textId="3B87AC81" w:rsidR="000F546F" w:rsidRDefault="000F546F" w:rsidP="008961C2">
      <w:pPr>
        <w:spacing w:after="0"/>
        <w:jc w:val="center"/>
        <w:rPr>
          <w:rFonts w:cs="Poppins"/>
          <w:sz w:val="24"/>
          <w:szCs w:val="24"/>
          <w:lang w:val="ro-MD"/>
        </w:rPr>
      </w:pPr>
    </w:p>
    <w:p w14:paraId="5EF1A442" w14:textId="7737582E" w:rsidR="000F546F" w:rsidRDefault="000F546F" w:rsidP="008961C2">
      <w:pPr>
        <w:spacing w:after="0"/>
        <w:jc w:val="center"/>
        <w:rPr>
          <w:rFonts w:cs="Poppins"/>
          <w:sz w:val="24"/>
          <w:szCs w:val="24"/>
          <w:lang w:val="ro-MD"/>
        </w:rPr>
      </w:pPr>
    </w:p>
    <w:p w14:paraId="213EE59B" w14:textId="04FB3FC2" w:rsidR="000F546F" w:rsidRDefault="000F546F" w:rsidP="008961C2">
      <w:pPr>
        <w:spacing w:after="0"/>
        <w:jc w:val="center"/>
        <w:rPr>
          <w:rFonts w:cs="Poppins"/>
          <w:sz w:val="24"/>
          <w:szCs w:val="24"/>
          <w:lang w:val="ro-MD"/>
        </w:rPr>
      </w:pPr>
    </w:p>
    <w:p w14:paraId="35C99DCA" w14:textId="12B71D96" w:rsidR="000F546F" w:rsidRDefault="000F546F" w:rsidP="008961C2">
      <w:pPr>
        <w:spacing w:after="0"/>
        <w:jc w:val="center"/>
        <w:rPr>
          <w:rFonts w:cs="Poppins"/>
          <w:sz w:val="24"/>
          <w:szCs w:val="24"/>
          <w:lang w:val="ro-MD"/>
        </w:rPr>
      </w:pPr>
    </w:p>
    <w:p w14:paraId="15F6B6BF" w14:textId="34CD7A28" w:rsidR="000F546F" w:rsidRDefault="000F546F" w:rsidP="008961C2">
      <w:pPr>
        <w:spacing w:after="0"/>
        <w:jc w:val="center"/>
        <w:rPr>
          <w:rFonts w:cs="Poppins"/>
          <w:sz w:val="24"/>
          <w:szCs w:val="24"/>
          <w:lang w:val="ro-MD"/>
        </w:rPr>
      </w:pPr>
    </w:p>
    <w:p w14:paraId="49D40FEC" w14:textId="67739DD5" w:rsidR="000F546F" w:rsidRDefault="000F546F" w:rsidP="008961C2">
      <w:pPr>
        <w:spacing w:after="0"/>
        <w:jc w:val="center"/>
        <w:rPr>
          <w:rFonts w:cs="Poppins"/>
          <w:sz w:val="24"/>
          <w:szCs w:val="24"/>
          <w:lang w:val="ro-MD"/>
        </w:rPr>
      </w:pPr>
    </w:p>
    <w:p w14:paraId="597AF10F" w14:textId="5C7EAFE1" w:rsidR="000F546F" w:rsidRDefault="000F546F" w:rsidP="008961C2">
      <w:pPr>
        <w:spacing w:after="0"/>
        <w:jc w:val="center"/>
        <w:rPr>
          <w:rFonts w:cs="Poppins"/>
          <w:sz w:val="24"/>
          <w:szCs w:val="24"/>
          <w:lang w:val="ro-MD"/>
        </w:rPr>
      </w:pPr>
    </w:p>
    <w:p w14:paraId="032E2601" w14:textId="1C74B0FC" w:rsidR="000F546F" w:rsidRDefault="000F546F" w:rsidP="008961C2">
      <w:pPr>
        <w:spacing w:after="0"/>
        <w:jc w:val="center"/>
        <w:rPr>
          <w:rFonts w:cs="Poppins"/>
          <w:sz w:val="24"/>
          <w:szCs w:val="24"/>
          <w:lang w:val="ro-MD"/>
        </w:rPr>
      </w:pPr>
    </w:p>
    <w:p w14:paraId="43B66501" w14:textId="474D9D59" w:rsidR="000F546F" w:rsidRDefault="000F546F" w:rsidP="008961C2">
      <w:pPr>
        <w:spacing w:after="0"/>
        <w:jc w:val="center"/>
        <w:rPr>
          <w:rFonts w:cs="Poppins"/>
          <w:sz w:val="24"/>
          <w:szCs w:val="24"/>
          <w:lang w:val="ro-MD"/>
        </w:rPr>
      </w:pPr>
    </w:p>
    <w:p w14:paraId="079A2BD6" w14:textId="409075AD" w:rsidR="000F546F" w:rsidRDefault="000F546F" w:rsidP="008961C2">
      <w:pPr>
        <w:spacing w:after="0"/>
        <w:jc w:val="center"/>
        <w:rPr>
          <w:rFonts w:cs="Poppins"/>
          <w:sz w:val="24"/>
          <w:szCs w:val="24"/>
          <w:lang w:val="ro-MD"/>
        </w:rPr>
      </w:pPr>
    </w:p>
    <w:p w14:paraId="00FF4BE3" w14:textId="5D0EF55E" w:rsidR="000F546F" w:rsidRDefault="000F546F" w:rsidP="008961C2">
      <w:pPr>
        <w:spacing w:after="0"/>
        <w:jc w:val="center"/>
        <w:rPr>
          <w:rFonts w:cs="Poppins"/>
          <w:sz w:val="24"/>
          <w:szCs w:val="24"/>
          <w:lang w:val="ro-MD"/>
        </w:rPr>
      </w:pPr>
    </w:p>
    <w:p w14:paraId="21E7EFF1" w14:textId="59ECB8DB" w:rsidR="000F546F" w:rsidRDefault="000F546F" w:rsidP="008961C2">
      <w:pPr>
        <w:spacing w:after="0"/>
        <w:jc w:val="center"/>
        <w:rPr>
          <w:rFonts w:cs="Poppins"/>
          <w:sz w:val="24"/>
          <w:szCs w:val="24"/>
          <w:lang w:val="ro-MD"/>
        </w:rPr>
      </w:pPr>
    </w:p>
    <w:p w14:paraId="697C8E43" w14:textId="6A6A7EF9" w:rsidR="000F546F" w:rsidRDefault="000F546F" w:rsidP="008961C2">
      <w:pPr>
        <w:spacing w:after="0"/>
        <w:jc w:val="center"/>
        <w:rPr>
          <w:rFonts w:cs="Poppins"/>
          <w:sz w:val="24"/>
          <w:szCs w:val="24"/>
          <w:lang w:val="ro-MD"/>
        </w:rPr>
      </w:pPr>
    </w:p>
    <w:p w14:paraId="1296001C" w14:textId="1F8EE9FF" w:rsidR="000F546F" w:rsidRDefault="000F546F" w:rsidP="008961C2">
      <w:pPr>
        <w:spacing w:after="0"/>
        <w:jc w:val="center"/>
        <w:rPr>
          <w:rFonts w:cs="Poppins"/>
          <w:sz w:val="24"/>
          <w:szCs w:val="24"/>
          <w:lang w:val="ro-MD"/>
        </w:rPr>
      </w:pPr>
    </w:p>
    <w:p w14:paraId="48B39B7A" w14:textId="2D6067DF" w:rsidR="000F546F" w:rsidRDefault="000F546F" w:rsidP="008961C2">
      <w:pPr>
        <w:spacing w:after="0"/>
        <w:jc w:val="center"/>
        <w:rPr>
          <w:rFonts w:cs="Poppins"/>
          <w:sz w:val="24"/>
          <w:szCs w:val="24"/>
          <w:lang w:val="ro-MD"/>
        </w:rPr>
      </w:pPr>
    </w:p>
    <w:p w14:paraId="667D939A" w14:textId="7A94609F" w:rsidR="000F546F" w:rsidRDefault="000F546F" w:rsidP="008961C2">
      <w:pPr>
        <w:spacing w:after="0"/>
        <w:jc w:val="center"/>
        <w:rPr>
          <w:rFonts w:cs="Poppins"/>
          <w:sz w:val="24"/>
          <w:szCs w:val="24"/>
          <w:lang w:val="ro-MD"/>
        </w:rPr>
      </w:pPr>
    </w:p>
    <w:p w14:paraId="294BA042" w14:textId="554FDE6A" w:rsidR="000F546F" w:rsidRDefault="000F546F" w:rsidP="008961C2">
      <w:pPr>
        <w:spacing w:after="0"/>
        <w:jc w:val="center"/>
        <w:rPr>
          <w:rFonts w:cs="Poppins"/>
          <w:sz w:val="24"/>
          <w:szCs w:val="24"/>
          <w:lang w:val="ro-MD"/>
        </w:rPr>
      </w:pPr>
    </w:p>
    <w:p w14:paraId="74146B8F" w14:textId="4E6F5219" w:rsidR="000F546F" w:rsidRDefault="000F546F" w:rsidP="008961C2">
      <w:pPr>
        <w:spacing w:after="0"/>
        <w:jc w:val="center"/>
        <w:rPr>
          <w:rFonts w:cs="Poppins"/>
          <w:sz w:val="24"/>
          <w:szCs w:val="24"/>
          <w:lang w:val="ro-MD"/>
        </w:rPr>
      </w:pPr>
    </w:p>
    <w:p w14:paraId="1FAD5A62" w14:textId="58711826" w:rsidR="000F546F" w:rsidRDefault="000F546F" w:rsidP="008961C2">
      <w:pPr>
        <w:spacing w:after="0"/>
        <w:jc w:val="center"/>
        <w:rPr>
          <w:rFonts w:cs="Poppins"/>
          <w:sz w:val="24"/>
          <w:szCs w:val="24"/>
          <w:lang w:val="ro-MD"/>
        </w:rPr>
      </w:pPr>
    </w:p>
    <w:p w14:paraId="05B84CA4" w14:textId="0A60D319" w:rsidR="000F546F" w:rsidRDefault="000F546F" w:rsidP="008961C2">
      <w:pPr>
        <w:spacing w:after="0"/>
        <w:jc w:val="center"/>
        <w:rPr>
          <w:rFonts w:cs="Poppins"/>
          <w:sz w:val="24"/>
          <w:szCs w:val="24"/>
          <w:lang w:val="ro-MD"/>
        </w:rPr>
      </w:pPr>
    </w:p>
    <w:p w14:paraId="3F8F1D4E" w14:textId="70640E27" w:rsidR="000F546F" w:rsidRDefault="000F546F" w:rsidP="008961C2">
      <w:pPr>
        <w:spacing w:after="0"/>
        <w:jc w:val="center"/>
        <w:rPr>
          <w:rFonts w:cs="Poppins"/>
          <w:sz w:val="24"/>
          <w:szCs w:val="24"/>
          <w:lang w:val="ro-MD"/>
        </w:rPr>
      </w:pPr>
    </w:p>
    <w:p w14:paraId="497FDFAF" w14:textId="49B51D9B" w:rsidR="000F546F" w:rsidRDefault="000F546F" w:rsidP="008961C2">
      <w:pPr>
        <w:spacing w:after="0"/>
        <w:jc w:val="center"/>
        <w:rPr>
          <w:rFonts w:cs="Poppins"/>
          <w:sz w:val="24"/>
          <w:szCs w:val="24"/>
          <w:lang w:val="ro-MD"/>
        </w:rPr>
      </w:pPr>
    </w:p>
    <w:p w14:paraId="443DA5C4" w14:textId="0C0D1D9C" w:rsidR="000F546F" w:rsidRDefault="000F546F" w:rsidP="008961C2">
      <w:pPr>
        <w:spacing w:after="0"/>
        <w:jc w:val="center"/>
        <w:rPr>
          <w:rFonts w:cs="Poppins"/>
          <w:sz w:val="24"/>
          <w:szCs w:val="24"/>
          <w:lang w:val="ro-MD"/>
        </w:rPr>
      </w:pPr>
    </w:p>
    <w:p w14:paraId="6E358F22" w14:textId="17C104AA" w:rsidR="000F546F" w:rsidRDefault="000F546F" w:rsidP="008961C2">
      <w:pPr>
        <w:spacing w:after="0"/>
        <w:jc w:val="center"/>
        <w:rPr>
          <w:rFonts w:cs="Poppins"/>
          <w:sz w:val="24"/>
          <w:szCs w:val="24"/>
          <w:lang w:val="ro-MD"/>
        </w:rPr>
      </w:pPr>
    </w:p>
    <w:p w14:paraId="09F4BB72" w14:textId="06CDEEE9" w:rsidR="000F546F" w:rsidRPr="008961C2" w:rsidRDefault="000F546F" w:rsidP="004D2055">
      <w:pPr>
        <w:spacing w:after="0"/>
        <w:rPr>
          <w:rFonts w:cs="Poppins"/>
          <w:sz w:val="24"/>
          <w:szCs w:val="24"/>
          <w:lang w:val="ro-MD"/>
        </w:rPr>
      </w:pPr>
    </w:p>
    <w:p w14:paraId="4BF257FC" w14:textId="6336B312" w:rsidR="008136C5" w:rsidRDefault="008136C5" w:rsidP="008136C5">
      <w:pPr>
        <w:spacing w:after="0"/>
        <w:jc w:val="right"/>
        <w:rPr>
          <w:rFonts w:ascii="Times New Roman" w:eastAsia="Times New Roman" w:hAnsi="Times New Roman"/>
          <w:b/>
          <w:sz w:val="24"/>
          <w:szCs w:val="24"/>
          <w:lang w:val="en-US"/>
        </w:rPr>
      </w:pPr>
      <w:r w:rsidRPr="008961C2">
        <w:rPr>
          <w:rFonts w:ascii="Times New Roman" w:eastAsia="Times New Roman" w:hAnsi="Times New Roman"/>
          <w:b/>
          <w:lang w:val="en-US"/>
        </w:rPr>
        <w:lastRenderedPageBreak/>
        <w:t xml:space="preserve">                  </w:t>
      </w:r>
      <w:proofErr w:type="spellStart"/>
      <w:proofErr w:type="gramStart"/>
      <w:r w:rsidR="000F546F">
        <w:rPr>
          <w:rFonts w:ascii="Times New Roman" w:eastAsia="Times New Roman" w:hAnsi="Times New Roman"/>
          <w:b/>
          <w:sz w:val="24"/>
          <w:szCs w:val="24"/>
          <w:lang w:val="en-US"/>
        </w:rPr>
        <w:t>Anexa</w:t>
      </w:r>
      <w:proofErr w:type="spellEnd"/>
      <w:r w:rsidR="000F546F">
        <w:rPr>
          <w:rFonts w:ascii="Times New Roman" w:eastAsia="Times New Roman" w:hAnsi="Times New Roman"/>
          <w:b/>
          <w:sz w:val="24"/>
          <w:szCs w:val="24"/>
          <w:lang w:val="en-US"/>
        </w:rPr>
        <w:t xml:space="preserve">  </w:t>
      </w:r>
      <w:proofErr w:type="spellStart"/>
      <w:r w:rsidR="000F546F">
        <w:rPr>
          <w:rFonts w:ascii="Times New Roman" w:eastAsia="Times New Roman" w:hAnsi="Times New Roman"/>
          <w:b/>
          <w:sz w:val="24"/>
          <w:szCs w:val="24"/>
          <w:lang w:val="en-US"/>
        </w:rPr>
        <w:t>nr</w:t>
      </w:r>
      <w:proofErr w:type="spellEnd"/>
      <w:proofErr w:type="gramEnd"/>
      <w:r w:rsidR="000F546F">
        <w:rPr>
          <w:rFonts w:ascii="Times New Roman" w:eastAsia="Times New Roman" w:hAnsi="Times New Roman"/>
          <w:b/>
          <w:sz w:val="24"/>
          <w:szCs w:val="24"/>
          <w:lang w:val="en-US"/>
        </w:rPr>
        <w:t>. 2</w:t>
      </w:r>
    </w:p>
    <w:p w14:paraId="15D35715" w14:textId="77777777" w:rsidR="000F546F" w:rsidRPr="000F546F" w:rsidRDefault="000F546F" w:rsidP="000F546F">
      <w:pPr>
        <w:spacing w:after="0" w:line="240" w:lineRule="auto"/>
        <w:jc w:val="right"/>
        <w:rPr>
          <w:rFonts w:ascii="Times New Roman" w:hAnsi="Times New Roman"/>
          <w:b/>
        </w:rPr>
      </w:pPr>
      <w:r w:rsidRPr="000F546F">
        <w:rPr>
          <w:rFonts w:ascii="Times New Roman" w:hAnsi="Times New Roman"/>
          <w:b/>
        </w:rPr>
        <w:t>Aprob,                                                                                                                                                                PRIMAR</w:t>
      </w:r>
    </w:p>
    <w:p w14:paraId="67C070E1" w14:textId="77777777" w:rsidR="000F546F" w:rsidRPr="000F546F" w:rsidRDefault="000F546F" w:rsidP="000F546F">
      <w:pPr>
        <w:spacing w:after="0" w:line="240" w:lineRule="auto"/>
        <w:jc w:val="right"/>
        <w:rPr>
          <w:rFonts w:ascii="Times New Roman" w:hAnsi="Times New Roman"/>
          <w:b/>
        </w:rPr>
      </w:pPr>
      <w:r w:rsidRPr="000F546F">
        <w:rPr>
          <w:rFonts w:ascii="Times New Roman" w:hAnsi="Times New Roman"/>
          <w:b/>
        </w:rPr>
        <w:t>Tabacariu Dumitru Dorin</w:t>
      </w:r>
    </w:p>
    <w:p w14:paraId="4480A1FE" w14:textId="77777777" w:rsidR="000F546F" w:rsidRPr="008961C2" w:rsidRDefault="000F546F" w:rsidP="008136C5">
      <w:pPr>
        <w:spacing w:after="0"/>
        <w:jc w:val="right"/>
        <w:rPr>
          <w:rFonts w:ascii="Times New Roman" w:eastAsia="Times New Roman" w:hAnsi="Times New Roman"/>
          <w:b/>
          <w:sz w:val="24"/>
          <w:szCs w:val="24"/>
          <w:lang w:val="en-US"/>
        </w:rPr>
      </w:pPr>
    </w:p>
    <w:p w14:paraId="171A03DF" w14:textId="256F672D" w:rsidR="008961C2" w:rsidRPr="008961C2" w:rsidRDefault="008961C2" w:rsidP="000F546F">
      <w:pPr>
        <w:spacing w:after="0"/>
        <w:rPr>
          <w:rFonts w:cs="Poppins"/>
          <w:sz w:val="24"/>
          <w:szCs w:val="24"/>
          <w:lang w:val="ro-MD"/>
        </w:rPr>
      </w:pPr>
    </w:p>
    <w:p w14:paraId="1F4009AF" w14:textId="766BECFC" w:rsidR="000F546F" w:rsidRPr="000F546F" w:rsidRDefault="008136C5" w:rsidP="000F546F">
      <w:pPr>
        <w:spacing w:after="0"/>
        <w:jc w:val="center"/>
        <w:rPr>
          <w:rFonts w:ascii="Times New Roman" w:hAnsi="Times New Roman"/>
          <w:b/>
        </w:rPr>
      </w:pPr>
      <w:r w:rsidRPr="000F546F">
        <w:rPr>
          <w:rFonts w:ascii="Times New Roman" w:hAnsi="Times New Roman"/>
          <w:b/>
        </w:rPr>
        <w:t>TEMA DE PROIECTARE</w:t>
      </w:r>
      <w:r w:rsidR="000F546F" w:rsidRPr="000F546F">
        <w:rPr>
          <w:rFonts w:ascii="Times New Roman" w:hAnsi="Times New Roman"/>
        </w:rPr>
        <w:t xml:space="preserve">                                                                                                            </w:t>
      </w:r>
    </w:p>
    <w:p w14:paraId="45FC7204" w14:textId="77777777" w:rsidR="000F546F" w:rsidRPr="000F546F" w:rsidRDefault="000F546F" w:rsidP="000F546F">
      <w:pPr>
        <w:spacing w:after="0"/>
        <w:jc w:val="center"/>
        <w:rPr>
          <w:rFonts w:ascii="Times New Roman" w:hAnsi="Times New Roman"/>
        </w:rPr>
      </w:pPr>
    </w:p>
    <w:p w14:paraId="00AEDD4C" w14:textId="77777777" w:rsidR="000F546F" w:rsidRPr="000F546F" w:rsidRDefault="000F546F" w:rsidP="000F546F">
      <w:pPr>
        <w:pStyle w:val="ListParagraph"/>
        <w:numPr>
          <w:ilvl w:val="0"/>
          <w:numId w:val="19"/>
        </w:numPr>
        <w:spacing w:after="0"/>
        <w:rPr>
          <w:rFonts w:ascii="Times New Roman" w:hAnsi="Times New Roman"/>
        </w:rPr>
      </w:pPr>
      <w:r w:rsidRPr="000F546F">
        <w:rPr>
          <w:rFonts w:ascii="Times New Roman" w:hAnsi="Times New Roman"/>
        </w:rPr>
        <w:t>Informații generale</w:t>
      </w:r>
    </w:p>
    <w:p w14:paraId="4F6C57EB"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Denumirea obiectivului de investiții</w:t>
      </w:r>
    </w:p>
    <w:p w14:paraId="0A75ABC4" w14:textId="77777777" w:rsidR="000F546F" w:rsidRPr="000F546F" w:rsidRDefault="000F546F" w:rsidP="000F546F">
      <w:pPr>
        <w:pStyle w:val="ListParagraph"/>
        <w:numPr>
          <w:ilvl w:val="1"/>
          <w:numId w:val="19"/>
        </w:numPr>
        <w:spacing w:after="0"/>
        <w:rPr>
          <w:rFonts w:ascii="Times New Roman" w:hAnsi="Times New Roman"/>
          <w:i/>
          <w:iCs/>
        </w:rPr>
      </w:pPr>
      <w:r w:rsidRPr="000F546F">
        <w:rPr>
          <w:rFonts w:ascii="Times New Roman" w:hAnsi="Times New Roman"/>
          <w:i/>
          <w:iCs/>
        </w:rPr>
        <w:t xml:space="preserve">“AMENAJARE ȘANȚ DIN BETON PENTRU COLECTARE APE PLUVIALE, </w:t>
      </w:r>
    </w:p>
    <w:p w14:paraId="5F4B3187" w14:textId="77777777" w:rsidR="000F546F" w:rsidRPr="000F546F" w:rsidRDefault="000F546F" w:rsidP="000F546F">
      <w:pPr>
        <w:pStyle w:val="ListParagraph"/>
        <w:spacing w:after="0"/>
        <w:ind w:left="1080"/>
        <w:rPr>
          <w:rFonts w:ascii="Times New Roman" w:hAnsi="Times New Roman"/>
        </w:rPr>
      </w:pPr>
      <w:r w:rsidRPr="000F546F">
        <w:rPr>
          <w:rFonts w:ascii="Times New Roman" w:hAnsi="Times New Roman"/>
          <w:i/>
          <w:iCs/>
        </w:rPr>
        <w:t>STR. CRÂNGULUI, L=946 ML ȘI STR. TEIULUI, L= 936 ML”</w:t>
      </w:r>
    </w:p>
    <w:p w14:paraId="62B7F224"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Ordonator principal de credite/investitor</w:t>
      </w:r>
    </w:p>
    <w:p w14:paraId="45D130B6" w14:textId="77777777"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COMUNA ION CREANGĂ</w:t>
      </w:r>
    </w:p>
    <w:p w14:paraId="05468399"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Ordonator de credite (secundar, terțiar)</w:t>
      </w:r>
    </w:p>
    <w:p w14:paraId="7D333103" w14:textId="77777777"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Nu este cazul</w:t>
      </w:r>
    </w:p>
    <w:p w14:paraId="2FEC3547"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Beneficiarul investiției</w:t>
      </w:r>
    </w:p>
    <w:p w14:paraId="13C4C1EF" w14:textId="77777777"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COMUNA ION CREANGĂ</w:t>
      </w:r>
    </w:p>
    <w:p w14:paraId="7E5098D4" w14:textId="77777777"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Elaboratorul temei de proiectare</w:t>
      </w:r>
    </w:p>
    <w:p w14:paraId="658F0323" w14:textId="07AD9AF1"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 xml:space="preserve">Comuna Ion Creangă, Primăria Comunei Ion Creangă, </w:t>
      </w:r>
    </w:p>
    <w:p w14:paraId="303B06F5" w14:textId="223406FC" w:rsidR="000F546F" w:rsidRPr="000F546F" w:rsidRDefault="000F546F" w:rsidP="000F546F">
      <w:pPr>
        <w:pStyle w:val="ListParagraph"/>
        <w:numPr>
          <w:ilvl w:val="1"/>
          <w:numId w:val="19"/>
        </w:numPr>
        <w:spacing w:after="0"/>
        <w:rPr>
          <w:rFonts w:ascii="Times New Roman" w:hAnsi="Times New Roman"/>
        </w:rPr>
      </w:pPr>
      <w:r w:rsidRPr="000F546F">
        <w:rPr>
          <w:rFonts w:ascii="Times New Roman" w:hAnsi="Times New Roman"/>
        </w:rPr>
        <w:t>Informații privind regimul juridic, economic și tehnic al terenului și/sau al construcției existente, documentație cadastrală</w:t>
      </w:r>
    </w:p>
    <w:p w14:paraId="3A70FAA1" w14:textId="414B0B14" w:rsidR="000F546F" w:rsidRPr="000F546F" w:rsidRDefault="000F546F" w:rsidP="000F546F">
      <w:pPr>
        <w:pStyle w:val="ListParagraph"/>
        <w:spacing w:after="0"/>
        <w:ind w:left="1080"/>
        <w:rPr>
          <w:rFonts w:ascii="Times New Roman" w:hAnsi="Times New Roman"/>
        </w:rPr>
      </w:pPr>
      <w:r w:rsidRPr="000F546F">
        <w:rPr>
          <w:rFonts w:ascii="Times New Roman" w:hAnsi="Times New Roman"/>
        </w:rPr>
        <w:t>Regimul juridic</w:t>
      </w:r>
      <w:r>
        <w:rPr>
          <w:rFonts w:ascii="Times New Roman" w:hAnsi="Times New Roman"/>
        </w:rPr>
        <w:t>:</w:t>
      </w:r>
      <w:r w:rsidRPr="000F546F">
        <w:rPr>
          <w:rFonts w:ascii="Times New Roman" w:hAnsi="Times New Roman"/>
        </w:rPr>
        <w:t>Amplasamentul studiat aparține domeniului public al Comunei Ion Creangă. Terenul se află în intravilanul satului Ion Creangă</w:t>
      </w:r>
    </w:p>
    <w:p w14:paraId="1B4BD373" w14:textId="77777777" w:rsidR="000F546F" w:rsidRPr="000F546F" w:rsidRDefault="000F546F" w:rsidP="000F546F">
      <w:pPr>
        <w:pStyle w:val="ListParagraph"/>
        <w:numPr>
          <w:ilvl w:val="1"/>
          <w:numId w:val="19"/>
        </w:numPr>
        <w:spacing w:after="0"/>
        <w:ind w:left="720" w:hanging="360"/>
        <w:jc w:val="both"/>
        <w:rPr>
          <w:rFonts w:ascii="Times New Roman" w:hAnsi="Times New Roman"/>
        </w:rPr>
      </w:pPr>
      <w:r w:rsidRPr="000F546F">
        <w:rPr>
          <w:rFonts w:ascii="Times New Roman" w:hAnsi="Times New Roman"/>
        </w:rPr>
        <w:t>Particularitățile ale amplasamentului/amplasamentelor propus/propuse pentru realizarea obiectivului de investiții, după caz:</w:t>
      </w:r>
    </w:p>
    <w:p w14:paraId="46FB97E7"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Descrierea succintă a amplasamentului /amplasamentelor propus/propuse (localizare, suprafața terenului, dimensiunile în plan)</w:t>
      </w:r>
    </w:p>
    <w:p w14:paraId="28D79C81" w14:textId="544C3C03" w:rsidR="000F546F" w:rsidRPr="000F546F" w:rsidRDefault="000F546F" w:rsidP="000F546F">
      <w:pPr>
        <w:pStyle w:val="ListParagraph"/>
        <w:spacing w:after="0"/>
        <w:ind w:left="1080"/>
        <w:jc w:val="both"/>
        <w:rPr>
          <w:rFonts w:ascii="Times New Roman" w:hAnsi="Times New Roman"/>
        </w:rPr>
      </w:pPr>
      <w:r w:rsidRPr="000F546F">
        <w:rPr>
          <w:rFonts w:ascii="Times New Roman" w:hAnsi="Times New Roman"/>
        </w:rPr>
        <w:t>Șanțurile vor fi realizate pe partea dreapta și stânga a străzii Crângului, cu o lungime a șanțurilor de cca 946 ml, lungime acostamente din beton cu lățimea de 0,50m = 946,00 ml; adâncime șanț : 60 cm , respectiv pe partea dreapta și stânga a străzii  Teiului, cu o lungime a șanțurilor de cca 946 ml, lungime acostamente din beton cu lățimea de 0,50m = 946,00 ml; adâncime șanț : 60 cm</w:t>
      </w:r>
    </w:p>
    <w:p w14:paraId="729BD754"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relațiile cu zone învecinate, accesuri existente şi/sau căi de acces posibile:</w:t>
      </w:r>
    </w:p>
    <w:p w14:paraId="5FA0A2E1" w14:textId="77777777" w:rsidR="000F546F" w:rsidRPr="000F546F" w:rsidRDefault="000F546F" w:rsidP="000F546F">
      <w:pPr>
        <w:pStyle w:val="ListParagraph"/>
        <w:spacing w:after="0"/>
        <w:ind w:left="1080"/>
        <w:jc w:val="both"/>
        <w:rPr>
          <w:rFonts w:ascii="Times New Roman" w:hAnsi="Times New Roman"/>
        </w:rPr>
      </w:pPr>
      <w:r w:rsidRPr="000F546F">
        <w:rPr>
          <w:rFonts w:ascii="Times New Roman" w:hAnsi="Times New Roman"/>
        </w:rPr>
        <w:t>Investiția urmează să se realizeze pe partea stângă şi partea dreaptă a străzilor , nu sunt probleme cu accesul la locul investiției</w:t>
      </w:r>
    </w:p>
    <w:p w14:paraId="30958B33" w14:textId="77777777" w:rsidR="000F546F" w:rsidRPr="000F546F" w:rsidRDefault="000F546F" w:rsidP="000F546F">
      <w:pPr>
        <w:spacing w:after="0"/>
        <w:ind w:left="1170" w:hanging="462"/>
        <w:jc w:val="both"/>
        <w:rPr>
          <w:rFonts w:ascii="Times New Roman" w:hAnsi="Times New Roman"/>
        </w:rPr>
      </w:pPr>
      <w:r w:rsidRPr="000F546F">
        <w:rPr>
          <w:rFonts w:ascii="Times New Roman" w:hAnsi="Times New Roman"/>
        </w:rPr>
        <w:t>c)   surse de poluare existente în zonă: nu este cazul</w:t>
      </w:r>
    </w:p>
    <w:p w14:paraId="7409E7DC" w14:textId="77777777" w:rsidR="000F546F" w:rsidRPr="000F546F" w:rsidRDefault="000F546F" w:rsidP="000F546F">
      <w:pPr>
        <w:spacing w:after="0"/>
        <w:ind w:firstLine="708"/>
        <w:jc w:val="both"/>
        <w:rPr>
          <w:rFonts w:ascii="Times New Roman" w:hAnsi="Times New Roman"/>
        </w:rPr>
      </w:pPr>
      <w:r w:rsidRPr="000F546F">
        <w:rPr>
          <w:rFonts w:ascii="Times New Roman" w:hAnsi="Times New Roman"/>
        </w:rPr>
        <w:t>d)   particularități de relief: câmpie</w:t>
      </w:r>
    </w:p>
    <w:p w14:paraId="3B10D5F0" w14:textId="77777777" w:rsidR="000F546F" w:rsidRPr="000F546F" w:rsidRDefault="000F546F" w:rsidP="000F546F">
      <w:pPr>
        <w:spacing w:after="0"/>
        <w:ind w:left="720"/>
        <w:jc w:val="both"/>
        <w:rPr>
          <w:rFonts w:ascii="Times New Roman" w:hAnsi="Times New Roman"/>
        </w:rPr>
      </w:pPr>
      <w:r w:rsidRPr="000F546F">
        <w:rPr>
          <w:rFonts w:ascii="Times New Roman" w:hAnsi="Times New Roman"/>
        </w:rPr>
        <w:t>e)  nivel de echipare tehnico-edilitară al zonei şi posibilități de asigurare a utilităților: alimentare cu apă, canalizare, energie electrică, gaz</w:t>
      </w:r>
    </w:p>
    <w:p w14:paraId="0FEC2B23"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f) existența unor eventuale rețele edilitare în amplasament care ar necesita relocare/protejare, în măsura în care pot fi identificate - nu este cazul</w:t>
      </w:r>
    </w:p>
    <w:p w14:paraId="723F941C"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g)   posibile obligații de servitute: nu este cazul</w:t>
      </w:r>
    </w:p>
    <w:p w14:paraId="0C21F16F"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h)  condiționări constructive determinate de starea tehnică şi de sistemul constructiv al unor construcții existente în amplasament, asupra cărora se vor face lucrări de intervenții, după caz - nu este cazul</w:t>
      </w:r>
    </w:p>
    <w:p w14:paraId="0D37DB29"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i) reglementări urbanistice aplicabile zonei conform documentațiilor de urbanism aprobate - plan urbanistic general/plan urbanistic zonal şi regulamentul local de urbanism aferent -</w:t>
      </w:r>
    </w:p>
    <w:p w14:paraId="410BC7FC" w14:textId="27907050" w:rsidR="000F546F" w:rsidRPr="000F546F" w:rsidRDefault="000F546F" w:rsidP="000F546F">
      <w:pPr>
        <w:spacing w:after="0"/>
        <w:ind w:left="708"/>
        <w:jc w:val="both"/>
        <w:rPr>
          <w:rFonts w:ascii="Times New Roman" w:hAnsi="Times New Roman"/>
        </w:rPr>
      </w:pPr>
      <w:r w:rsidRPr="000F546F">
        <w:rPr>
          <w:rFonts w:ascii="Times New Roman" w:hAnsi="Times New Roman"/>
        </w:rPr>
        <w:t xml:space="preserve">j) existența de monumente istorice/de arhitectură sau situri arheologice pe amplasament sau în zona imediat învecinată; existența condiționărilor specifice în cazul existenței unor zone protejate sau de protecție: nu este cazul </w:t>
      </w:r>
    </w:p>
    <w:p w14:paraId="7C03DCEB" w14:textId="77777777" w:rsidR="000F546F" w:rsidRPr="000F546F" w:rsidRDefault="000F546F" w:rsidP="000F546F">
      <w:pPr>
        <w:spacing w:after="0"/>
        <w:ind w:left="360"/>
        <w:rPr>
          <w:rFonts w:ascii="Times New Roman" w:hAnsi="Times New Roman"/>
        </w:rPr>
      </w:pPr>
      <w:r w:rsidRPr="000F546F">
        <w:rPr>
          <w:rFonts w:ascii="Times New Roman" w:hAnsi="Times New Roman"/>
        </w:rPr>
        <w:t xml:space="preserve">2.3. Descrierea succintă a obiectivului de investiţii propus din punct de vedere tehnic şi  funcţional: </w:t>
      </w:r>
    </w:p>
    <w:p w14:paraId="3B3F236D"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a) destinaţie şi funcţiuni: Creșterea continuă a traficului dar şi modificarea semnificativă a componentei acestuia, precum şi dezvoltarea ecomonico-socială a comunei, a condus la necesitatea luării unor măsuri de înlocuire a șanțurilor în vederea realizării unei scurgeri normale a apelor pluviale în perioadele de primăvară şi în perioadele de ploi torențiale. Prin aceasta se dorește evitarea inundării platformei drumului, a trotuarelor şi incintei proprietăților.</w:t>
      </w:r>
    </w:p>
    <w:p w14:paraId="003ED069"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lastRenderedPageBreak/>
        <w:t xml:space="preserve">b) caracteristici, parametri şi date tehnice specifice, preconizate: Lucrările propuse se vor realiza în zona drumurilor existente şi nu vor afecta suprafețe de teren cu altă destinație. Se vor executa șanțuri trapezoidale din beton cu respectarea tehnologiei şi ordinii de execuție a lucrărilor. </w:t>
      </w:r>
    </w:p>
    <w:p w14:paraId="04CE0E63" w14:textId="77777777" w:rsidR="000F546F" w:rsidRPr="000F546F" w:rsidRDefault="000F546F" w:rsidP="000F546F">
      <w:pPr>
        <w:spacing w:after="0"/>
        <w:ind w:left="708"/>
        <w:jc w:val="both"/>
        <w:rPr>
          <w:rFonts w:ascii="Times New Roman" w:hAnsi="Times New Roman"/>
        </w:rPr>
      </w:pPr>
      <w:r w:rsidRPr="000F546F">
        <w:rPr>
          <w:rFonts w:ascii="Times New Roman" w:hAnsi="Times New Roman"/>
        </w:rPr>
        <w:t xml:space="preserve">Tipurile de lucrări prevăzute a fi executate au fost stabilite din punct de vedere tehnic şi economic cu scopul menținerii viabilității străzii, adaptarea sistemului rutier la factorii de mediu Ia care este sau va fi supus în perspectivă. Scurgerea apelor din precipitații se va realiza prin șanțurile de beton proiectate. </w:t>
      </w:r>
    </w:p>
    <w:p w14:paraId="700A8EF5"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nivelul de echipare, de finisare şi de dotare, exigențe tehnice ale construcției în conformitate cu cerințele funcționale stabilite prin reglementări tehnice, de patrimoniu şi de mediu în vigoare: conform reglementărilor în vigoare</w:t>
      </w:r>
    </w:p>
    <w:p w14:paraId="601B2E8B"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număr estimat de utilizatori: -</w:t>
      </w:r>
    </w:p>
    <w:p w14:paraId="0DD586F5"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durata minimă de funcționare, apreciată corespunzător destinației/funcțiunilor propuse: 35 ani</w:t>
      </w:r>
    </w:p>
    <w:p w14:paraId="53A70D2A"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nevoi/solicitări funcționale specifice –</w:t>
      </w:r>
    </w:p>
    <w:p w14:paraId="4AB0EBE2"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corelarea soluțiilor tehnice cu condiționările urbanistice, de protecție a mediului şi a patrimoniului: în conformitate cu prevederile legale</w:t>
      </w:r>
    </w:p>
    <w:p w14:paraId="00561EF6" w14:textId="77777777" w:rsidR="000F546F" w:rsidRPr="000F546F" w:rsidRDefault="000F546F" w:rsidP="000F546F">
      <w:pPr>
        <w:pStyle w:val="ListParagraph"/>
        <w:numPr>
          <w:ilvl w:val="0"/>
          <w:numId w:val="20"/>
        </w:numPr>
        <w:spacing w:after="0"/>
        <w:jc w:val="both"/>
        <w:rPr>
          <w:rFonts w:ascii="Times New Roman" w:hAnsi="Times New Roman"/>
        </w:rPr>
      </w:pPr>
      <w:r w:rsidRPr="000F546F">
        <w:rPr>
          <w:rFonts w:ascii="Times New Roman" w:hAnsi="Times New Roman"/>
        </w:rPr>
        <w:t>stabilirea unor criterii clare în vederea soluționării nevoii beneficiarului: conform proiectului tehnic</w:t>
      </w:r>
    </w:p>
    <w:p w14:paraId="02EE7F64" w14:textId="4E6C7C1D" w:rsidR="000F546F" w:rsidRPr="000F546F" w:rsidRDefault="000F546F" w:rsidP="000F546F">
      <w:pPr>
        <w:pStyle w:val="ListParagraph"/>
        <w:spacing w:after="0"/>
        <w:ind w:left="810" w:hanging="450"/>
        <w:jc w:val="both"/>
        <w:rPr>
          <w:rFonts w:ascii="Times New Roman" w:hAnsi="Times New Roman"/>
        </w:rPr>
      </w:pPr>
      <w:r w:rsidRPr="000F546F">
        <w:rPr>
          <w:rFonts w:ascii="Times New Roman" w:hAnsi="Times New Roman"/>
        </w:rPr>
        <w:t>2.4. Cadrul legislativ aplicabil şi impunerile ce rezultă din aplicarea acestuia: HG nr</w:t>
      </w:r>
      <w:r w:rsidR="00004BFA">
        <w:rPr>
          <w:rFonts w:ascii="Times New Roman" w:hAnsi="Times New Roman"/>
        </w:rPr>
        <w:t>.</w:t>
      </w:r>
      <w:r w:rsidRPr="000F546F">
        <w:rPr>
          <w:rFonts w:ascii="Times New Roman" w:hAnsi="Times New Roman"/>
        </w:rPr>
        <w:t>907/2016 cu modificările şi comp</w:t>
      </w:r>
      <w:r w:rsidR="00004BFA">
        <w:rPr>
          <w:rFonts w:ascii="Times New Roman" w:hAnsi="Times New Roman"/>
        </w:rPr>
        <w:t>letările ulterioare, Legea nr.1</w:t>
      </w:r>
      <w:r w:rsidRPr="000F546F">
        <w:rPr>
          <w:rFonts w:ascii="Times New Roman" w:hAnsi="Times New Roman"/>
        </w:rPr>
        <w:t>0/1995 cu modificările şi completările ulterioare, Legea nr.50/1991 cu modificările şi completările ulterioare.</w:t>
      </w:r>
    </w:p>
    <w:p w14:paraId="1299BF67" w14:textId="77777777" w:rsidR="000F546F" w:rsidRPr="000F546F" w:rsidRDefault="000F546F" w:rsidP="000F546F">
      <w:pPr>
        <w:spacing w:after="0"/>
        <w:rPr>
          <w:rFonts w:ascii="Times New Roman" w:hAnsi="Times New Roman"/>
        </w:rPr>
      </w:pPr>
    </w:p>
    <w:p w14:paraId="2F508A61" w14:textId="77777777" w:rsidR="000F546F" w:rsidRPr="001E16E3" w:rsidRDefault="000F546F" w:rsidP="000F546F">
      <w:pPr>
        <w:pStyle w:val="ListParagraph"/>
        <w:spacing w:after="0"/>
        <w:ind w:left="810" w:hanging="450"/>
        <w:jc w:val="center"/>
        <w:rPr>
          <w:rFonts w:ascii="Times New Roman" w:hAnsi="Times New Roman"/>
          <w:iCs/>
        </w:rPr>
      </w:pPr>
      <w:r w:rsidRPr="001E16E3">
        <w:rPr>
          <w:rFonts w:ascii="Times New Roman" w:hAnsi="Times New Roman"/>
          <w:iCs/>
        </w:rPr>
        <w:t>Întocmit,</w:t>
      </w:r>
    </w:p>
    <w:p w14:paraId="3FD97920" w14:textId="77777777" w:rsidR="000F546F" w:rsidRPr="001E16E3" w:rsidRDefault="000F546F" w:rsidP="000F546F">
      <w:pPr>
        <w:pStyle w:val="ListParagraph"/>
        <w:spacing w:after="0"/>
        <w:ind w:left="810" w:hanging="450"/>
        <w:jc w:val="center"/>
        <w:rPr>
          <w:rFonts w:ascii="Times New Roman" w:hAnsi="Times New Roman"/>
          <w:iCs/>
        </w:rPr>
      </w:pPr>
      <w:r w:rsidRPr="001E16E3">
        <w:rPr>
          <w:rFonts w:ascii="Times New Roman" w:hAnsi="Times New Roman"/>
          <w:iCs/>
        </w:rPr>
        <w:t>Consilier superior,</w:t>
      </w:r>
    </w:p>
    <w:p w14:paraId="1508A691" w14:textId="77777777" w:rsidR="000F546F" w:rsidRPr="001E16E3" w:rsidRDefault="000F546F" w:rsidP="000F546F">
      <w:pPr>
        <w:pStyle w:val="ListParagraph"/>
        <w:spacing w:after="0"/>
        <w:ind w:left="810" w:hanging="450"/>
        <w:jc w:val="center"/>
        <w:rPr>
          <w:rFonts w:ascii="Times New Roman" w:hAnsi="Times New Roman"/>
          <w:iCs/>
        </w:rPr>
      </w:pPr>
      <w:r w:rsidRPr="001E16E3">
        <w:rPr>
          <w:rFonts w:ascii="Times New Roman" w:hAnsi="Times New Roman"/>
          <w:iCs/>
        </w:rPr>
        <w:t>Ing. Sergiu Arhip</w:t>
      </w:r>
    </w:p>
    <w:p w14:paraId="1EE7846F" w14:textId="77777777" w:rsidR="000F546F" w:rsidRPr="001E16E3" w:rsidRDefault="000F546F" w:rsidP="008136C5">
      <w:pPr>
        <w:spacing w:after="0"/>
        <w:jc w:val="center"/>
        <w:rPr>
          <w:rFonts w:ascii="Times New Roman" w:hAnsi="Times New Roman"/>
          <w:b/>
          <w:sz w:val="24"/>
          <w:szCs w:val="24"/>
        </w:rPr>
      </w:pPr>
    </w:p>
    <w:p w14:paraId="2506429A" w14:textId="77777777" w:rsidR="008136C5" w:rsidRPr="008136C5" w:rsidRDefault="008136C5" w:rsidP="008136C5">
      <w:pPr>
        <w:spacing w:after="0"/>
        <w:jc w:val="center"/>
        <w:rPr>
          <w:rFonts w:ascii="Times New Roman" w:hAnsi="Times New Roman"/>
          <w:sz w:val="24"/>
          <w:szCs w:val="24"/>
        </w:rPr>
      </w:pPr>
    </w:p>
    <w:p w14:paraId="7AA94D8B" w14:textId="4C10C2AF" w:rsidR="008136C5" w:rsidRDefault="008136C5" w:rsidP="008961C2">
      <w:pPr>
        <w:spacing w:after="0"/>
        <w:jc w:val="center"/>
        <w:rPr>
          <w:rFonts w:cs="Poppins"/>
          <w:sz w:val="20"/>
          <w:lang w:val="ro-MD"/>
        </w:rPr>
      </w:pPr>
    </w:p>
    <w:p w14:paraId="3A0990B6" w14:textId="1C01677E" w:rsidR="008136C5" w:rsidRDefault="008136C5" w:rsidP="008961C2">
      <w:pPr>
        <w:spacing w:after="0"/>
        <w:jc w:val="center"/>
        <w:rPr>
          <w:rFonts w:cs="Poppins"/>
          <w:sz w:val="20"/>
          <w:lang w:val="ro-MD"/>
        </w:rPr>
      </w:pPr>
    </w:p>
    <w:p w14:paraId="7CEC0A49" w14:textId="06539799" w:rsidR="008136C5" w:rsidRDefault="008136C5" w:rsidP="008961C2">
      <w:pPr>
        <w:spacing w:after="0"/>
        <w:jc w:val="center"/>
        <w:rPr>
          <w:rFonts w:cs="Poppins"/>
          <w:sz w:val="20"/>
          <w:lang w:val="ro-MD"/>
        </w:rPr>
      </w:pPr>
    </w:p>
    <w:p w14:paraId="4FEB6C79" w14:textId="15AD3806" w:rsidR="008136C5" w:rsidRDefault="008136C5" w:rsidP="008961C2">
      <w:pPr>
        <w:spacing w:after="0"/>
        <w:jc w:val="center"/>
        <w:rPr>
          <w:rFonts w:cs="Poppins"/>
          <w:sz w:val="20"/>
          <w:lang w:val="ro-MD"/>
        </w:rPr>
      </w:pPr>
    </w:p>
    <w:p w14:paraId="37A7A61F" w14:textId="77777777" w:rsidR="00047140" w:rsidRPr="00C05C79" w:rsidRDefault="00047140" w:rsidP="00047140">
      <w:pPr>
        <w:spacing w:after="0"/>
        <w:rPr>
          <w:rFonts w:ascii="Times New Roman" w:eastAsia="Times New Roman" w:hAnsi="Times New Roman"/>
          <w:sz w:val="20"/>
          <w:szCs w:val="20"/>
        </w:rPr>
      </w:pPr>
      <w:r>
        <w:rPr>
          <w:rFonts w:ascii="Times New Roman" w:eastAsia="Times New Roman" w:hAnsi="Times New Roman"/>
          <w:sz w:val="20"/>
          <w:szCs w:val="20"/>
        </w:rPr>
        <w:t xml:space="preserve">                 </w:t>
      </w:r>
      <w:r w:rsidRPr="00C05C79">
        <w:rPr>
          <w:rFonts w:ascii="Times New Roman" w:eastAsia="Times New Roman" w:hAnsi="Times New Roman"/>
          <w:sz w:val="20"/>
          <w:szCs w:val="20"/>
        </w:rPr>
        <w:t>PREȘEDINTE  DE  ȘEDINȚĂ                                         Contrasemneaza  ptr. Legalitate</w:t>
      </w:r>
    </w:p>
    <w:p w14:paraId="359CC5C2" w14:textId="77777777" w:rsidR="00047140" w:rsidRPr="00C05C79" w:rsidRDefault="00047140" w:rsidP="00047140">
      <w:pPr>
        <w:spacing w:after="0"/>
        <w:rPr>
          <w:rFonts w:ascii="Times New Roman" w:eastAsia="Times New Roman" w:hAnsi="Times New Roman"/>
          <w:sz w:val="20"/>
          <w:szCs w:val="20"/>
        </w:rPr>
      </w:pPr>
      <w:r w:rsidRPr="00C05C79">
        <w:rPr>
          <w:rFonts w:ascii="Times New Roman" w:eastAsia="Times New Roman" w:hAnsi="Times New Roman"/>
          <w:sz w:val="20"/>
          <w:szCs w:val="20"/>
        </w:rPr>
        <w:t xml:space="preserve">                     CONSILIER   LOCAL                                                          SECRETAR GENERAL  </w:t>
      </w:r>
    </w:p>
    <w:p w14:paraId="5A5B7CCA" w14:textId="77777777" w:rsidR="00047140" w:rsidRPr="00C05C79" w:rsidRDefault="00047140" w:rsidP="00047140">
      <w:pPr>
        <w:spacing w:after="0"/>
        <w:ind w:left="-567" w:right="-618"/>
        <w:rPr>
          <w:rFonts w:ascii="Times New Roman" w:eastAsia="Times New Roman" w:hAnsi="Times New Roman"/>
          <w:sz w:val="20"/>
          <w:szCs w:val="20"/>
        </w:rPr>
      </w:pPr>
      <w:r w:rsidRPr="00C05C79">
        <w:rPr>
          <w:rFonts w:ascii="Times New Roman" w:eastAsia="Times New Roman" w:hAnsi="Times New Roman"/>
          <w:sz w:val="20"/>
          <w:szCs w:val="20"/>
        </w:rPr>
        <w:t xml:space="preserve">                                 Ioan PETROȘANU                                                                     Mihaela   NIŢA</w:t>
      </w:r>
    </w:p>
    <w:p w14:paraId="314AFE65" w14:textId="77777777" w:rsidR="008136C5" w:rsidRDefault="008136C5" w:rsidP="008961C2">
      <w:pPr>
        <w:spacing w:after="0"/>
        <w:jc w:val="center"/>
        <w:rPr>
          <w:rFonts w:cs="Poppins"/>
          <w:sz w:val="20"/>
          <w:lang w:val="ro-MD"/>
        </w:rPr>
      </w:pPr>
    </w:p>
    <w:p w14:paraId="3B0FB440" w14:textId="0A560378" w:rsidR="008961C2" w:rsidRDefault="008961C2" w:rsidP="008961C2">
      <w:pPr>
        <w:spacing w:after="0"/>
        <w:jc w:val="center"/>
        <w:rPr>
          <w:rFonts w:cs="Poppins"/>
          <w:sz w:val="20"/>
          <w:lang w:val="ro-MD"/>
        </w:rPr>
      </w:pPr>
    </w:p>
    <w:p w14:paraId="20CFBC2E" w14:textId="5C730348" w:rsidR="00CB76CE" w:rsidRDefault="00CB76CE" w:rsidP="008961C2">
      <w:pPr>
        <w:spacing w:after="0"/>
        <w:jc w:val="center"/>
        <w:rPr>
          <w:rFonts w:cs="Poppins"/>
          <w:sz w:val="20"/>
          <w:lang w:val="ro-MD"/>
        </w:rPr>
      </w:pPr>
    </w:p>
    <w:p w14:paraId="4351C170" w14:textId="3276CF30" w:rsidR="00CB76CE" w:rsidRDefault="00CB76CE" w:rsidP="008961C2">
      <w:pPr>
        <w:spacing w:after="0"/>
        <w:jc w:val="center"/>
        <w:rPr>
          <w:rFonts w:cs="Poppins"/>
          <w:sz w:val="20"/>
          <w:lang w:val="ro-MD"/>
        </w:rPr>
      </w:pPr>
    </w:p>
    <w:p w14:paraId="12F734B0" w14:textId="30AD0C05" w:rsidR="00CB76CE" w:rsidRDefault="00CB76CE" w:rsidP="008961C2">
      <w:pPr>
        <w:spacing w:after="0"/>
        <w:jc w:val="center"/>
        <w:rPr>
          <w:rFonts w:cs="Poppins"/>
          <w:sz w:val="20"/>
          <w:lang w:val="ro-MD"/>
        </w:rPr>
      </w:pPr>
    </w:p>
    <w:p w14:paraId="79B2EB9D" w14:textId="6005D108" w:rsidR="00CB76CE" w:rsidRDefault="00CB76CE" w:rsidP="008961C2">
      <w:pPr>
        <w:spacing w:after="0"/>
        <w:jc w:val="center"/>
        <w:rPr>
          <w:rFonts w:cs="Poppins"/>
          <w:sz w:val="20"/>
          <w:lang w:val="ro-MD"/>
        </w:rPr>
      </w:pPr>
    </w:p>
    <w:p w14:paraId="5A31086E" w14:textId="261D4CB6" w:rsidR="00CB76CE" w:rsidRDefault="00CB76CE" w:rsidP="008961C2">
      <w:pPr>
        <w:spacing w:after="0"/>
        <w:jc w:val="center"/>
        <w:rPr>
          <w:rFonts w:cs="Poppins"/>
          <w:sz w:val="20"/>
          <w:lang w:val="ro-MD"/>
        </w:rPr>
      </w:pPr>
    </w:p>
    <w:p w14:paraId="4D14B968" w14:textId="2F19BC13" w:rsidR="00CB76CE" w:rsidRDefault="00CB76CE" w:rsidP="008961C2">
      <w:pPr>
        <w:spacing w:after="0"/>
        <w:jc w:val="center"/>
        <w:rPr>
          <w:rFonts w:cs="Poppins"/>
          <w:sz w:val="20"/>
          <w:lang w:val="ro-MD"/>
        </w:rPr>
      </w:pPr>
    </w:p>
    <w:p w14:paraId="0950F0F5" w14:textId="0138A87F" w:rsidR="00CB76CE" w:rsidRDefault="00CB76CE" w:rsidP="008961C2">
      <w:pPr>
        <w:spacing w:after="0"/>
        <w:jc w:val="center"/>
        <w:rPr>
          <w:rFonts w:cs="Poppins"/>
          <w:sz w:val="20"/>
          <w:lang w:val="ro-MD"/>
        </w:rPr>
      </w:pPr>
    </w:p>
    <w:p w14:paraId="75A4BA2B" w14:textId="4B870001" w:rsidR="00CB76CE" w:rsidRDefault="00CB76CE" w:rsidP="008961C2">
      <w:pPr>
        <w:spacing w:after="0"/>
        <w:jc w:val="center"/>
        <w:rPr>
          <w:rFonts w:cs="Poppins"/>
          <w:sz w:val="20"/>
          <w:lang w:val="ro-MD"/>
        </w:rPr>
      </w:pPr>
    </w:p>
    <w:p w14:paraId="1517F976" w14:textId="53C9E833" w:rsidR="00CB76CE" w:rsidRDefault="00CB76CE" w:rsidP="008961C2">
      <w:pPr>
        <w:spacing w:after="0"/>
        <w:jc w:val="center"/>
        <w:rPr>
          <w:rFonts w:cs="Poppins"/>
          <w:sz w:val="20"/>
          <w:lang w:val="ro-MD"/>
        </w:rPr>
      </w:pPr>
    </w:p>
    <w:p w14:paraId="03DDDF8C" w14:textId="71D5AA5D" w:rsidR="00CB76CE" w:rsidRDefault="00CB76CE" w:rsidP="008961C2">
      <w:pPr>
        <w:spacing w:after="0"/>
        <w:jc w:val="center"/>
        <w:rPr>
          <w:rFonts w:cs="Poppins"/>
          <w:sz w:val="20"/>
          <w:lang w:val="ro-MD"/>
        </w:rPr>
      </w:pPr>
    </w:p>
    <w:p w14:paraId="2CF5ADF1" w14:textId="681ECFA3" w:rsidR="00CB76CE" w:rsidRDefault="00CB76CE" w:rsidP="008961C2">
      <w:pPr>
        <w:spacing w:after="0"/>
        <w:jc w:val="center"/>
        <w:rPr>
          <w:rFonts w:cs="Poppins"/>
          <w:sz w:val="20"/>
          <w:lang w:val="ro-MD"/>
        </w:rPr>
      </w:pPr>
    </w:p>
    <w:p w14:paraId="01109F4C" w14:textId="75BBDC7B" w:rsidR="00CB76CE" w:rsidRDefault="00CB76CE" w:rsidP="008961C2">
      <w:pPr>
        <w:spacing w:after="0"/>
        <w:jc w:val="center"/>
        <w:rPr>
          <w:rFonts w:cs="Poppins"/>
          <w:sz w:val="20"/>
          <w:lang w:val="ro-MD"/>
        </w:rPr>
      </w:pPr>
    </w:p>
    <w:p w14:paraId="43064B87" w14:textId="638C4E30" w:rsidR="00CB76CE" w:rsidRDefault="00CB76CE" w:rsidP="008961C2">
      <w:pPr>
        <w:spacing w:after="0"/>
        <w:jc w:val="center"/>
        <w:rPr>
          <w:rFonts w:cs="Poppins"/>
          <w:sz w:val="20"/>
          <w:lang w:val="ro-MD"/>
        </w:rPr>
      </w:pPr>
    </w:p>
    <w:p w14:paraId="18A0609B" w14:textId="5BA6D3A1" w:rsidR="00CB76CE" w:rsidRDefault="00CB76CE" w:rsidP="008961C2">
      <w:pPr>
        <w:spacing w:after="0"/>
        <w:jc w:val="center"/>
        <w:rPr>
          <w:rFonts w:cs="Poppins"/>
          <w:sz w:val="20"/>
          <w:lang w:val="ro-MD"/>
        </w:rPr>
      </w:pPr>
    </w:p>
    <w:p w14:paraId="2A119F9B" w14:textId="0124C82B" w:rsidR="00CB76CE" w:rsidRDefault="00CB76CE" w:rsidP="008961C2">
      <w:pPr>
        <w:spacing w:after="0"/>
        <w:jc w:val="center"/>
        <w:rPr>
          <w:rFonts w:cs="Poppins"/>
          <w:sz w:val="20"/>
          <w:lang w:val="ro-MD"/>
        </w:rPr>
      </w:pPr>
    </w:p>
    <w:p w14:paraId="7B1FB857" w14:textId="0AEFCD95" w:rsidR="00CB76CE" w:rsidRDefault="00CB76CE" w:rsidP="008961C2">
      <w:pPr>
        <w:spacing w:after="0"/>
        <w:jc w:val="center"/>
        <w:rPr>
          <w:rFonts w:cs="Poppins"/>
          <w:sz w:val="20"/>
          <w:lang w:val="ro-MD"/>
        </w:rPr>
      </w:pPr>
    </w:p>
    <w:p w14:paraId="2CAE8268" w14:textId="3DCD88E1" w:rsidR="00CB76CE" w:rsidRDefault="00CB76CE" w:rsidP="008961C2">
      <w:pPr>
        <w:spacing w:after="0"/>
        <w:jc w:val="center"/>
        <w:rPr>
          <w:rFonts w:cs="Poppins"/>
          <w:sz w:val="20"/>
          <w:lang w:val="ro-MD"/>
        </w:rPr>
      </w:pPr>
    </w:p>
    <w:p w14:paraId="1108E2F4" w14:textId="1CF75B7F" w:rsidR="00CB76CE" w:rsidRDefault="00CB76CE" w:rsidP="008961C2">
      <w:pPr>
        <w:spacing w:after="0"/>
        <w:jc w:val="center"/>
        <w:rPr>
          <w:rFonts w:cs="Poppins"/>
          <w:sz w:val="20"/>
          <w:lang w:val="ro-MD"/>
        </w:rPr>
      </w:pPr>
    </w:p>
    <w:p w14:paraId="587DDB18" w14:textId="6F4B1E41" w:rsidR="00CB76CE" w:rsidRDefault="00CB76CE" w:rsidP="008961C2">
      <w:pPr>
        <w:spacing w:after="0"/>
        <w:jc w:val="center"/>
        <w:rPr>
          <w:rFonts w:cs="Poppins"/>
          <w:sz w:val="20"/>
          <w:lang w:val="ro-MD"/>
        </w:rPr>
      </w:pPr>
    </w:p>
    <w:p w14:paraId="2FD48B17" w14:textId="77777777" w:rsidR="00CB76CE" w:rsidRPr="00CF7676" w:rsidRDefault="00CB76CE" w:rsidP="008961C2">
      <w:pPr>
        <w:spacing w:after="0"/>
        <w:jc w:val="center"/>
        <w:rPr>
          <w:rFonts w:cs="Poppins"/>
          <w:sz w:val="20"/>
          <w:lang w:val="ro-MD"/>
        </w:rPr>
      </w:pPr>
    </w:p>
    <w:p w14:paraId="58A08C8D" w14:textId="77777777" w:rsidR="00BD644C" w:rsidRDefault="00484AF1" w:rsidP="00003F2A">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r w:rsidR="00AD6F1E" w:rsidRPr="00FE0BD0">
        <w:rPr>
          <w:rFonts w:ascii="Times New Roman" w:eastAsia="Times New Roman" w:hAnsi="Times New Roman"/>
          <w:lang w:val="en-US"/>
        </w:rPr>
        <w:t xml:space="preserve"> </w:t>
      </w:r>
      <w:r w:rsidR="008961C2">
        <w:rPr>
          <w:rFonts w:ascii="Times New Roman" w:eastAsia="Times New Roman" w:hAnsi="Times New Roman"/>
          <w:lang w:val="en-US"/>
        </w:rPr>
        <w:t xml:space="preserve">                   </w:t>
      </w:r>
    </w:p>
    <w:p w14:paraId="60F3BDD9" w14:textId="4C49651D" w:rsidR="00BD644C" w:rsidRDefault="00BD644C" w:rsidP="00BD644C">
      <w:pPr>
        <w:pStyle w:val="Heading1"/>
        <w:spacing w:before="0" w:line="276" w:lineRule="auto"/>
        <w:rPr>
          <w:rFonts w:ascii="Times New Roman" w:hAnsi="Times New Roman" w:cs="Times New Roman"/>
          <w:color w:val="auto"/>
          <w:sz w:val="22"/>
          <w:szCs w:val="22"/>
        </w:rPr>
      </w:pPr>
      <w:bookmarkStart w:id="4" w:name="_Toc156391744"/>
      <w:bookmarkStart w:id="5" w:name="_Toc156391905"/>
      <w:r w:rsidRPr="00BD644C">
        <w:rPr>
          <w:rFonts w:ascii="Times New Roman" w:hAnsi="Times New Roman" w:cs="Times New Roman"/>
          <w:color w:val="auto"/>
          <w:sz w:val="22"/>
          <w:szCs w:val="22"/>
        </w:rPr>
        <w:lastRenderedPageBreak/>
        <w:t>DENUMIRE PROIECT</w:t>
      </w:r>
      <w:bookmarkEnd w:id="4"/>
      <w:bookmarkEnd w:id="5"/>
    </w:p>
    <w:p w14:paraId="36B8EB2B" w14:textId="77777777" w:rsidR="007C3F97" w:rsidRPr="007C3F97" w:rsidRDefault="007C3F97" w:rsidP="007C3F97"/>
    <w:p w14:paraId="01C711F1" w14:textId="77777777" w:rsidR="00BD644C" w:rsidRPr="007C3F97" w:rsidRDefault="00BD644C" w:rsidP="00BD644C">
      <w:pPr>
        <w:jc w:val="center"/>
        <w:rPr>
          <w:rFonts w:ascii="Times New Roman" w:hAnsi="Times New Roman"/>
          <w:b/>
        </w:rPr>
      </w:pPr>
      <w:bookmarkStart w:id="6" w:name="_Hlk156372535"/>
      <w:r w:rsidRPr="007C3F97">
        <w:rPr>
          <w:rFonts w:ascii="Times New Roman" w:hAnsi="Times New Roman"/>
          <w:b/>
        </w:rPr>
        <w:t xml:space="preserve">“AMENAJARE ȘANȚ DIN BETON PENTRU COLECTARE APE PLUVIALE, </w:t>
      </w:r>
    </w:p>
    <w:p w14:paraId="4D07F170" w14:textId="77777777" w:rsidR="00BD644C" w:rsidRPr="007C3F97" w:rsidRDefault="00BD644C" w:rsidP="00BD644C">
      <w:pPr>
        <w:jc w:val="center"/>
        <w:rPr>
          <w:rFonts w:ascii="Times New Roman" w:hAnsi="Times New Roman"/>
          <w:b/>
        </w:rPr>
      </w:pPr>
      <w:r w:rsidRPr="007C3F97">
        <w:rPr>
          <w:rFonts w:ascii="Times New Roman" w:hAnsi="Times New Roman"/>
          <w:b/>
        </w:rPr>
        <w:t>STR. CRÂNGULUI, L=946 ML ȘI STR. TEIULUI, L= 936 ML”</w:t>
      </w:r>
    </w:p>
    <w:bookmarkEnd w:id="6"/>
    <w:p w14:paraId="44C639F2" w14:textId="77777777" w:rsidR="00BD644C" w:rsidRPr="00BD644C" w:rsidRDefault="00BD644C" w:rsidP="00BD644C">
      <w:pPr>
        <w:jc w:val="center"/>
        <w:rPr>
          <w:rFonts w:ascii="Times New Roman" w:hAnsi="Times New Roman"/>
        </w:rPr>
      </w:pPr>
    </w:p>
    <w:p w14:paraId="03A9C4BF"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7" w:name="_Toc156391745"/>
      <w:bookmarkStart w:id="8" w:name="_Toc156391906"/>
      <w:r w:rsidRPr="00BD644C">
        <w:rPr>
          <w:rFonts w:ascii="Times New Roman" w:hAnsi="Times New Roman" w:cs="Times New Roman"/>
          <w:color w:val="auto"/>
          <w:sz w:val="22"/>
          <w:szCs w:val="22"/>
        </w:rPr>
        <w:t>AMPLASAMENT</w:t>
      </w:r>
      <w:bookmarkEnd w:id="7"/>
      <w:bookmarkEnd w:id="8"/>
    </w:p>
    <w:p w14:paraId="22ED7FF9" w14:textId="77777777" w:rsidR="00BD644C" w:rsidRPr="00BD644C" w:rsidRDefault="00BD644C" w:rsidP="00BD644C">
      <w:pPr>
        <w:jc w:val="center"/>
        <w:rPr>
          <w:rFonts w:ascii="Times New Roman" w:hAnsi="Times New Roman"/>
        </w:rPr>
      </w:pPr>
      <w:r w:rsidRPr="00BD644C">
        <w:rPr>
          <w:rFonts w:ascii="Times New Roman" w:hAnsi="Times New Roman"/>
        </w:rPr>
        <w:t>COMUNA ION CREANGĂ, SAT ION CREANGĂ</w:t>
      </w:r>
    </w:p>
    <w:p w14:paraId="0C5329DC" w14:textId="77777777" w:rsidR="00BD644C" w:rsidRPr="00BD644C" w:rsidRDefault="00BD644C" w:rsidP="00BD644C">
      <w:pPr>
        <w:jc w:val="center"/>
        <w:rPr>
          <w:rFonts w:ascii="Times New Roman" w:hAnsi="Times New Roman"/>
        </w:rPr>
      </w:pPr>
      <w:r w:rsidRPr="00BD644C">
        <w:rPr>
          <w:rFonts w:ascii="Times New Roman" w:hAnsi="Times New Roman"/>
        </w:rPr>
        <w:t>STRADA  CRÂNGULUI, STRADA TEIULUI</w:t>
      </w:r>
    </w:p>
    <w:p w14:paraId="6D798B73" w14:textId="77777777" w:rsidR="00BD644C" w:rsidRPr="00BD644C" w:rsidRDefault="00BD644C" w:rsidP="00BD644C">
      <w:pPr>
        <w:jc w:val="center"/>
        <w:rPr>
          <w:rFonts w:ascii="Times New Roman" w:hAnsi="Times New Roman"/>
        </w:rPr>
      </w:pPr>
    </w:p>
    <w:p w14:paraId="6AE7B342" w14:textId="77777777" w:rsidR="00BD644C" w:rsidRPr="00BD644C" w:rsidRDefault="00BD644C" w:rsidP="00BD644C">
      <w:pPr>
        <w:jc w:val="center"/>
        <w:rPr>
          <w:rFonts w:ascii="Times New Roman" w:hAnsi="Times New Roman"/>
        </w:rPr>
      </w:pPr>
    </w:p>
    <w:p w14:paraId="55D4EE2D"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9" w:name="_Toc156391746"/>
      <w:bookmarkStart w:id="10" w:name="_Toc156391907"/>
      <w:r w:rsidRPr="00BD644C">
        <w:rPr>
          <w:rFonts w:ascii="Times New Roman" w:hAnsi="Times New Roman" w:cs="Times New Roman"/>
          <w:color w:val="auto"/>
          <w:sz w:val="22"/>
          <w:szCs w:val="22"/>
        </w:rPr>
        <w:t>BENEFICIAR</w:t>
      </w:r>
      <w:bookmarkEnd w:id="9"/>
      <w:bookmarkEnd w:id="10"/>
      <w:r w:rsidRPr="00BD644C">
        <w:rPr>
          <w:rFonts w:ascii="Times New Roman" w:hAnsi="Times New Roman" w:cs="Times New Roman"/>
          <w:color w:val="auto"/>
          <w:sz w:val="22"/>
          <w:szCs w:val="22"/>
        </w:rPr>
        <w:t xml:space="preserve"> </w:t>
      </w:r>
    </w:p>
    <w:p w14:paraId="64C21048" w14:textId="77777777" w:rsidR="00BD644C" w:rsidRPr="00BD644C" w:rsidRDefault="00BD644C" w:rsidP="00BD644C">
      <w:pPr>
        <w:jc w:val="center"/>
        <w:rPr>
          <w:rFonts w:ascii="Times New Roman" w:hAnsi="Times New Roman"/>
        </w:rPr>
      </w:pPr>
      <w:r w:rsidRPr="00BD644C">
        <w:rPr>
          <w:rFonts w:ascii="Times New Roman" w:hAnsi="Times New Roman"/>
        </w:rPr>
        <w:t>COMUNA ION CREANGĂ</w:t>
      </w:r>
    </w:p>
    <w:p w14:paraId="03F7957E" w14:textId="77777777" w:rsidR="00BD644C" w:rsidRPr="00BD644C" w:rsidRDefault="00BD644C" w:rsidP="00BD644C">
      <w:pPr>
        <w:jc w:val="center"/>
        <w:rPr>
          <w:rFonts w:ascii="Times New Roman" w:hAnsi="Times New Roman"/>
        </w:rPr>
      </w:pPr>
    </w:p>
    <w:p w14:paraId="4C2EB580"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11" w:name="_Toc156391747"/>
      <w:bookmarkStart w:id="12" w:name="_Toc156391908"/>
      <w:r w:rsidRPr="00BD644C">
        <w:rPr>
          <w:rFonts w:ascii="Times New Roman" w:hAnsi="Times New Roman" w:cs="Times New Roman"/>
          <w:color w:val="auto"/>
          <w:sz w:val="22"/>
          <w:szCs w:val="22"/>
        </w:rPr>
        <w:t>FINANŢARE</w:t>
      </w:r>
      <w:bookmarkEnd w:id="11"/>
      <w:bookmarkEnd w:id="12"/>
      <w:r w:rsidRPr="00BD644C">
        <w:rPr>
          <w:rFonts w:ascii="Times New Roman" w:hAnsi="Times New Roman" w:cs="Times New Roman"/>
          <w:color w:val="auto"/>
          <w:sz w:val="22"/>
          <w:szCs w:val="22"/>
        </w:rPr>
        <w:t xml:space="preserve"> </w:t>
      </w:r>
    </w:p>
    <w:p w14:paraId="36F5C837" w14:textId="77777777" w:rsidR="00BD644C" w:rsidRPr="00BD644C" w:rsidRDefault="00BD644C" w:rsidP="00BD644C">
      <w:pPr>
        <w:jc w:val="center"/>
        <w:rPr>
          <w:rFonts w:ascii="Times New Roman" w:hAnsi="Times New Roman"/>
        </w:rPr>
      </w:pPr>
      <w:r w:rsidRPr="00BD644C">
        <w:rPr>
          <w:rFonts w:ascii="Times New Roman" w:hAnsi="Times New Roman"/>
        </w:rPr>
        <w:t xml:space="preserve">FONDURI DE LA BUGETUL LOCAL </w:t>
      </w:r>
    </w:p>
    <w:p w14:paraId="0E0EC238" w14:textId="77777777" w:rsidR="00BD644C" w:rsidRPr="00BD644C" w:rsidRDefault="00BD644C" w:rsidP="00BD644C">
      <w:pPr>
        <w:jc w:val="center"/>
        <w:rPr>
          <w:rFonts w:ascii="Times New Roman" w:hAnsi="Times New Roman"/>
        </w:rPr>
      </w:pPr>
    </w:p>
    <w:p w14:paraId="673DA8D2" w14:textId="77777777" w:rsidR="00BD644C" w:rsidRPr="00BD644C" w:rsidRDefault="00BD644C" w:rsidP="00BD644C">
      <w:pPr>
        <w:jc w:val="center"/>
        <w:rPr>
          <w:rFonts w:ascii="Times New Roman" w:hAnsi="Times New Roman"/>
        </w:rPr>
      </w:pPr>
    </w:p>
    <w:p w14:paraId="43826F42"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13" w:name="_Toc156391748"/>
      <w:bookmarkStart w:id="14" w:name="_Toc156391909"/>
      <w:r w:rsidRPr="00BD644C">
        <w:rPr>
          <w:rFonts w:ascii="Times New Roman" w:hAnsi="Times New Roman" w:cs="Times New Roman"/>
          <w:color w:val="auto"/>
          <w:sz w:val="22"/>
          <w:szCs w:val="22"/>
        </w:rPr>
        <w:t>DATA</w:t>
      </w:r>
      <w:bookmarkEnd w:id="13"/>
      <w:bookmarkEnd w:id="14"/>
      <w:r w:rsidRPr="00BD644C">
        <w:rPr>
          <w:rFonts w:ascii="Times New Roman" w:hAnsi="Times New Roman" w:cs="Times New Roman"/>
          <w:color w:val="auto"/>
          <w:sz w:val="22"/>
          <w:szCs w:val="22"/>
        </w:rPr>
        <w:t xml:space="preserve"> </w:t>
      </w:r>
    </w:p>
    <w:p w14:paraId="7DF31130" w14:textId="649D551F" w:rsidR="00BD644C" w:rsidRPr="00BD644C" w:rsidRDefault="007C3F97" w:rsidP="00BD644C">
      <w:pPr>
        <w:jc w:val="center"/>
        <w:rPr>
          <w:rFonts w:ascii="Times New Roman" w:hAnsi="Times New Roman"/>
        </w:rPr>
      </w:pPr>
      <w:r>
        <w:rPr>
          <w:rFonts w:ascii="Times New Roman" w:hAnsi="Times New Roman"/>
        </w:rPr>
        <w:t xml:space="preserve">MARTIE </w:t>
      </w:r>
      <w:r w:rsidR="00BD644C" w:rsidRPr="00BD644C">
        <w:rPr>
          <w:rFonts w:ascii="Times New Roman" w:hAnsi="Times New Roman"/>
        </w:rPr>
        <w:t xml:space="preserve"> 2024</w:t>
      </w:r>
    </w:p>
    <w:p w14:paraId="70E752F3" w14:textId="77777777" w:rsidR="00BD644C" w:rsidRPr="00BD644C" w:rsidRDefault="00BD644C" w:rsidP="00BD644C">
      <w:pPr>
        <w:jc w:val="center"/>
        <w:rPr>
          <w:rFonts w:ascii="Times New Roman" w:hAnsi="Times New Roman"/>
        </w:rPr>
      </w:pPr>
    </w:p>
    <w:p w14:paraId="75661F7F" w14:textId="77777777" w:rsidR="00BD644C" w:rsidRPr="00BD644C" w:rsidRDefault="00BD644C" w:rsidP="00BD644C">
      <w:pPr>
        <w:jc w:val="center"/>
        <w:rPr>
          <w:rFonts w:ascii="Times New Roman" w:hAnsi="Times New Roman"/>
        </w:rPr>
      </w:pPr>
    </w:p>
    <w:p w14:paraId="69D348A4" w14:textId="77777777" w:rsidR="00BD644C" w:rsidRPr="00BD644C" w:rsidRDefault="00BD644C" w:rsidP="00BD644C">
      <w:pPr>
        <w:jc w:val="center"/>
        <w:rPr>
          <w:rFonts w:ascii="Times New Roman" w:hAnsi="Times New Roman"/>
        </w:rPr>
      </w:pPr>
    </w:p>
    <w:p w14:paraId="69969F01" w14:textId="77777777" w:rsidR="00BD644C" w:rsidRPr="00BD644C" w:rsidRDefault="00BD644C" w:rsidP="00BD644C">
      <w:pPr>
        <w:jc w:val="center"/>
        <w:rPr>
          <w:rFonts w:ascii="Times New Roman" w:hAnsi="Times New Roman"/>
        </w:rPr>
      </w:pPr>
    </w:p>
    <w:p w14:paraId="525EEAFD" w14:textId="77777777" w:rsidR="00BD644C" w:rsidRPr="00BD644C" w:rsidRDefault="00BD644C" w:rsidP="00BD644C">
      <w:pPr>
        <w:jc w:val="center"/>
        <w:rPr>
          <w:rFonts w:ascii="Times New Roman" w:hAnsi="Times New Roman"/>
        </w:rPr>
      </w:pPr>
    </w:p>
    <w:p w14:paraId="1E69CEE5" w14:textId="77777777" w:rsidR="00BD644C" w:rsidRPr="00BD644C" w:rsidRDefault="00BD644C" w:rsidP="00BD644C">
      <w:pPr>
        <w:jc w:val="center"/>
        <w:rPr>
          <w:rFonts w:ascii="Times New Roman" w:hAnsi="Times New Roman"/>
        </w:rPr>
      </w:pPr>
    </w:p>
    <w:p w14:paraId="5C32D8A5" w14:textId="77777777" w:rsidR="00BD644C" w:rsidRPr="00BD644C" w:rsidRDefault="00BD644C" w:rsidP="00BD644C">
      <w:pPr>
        <w:jc w:val="center"/>
        <w:rPr>
          <w:rFonts w:ascii="Times New Roman" w:hAnsi="Times New Roman"/>
        </w:rPr>
      </w:pPr>
    </w:p>
    <w:p w14:paraId="25AE0749" w14:textId="77777777" w:rsidR="00BD644C" w:rsidRPr="00BD644C" w:rsidRDefault="00BD644C" w:rsidP="00BD644C">
      <w:pPr>
        <w:jc w:val="center"/>
        <w:rPr>
          <w:rFonts w:ascii="Times New Roman" w:hAnsi="Times New Roman"/>
        </w:rPr>
      </w:pPr>
    </w:p>
    <w:p w14:paraId="205A5117" w14:textId="77777777" w:rsidR="00BD644C" w:rsidRPr="00BD644C" w:rsidRDefault="00BD644C" w:rsidP="00BD644C">
      <w:pPr>
        <w:jc w:val="center"/>
        <w:rPr>
          <w:rFonts w:ascii="Times New Roman" w:hAnsi="Times New Roman"/>
        </w:rPr>
      </w:pPr>
    </w:p>
    <w:p w14:paraId="43E5A377" w14:textId="77777777" w:rsidR="00BD644C" w:rsidRPr="00BD644C" w:rsidRDefault="00BD644C" w:rsidP="00BD644C">
      <w:pPr>
        <w:jc w:val="center"/>
        <w:rPr>
          <w:rFonts w:ascii="Times New Roman" w:hAnsi="Times New Roman"/>
        </w:rPr>
      </w:pPr>
    </w:p>
    <w:p w14:paraId="5BBCEA57" w14:textId="77777777" w:rsidR="00BD644C" w:rsidRPr="00BD644C" w:rsidRDefault="00BD644C" w:rsidP="00BD644C">
      <w:pPr>
        <w:jc w:val="center"/>
        <w:rPr>
          <w:rFonts w:ascii="Times New Roman" w:hAnsi="Times New Roman"/>
        </w:rPr>
      </w:pPr>
    </w:p>
    <w:p w14:paraId="7976EAD6" w14:textId="77777777" w:rsidR="00BD644C" w:rsidRPr="00BD644C" w:rsidRDefault="00BD644C" w:rsidP="00BD644C">
      <w:pPr>
        <w:tabs>
          <w:tab w:val="left" w:pos="7440"/>
        </w:tabs>
        <w:rPr>
          <w:rFonts w:ascii="Times New Roman" w:hAnsi="Times New Roman"/>
        </w:rPr>
      </w:pPr>
    </w:p>
    <w:p w14:paraId="621C0EC6" w14:textId="77777777" w:rsidR="00BD644C" w:rsidRPr="00BD644C" w:rsidRDefault="00BD644C" w:rsidP="00BD644C">
      <w:pPr>
        <w:pStyle w:val="Heading1"/>
        <w:spacing w:before="0" w:line="276" w:lineRule="auto"/>
        <w:jc w:val="center"/>
        <w:rPr>
          <w:rFonts w:ascii="Times New Roman" w:hAnsi="Times New Roman" w:cs="Times New Roman"/>
          <w:color w:val="auto"/>
          <w:sz w:val="22"/>
          <w:szCs w:val="22"/>
        </w:rPr>
      </w:pPr>
      <w:bookmarkStart w:id="15" w:name="_Toc156381280"/>
      <w:bookmarkStart w:id="16" w:name="_Toc156391749"/>
      <w:bookmarkStart w:id="17" w:name="_Toc156391910"/>
    </w:p>
    <w:p w14:paraId="696FA5A8" w14:textId="77777777" w:rsidR="00BD644C" w:rsidRPr="00BD644C" w:rsidRDefault="00BD644C" w:rsidP="00BD644C">
      <w:pPr>
        <w:rPr>
          <w:rFonts w:ascii="Times New Roman" w:hAnsi="Times New Roman"/>
        </w:rPr>
      </w:pPr>
    </w:p>
    <w:p w14:paraId="7B33152A" w14:textId="77777777" w:rsidR="00BD644C" w:rsidRPr="00BD644C" w:rsidRDefault="00BD644C" w:rsidP="00BD644C">
      <w:pPr>
        <w:rPr>
          <w:rFonts w:ascii="Times New Roman" w:hAnsi="Times New Roman"/>
        </w:rPr>
      </w:pPr>
    </w:p>
    <w:p w14:paraId="71BFE51D" w14:textId="77777777" w:rsidR="00BD644C" w:rsidRPr="00BD644C" w:rsidRDefault="00BD644C" w:rsidP="00BD644C">
      <w:pPr>
        <w:pStyle w:val="Heading1"/>
        <w:spacing w:before="0" w:line="276" w:lineRule="auto"/>
        <w:jc w:val="center"/>
        <w:rPr>
          <w:rFonts w:ascii="Times New Roman" w:hAnsi="Times New Roman" w:cs="Times New Roman"/>
          <w:color w:val="auto"/>
          <w:sz w:val="22"/>
          <w:szCs w:val="22"/>
        </w:rPr>
      </w:pPr>
    </w:p>
    <w:p w14:paraId="0507176A" w14:textId="77777777" w:rsidR="00BD644C" w:rsidRPr="00BD644C" w:rsidRDefault="00BD644C" w:rsidP="00BD644C">
      <w:pPr>
        <w:pStyle w:val="Heading1"/>
        <w:spacing w:before="0" w:line="276" w:lineRule="auto"/>
        <w:jc w:val="center"/>
        <w:rPr>
          <w:rFonts w:ascii="Times New Roman" w:hAnsi="Times New Roman" w:cs="Times New Roman"/>
          <w:color w:val="auto"/>
          <w:sz w:val="22"/>
          <w:szCs w:val="22"/>
        </w:rPr>
      </w:pPr>
    </w:p>
    <w:p w14:paraId="69C58949" w14:textId="5FE8E787" w:rsidR="00BD644C" w:rsidRPr="0014715A" w:rsidRDefault="00BD644C" w:rsidP="00BD644C">
      <w:pPr>
        <w:pStyle w:val="Heading1"/>
        <w:spacing w:before="0" w:line="276" w:lineRule="auto"/>
        <w:jc w:val="center"/>
        <w:rPr>
          <w:rFonts w:ascii="Times New Roman" w:hAnsi="Times New Roman" w:cs="Times New Roman"/>
          <w:b/>
          <w:color w:val="auto"/>
          <w:sz w:val="22"/>
          <w:szCs w:val="22"/>
        </w:rPr>
      </w:pPr>
      <w:r w:rsidRPr="0014715A">
        <w:rPr>
          <w:rFonts w:ascii="Times New Roman" w:hAnsi="Times New Roman" w:cs="Times New Roman"/>
          <w:b/>
          <w:color w:val="auto"/>
          <w:sz w:val="22"/>
          <w:szCs w:val="22"/>
        </w:rPr>
        <w:t>PIESE SCRISE</w:t>
      </w:r>
      <w:bookmarkEnd w:id="15"/>
      <w:bookmarkEnd w:id="16"/>
      <w:bookmarkEnd w:id="17"/>
    </w:p>
    <w:p w14:paraId="5A30AA2E" w14:textId="77777777" w:rsidR="00BD644C" w:rsidRPr="0014715A" w:rsidRDefault="00BD644C" w:rsidP="00BD644C">
      <w:pPr>
        <w:rPr>
          <w:rFonts w:ascii="Times New Roman" w:hAnsi="Times New Roman"/>
          <w:b/>
        </w:rPr>
      </w:pPr>
    </w:p>
    <w:p w14:paraId="17FD9FCC" w14:textId="02D77FB9" w:rsidR="00BD644C" w:rsidRPr="0014715A" w:rsidRDefault="00BD644C" w:rsidP="007C3F97">
      <w:pPr>
        <w:tabs>
          <w:tab w:val="left" w:pos="7605"/>
        </w:tabs>
        <w:jc w:val="center"/>
        <w:rPr>
          <w:rFonts w:ascii="Times New Roman" w:hAnsi="Times New Roman"/>
          <w:b/>
        </w:rPr>
      </w:pPr>
      <w:r w:rsidRPr="0014715A">
        <w:rPr>
          <w:rFonts w:ascii="Times New Roman" w:hAnsi="Times New Roman"/>
          <w:b/>
        </w:rPr>
        <w:t>CUPRINS</w:t>
      </w:r>
    </w:p>
    <w:p w14:paraId="77E81CF6" w14:textId="77777777" w:rsidR="00BD644C" w:rsidRPr="00BD644C" w:rsidRDefault="00BD644C" w:rsidP="00BD644C">
      <w:pPr>
        <w:jc w:val="center"/>
        <w:rPr>
          <w:rFonts w:ascii="Times New Roman" w:hAnsi="Times New Roman"/>
        </w:rPr>
      </w:pPr>
    </w:p>
    <w:sdt>
      <w:sdtPr>
        <w:rPr>
          <w:rFonts w:ascii="Times New Roman" w:eastAsia="Calibri" w:hAnsi="Times New Roman"/>
          <w:szCs w:val="22"/>
        </w:rPr>
        <w:id w:val="198519745"/>
        <w:docPartObj>
          <w:docPartGallery w:val="Table of Contents"/>
          <w:docPartUnique/>
        </w:docPartObj>
      </w:sdtPr>
      <w:sdtEndPr>
        <w:rPr>
          <w:b/>
          <w:bCs/>
          <w:noProof/>
        </w:rPr>
      </w:sdtEndPr>
      <w:sdtContent>
        <w:p w14:paraId="1EAC10FD" w14:textId="77777777" w:rsidR="00BD644C" w:rsidRPr="00BD644C" w:rsidRDefault="00BD644C"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r w:rsidRPr="00BD644C">
            <w:rPr>
              <w:rFonts w:ascii="Times New Roman" w:hAnsi="Times New Roman"/>
              <w:szCs w:val="22"/>
            </w:rPr>
            <w:fldChar w:fldCharType="begin"/>
          </w:r>
          <w:r w:rsidRPr="00BD644C">
            <w:rPr>
              <w:rFonts w:ascii="Times New Roman" w:hAnsi="Times New Roman"/>
              <w:szCs w:val="22"/>
            </w:rPr>
            <w:instrText xml:space="preserve"> TOC \o "1-3" \h \z \u </w:instrText>
          </w:r>
          <w:r w:rsidRPr="00BD644C">
            <w:rPr>
              <w:rFonts w:ascii="Times New Roman" w:hAnsi="Times New Roman"/>
              <w:szCs w:val="22"/>
            </w:rPr>
            <w:fldChar w:fldCharType="separate"/>
          </w:r>
        </w:p>
        <w:p w14:paraId="4A148B0F" w14:textId="2660AE74" w:rsidR="00BD644C" w:rsidRPr="00BD644C" w:rsidRDefault="00DE66F8"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1" w:history="1">
            <w:r w:rsidR="00BD644C" w:rsidRPr="00BD644C">
              <w:rPr>
                <w:rStyle w:val="Hyperlink"/>
                <w:rFonts w:ascii="Times New Roman" w:hAnsi="Times New Roman"/>
                <w:noProof/>
                <w:color w:val="auto"/>
                <w:szCs w:val="22"/>
              </w:rPr>
              <w:t>MEMORIU TEHNIC GENERAL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11278D6D" w14:textId="26EF4EF6"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2" w:history="1">
            <w:r w:rsidR="00BD644C" w:rsidRPr="00BD644C">
              <w:rPr>
                <w:rStyle w:val="Hyperlink"/>
                <w:rFonts w:ascii="Times New Roman" w:hAnsi="Times New Roman"/>
                <w:noProof/>
                <w:color w:val="auto"/>
                <w:szCs w:val="22"/>
              </w:rPr>
              <w:t>INFORMAȚII GENERALE PRIVIND OBIECTIVUL DE INVESTIȚII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3569534F" w14:textId="4A9260EA"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3" w:history="1">
            <w:r w:rsidR="00BD644C" w:rsidRPr="00BD644C">
              <w:rPr>
                <w:rStyle w:val="Hyperlink"/>
                <w:rFonts w:ascii="Times New Roman" w:hAnsi="Times New Roman"/>
                <w:noProof/>
                <w:color w:val="auto"/>
                <w:szCs w:val="22"/>
              </w:rPr>
              <w:t>1.1. Denumirea obiectivului de investiții: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24ADC6D5" w14:textId="54754BA5"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4" w:history="1">
            <w:r w:rsidR="00BD644C" w:rsidRPr="00BD644C">
              <w:rPr>
                <w:rStyle w:val="Hyperlink"/>
                <w:rFonts w:ascii="Times New Roman" w:hAnsi="Times New Roman"/>
                <w:noProof/>
                <w:color w:val="auto"/>
                <w:szCs w:val="22"/>
              </w:rPr>
              <w:t>1.2. Amplasamentul: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39B197A5" w14:textId="68791B91"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5" w:history="1">
            <w:r w:rsidR="00BD644C" w:rsidRPr="00BD644C">
              <w:rPr>
                <w:rStyle w:val="Hyperlink"/>
                <w:rFonts w:ascii="Times New Roman" w:hAnsi="Times New Roman"/>
                <w:noProof/>
                <w:color w:val="auto"/>
                <w:szCs w:val="22"/>
              </w:rPr>
              <w:t>1.3. Ordonatorul principal de credite: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6D136C9B" w14:textId="33730E27"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6" w:history="1">
            <w:r w:rsidR="00BD644C" w:rsidRPr="00BD644C">
              <w:rPr>
                <w:rStyle w:val="Hyperlink"/>
                <w:rFonts w:ascii="Times New Roman" w:hAnsi="Times New Roman"/>
                <w:noProof/>
                <w:color w:val="auto"/>
                <w:szCs w:val="22"/>
              </w:rPr>
              <w:t>1.5. Investitorul: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1D3A6415" w14:textId="7EA25566"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7" w:history="1">
            <w:r w:rsidR="00BD644C" w:rsidRPr="00BD644C">
              <w:rPr>
                <w:rStyle w:val="Hyperlink"/>
                <w:rFonts w:ascii="Times New Roman" w:hAnsi="Times New Roman"/>
                <w:noProof/>
                <w:color w:val="auto"/>
                <w:szCs w:val="22"/>
              </w:rPr>
              <w:t>1.6. Beneficiarul investiției: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_Toc156391917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641E3126" w14:textId="553E5C31" w:rsidR="00BD644C" w:rsidRPr="00BD644C" w:rsidRDefault="00DE66F8"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8" w:history="1">
            <w:r w:rsidR="00BD644C" w:rsidRPr="00BD644C">
              <w:rPr>
                <w:rStyle w:val="Hyperlink"/>
                <w:rFonts w:ascii="Times New Roman" w:hAnsi="Times New Roman"/>
                <w:noProof/>
                <w:color w:val="auto"/>
                <w:szCs w:val="22"/>
              </w:rPr>
              <w:t>2. Principalii indicatori tehnici: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_Toc156391918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75506F7E" w14:textId="0F4CAF9A" w:rsidR="00BD644C" w:rsidRPr="00BD644C" w:rsidRDefault="00DE66F8"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19" w:history="1">
            <w:r w:rsidR="00BD644C" w:rsidRPr="00BD644C">
              <w:rPr>
                <w:rStyle w:val="Hyperlink"/>
                <w:rFonts w:ascii="Times New Roman" w:hAnsi="Times New Roman"/>
                <w:noProof/>
                <w:color w:val="auto"/>
                <w:szCs w:val="22"/>
              </w:rPr>
              <w:t>2.1 Particularități ale amplasamentului, cuprinzând:</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_Toc156391919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29D23C2C" w14:textId="7B19AFDB"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0" w:history="1">
            <w:r w:rsidR="00BD644C" w:rsidRPr="00BD644C">
              <w:rPr>
                <w:rStyle w:val="Hyperlink"/>
                <w:rFonts w:ascii="Times New Roman" w:hAnsi="Times New Roman"/>
                <w:noProof/>
                <w:color w:val="auto"/>
                <w:szCs w:val="22"/>
              </w:rPr>
              <w:t>a) descrierea amplasamentul;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_Toc156391920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015B2028" w14:textId="757D46A8"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1" w:history="1">
            <w:r w:rsidR="00BD644C" w:rsidRPr="00BD644C">
              <w:rPr>
                <w:rStyle w:val="Hyperlink"/>
                <w:rFonts w:ascii="Times New Roman" w:hAnsi="Times New Roman"/>
                <w:noProof/>
                <w:color w:val="auto"/>
                <w:szCs w:val="22"/>
              </w:rPr>
              <w:t>b) topografia;</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1FED4C8A" w14:textId="1744CECA"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2" w:history="1">
            <w:r w:rsidR="00BD644C" w:rsidRPr="00BD644C">
              <w:rPr>
                <w:rStyle w:val="Hyperlink"/>
                <w:rFonts w:ascii="Times New Roman" w:hAnsi="Times New Roman"/>
                <w:noProof/>
                <w:color w:val="auto"/>
                <w:szCs w:val="22"/>
              </w:rPr>
              <w:t>c) clima şi fenomenele naturale specifice zonei;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6D9E11D7" w14:textId="1C70CE36"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3" w:history="1">
            <w:r w:rsidR="00BD644C" w:rsidRPr="00BD644C">
              <w:rPr>
                <w:rStyle w:val="Hyperlink"/>
                <w:rFonts w:ascii="Times New Roman" w:hAnsi="Times New Roman"/>
                <w:noProof/>
                <w:color w:val="auto"/>
                <w:szCs w:val="22"/>
              </w:rPr>
              <w:t>d) devierile şi protejările de utilități afectate;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641F43ED" w14:textId="5722BEFC"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4" w:history="1">
            <w:r w:rsidR="00BD644C" w:rsidRPr="00BD644C">
              <w:rPr>
                <w:rStyle w:val="Hyperlink"/>
                <w:rFonts w:ascii="Times New Roman" w:hAnsi="Times New Roman"/>
                <w:noProof/>
                <w:color w:val="auto"/>
                <w:szCs w:val="22"/>
              </w:rPr>
              <w:t>e) sursele de apă, energie electrică, gaze, telefonie și altele asemenea pentru lucrări definitive si provizorii: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1E7DC307" w14:textId="52627E3F"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5" w:history="1">
            <w:r w:rsidR="00BD644C" w:rsidRPr="00BD644C">
              <w:rPr>
                <w:rStyle w:val="Hyperlink"/>
                <w:rFonts w:ascii="Times New Roman" w:hAnsi="Times New Roman"/>
                <w:noProof/>
                <w:color w:val="auto"/>
                <w:szCs w:val="22"/>
              </w:rPr>
              <w:t>f) căile de acces permanente, căile de comunicații şi altele asemenea;</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59AF948B" w14:textId="2D6F9504"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6" w:history="1">
            <w:r w:rsidR="00BD644C" w:rsidRPr="00BD644C">
              <w:rPr>
                <w:rStyle w:val="Hyperlink"/>
                <w:rFonts w:ascii="Times New Roman" w:hAnsi="Times New Roman"/>
                <w:noProof/>
                <w:color w:val="auto"/>
                <w:szCs w:val="22"/>
              </w:rPr>
              <w:t>g) căile de acces provizorii;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3FE290C2" w14:textId="225A0495"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7" w:history="1">
            <w:r w:rsidR="00BD644C" w:rsidRPr="00BD644C">
              <w:rPr>
                <w:rStyle w:val="Hyperlink"/>
                <w:rFonts w:ascii="Times New Roman" w:hAnsi="Times New Roman"/>
                <w:noProof/>
                <w:color w:val="auto"/>
                <w:szCs w:val="22"/>
              </w:rPr>
              <w:t>h) bunuri de patrimoniu cultural imobil.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_Toc156391927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11</w:t>
            </w:r>
            <w:r w:rsidR="00BD644C" w:rsidRPr="00BD644C">
              <w:rPr>
                <w:rFonts w:ascii="Times New Roman" w:hAnsi="Times New Roman"/>
                <w:noProof/>
                <w:webHidden/>
                <w:szCs w:val="22"/>
              </w:rPr>
              <w:fldChar w:fldCharType="end"/>
            </w:r>
          </w:hyperlink>
        </w:p>
        <w:p w14:paraId="71D82A68" w14:textId="14E76B35" w:rsidR="00BD644C" w:rsidRPr="00BD644C" w:rsidRDefault="00DE66F8"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8" w:history="1">
            <w:r w:rsidR="00BD644C" w:rsidRPr="00BD644C">
              <w:rPr>
                <w:rStyle w:val="Hyperlink"/>
                <w:rFonts w:ascii="Times New Roman" w:hAnsi="Times New Roman"/>
                <w:noProof/>
                <w:color w:val="auto"/>
                <w:szCs w:val="22"/>
              </w:rPr>
              <w:t>SOLUȚIA TEHNICĂ</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_Toc156391928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0CDFC003" w14:textId="1A05F65E"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29" w:history="1">
            <w:r w:rsidR="00BD644C" w:rsidRPr="00BD644C">
              <w:rPr>
                <w:rStyle w:val="Hyperlink"/>
                <w:rFonts w:ascii="Times New Roman" w:hAnsi="Times New Roman"/>
                <w:noProof/>
                <w:color w:val="auto"/>
                <w:szCs w:val="22"/>
              </w:rPr>
              <w:t>a) caracteristici tehnice şi parametri specifici obiectivului de investiții;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_Toc156391929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7ED5D9AD" w14:textId="4F801A16"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0" w:history="1">
            <w:r w:rsidR="00BD644C" w:rsidRPr="00BD644C">
              <w:rPr>
                <w:rStyle w:val="Hyperlink"/>
                <w:rFonts w:ascii="Times New Roman" w:hAnsi="Times New Roman"/>
                <w:noProof/>
                <w:color w:val="auto"/>
                <w:szCs w:val="22"/>
              </w:rPr>
              <w:t>b) varianta constructivă de realizare a investiției;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_Toc156391930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6D0CB097" w14:textId="3B1D8EBD"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1" w:history="1">
            <w:r w:rsidR="00BD644C" w:rsidRPr="00BD644C">
              <w:rPr>
                <w:rStyle w:val="Hyperlink"/>
                <w:rFonts w:ascii="Times New Roman" w:hAnsi="Times New Roman"/>
                <w:noProof/>
                <w:color w:val="auto"/>
                <w:szCs w:val="22"/>
              </w:rPr>
              <w:t>c) trasarea lucrărilor;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1ADF7CAE" w14:textId="451D34D3"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2" w:history="1">
            <w:r w:rsidR="00BD644C" w:rsidRPr="00BD644C">
              <w:rPr>
                <w:rStyle w:val="Hyperlink"/>
                <w:rFonts w:ascii="Times New Roman" w:hAnsi="Times New Roman"/>
                <w:noProof/>
                <w:color w:val="auto"/>
                <w:szCs w:val="22"/>
              </w:rPr>
              <w:t>d) protejarea lucrărilor executate şi a materialelor din șantier;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0ABEE160" w14:textId="325AEB9A"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3" w:history="1">
            <w:r w:rsidR="00BD644C" w:rsidRPr="00BD644C">
              <w:rPr>
                <w:rStyle w:val="Hyperlink"/>
                <w:rFonts w:ascii="Times New Roman" w:hAnsi="Times New Roman"/>
                <w:noProof/>
                <w:color w:val="auto"/>
                <w:szCs w:val="22"/>
              </w:rPr>
              <w:t>e) organizarea de șantier.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12</w:t>
            </w:r>
            <w:r w:rsidR="00BD644C" w:rsidRPr="00BD644C">
              <w:rPr>
                <w:rFonts w:ascii="Times New Roman" w:hAnsi="Times New Roman"/>
                <w:noProof/>
                <w:webHidden/>
                <w:szCs w:val="22"/>
              </w:rPr>
              <w:fldChar w:fldCharType="end"/>
            </w:r>
          </w:hyperlink>
        </w:p>
        <w:p w14:paraId="57D8E243" w14:textId="4AC60700" w:rsidR="00BD644C" w:rsidRPr="00BD644C" w:rsidRDefault="00DE66F8"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4" w:history="1">
            <w:r w:rsidR="00BD644C" w:rsidRPr="00BD644C">
              <w:rPr>
                <w:rStyle w:val="Hyperlink"/>
                <w:rFonts w:ascii="Times New Roman" w:hAnsi="Times New Roman"/>
                <w:noProof/>
                <w:color w:val="auto"/>
                <w:szCs w:val="22"/>
              </w:rPr>
              <w:t>MEMORIU TEHNIC DE SPECIALITATE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366CFBA2" w14:textId="7A358C72" w:rsidR="00BD644C" w:rsidRPr="00BD644C" w:rsidRDefault="00DE66F8"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5" w:history="1">
            <w:r w:rsidR="00BD644C" w:rsidRPr="00BD644C">
              <w:rPr>
                <w:rStyle w:val="Hyperlink"/>
                <w:rFonts w:ascii="Times New Roman" w:hAnsi="Times New Roman"/>
                <w:noProof/>
                <w:color w:val="auto"/>
                <w:szCs w:val="22"/>
              </w:rPr>
              <w:t>3.1 Generalități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0DFE40C9" w14:textId="5A41270B" w:rsidR="00BD644C" w:rsidRPr="00BD644C" w:rsidRDefault="00DE66F8"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6" w:history="1">
            <w:r w:rsidR="00BD644C" w:rsidRPr="00BD644C">
              <w:rPr>
                <w:rStyle w:val="Hyperlink"/>
                <w:rFonts w:ascii="Times New Roman" w:hAnsi="Times New Roman"/>
                <w:noProof/>
                <w:color w:val="auto"/>
                <w:szCs w:val="22"/>
              </w:rPr>
              <w:t>Denumirea obiectivului de investiții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6E0804B5" w14:textId="29348346" w:rsidR="00BD644C" w:rsidRPr="00BD644C" w:rsidRDefault="00DE66F8"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7" w:history="1">
            <w:r w:rsidR="00BD644C" w:rsidRPr="00BD644C">
              <w:rPr>
                <w:rStyle w:val="Hyperlink"/>
                <w:rFonts w:ascii="Times New Roman" w:hAnsi="Times New Roman"/>
                <w:noProof/>
                <w:color w:val="auto"/>
                <w:szCs w:val="22"/>
              </w:rPr>
              <w:t>Amplasamentul</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_Toc156391937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44A97B9B" w14:textId="434B774F" w:rsidR="00BD644C" w:rsidRPr="00BD644C" w:rsidRDefault="00DE66F8"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8" w:history="1">
            <w:r w:rsidR="00BD644C" w:rsidRPr="00BD644C">
              <w:rPr>
                <w:rStyle w:val="Hyperlink"/>
                <w:rFonts w:ascii="Times New Roman" w:hAnsi="Times New Roman"/>
                <w:noProof/>
                <w:color w:val="auto"/>
                <w:szCs w:val="22"/>
              </w:rPr>
              <w:t>Ordonatorul principal de credite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_Toc156391938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34F7B9DC" w14:textId="759F446B" w:rsidR="00BD644C" w:rsidRPr="00BD644C" w:rsidRDefault="00DE66F8"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39" w:history="1">
            <w:r w:rsidR="00BD644C" w:rsidRPr="00BD644C">
              <w:rPr>
                <w:rStyle w:val="Hyperlink"/>
                <w:rFonts w:ascii="Times New Roman" w:hAnsi="Times New Roman"/>
                <w:noProof/>
                <w:color w:val="auto"/>
                <w:szCs w:val="22"/>
              </w:rPr>
              <w:t>Investitorul</w:t>
            </w:r>
            <w:r w:rsidR="00BD644C" w:rsidRPr="00BD644C">
              <w:rPr>
                <w:rFonts w:ascii="Times New Roman" w:hAnsi="Times New Roman"/>
                <w:noProof/>
                <w:webHidden/>
                <w:szCs w:val="22"/>
              </w:rPr>
              <w:tab/>
              <w:t>.</w:t>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_Toc156391939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1EA1EA84" w14:textId="6F9F8EBB" w:rsidR="00BD644C" w:rsidRPr="00BD644C" w:rsidRDefault="00DE66F8" w:rsidP="00BD644C">
          <w:pPr>
            <w:pStyle w:val="TOC3"/>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0" w:history="1">
            <w:r w:rsidR="00BD644C" w:rsidRPr="00BD644C">
              <w:rPr>
                <w:rStyle w:val="Hyperlink"/>
                <w:rFonts w:ascii="Times New Roman" w:hAnsi="Times New Roman"/>
                <w:noProof/>
                <w:color w:val="auto"/>
                <w:szCs w:val="22"/>
              </w:rPr>
              <w:t>Beneficiarul investiției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_Toc156391940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44AE8944" w14:textId="727DF683"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1" w:history="1">
            <w:r w:rsidR="00BD644C" w:rsidRPr="00BD644C">
              <w:rPr>
                <w:rStyle w:val="Hyperlink"/>
                <w:rFonts w:ascii="Times New Roman" w:hAnsi="Times New Roman"/>
                <w:noProof/>
                <w:color w:val="auto"/>
                <w:szCs w:val="22"/>
              </w:rPr>
              <w:t>3.2 Elemente privind tema de proiectare.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76D4E232" w14:textId="37007381"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2" w:history="1">
            <w:r w:rsidR="00BD644C" w:rsidRPr="00BD644C">
              <w:rPr>
                <w:rStyle w:val="Hyperlink"/>
                <w:rFonts w:ascii="Times New Roman" w:hAnsi="Times New Roman"/>
                <w:noProof/>
                <w:color w:val="auto"/>
                <w:szCs w:val="22"/>
              </w:rPr>
              <w:t>3.3 Descrierea situației existente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5FF698F7" w14:textId="0A98127A"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3" w:history="1">
            <w:r w:rsidR="00BD644C" w:rsidRPr="00BD644C">
              <w:rPr>
                <w:rStyle w:val="Hyperlink"/>
                <w:rFonts w:ascii="Times New Roman" w:hAnsi="Times New Roman"/>
                <w:noProof/>
                <w:color w:val="auto"/>
                <w:szCs w:val="22"/>
              </w:rPr>
              <w:t>3.4 Criterii de stabilire a soluției adoptate.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12571EDD" w14:textId="12C09BE6"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4" w:history="1">
            <w:r w:rsidR="00BD644C" w:rsidRPr="00BD644C">
              <w:rPr>
                <w:rStyle w:val="Hyperlink"/>
                <w:rFonts w:ascii="Times New Roman" w:hAnsi="Times New Roman"/>
                <w:noProof/>
                <w:color w:val="auto"/>
                <w:szCs w:val="22"/>
              </w:rPr>
              <w:t>3.5 Indicatori tehnici.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13</w:t>
            </w:r>
            <w:r w:rsidR="00BD644C" w:rsidRPr="00BD644C">
              <w:rPr>
                <w:rFonts w:ascii="Times New Roman" w:hAnsi="Times New Roman"/>
                <w:noProof/>
                <w:webHidden/>
                <w:szCs w:val="22"/>
              </w:rPr>
              <w:fldChar w:fldCharType="end"/>
            </w:r>
          </w:hyperlink>
        </w:p>
        <w:p w14:paraId="3347C3AD" w14:textId="0BA2FD70" w:rsidR="00BD644C" w:rsidRPr="00BD644C" w:rsidRDefault="00DE66F8"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5" w:history="1">
            <w:r w:rsidR="00BD644C" w:rsidRPr="00BD644C">
              <w:rPr>
                <w:rStyle w:val="Hyperlink"/>
                <w:rFonts w:ascii="Times New Roman" w:hAnsi="Times New Roman"/>
                <w:noProof/>
                <w:color w:val="auto"/>
                <w:szCs w:val="22"/>
              </w:rPr>
              <w:t>CAIET DE SARCINI</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632A90F2" w14:textId="0E1E5A02" w:rsidR="00BD644C" w:rsidRPr="00BD644C" w:rsidRDefault="00DE66F8" w:rsidP="00BD644C">
          <w:pPr>
            <w:pStyle w:val="TOC1"/>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6" w:history="1">
            <w:r w:rsidR="00BD644C" w:rsidRPr="00BD644C">
              <w:rPr>
                <w:rStyle w:val="Hyperlink"/>
                <w:rFonts w:ascii="Times New Roman" w:hAnsi="Times New Roman"/>
                <w:noProof/>
                <w:color w:val="auto"/>
                <w:szCs w:val="22"/>
              </w:rPr>
              <w:t>DISPOZITIVE DE COLECTARE SI EVACUARE APE PLUVIALE ȘANȚURI/RIGOLE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73079098" w14:textId="004C2395"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7" w:history="1">
            <w:r w:rsidR="00BD644C" w:rsidRPr="00BD644C">
              <w:rPr>
                <w:rStyle w:val="Hyperlink"/>
                <w:rFonts w:ascii="Times New Roman" w:hAnsi="Times New Roman"/>
                <w:noProof/>
                <w:color w:val="auto"/>
                <w:szCs w:val="22"/>
              </w:rPr>
              <w:t>Descrierea lucrărilor: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_Toc156391947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0442FAA7" w14:textId="3597D3BD"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8" w:history="1">
            <w:r w:rsidR="00BD644C" w:rsidRPr="00BD644C">
              <w:rPr>
                <w:rStyle w:val="Hyperlink"/>
                <w:rFonts w:ascii="Times New Roman" w:hAnsi="Times New Roman"/>
                <w:noProof/>
                <w:color w:val="auto"/>
                <w:szCs w:val="22"/>
              </w:rPr>
              <w:t>1.Obiect şi domeniu de aplicare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_Toc156391948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18968DA5" w14:textId="2A25A4EF"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49" w:history="1">
            <w:r w:rsidR="00BD644C" w:rsidRPr="00BD644C">
              <w:rPr>
                <w:rStyle w:val="Hyperlink"/>
                <w:rFonts w:ascii="Times New Roman" w:hAnsi="Times New Roman"/>
                <w:noProof/>
                <w:color w:val="auto"/>
                <w:szCs w:val="22"/>
              </w:rPr>
              <w:t>2.Conditil tehnice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_Toc156391949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62C4B686" w14:textId="7033AE23"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0" w:history="1">
            <w:r w:rsidR="00BD644C" w:rsidRPr="00BD644C">
              <w:rPr>
                <w:rStyle w:val="Hyperlink"/>
                <w:rFonts w:ascii="Times New Roman" w:hAnsi="Times New Roman"/>
                <w:noProof/>
                <w:color w:val="auto"/>
                <w:szCs w:val="22"/>
              </w:rPr>
              <w:t>3.Prescriptii generale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_Toc156391950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2F9B2CBD" w14:textId="371CC385"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1" w:history="1">
            <w:r w:rsidR="00BD644C" w:rsidRPr="00BD644C">
              <w:rPr>
                <w:rStyle w:val="Hyperlink"/>
                <w:rFonts w:ascii="Times New Roman" w:hAnsi="Times New Roman"/>
                <w:noProof/>
                <w:color w:val="auto"/>
                <w:szCs w:val="22"/>
              </w:rPr>
              <w:t>4.Pichetarea şi execuția săpăturilor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_Toc156391951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14</w:t>
            </w:r>
            <w:r w:rsidR="00BD644C" w:rsidRPr="00BD644C">
              <w:rPr>
                <w:rFonts w:ascii="Times New Roman" w:hAnsi="Times New Roman"/>
                <w:noProof/>
                <w:webHidden/>
                <w:szCs w:val="22"/>
              </w:rPr>
              <w:fldChar w:fldCharType="end"/>
            </w:r>
          </w:hyperlink>
        </w:p>
        <w:p w14:paraId="6F102460" w14:textId="532BE836"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2" w:history="1">
            <w:r w:rsidR="00BD644C" w:rsidRPr="00BD644C">
              <w:rPr>
                <w:rStyle w:val="Hyperlink"/>
                <w:rFonts w:ascii="Times New Roman" w:hAnsi="Times New Roman"/>
                <w:noProof/>
                <w:color w:val="auto"/>
                <w:szCs w:val="22"/>
              </w:rPr>
              <w:t>5.Amenajarea șanțurilor şi rigolelor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_Toc156391952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59506F49" w14:textId="5C6F389D"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3" w:history="1">
            <w:r w:rsidR="00BD644C" w:rsidRPr="00BD644C">
              <w:rPr>
                <w:rStyle w:val="Hyperlink"/>
                <w:rFonts w:ascii="Times New Roman" w:hAnsi="Times New Roman"/>
                <w:noProof/>
                <w:color w:val="auto"/>
                <w:szCs w:val="22"/>
              </w:rPr>
              <w:t>5.1.Şanţuri şi rigole cu secțiunea protejată cu pereu din beton turnat pe loc</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_Toc156391953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7DCA1975" w14:textId="5A15E415"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4" w:history="1">
            <w:r w:rsidR="00BD644C" w:rsidRPr="00BD644C">
              <w:rPr>
                <w:rStyle w:val="Hyperlink"/>
                <w:rFonts w:ascii="Times New Roman" w:hAnsi="Times New Roman"/>
                <w:noProof/>
                <w:color w:val="auto"/>
                <w:szCs w:val="22"/>
              </w:rPr>
              <w:t>6.Natura şi calitatea materialelor folosite</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_Toc156391954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4D3FAAD1" w14:textId="5237FE26"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5" w:history="1">
            <w:r w:rsidR="00BD644C" w:rsidRPr="00BD644C">
              <w:rPr>
                <w:rStyle w:val="Hyperlink"/>
                <w:rFonts w:ascii="Times New Roman" w:hAnsi="Times New Roman"/>
                <w:noProof/>
                <w:color w:val="auto"/>
                <w:szCs w:val="22"/>
              </w:rPr>
              <w:t>7. Recepția lucrărilor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_Toc156391955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1E8903F2" w14:textId="1B8FAF9F" w:rsidR="00BD644C" w:rsidRPr="00BD644C" w:rsidRDefault="00DE66F8" w:rsidP="00BD644C">
          <w:pPr>
            <w:pStyle w:val="TOC2"/>
            <w:tabs>
              <w:tab w:val="right" w:leader="dot" w:pos="9016"/>
            </w:tabs>
            <w:spacing w:line="276" w:lineRule="auto"/>
            <w:rPr>
              <w:rFonts w:ascii="Times New Roman" w:eastAsiaTheme="minorEastAsia" w:hAnsi="Times New Roman"/>
              <w:noProof/>
              <w:kern w:val="2"/>
              <w:szCs w:val="22"/>
              <w:lang w:eastAsia="ro-RO"/>
              <w14:ligatures w14:val="standardContextual"/>
            </w:rPr>
          </w:pPr>
          <w:hyperlink w:anchor="_Toc156391956" w:history="1">
            <w:r w:rsidR="00BD644C" w:rsidRPr="00BD644C">
              <w:rPr>
                <w:rStyle w:val="Hyperlink"/>
                <w:rFonts w:ascii="Times New Roman" w:hAnsi="Times New Roman"/>
                <w:noProof/>
                <w:color w:val="auto"/>
                <w:szCs w:val="22"/>
                <w:lang w:val="ro-MD"/>
              </w:rPr>
              <w:t>8. Urmărirea comportării în exploatare a construcțiilor</w:t>
            </w:r>
            <w:r w:rsidR="00BD644C" w:rsidRPr="00BD644C">
              <w:rPr>
                <w:rFonts w:ascii="Times New Roman" w:hAnsi="Times New Roman"/>
                <w:noProof/>
                <w:webHidden/>
                <w:szCs w:val="22"/>
              </w:rPr>
              <w:tab/>
            </w:r>
            <w:r w:rsidR="00BD644C" w:rsidRPr="00BD644C">
              <w:rPr>
                <w:rFonts w:ascii="Times New Roman" w:hAnsi="Times New Roman"/>
                <w:noProof/>
                <w:webHidden/>
                <w:szCs w:val="22"/>
              </w:rPr>
              <w:fldChar w:fldCharType="begin"/>
            </w:r>
            <w:r w:rsidR="00BD644C" w:rsidRPr="00BD644C">
              <w:rPr>
                <w:rFonts w:ascii="Times New Roman" w:hAnsi="Times New Roman"/>
                <w:noProof/>
                <w:webHidden/>
                <w:szCs w:val="22"/>
              </w:rPr>
              <w:instrText xml:space="preserve"> PAGEREF _Toc156391956 \h </w:instrText>
            </w:r>
            <w:r w:rsidR="00BD644C" w:rsidRPr="00BD644C">
              <w:rPr>
                <w:rFonts w:ascii="Times New Roman" w:hAnsi="Times New Roman"/>
                <w:noProof/>
                <w:webHidden/>
                <w:szCs w:val="22"/>
              </w:rPr>
            </w:r>
            <w:r w:rsidR="00BD644C" w:rsidRPr="00BD644C">
              <w:rPr>
                <w:rFonts w:ascii="Times New Roman" w:hAnsi="Times New Roman"/>
                <w:noProof/>
                <w:webHidden/>
                <w:szCs w:val="22"/>
              </w:rPr>
              <w:fldChar w:fldCharType="separate"/>
            </w:r>
            <w:r w:rsidR="00692191">
              <w:rPr>
                <w:rFonts w:ascii="Times New Roman" w:hAnsi="Times New Roman"/>
                <w:noProof/>
                <w:webHidden/>
                <w:szCs w:val="22"/>
              </w:rPr>
              <w:t>15</w:t>
            </w:r>
            <w:r w:rsidR="00BD644C" w:rsidRPr="00BD644C">
              <w:rPr>
                <w:rFonts w:ascii="Times New Roman" w:hAnsi="Times New Roman"/>
                <w:noProof/>
                <w:webHidden/>
                <w:szCs w:val="22"/>
              </w:rPr>
              <w:fldChar w:fldCharType="end"/>
            </w:r>
          </w:hyperlink>
        </w:p>
        <w:p w14:paraId="09692399" w14:textId="77777777" w:rsidR="00BD644C" w:rsidRPr="00BD644C" w:rsidRDefault="00BD644C" w:rsidP="00BD644C">
          <w:pPr>
            <w:rPr>
              <w:rFonts w:ascii="Times New Roman" w:hAnsi="Times New Roman"/>
            </w:rPr>
          </w:pPr>
          <w:r w:rsidRPr="00BD644C">
            <w:rPr>
              <w:rFonts w:ascii="Times New Roman" w:hAnsi="Times New Roman"/>
              <w:b/>
              <w:bCs/>
              <w:noProof/>
            </w:rPr>
            <w:fldChar w:fldCharType="end"/>
          </w:r>
        </w:p>
      </w:sdtContent>
    </w:sdt>
    <w:p w14:paraId="21875F67" w14:textId="77777777" w:rsidR="00BD644C" w:rsidRPr="00BD644C" w:rsidRDefault="00BD644C" w:rsidP="00BD644C">
      <w:pPr>
        <w:jc w:val="center"/>
        <w:rPr>
          <w:rFonts w:ascii="Times New Roman" w:hAnsi="Times New Roman"/>
        </w:rPr>
      </w:pPr>
    </w:p>
    <w:p w14:paraId="6163BC72" w14:textId="77777777" w:rsidR="00BD644C" w:rsidRPr="00BD644C" w:rsidRDefault="00BD644C" w:rsidP="00BD644C">
      <w:pPr>
        <w:pStyle w:val="ListParagraph"/>
        <w:ind w:left="0"/>
        <w:rPr>
          <w:rFonts w:ascii="Times New Roman" w:hAnsi="Times New Roman"/>
        </w:rPr>
      </w:pPr>
    </w:p>
    <w:p w14:paraId="4A414CF0" w14:textId="77777777" w:rsidR="00BD644C" w:rsidRPr="00BD644C" w:rsidRDefault="00BD644C" w:rsidP="00BD644C">
      <w:pPr>
        <w:pStyle w:val="ListParagraph"/>
        <w:ind w:left="0"/>
        <w:rPr>
          <w:rFonts w:ascii="Times New Roman" w:hAnsi="Times New Roman"/>
        </w:rPr>
      </w:pPr>
    </w:p>
    <w:p w14:paraId="46315FC4" w14:textId="77777777" w:rsidR="00BD644C" w:rsidRPr="00BD644C" w:rsidRDefault="00BD644C" w:rsidP="00BD644C">
      <w:pPr>
        <w:pStyle w:val="ListParagraph"/>
        <w:ind w:left="0"/>
        <w:rPr>
          <w:rFonts w:ascii="Times New Roman" w:hAnsi="Times New Roman"/>
        </w:rPr>
      </w:pPr>
    </w:p>
    <w:p w14:paraId="6F33AE1A" w14:textId="77777777" w:rsidR="00BD644C" w:rsidRPr="00BD644C" w:rsidRDefault="00BD644C" w:rsidP="00BD644C">
      <w:pPr>
        <w:pStyle w:val="ListParagraph"/>
        <w:ind w:left="0"/>
        <w:rPr>
          <w:rFonts w:ascii="Times New Roman" w:hAnsi="Times New Roman"/>
        </w:rPr>
      </w:pPr>
    </w:p>
    <w:p w14:paraId="2CAB1BB9" w14:textId="77777777" w:rsidR="00BD644C" w:rsidRPr="00BD644C" w:rsidRDefault="00BD644C" w:rsidP="00BD644C">
      <w:pPr>
        <w:pStyle w:val="ListParagraph"/>
        <w:ind w:left="0"/>
        <w:rPr>
          <w:rFonts w:ascii="Times New Roman" w:hAnsi="Times New Roman"/>
        </w:rPr>
      </w:pPr>
    </w:p>
    <w:p w14:paraId="3B5360D9" w14:textId="77777777" w:rsidR="00BD644C" w:rsidRPr="00BD644C" w:rsidRDefault="00BD644C" w:rsidP="00BD644C">
      <w:pPr>
        <w:pStyle w:val="ListParagraph"/>
        <w:ind w:left="0"/>
        <w:rPr>
          <w:rFonts w:ascii="Times New Roman" w:hAnsi="Times New Roman"/>
        </w:rPr>
      </w:pPr>
    </w:p>
    <w:p w14:paraId="08B73A1B" w14:textId="77777777" w:rsidR="00BD644C" w:rsidRPr="00BD644C" w:rsidRDefault="00BD644C" w:rsidP="00BD644C">
      <w:pPr>
        <w:pStyle w:val="ListParagraph"/>
        <w:ind w:left="0"/>
        <w:rPr>
          <w:rFonts w:ascii="Times New Roman" w:hAnsi="Times New Roman"/>
        </w:rPr>
      </w:pPr>
    </w:p>
    <w:p w14:paraId="783CC60B" w14:textId="77777777" w:rsidR="00BD644C" w:rsidRPr="00BD644C" w:rsidRDefault="00BD644C" w:rsidP="00BD644C">
      <w:pPr>
        <w:pStyle w:val="ListParagraph"/>
        <w:ind w:left="0"/>
        <w:rPr>
          <w:rFonts w:ascii="Times New Roman" w:hAnsi="Times New Roman"/>
        </w:rPr>
      </w:pPr>
    </w:p>
    <w:p w14:paraId="4E868297" w14:textId="77777777" w:rsidR="00BD644C" w:rsidRPr="00BD644C" w:rsidRDefault="00BD644C" w:rsidP="00BD644C">
      <w:pPr>
        <w:pStyle w:val="ListParagraph"/>
        <w:ind w:left="0"/>
        <w:rPr>
          <w:rFonts w:ascii="Times New Roman" w:hAnsi="Times New Roman"/>
        </w:rPr>
      </w:pPr>
    </w:p>
    <w:p w14:paraId="194CB898" w14:textId="77777777" w:rsidR="00BD644C" w:rsidRPr="00BD644C" w:rsidRDefault="00BD644C" w:rsidP="00BD644C">
      <w:pPr>
        <w:pStyle w:val="ListParagraph"/>
        <w:ind w:left="0"/>
        <w:rPr>
          <w:rFonts w:ascii="Times New Roman" w:hAnsi="Times New Roman"/>
        </w:rPr>
      </w:pPr>
    </w:p>
    <w:p w14:paraId="2F525B9D" w14:textId="77777777" w:rsidR="00BD644C" w:rsidRPr="00BD644C" w:rsidRDefault="00BD644C" w:rsidP="00BD644C">
      <w:pPr>
        <w:pStyle w:val="ListParagraph"/>
        <w:ind w:left="0"/>
        <w:rPr>
          <w:rFonts w:ascii="Times New Roman" w:hAnsi="Times New Roman"/>
        </w:rPr>
      </w:pPr>
    </w:p>
    <w:p w14:paraId="059158F3" w14:textId="77777777" w:rsidR="00BD644C" w:rsidRPr="00BD644C" w:rsidRDefault="00BD644C" w:rsidP="00BD644C">
      <w:pPr>
        <w:pStyle w:val="ListParagraph"/>
        <w:ind w:left="0"/>
        <w:rPr>
          <w:rFonts w:ascii="Times New Roman" w:hAnsi="Times New Roman"/>
        </w:rPr>
      </w:pPr>
    </w:p>
    <w:p w14:paraId="340E1D9F" w14:textId="77777777" w:rsidR="00BD644C" w:rsidRPr="00BD644C" w:rsidRDefault="00BD644C" w:rsidP="00BD644C">
      <w:pPr>
        <w:pStyle w:val="ListParagraph"/>
        <w:ind w:left="0"/>
        <w:rPr>
          <w:rFonts w:ascii="Times New Roman" w:hAnsi="Times New Roman"/>
        </w:rPr>
      </w:pPr>
    </w:p>
    <w:p w14:paraId="1C933135" w14:textId="77777777" w:rsidR="00BD644C" w:rsidRPr="00BD644C" w:rsidRDefault="00BD644C" w:rsidP="00BD644C">
      <w:pPr>
        <w:pStyle w:val="ListParagraph"/>
        <w:ind w:left="0"/>
        <w:rPr>
          <w:rFonts w:ascii="Times New Roman" w:hAnsi="Times New Roman"/>
        </w:rPr>
      </w:pPr>
    </w:p>
    <w:p w14:paraId="55D38CED" w14:textId="77777777" w:rsidR="00BD644C" w:rsidRPr="00BD644C" w:rsidRDefault="00BD644C" w:rsidP="00BD644C">
      <w:pPr>
        <w:pStyle w:val="ListParagraph"/>
        <w:ind w:left="0"/>
        <w:rPr>
          <w:rFonts w:ascii="Times New Roman" w:hAnsi="Times New Roman"/>
        </w:rPr>
      </w:pPr>
    </w:p>
    <w:p w14:paraId="2FD255A9" w14:textId="77777777" w:rsidR="00BD644C" w:rsidRPr="00BD644C" w:rsidRDefault="00BD644C" w:rsidP="00BD644C">
      <w:pPr>
        <w:pStyle w:val="ListParagraph"/>
        <w:ind w:left="0"/>
        <w:rPr>
          <w:rFonts w:ascii="Times New Roman" w:hAnsi="Times New Roman"/>
        </w:rPr>
      </w:pPr>
    </w:p>
    <w:p w14:paraId="332D0E03" w14:textId="77777777" w:rsidR="00BD644C" w:rsidRPr="00BD644C" w:rsidRDefault="00BD644C" w:rsidP="00BD644C">
      <w:pPr>
        <w:pStyle w:val="ListParagraph"/>
        <w:ind w:left="0"/>
        <w:rPr>
          <w:rFonts w:ascii="Times New Roman" w:hAnsi="Times New Roman"/>
        </w:rPr>
      </w:pPr>
    </w:p>
    <w:p w14:paraId="627F45DB" w14:textId="77777777" w:rsidR="00BD644C" w:rsidRPr="00BD644C" w:rsidRDefault="00BD644C" w:rsidP="00BD644C">
      <w:pPr>
        <w:pStyle w:val="ListParagraph"/>
        <w:ind w:left="0"/>
        <w:rPr>
          <w:rFonts w:ascii="Times New Roman" w:hAnsi="Times New Roman"/>
        </w:rPr>
      </w:pPr>
    </w:p>
    <w:p w14:paraId="47A7C850" w14:textId="2C024C07" w:rsidR="00BD644C" w:rsidRDefault="00BD644C" w:rsidP="00BD644C">
      <w:pPr>
        <w:rPr>
          <w:rFonts w:ascii="Times New Roman" w:hAnsi="Times New Roman"/>
        </w:rPr>
      </w:pPr>
    </w:p>
    <w:p w14:paraId="6F2B7A36" w14:textId="71FC695E" w:rsidR="00B00AA9" w:rsidRDefault="00B00AA9" w:rsidP="00BD644C">
      <w:pPr>
        <w:rPr>
          <w:rFonts w:ascii="Times New Roman" w:hAnsi="Times New Roman"/>
        </w:rPr>
      </w:pPr>
    </w:p>
    <w:p w14:paraId="7B632FCF" w14:textId="5B0ABEE4" w:rsidR="00B00AA9" w:rsidRDefault="00B00AA9" w:rsidP="00BD644C">
      <w:pPr>
        <w:rPr>
          <w:rFonts w:ascii="Times New Roman" w:hAnsi="Times New Roman"/>
        </w:rPr>
      </w:pPr>
    </w:p>
    <w:p w14:paraId="464A2471" w14:textId="4B71CEB1" w:rsidR="00B00AA9" w:rsidRDefault="00B00AA9" w:rsidP="00BD644C">
      <w:pPr>
        <w:rPr>
          <w:rFonts w:ascii="Times New Roman" w:hAnsi="Times New Roman"/>
        </w:rPr>
      </w:pPr>
    </w:p>
    <w:p w14:paraId="6813383C" w14:textId="0CDE2FFC" w:rsidR="00B00AA9" w:rsidRDefault="00B00AA9" w:rsidP="00BD644C">
      <w:pPr>
        <w:rPr>
          <w:rFonts w:ascii="Times New Roman" w:hAnsi="Times New Roman"/>
        </w:rPr>
      </w:pPr>
    </w:p>
    <w:p w14:paraId="42E38C6C" w14:textId="5CEFA434" w:rsidR="00B00AA9" w:rsidRDefault="00B00AA9" w:rsidP="00BD644C">
      <w:pPr>
        <w:rPr>
          <w:rFonts w:ascii="Times New Roman" w:hAnsi="Times New Roman"/>
        </w:rPr>
      </w:pPr>
    </w:p>
    <w:p w14:paraId="707B5367" w14:textId="692DB72D" w:rsidR="00B00AA9" w:rsidRDefault="00B00AA9" w:rsidP="00BD644C">
      <w:pPr>
        <w:rPr>
          <w:rFonts w:ascii="Times New Roman" w:hAnsi="Times New Roman"/>
        </w:rPr>
      </w:pPr>
    </w:p>
    <w:p w14:paraId="19D92FA9" w14:textId="643F2896" w:rsidR="00B00AA9" w:rsidRDefault="00B00AA9" w:rsidP="00BD644C">
      <w:pPr>
        <w:rPr>
          <w:rFonts w:ascii="Times New Roman" w:hAnsi="Times New Roman"/>
        </w:rPr>
      </w:pPr>
    </w:p>
    <w:p w14:paraId="6604F91A" w14:textId="28EF3F20" w:rsidR="00B00AA9" w:rsidRDefault="00B00AA9" w:rsidP="00BD644C">
      <w:pPr>
        <w:rPr>
          <w:rFonts w:ascii="Times New Roman" w:hAnsi="Times New Roman"/>
        </w:rPr>
      </w:pPr>
    </w:p>
    <w:p w14:paraId="7D5570C9" w14:textId="77777777" w:rsidR="00B00AA9" w:rsidRPr="00BD644C" w:rsidRDefault="00B00AA9" w:rsidP="00BD644C">
      <w:pPr>
        <w:rPr>
          <w:rFonts w:ascii="Times New Roman" w:hAnsi="Times New Roman"/>
        </w:rPr>
      </w:pPr>
    </w:p>
    <w:p w14:paraId="0ABC722B" w14:textId="77777777" w:rsidR="00BD644C" w:rsidRPr="00B00AA9" w:rsidRDefault="00BD644C" w:rsidP="00BD644C">
      <w:pPr>
        <w:pStyle w:val="Heading1"/>
        <w:spacing w:before="0" w:line="276" w:lineRule="auto"/>
        <w:jc w:val="center"/>
        <w:rPr>
          <w:rFonts w:ascii="Times New Roman" w:hAnsi="Times New Roman" w:cs="Times New Roman"/>
          <w:b/>
          <w:color w:val="auto"/>
          <w:sz w:val="22"/>
          <w:szCs w:val="22"/>
        </w:rPr>
      </w:pPr>
      <w:bookmarkStart w:id="18" w:name="_Toc156391911"/>
      <w:r w:rsidRPr="00B00AA9">
        <w:rPr>
          <w:rFonts w:ascii="Times New Roman" w:hAnsi="Times New Roman" w:cs="Times New Roman"/>
          <w:b/>
          <w:color w:val="auto"/>
          <w:sz w:val="22"/>
          <w:szCs w:val="22"/>
        </w:rPr>
        <w:t>MEMORIU TEHNIC GENERAL</w:t>
      </w:r>
      <w:bookmarkEnd w:id="18"/>
    </w:p>
    <w:p w14:paraId="7A748B92" w14:textId="77777777" w:rsidR="00BD644C" w:rsidRPr="00BD644C" w:rsidRDefault="00BD644C" w:rsidP="00BD644C">
      <w:pPr>
        <w:pStyle w:val="ListParagraph"/>
        <w:ind w:left="0"/>
        <w:jc w:val="center"/>
        <w:rPr>
          <w:rFonts w:ascii="Times New Roman" w:hAnsi="Times New Roman"/>
        </w:rPr>
      </w:pPr>
    </w:p>
    <w:p w14:paraId="641B69D5" w14:textId="4870102F" w:rsidR="00BD644C" w:rsidRPr="00BD644C" w:rsidRDefault="00B00AA9" w:rsidP="00BD644C">
      <w:pPr>
        <w:pStyle w:val="Heading2"/>
        <w:spacing w:before="0" w:line="276" w:lineRule="auto"/>
        <w:rPr>
          <w:rFonts w:ascii="Times New Roman" w:hAnsi="Times New Roman" w:cs="Times New Roman"/>
          <w:color w:val="auto"/>
          <w:sz w:val="22"/>
          <w:szCs w:val="22"/>
        </w:rPr>
      </w:pPr>
      <w:bookmarkStart w:id="19" w:name="_Toc156391912"/>
      <w:r>
        <w:rPr>
          <w:rFonts w:ascii="Times New Roman" w:hAnsi="Times New Roman" w:cs="Times New Roman"/>
          <w:color w:val="auto"/>
          <w:sz w:val="22"/>
          <w:szCs w:val="22"/>
        </w:rPr>
        <w:t xml:space="preserve">    </w:t>
      </w:r>
      <w:r w:rsidR="00BD644C" w:rsidRPr="00BD644C">
        <w:rPr>
          <w:rFonts w:ascii="Times New Roman" w:hAnsi="Times New Roman" w:cs="Times New Roman"/>
          <w:color w:val="auto"/>
          <w:sz w:val="22"/>
          <w:szCs w:val="22"/>
        </w:rPr>
        <w:t>INFORMAȚII GENERALE PRIVIND OBIECTIVUL DE INVESTIȚII</w:t>
      </w:r>
      <w:bookmarkEnd w:id="19"/>
    </w:p>
    <w:p w14:paraId="0AB7EBB8"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20" w:name="_Toc156391913"/>
      <w:r w:rsidRPr="00BD644C">
        <w:rPr>
          <w:rFonts w:ascii="Times New Roman" w:hAnsi="Times New Roman" w:cs="Times New Roman"/>
          <w:color w:val="auto"/>
          <w:sz w:val="22"/>
          <w:szCs w:val="22"/>
        </w:rPr>
        <w:t>1.1. Denumirea obiectivului de investiții:</w:t>
      </w:r>
      <w:bookmarkEnd w:id="20"/>
    </w:p>
    <w:p w14:paraId="7D6F10A7" w14:textId="7D739407" w:rsidR="00BD644C" w:rsidRPr="00BD644C" w:rsidRDefault="00BD644C" w:rsidP="00BD644C">
      <w:pPr>
        <w:spacing w:after="0"/>
        <w:rPr>
          <w:rFonts w:ascii="Times New Roman" w:hAnsi="Times New Roman"/>
        </w:rPr>
      </w:pPr>
      <w:bookmarkStart w:id="21" w:name="_Toc156391914"/>
      <w:r w:rsidRPr="00BD644C">
        <w:rPr>
          <w:rFonts w:ascii="Times New Roman" w:hAnsi="Times New Roman"/>
        </w:rPr>
        <w:t>“AMENAJARE ȘANȚ DIN BETON PENTRU COLECTARE APE PLUVIALE, STR. CRÂNGULUI, L=946 ML ȘI STR. TEIULUI, L= 936 ML”</w:t>
      </w:r>
    </w:p>
    <w:p w14:paraId="28DED2C0" w14:textId="77777777" w:rsidR="00BD644C" w:rsidRPr="00BD644C" w:rsidRDefault="00BD644C" w:rsidP="00BD644C">
      <w:pPr>
        <w:pStyle w:val="ListParagraph"/>
        <w:ind w:left="0"/>
        <w:rPr>
          <w:rFonts w:ascii="Times New Roman" w:hAnsi="Times New Roman"/>
        </w:rPr>
      </w:pPr>
      <w:r w:rsidRPr="00BD644C">
        <w:rPr>
          <w:rStyle w:val="Heading2Char"/>
          <w:rFonts w:ascii="Times New Roman" w:hAnsi="Times New Roman" w:cs="Times New Roman"/>
          <w:color w:val="auto"/>
          <w:sz w:val="22"/>
          <w:szCs w:val="22"/>
        </w:rPr>
        <w:t>1.2. Amplasamentul:</w:t>
      </w:r>
      <w:bookmarkEnd w:id="21"/>
      <w:r w:rsidRPr="00BD644C">
        <w:rPr>
          <w:rFonts w:ascii="Times New Roman" w:hAnsi="Times New Roman"/>
        </w:rPr>
        <w:t xml:space="preserve"> COMUNA ION CREANGĂ, SAT ION CREANGĂ, JUDEȚUL NEAMȚ</w:t>
      </w:r>
    </w:p>
    <w:p w14:paraId="0747E1CD" w14:textId="77777777" w:rsidR="00BD644C" w:rsidRPr="00BD644C" w:rsidRDefault="00BD644C" w:rsidP="00BD644C">
      <w:pPr>
        <w:pStyle w:val="ListParagraph"/>
        <w:ind w:left="0"/>
        <w:rPr>
          <w:rFonts w:ascii="Times New Roman" w:hAnsi="Times New Roman"/>
          <w:b/>
          <w:bCs/>
        </w:rPr>
      </w:pPr>
      <w:bookmarkStart w:id="22" w:name="_Toc156391915"/>
      <w:r w:rsidRPr="00BD644C">
        <w:rPr>
          <w:rStyle w:val="Heading2Char"/>
          <w:rFonts w:ascii="Times New Roman" w:hAnsi="Times New Roman" w:cs="Times New Roman"/>
          <w:color w:val="auto"/>
          <w:sz w:val="22"/>
          <w:szCs w:val="22"/>
        </w:rPr>
        <w:t>1.3. Ordonatorul principal de credite:</w:t>
      </w:r>
      <w:bookmarkEnd w:id="22"/>
      <w:r w:rsidRPr="00BD644C">
        <w:rPr>
          <w:rFonts w:ascii="Times New Roman" w:hAnsi="Times New Roman"/>
          <w:b/>
          <w:bCs/>
        </w:rPr>
        <w:t xml:space="preserve"> </w:t>
      </w:r>
      <w:r w:rsidRPr="00BD644C">
        <w:rPr>
          <w:rFonts w:ascii="Times New Roman" w:hAnsi="Times New Roman"/>
        </w:rPr>
        <w:t>COMUNA ION CREANGĂ</w:t>
      </w:r>
    </w:p>
    <w:p w14:paraId="6BAE24FA" w14:textId="77777777" w:rsidR="00BD644C" w:rsidRPr="00BD644C" w:rsidRDefault="00BD644C" w:rsidP="00BD644C">
      <w:pPr>
        <w:pStyle w:val="ListParagraph"/>
        <w:ind w:left="0"/>
        <w:rPr>
          <w:rFonts w:ascii="Times New Roman" w:hAnsi="Times New Roman"/>
        </w:rPr>
      </w:pPr>
      <w:bookmarkStart w:id="23" w:name="_Toc156391916"/>
      <w:r w:rsidRPr="00BD644C">
        <w:rPr>
          <w:rStyle w:val="Heading2Char"/>
          <w:rFonts w:ascii="Times New Roman" w:hAnsi="Times New Roman" w:cs="Times New Roman"/>
          <w:color w:val="auto"/>
          <w:sz w:val="22"/>
          <w:szCs w:val="22"/>
        </w:rPr>
        <w:t>1.5. Investitorul:</w:t>
      </w:r>
      <w:bookmarkEnd w:id="23"/>
      <w:r w:rsidRPr="00BD644C">
        <w:rPr>
          <w:rFonts w:ascii="Times New Roman" w:hAnsi="Times New Roman"/>
        </w:rPr>
        <w:t xml:space="preserve"> COMUNA ION CREANGĂ</w:t>
      </w:r>
    </w:p>
    <w:p w14:paraId="6D872E89" w14:textId="418589CC" w:rsidR="00BD644C" w:rsidRPr="00B00AA9" w:rsidRDefault="00BD644C" w:rsidP="00B00AA9">
      <w:pPr>
        <w:pStyle w:val="ListParagraph"/>
        <w:spacing w:after="0"/>
        <w:ind w:left="0"/>
        <w:rPr>
          <w:rFonts w:ascii="Times New Roman" w:hAnsi="Times New Roman"/>
        </w:rPr>
      </w:pPr>
      <w:bookmarkStart w:id="24" w:name="_Toc156391917"/>
      <w:r w:rsidRPr="00BD644C">
        <w:rPr>
          <w:rStyle w:val="Heading2Char"/>
          <w:rFonts w:ascii="Times New Roman" w:hAnsi="Times New Roman" w:cs="Times New Roman"/>
          <w:color w:val="auto"/>
          <w:sz w:val="22"/>
          <w:szCs w:val="22"/>
        </w:rPr>
        <w:t>1.6. Beneficiarul investiției:</w:t>
      </w:r>
      <w:bookmarkEnd w:id="24"/>
      <w:r w:rsidRPr="00BD644C">
        <w:rPr>
          <w:rFonts w:ascii="Times New Roman" w:hAnsi="Times New Roman"/>
        </w:rPr>
        <w:t xml:space="preserve"> COMUNA ION CREANGĂ</w:t>
      </w:r>
    </w:p>
    <w:p w14:paraId="76112578" w14:textId="5A41264C" w:rsidR="00BD644C" w:rsidRPr="00BD644C" w:rsidRDefault="00B00AA9" w:rsidP="00B00AA9">
      <w:pPr>
        <w:spacing w:after="0"/>
        <w:jc w:val="both"/>
        <w:rPr>
          <w:rFonts w:ascii="Times New Roman" w:hAnsi="Times New Roman"/>
        </w:rPr>
      </w:pPr>
      <w:r>
        <w:rPr>
          <w:rFonts w:ascii="Times New Roman" w:hAnsi="Times New Roman"/>
        </w:rPr>
        <w:t xml:space="preserve">  </w:t>
      </w:r>
      <w:r w:rsidR="00BD644C" w:rsidRPr="00BD644C">
        <w:rPr>
          <w:rFonts w:ascii="Times New Roman" w:hAnsi="Times New Roman"/>
        </w:rPr>
        <w:t xml:space="preserve">Prin execuția șanțurilor din beton se va îmbunătăți circulația pe drumurile din zonă prin asigurarea scurgerii apelor de pe partea carosabila a drumurilor. </w:t>
      </w:r>
    </w:p>
    <w:p w14:paraId="2578BA68" w14:textId="77777777" w:rsidR="00B00AA9" w:rsidRDefault="00BD644C" w:rsidP="00B00AA9">
      <w:pPr>
        <w:spacing w:after="0"/>
        <w:jc w:val="both"/>
        <w:rPr>
          <w:rFonts w:ascii="Times New Roman" w:hAnsi="Times New Roman"/>
        </w:rPr>
      </w:pPr>
      <w:r w:rsidRPr="00BD644C">
        <w:rPr>
          <w:rFonts w:ascii="Times New Roman" w:hAnsi="Times New Roman"/>
        </w:rPr>
        <w:t>Se vor realiza șanțuri din beton C20/25, (B350) pe o lungime de 1882 ml.</w:t>
      </w:r>
    </w:p>
    <w:p w14:paraId="0AD7556C" w14:textId="729A5340" w:rsidR="00BD644C" w:rsidRPr="00BD644C" w:rsidRDefault="00BD644C" w:rsidP="00B00AA9">
      <w:pPr>
        <w:spacing w:after="0"/>
        <w:jc w:val="both"/>
        <w:rPr>
          <w:rFonts w:ascii="Times New Roman" w:hAnsi="Times New Roman"/>
        </w:rPr>
      </w:pPr>
      <w:r w:rsidRPr="00BD644C">
        <w:rPr>
          <w:rFonts w:ascii="Times New Roman" w:hAnsi="Times New Roman"/>
        </w:rPr>
        <w:t xml:space="preserve"> </w:t>
      </w:r>
    </w:p>
    <w:p w14:paraId="01F4C836"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25" w:name="_Toc156391918"/>
      <w:r w:rsidRPr="00BD644C">
        <w:rPr>
          <w:rFonts w:ascii="Times New Roman" w:hAnsi="Times New Roman" w:cs="Times New Roman"/>
          <w:color w:val="auto"/>
          <w:sz w:val="22"/>
          <w:szCs w:val="22"/>
        </w:rPr>
        <w:t>2. Principalii indicatori tehnici:</w:t>
      </w:r>
      <w:bookmarkEnd w:id="25"/>
      <w:r w:rsidRPr="00BD644C">
        <w:rPr>
          <w:rFonts w:ascii="Times New Roman" w:hAnsi="Times New Roman" w:cs="Times New Roman"/>
          <w:color w:val="auto"/>
          <w:sz w:val="22"/>
          <w:szCs w:val="22"/>
        </w:rPr>
        <w:t xml:space="preserve"> </w:t>
      </w:r>
    </w:p>
    <w:p w14:paraId="26B16708" w14:textId="3B732271" w:rsidR="00BD644C" w:rsidRPr="00BD644C" w:rsidRDefault="00BD644C" w:rsidP="00BD644C">
      <w:pPr>
        <w:pStyle w:val="ListParagraph"/>
        <w:numPr>
          <w:ilvl w:val="0"/>
          <w:numId w:val="21"/>
        </w:numPr>
        <w:spacing w:after="160"/>
        <w:jc w:val="both"/>
        <w:rPr>
          <w:rFonts w:ascii="Times New Roman" w:hAnsi="Times New Roman"/>
        </w:rPr>
      </w:pPr>
      <w:bookmarkStart w:id="26" w:name="_Hlk156371108"/>
      <w:r w:rsidRPr="00BD644C">
        <w:rPr>
          <w:rFonts w:ascii="Times New Roman" w:hAnsi="Times New Roman"/>
        </w:rPr>
        <w:t>Lungime acostamente din beton cu lățimea de 0,50</w:t>
      </w:r>
      <w:r w:rsidR="00B93A1A">
        <w:rPr>
          <w:rFonts w:ascii="Times New Roman" w:hAnsi="Times New Roman"/>
        </w:rPr>
        <w:t xml:space="preserve"> </w:t>
      </w:r>
      <w:r w:rsidRPr="00BD644C">
        <w:rPr>
          <w:rFonts w:ascii="Times New Roman" w:hAnsi="Times New Roman"/>
        </w:rPr>
        <w:t xml:space="preserve">m: 1882,00 ml; </w:t>
      </w:r>
    </w:p>
    <w:p w14:paraId="7ECA6636" w14:textId="77777777" w:rsidR="00BD644C" w:rsidRPr="00BD644C" w:rsidRDefault="00BD644C" w:rsidP="00BD644C">
      <w:pPr>
        <w:pStyle w:val="ListParagraph"/>
        <w:numPr>
          <w:ilvl w:val="0"/>
          <w:numId w:val="21"/>
        </w:numPr>
        <w:spacing w:after="160"/>
        <w:jc w:val="both"/>
        <w:rPr>
          <w:rFonts w:ascii="Times New Roman" w:hAnsi="Times New Roman"/>
        </w:rPr>
      </w:pPr>
      <w:r w:rsidRPr="00BD644C">
        <w:rPr>
          <w:rFonts w:ascii="Times New Roman" w:hAnsi="Times New Roman"/>
        </w:rPr>
        <w:t xml:space="preserve">Lungime șanț din beton: 1882,00 ml; </w:t>
      </w:r>
    </w:p>
    <w:p w14:paraId="35C02153" w14:textId="77777777" w:rsidR="00BD644C" w:rsidRPr="00BD644C" w:rsidRDefault="00BD644C" w:rsidP="00B00AA9">
      <w:pPr>
        <w:pStyle w:val="ListParagraph"/>
        <w:numPr>
          <w:ilvl w:val="0"/>
          <w:numId w:val="21"/>
        </w:numPr>
        <w:spacing w:after="0"/>
        <w:rPr>
          <w:rFonts w:ascii="Times New Roman" w:hAnsi="Times New Roman"/>
        </w:rPr>
      </w:pPr>
      <w:r w:rsidRPr="00BD644C">
        <w:rPr>
          <w:rFonts w:ascii="Times New Roman" w:hAnsi="Times New Roman"/>
        </w:rPr>
        <w:t>Adâncime șanț : 60 cm ;</w:t>
      </w:r>
    </w:p>
    <w:bookmarkEnd w:id="26"/>
    <w:p w14:paraId="26CB42CC" w14:textId="77777777" w:rsidR="00BD644C" w:rsidRPr="00BD644C" w:rsidRDefault="00BD644C" w:rsidP="00B00AA9">
      <w:pPr>
        <w:spacing w:after="0"/>
        <w:ind w:firstLine="405"/>
        <w:jc w:val="both"/>
        <w:rPr>
          <w:rFonts w:ascii="Times New Roman" w:hAnsi="Times New Roman"/>
        </w:rPr>
      </w:pPr>
      <w:r w:rsidRPr="00BD644C">
        <w:rPr>
          <w:rFonts w:ascii="Times New Roman" w:hAnsi="Times New Roman"/>
        </w:rPr>
        <w:t>Șanț din beton va fi alcătuit din 10 cm strat de beton C20/25, așternut pe un strat de nisip cu grosimea de 5 cm.</w:t>
      </w:r>
    </w:p>
    <w:p w14:paraId="5ECE5730"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27" w:name="_Toc156391919"/>
      <w:r w:rsidRPr="00BD644C">
        <w:rPr>
          <w:rFonts w:ascii="Times New Roman" w:hAnsi="Times New Roman" w:cs="Times New Roman"/>
          <w:color w:val="auto"/>
          <w:sz w:val="22"/>
          <w:szCs w:val="22"/>
        </w:rPr>
        <w:t>2.1 Particularități ale amplasamentului, cuprinzând:</w:t>
      </w:r>
      <w:bookmarkEnd w:id="27"/>
    </w:p>
    <w:p w14:paraId="2CF3A66E"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28" w:name="_Toc156391920"/>
      <w:r w:rsidRPr="00BD644C">
        <w:rPr>
          <w:rFonts w:ascii="Times New Roman" w:hAnsi="Times New Roman" w:cs="Times New Roman"/>
          <w:color w:val="auto"/>
          <w:sz w:val="22"/>
          <w:szCs w:val="22"/>
        </w:rPr>
        <w:t>a) descrierea amplasamentul;</w:t>
      </w:r>
      <w:bookmarkEnd w:id="28"/>
    </w:p>
    <w:p w14:paraId="1A448335" w14:textId="77777777" w:rsidR="00BD644C" w:rsidRPr="00BD644C" w:rsidRDefault="00BD644C" w:rsidP="00B00AA9">
      <w:pPr>
        <w:spacing w:after="0"/>
        <w:jc w:val="both"/>
        <w:rPr>
          <w:rFonts w:ascii="Times New Roman" w:hAnsi="Times New Roman"/>
        </w:rPr>
      </w:pPr>
      <w:r w:rsidRPr="00BD644C">
        <w:rPr>
          <w:rFonts w:ascii="Times New Roman" w:hAnsi="Times New Roman"/>
        </w:rPr>
        <w:t>Terenul de amplasament este situat în Comuna Ion Creangă, județul Neamț, zonă echipată edilitar - energie electrică, telefonie, gaz, apa și canalizare.</w:t>
      </w:r>
    </w:p>
    <w:p w14:paraId="516A5967" w14:textId="77777777" w:rsidR="00BD644C" w:rsidRPr="00BD644C" w:rsidRDefault="00BD644C" w:rsidP="00B00AA9">
      <w:pPr>
        <w:spacing w:after="0"/>
        <w:jc w:val="both"/>
        <w:rPr>
          <w:rFonts w:ascii="Times New Roman" w:hAnsi="Times New Roman"/>
        </w:rPr>
      </w:pPr>
      <w:r w:rsidRPr="00BD644C">
        <w:rPr>
          <w:rFonts w:ascii="Times New Roman" w:hAnsi="Times New Roman"/>
        </w:rPr>
        <w:t xml:space="preserve">Administrativ-teritorial comuna Ion Creangă aparține județului Neamț (satul de reședință Ion Creangă aflându-se la o distanță de aproximativ 10 km față de municipiul Roman) şi are în compunere următoarele sate: Ion Creangă, Recea, Muncelu, Stejaru , Averești și Izvoru. </w:t>
      </w:r>
    </w:p>
    <w:p w14:paraId="77F49364" w14:textId="77777777" w:rsidR="00BD644C" w:rsidRPr="00BD644C" w:rsidRDefault="00BD644C" w:rsidP="00B00AA9">
      <w:pPr>
        <w:spacing w:after="0"/>
        <w:jc w:val="both"/>
        <w:rPr>
          <w:rFonts w:ascii="Times New Roman" w:hAnsi="Times New Roman"/>
        </w:rPr>
      </w:pPr>
      <w:r w:rsidRPr="00BD644C">
        <w:rPr>
          <w:rFonts w:ascii="Times New Roman" w:hAnsi="Times New Roman"/>
        </w:rPr>
        <w:t>Suprafața ocupată nu necesită exproprieri şi nu face obiectul unor litigii în curs de soluționare în instanțele judecătorești.</w:t>
      </w:r>
    </w:p>
    <w:p w14:paraId="7CC74E66" w14:textId="77777777" w:rsidR="00BD644C" w:rsidRPr="00BD644C" w:rsidRDefault="00BD644C" w:rsidP="00B00AA9">
      <w:pPr>
        <w:pStyle w:val="Heading2"/>
        <w:spacing w:before="0" w:line="276" w:lineRule="auto"/>
        <w:rPr>
          <w:rFonts w:ascii="Times New Roman" w:hAnsi="Times New Roman" w:cs="Times New Roman"/>
          <w:color w:val="auto"/>
          <w:sz w:val="22"/>
          <w:szCs w:val="22"/>
        </w:rPr>
      </w:pPr>
      <w:bookmarkStart w:id="29" w:name="_Toc156391921"/>
      <w:r w:rsidRPr="00BD644C">
        <w:rPr>
          <w:rFonts w:ascii="Times New Roman" w:hAnsi="Times New Roman" w:cs="Times New Roman"/>
          <w:color w:val="auto"/>
          <w:sz w:val="22"/>
          <w:szCs w:val="22"/>
        </w:rPr>
        <w:t>b) topografia;</w:t>
      </w:r>
      <w:bookmarkEnd w:id="29"/>
    </w:p>
    <w:p w14:paraId="41255DD6" w14:textId="230C5313" w:rsidR="00BD644C" w:rsidRPr="00BD644C" w:rsidRDefault="00BD644C" w:rsidP="00B00AA9">
      <w:pPr>
        <w:spacing w:after="0"/>
        <w:jc w:val="both"/>
        <w:rPr>
          <w:rFonts w:ascii="Times New Roman" w:hAnsi="Times New Roman"/>
        </w:rPr>
      </w:pPr>
      <w:r w:rsidRPr="00BD644C">
        <w:rPr>
          <w:rFonts w:ascii="Times New Roman" w:hAnsi="Times New Roman"/>
        </w:rPr>
        <w:t>Comuna Ion Creangă este amplasată pe valea Siretului și pe dealurile Bârladului, cu întinse terenuri arabile și împădurite.</w:t>
      </w:r>
    </w:p>
    <w:p w14:paraId="518DC4C4"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0" w:name="_Toc156391922"/>
      <w:r w:rsidRPr="00BD644C">
        <w:rPr>
          <w:rFonts w:ascii="Times New Roman" w:hAnsi="Times New Roman" w:cs="Times New Roman"/>
          <w:color w:val="auto"/>
          <w:sz w:val="22"/>
          <w:szCs w:val="22"/>
        </w:rPr>
        <w:t>c) clima şi fenomenele naturale specifice zonei;</w:t>
      </w:r>
      <w:bookmarkEnd w:id="30"/>
    </w:p>
    <w:p w14:paraId="46C26DDE" w14:textId="77777777" w:rsidR="00BD644C" w:rsidRPr="00BD644C" w:rsidRDefault="00BD644C" w:rsidP="00B00AA9">
      <w:pPr>
        <w:spacing w:after="0"/>
        <w:jc w:val="both"/>
        <w:rPr>
          <w:rFonts w:ascii="Times New Roman" w:hAnsi="Times New Roman"/>
        </w:rPr>
      </w:pPr>
      <w:r w:rsidRPr="00BD644C">
        <w:rPr>
          <w:rFonts w:ascii="Times New Roman" w:hAnsi="Times New Roman"/>
        </w:rPr>
        <w:t>Condițiile climatice din zonă se afla sub acțiunea benefică a curenților râurilor Siret şi Moldova ce favorizează un regim pluviometric constant, cu ierni moderate şi veri normale din punct de vedere al temperaturii.</w:t>
      </w:r>
    </w:p>
    <w:p w14:paraId="2BFDAF3F"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1" w:name="_Toc156391923"/>
      <w:r w:rsidRPr="00BD644C">
        <w:rPr>
          <w:rFonts w:ascii="Times New Roman" w:hAnsi="Times New Roman" w:cs="Times New Roman"/>
          <w:color w:val="auto"/>
          <w:sz w:val="22"/>
          <w:szCs w:val="22"/>
        </w:rPr>
        <w:t>d) devierile şi protejările de utilități afectate;</w:t>
      </w:r>
      <w:bookmarkEnd w:id="31"/>
    </w:p>
    <w:p w14:paraId="3E38D64F" w14:textId="77777777" w:rsidR="00BD644C" w:rsidRPr="00BD644C" w:rsidRDefault="00BD644C" w:rsidP="00B00AA9">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necesarul de utilități şi de relocare/protejare, după caz - nu este cazul.</w:t>
      </w:r>
    </w:p>
    <w:p w14:paraId="2582670C" w14:textId="77777777" w:rsidR="00BD644C" w:rsidRPr="00BD644C" w:rsidRDefault="00BD644C" w:rsidP="00B00AA9">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soluții pentru asigurarea utilităților necesare - nu este cazul.</w:t>
      </w:r>
    </w:p>
    <w:p w14:paraId="16B802BD"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2" w:name="_Toc156391924"/>
      <w:r w:rsidRPr="00BD644C">
        <w:rPr>
          <w:rFonts w:ascii="Times New Roman" w:hAnsi="Times New Roman" w:cs="Times New Roman"/>
          <w:color w:val="auto"/>
          <w:sz w:val="22"/>
          <w:szCs w:val="22"/>
        </w:rPr>
        <w:t>e) sursele de apă, energie electrică, gaze, telefonie și altele asemenea pentru lucrări definitive si provizorii:</w:t>
      </w:r>
      <w:bookmarkEnd w:id="32"/>
    </w:p>
    <w:p w14:paraId="2C4DDC29" w14:textId="77777777" w:rsidR="00BD644C" w:rsidRPr="00BD644C" w:rsidRDefault="00BD644C" w:rsidP="00B00AA9">
      <w:pPr>
        <w:spacing w:after="0"/>
        <w:jc w:val="both"/>
        <w:rPr>
          <w:rFonts w:ascii="Times New Roman" w:hAnsi="Times New Roman"/>
        </w:rPr>
      </w:pPr>
      <w:r w:rsidRPr="00BD644C">
        <w:rPr>
          <w:rFonts w:ascii="Times New Roman" w:hAnsi="Times New Roman"/>
        </w:rPr>
        <w:t>Se obțin de antreprenor din surse locale, cu acordul furnizorilor</w:t>
      </w:r>
    </w:p>
    <w:p w14:paraId="4203E005" w14:textId="77777777" w:rsidR="00BD644C" w:rsidRPr="00BD644C" w:rsidRDefault="00BD644C" w:rsidP="00B00AA9">
      <w:pPr>
        <w:pStyle w:val="Heading2"/>
        <w:spacing w:before="0" w:line="276" w:lineRule="auto"/>
        <w:rPr>
          <w:rFonts w:ascii="Times New Roman" w:hAnsi="Times New Roman" w:cs="Times New Roman"/>
          <w:color w:val="auto"/>
          <w:sz w:val="22"/>
          <w:szCs w:val="22"/>
        </w:rPr>
      </w:pPr>
      <w:bookmarkStart w:id="33" w:name="_Toc156391925"/>
      <w:r w:rsidRPr="00BD644C">
        <w:rPr>
          <w:rFonts w:ascii="Times New Roman" w:hAnsi="Times New Roman" w:cs="Times New Roman"/>
          <w:color w:val="auto"/>
          <w:sz w:val="22"/>
          <w:szCs w:val="22"/>
        </w:rPr>
        <w:t>f) căile de acces permanente, căile de comunicații şi altele asemenea;</w:t>
      </w:r>
      <w:bookmarkEnd w:id="33"/>
    </w:p>
    <w:p w14:paraId="29B5F277" w14:textId="77777777" w:rsidR="00BD644C" w:rsidRPr="00BD644C" w:rsidRDefault="00BD644C" w:rsidP="00B00AA9">
      <w:pPr>
        <w:spacing w:after="0"/>
        <w:jc w:val="both"/>
        <w:rPr>
          <w:rFonts w:ascii="Times New Roman" w:hAnsi="Times New Roman"/>
        </w:rPr>
      </w:pPr>
      <w:r w:rsidRPr="00BD644C">
        <w:rPr>
          <w:rFonts w:ascii="Times New Roman" w:hAnsi="Times New Roman"/>
        </w:rPr>
        <w:t>Accesul la amplasament se va realiza prin drumul județean DJ207C, str. IC Brătianu</w:t>
      </w:r>
    </w:p>
    <w:p w14:paraId="4423801E" w14:textId="77777777" w:rsidR="00BD644C" w:rsidRPr="00BD644C" w:rsidRDefault="00BD644C" w:rsidP="00B00AA9">
      <w:pPr>
        <w:pStyle w:val="Heading2"/>
        <w:spacing w:before="0" w:line="276" w:lineRule="auto"/>
        <w:rPr>
          <w:rFonts w:ascii="Times New Roman" w:hAnsi="Times New Roman" w:cs="Times New Roman"/>
          <w:color w:val="auto"/>
          <w:sz w:val="22"/>
          <w:szCs w:val="22"/>
        </w:rPr>
      </w:pPr>
      <w:bookmarkStart w:id="34" w:name="_Toc156391926"/>
      <w:r w:rsidRPr="00BD644C">
        <w:rPr>
          <w:rFonts w:ascii="Times New Roman" w:hAnsi="Times New Roman" w:cs="Times New Roman"/>
          <w:color w:val="auto"/>
          <w:sz w:val="22"/>
          <w:szCs w:val="22"/>
        </w:rPr>
        <w:t>g) căile de acces provizorii;</w:t>
      </w:r>
      <w:bookmarkEnd w:id="34"/>
    </w:p>
    <w:p w14:paraId="20F6E447" w14:textId="77777777" w:rsidR="00BD644C" w:rsidRPr="00BD644C" w:rsidRDefault="00BD644C" w:rsidP="00B00AA9">
      <w:pPr>
        <w:spacing w:after="0"/>
        <w:jc w:val="both"/>
        <w:rPr>
          <w:rFonts w:ascii="Times New Roman" w:hAnsi="Times New Roman"/>
        </w:rPr>
      </w:pPr>
      <w:r w:rsidRPr="00BD644C">
        <w:rPr>
          <w:rFonts w:ascii="Times New Roman" w:hAnsi="Times New Roman"/>
        </w:rPr>
        <w:t>Pentru realizarea investiției se utilizează căile de circulație aflate în zonă, cu reglementarea circulației de către antreprenor, respectarea normelor în vigoare.</w:t>
      </w:r>
    </w:p>
    <w:p w14:paraId="3AA0486B" w14:textId="77777777" w:rsidR="00BD644C" w:rsidRPr="00BD644C" w:rsidRDefault="00BD644C" w:rsidP="00B00AA9">
      <w:pPr>
        <w:pStyle w:val="Heading2"/>
        <w:spacing w:before="0" w:line="276" w:lineRule="auto"/>
        <w:rPr>
          <w:rFonts w:ascii="Times New Roman" w:hAnsi="Times New Roman" w:cs="Times New Roman"/>
          <w:color w:val="auto"/>
          <w:sz w:val="22"/>
          <w:szCs w:val="22"/>
        </w:rPr>
      </w:pPr>
      <w:bookmarkStart w:id="35" w:name="_Toc156391927"/>
      <w:r w:rsidRPr="00BD644C">
        <w:rPr>
          <w:rFonts w:ascii="Times New Roman" w:hAnsi="Times New Roman" w:cs="Times New Roman"/>
          <w:color w:val="auto"/>
          <w:sz w:val="22"/>
          <w:szCs w:val="22"/>
        </w:rPr>
        <w:t>h) bunuri de patrimoniu cultural imobil.</w:t>
      </w:r>
      <w:bookmarkEnd w:id="35"/>
    </w:p>
    <w:p w14:paraId="3206F56F" w14:textId="77777777" w:rsidR="00BD644C" w:rsidRPr="00BD644C" w:rsidRDefault="00BD644C" w:rsidP="00B00AA9">
      <w:pPr>
        <w:spacing w:after="0"/>
        <w:jc w:val="both"/>
        <w:rPr>
          <w:rFonts w:ascii="Times New Roman" w:hAnsi="Times New Roman"/>
        </w:rPr>
      </w:pPr>
      <w:r w:rsidRPr="00BD644C">
        <w:rPr>
          <w:rFonts w:ascii="Times New Roman" w:hAnsi="Times New Roman"/>
        </w:rPr>
        <w:t>Nu este cazul.</w:t>
      </w:r>
    </w:p>
    <w:p w14:paraId="50025E84" w14:textId="77777777" w:rsidR="00BD644C" w:rsidRPr="00BD644C" w:rsidRDefault="00BD644C" w:rsidP="00BD644C">
      <w:pPr>
        <w:jc w:val="both"/>
        <w:rPr>
          <w:rFonts w:ascii="Times New Roman" w:hAnsi="Times New Roman"/>
        </w:rPr>
      </w:pPr>
    </w:p>
    <w:p w14:paraId="05F0DAD4" w14:textId="77777777" w:rsidR="00BD644C" w:rsidRPr="00BD644C" w:rsidRDefault="00BD644C" w:rsidP="00BD644C">
      <w:pPr>
        <w:jc w:val="both"/>
        <w:rPr>
          <w:rFonts w:ascii="Times New Roman" w:hAnsi="Times New Roman"/>
        </w:rPr>
      </w:pPr>
    </w:p>
    <w:p w14:paraId="0407A793" w14:textId="77777777" w:rsidR="00BD644C" w:rsidRPr="00BD644C" w:rsidRDefault="00BD644C" w:rsidP="00BD644C">
      <w:pPr>
        <w:jc w:val="both"/>
        <w:rPr>
          <w:rFonts w:ascii="Times New Roman" w:hAnsi="Times New Roman"/>
        </w:rPr>
      </w:pPr>
    </w:p>
    <w:p w14:paraId="1BFBA1BC" w14:textId="79119800" w:rsidR="00BD644C" w:rsidRPr="00BD644C" w:rsidRDefault="00BD644C" w:rsidP="00BD644C">
      <w:pPr>
        <w:jc w:val="both"/>
        <w:rPr>
          <w:rFonts w:ascii="Times New Roman" w:hAnsi="Times New Roman"/>
        </w:rPr>
      </w:pPr>
    </w:p>
    <w:p w14:paraId="1F7869F6" w14:textId="01023794" w:rsidR="00BD644C" w:rsidRPr="00B00AA9" w:rsidRDefault="00BD644C" w:rsidP="00B00AA9">
      <w:pPr>
        <w:pStyle w:val="Heading1"/>
        <w:spacing w:before="0" w:line="276" w:lineRule="auto"/>
        <w:jc w:val="center"/>
        <w:rPr>
          <w:rFonts w:ascii="Times New Roman" w:hAnsi="Times New Roman" w:cs="Times New Roman"/>
          <w:b/>
          <w:color w:val="auto"/>
          <w:sz w:val="22"/>
          <w:szCs w:val="22"/>
        </w:rPr>
      </w:pPr>
      <w:bookmarkStart w:id="36" w:name="_Toc156391928"/>
      <w:r w:rsidRPr="00B00AA9">
        <w:rPr>
          <w:rFonts w:ascii="Times New Roman" w:hAnsi="Times New Roman" w:cs="Times New Roman"/>
          <w:b/>
          <w:color w:val="auto"/>
          <w:sz w:val="22"/>
          <w:szCs w:val="22"/>
        </w:rPr>
        <w:t>SOLUȚIA TEHNICĂ</w:t>
      </w:r>
      <w:bookmarkEnd w:id="36"/>
    </w:p>
    <w:p w14:paraId="4D1AE682" w14:textId="77777777" w:rsidR="00B00AA9" w:rsidRPr="00B00AA9" w:rsidRDefault="00B00AA9" w:rsidP="00B00AA9"/>
    <w:p w14:paraId="6985D2D7"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7" w:name="_Toc156391929"/>
      <w:r w:rsidRPr="00BD644C">
        <w:rPr>
          <w:rFonts w:ascii="Times New Roman" w:hAnsi="Times New Roman" w:cs="Times New Roman"/>
          <w:color w:val="auto"/>
          <w:sz w:val="22"/>
          <w:szCs w:val="22"/>
        </w:rPr>
        <w:t>a) caracteristici tehnice şi parametri specifici obiectivului de investiții;</w:t>
      </w:r>
      <w:bookmarkEnd w:id="37"/>
    </w:p>
    <w:p w14:paraId="4DF65F17" w14:textId="77777777" w:rsidR="00BD644C" w:rsidRPr="00BD644C" w:rsidRDefault="00BD644C" w:rsidP="00BD644C">
      <w:pPr>
        <w:jc w:val="both"/>
        <w:rPr>
          <w:rFonts w:ascii="Times New Roman" w:hAnsi="Times New Roman"/>
          <w:iCs/>
          <w:u w:val="single"/>
        </w:rPr>
      </w:pPr>
      <w:r w:rsidRPr="00BD644C">
        <w:rPr>
          <w:rFonts w:ascii="Times New Roman" w:hAnsi="Times New Roman"/>
          <w:iCs/>
          <w:u w:val="single"/>
        </w:rPr>
        <w:t>Se propun următoarele categorii de lucrări:</w:t>
      </w:r>
    </w:p>
    <w:p w14:paraId="7FAADF27" w14:textId="77777777" w:rsidR="00BD644C" w:rsidRPr="00BD644C" w:rsidRDefault="00BD644C" w:rsidP="00BD644C">
      <w:pPr>
        <w:pStyle w:val="ListParagraph"/>
        <w:numPr>
          <w:ilvl w:val="0"/>
          <w:numId w:val="22"/>
        </w:numPr>
        <w:spacing w:after="160"/>
        <w:jc w:val="both"/>
        <w:rPr>
          <w:rFonts w:ascii="Times New Roman" w:hAnsi="Times New Roman"/>
          <w:iCs/>
        </w:rPr>
      </w:pPr>
      <w:bookmarkStart w:id="38" w:name="_Hlk156373162"/>
      <w:r w:rsidRPr="00BD644C">
        <w:rPr>
          <w:rFonts w:ascii="Times New Roman" w:hAnsi="Times New Roman"/>
          <w:iCs/>
        </w:rPr>
        <w:tab/>
        <w:t xml:space="preserve">Lungime acostamente din beton cu lățimea de 0,50m: 1882,00 ml; </w:t>
      </w:r>
    </w:p>
    <w:p w14:paraId="593FC74A"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 xml:space="preserve">Lungime șanț din beton: 1882,00 ml; </w:t>
      </w:r>
    </w:p>
    <w:p w14:paraId="7ECD3FEA"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Adâncime șanț : 60 cm ;</w:t>
      </w:r>
    </w:p>
    <w:p w14:paraId="2319F2A4" w14:textId="20711F9C"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39" w:name="_Toc156391930"/>
      <w:bookmarkEnd w:id="38"/>
      <w:r w:rsidRPr="00BD644C">
        <w:rPr>
          <w:rFonts w:ascii="Times New Roman" w:hAnsi="Times New Roman" w:cs="Times New Roman"/>
          <w:color w:val="auto"/>
          <w:sz w:val="22"/>
          <w:szCs w:val="22"/>
        </w:rPr>
        <w:t>b) varianta constructivă de realizare a investiției;</w:t>
      </w:r>
      <w:bookmarkEnd w:id="39"/>
    </w:p>
    <w:p w14:paraId="357E3028" w14:textId="77777777" w:rsidR="00BD644C" w:rsidRPr="00BD644C" w:rsidRDefault="00BD644C" w:rsidP="00BD644C">
      <w:pPr>
        <w:jc w:val="both"/>
        <w:rPr>
          <w:rFonts w:ascii="Times New Roman" w:hAnsi="Times New Roman"/>
          <w:u w:val="single"/>
        </w:rPr>
      </w:pPr>
      <w:r w:rsidRPr="00BD644C">
        <w:rPr>
          <w:rFonts w:ascii="Times New Roman" w:hAnsi="Times New Roman"/>
          <w:u w:val="single"/>
        </w:rPr>
        <w:t>Principalii indicatori tehnici:</w:t>
      </w:r>
    </w:p>
    <w:p w14:paraId="450A394F" w14:textId="40F2F2FD"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Lungime acostamente din beton cu lățimea de 0,50</w:t>
      </w:r>
      <w:r w:rsidR="00917618">
        <w:rPr>
          <w:rFonts w:ascii="Times New Roman" w:hAnsi="Times New Roman"/>
          <w:iCs/>
        </w:rPr>
        <w:t xml:space="preserve"> </w:t>
      </w:r>
      <w:r w:rsidRPr="00BD644C">
        <w:rPr>
          <w:rFonts w:ascii="Times New Roman" w:hAnsi="Times New Roman"/>
          <w:iCs/>
        </w:rPr>
        <w:t xml:space="preserve">m: 1882,00 ml; </w:t>
      </w:r>
    </w:p>
    <w:p w14:paraId="3445702E"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 xml:space="preserve">Lungime șanț din beton: 18820,00 ml; </w:t>
      </w:r>
    </w:p>
    <w:p w14:paraId="66ED5E70"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Adâncime șanț : 60 cm ;</w:t>
      </w:r>
    </w:p>
    <w:p w14:paraId="3B4CE4B3" w14:textId="47297564"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40" w:name="_Toc156391931"/>
      <w:r w:rsidRPr="00BD644C">
        <w:rPr>
          <w:rFonts w:ascii="Times New Roman" w:hAnsi="Times New Roman" w:cs="Times New Roman"/>
          <w:color w:val="auto"/>
          <w:sz w:val="22"/>
          <w:szCs w:val="22"/>
        </w:rPr>
        <w:t>c) trasarea lucrărilor;</w:t>
      </w:r>
      <w:bookmarkEnd w:id="40"/>
    </w:p>
    <w:p w14:paraId="0FEE8417" w14:textId="77777777" w:rsidR="00BD644C" w:rsidRPr="00BD644C" w:rsidRDefault="00BD644C" w:rsidP="00BD644C">
      <w:pPr>
        <w:jc w:val="both"/>
        <w:rPr>
          <w:rFonts w:ascii="Times New Roman" w:hAnsi="Times New Roman"/>
        </w:rPr>
      </w:pPr>
      <w:r w:rsidRPr="00BD644C">
        <w:rPr>
          <w:rFonts w:ascii="Times New Roman" w:hAnsi="Times New Roman"/>
        </w:rPr>
        <w:t>Trasarea lucrărilor se va face cu convocarea tuturor factorilor implicați în realizarea investiției: beneficiar, constructor.</w:t>
      </w:r>
    </w:p>
    <w:p w14:paraId="4C4E30C2" w14:textId="58014C49"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41" w:name="_Toc156391932"/>
      <w:r w:rsidRPr="00BD644C">
        <w:rPr>
          <w:rFonts w:ascii="Times New Roman" w:hAnsi="Times New Roman" w:cs="Times New Roman"/>
          <w:color w:val="auto"/>
          <w:sz w:val="22"/>
          <w:szCs w:val="22"/>
        </w:rPr>
        <w:t>d) protejarea lucrărilor executate şi a materialelor din șantier;</w:t>
      </w:r>
      <w:bookmarkEnd w:id="41"/>
    </w:p>
    <w:p w14:paraId="6EB16A79" w14:textId="77777777" w:rsidR="00BD644C" w:rsidRPr="00BD644C" w:rsidRDefault="00BD644C" w:rsidP="00BD644C">
      <w:pPr>
        <w:jc w:val="both"/>
        <w:rPr>
          <w:rFonts w:ascii="Times New Roman" w:hAnsi="Times New Roman"/>
        </w:rPr>
      </w:pPr>
      <w:r w:rsidRPr="00BD644C">
        <w:rPr>
          <w:rFonts w:ascii="Times New Roman" w:hAnsi="Times New Roman"/>
        </w:rPr>
        <w:t xml:space="preserve">Lucrările executate vor fi protejate prin semnalizare rutiera corespunzătoare. </w:t>
      </w:r>
    </w:p>
    <w:p w14:paraId="274EA8A8" w14:textId="77777777" w:rsidR="00BD644C" w:rsidRPr="00BD644C" w:rsidRDefault="00BD644C" w:rsidP="00BD644C">
      <w:pPr>
        <w:jc w:val="both"/>
        <w:rPr>
          <w:rFonts w:ascii="Times New Roman" w:hAnsi="Times New Roman"/>
        </w:rPr>
      </w:pPr>
      <w:r w:rsidRPr="00BD644C">
        <w:rPr>
          <w:rFonts w:ascii="Times New Roman" w:hAnsi="Times New Roman"/>
        </w:rPr>
        <w:t xml:space="preserve">Materialele necesare execuției lucrărilor, vor fi amplasate obligatoriu în afara gabaritului de liberă trecere. </w:t>
      </w:r>
    </w:p>
    <w:p w14:paraId="0FA902E3" w14:textId="77777777" w:rsidR="00BD644C" w:rsidRPr="00BD644C" w:rsidRDefault="00BD644C" w:rsidP="00BD644C">
      <w:pPr>
        <w:jc w:val="both"/>
        <w:rPr>
          <w:rFonts w:ascii="Times New Roman" w:hAnsi="Times New Roman"/>
        </w:rPr>
      </w:pPr>
      <w:r w:rsidRPr="00BD644C">
        <w:rPr>
          <w:rFonts w:ascii="Times New Roman" w:hAnsi="Times New Roman"/>
        </w:rPr>
        <w:t>In "Caietul de sarcini " se prevăd măsurile pentru protejarea lucrărilor în execuție, inclusiv a materialelor.</w:t>
      </w:r>
    </w:p>
    <w:p w14:paraId="61E06760" w14:textId="6B3C7229"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42" w:name="_Toc156391933"/>
      <w:r w:rsidRPr="00BD644C">
        <w:rPr>
          <w:rFonts w:ascii="Times New Roman" w:hAnsi="Times New Roman" w:cs="Times New Roman"/>
          <w:color w:val="auto"/>
          <w:sz w:val="22"/>
          <w:szCs w:val="22"/>
        </w:rPr>
        <w:t>e) organizarea de șantier.</w:t>
      </w:r>
      <w:bookmarkEnd w:id="42"/>
    </w:p>
    <w:p w14:paraId="78EAAE74" w14:textId="77777777" w:rsidR="00BD644C" w:rsidRPr="00BD644C" w:rsidRDefault="00BD644C" w:rsidP="00BD644C">
      <w:pPr>
        <w:jc w:val="both"/>
        <w:rPr>
          <w:rFonts w:ascii="Times New Roman" w:hAnsi="Times New Roman"/>
        </w:rPr>
      </w:pPr>
      <w:r w:rsidRPr="00BD644C">
        <w:rPr>
          <w:rFonts w:ascii="Times New Roman" w:hAnsi="Times New Roman"/>
        </w:rPr>
        <w:t xml:space="preserve">Ținând cont de tipicul lucrărilor, respectiv lucrări de modernizare, cu o durată de execuție scurtă, nu sunt necesare lucrări pentru organizarea de șantier. Utilajele ce vor realiza aceste lucrări, vor fi parcate pe amplasamentul lucrărilor si vor fi semnalizate corespunzător. Prin cele precizate mai sus susținem ca documentația nu necesita DTOE. </w:t>
      </w:r>
    </w:p>
    <w:p w14:paraId="5E339D83" w14:textId="77777777" w:rsidR="00BD644C" w:rsidRPr="00BD644C" w:rsidRDefault="00BD644C" w:rsidP="00BD644C">
      <w:pPr>
        <w:jc w:val="both"/>
        <w:rPr>
          <w:rFonts w:ascii="Times New Roman" w:hAnsi="Times New Roman"/>
        </w:rPr>
      </w:pPr>
      <w:r w:rsidRPr="00BD644C">
        <w:rPr>
          <w:rFonts w:ascii="Times New Roman" w:hAnsi="Times New Roman"/>
        </w:rPr>
        <w:t>Constructorul va răspunde de protecția tuturor bunurilor mobile şi imobile aflate în zona de lucru împotriva fumului, efectului substanțelor chimice, materialelor bituminoase, a combustibililor şi lubrifianților.</w:t>
      </w:r>
    </w:p>
    <w:p w14:paraId="7D2E90B7" w14:textId="77777777" w:rsidR="00BD644C" w:rsidRPr="00BD644C" w:rsidRDefault="00BD644C" w:rsidP="00BD644C">
      <w:pPr>
        <w:jc w:val="both"/>
        <w:rPr>
          <w:rFonts w:ascii="Times New Roman" w:hAnsi="Times New Roman"/>
        </w:rPr>
      </w:pPr>
      <w:r w:rsidRPr="00BD644C">
        <w:rPr>
          <w:rFonts w:ascii="Times New Roman" w:hAnsi="Times New Roman"/>
        </w:rPr>
        <w:t>În cazul producerii unor daune la diverse instalații sau bunuri, constructorul trebuie să anunțe beneficiarii acestor instalații şi va lua măsuri urgență pe cheltuiala sa a daunelor produse.</w:t>
      </w:r>
    </w:p>
    <w:p w14:paraId="7E72AC6B" w14:textId="77777777" w:rsidR="00BD644C" w:rsidRPr="00BD644C" w:rsidRDefault="00BD644C" w:rsidP="00BD644C">
      <w:pPr>
        <w:jc w:val="both"/>
        <w:rPr>
          <w:rFonts w:ascii="Times New Roman" w:hAnsi="Times New Roman"/>
        </w:rPr>
      </w:pPr>
      <w:r w:rsidRPr="00BD644C">
        <w:rPr>
          <w:rFonts w:ascii="Times New Roman" w:hAnsi="Times New Roman"/>
        </w:rPr>
        <w:t>Semnalizarea șantierului se va realiza conform normelor în vigoare ținând cont de condițiile în care se realizează lucrările.</w:t>
      </w:r>
    </w:p>
    <w:p w14:paraId="104D9376" w14:textId="77777777" w:rsidR="00BD644C" w:rsidRPr="00BD644C" w:rsidRDefault="00BD644C" w:rsidP="00BD644C">
      <w:pPr>
        <w:jc w:val="both"/>
        <w:rPr>
          <w:rFonts w:ascii="Times New Roman" w:hAnsi="Times New Roman"/>
        </w:rPr>
      </w:pPr>
      <w:r w:rsidRPr="00BD644C">
        <w:rPr>
          <w:rFonts w:ascii="Times New Roman" w:hAnsi="Times New Roman"/>
        </w:rPr>
        <w:t>Execuția lucrărilor se va face cu respectarea exigențelor de calitate prevăzute în caietele de sarcini şi în standardele şi normativele în vigoare în România.</w:t>
      </w:r>
    </w:p>
    <w:p w14:paraId="0B1EE2D2" w14:textId="77777777" w:rsidR="00BD644C" w:rsidRPr="00BD644C" w:rsidRDefault="00BD644C" w:rsidP="00BD644C">
      <w:pPr>
        <w:jc w:val="both"/>
        <w:rPr>
          <w:rFonts w:ascii="Times New Roman" w:hAnsi="Times New Roman"/>
        </w:rPr>
      </w:pPr>
    </w:p>
    <w:p w14:paraId="3AF05AAC" w14:textId="77777777" w:rsidR="00BD644C" w:rsidRPr="00BD644C" w:rsidRDefault="00BD644C" w:rsidP="00BD644C">
      <w:pPr>
        <w:jc w:val="both"/>
        <w:rPr>
          <w:rFonts w:ascii="Times New Roman" w:hAnsi="Times New Roman"/>
          <w:iCs/>
        </w:rPr>
      </w:pPr>
    </w:p>
    <w:p w14:paraId="31D33DCB" w14:textId="1FA98418" w:rsidR="00BD644C" w:rsidRDefault="00BD644C" w:rsidP="00BD644C">
      <w:pPr>
        <w:jc w:val="both"/>
        <w:rPr>
          <w:rFonts w:ascii="Times New Roman" w:hAnsi="Times New Roman"/>
        </w:rPr>
      </w:pPr>
    </w:p>
    <w:p w14:paraId="453D3D0C" w14:textId="595BD544" w:rsidR="005070AB" w:rsidRDefault="005070AB" w:rsidP="00BD644C">
      <w:pPr>
        <w:jc w:val="both"/>
        <w:rPr>
          <w:rFonts w:ascii="Times New Roman" w:hAnsi="Times New Roman"/>
        </w:rPr>
      </w:pPr>
    </w:p>
    <w:p w14:paraId="33117EBA" w14:textId="656A2139" w:rsidR="005070AB" w:rsidRDefault="005070AB" w:rsidP="00BD644C">
      <w:pPr>
        <w:jc w:val="both"/>
        <w:rPr>
          <w:rFonts w:ascii="Times New Roman" w:hAnsi="Times New Roman"/>
        </w:rPr>
      </w:pPr>
    </w:p>
    <w:p w14:paraId="338966A4" w14:textId="02BAD120" w:rsidR="005070AB" w:rsidRDefault="005070AB" w:rsidP="00BD644C">
      <w:pPr>
        <w:jc w:val="both"/>
        <w:rPr>
          <w:rFonts w:ascii="Times New Roman" w:hAnsi="Times New Roman"/>
        </w:rPr>
      </w:pPr>
    </w:p>
    <w:p w14:paraId="53F57B16" w14:textId="1EEBC8F6" w:rsidR="005070AB" w:rsidRDefault="005070AB" w:rsidP="00BD644C">
      <w:pPr>
        <w:jc w:val="both"/>
        <w:rPr>
          <w:rFonts w:ascii="Times New Roman" w:hAnsi="Times New Roman"/>
        </w:rPr>
      </w:pPr>
    </w:p>
    <w:p w14:paraId="56894428" w14:textId="77777777" w:rsidR="005070AB" w:rsidRPr="00BD644C" w:rsidRDefault="005070AB" w:rsidP="00BD644C">
      <w:pPr>
        <w:jc w:val="both"/>
        <w:rPr>
          <w:rFonts w:ascii="Times New Roman" w:hAnsi="Times New Roman"/>
        </w:rPr>
      </w:pPr>
    </w:p>
    <w:p w14:paraId="0FF66F43" w14:textId="77777777" w:rsidR="00BD644C" w:rsidRPr="004F2C19" w:rsidRDefault="00BD644C" w:rsidP="00BD644C">
      <w:pPr>
        <w:pStyle w:val="Heading1"/>
        <w:spacing w:before="0" w:line="276" w:lineRule="auto"/>
        <w:jc w:val="center"/>
        <w:rPr>
          <w:rFonts w:ascii="Times New Roman" w:hAnsi="Times New Roman" w:cs="Times New Roman"/>
          <w:b/>
          <w:color w:val="auto"/>
          <w:sz w:val="22"/>
          <w:szCs w:val="22"/>
        </w:rPr>
      </w:pPr>
      <w:bookmarkStart w:id="43" w:name="_Toc156391934"/>
      <w:r w:rsidRPr="004F2C19">
        <w:rPr>
          <w:rFonts w:ascii="Times New Roman" w:hAnsi="Times New Roman" w:cs="Times New Roman"/>
          <w:b/>
          <w:color w:val="auto"/>
          <w:sz w:val="22"/>
          <w:szCs w:val="22"/>
        </w:rPr>
        <w:t>MEMORIU TEHNIC DE SPECIALITATE</w:t>
      </w:r>
      <w:bookmarkEnd w:id="43"/>
    </w:p>
    <w:p w14:paraId="7C1720FF" w14:textId="77777777" w:rsidR="00BD644C" w:rsidRPr="00BD644C" w:rsidRDefault="00BD644C" w:rsidP="00BD644C">
      <w:pPr>
        <w:pStyle w:val="Heading1"/>
        <w:spacing w:before="0" w:line="276" w:lineRule="auto"/>
        <w:rPr>
          <w:rFonts w:ascii="Times New Roman" w:hAnsi="Times New Roman" w:cs="Times New Roman"/>
          <w:color w:val="auto"/>
          <w:sz w:val="22"/>
          <w:szCs w:val="22"/>
        </w:rPr>
      </w:pPr>
      <w:bookmarkStart w:id="44" w:name="_Toc156391935"/>
      <w:r w:rsidRPr="00BD644C">
        <w:rPr>
          <w:rFonts w:ascii="Times New Roman" w:hAnsi="Times New Roman" w:cs="Times New Roman"/>
          <w:color w:val="auto"/>
          <w:sz w:val="22"/>
          <w:szCs w:val="22"/>
        </w:rPr>
        <w:t>3.1 Generalități</w:t>
      </w:r>
      <w:bookmarkEnd w:id="44"/>
    </w:p>
    <w:p w14:paraId="1E59D7AA"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5" w:name="_Toc156391936"/>
      <w:r w:rsidRPr="00BD644C">
        <w:rPr>
          <w:rFonts w:ascii="Times New Roman" w:hAnsi="Times New Roman" w:cs="Times New Roman"/>
          <w:color w:val="auto"/>
          <w:sz w:val="22"/>
          <w:szCs w:val="22"/>
        </w:rPr>
        <w:t>Denumirea obiectivului de investiții</w:t>
      </w:r>
      <w:bookmarkEnd w:id="45"/>
    </w:p>
    <w:p w14:paraId="77B36680" w14:textId="77777777" w:rsidR="00BD644C" w:rsidRPr="00BD644C" w:rsidRDefault="00BD644C" w:rsidP="00BD644C">
      <w:pPr>
        <w:spacing w:after="0"/>
        <w:jc w:val="center"/>
        <w:rPr>
          <w:rFonts w:ascii="Times New Roman" w:hAnsi="Times New Roman"/>
        </w:rPr>
      </w:pPr>
      <w:r w:rsidRPr="00BD644C">
        <w:rPr>
          <w:rFonts w:ascii="Times New Roman" w:hAnsi="Times New Roman"/>
        </w:rPr>
        <w:t xml:space="preserve">“AMENAJARE ȘANȚ DIN BETON PENTRU COLECTARE APE PLUVIALE, </w:t>
      </w:r>
    </w:p>
    <w:p w14:paraId="38704339" w14:textId="77777777" w:rsidR="00BD644C" w:rsidRPr="00BD644C" w:rsidRDefault="00BD644C" w:rsidP="00BD644C">
      <w:pPr>
        <w:spacing w:after="0"/>
        <w:jc w:val="center"/>
        <w:rPr>
          <w:rFonts w:ascii="Times New Roman" w:hAnsi="Times New Roman"/>
        </w:rPr>
      </w:pPr>
      <w:r w:rsidRPr="00BD644C">
        <w:rPr>
          <w:rFonts w:ascii="Times New Roman" w:hAnsi="Times New Roman"/>
        </w:rPr>
        <w:t>STR. CRÂNGULUI, L=946 ML ȘI STR. TEIULUI, L= 936 ML”</w:t>
      </w:r>
    </w:p>
    <w:p w14:paraId="45CFABF6" w14:textId="77777777" w:rsidR="00BD644C" w:rsidRPr="00BD644C" w:rsidRDefault="00BD644C" w:rsidP="00BD644C">
      <w:pPr>
        <w:spacing w:after="0"/>
        <w:jc w:val="center"/>
        <w:rPr>
          <w:rFonts w:ascii="Times New Roman" w:hAnsi="Times New Roman"/>
        </w:rPr>
      </w:pPr>
    </w:p>
    <w:p w14:paraId="4B04D66E"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6" w:name="_Toc156391937"/>
      <w:r w:rsidRPr="00BD644C">
        <w:rPr>
          <w:rFonts w:ascii="Times New Roman" w:hAnsi="Times New Roman" w:cs="Times New Roman"/>
          <w:color w:val="auto"/>
          <w:sz w:val="22"/>
          <w:szCs w:val="22"/>
        </w:rPr>
        <w:t>Amplasamentul</w:t>
      </w:r>
      <w:bookmarkEnd w:id="46"/>
      <w:r w:rsidRPr="00BD644C">
        <w:rPr>
          <w:rFonts w:ascii="Times New Roman" w:hAnsi="Times New Roman" w:cs="Times New Roman"/>
          <w:color w:val="auto"/>
          <w:sz w:val="22"/>
          <w:szCs w:val="22"/>
        </w:rPr>
        <w:t xml:space="preserve"> </w:t>
      </w:r>
    </w:p>
    <w:p w14:paraId="13A3208A" w14:textId="77777777" w:rsidR="00BD644C" w:rsidRPr="00BD644C" w:rsidRDefault="00BD644C" w:rsidP="00BD644C">
      <w:pPr>
        <w:rPr>
          <w:rFonts w:ascii="Times New Roman" w:hAnsi="Times New Roman"/>
        </w:rPr>
      </w:pPr>
      <w:r w:rsidRPr="00BD644C">
        <w:rPr>
          <w:rFonts w:ascii="Times New Roman" w:hAnsi="Times New Roman"/>
        </w:rPr>
        <w:t>" COMUNA ION CREANGĂ, JUDEŢUL NEAMŢ"</w:t>
      </w:r>
    </w:p>
    <w:p w14:paraId="74241B28"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7" w:name="_Toc156391938"/>
      <w:r w:rsidRPr="00BD644C">
        <w:rPr>
          <w:rFonts w:ascii="Times New Roman" w:hAnsi="Times New Roman" w:cs="Times New Roman"/>
          <w:color w:val="auto"/>
          <w:sz w:val="22"/>
          <w:szCs w:val="22"/>
        </w:rPr>
        <w:t>Ordonatorul principal de credite</w:t>
      </w:r>
      <w:bookmarkEnd w:id="47"/>
      <w:r w:rsidRPr="00BD644C">
        <w:rPr>
          <w:rFonts w:ascii="Times New Roman" w:hAnsi="Times New Roman" w:cs="Times New Roman"/>
          <w:color w:val="auto"/>
          <w:sz w:val="22"/>
          <w:szCs w:val="22"/>
        </w:rPr>
        <w:t xml:space="preserve"> </w:t>
      </w:r>
    </w:p>
    <w:p w14:paraId="2832C33F" w14:textId="77777777" w:rsidR="00BD644C" w:rsidRPr="00BD644C" w:rsidRDefault="00BD644C" w:rsidP="00BD644C">
      <w:pPr>
        <w:rPr>
          <w:rFonts w:ascii="Times New Roman" w:hAnsi="Times New Roman"/>
        </w:rPr>
      </w:pPr>
      <w:r w:rsidRPr="00BD644C">
        <w:rPr>
          <w:rFonts w:ascii="Times New Roman" w:hAnsi="Times New Roman"/>
        </w:rPr>
        <w:t xml:space="preserve">" COMUNA ION CREANGĂ, JUDEŢUL NEAMŢ" </w:t>
      </w:r>
    </w:p>
    <w:p w14:paraId="3E790926"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8" w:name="_Toc156391939"/>
      <w:r w:rsidRPr="00BD644C">
        <w:rPr>
          <w:rFonts w:ascii="Times New Roman" w:hAnsi="Times New Roman" w:cs="Times New Roman"/>
          <w:color w:val="auto"/>
          <w:sz w:val="22"/>
          <w:szCs w:val="22"/>
        </w:rPr>
        <w:t>Investitorul</w:t>
      </w:r>
      <w:bookmarkEnd w:id="48"/>
      <w:r w:rsidRPr="00BD644C">
        <w:rPr>
          <w:rFonts w:ascii="Times New Roman" w:hAnsi="Times New Roman" w:cs="Times New Roman"/>
          <w:color w:val="auto"/>
          <w:sz w:val="22"/>
          <w:szCs w:val="22"/>
        </w:rPr>
        <w:t xml:space="preserve"> </w:t>
      </w:r>
    </w:p>
    <w:p w14:paraId="4460D8A9" w14:textId="77777777" w:rsidR="00BD644C" w:rsidRPr="00BD644C" w:rsidRDefault="00BD644C" w:rsidP="00BD644C">
      <w:pPr>
        <w:rPr>
          <w:rFonts w:ascii="Times New Roman" w:hAnsi="Times New Roman"/>
        </w:rPr>
      </w:pPr>
      <w:r w:rsidRPr="00BD644C">
        <w:rPr>
          <w:rFonts w:ascii="Times New Roman" w:hAnsi="Times New Roman"/>
        </w:rPr>
        <w:t xml:space="preserve">" COMUNA ION CREANGĂ, JUDEŢUL NEAMŢ" </w:t>
      </w:r>
    </w:p>
    <w:p w14:paraId="5264ADC6" w14:textId="77777777" w:rsidR="00BD644C" w:rsidRPr="00BD644C" w:rsidRDefault="00BD644C" w:rsidP="00BD644C">
      <w:pPr>
        <w:pStyle w:val="Heading3"/>
        <w:spacing w:before="0" w:line="276" w:lineRule="auto"/>
        <w:rPr>
          <w:rFonts w:ascii="Times New Roman" w:hAnsi="Times New Roman" w:cs="Times New Roman"/>
          <w:color w:val="auto"/>
          <w:sz w:val="22"/>
          <w:szCs w:val="22"/>
        </w:rPr>
      </w:pPr>
      <w:bookmarkStart w:id="49" w:name="_Toc156391940"/>
      <w:r w:rsidRPr="00BD644C">
        <w:rPr>
          <w:rFonts w:ascii="Times New Roman" w:hAnsi="Times New Roman" w:cs="Times New Roman"/>
          <w:color w:val="auto"/>
          <w:sz w:val="22"/>
          <w:szCs w:val="22"/>
        </w:rPr>
        <w:t>Beneficiarul investiției</w:t>
      </w:r>
      <w:bookmarkEnd w:id="49"/>
      <w:r w:rsidRPr="00BD644C">
        <w:rPr>
          <w:rFonts w:ascii="Times New Roman" w:hAnsi="Times New Roman" w:cs="Times New Roman"/>
          <w:color w:val="auto"/>
          <w:sz w:val="22"/>
          <w:szCs w:val="22"/>
        </w:rPr>
        <w:t xml:space="preserve"> </w:t>
      </w:r>
    </w:p>
    <w:p w14:paraId="7B6B71B9" w14:textId="77777777" w:rsidR="00BD644C" w:rsidRPr="00BD644C" w:rsidRDefault="00BD644C" w:rsidP="00BD644C">
      <w:pPr>
        <w:rPr>
          <w:rFonts w:ascii="Times New Roman" w:hAnsi="Times New Roman"/>
        </w:rPr>
      </w:pPr>
      <w:r w:rsidRPr="00BD644C">
        <w:rPr>
          <w:rFonts w:ascii="Times New Roman" w:hAnsi="Times New Roman"/>
        </w:rPr>
        <w:t>" COMUNA ION CREANGĂ, JUDEŢUL NEAMŢ"</w:t>
      </w:r>
    </w:p>
    <w:p w14:paraId="63F6BC84"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0" w:name="_Toc156391941"/>
      <w:r w:rsidRPr="00BD644C">
        <w:rPr>
          <w:rFonts w:ascii="Times New Roman" w:hAnsi="Times New Roman" w:cs="Times New Roman"/>
          <w:color w:val="auto"/>
          <w:sz w:val="22"/>
          <w:szCs w:val="22"/>
        </w:rPr>
        <w:t>3.2 Elemente privind tema de proiectare.</w:t>
      </w:r>
      <w:bookmarkEnd w:id="50"/>
    </w:p>
    <w:p w14:paraId="0BAB0CF7" w14:textId="77777777" w:rsidR="00BD644C" w:rsidRPr="00BD644C" w:rsidRDefault="00BD644C" w:rsidP="00BD644C">
      <w:pPr>
        <w:rPr>
          <w:rFonts w:ascii="Times New Roman" w:hAnsi="Times New Roman"/>
        </w:rPr>
      </w:pPr>
      <w:r w:rsidRPr="00BD644C">
        <w:rPr>
          <w:rFonts w:ascii="Times New Roman" w:hAnsi="Times New Roman"/>
        </w:rPr>
        <w:t xml:space="preserve">Terenul de amplasament face parte din domeniul public al Comunei Ion Creangă, Județul Neamț. </w:t>
      </w:r>
    </w:p>
    <w:p w14:paraId="3C1D209E" w14:textId="77777777" w:rsidR="00BD644C" w:rsidRPr="00BD644C" w:rsidRDefault="00BD644C" w:rsidP="00BD644C">
      <w:pPr>
        <w:rPr>
          <w:rFonts w:ascii="Times New Roman" w:hAnsi="Times New Roman"/>
        </w:rPr>
      </w:pPr>
      <w:r w:rsidRPr="00BD644C">
        <w:rPr>
          <w:rFonts w:ascii="Times New Roman" w:hAnsi="Times New Roman"/>
        </w:rPr>
        <w:t>Suprafața ocupată nu necesită exproprieri şi nu face obiectul unor litigii în curs de soluționare în instanțele judecătorești.</w:t>
      </w:r>
    </w:p>
    <w:p w14:paraId="447932C7"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1" w:name="_Toc156391942"/>
      <w:r w:rsidRPr="00BD644C">
        <w:rPr>
          <w:rFonts w:ascii="Times New Roman" w:hAnsi="Times New Roman" w:cs="Times New Roman"/>
          <w:color w:val="auto"/>
          <w:sz w:val="22"/>
          <w:szCs w:val="22"/>
        </w:rPr>
        <w:t>3.3 Descrierea situației existente</w:t>
      </w:r>
      <w:bookmarkEnd w:id="51"/>
    </w:p>
    <w:p w14:paraId="789DCCEA" w14:textId="77777777" w:rsidR="00BD644C" w:rsidRPr="00BD644C" w:rsidRDefault="00BD644C" w:rsidP="00BD644C">
      <w:pPr>
        <w:jc w:val="both"/>
        <w:rPr>
          <w:rFonts w:ascii="Times New Roman" w:hAnsi="Times New Roman"/>
        </w:rPr>
      </w:pPr>
      <w:r w:rsidRPr="00BD644C">
        <w:rPr>
          <w:rFonts w:ascii="Times New Roman" w:hAnsi="Times New Roman"/>
        </w:rPr>
        <w:t>Șanțurile atât de pe partea stângă cât şi de pe partea dreapta a drumului sunt înierbate, colmatate şi nu asigură scurgerea apelor în condiții corecte şi aceasta determină băltiri şi infiltrații la fiecare ploaie. Secțiunea șanțului nu este bine dimensionată şi din acest motiv apele deversează la fiecare ploaie, pe carosabil. Șanțurile existente nu mai pot asigura scurgerea apelor.</w:t>
      </w:r>
    </w:p>
    <w:p w14:paraId="58CB17EE"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2" w:name="_Toc156391943"/>
      <w:r w:rsidRPr="00BD644C">
        <w:rPr>
          <w:rFonts w:ascii="Times New Roman" w:hAnsi="Times New Roman" w:cs="Times New Roman"/>
          <w:color w:val="auto"/>
          <w:sz w:val="22"/>
          <w:szCs w:val="22"/>
        </w:rPr>
        <w:t>3.4 Criterii de stabilire a soluției adoptate.</w:t>
      </w:r>
      <w:bookmarkEnd w:id="52"/>
    </w:p>
    <w:p w14:paraId="0261E719" w14:textId="77777777" w:rsidR="00BD644C" w:rsidRPr="00BD644C" w:rsidRDefault="00BD644C" w:rsidP="00BD644C">
      <w:pPr>
        <w:jc w:val="both"/>
        <w:rPr>
          <w:rFonts w:ascii="Times New Roman" w:hAnsi="Times New Roman"/>
        </w:rPr>
      </w:pPr>
      <w:r w:rsidRPr="00BD644C">
        <w:rPr>
          <w:rFonts w:ascii="Times New Roman" w:hAnsi="Times New Roman"/>
        </w:rPr>
        <w:t>Crearea şi modernizarea infrastructurii rutiere locale constituie elemente de bază pentru comunitatea rurală. Acestea sunt necesare pentru a asigura condiții de sănătate, protecția mediului, accesibilitate şi în general condiții optime de trai.</w:t>
      </w:r>
    </w:p>
    <w:p w14:paraId="00EB5133" w14:textId="77777777" w:rsidR="00BD644C" w:rsidRPr="00BD644C" w:rsidRDefault="00BD644C" w:rsidP="00BD644C">
      <w:pPr>
        <w:jc w:val="both"/>
        <w:rPr>
          <w:rFonts w:ascii="Times New Roman" w:hAnsi="Times New Roman"/>
        </w:rPr>
      </w:pPr>
      <w:r w:rsidRPr="00BD644C">
        <w:rPr>
          <w:rFonts w:ascii="Times New Roman" w:hAnsi="Times New Roman"/>
        </w:rPr>
        <w:t>Nu în ultimul rând, dezvoltarea spațiului rural reflectă îmbunătățirea condițiilor de viață pentru populația rurală şi creșterea atractivității acestor zone - constituie una dintre premisele de bază care au stat la baza fundamentării acestui proiect.</w:t>
      </w:r>
    </w:p>
    <w:p w14:paraId="5E96BDF6"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3" w:name="_Toc156391944"/>
      <w:r w:rsidRPr="00BD644C">
        <w:rPr>
          <w:rFonts w:ascii="Times New Roman" w:hAnsi="Times New Roman" w:cs="Times New Roman"/>
          <w:color w:val="auto"/>
          <w:sz w:val="22"/>
          <w:szCs w:val="22"/>
        </w:rPr>
        <w:t>3.5 Indicatori tehnici.</w:t>
      </w:r>
      <w:bookmarkEnd w:id="53"/>
    </w:p>
    <w:p w14:paraId="58026C30" w14:textId="77777777" w:rsidR="00BD644C" w:rsidRPr="00BD644C" w:rsidRDefault="00BD644C" w:rsidP="00BD644C">
      <w:pPr>
        <w:jc w:val="both"/>
        <w:rPr>
          <w:rFonts w:ascii="Times New Roman" w:hAnsi="Times New Roman"/>
        </w:rPr>
      </w:pPr>
      <w:r w:rsidRPr="00BD644C">
        <w:rPr>
          <w:rFonts w:ascii="Times New Roman" w:hAnsi="Times New Roman"/>
        </w:rPr>
        <w:t xml:space="preserve">Principalele elemente constructive sunt: </w:t>
      </w:r>
    </w:p>
    <w:p w14:paraId="6FFD54C3" w14:textId="77777777" w:rsidR="00BD644C" w:rsidRPr="00BD644C" w:rsidRDefault="00BD644C" w:rsidP="00BD644C">
      <w:pPr>
        <w:jc w:val="both"/>
        <w:rPr>
          <w:rFonts w:ascii="Times New Roman" w:hAnsi="Times New Roman"/>
        </w:rPr>
      </w:pPr>
      <w:r w:rsidRPr="00BD644C">
        <w:rPr>
          <w:rFonts w:ascii="Times New Roman" w:hAnsi="Times New Roman"/>
        </w:rPr>
        <w:t>Caracteristicile principale ale construcțiilor din cadrul obiectivului de investiții</w:t>
      </w:r>
    </w:p>
    <w:p w14:paraId="64A9A92F"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 xml:space="preserve">Lungime acostamente din beton cu lățimea de 0,50m: 1882,00 ml; </w:t>
      </w:r>
    </w:p>
    <w:p w14:paraId="5BCC6316"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 xml:space="preserve">Lungime șanț din beton: 1882,00 ml; </w:t>
      </w:r>
    </w:p>
    <w:p w14:paraId="4B023C3A" w14:textId="77777777" w:rsidR="00BD644C" w:rsidRPr="00BD644C" w:rsidRDefault="00BD644C" w:rsidP="00BD644C">
      <w:pPr>
        <w:pStyle w:val="ListParagraph"/>
        <w:numPr>
          <w:ilvl w:val="0"/>
          <w:numId w:val="22"/>
        </w:numPr>
        <w:spacing w:after="160"/>
        <w:jc w:val="both"/>
        <w:rPr>
          <w:rFonts w:ascii="Times New Roman" w:hAnsi="Times New Roman"/>
          <w:iCs/>
        </w:rPr>
      </w:pPr>
      <w:r w:rsidRPr="00BD644C">
        <w:rPr>
          <w:rFonts w:ascii="Times New Roman" w:hAnsi="Times New Roman"/>
          <w:iCs/>
        </w:rPr>
        <w:tab/>
        <w:t>Adâncime șanț : 60 cm ;</w:t>
      </w:r>
    </w:p>
    <w:p w14:paraId="2FCD52DD" w14:textId="77777777" w:rsidR="00BD644C" w:rsidRPr="00BD644C" w:rsidRDefault="00BD644C" w:rsidP="00BD644C">
      <w:pPr>
        <w:jc w:val="both"/>
        <w:rPr>
          <w:rFonts w:ascii="Times New Roman" w:hAnsi="Times New Roman"/>
          <w:iCs/>
        </w:rPr>
      </w:pPr>
    </w:p>
    <w:p w14:paraId="72F0C14C" w14:textId="6F45ABD8" w:rsidR="00BD644C" w:rsidRDefault="00BD644C" w:rsidP="00BD644C">
      <w:pPr>
        <w:jc w:val="both"/>
        <w:rPr>
          <w:rFonts w:ascii="Times New Roman" w:hAnsi="Times New Roman"/>
          <w:iCs/>
        </w:rPr>
      </w:pPr>
    </w:p>
    <w:p w14:paraId="5EDE6CA9" w14:textId="3ACCF1EF" w:rsidR="004F2C19" w:rsidRDefault="004F2C19" w:rsidP="00BD644C">
      <w:pPr>
        <w:jc w:val="both"/>
        <w:rPr>
          <w:rFonts w:ascii="Times New Roman" w:hAnsi="Times New Roman"/>
          <w:iCs/>
        </w:rPr>
      </w:pPr>
    </w:p>
    <w:p w14:paraId="636A236E" w14:textId="215E8B40" w:rsidR="004F2C19" w:rsidRDefault="004F2C19" w:rsidP="00BD644C">
      <w:pPr>
        <w:jc w:val="both"/>
        <w:rPr>
          <w:rFonts w:ascii="Times New Roman" w:hAnsi="Times New Roman"/>
          <w:iCs/>
        </w:rPr>
      </w:pPr>
    </w:p>
    <w:p w14:paraId="4310E0BB" w14:textId="33ECAA7C" w:rsidR="004F2C19" w:rsidRDefault="004F2C19" w:rsidP="00BD644C">
      <w:pPr>
        <w:jc w:val="both"/>
        <w:rPr>
          <w:rFonts w:ascii="Times New Roman" w:hAnsi="Times New Roman"/>
          <w:iCs/>
        </w:rPr>
      </w:pPr>
    </w:p>
    <w:p w14:paraId="19551BD5" w14:textId="77777777" w:rsidR="004F2C19" w:rsidRPr="00BD644C" w:rsidRDefault="004F2C19" w:rsidP="00BD644C">
      <w:pPr>
        <w:jc w:val="both"/>
        <w:rPr>
          <w:rFonts w:ascii="Times New Roman" w:hAnsi="Times New Roman"/>
          <w:iCs/>
        </w:rPr>
      </w:pPr>
    </w:p>
    <w:p w14:paraId="193478B9" w14:textId="77777777" w:rsidR="00BD644C" w:rsidRPr="004F2C19" w:rsidRDefault="00BD644C" w:rsidP="00BD644C">
      <w:pPr>
        <w:pStyle w:val="Heading1"/>
        <w:spacing w:before="0" w:line="276" w:lineRule="auto"/>
        <w:jc w:val="center"/>
        <w:rPr>
          <w:rFonts w:ascii="Times New Roman" w:hAnsi="Times New Roman" w:cs="Times New Roman"/>
          <w:b/>
          <w:color w:val="auto"/>
          <w:sz w:val="22"/>
          <w:szCs w:val="22"/>
        </w:rPr>
      </w:pPr>
      <w:bookmarkStart w:id="54" w:name="_Toc156391945"/>
      <w:r w:rsidRPr="004F2C19">
        <w:rPr>
          <w:rFonts w:ascii="Times New Roman" w:hAnsi="Times New Roman" w:cs="Times New Roman"/>
          <w:b/>
          <w:color w:val="auto"/>
          <w:sz w:val="22"/>
          <w:szCs w:val="22"/>
        </w:rPr>
        <w:t>CAIET DE SARCINI</w:t>
      </w:r>
      <w:bookmarkEnd w:id="54"/>
    </w:p>
    <w:p w14:paraId="0D080B48" w14:textId="7B4BBCE6" w:rsidR="00BD644C" w:rsidRDefault="00BD644C" w:rsidP="00BD644C">
      <w:pPr>
        <w:pStyle w:val="Heading1"/>
        <w:spacing w:before="0" w:line="276" w:lineRule="auto"/>
        <w:jc w:val="center"/>
        <w:rPr>
          <w:rFonts w:ascii="Times New Roman" w:hAnsi="Times New Roman" w:cs="Times New Roman"/>
          <w:b/>
          <w:color w:val="auto"/>
          <w:sz w:val="22"/>
          <w:szCs w:val="22"/>
        </w:rPr>
      </w:pPr>
      <w:bookmarkStart w:id="55" w:name="_Toc156391946"/>
      <w:r w:rsidRPr="004F2C19">
        <w:rPr>
          <w:rFonts w:ascii="Times New Roman" w:hAnsi="Times New Roman" w:cs="Times New Roman"/>
          <w:b/>
          <w:color w:val="auto"/>
          <w:sz w:val="22"/>
          <w:szCs w:val="22"/>
        </w:rPr>
        <w:t>DISPOZITIVE DE COLECTARE SI EVACUARE APE PLUVIALE ȘANȚURI/RIGOLE</w:t>
      </w:r>
      <w:bookmarkEnd w:id="55"/>
    </w:p>
    <w:p w14:paraId="239ABDD7" w14:textId="77777777" w:rsidR="004F2C19" w:rsidRPr="004F2C19" w:rsidRDefault="004F2C19" w:rsidP="004F2C19"/>
    <w:p w14:paraId="08A573DE"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6" w:name="_Toc156391947"/>
      <w:r w:rsidRPr="00BD644C">
        <w:rPr>
          <w:rFonts w:ascii="Times New Roman" w:hAnsi="Times New Roman" w:cs="Times New Roman"/>
          <w:color w:val="auto"/>
          <w:sz w:val="22"/>
          <w:szCs w:val="22"/>
        </w:rPr>
        <w:t>Descrierea lucrărilor:</w:t>
      </w:r>
      <w:bookmarkEnd w:id="56"/>
    </w:p>
    <w:p w14:paraId="4E5AD3A7" w14:textId="77777777" w:rsidR="00BD644C" w:rsidRPr="00BD644C" w:rsidRDefault="00BD644C" w:rsidP="00BD644C">
      <w:pPr>
        <w:jc w:val="both"/>
        <w:rPr>
          <w:rFonts w:ascii="Times New Roman" w:hAnsi="Times New Roman"/>
        </w:rPr>
      </w:pPr>
      <w:r w:rsidRPr="00BD644C">
        <w:rPr>
          <w:rFonts w:ascii="Times New Roman" w:hAnsi="Times New Roman"/>
        </w:rPr>
        <w:t>•</w:t>
      </w:r>
      <w:r w:rsidRPr="00BD644C">
        <w:rPr>
          <w:rFonts w:ascii="Times New Roman" w:hAnsi="Times New Roman"/>
        </w:rPr>
        <w:tab/>
        <w:t>Se vor amenaja : 1882 ml șanț din beton</w:t>
      </w:r>
    </w:p>
    <w:p w14:paraId="0D769CDD" w14:textId="77777777" w:rsidR="00BD644C" w:rsidRPr="00BD644C" w:rsidRDefault="00BD644C" w:rsidP="00BD644C">
      <w:pPr>
        <w:jc w:val="both"/>
        <w:rPr>
          <w:rFonts w:ascii="Times New Roman" w:hAnsi="Times New Roman"/>
        </w:rPr>
      </w:pPr>
      <w:r w:rsidRPr="00BD644C">
        <w:rPr>
          <w:rFonts w:ascii="Times New Roman" w:hAnsi="Times New Roman"/>
        </w:rPr>
        <w:t>Proceduri tehnice de execuție si etape privind realizarea execuției</w:t>
      </w:r>
    </w:p>
    <w:p w14:paraId="1A6C930B"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Pichetarea săpăturilor;</w:t>
      </w:r>
    </w:p>
    <w:p w14:paraId="5251CEC8"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Săpătura pentru șanț vor fi executată cu respectarea pantei şi a profilului din planșele cu detalii de execuție.</w:t>
      </w:r>
    </w:p>
    <w:p w14:paraId="2776BAEE"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Pământul rezultat din săpătură va fi evacuat şi pus în depozite;</w:t>
      </w:r>
    </w:p>
    <w:p w14:paraId="10EE01FF"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Peste terenul bine nivelat se așterne fie un strat de nisip grăunțos şi aspru, în grosime de 5,0 cm după pilonare</w:t>
      </w:r>
    </w:p>
    <w:p w14:paraId="15CF5CB2"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Peste stratul de nisip se toarnă un strat de beton de clasă C20/25 cu grosimea de 10 cm conform prevederilor din detaliile de execuție.</w:t>
      </w:r>
    </w:p>
    <w:p w14:paraId="4F23CFF6" w14:textId="77777777" w:rsidR="00BD644C" w:rsidRPr="00BD644C" w:rsidRDefault="00BD644C" w:rsidP="00BD644C">
      <w:pPr>
        <w:spacing w:after="0"/>
        <w:jc w:val="both"/>
        <w:rPr>
          <w:rFonts w:ascii="Times New Roman" w:hAnsi="Times New Roman"/>
        </w:rPr>
      </w:pPr>
      <w:r w:rsidRPr="00BD644C">
        <w:rPr>
          <w:rFonts w:ascii="Times New Roman" w:hAnsi="Times New Roman"/>
        </w:rPr>
        <w:t>-</w:t>
      </w:r>
      <w:r w:rsidRPr="00BD644C">
        <w:rPr>
          <w:rFonts w:ascii="Times New Roman" w:hAnsi="Times New Roman"/>
        </w:rPr>
        <w:tab/>
        <w:t>Rosturile dintre elementele vor fi colmatate cu mortar de ciment M100.</w:t>
      </w:r>
    </w:p>
    <w:p w14:paraId="2BEDEC28" w14:textId="77777777" w:rsidR="00BD644C" w:rsidRPr="00BD644C" w:rsidRDefault="00BD644C" w:rsidP="00BD644C">
      <w:pPr>
        <w:spacing w:after="0"/>
        <w:jc w:val="both"/>
        <w:rPr>
          <w:rFonts w:ascii="Times New Roman" w:hAnsi="Times New Roman"/>
        </w:rPr>
      </w:pPr>
    </w:p>
    <w:p w14:paraId="61898190"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7" w:name="_Toc156391948"/>
      <w:r w:rsidRPr="00BD644C">
        <w:rPr>
          <w:rFonts w:ascii="Times New Roman" w:hAnsi="Times New Roman" w:cs="Times New Roman"/>
          <w:color w:val="auto"/>
          <w:sz w:val="22"/>
          <w:szCs w:val="22"/>
        </w:rPr>
        <w:t>1.Obiect şi domeniu de aplicare</w:t>
      </w:r>
      <w:bookmarkEnd w:id="57"/>
    </w:p>
    <w:p w14:paraId="733C52A4" w14:textId="77777777" w:rsidR="00BD644C" w:rsidRPr="00BD644C" w:rsidRDefault="00BD644C" w:rsidP="00BD644C">
      <w:pPr>
        <w:jc w:val="both"/>
        <w:rPr>
          <w:rFonts w:ascii="Times New Roman" w:hAnsi="Times New Roman"/>
        </w:rPr>
      </w:pPr>
      <w:r w:rsidRPr="00BD644C">
        <w:rPr>
          <w:rFonts w:ascii="Times New Roman" w:hAnsi="Times New Roman"/>
        </w:rPr>
        <w:t xml:space="preserve">Prezentul caiet de sarcini conține condițiile tehnice de calitate, de execuție şi de recepție pe care trebuie să le îndeplinească dispozitivele de scurgere şi evacuare a apelor pluviale din zona drumului, în conformitate cu reglementările tehnice în vigoare. </w:t>
      </w:r>
    </w:p>
    <w:p w14:paraId="6C3B5BE8" w14:textId="77777777" w:rsidR="00BD644C" w:rsidRPr="00BD644C" w:rsidRDefault="00BD644C" w:rsidP="00BD644C">
      <w:pPr>
        <w:jc w:val="both"/>
        <w:rPr>
          <w:rFonts w:ascii="Times New Roman" w:hAnsi="Times New Roman"/>
        </w:rPr>
      </w:pPr>
      <w:r w:rsidRPr="00BD644C">
        <w:rPr>
          <w:rFonts w:ascii="Times New Roman" w:hAnsi="Times New Roman"/>
        </w:rPr>
        <w:t>La execuția lucrărilor se vor respecta standardele şi normativele precizate în prezentul caiet de sarcini ținând cont de noile revizuiri în vigoare la data execuției lucrărilor.</w:t>
      </w:r>
    </w:p>
    <w:p w14:paraId="3C41B6B6"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8" w:name="_Toc156391949"/>
      <w:r w:rsidRPr="00BD644C">
        <w:rPr>
          <w:rFonts w:ascii="Times New Roman" w:hAnsi="Times New Roman" w:cs="Times New Roman"/>
          <w:color w:val="auto"/>
          <w:sz w:val="22"/>
          <w:szCs w:val="22"/>
        </w:rPr>
        <w:t>2.Conditil tehnice</w:t>
      </w:r>
      <w:bookmarkEnd w:id="58"/>
    </w:p>
    <w:p w14:paraId="400B3F75" w14:textId="77777777" w:rsidR="00BD644C" w:rsidRPr="00BD644C" w:rsidRDefault="00BD644C" w:rsidP="00BD644C">
      <w:pPr>
        <w:jc w:val="both"/>
        <w:rPr>
          <w:rFonts w:ascii="Times New Roman" w:hAnsi="Times New Roman"/>
        </w:rPr>
      </w:pPr>
      <w:r w:rsidRPr="00BD644C">
        <w:rPr>
          <w:rFonts w:ascii="Times New Roman" w:hAnsi="Times New Roman"/>
        </w:rPr>
        <w:t xml:space="preserve">Antreprenorul este obligat să asigure măsurile organizatorice şi tehnologice corespunzătoare pentru respectarea strictă a prevederilor prezentului caiet de sarcini. </w:t>
      </w:r>
    </w:p>
    <w:p w14:paraId="0A8E2F18" w14:textId="77777777" w:rsidR="00BD644C" w:rsidRPr="00BD644C" w:rsidRDefault="00BD644C" w:rsidP="00BD644C">
      <w:pPr>
        <w:jc w:val="both"/>
        <w:rPr>
          <w:rFonts w:ascii="Times New Roman" w:hAnsi="Times New Roman"/>
        </w:rPr>
      </w:pPr>
      <w:r w:rsidRPr="00BD644C">
        <w:rPr>
          <w:rFonts w:ascii="Times New Roman" w:hAnsi="Times New Roman"/>
        </w:rPr>
        <w:t xml:space="preserve">Antreprenorul va asigura prin laboratoarele sale autorizate sau prin colaborare cu un laborator autorizat efectuarea tuturor încercărilor şi determinărilor rezultate din aplicarea prezentului caiet de sarcini. De asemenea, este obligat să efectueze, la cererea beneficiarului, verificări suplimentare față de prevederile prezentului caiet de sarcini. </w:t>
      </w:r>
    </w:p>
    <w:p w14:paraId="0BB1590E" w14:textId="77777777" w:rsidR="00BD644C" w:rsidRPr="00BD644C" w:rsidRDefault="00BD644C" w:rsidP="00BD644C">
      <w:pPr>
        <w:jc w:val="both"/>
        <w:rPr>
          <w:rFonts w:ascii="Times New Roman" w:hAnsi="Times New Roman"/>
        </w:rPr>
      </w:pPr>
      <w:r w:rsidRPr="00BD644C">
        <w:rPr>
          <w:rFonts w:ascii="Times New Roman" w:hAnsi="Times New Roman"/>
        </w:rPr>
        <w:t>în cazul în care se constată abateri de la prezentul caiet de sarcini dirigintele de șantier sau reprezentantul beneficiarului va dispune întreruperea execuției lucrărilor şi luarea măsurilor care se impun.</w:t>
      </w:r>
    </w:p>
    <w:p w14:paraId="2DB21D71"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59" w:name="_Toc156391950"/>
      <w:r w:rsidRPr="00BD644C">
        <w:rPr>
          <w:rFonts w:ascii="Times New Roman" w:hAnsi="Times New Roman" w:cs="Times New Roman"/>
          <w:color w:val="auto"/>
          <w:sz w:val="22"/>
          <w:szCs w:val="22"/>
        </w:rPr>
        <w:t>3.Prescriptii generale</w:t>
      </w:r>
      <w:bookmarkEnd w:id="59"/>
    </w:p>
    <w:p w14:paraId="25204A19" w14:textId="77777777" w:rsidR="00BD644C" w:rsidRPr="00BD644C" w:rsidRDefault="00BD644C" w:rsidP="00BD644C">
      <w:pPr>
        <w:jc w:val="both"/>
        <w:rPr>
          <w:rFonts w:ascii="Times New Roman" w:hAnsi="Times New Roman"/>
        </w:rPr>
      </w:pPr>
      <w:r w:rsidRPr="00BD644C">
        <w:rPr>
          <w:rFonts w:ascii="Times New Roman" w:hAnsi="Times New Roman"/>
        </w:rPr>
        <w:t>Colectarea şi evacuarea apelor la drumuri se face pe baza studiului condițiilor existente de scurgere a apelor în lung şi transversal, având în vedere situațiile diferite care se pot ivi la reabilitarea sau modernizarea drumurilor, la lucrările de sporire a capacității portante sau a capacității de circulație etc ..</w:t>
      </w:r>
    </w:p>
    <w:p w14:paraId="62C776F3" w14:textId="77777777" w:rsidR="00BD644C" w:rsidRPr="00BD644C" w:rsidRDefault="00BD644C" w:rsidP="00BD644C">
      <w:pPr>
        <w:jc w:val="both"/>
        <w:rPr>
          <w:rFonts w:ascii="Times New Roman" w:hAnsi="Times New Roman"/>
        </w:rPr>
      </w:pPr>
      <w:r w:rsidRPr="00BD644C">
        <w:rPr>
          <w:rFonts w:ascii="Times New Roman" w:hAnsi="Times New Roman"/>
        </w:rPr>
        <w:t>Antreprenorul va executa lucrarea în soluția care este prevăzută în proiectul de execuție. Acolo unde se constată pe parcursul execuției lucrărilor o neconcordanță între prevederile proiectului şi realitatea de pe teren privind natura pământului şi panta de scurgere situația va fi semnalată beneficiarului lucrării şi proiectantului, acesta din urmă va decide, după caz şi cu acordul beneficiarului, o eventuală modificare a soluției de protejare a șanțurilor şi rigolelor prin dispoziții de șantier.</w:t>
      </w:r>
    </w:p>
    <w:p w14:paraId="192B2843"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60" w:name="_Toc156391951"/>
      <w:r w:rsidRPr="00BD644C">
        <w:rPr>
          <w:rFonts w:ascii="Times New Roman" w:hAnsi="Times New Roman" w:cs="Times New Roman"/>
          <w:color w:val="auto"/>
          <w:sz w:val="22"/>
          <w:szCs w:val="22"/>
        </w:rPr>
        <w:t>4.Pichetarea şi execuția săpăturilor</w:t>
      </w:r>
      <w:bookmarkEnd w:id="60"/>
    </w:p>
    <w:p w14:paraId="27B45FF8" w14:textId="77777777" w:rsidR="00BD644C" w:rsidRPr="00BD644C" w:rsidRDefault="00BD644C" w:rsidP="00BD644C">
      <w:pPr>
        <w:jc w:val="both"/>
        <w:rPr>
          <w:rFonts w:ascii="Times New Roman" w:hAnsi="Times New Roman"/>
        </w:rPr>
      </w:pPr>
      <w:r w:rsidRPr="00BD644C">
        <w:rPr>
          <w:rFonts w:ascii="Times New Roman" w:hAnsi="Times New Roman"/>
        </w:rPr>
        <w:t>Săpăturile pentru șanțuri şi rigole vor fi executate cu respectarea strictă a cotei, pantei şi a profilului din planșele cu detalii de execuție (lățimea fundului, înălțimea şi înclinarea taluzurilor) precum şi a amplasamentului acestora față de axul drumului, începând din zona de evacuare spre amonte.</w:t>
      </w:r>
    </w:p>
    <w:p w14:paraId="4DD26776"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61" w:name="_Toc156391952"/>
      <w:r w:rsidRPr="00BD644C">
        <w:rPr>
          <w:rFonts w:ascii="Times New Roman" w:hAnsi="Times New Roman" w:cs="Times New Roman"/>
          <w:color w:val="auto"/>
          <w:sz w:val="22"/>
          <w:szCs w:val="22"/>
        </w:rPr>
        <w:lastRenderedPageBreak/>
        <w:t>5.Amenajarea șanțurilor şi rigolelor</w:t>
      </w:r>
      <w:bookmarkEnd w:id="61"/>
    </w:p>
    <w:p w14:paraId="1BD806D1" w14:textId="77777777" w:rsidR="00BD644C" w:rsidRPr="00BD644C" w:rsidRDefault="00BD644C" w:rsidP="00047140">
      <w:pPr>
        <w:spacing w:after="0"/>
        <w:jc w:val="both"/>
        <w:rPr>
          <w:rFonts w:ascii="Times New Roman" w:hAnsi="Times New Roman"/>
        </w:rPr>
      </w:pPr>
      <w:r w:rsidRPr="00BD644C">
        <w:rPr>
          <w:rFonts w:ascii="Times New Roman" w:hAnsi="Times New Roman"/>
        </w:rPr>
        <w:t>Dimensiunile şi forma șanțurilor şi rigolelor sunt cele indicate în proiectul de execuție, stabilite de la caz la caz în funcție de relief, debit şi viteza apei, natura terenului, mijloacele de execuție, condițiile de circulație, pentru evitarea accidentelor şi ele trebuie respectate întocmai de către antreprenor. Extrem de important este să se respecte cotele şi pantele proiectate.</w:t>
      </w:r>
    </w:p>
    <w:p w14:paraId="498A3773" w14:textId="77777777" w:rsidR="00BD644C" w:rsidRPr="00BD644C" w:rsidRDefault="00BD644C" w:rsidP="00BD644C">
      <w:pPr>
        <w:pStyle w:val="Heading2"/>
        <w:spacing w:before="0" w:line="276" w:lineRule="auto"/>
        <w:rPr>
          <w:rFonts w:ascii="Times New Roman" w:hAnsi="Times New Roman" w:cs="Times New Roman"/>
          <w:color w:val="auto"/>
          <w:sz w:val="22"/>
          <w:szCs w:val="22"/>
        </w:rPr>
      </w:pPr>
      <w:bookmarkStart w:id="62" w:name="_Toc156391953"/>
      <w:r w:rsidRPr="00BD644C">
        <w:rPr>
          <w:rFonts w:ascii="Times New Roman" w:hAnsi="Times New Roman" w:cs="Times New Roman"/>
          <w:color w:val="auto"/>
          <w:sz w:val="22"/>
          <w:szCs w:val="22"/>
        </w:rPr>
        <w:t>5.1.Şanţuri şi rigole cu secțiunea protejată cu pereu din beton turnat pe loc</w:t>
      </w:r>
      <w:bookmarkEnd w:id="62"/>
      <w:r w:rsidRPr="00BD644C">
        <w:rPr>
          <w:rFonts w:ascii="Times New Roman" w:hAnsi="Times New Roman" w:cs="Times New Roman"/>
          <w:color w:val="auto"/>
          <w:sz w:val="22"/>
          <w:szCs w:val="22"/>
        </w:rPr>
        <w:t xml:space="preserve"> </w:t>
      </w:r>
    </w:p>
    <w:p w14:paraId="567E011B" w14:textId="77777777" w:rsidR="00BD644C" w:rsidRPr="00BD644C" w:rsidRDefault="00BD644C" w:rsidP="00047140">
      <w:pPr>
        <w:spacing w:after="0"/>
        <w:jc w:val="both"/>
        <w:rPr>
          <w:rFonts w:ascii="Times New Roman" w:hAnsi="Times New Roman"/>
        </w:rPr>
      </w:pPr>
      <w:r w:rsidRPr="00BD644C">
        <w:rPr>
          <w:rFonts w:ascii="Times New Roman" w:hAnsi="Times New Roman"/>
        </w:rPr>
        <w:t xml:space="preserve">Peste terenul bine nivelat se așterne un strat de nisip grăunțos şi aspru, în grosime de 5,0 cm după pilonare. </w:t>
      </w:r>
    </w:p>
    <w:p w14:paraId="3AFD49D7" w14:textId="77777777" w:rsidR="00BD644C" w:rsidRPr="00BD644C" w:rsidRDefault="00BD644C" w:rsidP="00047140">
      <w:pPr>
        <w:spacing w:after="0"/>
        <w:jc w:val="both"/>
        <w:rPr>
          <w:rFonts w:ascii="Times New Roman" w:hAnsi="Times New Roman"/>
        </w:rPr>
      </w:pPr>
      <w:r w:rsidRPr="00BD644C">
        <w:rPr>
          <w:rFonts w:ascii="Times New Roman" w:hAnsi="Times New Roman"/>
        </w:rPr>
        <w:t xml:space="preserve">Peste nisipul pilonat se toarnă betonul de fundație de clasă C20/25 la grosimea prevăzută în detaliile de execuție pe tronsoane de 1,00 - 1,80 m cu rosturi de 2,0 cm </w:t>
      </w:r>
    </w:p>
    <w:p w14:paraId="22069F90" w14:textId="77777777" w:rsidR="00BD644C" w:rsidRPr="00BD644C" w:rsidRDefault="00BD644C" w:rsidP="00047140">
      <w:pPr>
        <w:spacing w:after="0"/>
        <w:jc w:val="both"/>
        <w:rPr>
          <w:rFonts w:ascii="Times New Roman" w:hAnsi="Times New Roman"/>
        </w:rPr>
      </w:pPr>
      <w:r w:rsidRPr="00BD644C">
        <w:rPr>
          <w:rFonts w:ascii="Times New Roman" w:hAnsi="Times New Roman"/>
        </w:rPr>
        <w:t xml:space="preserve">Betonul turnat trebuie protejat împotriva soarelui sau a ploii începând din momentul turnării betonului prin acoperirea cu acoperișuri mobile iar după ce priza este complet terminată prin stropire cu apă atât cât este nevoie în funcție de condițiile atmosferice. </w:t>
      </w:r>
    </w:p>
    <w:p w14:paraId="732424B6" w14:textId="77777777" w:rsidR="00BD644C" w:rsidRPr="00BD644C" w:rsidRDefault="00BD644C" w:rsidP="00047140">
      <w:pPr>
        <w:spacing w:after="0"/>
        <w:jc w:val="both"/>
        <w:rPr>
          <w:rFonts w:ascii="Times New Roman" w:hAnsi="Times New Roman"/>
        </w:rPr>
      </w:pPr>
      <w:r w:rsidRPr="00BD644C">
        <w:rPr>
          <w:rFonts w:ascii="Times New Roman" w:hAnsi="Times New Roman"/>
        </w:rPr>
        <w:t>Suprafața pereului trebuie să fie regulată, neadmițându-se abateri de peste 2,0 cm față de suprafața teoretică a taluzului.</w:t>
      </w:r>
    </w:p>
    <w:p w14:paraId="4CA14C4F" w14:textId="77777777" w:rsidR="00BD644C" w:rsidRPr="00BD644C" w:rsidRDefault="00BD644C" w:rsidP="00047140">
      <w:pPr>
        <w:pStyle w:val="Heading2"/>
        <w:spacing w:before="0" w:line="276" w:lineRule="auto"/>
        <w:rPr>
          <w:rFonts w:ascii="Times New Roman" w:hAnsi="Times New Roman" w:cs="Times New Roman"/>
          <w:color w:val="auto"/>
          <w:sz w:val="22"/>
          <w:szCs w:val="22"/>
        </w:rPr>
      </w:pPr>
      <w:bookmarkStart w:id="63" w:name="_Toc156391954"/>
      <w:r w:rsidRPr="00BD644C">
        <w:rPr>
          <w:rFonts w:ascii="Times New Roman" w:hAnsi="Times New Roman" w:cs="Times New Roman"/>
          <w:color w:val="auto"/>
          <w:sz w:val="22"/>
          <w:szCs w:val="22"/>
        </w:rPr>
        <w:t>6.Natura şi calitatea materialelor folosite</w:t>
      </w:r>
      <w:bookmarkEnd w:id="63"/>
    </w:p>
    <w:p w14:paraId="62F945A5" w14:textId="77777777" w:rsidR="00BD644C" w:rsidRPr="00BD644C" w:rsidRDefault="00BD644C" w:rsidP="00047140">
      <w:pPr>
        <w:spacing w:after="0"/>
        <w:jc w:val="both"/>
        <w:rPr>
          <w:rFonts w:ascii="Times New Roman" w:hAnsi="Times New Roman"/>
        </w:rPr>
      </w:pPr>
      <w:r w:rsidRPr="00BD644C">
        <w:rPr>
          <w:rFonts w:ascii="Times New Roman" w:hAnsi="Times New Roman"/>
        </w:rPr>
        <w:t>Nisipul pentru pereuri: Pentru realizarea substratului la pereu se va utiliza nisipul natural sortul 0-7 care trebuie să aibă conținutul de fracțiuni sub 0,09 mm de max.12%.</w:t>
      </w:r>
    </w:p>
    <w:p w14:paraId="0FF1A7B5" w14:textId="77777777" w:rsidR="00BD644C" w:rsidRPr="00BD644C" w:rsidRDefault="00BD644C" w:rsidP="00047140">
      <w:pPr>
        <w:spacing w:after="0"/>
        <w:jc w:val="both"/>
        <w:rPr>
          <w:rFonts w:ascii="Times New Roman" w:hAnsi="Times New Roman"/>
        </w:rPr>
      </w:pPr>
      <w:r w:rsidRPr="00BD644C">
        <w:rPr>
          <w:rFonts w:ascii="Times New Roman" w:hAnsi="Times New Roman"/>
        </w:rPr>
        <w:t>Beton: Betonul utilizat pentru realizarea șanțurilor şi/sau rigolelor cu secțiune protejată cu pereu din beton monolit trebuie să respecte specificațiile din caietul de sarcini pentru lucrări de betoane.</w:t>
      </w:r>
    </w:p>
    <w:p w14:paraId="44BB7949" w14:textId="77777777" w:rsidR="00BD644C" w:rsidRPr="00BD644C" w:rsidRDefault="00BD644C" w:rsidP="00047140">
      <w:pPr>
        <w:pStyle w:val="Heading2"/>
        <w:spacing w:before="0" w:line="276" w:lineRule="auto"/>
        <w:rPr>
          <w:rFonts w:ascii="Times New Roman" w:hAnsi="Times New Roman" w:cs="Times New Roman"/>
          <w:color w:val="auto"/>
          <w:sz w:val="22"/>
          <w:szCs w:val="22"/>
        </w:rPr>
      </w:pPr>
      <w:bookmarkStart w:id="64" w:name="_Toc156391955"/>
      <w:r w:rsidRPr="00BD644C">
        <w:rPr>
          <w:rFonts w:ascii="Times New Roman" w:hAnsi="Times New Roman" w:cs="Times New Roman"/>
          <w:color w:val="auto"/>
          <w:sz w:val="22"/>
          <w:szCs w:val="22"/>
        </w:rPr>
        <w:t>7. Recepția lucrărilor</w:t>
      </w:r>
      <w:bookmarkEnd w:id="64"/>
    </w:p>
    <w:p w14:paraId="6728B7A4" w14:textId="77777777" w:rsidR="00BD644C" w:rsidRPr="00BD644C" w:rsidRDefault="00BD644C" w:rsidP="00047140">
      <w:pPr>
        <w:spacing w:after="0"/>
        <w:jc w:val="both"/>
        <w:rPr>
          <w:rFonts w:ascii="Times New Roman" w:hAnsi="Times New Roman"/>
          <w:lang w:val="en-US"/>
        </w:rPr>
      </w:pPr>
      <w:r w:rsidRPr="00BD644C">
        <w:rPr>
          <w:rFonts w:ascii="Times New Roman" w:hAnsi="Times New Roman"/>
        </w:rPr>
        <w:t>LA terminarea lucrărilor sau a unor parți din acestea, se va proceda la efectuarea recepției preliminare a lucrărilor, verificându-se</w:t>
      </w:r>
      <w:r w:rsidRPr="00BD644C">
        <w:rPr>
          <w:rFonts w:ascii="Times New Roman" w:hAnsi="Times New Roman"/>
          <w:lang w:val="en-US"/>
        </w:rPr>
        <w:t>:</w:t>
      </w:r>
    </w:p>
    <w:p w14:paraId="2019EB6B" w14:textId="77777777" w:rsidR="00BD644C" w:rsidRPr="00BD644C" w:rsidRDefault="00BD644C" w:rsidP="00047140">
      <w:pPr>
        <w:pStyle w:val="ListParagraph"/>
        <w:numPr>
          <w:ilvl w:val="0"/>
          <w:numId w:val="23"/>
        </w:numPr>
        <w:spacing w:after="0"/>
        <w:jc w:val="both"/>
        <w:rPr>
          <w:rFonts w:ascii="Times New Roman" w:hAnsi="Times New Roman"/>
          <w:lang w:val="ro-MD"/>
        </w:rPr>
      </w:pPr>
      <w:r w:rsidRPr="00BD644C">
        <w:rPr>
          <w:rFonts w:ascii="Times New Roman" w:hAnsi="Times New Roman"/>
          <w:lang w:val="ro-MD"/>
        </w:rPr>
        <w:t>Concordanța cu prevederile proiectului de execuție și a prezentului caiet de sarcini</w:t>
      </w:r>
    </w:p>
    <w:p w14:paraId="1D691D5F" w14:textId="77777777" w:rsidR="00BD644C" w:rsidRPr="00BD644C" w:rsidRDefault="00BD644C" w:rsidP="00047140">
      <w:pPr>
        <w:pStyle w:val="ListParagraph"/>
        <w:numPr>
          <w:ilvl w:val="0"/>
          <w:numId w:val="23"/>
        </w:numPr>
        <w:spacing w:after="0"/>
        <w:jc w:val="both"/>
        <w:rPr>
          <w:rFonts w:ascii="Times New Roman" w:hAnsi="Times New Roman"/>
          <w:lang w:val="ro-MD"/>
        </w:rPr>
      </w:pPr>
      <w:r w:rsidRPr="00BD644C">
        <w:rPr>
          <w:rFonts w:ascii="Times New Roman" w:hAnsi="Times New Roman"/>
          <w:lang w:val="ro-MD"/>
        </w:rPr>
        <w:t>Dacă verificările prevăzute în caietul de sarcini au fost efectuate în totalitate</w:t>
      </w:r>
    </w:p>
    <w:p w14:paraId="64989383" w14:textId="77777777" w:rsidR="00BD644C" w:rsidRPr="00BD644C" w:rsidRDefault="00BD644C" w:rsidP="004F2C19">
      <w:pPr>
        <w:spacing w:after="0"/>
        <w:jc w:val="both"/>
        <w:rPr>
          <w:rFonts w:ascii="Times New Roman" w:hAnsi="Times New Roman"/>
          <w:lang w:val="ro-MD"/>
        </w:rPr>
      </w:pPr>
      <w:r w:rsidRPr="00BD644C">
        <w:rPr>
          <w:rFonts w:ascii="Times New Roman" w:hAnsi="Times New Roman"/>
          <w:lang w:val="ro-MD"/>
        </w:rPr>
        <w:t>În urma verificărilor se încheie proces verbal de recepție calitativă în care se confirmă posibilitatea trecerii execuției la faza următoare.</w:t>
      </w:r>
    </w:p>
    <w:p w14:paraId="4C5FE5CD" w14:textId="77777777" w:rsidR="00BD644C" w:rsidRPr="00BD644C" w:rsidRDefault="00BD644C" w:rsidP="00047140">
      <w:pPr>
        <w:spacing w:after="0"/>
        <w:jc w:val="both"/>
        <w:rPr>
          <w:rFonts w:ascii="Times New Roman" w:hAnsi="Times New Roman"/>
          <w:lang w:val="ro-MD"/>
        </w:rPr>
      </w:pPr>
      <w:r w:rsidRPr="00BD644C">
        <w:rPr>
          <w:rFonts w:ascii="Times New Roman" w:hAnsi="Times New Roman"/>
          <w:lang w:val="ro-MD"/>
        </w:rPr>
        <w:t>Recepția pe faza de execuție se efectuează de către dirigintele de șantier și/sau reprezentanții beneficiarului și reprezentații executantului, documentul se încheie ca urmare a recepției și poartă ambele semnături.</w:t>
      </w:r>
    </w:p>
    <w:p w14:paraId="15FFC1D1" w14:textId="77777777" w:rsidR="00BD644C" w:rsidRPr="00BD644C" w:rsidRDefault="00BD644C" w:rsidP="00BD644C">
      <w:pPr>
        <w:pStyle w:val="Heading2"/>
        <w:spacing w:before="0" w:line="276" w:lineRule="auto"/>
        <w:rPr>
          <w:rFonts w:ascii="Times New Roman" w:hAnsi="Times New Roman" w:cs="Times New Roman"/>
          <w:color w:val="auto"/>
          <w:sz w:val="22"/>
          <w:szCs w:val="22"/>
          <w:lang w:val="ro-MD"/>
        </w:rPr>
      </w:pPr>
      <w:bookmarkStart w:id="65" w:name="_Toc156391956"/>
      <w:r w:rsidRPr="00BD644C">
        <w:rPr>
          <w:rFonts w:ascii="Times New Roman" w:hAnsi="Times New Roman" w:cs="Times New Roman"/>
          <w:color w:val="auto"/>
          <w:sz w:val="22"/>
          <w:szCs w:val="22"/>
          <w:lang w:val="ro-MD"/>
        </w:rPr>
        <w:t>8. Urmărirea comportării în exploatare a construcțiilor</w:t>
      </w:r>
      <w:bookmarkEnd w:id="65"/>
    </w:p>
    <w:p w14:paraId="0FBB2853" w14:textId="77777777" w:rsidR="00BD644C" w:rsidRPr="00BD644C" w:rsidRDefault="00BD644C" w:rsidP="00047140">
      <w:pPr>
        <w:spacing w:after="0"/>
        <w:rPr>
          <w:rFonts w:ascii="Times New Roman" w:hAnsi="Times New Roman"/>
          <w:lang w:val="ro-MD"/>
        </w:rPr>
      </w:pPr>
      <w:bookmarkStart w:id="66" w:name="_Hlk156379829"/>
      <w:r w:rsidRPr="00BD644C">
        <w:rPr>
          <w:rFonts w:ascii="Times New Roman" w:hAnsi="Times New Roman"/>
          <w:lang w:val="ro-MD"/>
        </w:rPr>
        <w:t>Urmărirea comportării în exploatare a construcțiilor</w:t>
      </w:r>
      <w:bookmarkEnd w:id="66"/>
      <w:r w:rsidRPr="00BD644C">
        <w:rPr>
          <w:rFonts w:ascii="Times New Roman" w:hAnsi="Times New Roman"/>
          <w:lang w:val="ro-MD"/>
        </w:rPr>
        <w:t xml:space="preserve">, intervențiile în timp şi postutilizarea construcțiilor reprezintă acțiuni distincte, complementare, astfel: </w:t>
      </w:r>
    </w:p>
    <w:p w14:paraId="1A06B0E0" w14:textId="77777777" w:rsidR="00BD644C" w:rsidRPr="00BD644C" w:rsidRDefault="00BD644C" w:rsidP="00047140">
      <w:pPr>
        <w:spacing w:after="0"/>
        <w:jc w:val="both"/>
        <w:rPr>
          <w:rFonts w:ascii="Times New Roman" w:hAnsi="Times New Roman"/>
          <w:lang w:val="ro-MD"/>
        </w:rPr>
      </w:pPr>
      <w:r w:rsidRPr="00BD644C">
        <w:rPr>
          <w:rFonts w:ascii="Times New Roman" w:hAnsi="Times New Roman"/>
          <w:lang w:val="ro-MD"/>
        </w:rPr>
        <w:t xml:space="preserve">a) urmărirea comportării în exploatare a construcțiilor se face în vederea depistării din timp a unor degradări care conduc la diminuarea aptitudinii la exploatare; </w:t>
      </w:r>
    </w:p>
    <w:p w14:paraId="0DBC481C" w14:textId="77777777" w:rsidR="00BD644C" w:rsidRPr="00BD644C" w:rsidRDefault="00BD644C" w:rsidP="00047140">
      <w:pPr>
        <w:spacing w:after="0"/>
        <w:jc w:val="both"/>
        <w:rPr>
          <w:rFonts w:ascii="Times New Roman" w:hAnsi="Times New Roman"/>
          <w:lang w:val="ro-MD"/>
        </w:rPr>
      </w:pPr>
      <w:r w:rsidRPr="00BD644C">
        <w:rPr>
          <w:rFonts w:ascii="Times New Roman" w:hAnsi="Times New Roman"/>
          <w:lang w:val="ro-MD"/>
        </w:rPr>
        <w:t xml:space="preserve">b) intervențiile în timp asupra construcțiilor se fac pentru menținerea sau îmbunătățirea aptitudinii la exploatare; </w:t>
      </w:r>
    </w:p>
    <w:p w14:paraId="0B271FA2" w14:textId="77777777" w:rsidR="00BD644C" w:rsidRPr="00BD644C" w:rsidRDefault="00BD644C" w:rsidP="00047140">
      <w:pPr>
        <w:spacing w:after="0"/>
        <w:jc w:val="both"/>
        <w:rPr>
          <w:rFonts w:ascii="Times New Roman" w:hAnsi="Times New Roman"/>
          <w:lang w:val="ro-MD"/>
        </w:rPr>
      </w:pPr>
      <w:r w:rsidRPr="00BD644C">
        <w:rPr>
          <w:rFonts w:ascii="Times New Roman" w:hAnsi="Times New Roman"/>
          <w:lang w:val="ro-MD"/>
        </w:rPr>
        <w:t>c) post utilizarea construcțiilor cuprinde activitățile de desființare a construcțiilor în condiții de siguranță și de recuperare eficientă a materialelor și a mediului.</w:t>
      </w:r>
    </w:p>
    <w:p w14:paraId="76F54BEF" w14:textId="77777777" w:rsidR="00BD644C" w:rsidRPr="00BD644C" w:rsidRDefault="00BD644C" w:rsidP="004F2C19">
      <w:pPr>
        <w:spacing w:after="0"/>
        <w:jc w:val="both"/>
        <w:rPr>
          <w:rFonts w:ascii="Times New Roman" w:hAnsi="Times New Roman"/>
          <w:lang w:val="ro-MD"/>
        </w:rPr>
      </w:pPr>
      <w:r w:rsidRPr="00BD644C">
        <w:rPr>
          <w:rFonts w:ascii="Times New Roman" w:hAnsi="Times New Roman"/>
          <w:lang w:val="ro-MD"/>
        </w:rPr>
        <w:t>Toate aceste acțiuni se realizează prin grija proprietarului.</w:t>
      </w:r>
    </w:p>
    <w:p w14:paraId="3B6F17F8" w14:textId="77777777" w:rsidR="00BD644C" w:rsidRPr="00BD644C" w:rsidRDefault="00BD644C" w:rsidP="004F2C19">
      <w:pPr>
        <w:spacing w:after="0"/>
        <w:jc w:val="both"/>
        <w:rPr>
          <w:rFonts w:ascii="Times New Roman" w:hAnsi="Times New Roman"/>
          <w:lang w:val="ro-MD"/>
        </w:rPr>
      </w:pPr>
      <w:r w:rsidRPr="00BD644C">
        <w:rPr>
          <w:rFonts w:ascii="Times New Roman" w:hAnsi="Times New Roman"/>
          <w:lang w:val="ro-MD"/>
        </w:rPr>
        <w:t>Urmărirea curentă se realizează prin examinare vizuală directă și cu mijloace simple de măsurare.</w:t>
      </w:r>
    </w:p>
    <w:p w14:paraId="2FF76095" w14:textId="77777777" w:rsidR="00BD644C" w:rsidRPr="00BD644C" w:rsidRDefault="00BD644C" w:rsidP="004F2C19">
      <w:pPr>
        <w:spacing w:after="0"/>
        <w:jc w:val="both"/>
        <w:rPr>
          <w:rFonts w:ascii="Times New Roman" w:hAnsi="Times New Roman"/>
          <w:lang w:val="ro-MD"/>
        </w:rPr>
      </w:pPr>
      <w:r w:rsidRPr="00BD644C">
        <w:rPr>
          <w:rFonts w:ascii="Times New Roman" w:hAnsi="Times New Roman"/>
          <w:lang w:val="ro-MD"/>
        </w:rPr>
        <w:t>Activitățile de urmărire curentă se efectuează de personal propriu, cu pregătire tehnică în construcții, cel puțin de nivel mediu.</w:t>
      </w:r>
    </w:p>
    <w:p w14:paraId="404105A7" w14:textId="77777777" w:rsidR="00BD644C" w:rsidRPr="00BD644C" w:rsidRDefault="00BD644C" w:rsidP="004F2C19">
      <w:pPr>
        <w:spacing w:after="0"/>
        <w:jc w:val="both"/>
        <w:rPr>
          <w:rFonts w:ascii="Times New Roman" w:hAnsi="Times New Roman"/>
          <w:iCs/>
          <w:lang w:val="ro-MD"/>
        </w:rPr>
      </w:pPr>
      <w:r w:rsidRPr="00BD644C">
        <w:rPr>
          <w:rFonts w:ascii="Times New Roman" w:hAnsi="Times New Roman"/>
          <w:iCs/>
          <w:lang w:val="ro-MD"/>
        </w:rPr>
        <w:t>La sfârșitul șantierului și înainte de recepție, șanțurile vor fi complet curățate</w:t>
      </w:r>
    </w:p>
    <w:p w14:paraId="5AC9E049" w14:textId="13BC374F" w:rsidR="00BD644C" w:rsidRPr="004F2C19" w:rsidRDefault="00BD644C" w:rsidP="004F2C19">
      <w:pPr>
        <w:spacing w:after="0"/>
        <w:jc w:val="both"/>
        <w:rPr>
          <w:rFonts w:ascii="Times New Roman" w:hAnsi="Times New Roman"/>
          <w:iCs/>
          <w:lang w:val="ro-MD"/>
        </w:rPr>
      </w:pPr>
      <w:r w:rsidRPr="00BD644C">
        <w:rPr>
          <w:rFonts w:ascii="Times New Roman" w:hAnsi="Times New Roman"/>
          <w:iCs/>
          <w:lang w:val="ro-MD"/>
        </w:rPr>
        <w:t>Durata de execuți</w:t>
      </w:r>
      <w:r w:rsidR="004F2C19">
        <w:rPr>
          <w:rFonts w:ascii="Times New Roman" w:hAnsi="Times New Roman"/>
          <w:iCs/>
          <w:lang w:val="ro-MD"/>
        </w:rPr>
        <w:t>e a lucrărilor este de 12 luni.</w:t>
      </w:r>
    </w:p>
    <w:p w14:paraId="0DAE29D6" w14:textId="77777777" w:rsidR="00BD644C" w:rsidRPr="00BD644C" w:rsidRDefault="00BD644C" w:rsidP="00BD644C">
      <w:pPr>
        <w:spacing w:after="0"/>
        <w:jc w:val="center"/>
        <w:rPr>
          <w:rFonts w:ascii="Times New Roman" w:hAnsi="Times New Roman"/>
          <w:iCs/>
        </w:rPr>
      </w:pPr>
      <w:r w:rsidRPr="00BD644C">
        <w:rPr>
          <w:rFonts w:ascii="Times New Roman" w:hAnsi="Times New Roman"/>
          <w:iCs/>
        </w:rPr>
        <w:t>Întocmit,</w:t>
      </w:r>
    </w:p>
    <w:p w14:paraId="12781979" w14:textId="664D148D" w:rsidR="00BD644C" w:rsidRDefault="00BD644C" w:rsidP="004F2C19">
      <w:pPr>
        <w:tabs>
          <w:tab w:val="left" w:pos="0"/>
        </w:tabs>
        <w:spacing w:after="0"/>
        <w:ind w:left="-567" w:right="-568"/>
        <w:jc w:val="center"/>
        <w:rPr>
          <w:rFonts w:ascii="Times New Roman" w:hAnsi="Times New Roman"/>
          <w:iCs/>
        </w:rPr>
      </w:pPr>
      <w:r w:rsidRPr="00BD644C">
        <w:rPr>
          <w:rFonts w:ascii="Times New Roman" w:hAnsi="Times New Roman"/>
          <w:iCs/>
        </w:rPr>
        <w:t>Ing. Sergiu Arhip</w:t>
      </w:r>
    </w:p>
    <w:p w14:paraId="361A4BCD" w14:textId="29DAC480" w:rsidR="00047140" w:rsidRDefault="00047140" w:rsidP="004F2C19">
      <w:pPr>
        <w:tabs>
          <w:tab w:val="left" w:pos="0"/>
        </w:tabs>
        <w:spacing w:after="0"/>
        <w:ind w:left="-567" w:right="-568"/>
        <w:jc w:val="center"/>
        <w:rPr>
          <w:rFonts w:ascii="Times New Roman" w:hAnsi="Times New Roman"/>
          <w:iCs/>
        </w:rPr>
      </w:pPr>
    </w:p>
    <w:p w14:paraId="48B131D9" w14:textId="50D23962" w:rsidR="00047140" w:rsidRDefault="00047140" w:rsidP="004F2C19">
      <w:pPr>
        <w:tabs>
          <w:tab w:val="left" w:pos="0"/>
        </w:tabs>
        <w:spacing w:after="0"/>
        <w:ind w:left="-567" w:right="-568"/>
        <w:jc w:val="center"/>
        <w:rPr>
          <w:rFonts w:ascii="Times New Roman" w:hAnsi="Times New Roman"/>
          <w:iCs/>
        </w:rPr>
      </w:pPr>
    </w:p>
    <w:p w14:paraId="2BF03F7E" w14:textId="77777777" w:rsidR="00047140" w:rsidRPr="00BD644C" w:rsidRDefault="00047140" w:rsidP="004F2C19">
      <w:pPr>
        <w:tabs>
          <w:tab w:val="left" w:pos="0"/>
        </w:tabs>
        <w:spacing w:after="0"/>
        <w:ind w:left="-567" w:right="-568"/>
        <w:jc w:val="center"/>
        <w:rPr>
          <w:rFonts w:ascii="Times New Roman" w:eastAsia="Times New Roman" w:hAnsi="Times New Roman"/>
          <w:lang w:val="en-US"/>
        </w:rPr>
      </w:pPr>
    </w:p>
    <w:p w14:paraId="4ACFE00C" w14:textId="77777777" w:rsidR="00047140" w:rsidRPr="00C05C79" w:rsidRDefault="00047140" w:rsidP="00047140">
      <w:pPr>
        <w:spacing w:after="0"/>
        <w:rPr>
          <w:rFonts w:ascii="Times New Roman" w:eastAsia="Times New Roman" w:hAnsi="Times New Roman"/>
          <w:sz w:val="20"/>
          <w:szCs w:val="20"/>
        </w:rPr>
      </w:pPr>
      <w:r>
        <w:rPr>
          <w:rFonts w:ascii="Times New Roman" w:eastAsia="Times New Roman" w:hAnsi="Times New Roman"/>
          <w:sz w:val="20"/>
          <w:szCs w:val="20"/>
        </w:rPr>
        <w:t xml:space="preserve">                 </w:t>
      </w:r>
      <w:r w:rsidRPr="00C05C79">
        <w:rPr>
          <w:rFonts w:ascii="Times New Roman" w:eastAsia="Times New Roman" w:hAnsi="Times New Roman"/>
          <w:sz w:val="20"/>
          <w:szCs w:val="20"/>
        </w:rPr>
        <w:t>PREȘEDINTE  DE  ȘEDINȚĂ                                         Contrasemneaza  ptr. Legalitate</w:t>
      </w:r>
    </w:p>
    <w:p w14:paraId="23D307A0" w14:textId="77777777" w:rsidR="00047140" w:rsidRPr="00C05C79" w:rsidRDefault="00047140" w:rsidP="00047140">
      <w:pPr>
        <w:spacing w:after="0"/>
        <w:rPr>
          <w:rFonts w:ascii="Times New Roman" w:eastAsia="Times New Roman" w:hAnsi="Times New Roman"/>
          <w:sz w:val="20"/>
          <w:szCs w:val="20"/>
        </w:rPr>
      </w:pPr>
      <w:r w:rsidRPr="00C05C79">
        <w:rPr>
          <w:rFonts w:ascii="Times New Roman" w:eastAsia="Times New Roman" w:hAnsi="Times New Roman"/>
          <w:sz w:val="20"/>
          <w:szCs w:val="20"/>
        </w:rPr>
        <w:t xml:space="preserve">                     CONSILIER   LOCAL                                                          SECRETAR GENERAL  </w:t>
      </w:r>
    </w:p>
    <w:p w14:paraId="71D841BD" w14:textId="77777777" w:rsidR="00047140" w:rsidRPr="00C05C79" w:rsidRDefault="00047140" w:rsidP="00047140">
      <w:pPr>
        <w:spacing w:after="0"/>
        <w:ind w:left="-567" w:right="-618"/>
        <w:rPr>
          <w:rFonts w:ascii="Times New Roman" w:eastAsia="Times New Roman" w:hAnsi="Times New Roman"/>
          <w:sz w:val="20"/>
          <w:szCs w:val="20"/>
        </w:rPr>
      </w:pPr>
      <w:r w:rsidRPr="00C05C79">
        <w:rPr>
          <w:rFonts w:ascii="Times New Roman" w:eastAsia="Times New Roman" w:hAnsi="Times New Roman"/>
          <w:sz w:val="20"/>
          <w:szCs w:val="20"/>
        </w:rPr>
        <w:t xml:space="preserve">                                 Ioan PETROȘANU                                                                     Mihaela   NIŢA</w:t>
      </w:r>
    </w:p>
    <w:p w14:paraId="0EDD7590" w14:textId="29346FE5" w:rsidR="00BD644C" w:rsidRDefault="00BD644C" w:rsidP="004F2C19">
      <w:pPr>
        <w:tabs>
          <w:tab w:val="left" w:pos="0"/>
        </w:tabs>
        <w:spacing w:after="0"/>
        <w:ind w:right="-568"/>
        <w:rPr>
          <w:rFonts w:ascii="Times New Roman" w:eastAsia="Times New Roman" w:hAnsi="Times New Roman"/>
          <w:lang w:val="en-US"/>
        </w:rPr>
      </w:pPr>
    </w:p>
    <w:p w14:paraId="06B7CB12" w14:textId="77777777" w:rsidR="00047140" w:rsidRDefault="008961C2" w:rsidP="00004BFA">
      <w:pPr>
        <w:tabs>
          <w:tab w:val="left" w:pos="0"/>
        </w:tabs>
        <w:spacing w:after="0"/>
        <w:ind w:left="-567" w:right="-568"/>
        <w:rPr>
          <w:rFonts w:ascii="Times New Roman" w:eastAsia="Times New Roman" w:hAnsi="Times New Roman"/>
          <w:lang w:val="en-US"/>
        </w:rPr>
      </w:pPr>
      <w:r>
        <w:rPr>
          <w:rFonts w:ascii="Times New Roman" w:eastAsia="Times New Roman" w:hAnsi="Times New Roman"/>
          <w:lang w:val="en-US"/>
        </w:rPr>
        <w:t xml:space="preserve"> </w:t>
      </w:r>
      <w:r w:rsidR="004F2C19">
        <w:rPr>
          <w:rFonts w:ascii="Times New Roman" w:eastAsia="Times New Roman" w:hAnsi="Times New Roman"/>
          <w:lang w:val="en-US"/>
        </w:rPr>
        <w:t xml:space="preserve">                    </w:t>
      </w:r>
      <w:r>
        <w:rPr>
          <w:rFonts w:ascii="Times New Roman" w:eastAsia="Times New Roman" w:hAnsi="Times New Roman"/>
          <w:lang w:val="en-US"/>
        </w:rPr>
        <w:t xml:space="preserve"> </w:t>
      </w:r>
    </w:p>
    <w:p w14:paraId="2402871F" w14:textId="77777777" w:rsidR="00047140" w:rsidRDefault="00047140" w:rsidP="00004BFA">
      <w:pPr>
        <w:tabs>
          <w:tab w:val="left" w:pos="0"/>
        </w:tabs>
        <w:spacing w:after="0"/>
        <w:ind w:left="-567" w:right="-568"/>
        <w:rPr>
          <w:rFonts w:ascii="Times New Roman" w:eastAsia="Times New Roman" w:hAnsi="Times New Roman"/>
          <w:lang w:val="en-US"/>
        </w:rPr>
      </w:pPr>
    </w:p>
    <w:p w14:paraId="60DC7371" w14:textId="77777777" w:rsidR="00047140" w:rsidRDefault="00047140" w:rsidP="00004BFA">
      <w:pPr>
        <w:tabs>
          <w:tab w:val="left" w:pos="0"/>
        </w:tabs>
        <w:spacing w:after="0"/>
        <w:ind w:left="-567" w:right="-568"/>
        <w:rPr>
          <w:rFonts w:ascii="Times New Roman" w:eastAsia="Times New Roman" w:hAnsi="Times New Roman"/>
          <w:lang w:val="en-US"/>
        </w:rPr>
      </w:pPr>
    </w:p>
    <w:p w14:paraId="7057A5ED" w14:textId="1D3A014C" w:rsidR="001D2A23" w:rsidRDefault="00047140" w:rsidP="00047140">
      <w:pPr>
        <w:tabs>
          <w:tab w:val="left" w:pos="0"/>
        </w:tabs>
        <w:spacing w:after="0"/>
        <w:ind w:left="-567" w:right="-568"/>
        <w:rPr>
          <w:rFonts w:ascii="Times New Roman" w:eastAsia="Times New Roman" w:hAnsi="Times New Roman"/>
          <w:b/>
          <w:sz w:val="28"/>
          <w:szCs w:val="28"/>
          <w:lang w:eastAsia="ro-RO"/>
        </w:rPr>
      </w:pPr>
      <w:r>
        <w:rPr>
          <w:rFonts w:ascii="Times New Roman" w:eastAsia="Times New Roman" w:hAnsi="Times New Roman"/>
          <w:lang w:val="en-US"/>
        </w:rPr>
        <w:lastRenderedPageBreak/>
        <w:t xml:space="preserve">                          </w:t>
      </w:r>
      <w:r w:rsidR="008961C2">
        <w:rPr>
          <w:rFonts w:ascii="Times New Roman" w:eastAsia="Times New Roman" w:hAnsi="Times New Roman"/>
          <w:lang w:val="en-US"/>
        </w:rPr>
        <w:t xml:space="preserve"> </w:t>
      </w:r>
    </w:p>
    <w:p w14:paraId="6D857719" w14:textId="77777777" w:rsidR="001D2A23" w:rsidRDefault="001D2A23" w:rsidP="001D2A23">
      <w:pPr>
        <w:autoSpaceDE w:val="0"/>
        <w:autoSpaceDN w:val="0"/>
        <w:adjustRightInd w:val="0"/>
        <w:spacing w:after="0"/>
        <w:jc w:val="center"/>
        <w:rPr>
          <w:rFonts w:ascii="Times New Roman" w:eastAsia="Times New Roman" w:hAnsi="Times New Roman"/>
          <w:b/>
          <w:sz w:val="28"/>
          <w:szCs w:val="28"/>
          <w:lang w:eastAsia="ro-RO"/>
        </w:rPr>
      </w:pPr>
    </w:p>
    <w:sectPr w:rsidR="001D2A23" w:rsidSect="00047140">
      <w:pgSz w:w="11906" w:h="16838"/>
      <w:pgMar w:top="426" w:right="65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SemiBold">
    <w:altName w:val="Courier New"/>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Courier New"/>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5997"/>
    <w:multiLevelType w:val="hybridMultilevel"/>
    <w:tmpl w:val="75B8ADAA"/>
    <w:lvl w:ilvl="0" w:tplc="9886EF6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F1F4817"/>
    <w:multiLevelType w:val="multilevel"/>
    <w:tmpl w:val="993AF1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 w15:restartNumberingAfterBreak="0">
    <w:nsid w:val="121D097C"/>
    <w:multiLevelType w:val="hybridMultilevel"/>
    <w:tmpl w:val="DABE5E24"/>
    <w:lvl w:ilvl="0" w:tplc="04180009">
      <w:start w:val="1"/>
      <w:numFmt w:val="bullet"/>
      <w:lvlText w:val=""/>
      <w:lvlJc w:val="left"/>
      <w:pPr>
        <w:ind w:left="765" w:hanging="360"/>
      </w:pPr>
      <w:rPr>
        <w:rFonts w:ascii="Wingdings" w:hAnsi="Wingdings" w:hint="default"/>
      </w:rPr>
    </w:lvl>
    <w:lvl w:ilvl="1" w:tplc="04180003" w:tentative="1">
      <w:start w:val="1"/>
      <w:numFmt w:val="bullet"/>
      <w:lvlText w:val="o"/>
      <w:lvlJc w:val="left"/>
      <w:pPr>
        <w:ind w:left="1485" w:hanging="360"/>
      </w:pPr>
      <w:rPr>
        <w:rFonts w:ascii="Courier New" w:hAnsi="Courier New" w:cs="Courier New" w:hint="default"/>
      </w:rPr>
    </w:lvl>
    <w:lvl w:ilvl="2" w:tplc="04180005" w:tentative="1">
      <w:start w:val="1"/>
      <w:numFmt w:val="bullet"/>
      <w:lvlText w:val=""/>
      <w:lvlJc w:val="left"/>
      <w:pPr>
        <w:ind w:left="2205" w:hanging="360"/>
      </w:pPr>
      <w:rPr>
        <w:rFonts w:ascii="Wingdings" w:hAnsi="Wingdings" w:hint="default"/>
      </w:rPr>
    </w:lvl>
    <w:lvl w:ilvl="3" w:tplc="04180001" w:tentative="1">
      <w:start w:val="1"/>
      <w:numFmt w:val="bullet"/>
      <w:lvlText w:val=""/>
      <w:lvlJc w:val="left"/>
      <w:pPr>
        <w:ind w:left="2925" w:hanging="360"/>
      </w:pPr>
      <w:rPr>
        <w:rFonts w:ascii="Symbol" w:hAnsi="Symbol" w:hint="default"/>
      </w:rPr>
    </w:lvl>
    <w:lvl w:ilvl="4" w:tplc="04180003" w:tentative="1">
      <w:start w:val="1"/>
      <w:numFmt w:val="bullet"/>
      <w:lvlText w:val="o"/>
      <w:lvlJc w:val="left"/>
      <w:pPr>
        <w:ind w:left="3645" w:hanging="360"/>
      </w:pPr>
      <w:rPr>
        <w:rFonts w:ascii="Courier New" w:hAnsi="Courier New" w:cs="Courier New" w:hint="default"/>
      </w:rPr>
    </w:lvl>
    <w:lvl w:ilvl="5" w:tplc="04180005" w:tentative="1">
      <w:start w:val="1"/>
      <w:numFmt w:val="bullet"/>
      <w:lvlText w:val=""/>
      <w:lvlJc w:val="left"/>
      <w:pPr>
        <w:ind w:left="4365" w:hanging="360"/>
      </w:pPr>
      <w:rPr>
        <w:rFonts w:ascii="Wingdings" w:hAnsi="Wingdings" w:hint="default"/>
      </w:rPr>
    </w:lvl>
    <w:lvl w:ilvl="6" w:tplc="04180001" w:tentative="1">
      <w:start w:val="1"/>
      <w:numFmt w:val="bullet"/>
      <w:lvlText w:val=""/>
      <w:lvlJc w:val="left"/>
      <w:pPr>
        <w:ind w:left="5085" w:hanging="360"/>
      </w:pPr>
      <w:rPr>
        <w:rFonts w:ascii="Symbol" w:hAnsi="Symbol" w:hint="default"/>
      </w:rPr>
    </w:lvl>
    <w:lvl w:ilvl="7" w:tplc="04180003" w:tentative="1">
      <w:start w:val="1"/>
      <w:numFmt w:val="bullet"/>
      <w:lvlText w:val="o"/>
      <w:lvlJc w:val="left"/>
      <w:pPr>
        <w:ind w:left="5805" w:hanging="360"/>
      </w:pPr>
      <w:rPr>
        <w:rFonts w:ascii="Courier New" w:hAnsi="Courier New" w:cs="Courier New" w:hint="default"/>
      </w:rPr>
    </w:lvl>
    <w:lvl w:ilvl="8" w:tplc="04180005" w:tentative="1">
      <w:start w:val="1"/>
      <w:numFmt w:val="bullet"/>
      <w:lvlText w:val=""/>
      <w:lvlJc w:val="left"/>
      <w:pPr>
        <w:ind w:left="6525" w:hanging="360"/>
      </w:pPr>
      <w:rPr>
        <w:rFonts w:ascii="Wingdings" w:hAnsi="Wingdings" w:hint="default"/>
      </w:rPr>
    </w:lvl>
  </w:abstractNum>
  <w:abstractNum w:abstractNumId="3" w15:restartNumberingAfterBreak="0">
    <w:nsid w:val="12770540"/>
    <w:multiLevelType w:val="hybridMultilevel"/>
    <w:tmpl w:val="8A3EDE86"/>
    <w:lvl w:ilvl="0" w:tplc="776CE3AE">
      <w:start w:val="1"/>
      <w:numFmt w:val="lowerLetter"/>
      <w:lvlText w:val="%1)"/>
      <w:lvlJc w:val="left"/>
      <w:pPr>
        <w:ind w:left="1080" w:hanging="360"/>
      </w:pPr>
      <w:rPr>
        <w:rFonts w:ascii="Poppins SemiBold" w:hAnsi="Poppins SemiBold" w:cs="Poppins SemiBold"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5" w15:restartNumberingAfterBreak="0">
    <w:nsid w:val="265303E0"/>
    <w:multiLevelType w:val="hybridMultilevel"/>
    <w:tmpl w:val="903E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8586B"/>
    <w:multiLevelType w:val="hybridMultilevel"/>
    <w:tmpl w:val="1400AC0E"/>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204802"/>
    <w:multiLevelType w:val="hybridMultilevel"/>
    <w:tmpl w:val="F6BC566A"/>
    <w:lvl w:ilvl="0" w:tplc="C7E6584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85D29E8"/>
    <w:multiLevelType w:val="hybridMultilevel"/>
    <w:tmpl w:val="8DC65C3C"/>
    <w:lvl w:ilvl="0" w:tplc="0722D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C16C7B"/>
    <w:multiLevelType w:val="hybridMultilevel"/>
    <w:tmpl w:val="605E7B38"/>
    <w:lvl w:ilvl="0" w:tplc="F4D2D4F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2DB28E3"/>
    <w:multiLevelType w:val="hybridMultilevel"/>
    <w:tmpl w:val="5240D5F6"/>
    <w:lvl w:ilvl="0" w:tplc="776CE3AE">
      <w:start w:val="1"/>
      <w:numFmt w:val="lowerLetter"/>
      <w:lvlText w:val="%1)"/>
      <w:lvlJc w:val="left"/>
      <w:pPr>
        <w:ind w:left="1080" w:hanging="360"/>
      </w:pPr>
      <w:rPr>
        <w:rFonts w:ascii="Poppins SemiBold" w:hAnsi="Poppins SemiBold" w:cs="Poppins SemiBold"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64364011"/>
    <w:multiLevelType w:val="hybridMultilevel"/>
    <w:tmpl w:val="C2EAFE56"/>
    <w:lvl w:ilvl="0" w:tplc="32CAE5D6">
      <w:start w:val="1"/>
      <w:numFmt w:val="upperRoman"/>
      <w:lvlText w:val="%1."/>
      <w:lvlJc w:val="left"/>
      <w:pPr>
        <w:ind w:left="1020" w:hanging="72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12" w15:restartNumberingAfterBreak="0">
    <w:nsid w:val="65BB01CA"/>
    <w:multiLevelType w:val="hybridMultilevel"/>
    <w:tmpl w:val="C054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C01CC4"/>
    <w:multiLevelType w:val="hybridMultilevel"/>
    <w:tmpl w:val="19148982"/>
    <w:lvl w:ilvl="0" w:tplc="B5086174">
      <w:start w:val="1"/>
      <w:numFmt w:val="decimal"/>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start w:val="1"/>
      <w:numFmt w:val="decimal"/>
      <w:lvlText w:val="%4."/>
      <w:lvlJc w:val="left"/>
      <w:pPr>
        <w:ind w:left="3600" w:hanging="360"/>
      </w:pPr>
    </w:lvl>
    <w:lvl w:ilvl="4" w:tplc="04180019">
      <w:start w:val="1"/>
      <w:numFmt w:val="lowerLetter"/>
      <w:lvlText w:val="%5."/>
      <w:lvlJc w:val="left"/>
      <w:pPr>
        <w:ind w:left="4320" w:hanging="360"/>
      </w:pPr>
    </w:lvl>
    <w:lvl w:ilvl="5" w:tplc="0418001B">
      <w:start w:val="1"/>
      <w:numFmt w:val="lowerRoman"/>
      <w:lvlText w:val="%6."/>
      <w:lvlJc w:val="right"/>
      <w:pPr>
        <w:ind w:left="5040" w:hanging="180"/>
      </w:pPr>
    </w:lvl>
    <w:lvl w:ilvl="6" w:tplc="0418000F">
      <w:start w:val="1"/>
      <w:numFmt w:val="decimal"/>
      <w:lvlText w:val="%7."/>
      <w:lvlJc w:val="left"/>
      <w:pPr>
        <w:ind w:left="5760" w:hanging="360"/>
      </w:pPr>
    </w:lvl>
    <w:lvl w:ilvl="7" w:tplc="04180019">
      <w:start w:val="1"/>
      <w:numFmt w:val="lowerLetter"/>
      <w:lvlText w:val="%8."/>
      <w:lvlJc w:val="left"/>
      <w:pPr>
        <w:ind w:left="6480" w:hanging="360"/>
      </w:pPr>
    </w:lvl>
    <w:lvl w:ilvl="8" w:tplc="0418001B">
      <w:start w:val="1"/>
      <w:numFmt w:val="lowerRoman"/>
      <w:lvlText w:val="%9."/>
      <w:lvlJc w:val="right"/>
      <w:pPr>
        <w:ind w:left="7200" w:hanging="180"/>
      </w:pPr>
    </w:lvl>
  </w:abstractNum>
  <w:abstractNum w:abstractNumId="14" w15:restartNumberingAfterBreak="0">
    <w:nsid w:val="695944CD"/>
    <w:multiLevelType w:val="hybridMultilevel"/>
    <w:tmpl w:val="25DCB25A"/>
    <w:lvl w:ilvl="0" w:tplc="9C18A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BB72E8"/>
    <w:multiLevelType w:val="hybridMultilevel"/>
    <w:tmpl w:val="1F7419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143748A"/>
    <w:multiLevelType w:val="hybridMultilevel"/>
    <w:tmpl w:val="A54A748C"/>
    <w:lvl w:ilvl="0" w:tplc="042A12C0">
      <w:start w:val="1"/>
      <w:numFmt w:val="upperRoman"/>
      <w:lvlText w:val="%1."/>
      <w:lvlJc w:val="left"/>
      <w:pPr>
        <w:ind w:left="1425" w:hanging="72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17" w15:restartNumberingAfterBreak="0">
    <w:nsid w:val="71EA6BEC"/>
    <w:multiLevelType w:val="multilevel"/>
    <w:tmpl w:val="3D0C80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Poppins SemiBold" w:hAnsi="Poppins SemiBold" w:cs="Poppins SemiBold"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F1A6069"/>
    <w:multiLevelType w:val="hybridMultilevel"/>
    <w:tmpl w:val="B09AA9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11"/>
  </w:num>
  <w:num w:numId="6">
    <w:abstractNumId w:val="0"/>
  </w:num>
  <w:num w:numId="7">
    <w:abstractNumId w:val="16"/>
  </w:num>
  <w:num w:numId="8">
    <w:abstractNumId w:val="7"/>
  </w:num>
  <w:num w:numId="9">
    <w:abstractNumId w:val="4"/>
  </w:num>
  <w:num w:numId="10">
    <w:abstractNumId w:val="9"/>
  </w:num>
  <w:num w:numId="11">
    <w:abstractNumId w:val="19"/>
  </w:num>
  <w:num w:numId="12">
    <w:abstractNumId w:val="18"/>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4"/>
  </w:num>
  <w:num w:numId="17">
    <w:abstractNumId w:val="8"/>
  </w:num>
  <w:num w:numId="18">
    <w:abstractNumId w:val="1"/>
  </w:num>
  <w:num w:numId="19">
    <w:abstractNumId w:val="17"/>
  </w:num>
  <w:num w:numId="20">
    <w:abstractNumId w:val="10"/>
  </w:num>
  <w:num w:numId="21">
    <w:abstractNumId w:val="2"/>
  </w:num>
  <w:num w:numId="22">
    <w:abstractNumId w:val="6"/>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2DD"/>
    <w:rsid w:val="00003F2A"/>
    <w:rsid w:val="00004BFA"/>
    <w:rsid w:val="00011AAC"/>
    <w:rsid w:val="0002130B"/>
    <w:rsid w:val="000228F9"/>
    <w:rsid w:val="00031A9C"/>
    <w:rsid w:val="000428F0"/>
    <w:rsid w:val="00047140"/>
    <w:rsid w:val="00056250"/>
    <w:rsid w:val="00060A48"/>
    <w:rsid w:val="00076D40"/>
    <w:rsid w:val="00084E97"/>
    <w:rsid w:val="0009138F"/>
    <w:rsid w:val="00091A52"/>
    <w:rsid w:val="00093A85"/>
    <w:rsid w:val="000A14C9"/>
    <w:rsid w:val="000A613B"/>
    <w:rsid w:val="000A7FC4"/>
    <w:rsid w:val="000B3507"/>
    <w:rsid w:val="000B4A8C"/>
    <w:rsid w:val="000C3C47"/>
    <w:rsid w:val="000C5CB8"/>
    <w:rsid w:val="000E3DBD"/>
    <w:rsid w:val="000E6BE6"/>
    <w:rsid w:val="000F0EC9"/>
    <w:rsid w:val="000F546F"/>
    <w:rsid w:val="00110E8D"/>
    <w:rsid w:val="00112029"/>
    <w:rsid w:val="00117BA3"/>
    <w:rsid w:val="00130703"/>
    <w:rsid w:val="00131139"/>
    <w:rsid w:val="00131363"/>
    <w:rsid w:val="00133339"/>
    <w:rsid w:val="00145E40"/>
    <w:rsid w:val="0014715A"/>
    <w:rsid w:val="001510EE"/>
    <w:rsid w:val="00152092"/>
    <w:rsid w:val="00155161"/>
    <w:rsid w:val="001658D1"/>
    <w:rsid w:val="00176025"/>
    <w:rsid w:val="00180139"/>
    <w:rsid w:val="00181853"/>
    <w:rsid w:val="00183FE2"/>
    <w:rsid w:val="001B34EC"/>
    <w:rsid w:val="001B52D8"/>
    <w:rsid w:val="001C215B"/>
    <w:rsid w:val="001C4CF8"/>
    <w:rsid w:val="001D2A23"/>
    <w:rsid w:val="001D51DD"/>
    <w:rsid w:val="001D59C6"/>
    <w:rsid w:val="001D6D05"/>
    <w:rsid w:val="001E16E3"/>
    <w:rsid w:val="0020732B"/>
    <w:rsid w:val="0021171A"/>
    <w:rsid w:val="002121C2"/>
    <w:rsid w:val="00217335"/>
    <w:rsid w:val="00221ED5"/>
    <w:rsid w:val="00227032"/>
    <w:rsid w:val="00227CC5"/>
    <w:rsid w:val="00230026"/>
    <w:rsid w:val="00231B01"/>
    <w:rsid w:val="0024131B"/>
    <w:rsid w:val="00242744"/>
    <w:rsid w:val="00242955"/>
    <w:rsid w:val="00246E9B"/>
    <w:rsid w:val="00254020"/>
    <w:rsid w:val="00263973"/>
    <w:rsid w:val="00282C69"/>
    <w:rsid w:val="00291DB4"/>
    <w:rsid w:val="00295391"/>
    <w:rsid w:val="002A3135"/>
    <w:rsid w:val="002B32A0"/>
    <w:rsid w:val="002B782E"/>
    <w:rsid w:val="002B7B85"/>
    <w:rsid w:val="002C2308"/>
    <w:rsid w:val="002C5280"/>
    <w:rsid w:val="002C6A1A"/>
    <w:rsid w:val="002E1B7E"/>
    <w:rsid w:val="002E2A25"/>
    <w:rsid w:val="002E78AE"/>
    <w:rsid w:val="002E7E81"/>
    <w:rsid w:val="002F4A75"/>
    <w:rsid w:val="003059CD"/>
    <w:rsid w:val="003133D9"/>
    <w:rsid w:val="00327E1C"/>
    <w:rsid w:val="00357E0D"/>
    <w:rsid w:val="00371336"/>
    <w:rsid w:val="0037326F"/>
    <w:rsid w:val="00380947"/>
    <w:rsid w:val="00382097"/>
    <w:rsid w:val="003914A8"/>
    <w:rsid w:val="003A140E"/>
    <w:rsid w:val="003A165C"/>
    <w:rsid w:val="003A2C68"/>
    <w:rsid w:val="003A34AB"/>
    <w:rsid w:val="003B4333"/>
    <w:rsid w:val="003F376E"/>
    <w:rsid w:val="00404FAE"/>
    <w:rsid w:val="0040659C"/>
    <w:rsid w:val="00410017"/>
    <w:rsid w:val="00413D1C"/>
    <w:rsid w:val="00425607"/>
    <w:rsid w:val="00437D95"/>
    <w:rsid w:val="00440218"/>
    <w:rsid w:val="00440A4C"/>
    <w:rsid w:val="00441321"/>
    <w:rsid w:val="00446891"/>
    <w:rsid w:val="00455D29"/>
    <w:rsid w:val="00480604"/>
    <w:rsid w:val="00484AF1"/>
    <w:rsid w:val="004A6FA9"/>
    <w:rsid w:val="004B2368"/>
    <w:rsid w:val="004C354E"/>
    <w:rsid w:val="004C63B1"/>
    <w:rsid w:val="004D088C"/>
    <w:rsid w:val="004D2055"/>
    <w:rsid w:val="004E76F6"/>
    <w:rsid w:val="004F2C19"/>
    <w:rsid w:val="005001DD"/>
    <w:rsid w:val="00502E80"/>
    <w:rsid w:val="005041EC"/>
    <w:rsid w:val="005070AB"/>
    <w:rsid w:val="005233F0"/>
    <w:rsid w:val="00531232"/>
    <w:rsid w:val="00540B53"/>
    <w:rsid w:val="0056189E"/>
    <w:rsid w:val="005644B9"/>
    <w:rsid w:val="0056764C"/>
    <w:rsid w:val="0057187C"/>
    <w:rsid w:val="00572224"/>
    <w:rsid w:val="005723CE"/>
    <w:rsid w:val="005733D8"/>
    <w:rsid w:val="00573418"/>
    <w:rsid w:val="0059740C"/>
    <w:rsid w:val="00597561"/>
    <w:rsid w:val="005A19E9"/>
    <w:rsid w:val="005B16CD"/>
    <w:rsid w:val="005C29C3"/>
    <w:rsid w:val="005C48AF"/>
    <w:rsid w:val="005C5E7C"/>
    <w:rsid w:val="005C6576"/>
    <w:rsid w:val="005D13B4"/>
    <w:rsid w:val="005E1BE5"/>
    <w:rsid w:val="005F49A6"/>
    <w:rsid w:val="005F4A02"/>
    <w:rsid w:val="00605AAC"/>
    <w:rsid w:val="0060768D"/>
    <w:rsid w:val="00612918"/>
    <w:rsid w:val="00616620"/>
    <w:rsid w:val="00620D33"/>
    <w:rsid w:val="006403FE"/>
    <w:rsid w:val="00660AF2"/>
    <w:rsid w:val="00665750"/>
    <w:rsid w:val="00667BC5"/>
    <w:rsid w:val="00685055"/>
    <w:rsid w:val="00685D13"/>
    <w:rsid w:val="00690D69"/>
    <w:rsid w:val="00692191"/>
    <w:rsid w:val="006A191C"/>
    <w:rsid w:val="006C10DE"/>
    <w:rsid w:val="006C6DB5"/>
    <w:rsid w:val="006D05AD"/>
    <w:rsid w:val="006D6DA8"/>
    <w:rsid w:val="006F0D5A"/>
    <w:rsid w:val="007023DA"/>
    <w:rsid w:val="00714D99"/>
    <w:rsid w:val="00723125"/>
    <w:rsid w:val="007347A0"/>
    <w:rsid w:val="007359EE"/>
    <w:rsid w:val="00743829"/>
    <w:rsid w:val="00755E48"/>
    <w:rsid w:val="00762891"/>
    <w:rsid w:val="00764B9B"/>
    <w:rsid w:val="00765182"/>
    <w:rsid w:val="007705E5"/>
    <w:rsid w:val="007800F8"/>
    <w:rsid w:val="0078589E"/>
    <w:rsid w:val="00786008"/>
    <w:rsid w:val="00790199"/>
    <w:rsid w:val="0079476A"/>
    <w:rsid w:val="00794B22"/>
    <w:rsid w:val="007C17F6"/>
    <w:rsid w:val="007C2511"/>
    <w:rsid w:val="007C3F97"/>
    <w:rsid w:val="007C52E5"/>
    <w:rsid w:val="007D5656"/>
    <w:rsid w:val="007D7C04"/>
    <w:rsid w:val="007E1CF3"/>
    <w:rsid w:val="007E6B62"/>
    <w:rsid w:val="008103C0"/>
    <w:rsid w:val="008136C5"/>
    <w:rsid w:val="00816F27"/>
    <w:rsid w:val="00821C45"/>
    <w:rsid w:val="00830FD2"/>
    <w:rsid w:val="008341A9"/>
    <w:rsid w:val="008346A7"/>
    <w:rsid w:val="008358FC"/>
    <w:rsid w:val="0084095F"/>
    <w:rsid w:val="00847582"/>
    <w:rsid w:val="0084760F"/>
    <w:rsid w:val="008505FE"/>
    <w:rsid w:val="00864440"/>
    <w:rsid w:val="00872A49"/>
    <w:rsid w:val="008831F6"/>
    <w:rsid w:val="00887618"/>
    <w:rsid w:val="008922DD"/>
    <w:rsid w:val="008961C2"/>
    <w:rsid w:val="008A5375"/>
    <w:rsid w:val="008B4097"/>
    <w:rsid w:val="008C631F"/>
    <w:rsid w:val="008D42CD"/>
    <w:rsid w:val="008E165A"/>
    <w:rsid w:val="008E3839"/>
    <w:rsid w:val="008F13C9"/>
    <w:rsid w:val="008F5AAB"/>
    <w:rsid w:val="008F7E17"/>
    <w:rsid w:val="0090303C"/>
    <w:rsid w:val="00917618"/>
    <w:rsid w:val="009251F5"/>
    <w:rsid w:val="00930D73"/>
    <w:rsid w:val="0094358C"/>
    <w:rsid w:val="0094580F"/>
    <w:rsid w:val="00951422"/>
    <w:rsid w:val="009672BB"/>
    <w:rsid w:val="009875EC"/>
    <w:rsid w:val="009A37BC"/>
    <w:rsid w:val="009A3ADD"/>
    <w:rsid w:val="009B2B26"/>
    <w:rsid w:val="009B4A9F"/>
    <w:rsid w:val="009B53FB"/>
    <w:rsid w:val="009C2566"/>
    <w:rsid w:val="009C7047"/>
    <w:rsid w:val="009D4BAE"/>
    <w:rsid w:val="009E2A7C"/>
    <w:rsid w:val="009F33EB"/>
    <w:rsid w:val="009F773E"/>
    <w:rsid w:val="00A40C37"/>
    <w:rsid w:val="00A42FBF"/>
    <w:rsid w:val="00A96A89"/>
    <w:rsid w:val="00AA035F"/>
    <w:rsid w:val="00AA1608"/>
    <w:rsid w:val="00AA6739"/>
    <w:rsid w:val="00AA7931"/>
    <w:rsid w:val="00AB4687"/>
    <w:rsid w:val="00AC0A9E"/>
    <w:rsid w:val="00AC149F"/>
    <w:rsid w:val="00AC64A6"/>
    <w:rsid w:val="00AC666B"/>
    <w:rsid w:val="00AD6F1E"/>
    <w:rsid w:val="00AE168D"/>
    <w:rsid w:val="00AE68F2"/>
    <w:rsid w:val="00AF3430"/>
    <w:rsid w:val="00AF47FA"/>
    <w:rsid w:val="00B00AA9"/>
    <w:rsid w:val="00B13C52"/>
    <w:rsid w:val="00B16C7C"/>
    <w:rsid w:val="00B2180D"/>
    <w:rsid w:val="00B23F7F"/>
    <w:rsid w:val="00B34F30"/>
    <w:rsid w:val="00B50B31"/>
    <w:rsid w:val="00B51A79"/>
    <w:rsid w:val="00B93A1A"/>
    <w:rsid w:val="00BA57FE"/>
    <w:rsid w:val="00BA6C47"/>
    <w:rsid w:val="00BB1632"/>
    <w:rsid w:val="00BB67D8"/>
    <w:rsid w:val="00BD0451"/>
    <w:rsid w:val="00BD644C"/>
    <w:rsid w:val="00BE7EAD"/>
    <w:rsid w:val="00BF2897"/>
    <w:rsid w:val="00C018B2"/>
    <w:rsid w:val="00C146EC"/>
    <w:rsid w:val="00C20805"/>
    <w:rsid w:val="00C3238E"/>
    <w:rsid w:val="00C51ADC"/>
    <w:rsid w:val="00C5296F"/>
    <w:rsid w:val="00C55A06"/>
    <w:rsid w:val="00C5640F"/>
    <w:rsid w:val="00C575C5"/>
    <w:rsid w:val="00C66B2C"/>
    <w:rsid w:val="00C77B16"/>
    <w:rsid w:val="00C820BA"/>
    <w:rsid w:val="00C87EB2"/>
    <w:rsid w:val="00CA255D"/>
    <w:rsid w:val="00CA450E"/>
    <w:rsid w:val="00CA6861"/>
    <w:rsid w:val="00CA6E16"/>
    <w:rsid w:val="00CB3EA0"/>
    <w:rsid w:val="00CB76CE"/>
    <w:rsid w:val="00CC2069"/>
    <w:rsid w:val="00CC2D80"/>
    <w:rsid w:val="00CD2D11"/>
    <w:rsid w:val="00CD5239"/>
    <w:rsid w:val="00CE57BD"/>
    <w:rsid w:val="00D12A3B"/>
    <w:rsid w:val="00D21368"/>
    <w:rsid w:val="00D25972"/>
    <w:rsid w:val="00D400F5"/>
    <w:rsid w:val="00D54C5B"/>
    <w:rsid w:val="00D57F62"/>
    <w:rsid w:val="00D7018C"/>
    <w:rsid w:val="00D72609"/>
    <w:rsid w:val="00D738D0"/>
    <w:rsid w:val="00D77741"/>
    <w:rsid w:val="00D813B4"/>
    <w:rsid w:val="00D84172"/>
    <w:rsid w:val="00D84E6C"/>
    <w:rsid w:val="00D84EBF"/>
    <w:rsid w:val="00DA3829"/>
    <w:rsid w:val="00DB7663"/>
    <w:rsid w:val="00DD3804"/>
    <w:rsid w:val="00DD5CC9"/>
    <w:rsid w:val="00DE66F8"/>
    <w:rsid w:val="00DF1648"/>
    <w:rsid w:val="00DF2DC1"/>
    <w:rsid w:val="00DF5744"/>
    <w:rsid w:val="00DF7FC3"/>
    <w:rsid w:val="00E0611F"/>
    <w:rsid w:val="00E12F36"/>
    <w:rsid w:val="00E237B5"/>
    <w:rsid w:val="00E41DCA"/>
    <w:rsid w:val="00E509A9"/>
    <w:rsid w:val="00E76142"/>
    <w:rsid w:val="00E811D6"/>
    <w:rsid w:val="00E95431"/>
    <w:rsid w:val="00EA6F82"/>
    <w:rsid w:val="00EA7BFC"/>
    <w:rsid w:val="00EB50F5"/>
    <w:rsid w:val="00EC158C"/>
    <w:rsid w:val="00EC414F"/>
    <w:rsid w:val="00ED0D93"/>
    <w:rsid w:val="00ED6FD2"/>
    <w:rsid w:val="00EE4DFB"/>
    <w:rsid w:val="00EE673C"/>
    <w:rsid w:val="00EE6AC4"/>
    <w:rsid w:val="00EE6C38"/>
    <w:rsid w:val="00EF3803"/>
    <w:rsid w:val="00EF7665"/>
    <w:rsid w:val="00EF7797"/>
    <w:rsid w:val="00F04103"/>
    <w:rsid w:val="00F11770"/>
    <w:rsid w:val="00F13D0B"/>
    <w:rsid w:val="00F21A22"/>
    <w:rsid w:val="00F306FA"/>
    <w:rsid w:val="00F339CF"/>
    <w:rsid w:val="00F34139"/>
    <w:rsid w:val="00F422EF"/>
    <w:rsid w:val="00F51CD2"/>
    <w:rsid w:val="00F57E5A"/>
    <w:rsid w:val="00F7588A"/>
    <w:rsid w:val="00F912DC"/>
    <w:rsid w:val="00FB5D85"/>
    <w:rsid w:val="00FB69AC"/>
    <w:rsid w:val="00FC2895"/>
    <w:rsid w:val="00FD442C"/>
    <w:rsid w:val="00FD4D91"/>
    <w:rsid w:val="00FE0BD0"/>
    <w:rsid w:val="00FE7A36"/>
    <w:rsid w:val="00FF1533"/>
    <w:rsid w:val="00FF54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EAF0"/>
  <w15:docId w15:val="{ED30026B-7FD7-4083-8AF0-E41EB096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2DD"/>
    <w:rPr>
      <w:rFonts w:ascii="Calibri" w:eastAsia="Calibri" w:hAnsi="Calibri" w:cs="Times New Roman"/>
    </w:rPr>
  </w:style>
  <w:style w:type="paragraph" w:styleId="Heading1">
    <w:name w:val="heading 1"/>
    <w:basedOn w:val="Normal"/>
    <w:next w:val="Normal"/>
    <w:link w:val="Heading1Char"/>
    <w:uiPriority w:val="9"/>
    <w:qFormat/>
    <w:rsid w:val="00BD644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644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644C"/>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8922DD"/>
    <w:pPr>
      <w:ind w:left="720"/>
      <w:contextualSpacing/>
    </w:pPr>
  </w:style>
  <w:style w:type="paragraph" w:styleId="BalloonText">
    <w:name w:val="Balloon Text"/>
    <w:basedOn w:val="Normal"/>
    <w:link w:val="BalloonTextChar"/>
    <w:uiPriority w:val="99"/>
    <w:semiHidden/>
    <w:unhideWhenUsed/>
    <w:rsid w:val="00E76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142"/>
    <w:rPr>
      <w:rFonts w:ascii="Tahoma" w:eastAsia="Calibri" w:hAnsi="Tahoma" w:cs="Tahoma"/>
      <w:sz w:val="16"/>
      <w:szCs w:val="16"/>
    </w:rPr>
  </w:style>
  <w:style w:type="character" w:customStyle="1" w:styleId="ListParagraphChar">
    <w:name w:val="List Paragraph Char"/>
    <w:aliases w:val="Normal bullet 2 Char"/>
    <w:link w:val="ListParagraph"/>
    <w:uiPriority w:val="34"/>
    <w:locked/>
    <w:rsid w:val="008103C0"/>
    <w:rPr>
      <w:rFonts w:ascii="Calibri" w:eastAsia="Calibri" w:hAnsi="Calibri" w:cs="Times New Roman"/>
    </w:rPr>
  </w:style>
  <w:style w:type="table" w:styleId="TableGrid">
    <w:name w:val="Table Grid"/>
    <w:basedOn w:val="TableNormal"/>
    <w:uiPriority w:val="39"/>
    <w:rsid w:val="008961C2"/>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644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64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644C"/>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BD644C"/>
    <w:pPr>
      <w:spacing w:after="100" w:line="259" w:lineRule="auto"/>
    </w:pPr>
    <w:rPr>
      <w:rFonts w:ascii="Poppins" w:eastAsiaTheme="minorHAnsi" w:hAnsi="Poppins"/>
      <w:szCs w:val="24"/>
    </w:rPr>
  </w:style>
  <w:style w:type="character" w:styleId="Hyperlink">
    <w:name w:val="Hyperlink"/>
    <w:basedOn w:val="DefaultParagraphFont"/>
    <w:uiPriority w:val="99"/>
    <w:unhideWhenUsed/>
    <w:rsid w:val="00BD644C"/>
    <w:rPr>
      <w:color w:val="0000FF" w:themeColor="hyperlink"/>
      <w:u w:val="single"/>
    </w:rPr>
  </w:style>
  <w:style w:type="paragraph" w:styleId="TOC2">
    <w:name w:val="toc 2"/>
    <w:basedOn w:val="Normal"/>
    <w:next w:val="Normal"/>
    <w:autoRedefine/>
    <w:uiPriority w:val="39"/>
    <w:unhideWhenUsed/>
    <w:rsid w:val="00BD644C"/>
    <w:pPr>
      <w:spacing w:after="100" w:line="259" w:lineRule="auto"/>
      <w:ind w:left="220"/>
    </w:pPr>
    <w:rPr>
      <w:rFonts w:ascii="Poppins" w:eastAsiaTheme="minorHAnsi" w:hAnsi="Poppins"/>
      <w:szCs w:val="24"/>
    </w:rPr>
  </w:style>
  <w:style w:type="paragraph" w:styleId="TOC3">
    <w:name w:val="toc 3"/>
    <w:basedOn w:val="Normal"/>
    <w:next w:val="Normal"/>
    <w:autoRedefine/>
    <w:uiPriority w:val="39"/>
    <w:unhideWhenUsed/>
    <w:rsid w:val="00BD644C"/>
    <w:pPr>
      <w:spacing w:after="100" w:line="259" w:lineRule="auto"/>
      <w:ind w:left="440"/>
    </w:pPr>
    <w:rPr>
      <w:rFonts w:ascii="Poppins" w:eastAsiaTheme="minorHAnsi" w:hAnsi="Poppin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80002">
      <w:bodyDiv w:val="1"/>
      <w:marLeft w:val="0"/>
      <w:marRight w:val="0"/>
      <w:marTop w:val="0"/>
      <w:marBottom w:val="0"/>
      <w:divBdr>
        <w:top w:val="none" w:sz="0" w:space="0" w:color="auto"/>
        <w:left w:val="none" w:sz="0" w:space="0" w:color="auto"/>
        <w:bottom w:val="none" w:sz="0" w:space="0" w:color="auto"/>
        <w:right w:val="none" w:sz="0" w:space="0" w:color="auto"/>
      </w:divBdr>
    </w:div>
    <w:div w:id="471682632">
      <w:bodyDiv w:val="1"/>
      <w:marLeft w:val="0"/>
      <w:marRight w:val="0"/>
      <w:marTop w:val="0"/>
      <w:marBottom w:val="0"/>
      <w:divBdr>
        <w:top w:val="none" w:sz="0" w:space="0" w:color="auto"/>
        <w:left w:val="none" w:sz="0" w:space="0" w:color="auto"/>
        <w:bottom w:val="none" w:sz="0" w:space="0" w:color="auto"/>
        <w:right w:val="none" w:sz="0" w:space="0" w:color="auto"/>
      </w:divBdr>
    </w:div>
    <w:div w:id="1031806171">
      <w:bodyDiv w:val="1"/>
      <w:marLeft w:val="0"/>
      <w:marRight w:val="0"/>
      <w:marTop w:val="0"/>
      <w:marBottom w:val="0"/>
      <w:divBdr>
        <w:top w:val="none" w:sz="0" w:space="0" w:color="auto"/>
        <w:left w:val="none" w:sz="0" w:space="0" w:color="auto"/>
        <w:bottom w:val="none" w:sz="0" w:space="0" w:color="auto"/>
        <w:right w:val="none" w:sz="0" w:space="0" w:color="auto"/>
      </w:divBdr>
    </w:div>
    <w:div w:id="1552425395">
      <w:bodyDiv w:val="1"/>
      <w:marLeft w:val="0"/>
      <w:marRight w:val="0"/>
      <w:marTop w:val="0"/>
      <w:marBottom w:val="0"/>
      <w:divBdr>
        <w:top w:val="none" w:sz="0" w:space="0" w:color="auto"/>
        <w:left w:val="none" w:sz="0" w:space="0" w:color="auto"/>
        <w:bottom w:val="none" w:sz="0" w:space="0" w:color="auto"/>
        <w:right w:val="none" w:sz="0" w:space="0" w:color="auto"/>
      </w:divBdr>
    </w:div>
    <w:div w:id="1630159270">
      <w:bodyDiv w:val="1"/>
      <w:marLeft w:val="0"/>
      <w:marRight w:val="0"/>
      <w:marTop w:val="0"/>
      <w:marBottom w:val="0"/>
      <w:divBdr>
        <w:top w:val="none" w:sz="0" w:space="0" w:color="auto"/>
        <w:left w:val="none" w:sz="0" w:space="0" w:color="auto"/>
        <w:bottom w:val="none" w:sz="0" w:space="0" w:color="auto"/>
        <w:right w:val="none" w:sz="0" w:space="0" w:color="auto"/>
      </w:divBdr>
    </w:div>
    <w:div w:id="177543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52F4-D3BF-45E2-8CDC-02ACBDEA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14</Pages>
  <Words>5292</Words>
  <Characters>30169</Characters>
  <Application>Microsoft Office Word</Application>
  <DocSecurity>0</DocSecurity>
  <Lines>251</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BY LENOVO</cp:lastModifiedBy>
  <cp:revision>529</cp:revision>
  <cp:lastPrinted>2024-04-10T05:14:00Z</cp:lastPrinted>
  <dcterms:created xsi:type="dcterms:W3CDTF">2015-05-29T10:25:00Z</dcterms:created>
  <dcterms:modified xsi:type="dcterms:W3CDTF">2024-04-19T08:19:00Z</dcterms:modified>
</cp:coreProperties>
</file>