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2CC86" w14:textId="77777777" w:rsidR="000372BE" w:rsidRPr="00D27BB6" w:rsidRDefault="000372BE" w:rsidP="000A4A5B">
      <w:pPr>
        <w:spacing w:after="0"/>
        <w:rPr>
          <w:rFonts w:ascii="Times New Roman" w:hAnsi="Times New Roman" w:cs="Times New Roman"/>
        </w:rPr>
      </w:pPr>
    </w:p>
    <w:p w14:paraId="00CD30E3" w14:textId="77777777" w:rsidR="00D353EE" w:rsidRPr="006549E8" w:rsidRDefault="00D353EE" w:rsidP="00D353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ROMÂNIA</w:t>
      </w:r>
    </w:p>
    <w:p w14:paraId="5AD91FD9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JUDEȚUL NEAMȚ</w:t>
      </w:r>
    </w:p>
    <w:p w14:paraId="56A7A831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PRIMĂRIA COMUNEI ION CREANGĂ</w:t>
      </w:r>
    </w:p>
    <w:p w14:paraId="78EC355E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PRIMAR</w:t>
      </w:r>
    </w:p>
    <w:p w14:paraId="18C841A0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8A4EF2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bCs/>
          <w:sz w:val="24"/>
          <w:szCs w:val="24"/>
          <w:lang w:val="pt-PT"/>
        </w:rPr>
        <w:t>D I S P O Z I T I E</w:t>
      </w:r>
    </w:p>
    <w:p w14:paraId="3603801E" w14:textId="77777777" w:rsidR="00D353EE" w:rsidRPr="006549E8" w:rsidRDefault="006549E8" w:rsidP="00D35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Nr. 117</w:t>
      </w:r>
      <w:r w:rsidR="00D353EE" w:rsidRPr="006549E8">
        <w:rPr>
          <w:rFonts w:ascii="Times New Roman" w:hAnsi="Times New Roman" w:cs="Times New Roman"/>
          <w:b/>
          <w:sz w:val="24"/>
          <w:szCs w:val="24"/>
        </w:rPr>
        <w:t xml:space="preserve"> din </w:t>
      </w:r>
      <w:r w:rsidR="00F84E14">
        <w:rPr>
          <w:rFonts w:ascii="Times New Roman" w:hAnsi="Times New Roman" w:cs="Times New Roman"/>
          <w:b/>
          <w:sz w:val="24"/>
          <w:szCs w:val="24"/>
        </w:rPr>
        <w:t>03.06.2024</w:t>
      </w:r>
    </w:p>
    <w:p w14:paraId="3F56CF72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proofErr w:type="spellStart"/>
      <w:r w:rsidRPr="006549E8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654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>angajare</w:t>
      </w:r>
      <w:r w:rsidR="008F5BF9" w:rsidRPr="006549E8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cu Contract individual de muncă</w:t>
      </w:r>
    </w:p>
    <w:p w14:paraId="00612C5F" w14:textId="2B28E47D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855AE6" w:rsidRPr="006549E8">
        <w:rPr>
          <w:rFonts w:ascii="Times New Roman" w:hAnsi="Times New Roman" w:cs="Times New Roman"/>
          <w:b/>
          <w:sz w:val="24"/>
          <w:szCs w:val="24"/>
          <w:lang w:val="ro-RO"/>
        </w:rPr>
        <w:t>l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82E2B"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doamnei </w:t>
      </w:r>
      <w:r w:rsidR="00AA6C5E"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Mi</w:t>
      </w:r>
      <w:r w:rsidR="00D27BB6" w:rsidRPr="006549E8">
        <w:rPr>
          <w:rFonts w:ascii="Times New Roman" w:hAnsi="Times New Roman" w:cs="Times New Roman"/>
          <w:b/>
          <w:sz w:val="24"/>
          <w:szCs w:val="24"/>
          <w:lang w:val="ro-RO"/>
        </w:rPr>
        <w:t>haela-</w:t>
      </w:r>
      <w:r w:rsidR="00AA6C5E" w:rsidRPr="006549E8">
        <w:rPr>
          <w:rFonts w:ascii="Times New Roman" w:hAnsi="Times New Roman" w:cs="Times New Roman"/>
          <w:b/>
          <w:sz w:val="24"/>
          <w:szCs w:val="24"/>
          <w:lang w:val="ro-RO"/>
        </w:rPr>
        <w:t>Daniela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funcția de asistent personal</w:t>
      </w:r>
      <w:r w:rsidR="00AA6C5E" w:rsidRPr="006549E8">
        <w:rPr>
          <w:rFonts w:ascii="Times New Roman" w:hAnsi="Times New Roman" w:cs="Times New Roman"/>
          <w:b/>
          <w:sz w:val="24"/>
          <w:szCs w:val="24"/>
          <w:lang w:val="ro-RO"/>
        </w:rPr>
        <w:t>, începând cu data de 01.06</w:t>
      </w:r>
      <w:r w:rsidR="008E55ED" w:rsidRPr="006549E8">
        <w:rPr>
          <w:rFonts w:ascii="Times New Roman" w:hAnsi="Times New Roman" w:cs="Times New Roman"/>
          <w:b/>
          <w:sz w:val="24"/>
          <w:szCs w:val="24"/>
          <w:lang w:val="ro-RO"/>
        </w:rPr>
        <w:t>.2024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2AEFF7D4" w14:textId="77777777" w:rsidR="000A4A5B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53034626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     </w:t>
      </w:r>
      <w:r w:rsidR="000A4A5B" w:rsidRPr="006549E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Analizand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temeiurile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>:</w:t>
      </w:r>
    </w:p>
    <w:p w14:paraId="3FA708A1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-art.35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.(1), art. 36- 44 lit. (a) din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nr. 448/2006 </w:t>
      </w:r>
      <w:proofErr w:type="spellStart"/>
      <w:r w:rsidR="0087235D" w:rsidRPr="006549E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87235D"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35D" w:rsidRPr="006549E8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="0087235D"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35D" w:rsidRPr="006549E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7235D"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235D" w:rsidRPr="006549E8">
        <w:rPr>
          <w:rFonts w:ascii="Times New Roman" w:hAnsi="Times New Roman" w:cs="Times New Roman"/>
          <w:sz w:val="24"/>
          <w:szCs w:val="24"/>
        </w:rPr>
        <w:t>promovarea</w:t>
      </w:r>
      <w:r w:rsidR="00E754E9" w:rsidRPr="006549E8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cu handicap cu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>;</w:t>
      </w:r>
    </w:p>
    <w:p w14:paraId="0602E6C0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-art.25 din HG nr.268/2007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nr. 448/2006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cu  handicap, cu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>;</w:t>
      </w:r>
    </w:p>
    <w:p w14:paraId="385B1A8F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nr. 53/2003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>;</w:t>
      </w:r>
    </w:p>
    <w:p w14:paraId="1A16AC61" w14:textId="77777777" w:rsidR="00D353EE" w:rsidRPr="006549E8" w:rsidRDefault="00D353EE" w:rsidP="00D35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33F76" w:rsidRPr="006549E8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nr. II,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cap.I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, pct.3.2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subpct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. 45 din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nr. 153/2017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salarizarea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fonduri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>.</w:t>
      </w:r>
    </w:p>
    <w:p w14:paraId="72DFC334" w14:textId="77777777" w:rsidR="00D353EE" w:rsidRPr="006549E8" w:rsidRDefault="00D353EE" w:rsidP="00D35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art. 554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.(1) din OUG nr. 57/2019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>.</w:t>
      </w:r>
    </w:p>
    <w:p w14:paraId="0D50840D" w14:textId="77777777" w:rsidR="00E33F76" w:rsidRPr="006549E8" w:rsidRDefault="00E33F76" w:rsidP="00D353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H.G. nr. 900/2023 </w:t>
      </w:r>
      <w:proofErr w:type="spellStart"/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pentru</w:t>
      </w:r>
      <w:proofErr w:type="spellEnd"/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stabilirea</w:t>
      </w:r>
      <w:proofErr w:type="spellEnd"/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salariului</w:t>
      </w:r>
      <w:proofErr w:type="spellEnd"/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bază</w:t>
      </w:r>
      <w:proofErr w:type="spellEnd"/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minim brut pe </w:t>
      </w:r>
      <w:proofErr w:type="spellStart"/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țară</w:t>
      </w:r>
      <w:proofErr w:type="spellEnd"/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garantat</w:t>
      </w:r>
      <w:proofErr w:type="spellEnd"/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în</w:t>
      </w:r>
      <w:proofErr w:type="spellEnd"/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plată</w:t>
      </w:r>
      <w:proofErr w:type="spellEnd"/>
      <w:r w:rsidR="00B15F32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14:paraId="64E69866" w14:textId="77777777" w:rsidR="00B15F32" w:rsidRPr="006549E8" w:rsidRDefault="00B15F32" w:rsidP="00B15F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- art. I, alin. (1) din OUG 115/2023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măsuri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fiscal -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bugetare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cheltuielilor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consolidare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fiscală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combaterea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evaziunii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fiscale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modificarea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completarea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normative, precum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prorogarea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sz w:val="24"/>
          <w:szCs w:val="24"/>
        </w:rPr>
        <w:t>termene</w:t>
      </w:r>
      <w:proofErr w:type="spellEnd"/>
      <w:r w:rsidRPr="006549E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D716B4D" w14:textId="77777777" w:rsidR="00D353EE" w:rsidRPr="006549E8" w:rsidRDefault="00D353EE" w:rsidP="00D35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      </w:t>
      </w:r>
      <w:r w:rsidR="000A4A5B" w:rsidRPr="006549E8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seamă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>:</w:t>
      </w:r>
    </w:p>
    <w:p w14:paraId="032E588C" w14:textId="77777777" w:rsidR="00D353EE" w:rsidRPr="006549E8" w:rsidRDefault="00E33F76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>- H.C.L  nr. 4 din 31.01.2024</w:t>
      </w:r>
      <w:r w:rsidR="00D353EE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B69B9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privind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>aprobarea numarului total de asistenti personali ai persoanelor cu handicap grav pentru anul 2024;</w:t>
      </w:r>
    </w:p>
    <w:p w14:paraId="240791CF" w14:textId="77777777" w:rsidR="00E33F76" w:rsidRPr="006549E8" w:rsidRDefault="00E33F76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- H.C.L. nr. 13 din 12.02.2024 </w:t>
      </w:r>
      <w:proofErr w:type="spellStart"/>
      <w:r w:rsidRPr="006549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privind</w:t>
      </w:r>
      <w:proofErr w:type="spellEnd"/>
      <w:r w:rsidRPr="006549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6549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aprobarea</w:t>
      </w:r>
      <w:proofErr w:type="spellEnd"/>
      <w:r w:rsidRPr="006549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6549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Bugetului</w:t>
      </w:r>
      <w:proofErr w:type="spellEnd"/>
      <w:r w:rsidRPr="006549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 local </w:t>
      </w:r>
      <w:proofErr w:type="spellStart"/>
      <w:r w:rsidRPr="006549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pentru</w:t>
      </w:r>
      <w:proofErr w:type="spellEnd"/>
      <w:r w:rsidRPr="006549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6549E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anul</w:t>
      </w:r>
      <w:proofErr w:type="spellEnd"/>
      <w:r w:rsidRPr="006549E8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2024;</w:t>
      </w:r>
    </w:p>
    <w:p w14:paraId="5171665A" w14:textId="77777777" w:rsidR="00D353EE" w:rsidRPr="006549E8" w:rsidRDefault="00D353EE" w:rsidP="00D353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E33F76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Contractul individual </w:t>
      </w:r>
      <w:r w:rsidR="00346EF6" w:rsidRPr="006549E8">
        <w:rPr>
          <w:rFonts w:ascii="Times New Roman" w:hAnsi="Times New Roman" w:cs="Times New Roman"/>
          <w:sz w:val="24"/>
          <w:szCs w:val="24"/>
          <w:lang w:val="ro-RO"/>
        </w:rPr>
        <w:t>de muncă înregistrat la nr.</w:t>
      </w:r>
      <w:r w:rsidR="002C679A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A6C5E" w:rsidRPr="006549E8">
        <w:rPr>
          <w:rFonts w:ascii="Times New Roman" w:hAnsi="Times New Roman" w:cs="Times New Roman"/>
          <w:sz w:val="24"/>
          <w:szCs w:val="24"/>
          <w:lang w:val="ro-RO"/>
        </w:rPr>
        <w:t>6015</w:t>
      </w:r>
      <w:r w:rsidR="00346EF6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54CF6" w:rsidRPr="006549E8">
        <w:rPr>
          <w:rFonts w:ascii="Times New Roman" w:hAnsi="Times New Roman" w:cs="Times New Roman"/>
          <w:sz w:val="24"/>
          <w:szCs w:val="24"/>
          <w:lang w:val="ro-RO"/>
        </w:rPr>
        <w:t>din</w:t>
      </w:r>
      <w:r w:rsidR="00AA6C5E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30.05.2024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670655D" w14:textId="77777777" w:rsidR="00D353EE" w:rsidRPr="006549E8" w:rsidRDefault="00D353EE" w:rsidP="00D353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0A4A5B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Luân</w:t>
      </w:r>
      <w:r w:rsidR="00D54DE7" w:rsidRPr="006549E8">
        <w:rPr>
          <w:rFonts w:ascii="Times New Roman" w:hAnsi="Times New Roman" w:cs="Times New Roman"/>
          <w:sz w:val="24"/>
          <w:szCs w:val="24"/>
          <w:lang w:val="ro-RO"/>
        </w:rPr>
        <w:t>d act de:</w:t>
      </w:r>
    </w:p>
    <w:p w14:paraId="20ED4C05" w14:textId="0CB2A7A8" w:rsidR="00D353EE" w:rsidRPr="006549E8" w:rsidRDefault="000A084A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E2B" w:rsidRPr="006549E8">
        <w:rPr>
          <w:rFonts w:ascii="Times New Roman" w:hAnsi="Times New Roman" w:cs="Times New Roman"/>
          <w:sz w:val="24"/>
          <w:szCs w:val="24"/>
        </w:rPr>
        <w:t>doamnei</w:t>
      </w:r>
      <w:proofErr w:type="spellEnd"/>
      <w:r w:rsidR="00AA6C5E" w:rsidRPr="006549E8">
        <w:rPr>
          <w:rFonts w:ascii="Times New Roman" w:hAnsi="Times New Roman" w:cs="Times New Roman"/>
          <w:sz w:val="24"/>
          <w:szCs w:val="24"/>
        </w:rPr>
        <w:t xml:space="preserve"> Mihaela Daniela</w:t>
      </w:r>
      <w:r w:rsidR="00EF17E2" w:rsidRPr="006549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17E2" w:rsidRPr="006549E8">
        <w:rPr>
          <w:rFonts w:ascii="Times New Roman" w:hAnsi="Times New Roman" w:cs="Times New Roman"/>
          <w:sz w:val="24"/>
          <w:szCs w:val="24"/>
        </w:rPr>
        <w:t>înr</w:t>
      </w:r>
      <w:r w:rsidR="00AA6C5E" w:rsidRPr="006549E8">
        <w:rPr>
          <w:rFonts w:ascii="Times New Roman" w:hAnsi="Times New Roman" w:cs="Times New Roman"/>
          <w:sz w:val="24"/>
          <w:szCs w:val="24"/>
        </w:rPr>
        <w:t>egistrată</w:t>
      </w:r>
      <w:proofErr w:type="spellEnd"/>
      <w:r w:rsidR="00AA6C5E" w:rsidRPr="006549E8">
        <w:rPr>
          <w:rFonts w:ascii="Times New Roman" w:hAnsi="Times New Roman" w:cs="Times New Roman"/>
          <w:sz w:val="24"/>
          <w:szCs w:val="24"/>
        </w:rPr>
        <w:t xml:space="preserve"> sub nr. 5568</w:t>
      </w:r>
      <w:r w:rsidR="00682E2B" w:rsidRPr="006549E8">
        <w:rPr>
          <w:rFonts w:ascii="Times New Roman" w:hAnsi="Times New Roman" w:cs="Times New Roman"/>
          <w:sz w:val="24"/>
          <w:szCs w:val="24"/>
        </w:rPr>
        <w:t xml:space="preserve"> din </w:t>
      </w:r>
      <w:r w:rsidR="00AA6C5E" w:rsidRPr="006549E8">
        <w:rPr>
          <w:rFonts w:ascii="Times New Roman" w:hAnsi="Times New Roman" w:cs="Times New Roman"/>
          <w:sz w:val="24"/>
          <w:szCs w:val="24"/>
        </w:rPr>
        <w:t>21.05.2024</w:t>
      </w:r>
      <w:r w:rsidR="00D353EE" w:rsidRPr="006549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53EE" w:rsidRPr="006549E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D353EE" w:rsidRPr="006549E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D353EE" w:rsidRPr="006549E8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="00D353EE" w:rsidRPr="006549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353EE" w:rsidRPr="006549E8">
        <w:rPr>
          <w:rFonts w:ascii="Times New Roman" w:hAnsi="Times New Roman" w:cs="Times New Roman"/>
          <w:sz w:val="24"/>
          <w:szCs w:val="24"/>
        </w:rPr>
        <w:t>angajarea</w:t>
      </w:r>
      <w:proofErr w:type="spellEnd"/>
      <w:r w:rsidR="00D353EE" w:rsidRPr="006549E8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D353EE" w:rsidRPr="006549E8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="00D353EE" w:rsidRPr="006549E8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="00D353EE" w:rsidRPr="006549E8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="00D353EE" w:rsidRPr="006549E8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D353EE" w:rsidRPr="006549E8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="00D353EE"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3EE" w:rsidRPr="006549E8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="00D353EE" w:rsidRPr="006549E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D353EE" w:rsidRPr="006549E8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="00D353EE" w:rsidRPr="006549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353EE" w:rsidRPr="006549E8">
        <w:rPr>
          <w:rFonts w:ascii="Times New Roman" w:hAnsi="Times New Roman" w:cs="Times New Roman"/>
          <w:sz w:val="24"/>
          <w:szCs w:val="24"/>
        </w:rPr>
        <w:t>angajare</w:t>
      </w:r>
      <w:proofErr w:type="spellEnd"/>
      <w:r w:rsidR="00D353EE" w:rsidRPr="006549E8">
        <w:rPr>
          <w:rFonts w:ascii="Times New Roman" w:hAnsi="Times New Roman" w:cs="Times New Roman"/>
          <w:sz w:val="24"/>
          <w:szCs w:val="24"/>
        </w:rPr>
        <w:t>;</w:t>
      </w:r>
    </w:p>
    <w:p w14:paraId="4A8A2E3D" w14:textId="32D5A078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DGASPC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Neamț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, nr. </w:t>
      </w:r>
      <w:r w:rsidR="00AA6C5E" w:rsidRPr="006549E8">
        <w:rPr>
          <w:rFonts w:ascii="Times New Roman" w:hAnsi="Times New Roman" w:cs="Times New Roman"/>
          <w:sz w:val="24"/>
          <w:szCs w:val="24"/>
        </w:rPr>
        <w:t>80898 din 15.05</w:t>
      </w:r>
      <w:r w:rsidR="007A69B5" w:rsidRPr="006549E8">
        <w:rPr>
          <w:rFonts w:ascii="Times New Roman" w:hAnsi="Times New Roman" w:cs="Times New Roman"/>
          <w:sz w:val="24"/>
          <w:szCs w:val="24"/>
        </w:rPr>
        <w:t>.2024</w:t>
      </w:r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exprimă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="000A084A"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84A" w:rsidRPr="006549E8">
        <w:rPr>
          <w:rFonts w:ascii="Times New Roman" w:hAnsi="Times New Roman" w:cs="Times New Roman"/>
          <w:sz w:val="24"/>
          <w:szCs w:val="24"/>
        </w:rPr>
        <w:t>referitor</w:t>
      </w:r>
      <w:proofErr w:type="spellEnd"/>
      <w:r w:rsidR="000A084A" w:rsidRPr="006549E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0A084A" w:rsidRPr="006549E8">
        <w:rPr>
          <w:rFonts w:ascii="Times New Roman" w:hAnsi="Times New Roman" w:cs="Times New Roman"/>
          <w:sz w:val="24"/>
          <w:szCs w:val="24"/>
        </w:rPr>
        <w:t>angajarea</w:t>
      </w:r>
      <w:proofErr w:type="spellEnd"/>
      <w:r w:rsidR="000A084A"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2E2B" w:rsidRPr="006549E8">
        <w:rPr>
          <w:rFonts w:ascii="Times New Roman" w:hAnsi="Times New Roman" w:cs="Times New Roman"/>
          <w:sz w:val="24"/>
          <w:szCs w:val="24"/>
        </w:rPr>
        <w:t>doamnei</w:t>
      </w:r>
      <w:proofErr w:type="spellEnd"/>
      <w:r w:rsidR="00682E2B" w:rsidRPr="006549E8">
        <w:rPr>
          <w:rFonts w:ascii="Times New Roman" w:hAnsi="Times New Roman" w:cs="Times New Roman"/>
          <w:sz w:val="24"/>
          <w:szCs w:val="24"/>
        </w:rPr>
        <w:t xml:space="preserve"> </w:t>
      </w:r>
      <w:r w:rsidR="00AA6C5E" w:rsidRPr="006549E8">
        <w:rPr>
          <w:rFonts w:ascii="Times New Roman" w:hAnsi="Times New Roman" w:cs="Times New Roman"/>
          <w:sz w:val="24"/>
          <w:szCs w:val="24"/>
        </w:rPr>
        <w:t xml:space="preserve"> Mihaela-Daniela</w:t>
      </w:r>
      <w:r w:rsidRPr="006549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personal a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cu handicap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grav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>;</w:t>
      </w:r>
    </w:p>
    <w:p w14:paraId="321CAC82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grad de handicap nr.</w:t>
      </w:r>
      <w:r w:rsidR="00EF17E2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A6C5E" w:rsidRPr="006549E8">
        <w:rPr>
          <w:rFonts w:ascii="Times New Roman" w:hAnsi="Times New Roman" w:cs="Times New Roman"/>
          <w:sz w:val="24"/>
          <w:szCs w:val="24"/>
          <w:lang w:val="ro-RO"/>
        </w:rPr>
        <w:t>570 din 25.04</w:t>
      </w:r>
      <w:r w:rsidR="00682E2B" w:rsidRPr="006549E8">
        <w:rPr>
          <w:rFonts w:ascii="Times New Roman" w:hAnsi="Times New Roman" w:cs="Times New Roman"/>
          <w:sz w:val="24"/>
          <w:szCs w:val="24"/>
          <w:lang w:val="ro-RO"/>
        </w:rPr>
        <w:t>.2024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, emis de către Comisia </w:t>
      </w:r>
      <w:r w:rsidR="00AA6C5E" w:rsidRPr="006549E8">
        <w:rPr>
          <w:rFonts w:ascii="Times New Roman" w:hAnsi="Times New Roman" w:cs="Times New Roman"/>
          <w:sz w:val="24"/>
          <w:szCs w:val="24"/>
          <w:lang w:val="ro-RO"/>
        </w:rPr>
        <w:t>pentru Protectia Copilului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6549E8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112C29C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    </w:t>
      </w:r>
      <w:r w:rsidR="000A4A5B" w:rsidRPr="006549E8">
        <w:rPr>
          <w:rFonts w:ascii="Times New Roman" w:hAnsi="Times New Roman" w:cs="Times New Roman"/>
          <w:sz w:val="24"/>
          <w:szCs w:val="24"/>
        </w:rPr>
        <w:t xml:space="preserve">     </w:t>
      </w:r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dispozițiilor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art. 155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lit.”d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.(5) lit. ”a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c”,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coroborate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cu art.129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. (7) lit. ”b” din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O.U.G. nr. 57 din 05.07.2019.</w:t>
      </w:r>
    </w:p>
    <w:p w14:paraId="17C083CF" w14:textId="77777777" w:rsidR="00D353EE" w:rsidRPr="006549E8" w:rsidRDefault="00D353EE" w:rsidP="00D35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Primarul comunei Ion Creangă, 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>judeţul Neamţ:</w:t>
      </w:r>
    </w:p>
    <w:p w14:paraId="4F8D6B53" w14:textId="77777777" w:rsidR="00D353EE" w:rsidRPr="006549E8" w:rsidRDefault="00D353EE" w:rsidP="00D353EE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7F5B21CB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bCs/>
          <w:sz w:val="24"/>
          <w:szCs w:val="24"/>
          <w:lang w:val="pt-PT"/>
        </w:rPr>
        <w:t>DISPUNE:</w:t>
      </w:r>
    </w:p>
    <w:p w14:paraId="662C765C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14:paraId="52C58CF3" w14:textId="42612F88" w:rsidR="000A4A5B" w:rsidRPr="006549E8" w:rsidRDefault="00D353EE" w:rsidP="00D27B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>Art.1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.Se încadrează cu </w:t>
      </w: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>contract individual de muncă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, pe durată nedeterminată, </w:t>
      </w:r>
      <w:r w:rsidR="00682E2B" w:rsidRPr="006549E8">
        <w:rPr>
          <w:rFonts w:ascii="Times New Roman" w:hAnsi="Times New Roman" w:cs="Times New Roman"/>
          <w:sz w:val="24"/>
          <w:szCs w:val="24"/>
          <w:lang w:val="pt-PT"/>
        </w:rPr>
        <w:t>doamna</w:t>
      </w:r>
      <w:r w:rsidR="006549E8"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Mihaela Daniela </w:t>
      </w:r>
      <w:r w:rsidR="00EF17E2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CNP: </w:t>
      </w:r>
      <w:r w:rsidR="00D50442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</w:t>
      </w:r>
      <w:r w:rsidR="00EF17E2" w:rsidRPr="006549E8">
        <w:rPr>
          <w:rFonts w:ascii="Times New Roman" w:hAnsi="Times New Roman" w:cs="Times New Roman"/>
          <w:sz w:val="24"/>
          <w:szCs w:val="24"/>
          <w:lang w:val="pt-PT"/>
        </w:rPr>
        <w:t>, domiciliat</w:t>
      </w:r>
      <w:r w:rsidR="00682E2B" w:rsidRPr="006549E8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8F044D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în sat</w:t>
      </w:r>
      <w:r w:rsidR="00682E2B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C679A" w:rsidRPr="006549E8">
        <w:rPr>
          <w:rFonts w:ascii="Times New Roman" w:hAnsi="Times New Roman" w:cs="Times New Roman"/>
          <w:sz w:val="24"/>
          <w:szCs w:val="24"/>
          <w:lang w:val="pt-PT"/>
        </w:rPr>
        <w:t>/ com. Ion Creanga,</w:t>
      </w:r>
      <w:r w:rsidR="00682E2B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str. </w:t>
      </w:r>
      <w:r w:rsidR="00AA6C5E" w:rsidRPr="006549E8">
        <w:rPr>
          <w:rFonts w:ascii="Times New Roman" w:hAnsi="Times New Roman" w:cs="Times New Roman"/>
          <w:sz w:val="24"/>
          <w:szCs w:val="24"/>
          <w:lang w:val="pt-PT"/>
        </w:rPr>
        <w:t>Cotunei, nr. 6</w:t>
      </w:r>
      <w:r w:rsidR="00682E2B" w:rsidRPr="006549E8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jud. Neamț, în calitate </w:t>
      </w:r>
      <w:r w:rsidR="000C6505" w:rsidRPr="006549E8">
        <w:rPr>
          <w:rFonts w:ascii="Times New Roman" w:hAnsi="Times New Roman" w:cs="Times New Roman"/>
          <w:sz w:val="24"/>
          <w:szCs w:val="24"/>
          <w:lang w:val="pt-PT"/>
        </w:rPr>
        <w:t>de asistent personal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>, pentru îngrijirea și protecția persoanei cu handicap grav,</w:t>
      </w:r>
      <w:r w:rsidR="00AA6C5E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Lavinia-Maria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, cu CNP: </w:t>
      </w:r>
      <w:r w:rsidR="00D50442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</w:t>
      </w:r>
      <w:r w:rsidR="002C679A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la domiciliul acestu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ia, pe perioada valabilității certificatului de încadrare în grad de handicap și a acordului DGASPC Neamț, începând cu </w:t>
      </w:r>
      <w:r w:rsidR="00D27BB6" w:rsidRPr="006549E8">
        <w:rPr>
          <w:rFonts w:ascii="Times New Roman" w:hAnsi="Times New Roman" w:cs="Times New Roman"/>
          <w:sz w:val="24"/>
          <w:szCs w:val="24"/>
          <w:lang w:val="pt-PT"/>
        </w:rPr>
        <w:t>data de 01.06</w:t>
      </w:r>
      <w:r w:rsidR="007A69B5" w:rsidRPr="006549E8">
        <w:rPr>
          <w:rFonts w:ascii="Times New Roman" w:hAnsi="Times New Roman" w:cs="Times New Roman"/>
          <w:sz w:val="24"/>
          <w:szCs w:val="24"/>
          <w:lang w:val="pt-PT"/>
        </w:rPr>
        <w:t>.2024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cu durata de 8 ore/zi, 40 ore/ săptămână,</w:t>
      </w:r>
      <w:r w:rsidR="007A69B5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cu un salar brut, lunar de </w:t>
      </w:r>
      <w:r w:rsidR="000C6505" w:rsidRPr="006549E8">
        <w:rPr>
          <w:rFonts w:ascii="Times New Roman" w:hAnsi="Times New Roman" w:cs="Times New Roman"/>
          <w:sz w:val="24"/>
          <w:szCs w:val="24"/>
          <w:lang w:val="pt-PT"/>
        </w:rPr>
        <w:t>3465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lei</w:t>
      </w:r>
      <w:r w:rsidR="00836163" w:rsidRPr="006549E8">
        <w:rPr>
          <w:rFonts w:ascii="Times New Roman" w:hAnsi="Times New Roman" w:cs="Times New Roman"/>
          <w:sz w:val="24"/>
          <w:szCs w:val="24"/>
          <w:lang w:val="pt-PT"/>
        </w:rPr>
        <w:t>, la care se adauga norma de hrană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7FBD24D5" w14:textId="77777777" w:rsidR="00F84E14" w:rsidRDefault="00F84E14" w:rsidP="000A4A5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163B086D" w14:textId="77777777" w:rsidR="00F84E14" w:rsidRDefault="00F84E14" w:rsidP="000A4A5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14:paraId="71BEF99D" w14:textId="77777777" w:rsidR="00D353EE" w:rsidRPr="006549E8" w:rsidRDefault="00D353EE" w:rsidP="000A4A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Art.2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>Persoana desemnată la art. 1 va d</w:t>
      </w:r>
      <w:r w:rsidR="00737AF3" w:rsidRPr="006549E8">
        <w:rPr>
          <w:rFonts w:ascii="Times New Roman" w:hAnsi="Times New Roman" w:cs="Times New Roman"/>
          <w:sz w:val="24"/>
          <w:szCs w:val="24"/>
          <w:lang w:val="pt-PT"/>
        </w:rPr>
        <w:t>uce la îndeplinire</w:t>
      </w:r>
      <w:r w:rsidR="00682E2B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atribuțiile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conform fișei de post anexate la Contractul individual de muncă.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ab/>
        <w:t xml:space="preserve"> </w:t>
      </w:r>
    </w:p>
    <w:p w14:paraId="467AE8D5" w14:textId="77777777" w:rsidR="00D353EE" w:rsidRPr="006549E8" w:rsidRDefault="00D353EE" w:rsidP="000A4A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sz w:val="24"/>
          <w:szCs w:val="24"/>
        </w:rPr>
        <w:t xml:space="preserve">Art.3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Compartimentele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asistență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financiar-contabilitate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9E8">
        <w:rPr>
          <w:rFonts w:ascii="Times New Roman" w:hAnsi="Times New Roman" w:cs="Times New Roman"/>
          <w:sz w:val="24"/>
          <w:szCs w:val="24"/>
        </w:rPr>
        <w:t>dispoziții</w:t>
      </w:r>
      <w:proofErr w:type="spellEnd"/>
      <w:r w:rsidRPr="006549E8">
        <w:rPr>
          <w:rFonts w:ascii="Times New Roman" w:hAnsi="Times New Roman" w:cs="Times New Roman"/>
          <w:sz w:val="24"/>
          <w:szCs w:val="24"/>
        </w:rPr>
        <w:t>.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430353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        </w:t>
      </w:r>
      <w:r w:rsidR="000A4A5B" w:rsidRPr="006549E8"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>Art.4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alin.(1)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>Persoana  nemulţumită poate depune contestaţie în termen de 20 zile calendaristice, de la data  luării la cunoştinţă a prezentei disp</w:t>
      </w:r>
      <w:r w:rsidR="006549E8" w:rsidRPr="006549E8">
        <w:rPr>
          <w:rFonts w:ascii="Times New Roman" w:hAnsi="Times New Roman" w:cs="Times New Roman"/>
          <w:sz w:val="24"/>
          <w:szCs w:val="24"/>
          <w:lang w:val="pt-PT"/>
        </w:rPr>
        <w:t>oziţii, la sediul ordonatorului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principal de credite;</w:t>
      </w:r>
    </w:p>
    <w:p w14:paraId="49E38016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</w:t>
      </w:r>
      <w:r w:rsidR="00682E2B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  </w:t>
      </w: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alin.(2)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În cazul în care sunteţi nemulţumit  de soluţionarea contestaţiei de către primar, puteţi să vă adresaţi  la instanţa de  Contencios  Administrativ, în termen de 30 zile calendaristice de la comunicare. </w:t>
      </w:r>
    </w:p>
    <w:p w14:paraId="37B5AC6D" w14:textId="77777777" w:rsidR="00D353EE" w:rsidRPr="006549E8" w:rsidRDefault="00D353EE" w:rsidP="00D35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       </w:t>
      </w:r>
      <w:r w:rsidR="000A4A5B" w:rsidRPr="006549E8">
        <w:rPr>
          <w:rFonts w:ascii="Times New Roman" w:hAnsi="Times New Roman" w:cs="Times New Roman"/>
          <w:sz w:val="24"/>
          <w:szCs w:val="24"/>
          <w:lang w:val="pt-PT"/>
        </w:rPr>
        <w:tab/>
      </w:r>
      <w:r w:rsidR="000A4A5B" w:rsidRPr="006549E8">
        <w:rPr>
          <w:rFonts w:ascii="Times New Roman" w:hAnsi="Times New Roman" w:cs="Times New Roman"/>
          <w:b/>
          <w:sz w:val="24"/>
          <w:szCs w:val="24"/>
          <w:lang w:val="pt-PT"/>
        </w:rPr>
        <w:t>Art.5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. Secretarul general, va comunica  prezenta, instituţiilor, autorităților şi persoanelor  interesate.                                                                                                        </w:t>
      </w:r>
      <w:r w:rsidRPr="006549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4FA4A2AB" w14:textId="77777777" w:rsidR="00D353EE" w:rsidRDefault="00D353EE" w:rsidP="00D353E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A01687D" w14:textId="77777777" w:rsidR="00F84E14" w:rsidRPr="006549E8" w:rsidRDefault="00F84E14" w:rsidP="00D353E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312729B" w14:textId="77777777" w:rsidR="00D353EE" w:rsidRPr="006549E8" w:rsidRDefault="00D353EE" w:rsidP="00D353E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PRIMAR,                                    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</w:t>
      </w:r>
      <w:r w:rsidR="000A4A5B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F84E1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Avizat pentru legalitate</w:t>
      </w:r>
    </w:p>
    <w:p w14:paraId="15C36D11" w14:textId="77777777" w:rsidR="00D353EE" w:rsidRPr="006549E8" w:rsidRDefault="00D353EE" w:rsidP="00D353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A4A5B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>SECRETAR GENERAL,</w:t>
      </w:r>
    </w:p>
    <w:p w14:paraId="053BE6F7" w14:textId="77777777" w:rsidR="001B450F" w:rsidRPr="006549E8" w:rsidRDefault="00D353EE" w:rsidP="008F044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</w:t>
      </w:r>
      <w:r w:rsidR="000A4A5B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>Mihaela NIŢĂ</w:t>
      </w:r>
    </w:p>
    <w:sectPr w:rsidR="001B450F" w:rsidRPr="006549E8" w:rsidSect="000A4A5B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6187C" w14:textId="77777777" w:rsidR="00B57652" w:rsidRDefault="00B57652" w:rsidP="000A4A5B">
      <w:pPr>
        <w:spacing w:after="0" w:line="240" w:lineRule="auto"/>
      </w:pPr>
      <w:r>
        <w:separator/>
      </w:r>
    </w:p>
  </w:endnote>
  <w:endnote w:type="continuationSeparator" w:id="0">
    <w:p w14:paraId="7A06D3AB" w14:textId="77777777" w:rsidR="00B57652" w:rsidRDefault="00B57652" w:rsidP="000A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0042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EDEBE1" w14:textId="77777777" w:rsidR="000A4A5B" w:rsidRDefault="000A4A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C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7EC6FE" w14:textId="77777777" w:rsidR="000A4A5B" w:rsidRDefault="000A4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77E59" w14:textId="77777777" w:rsidR="00B57652" w:rsidRDefault="00B57652" w:rsidP="000A4A5B">
      <w:pPr>
        <w:spacing w:after="0" w:line="240" w:lineRule="auto"/>
      </w:pPr>
      <w:r>
        <w:separator/>
      </w:r>
    </w:p>
  </w:footnote>
  <w:footnote w:type="continuationSeparator" w:id="0">
    <w:p w14:paraId="09949C48" w14:textId="77777777" w:rsidR="00B57652" w:rsidRDefault="00B57652" w:rsidP="000A4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80"/>
    <w:rsid w:val="000372BE"/>
    <w:rsid w:val="000A084A"/>
    <w:rsid w:val="000A4A5B"/>
    <w:rsid w:val="000C6505"/>
    <w:rsid w:val="00106C9A"/>
    <w:rsid w:val="001B450F"/>
    <w:rsid w:val="00263C99"/>
    <w:rsid w:val="002927BF"/>
    <w:rsid w:val="002C679A"/>
    <w:rsid w:val="00315FE0"/>
    <w:rsid w:val="00346EF6"/>
    <w:rsid w:val="00434B6C"/>
    <w:rsid w:val="0044608B"/>
    <w:rsid w:val="004D66F8"/>
    <w:rsid w:val="00521B7B"/>
    <w:rsid w:val="006549E8"/>
    <w:rsid w:val="00682E2B"/>
    <w:rsid w:val="00737AF3"/>
    <w:rsid w:val="00770780"/>
    <w:rsid w:val="007A69B5"/>
    <w:rsid w:val="00817D05"/>
    <w:rsid w:val="00836163"/>
    <w:rsid w:val="008554BB"/>
    <w:rsid w:val="00855AE6"/>
    <w:rsid w:val="0087235D"/>
    <w:rsid w:val="00872A96"/>
    <w:rsid w:val="008738B1"/>
    <w:rsid w:val="008E55ED"/>
    <w:rsid w:val="008F044D"/>
    <w:rsid w:val="008F5BF9"/>
    <w:rsid w:val="00971E26"/>
    <w:rsid w:val="00A30464"/>
    <w:rsid w:val="00AA6C5E"/>
    <w:rsid w:val="00B15F32"/>
    <w:rsid w:val="00B54CF6"/>
    <w:rsid w:val="00B57652"/>
    <w:rsid w:val="00BB1354"/>
    <w:rsid w:val="00BB3876"/>
    <w:rsid w:val="00BB69B9"/>
    <w:rsid w:val="00CF1141"/>
    <w:rsid w:val="00D27BB6"/>
    <w:rsid w:val="00D353EE"/>
    <w:rsid w:val="00D36F62"/>
    <w:rsid w:val="00D50442"/>
    <w:rsid w:val="00D54DE7"/>
    <w:rsid w:val="00E33F76"/>
    <w:rsid w:val="00E754E9"/>
    <w:rsid w:val="00EA124A"/>
    <w:rsid w:val="00EF17E2"/>
    <w:rsid w:val="00F667EF"/>
    <w:rsid w:val="00F84E14"/>
    <w:rsid w:val="00FB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1979"/>
  <w15:chartTrackingRefBased/>
  <w15:docId w15:val="{AB7B0970-4D50-43C9-8840-9CE7C60B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E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4A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A5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A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A5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38</cp:revision>
  <cp:lastPrinted>2024-04-03T20:58:00Z</cp:lastPrinted>
  <dcterms:created xsi:type="dcterms:W3CDTF">2023-03-03T21:29:00Z</dcterms:created>
  <dcterms:modified xsi:type="dcterms:W3CDTF">2024-06-03T11:01:00Z</dcterms:modified>
</cp:coreProperties>
</file>