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4D1C6" w14:textId="77777777" w:rsidR="000372BE" w:rsidRPr="00D27BB6" w:rsidRDefault="000372BE" w:rsidP="000A4A5B">
      <w:pPr>
        <w:spacing w:after="0"/>
        <w:rPr>
          <w:rFonts w:ascii="Times New Roman" w:hAnsi="Times New Roman" w:cs="Times New Roman"/>
        </w:rPr>
      </w:pPr>
    </w:p>
    <w:p w14:paraId="0CA06A75" w14:textId="77777777" w:rsidR="00D353EE" w:rsidRPr="006549E8" w:rsidRDefault="00D353EE" w:rsidP="00D353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ROMÂNIA</w:t>
      </w:r>
    </w:p>
    <w:p w14:paraId="0120AF99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JUDEȚUL NEAMȚ</w:t>
      </w:r>
    </w:p>
    <w:p w14:paraId="5DFD30AF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PRIMĂRIA COMUNEI ION CREANGĂ</w:t>
      </w:r>
    </w:p>
    <w:p w14:paraId="55419AF1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PRIMAR</w:t>
      </w:r>
    </w:p>
    <w:p w14:paraId="50E1EE09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5AAFC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T I E</w:t>
      </w:r>
    </w:p>
    <w:p w14:paraId="6B2D459C" w14:textId="77777777" w:rsidR="00D353EE" w:rsidRPr="006549E8" w:rsidRDefault="005F6CB6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120</w:t>
      </w:r>
      <w:r w:rsidR="00D353EE" w:rsidRPr="006549E8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04.06.2024</w:t>
      </w:r>
    </w:p>
    <w:p w14:paraId="42D45720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angajare</w:t>
      </w:r>
      <w:r w:rsidR="008F5BF9" w:rsidRPr="006549E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Contract individual de muncă</w:t>
      </w:r>
    </w:p>
    <w:p w14:paraId="671F3E5D" w14:textId="6BA919B2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855AE6" w:rsidRPr="006549E8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82E2B" w:rsidRPr="006549E8">
        <w:rPr>
          <w:rFonts w:ascii="Times New Roman" w:hAnsi="Times New Roman" w:cs="Times New Roman"/>
          <w:b/>
          <w:sz w:val="24"/>
          <w:szCs w:val="24"/>
          <w:lang w:val="ro-RO"/>
        </w:rPr>
        <w:t>doamnei</w:t>
      </w:r>
      <w:r w:rsidR="009F77E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Irina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funcția de asistent personal</w:t>
      </w:r>
      <w:r w:rsidR="009F77E3">
        <w:rPr>
          <w:rFonts w:ascii="Times New Roman" w:hAnsi="Times New Roman" w:cs="Times New Roman"/>
          <w:b/>
          <w:sz w:val="24"/>
          <w:szCs w:val="24"/>
          <w:lang w:val="ro-RO"/>
        </w:rPr>
        <w:t>, începând cu data de 04</w:t>
      </w:r>
      <w:r w:rsidR="00AA6C5E" w:rsidRPr="006549E8">
        <w:rPr>
          <w:rFonts w:ascii="Times New Roman" w:hAnsi="Times New Roman" w:cs="Times New Roman"/>
          <w:b/>
          <w:sz w:val="24"/>
          <w:szCs w:val="24"/>
          <w:lang w:val="ro-RO"/>
        </w:rPr>
        <w:t>.06</w:t>
      </w:r>
      <w:r w:rsidR="008E55ED" w:rsidRPr="006549E8">
        <w:rPr>
          <w:rFonts w:ascii="Times New Roman" w:hAnsi="Times New Roman" w:cs="Times New Roman"/>
          <w:b/>
          <w:sz w:val="24"/>
          <w:szCs w:val="24"/>
          <w:lang w:val="ro-RO"/>
        </w:rPr>
        <w:t>.2024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34A86A86" w14:textId="77777777" w:rsidR="000A4A5B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C0B705F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>Analizand temeiurile juridice:</w:t>
      </w:r>
    </w:p>
    <w:p w14:paraId="1DE2B040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-art.35 alin.(1), art. 36- 44 lit. (a) din Legea nr. 448/2006 </w:t>
      </w:r>
      <w:r w:rsidR="0087235D" w:rsidRPr="006549E8">
        <w:rPr>
          <w:rFonts w:ascii="Times New Roman" w:hAnsi="Times New Roman" w:cs="Times New Roman"/>
          <w:sz w:val="24"/>
          <w:szCs w:val="24"/>
        </w:rPr>
        <w:t>privind protecţia si promovarea</w:t>
      </w:r>
      <w:r w:rsidR="00E754E9" w:rsidRPr="006549E8">
        <w:rPr>
          <w:rFonts w:ascii="Times New Roman" w:hAnsi="Times New Roman" w:cs="Times New Roman"/>
          <w:sz w:val="24"/>
          <w:szCs w:val="24"/>
        </w:rPr>
        <w:t>p</w:t>
      </w:r>
      <w:r w:rsidRPr="006549E8">
        <w:rPr>
          <w:rFonts w:ascii="Times New Roman" w:hAnsi="Times New Roman" w:cs="Times New Roman"/>
          <w:sz w:val="24"/>
          <w:szCs w:val="24"/>
        </w:rPr>
        <w:t xml:space="preserve"> drepturilor persoanelor cu handicap cu modificarile şi completarile  ulterioare;</w:t>
      </w:r>
    </w:p>
    <w:p w14:paraId="1C904285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-art.25 din HG nr.268/2007 pentru aprobarea Normelor metodologice de aplicare a prevederilor Legii nr. 448/2006 privind protecţia şi  promovarea  drepturilor persoanelor cu  handicap, cu modificarile şi  completarile ulterioare;</w:t>
      </w:r>
    </w:p>
    <w:p w14:paraId="6554B5CA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-Legea nr. 53/2003 privind Codul  muncii cu modificarile  si  completarile  ulterioare;</w:t>
      </w:r>
    </w:p>
    <w:p w14:paraId="7DCEFF8A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r w:rsidR="00E33F76" w:rsidRPr="006549E8">
        <w:rPr>
          <w:rFonts w:ascii="Times New Roman" w:hAnsi="Times New Roman" w:cs="Times New Roman"/>
          <w:sz w:val="24"/>
          <w:szCs w:val="24"/>
        </w:rPr>
        <w:t>anexa</w:t>
      </w:r>
      <w:r w:rsidRPr="006549E8">
        <w:rPr>
          <w:rFonts w:ascii="Times New Roman" w:hAnsi="Times New Roman" w:cs="Times New Roman"/>
          <w:sz w:val="24"/>
          <w:szCs w:val="24"/>
        </w:rPr>
        <w:t xml:space="preserve"> nr. II, cap.I, pct.3.2 subpct. 45 din Legea nr. 153/2017 privind salarizarea personalului plătit din fonduri publice, cu modificările şi completările ulterioare.</w:t>
      </w:r>
    </w:p>
    <w:p w14:paraId="092E4653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 art. 554 alin.(1) din OUG nr. 57/2019 privind Codul administrativ, cu modificările şi completările ulterioare.</w:t>
      </w:r>
    </w:p>
    <w:p w14:paraId="4F4C94ED" w14:textId="77777777" w:rsidR="00E33F76" w:rsidRPr="006549E8" w:rsidRDefault="00E33F76" w:rsidP="00D353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H.G. nr. 900/2023 </w:t>
      </w:r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 stabilirea salariului de bază minim brut pe țară garantat în plată</w:t>
      </w:r>
      <w:r w:rsidR="00B15F32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47FA1978" w14:textId="77777777" w:rsidR="00B15F32" w:rsidRPr="006549E8" w:rsidRDefault="00B15F32" w:rsidP="00B15F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r w:rsidRPr="006549E8">
        <w:rPr>
          <w:rFonts w:ascii="Times New Roman" w:eastAsia="Times New Roman" w:hAnsi="Times New Roman" w:cs="Times New Roman"/>
          <w:sz w:val="24"/>
          <w:szCs w:val="24"/>
        </w:rPr>
        <w:t>privind unele măsuri fiscal - bugetare în domeniul cheltuielilor publice, pentru consolidare fiscală, combaterea evaziunii fiscale, pentru modificarea şi completarea unor acte normative, precum şi pentru prorogarea unor termene;</w:t>
      </w:r>
    </w:p>
    <w:p w14:paraId="60AFF479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</w:t>
      </w:r>
      <w:r w:rsidRPr="006549E8">
        <w:rPr>
          <w:rFonts w:ascii="Times New Roman" w:hAnsi="Times New Roman" w:cs="Times New Roman"/>
          <w:sz w:val="24"/>
          <w:szCs w:val="24"/>
        </w:rPr>
        <w:t>Ţinând seamă de prevederile:</w:t>
      </w:r>
    </w:p>
    <w:p w14:paraId="5942A4AA" w14:textId="77777777" w:rsidR="00D353EE" w:rsidRPr="006549E8" w:rsidRDefault="00E33F76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- H.C.L  nr. 4 din 31.01.2024</w:t>
      </w:r>
      <w:r w:rsidR="00D353EE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69B9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aprobarea numarului total de asistenti personali ai persoanelor cu handicap grav pentru anul 2024;</w:t>
      </w:r>
    </w:p>
    <w:p w14:paraId="6CB3FE5F" w14:textId="77777777" w:rsidR="00E33F76" w:rsidRPr="006549E8" w:rsidRDefault="00E33F76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H.C.L. nr. 13 din 12.02.2024 </w:t>
      </w:r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privind  aprobarea  Bugetului local pentru </w:t>
      </w:r>
      <w:r w:rsidRPr="006549E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anul 2024;</w:t>
      </w:r>
    </w:p>
    <w:p w14:paraId="503282F0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Contractul individual 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>de muncă înregistrat la nr.</w:t>
      </w:r>
      <w:r w:rsidR="002C679A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2FE3">
        <w:rPr>
          <w:rFonts w:ascii="Times New Roman" w:hAnsi="Times New Roman" w:cs="Times New Roman"/>
          <w:sz w:val="24"/>
          <w:szCs w:val="24"/>
          <w:lang w:val="ro-RO"/>
        </w:rPr>
        <w:t>6208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4CF6" w:rsidRPr="006549E8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362FE3">
        <w:rPr>
          <w:rFonts w:ascii="Times New Roman" w:hAnsi="Times New Roman" w:cs="Times New Roman"/>
          <w:sz w:val="24"/>
          <w:szCs w:val="24"/>
          <w:lang w:val="ro-RO"/>
        </w:rPr>
        <w:t xml:space="preserve"> 03.06</w:t>
      </w:r>
      <w:r w:rsidR="00AA6C5E" w:rsidRPr="006549E8">
        <w:rPr>
          <w:rFonts w:ascii="Times New Roman" w:hAnsi="Times New Roman" w:cs="Times New Roman"/>
          <w:sz w:val="24"/>
          <w:szCs w:val="24"/>
          <w:lang w:val="ro-RO"/>
        </w:rPr>
        <w:t>.2024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CD617EA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Luân</w:t>
      </w:r>
      <w:r w:rsidR="00D54DE7" w:rsidRPr="006549E8">
        <w:rPr>
          <w:rFonts w:ascii="Times New Roman" w:hAnsi="Times New Roman" w:cs="Times New Roman"/>
          <w:sz w:val="24"/>
          <w:szCs w:val="24"/>
          <w:lang w:val="ro-RO"/>
        </w:rPr>
        <w:t>d act de:</w:t>
      </w:r>
    </w:p>
    <w:p w14:paraId="7C6046F8" w14:textId="1C349582" w:rsidR="00D353EE" w:rsidRPr="006549E8" w:rsidRDefault="000A084A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Cererea 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doamnei </w:t>
      </w:r>
      <w:r w:rsidR="00362FE3">
        <w:rPr>
          <w:rFonts w:ascii="Times New Roman" w:hAnsi="Times New Roman" w:cs="Times New Roman"/>
          <w:sz w:val="24"/>
          <w:szCs w:val="24"/>
        </w:rPr>
        <w:t xml:space="preserve"> Irina</w:t>
      </w:r>
      <w:r w:rsidR="00EF17E2" w:rsidRPr="006549E8">
        <w:rPr>
          <w:rFonts w:ascii="Times New Roman" w:hAnsi="Times New Roman" w:cs="Times New Roman"/>
          <w:sz w:val="24"/>
          <w:szCs w:val="24"/>
        </w:rPr>
        <w:t>, înr</w:t>
      </w:r>
      <w:r w:rsidR="00362FE3">
        <w:rPr>
          <w:rFonts w:ascii="Times New Roman" w:hAnsi="Times New Roman" w:cs="Times New Roman"/>
          <w:sz w:val="24"/>
          <w:szCs w:val="24"/>
        </w:rPr>
        <w:t>egistrată sub nr. 5108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r w:rsidR="00362FE3">
        <w:rPr>
          <w:rFonts w:ascii="Times New Roman" w:hAnsi="Times New Roman" w:cs="Times New Roman"/>
          <w:sz w:val="24"/>
          <w:szCs w:val="24"/>
        </w:rPr>
        <w:t>10</w:t>
      </w:r>
      <w:r w:rsidR="00AA6C5E" w:rsidRPr="006549E8">
        <w:rPr>
          <w:rFonts w:ascii="Times New Roman" w:hAnsi="Times New Roman" w:cs="Times New Roman"/>
          <w:sz w:val="24"/>
          <w:szCs w:val="24"/>
        </w:rPr>
        <w:t>.05.2024</w:t>
      </w:r>
      <w:r w:rsidR="00D353EE" w:rsidRPr="006549E8">
        <w:rPr>
          <w:rFonts w:ascii="Times New Roman" w:hAnsi="Times New Roman" w:cs="Times New Roman"/>
          <w:sz w:val="24"/>
          <w:szCs w:val="24"/>
        </w:rPr>
        <w:t>, prin care solicită  angajarea ca asistent personal, împreună cu documentele depuse la dosarul de angajare;</w:t>
      </w:r>
    </w:p>
    <w:p w14:paraId="148F8591" w14:textId="624D134D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Adresa DGASPC Neamț, nr. </w:t>
      </w:r>
      <w:r w:rsidR="00362FE3">
        <w:rPr>
          <w:rFonts w:ascii="Times New Roman" w:hAnsi="Times New Roman" w:cs="Times New Roman"/>
          <w:sz w:val="24"/>
          <w:szCs w:val="24"/>
        </w:rPr>
        <w:t>80790 din 14</w:t>
      </w:r>
      <w:r w:rsidR="00AA6C5E" w:rsidRPr="006549E8">
        <w:rPr>
          <w:rFonts w:ascii="Times New Roman" w:hAnsi="Times New Roman" w:cs="Times New Roman"/>
          <w:sz w:val="24"/>
          <w:szCs w:val="24"/>
        </w:rPr>
        <w:t>.05</w:t>
      </w:r>
      <w:r w:rsidR="007A69B5" w:rsidRPr="006549E8">
        <w:rPr>
          <w:rFonts w:ascii="Times New Roman" w:hAnsi="Times New Roman" w:cs="Times New Roman"/>
          <w:sz w:val="24"/>
          <w:szCs w:val="24"/>
        </w:rPr>
        <w:t>.2024</w:t>
      </w:r>
      <w:r w:rsidRPr="006549E8">
        <w:rPr>
          <w:rFonts w:ascii="Times New Roman" w:hAnsi="Times New Roman" w:cs="Times New Roman"/>
          <w:sz w:val="24"/>
          <w:szCs w:val="24"/>
        </w:rPr>
        <w:t xml:space="preserve"> prin care își exprimă acordul</w:t>
      </w:r>
      <w:r w:rsidR="000A084A" w:rsidRPr="006549E8">
        <w:rPr>
          <w:rFonts w:ascii="Times New Roman" w:hAnsi="Times New Roman" w:cs="Times New Roman"/>
          <w:sz w:val="24"/>
          <w:szCs w:val="24"/>
        </w:rPr>
        <w:t xml:space="preserve"> referitor la angajarea 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doamnei </w:t>
      </w:r>
      <w:r w:rsidR="00362FE3">
        <w:rPr>
          <w:rFonts w:ascii="Times New Roman" w:hAnsi="Times New Roman" w:cs="Times New Roman"/>
          <w:sz w:val="24"/>
          <w:szCs w:val="24"/>
        </w:rPr>
        <w:t xml:space="preserve"> Irina</w:t>
      </w:r>
      <w:r w:rsidRPr="006549E8">
        <w:rPr>
          <w:rFonts w:ascii="Times New Roman" w:hAnsi="Times New Roman" w:cs="Times New Roman"/>
          <w:sz w:val="24"/>
          <w:szCs w:val="24"/>
        </w:rPr>
        <w:t>, asistent personal a persoanei cu handicap grav;</w:t>
      </w:r>
    </w:p>
    <w:p w14:paraId="6103CDB0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</w:rPr>
        <w:t>- Certificatul de încadrare în grad de handicap nr.</w:t>
      </w:r>
      <w:r w:rsidR="00EF17E2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2FE3">
        <w:rPr>
          <w:rFonts w:ascii="Times New Roman" w:hAnsi="Times New Roman" w:cs="Times New Roman"/>
          <w:sz w:val="24"/>
          <w:szCs w:val="24"/>
          <w:lang w:val="ro-RO"/>
        </w:rPr>
        <w:t>50017/10.11.2009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, emis de către Comisia </w:t>
      </w:r>
      <w:r w:rsidR="00362FE3">
        <w:rPr>
          <w:rFonts w:ascii="Times New Roman" w:hAnsi="Times New Roman" w:cs="Times New Roman"/>
          <w:sz w:val="24"/>
          <w:szCs w:val="24"/>
          <w:lang w:val="ro-RO"/>
        </w:rPr>
        <w:t>de Evaluare a Persoanelor Adulte cu Handicap.</w:t>
      </w:r>
    </w:p>
    <w:p w14:paraId="69F6B3C0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În temeiul dispozițiilor art. 155 alin. (1) lit.”d” alin.(5) lit. ”a și c”, coroborate cu art.129 alin. (7) lit. ”b” din Codul administrativ, aprobat prin O.U.G. nr. 57 din 05.07.2019.</w:t>
      </w:r>
    </w:p>
    <w:p w14:paraId="385AAC49" w14:textId="77777777" w:rsidR="00D353EE" w:rsidRPr="006549E8" w:rsidRDefault="00D353EE" w:rsidP="00D35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Primarul comunei Ion Creangă,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judeţul Neamţ:</w:t>
      </w:r>
    </w:p>
    <w:p w14:paraId="099036B4" w14:textId="77777777" w:rsidR="00D353EE" w:rsidRPr="006549E8" w:rsidRDefault="00D353EE" w:rsidP="00D353E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C8F441F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DISPUNE:</w:t>
      </w:r>
    </w:p>
    <w:p w14:paraId="1F3543F6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597D0105" w14:textId="288DEB87" w:rsidR="000A4A5B" w:rsidRPr="006549E8" w:rsidRDefault="00D353EE" w:rsidP="00D27B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Art.1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.Se încadrează cu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contract individual de muncă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durată nedeterminată,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doamna </w:t>
      </w:r>
      <w:r w:rsidR="00362FE3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Irina</w:t>
      </w:r>
      <w:r w:rsidR="006549E8"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CNP: </w:t>
      </w:r>
      <w:r w:rsidR="00E13A7F">
        <w:rPr>
          <w:rFonts w:ascii="Times New Roman" w:hAnsi="Times New Roman" w:cs="Times New Roman"/>
          <w:sz w:val="24"/>
          <w:szCs w:val="24"/>
          <w:lang w:val="pt-PT"/>
        </w:rPr>
        <w:t xml:space="preserve">                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89515B">
        <w:rPr>
          <w:rFonts w:ascii="Times New Roman" w:hAnsi="Times New Roman" w:cs="Times New Roman"/>
          <w:sz w:val="24"/>
          <w:szCs w:val="24"/>
          <w:lang w:val="pt-PT"/>
        </w:rPr>
        <w:t>cu resedinta stabilita</w:t>
      </w:r>
      <w:r w:rsidR="008F044D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în sat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C679A" w:rsidRPr="006549E8">
        <w:rPr>
          <w:rFonts w:ascii="Times New Roman" w:hAnsi="Times New Roman" w:cs="Times New Roman"/>
          <w:sz w:val="24"/>
          <w:szCs w:val="24"/>
          <w:lang w:val="pt-PT"/>
        </w:rPr>
        <w:t>/ com. Ion Creanga,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jud. Neamț, în calitate </w:t>
      </w:r>
      <w:r w:rsidR="000C6505" w:rsidRPr="006549E8">
        <w:rPr>
          <w:rFonts w:ascii="Times New Roman" w:hAnsi="Times New Roman" w:cs="Times New Roman"/>
          <w:sz w:val="24"/>
          <w:szCs w:val="24"/>
          <w:lang w:val="pt-PT"/>
        </w:rPr>
        <w:t>de asistent personal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, pentru îngrijirea și protecția persoanei cu handicap grav,</w:t>
      </w:r>
      <w:r w:rsidR="0089515B">
        <w:rPr>
          <w:rFonts w:ascii="Times New Roman" w:hAnsi="Times New Roman" w:cs="Times New Roman"/>
          <w:sz w:val="24"/>
          <w:szCs w:val="24"/>
          <w:lang w:val="pt-PT"/>
        </w:rPr>
        <w:t xml:space="preserve"> Ioana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cu CNP: </w:t>
      </w:r>
      <w:r w:rsidR="00E13A7F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</w:t>
      </w:r>
      <w:r w:rsidR="002C679A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la domiciliul acestu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ia</w:t>
      </w:r>
      <w:r w:rsidR="0089515B">
        <w:rPr>
          <w:rFonts w:ascii="Times New Roman" w:hAnsi="Times New Roman" w:cs="Times New Roman"/>
          <w:sz w:val="24"/>
          <w:szCs w:val="24"/>
          <w:lang w:val="pt-PT"/>
        </w:rPr>
        <w:t xml:space="preserve"> din sat/comuna Ion Creanga,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pe perioada valabilității certificatului de încadrare în grad de handicap și a acordului DGASPC Neamț, începând cu </w:t>
      </w:r>
      <w:r w:rsidR="0089515B">
        <w:rPr>
          <w:rFonts w:ascii="Times New Roman" w:hAnsi="Times New Roman" w:cs="Times New Roman"/>
          <w:sz w:val="24"/>
          <w:szCs w:val="24"/>
          <w:lang w:val="pt-PT"/>
        </w:rPr>
        <w:t>data de 04</w:t>
      </w:r>
      <w:r w:rsidR="00D27BB6" w:rsidRPr="006549E8">
        <w:rPr>
          <w:rFonts w:ascii="Times New Roman" w:hAnsi="Times New Roman" w:cs="Times New Roman"/>
          <w:sz w:val="24"/>
          <w:szCs w:val="24"/>
          <w:lang w:val="pt-PT"/>
        </w:rPr>
        <w:t>.06</w:t>
      </w:r>
      <w:r w:rsidR="007A69B5" w:rsidRPr="006549E8">
        <w:rPr>
          <w:rFonts w:ascii="Times New Roman" w:hAnsi="Times New Roman" w:cs="Times New Roman"/>
          <w:sz w:val="24"/>
          <w:szCs w:val="24"/>
          <w:lang w:val="pt-PT"/>
        </w:rPr>
        <w:t>.2024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durata de 8 ore/zi, 40 ore/ săptămână,</w:t>
      </w:r>
      <w:r w:rsidR="007A69B5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un salar brut, lunar de </w:t>
      </w:r>
      <w:r w:rsidR="000C6505" w:rsidRPr="006549E8">
        <w:rPr>
          <w:rFonts w:ascii="Times New Roman" w:hAnsi="Times New Roman" w:cs="Times New Roman"/>
          <w:sz w:val="24"/>
          <w:szCs w:val="24"/>
          <w:lang w:val="pt-PT"/>
        </w:rPr>
        <w:t>3465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lei</w:t>
      </w:r>
      <w:r w:rsidR="00836163" w:rsidRPr="006549E8">
        <w:rPr>
          <w:rFonts w:ascii="Times New Roman" w:hAnsi="Times New Roman" w:cs="Times New Roman"/>
          <w:sz w:val="24"/>
          <w:szCs w:val="24"/>
          <w:lang w:val="pt-PT"/>
        </w:rPr>
        <w:t>, la care se adauga norma de hrană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B9CEFB0" w14:textId="77777777" w:rsidR="00F84E14" w:rsidRDefault="00F84E14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EA408BB" w14:textId="77777777" w:rsidR="00F84E14" w:rsidRDefault="00F84E14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35EFC6F3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Art.2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desemnată la art. 1 va d</w:t>
      </w:r>
      <w:r w:rsidR="00737AF3" w:rsidRPr="006549E8">
        <w:rPr>
          <w:rFonts w:ascii="Times New Roman" w:hAnsi="Times New Roman" w:cs="Times New Roman"/>
          <w:sz w:val="24"/>
          <w:szCs w:val="24"/>
          <w:lang w:val="pt-PT"/>
        </w:rPr>
        <w:t>uce la îndeplinire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atribuțiile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conform fișei de post anexate la Contractul individual de muncă.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14:paraId="4AB02A06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Art.3 </w:t>
      </w:r>
      <w:r w:rsidRPr="006549E8">
        <w:rPr>
          <w:rFonts w:ascii="Times New Roman" w:hAnsi="Times New Roman" w:cs="Times New Roman"/>
          <w:sz w:val="24"/>
          <w:szCs w:val="24"/>
        </w:rPr>
        <w:t>Compartimentele asistență socială și financiar-contabilitate, vor aduce la îndeplinire prevederile prezentei dispoziții.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490889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</w:t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alin.(1)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 nemulţumită poate depune contestaţie în termen de 20 zile calendaristice, de la data  luării la cunoştinţă a prezentei disp</w:t>
      </w:r>
      <w:r w:rsidR="006549E8" w:rsidRPr="006549E8">
        <w:rPr>
          <w:rFonts w:ascii="Times New Roman" w:hAnsi="Times New Roman" w:cs="Times New Roman"/>
          <w:sz w:val="24"/>
          <w:szCs w:val="24"/>
          <w:lang w:val="pt-PT"/>
        </w:rPr>
        <w:t>oziţii, la sediul ordonatorului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principal de credite;</w:t>
      </w:r>
    </w:p>
    <w:p w14:paraId="03D9603E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alin.(2)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În cazul în care sunteţi nemulţumit  de soluţionarea contestaţiei de către primar, puteţi să vă adresaţi  la instanţa de  Contencios  Administrativ, în termen de 30 zile calendaristice de la comunicare. </w:t>
      </w:r>
    </w:p>
    <w:p w14:paraId="454DD04A" w14:textId="77777777" w:rsidR="00D353EE" w:rsidRPr="006549E8" w:rsidRDefault="00D353EE" w:rsidP="00D35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="000A4A5B" w:rsidRPr="006549E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 Secretarul general, va comunica  prezenta, instituţiilor, autorităților şi persoanelor  interesate.                                                                                                   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553C6F56" w14:textId="77777777" w:rsidR="00D353EE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8828E3" w14:textId="77777777" w:rsidR="00F84E14" w:rsidRPr="006549E8" w:rsidRDefault="00F84E14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953C7F" w14:textId="77777777" w:rsidR="00D353EE" w:rsidRPr="006549E8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84E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Avizat pentru legalitate</w:t>
      </w:r>
    </w:p>
    <w:p w14:paraId="0C3E982D" w14:textId="77777777" w:rsidR="00D353EE" w:rsidRPr="006549E8" w:rsidRDefault="00D353EE" w:rsidP="00D353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5860A720" w14:textId="77777777" w:rsidR="001B450F" w:rsidRPr="006549E8" w:rsidRDefault="00D353EE" w:rsidP="008F04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Mihaela NIŢĂ</w:t>
      </w:r>
    </w:p>
    <w:sectPr w:rsidR="001B450F" w:rsidRPr="006549E8" w:rsidSect="000A4A5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9F7F2" w14:textId="77777777" w:rsidR="00A20F60" w:rsidRDefault="00A20F60" w:rsidP="000A4A5B">
      <w:pPr>
        <w:spacing w:after="0" w:line="240" w:lineRule="auto"/>
      </w:pPr>
      <w:r>
        <w:separator/>
      </w:r>
    </w:p>
  </w:endnote>
  <w:endnote w:type="continuationSeparator" w:id="0">
    <w:p w14:paraId="5CA6C9E7" w14:textId="77777777" w:rsidR="00A20F60" w:rsidRDefault="00A20F60" w:rsidP="000A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04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AB179" w14:textId="77777777" w:rsidR="000A4A5B" w:rsidRDefault="000A4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74F9E" w14:textId="77777777" w:rsidR="000A4A5B" w:rsidRDefault="000A4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0EA7E" w14:textId="77777777" w:rsidR="00A20F60" w:rsidRDefault="00A20F60" w:rsidP="000A4A5B">
      <w:pPr>
        <w:spacing w:after="0" w:line="240" w:lineRule="auto"/>
      </w:pPr>
      <w:r>
        <w:separator/>
      </w:r>
    </w:p>
  </w:footnote>
  <w:footnote w:type="continuationSeparator" w:id="0">
    <w:p w14:paraId="4F0728F7" w14:textId="77777777" w:rsidR="00A20F60" w:rsidRDefault="00A20F60" w:rsidP="000A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0"/>
    <w:rsid w:val="000372BE"/>
    <w:rsid w:val="00097D63"/>
    <w:rsid w:val="000A084A"/>
    <w:rsid w:val="000A4A5B"/>
    <w:rsid w:val="000C6505"/>
    <w:rsid w:val="00106C9A"/>
    <w:rsid w:val="001B450F"/>
    <w:rsid w:val="002927BF"/>
    <w:rsid w:val="002C679A"/>
    <w:rsid w:val="00315FE0"/>
    <w:rsid w:val="00346EF6"/>
    <w:rsid w:val="00362FE3"/>
    <w:rsid w:val="0044608B"/>
    <w:rsid w:val="004D66F8"/>
    <w:rsid w:val="00521B7B"/>
    <w:rsid w:val="005F6CB6"/>
    <w:rsid w:val="006549E8"/>
    <w:rsid w:val="00682E2B"/>
    <w:rsid w:val="00737AF3"/>
    <w:rsid w:val="00741561"/>
    <w:rsid w:val="00770780"/>
    <w:rsid w:val="007A69B5"/>
    <w:rsid w:val="00817D05"/>
    <w:rsid w:val="00836163"/>
    <w:rsid w:val="008554BB"/>
    <w:rsid w:val="00855AE6"/>
    <w:rsid w:val="0087235D"/>
    <w:rsid w:val="00872A96"/>
    <w:rsid w:val="008738B1"/>
    <w:rsid w:val="0089515B"/>
    <w:rsid w:val="008E55ED"/>
    <w:rsid w:val="008E676C"/>
    <w:rsid w:val="008F044D"/>
    <w:rsid w:val="008F5BF9"/>
    <w:rsid w:val="00971E26"/>
    <w:rsid w:val="009F77E3"/>
    <w:rsid w:val="00A20F60"/>
    <w:rsid w:val="00A30464"/>
    <w:rsid w:val="00AA6C5E"/>
    <w:rsid w:val="00B15F32"/>
    <w:rsid w:val="00B54CF6"/>
    <w:rsid w:val="00BB1354"/>
    <w:rsid w:val="00BB3876"/>
    <w:rsid w:val="00BB69B9"/>
    <w:rsid w:val="00D27BB6"/>
    <w:rsid w:val="00D353EE"/>
    <w:rsid w:val="00D36F62"/>
    <w:rsid w:val="00D54DE7"/>
    <w:rsid w:val="00E13A7F"/>
    <w:rsid w:val="00E33F76"/>
    <w:rsid w:val="00E754E9"/>
    <w:rsid w:val="00EA124A"/>
    <w:rsid w:val="00EF17E2"/>
    <w:rsid w:val="00F667EF"/>
    <w:rsid w:val="00F84E14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5FE7"/>
  <w15:chartTrackingRefBased/>
  <w15:docId w15:val="{AB7B0970-4D50-43C9-8840-9CE7C60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E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4A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39</cp:revision>
  <cp:lastPrinted>2024-04-03T20:58:00Z</cp:lastPrinted>
  <dcterms:created xsi:type="dcterms:W3CDTF">2023-03-03T21:29:00Z</dcterms:created>
  <dcterms:modified xsi:type="dcterms:W3CDTF">2024-06-04T10:39:00Z</dcterms:modified>
</cp:coreProperties>
</file>