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CAFDFB" w14:textId="77777777" w:rsidR="00F40102" w:rsidRPr="006D6F86" w:rsidRDefault="00B61300" w:rsidP="006D6F86">
      <w:pPr>
        <w:pStyle w:val="Heading2"/>
        <w:spacing w:before="0"/>
        <w:jc w:val="center"/>
        <w:rPr>
          <w:rFonts w:ascii="Times New Roman" w:eastAsia="Times New Roman" w:hAnsi="Times New Roman" w:cs="Times New Roman"/>
          <w:b w:val="0"/>
          <w:color w:val="222222"/>
          <w:sz w:val="22"/>
          <w:szCs w:val="22"/>
        </w:rPr>
      </w:pPr>
      <w:r w:rsidRPr="006D6F86">
        <w:rPr>
          <w:rFonts w:ascii="Times New Roman" w:eastAsia="Times New Roman" w:hAnsi="Times New Roman" w:cs="Times New Roman"/>
          <w:b w:val="0"/>
          <w:sz w:val="24"/>
          <w:szCs w:val="24"/>
          <w:lang w:val="fr-FR" w:eastAsia="ro-RO"/>
        </w:rPr>
        <w:t xml:space="preserve">  </w:t>
      </w:r>
      <w:bookmarkStart w:id="0" w:name="_Hlk21517959"/>
      <w:r w:rsidR="00F40102" w:rsidRPr="006D6F86">
        <w:rPr>
          <w:rFonts w:ascii="Times New Roman" w:hAnsi="Times New Roman" w:cs="Times New Roman"/>
          <w:b w:val="0"/>
          <w:color w:val="333333"/>
          <w:sz w:val="22"/>
          <w:szCs w:val="22"/>
          <w:lang w:eastAsia="zh-CN"/>
        </w:rPr>
        <w:t>ROMÂNIA</w:t>
      </w:r>
    </w:p>
    <w:p w14:paraId="5B7E6ABC" w14:textId="77777777" w:rsidR="00F40102" w:rsidRPr="006D6F86" w:rsidRDefault="00F40102" w:rsidP="006D6F86">
      <w:pPr>
        <w:spacing w:after="0"/>
        <w:jc w:val="center"/>
        <w:rPr>
          <w:rFonts w:ascii="Times New Roman" w:hAnsi="Times New Roman"/>
          <w:color w:val="333333"/>
          <w:lang w:eastAsia="zh-CN"/>
        </w:rPr>
      </w:pPr>
      <w:r w:rsidRPr="006D6F86">
        <w:rPr>
          <w:rFonts w:ascii="Times New Roman" w:hAnsi="Times New Roman"/>
          <w:color w:val="333333"/>
          <w:lang w:eastAsia="zh-CN"/>
        </w:rPr>
        <w:t>JUDEŢUL NEAMŢ</w:t>
      </w:r>
    </w:p>
    <w:p w14:paraId="1BD1A55C" w14:textId="77777777" w:rsidR="00F40102" w:rsidRPr="006D6F86" w:rsidRDefault="00F40102" w:rsidP="006D6F86">
      <w:pPr>
        <w:spacing w:after="0"/>
        <w:jc w:val="center"/>
        <w:rPr>
          <w:rFonts w:ascii="Times New Roman" w:hAnsi="Times New Roman"/>
          <w:color w:val="333333"/>
          <w:lang w:eastAsia="zh-CN"/>
        </w:rPr>
      </w:pPr>
      <w:r w:rsidRPr="006D6F86">
        <w:rPr>
          <w:rFonts w:ascii="Times New Roman" w:hAnsi="Times New Roman"/>
          <w:color w:val="333333"/>
          <w:lang w:eastAsia="zh-CN"/>
        </w:rPr>
        <w:t>COMUNA ION CREANGĂ</w:t>
      </w:r>
    </w:p>
    <w:p w14:paraId="1F3C98B7" w14:textId="0607600A" w:rsidR="00F40102" w:rsidRPr="006D6F86" w:rsidRDefault="00F40102" w:rsidP="006D6F86">
      <w:pPr>
        <w:keepNext/>
        <w:spacing w:after="0"/>
        <w:ind w:right="-360"/>
        <w:jc w:val="center"/>
        <w:outlineLvl w:val="1"/>
        <w:rPr>
          <w:rFonts w:ascii="Times New Roman" w:hAnsi="Times New Roman"/>
          <w:lang w:eastAsia="zh-CN"/>
        </w:rPr>
      </w:pPr>
      <w:r w:rsidRPr="006D6F86">
        <w:rPr>
          <w:rFonts w:ascii="Times New Roman" w:hAnsi="Times New Roman"/>
          <w:lang w:eastAsia="zh-CN"/>
        </w:rPr>
        <w:t>CONSILIUL  LOCAL</w:t>
      </w:r>
    </w:p>
    <w:p w14:paraId="63FC247D" w14:textId="1B679A1E" w:rsidR="006D6F86" w:rsidRDefault="006D6F86" w:rsidP="006D6F86">
      <w:pPr>
        <w:keepNext/>
        <w:spacing w:after="0"/>
        <w:ind w:right="-360"/>
        <w:jc w:val="center"/>
        <w:outlineLvl w:val="1"/>
        <w:rPr>
          <w:rFonts w:ascii="Times New Roman" w:hAnsi="Times New Roman"/>
          <w:lang w:eastAsia="zh-CN"/>
        </w:rPr>
      </w:pPr>
    </w:p>
    <w:p w14:paraId="70903A7A" w14:textId="77777777" w:rsidR="006D6F86" w:rsidRPr="006D6F86" w:rsidRDefault="006D6F86" w:rsidP="006D6F86">
      <w:pPr>
        <w:keepNext/>
        <w:spacing w:after="0"/>
        <w:ind w:right="-360"/>
        <w:jc w:val="center"/>
        <w:outlineLvl w:val="1"/>
        <w:rPr>
          <w:rFonts w:ascii="Times New Roman" w:hAnsi="Times New Roman"/>
          <w:lang w:eastAsia="zh-CN"/>
        </w:rPr>
      </w:pPr>
    </w:p>
    <w:p w14:paraId="72BB6B5C" w14:textId="77777777" w:rsidR="00F40102" w:rsidRPr="006D6F86" w:rsidRDefault="00F40102" w:rsidP="006D6F86">
      <w:pPr>
        <w:spacing w:after="0"/>
        <w:jc w:val="center"/>
        <w:rPr>
          <w:rFonts w:ascii="Times New Roman" w:hAnsi="Times New Roman"/>
          <w:b/>
          <w:lang w:eastAsia="zh-CN"/>
        </w:rPr>
      </w:pPr>
      <w:r w:rsidRPr="006D6F86">
        <w:rPr>
          <w:rFonts w:ascii="Times New Roman" w:hAnsi="Times New Roman"/>
          <w:b/>
          <w:lang w:eastAsia="zh-CN"/>
        </w:rPr>
        <w:t>HOTĂRÂREA</w:t>
      </w:r>
    </w:p>
    <w:p w14:paraId="11694A07" w14:textId="575E08B7" w:rsidR="006A31FF" w:rsidRPr="006D6F86" w:rsidRDefault="00F40102" w:rsidP="006D6F86">
      <w:pPr>
        <w:spacing w:after="0"/>
        <w:jc w:val="center"/>
        <w:rPr>
          <w:rFonts w:ascii="Times New Roman" w:hAnsi="Times New Roman"/>
          <w:b/>
          <w:lang w:eastAsia="zh-CN"/>
        </w:rPr>
      </w:pPr>
      <w:r w:rsidRPr="006D6F86">
        <w:rPr>
          <w:rFonts w:ascii="Times New Roman" w:hAnsi="Times New Roman"/>
          <w:b/>
          <w:lang w:eastAsia="zh-CN"/>
        </w:rPr>
        <w:t xml:space="preserve"> Nr. 50  din </w:t>
      </w:r>
      <w:bookmarkEnd w:id="0"/>
      <w:r w:rsidRPr="006D6F86">
        <w:rPr>
          <w:rFonts w:ascii="Times New Roman" w:hAnsi="Times New Roman"/>
          <w:b/>
          <w:lang w:eastAsia="zh-CN"/>
        </w:rPr>
        <w:t>27.06.2024</w:t>
      </w:r>
    </w:p>
    <w:p w14:paraId="6F4B17ED" w14:textId="41F6D2CE" w:rsidR="00F40102" w:rsidRPr="006D6F86" w:rsidRDefault="00ED36C2" w:rsidP="006D6F86">
      <w:pPr>
        <w:spacing w:after="0"/>
        <w:jc w:val="center"/>
        <w:rPr>
          <w:rFonts w:ascii="Times New Roman" w:hAnsi="Times New Roman" w:cs="Times New Roman"/>
          <w:b/>
          <w:bCs/>
        </w:rPr>
      </w:pPr>
      <w:r w:rsidRPr="006D6F86">
        <w:rPr>
          <w:rFonts w:ascii="Times New Roman" w:hAnsi="Times New Roman" w:cs="Times New Roman"/>
          <w:b/>
          <w:bCs/>
        </w:rPr>
        <w:t xml:space="preserve">privind aprobarea </w:t>
      </w:r>
      <w:r w:rsidR="003B070C" w:rsidRPr="006D6F86">
        <w:rPr>
          <w:rFonts w:ascii="Times New Roman" w:hAnsi="Times New Roman" w:cs="Times New Roman"/>
          <w:b/>
          <w:bCs/>
        </w:rPr>
        <w:t>P</w:t>
      </w:r>
      <w:r w:rsidRPr="006D6F86">
        <w:rPr>
          <w:rFonts w:ascii="Times New Roman" w:hAnsi="Times New Roman" w:cs="Times New Roman"/>
          <w:b/>
          <w:bCs/>
        </w:rPr>
        <w:t>lanului anual de acțiune privind</w:t>
      </w:r>
      <w:r w:rsidR="008A320A" w:rsidRPr="006D6F86">
        <w:rPr>
          <w:rFonts w:ascii="Times New Roman" w:hAnsi="Times New Roman" w:cs="Times New Roman"/>
          <w:b/>
          <w:bCs/>
        </w:rPr>
        <w:t xml:space="preserve"> </w:t>
      </w:r>
      <w:r w:rsidRPr="006D6F86">
        <w:rPr>
          <w:rFonts w:ascii="Times New Roman" w:hAnsi="Times New Roman" w:cs="Times New Roman"/>
          <w:b/>
          <w:bCs/>
        </w:rPr>
        <w:t xml:space="preserve">serviciile sociale </w:t>
      </w:r>
      <w:r w:rsidR="006A31FF" w:rsidRPr="006D6F86">
        <w:rPr>
          <w:rFonts w:ascii="Times New Roman" w:hAnsi="Times New Roman" w:cs="Times New Roman"/>
          <w:b/>
          <w:bCs/>
        </w:rPr>
        <w:t xml:space="preserve">administrate  si  finantate </w:t>
      </w:r>
      <w:r w:rsidR="008A320A" w:rsidRPr="006D6F86">
        <w:rPr>
          <w:rFonts w:ascii="Times New Roman" w:hAnsi="Times New Roman" w:cs="Times New Roman"/>
          <w:b/>
          <w:bCs/>
        </w:rPr>
        <w:t xml:space="preserve"> din  bugetul local  al  Comunei Ion Creanga pentru anul </w:t>
      </w:r>
      <w:r w:rsidRPr="006D6F86">
        <w:rPr>
          <w:rFonts w:ascii="Times New Roman" w:hAnsi="Times New Roman" w:cs="Times New Roman"/>
          <w:b/>
          <w:bCs/>
        </w:rPr>
        <w:t>202</w:t>
      </w:r>
      <w:r w:rsidR="008F00FC" w:rsidRPr="006D6F86">
        <w:rPr>
          <w:rFonts w:ascii="Times New Roman" w:hAnsi="Times New Roman" w:cs="Times New Roman"/>
          <w:b/>
          <w:bCs/>
        </w:rPr>
        <w:t>4</w:t>
      </w:r>
    </w:p>
    <w:p w14:paraId="26918924" w14:textId="68204265" w:rsidR="00F40102" w:rsidRDefault="00F40102" w:rsidP="006D6F86">
      <w:pPr>
        <w:spacing w:after="0"/>
        <w:jc w:val="center"/>
        <w:rPr>
          <w:rFonts w:ascii="Times New Roman" w:hAnsi="Times New Roman" w:cs="Times New Roman"/>
          <w:b/>
          <w:bCs/>
        </w:rPr>
      </w:pPr>
    </w:p>
    <w:p w14:paraId="38A00212" w14:textId="77777777" w:rsidR="006D6F86" w:rsidRPr="006D6F86" w:rsidRDefault="006D6F86" w:rsidP="006D6F86">
      <w:pPr>
        <w:spacing w:after="0"/>
        <w:jc w:val="center"/>
        <w:rPr>
          <w:rFonts w:ascii="Times New Roman" w:hAnsi="Times New Roman" w:cs="Times New Roman"/>
          <w:b/>
          <w:bCs/>
        </w:rPr>
      </w:pPr>
    </w:p>
    <w:p w14:paraId="239AE99F" w14:textId="6932FD61" w:rsidR="008A320A" w:rsidRPr="006D6F86" w:rsidRDefault="00F40102" w:rsidP="006D6F86">
      <w:pPr>
        <w:spacing w:after="0"/>
        <w:rPr>
          <w:rFonts w:ascii="Times New Roman" w:hAnsi="Times New Roman"/>
          <w:b/>
        </w:rPr>
      </w:pPr>
      <w:r w:rsidRPr="006D6F86">
        <w:rPr>
          <w:rFonts w:ascii="Times New Roman" w:hAnsi="Times New Roman"/>
          <w:lang w:eastAsia="zh-CN"/>
        </w:rPr>
        <w:t xml:space="preserve">          Consiliul  local  al  comunei  Ion Creangă, județul  Neamț , întrunit  în ședință ordinară </w:t>
      </w:r>
      <w:r w:rsidRPr="006D6F86">
        <w:rPr>
          <w:rFonts w:ascii="Times New Roman" w:hAnsi="Times New Roman"/>
          <w:b/>
          <w:lang w:eastAsia="zh-CN"/>
        </w:rPr>
        <w:t>,</w:t>
      </w:r>
    </w:p>
    <w:p w14:paraId="38251529" w14:textId="21BBCE7D" w:rsidR="008A320A" w:rsidRPr="006D6F86" w:rsidRDefault="008A320A" w:rsidP="006D6F86">
      <w:pPr>
        <w:widowControl w:val="0"/>
        <w:spacing w:after="0"/>
        <w:jc w:val="both"/>
        <w:rPr>
          <w:rFonts w:ascii="Times New Roman" w:eastAsia="Times New Roman" w:hAnsi="Times New Roman" w:cs="Times New Roman"/>
        </w:rPr>
      </w:pPr>
      <w:r w:rsidRPr="006D6F86">
        <w:rPr>
          <w:rFonts w:ascii="Times New Roman" w:eastAsia="Times New Roman" w:hAnsi="Times New Roman" w:cs="Times New Roman"/>
        </w:rPr>
        <w:t xml:space="preserve">       Analizând temeiurile  juridice :</w:t>
      </w:r>
    </w:p>
    <w:p w14:paraId="6D2D93AE" w14:textId="55F0DC50" w:rsidR="0009198E" w:rsidRPr="006D6F86" w:rsidRDefault="00F40102" w:rsidP="006D6F86">
      <w:pPr>
        <w:spacing w:after="0"/>
        <w:rPr>
          <w:rFonts w:ascii="Times New Roman" w:hAnsi="Times New Roman" w:cs="Times New Roman"/>
        </w:rPr>
      </w:pPr>
      <w:r w:rsidRPr="006D6F86">
        <w:rPr>
          <w:rFonts w:ascii="Times New Roman" w:hAnsi="Times New Roman" w:cs="Times New Roman"/>
        </w:rPr>
        <w:t>-</w:t>
      </w:r>
      <w:r w:rsidR="0009198E" w:rsidRPr="006D6F86">
        <w:rPr>
          <w:rFonts w:ascii="Times New Roman" w:hAnsi="Times New Roman" w:cs="Times New Roman"/>
        </w:rPr>
        <w:t>Legii nr.17/2000 privind asistența socială a persoanelor vârstnice, republicată, cu modificările și completările ulterioare;</w:t>
      </w:r>
    </w:p>
    <w:p w14:paraId="63144277" w14:textId="154E6C08" w:rsidR="008A320A" w:rsidRPr="006D6F86" w:rsidRDefault="00F40102" w:rsidP="006D6F86">
      <w:pPr>
        <w:spacing w:after="0"/>
        <w:rPr>
          <w:rFonts w:ascii="Times New Roman" w:hAnsi="Times New Roman" w:cs="Times New Roman"/>
        </w:rPr>
      </w:pPr>
      <w:r w:rsidRPr="006D6F86">
        <w:rPr>
          <w:rFonts w:ascii="Times New Roman" w:hAnsi="Times New Roman" w:cs="Times New Roman"/>
        </w:rPr>
        <w:t>-</w:t>
      </w:r>
      <w:r w:rsidR="008A320A" w:rsidRPr="006D6F86">
        <w:rPr>
          <w:rFonts w:ascii="Times New Roman" w:hAnsi="Times New Roman" w:cs="Times New Roman"/>
        </w:rPr>
        <w:t>Legii nr.448/2006 privind protecția și promovarea drepturilor persoanelor cu handicap, cu modificările și completările ulterioare;</w:t>
      </w:r>
    </w:p>
    <w:p w14:paraId="18B21AD4" w14:textId="3784B30D" w:rsidR="008A320A" w:rsidRPr="006D6F86" w:rsidRDefault="00F40102" w:rsidP="006D6F86">
      <w:pPr>
        <w:spacing w:after="0"/>
        <w:rPr>
          <w:rFonts w:ascii="Times New Roman" w:hAnsi="Times New Roman" w:cs="Times New Roman"/>
        </w:rPr>
      </w:pPr>
      <w:r w:rsidRPr="006D6F86">
        <w:rPr>
          <w:rFonts w:ascii="Times New Roman" w:hAnsi="Times New Roman" w:cs="Times New Roman"/>
        </w:rPr>
        <w:t>-</w:t>
      </w:r>
      <w:r w:rsidR="008A320A" w:rsidRPr="006D6F86">
        <w:rPr>
          <w:rFonts w:ascii="Times New Roman" w:hAnsi="Times New Roman" w:cs="Times New Roman"/>
        </w:rPr>
        <w:t>Legii nr.416/2001 privind venitul minim garantat, cu modificările și completările ulterioare,</w:t>
      </w:r>
    </w:p>
    <w:p w14:paraId="2B0052EF" w14:textId="7D29F797" w:rsidR="008A320A" w:rsidRPr="006D6F86" w:rsidRDefault="00F40102" w:rsidP="006D6F86">
      <w:pPr>
        <w:spacing w:after="0"/>
        <w:rPr>
          <w:rFonts w:ascii="Times New Roman" w:hAnsi="Times New Roman" w:cs="Times New Roman"/>
        </w:rPr>
      </w:pPr>
      <w:r w:rsidRPr="006D6F86">
        <w:rPr>
          <w:rFonts w:ascii="Times New Roman" w:hAnsi="Times New Roman" w:cs="Times New Roman"/>
        </w:rPr>
        <w:t>-</w:t>
      </w:r>
      <w:r w:rsidR="008A320A" w:rsidRPr="006D6F86">
        <w:rPr>
          <w:rFonts w:ascii="Times New Roman" w:hAnsi="Times New Roman" w:cs="Times New Roman"/>
        </w:rPr>
        <w:t>H.G nr.691/2015 pentru aprobarea Procedurii de monitorizare a modului de creştere şi îngrijire a copilului cu părinţi plecaţi la muncă în străinătate şi a serviciilor de care aceştia pot beneficia, precum şi pentru aprobarea Metodologiei de lucru privind colaborarea dintre direcţiile generale de asistenţă socială şi protecţia copilului şi serviciile publice de asistenţă socială şi a modelului standard al documentelor elaborate de către acestea</w:t>
      </w:r>
    </w:p>
    <w:p w14:paraId="63366B4A" w14:textId="7F062D22" w:rsidR="008A320A" w:rsidRPr="006D6F86" w:rsidRDefault="00F40102" w:rsidP="006D6F86">
      <w:pPr>
        <w:spacing w:after="0"/>
        <w:rPr>
          <w:rFonts w:ascii="Times New Roman" w:hAnsi="Times New Roman" w:cs="Times New Roman"/>
        </w:rPr>
      </w:pPr>
      <w:r w:rsidRPr="006D6F86">
        <w:rPr>
          <w:rFonts w:ascii="Times New Roman" w:hAnsi="Times New Roman" w:cs="Times New Roman"/>
        </w:rPr>
        <w:t>-</w:t>
      </w:r>
      <w:r w:rsidR="008A320A" w:rsidRPr="006D6F86">
        <w:rPr>
          <w:rFonts w:ascii="Times New Roman" w:hAnsi="Times New Roman" w:cs="Times New Roman"/>
        </w:rPr>
        <w:t>art.112 alin.(3) li.b și art.118 din Legea  nr.292/2011 a asistenței sociale cu completările și modificările ulterioare.</w:t>
      </w:r>
    </w:p>
    <w:p w14:paraId="4B383CC8" w14:textId="542AF9DA" w:rsidR="008A320A" w:rsidRPr="006D6F86" w:rsidRDefault="00F40102" w:rsidP="006D6F86">
      <w:pPr>
        <w:spacing w:after="0"/>
        <w:rPr>
          <w:rFonts w:ascii="Times New Roman" w:hAnsi="Times New Roman" w:cs="Times New Roman"/>
        </w:rPr>
      </w:pPr>
      <w:r w:rsidRPr="006D6F86">
        <w:rPr>
          <w:rFonts w:ascii="Times New Roman" w:hAnsi="Times New Roman" w:cs="Times New Roman"/>
        </w:rPr>
        <w:t>-</w:t>
      </w:r>
      <w:r w:rsidR="008A320A" w:rsidRPr="006D6F86">
        <w:rPr>
          <w:rFonts w:ascii="Times New Roman" w:hAnsi="Times New Roman" w:cs="Times New Roman"/>
        </w:rPr>
        <w:t>Ordinul Ministerului Muncii și Justiției Sociale nr.1086/2018 privind aprobarea modelului-cadru al Planului anual de acţiune privind serviciile sociale administrate şi finanţate din bugetul consiliului judeţean/consiliului local/Consiliului General al Municipiului Bucureşti;</w:t>
      </w:r>
    </w:p>
    <w:p w14:paraId="60960086" w14:textId="131DA3B8" w:rsidR="008A320A" w:rsidRPr="006D6F86" w:rsidRDefault="008A320A" w:rsidP="006D6F86">
      <w:pPr>
        <w:spacing w:after="0"/>
        <w:ind w:left="360"/>
        <w:rPr>
          <w:rFonts w:ascii="Times New Roman" w:eastAsia="Times New Roman" w:hAnsi="Times New Roman" w:cs="Times New Roman"/>
          <w:lang w:eastAsia="ro-RO"/>
        </w:rPr>
      </w:pPr>
      <w:r w:rsidRPr="006D6F86">
        <w:rPr>
          <w:rFonts w:ascii="Times New Roman" w:eastAsia="Times New Roman" w:hAnsi="Times New Roman" w:cs="Times New Roman"/>
          <w:lang w:eastAsia="ro-RO"/>
        </w:rPr>
        <w:t>Ținând  cont  de</w:t>
      </w:r>
      <w:r w:rsidR="00417954" w:rsidRPr="006D6F86">
        <w:rPr>
          <w:rFonts w:ascii="Times New Roman" w:eastAsia="Times New Roman" w:hAnsi="Times New Roman" w:cs="Times New Roman"/>
          <w:lang w:eastAsia="ro-RO"/>
        </w:rPr>
        <w:t xml:space="preserve"> prevederile </w:t>
      </w:r>
      <w:r w:rsidRPr="006D6F86">
        <w:rPr>
          <w:rFonts w:ascii="Times New Roman" w:eastAsia="Times New Roman" w:hAnsi="Times New Roman" w:cs="Times New Roman"/>
          <w:lang w:eastAsia="ro-RO"/>
        </w:rPr>
        <w:t xml:space="preserve"> :</w:t>
      </w:r>
    </w:p>
    <w:p w14:paraId="1950F639" w14:textId="2CD73425" w:rsidR="000D0016" w:rsidRPr="006D6F86" w:rsidRDefault="00F40102" w:rsidP="006D6F86">
      <w:pPr>
        <w:spacing w:after="0"/>
        <w:rPr>
          <w:rFonts w:ascii="Times New Roman" w:eastAsia="Times New Roman" w:hAnsi="Times New Roman" w:cs="Times New Roman"/>
          <w:lang w:val="en-US"/>
        </w:rPr>
      </w:pPr>
      <w:r w:rsidRPr="006D6F86">
        <w:rPr>
          <w:rFonts w:ascii="Times New Roman" w:eastAsia="Times New Roman" w:hAnsi="Times New Roman" w:cs="Times New Roman"/>
          <w:lang w:val="en-US"/>
        </w:rPr>
        <w:t>-</w:t>
      </w:r>
      <w:proofErr w:type="gramStart"/>
      <w:r w:rsidR="000D0016" w:rsidRPr="006D6F86">
        <w:rPr>
          <w:rFonts w:ascii="Times New Roman" w:eastAsia="Times New Roman" w:hAnsi="Times New Roman" w:cs="Times New Roman"/>
          <w:lang w:val="en-US"/>
        </w:rPr>
        <w:t>H</w:t>
      </w:r>
      <w:r w:rsidR="001B3668" w:rsidRPr="006D6F86">
        <w:rPr>
          <w:rFonts w:ascii="Times New Roman" w:eastAsia="Times New Roman" w:hAnsi="Times New Roman" w:cs="Times New Roman"/>
          <w:lang w:val="en-US"/>
        </w:rPr>
        <w:t xml:space="preserve">.C.L  </w:t>
      </w:r>
      <w:proofErr w:type="spellStart"/>
      <w:r w:rsidR="001B3668" w:rsidRPr="006D6F86">
        <w:rPr>
          <w:rFonts w:ascii="Times New Roman" w:eastAsia="Times New Roman" w:hAnsi="Times New Roman" w:cs="Times New Roman"/>
          <w:lang w:val="en-US"/>
        </w:rPr>
        <w:t>nr</w:t>
      </w:r>
      <w:proofErr w:type="spellEnd"/>
      <w:proofErr w:type="gramEnd"/>
      <w:r w:rsidR="000D0016" w:rsidRPr="006D6F86">
        <w:rPr>
          <w:rFonts w:ascii="Times New Roman" w:eastAsia="Times New Roman" w:hAnsi="Times New Roman" w:cs="Times New Roman"/>
          <w:lang w:val="en-US"/>
        </w:rPr>
        <w:t xml:space="preserve">. </w:t>
      </w:r>
      <w:r w:rsidR="001B3668" w:rsidRPr="006D6F86">
        <w:rPr>
          <w:rFonts w:ascii="Times New Roman" w:eastAsia="Times New Roman" w:hAnsi="Times New Roman" w:cs="Times New Roman"/>
          <w:lang w:val="en-US"/>
        </w:rPr>
        <w:t xml:space="preserve">65/ 31.08.2020 </w:t>
      </w:r>
      <w:proofErr w:type="spellStart"/>
      <w:r w:rsidR="001B3668" w:rsidRPr="006D6F86">
        <w:rPr>
          <w:rFonts w:ascii="Times New Roman" w:eastAsia="Times New Roman" w:hAnsi="Times New Roman" w:cs="Times New Roman"/>
          <w:lang w:val="en-US"/>
        </w:rPr>
        <w:t>pentru</w:t>
      </w:r>
      <w:proofErr w:type="spellEnd"/>
      <w:r w:rsidR="001B3668" w:rsidRPr="006D6F86">
        <w:rPr>
          <w:rFonts w:ascii="Times New Roman" w:eastAsia="Times New Roman" w:hAnsi="Times New Roman" w:cs="Times New Roman"/>
          <w:lang w:val="en-US"/>
        </w:rPr>
        <w:t xml:space="preserve">  </w:t>
      </w:r>
      <w:proofErr w:type="spellStart"/>
      <w:r w:rsidR="001B3668" w:rsidRPr="006D6F86">
        <w:rPr>
          <w:rFonts w:ascii="Times New Roman" w:eastAsia="Times New Roman" w:hAnsi="Times New Roman" w:cs="Times New Roman"/>
          <w:lang w:val="en-US"/>
        </w:rPr>
        <w:t>aprobarea</w:t>
      </w:r>
      <w:proofErr w:type="spellEnd"/>
      <w:r w:rsidR="001B3668" w:rsidRPr="006D6F86">
        <w:rPr>
          <w:rFonts w:ascii="Times New Roman" w:eastAsia="Times New Roman" w:hAnsi="Times New Roman" w:cs="Times New Roman"/>
          <w:lang w:val="en-US"/>
        </w:rPr>
        <w:t xml:space="preserve">  </w:t>
      </w:r>
      <w:proofErr w:type="spellStart"/>
      <w:r w:rsidR="001B3668" w:rsidRPr="006D6F86">
        <w:rPr>
          <w:rFonts w:ascii="Times New Roman" w:eastAsia="Times New Roman" w:hAnsi="Times New Roman" w:cs="Times New Roman"/>
          <w:lang w:val="en-US"/>
        </w:rPr>
        <w:t>Strategiei</w:t>
      </w:r>
      <w:proofErr w:type="spellEnd"/>
      <w:r w:rsidR="001B3668" w:rsidRPr="006D6F86">
        <w:rPr>
          <w:rFonts w:ascii="Times New Roman" w:eastAsia="Times New Roman" w:hAnsi="Times New Roman" w:cs="Times New Roman"/>
          <w:lang w:val="en-US"/>
        </w:rPr>
        <w:t xml:space="preserve"> de  </w:t>
      </w:r>
      <w:proofErr w:type="spellStart"/>
      <w:r w:rsidR="001B3668" w:rsidRPr="006D6F86">
        <w:rPr>
          <w:rFonts w:ascii="Times New Roman" w:eastAsia="Times New Roman" w:hAnsi="Times New Roman" w:cs="Times New Roman"/>
          <w:lang w:val="en-US"/>
        </w:rPr>
        <w:t>dezvoltare</w:t>
      </w:r>
      <w:proofErr w:type="spellEnd"/>
      <w:r w:rsidR="001B3668" w:rsidRPr="006D6F86">
        <w:rPr>
          <w:rFonts w:ascii="Times New Roman" w:eastAsia="Times New Roman" w:hAnsi="Times New Roman" w:cs="Times New Roman"/>
          <w:lang w:val="en-US"/>
        </w:rPr>
        <w:t xml:space="preserve"> a  </w:t>
      </w:r>
      <w:proofErr w:type="spellStart"/>
      <w:r w:rsidR="001B3668" w:rsidRPr="006D6F86">
        <w:rPr>
          <w:rFonts w:ascii="Times New Roman" w:eastAsia="Times New Roman" w:hAnsi="Times New Roman" w:cs="Times New Roman"/>
          <w:lang w:val="en-US"/>
        </w:rPr>
        <w:t>serviciilor</w:t>
      </w:r>
      <w:proofErr w:type="spellEnd"/>
      <w:r w:rsidR="001B3668" w:rsidRPr="006D6F86">
        <w:rPr>
          <w:rFonts w:ascii="Times New Roman" w:eastAsia="Times New Roman" w:hAnsi="Times New Roman" w:cs="Times New Roman"/>
          <w:lang w:val="en-US"/>
        </w:rPr>
        <w:t xml:space="preserve">  </w:t>
      </w:r>
      <w:proofErr w:type="spellStart"/>
      <w:r w:rsidR="001B3668" w:rsidRPr="006D6F86">
        <w:rPr>
          <w:rFonts w:ascii="Times New Roman" w:eastAsia="Times New Roman" w:hAnsi="Times New Roman" w:cs="Times New Roman"/>
          <w:lang w:val="en-US"/>
        </w:rPr>
        <w:t>sociale</w:t>
      </w:r>
      <w:proofErr w:type="spellEnd"/>
      <w:r w:rsidR="001B3668" w:rsidRPr="006D6F86">
        <w:rPr>
          <w:rFonts w:ascii="Times New Roman" w:eastAsia="Times New Roman" w:hAnsi="Times New Roman" w:cs="Times New Roman"/>
          <w:lang w:val="en-US"/>
        </w:rPr>
        <w:t xml:space="preserve"> la  </w:t>
      </w:r>
      <w:proofErr w:type="spellStart"/>
      <w:r w:rsidR="001B3668" w:rsidRPr="006D6F86">
        <w:rPr>
          <w:rFonts w:ascii="Times New Roman" w:eastAsia="Times New Roman" w:hAnsi="Times New Roman" w:cs="Times New Roman"/>
          <w:lang w:val="en-US"/>
        </w:rPr>
        <w:t>nivelul</w:t>
      </w:r>
      <w:proofErr w:type="spellEnd"/>
      <w:r w:rsidR="001B3668" w:rsidRPr="006D6F86">
        <w:rPr>
          <w:rFonts w:ascii="Times New Roman" w:eastAsia="Times New Roman" w:hAnsi="Times New Roman" w:cs="Times New Roman"/>
          <w:lang w:val="en-US"/>
        </w:rPr>
        <w:t xml:space="preserve"> </w:t>
      </w:r>
      <w:proofErr w:type="spellStart"/>
      <w:r w:rsidR="001B3668" w:rsidRPr="006D6F86">
        <w:rPr>
          <w:rFonts w:ascii="Times New Roman" w:eastAsia="Times New Roman" w:hAnsi="Times New Roman" w:cs="Times New Roman"/>
          <w:lang w:val="en-US"/>
        </w:rPr>
        <w:t>Comunei</w:t>
      </w:r>
      <w:proofErr w:type="spellEnd"/>
      <w:r w:rsidR="001B3668" w:rsidRPr="006D6F86">
        <w:rPr>
          <w:rFonts w:ascii="Times New Roman" w:eastAsia="Times New Roman" w:hAnsi="Times New Roman" w:cs="Times New Roman"/>
          <w:lang w:val="en-US"/>
        </w:rPr>
        <w:t xml:space="preserve">  Ion </w:t>
      </w:r>
      <w:proofErr w:type="spellStart"/>
      <w:r w:rsidR="001B3668" w:rsidRPr="006D6F86">
        <w:rPr>
          <w:rFonts w:ascii="Times New Roman" w:eastAsia="Times New Roman" w:hAnsi="Times New Roman" w:cs="Times New Roman"/>
          <w:lang w:val="en-US"/>
        </w:rPr>
        <w:t>Creanga</w:t>
      </w:r>
      <w:proofErr w:type="spellEnd"/>
      <w:r w:rsidR="001B3668" w:rsidRPr="006D6F86">
        <w:rPr>
          <w:rFonts w:ascii="Times New Roman" w:eastAsia="Times New Roman" w:hAnsi="Times New Roman" w:cs="Times New Roman"/>
          <w:lang w:val="en-US"/>
        </w:rPr>
        <w:t xml:space="preserve"> </w:t>
      </w:r>
      <w:proofErr w:type="spellStart"/>
      <w:r w:rsidR="001B3668" w:rsidRPr="006D6F86">
        <w:rPr>
          <w:rFonts w:ascii="Times New Roman" w:eastAsia="Times New Roman" w:hAnsi="Times New Roman" w:cs="Times New Roman"/>
          <w:lang w:val="en-US"/>
        </w:rPr>
        <w:t>pentru</w:t>
      </w:r>
      <w:proofErr w:type="spellEnd"/>
      <w:r w:rsidR="001B3668" w:rsidRPr="006D6F86">
        <w:rPr>
          <w:rFonts w:ascii="Times New Roman" w:eastAsia="Times New Roman" w:hAnsi="Times New Roman" w:cs="Times New Roman"/>
          <w:lang w:val="en-US"/>
        </w:rPr>
        <w:t xml:space="preserve">  </w:t>
      </w:r>
      <w:proofErr w:type="spellStart"/>
      <w:r w:rsidR="001B3668" w:rsidRPr="006D6F86">
        <w:rPr>
          <w:rFonts w:ascii="Times New Roman" w:eastAsia="Times New Roman" w:hAnsi="Times New Roman" w:cs="Times New Roman"/>
          <w:lang w:val="en-US"/>
        </w:rPr>
        <w:t>perioada</w:t>
      </w:r>
      <w:proofErr w:type="spellEnd"/>
      <w:r w:rsidR="001B3668" w:rsidRPr="006D6F86">
        <w:rPr>
          <w:rFonts w:ascii="Times New Roman" w:eastAsia="Times New Roman" w:hAnsi="Times New Roman" w:cs="Times New Roman"/>
          <w:lang w:val="en-US"/>
        </w:rPr>
        <w:t xml:space="preserve"> 2020- 2024 .</w:t>
      </w:r>
    </w:p>
    <w:p w14:paraId="4EB173E0" w14:textId="14730A36" w:rsidR="00AB24AB" w:rsidRPr="006D6F86" w:rsidRDefault="00F40102" w:rsidP="006D6F86">
      <w:pPr>
        <w:spacing w:after="0"/>
        <w:rPr>
          <w:rFonts w:ascii="Times New Roman" w:hAnsi="Times New Roman"/>
        </w:rPr>
      </w:pPr>
      <w:r w:rsidRPr="006D6F86">
        <w:rPr>
          <w:rFonts w:ascii="Times New Roman" w:hAnsi="Times New Roman"/>
        </w:rPr>
        <w:t>-</w:t>
      </w:r>
      <w:r w:rsidR="00AB24AB" w:rsidRPr="006D6F86">
        <w:rPr>
          <w:rFonts w:ascii="Times New Roman" w:hAnsi="Times New Roman"/>
        </w:rPr>
        <w:t xml:space="preserve">H.C.L nr. 6  din 28.01.2021  privind  aprobarea </w:t>
      </w:r>
      <w:r w:rsidR="00AB24AB" w:rsidRPr="006D6F86">
        <w:rPr>
          <w:rFonts w:ascii="Times New Roman" w:hAnsi="Times New Roman"/>
          <w:bCs/>
        </w:rPr>
        <w:t>Strategiei  de  dezvoltare  locală  durabilă  a Comunei  Ion Creangă pentru  perioada 2021- 2027</w:t>
      </w:r>
      <w:r w:rsidR="00AB24AB" w:rsidRPr="006D6F86">
        <w:rPr>
          <w:rFonts w:ascii="Times New Roman" w:hAnsi="Times New Roman"/>
          <w:b/>
        </w:rPr>
        <w:t xml:space="preserve"> </w:t>
      </w:r>
      <w:r w:rsidR="00AB24AB" w:rsidRPr="006D6F86">
        <w:rPr>
          <w:rFonts w:ascii="Times New Roman" w:hAnsi="Times New Roman"/>
        </w:rPr>
        <w:t>, cu  modificările  si  completările  ulterioare ,</w:t>
      </w:r>
    </w:p>
    <w:p w14:paraId="119C82E1" w14:textId="5CBC4539" w:rsidR="00582E03" w:rsidRPr="006D6F86" w:rsidRDefault="00F40102" w:rsidP="006D6F86">
      <w:pPr>
        <w:spacing w:after="0"/>
        <w:rPr>
          <w:rFonts w:ascii="Times New Roman" w:hAnsi="Times New Roman"/>
        </w:rPr>
      </w:pPr>
      <w:r w:rsidRPr="006D6F86">
        <w:rPr>
          <w:rFonts w:ascii="Times New Roman" w:hAnsi="Times New Roman"/>
        </w:rPr>
        <w:t>-</w:t>
      </w:r>
      <w:r w:rsidR="00582E03" w:rsidRPr="006D6F86">
        <w:rPr>
          <w:rFonts w:ascii="Times New Roman" w:hAnsi="Times New Roman"/>
        </w:rPr>
        <w:t>H.C.L nr. 4  din  31.01.2024  pentru  aprobarea  numarului  de  asistenti personali  ai  persoanelor  cu  handicap grav  pentru  anul 2024,</w:t>
      </w:r>
    </w:p>
    <w:p w14:paraId="0C6B5378" w14:textId="54587DBD" w:rsidR="00AB24AB" w:rsidRPr="006D6F86" w:rsidRDefault="00F40102" w:rsidP="006D6F86">
      <w:pPr>
        <w:spacing w:after="0"/>
        <w:rPr>
          <w:rFonts w:ascii="Times New Roman" w:hAnsi="Times New Roman"/>
          <w:lang w:val="fr-FR"/>
        </w:rPr>
      </w:pPr>
      <w:r w:rsidRPr="006D6F86">
        <w:rPr>
          <w:rFonts w:ascii="Times New Roman" w:hAnsi="Times New Roman"/>
          <w:lang w:val="fr-FR"/>
        </w:rPr>
        <w:t>-</w:t>
      </w:r>
      <w:r w:rsidR="008F00FC" w:rsidRPr="006D6F86">
        <w:rPr>
          <w:rFonts w:ascii="Times New Roman" w:hAnsi="Times New Roman"/>
          <w:lang w:val="fr-FR"/>
        </w:rPr>
        <w:t>H.</w:t>
      </w:r>
      <w:proofErr w:type="gramStart"/>
      <w:r w:rsidR="008F00FC" w:rsidRPr="006D6F86">
        <w:rPr>
          <w:rFonts w:ascii="Times New Roman" w:hAnsi="Times New Roman"/>
          <w:lang w:val="fr-FR"/>
        </w:rPr>
        <w:t>C.L</w:t>
      </w:r>
      <w:proofErr w:type="gramEnd"/>
      <w:r w:rsidR="008F00FC" w:rsidRPr="006D6F86">
        <w:rPr>
          <w:rFonts w:ascii="Times New Roman" w:hAnsi="Times New Roman"/>
          <w:lang w:val="fr-FR"/>
        </w:rPr>
        <w:t xml:space="preserve">  nr. </w:t>
      </w:r>
      <w:proofErr w:type="gramStart"/>
      <w:r w:rsidR="008F00FC" w:rsidRPr="006D6F86">
        <w:rPr>
          <w:rFonts w:ascii="Times New Roman" w:hAnsi="Times New Roman"/>
          <w:lang w:val="fr-FR"/>
        </w:rPr>
        <w:t xml:space="preserve">13  </w:t>
      </w:r>
      <w:proofErr w:type="spellStart"/>
      <w:r w:rsidR="008F00FC" w:rsidRPr="006D6F86">
        <w:rPr>
          <w:rFonts w:ascii="Times New Roman" w:hAnsi="Times New Roman"/>
          <w:lang w:val="fr-FR"/>
        </w:rPr>
        <w:t>din</w:t>
      </w:r>
      <w:proofErr w:type="spellEnd"/>
      <w:proofErr w:type="gramEnd"/>
      <w:r w:rsidR="008F00FC" w:rsidRPr="006D6F86">
        <w:rPr>
          <w:rFonts w:ascii="Times New Roman" w:hAnsi="Times New Roman"/>
          <w:lang w:val="fr-FR"/>
        </w:rPr>
        <w:t xml:space="preserve"> 12.02.2024 </w:t>
      </w:r>
      <w:r w:rsidR="00AB24AB" w:rsidRPr="006D6F86">
        <w:rPr>
          <w:rFonts w:ascii="Times New Roman" w:hAnsi="Times New Roman"/>
          <w:lang w:val="fr-FR"/>
        </w:rPr>
        <w:t xml:space="preserve">  </w:t>
      </w:r>
      <w:proofErr w:type="spellStart"/>
      <w:r w:rsidR="00AB24AB" w:rsidRPr="006D6F86">
        <w:rPr>
          <w:rFonts w:ascii="Times New Roman" w:hAnsi="Times New Roman"/>
          <w:lang w:val="fr-FR"/>
        </w:rPr>
        <w:t>pentru</w:t>
      </w:r>
      <w:proofErr w:type="spellEnd"/>
      <w:r w:rsidR="00AB24AB" w:rsidRPr="006D6F86">
        <w:rPr>
          <w:rFonts w:ascii="Times New Roman" w:hAnsi="Times New Roman"/>
          <w:lang w:val="fr-FR"/>
        </w:rPr>
        <w:t xml:space="preserve">  </w:t>
      </w:r>
      <w:proofErr w:type="spellStart"/>
      <w:r w:rsidR="00AB24AB" w:rsidRPr="006D6F86">
        <w:rPr>
          <w:rFonts w:ascii="Times New Roman" w:hAnsi="Times New Roman"/>
          <w:lang w:val="fr-FR"/>
        </w:rPr>
        <w:t>aprobarea</w:t>
      </w:r>
      <w:proofErr w:type="spellEnd"/>
      <w:r w:rsidR="00AB24AB" w:rsidRPr="006D6F86">
        <w:rPr>
          <w:rFonts w:ascii="Times New Roman" w:hAnsi="Times New Roman"/>
          <w:lang w:val="fr-FR"/>
        </w:rPr>
        <w:t xml:space="preserve">  </w:t>
      </w:r>
      <w:proofErr w:type="spellStart"/>
      <w:r w:rsidR="00AB24AB" w:rsidRPr="006D6F86">
        <w:rPr>
          <w:rFonts w:ascii="Times New Roman" w:hAnsi="Times New Roman"/>
          <w:lang w:val="fr-FR"/>
        </w:rPr>
        <w:t>bugetului</w:t>
      </w:r>
      <w:proofErr w:type="spellEnd"/>
      <w:r w:rsidR="00AB24AB" w:rsidRPr="006D6F86">
        <w:rPr>
          <w:rFonts w:ascii="Times New Roman" w:hAnsi="Times New Roman"/>
          <w:lang w:val="fr-FR"/>
        </w:rPr>
        <w:t xml:space="preserve">  local al </w:t>
      </w:r>
      <w:proofErr w:type="spellStart"/>
      <w:r w:rsidR="00AB24AB" w:rsidRPr="006D6F86">
        <w:rPr>
          <w:rFonts w:ascii="Times New Roman" w:hAnsi="Times New Roman"/>
          <w:lang w:val="fr-FR"/>
        </w:rPr>
        <w:t>Comunei</w:t>
      </w:r>
      <w:proofErr w:type="spellEnd"/>
      <w:r w:rsidR="00AB24AB" w:rsidRPr="006D6F86">
        <w:rPr>
          <w:rFonts w:ascii="Times New Roman" w:hAnsi="Times New Roman"/>
          <w:lang w:val="fr-FR"/>
        </w:rPr>
        <w:t xml:space="preserve">  Ion Creanga , </w:t>
      </w:r>
      <w:proofErr w:type="spellStart"/>
      <w:r w:rsidR="00AB24AB" w:rsidRPr="006D6F86">
        <w:rPr>
          <w:rFonts w:ascii="Times New Roman" w:hAnsi="Times New Roman"/>
          <w:lang w:val="fr-FR"/>
        </w:rPr>
        <w:t>pentru</w:t>
      </w:r>
      <w:proofErr w:type="spellEnd"/>
      <w:r w:rsidR="00AB24AB" w:rsidRPr="006D6F86">
        <w:rPr>
          <w:rFonts w:ascii="Times New Roman" w:hAnsi="Times New Roman"/>
          <w:lang w:val="fr-FR"/>
        </w:rPr>
        <w:t xml:space="preserve">  </w:t>
      </w:r>
      <w:proofErr w:type="spellStart"/>
      <w:r w:rsidR="00AB24AB" w:rsidRPr="006D6F86">
        <w:rPr>
          <w:rFonts w:ascii="Times New Roman" w:hAnsi="Times New Roman"/>
          <w:lang w:val="fr-FR"/>
        </w:rPr>
        <w:t>anul</w:t>
      </w:r>
      <w:proofErr w:type="spellEnd"/>
      <w:r w:rsidR="00AB24AB" w:rsidRPr="006D6F86">
        <w:rPr>
          <w:rFonts w:ascii="Times New Roman" w:hAnsi="Times New Roman"/>
          <w:lang w:val="fr-FR"/>
        </w:rPr>
        <w:t xml:space="preserve"> </w:t>
      </w:r>
      <w:r w:rsidR="008F00FC" w:rsidRPr="006D6F86">
        <w:rPr>
          <w:rFonts w:ascii="Times New Roman" w:hAnsi="Times New Roman"/>
          <w:lang w:val="fr-FR"/>
        </w:rPr>
        <w:t xml:space="preserve"> 2024</w:t>
      </w:r>
      <w:r w:rsidR="00AB24AB" w:rsidRPr="006D6F86">
        <w:rPr>
          <w:rFonts w:ascii="Times New Roman" w:hAnsi="Times New Roman"/>
          <w:lang w:val="fr-FR"/>
        </w:rPr>
        <w:t xml:space="preserve">, </w:t>
      </w:r>
      <w:proofErr w:type="spellStart"/>
      <w:r w:rsidR="00AB24AB" w:rsidRPr="006D6F86">
        <w:rPr>
          <w:rFonts w:ascii="Times New Roman" w:hAnsi="Times New Roman"/>
          <w:lang w:val="fr-FR"/>
        </w:rPr>
        <w:t>cu</w:t>
      </w:r>
      <w:proofErr w:type="spellEnd"/>
      <w:r w:rsidR="00AB24AB" w:rsidRPr="006D6F86">
        <w:rPr>
          <w:rFonts w:ascii="Times New Roman" w:hAnsi="Times New Roman"/>
          <w:lang w:val="fr-FR"/>
        </w:rPr>
        <w:t xml:space="preserve">  </w:t>
      </w:r>
      <w:proofErr w:type="spellStart"/>
      <w:r w:rsidR="00AB24AB" w:rsidRPr="006D6F86">
        <w:rPr>
          <w:rFonts w:ascii="Times New Roman" w:hAnsi="Times New Roman"/>
          <w:lang w:val="fr-FR"/>
        </w:rPr>
        <w:t>modificarile</w:t>
      </w:r>
      <w:proofErr w:type="spellEnd"/>
      <w:r w:rsidR="00AB24AB" w:rsidRPr="006D6F86">
        <w:rPr>
          <w:rFonts w:ascii="Times New Roman" w:hAnsi="Times New Roman"/>
          <w:lang w:val="fr-FR"/>
        </w:rPr>
        <w:t xml:space="preserve">  si  </w:t>
      </w:r>
      <w:proofErr w:type="spellStart"/>
      <w:r w:rsidR="00AB24AB" w:rsidRPr="006D6F86">
        <w:rPr>
          <w:rFonts w:ascii="Times New Roman" w:hAnsi="Times New Roman"/>
          <w:lang w:val="fr-FR"/>
        </w:rPr>
        <w:t>completarile</w:t>
      </w:r>
      <w:proofErr w:type="spellEnd"/>
      <w:r w:rsidR="00AB24AB" w:rsidRPr="006D6F86">
        <w:rPr>
          <w:rFonts w:ascii="Times New Roman" w:hAnsi="Times New Roman"/>
          <w:lang w:val="fr-FR"/>
        </w:rPr>
        <w:t xml:space="preserve">  </w:t>
      </w:r>
      <w:proofErr w:type="spellStart"/>
      <w:r w:rsidR="00AB24AB" w:rsidRPr="006D6F86">
        <w:rPr>
          <w:rFonts w:ascii="Times New Roman" w:hAnsi="Times New Roman"/>
          <w:lang w:val="fr-FR"/>
        </w:rPr>
        <w:t>ulterioare</w:t>
      </w:r>
      <w:proofErr w:type="spellEnd"/>
      <w:r w:rsidR="00AB24AB" w:rsidRPr="006D6F86">
        <w:rPr>
          <w:rFonts w:ascii="Times New Roman" w:hAnsi="Times New Roman"/>
          <w:lang w:val="fr-FR"/>
        </w:rPr>
        <w:t> ;</w:t>
      </w:r>
    </w:p>
    <w:p w14:paraId="0ABD5BCB" w14:textId="77777777" w:rsidR="00F40102" w:rsidRPr="006D6F86" w:rsidRDefault="00A27CBB" w:rsidP="006D6F86">
      <w:pPr>
        <w:suppressAutoHyphens/>
        <w:spacing w:after="0"/>
        <w:contextualSpacing/>
        <w:rPr>
          <w:rFonts w:ascii="Times New Roman" w:eastAsia="Times New Roman" w:hAnsi="Times New Roman" w:cs="Times New Roman"/>
          <w:lang w:val="en-US"/>
        </w:rPr>
      </w:pPr>
      <w:r w:rsidRPr="006D6F86">
        <w:rPr>
          <w:rFonts w:ascii="Times New Roman" w:eastAsia="Times New Roman" w:hAnsi="Times New Roman" w:cs="Times New Roman"/>
          <w:lang w:val="en-US"/>
        </w:rPr>
        <w:t xml:space="preserve">     </w:t>
      </w:r>
      <w:proofErr w:type="spellStart"/>
      <w:proofErr w:type="gramStart"/>
      <w:r w:rsidRPr="006D6F86">
        <w:rPr>
          <w:rFonts w:ascii="Times New Roman" w:eastAsia="Times New Roman" w:hAnsi="Times New Roman" w:cs="Times New Roman"/>
          <w:lang w:val="en-US"/>
        </w:rPr>
        <w:t>Luând</w:t>
      </w:r>
      <w:proofErr w:type="spellEnd"/>
      <w:r w:rsidRPr="006D6F86">
        <w:rPr>
          <w:rFonts w:ascii="Times New Roman" w:eastAsia="Times New Roman" w:hAnsi="Times New Roman" w:cs="Times New Roman"/>
          <w:lang w:val="en-US"/>
        </w:rPr>
        <w:t xml:space="preserve">  act</w:t>
      </w:r>
      <w:proofErr w:type="gramEnd"/>
      <w:r w:rsidRPr="006D6F86">
        <w:rPr>
          <w:rFonts w:ascii="Times New Roman" w:eastAsia="Times New Roman" w:hAnsi="Times New Roman" w:cs="Times New Roman"/>
          <w:lang w:val="en-US"/>
        </w:rPr>
        <w:t xml:space="preserve">  de :</w:t>
      </w:r>
    </w:p>
    <w:p w14:paraId="53CFEB2E" w14:textId="1D773A36" w:rsidR="000D0016" w:rsidRPr="006D6F86" w:rsidRDefault="00F40102" w:rsidP="006D6F86">
      <w:pPr>
        <w:suppressAutoHyphens/>
        <w:spacing w:after="0"/>
        <w:contextualSpacing/>
        <w:rPr>
          <w:rFonts w:ascii="Times New Roman" w:eastAsia="Times New Roman" w:hAnsi="Times New Roman" w:cs="Times New Roman"/>
          <w:lang w:val="en-US"/>
        </w:rPr>
      </w:pPr>
      <w:r w:rsidRPr="006D6F86">
        <w:rPr>
          <w:rFonts w:ascii="Times New Roman" w:eastAsia="Times New Roman" w:hAnsi="Times New Roman" w:cs="Times New Roman"/>
          <w:lang w:val="en-US"/>
        </w:rPr>
        <w:t>-</w:t>
      </w:r>
      <w:r w:rsidR="00263D09" w:rsidRPr="006D6F86">
        <w:rPr>
          <w:rFonts w:ascii="Times New Roman" w:hAnsi="Times New Roman" w:cs="Times New Roman"/>
        </w:rPr>
        <w:t xml:space="preserve">  </w:t>
      </w:r>
      <w:r w:rsidR="000D0016" w:rsidRPr="006D6F86">
        <w:rPr>
          <w:rFonts w:ascii="Times New Roman" w:hAnsi="Times New Roman" w:cs="Times New Roman"/>
        </w:rPr>
        <w:t xml:space="preserve">Referatul de aprobare nr. </w:t>
      </w:r>
      <w:r w:rsidR="00582E03" w:rsidRPr="006D6F86">
        <w:rPr>
          <w:rFonts w:ascii="Times New Roman" w:hAnsi="Times New Roman" w:cs="Times New Roman"/>
        </w:rPr>
        <w:t>6356 din 04.06.2024</w:t>
      </w:r>
      <w:r w:rsidR="000D0016" w:rsidRPr="006D6F86">
        <w:rPr>
          <w:rFonts w:ascii="Times New Roman" w:hAnsi="Times New Roman" w:cs="Times New Roman"/>
        </w:rPr>
        <w:t xml:space="preserve"> a primarului comunei Ion Creanga ;</w:t>
      </w:r>
    </w:p>
    <w:p w14:paraId="7AD83756" w14:textId="44C47C62" w:rsidR="000D0016" w:rsidRPr="006D6F86" w:rsidRDefault="000D0016" w:rsidP="006D6F86">
      <w:pPr>
        <w:spacing w:after="0"/>
        <w:rPr>
          <w:rFonts w:ascii="Times New Roman" w:hAnsi="Times New Roman" w:cs="Times New Roman"/>
        </w:rPr>
      </w:pPr>
      <w:r w:rsidRPr="006D6F86">
        <w:rPr>
          <w:rFonts w:ascii="Times New Roman" w:hAnsi="Times New Roman" w:cs="Times New Roman"/>
        </w:rPr>
        <w:t xml:space="preserve">- </w:t>
      </w:r>
      <w:r w:rsidR="00F40102" w:rsidRPr="006D6F86">
        <w:rPr>
          <w:rFonts w:ascii="Times New Roman" w:hAnsi="Times New Roman" w:cs="Times New Roman"/>
        </w:rPr>
        <w:t>R</w:t>
      </w:r>
      <w:r w:rsidRPr="006D6F86">
        <w:rPr>
          <w:rFonts w:ascii="Times New Roman" w:hAnsi="Times New Roman" w:cs="Times New Roman"/>
        </w:rPr>
        <w:t xml:space="preserve">aportul de specialitate al compartimentului de asistență socială nr. </w:t>
      </w:r>
      <w:r w:rsidR="00582E03" w:rsidRPr="006D6F86">
        <w:rPr>
          <w:rFonts w:ascii="Times New Roman" w:hAnsi="Times New Roman" w:cs="Times New Roman"/>
        </w:rPr>
        <w:t xml:space="preserve">6357 din 04.06.2024 </w:t>
      </w:r>
      <w:r w:rsidRPr="006D6F86">
        <w:rPr>
          <w:rFonts w:ascii="Times New Roman" w:hAnsi="Times New Roman" w:cs="Times New Roman"/>
        </w:rPr>
        <w:t xml:space="preserve"> , prin care se propune aprobarea Planului  anual de actiune privind serviciile sociale administrate  si  finantate  din  bugetul local  al  Comu</w:t>
      </w:r>
      <w:r w:rsidR="00582E03" w:rsidRPr="006D6F86">
        <w:rPr>
          <w:rFonts w:ascii="Times New Roman" w:hAnsi="Times New Roman" w:cs="Times New Roman"/>
        </w:rPr>
        <w:t>nei Ion Creanga pentru anul 2024</w:t>
      </w:r>
      <w:r w:rsidRPr="006D6F86">
        <w:rPr>
          <w:rFonts w:ascii="Times New Roman" w:hAnsi="Times New Roman" w:cs="Times New Roman"/>
        </w:rPr>
        <w:t>;</w:t>
      </w:r>
    </w:p>
    <w:p w14:paraId="3C18DEB4" w14:textId="7006B68B" w:rsidR="00A27CBB" w:rsidRPr="006D6F86" w:rsidRDefault="00F40102" w:rsidP="006D6F86">
      <w:pPr>
        <w:spacing w:after="0"/>
        <w:ind w:right="-648"/>
        <w:contextualSpacing/>
        <w:rPr>
          <w:rFonts w:ascii="Times New Roman" w:eastAsia="Times New Roman" w:hAnsi="Times New Roman" w:cs="Times New Roman"/>
          <w:lang w:val="en-US"/>
        </w:rPr>
      </w:pPr>
      <w:r w:rsidRPr="006D6F86">
        <w:rPr>
          <w:rFonts w:ascii="Times New Roman" w:eastAsia="Times New Roman" w:hAnsi="Times New Roman" w:cs="Times New Roman"/>
          <w:lang w:val="en-US"/>
        </w:rPr>
        <w:t>-</w:t>
      </w:r>
      <w:r w:rsidR="00263D09" w:rsidRPr="006D6F86">
        <w:rPr>
          <w:rFonts w:ascii="Times New Roman" w:eastAsia="Times New Roman" w:hAnsi="Times New Roman" w:cs="Times New Roman"/>
          <w:lang w:val="en-US"/>
        </w:rPr>
        <w:t xml:space="preserve"> </w:t>
      </w:r>
      <w:proofErr w:type="spellStart"/>
      <w:r w:rsidR="00A27CBB" w:rsidRPr="006D6F86">
        <w:rPr>
          <w:rFonts w:ascii="Times New Roman" w:eastAsia="Times New Roman" w:hAnsi="Times New Roman" w:cs="Times New Roman"/>
          <w:lang w:val="en-US"/>
        </w:rPr>
        <w:t>A</w:t>
      </w:r>
      <w:r w:rsidR="00A1196D" w:rsidRPr="006D6F86">
        <w:rPr>
          <w:rFonts w:ascii="Times New Roman" w:eastAsia="Times New Roman" w:hAnsi="Times New Roman" w:cs="Times New Roman"/>
          <w:lang w:val="en-US"/>
        </w:rPr>
        <w:t>vizul</w:t>
      </w:r>
      <w:proofErr w:type="spellEnd"/>
      <w:r w:rsidR="00A1196D" w:rsidRPr="006D6F86">
        <w:rPr>
          <w:rFonts w:ascii="Times New Roman" w:eastAsia="Times New Roman" w:hAnsi="Times New Roman" w:cs="Times New Roman"/>
          <w:lang w:val="en-US"/>
        </w:rPr>
        <w:t xml:space="preserve"> </w:t>
      </w:r>
      <w:proofErr w:type="spellStart"/>
      <w:r w:rsidR="00A1196D" w:rsidRPr="006D6F86">
        <w:rPr>
          <w:rFonts w:ascii="Times New Roman" w:eastAsia="Times New Roman" w:hAnsi="Times New Roman" w:cs="Times New Roman"/>
          <w:lang w:val="en-US"/>
        </w:rPr>
        <w:t>consultativ</w:t>
      </w:r>
      <w:proofErr w:type="spellEnd"/>
      <w:proofErr w:type="gramStart"/>
      <w:r w:rsidR="00A1196D" w:rsidRPr="006D6F86">
        <w:rPr>
          <w:rFonts w:ascii="Times New Roman" w:eastAsia="Times New Roman" w:hAnsi="Times New Roman" w:cs="Times New Roman"/>
          <w:lang w:val="en-US"/>
        </w:rPr>
        <w:t xml:space="preserve">,  </w:t>
      </w:r>
      <w:proofErr w:type="spellStart"/>
      <w:r w:rsidR="00A1196D" w:rsidRPr="006D6F86">
        <w:rPr>
          <w:rFonts w:ascii="Times New Roman" w:eastAsia="Times New Roman" w:hAnsi="Times New Roman" w:cs="Times New Roman"/>
          <w:lang w:val="en-US"/>
        </w:rPr>
        <w:t>emis</w:t>
      </w:r>
      <w:proofErr w:type="spellEnd"/>
      <w:proofErr w:type="gramEnd"/>
      <w:r w:rsidR="00A1196D" w:rsidRPr="006D6F86">
        <w:rPr>
          <w:rFonts w:ascii="Times New Roman" w:eastAsia="Times New Roman" w:hAnsi="Times New Roman" w:cs="Times New Roman"/>
          <w:lang w:val="en-US"/>
        </w:rPr>
        <w:t xml:space="preserve">  de </w:t>
      </w:r>
      <w:proofErr w:type="spellStart"/>
      <w:r w:rsidR="00A1196D" w:rsidRPr="006D6F86">
        <w:rPr>
          <w:rFonts w:ascii="Times New Roman" w:eastAsia="Times New Roman" w:hAnsi="Times New Roman" w:cs="Times New Roman"/>
          <w:lang w:val="en-US"/>
        </w:rPr>
        <w:t>Consiliul</w:t>
      </w:r>
      <w:proofErr w:type="spellEnd"/>
      <w:r w:rsidR="00A1196D" w:rsidRPr="006D6F86">
        <w:rPr>
          <w:rFonts w:ascii="Times New Roman" w:eastAsia="Times New Roman" w:hAnsi="Times New Roman" w:cs="Times New Roman"/>
          <w:lang w:val="en-US"/>
        </w:rPr>
        <w:t xml:space="preserve">  </w:t>
      </w:r>
      <w:proofErr w:type="spellStart"/>
      <w:r w:rsidR="00A1196D" w:rsidRPr="006D6F86">
        <w:rPr>
          <w:rFonts w:ascii="Times New Roman" w:eastAsia="Times New Roman" w:hAnsi="Times New Roman" w:cs="Times New Roman"/>
          <w:lang w:val="en-US"/>
        </w:rPr>
        <w:t>Judetean</w:t>
      </w:r>
      <w:proofErr w:type="spellEnd"/>
      <w:r w:rsidR="00A1196D" w:rsidRPr="006D6F86">
        <w:rPr>
          <w:rFonts w:ascii="Times New Roman" w:eastAsia="Times New Roman" w:hAnsi="Times New Roman" w:cs="Times New Roman"/>
          <w:lang w:val="en-US"/>
        </w:rPr>
        <w:t xml:space="preserve"> </w:t>
      </w:r>
      <w:proofErr w:type="spellStart"/>
      <w:r w:rsidR="00263D09" w:rsidRPr="006D6F86">
        <w:rPr>
          <w:rFonts w:ascii="Times New Roman" w:eastAsia="Times New Roman" w:hAnsi="Times New Roman" w:cs="Times New Roman"/>
          <w:lang w:val="en-US"/>
        </w:rPr>
        <w:t>Neamt</w:t>
      </w:r>
      <w:proofErr w:type="spellEnd"/>
      <w:r w:rsidR="00263D09" w:rsidRPr="006D6F86">
        <w:rPr>
          <w:rFonts w:ascii="Times New Roman" w:eastAsia="Times New Roman" w:hAnsi="Times New Roman" w:cs="Times New Roman"/>
          <w:lang w:val="en-US"/>
        </w:rPr>
        <w:t xml:space="preserve">  c</w:t>
      </w:r>
      <w:r w:rsidR="00582E03" w:rsidRPr="006D6F86">
        <w:rPr>
          <w:rFonts w:ascii="Times New Roman" w:eastAsia="Times New Roman" w:hAnsi="Times New Roman" w:cs="Times New Roman"/>
          <w:lang w:val="en-US"/>
        </w:rPr>
        <w:t xml:space="preserve">onform  </w:t>
      </w:r>
      <w:proofErr w:type="spellStart"/>
      <w:r w:rsidR="00582E03" w:rsidRPr="006D6F86">
        <w:rPr>
          <w:rFonts w:ascii="Times New Roman" w:eastAsia="Times New Roman" w:hAnsi="Times New Roman" w:cs="Times New Roman"/>
          <w:lang w:val="en-US"/>
        </w:rPr>
        <w:t>Hotararii</w:t>
      </w:r>
      <w:proofErr w:type="spellEnd"/>
      <w:r w:rsidR="00582E03" w:rsidRPr="006D6F86">
        <w:rPr>
          <w:rFonts w:ascii="Times New Roman" w:eastAsia="Times New Roman" w:hAnsi="Times New Roman" w:cs="Times New Roman"/>
          <w:lang w:val="en-US"/>
        </w:rPr>
        <w:t xml:space="preserve"> </w:t>
      </w:r>
      <w:proofErr w:type="spellStart"/>
      <w:r w:rsidR="00582E03" w:rsidRPr="006D6F86">
        <w:rPr>
          <w:rFonts w:ascii="Times New Roman" w:eastAsia="Times New Roman" w:hAnsi="Times New Roman" w:cs="Times New Roman"/>
          <w:lang w:val="en-US"/>
        </w:rPr>
        <w:t>nr</w:t>
      </w:r>
      <w:proofErr w:type="spellEnd"/>
      <w:r w:rsidR="00582E03" w:rsidRPr="006D6F86">
        <w:rPr>
          <w:rFonts w:ascii="Times New Roman" w:eastAsia="Times New Roman" w:hAnsi="Times New Roman" w:cs="Times New Roman"/>
          <w:lang w:val="en-US"/>
        </w:rPr>
        <w:t xml:space="preserve">. </w:t>
      </w:r>
      <w:proofErr w:type="gramStart"/>
      <w:r w:rsidR="00582E03" w:rsidRPr="006D6F86">
        <w:rPr>
          <w:rFonts w:ascii="Times New Roman" w:eastAsia="Times New Roman" w:hAnsi="Times New Roman" w:cs="Times New Roman"/>
          <w:lang w:val="en-US"/>
        </w:rPr>
        <w:t>131</w:t>
      </w:r>
      <w:proofErr w:type="gramEnd"/>
      <w:r w:rsidR="00582E03" w:rsidRPr="006D6F86">
        <w:rPr>
          <w:rFonts w:ascii="Times New Roman" w:eastAsia="Times New Roman" w:hAnsi="Times New Roman" w:cs="Times New Roman"/>
          <w:lang w:val="en-US"/>
        </w:rPr>
        <w:t xml:space="preserve"> din 30.05.2024 </w:t>
      </w:r>
      <w:r w:rsidR="00263D09" w:rsidRPr="006D6F86">
        <w:rPr>
          <w:rFonts w:ascii="Times New Roman" w:eastAsia="Times New Roman" w:hAnsi="Times New Roman" w:cs="Times New Roman"/>
          <w:lang w:val="en-US"/>
        </w:rPr>
        <w:t xml:space="preserve"> </w:t>
      </w:r>
      <w:r w:rsidR="00A27CBB" w:rsidRPr="006D6F86">
        <w:rPr>
          <w:rFonts w:ascii="Times New Roman" w:eastAsia="Times New Roman" w:hAnsi="Times New Roman" w:cs="Times New Roman"/>
          <w:lang w:val="en-US"/>
        </w:rPr>
        <w:t xml:space="preserve"> ,</w:t>
      </w:r>
    </w:p>
    <w:p w14:paraId="21247915" w14:textId="2782D04C" w:rsidR="00A27CBB" w:rsidRPr="006D6F86" w:rsidRDefault="00F40102" w:rsidP="006D6F86">
      <w:pPr>
        <w:tabs>
          <w:tab w:val="left" w:pos="748"/>
          <w:tab w:val="left" w:pos="1440"/>
        </w:tabs>
        <w:spacing w:after="0"/>
        <w:ind w:right="-567"/>
        <w:contextualSpacing/>
        <w:rPr>
          <w:rFonts w:ascii="Times New Roman" w:eastAsia="Times New Roman" w:hAnsi="Times New Roman" w:cs="Times New Roman"/>
          <w:lang w:val="fr-FR"/>
        </w:rPr>
      </w:pPr>
      <w:r w:rsidRPr="006D6F86">
        <w:rPr>
          <w:rFonts w:ascii="Times New Roman" w:eastAsia="Times New Roman" w:hAnsi="Times New Roman" w:cs="Times New Roman"/>
          <w:lang w:val="fr-FR"/>
        </w:rPr>
        <w:t>-</w:t>
      </w:r>
      <w:r w:rsidR="00263D09" w:rsidRPr="006D6F86">
        <w:rPr>
          <w:rFonts w:ascii="Times New Roman" w:eastAsia="Times New Roman" w:hAnsi="Times New Roman" w:cs="Times New Roman"/>
          <w:lang w:val="fr-FR"/>
        </w:rPr>
        <w:t xml:space="preserve">  </w:t>
      </w:r>
      <w:proofErr w:type="gramStart"/>
      <w:r w:rsidR="00A27CBB" w:rsidRPr="006D6F86">
        <w:rPr>
          <w:rFonts w:ascii="Times New Roman" w:eastAsia="Times New Roman" w:hAnsi="Times New Roman" w:cs="Times New Roman"/>
          <w:lang w:eastAsia="ro-RO"/>
        </w:rPr>
        <w:t>avizele  comisiilor</w:t>
      </w:r>
      <w:proofErr w:type="gramEnd"/>
      <w:r w:rsidR="00A27CBB" w:rsidRPr="006D6F86">
        <w:rPr>
          <w:rFonts w:ascii="Times New Roman" w:eastAsia="Times New Roman" w:hAnsi="Times New Roman" w:cs="Times New Roman"/>
          <w:lang w:eastAsia="ro-RO"/>
        </w:rPr>
        <w:t xml:space="preserve">  de specilaitate  ale  Consiliului  local .</w:t>
      </w:r>
    </w:p>
    <w:p w14:paraId="685E1B67" w14:textId="46396C67" w:rsidR="00A27CBB" w:rsidRPr="006D6F86" w:rsidRDefault="00A27CBB" w:rsidP="006D6F86">
      <w:pPr>
        <w:spacing w:after="0"/>
        <w:contextualSpacing/>
        <w:rPr>
          <w:rFonts w:ascii="Times New Roman" w:eastAsia="Times New Roman" w:hAnsi="Times New Roman" w:cs="Times New Roman"/>
          <w:lang w:val="en-US"/>
        </w:rPr>
      </w:pPr>
      <w:r w:rsidRPr="006D6F86">
        <w:rPr>
          <w:rFonts w:ascii="Times New Roman" w:eastAsia="Times New Roman" w:hAnsi="Times New Roman" w:cs="Times New Roman"/>
          <w:lang w:val="en-US"/>
        </w:rPr>
        <w:t>-</w:t>
      </w:r>
      <w:r w:rsidR="00263D09" w:rsidRPr="006D6F86">
        <w:rPr>
          <w:rFonts w:ascii="Times New Roman" w:eastAsia="Times New Roman" w:hAnsi="Times New Roman" w:cs="Times New Roman"/>
          <w:lang w:val="en-US"/>
        </w:rPr>
        <w:t xml:space="preserve"> </w:t>
      </w:r>
      <w:proofErr w:type="spellStart"/>
      <w:proofErr w:type="gramStart"/>
      <w:r w:rsidRPr="006D6F86">
        <w:rPr>
          <w:rFonts w:ascii="Times New Roman" w:eastAsia="Times New Roman" w:hAnsi="Times New Roman" w:cs="Times New Roman"/>
          <w:lang w:val="en-US"/>
        </w:rPr>
        <w:t>avizul</w:t>
      </w:r>
      <w:proofErr w:type="spellEnd"/>
      <w:proofErr w:type="gramEnd"/>
      <w:r w:rsidRPr="006D6F86">
        <w:rPr>
          <w:rFonts w:ascii="Times New Roman" w:eastAsia="Times New Roman" w:hAnsi="Times New Roman" w:cs="Times New Roman"/>
          <w:lang w:val="en-US"/>
        </w:rPr>
        <w:t xml:space="preserve"> </w:t>
      </w:r>
      <w:proofErr w:type="spellStart"/>
      <w:r w:rsidRPr="006D6F86">
        <w:rPr>
          <w:rFonts w:ascii="Times New Roman" w:eastAsia="Times New Roman" w:hAnsi="Times New Roman" w:cs="Times New Roman"/>
          <w:lang w:val="en-US"/>
        </w:rPr>
        <w:t>pentru</w:t>
      </w:r>
      <w:proofErr w:type="spellEnd"/>
      <w:r w:rsidRPr="006D6F86">
        <w:rPr>
          <w:rFonts w:ascii="Times New Roman" w:eastAsia="Times New Roman" w:hAnsi="Times New Roman" w:cs="Times New Roman"/>
          <w:lang w:val="en-US"/>
        </w:rPr>
        <w:t xml:space="preserve">  </w:t>
      </w:r>
      <w:proofErr w:type="spellStart"/>
      <w:r w:rsidRPr="006D6F86">
        <w:rPr>
          <w:rFonts w:ascii="Times New Roman" w:eastAsia="Times New Roman" w:hAnsi="Times New Roman" w:cs="Times New Roman"/>
          <w:lang w:val="en-US"/>
        </w:rPr>
        <w:t>legalitate</w:t>
      </w:r>
      <w:proofErr w:type="spellEnd"/>
      <w:r w:rsidRPr="006D6F86">
        <w:rPr>
          <w:rFonts w:ascii="Times New Roman" w:eastAsia="Times New Roman" w:hAnsi="Times New Roman" w:cs="Times New Roman"/>
          <w:lang w:val="en-US"/>
        </w:rPr>
        <w:t xml:space="preserve"> </w:t>
      </w:r>
      <w:proofErr w:type="spellStart"/>
      <w:r w:rsidRPr="006D6F86">
        <w:rPr>
          <w:rFonts w:ascii="Times New Roman" w:eastAsia="Times New Roman" w:hAnsi="Times New Roman" w:cs="Times New Roman"/>
          <w:lang w:val="en-US"/>
        </w:rPr>
        <w:t>întocmit</w:t>
      </w:r>
      <w:proofErr w:type="spellEnd"/>
      <w:r w:rsidRPr="006D6F86">
        <w:rPr>
          <w:rFonts w:ascii="Times New Roman" w:eastAsia="Times New Roman" w:hAnsi="Times New Roman" w:cs="Times New Roman"/>
          <w:lang w:val="en-US"/>
        </w:rPr>
        <w:t xml:space="preserve"> de  </w:t>
      </w:r>
      <w:proofErr w:type="spellStart"/>
      <w:r w:rsidRPr="006D6F86">
        <w:rPr>
          <w:rFonts w:ascii="Times New Roman" w:eastAsia="Times New Roman" w:hAnsi="Times New Roman" w:cs="Times New Roman"/>
          <w:lang w:val="en-US"/>
        </w:rPr>
        <w:t>secretarul</w:t>
      </w:r>
      <w:proofErr w:type="spellEnd"/>
      <w:r w:rsidRPr="006D6F86">
        <w:rPr>
          <w:rFonts w:ascii="Times New Roman" w:eastAsia="Times New Roman" w:hAnsi="Times New Roman" w:cs="Times New Roman"/>
          <w:lang w:val="en-US"/>
        </w:rPr>
        <w:t xml:space="preserve"> general  al  UAT , </w:t>
      </w:r>
    </w:p>
    <w:p w14:paraId="529857A9" w14:textId="619CA37D" w:rsidR="00ED36C2" w:rsidRPr="006D6F86" w:rsidRDefault="00A1196D" w:rsidP="006D6F86">
      <w:pPr>
        <w:spacing w:after="0"/>
        <w:rPr>
          <w:rFonts w:ascii="Times New Roman" w:hAnsi="Times New Roman" w:cs="Times New Roman"/>
        </w:rPr>
      </w:pPr>
      <w:r w:rsidRPr="006D6F86">
        <w:rPr>
          <w:rFonts w:ascii="Times New Roman" w:hAnsi="Times New Roman" w:cs="Times New Roman"/>
        </w:rPr>
        <w:t xml:space="preserve">  </w:t>
      </w:r>
      <w:r w:rsidR="00FF7F25" w:rsidRPr="006D6F86">
        <w:rPr>
          <w:rFonts w:ascii="Times New Roman" w:hAnsi="Times New Roman" w:cs="Times New Roman"/>
        </w:rPr>
        <w:t xml:space="preserve">  </w:t>
      </w:r>
      <w:r w:rsidRPr="006D6F86">
        <w:rPr>
          <w:rFonts w:ascii="Times New Roman" w:hAnsi="Times New Roman" w:cs="Times New Roman"/>
        </w:rPr>
        <w:t xml:space="preserve"> </w:t>
      </w:r>
      <w:r w:rsidR="00ED36C2" w:rsidRPr="006D6F86">
        <w:rPr>
          <w:rFonts w:ascii="Times New Roman" w:hAnsi="Times New Roman" w:cs="Times New Roman"/>
        </w:rPr>
        <w:t xml:space="preserve">În temeiul art </w:t>
      </w:r>
      <w:r w:rsidR="00042FC1" w:rsidRPr="006D6F86">
        <w:rPr>
          <w:rFonts w:ascii="Times New Roman" w:hAnsi="Times New Roman" w:cs="Times New Roman"/>
        </w:rPr>
        <w:t>.</w:t>
      </w:r>
      <w:r w:rsidR="00ED36C2" w:rsidRPr="006D6F86">
        <w:rPr>
          <w:rFonts w:ascii="Times New Roman" w:hAnsi="Times New Roman" w:cs="Times New Roman"/>
        </w:rPr>
        <w:t>129 alin (1),</w:t>
      </w:r>
      <w:r w:rsidR="00AD4057" w:rsidRPr="006D6F86">
        <w:rPr>
          <w:rFonts w:ascii="Times New Roman" w:hAnsi="Times New Roman" w:cs="Times New Roman"/>
        </w:rPr>
        <w:t>alin.(2) lit. ,,d”</w:t>
      </w:r>
      <w:r w:rsidR="00FF7F25" w:rsidRPr="006D6F86">
        <w:rPr>
          <w:rFonts w:ascii="Times New Roman" w:hAnsi="Times New Roman" w:cs="Times New Roman"/>
        </w:rPr>
        <w:t>, alin.(7) lit,,b”</w:t>
      </w:r>
      <w:r w:rsidR="00ED36C2" w:rsidRPr="006D6F86">
        <w:rPr>
          <w:rFonts w:ascii="Times New Roman" w:hAnsi="Times New Roman" w:cs="Times New Roman"/>
        </w:rPr>
        <w:t xml:space="preserve"> art </w:t>
      </w:r>
      <w:r w:rsidR="00FF7F25" w:rsidRPr="006D6F86">
        <w:rPr>
          <w:rFonts w:ascii="Times New Roman" w:hAnsi="Times New Roman" w:cs="Times New Roman"/>
        </w:rPr>
        <w:t>.</w:t>
      </w:r>
      <w:r w:rsidR="00ED36C2" w:rsidRPr="006D6F86">
        <w:rPr>
          <w:rFonts w:ascii="Times New Roman" w:hAnsi="Times New Roman" w:cs="Times New Roman"/>
        </w:rPr>
        <w:t>139 alin (1)</w:t>
      </w:r>
      <w:r w:rsidR="00FF7F25" w:rsidRPr="006D6F86">
        <w:rPr>
          <w:rFonts w:ascii="Times New Roman" w:hAnsi="Times New Roman" w:cs="Times New Roman"/>
        </w:rPr>
        <w:t>-(3) , art. 196 alin.(1) lit.,,a”</w:t>
      </w:r>
      <w:r w:rsidR="00ED36C2" w:rsidRPr="006D6F86">
        <w:rPr>
          <w:rFonts w:ascii="Times New Roman" w:hAnsi="Times New Roman" w:cs="Times New Roman"/>
        </w:rPr>
        <w:t xml:space="preserve"> din Ordonanta de Urgenta privind</w:t>
      </w:r>
      <w:r w:rsidR="00FF7F25" w:rsidRPr="006D6F86">
        <w:rPr>
          <w:rFonts w:ascii="Times New Roman" w:hAnsi="Times New Roman" w:cs="Times New Roman"/>
        </w:rPr>
        <w:t xml:space="preserve">  </w:t>
      </w:r>
      <w:r w:rsidR="00ED36C2" w:rsidRPr="006D6F86">
        <w:rPr>
          <w:rFonts w:ascii="Times New Roman" w:hAnsi="Times New Roman" w:cs="Times New Roman"/>
        </w:rPr>
        <w:t>Codul Administrativ nr. 57/2019</w:t>
      </w:r>
      <w:r w:rsidR="00042FC1" w:rsidRPr="006D6F86">
        <w:rPr>
          <w:rFonts w:ascii="Times New Roman" w:hAnsi="Times New Roman" w:cs="Times New Roman"/>
        </w:rPr>
        <w:t xml:space="preserve"> </w:t>
      </w:r>
      <w:r w:rsidR="00FF7F25" w:rsidRPr="006D6F86">
        <w:rPr>
          <w:rFonts w:ascii="Times New Roman" w:hAnsi="Times New Roman" w:cs="Times New Roman"/>
        </w:rPr>
        <w:t>cu  modificarile  si  completarile  ulterioare ,</w:t>
      </w:r>
    </w:p>
    <w:p w14:paraId="78DF5BE4" w14:textId="77777777" w:rsidR="00F40102" w:rsidRPr="006D6F86" w:rsidRDefault="00F40102" w:rsidP="006D6F86">
      <w:pPr>
        <w:spacing w:after="0"/>
        <w:ind w:right="-96"/>
        <w:rPr>
          <w:rFonts w:ascii="Times New Roman" w:hAnsi="Times New Roman"/>
          <w:lang w:eastAsia="zh-CN"/>
        </w:rPr>
      </w:pPr>
      <w:r w:rsidRPr="006D6F86">
        <w:rPr>
          <w:rFonts w:ascii="Times New Roman" w:hAnsi="Times New Roman"/>
          <w:b/>
          <w:lang w:eastAsia="zh-CN"/>
        </w:rPr>
        <w:t xml:space="preserve">     Consiliul  Local  Ion  Creanga, judetul Neamt,  adoptă prezenta </w:t>
      </w:r>
      <w:r w:rsidRPr="006D6F86">
        <w:rPr>
          <w:rFonts w:ascii="Times New Roman" w:hAnsi="Times New Roman"/>
          <w:lang w:eastAsia="zh-CN"/>
        </w:rPr>
        <w:t>;</w:t>
      </w:r>
    </w:p>
    <w:p w14:paraId="276A4495" w14:textId="43C6D6D7" w:rsidR="00F40102" w:rsidRPr="006D6F86" w:rsidRDefault="00F40102" w:rsidP="006D6F86">
      <w:pPr>
        <w:tabs>
          <w:tab w:val="left" w:pos="1806"/>
        </w:tabs>
        <w:spacing w:after="0"/>
        <w:ind w:right="-618"/>
        <w:rPr>
          <w:rFonts w:ascii="Times New Roman" w:hAnsi="Times New Roman"/>
          <w:b/>
          <w:lang w:eastAsia="zh-CN"/>
        </w:rPr>
      </w:pPr>
    </w:p>
    <w:p w14:paraId="32D5E0B2" w14:textId="77777777" w:rsidR="00F40102" w:rsidRPr="006D6F86" w:rsidRDefault="00F40102" w:rsidP="006D6F86">
      <w:pPr>
        <w:tabs>
          <w:tab w:val="left" w:pos="1806"/>
        </w:tabs>
        <w:spacing w:after="0"/>
        <w:ind w:left="-142" w:right="-618"/>
        <w:jc w:val="center"/>
        <w:rPr>
          <w:rFonts w:ascii="Times New Roman" w:hAnsi="Times New Roman"/>
          <w:b/>
          <w:lang w:val="fr-FR"/>
        </w:rPr>
      </w:pPr>
      <w:r w:rsidRPr="006D6F86">
        <w:rPr>
          <w:rFonts w:ascii="Times New Roman" w:hAnsi="Times New Roman"/>
          <w:b/>
          <w:lang w:eastAsia="zh-CN"/>
        </w:rPr>
        <w:t>HOTĂRÂRE :</w:t>
      </w:r>
    </w:p>
    <w:p w14:paraId="3967E30F" w14:textId="3E2CC30F" w:rsidR="00ED36C2" w:rsidRPr="006D6F86" w:rsidRDefault="00ED36C2" w:rsidP="006D6F86">
      <w:pPr>
        <w:spacing w:after="0"/>
        <w:rPr>
          <w:rFonts w:ascii="Times New Roman" w:hAnsi="Times New Roman" w:cs="Times New Roman"/>
        </w:rPr>
      </w:pPr>
    </w:p>
    <w:p w14:paraId="7FCF2D5C" w14:textId="6D7C3D29" w:rsidR="00ED36C2" w:rsidRDefault="00FF7F25" w:rsidP="006D6F86">
      <w:pPr>
        <w:spacing w:after="0"/>
        <w:rPr>
          <w:rFonts w:ascii="Times New Roman" w:hAnsi="Times New Roman" w:cs="Times New Roman"/>
        </w:rPr>
      </w:pPr>
      <w:r w:rsidRPr="006D6F86">
        <w:rPr>
          <w:rFonts w:ascii="Times New Roman" w:hAnsi="Times New Roman" w:cs="Times New Roman"/>
        </w:rPr>
        <w:t xml:space="preserve">     </w:t>
      </w:r>
      <w:r w:rsidR="00ED36C2" w:rsidRPr="006D6F86">
        <w:rPr>
          <w:rFonts w:ascii="Times New Roman" w:hAnsi="Times New Roman" w:cs="Times New Roman"/>
          <w:b/>
          <w:bCs/>
        </w:rPr>
        <w:t>Art.1</w:t>
      </w:r>
      <w:r w:rsidR="00ED36C2" w:rsidRPr="006D6F86">
        <w:rPr>
          <w:rFonts w:ascii="Times New Roman" w:hAnsi="Times New Roman" w:cs="Times New Roman"/>
        </w:rPr>
        <w:t xml:space="preserve"> Se aprobă</w:t>
      </w:r>
      <w:r w:rsidRPr="006D6F86">
        <w:rPr>
          <w:rFonts w:ascii="Times New Roman" w:hAnsi="Times New Roman" w:cs="Times New Roman"/>
          <w:b/>
          <w:bCs/>
        </w:rPr>
        <w:t xml:space="preserve"> </w:t>
      </w:r>
      <w:r w:rsidRPr="006D6F86">
        <w:rPr>
          <w:rFonts w:ascii="Times New Roman" w:hAnsi="Times New Roman" w:cs="Times New Roman"/>
        </w:rPr>
        <w:t>Planul anual de acțiune privind serviciile sociale administrate  si  finantate  din  bugetul local  al  Comu</w:t>
      </w:r>
      <w:r w:rsidR="00F965EB" w:rsidRPr="006D6F86">
        <w:rPr>
          <w:rFonts w:ascii="Times New Roman" w:hAnsi="Times New Roman" w:cs="Times New Roman"/>
        </w:rPr>
        <w:t>nei Ion Creanga pentru anul 2024</w:t>
      </w:r>
      <w:r w:rsidR="00ED36C2" w:rsidRPr="006D6F86">
        <w:rPr>
          <w:rFonts w:ascii="Times New Roman" w:hAnsi="Times New Roman" w:cs="Times New Roman"/>
        </w:rPr>
        <w:t>, conform anexe</w:t>
      </w:r>
      <w:r w:rsidRPr="006D6F86">
        <w:rPr>
          <w:rFonts w:ascii="Times New Roman" w:hAnsi="Times New Roman" w:cs="Times New Roman"/>
        </w:rPr>
        <w:t>i nr.</w:t>
      </w:r>
      <w:r w:rsidR="00ED36C2" w:rsidRPr="006D6F86">
        <w:rPr>
          <w:rFonts w:ascii="Times New Roman" w:hAnsi="Times New Roman" w:cs="Times New Roman"/>
        </w:rPr>
        <w:t xml:space="preserve"> 1 </w:t>
      </w:r>
      <w:r w:rsidRPr="006D6F86">
        <w:rPr>
          <w:rFonts w:ascii="Times New Roman" w:hAnsi="Times New Roman" w:cs="Times New Roman"/>
        </w:rPr>
        <w:t>,</w:t>
      </w:r>
      <w:r w:rsidR="00ED36C2" w:rsidRPr="006D6F86">
        <w:rPr>
          <w:rFonts w:ascii="Times New Roman" w:hAnsi="Times New Roman" w:cs="Times New Roman"/>
        </w:rPr>
        <w:t xml:space="preserve"> parte integrantă din prezenta.</w:t>
      </w:r>
    </w:p>
    <w:p w14:paraId="524338D1" w14:textId="77E78B8E" w:rsidR="006D6F86" w:rsidRDefault="006D6F86" w:rsidP="006D6F86">
      <w:pPr>
        <w:spacing w:after="0"/>
        <w:rPr>
          <w:rFonts w:ascii="Times New Roman" w:hAnsi="Times New Roman" w:cs="Times New Roman"/>
        </w:rPr>
      </w:pPr>
    </w:p>
    <w:p w14:paraId="08E1BA6E" w14:textId="56B9BA8B" w:rsidR="006D6F86" w:rsidRDefault="006D6F86" w:rsidP="006D6F86">
      <w:pPr>
        <w:spacing w:after="0"/>
        <w:rPr>
          <w:rFonts w:ascii="Times New Roman" w:hAnsi="Times New Roman" w:cs="Times New Roman"/>
        </w:rPr>
      </w:pPr>
    </w:p>
    <w:p w14:paraId="2E364342" w14:textId="14DCDDFA" w:rsidR="006D6F86" w:rsidRDefault="006D6F86" w:rsidP="006D6F86">
      <w:pPr>
        <w:spacing w:after="0"/>
        <w:jc w:val="center"/>
        <w:rPr>
          <w:rFonts w:ascii="Times New Roman" w:hAnsi="Times New Roman" w:cs="Times New Roman"/>
        </w:rPr>
      </w:pPr>
      <w:r>
        <w:rPr>
          <w:rFonts w:ascii="Times New Roman" w:hAnsi="Times New Roman" w:cs="Times New Roman"/>
        </w:rPr>
        <w:t>-02-</w:t>
      </w:r>
    </w:p>
    <w:p w14:paraId="783C76BD" w14:textId="77777777" w:rsidR="006D6F86" w:rsidRPr="006D6F86" w:rsidRDefault="006D6F86" w:rsidP="006D6F86">
      <w:pPr>
        <w:spacing w:after="0"/>
        <w:jc w:val="center"/>
        <w:rPr>
          <w:rFonts w:ascii="Times New Roman" w:hAnsi="Times New Roman" w:cs="Times New Roman"/>
        </w:rPr>
      </w:pPr>
    </w:p>
    <w:p w14:paraId="0FD9ED46" w14:textId="42A43655" w:rsidR="00ED36C2" w:rsidRDefault="00FF7F25" w:rsidP="006D6F86">
      <w:pPr>
        <w:spacing w:after="0"/>
        <w:rPr>
          <w:rFonts w:ascii="Times New Roman" w:hAnsi="Times New Roman" w:cs="Times New Roman"/>
        </w:rPr>
      </w:pPr>
      <w:r w:rsidRPr="006D6F86">
        <w:rPr>
          <w:rFonts w:ascii="Times New Roman" w:hAnsi="Times New Roman" w:cs="Times New Roman"/>
        </w:rPr>
        <w:t xml:space="preserve">    </w:t>
      </w:r>
      <w:r w:rsidR="00ED36C2" w:rsidRPr="006D6F86">
        <w:rPr>
          <w:rFonts w:ascii="Times New Roman" w:hAnsi="Times New Roman" w:cs="Times New Roman"/>
          <w:b/>
          <w:bCs/>
        </w:rPr>
        <w:t>Art.2</w:t>
      </w:r>
      <w:r w:rsidR="00ED36C2" w:rsidRPr="006D6F86">
        <w:rPr>
          <w:rFonts w:ascii="Times New Roman" w:hAnsi="Times New Roman" w:cs="Times New Roman"/>
        </w:rPr>
        <w:t xml:space="preserve"> Se desemnează primarul comunei</w:t>
      </w:r>
      <w:r w:rsidRPr="006D6F86">
        <w:rPr>
          <w:rFonts w:ascii="Times New Roman" w:hAnsi="Times New Roman" w:cs="Times New Roman"/>
        </w:rPr>
        <w:t xml:space="preserve"> </w:t>
      </w:r>
      <w:r w:rsidR="00ED36C2" w:rsidRPr="006D6F86">
        <w:rPr>
          <w:rFonts w:ascii="Times New Roman" w:hAnsi="Times New Roman" w:cs="Times New Roman"/>
        </w:rPr>
        <w:t>și Compartimentul de asistență socială cu aducerea la îndeplinire a</w:t>
      </w:r>
      <w:r w:rsidRPr="006D6F86">
        <w:rPr>
          <w:rFonts w:ascii="Times New Roman" w:hAnsi="Times New Roman" w:cs="Times New Roman"/>
        </w:rPr>
        <w:t xml:space="preserve"> </w:t>
      </w:r>
      <w:r w:rsidR="00ED36C2" w:rsidRPr="006D6F86">
        <w:rPr>
          <w:rFonts w:ascii="Times New Roman" w:hAnsi="Times New Roman" w:cs="Times New Roman"/>
        </w:rPr>
        <w:t>prezentei .</w:t>
      </w:r>
    </w:p>
    <w:p w14:paraId="30C53684" w14:textId="77777777" w:rsidR="006D6F86" w:rsidRPr="006D6F86" w:rsidRDefault="006D6F86" w:rsidP="006D6F86">
      <w:pPr>
        <w:spacing w:after="0"/>
        <w:rPr>
          <w:rFonts w:ascii="Times New Roman" w:hAnsi="Times New Roman" w:cs="Times New Roman"/>
        </w:rPr>
      </w:pPr>
    </w:p>
    <w:p w14:paraId="5D5604A3" w14:textId="18C9456A" w:rsidR="00FF7F25" w:rsidRDefault="00FF7F25" w:rsidP="006D6F86">
      <w:pPr>
        <w:spacing w:after="0"/>
        <w:rPr>
          <w:rFonts w:ascii="Times New Roman" w:eastAsiaTheme="minorEastAsia" w:hAnsi="Times New Roman" w:cs="Times New Roman"/>
          <w:lang w:val="en-US"/>
        </w:rPr>
      </w:pPr>
      <w:r w:rsidRPr="006D6F86">
        <w:rPr>
          <w:rFonts w:ascii="Times New Roman" w:eastAsiaTheme="minorEastAsia" w:hAnsi="Times New Roman" w:cs="Times New Roman"/>
          <w:b/>
          <w:lang w:val="en-US"/>
        </w:rPr>
        <w:t xml:space="preserve">    </w:t>
      </w:r>
      <w:proofErr w:type="gramStart"/>
      <w:r w:rsidRPr="006D6F86">
        <w:rPr>
          <w:rFonts w:ascii="Times New Roman" w:eastAsiaTheme="minorEastAsia" w:hAnsi="Times New Roman" w:cs="Times New Roman"/>
          <w:b/>
          <w:lang w:val="en-US"/>
        </w:rPr>
        <w:t xml:space="preserve">Art.3 </w:t>
      </w:r>
      <w:r w:rsidRPr="006D6F86">
        <w:rPr>
          <w:rFonts w:ascii="Times New Roman" w:eastAsiaTheme="minorEastAsia" w:hAnsi="Times New Roman" w:cs="Times New Roman"/>
          <w:lang w:val="en-US"/>
        </w:rPr>
        <w:t xml:space="preserve"> </w:t>
      </w:r>
      <w:proofErr w:type="spellStart"/>
      <w:r w:rsidRPr="006D6F86">
        <w:rPr>
          <w:rFonts w:ascii="Times New Roman" w:eastAsiaTheme="minorEastAsia" w:hAnsi="Times New Roman" w:cs="Times New Roman"/>
          <w:lang w:val="en-US"/>
        </w:rPr>
        <w:t>Secretarul</w:t>
      </w:r>
      <w:proofErr w:type="spellEnd"/>
      <w:proofErr w:type="gramEnd"/>
      <w:r w:rsidRPr="006D6F86">
        <w:rPr>
          <w:rFonts w:ascii="Times New Roman" w:eastAsiaTheme="minorEastAsia" w:hAnsi="Times New Roman" w:cs="Times New Roman"/>
          <w:lang w:val="en-US"/>
        </w:rPr>
        <w:t xml:space="preserve"> general   al UAT , </w:t>
      </w:r>
      <w:proofErr w:type="spellStart"/>
      <w:r w:rsidRPr="006D6F86">
        <w:rPr>
          <w:rFonts w:ascii="Times New Roman" w:eastAsiaTheme="minorEastAsia" w:hAnsi="Times New Roman" w:cs="Times New Roman"/>
          <w:lang w:val="en-US"/>
        </w:rPr>
        <w:t>va</w:t>
      </w:r>
      <w:proofErr w:type="spellEnd"/>
      <w:r w:rsidRPr="006D6F86">
        <w:rPr>
          <w:rFonts w:ascii="Times New Roman" w:eastAsiaTheme="minorEastAsia" w:hAnsi="Times New Roman" w:cs="Times New Roman"/>
          <w:lang w:val="en-US"/>
        </w:rPr>
        <w:t xml:space="preserve"> </w:t>
      </w:r>
      <w:proofErr w:type="spellStart"/>
      <w:r w:rsidRPr="006D6F86">
        <w:rPr>
          <w:rFonts w:ascii="Times New Roman" w:eastAsiaTheme="minorEastAsia" w:hAnsi="Times New Roman" w:cs="Times New Roman"/>
          <w:lang w:val="en-US"/>
        </w:rPr>
        <w:t>comunica</w:t>
      </w:r>
      <w:proofErr w:type="spellEnd"/>
      <w:r w:rsidRPr="006D6F86">
        <w:rPr>
          <w:rFonts w:ascii="Times New Roman" w:eastAsiaTheme="minorEastAsia" w:hAnsi="Times New Roman" w:cs="Times New Roman"/>
          <w:lang w:val="en-US"/>
        </w:rPr>
        <w:t xml:space="preserve"> </w:t>
      </w:r>
      <w:proofErr w:type="spellStart"/>
      <w:r w:rsidRPr="006D6F86">
        <w:rPr>
          <w:rFonts w:ascii="Times New Roman" w:eastAsiaTheme="minorEastAsia" w:hAnsi="Times New Roman" w:cs="Times New Roman"/>
          <w:lang w:val="en-US"/>
        </w:rPr>
        <w:t>prezenta</w:t>
      </w:r>
      <w:proofErr w:type="spellEnd"/>
      <w:r w:rsidRPr="006D6F86">
        <w:rPr>
          <w:rFonts w:ascii="Times New Roman" w:eastAsiaTheme="minorEastAsia" w:hAnsi="Times New Roman" w:cs="Times New Roman"/>
          <w:lang w:val="en-US"/>
        </w:rPr>
        <w:t xml:space="preserve"> </w:t>
      </w:r>
      <w:proofErr w:type="spellStart"/>
      <w:r w:rsidRPr="006D6F86">
        <w:rPr>
          <w:rFonts w:ascii="Times New Roman" w:eastAsiaTheme="minorEastAsia" w:hAnsi="Times New Roman" w:cs="Times New Roman"/>
          <w:lang w:val="en-US"/>
        </w:rPr>
        <w:t>instituiilor</w:t>
      </w:r>
      <w:proofErr w:type="spellEnd"/>
      <w:r w:rsidRPr="006D6F86">
        <w:rPr>
          <w:rFonts w:ascii="Times New Roman" w:eastAsiaTheme="minorEastAsia" w:hAnsi="Times New Roman" w:cs="Times New Roman"/>
          <w:lang w:val="en-US"/>
        </w:rPr>
        <w:t xml:space="preserve">, </w:t>
      </w:r>
      <w:proofErr w:type="spellStart"/>
      <w:r w:rsidRPr="006D6F86">
        <w:rPr>
          <w:rFonts w:ascii="Times New Roman" w:eastAsiaTheme="minorEastAsia" w:hAnsi="Times New Roman" w:cs="Times New Roman"/>
          <w:lang w:val="en-US"/>
        </w:rPr>
        <w:t>autoritatilor</w:t>
      </w:r>
      <w:proofErr w:type="spellEnd"/>
      <w:r w:rsidRPr="006D6F86">
        <w:rPr>
          <w:rFonts w:ascii="Times New Roman" w:eastAsiaTheme="minorEastAsia" w:hAnsi="Times New Roman" w:cs="Times New Roman"/>
          <w:lang w:val="en-US"/>
        </w:rPr>
        <w:t xml:space="preserve">  </w:t>
      </w:r>
      <w:proofErr w:type="spellStart"/>
      <w:r w:rsidRPr="006D6F86">
        <w:rPr>
          <w:rFonts w:ascii="Times New Roman" w:eastAsiaTheme="minorEastAsia" w:hAnsi="Times New Roman" w:cs="Times New Roman"/>
          <w:lang w:val="en-US"/>
        </w:rPr>
        <w:t>si</w:t>
      </w:r>
      <w:proofErr w:type="spellEnd"/>
      <w:r w:rsidRPr="006D6F86">
        <w:rPr>
          <w:rFonts w:ascii="Times New Roman" w:eastAsiaTheme="minorEastAsia" w:hAnsi="Times New Roman" w:cs="Times New Roman"/>
          <w:lang w:val="en-US"/>
        </w:rPr>
        <w:t xml:space="preserve"> </w:t>
      </w:r>
      <w:proofErr w:type="spellStart"/>
      <w:r w:rsidRPr="006D6F86">
        <w:rPr>
          <w:rFonts w:ascii="Times New Roman" w:eastAsiaTheme="minorEastAsia" w:hAnsi="Times New Roman" w:cs="Times New Roman"/>
          <w:lang w:val="en-US"/>
        </w:rPr>
        <w:t>persoanelor</w:t>
      </w:r>
      <w:proofErr w:type="spellEnd"/>
      <w:r w:rsidRPr="006D6F86">
        <w:rPr>
          <w:rFonts w:ascii="Times New Roman" w:eastAsiaTheme="minorEastAsia" w:hAnsi="Times New Roman" w:cs="Times New Roman"/>
          <w:lang w:val="en-US"/>
        </w:rPr>
        <w:t xml:space="preserve"> </w:t>
      </w:r>
      <w:proofErr w:type="spellStart"/>
      <w:r w:rsidRPr="006D6F86">
        <w:rPr>
          <w:rFonts w:ascii="Times New Roman" w:eastAsiaTheme="minorEastAsia" w:hAnsi="Times New Roman" w:cs="Times New Roman"/>
          <w:lang w:val="en-US"/>
        </w:rPr>
        <w:t>interesate</w:t>
      </w:r>
      <w:proofErr w:type="spellEnd"/>
      <w:r w:rsidRPr="006D6F86">
        <w:rPr>
          <w:rFonts w:ascii="Times New Roman" w:eastAsiaTheme="minorEastAsia" w:hAnsi="Times New Roman" w:cs="Times New Roman"/>
          <w:lang w:val="en-US"/>
        </w:rPr>
        <w:t>.</w:t>
      </w:r>
    </w:p>
    <w:p w14:paraId="7C78B6B7" w14:textId="77777777" w:rsidR="006D6F86" w:rsidRPr="006D6F86" w:rsidRDefault="006D6F86" w:rsidP="006D6F86">
      <w:pPr>
        <w:spacing w:after="0"/>
        <w:rPr>
          <w:rFonts w:ascii="Times New Roman" w:eastAsiaTheme="minorEastAsia" w:hAnsi="Times New Roman" w:cs="Times New Roman"/>
          <w:lang w:val="en-US"/>
        </w:rPr>
      </w:pPr>
    </w:p>
    <w:p w14:paraId="628C5CF1" w14:textId="77777777" w:rsidR="00FF7F25" w:rsidRPr="006D6F86" w:rsidRDefault="00FF7F25" w:rsidP="006D6F86">
      <w:pPr>
        <w:spacing w:after="0"/>
        <w:rPr>
          <w:rFonts w:ascii="Times New Roman" w:eastAsiaTheme="minorEastAsia" w:hAnsi="Times New Roman" w:cs="Times New Roman"/>
          <w:lang w:val="en-US"/>
        </w:rPr>
      </w:pPr>
    </w:p>
    <w:p w14:paraId="33E24BEB" w14:textId="49095A4A" w:rsidR="00F40102" w:rsidRPr="006D6F86" w:rsidRDefault="00F40102" w:rsidP="006D6F86">
      <w:pPr>
        <w:spacing w:after="0"/>
        <w:rPr>
          <w:rFonts w:ascii="Times New Roman" w:hAnsi="Times New Roman"/>
          <w:lang w:eastAsia="zh-CN"/>
        </w:rPr>
      </w:pPr>
      <w:r w:rsidRPr="006D6F86">
        <w:rPr>
          <w:rFonts w:ascii="Times New Roman" w:hAnsi="Times New Roman"/>
          <w:lang w:eastAsia="zh-CN"/>
        </w:rPr>
        <w:t xml:space="preserve">              PREȘEDINTE  DE  ȘEDINȚĂ                                         Contrasemneaza  ptr. Legalitate</w:t>
      </w:r>
    </w:p>
    <w:p w14:paraId="0B874BA5" w14:textId="77777777" w:rsidR="00F40102" w:rsidRPr="006D6F86" w:rsidRDefault="00F40102" w:rsidP="006D6F86">
      <w:pPr>
        <w:spacing w:after="0"/>
        <w:rPr>
          <w:rFonts w:ascii="Times New Roman" w:hAnsi="Times New Roman"/>
          <w:lang w:eastAsia="zh-CN"/>
        </w:rPr>
      </w:pPr>
      <w:r w:rsidRPr="006D6F86">
        <w:rPr>
          <w:rFonts w:ascii="Times New Roman" w:hAnsi="Times New Roman"/>
          <w:lang w:eastAsia="zh-CN"/>
        </w:rPr>
        <w:t xml:space="preserve">                  CONSILIER   LOCAL                                                          SECRETAR GENERAL  </w:t>
      </w:r>
    </w:p>
    <w:p w14:paraId="23450B54" w14:textId="3E068810" w:rsidR="00042FC1" w:rsidRDefault="00F40102" w:rsidP="006D6F86">
      <w:pPr>
        <w:spacing w:after="0"/>
        <w:ind w:left="-567" w:right="-618"/>
        <w:rPr>
          <w:rFonts w:ascii="Times New Roman" w:hAnsi="Times New Roman"/>
          <w:lang w:eastAsia="zh-CN"/>
        </w:rPr>
      </w:pPr>
      <w:r w:rsidRPr="006D6F86">
        <w:rPr>
          <w:rFonts w:ascii="Times New Roman" w:hAnsi="Times New Roman"/>
          <w:lang w:eastAsia="zh-CN"/>
        </w:rPr>
        <w:t xml:space="preserve">                                Mihai  UNGUREANU                                                  </w:t>
      </w:r>
      <w:r w:rsidR="00A3441E" w:rsidRPr="006D6F86">
        <w:rPr>
          <w:rFonts w:ascii="Times New Roman" w:hAnsi="Times New Roman"/>
          <w:lang w:eastAsia="zh-CN"/>
        </w:rPr>
        <w:t xml:space="preserve">                  Mihaela   NIŢĂ</w:t>
      </w:r>
    </w:p>
    <w:p w14:paraId="1B9E91C6" w14:textId="2D4B291B" w:rsidR="006D6F86" w:rsidRDefault="006D6F86" w:rsidP="006D6F86">
      <w:pPr>
        <w:spacing w:after="0"/>
        <w:ind w:left="-567" w:right="-618"/>
        <w:rPr>
          <w:rFonts w:ascii="Times New Roman" w:hAnsi="Times New Roman"/>
          <w:lang w:eastAsia="zh-CN"/>
        </w:rPr>
      </w:pPr>
    </w:p>
    <w:p w14:paraId="3774B1EC" w14:textId="12DA7EA8" w:rsidR="006D6F86" w:rsidRDefault="006D6F86" w:rsidP="006D6F86">
      <w:pPr>
        <w:spacing w:after="0"/>
        <w:ind w:left="-567" w:right="-618"/>
        <w:rPr>
          <w:rFonts w:ascii="Times New Roman" w:hAnsi="Times New Roman"/>
          <w:lang w:eastAsia="zh-CN"/>
        </w:rPr>
      </w:pPr>
    </w:p>
    <w:p w14:paraId="6339B74A" w14:textId="38397DEE" w:rsidR="006D6F86" w:rsidRDefault="006D6F86" w:rsidP="006D6F86">
      <w:pPr>
        <w:spacing w:after="0"/>
        <w:ind w:left="-567" w:right="-618"/>
        <w:rPr>
          <w:rFonts w:ascii="Times New Roman" w:hAnsi="Times New Roman"/>
          <w:lang w:eastAsia="zh-CN"/>
        </w:rPr>
      </w:pPr>
    </w:p>
    <w:p w14:paraId="10A0EA75" w14:textId="084F3990" w:rsidR="006D6F86" w:rsidRDefault="006D6F86" w:rsidP="006D6F86">
      <w:pPr>
        <w:spacing w:after="0"/>
        <w:ind w:left="-567" w:right="-618"/>
        <w:rPr>
          <w:rFonts w:ascii="Times New Roman" w:hAnsi="Times New Roman"/>
          <w:lang w:eastAsia="zh-CN"/>
        </w:rPr>
      </w:pPr>
    </w:p>
    <w:p w14:paraId="625FFF7C" w14:textId="17D91E67" w:rsidR="006D6F86" w:rsidRDefault="006D6F86" w:rsidP="006D6F86">
      <w:pPr>
        <w:spacing w:after="0"/>
        <w:ind w:left="-567" w:right="-618"/>
        <w:rPr>
          <w:rFonts w:ascii="Times New Roman" w:hAnsi="Times New Roman"/>
          <w:lang w:eastAsia="zh-CN"/>
        </w:rPr>
      </w:pPr>
    </w:p>
    <w:p w14:paraId="7F700D89" w14:textId="08C442D9" w:rsidR="006D6F86" w:rsidRDefault="006D6F86" w:rsidP="006D6F86">
      <w:pPr>
        <w:spacing w:after="0"/>
        <w:ind w:left="-567" w:right="-618"/>
        <w:rPr>
          <w:rFonts w:ascii="Times New Roman" w:hAnsi="Times New Roman"/>
          <w:lang w:eastAsia="zh-CN"/>
        </w:rPr>
      </w:pPr>
    </w:p>
    <w:p w14:paraId="6C453EE5" w14:textId="378ABCA5" w:rsidR="006D6F86" w:rsidRDefault="006D6F86" w:rsidP="006D6F86">
      <w:pPr>
        <w:spacing w:after="0"/>
        <w:ind w:left="-567" w:right="-618"/>
        <w:rPr>
          <w:rFonts w:ascii="Times New Roman" w:hAnsi="Times New Roman"/>
          <w:lang w:eastAsia="zh-CN"/>
        </w:rPr>
      </w:pPr>
    </w:p>
    <w:p w14:paraId="6073DDAE" w14:textId="580C50F3" w:rsidR="006D6F86" w:rsidRDefault="006D6F86" w:rsidP="006D6F86">
      <w:pPr>
        <w:spacing w:after="0"/>
        <w:ind w:left="-567" w:right="-618"/>
        <w:rPr>
          <w:rFonts w:ascii="Times New Roman" w:hAnsi="Times New Roman"/>
          <w:lang w:eastAsia="zh-CN"/>
        </w:rPr>
      </w:pPr>
    </w:p>
    <w:p w14:paraId="6B8A53F7" w14:textId="34C414D4" w:rsidR="006D6F86" w:rsidRDefault="006D6F86" w:rsidP="006D6F86">
      <w:pPr>
        <w:spacing w:after="0"/>
        <w:ind w:left="-567" w:right="-618"/>
        <w:rPr>
          <w:rFonts w:ascii="Times New Roman" w:hAnsi="Times New Roman"/>
          <w:lang w:eastAsia="zh-CN"/>
        </w:rPr>
      </w:pPr>
    </w:p>
    <w:p w14:paraId="615FEAA5" w14:textId="37B9AFC8" w:rsidR="006D6F86" w:rsidRDefault="006D6F86" w:rsidP="006D6F86">
      <w:pPr>
        <w:spacing w:after="0"/>
        <w:ind w:left="-567" w:right="-618"/>
        <w:rPr>
          <w:rFonts w:ascii="Times New Roman" w:hAnsi="Times New Roman"/>
          <w:lang w:eastAsia="zh-CN"/>
        </w:rPr>
      </w:pPr>
    </w:p>
    <w:p w14:paraId="69995E73" w14:textId="3BC956F7" w:rsidR="006D6F86" w:rsidRDefault="006D6F86" w:rsidP="006D6F86">
      <w:pPr>
        <w:spacing w:after="0"/>
        <w:ind w:left="-567" w:right="-618"/>
        <w:rPr>
          <w:rFonts w:ascii="Times New Roman" w:hAnsi="Times New Roman"/>
          <w:lang w:eastAsia="zh-CN"/>
        </w:rPr>
      </w:pPr>
    </w:p>
    <w:p w14:paraId="361A1EDE" w14:textId="231EFC06" w:rsidR="006D6F86" w:rsidRDefault="006D6F86" w:rsidP="006D6F86">
      <w:pPr>
        <w:spacing w:after="0"/>
        <w:ind w:left="-567" w:right="-618"/>
        <w:rPr>
          <w:rFonts w:ascii="Times New Roman" w:hAnsi="Times New Roman"/>
          <w:lang w:eastAsia="zh-CN"/>
        </w:rPr>
      </w:pPr>
    </w:p>
    <w:p w14:paraId="76B72FB1" w14:textId="6CAD9E5F" w:rsidR="006D6F86" w:rsidRDefault="006D6F86" w:rsidP="006D6F86">
      <w:pPr>
        <w:spacing w:after="0"/>
        <w:ind w:left="-567" w:right="-618"/>
        <w:rPr>
          <w:rFonts w:ascii="Times New Roman" w:hAnsi="Times New Roman"/>
          <w:lang w:eastAsia="zh-CN"/>
        </w:rPr>
      </w:pPr>
    </w:p>
    <w:p w14:paraId="5BA19321" w14:textId="60963320" w:rsidR="006D6F86" w:rsidRDefault="006D6F86" w:rsidP="006D6F86">
      <w:pPr>
        <w:spacing w:after="0"/>
        <w:ind w:left="-567" w:right="-618"/>
        <w:rPr>
          <w:rFonts w:ascii="Times New Roman" w:hAnsi="Times New Roman"/>
          <w:lang w:eastAsia="zh-CN"/>
        </w:rPr>
      </w:pPr>
    </w:p>
    <w:p w14:paraId="7D34402B" w14:textId="588EA0E3" w:rsidR="006D6F86" w:rsidRDefault="006D6F86" w:rsidP="006D6F86">
      <w:pPr>
        <w:spacing w:after="0"/>
        <w:ind w:left="-567" w:right="-618"/>
        <w:rPr>
          <w:rFonts w:ascii="Times New Roman" w:hAnsi="Times New Roman"/>
          <w:lang w:eastAsia="zh-CN"/>
        </w:rPr>
      </w:pPr>
    </w:p>
    <w:p w14:paraId="72BF1AA0" w14:textId="286D5720" w:rsidR="006D6F86" w:rsidRDefault="006D6F86" w:rsidP="006D6F86">
      <w:pPr>
        <w:spacing w:after="0"/>
        <w:ind w:left="-567" w:right="-618"/>
        <w:rPr>
          <w:rFonts w:ascii="Times New Roman" w:hAnsi="Times New Roman"/>
          <w:lang w:eastAsia="zh-CN"/>
        </w:rPr>
      </w:pPr>
    </w:p>
    <w:p w14:paraId="05B428CA" w14:textId="6B8D8FC4" w:rsidR="006D6F86" w:rsidRDefault="006D6F86" w:rsidP="006D6F86">
      <w:pPr>
        <w:spacing w:after="0"/>
        <w:ind w:left="-567" w:right="-618"/>
        <w:rPr>
          <w:rFonts w:ascii="Times New Roman" w:hAnsi="Times New Roman"/>
          <w:lang w:eastAsia="zh-CN"/>
        </w:rPr>
      </w:pPr>
    </w:p>
    <w:p w14:paraId="30D14FDC" w14:textId="68F175EC" w:rsidR="006D6F86" w:rsidRDefault="006D6F86" w:rsidP="006D6F86">
      <w:pPr>
        <w:spacing w:after="0"/>
        <w:ind w:left="-567" w:right="-618"/>
        <w:rPr>
          <w:rFonts w:ascii="Times New Roman" w:hAnsi="Times New Roman"/>
          <w:lang w:eastAsia="zh-CN"/>
        </w:rPr>
      </w:pPr>
    </w:p>
    <w:p w14:paraId="1245D81F" w14:textId="1C80DAA1" w:rsidR="006D6F86" w:rsidRDefault="006D6F86" w:rsidP="006D6F86">
      <w:pPr>
        <w:spacing w:after="0"/>
        <w:ind w:left="-567" w:right="-618"/>
        <w:rPr>
          <w:rFonts w:ascii="Times New Roman" w:hAnsi="Times New Roman"/>
          <w:lang w:eastAsia="zh-CN"/>
        </w:rPr>
      </w:pPr>
    </w:p>
    <w:p w14:paraId="16502344" w14:textId="1B6593D7" w:rsidR="006D6F86" w:rsidRDefault="006D6F86" w:rsidP="006D6F86">
      <w:pPr>
        <w:spacing w:after="0"/>
        <w:ind w:left="-567" w:right="-618"/>
        <w:rPr>
          <w:rFonts w:ascii="Times New Roman" w:hAnsi="Times New Roman"/>
          <w:lang w:eastAsia="zh-CN"/>
        </w:rPr>
      </w:pPr>
    </w:p>
    <w:p w14:paraId="22E5520F" w14:textId="5289D0B5" w:rsidR="006D6F86" w:rsidRDefault="006D6F86" w:rsidP="006D6F86">
      <w:pPr>
        <w:spacing w:after="0"/>
        <w:ind w:left="-567" w:right="-618"/>
        <w:rPr>
          <w:rFonts w:ascii="Times New Roman" w:hAnsi="Times New Roman"/>
          <w:lang w:eastAsia="zh-CN"/>
        </w:rPr>
      </w:pPr>
    </w:p>
    <w:p w14:paraId="0C187FA2" w14:textId="22E50F18" w:rsidR="006D6F86" w:rsidRDefault="006D6F86" w:rsidP="006D6F86">
      <w:pPr>
        <w:spacing w:after="0"/>
        <w:ind w:left="-567" w:right="-618"/>
        <w:rPr>
          <w:rFonts w:ascii="Times New Roman" w:hAnsi="Times New Roman"/>
          <w:lang w:eastAsia="zh-CN"/>
        </w:rPr>
      </w:pPr>
    </w:p>
    <w:p w14:paraId="4880C9C2" w14:textId="0FC9009B" w:rsidR="006D6F86" w:rsidRDefault="006D6F86" w:rsidP="006D6F86">
      <w:pPr>
        <w:spacing w:after="0"/>
        <w:ind w:left="-567" w:right="-618"/>
        <w:rPr>
          <w:rFonts w:ascii="Times New Roman" w:hAnsi="Times New Roman"/>
          <w:lang w:eastAsia="zh-CN"/>
        </w:rPr>
      </w:pPr>
    </w:p>
    <w:p w14:paraId="2D28E7B7" w14:textId="154E342B" w:rsidR="006D6F86" w:rsidRDefault="006D6F86" w:rsidP="006D6F86">
      <w:pPr>
        <w:spacing w:after="0"/>
        <w:ind w:left="-567" w:right="-618"/>
        <w:rPr>
          <w:rFonts w:ascii="Times New Roman" w:hAnsi="Times New Roman"/>
          <w:lang w:eastAsia="zh-CN"/>
        </w:rPr>
      </w:pPr>
    </w:p>
    <w:p w14:paraId="7434238B" w14:textId="0F44881B" w:rsidR="006D6F86" w:rsidRDefault="006D6F86" w:rsidP="006D6F86">
      <w:pPr>
        <w:spacing w:after="0"/>
        <w:ind w:left="-567" w:right="-618"/>
        <w:rPr>
          <w:rFonts w:ascii="Times New Roman" w:hAnsi="Times New Roman"/>
          <w:lang w:eastAsia="zh-CN"/>
        </w:rPr>
      </w:pPr>
    </w:p>
    <w:p w14:paraId="532629FB" w14:textId="7A256888" w:rsidR="006D6F86" w:rsidRDefault="006D6F86" w:rsidP="006D6F86">
      <w:pPr>
        <w:spacing w:after="0"/>
        <w:ind w:left="-567" w:right="-618"/>
        <w:rPr>
          <w:rFonts w:ascii="Times New Roman" w:hAnsi="Times New Roman"/>
          <w:lang w:eastAsia="zh-CN"/>
        </w:rPr>
      </w:pPr>
    </w:p>
    <w:p w14:paraId="08282E42" w14:textId="08834F67" w:rsidR="006D6F86" w:rsidRDefault="006D6F86" w:rsidP="006D6F86">
      <w:pPr>
        <w:spacing w:after="0"/>
        <w:ind w:left="-567" w:right="-618"/>
        <w:rPr>
          <w:rFonts w:ascii="Times New Roman" w:hAnsi="Times New Roman"/>
          <w:lang w:eastAsia="zh-CN"/>
        </w:rPr>
      </w:pPr>
    </w:p>
    <w:p w14:paraId="3089E974" w14:textId="35CDC21C" w:rsidR="006D6F86" w:rsidRDefault="006D6F86" w:rsidP="006D6F86">
      <w:pPr>
        <w:spacing w:after="0"/>
        <w:ind w:left="-567" w:right="-618"/>
        <w:rPr>
          <w:rFonts w:ascii="Times New Roman" w:hAnsi="Times New Roman"/>
          <w:lang w:eastAsia="zh-CN"/>
        </w:rPr>
      </w:pPr>
    </w:p>
    <w:p w14:paraId="319C8424" w14:textId="5C8615FE" w:rsidR="006D6F86" w:rsidRDefault="006D6F86" w:rsidP="006D6F86">
      <w:pPr>
        <w:spacing w:after="0"/>
        <w:ind w:left="-567" w:right="-618"/>
        <w:rPr>
          <w:rFonts w:ascii="Times New Roman" w:hAnsi="Times New Roman"/>
          <w:lang w:eastAsia="zh-CN"/>
        </w:rPr>
      </w:pPr>
    </w:p>
    <w:p w14:paraId="1F06A4F7" w14:textId="5CF35C97" w:rsidR="006D6F86" w:rsidRDefault="006D6F86" w:rsidP="006D6F86">
      <w:pPr>
        <w:spacing w:after="0"/>
        <w:ind w:left="-567" w:right="-618"/>
        <w:rPr>
          <w:rFonts w:ascii="Times New Roman" w:hAnsi="Times New Roman"/>
          <w:lang w:eastAsia="zh-CN"/>
        </w:rPr>
      </w:pPr>
    </w:p>
    <w:p w14:paraId="7F33E3EB" w14:textId="04BBB120" w:rsidR="006D6F86" w:rsidRDefault="006D6F86" w:rsidP="006D6F86">
      <w:pPr>
        <w:spacing w:after="0"/>
        <w:ind w:left="-567" w:right="-618"/>
        <w:rPr>
          <w:rFonts w:ascii="Times New Roman" w:hAnsi="Times New Roman"/>
          <w:lang w:eastAsia="zh-CN"/>
        </w:rPr>
      </w:pPr>
    </w:p>
    <w:p w14:paraId="2F86CAC1" w14:textId="611D1571" w:rsidR="006D6F86" w:rsidRDefault="006D6F86" w:rsidP="006D6F86">
      <w:pPr>
        <w:spacing w:after="0"/>
        <w:ind w:left="-567" w:right="-618"/>
        <w:rPr>
          <w:rFonts w:ascii="Times New Roman" w:hAnsi="Times New Roman"/>
          <w:lang w:eastAsia="zh-CN"/>
        </w:rPr>
      </w:pPr>
    </w:p>
    <w:p w14:paraId="33CC8D42" w14:textId="4953E475" w:rsidR="006D6F86" w:rsidRDefault="006D6F86" w:rsidP="006D6F86">
      <w:pPr>
        <w:spacing w:after="0"/>
        <w:ind w:left="-567" w:right="-618"/>
        <w:rPr>
          <w:rFonts w:ascii="Times New Roman" w:hAnsi="Times New Roman"/>
          <w:lang w:eastAsia="zh-CN"/>
        </w:rPr>
      </w:pPr>
    </w:p>
    <w:p w14:paraId="32704149" w14:textId="17854CC3" w:rsidR="006D6F86" w:rsidRDefault="006D6F86" w:rsidP="006D6F86">
      <w:pPr>
        <w:spacing w:after="0"/>
        <w:ind w:left="-567" w:right="-618"/>
        <w:rPr>
          <w:rFonts w:ascii="Times New Roman" w:hAnsi="Times New Roman"/>
          <w:lang w:eastAsia="zh-CN"/>
        </w:rPr>
      </w:pPr>
    </w:p>
    <w:p w14:paraId="56EF065E" w14:textId="77777777" w:rsidR="005D5CEF" w:rsidRDefault="005D5CEF" w:rsidP="005D5CEF">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 xml:space="preserve">         Notă:   1. Consilieri prezenţi: 13 consilieri, din cei 15 ce formează consiliul local.</w:t>
      </w:r>
    </w:p>
    <w:p w14:paraId="2AD42914" w14:textId="77777777" w:rsidR="005D5CEF" w:rsidRDefault="005D5CEF" w:rsidP="005D5CEF">
      <w:pPr>
        <w:spacing w:after="0" w:line="240" w:lineRule="auto"/>
        <w:rPr>
          <w:rFonts w:ascii="Times New Roman" w:eastAsia="Calibri" w:hAnsi="Times New Roman" w:cs="Times New Roman"/>
          <w:sz w:val="20"/>
          <w:szCs w:val="20"/>
          <w:lang w:eastAsia="zh-CN"/>
        </w:rPr>
      </w:pPr>
      <w:r>
        <w:rPr>
          <w:rFonts w:ascii="Times New Roman" w:eastAsia="Calibri" w:hAnsi="Times New Roman" w:cs="Times New Roman"/>
          <w:sz w:val="20"/>
          <w:szCs w:val="20"/>
          <w:lang w:eastAsia="zh-CN"/>
        </w:rPr>
        <w:t xml:space="preserve">                      2. Prezenta hotărâre a fost aprobată cu  13 voturi pentru, _-_voturi împotrivă și -__abțineri</w:t>
      </w:r>
    </w:p>
    <w:p w14:paraId="6FDE9400" w14:textId="48E0C8EC" w:rsidR="006D6F86" w:rsidRDefault="006D6F86" w:rsidP="006D6F86">
      <w:pPr>
        <w:spacing w:after="0"/>
        <w:ind w:left="-567" w:right="-618"/>
        <w:rPr>
          <w:rFonts w:ascii="Times New Roman" w:hAnsi="Times New Roman"/>
          <w:lang w:eastAsia="zh-CN"/>
        </w:rPr>
      </w:pPr>
    </w:p>
    <w:p w14:paraId="7288E890" w14:textId="77777777" w:rsidR="006D6F86" w:rsidRPr="006D6F86" w:rsidRDefault="006D6F86" w:rsidP="006D6F86">
      <w:pPr>
        <w:spacing w:after="0"/>
        <w:ind w:left="-567" w:right="-618"/>
        <w:rPr>
          <w:rFonts w:ascii="Times New Roman" w:hAnsi="Times New Roman"/>
          <w:lang w:eastAsia="zh-CN"/>
        </w:rPr>
      </w:pPr>
    </w:p>
    <w:p w14:paraId="18B4059C" w14:textId="77777777" w:rsidR="006D6F86" w:rsidRPr="006D6F86" w:rsidRDefault="006D6F86" w:rsidP="006D6F86">
      <w:pPr>
        <w:jc w:val="right"/>
        <w:rPr>
          <w:b/>
          <w:bCs/>
          <w:lang w:val="fr-FR"/>
        </w:rPr>
      </w:pPr>
    </w:p>
    <w:p w14:paraId="4D47F0FC" w14:textId="77777777" w:rsidR="006D6F86" w:rsidRPr="006D6F86" w:rsidRDefault="006D6F86" w:rsidP="006D6F86">
      <w:pPr>
        <w:pStyle w:val="NoSpacing"/>
        <w:spacing w:line="276" w:lineRule="auto"/>
        <w:rPr>
          <w:sz w:val="22"/>
          <w:szCs w:val="22"/>
        </w:rPr>
        <w:sectPr w:rsidR="006D6F86" w:rsidRPr="006D6F86" w:rsidSect="00E552F2">
          <w:pgSz w:w="11906" w:h="16838"/>
          <w:pgMar w:top="270" w:right="1417" w:bottom="284" w:left="1417" w:header="708" w:footer="708" w:gutter="0"/>
          <w:cols w:space="708"/>
          <w:docGrid w:linePitch="360"/>
        </w:sectPr>
      </w:pPr>
    </w:p>
    <w:p w14:paraId="3EFEB112" w14:textId="77777777" w:rsidR="00827687" w:rsidRDefault="00827687" w:rsidP="00042FC1">
      <w:pPr>
        <w:spacing w:after="0"/>
        <w:rPr>
          <w:rFonts w:ascii="Times New Roman" w:eastAsia="Times New Roman" w:hAnsi="Times New Roman" w:cs="Times New Roman"/>
          <w:sz w:val="24"/>
          <w:szCs w:val="24"/>
          <w:lang w:val="en-US"/>
        </w:rPr>
      </w:pPr>
    </w:p>
    <w:p w14:paraId="34FA7B81" w14:textId="4F98FDA2" w:rsidR="00626F71" w:rsidRPr="0026740A" w:rsidRDefault="00626F71" w:rsidP="0026740A">
      <w:pPr>
        <w:tabs>
          <w:tab w:val="left" w:pos="8042"/>
        </w:tabs>
        <w:spacing w:after="120" w:line="240" w:lineRule="auto"/>
        <w:jc w:val="right"/>
        <w:rPr>
          <w:rFonts w:ascii="Times New Roman" w:hAnsi="Times New Roman" w:cs="Times New Roman"/>
        </w:rPr>
      </w:pPr>
      <w:r w:rsidRPr="0026740A">
        <w:rPr>
          <w:rFonts w:ascii="Times New Roman" w:hAnsi="Times New Roman" w:cs="Times New Roman"/>
        </w:rPr>
        <w:t xml:space="preserve">                   </w:t>
      </w:r>
      <w:r w:rsidR="00827687" w:rsidRPr="0026740A">
        <w:rPr>
          <w:rFonts w:ascii="Times New Roman" w:hAnsi="Times New Roman" w:cs="Times New Roman"/>
        </w:rPr>
        <w:t xml:space="preserve">                                          </w:t>
      </w:r>
      <w:r w:rsidRPr="0026740A">
        <w:rPr>
          <w:rFonts w:ascii="Times New Roman" w:hAnsi="Times New Roman" w:cs="Times New Roman"/>
        </w:rPr>
        <w:t>A</w:t>
      </w:r>
      <w:r w:rsidR="00827687" w:rsidRPr="0026740A">
        <w:rPr>
          <w:rFonts w:ascii="Times New Roman" w:hAnsi="Times New Roman" w:cs="Times New Roman"/>
        </w:rPr>
        <w:t xml:space="preserve">nexa la  H.C.L nr. 50 din 27.06.2024 </w:t>
      </w:r>
      <w:r w:rsidRPr="0026740A">
        <w:rPr>
          <w:rFonts w:ascii="Times New Roman" w:hAnsi="Times New Roman" w:cs="Times New Roman"/>
        </w:rPr>
        <w:t xml:space="preserve">                                                             </w:t>
      </w:r>
      <w:r w:rsidR="00F965EB" w:rsidRPr="0026740A">
        <w:rPr>
          <w:rFonts w:ascii="Times New Roman" w:hAnsi="Times New Roman" w:cs="Times New Roman"/>
        </w:rPr>
        <w:t xml:space="preserve">    Aviz consultative HCJ nr. 131/ 30.05.2024 </w:t>
      </w:r>
    </w:p>
    <w:p w14:paraId="0860D218" w14:textId="77777777" w:rsidR="00626F71" w:rsidRPr="0026740A" w:rsidRDefault="00626F71" w:rsidP="0026740A">
      <w:pPr>
        <w:spacing w:after="0" w:line="240" w:lineRule="auto"/>
        <w:jc w:val="both"/>
        <w:rPr>
          <w:rFonts w:ascii="Times New Roman" w:hAnsi="Times New Roman" w:cs="Times New Roman"/>
        </w:rPr>
      </w:pPr>
    </w:p>
    <w:p w14:paraId="1BF5F824" w14:textId="77777777" w:rsidR="00093971" w:rsidRPr="0026740A" w:rsidRDefault="00093971" w:rsidP="0026740A">
      <w:pPr>
        <w:spacing w:after="0" w:line="240" w:lineRule="auto"/>
        <w:jc w:val="both"/>
        <w:rPr>
          <w:rFonts w:ascii="Times New Roman" w:hAnsi="Times New Roman" w:cs="Times New Roman"/>
        </w:rPr>
      </w:pPr>
    </w:p>
    <w:p w14:paraId="463D4A8E" w14:textId="77777777" w:rsidR="00093971" w:rsidRPr="0026740A" w:rsidRDefault="00B07ED2" w:rsidP="0026740A">
      <w:pPr>
        <w:spacing w:after="0" w:line="240" w:lineRule="auto"/>
        <w:jc w:val="center"/>
        <w:rPr>
          <w:rFonts w:ascii="Times New Roman" w:hAnsi="Times New Roman" w:cs="Times New Roman"/>
          <w:b/>
          <w:bCs/>
        </w:rPr>
      </w:pPr>
      <w:hyperlink r:id="rId5" w:history="1">
        <w:r w:rsidR="00093971" w:rsidRPr="0026740A">
          <w:rPr>
            <w:rStyle w:val="Hyperlink"/>
            <w:rFonts w:ascii="Times New Roman" w:hAnsi="Times New Roman" w:cs="Times New Roman"/>
            <w:b/>
            <w:bCs/>
            <w:color w:val="auto"/>
            <w:u w:val="none"/>
          </w:rPr>
          <w:t>PLANUL</w:t>
        </w:r>
      </w:hyperlink>
      <w:r w:rsidR="00093971" w:rsidRPr="0026740A">
        <w:rPr>
          <w:rFonts w:ascii="Times New Roman" w:hAnsi="Times New Roman" w:cs="Times New Roman"/>
          <w:b/>
          <w:bCs/>
        </w:rPr>
        <w:t xml:space="preserve"> ANUAL DE ACŢIUNE PRIVIND SERVICIILE SOCIALE</w:t>
      </w:r>
    </w:p>
    <w:p w14:paraId="3861FC62" w14:textId="77777777" w:rsidR="00093971" w:rsidRPr="0026740A" w:rsidRDefault="00093971" w:rsidP="0026740A">
      <w:pPr>
        <w:spacing w:after="0" w:line="240" w:lineRule="auto"/>
        <w:jc w:val="center"/>
        <w:rPr>
          <w:rFonts w:ascii="Times New Roman" w:hAnsi="Times New Roman" w:cs="Times New Roman"/>
          <w:b/>
          <w:bCs/>
        </w:rPr>
      </w:pPr>
      <w:r w:rsidRPr="0026740A">
        <w:rPr>
          <w:rFonts w:ascii="Times New Roman" w:hAnsi="Times New Roman" w:cs="Times New Roman"/>
          <w:b/>
          <w:bCs/>
        </w:rPr>
        <w:t>ADMINISTRATE ŞI FINANŢATE</w:t>
      </w:r>
    </w:p>
    <w:p w14:paraId="221C0A6E" w14:textId="77777777" w:rsidR="00093971" w:rsidRPr="0026740A" w:rsidRDefault="00093971" w:rsidP="0026740A">
      <w:pPr>
        <w:spacing w:after="0" w:line="240" w:lineRule="auto"/>
        <w:jc w:val="center"/>
        <w:rPr>
          <w:rFonts w:ascii="Times New Roman" w:hAnsi="Times New Roman" w:cs="Times New Roman"/>
          <w:b/>
          <w:bCs/>
        </w:rPr>
      </w:pPr>
      <w:r w:rsidRPr="0026740A">
        <w:rPr>
          <w:rFonts w:ascii="Times New Roman" w:hAnsi="Times New Roman" w:cs="Times New Roman"/>
          <w:b/>
          <w:bCs/>
        </w:rPr>
        <w:t>DIN BUGETUL CONSILIULUI LOCAL</w:t>
      </w:r>
      <w:r w:rsidRPr="0026740A">
        <w:rPr>
          <w:rFonts w:ascii="Times New Roman" w:hAnsi="Times New Roman" w:cs="Times New Roman"/>
          <w:b/>
        </w:rPr>
        <w:t xml:space="preserve"> ION CREANGĂ PENTRU ANUl 2024</w:t>
      </w:r>
      <w:r w:rsidRPr="0026740A">
        <w:rPr>
          <w:rFonts w:ascii="Times New Roman" w:hAnsi="Times New Roman" w:cs="Times New Roman"/>
          <w:b/>
          <w:bCs/>
        </w:rPr>
        <w:t xml:space="preserve"> </w:t>
      </w:r>
      <w:r w:rsidRPr="0026740A">
        <w:rPr>
          <w:rFonts w:ascii="Times New Roman" w:hAnsi="Times New Roman" w:cs="Times New Roman"/>
          <w:b/>
          <w:bCs/>
        </w:rPr>
        <w:br/>
      </w:r>
      <w:r w:rsidRPr="0026740A">
        <w:rPr>
          <w:rFonts w:ascii="Times New Roman" w:hAnsi="Times New Roman" w:cs="Times New Roman"/>
          <w:b/>
        </w:rPr>
        <w:br/>
      </w:r>
    </w:p>
    <w:p w14:paraId="3B9601AB" w14:textId="1CFA88CC" w:rsidR="00093971" w:rsidRPr="0026740A" w:rsidRDefault="00093971" w:rsidP="0026740A">
      <w:pPr>
        <w:spacing w:after="0" w:line="240" w:lineRule="auto"/>
        <w:ind w:left="432" w:right="289" w:firstLine="288"/>
        <w:jc w:val="both"/>
        <w:rPr>
          <w:rFonts w:ascii="Times New Roman" w:hAnsi="Times New Roman" w:cs="Times New Roman"/>
        </w:rPr>
      </w:pPr>
      <w:r w:rsidRPr="0026740A">
        <w:rPr>
          <w:rFonts w:ascii="Times New Roman" w:hAnsi="Times New Roman" w:cs="Times New Roman"/>
        </w:rPr>
        <w:t>Având în vedere:</w:t>
      </w:r>
    </w:p>
    <w:p w14:paraId="04CAE101" w14:textId="77777777" w:rsidR="00093971" w:rsidRPr="0026740A" w:rsidRDefault="00093971" w:rsidP="0026740A">
      <w:pPr>
        <w:spacing w:after="0" w:line="240" w:lineRule="auto"/>
        <w:ind w:firstLine="357"/>
        <w:jc w:val="both"/>
        <w:rPr>
          <w:rFonts w:ascii="Times New Roman" w:hAnsi="Times New Roman" w:cs="Times New Roman"/>
          <w:b/>
        </w:rPr>
      </w:pPr>
      <w:r w:rsidRPr="0026740A">
        <w:rPr>
          <w:rFonts w:ascii="Times New Roman" w:hAnsi="Times New Roman" w:cs="Times New Roman"/>
          <w:b/>
        </w:rPr>
        <w:t>1. Strategia de dezvoltare a serviciilor sociale acordate la nivelul comunei Ion Creangă,  pentru perioada 2020-2024, aprobată prin Hotărârea Consiliului  Local nr. 65/31.08.2020.</w:t>
      </w:r>
    </w:p>
    <w:p w14:paraId="76269BB5" w14:textId="77777777" w:rsidR="00093971" w:rsidRPr="0026740A" w:rsidRDefault="00093971" w:rsidP="0026740A">
      <w:pPr>
        <w:pStyle w:val="Heading2"/>
        <w:spacing w:before="0" w:line="240" w:lineRule="auto"/>
        <w:ind w:firstLine="720"/>
        <w:jc w:val="both"/>
        <w:rPr>
          <w:rFonts w:ascii="Times New Roman" w:hAnsi="Times New Roman" w:cs="Times New Roman"/>
          <w:b w:val="0"/>
          <w:i/>
          <w:color w:val="auto"/>
          <w:sz w:val="22"/>
          <w:szCs w:val="22"/>
        </w:rPr>
      </w:pPr>
      <w:proofErr w:type="spellStart"/>
      <w:r w:rsidRPr="0026740A">
        <w:rPr>
          <w:rFonts w:ascii="Times New Roman" w:hAnsi="Times New Roman" w:cs="Times New Roman"/>
          <w:b w:val="0"/>
          <w:i/>
          <w:color w:val="auto"/>
          <w:sz w:val="22"/>
          <w:szCs w:val="22"/>
        </w:rPr>
        <w:t>Obiectiv</w:t>
      </w:r>
      <w:proofErr w:type="spellEnd"/>
      <w:r w:rsidRPr="0026740A">
        <w:rPr>
          <w:rFonts w:ascii="Times New Roman" w:hAnsi="Times New Roman" w:cs="Times New Roman"/>
          <w:b w:val="0"/>
          <w:i/>
          <w:color w:val="auto"/>
          <w:sz w:val="22"/>
          <w:szCs w:val="22"/>
        </w:rPr>
        <w:t xml:space="preserve"> general</w:t>
      </w:r>
    </w:p>
    <w:p w14:paraId="42305F5F" w14:textId="77777777" w:rsidR="00093971" w:rsidRPr="0026740A" w:rsidRDefault="00093971" w:rsidP="0026740A">
      <w:pPr>
        <w:pStyle w:val="BodyText"/>
        <w:ind w:left="130" w:right="370"/>
        <w:jc w:val="both"/>
        <w:rPr>
          <w:sz w:val="22"/>
          <w:szCs w:val="22"/>
        </w:rPr>
      </w:pPr>
      <w:r w:rsidRPr="0026740A">
        <w:rPr>
          <w:sz w:val="22"/>
          <w:szCs w:val="22"/>
        </w:rPr>
        <w:t>- Înfiinţarea şi dezvoltarea unui sistem realist şi eficient de servicii sociale la nivelul localităţii, capabil să asigure incluziunea socială a tuturor categoriilor vulnerabile, creșterea calității vieţii, tratament egal, nediscriminare şi dreptul la o viața demnă pentru toţi locuitorii comunei.</w:t>
      </w:r>
    </w:p>
    <w:p w14:paraId="54C799A6" w14:textId="77777777" w:rsidR="00093971" w:rsidRPr="0026740A" w:rsidRDefault="00093971" w:rsidP="0026740A">
      <w:pPr>
        <w:pStyle w:val="Heading2"/>
        <w:spacing w:before="0" w:line="240" w:lineRule="auto"/>
        <w:ind w:firstLine="720"/>
        <w:jc w:val="both"/>
        <w:rPr>
          <w:rFonts w:ascii="Times New Roman" w:hAnsi="Times New Roman" w:cs="Times New Roman"/>
          <w:b w:val="0"/>
          <w:i/>
          <w:color w:val="auto"/>
          <w:sz w:val="22"/>
          <w:szCs w:val="22"/>
        </w:rPr>
      </w:pPr>
      <w:proofErr w:type="spellStart"/>
      <w:r w:rsidRPr="0026740A">
        <w:rPr>
          <w:rFonts w:ascii="Times New Roman" w:hAnsi="Times New Roman" w:cs="Times New Roman"/>
          <w:b w:val="0"/>
          <w:i/>
          <w:color w:val="auto"/>
          <w:sz w:val="22"/>
          <w:szCs w:val="22"/>
        </w:rPr>
        <w:t>Obiectiv</w:t>
      </w:r>
      <w:proofErr w:type="spellEnd"/>
      <w:r w:rsidRPr="0026740A">
        <w:rPr>
          <w:rFonts w:ascii="Times New Roman" w:hAnsi="Times New Roman" w:cs="Times New Roman"/>
          <w:b w:val="0"/>
          <w:i/>
          <w:color w:val="auto"/>
          <w:sz w:val="22"/>
          <w:szCs w:val="22"/>
        </w:rPr>
        <w:t xml:space="preserve"> </w:t>
      </w:r>
      <w:proofErr w:type="spellStart"/>
      <w:r w:rsidRPr="0026740A">
        <w:rPr>
          <w:rFonts w:ascii="Times New Roman" w:hAnsi="Times New Roman" w:cs="Times New Roman"/>
          <w:b w:val="0"/>
          <w:i/>
          <w:color w:val="auto"/>
          <w:sz w:val="22"/>
          <w:szCs w:val="22"/>
        </w:rPr>
        <w:t>specifice</w:t>
      </w:r>
      <w:proofErr w:type="spellEnd"/>
      <w:r w:rsidRPr="0026740A">
        <w:rPr>
          <w:rFonts w:ascii="Times New Roman" w:hAnsi="Times New Roman" w:cs="Times New Roman"/>
          <w:b w:val="0"/>
          <w:i/>
          <w:color w:val="auto"/>
          <w:sz w:val="22"/>
          <w:szCs w:val="22"/>
        </w:rPr>
        <w:t>:</w:t>
      </w:r>
    </w:p>
    <w:p w14:paraId="085E62DB" w14:textId="77777777" w:rsidR="00093971" w:rsidRPr="0026740A" w:rsidRDefault="00093971" w:rsidP="0026740A">
      <w:pPr>
        <w:pStyle w:val="TableParagraph"/>
        <w:numPr>
          <w:ilvl w:val="0"/>
          <w:numId w:val="14"/>
        </w:numPr>
        <w:jc w:val="both"/>
        <w:rPr>
          <w:lang w:val="en-US"/>
        </w:rPr>
      </w:pPr>
      <w:r w:rsidRPr="0026740A">
        <w:t>Implementarea unitară și</w:t>
      </w:r>
      <w:r w:rsidRPr="0026740A">
        <w:rPr>
          <w:lang w:val="en-US"/>
        </w:rPr>
        <w:t xml:space="preserve"> </w:t>
      </w:r>
      <w:proofErr w:type="spellStart"/>
      <w:r w:rsidRPr="0026740A">
        <w:rPr>
          <w:lang w:val="en-US"/>
        </w:rPr>
        <w:t>coerentă</w:t>
      </w:r>
      <w:proofErr w:type="spellEnd"/>
      <w:r w:rsidRPr="0026740A">
        <w:rPr>
          <w:lang w:val="en-US"/>
        </w:rPr>
        <w:t xml:space="preserve"> a </w:t>
      </w:r>
      <w:proofErr w:type="spellStart"/>
      <w:r w:rsidRPr="0026740A">
        <w:rPr>
          <w:lang w:val="en-US"/>
        </w:rPr>
        <w:t>prevederilor</w:t>
      </w:r>
      <w:proofErr w:type="spellEnd"/>
      <w:r w:rsidRPr="0026740A">
        <w:rPr>
          <w:lang w:val="en-US"/>
        </w:rPr>
        <w:t xml:space="preserve"> </w:t>
      </w:r>
      <w:proofErr w:type="spellStart"/>
      <w:r w:rsidRPr="0026740A">
        <w:rPr>
          <w:lang w:val="en-US"/>
        </w:rPr>
        <w:t>legale</w:t>
      </w:r>
      <w:proofErr w:type="spellEnd"/>
      <w:r w:rsidRPr="0026740A">
        <w:rPr>
          <w:lang w:val="en-US"/>
        </w:rPr>
        <w:t xml:space="preserve"> din </w:t>
      </w:r>
      <w:proofErr w:type="spellStart"/>
      <w:r w:rsidRPr="0026740A">
        <w:rPr>
          <w:lang w:val="en-US"/>
        </w:rPr>
        <w:t>domeniul</w:t>
      </w:r>
      <w:proofErr w:type="spellEnd"/>
      <w:r w:rsidRPr="0026740A">
        <w:rPr>
          <w:lang w:val="en-US"/>
        </w:rPr>
        <w:t xml:space="preserve"> </w:t>
      </w:r>
      <w:proofErr w:type="spellStart"/>
      <w:r w:rsidRPr="0026740A">
        <w:rPr>
          <w:lang w:val="en-US"/>
        </w:rPr>
        <w:t>asistenţei</w:t>
      </w:r>
      <w:proofErr w:type="spellEnd"/>
      <w:r w:rsidRPr="0026740A">
        <w:rPr>
          <w:lang w:val="en-US"/>
        </w:rPr>
        <w:t xml:space="preserve"> </w:t>
      </w:r>
      <w:proofErr w:type="spellStart"/>
      <w:r w:rsidRPr="0026740A">
        <w:rPr>
          <w:lang w:val="en-US"/>
        </w:rPr>
        <w:t>sociale</w:t>
      </w:r>
      <w:proofErr w:type="spellEnd"/>
      <w:r w:rsidRPr="0026740A">
        <w:rPr>
          <w:lang w:val="en-US"/>
        </w:rPr>
        <w:t xml:space="preserve">, </w:t>
      </w:r>
      <w:proofErr w:type="spellStart"/>
      <w:r w:rsidRPr="0026740A">
        <w:rPr>
          <w:lang w:val="en-US"/>
        </w:rPr>
        <w:t>corelate</w:t>
      </w:r>
      <w:proofErr w:type="spellEnd"/>
      <w:r w:rsidRPr="0026740A">
        <w:rPr>
          <w:lang w:val="en-US"/>
        </w:rPr>
        <w:t xml:space="preserve"> cu </w:t>
      </w:r>
      <w:proofErr w:type="spellStart"/>
      <w:r w:rsidRPr="0026740A">
        <w:rPr>
          <w:lang w:val="en-US"/>
        </w:rPr>
        <w:t>nevoile</w:t>
      </w:r>
      <w:proofErr w:type="spellEnd"/>
      <w:r w:rsidRPr="0026740A">
        <w:rPr>
          <w:lang w:val="en-US"/>
        </w:rPr>
        <w:t xml:space="preserve"> </w:t>
      </w:r>
      <w:proofErr w:type="spellStart"/>
      <w:r w:rsidRPr="0026740A">
        <w:rPr>
          <w:lang w:val="en-US"/>
        </w:rPr>
        <w:t>şi</w:t>
      </w:r>
      <w:proofErr w:type="spellEnd"/>
      <w:r w:rsidRPr="0026740A">
        <w:rPr>
          <w:lang w:val="en-US"/>
        </w:rPr>
        <w:t xml:space="preserve"> </w:t>
      </w:r>
      <w:proofErr w:type="spellStart"/>
      <w:r w:rsidRPr="0026740A">
        <w:rPr>
          <w:lang w:val="en-US"/>
        </w:rPr>
        <w:t>problemele</w:t>
      </w:r>
      <w:proofErr w:type="spellEnd"/>
      <w:r w:rsidRPr="0026740A">
        <w:rPr>
          <w:lang w:val="en-US"/>
        </w:rPr>
        <w:t xml:space="preserve"> </w:t>
      </w:r>
      <w:proofErr w:type="spellStart"/>
      <w:r w:rsidRPr="0026740A">
        <w:rPr>
          <w:lang w:val="en-US"/>
        </w:rPr>
        <w:t>sociale</w:t>
      </w:r>
      <w:proofErr w:type="spellEnd"/>
      <w:r w:rsidRPr="0026740A">
        <w:rPr>
          <w:lang w:val="en-US"/>
        </w:rPr>
        <w:t xml:space="preserve"> ale </w:t>
      </w:r>
      <w:proofErr w:type="spellStart"/>
      <w:r w:rsidRPr="0026740A">
        <w:rPr>
          <w:lang w:val="en-US"/>
        </w:rPr>
        <w:t>Grupului</w:t>
      </w:r>
      <w:proofErr w:type="spellEnd"/>
      <w:r w:rsidRPr="0026740A">
        <w:rPr>
          <w:lang w:val="en-US"/>
        </w:rPr>
        <w:t xml:space="preserve"> </w:t>
      </w:r>
      <w:proofErr w:type="spellStart"/>
      <w:r w:rsidRPr="0026740A">
        <w:rPr>
          <w:lang w:val="en-US"/>
        </w:rPr>
        <w:t>ţintă</w:t>
      </w:r>
      <w:proofErr w:type="spellEnd"/>
      <w:r w:rsidRPr="0026740A">
        <w:rPr>
          <w:lang w:val="en-US"/>
        </w:rPr>
        <w:t xml:space="preserve"> </w:t>
      </w:r>
      <w:proofErr w:type="spellStart"/>
      <w:r w:rsidRPr="0026740A">
        <w:rPr>
          <w:lang w:val="en-US"/>
        </w:rPr>
        <w:t>categoriilor</w:t>
      </w:r>
      <w:proofErr w:type="spellEnd"/>
      <w:r w:rsidRPr="0026740A">
        <w:rPr>
          <w:lang w:val="en-US"/>
        </w:rPr>
        <w:t xml:space="preserve"> de </w:t>
      </w:r>
      <w:proofErr w:type="spellStart"/>
      <w:r w:rsidRPr="0026740A">
        <w:rPr>
          <w:lang w:val="en-US"/>
        </w:rPr>
        <w:t>beneficiari</w:t>
      </w:r>
      <w:proofErr w:type="spellEnd"/>
      <w:r w:rsidRPr="0026740A">
        <w:rPr>
          <w:lang w:val="en-US"/>
        </w:rPr>
        <w:t>)</w:t>
      </w:r>
    </w:p>
    <w:p w14:paraId="28030E1A" w14:textId="77777777" w:rsidR="00093971" w:rsidRPr="0026740A" w:rsidRDefault="00093971" w:rsidP="0026740A">
      <w:pPr>
        <w:pStyle w:val="TableParagraph"/>
        <w:numPr>
          <w:ilvl w:val="0"/>
          <w:numId w:val="14"/>
        </w:numPr>
        <w:ind w:right="-24"/>
        <w:jc w:val="both"/>
        <w:rPr>
          <w:lang w:val="en-US"/>
        </w:rPr>
      </w:pPr>
      <w:r w:rsidRPr="0026740A">
        <w:rPr>
          <w:lang w:val="en-US"/>
        </w:rPr>
        <w:t xml:space="preserve"> </w:t>
      </w:r>
      <w:proofErr w:type="spellStart"/>
      <w:r w:rsidRPr="0026740A">
        <w:rPr>
          <w:lang w:val="en-US"/>
        </w:rPr>
        <w:t>Crearea</w:t>
      </w:r>
      <w:proofErr w:type="spellEnd"/>
      <w:r w:rsidRPr="0026740A">
        <w:rPr>
          <w:lang w:val="en-US"/>
        </w:rPr>
        <w:t xml:space="preserve"> </w:t>
      </w:r>
      <w:proofErr w:type="spellStart"/>
      <w:r w:rsidRPr="0026740A">
        <w:rPr>
          <w:lang w:val="en-US"/>
        </w:rPr>
        <w:t>unei</w:t>
      </w:r>
      <w:proofErr w:type="spellEnd"/>
      <w:r w:rsidRPr="0026740A">
        <w:rPr>
          <w:lang w:val="en-US"/>
        </w:rPr>
        <w:t xml:space="preserve"> </w:t>
      </w:r>
      <w:proofErr w:type="spellStart"/>
      <w:r w:rsidRPr="0026740A">
        <w:rPr>
          <w:lang w:val="en-US"/>
        </w:rPr>
        <w:t>Baze</w:t>
      </w:r>
      <w:proofErr w:type="spellEnd"/>
      <w:r w:rsidRPr="0026740A">
        <w:rPr>
          <w:lang w:val="en-US"/>
        </w:rPr>
        <w:t xml:space="preserve"> de date care </w:t>
      </w:r>
      <w:proofErr w:type="spellStart"/>
      <w:r w:rsidRPr="0026740A">
        <w:rPr>
          <w:lang w:val="en-US"/>
        </w:rPr>
        <w:t>să</w:t>
      </w:r>
      <w:proofErr w:type="spellEnd"/>
      <w:r w:rsidRPr="0026740A">
        <w:rPr>
          <w:lang w:val="en-US"/>
        </w:rPr>
        <w:t xml:space="preserve"> </w:t>
      </w:r>
      <w:proofErr w:type="spellStart"/>
      <w:r w:rsidRPr="0026740A">
        <w:rPr>
          <w:lang w:val="en-US"/>
        </w:rPr>
        <w:t>cuprindă</w:t>
      </w:r>
      <w:proofErr w:type="spellEnd"/>
      <w:r w:rsidRPr="0026740A">
        <w:rPr>
          <w:lang w:val="en-US"/>
        </w:rPr>
        <w:t xml:space="preserve"> date </w:t>
      </w:r>
      <w:proofErr w:type="spellStart"/>
      <w:r w:rsidRPr="0026740A">
        <w:rPr>
          <w:lang w:val="en-US"/>
        </w:rPr>
        <w:t>privind</w:t>
      </w:r>
      <w:proofErr w:type="spellEnd"/>
      <w:r w:rsidRPr="0026740A">
        <w:rPr>
          <w:lang w:val="en-US"/>
        </w:rPr>
        <w:t xml:space="preserve"> </w:t>
      </w:r>
      <w:proofErr w:type="spellStart"/>
      <w:r w:rsidRPr="0026740A">
        <w:rPr>
          <w:lang w:val="en-US"/>
        </w:rPr>
        <w:t>beneficiarii</w:t>
      </w:r>
      <w:proofErr w:type="spellEnd"/>
      <w:r w:rsidRPr="0026740A">
        <w:rPr>
          <w:lang w:val="en-US"/>
        </w:rPr>
        <w:t xml:space="preserve"> (date de contact, </w:t>
      </w:r>
      <w:proofErr w:type="spellStart"/>
      <w:r w:rsidRPr="0026740A">
        <w:rPr>
          <w:lang w:val="en-US"/>
        </w:rPr>
        <w:t>vârstă</w:t>
      </w:r>
      <w:proofErr w:type="spellEnd"/>
      <w:r w:rsidRPr="0026740A">
        <w:rPr>
          <w:lang w:val="en-US"/>
        </w:rPr>
        <w:t xml:space="preserve">, </w:t>
      </w:r>
      <w:proofErr w:type="spellStart"/>
      <w:r w:rsidRPr="0026740A">
        <w:rPr>
          <w:spacing w:val="-4"/>
          <w:lang w:val="en-US"/>
        </w:rPr>
        <w:t>nivel</w:t>
      </w:r>
      <w:proofErr w:type="spellEnd"/>
      <w:r w:rsidRPr="0026740A">
        <w:rPr>
          <w:spacing w:val="-4"/>
          <w:lang w:val="en-US"/>
        </w:rPr>
        <w:t xml:space="preserve"> </w:t>
      </w:r>
      <w:r w:rsidRPr="0026740A">
        <w:rPr>
          <w:lang w:val="en-US"/>
        </w:rPr>
        <w:t xml:space="preserve">de </w:t>
      </w:r>
      <w:proofErr w:type="spellStart"/>
      <w:r w:rsidRPr="0026740A">
        <w:rPr>
          <w:lang w:val="en-US"/>
        </w:rPr>
        <w:t>pregătire</w:t>
      </w:r>
      <w:proofErr w:type="spellEnd"/>
      <w:r w:rsidRPr="0026740A">
        <w:rPr>
          <w:lang w:val="en-US"/>
        </w:rPr>
        <w:t xml:space="preserve"> </w:t>
      </w:r>
      <w:proofErr w:type="spellStart"/>
      <w:r w:rsidRPr="0026740A">
        <w:rPr>
          <w:lang w:val="en-US"/>
        </w:rPr>
        <w:t>şcolară</w:t>
      </w:r>
      <w:proofErr w:type="spellEnd"/>
      <w:r w:rsidRPr="0026740A">
        <w:rPr>
          <w:lang w:val="en-US"/>
        </w:rPr>
        <w:t xml:space="preserve"> </w:t>
      </w:r>
      <w:proofErr w:type="spellStart"/>
      <w:r w:rsidRPr="0026740A">
        <w:rPr>
          <w:lang w:val="en-US"/>
        </w:rPr>
        <w:t>şi</w:t>
      </w:r>
      <w:proofErr w:type="spellEnd"/>
      <w:r w:rsidRPr="0026740A">
        <w:rPr>
          <w:lang w:val="en-US"/>
        </w:rPr>
        <w:t xml:space="preserve"> </w:t>
      </w:r>
      <w:proofErr w:type="spellStart"/>
      <w:r w:rsidRPr="0026740A">
        <w:rPr>
          <w:lang w:val="en-US"/>
        </w:rPr>
        <w:t>profesională</w:t>
      </w:r>
      <w:proofErr w:type="spellEnd"/>
      <w:r w:rsidRPr="0026740A">
        <w:rPr>
          <w:lang w:val="en-US"/>
        </w:rPr>
        <w:t xml:space="preserve">, </w:t>
      </w:r>
      <w:proofErr w:type="spellStart"/>
      <w:r w:rsidRPr="0026740A">
        <w:rPr>
          <w:lang w:val="en-US"/>
        </w:rPr>
        <w:t>adrese</w:t>
      </w:r>
      <w:proofErr w:type="spellEnd"/>
      <w:r w:rsidRPr="0026740A">
        <w:rPr>
          <w:lang w:val="en-US"/>
        </w:rPr>
        <w:t xml:space="preserve"> de </w:t>
      </w:r>
      <w:proofErr w:type="spellStart"/>
      <w:r w:rsidRPr="0026740A">
        <w:rPr>
          <w:lang w:val="en-US"/>
        </w:rPr>
        <w:t>domiciliu</w:t>
      </w:r>
      <w:proofErr w:type="spellEnd"/>
      <w:r w:rsidRPr="0026740A">
        <w:rPr>
          <w:lang w:val="en-US"/>
        </w:rPr>
        <w:t xml:space="preserve"> etc.), date </w:t>
      </w:r>
      <w:proofErr w:type="spellStart"/>
      <w:r w:rsidRPr="0026740A">
        <w:rPr>
          <w:lang w:val="en-US"/>
        </w:rPr>
        <w:t>privind</w:t>
      </w:r>
      <w:proofErr w:type="spellEnd"/>
      <w:r w:rsidRPr="0026740A">
        <w:rPr>
          <w:lang w:val="en-US"/>
        </w:rPr>
        <w:t xml:space="preserve"> </w:t>
      </w:r>
      <w:proofErr w:type="spellStart"/>
      <w:r w:rsidRPr="0026740A">
        <w:rPr>
          <w:lang w:val="en-US"/>
        </w:rPr>
        <w:t>indemnizațiile</w:t>
      </w:r>
      <w:proofErr w:type="spellEnd"/>
      <w:r w:rsidRPr="0026740A">
        <w:rPr>
          <w:lang w:val="en-US"/>
        </w:rPr>
        <w:t xml:space="preserve"> </w:t>
      </w:r>
      <w:proofErr w:type="spellStart"/>
      <w:r w:rsidRPr="0026740A">
        <w:rPr>
          <w:lang w:val="en-US"/>
        </w:rPr>
        <w:t>acordate</w:t>
      </w:r>
      <w:proofErr w:type="spellEnd"/>
      <w:r w:rsidRPr="0026740A">
        <w:rPr>
          <w:lang w:val="en-US"/>
        </w:rPr>
        <w:t xml:space="preserve"> (</w:t>
      </w:r>
      <w:proofErr w:type="spellStart"/>
      <w:r w:rsidRPr="0026740A">
        <w:rPr>
          <w:lang w:val="en-US"/>
        </w:rPr>
        <w:t>ajutoare</w:t>
      </w:r>
      <w:proofErr w:type="spellEnd"/>
      <w:r w:rsidRPr="0026740A">
        <w:rPr>
          <w:lang w:val="en-US"/>
        </w:rPr>
        <w:t xml:space="preserve"> </w:t>
      </w:r>
      <w:proofErr w:type="spellStart"/>
      <w:r w:rsidRPr="0026740A">
        <w:rPr>
          <w:lang w:val="en-US"/>
        </w:rPr>
        <w:t>sociale</w:t>
      </w:r>
      <w:proofErr w:type="spellEnd"/>
      <w:r w:rsidRPr="0026740A">
        <w:rPr>
          <w:lang w:val="en-US"/>
        </w:rPr>
        <w:t xml:space="preserve">, </w:t>
      </w:r>
      <w:proofErr w:type="spellStart"/>
      <w:r w:rsidRPr="0026740A">
        <w:rPr>
          <w:lang w:val="en-US"/>
        </w:rPr>
        <w:t>ajutoare</w:t>
      </w:r>
      <w:proofErr w:type="spellEnd"/>
      <w:r w:rsidRPr="0026740A">
        <w:rPr>
          <w:lang w:val="en-US"/>
        </w:rPr>
        <w:t xml:space="preserve"> de </w:t>
      </w:r>
      <w:proofErr w:type="spellStart"/>
      <w:r w:rsidRPr="0026740A">
        <w:rPr>
          <w:lang w:val="en-US"/>
        </w:rPr>
        <w:t>urgenta</w:t>
      </w:r>
      <w:proofErr w:type="spellEnd"/>
      <w:r w:rsidRPr="0026740A">
        <w:rPr>
          <w:lang w:val="en-US"/>
        </w:rPr>
        <w:t xml:space="preserve">, </w:t>
      </w:r>
      <w:proofErr w:type="spellStart"/>
      <w:r w:rsidRPr="0026740A">
        <w:rPr>
          <w:lang w:val="en-US"/>
        </w:rPr>
        <w:t>ajutoare</w:t>
      </w:r>
      <w:proofErr w:type="spellEnd"/>
      <w:r w:rsidRPr="0026740A">
        <w:rPr>
          <w:lang w:val="en-US"/>
        </w:rPr>
        <w:t xml:space="preserve"> </w:t>
      </w:r>
      <w:proofErr w:type="spellStart"/>
      <w:r w:rsidRPr="0026740A">
        <w:rPr>
          <w:lang w:val="en-US"/>
        </w:rPr>
        <w:t>pentru</w:t>
      </w:r>
      <w:proofErr w:type="spellEnd"/>
      <w:r w:rsidRPr="0026740A">
        <w:rPr>
          <w:lang w:val="en-US"/>
        </w:rPr>
        <w:t xml:space="preserve"> </w:t>
      </w:r>
      <w:proofErr w:type="spellStart"/>
      <w:r w:rsidRPr="0026740A">
        <w:rPr>
          <w:lang w:val="en-US"/>
        </w:rPr>
        <w:t>încălzire</w:t>
      </w:r>
      <w:proofErr w:type="spellEnd"/>
      <w:r w:rsidRPr="0026740A">
        <w:rPr>
          <w:lang w:val="en-US"/>
        </w:rPr>
        <w:t xml:space="preserve">, </w:t>
      </w:r>
      <w:proofErr w:type="spellStart"/>
      <w:r w:rsidRPr="0026740A">
        <w:rPr>
          <w:lang w:val="en-US"/>
        </w:rPr>
        <w:t>ajutoare</w:t>
      </w:r>
      <w:proofErr w:type="spellEnd"/>
      <w:r w:rsidRPr="0026740A">
        <w:rPr>
          <w:lang w:val="en-US"/>
        </w:rPr>
        <w:t xml:space="preserve"> </w:t>
      </w:r>
      <w:proofErr w:type="spellStart"/>
      <w:r w:rsidRPr="0026740A">
        <w:rPr>
          <w:lang w:val="en-US"/>
        </w:rPr>
        <w:t>materiale</w:t>
      </w:r>
      <w:proofErr w:type="spellEnd"/>
      <w:r w:rsidRPr="0026740A">
        <w:rPr>
          <w:lang w:val="en-US"/>
        </w:rPr>
        <w:t xml:space="preserve">, </w:t>
      </w:r>
      <w:proofErr w:type="spellStart"/>
      <w:r w:rsidRPr="0026740A">
        <w:rPr>
          <w:lang w:val="en-US"/>
        </w:rPr>
        <w:t>alocaţii</w:t>
      </w:r>
      <w:proofErr w:type="spellEnd"/>
      <w:r w:rsidRPr="0026740A">
        <w:rPr>
          <w:lang w:val="en-US"/>
        </w:rPr>
        <w:t xml:space="preserve"> de</w:t>
      </w:r>
      <w:r w:rsidRPr="0026740A">
        <w:rPr>
          <w:spacing w:val="-3"/>
          <w:lang w:val="en-US"/>
        </w:rPr>
        <w:t xml:space="preserve"> </w:t>
      </w:r>
      <w:proofErr w:type="spellStart"/>
      <w:r w:rsidRPr="0026740A">
        <w:rPr>
          <w:lang w:val="en-US"/>
        </w:rPr>
        <w:t>susţinere</w:t>
      </w:r>
      <w:proofErr w:type="spellEnd"/>
      <w:r w:rsidRPr="0026740A">
        <w:rPr>
          <w:lang w:val="en-US"/>
        </w:rPr>
        <w:t xml:space="preserve"> </w:t>
      </w:r>
      <w:proofErr w:type="spellStart"/>
      <w:r w:rsidRPr="0026740A">
        <w:rPr>
          <w:lang w:val="en-US"/>
        </w:rPr>
        <w:t>cuantumul</w:t>
      </w:r>
      <w:proofErr w:type="spellEnd"/>
      <w:r w:rsidRPr="0026740A">
        <w:rPr>
          <w:lang w:val="en-US"/>
        </w:rPr>
        <w:t xml:space="preserve"> </w:t>
      </w:r>
      <w:proofErr w:type="spellStart"/>
      <w:r w:rsidRPr="0026740A">
        <w:rPr>
          <w:lang w:val="en-US"/>
        </w:rPr>
        <w:t>şi</w:t>
      </w:r>
      <w:proofErr w:type="spellEnd"/>
      <w:r w:rsidRPr="0026740A">
        <w:rPr>
          <w:lang w:val="en-US"/>
        </w:rPr>
        <w:t xml:space="preserve"> data </w:t>
      </w:r>
      <w:proofErr w:type="spellStart"/>
      <w:r w:rsidRPr="0026740A">
        <w:rPr>
          <w:lang w:val="en-US"/>
        </w:rPr>
        <w:t>acordării</w:t>
      </w:r>
      <w:proofErr w:type="spellEnd"/>
      <w:r w:rsidRPr="0026740A">
        <w:rPr>
          <w:lang w:val="en-US"/>
        </w:rPr>
        <w:t xml:space="preserve"> </w:t>
      </w:r>
      <w:proofErr w:type="spellStart"/>
      <w:r w:rsidRPr="0026740A">
        <w:rPr>
          <w:lang w:val="en-US"/>
        </w:rPr>
        <w:t>acestora</w:t>
      </w:r>
      <w:proofErr w:type="spellEnd"/>
      <w:r w:rsidRPr="0026740A">
        <w:rPr>
          <w:lang w:val="en-US"/>
        </w:rPr>
        <w:t>)</w:t>
      </w:r>
    </w:p>
    <w:p w14:paraId="1840CB2C" w14:textId="77777777" w:rsidR="00093971" w:rsidRPr="0026740A" w:rsidRDefault="00093971" w:rsidP="0026740A">
      <w:pPr>
        <w:pStyle w:val="ListParagraph"/>
        <w:numPr>
          <w:ilvl w:val="0"/>
          <w:numId w:val="14"/>
        </w:numPr>
        <w:spacing w:after="0" w:line="240" w:lineRule="auto"/>
        <w:jc w:val="both"/>
        <w:rPr>
          <w:rFonts w:ascii="Times New Roman" w:hAnsi="Times New Roman" w:cs="Times New Roman"/>
          <w:lang w:val="en-AU"/>
        </w:rPr>
      </w:pPr>
      <w:r w:rsidRPr="0026740A">
        <w:rPr>
          <w:rFonts w:ascii="Times New Roman" w:hAnsi="Times New Roman" w:cs="Times New Roman"/>
        </w:rPr>
        <w:t>Înfiinţarea şi implementarea unui sistem armonizat, integrat şi performant de furnizare a tuturor categoriilor de servicii sociale la nivelul comunei</w:t>
      </w:r>
    </w:p>
    <w:p w14:paraId="258810F4" w14:textId="3C4E6B4B" w:rsidR="00093971" w:rsidRPr="0026740A" w:rsidRDefault="00093971" w:rsidP="0026740A">
      <w:pPr>
        <w:pStyle w:val="ListParagraph"/>
        <w:numPr>
          <w:ilvl w:val="0"/>
          <w:numId w:val="14"/>
        </w:numPr>
        <w:spacing w:after="0" w:line="240" w:lineRule="auto"/>
        <w:ind w:right="289"/>
        <w:jc w:val="both"/>
        <w:rPr>
          <w:rFonts w:ascii="Times New Roman" w:hAnsi="Times New Roman" w:cs="Times New Roman"/>
        </w:rPr>
      </w:pPr>
      <w:r w:rsidRPr="0026740A">
        <w:rPr>
          <w:rFonts w:ascii="Times New Roman" w:hAnsi="Times New Roman" w:cs="Times New Roman"/>
        </w:rPr>
        <w:t>Dezvoltarea unor aitudini proactive si participative in randul populatiei localitatii si a beneficiarilor de servicii sociale</w:t>
      </w:r>
    </w:p>
    <w:p w14:paraId="2776E022" w14:textId="77777777" w:rsidR="00BF44B8" w:rsidRPr="0026740A" w:rsidRDefault="00BF44B8" w:rsidP="0026740A">
      <w:pPr>
        <w:pStyle w:val="ListParagraph"/>
        <w:spacing w:after="0" w:line="240" w:lineRule="auto"/>
        <w:ind w:left="364" w:right="289"/>
        <w:jc w:val="both"/>
        <w:rPr>
          <w:rFonts w:ascii="Times New Roman" w:hAnsi="Times New Roman" w:cs="Times New Roman"/>
        </w:rPr>
      </w:pPr>
    </w:p>
    <w:p w14:paraId="37FE6146" w14:textId="77777777" w:rsidR="002055F9" w:rsidRDefault="00BF44B8" w:rsidP="0026740A">
      <w:pPr>
        <w:shd w:val="clear" w:color="auto" w:fill="FFFFFF"/>
        <w:spacing w:after="0" w:line="240" w:lineRule="auto"/>
        <w:jc w:val="both"/>
        <w:textAlignment w:val="baseline"/>
        <w:rPr>
          <w:rFonts w:ascii="Times New Roman" w:hAnsi="Times New Roman" w:cs="Times New Roman"/>
          <w:b/>
        </w:rPr>
      </w:pPr>
      <w:r w:rsidRPr="0026740A">
        <w:rPr>
          <w:rStyle w:val="slinbdy"/>
          <w:rFonts w:ascii="Times New Roman" w:hAnsi="Times New Roman" w:cs="Times New Roman"/>
          <w:b/>
          <w:color w:val="000000"/>
          <w:bdr w:val="none" w:sz="0" w:space="0" w:color="auto" w:frame="1"/>
          <w:shd w:val="clear" w:color="auto" w:fill="FFFFFF"/>
        </w:rPr>
        <w:t xml:space="preserve">      </w:t>
      </w:r>
      <w:r w:rsidR="00093971" w:rsidRPr="0026740A">
        <w:rPr>
          <w:rStyle w:val="slinbdy"/>
          <w:rFonts w:ascii="Times New Roman" w:hAnsi="Times New Roman" w:cs="Times New Roman"/>
          <w:b/>
          <w:color w:val="000000"/>
          <w:bdr w:val="none" w:sz="0" w:space="0" w:color="auto" w:frame="1"/>
          <w:shd w:val="clear" w:color="auto" w:fill="FFFFFF"/>
        </w:rPr>
        <w:t>2.</w:t>
      </w:r>
      <w:r w:rsidR="00093971" w:rsidRPr="0026740A">
        <w:rPr>
          <w:rFonts w:ascii="Times New Roman" w:hAnsi="Times New Roman" w:cs="Times New Roman"/>
          <w:b/>
        </w:rPr>
        <w:t xml:space="preserve"> Strategia de dezvoltare locală a comunei Ion Creangă pentru perioada 2021 -2027 aprobată prin </w:t>
      </w:r>
    </w:p>
    <w:p w14:paraId="29E13B7C" w14:textId="33C21723" w:rsidR="00093971" w:rsidRPr="0026740A" w:rsidRDefault="00093971" w:rsidP="0026740A">
      <w:pPr>
        <w:shd w:val="clear" w:color="auto" w:fill="FFFFFF"/>
        <w:spacing w:after="0" w:line="240" w:lineRule="auto"/>
        <w:jc w:val="both"/>
        <w:textAlignment w:val="baseline"/>
        <w:rPr>
          <w:rFonts w:ascii="Times New Roman" w:hAnsi="Times New Roman" w:cs="Times New Roman"/>
        </w:rPr>
      </w:pPr>
      <w:r w:rsidRPr="0026740A">
        <w:rPr>
          <w:rFonts w:ascii="Times New Roman" w:hAnsi="Times New Roman" w:cs="Times New Roman"/>
          <w:b/>
          <w:bCs/>
          <w:bdr w:val="none" w:sz="0" w:space="0" w:color="auto" w:frame="1"/>
        </w:rPr>
        <w:t>H.C. L nr. 6 din 28.01.2021.</w:t>
      </w:r>
    </w:p>
    <w:p w14:paraId="40B3BD38" w14:textId="77777777" w:rsidR="00093971" w:rsidRPr="0026740A" w:rsidRDefault="00093971" w:rsidP="0026740A">
      <w:pPr>
        <w:pStyle w:val="ListParagraph"/>
        <w:shd w:val="clear" w:color="auto" w:fill="FFFFFF"/>
        <w:spacing w:line="240" w:lineRule="auto"/>
        <w:ind w:left="0" w:firstLine="364"/>
        <w:jc w:val="both"/>
        <w:textAlignment w:val="baseline"/>
        <w:rPr>
          <w:rFonts w:ascii="Times New Roman" w:hAnsi="Times New Roman" w:cs="Times New Roman"/>
        </w:rPr>
      </w:pPr>
      <w:r w:rsidRPr="0026740A">
        <w:rPr>
          <w:rFonts w:ascii="Times New Roman" w:hAnsi="Times New Roman" w:cs="Times New Roman"/>
          <w:i/>
        </w:rPr>
        <w:t>Obiectiv Principal.</w:t>
      </w:r>
      <w:r w:rsidRPr="0026740A">
        <w:rPr>
          <w:rFonts w:ascii="Times New Roman" w:hAnsi="Times New Roman" w:cs="Times New Roman"/>
        </w:rPr>
        <w:t xml:space="preserve"> </w:t>
      </w:r>
    </w:p>
    <w:p w14:paraId="194F02C7" w14:textId="179E79DE" w:rsidR="00093971" w:rsidRPr="0026740A" w:rsidRDefault="00093971" w:rsidP="0026740A">
      <w:pPr>
        <w:pStyle w:val="ListParagraph"/>
        <w:numPr>
          <w:ilvl w:val="0"/>
          <w:numId w:val="14"/>
        </w:numPr>
        <w:shd w:val="clear" w:color="auto" w:fill="FFFFFF"/>
        <w:spacing w:after="0" w:line="240" w:lineRule="auto"/>
        <w:jc w:val="both"/>
        <w:textAlignment w:val="baseline"/>
        <w:rPr>
          <w:rFonts w:ascii="Times New Roman" w:hAnsi="Times New Roman" w:cs="Times New Roman"/>
        </w:rPr>
      </w:pPr>
      <w:r w:rsidRPr="0026740A">
        <w:rPr>
          <w:rFonts w:ascii="Times New Roman" w:hAnsi="Times New Roman" w:cs="Times New Roman"/>
        </w:rPr>
        <w:t>”O Europă mai socială”</w:t>
      </w:r>
    </w:p>
    <w:p w14:paraId="072A50A2" w14:textId="77777777" w:rsidR="00093971" w:rsidRPr="0026740A" w:rsidRDefault="00093971" w:rsidP="0026740A">
      <w:pPr>
        <w:spacing w:after="0" w:line="240" w:lineRule="auto"/>
        <w:jc w:val="both"/>
        <w:rPr>
          <w:rFonts w:ascii="Times New Roman" w:hAnsi="Times New Roman" w:cs="Times New Roman"/>
          <w:bCs/>
          <w:i/>
          <w:iCs/>
        </w:rPr>
      </w:pPr>
      <w:r w:rsidRPr="0026740A">
        <w:rPr>
          <w:rFonts w:ascii="Times New Roman" w:hAnsi="Times New Roman" w:cs="Times New Roman"/>
        </w:rPr>
        <w:t xml:space="preserve">   </w:t>
      </w:r>
      <w:r w:rsidRPr="0026740A">
        <w:rPr>
          <w:rFonts w:ascii="Times New Roman" w:hAnsi="Times New Roman" w:cs="Times New Roman"/>
          <w:bCs/>
          <w:i/>
          <w:iCs/>
        </w:rPr>
        <w:t xml:space="preserve">   Obiective specifice:</w:t>
      </w:r>
    </w:p>
    <w:p w14:paraId="7FF320F2" w14:textId="530D1C3E" w:rsidR="00093971" w:rsidRPr="0026740A" w:rsidRDefault="00093971" w:rsidP="0026740A">
      <w:pPr>
        <w:pStyle w:val="ListParagraph"/>
        <w:numPr>
          <w:ilvl w:val="0"/>
          <w:numId w:val="14"/>
        </w:numPr>
        <w:shd w:val="clear" w:color="auto" w:fill="FFFFFF"/>
        <w:spacing w:after="0" w:line="240" w:lineRule="auto"/>
        <w:jc w:val="both"/>
        <w:textAlignment w:val="baseline"/>
        <w:rPr>
          <w:rFonts w:ascii="Times New Roman" w:hAnsi="Times New Roman" w:cs="Times New Roman"/>
        </w:rPr>
      </w:pPr>
      <w:r w:rsidRPr="0026740A">
        <w:rPr>
          <w:rFonts w:ascii="Times New Roman" w:hAnsi="Times New Roman" w:cs="Times New Roman"/>
        </w:rPr>
        <w:t>Furnizarea de servicii sociale diversificate, eficiente și adaptate nevoilor reale ale beneficiarilor, în scopul reducerii sărăciei și a marginalizării.</w:t>
      </w:r>
    </w:p>
    <w:p w14:paraId="390156A8" w14:textId="77777777" w:rsidR="00BF44B8" w:rsidRPr="0026740A" w:rsidRDefault="00BF44B8" w:rsidP="0026740A">
      <w:pPr>
        <w:pStyle w:val="ListParagraph"/>
        <w:shd w:val="clear" w:color="auto" w:fill="FFFFFF"/>
        <w:spacing w:after="0" w:line="240" w:lineRule="auto"/>
        <w:ind w:left="364"/>
        <w:jc w:val="both"/>
        <w:textAlignment w:val="baseline"/>
        <w:rPr>
          <w:rFonts w:ascii="Times New Roman" w:hAnsi="Times New Roman" w:cs="Times New Roman"/>
        </w:rPr>
      </w:pPr>
    </w:p>
    <w:p w14:paraId="2D43E039" w14:textId="2BA21E8A" w:rsidR="00093971" w:rsidRPr="0026740A" w:rsidRDefault="00BF44B8" w:rsidP="0026740A">
      <w:pPr>
        <w:shd w:val="clear" w:color="auto" w:fill="FFFFFF"/>
        <w:spacing w:after="0" w:line="240" w:lineRule="auto"/>
        <w:jc w:val="both"/>
        <w:textAlignment w:val="baseline"/>
        <w:rPr>
          <w:rFonts w:ascii="Times New Roman" w:hAnsi="Times New Roman" w:cs="Times New Roman"/>
          <w:b/>
        </w:rPr>
      </w:pPr>
      <w:r w:rsidRPr="0026740A">
        <w:rPr>
          <w:rFonts w:ascii="Times New Roman" w:hAnsi="Times New Roman" w:cs="Times New Roman"/>
          <w:b/>
        </w:rPr>
        <w:t>3.</w:t>
      </w:r>
      <w:r w:rsidR="00093971" w:rsidRPr="0026740A">
        <w:rPr>
          <w:rFonts w:ascii="Times New Roman" w:hAnsi="Times New Roman" w:cs="Times New Roman"/>
          <w:b/>
        </w:rPr>
        <w:t xml:space="preserve">Program de actiuni comunitare la nivelul comunei Ion Creanga, Judetul Neamt, pe anul 2024, aprobat prin H.C.L. nr. 28/28.03.2024 </w:t>
      </w:r>
    </w:p>
    <w:p w14:paraId="1FFDAB5F" w14:textId="77777777" w:rsidR="00093971" w:rsidRPr="0026740A" w:rsidRDefault="00093971" w:rsidP="0026740A">
      <w:pPr>
        <w:shd w:val="clear" w:color="auto" w:fill="FFFFFF"/>
        <w:spacing w:after="0" w:line="240" w:lineRule="auto"/>
        <w:ind w:left="360"/>
        <w:jc w:val="both"/>
        <w:textAlignment w:val="baseline"/>
        <w:rPr>
          <w:rFonts w:ascii="Times New Roman" w:hAnsi="Times New Roman" w:cs="Times New Roman"/>
          <w:i/>
        </w:rPr>
      </w:pPr>
      <w:r w:rsidRPr="0026740A">
        <w:rPr>
          <w:rFonts w:ascii="Times New Roman" w:hAnsi="Times New Roman" w:cs="Times New Roman"/>
          <w:i/>
        </w:rPr>
        <w:t>Obiectiv General:</w:t>
      </w:r>
    </w:p>
    <w:p w14:paraId="72383F88" w14:textId="1CD409F6" w:rsidR="00093971" w:rsidRPr="0026740A" w:rsidRDefault="00093971" w:rsidP="0026740A">
      <w:pPr>
        <w:pStyle w:val="ListParagraph"/>
        <w:numPr>
          <w:ilvl w:val="0"/>
          <w:numId w:val="14"/>
        </w:numPr>
        <w:shd w:val="clear" w:color="auto" w:fill="FFFFFF"/>
        <w:spacing w:after="0" w:line="240" w:lineRule="auto"/>
        <w:jc w:val="both"/>
        <w:textAlignment w:val="baseline"/>
        <w:rPr>
          <w:rFonts w:ascii="Times New Roman" w:hAnsi="Times New Roman" w:cs="Times New Roman"/>
          <w:i/>
        </w:rPr>
      </w:pPr>
      <w:r w:rsidRPr="0026740A">
        <w:rPr>
          <w:rFonts w:ascii="Times New Roman" w:hAnsi="Times New Roman" w:cs="Times New Roman"/>
        </w:rPr>
        <w:t>Imbunatatirea calitatii ietii prin Actiuni/masuri de combatere a saraciei si excluziunii sociale;</w:t>
      </w:r>
    </w:p>
    <w:p w14:paraId="1CFB6D04" w14:textId="27FA3685" w:rsidR="00093971" w:rsidRPr="0026740A" w:rsidRDefault="00093971" w:rsidP="0026740A">
      <w:pPr>
        <w:pStyle w:val="ListParagraph"/>
        <w:shd w:val="clear" w:color="auto" w:fill="FFFFFF"/>
        <w:spacing w:line="240" w:lineRule="auto"/>
        <w:ind w:left="364"/>
        <w:jc w:val="both"/>
        <w:textAlignment w:val="baseline"/>
        <w:rPr>
          <w:rFonts w:ascii="Times New Roman" w:hAnsi="Times New Roman" w:cs="Times New Roman"/>
          <w:i/>
        </w:rPr>
      </w:pPr>
      <w:r w:rsidRPr="0026740A">
        <w:rPr>
          <w:rFonts w:ascii="Times New Roman" w:hAnsi="Times New Roman" w:cs="Times New Roman"/>
          <w:i/>
        </w:rPr>
        <w:t>Obiective specifice:</w:t>
      </w:r>
    </w:p>
    <w:p w14:paraId="7491EA1F" w14:textId="77777777" w:rsidR="00093971" w:rsidRPr="0026740A" w:rsidRDefault="00093971" w:rsidP="0026740A">
      <w:pPr>
        <w:pStyle w:val="ListParagraph"/>
        <w:numPr>
          <w:ilvl w:val="0"/>
          <w:numId w:val="14"/>
        </w:numPr>
        <w:shd w:val="clear" w:color="auto" w:fill="FFFFFF"/>
        <w:spacing w:after="0" w:line="240" w:lineRule="auto"/>
        <w:jc w:val="both"/>
        <w:textAlignment w:val="baseline"/>
        <w:rPr>
          <w:rFonts w:ascii="Times New Roman" w:hAnsi="Times New Roman" w:cs="Times New Roman"/>
        </w:rPr>
      </w:pPr>
      <w:r w:rsidRPr="0026740A">
        <w:rPr>
          <w:rFonts w:ascii="Times New Roman" w:hAnsi="Times New Roman" w:cs="Times New Roman"/>
        </w:rPr>
        <w:t>Prevenirea separarii/abandonului scolar;</w:t>
      </w:r>
    </w:p>
    <w:p w14:paraId="1CCFA5E5" w14:textId="77777777" w:rsidR="00093971" w:rsidRPr="0026740A" w:rsidRDefault="00093971" w:rsidP="0026740A">
      <w:pPr>
        <w:pStyle w:val="ListParagraph"/>
        <w:numPr>
          <w:ilvl w:val="0"/>
          <w:numId w:val="14"/>
        </w:numPr>
        <w:shd w:val="clear" w:color="auto" w:fill="FFFFFF"/>
        <w:spacing w:after="0" w:line="240" w:lineRule="auto"/>
        <w:jc w:val="both"/>
        <w:textAlignment w:val="baseline"/>
        <w:rPr>
          <w:rFonts w:ascii="Times New Roman" w:hAnsi="Times New Roman" w:cs="Times New Roman"/>
        </w:rPr>
      </w:pPr>
      <w:r w:rsidRPr="0026740A">
        <w:rPr>
          <w:rFonts w:ascii="Times New Roman" w:hAnsi="Times New Roman" w:cs="Times New Roman"/>
        </w:rPr>
        <w:t>Prevenirea abandonului scolar prin organizare de actiunide informare si preventive</w:t>
      </w:r>
    </w:p>
    <w:p w14:paraId="651BF4C4" w14:textId="77777777" w:rsidR="00093971" w:rsidRPr="0026740A" w:rsidRDefault="00093971" w:rsidP="0026740A">
      <w:pPr>
        <w:pStyle w:val="ListParagraph"/>
        <w:numPr>
          <w:ilvl w:val="0"/>
          <w:numId w:val="14"/>
        </w:numPr>
        <w:shd w:val="clear" w:color="auto" w:fill="FFFFFF"/>
        <w:spacing w:after="0" w:line="240" w:lineRule="auto"/>
        <w:jc w:val="both"/>
        <w:textAlignment w:val="baseline"/>
        <w:rPr>
          <w:rFonts w:ascii="Times New Roman" w:hAnsi="Times New Roman" w:cs="Times New Roman"/>
        </w:rPr>
      </w:pPr>
      <w:r w:rsidRPr="0026740A">
        <w:rPr>
          <w:rFonts w:ascii="Times New Roman" w:hAnsi="Times New Roman" w:cs="Times New Roman"/>
        </w:rPr>
        <w:t>Monitorizarea starii de sanatate;</w:t>
      </w:r>
    </w:p>
    <w:p w14:paraId="7C89F457" w14:textId="77777777" w:rsidR="00093971" w:rsidRPr="0026740A" w:rsidRDefault="00093971" w:rsidP="0026740A">
      <w:pPr>
        <w:pStyle w:val="ListParagraph"/>
        <w:numPr>
          <w:ilvl w:val="0"/>
          <w:numId w:val="14"/>
        </w:numPr>
        <w:shd w:val="clear" w:color="auto" w:fill="FFFFFF"/>
        <w:spacing w:after="0" w:line="240" w:lineRule="auto"/>
        <w:jc w:val="both"/>
        <w:textAlignment w:val="baseline"/>
        <w:rPr>
          <w:rFonts w:ascii="Times New Roman" w:hAnsi="Times New Roman" w:cs="Times New Roman"/>
        </w:rPr>
      </w:pPr>
      <w:r w:rsidRPr="0026740A">
        <w:rPr>
          <w:rFonts w:ascii="Times New Roman" w:hAnsi="Times New Roman" w:cs="Times New Roman"/>
        </w:rPr>
        <w:t>Prevenirea sarcinilor nedorite;</w:t>
      </w:r>
    </w:p>
    <w:p w14:paraId="536FB872" w14:textId="77777777" w:rsidR="00093971" w:rsidRPr="0026740A" w:rsidRDefault="00093971" w:rsidP="0026740A">
      <w:pPr>
        <w:pStyle w:val="ListParagraph"/>
        <w:numPr>
          <w:ilvl w:val="0"/>
          <w:numId w:val="14"/>
        </w:numPr>
        <w:shd w:val="clear" w:color="auto" w:fill="FFFFFF"/>
        <w:spacing w:after="0" w:line="240" w:lineRule="auto"/>
        <w:jc w:val="both"/>
        <w:textAlignment w:val="baseline"/>
        <w:rPr>
          <w:rFonts w:ascii="Times New Roman" w:hAnsi="Times New Roman" w:cs="Times New Roman"/>
        </w:rPr>
      </w:pPr>
      <w:r w:rsidRPr="0026740A">
        <w:rPr>
          <w:rFonts w:ascii="Times New Roman" w:hAnsi="Times New Roman" w:cs="Times New Roman"/>
        </w:rPr>
        <w:t>Imbunatatirea calitatii vietii;</w:t>
      </w:r>
    </w:p>
    <w:p w14:paraId="0003DD96" w14:textId="77777777" w:rsidR="00093971" w:rsidRPr="0026740A" w:rsidRDefault="00093971" w:rsidP="0026740A">
      <w:pPr>
        <w:pStyle w:val="ListParagraph"/>
        <w:numPr>
          <w:ilvl w:val="0"/>
          <w:numId w:val="14"/>
        </w:numPr>
        <w:shd w:val="clear" w:color="auto" w:fill="FFFFFF"/>
        <w:spacing w:after="0" w:line="240" w:lineRule="auto"/>
        <w:jc w:val="both"/>
        <w:textAlignment w:val="baseline"/>
        <w:rPr>
          <w:rFonts w:ascii="Times New Roman" w:hAnsi="Times New Roman" w:cs="Times New Roman"/>
        </w:rPr>
      </w:pPr>
      <w:r w:rsidRPr="0026740A">
        <w:rPr>
          <w:rFonts w:ascii="Times New Roman" w:hAnsi="Times New Roman" w:cs="Times New Roman"/>
        </w:rPr>
        <w:t>Implicarea active la viata comunitatii;</w:t>
      </w:r>
    </w:p>
    <w:p w14:paraId="2F5873BF" w14:textId="77777777" w:rsidR="00093971" w:rsidRPr="0026740A" w:rsidRDefault="00093971" w:rsidP="0026740A">
      <w:pPr>
        <w:pStyle w:val="ListParagraph"/>
        <w:numPr>
          <w:ilvl w:val="0"/>
          <w:numId w:val="14"/>
        </w:numPr>
        <w:shd w:val="clear" w:color="auto" w:fill="FFFFFF"/>
        <w:spacing w:after="0" w:line="240" w:lineRule="auto"/>
        <w:jc w:val="both"/>
        <w:textAlignment w:val="baseline"/>
        <w:rPr>
          <w:rFonts w:ascii="Times New Roman" w:hAnsi="Times New Roman" w:cs="Times New Roman"/>
        </w:rPr>
      </w:pPr>
      <w:r w:rsidRPr="0026740A">
        <w:rPr>
          <w:rFonts w:ascii="Times New Roman" w:hAnsi="Times New Roman" w:cs="Times New Roman"/>
        </w:rPr>
        <w:t>Imbunatatirea a calitatii vietii prin asigurarea unui venit permanent care sa acopere nevoile de baza.</w:t>
      </w:r>
    </w:p>
    <w:p w14:paraId="6F5D3F53" w14:textId="77777777" w:rsidR="00093971" w:rsidRPr="0026740A" w:rsidRDefault="00093971" w:rsidP="0026740A">
      <w:pPr>
        <w:pStyle w:val="ListParagraph"/>
        <w:spacing w:line="240" w:lineRule="auto"/>
        <w:ind w:left="364"/>
        <w:jc w:val="both"/>
        <w:rPr>
          <w:rFonts w:ascii="Times New Roman" w:hAnsi="Times New Roman" w:cs="Times New Roman"/>
          <w:bCs/>
          <w:i/>
          <w:iCs/>
        </w:rPr>
      </w:pPr>
    </w:p>
    <w:p w14:paraId="6753521E" w14:textId="2F15E4CF" w:rsidR="00093971" w:rsidRPr="0026740A" w:rsidRDefault="00093971" w:rsidP="0026740A">
      <w:pPr>
        <w:pStyle w:val="ListParagraph"/>
        <w:numPr>
          <w:ilvl w:val="0"/>
          <w:numId w:val="16"/>
        </w:numPr>
        <w:spacing w:after="0" w:line="240" w:lineRule="auto"/>
        <w:jc w:val="both"/>
        <w:rPr>
          <w:rFonts w:ascii="Times New Roman" w:hAnsi="Times New Roman" w:cs="Times New Roman"/>
          <w:bCs/>
        </w:rPr>
      </w:pPr>
      <w:r w:rsidRPr="0026740A">
        <w:rPr>
          <w:rFonts w:ascii="Times New Roman" w:hAnsi="Times New Roman" w:cs="Times New Roman"/>
          <w:b/>
        </w:rPr>
        <w:t>Strategia judeteană de dezvoltare a serviciilor sociale</w:t>
      </w:r>
      <w:r w:rsidRPr="0026740A">
        <w:rPr>
          <w:rFonts w:ascii="Times New Roman" w:hAnsi="Times New Roman" w:cs="Times New Roman"/>
          <w:bCs/>
        </w:rPr>
        <w:t>, aprobată prin Hotărârea Consiliului</w:t>
      </w:r>
    </w:p>
    <w:p w14:paraId="02822DFB" w14:textId="77777777" w:rsidR="00093971" w:rsidRPr="0026740A" w:rsidRDefault="00093971" w:rsidP="0026740A">
      <w:pPr>
        <w:spacing w:after="0" w:line="240" w:lineRule="auto"/>
        <w:jc w:val="both"/>
        <w:rPr>
          <w:rFonts w:ascii="Times New Roman" w:hAnsi="Times New Roman" w:cs="Times New Roman"/>
          <w:bCs/>
        </w:rPr>
      </w:pPr>
      <w:r w:rsidRPr="0026740A">
        <w:rPr>
          <w:rFonts w:ascii="Times New Roman" w:hAnsi="Times New Roman" w:cs="Times New Roman"/>
          <w:bCs/>
        </w:rPr>
        <w:t>Județean Neamt nr. 294 din 21.12.2022, pentru perioada 2022-2031, respectiv următoarele obiective operaţionale/direcţii de acţiune:</w:t>
      </w:r>
    </w:p>
    <w:p w14:paraId="572AAAEF" w14:textId="77777777" w:rsidR="00093971" w:rsidRPr="0026740A" w:rsidRDefault="00093971" w:rsidP="0026740A">
      <w:pPr>
        <w:pStyle w:val="ListParagraph"/>
        <w:spacing w:line="240" w:lineRule="auto"/>
        <w:ind w:left="480"/>
        <w:jc w:val="both"/>
        <w:rPr>
          <w:rFonts w:ascii="Times New Roman" w:hAnsi="Times New Roman" w:cs="Times New Roman"/>
          <w:b/>
          <w:i/>
          <w:iCs/>
        </w:rPr>
      </w:pPr>
      <w:r w:rsidRPr="0026740A">
        <w:rPr>
          <w:rFonts w:ascii="Times New Roman" w:hAnsi="Times New Roman" w:cs="Times New Roman"/>
          <w:b/>
          <w:i/>
          <w:iCs/>
        </w:rPr>
        <w:t>Domeniul protecţiei şi promovării drepturilor copilului</w:t>
      </w:r>
    </w:p>
    <w:p w14:paraId="1AEC67DF" w14:textId="77777777" w:rsidR="00093971" w:rsidRPr="0026740A" w:rsidRDefault="00093971" w:rsidP="0026740A">
      <w:pPr>
        <w:pStyle w:val="ListParagraph"/>
        <w:spacing w:after="0" w:line="240" w:lineRule="auto"/>
        <w:ind w:left="480"/>
        <w:jc w:val="both"/>
        <w:rPr>
          <w:rFonts w:ascii="Times New Roman" w:hAnsi="Times New Roman" w:cs="Times New Roman"/>
          <w:bCs/>
          <w:i/>
          <w:iCs/>
        </w:rPr>
      </w:pPr>
      <w:r w:rsidRPr="0026740A">
        <w:rPr>
          <w:rFonts w:ascii="Times New Roman" w:hAnsi="Times New Roman" w:cs="Times New Roman"/>
          <w:bCs/>
          <w:i/>
          <w:iCs/>
        </w:rPr>
        <w:t>Obiective generale</w:t>
      </w:r>
    </w:p>
    <w:p w14:paraId="7A59A6B5" w14:textId="77777777" w:rsidR="00093971" w:rsidRPr="0026740A" w:rsidRDefault="00093971" w:rsidP="0026740A">
      <w:pPr>
        <w:pStyle w:val="NoSpacing"/>
        <w:widowControl/>
        <w:numPr>
          <w:ilvl w:val="0"/>
          <w:numId w:val="14"/>
        </w:numPr>
        <w:jc w:val="both"/>
        <w:rPr>
          <w:rFonts w:cs="Times New Roman"/>
          <w:b/>
          <w:sz w:val="22"/>
          <w:szCs w:val="22"/>
        </w:rPr>
      </w:pPr>
      <w:r w:rsidRPr="0026740A">
        <w:rPr>
          <w:rFonts w:cs="Times New Roman"/>
          <w:bCs/>
          <w:sz w:val="22"/>
          <w:szCs w:val="22"/>
        </w:rPr>
        <w:t>Cresterea nivelului de participare a copiilor la luarea deciziilor care îi privesc</w:t>
      </w:r>
      <w:r w:rsidRPr="0026740A">
        <w:rPr>
          <w:rFonts w:cs="Times New Roman"/>
          <w:sz w:val="22"/>
          <w:szCs w:val="22"/>
        </w:rPr>
        <w:t>;</w:t>
      </w:r>
    </w:p>
    <w:p w14:paraId="5C5D5FA5" w14:textId="77777777" w:rsidR="00093971" w:rsidRPr="0026740A" w:rsidRDefault="00093971" w:rsidP="0026740A">
      <w:pPr>
        <w:pStyle w:val="ListParagraph"/>
        <w:numPr>
          <w:ilvl w:val="0"/>
          <w:numId w:val="14"/>
        </w:numPr>
        <w:spacing w:after="0" w:line="240" w:lineRule="auto"/>
        <w:jc w:val="both"/>
        <w:rPr>
          <w:rFonts w:ascii="Times New Roman" w:hAnsi="Times New Roman" w:cs="Times New Roman"/>
          <w:bCs/>
        </w:rPr>
      </w:pPr>
      <w:r w:rsidRPr="0026740A">
        <w:rPr>
          <w:rFonts w:ascii="Times New Roman" w:hAnsi="Times New Roman" w:cs="Times New Roman"/>
          <w:bCs/>
        </w:rPr>
        <w:t>Îmbunătățirea stării de sănătate a copiilor;</w:t>
      </w:r>
    </w:p>
    <w:p w14:paraId="052B1A62" w14:textId="77777777" w:rsidR="00093971" w:rsidRPr="0026740A" w:rsidRDefault="00093971" w:rsidP="0026740A">
      <w:pPr>
        <w:pStyle w:val="ListParagraph"/>
        <w:numPr>
          <w:ilvl w:val="0"/>
          <w:numId w:val="14"/>
        </w:numPr>
        <w:spacing w:after="0" w:line="240" w:lineRule="auto"/>
        <w:jc w:val="both"/>
        <w:rPr>
          <w:rFonts w:ascii="Times New Roman" w:hAnsi="Times New Roman" w:cs="Times New Roman"/>
          <w:bCs/>
        </w:rPr>
      </w:pPr>
      <w:r w:rsidRPr="0026740A">
        <w:rPr>
          <w:rFonts w:ascii="Times New Roman" w:hAnsi="Times New Roman" w:cs="Times New Roman"/>
          <w:bCs/>
        </w:rPr>
        <w:t>Creșterea participări copiilor la o educație incluzivă de calitate;</w:t>
      </w:r>
    </w:p>
    <w:p w14:paraId="619FC21E" w14:textId="77777777" w:rsidR="00093971" w:rsidRPr="0026740A" w:rsidRDefault="00093971" w:rsidP="0026740A">
      <w:pPr>
        <w:pStyle w:val="ListParagraph"/>
        <w:numPr>
          <w:ilvl w:val="0"/>
          <w:numId w:val="14"/>
        </w:numPr>
        <w:spacing w:after="0" w:line="240" w:lineRule="auto"/>
        <w:jc w:val="both"/>
        <w:rPr>
          <w:rFonts w:ascii="Times New Roman" w:hAnsi="Times New Roman" w:cs="Times New Roman"/>
          <w:bCs/>
        </w:rPr>
      </w:pPr>
      <w:r w:rsidRPr="0026740A">
        <w:rPr>
          <w:rFonts w:ascii="Times New Roman" w:hAnsi="Times New Roman" w:cs="Times New Roman"/>
          <w:bCs/>
        </w:rPr>
        <w:t>Asigurarea accesului copiilor la serviciile publice de calitate, în condiții de siguranță.</w:t>
      </w:r>
    </w:p>
    <w:p w14:paraId="5EF7F73D" w14:textId="77777777" w:rsidR="00093971" w:rsidRPr="0026740A" w:rsidRDefault="00093971" w:rsidP="0026740A">
      <w:pPr>
        <w:spacing w:after="0" w:line="240" w:lineRule="auto"/>
        <w:ind w:left="480"/>
        <w:jc w:val="both"/>
        <w:rPr>
          <w:rFonts w:ascii="Times New Roman" w:hAnsi="Times New Roman" w:cs="Times New Roman"/>
          <w:b/>
          <w:i/>
          <w:iCs/>
        </w:rPr>
      </w:pPr>
      <w:r w:rsidRPr="0026740A">
        <w:rPr>
          <w:rFonts w:ascii="Times New Roman" w:hAnsi="Times New Roman" w:cs="Times New Roman"/>
          <w:b/>
          <w:i/>
          <w:iCs/>
        </w:rPr>
        <w:t>Domeniul persoanelor adulte cu dizabilităţi</w:t>
      </w:r>
    </w:p>
    <w:p w14:paraId="69D4C1B0" w14:textId="77777777" w:rsidR="00093971" w:rsidRPr="0026740A" w:rsidRDefault="00093971" w:rsidP="0026740A">
      <w:pPr>
        <w:spacing w:after="0" w:line="240" w:lineRule="auto"/>
        <w:ind w:left="480"/>
        <w:jc w:val="both"/>
        <w:rPr>
          <w:rFonts w:ascii="Times New Roman" w:hAnsi="Times New Roman" w:cs="Times New Roman"/>
          <w:bCs/>
          <w:i/>
          <w:iCs/>
        </w:rPr>
      </w:pPr>
      <w:r w:rsidRPr="0026740A">
        <w:rPr>
          <w:rFonts w:ascii="Times New Roman" w:hAnsi="Times New Roman" w:cs="Times New Roman"/>
          <w:bCs/>
          <w:i/>
          <w:iCs/>
        </w:rPr>
        <w:t>Obiective generale</w:t>
      </w:r>
    </w:p>
    <w:p w14:paraId="221777AC" w14:textId="77777777" w:rsidR="00093971" w:rsidRPr="0026740A" w:rsidRDefault="00093971" w:rsidP="0026740A">
      <w:pPr>
        <w:pStyle w:val="ListParagraph"/>
        <w:numPr>
          <w:ilvl w:val="0"/>
          <w:numId w:val="14"/>
        </w:numPr>
        <w:spacing w:after="0" w:line="240" w:lineRule="auto"/>
        <w:jc w:val="both"/>
        <w:rPr>
          <w:rFonts w:ascii="Times New Roman" w:hAnsi="Times New Roman" w:cs="Times New Roman"/>
          <w:bCs/>
        </w:rPr>
      </w:pPr>
      <w:r w:rsidRPr="0026740A">
        <w:rPr>
          <w:rFonts w:ascii="Times New Roman" w:hAnsi="Times New Roman" w:cs="Times New Roman"/>
          <w:bCs/>
        </w:rPr>
        <w:t>Asigurarea accesului fizic, informational și communicational al persoanelor cu dizabilități la produsele, serviciile și programele pe care societatea le pune la dispoziția membrilor săi.</w:t>
      </w:r>
    </w:p>
    <w:p w14:paraId="7956C930" w14:textId="77777777" w:rsidR="00093971" w:rsidRPr="0026740A" w:rsidRDefault="00093971" w:rsidP="0026740A">
      <w:pPr>
        <w:pStyle w:val="ListParagraph"/>
        <w:numPr>
          <w:ilvl w:val="0"/>
          <w:numId w:val="14"/>
        </w:numPr>
        <w:spacing w:after="0" w:line="240" w:lineRule="auto"/>
        <w:jc w:val="both"/>
        <w:rPr>
          <w:rFonts w:ascii="Times New Roman" w:hAnsi="Times New Roman" w:cs="Times New Roman"/>
          <w:bCs/>
        </w:rPr>
      </w:pPr>
      <w:r w:rsidRPr="0026740A">
        <w:rPr>
          <w:rFonts w:ascii="Times New Roman" w:hAnsi="Times New Roman" w:cs="Times New Roman"/>
          <w:bCs/>
        </w:rPr>
        <w:lastRenderedPageBreak/>
        <w:t>Promovarea și protecția drepturilor persoanelor cu dizabilități.</w:t>
      </w:r>
    </w:p>
    <w:p w14:paraId="11713020" w14:textId="77777777" w:rsidR="00093971" w:rsidRPr="0026740A" w:rsidRDefault="00093971" w:rsidP="0026740A">
      <w:pPr>
        <w:pStyle w:val="ListParagraph"/>
        <w:numPr>
          <w:ilvl w:val="0"/>
          <w:numId w:val="14"/>
        </w:numPr>
        <w:spacing w:after="0" w:line="240" w:lineRule="auto"/>
        <w:jc w:val="both"/>
        <w:rPr>
          <w:rFonts w:ascii="Times New Roman" w:hAnsi="Times New Roman" w:cs="Times New Roman"/>
          <w:bCs/>
        </w:rPr>
      </w:pPr>
      <w:r w:rsidRPr="0026740A">
        <w:rPr>
          <w:rFonts w:ascii="Times New Roman" w:hAnsi="Times New Roman" w:cs="Times New Roman"/>
          <w:bCs/>
        </w:rPr>
        <w:t>Asigurarea unui standard de viață adecvat pentru persoanele cu dizabilități cu șanse egale cu toate celelalte personae;</w:t>
      </w:r>
    </w:p>
    <w:p w14:paraId="3E4FEE80" w14:textId="77777777" w:rsidR="00093971" w:rsidRPr="0026740A" w:rsidRDefault="00093971" w:rsidP="0026740A">
      <w:pPr>
        <w:pStyle w:val="ListParagraph"/>
        <w:numPr>
          <w:ilvl w:val="0"/>
          <w:numId w:val="14"/>
        </w:numPr>
        <w:spacing w:after="0" w:line="240" w:lineRule="auto"/>
        <w:jc w:val="both"/>
        <w:rPr>
          <w:rFonts w:ascii="Times New Roman" w:hAnsi="Times New Roman" w:cs="Times New Roman"/>
          <w:bCs/>
        </w:rPr>
      </w:pPr>
      <w:r w:rsidRPr="0026740A">
        <w:rPr>
          <w:rFonts w:ascii="Times New Roman" w:hAnsi="Times New Roman" w:cs="Times New Roman"/>
          <w:bCs/>
        </w:rPr>
        <w:t xml:space="preserve">Asigurarea de servicii de sănătate de cea mai buna calitate pentru persoanele cu dizabilități </w:t>
      </w:r>
    </w:p>
    <w:p w14:paraId="3A502B2A" w14:textId="42412882" w:rsidR="00093971" w:rsidRPr="0026740A" w:rsidRDefault="00093971" w:rsidP="0026740A">
      <w:pPr>
        <w:pStyle w:val="ListParagraph"/>
        <w:numPr>
          <w:ilvl w:val="0"/>
          <w:numId w:val="14"/>
        </w:numPr>
        <w:spacing w:after="0" w:line="240" w:lineRule="auto"/>
        <w:jc w:val="both"/>
        <w:rPr>
          <w:rFonts w:ascii="Times New Roman" w:hAnsi="Times New Roman" w:cs="Times New Roman"/>
          <w:bCs/>
        </w:rPr>
      </w:pPr>
      <w:r w:rsidRPr="0026740A">
        <w:rPr>
          <w:rFonts w:ascii="Times New Roman" w:hAnsi="Times New Roman" w:cs="Times New Roman"/>
          <w:bCs/>
        </w:rPr>
        <w:t>Asigurarea participării active a persoanelor cu dizabilități, ca membrii deplini ai societății, cu drepturi egale.</w:t>
      </w:r>
    </w:p>
    <w:p w14:paraId="3094B57D" w14:textId="5188B4A3" w:rsidR="00093971" w:rsidRPr="0026740A" w:rsidRDefault="00CF42F9" w:rsidP="0026740A">
      <w:pPr>
        <w:spacing w:after="0" w:line="240" w:lineRule="auto"/>
        <w:jc w:val="both"/>
        <w:rPr>
          <w:rFonts w:ascii="Times New Roman" w:hAnsi="Times New Roman" w:cs="Times New Roman"/>
          <w:b/>
          <w:i/>
          <w:iCs/>
        </w:rPr>
      </w:pPr>
      <w:r w:rsidRPr="0026740A">
        <w:rPr>
          <w:rFonts w:ascii="Times New Roman" w:hAnsi="Times New Roman" w:cs="Times New Roman"/>
          <w:b/>
          <w:i/>
          <w:iCs/>
        </w:rPr>
        <w:t xml:space="preserve">         </w:t>
      </w:r>
      <w:r w:rsidR="00093971" w:rsidRPr="0026740A">
        <w:rPr>
          <w:rFonts w:ascii="Times New Roman" w:hAnsi="Times New Roman" w:cs="Times New Roman"/>
          <w:b/>
          <w:i/>
          <w:iCs/>
        </w:rPr>
        <w:t xml:space="preserve">Domeniul persoanei adulte aflate în dificultate și a persoanelor vârstnice </w:t>
      </w:r>
    </w:p>
    <w:p w14:paraId="54033DF9" w14:textId="77777777" w:rsidR="00093971" w:rsidRPr="0026740A" w:rsidRDefault="00093971" w:rsidP="0026740A">
      <w:pPr>
        <w:spacing w:after="0" w:line="240" w:lineRule="auto"/>
        <w:jc w:val="both"/>
        <w:rPr>
          <w:rFonts w:ascii="Times New Roman" w:hAnsi="Times New Roman" w:cs="Times New Roman"/>
          <w:bCs/>
          <w:i/>
          <w:iCs/>
        </w:rPr>
      </w:pPr>
      <w:r w:rsidRPr="0026740A">
        <w:rPr>
          <w:rFonts w:ascii="Times New Roman" w:hAnsi="Times New Roman" w:cs="Times New Roman"/>
          <w:b/>
          <w:i/>
          <w:iCs/>
        </w:rPr>
        <w:t xml:space="preserve">         </w:t>
      </w:r>
      <w:r w:rsidRPr="0026740A">
        <w:rPr>
          <w:rFonts w:ascii="Times New Roman" w:hAnsi="Times New Roman" w:cs="Times New Roman"/>
          <w:bCs/>
          <w:i/>
          <w:iCs/>
        </w:rPr>
        <w:t>Obiectivul general:</w:t>
      </w:r>
    </w:p>
    <w:p w14:paraId="1B6D50D3" w14:textId="77777777" w:rsidR="00093971" w:rsidRPr="0026740A" w:rsidRDefault="00093971" w:rsidP="0026740A">
      <w:pPr>
        <w:pStyle w:val="ListParagraph"/>
        <w:numPr>
          <w:ilvl w:val="0"/>
          <w:numId w:val="14"/>
        </w:numPr>
        <w:spacing w:after="0" w:line="240" w:lineRule="auto"/>
        <w:jc w:val="both"/>
        <w:rPr>
          <w:rFonts w:ascii="Times New Roman" w:hAnsi="Times New Roman" w:cs="Times New Roman"/>
          <w:bCs/>
        </w:rPr>
      </w:pPr>
      <w:r w:rsidRPr="0026740A">
        <w:rPr>
          <w:rFonts w:ascii="Times New Roman" w:hAnsi="Times New Roman" w:cs="Times New Roman"/>
          <w:bCs/>
        </w:rPr>
        <w:t>Reducerea riscului de excluziune socială și sărăcie a persoanelor adulte aflate în dificultate /persoanelor vârstnice și creșterea calității vieții acestora;</w:t>
      </w:r>
    </w:p>
    <w:p w14:paraId="4BC2808C" w14:textId="77777777" w:rsidR="00093971" w:rsidRPr="0026740A" w:rsidRDefault="00093971" w:rsidP="0026740A">
      <w:pPr>
        <w:spacing w:after="0" w:line="240" w:lineRule="auto"/>
        <w:ind w:left="360"/>
        <w:jc w:val="both"/>
        <w:rPr>
          <w:rFonts w:ascii="Times New Roman" w:hAnsi="Times New Roman" w:cs="Times New Roman"/>
          <w:bCs/>
          <w:i/>
          <w:iCs/>
        </w:rPr>
      </w:pPr>
      <w:r w:rsidRPr="0026740A">
        <w:rPr>
          <w:rFonts w:ascii="Times New Roman" w:hAnsi="Times New Roman" w:cs="Times New Roman"/>
          <w:bCs/>
          <w:i/>
          <w:iCs/>
          <w:lang w:val="en-AU"/>
        </w:rPr>
        <w:t xml:space="preserve"> </w:t>
      </w:r>
      <w:r w:rsidRPr="0026740A">
        <w:rPr>
          <w:rFonts w:ascii="Times New Roman" w:hAnsi="Times New Roman" w:cs="Times New Roman"/>
          <w:bCs/>
          <w:i/>
          <w:iCs/>
        </w:rPr>
        <w:t xml:space="preserve">  Obiective specifice:</w:t>
      </w:r>
    </w:p>
    <w:p w14:paraId="7FCA6926" w14:textId="77777777" w:rsidR="00093971" w:rsidRPr="0026740A" w:rsidRDefault="00093971" w:rsidP="0026740A">
      <w:pPr>
        <w:pStyle w:val="ListParagraph"/>
        <w:numPr>
          <w:ilvl w:val="0"/>
          <w:numId w:val="14"/>
        </w:numPr>
        <w:spacing w:after="0" w:line="240" w:lineRule="auto"/>
        <w:jc w:val="both"/>
        <w:rPr>
          <w:rFonts w:ascii="Times New Roman" w:hAnsi="Times New Roman" w:cs="Times New Roman"/>
          <w:bCs/>
        </w:rPr>
      </w:pPr>
      <w:r w:rsidRPr="0026740A">
        <w:rPr>
          <w:rFonts w:ascii="Times New Roman" w:hAnsi="Times New Roman" w:cs="Times New Roman"/>
          <w:bCs/>
        </w:rPr>
        <w:t>Prevenirea instituționalizării persoanelor adulte în dificultate/vârstnice și oferirea serviciilor sociale, integrate, orientate spre promovarea  unui trai independent în continuare;</w:t>
      </w:r>
    </w:p>
    <w:p w14:paraId="1330E565" w14:textId="77777777" w:rsidR="00093971" w:rsidRPr="0026740A" w:rsidRDefault="00093971" w:rsidP="0026740A">
      <w:pPr>
        <w:pStyle w:val="ListParagraph"/>
        <w:numPr>
          <w:ilvl w:val="0"/>
          <w:numId w:val="14"/>
        </w:numPr>
        <w:spacing w:after="0" w:line="240" w:lineRule="auto"/>
        <w:jc w:val="both"/>
        <w:rPr>
          <w:rFonts w:ascii="Times New Roman" w:hAnsi="Times New Roman" w:cs="Times New Roman"/>
          <w:bCs/>
        </w:rPr>
      </w:pPr>
      <w:r w:rsidRPr="0026740A">
        <w:rPr>
          <w:rFonts w:ascii="Times New Roman" w:hAnsi="Times New Roman" w:cs="Times New Roman"/>
          <w:bCs/>
        </w:rPr>
        <w:t>Prevenirea și combaterea discriminării grupurilor vulnerabile și promovarea incluziunii sociale în zonele rurale și urbane marginalizate;</w:t>
      </w:r>
    </w:p>
    <w:p w14:paraId="55DD20A4" w14:textId="77777777" w:rsidR="00093971" w:rsidRPr="0026740A" w:rsidRDefault="00093971" w:rsidP="0026740A">
      <w:pPr>
        <w:pStyle w:val="ListParagraph"/>
        <w:numPr>
          <w:ilvl w:val="0"/>
          <w:numId w:val="14"/>
        </w:numPr>
        <w:spacing w:after="0" w:line="240" w:lineRule="auto"/>
        <w:jc w:val="both"/>
        <w:rPr>
          <w:rFonts w:ascii="Times New Roman" w:hAnsi="Times New Roman" w:cs="Times New Roman"/>
          <w:bCs/>
        </w:rPr>
      </w:pPr>
      <w:r w:rsidRPr="0026740A">
        <w:rPr>
          <w:rFonts w:ascii="Times New Roman" w:hAnsi="Times New Roman" w:cs="Times New Roman"/>
          <w:bCs/>
        </w:rPr>
        <w:t>Consolidarea și optimizarea sistemului electronic  de acordare a asistenței sociale;</w:t>
      </w:r>
    </w:p>
    <w:p w14:paraId="1F3A2253" w14:textId="77777777" w:rsidR="00093971" w:rsidRPr="0026740A" w:rsidRDefault="00093971" w:rsidP="0026740A">
      <w:pPr>
        <w:pStyle w:val="ListParagraph"/>
        <w:numPr>
          <w:ilvl w:val="0"/>
          <w:numId w:val="14"/>
        </w:numPr>
        <w:spacing w:after="0" w:line="240" w:lineRule="auto"/>
        <w:jc w:val="both"/>
        <w:rPr>
          <w:rFonts w:ascii="Times New Roman" w:hAnsi="Times New Roman" w:cs="Times New Roman"/>
          <w:bCs/>
        </w:rPr>
      </w:pPr>
      <w:r w:rsidRPr="0026740A">
        <w:rPr>
          <w:rFonts w:ascii="Times New Roman" w:hAnsi="Times New Roman" w:cs="Times New Roman"/>
          <w:bCs/>
        </w:rPr>
        <w:t>Servicii sociale, integrate, orientate spre promovarea unui trai independent în comunitate;</w:t>
      </w:r>
    </w:p>
    <w:p w14:paraId="7EE37C61" w14:textId="7FC80C85" w:rsidR="00093971" w:rsidRPr="0026740A" w:rsidRDefault="00093971" w:rsidP="0026740A">
      <w:pPr>
        <w:pStyle w:val="ListParagraph"/>
        <w:numPr>
          <w:ilvl w:val="0"/>
          <w:numId w:val="14"/>
        </w:numPr>
        <w:spacing w:after="0" w:line="240" w:lineRule="auto"/>
        <w:jc w:val="both"/>
        <w:rPr>
          <w:rFonts w:ascii="Times New Roman" w:hAnsi="Times New Roman" w:cs="Times New Roman"/>
          <w:bCs/>
        </w:rPr>
      </w:pPr>
      <w:r w:rsidRPr="0026740A">
        <w:rPr>
          <w:rFonts w:ascii="Times New Roman" w:hAnsi="Times New Roman" w:cs="Times New Roman"/>
          <w:bCs/>
        </w:rPr>
        <w:t xml:space="preserve">Dezvoltarea și concentrarea unor măsuri economice, sociale și administrative care să contribuie la reducerea sărăciei și creșterea incluziunii sociale.  </w:t>
      </w:r>
    </w:p>
    <w:p w14:paraId="78277F42" w14:textId="0486ABF5" w:rsidR="00093971" w:rsidRPr="0026740A" w:rsidRDefault="00CF42F9" w:rsidP="0026740A">
      <w:pPr>
        <w:spacing w:after="0" w:line="240" w:lineRule="auto"/>
        <w:ind w:firstLine="360"/>
        <w:jc w:val="both"/>
        <w:rPr>
          <w:rFonts w:ascii="Times New Roman" w:hAnsi="Times New Roman" w:cs="Times New Roman"/>
          <w:b/>
          <w:i/>
          <w:iCs/>
        </w:rPr>
      </w:pPr>
      <w:r w:rsidRPr="0026740A">
        <w:rPr>
          <w:rFonts w:ascii="Times New Roman" w:hAnsi="Times New Roman" w:cs="Times New Roman"/>
          <w:b/>
          <w:i/>
          <w:iCs/>
        </w:rPr>
        <w:t xml:space="preserve"> </w:t>
      </w:r>
      <w:r w:rsidR="00093971" w:rsidRPr="0026740A">
        <w:rPr>
          <w:rFonts w:ascii="Times New Roman" w:hAnsi="Times New Roman" w:cs="Times New Roman"/>
          <w:b/>
          <w:i/>
          <w:iCs/>
        </w:rPr>
        <w:t>Domeniul preveniriii şi combaterii violenţei domestice</w:t>
      </w:r>
    </w:p>
    <w:p w14:paraId="1E4A0815" w14:textId="77777777" w:rsidR="00093971" w:rsidRPr="0026740A" w:rsidRDefault="00093971" w:rsidP="0026740A">
      <w:pPr>
        <w:spacing w:after="0" w:line="240" w:lineRule="auto"/>
        <w:ind w:firstLine="708"/>
        <w:jc w:val="both"/>
        <w:rPr>
          <w:rFonts w:ascii="Times New Roman" w:hAnsi="Times New Roman" w:cs="Times New Roman"/>
          <w:bCs/>
          <w:i/>
          <w:iCs/>
        </w:rPr>
      </w:pPr>
      <w:r w:rsidRPr="0026740A">
        <w:rPr>
          <w:rFonts w:ascii="Times New Roman" w:hAnsi="Times New Roman" w:cs="Times New Roman"/>
          <w:bCs/>
          <w:i/>
          <w:iCs/>
        </w:rPr>
        <w:t>Obiective generale:</w:t>
      </w:r>
    </w:p>
    <w:p w14:paraId="1924BFE9" w14:textId="77777777" w:rsidR="00093971" w:rsidRPr="0026740A" w:rsidRDefault="00093971" w:rsidP="0026740A">
      <w:pPr>
        <w:pStyle w:val="ListParagraph"/>
        <w:numPr>
          <w:ilvl w:val="0"/>
          <w:numId w:val="14"/>
        </w:numPr>
        <w:spacing w:after="0" w:line="240" w:lineRule="auto"/>
        <w:jc w:val="both"/>
        <w:rPr>
          <w:rFonts w:ascii="Times New Roman" w:hAnsi="Times New Roman" w:cs="Times New Roman"/>
          <w:bCs/>
        </w:rPr>
      </w:pPr>
      <w:r w:rsidRPr="0026740A">
        <w:rPr>
          <w:rFonts w:ascii="Times New Roman" w:hAnsi="Times New Roman" w:cs="Times New Roman"/>
          <w:bCs/>
        </w:rPr>
        <w:t>Eliminarea tuturor frmelor de violență domestic și de violență împotriva femeilor în sfera publică și private;</w:t>
      </w:r>
    </w:p>
    <w:p w14:paraId="31E2FC8D" w14:textId="77777777" w:rsidR="00093971" w:rsidRPr="0026740A" w:rsidRDefault="00093971" w:rsidP="0026740A">
      <w:pPr>
        <w:pStyle w:val="ListParagraph"/>
        <w:numPr>
          <w:ilvl w:val="0"/>
          <w:numId w:val="14"/>
        </w:numPr>
        <w:spacing w:after="0" w:line="240" w:lineRule="auto"/>
        <w:jc w:val="both"/>
        <w:rPr>
          <w:rFonts w:ascii="Times New Roman" w:hAnsi="Times New Roman" w:cs="Times New Roman"/>
          <w:bCs/>
        </w:rPr>
      </w:pPr>
      <w:r w:rsidRPr="0026740A">
        <w:rPr>
          <w:rFonts w:ascii="Times New Roman" w:hAnsi="Times New Roman" w:cs="Times New Roman"/>
          <w:bCs/>
        </w:rPr>
        <w:t>Consolidarea cadrului legislativ din domeniul prevenirii și combaterii violenței domestic.</w:t>
      </w:r>
    </w:p>
    <w:p w14:paraId="6BFF7BD2" w14:textId="77777777" w:rsidR="00093971" w:rsidRPr="0026740A" w:rsidRDefault="00093971" w:rsidP="0026740A">
      <w:pPr>
        <w:spacing w:after="0" w:line="240" w:lineRule="auto"/>
        <w:ind w:firstLine="708"/>
        <w:jc w:val="both"/>
        <w:rPr>
          <w:rFonts w:ascii="Times New Roman" w:hAnsi="Times New Roman" w:cs="Times New Roman"/>
          <w:bCs/>
          <w:i/>
          <w:iCs/>
        </w:rPr>
      </w:pPr>
      <w:r w:rsidRPr="0026740A">
        <w:rPr>
          <w:rFonts w:ascii="Times New Roman" w:hAnsi="Times New Roman" w:cs="Times New Roman"/>
          <w:bCs/>
          <w:i/>
          <w:iCs/>
        </w:rPr>
        <w:t>Obiective specific</w:t>
      </w:r>
    </w:p>
    <w:p w14:paraId="433E15E2" w14:textId="77777777" w:rsidR="00093971" w:rsidRPr="0026740A" w:rsidRDefault="00093971" w:rsidP="0026740A">
      <w:pPr>
        <w:pStyle w:val="ListParagraph"/>
        <w:numPr>
          <w:ilvl w:val="0"/>
          <w:numId w:val="14"/>
        </w:numPr>
        <w:spacing w:after="0" w:line="240" w:lineRule="auto"/>
        <w:jc w:val="both"/>
        <w:rPr>
          <w:rFonts w:ascii="Times New Roman" w:hAnsi="Times New Roman" w:cs="Times New Roman"/>
          <w:bCs/>
        </w:rPr>
      </w:pPr>
      <w:r w:rsidRPr="0026740A">
        <w:rPr>
          <w:rFonts w:ascii="Times New Roman" w:hAnsi="Times New Roman" w:cs="Times New Roman"/>
          <w:bCs/>
        </w:rPr>
        <w:t>Asigurarea prevenirii violenței domestice ținând cont de nevoile specific ale grupurilor vulnerabileși combaterea violenței domestic în toate domeniile vieții sociale;</w:t>
      </w:r>
    </w:p>
    <w:p w14:paraId="3FDA5CD6" w14:textId="77777777" w:rsidR="00093971" w:rsidRPr="0026740A" w:rsidRDefault="00093971" w:rsidP="0026740A">
      <w:pPr>
        <w:pStyle w:val="ListParagraph"/>
        <w:numPr>
          <w:ilvl w:val="0"/>
          <w:numId w:val="14"/>
        </w:numPr>
        <w:spacing w:after="0" w:line="240" w:lineRule="auto"/>
        <w:jc w:val="both"/>
        <w:rPr>
          <w:rFonts w:ascii="Times New Roman" w:hAnsi="Times New Roman" w:cs="Times New Roman"/>
          <w:bCs/>
        </w:rPr>
      </w:pPr>
      <w:r w:rsidRPr="0026740A">
        <w:rPr>
          <w:rFonts w:ascii="Times New Roman" w:hAnsi="Times New Roman" w:cs="Times New Roman"/>
          <w:bCs/>
        </w:rPr>
        <w:t>Formarea/instruirea specifică și adecvată a tuturor categoriilor de profesioniști cu competențe specifice în domeniul violenței domestic și violenței de gen, în vederea prevenirii și combaterii  eficiente a acestui fenomen.</w:t>
      </w:r>
    </w:p>
    <w:p w14:paraId="37286080" w14:textId="77777777" w:rsidR="00093971" w:rsidRPr="0026740A" w:rsidRDefault="00093971" w:rsidP="0026740A">
      <w:pPr>
        <w:pStyle w:val="ListParagraph"/>
        <w:spacing w:line="240" w:lineRule="auto"/>
        <w:ind w:left="1080"/>
        <w:jc w:val="both"/>
        <w:rPr>
          <w:rFonts w:ascii="Times New Roman" w:hAnsi="Times New Roman" w:cs="Times New Roman"/>
          <w:bCs/>
        </w:rPr>
      </w:pPr>
    </w:p>
    <w:p w14:paraId="71108AD9" w14:textId="23F0E3BA" w:rsidR="00093971" w:rsidRPr="0026740A" w:rsidRDefault="00093971" w:rsidP="0026740A">
      <w:pPr>
        <w:pStyle w:val="ListParagraph"/>
        <w:numPr>
          <w:ilvl w:val="0"/>
          <w:numId w:val="16"/>
        </w:numPr>
        <w:spacing w:after="0" w:line="240" w:lineRule="auto"/>
        <w:jc w:val="both"/>
        <w:rPr>
          <w:rFonts w:ascii="Times New Roman" w:hAnsi="Times New Roman" w:cs="Times New Roman"/>
          <w:b/>
          <w:bCs/>
        </w:rPr>
      </w:pPr>
      <w:r w:rsidRPr="0026740A">
        <w:rPr>
          <w:rFonts w:ascii="Times New Roman" w:hAnsi="Times New Roman" w:cs="Times New Roman"/>
          <w:b/>
          <w:bCs/>
        </w:rPr>
        <w:t xml:space="preserve">Strategia naţională pentru dezvoltarea durabilă a României 2030, </w:t>
      </w:r>
      <w:r w:rsidRPr="0026740A">
        <w:rPr>
          <w:rFonts w:ascii="Times New Roman" w:hAnsi="Times New Roman" w:cs="Times New Roman"/>
        </w:rPr>
        <w:t>aprobată prin Hotărârea Guvernului nr. 877 din 09.11.2018, respectiv următoarele obiective:</w:t>
      </w:r>
    </w:p>
    <w:p w14:paraId="22ABA1A4" w14:textId="77777777" w:rsidR="00093971" w:rsidRPr="0026740A" w:rsidRDefault="00093971" w:rsidP="0026740A">
      <w:pPr>
        <w:autoSpaceDE w:val="0"/>
        <w:autoSpaceDN w:val="0"/>
        <w:adjustRightInd w:val="0"/>
        <w:spacing w:after="0" w:line="240" w:lineRule="auto"/>
        <w:ind w:firstLine="360"/>
        <w:jc w:val="both"/>
        <w:rPr>
          <w:rFonts w:ascii="Times New Roman" w:hAnsi="Times New Roman" w:cs="Times New Roman"/>
          <w:bCs/>
          <w:i/>
        </w:rPr>
      </w:pPr>
      <w:r w:rsidRPr="0026740A">
        <w:rPr>
          <w:rFonts w:ascii="Times New Roman" w:hAnsi="Times New Roman" w:cs="Times New Roman"/>
          <w:bCs/>
          <w:i/>
        </w:rPr>
        <w:t>Obiective sociale privind eradicarea sărăciei în toate formele sale şi în orice context:</w:t>
      </w:r>
    </w:p>
    <w:p w14:paraId="2D64DF54" w14:textId="77777777" w:rsidR="00093971" w:rsidRPr="0026740A" w:rsidRDefault="00093971" w:rsidP="0026740A">
      <w:pPr>
        <w:pStyle w:val="ListParagraph"/>
        <w:numPr>
          <w:ilvl w:val="0"/>
          <w:numId w:val="15"/>
        </w:numPr>
        <w:autoSpaceDE w:val="0"/>
        <w:autoSpaceDN w:val="0"/>
        <w:adjustRightInd w:val="0"/>
        <w:spacing w:after="0" w:line="240" w:lineRule="auto"/>
        <w:jc w:val="both"/>
        <w:rPr>
          <w:rFonts w:ascii="Times New Roman" w:hAnsi="Times New Roman" w:cs="Times New Roman"/>
        </w:rPr>
      </w:pPr>
      <w:r w:rsidRPr="0026740A">
        <w:rPr>
          <w:rFonts w:ascii="Times New Roman" w:hAnsi="Times New Roman" w:cs="Times New Roman"/>
        </w:rPr>
        <w:t>Stabilirea unor standarde durabile de calitate şi de cost pentru toate serviciile sociale, vizând în mod special pe cele destinate grupurilor vulnerabile;</w:t>
      </w:r>
    </w:p>
    <w:p w14:paraId="11D86FB0" w14:textId="77777777" w:rsidR="00093971" w:rsidRPr="0026740A" w:rsidRDefault="00093971" w:rsidP="0026740A">
      <w:pPr>
        <w:pStyle w:val="ListParagraph"/>
        <w:numPr>
          <w:ilvl w:val="0"/>
          <w:numId w:val="15"/>
        </w:numPr>
        <w:autoSpaceDE w:val="0"/>
        <w:autoSpaceDN w:val="0"/>
        <w:adjustRightInd w:val="0"/>
        <w:spacing w:after="0" w:line="240" w:lineRule="auto"/>
        <w:jc w:val="both"/>
        <w:rPr>
          <w:rFonts w:ascii="Times New Roman" w:hAnsi="Times New Roman" w:cs="Times New Roman"/>
        </w:rPr>
      </w:pPr>
      <w:r w:rsidRPr="0026740A">
        <w:rPr>
          <w:rFonts w:ascii="Times New Roman" w:hAnsi="Times New Roman" w:cs="Times New Roman"/>
        </w:rPr>
        <w:t>Dezvoltarea unui sistem naţional de incluziune socială prin integrarea tuturor bazelor de date din sfera asistenţei sociale în regim digitalizat care să ţină cont de mobilitatea socială: monitorizarea anuală efectivă a rezultatelor pe baza acestor indicatori;</w:t>
      </w:r>
    </w:p>
    <w:p w14:paraId="37416211" w14:textId="77777777" w:rsidR="00093971" w:rsidRPr="0026740A" w:rsidRDefault="00093971" w:rsidP="0026740A">
      <w:pPr>
        <w:pStyle w:val="ListParagraph"/>
        <w:numPr>
          <w:ilvl w:val="0"/>
          <w:numId w:val="15"/>
        </w:numPr>
        <w:autoSpaceDE w:val="0"/>
        <w:autoSpaceDN w:val="0"/>
        <w:adjustRightInd w:val="0"/>
        <w:spacing w:after="0" w:line="240" w:lineRule="auto"/>
        <w:jc w:val="both"/>
        <w:rPr>
          <w:rFonts w:ascii="Times New Roman" w:hAnsi="Times New Roman" w:cs="Times New Roman"/>
        </w:rPr>
      </w:pPr>
      <w:r w:rsidRPr="0026740A">
        <w:rPr>
          <w:rFonts w:ascii="Times New Roman" w:hAnsi="Times New Roman" w:cs="Times New Roman"/>
        </w:rPr>
        <w:t>Stimularea participării pe piaţa muncii a persoanelor apte de muncă aflate în risc de excluziune prin dezvoltarea măsurilor active de consiliere şi asistenţă socială.</w:t>
      </w:r>
    </w:p>
    <w:p w14:paraId="625C09AE" w14:textId="77777777" w:rsidR="00093971" w:rsidRPr="0026740A" w:rsidRDefault="00093971" w:rsidP="0026740A">
      <w:pPr>
        <w:autoSpaceDE w:val="0"/>
        <w:autoSpaceDN w:val="0"/>
        <w:adjustRightInd w:val="0"/>
        <w:spacing w:after="0" w:line="240" w:lineRule="auto"/>
        <w:jc w:val="both"/>
        <w:rPr>
          <w:rFonts w:ascii="Times New Roman" w:hAnsi="Times New Roman" w:cs="Times New Roman"/>
          <w:bCs/>
          <w:i/>
          <w:iCs/>
        </w:rPr>
      </w:pPr>
      <w:r w:rsidRPr="0026740A">
        <w:rPr>
          <w:rFonts w:ascii="Times New Roman" w:hAnsi="Times New Roman" w:cs="Times New Roman"/>
          <w:bCs/>
          <w:i/>
          <w:iCs/>
        </w:rPr>
        <w:t>Obiective sociale privind asigurarea unei vieţi sănătoase şi promovarea bunăstării tuturor, la orice vârstă:</w:t>
      </w:r>
    </w:p>
    <w:p w14:paraId="7FEC3A70" w14:textId="77777777" w:rsidR="00093971" w:rsidRPr="0026740A" w:rsidRDefault="00093971" w:rsidP="0026740A">
      <w:pPr>
        <w:pStyle w:val="ListParagraph"/>
        <w:numPr>
          <w:ilvl w:val="0"/>
          <w:numId w:val="15"/>
        </w:numPr>
        <w:spacing w:after="0" w:line="240" w:lineRule="auto"/>
        <w:jc w:val="both"/>
        <w:rPr>
          <w:rFonts w:ascii="Times New Roman" w:hAnsi="Times New Roman" w:cs="Times New Roman"/>
        </w:rPr>
      </w:pPr>
      <w:r w:rsidRPr="0026740A">
        <w:rPr>
          <w:rFonts w:ascii="Times New Roman" w:hAnsi="Times New Roman" w:cs="Times New Roman"/>
        </w:rPr>
        <w:t>Promovarea educaţiei în sănătate, a prevenţiei şi a unui mod de viaţă sănătos;</w:t>
      </w:r>
    </w:p>
    <w:p w14:paraId="248ADFE9" w14:textId="77777777" w:rsidR="00093971" w:rsidRPr="0026740A" w:rsidRDefault="00093971" w:rsidP="0026740A">
      <w:pPr>
        <w:pStyle w:val="ListParagraph"/>
        <w:numPr>
          <w:ilvl w:val="0"/>
          <w:numId w:val="15"/>
        </w:numPr>
        <w:spacing w:after="0" w:line="240" w:lineRule="auto"/>
        <w:jc w:val="both"/>
        <w:rPr>
          <w:rFonts w:ascii="Times New Roman" w:hAnsi="Times New Roman" w:cs="Times New Roman"/>
        </w:rPr>
      </w:pPr>
      <w:r w:rsidRPr="0026740A">
        <w:rPr>
          <w:rFonts w:ascii="Times New Roman" w:hAnsi="Times New Roman" w:cs="Times New Roman"/>
        </w:rPr>
        <w:t>Iniţierea unui program naţional pentru susţinerea serviciilor de îngrijire de lungă durată pentru persoanele vârstnice sau cu dizabilităţi;</w:t>
      </w:r>
    </w:p>
    <w:p w14:paraId="7EBCC5FB" w14:textId="77777777" w:rsidR="00093971" w:rsidRPr="0026740A" w:rsidRDefault="00093971" w:rsidP="0026740A">
      <w:pPr>
        <w:spacing w:after="0" w:line="240" w:lineRule="auto"/>
        <w:jc w:val="both"/>
        <w:rPr>
          <w:rFonts w:ascii="Times New Roman" w:hAnsi="Times New Roman" w:cs="Times New Roman"/>
          <w:i/>
        </w:rPr>
      </w:pPr>
      <w:r w:rsidRPr="0026740A">
        <w:rPr>
          <w:rFonts w:ascii="Times New Roman" w:hAnsi="Times New Roman" w:cs="Times New Roman"/>
          <w:i/>
        </w:rPr>
        <w:t>Obiective sociale privind realizarea egalităţii de gen şi întărirea rolului femeilor şi al fetelor în societate:</w:t>
      </w:r>
    </w:p>
    <w:p w14:paraId="2B04344F" w14:textId="77777777" w:rsidR="00093971" w:rsidRPr="0026740A" w:rsidRDefault="00093971" w:rsidP="0026740A">
      <w:pPr>
        <w:pStyle w:val="ListParagraph"/>
        <w:numPr>
          <w:ilvl w:val="0"/>
          <w:numId w:val="15"/>
        </w:numPr>
        <w:spacing w:after="0" w:line="240" w:lineRule="auto"/>
        <w:jc w:val="both"/>
        <w:rPr>
          <w:rFonts w:ascii="Times New Roman" w:hAnsi="Times New Roman" w:cs="Times New Roman"/>
        </w:rPr>
      </w:pPr>
      <w:r w:rsidRPr="0026740A">
        <w:rPr>
          <w:rFonts w:ascii="Times New Roman" w:hAnsi="Times New Roman" w:cs="Times New Roman"/>
        </w:rPr>
        <w:t>Organizarea de campanii de informare şi sensibilizare privind partajarea echitabilă a responsabilităţilor în cadrul gospodăriei şi familiei, îmbunătăţirea serviciilor sociale relevante şi concilierea obligaţiilor profesionale cu viaţa personală şi de familie având ca obiect creşterea implicării bărbaţilor în viaţa de familie şi frecventarea cursurilor pentru tinerii părinţi;</w:t>
      </w:r>
    </w:p>
    <w:p w14:paraId="5B577392" w14:textId="77777777" w:rsidR="00093971" w:rsidRPr="0026740A" w:rsidRDefault="00093971" w:rsidP="0026740A">
      <w:pPr>
        <w:pStyle w:val="ListParagraph"/>
        <w:numPr>
          <w:ilvl w:val="0"/>
          <w:numId w:val="15"/>
        </w:numPr>
        <w:spacing w:after="0" w:line="240" w:lineRule="auto"/>
        <w:jc w:val="both"/>
        <w:rPr>
          <w:rFonts w:ascii="Times New Roman" w:hAnsi="Times New Roman" w:cs="Times New Roman"/>
        </w:rPr>
      </w:pPr>
      <w:r w:rsidRPr="0026740A">
        <w:rPr>
          <w:rFonts w:ascii="Times New Roman" w:hAnsi="Times New Roman" w:cs="Times New Roman"/>
        </w:rPr>
        <w:t>Crearea unui sistem integrat de monitorizare şi raportare privind cazurile de violenţă domestică.</w:t>
      </w:r>
    </w:p>
    <w:p w14:paraId="44F97CB5" w14:textId="77777777" w:rsidR="00093971" w:rsidRPr="0026740A" w:rsidRDefault="00093971" w:rsidP="0026740A">
      <w:pPr>
        <w:spacing w:after="0" w:line="240" w:lineRule="auto"/>
        <w:jc w:val="both"/>
        <w:rPr>
          <w:rFonts w:ascii="Times New Roman" w:hAnsi="Times New Roman" w:cs="Times New Roman"/>
          <w:i/>
        </w:rPr>
      </w:pPr>
      <w:r w:rsidRPr="0026740A">
        <w:rPr>
          <w:rFonts w:ascii="Times New Roman" w:hAnsi="Times New Roman" w:cs="Times New Roman"/>
          <w:i/>
        </w:rPr>
        <w:t>Obiective sociale privind reducerea inegalităţilor în interiorul ţărilor şi între ţări:</w:t>
      </w:r>
    </w:p>
    <w:p w14:paraId="32320F56" w14:textId="77777777" w:rsidR="00093971" w:rsidRPr="0026740A" w:rsidRDefault="00093971" w:rsidP="0026740A">
      <w:pPr>
        <w:pStyle w:val="ListParagraph"/>
        <w:numPr>
          <w:ilvl w:val="0"/>
          <w:numId w:val="15"/>
        </w:numPr>
        <w:spacing w:after="0" w:line="240" w:lineRule="auto"/>
        <w:jc w:val="both"/>
        <w:rPr>
          <w:rFonts w:ascii="Times New Roman" w:hAnsi="Times New Roman" w:cs="Times New Roman"/>
        </w:rPr>
      </w:pPr>
      <w:r w:rsidRPr="0026740A">
        <w:rPr>
          <w:rFonts w:ascii="Times New Roman" w:hAnsi="Times New Roman" w:cs="Times New Roman"/>
        </w:rPr>
        <w:t>Reducerea polarizării sociale prin asigurarea creşterii constante, pe bază anuală, a veniturilor mici, alocaţiilor pentru copii, tineri, vârstnici şi persoane cu dizabilităţi, pensiilor, ajutoarelor sociale pentru alte grupuri vulnerabile sau defavorizate într-un cuantum superior celui mediu pe economie;</w:t>
      </w:r>
    </w:p>
    <w:p w14:paraId="45831914" w14:textId="77777777" w:rsidR="00093971" w:rsidRPr="0026740A" w:rsidRDefault="00093971" w:rsidP="0026740A">
      <w:pPr>
        <w:pStyle w:val="ListParagraph"/>
        <w:numPr>
          <w:ilvl w:val="0"/>
          <w:numId w:val="15"/>
        </w:numPr>
        <w:spacing w:after="0" w:line="240" w:lineRule="auto"/>
        <w:jc w:val="both"/>
        <w:rPr>
          <w:rFonts w:ascii="Times New Roman" w:hAnsi="Times New Roman" w:cs="Times New Roman"/>
        </w:rPr>
      </w:pPr>
      <w:r w:rsidRPr="0026740A">
        <w:rPr>
          <w:rFonts w:ascii="Times New Roman" w:hAnsi="Times New Roman" w:cs="Times New Roman"/>
        </w:rPr>
        <w:t>Promovarea fermă şi monitorizarea permanentă a aplicării legislaţiei existente în materie de incluziune socială pentru toate categoriile de cetăţeni, incluziv persoanele aparţinând minorităţilor etnice sau de altă natură, în toate domeniile vieţii politice, economice, sociale şi culturale.</w:t>
      </w:r>
    </w:p>
    <w:p w14:paraId="5165EF01" w14:textId="77777777" w:rsidR="00093971" w:rsidRPr="0026740A" w:rsidRDefault="00093971" w:rsidP="0026740A">
      <w:pPr>
        <w:pStyle w:val="ListParagraph"/>
        <w:spacing w:line="240" w:lineRule="auto"/>
        <w:jc w:val="both"/>
        <w:rPr>
          <w:rFonts w:ascii="Times New Roman" w:hAnsi="Times New Roman" w:cs="Times New Roman"/>
        </w:rPr>
      </w:pPr>
    </w:p>
    <w:p w14:paraId="4E8ED1EE" w14:textId="4D60C6B9" w:rsidR="00093971" w:rsidRPr="0026740A" w:rsidRDefault="00093971" w:rsidP="0026740A">
      <w:pPr>
        <w:pStyle w:val="ListParagraph"/>
        <w:numPr>
          <w:ilvl w:val="0"/>
          <w:numId w:val="16"/>
        </w:numPr>
        <w:autoSpaceDE w:val="0"/>
        <w:autoSpaceDN w:val="0"/>
        <w:adjustRightInd w:val="0"/>
        <w:spacing w:after="0" w:line="240" w:lineRule="auto"/>
        <w:rPr>
          <w:rFonts w:ascii="Times New Roman" w:hAnsi="Times New Roman" w:cs="Times New Roman"/>
          <w:i/>
          <w:u w:val="single"/>
        </w:rPr>
      </w:pPr>
      <w:r w:rsidRPr="0026740A">
        <w:rPr>
          <w:rFonts w:ascii="Times New Roman" w:hAnsi="Times New Roman" w:cs="Times New Roman"/>
          <w:b/>
        </w:rPr>
        <w:t xml:space="preserve">Strategia naţională privind îngrijirea de lungă durată şi îmbătrânirea activă pentru perioada 2023 – 2030, </w:t>
      </w:r>
      <w:r w:rsidRPr="0026740A">
        <w:rPr>
          <w:rFonts w:ascii="Times New Roman" w:hAnsi="Times New Roman" w:cs="Times New Roman"/>
          <w:iCs/>
        </w:rPr>
        <w:t>aprobată prin Hotărârea Guvernului nr. 1492/2022, respectiv următoarele obiective</w:t>
      </w:r>
      <w:r w:rsidRPr="0026740A">
        <w:rPr>
          <w:rFonts w:ascii="Times New Roman" w:hAnsi="Times New Roman" w:cs="Times New Roman"/>
        </w:rPr>
        <w:t>:</w:t>
      </w:r>
    </w:p>
    <w:p w14:paraId="581865C3" w14:textId="77777777" w:rsidR="00093971" w:rsidRPr="0026740A" w:rsidRDefault="00093971" w:rsidP="0026740A">
      <w:pPr>
        <w:autoSpaceDE w:val="0"/>
        <w:autoSpaceDN w:val="0"/>
        <w:adjustRightInd w:val="0"/>
        <w:spacing w:after="0" w:line="240" w:lineRule="auto"/>
        <w:rPr>
          <w:rFonts w:ascii="Times New Roman" w:hAnsi="Times New Roman" w:cs="Times New Roman"/>
          <w14:ligatures w14:val="standardContextual"/>
        </w:rPr>
      </w:pPr>
      <w:r w:rsidRPr="0026740A">
        <w:rPr>
          <w:rFonts w:ascii="Times New Roman" w:hAnsi="Times New Roman" w:cs="Times New Roman"/>
          <w:i/>
          <w:iCs/>
          <w14:ligatures w14:val="standardContextual"/>
        </w:rPr>
        <w:t>Obiectivul general</w:t>
      </w:r>
      <w:r w:rsidRPr="0026740A">
        <w:rPr>
          <w:rFonts w:ascii="Times New Roman" w:hAnsi="Times New Roman" w:cs="Times New Roman"/>
          <w14:ligatures w14:val="standardContextual"/>
        </w:rPr>
        <w:t xml:space="preserve"> al strategiei urmăreşte creşterea numărului persoanelor vârstnice care reuşesc să trăiască o viaţă independentă cât mai mult timp posibil pe măsură ce îmbătrânesc şi îmbunătăţirea accesului la servicii adecvate de îngrijire de lungă durată pentru persoanele vârstnice dependente, asigurând egalitate în accesarea acestora şi rezilienţa şi sustenabilitatea sistemului de îngrijiri de lungă durată.</w:t>
      </w:r>
    </w:p>
    <w:p w14:paraId="3B04BC90" w14:textId="77777777" w:rsidR="00093971" w:rsidRPr="0026740A" w:rsidRDefault="00093971" w:rsidP="0026740A">
      <w:pPr>
        <w:autoSpaceDE w:val="0"/>
        <w:autoSpaceDN w:val="0"/>
        <w:adjustRightInd w:val="0"/>
        <w:spacing w:after="0" w:line="240" w:lineRule="auto"/>
        <w:rPr>
          <w:rFonts w:ascii="Times New Roman" w:hAnsi="Times New Roman" w:cs="Times New Roman"/>
          <w:i/>
          <w:iCs/>
          <w14:ligatures w14:val="standardContextual"/>
        </w:rPr>
      </w:pPr>
      <w:r w:rsidRPr="0026740A">
        <w:rPr>
          <w:rFonts w:ascii="Times New Roman" w:hAnsi="Times New Roman" w:cs="Times New Roman"/>
          <w:i/>
          <w:iCs/>
          <w14:ligatures w14:val="standardContextual"/>
        </w:rPr>
        <w:lastRenderedPageBreak/>
        <w:t>Obiective specifice:</w:t>
      </w:r>
    </w:p>
    <w:p w14:paraId="3FC2A82B" w14:textId="77777777" w:rsidR="00093971" w:rsidRPr="0026740A" w:rsidRDefault="00093971" w:rsidP="0026740A">
      <w:pPr>
        <w:autoSpaceDE w:val="0"/>
        <w:autoSpaceDN w:val="0"/>
        <w:adjustRightInd w:val="0"/>
        <w:spacing w:after="0" w:line="240" w:lineRule="auto"/>
        <w:rPr>
          <w:rFonts w:ascii="Times New Roman" w:hAnsi="Times New Roman" w:cs="Times New Roman"/>
          <w14:ligatures w14:val="standardContextual"/>
        </w:rPr>
      </w:pPr>
      <w:r w:rsidRPr="0026740A">
        <w:rPr>
          <w:rFonts w:ascii="Times New Roman" w:hAnsi="Times New Roman" w:cs="Times New Roman"/>
          <w14:ligatures w14:val="standardContextual"/>
        </w:rPr>
        <w:t xml:space="preserve">    </w:t>
      </w:r>
      <w:r w:rsidRPr="0026740A">
        <w:rPr>
          <w:rFonts w:ascii="Times New Roman" w:hAnsi="Times New Roman" w:cs="Times New Roman"/>
          <w:i/>
          <w:iCs/>
          <w14:ligatures w14:val="standardContextual"/>
        </w:rPr>
        <w:t>Obiectivul specific 1</w:t>
      </w:r>
      <w:r w:rsidRPr="0026740A">
        <w:rPr>
          <w:rFonts w:ascii="Times New Roman" w:hAnsi="Times New Roman" w:cs="Times New Roman"/>
          <w14:ligatures w14:val="standardContextual"/>
        </w:rPr>
        <w:t>: Consolidarea responsabilităţii şi managementului serviciilor ÎLD pentru persoanele în vârstă;</w:t>
      </w:r>
    </w:p>
    <w:p w14:paraId="29BA5AE1" w14:textId="77777777" w:rsidR="00093971" w:rsidRPr="0026740A" w:rsidRDefault="00093971" w:rsidP="0026740A">
      <w:pPr>
        <w:autoSpaceDE w:val="0"/>
        <w:autoSpaceDN w:val="0"/>
        <w:adjustRightInd w:val="0"/>
        <w:spacing w:after="0" w:line="240" w:lineRule="auto"/>
        <w:rPr>
          <w:rFonts w:ascii="Times New Roman" w:hAnsi="Times New Roman" w:cs="Times New Roman"/>
          <w14:ligatures w14:val="standardContextual"/>
        </w:rPr>
      </w:pPr>
      <w:r w:rsidRPr="0026740A">
        <w:rPr>
          <w:rFonts w:ascii="Times New Roman" w:hAnsi="Times New Roman" w:cs="Times New Roman"/>
          <w14:ligatures w14:val="standardContextual"/>
        </w:rPr>
        <w:t xml:space="preserve">    </w:t>
      </w:r>
      <w:r w:rsidRPr="0026740A">
        <w:rPr>
          <w:rFonts w:ascii="Times New Roman" w:hAnsi="Times New Roman" w:cs="Times New Roman"/>
          <w:i/>
          <w:iCs/>
          <w14:ligatures w14:val="standardContextual"/>
        </w:rPr>
        <w:t>Obiectivul specific 2</w:t>
      </w:r>
      <w:r w:rsidRPr="0026740A">
        <w:rPr>
          <w:rFonts w:ascii="Times New Roman" w:hAnsi="Times New Roman" w:cs="Times New Roman"/>
          <w14:ligatures w14:val="standardContextual"/>
        </w:rPr>
        <w:t>: Asigurarea unui continuum al serviciilor ÎLD pentru persoanele în vârstă din România şi respectarea drepturilor fundamentale;</w:t>
      </w:r>
    </w:p>
    <w:p w14:paraId="6D3D3ABC" w14:textId="77777777" w:rsidR="00093971" w:rsidRPr="0026740A" w:rsidRDefault="00093971" w:rsidP="0026740A">
      <w:pPr>
        <w:autoSpaceDE w:val="0"/>
        <w:autoSpaceDN w:val="0"/>
        <w:adjustRightInd w:val="0"/>
        <w:spacing w:after="0" w:line="240" w:lineRule="auto"/>
        <w:rPr>
          <w:rFonts w:ascii="Times New Roman" w:hAnsi="Times New Roman" w:cs="Times New Roman"/>
          <w14:ligatures w14:val="standardContextual"/>
        </w:rPr>
      </w:pPr>
      <w:r w:rsidRPr="0026740A">
        <w:rPr>
          <w:rFonts w:ascii="Times New Roman" w:hAnsi="Times New Roman" w:cs="Times New Roman"/>
          <w14:ligatures w14:val="standardContextual"/>
        </w:rPr>
        <w:t xml:space="preserve">    </w:t>
      </w:r>
      <w:r w:rsidRPr="0026740A">
        <w:rPr>
          <w:rFonts w:ascii="Times New Roman" w:hAnsi="Times New Roman" w:cs="Times New Roman"/>
          <w:i/>
          <w:iCs/>
          <w14:ligatures w14:val="standardContextual"/>
        </w:rPr>
        <w:t>Obiectivul specific 3</w:t>
      </w:r>
      <w:r w:rsidRPr="0026740A">
        <w:rPr>
          <w:rFonts w:ascii="Times New Roman" w:hAnsi="Times New Roman" w:cs="Times New Roman"/>
          <w14:ligatures w14:val="standardContextual"/>
        </w:rPr>
        <w:t>: Asigurarea finanţării durabile şi a sustenabilităţii sistemului ÎLD pentru persoanele în vârstă;</w:t>
      </w:r>
    </w:p>
    <w:p w14:paraId="610325B2" w14:textId="77777777" w:rsidR="00093971" w:rsidRPr="0026740A" w:rsidRDefault="00093971" w:rsidP="0026740A">
      <w:pPr>
        <w:autoSpaceDE w:val="0"/>
        <w:autoSpaceDN w:val="0"/>
        <w:adjustRightInd w:val="0"/>
        <w:spacing w:after="0" w:line="240" w:lineRule="auto"/>
        <w:rPr>
          <w:rFonts w:ascii="Times New Roman" w:hAnsi="Times New Roman" w:cs="Times New Roman"/>
          <w14:ligatures w14:val="standardContextual"/>
        </w:rPr>
      </w:pPr>
      <w:r w:rsidRPr="0026740A">
        <w:rPr>
          <w:rFonts w:ascii="Times New Roman" w:hAnsi="Times New Roman" w:cs="Times New Roman"/>
          <w14:ligatures w14:val="standardContextual"/>
        </w:rPr>
        <w:t xml:space="preserve">    </w:t>
      </w:r>
      <w:r w:rsidRPr="0026740A">
        <w:rPr>
          <w:rFonts w:ascii="Times New Roman" w:hAnsi="Times New Roman" w:cs="Times New Roman"/>
          <w:i/>
          <w:iCs/>
          <w14:ligatures w14:val="standardContextual"/>
        </w:rPr>
        <w:t>Obiectivul specific 4:</w:t>
      </w:r>
      <w:r w:rsidRPr="0026740A">
        <w:rPr>
          <w:rFonts w:ascii="Times New Roman" w:hAnsi="Times New Roman" w:cs="Times New Roman"/>
          <w14:ligatures w14:val="standardContextual"/>
        </w:rPr>
        <w:t xml:space="preserve"> Îmbunătăţirea calităţii serviciilor ÎLD pentru persoanele în vârstă;</w:t>
      </w:r>
    </w:p>
    <w:p w14:paraId="50CA10FA" w14:textId="77777777" w:rsidR="00093971" w:rsidRPr="0026740A" w:rsidRDefault="00093971" w:rsidP="0026740A">
      <w:pPr>
        <w:autoSpaceDE w:val="0"/>
        <w:autoSpaceDN w:val="0"/>
        <w:adjustRightInd w:val="0"/>
        <w:spacing w:after="0" w:line="240" w:lineRule="auto"/>
        <w:rPr>
          <w:rFonts w:ascii="Times New Roman" w:hAnsi="Times New Roman" w:cs="Times New Roman"/>
          <w14:ligatures w14:val="standardContextual"/>
        </w:rPr>
      </w:pPr>
      <w:r w:rsidRPr="0026740A">
        <w:rPr>
          <w:rFonts w:ascii="Times New Roman" w:hAnsi="Times New Roman" w:cs="Times New Roman"/>
          <w14:ligatures w14:val="standardContextual"/>
        </w:rPr>
        <w:t xml:space="preserve">    </w:t>
      </w:r>
      <w:r w:rsidRPr="0026740A">
        <w:rPr>
          <w:rFonts w:ascii="Times New Roman" w:hAnsi="Times New Roman" w:cs="Times New Roman"/>
          <w:i/>
          <w:iCs/>
          <w14:ligatures w14:val="standardContextual"/>
        </w:rPr>
        <w:t>Obiectivul specific 5</w:t>
      </w:r>
      <w:r w:rsidRPr="0026740A">
        <w:rPr>
          <w:rFonts w:ascii="Times New Roman" w:hAnsi="Times New Roman" w:cs="Times New Roman"/>
          <w14:ligatures w14:val="standardContextual"/>
        </w:rPr>
        <w:t>: Consolidarea şi protejarea forţei de muncă formală şi informală pentru ÎLD pentru persoanele vârstnice;</w:t>
      </w:r>
    </w:p>
    <w:p w14:paraId="72FA3590" w14:textId="77777777" w:rsidR="00093971" w:rsidRPr="0026740A" w:rsidRDefault="00093971" w:rsidP="0026740A">
      <w:pPr>
        <w:autoSpaceDE w:val="0"/>
        <w:autoSpaceDN w:val="0"/>
        <w:adjustRightInd w:val="0"/>
        <w:spacing w:after="0" w:line="240" w:lineRule="auto"/>
        <w:rPr>
          <w:rFonts w:ascii="Times New Roman" w:hAnsi="Times New Roman" w:cs="Times New Roman"/>
          <w14:ligatures w14:val="standardContextual"/>
        </w:rPr>
      </w:pPr>
      <w:r w:rsidRPr="0026740A">
        <w:rPr>
          <w:rFonts w:ascii="Times New Roman" w:hAnsi="Times New Roman" w:cs="Times New Roman"/>
          <w14:ligatures w14:val="standardContextual"/>
        </w:rPr>
        <w:t xml:space="preserve">    </w:t>
      </w:r>
      <w:r w:rsidRPr="0026740A">
        <w:rPr>
          <w:rFonts w:ascii="Times New Roman" w:hAnsi="Times New Roman" w:cs="Times New Roman"/>
          <w:i/>
          <w:iCs/>
          <w14:ligatures w14:val="standardContextual"/>
        </w:rPr>
        <w:t>Obiectivul specific 6</w:t>
      </w:r>
      <w:r w:rsidRPr="0026740A">
        <w:rPr>
          <w:rFonts w:ascii="Times New Roman" w:hAnsi="Times New Roman" w:cs="Times New Roman"/>
          <w14:ligatures w14:val="standardContextual"/>
        </w:rPr>
        <w:t>: Promovarea participării sociale active şi demne a persoanelor vârstnice.</w:t>
      </w:r>
    </w:p>
    <w:p w14:paraId="03E5C0FD" w14:textId="77777777" w:rsidR="00093971" w:rsidRPr="0026740A" w:rsidRDefault="00093971" w:rsidP="0026740A">
      <w:pPr>
        <w:autoSpaceDE w:val="0"/>
        <w:autoSpaceDN w:val="0"/>
        <w:adjustRightInd w:val="0"/>
        <w:spacing w:after="0" w:line="240" w:lineRule="auto"/>
        <w:rPr>
          <w:rFonts w:ascii="Times New Roman" w:hAnsi="Times New Roman" w:cs="Times New Roman"/>
          <w14:ligatures w14:val="standardContextual"/>
        </w:rPr>
      </w:pPr>
    </w:p>
    <w:p w14:paraId="20295E23" w14:textId="77777777" w:rsidR="00093971" w:rsidRPr="0026740A" w:rsidRDefault="00093971" w:rsidP="0026740A">
      <w:pPr>
        <w:pStyle w:val="ListParagraph"/>
        <w:numPr>
          <w:ilvl w:val="0"/>
          <w:numId w:val="16"/>
        </w:numPr>
        <w:autoSpaceDE w:val="0"/>
        <w:autoSpaceDN w:val="0"/>
        <w:adjustRightInd w:val="0"/>
        <w:spacing w:after="120" w:line="240" w:lineRule="auto"/>
        <w:ind w:left="782" w:hanging="357"/>
        <w:rPr>
          <w:rFonts w:ascii="Times New Roman" w:hAnsi="Times New Roman" w:cs="Times New Roman"/>
          <w:i/>
        </w:rPr>
      </w:pPr>
      <w:r w:rsidRPr="0026740A">
        <w:rPr>
          <w:rFonts w:ascii="Times New Roman" w:hAnsi="Times New Roman" w:cs="Times New Roman"/>
        </w:rPr>
        <w:t xml:space="preserve"> </w:t>
      </w:r>
      <w:r w:rsidRPr="0026740A">
        <w:rPr>
          <w:rFonts w:ascii="Times New Roman" w:hAnsi="Times New Roman" w:cs="Times New Roman"/>
          <w:b/>
        </w:rPr>
        <w:t>Strategia națională privind incluziunea socială a persoanelor fără adăpost pentru perioada 2022—2027,</w:t>
      </w:r>
      <w:r w:rsidRPr="0026740A">
        <w:rPr>
          <w:rFonts w:ascii="Times New Roman" w:hAnsi="Times New Roman" w:cs="Times New Roman"/>
          <w:i/>
        </w:rPr>
        <w:t xml:space="preserve"> </w:t>
      </w:r>
      <w:r w:rsidRPr="0026740A">
        <w:rPr>
          <w:rFonts w:ascii="Times New Roman" w:hAnsi="Times New Roman" w:cs="Times New Roman"/>
          <w:iCs/>
        </w:rPr>
        <w:t>aprobată prin Hotărârea Guvernului nr. 1491/2022</w:t>
      </w:r>
      <w:r w:rsidRPr="0026740A">
        <w:rPr>
          <w:rFonts w:ascii="Times New Roman" w:hAnsi="Times New Roman" w:cs="Times New Roman"/>
          <w:i/>
        </w:rPr>
        <w:t>,</w:t>
      </w:r>
      <w:r w:rsidRPr="0026740A">
        <w:rPr>
          <w:rFonts w:ascii="Times New Roman" w:hAnsi="Times New Roman" w:cs="Times New Roman"/>
        </w:rPr>
        <w:t xml:space="preserve"> respectiv următoarele obiective:</w:t>
      </w:r>
    </w:p>
    <w:p w14:paraId="6E0D2F57" w14:textId="77777777" w:rsidR="00093971" w:rsidRPr="0026740A" w:rsidRDefault="00093971" w:rsidP="0026740A">
      <w:pPr>
        <w:autoSpaceDE w:val="0"/>
        <w:autoSpaceDN w:val="0"/>
        <w:adjustRightInd w:val="0"/>
        <w:spacing w:after="0" w:line="240" w:lineRule="auto"/>
        <w:ind w:firstLine="425"/>
        <w:rPr>
          <w:rFonts w:ascii="Times New Roman" w:hAnsi="Times New Roman" w:cs="Times New Roman"/>
          <w:bCs/>
        </w:rPr>
      </w:pPr>
      <w:r w:rsidRPr="0026740A">
        <w:rPr>
          <w:rFonts w:ascii="Times New Roman" w:eastAsia="Calibri" w:hAnsi="Times New Roman" w:cs="Times New Roman"/>
          <w:bCs/>
          <w:i/>
          <w:iCs/>
        </w:rPr>
        <w:t>Obiectiv general:</w:t>
      </w:r>
      <w:r w:rsidRPr="0026740A">
        <w:rPr>
          <w:rFonts w:ascii="Times New Roman" w:hAnsi="Times New Roman" w:cs="Times New Roman"/>
          <w:bCs/>
        </w:rPr>
        <w:t xml:space="preserve"> </w:t>
      </w:r>
    </w:p>
    <w:p w14:paraId="0ADE1984" w14:textId="77777777" w:rsidR="00093971" w:rsidRPr="0026740A" w:rsidRDefault="00093971" w:rsidP="0026740A">
      <w:pPr>
        <w:pStyle w:val="ListParagraph"/>
        <w:numPr>
          <w:ilvl w:val="0"/>
          <w:numId w:val="15"/>
        </w:numPr>
        <w:autoSpaceDE w:val="0"/>
        <w:autoSpaceDN w:val="0"/>
        <w:adjustRightInd w:val="0"/>
        <w:spacing w:after="0" w:line="240" w:lineRule="auto"/>
        <w:rPr>
          <w:rFonts w:ascii="Times New Roman" w:hAnsi="Times New Roman" w:cs="Times New Roman"/>
          <w:bCs/>
        </w:rPr>
      </w:pPr>
      <w:r w:rsidRPr="0026740A">
        <w:rPr>
          <w:rFonts w:ascii="Times New Roman" w:hAnsi="Times New Roman" w:cs="Times New Roman"/>
          <w:bCs/>
        </w:rPr>
        <w:t>Creșterea gradului de incluziune socială a persoanelor fără adăpost prin asigurarea unei protecții sociale adecvate nevoilor acestor persoane.</w:t>
      </w:r>
    </w:p>
    <w:p w14:paraId="058588A4" w14:textId="77777777" w:rsidR="00093971" w:rsidRPr="0026740A" w:rsidRDefault="00093971" w:rsidP="0026740A">
      <w:pPr>
        <w:spacing w:after="0" w:line="240" w:lineRule="auto"/>
        <w:ind w:firstLine="360"/>
        <w:rPr>
          <w:rFonts w:ascii="Times New Roman" w:eastAsia="Calibri" w:hAnsi="Times New Roman" w:cs="Times New Roman"/>
          <w:bCs/>
          <w:i/>
          <w:iCs/>
        </w:rPr>
      </w:pPr>
      <w:r w:rsidRPr="0026740A">
        <w:rPr>
          <w:rFonts w:ascii="Times New Roman" w:eastAsia="Calibri" w:hAnsi="Times New Roman" w:cs="Times New Roman"/>
          <w:bCs/>
          <w:i/>
          <w:iCs/>
        </w:rPr>
        <w:t>Obiective specifice:</w:t>
      </w:r>
    </w:p>
    <w:p w14:paraId="6ED7AB15" w14:textId="77777777" w:rsidR="00093971" w:rsidRPr="0026740A" w:rsidRDefault="00093971" w:rsidP="0026740A">
      <w:pPr>
        <w:pStyle w:val="ListParagraph"/>
        <w:numPr>
          <w:ilvl w:val="0"/>
          <w:numId w:val="15"/>
        </w:numPr>
        <w:autoSpaceDE w:val="0"/>
        <w:autoSpaceDN w:val="0"/>
        <w:adjustRightInd w:val="0"/>
        <w:spacing w:after="0" w:line="240" w:lineRule="auto"/>
        <w:jc w:val="both"/>
        <w:rPr>
          <w:rFonts w:ascii="Times New Roman" w:eastAsia="Times New Roman" w:hAnsi="Times New Roman" w:cs="Times New Roman"/>
          <w:u w:val="single"/>
        </w:rPr>
      </w:pPr>
      <w:r w:rsidRPr="0026740A">
        <w:rPr>
          <w:rFonts w:ascii="Times New Roman" w:hAnsi="Times New Roman" w:cs="Times New Roman"/>
          <w:bCs/>
        </w:rPr>
        <w:t>Asigurarea intervenției adecvate, multidisciplinare și integrate în vederea incluziunii sociale a persoanelor fără adăpost;</w:t>
      </w:r>
    </w:p>
    <w:p w14:paraId="62CB249C" w14:textId="77777777" w:rsidR="00093971" w:rsidRPr="0026740A" w:rsidRDefault="00093971" w:rsidP="0026740A">
      <w:pPr>
        <w:pStyle w:val="ListParagraph"/>
        <w:numPr>
          <w:ilvl w:val="0"/>
          <w:numId w:val="15"/>
        </w:numPr>
        <w:autoSpaceDE w:val="0"/>
        <w:autoSpaceDN w:val="0"/>
        <w:adjustRightInd w:val="0"/>
        <w:spacing w:after="0" w:line="240" w:lineRule="auto"/>
        <w:jc w:val="both"/>
        <w:rPr>
          <w:rFonts w:ascii="Times New Roman" w:hAnsi="Times New Roman" w:cs="Times New Roman"/>
          <w:bCs/>
        </w:rPr>
      </w:pPr>
      <w:r w:rsidRPr="0026740A">
        <w:rPr>
          <w:rFonts w:ascii="Times New Roman" w:hAnsi="Times New Roman" w:cs="Times New Roman"/>
          <w:bCs/>
        </w:rPr>
        <w:t>Prevenirea accentuării fenomenului persoanelor fără adăpost la nivel național în temeiul principiului „Nimeni nu este lăsat în urmă”;</w:t>
      </w:r>
    </w:p>
    <w:p w14:paraId="264868BD" w14:textId="77777777" w:rsidR="00093971" w:rsidRPr="0026740A" w:rsidRDefault="00093971" w:rsidP="0026740A">
      <w:pPr>
        <w:pStyle w:val="ListParagraph"/>
        <w:numPr>
          <w:ilvl w:val="0"/>
          <w:numId w:val="15"/>
        </w:numPr>
        <w:autoSpaceDE w:val="0"/>
        <w:autoSpaceDN w:val="0"/>
        <w:adjustRightInd w:val="0"/>
        <w:spacing w:after="0" w:line="240" w:lineRule="auto"/>
        <w:jc w:val="both"/>
        <w:rPr>
          <w:rFonts w:ascii="Times New Roman" w:hAnsi="Times New Roman" w:cs="Times New Roman"/>
          <w:bCs/>
        </w:rPr>
      </w:pPr>
      <w:r w:rsidRPr="0026740A">
        <w:rPr>
          <w:rFonts w:ascii="Times New Roman" w:hAnsi="Times New Roman" w:cs="Times New Roman"/>
          <w:bCs/>
        </w:rPr>
        <w:t>Prevenirea recăderilor post-intervenție;</w:t>
      </w:r>
    </w:p>
    <w:p w14:paraId="42E6DBFF" w14:textId="77777777" w:rsidR="00093971" w:rsidRPr="0026740A" w:rsidRDefault="00093971" w:rsidP="0026740A">
      <w:pPr>
        <w:pStyle w:val="ListParagraph"/>
        <w:numPr>
          <w:ilvl w:val="0"/>
          <w:numId w:val="15"/>
        </w:numPr>
        <w:autoSpaceDE w:val="0"/>
        <w:autoSpaceDN w:val="0"/>
        <w:adjustRightInd w:val="0"/>
        <w:spacing w:after="0" w:line="240" w:lineRule="auto"/>
        <w:jc w:val="both"/>
        <w:rPr>
          <w:rFonts w:ascii="Times New Roman" w:hAnsi="Times New Roman" w:cs="Times New Roman"/>
        </w:rPr>
      </w:pPr>
      <w:r w:rsidRPr="0026740A">
        <w:rPr>
          <w:rFonts w:ascii="Times New Roman" w:hAnsi="Times New Roman" w:cs="Times New Roman"/>
          <w:bCs/>
        </w:rPr>
        <w:t>Îmbunătățirea coordonării politicilor în plan național/local cu privire la grupul țintă persoane fără adăpost.</w:t>
      </w:r>
    </w:p>
    <w:p w14:paraId="2D92AE76" w14:textId="77777777" w:rsidR="00093971" w:rsidRPr="0026740A" w:rsidRDefault="00093971" w:rsidP="0026740A">
      <w:pPr>
        <w:pStyle w:val="ListParagraph"/>
        <w:autoSpaceDE w:val="0"/>
        <w:autoSpaceDN w:val="0"/>
        <w:adjustRightInd w:val="0"/>
        <w:spacing w:line="240" w:lineRule="auto"/>
        <w:jc w:val="both"/>
        <w:rPr>
          <w:rFonts w:ascii="Times New Roman" w:hAnsi="Times New Roman" w:cs="Times New Roman"/>
        </w:rPr>
      </w:pPr>
    </w:p>
    <w:p w14:paraId="6F3BC320" w14:textId="642FACBA" w:rsidR="00093971" w:rsidRPr="0026740A" w:rsidRDefault="00093971" w:rsidP="002055F9">
      <w:pPr>
        <w:pStyle w:val="ListParagraph"/>
        <w:numPr>
          <w:ilvl w:val="0"/>
          <w:numId w:val="16"/>
        </w:numPr>
        <w:spacing w:after="0" w:line="240" w:lineRule="auto"/>
        <w:rPr>
          <w:rFonts w:ascii="Times New Roman" w:hAnsi="Times New Roman" w:cs="Times New Roman"/>
        </w:rPr>
      </w:pPr>
      <w:r w:rsidRPr="0026740A">
        <w:rPr>
          <w:rFonts w:ascii="Times New Roman" w:hAnsi="Times New Roman" w:cs="Times New Roman"/>
          <w:b/>
          <w:bCs/>
        </w:rPr>
        <w:t xml:space="preserve"> Strategia națională privind drepturile persoanelor cu dizabilități „O Românie echitabilă”, 2022-2027, </w:t>
      </w:r>
      <w:r w:rsidRPr="0026740A">
        <w:rPr>
          <w:rFonts w:ascii="Times New Roman" w:hAnsi="Times New Roman" w:cs="Times New Roman"/>
        </w:rPr>
        <w:t>aprobată prin Hotărârea Guvernului nr. 490/2022, cu următoarele direcții de acțiune/obiective:</w:t>
      </w:r>
    </w:p>
    <w:p w14:paraId="62B98FCB" w14:textId="77777777" w:rsidR="00093971" w:rsidRPr="0026740A" w:rsidRDefault="00093971" w:rsidP="0026740A">
      <w:pPr>
        <w:spacing w:after="0" w:line="240" w:lineRule="auto"/>
        <w:jc w:val="both"/>
        <w:rPr>
          <w:rFonts w:ascii="Times New Roman" w:hAnsi="Times New Roman" w:cs="Times New Roman"/>
        </w:rPr>
      </w:pPr>
      <w:r w:rsidRPr="0026740A">
        <w:rPr>
          <w:rFonts w:ascii="Times New Roman" w:hAnsi="Times New Roman" w:cs="Times New Roman"/>
          <w:b/>
          <w:bCs/>
          <w:i/>
          <w:iCs/>
        </w:rPr>
        <w:t xml:space="preserve">      Obiectivul general</w:t>
      </w:r>
      <w:r w:rsidRPr="0026740A">
        <w:rPr>
          <w:rFonts w:ascii="Times New Roman" w:hAnsi="Times New Roman" w:cs="Times New Roman"/>
        </w:rPr>
        <w:t>:</w:t>
      </w:r>
    </w:p>
    <w:p w14:paraId="03CE519D" w14:textId="77777777" w:rsidR="00093971" w:rsidRPr="0026740A" w:rsidRDefault="00093971" w:rsidP="002055F9">
      <w:pPr>
        <w:pStyle w:val="ListParagraph"/>
        <w:numPr>
          <w:ilvl w:val="0"/>
          <w:numId w:val="15"/>
        </w:numPr>
        <w:spacing w:after="0" w:line="240" w:lineRule="auto"/>
        <w:jc w:val="both"/>
        <w:rPr>
          <w:rFonts w:ascii="Times New Roman" w:hAnsi="Times New Roman" w:cs="Times New Roman"/>
        </w:rPr>
      </w:pPr>
      <w:r w:rsidRPr="0026740A">
        <w:rPr>
          <w:rFonts w:ascii="Times New Roman" w:hAnsi="Times New Roman" w:cs="Times New Roman"/>
        </w:rPr>
        <w:t xml:space="preserve">Asigurarea participării depline și efective a persoanelor cu dizabilități, bazată pe libertatea de decizie, în toate domeniile vieții și într-un mediu accesibil și rezilient. </w:t>
      </w:r>
    </w:p>
    <w:p w14:paraId="1D1DB8F9" w14:textId="77777777" w:rsidR="00093971" w:rsidRPr="0026740A" w:rsidRDefault="00093971" w:rsidP="0026740A">
      <w:pPr>
        <w:spacing w:after="0" w:line="240" w:lineRule="auto"/>
        <w:ind w:left="360"/>
        <w:jc w:val="both"/>
        <w:rPr>
          <w:rFonts w:ascii="Times New Roman" w:hAnsi="Times New Roman" w:cs="Times New Roman"/>
          <w:b/>
          <w:bCs/>
          <w:i/>
          <w:iCs/>
        </w:rPr>
      </w:pPr>
      <w:r w:rsidRPr="0026740A">
        <w:rPr>
          <w:rFonts w:ascii="Times New Roman" w:hAnsi="Times New Roman" w:cs="Times New Roman"/>
          <w:b/>
          <w:bCs/>
          <w:i/>
          <w:iCs/>
        </w:rPr>
        <w:t>Direcții de acțiune:</w:t>
      </w:r>
    </w:p>
    <w:p w14:paraId="184DE022" w14:textId="77777777" w:rsidR="00093971" w:rsidRPr="0026740A" w:rsidRDefault="00093971" w:rsidP="0026740A">
      <w:pPr>
        <w:pStyle w:val="ListParagraph"/>
        <w:spacing w:line="240" w:lineRule="auto"/>
        <w:jc w:val="both"/>
        <w:rPr>
          <w:rFonts w:ascii="Times New Roman" w:hAnsi="Times New Roman" w:cs="Times New Roman"/>
          <w:i/>
          <w:iCs/>
        </w:rPr>
      </w:pPr>
      <w:r w:rsidRPr="0026740A">
        <w:rPr>
          <w:rFonts w:ascii="Times New Roman" w:hAnsi="Times New Roman" w:cs="Times New Roman"/>
          <w:i/>
          <w:iCs/>
        </w:rPr>
        <w:t xml:space="preserve">1.Accesibilitate și mobilitate </w:t>
      </w:r>
    </w:p>
    <w:p w14:paraId="7E9C2A40" w14:textId="77777777" w:rsidR="00093971" w:rsidRPr="0026740A" w:rsidRDefault="00093971" w:rsidP="0026740A">
      <w:pPr>
        <w:pStyle w:val="ListParagraph"/>
        <w:spacing w:line="240" w:lineRule="auto"/>
        <w:jc w:val="both"/>
        <w:rPr>
          <w:rFonts w:ascii="Times New Roman" w:hAnsi="Times New Roman" w:cs="Times New Roman"/>
        </w:rPr>
      </w:pPr>
      <w:r w:rsidRPr="0026740A">
        <w:rPr>
          <w:rFonts w:ascii="Times New Roman" w:hAnsi="Times New Roman" w:cs="Times New Roman"/>
          <w:i/>
          <w:iCs/>
        </w:rPr>
        <w:t>Obiectiv general</w:t>
      </w:r>
      <w:r w:rsidRPr="0026740A">
        <w:rPr>
          <w:rFonts w:ascii="Times New Roman" w:hAnsi="Times New Roman" w:cs="Times New Roman"/>
        </w:rPr>
        <w:t>: Asigurarea accesului fizic, informațional și comunicațional al persoanelor cu dizabilități la produsele, serviciile și programele pe care societatea le pune la dispoziția membrilor săi;</w:t>
      </w:r>
    </w:p>
    <w:p w14:paraId="480DD867" w14:textId="77777777" w:rsidR="00093971" w:rsidRPr="0026740A" w:rsidRDefault="00093971" w:rsidP="0026740A">
      <w:pPr>
        <w:pStyle w:val="ListParagraph"/>
        <w:spacing w:line="240" w:lineRule="auto"/>
        <w:jc w:val="both"/>
        <w:rPr>
          <w:rFonts w:ascii="Times New Roman" w:hAnsi="Times New Roman" w:cs="Times New Roman"/>
          <w:i/>
          <w:iCs/>
        </w:rPr>
      </w:pPr>
      <w:r w:rsidRPr="0026740A">
        <w:rPr>
          <w:rFonts w:ascii="Times New Roman" w:hAnsi="Times New Roman" w:cs="Times New Roman"/>
          <w:i/>
          <w:iCs/>
        </w:rPr>
        <w:t xml:space="preserve">2. Protecția efectivă a drepturilor persoanelor cu dizabilități </w:t>
      </w:r>
    </w:p>
    <w:p w14:paraId="5633CAB2" w14:textId="77777777" w:rsidR="00093971" w:rsidRPr="0026740A" w:rsidRDefault="00093971" w:rsidP="0026740A">
      <w:pPr>
        <w:pStyle w:val="ListParagraph"/>
        <w:spacing w:line="240" w:lineRule="auto"/>
        <w:jc w:val="both"/>
        <w:rPr>
          <w:rFonts w:ascii="Times New Roman" w:hAnsi="Times New Roman" w:cs="Times New Roman"/>
        </w:rPr>
      </w:pPr>
      <w:r w:rsidRPr="0026740A">
        <w:rPr>
          <w:rFonts w:ascii="Times New Roman" w:hAnsi="Times New Roman" w:cs="Times New Roman"/>
          <w:i/>
          <w:iCs/>
        </w:rPr>
        <w:t>Obiectiv general:</w:t>
      </w:r>
      <w:r w:rsidRPr="0026740A">
        <w:rPr>
          <w:rFonts w:ascii="Times New Roman" w:hAnsi="Times New Roman" w:cs="Times New Roman"/>
        </w:rPr>
        <w:t xml:space="preserve"> Recunoașterea egală în fața legii, a persoanelor cu dizabilități, pentru exercitarea tuturor drepturilor fundamentale, inclusiv de a lua decizii în toate aspectele vieții lor;</w:t>
      </w:r>
    </w:p>
    <w:p w14:paraId="1BF4025B" w14:textId="77777777" w:rsidR="00093971" w:rsidRPr="0026740A" w:rsidRDefault="00093971" w:rsidP="0026740A">
      <w:pPr>
        <w:pStyle w:val="ListParagraph"/>
        <w:spacing w:line="240" w:lineRule="auto"/>
        <w:jc w:val="both"/>
        <w:rPr>
          <w:rFonts w:ascii="Times New Roman" w:hAnsi="Times New Roman" w:cs="Times New Roman"/>
          <w:i/>
          <w:iCs/>
        </w:rPr>
      </w:pPr>
      <w:r w:rsidRPr="0026740A">
        <w:rPr>
          <w:rFonts w:ascii="Times New Roman" w:hAnsi="Times New Roman" w:cs="Times New Roman"/>
          <w:i/>
          <w:iCs/>
        </w:rPr>
        <w:t>3. Ocupare</w:t>
      </w:r>
    </w:p>
    <w:p w14:paraId="7B0B21EA" w14:textId="77777777" w:rsidR="00093971" w:rsidRPr="0026740A" w:rsidRDefault="00093971" w:rsidP="0026740A">
      <w:pPr>
        <w:pStyle w:val="ListParagraph"/>
        <w:spacing w:line="240" w:lineRule="auto"/>
        <w:jc w:val="both"/>
        <w:rPr>
          <w:rFonts w:ascii="Times New Roman" w:hAnsi="Times New Roman" w:cs="Times New Roman"/>
        </w:rPr>
      </w:pPr>
      <w:r w:rsidRPr="0026740A">
        <w:rPr>
          <w:rFonts w:ascii="Times New Roman" w:hAnsi="Times New Roman" w:cs="Times New Roman"/>
          <w:i/>
          <w:iCs/>
        </w:rPr>
        <w:t>Obiectiv general:</w:t>
      </w:r>
      <w:r w:rsidRPr="0026740A">
        <w:rPr>
          <w:rFonts w:ascii="Times New Roman" w:hAnsi="Times New Roman" w:cs="Times New Roman"/>
        </w:rPr>
        <w:t xml:space="preserve"> Asigurarea oportunității persoanelor cu dizabilități de punere în aplicare și de dezvoltare a calificării și a competențelor, precum și a potențialului creativ și productiv, într-o ocupație liber aleasă și într-un loc de muncă incluziv, accesibil, adaptat;</w:t>
      </w:r>
    </w:p>
    <w:p w14:paraId="75210B6F" w14:textId="77777777" w:rsidR="00093971" w:rsidRPr="0026740A" w:rsidRDefault="00093971" w:rsidP="0026740A">
      <w:pPr>
        <w:pStyle w:val="ListParagraph"/>
        <w:spacing w:line="240" w:lineRule="auto"/>
        <w:jc w:val="both"/>
        <w:rPr>
          <w:rFonts w:ascii="Times New Roman" w:hAnsi="Times New Roman" w:cs="Times New Roman"/>
          <w:i/>
          <w:iCs/>
        </w:rPr>
      </w:pPr>
      <w:r w:rsidRPr="0026740A">
        <w:rPr>
          <w:rFonts w:ascii="Times New Roman" w:hAnsi="Times New Roman" w:cs="Times New Roman"/>
          <w:i/>
          <w:iCs/>
        </w:rPr>
        <w:t xml:space="preserve">4. Protecție socială, inclusiv abilitare/reabilitare </w:t>
      </w:r>
    </w:p>
    <w:p w14:paraId="0FC0A43A" w14:textId="77777777" w:rsidR="00093971" w:rsidRPr="0026740A" w:rsidRDefault="00093971" w:rsidP="0026740A">
      <w:pPr>
        <w:pStyle w:val="ListParagraph"/>
        <w:spacing w:line="240" w:lineRule="auto"/>
        <w:jc w:val="both"/>
        <w:rPr>
          <w:rFonts w:ascii="Times New Roman" w:hAnsi="Times New Roman" w:cs="Times New Roman"/>
        </w:rPr>
      </w:pPr>
      <w:r w:rsidRPr="0026740A">
        <w:rPr>
          <w:rFonts w:ascii="Times New Roman" w:hAnsi="Times New Roman" w:cs="Times New Roman"/>
          <w:i/>
          <w:iCs/>
        </w:rPr>
        <w:t>Obiectiv general</w:t>
      </w:r>
      <w:r w:rsidRPr="0026740A">
        <w:rPr>
          <w:rFonts w:ascii="Times New Roman" w:hAnsi="Times New Roman" w:cs="Times New Roman"/>
        </w:rPr>
        <w:t>: Asigurarea unui standard de viață adecvat pentru persoanele cu dizabilități cu șanse egale cu toate celelalte persoane;</w:t>
      </w:r>
    </w:p>
    <w:p w14:paraId="6C690522" w14:textId="77777777" w:rsidR="00093971" w:rsidRPr="0026740A" w:rsidRDefault="00093971" w:rsidP="0026740A">
      <w:pPr>
        <w:pStyle w:val="ListParagraph"/>
        <w:spacing w:line="240" w:lineRule="auto"/>
        <w:jc w:val="both"/>
        <w:rPr>
          <w:rFonts w:ascii="Times New Roman" w:hAnsi="Times New Roman" w:cs="Times New Roman"/>
          <w:i/>
          <w:iCs/>
        </w:rPr>
      </w:pPr>
      <w:r w:rsidRPr="0026740A">
        <w:rPr>
          <w:rFonts w:ascii="Times New Roman" w:hAnsi="Times New Roman" w:cs="Times New Roman"/>
          <w:i/>
          <w:iCs/>
        </w:rPr>
        <w:t xml:space="preserve">5. Viață independentă și integrare în comunitate, inclusiv accesul la servicii publice  </w:t>
      </w:r>
    </w:p>
    <w:p w14:paraId="13F6CECF" w14:textId="77777777" w:rsidR="00093971" w:rsidRPr="0026740A" w:rsidRDefault="00093971" w:rsidP="0026740A">
      <w:pPr>
        <w:pStyle w:val="ListParagraph"/>
        <w:spacing w:line="240" w:lineRule="auto"/>
        <w:jc w:val="both"/>
        <w:rPr>
          <w:rFonts w:ascii="Times New Roman" w:hAnsi="Times New Roman" w:cs="Times New Roman"/>
        </w:rPr>
      </w:pPr>
      <w:r w:rsidRPr="0026740A">
        <w:rPr>
          <w:rFonts w:ascii="Times New Roman" w:hAnsi="Times New Roman" w:cs="Times New Roman"/>
          <w:i/>
          <w:iCs/>
        </w:rPr>
        <w:t>Obiectiv general</w:t>
      </w:r>
      <w:r w:rsidRPr="0026740A">
        <w:rPr>
          <w:rFonts w:ascii="Times New Roman" w:hAnsi="Times New Roman" w:cs="Times New Roman"/>
        </w:rPr>
        <w:t>: Asigurarea vieții independente pentru persoanele cu dizabilități, drept fundamental al omului, esențială pentru dezvoltarea identității personale și realizarea potențialului uman;</w:t>
      </w:r>
    </w:p>
    <w:p w14:paraId="7E688C93" w14:textId="77777777" w:rsidR="00093971" w:rsidRPr="0026740A" w:rsidRDefault="00093971" w:rsidP="0026740A">
      <w:pPr>
        <w:pStyle w:val="ListParagraph"/>
        <w:spacing w:line="240" w:lineRule="auto"/>
        <w:jc w:val="both"/>
        <w:rPr>
          <w:rFonts w:ascii="Times New Roman" w:hAnsi="Times New Roman" w:cs="Times New Roman"/>
          <w:i/>
          <w:iCs/>
        </w:rPr>
      </w:pPr>
      <w:r w:rsidRPr="0026740A">
        <w:rPr>
          <w:rFonts w:ascii="Times New Roman" w:hAnsi="Times New Roman" w:cs="Times New Roman"/>
          <w:i/>
          <w:iCs/>
        </w:rPr>
        <w:t>6. Educație</w:t>
      </w:r>
    </w:p>
    <w:p w14:paraId="0BE5D825" w14:textId="77777777" w:rsidR="00093971" w:rsidRPr="0026740A" w:rsidRDefault="00093971" w:rsidP="0026740A">
      <w:pPr>
        <w:pStyle w:val="ListParagraph"/>
        <w:spacing w:line="240" w:lineRule="auto"/>
        <w:jc w:val="both"/>
        <w:rPr>
          <w:rFonts w:ascii="Times New Roman" w:hAnsi="Times New Roman" w:cs="Times New Roman"/>
        </w:rPr>
      </w:pPr>
      <w:r w:rsidRPr="0026740A">
        <w:rPr>
          <w:rFonts w:ascii="Times New Roman" w:hAnsi="Times New Roman" w:cs="Times New Roman"/>
          <w:i/>
          <w:iCs/>
        </w:rPr>
        <w:t>Obiectiv general</w:t>
      </w:r>
      <w:r w:rsidRPr="0026740A">
        <w:rPr>
          <w:rFonts w:ascii="Times New Roman" w:hAnsi="Times New Roman" w:cs="Times New Roman"/>
        </w:rPr>
        <w:t>: Accesul copiilor și tinerilor cu dizabilități și/sau cerințe educaționale speciale (CES) la o educație incluzivă de calitate în comunitate, în condiții de egalitate cu ceilalți copii și tineri, astfel încât să își poată atinge potențialul maxim de dezvoltare;</w:t>
      </w:r>
    </w:p>
    <w:p w14:paraId="0BA1B6EC" w14:textId="77777777" w:rsidR="00093971" w:rsidRPr="0026740A" w:rsidRDefault="00093971" w:rsidP="0026740A">
      <w:pPr>
        <w:pStyle w:val="ListParagraph"/>
        <w:spacing w:line="240" w:lineRule="auto"/>
        <w:jc w:val="both"/>
        <w:rPr>
          <w:rFonts w:ascii="Times New Roman" w:hAnsi="Times New Roman" w:cs="Times New Roman"/>
          <w:i/>
          <w:iCs/>
        </w:rPr>
      </w:pPr>
      <w:r w:rsidRPr="0026740A">
        <w:rPr>
          <w:rFonts w:ascii="Times New Roman" w:hAnsi="Times New Roman" w:cs="Times New Roman"/>
          <w:i/>
          <w:iCs/>
        </w:rPr>
        <w:t>7. Sănătate</w:t>
      </w:r>
    </w:p>
    <w:p w14:paraId="55F3270B" w14:textId="77777777" w:rsidR="00093971" w:rsidRPr="0026740A" w:rsidRDefault="00093971" w:rsidP="0026740A">
      <w:pPr>
        <w:pStyle w:val="ListParagraph"/>
        <w:spacing w:line="240" w:lineRule="auto"/>
        <w:jc w:val="both"/>
        <w:rPr>
          <w:rFonts w:ascii="Times New Roman" w:hAnsi="Times New Roman" w:cs="Times New Roman"/>
        </w:rPr>
      </w:pPr>
      <w:r w:rsidRPr="0026740A">
        <w:rPr>
          <w:rFonts w:ascii="Times New Roman" w:hAnsi="Times New Roman" w:cs="Times New Roman"/>
          <w:i/>
          <w:iCs/>
        </w:rPr>
        <w:t>Obiectiv general:</w:t>
      </w:r>
      <w:r w:rsidRPr="0026740A">
        <w:rPr>
          <w:rFonts w:ascii="Times New Roman" w:hAnsi="Times New Roman" w:cs="Times New Roman"/>
        </w:rPr>
        <w:t xml:space="preserve"> Asigurarea de servicii de sănătate de cea mai bună calitate pentru persoanele cu dizabilități;</w:t>
      </w:r>
    </w:p>
    <w:p w14:paraId="6C2DAA62" w14:textId="77777777" w:rsidR="00093971" w:rsidRPr="0026740A" w:rsidRDefault="00093971" w:rsidP="0026740A">
      <w:pPr>
        <w:pStyle w:val="ListParagraph"/>
        <w:spacing w:line="240" w:lineRule="auto"/>
        <w:jc w:val="both"/>
        <w:rPr>
          <w:rFonts w:ascii="Times New Roman" w:hAnsi="Times New Roman" w:cs="Times New Roman"/>
          <w:i/>
          <w:iCs/>
        </w:rPr>
      </w:pPr>
      <w:r w:rsidRPr="0026740A">
        <w:rPr>
          <w:rFonts w:ascii="Times New Roman" w:hAnsi="Times New Roman" w:cs="Times New Roman"/>
          <w:i/>
          <w:iCs/>
        </w:rPr>
        <w:t>8. Participare politică și publică</w:t>
      </w:r>
    </w:p>
    <w:p w14:paraId="0AD3318F" w14:textId="345C1810" w:rsidR="00093971" w:rsidRDefault="00093971" w:rsidP="002055F9">
      <w:pPr>
        <w:pStyle w:val="ListParagraph"/>
        <w:spacing w:line="240" w:lineRule="auto"/>
        <w:jc w:val="both"/>
        <w:rPr>
          <w:rFonts w:ascii="Times New Roman" w:hAnsi="Times New Roman" w:cs="Times New Roman"/>
        </w:rPr>
      </w:pPr>
      <w:r w:rsidRPr="0026740A">
        <w:rPr>
          <w:rFonts w:ascii="Times New Roman" w:hAnsi="Times New Roman" w:cs="Times New Roman"/>
          <w:i/>
          <w:iCs/>
        </w:rPr>
        <w:t>Obiectiv general:</w:t>
      </w:r>
      <w:r w:rsidRPr="0026740A">
        <w:rPr>
          <w:rFonts w:ascii="Times New Roman" w:hAnsi="Times New Roman" w:cs="Times New Roman"/>
        </w:rPr>
        <w:t xml:space="preserve"> Asigurarea participării active a persoanelor cu dizabilități, ca membri deplini ai societății, cu drepturi egale.</w:t>
      </w:r>
    </w:p>
    <w:p w14:paraId="4C13E96A" w14:textId="77777777" w:rsidR="002055F9" w:rsidRPr="0026740A" w:rsidRDefault="002055F9" w:rsidP="002055F9">
      <w:pPr>
        <w:pStyle w:val="ListParagraph"/>
        <w:spacing w:line="240" w:lineRule="auto"/>
        <w:jc w:val="both"/>
        <w:rPr>
          <w:rFonts w:ascii="Times New Roman" w:hAnsi="Times New Roman" w:cs="Times New Roman"/>
        </w:rPr>
      </w:pPr>
    </w:p>
    <w:p w14:paraId="6320E090" w14:textId="4E27928F" w:rsidR="00093971" w:rsidRPr="0026740A" w:rsidRDefault="00093971" w:rsidP="0026740A">
      <w:pPr>
        <w:pStyle w:val="ListParagraph"/>
        <w:numPr>
          <w:ilvl w:val="0"/>
          <w:numId w:val="16"/>
        </w:numPr>
        <w:spacing w:after="0" w:line="240" w:lineRule="auto"/>
        <w:rPr>
          <w:rFonts w:ascii="Times New Roman" w:hAnsi="Times New Roman" w:cs="Times New Roman"/>
        </w:rPr>
      </w:pPr>
      <w:r w:rsidRPr="0026740A">
        <w:rPr>
          <w:rFonts w:ascii="Times New Roman" w:hAnsi="Times New Roman" w:cs="Times New Roman"/>
          <w:b/>
        </w:rPr>
        <w:t>Programele de interes național</w:t>
      </w:r>
      <w:r w:rsidRPr="0026740A">
        <w:rPr>
          <w:rFonts w:ascii="Times New Roman" w:hAnsi="Times New Roman" w:cs="Times New Roman"/>
        </w:rPr>
        <w:t>:</w:t>
      </w:r>
    </w:p>
    <w:p w14:paraId="7F53D531" w14:textId="77777777" w:rsidR="00093971" w:rsidRPr="0026740A" w:rsidRDefault="00093971" w:rsidP="0026740A">
      <w:pPr>
        <w:spacing w:after="0" w:line="240" w:lineRule="auto"/>
        <w:ind w:firstLine="425"/>
        <w:rPr>
          <w:rFonts w:ascii="Times New Roman" w:hAnsi="Times New Roman" w:cs="Times New Roman"/>
        </w:rPr>
      </w:pPr>
      <w:r w:rsidRPr="0026740A">
        <w:rPr>
          <w:rFonts w:ascii="Times New Roman" w:hAnsi="Times New Roman" w:cs="Times New Roman"/>
        </w:rPr>
        <w:t>9</w:t>
      </w:r>
      <w:r w:rsidRPr="0026740A">
        <w:rPr>
          <w:rFonts w:ascii="Times New Roman" w:hAnsi="Times New Roman" w:cs="Times New Roman"/>
          <w:i/>
          <w:iCs/>
        </w:rPr>
        <w:t>.1 Programele de interes naţional pentru dezvoltarea serviciilor sociale pentru persoanele vârstnice: ”Servicii comunitare la domiciliu pentru persoanele vârstnice dependente”,”Servicii de acordare a hranei pentru persoanele vârstnice”, ”Centre de zi de asistență și recuperare pentru pesoanele vârstnice”,</w:t>
      </w:r>
      <w:r w:rsidRPr="0026740A">
        <w:rPr>
          <w:rFonts w:ascii="Times New Roman" w:hAnsi="Times New Roman" w:cs="Times New Roman"/>
        </w:rPr>
        <w:t xml:space="preserve"> aprobate prin Hotărârea Guvernului nr. 435/2022;</w:t>
      </w:r>
    </w:p>
    <w:p w14:paraId="4E26B3AF" w14:textId="77777777" w:rsidR="00093971" w:rsidRPr="0026740A" w:rsidRDefault="00093971" w:rsidP="0026740A">
      <w:pPr>
        <w:autoSpaceDE w:val="0"/>
        <w:autoSpaceDN w:val="0"/>
        <w:adjustRightInd w:val="0"/>
        <w:spacing w:after="0" w:line="240" w:lineRule="auto"/>
        <w:rPr>
          <w:rFonts w:ascii="Times New Roman" w:hAnsi="Times New Roman" w:cs="Times New Roman"/>
        </w:rPr>
      </w:pPr>
      <w:r w:rsidRPr="0026740A">
        <w:rPr>
          <w:rFonts w:ascii="Times New Roman" w:hAnsi="Times New Roman" w:cs="Times New Roman"/>
        </w:rPr>
        <w:lastRenderedPageBreak/>
        <w:t xml:space="preserve">9.2. </w:t>
      </w:r>
      <w:r w:rsidRPr="0026740A">
        <w:rPr>
          <w:rFonts w:ascii="Times New Roman" w:hAnsi="Times New Roman" w:cs="Times New Roman"/>
          <w:i/>
          <w:iCs/>
        </w:rPr>
        <w:t>Programul de interes naţional în domeniul protecţiei şi promovării drepturilor persoanelor cu dizabilităţi "Înfiinţarea de servicii sociale de tip centre de zi, centre respiro/centre de criză şi locuinţe protejate în vederea dezinstituţionalizării persoanelor cu dizabilităţi aflate în instituţii de tip vechi şi pentru prevenirea instituţionalizării persoanelor cu dizabilităţi din comunitate"</w:t>
      </w:r>
      <w:r w:rsidRPr="0026740A">
        <w:rPr>
          <w:rFonts w:ascii="Times New Roman" w:hAnsi="Times New Roman" w:cs="Times New Roman"/>
        </w:rPr>
        <w:t xml:space="preserve"> aprobat prin Hotărârea Guvernului nr. 656/2022 pentru modificarea anexei la Hotărârea Guvernului nr. 798/2016;</w:t>
      </w:r>
    </w:p>
    <w:p w14:paraId="3DC81638" w14:textId="77777777" w:rsidR="00093971" w:rsidRPr="0026740A" w:rsidRDefault="00093971" w:rsidP="0026740A">
      <w:pPr>
        <w:autoSpaceDE w:val="0"/>
        <w:autoSpaceDN w:val="0"/>
        <w:adjustRightInd w:val="0"/>
        <w:spacing w:line="240" w:lineRule="auto"/>
        <w:rPr>
          <w:rFonts w:ascii="Times New Roman" w:hAnsi="Times New Roman" w:cs="Times New Roman"/>
        </w:rPr>
      </w:pPr>
      <w:r w:rsidRPr="0026740A">
        <w:rPr>
          <w:rFonts w:ascii="Times New Roman" w:hAnsi="Times New Roman" w:cs="Times New Roman"/>
        </w:rPr>
        <w:t xml:space="preserve">9.3. </w:t>
      </w:r>
      <w:r w:rsidRPr="0026740A">
        <w:rPr>
          <w:rFonts w:ascii="Times New Roman" w:hAnsi="Times New Roman" w:cs="Times New Roman"/>
          <w:i/>
          <w:iCs/>
        </w:rPr>
        <w:t>Programul de interes naţional în domeniul protecţiei şi promovării drepturilor persoanelor cu dizabilităţi "Înfiinţarea de servicii sociale în vederea asigurării tranziţiei tinerilor cu dizabilităţi de la sistemul de protecţie specială a copilului către sistemul de protecţie a persoanelor adulte cu dizabilităţi"</w:t>
      </w:r>
      <w:r w:rsidRPr="0026740A">
        <w:rPr>
          <w:rFonts w:ascii="Times New Roman" w:hAnsi="Times New Roman" w:cs="Times New Roman"/>
        </w:rPr>
        <w:t xml:space="preserve">  aprobat prin Hotărârea Guvernului nr. 193/2018.</w:t>
      </w:r>
    </w:p>
    <w:p w14:paraId="3B206239" w14:textId="77777777" w:rsidR="00093971" w:rsidRPr="0026740A" w:rsidRDefault="00093971" w:rsidP="0026740A">
      <w:pPr>
        <w:pStyle w:val="ListParagraph"/>
        <w:numPr>
          <w:ilvl w:val="0"/>
          <w:numId w:val="16"/>
        </w:numPr>
        <w:spacing w:after="0" w:line="240" w:lineRule="auto"/>
        <w:ind w:left="785"/>
        <w:jc w:val="both"/>
        <w:rPr>
          <w:rFonts w:ascii="Times New Roman" w:hAnsi="Times New Roman" w:cs="Times New Roman"/>
          <w:bCs/>
        </w:rPr>
      </w:pPr>
      <w:r w:rsidRPr="0026740A">
        <w:rPr>
          <w:rFonts w:ascii="Times New Roman" w:hAnsi="Times New Roman" w:cs="Times New Roman"/>
          <w:b/>
        </w:rPr>
        <w:t xml:space="preserve">Protocolul de colaborare </w:t>
      </w:r>
      <w:r w:rsidRPr="0026740A">
        <w:rPr>
          <w:rFonts w:ascii="Times New Roman" w:hAnsi="Times New Roman" w:cs="Times New Roman"/>
        </w:rPr>
        <w:t>nr. 6428/19.07.2019 incheiat între Directia Generala de Asistenta Sociala si Protectia Copilului Neamt cu sediul în loc. Piatra Neamț, str. Alexandru cel Bun, nr. 11, jud. Neamț și Primaria Comunei Ion Creanga, loc. Ion Creanga, str. I.C. Bratianu, nr. 105, jud. Neamt, avand ca obiect colaborarea interinstitutionala privind cazurile de protectie a copilului.</w:t>
      </w:r>
    </w:p>
    <w:p w14:paraId="64650450" w14:textId="77777777" w:rsidR="00093971" w:rsidRPr="0026740A" w:rsidRDefault="00093971" w:rsidP="0026740A">
      <w:pPr>
        <w:pStyle w:val="ListParagraph"/>
        <w:spacing w:line="240" w:lineRule="auto"/>
        <w:jc w:val="both"/>
        <w:rPr>
          <w:rFonts w:ascii="Times New Roman" w:hAnsi="Times New Roman" w:cs="Times New Roman"/>
          <w:bCs/>
        </w:rPr>
      </w:pPr>
    </w:p>
    <w:p w14:paraId="0AAF9E61" w14:textId="3F324D78" w:rsidR="00093971" w:rsidRPr="0026740A" w:rsidRDefault="00093971" w:rsidP="0026740A">
      <w:pPr>
        <w:pStyle w:val="ListParagraph"/>
        <w:numPr>
          <w:ilvl w:val="0"/>
          <w:numId w:val="16"/>
        </w:numPr>
        <w:spacing w:after="0" w:line="240" w:lineRule="auto"/>
        <w:ind w:left="785"/>
        <w:jc w:val="both"/>
        <w:rPr>
          <w:rFonts w:ascii="Times New Roman" w:hAnsi="Times New Roman" w:cs="Times New Roman"/>
          <w:bCs/>
        </w:rPr>
      </w:pPr>
      <w:r w:rsidRPr="0026740A">
        <w:rPr>
          <w:rFonts w:ascii="Times New Roman" w:hAnsi="Times New Roman" w:cs="Times New Roman"/>
          <w:bCs/>
        </w:rPr>
        <w:t>Procesul verbal/minuta în vederea elaborării Planului Anual de acţiune privind serviciile sociale organizate cu membrii Structurii comunitare consultative: -</w:t>
      </w:r>
      <w:r w:rsidRPr="0026740A">
        <w:rPr>
          <w:rFonts w:ascii="Times New Roman" w:hAnsi="Times New Roman" w:cs="Times New Roman"/>
          <w:bCs/>
          <w:i/>
        </w:rPr>
        <w:t>nu este cazul</w:t>
      </w:r>
      <w:r w:rsidRPr="0026740A">
        <w:rPr>
          <w:rFonts w:ascii="Times New Roman" w:hAnsi="Times New Roman" w:cs="Times New Roman"/>
          <w:bCs/>
        </w:rPr>
        <w:t xml:space="preserve">   </w:t>
      </w:r>
    </w:p>
    <w:p w14:paraId="0E5BB3F3" w14:textId="77777777" w:rsidR="00093971" w:rsidRPr="0026740A" w:rsidRDefault="00093971" w:rsidP="0026740A">
      <w:pPr>
        <w:spacing w:after="0" w:line="240" w:lineRule="auto"/>
        <w:ind w:left="426" w:right="288"/>
        <w:jc w:val="both"/>
        <w:rPr>
          <w:rFonts w:ascii="Times New Roman" w:hAnsi="Times New Roman" w:cs="Times New Roman"/>
        </w:rPr>
      </w:pPr>
      <w:r w:rsidRPr="0026740A">
        <w:rPr>
          <w:rFonts w:ascii="Times New Roman" w:hAnsi="Times New Roman" w:cs="Times New Roman"/>
          <w:b/>
        </w:rPr>
        <w:t xml:space="preserve">Planul anual de acțiuni privind serviciile sociaele </w:t>
      </w:r>
      <w:r w:rsidRPr="0026740A">
        <w:rPr>
          <w:rFonts w:ascii="Times New Roman" w:hAnsi="Times New Roman" w:cs="Times New Roman"/>
        </w:rPr>
        <w:t>administrate și finanțate de bugetul consiliului local Ion Creangă, județul Neamț, cuprinde:</w:t>
      </w:r>
    </w:p>
    <w:p w14:paraId="6F133A68" w14:textId="77777777" w:rsidR="00093971" w:rsidRPr="0026740A" w:rsidRDefault="00093971" w:rsidP="0026740A">
      <w:pPr>
        <w:pStyle w:val="ListParagraph"/>
        <w:numPr>
          <w:ilvl w:val="0"/>
          <w:numId w:val="12"/>
        </w:numPr>
        <w:spacing w:after="0" w:line="240" w:lineRule="auto"/>
        <w:jc w:val="both"/>
        <w:rPr>
          <w:rFonts w:ascii="Times New Roman" w:hAnsi="Times New Roman" w:cs="Times New Roman"/>
          <w:b/>
          <w:lang w:val="en-AU"/>
        </w:rPr>
      </w:pPr>
      <w:r w:rsidRPr="0026740A">
        <w:rPr>
          <w:rFonts w:ascii="Times New Roman" w:hAnsi="Times New Roman" w:cs="Times New Roman"/>
        </w:rPr>
        <w:t xml:space="preserve">Date privind administrarea, înfiinţarea şi finanţarea serviciilor sociale - </w:t>
      </w:r>
      <w:r w:rsidRPr="0026740A">
        <w:rPr>
          <w:rFonts w:ascii="Times New Roman" w:hAnsi="Times New Roman" w:cs="Times New Roman"/>
          <w:b/>
        </w:rPr>
        <w:t>capitolul I;</w:t>
      </w:r>
    </w:p>
    <w:p w14:paraId="4FB48C69" w14:textId="77777777" w:rsidR="00093971" w:rsidRPr="0026740A" w:rsidRDefault="00093971" w:rsidP="0026740A">
      <w:pPr>
        <w:pStyle w:val="ListParagraph"/>
        <w:numPr>
          <w:ilvl w:val="0"/>
          <w:numId w:val="12"/>
        </w:numPr>
        <w:spacing w:after="0" w:line="240" w:lineRule="auto"/>
        <w:jc w:val="both"/>
        <w:rPr>
          <w:rFonts w:ascii="Times New Roman" w:hAnsi="Times New Roman" w:cs="Times New Roman"/>
        </w:rPr>
      </w:pPr>
      <w:r w:rsidRPr="0026740A">
        <w:rPr>
          <w:rFonts w:ascii="Times New Roman" w:hAnsi="Times New Roman" w:cs="Times New Roman"/>
        </w:rPr>
        <w:t>Planificarea activităţilor de informare a publicului cu privire la serviciile sociale existente la nivel local/judeţean -</w:t>
      </w:r>
      <w:r w:rsidRPr="0026740A">
        <w:rPr>
          <w:rFonts w:ascii="Times New Roman" w:hAnsi="Times New Roman" w:cs="Times New Roman"/>
          <w:b/>
        </w:rPr>
        <w:t>capitolul II;</w:t>
      </w:r>
    </w:p>
    <w:p w14:paraId="5C7B6FE2" w14:textId="75F0BD8E" w:rsidR="00093971" w:rsidRPr="0026740A" w:rsidRDefault="00093971" w:rsidP="0026740A">
      <w:pPr>
        <w:pStyle w:val="ListParagraph"/>
        <w:numPr>
          <w:ilvl w:val="0"/>
          <w:numId w:val="12"/>
        </w:numPr>
        <w:spacing w:after="0" w:line="240" w:lineRule="auto"/>
        <w:jc w:val="both"/>
        <w:rPr>
          <w:rFonts w:ascii="Times New Roman" w:hAnsi="Times New Roman" w:cs="Times New Roman"/>
        </w:rPr>
      </w:pPr>
      <w:r w:rsidRPr="0026740A">
        <w:rPr>
          <w:rFonts w:ascii="Times New Roman" w:hAnsi="Times New Roman" w:cs="Times New Roman"/>
        </w:rPr>
        <w:t xml:space="preserve">Programul de formare şi îndrumare metodologică a personalului care lucrează în domeniul serviciilor sociale - </w:t>
      </w:r>
      <w:r w:rsidRPr="0026740A">
        <w:rPr>
          <w:rFonts w:ascii="Times New Roman" w:hAnsi="Times New Roman" w:cs="Times New Roman"/>
          <w:b/>
        </w:rPr>
        <w:t>capitolul III.</w:t>
      </w:r>
    </w:p>
    <w:p w14:paraId="2FA4DF68" w14:textId="77777777" w:rsidR="00696C4A" w:rsidRPr="0026740A" w:rsidRDefault="00696C4A" w:rsidP="0026740A">
      <w:pPr>
        <w:pStyle w:val="ListParagraph"/>
        <w:spacing w:before="100" w:beforeAutospacing="1" w:after="0" w:line="240" w:lineRule="auto"/>
        <w:ind w:left="405"/>
        <w:jc w:val="both"/>
        <w:rPr>
          <w:rFonts w:ascii="Times New Roman" w:hAnsi="Times New Roman" w:cs="Times New Roman"/>
        </w:rPr>
      </w:pPr>
    </w:p>
    <w:p w14:paraId="068025D8" w14:textId="77777777" w:rsidR="00093971" w:rsidRPr="0026740A" w:rsidRDefault="00093971" w:rsidP="0026740A">
      <w:pPr>
        <w:spacing w:after="0" w:line="240" w:lineRule="auto"/>
        <w:rPr>
          <w:rFonts w:ascii="Times New Roman" w:hAnsi="Times New Roman" w:cs="Times New Roman"/>
        </w:rPr>
      </w:pPr>
      <w:r w:rsidRPr="0026740A">
        <w:rPr>
          <w:rFonts w:ascii="Times New Roman" w:hAnsi="Times New Roman" w:cs="Times New Roman"/>
          <w:b/>
          <w:bCs/>
        </w:rPr>
        <w:t>CAPITOLUL I</w:t>
      </w:r>
      <w:r w:rsidRPr="0026740A">
        <w:rPr>
          <w:rFonts w:ascii="Times New Roman" w:hAnsi="Times New Roman" w:cs="Times New Roman"/>
          <w:b/>
          <w:bCs/>
        </w:rPr>
        <w:br/>
        <w:t>Administrarea, înfiinţarea şi finanţarea serviciilor sociale</w:t>
      </w:r>
    </w:p>
    <w:p w14:paraId="7D3882CB" w14:textId="77777777" w:rsidR="00093971" w:rsidRPr="0026740A" w:rsidRDefault="00093971" w:rsidP="0026740A">
      <w:pPr>
        <w:spacing w:after="0" w:line="240" w:lineRule="auto"/>
        <w:jc w:val="both"/>
        <w:rPr>
          <w:rFonts w:ascii="Times New Roman" w:hAnsi="Times New Roman" w:cs="Times New Roman"/>
          <w:i/>
        </w:rPr>
      </w:pPr>
      <w:r w:rsidRPr="0026740A">
        <w:rPr>
          <w:rFonts w:ascii="Times New Roman" w:hAnsi="Times New Roman" w:cs="Times New Roman"/>
        </w:rPr>
        <w:t>    </w:t>
      </w:r>
      <w:r w:rsidRPr="0026740A">
        <w:rPr>
          <w:rFonts w:ascii="Times New Roman" w:hAnsi="Times New Roman" w:cs="Times New Roman"/>
          <w:b/>
          <w:bCs/>
        </w:rPr>
        <w:t xml:space="preserve">A. Serviciile sociale existente la nivel local: </w:t>
      </w:r>
    </w:p>
    <w:tbl>
      <w:tblPr>
        <w:tblStyle w:val="TableGrid"/>
        <w:tblW w:w="5186" w:type="pct"/>
        <w:tblInd w:w="-365" w:type="dxa"/>
        <w:tblLook w:val="04A0" w:firstRow="1" w:lastRow="0" w:firstColumn="1" w:lastColumn="0" w:noHBand="0" w:noVBand="1"/>
      </w:tblPr>
      <w:tblGrid>
        <w:gridCol w:w="681"/>
        <w:gridCol w:w="1805"/>
        <w:gridCol w:w="1267"/>
        <w:gridCol w:w="876"/>
        <w:gridCol w:w="974"/>
        <w:gridCol w:w="766"/>
        <w:gridCol w:w="1035"/>
        <w:gridCol w:w="766"/>
        <w:gridCol w:w="1280"/>
        <w:gridCol w:w="931"/>
      </w:tblGrid>
      <w:tr w:rsidR="00E552F2" w:rsidRPr="0026740A" w14:paraId="3EC966FC" w14:textId="77777777" w:rsidTr="0026740A">
        <w:trPr>
          <w:trHeight w:val="1042"/>
        </w:trPr>
        <w:tc>
          <w:tcPr>
            <w:tcW w:w="135" w:type="pct"/>
            <w:vMerge w:val="restart"/>
            <w:tcBorders>
              <w:top w:val="single" w:sz="4" w:space="0" w:color="auto"/>
              <w:left w:val="single" w:sz="4" w:space="0" w:color="auto"/>
              <w:bottom w:val="single" w:sz="4" w:space="0" w:color="auto"/>
              <w:right w:val="single" w:sz="4" w:space="0" w:color="auto"/>
            </w:tcBorders>
            <w:hideMark/>
          </w:tcPr>
          <w:p w14:paraId="7BFE8FD7" w14:textId="77777777" w:rsidR="00093971" w:rsidRPr="0026740A" w:rsidRDefault="00093971" w:rsidP="0026740A">
            <w:pPr>
              <w:rPr>
                <w:rFonts w:ascii="Times New Roman" w:hAnsi="Times New Roman" w:cs="Times New Roman"/>
              </w:rPr>
            </w:pPr>
            <w:proofErr w:type="spellStart"/>
            <w:r w:rsidRPr="0026740A">
              <w:rPr>
                <w:rFonts w:ascii="Times New Roman" w:hAnsi="Times New Roman" w:cs="Times New Roman"/>
                <w:b/>
              </w:rPr>
              <w:t>Nr</w:t>
            </w:r>
            <w:proofErr w:type="spellEnd"/>
            <w:r w:rsidRPr="0026740A">
              <w:rPr>
                <w:rFonts w:ascii="Times New Roman" w:hAnsi="Times New Roman" w:cs="Times New Roman"/>
                <w:b/>
              </w:rPr>
              <w:t xml:space="preserve">. </w:t>
            </w:r>
            <w:r w:rsidRPr="0026740A">
              <w:rPr>
                <w:rFonts w:ascii="Times New Roman" w:hAnsi="Times New Roman" w:cs="Times New Roman"/>
                <w:b/>
              </w:rPr>
              <w:br/>
            </w:r>
            <w:proofErr w:type="spellStart"/>
            <w:r w:rsidRPr="0026740A">
              <w:rPr>
                <w:rFonts w:ascii="Times New Roman" w:hAnsi="Times New Roman" w:cs="Times New Roman"/>
                <w:b/>
              </w:rPr>
              <w:t>crt</w:t>
            </w:r>
            <w:proofErr w:type="spellEnd"/>
            <w:r w:rsidRPr="0026740A">
              <w:rPr>
                <w:rFonts w:ascii="Times New Roman" w:hAnsi="Times New Roman" w:cs="Times New Roman"/>
                <w:b/>
              </w:rPr>
              <w:t>.</w:t>
            </w:r>
          </w:p>
        </w:tc>
        <w:tc>
          <w:tcPr>
            <w:tcW w:w="802" w:type="pct"/>
            <w:vMerge w:val="restart"/>
            <w:tcBorders>
              <w:top w:val="single" w:sz="4" w:space="0" w:color="auto"/>
              <w:left w:val="single" w:sz="4" w:space="0" w:color="auto"/>
              <w:bottom w:val="single" w:sz="4" w:space="0" w:color="auto"/>
              <w:right w:val="single" w:sz="4" w:space="0" w:color="auto"/>
            </w:tcBorders>
            <w:hideMark/>
          </w:tcPr>
          <w:p w14:paraId="6FE13319" w14:textId="77777777" w:rsidR="00093971" w:rsidRPr="0026740A" w:rsidRDefault="00093971" w:rsidP="0026740A">
            <w:pPr>
              <w:rPr>
                <w:rFonts w:ascii="Times New Roman" w:hAnsi="Times New Roman" w:cs="Times New Roman"/>
              </w:rPr>
            </w:pPr>
            <w:r w:rsidRPr="0026740A">
              <w:rPr>
                <w:rFonts w:ascii="Times New Roman" w:hAnsi="Times New Roman" w:cs="Times New Roman"/>
                <w:b/>
              </w:rPr>
              <w:t xml:space="preserve">Cod </w:t>
            </w:r>
            <w:proofErr w:type="spellStart"/>
            <w:r w:rsidRPr="0026740A">
              <w:rPr>
                <w:rFonts w:ascii="Times New Roman" w:hAnsi="Times New Roman" w:cs="Times New Roman"/>
                <w:b/>
              </w:rPr>
              <w:t>serviciu</w:t>
            </w:r>
            <w:proofErr w:type="spellEnd"/>
            <w:r w:rsidRPr="0026740A">
              <w:rPr>
                <w:rFonts w:ascii="Times New Roman" w:hAnsi="Times New Roman" w:cs="Times New Roman"/>
                <w:b/>
              </w:rPr>
              <w:t xml:space="preserve"> social, conform </w:t>
            </w:r>
            <w:proofErr w:type="spellStart"/>
            <w:r w:rsidRPr="0026740A">
              <w:rPr>
                <w:rFonts w:ascii="Times New Roman" w:hAnsi="Times New Roman" w:cs="Times New Roman"/>
                <w:b/>
              </w:rPr>
              <w:t>Nomenclatorului</w:t>
            </w:r>
            <w:proofErr w:type="spellEnd"/>
            <w:r w:rsidRPr="0026740A">
              <w:rPr>
                <w:rFonts w:ascii="Times New Roman" w:hAnsi="Times New Roman" w:cs="Times New Roman"/>
                <w:b/>
              </w:rPr>
              <w:t xml:space="preserve"> </w:t>
            </w:r>
            <w:proofErr w:type="spellStart"/>
            <w:r w:rsidRPr="0026740A">
              <w:rPr>
                <w:rFonts w:ascii="Times New Roman" w:hAnsi="Times New Roman" w:cs="Times New Roman"/>
                <w:b/>
              </w:rPr>
              <w:t>serviciilor</w:t>
            </w:r>
            <w:proofErr w:type="spellEnd"/>
            <w:r w:rsidRPr="0026740A">
              <w:rPr>
                <w:rFonts w:ascii="Times New Roman" w:hAnsi="Times New Roman" w:cs="Times New Roman"/>
                <w:b/>
              </w:rPr>
              <w:t xml:space="preserve"> </w:t>
            </w:r>
            <w:proofErr w:type="spellStart"/>
            <w:r w:rsidRPr="0026740A">
              <w:rPr>
                <w:rFonts w:ascii="Times New Roman" w:hAnsi="Times New Roman" w:cs="Times New Roman"/>
                <w:b/>
              </w:rPr>
              <w:t>sociale</w:t>
            </w:r>
            <w:proofErr w:type="spellEnd"/>
          </w:p>
        </w:tc>
        <w:tc>
          <w:tcPr>
            <w:tcW w:w="566" w:type="pct"/>
            <w:vMerge w:val="restart"/>
            <w:tcBorders>
              <w:top w:val="single" w:sz="4" w:space="0" w:color="auto"/>
              <w:left w:val="single" w:sz="4" w:space="0" w:color="auto"/>
              <w:bottom w:val="single" w:sz="4" w:space="0" w:color="auto"/>
              <w:right w:val="single" w:sz="4" w:space="0" w:color="auto"/>
            </w:tcBorders>
            <w:hideMark/>
          </w:tcPr>
          <w:p w14:paraId="2D7239FF" w14:textId="77777777" w:rsidR="00093971" w:rsidRPr="0026740A" w:rsidRDefault="00093971" w:rsidP="0026740A">
            <w:pPr>
              <w:rPr>
                <w:rFonts w:ascii="Times New Roman" w:hAnsi="Times New Roman" w:cs="Times New Roman"/>
              </w:rPr>
            </w:pPr>
            <w:proofErr w:type="spellStart"/>
            <w:r w:rsidRPr="0026740A">
              <w:rPr>
                <w:rFonts w:ascii="Times New Roman" w:hAnsi="Times New Roman" w:cs="Times New Roman"/>
                <w:b/>
              </w:rPr>
              <w:t>Denumirea</w:t>
            </w:r>
            <w:proofErr w:type="spellEnd"/>
            <w:r w:rsidRPr="0026740A">
              <w:rPr>
                <w:rFonts w:ascii="Times New Roman" w:hAnsi="Times New Roman" w:cs="Times New Roman"/>
                <w:b/>
              </w:rPr>
              <w:t xml:space="preserve"> </w:t>
            </w:r>
            <w:proofErr w:type="spellStart"/>
            <w:r w:rsidRPr="0026740A">
              <w:rPr>
                <w:rFonts w:ascii="Times New Roman" w:hAnsi="Times New Roman" w:cs="Times New Roman"/>
                <w:b/>
              </w:rPr>
              <w:t>serviciului</w:t>
            </w:r>
            <w:proofErr w:type="spellEnd"/>
            <w:r w:rsidRPr="0026740A">
              <w:rPr>
                <w:rFonts w:ascii="Times New Roman" w:hAnsi="Times New Roman" w:cs="Times New Roman"/>
                <w:b/>
              </w:rPr>
              <w:t xml:space="preserve"> social</w:t>
            </w:r>
          </w:p>
        </w:tc>
        <w:tc>
          <w:tcPr>
            <w:tcW w:w="394" w:type="pct"/>
            <w:vMerge w:val="restart"/>
            <w:tcBorders>
              <w:top w:val="single" w:sz="4" w:space="0" w:color="auto"/>
              <w:left w:val="single" w:sz="4" w:space="0" w:color="auto"/>
              <w:bottom w:val="single" w:sz="4" w:space="0" w:color="auto"/>
              <w:right w:val="single" w:sz="4" w:space="0" w:color="auto"/>
            </w:tcBorders>
            <w:hideMark/>
          </w:tcPr>
          <w:p w14:paraId="6342D6C7" w14:textId="77777777" w:rsidR="00E552F2" w:rsidRPr="0026740A" w:rsidRDefault="00093971" w:rsidP="0026740A">
            <w:pPr>
              <w:rPr>
                <w:rFonts w:ascii="Times New Roman" w:hAnsi="Times New Roman" w:cs="Times New Roman"/>
                <w:b/>
              </w:rPr>
            </w:pPr>
            <w:proofErr w:type="spellStart"/>
            <w:r w:rsidRPr="0026740A">
              <w:rPr>
                <w:rFonts w:ascii="Times New Roman" w:hAnsi="Times New Roman" w:cs="Times New Roman"/>
                <w:b/>
              </w:rPr>
              <w:t>Capaci</w:t>
            </w:r>
            <w:proofErr w:type="spellEnd"/>
          </w:p>
          <w:p w14:paraId="1227C57B" w14:textId="44C8B7E0" w:rsidR="00093971" w:rsidRPr="0026740A" w:rsidRDefault="00093971" w:rsidP="0026740A">
            <w:pPr>
              <w:rPr>
                <w:rFonts w:ascii="Times New Roman" w:hAnsi="Times New Roman" w:cs="Times New Roman"/>
              </w:rPr>
            </w:pPr>
            <w:proofErr w:type="spellStart"/>
            <w:r w:rsidRPr="0026740A">
              <w:rPr>
                <w:rFonts w:ascii="Times New Roman" w:hAnsi="Times New Roman" w:cs="Times New Roman"/>
                <w:b/>
              </w:rPr>
              <w:t>tate</w:t>
            </w:r>
            <w:proofErr w:type="spellEnd"/>
          </w:p>
        </w:tc>
        <w:tc>
          <w:tcPr>
            <w:tcW w:w="438" w:type="pct"/>
            <w:vMerge w:val="restart"/>
            <w:tcBorders>
              <w:top w:val="single" w:sz="4" w:space="0" w:color="auto"/>
              <w:left w:val="single" w:sz="4" w:space="0" w:color="auto"/>
              <w:bottom w:val="single" w:sz="4" w:space="0" w:color="auto"/>
              <w:right w:val="single" w:sz="4" w:space="0" w:color="auto"/>
            </w:tcBorders>
            <w:hideMark/>
          </w:tcPr>
          <w:p w14:paraId="1ACFAAFF" w14:textId="77777777" w:rsidR="00093971" w:rsidRPr="0026740A" w:rsidRDefault="00093971" w:rsidP="0026740A">
            <w:pPr>
              <w:rPr>
                <w:rFonts w:ascii="Times New Roman" w:hAnsi="Times New Roman" w:cs="Times New Roman"/>
              </w:rPr>
            </w:pPr>
            <w:r w:rsidRPr="0026740A">
              <w:rPr>
                <w:rFonts w:ascii="Times New Roman" w:hAnsi="Times New Roman" w:cs="Times New Roman"/>
                <w:b/>
              </w:rPr>
              <w:t xml:space="preserve">Grad de </w:t>
            </w:r>
            <w:proofErr w:type="spellStart"/>
            <w:r w:rsidRPr="0026740A">
              <w:rPr>
                <w:rFonts w:ascii="Times New Roman" w:hAnsi="Times New Roman" w:cs="Times New Roman"/>
                <w:b/>
              </w:rPr>
              <w:t>ocupare</w:t>
            </w:r>
            <w:proofErr w:type="spellEnd"/>
          </w:p>
        </w:tc>
        <w:tc>
          <w:tcPr>
            <w:tcW w:w="2664" w:type="pct"/>
            <w:gridSpan w:val="5"/>
            <w:tcBorders>
              <w:top w:val="single" w:sz="4" w:space="0" w:color="auto"/>
              <w:left w:val="single" w:sz="4" w:space="0" w:color="auto"/>
              <w:bottom w:val="single" w:sz="4" w:space="0" w:color="auto"/>
              <w:right w:val="single" w:sz="4" w:space="0" w:color="auto"/>
            </w:tcBorders>
            <w:hideMark/>
          </w:tcPr>
          <w:p w14:paraId="2BDFABAA" w14:textId="77777777" w:rsidR="00093971" w:rsidRPr="0026740A" w:rsidRDefault="00093971" w:rsidP="0026740A">
            <w:pPr>
              <w:rPr>
                <w:rFonts w:ascii="Times New Roman" w:hAnsi="Times New Roman" w:cs="Times New Roman"/>
              </w:rPr>
            </w:pPr>
            <w:proofErr w:type="spellStart"/>
            <w:r w:rsidRPr="0026740A">
              <w:rPr>
                <w:rFonts w:ascii="Times New Roman" w:hAnsi="Times New Roman" w:cs="Times New Roman"/>
                <w:b/>
              </w:rPr>
              <w:t>Bugetele</w:t>
            </w:r>
            <w:proofErr w:type="spellEnd"/>
            <w:r w:rsidRPr="0026740A">
              <w:rPr>
                <w:rFonts w:ascii="Times New Roman" w:hAnsi="Times New Roman" w:cs="Times New Roman"/>
                <w:b/>
              </w:rPr>
              <w:t xml:space="preserve"> estimate </w:t>
            </w:r>
            <w:proofErr w:type="spellStart"/>
            <w:r w:rsidRPr="0026740A">
              <w:rPr>
                <w:rFonts w:ascii="Times New Roman" w:hAnsi="Times New Roman" w:cs="Times New Roman"/>
                <w:b/>
              </w:rPr>
              <w:t>pe</w:t>
            </w:r>
            <w:proofErr w:type="spellEnd"/>
            <w:r w:rsidRPr="0026740A">
              <w:rPr>
                <w:rFonts w:ascii="Times New Roman" w:hAnsi="Times New Roman" w:cs="Times New Roman"/>
                <w:b/>
              </w:rPr>
              <w:t xml:space="preserve"> </w:t>
            </w:r>
            <w:proofErr w:type="spellStart"/>
            <w:r w:rsidRPr="0026740A">
              <w:rPr>
                <w:rFonts w:ascii="Times New Roman" w:hAnsi="Times New Roman" w:cs="Times New Roman"/>
                <w:b/>
              </w:rPr>
              <w:t>surse</w:t>
            </w:r>
            <w:proofErr w:type="spellEnd"/>
            <w:r w:rsidRPr="0026740A">
              <w:rPr>
                <w:rFonts w:ascii="Times New Roman" w:hAnsi="Times New Roman" w:cs="Times New Roman"/>
                <w:b/>
              </w:rPr>
              <w:t xml:space="preserve"> de </w:t>
            </w:r>
            <w:proofErr w:type="spellStart"/>
            <w:r w:rsidRPr="0026740A">
              <w:rPr>
                <w:rFonts w:ascii="Times New Roman" w:hAnsi="Times New Roman" w:cs="Times New Roman"/>
                <w:b/>
              </w:rPr>
              <w:t>finanţare</w:t>
            </w:r>
            <w:proofErr w:type="spellEnd"/>
            <w:r w:rsidRPr="0026740A">
              <w:rPr>
                <w:rFonts w:ascii="Times New Roman" w:hAnsi="Times New Roman" w:cs="Times New Roman"/>
                <w:b/>
              </w:rPr>
              <w:t xml:space="preserve">, </w:t>
            </w:r>
            <w:proofErr w:type="spellStart"/>
            <w:r w:rsidRPr="0026740A">
              <w:rPr>
                <w:rFonts w:ascii="Times New Roman" w:hAnsi="Times New Roman" w:cs="Times New Roman"/>
                <w:b/>
              </w:rPr>
              <w:t>pentru</w:t>
            </w:r>
            <w:proofErr w:type="spellEnd"/>
            <w:r w:rsidRPr="0026740A">
              <w:rPr>
                <w:rFonts w:ascii="Times New Roman" w:hAnsi="Times New Roman" w:cs="Times New Roman"/>
                <w:b/>
              </w:rPr>
              <w:t xml:space="preserve"> </w:t>
            </w:r>
            <w:proofErr w:type="spellStart"/>
            <w:r w:rsidRPr="0026740A">
              <w:rPr>
                <w:rFonts w:ascii="Times New Roman" w:hAnsi="Times New Roman" w:cs="Times New Roman"/>
                <w:b/>
              </w:rPr>
              <w:t>serviciile</w:t>
            </w:r>
            <w:proofErr w:type="spellEnd"/>
            <w:r w:rsidRPr="0026740A">
              <w:rPr>
                <w:rFonts w:ascii="Times New Roman" w:hAnsi="Times New Roman" w:cs="Times New Roman"/>
                <w:b/>
              </w:rPr>
              <w:t xml:space="preserve"> </w:t>
            </w:r>
            <w:proofErr w:type="spellStart"/>
            <w:r w:rsidRPr="0026740A">
              <w:rPr>
                <w:rFonts w:ascii="Times New Roman" w:hAnsi="Times New Roman" w:cs="Times New Roman"/>
                <w:b/>
              </w:rPr>
              <w:t>sociale</w:t>
            </w:r>
            <w:proofErr w:type="spellEnd"/>
            <w:r w:rsidRPr="0026740A">
              <w:rPr>
                <w:rFonts w:ascii="Times New Roman" w:hAnsi="Times New Roman" w:cs="Times New Roman"/>
                <w:b/>
              </w:rPr>
              <w:t xml:space="preserve"> </w:t>
            </w:r>
            <w:proofErr w:type="spellStart"/>
            <w:r w:rsidRPr="0026740A">
              <w:rPr>
                <w:rFonts w:ascii="Times New Roman" w:hAnsi="Times New Roman" w:cs="Times New Roman"/>
                <w:b/>
              </w:rPr>
              <w:t>existente</w:t>
            </w:r>
            <w:proofErr w:type="spellEnd"/>
            <w:r w:rsidRPr="0026740A">
              <w:rPr>
                <w:rFonts w:ascii="Times New Roman" w:hAnsi="Times New Roman" w:cs="Times New Roman"/>
                <w:b/>
              </w:rPr>
              <w:t>:</w:t>
            </w:r>
          </w:p>
        </w:tc>
      </w:tr>
      <w:tr w:rsidR="00696C4A" w:rsidRPr="0026740A" w14:paraId="6AEE4629" w14:textId="77777777" w:rsidTr="0026740A">
        <w:trPr>
          <w:trHeight w:val="1789"/>
        </w:trPr>
        <w:tc>
          <w:tcPr>
            <w:tcW w:w="135" w:type="pct"/>
            <w:vMerge/>
            <w:tcBorders>
              <w:top w:val="single" w:sz="4" w:space="0" w:color="auto"/>
              <w:left w:val="single" w:sz="4" w:space="0" w:color="auto"/>
              <w:bottom w:val="single" w:sz="4" w:space="0" w:color="auto"/>
              <w:right w:val="single" w:sz="4" w:space="0" w:color="auto"/>
            </w:tcBorders>
            <w:vAlign w:val="center"/>
            <w:hideMark/>
          </w:tcPr>
          <w:p w14:paraId="4F809D4C" w14:textId="77777777" w:rsidR="00093971" w:rsidRPr="0026740A" w:rsidRDefault="00093971" w:rsidP="0026740A">
            <w:pPr>
              <w:rPr>
                <w:rFonts w:ascii="Times New Roman" w:hAnsi="Times New Roman" w:cs="Times New Roman"/>
              </w:rPr>
            </w:pPr>
          </w:p>
        </w:tc>
        <w:tc>
          <w:tcPr>
            <w:tcW w:w="802" w:type="pct"/>
            <w:vMerge/>
            <w:tcBorders>
              <w:top w:val="single" w:sz="4" w:space="0" w:color="auto"/>
              <w:left w:val="single" w:sz="4" w:space="0" w:color="auto"/>
              <w:bottom w:val="single" w:sz="4" w:space="0" w:color="auto"/>
              <w:right w:val="single" w:sz="4" w:space="0" w:color="auto"/>
            </w:tcBorders>
            <w:vAlign w:val="center"/>
            <w:hideMark/>
          </w:tcPr>
          <w:p w14:paraId="141F5EF4" w14:textId="77777777" w:rsidR="00093971" w:rsidRPr="0026740A" w:rsidRDefault="00093971" w:rsidP="0026740A">
            <w:pPr>
              <w:rPr>
                <w:rFonts w:ascii="Times New Roman" w:hAnsi="Times New Roman" w:cs="Times New Roman"/>
              </w:rPr>
            </w:pPr>
          </w:p>
        </w:tc>
        <w:tc>
          <w:tcPr>
            <w:tcW w:w="566" w:type="pct"/>
            <w:vMerge/>
            <w:tcBorders>
              <w:top w:val="single" w:sz="4" w:space="0" w:color="auto"/>
              <w:left w:val="single" w:sz="4" w:space="0" w:color="auto"/>
              <w:bottom w:val="single" w:sz="4" w:space="0" w:color="auto"/>
              <w:right w:val="single" w:sz="4" w:space="0" w:color="auto"/>
            </w:tcBorders>
            <w:vAlign w:val="center"/>
            <w:hideMark/>
          </w:tcPr>
          <w:p w14:paraId="128A712A" w14:textId="77777777" w:rsidR="00093971" w:rsidRPr="0026740A" w:rsidRDefault="00093971" w:rsidP="0026740A">
            <w:pPr>
              <w:rPr>
                <w:rFonts w:ascii="Times New Roman" w:hAnsi="Times New Roman" w:cs="Times New Roman"/>
              </w:rPr>
            </w:pPr>
          </w:p>
        </w:tc>
        <w:tc>
          <w:tcPr>
            <w:tcW w:w="394" w:type="pct"/>
            <w:vMerge/>
            <w:tcBorders>
              <w:top w:val="single" w:sz="4" w:space="0" w:color="auto"/>
              <w:left w:val="single" w:sz="4" w:space="0" w:color="auto"/>
              <w:bottom w:val="single" w:sz="4" w:space="0" w:color="auto"/>
              <w:right w:val="single" w:sz="4" w:space="0" w:color="auto"/>
            </w:tcBorders>
            <w:vAlign w:val="center"/>
            <w:hideMark/>
          </w:tcPr>
          <w:p w14:paraId="64240669" w14:textId="77777777" w:rsidR="00093971" w:rsidRPr="0026740A" w:rsidRDefault="00093971" w:rsidP="0026740A">
            <w:pPr>
              <w:rPr>
                <w:rFonts w:ascii="Times New Roman" w:hAnsi="Times New Roman" w:cs="Times New Roman"/>
              </w:rPr>
            </w:pPr>
          </w:p>
        </w:tc>
        <w:tc>
          <w:tcPr>
            <w:tcW w:w="438" w:type="pct"/>
            <w:vMerge/>
            <w:tcBorders>
              <w:top w:val="single" w:sz="4" w:space="0" w:color="auto"/>
              <w:left w:val="single" w:sz="4" w:space="0" w:color="auto"/>
              <w:bottom w:val="single" w:sz="4" w:space="0" w:color="auto"/>
              <w:right w:val="single" w:sz="4" w:space="0" w:color="auto"/>
            </w:tcBorders>
            <w:vAlign w:val="center"/>
            <w:hideMark/>
          </w:tcPr>
          <w:p w14:paraId="5516E626" w14:textId="77777777" w:rsidR="00093971" w:rsidRPr="0026740A" w:rsidRDefault="00093971" w:rsidP="0026740A">
            <w:pPr>
              <w:rPr>
                <w:rFonts w:ascii="Times New Roman" w:hAnsi="Times New Roman" w:cs="Times New Roman"/>
              </w:rPr>
            </w:pPr>
          </w:p>
        </w:tc>
        <w:tc>
          <w:tcPr>
            <w:tcW w:w="349" w:type="pct"/>
            <w:tcBorders>
              <w:top w:val="single" w:sz="4" w:space="0" w:color="auto"/>
              <w:left w:val="single" w:sz="4" w:space="0" w:color="auto"/>
              <w:bottom w:val="single" w:sz="4" w:space="0" w:color="auto"/>
              <w:right w:val="single" w:sz="4" w:space="0" w:color="auto"/>
            </w:tcBorders>
            <w:hideMark/>
          </w:tcPr>
          <w:p w14:paraId="6A88313E" w14:textId="77777777" w:rsidR="00093971" w:rsidRPr="0026740A" w:rsidRDefault="00093971" w:rsidP="0026740A">
            <w:pPr>
              <w:rPr>
                <w:rFonts w:ascii="Times New Roman" w:hAnsi="Times New Roman" w:cs="Times New Roman"/>
              </w:rPr>
            </w:pPr>
            <w:proofErr w:type="spellStart"/>
            <w:r w:rsidRPr="0026740A">
              <w:rPr>
                <w:rFonts w:ascii="Times New Roman" w:hAnsi="Times New Roman" w:cs="Times New Roman"/>
                <w:b/>
              </w:rPr>
              <w:t>Buget</w:t>
            </w:r>
            <w:proofErr w:type="spellEnd"/>
            <w:r w:rsidRPr="0026740A">
              <w:rPr>
                <w:rFonts w:ascii="Times New Roman" w:hAnsi="Times New Roman" w:cs="Times New Roman"/>
                <w:b/>
              </w:rPr>
              <w:t xml:space="preserve"> local</w:t>
            </w:r>
          </w:p>
        </w:tc>
        <w:tc>
          <w:tcPr>
            <w:tcW w:w="465" w:type="pct"/>
            <w:tcBorders>
              <w:top w:val="single" w:sz="4" w:space="0" w:color="auto"/>
              <w:left w:val="single" w:sz="4" w:space="0" w:color="auto"/>
              <w:bottom w:val="single" w:sz="4" w:space="0" w:color="auto"/>
              <w:right w:val="single" w:sz="4" w:space="0" w:color="auto"/>
            </w:tcBorders>
            <w:hideMark/>
          </w:tcPr>
          <w:p w14:paraId="05D617E1" w14:textId="77777777" w:rsidR="00093971" w:rsidRPr="0026740A" w:rsidRDefault="00093971" w:rsidP="0026740A">
            <w:pPr>
              <w:rPr>
                <w:rFonts w:ascii="Times New Roman" w:hAnsi="Times New Roman" w:cs="Times New Roman"/>
              </w:rPr>
            </w:pPr>
            <w:proofErr w:type="spellStart"/>
            <w:r w:rsidRPr="0026740A">
              <w:rPr>
                <w:rFonts w:ascii="Times New Roman" w:hAnsi="Times New Roman" w:cs="Times New Roman"/>
                <w:b/>
              </w:rPr>
              <w:t>Buget</w:t>
            </w:r>
            <w:proofErr w:type="spellEnd"/>
            <w:r w:rsidRPr="0026740A">
              <w:rPr>
                <w:rFonts w:ascii="Times New Roman" w:hAnsi="Times New Roman" w:cs="Times New Roman"/>
                <w:b/>
              </w:rPr>
              <w:t xml:space="preserve"> </w:t>
            </w:r>
            <w:proofErr w:type="spellStart"/>
            <w:r w:rsidRPr="0026740A">
              <w:rPr>
                <w:rFonts w:ascii="Times New Roman" w:hAnsi="Times New Roman" w:cs="Times New Roman"/>
                <w:b/>
              </w:rPr>
              <w:t>judeţean</w:t>
            </w:r>
            <w:proofErr w:type="spellEnd"/>
          </w:p>
        </w:tc>
        <w:tc>
          <w:tcPr>
            <w:tcW w:w="417" w:type="pct"/>
            <w:tcBorders>
              <w:top w:val="single" w:sz="4" w:space="0" w:color="auto"/>
              <w:left w:val="single" w:sz="4" w:space="0" w:color="auto"/>
              <w:bottom w:val="single" w:sz="4" w:space="0" w:color="auto"/>
              <w:right w:val="single" w:sz="4" w:space="0" w:color="auto"/>
            </w:tcBorders>
            <w:hideMark/>
          </w:tcPr>
          <w:p w14:paraId="015ECBFD" w14:textId="77777777" w:rsidR="00093971" w:rsidRPr="0026740A" w:rsidRDefault="00093971" w:rsidP="0026740A">
            <w:pPr>
              <w:rPr>
                <w:rFonts w:ascii="Times New Roman" w:hAnsi="Times New Roman" w:cs="Times New Roman"/>
              </w:rPr>
            </w:pPr>
            <w:proofErr w:type="spellStart"/>
            <w:r w:rsidRPr="0026740A">
              <w:rPr>
                <w:rFonts w:ascii="Times New Roman" w:hAnsi="Times New Roman" w:cs="Times New Roman"/>
                <w:b/>
              </w:rPr>
              <w:t>Buget</w:t>
            </w:r>
            <w:proofErr w:type="spellEnd"/>
            <w:r w:rsidRPr="0026740A">
              <w:rPr>
                <w:rFonts w:ascii="Times New Roman" w:hAnsi="Times New Roman" w:cs="Times New Roman"/>
                <w:b/>
              </w:rPr>
              <w:t xml:space="preserve"> de stat</w:t>
            </w:r>
          </w:p>
        </w:tc>
        <w:tc>
          <w:tcPr>
            <w:tcW w:w="607" w:type="pct"/>
            <w:tcBorders>
              <w:top w:val="single" w:sz="4" w:space="0" w:color="auto"/>
              <w:left w:val="single" w:sz="4" w:space="0" w:color="auto"/>
              <w:bottom w:val="single" w:sz="4" w:space="0" w:color="auto"/>
              <w:right w:val="single" w:sz="4" w:space="0" w:color="auto"/>
            </w:tcBorders>
            <w:hideMark/>
          </w:tcPr>
          <w:p w14:paraId="2CC453B2" w14:textId="77777777" w:rsidR="00093971" w:rsidRPr="0026740A" w:rsidRDefault="00093971" w:rsidP="0026740A">
            <w:pPr>
              <w:rPr>
                <w:rFonts w:ascii="Times New Roman" w:hAnsi="Times New Roman" w:cs="Times New Roman"/>
              </w:rPr>
            </w:pPr>
            <w:proofErr w:type="spellStart"/>
            <w:r w:rsidRPr="0026740A">
              <w:rPr>
                <w:rFonts w:ascii="Times New Roman" w:hAnsi="Times New Roman" w:cs="Times New Roman"/>
                <w:b/>
              </w:rPr>
              <w:t>Contribuţii</w:t>
            </w:r>
            <w:proofErr w:type="spellEnd"/>
            <w:r w:rsidRPr="0026740A">
              <w:rPr>
                <w:rFonts w:ascii="Times New Roman" w:hAnsi="Times New Roman" w:cs="Times New Roman"/>
                <w:b/>
              </w:rPr>
              <w:t xml:space="preserve"> </w:t>
            </w:r>
            <w:proofErr w:type="spellStart"/>
            <w:r w:rsidRPr="0026740A">
              <w:rPr>
                <w:rFonts w:ascii="Times New Roman" w:hAnsi="Times New Roman" w:cs="Times New Roman"/>
                <w:b/>
              </w:rPr>
              <w:t>persoane</w:t>
            </w:r>
            <w:proofErr w:type="spellEnd"/>
            <w:r w:rsidRPr="0026740A">
              <w:rPr>
                <w:rFonts w:ascii="Times New Roman" w:hAnsi="Times New Roman" w:cs="Times New Roman"/>
                <w:b/>
              </w:rPr>
              <w:t xml:space="preserve"> </w:t>
            </w:r>
            <w:proofErr w:type="spellStart"/>
            <w:r w:rsidRPr="0026740A">
              <w:rPr>
                <w:rFonts w:ascii="Times New Roman" w:hAnsi="Times New Roman" w:cs="Times New Roman"/>
                <w:b/>
              </w:rPr>
              <w:t>beneficiare</w:t>
            </w:r>
            <w:proofErr w:type="spellEnd"/>
          </w:p>
        </w:tc>
        <w:tc>
          <w:tcPr>
            <w:tcW w:w="827" w:type="pct"/>
            <w:tcBorders>
              <w:top w:val="single" w:sz="4" w:space="0" w:color="auto"/>
              <w:left w:val="single" w:sz="4" w:space="0" w:color="auto"/>
              <w:bottom w:val="single" w:sz="4" w:space="0" w:color="auto"/>
              <w:right w:val="single" w:sz="4" w:space="0" w:color="auto"/>
            </w:tcBorders>
            <w:hideMark/>
          </w:tcPr>
          <w:p w14:paraId="02CBA2A5" w14:textId="77777777" w:rsidR="00093971" w:rsidRPr="0026740A" w:rsidRDefault="00093971" w:rsidP="0026740A">
            <w:pPr>
              <w:rPr>
                <w:rFonts w:ascii="Times New Roman" w:hAnsi="Times New Roman" w:cs="Times New Roman"/>
                <w:b/>
              </w:rPr>
            </w:pPr>
            <w:proofErr w:type="spellStart"/>
            <w:r w:rsidRPr="0026740A">
              <w:rPr>
                <w:rFonts w:ascii="Times New Roman" w:hAnsi="Times New Roman" w:cs="Times New Roman"/>
                <w:b/>
              </w:rPr>
              <w:t>Alte</w:t>
            </w:r>
            <w:proofErr w:type="spellEnd"/>
            <w:r w:rsidRPr="0026740A">
              <w:rPr>
                <w:rFonts w:ascii="Times New Roman" w:hAnsi="Times New Roman" w:cs="Times New Roman"/>
                <w:b/>
              </w:rPr>
              <w:t xml:space="preserve"> </w:t>
            </w:r>
            <w:proofErr w:type="spellStart"/>
            <w:r w:rsidRPr="0026740A">
              <w:rPr>
                <w:rFonts w:ascii="Times New Roman" w:hAnsi="Times New Roman" w:cs="Times New Roman"/>
                <w:b/>
              </w:rPr>
              <w:t>surse</w:t>
            </w:r>
            <w:proofErr w:type="spellEnd"/>
          </w:p>
          <w:p w14:paraId="7FCD4662" w14:textId="77777777" w:rsidR="00E552F2" w:rsidRPr="0026740A" w:rsidRDefault="00093971" w:rsidP="0026740A">
            <w:pPr>
              <w:rPr>
                <w:rFonts w:ascii="Times New Roman" w:hAnsi="Times New Roman" w:cs="Times New Roman"/>
                <w:b/>
              </w:rPr>
            </w:pPr>
            <w:r w:rsidRPr="0026740A">
              <w:rPr>
                <w:rFonts w:ascii="Times New Roman" w:hAnsi="Times New Roman" w:cs="Times New Roman"/>
                <w:b/>
              </w:rPr>
              <w:t>(</w:t>
            </w:r>
            <w:proofErr w:type="spellStart"/>
            <w:r w:rsidRPr="0026740A">
              <w:rPr>
                <w:rFonts w:ascii="Times New Roman" w:hAnsi="Times New Roman" w:cs="Times New Roman"/>
                <w:b/>
              </w:rPr>
              <w:t>buget</w:t>
            </w:r>
            <w:proofErr w:type="spellEnd"/>
            <w:r w:rsidRPr="0026740A">
              <w:rPr>
                <w:rFonts w:ascii="Times New Roman" w:hAnsi="Times New Roman" w:cs="Times New Roman"/>
                <w:b/>
              </w:rPr>
              <w:t xml:space="preserve"> de </w:t>
            </w:r>
          </w:p>
          <w:p w14:paraId="2BDDDE50" w14:textId="77777777" w:rsidR="00E552F2" w:rsidRPr="0026740A" w:rsidRDefault="00093971" w:rsidP="0026740A">
            <w:pPr>
              <w:rPr>
                <w:rFonts w:ascii="Times New Roman" w:hAnsi="Times New Roman" w:cs="Times New Roman"/>
                <w:b/>
              </w:rPr>
            </w:pPr>
            <w:r w:rsidRPr="0026740A">
              <w:rPr>
                <w:rFonts w:ascii="Times New Roman" w:hAnsi="Times New Roman" w:cs="Times New Roman"/>
                <w:b/>
              </w:rPr>
              <w:t xml:space="preserve">stat </w:t>
            </w:r>
            <w:proofErr w:type="spellStart"/>
            <w:r w:rsidRPr="0026740A">
              <w:rPr>
                <w:rFonts w:ascii="Times New Roman" w:hAnsi="Times New Roman" w:cs="Times New Roman"/>
                <w:b/>
              </w:rPr>
              <w:t>si</w:t>
            </w:r>
            <w:proofErr w:type="spellEnd"/>
            <w:r w:rsidRPr="0026740A">
              <w:rPr>
                <w:rFonts w:ascii="Times New Roman" w:hAnsi="Times New Roman" w:cs="Times New Roman"/>
                <w:b/>
              </w:rPr>
              <w:t xml:space="preserve"> </w:t>
            </w:r>
            <w:proofErr w:type="spellStart"/>
            <w:r w:rsidRPr="0026740A">
              <w:rPr>
                <w:rFonts w:ascii="Times New Roman" w:hAnsi="Times New Roman" w:cs="Times New Roman"/>
                <w:b/>
              </w:rPr>
              <w:t>buget</w:t>
            </w:r>
            <w:proofErr w:type="spellEnd"/>
          </w:p>
          <w:p w14:paraId="592B3DCA" w14:textId="01120887" w:rsidR="00093971" w:rsidRPr="0026740A" w:rsidRDefault="00093971" w:rsidP="0026740A">
            <w:pPr>
              <w:rPr>
                <w:rFonts w:ascii="Times New Roman" w:hAnsi="Times New Roman" w:cs="Times New Roman"/>
              </w:rPr>
            </w:pPr>
            <w:r w:rsidRPr="0026740A">
              <w:rPr>
                <w:rFonts w:ascii="Times New Roman" w:hAnsi="Times New Roman" w:cs="Times New Roman"/>
                <w:b/>
              </w:rPr>
              <w:t xml:space="preserve"> local)</w:t>
            </w:r>
          </w:p>
        </w:tc>
      </w:tr>
      <w:tr w:rsidR="00696C4A" w:rsidRPr="0026740A" w14:paraId="6FFF9407" w14:textId="77777777" w:rsidTr="00326B97">
        <w:trPr>
          <w:trHeight w:val="934"/>
        </w:trPr>
        <w:tc>
          <w:tcPr>
            <w:tcW w:w="135" w:type="pct"/>
            <w:tcBorders>
              <w:top w:val="single" w:sz="4" w:space="0" w:color="auto"/>
              <w:left w:val="single" w:sz="4" w:space="0" w:color="auto"/>
              <w:bottom w:val="single" w:sz="4" w:space="0" w:color="auto"/>
              <w:right w:val="single" w:sz="4" w:space="0" w:color="auto"/>
            </w:tcBorders>
            <w:hideMark/>
          </w:tcPr>
          <w:p w14:paraId="52068EE6" w14:textId="77777777" w:rsidR="00093971" w:rsidRPr="0026740A" w:rsidRDefault="00093971" w:rsidP="0026740A">
            <w:pPr>
              <w:rPr>
                <w:rFonts w:ascii="Times New Roman" w:hAnsi="Times New Roman" w:cs="Times New Roman"/>
              </w:rPr>
            </w:pPr>
            <w:r w:rsidRPr="0026740A">
              <w:rPr>
                <w:rFonts w:ascii="Times New Roman" w:hAnsi="Times New Roman" w:cs="Times New Roman"/>
              </w:rPr>
              <w:t>2</w:t>
            </w:r>
          </w:p>
        </w:tc>
        <w:tc>
          <w:tcPr>
            <w:tcW w:w="802" w:type="pct"/>
            <w:tcBorders>
              <w:top w:val="single" w:sz="4" w:space="0" w:color="auto"/>
              <w:left w:val="single" w:sz="4" w:space="0" w:color="auto"/>
              <w:bottom w:val="single" w:sz="4" w:space="0" w:color="auto"/>
              <w:right w:val="single" w:sz="4" w:space="0" w:color="auto"/>
            </w:tcBorders>
            <w:hideMark/>
          </w:tcPr>
          <w:p w14:paraId="553AD666" w14:textId="77777777" w:rsidR="00093971" w:rsidRPr="0026740A" w:rsidRDefault="00D547F9" w:rsidP="0026740A">
            <w:pPr>
              <w:rPr>
                <w:rFonts w:ascii="Times New Roman" w:hAnsi="Times New Roman" w:cs="Times New Roman"/>
              </w:rPr>
            </w:pPr>
            <w:r w:rsidRPr="0026740A">
              <w:rPr>
                <w:rFonts w:ascii="Times New Roman" w:hAnsi="Times New Roman" w:cs="Times New Roman"/>
              </w:rPr>
              <w:t>8810 ID-IV</w:t>
            </w:r>
          </w:p>
          <w:p w14:paraId="149EA8A6" w14:textId="3E57DCF1" w:rsidR="00D547F9" w:rsidRPr="0026740A" w:rsidRDefault="00D547F9" w:rsidP="0026740A">
            <w:pPr>
              <w:pStyle w:val="NoSpacing"/>
              <w:rPr>
                <w:rFonts w:cs="Times New Roman"/>
                <w:sz w:val="22"/>
                <w:szCs w:val="22"/>
              </w:rPr>
            </w:pPr>
          </w:p>
        </w:tc>
        <w:tc>
          <w:tcPr>
            <w:tcW w:w="566" w:type="pct"/>
            <w:tcBorders>
              <w:top w:val="single" w:sz="4" w:space="0" w:color="auto"/>
              <w:left w:val="single" w:sz="4" w:space="0" w:color="auto"/>
              <w:bottom w:val="single" w:sz="4" w:space="0" w:color="auto"/>
              <w:right w:val="single" w:sz="4" w:space="0" w:color="auto"/>
            </w:tcBorders>
            <w:hideMark/>
          </w:tcPr>
          <w:tbl>
            <w:tblPr>
              <w:tblW w:w="0" w:type="auto"/>
              <w:tblCellSpacing w:w="15" w:type="dxa"/>
              <w:tblLook w:val="04A0" w:firstRow="1" w:lastRow="0" w:firstColumn="1" w:lastColumn="0" w:noHBand="0" w:noVBand="1"/>
            </w:tblPr>
            <w:tblGrid>
              <w:gridCol w:w="709"/>
              <w:gridCol w:w="247"/>
            </w:tblGrid>
            <w:tr w:rsidR="00093971" w:rsidRPr="0026740A" w14:paraId="31B8C765" w14:textId="77777777" w:rsidTr="000D652C">
              <w:trPr>
                <w:tblCellSpacing w:w="15" w:type="dxa"/>
              </w:trPr>
              <w:tc>
                <w:tcPr>
                  <w:tcW w:w="664" w:type="dxa"/>
                  <w:tcMar>
                    <w:top w:w="15" w:type="dxa"/>
                    <w:left w:w="15" w:type="dxa"/>
                    <w:bottom w:w="15" w:type="dxa"/>
                    <w:right w:w="15" w:type="dxa"/>
                  </w:tcMar>
                  <w:vAlign w:val="center"/>
                  <w:hideMark/>
                </w:tcPr>
                <w:p w14:paraId="39D4EFF2" w14:textId="5641CCF8" w:rsidR="00093971" w:rsidRPr="0026740A" w:rsidRDefault="00093971" w:rsidP="0026740A">
                  <w:pPr>
                    <w:spacing w:after="0" w:line="240" w:lineRule="auto"/>
                    <w:rPr>
                      <w:rFonts w:ascii="Times New Roman" w:eastAsia="Times New Roman" w:hAnsi="Times New Roman" w:cs="Times New Roman"/>
                    </w:rPr>
                  </w:pPr>
                </w:p>
              </w:tc>
              <w:tc>
                <w:tcPr>
                  <w:tcW w:w="202" w:type="dxa"/>
                  <w:tcMar>
                    <w:top w:w="15" w:type="dxa"/>
                    <w:left w:w="15" w:type="dxa"/>
                    <w:bottom w:w="15" w:type="dxa"/>
                    <w:right w:w="15" w:type="dxa"/>
                  </w:tcMar>
                  <w:hideMark/>
                </w:tcPr>
                <w:p w14:paraId="3905E1EB" w14:textId="77777777" w:rsidR="00093971" w:rsidRPr="0026740A" w:rsidRDefault="00093971" w:rsidP="0026740A">
                  <w:pPr>
                    <w:spacing w:line="240" w:lineRule="auto"/>
                    <w:rPr>
                      <w:rFonts w:ascii="Times New Roman" w:eastAsia="Times New Roman" w:hAnsi="Times New Roman" w:cs="Times New Roman"/>
                    </w:rPr>
                  </w:pPr>
                </w:p>
              </w:tc>
            </w:tr>
          </w:tbl>
          <w:p w14:paraId="18C62B0F" w14:textId="6CB3873B" w:rsidR="00093971" w:rsidRPr="0026740A" w:rsidRDefault="000D652C" w:rsidP="0026740A">
            <w:pPr>
              <w:rPr>
                <w:rFonts w:ascii="Times New Roman" w:hAnsi="Times New Roman" w:cs="Times New Roman"/>
              </w:rPr>
            </w:pPr>
            <w:proofErr w:type="spellStart"/>
            <w:r w:rsidRPr="0026740A">
              <w:rPr>
                <w:rFonts w:ascii="Times New Roman" w:hAnsi="Times New Roman" w:cs="Times New Roman"/>
              </w:rPr>
              <w:t>Asistent</w:t>
            </w:r>
            <w:proofErr w:type="spellEnd"/>
            <w:r w:rsidRPr="0026740A">
              <w:rPr>
                <w:rFonts w:ascii="Times New Roman" w:hAnsi="Times New Roman" w:cs="Times New Roman"/>
              </w:rPr>
              <w:t xml:space="preserve"> personal al  </w:t>
            </w:r>
            <w:proofErr w:type="spellStart"/>
            <w:r w:rsidRPr="0026740A">
              <w:rPr>
                <w:rFonts w:ascii="Times New Roman" w:hAnsi="Times New Roman" w:cs="Times New Roman"/>
              </w:rPr>
              <w:t>persoanei</w:t>
            </w:r>
            <w:proofErr w:type="spellEnd"/>
            <w:r w:rsidRPr="0026740A">
              <w:rPr>
                <w:rFonts w:ascii="Times New Roman" w:hAnsi="Times New Roman" w:cs="Times New Roman"/>
              </w:rPr>
              <w:t xml:space="preserve"> cu  handicap </w:t>
            </w:r>
            <w:proofErr w:type="spellStart"/>
            <w:r w:rsidRPr="0026740A">
              <w:rPr>
                <w:rFonts w:ascii="Times New Roman" w:hAnsi="Times New Roman" w:cs="Times New Roman"/>
              </w:rPr>
              <w:t>grav</w:t>
            </w:r>
            <w:proofErr w:type="spellEnd"/>
          </w:p>
        </w:tc>
        <w:tc>
          <w:tcPr>
            <w:tcW w:w="394" w:type="pct"/>
            <w:tcBorders>
              <w:top w:val="single" w:sz="4" w:space="0" w:color="auto"/>
              <w:left w:val="single" w:sz="4" w:space="0" w:color="auto"/>
              <w:bottom w:val="single" w:sz="4" w:space="0" w:color="auto"/>
              <w:right w:val="single" w:sz="4" w:space="0" w:color="auto"/>
            </w:tcBorders>
            <w:hideMark/>
          </w:tcPr>
          <w:p w14:paraId="056EAF3A" w14:textId="77777777" w:rsidR="00093971" w:rsidRPr="0026740A" w:rsidRDefault="00093971" w:rsidP="0026740A">
            <w:pPr>
              <w:rPr>
                <w:rFonts w:ascii="Times New Roman" w:hAnsi="Times New Roman" w:cs="Times New Roman"/>
              </w:rPr>
            </w:pPr>
            <w:r w:rsidRPr="0026740A">
              <w:rPr>
                <w:rFonts w:ascii="Times New Roman" w:hAnsi="Times New Roman" w:cs="Times New Roman"/>
              </w:rPr>
              <w:t>20</w:t>
            </w:r>
          </w:p>
        </w:tc>
        <w:tc>
          <w:tcPr>
            <w:tcW w:w="438" w:type="pct"/>
            <w:tcBorders>
              <w:top w:val="single" w:sz="4" w:space="0" w:color="auto"/>
              <w:left w:val="single" w:sz="4" w:space="0" w:color="auto"/>
              <w:bottom w:val="single" w:sz="4" w:space="0" w:color="auto"/>
              <w:right w:val="single" w:sz="4" w:space="0" w:color="auto"/>
            </w:tcBorders>
            <w:hideMark/>
          </w:tcPr>
          <w:p w14:paraId="0244F035" w14:textId="77777777" w:rsidR="00093971" w:rsidRPr="0026740A" w:rsidRDefault="00093971" w:rsidP="0026740A">
            <w:pPr>
              <w:rPr>
                <w:rFonts w:ascii="Times New Roman" w:hAnsi="Times New Roman" w:cs="Times New Roman"/>
              </w:rPr>
            </w:pPr>
            <w:r w:rsidRPr="0026740A">
              <w:rPr>
                <w:rFonts w:ascii="Times New Roman" w:hAnsi="Times New Roman" w:cs="Times New Roman"/>
              </w:rPr>
              <w:t>18</w:t>
            </w:r>
          </w:p>
        </w:tc>
        <w:tc>
          <w:tcPr>
            <w:tcW w:w="349" w:type="pct"/>
            <w:tcBorders>
              <w:top w:val="single" w:sz="4" w:space="0" w:color="auto"/>
              <w:left w:val="single" w:sz="4" w:space="0" w:color="auto"/>
              <w:bottom w:val="single" w:sz="4" w:space="0" w:color="auto"/>
              <w:right w:val="single" w:sz="4" w:space="0" w:color="auto"/>
            </w:tcBorders>
          </w:tcPr>
          <w:p w14:paraId="29BFD435" w14:textId="77777777" w:rsidR="00093971" w:rsidRPr="0026740A" w:rsidRDefault="00093971" w:rsidP="0026740A">
            <w:pPr>
              <w:rPr>
                <w:rFonts w:ascii="Times New Roman" w:hAnsi="Times New Roman" w:cs="Times New Roman"/>
              </w:rPr>
            </w:pPr>
          </w:p>
        </w:tc>
        <w:tc>
          <w:tcPr>
            <w:tcW w:w="465" w:type="pct"/>
            <w:tcBorders>
              <w:top w:val="single" w:sz="4" w:space="0" w:color="auto"/>
              <w:left w:val="single" w:sz="4" w:space="0" w:color="auto"/>
              <w:bottom w:val="single" w:sz="4" w:space="0" w:color="auto"/>
              <w:right w:val="single" w:sz="4" w:space="0" w:color="auto"/>
            </w:tcBorders>
          </w:tcPr>
          <w:p w14:paraId="3F3CBC83" w14:textId="77777777" w:rsidR="00093971" w:rsidRPr="0026740A" w:rsidRDefault="00093971" w:rsidP="0026740A">
            <w:pPr>
              <w:rPr>
                <w:rFonts w:ascii="Times New Roman" w:hAnsi="Times New Roman" w:cs="Times New Roman"/>
              </w:rPr>
            </w:pPr>
          </w:p>
        </w:tc>
        <w:tc>
          <w:tcPr>
            <w:tcW w:w="417" w:type="pct"/>
            <w:tcBorders>
              <w:top w:val="single" w:sz="4" w:space="0" w:color="auto"/>
              <w:left w:val="single" w:sz="4" w:space="0" w:color="auto"/>
              <w:bottom w:val="single" w:sz="4" w:space="0" w:color="auto"/>
              <w:right w:val="single" w:sz="4" w:space="0" w:color="auto"/>
            </w:tcBorders>
          </w:tcPr>
          <w:p w14:paraId="1818D478" w14:textId="77777777" w:rsidR="00093971" w:rsidRPr="0026740A" w:rsidRDefault="00093971" w:rsidP="0026740A">
            <w:pPr>
              <w:rPr>
                <w:rFonts w:ascii="Times New Roman" w:hAnsi="Times New Roman" w:cs="Times New Roman"/>
              </w:rPr>
            </w:pPr>
          </w:p>
        </w:tc>
        <w:tc>
          <w:tcPr>
            <w:tcW w:w="607" w:type="pct"/>
            <w:tcBorders>
              <w:top w:val="single" w:sz="4" w:space="0" w:color="auto"/>
              <w:left w:val="single" w:sz="4" w:space="0" w:color="auto"/>
              <w:bottom w:val="single" w:sz="4" w:space="0" w:color="auto"/>
              <w:right w:val="single" w:sz="4" w:space="0" w:color="auto"/>
            </w:tcBorders>
          </w:tcPr>
          <w:p w14:paraId="0B9BC222" w14:textId="77777777" w:rsidR="00093971" w:rsidRPr="0026740A" w:rsidRDefault="00093971" w:rsidP="0026740A">
            <w:pPr>
              <w:rPr>
                <w:rFonts w:ascii="Times New Roman" w:hAnsi="Times New Roman" w:cs="Times New Roman"/>
              </w:rPr>
            </w:pPr>
          </w:p>
        </w:tc>
        <w:tc>
          <w:tcPr>
            <w:tcW w:w="827" w:type="pct"/>
            <w:tcBorders>
              <w:top w:val="single" w:sz="4" w:space="0" w:color="auto"/>
              <w:left w:val="single" w:sz="4" w:space="0" w:color="auto"/>
              <w:bottom w:val="single" w:sz="4" w:space="0" w:color="auto"/>
              <w:right w:val="single" w:sz="4" w:space="0" w:color="auto"/>
            </w:tcBorders>
            <w:hideMark/>
          </w:tcPr>
          <w:p w14:paraId="71735137" w14:textId="672EA0A3" w:rsidR="00093971" w:rsidRPr="0026740A" w:rsidRDefault="0026740A" w:rsidP="0026740A">
            <w:pPr>
              <w:rPr>
                <w:rFonts w:ascii="Times New Roman" w:hAnsi="Times New Roman" w:cs="Times New Roman"/>
              </w:rPr>
            </w:pPr>
            <w:r>
              <w:rPr>
                <w:rFonts w:ascii="Times New Roman" w:hAnsi="Times New Roman" w:cs="Times New Roman"/>
              </w:rPr>
              <w:t>700.000 lei</w:t>
            </w:r>
          </w:p>
        </w:tc>
      </w:tr>
      <w:tr w:rsidR="00696C4A" w:rsidRPr="0026740A" w14:paraId="589B0934" w14:textId="77777777" w:rsidTr="00326B97">
        <w:trPr>
          <w:trHeight w:val="693"/>
        </w:trPr>
        <w:tc>
          <w:tcPr>
            <w:tcW w:w="135" w:type="pct"/>
            <w:tcBorders>
              <w:top w:val="single" w:sz="4" w:space="0" w:color="auto"/>
              <w:left w:val="single" w:sz="4" w:space="0" w:color="auto"/>
              <w:bottom w:val="single" w:sz="4" w:space="0" w:color="auto"/>
              <w:right w:val="single" w:sz="4" w:space="0" w:color="auto"/>
            </w:tcBorders>
            <w:hideMark/>
          </w:tcPr>
          <w:p w14:paraId="3ADEC3DC" w14:textId="77777777" w:rsidR="00093971" w:rsidRPr="0026740A" w:rsidRDefault="00093971" w:rsidP="0026740A">
            <w:pPr>
              <w:rPr>
                <w:rFonts w:ascii="Times New Roman" w:hAnsi="Times New Roman" w:cs="Times New Roman"/>
              </w:rPr>
            </w:pPr>
            <w:r w:rsidRPr="0026740A">
              <w:rPr>
                <w:rFonts w:ascii="Times New Roman" w:hAnsi="Times New Roman" w:cs="Times New Roman"/>
              </w:rPr>
              <w:t xml:space="preserve">Total </w:t>
            </w:r>
          </w:p>
        </w:tc>
        <w:tc>
          <w:tcPr>
            <w:tcW w:w="802" w:type="pct"/>
            <w:tcBorders>
              <w:top w:val="single" w:sz="4" w:space="0" w:color="auto"/>
              <w:left w:val="single" w:sz="4" w:space="0" w:color="auto"/>
              <w:bottom w:val="single" w:sz="4" w:space="0" w:color="auto"/>
              <w:right w:val="single" w:sz="4" w:space="0" w:color="auto"/>
            </w:tcBorders>
          </w:tcPr>
          <w:p w14:paraId="0F0C9761" w14:textId="77777777" w:rsidR="00093971" w:rsidRPr="0026740A" w:rsidRDefault="00093971" w:rsidP="0026740A">
            <w:pPr>
              <w:rPr>
                <w:rFonts w:ascii="Times New Roman" w:hAnsi="Times New Roman" w:cs="Times New Roman"/>
              </w:rPr>
            </w:pPr>
          </w:p>
        </w:tc>
        <w:tc>
          <w:tcPr>
            <w:tcW w:w="566" w:type="pct"/>
            <w:tcBorders>
              <w:top w:val="single" w:sz="4" w:space="0" w:color="auto"/>
              <w:left w:val="single" w:sz="4" w:space="0" w:color="auto"/>
              <w:bottom w:val="single" w:sz="4" w:space="0" w:color="auto"/>
              <w:right w:val="single" w:sz="4" w:space="0" w:color="auto"/>
            </w:tcBorders>
          </w:tcPr>
          <w:p w14:paraId="71183083" w14:textId="77777777" w:rsidR="00093971" w:rsidRPr="0026740A" w:rsidRDefault="00093971" w:rsidP="0026740A">
            <w:pPr>
              <w:rPr>
                <w:rFonts w:ascii="Times New Roman" w:hAnsi="Times New Roman" w:cs="Times New Roman"/>
              </w:rPr>
            </w:pPr>
          </w:p>
        </w:tc>
        <w:tc>
          <w:tcPr>
            <w:tcW w:w="394" w:type="pct"/>
            <w:tcBorders>
              <w:top w:val="single" w:sz="4" w:space="0" w:color="auto"/>
              <w:left w:val="single" w:sz="4" w:space="0" w:color="auto"/>
              <w:bottom w:val="single" w:sz="4" w:space="0" w:color="auto"/>
              <w:right w:val="single" w:sz="4" w:space="0" w:color="auto"/>
            </w:tcBorders>
          </w:tcPr>
          <w:p w14:paraId="480A0E58" w14:textId="77777777" w:rsidR="00093971" w:rsidRPr="0026740A" w:rsidRDefault="00093971" w:rsidP="0026740A">
            <w:pPr>
              <w:rPr>
                <w:rFonts w:ascii="Times New Roman" w:hAnsi="Times New Roman" w:cs="Times New Roman"/>
              </w:rPr>
            </w:pPr>
          </w:p>
        </w:tc>
        <w:tc>
          <w:tcPr>
            <w:tcW w:w="438" w:type="pct"/>
            <w:tcBorders>
              <w:top w:val="single" w:sz="4" w:space="0" w:color="auto"/>
              <w:left w:val="single" w:sz="4" w:space="0" w:color="auto"/>
              <w:bottom w:val="single" w:sz="4" w:space="0" w:color="auto"/>
              <w:right w:val="single" w:sz="4" w:space="0" w:color="auto"/>
            </w:tcBorders>
          </w:tcPr>
          <w:p w14:paraId="44D53071" w14:textId="77777777" w:rsidR="00093971" w:rsidRPr="0026740A" w:rsidRDefault="00093971" w:rsidP="0026740A">
            <w:pPr>
              <w:rPr>
                <w:rFonts w:ascii="Times New Roman" w:hAnsi="Times New Roman" w:cs="Times New Roman"/>
              </w:rPr>
            </w:pPr>
          </w:p>
        </w:tc>
        <w:tc>
          <w:tcPr>
            <w:tcW w:w="349" w:type="pct"/>
            <w:tcBorders>
              <w:top w:val="single" w:sz="4" w:space="0" w:color="auto"/>
              <w:left w:val="single" w:sz="4" w:space="0" w:color="auto"/>
              <w:bottom w:val="single" w:sz="4" w:space="0" w:color="auto"/>
              <w:right w:val="single" w:sz="4" w:space="0" w:color="auto"/>
            </w:tcBorders>
          </w:tcPr>
          <w:p w14:paraId="41B03D29" w14:textId="77777777" w:rsidR="00093971" w:rsidRPr="0026740A" w:rsidRDefault="00093971" w:rsidP="0026740A">
            <w:pPr>
              <w:rPr>
                <w:rFonts w:ascii="Times New Roman" w:hAnsi="Times New Roman" w:cs="Times New Roman"/>
              </w:rPr>
            </w:pPr>
          </w:p>
        </w:tc>
        <w:tc>
          <w:tcPr>
            <w:tcW w:w="465" w:type="pct"/>
            <w:tcBorders>
              <w:top w:val="single" w:sz="4" w:space="0" w:color="auto"/>
              <w:left w:val="single" w:sz="4" w:space="0" w:color="auto"/>
              <w:bottom w:val="single" w:sz="4" w:space="0" w:color="auto"/>
              <w:right w:val="single" w:sz="4" w:space="0" w:color="auto"/>
            </w:tcBorders>
          </w:tcPr>
          <w:p w14:paraId="21272D21" w14:textId="77777777" w:rsidR="00093971" w:rsidRPr="0026740A" w:rsidRDefault="00093971" w:rsidP="0026740A">
            <w:pPr>
              <w:rPr>
                <w:rFonts w:ascii="Times New Roman" w:hAnsi="Times New Roman" w:cs="Times New Roman"/>
              </w:rPr>
            </w:pPr>
          </w:p>
        </w:tc>
        <w:tc>
          <w:tcPr>
            <w:tcW w:w="417" w:type="pct"/>
            <w:tcBorders>
              <w:top w:val="single" w:sz="4" w:space="0" w:color="auto"/>
              <w:left w:val="single" w:sz="4" w:space="0" w:color="auto"/>
              <w:bottom w:val="single" w:sz="4" w:space="0" w:color="auto"/>
              <w:right w:val="single" w:sz="4" w:space="0" w:color="auto"/>
            </w:tcBorders>
          </w:tcPr>
          <w:p w14:paraId="76FB1FA7" w14:textId="77777777" w:rsidR="00093971" w:rsidRPr="0026740A" w:rsidRDefault="00093971" w:rsidP="0026740A">
            <w:pPr>
              <w:rPr>
                <w:rFonts w:ascii="Times New Roman" w:hAnsi="Times New Roman" w:cs="Times New Roman"/>
              </w:rPr>
            </w:pPr>
          </w:p>
        </w:tc>
        <w:tc>
          <w:tcPr>
            <w:tcW w:w="607" w:type="pct"/>
            <w:tcBorders>
              <w:top w:val="single" w:sz="4" w:space="0" w:color="auto"/>
              <w:left w:val="single" w:sz="4" w:space="0" w:color="auto"/>
              <w:bottom w:val="single" w:sz="4" w:space="0" w:color="auto"/>
              <w:right w:val="single" w:sz="4" w:space="0" w:color="auto"/>
            </w:tcBorders>
          </w:tcPr>
          <w:p w14:paraId="1AFA539D" w14:textId="77777777" w:rsidR="00093971" w:rsidRPr="0026740A" w:rsidRDefault="00093971" w:rsidP="0026740A">
            <w:pPr>
              <w:rPr>
                <w:rFonts w:ascii="Times New Roman" w:hAnsi="Times New Roman" w:cs="Times New Roman"/>
              </w:rPr>
            </w:pPr>
          </w:p>
        </w:tc>
        <w:tc>
          <w:tcPr>
            <w:tcW w:w="827" w:type="pct"/>
            <w:tcBorders>
              <w:top w:val="single" w:sz="4" w:space="0" w:color="auto"/>
              <w:left w:val="single" w:sz="4" w:space="0" w:color="auto"/>
              <w:bottom w:val="single" w:sz="4" w:space="0" w:color="auto"/>
              <w:right w:val="single" w:sz="4" w:space="0" w:color="auto"/>
            </w:tcBorders>
            <w:hideMark/>
          </w:tcPr>
          <w:p w14:paraId="106670F3" w14:textId="77777777" w:rsidR="00093971" w:rsidRPr="0026740A" w:rsidRDefault="00093971" w:rsidP="0026740A">
            <w:pPr>
              <w:rPr>
                <w:rFonts w:ascii="Times New Roman" w:hAnsi="Times New Roman" w:cs="Times New Roman"/>
              </w:rPr>
            </w:pPr>
            <w:r w:rsidRPr="0026740A">
              <w:rPr>
                <w:rFonts w:ascii="Times New Roman" w:hAnsi="Times New Roman" w:cs="Times New Roman"/>
              </w:rPr>
              <w:t>700.000</w:t>
            </w:r>
          </w:p>
          <w:p w14:paraId="4507D59F" w14:textId="28B600B2" w:rsidR="00093971" w:rsidRPr="0026740A" w:rsidRDefault="0026740A" w:rsidP="0026740A">
            <w:pPr>
              <w:rPr>
                <w:rFonts w:ascii="Times New Roman" w:hAnsi="Times New Roman" w:cs="Times New Roman"/>
              </w:rPr>
            </w:pPr>
            <w:r>
              <w:rPr>
                <w:rFonts w:ascii="Times New Roman" w:hAnsi="Times New Roman" w:cs="Times New Roman"/>
              </w:rPr>
              <w:t>lei</w:t>
            </w:r>
          </w:p>
        </w:tc>
      </w:tr>
    </w:tbl>
    <w:p w14:paraId="4EBD04EE" w14:textId="77777777" w:rsidR="00093971" w:rsidRPr="0026740A" w:rsidRDefault="00093971" w:rsidP="0026740A">
      <w:pPr>
        <w:shd w:val="clear" w:color="auto" w:fill="FFFFFF"/>
        <w:spacing w:after="0" w:line="240" w:lineRule="auto"/>
        <w:rPr>
          <w:rFonts w:ascii="Times New Roman" w:eastAsia="Times New Roman" w:hAnsi="Times New Roman" w:cs="Times New Roman"/>
          <w:b/>
          <w:bCs/>
        </w:rPr>
      </w:pPr>
    </w:p>
    <w:p w14:paraId="4472EDA9" w14:textId="77777777" w:rsidR="00093971" w:rsidRPr="0026740A" w:rsidRDefault="00093971" w:rsidP="0026740A">
      <w:pPr>
        <w:shd w:val="clear" w:color="auto" w:fill="FFFFFF"/>
        <w:spacing w:after="0" w:line="240" w:lineRule="auto"/>
        <w:rPr>
          <w:rFonts w:ascii="Times New Roman" w:eastAsia="Times New Roman" w:hAnsi="Times New Roman" w:cs="Times New Roman"/>
          <w:b/>
          <w:bCs/>
        </w:rPr>
      </w:pPr>
      <w:r w:rsidRPr="0026740A">
        <w:rPr>
          <w:rFonts w:ascii="Times New Roman" w:eastAsia="Times New Roman" w:hAnsi="Times New Roman" w:cs="Times New Roman"/>
          <w:b/>
          <w:bCs/>
        </w:rPr>
        <w:t>B. Servicii sociale propuse spre a fi înfiinţate</w:t>
      </w:r>
    </w:p>
    <w:tbl>
      <w:tblPr>
        <w:tblStyle w:val="TableGrid"/>
        <w:tblW w:w="5150" w:type="pct"/>
        <w:tblInd w:w="-431" w:type="dxa"/>
        <w:tblLook w:val="04A0" w:firstRow="1" w:lastRow="0" w:firstColumn="1" w:lastColumn="0" w:noHBand="0" w:noVBand="1"/>
      </w:tblPr>
      <w:tblGrid>
        <w:gridCol w:w="473"/>
        <w:gridCol w:w="1471"/>
        <w:gridCol w:w="1046"/>
        <w:gridCol w:w="1018"/>
        <w:gridCol w:w="815"/>
        <w:gridCol w:w="1128"/>
        <w:gridCol w:w="863"/>
        <w:gridCol w:w="650"/>
        <w:gridCol w:w="1057"/>
        <w:gridCol w:w="602"/>
        <w:gridCol w:w="1288"/>
      </w:tblGrid>
      <w:tr w:rsidR="00093971" w:rsidRPr="0026740A" w14:paraId="1ABFF4D3" w14:textId="77777777" w:rsidTr="00326B97">
        <w:trPr>
          <w:trHeight w:val="907"/>
        </w:trPr>
        <w:tc>
          <w:tcPr>
            <w:tcW w:w="269" w:type="pct"/>
            <w:vMerge w:val="restart"/>
            <w:tcBorders>
              <w:top w:val="single" w:sz="4" w:space="0" w:color="auto"/>
              <w:left w:val="single" w:sz="4" w:space="0" w:color="auto"/>
              <w:bottom w:val="single" w:sz="4" w:space="0" w:color="auto"/>
              <w:right w:val="single" w:sz="4" w:space="0" w:color="auto"/>
            </w:tcBorders>
            <w:hideMark/>
          </w:tcPr>
          <w:p w14:paraId="08144603" w14:textId="31C8EE22" w:rsidR="00093971" w:rsidRPr="0026740A" w:rsidRDefault="00E552F2" w:rsidP="0026740A">
            <w:pPr>
              <w:rPr>
                <w:rFonts w:ascii="Times New Roman" w:hAnsi="Times New Roman" w:cs="Times New Roman"/>
              </w:rPr>
            </w:pPr>
            <w:proofErr w:type="spellStart"/>
            <w:r w:rsidRPr="0026740A">
              <w:rPr>
                <w:rFonts w:ascii="Times New Roman" w:hAnsi="Times New Roman" w:cs="Times New Roman"/>
                <w:b/>
              </w:rPr>
              <w:t>Nr</w:t>
            </w:r>
            <w:proofErr w:type="spellEnd"/>
            <w:r w:rsidRPr="0026740A">
              <w:rPr>
                <w:rFonts w:ascii="Times New Roman" w:hAnsi="Times New Roman" w:cs="Times New Roman"/>
                <w:b/>
              </w:rPr>
              <w:br/>
            </w:r>
            <w:proofErr w:type="spellStart"/>
            <w:r w:rsidRPr="0026740A">
              <w:rPr>
                <w:rFonts w:ascii="Times New Roman" w:hAnsi="Times New Roman" w:cs="Times New Roman"/>
                <w:b/>
              </w:rPr>
              <w:t>crt</w:t>
            </w:r>
            <w:proofErr w:type="spellEnd"/>
            <w:r w:rsidRPr="0026740A">
              <w:rPr>
                <w:rFonts w:ascii="Times New Roman" w:hAnsi="Times New Roman" w:cs="Times New Roman"/>
                <w:b/>
              </w:rPr>
              <w:t>.</w:t>
            </w:r>
          </w:p>
        </w:tc>
        <w:tc>
          <w:tcPr>
            <w:tcW w:w="464" w:type="pct"/>
            <w:vMerge w:val="restart"/>
            <w:tcBorders>
              <w:top w:val="single" w:sz="4" w:space="0" w:color="auto"/>
              <w:left w:val="single" w:sz="4" w:space="0" w:color="auto"/>
              <w:bottom w:val="single" w:sz="4" w:space="0" w:color="auto"/>
              <w:right w:val="single" w:sz="4" w:space="0" w:color="auto"/>
            </w:tcBorders>
            <w:hideMark/>
          </w:tcPr>
          <w:p w14:paraId="0CCE9DDC" w14:textId="77777777" w:rsidR="00093971" w:rsidRPr="0026740A" w:rsidRDefault="00093971" w:rsidP="0026740A">
            <w:pPr>
              <w:rPr>
                <w:rFonts w:ascii="Times New Roman" w:hAnsi="Times New Roman" w:cs="Times New Roman"/>
              </w:rPr>
            </w:pPr>
            <w:r w:rsidRPr="0026740A">
              <w:rPr>
                <w:rFonts w:ascii="Times New Roman" w:hAnsi="Times New Roman" w:cs="Times New Roman"/>
                <w:b/>
              </w:rPr>
              <w:t xml:space="preserve">Cod </w:t>
            </w:r>
            <w:proofErr w:type="spellStart"/>
            <w:r w:rsidRPr="0026740A">
              <w:rPr>
                <w:rFonts w:ascii="Times New Roman" w:hAnsi="Times New Roman" w:cs="Times New Roman"/>
                <w:b/>
              </w:rPr>
              <w:t>serviciu</w:t>
            </w:r>
            <w:proofErr w:type="spellEnd"/>
            <w:r w:rsidRPr="0026740A">
              <w:rPr>
                <w:rFonts w:ascii="Times New Roman" w:hAnsi="Times New Roman" w:cs="Times New Roman"/>
                <w:b/>
              </w:rPr>
              <w:t xml:space="preserve"> social, conform </w:t>
            </w:r>
            <w:proofErr w:type="spellStart"/>
            <w:r w:rsidRPr="0026740A">
              <w:rPr>
                <w:rFonts w:ascii="Times New Roman" w:hAnsi="Times New Roman" w:cs="Times New Roman"/>
                <w:b/>
              </w:rPr>
              <w:t>Nomenclatorului</w:t>
            </w:r>
            <w:proofErr w:type="spellEnd"/>
            <w:r w:rsidRPr="0026740A">
              <w:rPr>
                <w:rFonts w:ascii="Times New Roman" w:hAnsi="Times New Roman" w:cs="Times New Roman"/>
                <w:b/>
              </w:rPr>
              <w:t xml:space="preserve"> </w:t>
            </w:r>
            <w:proofErr w:type="spellStart"/>
            <w:r w:rsidRPr="0026740A">
              <w:rPr>
                <w:rFonts w:ascii="Times New Roman" w:hAnsi="Times New Roman" w:cs="Times New Roman"/>
                <w:b/>
              </w:rPr>
              <w:t>serviciilor</w:t>
            </w:r>
            <w:proofErr w:type="spellEnd"/>
            <w:r w:rsidRPr="0026740A">
              <w:rPr>
                <w:rFonts w:ascii="Times New Roman" w:hAnsi="Times New Roman" w:cs="Times New Roman"/>
                <w:b/>
              </w:rPr>
              <w:t xml:space="preserve"> </w:t>
            </w:r>
            <w:proofErr w:type="spellStart"/>
            <w:r w:rsidRPr="0026740A">
              <w:rPr>
                <w:rFonts w:ascii="Times New Roman" w:hAnsi="Times New Roman" w:cs="Times New Roman"/>
                <w:b/>
              </w:rPr>
              <w:t>sociale</w:t>
            </w:r>
            <w:proofErr w:type="spellEnd"/>
          </w:p>
        </w:tc>
        <w:tc>
          <w:tcPr>
            <w:tcW w:w="735" w:type="pct"/>
            <w:vMerge w:val="restart"/>
            <w:tcBorders>
              <w:top w:val="single" w:sz="4" w:space="0" w:color="auto"/>
              <w:left w:val="single" w:sz="4" w:space="0" w:color="auto"/>
              <w:bottom w:val="single" w:sz="4" w:space="0" w:color="auto"/>
              <w:right w:val="single" w:sz="4" w:space="0" w:color="auto"/>
            </w:tcBorders>
            <w:hideMark/>
          </w:tcPr>
          <w:p w14:paraId="6D8AC04F" w14:textId="77777777" w:rsidR="00093971" w:rsidRPr="0026740A" w:rsidRDefault="00093971" w:rsidP="0026740A">
            <w:pPr>
              <w:rPr>
                <w:rFonts w:ascii="Times New Roman" w:hAnsi="Times New Roman" w:cs="Times New Roman"/>
              </w:rPr>
            </w:pPr>
            <w:proofErr w:type="spellStart"/>
            <w:r w:rsidRPr="0026740A">
              <w:rPr>
                <w:rFonts w:ascii="Times New Roman" w:hAnsi="Times New Roman" w:cs="Times New Roman"/>
                <w:b/>
              </w:rPr>
              <w:t>Denumirea</w:t>
            </w:r>
            <w:proofErr w:type="spellEnd"/>
            <w:r w:rsidRPr="0026740A">
              <w:rPr>
                <w:rFonts w:ascii="Times New Roman" w:hAnsi="Times New Roman" w:cs="Times New Roman"/>
                <w:b/>
              </w:rPr>
              <w:t xml:space="preserve"> </w:t>
            </w:r>
            <w:proofErr w:type="spellStart"/>
            <w:r w:rsidRPr="0026740A">
              <w:rPr>
                <w:rFonts w:ascii="Times New Roman" w:hAnsi="Times New Roman" w:cs="Times New Roman"/>
                <w:b/>
              </w:rPr>
              <w:t>serviciului</w:t>
            </w:r>
            <w:proofErr w:type="spellEnd"/>
            <w:r w:rsidRPr="0026740A">
              <w:rPr>
                <w:rFonts w:ascii="Times New Roman" w:hAnsi="Times New Roman" w:cs="Times New Roman"/>
                <w:b/>
              </w:rPr>
              <w:t xml:space="preserve"> social</w:t>
            </w:r>
          </w:p>
        </w:tc>
        <w:tc>
          <w:tcPr>
            <w:tcW w:w="266" w:type="pct"/>
            <w:vMerge w:val="restart"/>
            <w:tcBorders>
              <w:top w:val="single" w:sz="4" w:space="0" w:color="auto"/>
              <w:left w:val="single" w:sz="4" w:space="0" w:color="auto"/>
              <w:bottom w:val="single" w:sz="4" w:space="0" w:color="auto"/>
              <w:right w:val="single" w:sz="4" w:space="0" w:color="auto"/>
            </w:tcBorders>
            <w:hideMark/>
          </w:tcPr>
          <w:p w14:paraId="7F008A29" w14:textId="77777777" w:rsidR="00093971" w:rsidRPr="0026740A" w:rsidRDefault="00093971" w:rsidP="0026740A">
            <w:pPr>
              <w:rPr>
                <w:rFonts w:ascii="Times New Roman" w:hAnsi="Times New Roman" w:cs="Times New Roman"/>
              </w:rPr>
            </w:pPr>
            <w:r w:rsidRPr="0026740A">
              <w:rPr>
                <w:rFonts w:ascii="Times New Roman" w:hAnsi="Times New Roman" w:cs="Times New Roman"/>
                <w:b/>
              </w:rPr>
              <w:t>Capacitate</w:t>
            </w:r>
          </w:p>
        </w:tc>
        <w:tc>
          <w:tcPr>
            <w:tcW w:w="533" w:type="pct"/>
            <w:vMerge w:val="restart"/>
            <w:tcBorders>
              <w:top w:val="single" w:sz="4" w:space="0" w:color="auto"/>
              <w:left w:val="single" w:sz="4" w:space="0" w:color="auto"/>
              <w:bottom w:val="single" w:sz="4" w:space="0" w:color="auto"/>
              <w:right w:val="single" w:sz="4" w:space="0" w:color="auto"/>
            </w:tcBorders>
            <w:hideMark/>
          </w:tcPr>
          <w:p w14:paraId="52C143A6" w14:textId="77777777" w:rsidR="00093971" w:rsidRPr="0026740A" w:rsidRDefault="00093971" w:rsidP="0026740A">
            <w:pPr>
              <w:rPr>
                <w:rFonts w:ascii="Times New Roman" w:hAnsi="Times New Roman" w:cs="Times New Roman"/>
              </w:rPr>
            </w:pPr>
            <w:r w:rsidRPr="0026740A">
              <w:rPr>
                <w:rFonts w:ascii="Times New Roman" w:hAnsi="Times New Roman" w:cs="Times New Roman"/>
                <w:b/>
              </w:rPr>
              <w:t xml:space="preserve">Grad de </w:t>
            </w:r>
            <w:proofErr w:type="spellStart"/>
            <w:r w:rsidRPr="0026740A">
              <w:rPr>
                <w:rFonts w:ascii="Times New Roman" w:hAnsi="Times New Roman" w:cs="Times New Roman"/>
                <w:b/>
              </w:rPr>
              <w:t>ocupare</w:t>
            </w:r>
            <w:proofErr w:type="spellEnd"/>
          </w:p>
        </w:tc>
        <w:tc>
          <w:tcPr>
            <w:tcW w:w="2066" w:type="pct"/>
            <w:gridSpan w:val="5"/>
            <w:tcBorders>
              <w:top w:val="single" w:sz="4" w:space="0" w:color="auto"/>
              <w:left w:val="single" w:sz="4" w:space="0" w:color="auto"/>
              <w:bottom w:val="single" w:sz="4" w:space="0" w:color="auto"/>
              <w:right w:val="single" w:sz="4" w:space="0" w:color="auto"/>
            </w:tcBorders>
            <w:hideMark/>
          </w:tcPr>
          <w:p w14:paraId="5B4D21C7" w14:textId="77777777" w:rsidR="00093971" w:rsidRPr="0026740A" w:rsidRDefault="00093971" w:rsidP="0026740A">
            <w:pPr>
              <w:rPr>
                <w:rFonts w:ascii="Times New Roman" w:hAnsi="Times New Roman" w:cs="Times New Roman"/>
                <w:b/>
              </w:rPr>
            </w:pPr>
            <w:proofErr w:type="spellStart"/>
            <w:r w:rsidRPr="0026740A">
              <w:rPr>
                <w:rFonts w:ascii="Times New Roman" w:hAnsi="Times New Roman" w:cs="Times New Roman"/>
                <w:b/>
              </w:rPr>
              <w:t>Bugetele</w:t>
            </w:r>
            <w:proofErr w:type="spellEnd"/>
            <w:r w:rsidRPr="0026740A">
              <w:rPr>
                <w:rFonts w:ascii="Times New Roman" w:hAnsi="Times New Roman" w:cs="Times New Roman"/>
                <w:b/>
              </w:rPr>
              <w:t xml:space="preserve"> estimate </w:t>
            </w:r>
            <w:proofErr w:type="spellStart"/>
            <w:r w:rsidRPr="0026740A">
              <w:rPr>
                <w:rFonts w:ascii="Times New Roman" w:hAnsi="Times New Roman" w:cs="Times New Roman"/>
                <w:b/>
              </w:rPr>
              <w:t>pe</w:t>
            </w:r>
            <w:proofErr w:type="spellEnd"/>
            <w:r w:rsidRPr="0026740A">
              <w:rPr>
                <w:rFonts w:ascii="Times New Roman" w:hAnsi="Times New Roman" w:cs="Times New Roman"/>
                <w:b/>
              </w:rPr>
              <w:t xml:space="preserve"> </w:t>
            </w:r>
            <w:proofErr w:type="spellStart"/>
            <w:r w:rsidRPr="0026740A">
              <w:rPr>
                <w:rFonts w:ascii="Times New Roman" w:hAnsi="Times New Roman" w:cs="Times New Roman"/>
                <w:b/>
              </w:rPr>
              <w:t>surse</w:t>
            </w:r>
            <w:proofErr w:type="spellEnd"/>
            <w:r w:rsidRPr="0026740A">
              <w:rPr>
                <w:rFonts w:ascii="Times New Roman" w:hAnsi="Times New Roman" w:cs="Times New Roman"/>
                <w:b/>
              </w:rPr>
              <w:t xml:space="preserve"> de </w:t>
            </w:r>
            <w:proofErr w:type="spellStart"/>
            <w:r w:rsidRPr="0026740A">
              <w:rPr>
                <w:rFonts w:ascii="Times New Roman" w:hAnsi="Times New Roman" w:cs="Times New Roman"/>
                <w:b/>
              </w:rPr>
              <w:t>finanţare</w:t>
            </w:r>
            <w:proofErr w:type="spellEnd"/>
            <w:r w:rsidRPr="0026740A">
              <w:rPr>
                <w:rFonts w:ascii="Times New Roman" w:hAnsi="Times New Roman" w:cs="Times New Roman"/>
                <w:b/>
              </w:rPr>
              <w:t>,</w:t>
            </w:r>
          </w:p>
          <w:p w14:paraId="3915AD67" w14:textId="77777777" w:rsidR="00093971" w:rsidRPr="0026740A" w:rsidRDefault="00093971" w:rsidP="0026740A">
            <w:pPr>
              <w:rPr>
                <w:rFonts w:ascii="Times New Roman" w:hAnsi="Times New Roman" w:cs="Times New Roman"/>
              </w:rPr>
            </w:pPr>
            <w:r w:rsidRPr="0026740A">
              <w:rPr>
                <w:rFonts w:ascii="Times New Roman" w:hAnsi="Times New Roman" w:cs="Times New Roman"/>
                <w:b/>
              </w:rPr>
              <w:t xml:space="preserve"> </w:t>
            </w:r>
            <w:proofErr w:type="spellStart"/>
            <w:r w:rsidRPr="0026740A">
              <w:rPr>
                <w:rFonts w:ascii="Times New Roman" w:hAnsi="Times New Roman" w:cs="Times New Roman"/>
                <w:b/>
              </w:rPr>
              <w:t>pentru</w:t>
            </w:r>
            <w:proofErr w:type="spellEnd"/>
            <w:r w:rsidRPr="0026740A">
              <w:rPr>
                <w:rFonts w:ascii="Times New Roman" w:hAnsi="Times New Roman" w:cs="Times New Roman"/>
                <w:b/>
              </w:rPr>
              <w:t xml:space="preserve"> </w:t>
            </w:r>
            <w:proofErr w:type="spellStart"/>
            <w:r w:rsidRPr="0026740A">
              <w:rPr>
                <w:rFonts w:ascii="Times New Roman" w:hAnsi="Times New Roman" w:cs="Times New Roman"/>
                <w:b/>
              </w:rPr>
              <w:t>serviciile</w:t>
            </w:r>
            <w:proofErr w:type="spellEnd"/>
            <w:r w:rsidRPr="0026740A">
              <w:rPr>
                <w:rFonts w:ascii="Times New Roman" w:hAnsi="Times New Roman" w:cs="Times New Roman"/>
                <w:b/>
              </w:rPr>
              <w:t xml:space="preserve"> </w:t>
            </w:r>
            <w:proofErr w:type="spellStart"/>
            <w:r w:rsidRPr="0026740A">
              <w:rPr>
                <w:rFonts w:ascii="Times New Roman" w:hAnsi="Times New Roman" w:cs="Times New Roman"/>
                <w:b/>
              </w:rPr>
              <w:t>sociale</w:t>
            </w:r>
            <w:proofErr w:type="spellEnd"/>
            <w:r w:rsidRPr="0026740A">
              <w:rPr>
                <w:rFonts w:ascii="Times New Roman" w:hAnsi="Times New Roman" w:cs="Times New Roman"/>
                <w:b/>
              </w:rPr>
              <w:t xml:space="preserve"> </w:t>
            </w:r>
            <w:proofErr w:type="spellStart"/>
            <w:r w:rsidRPr="0026740A">
              <w:rPr>
                <w:rFonts w:ascii="Times New Roman" w:hAnsi="Times New Roman" w:cs="Times New Roman"/>
                <w:b/>
              </w:rPr>
              <w:t>existente</w:t>
            </w:r>
            <w:proofErr w:type="spellEnd"/>
            <w:r w:rsidRPr="0026740A">
              <w:rPr>
                <w:rFonts w:ascii="Times New Roman" w:hAnsi="Times New Roman" w:cs="Times New Roman"/>
                <w:b/>
              </w:rPr>
              <w:t>:</w:t>
            </w:r>
          </w:p>
        </w:tc>
        <w:tc>
          <w:tcPr>
            <w:tcW w:w="666" w:type="pct"/>
            <w:tcBorders>
              <w:top w:val="single" w:sz="4" w:space="0" w:color="auto"/>
              <w:left w:val="single" w:sz="4" w:space="0" w:color="auto"/>
              <w:bottom w:val="single" w:sz="4" w:space="0" w:color="auto"/>
              <w:right w:val="single" w:sz="4" w:space="0" w:color="auto"/>
            </w:tcBorders>
          </w:tcPr>
          <w:p w14:paraId="0DC00657" w14:textId="69456BD4" w:rsidR="00093971" w:rsidRPr="0026740A" w:rsidRDefault="00093971" w:rsidP="0026740A">
            <w:pPr>
              <w:rPr>
                <w:rFonts w:ascii="Times New Roman" w:hAnsi="Times New Roman" w:cs="Times New Roman"/>
              </w:rPr>
            </w:pPr>
            <w:r w:rsidRPr="0026740A">
              <w:rPr>
                <w:rFonts w:ascii="Times New Roman" w:hAnsi="Times New Roman" w:cs="Times New Roman"/>
              </w:rPr>
              <w:t>JUSTIFICARE</w:t>
            </w:r>
          </w:p>
        </w:tc>
      </w:tr>
      <w:tr w:rsidR="00E552F2" w:rsidRPr="0026740A" w14:paraId="07C16A12" w14:textId="77777777" w:rsidTr="00326B97">
        <w:trPr>
          <w:trHeight w:val="13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20057D" w14:textId="77777777" w:rsidR="00093971" w:rsidRPr="0026740A" w:rsidRDefault="00093971" w:rsidP="0026740A">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7F6726" w14:textId="77777777" w:rsidR="00093971" w:rsidRPr="0026740A" w:rsidRDefault="00093971" w:rsidP="0026740A">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6A4F55F" w14:textId="77777777" w:rsidR="00093971" w:rsidRPr="0026740A" w:rsidRDefault="00093971" w:rsidP="0026740A">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660BCF" w14:textId="77777777" w:rsidR="00093971" w:rsidRPr="0026740A" w:rsidRDefault="00093971" w:rsidP="0026740A">
            <w:pPr>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2DFFD48" w14:textId="77777777" w:rsidR="00093971" w:rsidRPr="0026740A" w:rsidRDefault="00093971" w:rsidP="0026740A">
            <w:pPr>
              <w:rPr>
                <w:rFonts w:ascii="Times New Roman" w:hAnsi="Times New Roman" w:cs="Times New Roman"/>
              </w:rPr>
            </w:pPr>
          </w:p>
        </w:tc>
        <w:tc>
          <w:tcPr>
            <w:tcW w:w="734" w:type="pct"/>
            <w:tcBorders>
              <w:top w:val="single" w:sz="4" w:space="0" w:color="auto"/>
              <w:left w:val="single" w:sz="4" w:space="0" w:color="auto"/>
              <w:bottom w:val="single" w:sz="4" w:space="0" w:color="auto"/>
              <w:right w:val="single" w:sz="4" w:space="0" w:color="auto"/>
            </w:tcBorders>
            <w:hideMark/>
          </w:tcPr>
          <w:p w14:paraId="1604A161" w14:textId="77777777" w:rsidR="00093971" w:rsidRPr="0026740A" w:rsidRDefault="00093971" w:rsidP="0026740A">
            <w:pPr>
              <w:rPr>
                <w:rFonts w:ascii="Times New Roman" w:hAnsi="Times New Roman" w:cs="Times New Roman"/>
              </w:rPr>
            </w:pPr>
            <w:proofErr w:type="spellStart"/>
            <w:r w:rsidRPr="0026740A">
              <w:rPr>
                <w:rFonts w:ascii="Times New Roman" w:hAnsi="Times New Roman" w:cs="Times New Roman"/>
                <w:b/>
              </w:rPr>
              <w:t>Buget</w:t>
            </w:r>
            <w:proofErr w:type="spellEnd"/>
            <w:r w:rsidRPr="0026740A">
              <w:rPr>
                <w:rFonts w:ascii="Times New Roman" w:hAnsi="Times New Roman" w:cs="Times New Roman"/>
                <w:b/>
              </w:rPr>
              <w:t xml:space="preserve"> local</w:t>
            </w:r>
          </w:p>
        </w:tc>
        <w:tc>
          <w:tcPr>
            <w:tcW w:w="266" w:type="pct"/>
            <w:tcBorders>
              <w:top w:val="single" w:sz="4" w:space="0" w:color="auto"/>
              <w:left w:val="single" w:sz="4" w:space="0" w:color="auto"/>
              <w:bottom w:val="single" w:sz="4" w:space="0" w:color="auto"/>
              <w:right w:val="single" w:sz="4" w:space="0" w:color="auto"/>
            </w:tcBorders>
            <w:hideMark/>
          </w:tcPr>
          <w:p w14:paraId="4AAFC135" w14:textId="77777777" w:rsidR="00093971" w:rsidRPr="0026740A" w:rsidRDefault="00093971" w:rsidP="0026740A">
            <w:pPr>
              <w:rPr>
                <w:rFonts w:ascii="Times New Roman" w:hAnsi="Times New Roman" w:cs="Times New Roman"/>
              </w:rPr>
            </w:pPr>
            <w:proofErr w:type="spellStart"/>
            <w:r w:rsidRPr="0026740A">
              <w:rPr>
                <w:rFonts w:ascii="Times New Roman" w:hAnsi="Times New Roman" w:cs="Times New Roman"/>
                <w:b/>
              </w:rPr>
              <w:t>Buget</w:t>
            </w:r>
            <w:proofErr w:type="spellEnd"/>
            <w:r w:rsidRPr="0026740A">
              <w:rPr>
                <w:rFonts w:ascii="Times New Roman" w:hAnsi="Times New Roman" w:cs="Times New Roman"/>
                <w:b/>
              </w:rPr>
              <w:t xml:space="preserve"> </w:t>
            </w:r>
            <w:proofErr w:type="spellStart"/>
            <w:r w:rsidRPr="0026740A">
              <w:rPr>
                <w:rFonts w:ascii="Times New Roman" w:hAnsi="Times New Roman" w:cs="Times New Roman"/>
                <w:b/>
              </w:rPr>
              <w:t>judeţean</w:t>
            </w:r>
            <w:proofErr w:type="spellEnd"/>
          </w:p>
        </w:tc>
        <w:tc>
          <w:tcPr>
            <w:tcW w:w="334" w:type="pct"/>
            <w:tcBorders>
              <w:top w:val="single" w:sz="4" w:space="0" w:color="auto"/>
              <w:left w:val="single" w:sz="4" w:space="0" w:color="auto"/>
              <w:bottom w:val="single" w:sz="4" w:space="0" w:color="auto"/>
              <w:right w:val="single" w:sz="4" w:space="0" w:color="auto"/>
            </w:tcBorders>
            <w:hideMark/>
          </w:tcPr>
          <w:p w14:paraId="5393E638" w14:textId="77777777" w:rsidR="00093971" w:rsidRPr="0026740A" w:rsidRDefault="00093971" w:rsidP="0026740A">
            <w:pPr>
              <w:rPr>
                <w:rFonts w:ascii="Times New Roman" w:hAnsi="Times New Roman" w:cs="Times New Roman"/>
              </w:rPr>
            </w:pPr>
            <w:proofErr w:type="spellStart"/>
            <w:r w:rsidRPr="0026740A">
              <w:rPr>
                <w:rFonts w:ascii="Times New Roman" w:hAnsi="Times New Roman" w:cs="Times New Roman"/>
                <w:b/>
              </w:rPr>
              <w:t>Buget</w:t>
            </w:r>
            <w:proofErr w:type="spellEnd"/>
            <w:r w:rsidRPr="0026740A">
              <w:rPr>
                <w:rFonts w:ascii="Times New Roman" w:hAnsi="Times New Roman" w:cs="Times New Roman"/>
                <w:b/>
              </w:rPr>
              <w:t xml:space="preserve"> de stat</w:t>
            </w:r>
          </w:p>
        </w:tc>
        <w:tc>
          <w:tcPr>
            <w:tcW w:w="403" w:type="pct"/>
            <w:tcBorders>
              <w:top w:val="single" w:sz="4" w:space="0" w:color="auto"/>
              <w:left w:val="single" w:sz="4" w:space="0" w:color="auto"/>
              <w:bottom w:val="single" w:sz="4" w:space="0" w:color="auto"/>
              <w:right w:val="single" w:sz="4" w:space="0" w:color="auto"/>
            </w:tcBorders>
            <w:hideMark/>
          </w:tcPr>
          <w:p w14:paraId="6BF3D59F" w14:textId="77777777" w:rsidR="00093971" w:rsidRPr="0026740A" w:rsidRDefault="00093971" w:rsidP="0026740A">
            <w:pPr>
              <w:rPr>
                <w:rFonts w:ascii="Times New Roman" w:hAnsi="Times New Roman" w:cs="Times New Roman"/>
              </w:rPr>
            </w:pPr>
            <w:proofErr w:type="spellStart"/>
            <w:r w:rsidRPr="0026740A">
              <w:rPr>
                <w:rFonts w:ascii="Times New Roman" w:hAnsi="Times New Roman" w:cs="Times New Roman"/>
                <w:b/>
              </w:rPr>
              <w:t>Contribuţii</w:t>
            </w:r>
            <w:proofErr w:type="spellEnd"/>
            <w:r w:rsidRPr="0026740A">
              <w:rPr>
                <w:rFonts w:ascii="Times New Roman" w:hAnsi="Times New Roman" w:cs="Times New Roman"/>
                <w:b/>
              </w:rPr>
              <w:t xml:space="preserve"> </w:t>
            </w:r>
            <w:proofErr w:type="spellStart"/>
            <w:r w:rsidRPr="0026740A">
              <w:rPr>
                <w:rFonts w:ascii="Times New Roman" w:hAnsi="Times New Roman" w:cs="Times New Roman"/>
                <w:b/>
              </w:rPr>
              <w:t>persoane</w:t>
            </w:r>
            <w:proofErr w:type="spellEnd"/>
            <w:r w:rsidRPr="0026740A">
              <w:rPr>
                <w:rFonts w:ascii="Times New Roman" w:hAnsi="Times New Roman" w:cs="Times New Roman"/>
                <w:b/>
              </w:rPr>
              <w:t xml:space="preserve"> </w:t>
            </w:r>
            <w:proofErr w:type="spellStart"/>
            <w:r w:rsidRPr="0026740A">
              <w:rPr>
                <w:rFonts w:ascii="Times New Roman" w:hAnsi="Times New Roman" w:cs="Times New Roman"/>
                <w:b/>
              </w:rPr>
              <w:t>beneficiare</w:t>
            </w:r>
            <w:proofErr w:type="spellEnd"/>
          </w:p>
        </w:tc>
        <w:tc>
          <w:tcPr>
            <w:tcW w:w="329" w:type="pct"/>
            <w:tcBorders>
              <w:top w:val="single" w:sz="4" w:space="0" w:color="auto"/>
              <w:left w:val="single" w:sz="4" w:space="0" w:color="auto"/>
              <w:bottom w:val="single" w:sz="4" w:space="0" w:color="auto"/>
              <w:right w:val="single" w:sz="4" w:space="0" w:color="auto"/>
            </w:tcBorders>
            <w:hideMark/>
          </w:tcPr>
          <w:p w14:paraId="04572874" w14:textId="77777777" w:rsidR="00093971" w:rsidRPr="0026740A" w:rsidRDefault="00093971" w:rsidP="0026740A">
            <w:pPr>
              <w:rPr>
                <w:rFonts w:ascii="Times New Roman" w:hAnsi="Times New Roman" w:cs="Times New Roman"/>
              </w:rPr>
            </w:pPr>
            <w:proofErr w:type="spellStart"/>
            <w:r w:rsidRPr="0026740A">
              <w:rPr>
                <w:rFonts w:ascii="Times New Roman" w:hAnsi="Times New Roman" w:cs="Times New Roman"/>
                <w:b/>
              </w:rPr>
              <w:t>Alte</w:t>
            </w:r>
            <w:proofErr w:type="spellEnd"/>
            <w:r w:rsidRPr="0026740A">
              <w:rPr>
                <w:rFonts w:ascii="Times New Roman" w:hAnsi="Times New Roman" w:cs="Times New Roman"/>
                <w:b/>
              </w:rPr>
              <w:t xml:space="preserve"> </w:t>
            </w:r>
            <w:proofErr w:type="spellStart"/>
            <w:r w:rsidRPr="0026740A">
              <w:rPr>
                <w:rFonts w:ascii="Times New Roman" w:hAnsi="Times New Roman" w:cs="Times New Roman"/>
                <w:b/>
              </w:rPr>
              <w:t>surse</w:t>
            </w:r>
            <w:proofErr w:type="spellEnd"/>
          </w:p>
        </w:tc>
        <w:tc>
          <w:tcPr>
            <w:tcW w:w="666" w:type="pct"/>
            <w:tcBorders>
              <w:top w:val="single" w:sz="4" w:space="0" w:color="auto"/>
              <w:left w:val="single" w:sz="4" w:space="0" w:color="auto"/>
              <w:bottom w:val="single" w:sz="4" w:space="0" w:color="auto"/>
              <w:right w:val="single" w:sz="4" w:space="0" w:color="auto"/>
            </w:tcBorders>
          </w:tcPr>
          <w:p w14:paraId="1EB7AF01" w14:textId="77777777" w:rsidR="00093971" w:rsidRPr="0026740A" w:rsidRDefault="00093971" w:rsidP="0026740A">
            <w:pPr>
              <w:rPr>
                <w:rFonts w:ascii="Times New Roman" w:hAnsi="Times New Roman" w:cs="Times New Roman"/>
                <w:b/>
              </w:rPr>
            </w:pPr>
          </w:p>
        </w:tc>
      </w:tr>
      <w:tr w:rsidR="00E552F2" w:rsidRPr="0026740A" w14:paraId="790407CC" w14:textId="77777777" w:rsidTr="00093971">
        <w:tc>
          <w:tcPr>
            <w:tcW w:w="269" w:type="pct"/>
            <w:tcBorders>
              <w:top w:val="single" w:sz="4" w:space="0" w:color="auto"/>
              <w:left w:val="single" w:sz="4" w:space="0" w:color="auto"/>
              <w:bottom w:val="single" w:sz="4" w:space="0" w:color="auto"/>
              <w:right w:val="single" w:sz="4" w:space="0" w:color="auto"/>
            </w:tcBorders>
            <w:hideMark/>
          </w:tcPr>
          <w:p w14:paraId="220EEA91" w14:textId="77777777" w:rsidR="00093971" w:rsidRPr="0026740A" w:rsidRDefault="00093971" w:rsidP="0026740A">
            <w:pPr>
              <w:rPr>
                <w:rFonts w:ascii="Times New Roman" w:hAnsi="Times New Roman" w:cs="Times New Roman"/>
              </w:rPr>
            </w:pPr>
            <w:r w:rsidRPr="0026740A">
              <w:rPr>
                <w:rFonts w:ascii="Times New Roman" w:hAnsi="Times New Roman" w:cs="Times New Roman"/>
              </w:rPr>
              <w:t>1</w:t>
            </w:r>
          </w:p>
        </w:tc>
        <w:tc>
          <w:tcPr>
            <w:tcW w:w="464" w:type="pct"/>
            <w:tcBorders>
              <w:top w:val="single" w:sz="4" w:space="0" w:color="auto"/>
              <w:left w:val="single" w:sz="4" w:space="0" w:color="auto"/>
              <w:bottom w:val="single" w:sz="4" w:space="0" w:color="auto"/>
              <w:right w:val="single" w:sz="4" w:space="0" w:color="auto"/>
            </w:tcBorders>
            <w:hideMark/>
          </w:tcPr>
          <w:p w14:paraId="31496EBB" w14:textId="77777777" w:rsidR="00093971" w:rsidRPr="0026740A" w:rsidRDefault="00093971" w:rsidP="0026740A">
            <w:pPr>
              <w:rPr>
                <w:rFonts w:ascii="Times New Roman" w:hAnsi="Times New Roman" w:cs="Times New Roman"/>
              </w:rPr>
            </w:pPr>
            <w:r w:rsidRPr="0026740A">
              <w:rPr>
                <w:rFonts w:ascii="Times New Roman" w:hAnsi="Times New Roman" w:cs="Times New Roman"/>
              </w:rPr>
              <w:t>8899 CZ - PN - V</w:t>
            </w:r>
          </w:p>
        </w:tc>
        <w:tc>
          <w:tcPr>
            <w:tcW w:w="735" w:type="pct"/>
            <w:tcBorders>
              <w:top w:val="single" w:sz="4" w:space="0" w:color="auto"/>
              <w:left w:val="single" w:sz="4" w:space="0" w:color="auto"/>
              <w:bottom w:val="single" w:sz="4" w:space="0" w:color="auto"/>
              <w:right w:val="single" w:sz="4" w:space="0" w:color="auto"/>
            </w:tcBorders>
            <w:hideMark/>
          </w:tcPr>
          <w:p w14:paraId="6929BC4B" w14:textId="77777777" w:rsidR="00093971" w:rsidRPr="0026740A" w:rsidRDefault="00093971" w:rsidP="0026740A">
            <w:pPr>
              <w:rPr>
                <w:rFonts w:ascii="Times New Roman" w:hAnsi="Times New Roman" w:cs="Times New Roman"/>
              </w:rPr>
            </w:pPr>
            <w:proofErr w:type="spellStart"/>
            <w:r w:rsidRPr="0026740A">
              <w:rPr>
                <w:rFonts w:ascii="Times New Roman" w:eastAsia="Times New Roman" w:hAnsi="Times New Roman" w:cs="Times New Roman"/>
              </w:rPr>
              <w:t>Servicii</w:t>
            </w:r>
            <w:proofErr w:type="spellEnd"/>
            <w:r w:rsidRPr="0026740A">
              <w:rPr>
                <w:rFonts w:ascii="Times New Roman" w:eastAsia="Times New Roman" w:hAnsi="Times New Roman" w:cs="Times New Roman"/>
              </w:rPr>
              <w:t xml:space="preserve"> de </w:t>
            </w:r>
            <w:proofErr w:type="spellStart"/>
            <w:r w:rsidRPr="0026740A">
              <w:rPr>
                <w:rFonts w:ascii="Times New Roman" w:eastAsia="Times New Roman" w:hAnsi="Times New Roman" w:cs="Times New Roman"/>
              </w:rPr>
              <w:t>asistenţă</w:t>
            </w:r>
            <w:proofErr w:type="spellEnd"/>
            <w:r w:rsidRPr="0026740A">
              <w:rPr>
                <w:rFonts w:ascii="Times New Roman" w:eastAsia="Times New Roman" w:hAnsi="Times New Roman" w:cs="Times New Roman"/>
              </w:rPr>
              <w:t xml:space="preserve"> </w:t>
            </w:r>
            <w:proofErr w:type="spellStart"/>
            <w:r w:rsidRPr="0026740A">
              <w:rPr>
                <w:rFonts w:ascii="Times New Roman" w:eastAsia="Times New Roman" w:hAnsi="Times New Roman" w:cs="Times New Roman"/>
              </w:rPr>
              <w:lastRenderedPageBreak/>
              <w:t>comunitară</w:t>
            </w:r>
            <w:proofErr w:type="spellEnd"/>
          </w:p>
        </w:tc>
        <w:tc>
          <w:tcPr>
            <w:tcW w:w="266" w:type="pct"/>
            <w:tcBorders>
              <w:top w:val="single" w:sz="4" w:space="0" w:color="auto"/>
              <w:left w:val="single" w:sz="4" w:space="0" w:color="auto"/>
              <w:bottom w:val="single" w:sz="4" w:space="0" w:color="auto"/>
              <w:right w:val="single" w:sz="4" w:space="0" w:color="auto"/>
            </w:tcBorders>
            <w:hideMark/>
          </w:tcPr>
          <w:p w14:paraId="01298A94" w14:textId="77777777" w:rsidR="00093971" w:rsidRPr="0026740A" w:rsidRDefault="00093971" w:rsidP="0026740A">
            <w:pPr>
              <w:rPr>
                <w:rFonts w:ascii="Times New Roman" w:hAnsi="Times New Roman" w:cs="Times New Roman"/>
              </w:rPr>
            </w:pPr>
            <w:r w:rsidRPr="0026740A">
              <w:rPr>
                <w:rFonts w:ascii="Times New Roman" w:hAnsi="Times New Roman" w:cs="Times New Roman"/>
              </w:rPr>
              <w:lastRenderedPageBreak/>
              <w:t>-</w:t>
            </w:r>
          </w:p>
        </w:tc>
        <w:tc>
          <w:tcPr>
            <w:tcW w:w="533" w:type="pct"/>
            <w:tcBorders>
              <w:top w:val="single" w:sz="4" w:space="0" w:color="auto"/>
              <w:left w:val="single" w:sz="4" w:space="0" w:color="auto"/>
              <w:bottom w:val="single" w:sz="4" w:space="0" w:color="auto"/>
              <w:right w:val="single" w:sz="4" w:space="0" w:color="auto"/>
            </w:tcBorders>
            <w:hideMark/>
          </w:tcPr>
          <w:p w14:paraId="31B5F083" w14:textId="77777777" w:rsidR="00093971" w:rsidRPr="0026740A" w:rsidRDefault="00093971" w:rsidP="0026740A">
            <w:pPr>
              <w:rPr>
                <w:rFonts w:ascii="Times New Roman" w:hAnsi="Times New Roman" w:cs="Times New Roman"/>
              </w:rPr>
            </w:pPr>
            <w:r w:rsidRPr="0026740A">
              <w:rPr>
                <w:rFonts w:ascii="Times New Roman" w:hAnsi="Times New Roman" w:cs="Times New Roman"/>
              </w:rPr>
              <w:t>-</w:t>
            </w:r>
          </w:p>
        </w:tc>
        <w:tc>
          <w:tcPr>
            <w:tcW w:w="734" w:type="pct"/>
            <w:tcBorders>
              <w:top w:val="single" w:sz="4" w:space="0" w:color="auto"/>
              <w:left w:val="single" w:sz="4" w:space="0" w:color="auto"/>
              <w:bottom w:val="single" w:sz="4" w:space="0" w:color="auto"/>
              <w:right w:val="single" w:sz="4" w:space="0" w:color="auto"/>
            </w:tcBorders>
            <w:hideMark/>
          </w:tcPr>
          <w:p w14:paraId="2BD89388" w14:textId="77777777" w:rsidR="00093971" w:rsidRPr="0026740A" w:rsidRDefault="00093971" w:rsidP="0026740A">
            <w:pPr>
              <w:rPr>
                <w:rFonts w:ascii="Times New Roman" w:hAnsi="Times New Roman" w:cs="Times New Roman"/>
              </w:rPr>
            </w:pPr>
            <w:r w:rsidRPr="0026740A">
              <w:rPr>
                <w:rFonts w:ascii="Times New Roman" w:hAnsi="Times New Roman" w:cs="Times New Roman"/>
              </w:rPr>
              <w:t>*</w:t>
            </w:r>
          </w:p>
        </w:tc>
        <w:tc>
          <w:tcPr>
            <w:tcW w:w="266" w:type="pct"/>
            <w:tcBorders>
              <w:top w:val="single" w:sz="4" w:space="0" w:color="auto"/>
              <w:left w:val="single" w:sz="4" w:space="0" w:color="auto"/>
              <w:bottom w:val="single" w:sz="4" w:space="0" w:color="auto"/>
              <w:right w:val="single" w:sz="4" w:space="0" w:color="auto"/>
            </w:tcBorders>
            <w:hideMark/>
          </w:tcPr>
          <w:p w14:paraId="2EA08164" w14:textId="77777777" w:rsidR="00093971" w:rsidRPr="0026740A" w:rsidRDefault="00093971" w:rsidP="0026740A">
            <w:pPr>
              <w:rPr>
                <w:rFonts w:ascii="Times New Roman" w:hAnsi="Times New Roman" w:cs="Times New Roman"/>
              </w:rPr>
            </w:pPr>
            <w:r w:rsidRPr="0026740A">
              <w:rPr>
                <w:rFonts w:ascii="Times New Roman" w:hAnsi="Times New Roman" w:cs="Times New Roman"/>
              </w:rPr>
              <w:t>*</w:t>
            </w:r>
          </w:p>
        </w:tc>
        <w:tc>
          <w:tcPr>
            <w:tcW w:w="334" w:type="pct"/>
            <w:tcBorders>
              <w:top w:val="single" w:sz="4" w:space="0" w:color="auto"/>
              <w:left w:val="single" w:sz="4" w:space="0" w:color="auto"/>
              <w:bottom w:val="single" w:sz="4" w:space="0" w:color="auto"/>
              <w:right w:val="single" w:sz="4" w:space="0" w:color="auto"/>
            </w:tcBorders>
            <w:hideMark/>
          </w:tcPr>
          <w:p w14:paraId="5E90A544" w14:textId="77777777" w:rsidR="00093971" w:rsidRPr="0026740A" w:rsidRDefault="00093971" w:rsidP="0026740A">
            <w:pPr>
              <w:rPr>
                <w:rFonts w:ascii="Times New Roman" w:hAnsi="Times New Roman" w:cs="Times New Roman"/>
              </w:rPr>
            </w:pPr>
            <w:r w:rsidRPr="0026740A">
              <w:rPr>
                <w:rFonts w:ascii="Times New Roman" w:hAnsi="Times New Roman" w:cs="Times New Roman"/>
              </w:rPr>
              <w:t>*</w:t>
            </w:r>
          </w:p>
        </w:tc>
        <w:tc>
          <w:tcPr>
            <w:tcW w:w="403" w:type="pct"/>
            <w:tcBorders>
              <w:top w:val="single" w:sz="4" w:space="0" w:color="auto"/>
              <w:left w:val="single" w:sz="4" w:space="0" w:color="auto"/>
              <w:bottom w:val="single" w:sz="4" w:space="0" w:color="auto"/>
              <w:right w:val="single" w:sz="4" w:space="0" w:color="auto"/>
            </w:tcBorders>
            <w:hideMark/>
          </w:tcPr>
          <w:p w14:paraId="6E211248" w14:textId="77777777" w:rsidR="00093971" w:rsidRPr="0026740A" w:rsidRDefault="00093971" w:rsidP="0026740A">
            <w:pPr>
              <w:rPr>
                <w:rFonts w:ascii="Times New Roman" w:hAnsi="Times New Roman" w:cs="Times New Roman"/>
              </w:rPr>
            </w:pPr>
            <w:r w:rsidRPr="0026740A">
              <w:rPr>
                <w:rFonts w:ascii="Times New Roman" w:hAnsi="Times New Roman" w:cs="Times New Roman"/>
              </w:rPr>
              <w:t>-</w:t>
            </w:r>
          </w:p>
        </w:tc>
        <w:tc>
          <w:tcPr>
            <w:tcW w:w="329" w:type="pct"/>
            <w:tcBorders>
              <w:top w:val="single" w:sz="4" w:space="0" w:color="auto"/>
              <w:left w:val="single" w:sz="4" w:space="0" w:color="auto"/>
              <w:bottom w:val="single" w:sz="4" w:space="0" w:color="auto"/>
              <w:right w:val="single" w:sz="4" w:space="0" w:color="auto"/>
            </w:tcBorders>
            <w:hideMark/>
          </w:tcPr>
          <w:p w14:paraId="05C73DF5" w14:textId="77777777" w:rsidR="00093971" w:rsidRPr="0026740A" w:rsidRDefault="00093971" w:rsidP="0026740A">
            <w:pPr>
              <w:rPr>
                <w:rFonts w:ascii="Times New Roman" w:hAnsi="Times New Roman" w:cs="Times New Roman"/>
              </w:rPr>
            </w:pPr>
            <w:r w:rsidRPr="0026740A">
              <w:rPr>
                <w:rFonts w:ascii="Times New Roman" w:hAnsi="Times New Roman" w:cs="Times New Roman"/>
              </w:rPr>
              <w:t>-</w:t>
            </w:r>
          </w:p>
        </w:tc>
        <w:tc>
          <w:tcPr>
            <w:tcW w:w="666" w:type="pct"/>
            <w:tcBorders>
              <w:top w:val="single" w:sz="4" w:space="0" w:color="auto"/>
              <w:left w:val="single" w:sz="4" w:space="0" w:color="auto"/>
              <w:bottom w:val="single" w:sz="4" w:space="0" w:color="auto"/>
              <w:right w:val="single" w:sz="4" w:space="0" w:color="auto"/>
            </w:tcBorders>
          </w:tcPr>
          <w:p w14:paraId="47A0A5C3" w14:textId="77777777" w:rsidR="00093971" w:rsidRPr="0026740A" w:rsidRDefault="00093971" w:rsidP="0026740A">
            <w:pPr>
              <w:rPr>
                <w:rFonts w:ascii="Times New Roman" w:hAnsi="Times New Roman" w:cs="Times New Roman"/>
              </w:rPr>
            </w:pPr>
          </w:p>
        </w:tc>
      </w:tr>
      <w:tr w:rsidR="00E552F2" w:rsidRPr="0026740A" w14:paraId="6A30E671" w14:textId="77777777" w:rsidTr="00093971">
        <w:tc>
          <w:tcPr>
            <w:tcW w:w="269" w:type="pct"/>
            <w:tcBorders>
              <w:top w:val="single" w:sz="4" w:space="0" w:color="auto"/>
              <w:left w:val="single" w:sz="4" w:space="0" w:color="auto"/>
              <w:bottom w:val="single" w:sz="4" w:space="0" w:color="auto"/>
              <w:right w:val="single" w:sz="4" w:space="0" w:color="auto"/>
            </w:tcBorders>
            <w:hideMark/>
          </w:tcPr>
          <w:p w14:paraId="2AAC14C6" w14:textId="77777777" w:rsidR="00093971" w:rsidRPr="0026740A" w:rsidRDefault="00093971" w:rsidP="0026740A">
            <w:pPr>
              <w:rPr>
                <w:rFonts w:ascii="Times New Roman" w:hAnsi="Times New Roman" w:cs="Times New Roman"/>
              </w:rPr>
            </w:pPr>
            <w:r w:rsidRPr="0026740A">
              <w:rPr>
                <w:rFonts w:ascii="Times New Roman" w:hAnsi="Times New Roman" w:cs="Times New Roman"/>
              </w:rPr>
              <w:t>2</w:t>
            </w:r>
          </w:p>
        </w:tc>
        <w:tc>
          <w:tcPr>
            <w:tcW w:w="464" w:type="pct"/>
            <w:tcBorders>
              <w:top w:val="single" w:sz="4" w:space="0" w:color="auto"/>
              <w:left w:val="single" w:sz="4" w:space="0" w:color="auto"/>
              <w:bottom w:val="single" w:sz="4" w:space="0" w:color="auto"/>
              <w:right w:val="single" w:sz="4" w:space="0" w:color="auto"/>
            </w:tcBorders>
            <w:hideMark/>
          </w:tcPr>
          <w:p w14:paraId="26A5A68E" w14:textId="77777777" w:rsidR="00093971" w:rsidRPr="0026740A" w:rsidRDefault="00093971" w:rsidP="0026740A">
            <w:pPr>
              <w:rPr>
                <w:rFonts w:ascii="Times New Roman" w:hAnsi="Times New Roman" w:cs="Times New Roman"/>
              </w:rPr>
            </w:pPr>
            <w:r w:rsidRPr="0026740A">
              <w:rPr>
                <w:rFonts w:ascii="Times New Roman" w:hAnsi="Times New Roman" w:cs="Times New Roman"/>
              </w:rPr>
              <w:t>8790CR-PFA-I</w:t>
            </w:r>
          </w:p>
        </w:tc>
        <w:tc>
          <w:tcPr>
            <w:tcW w:w="735" w:type="pct"/>
            <w:tcBorders>
              <w:top w:val="single" w:sz="4" w:space="0" w:color="auto"/>
              <w:left w:val="single" w:sz="4" w:space="0" w:color="auto"/>
              <w:bottom w:val="single" w:sz="4" w:space="0" w:color="auto"/>
              <w:right w:val="single" w:sz="4" w:space="0" w:color="auto"/>
            </w:tcBorders>
            <w:hideMark/>
          </w:tcPr>
          <w:p w14:paraId="3BF35906" w14:textId="77777777" w:rsidR="00093971" w:rsidRPr="0026740A" w:rsidRDefault="00093971" w:rsidP="0026740A">
            <w:pPr>
              <w:rPr>
                <w:rFonts w:ascii="Times New Roman" w:eastAsia="Times New Roman" w:hAnsi="Times New Roman" w:cs="Times New Roman"/>
              </w:rPr>
            </w:pPr>
            <w:r w:rsidRPr="0026740A">
              <w:rPr>
                <w:rFonts w:ascii="Times New Roman" w:hAnsi="Times New Roman" w:cs="Times New Roman"/>
              </w:rPr>
              <w:t xml:space="preserve">Centre </w:t>
            </w:r>
            <w:proofErr w:type="spellStart"/>
            <w:r w:rsidRPr="0026740A">
              <w:rPr>
                <w:rFonts w:ascii="Times New Roman" w:hAnsi="Times New Roman" w:cs="Times New Roman"/>
              </w:rPr>
              <w:t>rezidenţiale</w:t>
            </w:r>
            <w:proofErr w:type="spellEnd"/>
            <w:r w:rsidRPr="0026740A">
              <w:rPr>
                <w:rFonts w:ascii="Times New Roman" w:hAnsi="Times New Roman" w:cs="Times New Roman"/>
              </w:rPr>
              <w:t xml:space="preserve"> de </w:t>
            </w:r>
            <w:proofErr w:type="spellStart"/>
            <w:r w:rsidRPr="0026740A">
              <w:rPr>
                <w:rFonts w:ascii="Times New Roman" w:hAnsi="Times New Roman" w:cs="Times New Roman"/>
              </w:rPr>
              <w:t>asistenţă</w:t>
            </w:r>
            <w:proofErr w:type="spellEnd"/>
            <w:r w:rsidRPr="0026740A">
              <w:rPr>
                <w:rFonts w:ascii="Times New Roman" w:hAnsi="Times New Roman" w:cs="Times New Roman"/>
              </w:rPr>
              <w:t xml:space="preserve"> </w:t>
            </w:r>
            <w:proofErr w:type="spellStart"/>
            <w:r w:rsidRPr="0026740A">
              <w:rPr>
                <w:rFonts w:ascii="Times New Roman" w:hAnsi="Times New Roman" w:cs="Times New Roman"/>
              </w:rPr>
              <w:t>şi</w:t>
            </w:r>
            <w:proofErr w:type="spellEnd"/>
            <w:r w:rsidRPr="0026740A">
              <w:rPr>
                <w:rFonts w:ascii="Times New Roman" w:hAnsi="Times New Roman" w:cs="Times New Roman"/>
              </w:rPr>
              <w:t xml:space="preserve"> </w:t>
            </w:r>
            <w:proofErr w:type="spellStart"/>
            <w:r w:rsidRPr="0026740A">
              <w:rPr>
                <w:rFonts w:ascii="Times New Roman" w:hAnsi="Times New Roman" w:cs="Times New Roman"/>
              </w:rPr>
              <w:t>reintegrare</w:t>
            </w:r>
            <w:proofErr w:type="spellEnd"/>
            <w:r w:rsidRPr="0026740A">
              <w:rPr>
                <w:rFonts w:ascii="Times New Roman" w:hAnsi="Times New Roman" w:cs="Times New Roman"/>
              </w:rPr>
              <w:t xml:space="preserve">/ </w:t>
            </w:r>
            <w:proofErr w:type="spellStart"/>
            <w:r w:rsidRPr="0026740A">
              <w:rPr>
                <w:rFonts w:ascii="Times New Roman" w:hAnsi="Times New Roman" w:cs="Times New Roman"/>
              </w:rPr>
              <w:t>reintegrare</w:t>
            </w:r>
            <w:proofErr w:type="spellEnd"/>
            <w:r w:rsidRPr="0026740A">
              <w:rPr>
                <w:rFonts w:ascii="Times New Roman" w:hAnsi="Times New Roman" w:cs="Times New Roman"/>
              </w:rPr>
              <w:t xml:space="preserve"> </w:t>
            </w:r>
            <w:proofErr w:type="spellStart"/>
            <w:r w:rsidRPr="0026740A">
              <w:rPr>
                <w:rFonts w:ascii="Times New Roman" w:hAnsi="Times New Roman" w:cs="Times New Roman"/>
              </w:rPr>
              <w:t>socială</w:t>
            </w:r>
            <w:proofErr w:type="spellEnd"/>
            <w:r w:rsidRPr="0026740A">
              <w:rPr>
                <w:rFonts w:ascii="Times New Roman" w:hAnsi="Times New Roman" w:cs="Times New Roman"/>
              </w:rPr>
              <w:t xml:space="preserve"> </w:t>
            </w:r>
            <w:proofErr w:type="spellStart"/>
            <w:r w:rsidRPr="0026740A">
              <w:rPr>
                <w:rFonts w:ascii="Times New Roman" w:hAnsi="Times New Roman" w:cs="Times New Roman"/>
              </w:rPr>
              <w:t>pentru</w:t>
            </w:r>
            <w:proofErr w:type="spellEnd"/>
            <w:r w:rsidRPr="0026740A">
              <w:rPr>
                <w:rFonts w:ascii="Times New Roman" w:hAnsi="Times New Roman" w:cs="Times New Roman"/>
              </w:rPr>
              <w:t xml:space="preserve"> </w:t>
            </w:r>
            <w:proofErr w:type="spellStart"/>
            <w:r w:rsidRPr="0026740A">
              <w:rPr>
                <w:rFonts w:ascii="Times New Roman" w:hAnsi="Times New Roman" w:cs="Times New Roman"/>
              </w:rPr>
              <w:t>persoanele</w:t>
            </w:r>
            <w:proofErr w:type="spellEnd"/>
            <w:r w:rsidRPr="0026740A">
              <w:rPr>
                <w:rFonts w:ascii="Times New Roman" w:hAnsi="Times New Roman" w:cs="Times New Roman"/>
              </w:rPr>
              <w:t xml:space="preserve"> </w:t>
            </w:r>
            <w:proofErr w:type="spellStart"/>
            <w:r w:rsidRPr="0026740A">
              <w:rPr>
                <w:rFonts w:ascii="Times New Roman" w:hAnsi="Times New Roman" w:cs="Times New Roman"/>
              </w:rPr>
              <w:t>fără</w:t>
            </w:r>
            <w:proofErr w:type="spellEnd"/>
            <w:r w:rsidRPr="0026740A">
              <w:rPr>
                <w:rFonts w:ascii="Times New Roman" w:hAnsi="Times New Roman" w:cs="Times New Roman"/>
              </w:rPr>
              <w:t xml:space="preserve"> </w:t>
            </w:r>
            <w:proofErr w:type="spellStart"/>
            <w:r w:rsidRPr="0026740A">
              <w:rPr>
                <w:rFonts w:ascii="Times New Roman" w:hAnsi="Times New Roman" w:cs="Times New Roman"/>
              </w:rPr>
              <w:t>adăpost</w:t>
            </w:r>
            <w:proofErr w:type="spellEnd"/>
          </w:p>
        </w:tc>
        <w:tc>
          <w:tcPr>
            <w:tcW w:w="266" w:type="pct"/>
            <w:tcBorders>
              <w:top w:val="single" w:sz="4" w:space="0" w:color="auto"/>
              <w:left w:val="single" w:sz="4" w:space="0" w:color="auto"/>
              <w:bottom w:val="single" w:sz="4" w:space="0" w:color="auto"/>
              <w:right w:val="single" w:sz="4" w:space="0" w:color="auto"/>
            </w:tcBorders>
            <w:hideMark/>
          </w:tcPr>
          <w:p w14:paraId="01AB00F1" w14:textId="77777777" w:rsidR="00093971" w:rsidRPr="0026740A" w:rsidRDefault="00093971" w:rsidP="0026740A">
            <w:pPr>
              <w:rPr>
                <w:rFonts w:ascii="Times New Roman" w:hAnsi="Times New Roman" w:cs="Times New Roman"/>
              </w:rPr>
            </w:pPr>
            <w:r w:rsidRPr="0026740A">
              <w:rPr>
                <w:rFonts w:ascii="Times New Roman" w:hAnsi="Times New Roman" w:cs="Times New Roman"/>
              </w:rPr>
              <w:t>15</w:t>
            </w:r>
          </w:p>
        </w:tc>
        <w:tc>
          <w:tcPr>
            <w:tcW w:w="533" w:type="pct"/>
            <w:tcBorders>
              <w:top w:val="single" w:sz="4" w:space="0" w:color="auto"/>
              <w:left w:val="single" w:sz="4" w:space="0" w:color="auto"/>
              <w:bottom w:val="single" w:sz="4" w:space="0" w:color="auto"/>
              <w:right w:val="single" w:sz="4" w:space="0" w:color="auto"/>
            </w:tcBorders>
            <w:hideMark/>
          </w:tcPr>
          <w:p w14:paraId="184FD526" w14:textId="77777777" w:rsidR="00093971" w:rsidRPr="0026740A" w:rsidRDefault="00093971" w:rsidP="0026740A">
            <w:pPr>
              <w:rPr>
                <w:rFonts w:ascii="Times New Roman" w:hAnsi="Times New Roman" w:cs="Times New Roman"/>
              </w:rPr>
            </w:pPr>
            <w:r w:rsidRPr="0026740A">
              <w:rPr>
                <w:rFonts w:ascii="Times New Roman" w:hAnsi="Times New Roman" w:cs="Times New Roman"/>
              </w:rPr>
              <w:t>-</w:t>
            </w:r>
          </w:p>
        </w:tc>
        <w:tc>
          <w:tcPr>
            <w:tcW w:w="734" w:type="pct"/>
            <w:tcBorders>
              <w:top w:val="single" w:sz="4" w:space="0" w:color="auto"/>
              <w:left w:val="single" w:sz="4" w:space="0" w:color="auto"/>
              <w:bottom w:val="single" w:sz="4" w:space="0" w:color="auto"/>
              <w:right w:val="single" w:sz="4" w:space="0" w:color="auto"/>
            </w:tcBorders>
            <w:hideMark/>
          </w:tcPr>
          <w:p w14:paraId="49B0E41B" w14:textId="77777777" w:rsidR="00093971" w:rsidRPr="0026740A" w:rsidRDefault="00093971" w:rsidP="0026740A">
            <w:pPr>
              <w:spacing w:before="100" w:beforeAutospacing="1"/>
              <w:jc w:val="center"/>
              <w:rPr>
                <w:rFonts w:ascii="Times New Roman" w:eastAsia="Times New Roman" w:hAnsi="Times New Roman" w:cs="Times New Roman"/>
              </w:rPr>
            </w:pPr>
            <w:r w:rsidRPr="0026740A">
              <w:rPr>
                <w:rFonts w:ascii="Times New Roman" w:eastAsia="Times New Roman" w:hAnsi="Times New Roman" w:cs="Times New Roman"/>
              </w:rPr>
              <w:t>1.751.826,07 lei</w:t>
            </w:r>
          </w:p>
          <w:p w14:paraId="222BAD5D" w14:textId="77777777" w:rsidR="00093971" w:rsidRPr="0026740A" w:rsidRDefault="00093971" w:rsidP="0026740A">
            <w:pPr>
              <w:spacing w:before="100" w:beforeAutospacing="1"/>
              <w:jc w:val="center"/>
              <w:rPr>
                <w:rFonts w:ascii="Times New Roman" w:eastAsia="Times New Roman" w:hAnsi="Times New Roman" w:cs="Times New Roman"/>
              </w:rPr>
            </w:pPr>
            <w:r w:rsidRPr="0026740A">
              <w:rPr>
                <w:rFonts w:ascii="Times New Roman" w:eastAsia="Times New Roman" w:hAnsi="Times New Roman" w:cs="Times New Roman"/>
              </w:rPr>
              <w:t>(</w:t>
            </w:r>
            <w:proofErr w:type="spellStart"/>
            <w:r w:rsidRPr="0026740A">
              <w:rPr>
                <w:rFonts w:ascii="Times New Roman" w:eastAsia="Times New Roman" w:hAnsi="Times New Roman" w:cs="Times New Roman"/>
              </w:rPr>
              <w:t>valoarea</w:t>
            </w:r>
            <w:proofErr w:type="spellEnd"/>
            <w:r w:rsidRPr="0026740A">
              <w:rPr>
                <w:rFonts w:ascii="Times New Roman" w:eastAsia="Times New Roman" w:hAnsi="Times New Roman" w:cs="Times New Roman"/>
              </w:rPr>
              <w:t xml:space="preserve"> </w:t>
            </w:r>
            <w:proofErr w:type="spellStart"/>
            <w:r w:rsidRPr="0026740A">
              <w:rPr>
                <w:rFonts w:ascii="Times New Roman" w:eastAsia="Times New Roman" w:hAnsi="Times New Roman" w:cs="Times New Roman"/>
              </w:rPr>
              <w:t>cladirii</w:t>
            </w:r>
            <w:proofErr w:type="spellEnd"/>
            <w:r w:rsidRPr="0026740A">
              <w:rPr>
                <w:rFonts w:ascii="Times New Roman" w:eastAsia="Times New Roman" w:hAnsi="Times New Roman" w:cs="Times New Roman"/>
              </w:rPr>
              <w:t>)</w:t>
            </w:r>
          </w:p>
        </w:tc>
        <w:tc>
          <w:tcPr>
            <w:tcW w:w="266" w:type="pct"/>
            <w:tcBorders>
              <w:top w:val="single" w:sz="4" w:space="0" w:color="auto"/>
              <w:left w:val="single" w:sz="4" w:space="0" w:color="auto"/>
              <w:bottom w:val="single" w:sz="4" w:space="0" w:color="auto"/>
              <w:right w:val="single" w:sz="4" w:space="0" w:color="auto"/>
            </w:tcBorders>
          </w:tcPr>
          <w:p w14:paraId="00A67C31" w14:textId="77777777" w:rsidR="00093971" w:rsidRPr="0026740A" w:rsidRDefault="00093971" w:rsidP="0026740A">
            <w:pPr>
              <w:rPr>
                <w:rFonts w:ascii="Times New Roman" w:hAnsi="Times New Roman" w:cs="Times New Roman"/>
              </w:rPr>
            </w:pPr>
          </w:p>
        </w:tc>
        <w:tc>
          <w:tcPr>
            <w:tcW w:w="334" w:type="pct"/>
            <w:tcBorders>
              <w:top w:val="single" w:sz="4" w:space="0" w:color="auto"/>
              <w:left w:val="single" w:sz="4" w:space="0" w:color="auto"/>
              <w:bottom w:val="single" w:sz="4" w:space="0" w:color="auto"/>
              <w:right w:val="single" w:sz="4" w:space="0" w:color="auto"/>
            </w:tcBorders>
          </w:tcPr>
          <w:p w14:paraId="0DF70825" w14:textId="77777777" w:rsidR="00093971" w:rsidRPr="0026740A" w:rsidRDefault="00093971" w:rsidP="0026740A">
            <w:pPr>
              <w:rPr>
                <w:rFonts w:ascii="Times New Roman" w:hAnsi="Times New Roman" w:cs="Times New Roman"/>
              </w:rPr>
            </w:pPr>
          </w:p>
        </w:tc>
        <w:tc>
          <w:tcPr>
            <w:tcW w:w="403" w:type="pct"/>
            <w:tcBorders>
              <w:top w:val="single" w:sz="4" w:space="0" w:color="auto"/>
              <w:left w:val="single" w:sz="4" w:space="0" w:color="auto"/>
              <w:bottom w:val="single" w:sz="4" w:space="0" w:color="auto"/>
              <w:right w:val="single" w:sz="4" w:space="0" w:color="auto"/>
            </w:tcBorders>
          </w:tcPr>
          <w:p w14:paraId="59002A97" w14:textId="77777777" w:rsidR="00093971" w:rsidRPr="0026740A" w:rsidRDefault="00093971" w:rsidP="0026740A">
            <w:pPr>
              <w:rPr>
                <w:rFonts w:ascii="Times New Roman" w:hAnsi="Times New Roman" w:cs="Times New Roman"/>
              </w:rPr>
            </w:pPr>
          </w:p>
        </w:tc>
        <w:tc>
          <w:tcPr>
            <w:tcW w:w="329" w:type="pct"/>
            <w:tcBorders>
              <w:top w:val="single" w:sz="4" w:space="0" w:color="auto"/>
              <w:left w:val="single" w:sz="4" w:space="0" w:color="auto"/>
              <w:bottom w:val="single" w:sz="4" w:space="0" w:color="auto"/>
              <w:right w:val="single" w:sz="4" w:space="0" w:color="auto"/>
            </w:tcBorders>
          </w:tcPr>
          <w:p w14:paraId="766EBC34" w14:textId="77777777" w:rsidR="00093971" w:rsidRPr="0026740A" w:rsidRDefault="00093971" w:rsidP="0026740A">
            <w:pPr>
              <w:rPr>
                <w:rFonts w:ascii="Times New Roman" w:hAnsi="Times New Roman" w:cs="Times New Roman"/>
              </w:rPr>
            </w:pPr>
          </w:p>
          <w:p w14:paraId="11371B38" w14:textId="77777777" w:rsidR="00093971" w:rsidRPr="0026740A" w:rsidRDefault="00093971" w:rsidP="0026740A">
            <w:pPr>
              <w:rPr>
                <w:rFonts w:ascii="Times New Roman" w:hAnsi="Times New Roman" w:cs="Times New Roman"/>
              </w:rPr>
            </w:pPr>
          </w:p>
        </w:tc>
        <w:tc>
          <w:tcPr>
            <w:tcW w:w="666" w:type="pct"/>
            <w:tcBorders>
              <w:top w:val="single" w:sz="4" w:space="0" w:color="auto"/>
              <w:left w:val="single" w:sz="4" w:space="0" w:color="auto"/>
              <w:bottom w:val="single" w:sz="4" w:space="0" w:color="auto"/>
              <w:right w:val="single" w:sz="4" w:space="0" w:color="auto"/>
            </w:tcBorders>
            <w:hideMark/>
          </w:tcPr>
          <w:p w14:paraId="0A1BDE6E" w14:textId="77777777" w:rsidR="00093971" w:rsidRPr="0026740A" w:rsidRDefault="00093971" w:rsidP="0026740A">
            <w:pPr>
              <w:rPr>
                <w:rFonts w:ascii="Times New Roman" w:hAnsi="Times New Roman" w:cs="Times New Roman"/>
              </w:rPr>
            </w:pPr>
            <w:proofErr w:type="spellStart"/>
            <w:r w:rsidRPr="0026740A">
              <w:rPr>
                <w:rFonts w:ascii="Times New Roman" w:hAnsi="Times New Roman" w:cs="Times New Roman"/>
                <w:i/>
              </w:rPr>
              <w:t>Prin</w:t>
            </w:r>
            <w:proofErr w:type="spellEnd"/>
            <w:r w:rsidRPr="0026740A">
              <w:rPr>
                <w:rFonts w:ascii="Times New Roman" w:hAnsi="Times New Roman" w:cs="Times New Roman"/>
                <w:i/>
              </w:rPr>
              <w:t xml:space="preserve"> </w:t>
            </w:r>
            <w:proofErr w:type="spellStart"/>
            <w:r w:rsidRPr="0026740A">
              <w:rPr>
                <w:rFonts w:ascii="Times New Roman" w:hAnsi="Times New Roman" w:cs="Times New Roman"/>
                <w:i/>
              </w:rPr>
              <w:t>proiect</w:t>
            </w:r>
            <w:proofErr w:type="spellEnd"/>
            <w:r w:rsidRPr="0026740A">
              <w:rPr>
                <w:rFonts w:ascii="Times New Roman" w:hAnsi="Times New Roman" w:cs="Times New Roman"/>
                <w:i/>
              </w:rPr>
              <w:t xml:space="preserve"> se </w:t>
            </w:r>
            <w:proofErr w:type="spellStart"/>
            <w:r w:rsidRPr="0026740A">
              <w:rPr>
                <w:rFonts w:ascii="Times New Roman" w:hAnsi="Times New Roman" w:cs="Times New Roman"/>
                <w:i/>
              </w:rPr>
              <w:t>dorește</w:t>
            </w:r>
            <w:proofErr w:type="spellEnd"/>
            <w:r w:rsidRPr="0026740A">
              <w:rPr>
                <w:rFonts w:ascii="Times New Roman" w:hAnsi="Times New Roman" w:cs="Times New Roman"/>
                <w:i/>
              </w:rPr>
              <w:t xml:space="preserve"> </w:t>
            </w:r>
            <w:proofErr w:type="spellStart"/>
            <w:r w:rsidRPr="0026740A">
              <w:rPr>
                <w:rFonts w:ascii="Times New Roman" w:hAnsi="Times New Roman" w:cs="Times New Roman"/>
                <w:i/>
              </w:rPr>
              <w:t>înființarea</w:t>
            </w:r>
            <w:proofErr w:type="spellEnd"/>
            <w:r w:rsidRPr="0026740A">
              <w:rPr>
                <w:rFonts w:ascii="Times New Roman" w:hAnsi="Times New Roman" w:cs="Times New Roman"/>
                <w:i/>
              </w:rPr>
              <w:t xml:space="preserve"> </w:t>
            </w:r>
            <w:proofErr w:type="spellStart"/>
            <w:r w:rsidRPr="0026740A">
              <w:rPr>
                <w:rFonts w:ascii="Times New Roman" w:hAnsi="Times New Roman" w:cs="Times New Roman"/>
                <w:i/>
              </w:rPr>
              <w:t>și</w:t>
            </w:r>
            <w:proofErr w:type="spellEnd"/>
            <w:r w:rsidRPr="0026740A">
              <w:rPr>
                <w:rFonts w:ascii="Times New Roman" w:hAnsi="Times New Roman" w:cs="Times New Roman"/>
                <w:i/>
              </w:rPr>
              <w:t xml:space="preserve"> </w:t>
            </w:r>
            <w:proofErr w:type="spellStart"/>
            <w:r w:rsidRPr="0026740A">
              <w:rPr>
                <w:rFonts w:ascii="Times New Roman" w:hAnsi="Times New Roman" w:cs="Times New Roman"/>
                <w:i/>
              </w:rPr>
              <w:t>dotarea</w:t>
            </w:r>
            <w:proofErr w:type="spellEnd"/>
            <w:r w:rsidRPr="0026740A">
              <w:rPr>
                <w:rFonts w:ascii="Times New Roman" w:hAnsi="Times New Roman" w:cs="Times New Roman"/>
                <w:i/>
              </w:rPr>
              <w:t xml:space="preserve"> </w:t>
            </w:r>
            <w:proofErr w:type="spellStart"/>
            <w:r w:rsidRPr="0026740A">
              <w:rPr>
                <w:rFonts w:ascii="Times New Roman" w:hAnsi="Times New Roman" w:cs="Times New Roman"/>
                <w:i/>
              </w:rPr>
              <w:t>unui</w:t>
            </w:r>
            <w:proofErr w:type="spellEnd"/>
            <w:r w:rsidRPr="0026740A">
              <w:rPr>
                <w:rFonts w:ascii="Times New Roman" w:hAnsi="Times New Roman" w:cs="Times New Roman"/>
                <w:i/>
              </w:rPr>
              <w:t xml:space="preserve"> </w:t>
            </w:r>
            <w:proofErr w:type="spellStart"/>
            <w:r w:rsidRPr="0026740A">
              <w:rPr>
                <w:rFonts w:ascii="Times New Roman" w:hAnsi="Times New Roman" w:cs="Times New Roman"/>
                <w:i/>
              </w:rPr>
              <w:t>cămin</w:t>
            </w:r>
            <w:proofErr w:type="spellEnd"/>
            <w:r w:rsidRPr="0026740A">
              <w:rPr>
                <w:rFonts w:ascii="Times New Roman" w:hAnsi="Times New Roman" w:cs="Times New Roman"/>
                <w:i/>
              </w:rPr>
              <w:t xml:space="preserve"> </w:t>
            </w:r>
            <w:proofErr w:type="spellStart"/>
            <w:r w:rsidRPr="0026740A">
              <w:rPr>
                <w:rFonts w:ascii="Times New Roman" w:hAnsi="Times New Roman" w:cs="Times New Roman"/>
                <w:i/>
              </w:rPr>
              <w:t>pentru</w:t>
            </w:r>
            <w:proofErr w:type="spellEnd"/>
            <w:r w:rsidRPr="0026740A">
              <w:rPr>
                <w:rFonts w:ascii="Times New Roman" w:hAnsi="Times New Roman" w:cs="Times New Roman"/>
                <w:i/>
              </w:rPr>
              <w:t xml:space="preserve"> </w:t>
            </w:r>
            <w:proofErr w:type="spellStart"/>
            <w:r w:rsidRPr="0026740A">
              <w:rPr>
                <w:rFonts w:ascii="Times New Roman" w:hAnsi="Times New Roman" w:cs="Times New Roman"/>
                <w:i/>
              </w:rPr>
              <w:t>personale</w:t>
            </w:r>
            <w:proofErr w:type="spellEnd"/>
            <w:r w:rsidRPr="0026740A">
              <w:rPr>
                <w:rFonts w:ascii="Times New Roman" w:hAnsi="Times New Roman" w:cs="Times New Roman"/>
                <w:i/>
              </w:rPr>
              <w:t xml:space="preserve"> </w:t>
            </w:r>
            <w:proofErr w:type="spellStart"/>
            <w:r w:rsidRPr="0026740A">
              <w:rPr>
                <w:rFonts w:ascii="Times New Roman" w:hAnsi="Times New Roman" w:cs="Times New Roman"/>
                <w:i/>
              </w:rPr>
              <w:t>vârstnice</w:t>
            </w:r>
            <w:proofErr w:type="spellEnd"/>
            <w:r w:rsidRPr="0026740A">
              <w:rPr>
                <w:rFonts w:ascii="Times New Roman" w:hAnsi="Times New Roman" w:cs="Times New Roman"/>
                <w:i/>
              </w:rPr>
              <w:t xml:space="preserve"> </w:t>
            </w:r>
            <w:proofErr w:type="spellStart"/>
            <w:r w:rsidRPr="0026740A">
              <w:rPr>
                <w:rFonts w:ascii="Times New Roman" w:hAnsi="Times New Roman" w:cs="Times New Roman"/>
                <w:i/>
              </w:rPr>
              <w:t>aflate</w:t>
            </w:r>
            <w:proofErr w:type="spellEnd"/>
            <w:r w:rsidRPr="0026740A">
              <w:rPr>
                <w:rFonts w:ascii="Times New Roman" w:hAnsi="Times New Roman" w:cs="Times New Roman"/>
                <w:i/>
              </w:rPr>
              <w:t xml:space="preserve"> </w:t>
            </w:r>
            <w:proofErr w:type="spellStart"/>
            <w:r w:rsidRPr="0026740A">
              <w:rPr>
                <w:rFonts w:ascii="Times New Roman" w:hAnsi="Times New Roman" w:cs="Times New Roman"/>
                <w:i/>
              </w:rPr>
              <w:t>în</w:t>
            </w:r>
            <w:proofErr w:type="spellEnd"/>
            <w:r w:rsidRPr="0026740A">
              <w:rPr>
                <w:rFonts w:ascii="Times New Roman" w:hAnsi="Times New Roman" w:cs="Times New Roman"/>
                <w:i/>
              </w:rPr>
              <w:t xml:space="preserve"> </w:t>
            </w:r>
            <w:proofErr w:type="spellStart"/>
            <w:r w:rsidRPr="0026740A">
              <w:rPr>
                <w:rFonts w:ascii="Times New Roman" w:hAnsi="Times New Roman" w:cs="Times New Roman"/>
                <w:i/>
              </w:rPr>
              <w:t>dificultate</w:t>
            </w:r>
            <w:proofErr w:type="spellEnd"/>
            <w:r w:rsidRPr="0026740A">
              <w:rPr>
                <w:rFonts w:ascii="Times New Roman" w:hAnsi="Times New Roman" w:cs="Times New Roman"/>
                <w:i/>
              </w:rPr>
              <w:t xml:space="preserve"> </w:t>
            </w:r>
            <w:proofErr w:type="spellStart"/>
            <w:r w:rsidRPr="0026740A">
              <w:rPr>
                <w:rFonts w:ascii="Times New Roman" w:hAnsi="Times New Roman" w:cs="Times New Roman"/>
                <w:i/>
              </w:rPr>
              <w:t>în</w:t>
            </w:r>
            <w:proofErr w:type="spellEnd"/>
            <w:r w:rsidRPr="0026740A">
              <w:rPr>
                <w:rFonts w:ascii="Times New Roman" w:hAnsi="Times New Roman" w:cs="Times New Roman"/>
                <w:i/>
              </w:rPr>
              <w:t xml:space="preserve"> </w:t>
            </w:r>
            <w:proofErr w:type="spellStart"/>
            <w:r w:rsidRPr="0026740A">
              <w:rPr>
                <w:rFonts w:ascii="Times New Roman" w:hAnsi="Times New Roman" w:cs="Times New Roman"/>
                <w:i/>
              </w:rPr>
              <w:t>satul</w:t>
            </w:r>
            <w:proofErr w:type="spellEnd"/>
            <w:r w:rsidRPr="0026740A">
              <w:rPr>
                <w:rFonts w:ascii="Times New Roman" w:hAnsi="Times New Roman" w:cs="Times New Roman"/>
                <w:i/>
              </w:rPr>
              <w:t xml:space="preserve"> </w:t>
            </w:r>
            <w:proofErr w:type="spellStart"/>
            <w:r w:rsidRPr="0026740A">
              <w:rPr>
                <w:rFonts w:ascii="Times New Roman" w:hAnsi="Times New Roman" w:cs="Times New Roman"/>
                <w:i/>
              </w:rPr>
              <w:t>Izvoru</w:t>
            </w:r>
            <w:proofErr w:type="spellEnd"/>
            <w:r w:rsidRPr="0026740A">
              <w:rPr>
                <w:rFonts w:ascii="Times New Roman" w:hAnsi="Times New Roman" w:cs="Times New Roman"/>
                <w:i/>
              </w:rPr>
              <w:t>.</w:t>
            </w:r>
          </w:p>
        </w:tc>
      </w:tr>
    </w:tbl>
    <w:p w14:paraId="71057E00" w14:textId="77777777" w:rsidR="00093971" w:rsidRPr="0026740A" w:rsidRDefault="00093971" w:rsidP="0026740A">
      <w:pPr>
        <w:shd w:val="clear" w:color="auto" w:fill="FFFFFF"/>
        <w:spacing w:after="0" w:line="240" w:lineRule="auto"/>
        <w:ind w:firstLine="720"/>
        <w:rPr>
          <w:rFonts w:ascii="Times New Roman" w:eastAsia="Times New Roman" w:hAnsi="Times New Roman" w:cs="Times New Roman"/>
          <w:i/>
        </w:rPr>
      </w:pPr>
      <w:r w:rsidRPr="0026740A">
        <w:rPr>
          <w:rFonts w:ascii="Times New Roman" w:eastAsia="Times New Roman" w:hAnsi="Times New Roman" w:cs="Times New Roman"/>
          <w:i/>
        </w:rPr>
        <w:t>Nu este nevoie de buget, serviciile sunt oferite de catre Compartimentul de Asistenta Sociala.</w:t>
      </w:r>
    </w:p>
    <w:p w14:paraId="7ABFB6FD" w14:textId="77777777" w:rsidR="00093971" w:rsidRPr="0026740A" w:rsidRDefault="00093971" w:rsidP="0026740A">
      <w:pPr>
        <w:shd w:val="clear" w:color="auto" w:fill="FFFFFF"/>
        <w:spacing w:after="0" w:line="240" w:lineRule="auto"/>
        <w:rPr>
          <w:rFonts w:ascii="Times New Roman" w:eastAsia="Times New Roman" w:hAnsi="Times New Roman" w:cs="Times New Roman"/>
        </w:rPr>
      </w:pPr>
    </w:p>
    <w:p w14:paraId="27DC04D1" w14:textId="77777777" w:rsidR="00093971" w:rsidRPr="0026740A" w:rsidRDefault="00093971" w:rsidP="0026740A">
      <w:pPr>
        <w:shd w:val="clear" w:color="auto" w:fill="FFFFFF"/>
        <w:spacing w:after="0" w:line="240" w:lineRule="auto"/>
        <w:rPr>
          <w:rFonts w:ascii="Times New Roman" w:eastAsia="Times New Roman" w:hAnsi="Times New Roman" w:cs="Times New Roman"/>
        </w:rPr>
      </w:pPr>
      <w:r w:rsidRPr="0026740A">
        <w:rPr>
          <w:rFonts w:ascii="Times New Roman" w:eastAsia="Times New Roman" w:hAnsi="Times New Roman" w:cs="Times New Roman"/>
        </w:rPr>
        <w:t>Semnificația coloanelor din tabelul de mai jos este următorul:</w:t>
      </w:r>
    </w:p>
    <w:p w14:paraId="3EB197F9" w14:textId="77777777" w:rsidR="00093971" w:rsidRPr="0026740A" w:rsidRDefault="00093971" w:rsidP="0026740A">
      <w:pPr>
        <w:shd w:val="clear" w:color="auto" w:fill="FFFFFF"/>
        <w:spacing w:after="0" w:line="240" w:lineRule="auto"/>
        <w:ind w:firstLine="720"/>
        <w:rPr>
          <w:rFonts w:ascii="Times New Roman" w:eastAsia="Times New Roman" w:hAnsi="Times New Roman" w:cs="Times New Roman"/>
        </w:rPr>
      </w:pPr>
      <w:r w:rsidRPr="0026740A">
        <w:rPr>
          <w:rFonts w:ascii="Times New Roman" w:eastAsia="Times New Roman" w:hAnsi="Times New Roman" w:cs="Times New Roman"/>
        </w:rPr>
        <w:t>A- Capacitate clădire/ spaţiu necesar – mp</w:t>
      </w:r>
    </w:p>
    <w:p w14:paraId="3E200153" w14:textId="77777777" w:rsidR="00093971" w:rsidRPr="0026740A" w:rsidRDefault="00093971" w:rsidP="0026740A">
      <w:pPr>
        <w:shd w:val="clear" w:color="auto" w:fill="FFFFFF"/>
        <w:spacing w:after="0" w:line="240" w:lineRule="auto"/>
        <w:ind w:left="720"/>
        <w:rPr>
          <w:rFonts w:ascii="Times New Roman" w:eastAsia="Times New Roman" w:hAnsi="Times New Roman" w:cs="Times New Roman"/>
        </w:rPr>
      </w:pPr>
      <w:r w:rsidRPr="0026740A">
        <w:rPr>
          <w:rFonts w:ascii="Times New Roman" w:eastAsia="Times New Roman" w:hAnsi="Times New Roman" w:cs="Times New Roman"/>
        </w:rPr>
        <w:t>B- Resurse umane necesare (personal de specialitate, de îngrijire şi asistenţă; personal gospodărie, întreţinere- reparaţii, deservire)</w:t>
      </w:r>
    </w:p>
    <w:p w14:paraId="6CDFAD22" w14:textId="77777777" w:rsidR="00093971" w:rsidRPr="0026740A" w:rsidRDefault="00093971" w:rsidP="0026740A">
      <w:pPr>
        <w:shd w:val="clear" w:color="auto" w:fill="FFFFFF"/>
        <w:spacing w:after="0" w:line="240" w:lineRule="auto"/>
        <w:ind w:firstLine="720"/>
        <w:rPr>
          <w:rFonts w:ascii="Times New Roman" w:eastAsia="Times New Roman" w:hAnsi="Times New Roman" w:cs="Times New Roman"/>
        </w:rPr>
      </w:pPr>
      <w:r w:rsidRPr="0026740A">
        <w:rPr>
          <w:rFonts w:ascii="Times New Roman" w:eastAsia="Times New Roman" w:hAnsi="Times New Roman" w:cs="Times New Roman"/>
        </w:rPr>
        <w:t>C- Buget local</w:t>
      </w:r>
    </w:p>
    <w:p w14:paraId="5C01E557" w14:textId="77777777" w:rsidR="00093971" w:rsidRPr="0026740A" w:rsidRDefault="00093971" w:rsidP="0026740A">
      <w:pPr>
        <w:shd w:val="clear" w:color="auto" w:fill="FFFFFF"/>
        <w:spacing w:after="0" w:line="240" w:lineRule="auto"/>
        <w:ind w:firstLine="720"/>
        <w:rPr>
          <w:rFonts w:ascii="Times New Roman" w:eastAsia="Times New Roman" w:hAnsi="Times New Roman" w:cs="Times New Roman"/>
        </w:rPr>
      </w:pPr>
      <w:r w:rsidRPr="0026740A">
        <w:rPr>
          <w:rFonts w:ascii="Times New Roman" w:eastAsia="Times New Roman" w:hAnsi="Times New Roman" w:cs="Times New Roman"/>
        </w:rPr>
        <w:t>D- Buget Județean</w:t>
      </w:r>
    </w:p>
    <w:p w14:paraId="4FC81B56" w14:textId="77777777" w:rsidR="00093971" w:rsidRPr="0026740A" w:rsidRDefault="00093971" w:rsidP="0026740A">
      <w:pPr>
        <w:shd w:val="clear" w:color="auto" w:fill="FFFFFF"/>
        <w:spacing w:after="0" w:line="240" w:lineRule="auto"/>
        <w:ind w:firstLine="720"/>
        <w:rPr>
          <w:rFonts w:ascii="Times New Roman" w:eastAsia="Times New Roman" w:hAnsi="Times New Roman" w:cs="Times New Roman"/>
        </w:rPr>
      </w:pPr>
      <w:r w:rsidRPr="0026740A">
        <w:rPr>
          <w:rFonts w:ascii="Times New Roman" w:eastAsia="Times New Roman" w:hAnsi="Times New Roman" w:cs="Times New Roman"/>
        </w:rPr>
        <w:t>E- Buget de stat</w:t>
      </w:r>
    </w:p>
    <w:p w14:paraId="4ACD9F30" w14:textId="77777777" w:rsidR="00093971" w:rsidRPr="0026740A" w:rsidRDefault="00093971" w:rsidP="0026740A">
      <w:pPr>
        <w:shd w:val="clear" w:color="auto" w:fill="FFFFFF"/>
        <w:spacing w:after="0" w:line="240" w:lineRule="auto"/>
        <w:ind w:firstLine="720"/>
        <w:rPr>
          <w:rFonts w:ascii="Times New Roman" w:eastAsia="Times New Roman" w:hAnsi="Times New Roman" w:cs="Times New Roman"/>
        </w:rPr>
      </w:pPr>
      <w:r w:rsidRPr="0026740A">
        <w:rPr>
          <w:rFonts w:ascii="Times New Roman" w:eastAsia="Times New Roman" w:hAnsi="Times New Roman" w:cs="Times New Roman"/>
        </w:rPr>
        <w:t>F- Contribuţii persoane beneficiare</w:t>
      </w:r>
    </w:p>
    <w:p w14:paraId="4D60D252" w14:textId="77777777" w:rsidR="00093971" w:rsidRPr="0026740A" w:rsidRDefault="00093971" w:rsidP="0026740A">
      <w:pPr>
        <w:shd w:val="clear" w:color="auto" w:fill="FFFFFF"/>
        <w:spacing w:after="0" w:line="240" w:lineRule="auto"/>
        <w:ind w:firstLine="720"/>
        <w:rPr>
          <w:rFonts w:ascii="Times New Roman" w:eastAsia="Times New Roman" w:hAnsi="Times New Roman" w:cs="Times New Roman"/>
        </w:rPr>
      </w:pPr>
      <w:r w:rsidRPr="0026740A">
        <w:rPr>
          <w:rFonts w:ascii="Times New Roman" w:eastAsia="Times New Roman" w:hAnsi="Times New Roman" w:cs="Times New Roman"/>
        </w:rPr>
        <w:t>G- Alte surse</w:t>
      </w:r>
    </w:p>
    <w:p w14:paraId="1671847C" w14:textId="77777777" w:rsidR="00093971" w:rsidRPr="0026740A" w:rsidRDefault="00093971" w:rsidP="0026740A">
      <w:pPr>
        <w:framePr w:hSpace="180" w:wrap="around" w:vAnchor="text" w:hAnchor="text" w:x="-572" w:y="1"/>
        <w:shd w:val="clear" w:color="auto" w:fill="FFFFFF"/>
        <w:spacing w:after="0" w:line="240" w:lineRule="auto"/>
        <w:ind w:firstLine="720"/>
        <w:rPr>
          <w:rFonts w:ascii="Times New Roman" w:eastAsia="Times New Roman" w:hAnsi="Times New Roman" w:cs="Times New Roman"/>
        </w:rPr>
      </w:pPr>
    </w:p>
    <w:p w14:paraId="1BF443B8" w14:textId="77777777" w:rsidR="00093971" w:rsidRPr="0026740A" w:rsidRDefault="00093971" w:rsidP="0026740A">
      <w:pPr>
        <w:spacing w:after="0" w:line="240" w:lineRule="auto"/>
        <w:rPr>
          <w:rFonts w:ascii="Times New Roman" w:eastAsia="Times New Roman" w:hAnsi="Times New Roman" w:cs="Times New Roman"/>
          <w:i/>
        </w:rPr>
      </w:pPr>
      <w:r w:rsidRPr="0026740A">
        <w:rPr>
          <w:rFonts w:ascii="Times New Roman" w:eastAsia="Times New Roman" w:hAnsi="Times New Roman" w:cs="Times New Roman"/>
          <w:b/>
          <w:bCs/>
        </w:rPr>
        <w:t>C. Programul anual de contractare a serviciilor sociale din fonduri publice</w:t>
      </w:r>
      <w:r w:rsidRPr="0026740A">
        <w:rPr>
          <w:rFonts w:ascii="Times New Roman" w:eastAsia="Times New Roman" w:hAnsi="Times New Roman" w:cs="Times New Roman"/>
        </w:rPr>
        <w:t xml:space="preserve">, în baza prevederilor </w:t>
      </w:r>
      <w:r w:rsidRPr="0026740A">
        <w:rPr>
          <w:rFonts w:ascii="Times New Roman" w:hAnsi="Times New Roman" w:cs="Times New Roman"/>
        </w:rPr>
        <w:fldChar w:fldCharType="begin"/>
      </w:r>
      <w:r w:rsidRPr="0026740A">
        <w:rPr>
          <w:rFonts w:ascii="Times New Roman" w:hAnsi="Times New Roman" w:cs="Times New Roman"/>
        </w:rPr>
        <w:instrText xml:space="preserve"> HYPERLINK "unsaved://LexNavigator.htm/DB0;LexAct%20155628" </w:instrText>
      </w:r>
      <w:r w:rsidRPr="0026740A">
        <w:rPr>
          <w:rFonts w:ascii="Times New Roman" w:hAnsi="Times New Roman" w:cs="Times New Roman"/>
        </w:rPr>
        <w:fldChar w:fldCharType="separate"/>
      </w:r>
      <w:r w:rsidRPr="0026740A">
        <w:rPr>
          <w:rStyle w:val="Hyperlink"/>
          <w:rFonts w:ascii="Times New Roman" w:eastAsia="Times New Roman" w:hAnsi="Times New Roman" w:cs="Times New Roman"/>
        </w:rPr>
        <w:t>Legii asistenţei sociale nr. 292/2011</w:t>
      </w:r>
      <w:r w:rsidRPr="0026740A">
        <w:rPr>
          <w:rFonts w:ascii="Times New Roman" w:hAnsi="Times New Roman" w:cs="Times New Roman"/>
        </w:rPr>
        <w:fldChar w:fldCharType="end"/>
      </w:r>
      <w:r w:rsidRPr="0026740A">
        <w:rPr>
          <w:rFonts w:ascii="Times New Roman" w:eastAsia="Times New Roman" w:hAnsi="Times New Roman" w:cs="Times New Roman"/>
        </w:rPr>
        <w:t xml:space="preserve">, cu modificările şi completările ulterioare, pentru realizarea obiectivului operaţional:.- </w:t>
      </w:r>
      <w:r w:rsidRPr="0026740A">
        <w:rPr>
          <w:rFonts w:ascii="Times New Roman" w:eastAsia="Times New Roman" w:hAnsi="Times New Roman" w:cs="Times New Roman"/>
          <w:i/>
        </w:rPr>
        <w:t>nu este cazul</w:t>
      </w:r>
    </w:p>
    <w:p w14:paraId="04D6A5F1" w14:textId="77777777" w:rsidR="00093971" w:rsidRPr="0026740A" w:rsidRDefault="00093971" w:rsidP="0026740A">
      <w:pPr>
        <w:spacing w:after="120" w:line="240" w:lineRule="auto"/>
        <w:rPr>
          <w:rFonts w:ascii="Times New Roman" w:eastAsia="Times New Roman" w:hAnsi="Times New Roman" w:cs="Times New Roman"/>
          <w:i/>
        </w:rPr>
      </w:pPr>
      <w:r w:rsidRPr="0026740A">
        <w:rPr>
          <w:rFonts w:ascii="Times New Roman" w:eastAsia="Times New Roman" w:hAnsi="Times New Roman" w:cs="Times New Roman"/>
          <w:b/>
          <w:bCs/>
        </w:rPr>
        <w:t xml:space="preserve">        D. Programul de subvenţionare a asociaţiilor, fundaţiilor şi cultelor recunoscute de lege</w:t>
      </w:r>
      <w:r w:rsidRPr="0026740A">
        <w:rPr>
          <w:rFonts w:ascii="Times New Roman" w:eastAsia="Times New Roman" w:hAnsi="Times New Roman" w:cs="Times New Roman"/>
        </w:rPr>
        <w:t xml:space="preserve">, în baza </w:t>
      </w:r>
      <w:r w:rsidRPr="0026740A">
        <w:rPr>
          <w:rFonts w:ascii="Times New Roman" w:hAnsi="Times New Roman" w:cs="Times New Roman"/>
        </w:rPr>
        <w:fldChar w:fldCharType="begin"/>
      </w:r>
      <w:r w:rsidRPr="0026740A">
        <w:rPr>
          <w:rFonts w:ascii="Times New Roman" w:hAnsi="Times New Roman" w:cs="Times New Roman"/>
        </w:rPr>
        <w:instrText xml:space="preserve"> HYPERLINK "unsaved://LexNavigator.htm/DB0;LexAct%2018714" </w:instrText>
      </w:r>
      <w:r w:rsidRPr="0026740A">
        <w:rPr>
          <w:rFonts w:ascii="Times New Roman" w:hAnsi="Times New Roman" w:cs="Times New Roman"/>
        </w:rPr>
        <w:fldChar w:fldCharType="separate"/>
      </w:r>
      <w:r w:rsidRPr="0026740A">
        <w:rPr>
          <w:rStyle w:val="Hyperlink"/>
          <w:rFonts w:ascii="Times New Roman" w:eastAsia="Times New Roman" w:hAnsi="Times New Roman" w:cs="Times New Roman"/>
        </w:rPr>
        <w:t>Legii nr. 34/1998</w:t>
      </w:r>
      <w:r w:rsidRPr="0026740A">
        <w:rPr>
          <w:rFonts w:ascii="Times New Roman" w:hAnsi="Times New Roman" w:cs="Times New Roman"/>
        </w:rPr>
        <w:fldChar w:fldCharType="end"/>
      </w:r>
      <w:r w:rsidRPr="0026740A">
        <w:rPr>
          <w:rFonts w:ascii="Times New Roman" w:eastAsia="Times New Roman" w:hAnsi="Times New Roman" w:cs="Times New Roman"/>
        </w:rPr>
        <w:t xml:space="preserve"> privind acordarea unor subvenţii asociaţiilor şi fundaţiilor române cu personalitate juridică, care înfiinţează şi administrează unităţi de asistenţă socială, cu completările ulterioare: -</w:t>
      </w:r>
      <w:r w:rsidRPr="0026740A">
        <w:rPr>
          <w:rFonts w:ascii="Times New Roman" w:eastAsia="Times New Roman" w:hAnsi="Times New Roman" w:cs="Times New Roman"/>
          <w:i/>
        </w:rPr>
        <w:t>nu este cazu.</w:t>
      </w:r>
    </w:p>
    <w:p w14:paraId="39A8B597" w14:textId="77777777" w:rsidR="00093971" w:rsidRPr="0026740A" w:rsidRDefault="00093971" w:rsidP="0026740A">
      <w:pPr>
        <w:spacing w:after="0" w:line="240" w:lineRule="auto"/>
        <w:jc w:val="center"/>
        <w:rPr>
          <w:rFonts w:ascii="Times New Roman" w:eastAsia="Times New Roman" w:hAnsi="Times New Roman" w:cs="Times New Roman"/>
          <w:b/>
          <w:bCs/>
        </w:rPr>
      </w:pPr>
    </w:p>
    <w:p w14:paraId="17246586" w14:textId="3F9112A5" w:rsidR="00093971" w:rsidRPr="0026740A" w:rsidRDefault="00093971" w:rsidP="0026740A">
      <w:pPr>
        <w:spacing w:after="0" w:line="240" w:lineRule="auto"/>
        <w:rPr>
          <w:rFonts w:ascii="Times New Roman" w:eastAsia="Times New Roman" w:hAnsi="Times New Roman" w:cs="Times New Roman"/>
          <w:b/>
          <w:bCs/>
        </w:rPr>
      </w:pPr>
      <w:r w:rsidRPr="0026740A">
        <w:rPr>
          <w:rFonts w:ascii="Times New Roman" w:eastAsia="Times New Roman" w:hAnsi="Times New Roman" w:cs="Times New Roman"/>
          <w:b/>
          <w:bCs/>
        </w:rPr>
        <w:t>CAPITOLUL II</w:t>
      </w:r>
      <w:r w:rsidR="00F57134" w:rsidRPr="0026740A">
        <w:rPr>
          <w:rFonts w:ascii="Times New Roman" w:eastAsia="Times New Roman" w:hAnsi="Times New Roman" w:cs="Times New Roman"/>
          <w:b/>
          <w:bCs/>
        </w:rPr>
        <w:t xml:space="preserve"> -</w:t>
      </w:r>
      <w:r w:rsidRPr="0026740A">
        <w:rPr>
          <w:rFonts w:ascii="Times New Roman" w:eastAsia="Times New Roman" w:hAnsi="Times New Roman" w:cs="Times New Roman"/>
          <w:b/>
          <w:bCs/>
        </w:rPr>
        <w:t xml:space="preserve">Planificarea activităţilor de informare a publicului cu privire la serviciile sociale existente la nivel comunei Ion Creangă  în conformitate cu prevederile art. 6 din </w:t>
      </w:r>
      <w:r w:rsidRPr="0026740A">
        <w:rPr>
          <w:rFonts w:ascii="Times New Roman" w:hAnsi="Times New Roman" w:cs="Times New Roman"/>
        </w:rPr>
        <w:fldChar w:fldCharType="begin"/>
      </w:r>
      <w:r w:rsidRPr="0026740A">
        <w:rPr>
          <w:rFonts w:ascii="Times New Roman" w:hAnsi="Times New Roman" w:cs="Times New Roman"/>
        </w:rPr>
        <w:instrText xml:space="preserve"> HYPERLINK "unsaved://LexNavigator.htm/DB0;LexAct%20297349" </w:instrText>
      </w:r>
      <w:r w:rsidRPr="0026740A">
        <w:rPr>
          <w:rFonts w:ascii="Times New Roman" w:hAnsi="Times New Roman" w:cs="Times New Roman"/>
        </w:rPr>
        <w:fldChar w:fldCharType="separate"/>
      </w:r>
      <w:r w:rsidRPr="0026740A">
        <w:rPr>
          <w:rStyle w:val="Hyperlink"/>
          <w:rFonts w:ascii="Times New Roman" w:eastAsia="Times New Roman" w:hAnsi="Times New Roman" w:cs="Times New Roman"/>
          <w:b/>
          <w:bCs/>
        </w:rPr>
        <w:t>Hotărârea Guvernului nr. 797/2017</w:t>
      </w:r>
      <w:r w:rsidRPr="0026740A">
        <w:rPr>
          <w:rFonts w:ascii="Times New Roman" w:hAnsi="Times New Roman" w:cs="Times New Roman"/>
        </w:rPr>
        <w:fldChar w:fldCharType="end"/>
      </w:r>
    </w:p>
    <w:p w14:paraId="6A577C13" w14:textId="77777777" w:rsidR="00093971" w:rsidRPr="0026740A" w:rsidRDefault="00093971" w:rsidP="0026740A">
      <w:pPr>
        <w:spacing w:after="120" w:line="240" w:lineRule="auto"/>
        <w:ind w:firstLine="720"/>
        <w:rPr>
          <w:rFonts w:ascii="Times New Roman" w:eastAsia="Times New Roman" w:hAnsi="Times New Roman" w:cs="Times New Roman"/>
        </w:rPr>
      </w:pPr>
      <w:r w:rsidRPr="0026740A">
        <w:rPr>
          <w:rFonts w:ascii="Times New Roman" w:eastAsia="Times New Roman" w:hAnsi="Times New Roman" w:cs="Times New Roman"/>
          <w:bCs/>
        </w:rPr>
        <w:t>1</w:t>
      </w:r>
      <w:r w:rsidRPr="0026740A">
        <w:rPr>
          <w:rFonts w:ascii="Times New Roman" w:eastAsia="Times New Roman" w:hAnsi="Times New Roman" w:cs="Times New Roman"/>
          <w:b/>
          <w:bCs/>
        </w:rPr>
        <w:t>.</w:t>
      </w:r>
      <w:r w:rsidRPr="0026740A">
        <w:rPr>
          <w:rFonts w:ascii="Times New Roman" w:eastAsia="Times New Roman" w:hAnsi="Times New Roman" w:cs="Times New Roman"/>
        </w:rPr>
        <w:t xml:space="preserve"> </w:t>
      </w:r>
      <w:r w:rsidRPr="0026740A">
        <w:rPr>
          <w:rFonts w:ascii="Times New Roman" w:eastAsia="Times New Roman" w:hAnsi="Times New Roman" w:cs="Times New Roman"/>
          <w:i/>
        </w:rPr>
        <w:t>Revizuirea/Actualizarea informaţiilor</w:t>
      </w:r>
      <w:r w:rsidRPr="0026740A">
        <w:rPr>
          <w:rFonts w:ascii="Times New Roman" w:eastAsia="Times New Roman" w:hAnsi="Times New Roman" w:cs="Times New Roman"/>
        </w:rPr>
        <w:t xml:space="preserve"> care se publică pe pagina proprie de internet a Primăriei Comunei Ion Creangă și prin afișarea la sediul primăriei a următoarelor documente:</w:t>
      </w:r>
    </w:p>
    <w:p w14:paraId="393FE029" w14:textId="77777777" w:rsidR="00093971" w:rsidRPr="0026740A" w:rsidRDefault="00093971" w:rsidP="0026740A">
      <w:pPr>
        <w:spacing w:after="0" w:line="240" w:lineRule="auto"/>
        <w:rPr>
          <w:rFonts w:ascii="Times New Roman" w:eastAsia="Times New Roman" w:hAnsi="Times New Roman" w:cs="Times New Roman"/>
        </w:rPr>
      </w:pPr>
      <w:r w:rsidRPr="0026740A">
        <w:rPr>
          <w:rFonts w:ascii="Times New Roman" w:eastAsia="Times New Roman" w:hAnsi="Times New Roman" w:cs="Times New Roman"/>
          <w:b/>
          <w:bCs/>
        </w:rPr>
        <w:t xml:space="preserve">     </w:t>
      </w:r>
      <w:r w:rsidRPr="0026740A">
        <w:rPr>
          <w:rFonts w:ascii="Times New Roman" w:eastAsia="Times New Roman" w:hAnsi="Times New Roman" w:cs="Times New Roman"/>
          <w:bCs/>
        </w:rPr>
        <w:t>a)</w:t>
      </w:r>
      <w:r w:rsidRPr="0026740A">
        <w:rPr>
          <w:rFonts w:ascii="Times New Roman" w:eastAsia="Times New Roman" w:hAnsi="Times New Roman" w:cs="Times New Roman"/>
        </w:rPr>
        <w:t xml:space="preserve"> Strategia de dezvoltare a serviciilor sociale;</w:t>
      </w:r>
      <w:r w:rsidRPr="0026740A">
        <w:rPr>
          <w:rFonts w:ascii="Times New Roman" w:eastAsia="Times New Roman" w:hAnsi="Times New Roman" w:cs="Times New Roman"/>
        </w:rPr>
        <w:br/>
      </w:r>
      <w:r w:rsidRPr="0026740A">
        <w:rPr>
          <w:rFonts w:ascii="Times New Roman" w:eastAsia="Times New Roman" w:hAnsi="Times New Roman" w:cs="Times New Roman"/>
          <w:bCs/>
        </w:rPr>
        <w:t xml:space="preserve">     b)</w:t>
      </w:r>
      <w:r w:rsidRPr="0026740A">
        <w:rPr>
          <w:rFonts w:ascii="Times New Roman" w:eastAsia="Times New Roman" w:hAnsi="Times New Roman" w:cs="Times New Roman"/>
        </w:rPr>
        <w:t xml:space="preserve"> Planul anual de acţiune privind serviciile sociale administrate şi finanţate din bugetul consiliului judeţean/consiliului local;</w:t>
      </w:r>
      <w:r w:rsidRPr="0026740A">
        <w:rPr>
          <w:rFonts w:ascii="Times New Roman" w:eastAsia="Times New Roman" w:hAnsi="Times New Roman" w:cs="Times New Roman"/>
        </w:rPr>
        <w:br/>
      </w:r>
      <w:r w:rsidRPr="0026740A">
        <w:rPr>
          <w:rFonts w:ascii="Times New Roman" w:eastAsia="Times New Roman" w:hAnsi="Times New Roman" w:cs="Times New Roman"/>
          <w:b/>
          <w:bCs/>
        </w:rPr>
        <w:t xml:space="preserve">     </w:t>
      </w:r>
      <w:r w:rsidRPr="0026740A">
        <w:rPr>
          <w:rFonts w:ascii="Times New Roman" w:eastAsia="Times New Roman" w:hAnsi="Times New Roman" w:cs="Times New Roman"/>
          <w:bCs/>
        </w:rPr>
        <w:t>c)</w:t>
      </w:r>
      <w:r w:rsidRPr="0026740A">
        <w:rPr>
          <w:rFonts w:ascii="Times New Roman" w:eastAsia="Times New Roman" w:hAnsi="Times New Roman" w:cs="Times New Roman"/>
        </w:rPr>
        <w:t xml:space="preserve"> Activitatea proprie şi serviciile aflate în proprie administrare - formulare/modele de cereri în format editabil, programul instituţiei, condiţii de eligibilitate, informaţiile privind costurile serviciilor sociale acordate, pentru fiecare serviciu furnizat etc. - </w:t>
      </w:r>
      <w:r w:rsidRPr="0026740A">
        <w:rPr>
          <w:rFonts w:ascii="Times New Roman" w:eastAsia="Times New Roman" w:hAnsi="Times New Roman" w:cs="Times New Roman"/>
          <w:i/>
        </w:rPr>
        <w:t>se actualizează cănd este cazul;</w:t>
      </w:r>
      <w:r w:rsidRPr="0026740A">
        <w:rPr>
          <w:rFonts w:ascii="Times New Roman" w:eastAsia="Times New Roman" w:hAnsi="Times New Roman" w:cs="Times New Roman"/>
        </w:rPr>
        <w:br/>
      </w:r>
      <w:r w:rsidRPr="0026740A">
        <w:rPr>
          <w:rFonts w:ascii="Times New Roman" w:eastAsia="Times New Roman" w:hAnsi="Times New Roman" w:cs="Times New Roman"/>
          <w:b/>
          <w:bCs/>
        </w:rPr>
        <w:t xml:space="preserve">     d)</w:t>
      </w:r>
      <w:r w:rsidRPr="0026740A">
        <w:rPr>
          <w:rFonts w:ascii="Times New Roman" w:eastAsia="Times New Roman" w:hAnsi="Times New Roman" w:cs="Times New Roman"/>
        </w:rPr>
        <w:t xml:space="preserve"> Informaţii privind serviciile sociale disponibile la nivelul unităţii administrativ - teritoriale, acordate de furnizori publici ori privați: </w:t>
      </w:r>
    </w:p>
    <w:p w14:paraId="62875704" w14:textId="77777777" w:rsidR="00093971" w:rsidRPr="0026740A" w:rsidRDefault="00093971" w:rsidP="0026740A">
      <w:pPr>
        <w:spacing w:after="0" w:line="240" w:lineRule="auto"/>
        <w:rPr>
          <w:rFonts w:ascii="Times New Roman" w:eastAsia="Times New Roman" w:hAnsi="Times New Roman" w:cs="Times New Roman"/>
          <w:i/>
        </w:rPr>
      </w:pPr>
      <w:r w:rsidRPr="0026740A">
        <w:rPr>
          <w:rFonts w:ascii="Times New Roman" w:eastAsia="Times New Roman" w:hAnsi="Times New Roman" w:cs="Times New Roman"/>
        </w:rPr>
        <w:t xml:space="preserve">    </w:t>
      </w:r>
      <w:r w:rsidRPr="0026740A">
        <w:rPr>
          <w:rFonts w:ascii="Times New Roman" w:eastAsia="Times New Roman" w:hAnsi="Times New Roman" w:cs="Times New Roman"/>
        </w:rPr>
        <w:tab/>
        <w:t xml:space="preserve"> - lista furnizorilor de servicii sociale din comunitate şi din judeţ şi a serviciilor sociale acordate de aceştia - </w:t>
      </w:r>
      <w:r w:rsidRPr="0026740A">
        <w:rPr>
          <w:rFonts w:ascii="Times New Roman" w:eastAsia="Times New Roman" w:hAnsi="Times New Roman" w:cs="Times New Roman"/>
          <w:i/>
        </w:rPr>
        <w:t>se actualizează lunar dacă apar noi furnizori</w:t>
      </w:r>
      <w:r w:rsidRPr="0026740A">
        <w:rPr>
          <w:rFonts w:ascii="Times New Roman" w:eastAsia="Times New Roman" w:hAnsi="Times New Roman" w:cs="Times New Roman"/>
        </w:rPr>
        <w:t>;</w:t>
      </w:r>
      <w:r w:rsidRPr="0026740A">
        <w:rPr>
          <w:rFonts w:ascii="Times New Roman" w:eastAsia="Times New Roman" w:hAnsi="Times New Roman" w:cs="Times New Roman"/>
        </w:rPr>
        <w:br/>
      </w:r>
      <w:r w:rsidRPr="0026740A">
        <w:rPr>
          <w:rFonts w:ascii="Times New Roman" w:eastAsia="Times New Roman" w:hAnsi="Times New Roman" w:cs="Times New Roman"/>
          <w:b/>
          <w:bCs/>
        </w:rPr>
        <w:t xml:space="preserve">    </w:t>
      </w:r>
      <w:r w:rsidRPr="0026740A">
        <w:rPr>
          <w:rFonts w:ascii="Times New Roman" w:eastAsia="Times New Roman" w:hAnsi="Times New Roman" w:cs="Times New Roman"/>
          <w:b/>
          <w:bCs/>
        </w:rPr>
        <w:tab/>
        <w:t xml:space="preserve"> -</w:t>
      </w:r>
      <w:r w:rsidRPr="0026740A">
        <w:rPr>
          <w:rFonts w:ascii="Times New Roman" w:eastAsia="Times New Roman" w:hAnsi="Times New Roman" w:cs="Times New Roman"/>
        </w:rPr>
        <w:t xml:space="preserve"> serviciile sociale care funcţionează în cadrul/coordonarea serviciului public de asistenţă socială: nr. cod serviciu, datele privind beneficiarii, costurile şi personalul/tipul de serviciu, înregistrate în anul anterior etc. - </w:t>
      </w:r>
      <w:r w:rsidRPr="0026740A">
        <w:rPr>
          <w:rFonts w:ascii="Times New Roman" w:eastAsia="Times New Roman" w:hAnsi="Times New Roman" w:cs="Times New Roman"/>
          <w:i/>
        </w:rPr>
        <w:t>se actualizează trimestrial/anual;</w:t>
      </w:r>
      <w:r w:rsidRPr="0026740A">
        <w:rPr>
          <w:rFonts w:ascii="Times New Roman" w:eastAsia="Times New Roman" w:hAnsi="Times New Roman" w:cs="Times New Roman"/>
          <w:i/>
        </w:rPr>
        <w:br/>
      </w:r>
      <w:r w:rsidRPr="0026740A">
        <w:rPr>
          <w:rFonts w:ascii="Times New Roman" w:eastAsia="Times New Roman" w:hAnsi="Times New Roman" w:cs="Times New Roman"/>
          <w:b/>
          <w:bCs/>
        </w:rPr>
        <w:t xml:space="preserve">    </w:t>
      </w:r>
      <w:r w:rsidRPr="0026740A">
        <w:rPr>
          <w:rFonts w:ascii="Times New Roman" w:eastAsia="Times New Roman" w:hAnsi="Times New Roman" w:cs="Times New Roman"/>
          <w:b/>
          <w:bCs/>
        </w:rPr>
        <w:tab/>
        <w:t xml:space="preserve"> - </w:t>
      </w:r>
      <w:r w:rsidRPr="0026740A">
        <w:rPr>
          <w:rFonts w:ascii="Times New Roman" w:eastAsia="Times New Roman" w:hAnsi="Times New Roman" w:cs="Times New Roman"/>
        </w:rPr>
        <w:t xml:space="preserve">situaţii statistice care privesc serviciile sociale organizate şi acordate la nivelul judeţului - </w:t>
      </w:r>
      <w:r w:rsidRPr="0026740A">
        <w:rPr>
          <w:rFonts w:ascii="Times New Roman" w:eastAsia="Times New Roman" w:hAnsi="Times New Roman" w:cs="Times New Roman"/>
          <w:i/>
        </w:rPr>
        <w:t xml:space="preserve">se actualizează cel puţin anual; </w:t>
      </w:r>
    </w:p>
    <w:p w14:paraId="7D221149" w14:textId="77777777" w:rsidR="00093971" w:rsidRPr="0026740A" w:rsidRDefault="00093971" w:rsidP="0026740A">
      <w:pPr>
        <w:spacing w:after="0" w:line="240" w:lineRule="auto"/>
        <w:rPr>
          <w:rFonts w:ascii="Times New Roman" w:eastAsia="Times New Roman" w:hAnsi="Times New Roman" w:cs="Times New Roman"/>
          <w:i/>
        </w:rPr>
      </w:pPr>
      <w:r w:rsidRPr="0026740A">
        <w:rPr>
          <w:rFonts w:ascii="Times New Roman" w:eastAsia="Times New Roman" w:hAnsi="Times New Roman" w:cs="Times New Roman"/>
          <w:b/>
          <w:bCs/>
        </w:rPr>
        <w:t xml:space="preserve">     e) </w:t>
      </w:r>
      <w:r w:rsidRPr="0026740A">
        <w:rPr>
          <w:rFonts w:ascii="Times New Roman" w:eastAsia="Times New Roman" w:hAnsi="Times New Roman" w:cs="Times New Roman"/>
        </w:rPr>
        <w:t xml:space="preserve">Informaţii privind alte servicii de interes public care nu au organizate compartimente de concentrate la nivelul unităţii administrativ - teritoriale - </w:t>
      </w:r>
      <w:r w:rsidRPr="0026740A">
        <w:rPr>
          <w:rFonts w:ascii="Times New Roman" w:eastAsia="Times New Roman" w:hAnsi="Times New Roman" w:cs="Times New Roman"/>
          <w:i/>
        </w:rPr>
        <w:t xml:space="preserve">se actualizează ori de câte ori este cazul; </w:t>
      </w:r>
    </w:p>
    <w:p w14:paraId="1EFE1FBF" w14:textId="77777777" w:rsidR="00093971" w:rsidRPr="0026740A" w:rsidRDefault="00093971" w:rsidP="0026740A">
      <w:pPr>
        <w:spacing w:after="0" w:line="240" w:lineRule="auto"/>
        <w:ind w:firstLine="720"/>
        <w:rPr>
          <w:rFonts w:ascii="Times New Roman" w:eastAsia="Times New Roman" w:hAnsi="Times New Roman" w:cs="Times New Roman"/>
        </w:rPr>
      </w:pPr>
      <w:r w:rsidRPr="0026740A">
        <w:rPr>
          <w:rFonts w:ascii="Times New Roman" w:eastAsia="Times New Roman" w:hAnsi="Times New Roman" w:cs="Times New Roman"/>
          <w:b/>
          <w:bCs/>
        </w:rPr>
        <w:t>2.</w:t>
      </w:r>
      <w:r w:rsidRPr="0026740A">
        <w:rPr>
          <w:rFonts w:ascii="Times New Roman" w:eastAsia="Times New Roman" w:hAnsi="Times New Roman" w:cs="Times New Roman"/>
        </w:rPr>
        <w:t xml:space="preserve"> </w:t>
      </w:r>
      <w:r w:rsidRPr="0026740A">
        <w:rPr>
          <w:rFonts w:ascii="Times New Roman" w:eastAsia="Times New Roman" w:hAnsi="Times New Roman" w:cs="Times New Roman"/>
          <w:i/>
        </w:rPr>
        <w:t>Activităţi de informare a publicului,</w:t>
      </w:r>
      <w:r w:rsidRPr="0026740A">
        <w:rPr>
          <w:rFonts w:ascii="Times New Roman" w:eastAsia="Times New Roman" w:hAnsi="Times New Roman" w:cs="Times New Roman"/>
        </w:rPr>
        <w:t xml:space="preserve"> altele decât activitatea de informare a beneficiarului în cadrul procesului de acordare a serviciilor sociale, respectiv pe perioada realizării evaluării iniţiale, a anchetelor sociale sau a activităţii de consiliere în cadrul centrelor de zi; </w:t>
      </w:r>
      <w:r w:rsidRPr="0026740A">
        <w:rPr>
          <w:rFonts w:ascii="Times New Roman" w:eastAsia="Times New Roman" w:hAnsi="Times New Roman" w:cs="Times New Roman"/>
          <w:i/>
        </w:rPr>
        <w:t>- când este cazul</w:t>
      </w:r>
      <w:r w:rsidRPr="0026740A">
        <w:rPr>
          <w:rFonts w:ascii="Times New Roman" w:eastAsia="Times New Roman" w:hAnsi="Times New Roman" w:cs="Times New Roman"/>
        </w:rPr>
        <w:t xml:space="preserve"> </w:t>
      </w:r>
    </w:p>
    <w:p w14:paraId="1614B08A" w14:textId="77777777" w:rsidR="00093971" w:rsidRPr="0026740A" w:rsidRDefault="00093971" w:rsidP="0026740A">
      <w:pPr>
        <w:spacing w:after="0" w:line="240" w:lineRule="auto"/>
        <w:ind w:firstLine="720"/>
        <w:rPr>
          <w:rFonts w:ascii="Times New Roman" w:eastAsia="Times New Roman" w:hAnsi="Times New Roman" w:cs="Times New Roman"/>
          <w:i/>
        </w:rPr>
      </w:pPr>
      <w:r w:rsidRPr="0026740A">
        <w:rPr>
          <w:rFonts w:ascii="Times New Roman" w:eastAsia="Times New Roman" w:hAnsi="Times New Roman" w:cs="Times New Roman"/>
          <w:b/>
          <w:bCs/>
        </w:rPr>
        <w:t>3.</w:t>
      </w:r>
      <w:r w:rsidRPr="0026740A">
        <w:rPr>
          <w:rFonts w:ascii="Times New Roman" w:eastAsia="Times New Roman" w:hAnsi="Times New Roman" w:cs="Times New Roman"/>
        </w:rPr>
        <w:t xml:space="preserve"> </w:t>
      </w:r>
      <w:r w:rsidRPr="0026740A">
        <w:rPr>
          <w:rFonts w:ascii="Times New Roman" w:eastAsia="Times New Roman" w:hAnsi="Times New Roman" w:cs="Times New Roman"/>
          <w:i/>
        </w:rPr>
        <w:t>Campanii de informare şi sensibilizare a comunităţii</w:t>
      </w:r>
      <w:r w:rsidRPr="0026740A">
        <w:rPr>
          <w:rFonts w:ascii="Times New Roman" w:eastAsia="Times New Roman" w:hAnsi="Times New Roman" w:cs="Times New Roman"/>
        </w:rPr>
        <w:t xml:space="preserve">, organizate de serviciul public de asistenţă socială sau în colaborare cu alte servicii publice de interes local etc.- </w:t>
      </w:r>
      <w:r w:rsidRPr="0026740A">
        <w:rPr>
          <w:rFonts w:ascii="Times New Roman" w:eastAsia="Times New Roman" w:hAnsi="Times New Roman" w:cs="Times New Roman"/>
          <w:i/>
        </w:rPr>
        <w:t xml:space="preserve"> când este cazul</w:t>
      </w:r>
    </w:p>
    <w:p w14:paraId="32C562EB" w14:textId="77777777" w:rsidR="00093971" w:rsidRPr="0026740A" w:rsidRDefault="00093971" w:rsidP="0026740A">
      <w:pPr>
        <w:spacing w:after="0" w:line="240" w:lineRule="auto"/>
        <w:rPr>
          <w:rFonts w:ascii="Times New Roman" w:eastAsia="Times New Roman" w:hAnsi="Times New Roman" w:cs="Times New Roman"/>
          <w:i/>
        </w:rPr>
      </w:pPr>
      <w:r w:rsidRPr="0026740A">
        <w:rPr>
          <w:rFonts w:ascii="Times New Roman" w:eastAsia="Times New Roman" w:hAnsi="Times New Roman" w:cs="Times New Roman"/>
        </w:rPr>
        <w:lastRenderedPageBreak/>
        <w:t>  </w:t>
      </w:r>
      <w:r w:rsidRPr="0026740A">
        <w:rPr>
          <w:rFonts w:ascii="Times New Roman" w:eastAsia="Times New Roman" w:hAnsi="Times New Roman" w:cs="Times New Roman"/>
        </w:rPr>
        <w:tab/>
      </w:r>
      <w:r w:rsidRPr="0026740A">
        <w:rPr>
          <w:rFonts w:ascii="Times New Roman" w:eastAsia="Times New Roman" w:hAnsi="Times New Roman" w:cs="Times New Roman"/>
          <w:b/>
          <w:bCs/>
        </w:rPr>
        <w:t>4.</w:t>
      </w:r>
      <w:r w:rsidRPr="0026740A">
        <w:rPr>
          <w:rFonts w:ascii="Times New Roman" w:eastAsia="Times New Roman" w:hAnsi="Times New Roman" w:cs="Times New Roman"/>
        </w:rPr>
        <w:t xml:space="preserve"> </w:t>
      </w:r>
      <w:r w:rsidRPr="0026740A">
        <w:rPr>
          <w:rFonts w:ascii="Times New Roman" w:eastAsia="Times New Roman" w:hAnsi="Times New Roman" w:cs="Times New Roman"/>
          <w:i/>
        </w:rPr>
        <w:t>Campanii de promovare a serviciilor sociale</w:t>
      </w:r>
      <w:r w:rsidRPr="0026740A">
        <w:rPr>
          <w:rFonts w:ascii="Times New Roman" w:eastAsia="Times New Roman" w:hAnsi="Times New Roman" w:cs="Times New Roman"/>
        </w:rPr>
        <w:t xml:space="preserve"> ale serviciului public de asistenţă socială; -</w:t>
      </w:r>
      <w:r w:rsidRPr="0026740A">
        <w:rPr>
          <w:rFonts w:ascii="Times New Roman" w:eastAsia="Times New Roman" w:hAnsi="Times New Roman" w:cs="Times New Roman"/>
          <w:i/>
        </w:rPr>
        <w:t>când este cazul</w:t>
      </w:r>
    </w:p>
    <w:p w14:paraId="5970A178" w14:textId="77777777" w:rsidR="00093971" w:rsidRPr="0026740A" w:rsidRDefault="00093971" w:rsidP="0026740A">
      <w:pPr>
        <w:spacing w:after="0" w:line="240" w:lineRule="auto"/>
        <w:ind w:firstLine="720"/>
        <w:rPr>
          <w:rFonts w:ascii="Times New Roman" w:eastAsia="Times New Roman" w:hAnsi="Times New Roman" w:cs="Times New Roman"/>
        </w:rPr>
      </w:pPr>
      <w:r w:rsidRPr="0026740A">
        <w:rPr>
          <w:rFonts w:ascii="Times New Roman" w:eastAsia="Times New Roman" w:hAnsi="Times New Roman" w:cs="Times New Roman"/>
          <w:b/>
          <w:bCs/>
        </w:rPr>
        <w:t>5.</w:t>
      </w:r>
      <w:r w:rsidRPr="0026740A">
        <w:rPr>
          <w:rFonts w:ascii="Times New Roman" w:eastAsia="Times New Roman" w:hAnsi="Times New Roman" w:cs="Times New Roman"/>
        </w:rPr>
        <w:t xml:space="preserve"> </w:t>
      </w:r>
      <w:r w:rsidRPr="0026740A">
        <w:rPr>
          <w:rFonts w:ascii="Times New Roman" w:eastAsia="Times New Roman" w:hAnsi="Times New Roman" w:cs="Times New Roman"/>
          <w:i/>
        </w:rPr>
        <w:t>Organizarea de întâlniri tripartite</w:t>
      </w:r>
      <w:r w:rsidRPr="0026740A">
        <w:rPr>
          <w:rFonts w:ascii="Times New Roman" w:eastAsia="Times New Roman" w:hAnsi="Times New Roman" w:cs="Times New Roman"/>
        </w:rPr>
        <w:t>: furnizorii de servicii sociale, organizaţii de voluntariat, asociaţii ale persoanelor beneficiare etc.</w:t>
      </w:r>
      <w:r w:rsidRPr="0026740A">
        <w:rPr>
          <w:rFonts w:ascii="Times New Roman" w:eastAsia="Times New Roman" w:hAnsi="Times New Roman" w:cs="Times New Roman"/>
          <w:i/>
        </w:rPr>
        <w:t xml:space="preserve"> -când este cazul</w:t>
      </w:r>
    </w:p>
    <w:p w14:paraId="50EF591A" w14:textId="77777777" w:rsidR="00093971" w:rsidRPr="0026740A" w:rsidRDefault="00093971" w:rsidP="0026740A">
      <w:pPr>
        <w:spacing w:after="0" w:line="240" w:lineRule="auto"/>
        <w:ind w:firstLine="720"/>
        <w:rPr>
          <w:rFonts w:ascii="Times New Roman" w:eastAsia="Times New Roman" w:hAnsi="Times New Roman" w:cs="Times New Roman"/>
        </w:rPr>
      </w:pPr>
      <w:r w:rsidRPr="0026740A">
        <w:rPr>
          <w:rFonts w:ascii="Times New Roman" w:eastAsia="Times New Roman" w:hAnsi="Times New Roman" w:cs="Times New Roman"/>
        </w:rPr>
        <w:t> </w:t>
      </w:r>
      <w:r w:rsidRPr="0026740A">
        <w:rPr>
          <w:rFonts w:ascii="Times New Roman" w:eastAsia="Times New Roman" w:hAnsi="Times New Roman" w:cs="Times New Roman"/>
          <w:b/>
          <w:bCs/>
        </w:rPr>
        <w:t>6.</w:t>
      </w:r>
      <w:r w:rsidRPr="0026740A">
        <w:rPr>
          <w:rFonts w:ascii="Times New Roman" w:eastAsia="Times New Roman" w:hAnsi="Times New Roman" w:cs="Times New Roman"/>
        </w:rPr>
        <w:t xml:space="preserve"> </w:t>
      </w:r>
      <w:r w:rsidRPr="0026740A">
        <w:rPr>
          <w:rFonts w:ascii="Times New Roman" w:eastAsia="Times New Roman" w:hAnsi="Times New Roman" w:cs="Times New Roman"/>
          <w:i/>
        </w:rPr>
        <w:t>Activităţi de informare şi consiliere</w:t>
      </w:r>
      <w:r w:rsidRPr="0026740A">
        <w:rPr>
          <w:rFonts w:ascii="Times New Roman" w:eastAsia="Times New Roman" w:hAnsi="Times New Roman" w:cs="Times New Roman"/>
        </w:rPr>
        <w:t xml:space="preserve"> realizate prin serviciul de asistenţă comunitară, cum ar fi: conştientizare şi sensibilizare a publicului privind riscul de excluziune socială, respectarea drepturilor sociale şi promovarea măsurilor de asistenţă socială, mediere socială etc.-</w:t>
      </w:r>
      <w:r w:rsidRPr="0026740A">
        <w:rPr>
          <w:rFonts w:ascii="Times New Roman" w:eastAsia="Times New Roman" w:hAnsi="Times New Roman" w:cs="Times New Roman"/>
          <w:i/>
        </w:rPr>
        <w:t xml:space="preserve"> când este cazul</w:t>
      </w:r>
    </w:p>
    <w:p w14:paraId="093A127D" w14:textId="77777777" w:rsidR="00093971" w:rsidRPr="0026740A" w:rsidRDefault="00093971" w:rsidP="0026740A">
      <w:pPr>
        <w:pStyle w:val="ListParagraph"/>
        <w:spacing w:after="0" w:line="240" w:lineRule="auto"/>
        <w:rPr>
          <w:rFonts w:ascii="Times New Roman" w:eastAsia="Times New Roman" w:hAnsi="Times New Roman" w:cs="Times New Roman"/>
          <w:i/>
        </w:rPr>
      </w:pPr>
      <w:r w:rsidRPr="0026740A">
        <w:rPr>
          <w:rFonts w:ascii="Times New Roman" w:hAnsi="Times New Roman" w:cs="Times New Roman"/>
        </w:rPr>
        <w:t>7.</w:t>
      </w:r>
      <w:r w:rsidRPr="0026740A">
        <w:rPr>
          <w:rFonts w:ascii="Times New Roman" w:hAnsi="Times New Roman" w:cs="Times New Roman"/>
          <w:i/>
        </w:rPr>
        <w:t>Mesaje de interes public</w:t>
      </w:r>
      <w:r w:rsidRPr="0026740A">
        <w:rPr>
          <w:rFonts w:ascii="Times New Roman" w:hAnsi="Times New Roman" w:cs="Times New Roman"/>
        </w:rPr>
        <w:t xml:space="preserve"> transmise prin mass-media (pagina de internet a unității administrative teritoriale)-</w:t>
      </w:r>
      <w:r w:rsidRPr="0026740A">
        <w:rPr>
          <w:rFonts w:ascii="Times New Roman" w:hAnsi="Times New Roman" w:cs="Times New Roman"/>
          <w:i/>
        </w:rPr>
        <w:t xml:space="preserve"> când este cazul</w:t>
      </w:r>
    </w:p>
    <w:p w14:paraId="13E4094C" w14:textId="77777777" w:rsidR="00093971" w:rsidRPr="0026740A" w:rsidRDefault="00093971" w:rsidP="0026740A">
      <w:pPr>
        <w:spacing w:after="0" w:line="240" w:lineRule="auto"/>
        <w:rPr>
          <w:rFonts w:ascii="Times New Roman" w:hAnsi="Times New Roman" w:cs="Times New Roman"/>
          <w:b/>
        </w:rPr>
      </w:pPr>
      <w:r w:rsidRPr="0026740A">
        <w:rPr>
          <w:rFonts w:ascii="Times New Roman" w:hAnsi="Times New Roman" w:cs="Times New Roman"/>
          <w:b/>
        </w:rPr>
        <w:t xml:space="preserve">CAPITOLUL III: </w:t>
      </w:r>
    </w:p>
    <w:p w14:paraId="392C2429" w14:textId="7FAEB2C4" w:rsidR="00093971" w:rsidRPr="0026740A" w:rsidRDefault="00093971" w:rsidP="002055F9">
      <w:pPr>
        <w:spacing w:after="0" w:line="240" w:lineRule="auto"/>
        <w:rPr>
          <w:rFonts w:ascii="Times New Roman" w:hAnsi="Times New Roman" w:cs="Times New Roman"/>
          <w:b/>
        </w:rPr>
      </w:pPr>
      <w:r w:rsidRPr="0026740A">
        <w:rPr>
          <w:rFonts w:ascii="Times New Roman" w:hAnsi="Times New Roman" w:cs="Times New Roman"/>
          <w:b/>
        </w:rPr>
        <w:t>Programul de formare şi îndrumare metodologică a personalului care lucrează în domeniul serviciilor sociale</w:t>
      </w:r>
    </w:p>
    <w:p w14:paraId="180E12D6" w14:textId="46AD7A58" w:rsidR="00093971" w:rsidRPr="0026740A" w:rsidRDefault="00093971" w:rsidP="0026740A">
      <w:pPr>
        <w:pStyle w:val="ListParagraph"/>
        <w:numPr>
          <w:ilvl w:val="0"/>
          <w:numId w:val="13"/>
        </w:numPr>
        <w:spacing w:after="0" w:line="240" w:lineRule="auto"/>
        <w:jc w:val="both"/>
        <w:rPr>
          <w:rFonts w:ascii="Times New Roman" w:hAnsi="Times New Roman" w:cs="Times New Roman"/>
          <w:b/>
        </w:rPr>
      </w:pPr>
      <w:r w:rsidRPr="0026740A">
        <w:rPr>
          <w:rFonts w:ascii="Times New Roman" w:hAnsi="Times New Roman" w:cs="Times New Roman"/>
          <w:b/>
        </w:rPr>
        <w:t xml:space="preserve">Propuneri de activităţi de formare profesională continuă în vederea creşterii performanţei personalului din structurile proprii/instruire etc.: </w:t>
      </w:r>
    </w:p>
    <w:p w14:paraId="6EF54FD1" w14:textId="77777777" w:rsidR="00093971" w:rsidRPr="0026740A" w:rsidRDefault="00093971" w:rsidP="0026740A">
      <w:pPr>
        <w:spacing w:after="0" w:line="240" w:lineRule="auto"/>
        <w:rPr>
          <w:rFonts w:ascii="Times New Roman" w:hAnsi="Times New Roman" w:cs="Times New Roman"/>
          <w:bCs/>
          <w:i/>
          <w:iCs/>
        </w:rPr>
      </w:pPr>
      <w:r w:rsidRPr="0026740A">
        <w:rPr>
          <w:rFonts w:ascii="Times New Roman" w:hAnsi="Times New Roman" w:cs="Times New Roman"/>
          <w:bCs/>
          <w:i/>
          <w:iCs/>
        </w:rPr>
        <w:t xml:space="preserve">    </w:t>
      </w:r>
      <w:r w:rsidRPr="0026740A">
        <w:rPr>
          <w:rFonts w:ascii="Times New Roman" w:hAnsi="Times New Roman" w:cs="Times New Roman"/>
          <w:bCs/>
          <w:iCs/>
        </w:rPr>
        <w:t>a) cursuri de perfecţionare</w:t>
      </w:r>
      <w:r w:rsidRPr="0026740A">
        <w:rPr>
          <w:rFonts w:ascii="Times New Roman" w:hAnsi="Times New Roman" w:cs="Times New Roman"/>
          <w:bCs/>
          <w:i/>
          <w:iCs/>
        </w:rPr>
        <w:t xml:space="preserve">  :-nu este cazul</w:t>
      </w:r>
    </w:p>
    <w:tbl>
      <w:tblPr>
        <w:tblStyle w:val="TableGrid"/>
        <w:tblW w:w="0" w:type="auto"/>
        <w:tblInd w:w="0" w:type="dxa"/>
        <w:tblLook w:val="04A0" w:firstRow="1" w:lastRow="0" w:firstColumn="1" w:lastColumn="0" w:noHBand="0" w:noVBand="1"/>
      </w:tblPr>
      <w:tblGrid>
        <w:gridCol w:w="3209"/>
        <w:gridCol w:w="3209"/>
        <w:gridCol w:w="3210"/>
      </w:tblGrid>
      <w:tr w:rsidR="00093971" w:rsidRPr="0026740A" w14:paraId="3E0D1226" w14:textId="77777777" w:rsidTr="00093971">
        <w:tc>
          <w:tcPr>
            <w:tcW w:w="3209" w:type="dxa"/>
            <w:tcBorders>
              <w:top w:val="single" w:sz="4" w:space="0" w:color="auto"/>
              <w:left w:val="single" w:sz="4" w:space="0" w:color="auto"/>
              <w:bottom w:val="single" w:sz="4" w:space="0" w:color="auto"/>
              <w:right w:val="single" w:sz="4" w:space="0" w:color="auto"/>
            </w:tcBorders>
          </w:tcPr>
          <w:p w14:paraId="5403E7FB" w14:textId="77777777" w:rsidR="00093971" w:rsidRPr="0026740A" w:rsidRDefault="00093971" w:rsidP="0026740A">
            <w:pPr>
              <w:jc w:val="center"/>
              <w:rPr>
                <w:rFonts w:ascii="Times New Roman" w:hAnsi="Times New Roman" w:cs="Times New Roman"/>
                <w:bCs/>
              </w:rPr>
            </w:pPr>
          </w:p>
        </w:tc>
        <w:tc>
          <w:tcPr>
            <w:tcW w:w="3209" w:type="dxa"/>
            <w:tcBorders>
              <w:top w:val="single" w:sz="4" w:space="0" w:color="auto"/>
              <w:left w:val="single" w:sz="4" w:space="0" w:color="auto"/>
              <w:bottom w:val="single" w:sz="4" w:space="0" w:color="auto"/>
              <w:right w:val="single" w:sz="4" w:space="0" w:color="auto"/>
            </w:tcBorders>
            <w:hideMark/>
          </w:tcPr>
          <w:p w14:paraId="34E7671E" w14:textId="77777777" w:rsidR="00093971" w:rsidRPr="0026740A" w:rsidRDefault="00093971" w:rsidP="0026740A">
            <w:pPr>
              <w:jc w:val="center"/>
              <w:rPr>
                <w:rFonts w:ascii="Times New Roman" w:hAnsi="Times New Roman" w:cs="Times New Roman"/>
                <w:bCs/>
              </w:rPr>
            </w:pPr>
            <w:proofErr w:type="spellStart"/>
            <w:r w:rsidRPr="0026740A">
              <w:rPr>
                <w:rFonts w:ascii="Times New Roman" w:hAnsi="Times New Roman" w:cs="Times New Roman"/>
                <w:bCs/>
              </w:rPr>
              <w:t>Nr</w:t>
            </w:r>
            <w:proofErr w:type="spellEnd"/>
            <w:r w:rsidRPr="0026740A">
              <w:rPr>
                <w:rFonts w:ascii="Times New Roman" w:hAnsi="Times New Roman" w:cs="Times New Roman"/>
                <w:bCs/>
              </w:rPr>
              <w:t xml:space="preserve">. </w:t>
            </w:r>
            <w:proofErr w:type="spellStart"/>
            <w:r w:rsidRPr="0026740A">
              <w:rPr>
                <w:rFonts w:ascii="Times New Roman" w:hAnsi="Times New Roman" w:cs="Times New Roman"/>
                <w:bCs/>
              </w:rPr>
              <w:t>persoane</w:t>
            </w:r>
            <w:proofErr w:type="spellEnd"/>
          </w:p>
        </w:tc>
        <w:tc>
          <w:tcPr>
            <w:tcW w:w="3210" w:type="dxa"/>
            <w:tcBorders>
              <w:top w:val="single" w:sz="4" w:space="0" w:color="auto"/>
              <w:left w:val="single" w:sz="4" w:space="0" w:color="auto"/>
              <w:bottom w:val="single" w:sz="4" w:space="0" w:color="auto"/>
              <w:right w:val="single" w:sz="4" w:space="0" w:color="auto"/>
            </w:tcBorders>
            <w:hideMark/>
          </w:tcPr>
          <w:p w14:paraId="2C6BC90F" w14:textId="77777777" w:rsidR="00093971" w:rsidRPr="0026740A" w:rsidRDefault="00093971" w:rsidP="0026740A">
            <w:pPr>
              <w:jc w:val="center"/>
              <w:rPr>
                <w:rFonts w:ascii="Times New Roman" w:hAnsi="Times New Roman" w:cs="Times New Roman"/>
                <w:bCs/>
              </w:rPr>
            </w:pPr>
            <w:proofErr w:type="spellStart"/>
            <w:r w:rsidRPr="0026740A">
              <w:rPr>
                <w:rFonts w:ascii="Times New Roman" w:hAnsi="Times New Roman" w:cs="Times New Roman"/>
                <w:bCs/>
              </w:rPr>
              <w:t>Buget</w:t>
            </w:r>
            <w:proofErr w:type="spellEnd"/>
            <w:r w:rsidRPr="0026740A">
              <w:rPr>
                <w:rFonts w:ascii="Times New Roman" w:hAnsi="Times New Roman" w:cs="Times New Roman"/>
                <w:bCs/>
              </w:rPr>
              <w:t xml:space="preserve"> </w:t>
            </w:r>
            <w:proofErr w:type="spellStart"/>
            <w:r w:rsidRPr="0026740A">
              <w:rPr>
                <w:rFonts w:ascii="Times New Roman" w:hAnsi="Times New Roman" w:cs="Times New Roman"/>
                <w:bCs/>
              </w:rPr>
              <w:t>estimat</w:t>
            </w:r>
            <w:proofErr w:type="spellEnd"/>
          </w:p>
        </w:tc>
      </w:tr>
      <w:tr w:rsidR="00093971" w:rsidRPr="0026740A" w14:paraId="3CB18556" w14:textId="77777777" w:rsidTr="00093971">
        <w:tc>
          <w:tcPr>
            <w:tcW w:w="3209" w:type="dxa"/>
            <w:tcBorders>
              <w:top w:val="single" w:sz="4" w:space="0" w:color="auto"/>
              <w:left w:val="single" w:sz="4" w:space="0" w:color="auto"/>
              <w:bottom w:val="single" w:sz="4" w:space="0" w:color="auto"/>
              <w:right w:val="single" w:sz="4" w:space="0" w:color="auto"/>
            </w:tcBorders>
            <w:hideMark/>
          </w:tcPr>
          <w:p w14:paraId="167E2382" w14:textId="77777777" w:rsidR="00093971" w:rsidRPr="0026740A" w:rsidRDefault="00093971" w:rsidP="0026740A">
            <w:pPr>
              <w:jc w:val="center"/>
              <w:rPr>
                <w:rFonts w:ascii="Times New Roman" w:hAnsi="Times New Roman" w:cs="Times New Roman"/>
                <w:bCs/>
              </w:rPr>
            </w:pPr>
            <w:r w:rsidRPr="0026740A">
              <w:rPr>
                <w:rFonts w:ascii="Times New Roman" w:hAnsi="Times New Roman" w:cs="Times New Roman"/>
                <w:bCs/>
              </w:rPr>
              <w:t xml:space="preserve">Personal de </w:t>
            </w:r>
            <w:proofErr w:type="spellStart"/>
            <w:r w:rsidRPr="0026740A">
              <w:rPr>
                <w:rFonts w:ascii="Times New Roman" w:hAnsi="Times New Roman" w:cs="Times New Roman"/>
                <w:bCs/>
              </w:rPr>
              <w:t>specialitate</w:t>
            </w:r>
            <w:proofErr w:type="spellEnd"/>
          </w:p>
        </w:tc>
        <w:tc>
          <w:tcPr>
            <w:tcW w:w="3209" w:type="dxa"/>
            <w:tcBorders>
              <w:top w:val="single" w:sz="4" w:space="0" w:color="auto"/>
              <w:left w:val="single" w:sz="4" w:space="0" w:color="auto"/>
              <w:bottom w:val="single" w:sz="4" w:space="0" w:color="auto"/>
              <w:right w:val="single" w:sz="4" w:space="0" w:color="auto"/>
            </w:tcBorders>
            <w:hideMark/>
          </w:tcPr>
          <w:p w14:paraId="0024F4B1" w14:textId="77777777" w:rsidR="00093971" w:rsidRPr="0026740A" w:rsidRDefault="00093971" w:rsidP="0026740A">
            <w:pPr>
              <w:jc w:val="center"/>
              <w:rPr>
                <w:rFonts w:ascii="Times New Roman" w:hAnsi="Times New Roman" w:cs="Times New Roman"/>
                <w:bCs/>
              </w:rPr>
            </w:pPr>
            <w:r w:rsidRPr="0026740A">
              <w:rPr>
                <w:rFonts w:ascii="Times New Roman" w:hAnsi="Times New Roman" w:cs="Times New Roman"/>
                <w:bCs/>
              </w:rPr>
              <w:t>-</w:t>
            </w:r>
          </w:p>
        </w:tc>
        <w:tc>
          <w:tcPr>
            <w:tcW w:w="3210" w:type="dxa"/>
            <w:tcBorders>
              <w:top w:val="single" w:sz="4" w:space="0" w:color="auto"/>
              <w:left w:val="single" w:sz="4" w:space="0" w:color="auto"/>
              <w:bottom w:val="single" w:sz="4" w:space="0" w:color="auto"/>
              <w:right w:val="single" w:sz="4" w:space="0" w:color="auto"/>
            </w:tcBorders>
            <w:hideMark/>
          </w:tcPr>
          <w:p w14:paraId="24CBE233" w14:textId="77777777" w:rsidR="00093971" w:rsidRPr="0026740A" w:rsidRDefault="00093971" w:rsidP="0026740A">
            <w:pPr>
              <w:jc w:val="center"/>
              <w:rPr>
                <w:rFonts w:ascii="Times New Roman" w:hAnsi="Times New Roman" w:cs="Times New Roman"/>
                <w:bCs/>
              </w:rPr>
            </w:pPr>
            <w:r w:rsidRPr="0026740A">
              <w:rPr>
                <w:rFonts w:ascii="Times New Roman" w:hAnsi="Times New Roman" w:cs="Times New Roman"/>
                <w:bCs/>
              </w:rPr>
              <w:t>-</w:t>
            </w:r>
          </w:p>
        </w:tc>
      </w:tr>
    </w:tbl>
    <w:p w14:paraId="01550F0F" w14:textId="77777777" w:rsidR="00093971" w:rsidRPr="0026740A" w:rsidRDefault="00093971" w:rsidP="0026740A">
      <w:pPr>
        <w:spacing w:after="0" w:line="240" w:lineRule="auto"/>
        <w:rPr>
          <w:rFonts w:ascii="Times New Roman" w:hAnsi="Times New Roman" w:cs="Times New Roman"/>
          <w:bCs/>
        </w:rPr>
      </w:pPr>
    </w:p>
    <w:p w14:paraId="372F6B9F" w14:textId="77777777" w:rsidR="00093971" w:rsidRPr="0026740A" w:rsidRDefault="00093971" w:rsidP="0026740A">
      <w:pPr>
        <w:spacing w:after="0" w:line="240" w:lineRule="auto"/>
        <w:rPr>
          <w:rFonts w:ascii="Times New Roman" w:hAnsi="Times New Roman" w:cs="Times New Roman"/>
          <w:bCs/>
          <w:i/>
          <w:iCs/>
        </w:rPr>
      </w:pPr>
      <w:r w:rsidRPr="0026740A">
        <w:rPr>
          <w:rFonts w:ascii="Times New Roman" w:hAnsi="Times New Roman" w:cs="Times New Roman"/>
          <w:bCs/>
          <w:i/>
          <w:iCs/>
        </w:rPr>
        <w:t xml:space="preserve">    b) cursuri de calificare: nu este cazul  </w:t>
      </w:r>
    </w:p>
    <w:tbl>
      <w:tblPr>
        <w:tblStyle w:val="TableGrid"/>
        <w:tblW w:w="0" w:type="auto"/>
        <w:tblInd w:w="137" w:type="dxa"/>
        <w:tblLook w:val="04A0" w:firstRow="1" w:lastRow="0" w:firstColumn="1" w:lastColumn="0" w:noHBand="0" w:noVBand="1"/>
      </w:tblPr>
      <w:tblGrid>
        <w:gridCol w:w="3072"/>
        <w:gridCol w:w="3209"/>
        <w:gridCol w:w="3210"/>
      </w:tblGrid>
      <w:tr w:rsidR="00093971" w:rsidRPr="0026740A" w14:paraId="0BFE1981" w14:textId="77777777" w:rsidTr="00093971">
        <w:tc>
          <w:tcPr>
            <w:tcW w:w="3072" w:type="dxa"/>
            <w:tcBorders>
              <w:top w:val="single" w:sz="4" w:space="0" w:color="auto"/>
              <w:left w:val="single" w:sz="4" w:space="0" w:color="auto"/>
              <w:bottom w:val="single" w:sz="4" w:space="0" w:color="auto"/>
              <w:right w:val="single" w:sz="4" w:space="0" w:color="auto"/>
            </w:tcBorders>
          </w:tcPr>
          <w:p w14:paraId="31407CF1" w14:textId="77777777" w:rsidR="00093971" w:rsidRPr="0026740A" w:rsidRDefault="00093971" w:rsidP="0026740A">
            <w:pPr>
              <w:jc w:val="center"/>
              <w:rPr>
                <w:rFonts w:ascii="Times New Roman" w:hAnsi="Times New Roman" w:cs="Times New Roman"/>
                <w:bCs/>
              </w:rPr>
            </w:pPr>
          </w:p>
        </w:tc>
        <w:tc>
          <w:tcPr>
            <w:tcW w:w="3209" w:type="dxa"/>
            <w:tcBorders>
              <w:top w:val="single" w:sz="4" w:space="0" w:color="auto"/>
              <w:left w:val="single" w:sz="4" w:space="0" w:color="auto"/>
              <w:bottom w:val="single" w:sz="4" w:space="0" w:color="auto"/>
              <w:right w:val="single" w:sz="4" w:space="0" w:color="auto"/>
            </w:tcBorders>
            <w:hideMark/>
          </w:tcPr>
          <w:p w14:paraId="1206081D" w14:textId="77777777" w:rsidR="00093971" w:rsidRPr="0026740A" w:rsidRDefault="00093971" w:rsidP="0026740A">
            <w:pPr>
              <w:jc w:val="center"/>
              <w:rPr>
                <w:rFonts w:ascii="Times New Roman" w:hAnsi="Times New Roman" w:cs="Times New Roman"/>
                <w:bCs/>
              </w:rPr>
            </w:pPr>
            <w:proofErr w:type="spellStart"/>
            <w:r w:rsidRPr="0026740A">
              <w:rPr>
                <w:rFonts w:ascii="Times New Roman" w:hAnsi="Times New Roman" w:cs="Times New Roman"/>
                <w:bCs/>
              </w:rPr>
              <w:t>Nr</w:t>
            </w:r>
            <w:proofErr w:type="spellEnd"/>
            <w:r w:rsidRPr="0026740A">
              <w:rPr>
                <w:rFonts w:ascii="Times New Roman" w:hAnsi="Times New Roman" w:cs="Times New Roman"/>
                <w:bCs/>
              </w:rPr>
              <w:t xml:space="preserve">. </w:t>
            </w:r>
            <w:proofErr w:type="spellStart"/>
            <w:r w:rsidRPr="0026740A">
              <w:rPr>
                <w:rFonts w:ascii="Times New Roman" w:hAnsi="Times New Roman" w:cs="Times New Roman"/>
                <w:bCs/>
              </w:rPr>
              <w:t>persoane</w:t>
            </w:r>
            <w:proofErr w:type="spellEnd"/>
          </w:p>
        </w:tc>
        <w:tc>
          <w:tcPr>
            <w:tcW w:w="3210" w:type="dxa"/>
            <w:tcBorders>
              <w:top w:val="single" w:sz="4" w:space="0" w:color="auto"/>
              <w:left w:val="single" w:sz="4" w:space="0" w:color="auto"/>
              <w:bottom w:val="single" w:sz="4" w:space="0" w:color="auto"/>
              <w:right w:val="single" w:sz="4" w:space="0" w:color="auto"/>
            </w:tcBorders>
            <w:hideMark/>
          </w:tcPr>
          <w:p w14:paraId="0C71FCDB" w14:textId="77777777" w:rsidR="00093971" w:rsidRPr="0026740A" w:rsidRDefault="00093971" w:rsidP="0026740A">
            <w:pPr>
              <w:jc w:val="center"/>
              <w:rPr>
                <w:rFonts w:ascii="Times New Roman" w:hAnsi="Times New Roman" w:cs="Times New Roman"/>
                <w:bCs/>
              </w:rPr>
            </w:pPr>
            <w:proofErr w:type="spellStart"/>
            <w:r w:rsidRPr="0026740A">
              <w:rPr>
                <w:rFonts w:ascii="Times New Roman" w:hAnsi="Times New Roman" w:cs="Times New Roman"/>
                <w:bCs/>
              </w:rPr>
              <w:t>Buget</w:t>
            </w:r>
            <w:proofErr w:type="spellEnd"/>
            <w:r w:rsidRPr="0026740A">
              <w:rPr>
                <w:rFonts w:ascii="Times New Roman" w:hAnsi="Times New Roman" w:cs="Times New Roman"/>
                <w:bCs/>
              </w:rPr>
              <w:t xml:space="preserve"> </w:t>
            </w:r>
            <w:proofErr w:type="spellStart"/>
            <w:r w:rsidRPr="0026740A">
              <w:rPr>
                <w:rFonts w:ascii="Times New Roman" w:hAnsi="Times New Roman" w:cs="Times New Roman"/>
                <w:bCs/>
              </w:rPr>
              <w:t>estimat</w:t>
            </w:r>
            <w:proofErr w:type="spellEnd"/>
          </w:p>
        </w:tc>
      </w:tr>
      <w:tr w:rsidR="00093971" w:rsidRPr="0026740A" w14:paraId="0E39E6BF" w14:textId="77777777" w:rsidTr="00093971">
        <w:tc>
          <w:tcPr>
            <w:tcW w:w="3072" w:type="dxa"/>
            <w:tcBorders>
              <w:top w:val="single" w:sz="4" w:space="0" w:color="auto"/>
              <w:left w:val="single" w:sz="4" w:space="0" w:color="auto"/>
              <w:bottom w:val="single" w:sz="4" w:space="0" w:color="auto"/>
              <w:right w:val="single" w:sz="4" w:space="0" w:color="auto"/>
            </w:tcBorders>
            <w:hideMark/>
          </w:tcPr>
          <w:p w14:paraId="2E252954" w14:textId="77777777" w:rsidR="00093971" w:rsidRPr="0026740A" w:rsidRDefault="00093971" w:rsidP="0026740A">
            <w:pPr>
              <w:jc w:val="center"/>
              <w:rPr>
                <w:rFonts w:ascii="Times New Roman" w:hAnsi="Times New Roman" w:cs="Times New Roman"/>
                <w:bCs/>
              </w:rPr>
            </w:pPr>
            <w:r w:rsidRPr="0026740A">
              <w:rPr>
                <w:rFonts w:ascii="Times New Roman" w:hAnsi="Times New Roman" w:cs="Times New Roman"/>
                <w:bCs/>
              </w:rPr>
              <w:t>…………………..</w:t>
            </w:r>
          </w:p>
        </w:tc>
        <w:tc>
          <w:tcPr>
            <w:tcW w:w="3209" w:type="dxa"/>
            <w:tcBorders>
              <w:top w:val="single" w:sz="4" w:space="0" w:color="auto"/>
              <w:left w:val="single" w:sz="4" w:space="0" w:color="auto"/>
              <w:bottom w:val="single" w:sz="4" w:space="0" w:color="auto"/>
              <w:right w:val="single" w:sz="4" w:space="0" w:color="auto"/>
            </w:tcBorders>
            <w:hideMark/>
          </w:tcPr>
          <w:p w14:paraId="62AF4F95" w14:textId="77777777" w:rsidR="00093971" w:rsidRPr="0026740A" w:rsidRDefault="00093971" w:rsidP="0026740A">
            <w:pPr>
              <w:jc w:val="center"/>
              <w:rPr>
                <w:rFonts w:ascii="Times New Roman" w:hAnsi="Times New Roman" w:cs="Times New Roman"/>
                <w:bCs/>
              </w:rPr>
            </w:pPr>
            <w:r w:rsidRPr="0026740A">
              <w:rPr>
                <w:rFonts w:ascii="Times New Roman" w:hAnsi="Times New Roman" w:cs="Times New Roman"/>
                <w:bCs/>
              </w:rPr>
              <w:t>-</w:t>
            </w:r>
          </w:p>
        </w:tc>
        <w:tc>
          <w:tcPr>
            <w:tcW w:w="3210" w:type="dxa"/>
            <w:tcBorders>
              <w:top w:val="single" w:sz="4" w:space="0" w:color="auto"/>
              <w:left w:val="single" w:sz="4" w:space="0" w:color="auto"/>
              <w:bottom w:val="single" w:sz="4" w:space="0" w:color="auto"/>
              <w:right w:val="single" w:sz="4" w:space="0" w:color="auto"/>
            </w:tcBorders>
            <w:hideMark/>
          </w:tcPr>
          <w:p w14:paraId="7A8CFFAF" w14:textId="77777777" w:rsidR="00093971" w:rsidRPr="0026740A" w:rsidRDefault="00093971" w:rsidP="0026740A">
            <w:pPr>
              <w:jc w:val="center"/>
              <w:rPr>
                <w:rFonts w:ascii="Times New Roman" w:hAnsi="Times New Roman" w:cs="Times New Roman"/>
                <w:bCs/>
              </w:rPr>
            </w:pPr>
            <w:r w:rsidRPr="0026740A">
              <w:rPr>
                <w:rFonts w:ascii="Times New Roman" w:hAnsi="Times New Roman" w:cs="Times New Roman"/>
                <w:bCs/>
              </w:rPr>
              <w:t>-</w:t>
            </w:r>
          </w:p>
        </w:tc>
      </w:tr>
    </w:tbl>
    <w:p w14:paraId="5E55DEC3" w14:textId="77777777" w:rsidR="00093971" w:rsidRPr="0026740A" w:rsidRDefault="00093971" w:rsidP="0026740A">
      <w:pPr>
        <w:spacing w:after="0" w:line="240" w:lineRule="auto"/>
        <w:rPr>
          <w:rFonts w:ascii="Times New Roman" w:hAnsi="Times New Roman" w:cs="Times New Roman"/>
          <w:bCs/>
        </w:rPr>
      </w:pPr>
    </w:p>
    <w:p w14:paraId="5474AE74" w14:textId="0555FE48" w:rsidR="00093971" w:rsidRPr="0026740A" w:rsidRDefault="00093971" w:rsidP="0026740A">
      <w:pPr>
        <w:spacing w:after="0" w:line="240" w:lineRule="auto"/>
        <w:rPr>
          <w:rFonts w:ascii="Times New Roman" w:hAnsi="Times New Roman" w:cs="Times New Roman"/>
          <w:bCs/>
          <w:i/>
          <w:iCs/>
        </w:rPr>
      </w:pPr>
      <w:r w:rsidRPr="0026740A">
        <w:rPr>
          <w:rFonts w:ascii="Times New Roman" w:hAnsi="Times New Roman" w:cs="Times New Roman"/>
          <w:bCs/>
          <w:i/>
          <w:iCs/>
        </w:rPr>
        <w:t xml:space="preserve">c) sesiuni de instruire </w:t>
      </w:r>
      <w:r w:rsidR="00696C4A" w:rsidRPr="0026740A">
        <w:rPr>
          <w:rFonts w:ascii="Times New Roman" w:hAnsi="Times New Roman" w:cs="Times New Roman"/>
          <w:bCs/>
          <w:i/>
          <w:iCs/>
        </w:rPr>
        <w:t xml:space="preserve">pentru îngrijitori informali:  </w:t>
      </w:r>
    </w:p>
    <w:p w14:paraId="1B55823E" w14:textId="77777777" w:rsidR="00093971" w:rsidRPr="0026740A" w:rsidRDefault="00093971" w:rsidP="0026740A">
      <w:pPr>
        <w:spacing w:after="0" w:line="240" w:lineRule="auto"/>
        <w:rPr>
          <w:rFonts w:ascii="Times New Roman" w:hAnsi="Times New Roman" w:cs="Times New Roman"/>
          <w:bCs/>
          <w:i/>
          <w:iCs/>
        </w:rPr>
      </w:pPr>
      <w:r w:rsidRPr="0026740A">
        <w:rPr>
          <w:rFonts w:ascii="Times New Roman" w:hAnsi="Times New Roman" w:cs="Times New Roman"/>
          <w:bCs/>
          <w:i/>
          <w:iCs/>
        </w:rPr>
        <w:t xml:space="preserve">   c.1 Instruirea asistentului personal;</w:t>
      </w:r>
    </w:p>
    <w:tbl>
      <w:tblPr>
        <w:tblStyle w:val="TableGrid"/>
        <w:tblW w:w="0" w:type="auto"/>
        <w:tblInd w:w="137" w:type="dxa"/>
        <w:tblLook w:val="04A0" w:firstRow="1" w:lastRow="0" w:firstColumn="1" w:lastColumn="0" w:noHBand="0" w:noVBand="1"/>
      </w:tblPr>
      <w:tblGrid>
        <w:gridCol w:w="3072"/>
        <w:gridCol w:w="3209"/>
        <w:gridCol w:w="3210"/>
      </w:tblGrid>
      <w:tr w:rsidR="00093971" w:rsidRPr="0026740A" w14:paraId="3528E8B0" w14:textId="77777777" w:rsidTr="00093971">
        <w:tc>
          <w:tcPr>
            <w:tcW w:w="3072" w:type="dxa"/>
            <w:tcBorders>
              <w:top w:val="single" w:sz="4" w:space="0" w:color="auto"/>
              <w:left w:val="single" w:sz="4" w:space="0" w:color="auto"/>
              <w:bottom w:val="single" w:sz="4" w:space="0" w:color="auto"/>
              <w:right w:val="single" w:sz="4" w:space="0" w:color="auto"/>
            </w:tcBorders>
            <w:hideMark/>
          </w:tcPr>
          <w:p w14:paraId="3A723FCB" w14:textId="77777777" w:rsidR="00093971" w:rsidRPr="0026740A" w:rsidRDefault="00093971" w:rsidP="0026740A">
            <w:pPr>
              <w:tabs>
                <w:tab w:val="left" w:pos="405"/>
              </w:tabs>
              <w:rPr>
                <w:rFonts w:ascii="Times New Roman" w:hAnsi="Times New Roman" w:cs="Times New Roman"/>
                <w:bCs/>
              </w:rPr>
            </w:pPr>
            <w:r w:rsidRPr="0026740A">
              <w:rPr>
                <w:rFonts w:ascii="Times New Roman" w:hAnsi="Times New Roman" w:cs="Times New Roman"/>
                <w:bCs/>
              </w:rPr>
              <w:tab/>
            </w:r>
          </w:p>
        </w:tc>
        <w:tc>
          <w:tcPr>
            <w:tcW w:w="3209" w:type="dxa"/>
            <w:tcBorders>
              <w:top w:val="single" w:sz="4" w:space="0" w:color="auto"/>
              <w:left w:val="single" w:sz="4" w:space="0" w:color="auto"/>
              <w:bottom w:val="single" w:sz="4" w:space="0" w:color="auto"/>
              <w:right w:val="single" w:sz="4" w:space="0" w:color="auto"/>
            </w:tcBorders>
            <w:hideMark/>
          </w:tcPr>
          <w:p w14:paraId="4C061C39" w14:textId="77777777" w:rsidR="00093971" w:rsidRPr="0026740A" w:rsidRDefault="00093971" w:rsidP="0026740A">
            <w:pPr>
              <w:jc w:val="center"/>
              <w:rPr>
                <w:rFonts w:ascii="Times New Roman" w:hAnsi="Times New Roman" w:cs="Times New Roman"/>
                <w:bCs/>
              </w:rPr>
            </w:pPr>
            <w:proofErr w:type="spellStart"/>
            <w:r w:rsidRPr="0026740A">
              <w:rPr>
                <w:rFonts w:ascii="Times New Roman" w:hAnsi="Times New Roman" w:cs="Times New Roman"/>
                <w:bCs/>
              </w:rPr>
              <w:t>Nr</w:t>
            </w:r>
            <w:proofErr w:type="spellEnd"/>
            <w:r w:rsidRPr="0026740A">
              <w:rPr>
                <w:rFonts w:ascii="Times New Roman" w:hAnsi="Times New Roman" w:cs="Times New Roman"/>
                <w:bCs/>
              </w:rPr>
              <w:t xml:space="preserve">. </w:t>
            </w:r>
            <w:proofErr w:type="spellStart"/>
            <w:r w:rsidRPr="0026740A">
              <w:rPr>
                <w:rFonts w:ascii="Times New Roman" w:hAnsi="Times New Roman" w:cs="Times New Roman"/>
                <w:bCs/>
              </w:rPr>
              <w:t>persoane</w:t>
            </w:r>
            <w:proofErr w:type="spellEnd"/>
          </w:p>
        </w:tc>
        <w:tc>
          <w:tcPr>
            <w:tcW w:w="3210" w:type="dxa"/>
            <w:tcBorders>
              <w:top w:val="single" w:sz="4" w:space="0" w:color="auto"/>
              <w:left w:val="single" w:sz="4" w:space="0" w:color="auto"/>
              <w:bottom w:val="single" w:sz="4" w:space="0" w:color="auto"/>
              <w:right w:val="single" w:sz="4" w:space="0" w:color="auto"/>
            </w:tcBorders>
            <w:hideMark/>
          </w:tcPr>
          <w:p w14:paraId="21758981" w14:textId="77777777" w:rsidR="00093971" w:rsidRPr="0026740A" w:rsidRDefault="00093971" w:rsidP="0026740A">
            <w:pPr>
              <w:tabs>
                <w:tab w:val="center" w:pos="1497"/>
                <w:tab w:val="right" w:pos="2994"/>
              </w:tabs>
              <w:rPr>
                <w:rFonts w:ascii="Times New Roman" w:hAnsi="Times New Roman" w:cs="Times New Roman"/>
                <w:bCs/>
              </w:rPr>
            </w:pPr>
            <w:r w:rsidRPr="0026740A">
              <w:rPr>
                <w:rFonts w:ascii="Times New Roman" w:hAnsi="Times New Roman" w:cs="Times New Roman"/>
                <w:bCs/>
              </w:rPr>
              <w:tab/>
            </w:r>
            <w:proofErr w:type="spellStart"/>
            <w:r w:rsidRPr="0026740A">
              <w:rPr>
                <w:rFonts w:ascii="Times New Roman" w:hAnsi="Times New Roman" w:cs="Times New Roman"/>
                <w:bCs/>
              </w:rPr>
              <w:t>Buget</w:t>
            </w:r>
            <w:proofErr w:type="spellEnd"/>
            <w:r w:rsidRPr="0026740A">
              <w:rPr>
                <w:rFonts w:ascii="Times New Roman" w:hAnsi="Times New Roman" w:cs="Times New Roman"/>
                <w:bCs/>
              </w:rPr>
              <w:t xml:space="preserve"> </w:t>
            </w:r>
            <w:proofErr w:type="spellStart"/>
            <w:r w:rsidRPr="0026740A">
              <w:rPr>
                <w:rFonts w:ascii="Times New Roman" w:hAnsi="Times New Roman" w:cs="Times New Roman"/>
                <w:bCs/>
              </w:rPr>
              <w:t>estimat</w:t>
            </w:r>
            <w:proofErr w:type="spellEnd"/>
            <w:r w:rsidRPr="0026740A">
              <w:rPr>
                <w:rFonts w:ascii="Times New Roman" w:hAnsi="Times New Roman" w:cs="Times New Roman"/>
                <w:bCs/>
              </w:rPr>
              <w:tab/>
            </w:r>
          </w:p>
        </w:tc>
      </w:tr>
      <w:tr w:rsidR="00093971" w:rsidRPr="0026740A" w14:paraId="62FAC526" w14:textId="77777777" w:rsidTr="00093971">
        <w:tc>
          <w:tcPr>
            <w:tcW w:w="3072" w:type="dxa"/>
            <w:tcBorders>
              <w:top w:val="single" w:sz="4" w:space="0" w:color="auto"/>
              <w:left w:val="single" w:sz="4" w:space="0" w:color="auto"/>
              <w:bottom w:val="single" w:sz="4" w:space="0" w:color="auto"/>
              <w:right w:val="single" w:sz="4" w:space="0" w:color="auto"/>
            </w:tcBorders>
            <w:hideMark/>
          </w:tcPr>
          <w:p w14:paraId="7D738512" w14:textId="77777777" w:rsidR="00093971" w:rsidRPr="0026740A" w:rsidRDefault="00093971" w:rsidP="0026740A">
            <w:pPr>
              <w:jc w:val="center"/>
              <w:rPr>
                <w:rFonts w:ascii="Times New Roman" w:hAnsi="Times New Roman" w:cs="Times New Roman"/>
                <w:bCs/>
              </w:rPr>
            </w:pPr>
            <w:proofErr w:type="spellStart"/>
            <w:r w:rsidRPr="0026740A">
              <w:rPr>
                <w:rFonts w:ascii="Times New Roman" w:hAnsi="Times New Roman" w:cs="Times New Roman"/>
                <w:bCs/>
              </w:rPr>
              <w:t>Asistenţi</w:t>
            </w:r>
            <w:proofErr w:type="spellEnd"/>
            <w:r w:rsidRPr="0026740A">
              <w:rPr>
                <w:rFonts w:ascii="Times New Roman" w:hAnsi="Times New Roman" w:cs="Times New Roman"/>
                <w:bCs/>
              </w:rPr>
              <w:t xml:space="preserve"> </w:t>
            </w:r>
            <w:proofErr w:type="spellStart"/>
            <w:r w:rsidRPr="0026740A">
              <w:rPr>
                <w:rFonts w:ascii="Times New Roman" w:hAnsi="Times New Roman" w:cs="Times New Roman"/>
                <w:bCs/>
              </w:rPr>
              <w:t>personali</w:t>
            </w:r>
            <w:proofErr w:type="spellEnd"/>
          </w:p>
        </w:tc>
        <w:tc>
          <w:tcPr>
            <w:tcW w:w="3209" w:type="dxa"/>
            <w:tcBorders>
              <w:top w:val="single" w:sz="4" w:space="0" w:color="auto"/>
              <w:left w:val="single" w:sz="4" w:space="0" w:color="auto"/>
              <w:bottom w:val="single" w:sz="4" w:space="0" w:color="auto"/>
              <w:right w:val="single" w:sz="4" w:space="0" w:color="auto"/>
            </w:tcBorders>
            <w:hideMark/>
          </w:tcPr>
          <w:p w14:paraId="53C4FB46" w14:textId="77777777" w:rsidR="00093971" w:rsidRPr="0026740A" w:rsidRDefault="00093971" w:rsidP="0026740A">
            <w:pPr>
              <w:jc w:val="center"/>
              <w:rPr>
                <w:rFonts w:ascii="Times New Roman" w:hAnsi="Times New Roman" w:cs="Times New Roman"/>
                <w:bCs/>
              </w:rPr>
            </w:pPr>
            <w:r w:rsidRPr="0026740A">
              <w:rPr>
                <w:rFonts w:ascii="Times New Roman" w:hAnsi="Times New Roman" w:cs="Times New Roman"/>
                <w:bCs/>
              </w:rPr>
              <w:t>18</w:t>
            </w:r>
          </w:p>
        </w:tc>
        <w:tc>
          <w:tcPr>
            <w:tcW w:w="3210" w:type="dxa"/>
            <w:tcBorders>
              <w:top w:val="single" w:sz="4" w:space="0" w:color="auto"/>
              <w:left w:val="single" w:sz="4" w:space="0" w:color="auto"/>
              <w:bottom w:val="single" w:sz="4" w:space="0" w:color="auto"/>
              <w:right w:val="single" w:sz="4" w:space="0" w:color="auto"/>
            </w:tcBorders>
            <w:hideMark/>
          </w:tcPr>
          <w:p w14:paraId="46E89075" w14:textId="77777777" w:rsidR="00093971" w:rsidRPr="0026740A" w:rsidRDefault="00093971" w:rsidP="0026740A">
            <w:pPr>
              <w:jc w:val="center"/>
              <w:rPr>
                <w:rFonts w:ascii="Times New Roman" w:hAnsi="Times New Roman" w:cs="Times New Roman"/>
                <w:bCs/>
              </w:rPr>
            </w:pPr>
            <w:r w:rsidRPr="0026740A">
              <w:rPr>
                <w:rFonts w:ascii="Times New Roman" w:hAnsi="Times New Roman" w:cs="Times New Roman"/>
                <w:bCs/>
              </w:rPr>
              <w:t>3600 lei</w:t>
            </w:r>
          </w:p>
        </w:tc>
      </w:tr>
    </w:tbl>
    <w:p w14:paraId="496A2B2E" w14:textId="77777777" w:rsidR="00093971" w:rsidRPr="0026740A" w:rsidRDefault="00093971" w:rsidP="0026740A">
      <w:pPr>
        <w:spacing w:after="0" w:line="240" w:lineRule="auto"/>
        <w:rPr>
          <w:rFonts w:ascii="Times New Roman" w:hAnsi="Times New Roman" w:cs="Times New Roman"/>
          <w:bCs/>
        </w:rPr>
      </w:pPr>
    </w:p>
    <w:p w14:paraId="09075E87" w14:textId="77777777" w:rsidR="00093971" w:rsidRPr="0026740A" w:rsidRDefault="00093971" w:rsidP="0026740A">
      <w:pPr>
        <w:spacing w:after="0" w:line="240" w:lineRule="auto"/>
        <w:rPr>
          <w:rFonts w:ascii="Times New Roman" w:hAnsi="Times New Roman" w:cs="Times New Roman"/>
          <w:bCs/>
          <w:i/>
          <w:iCs/>
        </w:rPr>
      </w:pPr>
      <w:r w:rsidRPr="0026740A">
        <w:rPr>
          <w:rFonts w:ascii="Times New Roman" w:hAnsi="Times New Roman" w:cs="Times New Roman"/>
          <w:bCs/>
          <w:i/>
          <w:iCs/>
        </w:rPr>
        <w:t xml:space="preserve">   c.2. </w:t>
      </w:r>
      <w:r w:rsidRPr="0026740A">
        <w:rPr>
          <w:rFonts w:ascii="Times New Roman" w:hAnsi="Times New Roman" w:cs="Times New Roman"/>
          <w:bCs/>
          <w:iCs/>
        </w:rPr>
        <w:t>instruirea personalului din centre conform cerinţelor standardelor de calitate</w:t>
      </w:r>
      <w:r w:rsidRPr="0026740A">
        <w:rPr>
          <w:rFonts w:ascii="Times New Roman" w:hAnsi="Times New Roman" w:cs="Times New Roman"/>
          <w:bCs/>
          <w:i/>
          <w:iCs/>
        </w:rPr>
        <w:t>; nu este cazul</w:t>
      </w:r>
    </w:p>
    <w:p w14:paraId="7AC21A36" w14:textId="77777777" w:rsidR="00093971" w:rsidRPr="0026740A" w:rsidRDefault="00093971" w:rsidP="0026740A">
      <w:pPr>
        <w:spacing w:after="0" w:line="240" w:lineRule="auto"/>
        <w:rPr>
          <w:rFonts w:ascii="Times New Roman" w:hAnsi="Times New Roman" w:cs="Times New Roman"/>
          <w:bCs/>
          <w:i/>
          <w:iCs/>
        </w:rPr>
      </w:pPr>
    </w:p>
    <w:p w14:paraId="03747A2A" w14:textId="77777777" w:rsidR="00093971" w:rsidRPr="0026740A" w:rsidRDefault="00093971" w:rsidP="0026740A">
      <w:pPr>
        <w:spacing w:after="0" w:line="240" w:lineRule="auto"/>
        <w:ind w:firstLine="708"/>
        <w:rPr>
          <w:rFonts w:ascii="Times New Roman" w:hAnsi="Times New Roman" w:cs="Times New Roman"/>
          <w:bCs/>
          <w:i/>
          <w:iCs/>
        </w:rPr>
      </w:pPr>
      <w:r w:rsidRPr="0026740A">
        <w:rPr>
          <w:rFonts w:ascii="Times New Roman" w:hAnsi="Times New Roman" w:cs="Times New Roman"/>
          <w:bCs/>
          <w:i/>
          <w:iCs/>
        </w:rPr>
        <w:t>d. Sesiuni de instruire pentru voluntari voluntari – nu este cazul</w:t>
      </w:r>
    </w:p>
    <w:tbl>
      <w:tblPr>
        <w:tblStyle w:val="TableGrid"/>
        <w:tblW w:w="0" w:type="auto"/>
        <w:tblInd w:w="0" w:type="dxa"/>
        <w:tblLook w:val="04A0" w:firstRow="1" w:lastRow="0" w:firstColumn="1" w:lastColumn="0" w:noHBand="0" w:noVBand="1"/>
      </w:tblPr>
      <w:tblGrid>
        <w:gridCol w:w="3209"/>
        <w:gridCol w:w="3209"/>
        <w:gridCol w:w="3210"/>
      </w:tblGrid>
      <w:tr w:rsidR="00093971" w:rsidRPr="0026740A" w14:paraId="46751D81" w14:textId="77777777" w:rsidTr="00093971">
        <w:tc>
          <w:tcPr>
            <w:tcW w:w="3209" w:type="dxa"/>
            <w:tcBorders>
              <w:top w:val="single" w:sz="4" w:space="0" w:color="auto"/>
              <w:left w:val="single" w:sz="4" w:space="0" w:color="auto"/>
              <w:bottom w:val="single" w:sz="4" w:space="0" w:color="auto"/>
              <w:right w:val="single" w:sz="4" w:space="0" w:color="auto"/>
            </w:tcBorders>
            <w:hideMark/>
          </w:tcPr>
          <w:p w14:paraId="267F4A24" w14:textId="77777777" w:rsidR="00093971" w:rsidRPr="0026740A" w:rsidRDefault="00093971" w:rsidP="0026740A">
            <w:pPr>
              <w:jc w:val="center"/>
              <w:rPr>
                <w:rFonts w:ascii="Times New Roman" w:hAnsi="Times New Roman" w:cs="Times New Roman"/>
                <w:bCs/>
              </w:rPr>
            </w:pPr>
            <w:proofErr w:type="spellStart"/>
            <w:r w:rsidRPr="0026740A">
              <w:rPr>
                <w:rFonts w:ascii="Times New Roman" w:hAnsi="Times New Roman" w:cs="Times New Roman"/>
                <w:bCs/>
              </w:rPr>
              <w:t>Programe</w:t>
            </w:r>
            <w:proofErr w:type="spellEnd"/>
            <w:r w:rsidRPr="0026740A">
              <w:rPr>
                <w:rFonts w:ascii="Times New Roman" w:hAnsi="Times New Roman" w:cs="Times New Roman"/>
                <w:bCs/>
              </w:rPr>
              <w:t xml:space="preserve"> de </w:t>
            </w:r>
            <w:proofErr w:type="spellStart"/>
            <w:r w:rsidRPr="0026740A">
              <w:rPr>
                <w:rFonts w:ascii="Times New Roman" w:hAnsi="Times New Roman" w:cs="Times New Roman"/>
                <w:bCs/>
              </w:rPr>
              <w:t>voluntariat</w:t>
            </w:r>
            <w:proofErr w:type="spellEnd"/>
          </w:p>
        </w:tc>
        <w:tc>
          <w:tcPr>
            <w:tcW w:w="3209" w:type="dxa"/>
            <w:tcBorders>
              <w:top w:val="single" w:sz="4" w:space="0" w:color="auto"/>
              <w:left w:val="single" w:sz="4" w:space="0" w:color="auto"/>
              <w:bottom w:val="single" w:sz="4" w:space="0" w:color="auto"/>
              <w:right w:val="single" w:sz="4" w:space="0" w:color="auto"/>
            </w:tcBorders>
            <w:hideMark/>
          </w:tcPr>
          <w:p w14:paraId="7C4C1959" w14:textId="77777777" w:rsidR="00093971" w:rsidRPr="0026740A" w:rsidRDefault="00093971" w:rsidP="0026740A">
            <w:pPr>
              <w:jc w:val="center"/>
              <w:rPr>
                <w:rFonts w:ascii="Times New Roman" w:hAnsi="Times New Roman" w:cs="Times New Roman"/>
                <w:bCs/>
              </w:rPr>
            </w:pPr>
            <w:proofErr w:type="spellStart"/>
            <w:r w:rsidRPr="0026740A">
              <w:rPr>
                <w:rFonts w:ascii="Times New Roman" w:hAnsi="Times New Roman" w:cs="Times New Roman"/>
                <w:bCs/>
              </w:rPr>
              <w:t>Nr</w:t>
            </w:r>
            <w:proofErr w:type="spellEnd"/>
            <w:r w:rsidRPr="0026740A">
              <w:rPr>
                <w:rFonts w:ascii="Times New Roman" w:hAnsi="Times New Roman" w:cs="Times New Roman"/>
                <w:bCs/>
              </w:rPr>
              <w:t xml:space="preserve">. </w:t>
            </w:r>
            <w:proofErr w:type="spellStart"/>
            <w:r w:rsidRPr="0026740A">
              <w:rPr>
                <w:rFonts w:ascii="Times New Roman" w:hAnsi="Times New Roman" w:cs="Times New Roman"/>
                <w:bCs/>
              </w:rPr>
              <w:t>persoane</w:t>
            </w:r>
            <w:proofErr w:type="spellEnd"/>
          </w:p>
        </w:tc>
        <w:tc>
          <w:tcPr>
            <w:tcW w:w="3210" w:type="dxa"/>
            <w:tcBorders>
              <w:top w:val="single" w:sz="4" w:space="0" w:color="auto"/>
              <w:left w:val="single" w:sz="4" w:space="0" w:color="auto"/>
              <w:bottom w:val="single" w:sz="4" w:space="0" w:color="auto"/>
              <w:right w:val="single" w:sz="4" w:space="0" w:color="auto"/>
            </w:tcBorders>
            <w:hideMark/>
          </w:tcPr>
          <w:p w14:paraId="0E75561C" w14:textId="77777777" w:rsidR="00093971" w:rsidRPr="0026740A" w:rsidRDefault="00093971" w:rsidP="0026740A">
            <w:pPr>
              <w:jc w:val="center"/>
              <w:rPr>
                <w:rFonts w:ascii="Times New Roman" w:hAnsi="Times New Roman" w:cs="Times New Roman"/>
                <w:bCs/>
              </w:rPr>
            </w:pPr>
            <w:proofErr w:type="spellStart"/>
            <w:r w:rsidRPr="0026740A">
              <w:rPr>
                <w:rFonts w:ascii="Times New Roman" w:hAnsi="Times New Roman" w:cs="Times New Roman"/>
                <w:bCs/>
              </w:rPr>
              <w:t>Buget</w:t>
            </w:r>
            <w:proofErr w:type="spellEnd"/>
            <w:r w:rsidRPr="0026740A">
              <w:rPr>
                <w:rFonts w:ascii="Times New Roman" w:hAnsi="Times New Roman" w:cs="Times New Roman"/>
                <w:bCs/>
              </w:rPr>
              <w:t xml:space="preserve"> </w:t>
            </w:r>
            <w:proofErr w:type="spellStart"/>
            <w:r w:rsidRPr="0026740A">
              <w:rPr>
                <w:rFonts w:ascii="Times New Roman" w:hAnsi="Times New Roman" w:cs="Times New Roman"/>
                <w:bCs/>
              </w:rPr>
              <w:t>estimat</w:t>
            </w:r>
            <w:proofErr w:type="spellEnd"/>
          </w:p>
        </w:tc>
      </w:tr>
      <w:tr w:rsidR="00093971" w:rsidRPr="0026740A" w14:paraId="7F8936F6" w14:textId="77777777" w:rsidTr="00093971">
        <w:tc>
          <w:tcPr>
            <w:tcW w:w="3209" w:type="dxa"/>
            <w:tcBorders>
              <w:top w:val="single" w:sz="4" w:space="0" w:color="auto"/>
              <w:left w:val="single" w:sz="4" w:space="0" w:color="auto"/>
              <w:bottom w:val="single" w:sz="4" w:space="0" w:color="auto"/>
              <w:right w:val="single" w:sz="4" w:space="0" w:color="auto"/>
            </w:tcBorders>
          </w:tcPr>
          <w:p w14:paraId="15F9B396" w14:textId="77777777" w:rsidR="00093971" w:rsidRPr="0026740A" w:rsidRDefault="00093971" w:rsidP="0026740A">
            <w:pPr>
              <w:jc w:val="center"/>
              <w:rPr>
                <w:rFonts w:ascii="Times New Roman" w:hAnsi="Times New Roman" w:cs="Times New Roman"/>
                <w:bCs/>
              </w:rPr>
            </w:pPr>
          </w:p>
        </w:tc>
        <w:tc>
          <w:tcPr>
            <w:tcW w:w="3209" w:type="dxa"/>
            <w:tcBorders>
              <w:top w:val="single" w:sz="4" w:space="0" w:color="auto"/>
              <w:left w:val="single" w:sz="4" w:space="0" w:color="auto"/>
              <w:bottom w:val="single" w:sz="4" w:space="0" w:color="auto"/>
              <w:right w:val="single" w:sz="4" w:space="0" w:color="auto"/>
            </w:tcBorders>
            <w:hideMark/>
          </w:tcPr>
          <w:p w14:paraId="276B2D2D" w14:textId="77777777" w:rsidR="00093971" w:rsidRPr="0026740A" w:rsidRDefault="00093971" w:rsidP="0026740A">
            <w:pPr>
              <w:jc w:val="center"/>
              <w:rPr>
                <w:rFonts w:ascii="Times New Roman" w:hAnsi="Times New Roman" w:cs="Times New Roman"/>
                <w:bCs/>
              </w:rPr>
            </w:pPr>
            <w:r w:rsidRPr="0026740A">
              <w:rPr>
                <w:rFonts w:ascii="Times New Roman" w:hAnsi="Times New Roman" w:cs="Times New Roman"/>
                <w:bCs/>
              </w:rPr>
              <w:t>-</w:t>
            </w:r>
          </w:p>
        </w:tc>
        <w:tc>
          <w:tcPr>
            <w:tcW w:w="3210" w:type="dxa"/>
            <w:tcBorders>
              <w:top w:val="single" w:sz="4" w:space="0" w:color="auto"/>
              <w:left w:val="single" w:sz="4" w:space="0" w:color="auto"/>
              <w:bottom w:val="single" w:sz="4" w:space="0" w:color="auto"/>
              <w:right w:val="single" w:sz="4" w:space="0" w:color="auto"/>
            </w:tcBorders>
            <w:hideMark/>
          </w:tcPr>
          <w:p w14:paraId="55B0ED37" w14:textId="77777777" w:rsidR="00093971" w:rsidRPr="0026740A" w:rsidRDefault="00093971" w:rsidP="0026740A">
            <w:pPr>
              <w:jc w:val="center"/>
              <w:rPr>
                <w:rFonts w:ascii="Times New Roman" w:hAnsi="Times New Roman" w:cs="Times New Roman"/>
                <w:bCs/>
              </w:rPr>
            </w:pPr>
            <w:r w:rsidRPr="0026740A">
              <w:rPr>
                <w:rFonts w:ascii="Times New Roman" w:hAnsi="Times New Roman" w:cs="Times New Roman"/>
                <w:bCs/>
              </w:rPr>
              <w:t>-</w:t>
            </w:r>
          </w:p>
        </w:tc>
      </w:tr>
    </w:tbl>
    <w:p w14:paraId="4E0E6F5B" w14:textId="77777777" w:rsidR="00093971" w:rsidRPr="0026740A" w:rsidRDefault="00093971" w:rsidP="0026740A">
      <w:pPr>
        <w:spacing w:after="0" w:line="240" w:lineRule="auto"/>
        <w:rPr>
          <w:rFonts w:ascii="Times New Roman" w:hAnsi="Times New Roman" w:cs="Times New Roman"/>
          <w:bCs/>
        </w:rPr>
      </w:pPr>
    </w:p>
    <w:p w14:paraId="1AD2D6CB" w14:textId="77777777" w:rsidR="00093971" w:rsidRPr="0026740A" w:rsidRDefault="00093971" w:rsidP="0026740A">
      <w:pPr>
        <w:spacing w:after="0" w:line="240" w:lineRule="auto"/>
        <w:rPr>
          <w:rFonts w:ascii="Times New Roman" w:hAnsi="Times New Roman" w:cs="Times New Roman"/>
          <w:bCs/>
          <w:i/>
          <w:iCs/>
        </w:rPr>
      </w:pPr>
      <w:r w:rsidRPr="0026740A">
        <w:rPr>
          <w:rFonts w:ascii="Times New Roman" w:hAnsi="Times New Roman" w:cs="Times New Roman"/>
          <w:bCs/>
          <w:i/>
          <w:iCs/>
        </w:rPr>
        <w:t xml:space="preserve">    e) </w:t>
      </w:r>
      <w:r w:rsidRPr="0026740A">
        <w:rPr>
          <w:rFonts w:ascii="Times New Roman" w:hAnsi="Times New Roman" w:cs="Times New Roman"/>
          <w:bCs/>
          <w:iCs/>
        </w:rPr>
        <w:t>organizarea de întâlniri de tip peer review, inclusiv prin structurile asociative ale municipiilor, oraşelor, comunelor, prin asociaţii profesionale, prin asociaţii de dezvoltare intercomunitară etc</w:t>
      </w:r>
      <w:r w:rsidRPr="0026740A">
        <w:rPr>
          <w:rFonts w:ascii="Times New Roman" w:hAnsi="Times New Roman" w:cs="Times New Roman"/>
          <w:bCs/>
          <w:i/>
          <w:iCs/>
        </w:rPr>
        <w:t>.:  nu este cazul</w:t>
      </w:r>
    </w:p>
    <w:p w14:paraId="2586F055" w14:textId="77777777" w:rsidR="00093971" w:rsidRPr="0026740A" w:rsidRDefault="00093971" w:rsidP="0026740A">
      <w:pPr>
        <w:spacing w:after="0" w:line="240" w:lineRule="auto"/>
        <w:rPr>
          <w:rFonts w:ascii="Times New Roman" w:hAnsi="Times New Roman" w:cs="Times New Roman"/>
          <w:bCs/>
          <w:i/>
          <w:iCs/>
        </w:rPr>
      </w:pPr>
    </w:p>
    <w:tbl>
      <w:tblPr>
        <w:tblStyle w:val="TableGrid"/>
        <w:tblW w:w="0" w:type="auto"/>
        <w:tblInd w:w="137" w:type="dxa"/>
        <w:tblLook w:val="04A0" w:firstRow="1" w:lastRow="0" w:firstColumn="1" w:lastColumn="0" w:noHBand="0" w:noVBand="1"/>
      </w:tblPr>
      <w:tblGrid>
        <w:gridCol w:w="3072"/>
        <w:gridCol w:w="3209"/>
        <w:gridCol w:w="3210"/>
      </w:tblGrid>
      <w:tr w:rsidR="00093971" w:rsidRPr="0026740A" w14:paraId="3C476054" w14:textId="77777777" w:rsidTr="00093971">
        <w:tc>
          <w:tcPr>
            <w:tcW w:w="3072" w:type="dxa"/>
            <w:tcBorders>
              <w:top w:val="single" w:sz="4" w:space="0" w:color="auto"/>
              <w:left w:val="single" w:sz="4" w:space="0" w:color="auto"/>
              <w:bottom w:val="single" w:sz="4" w:space="0" w:color="auto"/>
              <w:right w:val="single" w:sz="4" w:space="0" w:color="auto"/>
            </w:tcBorders>
            <w:hideMark/>
          </w:tcPr>
          <w:p w14:paraId="44BEA467" w14:textId="77777777" w:rsidR="00093971" w:rsidRPr="0026740A" w:rsidRDefault="00093971" w:rsidP="0026740A">
            <w:pPr>
              <w:tabs>
                <w:tab w:val="center" w:pos="1428"/>
              </w:tabs>
              <w:rPr>
                <w:rFonts w:ascii="Times New Roman" w:hAnsi="Times New Roman" w:cs="Times New Roman"/>
                <w:bCs/>
              </w:rPr>
            </w:pPr>
            <w:r w:rsidRPr="0026740A">
              <w:rPr>
                <w:rFonts w:ascii="Times New Roman" w:hAnsi="Times New Roman" w:cs="Times New Roman"/>
                <w:bCs/>
              </w:rPr>
              <w:tab/>
            </w:r>
            <w:proofErr w:type="spellStart"/>
            <w:r w:rsidRPr="0026740A">
              <w:rPr>
                <w:rFonts w:ascii="Times New Roman" w:hAnsi="Times New Roman" w:cs="Times New Roman"/>
                <w:bCs/>
              </w:rPr>
              <w:t>Teme</w:t>
            </w:r>
            <w:proofErr w:type="spellEnd"/>
            <w:r w:rsidRPr="0026740A">
              <w:rPr>
                <w:rFonts w:ascii="Times New Roman" w:hAnsi="Times New Roman" w:cs="Times New Roman"/>
                <w:bCs/>
              </w:rPr>
              <w:t xml:space="preserve"> de </w:t>
            </w:r>
            <w:proofErr w:type="spellStart"/>
            <w:r w:rsidRPr="0026740A">
              <w:rPr>
                <w:rFonts w:ascii="Times New Roman" w:hAnsi="Times New Roman" w:cs="Times New Roman"/>
                <w:bCs/>
              </w:rPr>
              <w:t>interes</w:t>
            </w:r>
            <w:proofErr w:type="spellEnd"/>
          </w:p>
        </w:tc>
        <w:tc>
          <w:tcPr>
            <w:tcW w:w="3209" w:type="dxa"/>
            <w:tcBorders>
              <w:top w:val="single" w:sz="4" w:space="0" w:color="auto"/>
              <w:left w:val="single" w:sz="4" w:space="0" w:color="auto"/>
              <w:bottom w:val="single" w:sz="4" w:space="0" w:color="auto"/>
              <w:right w:val="single" w:sz="4" w:space="0" w:color="auto"/>
            </w:tcBorders>
            <w:hideMark/>
          </w:tcPr>
          <w:p w14:paraId="60B5CDBF" w14:textId="77777777" w:rsidR="00093971" w:rsidRPr="0026740A" w:rsidRDefault="00093971" w:rsidP="0026740A">
            <w:pPr>
              <w:jc w:val="center"/>
              <w:rPr>
                <w:rFonts w:ascii="Times New Roman" w:hAnsi="Times New Roman" w:cs="Times New Roman"/>
                <w:bCs/>
              </w:rPr>
            </w:pPr>
            <w:proofErr w:type="spellStart"/>
            <w:r w:rsidRPr="0026740A">
              <w:rPr>
                <w:rFonts w:ascii="Times New Roman" w:hAnsi="Times New Roman" w:cs="Times New Roman"/>
                <w:bCs/>
              </w:rPr>
              <w:t>Nr</w:t>
            </w:r>
            <w:proofErr w:type="spellEnd"/>
            <w:r w:rsidRPr="0026740A">
              <w:rPr>
                <w:rFonts w:ascii="Times New Roman" w:hAnsi="Times New Roman" w:cs="Times New Roman"/>
                <w:bCs/>
              </w:rPr>
              <w:t xml:space="preserve">. </w:t>
            </w:r>
            <w:proofErr w:type="spellStart"/>
            <w:r w:rsidRPr="0026740A">
              <w:rPr>
                <w:rFonts w:ascii="Times New Roman" w:hAnsi="Times New Roman" w:cs="Times New Roman"/>
                <w:bCs/>
              </w:rPr>
              <w:t>persoane</w:t>
            </w:r>
            <w:proofErr w:type="spellEnd"/>
          </w:p>
        </w:tc>
        <w:tc>
          <w:tcPr>
            <w:tcW w:w="3210" w:type="dxa"/>
            <w:tcBorders>
              <w:top w:val="single" w:sz="4" w:space="0" w:color="auto"/>
              <w:left w:val="single" w:sz="4" w:space="0" w:color="auto"/>
              <w:bottom w:val="single" w:sz="4" w:space="0" w:color="auto"/>
              <w:right w:val="single" w:sz="4" w:space="0" w:color="auto"/>
            </w:tcBorders>
            <w:hideMark/>
          </w:tcPr>
          <w:p w14:paraId="39A2F96B" w14:textId="77777777" w:rsidR="00093971" w:rsidRPr="0026740A" w:rsidRDefault="00093971" w:rsidP="0026740A">
            <w:pPr>
              <w:jc w:val="center"/>
              <w:rPr>
                <w:rFonts w:ascii="Times New Roman" w:hAnsi="Times New Roman" w:cs="Times New Roman"/>
                <w:bCs/>
              </w:rPr>
            </w:pPr>
            <w:proofErr w:type="spellStart"/>
            <w:r w:rsidRPr="0026740A">
              <w:rPr>
                <w:rFonts w:ascii="Times New Roman" w:hAnsi="Times New Roman" w:cs="Times New Roman"/>
                <w:bCs/>
              </w:rPr>
              <w:t>Buget</w:t>
            </w:r>
            <w:proofErr w:type="spellEnd"/>
            <w:r w:rsidRPr="0026740A">
              <w:rPr>
                <w:rFonts w:ascii="Times New Roman" w:hAnsi="Times New Roman" w:cs="Times New Roman"/>
                <w:bCs/>
              </w:rPr>
              <w:t xml:space="preserve"> </w:t>
            </w:r>
            <w:proofErr w:type="spellStart"/>
            <w:r w:rsidRPr="0026740A">
              <w:rPr>
                <w:rFonts w:ascii="Times New Roman" w:hAnsi="Times New Roman" w:cs="Times New Roman"/>
                <w:bCs/>
              </w:rPr>
              <w:t>estimat</w:t>
            </w:r>
            <w:proofErr w:type="spellEnd"/>
          </w:p>
        </w:tc>
      </w:tr>
      <w:tr w:rsidR="00093971" w:rsidRPr="0026740A" w14:paraId="66DDE3B7" w14:textId="77777777" w:rsidTr="00093971">
        <w:tc>
          <w:tcPr>
            <w:tcW w:w="3072" w:type="dxa"/>
            <w:tcBorders>
              <w:top w:val="single" w:sz="4" w:space="0" w:color="auto"/>
              <w:left w:val="single" w:sz="4" w:space="0" w:color="auto"/>
              <w:bottom w:val="single" w:sz="4" w:space="0" w:color="auto"/>
              <w:right w:val="single" w:sz="4" w:space="0" w:color="auto"/>
            </w:tcBorders>
            <w:hideMark/>
          </w:tcPr>
          <w:p w14:paraId="194743EB" w14:textId="77777777" w:rsidR="00093971" w:rsidRPr="0026740A" w:rsidRDefault="00093971" w:rsidP="0026740A">
            <w:pPr>
              <w:jc w:val="center"/>
              <w:rPr>
                <w:rFonts w:ascii="Times New Roman" w:hAnsi="Times New Roman" w:cs="Times New Roman"/>
                <w:bCs/>
              </w:rPr>
            </w:pPr>
            <w:r w:rsidRPr="0026740A">
              <w:rPr>
                <w:rFonts w:ascii="Times New Roman" w:hAnsi="Times New Roman" w:cs="Times New Roman"/>
                <w:bCs/>
              </w:rPr>
              <w:t>…………………..</w:t>
            </w:r>
          </w:p>
        </w:tc>
        <w:tc>
          <w:tcPr>
            <w:tcW w:w="3209" w:type="dxa"/>
            <w:tcBorders>
              <w:top w:val="single" w:sz="4" w:space="0" w:color="auto"/>
              <w:left w:val="single" w:sz="4" w:space="0" w:color="auto"/>
              <w:bottom w:val="single" w:sz="4" w:space="0" w:color="auto"/>
              <w:right w:val="single" w:sz="4" w:space="0" w:color="auto"/>
            </w:tcBorders>
            <w:hideMark/>
          </w:tcPr>
          <w:p w14:paraId="5E055A32" w14:textId="77777777" w:rsidR="00093971" w:rsidRPr="0026740A" w:rsidRDefault="00093971" w:rsidP="0026740A">
            <w:pPr>
              <w:jc w:val="center"/>
              <w:rPr>
                <w:rFonts w:ascii="Times New Roman" w:hAnsi="Times New Roman" w:cs="Times New Roman"/>
                <w:bCs/>
              </w:rPr>
            </w:pPr>
            <w:r w:rsidRPr="0026740A">
              <w:rPr>
                <w:rFonts w:ascii="Times New Roman" w:hAnsi="Times New Roman" w:cs="Times New Roman"/>
                <w:bCs/>
              </w:rPr>
              <w:t>-</w:t>
            </w:r>
          </w:p>
        </w:tc>
        <w:tc>
          <w:tcPr>
            <w:tcW w:w="3210" w:type="dxa"/>
            <w:tcBorders>
              <w:top w:val="single" w:sz="4" w:space="0" w:color="auto"/>
              <w:left w:val="single" w:sz="4" w:space="0" w:color="auto"/>
              <w:bottom w:val="single" w:sz="4" w:space="0" w:color="auto"/>
              <w:right w:val="single" w:sz="4" w:space="0" w:color="auto"/>
            </w:tcBorders>
            <w:hideMark/>
          </w:tcPr>
          <w:p w14:paraId="0E62297A" w14:textId="77777777" w:rsidR="00093971" w:rsidRPr="0026740A" w:rsidRDefault="00093971" w:rsidP="0026740A">
            <w:pPr>
              <w:jc w:val="center"/>
              <w:rPr>
                <w:rFonts w:ascii="Times New Roman" w:hAnsi="Times New Roman" w:cs="Times New Roman"/>
                <w:bCs/>
              </w:rPr>
            </w:pPr>
            <w:r w:rsidRPr="0026740A">
              <w:rPr>
                <w:rFonts w:ascii="Times New Roman" w:hAnsi="Times New Roman" w:cs="Times New Roman"/>
                <w:bCs/>
              </w:rPr>
              <w:t>-</w:t>
            </w:r>
          </w:p>
        </w:tc>
      </w:tr>
    </w:tbl>
    <w:p w14:paraId="6975DEBC" w14:textId="77777777" w:rsidR="00093971" w:rsidRPr="0026740A" w:rsidRDefault="00093971" w:rsidP="0026740A">
      <w:pPr>
        <w:spacing w:after="0" w:line="240" w:lineRule="auto"/>
        <w:rPr>
          <w:rFonts w:ascii="Times New Roman" w:hAnsi="Times New Roman" w:cs="Times New Roman"/>
          <w:bCs/>
        </w:rPr>
      </w:pPr>
    </w:p>
    <w:p w14:paraId="69EECAC8" w14:textId="77777777" w:rsidR="00093971" w:rsidRPr="0026740A" w:rsidRDefault="00093971" w:rsidP="0026740A">
      <w:pPr>
        <w:spacing w:after="0" w:line="240" w:lineRule="auto"/>
        <w:rPr>
          <w:rFonts w:ascii="Times New Roman" w:hAnsi="Times New Roman" w:cs="Times New Roman"/>
          <w:bCs/>
          <w:i/>
          <w:iCs/>
        </w:rPr>
      </w:pPr>
      <w:r w:rsidRPr="0026740A">
        <w:rPr>
          <w:rFonts w:ascii="Times New Roman" w:hAnsi="Times New Roman" w:cs="Times New Roman"/>
          <w:bCs/>
          <w:i/>
          <w:iCs/>
        </w:rPr>
        <w:t xml:space="preserve">  f) </w:t>
      </w:r>
      <w:r w:rsidRPr="0026740A">
        <w:rPr>
          <w:rFonts w:ascii="Times New Roman" w:hAnsi="Times New Roman" w:cs="Times New Roman"/>
          <w:bCs/>
          <w:iCs/>
        </w:rPr>
        <w:t>participarea la sesiunile de formare organizate prin programe de interes naţional</w:t>
      </w:r>
      <w:r w:rsidRPr="0026740A">
        <w:rPr>
          <w:rFonts w:ascii="Times New Roman" w:hAnsi="Times New Roman" w:cs="Times New Roman"/>
          <w:bCs/>
          <w:i/>
          <w:iCs/>
        </w:rPr>
        <w:t>; - nu este cazul</w:t>
      </w:r>
    </w:p>
    <w:p w14:paraId="08E6377F" w14:textId="77777777" w:rsidR="00093971" w:rsidRPr="0026740A" w:rsidRDefault="00093971" w:rsidP="0026740A">
      <w:pPr>
        <w:spacing w:after="0" w:line="240" w:lineRule="auto"/>
        <w:rPr>
          <w:rFonts w:ascii="Times New Roman" w:hAnsi="Times New Roman" w:cs="Times New Roman"/>
          <w:bCs/>
        </w:rPr>
      </w:pPr>
      <w:r w:rsidRPr="0026740A">
        <w:rPr>
          <w:rFonts w:ascii="Times New Roman" w:hAnsi="Times New Roman" w:cs="Times New Roman"/>
          <w:bCs/>
        </w:rPr>
        <w:t xml:space="preserve">  g) altele: </w:t>
      </w:r>
      <w:r w:rsidRPr="0026740A">
        <w:rPr>
          <w:rFonts w:ascii="Times New Roman" w:hAnsi="Times New Roman" w:cs="Times New Roman"/>
          <w:bCs/>
          <w:i/>
        </w:rPr>
        <w:t>nu este cazul</w:t>
      </w:r>
      <w:r w:rsidRPr="0026740A">
        <w:rPr>
          <w:rFonts w:ascii="Times New Roman" w:hAnsi="Times New Roman" w:cs="Times New Roman"/>
          <w:bCs/>
        </w:rPr>
        <w:t xml:space="preserve">    </w:t>
      </w:r>
    </w:p>
    <w:p w14:paraId="02EBB8A4" w14:textId="77777777" w:rsidR="00093971" w:rsidRPr="0026740A" w:rsidRDefault="00093971" w:rsidP="0026740A">
      <w:pPr>
        <w:spacing w:after="0" w:line="240" w:lineRule="auto"/>
        <w:rPr>
          <w:rFonts w:ascii="Times New Roman" w:hAnsi="Times New Roman" w:cs="Times New Roman"/>
          <w:bCs/>
        </w:rPr>
      </w:pPr>
    </w:p>
    <w:p w14:paraId="28171338" w14:textId="77777777" w:rsidR="00093971" w:rsidRPr="0026740A" w:rsidRDefault="00093971" w:rsidP="0026740A">
      <w:pPr>
        <w:spacing w:after="0" w:line="240" w:lineRule="auto"/>
        <w:rPr>
          <w:rFonts w:ascii="Times New Roman" w:hAnsi="Times New Roman" w:cs="Times New Roman"/>
          <w:i/>
          <w:iCs/>
        </w:rPr>
      </w:pPr>
      <w:r w:rsidRPr="0026740A">
        <w:rPr>
          <w:rFonts w:ascii="Times New Roman" w:hAnsi="Times New Roman" w:cs="Times New Roman"/>
          <w:b/>
        </w:rPr>
        <w:t xml:space="preserve">2. </w:t>
      </w:r>
      <w:r w:rsidRPr="0026740A">
        <w:rPr>
          <w:rFonts w:ascii="Times New Roman" w:hAnsi="Times New Roman" w:cs="Times New Roman"/>
        </w:rPr>
        <w:t xml:space="preserve">Încheierea de contracte de supervizare profesională/revizuirea fişelor de post în vederea asigurării coordonării profesionale sau încheierea de contracte de supervizare în servicii sociale: </w:t>
      </w:r>
      <w:r w:rsidRPr="0026740A">
        <w:rPr>
          <w:rFonts w:ascii="Times New Roman" w:hAnsi="Times New Roman" w:cs="Times New Roman"/>
          <w:i/>
          <w:iCs/>
        </w:rPr>
        <w:t>nu este cazul</w:t>
      </w:r>
    </w:p>
    <w:p w14:paraId="18490232" w14:textId="77777777" w:rsidR="00093971" w:rsidRPr="0026740A" w:rsidRDefault="00093971" w:rsidP="0026740A">
      <w:pPr>
        <w:spacing w:after="0" w:line="240" w:lineRule="auto"/>
        <w:rPr>
          <w:rFonts w:ascii="Times New Roman" w:eastAsia="Times New Roman" w:hAnsi="Times New Roman" w:cs="Times New Roman"/>
        </w:rPr>
      </w:pPr>
    </w:p>
    <w:p w14:paraId="43E60125" w14:textId="77777777" w:rsidR="00093971" w:rsidRPr="0026740A" w:rsidRDefault="00093971" w:rsidP="0026740A">
      <w:pPr>
        <w:spacing w:after="0" w:line="240" w:lineRule="auto"/>
        <w:rPr>
          <w:rFonts w:ascii="Times New Roman" w:eastAsia="Times New Roman" w:hAnsi="Times New Roman" w:cs="Times New Roman"/>
        </w:rPr>
      </w:pPr>
    </w:p>
    <w:p w14:paraId="69C6BF22" w14:textId="77777777" w:rsidR="00093971" w:rsidRPr="0026740A" w:rsidRDefault="00093971" w:rsidP="0026740A">
      <w:pPr>
        <w:spacing w:after="0" w:line="240" w:lineRule="auto"/>
        <w:rPr>
          <w:rFonts w:ascii="Times New Roman" w:eastAsia="Times New Roman" w:hAnsi="Times New Roman" w:cs="Times New Roman"/>
        </w:rPr>
      </w:pPr>
    </w:p>
    <w:p w14:paraId="5DBA5475" w14:textId="3F2B35C3" w:rsidR="00626F71" w:rsidRPr="0026740A" w:rsidRDefault="00A3441E" w:rsidP="0026740A">
      <w:pPr>
        <w:spacing w:after="0" w:line="240" w:lineRule="auto"/>
        <w:jc w:val="center"/>
        <w:rPr>
          <w:rFonts w:ascii="Times New Roman" w:hAnsi="Times New Roman" w:cs="Times New Roman"/>
          <w:b/>
          <w:bCs/>
        </w:rPr>
      </w:pPr>
      <w:r w:rsidRPr="0026740A">
        <w:rPr>
          <w:rFonts w:ascii="Times New Roman" w:hAnsi="Times New Roman" w:cs="Times New Roman"/>
          <w:b/>
          <w:bCs/>
        </w:rPr>
        <w:br/>
      </w:r>
    </w:p>
    <w:p w14:paraId="6D1BEFCD" w14:textId="6B423CD4" w:rsidR="00135D81" w:rsidRPr="006D6F86" w:rsidRDefault="00135D81" w:rsidP="00135D81">
      <w:pPr>
        <w:spacing w:after="0"/>
        <w:rPr>
          <w:rFonts w:ascii="Times New Roman" w:hAnsi="Times New Roman"/>
          <w:lang w:eastAsia="zh-CN"/>
        </w:rPr>
      </w:pPr>
      <w:r>
        <w:rPr>
          <w:rFonts w:ascii="Times New Roman" w:hAnsi="Times New Roman"/>
          <w:lang w:eastAsia="zh-CN"/>
        </w:rPr>
        <w:t xml:space="preserve">               </w:t>
      </w:r>
      <w:bookmarkStart w:id="1" w:name="_GoBack"/>
      <w:bookmarkEnd w:id="1"/>
      <w:r w:rsidRPr="006D6F86">
        <w:rPr>
          <w:rFonts w:ascii="Times New Roman" w:hAnsi="Times New Roman"/>
          <w:lang w:eastAsia="zh-CN"/>
        </w:rPr>
        <w:t>PREȘEDINTE  DE  ȘEDINȚĂ                                         Contrasemneaza  ptr. Legalitate</w:t>
      </w:r>
    </w:p>
    <w:p w14:paraId="63CB7233" w14:textId="77777777" w:rsidR="00135D81" w:rsidRPr="006D6F86" w:rsidRDefault="00135D81" w:rsidP="00135D81">
      <w:pPr>
        <w:spacing w:after="0"/>
        <w:rPr>
          <w:rFonts w:ascii="Times New Roman" w:hAnsi="Times New Roman"/>
          <w:lang w:eastAsia="zh-CN"/>
        </w:rPr>
      </w:pPr>
      <w:r w:rsidRPr="006D6F86">
        <w:rPr>
          <w:rFonts w:ascii="Times New Roman" w:hAnsi="Times New Roman"/>
          <w:lang w:eastAsia="zh-CN"/>
        </w:rPr>
        <w:t xml:space="preserve">                  CONSILIER   LOCAL                                                          SECRETAR GENERAL  </w:t>
      </w:r>
    </w:p>
    <w:p w14:paraId="0EE8E992" w14:textId="77777777" w:rsidR="00135D81" w:rsidRDefault="00135D81" w:rsidP="00135D81">
      <w:pPr>
        <w:spacing w:after="0"/>
        <w:ind w:left="-567" w:right="-618"/>
        <w:rPr>
          <w:rFonts w:ascii="Times New Roman" w:hAnsi="Times New Roman"/>
          <w:lang w:eastAsia="zh-CN"/>
        </w:rPr>
      </w:pPr>
      <w:r w:rsidRPr="006D6F86">
        <w:rPr>
          <w:rFonts w:ascii="Times New Roman" w:hAnsi="Times New Roman"/>
          <w:lang w:eastAsia="zh-CN"/>
        </w:rPr>
        <w:t xml:space="preserve">                                Mihai  UNGUREANU                                                                    Mihaela   NIŢĂ</w:t>
      </w:r>
    </w:p>
    <w:p w14:paraId="670AAC51" w14:textId="77777777" w:rsidR="00042FC1" w:rsidRPr="0026740A" w:rsidRDefault="00042FC1" w:rsidP="0026740A">
      <w:pPr>
        <w:spacing w:after="0" w:line="240" w:lineRule="auto"/>
        <w:jc w:val="center"/>
        <w:rPr>
          <w:rFonts w:ascii="Times New Roman" w:hAnsi="Times New Roman" w:cs="Times New Roman"/>
        </w:rPr>
      </w:pPr>
    </w:p>
    <w:sectPr w:rsidR="00042FC1" w:rsidRPr="0026740A" w:rsidSect="00A3441E">
      <w:pgSz w:w="11906" w:h="16838"/>
      <w:pgMar w:top="568" w:right="836" w:bottom="142"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75BB5"/>
    <w:multiLevelType w:val="hybridMultilevel"/>
    <w:tmpl w:val="B29218DE"/>
    <w:lvl w:ilvl="0" w:tplc="04180001">
      <w:start w:val="1"/>
      <w:numFmt w:val="bullet"/>
      <w:lvlText w:val=""/>
      <w:lvlJc w:val="left"/>
      <w:pPr>
        <w:ind w:left="1068" w:hanging="360"/>
      </w:pPr>
      <w:rPr>
        <w:rFonts w:ascii="Symbol" w:hAnsi="Symbol" w:hint="default"/>
      </w:rPr>
    </w:lvl>
    <w:lvl w:ilvl="1" w:tplc="04180003">
      <w:start w:val="1"/>
      <w:numFmt w:val="bullet"/>
      <w:lvlText w:val="o"/>
      <w:lvlJc w:val="left"/>
      <w:pPr>
        <w:ind w:left="1788" w:hanging="360"/>
      </w:pPr>
      <w:rPr>
        <w:rFonts w:ascii="Courier New" w:hAnsi="Courier New" w:cs="Courier New" w:hint="default"/>
      </w:rPr>
    </w:lvl>
    <w:lvl w:ilvl="2" w:tplc="04180005">
      <w:start w:val="1"/>
      <w:numFmt w:val="bullet"/>
      <w:lvlText w:val=""/>
      <w:lvlJc w:val="left"/>
      <w:pPr>
        <w:ind w:left="2508" w:hanging="360"/>
      </w:pPr>
      <w:rPr>
        <w:rFonts w:ascii="Wingdings" w:hAnsi="Wingdings" w:hint="default"/>
      </w:rPr>
    </w:lvl>
    <w:lvl w:ilvl="3" w:tplc="04180001">
      <w:start w:val="1"/>
      <w:numFmt w:val="bullet"/>
      <w:lvlText w:val=""/>
      <w:lvlJc w:val="left"/>
      <w:pPr>
        <w:ind w:left="3228" w:hanging="360"/>
      </w:pPr>
      <w:rPr>
        <w:rFonts w:ascii="Symbol" w:hAnsi="Symbol" w:hint="default"/>
      </w:rPr>
    </w:lvl>
    <w:lvl w:ilvl="4" w:tplc="04180003">
      <w:start w:val="1"/>
      <w:numFmt w:val="bullet"/>
      <w:lvlText w:val="o"/>
      <w:lvlJc w:val="left"/>
      <w:pPr>
        <w:ind w:left="3948" w:hanging="360"/>
      </w:pPr>
      <w:rPr>
        <w:rFonts w:ascii="Courier New" w:hAnsi="Courier New" w:cs="Courier New" w:hint="default"/>
      </w:rPr>
    </w:lvl>
    <w:lvl w:ilvl="5" w:tplc="04180005">
      <w:start w:val="1"/>
      <w:numFmt w:val="bullet"/>
      <w:lvlText w:val=""/>
      <w:lvlJc w:val="left"/>
      <w:pPr>
        <w:ind w:left="4668" w:hanging="360"/>
      </w:pPr>
      <w:rPr>
        <w:rFonts w:ascii="Wingdings" w:hAnsi="Wingdings" w:hint="default"/>
      </w:rPr>
    </w:lvl>
    <w:lvl w:ilvl="6" w:tplc="04180001">
      <w:start w:val="1"/>
      <w:numFmt w:val="bullet"/>
      <w:lvlText w:val=""/>
      <w:lvlJc w:val="left"/>
      <w:pPr>
        <w:ind w:left="5388" w:hanging="360"/>
      </w:pPr>
      <w:rPr>
        <w:rFonts w:ascii="Symbol" w:hAnsi="Symbol" w:hint="default"/>
      </w:rPr>
    </w:lvl>
    <w:lvl w:ilvl="7" w:tplc="04180003">
      <w:start w:val="1"/>
      <w:numFmt w:val="bullet"/>
      <w:lvlText w:val="o"/>
      <w:lvlJc w:val="left"/>
      <w:pPr>
        <w:ind w:left="6108" w:hanging="360"/>
      </w:pPr>
      <w:rPr>
        <w:rFonts w:ascii="Courier New" w:hAnsi="Courier New" w:cs="Courier New" w:hint="default"/>
      </w:rPr>
    </w:lvl>
    <w:lvl w:ilvl="8" w:tplc="04180005">
      <w:start w:val="1"/>
      <w:numFmt w:val="bullet"/>
      <w:lvlText w:val=""/>
      <w:lvlJc w:val="left"/>
      <w:pPr>
        <w:ind w:left="6828" w:hanging="360"/>
      </w:pPr>
      <w:rPr>
        <w:rFonts w:ascii="Wingdings" w:hAnsi="Wingdings" w:hint="default"/>
      </w:rPr>
    </w:lvl>
  </w:abstractNum>
  <w:abstractNum w:abstractNumId="1" w15:restartNumberingAfterBreak="0">
    <w:nsid w:val="15E059FE"/>
    <w:multiLevelType w:val="hybridMultilevel"/>
    <w:tmpl w:val="F9140684"/>
    <w:lvl w:ilvl="0" w:tplc="445627AA">
      <w:start w:val="3"/>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tentative="1">
      <w:start w:val="1"/>
      <w:numFmt w:val="bullet"/>
      <w:lvlText w:val="o"/>
      <w:lvlJc w:val="left"/>
      <w:pPr>
        <w:ind w:left="1110" w:hanging="360"/>
      </w:pPr>
      <w:rPr>
        <w:rFonts w:ascii="Courier New" w:hAnsi="Courier New" w:cs="Courier New" w:hint="default"/>
      </w:rPr>
    </w:lvl>
    <w:lvl w:ilvl="2" w:tplc="04180005" w:tentative="1">
      <w:start w:val="1"/>
      <w:numFmt w:val="bullet"/>
      <w:lvlText w:val=""/>
      <w:lvlJc w:val="left"/>
      <w:pPr>
        <w:ind w:left="1830" w:hanging="360"/>
      </w:pPr>
      <w:rPr>
        <w:rFonts w:ascii="Wingdings" w:hAnsi="Wingdings" w:hint="default"/>
      </w:rPr>
    </w:lvl>
    <w:lvl w:ilvl="3" w:tplc="04180001" w:tentative="1">
      <w:start w:val="1"/>
      <w:numFmt w:val="bullet"/>
      <w:lvlText w:val=""/>
      <w:lvlJc w:val="left"/>
      <w:pPr>
        <w:ind w:left="2550" w:hanging="360"/>
      </w:pPr>
      <w:rPr>
        <w:rFonts w:ascii="Symbol" w:hAnsi="Symbol" w:hint="default"/>
      </w:rPr>
    </w:lvl>
    <w:lvl w:ilvl="4" w:tplc="04180003" w:tentative="1">
      <w:start w:val="1"/>
      <w:numFmt w:val="bullet"/>
      <w:lvlText w:val="o"/>
      <w:lvlJc w:val="left"/>
      <w:pPr>
        <w:ind w:left="3270" w:hanging="360"/>
      </w:pPr>
      <w:rPr>
        <w:rFonts w:ascii="Courier New" w:hAnsi="Courier New" w:cs="Courier New" w:hint="default"/>
      </w:rPr>
    </w:lvl>
    <w:lvl w:ilvl="5" w:tplc="04180005" w:tentative="1">
      <w:start w:val="1"/>
      <w:numFmt w:val="bullet"/>
      <w:lvlText w:val=""/>
      <w:lvlJc w:val="left"/>
      <w:pPr>
        <w:ind w:left="3990" w:hanging="360"/>
      </w:pPr>
      <w:rPr>
        <w:rFonts w:ascii="Wingdings" w:hAnsi="Wingdings" w:hint="default"/>
      </w:rPr>
    </w:lvl>
    <w:lvl w:ilvl="6" w:tplc="04180001" w:tentative="1">
      <w:start w:val="1"/>
      <w:numFmt w:val="bullet"/>
      <w:lvlText w:val=""/>
      <w:lvlJc w:val="left"/>
      <w:pPr>
        <w:ind w:left="4710" w:hanging="360"/>
      </w:pPr>
      <w:rPr>
        <w:rFonts w:ascii="Symbol" w:hAnsi="Symbol" w:hint="default"/>
      </w:rPr>
    </w:lvl>
    <w:lvl w:ilvl="7" w:tplc="04180003" w:tentative="1">
      <w:start w:val="1"/>
      <w:numFmt w:val="bullet"/>
      <w:lvlText w:val="o"/>
      <w:lvlJc w:val="left"/>
      <w:pPr>
        <w:ind w:left="5430" w:hanging="360"/>
      </w:pPr>
      <w:rPr>
        <w:rFonts w:ascii="Courier New" w:hAnsi="Courier New" w:cs="Courier New" w:hint="default"/>
      </w:rPr>
    </w:lvl>
    <w:lvl w:ilvl="8" w:tplc="04180005" w:tentative="1">
      <w:start w:val="1"/>
      <w:numFmt w:val="bullet"/>
      <w:lvlText w:val=""/>
      <w:lvlJc w:val="left"/>
      <w:pPr>
        <w:ind w:left="6150" w:hanging="360"/>
      </w:pPr>
      <w:rPr>
        <w:rFonts w:ascii="Wingdings" w:hAnsi="Wingdings" w:hint="default"/>
      </w:rPr>
    </w:lvl>
  </w:abstractNum>
  <w:abstractNum w:abstractNumId="3" w15:restartNumberingAfterBreak="0">
    <w:nsid w:val="1D3E7DF4"/>
    <w:multiLevelType w:val="hybridMultilevel"/>
    <w:tmpl w:val="A5B48E32"/>
    <w:lvl w:ilvl="0" w:tplc="77FEE0F4">
      <w:start w:val="3"/>
      <w:numFmt w:val="bullet"/>
      <w:lvlText w:val="-"/>
      <w:lvlJc w:val="left"/>
      <w:pPr>
        <w:ind w:left="364" w:hanging="360"/>
      </w:pPr>
      <w:rPr>
        <w:rFonts w:ascii="Times New Roman" w:eastAsia="Times New Roman" w:hAnsi="Times New Roman" w:cs="Times New Roman" w:hint="default"/>
        <w:sz w:val="22"/>
      </w:rPr>
    </w:lvl>
    <w:lvl w:ilvl="1" w:tplc="04090003">
      <w:start w:val="1"/>
      <w:numFmt w:val="bullet"/>
      <w:lvlText w:val="o"/>
      <w:lvlJc w:val="left"/>
      <w:pPr>
        <w:ind w:left="1084" w:hanging="360"/>
      </w:pPr>
      <w:rPr>
        <w:rFonts w:ascii="Courier New" w:hAnsi="Courier New" w:cs="Courier New" w:hint="default"/>
      </w:rPr>
    </w:lvl>
    <w:lvl w:ilvl="2" w:tplc="04090005">
      <w:start w:val="1"/>
      <w:numFmt w:val="bullet"/>
      <w:lvlText w:val=""/>
      <w:lvlJc w:val="left"/>
      <w:pPr>
        <w:ind w:left="1804" w:hanging="360"/>
      </w:pPr>
      <w:rPr>
        <w:rFonts w:ascii="Wingdings" w:hAnsi="Wingdings" w:hint="default"/>
      </w:rPr>
    </w:lvl>
    <w:lvl w:ilvl="3" w:tplc="04090001">
      <w:start w:val="1"/>
      <w:numFmt w:val="bullet"/>
      <w:lvlText w:val=""/>
      <w:lvlJc w:val="left"/>
      <w:pPr>
        <w:ind w:left="2524" w:hanging="360"/>
      </w:pPr>
      <w:rPr>
        <w:rFonts w:ascii="Symbol" w:hAnsi="Symbol" w:hint="default"/>
      </w:rPr>
    </w:lvl>
    <w:lvl w:ilvl="4" w:tplc="04090003">
      <w:start w:val="1"/>
      <w:numFmt w:val="bullet"/>
      <w:lvlText w:val="o"/>
      <w:lvlJc w:val="left"/>
      <w:pPr>
        <w:ind w:left="3244" w:hanging="360"/>
      </w:pPr>
      <w:rPr>
        <w:rFonts w:ascii="Courier New" w:hAnsi="Courier New" w:cs="Courier New" w:hint="default"/>
      </w:rPr>
    </w:lvl>
    <w:lvl w:ilvl="5" w:tplc="04090005">
      <w:start w:val="1"/>
      <w:numFmt w:val="bullet"/>
      <w:lvlText w:val=""/>
      <w:lvlJc w:val="left"/>
      <w:pPr>
        <w:ind w:left="3964" w:hanging="360"/>
      </w:pPr>
      <w:rPr>
        <w:rFonts w:ascii="Wingdings" w:hAnsi="Wingdings" w:hint="default"/>
      </w:rPr>
    </w:lvl>
    <w:lvl w:ilvl="6" w:tplc="04090001">
      <w:start w:val="1"/>
      <w:numFmt w:val="bullet"/>
      <w:lvlText w:val=""/>
      <w:lvlJc w:val="left"/>
      <w:pPr>
        <w:ind w:left="4684" w:hanging="360"/>
      </w:pPr>
      <w:rPr>
        <w:rFonts w:ascii="Symbol" w:hAnsi="Symbol" w:hint="default"/>
      </w:rPr>
    </w:lvl>
    <w:lvl w:ilvl="7" w:tplc="04090003">
      <w:start w:val="1"/>
      <w:numFmt w:val="bullet"/>
      <w:lvlText w:val="o"/>
      <w:lvlJc w:val="left"/>
      <w:pPr>
        <w:ind w:left="5404" w:hanging="360"/>
      </w:pPr>
      <w:rPr>
        <w:rFonts w:ascii="Courier New" w:hAnsi="Courier New" w:cs="Courier New" w:hint="default"/>
      </w:rPr>
    </w:lvl>
    <w:lvl w:ilvl="8" w:tplc="04090005">
      <w:start w:val="1"/>
      <w:numFmt w:val="bullet"/>
      <w:lvlText w:val=""/>
      <w:lvlJc w:val="left"/>
      <w:pPr>
        <w:ind w:left="6124" w:hanging="360"/>
      </w:pPr>
      <w:rPr>
        <w:rFonts w:ascii="Wingdings" w:hAnsi="Wingdings" w:hint="default"/>
      </w:rPr>
    </w:lvl>
  </w:abstractNum>
  <w:abstractNum w:abstractNumId="4" w15:restartNumberingAfterBreak="0">
    <w:nsid w:val="1E8C0AD7"/>
    <w:multiLevelType w:val="hybridMultilevel"/>
    <w:tmpl w:val="D4C07F50"/>
    <w:lvl w:ilvl="0" w:tplc="6770BCB4">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7D64D76"/>
    <w:multiLevelType w:val="hybridMultilevel"/>
    <w:tmpl w:val="1A7C88AA"/>
    <w:lvl w:ilvl="0" w:tplc="F9806B04">
      <w:start w:val="1"/>
      <w:numFmt w:val="decimal"/>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6" w15:restartNumberingAfterBreak="0">
    <w:nsid w:val="3A4F3A7A"/>
    <w:multiLevelType w:val="hybridMultilevel"/>
    <w:tmpl w:val="D256E772"/>
    <w:lvl w:ilvl="0" w:tplc="CBE227F2">
      <w:start w:val="2"/>
      <w:numFmt w:val="bullet"/>
      <w:lvlText w:val="-"/>
      <w:lvlJc w:val="left"/>
      <w:pPr>
        <w:ind w:left="720" w:hanging="360"/>
      </w:pPr>
      <w:rPr>
        <w:rFonts w:ascii="Helvetica" w:eastAsia="Times New Roman" w:hAnsi="Helvetica"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FF81B23"/>
    <w:multiLevelType w:val="hybridMultilevel"/>
    <w:tmpl w:val="7F9AA576"/>
    <w:lvl w:ilvl="0" w:tplc="04180001">
      <w:start w:val="1"/>
      <w:numFmt w:val="bullet"/>
      <w:lvlText w:val=""/>
      <w:lvlJc w:val="left"/>
      <w:pPr>
        <w:ind w:left="1200" w:hanging="360"/>
      </w:pPr>
      <w:rPr>
        <w:rFonts w:ascii="Symbol" w:hAnsi="Symbol" w:hint="default"/>
      </w:rPr>
    </w:lvl>
    <w:lvl w:ilvl="1" w:tplc="04180003">
      <w:start w:val="1"/>
      <w:numFmt w:val="bullet"/>
      <w:lvlText w:val="o"/>
      <w:lvlJc w:val="left"/>
      <w:pPr>
        <w:ind w:left="1920" w:hanging="360"/>
      </w:pPr>
      <w:rPr>
        <w:rFonts w:ascii="Courier New" w:hAnsi="Courier New" w:cs="Courier New" w:hint="default"/>
      </w:rPr>
    </w:lvl>
    <w:lvl w:ilvl="2" w:tplc="04180005">
      <w:start w:val="1"/>
      <w:numFmt w:val="bullet"/>
      <w:lvlText w:val=""/>
      <w:lvlJc w:val="left"/>
      <w:pPr>
        <w:ind w:left="2640" w:hanging="360"/>
      </w:pPr>
      <w:rPr>
        <w:rFonts w:ascii="Wingdings" w:hAnsi="Wingdings" w:hint="default"/>
      </w:rPr>
    </w:lvl>
    <w:lvl w:ilvl="3" w:tplc="04180001">
      <w:start w:val="1"/>
      <w:numFmt w:val="bullet"/>
      <w:lvlText w:val=""/>
      <w:lvlJc w:val="left"/>
      <w:pPr>
        <w:ind w:left="3360" w:hanging="360"/>
      </w:pPr>
      <w:rPr>
        <w:rFonts w:ascii="Symbol" w:hAnsi="Symbol" w:hint="default"/>
      </w:rPr>
    </w:lvl>
    <w:lvl w:ilvl="4" w:tplc="04180003">
      <w:start w:val="1"/>
      <w:numFmt w:val="bullet"/>
      <w:lvlText w:val="o"/>
      <w:lvlJc w:val="left"/>
      <w:pPr>
        <w:ind w:left="4080" w:hanging="360"/>
      </w:pPr>
      <w:rPr>
        <w:rFonts w:ascii="Courier New" w:hAnsi="Courier New" w:cs="Courier New" w:hint="default"/>
      </w:rPr>
    </w:lvl>
    <w:lvl w:ilvl="5" w:tplc="04180005">
      <w:start w:val="1"/>
      <w:numFmt w:val="bullet"/>
      <w:lvlText w:val=""/>
      <w:lvlJc w:val="left"/>
      <w:pPr>
        <w:ind w:left="4800" w:hanging="360"/>
      </w:pPr>
      <w:rPr>
        <w:rFonts w:ascii="Wingdings" w:hAnsi="Wingdings" w:hint="default"/>
      </w:rPr>
    </w:lvl>
    <w:lvl w:ilvl="6" w:tplc="04180001">
      <w:start w:val="1"/>
      <w:numFmt w:val="bullet"/>
      <w:lvlText w:val=""/>
      <w:lvlJc w:val="left"/>
      <w:pPr>
        <w:ind w:left="5520" w:hanging="360"/>
      </w:pPr>
      <w:rPr>
        <w:rFonts w:ascii="Symbol" w:hAnsi="Symbol" w:hint="default"/>
      </w:rPr>
    </w:lvl>
    <w:lvl w:ilvl="7" w:tplc="04180003">
      <w:start w:val="1"/>
      <w:numFmt w:val="bullet"/>
      <w:lvlText w:val="o"/>
      <w:lvlJc w:val="left"/>
      <w:pPr>
        <w:ind w:left="6240" w:hanging="360"/>
      </w:pPr>
      <w:rPr>
        <w:rFonts w:ascii="Courier New" w:hAnsi="Courier New" w:cs="Courier New" w:hint="default"/>
      </w:rPr>
    </w:lvl>
    <w:lvl w:ilvl="8" w:tplc="04180005">
      <w:start w:val="1"/>
      <w:numFmt w:val="bullet"/>
      <w:lvlText w:val=""/>
      <w:lvlJc w:val="left"/>
      <w:pPr>
        <w:ind w:left="6960" w:hanging="360"/>
      </w:pPr>
      <w:rPr>
        <w:rFonts w:ascii="Wingdings" w:hAnsi="Wingdings" w:hint="default"/>
      </w:rPr>
    </w:lvl>
  </w:abstractNum>
  <w:abstractNum w:abstractNumId="8" w15:restartNumberingAfterBreak="0">
    <w:nsid w:val="56D32826"/>
    <w:multiLevelType w:val="hybridMultilevel"/>
    <w:tmpl w:val="02EEE6CA"/>
    <w:lvl w:ilvl="0" w:tplc="04180001">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9" w15:restartNumberingAfterBreak="0">
    <w:nsid w:val="58AD3D34"/>
    <w:multiLevelType w:val="hybridMultilevel"/>
    <w:tmpl w:val="BC6616A2"/>
    <w:lvl w:ilvl="0" w:tplc="B09603B6">
      <w:start w:val="1"/>
      <w:numFmt w:val="decimal"/>
      <w:lvlText w:val="%1."/>
      <w:lvlJc w:val="left"/>
      <w:pPr>
        <w:ind w:left="630" w:hanging="390"/>
      </w:pPr>
    </w:lvl>
    <w:lvl w:ilvl="1" w:tplc="04180019">
      <w:start w:val="1"/>
      <w:numFmt w:val="lowerLetter"/>
      <w:lvlText w:val="%2."/>
      <w:lvlJc w:val="left"/>
      <w:pPr>
        <w:ind w:left="1320" w:hanging="360"/>
      </w:pPr>
    </w:lvl>
    <w:lvl w:ilvl="2" w:tplc="0418001B">
      <w:start w:val="1"/>
      <w:numFmt w:val="lowerRoman"/>
      <w:lvlText w:val="%3."/>
      <w:lvlJc w:val="right"/>
      <w:pPr>
        <w:ind w:left="2040" w:hanging="180"/>
      </w:pPr>
    </w:lvl>
    <w:lvl w:ilvl="3" w:tplc="0418000F">
      <w:start w:val="1"/>
      <w:numFmt w:val="decimal"/>
      <w:lvlText w:val="%4."/>
      <w:lvlJc w:val="left"/>
      <w:pPr>
        <w:ind w:left="2760" w:hanging="360"/>
      </w:pPr>
    </w:lvl>
    <w:lvl w:ilvl="4" w:tplc="04180019">
      <w:start w:val="1"/>
      <w:numFmt w:val="lowerLetter"/>
      <w:lvlText w:val="%5."/>
      <w:lvlJc w:val="left"/>
      <w:pPr>
        <w:ind w:left="3480" w:hanging="360"/>
      </w:pPr>
    </w:lvl>
    <w:lvl w:ilvl="5" w:tplc="0418001B">
      <w:start w:val="1"/>
      <w:numFmt w:val="lowerRoman"/>
      <w:lvlText w:val="%6."/>
      <w:lvlJc w:val="right"/>
      <w:pPr>
        <w:ind w:left="4200" w:hanging="180"/>
      </w:pPr>
    </w:lvl>
    <w:lvl w:ilvl="6" w:tplc="0418000F">
      <w:start w:val="1"/>
      <w:numFmt w:val="decimal"/>
      <w:lvlText w:val="%7."/>
      <w:lvlJc w:val="left"/>
      <w:pPr>
        <w:ind w:left="4920" w:hanging="360"/>
      </w:pPr>
    </w:lvl>
    <w:lvl w:ilvl="7" w:tplc="04180019">
      <w:start w:val="1"/>
      <w:numFmt w:val="lowerLetter"/>
      <w:lvlText w:val="%8."/>
      <w:lvlJc w:val="left"/>
      <w:pPr>
        <w:ind w:left="5640" w:hanging="360"/>
      </w:pPr>
    </w:lvl>
    <w:lvl w:ilvl="8" w:tplc="0418001B">
      <w:start w:val="1"/>
      <w:numFmt w:val="lowerRoman"/>
      <w:lvlText w:val="%9."/>
      <w:lvlJc w:val="right"/>
      <w:pPr>
        <w:ind w:left="6360" w:hanging="180"/>
      </w:pPr>
    </w:lvl>
  </w:abstractNum>
  <w:abstractNum w:abstractNumId="10" w15:restartNumberingAfterBreak="0">
    <w:nsid w:val="59FE315B"/>
    <w:multiLevelType w:val="hybridMultilevel"/>
    <w:tmpl w:val="60B8D14A"/>
    <w:lvl w:ilvl="0" w:tplc="5120C95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73F96DEC"/>
    <w:multiLevelType w:val="hybridMultilevel"/>
    <w:tmpl w:val="709A295E"/>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start w:val="1"/>
      <w:numFmt w:val="bullet"/>
      <w:lvlText w:val=""/>
      <w:lvlJc w:val="left"/>
      <w:pPr>
        <w:ind w:left="2640" w:hanging="360"/>
      </w:pPr>
      <w:rPr>
        <w:rFonts w:ascii="Wingdings" w:hAnsi="Wingdings" w:hint="default"/>
      </w:rPr>
    </w:lvl>
    <w:lvl w:ilvl="3" w:tplc="04090001">
      <w:start w:val="1"/>
      <w:numFmt w:val="bullet"/>
      <w:lvlText w:val=""/>
      <w:lvlJc w:val="left"/>
      <w:pPr>
        <w:ind w:left="3360" w:hanging="360"/>
      </w:pPr>
      <w:rPr>
        <w:rFonts w:ascii="Symbol" w:hAnsi="Symbol" w:hint="default"/>
      </w:rPr>
    </w:lvl>
    <w:lvl w:ilvl="4" w:tplc="04090003">
      <w:start w:val="1"/>
      <w:numFmt w:val="bullet"/>
      <w:lvlText w:val="o"/>
      <w:lvlJc w:val="left"/>
      <w:pPr>
        <w:ind w:left="4080" w:hanging="360"/>
      </w:pPr>
      <w:rPr>
        <w:rFonts w:ascii="Courier New" w:hAnsi="Courier New" w:cs="Courier New" w:hint="default"/>
      </w:rPr>
    </w:lvl>
    <w:lvl w:ilvl="5" w:tplc="04090005">
      <w:start w:val="1"/>
      <w:numFmt w:val="bullet"/>
      <w:lvlText w:val=""/>
      <w:lvlJc w:val="left"/>
      <w:pPr>
        <w:ind w:left="4800" w:hanging="360"/>
      </w:pPr>
      <w:rPr>
        <w:rFonts w:ascii="Wingdings" w:hAnsi="Wingdings" w:hint="default"/>
      </w:rPr>
    </w:lvl>
    <w:lvl w:ilvl="6" w:tplc="04090001">
      <w:start w:val="1"/>
      <w:numFmt w:val="bullet"/>
      <w:lvlText w:val=""/>
      <w:lvlJc w:val="left"/>
      <w:pPr>
        <w:ind w:left="5520" w:hanging="360"/>
      </w:pPr>
      <w:rPr>
        <w:rFonts w:ascii="Symbol" w:hAnsi="Symbol" w:hint="default"/>
      </w:rPr>
    </w:lvl>
    <w:lvl w:ilvl="7" w:tplc="04090003">
      <w:start w:val="1"/>
      <w:numFmt w:val="bullet"/>
      <w:lvlText w:val="o"/>
      <w:lvlJc w:val="left"/>
      <w:pPr>
        <w:ind w:left="6240" w:hanging="360"/>
      </w:pPr>
      <w:rPr>
        <w:rFonts w:ascii="Courier New" w:hAnsi="Courier New" w:cs="Courier New" w:hint="default"/>
      </w:rPr>
    </w:lvl>
    <w:lvl w:ilvl="8" w:tplc="04090005">
      <w:start w:val="1"/>
      <w:numFmt w:val="bullet"/>
      <w:lvlText w:val=""/>
      <w:lvlJc w:val="left"/>
      <w:pPr>
        <w:ind w:left="6960" w:hanging="360"/>
      </w:pPr>
      <w:rPr>
        <w:rFonts w:ascii="Wingdings" w:hAnsi="Wingdings" w:hint="default"/>
      </w:rPr>
    </w:lvl>
  </w:abstractNum>
  <w:abstractNum w:abstractNumId="12" w15:restartNumberingAfterBreak="0">
    <w:nsid w:val="75F637E4"/>
    <w:multiLevelType w:val="hybridMultilevel"/>
    <w:tmpl w:val="2A1E4360"/>
    <w:lvl w:ilvl="0" w:tplc="55948A90">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B634B17"/>
    <w:multiLevelType w:val="hybridMultilevel"/>
    <w:tmpl w:val="833E5DF8"/>
    <w:lvl w:ilvl="0" w:tplc="04180001">
      <w:start w:val="1"/>
      <w:numFmt w:val="bullet"/>
      <w:lvlText w:val=""/>
      <w:lvlJc w:val="left"/>
      <w:pPr>
        <w:ind w:left="1200" w:hanging="360"/>
      </w:pPr>
      <w:rPr>
        <w:rFonts w:ascii="Symbol" w:hAnsi="Symbol" w:hint="default"/>
      </w:rPr>
    </w:lvl>
    <w:lvl w:ilvl="1" w:tplc="04180003">
      <w:start w:val="1"/>
      <w:numFmt w:val="bullet"/>
      <w:lvlText w:val="o"/>
      <w:lvlJc w:val="left"/>
      <w:pPr>
        <w:ind w:left="1920" w:hanging="360"/>
      </w:pPr>
      <w:rPr>
        <w:rFonts w:ascii="Courier New" w:hAnsi="Courier New" w:cs="Courier New" w:hint="default"/>
      </w:rPr>
    </w:lvl>
    <w:lvl w:ilvl="2" w:tplc="04180005">
      <w:start w:val="1"/>
      <w:numFmt w:val="bullet"/>
      <w:lvlText w:val=""/>
      <w:lvlJc w:val="left"/>
      <w:pPr>
        <w:ind w:left="2640" w:hanging="360"/>
      </w:pPr>
      <w:rPr>
        <w:rFonts w:ascii="Wingdings" w:hAnsi="Wingdings" w:hint="default"/>
      </w:rPr>
    </w:lvl>
    <w:lvl w:ilvl="3" w:tplc="04180001">
      <w:start w:val="1"/>
      <w:numFmt w:val="bullet"/>
      <w:lvlText w:val=""/>
      <w:lvlJc w:val="left"/>
      <w:pPr>
        <w:ind w:left="3360" w:hanging="360"/>
      </w:pPr>
      <w:rPr>
        <w:rFonts w:ascii="Symbol" w:hAnsi="Symbol" w:hint="default"/>
      </w:rPr>
    </w:lvl>
    <w:lvl w:ilvl="4" w:tplc="04180003">
      <w:start w:val="1"/>
      <w:numFmt w:val="bullet"/>
      <w:lvlText w:val="o"/>
      <w:lvlJc w:val="left"/>
      <w:pPr>
        <w:ind w:left="4080" w:hanging="360"/>
      </w:pPr>
      <w:rPr>
        <w:rFonts w:ascii="Courier New" w:hAnsi="Courier New" w:cs="Courier New" w:hint="default"/>
      </w:rPr>
    </w:lvl>
    <w:lvl w:ilvl="5" w:tplc="04180005">
      <w:start w:val="1"/>
      <w:numFmt w:val="bullet"/>
      <w:lvlText w:val=""/>
      <w:lvlJc w:val="left"/>
      <w:pPr>
        <w:ind w:left="4800" w:hanging="360"/>
      </w:pPr>
      <w:rPr>
        <w:rFonts w:ascii="Wingdings" w:hAnsi="Wingdings" w:hint="default"/>
      </w:rPr>
    </w:lvl>
    <w:lvl w:ilvl="6" w:tplc="04180001">
      <w:start w:val="1"/>
      <w:numFmt w:val="bullet"/>
      <w:lvlText w:val=""/>
      <w:lvlJc w:val="left"/>
      <w:pPr>
        <w:ind w:left="5520" w:hanging="360"/>
      </w:pPr>
      <w:rPr>
        <w:rFonts w:ascii="Symbol" w:hAnsi="Symbol" w:hint="default"/>
      </w:rPr>
    </w:lvl>
    <w:lvl w:ilvl="7" w:tplc="04180003">
      <w:start w:val="1"/>
      <w:numFmt w:val="bullet"/>
      <w:lvlText w:val="o"/>
      <w:lvlJc w:val="left"/>
      <w:pPr>
        <w:ind w:left="6240" w:hanging="360"/>
      </w:pPr>
      <w:rPr>
        <w:rFonts w:ascii="Courier New" w:hAnsi="Courier New" w:cs="Courier New" w:hint="default"/>
      </w:rPr>
    </w:lvl>
    <w:lvl w:ilvl="8" w:tplc="04180005">
      <w:start w:val="1"/>
      <w:numFmt w:val="bullet"/>
      <w:lvlText w:val=""/>
      <w:lvlJc w:val="left"/>
      <w:pPr>
        <w:ind w:left="6960" w:hanging="360"/>
      </w:pPr>
      <w:rPr>
        <w:rFonts w:ascii="Wingdings" w:hAnsi="Wingdings" w:hint="default"/>
      </w:rPr>
    </w:lvl>
  </w:abstractNum>
  <w:num w:numId="1">
    <w:abstractNumId w:val="4"/>
  </w:num>
  <w:num w:numId="2">
    <w:abstractNumId w:val="10"/>
  </w:num>
  <w:num w:numId="3">
    <w:abstractNumId w:val="2"/>
  </w:num>
  <w:num w:numId="4">
    <w:abstractNumId w:val="3"/>
  </w:num>
  <w:num w:numId="5">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3"/>
  </w:num>
  <w:num w:numId="8">
    <w:abstractNumId w:val="7"/>
  </w:num>
  <w:num w:numId="9">
    <w:abstractNumId w:val="0"/>
  </w:num>
  <w:num w:numId="10">
    <w:abstractNumId w:val="8"/>
  </w:num>
  <w:num w:numId="11">
    <w:abstractNumId w:val="6"/>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6"/>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6C2"/>
    <w:rsid w:val="00042FC1"/>
    <w:rsid w:val="0009198E"/>
    <w:rsid w:val="00093971"/>
    <w:rsid w:val="000B5DE1"/>
    <w:rsid w:val="000D0016"/>
    <w:rsid w:val="000D652C"/>
    <w:rsid w:val="00135D81"/>
    <w:rsid w:val="00151AD8"/>
    <w:rsid w:val="001918FB"/>
    <w:rsid w:val="001A1A5E"/>
    <w:rsid w:val="001B3668"/>
    <w:rsid w:val="001E063B"/>
    <w:rsid w:val="001E6E98"/>
    <w:rsid w:val="002055F9"/>
    <w:rsid w:val="00222B72"/>
    <w:rsid w:val="002260B7"/>
    <w:rsid w:val="002519CF"/>
    <w:rsid w:val="00263D09"/>
    <w:rsid w:val="0026740A"/>
    <w:rsid w:val="002F2650"/>
    <w:rsid w:val="00326B97"/>
    <w:rsid w:val="00330F39"/>
    <w:rsid w:val="00373E26"/>
    <w:rsid w:val="003B070C"/>
    <w:rsid w:val="003E1023"/>
    <w:rsid w:val="00417954"/>
    <w:rsid w:val="00422403"/>
    <w:rsid w:val="00566B75"/>
    <w:rsid w:val="00582E03"/>
    <w:rsid w:val="005D5CEF"/>
    <w:rsid w:val="00626F71"/>
    <w:rsid w:val="00696C4A"/>
    <w:rsid w:val="006A2812"/>
    <w:rsid w:val="006A31FF"/>
    <w:rsid w:val="006D6F86"/>
    <w:rsid w:val="0074338B"/>
    <w:rsid w:val="007802BF"/>
    <w:rsid w:val="00827687"/>
    <w:rsid w:val="00834815"/>
    <w:rsid w:val="008A320A"/>
    <w:rsid w:val="008A7131"/>
    <w:rsid w:val="008F00FC"/>
    <w:rsid w:val="00A1196D"/>
    <w:rsid w:val="00A27CBB"/>
    <w:rsid w:val="00A3441E"/>
    <w:rsid w:val="00A646B0"/>
    <w:rsid w:val="00A87D21"/>
    <w:rsid w:val="00AB24AB"/>
    <w:rsid w:val="00AD4057"/>
    <w:rsid w:val="00AF1A38"/>
    <w:rsid w:val="00B22A09"/>
    <w:rsid w:val="00B41B32"/>
    <w:rsid w:val="00B61300"/>
    <w:rsid w:val="00BF44B8"/>
    <w:rsid w:val="00C2306D"/>
    <w:rsid w:val="00C36227"/>
    <w:rsid w:val="00CD4083"/>
    <w:rsid w:val="00CF42F9"/>
    <w:rsid w:val="00D01A58"/>
    <w:rsid w:val="00D547F9"/>
    <w:rsid w:val="00D7029F"/>
    <w:rsid w:val="00D710C1"/>
    <w:rsid w:val="00DB01BB"/>
    <w:rsid w:val="00DC7D0B"/>
    <w:rsid w:val="00E3784B"/>
    <w:rsid w:val="00E41DBE"/>
    <w:rsid w:val="00E552F2"/>
    <w:rsid w:val="00EB5BAF"/>
    <w:rsid w:val="00ED36C2"/>
    <w:rsid w:val="00F22451"/>
    <w:rsid w:val="00F23675"/>
    <w:rsid w:val="00F40102"/>
    <w:rsid w:val="00F57134"/>
    <w:rsid w:val="00F965EB"/>
    <w:rsid w:val="00FF7F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D11C0"/>
  <w15:chartTrackingRefBased/>
  <w15:docId w15:val="{45DAEF97-8287-4F92-9871-0EED9EEF5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26F71"/>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61300"/>
    <w:rPr>
      <w:rFonts w:ascii="Times New Roman" w:hAnsi="Times New Roman" w:cs="Times New Roman"/>
      <w:sz w:val="24"/>
      <w:szCs w:val="24"/>
    </w:rPr>
  </w:style>
  <w:style w:type="paragraph" w:styleId="ListParagraph">
    <w:name w:val="List Paragraph"/>
    <w:basedOn w:val="Normal"/>
    <w:uiPriority w:val="34"/>
    <w:qFormat/>
    <w:rsid w:val="008A320A"/>
    <w:pPr>
      <w:ind w:left="720"/>
      <w:contextualSpacing/>
    </w:pPr>
  </w:style>
  <w:style w:type="character" w:customStyle="1" w:styleId="Heading2Char">
    <w:name w:val="Heading 2 Char"/>
    <w:basedOn w:val="DefaultParagraphFont"/>
    <w:link w:val="Heading2"/>
    <w:uiPriority w:val="9"/>
    <w:semiHidden/>
    <w:rsid w:val="00626F71"/>
    <w:rPr>
      <w:rFonts w:asciiTheme="majorHAnsi" w:eastAsiaTheme="majorEastAsia" w:hAnsiTheme="majorHAnsi" w:cstheme="majorBidi"/>
      <w:b/>
      <w:bCs/>
      <w:color w:val="4F81BD" w:themeColor="accent1"/>
      <w:sz w:val="26"/>
      <w:szCs w:val="26"/>
      <w:lang w:val="en-US"/>
    </w:rPr>
  </w:style>
  <w:style w:type="paragraph" w:styleId="BodyText">
    <w:name w:val="Body Text"/>
    <w:basedOn w:val="Normal"/>
    <w:link w:val="BodyTextChar"/>
    <w:uiPriority w:val="1"/>
    <w:semiHidden/>
    <w:unhideWhenUsed/>
    <w:qFormat/>
    <w:rsid w:val="00626F71"/>
    <w:pPr>
      <w:widowControl w:val="0"/>
      <w:autoSpaceDE w:val="0"/>
      <w:autoSpaceDN w:val="0"/>
      <w:spacing w:after="0" w:line="240" w:lineRule="auto"/>
      <w:ind w:left="121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626F71"/>
    <w:rPr>
      <w:rFonts w:ascii="Times New Roman" w:eastAsia="Times New Roman" w:hAnsi="Times New Roman" w:cs="Times New Roman"/>
      <w:sz w:val="24"/>
      <w:szCs w:val="24"/>
    </w:rPr>
  </w:style>
  <w:style w:type="paragraph" w:styleId="NoSpacing">
    <w:name w:val="No Spacing"/>
    <w:uiPriority w:val="1"/>
    <w:qFormat/>
    <w:rsid w:val="00626F71"/>
    <w:pPr>
      <w:widowControl w:val="0"/>
      <w:spacing w:after="0" w:line="240" w:lineRule="auto"/>
    </w:pPr>
    <w:rPr>
      <w:rFonts w:ascii="Times New Roman" w:eastAsia="Times New Roman" w:hAnsi="Times New Roman" w:cs="Courier New"/>
      <w:color w:val="000000"/>
      <w:sz w:val="24"/>
      <w:szCs w:val="24"/>
      <w:lang w:eastAsia="ro-RO"/>
    </w:rPr>
  </w:style>
  <w:style w:type="paragraph" w:customStyle="1" w:styleId="TableParagraph">
    <w:name w:val="Table Paragraph"/>
    <w:basedOn w:val="Normal"/>
    <w:uiPriority w:val="1"/>
    <w:qFormat/>
    <w:rsid w:val="00626F71"/>
    <w:pPr>
      <w:widowControl w:val="0"/>
      <w:autoSpaceDE w:val="0"/>
      <w:autoSpaceDN w:val="0"/>
      <w:spacing w:after="0" w:line="240" w:lineRule="auto"/>
      <w:ind w:left="4"/>
    </w:pPr>
    <w:rPr>
      <w:rFonts w:ascii="Times New Roman" w:eastAsia="Times New Roman" w:hAnsi="Times New Roman" w:cs="Times New Roman"/>
    </w:rPr>
  </w:style>
  <w:style w:type="character" w:customStyle="1" w:styleId="slinbdy">
    <w:name w:val="s_lin_bdy"/>
    <w:basedOn w:val="DefaultParagraphFont"/>
    <w:rsid w:val="00626F71"/>
  </w:style>
  <w:style w:type="table" w:styleId="TableGrid">
    <w:name w:val="Table Grid"/>
    <w:basedOn w:val="TableNormal"/>
    <w:uiPriority w:val="39"/>
    <w:rsid w:val="00626F71"/>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626F71"/>
    <w:rPr>
      <w:color w:val="0000FF"/>
      <w:u w:val="single"/>
    </w:rPr>
  </w:style>
  <w:style w:type="paragraph" w:styleId="BalloonText">
    <w:name w:val="Balloon Text"/>
    <w:basedOn w:val="Normal"/>
    <w:link w:val="BalloonTextChar"/>
    <w:uiPriority w:val="99"/>
    <w:semiHidden/>
    <w:unhideWhenUsed/>
    <w:rsid w:val="002055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5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5808">
      <w:bodyDiv w:val="1"/>
      <w:marLeft w:val="0"/>
      <w:marRight w:val="0"/>
      <w:marTop w:val="0"/>
      <w:marBottom w:val="0"/>
      <w:divBdr>
        <w:top w:val="none" w:sz="0" w:space="0" w:color="auto"/>
        <w:left w:val="none" w:sz="0" w:space="0" w:color="auto"/>
        <w:bottom w:val="none" w:sz="0" w:space="0" w:color="auto"/>
        <w:right w:val="none" w:sz="0" w:space="0" w:color="auto"/>
      </w:divBdr>
    </w:div>
    <w:div w:id="104153740">
      <w:bodyDiv w:val="1"/>
      <w:marLeft w:val="0"/>
      <w:marRight w:val="0"/>
      <w:marTop w:val="0"/>
      <w:marBottom w:val="0"/>
      <w:divBdr>
        <w:top w:val="none" w:sz="0" w:space="0" w:color="auto"/>
        <w:left w:val="none" w:sz="0" w:space="0" w:color="auto"/>
        <w:bottom w:val="none" w:sz="0" w:space="0" w:color="auto"/>
        <w:right w:val="none" w:sz="0" w:space="0" w:color="auto"/>
      </w:divBdr>
    </w:div>
    <w:div w:id="179420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nforms.lexnavigator.net/2018/aprilie/2018-04-mof-336-1086-1-1-planul_anual.rt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271</TotalTime>
  <Pages>8</Pages>
  <Words>3953</Words>
  <Characters>22535</Characters>
  <Application>Microsoft Office Word</Application>
  <DocSecurity>0</DocSecurity>
  <Lines>187</Lines>
  <Paragraphs>52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BY DELL</cp:lastModifiedBy>
  <cp:revision>122</cp:revision>
  <cp:lastPrinted>2024-06-28T06:53:00Z</cp:lastPrinted>
  <dcterms:created xsi:type="dcterms:W3CDTF">2022-03-14T11:56:00Z</dcterms:created>
  <dcterms:modified xsi:type="dcterms:W3CDTF">2024-06-28T07:12:00Z</dcterms:modified>
</cp:coreProperties>
</file>