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315" w:rsidRPr="00432191" w:rsidRDefault="00E22315" w:rsidP="00432191">
      <w:pPr>
        <w:spacing w:after="0"/>
        <w:jc w:val="center"/>
        <w:rPr>
          <w:rFonts w:ascii="Times New Roman" w:hAnsi="Times New Roman" w:cs="Times New Roman"/>
          <w:lang w:val="fr-FR"/>
        </w:rPr>
      </w:pPr>
      <w:r w:rsidRPr="00432191">
        <w:rPr>
          <w:rFonts w:ascii="Times New Roman" w:hAnsi="Times New Roman" w:cs="Times New Roman"/>
          <w:color w:val="000000"/>
          <w:bdr w:val="none" w:sz="0" w:space="0" w:color="auto" w:frame="1"/>
        </w:rPr>
        <w:t>ROMANIA</w:t>
      </w:r>
      <w:r w:rsidRPr="00432191">
        <w:rPr>
          <w:rFonts w:ascii="Times New Roman" w:hAnsi="Times New Roman" w:cs="Times New Roman"/>
          <w:color w:val="000000"/>
        </w:rPr>
        <w:br/>
      </w:r>
      <w:r w:rsidRPr="00432191">
        <w:rPr>
          <w:rFonts w:ascii="Times New Roman" w:hAnsi="Times New Roman" w:cs="Times New Roman"/>
          <w:color w:val="000000"/>
          <w:bdr w:val="none" w:sz="0" w:space="0" w:color="auto" w:frame="1"/>
        </w:rPr>
        <w:t>JUDETUL NEAMȚ</w:t>
      </w:r>
    </w:p>
    <w:p w:rsidR="00E22315" w:rsidRPr="00432191" w:rsidRDefault="00E22315" w:rsidP="00FE5A0B">
      <w:pPr>
        <w:pStyle w:val="NormalWeb"/>
        <w:spacing w:before="0" w:beforeAutospacing="0" w:after="0" w:afterAutospacing="0" w:line="276" w:lineRule="auto"/>
        <w:jc w:val="center"/>
        <w:textAlignment w:val="baseline"/>
        <w:rPr>
          <w:color w:val="000000"/>
          <w:sz w:val="22"/>
          <w:szCs w:val="22"/>
        </w:rPr>
      </w:pPr>
      <w:r w:rsidRPr="00432191">
        <w:rPr>
          <w:color w:val="000000"/>
          <w:sz w:val="22"/>
          <w:szCs w:val="22"/>
          <w:bdr w:val="none" w:sz="0" w:space="0" w:color="auto" w:frame="1"/>
        </w:rPr>
        <w:t xml:space="preserve">COMUNA  ION CREANGĂ </w:t>
      </w:r>
      <w:r w:rsidR="00FE5A0B" w:rsidRPr="00432191">
        <w:rPr>
          <w:color w:val="000000"/>
          <w:sz w:val="22"/>
          <w:szCs w:val="22"/>
        </w:rPr>
        <w:br/>
        <w:t xml:space="preserve">PRIMAR </w:t>
      </w:r>
    </w:p>
    <w:p w:rsidR="000279BE" w:rsidRDefault="000279BE" w:rsidP="001F5AEC">
      <w:pPr>
        <w:tabs>
          <w:tab w:val="left" w:pos="0"/>
        </w:tabs>
        <w:spacing w:after="0"/>
        <w:ind w:right="-568"/>
        <w:jc w:val="right"/>
        <w:rPr>
          <w:rFonts w:ascii="Times New Roman" w:hAnsi="Times New Roman" w:cs="Times New Roman"/>
          <w:b/>
        </w:rPr>
      </w:pPr>
    </w:p>
    <w:p w:rsidR="000279BE" w:rsidRDefault="00C2002B" w:rsidP="000279BE">
      <w:pPr>
        <w:spacing w:after="0"/>
        <w:jc w:val="center"/>
        <w:rPr>
          <w:rFonts w:ascii="Times New Roman" w:hAnsi="Times New Roman" w:cs="Times New Roman"/>
          <w:b/>
        </w:rPr>
      </w:pPr>
      <w:r w:rsidRPr="00B77749">
        <w:rPr>
          <w:rFonts w:ascii="Times New Roman" w:hAnsi="Times New Roman" w:cs="Times New Roman"/>
          <w:b/>
        </w:rPr>
        <w:t xml:space="preserve">PROIECT </w:t>
      </w:r>
      <w:r w:rsidR="000279BE">
        <w:rPr>
          <w:rFonts w:ascii="Times New Roman" w:hAnsi="Times New Roman" w:cs="Times New Roman"/>
          <w:b/>
        </w:rPr>
        <w:t xml:space="preserve">  DE </w:t>
      </w:r>
      <w:r w:rsidR="001F5AEC">
        <w:rPr>
          <w:rFonts w:ascii="Times New Roman" w:eastAsia="Times New Roman" w:hAnsi="Times New Roman" w:cs="Times New Roman"/>
        </w:rPr>
        <w:t xml:space="preserve"> </w:t>
      </w:r>
      <w:r w:rsidR="000279BE" w:rsidRPr="00B77749">
        <w:rPr>
          <w:rFonts w:ascii="Times New Roman" w:hAnsi="Times New Roman" w:cs="Times New Roman"/>
          <w:b/>
        </w:rPr>
        <w:t>HOTĂRÂ</w:t>
      </w:r>
      <w:r w:rsidR="000279BE">
        <w:rPr>
          <w:rFonts w:ascii="Times New Roman" w:hAnsi="Times New Roman" w:cs="Times New Roman"/>
          <w:b/>
        </w:rPr>
        <w:t>RE</w:t>
      </w:r>
    </w:p>
    <w:p w:rsidR="000279BE" w:rsidRPr="000279BE" w:rsidRDefault="000279BE" w:rsidP="000279BE">
      <w:pPr>
        <w:tabs>
          <w:tab w:val="left" w:pos="0"/>
        </w:tabs>
        <w:spacing w:after="0"/>
        <w:ind w:right="-568"/>
        <w:jc w:val="center"/>
        <w:rPr>
          <w:rFonts w:ascii="Times New Roman" w:eastAsia="Times New Roman" w:hAnsi="Times New Roman" w:cs="Times New Roman"/>
          <w:b/>
        </w:rPr>
      </w:pPr>
      <w:r w:rsidRPr="000279BE">
        <w:rPr>
          <w:rFonts w:ascii="Times New Roman" w:eastAsia="Times New Roman" w:hAnsi="Times New Roman" w:cs="Times New Roman"/>
          <w:b/>
        </w:rPr>
        <w:t>N</w:t>
      </w:r>
      <w:r w:rsidR="00376F00">
        <w:rPr>
          <w:rFonts w:ascii="Times New Roman" w:eastAsia="Times New Roman" w:hAnsi="Times New Roman" w:cs="Times New Roman"/>
          <w:b/>
        </w:rPr>
        <w:t>r 38</w:t>
      </w:r>
      <w:r>
        <w:rPr>
          <w:rFonts w:ascii="Times New Roman" w:eastAsia="Times New Roman" w:hAnsi="Times New Roman" w:cs="Times New Roman"/>
          <w:b/>
        </w:rPr>
        <w:t xml:space="preserve"> din 16.05</w:t>
      </w:r>
      <w:r w:rsidRPr="000279BE">
        <w:rPr>
          <w:rFonts w:ascii="Times New Roman" w:eastAsia="Times New Roman" w:hAnsi="Times New Roman" w:cs="Times New Roman"/>
          <w:b/>
        </w:rPr>
        <w:t>.2024</w:t>
      </w:r>
    </w:p>
    <w:p w:rsidR="00E22315" w:rsidRPr="00AB1D73" w:rsidRDefault="00E8325B" w:rsidP="000279BE">
      <w:pPr>
        <w:spacing w:after="0"/>
        <w:jc w:val="center"/>
        <w:rPr>
          <w:rFonts w:ascii="Times New Roman" w:hAnsi="Times New Roman" w:cs="Times New Roman"/>
          <w:b/>
        </w:rPr>
      </w:pPr>
      <w:r w:rsidRPr="00AB1D73">
        <w:rPr>
          <w:rFonts w:ascii="Times New Roman" w:hAnsi="Times New Roman" w:cs="Times New Roman"/>
          <w:b/>
        </w:rPr>
        <w:t xml:space="preserve">privind completarea  si  actualizarea </w:t>
      </w:r>
      <w:r w:rsidR="00E22315" w:rsidRPr="00AB1D73">
        <w:rPr>
          <w:rFonts w:ascii="Times New Roman" w:hAnsi="Times New Roman" w:cs="Times New Roman"/>
          <w:b/>
        </w:rPr>
        <w:t xml:space="preserve"> Nomenclatorului stradal al comunei</w:t>
      </w:r>
    </w:p>
    <w:p w:rsidR="00E22315" w:rsidRPr="00AB1D73" w:rsidRDefault="00E22315" w:rsidP="000279BE">
      <w:pPr>
        <w:spacing w:after="0"/>
        <w:jc w:val="center"/>
        <w:rPr>
          <w:rFonts w:ascii="Times New Roman" w:hAnsi="Times New Roman" w:cs="Times New Roman"/>
          <w:b/>
        </w:rPr>
      </w:pPr>
      <w:r w:rsidRPr="00AB1D73">
        <w:rPr>
          <w:rFonts w:ascii="Times New Roman" w:hAnsi="Times New Roman" w:cs="Times New Roman"/>
          <w:b/>
        </w:rPr>
        <w:t>Ion Creangă, judetul  Neamt.</w:t>
      </w:r>
    </w:p>
    <w:p w:rsidR="00E22315" w:rsidRPr="00AB1D73" w:rsidRDefault="00E22315" w:rsidP="00AB1D73">
      <w:pPr>
        <w:pStyle w:val="NormalWeb"/>
        <w:spacing w:before="0" w:beforeAutospacing="0" w:after="0" w:afterAutospacing="0" w:line="276" w:lineRule="auto"/>
        <w:textAlignment w:val="baseline"/>
        <w:rPr>
          <w:rStyle w:val="Strong"/>
          <w:color w:val="000000"/>
          <w:sz w:val="22"/>
          <w:szCs w:val="22"/>
          <w:bdr w:val="none" w:sz="0" w:space="0" w:color="auto" w:frame="1"/>
        </w:rPr>
      </w:pPr>
    </w:p>
    <w:p w:rsidR="00E22315" w:rsidRPr="00AB1D73" w:rsidRDefault="00E22315" w:rsidP="00AB1D73">
      <w:pPr>
        <w:spacing w:after="0"/>
        <w:rPr>
          <w:rFonts w:ascii="Times New Roman" w:eastAsia="Times New Roman" w:hAnsi="Times New Roman" w:cs="Times New Roman"/>
        </w:rPr>
      </w:pPr>
      <w:r w:rsidRPr="00AB1D73">
        <w:rPr>
          <w:rFonts w:ascii="Times New Roman" w:eastAsia="Times New Roman" w:hAnsi="Times New Roman" w:cs="Times New Roman"/>
        </w:rPr>
        <w:t xml:space="preserve">       </w:t>
      </w:r>
      <w:r w:rsidR="007E4A9F">
        <w:rPr>
          <w:rFonts w:ascii="Times New Roman" w:eastAsia="Times New Roman" w:hAnsi="Times New Roman" w:cs="Times New Roman"/>
        </w:rPr>
        <w:t xml:space="preserve">    </w:t>
      </w:r>
      <w:r w:rsidRPr="00AB1D73">
        <w:rPr>
          <w:rFonts w:ascii="Times New Roman" w:eastAsia="Times New Roman" w:hAnsi="Times New Roman" w:cs="Times New Roman"/>
        </w:rPr>
        <w:t xml:space="preserve">  Analizând temeiurile  juridice :</w:t>
      </w:r>
    </w:p>
    <w:p w:rsidR="00E22315" w:rsidRPr="00AB1D73" w:rsidRDefault="00334967" w:rsidP="00423FA5">
      <w:pPr>
        <w:pStyle w:val="ListParagraph"/>
        <w:numPr>
          <w:ilvl w:val="0"/>
          <w:numId w:val="2"/>
        </w:numPr>
        <w:spacing w:after="0"/>
        <w:rPr>
          <w:rFonts w:ascii="Times New Roman" w:hAnsi="Times New Roman" w:cs="Times New Roman"/>
        </w:rPr>
      </w:pPr>
      <w:r w:rsidRPr="00AB1D73">
        <w:rPr>
          <w:rFonts w:ascii="Times New Roman" w:hAnsi="Times New Roman" w:cs="Times New Roman"/>
        </w:rPr>
        <w:t>art. 3 lit.”a “,  a</w:t>
      </w:r>
      <w:r w:rsidR="00E8325B" w:rsidRPr="00AB1D73">
        <w:rPr>
          <w:rFonts w:ascii="Times New Roman" w:hAnsi="Times New Roman" w:cs="Times New Roman"/>
        </w:rPr>
        <w:t>rt.</w:t>
      </w:r>
      <w:r w:rsidRPr="00AB1D73">
        <w:rPr>
          <w:rFonts w:ascii="Times New Roman" w:hAnsi="Times New Roman" w:cs="Times New Roman"/>
        </w:rPr>
        <w:t xml:space="preserve"> 6 , </w:t>
      </w:r>
      <w:r w:rsidR="00E8325B" w:rsidRPr="00AB1D73">
        <w:rPr>
          <w:rFonts w:ascii="Times New Roman" w:hAnsi="Times New Roman" w:cs="Times New Roman"/>
        </w:rPr>
        <w:t xml:space="preserve"> art. 7 </w:t>
      </w:r>
      <w:r w:rsidRPr="00AB1D73">
        <w:rPr>
          <w:rFonts w:ascii="Times New Roman" w:hAnsi="Times New Roman" w:cs="Times New Roman"/>
        </w:rPr>
        <w:t xml:space="preserve">si art. 8 </w:t>
      </w:r>
      <w:r w:rsidR="00E8325B" w:rsidRPr="00AB1D73">
        <w:rPr>
          <w:rFonts w:ascii="Times New Roman" w:hAnsi="Times New Roman" w:cs="Times New Roman"/>
        </w:rPr>
        <w:t xml:space="preserve">la </w:t>
      </w:r>
      <w:r w:rsidR="00E22315" w:rsidRPr="00AB1D73">
        <w:rPr>
          <w:rFonts w:ascii="Times New Roman" w:hAnsi="Times New Roman" w:cs="Times New Roman"/>
        </w:rPr>
        <w:t xml:space="preserve">H.G nr. 777/ 2016  privind  structura , organizarea  si  functionarea Registrului  electronic national al  nomenclaturii  stradale, </w:t>
      </w:r>
    </w:p>
    <w:p w:rsidR="00E22315" w:rsidRPr="00AB1D73" w:rsidRDefault="00E22315" w:rsidP="00AB1D73">
      <w:pPr>
        <w:pStyle w:val="ListParagraph"/>
        <w:numPr>
          <w:ilvl w:val="0"/>
          <w:numId w:val="2"/>
        </w:numPr>
        <w:spacing w:after="0"/>
        <w:jc w:val="both"/>
        <w:rPr>
          <w:rFonts w:ascii="Times New Roman" w:hAnsi="Times New Roman" w:cs="Times New Roman"/>
        </w:rPr>
      </w:pPr>
      <w:r w:rsidRPr="00AB1D73">
        <w:rPr>
          <w:rFonts w:ascii="Times New Roman" w:hAnsi="Times New Roman" w:cs="Times New Roman"/>
        </w:rPr>
        <w:t xml:space="preserve"> Ordinul ANCPI nr.448/2017 privind aprobarea normelor tehnice privind procedurile de lucru specific Registrului electronic </w:t>
      </w:r>
      <w:r w:rsidR="00AB1D73">
        <w:rPr>
          <w:rFonts w:ascii="Times New Roman" w:hAnsi="Times New Roman" w:cs="Times New Roman"/>
        </w:rPr>
        <w:t xml:space="preserve">national </w:t>
      </w:r>
      <w:r w:rsidRPr="00AB1D73">
        <w:rPr>
          <w:rFonts w:ascii="Times New Roman" w:hAnsi="Times New Roman" w:cs="Times New Roman"/>
        </w:rPr>
        <w:t>al nomenclaturilor stradale .</w:t>
      </w:r>
    </w:p>
    <w:p w:rsidR="00E22315" w:rsidRPr="00AB1D73" w:rsidRDefault="00E22315" w:rsidP="00C7594B">
      <w:pPr>
        <w:pStyle w:val="ListParagraph"/>
        <w:numPr>
          <w:ilvl w:val="0"/>
          <w:numId w:val="2"/>
        </w:numPr>
        <w:spacing w:after="0"/>
        <w:rPr>
          <w:rFonts w:ascii="Times New Roman" w:eastAsia="Times New Roman" w:hAnsi="Times New Roman" w:cs="Times New Roman"/>
        </w:rPr>
      </w:pPr>
      <w:r w:rsidRPr="00AB1D73">
        <w:rPr>
          <w:rFonts w:ascii="Times New Roman" w:hAnsi="Times New Roman" w:cs="Times New Roman"/>
        </w:rPr>
        <w:t>art. 5</w:t>
      </w:r>
      <w:r w:rsidR="00E8325B" w:rsidRPr="00AB1D73">
        <w:rPr>
          <w:rFonts w:ascii="Times New Roman" w:hAnsi="Times New Roman" w:cs="Times New Roman"/>
        </w:rPr>
        <w:t xml:space="preserve"> alin.(1) , alin.(2) si  alin.(3) </w:t>
      </w:r>
      <w:r w:rsidRPr="00AB1D73">
        <w:rPr>
          <w:rFonts w:ascii="Times New Roman" w:hAnsi="Times New Roman" w:cs="Times New Roman"/>
        </w:rPr>
        <w:t xml:space="preserve"> din Legea cadastrului și publicității imobiliare nr. 7/1996, republicată cu modificările și completările ulterioare  ,</w:t>
      </w:r>
    </w:p>
    <w:p w:rsidR="00E22315" w:rsidRPr="00AB1D73" w:rsidRDefault="00E22315" w:rsidP="00C7594B">
      <w:pPr>
        <w:pStyle w:val="ListParagraph"/>
        <w:numPr>
          <w:ilvl w:val="0"/>
          <w:numId w:val="2"/>
        </w:numPr>
        <w:spacing w:after="0"/>
        <w:ind w:right="-360"/>
        <w:rPr>
          <w:rFonts w:ascii="Times New Roman" w:eastAsia="Times New Roman" w:hAnsi="Times New Roman" w:cs="Times New Roman"/>
        </w:rPr>
      </w:pPr>
      <w:r w:rsidRPr="00AB1D73">
        <w:rPr>
          <w:rFonts w:ascii="Times New Roman" w:hAnsi="Times New Roman" w:cs="Times New Roman"/>
        </w:rPr>
        <w:t>art. 453 lit.”g” din  Legea nr. 227/ 2015  privind  Codul  fiscal,  cu modificări</w:t>
      </w:r>
      <w:r w:rsidR="00C7594B">
        <w:rPr>
          <w:rFonts w:ascii="Times New Roman" w:hAnsi="Times New Roman" w:cs="Times New Roman"/>
        </w:rPr>
        <w:t xml:space="preserve">le și completările ulterioare  </w:t>
      </w:r>
    </w:p>
    <w:p w:rsidR="00334967" w:rsidRPr="00AB1D73" w:rsidRDefault="00334967" w:rsidP="00AB1D73">
      <w:pPr>
        <w:pStyle w:val="ListParagraph"/>
        <w:numPr>
          <w:ilvl w:val="0"/>
          <w:numId w:val="2"/>
        </w:numPr>
        <w:rPr>
          <w:rFonts w:ascii="Times New Roman" w:hAnsi="Times New Roman" w:cs="Times New Roman"/>
        </w:rPr>
      </w:pPr>
      <w:r w:rsidRPr="00AB1D73">
        <w:rPr>
          <w:rFonts w:ascii="Times New Roman" w:hAnsi="Times New Roman" w:cs="Times New Roman"/>
        </w:rPr>
        <w:t xml:space="preserve"> art.2 litera “d” si art. 3 alin. (1) din Ordonanta Guvernului nr. 63/2002 privind atribuirea sau schimbarea de denumiri, cu modificarile si completarile ulterioare; </w:t>
      </w:r>
    </w:p>
    <w:p w:rsidR="00334967" w:rsidRPr="007E4A9F" w:rsidRDefault="00334967" w:rsidP="00DC457C">
      <w:pPr>
        <w:pStyle w:val="ListParagraph"/>
        <w:numPr>
          <w:ilvl w:val="0"/>
          <w:numId w:val="2"/>
        </w:numPr>
        <w:rPr>
          <w:rFonts w:ascii="Times New Roman" w:hAnsi="Times New Roman" w:cs="Times New Roman"/>
        </w:rPr>
      </w:pPr>
      <w:r w:rsidRPr="007E4A9F">
        <w:rPr>
          <w:rFonts w:ascii="Times New Roman" w:hAnsi="Times New Roman" w:cs="Times New Roman"/>
        </w:rPr>
        <w:t xml:space="preserve"> Ordinului nr. 564/2008 privind Regulamentul de functionare a Comisiei de atribuire  denumiri judetene, respectiv a municipiului Bucuresti;</w:t>
      </w:r>
    </w:p>
    <w:p w:rsidR="00E22315" w:rsidRDefault="007E4A9F" w:rsidP="00AB1D73">
      <w:pPr>
        <w:pStyle w:val="ListParagraph"/>
        <w:spacing w:after="0"/>
        <w:ind w:left="390"/>
        <w:rPr>
          <w:rFonts w:ascii="Times New Roman" w:hAnsi="Times New Roman" w:cs="Times New Roman"/>
        </w:rPr>
      </w:pPr>
      <w:r>
        <w:rPr>
          <w:rFonts w:ascii="Times New Roman" w:hAnsi="Times New Roman" w:cs="Times New Roman"/>
        </w:rPr>
        <w:t xml:space="preserve">   </w:t>
      </w:r>
      <w:r w:rsidR="00D95A53" w:rsidRPr="00AB1D73">
        <w:rPr>
          <w:rFonts w:ascii="Times New Roman" w:hAnsi="Times New Roman" w:cs="Times New Roman"/>
        </w:rPr>
        <w:t>Tinand  seama de prevederile :</w:t>
      </w:r>
    </w:p>
    <w:p w:rsidR="008A1453" w:rsidRPr="00AB1D73" w:rsidRDefault="008A1453" w:rsidP="008A1453">
      <w:pPr>
        <w:pStyle w:val="ListParagraph"/>
        <w:numPr>
          <w:ilvl w:val="0"/>
          <w:numId w:val="2"/>
        </w:numPr>
        <w:spacing w:after="0"/>
        <w:rPr>
          <w:rFonts w:ascii="Times New Roman" w:hAnsi="Times New Roman" w:cs="Times New Roman"/>
        </w:rPr>
      </w:pPr>
      <w:r w:rsidRPr="00AB1D73">
        <w:rPr>
          <w:rFonts w:ascii="Times New Roman" w:hAnsi="Times New Roman" w:cs="Times New Roman"/>
        </w:rPr>
        <w:t xml:space="preserve">H.C.L  nr </w:t>
      </w:r>
      <w:r>
        <w:rPr>
          <w:rFonts w:ascii="Times New Roman" w:hAnsi="Times New Roman" w:cs="Times New Roman"/>
        </w:rPr>
        <w:t>.</w:t>
      </w:r>
      <w:r w:rsidRPr="00AB1D73">
        <w:rPr>
          <w:rFonts w:ascii="Times New Roman" w:hAnsi="Times New Roman" w:cs="Times New Roman"/>
        </w:rPr>
        <w:t xml:space="preserve"> </w:t>
      </w:r>
      <w:r>
        <w:rPr>
          <w:rFonts w:ascii="Times New Roman" w:hAnsi="Times New Roman" w:cs="Times New Roman"/>
        </w:rPr>
        <w:t>16 din 30.05.2003 privind  aprobarea nomenclaturii  stradale ,</w:t>
      </w:r>
    </w:p>
    <w:p w:rsidR="008A1453" w:rsidRPr="008A1453" w:rsidRDefault="008A1453" w:rsidP="008A1453">
      <w:pPr>
        <w:pStyle w:val="ListParagraph"/>
        <w:numPr>
          <w:ilvl w:val="0"/>
          <w:numId w:val="2"/>
        </w:numPr>
        <w:spacing w:after="0"/>
        <w:rPr>
          <w:rFonts w:ascii="Times New Roman" w:hAnsi="Times New Roman" w:cs="Times New Roman"/>
        </w:rPr>
      </w:pPr>
      <w:r w:rsidRPr="00AB1D73">
        <w:rPr>
          <w:rFonts w:ascii="Times New Roman" w:hAnsi="Times New Roman" w:cs="Times New Roman"/>
        </w:rPr>
        <w:t>H.C.L  nr.</w:t>
      </w:r>
      <w:r>
        <w:rPr>
          <w:rFonts w:ascii="Times New Roman" w:hAnsi="Times New Roman" w:cs="Times New Roman"/>
        </w:rPr>
        <w:t>28 din 31.03.2008 privind  aprobarea Nomenclatorului stradal in satul Muncelu , comuna  Ion Creanga, judetul Neamt .</w:t>
      </w:r>
    </w:p>
    <w:p w:rsidR="0085192E" w:rsidRDefault="0085192E" w:rsidP="0085192E">
      <w:pPr>
        <w:pStyle w:val="ListParagraph"/>
        <w:numPr>
          <w:ilvl w:val="0"/>
          <w:numId w:val="2"/>
        </w:numPr>
        <w:spacing w:after="0"/>
        <w:rPr>
          <w:rFonts w:ascii="Times New Roman" w:hAnsi="Times New Roman" w:cs="Times New Roman"/>
        </w:rPr>
      </w:pPr>
      <w:r>
        <w:rPr>
          <w:rFonts w:ascii="Times New Roman" w:hAnsi="Times New Roman" w:cs="Times New Roman"/>
        </w:rPr>
        <w:t xml:space="preserve">H.C.L nr. 33 </w:t>
      </w:r>
      <w:r w:rsidR="008A1453">
        <w:rPr>
          <w:rFonts w:ascii="Times New Roman" w:hAnsi="Times New Roman" w:cs="Times New Roman"/>
        </w:rPr>
        <w:t>din 31.03.2022</w:t>
      </w:r>
      <w:r>
        <w:rPr>
          <w:rFonts w:ascii="Times New Roman" w:hAnsi="Times New Roman" w:cs="Times New Roman"/>
        </w:rPr>
        <w:t xml:space="preserve"> privind </w:t>
      </w:r>
      <w:r w:rsidR="008A1453">
        <w:rPr>
          <w:rFonts w:ascii="Times New Roman" w:hAnsi="Times New Roman" w:cs="Times New Roman"/>
        </w:rPr>
        <w:t>aprobarea modificarii</w:t>
      </w:r>
      <w:r>
        <w:rPr>
          <w:rFonts w:ascii="Times New Roman" w:hAnsi="Times New Roman" w:cs="Times New Roman"/>
        </w:rPr>
        <w:t xml:space="preserve">  si</w:t>
      </w:r>
      <w:r w:rsidR="008A1453">
        <w:rPr>
          <w:rFonts w:ascii="Times New Roman" w:hAnsi="Times New Roman" w:cs="Times New Roman"/>
        </w:rPr>
        <w:t xml:space="preserve">  completarii  inventarului</w:t>
      </w:r>
      <w:r>
        <w:rPr>
          <w:rFonts w:ascii="Times New Roman" w:hAnsi="Times New Roman" w:cs="Times New Roman"/>
        </w:rPr>
        <w:t xml:space="preserve"> domeniului  public  al  comunei  Ion Creanga</w:t>
      </w:r>
      <w:r w:rsidR="008A1453">
        <w:rPr>
          <w:rFonts w:ascii="Times New Roman" w:hAnsi="Times New Roman" w:cs="Times New Roman"/>
        </w:rPr>
        <w:t>, judetul Neamt , in  vederea  obtinerii  extraselor  de  acrte  funciara ,</w:t>
      </w:r>
      <w:r>
        <w:rPr>
          <w:rFonts w:ascii="Times New Roman" w:hAnsi="Times New Roman" w:cs="Times New Roman"/>
        </w:rPr>
        <w:t xml:space="preserve"> </w:t>
      </w:r>
    </w:p>
    <w:p w:rsidR="00D95A53" w:rsidRPr="00AB1D73" w:rsidRDefault="007E4A9F" w:rsidP="00AB1D73">
      <w:pPr>
        <w:pStyle w:val="ListParagraph"/>
        <w:spacing w:after="0"/>
        <w:ind w:left="390"/>
        <w:rPr>
          <w:rFonts w:ascii="Times New Roman" w:hAnsi="Times New Roman" w:cs="Times New Roman"/>
        </w:rPr>
      </w:pPr>
      <w:r>
        <w:rPr>
          <w:rFonts w:ascii="Times New Roman" w:hAnsi="Times New Roman" w:cs="Times New Roman"/>
        </w:rPr>
        <w:t xml:space="preserve">    </w:t>
      </w:r>
      <w:r w:rsidR="00D95A53" w:rsidRPr="00AB1D73">
        <w:rPr>
          <w:rFonts w:ascii="Times New Roman" w:hAnsi="Times New Roman" w:cs="Times New Roman"/>
        </w:rPr>
        <w:t xml:space="preserve">Luand  act  de  : </w:t>
      </w:r>
    </w:p>
    <w:p w:rsidR="00C0718D" w:rsidRPr="00AB1D73" w:rsidRDefault="00C0718D" w:rsidP="007E4A9F">
      <w:pPr>
        <w:spacing w:after="0"/>
        <w:jc w:val="both"/>
        <w:rPr>
          <w:rFonts w:ascii="Times New Roman" w:eastAsia="Times New Roman" w:hAnsi="Times New Roman" w:cs="Times New Roman"/>
          <w:color w:val="000000"/>
        </w:rPr>
      </w:pPr>
      <w:r w:rsidRPr="00AB1D73">
        <w:rPr>
          <w:rFonts w:ascii="Times New Roman" w:eastAsia="Times New Roman" w:hAnsi="Times New Roman" w:cs="Times New Roman"/>
          <w:color w:val="000000"/>
        </w:rPr>
        <w:t xml:space="preserve">- </w:t>
      </w:r>
      <w:r w:rsidR="007E4A9F">
        <w:rPr>
          <w:rFonts w:ascii="Times New Roman" w:eastAsia="Times New Roman" w:hAnsi="Times New Roman" w:cs="Times New Roman"/>
          <w:color w:val="000000"/>
        </w:rPr>
        <w:t xml:space="preserve">  </w:t>
      </w:r>
      <w:r w:rsidRPr="00AB1D73">
        <w:rPr>
          <w:rFonts w:ascii="Times New Roman" w:eastAsia="Times New Roman" w:hAnsi="Times New Roman" w:cs="Times New Roman"/>
          <w:color w:val="000000"/>
        </w:rPr>
        <w:t>Raportul compartimentului  de  special</w:t>
      </w:r>
      <w:r w:rsidR="00265BA6">
        <w:rPr>
          <w:rFonts w:ascii="Times New Roman" w:eastAsia="Times New Roman" w:hAnsi="Times New Roman" w:cs="Times New Roman"/>
          <w:color w:val="000000"/>
        </w:rPr>
        <w:t>itate inregistrat  la  nr. 5413 din 16.05.2024</w:t>
      </w:r>
      <w:r w:rsidRPr="00AB1D73">
        <w:rPr>
          <w:rFonts w:ascii="Times New Roman" w:eastAsia="Times New Roman" w:hAnsi="Times New Roman" w:cs="Times New Roman"/>
          <w:color w:val="000000"/>
        </w:rPr>
        <w:t xml:space="preserve"> ;</w:t>
      </w:r>
    </w:p>
    <w:p w:rsidR="00C0718D" w:rsidRPr="00AB1D73" w:rsidRDefault="00C0718D" w:rsidP="007E4A9F">
      <w:pPr>
        <w:spacing w:after="0"/>
        <w:rPr>
          <w:rFonts w:ascii="Times New Roman" w:eastAsia="Times New Roman" w:hAnsi="Times New Roman" w:cs="Times New Roman"/>
          <w:color w:val="000000"/>
        </w:rPr>
      </w:pPr>
      <w:r w:rsidRPr="00AB1D73">
        <w:rPr>
          <w:rFonts w:ascii="Times New Roman" w:eastAsia="Times New Roman" w:hAnsi="Times New Roman" w:cs="Times New Roman"/>
        </w:rPr>
        <w:t xml:space="preserve">- </w:t>
      </w:r>
      <w:r w:rsidR="007E4A9F">
        <w:rPr>
          <w:rFonts w:ascii="Times New Roman" w:eastAsia="Times New Roman" w:hAnsi="Times New Roman" w:cs="Times New Roman"/>
        </w:rPr>
        <w:t xml:space="preserve">  </w:t>
      </w:r>
      <w:r w:rsidRPr="00AB1D73">
        <w:rPr>
          <w:rFonts w:ascii="Times New Roman" w:eastAsia="Times New Roman" w:hAnsi="Times New Roman" w:cs="Times New Roman"/>
          <w:color w:val="000000"/>
        </w:rPr>
        <w:t>Referatul de  apr</w:t>
      </w:r>
      <w:r w:rsidR="00265BA6">
        <w:rPr>
          <w:rFonts w:ascii="Times New Roman" w:eastAsia="Times New Roman" w:hAnsi="Times New Roman" w:cs="Times New Roman"/>
          <w:color w:val="000000"/>
        </w:rPr>
        <w:t>obare inregistrat  la  nr. 5412 din 16.05.2024</w:t>
      </w:r>
      <w:r w:rsidRPr="00AB1D73">
        <w:rPr>
          <w:rFonts w:ascii="Times New Roman" w:eastAsia="Times New Roman" w:hAnsi="Times New Roman" w:cs="Times New Roman"/>
          <w:color w:val="000000"/>
        </w:rPr>
        <w:t xml:space="preserve"> , întocmit  de primarul comunei ,</w:t>
      </w:r>
    </w:p>
    <w:p w:rsidR="00C0718D" w:rsidRPr="00AB1D73" w:rsidRDefault="00C0718D" w:rsidP="007E4A9F">
      <w:pPr>
        <w:spacing w:after="0"/>
        <w:jc w:val="both"/>
        <w:rPr>
          <w:rFonts w:ascii="Times New Roman" w:eastAsia="Times New Roman" w:hAnsi="Times New Roman" w:cs="Times New Roman"/>
        </w:rPr>
      </w:pPr>
      <w:r w:rsidRPr="00AB1D73">
        <w:rPr>
          <w:rFonts w:ascii="Times New Roman" w:eastAsia="Times New Roman" w:hAnsi="Times New Roman" w:cs="Times New Roman"/>
        </w:rPr>
        <w:t xml:space="preserve">- </w:t>
      </w:r>
      <w:r w:rsidR="007E4A9F">
        <w:rPr>
          <w:rFonts w:ascii="Times New Roman" w:eastAsia="Times New Roman" w:hAnsi="Times New Roman" w:cs="Times New Roman"/>
        </w:rPr>
        <w:t xml:space="preserve">  </w:t>
      </w:r>
      <w:r w:rsidRPr="00AB1D73">
        <w:rPr>
          <w:rFonts w:ascii="Times New Roman" w:eastAsia="Times New Roman" w:hAnsi="Times New Roman" w:cs="Times New Roman"/>
        </w:rPr>
        <w:t xml:space="preserve">Avizul pentru  legalitate,intocmit de  secretarul general  al  UAT , </w:t>
      </w:r>
    </w:p>
    <w:p w:rsidR="00C0718D" w:rsidRDefault="00C0718D" w:rsidP="007E4A9F">
      <w:pPr>
        <w:spacing w:after="0"/>
        <w:jc w:val="both"/>
        <w:rPr>
          <w:rFonts w:ascii="Times New Roman" w:eastAsia="Times New Roman" w:hAnsi="Times New Roman" w:cs="Times New Roman"/>
          <w:color w:val="000000"/>
          <w:u w:val="single"/>
        </w:rPr>
      </w:pPr>
      <w:r w:rsidRPr="00AB1D73">
        <w:rPr>
          <w:rFonts w:ascii="Times New Roman" w:eastAsia="Times New Roman" w:hAnsi="Times New Roman" w:cs="Times New Roman"/>
          <w:color w:val="000000"/>
        </w:rPr>
        <w:t xml:space="preserve">- </w:t>
      </w:r>
      <w:r w:rsidR="007E4A9F">
        <w:rPr>
          <w:rFonts w:ascii="Times New Roman" w:eastAsia="Times New Roman" w:hAnsi="Times New Roman" w:cs="Times New Roman"/>
          <w:color w:val="000000"/>
        </w:rPr>
        <w:t xml:space="preserve">  </w:t>
      </w:r>
      <w:r w:rsidRPr="00AB1D73">
        <w:rPr>
          <w:rFonts w:ascii="Times New Roman" w:eastAsia="Times New Roman" w:hAnsi="Times New Roman" w:cs="Times New Roman"/>
          <w:color w:val="000000"/>
        </w:rPr>
        <w:t>Avizele Comisiilor de specialitate ale Consiliului Local Ion Creangă</w:t>
      </w:r>
      <w:r w:rsidRPr="00AB1D73">
        <w:rPr>
          <w:rFonts w:ascii="Times New Roman" w:eastAsia="Times New Roman" w:hAnsi="Times New Roman" w:cs="Times New Roman"/>
          <w:color w:val="000000"/>
          <w:u w:val="single"/>
        </w:rPr>
        <w:t>;</w:t>
      </w:r>
    </w:p>
    <w:p w:rsidR="00A72A7B" w:rsidRPr="00A72A7B" w:rsidRDefault="00A72A7B" w:rsidP="00A72A7B">
      <w:pPr>
        <w:spacing w:after="0" w:line="240" w:lineRule="auto"/>
        <w:jc w:val="both"/>
        <w:rPr>
          <w:rFonts w:ascii="Times New Roman" w:hAnsi="Times New Roman" w:cs="Times New Roman"/>
        </w:rPr>
      </w:pPr>
      <w:r>
        <w:rPr>
          <w:rFonts w:ascii="Times New Roman" w:hAnsi="Times New Roman" w:cs="Times New Roman"/>
        </w:rPr>
        <w:t>-   A</w:t>
      </w:r>
      <w:r w:rsidR="000279BE">
        <w:rPr>
          <w:rFonts w:ascii="Times New Roman" w:hAnsi="Times New Roman" w:cs="Times New Roman"/>
        </w:rPr>
        <w:t>dresa Institutiei Prefectului , judetul Neamt  nr. 6873, 7283 din 12.06.2024 inregistrata  la  nr. 6831 din 18.06.2024  la  Primaria  Ion Creanga .</w:t>
      </w:r>
    </w:p>
    <w:p w:rsidR="00334967" w:rsidRPr="00AB1D73" w:rsidRDefault="00C0718D" w:rsidP="00AB1D73">
      <w:pPr>
        <w:pStyle w:val="NormalWeb"/>
        <w:spacing w:before="0" w:beforeAutospacing="0" w:after="0" w:afterAutospacing="0" w:line="276" w:lineRule="auto"/>
        <w:textAlignment w:val="baseline"/>
        <w:rPr>
          <w:color w:val="000000"/>
          <w:sz w:val="22"/>
          <w:szCs w:val="22"/>
        </w:rPr>
      </w:pPr>
      <w:r w:rsidRPr="00AB1D73">
        <w:rPr>
          <w:color w:val="000000"/>
          <w:sz w:val="22"/>
          <w:szCs w:val="22"/>
        </w:rPr>
        <w:t xml:space="preserve">           În temeiul dispozițiilor art. 129 alin. (2) lit. ,,c” , alin.(6)  lit.,,d” ,  alin. (14), art. 139 alin. (1), alin. (3), lit. ,, e  „  si  lit. ,, g” , art.196 alin. (1) lit. ,, a”  din O.U.G. nr. 57/2019 privind Codul administrativ, cu modificările şi completările ulterioare,</w:t>
      </w:r>
    </w:p>
    <w:p w:rsidR="00C0718D" w:rsidRPr="00AB1D73" w:rsidRDefault="00C0718D" w:rsidP="00AB1D73">
      <w:pPr>
        <w:spacing w:after="0"/>
        <w:rPr>
          <w:rFonts w:ascii="Times New Roman" w:hAnsi="Times New Roman" w:cs="Times New Roman"/>
          <w:b/>
        </w:rPr>
      </w:pPr>
      <w:r w:rsidRPr="00AB1D73">
        <w:rPr>
          <w:rFonts w:ascii="Times New Roman" w:hAnsi="Times New Roman" w:cs="Times New Roman"/>
          <w:b/>
        </w:rPr>
        <w:t xml:space="preserve">          Primarul   comunei Ion Creanga, judetul  Neamt , </w:t>
      </w:r>
    </w:p>
    <w:p w:rsidR="00C0718D" w:rsidRPr="002C2BA1" w:rsidRDefault="00C0718D" w:rsidP="00C0718D">
      <w:pPr>
        <w:spacing w:after="0"/>
        <w:rPr>
          <w:rFonts w:ascii="Times New Roman" w:hAnsi="Times New Roman" w:cs="Times New Roman"/>
          <w:b/>
        </w:rPr>
      </w:pPr>
    </w:p>
    <w:p w:rsidR="00E22315" w:rsidRPr="00C0718D" w:rsidRDefault="00C0718D" w:rsidP="00C0718D">
      <w:pPr>
        <w:spacing w:after="0"/>
        <w:jc w:val="center"/>
        <w:rPr>
          <w:rFonts w:ascii="Times New Roman" w:hAnsi="Times New Roman" w:cs="Times New Roman"/>
          <w:b/>
        </w:rPr>
      </w:pPr>
      <w:r w:rsidRPr="002C2BA1">
        <w:rPr>
          <w:rFonts w:ascii="Times New Roman" w:hAnsi="Times New Roman" w:cs="Times New Roman"/>
          <w:b/>
        </w:rPr>
        <w:t xml:space="preserve">PROPUNE   </w:t>
      </w:r>
      <w:bookmarkStart w:id="0" w:name="_Hlk85039392"/>
      <w:r w:rsidRPr="002C2BA1">
        <w:rPr>
          <w:rFonts w:ascii="Times New Roman" w:hAnsi="Times New Roman" w:cs="Times New Roman"/>
          <w:b/>
        </w:rPr>
        <w:t>:</w:t>
      </w:r>
      <w:bookmarkEnd w:id="0"/>
    </w:p>
    <w:p w:rsidR="00E22315" w:rsidRDefault="00E22315" w:rsidP="00C33DED">
      <w:pPr>
        <w:spacing w:after="0" w:line="240" w:lineRule="auto"/>
        <w:jc w:val="center"/>
        <w:rPr>
          <w:rFonts w:ascii="Times New Roman" w:hAnsi="Times New Roman" w:cs="Times New Roman"/>
          <w:b/>
        </w:rPr>
      </w:pPr>
    </w:p>
    <w:p w:rsidR="00E22315" w:rsidRPr="00265BA6" w:rsidRDefault="00C0718D" w:rsidP="00265BA6">
      <w:pPr>
        <w:spacing w:after="0" w:line="240" w:lineRule="auto"/>
        <w:rPr>
          <w:rFonts w:ascii="Times New Roman" w:hAnsi="Times New Roman" w:cs="Times New Roman"/>
        </w:rPr>
      </w:pPr>
      <w:r w:rsidRPr="00B77749">
        <w:rPr>
          <w:rFonts w:ascii="Times New Roman" w:hAnsi="Times New Roman" w:cs="Times New Roman"/>
        </w:rPr>
        <w:t xml:space="preserve"> </w:t>
      </w:r>
      <w:r>
        <w:rPr>
          <w:rFonts w:ascii="Times New Roman" w:hAnsi="Times New Roman" w:cs="Times New Roman"/>
        </w:rPr>
        <w:t xml:space="preserve">      </w:t>
      </w:r>
      <w:r w:rsidRPr="00B77749">
        <w:rPr>
          <w:rFonts w:ascii="Times New Roman" w:hAnsi="Times New Roman" w:cs="Times New Roman"/>
          <w:b/>
        </w:rPr>
        <w:t>Art. 1</w:t>
      </w:r>
      <w:r w:rsidRPr="00B77749">
        <w:rPr>
          <w:rFonts w:ascii="Times New Roman" w:hAnsi="Times New Roman" w:cs="Times New Roman"/>
        </w:rPr>
        <w:t xml:space="preserve"> Se aproba </w:t>
      </w:r>
      <w:r>
        <w:rPr>
          <w:rFonts w:ascii="Times New Roman" w:hAnsi="Times New Roman" w:cs="Times New Roman"/>
        </w:rPr>
        <w:t xml:space="preserve">modificarea  si  completarea  </w:t>
      </w:r>
      <w:r w:rsidRPr="00B77749">
        <w:rPr>
          <w:rFonts w:ascii="Times New Roman" w:hAnsi="Times New Roman" w:cs="Times New Roman"/>
        </w:rPr>
        <w:t xml:space="preserve">Nomenclatorul stradal </w:t>
      </w:r>
      <w:r>
        <w:rPr>
          <w:rFonts w:ascii="Times New Roman" w:hAnsi="Times New Roman" w:cs="Times New Roman"/>
        </w:rPr>
        <w:t xml:space="preserve">al  comunei  Ion Creanga  aprobat  prin  H.C.L  nr.  </w:t>
      </w:r>
      <w:r w:rsidR="00265BA6">
        <w:rPr>
          <w:rFonts w:ascii="Times New Roman" w:hAnsi="Times New Roman" w:cs="Times New Roman"/>
        </w:rPr>
        <w:t>16 din 30.05.2003  s</w:t>
      </w:r>
      <w:r>
        <w:rPr>
          <w:rFonts w:ascii="Times New Roman" w:hAnsi="Times New Roman" w:cs="Times New Roman"/>
        </w:rPr>
        <w:t>i  H</w:t>
      </w:r>
      <w:r w:rsidR="00265BA6">
        <w:rPr>
          <w:rFonts w:ascii="Times New Roman" w:hAnsi="Times New Roman" w:cs="Times New Roman"/>
        </w:rPr>
        <w:t>.</w:t>
      </w:r>
      <w:r>
        <w:rPr>
          <w:rFonts w:ascii="Times New Roman" w:hAnsi="Times New Roman" w:cs="Times New Roman"/>
        </w:rPr>
        <w:t>C</w:t>
      </w:r>
      <w:r w:rsidR="00265BA6">
        <w:rPr>
          <w:rFonts w:ascii="Times New Roman" w:hAnsi="Times New Roman" w:cs="Times New Roman"/>
        </w:rPr>
        <w:t>.</w:t>
      </w:r>
      <w:r>
        <w:rPr>
          <w:rFonts w:ascii="Times New Roman" w:hAnsi="Times New Roman" w:cs="Times New Roman"/>
        </w:rPr>
        <w:t>L  nr.</w:t>
      </w:r>
      <w:r w:rsidR="00265BA6">
        <w:rPr>
          <w:rFonts w:ascii="Times New Roman" w:hAnsi="Times New Roman" w:cs="Times New Roman"/>
        </w:rPr>
        <w:t xml:space="preserve">28 din 31.03.2008 </w:t>
      </w:r>
      <w:r w:rsidR="00082FCA">
        <w:rPr>
          <w:rFonts w:ascii="Times New Roman" w:hAnsi="Times New Roman" w:cs="Times New Roman"/>
        </w:rPr>
        <w:t xml:space="preserve">  , conform  anexelor nr. 1  si 2 ,</w:t>
      </w:r>
      <w:r>
        <w:rPr>
          <w:rFonts w:ascii="Times New Roman" w:hAnsi="Times New Roman" w:cs="Times New Roman"/>
        </w:rPr>
        <w:t xml:space="preserve"> care  face  par</w:t>
      </w:r>
      <w:r w:rsidR="00265BA6">
        <w:rPr>
          <w:rFonts w:ascii="Times New Roman" w:hAnsi="Times New Roman" w:cs="Times New Roman"/>
        </w:rPr>
        <w:t>te  integranta  din  prezenta .</w:t>
      </w:r>
    </w:p>
    <w:p w:rsidR="00125256" w:rsidRPr="00B77749" w:rsidRDefault="00125256" w:rsidP="00125256">
      <w:pPr>
        <w:spacing w:after="0" w:line="240" w:lineRule="auto"/>
        <w:rPr>
          <w:rFonts w:ascii="Times New Roman" w:hAnsi="Times New Roman" w:cs="Times New Roman"/>
        </w:rPr>
      </w:pPr>
      <w:r>
        <w:rPr>
          <w:rFonts w:ascii="Times New Roman" w:hAnsi="Times New Roman" w:cs="Times New Roman"/>
          <w:b/>
        </w:rPr>
        <w:t xml:space="preserve">      Art. 2</w:t>
      </w:r>
      <w:r w:rsidRPr="00B77749">
        <w:rPr>
          <w:rFonts w:ascii="Times New Roman" w:hAnsi="Times New Roman" w:cs="Times New Roman"/>
        </w:rPr>
        <w:t xml:space="preserve">  </w:t>
      </w:r>
      <w:r w:rsidR="00265BA6">
        <w:rPr>
          <w:rFonts w:ascii="Times New Roman" w:hAnsi="Times New Roman" w:cs="Times New Roman"/>
        </w:rPr>
        <w:t>Primarul comunei prin compartimentele de  specialitate</w:t>
      </w:r>
      <w:r>
        <w:rPr>
          <w:rFonts w:ascii="Times New Roman" w:hAnsi="Times New Roman" w:cs="Times New Roman"/>
        </w:rPr>
        <w:t xml:space="preserve"> </w:t>
      </w:r>
      <w:r w:rsidR="00265BA6">
        <w:rPr>
          <w:rFonts w:ascii="Times New Roman" w:hAnsi="Times New Roman" w:cs="Times New Roman"/>
        </w:rPr>
        <w:t>vor</w:t>
      </w:r>
      <w:r w:rsidRPr="00B77749">
        <w:rPr>
          <w:rFonts w:ascii="Times New Roman" w:hAnsi="Times New Roman" w:cs="Times New Roman"/>
        </w:rPr>
        <w:t xml:space="preserve"> duce la indeplinire prevederile prezentei . </w:t>
      </w:r>
    </w:p>
    <w:p w:rsidR="00125256" w:rsidRPr="002C2BA1" w:rsidRDefault="00125256" w:rsidP="00125256">
      <w:pPr>
        <w:shd w:val="clear" w:color="auto" w:fill="FFFFFF"/>
        <w:spacing w:after="0"/>
        <w:rPr>
          <w:rFonts w:ascii="Times New Roman" w:eastAsia="Times New Roman" w:hAnsi="Times New Roman" w:cs="Times New Roman"/>
          <w:color w:val="222222"/>
          <w:lang w:eastAsia="ro-RO"/>
        </w:rPr>
      </w:pPr>
      <w:r>
        <w:rPr>
          <w:rFonts w:ascii="Times New Roman" w:hAnsi="Times New Roman" w:cs="Times New Roman"/>
          <w:b/>
        </w:rPr>
        <w:t xml:space="preserve">     </w:t>
      </w:r>
      <w:r w:rsidR="00265BA6">
        <w:rPr>
          <w:rFonts w:ascii="Times New Roman" w:hAnsi="Times New Roman" w:cs="Times New Roman"/>
          <w:b/>
        </w:rPr>
        <w:t xml:space="preserve"> </w:t>
      </w:r>
      <w:r>
        <w:rPr>
          <w:rFonts w:ascii="Times New Roman" w:hAnsi="Times New Roman" w:cs="Times New Roman"/>
          <w:b/>
        </w:rPr>
        <w:t>Art. 3</w:t>
      </w:r>
      <w:r w:rsidRPr="00B77749">
        <w:rPr>
          <w:rFonts w:ascii="Times New Roman" w:hAnsi="Times New Roman" w:cs="Times New Roman"/>
        </w:rPr>
        <w:t xml:space="preserve"> </w:t>
      </w:r>
      <w:r>
        <w:rPr>
          <w:rFonts w:ascii="Times New Roman" w:hAnsi="Times New Roman" w:cs="Times New Roman"/>
          <w:color w:val="000000"/>
        </w:rPr>
        <w:t xml:space="preserve"> </w:t>
      </w:r>
      <w:r w:rsidRPr="00043012">
        <w:rPr>
          <w:rFonts w:ascii="Times New Roman" w:hAnsi="Times New Roman" w:cs="Times New Roman"/>
          <w:color w:val="000000"/>
        </w:rPr>
        <w:t xml:space="preserve"> </w:t>
      </w:r>
      <w:r>
        <w:rPr>
          <w:rFonts w:ascii="Times New Roman" w:eastAsia="Times New Roman" w:hAnsi="Times New Roman" w:cs="Times New Roman"/>
          <w:color w:val="222222"/>
          <w:lang w:eastAsia="ro-RO"/>
        </w:rPr>
        <w:t>Secretarul general al  UAT-</w:t>
      </w:r>
      <w:r w:rsidRPr="002C2BA1">
        <w:rPr>
          <w:rFonts w:ascii="Times New Roman" w:eastAsia="Times New Roman" w:hAnsi="Times New Roman" w:cs="Times New Roman"/>
          <w:color w:val="222222"/>
          <w:lang w:eastAsia="ro-RO"/>
        </w:rPr>
        <w:t xml:space="preserve"> Ion Creangă, va comunica prezenta, instituțiilor ,  autorităţilor şi persoanelor interesate.</w:t>
      </w:r>
    </w:p>
    <w:p w:rsidR="00125256" w:rsidRPr="002C2BA1" w:rsidRDefault="00125256" w:rsidP="00125256">
      <w:pPr>
        <w:tabs>
          <w:tab w:val="left" w:pos="0"/>
        </w:tabs>
        <w:spacing w:after="0"/>
        <w:ind w:right="-568"/>
        <w:jc w:val="center"/>
        <w:rPr>
          <w:rFonts w:ascii="Times New Roman" w:eastAsia="Times New Roman" w:hAnsi="Times New Roman" w:cs="Times New Roman"/>
        </w:rPr>
      </w:pPr>
      <w:r w:rsidRPr="002C2BA1">
        <w:rPr>
          <w:rFonts w:ascii="Times New Roman" w:eastAsia="Times New Roman" w:hAnsi="Times New Roman" w:cs="Times New Roman"/>
        </w:rPr>
        <w:t>Initiator</w:t>
      </w:r>
    </w:p>
    <w:p w:rsidR="00125256" w:rsidRPr="002C2BA1" w:rsidRDefault="00125256" w:rsidP="00125256">
      <w:pPr>
        <w:tabs>
          <w:tab w:val="left" w:pos="0"/>
        </w:tabs>
        <w:spacing w:after="0"/>
        <w:ind w:right="-568"/>
        <w:jc w:val="center"/>
        <w:rPr>
          <w:rFonts w:ascii="Times New Roman" w:eastAsia="Times New Roman" w:hAnsi="Times New Roman" w:cs="Times New Roman"/>
        </w:rPr>
      </w:pPr>
      <w:r w:rsidRPr="002C2BA1">
        <w:rPr>
          <w:rFonts w:ascii="Times New Roman" w:eastAsia="Times New Roman" w:hAnsi="Times New Roman" w:cs="Times New Roman"/>
        </w:rPr>
        <w:t>PRIMAR</w:t>
      </w:r>
    </w:p>
    <w:p w:rsidR="00125256" w:rsidRDefault="00125256" w:rsidP="00125256">
      <w:pPr>
        <w:tabs>
          <w:tab w:val="left" w:pos="0"/>
        </w:tabs>
        <w:spacing w:after="0"/>
        <w:ind w:right="-568"/>
        <w:jc w:val="center"/>
        <w:rPr>
          <w:rFonts w:ascii="Times New Roman" w:eastAsia="Times New Roman" w:hAnsi="Times New Roman" w:cs="Times New Roman"/>
        </w:rPr>
      </w:pPr>
      <w:r w:rsidRPr="002C2BA1">
        <w:rPr>
          <w:rFonts w:ascii="Times New Roman" w:eastAsia="Times New Roman" w:hAnsi="Times New Roman" w:cs="Times New Roman"/>
        </w:rPr>
        <w:t>Dumitru – Dorin TABACARIU</w:t>
      </w:r>
    </w:p>
    <w:p w:rsidR="007E4A9F" w:rsidRDefault="007E4A9F" w:rsidP="003E0E4F">
      <w:pPr>
        <w:spacing w:after="0" w:line="240" w:lineRule="auto"/>
        <w:rPr>
          <w:rFonts w:ascii="Times New Roman" w:hAnsi="Times New Roman" w:cs="Times New Roman"/>
          <w:b/>
        </w:rPr>
      </w:pPr>
    </w:p>
    <w:p w:rsidR="00432191" w:rsidRPr="00432191" w:rsidRDefault="00DC457C" w:rsidP="00432191">
      <w:pPr>
        <w:spacing w:after="0" w:line="240" w:lineRule="auto"/>
        <w:jc w:val="right"/>
        <w:rPr>
          <w:rFonts w:ascii="Times New Roman" w:hAnsi="Times New Roman" w:cs="Times New Roman"/>
          <w:b/>
          <w:sz w:val="20"/>
          <w:szCs w:val="20"/>
        </w:rPr>
      </w:pPr>
      <w:r>
        <w:rPr>
          <w:rFonts w:ascii="Times New Roman" w:hAnsi="Times New Roman" w:cs="Times New Roman"/>
          <w:sz w:val="24"/>
          <w:szCs w:val="24"/>
        </w:rPr>
        <w:t xml:space="preserve">   </w:t>
      </w:r>
      <w:r w:rsidR="00432191" w:rsidRPr="00432191">
        <w:rPr>
          <w:rFonts w:ascii="Times New Roman" w:hAnsi="Times New Roman" w:cs="Times New Roman"/>
          <w:b/>
          <w:sz w:val="20"/>
          <w:szCs w:val="20"/>
        </w:rPr>
        <w:t>Anexa nr. 1</w:t>
      </w: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numPr>
          <w:ilvl w:val="0"/>
          <w:numId w:val="6"/>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t>LISTA STRAZILOR DIN  SATULION CREANGA, COMUNA ION CREANGA</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9889" w:type="dxa"/>
        <w:tblLayout w:type="fixed"/>
        <w:tblLook w:val="04A0" w:firstRow="1" w:lastRow="0" w:firstColumn="1" w:lastColumn="0" w:noHBand="0" w:noVBand="1"/>
      </w:tblPr>
      <w:tblGrid>
        <w:gridCol w:w="648"/>
        <w:gridCol w:w="810"/>
        <w:gridCol w:w="2052"/>
        <w:gridCol w:w="3258"/>
        <w:gridCol w:w="3121"/>
      </w:tblGrid>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I.C. BRĂTIANU</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2-216</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1-203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 EMINESCU</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SALCÂMULUI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ION CREANGĂ</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LILIACULUI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6</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PĂCII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7</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PROGRESULUI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8</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BUDĂI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9</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TEIULUI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2-42</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1-41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10</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FLORILOR</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GEORGE COȘBUC</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PITEI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2-54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BRADULUI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2-16</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14</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CRÂNGULUI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M.SADOVEANU</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2-68</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1-73</w:t>
            </w:r>
          </w:p>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16</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CRAMEI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2-38</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ȘTEFAN CEL MARE</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2-32</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1-45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18</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FÂNTÂNILOR</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19</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SÂREI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2-26</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20</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POGOANELOR</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2-56</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BAHNEI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2-26</w:t>
            </w:r>
          </w:p>
          <w:p w:rsidR="00432191" w:rsidRPr="00432191" w:rsidRDefault="00432191" w:rsidP="00432191">
            <w:pPr>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COTUNEI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2-22</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23</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 xml:space="preserve">ARINULUI </w:t>
            </w:r>
          </w:p>
        </w:tc>
        <w:tc>
          <w:tcPr>
            <w:tcW w:w="3258"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2-46</w:t>
            </w:r>
          </w:p>
          <w:p w:rsidR="00432191" w:rsidRPr="00432191" w:rsidRDefault="00432191" w:rsidP="00432191">
            <w:pPr>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1-61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MUNCELULUI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2-10</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25</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ISLAZULUI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w:t>
            </w:r>
          </w:p>
        </w:tc>
        <w:tc>
          <w:tcPr>
            <w:tcW w:w="8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05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BISERICII</w:t>
            </w:r>
          </w:p>
        </w:tc>
        <w:tc>
          <w:tcPr>
            <w:tcW w:w="32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2-84</w:t>
            </w:r>
          </w:p>
          <w:p w:rsidR="00432191" w:rsidRPr="00432191" w:rsidRDefault="00432191" w:rsidP="00432191">
            <w:pPr>
              <w:jc w:val="both"/>
              <w:rPr>
                <w:rFonts w:ascii="Times New Roman" w:hAnsi="Times New Roman" w:cs="Times New Roman"/>
                <w:sz w:val="20"/>
                <w:szCs w:val="20"/>
              </w:rPr>
            </w:pPr>
          </w:p>
        </w:tc>
        <w:tc>
          <w:tcPr>
            <w:tcW w:w="312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4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27</w:t>
            </w:r>
          </w:p>
        </w:tc>
        <w:tc>
          <w:tcPr>
            <w:tcW w:w="81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Strada</w:t>
            </w:r>
          </w:p>
        </w:tc>
        <w:tc>
          <w:tcPr>
            <w:tcW w:w="2052"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TURTURELELOR</w:t>
            </w:r>
          </w:p>
        </w:tc>
        <w:tc>
          <w:tcPr>
            <w:tcW w:w="325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2-6</w:t>
            </w:r>
          </w:p>
          <w:p w:rsidR="00432191" w:rsidRPr="00432191" w:rsidRDefault="00432191" w:rsidP="00432191">
            <w:pPr>
              <w:jc w:val="both"/>
              <w:rPr>
                <w:rFonts w:ascii="Times New Roman" w:hAnsi="Times New Roman" w:cs="Times New Roman"/>
                <w:color w:val="FF0000"/>
                <w:sz w:val="20"/>
                <w:szCs w:val="20"/>
              </w:rPr>
            </w:pPr>
          </w:p>
        </w:tc>
        <w:tc>
          <w:tcPr>
            <w:tcW w:w="3121"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w:t>
            </w:r>
          </w:p>
        </w:tc>
      </w:tr>
    </w:tbl>
    <w:p w:rsidR="00432191" w:rsidRPr="00432191" w:rsidRDefault="00432191" w:rsidP="00432191">
      <w:pPr>
        <w:spacing w:after="0" w:line="240" w:lineRule="auto"/>
        <w:jc w:val="both"/>
        <w:rPr>
          <w:rFonts w:ascii="Times New Roman" w:hAnsi="Times New Roman" w:cs="Times New Roman"/>
          <w:color w:val="FF0000"/>
          <w:sz w:val="20"/>
          <w:szCs w:val="20"/>
        </w:rPr>
      </w:pPr>
    </w:p>
    <w:p w:rsidR="00432191" w:rsidRPr="00432191" w:rsidRDefault="00432191" w:rsidP="00432191">
      <w:pPr>
        <w:spacing w:after="0" w:line="240" w:lineRule="auto"/>
        <w:jc w:val="both"/>
        <w:rPr>
          <w:rFonts w:ascii="Times New Roman" w:hAnsi="Times New Roman" w:cs="Times New Roman"/>
          <w:color w:val="FF0000"/>
          <w:sz w:val="20"/>
          <w:szCs w:val="20"/>
        </w:rPr>
      </w:pPr>
    </w:p>
    <w:p w:rsidR="00432191" w:rsidRPr="00432191" w:rsidRDefault="00432191" w:rsidP="00432191">
      <w:pPr>
        <w:spacing w:after="0" w:line="240" w:lineRule="auto"/>
        <w:jc w:val="both"/>
        <w:rPr>
          <w:rFonts w:ascii="Times New Roman" w:hAnsi="Times New Roman" w:cs="Times New Roman"/>
          <w:color w:val="FF0000"/>
          <w:sz w:val="20"/>
          <w:szCs w:val="20"/>
        </w:rPr>
      </w:pPr>
    </w:p>
    <w:p w:rsidR="00432191" w:rsidRPr="00432191" w:rsidRDefault="00432191" w:rsidP="00432191">
      <w:pPr>
        <w:rPr>
          <w:rFonts w:ascii="Times New Roman" w:hAnsi="Times New Roman" w:cs="Times New Roman"/>
          <w:sz w:val="20"/>
          <w:szCs w:val="20"/>
        </w:rPr>
      </w:pPr>
    </w:p>
    <w:p w:rsidR="00432191" w:rsidRPr="00432191" w:rsidRDefault="00432191" w:rsidP="00432191">
      <w:pPr>
        <w:rPr>
          <w:rFonts w:ascii="Times New Roman" w:hAnsi="Times New Roman" w:cs="Times New Roman"/>
          <w:sz w:val="20"/>
          <w:szCs w:val="20"/>
        </w:rPr>
      </w:pPr>
    </w:p>
    <w:p w:rsidR="00432191" w:rsidRPr="00432191" w:rsidRDefault="00432191" w:rsidP="00432191">
      <w:pPr>
        <w:numPr>
          <w:ilvl w:val="0"/>
          <w:numId w:val="6"/>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t>LISTA FUNDATURILOR DIN  SATUL ION CREANGA, COMUNA ION CREANGA</w:t>
      </w:r>
    </w:p>
    <w:p w:rsidR="00432191" w:rsidRPr="00432191" w:rsidRDefault="00432191" w:rsidP="00432191">
      <w:pPr>
        <w:spacing w:after="0" w:line="24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675"/>
        <w:gridCol w:w="1027"/>
        <w:gridCol w:w="1890"/>
        <w:gridCol w:w="3060"/>
        <w:gridCol w:w="2988"/>
      </w:tblGrid>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96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8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96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8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TRANDAFIRILOR</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96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8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SPERANȚEI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96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8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 xml:space="preserve">TEIULUI </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96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8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COTUNEI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2-36</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96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8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BISERICII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2-68</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6</w:t>
            </w:r>
          </w:p>
        </w:tc>
        <w:tc>
          <w:tcPr>
            <w:tcW w:w="963"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Fundatura</w:t>
            </w:r>
          </w:p>
        </w:tc>
        <w:tc>
          <w:tcPr>
            <w:tcW w:w="189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LUMINII</w:t>
            </w:r>
          </w:p>
        </w:tc>
        <w:tc>
          <w:tcPr>
            <w:tcW w:w="306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w:t>
            </w:r>
          </w:p>
        </w:tc>
        <w:tc>
          <w:tcPr>
            <w:tcW w:w="298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w:t>
            </w:r>
          </w:p>
          <w:p w:rsidR="00432191" w:rsidRPr="00432191" w:rsidRDefault="00432191" w:rsidP="00432191">
            <w:pPr>
              <w:jc w:val="both"/>
              <w:rPr>
                <w:rFonts w:ascii="Times New Roman" w:hAnsi="Times New Roman" w:cs="Times New Roman"/>
                <w:color w:val="FF0000"/>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7</w:t>
            </w:r>
          </w:p>
        </w:tc>
        <w:tc>
          <w:tcPr>
            <w:tcW w:w="963"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Fundatura</w:t>
            </w:r>
          </w:p>
        </w:tc>
        <w:tc>
          <w:tcPr>
            <w:tcW w:w="189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PRIMAVERII</w:t>
            </w:r>
          </w:p>
        </w:tc>
        <w:tc>
          <w:tcPr>
            <w:tcW w:w="306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w:t>
            </w:r>
          </w:p>
        </w:tc>
        <w:tc>
          <w:tcPr>
            <w:tcW w:w="298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w:t>
            </w:r>
          </w:p>
          <w:p w:rsidR="00432191" w:rsidRPr="00432191" w:rsidRDefault="00432191" w:rsidP="00432191">
            <w:pPr>
              <w:jc w:val="both"/>
              <w:rPr>
                <w:rFonts w:ascii="Times New Roman" w:hAnsi="Times New Roman" w:cs="Times New Roman"/>
                <w:color w:val="FF0000"/>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numPr>
          <w:ilvl w:val="0"/>
          <w:numId w:val="8"/>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t>LISTA STRAZILOR DIN  SATUL AVERESTI, COMUNA ION CREANGA</w:t>
      </w:r>
    </w:p>
    <w:p w:rsidR="00432191" w:rsidRPr="00432191" w:rsidRDefault="00432191" w:rsidP="00432191">
      <w:pPr>
        <w:spacing w:after="0" w:line="24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84"/>
        <w:gridCol w:w="784"/>
        <w:gridCol w:w="2250"/>
        <w:gridCol w:w="2970"/>
        <w:gridCol w:w="2988"/>
      </w:tblGrid>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GAVRIL DONICEANU</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ȘCOLII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IZVOARELOR</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2-16</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ȘESULUI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ENACHE FOTACHE</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2-20</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6</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COSTIȘEI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1-15</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 xml:space="preserve"> </w:t>
            </w: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7</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VIȘINILOR</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2-10</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8</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CIREȘULUI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9</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PRUNULUI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10</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BOURULUI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2-8</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VIILOR</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LIVEZII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2-20</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TROIȚEI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14</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POIENII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BĂCĂOANCA</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1-9</w:t>
            </w:r>
          </w:p>
          <w:p w:rsidR="00432191" w:rsidRPr="00432191" w:rsidRDefault="00432191" w:rsidP="00432191">
            <w:pPr>
              <w:jc w:val="both"/>
              <w:rPr>
                <w:rFonts w:ascii="Times New Roman" w:hAnsi="Times New Roman" w:cs="Times New Roman"/>
                <w:sz w:val="20"/>
                <w:szCs w:val="20"/>
              </w:rPr>
            </w:pPr>
          </w:p>
        </w:tc>
      </w:tr>
      <w:tr w:rsidR="00432191" w:rsidRPr="00432191" w:rsidTr="00F5477C">
        <w:trPr>
          <w:trHeight w:val="248"/>
        </w:trPr>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16</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MORII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2-26</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ISLAZULUI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18</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C-TIN ȘELARU</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19</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DELENI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20</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GENERAL ATHANASESCU</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2-14</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POARTA ȚĂRNII</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w:t>
            </w:r>
          </w:p>
        </w:tc>
        <w:tc>
          <w:tcPr>
            <w:tcW w:w="7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2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OANCEA AVERESCU</w:t>
            </w:r>
          </w:p>
        </w:tc>
        <w:tc>
          <w:tcPr>
            <w:tcW w:w="29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2-178</w:t>
            </w:r>
          </w:p>
          <w:p w:rsidR="00432191" w:rsidRPr="00432191" w:rsidRDefault="00432191" w:rsidP="00432191">
            <w:pPr>
              <w:jc w:val="both"/>
              <w:rPr>
                <w:rFonts w:ascii="Times New Roman" w:hAnsi="Times New Roman" w:cs="Times New Roman"/>
                <w:sz w:val="20"/>
                <w:szCs w:val="20"/>
              </w:rPr>
            </w:pPr>
          </w:p>
        </w:tc>
        <w:tc>
          <w:tcPr>
            <w:tcW w:w="29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1-205</w:t>
            </w:r>
          </w:p>
          <w:p w:rsidR="00432191" w:rsidRPr="00432191" w:rsidRDefault="00432191" w:rsidP="00432191">
            <w:pPr>
              <w:jc w:val="both"/>
              <w:rPr>
                <w:rFonts w:ascii="Times New Roman" w:hAnsi="Times New Roman" w:cs="Times New Roman"/>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Default="00432191" w:rsidP="00432191">
      <w:pPr>
        <w:spacing w:after="0" w:line="240" w:lineRule="auto"/>
        <w:jc w:val="center"/>
        <w:rPr>
          <w:rFonts w:ascii="Times New Roman" w:hAnsi="Times New Roman" w:cs="Times New Roman"/>
          <w:b/>
          <w:sz w:val="20"/>
          <w:szCs w:val="20"/>
        </w:rPr>
      </w:pPr>
    </w:p>
    <w:p w:rsidR="001477E2" w:rsidRPr="00432191" w:rsidRDefault="001477E2"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numPr>
          <w:ilvl w:val="0"/>
          <w:numId w:val="8"/>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lastRenderedPageBreak/>
        <w:t>LISTA FUNDATURILOR DIN  SATUL AVERESTI, COMUNA ION CREANGA</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22"/>
        <w:gridCol w:w="1170"/>
        <w:gridCol w:w="1861"/>
        <w:gridCol w:w="3240"/>
        <w:gridCol w:w="3078"/>
      </w:tblGrid>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2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parteadreapta</w:t>
            </w:r>
          </w:p>
        </w:tc>
        <w:tc>
          <w:tcPr>
            <w:tcW w:w="307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parteastanga</w:t>
            </w: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NUCILOR</w:t>
            </w:r>
          </w:p>
        </w:tc>
        <w:tc>
          <w:tcPr>
            <w:tcW w:w="32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307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ȘIPOTULUI</w:t>
            </w:r>
          </w:p>
        </w:tc>
        <w:tc>
          <w:tcPr>
            <w:tcW w:w="32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w:t>
            </w:r>
          </w:p>
          <w:p w:rsidR="00432191" w:rsidRPr="00432191" w:rsidRDefault="00432191" w:rsidP="00432191">
            <w:pPr>
              <w:jc w:val="both"/>
              <w:rPr>
                <w:rFonts w:ascii="Times New Roman" w:hAnsi="Times New Roman" w:cs="Times New Roman"/>
                <w:sz w:val="20"/>
                <w:szCs w:val="20"/>
              </w:rPr>
            </w:pPr>
          </w:p>
        </w:tc>
        <w:tc>
          <w:tcPr>
            <w:tcW w:w="307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BACILOR</w:t>
            </w:r>
          </w:p>
        </w:tc>
        <w:tc>
          <w:tcPr>
            <w:tcW w:w="32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w:t>
            </w:r>
          </w:p>
          <w:p w:rsidR="00432191" w:rsidRPr="00432191" w:rsidRDefault="00432191" w:rsidP="00432191">
            <w:pPr>
              <w:jc w:val="both"/>
              <w:rPr>
                <w:rFonts w:ascii="Times New Roman" w:hAnsi="Times New Roman" w:cs="Times New Roman"/>
                <w:sz w:val="20"/>
                <w:szCs w:val="20"/>
              </w:rPr>
            </w:pPr>
          </w:p>
        </w:tc>
        <w:tc>
          <w:tcPr>
            <w:tcW w:w="307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MARGARETELOR</w:t>
            </w:r>
          </w:p>
        </w:tc>
        <w:tc>
          <w:tcPr>
            <w:tcW w:w="32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2-8</w:t>
            </w:r>
          </w:p>
          <w:p w:rsidR="00432191" w:rsidRPr="00432191" w:rsidRDefault="00432191" w:rsidP="00432191">
            <w:pPr>
              <w:jc w:val="both"/>
              <w:rPr>
                <w:rFonts w:ascii="Times New Roman" w:hAnsi="Times New Roman" w:cs="Times New Roman"/>
                <w:sz w:val="20"/>
                <w:szCs w:val="20"/>
              </w:rPr>
            </w:pPr>
          </w:p>
        </w:tc>
        <w:tc>
          <w:tcPr>
            <w:tcW w:w="307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PERILOR</w:t>
            </w:r>
          </w:p>
        </w:tc>
        <w:tc>
          <w:tcPr>
            <w:tcW w:w="32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c>
          <w:tcPr>
            <w:tcW w:w="307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6</w:t>
            </w:r>
          </w:p>
        </w:tc>
        <w:tc>
          <w:tcPr>
            <w:tcW w:w="117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DOLJEASCA</w:t>
            </w:r>
          </w:p>
        </w:tc>
        <w:tc>
          <w:tcPr>
            <w:tcW w:w="324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2-16</w:t>
            </w:r>
          </w:p>
          <w:p w:rsidR="00432191" w:rsidRPr="00432191" w:rsidRDefault="00432191" w:rsidP="00432191">
            <w:pPr>
              <w:rPr>
                <w:rFonts w:ascii="Times New Roman" w:hAnsi="Times New Roman" w:cs="Times New Roman"/>
                <w:sz w:val="20"/>
                <w:szCs w:val="20"/>
              </w:rPr>
            </w:pPr>
          </w:p>
        </w:tc>
        <w:tc>
          <w:tcPr>
            <w:tcW w:w="3078"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7</w:t>
            </w:r>
          </w:p>
        </w:tc>
        <w:tc>
          <w:tcPr>
            <w:tcW w:w="117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Fundatura</w:t>
            </w:r>
          </w:p>
        </w:tc>
        <w:tc>
          <w:tcPr>
            <w:tcW w:w="162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SALC</w:t>
            </w:r>
            <w:r w:rsidRPr="00432191">
              <w:rPr>
                <w:rFonts w:ascii="Bahnschrift" w:hAnsi="Bahnschrift" w:cs="Times New Roman"/>
                <w:sz w:val="20"/>
                <w:szCs w:val="20"/>
              </w:rPr>
              <w:t>Â</w:t>
            </w:r>
            <w:r w:rsidRPr="00432191">
              <w:rPr>
                <w:rFonts w:ascii="Times New Roman" w:hAnsi="Times New Roman" w:cs="Times New Roman"/>
                <w:sz w:val="20"/>
                <w:szCs w:val="20"/>
              </w:rPr>
              <w:t>MULUI</w:t>
            </w:r>
          </w:p>
        </w:tc>
        <w:tc>
          <w:tcPr>
            <w:tcW w:w="324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2-6</w:t>
            </w:r>
          </w:p>
          <w:p w:rsidR="00432191" w:rsidRPr="00432191" w:rsidRDefault="00432191" w:rsidP="00432191">
            <w:pPr>
              <w:rPr>
                <w:rFonts w:ascii="Times New Roman" w:hAnsi="Times New Roman" w:cs="Times New Roman"/>
                <w:sz w:val="20"/>
                <w:szCs w:val="20"/>
              </w:rPr>
            </w:pPr>
          </w:p>
        </w:tc>
        <w:tc>
          <w:tcPr>
            <w:tcW w:w="3078"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w:t>
            </w: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numPr>
          <w:ilvl w:val="0"/>
          <w:numId w:val="8"/>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t>LISTA STRAZILOR DIN  SATUL IZVORU, COMUNA ION CREANGA</w:t>
      </w:r>
    </w:p>
    <w:p w:rsidR="00432191" w:rsidRPr="00432191" w:rsidRDefault="00432191" w:rsidP="00432191">
      <w:pPr>
        <w:spacing w:after="0" w:line="24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22"/>
        <w:gridCol w:w="727"/>
        <w:gridCol w:w="1620"/>
        <w:gridCol w:w="2880"/>
        <w:gridCol w:w="3888"/>
      </w:tblGrid>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7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38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7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BOTEI</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38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1-5A</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7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ȘCOLII</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2-66</w:t>
            </w:r>
          </w:p>
          <w:p w:rsidR="00432191" w:rsidRPr="00432191" w:rsidRDefault="00432191" w:rsidP="00432191">
            <w:pPr>
              <w:jc w:val="both"/>
              <w:rPr>
                <w:rFonts w:ascii="Times New Roman" w:hAnsi="Times New Roman" w:cs="Times New Roman"/>
                <w:sz w:val="20"/>
                <w:szCs w:val="20"/>
              </w:rPr>
            </w:pPr>
          </w:p>
        </w:tc>
        <w:tc>
          <w:tcPr>
            <w:tcW w:w="38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1-65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7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UNIRII</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2-76</w:t>
            </w:r>
          </w:p>
          <w:p w:rsidR="00432191" w:rsidRPr="00432191" w:rsidRDefault="00432191" w:rsidP="00432191">
            <w:pPr>
              <w:jc w:val="both"/>
              <w:rPr>
                <w:rFonts w:ascii="Times New Roman" w:hAnsi="Times New Roman" w:cs="Times New Roman"/>
                <w:sz w:val="20"/>
                <w:szCs w:val="20"/>
              </w:rPr>
            </w:pPr>
          </w:p>
        </w:tc>
        <w:tc>
          <w:tcPr>
            <w:tcW w:w="38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7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PĂCII</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2-54</w:t>
            </w:r>
          </w:p>
          <w:p w:rsidR="00432191" w:rsidRPr="00432191" w:rsidRDefault="00432191" w:rsidP="00432191">
            <w:pPr>
              <w:jc w:val="both"/>
              <w:rPr>
                <w:rFonts w:ascii="Times New Roman" w:hAnsi="Times New Roman" w:cs="Times New Roman"/>
                <w:sz w:val="20"/>
                <w:szCs w:val="20"/>
              </w:rPr>
            </w:pPr>
          </w:p>
        </w:tc>
        <w:tc>
          <w:tcPr>
            <w:tcW w:w="38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1-83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7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2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SPICULUI</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2-28</w:t>
            </w:r>
          </w:p>
          <w:p w:rsidR="00432191" w:rsidRPr="00432191" w:rsidRDefault="00432191" w:rsidP="00432191">
            <w:pPr>
              <w:jc w:val="both"/>
              <w:rPr>
                <w:rFonts w:ascii="Times New Roman" w:hAnsi="Times New Roman" w:cs="Times New Roman"/>
                <w:sz w:val="20"/>
                <w:szCs w:val="20"/>
              </w:rPr>
            </w:pPr>
          </w:p>
        </w:tc>
        <w:tc>
          <w:tcPr>
            <w:tcW w:w="388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46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6</w:t>
            </w:r>
          </w:p>
        </w:tc>
        <w:tc>
          <w:tcPr>
            <w:tcW w:w="72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Strada</w:t>
            </w:r>
          </w:p>
        </w:tc>
        <w:tc>
          <w:tcPr>
            <w:tcW w:w="162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MESTEACĂN</w:t>
            </w:r>
          </w:p>
          <w:p w:rsidR="00432191" w:rsidRPr="00432191" w:rsidRDefault="00432191" w:rsidP="00432191">
            <w:pPr>
              <w:jc w:val="both"/>
              <w:rPr>
                <w:rFonts w:ascii="Times New Roman" w:hAnsi="Times New Roman" w:cs="Times New Roman"/>
                <w:color w:val="FF0000"/>
                <w:sz w:val="20"/>
                <w:szCs w:val="20"/>
              </w:rPr>
            </w:pPr>
          </w:p>
        </w:tc>
        <w:tc>
          <w:tcPr>
            <w:tcW w:w="288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2-4</w:t>
            </w:r>
          </w:p>
          <w:p w:rsidR="00432191" w:rsidRPr="00432191" w:rsidRDefault="00432191" w:rsidP="00432191">
            <w:pPr>
              <w:jc w:val="both"/>
              <w:rPr>
                <w:rFonts w:ascii="Times New Roman" w:hAnsi="Times New Roman" w:cs="Times New Roman"/>
                <w:color w:val="FF0000"/>
                <w:sz w:val="20"/>
                <w:szCs w:val="20"/>
              </w:rPr>
            </w:pPr>
          </w:p>
        </w:tc>
        <w:tc>
          <w:tcPr>
            <w:tcW w:w="388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1-5</w:t>
            </w:r>
          </w:p>
          <w:p w:rsidR="00432191" w:rsidRPr="00432191" w:rsidRDefault="00432191" w:rsidP="00432191">
            <w:pPr>
              <w:jc w:val="both"/>
              <w:rPr>
                <w:rFonts w:ascii="Times New Roman" w:hAnsi="Times New Roman" w:cs="Times New Roman"/>
                <w:color w:val="FF0000"/>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numPr>
          <w:ilvl w:val="0"/>
          <w:numId w:val="8"/>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t>LISTA FUNDATURILOR DIN  SATUL  IZVORU, COMUNA ION CREANGA</w:t>
      </w:r>
    </w:p>
    <w:p w:rsidR="00432191" w:rsidRPr="00432191" w:rsidRDefault="00432191" w:rsidP="00432191">
      <w:pPr>
        <w:spacing w:after="0" w:line="24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558"/>
        <w:gridCol w:w="1027"/>
        <w:gridCol w:w="1170"/>
        <w:gridCol w:w="3330"/>
        <w:gridCol w:w="3618"/>
      </w:tblGrid>
      <w:tr w:rsidR="00432191" w:rsidRPr="00432191" w:rsidTr="00F5477C">
        <w:tc>
          <w:tcPr>
            <w:tcW w:w="5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9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33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36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5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9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UNIRII</w:t>
            </w:r>
          </w:p>
        </w:tc>
        <w:tc>
          <w:tcPr>
            <w:tcW w:w="333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2-12</w:t>
            </w:r>
          </w:p>
          <w:p w:rsidR="00432191" w:rsidRPr="00432191" w:rsidRDefault="00432191" w:rsidP="00432191">
            <w:pPr>
              <w:jc w:val="both"/>
              <w:rPr>
                <w:rFonts w:ascii="Times New Roman" w:hAnsi="Times New Roman" w:cs="Times New Roman"/>
                <w:sz w:val="20"/>
                <w:szCs w:val="20"/>
              </w:rPr>
            </w:pPr>
          </w:p>
        </w:tc>
        <w:tc>
          <w:tcPr>
            <w:tcW w:w="36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tc>
      </w:tr>
      <w:tr w:rsidR="00432191" w:rsidRPr="00432191" w:rsidTr="00F5477C">
        <w:tc>
          <w:tcPr>
            <w:tcW w:w="55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9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17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ZAPODIEI</w:t>
            </w:r>
          </w:p>
        </w:tc>
        <w:tc>
          <w:tcPr>
            <w:tcW w:w="333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36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ind w:left="720"/>
        <w:contextualSpacing/>
        <w:rPr>
          <w:rFonts w:ascii="Times New Roman" w:hAnsi="Times New Roman" w:cs="Times New Roman"/>
          <w:b/>
          <w:sz w:val="20"/>
          <w:szCs w:val="20"/>
        </w:rPr>
      </w:pPr>
    </w:p>
    <w:p w:rsidR="00432191" w:rsidRPr="00432191" w:rsidRDefault="00432191" w:rsidP="00432191">
      <w:pPr>
        <w:spacing w:after="0" w:line="240" w:lineRule="auto"/>
        <w:ind w:left="720"/>
        <w:contextualSpacing/>
        <w:rPr>
          <w:rFonts w:ascii="Times New Roman" w:hAnsi="Times New Roman" w:cs="Times New Roman"/>
          <w:b/>
          <w:sz w:val="20"/>
          <w:szCs w:val="20"/>
        </w:rPr>
      </w:pPr>
    </w:p>
    <w:p w:rsidR="00432191" w:rsidRPr="00432191" w:rsidRDefault="00432191" w:rsidP="00432191">
      <w:pPr>
        <w:spacing w:after="0" w:line="240" w:lineRule="auto"/>
        <w:ind w:left="720"/>
        <w:contextualSpacing/>
        <w:rPr>
          <w:rFonts w:ascii="Times New Roman" w:hAnsi="Times New Roman" w:cs="Times New Roman"/>
          <w:b/>
          <w:sz w:val="20"/>
          <w:szCs w:val="20"/>
        </w:rPr>
      </w:pPr>
    </w:p>
    <w:p w:rsidR="00432191" w:rsidRPr="00432191" w:rsidRDefault="00432191" w:rsidP="00432191">
      <w:pPr>
        <w:spacing w:after="0" w:line="240" w:lineRule="auto"/>
        <w:ind w:left="720"/>
        <w:contextualSpacing/>
        <w:rPr>
          <w:rFonts w:ascii="Times New Roman" w:hAnsi="Times New Roman" w:cs="Times New Roman"/>
          <w:b/>
          <w:sz w:val="20"/>
          <w:szCs w:val="20"/>
        </w:rPr>
      </w:pPr>
    </w:p>
    <w:p w:rsidR="00432191" w:rsidRPr="00432191" w:rsidRDefault="00432191" w:rsidP="00432191">
      <w:pPr>
        <w:spacing w:after="0" w:line="240" w:lineRule="auto"/>
        <w:ind w:left="720"/>
        <w:contextualSpacing/>
        <w:rPr>
          <w:rFonts w:ascii="Times New Roman" w:hAnsi="Times New Roman" w:cs="Times New Roman"/>
          <w:b/>
          <w:sz w:val="20"/>
          <w:szCs w:val="20"/>
        </w:rPr>
      </w:pPr>
    </w:p>
    <w:p w:rsidR="00432191" w:rsidRPr="00432191" w:rsidRDefault="00432191" w:rsidP="00432191">
      <w:pPr>
        <w:spacing w:after="0" w:line="240" w:lineRule="auto"/>
        <w:ind w:left="720"/>
        <w:contextualSpacing/>
        <w:rPr>
          <w:rFonts w:ascii="Times New Roman" w:hAnsi="Times New Roman" w:cs="Times New Roman"/>
          <w:b/>
          <w:sz w:val="20"/>
          <w:szCs w:val="20"/>
        </w:rPr>
      </w:pPr>
    </w:p>
    <w:p w:rsidR="00432191" w:rsidRPr="00432191" w:rsidRDefault="00432191" w:rsidP="00432191">
      <w:pPr>
        <w:numPr>
          <w:ilvl w:val="0"/>
          <w:numId w:val="9"/>
        </w:numPr>
        <w:spacing w:after="0" w:line="240" w:lineRule="auto"/>
        <w:contextualSpacing/>
        <w:rPr>
          <w:rFonts w:ascii="Times New Roman" w:hAnsi="Times New Roman" w:cs="Times New Roman"/>
          <w:b/>
          <w:sz w:val="20"/>
          <w:szCs w:val="20"/>
        </w:rPr>
      </w:pPr>
      <w:r w:rsidRPr="00432191">
        <w:rPr>
          <w:rFonts w:ascii="Times New Roman" w:hAnsi="Times New Roman" w:cs="Times New Roman"/>
          <w:b/>
          <w:sz w:val="20"/>
          <w:szCs w:val="20"/>
        </w:rPr>
        <w:t>LISTA STRAZILOR DIN  SATUL MUNCELU , COMUNA ION CREANGA</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40"/>
        <w:gridCol w:w="1128"/>
        <w:gridCol w:w="2400"/>
        <w:gridCol w:w="2790"/>
        <w:gridCol w:w="2718"/>
      </w:tblGrid>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4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27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4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MIHAI VITEAZUL</w:t>
            </w:r>
          </w:p>
        </w:tc>
        <w:tc>
          <w:tcPr>
            <w:tcW w:w="27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2-28</w:t>
            </w:r>
          </w:p>
          <w:p w:rsidR="00432191" w:rsidRPr="00432191" w:rsidRDefault="00432191" w:rsidP="00432191">
            <w:pPr>
              <w:jc w:val="both"/>
              <w:rPr>
                <w:rFonts w:ascii="Times New Roman" w:hAnsi="Times New Roman" w:cs="Times New Roman"/>
                <w:sz w:val="20"/>
                <w:szCs w:val="20"/>
              </w:rPr>
            </w:pP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24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GUTUIULUI</w:t>
            </w:r>
          </w:p>
        </w:tc>
        <w:tc>
          <w:tcPr>
            <w:tcW w:w="279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p w:rsidR="00432191" w:rsidRPr="00432191" w:rsidRDefault="00432191" w:rsidP="00432191">
            <w:pPr>
              <w:jc w:val="both"/>
              <w:rPr>
                <w:rFonts w:ascii="Times New Roman" w:hAnsi="Times New Roman" w:cs="Times New Roman"/>
                <w:sz w:val="20"/>
                <w:szCs w:val="20"/>
              </w:rPr>
            </w:pP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p w:rsidR="00432191" w:rsidRPr="00432191" w:rsidRDefault="00432191" w:rsidP="00432191">
            <w:pPr>
              <w:jc w:val="both"/>
              <w:rPr>
                <w:rFonts w:ascii="Times New Roman" w:hAnsi="Times New Roman" w:cs="Times New Roman"/>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spacing w:after="0" w:line="240" w:lineRule="auto"/>
        <w:ind w:left="1080"/>
        <w:contextualSpacing/>
        <w:rPr>
          <w:rFonts w:ascii="Times New Roman" w:hAnsi="Times New Roman" w:cs="Times New Roman"/>
          <w:b/>
          <w:sz w:val="20"/>
          <w:szCs w:val="20"/>
        </w:rPr>
      </w:pPr>
    </w:p>
    <w:p w:rsidR="00432191" w:rsidRPr="00432191" w:rsidRDefault="00432191" w:rsidP="00432191">
      <w:pPr>
        <w:numPr>
          <w:ilvl w:val="0"/>
          <w:numId w:val="9"/>
        </w:numPr>
        <w:spacing w:after="0" w:line="240" w:lineRule="auto"/>
        <w:contextualSpacing/>
        <w:rPr>
          <w:rFonts w:ascii="Times New Roman" w:hAnsi="Times New Roman" w:cs="Times New Roman"/>
          <w:b/>
          <w:sz w:val="20"/>
          <w:szCs w:val="20"/>
        </w:rPr>
      </w:pPr>
      <w:r w:rsidRPr="00432191">
        <w:rPr>
          <w:rFonts w:ascii="Times New Roman" w:hAnsi="Times New Roman" w:cs="Times New Roman"/>
          <w:b/>
          <w:sz w:val="20"/>
          <w:szCs w:val="20"/>
        </w:rPr>
        <w:t>LISTA STRAZILOR DIN  SATUL RECEA, COMUNA ION CREANGA</w:t>
      </w: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40"/>
        <w:gridCol w:w="1128"/>
        <w:gridCol w:w="1860"/>
        <w:gridCol w:w="3150"/>
        <w:gridCol w:w="2898"/>
      </w:tblGrid>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SIRETULUI</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2-278</w:t>
            </w:r>
          </w:p>
          <w:p w:rsidR="00432191" w:rsidRPr="00432191" w:rsidRDefault="00432191" w:rsidP="00432191">
            <w:pPr>
              <w:jc w:val="both"/>
              <w:rPr>
                <w:rFonts w:ascii="Times New Roman" w:hAnsi="Times New Roman" w:cs="Times New Roman"/>
                <w:sz w:val="20"/>
                <w:szCs w:val="20"/>
              </w:rPr>
            </w:pP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1-277</w:t>
            </w:r>
          </w:p>
          <w:p w:rsidR="00432191" w:rsidRPr="00432191" w:rsidRDefault="00432191" w:rsidP="00432191">
            <w:pPr>
              <w:jc w:val="both"/>
              <w:rPr>
                <w:rFonts w:ascii="Times New Roman" w:hAnsi="Times New Roman" w:cs="Times New Roman"/>
                <w:sz w:val="20"/>
                <w:szCs w:val="20"/>
              </w:rPr>
            </w:pPr>
          </w:p>
        </w:tc>
      </w:tr>
      <w:tr w:rsidR="00432191" w:rsidRPr="00432191" w:rsidTr="00F5477C">
        <w:trPr>
          <w:trHeight w:val="377"/>
        </w:trPr>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MUNCELULUI</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2-8</w:t>
            </w:r>
          </w:p>
          <w:p w:rsidR="00432191" w:rsidRPr="00432191" w:rsidRDefault="00432191" w:rsidP="00432191">
            <w:pPr>
              <w:jc w:val="both"/>
              <w:rPr>
                <w:rFonts w:ascii="Times New Roman" w:hAnsi="Times New Roman" w:cs="Times New Roman"/>
                <w:sz w:val="20"/>
                <w:szCs w:val="20"/>
              </w:rPr>
            </w:pP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PĂCII</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2-16</w:t>
            </w:r>
          </w:p>
          <w:p w:rsidR="00432191" w:rsidRPr="00432191" w:rsidRDefault="00432191" w:rsidP="00432191">
            <w:pPr>
              <w:jc w:val="both"/>
              <w:rPr>
                <w:rFonts w:ascii="Times New Roman" w:hAnsi="Times New Roman" w:cs="Times New Roman"/>
                <w:sz w:val="20"/>
                <w:szCs w:val="20"/>
              </w:rPr>
            </w:pP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BISERICII</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1-11</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CURĂTURILOR</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2-14</w:t>
            </w:r>
          </w:p>
          <w:p w:rsidR="00432191" w:rsidRPr="00432191" w:rsidRDefault="00432191" w:rsidP="00432191">
            <w:pPr>
              <w:jc w:val="both"/>
              <w:rPr>
                <w:rFonts w:ascii="Times New Roman" w:hAnsi="Times New Roman" w:cs="Times New Roman"/>
                <w:sz w:val="20"/>
                <w:szCs w:val="20"/>
              </w:rPr>
            </w:pP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6</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RÂMNICULUI</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p w:rsidR="00432191" w:rsidRPr="00432191" w:rsidRDefault="00432191" w:rsidP="00432191">
            <w:pPr>
              <w:jc w:val="both"/>
              <w:rPr>
                <w:rFonts w:ascii="Times New Roman" w:hAnsi="Times New Roman" w:cs="Times New Roman"/>
                <w:sz w:val="20"/>
                <w:szCs w:val="20"/>
              </w:rPr>
            </w:pP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1-9</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 xml:space="preserve"> </w:t>
            </w:r>
          </w:p>
        </w:tc>
      </w:tr>
      <w:tr w:rsidR="00432191" w:rsidRPr="00432191" w:rsidTr="00F5477C">
        <w:tc>
          <w:tcPr>
            <w:tcW w:w="54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7</w:t>
            </w:r>
          </w:p>
        </w:tc>
        <w:tc>
          <w:tcPr>
            <w:tcW w:w="112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8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PONOR</w:t>
            </w:r>
          </w:p>
        </w:tc>
        <w:tc>
          <w:tcPr>
            <w:tcW w:w="31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c>
          <w:tcPr>
            <w:tcW w:w="289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1-15</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4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8</w:t>
            </w:r>
          </w:p>
        </w:tc>
        <w:tc>
          <w:tcPr>
            <w:tcW w:w="112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Strada</w:t>
            </w:r>
          </w:p>
        </w:tc>
        <w:tc>
          <w:tcPr>
            <w:tcW w:w="186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 xml:space="preserve"> IAZULUI</w:t>
            </w:r>
          </w:p>
        </w:tc>
        <w:tc>
          <w:tcPr>
            <w:tcW w:w="315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w:t>
            </w:r>
          </w:p>
        </w:tc>
        <w:tc>
          <w:tcPr>
            <w:tcW w:w="289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1-3</w:t>
            </w:r>
          </w:p>
          <w:p w:rsidR="00432191" w:rsidRPr="00432191" w:rsidRDefault="00432191" w:rsidP="00432191">
            <w:pPr>
              <w:jc w:val="both"/>
              <w:rPr>
                <w:rFonts w:ascii="Times New Roman" w:hAnsi="Times New Roman" w:cs="Times New Roman"/>
                <w:color w:val="FF0000"/>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numPr>
          <w:ilvl w:val="0"/>
          <w:numId w:val="9"/>
        </w:numPr>
        <w:spacing w:after="0" w:line="240" w:lineRule="auto"/>
        <w:contextualSpacing/>
        <w:jc w:val="center"/>
        <w:rPr>
          <w:rFonts w:ascii="Times New Roman" w:hAnsi="Times New Roman" w:cs="Times New Roman"/>
          <w:b/>
          <w:sz w:val="20"/>
          <w:szCs w:val="20"/>
        </w:rPr>
      </w:pPr>
      <w:r w:rsidRPr="00432191">
        <w:rPr>
          <w:rFonts w:ascii="Times New Roman" w:hAnsi="Times New Roman" w:cs="Times New Roman"/>
          <w:b/>
          <w:sz w:val="20"/>
          <w:szCs w:val="20"/>
        </w:rPr>
        <w:t>LISTA FUNDATURILOR DIN  SATUL RECEA, COMUNA ION CREANGA</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75"/>
        <w:gridCol w:w="1701"/>
        <w:gridCol w:w="1905"/>
        <w:gridCol w:w="2700"/>
        <w:gridCol w:w="2718"/>
      </w:tblGrid>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78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27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78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GRĂDINARILOR</w:t>
            </w:r>
          </w:p>
        </w:tc>
        <w:tc>
          <w:tcPr>
            <w:tcW w:w="27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w:t>
            </w:r>
          </w:p>
          <w:p w:rsidR="00432191" w:rsidRPr="00432191" w:rsidRDefault="00432191" w:rsidP="00432191">
            <w:pPr>
              <w:jc w:val="both"/>
              <w:rPr>
                <w:rFonts w:ascii="Times New Roman" w:hAnsi="Times New Roman" w:cs="Times New Roman"/>
                <w:sz w:val="20"/>
                <w:szCs w:val="20"/>
              </w:rPr>
            </w:pP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78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CRIZANTEMELOR</w:t>
            </w:r>
          </w:p>
        </w:tc>
        <w:tc>
          <w:tcPr>
            <w:tcW w:w="27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p w:rsidR="00432191" w:rsidRPr="00432191" w:rsidRDefault="00432191" w:rsidP="00432191">
            <w:pPr>
              <w:jc w:val="both"/>
              <w:rPr>
                <w:rFonts w:ascii="Times New Roman" w:hAnsi="Times New Roman" w:cs="Times New Roman"/>
                <w:sz w:val="20"/>
                <w:szCs w:val="20"/>
              </w:rPr>
            </w:pP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r>
      <w:tr w:rsidR="00432191" w:rsidRPr="00432191" w:rsidTr="00F5477C">
        <w:tc>
          <w:tcPr>
            <w:tcW w:w="675"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3</w:t>
            </w:r>
          </w:p>
        </w:tc>
        <w:tc>
          <w:tcPr>
            <w:tcW w:w="1701"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Fundatura</w:t>
            </w:r>
          </w:p>
        </w:tc>
        <w:tc>
          <w:tcPr>
            <w:tcW w:w="1782"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ALUNIŞ</w:t>
            </w:r>
          </w:p>
        </w:tc>
        <w:tc>
          <w:tcPr>
            <w:tcW w:w="270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w:t>
            </w:r>
          </w:p>
        </w:tc>
        <w:tc>
          <w:tcPr>
            <w:tcW w:w="271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w:t>
            </w:r>
          </w:p>
          <w:p w:rsidR="00432191" w:rsidRPr="00432191" w:rsidRDefault="00432191" w:rsidP="00432191">
            <w:pPr>
              <w:jc w:val="both"/>
              <w:rPr>
                <w:rFonts w:ascii="Times New Roman" w:hAnsi="Times New Roman" w:cs="Times New Roman"/>
                <w:color w:val="FF0000"/>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4</w:t>
            </w:r>
          </w:p>
        </w:tc>
        <w:tc>
          <w:tcPr>
            <w:tcW w:w="1701"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Fundatura</w:t>
            </w:r>
          </w:p>
        </w:tc>
        <w:tc>
          <w:tcPr>
            <w:tcW w:w="1782"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ZORILOR</w:t>
            </w:r>
          </w:p>
        </w:tc>
        <w:tc>
          <w:tcPr>
            <w:tcW w:w="270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2-6</w:t>
            </w:r>
          </w:p>
          <w:p w:rsidR="00432191" w:rsidRPr="00432191" w:rsidRDefault="00432191" w:rsidP="00432191">
            <w:pPr>
              <w:jc w:val="both"/>
              <w:rPr>
                <w:rFonts w:ascii="Times New Roman" w:hAnsi="Times New Roman" w:cs="Times New Roman"/>
                <w:color w:val="FF0000"/>
                <w:sz w:val="20"/>
                <w:szCs w:val="20"/>
              </w:rPr>
            </w:pPr>
          </w:p>
        </w:tc>
        <w:tc>
          <w:tcPr>
            <w:tcW w:w="271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1-3</w:t>
            </w:r>
          </w:p>
          <w:p w:rsidR="00432191" w:rsidRPr="00432191" w:rsidRDefault="00432191" w:rsidP="00432191">
            <w:pPr>
              <w:jc w:val="both"/>
              <w:rPr>
                <w:rFonts w:ascii="Times New Roman" w:hAnsi="Times New Roman" w:cs="Times New Roman"/>
                <w:color w:val="FF0000"/>
                <w:sz w:val="20"/>
                <w:szCs w:val="20"/>
              </w:rPr>
            </w:pPr>
          </w:p>
        </w:tc>
      </w:tr>
    </w:tbl>
    <w:p w:rsidR="00432191" w:rsidRPr="00432191" w:rsidRDefault="00432191" w:rsidP="00432191">
      <w:pPr>
        <w:spacing w:after="0" w:line="240" w:lineRule="auto"/>
        <w:jc w:val="both"/>
        <w:rPr>
          <w:rFonts w:ascii="Times New Roman" w:hAnsi="Times New Roman" w:cs="Times New Roman"/>
          <w:color w:val="FF0000"/>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p>
    <w:p w:rsidR="00432191" w:rsidRPr="00432191" w:rsidRDefault="00432191" w:rsidP="00432191">
      <w:pPr>
        <w:ind w:left="1440"/>
        <w:jc w:val="center"/>
        <w:rPr>
          <w:rFonts w:ascii="Times New Roman" w:hAnsi="Times New Roman" w:cs="Times New Roman"/>
          <w:b/>
          <w:sz w:val="20"/>
          <w:szCs w:val="20"/>
        </w:rPr>
      </w:pPr>
      <w:r w:rsidRPr="00432191">
        <w:rPr>
          <w:rFonts w:ascii="Times New Roman" w:hAnsi="Times New Roman" w:cs="Times New Roman"/>
          <w:b/>
          <w:sz w:val="20"/>
          <w:szCs w:val="20"/>
        </w:rPr>
        <w:t>10.LISTA  ALEILOR  DIN  SATUL RECEA, COMUNA ION CREANGA</w:t>
      </w:r>
    </w:p>
    <w:p w:rsidR="00432191" w:rsidRPr="00432191" w:rsidRDefault="00432191" w:rsidP="00432191">
      <w:pPr>
        <w:spacing w:after="0" w:line="240" w:lineRule="auto"/>
        <w:ind w:left="720"/>
        <w:contextualSpacing/>
        <w:jc w:val="both"/>
        <w:rPr>
          <w:rFonts w:ascii="Times New Roman" w:hAnsi="Times New Roman" w:cs="Times New Roman"/>
          <w:b/>
          <w:sz w:val="20"/>
          <w:szCs w:val="20"/>
        </w:rPr>
      </w:pPr>
    </w:p>
    <w:p w:rsidR="00432191" w:rsidRPr="00432191" w:rsidRDefault="00432191" w:rsidP="00432191">
      <w:pPr>
        <w:ind w:left="360"/>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48"/>
        <w:gridCol w:w="1710"/>
        <w:gridCol w:w="1828"/>
        <w:gridCol w:w="2700"/>
        <w:gridCol w:w="2718"/>
      </w:tblGrid>
      <w:tr w:rsidR="00432191" w:rsidRPr="00432191" w:rsidTr="00F5477C">
        <w:tc>
          <w:tcPr>
            <w:tcW w:w="64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Crt.</w:t>
            </w:r>
          </w:p>
        </w:tc>
        <w:tc>
          <w:tcPr>
            <w:tcW w:w="17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Alee</w:t>
            </w:r>
          </w:p>
        </w:tc>
        <w:tc>
          <w:tcPr>
            <w:tcW w:w="18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27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7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64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w:t>
            </w:r>
          </w:p>
        </w:tc>
        <w:tc>
          <w:tcPr>
            <w:tcW w:w="171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Aleea</w:t>
            </w:r>
          </w:p>
        </w:tc>
        <w:tc>
          <w:tcPr>
            <w:tcW w:w="180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TRANDAFIRILOR</w:t>
            </w:r>
          </w:p>
        </w:tc>
        <w:tc>
          <w:tcPr>
            <w:tcW w:w="270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w:t>
            </w:r>
          </w:p>
          <w:p w:rsidR="00432191" w:rsidRPr="00432191" w:rsidRDefault="00432191" w:rsidP="00432191">
            <w:pPr>
              <w:jc w:val="both"/>
              <w:rPr>
                <w:rFonts w:ascii="Times New Roman" w:hAnsi="Times New Roman" w:cs="Times New Roman"/>
                <w:color w:val="FF0000"/>
                <w:sz w:val="20"/>
                <w:szCs w:val="20"/>
              </w:rPr>
            </w:pPr>
          </w:p>
        </w:tc>
        <w:tc>
          <w:tcPr>
            <w:tcW w:w="271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1-3</w:t>
            </w:r>
          </w:p>
          <w:p w:rsidR="00432191" w:rsidRPr="00432191" w:rsidRDefault="00432191" w:rsidP="00432191">
            <w:pPr>
              <w:jc w:val="both"/>
              <w:rPr>
                <w:rFonts w:ascii="Times New Roman" w:hAnsi="Times New Roman" w:cs="Times New Roman"/>
                <w:color w:val="FF0000"/>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jc w:val="center"/>
        <w:rPr>
          <w:rFonts w:ascii="Times New Roman" w:hAnsi="Times New Roman" w:cs="Times New Roman"/>
          <w:sz w:val="20"/>
          <w:szCs w:val="20"/>
        </w:rPr>
      </w:pPr>
    </w:p>
    <w:p w:rsidR="00432191" w:rsidRPr="00432191" w:rsidRDefault="00432191" w:rsidP="00432191">
      <w:pPr>
        <w:numPr>
          <w:ilvl w:val="0"/>
          <w:numId w:val="11"/>
        </w:numPr>
        <w:spacing w:after="0" w:line="240" w:lineRule="auto"/>
        <w:contextualSpacing/>
        <w:rPr>
          <w:rFonts w:ascii="Times New Roman" w:hAnsi="Times New Roman" w:cs="Times New Roman"/>
          <w:b/>
          <w:sz w:val="20"/>
          <w:szCs w:val="20"/>
        </w:rPr>
      </w:pPr>
      <w:r w:rsidRPr="00432191">
        <w:rPr>
          <w:rFonts w:ascii="Times New Roman" w:hAnsi="Times New Roman" w:cs="Times New Roman"/>
          <w:b/>
          <w:sz w:val="20"/>
          <w:szCs w:val="20"/>
        </w:rPr>
        <w:lastRenderedPageBreak/>
        <w:t>LISTA STRAZILOR DIN  SATUL STEJARU, COMUNA ION CREANGA</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84"/>
        <w:gridCol w:w="1125"/>
        <w:gridCol w:w="1639"/>
        <w:gridCol w:w="3060"/>
        <w:gridCol w:w="3168"/>
      </w:tblGrid>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SPERANȚEI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2-78</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1-129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w:t>
            </w:r>
          </w:p>
        </w:tc>
        <w:tc>
          <w:tcPr>
            <w:tcW w:w="1125"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Strada</w:t>
            </w:r>
          </w:p>
        </w:tc>
        <w:tc>
          <w:tcPr>
            <w:tcW w:w="1639"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VALCELE</w:t>
            </w:r>
          </w:p>
        </w:tc>
        <w:tc>
          <w:tcPr>
            <w:tcW w:w="3060"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2</w:t>
            </w:r>
          </w:p>
          <w:p w:rsidR="00432191" w:rsidRPr="00432191" w:rsidRDefault="00432191" w:rsidP="00432191">
            <w:pPr>
              <w:jc w:val="both"/>
              <w:rPr>
                <w:rFonts w:ascii="Times New Roman" w:hAnsi="Times New Roman" w:cs="Times New Roman"/>
                <w:color w:val="FF0000"/>
                <w:sz w:val="20"/>
                <w:szCs w:val="20"/>
              </w:rPr>
            </w:pPr>
          </w:p>
        </w:tc>
        <w:tc>
          <w:tcPr>
            <w:tcW w:w="3168" w:type="dxa"/>
          </w:tcPr>
          <w:p w:rsidR="00432191" w:rsidRPr="00432191" w:rsidRDefault="00432191" w:rsidP="00432191">
            <w:pPr>
              <w:jc w:val="both"/>
              <w:rPr>
                <w:rFonts w:ascii="Times New Roman" w:hAnsi="Times New Roman" w:cs="Times New Roman"/>
                <w:color w:val="FF0000"/>
                <w:sz w:val="20"/>
                <w:szCs w:val="20"/>
              </w:rPr>
            </w:pPr>
            <w:r w:rsidRPr="00432191">
              <w:rPr>
                <w:rFonts w:ascii="Times New Roman" w:hAnsi="Times New Roman" w:cs="Times New Roman"/>
                <w:color w:val="FF0000"/>
                <w:sz w:val="20"/>
                <w:szCs w:val="20"/>
              </w:rPr>
              <w:t>1-39</w:t>
            </w:r>
          </w:p>
          <w:p w:rsidR="00432191" w:rsidRPr="00432191" w:rsidRDefault="00432191" w:rsidP="00432191">
            <w:pPr>
              <w:jc w:val="both"/>
              <w:rPr>
                <w:rFonts w:ascii="Times New Roman" w:hAnsi="Times New Roman" w:cs="Times New Roman"/>
                <w:color w:val="FF0000"/>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IAZULUI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4</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 xml:space="preserve">CEZAR PETRESCU </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2-48</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5</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COTUNEI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2-22</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1-43</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6</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PR. MORARU</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2-62</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7</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CIOMÂRTAN</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8</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BASARABIEI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2-18</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1-3</w:t>
            </w: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9</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MOȘILOR</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2-36</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T</w:t>
            </w: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1-29</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58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10</w:t>
            </w:r>
          </w:p>
        </w:tc>
        <w:tc>
          <w:tcPr>
            <w:tcW w:w="112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Strada</w:t>
            </w:r>
          </w:p>
        </w:tc>
        <w:tc>
          <w:tcPr>
            <w:tcW w:w="163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VATRA SATULUI</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2-48</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1-59</w:t>
            </w:r>
          </w:p>
          <w:p w:rsidR="00432191" w:rsidRPr="00432191" w:rsidRDefault="00432191" w:rsidP="00432191">
            <w:pPr>
              <w:jc w:val="both"/>
              <w:rPr>
                <w:rFonts w:ascii="Times New Roman" w:hAnsi="Times New Roman" w:cs="Times New Roman"/>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r w:rsidRPr="00432191">
        <w:rPr>
          <w:rFonts w:ascii="Times New Roman" w:hAnsi="Times New Roman" w:cs="Times New Roman"/>
          <w:b/>
          <w:sz w:val="20"/>
          <w:szCs w:val="20"/>
        </w:rPr>
        <w:lastRenderedPageBreak/>
        <w:t>12 .  LISTA FUNDATURILOR DIN  SATUL STEJARU, COMUNA ION CREANGA</w:t>
      </w:r>
    </w:p>
    <w:p w:rsidR="00432191" w:rsidRPr="00432191" w:rsidRDefault="00432191" w:rsidP="00432191">
      <w:pPr>
        <w:spacing w:after="0" w:line="24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675"/>
        <w:gridCol w:w="1701"/>
        <w:gridCol w:w="1527"/>
        <w:gridCol w:w="2880"/>
        <w:gridCol w:w="2808"/>
      </w:tblGrid>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51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280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51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ROȘCA</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p w:rsidR="00432191" w:rsidRPr="00432191" w:rsidRDefault="00432191" w:rsidP="00432191">
            <w:pPr>
              <w:jc w:val="both"/>
              <w:rPr>
                <w:rFonts w:ascii="Times New Roman" w:hAnsi="Times New Roman" w:cs="Times New Roman"/>
                <w:sz w:val="20"/>
                <w:szCs w:val="20"/>
              </w:rPr>
            </w:pPr>
          </w:p>
        </w:tc>
        <w:tc>
          <w:tcPr>
            <w:tcW w:w="280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1-27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51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PLOPILOR</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w:t>
            </w:r>
          </w:p>
        </w:tc>
        <w:tc>
          <w:tcPr>
            <w:tcW w:w="280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1-17</w:t>
            </w:r>
          </w:p>
          <w:p w:rsidR="00432191" w:rsidRPr="00432191" w:rsidRDefault="00432191" w:rsidP="00432191">
            <w:pPr>
              <w:jc w:val="both"/>
              <w:rPr>
                <w:rFonts w:ascii="Times New Roman" w:hAnsi="Times New Roman" w:cs="Times New Roman"/>
                <w:sz w:val="20"/>
                <w:szCs w:val="20"/>
              </w:rPr>
            </w:pP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170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Fundatura</w:t>
            </w:r>
          </w:p>
        </w:tc>
        <w:tc>
          <w:tcPr>
            <w:tcW w:w="151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TINERETULUI</w:t>
            </w:r>
          </w:p>
        </w:tc>
        <w:tc>
          <w:tcPr>
            <w:tcW w:w="288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2-4</w:t>
            </w:r>
          </w:p>
          <w:p w:rsidR="00432191" w:rsidRPr="00432191" w:rsidRDefault="00432191" w:rsidP="00432191">
            <w:pPr>
              <w:jc w:val="both"/>
              <w:rPr>
                <w:rFonts w:ascii="Times New Roman" w:hAnsi="Times New Roman" w:cs="Times New Roman"/>
                <w:sz w:val="20"/>
                <w:szCs w:val="20"/>
              </w:rPr>
            </w:pPr>
          </w:p>
        </w:tc>
        <w:tc>
          <w:tcPr>
            <w:tcW w:w="280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1-5</w:t>
            </w:r>
          </w:p>
          <w:p w:rsidR="00432191" w:rsidRPr="00432191" w:rsidRDefault="00432191" w:rsidP="00432191">
            <w:pPr>
              <w:jc w:val="both"/>
              <w:rPr>
                <w:rFonts w:ascii="Times New Roman" w:hAnsi="Times New Roman" w:cs="Times New Roman"/>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r w:rsidRPr="00432191">
        <w:rPr>
          <w:rFonts w:ascii="Times New Roman" w:hAnsi="Times New Roman" w:cs="Times New Roman"/>
          <w:b/>
          <w:sz w:val="20"/>
          <w:szCs w:val="20"/>
        </w:rPr>
        <w:t>13.  LISTA ALEILOR DIN  SATUL STEJARU, COMUNA ION CREANGA</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75"/>
        <w:gridCol w:w="1323"/>
        <w:gridCol w:w="1350"/>
        <w:gridCol w:w="3060"/>
        <w:gridCol w:w="3168"/>
      </w:tblGrid>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32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Aleea</w:t>
            </w:r>
          </w:p>
        </w:tc>
        <w:tc>
          <w:tcPr>
            <w:tcW w:w="13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dreapta</w:t>
            </w: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imobil</w:t>
            </w:r>
          </w:p>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Partea stanga</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32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ALEEA</w:t>
            </w:r>
          </w:p>
        </w:tc>
        <w:tc>
          <w:tcPr>
            <w:tcW w:w="135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DISPENSAR</w:t>
            </w:r>
          </w:p>
        </w:tc>
        <w:tc>
          <w:tcPr>
            <w:tcW w:w="306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2-8</w:t>
            </w:r>
          </w:p>
          <w:p w:rsidR="00432191" w:rsidRPr="00432191" w:rsidRDefault="00432191" w:rsidP="00432191">
            <w:pPr>
              <w:jc w:val="both"/>
              <w:rPr>
                <w:rFonts w:ascii="Times New Roman" w:hAnsi="Times New Roman" w:cs="Times New Roman"/>
                <w:sz w:val="20"/>
                <w:szCs w:val="20"/>
              </w:rPr>
            </w:pPr>
          </w:p>
        </w:tc>
        <w:tc>
          <w:tcPr>
            <w:tcW w:w="316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1-17</w:t>
            </w:r>
          </w:p>
        </w:tc>
      </w:tr>
      <w:tr w:rsidR="00432191" w:rsidRPr="00432191" w:rsidTr="00F5477C">
        <w:tc>
          <w:tcPr>
            <w:tcW w:w="675"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2</w:t>
            </w:r>
          </w:p>
        </w:tc>
        <w:tc>
          <w:tcPr>
            <w:tcW w:w="1323"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ALEEA</w:t>
            </w:r>
          </w:p>
        </w:tc>
        <w:tc>
          <w:tcPr>
            <w:tcW w:w="135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LILIECILOR</w:t>
            </w:r>
          </w:p>
        </w:tc>
        <w:tc>
          <w:tcPr>
            <w:tcW w:w="306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2-10</w:t>
            </w:r>
          </w:p>
          <w:p w:rsidR="00432191" w:rsidRPr="00432191" w:rsidRDefault="00432191" w:rsidP="00432191">
            <w:pPr>
              <w:rPr>
                <w:rFonts w:ascii="Times New Roman" w:hAnsi="Times New Roman" w:cs="Times New Roman"/>
                <w:sz w:val="20"/>
                <w:szCs w:val="20"/>
              </w:rPr>
            </w:pPr>
          </w:p>
        </w:tc>
        <w:tc>
          <w:tcPr>
            <w:tcW w:w="3168"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1-3</w:t>
            </w: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right"/>
        <w:rPr>
          <w:rFonts w:ascii="Times New Roman" w:hAnsi="Times New Roman" w:cs="Times New Roman"/>
          <w:b/>
          <w:sz w:val="20"/>
          <w:szCs w:val="20"/>
        </w:rPr>
      </w:pPr>
      <w:r w:rsidRPr="00432191">
        <w:rPr>
          <w:rFonts w:ascii="Times New Roman" w:hAnsi="Times New Roman" w:cs="Times New Roman"/>
          <w:b/>
          <w:sz w:val="20"/>
          <w:szCs w:val="20"/>
        </w:rPr>
        <w:t>Anexa nr. 2</w:t>
      </w:r>
    </w:p>
    <w:p w:rsidR="00432191" w:rsidRPr="00432191" w:rsidRDefault="00432191" w:rsidP="00432191">
      <w:pPr>
        <w:spacing w:after="0" w:line="240" w:lineRule="auto"/>
        <w:jc w:val="right"/>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r w:rsidRPr="00432191">
        <w:rPr>
          <w:rFonts w:ascii="Times New Roman" w:hAnsi="Times New Roman" w:cs="Times New Roman"/>
          <w:b/>
          <w:sz w:val="20"/>
          <w:szCs w:val="20"/>
        </w:rPr>
        <w:t xml:space="preserve">1.NOMENCLATURA  STRADALA  PENTRU IMOBILELE SITUATE IN EXTRAVILANUL COMUNEI ION CREANGA , SAT   ION CREANGA </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9889" w:type="dxa"/>
        <w:tblLook w:val="04A0" w:firstRow="1" w:lastRow="0" w:firstColumn="1" w:lastColumn="0" w:noHBand="0" w:noVBand="1"/>
      </w:tblPr>
      <w:tblGrid>
        <w:gridCol w:w="675"/>
        <w:gridCol w:w="1276"/>
        <w:gridCol w:w="4820"/>
        <w:gridCol w:w="3118"/>
      </w:tblGrid>
      <w:tr w:rsidR="00432191" w:rsidRPr="00432191" w:rsidTr="00F5477C">
        <w:tc>
          <w:tcPr>
            <w:tcW w:w="675" w:type="dxa"/>
          </w:tcPr>
          <w:p w:rsidR="00432191" w:rsidRPr="00432191" w:rsidRDefault="00432191" w:rsidP="00432191">
            <w:pPr>
              <w:jc w:val="center"/>
              <w:rPr>
                <w:rFonts w:ascii="Times New Roman" w:hAnsi="Times New Roman" w:cs="Times New Roman"/>
                <w:sz w:val="20"/>
                <w:szCs w:val="20"/>
              </w:rPr>
            </w:pPr>
            <w:r w:rsidRPr="00432191">
              <w:rPr>
                <w:rFonts w:ascii="Times New Roman" w:hAnsi="Times New Roman" w:cs="Times New Roman"/>
                <w:sz w:val="20"/>
                <w:szCs w:val="20"/>
              </w:rPr>
              <w:t>Nr. Crt.</w:t>
            </w:r>
          </w:p>
        </w:tc>
        <w:tc>
          <w:tcPr>
            <w:tcW w:w="1276" w:type="dxa"/>
          </w:tcPr>
          <w:p w:rsidR="00432191" w:rsidRPr="00432191" w:rsidRDefault="00432191" w:rsidP="00432191">
            <w:pPr>
              <w:jc w:val="center"/>
              <w:rPr>
                <w:rFonts w:ascii="Times New Roman" w:hAnsi="Times New Roman" w:cs="Times New Roman"/>
                <w:sz w:val="20"/>
                <w:szCs w:val="20"/>
              </w:rPr>
            </w:pPr>
            <w:r w:rsidRPr="00432191">
              <w:rPr>
                <w:rFonts w:ascii="Times New Roman" w:hAnsi="Times New Roman" w:cs="Times New Roman"/>
                <w:sz w:val="20"/>
                <w:szCs w:val="20"/>
              </w:rPr>
              <w:t>Satul</w:t>
            </w:r>
          </w:p>
        </w:tc>
        <w:tc>
          <w:tcPr>
            <w:tcW w:w="4820" w:type="dxa"/>
          </w:tcPr>
          <w:p w:rsidR="00432191" w:rsidRPr="00432191" w:rsidRDefault="00432191" w:rsidP="00432191">
            <w:pPr>
              <w:jc w:val="center"/>
              <w:rPr>
                <w:rFonts w:ascii="Times New Roman" w:hAnsi="Times New Roman" w:cs="Times New Roman"/>
                <w:sz w:val="20"/>
                <w:szCs w:val="20"/>
              </w:rPr>
            </w:pPr>
            <w:r w:rsidRPr="00432191">
              <w:rPr>
                <w:rFonts w:ascii="Times New Roman" w:hAnsi="Times New Roman" w:cs="Times New Roman"/>
                <w:sz w:val="20"/>
                <w:szCs w:val="20"/>
              </w:rPr>
              <w:t>Denumire cale de acces/nr. imobil</w:t>
            </w:r>
          </w:p>
        </w:tc>
        <w:tc>
          <w:tcPr>
            <w:tcW w:w="3118" w:type="dxa"/>
          </w:tcPr>
          <w:p w:rsidR="00432191" w:rsidRPr="00432191" w:rsidRDefault="00432191" w:rsidP="00432191">
            <w:pPr>
              <w:jc w:val="center"/>
              <w:rPr>
                <w:rFonts w:ascii="Times New Roman" w:hAnsi="Times New Roman" w:cs="Times New Roman"/>
                <w:sz w:val="20"/>
                <w:szCs w:val="20"/>
              </w:rPr>
            </w:pPr>
            <w:r w:rsidRPr="00432191">
              <w:rPr>
                <w:rFonts w:ascii="Times New Roman" w:hAnsi="Times New Roman" w:cs="Times New Roman"/>
                <w:sz w:val="20"/>
                <w:szCs w:val="20"/>
              </w:rPr>
              <w:t>Titularul dreptului de proprietate</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276"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Ion Creanga</w:t>
            </w:r>
          </w:p>
        </w:tc>
        <w:tc>
          <w:tcPr>
            <w:tcW w:w="482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Din strada  Stefan  cel  Mare-Drum forestier – Km 0+ 0,455</w:t>
            </w:r>
          </w:p>
        </w:tc>
        <w:tc>
          <w:tcPr>
            <w:tcW w:w="3118"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Canton  silvic ( O.S. Roman)</w:t>
            </w:r>
          </w:p>
          <w:p w:rsidR="00432191" w:rsidRPr="00432191" w:rsidRDefault="00432191" w:rsidP="00432191">
            <w:pPr>
              <w:jc w:val="both"/>
              <w:rPr>
                <w:rFonts w:ascii="Times New Roman" w:hAnsi="Times New Roman" w:cs="Times New Roman"/>
                <w:sz w:val="20"/>
                <w:szCs w:val="20"/>
              </w:rPr>
            </w:pP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r w:rsidRPr="00432191">
        <w:rPr>
          <w:rFonts w:ascii="Times New Roman" w:hAnsi="Times New Roman" w:cs="Times New Roman"/>
          <w:b/>
          <w:sz w:val="20"/>
          <w:szCs w:val="20"/>
        </w:rPr>
        <w:t xml:space="preserve">2.NOMENCLATURA  STRADALA  PENTRU IMOBILELE SITUATE IN EXTRAVILANUL COMUNEI ION CREANGA , SAT   AVERESTI </w:t>
      </w: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tbl>
      <w:tblPr>
        <w:tblStyle w:val="TableGrid"/>
        <w:tblW w:w="9747" w:type="dxa"/>
        <w:tblLook w:val="04A0" w:firstRow="1" w:lastRow="0" w:firstColumn="1" w:lastColumn="0" w:noHBand="0" w:noVBand="1"/>
      </w:tblPr>
      <w:tblGrid>
        <w:gridCol w:w="674"/>
        <w:gridCol w:w="894"/>
        <w:gridCol w:w="4129"/>
        <w:gridCol w:w="4050"/>
      </w:tblGrid>
      <w:tr w:rsidR="00432191" w:rsidRPr="00432191" w:rsidTr="00F5477C">
        <w:tc>
          <w:tcPr>
            <w:tcW w:w="67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89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Satul</w:t>
            </w:r>
          </w:p>
        </w:tc>
        <w:tc>
          <w:tcPr>
            <w:tcW w:w="4129"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 cale de acces/nr. imobil</w:t>
            </w:r>
          </w:p>
        </w:tc>
        <w:tc>
          <w:tcPr>
            <w:tcW w:w="405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Titularul dreptului de proprietate</w:t>
            </w:r>
          </w:p>
        </w:tc>
      </w:tr>
      <w:tr w:rsidR="00432191" w:rsidRPr="00432191" w:rsidTr="00F5477C">
        <w:tc>
          <w:tcPr>
            <w:tcW w:w="67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89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Averesti</w:t>
            </w:r>
          </w:p>
        </w:tc>
        <w:tc>
          <w:tcPr>
            <w:tcW w:w="4129"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Din strada  Livezii -Drum agricol – Km 0+0,730</w:t>
            </w:r>
          </w:p>
        </w:tc>
        <w:tc>
          <w:tcPr>
            <w:tcW w:w="405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Timofte Elena</w:t>
            </w:r>
          </w:p>
        </w:tc>
      </w:tr>
      <w:tr w:rsidR="00432191" w:rsidRPr="00432191" w:rsidTr="00F5477C">
        <w:tc>
          <w:tcPr>
            <w:tcW w:w="67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89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Averesti</w:t>
            </w:r>
          </w:p>
        </w:tc>
        <w:tc>
          <w:tcPr>
            <w:tcW w:w="4129"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Din strada  Oancea  Averescu -Drum forestier – Km 0+0,750</w:t>
            </w:r>
          </w:p>
        </w:tc>
        <w:tc>
          <w:tcPr>
            <w:tcW w:w="405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Canton Silvic</w:t>
            </w:r>
          </w:p>
        </w:tc>
      </w:tr>
      <w:tr w:rsidR="00432191" w:rsidRPr="00432191" w:rsidTr="00F5477C">
        <w:tc>
          <w:tcPr>
            <w:tcW w:w="67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894"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Averesti</w:t>
            </w:r>
          </w:p>
        </w:tc>
        <w:tc>
          <w:tcPr>
            <w:tcW w:w="4129"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Din strada Șesului -Drum agricol- km 0+0,335</w:t>
            </w:r>
          </w:p>
        </w:tc>
        <w:tc>
          <w:tcPr>
            <w:tcW w:w="405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Focsa Dumitru</w:t>
            </w: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r w:rsidRPr="00432191">
        <w:rPr>
          <w:rFonts w:ascii="Times New Roman" w:hAnsi="Times New Roman" w:cs="Times New Roman"/>
          <w:b/>
          <w:sz w:val="20"/>
          <w:szCs w:val="20"/>
        </w:rPr>
        <w:t xml:space="preserve">3. NOMENCLATOR   STRADAL  PENTRU IMOBILELE SITUATE IN EXTRAVILANUL COMUNEI ION CREANGA, SAT  IZVORU  </w:t>
      </w: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9889" w:type="dxa"/>
        <w:tblLook w:val="04A0" w:firstRow="1" w:lastRow="0" w:firstColumn="1" w:lastColumn="0" w:noHBand="0" w:noVBand="1"/>
      </w:tblPr>
      <w:tblGrid>
        <w:gridCol w:w="675"/>
        <w:gridCol w:w="1053"/>
        <w:gridCol w:w="3600"/>
        <w:gridCol w:w="4561"/>
      </w:tblGrid>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05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Satul</w:t>
            </w:r>
          </w:p>
        </w:tc>
        <w:tc>
          <w:tcPr>
            <w:tcW w:w="360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 cale de acces/nr. imobil</w:t>
            </w:r>
          </w:p>
        </w:tc>
        <w:tc>
          <w:tcPr>
            <w:tcW w:w="4561"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Titularul dreptului de proprietate</w:t>
            </w:r>
          </w:p>
        </w:tc>
      </w:tr>
      <w:tr w:rsidR="00432191" w:rsidRPr="00432191" w:rsidTr="00F5477C">
        <w:tc>
          <w:tcPr>
            <w:tcW w:w="67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053"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IZVORU</w:t>
            </w:r>
          </w:p>
        </w:tc>
        <w:tc>
          <w:tcPr>
            <w:tcW w:w="3600"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 xml:space="preserve"> Din strada Mesteacăn -Drum agricol – Km  0+1,500 </w:t>
            </w:r>
          </w:p>
        </w:tc>
        <w:tc>
          <w:tcPr>
            <w:tcW w:w="4561"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Canton  silvic</w:t>
            </w: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r w:rsidRPr="00432191">
        <w:rPr>
          <w:rFonts w:ascii="Times New Roman" w:hAnsi="Times New Roman" w:cs="Times New Roman"/>
          <w:b/>
          <w:sz w:val="20"/>
          <w:szCs w:val="20"/>
        </w:rPr>
        <w:t xml:space="preserve">4. NOMENCLATURA  STRADALA  PENTRU IMOBILELE SITUATE IN EXTRAVILANUL COMUNEI ION CREANGA , SAT   STEJARU </w:t>
      </w:r>
    </w:p>
    <w:p w:rsidR="00432191" w:rsidRPr="00432191" w:rsidRDefault="00432191" w:rsidP="00432191">
      <w:pPr>
        <w:spacing w:after="0" w:line="240" w:lineRule="auto"/>
        <w:jc w:val="both"/>
        <w:rPr>
          <w:rFonts w:ascii="Times New Roman" w:hAnsi="Times New Roman" w:cs="Times New Roman"/>
          <w:sz w:val="20"/>
          <w:szCs w:val="20"/>
        </w:rPr>
      </w:pPr>
    </w:p>
    <w:tbl>
      <w:tblPr>
        <w:tblStyle w:val="TableGrid"/>
        <w:tblW w:w="9889" w:type="dxa"/>
        <w:tblLook w:val="04A0" w:firstRow="1" w:lastRow="0" w:firstColumn="1" w:lastColumn="0" w:noHBand="0" w:noVBand="1"/>
      </w:tblPr>
      <w:tblGrid>
        <w:gridCol w:w="522"/>
        <w:gridCol w:w="1072"/>
        <w:gridCol w:w="5885"/>
        <w:gridCol w:w="2410"/>
      </w:tblGrid>
      <w:tr w:rsidR="00432191" w:rsidRPr="00432191" w:rsidTr="00F5477C">
        <w:tc>
          <w:tcPr>
            <w:tcW w:w="52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Nr. Crt.</w:t>
            </w:r>
          </w:p>
        </w:tc>
        <w:tc>
          <w:tcPr>
            <w:tcW w:w="107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Satul</w:t>
            </w:r>
          </w:p>
        </w:tc>
        <w:tc>
          <w:tcPr>
            <w:tcW w:w="5885"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Denumire cale de acces/nr. imobil</w:t>
            </w:r>
          </w:p>
        </w:tc>
        <w:tc>
          <w:tcPr>
            <w:tcW w:w="2410" w:type="dxa"/>
          </w:tcPr>
          <w:p w:rsidR="00432191" w:rsidRPr="00432191" w:rsidRDefault="00432191" w:rsidP="00432191">
            <w:pPr>
              <w:jc w:val="center"/>
              <w:rPr>
                <w:rFonts w:ascii="Times New Roman" w:hAnsi="Times New Roman" w:cs="Times New Roman"/>
                <w:sz w:val="20"/>
                <w:szCs w:val="20"/>
              </w:rPr>
            </w:pPr>
            <w:r w:rsidRPr="00432191">
              <w:rPr>
                <w:rFonts w:ascii="Times New Roman" w:hAnsi="Times New Roman" w:cs="Times New Roman"/>
                <w:sz w:val="20"/>
                <w:szCs w:val="20"/>
              </w:rPr>
              <w:t>Titularul dreptului de proprietate</w:t>
            </w:r>
          </w:p>
        </w:tc>
      </w:tr>
      <w:tr w:rsidR="00432191" w:rsidRPr="00432191" w:rsidTr="00F5477C">
        <w:tc>
          <w:tcPr>
            <w:tcW w:w="52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1</w:t>
            </w:r>
          </w:p>
        </w:tc>
        <w:tc>
          <w:tcPr>
            <w:tcW w:w="107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STEJARU</w:t>
            </w:r>
          </w:p>
        </w:tc>
        <w:tc>
          <w:tcPr>
            <w:tcW w:w="5885"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 xml:space="preserve">Din strada  Speranței -Drum forestier – Km 0+0,250 </w:t>
            </w:r>
          </w:p>
        </w:tc>
        <w:tc>
          <w:tcPr>
            <w:tcW w:w="24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Canton Silvic</w:t>
            </w:r>
          </w:p>
        </w:tc>
      </w:tr>
      <w:tr w:rsidR="00432191" w:rsidRPr="00432191" w:rsidTr="00F5477C">
        <w:tc>
          <w:tcPr>
            <w:tcW w:w="52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2</w:t>
            </w:r>
          </w:p>
        </w:tc>
        <w:tc>
          <w:tcPr>
            <w:tcW w:w="107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STEJARU</w:t>
            </w:r>
          </w:p>
        </w:tc>
        <w:tc>
          <w:tcPr>
            <w:tcW w:w="5885"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 xml:space="preserve">Din strada  Oancea  Averescu -Drum agricol –Livadă - Km 0+ 1,500 </w:t>
            </w:r>
          </w:p>
        </w:tc>
        <w:tc>
          <w:tcPr>
            <w:tcW w:w="24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Tabacaru Mircea</w:t>
            </w:r>
          </w:p>
        </w:tc>
      </w:tr>
      <w:tr w:rsidR="00432191" w:rsidRPr="00432191" w:rsidTr="00F5477C">
        <w:tc>
          <w:tcPr>
            <w:tcW w:w="52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3</w:t>
            </w:r>
          </w:p>
        </w:tc>
        <w:tc>
          <w:tcPr>
            <w:tcW w:w="1072"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STEJARU</w:t>
            </w:r>
          </w:p>
        </w:tc>
        <w:tc>
          <w:tcPr>
            <w:tcW w:w="5885" w:type="dxa"/>
          </w:tcPr>
          <w:p w:rsidR="00432191" w:rsidRPr="00432191" w:rsidRDefault="00432191" w:rsidP="00432191">
            <w:pPr>
              <w:rPr>
                <w:rFonts w:ascii="Times New Roman" w:hAnsi="Times New Roman" w:cs="Times New Roman"/>
                <w:sz w:val="20"/>
                <w:szCs w:val="20"/>
              </w:rPr>
            </w:pPr>
            <w:r w:rsidRPr="00432191">
              <w:rPr>
                <w:rFonts w:ascii="Times New Roman" w:hAnsi="Times New Roman" w:cs="Times New Roman"/>
                <w:sz w:val="20"/>
                <w:szCs w:val="20"/>
              </w:rPr>
              <w:t>Din strada Iazului -Drum agricol–Exploatatie  Agricola- Km 0+1,400</w:t>
            </w:r>
          </w:p>
        </w:tc>
        <w:tc>
          <w:tcPr>
            <w:tcW w:w="2410" w:type="dxa"/>
          </w:tcPr>
          <w:p w:rsidR="00432191" w:rsidRPr="00432191" w:rsidRDefault="00432191" w:rsidP="00432191">
            <w:pPr>
              <w:jc w:val="both"/>
              <w:rPr>
                <w:rFonts w:ascii="Times New Roman" w:hAnsi="Times New Roman" w:cs="Times New Roman"/>
                <w:sz w:val="20"/>
                <w:szCs w:val="20"/>
              </w:rPr>
            </w:pPr>
            <w:r w:rsidRPr="00432191">
              <w:rPr>
                <w:rFonts w:ascii="Times New Roman" w:hAnsi="Times New Roman" w:cs="Times New Roman"/>
                <w:sz w:val="20"/>
                <w:szCs w:val="20"/>
              </w:rPr>
              <w:t>Anusca Cezar</w:t>
            </w:r>
          </w:p>
        </w:tc>
      </w:tr>
    </w:tbl>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center"/>
        <w:rPr>
          <w:rFonts w:ascii="Times New Roman" w:hAnsi="Times New Roman" w:cs="Times New Roman"/>
          <w:b/>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432191" w:rsidRPr="00432191" w:rsidRDefault="00432191" w:rsidP="00432191">
      <w:pPr>
        <w:spacing w:after="0" w:line="240" w:lineRule="auto"/>
        <w:jc w:val="both"/>
        <w:rPr>
          <w:rFonts w:ascii="Times New Roman" w:hAnsi="Times New Roman" w:cs="Times New Roman"/>
          <w:sz w:val="20"/>
          <w:szCs w:val="20"/>
        </w:rPr>
      </w:pPr>
    </w:p>
    <w:p w:rsidR="00EB5006" w:rsidRPr="00C33DED" w:rsidRDefault="00DC457C" w:rsidP="00EB50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B5006" w:rsidRPr="00C33DED">
        <w:rPr>
          <w:rFonts w:ascii="Times New Roman" w:hAnsi="Times New Roman" w:cs="Times New Roman"/>
          <w:sz w:val="24"/>
          <w:szCs w:val="24"/>
        </w:rPr>
        <w:t>ROMÂNIA</w:t>
      </w:r>
    </w:p>
    <w:p w:rsidR="00EB5006" w:rsidRPr="00C33DED" w:rsidRDefault="00EB5006" w:rsidP="00EB5006">
      <w:pPr>
        <w:spacing w:after="0"/>
        <w:jc w:val="both"/>
        <w:rPr>
          <w:rFonts w:ascii="Times New Roman" w:hAnsi="Times New Roman" w:cs="Times New Roman"/>
          <w:sz w:val="24"/>
          <w:szCs w:val="24"/>
          <w:lang w:val="ro-RO"/>
        </w:rPr>
      </w:pPr>
      <w:r w:rsidRPr="00C33DED">
        <w:rPr>
          <w:rFonts w:ascii="Times New Roman" w:hAnsi="Times New Roman" w:cs="Times New Roman"/>
          <w:sz w:val="24"/>
          <w:szCs w:val="24"/>
          <w:lang w:val="ro-RO"/>
        </w:rPr>
        <w:t>JUDEȚUL NEAMȚ</w:t>
      </w:r>
    </w:p>
    <w:p w:rsidR="00EB5006" w:rsidRPr="00C33DED" w:rsidRDefault="00EB5006" w:rsidP="00EB5006">
      <w:pPr>
        <w:tabs>
          <w:tab w:val="left" w:pos="3793"/>
        </w:tabs>
        <w:spacing w:after="0"/>
        <w:jc w:val="both"/>
        <w:rPr>
          <w:rFonts w:ascii="Times New Roman" w:hAnsi="Times New Roman" w:cs="Times New Roman"/>
          <w:sz w:val="24"/>
          <w:szCs w:val="24"/>
        </w:rPr>
      </w:pPr>
      <w:r w:rsidRPr="00C33DED">
        <w:rPr>
          <w:rFonts w:ascii="Times New Roman" w:hAnsi="Times New Roman" w:cs="Times New Roman"/>
          <w:sz w:val="24"/>
          <w:szCs w:val="24"/>
        </w:rPr>
        <w:t>PRIM</w:t>
      </w:r>
      <w:r>
        <w:rPr>
          <w:rFonts w:ascii="Times New Roman" w:hAnsi="Times New Roman" w:cs="Times New Roman"/>
          <w:sz w:val="24"/>
          <w:szCs w:val="24"/>
        </w:rPr>
        <w:t>Ă</w:t>
      </w:r>
      <w:r w:rsidRPr="00C33DED">
        <w:rPr>
          <w:rFonts w:ascii="Times New Roman" w:hAnsi="Times New Roman" w:cs="Times New Roman"/>
          <w:sz w:val="24"/>
          <w:szCs w:val="24"/>
        </w:rPr>
        <w:t>RIA COMUNEI ION CREANG</w:t>
      </w:r>
      <w:r>
        <w:rPr>
          <w:rFonts w:ascii="Times New Roman" w:hAnsi="Times New Roman" w:cs="Times New Roman"/>
          <w:sz w:val="24"/>
          <w:szCs w:val="24"/>
        </w:rPr>
        <w:t>Ă</w:t>
      </w:r>
    </w:p>
    <w:p w:rsidR="00EB5006" w:rsidRPr="00C33DED" w:rsidRDefault="003E0E4F" w:rsidP="00EB5006">
      <w:pPr>
        <w:tabs>
          <w:tab w:val="left" w:pos="3793"/>
        </w:tabs>
        <w:spacing w:after="0"/>
        <w:jc w:val="both"/>
        <w:rPr>
          <w:rFonts w:ascii="Times New Roman" w:hAnsi="Times New Roman" w:cs="Times New Roman"/>
          <w:sz w:val="24"/>
          <w:szCs w:val="24"/>
        </w:rPr>
      </w:pPr>
      <w:r>
        <w:rPr>
          <w:rFonts w:ascii="Times New Roman" w:hAnsi="Times New Roman" w:cs="Times New Roman"/>
          <w:sz w:val="24"/>
          <w:szCs w:val="24"/>
        </w:rPr>
        <w:t>Nr.5412 din 16.05.2024</w:t>
      </w:r>
    </w:p>
    <w:p w:rsidR="00EB5006" w:rsidRPr="00B210F5" w:rsidRDefault="00EB5006" w:rsidP="00EB5006">
      <w:pPr>
        <w:spacing w:after="0"/>
        <w:jc w:val="both"/>
        <w:rPr>
          <w:rFonts w:ascii="Times New Roman" w:hAnsi="Times New Roman" w:cs="Times New Roman"/>
          <w:b/>
          <w:sz w:val="24"/>
          <w:szCs w:val="24"/>
        </w:rPr>
      </w:pPr>
    </w:p>
    <w:p w:rsidR="007E4A9F" w:rsidRDefault="00EB5006" w:rsidP="00EB5006">
      <w:pPr>
        <w:spacing w:after="0" w:line="240" w:lineRule="auto"/>
        <w:jc w:val="center"/>
        <w:rPr>
          <w:rFonts w:ascii="Times New Roman" w:hAnsi="Times New Roman" w:cs="Times New Roman"/>
          <w:b/>
        </w:rPr>
      </w:pPr>
      <w:r>
        <w:rPr>
          <w:rFonts w:ascii="Times New Roman" w:hAnsi="Times New Roman" w:cs="Times New Roman"/>
          <w:b/>
        </w:rPr>
        <w:t xml:space="preserve"> REFERAT  DE  APROBARE </w:t>
      </w:r>
    </w:p>
    <w:p w:rsidR="007E4A9F" w:rsidRDefault="00DC457C" w:rsidP="00DC457C">
      <w:pPr>
        <w:spacing w:after="0"/>
        <w:jc w:val="center"/>
        <w:rPr>
          <w:rFonts w:ascii="Times New Roman" w:hAnsi="Times New Roman" w:cs="Times New Roman"/>
          <w:b/>
        </w:rPr>
      </w:pPr>
      <w:r>
        <w:rPr>
          <w:rFonts w:ascii="Times New Roman" w:hAnsi="Times New Roman" w:cs="Times New Roman"/>
          <w:b/>
        </w:rPr>
        <w:t>al</w:t>
      </w:r>
      <w:r w:rsidR="00EB5006">
        <w:rPr>
          <w:rFonts w:ascii="Times New Roman" w:hAnsi="Times New Roman" w:cs="Times New Roman"/>
          <w:b/>
        </w:rPr>
        <w:t xml:space="preserve"> Proiectului  de  hotarare </w:t>
      </w:r>
      <w:r w:rsidR="00EB5006" w:rsidRPr="00AB1D73">
        <w:rPr>
          <w:rFonts w:ascii="Times New Roman" w:hAnsi="Times New Roman" w:cs="Times New Roman"/>
          <w:b/>
        </w:rPr>
        <w:t>privind completarea  si  actualizarea  No</w:t>
      </w:r>
      <w:r w:rsidR="003E0E4F">
        <w:rPr>
          <w:rFonts w:ascii="Times New Roman" w:hAnsi="Times New Roman" w:cs="Times New Roman"/>
          <w:b/>
        </w:rPr>
        <w:t xml:space="preserve">menclatorului stradal </w:t>
      </w:r>
      <w:r w:rsidR="00EB5006" w:rsidRPr="00AB1D73">
        <w:rPr>
          <w:rFonts w:ascii="Times New Roman" w:hAnsi="Times New Roman" w:cs="Times New Roman"/>
          <w:b/>
        </w:rPr>
        <w:t xml:space="preserve">, al comunei </w:t>
      </w:r>
      <w:r w:rsidR="00EB5006">
        <w:rPr>
          <w:rFonts w:ascii="Times New Roman" w:hAnsi="Times New Roman" w:cs="Times New Roman"/>
          <w:b/>
        </w:rPr>
        <w:t xml:space="preserve"> </w:t>
      </w:r>
      <w:r w:rsidR="00EB5006" w:rsidRPr="00AB1D73">
        <w:rPr>
          <w:rFonts w:ascii="Times New Roman" w:hAnsi="Times New Roman" w:cs="Times New Roman"/>
          <w:b/>
        </w:rPr>
        <w:t xml:space="preserve">Ion Creangă, judetul  Neamt. </w:t>
      </w:r>
      <w:r>
        <w:rPr>
          <w:rFonts w:ascii="Times New Roman" w:hAnsi="Times New Roman" w:cs="Times New Roman"/>
          <w:b/>
        </w:rPr>
        <w:t xml:space="preserve"> </w:t>
      </w:r>
    </w:p>
    <w:p w:rsidR="007E4A9F" w:rsidRDefault="007E4A9F" w:rsidP="00C33DED">
      <w:pPr>
        <w:spacing w:after="0" w:line="240" w:lineRule="auto"/>
        <w:jc w:val="center"/>
        <w:rPr>
          <w:rFonts w:ascii="Times New Roman" w:hAnsi="Times New Roman" w:cs="Times New Roman"/>
          <w:b/>
        </w:rPr>
      </w:pPr>
    </w:p>
    <w:p w:rsidR="00EB5006" w:rsidRPr="002227E9" w:rsidRDefault="00EB5006" w:rsidP="00EE45A2">
      <w:pPr>
        <w:spacing w:after="0"/>
        <w:rPr>
          <w:rFonts w:ascii="Times New Roman" w:hAnsi="Times New Roman" w:cs="Times New Roman"/>
          <w:sz w:val="24"/>
          <w:szCs w:val="24"/>
        </w:rPr>
      </w:pPr>
      <w:r>
        <w:rPr>
          <w:rFonts w:ascii="Times New Roman" w:hAnsi="Times New Roman" w:cs="Times New Roman"/>
          <w:sz w:val="24"/>
          <w:szCs w:val="24"/>
        </w:rPr>
        <w:t xml:space="preserve"> </w:t>
      </w:r>
      <w:r w:rsidR="00DC457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27E9">
        <w:rPr>
          <w:rFonts w:ascii="Times New Roman" w:hAnsi="Times New Roman" w:cs="Times New Roman"/>
          <w:sz w:val="24"/>
          <w:szCs w:val="24"/>
        </w:rPr>
        <w:t xml:space="preserve">În conformitate cu prevederile Hotărârii Guvernului nr. 777 din 19 octombrie 2016 privind structura, organizarea şi funcţionarea Registrului electronic naţional al nomenclaturilor stradale, </w:t>
      </w:r>
      <w:r w:rsidR="00EE45A2">
        <w:rPr>
          <w:rFonts w:ascii="Times New Roman" w:hAnsi="Times New Roman" w:cs="Times New Roman"/>
          <w:sz w:val="24"/>
          <w:szCs w:val="24"/>
        </w:rPr>
        <w:t>si ale art.1</w:t>
      </w:r>
      <w:r w:rsidRPr="002227E9">
        <w:rPr>
          <w:rFonts w:ascii="Times New Roman" w:hAnsi="Times New Roman" w:cs="Times New Roman"/>
          <w:sz w:val="24"/>
          <w:szCs w:val="24"/>
        </w:rPr>
        <w:t xml:space="preserve"> alin.(1), Registrul electronic naţional al nomenclaturilor stradale, denumit în continuare RENNS, este constituit pe baza elementelor furnizate de autorităţile administraţiei publice, în aplicarea dispoziţiilor art. 5, alin. (3) din Legea cadastrului şi a publicităţii imobiliare nr. 7/1996, republicată, cu modificările şi completările ulterioare, şi reprezintă un sistem de evidenţă şi consultare geospaţială a nomenclaturii stradale la nivel naţional. </w:t>
      </w:r>
    </w:p>
    <w:p w:rsidR="00EB5006" w:rsidRPr="002227E9" w:rsidRDefault="00EE45A2" w:rsidP="00EB50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B5006" w:rsidRPr="002227E9">
        <w:rPr>
          <w:rFonts w:ascii="Times New Roman" w:hAnsi="Times New Roman" w:cs="Times New Roman"/>
          <w:sz w:val="24"/>
          <w:szCs w:val="24"/>
        </w:rPr>
        <w:t xml:space="preserve">La alin. (4) din acelaşi articol se prevede că: ” </w:t>
      </w:r>
      <w:r w:rsidR="00EB5006" w:rsidRPr="00EE45A2">
        <w:rPr>
          <w:rFonts w:ascii="Times New Roman" w:hAnsi="Times New Roman" w:cs="Times New Roman"/>
          <w:i/>
          <w:sz w:val="24"/>
          <w:szCs w:val="24"/>
        </w:rPr>
        <w:t>În activitatea specifică, autorităţile administraţiei publice centrale şi locale de la nivelul comunelor, oraşelor şi municipiilor sunt obligate să furnizeze, să actualizeze datele referitoare la nomenclatura stradală, în scopul asigurării unei evidenţe unitare, şi să utilizeze informaţiile conţinute în RENNS, obligaţie care revine şi oricăror altor instituţii, în condiţiile legii.</w:t>
      </w:r>
      <w:r w:rsidR="00EB5006" w:rsidRPr="002227E9">
        <w:rPr>
          <w:rFonts w:ascii="Times New Roman" w:hAnsi="Times New Roman" w:cs="Times New Roman"/>
          <w:sz w:val="24"/>
          <w:szCs w:val="24"/>
        </w:rPr>
        <w:t xml:space="preserve">” </w:t>
      </w:r>
    </w:p>
    <w:p w:rsidR="00EB5006" w:rsidRPr="002227E9" w:rsidRDefault="00EB5006" w:rsidP="00EB50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227E9">
        <w:rPr>
          <w:rFonts w:ascii="Times New Roman" w:hAnsi="Times New Roman" w:cs="Times New Roman"/>
          <w:sz w:val="24"/>
          <w:szCs w:val="24"/>
        </w:rPr>
        <w:t>Totodată, art. 5, alin. (1) şi alin. (3) din Legea cadastrului şi publicităţii imobiliare nr. 7/1996 cu modificările şi completările ulterioare preved că:</w:t>
      </w:r>
    </w:p>
    <w:p w:rsidR="00EB5006" w:rsidRPr="00CE0876" w:rsidRDefault="00EB5006" w:rsidP="00EB5006">
      <w:pPr>
        <w:spacing w:after="0"/>
        <w:jc w:val="both"/>
        <w:rPr>
          <w:rFonts w:ascii="Times New Roman" w:hAnsi="Times New Roman" w:cs="Times New Roman"/>
          <w:i/>
          <w:sz w:val="24"/>
          <w:szCs w:val="24"/>
        </w:rPr>
      </w:pPr>
      <w:r w:rsidRPr="002227E9">
        <w:rPr>
          <w:rFonts w:ascii="Times New Roman" w:hAnsi="Times New Roman" w:cs="Times New Roman"/>
          <w:sz w:val="24"/>
          <w:szCs w:val="24"/>
        </w:rPr>
        <w:t xml:space="preserve"> (1) </w:t>
      </w:r>
      <w:r w:rsidRPr="00CE0876">
        <w:rPr>
          <w:rFonts w:ascii="Times New Roman" w:hAnsi="Times New Roman" w:cs="Times New Roman"/>
          <w:i/>
          <w:sz w:val="24"/>
          <w:szCs w:val="24"/>
        </w:rPr>
        <w:t>Nomenclatura stradală se aprobă prin hotărâre a consiliului local, se organizează pe fiecare localitate şi reprezintă evidenţa primară unitară care serveşte la atribuirea denumirii străzii şi a numărului administrativ.</w:t>
      </w:r>
    </w:p>
    <w:p w:rsidR="005E60C6" w:rsidRDefault="00EB5006" w:rsidP="00EB5006">
      <w:pPr>
        <w:spacing w:after="0"/>
        <w:jc w:val="both"/>
        <w:rPr>
          <w:rFonts w:ascii="Times New Roman" w:hAnsi="Times New Roman" w:cs="Times New Roman"/>
          <w:sz w:val="24"/>
          <w:szCs w:val="24"/>
        </w:rPr>
      </w:pPr>
      <w:r w:rsidRPr="00CE0876">
        <w:rPr>
          <w:rFonts w:ascii="Times New Roman" w:hAnsi="Times New Roman" w:cs="Times New Roman"/>
          <w:i/>
          <w:sz w:val="24"/>
          <w:szCs w:val="24"/>
        </w:rPr>
        <w:t xml:space="preserve"> (3) Autorităţile administraţiei publice locale au obligaţia de a furniza şi actualiza datele cu privire la nomenclatura stradală proprie din registrul electronic al nomenclaturilor stradale</w:t>
      </w:r>
      <w:r w:rsidRPr="002227E9">
        <w:rPr>
          <w:rFonts w:ascii="Times New Roman" w:hAnsi="Times New Roman" w:cs="Times New Roman"/>
          <w:sz w:val="24"/>
          <w:szCs w:val="24"/>
        </w:rPr>
        <w:t>.</w:t>
      </w:r>
      <w:r>
        <w:rPr>
          <w:rFonts w:ascii="Times New Roman" w:hAnsi="Times New Roman" w:cs="Times New Roman"/>
          <w:sz w:val="24"/>
          <w:szCs w:val="24"/>
        </w:rPr>
        <w:t xml:space="preserve">  </w:t>
      </w:r>
    </w:p>
    <w:p w:rsidR="003D327E" w:rsidRPr="00DC457C" w:rsidRDefault="003D327E" w:rsidP="00DC457C">
      <w:pPr>
        <w:spacing w:after="0"/>
        <w:rPr>
          <w:rFonts w:ascii="Times New Roman" w:hAnsi="Times New Roman" w:cs="Times New Roman"/>
        </w:rPr>
      </w:pPr>
      <w:r>
        <w:rPr>
          <w:rFonts w:ascii="Times New Roman" w:hAnsi="Times New Roman" w:cs="Times New Roman"/>
          <w:sz w:val="24"/>
          <w:szCs w:val="24"/>
        </w:rPr>
        <w:t xml:space="preserve">         </w:t>
      </w:r>
      <w:r w:rsidRPr="003D327E">
        <w:rPr>
          <w:rFonts w:ascii="Times New Roman" w:hAnsi="Times New Roman" w:cs="Times New Roman"/>
          <w:sz w:val="24"/>
          <w:szCs w:val="24"/>
        </w:rPr>
        <w:t xml:space="preserve">Conform  art. 3  alin.(1)  la  OG nr. 63/ 2002 </w:t>
      </w:r>
      <w:r w:rsidRPr="003D327E">
        <w:rPr>
          <w:rFonts w:ascii="Times New Roman" w:hAnsi="Times New Roman" w:cs="Times New Roman"/>
        </w:rPr>
        <w:t>privind atribuirea sau schimbarea de denumiri, cu modificar</w:t>
      </w:r>
      <w:r w:rsidR="00DC457C">
        <w:rPr>
          <w:rFonts w:ascii="Times New Roman" w:hAnsi="Times New Roman" w:cs="Times New Roman"/>
        </w:rPr>
        <w:t xml:space="preserve">ile si completarile ulterioare ,, </w:t>
      </w:r>
      <w:r w:rsidRPr="00DC457C">
        <w:rPr>
          <w:rFonts w:ascii="Times New Roman" w:hAnsi="Times New Roman" w:cs="Times New Roman"/>
          <w:i/>
        </w:rPr>
        <w:t xml:space="preserve">Proiectele de hotărâri ale consiliilor judeţene sau locale, având ca obiect atribuirea ca denumire a unor </w:t>
      </w:r>
      <w:r w:rsidRPr="00F5477C">
        <w:rPr>
          <w:rFonts w:ascii="Times New Roman" w:hAnsi="Times New Roman" w:cs="Times New Roman"/>
          <w:i/>
        </w:rPr>
        <w:t>nume de personalităţi ori evenimente istorice, politice, culturale sau de orice altă natură ori schimbarea unor astfel de denumiri vor putea fi adoptate numai după ce au fost analizate şi avizate de comisia de atribuire de denumiri judeţeană</w:t>
      </w:r>
      <w:r w:rsidRPr="00DC457C">
        <w:rPr>
          <w:rFonts w:ascii="Times New Roman" w:hAnsi="Times New Roman" w:cs="Times New Roman"/>
          <w:i/>
        </w:rPr>
        <w:t>, respectiv a municipiului Bucureşti</w:t>
      </w:r>
      <w:r w:rsidR="00DC457C">
        <w:rPr>
          <w:rFonts w:ascii="Times New Roman" w:hAnsi="Times New Roman" w:cs="Times New Roman"/>
          <w:i/>
        </w:rPr>
        <w:t xml:space="preserve">” </w:t>
      </w:r>
      <w:r w:rsidRPr="00DC457C">
        <w:rPr>
          <w:rFonts w:ascii="Times New Roman" w:hAnsi="Times New Roman" w:cs="Times New Roman"/>
          <w:i/>
        </w:rPr>
        <w:t>.</w:t>
      </w:r>
    </w:p>
    <w:p w:rsidR="005E60C6" w:rsidRDefault="005E60C6" w:rsidP="005E60C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74383">
        <w:rPr>
          <w:rFonts w:ascii="Times New Roman" w:hAnsi="Times New Roman" w:cs="Times New Roman"/>
          <w:sz w:val="24"/>
          <w:szCs w:val="24"/>
        </w:rPr>
        <w:t xml:space="preserve">  Avand  in  vedere  ca  in  ultimii  ani  a  avut  loc  o  semnificativa  dezvoltare  a  zonelor  de  locuit ale  comunei  noastre , printr-o  importanta  crestere  a  constructiilor  de  locuinte  si a e</w:t>
      </w:r>
      <w:r>
        <w:rPr>
          <w:rFonts w:ascii="Times New Roman" w:hAnsi="Times New Roman" w:cs="Times New Roman"/>
          <w:sz w:val="24"/>
          <w:szCs w:val="24"/>
        </w:rPr>
        <w:t xml:space="preserve">xtinderei  retelei  stradale </w:t>
      </w:r>
      <w:r w:rsidRPr="00B74383">
        <w:rPr>
          <w:rFonts w:ascii="Times New Roman" w:hAnsi="Times New Roman" w:cs="Times New Roman"/>
          <w:sz w:val="24"/>
          <w:szCs w:val="24"/>
        </w:rPr>
        <w:t xml:space="preserve">si  pentru  deservirea  acestora in  conditii  de  operativitate si  eficienta  este  necesara  aprobarea </w:t>
      </w:r>
      <w:r>
        <w:rPr>
          <w:rFonts w:ascii="Times New Roman" w:hAnsi="Times New Roman" w:cs="Times New Roman"/>
          <w:sz w:val="24"/>
          <w:szCs w:val="24"/>
        </w:rPr>
        <w:t xml:space="preserve">modificarii  si  completarii </w:t>
      </w:r>
      <w:r w:rsidRPr="00B74383">
        <w:rPr>
          <w:rFonts w:ascii="Times New Roman" w:hAnsi="Times New Roman" w:cs="Times New Roman"/>
          <w:sz w:val="24"/>
          <w:szCs w:val="24"/>
        </w:rPr>
        <w:t xml:space="preserve"> Nomenclatorului  stradal </w:t>
      </w:r>
      <w:r>
        <w:rPr>
          <w:rFonts w:ascii="Times New Roman" w:hAnsi="Times New Roman" w:cs="Times New Roman"/>
          <w:sz w:val="24"/>
          <w:szCs w:val="24"/>
        </w:rPr>
        <w:t xml:space="preserve">al  comunei  Ion Creanga  cu  satelel  aferente , </w:t>
      </w:r>
      <w:r w:rsidRPr="00B74383">
        <w:rPr>
          <w:rFonts w:ascii="Times New Roman" w:hAnsi="Times New Roman" w:cs="Times New Roman"/>
          <w:sz w:val="24"/>
          <w:szCs w:val="24"/>
        </w:rPr>
        <w:t xml:space="preserve"> cu  toate  modificarile si  completarile  survenite incepand  cu anul 2003</w:t>
      </w:r>
      <w:r>
        <w:rPr>
          <w:rFonts w:ascii="Times New Roman" w:hAnsi="Times New Roman" w:cs="Times New Roman"/>
          <w:sz w:val="24"/>
          <w:szCs w:val="24"/>
        </w:rPr>
        <w:t xml:space="preserve"> </w:t>
      </w:r>
      <w:r w:rsidRPr="00B74383">
        <w:rPr>
          <w:rFonts w:ascii="Times New Roman" w:hAnsi="Times New Roman" w:cs="Times New Roman"/>
          <w:sz w:val="24"/>
          <w:szCs w:val="24"/>
        </w:rPr>
        <w:t xml:space="preserve"> pana  in  prezent .</w:t>
      </w:r>
    </w:p>
    <w:p w:rsidR="00F5477C" w:rsidRPr="00F5477C" w:rsidRDefault="00F5477C" w:rsidP="00F5477C">
      <w:pPr>
        <w:spacing w:after="0"/>
        <w:rPr>
          <w:rFonts w:ascii="Times New Roman" w:hAnsi="Times New Roman" w:cs="Times New Roman"/>
          <w:sz w:val="24"/>
          <w:szCs w:val="24"/>
        </w:rPr>
      </w:pPr>
      <w:r w:rsidRPr="00F5477C">
        <w:rPr>
          <w:rFonts w:ascii="Times New Roman" w:hAnsi="Times New Roman" w:cs="Times New Roman"/>
          <w:sz w:val="24"/>
          <w:szCs w:val="24"/>
        </w:rPr>
        <w:t xml:space="preserve">        Prin adresa noastra nr. 5427 din 16.05.2024 inaintata  Institutiei  Prefectului  judetul Neamt am  solicitat avizarea nomenclatorului  stradal  actualizat al  Comunei  Ion Creanga , care  a  fost  avizat si  aprobat initial prin:</w:t>
      </w:r>
    </w:p>
    <w:p w:rsidR="00F5477C" w:rsidRPr="00F5477C" w:rsidRDefault="00F5477C" w:rsidP="00F5477C">
      <w:pPr>
        <w:pStyle w:val="ListParagraph"/>
        <w:numPr>
          <w:ilvl w:val="0"/>
          <w:numId w:val="12"/>
        </w:numPr>
        <w:spacing w:after="0"/>
        <w:rPr>
          <w:rFonts w:ascii="Times New Roman" w:hAnsi="Times New Roman" w:cs="Times New Roman"/>
          <w:sz w:val="24"/>
          <w:szCs w:val="24"/>
        </w:rPr>
      </w:pPr>
      <w:r w:rsidRPr="00F5477C">
        <w:rPr>
          <w:rFonts w:ascii="Times New Roman" w:hAnsi="Times New Roman" w:cs="Times New Roman"/>
          <w:sz w:val="24"/>
          <w:szCs w:val="24"/>
        </w:rPr>
        <w:t>H.C.L. nr. 16 din 30.05.2003 privind  aprobarea  nomenclaturii stradale, cu  Avizul  nr. 1 din 22.04.2003 al  Comisiei Judetene de  atribuire de  denumiri a Judetului Neamt,</w:t>
      </w:r>
    </w:p>
    <w:p w:rsidR="00F5477C" w:rsidRPr="00F5477C" w:rsidRDefault="00F5477C" w:rsidP="00F5477C">
      <w:pPr>
        <w:pStyle w:val="ListParagraph"/>
        <w:numPr>
          <w:ilvl w:val="0"/>
          <w:numId w:val="12"/>
        </w:numPr>
        <w:spacing w:after="0"/>
        <w:rPr>
          <w:rFonts w:ascii="Times New Roman" w:hAnsi="Times New Roman" w:cs="Times New Roman"/>
          <w:sz w:val="24"/>
          <w:szCs w:val="24"/>
        </w:rPr>
      </w:pPr>
      <w:r w:rsidRPr="00F5477C">
        <w:rPr>
          <w:rFonts w:ascii="Times New Roman" w:hAnsi="Times New Roman" w:cs="Times New Roman"/>
          <w:sz w:val="24"/>
          <w:szCs w:val="24"/>
        </w:rPr>
        <w:t>H.C.L nr. 27 din 31.03.2008 privind  aprobarea  Nomenclatorului  stradal in  satul Muncelu , comuna  Ion Creanga , judetul Neamt , cu  Avizul nr. 3 din 19.03.2008 al  Comisiei Judetene de  atribuire de  denumiri a  judetului  Neamt .</w:t>
      </w:r>
    </w:p>
    <w:p w:rsidR="00F5477C" w:rsidRPr="00F5477C" w:rsidRDefault="00F5477C" w:rsidP="00F5477C">
      <w:pPr>
        <w:spacing w:after="0"/>
        <w:rPr>
          <w:rFonts w:ascii="Times New Roman" w:hAnsi="Times New Roman" w:cs="Times New Roman"/>
          <w:sz w:val="24"/>
          <w:szCs w:val="24"/>
        </w:rPr>
      </w:pPr>
      <w:r w:rsidRPr="00F5477C">
        <w:rPr>
          <w:rFonts w:ascii="Times New Roman" w:hAnsi="Times New Roman" w:cs="Times New Roman"/>
          <w:sz w:val="24"/>
          <w:szCs w:val="24"/>
        </w:rPr>
        <w:lastRenderedPageBreak/>
        <w:t xml:space="preserve">    Completarile  efectuate fat</w:t>
      </w:r>
      <w:r>
        <w:rPr>
          <w:rFonts w:ascii="Times New Roman" w:hAnsi="Times New Roman" w:cs="Times New Roman"/>
          <w:sz w:val="24"/>
          <w:szCs w:val="24"/>
        </w:rPr>
        <w:t xml:space="preserve">a </w:t>
      </w:r>
      <w:r w:rsidRPr="00F5477C">
        <w:rPr>
          <w:rFonts w:ascii="Times New Roman" w:hAnsi="Times New Roman" w:cs="Times New Roman"/>
          <w:sz w:val="24"/>
          <w:szCs w:val="24"/>
        </w:rPr>
        <w:t>de ce</w:t>
      </w:r>
      <w:r>
        <w:rPr>
          <w:rFonts w:ascii="Times New Roman" w:hAnsi="Times New Roman" w:cs="Times New Roman"/>
          <w:sz w:val="24"/>
          <w:szCs w:val="24"/>
        </w:rPr>
        <w:t>le doua  nomenclatoare stradale</w:t>
      </w:r>
      <w:r w:rsidRPr="00F5477C">
        <w:rPr>
          <w:rFonts w:ascii="Times New Roman" w:hAnsi="Times New Roman" w:cs="Times New Roman"/>
          <w:sz w:val="24"/>
          <w:szCs w:val="24"/>
        </w:rPr>
        <w:t>, avizate si  aprobate, constau in :</w:t>
      </w:r>
    </w:p>
    <w:p w:rsidR="00F5477C" w:rsidRPr="00F5477C" w:rsidRDefault="00F5477C" w:rsidP="00F5477C">
      <w:pPr>
        <w:pStyle w:val="ListParagraph"/>
        <w:numPr>
          <w:ilvl w:val="0"/>
          <w:numId w:val="12"/>
        </w:numPr>
        <w:spacing w:after="0"/>
        <w:rPr>
          <w:rFonts w:ascii="Times New Roman" w:hAnsi="Times New Roman" w:cs="Times New Roman"/>
          <w:sz w:val="24"/>
          <w:szCs w:val="24"/>
        </w:rPr>
      </w:pPr>
      <w:r w:rsidRPr="00F5477C">
        <w:rPr>
          <w:rFonts w:ascii="Times New Roman" w:hAnsi="Times New Roman" w:cs="Times New Roman"/>
          <w:sz w:val="24"/>
          <w:szCs w:val="24"/>
        </w:rPr>
        <w:t xml:space="preserve"> renumerotarea  locuintelor, ca  urmare a  dezvoltarii  zonelor  de  locuit , </w:t>
      </w:r>
    </w:p>
    <w:p w:rsidR="00F5477C" w:rsidRPr="00F5477C" w:rsidRDefault="00F5477C" w:rsidP="00F5477C">
      <w:pPr>
        <w:pStyle w:val="ListParagraph"/>
        <w:numPr>
          <w:ilvl w:val="0"/>
          <w:numId w:val="12"/>
        </w:numPr>
        <w:spacing w:after="0"/>
        <w:rPr>
          <w:rFonts w:ascii="Times New Roman" w:hAnsi="Times New Roman" w:cs="Times New Roman"/>
          <w:sz w:val="24"/>
          <w:szCs w:val="24"/>
        </w:rPr>
      </w:pPr>
      <w:r w:rsidRPr="00F5477C">
        <w:rPr>
          <w:rFonts w:ascii="Times New Roman" w:hAnsi="Times New Roman" w:cs="Times New Roman"/>
          <w:sz w:val="24"/>
          <w:szCs w:val="24"/>
        </w:rPr>
        <w:t xml:space="preserve"> extinderea  retelei  stradale ,</w:t>
      </w:r>
    </w:p>
    <w:p w:rsidR="00F5477C" w:rsidRPr="00F5477C" w:rsidRDefault="00F5477C" w:rsidP="00F5477C">
      <w:pPr>
        <w:pStyle w:val="ListParagraph"/>
        <w:numPr>
          <w:ilvl w:val="0"/>
          <w:numId w:val="12"/>
        </w:numPr>
        <w:spacing w:after="0"/>
        <w:rPr>
          <w:rFonts w:ascii="Times New Roman" w:hAnsi="Times New Roman" w:cs="Times New Roman"/>
          <w:sz w:val="24"/>
          <w:szCs w:val="24"/>
        </w:rPr>
      </w:pPr>
      <w:r w:rsidRPr="00F5477C">
        <w:rPr>
          <w:rFonts w:ascii="Times New Roman" w:hAnsi="Times New Roman" w:cs="Times New Roman"/>
          <w:sz w:val="24"/>
          <w:szCs w:val="24"/>
        </w:rPr>
        <w:t xml:space="preserve">introducerea  unor  strazi  noi, care  nu  au  ca  denumire nume  de personalitati </w:t>
      </w:r>
    </w:p>
    <w:p w:rsidR="00F5477C" w:rsidRPr="00F5477C" w:rsidRDefault="00F5477C" w:rsidP="005E60C6">
      <w:pPr>
        <w:spacing w:after="0"/>
        <w:rPr>
          <w:rFonts w:ascii="Times New Roman" w:hAnsi="Times New Roman" w:cs="Times New Roman"/>
          <w:sz w:val="24"/>
          <w:szCs w:val="24"/>
        </w:rPr>
      </w:pPr>
      <w:r w:rsidRPr="00F5477C">
        <w:rPr>
          <w:rFonts w:ascii="Times New Roman" w:hAnsi="Times New Roman" w:cs="Times New Roman"/>
          <w:sz w:val="24"/>
          <w:szCs w:val="24"/>
        </w:rPr>
        <w:t xml:space="preserve">     Prin adresa  Institutiei  Prefectului judetul Neamt </w:t>
      </w:r>
      <w:r>
        <w:rPr>
          <w:rFonts w:ascii="Times New Roman" w:hAnsi="Times New Roman" w:cs="Times New Roman"/>
          <w:sz w:val="24"/>
          <w:szCs w:val="24"/>
        </w:rPr>
        <w:t xml:space="preserve">nr. 6873, 7283 din 12.06.2024 ne  comunica   ca  </w:t>
      </w:r>
      <w:r w:rsidRPr="00F5477C">
        <w:rPr>
          <w:rFonts w:ascii="Times New Roman" w:hAnsi="Times New Roman" w:cs="Times New Roman"/>
          <w:sz w:val="24"/>
          <w:szCs w:val="24"/>
        </w:rPr>
        <w:t xml:space="preserve">la  </w:t>
      </w:r>
      <w:r w:rsidRPr="00F5477C">
        <w:rPr>
          <w:rFonts w:ascii="Times New Roman" w:hAnsi="Times New Roman" w:cs="Times New Roman"/>
        </w:rPr>
        <w:t>Proiectul  de  hotarare privind completarea  si  actualizarea  Nomenclatorului stradal , al comunei  Ion Creangă, judetul  Neamt</w:t>
      </w:r>
      <w:r>
        <w:rPr>
          <w:rFonts w:ascii="Times New Roman" w:hAnsi="Times New Roman" w:cs="Times New Roman"/>
        </w:rPr>
        <w:t xml:space="preserve">, </w:t>
      </w:r>
      <w:r w:rsidRPr="00F5477C">
        <w:rPr>
          <w:rFonts w:ascii="Times New Roman" w:hAnsi="Times New Roman" w:cs="Times New Roman"/>
        </w:rPr>
        <w:t xml:space="preserve"> nu  este  necesar  avizul Comisiei  Judetene  de  Atribuiri de  Denumiri Neamt </w:t>
      </w:r>
    </w:p>
    <w:p w:rsidR="005E60C6" w:rsidRDefault="005E60C6" w:rsidP="00EB50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070458">
        <w:rPr>
          <w:rFonts w:ascii="Times New Roman" w:hAnsi="Times New Roman" w:cs="Times New Roman"/>
          <w:sz w:val="24"/>
          <w:szCs w:val="24"/>
        </w:rPr>
        <w:t>Potrivit Legii cadastrului și publicității imobiliare nr. 7/1996, republicată cu modificările și completările ulterioare, nomenclatura stradală se aprobă prin hotărâre a consiliului local, se organizează pe fiecare localitate şi reprezintă evidenţa primară unitară care serveşte la atribuirea</w:t>
      </w:r>
      <w:r w:rsidRPr="002227E9">
        <w:rPr>
          <w:rFonts w:ascii="Times New Roman" w:hAnsi="Times New Roman" w:cs="Times New Roman"/>
          <w:sz w:val="24"/>
          <w:szCs w:val="24"/>
        </w:rPr>
        <w:t xml:space="preserve"> denumirii străzii şi a numărului administrativ.</w:t>
      </w:r>
    </w:p>
    <w:p w:rsidR="00EB5006" w:rsidRDefault="00EB5006" w:rsidP="00EB500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227E9">
        <w:rPr>
          <w:rFonts w:ascii="Times New Roman" w:hAnsi="Times New Roman" w:cs="Times New Roman"/>
          <w:sz w:val="24"/>
          <w:szCs w:val="24"/>
        </w:rPr>
        <w:t xml:space="preserve">Faţă de cele prezentate, rugăm domnii consilieri să </w:t>
      </w:r>
      <w:r w:rsidR="00DC457C">
        <w:rPr>
          <w:rFonts w:ascii="Times New Roman" w:hAnsi="Times New Roman" w:cs="Times New Roman"/>
          <w:sz w:val="24"/>
          <w:szCs w:val="24"/>
        </w:rPr>
        <w:t xml:space="preserve"> analizeze , sa  dezbată  și să </w:t>
      </w:r>
      <w:r w:rsidRPr="002227E9">
        <w:rPr>
          <w:rFonts w:ascii="Times New Roman" w:hAnsi="Times New Roman" w:cs="Times New Roman"/>
          <w:sz w:val="24"/>
          <w:szCs w:val="24"/>
        </w:rPr>
        <w:t>se pronunţe prin vot.</w:t>
      </w:r>
    </w:p>
    <w:p w:rsidR="00DC457C" w:rsidRDefault="00DC457C" w:rsidP="00DC457C">
      <w:pPr>
        <w:spacing w:after="0"/>
        <w:jc w:val="center"/>
        <w:rPr>
          <w:rFonts w:ascii="Times New Roman" w:hAnsi="Times New Roman" w:cs="Times New Roman"/>
          <w:sz w:val="24"/>
          <w:szCs w:val="24"/>
        </w:rPr>
      </w:pPr>
      <w:r>
        <w:rPr>
          <w:rFonts w:ascii="Times New Roman" w:hAnsi="Times New Roman" w:cs="Times New Roman"/>
          <w:sz w:val="24"/>
          <w:szCs w:val="24"/>
        </w:rPr>
        <w:t>PRIMAR</w:t>
      </w:r>
    </w:p>
    <w:p w:rsidR="00DC457C" w:rsidRPr="002227E9" w:rsidRDefault="00DC457C" w:rsidP="00DC457C">
      <w:pPr>
        <w:spacing w:after="0"/>
        <w:jc w:val="center"/>
        <w:rPr>
          <w:rFonts w:ascii="Times New Roman" w:hAnsi="Times New Roman" w:cs="Times New Roman"/>
          <w:sz w:val="24"/>
          <w:szCs w:val="24"/>
        </w:rPr>
      </w:pPr>
      <w:r>
        <w:rPr>
          <w:rFonts w:ascii="Times New Roman" w:hAnsi="Times New Roman" w:cs="Times New Roman"/>
          <w:sz w:val="24"/>
          <w:szCs w:val="24"/>
        </w:rPr>
        <w:t xml:space="preserve">Dumitru- Dorin TABACARIU </w:t>
      </w:r>
    </w:p>
    <w:p w:rsidR="00F5477C" w:rsidRDefault="003E0E4F" w:rsidP="003E0E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F5477C" w:rsidRDefault="00F5477C" w:rsidP="003E0E4F">
      <w:pPr>
        <w:spacing w:after="0"/>
        <w:jc w:val="both"/>
        <w:rPr>
          <w:rFonts w:ascii="Times New Roman" w:hAnsi="Times New Roman" w:cs="Times New Roman"/>
          <w:sz w:val="24"/>
          <w:szCs w:val="24"/>
        </w:rPr>
      </w:pPr>
    </w:p>
    <w:p w:rsidR="003E0E4F" w:rsidRPr="00C33DED" w:rsidRDefault="003E0E4F" w:rsidP="003E0E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33DED">
        <w:rPr>
          <w:rFonts w:ascii="Times New Roman" w:hAnsi="Times New Roman" w:cs="Times New Roman"/>
          <w:sz w:val="24"/>
          <w:szCs w:val="24"/>
        </w:rPr>
        <w:t>ROMÂNIA</w:t>
      </w:r>
    </w:p>
    <w:p w:rsidR="003E0E4F" w:rsidRPr="00C33DED" w:rsidRDefault="003E0E4F" w:rsidP="003E0E4F">
      <w:pPr>
        <w:spacing w:after="0"/>
        <w:jc w:val="both"/>
        <w:rPr>
          <w:rFonts w:ascii="Times New Roman" w:hAnsi="Times New Roman" w:cs="Times New Roman"/>
          <w:sz w:val="24"/>
          <w:szCs w:val="24"/>
          <w:lang w:val="ro-RO"/>
        </w:rPr>
      </w:pPr>
      <w:r w:rsidRPr="00C33DED">
        <w:rPr>
          <w:rFonts w:ascii="Times New Roman" w:hAnsi="Times New Roman" w:cs="Times New Roman"/>
          <w:sz w:val="24"/>
          <w:szCs w:val="24"/>
          <w:lang w:val="ro-RO"/>
        </w:rPr>
        <w:t>JUDEȚUL NEAMȚ</w:t>
      </w:r>
    </w:p>
    <w:p w:rsidR="003E0E4F" w:rsidRPr="00C33DED" w:rsidRDefault="003E0E4F" w:rsidP="003E0E4F">
      <w:pPr>
        <w:tabs>
          <w:tab w:val="left" w:pos="3793"/>
        </w:tabs>
        <w:spacing w:after="0"/>
        <w:jc w:val="both"/>
        <w:rPr>
          <w:rFonts w:ascii="Times New Roman" w:hAnsi="Times New Roman" w:cs="Times New Roman"/>
          <w:sz w:val="24"/>
          <w:szCs w:val="24"/>
        </w:rPr>
      </w:pPr>
      <w:r w:rsidRPr="00C33DED">
        <w:rPr>
          <w:rFonts w:ascii="Times New Roman" w:hAnsi="Times New Roman" w:cs="Times New Roman"/>
          <w:sz w:val="24"/>
          <w:szCs w:val="24"/>
        </w:rPr>
        <w:t>PRIM</w:t>
      </w:r>
      <w:r>
        <w:rPr>
          <w:rFonts w:ascii="Times New Roman" w:hAnsi="Times New Roman" w:cs="Times New Roman"/>
          <w:sz w:val="24"/>
          <w:szCs w:val="24"/>
        </w:rPr>
        <w:t>Ă</w:t>
      </w:r>
      <w:r w:rsidRPr="00C33DED">
        <w:rPr>
          <w:rFonts w:ascii="Times New Roman" w:hAnsi="Times New Roman" w:cs="Times New Roman"/>
          <w:sz w:val="24"/>
          <w:szCs w:val="24"/>
        </w:rPr>
        <w:t>RIA COMUNEI ION CREANG</w:t>
      </w:r>
      <w:r>
        <w:rPr>
          <w:rFonts w:ascii="Times New Roman" w:hAnsi="Times New Roman" w:cs="Times New Roman"/>
          <w:sz w:val="24"/>
          <w:szCs w:val="24"/>
        </w:rPr>
        <w:t>Ă</w:t>
      </w:r>
    </w:p>
    <w:p w:rsidR="003E0E4F" w:rsidRPr="003E0E4F" w:rsidRDefault="003E0E4F" w:rsidP="003E0E4F">
      <w:pPr>
        <w:tabs>
          <w:tab w:val="left" w:pos="3793"/>
        </w:tabs>
        <w:spacing w:after="0"/>
        <w:jc w:val="both"/>
        <w:rPr>
          <w:rFonts w:ascii="Times New Roman" w:hAnsi="Times New Roman" w:cs="Times New Roman"/>
          <w:sz w:val="24"/>
          <w:szCs w:val="24"/>
        </w:rPr>
      </w:pPr>
      <w:r>
        <w:rPr>
          <w:rFonts w:ascii="Times New Roman" w:hAnsi="Times New Roman" w:cs="Times New Roman"/>
          <w:sz w:val="24"/>
          <w:szCs w:val="24"/>
        </w:rPr>
        <w:t>Nr.5413 din 16.05.2024</w:t>
      </w:r>
    </w:p>
    <w:p w:rsidR="00DC457C" w:rsidRPr="00350822" w:rsidRDefault="00DC457C" w:rsidP="00350822">
      <w:pPr>
        <w:tabs>
          <w:tab w:val="left" w:pos="3793"/>
        </w:tabs>
        <w:spacing w:after="0"/>
        <w:jc w:val="both"/>
        <w:rPr>
          <w:rFonts w:ascii="Times New Roman" w:hAnsi="Times New Roman" w:cs="Times New Roman"/>
          <w:sz w:val="24"/>
          <w:szCs w:val="24"/>
        </w:rPr>
      </w:pPr>
    </w:p>
    <w:p w:rsidR="00DC457C" w:rsidRPr="00350822" w:rsidRDefault="00DC457C" w:rsidP="00350822">
      <w:pPr>
        <w:spacing w:after="0"/>
        <w:jc w:val="center"/>
        <w:rPr>
          <w:rFonts w:ascii="Times New Roman" w:hAnsi="Times New Roman" w:cs="Times New Roman"/>
          <w:b/>
          <w:sz w:val="24"/>
          <w:szCs w:val="24"/>
        </w:rPr>
      </w:pPr>
      <w:r w:rsidRPr="00350822">
        <w:rPr>
          <w:rFonts w:ascii="Times New Roman" w:hAnsi="Times New Roman" w:cs="Times New Roman"/>
          <w:b/>
          <w:sz w:val="24"/>
          <w:szCs w:val="24"/>
        </w:rPr>
        <w:t>RAPORT DE SPECIALITATE</w:t>
      </w:r>
    </w:p>
    <w:p w:rsidR="00DC457C" w:rsidRPr="00350822" w:rsidRDefault="00DC457C" w:rsidP="00350822">
      <w:pPr>
        <w:spacing w:after="0"/>
        <w:jc w:val="center"/>
        <w:rPr>
          <w:rFonts w:ascii="Times New Roman" w:hAnsi="Times New Roman" w:cs="Times New Roman"/>
          <w:b/>
          <w:sz w:val="24"/>
          <w:szCs w:val="24"/>
        </w:rPr>
      </w:pPr>
      <w:r w:rsidRPr="00350822">
        <w:rPr>
          <w:rFonts w:ascii="Times New Roman" w:hAnsi="Times New Roman" w:cs="Times New Roman"/>
          <w:b/>
          <w:sz w:val="24"/>
          <w:szCs w:val="24"/>
        </w:rPr>
        <w:t xml:space="preserve">la Proiectul de hotărîre privind completarea  si  actualizarea  Nomenclatorului stradal , al comunei  Ion Creangă, judetul  Neamt.  </w:t>
      </w:r>
    </w:p>
    <w:p w:rsidR="00DC457C" w:rsidRPr="00350822" w:rsidRDefault="00DC457C" w:rsidP="00350822">
      <w:pPr>
        <w:spacing w:after="0"/>
        <w:rPr>
          <w:rFonts w:ascii="Times New Roman" w:hAnsi="Times New Roman" w:cs="Times New Roman"/>
          <w:b/>
          <w:sz w:val="24"/>
          <w:szCs w:val="24"/>
        </w:rPr>
      </w:pP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Proiectul de hotarâre supus spre aprobare Consiliului Local de către domnul primar al comunei Ion Creangă vine să îndeplinească cerinţele legale în ce priveşte obligaţiile administraţiei publice locale privind furnizarea şi actualizarea datelor referitoare la nomenclatura stradală, în scopul asigurării unei evidenţe unitare  ,definită de H.G. nr. 777/2013 ca fiind totalitatea elementelor de identificare cuprinzând denumirile de drumuri şi adrese administrative din România într-un mod standardizat, organizat pe fiecare unitate administrativ-teritorială şi care reprezintă evidenţa primară unitară care serveşte la identificarea domiciliului/reşedinţei persoanei fizice, a sediului persoanei juridice, a fiecărui imobil - teren cu sau fără construcţii, precum şi a fiecărei clădiri;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Ulterior, datele vor fi înscrise în Registrul electronic naţional al nomenclaturilor stradale (RENNS), care reprezintă sistemul unic de referinţă la nivel naţional, în care sunt înscrise nomenclaturile stradale de la nivelul comunelor, oraşelor şi al municipiilor. Registrul este obligatoriu de utilizat de instituţiile şi autorităţile administraţiei publice centrale şi locale în activitatea specifică.</w:t>
      </w:r>
    </w:p>
    <w:p w:rsidR="00DC457C" w:rsidRPr="00350822" w:rsidRDefault="00DC457C" w:rsidP="00350822">
      <w:pPr>
        <w:spacing w:after="0"/>
        <w:jc w:val="both"/>
        <w:rPr>
          <w:rFonts w:ascii="Times New Roman" w:hAnsi="Times New Roman" w:cs="Times New Roman"/>
          <w:sz w:val="24"/>
          <w:szCs w:val="24"/>
        </w:rPr>
      </w:pPr>
      <w:r w:rsidRPr="00350822">
        <w:rPr>
          <w:rFonts w:ascii="Times New Roman" w:hAnsi="Times New Roman" w:cs="Times New Roman"/>
          <w:sz w:val="24"/>
          <w:szCs w:val="24"/>
        </w:rPr>
        <w:t xml:space="preserve">     Potrivit Legii cadastrului și publicității imobiliare nr. 7/1996, republicată cu modificările și completările ulterioare, nomenclatura stradală se aprobă prin hotărâre a consiliului local, se organizează pe fiecare localitate şi reprezintă evidenţa primară unitară care serveşte la atribuirea denumirii străzii şi a numărului administrativ.</w:t>
      </w:r>
    </w:p>
    <w:p w:rsidR="00DC457C" w:rsidRPr="00350822" w:rsidRDefault="00DC457C" w:rsidP="00350822">
      <w:pPr>
        <w:spacing w:after="0"/>
        <w:jc w:val="both"/>
        <w:rPr>
          <w:rFonts w:ascii="Times New Roman" w:hAnsi="Times New Roman" w:cs="Times New Roman"/>
          <w:sz w:val="24"/>
          <w:szCs w:val="24"/>
        </w:rPr>
      </w:pPr>
      <w:r w:rsidRPr="00350822">
        <w:rPr>
          <w:rFonts w:ascii="Times New Roman" w:hAnsi="Times New Roman" w:cs="Times New Roman"/>
          <w:sz w:val="24"/>
          <w:szCs w:val="24"/>
        </w:rPr>
        <w:t xml:space="preserve">     Autoritatile  administratiei  publice  locale au obligaţia de a furniza şi actualiza datele cu privire la nomenclatura stradală proprie din registrul electronic al nomenclaturilor stradale.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Fiecare  imobil  situat in  intravilanul localitatilor  se  identifica  prin  adresa  administrative  a acestuia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Pentru  imobilele cu  cladiri / constructii  situate in  extravilan adresa  administrativa  se  identifica  prin  denumirea  drumului  si  numarului  administrativ  atribuit  de  autoritatea publica  competenta , care  reprezinta  pozitia  kilometrica  fata  de  originea  drumului .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Denumirea  drumului  este  alcatuita  din  categoria si  indicativul  drumului  pe  care  sunt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situate  imobilele  respective , potrivit  H.G nr. 540/ 2000 privind  aprobarea  incadrarii  in  categorii  functionale a  drumurilor  publice  si a  drumurilor de  utilitate privat  deschise  circulatiei publice.</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Numarul administrativ se  atribuie de  catre autoritatea  publica  locala .Un  numar  administrativ  este  intotdeauna  compus  dintr-un  numar  care  poate  fi suplimentat cu o  litera  mare  de  la  A  la  Z . Din  cauza  riscului de a crea  confuzii literele Ă,Â,I,Î,O,Q,</w:t>
      </w:r>
      <w:r w:rsidRPr="00350822">
        <w:rPr>
          <w:rFonts w:ascii="Times New Roman" w:hAnsi="Times New Roman" w:cs="Times New Roman"/>
          <w:sz w:val="24"/>
          <w:szCs w:val="24"/>
          <w:lang w:val="ro-RO"/>
        </w:rPr>
        <w:t xml:space="preserve">Ș si Ț </w:t>
      </w:r>
      <w:r w:rsidRPr="00350822">
        <w:rPr>
          <w:rFonts w:ascii="Times New Roman" w:hAnsi="Times New Roman" w:cs="Times New Roman"/>
          <w:sz w:val="24"/>
          <w:szCs w:val="24"/>
        </w:rPr>
        <w:t xml:space="preserve"> nu  vor  fi  folosite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Numerele administrative sunt atribuite consecutiv in  ordine crescatoare astfel incat numerele impare  sunt  folosite pe  partea stanga a  drumului   dispre  centrul  localitatii  , iar  numerele pare  sunt  folosite pe partea  dreapta a drumului .</w:t>
      </w:r>
    </w:p>
    <w:p w:rsidR="006450B9" w:rsidRDefault="006450B9" w:rsidP="00350822">
      <w:pPr>
        <w:spacing w:after="0"/>
        <w:rPr>
          <w:rFonts w:ascii="Times New Roman" w:hAnsi="Times New Roman" w:cs="Times New Roman"/>
          <w:sz w:val="24"/>
          <w:szCs w:val="24"/>
        </w:rPr>
      </w:pPr>
      <w:r w:rsidRPr="00F5477C">
        <w:rPr>
          <w:rFonts w:ascii="Times New Roman" w:hAnsi="Times New Roman" w:cs="Times New Roman"/>
          <w:sz w:val="24"/>
          <w:szCs w:val="24"/>
        </w:rPr>
        <w:t xml:space="preserve">      Deoarece  prin Proiectul  de  hotarare privind completarea  si  actualizarea  Nomenclatorului stradal actualizat, al comunei  Ion Creangă, judetul  Neamt ,</w:t>
      </w:r>
      <w:r w:rsidR="00D01B86" w:rsidRPr="00F5477C">
        <w:rPr>
          <w:rFonts w:ascii="Times New Roman" w:hAnsi="Times New Roman" w:cs="Times New Roman"/>
          <w:sz w:val="24"/>
          <w:szCs w:val="24"/>
        </w:rPr>
        <w:t xml:space="preserve"> o parte din  strazi</w:t>
      </w:r>
      <w:r w:rsidRPr="00F5477C">
        <w:rPr>
          <w:rFonts w:ascii="Times New Roman" w:hAnsi="Times New Roman" w:cs="Times New Roman"/>
          <w:sz w:val="24"/>
          <w:szCs w:val="24"/>
        </w:rPr>
        <w:t xml:space="preserve">  au  </w:t>
      </w:r>
      <w:r w:rsidRPr="00F5477C">
        <w:rPr>
          <w:rFonts w:ascii="Times New Roman" w:hAnsi="Times New Roman" w:cs="Times New Roman"/>
          <w:i/>
          <w:sz w:val="24"/>
          <w:szCs w:val="24"/>
        </w:rPr>
        <w:t xml:space="preserve">nume de personalităţi ori evenimente istorice, politice, culturale sau de orice altă natură ori schimbarea unor astfel de denumiri vor putea fi adoptate numai după ce au fost analizate şi avizate de comisia de </w:t>
      </w:r>
      <w:r w:rsidRPr="00F5477C">
        <w:rPr>
          <w:rFonts w:ascii="Times New Roman" w:hAnsi="Times New Roman" w:cs="Times New Roman"/>
          <w:i/>
          <w:sz w:val="24"/>
          <w:szCs w:val="24"/>
        </w:rPr>
        <w:lastRenderedPageBreak/>
        <w:t>atribuire de denumiri judeţeană</w:t>
      </w:r>
      <w:r w:rsidR="00D01B86" w:rsidRPr="00F5477C">
        <w:rPr>
          <w:rFonts w:ascii="Times New Roman" w:hAnsi="Times New Roman" w:cs="Times New Roman"/>
          <w:i/>
          <w:sz w:val="24"/>
          <w:szCs w:val="24"/>
        </w:rPr>
        <w:t xml:space="preserve">, in  conformitate cu </w:t>
      </w:r>
      <w:r w:rsidR="00D01B86" w:rsidRPr="00F5477C">
        <w:rPr>
          <w:rFonts w:ascii="Times New Roman" w:hAnsi="Times New Roman" w:cs="Times New Roman"/>
          <w:sz w:val="24"/>
          <w:szCs w:val="24"/>
        </w:rPr>
        <w:t xml:space="preserve"> art. 3</w:t>
      </w:r>
      <w:r w:rsidR="00D01B86" w:rsidRPr="00350822">
        <w:rPr>
          <w:rFonts w:ascii="Times New Roman" w:hAnsi="Times New Roman" w:cs="Times New Roman"/>
          <w:sz w:val="24"/>
          <w:szCs w:val="24"/>
        </w:rPr>
        <w:t xml:space="preserve">  alin.(1)  la  O.G nr. 63/ 2002 privind atribuirea sau schimbarea de denumiri, cu modificarile si completarile ulterioare.</w:t>
      </w:r>
    </w:p>
    <w:p w:rsidR="00F5477C" w:rsidRPr="00350822" w:rsidRDefault="00F5477C" w:rsidP="00350822">
      <w:pPr>
        <w:spacing w:after="0"/>
        <w:rPr>
          <w:rFonts w:ascii="Times New Roman" w:hAnsi="Times New Roman" w:cs="Times New Roman"/>
          <w:i/>
          <w:sz w:val="24"/>
          <w:szCs w:val="24"/>
        </w:rPr>
      </w:pPr>
      <w:r>
        <w:rPr>
          <w:rFonts w:ascii="Times New Roman" w:hAnsi="Times New Roman" w:cs="Times New Roman"/>
          <w:sz w:val="24"/>
          <w:szCs w:val="24"/>
        </w:rPr>
        <w:t xml:space="preserve">     Drept  pentru  caream procedat la  intocmirea  documentatiei  necesare  avizarii Nomenclatorului  stradal , actualizat  al  Comunei  Ion Creanga.</w:t>
      </w:r>
    </w:p>
    <w:p w:rsidR="003652B0" w:rsidRPr="00350822" w:rsidRDefault="006450B9" w:rsidP="00350822">
      <w:pPr>
        <w:spacing w:after="0"/>
        <w:jc w:val="both"/>
        <w:rPr>
          <w:rFonts w:ascii="Times New Roman" w:hAnsi="Times New Roman" w:cs="Times New Roman"/>
          <w:b/>
          <w:i/>
          <w:sz w:val="24"/>
          <w:szCs w:val="24"/>
        </w:rPr>
      </w:pPr>
      <w:r w:rsidRPr="00350822">
        <w:rPr>
          <w:rFonts w:ascii="Times New Roman" w:hAnsi="Times New Roman" w:cs="Times New Roman"/>
          <w:b/>
          <w:i/>
          <w:sz w:val="24"/>
          <w:szCs w:val="24"/>
        </w:rPr>
        <w:t xml:space="preserve">    </w:t>
      </w:r>
      <w:r w:rsidR="00D01B86" w:rsidRPr="00350822">
        <w:rPr>
          <w:rFonts w:ascii="Times New Roman" w:hAnsi="Times New Roman" w:cs="Times New Roman"/>
          <w:b/>
          <w:i/>
          <w:sz w:val="24"/>
          <w:szCs w:val="24"/>
        </w:rPr>
        <w:t>Referitor  la  d</w:t>
      </w:r>
      <w:r w:rsidRPr="00350822">
        <w:rPr>
          <w:rFonts w:ascii="Times New Roman" w:hAnsi="Times New Roman" w:cs="Times New Roman"/>
          <w:b/>
          <w:i/>
          <w:sz w:val="24"/>
          <w:szCs w:val="24"/>
        </w:rPr>
        <w:t>en</w:t>
      </w:r>
      <w:r w:rsidR="00D01B86" w:rsidRPr="00350822">
        <w:rPr>
          <w:rFonts w:ascii="Times New Roman" w:hAnsi="Times New Roman" w:cs="Times New Roman"/>
          <w:b/>
          <w:i/>
          <w:sz w:val="24"/>
          <w:szCs w:val="24"/>
        </w:rPr>
        <w:t>u</w:t>
      </w:r>
      <w:r w:rsidRPr="00350822">
        <w:rPr>
          <w:rFonts w:ascii="Times New Roman" w:hAnsi="Times New Roman" w:cs="Times New Roman"/>
          <w:b/>
          <w:i/>
          <w:sz w:val="24"/>
          <w:szCs w:val="24"/>
        </w:rPr>
        <w:t xml:space="preserve">mirea </w:t>
      </w:r>
      <w:r w:rsidR="003652B0" w:rsidRPr="00350822">
        <w:rPr>
          <w:rFonts w:ascii="Times New Roman" w:hAnsi="Times New Roman" w:cs="Times New Roman"/>
          <w:b/>
          <w:i/>
          <w:sz w:val="24"/>
          <w:szCs w:val="24"/>
        </w:rPr>
        <w:t>strazilor  din  comuna  Ion C</w:t>
      </w:r>
      <w:r w:rsidR="00D01B86" w:rsidRPr="00350822">
        <w:rPr>
          <w:rFonts w:ascii="Times New Roman" w:hAnsi="Times New Roman" w:cs="Times New Roman"/>
          <w:b/>
          <w:i/>
          <w:sz w:val="24"/>
          <w:szCs w:val="24"/>
        </w:rPr>
        <w:t>reanga</w:t>
      </w:r>
      <w:r w:rsidR="003652B0" w:rsidRPr="00350822">
        <w:rPr>
          <w:rFonts w:ascii="Times New Roman" w:hAnsi="Times New Roman" w:cs="Times New Roman"/>
          <w:b/>
          <w:i/>
          <w:sz w:val="24"/>
          <w:szCs w:val="24"/>
        </w:rPr>
        <w:t xml:space="preserve"> cu  numele  unor  personalitati  culturale, politice  , istorice , am  avut  in  vedere  următoarele informatii :</w:t>
      </w:r>
    </w:p>
    <w:p w:rsidR="006450B9" w:rsidRPr="00350822" w:rsidRDefault="006450B9" w:rsidP="00C33CE3">
      <w:pPr>
        <w:pStyle w:val="ListParagraph"/>
        <w:numPr>
          <w:ilvl w:val="0"/>
          <w:numId w:val="3"/>
        </w:numPr>
        <w:spacing w:after="0"/>
        <w:rPr>
          <w:rFonts w:ascii="Times New Roman" w:hAnsi="Times New Roman" w:cs="Times New Roman"/>
          <w:b/>
          <w:sz w:val="24"/>
          <w:szCs w:val="24"/>
          <w:lang w:val="ro-RO"/>
        </w:rPr>
      </w:pPr>
      <w:r w:rsidRPr="00350822">
        <w:rPr>
          <w:rFonts w:ascii="Times New Roman" w:hAnsi="Times New Roman" w:cs="Times New Roman"/>
          <w:b/>
          <w:i/>
          <w:sz w:val="24"/>
          <w:szCs w:val="24"/>
        </w:rPr>
        <w:t xml:space="preserve">  </w:t>
      </w:r>
      <w:r w:rsidRPr="00350822">
        <w:rPr>
          <w:rFonts w:ascii="Times New Roman" w:hAnsi="Times New Roman" w:cs="Times New Roman"/>
          <w:b/>
          <w:sz w:val="24"/>
          <w:szCs w:val="24"/>
        </w:rPr>
        <w:t>Strada  I.C.B</w:t>
      </w:r>
      <w:r w:rsidRPr="00350822">
        <w:rPr>
          <w:rFonts w:ascii="Times New Roman" w:hAnsi="Times New Roman" w:cs="Times New Roman"/>
          <w:b/>
          <w:sz w:val="24"/>
          <w:szCs w:val="24"/>
          <w:lang w:val="ro-RO"/>
        </w:rPr>
        <w:t>RĂTIANU  din  satul  Ion Creangă.  S</w:t>
      </w:r>
      <w:r w:rsidRPr="00350822">
        <w:rPr>
          <w:rFonts w:ascii="Times New Roman" w:hAnsi="Times New Roman" w:cs="Times New Roman"/>
          <w:sz w:val="24"/>
          <w:szCs w:val="24"/>
          <w:lang w:val="ro-RO"/>
        </w:rPr>
        <w:t>atul  Ion Creangă  este  format  din  fostele  sate  Brătești și  Brătianu .Cele  două  sate  sunt  despărțite de o  stradă care  i  s-a  dat  denumir</w:t>
      </w:r>
      <w:r w:rsidR="00C33CE3">
        <w:rPr>
          <w:rFonts w:ascii="Times New Roman" w:hAnsi="Times New Roman" w:cs="Times New Roman"/>
          <w:sz w:val="24"/>
          <w:szCs w:val="24"/>
          <w:lang w:val="ro-RO"/>
        </w:rPr>
        <w:t>ea  de  I.C.Brătianu  în  cinst</w:t>
      </w:r>
      <w:r w:rsidRPr="00350822">
        <w:rPr>
          <w:rFonts w:ascii="Times New Roman" w:hAnsi="Times New Roman" w:cs="Times New Roman"/>
          <w:sz w:val="24"/>
          <w:szCs w:val="24"/>
          <w:lang w:val="ro-RO"/>
        </w:rPr>
        <w:t>e</w:t>
      </w:r>
      <w:r w:rsidR="00C33CE3">
        <w:rPr>
          <w:rFonts w:ascii="Times New Roman" w:hAnsi="Times New Roman" w:cs="Times New Roman"/>
          <w:sz w:val="24"/>
          <w:szCs w:val="24"/>
          <w:lang w:val="ro-RO"/>
        </w:rPr>
        <w:t>a</w:t>
      </w:r>
      <w:r w:rsidRPr="00350822">
        <w:rPr>
          <w:rFonts w:ascii="Times New Roman" w:hAnsi="Times New Roman" w:cs="Times New Roman"/>
          <w:sz w:val="24"/>
          <w:szCs w:val="24"/>
          <w:lang w:val="ro-RO"/>
        </w:rPr>
        <w:t xml:space="preserve">  și  onoarea  marelui  om  politic care în  timpul  domniei  lui  Alexandru  Iona  Cuza a  particpat  la  împroprietărirea și  formarea  satului  Brătianu .</w:t>
      </w:r>
    </w:p>
    <w:p w:rsidR="00D01B86" w:rsidRPr="00350822" w:rsidRDefault="00D01B86" w:rsidP="00350822">
      <w:pPr>
        <w:pStyle w:val="ListParagraph"/>
        <w:numPr>
          <w:ilvl w:val="0"/>
          <w:numId w:val="3"/>
        </w:numPr>
        <w:spacing w:after="0"/>
        <w:rPr>
          <w:rFonts w:ascii="Times New Roman" w:hAnsi="Times New Roman" w:cs="Times New Roman"/>
          <w:sz w:val="24"/>
          <w:szCs w:val="24"/>
          <w:lang w:val="ro-RO"/>
        </w:rPr>
      </w:pPr>
      <w:r w:rsidRPr="00350822">
        <w:rPr>
          <w:rFonts w:ascii="Times New Roman" w:hAnsi="Times New Roman" w:cs="Times New Roman"/>
          <w:b/>
          <w:sz w:val="24"/>
          <w:szCs w:val="24"/>
          <w:lang w:val="ro-RO"/>
        </w:rPr>
        <w:t xml:space="preserve"> Strada  MIHAI  EMINESCU</w:t>
      </w:r>
      <w:r w:rsidRPr="00350822">
        <w:rPr>
          <w:rFonts w:ascii="Times New Roman" w:hAnsi="Times New Roman" w:cs="Times New Roman"/>
          <w:sz w:val="24"/>
          <w:szCs w:val="24"/>
          <w:lang w:val="ro-RO"/>
        </w:rPr>
        <w:t xml:space="preserve"> , sat  Ion Creangă.</w:t>
      </w:r>
      <w:r w:rsidR="003652B0" w:rsidRPr="00350822">
        <w:rPr>
          <w:rFonts w:ascii="Times New Roman" w:hAnsi="Times New Roman" w:cs="Times New Roman"/>
          <w:sz w:val="24"/>
          <w:szCs w:val="24"/>
          <w:lang w:val="ro-RO"/>
        </w:rPr>
        <w:t xml:space="preserve"> D</w:t>
      </w:r>
      <w:r w:rsidRPr="00350822">
        <w:rPr>
          <w:rFonts w:ascii="Times New Roman" w:hAnsi="Times New Roman" w:cs="Times New Roman"/>
          <w:sz w:val="24"/>
          <w:szCs w:val="24"/>
          <w:lang w:val="ro-RO"/>
        </w:rPr>
        <w:t>enumirea  străzii  de Mihai  Eminescu  în  cinstea  și  onoarea  celui  mai  mare  poet  pe care  l-a  avut  si  îl  are  pămăntul  romănesc și  poate  chiar întreaga  planetă .</w:t>
      </w:r>
    </w:p>
    <w:p w:rsidR="004A0922" w:rsidRPr="00350822" w:rsidRDefault="003652B0"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Strada  ION CREANGĂ</w:t>
      </w:r>
      <w:r w:rsidR="00093F56" w:rsidRPr="00350822">
        <w:rPr>
          <w:rFonts w:ascii="Times New Roman" w:hAnsi="Times New Roman" w:cs="Times New Roman"/>
          <w:sz w:val="24"/>
          <w:szCs w:val="24"/>
          <w:lang w:val="ro-RO"/>
        </w:rPr>
        <w:t xml:space="preserve"> , satul  Ion Creangă. S</w:t>
      </w:r>
      <w:r w:rsidRPr="00350822">
        <w:rPr>
          <w:rFonts w:ascii="Times New Roman" w:hAnsi="Times New Roman" w:cs="Times New Roman"/>
          <w:sz w:val="24"/>
          <w:szCs w:val="24"/>
          <w:lang w:val="ro-RO"/>
        </w:rPr>
        <w:t xml:space="preserve">-a  dat  denumirea  acestei  străzi  în  onoarea  și  cinstea  marelui  povestitor </w:t>
      </w:r>
      <w:r w:rsidR="001477E2">
        <w:rPr>
          <w:rFonts w:ascii="Times New Roman" w:hAnsi="Times New Roman" w:cs="Times New Roman"/>
          <w:sz w:val="24"/>
          <w:szCs w:val="24"/>
          <w:lang w:val="ro-RO"/>
        </w:rPr>
        <w:t xml:space="preserve"> Ion Creangă </w:t>
      </w:r>
      <w:r w:rsidR="004A0922" w:rsidRPr="00350822">
        <w:rPr>
          <w:rFonts w:ascii="Times New Roman" w:hAnsi="Times New Roman" w:cs="Times New Roman"/>
          <w:sz w:val="24"/>
          <w:szCs w:val="24"/>
          <w:lang w:val="ro-RO"/>
        </w:rPr>
        <w:t xml:space="preserve">si a </w:t>
      </w:r>
      <w:r w:rsidRPr="00350822">
        <w:rPr>
          <w:rFonts w:ascii="Times New Roman" w:hAnsi="Times New Roman" w:cs="Times New Roman"/>
          <w:sz w:val="24"/>
          <w:szCs w:val="24"/>
          <w:lang w:val="ro-RO"/>
        </w:rPr>
        <w:t xml:space="preserve">faptului </w:t>
      </w:r>
      <w:r w:rsidR="004A0922" w:rsidRPr="00350822">
        <w:rPr>
          <w:rFonts w:ascii="Times New Roman" w:hAnsi="Times New Roman" w:cs="Times New Roman"/>
          <w:sz w:val="24"/>
          <w:szCs w:val="24"/>
          <w:lang w:val="ro-RO"/>
        </w:rPr>
        <w:t>că fostul  Caminul  cultural poartă  denumirea  marelui  sciitor si  strada  pleaca  din  fata  caminului  cultural</w:t>
      </w:r>
      <w:r w:rsidRPr="00350822">
        <w:rPr>
          <w:rFonts w:ascii="Times New Roman" w:hAnsi="Times New Roman" w:cs="Times New Roman"/>
          <w:sz w:val="24"/>
          <w:szCs w:val="24"/>
          <w:lang w:val="ro-RO"/>
        </w:rPr>
        <w:t xml:space="preserve"> </w:t>
      </w:r>
      <w:r w:rsidR="004A0922" w:rsidRPr="00350822">
        <w:rPr>
          <w:rFonts w:ascii="Times New Roman" w:hAnsi="Times New Roman" w:cs="Times New Roman"/>
          <w:sz w:val="24"/>
          <w:szCs w:val="24"/>
          <w:lang w:val="ro-RO"/>
        </w:rPr>
        <w:t>.</w:t>
      </w:r>
    </w:p>
    <w:p w:rsidR="004A0922" w:rsidRPr="00350822" w:rsidRDefault="004A0922"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Strada MIHAIL  SADOVEANU</w:t>
      </w:r>
      <w:r w:rsidR="00C33CE3">
        <w:rPr>
          <w:rFonts w:ascii="Times New Roman" w:hAnsi="Times New Roman" w:cs="Times New Roman"/>
          <w:sz w:val="24"/>
          <w:szCs w:val="24"/>
          <w:lang w:val="ro-RO"/>
        </w:rPr>
        <w:t xml:space="preserve"> , satul  Ion Creanga.</w:t>
      </w:r>
      <w:r w:rsidRPr="00350822">
        <w:rPr>
          <w:rFonts w:ascii="Times New Roman" w:hAnsi="Times New Roman" w:cs="Times New Roman"/>
          <w:sz w:val="24"/>
          <w:szCs w:val="24"/>
          <w:lang w:val="ro-RO"/>
        </w:rPr>
        <w:t xml:space="preserve"> S-a  dat  denumirea  acestei  strazi  in  cinstea  marelui scriitor  , povestitor , nuvelist , romancier , om  politic .</w:t>
      </w:r>
    </w:p>
    <w:p w:rsidR="004A0922" w:rsidRPr="00350822" w:rsidRDefault="004A0922"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 xml:space="preserve">Strada STEFAN  CEL  MARE </w:t>
      </w:r>
      <w:r w:rsidRPr="00350822">
        <w:rPr>
          <w:rFonts w:ascii="Times New Roman" w:hAnsi="Times New Roman" w:cs="Times New Roman"/>
          <w:sz w:val="24"/>
          <w:szCs w:val="24"/>
          <w:lang w:val="ro-RO"/>
        </w:rPr>
        <w:t>, satul  Ion Creanga. S-a  dat  denumirea  acestei  strazi  in  cinstea  marelui  domnitor  al  Moldovei  intre  anii  1457- 1504 , care întorcăndu-se de  la  luptele de  la „ Lipnic – Vaslui „ , a  trecut  cu  oastea  pe  acest  drum , poposind  si  infiintand  satul de  razesi ,  Averesti,   din  comuna  Ion Creanga .</w:t>
      </w:r>
    </w:p>
    <w:p w:rsidR="00E7724E" w:rsidRPr="00350822" w:rsidRDefault="00E7724E"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 xml:space="preserve">Strada Preot  Evmenie  Moraru </w:t>
      </w:r>
      <w:r w:rsidR="002C6403" w:rsidRPr="00350822">
        <w:rPr>
          <w:rFonts w:ascii="Times New Roman" w:hAnsi="Times New Roman" w:cs="Times New Roman"/>
          <w:sz w:val="24"/>
          <w:szCs w:val="24"/>
          <w:lang w:val="ro-RO"/>
        </w:rPr>
        <w:t>, satul   Stejaru. S</w:t>
      </w:r>
      <w:r w:rsidRPr="00350822">
        <w:rPr>
          <w:rFonts w:ascii="Times New Roman" w:hAnsi="Times New Roman" w:cs="Times New Roman"/>
          <w:sz w:val="24"/>
          <w:szCs w:val="24"/>
          <w:lang w:val="ro-RO"/>
        </w:rPr>
        <w:t>-a  dat  denumirea  acestei  strazi  pe  care  a locuit  unul  dintre  cei  mai  mari  preoti care  a  pastorit   biserica ortodox</w:t>
      </w:r>
      <w:r w:rsidR="002C6403" w:rsidRPr="00350822">
        <w:rPr>
          <w:rFonts w:ascii="Times New Roman" w:hAnsi="Times New Roman" w:cs="Times New Roman"/>
          <w:sz w:val="24"/>
          <w:szCs w:val="24"/>
          <w:lang w:val="ro-RO"/>
        </w:rPr>
        <w:t xml:space="preserve">ă din  satul  Stejaru . A fost  preot </w:t>
      </w:r>
      <w:r w:rsidRPr="00350822">
        <w:rPr>
          <w:rFonts w:ascii="Times New Roman" w:hAnsi="Times New Roman" w:cs="Times New Roman"/>
          <w:sz w:val="24"/>
          <w:szCs w:val="24"/>
          <w:lang w:val="ro-RO"/>
        </w:rPr>
        <w:t xml:space="preserve">in  acest  sat  intre  anii  1933- 1985 . A  fost  cunoscut  in  toate  satele </w:t>
      </w:r>
      <w:r w:rsidR="0024199D">
        <w:rPr>
          <w:rFonts w:ascii="Times New Roman" w:hAnsi="Times New Roman" w:cs="Times New Roman"/>
          <w:sz w:val="24"/>
          <w:szCs w:val="24"/>
          <w:lang w:val="ro-RO"/>
        </w:rPr>
        <w:t xml:space="preserve"> din  imprejurimile  Romanului</w:t>
      </w:r>
      <w:r w:rsidRPr="00350822">
        <w:rPr>
          <w:rFonts w:ascii="Times New Roman" w:hAnsi="Times New Roman" w:cs="Times New Roman"/>
          <w:sz w:val="24"/>
          <w:szCs w:val="24"/>
          <w:lang w:val="ro-RO"/>
        </w:rPr>
        <w:t>.</w:t>
      </w:r>
    </w:p>
    <w:p w:rsidR="00025B52" w:rsidRPr="00350822" w:rsidRDefault="00E7724E" w:rsidP="00350822">
      <w:pPr>
        <w:pStyle w:val="ListParagraph"/>
        <w:numPr>
          <w:ilvl w:val="0"/>
          <w:numId w:val="3"/>
        </w:numPr>
        <w:spacing w:after="0"/>
        <w:ind w:right="-270"/>
        <w:rPr>
          <w:rFonts w:ascii="Times New Roman" w:hAnsi="Times New Roman" w:cs="Times New Roman"/>
          <w:sz w:val="24"/>
          <w:szCs w:val="24"/>
          <w:lang w:val="ro-RO"/>
        </w:rPr>
      </w:pPr>
      <w:r w:rsidRPr="00350822">
        <w:rPr>
          <w:rFonts w:ascii="Times New Roman" w:hAnsi="Times New Roman" w:cs="Times New Roman"/>
          <w:b/>
          <w:sz w:val="24"/>
          <w:szCs w:val="24"/>
          <w:lang w:val="ro-RO"/>
        </w:rPr>
        <w:t>Strada CEZAR  PETRESCU , satul  Stejaru</w:t>
      </w:r>
      <w:r w:rsidR="002C6403" w:rsidRPr="00350822">
        <w:rPr>
          <w:rFonts w:ascii="Times New Roman" w:hAnsi="Times New Roman" w:cs="Times New Roman"/>
          <w:sz w:val="24"/>
          <w:szCs w:val="24"/>
          <w:lang w:val="ro-RO"/>
        </w:rPr>
        <w:t>. S</w:t>
      </w:r>
      <w:r w:rsidRPr="00350822">
        <w:rPr>
          <w:rFonts w:ascii="Times New Roman" w:hAnsi="Times New Roman" w:cs="Times New Roman"/>
          <w:sz w:val="24"/>
          <w:szCs w:val="24"/>
          <w:lang w:val="ro-RO"/>
        </w:rPr>
        <w:t>-a  dat  denumirea  acestei  strazi  in  cinstea  marelui  romancier Cezar  Petrescu , care  a</w:t>
      </w:r>
      <w:r w:rsidR="002C6403"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locuit o  vreme  in  acest  sat si a</w:t>
      </w:r>
      <w:r w:rsidR="002C6403" w:rsidRPr="00350822">
        <w:rPr>
          <w:rFonts w:ascii="Times New Roman" w:hAnsi="Times New Roman" w:cs="Times New Roman"/>
          <w:sz w:val="24"/>
          <w:szCs w:val="24"/>
          <w:lang w:val="ro-RO"/>
        </w:rPr>
        <w:t xml:space="preserve"> scris  roman</w:t>
      </w:r>
      <w:r w:rsidR="00025B52" w:rsidRPr="00350822">
        <w:rPr>
          <w:rFonts w:ascii="Times New Roman" w:hAnsi="Times New Roman" w:cs="Times New Roman"/>
          <w:sz w:val="24"/>
          <w:szCs w:val="24"/>
          <w:lang w:val="ro-RO"/>
        </w:rPr>
        <w:t>ul</w:t>
      </w:r>
      <w:r w:rsidR="002C6403" w:rsidRPr="00350822">
        <w:rPr>
          <w:rFonts w:ascii="Times New Roman" w:hAnsi="Times New Roman" w:cs="Times New Roman"/>
          <w:sz w:val="24"/>
          <w:szCs w:val="24"/>
          <w:lang w:val="ro-RO"/>
        </w:rPr>
        <w:t xml:space="preserve"> </w:t>
      </w:r>
    </w:p>
    <w:p w:rsidR="00E7724E" w:rsidRPr="00350822" w:rsidRDefault="002C6403" w:rsidP="00350822">
      <w:pPr>
        <w:pStyle w:val="ListParagraph"/>
        <w:spacing w:after="0"/>
        <w:ind w:left="465" w:right="-270"/>
        <w:rPr>
          <w:rFonts w:ascii="Times New Roman" w:hAnsi="Times New Roman" w:cs="Times New Roman"/>
          <w:sz w:val="24"/>
          <w:szCs w:val="24"/>
          <w:lang w:val="ro-RO"/>
        </w:rPr>
      </w:pPr>
      <w:r w:rsidRPr="00350822">
        <w:rPr>
          <w:rFonts w:ascii="Times New Roman" w:hAnsi="Times New Roman" w:cs="Times New Roman"/>
          <w:sz w:val="24"/>
          <w:szCs w:val="24"/>
          <w:lang w:val="ro-RO"/>
        </w:rPr>
        <w:t xml:space="preserve"> </w:t>
      </w:r>
      <w:r w:rsidR="00E7724E" w:rsidRPr="00350822">
        <w:rPr>
          <w:rFonts w:ascii="Times New Roman" w:hAnsi="Times New Roman" w:cs="Times New Roman"/>
          <w:sz w:val="24"/>
          <w:szCs w:val="24"/>
          <w:lang w:val="ro-RO"/>
        </w:rPr>
        <w:t xml:space="preserve"> „ Intunecare „  cu  care  s-a  afirmat  ca  romancier  </w:t>
      </w:r>
      <w:r w:rsidR="00025B52" w:rsidRPr="00350822">
        <w:rPr>
          <w:rFonts w:ascii="Times New Roman" w:hAnsi="Times New Roman" w:cs="Times New Roman"/>
          <w:sz w:val="24"/>
          <w:szCs w:val="24"/>
          <w:lang w:val="ro-RO"/>
        </w:rPr>
        <w:t>si alte opere  in  această  zonă</w:t>
      </w:r>
      <w:r w:rsidR="00E7724E" w:rsidRPr="00350822">
        <w:rPr>
          <w:rFonts w:ascii="Times New Roman" w:hAnsi="Times New Roman" w:cs="Times New Roman"/>
          <w:sz w:val="24"/>
          <w:szCs w:val="24"/>
          <w:lang w:val="ro-RO"/>
        </w:rPr>
        <w:t>.</w:t>
      </w:r>
    </w:p>
    <w:p w:rsidR="00E7724E" w:rsidRPr="00350822" w:rsidRDefault="00E7724E" w:rsidP="00350822">
      <w:pPr>
        <w:pStyle w:val="ListParagraph"/>
        <w:numPr>
          <w:ilvl w:val="0"/>
          <w:numId w:val="3"/>
        </w:numPr>
        <w:spacing w:after="0"/>
        <w:rPr>
          <w:rFonts w:ascii="Times New Roman" w:hAnsi="Times New Roman" w:cs="Times New Roman"/>
          <w:sz w:val="24"/>
          <w:szCs w:val="24"/>
          <w:lang w:val="ro-RO"/>
        </w:rPr>
      </w:pPr>
      <w:r w:rsidRPr="00350822">
        <w:rPr>
          <w:rFonts w:ascii="Times New Roman" w:hAnsi="Times New Roman" w:cs="Times New Roman"/>
          <w:b/>
          <w:sz w:val="24"/>
          <w:szCs w:val="24"/>
          <w:lang w:val="ro-RO"/>
        </w:rPr>
        <w:t xml:space="preserve">Strada MIHAI  VITEAZUL , satul  </w:t>
      </w:r>
      <w:r w:rsidR="00025B52" w:rsidRPr="00350822">
        <w:rPr>
          <w:rFonts w:ascii="Times New Roman" w:hAnsi="Times New Roman" w:cs="Times New Roman"/>
          <w:b/>
          <w:sz w:val="24"/>
          <w:szCs w:val="24"/>
          <w:lang w:val="ro-RO"/>
        </w:rPr>
        <w:t>Muncelu</w:t>
      </w:r>
      <w:r w:rsidR="00025B52" w:rsidRPr="00350822">
        <w:rPr>
          <w:rFonts w:ascii="Times New Roman" w:hAnsi="Times New Roman" w:cs="Times New Roman"/>
          <w:sz w:val="24"/>
          <w:szCs w:val="24"/>
          <w:lang w:val="ro-RO"/>
        </w:rPr>
        <w:t>.S</w:t>
      </w:r>
      <w:r w:rsidRPr="00350822">
        <w:rPr>
          <w:rFonts w:ascii="Times New Roman" w:hAnsi="Times New Roman" w:cs="Times New Roman"/>
          <w:sz w:val="24"/>
          <w:szCs w:val="24"/>
          <w:lang w:val="ro-RO"/>
        </w:rPr>
        <w:t>-a  dat  denumirea  acestei  strazi in cinstea  si  onoarea  marelui  domnitor al  tarii  romanesti care  pentru  o  perioada  scurta  a</w:t>
      </w:r>
      <w:r w:rsidR="00025B52"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 xml:space="preserve">fost  conducatorul </w:t>
      </w:r>
      <w:r w:rsidR="00B8304D" w:rsidRPr="00350822">
        <w:rPr>
          <w:rFonts w:ascii="Times New Roman" w:hAnsi="Times New Roman" w:cs="Times New Roman"/>
          <w:sz w:val="24"/>
          <w:szCs w:val="24"/>
          <w:lang w:val="ro-RO"/>
        </w:rPr>
        <w:t xml:space="preserve"> celor  trei, </w:t>
      </w:r>
      <w:r w:rsidR="00DF5CD8" w:rsidRPr="00350822">
        <w:rPr>
          <w:rFonts w:ascii="Times New Roman" w:hAnsi="Times New Roman" w:cs="Times New Roman"/>
          <w:sz w:val="24"/>
          <w:szCs w:val="24"/>
          <w:lang w:val="ro-RO"/>
        </w:rPr>
        <w:t xml:space="preserve">  </w:t>
      </w:r>
      <w:r w:rsidR="00DF5CD8" w:rsidRPr="00350822">
        <w:rPr>
          <w:rFonts w:ascii="Times New Roman" w:hAnsi="Times New Roman" w:cs="Times New Roman"/>
          <w:i/>
          <w:sz w:val="24"/>
          <w:szCs w:val="24"/>
          <w:lang w:val="ro-RO"/>
        </w:rPr>
        <w:t>Ță</w:t>
      </w:r>
      <w:r w:rsidRPr="00350822">
        <w:rPr>
          <w:rFonts w:ascii="Times New Roman" w:hAnsi="Times New Roman" w:cs="Times New Roman"/>
          <w:i/>
          <w:sz w:val="24"/>
          <w:szCs w:val="24"/>
          <w:lang w:val="ro-RO"/>
        </w:rPr>
        <w:t>ri  medievale</w:t>
      </w:r>
      <w:r w:rsidRPr="00350822">
        <w:rPr>
          <w:rFonts w:ascii="Times New Roman" w:hAnsi="Times New Roman" w:cs="Times New Roman"/>
          <w:sz w:val="24"/>
          <w:szCs w:val="24"/>
          <w:lang w:val="ro-RO"/>
        </w:rPr>
        <w:t xml:space="preserve"> care  formeaza  Romania  </w:t>
      </w:r>
      <w:r w:rsidR="00DF5CD8" w:rsidRPr="00350822">
        <w:rPr>
          <w:rFonts w:ascii="Times New Roman" w:hAnsi="Times New Roman" w:cs="Times New Roman"/>
          <w:sz w:val="24"/>
          <w:szCs w:val="24"/>
          <w:lang w:val="ro-RO"/>
        </w:rPr>
        <w:t>de astă</w:t>
      </w:r>
      <w:r w:rsidRPr="00350822">
        <w:rPr>
          <w:rFonts w:ascii="Times New Roman" w:hAnsi="Times New Roman" w:cs="Times New Roman"/>
          <w:sz w:val="24"/>
          <w:szCs w:val="24"/>
          <w:lang w:val="ro-RO"/>
        </w:rPr>
        <w:t>zi , satul  Muncelu  fiind  unul  dintre  cele  mai  vechi  sate  din  zona  Romanului .</w:t>
      </w:r>
    </w:p>
    <w:p w:rsidR="00E7724E" w:rsidRPr="00350822" w:rsidRDefault="00E7724E" w:rsidP="00350822">
      <w:pPr>
        <w:pStyle w:val="ListParagraph"/>
        <w:numPr>
          <w:ilvl w:val="0"/>
          <w:numId w:val="3"/>
        </w:numPr>
        <w:spacing w:after="0"/>
        <w:rPr>
          <w:rFonts w:ascii="Times New Roman" w:hAnsi="Times New Roman" w:cs="Times New Roman"/>
          <w:sz w:val="24"/>
          <w:szCs w:val="24"/>
          <w:lang w:val="ro-RO"/>
        </w:rPr>
      </w:pPr>
      <w:r w:rsidRPr="00350822">
        <w:rPr>
          <w:rFonts w:ascii="Times New Roman" w:hAnsi="Times New Roman" w:cs="Times New Roman"/>
          <w:b/>
          <w:sz w:val="24"/>
          <w:szCs w:val="24"/>
          <w:lang w:val="ro-RO"/>
        </w:rPr>
        <w:t>Strada</w:t>
      </w:r>
      <w:r w:rsidR="00B8304D" w:rsidRPr="00350822">
        <w:rPr>
          <w:rFonts w:ascii="Times New Roman" w:hAnsi="Times New Roman" w:cs="Times New Roman"/>
          <w:b/>
          <w:sz w:val="24"/>
          <w:szCs w:val="24"/>
          <w:lang w:val="ro-RO"/>
        </w:rPr>
        <w:t xml:space="preserve"> OANCEA  AVERESCU</w:t>
      </w:r>
      <w:r w:rsidRPr="00350822">
        <w:rPr>
          <w:rFonts w:ascii="Times New Roman" w:hAnsi="Times New Roman" w:cs="Times New Roman"/>
          <w:b/>
          <w:sz w:val="24"/>
          <w:szCs w:val="24"/>
          <w:lang w:val="ro-RO"/>
        </w:rPr>
        <w:t xml:space="preserve">, satul  </w:t>
      </w:r>
      <w:r w:rsidR="00FE7E14">
        <w:rPr>
          <w:rFonts w:ascii="Times New Roman" w:hAnsi="Times New Roman" w:cs="Times New Roman"/>
          <w:b/>
          <w:sz w:val="24"/>
          <w:szCs w:val="24"/>
          <w:lang w:val="ro-RO"/>
        </w:rPr>
        <w:t>A</w:t>
      </w:r>
      <w:r w:rsidR="00B8304D" w:rsidRPr="00350822">
        <w:rPr>
          <w:rFonts w:ascii="Times New Roman" w:hAnsi="Times New Roman" w:cs="Times New Roman"/>
          <w:b/>
          <w:sz w:val="24"/>
          <w:szCs w:val="24"/>
          <w:lang w:val="ro-RO"/>
        </w:rPr>
        <w:t xml:space="preserve">veresti. </w:t>
      </w:r>
      <w:r w:rsidR="00B8304D" w:rsidRPr="00350822">
        <w:rPr>
          <w:rFonts w:ascii="Times New Roman" w:hAnsi="Times New Roman" w:cs="Times New Roman"/>
          <w:sz w:val="24"/>
          <w:szCs w:val="24"/>
          <w:lang w:val="ro-RO"/>
        </w:rPr>
        <w:t>S</w:t>
      </w:r>
      <w:r w:rsidRPr="00350822">
        <w:rPr>
          <w:rFonts w:ascii="Times New Roman" w:hAnsi="Times New Roman" w:cs="Times New Roman"/>
          <w:sz w:val="24"/>
          <w:szCs w:val="24"/>
          <w:lang w:val="ro-RO"/>
        </w:rPr>
        <w:t>-a  dat  denumirea  acestei  strazi</w:t>
      </w:r>
      <w:r w:rsidR="00B8304D"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in  onoarea  marelui  stolnic  al  domnitor</w:t>
      </w:r>
      <w:r w:rsidR="00B8304D" w:rsidRPr="00350822">
        <w:rPr>
          <w:rFonts w:ascii="Times New Roman" w:hAnsi="Times New Roman" w:cs="Times New Roman"/>
          <w:sz w:val="24"/>
          <w:szCs w:val="24"/>
          <w:lang w:val="ro-RO"/>
        </w:rPr>
        <w:t>ulu</w:t>
      </w:r>
      <w:r w:rsidRPr="00350822">
        <w:rPr>
          <w:rFonts w:ascii="Times New Roman" w:hAnsi="Times New Roman" w:cs="Times New Roman"/>
          <w:sz w:val="24"/>
          <w:szCs w:val="24"/>
          <w:lang w:val="ro-RO"/>
        </w:rPr>
        <w:t>i  Stefan  Cel  Mare</w:t>
      </w:r>
      <w:r w:rsidR="00B8304D"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 xml:space="preserve"> care  a</w:t>
      </w:r>
      <w:r w:rsidR="00B8304D"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f</w:t>
      </w:r>
      <w:r w:rsidR="00B8304D" w:rsidRPr="00350822">
        <w:rPr>
          <w:rFonts w:ascii="Times New Roman" w:hAnsi="Times New Roman" w:cs="Times New Roman"/>
          <w:sz w:val="24"/>
          <w:szCs w:val="24"/>
          <w:lang w:val="ro-RO"/>
        </w:rPr>
        <w:t>ost  improprietarit de  domnnitor  ca  răzeș</w:t>
      </w:r>
      <w:r w:rsidRPr="00350822">
        <w:rPr>
          <w:rFonts w:ascii="Times New Roman" w:hAnsi="Times New Roman" w:cs="Times New Roman"/>
          <w:sz w:val="24"/>
          <w:szCs w:val="24"/>
          <w:lang w:val="ro-RO"/>
        </w:rPr>
        <w:t xml:space="preserve">  la  data  de  20  august  1469</w:t>
      </w:r>
      <w:r w:rsidR="00B8304D" w:rsidRPr="00350822">
        <w:rPr>
          <w:rFonts w:ascii="Times New Roman" w:hAnsi="Times New Roman" w:cs="Times New Roman"/>
          <w:sz w:val="24"/>
          <w:szCs w:val="24"/>
          <w:lang w:val="ro-RO"/>
        </w:rPr>
        <w:t>, ca  semn  de recunostință</w:t>
      </w:r>
      <w:r w:rsidRPr="00350822">
        <w:rPr>
          <w:rFonts w:ascii="Times New Roman" w:hAnsi="Times New Roman" w:cs="Times New Roman"/>
          <w:sz w:val="24"/>
          <w:szCs w:val="24"/>
          <w:lang w:val="ro-RO"/>
        </w:rPr>
        <w:t xml:space="preserve">  dupa  marea  biruinta  in  batalia  de  la  Lipnic – Vaslui  in  1469 asupra  lui  Mangli  Han , conducatorul  tataril</w:t>
      </w:r>
      <w:r w:rsidR="00B8304D" w:rsidRPr="00350822">
        <w:rPr>
          <w:rFonts w:ascii="Times New Roman" w:hAnsi="Times New Roman" w:cs="Times New Roman"/>
          <w:sz w:val="24"/>
          <w:szCs w:val="24"/>
          <w:lang w:val="ro-RO"/>
        </w:rPr>
        <w:t>or din  Hanatul Crimeii . Pe  pămâ</w:t>
      </w:r>
      <w:r w:rsidRPr="00350822">
        <w:rPr>
          <w:rFonts w:ascii="Times New Roman" w:hAnsi="Times New Roman" w:cs="Times New Roman"/>
          <w:sz w:val="24"/>
          <w:szCs w:val="24"/>
          <w:lang w:val="ro-RO"/>
        </w:rPr>
        <w:t>ntu</w:t>
      </w:r>
      <w:r w:rsidR="00B8304D" w:rsidRPr="00350822">
        <w:rPr>
          <w:rFonts w:ascii="Times New Roman" w:hAnsi="Times New Roman" w:cs="Times New Roman"/>
          <w:sz w:val="24"/>
          <w:szCs w:val="24"/>
          <w:lang w:val="ro-RO"/>
        </w:rPr>
        <w:t>rile</w:t>
      </w:r>
      <w:r w:rsidRPr="00350822">
        <w:rPr>
          <w:rFonts w:ascii="Times New Roman" w:hAnsi="Times New Roman" w:cs="Times New Roman"/>
          <w:sz w:val="24"/>
          <w:szCs w:val="24"/>
          <w:lang w:val="ro-RO"/>
        </w:rPr>
        <w:t xml:space="preserve">  sale  a luat  fiin</w:t>
      </w:r>
      <w:r w:rsidR="00B8304D" w:rsidRPr="00350822">
        <w:rPr>
          <w:rFonts w:ascii="Times New Roman" w:hAnsi="Times New Roman" w:cs="Times New Roman"/>
          <w:sz w:val="24"/>
          <w:szCs w:val="24"/>
          <w:lang w:val="ro-RO"/>
        </w:rPr>
        <w:t>ță</w:t>
      </w:r>
      <w:r w:rsidRPr="00350822">
        <w:rPr>
          <w:rFonts w:ascii="Times New Roman" w:hAnsi="Times New Roman" w:cs="Times New Roman"/>
          <w:sz w:val="24"/>
          <w:szCs w:val="24"/>
          <w:lang w:val="ro-RO"/>
        </w:rPr>
        <w:t xml:space="preserve">  satul</w:t>
      </w:r>
      <w:r w:rsidR="00B8304D" w:rsidRPr="00350822">
        <w:rPr>
          <w:rFonts w:ascii="Times New Roman" w:hAnsi="Times New Roman" w:cs="Times New Roman"/>
          <w:sz w:val="24"/>
          <w:szCs w:val="24"/>
          <w:lang w:val="ro-RO"/>
        </w:rPr>
        <w:t xml:space="preserve">  Averesti  care  face  parte  î</w:t>
      </w:r>
      <w:r w:rsidRPr="00350822">
        <w:rPr>
          <w:rFonts w:ascii="Times New Roman" w:hAnsi="Times New Roman" w:cs="Times New Roman"/>
          <w:sz w:val="24"/>
          <w:szCs w:val="24"/>
          <w:lang w:val="ro-RO"/>
        </w:rPr>
        <w:t>n  prezent  din  comuna  Ion Creanga .</w:t>
      </w:r>
    </w:p>
    <w:p w:rsidR="00E7724E" w:rsidRPr="00350822" w:rsidRDefault="00E7724E"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Strada</w:t>
      </w:r>
      <w:r w:rsidR="00B870D3" w:rsidRPr="00350822">
        <w:rPr>
          <w:rFonts w:ascii="Times New Roman" w:hAnsi="Times New Roman" w:cs="Times New Roman"/>
          <w:b/>
          <w:sz w:val="24"/>
          <w:szCs w:val="24"/>
          <w:lang w:val="ro-RO"/>
        </w:rPr>
        <w:t xml:space="preserve"> General  </w:t>
      </w:r>
      <w:r w:rsidRPr="00350822">
        <w:rPr>
          <w:rFonts w:ascii="Times New Roman" w:hAnsi="Times New Roman" w:cs="Times New Roman"/>
          <w:b/>
          <w:sz w:val="24"/>
          <w:szCs w:val="24"/>
          <w:lang w:val="ro-RO"/>
        </w:rPr>
        <w:t>At</w:t>
      </w:r>
      <w:r w:rsidR="00B870D3" w:rsidRPr="00350822">
        <w:rPr>
          <w:rFonts w:ascii="Times New Roman" w:hAnsi="Times New Roman" w:cs="Times New Roman"/>
          <w:b/>
          <w:sz w:val="24"/>
          <w:szCs w:val="24"/>
          <w:lang w:val="ro-RO"/>
        </w:rPr>
        <w:t>h</w:t>
      </w:r>
      <w:r w:rsidRPr="00350822">
        <w:rPr>
          <w:rFonts w:ascii="Times New Roman" w:hAnsi="Times New Roman" w:cs="Times New Roman"/>
          <w:b/>
          <w:sz w:val="24"/>
          <w:szCs w:val="24"/>
          <w:lang w:val="ro-RO"/>
        </w:rPr>
        <w:t xml:space="preserve">anasescu , satul   Averesti </w:t>
      </w:r>
      <w:r w:rsidR="00B870D3" w:rsidRPr="00350822">
        <w:rPr>
          <w:rFonts w:ascii="Times New Roman" w:hAnsi="Times New Roman" w:cs="Times New Roman"/>
          <w:sz w:val="24"/>
          <w:szCs w:val="24"/>
          <w:lang w:val="ro-RO"/>
        </w:rPr>
        <w:t>. S</w:t>
      </w:r>
      <w:r w:rsidRPr="00350822">
        <w:rPr>
          <w:rFonts w:ascii="Times New Roman" w:hAnsi="Times New Roman" w:cs="Times New Roman"/>
          <w:sz w:val="24"/>
          <w:szCs w:val="24"/>
          <w:lang w:val="ro-RO"/>
        </w:rPr>
        <w:t>-a  dat  denumirea  acestei  strazi in  cinstea generalui  de  brigada al  Regelui  Ferdinad  I  al  Romaniei</w:t>
      </w:r>
      <w:r w:rsidR="00B870D3" w:rsidRPr="00350822">
        <w:rPr>
          <w:rFonts w:ascii="Times New Roman" w:hAnsi="Times New Roman" w:cs="Times New Roman"/>
          <w:sz w:val="24"/>
          <w:szCs w:val="24"/>
          <w:lang w:val="ro-RO"/>
        </w:rPr>
        <w:t>,</w:t>
      </w:r>
      <w:r w:rsidRPr="00350822">
        <w:rPr>
          <w:rFonts w:ascii="Times New Roman" w:hAnsi="Times New Roman" w:cs="Times New Roman"/>
          <w:sz w:val="24"/>
          <w:szCs w:val="24"/>
          <w:lang w:val="ro-RO"/>
        </w:rPr>
        <w:t xml:space="preserve"> care  a</w:t>
      </w:r>
      <w:r w:rsidR="00B870D3" w:rsidRPr="00350822">
        <w:rPr>
          <w:rFonts w:ascii="Times New Roman" w:hAnsi="Times New Roman" w:cs="Times New Roman"/>
          <w:sz w:val="24"/>
          <w:szCs w:val="24"/>
          <w:lang w:val="ro-RO"/>
        </w:rPr>
        <w:t xml:space="preserve"> detinut pămînturi  in  aceasta  zonă</w:t>
      </w:r>
      <w:r w:rsidRPr="00350822">
        <w:rPr>
          <w:rFonts w:ascii="Times New Roman" w:hAnsi="Times New Roman" w:cs="Times New Roman"/>
          <w:sz w:val="24"/>
          <w:szCs w:val="24"/>
          <w:lang w:val="ro-RO"/>
        </w:rPr>
        <w:t xml:space="preserve"> .</w:t>
      </w:r>
    </w:p>
    <w:p w:rsidR="00E7724E" w:rsidRPr="00350822" w:rsidRDefault="00E7724E"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 xml:space="preserve">Strada Gavriel  Doniceanu , satul   Averesti </w:t>
      </w:r>
      <w:r w:rsidR="00B870D3" w:rsidRPr="00350822">
        <w:rPr>
          <w:rFonts w:ascii="Times New Roman" w:hAnsi="Times New Roman" w:cs="Times New Roman"/>
          <w:sz w:val="24"/>
          <w:szCs w:val="24"/>
          <w:lang w:val="ro-RO"/>
        </w:rPr>
        <w:t>. S</w:t>
      </w:r>
      <w:r w:rsidRPr="00350822">
        <w:rPr>
          <w:rFonts w:ascii="Times New Roman" w:hAnsi="Times New Roman" w:cs="Times New Roman"/>
          <w:sz w:val="24"/>
          <w:szCs w:val="24"/>
          <w:lang w:val="ro-RO"/>
        </w:rPr>
        <w:t>-a  dat  denumirea  acestei  strazi in  cinstea marelui  medic renumit care  a</w:t>
      </w:r>
      <w:r w:rsidR="00B870D3"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fost  fiu  al  satului  Averesti si  sa  desfasurat  activitatea  in  Bucuresti .</w:t>
      </w:r>
    </w:p>
    <w:p w:rsidR="00E7724E" w:rsidRPr="00350822" w:rsidRDefault="00E7724E" w:rsidP="00350822">
      <w:pPr>
        <w:pStyle w:val="ListParagraph"/>
        <w:numPr>
          <w:ilvl w:val="0"/>
          <w:numId w:val="3"/>
        </w:numPr>
        <w:spacing w:after="0"/>
        <w:rPr>
          <w:rFonts w:ascii="Times New Roman" w:hAnsi="Times New Roman" w:cs="Times New Roman"/>
          <w:sz w:val="24"/>
          <w:szCs w:val="24"/>
          <w:lang w:val="ro-RO"/>
        </w:rPr>
      </w:pPr>
      <w:r w:rsidRPr="00350822">
        <w:rPr>
          <w:rFonts w:ascii="Times New Roman" w:hAnsi="Times New Roman" w:cs="Times New Roman"/>
          <w:b/>
          <w:sz w:val="24"/>
          <w:szCs w:val="24"/>
          <w:lang w:val="ro-RO"/>
        </w:rPr>
        <w:lastRenderedPageBreak/>
        <w:t>Strada Enache  Fotache , satul   Averesti</w:t>
      </w:r>
      <w:r w:rsidR="00B870D3"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 xml:space="preserve"> Enache  Fotache  a  fost  invatator  al  Scolii  Averesti  intre  a</w:t>
      </w:r>
      <w:r w:rsidR="00FE7E14">
        <w:rPr>
          <w:rFonts w:ascii="Times New Roman" w:hAnsi="Times New Roman" w:cs="Times New Roman"/>
          <w:sz w:val="24"/>
          <w:szCs w:val="24"/>
          <w:lang w:val="ro-RO"/>
        </w:rPr>
        <w:t xml:space="preserve">nii  1903- 1905 , 1907- 1916  </w:t>
      </w:r>
      <w:r w:rsidRPr="00350822">
        <w:rPr>
          <w:rFonts w:ascii="Times New Roman" w:hAnsi="Times New Roman" w:cs="Times New Roman"/>
          <w:sz w:val="24"/>
          <w:szCs w:val="24"/>
          <w:lang w:val="ro-RO"/>
        </w:rPr>
        <w:t xml:space="preserve">, a  ajutat  la  construirea  bisericii  din  satul </w:t>
      </w:r>
      <w:r w:rsidR="00B870D3" w:rsidRPr="00350822">
        <w:rPr>
          <w:rFonts w:ascii="Times New Roman" w:hAnsi="Times New Roman" w:cs="Times New Roman"/>
          <w:sz w:val="24"/>
          <w:szCs w:val="24"/>
          <w:lang w:val="ro-RO"/>
        </w:rPr>
        <w:t xml:space="preserve"> Averesti  in  anul 1913</w:t>
      </w:r>
      <w:r w:rsidR="00FE7E14">
        <w:rPr>
          <w:rFonts w:ascii="Times New Roman" w:hAnsi="Times New Roman" w:cs="Times New Roman"/>
          <w:sz w:val="24"/>
          <w:szCs w:val="24"/>
          <w:lang w:val="ro-RO"/>
        </w:rPr>
        <w:t>- Scoala  corp B</w:t>
      </w:r>
      <w:r w:rsidR="00B870D3" w:rsidRPr="00350822">
        <w:rPr>
          <w:rFonts w:ascii="Times New Roman" w:hAnsi="Times New Roman" w:cs="Times New Roman"/>
          <w:sz w:val="24"/>
          <w:szCs w:val="24"/>
          <w:lang w:val="ro-RO"/>
        </w:rPr>
        <w:t xml:space="preserve"> si  a P</w:t>
      </w:r>
      <w:r w:rsidRPr="00350822">
        <w:rPr>
          <w:rFonts w:ascii="Times New Roman" w:hAnsi="Times New Roman" w:cs="Times New Roman"/>
          <w:sz w:val="24"/>
          <w:szCs w:val="24"/>
          <w:lang w:val="ro-RO"/>
        </w:rPr>
        <w:t xml:space="preserve">rimariei </w:t>
      </w:r>
      <w:r w:rsidR="00B870D3" w:rsidRPr="00350822">
        <w:rPr>
          <w:rFonts w:ascii="Times New Roman" w:hAnsi="Times New Roman" w:cs="Times New Roman"/>
          <w:sz w:val="24"/>
          <w:szCs w:val="24"/>
          <w:lang w:val="ro-RO"/>
        </w:rPr>
        <w:t xml:space="preserve"> din   fosta  comuna  Averești în  anul  1915, a</w:t>
      </w:r>
      <w:r w:rsidRPr="00350822">
        <w:rPr>
          <w:rFonts w:ascii="Times New Roman" w:hAnsi="Times New Roman" w:cs="Times New Roman"/>
          <w:sz w:val="24"/>
          <w:szCs w:val="24"/>
          <w:lang w:val="ro-RO"/>
        </w:rPr>
        <w:t xml:space="preserve">  aparticipat  la  primul  razboi  mondial pentru  apararea  vetrei  strabune  si  a  neamului  romanesc .In  cinstea  si  onoarea  acestui  mare  invatator  s-a  dat  denumirae  acestei  strazi .</w:t>
      </w:r>
    </w:p>
    <w:p w:rsidR="006450B9" w:rsidRPr="00350822" w:rsidRDefault="00E7724E" w:rsidP="00350822">
      <w:pPr>
        <w:pStyle w:val="ListParagraph"/>
        <w:numPr>
          <w:ilvl w:val="0"/>
          <w:numId w:val="3"/>
        </w:numPr>
        <w:spacing w:after="0"/>
        <w:jc w:val="both"/>
        <w:rPr>
          <w:rFonts w:ascii="Times New Roman" w:hAnsi="Times New Roman" w:cs="Times New Roman"/>
          <w:sz w:val="24"/>
          <w:szCs w:val="24"/>
          <w:lang w:val="ro-RO"/>
        </w:rPr>
      </w:pPr>
      <w:r w:rsidRPr="00350822">
        <w:rPr>
          <w:rFonts w:ascii="Times New Roman" w:hAnsi="Times New Roman" w:cs="Times New Roman"/>
          <w:b/>
          <w:sz w:val="24"/>
          <w:szCs w:val="24"/>
          <w:lang w:val="ro-RO"/>
        </w:rPr>
        <w:t xml:space="preserve">Strada </w:t>
      </w:r>
      <w:r w:rsidR="00B870D3" w:rsidRPr="00350822">
        <w:rPr>
          <w:rFonts w:ascii="Times New Roman" w:hAnsi="Times New Roman" w:cs="Times New Roman"/>
          <w:b/>
          <w:sz w:val="24"/>
          <w:szCs w:val="24"/>
          <w:lang w:val="ro-RO"/>
        </w:rPr>
        <w:t xml:space="preserve">Constantin Salaru </w:t>
      </w:r>
      <w:r w:rsidRPr="00350822">
        <w:rPr>
          <w:rFonts w:ascii="Times New Roman" w:hAnsi="Times New Roman" w:cs="Times New Roman"/>
          <w:b/>
          <w:sz w:val="24"/>
          <w:szCs w:val="24"/>
          <w:lang w:val="ro-RO"/>
        </w:rPr>
        <w:t>, satul   Averesti</w:t>
      </w:r>
      <w:r w:rsidR="00B870D3" w:rsidRPr="00350822">
        <w:rPr>
          <w:rFonts w:ascii="Times New Roman" w:hAnsi="Times New Roman" w:cs="Times New Roman"/>
          <w:sz w:val="24"/>
          <w:szCs w:val="24"/>
          <w:lang w:val="ro-RO"/>
        </w:rPr>
        <w:t>.  S</w:t>
      </w:r>
      <w:r w:rsidRPr="00350822">
        <w:rPr>
          <w:rFonts w:ascii="Times New Roman" w:hAnsi="Times New Roman" w:cs="Times New Roman"/>
          <w:sz w:val="24"/>
          <w:szCs w:val="24"/>
          <w:lang w:val="ro-RO"/>
        </w:rPr>
        <w:t>-a  dat  denumirea  acestei  strazi in  cinstea  si  onoarea fiului  satului  Averesti , fost  invatator  la  scoala  Averesti , participant  alaturi de Enache  Fotache in  primul  razboi  mondial  , capitan  de armata , erou  cazut  la  datori</w:t>
      </w:r>
      <w:r w:rsidR="00B870D3" w:rsidRPr="00350822">
        <w:rPr>
          <w:rFonts w:ascii="Times New Roman" w:hAnsi="Times New Roman" w:cs="Times New Roman"/>
          <w:sz w:val="24"/>
          <w:szCs w:val="24"/>
          <w:lang w:val="ro-RO"/>
        </w:rPr>
        <w:t>e</w:t>
      </w:r>
      <w:r w:rsidRPr="00350822">
        <w:rPr>
          <w:rFonts w:ascii="Times New Roman" w:hAnsi="Times New Roman" w:cs="Times New Roman"/>
          <w:sz w:val="24"/>
          <w:szCs w:val="24"/>
          <w:lang w:val="ro-RO"/>
        </w:rPr>
        <w:t xml:space="preserve"> pentru  apararea  vetrei  strabune  si  a</w:t>
      </w:r>
      <w:r w:rsidR="00B870D3" w:rsidRPr="00350822">
        <w:rPr>
          <w:rFonts w:ascii="Times New Roman" w:hAnsi="Times New Roman" w:cs="Times New Roman"/>
          <w:sz w:val="24"/>
          <w:szCs w:val="24"/>
          <w:lang w:val="ro-RO"/>
        </w:rPr>
        <w:t xml:space="preserve"> </w:t>
      </w:r>
      <w:r w:rsidRPr="00350822">
        <w:rPr>
          <w:rFonts w:ascii="Times New Roman" w:hAnsi="Times New Roman" w:cs="Times New Roman"/>
          <w:sz w:val="24"/>
          <w:szCs w:val="24"/>
          <w:lang w:val="ro-RO"/>
        </w:rPr>
        <w:t>ne</w:t>
      </w:r>
      <w:r w:rsidR="00B870D3" w:rsidRPr="00350822">
        <w:rPr>
          <w:rFonts w:ascii="Times New Roman" w:hAnsi="Times New Roman" w:cs="Times New Roman"/>
          <w:sz w:val="24"/>
          <w:szCs w:val="24"/>
          <w:lang w:val="ro-RO"/>
        </w:rPr>
        <w:t>a</w:t>
      </w:r>
      <w:r w:rsidRPr="00350822">
        <w:rPr>
          <w:rFonts w:ascii="Times New Roman" w:hAnsi="Times New Roman" w:cs="Times New Roman"/>
          <w:sz w:val="24"/>
          <w:szCs w:val="24"/>
          <w:lang w:val="ro-RO"/>
        </w:rPr>
        <w:t>mului  romanesc.</w:t>
      </w:r>
    </w:p>
    <w:p w:rsidR="00DC457C" w:rsidRPr="00350822" w:rsidRDefault="00DC457C" w:rsidP="00350822">
      <w:pPr>
        <w:spacing w:after="0"/>
        <w:jc w:val="both"/>
        <w:rPr>
          <w:rFonts w:ascii="Times New Roman" w:hAnsi="Times New Roman" w:cs="Times New Roman"/>
          <w:sz w:val="24"/>
          <w:szCs w:val="24"/>
        </w:rPr>
      </w:pPr>
      <w:r w:rsidRPr="00350822">
        <w:rPr>
          <w:rFonts w:ascii="Times New Roman" w:hAnsi="Times New Roman" w:cs="Times New Roman"/>
          <w:sz w:val="24"/>
          <w:szCs w:val="24"/>
        </w:rPr>
        <w:t xml:space="preserve">    Prin actualul proiect de hotărâre propun aprobarea completarii  si  actualizarii  nomenclatorului stradal al Comunei  Ion Creanga ,  aşa cum este prezentat în anexă. </w:t>
      </w:r>
    </w:p>
    <w:p w:rsidR="00DC457C" w:rsidRPr="00350822" w:rsidRDefault="00DC457C" w:rsidP="00350822">
      <w:pPr>
        <w:spacing w:after="0"/>
        <w:rPr>
          <w:rFonts w:ascii="Times New Roman" w:hAnsi="Times New Roman" w:cs="Times New Roman"/>
          <w:sz w:val="24"/>
          <w:szCs w:val="24"/>
        </w:rPr>
      </w:pPr>
      <w:r w:rsidRPr="00350822">
        <w:rPr>
          <w:rFonts w:ascii="Times New Roman" w:hAnsi="Times New Roman" w:cs="Times New Roman"/>
          <w:sz w:val="24"/>
          <w:szCs w:val="24"/>
        </w:rPr>
        <w:t xml:space="preserve">     Avand  in  vedere  cele mai sus mentionate , in  conformitate cu  prevederile art.5 din Legea cadastrului şi publicităţii imobiliare nr. 7/1996 , republicata  cu  modificarile  si  completarile  ulterioare , ale  Codului  fiscal  si  ale   Codului  administrative  aprobat  prin OUG  nr. 57/ 2019 , cu modificarile  si  completarile  ulterioare , propunem  spre  aprobare Consiliul Local  urmatoarele :</w:t>
      </w:r>
    </w:p>
    <w:p w:rsidR="00DC457C" w:rsidRPr="00350822" w:rsidRDefault="00DC457C" w:rsidP="00350822">
      <w:pPr>
        <w:pStyle w:val="ListParagraph"/>
        <w:numPr>
          <w:ilvl w:val="0"/>
          <w:numId w:val="1"/>
        </w:numPr>
        <w:spacing w:after="0"/>
        <w:jc w:val="both"/>
        <w:rPr>
          <w:rFonts w:ascii="Times New Roman" w:hAnsi="Times New Roman" w:cs="Times New Roman"/>
          <w:sz w:val="24"/>
          <w:szCs w:val="24"/>
        </w:rPr>
      </w:pPr>
      <w:r w:rsidRPr="00350822">
        <w:rPr>
          <w:rFonts w:ascii="Times New Roman" w:hAnsi="Times New Roman" w:cs="Times New Roman"/>
          <w:sz w:val="24"/>
          <w:szCs w:val="24"/>
        </w:rPr>
        <w:t>Aprobarea completarii si  actualizarii  Nomenclatorului  stradal al Comunei  Ion Creanga ,conform  anexei  nr. 1 la</w:t>
      </w:r>
      <w:r w:rsidR="00350822" w:rsidRPr="00350822">
        <w:rPr>
          <w:rFonts w:ascii="Times New Roman" w:hAnsi="Times New Roman" w:cs="Times New Roman"/>
          <w:sz w:val="24"/>
          <w:szCs w:val="24"/>
        </w:rPr>
        <w:t xml:space="preserve"> </w:t>
      </w:r>
      <w:r w:rsidRPr="00350822">
        <w:rPr>
          <w:rFonts w:ascii="Times New Roman" w:hAnsi="Times New Roman" w:cs="Times New Roman"/>
          <w:sz w:val="24"/>
          <w:szCs w:val="24"/>
        </w:rPr>
        <w:t>prezentul  raport .</w:t>
      </w:r>
    </w:p>
    <w:p w:rsidR="00DC457C" w:rsidRPr="00350822" w:rsidRDefault="00DC457C" w:rsidP="00350822">
      <w:pPr>
        <w:pStyle w:val="ListParagraph"/>
        <w:numPr>
          <w:ilvl w:val="0"/>
          <w:numId w:val="1"/>
        </w:numPr>
        <w:spacing w:after="0"/>
        <w:jc w:val="both"/>
        <w:rPr>
          <w:rFonts w:ascii="Times New Roman" w:hAnsi="Times New Roman" w:cs="Times New Roman"/>
          <w:sz w:val="24"/>
          <w:szCs w:val="24"/>
        </w:rPr>
      </w:pPr>
      <w:r w:rsidRPr="00350822">
        <w:rPr>
          <w:rFonts w:ascii="Times New Roman" w:hAnsi="Times New Roman" w:cs="Times New Roman"/>
          <w:sz w:val="24"/>
          <w:szCs w:val="24"/>
        </w:rPr>
        <w:t xml:space="preserve">Aprobarea </w:t>
      </w:r>
      <w:r w:rsidR="006450B9" w:rsidRPr="00350822">
        <w:rPr>
          <w:rFonts w:ascii="Times New Roman" w:hAnsi="Times New Roman" w:cs="Times New Roman"/>
          <w:sz w:val="24"/>
          <w:szCs w:val="24"/>
        </w:rPr>
        <w:t xml:space="preserve"> completarii  </w:t>
      </w:r>
      <w:r w:rsidRPr="00350822">
        <w:rPr>
          <w:rFonts w:ascii="Times New Roman" w:hAnsi="Times New Roman" w:cs="Times New Roman"/>
          <w:sz w:val="24"/>
          <w:szCs w:val="24"/>
        </w:rPr>
        <w:t>Nomenclatorului stradal pentru imobilele  cladiri autorizate  din extravilan , identificate  prin  pozitie  kilometrica fata  de  originea  drumului , conform  anexei  nr. 2 la  prezentul  raport .</w:t>
      </w:r>
    </w:p>
    <w:p w:rsidR="00DC457C" w:rsidRPr="00350822" w:rsidRDefault="00DC457C" w:rsidP="00350822">
      <w:pPr>
        <w:spacing w:after="0"/>
        <w:jc w:val="center"/>
        <w:rPr>
          <w:rFonts w:ascii="Times New Roman" w:hAnsi="Times New Roman" w:cs="Times New Roman"/>
          <w:sz w:val="24"/>
          <w:szCs w:val="24"/>
        </w:rPr>
      </w:pPr>
    </w:p>
    <w:p w:rsidR="00DC457C" w:rsidRPr="00350822" w:rsidRDefault="00DC457C" w:rsidP="00350822">
      <w:pPr>
        <w:spacing w:after="0"/>
        <w:jc w:val="center"/>
        <w:rPr>
          <w:rFonts w:ascii="Times New Roman" w:hAnsi="Times New Roman" w:cs="Times New Roman"/>
          <w:sz w:val="24"/>
          <w:szCs w:val="24"/>
        </w:rPr>
      </w:pPr>
    </w:p>
    <w:p w:rsidR="00DC457C" w:rsidRPr="00350822" w:rsidRDefault="00DC457C" w:rsidP="00350822">
      <w:pPr>
        <w:spacing w:after="0"/>
        <w:jc w:val="center"/>
        <w:rPr>
          <w:rFonts w:ascii="Times New Roman" w:hAnsi="Times New Roman" w:cs="Times New Roman"/>
        </w:rPr>
      </w:pPr>
    </w:p>
    <w:p w:rsidR="00DC457C" w:rsidRPr="00350822" w:rsidRDefault="00DC457C" w:rsidP="00350822">
      <w:pPr>
        <w:spacing w:after="0"/>
        <w:jc w:val="center"/>
        <w:rPr>
          <w:rFonts w:ascii="Times New Roman" w:hAnsi="Times New Roman" w:cs="Times New Roman"/>
        </w:rPr>
      </w:pPr>
    </w:p>
    <w:p w:rsidR="00DC457C" w:rsidRDefault="00350822" w:rsidP="00350822">
      <w:pPr>
        <w:spacing w:after="0"/>
        <w:jc w:val="center"/>
        <w:rPr>
          <w:rFonts w:ascii="Times New Roman" w:hAnsi="Times New Roman" w:cs="Times New Roman"/>
        </w:rPr>
      </w:pPr>
      <w:r>
        <w:rPr>
          <w:rFonts w:ascii="Times New Roman" w:hAnsi="Times New Roman" w:cs="Times New Roman"/>
        </w:rPr>
        <w:t xml:space="preserve">Referent  registru  agricol </w:t>
      </w:r>
    </w:p>
    <w:p w:rsidR="00350822" w:rsidRPr="00350822" w:rsidRDefault="00350822" w:rsidP="00350822">
      <w:pPr>
        <w:spacing w:after="0"/>
        <w:jc w:val="center"/>
        <w:rPr>
          <w:rFonts w:ascii="Times New Roman" w:hAnsi="Times New Roman" w:cs="Times New Roman"/>
        </w:rPr>
      </w:pPr>
      <w:r>
        <w:rPr>
          <w:rFonts w:ascii="Times New Roman" w:hAnsi="Times New Roman" w:cs="Times New Roman"/>
        </w:rPr>
        <w:t xml:space="preserve">Corelia  SMERIA </w:t>
      </w:r>
    </w:p>
    <w:p w:rsidR="00DC457C" w:rsidRPr="00350822" w:rsidRDefault="00DC457C" w:rsidP="00350822">
      <w:pPr>
        <w:spacing w:after="0"/>
        <w:jc w:val="both"/>
        <w:rPr>
          <w:rFonts w:ascii="Times New Roman" w:hAnsi="Times New Roman" w:cs="Times New Roman"/>
        </w:rPr>
      </w:pPr>
    </w:p>
    <w:p w:rsidR="00EB5006" w:rsidRPr="00350822" w:rsidRDefault="00EB5006" w:rsidP="00350822">
      <w:pPr>
        <w:spacing w:after="0"/>
        <w:jc w:val="both"/>
        <w:rPr>
          <w:rFonts w:ascii="Times New Roman" w:hAnsi="Times New Roman" w:cs="Times New Roman"/>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EB5006" w:rsidRDefault="00EB5006"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33DED">
      <w:pPr>
        <w:spacing w:after="0" w:line="240" w:lineRule="auto"/>
        <w:jc w:val="center"/>
        <w:rPr>
          <w:rFonts w:ascii="Times New Roman" w:hAnsi="Times New Roman" w:cs="Times New Roman"/>
          <w:b/>
        </w:rPr>
      </w:pPr>
    </w:p>
    <w:p w:rsidR="00CC128E" w:rsidRDefault="00CC128E" w:rsidP="00CC128E">
      <w:pPr>
        <w:spacing w:after="0"/>
        <w:jc w:val="center"/>
        <w:rPr>
          <w:rFonts w:ascii="Times New Roman" w:hAnsi="Times New Roman" w:cs="Times New Roman"/>
          <w:b/>
          <w:sz w:val="24"/>
          <w:szCs w:val="24"/>
        </w:rPr>
      </w:pPr>
    </w:p>
    <w:p w:rsidR="00FE7E14" w:rsidRDefault="00FE7E14" w:rsidP="00CC128E">
      <w:pPr>
        <w:spacing w:after="0"/>
        <w:jc w:val="center"/>
        <w:rPr>
          <w:rFonts w:ascii="Times New Roman" w:hAnsi="Times New Roman" w:cs="Times New Roman"/>
          <w:b/>
          <w:sz w:val="24"/>
          <w:szCs w:val="24"/>
        </w:rPr>
      </w:pPr>
    </w:p>
    <w:p w:rsidR="00FE7E14" w:rsidRDefault="00FE7E14" w:rsidP="00CC128E">
      <w:pPr>
        <w:spacing w:after="0"/>
        <w:jc w:val="center"/>
        <w:rPr>
          <w:rFonts w:ascii="Times New Roman" w:hAnsi="Times New Roman" w:cs="Times New Roman"/>
          <w:b/>
          <w:sz w:val="24"/>
          <w:szCs w:val="24"/>
        </w:rPr>
      </w:pPr>
    </w:p>
    <w:p w:rsidR="00CC128E" w:rsidRDefault="00CC128E" w:rsidP="00CC128E">
      <w:pPr>
        <w:spacing w:after="0"/>
        <w:jc w:val="center"/>
        <w:rPr>
          <w:rFonts w:ascii="Times New Roman" w:hAnsi="Times New Roman" w:cs="Times New Roman"/>
          <w:b/>
          <w:sz w:val="24"/>
          <w:szCs w:val="24"/>
        </w:rPr>
      </w:pPr>
    </w:p>
    <w:p w:rsidR="00CC128E" w:rsidRPr="00CC128E" w:rsidRDefault="00CC128E" w:rsidP="00CC128E">
      <w:pPr>
        <w:spacing w:after="0"/>
        <w:jc w:val="center"/>
        <w:rPr>
          <w:rFonts w:ascii="Times New Roman" w:hAnsi="Times New Roman" w:cs="Times New Roman"/>
          <w:b/>
          <w:sz w:val="24"/>
          <w:szCs w:val="24"/>
        </w:rPr>
      </w:pPr>
    </w:p>
    <w:p w:rsidR="00CC128E" w:rsidRPr="00CC128E" w:rsidRDefault="00CC128E" w:rsidP="00CC128E">
      <w:pPr>
        <w:spacing w:after="0"/>
        <w:jc w:val="center"/>
        <w:rPr>
          <w:rFonts w:ascii="Times New Roman" w:eastAsia="Calibri" w:hAnsi="Times New Roman" w:cs="Times New Roman"/>
          <w:b/>
          <w:sz w:val="24"/>
          <w:szCs w:val="24"/>
        </w:rPr>
      </w:pPr>
      <w:r w:rsidRPr="00CC128E">
        <w:rPr>
          <w:rFonts w:ascii="Times New Roman" w:hAnsi="Times New Roman" w:cs="Times New Roman"/>
          <w:sz w:val="24"/>
          <w:szCs w:val="24"/>
          <w:lang w:val="fr-FR" w:eastAsia="en-GB"/>
        </w:rPr>
        <w:t xml:space="preserve">  </w:t>
      </w:r>
      <w:r w:rsidRPr="00CC128E">
        <w:rPr>
          <w:rFonts w:ascii="Times New Roman" w:hAnsi="Times New Roman" w:cs="Times New Roman"/>
          <w:b/>
          <w:color w:val="000000"/>
          <w:sz w:val="24"/>
          <w:szCs w:val="24"/>
          <w:lang w:eastAsia="ro-RO"/>
        </w:rPr>
        <w:t xml:space="preserve"> </w:t>
      </w:r>
      <w:r w:rsidRPr="00CC128E">
        <w:rPr>
          <w:rFonts w:ascii="Times New Roman" w:eastAsia="Calibri" w:hAnsi="Times New Roman" w:cs="Times New Roman"/>
          <w:b/>
          <w:sz w:val="24"/>
          <w:szCs w:val="24"/>
        </w:rPr>
        <w:t xml:space="preserve">AVIZ  </w:t>
      </w:r>
    </w:p>
    <w:p w:rsidR="00CC128E" w:rsidRPr="00CC128E" w:rsidRDefault="00CC128E" w:rsidP="00CC128E">
      <w:pPr>
        <w:spacing w:after="0"/>
        <w:rPr>
          <w:rFonts w:ascii="Times New Roman" w:eastAsia="Calibri" w:hAnsi="Times New Roman" w:cs="Times New Roman"/>
          <w:b/>
          <w:sz w:val="24"/>
          <w:szCs w:val="24"/>
        </w:rPr>
      </w:pPr>
    </w:p>
    <w:p w:rsidR="00CC128E" w:rsidRPr="00CC128E" w:rsidRDefault="00CC128E" w:rsidP="00CC128E">
      <w:pPr>
        <w:spacing w:after="0"/>
        <w:jc w:val="center"/>
        <w:rPr>
          <w:rFonts w:ascii="Times New Roman" w:eastAsia="Calibri" w:hAnsi="Times New Roman" w:cs="Times New Roman"/>
          <w:b/>
          <w:sz w:val="24"/>
          <w:szCs w:val="24"/>
        </w:rPr>
      </w:pPr>
    </w:p>
    <w:p w:rsidR="00CC128E" w:rsidRPr="00CC128E" w:rsidRDefault="00CC128E" w:rsidP="00CC128E">
      <w:pPr>
        <w:spacing w:after="0"/>
        <w:jc w:val="center"/>
        <w:rPr>
          <w:rFonts w:ascii="Times New Roman" w:hAnsi="Times New Roman" w:cs="Times New Roman"/>
          <w:b/>
          <w:sz w:val="24"/>
          <w:szCs w:val="24"/>
        </w:rPr>
      </w:pPr>
      <w:r w:rsidRPr="00CC128E">
        <w:rPr>
          <w:rFonts w:ascii="Times New Roman" w:eastAsia="Calibri" w:hAnsi="Times New Roman" w:cs="Times New Roman"/>
          <w:b/>
          <w:color w:val="000000"/>
          <w:sz w:val="24"/>
          <w:szCs w:val="24"/>
        </w:rPr>
        <w:t xml:space="preserve">privind avizul de legalitate  la  proiectul  de  hotărâre </w:t>
      </w:r>
      <w:r w:rsidRPr="00CC128E">
        <w:rPr>
          <w:rFonts w:ascii="Times New Roman" w:hAnsi="Times New Roman" w:cs="Times New Roman"/>
          <w:b/>
          <w:sz w:val="24"/>
          <w:szCs w:val="24"/>
        </w:rPr>
        <w:t xml:space="preserve">privind completarea  si  actualizarea  Nomenclatorului stradal , al comunei  Ion Creangă, judetul  Neamt.  </w:t>
      </w:r>
    </w:p>
    <w:p w:rsidR="00CC128E" w:rsidRPr="00CC128E" w:rsidRDefault="00CC128E" w:rsidP="00CC128E">
      <w:pPr>
        <w:pStyle w:val="NormalWeb"/>
        <w:spacing w:before="0" w:beforeAutospacing="0" w:after="0" w:afterAutospacing="0" w:line="276" w:lineRule="auto"/>
        <w:jc w:val="center"/>
        <w:textAlignment w:val="baseline"/>
        <w:rPr>
          <w:b/>
          <w:bCs/>
        </w:rPr>
      </w:pPr>
    </w:p>
    <w:p w:rsidR="00CC128E" w:rsidRPr="00CC128E" w:rsidRDefault="00CC128E" w:rsidP="00CC128E">
      <w:pPr>
        <w:spacing w:after="0"/>
        <w:ind w:right="-126"/>
        <w:jc w:val="both"/>
        <w:rPr>
          <w:rFonts w:ascii="Times New Roman" w:eastAsia="Times New Roman" w:hAnsi="Times New Roman" w:cs="Times New Roman"/>
          <w:sz w:val="24"/>
          <w:szCs w:val="24"/>
        </w:rPr>
      </w:pPr>
    </w:p>
    <w:p w:rsidR="00CC128E" w:rsidRPr="00CC128E" w:rsidRDefault="00CC128E" w:rsidP="00CC128E">
      <w:pPr>
        <w:spacing w:after="0"/>
        <w:jc w:val="both"/>
        <w:rPr>
          <w:rFonts w:ascii="Times New Roman" w:eastAsia="Calibri" w:hAnsi="Times New Roman" w:cs="Times New Roman"/>
          <w:sz w:val="24"/>
          <w:szCs w:val="24"/>
        </w:rPr>
      </w:pPr>
    </w:p>
    <w:p w:rsidR="00CC128E" w:rsidRPr="00CC128E" w:rsidRDefault="00CC128E" w:rsidP="00CC128E">
      <w:pPr>
        <w:spacing w:after="0"/>
        <w:rPr>
          <w:rFonts w:ascii="Times New Roman" w:eastAsia="Calibri" w:hAnsi="Times New Roman" w:cs="Times New Roman"/>
          <w:sz w:val="24"/>
          <w:szCs w:val="24"/>
        </w:rPr>
      </w:pPr>
      <w:r w:rsidRPr="00CC128E">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rsidR="00CC128E" w:rsidRPr="00CC128E" w:rsidRDefault="00CC128E" w:rsidP="00CC128E">
      <w:pPr>
        <w:spacing w:after="0"/>
        <w:jc w:val="both"/>
        <w:rPr>
          <w:rFonts w:ascii="Times New Roman" w:eastAsia="Calibri" w:hAnsi="Times New Roman" w:cs="Times New Roman"/>
          <w:sz w:val="24"/>
          <w:szCs w:val="24"/>
        </w:rPr>
      </w:pPr>
      <w:r w:rsidRPr="00CC128E">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rsidR="00CC128E" w:rsidRPr="00CC128E" w:rsidRDefault="00CC128E" w:rsidP="00CC128E">
      <w:pPr>
        <w:spacing w:after="0"/>
        <w:jc w:val="both"/>
        <w:rPr>
          <w:rFonts w:ascii="Times New Roman" w:eastAsia="Calibri" w:hAnsi="Times New Roman" w:cs="Times New Roman"/>
          <w:sz w:val="24"/>
          <w:szCs w:val="24"/>
        </w:rPr>
      </w:pPr>
    </w:p>
    <w:p w:rsidR="00CC128E" w:rsidRPr="00CC128E" w:rsidRDefault="00CC128E" w:rsidP="00CC128E">
      <w:pPr>
        <w:numPr>
          <w:ilvl w:val="0"/>
          <w:numId w:val="2"/>
        </w:numPr>
        <w:spacing w:after="0"/>
        <w:ind w:left="644"/>
        <w:contextualSpacing/>
        <w:jc w:val="both"/>
        <w:rPr>
          <w:rFonts w:ascii="Times New Roman" w:eastAsia="Calibri" w:hAnsi="Times New Roman" w:cs="Times New Roman"/>
          <w:sz w:val="24"/>
          <w:szCs w:val="24"/>
        </w:rPr>
      </w:pPr>
      <w:r w:rsidRPr="00CC128E">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rsidR="00CC128E" w:rsidRPr="00CC128E" w:rsidRDefault="00CC128E" w:rsidP="00CC128E">
      <w:pPr>
        <w:ind w:left="644"/>
        <w:contextualSpacing/>
        <w:jc w:val="both"/>
        <w:rPr>
          <w:rFonts w:ascii="Times New Roman" w:eastAsia="Calibri" w:hAnsi="Times New Roman" w:cs="Times New Roman"/>
          <w:sz w:val="24"/>
          <w:szCs w:val="24"/>
        </w:rPr>
      </w:pPr>
    </w:p>
    <w:p w:rsidR="00CC128E" w:rsidRPr="00CC128E" w:rsidRDefault="00CC128E" w:rsidP="00CC128E">
      <w:pPr>
        <w:widowControl w:val="0"/>
        <w:numPr>
          <w:ilvl w:val="0"/>
          <w:numId w:val="2"/>
        </w:numPr>
        <w:spacing w:after="0"/>
        <w:ind w:left="644"/>
        <w:contextualSpacing/>
        <w:rPr>
          <w:rFonts w:ascii="Times New Roman" w:eastAsia="Times New Roman" w:hAnsi="Times New Roman" w:cs="Times New Roman"/>
          <w:sz w:val="24"/>
          <w:szCs w:val="24"/>
        </w:rPr>
      </w:pPr>
      <w:r w:rsidRPr="00CC128E">
        <w:rPr>
          <w:rFonts w:ascii="Times New Roman" w:eastAsia="Calibri" w:hAnsi="Times New Roman" w:cs="Times New Roman"/>
          <w:sz w:val="24"/>
          <w:szCs w:val="24"/>
        </w:rPr>
        <w:t>Este iniţiat de dl. primar,</w:t>
      </w:r>
      <w:r w:rsidRPr="00CC128E">
        <w:rPr>
          <w:rFonts w:ascii="Times New Roman" w:eastAsia="Times New Roman" w:hAnsi="Times New Roman" w:cs="Times New Roman"/>
          <w:sz w:val="24"/>
          <w:szCs w:val="24"/>
        </w:rPr>
        <w:t xml:space="preserve"> conf.art. 136  alin.(1)   din O.U.G nr.57/ 2019 privind  Codul  administrativ ,</w:t>
      </w:r>
    </w:p>
    <w:p w:rsidR="00CC128E" w:rsidRPr="00CC128E" w:rsidRDefault="00CC128E" w:rsidP="00CC128E">
      <w:pPr>
        <w:widowControl w:val="0"/>
        <w:tabs>
          <w:tab w:val="left" w:pos="748"/>
          <w:tab w:val="left" w:pos="1440"/>
        </w:tabs>
        <w:spacing w:after="0"/>
        <w:contextualSpacing/>
        <w:jc w:val="both"/>
        <w:rPr>
          <w:rFonts w:ascii="Times New Roman" w:eastAsia="Times New Roman" w:hAnsi="Times New Roman" w:cs="Times New Roman"/>
          <w:sz w:val="24"/>
          <w:szCs w:val="24"/>
        </w:rPr>
      </w:pPr>
      <w:r w:rsidRPr="00CC128E">
        <w:rPr>
          <w:rFonts w:ascii="Times New Roman" w:eastAsia="Times New Roman" w:hAnsi="Times New Roman" w:cs="Times New Roman"/>
          <w:sz w:val="24"/>
          <w:szCs w:val="24"/>
        </w:rPr>
        <w:t xml:space="preserve">  </w:t>
      </w:r>
    </w:p>
    <w:p w:rsidR="00CC128E" w:rsidRPr="00CC128E" w:rsidRDefault="00CC128E" w:rsidP="00CC128E">
      <w:pPr>
        <w:pStyle w:val="NormalWeb"/>
        <w:spacing w:before="0" w:beforeAutospacing="0" w:after="0" w:afterAutospacing="0" w:line="276" w:lineRule="auto"/>
        <w:textAlignment w:val="baseline"/>
        <w:rPr>
          <w:color w:val="000000"/>
        </w:rPr>
      </w:pPr>
      <w:r w:rsidRPr="00CC128E">
        <w:rPr>
          <w:lang w:val="en-US"/>
        </w:rPr>
        <w:t xml:space="preserve">    Este elaborat conform :</w:t>
      </w:r>
      <w:r w:rsidRPr="00CC128E">
        <w:rPr>
          <w:rFonts w:eastAsia="Calibri"/>
        </w:rPr>
        <w:t xml:space="preserve"> </w:t>
      </w:r>
      <w:r w:rsidRPr="00CC128E">
        <w:rPr>
          <w:color w:val="000000"/>
        </w:rPr>
        <w:t>art. 129 alin. (2) lit. ,,c” , alin.(6)  lit.,,d” ,  alin. (14), art. 139 alin. (1), alin. (3), lit. ,, e  „  si  lit. ,, g” , art.196 alin. (1) lit. ,, a”  din O.U.G. nr. 57/2019 privind Codul administrativ, cu modificările şi completările ulterioare,</w:t>
      </w:r>
    </w:p>
    <w:p w:rsidR="00CC128E" w:rsidRPr="00CC128E" w:rsidRDefault="00CC128E" w:rsidP="00CC128E">
      <w:pPr>
        <w:pStyle w:val="NormalWeb"/>
        <w:spacing w:before="0" w:beforeAutospacing="0" w:after="0" w:afterAutospacing="0" w:line="276" w:lineRule="auto"/>
        <w:textAlignment w:val="baseline"/>
        <w:rPr>
          <w:color w:val="000000"/>
        </w:rPr>
      </w:pPr>
    </w:p>
    <w:p w:rsidR="00CC128E" w:rsidRPr="00CC128E" w:rsidRDefault="00CC128E" w:rsidP="00CC128E">
      <w:pPr>
        <w:spacing w:after="0"/>
        <w:ind w:right="-360"/>
        <w:rPr>
          <w:rFonts w:ascii="Times New Roman" w:eastAsia="Times New Roman" w:hAnsi="Times New Roman" w:cs="Times New Roman"/>
          <w:bCs/>
          <w:sz w:val="24"/>
          <w:szCs w:val="24"/>
          <w:lang w:eastAsia="ro-RO"/>
        </w:rPr>
      </w:pPr>
    </w:p>
    <w:p w:rsidR="00CC128E" w:rsidRPr="00CC128E" w:rsidRDefault="00CC128E" w:rsidP="00CC128E">
      <w:pPr>
        <w:contextualSpacing/>
        <w:rPr>
          <w:rFonts w:ascii="Times New Roman" w:hAnsi="Times New Roman" w:cs="Times New Roman"/>
          <w:sz w:val="24"/>
          <w:szCs w:val="24"/>
        </w:rPr>
      </w:pPr>
    </w:p>
    <w:p w:rsidR="00CC128E" w:rsidRPr="00CC128E" w:rsidRDefault="00CC128E" w:rsidP="00CC128E">
      <w:pPr>
        <w:pStyle w:val="NormalWeb"/>
        <w:spacing w:before="0" w:beforeAutospacing="0" w:after="0" w:afterAutospacing="0" w:line="276" w:lineRule="auto"/>
        <w:textAlignment w:val="baseline"/>
        <w:rPr>
          <w:rStyle w:val="Strong"/>
          <w:bCs w:val="0"/>
          <w:color w:val="000000"/>
          <w:bdr w:val="none" w:sz="0" w:space="0" w:color="auto" w:frame="1"/>
        </w:rPr>
      </w:pPr>
      <w:r w:rsidRPr="00CC128E">
        <w:rPr>
          <w:rFonts w:eastAsia="Calibri"/>
          <w:color w:val="000000"/>
        </w:rPr>
        <w:t xml:space="preserve">    </w:t>
      </w:r>
      <w:r w:rsidRPr="00CC128E">
        <w:rPr>
          <w:rFonts w:eastAsia="Calibri"/>
          <w:bCs/>
          <w:color w:val="000000"/>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CC128E">
        <w:rPr>
          <w:rFonts w:eastAsia="Calibri"/>
          <w:color w:val="000000"/>
        </w:rPr>
        <w:t>proiectul de hotărâre</w:t>
      </w:r>
      <w:r w:rsidRPr="00CC128E">
        <w:rPr>
          <w:b/>
          <w:bCs/>
        </w:rPr>
        <w:t xml:space="preserve"> </w:t>
      </w:r>
      <w:r w:rsidRPr="00CC128E">
        <w:t xml:space="preserve">privind completarea  si  actualizarea  Nomenclatorului stradal , al comunei  Ion Creangă, judetul  Neamt.  </w:t>
      </w:r>
    </w:p>
    <w:p w:rsidR="00CC128E" w:rsidRPr="00CC128E" w:rsidRDefault="00CC128E" w:rsidP="00CC128E">
      <w:pPr>
        <w:spacing w:after="0"/>
        <w:rPr>
          <w:rFonts w:ascii="Times New Roman" w:eastAsia="Times New Roman" w:hAnsi="Times New Roman" w:cs="Times New Roman"/>
          <w:bCs/>
          <w:sz w:val="24"/>
          <w:szCs w:val="24"/>
        </w:rPr>
      </w:pPr>
    </w:p>
    <w:p w:rsidR="00CC128E" w:rsidRPr="00CC128E" w:rsidRDefault="00CC128E" w:rsidP="00CC128E">
      <w:pPr>
        <w:spacing w:after="0"/>
        <w:ind w:left="142" w:right="-126"/>
        <w:rPr>
          <w:rFonts w:ascii="Times New Roman" w:eastAsia="Times New Roman" w:hAnsi="Times New Roman" w:cs="Times New Roman"/>
          <w:sz w:val="24"/>
          <w:szCs w:val="24"/>
        </w:rPr>
      </w:pPr>
    </w:p>
    <w:p w:rsidR="00CC128E" w:rsidRPr="00CC128E" w:rsidRDefault="00CC128E" w:rsidP="00CC128E">
      <w:pPr>
        <w:autoSpaceDE w:val="0"/>
        <w:autoSpaceDN w:val="0"/>
        <w:adjustRightInd w:val="0"/>
        <w:spacing w:after="0"/>
        <w:rPr>
          <w:rFonts w:ascii="Times New Roman" w:eastAsia="Times New Roman" w:hAnsi="Times New Roman" w:cs="Times New Roman"/>
          <w:color w:val="111111"/>
          <w:sz w:val="24"/>
          <w:szCs w:val="24"/>
          <w:lang w:eastAsia="ro-RO"/>
        </w:rPr>
      </w:pPr>
    </w:p>
    <w:p w:rsidR="00CC128E" w:rsidRPr="00CC128E" w:rsidRDefault="00CC128E" w:rsidP="00CC128E">
      <w:pPr>
        <w:spacing w:after="0"/>
        <w:jc w:val="center"/>
        <w:rPr>
          <w:rFonts w:ascii="Times New Roman" w:eastAsia="Calibri" w:hAnsi="Times New Roman" w:cs="Times New Roman"/>
          <w:sz w:val="24"/>
          <w:szCs w:val="24"/>
        </w:rPr>
      </w:pPr>
      <w:r w:rsidRPr="00CC128E">
        <w:rPr>
          <w:rFonts w:ascii="Times New Roman" w:eastAsia="Calibri" w:hAnsi="Times New Roman" w:cs="Times New Roman"/>
          <w:sz w:val="24"/>
          <w:szCs w:val="24"/>
        </w:rPr>
        <w:t>Ion</w:t>
      </w:r>
      <w:r w:rsidR="00FE7E14">
        <w:rPr>
          <w:rFonts w:ascii="Times New Roman" w:eastAsia="Calibri" w:hAnsi="Times New Roman" w:cs="Times New Roman"/>
          <w:sz w:val="24"/>
          <w:szCs w:val="24"/>
        </w:rPr>
        <w:t xml:space="preserve"> Creanga , la data de 16.05.2024</w:t>
      </w:r>
    </w:p>
    <w:p w:rsidR="00CC128E" w:rsidRPr="00CC128E" w:rsidRDefault="00CC128E" w:rsidP="00CC128E">
      <w:pPr>
        <w:spacing w:after="0"/>
        <w:jc w:val="center"/>
        <w:rPr>
          <w:rFonts w:ascii="Times New Roman" w:eastAsia="Calibri" w:hAnsi="Times New Roman" w:cs="Times New Roman"/>
          <w:sz w:val="24"/>
          <w:szCs w:val="24"/>
        </w:rPr>
      </w:pPr>
      <w:r w:rsidRPr="00CC128E">
        <w:rPr>
          <w:rFonts w:ascii="Times New Roman" w:eastAsia="Calibri" w:hAnsi="Times New Roman" w:cs="Times New Roman"/>
          <w:sz w:val="24"/>
          <w:szCs w:val="24"/>
        </w:rPr>
        <w:t xml:space="preserve">SECRETAR  GENERAL </w:t>
      </w:r>
    </w:p>
    <w:p w:rsidR="00CC128E" w:rsidRPr="00CC128E" w:rsidRDefault="00CC128E" w:rsidP="00CC128E">
      <w:pPr>
        <w:spacing w:after="0"/>
        <w:jc w:val="center"/>
        <w:rPr>
          <w:rFonts w:ascii="Times New Roman" w:eastAsia="Calibri" w:hAnsi="Times New Roman" w:cs="Times New Roman"/>
          <w:sz w:val="24"/>
          <w:szCs w:val="24"/>
        </w:rPr>
      </w:pPr>
      <w:r w:rsidRPr="00CC128E">
        <w:rPr>
          <w:rFonts w:ascii="Times New Roman" w:eastAsia="Calibri" w:hAnsi="Times New Roman" w:cs="Times New Roman"/>
          <w:sz w:val="24"/>
          <w:szCs w:val="24"/>
        </w:rPr>
        <w:t xml:space="preserve">Mihaela   Niță  </w:t>
      </w:r>
    </w:p>
    <w:p w:rsidR="00EB5006" w:rsidRDefault="00EB5006" w:rsidP="005711CF">
      <w:pPr>
        <w:spacing w:after="0" w:line="240" w:lineRule="auto"/>
        <w:rPr>
          <w:rFonts w:ascii="Times New Roman" w:hAnsi="Times New Roman" w:cs="Times New Roman"/>
          <w:b/>
        </w:rPr>
      </w:pPr>
      <w:bookmarkStart w:id="1" w:name="_GoBack"/>
      <w:bookmarkEnd w:id="1"/>
    </w:p>
    <w:sectPr w:rsidR="00EB5006" w:rsidSect="00C7594B">
      <w:pgSz w:w="12240" w:h="15840"/>
      <w:pgMar w:top="450" w:right="108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B5" w:rsidRDefault="00B354B5" w:rsidP="005F40E3">
      <w:pPr>
        <w:spacing w:after="0" w:line="240" w:lineRule="auto"/>
      </w:pPr>
      <w:r>
        <w:separator/>
      </w:r>
    </w:p>
  </w:endnote>
  <w:endnote w:type="continuationSeparator" w:id="0">
    <w:p w:rsidR="00B354B5" w:rsidRDefault="00B354B5" w:rsidP="005F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B5" w:rsidRDefault="00B354B5" w:rsidP="005F40E3">
      <w:pPr>
        <w:spacing w:after="0" w:line="240" w:lineRule="auto"/>
      </w:pPr>
      <w:r>
        <w:separator/>
      </w:r>
    </w:p>
  </w:footnote>
  <w:footnote w:type="continuationSeparator" w:id="0">
    <w:p w:rsidR="00B354B5" w:rsidRDefault="00B354B5" w:rsidP="005F4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19BE4617"/>
    <w:multiLevelType w:val="hybridMultilevel"/>
    <w:tmpl w:val="123E57C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B7A7B"/>
    <w:multiLevelType w:val="hybridMultilevel"/>
    <w:tmpl w:val="D396E082"/>
    <w:lvl w:ilvl="0" w:tplc="3A3C988C">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A94527"/>
    <w:multiLevelType w:val="multilevel"/>
    <w:tmpl w:val="9CDACC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3C47D0"/>
    <w:multiLevelType w:val="hybridMultilevel"/>
    <w:tmpl w:val="5D120894"/>
    <w:lvl w:ilvl="0" w:tplc="F0848478">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5" w15:restartNumberingAfterBreak="0">
    <w:nsid w:val="3F6C56E3"/>
    <w:multiLevelType w:val="hybridMultilevel"/>
    <w:tmpl w:val="6A56D502"/>
    <w:lvl w:ilvl="0" w:tplc="0809000B">
      <w:start w:val="1"/>
      <w:numFmt w:val="bullet"/>
      <w:lvlText w:val=""/>
      <w:lvlJc w:val="left"/>
      <w:pPr>
        <w:ind w:left="1500" w:hanging="360"/>
      </w:pPr>
      <w:rPr>
        <w:rFonts w:ascii="Wingdings" w:hAnsi="Wingding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6" w15:restartNumberingAfterBreak="0">
    <w:nsid w:val="63C25BE8"/>
    <w:multiLevelType w:val="multilevel"/>
    <w:tmpl w:val="57D88844"/>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7" w15:restartNumberingAfterBreak="0">
    <w:nsid w:val="658C714A"/>
    <w:multiLevelType w:val="multilevel"/>
    <w:tmpl w:val="9CDACC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F5A236E"/>
    <w:multiLevelType w:val="hybridMultilevel"/>
    <w:tmpl w:val="EAD2F7AC"/>
    <w:lvl w:ilvl="0" w:tplc="34AE7D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B3F43"/>
    <w:multiLevelType w:val="hybridMultilevel"/>
    <w:tmpl w:val="332458FE"/>
    <w:lvl w:ilvl="0" w:tplc="CA968510">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1824BE"/>
    <w:multiLevelType w:val="hybridMultilevel"/>
    <w:tmpl w:val="E8B8A1A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7ED2072C"/>
    <w:multiLevelType w:val="hybridMultilevel"/>
    <w:tmpl w:val="35126CBC"/>
    <w:lvl w:ilvl="0" w:tplc="046C0968">
      <w:start w:val="1"/>
      <w:numFmt w:val="decimal"/>
      <w:lvlText w:val="%1)"/>
      <w:lvlJc w:val="left"/>
      <w:pPr>
        <w:ind w:left="465" w:hanging="360"/>
      </w:pPr>
      <w:rPr>
        <w:rFonts w:hint="default"/>
        <w:i/>
        <w:sz w:val="22"/>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4"/>
  </w:num>
  <w:num w:numId="2">
    <w:abstractNumId w:val="0"/>
  </w:num>
  <w:num w:numId="3">
    <w:abstractNumId w:val="11"/>
  </w:num>
  <w:num w:numId="4">
    <w:abstractNumId w:val="5"/>
  </w:num>
  <w:num w:numId="5">
    <w:abstractNumId w:val="10"/>
  </w:num>
  <w:num w:numId="6">
    <w:abstractNumId w:val="7"/>
  </w:num>
  <w:num w:numId="7">
    <w:abstractNumId w:val="3"/>
  </w:num>
  <w:num w:numId="8">
    <w:abstractNumId w:val="1"/>
  </w:num>
  <w:num w:numId="9">
    <w:abstractNumId w:val="9"/>
  </w:num>
  <w:num w:numId="10">
    <w:abstractNumId w:val="6"/>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39B8"/>
    <w:rsid w:val="000073C8"/>
    <w:rsid w:val="00011DE8"/>
    <w:rsid w:val="000136E5"/>
    <w:rsid w:val="00016353"/>
    <w:rsid w:val="000229CE"/>
    <w:rsid w:val="00025B52"/>
    <w:rsid w:val="000279BE"/>
    <w:rsid w:val="000319A7"/>
    <w:rsid w:val="00044766"/>
    <w:rsid w:val="00070458"/>
    <w:rsid w:val="00082FCA"/>
    <w:rsid w:val="00093F56"/>
    <w:rsid w:val="000E010F"/>
    <w:rsid w:val="000F7C0E"/>
    <w:rsid w:val="00101998"/>
    <w:rsid w:val="00111A3D"/>
    <w:rsid w:val="0012139E"/>
    <w:rsid w:val="00125256"/>
    <w:rsid w:val="00127167"/>
    <w:rsid w:val="001477E2"/>
    <w:rsid w:val="001762D4"/>
    <w:rsid w:val="00194989"/>
    <w:rsid w:val="001B3E6C"/>
    <w:rsid w:val="001C40BF"/>
    <w:rsid w:val="001C43BF"/>
    <w:rsid w:val="001F5AEC"/>
    <w:rsid w:val="00201EA6"/>
    <w:rsid w:val="0021271E"/>
    <w:rsid w:val="002227E9"/>
    <w:rsid w:val="00237308"/>
    <w:rsid w:val="0024199D"/>
    <w:rsid w:val="00247AE7"/>
    <w:rsid w:val="002624E1"/>
    <w:rsid w:val="002635CD"/>
    <w:rsid w:val="00265BA6"/>
    <w:rsid w:val="0028185B"/>
    <w:rsid w:val="002904CA"/>
    <w:rsid w:val="002A0658"/>
    <w:rsid w:val="002A7585"/>
    <w:rsid w:val="002B729F"/>
    <w:rsid w:val="002C6403"/>
    <w:rsid w:val="002D19CA"/>
    <w:rsid w:val="002D78E2"/>
    <w:rsid w:val="002E68A3"/>
    <w:rsid w:val="00314527"/>
    <w:rsid w:val="00334967"/>
    <w:rsid w:val="00340817"/>
    <w:rsid w:val="00350822"/>
    <w:rsid w:val="00356546"/>
    <w:rsid w:val="003652B0"/>
    <w:rsid w:val="00376F00"/>
    <w:rsid w:val="00381723"/>
    <w:rsid w:val="003902B7"/>
    <w:rsid w:val="003962A7"/>
    <w:rsid w:val="003C7BE1"/>
    <w:rsid w:val="003D327E"/>
    <w:rsid w:val="003E0E4F"/>
    <w:rsid w:val="00423FA5"/>
    <w:rsid w:val="00432191"/>
    <w:rsid w:val="00434450"/>
    <w:rsid w:val="004437BE"/>
    <w:rsid w:val="00447CE2"/>
    <w:rsid w:val="0045157C"/>
    <w:rsid w:val="00460A05"/>
    <w:rsid w:val="004A0922"/>
    <w:rsid w:val="004D13A3"/>
    <w:rsid w:val="004D7EFC"/>
    <w:rsid w:val="004F5BAF"/>
    <w:rsid w:val="00504310"/>
    <w:rsid w:val="00504B86"/>
    <w:rsid w:val="00512131"/>
    <w:rsid w:val="00520821"/>
    <w:rsid w:val="005250D3"/>
    <w:rsid w:val="00566EE1"/>
    <w:rsid w:val="00570768"/>
    <w:rsid w:val="005711CF"/>
    <w:rsid w:val="005959E2"/>
    <w:rsid w:val="005A3C8B"/>
    <w:rsid w:val="005B0F78"/>
    <w:rsid w:val="005E60C6"/>
    <w:rsid w:val="005F40E3"/>
    <w:rsid w:val="005F4DE6"/>
    <w:rsid w:val="0060280B"/>
    <w:rsid w:val="00621EEC"/>
    <w:rsid w:val="0062751A"/>
    <w:rsid w:val="00632659"/>
    <w:rsid w:val="00637DC5"/>
    <w:rsid w:val="006450B9"/>
    <w:rsid w:val="00646A73"/>
    <w:rsid w:val="00653D26"/>
    <w:rsid w:val="0066539B"/>
    <w:rsid w:val="00674682"/>
    <w:rsid w:val="006814E4"/>
    <w:rsid w:val="006847E5"/>
    <w:rsid w:val="00687034"/>
    <w:rsid w:val="006B4544"/>
    <w:rsid w:val="006C51E5"/>
    <w:rsid w:val="006D4C57"/>
    <w:rsid w:val="006E3261"/>
    <w:rsid w:val="00703E19"/>
    <w:rsid w:val="0072111A"/>
    <w:rsid w:val="007272D3"/>
    <w:rsid w:val="00732B48"/>
    <w:rsid w:val="00733E91"/>
    <w:rsid w:val="007341A4"/>
    <w:rsid w:val="00740938"/>
    <w:rsid w:val="00743FFD"/>
    <w:rsid w:val="007527C3"/>
    <w:rsid w:val="00756D7E"/>
    <w:rsid w:val="007809DF"/>
    <w:rsid w:val="00791AB5"/>
    <w:rsid w:val="007A122E"/>
    <w:rsid w:val="007A517F"/>
    <w:rsid w:val="007B39A3"/>
    <w:rsid w:val="007B45B2"/>
    <w:rsid w:val="007D0323"/>
    <w:rsid w:val="007D5A55"/>
    <w:rsid w:val="007E264B"/>
    <w:rsid w:val="007E2EDE"/>
    <w:rsid w:val="007E4A9F"/>
    <w:rsid w:val="007F744D"/>
    <w:rsid w:val="00802D10"/>
    <w:rsid w:val="0080456C"/>
    <w:rsid w:val="00837647"/>
    <w:rsid w:val="0085192E"/>
    <w:rsid w:val="008A1453"/>
    <w:rsid w:val="008A28B9"/>
    <w:rsid w:val="008F7B1D"/>
    <w:rsid w:val="00910D7B"/>
    <w:rsid w:val="009129D6"/>
    <w:rsid w:val="00917D53"/>
    <w:rsid w:val="00953150"/>
    <w:rsid w:val="009A4512"/>
    <w:rsid w:val="009C3564"/>
    <w:rsid w:val="009E13DB"/>
    <w:rsid w:val="009E403D"/>
    <w:rsid w:val="009F3157"/>
    <w:rsid w:val="009F51A6"/>
    <w:rsid w:val="00A0219F"/>
    <w:rsid w:val="00A022DC"/>
    <w:rsid w:val="00A13FE9"/>
    <w:rsid w:val="00A154D0"/>
    <w:rsid w:val="00A37163"/>
    <w:rsid w:val="00A44A5C"/>
    <w:rsid w:val="00A4747B"/>
    <w:rsid w:val="00A60DFE"/>
    <w:rsid w:val="00A72A7B"/>
    <w:rsid w:val="00AB1191"/>
    <w:rsid w:val="00AB1D73"/>
    <w:rsid w:val="00AB3F10"/>
    <w:rsid w:val="00AC06BE"/>
    <w:rsid w:val="00AC5506"/>
    <w:rsid w:val="00AC5943"/>
    <w:rsid w:val="00AE2F12"/>
    <w:rsid w:val="00AF4B56"/>
    <w:rsid w:val="00AF65AB"/>
    <w:rsid w:val="00B020D2"/>
    <w:rsid w:val="00B210F5"/>
    <w:rsid w:val="00B354B5"/>
    <w:rsid w:val="00B35860"/>
    <w:rsid w:val="00B74383"/>
    <w:rsid w:val="00B77749"/>
    <w:rsid w:val="00B8304D"/>
    <w:rsid w:val="00B854E8"/>
    <w:rsid w:val="00B870D3"/>
    <w:rsid w:val="00BB398F"/>
    <w:rsid w:val="00BB4F13"/>
    <w:rsid w:val="00BC595C"/>
    <w:rsid w:val="00BD21A9"/>
    <w:rsid w:val="00BE1CE5"/>
    <w:rsid w:val="00BE778D"/>
    <w:rsid w:val="00BF499E"/>
    <w:rsid w:val="00C00D80"/>
    <w:rsid w:val="00C0718D"/>
    <w:rsid w:val="00C16C18"/>
    <w:rsid w:val="00C2002B"/>
    <w:rsid w:val="00C33CE3"/>
    <w:rsid w:val="00C33DED"/>
    <w:rsid w:val="00C35561"/>
    <w:rsid w:val="00C35C83"/>
    <w:rsid w:val="00C715C2"/>
    <w:rsid w:val="00C74978"/>
    <w:rsid w:val="00C7594B"/>
    <w:rsid w:val="00C92578"/>
    <w:rsid w:val="00C95D3B"/>
    <w:rsid w:val="00CB481B"/>
    <w:rsid w:val="00CB6E40"/>
    <w:rsid w:val="00CC128E"/>
    <w:rsid w:val="00CC3BA0"/>
    <w:rsid w:val="00CC6161"/>
    <w:rsid w:val="00CE00B7"/>
    <w:rsid w:val="00CE0876"/>
    <w:rsid w:val="00CE135F"/>
    <w:rsid w:val="00CE26DD"/>
    <w:rsid w:val="00CF355F"/>
    <w:rsid w:val="00D01B86"/>
    <w:rsid w:val="00D275B9"/>
    <w:rsid w:val="00D44B57"/>
    <w:rsid w:val="00D46FA9"/>
    <w:rsid w:val="00D95A53"/>
    <w:rsid w:val="00D96D29"/>
    <w:rsid w:val="00DB2144"/>
    <w:rsid w:val="00DC457C"/>
    <w:rsid w:val="00DD3379"/>
    <w:rsid w:val="00DF5CD8"/>
    <w:rsid w:val="00E00672"/>
    <w:rsid w:val="00E22315"/>
    <w:rsid w:val="00E51AFA"/>
    <w:rsid w:val="00E5379F"/>
    <w:rsid w:val="00E54E76"/>
    <w:rsid w:val="00E75713"/>
    <w:rsid w:val="00E7724E"/>
    <w:rsid w:val="00E8239E"/>
    <w:rsid w:val="00E8325B"/>
    <w:rsid w:val="00E84605"/>
    <w:rsid w:val="00E97FE5"/>
    <w:rsid w:val="00EA1573"/>
    <w:rsid w:val="00EB39B8"/>
    <w:rsid w:val="00EB5006"/>
    <w:rsid w:val="00EB66C0"/>
    <w:rsid w:val="00ED10FA"/>
    <w:rsid w:val="00EE45A2"/>
    <w:rsid w:val="00F06532"/>
    <w:rsid w:val="00F24527"/>
    <w:rsid w:val="00F27745"/>
    <w:rsid w:val="00F4270B"/>
    <w:rsid w:val="00F5477C"/>
    <w:rsid w:val="00F60B59"/>
    <w:rsid w:val="00F922FF"/>
    <w:rsid w:val="00FA4781"/>
    <w:rsid w:val="00FA495F"/>
    <w:rsid w:val="00FD4D09"/>
    <w:rsid w:val="00FD7BB8"/>
    <w:rsid w:val="00FE5A0B"/>
    <w:rsid w:val="00FE7E14"/>
    <w:rsid w:val="00FF2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CF55"/>
  <w15:docId w15:val="{FF576C35-38FB-42F4-ACDA-1ACF1655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9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9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F40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40E3"/>
  </w:style>
  <w:style w:type="paragraph" w:styleId="Footer">
    <w:name w:val="footer"/>
    <w:basedOn w:val="Normal"/>
    <w:link w:val="FooterChar"/>
    <w:uiPriority w:val="99"/>
    <w:semiHidden/>
    <w:unhideWhenUsed/>
    <w:rsid w:val="005F40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40E3"/>
  </w:style>
  <w:style w:type="numbering" w:customStyle="1" w:styleId="FrListare1">
    <w:name w:val="Fără Listare1"/>
    <w:next w:val="NoList"/>
    <w:uiPriority w:val="99"/>
    <w:semiHidden/>
    <w:unhideWhenUsed/>
    <w:rsid w:val="00EA1573"/>
  </w:style>
  <w:style w:type="table" w:customStyle="1" w:styleId="GrilTabel1">
    <w:name w:val="Grilă Tabel1"/>
    <w:basedOn w:val="TableNormal"/>
    <w:next w:val="TableGrid"/>
    <w:uiPriority w:val="59"/>
    <w:rsid w:val="00EA1573"/>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E778D"/>
    <w:pPr>
      <w:ind w:left="720"/>
      <w:contextualSpacing/>
    </w:pPr>
  </w:style>
  <w:style w:type="paragraph" w:styleId="BalloonText">
    <w:name w:val="Balloon Text"/>
    <w:basedOn w:val="Normal"/>
    <w:link w:val="BalloonTextChar"/>
    <w:uiPriority w:val="99"/>
    <w:semiHidden/>
    <w:unhideWhenUsed/>
    <w:rsid w:val="00BE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78D"/>
    <w:rPr>
      <w:rFonts w:ascii="Tahoma" w:hAnsi="Tahoma" w:cs="Tahoma"/>
      <w:sz w:val="16"/>
      <w:szCs w:val="16"/>
    </w:rPr>
  </w:style>
  <w:style w:type="paragraph" w:styleId="NormalWeb">
    <w:name w:val="Normal (Web)"/>
    <w:basedOn w:val="Normal"/>
    <w:uiPriority w:val="99"/>
    <w:unhideWhenUsed/>
    <w:rsid w:val="00E2231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E22315"/>
    <w:rPr>
      <w:b/>
      <w:bCs/>
    </w:rPr>
  </w:style>
  <w:style w:type="character" w:styleId="Hyperlink">
    <w:name w:val="Hyperlink"/>
    <w:basedOn w:val="DefaultParagraphFont"/>
    <w:uiPriority w:val="99"/>
    <w:unhideWhenUsed/>
    <w:rsid w:val="001F5AEC"/>
    <w:rPr>
      <w:color w:val="0000FF" w:themeColor="hyperlink"/>
      <w:u w:val="single"/>
    </w:rPr>
  </w:style>
  <w:style w:type="paragraph" w:styleId="NoSpacing">
    <w:name w:val="No Spacing"/>
    <w:uiPriority w:val="1"/>
    <w:qFormat/>
    <w:rsid w:val="001F5AE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CCA21-4888-48B5-9A19-DAE067B81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24</Pages>
  <Words>3871</Words>
  <Characters>22068</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BY DELL</cp:lastModifiedBy>
  <cp:revision>371</cp:revision>
  <cp:lastPrinted>2024-06-18T12:47:00Z</cp:lastPrinted>
  <dcterms:created xsi:type="dcterms:W3CDTF">2017-11-23T07:38:00Z</dcterms:created>
  <dcterms:modified xsi:type="dcterms:W3CDTF">2024-06-20T13:04:00Z</dcterms:modified>
</cp:coreProperties>
</file>