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F23E" w14:textId="77777777" w:rsidR="006924CC" w:rsidRPr="00B8485E" w:rsidRDefault="006924CC" w:rsidP="006924CC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9C82D1" wp14:editId="32537E7E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477B" w14:textId="77777777" w:rsidR="006924CC" w:rsidRPr="00B8485E" w:rsidRDefault="006924CC" w:rsidP="006924C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97D12B2" w14:textId="77777777" w:rsidR="006924CC" w:rsidRDefault="006924CC" w:rsidP="006924CC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4E432EC6" w14:textId="77777777" w:rsidR="006924CC" w:rsidRPr="00B8485E" w:rsidRDefault="006924CC" w:rsidP="006924CC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0266425E" w14:textId="77777777" w:rsidR="006924CC" w:rsidRDefault="006924CC" w:rsidP="006924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280CBADC" w14:textId="77777777" w:rsidR="006924CC" w:rsidRDefault="006924CC" w:rsidP="006924C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0B6951EF" w14:textId="77777777" w:rsidR="006924CC" w:rsidRDefault="006924CC" w:rsidP="006924C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78F74B" w14:textId="77777777" w:rsidR="006924CC" w:rsidRDefault="006924CC" w:rsidP="006924C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B3DE4C" w14:textId="77777777" w:rsidR="006924CC" w:rsidRDefault="006924CC" w:rsidP="006924C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63F295" w14:textId="77777777" w:rsidR="006924CC" w:rsidRDefault="006924CC" w:rsidP="006924C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55E2A53" w14:textId="77777777" w:rsidR="006924CC" w:rsidRDefault="006924CC" w:rsidP="0069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C82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3302477B" w14:textId="77777777" w:rsidR="006924CC" w:rsidRPr="00B8485E" w:rsidRDefault="006924CC" w:rsidP="006924C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97D12B2" w14:textId="77777777" w:rsidR="006924CC" w:rsidRDefault="006924CC" w:rsidP="006924CC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4E432EC6" w14:textId="77777777" w:rsidR="006924CC" w:rsidRPr="00B8485E" w:rsidRDefault="006924CC" w:rsidP="006924CC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0266425E" w14:textId="77777777" w:rsidR="006924CC" w:rsidRDefault="006924CC" w:rsidP="006924CC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280CBADC" w14:textId="77777777" w:rsidR="006924CC" w:rsidRDefault="006924CC" w:rsidP="006924C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0B6951EF" w14:textId="77777777" w:rsidR="006924CC" w:rsidRDefault="006924CC" w:rsidP="006924C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278F74B" w14:textId="77777777" w:rsidR="006924CC" w:rsidRDefault="006924CC" w:rsidP="006924C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5B3DE4C" w14:textId="77777777" w:rsidR="006924CC" w:rsidRDefault="006924CC" w:rsidP="006924C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063F295" w14:textId="77777777" w:rsidR="006924CC" w:rsidRDefault="006924CC" w:rsidP="006924C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55E2A53" w14:textId="77777777" w:rsidR="006924CC" w:rsidRDefault="006924CC" w:rsidP="006924CC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450E1209" w14:textId="77777777" w:rsidR="006924CC" w:rsidRDefault="006924CC" w:rsidP="006924CC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8287746" wp14:editId="5374878E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3881253C" wp14:editId="4D7E2FAF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6B11F" w14:textId="77777777" w:rsidR="006924CC" w:rsidRPr="00B8485E" w:rsidRDefault="006924CC" w:rsidP="006924CC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CF831F3" wp14:editId="58A12E43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CDCF" w14:textId="77777777" w:rsidR="006924CC" w:rsidRPr="00D53CA7" w:rsidRDefault="006924CC" w:rsidP="006924C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3D2E351F" w14:textId="77777777" w:rsidR="006924CC" w:rsidRPr="009B3E22" w:rsidRDefault="006924CC" w:rsidP="006924C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B3E22">
                              <w:rPr>
                                <w:b/>
                              </w:rPr>
                              <w:t>nr.</w:t>
                            </w:r>
                            <w:r w:rsidR="001955EB">
                              <w:rPr>
                                <w:b/>
                              </w:rPr>
                              <w:t xml:space="preserve"> 246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 w:rsidR="001955EB">
                              <w:rPr>
                                <w:b/>
                              </w:rPr>
                              <w:t xml:space="preserve"> 13</w:t>
                            </w:r>
                            <w:r>
                              <w:rPr>
                                <w:b/>
                              </w:rPr>
                              <w:t>.09.2024</w:t>
                            </w:r>
                          </w:p>
                          <w:bookmarkEnd w:id="2"/>
                          <w:p w14:paraId="30B8C592" w14:textId="77777777" w:rsidR="006924CC" w:rsidRPr="00D53CA7" w:rsidRDefault="006924CC" w:rsidP="006924CC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3B804DAD" w14:textId="6ED461DC" w:rsidR="006924CC" w:rsidRPr="008D5171" w:rsidRDefault="006924CC" w:rsidP="006924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D5171">
                              <w:rPr>
                                <w:b/>
                              </w:rPr>
                              <w:t xml:space="preserve">domnului </w:t>
                            </w:r>
                            <w:r>
                              <w:rPr>
                                <w:b/>
                              </w:rPr>
                              <w:t>Gică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831F3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07D2CDCF" w14:textId="77777777" w:rsidR="006924CC" w:rsidRPr="00D53CA7" w:rsidRDefault="006924CC" w:rsidP="006924C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3D2E351F" w14:textId="77777777" w:rsidR="006924CC" w:rsidRPr="009B3E22" w:rsidRDefault="006924CC" w:rsidP="006924C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9B3E22">
                        <w:rPr>
                          <w:b/>
                        </w:rPr>
                        <w:t>nr.</w:t>
                      </w:r>
                      <w:r w:rsidR="001955EB">
                        <w:rPr>
                          <w:b/>
                        </w:rPr>
                        <w:t xml:space="preserve"> 246 </w:t>
                      </w:r>
                      <w:r w:rsidRPr="009B3E22">
                        <w:rPr>
                          <w:b/>
                        </w:rPr>
                        <w:t>din</w:t>
                      </w:r>
                      <w:r w:rsidR="001955EB">
                        <w:rPr>
                          <w:b/>
                        </w:rPr>
                        <w:t xml:space="preserve"> 13</w:t>
                      </w:r>
                      <w:r>
                        <w:rPr>
                          <w:b/>
                        </w:rPr>
                        <w:t>.09.2024</w:t>
                      </w:r>
                    </w:p>
                    <w:bookmarkEnd w:id="7"/>
                    <w:p w14:paraId="30B8C592" w14:textId="77777777" w:rsidR="006924CC" w:rsidRPr="00D53CA7" w:rsidRDefault="006924CC" w:rsidP="006924CC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3B804DAD" w14:textId="6ED461DC" w:rsidR="006924CC" w:rsidRPr="008D5171" w:rsidRDefault="006924CC" w:rsidP="006924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D5171">
                        <w:rPr>
                          <w:b/>
                        </w:rPr>
                        <w:t xml:space="preserve">domnului </w:t>
                      </w:r>
                      <w:r>
                        <w:rPr>
                          <w:b/>
                        </w:rPr>
                        <w:t>Gică</w:t>
                      </w:r>
                    </w:p>
                  </w:txbxContent>
                </v:textbox>
              </v:shape>
            </w:pict>
          </mc:Fallback>
        </mc:AlternateContent>
      </w:r>
    </w:p>
    <w:p w14:paraId="1255C18A" w14:textId="77777777" w:rsidR="006924CC" w:rsidRDefault="006924CC" w:rsidP="006924CC">
      <w:pPr>
        <w:ind w:firstLine="567"/>
        <w:jc w:val="both"/>
      </w:pPr>
    </w:p>
    <w:p w14:paraId="7EEE8559" w14:textId="77777777" w:rsidR="006924CC" w:rsidRDefault="006924CC" w:rsidP="006924CC">
      <w:pPr>
        <w:ind w:firstLine="567"/>
        <w:jc w:val="both"/>
      </w:pPr>
    </w:p>
    <w:p w14:paraId="1F7EACB5" w14:textId="77777777" w:rsidR="006924CC" w:rsidRDefault="006924CC" w:rsidP="006924C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9B45B84" w14:textId="77777777" w:rsidR="006924CC" w:rsidRDefault="006924CC" w:rsidP="006924C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727C6E5" w14:textId="77777777" w:rsidR="006924CC" w:rsidRPr="00D53CA7" w:rsidRDefault="006924CC" w:rsidP="006924C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4C062744" w14:textId="77777777" w:rsidR="006924CC" w:rsidRPr="00D53CA7" w:rsidRDefault="006924CC" w:rsidP="006924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31D4115" w14:textId="77777777" w:rsidR="006924CC" w:rsidRPr="00D53CA7" w:rsidRDefault="006924CC" w:rsidP="006924C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34569341" w14:textId="77777777" w:rsidR="006924CC" w:rsidRPr="00D53CA7" w:rsidRDefault="006924CC" w:rsidP="006924C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85BE92B" w14:textId="77777777" w:rsidR="006924CC" w:rsidRPr="00D53CA7" w:rsidRDefault="006924CC" w:rsidP="006924C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90D1E8A" w14:textId="77777777" w:rsidR="006924CC" w:rsidRPr="00D53CA7" w:rsidRDefault="006924CC" w:rsidP="006924C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7598128" w14:textId="77777777" w:rsidR="006924CC" w:rsidRPr="00D53CA7" w:rsidRDefault="006924CC" w:rsidP="006924C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0FBC9A1A" w14:textId="77777777" w:rsidR="006924CC" w:rsidRPr="00D53CA7" w:rsidRDefault="006924CC" w:rsidP="006924C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51707E42" w14:textId="77777777" w:rsidR="006924CC" w:rsidRPr="00D53CA7" w:rsidRDefault="006924CC" w:rsidP="006924C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63A88743" w14:textId="77777777" w:rsidR="006924CC" w:rsidRPr="00D53CA7" w:rsidRDefault="006924CC" w:rsidP="006924CC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359F4A6" w14:textId="77777777" w:rsidR="006924CC" w:rsidRPr="00D53CA7" w:rsidRDefault="006924CC" w:rsidP="006924C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D0B5FF1" w14:textId="77777777" w:rsidR="006924CC" w:rsidRPr="00D53CA7" w:rsidRDefault="006924CC" w:rsidP="006924C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>.</w:t>
      </w:r>
      <w:r w:rsidR="001955EB">
        <w:rPr>
          <w:rFonts w:eastAsia="Times New Roman"/>
          <w:lang w:eastAsia="ro-RO"/>
        </w:rPr>
        <w:t>246/ 13.09.2024</w:t>
      </w:r>
      <w:r w:rsidRPr="00D53CA7">
        <w:rPr>
          <w:rFonts w:eastAsia="Times New Roman"/>
          <w:lang w:eastAsia="ro-RO"/>
        </w:rPr>
        <w:t>,</w:t>
      </w:r>
    </w:p>
    <w:p w14:paraId="786C8002" w14:textId="77777777" w:rsidR="006924CC" w:rsidRPr="00D53CA7" w:rsidRDefault="006924CC" w:rsidP="006924CC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7577B64C" w14:textId="77777777" w:rsidR="006924CC" w:rsidRPr="00D53CA7" w:rsidRDefault="006924CC" w:rsidP="006924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nr.10099 din 12.09.2024,               </w:t>
      </w:r>
    </w:p>
    <w:p w14:paraId="0C997F45" w14:textId="77777777" w:rsidR="006924CC" w:rsidRPr="00D53CA7" w:rsidRDefault="006924CC" w:rsidP="006924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7B41EB4" w14:textId="77777777" w:rsidR="006924CC" w:rsidRDefault="006924CC" w:rsidP="006924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40AD8C6" w14:textId="77777777" w:rsidR="006924CC" w:rsidRPr="00D53CA7" w:rsidRDefault="006924CC" w:rsidP="006924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F2B07A9" w14:textId="77777777" w:rsidR="006924CC" w:rsidRDefault="006924CC" w:rsidP="006924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0D1AF2A" w14:textId="77777777" w:rsidR="006924CC" w:rsidRPr="00D53CA7" w:rsidRDefault="006924CC" w:rsidP="006924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739D71E" w14:textId="77777777" w:rsidR="006924CC" w:rsidRDefault="006924CC" w:rsidP="006924C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40FE734A" w14:textId="77777777" w:rsidR="006924CC" w:rsidRPr="00482040" w:rsidRDefault="006924CC" w:rsidP="006924C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C99AC1B" w14:textId="77777777" w:rsidR="006924CC" w:rsidRPr="00482040" w:rsidRDefault="006924CC" w:rsidP="006924C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2E6C79ED" w14:textId="77777777" w:rsidR="006924CC" w:rsidRPr="00D53CA7" w:rsidRDefault="006924CC" w:rsidP="006924C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28E4527" w14:textId="1E21777D" w:rsidR="006924CC" w:rsidRDefault="006924CC" w:rsidP="006924C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01.09.2024 încetează </w:t>
      </w:r>
      <w:r w:rsidRPr="00572E9E">
        <w:t>dreptul la venit minim de incluziune</w:t>
      </w:r>
      <w:r>
        <w:t xml:space="preserve">, componenta ajutor de incluziune, acordat prin Dispoziția primarului  nr. 73 din 29.03.2024, în cuantum de 504 lei </w:t>
      </w:r>
      <w:r w:rsidRPr="00911763">
        <w:t xml:space="preserve"> pentru </w:t>
      </w:r>
      <w:r>
        <w:t xml:space="preserve">domnul </w:t>
      </w:r>
      <w:r>
        <w:rPr>
          <w:b/>
        </w:rPr>
        <w:t>Gică</w:t>
      </w:r>
      <w:r w:rsidRPr="00911763">
        <w:t xml:space="preserve"> în calitate de t</w:t>
      </w:r>
      <w:r>
        <w:t>itular, cu domiciliul în comuna Ion Creangă, sat Recea, str. Siretului, nr. 216</w:t>
      </w:r>
      <w:r w:rsidRPr="00911763">
        <w:t>, CNP</w:t>
      </w:r>
      <w:r>
        <w:t xml:space="preserve">: </w:t>
      </w:r>
      <w:r w:rsidR="00D71421">
        <w:t xml:space="preserve">                             </w:t>
      </w:r>
      <w:r>
        <w:t>.</w:t>
      </w:r>
    </w:p>
    <w:p w14:paraId="76FFAAA7" w14:textId="77777777" w:rsidR="006924CC" w:rsidRPr="00D53CA7" w:rsidRDefault="006924CC" w:rsidP="006924CC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4942BF6E" w14:textId="77777777" w:rsidR="006924CC" w:rsidRPr="00BE44BE" w:rsidRDefault="006924CC" w:rsidP="006924C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20B6B50E" w14:textId="5F201946" w:rsidR="006924CC" w:rsidRPr="0059171D" w:rsidRDefault="006924CC" w:rsidP="006924C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i/>
          <w:iCs/>
          <w:lang w:eastAsia="ro-RO"/>
        </w:rPr>
      </w:pPr>
      <w:r w:rsidRPr="0059171D">
        <w:rPr>
          <w:rFonts w:eastAsia="Times New Roman"/>
          <w:bCs/>
          <w:i/>
          <w:iCs/>
          <w:lang w:eastAsia="ro-RO"/>
        </w:rPr>
        <w:t xml:space="preserve">Conform </w:t>
      </w:r>
      <w:r>
        <w:rPr>
          <w:rFonts w:eastAsia="Times New Roman"/>
          <w:bCs/>
          <w:i/>
          <w:iCs/>
          <w:lang w:eastAsia="ro-RO"/>
        </w:rPr>
        <w:t xml:space="preserve">Certificatului de deces seria D.12 nr.746829 domnul Gică, </w:t>
      </w:r>
      <w:r w:rsidRPr="00911763">
        <w:t>CNP</w:t>
      </w:r>
      <w:r>
        <w:t xml:space="preserve">: </w:t>
      </w:r>
      <w:r w:rsidR="00D71421">
        <w:t xml:space="preserve">                                        </w:t>
      </w:r>
      <w:r>
        <w:t>,</w:t>
      </w:r>
      <w:r>
        <w:rPr>
          <w:rFonts w:eastAsia="Times New Roman"/>
          <w:bCs/>
          <w:i/>
          <w:iCs/>
          <w:lang w:eastAsia="ro-RO"/>
        </w:rPr>
        <w:t xml:space="preserve"> a decedat la data de 2 August 2024.</w:t>
      </w:r>
    </w:p>
    <w:p w14:paraId="1C4CA89D" w14:textId="77777777" w:rsidR="006924CC" w:rsidRPr="00D53CA7" w:rsidRDefault="006924CC" w:rsidP="006924C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9"/>
    <w:p w14:paraId="43ED504C" w14:textId="77777777" w:rsidR="006924CC" w:rsidRPr="00D53CA7" w:rsidRDefault="006924CC" w:rsidP="006924C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022E5578" w14:textId="77777777" w:rsidR="006924CC" w:rsidRPr="00D53CA7" w:rsidRDefault="006924CC" w:rsidP="006924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4691989C" w14:textId="77777777" w:rsidR="006924CC" w:rsidRPr="00D53CA7" w:rsidRDefault="006924CC" w:rsidP="006924C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A988578" w14:textId="77777777" w:rsidR="006924CC" w:rsidRPr="00D53CA7" w:rsidRDefault="006924CC" w:rsidP="006924C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2845338C" w14:textId="77777777" w:rsidR="006924CC" w:rsidRPr="00D53CA7" w:rsidRDefault="006924CC" w:rsidP="00692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1D74B5E" w14:textId="77777777" w:rsidR="006924CC" w:rsidRPr="00D53CA7" w:rsidRDefault="006924CC" w:rsidP="00692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3B730FE5" w14:textId="77777777" w:rsidR="006924CC" w:rsidRPr="00D53CA7" w:rsidRDefault="006924CC" w:rsidP="00692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48358741" w14:textId="77777777" w:rsidR="006924CC" w:rsidRDefault="006924CC" w:rsidP="006924C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4892A8E5" w14:textId="77777777" w:rsidR="006924CC" w:rsidRDefault="006924CC" w:rsidP="006924CC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D6642B1" w14:textId="77777777" w:rsidR="006924CC" w:rsidRPr="00D53CA7" w:rsidRDefault="006924CC" w:rsidP="006924CC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719508D" w14:textId="77777777" w:rsidR="006924CC" w:rsidRPr="00D53CA7" w:rsidRDefault="006924CC" w:rsidP="006924C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A78AB43" wp14:editId="424F0AE6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E2AEA" w14:textId="77777777" w:rsidR="006924CC" w:rsidRDefault="006924CC" w:rsidP="006924C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09103DD" w14:textId="77777777" w:rsidR="006924CC" w:rsidRDefault="006924CC" w:rsidP="006924C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64DF93E" w14:textId="77777777" w:rsidR="006924CC" w:rsidRDefault="006924CC" w:rsidP="006924C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85FB610" w14:textId="77777777" w:rsidR="006924CC" w:rsidRDefault="006924CC" w:rsidP="006924C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7AD84512" w14:textId="77777777" w:rsidR="006924CC" w:rsidRDefault="006924CC" w:rsidP="006924C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5DECBC2" w14:textId="77777777" w:rsidR="006924CC" w:rsidRDefault="006924CC" w:rsidP="006924C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8AB43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E0E2AEA" w14:textId="77777777" w:rsidR="006924CC" w:rsidRDefault="006924CC" w:rsidP="006924CC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09103DD" w14:textId="77777777" w:rsidR="006924CC" w:rsidRDefault="006924CC" w:rsidP="006924C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64DF93E" w14:textId="77777777" w:rsidR="006924CC" w:rsidRDefault="006924CC" w:rsidP="006924CC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85FB610" w14:textId="77777777" w:rsidR="006924CC" w:rsidRDefault="006924CC" w:rsidP="006924C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7AD84512" w14:textId="77777777" w:rsidR="006924CC" w:rsidRDefault="006924CC" w:rsidP="006924C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5DECBC2" w14:textId="77777777" w:rsidR="006924CC" w:rsidRDefault="006924CC" w:rsidP="006924C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33F94E" w14:textId="77777777" w:rsidR="006924CC" w:rsidRPr="00D53CA7" w:rsidRDefault="006924CC" w:rsidP="006924CC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D61E00F" wp14:editId="5EDD9CBA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8519" w14:textId="77777777" w:rsidR="006924CC" w:rsidRDefault="006924CC" w:rsidP="006924C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077FD7CB" w14:textId="77777777" w:rsidR="006924CC" w:rsidRDefault="006924CC" w:rsidP="006924C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E8633B4" w14:textId="77777777" w:rsidR="006924CC" w:rsidRPr="00157C1A" w:rsidRDefault="006924CC" w:rsidP="006924CC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1E00F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10758519" w14:textId="77777777" w:rsidR="006924CC" w:rsidRDefault="006924CC" w:rsidP="006924C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077FD7CB" w14:textId="77777777" w:rsidR="006924CC" w:rsidRDefault="006924CC" w:rsidP="006924CC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E8633B4" w14:textId="77777777" w:rsidR="006924CC" w:rsidRPr="00157C1A" w:rsidRDefault="006924CC" w:rsidP="006924CC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1EFF524" w14:textId="77777777" w:rsidR="006924CC" w:rsidRPr="00D53CA7" w:rsidRDefault="006924CC" w:rsidP="006924CC">
      <w:pPr>
        <w:tabs>
          <w:tab w:val="left" w:pos="6113"/>
        </w:tabs>
        <w:ind w:firstLine="1080"/>
        <w:jc w:val="both"/>
      </w:pPr>
      <w:r w:rsidRPr="00D53CA7">
        <w:tab/>
      </w:r>
    </w:p>
    <w:p w14:paraId="6D9C0459" w14:textId="77777777" w:rsidR="006924CC" w:rsidRPr="00D53CA7" w:rsidRDefault="006924CC" w:rsidP="006924CC">
      <w:pPr>
        <w:ind w:firstLine="1080"/>
        <w:jc w:val="both"/>
        <w:rPr>
          <w:b/>
          <w:lang w:val="en-US" w:eastAsia="en-US"/>
        </w:rPr>
      </w:pPr>
    </w:p>
    <w:p w14:paraId="155FB2DD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35D7B50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4507A4B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E7034A3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1A01D31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68CC1B0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0EF2B17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2550D5C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3EE73DE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DDFBF47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BB9C009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00910C9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6D597A1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B26E68F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E67F928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5CE3B17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3BDA6BE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DB28224" w14:textId="77777777" w:rsidR="006924CC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43784FC" w14:textId="77777777" w:rsidR="006924CC" w:rsidRPr="00D53CA7" w:rsidRDefault="006924CC" w:rsidP="006924C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6924CC" w:rsidRPr="00D53CA7" w14:paraId="424594C8" w14:textId="77777777" w:rsidTr="00C61FB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0F56C38" w14:textId="77777777" w:rsidR="006924CC" w:rsidRPr="00D53CA7" w:rsidRDefault="006924CC" w:rsidP="006924CC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1955EB">
              <w:rPr>
                <w:b/>
                <w:bCs/>
                <w:sz w:val="18"/>
              </w:rPr>
              <w:t>246/13.09.2024</w:t>
            </w:r>
          </w:p>
        </w:tc>
      </w:tr>
      <w:tr w:rsidR="006924CC" w:rsidRPr="00D53CA7" w14:paraId="294C05F7" w14:textId="77777777" w:rsidTr="00C61FB3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269A0D7" w14:textId="77777777" w:rsidR="006924CC" w:rsidRPr="00D53CA7" w:rsidRDefault="006924CC" w:rsidP="00C61FB3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6924CC" w:rsidRPr="00D53CA7" w14:paraId="31506E6A" w14:textId="77777777" w:rsidTr="00C61FB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48D8E80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25A0B711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19BD69A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2849A19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6418AE36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1E034A5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6924CC" w:rsidRPr="00D53CA7" w14:paraId="74D30DDA" w14:textId="77777777" w:rsidTr="00C61FB3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5A8B57E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64478C92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7E8A92A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3AE67DB" w14:textId="77777777" w:rsidR="006924CC" w:rsidRPr="00D53CA7" w:rsidRDefault="006924CC" w:rsidP="00C61FB3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924CC" w:rsidRPr="00D53CA7" w14:paraId="6B0A8DD7" w14:textId="77777777" w:rsidTr="00C61FB3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FC76778" w14:textId="77777777" w:rsidR="006924CC" w:rsidRPr="00D53CA7" w:rsidRDefault="006924CC" w:rsidP="00C61FB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FD9496C" w14:textId="77777777" w:rsidR="006924CC" w:rsidRPr="00D53CA7" w:rsidRDefault="006924CC" w:rsidP="00C61FB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DE2A47A" w14:textId="77777777" w:rsidR="006924CC" w:rsidRPr="00BB6CD9" w:rsidRDefault="001955EB" w:rsidP="00C61FB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ACCBA0F" w14:textId="77777777" w:rsidR="006924CC" w:rsidRPr="00D53CA7" w:rsidRDefault="006924CC" w:rsidP="00C61FB3">
            <w:pPr>
              <w:spacing w:after="0"/>
              <w:jc w:val="center"/>
              <w:rPr>
                <w:sz w:val="18"/>
              </w:rPr>
            </w:pPr>
          </w:p>
        </w:tc>
      </w:tr>
      <w:tr w:rsidR="006924CC" w:rsidRPr="00D53CA7" w14:paraId="60A27A7B" w14:textId="77777777" w:rsidTr="00C61FB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EF05A62" w14:textId="77777777" w:rsidR="006924CC" w:rsidRPr="00D53CA7" w:rsidRDefault="006924CC" w:rsidP="00C61FB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35C81D05" w14:textId="77777777" w:rsidR="006924CC" w:rsidRPr="00D53CA7" w:rsidRDefault="006924CC" w:rsidP="00C61FB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90E243A" w14:textId="77777777" w:rsidR="006924CC" w:rsidRPr="00BB6CD9" w:rsidRDefault="001955EB" w:rsidP="00C61FB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E90B5FE" w14:textId="77777777" w:rsidR="006924CC" w:rsidRPr="00D53CA7" w:rsidRDefault="006924CC" w:rsidP="00C61FB3">
            <w:pPr>
              <w:spacing w:after="0"/>
              <w:jc w:val="center"/>
              <w:rPr>
                <w:sz w:val="18"/>
              </w:rPr>
            </w:pPr>
          </w:p>
        </w:tc>
      </w:tr>
      <w:tr w:rsidR="006924CC" w:rsidRPr="00D53CA7" w14:paraId="6916EC71" w14:textId="77777777" w:rsidTr="00C61FB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441BD23" w14:textId="77777777" w:rsidR="006924CC" w:rsidRPr="00D53CA7" w:rsidRDefault="006924CC" w:rsidP="00C61FB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901DC9A" w14:textId="77777777" w:rsidR="006924CC" w:rsidRPr="00D53CA7" w:rsidRDefault="006924CC" w:rsidP="00C61FB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778E792" w14:textId="77777777" w:rsidR="006924CC" w:rsidRPr="00BB6CD9" w:rsidRDefault="001955EB" w:rsidP="00C61FB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458ADF8" w14:textId="77777777" w:rsidR="006924CC" w:rsidRPr="00D53CA7" w:rsidRDefault="006924CC" w:rsidP="00C61FB3">
            <w:pPr>
              <w:spacing w:after="0"/>
              <w:jc w:val="center"/>
              <w:rPr>
                <w:sz w:val="18"/>
              </w:rPr>
            </w:pPr>
          </w:p>
        </w:tc>
      </w:tr>
      <w:tr w:rsidR="006924CC" w:rsidRPr="00D53CA7" w14:paraId="55E81BE6" w14:textId="77777777" w:rsidTr="00C61FB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F7993BA" w14:textId="77777777" w:rsidR="006924CC" w:rsidRPr="00D53CA7" w:rsidRDefault="006924CC" w:rsidP="00C61FB3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662516E4" w14:textId="77777777" w:rsidR="006924CC" w:rsidRPr="00D53CA7" w:rsidRDefault="006924CC" w:rsidP="00C61FB3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7EC1E3E" w14:textId="77777777" w:rsidR="006924CC" w:rsidRPr="00BB6CD9" w:rsidRDefault="001955EB" w:rsidP="00C61FB3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850FC33" w14:textId="77777777" w:rsidR="006924CC" w:rsidRPr="00D53CA7" w:rsidRDefault="006924CC" w:rsidP="00C61FB3">
            <w:pPr>
              <w:spacing w:after="0"/>
              <w:jc w:val="center"/>
              <w:rPr>
                <w:sz w:val="18"/>
              </w:rPr>
            </w:pPr>
          </w:p>
        </w:tc>
      </w:tr>
      <w:tr w:rsidR="006924CC" w:rsidRPr="00D53CA7" w14:paraId="6ACB755F" w14:textId="77777777" w:rsidTr="00C61FB3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4832BA2" w14:textId="77777777" w:rsidR="006924CC" w:rsidRPr="00D53CA7" w:rsidRDefault="006924CC" w:rsidP="00C61FB3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72DC0F6" w14:textId="77777777" w:rsidR="006924CC" w:rsidRPr="00D53CA7" w:rsidRDefault="006924CC" w:rsidP="00C61FB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15098C6" w14:textId="77777777" w:rsidR="006924CC" w:rsidRPr="00BB6CD9" w:rsidRDefault="001955EB" w:rsidP="00C61FB3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13.09.2024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C01C40F" w14:textId="77777777" w:rsidR="006924CC" w:rsidRPr="00D53CA7" w:rsidRDefault="006924CC" w:rsidP="00C61FB3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6924CC" w:rsidRPr="00D53CA7" w14:paraId="162461D3" w14:textId="77777777" w:rsidTr="00C61FB3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A62BC85" w14:textId="77777777" w:rsidR="006924CC" w:rsidRPr="00D53CA7" w:rsidRDefault="006924CC" w:rsidP="00C61FB3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58E6E94C" w14:textId="77777777" w:rsidR="006924CC" w:rsidRPr="00D53CA7" w:rsidRDefault="006924CC" w:rsidP="00C61FB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2D90DE2E" w14:textId="77777777" w:rsidR="006924CC" w:rsidRPr="00D53CA7" w:rsidRDefault="006924CC" w:rsidP="00C61FB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29A84ED3" w14:textId="77777777" w:rsidR="006924CC" w:rsidRPr="00D53CA7" w:rsidRDefault="006924CC" w:rsidP="00C61FB3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8E4AC66" w14:textId="77777777" w:rsidR="006924CC" w:rsidRPr="00D53CA7" w:rsidRDefault="006924CC" w:rsidP="00C61FB3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7B6A44A" w14:textId="77777777" w:rsidR="006924CC" w:rsidRPr="00D53CA7" w:rsidRDefault="006924CC" w:rsidP="00C61FB3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74C97F8D" w14:textId="77777777" w:rsidR="006924CC" w:rsidRPr="00D53CA7" w:rsidRDefault="006924CC" w:rsidP="00C61FB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712F27CD" w14:textId="77777777" w:rsidR="006924CC" w:rsidRPr="00D53CA7" w:rsidRDefault="006924CC" w:rsidP="00C61FB3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916CCBF" w14:textId="77777777" w:rsidR="006924CC" w:rsidRPr="00D53CA7" w:rsidRDefault="006924CC" w:rsidP="00C61FB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3AB99D2B" w14:textId="77777777" w:rsidR="006924CC" w:rsidRPr="00D53CA7" w:rsidRDefault="006924CC" w:rsidP="00C61FB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DCF5608" w14:textId="77777777" w:rsidR="006924CC" w:rsidRPr="00D53CA7" w:rsidRDefault="006924CC" w:rsidP="00C61FB3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0CC9AB4E" w14:textId="77777777" w:rsidR="006924CC" w:rsidRPr="00D53CA7" w:rsidRDefault="006924CC" w:rsidP="006924CC">
      <w:pPr>
        <w:rPr>
          <w:bCs/>
        </w:rPr>
      </w:pPr>
    </w:p>
    <w:p w14:paraId="2FBD8609" w14:textId="77777777" w:rsidR="006924CC" w:rsidRDefault="006924CC" w:rsidP="006924CC"/>
    <w:p w14:paraId="14CBD1AD" w14:textId="77777777" w:rsidR="006924CC" w:rsidRDefault="006924CC" w:rsidP="006924CC"/>
    <w:p w14:paraId="6A379B7C" w14:textId="77777777" w:rsidR="006924CC" w:rsidRDefault="006924CC" w:rsidP="006924CC"/>
    <w:p w14:paraId="7254C261" w14:textId="77777777" w:rsidR="006924CC" w:rsidRDefault="006924CC" w:rsidP="006924CC"/>
    <w:p w14:paraId="38B1F761" w14:textId="77777777" w:rsidR="006924CC" w:rsidRDefault="006924CC" w:rsidP="006924CC"/>
    <w:p w14:paraId="1E6C0CB2" w14:textId="77777777" w:rsidR="006924CC" w:rsidRDefault="006924CC" w:rsidP="006924CC"/>
    <w:p w14:paraId="322FD4F1" w14:textId="77777777" w:rsidR="006924CC" w:rsidRDefault="006924CC" w:rsidP="006924CC"/>
    <w:p w14:paraId="7008F7F1" w14:textId="77777777" w:rsidR="006924CC" w:rsidRDefault="006924CC" w:rsidP="006924CC"/>
    <w:p w14:paraId="231CC2F3" w14:textId="77777777" w:rsidR="006924CC" w:rsidRDefault="006924CC" w:rsidP="006924CC"/>
    <w:p w14:paraId="216FBB6C" w14:textId="77777777" w:rsidR="006924CC" w:rsidRDefault="006924CC" w:rsidP="006924CC"/>
    <w:p w14:paraId="5675DB3A" w14:textId="77777777" w:rsidR="006924CC" w:rsidRDefault="006924CC" w:rsidP="006924CC"/>
    <w:p w14:paraId="0268145E" w14:textId="77777777" w:rsidR="006924CC" w:rsidRPr="0082148F" w:rsidRDefault="006924CC" w:rsidP="006924C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sectPr w:rsidR="006924CC" w:rsidRPr="0082148F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87A6" w14:textId="77777777" w:rsidR="00B34F55" w:rsidRDefault="00B34F55">
      <w:pPr>
        <w:spacing w:after="0" w:line="240" w:lineRule="auto"/>
      </w:pPr>
      <w:r>
        <w:separator/>
      </w:r>
    </w:p>
  </w:endnote>
  <w:endnote w:type="continuationSeparator" w:id="0">
    <w:p w14:paraId="04A86CAE" w14:textId="77777777" w:rsidR="00B34F55" w:rsidRDefault="00B3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15F0" w14:textId="77777777" w:rsidR="00000000" w:rsidRDefault="00000000">
    <w:pPr>
      <w:pStyle w:val="Footer"/>
      <w:jc w:val="center"/>
    </w:pPr>
  </w:p>
  <w:p w14:paraId="657883B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4C396" w14:textId="77777777" w:rsidR="00B34F55" w:rsidRDefault="00B34F55">
      <w:pPr>
        <w:spacing w:after="0" w:line="240" w:lineRule="auto"/>
      </w:pPr>
      <w:r>
        <w:separator/>
      </w:r>
    </w:p>
  </w:footnote>
  <w:footnote w:type="continuationSeparator" w:id="0">
    <w:p w14:paraId="600251E0" w14:textId="77777777" w:rsidR="00B34F55" w:rsidRDefault="00B3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60205618">
    <w:abstractNumId w:val="0"/>
  </w:num>
  <w:num w:numId="2" w16cid:durableId="795833839">
    <w:abstractNumId w:val="3"/>
  </w:num>
  <w:num w:numId="3" w16cid:durableId="2000771749">
    <w:abstractNumId w:val="2"/>
  </w:num>
  <w:num w:numId="4" w16cid:durableId="52868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906"/>
    <w:rsid w:val="001955EB"/>
    <w:rsid w:val="002D35A3"/>
    <w:rsid w:val="004D0FE6"/>
    <w:rsid w:val="006924CC"/>
    <w:rsid w:val="00B22D92"/>
    <w:rsid w:val="00B34F55"/>
    <w:rsid w:val="00BC7906"/>
    <w:rsid w:val="00D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9522"/>
  <w15:chartTrackingRefBased/>
  <w15:docId w15:val="{D030DA7E-09B2-4B75-8512-85C9CC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C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6924CC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4C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6924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924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4CC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2024-09-12T11:47:00Z</dcterms:created>
  <dcterms:modified xsi:type="dcterms:W3CDTF">2024-09-18T06:50:00Z</dcterms:modified>
</cp:coreProperties>
</file>