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1C61" w14:textId="2375E578" w:rsidR="00421C5B" w:rsidRPr="00CC7968" w:rsidRDefault="00421C5B" w:rsidP="00CC7968">
      <w:pPr>
        <w:tabs>
          <w:tab w:val="left" w:pos="0"/>
        </w:tabs>
        <w:ind w:left="-567" w:right="-568"/>
        <w:jc w:val="center"/>
        <w:rPr>
          <w:bCs/>
          <w:sz w:val="22"/>
          <w:szCs w:val="22"/>
        </w:rPr>
      </w:pPr>
      <w:bookmarkStart w:id="0" w:name="_Hlk21517959"/>
      <w:r w:rsidRPr="00CC7968">
        <w:rPr>
          <w:color w:val="333333"/>
          <w:sz w:val="22"/>
          <w:szCs w:val="22"/>
          <w:lang w:eastAsia="zh-CN"/>
        </w:rPr>
        <w:t>ROMÂNIA</w:t>
      </w:r>
    </w:p>
    <w:p w14:paraId="4BF4B1EB" w14:textId="77777777" w:rsidR="00421C5B" w:rsidRPr="00CC7968" w:rsidRDefault="00421C5B" w:rsidP="00CC7968">
      <w:pPr>
        <w:jc w:val="center"/>
        <w:rPr>
          <w:color w:val="333333"/>
          <w:sz w:val="22"/>
          <w:szCs w:val="22"/>
        </w:rPr>
      </w:pPr>
      <w:r w:rsidRPr="00CC7968">
        <w:rPr>
          <w:color w:val="333333"/>
          <w:sz w:val="22"/>
          <w:szCs w:val="22"/>
        </w:rPr>
        <w:t>JUDEŢUL NEAMŢ</w:t>
      </w:r>
    </w:p>
    <w:p w14:paraId="055A67CE" w14:textId="77777777" w:rsidR="00421C5B" w:rsidRPr="00CC7968" w:rsidRDefault="00421C5B" w:rsidP="00CC7968">
      <w:pPr>
        <w:jc w:val="center"/>
        <w:rPr>
          <w:color w:val="333333"/>
          <w:sz w:val="22"/>
          <w:szCs w:val="22"/>
        </w:rPr>
      </w:pPr>
      <w:r w:rsidRPr="00CC7968">
        <w:rPr>
          <w:color w:val="333333"/>
          <w:sz w:val="22"/>
          <w:szCs w:val="22"/>
        </w:rPr>
        <w:t>COMUNA ION CREANGĂ</w:t>
      </w:r>
    </w:p>
    <w:p w14:paraId="784CFEBB" w14:textId="77777777" w:rsidR="00421C5B" w:rsidRPr="00CC7968" w:rsidRDefault="00421C5B" w:rsidP="00CC7968">
      <w:pPr>
        <w:keepNext/>
        <w:ind w:right="-360"/>
        <w:jc w:val="center"/>
        <w:outlineLvl w:val="1"/>
        <w:rPr>
          <w:sz w:val="22"/>
          <w:szCs w:val="22"/>
        </w:rPr>
      </w:pPr>
      <w:r w:rsidRPr="00CC7968">
        <w:rPr>
          <w:sz w:val="22"/>
          <w:szCs w:val="22"/>
        </w:rPr>
        <w:t>CONSILIUL  LOCAL</w:t>
      </w:r>
    </w:p>
    <w:p w14:paraId="3CD55547" w14:textId="77777777" w:rsidR="00421C5B" w:rsidRPr="00CC7968" w:rsidRDefault="00421C5B" w:rsidP="00CC7968">
      <w:pPr>
        <w:keepNext/>
        <w:ind w:right="-360"/>
        <w:jc w:val="center"/>
        <w:outlineLvl w:val="1"/>
        <w:rPr>
          <w:sz w:val="22"/>
          <w:szCs w:val="22"/>
        </w:rPr>
      </w:pPr>
    </w:p>
    <w:p w14:paraId="5F355CAF" w14:textId="77777777" w:rsidR="00421C5B" w:rsidRPr="00CC7968" w:rsidRDefault="00421C5B" w:rsidP="00CC7968">
      <w:pPr>
        <w:keepNext/>
        <w:ind w:right="-360"/>
        <w:jc w:val="center"/>
        <w:outlineLvl w:val="1"/>
        <w:rPr>
          <w:sz w:val="22"/>
          <w:szCs w:val="22"/>
        </w:rPr>
      </w:pPr>
    </w:p>
    <w:p w14:paraId="1D3181E3" w14:textId="77777777" w:rsidR="00421C5B" w:rsidRPr="00CC7968" w:rsidRDefault="00421C5B" w:rsidP="00CC7968">
      <w:pPr>
        <w:jc w:val="center"/>
        <w:rPr>
          <w:b/>
          <w:sz w:val="22"/>
          <w:szCs w:val="22"/>
        </w:rPr>
      </w:pPr>
      <w:r w:rsidRPr="00CC7968">
        <w:rPr>
          <w:b/>
          <w:sz w:val="22"/>
          <w:szCs w:val="22"/>
        </w:rPr>
        <w:t>HOTĂRÂREA</w:t>
      </w:r>
    </w:p>
    <w:p w14:paraId="4CFCBD6A" w14:textId="4362A81E" w:rsidR="00421C5B" w:rsidRPr="00CC7968" w:rsidRDefault="00421C5B" w:rsidP="00CC7968">
      <w:pPr>
        <w:jc w:val="center"/>
        <w:rPr>
          <w:b/>
          <w:sz w:val="22"/>
          <w:szCs w:val="22"/>
        </w:rPr>
      </w:pPr>
      <w:r w:rsidRPr="00CC7968">
        <w:rPr>
          <w:b/>
          <w:sz w:val="22"/>
          <w:szCs w:val="22"/>
        </w:rPr>
        <w:t xml:space="preserve"> Nr. 75 din </w:t>
      </w:r>
      <w:bookmarkEnd w:id="0"/>
      <w:r w:rsidRPr="00CC7968">
        <w:rPr>
          <w:b/>
          <w:sz w:val="22"/>
          <w:szCs w:val="22"/>
        </w:rPr>
        <w:t>19.09.2024</w:t>
      </w:r>
    </w:p>
    <w:p w14:paraId="7EF18BC6" w14:textId="3AD86529" w:rsidR="00E15A40" w:rsidRPr="00CC7968" w:rsidRDefault="00E15A40" w:rsidP="00CC7968">
      <w:pPr>
        <w:pStyle w:val="BodyText3"/>
        <w:spacing w:after="0"/>
        <w:ind w:left="644"/>
        <w:jc w:val="center"/>
        <w:rPr>
          <w:b/>
          <w:sz w:val="22"/>
          <w:szCs w:val="22"/>
        </w:rPr>
      </w:pPr>
      <w:r w:rsidRPr="00CC7968">
        <w:rPr>
          <w:b/>
          <w:sz w:val="22"/>
          <w:szCs w:val="22"/>
          <w:lang w:val="ro-RO"/>
        </w:rPr>
        <w:t xml:space="preserve">Pentru aprobarea </w:t>
      </w:r>
      <w:r w:rsidR="004E0588" w:rsidRPr="00CC7968">
        <w:rPr>
          <w:b/>
          <w:sz w:val="22"/>
          <w:szCs w:val="22"/>
          <w:lang w:val="ro-RO"/>
        </w:rPr>
        <w:t xml:space="preserve">introducerii in </w:t>
      </w:r>
      <w:r w:rsidR="0040142A" w:rsidRPr="00CC7968">
        <w:rPr>
          <w:b/>
          <w:sz w:val="22"/>
          <w:szCs w:val="22"/>
          <w:lang w:val="ro-RO"/>
        </w:rPr>
        <w:t xml:space="preserve"> inven</w:t>
      </w:r>
      <w:r w:rsidRPr="00CC7968">
        <w:rPr>
          <w:b/>
          <w:sz w:val="22"/>
          <w:szCs w:val="22"/>
          <w:lang w:val="ro-RO"/>
        </w:rPr>
        <w:t>t</w:t>
      </w:r>
      <w:r w:rsidR="0040142A" w:rsidRPr="00CC7968">
        <w:rPr>
          <w:b/>
          <w:sz w:val="22"/>
          <w:szCs w:val="22"/>
          <w:lang w:val="ro-RO"/>
        </w:rPr>
        <w:t>a</w:t>
      </w:r>
      <w:r w:rsidR="004E0588" w:rsidRPr="00CC7968">
        <w:rPr>
          <w:b/>
          <w:sz w:val="22"/>
          <w:szCs w:val="22"/>
          <w:lang w:val="ro-RO"/>
        </w:rPr>
        <w:t>rul</w:t>
      </w:r>
      <w:r w:rsidR="00D47B1B" w:rsidRPr="00CC7968">
        <w:rPr>
          <w:b/>
          <w:sz w:val="22"/>
          <w:szCs w:val="22"/>
          <w:lang w:val="ro-RO"/>
        </w:rPr>
        <w:t xml:space="preserve">  bunurilor  </w:t>
      </w:r>
      <w:r w:rsidRPr="00CC7968">
        <w:rPr>
          <w:b/>
          <w:sz w:val="22"/>
          <w:szCs w:val="22"/>
          <w:lang w:val="ro-RO"/>
        </w:rPr>
        <w:t>mobile ce  apartin  domeniului  privat  al  Comunei  Ion Creanga , județul  Neamț</w:t>
      </w:r>
      <w:r w:rsidR="00535EFA" w:rsidRPr="00CC7968">
        <w:rPr>
          <w:b/>
          <w:sz w:val="22"/>
          <w:szCs w:val="22"/>
          <w:lang w:val="ro-RO"/>
        </w:rPr>
        <w:t>,  a unui  microbuz electric</w:t>
      </w:r>
      <w:r w:rsidR="00776FB1" w:rsidRPr="00CC7968">
        <w:rPr>
          <w:b/>
          <w:sz w:val="22"/>
          <w:szCs w:val="22"/>
          <w:lang w:val="ro-RO"/>
        </w:rPr>
        <w:t xml:space="preserve"> </w:t>
      </w:r>
      <w:r w:rsidR="00535EFA" w:rsidRPr="00CC7968">
        <w:rPr>
          <w:b/>
          <w:sz w:val="22"/>
          <w:szCs w:val="22"/>
          <w:lang w:val="ro-RO"/>
        </w:rPr>
        <w:t xml:space="preserve">și  două stații  </w:t>
      </w:r>
      <w:r w:rsidR="00D25351" w:rsidRPr="00CC7968">
        <w:rPr>
          <w:b/>
          <w:sz w:val="22"/>
          <w:szCs w:val="22"/>
          <w:lang w:val="ro-RO"/>
        </w:rPr>
        <w:t xml:space="preserve">încărcare, </w:t>
      </w:r>
      <w:r w:rsidR="00776FB1" w:rsidRPr="00CC7968">
        <w:rPr>
          <w:b/>
          <w:sz w:val="22"/>
          <w:szCs w:val="22"/>
          <w:lang w:val="ro-RO"/>
        </w:rPr>
        <w:t xml:space="preserve"> din  cadrul  proiectului </w:t>
      </w:r>
      <w:r w:rsidR="00776FB1" w:rsidRPr="00CC7968">
        <w:rPr>
          <w:b/>
          <w:sz w:val="22"/>
          <w:szCs w:val="22"/>
          <w:lang w:val="fr-FR"/>
        </w:rPr>
        <w:t>,,</w:t>
      </w:r>
      <w:r w:rsidR="00535EFA" w:rsidRPr="00CC7968">
        <w:rPr>
          <w:b/>
          <w:sz w:val="22"/>
          <w:szCs w:val="22"/>
          <w:lang w:val="fr-FR"/>
        </w:rPr>
        <w:t xml:space="preserve"> Achizitie   de  microbuze  electrice și stații  de încărcare   in cadrul parteneriatului  format  din  comunele  Oniceni , Ion Creanga si Vale</w:t>
      </w:r>
      <w:r w:rsidR="003E14F5" w:rsidRPr="00CC7968">
        <w:rPr>
          <w:b/>
          <w:sz w:val="22"/>
          <w:szCs w:val="22"/>
          <w:lang w:val="fr-FR"/>
        </w:rPr>
        <w:t>a</w:t>
      </w:r>
      <w:r w:rsidR="00535EFA" w:rsidRPr="00CC7968">
        <w:rPr>
          <w:b/>
          <w:sz w:val="22"/>
          <w:szCs w:val="22"/>
          <w:lang w:val="fr-FR"/>
        </w:rPr>
        <w:t xml:space="preserve">  Ursului</w:t>
      </w:r>
      <w:r w:rsidR="00776FB1" w:rsidRPr="00CC7968">
        <w:rPr>
          <w:b/>
          <w:sz w:val="22"/>
          <w:szCs w:val="22"/>
        </w:rPr>
        <w:t>”</w:t>
      </w:r>
    </w:p>
    <w:p w14:paraId="1AAD9CB4" w14:textId="77777777" w:rsidR="00387D82" w:rsidRPr="00CC7968" w:rsidRDefault="00387D82" w:rsidP="00CC7968">
      <w:pPr>
        <w:pStyle w:val="BodyText3"/>
        <w:spacing w:after="0"/>
        <w:ind w:left="644"/>
        <w:jc w:val="center"/>
        <w:rPr>
          <w:b/>
          <w:sz w:val="22"/>
          <w:szCs w:val="22"/>
        </w:rPr>
      </w:pPr>
    </w:p>
    <w:p w14:paraId="632441CC" w14:textId="183C3B36" w:rsidR="00776FB1" w:rsidRPr="00CC7968" w:rsidRDefault="00CC7968" w:rsidP="00CC796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87D82" w:rsidRPr="00CC7968">
        <w:rPr>
          <w:sz w:val="22"/>
          <w:szCs w:val="22"/>
        </w:rPr>
        <w:t xml:space="preserve"> Consiliul  local  al  comunei  Ion Creangă, județul  Neamț , întrunit  în ședință ordinară </w:t>
      </w:r>
    </w:p>
    <w:p w14:paraId="138C2298" w14:textId="51C4AC3B" w:rsidR="00E15A40" w:rsidRPr="00CC7968" w:rsidRDefault="00CC7968" w:rsidP="00CC7968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15A40" w:rsidRPr="00CC7968">
        <w:rPr>
          <w:sz w:val="22"/>
          <w:szCs w:val="22"/>
        </w:rPr>
        <w:t xml:space="preserve"> Analizând temeiurile  juridice :</w:t>
      </w:r>
    </w:p>
    <w:p w14:paraId="3478BC73" w14:textId="3C946248" w:rsidR="00E15A40" w:rsidRPr="00CC7968" w:rsidRDefault="00CC7968" w:rsidP="00CC7968">
      <w:pPr>
        <w:tabs>
          <w:tab w:val="left" w:pos="0"/>
        </w:tabs>
        <w:ind w:right="-568"/>
        <w:rPr>
          <w:sz w:val="22"/>
          <w:szCs w:val="22"/>
        </w:rPr>
      </w:pPr>
      <w:r>
        <w:rPr>
          <w:sz w:val="22"/>
          <w:szCs w:val="22"/>
        </w:rPr>
        <w:t>-</w:t>
      </w:r>
      <w:r w:rsidR="00E15A40" w:rsidRPr="00CC7968">
        <w:rPr>
          <w:sz w:val="22"/>
          <w:szCs w:val="22"/>
        </w:rPr>
        <w:t>art. 129 alin.(2) lit.</w:t>
      </w:r>
      <w:r w:rsidR="00B729A6" w:rsidRPr="00CC7968">
        <w:rPr>
          <w:sz w:val="22"/>
          <w:szCs w:val="22"/>
        </w:rPr>
        <w:t>,,</w:t>
      </w:r>
      <w:r w:rsidR="00E15A40" w:rsidRPr="00CC7968">
        <w:rPr>
          <w:sz w:val="22"/>
          <w:szCs w:val="22"/>
        </w:rPr>
        <w:t>c</w:t>
      </w:r>
      <w:r w:rsidR="00B729A6" w:rsidRPr="00CC7968">
        <w:rPr>
          <w:sz w:val="22"/>
          <w:szCs w:val="22"/>
        </w:rPr>
        <w:t xml:space="preserve">” </w:t>
      </w:r>
      <w:r w:rsidR="00E15A40" w:rsidRPr="00CC7968">
        <w:rPr>
          <w:sz w:val="22"/>
          <w:szCs w:val="22"/>
        </w:rPr>
        <w:t xml:space="preserve">, art.354, art.355 și art.357 din </w:t>
      </w:r>
      <w:r w:rsidR="00B729A6" w:rsidRPr="00CC7968">
        <w:rPr>
          <w:sz w:val="22"/>
          <w:szCs w:val="22"/>
        </w:rPr>
        <w:t>O</w:t>
      </w:r>
      <w:r w:rsidR="00D25351" w:rsidRPr="00CC7968">
        <w:rPr>
          <w:sz w:val="22"/>
          <w:szCs w:val="22"/>
        </w:rPr>
        <w:t>.</w:t>
      </w:r>
      <w:r w:rsidR="00B729A6" w:rsidRPr="00CC7968">
        <w:rPr>
          <w:sz w:val="22"/>
          <w:szCs w:val="22"/>
        </w:rPr>
        <w:t>U</w:t>
      </w:r>
      <w:r w:rsidR="00D25351" w:rsidRPr="00CC7968">
        <w:rPr>
          <w:sz w:val="22"/>
          <w:szCs w:val="22"/>
        </w:rPr>
        <w:t>.</w:t>
      </w:r>
      <w:r w:rsidR="00B729A6" w:rsidRPr="00CC7968">
        <w:rPr>
          <w:sz w:val="22"/>
          <w:szCs w:val="22"/>
        </w:rPr>
        <w:t xml:space="preserve">G </w:t>
      </w:r>
      <w:r w:rsidR="00E15A40" w:rsidRPr="00CC7968">
        <w:rPr>
          <w:sz w:val="22"/>
          <w:szCs w:val="22"/>
        </w:rPr>
        <w:t xml:space="preserve">nr.57/2019 privind Codul administrative, cu  modificările și completările  ulterioare ; </w:t>
      </w:r>
    </w:p>
    <w:p w14:paraId="7BBE9CCF" w14:textId="3861EF7E" w:rsidR="00E15A40" w:rsidRPr="00CC7968" w:rsidRDefault="00CC7968" w:rsidP="00CC7968">
      <w:pPr>
        <w:tabs>
          <w:tab w:val="left" w:pos="0"/>
        </w:tabs>
        <w:ind w:right="-568"/>
        <w:rPr>
          <w:sz w:val="22"/>
          <w:szCs w:val="22"/>
        </w:rPr>
      </w:pPr>
      <w:r>
        <w:rPr>
          <w:sz w:val="22"/>
          <w:szCs w:val="22"/>
        </w:rPr>
        <w:t>-</w:t>
      </w:r>
      <w:r w:rsidR="00E15A40" w:rsidRPr="00CC7968">
        <w:rPr>
          <w:sz w:val="22"/>
          <w:szCs w:val="22"/>
        </w:rPr>
        <w:t>H</w:t>
      </w:r>
      <w:r w:rsidR="00521564" w:rsidRPr="00CC7968">
        <w:rPr>
          <w:sz w:val="22"/>
          <w:szCs w:val="22"/>
        </w:rPr>
        <w:t>.</w:t>
      </w:r>
      <w:r w:rsidR="00E15A40" w:rsidRPr="00CC7968">
        <w:rPr>
          <w:sz w:val="22"/>
          <w:szCs w:val="22"/>
        </w:rPr>
        <w:t xml:space="preserve">G </w:t>
      </w:r>
      <w:r w:rsidR="00521564" w:rsidRPr="00CC7968">
        <w:rPr>
          <w:sz w:val="22"/>
          <w:szCs w:val="22"/>
        </w:rPr>
        <w:t xml:space="preserve">nr. </w:t>
      </w:r>
      <w:r w:rsidR="00E15A40" w:rsidRPr="00CC7968">
        <w:rPr>
          <w:sz w:val="22"/>
          <w:szCs w:val="22"/>
        </w:rPr>
        <w:t xml:space="preserve">392/2020 privind aprobarea Normelor tehnice pentru întocmirea inventarului bunurilor care alcătuiesc domeniul public şi privat al comunelor, al oraşelor, </w:t>
      </w:r>
      <w:r w:rsidR="00B729A6" w:rsidRPr="00CC7968">
        <w:rPr>
          <w:sz w:val="22"/>
          <w:szCs w:val="22"/>
        </w:rPr>
        <w:t>al municipiilor şi al judeţelor</w:t>
      </w:r>
      <w:r w:rsidR="00E15A40" w:rsidRPr="00CC7968">
        <w:rPr>
          <w:sz w:val="22"/>
          <w:szCs w:val="22"/>
        </w:rPr>
        <w:t>;</w:t>
      </w:r>
    </w:p>
    <w:p w14:paraId="4CC11FCF" w14:textId="50CF53C7" w:rsidR="00E15A40" w:rsidRPr="00CC7968" w:rsidRDefault="00CC7968" w:rsidP="00CC7968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="00E15A40" w:rsidRPr="00CC7968">
        <w:rPr>
          <w:sz w:val="22"/>
          <w:szCs w:val="22"/>
          <w:lang w:val="ro-RO"/>
        </w:rPr>
        <w:t xml:space="preserve"> Legea nr 82/1991 a contabilității, republicată,</w:t>
      </w:r>
      <w:r w:rsidR="00E15A40" w:rsidRPr="00CC7968">
        <w:rPr>
          <w:sz w:val="22"/>
          <w:szCs w:val="22"/>
        </w:rPr>
        <w:t xml:space="preserve"> cu  modificările și completările  ulterioare;</w:t>
      </w:r>
    </w:p>
    <w:p w14:paraId="788809AD" w14:textId="7471692D" w:rsidR="00E15A40" w:rsidRPr="00CC7968" w:rsidRDefault="00CC7968" w:rsidP="00CC7968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</w:t>
      </w:r>
      <w:r w:rsidR="00E15A40" w:rsidRPr="00CC7968">
        <w:rPr>
          <w:sz w:val="22"/>
          <w:szCs w:val="22"/>
          <w:lang w:val="fr-FR"/>
        </w:rPr>
        <w:t>Legea nr. 273/2006 privind finanţele publice locale, cu modificările ulterioare;</w:t>
      </w:r>
    </w:p>
    <w:p w14:paraId="082B2A98" w14:textId="42C8B13A" w:rsidR="00E15A40" w:rsidRPr="00CC7968" w:rsidRDefault="00CC7968" w:rsidP="00CC7968">
      <w:pPr>
        <w:ind w:right="-96"/>
        <w:rPr>
          <w:sz w:val="22"/>
          <w:szCs w:val="22"/>
          <w:lang w:val="ro-RO" w:eastAsia="ro-RO"/>
        </w:rPr>
      </w:pPr>
      <w:r>
        <w:rPr>
          <w:sz w:val="22"/>
          <w:szCs w:val="22"/>
          <w:lang w:val="ro-RO" w:eastAsia="ro-RO"/>
        </w:rPr>
        <w:t>-</w:t>
      </w:r>
      <w:r w:rsidR="00E15A40" w:rsidRPr="00CC7968">
        <w:rPr>
          <w:sz w:val="22"/>
          <w:szCs w:val="22"/>
          <w:lang w:val="ro-RO" w:eastAsia="ro-RO"/>
        </w:rPr>
        <w:t xml:space="preserve"> H.G nr. 2139/2004 pentru aprobarea Catalogului privind clasificarea duratelor normale de funcționare a mijloacelor fixe;</w:t>
      </w:r>
    </w:p>
    <w:p w14:paraId="456888C6" w14:textId="3FDF9F87" w:rsidR="00E15A40" w:rsidRPr="00CC7968" w:rsidRDefault="00D47B1B" w:rsidP="00CC7968">
      <w:pPr>
        <w:pStyle w:val="BodyText3"/>
        <w:spacing w:after="0"/>
        <w:rPr>
          <w:sz w:val="22"/>
          <w:szCs w:val="22"/>
          <w:lang w:val="fr-FR"/>
        </w:rPr>
      </w:pPr>
      <w:r w:rsidRPr="00CC7968">
        <w:rPr>
          <w:sz w:val="22"/>
          <w:szCs w:val="22"/>
          <w:lang w:val="fr-FR"/>
        </w:rPr>
        <w:t xml:space="preserve">  </w:t>
      </w:r>
      <w:r w:rsidR="00E15A40" w:rsidRPr="00CC7968">
        <w:rPr>
          <w:sz w:val="22"/>
          <w:szCs w:val="22"/>
          <w:lang w:val="fr-FR"/>
        </w:rPr>
        <w:t xml:space="preserve">Ținând seama de  </w:t>
      </w:r>
      <w:r w:rsidR="00C21AE6" w:rsidRPr="00CC7968">
        <w:rPr>
          <w:sz w:val="22"/>
          <w:szCs w:val="22"/>
          <w:lang w:val="fr-FR"/>
        </w:rPr>
        <w:t xml:space="preserve">prevederile </w:t>
      </w:r>
      <w:r w:rsidR="00E15A40" w:rsidRPr="00CC7968">
        <w:rPr>
          <w:sz w:val="22"/>
          <w:szCs w:val="22"/>
          <w:lang w:val="fr-FR"/>
        </w:rPr>
        <w:t xml:space="preserve"> :</w:t>
      </w:r>
    </w:p>
    <w:p w14:paraId="16B94B86" w14:textId="59B83C57" w:rsidR="00631BFD" w:rsidRPr="00CC7968" w:rsidRDefault="00CC7968" w:rsidP="00CC7968">
      <w:pPr>
        <w:pStyle w:val="BodyText3"/>
        <w:spacing w:after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</w:t>
      </w:r>
      <w:r w:rsidR="004B51A4" w:rsidRPr="00CC7968">
        <w:rPr>
          <w:sz w:val="22"/>
          <w:szCs w:val="22"/>
          <w:lang w:val="fr-FR"/>
        </w:rPr>
        <w:t>H.C.L  nr. 57 din 19.05</w:t>
      </w:r>
      <w:r w:rsidR="0058404E" w:rsidRPr="00CC7968">
        <w:rPr>
          <w:sz w:val="22"/>
          <w:szCs w:val="22"/>
          <w:lang w:val="fr-FR"/>
        </w:rPr>
        <w:t>.2022</w:t>
      </w:r>
      <w:r w:rsidR="00D47B1B" w:rsidRPr="00CC7968">
        <w:rPr>
          <w:sz w:val="22"/>
          <w:szCs w:val="22"/>
          <w:lang w:val="fr-FR"/>
        </w:rPr>
        <w:t xml:space="preserve">  pentru  </w:t>
      </w:r>
      <w:r w:rsidR="004B51A4" w:rsidRPr="00CC7968">
        <w:rPr>
          <w:sz w:val="22"/>
          <w:szCs w:val="22"/>
          <w:lang w:val="fr-FR"/>
        </w:rPr>
        <w:t xml:space="preserve">aprobarea  depunerii  proiectului cu  titlul  </w:t>
      </w:r>
      <w:r w:rsidR="00D47B1B" w:rsidRPr="00CC7968">
        <w:rPr>
          <w:sz w:val="22"/>
          <w:szCs w:val="22"/>
          <w:lang w:val="fr-FR"/>
        </w:rPr>
        <w:t xml:space="preserve">,, Achizitie  </w:t>
      </w:r>
      <w:r w:rsidR="004B51A4" w:rsidRPr="00CC7968">
        <w:rPr>
          <w:sz w:val="22"/>
          <w:szCs w:val="22"/>
          <w:lang w:val="fr-FR"/>
        </w:rPr>
        <w:t xml:space="preserve"> de  microbuze  electrice și stații  de încărcare   in cadrul parteneriatului  format  din  comunele  Oniceni , Ion Creanga si Vale  Ursului </w:t>
      </w:r>
      <w:r w:rsidR="00D47B1B" w:rsidRPr="00CC7968">
        <w:rPr>
          <w:sz w:val="22"/>
          <w:szCs w:val="22"/>
        </w:rPr>
        <w:t xml:space="preserve">” </w:t>
      </w:r>
    </w:p>
    <w:p w14:paraId="609E5117" w14:textId="0BEFB884" w:rsidR="0091328B" w:rsidRPr="00CC7968" w:rsidRDefault="00CC7968" w:rsidP="00CC7968">
      <w:pPr>
        <w:pStyle w:val="BodyText3"/>
        <w:spacing w:after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</w:t>
      </w:r>
      <w:r w:rsidR="008F3B95" w:rsidRPr="00CC7968">
        <w:rPr>
          <w:sz w:val="22"/>
          <w:szCs w:val="22"/>
          <w:lang w:val="fr-FR"/>
        </w:rPr>
        <w:t xml:space="preserve">Contractului  de  furnizare </w:t>
      </w:r>
      <w:r w:rsidR="00955ACF" w:rsidRPr="00CC7968">
        <w:rPr>
          <w:sz w:val="22"/>
          <w:szCs w:val="22"/>
          <w:lang w:val="fr-FR"/>
        </w:rPr>
        <w:t xml:space="preserve">echipamente  cu  nr. Inregistrare  achizitor  6703/ 03.10.2023  si  nr  inregistrare  furnizor  728/ 03.10.2023  din  cadrul  proiectului ,, Achizitie   de  microbuze  electrice și stații  de încărcare   in cadrul parteneriatului  format  din  comunele  Oniceni , Ion Creanga si Vale  Ursului </w:t>
      </w:r>
      <w:r w:rsidR="00955ACF" w:rsidRPr="00CC7968">
        <w:rPr>
          <w:sz w:val="22"/>
          <w:szCs w:val="22"/>
        </w:rPr>
        <w:t>”</w:t>
      </w:r>
      <w:r w:rsidR="0031330B" w:rsidRPr="00CC7968">
        <w:rPr>
          <w:sz w:val="22"/>
          <w:szCs w:val="22"/>
        </w:rPr>
        <w:t>.</w:t>
      </w:r>
    </w:p>
    <w:p w14:paraId="004A9000" w14:textId="3143E567" w:rsidR="00F01032" w:rsidRPr="00CC7968" w:rsidRDefault="00CC7968" w:rsidP="00CC7968">
      <w:pPr>
        <w:pStyle w:val="BodyText3"/>
        <w:spacing w:after="0"/>
        <w:rPr>
          <w:sz w:val="22"/>
          <w:szCs w:val="22"/>
          <w:lang w:val="fr-FR"/>
        </w:rPr>
      </w:pPr>
      <w:r>
        <w:rPr>
          <w:sz w:val="22"/>
          <w:szCs w:val="22"/>
        </w:rPr>
        <w:t>-</w:t>
      </w:r>
      <w:r w:rsidR="00535EFA" w:rsidRPr="00CC7968">
        <w:rPr>
          <w:sz w:val="22"/>
          <w:szCs w:val="22"/>
        </w:rPr>
        <w:t>Procesele verbale nr. 920 din 02.09.2024 si nr. 923 din 02.09.2024  d</w:t>
      </w:r>
      <w:r w:rsidR="0031330B" w:rsidRPr="00CC7968">
        <w:rPr>
          <w:sz w:val="22"/>
          <w:szCs w:val="22"/>
        </w:rPr>
        <w:t xml:space="preserve">e punere  în  funcțiune  si  </w:t>
      </w:r>
      <w:r w:rsidR="00535EFA" w:rsidRPr="00CC7968">
        <w:rPr>
          <w:sz w:val="22"/>
          <w:szCs w:val="22"/>
        </w:rPr>
        <w:t>recepti</w:t>
      </w:r>
      <w:r>
        <w:rPr>
          <w:sz w:val="22"/>
          <w:szCs w:val="22"/>
        </w:rPr>
        <w:t xml:space="preserve">e  finala  </w:t>
      </w:r>
      <w:r w:rsidR="00F01032" w:rsidRPr="00CC7968">
        <w:rPr>
          <w:sz w:val="22"/>
          <w:szCs w:val="22"/>
        </w:rPr>
        <w:t>Luând  act  de :</w:t>
      </w:r>
    </w:p>
    <w:p w14:paraId="47830C8B" w14:textId="334EBEC1" w:rsidR="00F01032" w:rsidRPr="00CC7968" w:rsidRDefault="00CC7968" w:rsidP="00CC7968">
      <w:pPr>
        <w:pStyle w:val="BodyText3"/>
        <w:spacing w:after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</w:t>
      </w:r>
      <w:r w:rsidR="00F01032" w:rsidRPr="00CC7968">
        <w:rPr>
          <w:sz w:val="22"/>
          <w:szCs w:val="22"/>
          <w:lang w:val="fr-FR"/>
        </w:rPr>
        <w:t xml:space="preserve"> referatul  de  aprobare  intocmit  de primarul  c</w:t>
      </w:r>
      <w:r w:rsidR="00535EFA" w:rsidRPr="00CC7968">
        <w:rPr>
          <w:sz w:val="22"/>
          <w:szCs w:val="22"/>
          <w:lang w:val="fr-FR"/>
        </w:rPr>
        <w:t xml:space="preserve">omunei  înregistrat la  nr. 9680 din 03.09.2024 </w:t>
      </w:r>
      <w:r w:rsidR="00F01032" w:rsidRPr="00CC7968">
        <w:rPr>
          <w:sz w:val="22"/>
          <w:szCs w:val="22"/>
          <w:lang w:val="fr-FR"/>
        </w:rPr>
        <w:t>,</w:t>
      </w:r>
    </w:p>
    <w:p w14:paraId="026419BE" w14:textId="77777777" w:rsidR="00CC7968" w:rsidRDefault="00CC7968" w:rsidP="00CC7968">
      <w:pPr>
        <w:pStyle w:val="BodyText3"/>
        <w:spacing w:after="0"/>
        <w:ind w:right="-32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</w:t>
      </w:r>
      <w:r w:rsidR="00F01032" w:rsidRPr="00CC7968">
        <w:rPr>
          <w:sz w:val="22"/>
          <w:szCs w:val="22"/>
          <w:lang w:val="fr-FR"/>
        </w:rPr>
        <w:t xml:space="preserve">  raportul de speciali</w:t>
      </w:r>
      <w:r w:rsidR="00306654" w:rsidRPr="00CC7968">
        <w:rPr>
          <w:sz w:val="22"/>
          <w:szCs w:val="22"/>
          <w:lang w:val="fr-FR"/>
        </w:rPr>
        <w:t xml:space="preserve">tate </w:t>
      </w:r>
      <w:r w:rsidR="00D47B1B" w:rsidRPr="00CC7968">
        <w:rPr>
          <w:sz w:val="22"/>
          <w:szCs w:val="22"/>
          <w:lang w:val="fr-FR"/>
        </w:rPr>
        <w:t xml:space="preserve">, înregistrat la nr. </w:t>
      </w:r>
      <w:r w:rsidR="00535EFA" w:rsidRPr="00CC7968">
        <w:rPr>
          <w:sz w:val="22"/>
          <w:szCs w:val="22"/>
          <w:lang w:val="fr-FR"/>
        </w:rPr>
        <w:t>9681 din 03.09.2024</w:t>
      </w:r>
      <w:r w:rsidR="00306654" w:rsidRPr="00CC7968">
        <w:rPr>
          <w:sz w:val="22"/>
          <w:szCs w:val="22"/>
          <w:lang w:val="fr-FR"/>
        </w:rPr>
        <w:t>, inctomit  de  doaman  Roșu Elena , referent  in  cadrul  compartimentului  de transport  public  local,</w:t>
      </w:r>
      <w:r w:rsidR="00535EFA" w:rsidRPr="00CC7968">
        <w:rPr>
          <w:sz w:val="22"/>
          <w:szCs w:val="22"/>
          <w:lang w:val="fr-FR"/>
        </w:rPr>
        <w:t xml:space="preserve"> </w:t>
      </w:r>
    </w:p>
    <w:p w14:paraId="543EC319" w14:textId="77777777" w:rsidR="00CC7968" w:rsidRDefault="00CC7968" w:rsidP="00CC7968">
      <w:pPr>
        <w:pStyle w:val="BodyText3"/>
        <w:spacing w:after="0"/>
        <w:ind w:right="-32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</w:t>
      </w:r>
      <w:r w:rsidR="00F01032" w:rsidRPr="00CC7968">
        <w:rPr>
          <w:sz w:val="22"/>
          <w:szCs w:val="22"/>
        </w:rPr>
        <w:t xml:space="preserve"> </w:t>
      </w:r>
      <w:r w:rsidR="00F01032" w:rsidRPr="00CC7968">
        <w:rPr>
          <w:sz w:val="22"/>
          <w:szCs w:val="22"/>
          <w:lang w:val="fr-FR"/>
        </w:rPr>
        <w:t xml:space="preserve">avizul pentru  legalitate  ,intocmit de  secretarul general  al  UAT , </w:t>
      </w:r>
    </w:p>
    <w:p w14:paraId="3D3B6CB0" w14:textId="06CF72FF" w:rsidR="00F01032" w:rsidRPr="00CC7968" w:rsidRDefault="00CC7968" w:rsidP="00CC7968">
      <w:pPr>
        <w:pStyle w:val="BodyText3"/>
        <w:spacing w:after="0"/>
        <w:ind w:right="-324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-</w:t>
      </w:r>
      <w:r w:rsidR="00F01032" w:rsidRPr="00CC7968">
        <w:rPr>
          <w:sz w:val="22"/>
          <w:szCs w:val="22"/>
        </w:rPr>
        <w:t>avizele  comisiilor  de specilaitate  ale  Consiliului  local .</w:t>
      </w:r>
    </w:p>
    <w:p w14:paraId="2BC571F5" w14:textId="0E69D4A9" w:rsidR="00F01032" w:rsidRPr="00CC7968" w:rsidRDefault="00CC7968" w:rsidP="00CC7968">
      <w:pPr>
        <w:ind w:left="142"/>
        <w:rPr>
          <w:sz w:val="22"/>
          <w:szCs w:val="22"/>
        </w:rPr>
      </w:pPr>
      <w:r>
        <w:rPr>
          <w:rFonts w:eastAsia="Calibri"/>
          <w:sz w:val="22"/>
          <w:szCs w:val="22"/>
          <w:lang w:val="ro-RO"/>
        </w:rPr>
        <w:t xml:space="preserve"> </w:t>
      </w:r>
      <w:r w:rsidR="00F01032" w:rsidRPr="00CC7968">
        <w:rPr>
          <w:sz w:val="22"/>
          <w:szCs w:val="22"/>
        </w:rPr>
        <w:t xml:space="preserve"> In temeiul  dispozitiilor art. 5 lit.” m </w:t>
      </w:r>
      <w:r w:rsidR="00F01032" w:rsidRPr="00CC7968">
        <w:rPr>
          <w:sz w:val="22"/>
          <w:szCs w:val="22"/>
          <w:lang w:val="ro-RO"/>
        </w:rPr>
        <w:t xml:space="preserve">„ </w:t>
      </w:r>
      <w:r w:rsidR="00F01032" w:rsidRPr="00CC7968">
        <w:rPr>
          <w:sz w:val="22"/>
          <w:szCs w:val="22"/>
        </w:rPr>
        <w:t xml:space="preserve">art.129 alin.(2) ,lit.” c </w:t>
      </w:r>
      <w:r w:rsidR="00F01032" w:rsidRPr="00CC7968">
        <w:rPr>
          <w:sz w:val="22"/>
          <w:szCs w:val="22"/>
          <w:lang w:val="ro-RO"/>
        </w:rPr>
        <w:t>„</w:t>
      </w:r>
      <w:r w:rsidR="00F01032" w:rsidRPr="00CC7968">
        <w:rPr>
          <w:sz w:val="22"/>
          <w:szCs w:val="22"/>
        </w:rPr>
        <w:t xml:space="preserve"> și  alin.(11) ,art.</w:t>
      </w:r>
      <w:r w:rsidR="00F01032" w:rsidRPr="00CC7968">
        <w:rPr>
          <w:sz w:val="22"/>
          <w:szCs w:val="22"/>
          <w:lang w:val="ro-RO"/>
        </w:rPr>
        <w:t xml:space="preserve"> 139 alin (3) lit. </w:t>
      </w:r>
      <w:r w:rsidR="00F01032" w:rsidRPr="00CC7968">
        <w:rPr>
          <w:sz w:val="22"/>
          <w:szCs w:val="22"/>
        </w:rPr>
        <w:t>”</w:t>
      </w:r>
      <w:r w:rsidR="00F01032" w:rsidRPr="00CC7968">
        <w:rPr>
          <w:sz w:val="22"/>
          <w:szCs w:val="22"/>
          <w:lang w:val="ro-RO"/>
        </w:rPr>
        <w:t>g</w:t>
      </w:r>
      <w:r w:rsidR="00F01032" w:rsidRPr="00CC7968">
        <w:rPr>
          <w:sz w:val="22"/>
          <w:szCs w:val="22"/>
        </w:rPr>
        <w:t xml:space="preserve"> </w:t>
      </w:r>
      <w:r w:rsidR="00F01032" w:rsidRPr="00CC7968">
        <w:rPr>
          <w:sz w:val="22"/>
          <w:szCs w:val="22"/>
          <w:lang w:val="ro-RO"/>
        </w:rPr>
        <w:t xml:space="preserve">„  </w:t>
      </w:r>
      <w:r w:rsidR="00F01032" w:rsidRPr="00CC7968">
        <w:rPr>
          <w:sz w:val="22"/>
          <w:szCs w:val="22"/>
        </w:rPr>
        <w:t xml:space="preserve"> și ale art. 196, alin.(1)  lit. „a” din  Codul  administrativ  aprobat   prin Ordonanta  de  Urgenta  a  Guvernului  nr.  57 din 03.07.2019, cu  modificările  și  completările  ulterioare  :</w:t>
      </w:r>
    </w:p>
    <w:p w14:paraId="36A920FA" w14:textId="41E0AC72" w:rsidR="006501F5" w:rsidRPr="00CC7968" w:rsidRDefault="006501F5" w:rsidP="00CC7968">
      <w:pPr>
        <w:ind w:right="-96"/>
        <w:rPr>
          <w:sz w:val="22"/>
          <w:szCs w:val="22"/>
        </w:rPr>
      </w:pPr>
      <w:r w:rsidRPr="00CC7968">
        <w:rPr>
          <w:b/>
          <w:sz w:val="22"/>
          <w:szCs w:val="22"/>
        </w:rPr>
        <w:t xml:space="preserve">        Consiliul  Local  Ion  Creanga, judetul Neamt,  adoptă prezenta </w:t>
      </w:r>
      <w:r w:rsidRPr="00CC7968">
        <w:rPr>
          <w:sz w:val="22"/>
          <w:szCs w:val="22"/>
        </w:rPr>
        <w:t>;</w:t>
      </w:r>
    </w:p>
    <w:p w14:paraId="1162D90F" w14:textId="77777777" w:rsidR="006501F5" w:rsidRPr="00CC7968" w:rsidRDefault="006501F5" w:rsidP="00CC7968">
      <w:pPr>
        <w:tabs>
          <w:tab w:val="left" w:pos="1806"/>
        </w:tabs>
        <w:ind w:right="-618"/>
        <w:rPr>
          <w:b/>
          <w:sz w:val="22"/>
          <w:szCs w:val="22"/>
        </w:rPr>
      </w:pPr>
    </w:p>
    <w:p w14:paraId="182DDDCF" w14:textId="77777777" w:rsidR="006501F5" w:rsidRPr="00CC7968" w:rsidRDefault="006501F5" w:rsidP="00CC7968">
      <w:pPr>
        <w:tabs>
          <w:tab w:val="left" w:pos="1806"/>
        </w:tabs>
        <w:ind w:left="-142" w:right="-618"/>
        <w:jc w:val="center"/>
        <w:rPr>
          <w:b/>
          <w:sz w:val="22"/>
          <w:szCs w:val="22"/>
          <w:lang w:val="fr-FR"/>
        </w:rPr>
      </w:pPr>
      <w:r w:rsidRPr="00CC7968">
        <w:rPr>
          <w:b/>
          <w:sz w:val="22"/>
          <w:szCs w:val="22"/>
        </w:rPr>
        <w:t>HOTĂRÂRE :</w:t>
      </w:r>
    </w:p>
    <w:p w14:paraId="5DB6955A" w14:textId="58BC3565" w:rsidR="00E15A40" w:rsidRPr="00CC7968" w:rsidRDefault="00E15A40" w:rsidP="00CC7968">
      <w:pPr>
        <w:rPr>
          <w:bCs/>
          <w:sz w:val="22"/>
          <w:szCs w:val="22"/>
        </w:rPr>
      </w:pPr>
    </w:p>
    <w:p w14:paraId="6E1BF345" w14:textId="66F741FE" w:rsidR="008646CC" w:rsidRPr="00CC7968" w:rsidRDefault="00776FB1" w:rsidP="00CC7968">
      <w:pPr>
        <w:pStyle w:val="BodyText3"/>
        <w:spacing w:after="0"/>
        <w:rPr>
          <w:sz w:val="22"/>
          <w:szCs w:val="22"/>
        </w:rPr>
      </w:pPr>
      <w:r w:rsidRPr="00CC7968">
        <w:rPr>
          <w:sz w:val="22"/>
          <w:szCs w:val="22"/>
        </w:rPr>
        <w:t xml:space="preserve">        </w:t>
      </w:r>
      <w:r w:rsidR="00A467B4" w:rsidRPr="00CC7968">
        <w:rPr>
          <w:b/>
          <w:sz w:val="22"/>
          <w:szCs w:val="22"/>
        </w:rPr>
        <w:t>Art.1</w:t>
      </w:r>
      <w:r w:rsidRPr="00CC7968">
        <w:rPr>
          <w:sz w:val="22"/>
          <w:szCs w:val="22"/>
        </w:rPr>
        <w:t>. Se aprobă introducerea in  inventarul</w:t>
      </w:r>
      <w:r w:rsidR="00CB33E3" w:rsidRPr="00CC7968">
        <w:rPr>
          <w:sz w:val="22"/>
          <w:szCs w:val="22"/>
        </w:rPr>
        <w:t xml:space="preserve"> bunurilor </w:t>
      </w:r>
      <w:r w:rsidR="00A467B4" w:rsidRPr="00CC7968">
        <w:rPr>
          <w:sz w:val="22"/>
          <w:szCs w:val="22"/>
        </w:rPr>
        <w:t>mobile ce aparţin domeniului privat al comunei</w:t>
      </w:r>
      <w:r w:rsidR="00F01032" w:rsidRPr="00CC7968">
        <w:rPr>
          <w:sz w:val="22"/>
          <w:szCs w:val="22"/>
        </w:rPr>
        <w:t xml:space="preserve"> Ion Creangă </w:t>
      </w:r>
      <w:r w:rsidR="00A467B4" w:rsidRPr="00CC7968">
        <w:rPr>
          <w:sz w:val="22"/>
          <w:szCs w:val="22"/>
        </w:rPr>
        <w:t xml:space="preserve">, </w:t>
      </w:r>
      <w:r w:rsidR="008646CC" w:rsidRPr="00CC7968">
        <w:rPr>
          <w:b/>
          <w:sz w:val="22"/>
          <w:szCs w:val="22"/>
          <w:lang w:val="ro-RO"/>
        </w:rPr>
        <w:t xml:space="preserve"> </w:t>
      </w:r>
      <w:r w:rsidR="008646CC" w:rsidRPr="00CC7968">
        <w:rPr>
          <w:sz w:val="22"/>
          <w:szCs w:val="22"/>
          <w:lang w:val="ro-RO"/>
        </w:rPr>
        <w:t>a unui  microbuz electric și  două stații  încărcare</w:t>
      </w:r>
      <w:r w:rsidRPr="00CC7968">
        <w:rPr>
          <w:sz w:val="22"/>
          <w:szCs w:val="22"/>
          <w:lang w:val="ro-RO"/>
        </w:rPr>
        <w:t xml:space="preserve"> din  cadrul  proiectului </w:t>
      </w:r>
      <w:r w:rsidR="008646CC" w:rsidRPr="00CC7968">
        <w:rPr>
          <w:sz w:val="22"/>
          <w:szCs w:val="22"/>
          <w:lang w:val="ro-RO"/>
        </w:rPr>
        <w:t>,,</w:t>
      </w:r>
      <w:r w:rsidR="008646CC" w:rsidRPr="00CC7968">
        <w:rPr>
          <w:sz w:val="22"/>
          <w:szCs w:val="22"/>
          <w:lang w:val="fr-FR"/>
        </w:rPr>
        <w:t xml:space="preserve"> Achizitie   de  microbuze  electrice și stații  de încărcare   in cadrul parteneriatului  format  din  comunele  Oniceni , Ion Creanga si Vale  Ursului</w:t>
      </w:r>
      <w:r w:rsidR="008646CC" w:rsidRPr="00CC7968">
        <w:rPr>
          <w:sz w:val="22"/>
          <w:szCs w:val="22"/>
          <w:lang w:val="ro-RO"/>
        </w:rPr>
        <w:t xml:space="preserve"> </w:t>
      </w:r>
      <w:r w:rsidRPr="00CC7968">
        <w:rPr>
          <w:sz w:val="22"/>
          <w:szCs w:val="22"/>
        </w:rPr>
        <w:t>”</w:t>
      </w:r>
      <w:r w:rsidR="008646CC" w:rsidRPr="00CC7968">
        <w:rPr>
          <w:sz w:val="22"/>
          <w:szCs w:val="22"/>
        </w:rPr>
        <w:t xml:space="preserve">  </w:t>
      </w:r>
      <w:r w:rsidRPr="00CC7968">
        <w:rPr>
          <w:sz w:val="22"/>
          <w:szCs w:val="22"/>
        </w:rPr>
        <w:t>avand  datele  de identificare</w:t>
      </w:r>
      <w:r w:rsidR="00D47B1B" w:rsidRPr="00CC7968">
        <w:rPr>
          <w:sz w:val="22"/>
          <w:szCs w:val="22"/>
        </w:rPr>
        <w:t xml:space="preserve">  confo</w:t>
      </w:r>
      <w:r w:rsidR="00B729A6" w:rsidRPr="00CC7968">
        <w:rPr>
          <w:sz w:val="22"/>
          <w:szCs w:val="22"/>
        </w:rPr>
        <w:t>rm  anexei  nr. 1  la  prezenta.</w:t>
      </w:r>
    </w:p>
    <w:p w14:paraId="48B87E25" w14:textId="6DDE3008" w:rsidR="008646CC" w:rsidRPr="00CC7968" w:rsidRDefault="00B729A6" w:rsidP="00CC7968">
      <w:pPr>
        <w:tabs>
          <w:tab w:val="left" w:pos="0"/>
        </w:tabs>
        <w:ind w:right="-568"/>
        <w:rPr>
          <w:sz w:val="22"/>
          <w:szCs w:val="22"/>
          <w:lang w:val="ro-RO"/>
        </w:rPr>
      </w:pPr>
      <w:r w:rsidRPr="00CC7968">
        <w:rPr>
          <w:sz w:val="22"/>
          <w:szCs w:val="22"/>
        </w:rPr>
        <w:t xml:space="preserve">      </w:t>
      </w:r>
      <w:r w:rsidR="00D47B1B" w:rsidRPr="00CC7968">
        <w:rPr>
          <w:sz w:val="22"/>
          <w:szCs w:val="22"/>
        </w:rPr>
        <w:t xml:space="preserve"> </w:t>
      </w:r>
      <w:r w:rsidR="00D47B1B" w:rsidRPr="00CC7968">
        <w:rPr>
          <w:b/>
          <w:sz w:val="22"/>
          <w:szCs w:val="22"/>
        </w:rPr>
        <w:t>Art.2</w:t>
      </w:r>
      <w:r w:rsidR="00D47B1B" w:rsidRPr="00CC7968">
        <w:rPr>
          <w:sz w:val="22"/>
          <w:szCs w:val="22"/>
        </w:rPr>
        <w:t>.</w:t>
      </w:r>
      <w:r w:rsidR="00D47B1B" w:rsidRPr="00CC7968">
        <w:rPr>
          <w:sz w:val="22"/>
          <w:szCs w:val="22"/>
          <w:lang w:val="ro-RO"/>
        </w:rPr>
        <w:t xml:space="preserve"> Cu aducere la îndeplinire a prezentei hotărâri se însărcinează Primarul Comunei Ion Creangă  prin compartimentul financiar contabilitate din cadrul aparatului de specialitate al primarului Comunei Ion Creangă </w:t>
      </w:r>
    </w:p>
    <w:p w14:paraId="0B8AED79" w14:textId="5871EF8D" w:rsidR="00D47B1B" w:rsidRPr="00CC7968" w:rsidRDefault="00B729A6" w:rsidP="00CC7968">
      <w:pPr>
        <w:tabs>
          <w:tab w:val="left" w:pos="567"/>
          <w:tab w:val="left" w:pos="709"/>
        </w:tabs>
        <w:rPr>
          <w:sz w:val="22"/>
          <w:szCs w:val="22"/>
          <w:lang w:val="fr-FR"/>
        </w:rPr>
      </w:pPr>
      <w:r w:rsidRPr="00CC7968">
        <w:rPr>
          <w:b/>
          <w:sz w:val="22"/>
          <w:szCs w:val="22"/>
          <w:lang w:val="fr-FR"/>
        </w:rPr>
        <w:t xml:space="preserve">       </w:t>
      </w:r>
      <w:r w:rsidR="00D47B1B" w:rsidRPr="00CC7968">
        <w:rPr>
          <w:b/>
          <w:sz w:val="22"/>
          <w:szCs w:val="22"/>
          <w:lang w:val="fr-FR"/>
        </w:rPr>
        <w:t>Art. 3</w:t>
      </w:r>
      <w:r w:rsidR="00D47B1B" w:rsidRPr="00CC7968">
        <w:rPr>
          <w:sz w:val="22"/>
          <w:szCs w:val="22"/>
          <w:lang w:val="fr-FR"/>
        </w:rPr>
        <w:t xml:space="preserve"> Secretarul  general  al UAT   va  comunica  prezenta  instituţiilor , autoritatilor   si  persoanelor  interesat</w:t>
      </w:r>
      <w:r w:rsidR="00CC7968" w:rsidRPr="00CC7968">
        <w:rPr>
          <w:sz w:val="22"/>
          <w:szCs w:val="22"/>
          <w:lang w:val="fr-FR"/>
        </w:rPr>
        <w:t>.</w:t>
      </w:r>
    </w:p>
    <w:p w14:paraId="6282829F" w14:textId="77777777" w:rsidR="00CC7968" w:rsidRPr="00CC7968" w:rsidRDefault="00CC7968" w:rsidP="00CC7968">
      <w:pPr>
        <w:rPr>
          <w:sz w:val="22"/>
          <w:szCs w:val="22"/>
        </w:rPr>
      </w:pPr>
      <w:r w:rsidRPr="00CC7968">
        <w:rPr>
          <w:sz w:val="22"/>
          <w:szCs w:val="22"/>
        </w:rPr>
        <w:t xml:space="preserve">             PREȘEDINTE  DE  ȘEDINȚĂ                                              Contrasemneaza  ptr. Legalitate</w:t>
      </w:r>
    </w:p>
    <w:p w14:paraId="43D9E641" w14:textId="77777777" w:rsidR="00CC7968" w:rsidRPr="00CC7968" w:rsidRDefault="00CC7968" w:rsidP="00CC7968">
      <w:pPr>
        <w:rPr>
          <w:sz w:val="22"/>
          <w:szCs w:val="22"/>
        </w:rPr>
      </w:pPr>
      <w:r w:rsidRPr="00CC7968">
        <w:rPr>
          <w:sz w:val="22"/>
          <w:szCs w:val="22"/>
        </w:rPr>
        <w:t xml:space="preserve">                  CONSILIER   LOCAL                                                          SECRETAR GENERAL  </w:t>
      </w:r>
    </w:p>
    <w:p w14:paraId="196312F3" w14:textId="77777777" w:rsidR="00CC7968" w:rsidRPr="00CC7968" w:rsidRDefault="00CC7968" w:rsidP="00CC7968">
      <w:pPr>
        <w:ind w:left="-567" w:right="-618"/>
        <w:rPr>
          <w:sz w:val="22"/>
          <w:szCs w:val="22"/>
        </w:rPr>
      </w:pPr>
      <w:r w:rsidRPr="00CC7968">
        <w:rPr>
          <w:sz w:val="22"/>
          <w:szCs w:val="22"/>
        </w:rPr>
        <w:t xml:space="preserve">                              Gabriela  CĂNĂRĂU                                                              Mihaela   NIŢĂ</w:t>
      </w:r>
    </w:p>
    <w:p w14:paraId="08DAA4C2" w14:textId="77777777" w:rsidR="00CC7968" w:rsidRPr="00CC7968" w:rsidRDefault="00CC7968" w:rsidP="00CC7968">
      <w:pPr>
        <w:ind w:left="-567" w:right="-618"/>
        <w:rPr>
          <w:sz w:val="22"/>
          <w:szCs w:val="22"/>
        </w:rPr>
      </w:pPr>
    </w:p>
    <w:p w14:paraId="698133EA" w14:textId="4569886C" w:rsidR="00CC7968" w:rsidRPr="00B96772" w:rsidRDefault="00CC7968" w:rsidP="00CC7968"/>
    <w:p w14:paraId="1CB17A51" w14:textId="77777777" w:rsidR="00CC7968" w:rsidRPr="00B96772" w:rsidRDefault="00CC7968" w:rsidP="00CC7968">
      <w:pPr>
        <w:rPr>
          <w:sz w:val="18"/>
          <w:szCs w:val="18"/>
        </w:rPr>
      </w:pPr>
      <w:r w:rsidRPr="00B96772">
        <w:rPr>
          <w:sz w:val="18"/>
          <w:szCs w:val="18"/>
        </w:rPr>
        <w:t xml:space="preserve">         </w:t>
      </w:r>
    </w:p>
    <w:p w14:paraId="5FAE34E3" w14:textId="4284C479" w:rsidR="00CC7968" w:rsidRDefault="00CC7968" w:rsidP="00CC7968">
      <w:pPr>
        <w:rPr>
          <w:sz w:val="20"/>
          <w:szCs w:val="20"/>
        </w:rPr>
      </w:pPr>
      <w:r>
        <w:rPr>
          <w:sz w:val="20"/>
          <w:szCs w:val="20"/>
        </w:rPr>
        <w:t xml:space="preserve">         Notă:   1. </w:t>
      </w:r>
      <w:r w:rsidR="00FD56F4">
        <w:rPr>
          <w:sz w:val="20"/>
          <w:szCs w:val="20"/>
        </w:rPr>
        <w:t>Consilieri prezenţi: 14</w:t>
      </w:r>
      <w:r>
        <w:rPr>
          <w:sz w:val="20"/>
          <w:szCs w:val="20"/>
        </w:rPr>
        <w:t xml:space="preserve"> consilieri, din cei 15 ce formează consiliul local.</w:t>
      </w:r>
    </w:p>
    <w:p w14:paraId="5D186F96" w14:textId="05CE95FF" w:rsidR="00260BF4" w:rsidRDefault="00CC7968" w:rsidP="00CC7968">
      <w:pPr>
        <w:rPr>
          <w:sz w:val="20"/>
          <w:szCs w:val="20"/>
        </w:rPr>
        <w:sectPr w:rsidR="00260BF4" w:rsidSect="00B729A6">
          <w:pgSz w:w="12240" w:h="15840"/>
          <w:pgMar w:top="360" w:right="1260" w:bottom="270" w:left="1134" w:header="720" w:footer="720" w:gutter="0"/>
          <w:cols w:space="720"/>
          <w:docGrid w:linePitch="360"/>
        </w:sectPr>
      </w:pPr>
      <w:r>
        <w:rPr>
          <w:sz w:val="20"/>
          <w:szCs w:val="20"/>
        </w:rPr>
        <w:t xml:space="preserve">                      2. Prezenta hotărâre</w:t>
      </w:r>
      <w:r w:rsidR="00FD56F4">
        <w:rPr>
          <w:sz w:val="20"/>
          <w:szCs w:val="20"/>
        </w:rPr>
        <w:t xml:space="preserve"> a fost aprobată cu  14</w:t>
      </w:r>
      <w:bookmarkStart w:id="1" w:name="_GoBack"/>
      <w:bookmarkEnd w:id="1"/>
      <w:r>
        <w:rPr>
          <w:sz w:val="20"/>
          <w:szCs w:val="20"/>
        </w:rPr>
        <w:t xml:space="preserve"> voturi pentru,....-....voturi împotrivă și ...-.......abțineri</w:t>
      </w:r>
    </w:p>
    <w:p w14:paraId="392FE2E6" w14:textId="51665003" w:rsidR="00CC7968" w:rsidRDefault="00CC7968" w:rsidP="00CC7968"/>
    <w:p w14:paraId="19DD07CE" w14:textId="77777777" w:rsidR="00260BF4" w:rsidRDefault="00260BF4" w:rsidP="00260BF4">
      <w:pPr>
        <w:contextualSpacing/>
        <w:jc w:val="right"/>
        <w:rPr>
          <w:rFonts w:eastAsia="Calibri"/>
          <w:b/>
          <w:bCs/>
          <w:lang w:val="ro-RO"/>
        </w:rPr>
      </w:pPr>
      <w:r>
        <w:rPr>
          <w:rFonts w:eastAsia="Calibri"/>
          <w:b/>
          <w:bCs/>
          <w:lang w:val="ro-RO"/>
        </w:rPr>
        <w:t xml:space="preserve">Anexa nr. 1 </w:t>
      </w:r>
    </w:p>
    <w:p w14:paraId="4F812A0D" w14:textId="77777777" w:rsidR="00260BF4" w:rsidRPr="00204097" w:rsidRDefault="00260BF4" w:rsidP="00260BF4">
      <w:pPr>
        <w:contextualSpacing/>
        <w:rPr>
          <w:rFonts w:eastAsia="Calibri"/>
          <w:b/>
          <w:bCs/>
          <w:sz w:val="20"/>
          <w:szCs w:val="20"/>
          <w:lang w:val="ro-RO"/>
        </w:rPr>
      </w:pPr>
      <w:r w:rsidRPr="00204097">
        <w:rPr>
          <w:rFonts w:eastAsia="Calibri"/>
          <w:b/>
          <w:bCs/>
          <w:sz w:val="20"/>
          <w:szCs w:val="20"/>
          <w:lang w:val="ro-RO"/>
        </w:rPr>
        <w:t xml:space="preserve">JUDEȚUL   NEAMȚ </w:t>
      </w:r>
    </w:p>
    <w:p w14:paraId="293701C0" w14:textId="67F924A4" w:rsidR="00260BF4" w:rsidRPr="00204097" w:rsidRDefault="00260BF4" w:rsidP="00260BF4">
      <w:pPr>
        <w:contextualSpacing/>
        <w:rPr>
          <w:rFonts w:eastAsia="Calibri"/>
          <w:b/>
          <w:bCs/>
          <w:sz w:val="20"/>
          <w:szCs w:val="20"/>
          <w:lang w:val="ro-RO"/>
        </w:rPr>
      </w:pPr>
      <w:r w:rsidRPr="00204097">
        <w:rPr>
          <w:rFonts w:eastAsia="Calibri"/>
          <w:b/>
          <w:bCs/>
          <w:sz w:val="20"/>
          <w:szCs w:val="20"/>
          <w:lang w:val="ro-RO"/>
        </w:rPr>
        <w:t xml:space="preserve">Comisia  specială pentru întocmirea invenatrului                                                                                                                   </w:t>
      </w:r>
      <w:r>
        <w:rPr>
          <w:rFonts w:eastAsia="Calibri"/>
          <w:b/>
          <w:bCs/>
          <w:sz w:val="20"/>
          <w:szCs w:val="20"/>
          <w:lang w:val="ro-RO"/>
        </w:rPr>
        <w:t xml:space="preserve">                                         </w:t>
      </w:r>
      <w:r w:rsidRPr="00204097">
        <w:rPr>
          <w:rFonts w:eastAsia="Calibri"/>
          <w:b/>
          <w:bCs/>
          <w:sz w:val="20"/>
          <w:szCs w:val="20"/>
          <w:lang w:val="ro-RO"/>
        </w:rPr>
        <w:t xml:space="preserve"> Președinte / Primar</w:t>
      </w:r>
    </w:p>
    <w:p w14:paraId="3E4AF219" w14:textId="032B303B" w:rsidR="00260BF4" w:rsidRPr="00204097" w:rsidRDefault="00260BF4" w:rsidP="00260BF4">
      <w:pPr>
        <w:ind w:right="-851"/>
        <w:contextualSpacing/>
        <w:rPr>
          <w:rFonts w:eastAsia="Calibri"/>
          <w:b/>
          <w:bCs/>
          <w:sz w:val="20"/>
          <w:szCs w:val="20"/>
          <w:lang w:val="ro-RO"/>
        </w:rPr>
      </w:pPr>
      <w:r w:rsidRPr="00204097">
        <w:rPr>
          <w:rFonts w:eastAsia="Calibri"/>
          <w:b/>
          <w:bCs/>
          <w:sz w:val="20"/>
          <w:szCs w:val="20"/>
          <w:lang w:val="ro-RO"/>
        </w:rPr>
        <w:t xml:space="preserve">Bunurilor care  alcătuiesc domeniul  privat  al  unității                                                                                                 </w:t>
      </w:r>
      <w:r>
        <w:rPr>
          <w:rFonts w:eastAsia="Calibri"/>
          <w:b/>
          <w:bCs/>
          <w:sz w:val="20"/>
          <w:szCs w:val="20"/>
          <w:lang w:val="ro-RO"/>
        </w:rPr>
        <w:t xml:space="preserve">                           </w:t>
      </w:r>
      <w:r w:rsidRPr="00204097">
        <w:rPr>
          <w:rFonts w:eastAsia="Calibri"/>
          <w:b/>
          <w:bCs/>
          <w:sz w:val="20"/>
          <w:szCs w:val="20"/>
          <w:lang w:val="ro-RO"/>
        </w:rPr>
        <w:t xml:space="preserve">  </w:t>
      </w:r>
      <w:r>
        <w:rPr>
          <w:rFonts w:eastAsia="Calibri"/>
          <w:b/>
          <w:bCs/>
          <w:sz w:val="20"/>
          <w:szCs w:val="20"/>
          <w:lang w:val="ro-RO"/>
        </w:rPr>
        <w:t xml:space="preserve">          </w:t>
      </w:r>
      <w:r w:rsidRPr="00204097">
        <w:rPr>
          <w:rFonts w:eastAsia="Calibri"/>
          <w:b/>
          <w:bCs/>
          <w:sz w:val="20"/>
          <w:szCs w:val="20"/>
          <w:lang w:val="ro-RO"/>
        </w:rPr>
        <w:t xml:space="preserve">Dumitru- Dorin TABACARIU </w:t>
      </w:r>
    </w:p>
    <w:p w14:paraId="5C3690A2" w14:textId="77777777" w:rsidR="00260BF4" w:rsidRPr="00204097" w:rsidRDefault="00260BF4" w:rsidP="00260BF4">
      <w:pPr>
        <w:contextualSpacing/>
        <w:rPr>
          <w:rFonts w:eastAsia="Calibri"/>
          <w:b/>
          <w:bCs/>
          <w:sz w:val="20"/>
          <w:szCs w:val="20"/>
          <w:lang w:val="ro-RO"/>
        </w:rPr>
      </w:pPr>
      <w:r w:rsidRPr="00204097">
        <w:rPr>
          <w:rFonts w:eastAsia="Calibri"/>
          <w:b/>
          <w:bCs/>
          <w:sz w:val="20"/>
          <w:szCs w:val="20"/>
          <w:lang w:val="ro-RO"/>
        </w:rPr>
        <w:t xml:space="preserve">administrativ –teritoriale  ION CREANGĂ </w:t>
      </w:r>
    </w:p>
    <w:p w14:paraId="345771BE" w14:textId="43EDD80E" w:rsidR="00260BF4" w:rsidRDefault="00260BF4" w:rsidP="00260BF4">
      <w:pPr>
        <w:shd w:val="clear" w:color="auto" w:fill="FFFFFF"/>
        <w:jc w:val="center"/>
        <w:outlineLvl w:val="3"/>
        <w:rPr>
          <w:rFonts w:eastAsia="Calibri"/>
          <w:b/>
          <w:bCs/>
          <w:sz w:val="20"/>
          <w:szCs w:val="20"/>
          <w:lang w:val="ro-RO"/>
        </w:rPr>
      </w:pPr>
      <w:r w:rsidRPr="00204097">
        <w:rPr>
          <w:rFonts w:eastAsia="Calibri"/>
          <w:b/>
          <w:bCs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bCs/>
          <w:sz w:val="20"/>
          <w:szCs w:val="20"/>
          <w:lang w:val="ro-RO"/>
        </w:rPr>
        <w:t xml:space="preserve">                </w:t>
      </w:r>
      <w:r w:rsidRPr="00204097">
        <w:rPr>
          <w:rFonts w:eastAsia="Calibri"/>
          <w:b/>
          <w:bCs/>
          <w:sz w:val="20"/>
          <w:szCs w:val="20"/>
          <w:lang w:val="ro-RO"/>
        </w:rPr>
        <w:t xml:space="preserve"> …………………………….</w:t>
      </w:r>
    </w:p>
    <w:p w14:paraId="16866F0D" w14:textId="77777777" w:rsidR="00260BF4" w:rsidRDefault="00260BF4" w:rsidP="00260BF4">
      <w:pPr>
        <w:shd w:val="clear" w:color="auto" w:fill="FFFFFF"/>
        <w:jc w:val="center"/>
        <w:outlineLvl w:val="3"/>
        <w:rPr>
          <w:rFonts w:eastAsia="Calibri"/>
          <w:b/>
          <w:bCs/>
          <w:sz w:val="20"/>
          <w:szCs w:val="20"/>
          <w:lang w:val="ro-RO"/>
        </w:rPr>
      </w:pPr>
    </w:p>
    <w:p w14:paraId="1C1A7D7C" w14:textId="3F4CB2DF" w:rsidR="00260BF4" w:rsidRPr="003218DF" w:rsidRDefault="00260BF4" w:rsidP="00260BF4">
      <w:pPr>
        <w:shd w:val="clear" w:color="auto" w:fill="FFFFFF"/>
        <w:jc w:val="center"/>
        <w:outlineLvl w:val="3"/>
        <w:rPr>
          <w:b/>
          <w:bCs/>
          <w:sz w:val="20"/>
          <w:szCs w:val="20"/>
          <w:lang w:val="ro-RO"/>
        </w:rPr>
      </w:pPr>
    </w:p>
    <w:p w14:paraId="19B3462A" w14:textId="77777777" w:rsidR="00260BF4" w:rsidRPr="00204097" w:rsidRDefault="00FD56F4" w:rsidP="00260BF4">
      <w:pPr>
        <w:shd w:val="clear" w:color="auto" w:fill="FFFFFF"/>
        <w:jc w:val="center"/>
        <w:outlineLvl w:val="3"/>
        <w:rPr>
          <w:b/>
          <w:bCs/>
          <w:sz w:val="20"/>
          <w:szCs w:val="20"/>
          <w:lang w:val="ro-RO"/>
        </w:rPr>
      </w:pPr>
      <w:hyperlink r:id="rId8" w:tgtFrame="_blank" w:history="1">
        <w:r w:rsidR="00260BF4" w:rsidRPr="00204097">
          <w:rPr>
            <w:rStyle w:val="Hyperlink"/>
            <w:b/>
            <w:bCs/>
            <w:sz w:val="20"/>
            <w:szCs w:val="20"/>
            <w:lang w:val="ro-RO"/>
          </w:rPr>
          <w:t>INVENTARUL</w:t>
        </w:r>
        <w:r w:rsidR="00260BF4" w:rsidRPr="00204097">
          <w:rPr>
            <w:b/>
            <w:bCs/>
            <w:sz w:val="20"/>
            <w:szCs w:val="20"/>
            <w:lang w:val="ro-RO"/>
          </w:rPr>
          <w:br/>
        </w:r>
        <w:r w:rsidR="00260BF4" w:rsidRPr="00204097">
          <w:rPr>
            <w:rStyle w:val="Hyperlink"/>
            <w:b/>
            <w:bCs/>
            <w:sz w:val="20"/>
            <w:szCs w:val="20"/>
            <w:lang w:val="ro-RO"/>
          </w:rPr>
          <w:t xml:space="preserve">bunurilor care aparțin domeniului privat al unității administrativ-teritoriale </w:t>
        </w:r>
      </w:hyperlink>
      <w:r w:rsidR="00260BF4" w:rsidRPr="00204097">
        <w:rPr>
          <w:b/>
          <w:bCs/>
          <w:sz w:val="20"/>
          <w:szCs w:val="20"/>
          <w:lang w:val="ro-RO"/>
        </w:rPr>
        <w:t xml:space="preserve"> ION CREANGA</w:t>
      </w:r>
      <w:r w:rsidR="00260BF4" w:rsidRPr="00204097">
        <w:rPr>
          <w:rFonts w:eastAsia="Calibri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977F52" w14:textId="77777777" w:rsidR="00260BF4" w:rsidRPr="00204097" w:rsidRDefault="00260BF4" w:rsidP="00260BF4">
      <w:pPr>
        <w:rPr>
          <w:rFonts w:eastAsia="Calibri"/>
          <w:sz w:val="20"/>
          <w:szCs w:val="20"/>
          <w:lang w:val="ro-RO"/>
        </w:rPr>
      </w:pPr>
    </w:p>
    <w:tbl>
      <w:tblPr>
        <w:tblStyle w:val="TableGrid1"/>
        <w:tblW w:w="1422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3420"/>
        <w:gridCol w:w="3600"/>
        <w:gridCol w:w="1620"/>
        <w:gridCol w:w="1170"/>
        <w:gridCol w:w="2790"/>
      </w:tblGrid>
      <w:tr w:rsidR="00260BF4" w:rsidRPr="00204097" w14:paraId="27045BB2" w14:textId="77777777" w:rsidTr="00260BF4">
        <w:trPr>
          <w:trHeight w:val="602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9E6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D7A4D5D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204097">
              <w:rPr>
                <w:rFonts w:eastAsia="Calibri" w:cs="Times New Roman"/>
                <w:b/>
                <w:sz w:val="20"/>
                <w:szCs w:val="20"/>
              </w:rPr>
              <w:t xml:space="preserve">SECȚIUNEA  II – BUNURI  MOBILE </w:t>
            </w:r>
          </w:p>
          <w:p w14:paraId="07F6ED90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260BF4" w:rsidRPr="00204097" w14:paraId="4B436499" w14:textId="77777777" w:rsidTr="00260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7FD9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Nr.</w:t>
            </w:r>
          </w:p>
          <w:p w14:paraId="11BB8CEA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Crt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A1D5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Codul de  clasificare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4463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Denumirea  bunului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8C43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Elemente de  identificare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E1AD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Anul dobândirii, si /sau dupa caz al dării in  folosință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5CB9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Valoarea  de  inventar</w:t>
            </w:r>
          </w:p>
          <w:p w14:paraId="156F0BDD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-Mii  lei-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CAEA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Situația  Juridică  actuală</w:t>
            </w:r>
          </w:p>
        </w:tc>
      </w:tr>
      <w:tr w:rsidR="00260BF4" w:rsidRPr="00204097" w14:paraId="4D13E51A" w14:textId="77777777" w:rsidTr="00260B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2981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3798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9443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CA92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232C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2A8B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559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6</w:t>
            </w:r>
          </w:p>
        </w:tc>
      </w:tr>
      <w:tr w:rsidR="00260BF4" w:rsidRPr="00204097" w14:paraId="56CF0349" w14:textId="77777777" w:rsidTr="00260BF4">
        <w:trPr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F442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4B55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2.3.2.1.2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0765" w14:textId="77777777" w:rsidR="00260BF4" w:rsidRPr="00204097" w:rsidRDefault="00260BF4" w:rsidP="00277B74">
            <w:pPr>
              <w:tabs>
                <w:tab w:val="left" w:pos="0"/>
              </w:tabs>
              <w:ind w:right="-568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cs="Times New Roman"/>
                <w:sz w:val="20"/>
                <w:szCs w:val="20"/>
              </w:rPr>
              <w:t xml:space="preserve">Microbuz electric HELVE , </w:t>
            </w:r>
            <w:r w:rsidRPr="00204097">
              <w:rPr>
                <w:rFonts w:eastAsia="Calibri" w:cs="Times New Roman"/>
                <w:sz w:val="20"/>
                <w:szCs w:val="20"/>
              </w:rPr>
              <w:t xml:space="preserve">tip </w:t>
            </w:r>
          </w:p>
          <w:p w14:paraId="454A8FEC" w14:textId="77777777" w:rsidR="00260BF4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FV0124IV52</w:t>
            </w:r>
            <w:r w:rsidRPr="00204097">
              <w:rPr>
                <w:rFonts w:cs="Times New Roman"/>
                <w:sz w:val="20"/>
                <w:szCs w:val="20"/>
              </w:rPr>
              <w:t xml:space="preserve">, cu  o  capacitate de 19+1 </w:t>
            </w:r>
          </w:p>
          <w:p w14:paraId="58802F98" w14:textId="77777777" w:rsidR="00260BF4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  <w:r w:rsidRPr="00204097">
              <w:rPr>
                <w:rFonts w:cs="Times New Roman"/>
                <w:sz w:val="20"/>
                <w:szCs w:val="20"/>
              </w:rPr>
              <w:t xml:space="preserve">locuri pe  scaune , destinat transportului </w:t>
            </w:r>
          </w:p>
          <w:p w14:paraId="48AEB269" w14:textId="77777777" w:rsidR="00260BF4" w:rsidRPr="00204097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  <w:r w:rsidRPr="00204097">
              <w:rPr>
                <w:rFonts w:cs="Times New Roman"/>
                <w:sz w:val="20"/>
                <w:szCs w:val="20"/>
              </w:rPr>
              <w:t>de persoane 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0FF37F7" w14:textId="77777777" w:rsidR="00260BF4" w:rsidRPr="00204097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E60F" w14:textId="77777777" w:rsidR="00260BF4" w:rsidRPr="00204097" w:rsidRDefault="00260BF4" w:rsidP="00277B74">
            <w:pPr>
              <w:tabs>
                <w:tab w:val="left" w:pos="0"/>
              </w:tabs>
              <w:ind w:right="-568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 xml:space="preserve"> Microbuz, marca:FORVEDA, tip </w:t>
            </w:r>
          </w:p>
          <w:p w14:paraId="12109383" w14:textId="77777777" w:rsidR="00260BF4" w:rsidRDefault="00260BF4" w:rsidP="00277B74">
            <w:pPr>
              <w:tabs>
                <w:tab w:val="left" w:pos="0"/>
              </w:tabs>
              <w:ind w:right="-568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FV0124IV52, categoria de omologare M3,</w:t>
            </w:r>
          </w:p>
          <w:p w14:paraId="20F7B5B3" w14:textId="77777777" w:rsidR="00260BF4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Clasa B, fără etaj</w:t>
            </w:r>
            <w:r w:rsidRPr="00204097">
              <w:rPr>
                <w:rFonts w:eastAsia="Calibri"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serie:</w:t>
            </w:r>
          </w:p>
          <w:p w14:paraId="5A0254D7" w14:textId="77777777" w:rsidR="00260BF4" w:rsidRPr="0039118A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  <w:r w:rsidRPr="00204097">
              <w:rPr>
                <w:rFonts w:cs="Times New Roman"/>
                <w:sz w:val="20"/>
                <w:szCs w:val="20"/>
              </w:rPr>
              <w:t xml:space="preserve">ZCFC656C505630926, </w:t>
            </w:r>
            <w:r>
              <w:rPr>
                <w:rFonts w:cs="Times New Roman"/>
                <w:sz w:val="20"/>
                <w:szCs w:val="20"/>
              </w:rPr>
              <w:t xml:space="preserve">an fabricație 2024 </w:t>
            </w:r>
          </w:p>
          <w:p w14:paraId="267D9A84" w14:textId="77777777" w:rsidR="00260BF4" w:rsidRPr="00204097" w:rsidRDefault="00260BF4" w:rsidP="00277B74">
            <w:pPr>
              <w:tabs>
                <w:tab w:val="left" w:pos="0"/>
              </w:tabs>
              <w:ind w:right="-568"/>
              <w:rPr>
                <w:rFonts w:eastAsia="Calibri" w:cs="Times New Roman"/>
                <w:sz w:val="20"/>
                <w:szCs w:val="20"/>
              </w:rPr>
            </w:pPr>
          </w:p>
          <w:p w14:paraId="3B9D8EB3" w14:textId="77777777" w:rsidR="00260BF4" w:rsidRPr="00204097" w:rsidRDefault="00260BF4" w:rsidP="00277B74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2D37" w14:textId="77777777" w:rsidR="00260BF4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B6B55B1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8C8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 xml:space="preserve">  1434,39387</w:t>
            </w:r>
          </w:p>
          <w:p w14:paraId="56976F56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</w:p>
          <w:p w14:paraId="0A97164E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5C91" w14:textId="77777777" w:rsidR="00260BF4" w:rsidRPr="00204097" w:rsidRDefault="00260BF4" w:rsidP="00277B74">
            <w:pPr>
              <w:pStyle w:val="BodyText3"/>
              <w:spacing w:after="0"/>
              <w:rPr>
                <w:sz w:val="18"/>
                <w:szCs w:val="18"/>
                <w:lang w:val="fr-FR"/>
              </w:rPr>
            </w:pPr>
            <w:r w:rsidRPr="00204097">
              <w:rPr>
                <w:rFonts w:eastAsia="Calibri"/>
                <w:sz w:val="18"/>
                <w:szCs w:val="18"/>
              </w:rPr>
              <w:t>Contract de  furnizare</w:t>
            </w:r>
            <w:r w:rsidRPr="00204097">
              <w:rPr>
                <w:sz w:val="18"/>
                <w:szCs w:val="18"/>
                <w:lang w:val="fr-FR"/>
              </w:rPr>
              <w:t xml:space="preserve"> echipamente  nr. 6703/ 728/ 03.10.2023, Factura  fiscala 1559 din 02.09.2024 , proces verbal de punere in  functiune si  receptie  finală  nr. 920 din 02.09.2024  </w:t>
            </w:r>
          </w:p>
        </w:tc>
      </w:tr>
      <w:tr w:rsidR="00260BF4" w:rsidRPr="00204097" w14:paraId="50748193" w14:textId="77777777" w:rsidTr="00260BF4">
        <w:trPr>
          <w:trHeight w:val="1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4D7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678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 xml:space="preserve">2.1.16.5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5AE" w14:textId="77777777" w:rsidR="00260BF4" w:rsidRPr="00204097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  <w:r w:rsidRPr="00204097">
              <w:rPr>
                <w:rFonts w:cs="Times New Roman"/>
                <w:sz w:val="20"/>
                <w:szCs w:val="20"/>
              </w:rPr>
              <w:t xml:space="preserve">Stație de reîncărcare lentă 22 kW , </w:t>
            </w:r>
          </w:p>
          <w:p w14:paraId="7047F71D" w14:textId="77777777" w:rsidR="00260BF4" w:rsidRPr="00204097" w:rsidRDefault="00260BF4" w:rsidP="00277B74">
            <w:pPr>
              <w:spacing w:afterLines="60" w:after="14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AC0" w14:textId="77777777" w:rsidR="00260BF4" w:rsidRPr="00204097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  <w:r w:rsidRPr="00204097">
              <w:rPr>
                <w:rFonts w:cs="Times New Roman"/>
                <w:sz w:val="20"/>
                <w:szCs w:val="20"/>
              </w:rPr>
              <w:t xml:space="preserve">seria EHWVWR5P – Scoala  Recea  </w:t>
            </w:r>
          </w:p>
          <w:p w14:paraId="15091AEE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243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7DA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11,90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2EB" w14:textId="77777777" w:rsidR="00260BF4" w:rsidRPr="00204097" w:rsidRDefault="00260BF4" w:rsidP="00277B74">
            <w:pPr>
              <w:pStyle w:val="BodyText3"/>
              <w:spacing w:after="0"/>
              <w:rPr>
                <w:sz w:val="18"/>
                <w:szCs w:val="18"/>
                <w:lang w:val="fr-FR"/>
              </w:rPr>
            </w:pPr>
            <w:r w:rsidRPr="00204097">
              <w:rPr>
                <w:rFonts w:eastAsia="Calibri"/>
                <w:sz w:val="18"/>
                <w:szCs w:val="18"/>
              </w:rPr>
              <w:t>Contract de  furnizare</w:t>
            </w:r>
            <w:r w:rsidRPr="00204097">
              <w:rPr>
                <w:sz w:val="18"/>
                <w:szCs w:val="18"/>
                <w:lang w:val="fr-FR"/>
              </w:rPr>
              <w:t xml:space="preserve"> echipamente  nr. 6703/ 728/ 03.10.2023, Factura  fiscala 1559 din 02.09.2024 , proces verbal de punere in  functiune si  receptie  finală  nr. 923 din 02.09.2024 </w:t>
            </w:r>
          </w:p>
        </w:tc>
      </w:tr>
      <w:tr w:rsidR="00260BF4" w:rsidRPr="00204097" w14:paraId="3A30D732" w14:textId="77777777" w:rsidTr="00260BF4">
        <w:trPr>
          <w:trHeight w:val="1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627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02A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2.1.16.5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55E" w14:textId="77777777" w:rsidR="00260BF4" w:rsidRPr="00204097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  <w:r w:rsidRPr="00204097">
              <w:rPr>
                <w:rFonts w:cs="Times New Roman"/>
                <w:sz w:val="20"/>
                <w:szCs w:val="20"/>
              </w:rPr>
              <w:t xml:space="preserve">Stație de reîncărcare lentă 22 kW ,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8CE9" w14:textId="77777777" w:rsidR="00260BF4" w:rsidRPr="00204097" w:rsidRDefault="00260BF4" w:rsidP="00277B74">
            <w:pPr>
              <w:tabs>
                <w:tab w:val="left" w:pos="0"/>
              </w:tabs>
              <w:ind w:right="-568"/>
              <w:rPr>
                <w:rFonts w:cs="Times New Roman"/>
                <w:sz w:val="20"/>
                <w:szCs w:val="20"/>
              </w:rPr>
            </w:pPr>
            <w:r w:rsidRPr="00204097">
              <w:rPr>
                <w:rFonts w:cs="Times New Roman"/>
                <w:sz w:val="20"/>
                <w:szCs w:val="20"/>
              </w:rPr>
              <w:t xml:space="preserve">seria EHKE2LU5 – Scoala  Ion Creangă  </w:t>
            </w:r>
          </w:p>
          <w:p w14:paraId="53EAB576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294" w14:textId="77777777" w:rsidR="00260BF4" w:rsidRPr="00204097" w:rsidRDefault="00260BF4" w:rsidP="00277B7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B7E" w14:textId="77777777" w:rsidR="00260BF4" w:rsidRPr="00204097" w:rsidRDefault="00260BF4" w:rsidP="00277B74">
            <w:pPr>
              <w:rPr>
                <w:rFonts w:eastAsia="Calibri" w:cs="Times New Roman"/>
                <w:sz w:val="20"/>
                <w:szCs w:val="20"/>
              </w:rPr>
            </w:pPr>
            <w:r w:rsidRPr="00204097">
              <w:rPr>
                <w:rFonts w:eastAsia="Calibri" w:cs="Times New Roman"/>
                <w:sz w:val="20"/>
                <w:szCs w:val="20"/>
              </w:rPr>
              <w:t>11,90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60D6" w14:textId="77777777" w:rsidR="00260BF4" w:rsidRPr="00204097" w:rsidRDefault="00260BF4" w:rsidP="00277B74">
            <w:pPr>
              <w:pStyle w:val="BodyText3"/>
              <w:spacing w:after="0"/>
              <w:rPr>
                <w:sz w:val="18"/>
                <w:szCs w:val="18"/>
                <w:lang w:val="fr-FR"/>
              </w:rPr>
            </w:pPr>
            <w:r w:rsidRPr="00204097">
              <w:rPr>
                <w:rFonts w:eastAsia="Calibri"/>
                <w:sz w:val="18"/>
                <w:szCs w:val="18"/>
              </w:rPr>
              <w:t>Contract de  furnizare</w:t>
            </w:r>
            <w:r w:rsidRPr="00204097">
              <w:rPr>
                <w:sz w:val="18"/>
                <w:szCs w:val="18"/>
                <w:lang w:val="fr-FR"/>
              </w:rPr>
              <w:t xml:space="preserve"> echipamente  nr. 6703/ 728/ 03.10.2023, Factura  fiscala 1559 din 02.09.2024 , proces verbal de punere in  functiune si  receptie  finală  nr. 923 din 02.09.2024 </w:t>
            </w:r>
          </w:p>
        </w:tc>
      </w:tr>
    </w:tbl>
    <w:p w14:paraId="7EBC70C0" w14:textId="77777777" w:rsidR="00260BF4" w:rsidRPr="00204097" w:rsidRDefault="00260BF4" w:rsidP="00260BF4">
      <w:pPr>
        <w:rPr>
          <w:rFonts w:eastAsia="Calibri"/>
          <w:b/>
          <w:bCs/>
          <w:sz w:val="20"/>
          <w:szCs w:val="20"/>
          <w:lang w:val="ro-RO"/>
        </w:rPr>
      </w:pPr>
    </w:p>
    <w:p w14:paraId="1E3E82EB" w14:textId="77777777" w:rsidR="00260BF4" w:rsidRPr="00204097" w:rsidRDefault="00260BF4" w:rsidP="00260BF4">
      <w:pPr>
        <w:jc w:val="center"/>
        <w:rPr>
          <w:rFonts w:eastAsia="Calibri"/>
          <w:b/>
          <w:bCs/>
          <w:sz w:val="20"/>
          <w:szCs w:val="20"/>
          <w:lang w:val="ro-RO"/>
        </w:rPr>
      </w:pPr>
      <w:r w:rsidRPr="00204097">
        <w:rPr>
          <w:rFonts w:eastAsia="Calibri"/>
          <w:b/>
          <w:bCs/>
          <w:sz w:val="20"/>
          <w:szCs w:val="20"/>
          <w:lang w:val="ro-RO"/>
        </w:rPr>
        <w:t xml:space="preserve">Președinte </w:t>
      </w:r>
    </w:p>
    <w:p w14:paraId="5F312CF0" w14:textId="77777777" w:rsidR="00260BF4" w:rsidRPr="00204097" w:rsidRDefault="00260BF4" w:rsidP="00260BF4">
      <w:pPr>
        <w:jc w:val="center"/>
        <w:rPr>
          <w:rFonts w:eastAsia="Calibri"/>
          <w:sz w:val="20"/>
          <w:szCs w:val="20"/>
          <w:lang w:val="ro-RO"/>
        </w:rPr>
      </w:pPr>
      <w:r w:rsidRPr="00204097">
        <w:rPr>
          <w:rFonts w:eastAsia="Calibri"/>
          <w:sz w:val="20"/>
          <w:szCs w:val="20"/>
          <w:lang w:val="ro-RO"/>
        </w:rPr>
        <w:t xml:space="preserve">Dumitru- Dorin TABACARIU </w:t>
      </w:r>
    </w:p>
    <w:p w14:paraId="7C95DC89" w14:textId="77777777" w:rsidR="00260BF4" w:rsidRDefault="00260BF4" w:rsidP="00260BF4">
      <w:pPr>
        <w:jc w:val="center"/>
        <w:rPr>
          <w:rFonts w:eastAsia="Calibri"/>
          <w:sz w:val="20"/>
          <w:szCs w:val="20"/>
          <w:lang w:val="ro-RO"/>
        </w:rPr>
      </w:pPr>
      <w:r w:rsidRPr="00204097">
        <w:rPr>
          <w:rFonts w:eastAsia="Calibri"/>
          <w:sz w:val="20"/>
          <w:szCs w:val="20"/>
          <w:lang w:val="ro-RO"/>
        </w:rPr>
        <w:t>……………………………………</w:t>
      </w:r>
    </w:p>
    <w:p w14:paraId="1C3A5C72" w14:textId="77777777" w:rsidR="00260BF4" w:rsidRPr="003218DF" w:rsidRDefault="00260BF4" w:rsidP="00260BF4">
      <w:pPr>
        <w:ind w:left="540"/>
        <w:rPr>
          <w:rFonts w:eastAsia="Calibri"/>
          <w:sz w:val="20"/>
          <w:szCs w:val="20"/>
          <w:lang w:val="ro-RO"/>
        </w:rPr>
      </w:pPr>
      <w:r w:rsidRPr="00204097">
        <w:rPr>
          <w:rFonts w:eastAsia="Calibri"/>
          <w:b/>
          <w:bCs/>
          <w:sz w:val="20"/>
          <w:szCs w:val="20"/>
          <w:lang w:val="ro-RO"/>
        </w:rPr>
        <w:t>Membri:</w:t>
      </w:r>
    </w:p>
    <w:p w14:paraId="05F951D1" w14:textId="77777777" w:rsidR="00260BF4" w:rsidRPr="00204097" w:rsidRDefault="00260BF4" w:rsidP="00260BF4">
      <w:pPr>
        <w:ind w:left="540"/>
        <w:rPr>
          <w:rFonts w:eastAsia="Calibri"/>
          <w:sz w:val="20"/>
          <w:szCs w:val="20"/>
          <w:lang w:val="ro-RO"/>
        </w:rPr>
      </w:pPr>
      <w:r w:rsidRPr="00204097">
        <w:rPr>
          <w:rFonts w:eastAsia="Calibri"/>
          <w:sz w:val="20"/>
          <w:szCs w:val="20"/>
          <w:lang w:val="ro-RO"/>
        </w:rPr>
        <w:t xml:space="preserve">Secretar  general al UAT,  Mihaela  NIȚĂ………………………………….…………..…..      </w:t>
      </w:r>
      <w:r>
        <w:rPr>
          <w:rFonts w:eastAsia="Calibri"/>
          <w:sz w:val="20"/>
          <w:szCs w:val="20"/>
          <w:lang w:val="ro-RO"/>
        </w:rPr>
        <w:t xml:space="preserve">      </w:t>
      </w:r>
      <w:r w:rsidRPr="00204097">
        <w:rPr>
          <w:rFonts w:eastAsia="Calibri"/>
          <w:sz w:val="20"/>
          <w:szCs w:val="20"/>
          <w:lang w:val="ro-RO"/>
        </w:rPr>
        <w:t xml:space="preserve">  </w:t>
      </w:r>
      <w:r>
        <w:rPr>
          <w:sz w:val="20"/>
          <w:szCs w:val="20"/>
        </w:rPr>
        <w:t xml:space="preserve">Președinte de  ședință        Contrasemneaza pentru legalitate                                                                                                          </w:t>
      </w:r>
      <w:r w:rsidRPr="00204097">
        <w:rPr>
          <w:rFonts w:eastAsia="Calibri"/>
          <w:sz w:val="20"/>
          <w:szCs w:val="20"/>
          <w:lang w:val="ro-RO"/>
        </w:rPr>
        <w:t xml:space="preserve">                                                                                                                        </w:t>
      </w:r>
    </w:p>
    <w:p w14:paraId="48C46E94" w14:textId="77777777" w:rsidR="00260BF4" w:rsidRPr="00204097" w:rsidRDefault="00260BF4" w:rsidP="00260BF4">
      <w:pPr>
        <w:ind w:left="540"/>
        <w:rPr>
          <w:rFonts w:eastAsia="Calibri"/>
          <w:sz w:val="20"/>
          <w:szCs w:val="20"/>
          <w:lang w:val="ro-RO"/>
        </w:rPr>
      </w:pPr>
      <w:r w:rsidRPr="00204097">
        <w:rPr>
          <w:rFonts w:eastAsia="Calibri"/>
          <w:sz w:val="20"/>
          <w:szCs w:val="20"/>
          <w:lang w:val="ro-RO"/>
        </w:rPr>
        <w:t>Consilier  financiar contabil,  Rodica SEGNEANU …………………………………………</w:t>
      </w:r>
      <w:r>
        <w:rPr>
          <w:rFonts w:eastAsia="Calibri"/>
          <w:sz w:val="20"/>
          <w:szCs w:val="20"/>
          <w:lang w:val="ro-RO"/>
        </w:rPr>
        <w:t xml:space="preserve">              Consilier local                             Secretar  general </w:t>
      </w:r>
    </w:p>
    <w:p w14:paraId="32D311B0" w14:textId="77777777" w:rsidR="00260BF4" w:rsidRPr="00204097" w:rsidRDefault="00260BF4" w:rsidP="00260BF4">
      <w:pPr>
        <w:ind w:left="540"/>
        <w:rPr>
          <w:rFonts w:eastAsia="Calibri"/>
          <w:sz w:val="20"/>
          <w:szCs w:val="20"/>
          <w:lang w:val="ro-RO"/>
        </w:rPr>
      </w:pPr>
      <w:r w:rsidRPr="00204097">
        <w:rPr>
          <w:rFonts w:eastAsia="Calibri"/>
          <w:sz w:val="20"/>
          <w:szCs w:val="20"/>
          <w:lang w:val="ro-RO"/>
        </w:rPr>
        <w:t>Consilier  administrarea  domeniului  public  și  privat , Mariana TRIȘCĂU ………………..</w:t>
      </w:r>
      <w:r>
        <w:rPr>
          <w:rFonts w:eastAsia="Calibri"/>
          <w:sz w:val="20"/>
          <w:szCs w:val="20"/>
          <w:lang w:val="ro-RO"/>
        </w:rPr>
        <w:t xml:space="preserve">           Gabriela Cănărău                           Mihaela Niță </w:t>
      </w:r>
    </w:p>
    <w:p w14:paraId="665A5252" w14:textId="77777777" w:rsidR="00260BF4" w:rsidRPr="00204097" w:rsidRDefault="00260BF4" w:rsidP="00260BF4">
      <w:pPr>
        <w:ind w:left="540"/>
        <w:rPr>
          <w:rFonts w:eastAsia="Calibri"/>
          <w:sz w:val="20"/>
          <w:szCs w:val="20"/>
          <w:lang w:val="ro-RO"/>
        </w:rPr>
      </w:pPr>
      <w:r w:rsidRPr="00204097">
        <w:rPr>
          <w:rFonts w:eastAsia="Calibri"/>
          <w:sz w:val="20"/>
          <w:szCs w:val="20"/>
          <w:lang w:val="ro-RO"/>
        </w:rPr>
        <w:t>Referent  compartiment cadastru , Petru  BORCILĂ ………………………………………..</w:t>
      </w:r>
    </w:p>
    <w:p w14:paraId="3214F546" w14:textId="77777777" w:rsidR="00260BF4" w:rsidRPr="00204097" w:rsidRDefault="00260BF4" w:rsidP="00260BF4">
      <w:pPr>
        <w:ind w:left="540"/>
        <w:rPr>
          <w:sz w:val="20"/>
          <w:szCs w:val="20"/>
        </w:rPr>
      </w:pPr>
      <w:r w:rsidRPr="00204097">
        <w:rPr>
          <w:rFonts w:eastAsia="Calibri"/>
          <w:sz w:val="20"/>
          <w:szCs w:val="20"/>
          <w:lang w:val="ro-RO"/>
        </w:rPr>
        <w:t>Referent compartiment  agricol , Corelia  SMERIA ………………………………………..</w:t>
      </w:r>
    </w:p>
    <w:p w14:paraId="25FFD45C" w14:textId="77777777" w:rsidR="00CC7968" w:rsidRPr="00D47B1B" w:rsidRDefault="00CC7968" w:rsidP="008646CC">
      <w:pPr>
        <w:tabs>
          <w:tab w:val="left" w:pos="567"/>
          <w:tab w:val="left" w:pos="709"/>
        </w:tabs>
        <w:rPr>
          <w:sz w:val="22"/>
          <w:szCs w:val="22"/>
          <w:lang w:val="fr-FR"/>
        </w:rPr>
      </w:pPr>
    </w:p>
    <w:sectPr w:rsidR="00CC7968" w:rsidRPr="00D47B1B" w:rsidSect="00260BF4">
      <w:pgSz w:w="15840" w:h="12240" w:orient="landscape"/>
      <w:pgMar w:top="270" w:right="360" w:bottom="27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B328" w14:textId="77777777" w:rsidR="00BD3083" w:rsidRDefault="00BD3083" w:rsidP="00883215">
      <w:r>
        <w:separator/>
      </w:r>
    </w:p>
  </w:endnote>
  <w:endnote w:type="continuationSeparator" w:id="0">
    <w:p w14:paraId="0E9FFB76" w14:textId="77777777" w:rsidR="00BD3083" w:rsidRDefault="00BD3083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08DF" w14:textId="77777777" w:rsidR="00BD3083" w:rsidRDefault="00BD3083" w:rsidP="00883215">
      <w:r>
        <w:separator/>
      </w:r>
    </w:p>
  </w:footnote>
  <w:footnote w:type="continuationSeparator" w:id="0">
    <w:p w14:paraId="0839F437" w14:textId="77777777" w:rsidR="00BD3083" w:rsidRDefault="00BD3083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2520BC"/>
    <w:multiLevelType w:val="hybridMultilevel"/>
    <w:tmpl w:val="432A3588"/>
    <w:lvl w:ilvl="0" w:tplc="BF8A8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450EBD"/>
    <w:multiLevelType w:val="hybridMultilevel"/>
    <w:tmpl w:val="305ED4DC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31ED03F4"/>
    <w:multiLevelType w:val="hybridMultilevel"/>
    <w:tmpl w:val="10FCF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E2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3733C"/>
    <w:multiLevelType w:val="hybridMultilevel"/>
    <w:tmpl w:val="3CD4DD84"/>
    <w:lvl w:ilvl="0" w:tplc="37A07E52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4A134C"/>
    <w:multiLevelType w:val="hybridMultilevel"/>
    <w:tmpl w:val="FEDABF96"/>
    <w:lvl w:ilvl="0" w:tplc="37A07E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0E28"/>
    <w:multiLevelType w:val="hybridMultilevel"/>
    <w:tmpl w:val="285C95D0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5D96061D"/>
    <w:multiLevelType w:val="hybridMultilevel"/>
    <w:tmpl w:val="FE22E6D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94"/>
    <w:rsid w:val="00001B68"/>
    <w:rsid w:val="00003B97"/>
    <w:rsid w:val="00022423"/>
    <w:rsid w:val="000329C8"/>
    <w:rsid w:val="000334F4"/>
    <w:rsid w:val="000373EC"/>
    <w:rsid w:val="00037466"/>
    <w:rsid w:val="00042524"/>
    <w:rsid w:val="000444E2"/>
    <w:rsid w:val="00050D20"/>
    <w:rsid w:val="00051923"/>
    <w:rsid w:val="0005568A"/>
    <w:rsid w:val="000706B8"/>
    <w:rsid w:val="00095A61"/>
    <w:rsid w:val="000A1E3B"/>
    <w:rsid w:val="000A227A"/>
    <w:rsid w:val="000A271F"/>
    <w:rsid w:val="000A7200"/>
    <w:rsid w:val="000B4AE8"/>
    <w:rsid w:val="000D4D22"/>
    <w:rsid w:val="000D7EE9"/>
    <w:rsid w:val="000E07F8"/>
    <w:rsid w:val="000E6C16"/>
    <w:rsid w:val="000F4C77"/>
    <w:rsid w:val="001346A2"/>
    <w:rsid w:val="00136510"/>
    <w:rsid w:val="001423DE"/>
    <w:rsid w:val="00143BBB"/>
    <w:rsid w:val="001446AB"/>
    <w:rsid w:val="0014755B"/>
    <w:rsid w:val="001475A6"/>
    <w:rsid w:val="001512E7"/>
    <w:rsid w:val="00151EF3"/>
    <w:rsid w:val="00176686"/>
    <w:rsid w:val="00177166"/>
    <w:rsid w:val="001802C7"/>
    <w:rsid w:val="00180C84"/>
    <w:rsid w:val="00186D0A"/>
    <w:rsid w:val="00195053"/>
    <w:rsid w:val="001A49AE"/>
    <w:rsid w:val="001A614E"/>
    <w:rsid w:val="001B4538"/>
    <w:rsid w:val="001B5EF0"/>
    <w:rsid w:val="001C027F"/>
    <w:rsid w:val="001C2138"/>
    <w:rsid w:val="001C2B14"/>
    <w:rsid w:val="001C3CCC"/>
    <w:rsid w:val="001D2084"/>
    <w:rsid w:val="001E0667"/>
    <w:rsid w:val="001F3E03"/>
    <w:rsid w:val="001F7042"/>
    <w:rsid w:val="002079B1"/>
    <w:rsid w:val="0021385D"/>
    <w:rsid w:val="00232490"/>
    <w:rsid w:val="00232613"/>
    <w:rsid w:val="00260BF4"/>
    <w:rsid w:val="00261731"/>
    <w:rsid w:val="002824E1"/>
    <w:rsid w:val="002962D7"/>
    <w:rsid w:val="002B1C94"/>
    <w:rsid w:val="002D4685"/>
    <w:rsid w:val="002E3A00"/>
    <w:rsid w:val="002E4CEB"/>
    <w:rsid w:val="002E56D1"/>
    <w:rsid w:val="002E56E8"/>
    <w:rsid w:val="002F7D8B"/>
    <w:rsid w:val="00306654"/>
    <w:rsid w:val="0031330B"/>
    <w:rsid w:val="00315BFC"/>
    <w:rsid w:val="0032567F"/>
    <w:rsid w:val="0032669A"/>
    <w:rsid w:val="00327D7F"/>
    <w:rsid w:val="00333E6D"/>
    <w:rsid w:val="003463B3"/>
    <w:rsid w:val="003552CB"/>
    <w:rsid w:val="00360A5D"/>
    <w:rsid w:val="00383223"/>
    <w:rsid w:val="00384B90"/>
    <w:rsid w:val="003869CC"/>
    <w:rsid w:val="00387D82"/>
    <w:rsid w:val="0039044B"/>
    <w:rsid w:val="00391082"/>
    <w:rsid w:val="00392C29"/>
    <w:rsid w:val="00393DAF"/>
    <w:rsid w:val="003A62CB"/>
    <w:rsid w:val="003A7359"/>
    <w:rsid w:val="003A7AD3"/>
    <w:rsid w:val="003B3D2B"/>
    <w:rsid w:val="003B59FB"/>
    <w:rsid w:val="003C0774"/>
    <w:rsid w:val="003D1160"/>
    <w:rsid w:val="003E14F5"/>
    <w:rsid w:val="003E2267"/>
    <w:rsid w:val="0040142A"/>
    <w:rsid w:val="004039A6"/>
    <w:rsid w:val="0040417D"/>
    <w:rsid w:val="0040540B"/>
    <w:rsid w:val="00406B38"/>
    <w:rsid w:val="0041013C"/>
    <w:rsid w:val="00421C5B"/>
    <w:rsid w:val="00422E33"/>
    <w:rsid w:val="00434EAA"/>
    <w:rsid w:val="00445A34"/>
    <w:rsid w:val="00456222"/>
    <w:rsid w:val="004629D7"/>
    <w:rsid w:val="004653A0"/>
    <w:rsid w:val="00467C8D"/>
    <w:rsid w:val="00475B3D"/>
    <w:rsid w:val="00483BBB"/>
    <w:rsid w:val="004847DD"/>
    <w:rsid w:val="00492A5D"/>
    <w:rsid w:val="004A18FC"/>
    <w:rsid w:val="004B0EE7"/>
    <w:rsid w:val="004B3DBB"/>
    <w:rsid w:val="004B51A4"/>
    <w:rsid w:val="004B5FFE"/>
    <w:rsid w:val="004B75B8"/>
    <w:rsid w:val="004D594D"/>
    <w:rsid w:val="004E0588"/>
    <w:rsid w:val="0050321A"/>
    <w:rsid w:val="00520866"/>
    <w:rsid w:val="00521564"/>
    <w:rsid w:val="00522EB3"/>
    <w:rsid w:val="00527B78"/>
    <w:rsid w:val="005304DE"/>
    <w:rsid w:val="00535EFA"/>
    <w:rsid w:val="00551B5F"/>
    <w:rsid w:val="00557191"/>
    <w:rsid w:val="00576F7F"/>
    <w:rsid w:val="0058404E"/>
    <w:rsid w:val="00597C14"/>
    <w:rsid w:val="005D2402"/>
    <w:rsid w:val="005D635C"/>
    <w:rsid w:val="005E01BD"/>
    <w:rsid w:val="005E19DC"/>
    <w:rsid w:val="005F0608"/>
    <w:rsid w:val="005F20C5"/>
    <w:rsid w:val="00603BB4"/>
    <w:rsid w:val="0061114E"/>
    <w:rsid w:val="00613D5A"/>
    <w:rsid w:val="00623D7A"/>
    <w:rsid w:val="006304AF"/>
    <w:rsid w:val="00631BFD"/>
    <w:rsid w:val="00633B58"/>
    <w:rsid w:val="006340AA"/>
    <w:rsid w:val="00641FCA"/>
    <w:rsid w:val="0064574F"/>
    <w:rsid w:val="00647DC0"/>
    <w:rsid w:val="006501F5"/>
    <w:rsid w:val="006604BC"/>
    <w:rsid w:val="00677D95"/>
    <w:rsid w:val="00686CA0"/>
    <w:rsid w:val="00695199"/>
    <w:rsid w:val="006B5446"/>
    <w:rsid w:val="006D4080"/>
    <w:rsid w:val="006E3793"/>
    <w:rsid w:val="006F178D"/>
    <w:rsid w:val="006F3E02"/>
    <w:rsid w:val="00700075"/>
    <w:rsid w:val="007032DB"/>
    <w:rsid w:val="00706C48"/>
    <w:rsid w:val="00727DF1"/>
    <w:rsid w:val="00737D16"/>
    <w:rsid w:val="00740AC7"/>
    <w:rsid w:val="00740BBA"/>
    <w:rsid w:val="00752155"/>
    <w:rsid w:val="007532D2"/>
    <w:rsid w:val="007764AD"/>
    <w:rsid w:val="00776FB1"/>
    <w:rsid w:val="00795FD5"/>
    <w:rsid w:val="007A6D2F"/>
    <w:rsid w:val="007B29DE"/>
    <w:rsid w:val="007B3619"/>
    <w:rsid w:val="007B5D76"/>
    <w:rsid w:val="007C0A3C"/>
    <w:rsid w:val="007D26E0"/>
    <w:rsid w:val="007E3FD6"/>
    <w:rsid w:val="008047FD"/>
    <w:rsid w:val="00805695"/>
    <w:rsid w:val="00813CEB"/>
    <w:rsid w:val="00830B94"/>
    <w:rsid w:val="0083545D"/>
    <w:rsid w:val="00846CE9"/>
    <w:rsid w:val="00847DBC"/>
    <w:rsid w:val="008543BB"/>
    <w:rsid w:val="008646CC"/>
    <w:rsid w:val="00865260"/>
    <w:rsid w:val="008661EC"/>
    <w:rsid w:val="008759A1"/>
    <w:rsid w:val="00883215"/>
    <w:rsid w:val="00894DF7"/>
    <w:rsid w:val="008974E7"/>
    <w:rsid w:val="008B0BA8"/>
    <w:rsid w:val="008B35F3"/>
    <w:rsid w:val="008C307B"/>
    <w:rsid w:val="008D4DEF"/>
    <w:rsid w:val="008E1141"/>
    <w:rsid w:val="008E19F0"/>
    <w:rsid w:val="008F39CE"/>
    <w:rsid w:val="008F3B95"/>
    <w:rsid w:val="008F7A21"/>
    <w:rsid w:val="009043F8"/>
    <w:rsid w:val="0090673A"/>
    <w:rsid w:val="00907B9E"/>
    <w:rsid w:val="0091328B"/>
    <w:rsid w:val="00916036"/>
    <w:rsid w:val="00934D5D"/>
    <w:rsid w:val="0093576F"/>
    <w:rsid w:val="009376AB"/>
    <w:rsid w:val="00950123"/>
    <w:rsid w:val="00955ACF"/>
    <w:rsid w:val="0096334E"/>
    <w:rsid w:val="00965C71"/>
    <w:rsid w:val="00965CF2"/>
    <w:rsid w:val="0099479C"/>
    <w:rsid w:val="009A3E98"/>
    <w:rsid w:val="009A5FCD"/>
    <w:rsid w:val="009C487F"/>
    <w:rsid w:val="009C4EDA"/>
    <w:rsid w:val="009E1D24"/>
    <w:rsid w:val="009E5B95"/>
    <w:rsid w:val="009F448E"/>
    <w:rsid w:val="009F4809"/>
    <w:rsid w:val="00A01379"/>
    <w:rsid w:val="00A01BFD"/>
    <w:rsid w:val="00A06A6F"/>
    <w:rsid w:val="00A14820"/>
    <w:rsid w:val="00A260B2"/>
    <w:rsid w:val="00A27519"/>
    <w:rsid w:val="00A33C0C"/>
    <w:rsid w:val="00A368B7"/>
    <w:rsid w:val="00A4615D"/>
    <w:rsid w:val="00A467B4"/>
    <w:rsid w:val="00A53043"/>
    <w:rsid w:val="00A6263C"/>
    <w:rsid w:val="00A80F43"/>
    <w:rsid w:val="00AA403A"/>
    <w:rsid w:val="00AB173F"/>
    <w:rsid w:val="00AB771F"/>
    <w:rsid w:val="00AC6B28"/>
    <w:rsid w:val="00AD52F4"/>
    <w:rsid w:val="00AE1312"/>
    <w:rsid w:val="00AE154E"/>
    <w:rsid w:val="00AE4D1B"/>
    <w:rsid w:val="00AE551E"/>
    <w:rsid w:val="00AF190C"/>
    <w:rsid w:val="00B106FB"/>
    <w:rsid w:val="00B205BF"/>
    <w:rsid w:val="00B2461B"/>
    <w:rsid w:val="00B27353"/>
    <w:rsid w:val="00B346E7"/>
    <w:rsid w:val="00B36957"/>
    <w:rsid w:val="00B45628"/>
    <w:rsid w:val="00B47628"/>
    <w:rsid w:val="00B50554"/>
    <w:rsid w:val="00B5698F"/>
    <w:rsid w:val="00B57028"/>
    <w:rsid w:val="00B6140E"/>
    <w:rsid w:val="00B65A22"/>
    <w:rsid w:val="00B729A6"/>
    <w:rsid w:val="00B75772"/>
    <w:rsid w:val="00B91C84"/>
    <w:rsid w:val="00B944AF"/>
    <w:rsid w:val="00BA70FE"/>
    <w:rsid w:val="00BB0869"/>
    <w:rsid w:val="00BB0C9E"/>
    <w:rsid w:val="00BB10AD"/>
    <w:rsid w:val="00BB7D07"/>
    <w:rsid w:val="00BC3280"/>
    <w:rsid w:val="00BD3083"/>
    <w:rsid w:val="00BF14B7"/>
    <w:rsid w:val="00BF1718"/>
    <w:rsid w:val="00C02208"/>
    <w:rsid w:val="00C03843"/>
    <w:rsid w:val="00C1251B"/>
    <w:rsid w:val="00C21AE6"/>
    <w:rsid w:val="00C5244A"/>
    <w:rsid w:val="00C54B0F"/>
    <w:rsid w:val="00C55969"/>
    <w:rsid w:val="00C75AB3"/>
    <w:rsid w:val="00C943B8"/>
    <w:rsid w:val="00C960E3"/>
    <w:rsid w:val="00CA38C1"/>
    <w:rsid w:val="00CA3EB3"/>
    <w:rsid w:val="00CB33E3"/>
    <w:rsid w:val="00CC723A"/>
    <w:rsid w:val="00CC7968"/>
    <w:rsid w:val="00CF5DEE"/>
    <w:rsid w:val="00CF62CD"/>
    <w:rsid w:val="00D01F39"/>
    <w:rsid w:val="00D04A52"/>
    <w:rsid w:val="00D058AD"/>
    <w:rsid w:val="00D24D7B"/>
    <w:rsid w:val="00D25351"/>
    <w:rsid w:val="00D27CD7"/>
    <w:rsid w:val="00D36B29"/>
    <w:rsid w:val="00D42893"/>
    <w:rsid w:val="00D4297A"/>
    <w:rsid w:val="00D47B1B"/>
    <w:rsid w:val="00D60A0B"/>
    <w:rsid w:val="00D64939"/>
    <w:rsid w:val="00D82DCB"/>
    <w:rsid w:val="00D83BAE"/>
    <w:rsid w:val="00D84ED9"/>
    <w:rsid w:val="00D87FDD"/>
    <w:rsid w:val="00D939B4"/>
    <w:rsid w:val="00DA7CB6"/>
    <w:rsid w:val="00DB3A89"/>
    <w:rsid w:val="00DB4E98"/>
    <w:rsid w:val="00DE28AF"/>
    <w:rsid w:val="00E02D26"/>
    <w:rsid w:val="00E06D82"/>
    <w:rsid w:val="00E15A40"/>
    <w:rsid w:val="00E24EEC"/>
    <w:rsid w:val="00E31A54"/>
    <w:rsid w:val="00E328A7"/>
    <w:rsid w:val="00E35C37"/>
    <w:rsid w:val="00E422FA"/>
    <w:rsid w:val="00E423F9"/>
    <w:rsid w:val="00E72BFC"/>
    <w:rsid w:val="00EB0934"/>
    <w:rsid w:val="00EB2AB4"/>
    <w:rsid w:val="00EB43D7"/>
    <w:rsid w:val="00EB4A24"/>
    <w:rsid w:val="00EB768E"/>
    <w:rsid w:val="00EC24E5"/>
    <w:rsid w:val="00EC3A87"/>
    <w:rsid w:val="00EE4FAE"/>
    <w:rsid w:val="00EF52F6"/>
    <w:rsid w:val="00F01032"/>
    <w:rsid w:val="00F33179"/>
    <w:rsid w:val="00F6433E"/>
    <w:rsid w:val="00F9129E"/>
    <w:rsid w:val="00FA20D9"/>
    <w:rsid w:val="00FA2839"/>
    <w:rsid w:val="00FA7B82"/>
    <w:rsid w:val="00FC401E"/>
    <w:rsid w:val="00FD19AD"/>
    <w:rsid w:val="00FD4493"/>
    <w:rsid w:val="00FD56F4"/>
    <w:rsid w:val="00FF464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F48C"/>
  <w15:docId w15:val="{5FC53CBC-678C-4397-B2A3-0E3C30E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C5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AD52F4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F1718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9C4EDA"/>
    <w:pPr>
      <w:spacing w:after="120"/>
    </w:pPr>
    <w:rPr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9C4EDA"/>
    <w:rPr>
      <w:rFonts w:ascii="Times New Roman" w:eastAsia="Times New Roman" w:hAnsi="Times New Roman"/>
      <w:sz w:val="16"/>
      <w:szCs w:val="16"/>
      <w:lang w:val="en-US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421C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en-US"/>
    </w:rPr>
  </w:style>
  <w:style w:type="table" w:customStyle="1" w:styleId="TableGrid1">
    <w:name w:val="Table Grid1"/>
    <w:basedOn w:val="TableNormal"/>
    <w:uiPriority w:val="59"/>
    <w:rsid w:val="00260BF4"/>
    <w:rPr>
      <w:rFonts w:asciiTheme="minorHAnsi" w:eastAsiaTheme="minorHAnsi" w:hAnsiTheme="minorHAnsi" w:cstheme="minorBidi"/>
      <w:sz w:val="22"/>
      <w:szCs w:val="22"/>
      <w:lang w:val="ro-RO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60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3tcmbsgmzq/inventarul-bunurilor-care-apartin-domeniului-public-privat-al-unitatii-administrativ-teritoriale-norma-tehnica?dp=gmytkojwgy3tqm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B36E-2CB2-44CC-A699-DD273EEC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174</cp:revision>
  <cp:lastPrinted>2023-04-04T06:18:00Z</cp:lastPrinted>
  <dcterms:created xsi:type="dcterms:W3CDTF">2023-04-18T09:30:00Z</dcterms:created>
  <dcterms:modified xsi:type="dcterms:W3CDTF">2024-09-20T09:37:00Z</dcterms:modified>
</cp:coreProperties>
</file>