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2B" w:rsidRPr="0020692B" w:rsidRDefault="0020692B" w:rsidP="0020692B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222222"/>
        </w:rPr>
      </w:pPr>
      <w:r w:rsidRPr="0020692B">
        <w:rPr>
          <w:rFonts w:ascii="Times New Roman" w:eastAsia="Times New Roman" w:hAnsi="Times New Roman"/>
          <w:color w:val="333333"/>
          <w:lang w:eastAsia="zh-CN"/>
        </w:rPr>
        <w:t>ROMÂNIA</w:t>
      </w:r>
    </w:p>
    <w:p w:rsidR="0020692B" w:rsidRPr="0020692B" w:rsidRDefault="0020692B" w:rsidP="0020692B">
      <w:pPr>
        <w:spacing w:after="0" w:line="240" w:lineRule="auto"/>
        <w:jc w:val="center"/>
        <w:rPr>
          <w:rFonts w:ascii="Times New Roman" w:eastAsia="Times New Roman" w:hAnsi="Times New Roman"/>
          <w:color w:val="333333"/>
        </w:rPr>
      </w:pPr>
      <w:r w:rsidRPr="0020692B">
        <w:rPr>
          <w:rFonts w:ascii="Times New Roman" w:eastAsia="Times New Roman" w:hAnsi="Times New Roman"/>
          <w:color w:val="333333"/>
        </w:rPr>
        <w:t>JUDEŢUL NEAMŢ</w:t>
      </w:r>
    </w:p>
    <w:p w:rsidR="0020692B" w:rsidRPr="0020692B" w:rsidRDefault="0020692B" w:rsidP="0020692B">
      <w:pPr>
        <w:spacing w:after="0" w:line="240" w:lineRule="auto"/>
        <w:jc w:val="center"/>
        <w:rPr>
          <w:rFonts w:ascii="Times New Roman" w:eastAsia="Times New Roman" w:hAnsi="Times New Roman"/>
          <w:color w:val="333333"/>
        </w:rPr>
      </w:pPr>
      <w:r w:rsidRPr="0020692B">
        <w:rPr>
          <w:rFonts w:ascii="Times New Roman" w:eastAsia="Times New Roman" w:hAnsi="Times New Roman"/>
          <w:color w:val="333333"/>
        </w:rPr>
        <w:t>COMUNA ION CREANGĂ</w:t>
      </w:r>
    </w:p>
    <w:p w:rsidR="0020692B" w:rsidRPr="0020692B" w:rsidRDefault="0020692B" w:rsidP="0020692B">
      <w:pPr>
        <w:keepNext/>
        <w:spacing w:after="0" w:line="240" w:lineRule="auto"/>
        <w:ind w:right="-360"/>
        <w:jc w:val="center"/>
        <w:outlineLvl w:val="1"/>
        <w:rPr>
          <w:rFonts w:ascii="Times New Roman" w:eastAsia="Times New Roman" w:hAnsi="Times New Roman"/>
        </w:rPr>
      </w:pPr>
      <w:proofErr w:type="gramStart"/>
      <w:r w:rsidRPr="0020692B">
        <w:rPr>
          <w:rFonts w:ascii="Times New Roman" w:eastAsia="Times New Roman" w:hAnsi="Times New Roman"/>
        </w:rPr>
        <w:t>CONSILIUL  LOCAL</w:t>
      </w:r>
      <w:proofErr w:type="gramEnd"/>
    </w:p>
    <w:p w:rsidR="0020692B" w:rsidRPr="0020692B" w:rsidRDefault="0020692B" w:rsidP="0020692B">
      <w:pPr>
        <w:keepNext/>
        <w:spacing w:after="0" w:line="240" w:lineRule="auto"/>
        <w:ind w:right="-360"/>
        <w:outlineLvl w:val="1"/>
        <w:rPr>
          <w:rFonts w:ascii="Times New Roman" w:eastAsia="Times New Roman" w:hAnsi="Times New Roman"/>
        </w:rPr>
      </w:pPr>
    </w:p>
    <w:p w:rsidR="0020692B" w:rsidRPr="0020692B" w:rsidRDefault="0020692B" w:rsidP="0020692B">
      <w:pPr>
        <w:keepNext/>
        <w:spacing w:after="0" w:line="240" w:lineRule="auto"/>
        <w:ind w:right="-360"/>
        <w:outlineLvl w:val="1"/>
        <w:rPr>
          <w:rFonts w:ascii="Times New Roman" w:eastAsia="Times New Roman" w:hAnsi="Times New Roman"/>
        </w:rPr>
      </w:pPr>
    </w:p>
    <w:p w:rsidR="0020692B" w:rsidRPr="0020692B" w:rsidRDefault="0020692B" w:rsidP="0020692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20692B">
        <w:rPr>
          <w:rFonts w:ascii="Times New Roman" w:eastAsia="Times New Roman" w:hAnsi="Times New Roman"/>
          <w:b/>
        </w:rPr>
        <w:t>HOTĂRÂREA</w:t>
      </w:r>
    </w:p>
    <w:p w:rsidR="0020692B" w:rsidRPr="0020692B" w:rsidRDefault="0020692B" w:rsidP="0020692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20692B">
        <w:rPr>
          <w:rFonts w:ascii="Times New Roman" w:eastAsia="Times New Roman" w:hAnsi="Times New Roman"/>
          <w:b/>
        </w:rPr>
        <w:t xml:space="preserve"> </w:t>
      </w:r>
      <w:proofErr w:type="spellStart"/>
      <w:r w:rsidRPr="0020692B">
        <w:rPr>
          <w:rFonts w:ascii="Times New Roman" w:eastAsia="Times New Roman" w:hAnsi="Times New Roman"/>
          <w:b/>
        </w:rPr>
        <w:t>Nr</w:t>
      </w:r>
      <w:proofErr w:type="spellEnd"/>
      <w:r w:rsidRPr="0020692B">
        <w:rPr>
          <w:rFonts w:ascii="Times New Roman" w:eastAsia="Times New Roman" w:hAnsi="Times New Roman"/>
          <w:b/>
        </w:rPr>
        <w:t xml:space="preserve">. </w:t>
      </w:r>
      <w:proofErr w:type="gramStart"/>
      <w:r w:rsidRPr="0020692B">
        <w:rPr>
          <w:rFonts w:ascii="Times New Roman" w:eastAsia="Times New Roman" w:hAnsi="Times New Roman"/>
          <w:b/>
        </w:rPr>
        <w:t>87  din</w:t>
      </w:r>
      <w:proofErr w:type="gramEnd"/>
      <w:r w:rsidRPr="0020692B">
        <w:rPr>
          <w:rFonts w:ascii="Times New Roman" w:eastAsia="Times New Roman" w:hAnsi="Times New Roman"/>
          <w:b/>
        </w:rPr>
        <w:t xml:space="preserve"> 28.11.2024</w:t>
      </w:r>
    </w:p>
    <w:p w:rsidR="0020692B" w:rsidRPr="0020692B" w:rsidRDefault="0020692B" w:rsidP="002069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20692B">
        <w:rPr>
          <w:rFonts w:ascii="Times New Roman" w:hAnsi="Times New Roman" w:cs="Times New Roman"/>
          <w:b/>
        </w:rPr>
        <w:t>privind</w:t>
      </w:r>
      <w:proofErr w:type="spellEnd"/>
      <w:proofErr w:type="gramEnd"/>
      <w:r w:rsidRPr="0020692B">
        <w:rPr>
          <w:rFonts w:ascii="Times New Roman" w:hAnsi="Times New Roman" w:cs="Times New Roman"/>
          <w:b/>
        </w:rPr>
        <w:t xml:space="preserve"> </w:t>
      </w:r>
      <w:proofErr w:type="spellStart"/>
      <w:r w:rsidRPr="0020692B">
        <w:rPr>
          <w:rFonts w:ascii="Times New Roman" w:hAnsi="Times New Roman" w:cs="Times New Roman"/>
          <w:b/>
        </w:rPr>
        <w:t>aprobarea</w:t>
      </w:r>
      <w:proofErr w:type="spellEnd"/>
      <w:r w:rsidRPr="0020692B">
        <w:rPr>
          <w:rFonts w:ascii="Times New Roman" w:hAnsi="Times New Roman" w:cs="Times New Roman"/>
          <w:b/>
        </w:rPr>
        <w:t xml:space="preserve"> </w:t>
      </w:r>
      <w:proofErr w:type="spellStart"/>
      <w:r w:rsidRPr="0020692B">
        <w:rPr>
          <w:rFonts w:ascii="Times New Roman" w:hAnsi="Times New Roman" w:cs="Times New Roman"/>
          <w:b/>
        </w:rPr>
        <w:t>utilizării</w:t>
      </w:r>
      <w:proofErr w:type="spellEnd"/>
      <w:r w:rsidRPr="0020692B">
        <w:rPr>
          <w:rFonts w:ascii="Times New Roman" w:hAnsi="Times New Roman" w:cs="Times New Roman"/>
          <w:b/>
        </w:rPr>
        <w:t xml:space="preserve"> </w:t>
      </w:r>
      <w:proofErr w:type="spellStart"/>
      <w:r w:rsidRPr="0020692B">
        <w:rPr>
          <w:rFonts w:ascii="Times New Roman" w:hAnsi="Times New Roman" w:cs="Times New Roman"/>
          <w:b/>
        </w:rPr>
        <w:t>drumului</w:t>
      </w:r>
      <w:proofErr w:type="spellEnd"/>
      <w:r w:rsidRPr="0020692B">
        <w:rPr>
          <w:rFonts w:ascii="Times New Roman" w:hAnsi="Times New Roman" w:cs="Times New Roman"/>
          <w:b/>
        </w:rPr>
        <w:t xml:space="preserve"> de  </w:t>
      </w:r>
      <w:proofErr w:type="spellStart"/>
      <w:r w:rsidRPr="0020692B">
        <w:rPr>
          <w:rFonts w:ascii="Times New Roman" w:hAnsi="Times New Roman" w:cs="Times New Roman"/>
          <w:b/>
        </w:rPr>
        <w:t>exploatare</w:t>
      </w:r>
      <w:proofErr w:type="spellEnd"/>
      <w:r w:rsidRPr="0020692B">
        <w:rPr>
          <w:rFonts w:ascii="Times New Roman" w:hAnsi="Times New Roman" w:cs="Times New Roman"/>
          <w:b/>
        </w:rPr>
        <w:t xml:space="preserve">, </w:t>
      </w:r>
      <w:proofErr w:type="spellStart"/>
      <w:r w:rsidRPr="0020692B">
        <w:rPr>
          <w:rFonts w:ascii="Times New Roman" w:hAnsi="Times New Roman" w:cs="Times New Roman"/>
          <w:b/>
        </w:rPr>
        <w:t>pentru</w:t>
      </w:r>
      <w:proofErr w:type="spellEnd"/>
      <w:r w:rsidRPr="0020692B">
        <w:rPr>
          <w:rFonts w:ascii="Times New Roman" w:hAnsi="Times New Roman" w:cs="Times New Roman"/>
          <w:b/>
        </w:rPr>
        <w:t xml:space="preserve"> </w:t>
      </w:r>
      <w:proofErr w:type="spellStart"/>
      <w:r w:rsidRPr="0020692B">
        <w:rPr>
          <w:rFonts w:ascii="Times New Roman" w:hAnsi="Times New Roman" w:cs="Times New Roman"/>
          <w:b/>
        </w:rPr>
        <w:t>acces</w:t>
      </w:r>
      <w:proofErr w:type="spellEnd"/>
      <w:r w:rsidRPr="0020692B">
        <w:rPr>
          <w:rFonts w:ascii="Times New Roman" w:hAnsi="Times New Roman" w:cs="Times New Roman"/>
          <w:b/>
        </w:rPr>
        <w:t xml:space="preserve">  la  </w:t>
      </w:r>
      <w:proofErr w:type="spellStart"/>
      <w:r w:rsidRPr="0020692B">
        <w:rPr>
          <w:rFonts w:ascii="Times New Roman" w:hAnsi="Times New Roman" w:cs="Times New Roman"/>
          <w:b/>
        </w:rPr>
        <w:t>si</w:t>
      </w:r>
      <w:proofErr w:type="spellEnd"/>
      <w:r w:rsidRPr="0020692B">
        <w:rPr>
          <w:rFonts w:ascii="Times New Roman" w:hAnsi="Times New Roman" w:cs="Times New Roman"/>
          <w:b/>
        </w:rPr>
        <w:t xml:space="preserve"> de  la </w:t>
      </w:r>
      <w:proofErr w:type="spellStart"/>
      <w:r w:rsidRPr="0020692B">
        <w:rPr>
          <w:rFonts w:ascii="Times New Roman" w:hAnsi="Times New Roman" w:cs="Times New Roman"/>
          <w:b/>
        </w:rPr>
        <w:t>balastiera</w:t>
      </w:r>
      <w:proofErr w:type="spellEnd"/>
      <w:r w:rsidRPr="0020692B">
        <w:rPr>
          <w:rFonts w:ascii="Times New Roman" w:hAnsi="Times New Roman" w:cs="Times New Roman"/>
          <w:b/>
        </w:rPr>
        <w:t xml:space="preserve">, de  </w:t>
      </w:r>
      <w:proofErr w:type="spellStart"/>
      <w:r w:rsidRPr="0020692B">
        <w:rPr>
          <w:rFonts w:ascii="Times New Roman" w:hAnsi="Times New Roman" w:cs="Times New Roman"/>
          <w:b/>
        </w:rPr>
        <w:t>către</w:t>
      </w:r>
      <w:proofErr w:type="spellEnd"/>
    </w:p>
    <w:p w:rsidR="0020692B" w:rsidRPr="0020692B" w:rsidRDefault="0020692B" w:rsidP="0020692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ro-RO"/>
        </w:rPr>
      </w:pPr>
      <w:proofErr w:type="gramStart"/>
      <w:r w:rsidRPr="0020692B">
        <w:rPr>
          <w:rFonts w:ascii="Times New Roman" w:hAnsi="Times New Roman" w:cs="Times New Roman"/>
          <w:b/>
        </w:rPr>
        <w:t>S.C  LASTRO</w:t>
      </w:r>
      <w:proofErr w:type="gramEnd"/>
      <w:r w:rsidRPr="0020692B">
        <w:rPr>
          <w:rFonts w:ascii="Times New Roman" w:hAnsi="Times New Roman" w:cs="Times New Roman"/>
          <w:b/>
        </w:rPr>
        <w:t xml:space="preserve"> CONSTRUCT  GENERAL  SRL .</w:t>
      </w:r>
    </w:p>
    <w:p w:rsidR="0020692B" w:rsidRPr="0020692B" w:rsidRDefault="0020692B" w:rsidP="0020692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20692B" w:rsidRPr="0020692B" w:rsidRDefault="0020692B" w:rsidP="0020692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BD06E3" w:rsidRPr="0020692B" w:rsidRDefault="0020692B" w:rsidP="0020692B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20692B">
        <w:rPr>
          <w:rFonts w:ascii="Times New Roman" w:eastAsia="Times New Roman" w:hAnsi="Times New Roman"/>
        </w:rPr>
        <w:t xml:space="preserve">            </w:t>
      </w:r>
      <w:proofErr w:type="spellStart"/>
      <w:r w:rsidRPr="0020692B">
        <w:rPr>
          <w:rFonts w:ascii="Times New Roman" w:eastAsia="Times New Roman" w:hAnsi="Times New Roman"/>
        </w:rPr>
        <w:t>Consiliul</w:t>
      </w:r>
      <w:proofErr w:type="spellEnd"/>
      <w:r w:rsidRPr="0020692B">
        <w:rPr>
          <w:rFonts w:ascii="Times New Roman" w:eastAsia="Times New Roman" w:hAnsi="Times New Roman"/>
        </w:rPr>
        <w:t xml:space="preserve"> local al </w:t>
      </w:r>
      <w:proofErr w:type="spellStart"/>
      <w:r w:rsidRPr="0020692B">
        <w:rPr>
          <w:rFonts w:ascii="Times New Roman" w:eastAsia="Times New Roman" w:hAnsi="Times New Roman"/>
        </w:rPr>
        <w:t>comunei</w:t>
      </w:r>
      <w:proofErr w:type="spellEnd"/>
      <w:r w:rsidRPr="0020692B">
        <w:rPr>
          <w:rFonts w:ascii="Times New Roman" w:eastAsia="Times New Roman" w:hAnsi="Times New Roman"/>
        </w:rPr>
        <w:t xml:space="preserve"> Ion </w:t>
      </w:r>
      <w:proofErr w:type="spellStart"/>
      <w:r w:rsidRPr="0020692B">
        <w:rPr>
          <w:rFonts w:ascii="Times New Roman" w:eastAsia="Times New Roman" w:hAnsi="Times New Roman"/>
        </w:rPr>
        <w:t>Creangă</w:t>
      </w:r>
      <w:proofErr w:type="spellEnd"/>
      <w:r w:rsidRPr="0020692B">
        <w:rPr>
          <w:rFonts w:ascii="Times New Roman" w:eastAsia="Times New Roman" w:hAnsi="Times New Roman"/>
        </w:rPr>
        <w:t xml:space="preserve">, </w:t>
      </w:r>
      <w:proofErr w:type="spellStart"/>
      <w:r w:rsidRPr="0020692B">
        <w:rPr>
          <w:rFonts w:ascii="Times New Roman" w:eastAsia="Times New Roman" w:hAnsi="Times New Roman"/>
        </w:rPr>
        <w:t>județ</w:t>
      </w:r>
      <w:proofErr w:type="gramStart"/>
      <w:r w:rsidRPr="0020692B">
        <w:rPr>
          <w:rFonts w:ascii="Times New Roman" w:eastAsia="Times New Roman" w:hAnsi="Times New Roman"/>
        </w:rPr>
        <w:t>u</w:t>
      </w:r>
      <w:r w:rsidR="00E00632">
        <w:rPr>
          <w:rFonts w:ascii="Times New Roman" w:eastAsia="Times New Roman" w:hAnsi="Times New Roman"/>
        </w:rPr>
        <w:t>l</w:t>
      </w:r>
      <w:proofErr w:type="spellEnd"/>
      <w:r w:rsidR="00E00632">
        <w:rPr>
          <w:rFonts w:ascii="Times New Roman" w:eastAsia="Times New Roman" w:hAnsi="Times New Roman"/>
        </w:rPr>
        <w:t xml:space="preserve">  </w:t>
      </w:r>
      <w:proofErr w:type="spellStart"/>
      <w:r w:rsidR="00E00632">
        <w:rPr>
          <w:rFonts w:ascii="Times New Roman" w:eastAsia="Times New Roman" w:hAnsi="Times New Roman"/>
        </w:rPr>
        <w:t>Neam</w:t>
      </w:r>
      <w:proofErr w:type="gramEnd"/>
      <w:r w:rsidR="00E00632">
        <w:rPr>
          <w:rFonts w:ascii="Times New Roman" w:eastAsia="Times New Roman" w:hAnsi="Times New Roman"/>
        </w:rPr>
        <w:t>ț</w:t>
      </w:r>
      <w:proofErr w:type="spellEnd"/>
      <w:r w:rsidR="00E00632">
        <w:rPr>
          <w:rFonts w:ascii="Times New Roman" w:eastAsia="Times New Roman" w:hAnsi="Times New Roman"/>
        </w:rPr>
        <w:t xml:space="preserve">, </w:t>
      </w:r>
      <w:proofErr w:type="spellStart"/>
      <w:r w:rsidR="00E00632">
        <w:rPr>
          <w:rFonts w:ascii="Times New Roman" w:eastAsia="Times New Roman" w:hAnsi="Times New Roman"/>
        </w:rPr>
        <w:t>întrunit</w:t>
      </w:r>
      <w:proofErr w:type="spellEnd"/>
      <w:r w:rsidR="00E00632">
        <w:rPr>
          <w:rFonts w:ascii="Times New Roman" w:eastAsia="Times New Roman" w:hAnsi="Times New Roman"/>
        </w:rPr>
        <w:t xml:space="preserve">  </w:t>
      </w:r>
      <w:proofErr w:type="spellStart"/>
      <w:r w:rsidR="00E00632">
        <w:rPr>
          <w:rFonts w:ascii="Times New Roman" w:eastAsia="Times New Roman" w:hAnsi="Times New Roman"/>
        </w:rPr>
        <w:t>în</w:t>
      </w:r>
      <w:proofErr w:type="spellEnd"/>
      <w:r w:rsidR="00E00632">
        <w:rPr>
          <w:rFonts w:ascii="Times New Roman" w:eastAsia="Times New Roman" w:hAnsi="Times New Roman"/>
        </w:rPr>
        <w:t xml:space="preserve"> </w:t>
      </w:r>
      <w:proofErr w:type="spellStart"/>
      <w:r w:rsidR="00E00632">
        <w:rPr>
          <w:rFonts w:ascii="Times New Roman" w:eastAsia="Times New Roman" w:hAnsi="Times New Roman"/>
        </w:rPr>
        <w:t>ședință</w:t>
      </w:r>
      <w:proofErr w:type="spellEnd"/>
      <w:r w:rsidR="00E00632">
        <w:rPr>
          <w:rFonts w:ascii="Times New Roman" w:eastAsia="Times New Roman" w:hAnsi="Times New Roman"/>
        </w:rPr>
        <w:t xml:space="preserve"> </w:t>
      </w:r>
      <w:proofErr w:type="spellStart"/>
      <w:r w:rsidRPr="0020692B">
        <w:rPr>
          <w:rFonts w:ascii="Times New Roman" w:eastAsia="Times New Roman" w:hAnsi="Times New Roman"/>
        </w:rPr>
        <w:t>ordinară</w:t>
      </w:r>
      <w:proofErr w:type="spellEnd"/>
      <w:r w:rsidRPr="0020692B">
        <w:rPr>
          <w:rFonts w:ascii="Times New Roman" w:eastAsia="Times New Roman" w:hAnsi="Times New Roman"/>
        </w:rPr>
        <w:t>,</w:t>
      </w:r>
    </w:p>
    <w:p w:rsidR="00BD06E3" w:rsidRPr="0020692B" w:rsidRDefault="00BD06E3" w:rsidP="0020692B">
      <w:pPr>
        <w:spacing w:after="0" w:line="240" w:lineRule="auto"/>
        <w:rPr>
          <w:rFonts w:ascii="Times New Roman" w:hAnsi="Times New Roman" w:cs="Times New Roman"/>
        </w:rPr>
      </w:pPr>
      <w:r w:rsidRPr="0020692B">
        <w:rPr>
          <w:rFonts w:ascii="Times New Roman" w:hAnsi="Times New Roman" w:cs="Times New Roman"/>
          <w:i/>
        </w:rPr>
        <w:t xml:space="preserve">   </w:t>
      </w:r>
      <w:r w:rsidRPr="0020692B">
        <w:rPr>
          <w:rFonts w:ascii="Times New Roman" w:hAnsi="Times New Roman" w:cs="Times New Roman"/>
        </w:rPr>
        <w:t xml:space="preserve">     </w:t>
      </w:r>
      <w:proofErr w:type="spellStart"/>
      <w:r w:rsidRPr="0020692B">
        <w:rPr>
          <w:rFonts w:ascii="Times New Roman" w:hAnsi="Times New Roman" w:cs="Times New Roman"/>
        </w:rPr>
        <w:t>Analizând</w:t>
      </w:r>
      <w:proofErr w:type="spellEnd"/>
      <w:r w:rsidRPr="0020692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0692B">
        <w:rPr>
          <w:rFonts w:ascii="Times New Roman" w:hAnsi="Times New Roman" w:cs="Times New Roman"/>
        </w:rPr>
        <w:t>temeiurile</w:t>
      </w:r>
      <w:proofErr w:type="spellEnd"/>
      <w:r w:rsidRPr="0020692B">
        <w:rPr>
          <w:rFonts w:ascii="Times New Roman" w:hAnsi="Times New Roman" w:cs="Times New Roman"/>
        </w:rPr>
        <w:t xml:space="preserve">  </w:t>
      </w:r>
      <w:proofErr w:type="spellStart"/>
      <w:r w:rsidRPr="0020692B">
        <w:rPr>
          <w:rFonts w:ascii="Times New Roman" w:hAnsi="Times New Roman" w:cs="Times New Roman"/>
        </w:rPr>
        <w:t>juridice</w:t>
      </w:r>
      <w:proofErr w:type="spellEnd"/>
      <w:proofErr w:type="gramEnd"/>
      <w:r w:rsidRPr="0020692B">
        <w:rPr>
          <w:rFonts w:ascii="Times New Roman" w:hAnsi="Times New Roman" w:cs="Times New Roman"/>
        </w:rPr>
        <w:t xml:space="preserve"> :</w:t>
      </w:r>
    </w:p>
    <w:p w:rsidR="002E64B6" w:rsidRPr="0020692B" w:rsidRDefault="002E64B6" w:rsidP="0020692B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gramStart"/>
      <w:r w:rsidRPr="0020692B">
        <w:rPr>
          <w:color w:val="222222"/>
          <w:sz w:val="22"/>
          <w:szCs w:val="22"/>
        </w:rPr>
        <w:t>art</w:t>
      </w:r>
      <w:proofErr w:type="gramEnd"/>
      <w:r w:rsidRPr="0020692B">
        <w:rPr>
          <w:color w:val="222222"/>
          <w:sz w:val="22"/>
          <w:szCs w:val="22"/>
        </w:rPr>
        <w:t xml:space="preserve">. </w:t>
      </w:r>
      <w:proofErr w:type="gramStart"/>
      <w:r w:rsidRPr="0020692B">
        <w:rPr>
          <w:color w:val="222222"/>
          <w:sz w:val="22"/>
          <w:szCs w:val="22"/>
        </w:rPr>
        <w:t>6</w:t>
      </w:r>
      <w:proofErr w:type="gramEnd"/>
      <w:r w:rsidRPr="0020692B">
        <w:rPr>
          <w:color w:val="222222"/>
          <w:sz w:val="22"/>
          <w:szCs w:val="22"/>
        </w:rPr>
        <w:t>, lit. „</w:t>
      </w:r>
      <w:proofErr w:type="gramStart"/>
      <w:r w:rsidRPr="0020692B">
        <w:rPr>
          <w:color w:val="222222"/>
          <w:sz w:val="22"/>
          <w:szCs w:val="22"/>
        </w:rPr>
        <w:t>g</w:t>
      </w:r>
      <w:proofErr w:type="gramEnd"/>
      <w:r w:rsidRPr="0020692B">
        <w:rPr>
          <w:color w:val="222222"/>
          <w:sz w:val="22"/>
          <w:szCs w:val="22"/>
        </w:rPr>
        <w:t xml:space="preserve">” , art. 28 </w:t>
      </w:r>
      <w:proofErr w:type="spellStart"/>
      <w:r w:rsidRPr="0020692B">
        <w:rPr>
          <w:color w:val="222222"/>
          <w:sz w:val="22"/>
          <w:szCs w:val="22"/>
        </w:rPr>
        <w:t>alin</w:t>
      </w:r>
      <w:proofErr w:type="spellEnd"/>
      <w:proofErr w:type="gramStart"/>
      <w:r w:rsidR="00BE3E47" w:rsidRPr="0020692B">
        <w:rPr>
          <w:color w:val="222222"/>
          <w:sz w:val="22"/>
          <w:szCs w:val="22"/>
        </w:rPr>
        <w:t>.</w:t>
      </w:r>
      <w:r w:rsidRPr="0020692B">
        <w:rPr>
          <w:color w:val="222222"/>
          <w:sz w:val="22"/>
          <w:szCs w:val="22"/>
        </w:rPr>
        <w:t>(</w:t>
      </w:r>
      <w:proofErr w:type="gramEnd"/>
      <w:r w:rsidRPr="0020692B">
        <w:rPr>
          <w:color w:val="222222"/>
          <w:sz w:val="22"/>
          <w:szCs w:val="22"/>
        </w:rPr>
        <w:t xml:space="preserve">4) din </w:t>
      </w:r>
      <w:proofErr w:type="spellStart"/>
      <w:r w:rsidRPr="0020692B">
        <w:rPr>
          <w:color w:val="222222"/>
          <w:sz w:val="22"/>
          <w:szCs w:val="22"/>
        </w:rPr>
        <w:t>Legea</w:t>
      </w:r>
      <w:proofErr w:type="spellEnd"/>
      <w:r w:rsidRPr="0020692B">
        <w:rPr>
          <w:color w:val="222222"/>
          <w:sz w:val="22"/>
          <w:szCs w:val="22"/>
        </w:rPr>
        <w:t xml:space="preserve"> </w:t>
      </w:r>
      <w:proofErr w:type="spellStart"/>
      <w:r w:rsidRPr="0020692B">
        <w:rPr>
          <w:color w:val="222222"/>
          <w:sz w:val="22"/>
          <w:szCs w:val="22"/>
        </w:rPr>
        <w:t>nr</w:t>
      </w:r>
      <w:proofErr w:type="spellEnd"/>
      <w:r w:rsidRPr="0020692B">
        <w:rPr>
          <w:color w:val="222222"/>
          <w:sz w:val="22"/>
          <w:szCs w:val="22"/>
        </w:rPr>
        <w:t xml:space="preserve">. 85/2003 – </w:t>
      </w:r>
      <w:proofErr w:type="spellStart"/>
      <w:r w:rsidRPr="0020692B">
        <w:rPr>
          <w:color w:val="222222"/>
          <w:sz w:val="22"/>
          <w:szCs w:val="22"/>
        </w:rPr>
        <w:t>legea</w:t>
      </w:r>
      <w:proofErr w:type="spellEnd"/>
      <w:r w:rsidRPr="0020692B">
        <w:rPr>
          <w:color w:val="222222"/>
          <w:sz w:val="22"/>
          <w:szCs w:val="22"/>
        </w:rPr>
        <w:t xml:space="preserve"> </w:t>
      </w:r>
      <w:proofErr w:type="spellStart"/>
      <w:r w:rsidRPr="0020692B">
        <w:rPr>
          <w:color w:val="222222"/>
          <w:sz w:val="22"/>
          <w:szCs w:val="22"/>
        </w:rPr>
        <w:t>minelor</w:t>
      </w:r>
      <w:proofErr w:type="spellEnd"/>
      <w:r w:rsidRPr="0020692B">
        <w:rPr>
          <w:color w:val="222222"/>
          <w:sz w:val="22"/>
          <w:szCs w:val="22"/>
        </w:rPr>
        <w:t xml:space="preserve">, cu </w:t>
      </w:r>
      <w:proofErr w:type="spellStart"/>
      <w:r w:rsidRPr="0020692B">
        <w:rPr>
          <w:color w:val="222222"/>
          <w:sz w:val="22"/>
          <w:szCs w:val="22"/>
        </w:rPr>
        <w:t>modificările</w:t>
      </w:r>
      <w:proofErr w:type="spellEnd"/>
      <w:r w:rsidRPr="0020692B">
        <w:rPr>
          <w:color w:val="222222"/>
          <w:sz w:val="22"/>
          <w:szCs w:val="22"/>
        </w:rPr>
        <w:t xml:space="preserve"> </w:t>
      </w:r>
      <w:proofErr w:type="spellStart"/>
      <w:r w:rsidRPr="0020692B">
        <w:rPr>
          <w:color w:val="222222"/>
          <w:sz w:val="22"/>
          <w:szCs w:val="22"/>
        </w:rPr>
        <w:t>şi</w:t>
      </w:r>
      <w:proofErr w:type="spellEnd"/>
      <w:r w:rsidRPr="0020692B">
        <w:rPr>
          <w:color w:val="222222"/>
          <w:sz w:val="22"/>
          <w:szCs w:val="22"/>
        </w:rPr>
        <w:t xml:space="preserve"> </w:t>
      </w:r>
      <w:proofErr w:type="spellStart"/>
      <w:r w:rsidRPr="0020692B">
        <w:rPr>
          <w:color w:val="222222"/>
          <w:sz w:val="22"/>
          <w:szCs w:val="22"/>
        </w:rPr>
        <w:t>completările</w:t>
      </w:r>
      <w:proofErr w:type="spellEnd"/>
      <w:r w:rsidRPr="0020692B">
        <w:rPr>
          <w:color w:val="222222"/>
          <w:sz w:val="22"/>
          <w:szCs w:val="22"/>
        </w:rPr>
        <w:t xml:space="preserve"> </w:t>
      </w:r>
      <w:proofErr w:type="spellStart"/>
      <w:r w:rsidRPr="0020692B">
        <w:rPr>
          <w:color w:val="222222"/>
          <w:sz w:val="22"/>
          <w:szCs w:val="22"/>
        </w:rPr>
        <w:t>ulterioare</w:t>
      </w:r>
      <w:proofErr w:type="spellEnd"/>
      <w:r w:rsidRPr="0020692B">
        <w:rPr>
          <w:color w:val="222222"/>
          <w:sz w:val="22"/>
          <w:szCs w:val="22"/>
        </w:rPr>
        <w:t xml:space="preserve">, </w:t>
      </w:r>
    </w:p>
    <w:p w:rsidR="002E64B6" w:rsidRPr="0020692B" w:rsidRDefault="00E17DBB" w:rsidP="0020692B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gramStart"/>
      <w:r w:rsidRPr="0020692B">
        <w:rPr>
          <w:color w:val="222222"/>
          <w:sz w:val="22"/>
          <w:szCs w:val="22"/>
        </w:rPr>
        <w:t>art</w:t>
      </w:r>
      <w:proofErr w:type="gramEnd"/>
      <w:r w:rsidRPr="0020692B">
        <w:rPr>
          <w:color w:val="222222"/>
          <w:sz w:val="22"/>
          <w:szCs w:val="22"/>
        </w:rPr>
        <w:t xml:space="preserve">. </w:t>
      </w:r>
      <w:proofErr w:type="gramStart"/>
      <w:r w:rsidRPr="0020692B">
        <w:rPr>
          <w:color w:val="222222"/>
          <w:sz w:val="22"/>
          <w:szCs w:val="22"/>
        </w:rPr>
        <w:t>6</w:t>
      </w:r>
      <w:proofErr w:type="gramEnd"/>
      <w:r w:rsidR="002E64B6" w:rsidRPr="0020692B">
        <w:rPr>
          <w:color w:val="222222"/>
          <w:sz w:val="22"/>
          <w:szCs w:val="22"/>
        </w:rPr>
        <w:t xml:space="preserve"> </w:t>
      </w:r>
      <w:proofErr w:type="spellStart"/>
      <w:r w:rsidR="002E64B6" w:rsidRPr="0020692B">
        <w:rPr>
          <w:color w:val="222222"/>
          <w:sz w:val="22"/>
          <w:szCs w:val="22"/>
        </w:rPr>
        <w:t>alin</w:t>
      </w:r>
      <w:proofErr w:type="spellEnd"/>
      <w:r w:rsidR="002E64B6" w:rsidRPr="0020692B">
        <w:rPr>
          <w:color w:val="222222"/>
          <w:sz w:val="22"/>
          <w:szCs w:val="22"/>
        </w:rPr>
        <w:t xml:space="preserve"> (1) </w:t>
      </w:r>
      <w:proofErr w:type="spellStart"/>
      <w:r w:rsidR="002E64B6" w:rsidRPr="0020692B">
        <w:rPr>
          <w:color w:val="222222"/>
          <w:sz w:val="22"/>
          <w:szCs w:val="22"/>
        </w:rPr>
        <w:t>coroborat</w:t>
      </w:r>
      <w:proofErr w:type="spellEnd"/>
      <w:r w:rsidR="002E64B6" w:rsidRPr="0020692B">
        <w:rPr>
          <w:color w:val="222222"/>
          <w:sz w:val="22"/>
          <w:szCs w:val="22"/>
        </w:rPr>
        <w:t xml:space="preserve"> cu pct. 9 al cap. B din </w:t>
      </w:r>
      <w:proofErr w:type="spellStart"/>
      <w:r w:rsidR="002E64B6" w:rsidRPr="0020692B">
        <w:rPr>
          <w:color w:val="222222"/>
          <w:sz w:val="22"/>
          <w:szCs w:val="22"/>
        </w:rPr>
        <w:t>anexa</w:t>
      </w:r>
      <w:proofErr w:type="spellEnd"/>
      <w:r w:rsidR="002E64B6" w:rsidRPr="0020692B">
        <w:rPr>
          <w:color w:val="222222"/>
          <w:sz w:val="22"/>
          <w:szCs w:val="22"/>
        </w:rPr>
        <w:t xml:space="preserve"> </w:t>
      </w:r>
      <w:proofErr w:type="spellStart"/>
      <w:r w:rsidR="002E64B6" w:rsidRPr="0020692B">
        <w:rPr>
          <w:color w:val="222222"/>
          <w:sz w:val="22"/>
          <w:szCs w:val="22"/>
        </w:rPr>
        <w:t>nr</w:t>
      </w:r>
      <w:proofErr w:type="spellEnd"/>
      <w:r w:rsidR="002E64B6" w:rsidRPr="0020692B">
        <w:rPr>
          <w:color w:val="222222"/>
          <w:sz w:val="22"/>
          <w:szCs w:val="22"/>
        </w:rPr>
        <w:t xml:space="preserve">. </w:t>
      </w:r>
      <w:proofErr w:type="gramStart"/>
      <w:r w:rsidR="002E64B6" w:rsidRPr="0020692B">
        <w:rPr>
          <w:color w:val="222222"/>
          <w:sz w:val="22"/>
          <w:szCs w:val="22"/>
        </w:rPr>
        <w:t>1</w:t>
      </w:r>
      <w:proofErr w:type="gramEnd"/>
      <w:r w:rsidR="002E64B6" w:rsidRPr="0020692B">
        <w:rPr>
          <w:color w:val="222222"/>
          <w:sz w:val="22"/>
          <w:szCs w:val="22"/>
        </w:rPr>
        <w:t xml:space="preserve"> la </w:t>
      </w:r>
      <w:proofErr w:type="spellStart"/>
      <w:r w:rsidR="002E64B6" w:rsidRPr="0020692B">
        <w:rPr>
          <w:color w:val="222222"/>
          <w:sz w:val="22"/>
          <w:szCs w:val="22"/>
        </w:rPr>
        <w:t>Ordinul</w:t>
      </w:r>
      <w:proofErr w:type="spellEnd"/>
      <w:r w:rsidR="002E64B6" w:rsidRPr="0020692B">
        <w:rPr>
          <w:color w:val="222222"/>
          <w:sz w:val="22"/>
          <w:szCs w:val="22"/>
        </w:rPr>
        <w:t xml:space="preserve"> </w:t>
      </w:r>
      <w:proofErr w:type="spellStart"/>
      <w:r w:rsidR="002E64B6" w:rsidRPr="0020692B">
        <w:rPr>
          <w:color w:val="222222"/>
          <w:sz w:val="22"/>
          <w:szCs w:val="22"/>
        </w:rPr>
        <w:t>nr</w:t>
      </w:r>
      <w:proofErr w:type="spellEnd"/>
      <w:r w:rsidR="002E64B6" w:rsidRPr="0020692B">
        <w:rPr>
          <w:color w:val="222222"/>
          <w:sz w:val="22"/>
          <w:szCs w:val="22"/>
        </w:rPr>
        <w:t xml:space="preserve">. 94/2009 </w:t>
      </w:r>
      <w:proofErr w:type="spellStart"/>
      <w:r w:rsidR="002E64B6" w:rsidRPr="0020692B">
        <w:rPr>
          <w:color w:val="222222"/>
          <w:sz w:val="22"/>
          <w:szCs w:val="22"/>
        </w:rPr>
        <w:t>pentru</w:t>
      </w:r>
      <w:proofErr w:type="spellEnd"/>
      <w:r w:rsidR="002E64B6" w:rsidRPr="0020692B">
        <w:rPr>
          <w:color w:val="222222"/>
          <w:sz w:val="22"/>
          <w:szCs w:val="22"/>
        </w:rPr>
        <w:t xml:space="preserve"> </w:t>
      </w:r>
      <w:proofErr w:type="spellStart"/>
      <w:r w:rsidR="002E64B6" w:rsidRPr="0020692B">
        <w:rPr>
          <w:color w:val="222222"/>
          <w:sz w:val="22"/>
          <w:szCs w:val="22"/>
        </w:rPr>
        <w:t>aprobarea</w:t>
      </w:r>
      <w:proofErr w:type="spellEnd"/>
      <w:r w:rsidR="002E64B6" w:rsidRPr="0020692B">
        <w:rPr>
          <w:color w:val="222222"/>
          <w:sz w:val="22"/>
          <w:szCs w:val="22"/>
        </w:rPr>
        <w:t xml:space="preserve"> </w:t>
      </w:r>
      <w:proofErr w:type="spellStart"/>
      <w:r w:rsidR="002E64B6" w:rsidRPr="0020692B">
        <w:rPr>
          <w:color w:val="222222"/>
          <w:sz w:val="22"/>
          <w:szCs w:val="22"/>
        </w:rPr>
        <w:t>Instrucţiunilor</w:t>
      </w:r>
      <w:proofErr w:type="spellEnd"/>
      <w:r w:rsidR="002E64B6" w:rsidRPr="0020692B">
        <w:rPr>
          <w:color w:val="222222"/>
          <w:sz w:val="22"/>
          <w:szCs w:val="22"/>
        </w:rPr>
        <w:t xml:space="preserve"> </w:t>
      </w:r>
      <w:proofErr w:type="spellStart"/>
      <w:r w:rsidR="002E64B6" w:rsidRPr="0020692B">
        <w:rPr>
          <w:color w:val="222222"/>
          <w:sz w:val="22"/>
          <w:szCs w:val="22"/>
        </w:rPr>
        <w:t>privind</w:t>
      </w:r>
      <w:proofErr w:type="spellEnd"/>
      <w:r w:rsidR="002E64B6" w:rsidRPr="0020692B">
        <w:rPr>
          <w:color w:val="222222"/>
          <w:sz w:val="22"/>
          <w:szCs w:val="22"/>
        </w:rPr>
        <w:t xml:space="preserve"> </w:t>
      </w:r>
      <w:proofErr w:type="spellStart"/>
      <w:r w:rsidR="002E64B6" w:rsidRPr="0020692B">
        <w:rPr>
          <w:color w:val="222222"/>
          <w:sz w:val="22"/>
          <w:szCs w:val="22"/>
        </w:rPr>
        <w:t>eliberarea</w:t>
      </w:r>
      <w:proofErr w:type="spellEnd"/>
      <w:r w:rsidR="002E64B6" w:rsidRPr="0020692B">
        <w:rPr>
          <w:color w:val="222222"/>
          <w:sz w:val="22"/>
          <w:szCs w:val="22"/>
        </w:rPr>
        <w:t xml:space="preserve"> </w:t>
      </w:r>
      <w:proofErr w:type="spellStart"/>
      <w:r w:rsidR="002E64B6" w:rsidRPr="0020692B">
        <w:rPr>
          <w:color w:val="222222"/>
          <w:sz w:val="22"/>
          <w:szCs w:val="22"/>
        </w:rPr>
        <w:t>permiselor</w:t>
      </w:r>
      <w:proofErr w:type="spellEnd"/>
      <w:r w:rsidR="002E64B6" w:rsidRPr="0020692B">
        <w:rPr>
          <w:color w:val="222222"/>
          <w:sz w:val="22"/>
          <w:szCs w:val="22"/>
        </w:rPr>
        <w:t xml:space="preserve"> de </w:t>
      </w:r>
      <w:proofErr w:type="spellStart"/>
      <w:r w:rsidR="002E64B6" w:rsidRPr="0020692B">
        <w:rPr>
          <w:color w:val="222222"/>
          <w:sz w:val="22"/>
          <w:szCs w:val="22"/>
        </w:rPr>
        <w:t>exploatare</w:t>
      </w:r>
      <w:proofErr w:type="spellEnd"/>
      <w:r w:rsidR="002E64B6" w:rsidRPr="0020692B">
        <w:rPr>
          <w:color w:val="222222"/>
          <w:sz w:val="22"/>
          <w:szCs w:val="22"/>
        </w:rPr>
        <w:t xml:space="preserve">, cu </w:t>
      </w:r>
      <w:proofErr w:type="spellStart"/>
      <w:r w:rsidR="002E64B6" w:rsidRPr="0020692B">
        <w:rPr>
          <w:color w:val="222222"/>
          <w:sz w:val="22"/>
          <w:szCs w:val="22"/>
        </w:rPr>
        <w:t>modificările</w:t>
      </w:r>
      <w:proofErr w:type="spellEnd"/>
      <w:r w:rsidR="002E64B6" w:rsidRPr="0020692B">
        <w:rPr>
          <w:color w:val="222222"/>
          <w:sz w:val="22"/>
          <w:szCs w:val="22"/>
        </w:rPr>
        <w:t xml:space="preserve"> </w:t>
      </w:r>
      <w:proofErr w:type="spellStart"/>
      <w:r w:rsidR="002E64B6" w:rsidRPr="0020692B">
        <w:rPr>
          <w:color w:val="222222"/>
          <w:sz w:val="22"/>
          <w:szCs w:val="22"/>
        </w:rPr>
        <w:t>şi</w:t>
      </w:r>
      <w:proofErr w:type="spellEnd"/>
      <w:r w:rsidR="002E64B6" w:rsidRPr="0020692B">
        <w:rPr>
          <w:color w:val="222222"/>
          <w:sz w:val="22"/>
          <w:szCs w:val="22"/>
        </w:rPr>
        <w:t xml:space="preserve"> </w:t>
      </w:r>
      <w:proofErr w:type="spellStart"/>
      <w:r w:rsidR="002E64B6" w:rsidRPr="0020692B">
        <w:rPr>
          <w:color w:val="222222"/>
          <w:sz w:val="22"/>
          <w:szCs w:val="22"/>
        </w:rPr>
        <w:t>completările</w:t>
      </w:r>
      <w:proofErr w:type="spellEnd"/>
      <w:r w:rsidR="002E64B6" w:rsidRPr="0020692B">
        <w:rPr>
          <w:color w:val="222222"/>
          <w:sz w:val="22"/>
          <w:szCs w:val="22"/>
        </w:rPr>
        <w:t xml:space="preserve"> </w:t>
      </w:r>
      <w:proofErr w:type="spellStart"/>
      <w:r w:rsidR="002E64B6" w:rsidRPr="0020692B">
        <w:rPr>
          <w:color w:val="222222"/>
          <w:sz w:val="22"/>
          <w:szCs w:val="22"/>
        </w:rPr>
        <w:t>ulterioare</w:t>
      </w:r>
      <w:proofErr w:type="spellEnd"/>
      <w:r w:rsidR="002E64B6" w:rsidRPr="0020692B">
        <w:rPr>
          <w:color w:val="222222"/>
          <w:sz w:val="22"/>
          <w:szCs w:val="22"/>
        </w:rPr>
        <w:t>;</w:t>
      </w:r>
    </w:p>
    <w:p w:rsidR="00B721EC" w:rsidRPr="0020692B" w:rsidRDefault="00B721EC" w:rsidP="0020692B">
      <w:pPr>
        <w:pStyle w:val="ListParagraph"/>
        <w:numPr>
          <w:ilvl w:val="0"/>
          <w:numId w:val="1"/>
        </w:numPr>
        <w:tabs>
          <w:tab w:val="left" w:pos="5865"/>
        </w:tabs>
        <w:rPr>
          <w:noProof/>
          <w:sz w:val="22"/>
          <w:szCs w:val="22"/>
          <w:lang w:val="fr-FR" w:eastAsia="ro-RO"/>
        </w:rPr>
      </w:pPr>
      <w:r w:rsidRPr="0020692B">
        <w:rPr>
          <w:noProof/>
          <w:sz w:val="22"/>
          <w:szCs w:val="22"/>
          <w:lang w:val="fr-FR" w:eastAsia="ro-RO"/>
        </w:rPr>
        <w:t>O.G. nr. 43/ 1997 privind  regimul drumurilor  cu  modificarile  si  completarile  ulterioare , aprobata prin  Legea 82/1998, cu completările şi modificările ulterioare ;</w:t>
      </w:r>
    </w:p>
    <w:p w:rsidR="00B721EC" w:rsidRPr="0020692B" w:rsidRDefault="00B721EC" w:rsidP="0020692B">
      <w:pPr>
        <w:pStyle w:val="ListParagraph"/>
        <w:numPr>
          <w:ilvl w:val="0"/>
          <w:numId w:val="1"/>
        </w:numPr>
        <w:tabs>
          <w:tab w:val="left" w:pos="5865"/>
        </w:tabs>
        <w:rPr>
          <w:noProof/>
          <w:sz w:val="22"/>
          <w:szCs w:val="22"/>
          <w:lang w:val="fr-FR" w:eastAsia="ro-RO"/>
        </w:rPr>
      </w:pPr>
      <w:r w:rsidRPr="0020692B">
        <w:rPr>
          <w:noProof/>
          <w:sz w:val="22"/>
          <w:szCs w:val="22"/>
          <w:lang w:val="fr-FR" w:eastAsia="ro-RO"/>
        </w:rPr>
        <w:t xml:space="preserve">O.U.G nr. 195/2002 privind  circulatia  pe drumurile  publice  cu  modificarile si completarile ulterioare </w:t>
      </w:r>
    </w:p>
    <w:p w:rsidR="00B721EC" w:rsidRPr="0020692B" w:rsidRDefault="00B721EC" w:rsidP="0020692B">
      <w:pPr>
        <w:pStyle w:val="ListParagraph"/>
        <w:numPr>
          <w:ilvl w:val="0"/>
          <w:numId w:val="1"/>
        </w:numPr>
        <w:tabs>
          <w:tab w:val="left" w:pos="5865"/>
        </w:tabs>
        <w:rPr>
          <w:noProof/>
          <w:sz w:val="22"/>
          <w:szCs w:val="22"/>
          <w:lang w:val="fr-FR" w:eastAsia="ro-RO"/>
        </w:rPr>
      </w:pPr>
      <w:r w:rsidRPr="0020692B">
        <w:rPr>
          <w:noProof/>
          <w:sz w:val="22"/>
          <w:szCs w:val="22"/>
          <w:lang w:val="fr-FR" w:eastAsia="ro-RO"/>
        </w:rPr>
        <w:t>Normele  de aplicare  a O.U.G  nr. 195/ 2002   aprobate  prin  H.G nr. 1391/ 2006  , cu  modificarile  si  completarile  ulterioare ,</w:t>
      </w:r>
    </w:p>
    <w:p w:rsidR="00B721EC" w:rsidRPr="0020692B" w:rsidRDefault="00B721EC" w:rsidP="0020692B">
      <w:pPr>
        <w:pStyle w:val="ListParagraph"/>
        <w:numPr>
          <w:ilvl w:val="0"/>
          <w:numId w:val="1"/>
        </w:numPr>
        <w:tabs>
          <w:tab w:val="left" w:pos="5865"/>
        </w:tabs>
        <w:rPr>
          <w:noProof/>
          <w:sz w:val="22"/>
          <w:szCs w:val="22"/>
          <w:lang w:val="fr-FR" w:eastAsia="ro-RO"/>
        </w:rPr>
      </w:pPr>
      <w:r w:rsidRPr="0020692B">
        <w:rPr>
          <w:noProof/>
          <w:sz w:val="22"/>
          <w:szCs w:val="22"/>
          <w:lang w:val="fr-FR" w:eastAsia="ro-RO"/>
        </w:rPr>
        <w:t>H.G. nr. 36/1996 - privind stabilirea şi sancţionarea contravenţiilor la formele privind exploatarea şi menţinerea în bună stare a drumurilor publice, cu modificările ulterioare ;</w:t>
      </w:r>
    </w:p>
    <w:p w:rsidR="00B721EC" w:rsidRPr="0020692B" w:rsidRDefault="00B721EC" w:rsidP="0020692B">
      <w:pPr>
        <w:pStyle w:val="ListParagraph"/>
        <w:numPr>
          <w:ilvl w:val="0"/>
          <w:numId w:val="1"/>
        </w:numPr>
        <w:tabs>
          <w:tab w:val="left" w:pos="5865"/>
        </w:tabs>
        <w:rPr>
          <w:noProof/>
          <w:sz w:val="22"/>
          <w:szCs w:val="22"/>
          <w:lang w:val="fr-FR" w:eastAsia="ro-RO"/>
        </w:rPr>
      </w:pPr>
      <w:r w:rsidRPr="0020692B">
        <w:rPr>
          <w:noProof/>
          <w:sz w:val="22"/>
          <w:szCs w:val="22"/>
          <w:lang w:val="fr-FR" w:eastAsia="ro-RO"/>
        </w:rPr>
        <w:t>O.G. nr.2/2001 - privind regimul juridic al contravenţiilor, cu completările şi modificările ulterioare;</w:t>
      </w:r>
    </w:p>
    <w:p w:rsidR="00B721EC" w:rsidRPr="0020692B" w:rsidRDefault="00B721EC" w:rsidP="0020692B">
      <w:pPr>
        <w:pStyle w:val="ListParagraph"/>
        <w:numPr>
          <w:ilvl w:val="0"/>
          <w:numId w:val="1"/>
        </w:numPr>
        <w:tabs>
          <w:tab w:val="left" w:pos="5865"/>
        </w:tabs>
        <w:rPr>
          <w:noProof/>
          <w:sz w:val="22"/>
          <w:szCs w:val="22"/>
          <w:lang w:val="fr-FR" w:eastAsia="ro-RO"/>
        </w:rPr>
      </w:pPr>
      <w:r w:rsidRPr="0020692B">
        <w:rPr>
          <w:noProof/>
          <w:sz w:val="22"/>
          <w:szCs w:val="22"/>
          <w:lang w:val="fr-FR" w:eastAsia="ro-RO"/>
        </w:rPr>
        <w:t xml:space="preserve">art. 27,33 alin.(2), art.48 alin. (1), lit.”f” din Legea  apelor  nr. 107/ 1996  cu  modificarile  si  completarile  ulterioare , </w:t>
      </w:r>
    </w:p>
    <w:p w:rsidR="00BD06E3" w:rsidRPr="0020692B" w:rsidRDefault="00BD06E3" w:rsidP="0020692B">
      <w:pPr>
        <w:shd w:val="clear" w:color="auto" w:fill="FFFFFF"/>
        <w:spacing w:after="0" w:line="240" w:lineRule="auto"/>
        <w:ind w:left="390"/>
        <w:contextualSpacing/>
        <w:outlineLvl w:val="3"/>
        <w:rPr>
          <w:rFonts w:ascii="Times New Roman" w:hAnsi="Times New Roman" w:cs="Times New Roman"/>
        </w:rPr>
      </w:pPr>
      <w:bookmarkStart w:id="0" w:name="_Hlk129763411"/>
      <w:proofErr w:type="spellStart"/>
      <w:r w:rsidRPr="0020692B">
        <w:rPr>
          <w:rFonts w:ascii="Times New Roman" w:hAnsi="Times New Roman" w:cs="Times New Roman"/>
        </w:rPr>
        <w:t>Ț</w:t>
      </w:r>
      <w:proofErr w:type="gramStart"/>
      <w:r w:rsidRPr="0020692B">
        <w:rPr>
          <w:rFonts w:ascii="Times New Roman" w:hAnsi="Times New Roman" w:cs="Times New Roman"/>
        </w:rPr>
        <w:t>inând</w:t>
      </w:r>
      <w:proofErr w:type="spellEnd"/>
      <w:r w:rsidRPr="0020692B">
        <w:rPr>
          <w:rFonts w:ascii="Times New Roman" w:hAnsi="Times New Roman" w:cs="Times New Roman"/>
        </w:rPr>
        <w:t xml:space="preserve">  </w:t>
      </w:r>
      <w:proofErr w:type="spellStart"/>
      <w:r w:rsidRPr="0020692B">
        <w:rPr>
          <w:rFonts w:ascii="Times New Roman" w:hAnsi="Times New Roman" w:cs="Times New Roman"/>
        </w:rPr>
        <w:t>seama</w:t>
      </w:r>
      <w:proofErr w:type="spellEnd"/>
      <w:proofErr w:type="gramEnd"/>
      <w:r w:rsidRPr="0020692B">
        <w:rPr>
          <w:rFonts w:ascii="Times New Roman" w:hAnsi="Times New Roman" w:cs="Times New Roman"/>
        </w:rPr>
        <w:t xml:space="preserve"> de</w:t>
      </w:r>
      <w:r w:rsidR="00A26665" w:rsidRPr="0020692B">
        <w:rPr>
          <w:rFonts w:ascii="Times New Roman" w:hAnsi="Times New Roman" w:cs="Times New Roman"/>
        </w:rPr>
        <w:t xml:space="preserve"> </w:t>
      </w:r>
      <w:r w:rsidRPr="0020692B">
        <w:rPr>
          <w:rFonts w:ascii="Times New Roman" w:hAnsi="Times New Roman" w:cs="Times New Roman"/>
        </w:rPr>
        <w:t>:</w:t>
      </w:r>
    </w:p>
    <w:p w:rsidR="00EA25AD" w:rsidRPr="0020692B" w:rsidRDefault="00FF0E80" w:rsidP="0020692B">
      <w:pPr>
        <w:pStyle w:val="ListParagraph"/>
        <w:numPr>
          <w:ilvl w:val="0"/>
          <w:numId w:val="1"/>
        </w:numPr>
        <w:rPr>
          <w:rFonts w:eastAsia="Calibri"/>
          <w:sz w:val="22"/>
          <w:szCs w:val="22"/>
          <w:lang w:val="ro-RO"/>
        </w:rPr>
      </w:pPr>
      <w:proofErr w:type="spellStart"/>
      <w:proofErr w:type="gramStart"/>
      <w:r w:rsidRPr="0020692B">
        <w:rPr>
          <w:sz w:val="22"/>
          <w:szCs w:val="22"/>
        </w:rPr>
        <w:t>Cererea</w:t>
      </w:r>
      <w:proofErr w:type="spellEnd"/>
      <w:r w:rsidRPr="0020692B">
        <w:rPr>
          <w:sz w:val="22"/>
          <w:szCs w:val="22"/>
        </w:rPr>
        <w:t xml:space="preserve">  </w:t>
      </w:r>
      <w:proofErr w:type="spellStart"/>
      <w:r w:rsidRPr="0020692B">
        <w:rPr>
          <w:sz w:val="22"/>
          <w:szCs w:val="22"/>
        </w:rPr>
        <w:t>administratorului</w:t>
      </w:r>
      <w:proofErr w:type="spellEnd"/>
      <w:proofErr w:type="gramEnd"/>
      <w:r w:rsidRPr="0020692B">
        <w:rPr>
          <w:sz w:val="22"/>
          <w:szCs w:val="22"/>
        </w:rPr>
        <w:t xml:space="preserve"> </w:t>
      </w:r>
      <w:r w:rsidR="00D2366C" w:rsidRPr="0020692B">
        <w:rPr>
          <w:sz w:val="22"/>
          <w:szCs w:val="22"/>
        </w:rPr>
        <w:t xml:space="preserve">S.C  LASTRO CONSTRUCT  GENERAL  SRL  </w:t>
      </w:r>
      <w:r w:rsidR="00A26665" w:rsidRPr="0020692B">
        <w:rPr>
          <w:rFonts w:eastAsia="Calibri"/>
          <w:sz w:val="22"/>
          <w:szCs w:val="22"/>
          <w:lang w:val="ro-RO"/>
        </w:rPr>
        <w:t xml:space="preserve">inregistrata  la </w:t>
      </w:r>
      <w:proofErr w:type="spellStart"/>
      <w:r w:rsidR="00A26665" w:rsidRPr="0020692B">
        <w:rPr>
          <w:sz w:val="22"/>
          <w:szCs w:val="22"/>
          <w:lang w:val="fr-FR" w:eastAsia="ro-RO"/>
        </w:rPr>
        <w:t>Primaria</w:t>
      </w:r>
      <w:proofErr w:type="spellEnd"/>
      <w:r w:rsidR="00A26665" w:rsidRPr="0020692B">
        <w:rPr>
          <w:sz w:val="22"/>
          <w:szCs w:val="22"/>
          <w:lang w:val="fr-FR" w:eastAsia="ro-RO"/>
        </w:rPr>
        <w:t xml:space="preserve">  </w:t>
      </w:r>
      <w:proofErr w:type="spellStart"/>
      <w:r w:rsidR="00A26665" w:rsidRPr="0020692B">
        <w:rPr>
          <w:sz w:val="22"/>
          <w:szCs w:val="22"/>
          <w:lang w:val="fr-FR" w:eastAsia="ro-RO"/>
        </w:rPr>
        <w:t>comunei</w:t>
      </w:r>
      <w:proofErr w:type="spellEnd"/>
      <w:r w:rsidR="00A26665" w:rsidRPr="0020692B">
        <w:rPr>
          <w:sz w:val="22"/>
          <w:szCs w:val="22"/>
          <w:lang w:val="fr-FR" w:eastAsia="ro-RO"/>
        </w:rPr>
        <w:t xml:space="preserve">  Ion Creanga</w:t>
      </w:r>
      <w:r w:rsidR="00D2366C" w:rsidRPr="0020692B">
        <w:rPr>
          <w:rFonts w:eastAsia="Calibri"/>
          <w:sz w:val="22"/>
          <w:szCs w:val="22"/>
          <w:lang w:val="ro-RO"/>
        </w:rPr>
        <w:t xml:space="preserve"> nr. 12.517  din 23.10</w:t>
      </w:r>
      <w:r w:rsidR="00A26665" w:rsidRPr="0020692B">
        <w:rPr>
          <w:rFonts w:eastAsia="Calibri"/>
          <w:sz w:val="22"/>
          <w:szCs w:val="22"/>
          <w:lang w:val="ro-RO"/>
        </w:rPr>
        <w:t>.2024</w:t>
      </w:r>
      <w:r w:rsidR="00EA25AD" w:rsidRPr="0020692B">
        <w:rPr>
          <w:sz w:val="22"/>
          <w:szCs w:val="22"/>
          <w:lang w:val="fr-FR" w:eastAsia="ro-RO"/>
        </w:rPr>
        <w:t xml:space="preserve">, </w:t>
      </w:r>
      <w:proofErr w:type="spellStart"/>
      <w:r w:rsidR="00A26665" w:rsidRPr="0020692B">
        <w:rPr>
          <w:sz w:val="22"/>
          <w:szCs w:val="22"/>
          <w:lang w:val="fr-FR" w:eastAsia="ro-RO"/>
        </w:rPr>
        <w:t>prin</w:t>
      </w:r>
      <w:proofErr w:type="spellEnd"/>
      <w:r w:rsidR="00A26665" w:rsidRPr="0020692B">
        <w:rPr>
          <w:sz w:val="22"/>
          <w:szCs w:val="22"/>
          <w:lang w:val="fr-FR" w:eastAsia="ro-RO"/>
        </w:rPr>
        <w:t xml:space="preserve"> care </w:t>
      </w:r>
      <w:proofErr w:type="spellStart"/>
      <w:r w:rsidR="00EA25AD" w:rsidRPr="0020692B">
        <w:rPr>
          <w:sz w:val="22"/>
          <w:szCs w:val="22"/>
          <w:lang w:val="fr-FR" w:eastAsia="ro-RO"/>
        </w:rPr>
        <w:t>solicita</w:t>
      </w:r>
      <w:proofErr w:type="spellEnd"/>
      <w:r w:rsidR="00EA25AD" w:rsidRPr="0020692B">
        <w:rPr>
          <w:sz w:val="22"/>
          <w:szCs w:val="22"/>
          <w:lang w:val="fr-FR" w:eastAsia="ro-RO"/>
        </w:rPr>
        <w:t> </w:t>
      </w:r>
      <w:r w:rsidR="00A26665" w:rsidRPr="0020692B">
        <w:rPr>
          <w:sz w:val="22"/>
          <w:szCs w:val="22"/>
          <w:lang w:val="fr-FR" w:eastAsia="ro-RO"/>
        </w:rPr>
        <w:t xml:space="preserve">un </w:t>
      </w:r>
      <w:proofErr w:type="spellStart"/>
      <w:r w:rsidR="00A26665" w:rsidRPr="0020692B">
        <w:rPr>
          <w:sz w:val="22"/>
          <w:szCs w:val="22"/>
          <w:lang w:val="fr-FR" w:eastAsia="ro-RO"/>
        </w:rPr>
        <w:t>acord</w:t>
      </w:r>
      <w:proofErr w:type="spellEnd"/>
      <w:r w:rsidR="00A26665" w:rsidRPr="0020692B">
        <w:rPr>
          <w:sz w:val="22"/>
          <w:szCs w:val="22"/>
          <w:lang w:val="fr-FR" w:eastAsia="ro-RO"/>
        </w:rPr>
        <w:t xml:space="preserve"> </w:t>
      </w:r>
      <w:proofErr w:type="spellStart"/>
      <w:r w:rsidR="00A26665" w:rsidRPr="0020692B">
        <w:rPr>
          <w:sz w:val="22"/>
          <w:szCs w:val="22"/>
          <w:lang w:val="fr-FR" w:eastAsia="ro-RO"/>
        </w:rPr>
        <w:t>pentru</w:t>
      </w:r>
      <w:proofErr w:type="spellEnd"/>
      <w:r w:rsidR="00A26665" w:rsidRPr="0020692B">
        <w:rPr>
          <w:sz w:val="22"/>
          <w:szCs w:val="22"/>
          <w:lang w:val="fr-FR" w:eastAsia="ro-RO"/>
        </w:rPr>
        <w:t xml:space="preserve">  </w:t>
      </w:r>
      <w:proofErr w:type="spellStart"/>
      <w:r w:rsidR="00A26665" w:rsidRPr="0020692B">
        <w:rPr>
          <w:sz w:val="22"/>
          <w:szCs w:val="22"/>
          <w:lang w:val="fr-FR" w:eastAsia="ro-RO"/>
        </w:rPr>
        <w:t>utilizarea</w:t>
      </w:r>
      <w:proofErr w:type="spellEnd"/>
      <w:r w:rsidR="00A26665" w:rsidRPr="0020692B">
        <w:rPr>
          <w:sz w:val="22"/>
          <w:szCs w:val="22"/>
          <w:lang w:val="fr-FR" w:eastAsia="ro-RO"/>
        </w:rPr>
        <w:t xml:space="preserve">  </w:t>
      </w:r>
      <w:proofErr w:type="spellStart"/>
      <w:r w:rsidR="00A26665" w:rsidRPr="0020692B">
        <w:rPr>
          <w:sz w:val="22"/>
          <w:szCs w:val="22"/>
          <w:lang w:val="fr-FR" w:eastAsia="ro-RO"/>
        </w:rPr>
        <w:t>drumurilor</w:t>
      </w:r>
      <w:proofErr w:type="spellEnd"/>
      <w:r w:rsidR="00A26665" w:rsidRPr="0020692B">
        <w:rPr>
          <w:sz w:val="22"/>
          <w:szCs w:val="22"/>
          <w:lang w:val="fr-FR" w:eastAsia="ro-RO"/>
        </w:rPr>
        <w:t xml:space="preserve">  de  </w:t>
      </w:r>
      <w:proofErr w:type="spellStart"/>
      <w:r w:rsidR="00A26665" w:rsidRPr="0020692B">
        <w:rPr>
          <w:sz w:val="22"/>
          <w:szCs w:val="22"/>
          <w:lang w:val="fr-FR" w:eastAsia="ro-RO"/>
        </w:rPr>
        <w:t>exploatare</w:t>
      </w:r>
      <w:proofErr w:type="spellEnd"/>
      <w:r w:rsidR="00A26665" w:rsidRPr="0020692B">
        <w:rPr>
          <w:sz w:val="22"/>
          <w:szCs w:val="22"/>
          <w:lang w:val="fr-FR" w:eastAsia="ro-RO"/>
        </w:rPr>
        <w:t xml:space="preserve"> </w:t>
      </w:r>
      <w:proofErr w:type="spellStart"/>
      <w:r w:rsidR="00A26665" w:rsidRPr="0020692B">
        <w:rPr>
          <w:sz w:val="22"/>
          <w:szCs w:val="22"/>
          <w:lang w:val="fr-FR" w:eastAsia="ro-RO"/>
        </w:rPr>
        <w:t>privind</w:t>
      </w:r>
      <w:proofErr w:type="spellEnd"/>
      <w:r w:rsidR="00A26665" w:rsidRPr="0020692B">
        <w:rPr>
          <w:sz w:val="22"/>
          <w:szCs w:val="22"/>
          <w:lang w:val="fr-FR" w:eastAsia="ro-RO"/>
        </w:rPr>
        <w:t xml:space="preserve"> </w:t>
      </w:r>
      <w:proofErr w:type="spellStart"/>
      <w:r w:rsidR="00EA25AD" w:rsidRPr="0020692B">
        <w:rPr>
          <w:i/>
          <w:sz w:val="22"/>
          <w:szCs w:val="22"/>
          <w:lang w:val="fr-FR" w:eastAsia="ro-RO"/>
        </w:rPr>
        <w:t>calea</w:t>
      </w:r>
      <w:proofErr w:type="spellEnd"/>
      <w:r w:rsidR="00EA25AD" w:rsidRPr="0020692B">
        <w:rPr>
          <w:i/>
          <w:sz w:val="22"/>
          <w:szCs w:val="22"/>
          <w:lang w:val="fr-FR" w:eastAsia="ro-RO"/>
        </w:rPr>
        <w:t xml:space="preserve"> de  </w:t>
      </w:r>
      <w:proofErr w:type="spellStart"/>
      <w:r w:rsidR="00EA25AD" w:rsidRPr="0020692B">
        <w:rPr>
          <w:i/>
          <w:sz w:val="22"/>
          <w:szCs w:val="22"/>
          <w:lang w:val="fr-FR" w:eastAsia="ro-RO"/>
        </w:rPr>
        <w:t>acces</w:t>
      </w:r>
      <w:proofErr w:type="spellEnd"/>
      <w:r w:rsidR="00A26665" w:rsidRPr="0020692B">
        <w:rPr>
          <w:i/>
          <w:sz w:val="22"/>
          <w:szCs w:val="22"/>
          <w:lang w:val="fr-FR" w:eastAsia="ro-RO"/>
        </w:rPr>
        <w:t xml:space="preserve"> la  si  de  la  </w:t>
      </w:r>
      <w:proofErr w:type="spellStart"/>
      <w:r w:rsidR="00A26665" w:rsidRPr="0020692B">
        <w:rPr>
          <w:i/>
          <w:sz w:val="22"/>
          <w:szCs w:val="22"/>
          <w:lang w:val="fr-FR" w:eastAsia="ro-RO"/>
        </w:rPr>
        <w:t>balastiera</w:t>
      </w:r>
      <w:proofErr w:type="spellEnd"/>
      <w:r w:rsidR="00A26665" w:rsidRPr="0020692B">
        <w:rPr>
          <w:i/>
          <w:sz w:val="22"/>
          <w:szCs w:val="22"/>
          <w:lang w:val="fr-FR" w:eastAsia="ro-RO"/>
        </w:rPr>
        <w:t>.</w:t>
      </w:r>
    </w:p>
    <w:bookmarkEnd w:id="0"/>
    <w:p w:rsidR="00BD06E3" w:rsidRPr="0020692B" w:rsidRDefault="00BD06E3" w:rsidP="0020692B">
      <w:pPr>
        <w:spacing w:after="0" w:line="240" w:lineRule="auto"/>
        <w:rPr>
          <w:rFonts w:ascii="Times New Roman" w:hAnsi="Times New Roman" w:cs="Times New Roman"/>
        </w:rPr>
      </w:pPr>
      <w:r w:rsidRPr="0020692B">
        <w:rPr>
          <w:rFonts w:ascii="Times New Roman" w:hAnsi="Times New Roman" w:cs="Times New Roman"/>
        </w:rPr>
        <w:t xml:space="preserve">      </w:t>
      </w:r>
      <w:proofErr w:type="spellStart"/>
      <w:proofErr w:type="gramStart"/>
      <w:r w:rsidRPr="0020692B">
        <w:rPr>
          <w:rFonts w:ascii="Times New Roman" w:hAnsi="Times New Roman" w:cs="Times New Roman"/>
        </w:rPr>
        <w:t>Luând</w:t>
      </w:r>
      <w:proofErr w:type="spellEnd"/>
      <w:r w:rsidRPr="0020692B">
        <w:rPr>
          <w:rFonts w:ascii="Times New Roman" w:hAnsi="Times New Roman" w:cs="Times New Roman"/>
        </w:rPr>
        <w:t xml:space="preserve">  act</w:t>
      </w:r>
      <w:proofErr w:type="gramEnd"/>
      <w:r w:rsidRPr="0020692B">
        <w:rPr>
          <w:rFonts w:ascii="Times New Roman" w:hAnsi="Times New Roman" w:cs="Times New Roman"/>
        </w:rPr>
        <w:t xml:space="preserve">  de: </w:t>
      </w:r>
    </w:p>
    <w:p w:rsidR="00BD06E3" w:rsidRPr="0020692B" w:rsidRDefault="00BD06E3" w:rsidP="0020692B">
      <w:pPr>
        <w:spacing w:after="0" w:line="240" w:lineRule="auto"/>
        <w:rPr>
          <w:rFonts w:ascii="Times New Roman" w:hAnsi="Times New Roman" w:cs="Times New Roman"/>
        </w:rPr>
      </w:pPr>
      <w:r w:rsidRPr="0020692B">
        <w:rPr>
          <w:rFonts w:ascii="Times New Roman" w:hAnsi="Times New Roman" w:cs="Times New Roman"/>
        </w:rPr>
        <w:t>-</w:t>
      </w:r>
      <w:proofErr w:type="spellStart"/>
      <w:proofErr w:type="gramStart"/>
      <w:r w:rsidRPr="0020692B">
        <w:rPr>
          <w:rFonts w:ascii="Times New Roman" w:hAnsi="Times New Roman" w:cs="Times New Roman"/>
        </w:rPr>
        <w:t>refera</w:t>
      </w:r>
      <w:r w:rsidR="00D2366C" w:rsidRPr="0020692B">
        <w:rPr>
          <w:rFonts w:ascii="Times New Roman" w:hAnsi="Times New Roman" w:cs="Times New Roman"/>
        </w:rPr>
        <w:t>tul</w:t>
      </w:r>
      <w:proofErr w:type="spellEnd"/>
      <w:r w:rsidR="00D2366C" w:rsidRPr="0020692B">
        <w:rPr>
          <w:rFonts w:ascii="Times New Roman" w:hAnsi="Times New Roman" w:cs="Times New Roman"/>
        </w:rPr>
        <w:t xml:space="preserve">  de</w:t>
      </w:r>
      <w:proofErr w:type="gramEnd"/>
      <w:r w:rsidR="00D2366C" w:rsidRPr="0020692B">
        <w:rPr>
          <w:rFonts w:ascii="Times New Roman" w:hAnsi="Times New Roman" w:cs="Times New Roman"/>
        </w:rPr>
        <w:t xml:space="preserve">  </w:t>
      </w:r>
      <w:proofErr w:type="spellStart"/>
      <w:r w:rsidR="00D2366C" w:rsidRPr="0020692B">
        <w:rPr>
          <w:rFonts w:ascii="Times New Roman" w:hAnsi="Times New Roman" w:cs="Times New Roman"/>
        </w:rPr>
        <w:t>aprobare</w:t>
      </w:r>
      <w:proofErr w:type="spellEnd"/>
      <w:r w:rsidR="00D2366C" w:rsidRPr="0020692B">
        <w:rPr>
          <w:rFonts w:ascii="Times New Roman" w:hAnsi="Times New Roman" w:cs="Times New Roman"/>
        </w:rPr>
        <w:t xml:space="preserve"> </w:t>
      </w:r>
      <w:proofErr w:type="spellStart"/>
      <w:r w:rsidR="00D2366C" w:rsidRPr="0020692B">
        <w:rPr>
          <w:rFonts w:ascii="Times New Roman" w:hAnsi="Times New Roman" w:cs="Times New Roman"/>
        </w:rPr>
        <w:t>intocmit</w:t>
      </w:r>
      <w:proofErr w:type="spellEnd"/>
      <w:r w:rsidR="00D2366C" w:rsidRPr="0020692B">
        <w:rPr>
          <w:rFonts w:ascii="Times New Roman" w:hAnsi="Times New Roman" w:cs="Times New Roman"/>
        </w:rPr>
        <w:t xml:space="preserve">  de </w:t>
      </w:r>
      <w:proofErr w:type="spellStart"/>
      <w:r w:rsidR="002924BB" w:rsidRPr="0020692B">
        <w:rPr>
          <w:rFonts w:ascii="Times New Roman" w:hAnsi="Times New Roman" w:cs="Times New Roman"/>
        </w:rPr>
        <w:t>primarul</w:t>
      </w:r>
      <w:proofErr w:type="spellEnd"/>
      <w:r w:rsidRPr="0020692B">
        <w:rPr>
          <w:rFonts w:ascii="Times New Roman" w:hAnsi="Times New Roman" w:cs="Times New Roman"/>
        </w:rPr>
        <w:t xml:space="preserve">  </w:t>
      </w:r>
      <w:proofErr w:type="spellStart"/>
      <w:r w:rsidRPr="0020692B">
        <w:rPr>
          <w:rFonts w:ascii="Times New Roman" w:hAnsi="Times New Roman" w:cs="Times New Roman"/>
        </w:rPr>
        <w:t>comunei</w:t>
      </w:r>
      <w:proofErr w:type="spellEnd"/>
      <w:r w:rsidRPr="0020692B">
        <w:rPr>
          <w:rFonts w:ascii="Times New Roman" w:hAnsi="Times New Roman" w:cs="Times New Roman"/>
        </w:rPr>
        <w:t xml:space="preserve">  </w:t>
      </w:r>
      <w:proofErr w:type="spellStart"/>
      <w:r w:rsidRPr="0020692B">
        <w:rPr>
          <w:rFonts w:ascii="Times New Roman" w:hAnsi="Times New Roman" w:cs="Times New Roman"/>
        </w:rPr>
        <w:t>inregistrat</w:t>
      </w:r>
      <w:proofErr w:type="spellEnd"/>
      <w:r w:rsidRPr="0020692B">
        <w:rPr>
          <w:rFonts w:ascii="Times New Roman" w:hAnsi="Times New Roman" w:cs="Times New Roman"/>
        </w:rPr>
        <w:t xml:space="preserve">  la  </w:t>
      </w:r>
      <w:proofErr w:type="spellStart"/>
      <w:r w:rsidRPr="0020692B">
        <w:rPr>
          <w:rFonts w:ascii="Times New Roman" w:hAnsi="Times New Roman" w:cs="Times New Roman"/>
        </w:rPr>
        <w:t>nr</w:t>
      </w:r>
      <w:proofErr w:type="spellEnd"/>
      <w:r w:rsidRPr="0020692B">
        <w:rPr>
          <w:rFonts w:ascii="Times New Roman" w:hAnsi="Times New Roman" w:cs="Times New Roman"/>
        </w:rPr>
        <w:t xml:space="preserve">. </w:t>
      </w:r>
      <w:proofErr w:type="gramStart"/>
      <w:r w:rsidR="00D2366C" w:rsidRPr="0020692B">
        <w:rPr>
          <w:rFonts w:ascii="Times New Roman" w:hAnsi="Times New Roman" w:cs="Times New Roman"/>
        </w:rPr>
        <w:t>12.573</w:t>
      </w:r>
      <w:proofErr w:type="gramEnd"/>
      <w:r w:rsidRPr="0020692B">
        <w:rPr>
          <w:rFonts w:ascii="Times New Roman" w:hAnsi="Times New Roman" w:cs="Times New Roman"/>
        </w:rPr>
        <w:t xml:space="preserve"> din </w:t>
      </w:r>
      <w:r w:rsidR="00D2366C" w:rsidRPr="0020692B">
        <w:rPr>
          <w:rFonts w:ascii="Times New Roman" w:hAnsi="Times New Roman" w:cs="Times New Roman"/>
        </w:rPr>
        <w:t>23.10</w:t>
      </w:r>
      <w:r w:rsidRPr="0020692B">
        <w:rPr>
          <w:rFonts w:ascii="Times New Roman" w:hAnsi="Times New Roman" w:cs="Times New Roman"/>
        </w:rPr>
        <w:t xml:space="preserve">.2024, </w:t>
      </w:r>
    </w:p>
    <w:p w:rsidR="00BD06E3" w:rsidRPr="0020692B" w:rsidRDefault="00BD06E3" w:rsidP="0020692B">
      <w:pPr>
        <w:spacing w:after="0" w:line="240" w:lineRule="auto"/>
        <w:rPr>
          <w:rFonts w:ascii="Times New Roman" w:hAnsi="Times New Roman" w:cs="Times New Roman"/>
          <w:lang w:val="ro-RO" w:eastAsia="ro-RO"/>
        </w:rPr>
      </w:pPr>
      <w:r w:rsidRPr="0020692B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20692B">
        <w:rPr>
          <w:rFonts w:ascii="Times New Roman" w:hAnsi="Times New Roman" w:cs="Times New Roman"/>
        </w:rPr>
        <w:t>raportul</w:t>
      </w:r>
      <w:proofErr w:type="spellEnd"/>
      <w:r w:rsidRPr="0020692B">
        <w:rPr>
          <w:rFonts w:ascii="Times New Roman" w:hAnsi="Times New Roman" w:cs="Times New Roman"/>
        </w:rPr>
        <w:t xml:space="preserve">  </w:t>
      </w:r>
      <w:proofErr w:type="spellStart"/>
      <w:r w:rsidRPr="0020692B">
        <w:rPr>
          <w:rFonts w:ascii="Times New Roman" w:hAnsi="Times New Roman" w:cs="Times New Roman"/>
        </w:rPr>
        <w:t>compartimentului</w:t>
      </w:r>
      <w:proofErr w:type="spellEnd"/>
      <w:proofErr w:type="gramEnd"/>
      <w:r w:rsidRPr="0020692B">
        <w:rPr>
          <w:rFonts w:ascii="Times New Roman" w:hAnsi="Times New Roman" w:cs="Times New Roman"/>
        </w:rPr>
        <w:t xml:space="preserve"> de  </w:t>
      </w:r>
      <w:proofErr w:type="spellStart"/>
      <w:r w:rsidRPr="0020692B">
        <w:rPr>
          <w:rFonts w:ascii="Times New Roman" w:hAnsi="Times New Roman" w:cs="Times New Roman"/>
        </w:rPr>
        <w:t>specialitate</w:t>
      </w:r>
      <w:proofErr w:type="spellEnd"/>
      <w:r w:rsidRPr="0020692B">
        <w:rPr>
          <w:rFonts w:ascii="Times New Roman" w:hAnsi="Times New Roman" w:cs="Times New Roman"/>
        </w:rPr>
        <w:t xml:space="preserve"> </w:t>
      </w:r>
      <w:proofErr w:type="spellStart"/>
      <w:r w:rsidRPr="0020692B">
        <w:rPr>
          <w:rFonts w:ascii="Times New Roman" w:hAnsi="Times New Roman" w:cs="Times New Roman"/>
        </w:rPr>
        <w:t>inr</w:t>
      </w:r>
      <w:r w:rsidR="002924BB" w:rsidRPr="0020692B">
        <w:rPr>
          <w:rFonts w:ascii="Times New Roman" w:hAnsi="Times New Roman" w:cs="Times New Roman"/>
        </w:rPr>
        <w:t>egistrat</w:t>
      </w:r>
      <w:proofErr w:type="spellEnd"/>
      <w:r w:rsidR="002924BB" w:rsidRPr="0020692B">
        <w:rPr>
          <w:rFonts w:ascii="Times New Roman" w:hAnsi="Times New Roman" w:cs="Times New Roman"/>
        </w:rPr>
        <w:t xml:space="preserve">  la  </w:t>
      </w:r>
      <w:proofErr w:type="spellStart"/>
      <w:r w:rsidR="002924BB" w:rsidRPr="0020692B">
        <w:rPr>
          <w:rFonts w:ascii="Times New Roman" w:hAnsi="Times New Roman" w:cs="Times New Roman"/>
        </w:rPr>
        <w:t>nr</w:t>
      </w:r>
      <w:proofErr w:type="spellEnd"/>
      <w:r w:rsidR="002924BB" w:rsidRPr="0020692B">
        <w:rPr>
          <w:rFonts w:ascii="Times New Roman" w:hAnsi="Times New Roman" w:cs="Times New Roman"/>
        </w:rPr>
        <w:t>.</w:t>
      </w:r>
      <w:r w:rsidRPr="0020692B">
        <w:rPr>
          <w:rFonts w:ascii="Times New Roman" w:hAnsi="Times New Roman" w:cs="Times New Roman"/>
        </w:rPr>
        <w:t xml:space="preserve"> </w:t>
      </w:r>
      <w:proofErr w:type="gramStart"/>
      <w:r w:rsidR="00D2366C" w:rsidRPr="0020692B">
        <w:rPr>
          <w:rFonts w:ascii="Times New Roman" w:hAnsi="Times New Roman" w:cs="Times New Roman"/>
        </w:rPr>
        <w:t>12.574</w:t>
      </w:r>
      <w:proofErr w:type="gramEnd"/>
      <w:r w:rsidR="00D2366C" w:rsidRPr="0020692B">
        <w:rPr>
          <w:rFonts w:ascii="Times New Roman" w:hAnsi="Times New Roman" w:cs="Times New Roman"/>
        </w:rPr>
        <w:t xml:space="preserve"> din 23.10</w:t>
      </w:r>
      <w:r w:rsidRPr="0020692B">
        <w:rPr>
          <w:rFonts w:ascii="Times New Roman" w:hAnsi="Times New Roman" w:cs="Times New Roman"/>
        </w:rPr>
        <w:t>.2024</w:t>
      </w:r>
      <w:r w:rsidRPr="0020692B">
        <w:rPr>
          <w:rFonts w:ascii="Times New Roman" w:hAnsi="Times New Roman" w:cs="Times New Roman"/>
          <w:lang w:val="ro-RO"/>
        </w:rPr>
        <w:t xml:space="preserve">, </w:t>
      </w:r>
      <w:r w:rsidRPr="0020692B">
        <w:rPr>
          <w:rFonts w:ascii="Times New Roman" w:hAnsi="Times New Roman" w:cs="Times New Roman"/>
        </w:rPr>
        <w:t xml:space="preserve"> </w:t>
      </w:r>
      <w:r w:rsidRPr="0020692B">
        <w:rPr>
          <w:rFonts w:ascii="Times New Roman" w:hAnsi="Times New Roman" w:cs="Times New Roman"/>
          <w:lang w:val="ro-RO" w:eastAsia="ro-RO"/>
        </w:rPr>
        <w:t xml:space="preserve">   </w:t>
      </w:r>
    </w:p>
    <w:p w:rsidR="00BD06E3" w:rsidRPr="0020692B" w:rsidRDefault="00BD06E3" w:rsidP="0020692B">
      <w:pPr>
        <w:spacing w:after="0" w:line="240" w:lineRule="auto"/>
        <w:rPr>
          <w:rFonts w:ascii="Times New Roman" w:hAnsi="Times New Roman" w:cs="Times New Roman"/>
          <w:lang w:val="ro-RO" w:eastAsia="ro-RO"/>
        </w:rPr>
      </w:pPr>
      <w:r w:rsidRPr="0020692B">
        <w:rPr>
          <w:rFonts w:ascii="Times New Roman" w:hAnsi="Times New Roman" w:cs="Times New Roman"/>
          <w:lang w:val="ro-RO" w:eastAsia="ro-RO"/>
        </w:rPr>
        <w:t xml:space="preserve">-avizul pentru  legalitate, intocmit de  secretarul general  al  UAT , </w:t>
      </w:r>
    </w:p>
    <w:p w:rsidR="00A26665" w:rsidRPr="0020692B" w:rsidRDefault="00BD06E3" w:rsidP="0020692B">
      <w:pPr>
        <w:spacing w:after="0" w:line="240" w:lineRule="auto"/>
        <w:rPr>
          <w:rFonts w:ascii="Times New Roman" w:hAnsi="Times New Roman" w:cs="Times New Roman"/>
          <w:lang w:val="ro-RO" w:eastAsia="ro-RO"/>
        </w:rPr>
      </w:pPr>
      <w:r w:rsidRPr="0020692B">
        <w:rPr>
          <w:rFonts w:ascii="Times New Roman" w:hAnsi="Times New Roman" w:cs="Times New Roman"/>
          <w:lang w:val="ro-RO" w:eastAsia="ro-RO"/>
        </w:rPr>
        <w:t>-avizul   comisiilor  de  specialitate ale  Consiliului  local ;</w:t>
      </w:r>
    </w:p>
    <w:p w:rsidR="00A26665" w:rsidRPr="0020692B" w:rsidRDefault="00A26665" w:rsidP="0020692B">
      <w:pPr>
        <w:spacing w:after="0" w:line="240" w:lineRule="auto"/>
        <w:rPr>
          <w:rFonts w:ascii="Times New Roman" w:hAnsi="Times New Roman" w:cs="Times New Roman"/>
          <w:lang w:val="ro-RO" w:eastAsia="ro-RO"/>
        </w:rPr>
      </w:pPr>
      <w:r w:rsidRPr="0020692B">
        <w:rPr>
          <w:rFonts w:ascii="Times New Roman" w:hAnsi="Times New Roman" w:cs="Times New Roman"/>
          <w:lang w:val="ro-RO" w:eastAsia="ro-RO"/>
        </w:rPr>
        <w:t xml:space="preserve">    </w:t>
      </w:r>
      <w:r w:rsidRPr="0020692B">
        <w:rPr>
          <w:rFonts w:ascii="Times New Roman" w:eastAsia="Times New Roman" w:hAnsi="Times New Roman" w:cs="Times New Roman"/>
          <w:noProof/>
          <w:lang w:val="fr-FR" w:eastAsia="ro-RO"/>
        </w:rPr>
        <w:t xml:space="preserve">  </w:t>
      </w:r>
      <w:r w:rsidRPr="0020692B">
        <w:rPr>
          <w:rFonts w:ascii="Times New Roman" w:hAnsi="Times New Roman" w:cs="Times New Roman"/>
          <w:lang w:eastAsia="ro-RO"/>
        </w:rPr>
        <w:t xml:space="preserve">In </w:t>
      </w:r>
      <w:proofErr w:type="spellStart"/>
      <w:proofErr w:type="gramStart"/>
      <w:r w:rsidRPr="0020692B">
        <w:rPr>
          <w:rFonts w:ascii="Times New Roman" w:hAnsi="Times New Roman" w:cs="Times New Roman"/>
          <w:lang w:eastAsia="ro-RO"/>
        </w:rPr>
        <w:t>temeiul</w:t>
      </w:r>
      <w:proofErr w:type="spellEnd"/>
      <w:r w:rsidRPr="0020692B">
        <w:rPr>
          <w:rFonts w:ascii="Times New Roman" w:hAnsi="Times New Roman" w:cs="Times New Roman"/>
          <w:lang w:eastAsia="ro-RO"/>
        </w:rPr>
        <w:t xml:space="preserve">  </w:t>
      </w:r>
      <w:proofErr w:type="spellStart"/>
      <w:r w:rsidRPr="0020692B">
        <w:rPr>
          <w:rFonts w:ascii="Times New Roman" w:hAnsi="Times New Roman" w:cs="Times New Roman"/>
          <w:lang w:eastAsia="ro-RO"/>
        </w:rPr>
        <w:t>dispozitiilor</w:t>
      </w:r>
      <w:proofErr w:type="spellEnd"/>
      <w:proofErr w:type="gramEnd"/>
      <w:r w:rsidRPr="0020692B">
        <w:rPr>
          <w:rFonts w:ascii="Times New Roman" w:hAnsi="Times New Roman" w:cs="Times New Roman"/>
          <w:lang w:eastAsia="ro-RO"/>
        </w:rPr>
        <w:t xml:space="preserve">   art. </w:t>
      </w:r>
      <w:proofErr w:type="gramStart"/>
      <w:r w:rsidRPr="0020692B">
        <w:rPr>
          <w:rFonts w:ascii="Times New Roman" w:hAnsi="Times New Roman" w:cs="Times New Roman"/>
        </w:rPr>
        <w:t>5</w:t>
      </w:r>
      <w:proofErr w:type="gramEnd"/>
      <w:r w:rsidRPr="0020692B">
        <w:rPr>
          <w:rFonts w:ascii="Times New Roman" w:hAnsi="Times New Roman" w:cs="Times New Roman"/>
        </w:rPr>
        <w:t xml:space="preserve"> lit. „</w:t>
      </w:r>
      <w:proofErr w:type="gramStart"/>
      <w:r w:rsidRPr="0020692B">
        <w:rPr>
          <w:rFonts w:ascii="Times New Roman" w:hAnsi="Times New Roman" w:cs="Times New Roman"/>
        </w:rPr>
        <w:t>k</w:t>
      </w:r>
      <w:proofErr w:type="gramEnd"/>
      <w:r w:rsidRPr="0020692B">
        <w:rPr>
          <w:rFonts w:ascii="Times New Roman" w:hAnsi="Times New Roman" w:cs="Times New Roman"/>
        </w:rPr>
        <w:t xml:space="preserve">” , art.106 </w:t>
      </w:r>
      <w:proofErr w:type="spellStart"/>
      <w:r w:rsidRPr="0020692B">
        <w:rPr>
          <w:rFonts w:ascii="Times New Roman" w:hAnsi="Times New Roman" w:cs="Times New Roman"/>
        </w:rPr>
        <w:t>alin</w:t>
      </w:r>
      <w:proofErr w:type="spellEnd"/>
      <w:r w:rsidRPr="0020692B">
        <w:rPr>
          <w:rFonts w:ascii="Times New Roman" w:hAnsi="Times New Roman" w:cs="Times New Roman"/>
        </w:rPr>
        <w:t xml:space="preserve">.(1) </w:t>
      </w:r>
      <w:proofErr w:type="spellStart"/>
      <w:r w:rsidRPr="0020692B">
        <w:rPr>
          <w:rFonts w:ascii="Times New Roman" w:hAnsi="Times New Roman" w:cs="Times New Roman"/>
        </w:rPr>
        <w:t>si</w:t>
      </w:r>
      <w:proofErr w:type="spellEnd"/>
      <w:r w:rsidRPr="0020692B">
        <w:rPr>
          <w:rFonts w:ascii="Times New Roman" w:hAnsi="Times New Roman" w:cs="Times New Roman"/>
        </w:rPr>
        <w:t xml:space="preserve"> (3) , art. 129 </w:t>
      </w:r>
      <w:proofErr w:type="spellStart"/>
      <w:r w:rsidRPr="0020692B">
        <w:rPr>
          <w:rFonts w:ascii="Times New Roman" w:hAnsi="Times New Roman" w:cs="Times New Roman"/>
        </w:rPr>
        <w:t>alin</w:t>
      </w:r>
      <w:proofErr w:type="spellEnd"/>
      <w:proofErr w:type="gramStart"/>
      <w:r w:rsidRPr="0020692B">
        <w:rPr>
          <w:rFonts w:ascii="Times New Roman" w:hAnsi="Times New Roman" w:cs="Times New Roman"/>
        </w:rPr>
        <w:t>.(</w:t>
      </w:r>
      <w:proofErr w:type="gramEnd"/>
      <w:r w:rsidRPr="0020692B">
        <w:rPr>
          <w:rFonts w:ascii="Times New Roman" w:hAnsi="Times New Roman" w:cs="Times New Roman"/>
        </w:rPr>
        <w:t xml:space="preserve">2)  </w:t>
      </w:r>
      <w:proofErr w:type="spellStart"/>
      <w:r w:rsidRPr="0020692B">
        <w:rPr>
          <w:rFonts w:ascii="Times New Roman" w:hAnsi="Times New Roman" w:cs="Times New Roman"/>
        </w:rPr>
        <w:t>lit.”</w:t>
      </w:r>
      <w:proofErr w:type="gramStart"/>
      <w:r w:rsidRPr="0020692B">
        <w:rPr>
          <w:rFonts w:ascii="Times New Roman" w:hAnsi="Times New Roman" w:cs="Times New Roman"/>
        </w:rPr>
        <w:t>b</w:t>
      </w:r>
      <w:proofErr w:type="spellEnd"/>
      <w:proofErr w:type="gramEnd"/>
      <w:r w:rsidRPr="0020692B">
        <w:rPr>
          <w:rFonts w:ascii="Times New Roman" w:hAnsi="Times New Roman" w:cs="Times New Roman"/>
        </w:rPr>
        <w:t xml:space="preserve">”, </w:t>
      </w:r>
      <w:proofErr w:type="spellStart"/>
      <w:r w:rsidRPr="0020692B">
        <w:rPr>
          <w:rFonts w:ascii="Times New Roman" w:hAnsi="Times New Roman" w:cs="Times New Roman"/>
        </w:rPr>
        <w:t>alin</w:t>
      </w:r>
      <w:proofErr w:type="spellEnd"/>
      <w:r w:rsidRPr="0020692B">
        <w:rPr>
          <w:rFonts w:ascii="Times New Roman" w:hAnsi="Times New Roman" w:cs="Times New Roman"/>
        </w:rPr>
        <w:t xml:space="preserve">.(4), </w:t>
      </w:r>
      <w:proofErr w:type="spellStart"/>
      <w:r w:rsidRPr="0020692B">
        <w:rPr>
          <w:rFonts w:ascii="Times New Roman" w:hAnsi="Times New Roman" w:cs="Times New Roman"/>
        </w:rPr>
        <w:t>lit.”</w:t>
      </w:r>
      <w:proofErr w:type="gramStart"/>
      <w:r w:rsidRPr="0020692B">
        <w:rPr>
          <w:rFonts w:ascii="Times New Roman" w:hAnsi="Times New Roman" w:cs="Times New Roman"/>
        </w:rPr>
        <w:t>f</w:t>
      </w:r>
      <w:proofErr w:type="spellEnd"/>
      <w:proofErr w:type="gramEnd"/>
      <w:r w:rsidRPr="0020692B">
        <w:rPr>
          <w:rFonts w:ascii="Times New Roman" w:hAnsi="Times New Roman" w:cs="Times New Roman"/>
        </w:rPr>
        <w:t xml:space="preserve">” </w:t>
      </w:r>
      <w:proofErr w:type="spellStart"/>
      <w:r w:rsidRPr="0020692B">
        <w:rPr>
          <w:rFonts w:ascii="Times New Roman" w:hAnsi="Times New Roman" w:cs="Times New Roman"/>
        </w:rPr>
        <w:t>si</w:t>
      </w:r>
      <w:proofErr w:type="spellEnd"/>
      <w:r w:rsidRPr="0020692B">
        <w:rPr>
          <w:rFonts w:ascii="Times New Roman" w:hAnsi="Times New Roman" w:cs="Times New Roman"/>
        </w:rPr>
        <w:t xml:space="preserve"> „b”, art. 139 </w:t>
      </w:r>
      <w:proofErr w:type="spellStart"/>
      <w:r w:rsidRPr="0020692B">
        <w:rPr>
          <w:rFonts w:ascii="Times New Roman" w:hAnsi="Times New Roman" w:cs="Times New Roman"/>
        </w:rPr>
        <w:t>alin</w:t>
      </w:r>
      <w:proofErr w:type="spellEnd"/>
      <w:proofErr w:type="gramStart"/>
      <w:r w:rsidRPr="0020692B">
        <w:rPr>
          <w:rFonts w:ascii="Times New Roman" w:hAnsi="Times New Roman" w:cs="Times New Roman"/>
        </w:rPr>
        <w:t>.(</w:t>
      </w:r>
      <w:proofErr w:type="gramEnd"/>
      <w:r w:rsidRPr="0020692B">
        <w:rPr>
          <w:rFonts w:ascii="Times New Roman" w:hAnsi="Times New Roman" w:cs="Times New Roman"/>
        </w:rPr>
        <w:t xml:space="preserve">1) ,art.196, </w:t>
      </w:r>
      <w:proofErr w:type="spellStart"/>
      <w:r w:rsidRPr="0020692B">
        <w:rPr>
          <w:rFonts w:ascii="Times New Roman" w:hAnsi="Times New Roman" w:cs="Times New Roman"/>
        </w:rPr>
        <w:t>alin</w:t>
      </w:r>
      <w:proofErr w:type="spellEnd"/>
      <w:r w:rsidRPr="0020692B">
        <w:rPr>
          <w:rFonts w:ascii="Times New Roman" w:hAnsi="Times New Roman" w:cs="Times New Roman"/>
        </w:rPr>
        <w:t xml:space="preserve">.(1), </w:t>
      </w:r>
      <w:proofErr w:type="spellStart"/>
      <w:r w:rsidRPr="0020692B">
        <w:rPr>
          <w:rFonts w:ascii="Times New Roman" w:hAnsi="Times New Roman" w:cs="Times New Roman"/>
        </w:rPr>
        <w:t>lit.”</w:t>
      </w:r>
      <w:proofErr w:type="gramStart"/>
      <w:r w:rsidRPr="0020692B">
        <w:rPr>
          <w:rFonts w:ascii="Times New Roman" w:hAnsi="Times New Roman" w:cs="Times New Roman"/>
        </w:rPr>
        <w:t>a</w:t>
      </w:r>
      <w:proofErr w:type="spellEnd"/>
      <w:proofErr w:type="gramEnd"/>
      <w:r w:rsidRPr="0020692B">
        <w:rPr>
          <w:rFonts w:ascii="Times New Roman" w:hAnsi="Times New Roman" w:cs="Times New Roman"/>
        </w:rPr>
        <w:t xml:space="preserve">”, art.240  din O.U.G. nr.57/ 3 </w:t>
      </w:r>
      <w:proofErr w:type="spellStart"/>
      <w:r w:rsidRPr="0020692B">
        <w:rPr>
          <w:rFonts w:ascii="Times New Roman" w:hAnsi="Times New Roman" w:cs="Times New Roman"/>
        </w:rPr>
        <w:t>iulie</w:t>
      </w:r>
      <w:proofErr w:type="spellEnd"/>
      <w:r w:rsidRPr="0020692B">
        <w:rPr>
          <w:rFonts w:ascii="Times New Roman" w:hAnsi="Times New Roman" w:cs="Times New Roman"/>
        </w:rPr>
        <w:t xml:space="preserve"> 2019 </w:t>
      </w:r>
      <w:proofErr w:type="spellStart"/>
      <w:r w:rsidRPr="0020692B">
        <w:rPr>
          <w:rFonts w:ascii="Times New Roman" w:hAnsi="Times New Roman" w:cs="Times New Roman"/>
        </w:rPr>
        <w:t>privind</w:t>
      </w:r>
      <w:proofErr w:type="spellEnd"/>
      <w:r w:rsidRPr="0020692B">
        <w:rPr>
          <w:rFonts w:ascii="Times New Roman" w:hAnsi="Times New Roman" w:cs="Times New Roman"/>
        </w:rPr>
        <w:t xml:space="preserve"> </w:t>
      </w:r>
      <w:proofErr w:type="spellStart"/>
      <w:r w:rsidRPr="0020692B">
        <w:rPr>
          <w:rFonts w:ascii="Times New Roman" w:hAnsi="Times New Roman" w:cs="Times New Roman"/>
        </w:rPr>
        <w:t>Codul</w:t>
      </w:r>
      <w:proofErr w:type="spellEnd"/>
      <w:r w:rsidRPr="0020692B">
        <w:rPr>
          <w:rFonts w:ascii="Times New Roman" w:hAnsi="Times New Roman" w:cs="Times New Roman"/>
        </w:rPr>
        <w:t xml:space="preserve"> </w:t>
      </w:r>
      <w:proofErr w:type="spellStart"/>
      <w:r w:rsidRPr="0020692B">
        <w:rPr>
          <w:rFonts w:ascii="Times New Roman" w:hAnsi="Times New Roman" w:cs="Times New Roman"/>
        </w:rPr>
        <w:t>administrativ</w:t>
      </w:r>
      <w:proofErr w:type="spellEnd"/>
      <w:r w:rsidRPr="0020692B">
        <w:rPr>
          <w:rFonts w:ascii="Times New Roman" w:hAnsi="Times New Roman" w:cs="Times New Roman"/>
        </w:rPr>
        <w:t>.</w:t>
      </w:r>
    </w:p>
    <w:p w:rsidR="0020692B" w:rsidRPr="0020692B" w:rsidRDefault="0020692B" w:rsidP="0020692B">
      <w:pPr>
        <w:spacing w:line="240" w:lineRule="auto"/>
        <w:rPr>
          <w:rFonts w:ascii="Times New Roman" w:eastAsia="Times New Roman" w:hAnsi="Times New Roman"/>
        </w:rPr>
      </w:pPr>
      <w:r w:rsidRPr="0020692B">
        <w:rPr>
          <w:rFonts w:ascii="Times New Roman" w:eastAsia="Times New Roman" w:hAnsi="Times New Roman"/>
          <w:b/>
        </w:rPr>
        <w:t xml:space="preserve">       </w:t>
      </w:r>
      <w:proofErr w:type="spellStart"/>
      <w:proofErr w:type="gramStart"/>
      <w:r w:rsidRPr="0020692B">
        <w:rPr>
          <w:rFonts w:ascii="Times New Roman" w:eastAsia="Times New Roman" w:hAnsi="Times New Roman"/>
          <w:b/>
        </w:rPr>
        <w:t>Consiliul</w:t>
      </w:r>
      <w:proofErr w:type="spellEnd"/>
      <w:r w:rsidRPr="0020692B">
        <w:rPr>
          <w:rFonts w:ascii="Times New Roman" w:eastAsia="Times New Roman" w:hAnsi="Times New Roman"/>
          <w:b/>
        </w:rPr>
        <w:t xml:space="preserve">  Local</w:t>
      </w:r>
      <w:proofErr w:type="gramEnd"/>
      <w:r w:rsidRPr="0020692B">
        <w:rPr>
          <w:rFonts w:ascii="Times New Roman" w:eastAsia="Times New Roman" w:hAnsi="Times New Roman"/>
          <w:b/>
        </w:rPr>
        <w:t xml:space="preserve">  Ion  </w:t>
      </w:r>
      <w:proofErr w:type="spellStart"/>
      <w:r w:rsidRPr="0020692B">
        <w:rPr>
          <w:rFonts w:ascii="Times New Roman" w:eastAsia="Times New Roman" w:hAnsi="Times New Roman"/>
          <w:b/>
        </w:rPr>
        <w:t>Creanga</w:t>
      </w:r>
      <w:proofErr w:type="spellEnd"/>
      <w:r w:rsidRPr="0020692B">
        <w:rPr>
          <w:rFonts w:ascii="Times New Roman" w:eastAsia="Times New Roman" w:hAnsi="Times New Roman"/>
          <w:b/>
        </w:rPr>
        <w:t xml:space="preserve">, </w:t>
      </w:r>
      <w:proofErr w:type="spellStart"/>
      <w:r w:rsidRPr="0020692B">
        <w:rPr>
          <w:rFonts w:ascii="Times New Roman" w:eastAsia="Times New Roman" w:hAnsi="Times New Roman"/>
          <w:b/>
        </w:rPr>
        <w:t>judetul</w:t>
      </w:r>
      <w:proofErr w:type="spellEnd"/>
      <w:r w:rsidRPr="0020692B">
        <w:rPr>
          <w:rFonts w:ascii="Times New Roman" w:eastAsia="Times New Roman" w:hAnsi="Times New Roman"/>
          <w:b/>
        </w:rPr>
        <w:t xml:space="preserve"> </w:t>
      </w:r>
      <w:proofErr w:type="spellStart"/>
      <w:r w:rsidRPr="0020692B">
        <w:rPr>
          <w:rFonts w:ascii="Times New Roman" w:eastAsia="Times New Roman" w:hAnsi="Times New Roman"/>
          <w:b/>
        </w:rPr>
        <w:t>Neamt</w:t>
      </w:r>
      <w:proofErr w:type="spellEnd"/>
      <w:r w:rsidRPr="0020692B">
        <w:rPr>
          <w:rFonts w:ascii="Times New Roman" w:eastAsia="Times New Roman" w:hAnsi="Times New Roman"/>
          <w:b/>
        </w:rPr>
        <w:t xml:space="preserve">,  </w:t>
      </w:r>
      <w:proofErr w:type="spellStart"/>
      <w:r w:rsidRPr="0020692B">
        <w:rPr>
          <w:rFonts w:ascii="Times New Roman" w:eastAsia="Times New Roman" w:hAnsi="Times New Roman"/>
          <w:b/>
        </w:rPr>
        <w:t>adoptă</w:t>
      </w:r>
      <w:proofErr w:type="spellEnd"/>
      <w:r w:rsidRPr="0020692B">
        <w:rPr>
          <w:rFonts w:ascii="Times New Roman" w:eastAsia="Times New Roman" w:hAnsi="Times New Roman"/>
          <w:b/>
        </w:rPr>
        <w:t xml:space="preserve"> </w:t>
      </w:r>
      <w:proofErr w:type="spellStart"/>
      <w:r w:rsidRPr="0020692B">
        <w:rPr>
          <w:rFonts w:ascii="Times New Roman" w:eastAsia="Times New Roman" w:hAnsi="Times New Roman"/>
          <w:b/>
        </w:rPr>
        <w:t>prezenta</w:t>
      </w:r>
      <w:proofErr w:type="spellEnd"/>
      <w:r w:rsidRPr="0020692B">
        <w:rPr>
          <w:rFonts w:ascii="Times New Roman" w:eastAsia="Times New Roman" w:hAnsi="Times New Roman"/>
          <w:b/>
        </w:rPr>
        <w:t xml:space="preserve"> </w:t>
      </w:r>
      <w:r w:rsidRPr="0020692B">
        <w:rPr>
          <w:rFonts w:ascii="Times New Roman" w:eastAsia="Times New Roman" w:hAnsi="Times New Roman"/>
        </w:rPr>
        <w:t>;</w:t>
      </w:r>
    </w:p>
    <w:p w:rsidR="00423395" w:rsidRPr="0020692B" w:rsidRDefault="0020692B" w:rsidP="0020692B">
      <w:pPr>
        <w:tabs>
          <w:tab w:val="left" w:pos="1806"/>
        </w:tabs>
        <w:spacing w:after="0" w:line="240" w:lineRule="auto"/>
        <w:ind w:left="-142" w:right="-618"/>
        <w:jc w:val="center"/>
        <w:rPr>
          <w:rFonts w:ascii="Times New Roman" w:eastAsia="Times New Roman" w:hAnsi="Times New Roman"/>
          <w:b/>
        </w:rPr>
      </w:pPr>
      <w:proofErr w:type="gramStart"/>
      <w:r w:rsidRPr="0020692B">
        <w:rPr>
          <w:rFonts w:ascii="Times New Roman" w:eastAsia="Times New Roman" w:hAnsi="Times New Roman"/>
          <w:b/>
        </w:rPr>
        <w:t>HOTĂRÂRE :</w:t>
      </w:r>
      <w:proofErr w:type="gramEnd"/>
    </w:p>
    <w:p w:rsidR="0020692B" w:rsidRPr="0020692B" w:rsidRDefault="0020692B" w:rsidP="0020692B">
      <w:pPr>
        <w:tabs>
          <w:tab w:val="left" w:pos="1806"/>
        </w:tabs>
        <w:spacing w:after="0" w:line="240" w:lineRule="auto"/>
        <w:ind w:left="-142" w:right="-618"/>
        <w:jc w:val="center"/>
        <w:rPr>
          <w:rFonts w:ascii="Times New Roman" w:eastAsia="Times New Roman" w:hAnsi="Times New Roman"/>
          <w:b/>
        </w:rPr>
      </w:pPr>
    </w:p>
    <w:p w:rsidR="00D2366C" w:rsidRPr="0020692B" w:rsidRDefault="00B721EC" w:rsidP="0020692B">
      <w:pPr>
        <w:spacing w:after="0" w:line="240" w:lineRule="auto"/>
        <w:rPr>
          <w:rFonts w:ascii="Times New Roman" w:hAnsi="Times New Roman" w:cs="Times New Roman"/>
        </w:rPr>
      </w:pPr>
      <w:r w:rsidRPr="0020692B">
        <w:rPr>
          <w:rFonts w:ascii="Times New Roman" w:eastAsia="Times New Roman" w:hAnsi="Times New Roman" w:cs="Times New Roman"/>
          <w:noProof/>
          <w:lang w:val="fr-FR" w:eastAsia="ro-RO"/>
        </w:rPr>
        <w:t xml:space="preserve">        </w:t>
      </w:r>
      <w:r w:rsidRPr="0020692B">
        <w:rPr>
          <w:rFonts w:ascii="Times New Roman" w:eastAsia="Times New Roman" w:hAnsi="Times New Roman" w:cs="Times New Roman"/>
          <w:b/>
          <w:noProof/>
          <w:lang w:val="fr-FR" w:eastAsia="ro-RO"/>
        </w:rPr>
        <w:t>Art. 1</w:t>
      </w:r>
      <w:r w:rsidRPr="0020692B">
        <w:rPr>
          <w:rFonts w:ascii="Times New Roman" w:eastAsia="Times New Roman" w:hAnsi="Times New Roman" w:cs="Times New Roman"/>
          <w:noProof/>
          <w:lang w:val="fr-FR" w:eastAsia="ro-RO"/>
        </w:rPr>
        <w:t xml:space="preserve"> Se aprobă</w:t>
      </w:r>
      <w:r w:rsidRPr="0020692B">
        <w:rPr>
          <w:rFonts w:ascii="Times New Roman" w:eastAsia="Times New Roman" w:hAnsi="Times New Roman" w:cs="Times New Roman"/>
          <w:b/>
          <w:noProof/>
          <w:lang w:val="fr-FR" w:eastAsia="ro-RO"/>
        </w:rPr>
        <w:t xml:space="preserve"> </w:t>
      </w:r>
      <w:r w:rsidRPr="0020692B">
        <w:rPr>
          <w:rFonts w:ascii="Times New Roman" w:eastAsia="Times New Roman" w:hAnsi="Times New Roman" w:cs="Times New Roman"/>
          <w:noProof/>
          <w:lang w:val="fr-FR" w:eastAsia="ro-RO"/>
        </w:rPr>
        <w:t xml:space="preserve">utilizarea drumului de exploatare , pentru  acces  la  </w:t>
      </w:r>
      <w:r w:rsidR="007505D7" w:rsidRPr="0020692B">
        <w:rPr>
          <w:rFonts w:ascii="Times New Roman" w:eastAsia="Times New Roman" w:hAnsi="Times New Roman" w:cs="Times New Roman"/>
          <w:noProof/>
          <w:lang w:val="fr-FR" w:eastAsia="ro-RO"/>
        </w:rPr>
        <w:t>si de  la balastiera,</w:t>
      </w:r>
      <w:r w:rsidRPr="0020692B">
        <w:rPr>
          <w:rFonts w:ascii="Times New Roman" w:eastAsia="Times New Roman" w:hAnsi="Times New Roman" w:cs="Times New Roman"/>
          <w:noProof/>
          <w:lang w:eastAsia="ro-RO"/>
        </w:rPr>
        <w:t xml:space="preserve"> </w:t>
      </w:r>
      <w:r w:rsidR="007505D7" w:rsidRPr="0020692B">
        <w:rPr>
          <w:rFonts w:ascii="Times New Roman" w:eastAsia="Times New Roman" w:hAnsi="Times New Roman" w:cs="Times New Roman"/>
          <w:noProof/>
          <w:lang w:val="fr-FR" w:eastAsia="ro-RO"/>
        </w:rPr>
        <w:t xml:space="preserve">de  catre </w:t>
      </w:r>
      <w:proofErr w:type="gramStart"/>
      <w:r w:rsidR="00D2366C" w:rsidRPr="0020692B">
        <w:rPr>
          <w:rFonts w:ascii="Times New Roman" w:hAnsi="Times New Roman" w:cs="Times New Roman"/>
        </w:rPr>
        <w:t>S.C  LASTRO</w:t>
      </w:r>
      <w:proofErr w:type="gramEnd"/>
      <w:r w:rsidR="00D2366C" w:rsidRPr="0020692B">
        <w:rPr>
          <w:rFonts w:ascii="Times New Roman" w:hAnsi="Times New Roman" w:cs="Times New Roman"/>
        </w:rPr>
        <w:t xml:space="preserve"> CONSTRUCT  GENERAL  SRL </w:t>
      </w:r>
      <w:r w:rsidRPr="0020692B">
        <w:rPr>
          <w:rFonts w:ascii="Times New Roman" w:eastAsia="Times New Roman" w:hAnsi="Times New Roman" w:cs="Times New Roman"/>
          <w:noProof/>
          <w:lang w:val="fr-FR" w:eastAsia="ro-RO"/>
        </w:rPr>
        <w:t>, conform  planului de  incadrare  in  zona cu  confi</w:t>
      </w:r>
      <w:r w:rsidR="00A754C8" w:rsidRPr="0020692B">
        <w:rPr>
          <w:rFonts w:ascii="Times New Roman" w:eastAsia="Times New Roman" w:hAnsi="Times New Roman" w:cs="Times New Roman"/>
          <w:noProof/>
          <w:lang w:val="fr-FR" w:eastAsia="ro-RO"/>
        </w:rPr>
        <w:t>gurarea  caii  de  acces</w:t>
      </w:r>
      <w:r w:rsidR="00D2366C" w:rsidRPr="0020692B">
        <w:rPr>
          <w:rFonts w:ascii="Times New Roman" w:eastAsia="Times New Roman" w:hAnsi="Times New Roman" w:cs="Times New Roman"/>
          <w:noProof/>
          <w:lang w:val="fr-FR" w:eastAsia="ro-RO"/>
        </w:rPr>
        <w:t xml:space="preserve">, </w:t>
      </w:r>
      <w:r w:rsidR="00010D28" w:rsidRPr="0020692B">
        <w:rPr>
          <w:rFonts w:ascii="Times New Roman" w:eastAsia="Times New Roman" w:hAnsi="Times New Roman" w:cs="Times New Roman"/>
          <w:noProof/>
          <w:lang w:val="fr-FR" w:eastAsia="ro-RO"/>
        </w:rPr>
        <w:t xml:space="preserve">  anexa nr.1 la  prezenta.</w:t>
      </w:r>
      <w:r w:rsidR="00A754C8" w:rsidRPr="0020692B">
        <w:rPr>
          <w:rFonts w:ascii="Times New Roman" w:eastAsia="Times New Roman" w:hAnsi="Times New Roman" w:cs="Times New Roman"/>
          <w:noProof/>
          <w:lang w:val="fr-FR" w:eastAsia="ro-RO"/>
        </w:rPr>
        <w:t xml:space="preserve"> , </w:t>
      </w:r>
      <w:r w:rsidR="00010D28" w:rsidRPr="0020692B">
        <w:rPr>
          <w:rFonts w:ascii="Times New Roman" w:eastAsia="Times New Roman" w:hAnsi="Times New Roman" w:cs="Times New Roman"/>
          <w:noProof/>
          <w:lang w:val="fr-FR" w:eastAsia="ro-RO"/>
        </w:rPr>
        <w:t>in vederea exploatării de  agregate  minerale  din albia  minoră a  râului  Siret , perime</w:t>
      </w:r>
      <w:r w:rsidR="00D2366C" w:rsidRPr="0020692B">
        <w:rPr>
          <w:rFonts w:ascii="Times New Roman" w:eastAsia="Times New Roman" w:hAnsi="Times New Roman" w:cs="Times New Roman"/>
          <w:noProof/>
          <w:lang w:val="fr-FR" w:eastAsia="ro-RO"/>
        </w:rPr>
        <w:t xml:space="preserve">trul  de  exploatare  ,, Siret 5 </w:t>
      </w:r>
      <w:r w:rsidR="00010D28" w:rsidRPr="0020692B">
        <w:rPr>
          <w:rFonts w:ascii="Times New Roman" w:eastAsia="Times New Roman" w:hAnsi="Times New Roman" w:cs="Times New Roman"/>
          <w:noProof/>
          <w:lang w:val="fr-FR" w:eastAsia="ro-RO"/>
        </w:rPr>
        <w:t xml:space="preserve">  - Ion Creangă </w:t>
      </w:r>
      <w:r w:rsidR="00010D28" w:rsidRPr="0020692B">
        <w:rPr>
          <w:rFonts w:ascii="Times New Roman" w:hAnsi="Times New Roman" w:cs="Times New Roman"/>
        </w:rPr>
        <w:t>”</w:t>
      </w:r>
    </w:p>
    <w:p w:rsidR="00D2366C" w:rsidRPr="0020692B" w:rsidRDefault="00B721EC" w:rsidP="0020692B">
      <w:pPr>
        <w:spacing w:after="0" w:line="240" w:lineRule="auto"/>
        <w:rPr>
          <w:rFonts w:ascii="Times New Roman" w:eastAsia="Times New Roman" w:hAnsi="Times New Roman" w:cs="Times New Roman"/>
          <w:noProof/>
          <w:lang w:val="fr-FR" w:eastAsia="ro-RO"/>
        </w:rPr>
      </w:pPr>
      <w:r w:rsidRPr="0020692B">
        <w:rPr>
          <w:rFonts w:ascii="Times New Roman" w:eastAsia="Times New Roman" w:hAnsi="Times New Roman" w:cs="Times New Roman"/>
          <w:noProof/>
          <w:lang w:val="fr-FR" w:eastAsia="ro-RO"/>
        </w:rPr>
        <w:t xml:space="preserve">       </w:t>
      </w:r>
      <w:r w:rsidRPr="0020692B">
        <w:rPr>
          <w:rFonts w:ascii="Times New Roman" w:eastAsia="Times New Roman" w:hAnsi="Times New Roman" w:cs="Times New Roman"/>
          <w:b/>
          <w:noProof/>
          <w:lang w:val="fr-FR" w:eastAsia="ro-RO"/>
        </w:rPr>
        <w:t>Art.2</w:t>
      </w:r>
      <w:r w:rsidR="007505D7" w:rsidRPr="0020692B">
        <w:rPr>
          <w:rFonts w:ascii="Times New Roman" w:eastAsia="Times New Roman" w:hAnsi="Times New Roman" w:cs="Times New Roman"/>
          <w:noProof/>
          <w:lang w:val="fr-FR" w:eastAsia="ro-RO"/>
        </w:rPr>
        <w:t xml:space="preserve">  Se  aproba  ca </w:t>
      </w:r>
      <w:r w:rsidR="007505D7" w:rsidRPr="0020692B">
        <w:rPr>
          <w:rFonts w:ascii="Times New Roman" w:hAnsi="Times New Roman" w:cs="Times New Roman"/>
          <w:b/>
        </w:rPr>
        <w:t xml:space="preserve"> </w:t>
      </w:r>
      <w:proofErr w:type="gramStart"/>
      <w:r w:rsidR="00D2366C" w:rsidRPr="0020692B">
        <w:rPr>
          <w:rFonts w:ascii="Times New Roman" w:hAnsi="Times New Roman" w:cs="Times New Roman"/>
        </w:rPr>
        <w:t>S.C  LASTRO</w:t>
      </w:r>
      <w:proofErr w:type="gramEnd"/>
      <w:r w:rsidR="00D2366C" w:rsidRPr="0020692B">
        <w:rPr>
          <w:rFonts w:ascii="Times New Roman" w:hAnsi="Times New Roman" w:cs="Times New Roman"/>
        </w:rPr>
        <w:t xml:space="preserve"> CONSTRUCT  GENERAL  SRL </w:t>
      </w:r>
      <w:r w:rsidRPr="0020692B">
        <w:rPr>
          <w:rFonts w:ascii="Times New Roman" w:eastAsia="Times New Roman" w:hAnsi="Times New Roman" w:cs="Times New Roman"/>
          <w:noProof/>
          <w:lang w:val="fr-FR" w:eastAsia="ro-RO"/>
        </w:rPr>
        <w:t xml:space="preserve">, sa  intretina  si sa </w:t>
      </w:r>
      <w:r w:rsidRPr="0020692B">
        <w:rPr>
          <w:rFonts w:ascii="Times New Roman" w:eastAsia="Times New Roman" w:hAnsi="Times New Roman" w:cs="Times New Roman"/>
          <w:noProof/>
          <w:color w:val="000000"/>
          <w:lang w:val="fr-FR" w:eastAsia="ro-RO"/>
        </w:rPr>
        <w:t xml:space="preserve">pastreze   in  permanenta  </w:t>
      </w:r>
      <w:r w:rsidRPr="0020692B">
        <w:rPr>
          <w:rFonts w:ascii="Times New Roman" w:eastAsia="Times New Roman" w:hAnsi="Times New Roman" w:cs="Times New Roman"/>
          <w:noProof/>
          <w:lang w:val="fr-FR" w:eastAsia="ro-RO"/>
        </w:rPr>
        <w:t xml:space="preserve">structura </w:t>
      </w:r>
      <w:r w:rsidR="007505D7" w:rsidRPr="0020692B">
        <w:rPr>
          <w:rFonts w:ascii="Times New Roman" w:eastAsia="Times New Roman" w:hAnsi="Times New Roman" w:cs="Times New Roman"/>
          <w:noProof/>
          <w:lang w:val="fr-FR" w:eastAsia="ro-RO"/>
        </w:rPr>
        <w:t xml:space="preserve"> drumului de expl</w:t>
      </w:r>
      <w:r w:rsidRPr="0020692B">
        <w:rPr>
          <w:rFonts w:ascii="Times New Roman" w:eastAsia="Times New Roman" w:hAnsi="Times New Roman" w:cs="Times New Roman"/>
          <w:noProof/>
          <w:lang w:val="fr-FR" w:eastAsia="ro-RO"/>
        </w:rPr>
        <w:t>o</w:t>
      </w:r>
      <w:r w:rsidR="007505D7" w:rsidRPr="0020692B">
        <w:rPr>
          <w:rFonts w:ascii="Times New Roman" w:eastAsia="Times New Roman" w:hAnsi="Times New Roman" w:cs="Times New Roman"/>
          <w:noProof/>
          <w:lang w:val="fr-FR" w:eastAsia="ro-RO"/>
        </w:rPr>
        <w:t>a</w:t>
      </w:r>
      <w:r w:rsidR="00A754C8" w:rsidRPr="0020692B">
        <w:rPr>
          <w:rFonts w:ascii="Times New Roman" w:eastAsia="Times New Roman" w:hAnsi="Times New Roman" w:cs="Times New Roman"/>
          <w:noProof/>
          <w:lang w:val="fr-FR" w:eastAsia="ro-RO"/>
        </w:rPr>
        <w:t xml:space="preserve">tare  utilizat , potrivit  acordului de  reabilitare  conform anexei nr. 2  la  prezenta . </w:t>
      </w:r>
    </w:p>
    <w:p w:rsidR="00B721EC" w:rsidRPr="0020692B" w:rsidRDefault="00B721EC" w:rsidP="0020692B">
      <w:pPr>
        <w:suppressAutoHyphens/>
        <w:autoSpaceDE w:val="0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lang w:val="fr-FR" w:eastAsia="ro-RO"/>
        </w:rPr>
      </w:pPr>
      <w:r w:rsidRPr="0020692B">
        <w:rPr>
          <w:rFonts w:ascii="Times New Roman" w:eastAsia="Times New Roman" w:hAnsi="Times New Roman" w:cs="Times New Roman"/>
          <w:noProof/>
          <w:lang w:val="fr-FR" w:eastAsia="ro-RO"/>
        </w:rPr>
        <w:t xml:space="preserve">       </w:t>
      </w:r>
      <w:r w:rsidR="007505D7" w:rsidRPr="0020692B">
        <w:rPr>
          <w:rFonts w:ascii="Times New Roman" w:eastAsia="Times New Roman" w:hAnsi="Times New Roman" w:cs="Times New Roman"/>
          <w:b/>
          <w:color w:val="000000"/>
          <w:lang w:eastAsia="ar-SA"/>
        </w:rPr>
        <w:t>Art. 3</w:t>
      </w:r>
      <w:r w:rsidRPr="0020692B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</w:t>
      </w:r>
      <w:r w:rsidRPr="0020692B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proofErr w:type="spellStart"/>
      <w:r w:rsidRPr="0020692B">
        <w:rPr>
          <w:rFonts w:ascii="Times New Roman" w:eastAsia="Times New Roman" w:hAnsi="Times New Roman" w:cs="Times New Roman"/>
          <w:color w:val="000000"/>
          <w:lang w:val="fr-FR" w:eastAsia="ro-RO"/>
        </w:rPr>
        <w:t>Secretarul</w:t>
      </w:r>
      <w:proofErr w:type="spellEnd"/>
      <w:r w:rsidRPr="0020692B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 </w:t>
      </w:r>
      <w:proofErr w:type="spellStart"/>
      <w:r w:rsidRPr="0020692B">
        <w:rPr>
          <w:rFonts w:ascii="Times New Roman" w:eastAsia="Times New Roman" w:hAnsi="Times New Roman" w:cs="Times New Roman"/>
          <w:color w:val="000000"/>
          <w:lang w:val="fr-FR" w:eastAsia="ro-RO"/>
        </w:rPr>
        <w:t>general</w:t>
      </w:r>
      <w:proofErr w:type="spellEnd"/>
      <w:r w:rsidRPr="0020692B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 al  UAT  va  </w:t>
      </w:r>
      <w:proofErr w:type="spellStart"/>
      <w:r w:rsidRPr="0020692B">
        <w:rPr>
          <w:rFonts w:ascii="Times New Roman" w:eastAsia="Times New Roman" w:hAnsi="Times New Roman" w:cs="Times New Roman"/>
          <w:color w:val="000000"/>
          <w:lang w:val="fr-FR" w:eastAsia="ro-RO"/>
        </w:rPr>
        <w:t>comunica</w:t>
      </w:r>
      <w:proofErr w:type="spellEnd"/>
      <w:r w:rsidRPr="0020692B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 </w:t>
      </w:r>
      <w:proofErr w:type="spellStart"/>
      <w:r w:rsidRPr="0020692B">
        <w:rPr>
          <w:rFonts w:ascii="Times New Roman" w:eastAsia="Times New Roman" w:hAnsi="Times New Roman" w:cs="Times New Roman"/>
          <w:color w:val="000000"/>
          <w:lang w:val="fr-FR" w:eastAsia="ro-RO"/>
        </w:rPr>
        <w:t>prezenta</w:t>
      </w:r>
      <w:proofErr w:type="spellEnd"/>
      <w:r w:rsidRPr="0020692B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 </w:t>
      </w:r>
      <w:proofErr w:type="spellStart"/>
      <w:r w:rsidRPr="0020692B">
        <w:rPr>
          <w:rFonts w:ascii="Times New Roman" w:eastAsia="Times New Roman" w:hAnsi="Times New Roman" w:cs="Times New Roman"/>
          <w:color w:val="000000"/>
          <w:lang w:val="fr-FR" w:eastAsia="ro-RO"/>
        </w:rPr>
        <w:t>instituţiilor</w:t>
      </w:r>
      <w:proofErr w:type="spellEnd"/>
      <w:r w:rsidRPr="0020692B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, </w:t>
      </w:r>
      <w:proofErr w:type="spellStart"/>
      <w:r w:rsidRPr="0020692B">
        <w:rPr>
          <w:rFonts w:ascii="Times New Roman" w:eastAsia="Times New Roman" w:hAnsi="Times New Roman" w:cs="Times New Roman"/>
          <w:color w:val="000000"/>
          <w:lang w:val="fr-FR" w:eastAsia="ro-RO"/>
        </w:rPr>
        <w:t>autoritatilor</w:t>
      </w:r>
      <w:proofErr w:type="spellEnd"/>
      <w:r w:rsidRPr="0020692B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  si  </w:t>
      </w:r>
      <w:proofErr w:type="spellStart"/>
      <w:r w:rsidRPr="0020692B">
        <w:rPr>
          <w:rFonts w:ascii="Times New Roman" w:eastAsia="Times New Roman" w:hAnsi="Times New Roman" w:cs="Times New Roman"/>
          <w:color w:val="000000"/>
          <w:lang w:val="fr-FR" w:eastAsia="ro-RO"/>
        </w:rPr>
        <w:t>persoanelor</w:t>
      </w:r>
      <w:proofErr w:type="spellEnd"/>
      <w:r w:rsidRPr="0020692B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  </w:t>
      </w:r>
      <w:proofErr w:type="spellStart"/>
      <w:r w:rsidRPr="0020692B">
        <w:rPr>
          <w:rFonts w:ascii="Times New Roman" w:eastAsia="Times New Roman" w:hAnsi="Times New Roman" w:cs="Times New Roman"/>
          <w:color w:val="000000"/>
          <w:lang w:val="fr-FR" w:eastAsia="ro-RO"/>
        </w:rPr>
        <w:t>interesate</w:t>
      </w:r>
      <w:proofErr w:type="spellEnd"/>
      <w:r w:rsidRPr="0020692B">
        <w:rPr>
          <w:rFonts w:ascii="Times New Roman" w:eastAsia="Times New Roman" w:hAnsi="Times New Roman" w:cs="Times New Roman"/>
          <w:color w:val="000000"/>
          <w:lang w:val="fr-FR" w:eastAsia="ro-RO"/>
        </w:rPr>
        <w:t xml:space="preserve">.  </w:t>
      </w:r>
    </w:p>
    <w:p w:rsidR="0020692B" w:rsidRPr="0020692B" w:rsidRDefault="0020692B" w:rsidP="0020692B">
      <w:pPr>
        <w:suppressAutoHyphens/>
        <w:autoSpaceDE w:val="0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lang w:val="fr-FR" w:eastAsia="ro-RO"/>
        </w:rPr>
      </w:pPr>
    </w:p>
    <w:p w:rsidR="0020692B" w:rsidRPr="0020692B" w:rsidRDefault="0020692B" w:rsidP="0020692B">
      <w:pPr>
        <w:spacing w:after="0" w:line="240" w:lineRule="auto"/>
        <w:rPr>
          <w:rFonts w:ascii="Times New Roman" w:eastAsia="Times New Roman" w:hAnsi="Times New Roman"/>
        </w:rPr>
      </w:pPr>
      <w:r w:rsidRPr="0020692B">
        <w:rPr>
          <w:rFonts w:ascii="Times New Roman" w:eastAsia="Times New Roman" w:hAnsi="Times New Roman"/>
        </w:rPr>
        <w:t xml:space="preserve">               PREȘ</w:t>
      </w:r>
      <w:proofErr w:type="gramStart"/>
      <w:r w:rsidRPr="0020692B">
        <w:rPr>
          <w:rFonts w:ascii="Times New Roman" w:eastAsia="Times New Roman" w:hAnsi="Times New Roman"/>
        </w:rPr>
        <w:t>EDINTE  DE</w:t>
      </w:r>
      <w:proofErr w:type="gramEnd"/>
      <w:r w:rsidRPr="0020692B">
        <w:rPr>
          <w:rFonts w:ascii="Times New Roman" w:eastAsia="Times New Roman" w:hAnsi="Times New Roman"/>
        </w:rPr>
        <w:t xml:space="preserve">  ȘEDINȚĂ                                              </w:t>
      </w:r>
      <w:proofErr w:type="spellStart"/>
      <w:r w:rsidRPr="0020692B">
        <w:rPr>
          <w:rFonts w:ascii="Times New Roman" w:eastAsia="Times New Roman" w:hAnsi="Times New Roman"/>
        </w:rPr>
        <w:t>Contrasemneaza</w:t>
      </w:r>
      <w:proofErr w:type="spellEnd"/>
      <w:r w:rsidRPr="0020692B">
        <w:rPr>
          <w:rFonts w:ascii="Times New Roman" w:eastAsia="Times New Roman" w:hAnsi="Times New Roman"/>
        </w:rPr>
        <w:t xml:space="preserve">  </w:t>
      </w:r>
      <w:proofErr w:type="spellStart"/>
      <w:r w:rsidRPr="0020692B">
        <w:rPr>
          <w:rFonts w:ascii="Times New Roman" w:eastAsia="Times New Roman" w:hAnsi="Times New Roman"/>
        </w:rPr>
        <w:t>ptr</w:t>
      </w:r>
      <w:proofErr w:type="spellEnd"/>
      <w:r w:rsidRPr="0020692B">
        <w:rPr>
          <w:rFonts w:ascii="Times New Roman" w:eastAsia="Times New Roman" w:hAnsi="Times New Roman"/>
        </w:rPr>
        <w:t xml:space="preserve">. </w:t>
      </w:r>
      <w:proofErr w:type="spellStart"/>
      <w:r w:rsidRPr="0020692B">
        <w:rPr>
          <w:rFonts w:ascii="Times New Roman" w:eastAsia="Times New Roman" w:hAnsi="Times New Roman"/>
        </w:rPr>
        <w:t>Legalitate</w:t>
      </w:r>
      <w:proofErr w:type="spellEnd"/>
    </w:p>
    <w:p w:rsidR="0020692B" w:rsidRPr="0020692B" w:rsidRDefault="0020692B" w:rsidP="0020692B">
      <w:pPr>
        <w:spacing w:after="0" w:line="240" w:lineRule="auto"/>
        <w:rPr>
          <w:rFonts w:ascii="Times New Roman" w:eastAsia="Times New Roman" w:hAnsi="Times New Roman"/>
        </w:rPr>
      </w:pPr>
      <w:r w:rsidRPr="0020692B">
        <w:rPr>
          <w:rFonts w:ascii="Times New Roman" w:eastAsia="Times New Roman" w:hAnsi="Times New Roman"/>
        </w:rPr>
        <w:t xml:space="preserve">                  CONSILIER   LOCAL                                                          SECRETAR GENERAL  </w:t>
      </w:r>
    </w:p>
    <w:p w:rsidR="0020692B" w:rsidRPr="0020692B" w:rsidRDefault="0020692B" w:rsidP="0020692B">
      <w:pPr>
        <w:spacing w:after="0" w:line="240" w:lineRule="auto"/>
        <w:ind w:left="-567" w:right="-618"/>
        <w:rPr>
          <w:rFonts w:ascii="Times New Roman" w:eastAsia="Times New Roman" w:hAnsi="Times New Roman"/>
        </w:rPr>
      </w:pPr>
      <w:r w:rsidRPr="0020692B">
        <w:rPr>
          <w:rFonts w:ascii="Times New Roman" w:eastAsia="Times New Roman" w:hAnsi="Times New Roman"/>
        </w:rPr>
        <w:t xml:space="preserve">                              </w:t>
      </w:r>
      <w:proofErr w:type="spellStart"/>
      <w:r w:rsidRPr="0020692B">
        <w:rPr>
          <w:rFonts w:ascii="Times New Roman" w:eastAsia="Times New Roman" w:hAnsi="Times New Roman"/>
        </w:rPr>
        <w:t>Vasile</w:t>
      </w:r>
      <w:proofErr w:type="spellEnd"/>
      <w:r w:rsidRPr="0020692B">
        <w:rPr>
          <w:rFonts w:ascii="Times New Roman" w:eastAsia="Times New Roman" w:hAnsi="Times New Roman"/>
        </w:rPr>
        <w:t xml:space="preserve">   AIACOBOAEI                                                             </w:t>
      </w:r>
      <w:proofErr w:type="spellStart"/>
      <w:r w:rsidRPr="0020692B">
        <w:rPr>
          <w:rFonts w:ascii="Times New Roman" w:eastAsia="Times New Roman" w:hAnsi="Times New Roman"/>
        </w:rPr>
        <w:t>Mihaela</w:t>
      </w:r>
      <w:proofErr w:type="spellEnd"/>
      <w:r w:rsidRPr="0020692B">
        <w:rPr>
          <w:rFonts w:ascii="Times New Roman" w:eastAsia="Times New Roman" w:hAnsi="Times New Roman"/>
        </w:rPr>
        <w:t xml:space="preserve">   NIŢĂ</w:t>
      </w:r>
    </w:p>
    <w:p w:rsidR="0020692B" w:rsidRPr="00AF106C" w:rsidRDefault="0020692B" w:rsidP="0020692B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:rsidR="0020692B" w:rsidRPr="0020692B" w:rsidRDefault="0020692B" w:rsidP="0020692B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20692B">
        <w:rPr>
          <w:rFonts w:ascii="Times New Roman" w:eastAsia="Times New Roman" w:hAnsi="Times New Roman"/>
          <w:sz w:val="16"/>
          <w:szCs w:val="16"/>
        </w:rPr>
        <w:t xml:space="preserve">         </w:t>
      </w:r>
      <w:proofErr w:type="spellStart"/>
      <w:r w:rsidRPr="0020692B">
        <w:rPr>
          <w:rFonts w:ascii="Times New Roman" w:eastAsia="Times New Roman" w:hAnsi="Times New Roman"/>
          <w:sz w:val="16"/>
          <w:szCs w:val="16"/>
        </w:rPr>
        <w:t>No</w:t>
      </w:r>
      <w:r w:rsidR="00A45C48">
        <w:rPr>
          <w:rFonts w:ascii="Times New Roman" w:eastAsia="Times New Roman" w:hAnsi="Times New Roman"/>
          <w:sz w:val="16"/>
          <w:szCs w:val="16"/>
        </w:rPr>
        <w:t>tă</w:t>
      </w:r>
      <w:proofErr w:type="spellEnd"/>
      <w:r w:rsidR="00A45C48">
        <w:rPr>
          <w:rFonts w:ascii="Times New Roman" w:eastAsia="Times New Roman" w:hAnsi="Times New Roman"/>
          <w:sz w:val="16"/>
          <w:szCs w:val="16"/>
        </w:rPr>
        <w:t>:</w:t>
      </w:r>
      <w:r w:rsidR="0085157B">
        <w:rPr>
          <w:rFonts w:ascii="Times New Roman" w:eastAsia="Times New Roman" w:hAnsi="Times New Roman"/>
          <w:sz w:val="16"/>
          <w:szCs w:val="16"/>
        </w:rPr>
        <w:t xml:space="preserve">   1. </w:t>
      </w:r>
      <w:proofErr w:type="spellStart"/>
      <w:r w:rsidR="0085157B">
        <w:rPr>
          <w:rFonts w:ascii="Times New Roman" w:eastAsia="Times New Roman" w:hAnsi="Times New Roman"/>
          <w:sz w:val="16"/>
          <w:szCs w:val="16"/>
        </w:rPr>
        <w:t>Consilieri</w:t>
      </w:r>
      <w:proofErr w:type="spellEnd"/>
      <w:r w:rsidR="0085157B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="0085157B">
        <w:rPr>
          <w:rFonts w:ascii="Times New Roman" w:eastAsia="Times New Roman" w:hAnsi="Times New Roman"/>
          <w:sz w:val="16"/>
          <w:szCs w:val="16"/>
        </w:rPr>
        <w:t>prezenţi</w:t>
      </w:r>
      <w:proofErr w:type="spellEnd"/>
      <w:r w:rsidR="0085157B">
        <w:rPr>
          <w:rFonts w:ascii="Times New Roman" w:eastAsia="Times New Roman" w:hAnsi="Times New Roman"/>
          <w:sz w:val="16"/>
          <w:szCs w:val="16"/>
        </w:rPr>
        <w:t>: 15</w:t>
      </w:r>
      <w:r w:rsidRPr="0020692B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20692B">
        <w:rPr>
          <w:rFonts w:ascii="Times New Roman" w:eastAsia="Times New Roman" w:hAnsi="Times New Roman"/>
          <w:sz w:val="16"/>
          <w:szCs w:val="16"/>
        </w:rPr>
        <w:t>consilieri</w:t>
      </w:r>
      <w:proofErr w:type="spellEnd"/>
      <w:r w:rsidRPr="0020692B">
        <w:rPr>
          <w:rFonts w:ascii="Times New Roman" w:eastAsia="Times New Roman" w:hAnsi="Times New Roman"/>
          <w:sz w:val="16"/>
          <w:szCs w:val="16"/>
        </w:rPr>
        <w:t xml:space="preserve">, din </w:t>
      </w:r>
      <w:proofErr w:type="spellStart"/>
      <w:r w:rsidRPr="0020692B">
        <w:rPr>
          <w:rFonts w:ascii="Times New Roman" w:eastAsia="Times New Roman" w:hAnsi="Times New Roman"/>
          <w:sz w:val="16"/>
          <w:szCs w:val="16"/>
        </w:rPr>
        <w:t>cei</w:t>
      </w:r>
      <w:proofErr w:type="spellEnd"/>
      <w:r w:rsidRPr="0020692B">
        <w:rPr>
          <w:rFonts w:ascii="Times New Roman" w:eastAsia="Times New Roman" w:hAnsi="Times New Roman"/>
          <w:sz w:val="16"/>
          <w:szCs w:val="16"/>
        </w:rPr>
        <w:t xml:space="preserve"> 15 </w:t>
      </w:r>
      <w:proofErr w:type="spellStart"/>
      <w:proofErr w:type="gramStart"/>
      <w:r w:rsidRPr="0020692B">
        <w:rPr>
          <w:rFonts w:ascii="Times New Roman" w:eastAsia="Times New Roman" w:hAnsi="Times New Roman"/>
          <w:sz w:val="16"/>
          <w:szCs w:val="16"/>
        </w:rPr>
        <w:t>ce</w:t>
      </w:r>
      <w:proofErr w:type="spellEnd"/>
      <w:proofErr w:type="gramEnd"/>
      <w:r w:rsidRPr="0020692B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20692B">
        <w:rPr>
          <w:rFonts w:ascii="Times New Roman" w:eastAsia="Times New Roman" w:hAnsi="Times New Roman"/>
          <w:sz w:val="16"/>
          <w:szCs w:val="16"/>
        </w:rPr>
        <w:t>formează</w:t>
      </w:r>
      <w:proofErr w:type="spellEnd"/>
      <w:r w:rsidRPr="0020692B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20692B">
        <w:rPr>
          <w:rFonts w:ascii="Times New Roman" w:eastAsia="Times New Roman" w:hAnsi="Times New Roman"/>
          <w:sz w:val="16"/>
          <w:szCs w:val="16"/>
        </w:rPr>
        <w:t>consiliul</w:t>
      </w:r>
      <w:proofErr w:type="spellEnd"/>
      <w:r w:rsidRPr="0020692B">
        <w:rPr>
          <w:rFonts w:ascii="Times New Roman" w:eastAsia="Times New Roman" w:hAnsi="Times New Roman"/>
          <w:sz w:val="16"/>
          <w:szCs w:val="16"/>
        </w:rPr>
        <w:t xml:space="preserve"> local.</w:t>
      </w:r>
    </w:p>
    <w:p w:rsidR="0020692B" w:rsidRPr="0020692B" w:rsidRDefault="0020692B" w:rsidP="002069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16"/>
          <w:szCs w:val="16"/>
        </w:rPr>
      </w:pPr>
      <w:r w:rsidRPr="0020692B">
        <w:rPr>
          <w:rFonts w:ascii="Times New Roman" w:eastAsia="Times New Roman" w:hAnsi="Times New Roman"/>
          <w:sz w:val="16"/>
          <w:szCs w:val="16"/>
        </w:rPr>
        <w:t xml:space="preserve">       2. </w:t>
      </w:r>
      <w:proofErr w:type="spellStart"/>
      <w:r w:rsidRPr="0020692B">
        <w:rPr>
          <w:rFonts w:ascii="Times New Roman" w:eastAsia="Times New Roman" w:hAnsi="Times New Roman"/>
          <w:sz w:val="16"/>
          <w:szCs w:val="16"/>
        </w:rPr>
        <w:t>Prezenta</w:t>
      </w:r>
      <w:proofErr w:type="spellEnd"/>
      <w:r w:rsidR="00A45C48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="00A45C48">
        <w:rPr>
          <w:rFonts w:ascii="Times New Roman" w:eastAsia="Times New Roman" w:hAnsi="Times New Roman"/>
          <w:sz w:val="16"/>
          <w:szCs w:val="16"/>
        </w:rPr>
        <w:t>hotă</w:t>
      </w:r>
      <w:r w:rsidR="0085157B">
        <w:rPr>
          <w:rFonts w:ascii="Times New Roman" w:eastAsia="Times New Roman" w:hAnsi="Times New Roman"/>
          <w:sz w:val="16"/>
          <w:szCs w:val="16"/>
        </w:rPr>
        <w:t>râre</w:t>
      </w:r>
      <w:proofErr w:type="spellEnd"/>
      <w:r w:rsidR="0085157B">
        <w:rPr>
          <w:rFonts w:ascii="Times New Roman" w:eastAsia="Times New Roman" w:hAnsi="Times New Roman"/>
          <w:sz w:val="16"/>
          <w:szCs w:val="16"/>
        </w:rPr>
        <w:t xml:space="preserve"> a </w:t>
      </w:r>
      <w:proofErr w:type="spellStart"/>
      <w:r w:rsidR="0085157B">
        <w:rPr>
          <w:rFonts w:ascii="Times New Roman" w:eastAsia="Times New Roman" w:hAnsi="Times New Roman"/>
          <w:sz w:val="16"/>
          <w:szCs w:val="16"/>
        </w:rPr>
        <w:t>fost</w:t>
      </w:r>
      <w:proofErr w:type="spellEnd"/>
      <w:r w:rsidR="0085157B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="0085157B">
        <w:rPr>
          <w:rFonts w:ascii="Times New Roman" w:eastAsia="Times New Roman" w:hAnsi="Times New Roman"/>
          <w:sz w:val="16"/>
          <w:szCs w:val="16"/>
        </w:rPr>
        <w:t>aprobată</w:t>
      </w:r>
      <w:proofErr w:type="spellEnd"/>
      <w:r w:rsidR="0085157B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gramStart"/>
      <w:r w:rsidR="0085157B">
        <w:rPr>
          <w:rFonts w:ascii="Times New Roman" w:eastAsia="Times New Roman" w:hAnsi="Times New Roman"/>
          <w:sz w:val="16"/>
          <w:szCs w:val="16"/>
        </w:rPr>
        <w:t>cu  15</w:t>
      </w:r>
      <w:proofErr w:type="gramEnd"/>
      <w:r w:rsidRPr="0020692B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20692B">
        <w:rPr>
          <w:rFonts w:ascii="Times New Roman" w:eastAsia="Times New Roman" w:hAnsi="Times New Roman"/>
          <w:sz w:val="16"/>
          <w:szCs w:val="16"/>
        </w:rPr>
        <w:t>voturi</w:t>
      </w:r>
      <w:proofErr w:type="spellEnd"/>
      <w:r w:rsidRPr="0020692B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Pr="0020692B">
        <w:rPr>
          <w:rFonts w:ascii="Times New Roman" w:eastAsia="Times New Roman" w:hAnsi="Times New Roman"/>
          <w:sz w:val="16"/>
          <w:szCs w:val="16"/>
        </w:rPr>
        <w:t>pent</w:t>
      </w:r>
      <w:r w:rsidR="00A45C48">
        <w:rPr>
          <w:rFonts w:ascii="Times New Roman" w:eastAsia="Times New Roman" w:hAnsi="Times New Roman"/>
          <w:sz w:val="16"/>
          <w:szCs w:val="16"/>
        </w:rPr>
        <w:t>ru</w:t>
      </w:r>
      <w:proofErr w:type="spellEnd"/>
      <w:r w:rsidR="00A45C48">
        <w:rPr>
          <w:rFonts w:ascii="Times New Roman" w:eastAsia="Times New Roman" w:hAnsi="Times New Roman"/>
          <w:sz w:val="16"/>
          <w:szCs w:val="16"/>
        </w:rPr>
        <w:t>,.....</w:t>
      </w:r>
      <w:r w:rsidR="0085157B">
        <w:rPr>
          <w:rFonts w:ascii="Times New Roman" w:eastAsia="Times New Roman" w:hAnsi="Times New Roman"/>
          <w:sz w:val="16"/>
          <w:szCs w:val="16"/>
        </w:rPr>
        <w:t>-</w:t>
      </w:r>
      <w:r w:rsidR="00A45C48">
        <w:rPr>
          <w:rFonts w:ascii="Times New Roman" w:eastAsia="Times New Roman" w:hAnsi="Times New Roman"/>
          <w:sz w:val="16"/>
          <w:szCs w:val="16"/>
        </w:rPr>
        <w:t>...</w:t>
      </w:r>
      <w:proofErr w:type="spellStart"/>
      <w:r w:rsidR="00A45C48">
        <w:rPr>
          <w:rFonts w:ascii="Times New Roman" w:eastAsia="Times New Roman" w:hAnsi="Times New Roman"/>
          <w:sz w:val="16"/>
          <w:szCs w:val="16"/>
        </w:rPr>
        <w:t>voturi</w:t>
      </w:r>
      <w:proofErr w:type="spellEnd"/>
      <w:r w:rsidR="00A45C48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="00A45C48">
        <w:rPr>
          <w:rFonts w:ascii="Times New Roman" w:eastAsia="Times New Roman" w:hAnsi="Times New Roman"/>
          <w:sz w:val="16"/>
          <w:szCs w:val="16"/>
        </w:rPr>
        <w:t>împotrivă</w:t>
      </w:r>
      <w:proofErr w:type="spellEnd"/>
      <w:r w:rsidR="00A45C48">
        <w:rPr>
          <w:rFonts w:ascii="Times New Roman" w:eastAsia="Times New Roman" w:hAnsi="Times New Roman"/>
          <w:sz w:val="16"/>
          <w:szCs w:val="16"/>
        </w:rPr>
        <w:t xml:space="preserve"> </w:t>
      </w:r>
      <w:proofErr w:type="spellStart"/>
      <w:r w:rsidR="00A45C48">
        <w:rPr>
          <w:rFonts w:ascii="Times New Roman" w:eastAsia="Times New Roman" w:hAnsi="Times New Roman"/>
          <w:sz w:val="16"/>
          <w:szCs w:val="16"/>
        </w:rPr>
        <w:t>și</w:t>
      </w:r>
      <w:proofErr w:type="spellEnd"/>
      <w:r w:rsidR="00A45C48">
        <w:rPr>
          <w:rFonts w:ascii="Times New Roman" w:eastAsia="Times New Roman" w:hAnsi="Times New Roman"/>
          <w:sz w:val="16"/>
          <w:szCs w:val="16"/>
        </w:rPr>
        <w:t xml:space="preserve"> ....</w:t>
      </w:r>
      <w:r w:rsidR="0085157B">
        <w:rPr>
          <w:rFonts w:ascii="Times New Roman" w:eastAsia="Times New Roman" w:hAnsi="Times New Roman"/>
          <w:sz w:val="16"/>
          <w:szCs w:val="16"/>
        </w:rPr>
        <w:t>-</w:t>
      </w:r>
      <w:r w:rsidRPr="0020692B">
        <w:rPr>
          <w:rFonts w:ascii="Times New Roman" w:eastAsia="Times New Roman" w:hAnsi="Times New Roman"/>
          <w:sz w:val="16"/>
          <w:szCs w:val="16"/>
        </w:rPr>
        <w:t>.....</w:t>
      </w:r>
      <w:proofErr w:type="spellStart"/>
      <w:r w:rsidRPr="0020692B">
        <w:rPr>
          <w:rFonts w:ascii="Times New Roman" w:eastAsia="Times New Roman" w:hAnsi="Times New Roman"/>
          <w:sz w:val="16"/>
          <w:szCs w:val="16"/>
        </w:rPr>
        <w:t>abțineri</w:t>
      </w:r>
      <w:proofErr w:type="spellEnd"/>
      <w:r w:rsidRPr="0020692B">
        <w:rPr>
          <w:rFonts w:ascii="Times New Roman" w:eastAsia="Times New Roman" w:hAnsi="Times New Roman"/>
          <w:sz w:val="16"/>
          <w:szCs w:val="16"/>
        </w:rPr>
        <w:t>.</w:t>
      </w:r>
    </w:p>
    <w:p w:rsidR="0020692B" w:rsidRPr="009C7284" w:rsidRDefault="0020692B" w:rsidP="0020692B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9505E8">
        <w:rPr>
          <w:rFonts w:ascii="Times New Roman" w:eastAsia="Times New Roman" w:hAnsi="Times New Roman"/>
          <w:sz w:val="24"/>
          <w:szCs w:val="24"/>
          <w:lang w:val="fr-FR"/>
        </w:rPr>
        <w:lastRenderedPageBreak/>
        <w:t xml:space="preserve">    </w:t>
      </w:r>
    </w:p>
    <w:p w:rsidR="0020692B" w:rsidRDefault="0020692B" w:rsidP="0020692B">
      <w:pPr>
        <w:shd w:val="clear" w:color="auto" w:fill="FFFFFF"/>
        <w:spacing w:after="0"/>
        <w:rPr>
          <w:rFonts w:ascii="Times New Roman" w:eastAsia="Times New Roman" w:hAnsi="Times New Roman"/>
          <w:lang w:eastAsia="ro-RO"/>
        </w:rPr>
      </w:pPr>
    </w:p>
    <w:tbl>
      <w:tblPr>
        <w:tblStyle w:val="TableGrid"/>
        <w:tblpPr w:leftFromText="180" w:rightFromText="180" w:vertAnchor="text" w:horzAnchor="margin" w:tblpY="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0692B" w:rsidTr="00265D7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2B" w:rsidRDefault="0020692B" w:rsidP="00265D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PROCEDURI OBLIGATORII ULTERIOARE ADOPTĂRII HOTĂRÂRII CONSILIULUI LOCAL</w:t>
            </w:r>
          </w:p>
          <w:p w:rsidR="0020692B" w:rsidRDefault="0085157B" w:rsidP="002069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>
              <w:rPr>
                <w:rFonts w:ascii="Times New Roman" w:hAnsi="Times New Roman"/>
              </w:rPr>
              <w:t xml:space="preserve">NR. 87 </w:t>
            </w:r>
            <w:r w:rsidR="0020692B">
              <w:rPr>
                <w:rFonts w:ascii="Times New Roman" w:hAnsi="Times New Roman"/>
              </w:rPr>
              <w:t xml:space="preserve"> / 28.11.2024 </w:t>
            </w:r>
          </w:p>
        </w:tc>
      </w:tr>
    </w:tbl>
    <w:p w:rsidR="0020692B" w:rsidRDefault="0020692B" w:rsidP="0020692B">
      <w:pPr>
        <w:spacing w:after="0" w:line="240" w:lineRule="auto"/>
        <w:jc w:val="both"/>
        <w:rPr>
          <w:rFonts w:ascii="Times New Roman" w:hAnsi="Times New Roman"/>
          <w:b/>
          <w:bCs/>
          <w:kern w:val="2"/>
        </w:rPr>
      </w:pPr>
    </w:p>
    <w:tbl>
      <w:tblPr>
        <w:tblStyle w:val="TableGrid"/>
        <w:tblW w:w="0" w:type="dxa"/>
        <w:tblLayout w:type="fixed"/>
        <w:tblLook w:val="04A0" w:firstRow="1" w:lastRow="0" w:firstColumn="1" w:lastColumn="0" w:noHBand="0" w:noVBand="1"/>
      </w:tblPr>
      <w:tblGrid>
        <w:gridCol w:w="675"/>
        <w:gridCol w:w="3976"/>
        <w:gridCol w:w="2310"/>
        <w:gridCol w:w="15"/>
        <w:gridCol w:w="2326"/>
      </w:tblGrid>
      <w:tr w:rsidR="0020692B" w:rsidTr="00265D79">
        <w:trPr>
          <w:trHeight w:val="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2B" w:rsidRDefault="0020692B" w:rsidP="00265D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Nr. crt.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2B" w:rsidRDefault="0020692B" w:rsidP="00265D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Operaţiuni efectuate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2B" w:rsidRDefault="0020692B" w:rsidP="00265D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Data </w:t>
            </w:r>
          </w:p>
          <w:p w:rsidR="0020692B" w:rsidRDefault="0020692B" w:rsidP="00265D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ZZ/LL/AN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2B" w:rsidRDefault="0020692B" w:rsidP="00265D79">
            <w:pPr>
              <w:pStyle w:val="Default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Semnătura persoanei responsabile să efectueze procedura </w:t>
            </w:r>
          </w:p>
        </w:tc>
      </w:tr>
      <w:tr w:rsidR="0020692B" w:rsidTr="00265D79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2B" w:rsidRDefault="0020692B" w:rsidP="00265D79">
            <w:pPr>
              <w:pStyle w:val="Defaul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2B" w:rsidRDefault="0020692B" w:rsidP="00265D79">
            <w:pPr>
              <w:pStyle w:val="Defaul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2B" w:rsidRDefault="0020692B" w:rsidP="00265D79">
            <w:pPr>
              <w:pStyle w:val="Defaul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2B" w:rsidRDefault="0020692B" w:rsidP="00265D79">
            <w:pPr>
              <w:pStyle w:val="Default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</w:tr>
      <w:tr w:rsidR="0020692B" w:rsidTr="00265D79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2B" w:rsidRDefault="0020692B" w:rsidP="00265D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1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2B" w:rsidRDefault="0020692B" w:rsidP="00265D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Adoptarea hotărâri s-a făcut cu majoritate □ simplă </w:t>
            </w:r>
          </w:p>
          <w:p w:rsidR="0020692B" w:rsidRPr="008F51A2" w:rsidRDefault="0020692B" w:rsidP="00265D79">
            <w:pPr>
              <w:pStyle w:val="Default"/>
              <w:jc w:val="both"/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</w:pPr>
            <w:r w:rsidRPr="008F51A2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 xml:space="preserve">□ </w:t>
            </w:r>
            <w:r w:rsidRPr="00DE7E57">
              <w:rPr>
                <w:rFonts w:ascii="Times New Roman" w:hAnsi="Times New Roman" w:cs="Times New Roman"/>
                <w:kern w:val="2"/>
                <w:sz w:val="22"/>
                <w:szCs w:val="22"/>
              </w:rPr>
              <w:t>absolută</w:t>
            </w:r>
            <w:r w:rsidRPr="008F51A2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 xml:space="preserve"> </w:t>
            </w:r>
          </w:p>
          <w:p w:rsidR="0020692B" w:rsidRDefault="0020692B" w:rsidP="00265D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□ calificată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2B" w:rsidRDefault="0020692B" w:rsidP="00265D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28.11.2024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B" w:rsidRDefault="0020692B" w:rsidP="00265D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20692B" w:rsidTr="00265D79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2B" w:rsidRDefault="0020692B" w:rsidP="00265D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2B" w:rsidRDefault="0020692B" w:rsidP="00265D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Comunicarea către primar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2B" w:rsidRDefault="0020692B" w:rsidP="00265D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28.11.2024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B" w:rsidRDefault="0020692B" w:rsidP="00265D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20692B" w:rsidTr="00265D79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2B" w:rsidRDefault="0020692B" w:rsidP="00265D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3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2B" w:rsidRDefault="0020692B" w:rsidP="00265D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Comunicarea către prefectul judeţului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2B" w:rsidRDefault="0020692B" w:rsidP="00265D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29.11.2024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B" w:rsidRDefault="0020692B" w:rsidP="00265D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20692B" w:rsidTr="00265D79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2B" w:rsidRDefault="0020692B" w:rsidP="00265D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4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2B" w:rsidRDefault="0020692B" w:rsidP="00265D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Aducerea la cunoştinţa publică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2B" w:rsidRDefault="0020692B" w:rsidP="00265D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29.11.2024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B" w:rsidRDefault="0020692B" w:rsidP="00265D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20692B" w:rsidTr="00265D79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2B" w:rsidRDefault="0020692B" w:rsidP="00265D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5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2B" w:rsidRDefault="0020692B" w:rsidP="00265D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Comunicarea, numai în cazul celei cu caracter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2B" w:rsidRDefault="0020692B" w:rsidP="00265D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29.11.2024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B" w:rsidRDefault="0020692B" w:rsidP="00265D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20692B" w:rsidTr="00265D79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2B" w:rsidRDefault="0020692B" w:rsidP="00265D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6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2B" w:rsidRDefault="0020692B" w:rsidP="00265D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Hotărârea devine obligatorie sau produce efecte juridice , după caz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2B" w:rsidRDefault="0020692B" w:rsidP="00265D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29.11.2024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B" w:rsidRDefault="0020692B" w:rsidP="00265D79">
            <w:pPr>
              <w:pStyle w:val="Default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</w:tbl>
    <w:p w:rsidR="0020692B" w:rsidRDefault="0020692B" w:rsidP="0020692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0692B" w:rsidRDefault="0020692B" w:rsidP="0020692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0692B" w:rsidRPr="00A45C48" w:rsidRDefault="00A45C48" w:rsidP="0020692B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20692B" w:rsidRPr="00A45C48">
        <w:rPr>
          <w:rFonts w:ascii="Times New Roman" w:hAnsi="Times New Roman" w:cs="Times New Roman"/>
          <w:sz w:val="16"/>
          <w:szCs w:val="16"/>
        </w:rPr>
        <w:t xml:space="preserve">Extrase din Ordonanţa de urgenţă a Guvernului nr. 57/2019 privind Codul administrativ, cu modificările şi completările ulterioare: </w:t>
      </w:r>
    </w:p>
    <w:p w:rsidR="0020692B" w:rsidRPr="00A45C48" w:rsidRDefault="0020692B" w:rsidP="0020692B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45C48">
        <w:rPr>
          <w:rFonts w:ascii="Times New Roman" w:hAnsi="Times New Roman" w:cs="Times New Roman"/>
          <w:sz w:val="16"/>
          <w:szCs w:val="16"/>
        </w:rPr>
        <w:t xml:space="preserve">1) Art. 139 alin. (1): „În exercitarea atribuţiilor ce îi revin, Consiliul local adoptă hotărâri, cu majoritate absolută sau simplă, după caz. </w:t>
      </w:r>
    </w:p>
    <w:p w:rsidR="0020692B" w:rsidRPr="00A45C48" w:rsidRDefault="0020692B" w:rsidP="0020692B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45C48">
        <w:rPr>
          <w:rFonts w:ascii="Times New Roman" w:hAnsi="Times New Roman" w:cs="Times New Roman"/>
          <w:sz w:val="16"/>
          <w:szCs w:val="16"/>
        </w:rPr>
        <w:t xml:space="preserve">(2) Prin excepţie de la prevederile alin. (1), hotărârile privind dobândirea sau înstrăinarea dreptului de proprietate în cazul bunurilor imobile se adoptă de Consiliul local cu majoritatea calificată definită la art. 5 lit. dd), de două treimi din numărul consilierilor locali în funcţie.“ </w:t>
      </w:r>
    </w:p>
    <w:p w:rsidR="0020692B" w:rsidRPr="00A45C48" w:rsidRDefault="0020692B" w:rsidP="0020692B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45C48">
        <w:rPr>
          <w:rFonts w:ascii="Times New Roman" w:hAnsi="Times New Roman" w:cs="Times New Roman"/>
          <w:sz w:val="16"/>
          <w:szCs w:val="16"/>
        </w:rPr>
        <w:t xml:space="preserve">2) Art. 197 alin. (2): „Hotărârile Consiliului local se comunică primarului.“ </w:t>
      </w:r>
    </w:p>
    <w:p w:rsidR="0020692B" w:rsidRPr="00A45C48" w:rsidRDefault="0020692B" w:rsidP="0020692B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45C48">
        <w:rPr>
          <w:rFonts w:ascii="Times New Roman" w:hAnsi="Times New Roman" w:cs="Times New Roman"/>
          <w:sz w:val="16"/>
          <w:szCs w:val="16"/>
        </w:rPr>
        <w:t xml:space="preserve">3) Art. 197 alin. (1), adaptat: Secretarul general al comunei comunică hotărârile Consiliului local al comunei prefectului în cel mult 10 zile lucrătoare de la data adoptării ... </w:t>
      </w:r>
    </w:p>
    <w:p w:rsidR="0020692B" w:rsidRPr="00A45C48" w:rsidRDefault="0020692B" w:rsidP="0020692B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45C48">
        <w:rPr>
          <w:rFonts w:ascii="Times New Roman" w:hAnsi="Times New Roman" w:cs="Times New Roman"/>
          <w:sz w:val="16"/>
          <w:szCs w:val="16"/>
        </w:rPr>
        <w:t xml:space="preserve">4) Art. 197 alin. (4): „Hotărârile … se aduc la cunoştinţa publică şi se comunică, în condiţiile legii, prin grija secretarului general al comunei.“ </w:t>
      </w:r>
    </w:p>
    <w:p w:rsidR="0020692B" w:rsidRPr="00A45C48" w:rsidRDefault="0020692B" w:rsidP="0020692B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45C48">
        <w:rPr>
          <w:rFonts w:ascii="Times New Roman" w:hAnsi="Times New Roman" w:cs="Times New Roman"/>
          <w:sz w:val="16"/>
          <w:szCs w:val="16"/>
        </w:rPr>
        <w:t xml:space="preserve">5) Art. 199 alin. (1): „Comunicarea hotărârilor … cu caracter individual către persoanele cărora li se adresează se face în cel mult 5 zile de la data comunicării oficiale către prefect.“ </w:t>
      </w:r>
    </w:p>
    <w:p w:rsidR="0020692B" w:rsidRPr="00A45C48" w:rsidRDefault="0020692B" w:rsidP="0020692B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45C48">
        <w:rPr>
          <w:rFonts w:ascii="Times New Roman" w:hAnsi="Times New Roman" w:cs="Times New Roman"/>
          <w:sz w:val="16"/>
          <w:szCs w:val="16"/>
        </w:rPr>
        <w:t xml:space="preserve">6) Art. 198 alin. (1): „Hotărârile … cu data aducerii lor la cunoştinţă publică.“ </w:t>
      </w:r>
    </w:p>
    <w:p w:rsidR="0020692B" w:rsidRPr="00A45C48" w:rsidRDefault="0020692B" w:rsidP="0020692B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A45C48">
        <w:rPr>
          <w:rFonts w:ascii="Times New Roman" w:hAnsi="Times New Roman" w:cs="Times New Roman"/>
          <w:sz w:val="16"/>
          <w:szCs w:val="16"/>
        </w:rPr>
        <w:t xml:space="preserve">7) Art. 199 alin. (2): „Hotărârile … cu caracter individual produc efecte juridice de la data comunicării către persoanele cărora li se adresează.“ </w:t>
      </w:r>
    </w:p>
    <w:p w:rsidR="0020692B" w:rsidRPr="00A45C48" w:rsidRDefault="0020692B" w:rsidP="0020692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0692B" w:rsidRPr="00A45C48" w:rsidRDefault="0020692B" w:rsidP="0020692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45C48">
        <w:rPr>
          <w:rFonts w:ascii="Times New Roman" w:hAnsi="Times New Roman"/>
          <w:sz w:val="16"/>
          <w:szCs w:val="16"/>
        </w:rPr>
        <w:t xml:space="preserve">* Se </w:t>
      </w:r>
      <w:proofErr w:type="spellStart"/>
      <w:r w:rsidRPr="00A45C48">
        <w:rPr>
          <w:rFonts w:ascii="Times New Roman" w:hAnsi="Times New Roman"/>
          <w:sz w:val="16"/>
          <w:szCs w:val="16"/>
        </w:rPr>
        <w:t>bifează</w:t>
      </w:r>
      <w:proofErr w:type="spellEnd"/>
      <w:r w:rsidRPr="00A45C48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45C48">
        <w:rPr>
          <w:rFonts w:ascii="Times New Roman" w:hAnsi="Times New Roman"/>
          <w:sz w:val="16"/>
          <w:szCs w:val="16"/>
        </w:rPr>
        <w:t>tipul</w:t>
      </w:r>
      <w:proofErr w:type="spellEnd"/>
      <w:r w:rsidRPr="00A45C48">
        <w:rPr>
          <w:rFonts w:ascii="Times New Roman" w:hAnsi="Times New Roman"/>
          <w:sz w:val="16"/>
          <w:szCs w:val="16"/>
        </w:rPr>
        <w:t xml:space="preserve"> de </w:t>
      </w:r>
      <w:proofErr w:type="spellStart"/>
      <w:r w:rsidRPr="00A45C48">
        <w:rPr>
          <w:rFonts w:ascii="Times New Roman" w:hAnsi="Times New Roman"/>
          <w:sz w:val="16"/>
          <w:szCs w:val="16"/>
        </w:rPr>
        <w:t>majoritate</w:t>
      </w:r>
      <w:proofErr w:type="spellEnd"/>
      <w:r w:rsidRPr="00A45C48">
        <w:rPr>
          <w:rFonts w:ascii="Times New Roman" w:hAnsi="Times New Roman"/>
          <w:sz w:val="16"/>
          <w:szCs w:val="16"/>
        </w:rPr>
        <w:t xml:space="preserve"> cu care s-</w:t>
      </w:r>
      <w:proofErr w:type="gramStart"/>
      <w:r w:rsidRPr="00A45C48">
        <w:rPr>
          <w:rFonts w:ascii="Times New Roman" w:hAnsi="Times New Roman"/>
          <w:sz w:val="16"/>
          <w:szCs w:val="16"/>
        </w:rPr>
        <w:t>a</w:t>
      </w:r>
      <w:proofErr w:type="gramEnd"/>
      <w:r w:rsidRPr="00A45C48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45C48">
        <w:rPr>
          <w:rFonts w:ascii="Times New Roman" w:hAnsi="Times New Roman"/>
          <w:sz w:val="16"/>
          <w:szCs w:val="16"/>
        </w:rPr>
        <w:t>adoptat</w:t>
      </w:r>
      <w:proofErr w:type="spellEnd"/>
      <w:r w:rsidRPr="00A45C48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45C48">
        <w:rPr>
          <w:rFonts w:ascii="Times New Roman" w:hAnsi="Times New Roman"/>
          <w:sz w:val="16"/>
          <w:szCs w:val="16"/>
        </w:rPr>
        <w:t>hotărârea</w:t>
      </w:r>
      <w:proofErr w:type="spellEnd"/>
      <w:r w:rsidRPr="00A45C48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A45C48">
        <w:rPr>
          <w:rFonts w:ascii="Times New Roman" w:hAnsi="Times New Roman"/>
          <w:sz w:val="16"/>
          <w:szCs w:val="16"/>
        </w:rPr>
        <w:t>Consiliului</w:t>
      </w:r>
      <w:proofErr w:type="spellEnd"/>
      <w:r w:rsidRPr="00A45C48">
        <w:rPr>
          <w:rFonts w:ascii="Times New Roman" w:hAnsi="Times New Roman"/>
          <w:sz w:val="16"/>
          <w:szCs w:val="16"/>
        </w:rPr>
        <w:t xml:space="preserve"> local.</w:t>
      </w:r>
    </w:p>
    <w:p w:rsidR="0020692B" w:rsidRPr="00A45C48" w:rsidRDefault="0020692B" w:rsidP="0020692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0692B" w:rsidRPr="00A45C48" w:rsidRDefault="0020692B" w:rsidP="0020692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0692B" w:rsidRPr="00A45C48" w:rsidRDefault="0020692B" w:rsidP="0020692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0692B" w:rsidRPr="00A45C48" w:rsidRDefault="0020692B" w:rsidP="0020692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0692B" w:rsidRPr="00A45C48" w:rsidRDefault="0020692B" w:rsidP="0020692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0692B" w:rsidRPr="00A45C48" w:rsidRDefault="0020692B" w:rsidP="0020692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0692B" w:rsidRPr="00A45C48" w:rsidRDefault="0020692B" w:rsidP="0020692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0692B" w:rsidRPr="00A45C48" w:rsidRDefault="0020692B" w:rsidP="0020692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0692B" w:rsidRPr="00A45C48" w:rsidRDefault="0020692B" w:rsidP="0020692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0692B" w:rsidRDefault="0020692B" w:rsidP="0020692B">
      <w:pPr>
        <w:spacing w:after="0" w:line="240" w:lineRule="auto"/>
        <w:jc w:val="both"/>
        <w:rPr>
          <w:rFonts w:ascii="Times New Roman" w:hAnsi="Times New Roman"/>
        </w:rPr>
      </w:pPr>
    </w:p>
    <w:p w:rsidR="0020692B" w:rsidRPr="00D2366C" w:rsidRDefault="0020692B" w:rsidP="00D2366C">
      <w:pPr>
        <w:suppressAutoHyphens/>
        <w:autoSpaceDE w:val="0"/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lang w:val="fr-FR" w:eastAsia="ro-RO"/>
        </w:rPr>
      </w:pPr>
    </w:p>
    <w:p w:rsidR="003E3FB5" w:rsidRDefault="003E3FB5" w:rsidP="00D2366C">
      <w:pPr>
        <w:tabs>
          <w:tab w:val="left" w:pos="586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45C48" w:rsidRDefault="00A45C48" w:rsidP="00D2366C">
      <w:pPr>
        <w:tabs>
          <w:tab w:val="left" w:pos="586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45C48" w:rsidRDefault="00A45C48" w:rsidP="00D2366C">
      <w:pPr>
        <w:tabs>
          <w:tab w:val="left" w:pos="586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45C48" w:rsidRDefault="00A45C48" w:rsidP="00D2366C">
      <w:pPr>
        <w:tabs>
          <w:tab w:val="left" w:pos="586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45C48" w:rsidRDefault="00A45C48" w:rsidP="00D2366C">
      <w:pPr>
        <w:tabs>
          <w:tab w:val="left" w:pos="586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45C48" w:rsidRDefault="00A45C48" w:rsidP="00D2366C">
      <w:pPr>
        <w:tabs>
          <w:tab w:val="left" w:pos="586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45C48" w:rsidRDefault="00A45C48" w:rsidP="00D2366C">
      <w:pPr>
        <w:tabs>
          <w:tab w:val="left" w:pos="586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45C48" w:rsidRDefault="00A45C48" w:rsidP="00D2366C">
      <w:pPr>
        <w:tabs>
          <w:tab w:val="left" w:pos="586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45C48" w:rsidRDefault="00A45C48" w:rsidP="00D2366C">
      <w:pPr>
        <w:tabs>
          <w:tab w:val="left" w:pos="586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45C48" w:rsidRDefault="00A45C48" w:rsidP="00D2366C">
      <w:pPr>
        <w:tabs>
          <w:tab w:val="left" w:pos="586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45C48" w:rsidRDefault="00A45C48" w:rsidP="00D2366C">
      <w:pPr>
        <w:tabs>
          <w:tab w:val="left" w:pos="586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45C48" w:rsidRDefault="00A45C48" w:rsidP="00D2366C">
      <w:pPr>
        <w:tabs>
          <w:tab w:val="left" w:pos="586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45C48" w:rsidRDefault="00A45C48" w:rsidP="00D2366C">
      <w:pPr>
        <w:tabs>
          <w:tab w:val="left" w:pos="586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45C48" w:rsidRDefault="00A45C48" w:rsidP="00D2366C">
      <w:pPr>
        <w:tabs>
          <w:tab w:val="left" w:pos="586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45C48" w:rsidRDefault="00A45C48" w:rsidP="00D2366C">
      <w:pPr>
        <w:tabs>
          <w:tab w:val="left" w:pos="586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45C48" w:rsidRDefault="00A45C48" w:rsidP="00D2366C">
      <w:pPr>
        <w:tabs>
          <w:tab w:val="left" w:pos="586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45C48" w:rsidRDefault="00A45C48" w:rsidP="00D2366C">
      <w:pPr>
        <w:tabs>
          <w:tab w:val="left" w:pos="586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45C48" w:rsidRPr="00D2366C" w:rsidRDefault="00A45C48" w:rsidP="00D2366C">
      <w:pPr>
        <w:tabs>
          <w:tab w:val="left" w:pos="586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552C3" w:rsidRDefault="00B552C3" w:rsidP="00D56126">
      <w:pPr>
        <w:tabs>
          <w:tab w:val="left" w:pos="5865"/>
        </w:tabs>
        <w:spacing w:after="0" w:line="276" w:lineRule="auto"/>
        <w:jc w:val="center"/>
        <w:rPr>
          <w:rFonts w:ascii="Times New Roman" w:eastAsia="Times New Roman" w:hAnsi="Times New Roman"/>
        </w:rPr>
      </w:pPr>
    </w:p>
    <w:p w:rsidR="00B552C3" w:rsidRDefault="00B552C3" w:rsidP="00010D28">
      <w:pPr>
        <w:tabs>
          <w:tab w:val="left" w:pos="5865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10D28">
        <w:rPr>
          <w:rFonts w:ascii="Times New Roman" w:eastAsia="Times New Roman" w:hAnsi="Times New Roman" w:cs="Times New Roman"/>
          <w:b/>
          <w:sz w:val="24"/>
          <w:szCs w:val="24"/>
        </w:rPr>
        <w:t>Anexa</w:t>
      </w:r>
      <w:proofErr w:type="spellEnd"/>
      <w:r w:rsidRPr="00010D2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010D28">
        <w:rPr>
          <w:rFonts w:ascii="Times New Roman" w:eastAsia="Times New Roman" w:hAnsi="Times New Roman" w:cs="Times New Roman"/>
          <w:b/>
          <w:sz w:val="24"/>
          <w:szCs w:val="24"/>
        </w:rPr>
        <w:t>nr</w:t>
      </w:r>
      <w:proofErr w:type="spellEnd"/>
      <w:proofErr w:type="gramEnd"/>
      <w:r w:rsidRPr="00010D28">
        <w:rPr>
          <w:rFonts w:ascii="Times New Roman" w:eastAsia="Times New Roman" w:hAnsi="Times New Roman" w:cs="Times New Roman"/>
          <w:b/>
          <w:sz w:val="24"/>
          <w:szCs w:val="24"/>
        </w:rPr>
        <w:t xml:space="preserve">. 2 </w:t>
      </w:r>
    </w:p>
    <w:p w:rsidR="00010D28" w:rsidRPr="00010D28" w:rsidRDefault="00010D28" w:rsidP="00010D28">
      <w:pPr>
        <w:tabs>
          <w:tab w:val="left" w:pos="5865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2C3" w:rsidRPr="00010D28" w:rsidRDefault="00B552C3" w:rsidP="00010D28">
      <w:pPr>
        <w:tabs>
          <w:tab w:val="left" w:pos="5865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0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52C3" w:rsidRPr="00010D28" w:rsidRDefault="00B552C3" w:rsidP="00010D28">
      <w:pPr>
        <w:tabs>
          <w:tab w:val="left" w:pos="5865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552C3" w:rsidRPr="00010D28" w:rsidRDefault="00B552C3" w:rsidP="00010D28">
      <w:pPr>
        <w:tabs>
          <w:tab w:val="left" w:pos="586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D28">
        <w:rPr>
          <w:rFonts w:ascii="Times New Roman" w:eastAsia="Times New Roman" w:hAnsi="Times New Roman" w:cs="Times New Roman"/>
          <w:b/>
          <w:sz w:val="28"/>
          <w:szCs w:val="28"/>
        </w:rPr>
        <w:t xml:space="preserve">ACORD </w:t>
      </w:r>
      <w:proofErr w:type="gramStart"/>
      <w:r w:rsidRPr="00010D28">
        <w:rPr>
          <w:rFonts w:ascii="Times New Roman" w:eastAsia="Times New Roman" w:hAnsi="Times New Roman" w:cs="Times New Roman"/>
          <w:b/>
          <w:sz w:val="28"/>
          <w:szCs w:val="28"/>
        </w:rPr>
        <w:t>DE  REABILITARE</w:t>
      </w:r>
      <w:proofErr w:type="gramEnd"/>
    </w:p>
    <w:p w:rsidR="00010D28" w:rsidRPr="006A6E0A" w:rsidRDefault="005A640E" w:rsidP="005A640E">
      <w:pPr>
        <w:tabs>
          <w:tab w:val="left" w:pos="5865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6A6E0A">
        <w:rPr>
          <w:rFonts w:ascii="Times New Roman" w:eastAsia="Times New Roman" w:hAnsi="Times New Roman" w:cs="Times New Roman"/>
          <w:b/>
          <w:sz w:val="28"/>
          <w:szCs w:val="28"/>
        </w:rPr>
        <w:t>Incheiat</w:t>
      </w:r>
      <w:proofErr w:type="spellEnd"/>
      <w:r w:rsidRPr="006A6E0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A6E0A">
        <w:rPr>
          <w:rFonts w:ascii="Times New Roman" w:eastAsia="Times New Roman" w:hAnsi="Times New Roman" w:cs="Times New Roman"/>
          <w:b/>
          <w:sz w:val="28"/>
          <w:szCs w:val="28"/>
        </w:rPr>
        <w:t>intre</w:t>
      </w:r>
      <w:proofErr w:type="spellEnd"/>
      <w:proofErr w:type="gramEnd"/>
      <w:r w:rsidRPr="006A6E0A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</w:p>
    <w:p w:rsidR="00B552C3" w:rsidRPr="00010D28" w:rsidRDefault="00B552C3" w:rsidP="00010D28">
      <w:pPr>
        <w:tabs>
          <w:tab w:val="left" w:pos="586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52C3" w:rsidRPr="00010D28" w:rsidRDefault="00B552C3" w:rsidP="00010D28">
      <w:pPr>
        <w:pStyle w:val="ListParagraph"/>
        <w:numPr>
          <w:ilvl w:val="0"/>
          <w:numId w:val="5"/>
        </w:numPr>
        <w:tabs>
          <w:tab w:val="left" w:pos="5865"/>
        </w:tabs>
        <w:spacing w:line="276" w:lineRule="auto"/>
        <w:rPr>
          <w:b/>
        </w:rPr>
      </w:pPr>
      <w:r w:rsidRPr="00010D28">
        <w:rPr>
          <w:b/>
        </w:rPr>
        <w:t xml:space="preserve">PĂRȚILE ACORDULUI </w:t>
      </w:r>
    </w:p>
    <w:p w:rsidR="00855541" w:rsidRDefault="00010D28" w:rsidP="00010D28">
      <w:pPr>
        <w:pStyle w:val="ListParagraph"/>
        <w:numPr>
          <w:ilvl w:val="0"/>
          <w:numId w:val="7"/>
        </w:numPr>
        <w:spacing w:line="276" w:lineRule="auto"/>
        <w:jc w:val="both"/>
        <w:rPr>
          <w:lang w:val="ro-RO"/>
        </w:rPr>
      </w:pPr>
      <w:r w:rsidRPr="00010D28">
        <w:rPr>
          <w:b/>
          <w:lang w:val="ro-RO"/>
        </w:rPr>
        <w:t>UAT COMUNA ION CREANGĂ</w:t>
      </w:r>
      <w:r w:rsidR="00855541" w:rsidRPr="00010D28">
        <w:rPr>
          <w:lang w:val="ro-RO"/>
        </w:rPr>
        <w:t xml:space="preserve">, județul Neamț cu sediul în sat Ion Creangă, </w:t>
      </w:r>
      <w:r w:rsidR="00A323B0" w:rsidRPr="00010D28">
        <w:rPr>
          <w:lang w:val="ro-RO"/>
        </w:rPr>
        <w:t xml:space="preserve">strada I.C.Brătianu </w:t>
      </w:r>
      <w:r w:rsidR="00855541" w:rsidRPr="00010D28">
        <w:rPr>
          <w:lang w:val="ro-RO"/>
        </w:rPr>
        <w:t>, județul Neamț, email primariaioncreangă@gmail.com, telefon 0233-780.013, fax 0233-780.266, reprezentată legal de domnul</w:t>
      </w:r>
      <w:r w:rsidR="00A323B0" w:rsidRPr="00010D28">
        <w:rPr>
          <w:lang w:val="ro-RO"/>
        </w:rPr>
        <w:t xml:space="preserve"> Tacacariu</w:t>
      </w:r>
      <w:r w:rsidR="00855541" w:rsidRPr="00010D28">
        <w:rPr>
          <w:lang w:val="ro-RO"/>
        </w:rPr>
        <w:t xml:space="preserve"> Dumitru-Dorin, </w:t>
      </w:r>
      <w:r w:rsidR="00A323B0" w:rsidRPr="00010D28">
        <w:rPr>
          <w:lang w:val="ro-RO"/>
        </w:rPr>
        <w:t>având funcția de P</w:t>
      </w:r>
      <w:r w:rsidR="00855541" w:rsidRPr="00010D28">
        <w:rPr>
          <w:lang w:val="ro-RO"/>
        </w:rPr>
        <w:t xml:space="preserve">rimar, </w:t>
      </w:r>
    </w:p>
    <w:p w:rsidR="005A640E" w:rsidRPr="00010D28" w:rsidRDefault="005A640E" w:rsidP="005A640E">
      <w:pPr>
        <w:pStyle w:val="ListParagraph"/>
        <w:spacing w:line="276" w:lineRule="auto"/>
        <w:jc w:val="both"/>
        <w:rPr>
          <w:lang w:val="ro-RO"/>
        </w:rPr>
      </w:pPr>
      <w:r>
        <w:rPr>
          <w:b/>
          <w:lang w:val="ro-RO"/>
        </w:rPr>
        <w:t xml:space="preserve">Si </w:t>
      </w:r>
    </w:p>
    <w:p w:rsidR="00B552C3" w:rsidRPr="003E3FB5" w:rsidRDefault="003E3FB5" w:rsidP="003E3FB5">
      <w:pPr>
        <w:pStyle w:val="ListParagraph"/>
        <w:numPr>
          <w:ilvl w:val="0"/>
          <w:numId w:val="7"/>
        </w:numPr>
        <w:spacing w:line="276" w:lineRule="auto"/>
        <w:rPr>
          <w:rFonts w:eastAsia="Calibri"/>
          <w:lang w:val="ro-RO"/>
        </w:rPr>
      </w:pPr>
      <w:r w:rsidRPr="003E3FB5">
        <w:rPr>
          <w:b/>
        </w:rPr>
        <w:t>S.C  LASTRO CONSTRUCT  GENERAL  SRL</w:t>
      </w:r>
      <w:r>
        <w:t xml:space="preserve">  cu  </w:t>
      </w:r>
      <w:proofErr w:type="spellStart"/>
      <w:r>
        <w:t>sediul</w:t>
      </w:r>
      <w:proofErr w:type="spellEnd"/>
      <w:r>
        <w:t xml:space="preserve">  in  sat  </w:t>
      </w:r>
      <w:proofErr w:type="spellStart"/>
      <w:r>
        <w:t>Cotu</w:t>
      </w:r>
      <w:proofErr w:type="spellEnd"/>
      <w:r>
        <w:t xml:space="preserve">- </w:t>
      </w:r>
      <w:proofErr w:type="spellStart"/>
      <w:r>
        <w:t>Vameș</w:t>
      </w:r>
      <w:proofErr w:type="spellEnd"/>
      <w:r>
        <w:t xml:space="preserve"> , </w:t>
      </w:r>
      <w:proofErr w:type="spellStart"/>
      <w:r>
        <w:t>comuna</w:t>
      </w:r>
      <w:proofErr w:type="spellEnd"/>
      <w:r>
        <w:t xml:space="preserve"> </w:t>
      </w:r>
      <w:proofErr w:type="spellStart"/>
      <w:r>
        <w:t>Horia</w:t>
      </w:r>
      <w:r w:rsidR="003F2393" w:rsidRPr="00010D28">
        <w:t>,</w:t>
      </w:r>
      <w:r>
        <w:t>str</w:t>
      </w:r>
      <w:proofErr w:type="spellEnd"/>
      <w:r>
        <w:t xml:space="preserve">. </w:t>
      </w:r>
      <w:proofErr w:type="spellStart"/>
      <w:r>
        <w:t>Plopului</w:t>
      </w:r>
      <w:proofErr w:type="spellEnd"/>
      <w:r>
        <w:t xml:space="preserve"> , </w:t>
      </w:r>
      <w:proofErr w:type="spellStart"/>
      <w:r>
        <w:t>nr</w:t>
      </w:r>
      <w:proofErr w:type="spellEnd"/>
      <w:r>
        <w:t xml:space="preserve">. 123, </w:t>
      </w:r>
      <w:r w:rsidR="003F2393" w:rsidRPr="00010D28">
        <w:t xml:space="preserve"> </w:t>
      </w:r>
      <w:proofErr w:type="spellStart"/>
      <w:r w:rsidR="003F2393" w:rsidRPr="00010D28">
        <w:t>judetul</w:t>
      </w:r>
      <w:proofErr w:type="spellEnd"/>
      <w:r w:rsidR="003F2393" w:rsidRPr="00010D28">
        <w:t xml:space="preserve"> </w:t>
      </w:r>
      <w:proofErr w:type="spellStart"/>
      <w:r w:rsidR="003F2393" w:rsidRPr="00010D28">
        <w:t>Neamt</w:t>
      </w:r>
      <w:proofErr w:type="spellEnd"/>
      <w:r w:rsidR="003F2393" w:rsidRPr="00010D28">
        <w:t xml:space="preserve"> , </w:t>
      </w:r>
      <w:proofErr w:type="spellStart"/>
      <w:r w:rsidR="003F2393" w:rsidRPr="00010D28">
        <w:t>Nr</w:t>
      </w:r>
      <w:proofErr w:type="spellEnd"/>
      <w:r>
        <w:t>. ORC J27/ 281/ 2009 , CUI RO 25301467</w:t>
      </w:r>
      <w:r w:rsidR="003F2393" w:rsidRPr="00010D28">
        <w:t xml:space="preserve">, </w:t>
      </w:r>
      <w:proofErr w:type="spellStart"/>
      <w:r w:rsidR="003F2393" w:rsidRPr="00010D28">
        <w:t>repre</w:t>
      </w:r>
      <w:r w:rsidR="0076614B" w:rsidRPr="00010D28">
        <w:t>zentată</w:t>
      </w:r>
      <w:proofErr w:type="spellEnd"/>
      <w:r w:rsidR="0076614B" w:rsidRPr="00010D28">
        <w:t xml:space="preserve">  de  </w:t>
      </w:r>
      <w:proofErr w:type="spellStart"/>
      <w:r w:rsidR="00FF0E80">
        <w:t>Ochi</w:t>
      </w:r>
      <w:r>
        <w:t>ană</w:t>
      </w:r>
      <w:proofErr w:type="spellEnd"/>
      <w:r>
        <w:t xml:space="preserve"> Gheorghe  - Dan </w:t>
      </w:r>
      <w:r w:rsidR="005A640E">
        <w:t xml:space="preserve">, in  </w:t>
      </w:r>
      <w:proofErr w:type="spellStart"/>
      <w:r w:rsidR="005A640E">
        <w:t>calitate</w:t>
      </w:r>
      <w:proofErr w:type="spellEnd"/>
      <w:r w:rsidR="005A640E">
        <w:t xml:space="preserve">  de A</w:t>
      </w:r>
      <w:r w:rsidR="003F2393" w:rsidRPr="00010D28">
        <w:t>dministrator .</w:t>
      </w:r>
    </w:p>
    <w:p w:rsidR="00DC3D4C" w:rsidRPr="00010D28" w:rsidRDefault="00DC3D4C" w:rsidP="00010D28">
      <w:pPr>
        <w:pStyle w:val="ListParagraph"/>
        <w:tabs>
          <w:tab w:val="left" w:pos="5865"/>
        </w:tabs>
        <w:spacing w:line="276" w:lineRule="auto"/>
      </w:pPr>
    </w:p>
    <w:p w:rsidR="00DC3D4C" w:rsidRPr="00010D28" w:rsidRDefault="00DC3D4C" w:rsidP="00010D28">
      <w:pPr>
        <w:pStyle w:val="ListParagraph"/>
        <w:numPr>
          <w:ilvl w:val="0"/>
          <w:numId w:val="5"/>
        </w:numPr>
        <w:tabs>
          <w:tab w:val="left" w:pos="5865"/>
        </w:tabs>
        <w:spacing w:line="276" w:lineRule="auto"/>
        <w:rPr>
          <w:b/>
        </w:rPr>
      </w:pPr>
      <w:r w:rsidRPr="00010D28">
        <w:rPr>
          <w:b/>
        </w:rPr>
        <w:t xml:space="preserve">OBIECTUL  ACORDULUI </w:t>
      </w:r>
    </w:p>
    <w:p w:rsidR="003E3FB5" w:rsidRDefault="0076614B" w:rsidP="00010D28">
      <w:pPr>
        <w:pStyle w:val="ListParagraph"/>
        <w:numPr>
          <w:ilvl w:val="0"/>
          <w:numId w:val="8"/>
        </w:numPr>
        <w:tabs>
          <w:tab w:val="left" w:pos="5865"/>
        </w:tabs>
        <w:spacing w:line="276" w:lineRule="auto"/>
      </w:pPr>
      <w:proofErr w:type="spellStart"/>
      <w:r w:rsidRPr="00010D28">
        <w:t>Agentul</w:t>
      </w:r>
      <w:proofErr w:type="spellEnd"/>
      <w:r w:rsidRPr="00010D28">
        <w:t xml:space="preserve"> economic </w:t>
      </w:r>
      <w:proofErr w:type="spellStart"/>
      <w:r w:rsidRPr="00010D28">
        <w:t>va</w:t>
      </w:r>
      <w:proofErr w:type="spellEnd"/>
      <w:r w:rsidRPr="00010D28">
        <w:t xml:space="preserve"> </w:t>
      </w:r>
      <w:proofErr w:type="spellStart"/>
      <w:r w:rsidRPr="00010D28">
        <w:t>utiliza</w:t>
      </w:r>
      <w:proofErr w:type="spellEnd"/>
      <w:r w:rsidRPr="00010D28">
        <w:t xml:space="preserve">  </w:t>
      </w:r>
      <w:proofErr w:type="spellStart"/>
      <w:r w:rsidRPr="00010D28">
        <w:t>drumul</w:t>
      </w:r>
      <w:proofErr w:type="spellEnd"/>
      <w:r w:rsidRPr="00010D28">
        <w:t xml:space="preserve"> de  </w:t>
      </w:r>
      <w:proofErr w:type="spellStart"/>
      <w:r w:rsidRPr="00010D28">
        <w:t>exploatare</w:t>
      </w:r>
      <w:proofErr w:type="spellEnd"/>
      <w:r w:rsidRPr="00010D28">
        <w:t xml:space="preserve"> </w:t>
      </w:r>
      <w:r w:rsidR="008A7F54" w:rsidRPr="008A7F54">
        <w:rPr>
          <w:i/>
        </w:rPr>
        <w:t xml:space="preserve">, cu  </w:t>
      </w:r>
      <w:proofErr w:type="spellStart"/>
      <w:r w:rsidR="008A7F54" w:rsidRPr="008A7F54">
        <w:rPr>
          <w:i/>
        </w:rPr>
        <w:t>exceptia</w:t>
      </w:r>
      <w:proofErr w:type="spellEnd"/>
      <w:r w:rsidR="008A7F54" w:rsidRPr="008A7F54">
        <w:rPr>
          <w:i/>
        </w:rPr>
        <w:t xml:space="preserve">  drum  </w:t>
      </w:r>
      <w:proofErr w:type="spellStart"/>
      <w:r w:rsidR="008A7F54" w:rsidRPr="008A7F54">
        <w:rPr>
          <w:i/>
        </w:rPr>
        <w:t>forestier</w:t>
      </w:r>
      <w:proofErr w:type="spellEnd"/>
      <w:r w:rsidR="008A7F54" w:rsidRPr="008A7F54">
        <w:rPr>
          <w:i/>
        </w:rPr>
        <w:t>,</w:t>
      </w:r>
      <w:r w:rsidR="008A7F54">
        <w:t xml:space="preserve">  </w:t>
      </w:r>
      <w:r w:rsidRPr="00010D28">
        <w:t xml:space="preserve"> la  </w:t>
      </w:r>
      <w:proofErr w:type="spellStart"/>
      <w:r w:rsidRPr="00010D28">
        <w:t>si</w:t>
      </w:r>
      <w:proofErr w:type="spellEnd"/>
      <w:r w:rsidRPr="00010D28">
        <w:t xml:space="preserve">  de  la  </w:t>
      </w:r>
      <w:proofErr w:type="spellStart"/>
      <w:r w:rsidRPr="00010D28">
        <w:t>balastiera</w:t>
      </w:r>
      <w:proofErr w:type="spellEnd"/>
      <w:r w:rsidRPr="00010D28">
        <w:t xml:space="preserve"> situate in </w:t>
      </w:r>
      <w:proofErr w:type="spellStart"/>
      <w:r w:rsidRPr="00010D28">
        <w:t>extravilanul</w:t>
      </w:r>
      <w:proofErr w:type="spellEnd"/>
      <w:r w:rsidRPr="00010D28">
        <w:t xml:space="preserve">  </w:t>
      </w:r>
      <w:proofErr w:type="spellStart"/>
      <w:r w:rsidRPr="00010D28">
        <w:t>comunei</w:t>
      </w:r>
      <w:proofErr w:type="spellEnd"/>
      <w:r w:rsidRPr="00010D28">
        <w:t xml:space="preserve">  Ion </w:t>
      </w:r>
      <w:proofErr w:type="spellStart"/>
      <w:r w:rsidRPr="00010D28">
        <w:t>Creanga</w:t>
      </w:r>
      <w:proofErr w:type="spellEnd"/>
      <w:r w:rsidRPr="00010D28">
        <w:t xml:space="preserve"> , </w:t>
      </w:r>
      <w:r w:rsidR="00FF0E80">
        <w:t xml:space="preserve"> sat </w:t>
      </w:r>
      <w:proofErr w:type="spellStart"/>
      <w:r w:rsidR="00FF0E80">
        <w:t>Recea</w:t>
      </w:r>
      <w:proofErr w:type="spellEnd"/>
      <w:r w:rsidR="00FF0E80">
        <w:t xml:space="preserve"> , </w:t>
      </w:r>
      <w:proofErr w:type="spellStart"/>
      <w:r w:rsidR="00FF0E80">
        <w:t>punctul</w:t>
      </w:r>
      <w:proofErr w:type="spellEnd"/>
      <w:r w:rsidR="00FF0E80">
        <w:t xml:space="preserve"> </w:t>
      </w:r>
      <w:r w:rsidR="003E3FB5">
        <w:t xml:space="preserve"> </w:t>
      </w:r>
      <w:proofErr w:type="spellStart"/>
      <w:r w:rsidR="003E3FB5">
        <w:t>Satul</w:t>
      </w:r>
      <w:proofErr w:type="spellEnd"/>
      <w:r w:rsidR="003E3FB5">
        <w:t xml:space="preserve"> </w:t>
      </w:r>
      <w:proofErr w:type="spellStart"/>
      <w:r w:rsidR="003E3FB5">
        <w:t>Nou</w:t>
      </w:r>
      <w:proofErr w:type="spellEnd"/>
      <w:r w:rsidR="003E3FB5">
        <w:t xml:space="preserve"> , </w:t>
      </w:r>
      <w:proofErr w:type="spellStart"/>
      <w:r w:rsidR="003E3FB5">
        <w:t>comuna</w:t>
      </w:r>
      <w:proofErr w:type="spellEnd"/>
      <w:r w:rsidR="003E3FB5">
        <w:t xml:space="preserve">  I</w:t>
      </w:r>
      <w:r w:rsidRPr="00010D28">
        <w:t xml:space="preserve">on </w:t>
      </w:r>
      <w:proofErr w:type="spellStart"/>
      <w:r w:rsidRPr="00010D28">
        <w:t>Creangă</w:t>
      </w:r>
      <w:proofErr w:type="spellEnd"/>
      <w:r w:rsidRPr="00010D28">
        <w:t xml:space="preserve"> </w:t>
      </w:r>
      <w:r w:rsidRPr="00010D28">
        <w:rPr>
          <w:rFonts w:eastAsiaTheme="minorHAnsi"/>
        </w:rPr>
        <w:t>”</w:t>
      </w:r>
      <w:r w:rsidRPr="00010D28">
        <w:t xml:space="preserve"> </w:t>
      </w:r>
    </w:p>
    <w:p w:rsidR="0076614B" w:rsidRPr="00010D28" w:rsidRDefault="0076614B" w:rsidP="003E3FB5">
      <w:pPr>
        <w:pStyle w:val="ListParagraph"/>
        <w:tabs>
          <w:tab w:val="left" w:pos="5865"/>
        </w:tabs>
        <w:spacing w:line="276" w:lineRule="auto"/>
      </w:pPr>
      <w:r w:rsidRPr="00010D28">
        <w:t xml:space="preserve">( conform </w:t>
      </w:r>
      <w:proofErr w:type="spellStart"/>
      <w:r w:rsidRPr="00010D28">
        <w:t>schitei</w:t>
      </w:r>
      <w:proofErr w:type="spellEnd"/>
      <w:r w:rsidRPr="00010D28">
        <w:t xml:space="preserve"> </w:t>
      </w:r>
      <w:proofErr w:type="spellStart"/>
      <w:r w:rsidRPr="00010D28">
        <w:t>anexa</w:t>
      </w:r>
      <w:proofErr w:type="spellEnd"/>
      <w:r w:rsidRPr="00010D28">
        <w:t xml:space="preserve"> )  in </w:t>
      </w:r>
      <w:proofErr w:type="spellStart"/>
      <w:r w:rsidRPr="00010D28">
        <w:t>procesul</w:t>
      </w:r>
      <w:proofErr w:type="spellEnd"/>
      <w:r w:rsidRPr="00010D28">
        <w:t xml:space="preserve"> de  </w:t>
      </w:r>
      <w:proofErr w:type="spellStart"/>
      <w:r w:rsidRPr="00010D28">
        <w:t>exploatare</w:t>
      </w:r>
      <w:proofErr w:type="spellEnd"/>
      <w:r w:rsidRPr="00010D28">
        <w:t xml:space="preserve"> </w:t>
      </w:r>
      <w:proofErr w:type="spellStart"/>
      <w:r w:rsidRPr="00010D28">
        <w:t>si</w:t>
      </w:r>
      <w:proofErr w:type="spellEnd"/>
      <w:r w:rsidRPr="00010D28">
        <w:t xml:space="preserve">  transport a  </w:t>
      </w:r>
      <w:proofErr w:type="spellStart"/>
      <w:r w:rsidRPr="00010D28">
        <w:t>agregatelor</w:t>
      </w:r>
      <w:proofErr w:type="spellEnd"/>
      <w:r w:rsidRPr="00010D28">
        <w:t xml:space="preserve"> </w:t>
      </w:r>
      <w:proofErr w:type="spellStart"/>
      <w:r w:rsidRPr="00010D28">
        <w:t>minerale</w:t>
      </w:r>
      <w:proofErr w:type="spellEnd"/>
      <w:r w:rsidRPr="00010D28">
        <w:t xml:space="preserve"> </w:t>
      </w:r>
      <w:r w:rsidR="00E41166">
        <w:t xml:space="preserve">, </w:t>
      </w:r>
      <w:r w:rsidRPr="00010D28">
        <w:t>.</w:t>
      </w:r>
    </w:p>
    <w:p w:rsidR="00B552C3" w:rsidRPr="00010D28" w:rsidRDefault="00233240" w:rsidP="00010D28">
      <w:pPr>
        <w:pStyle w:val="ListParagraph"/>
        <w:numPr>
          <w:ilvl w:val="0"/>
          <w:numId w:val="8"/>
        </w:numPr>
        <w:tabs>
          <w:tab w:val="left" w:pos="5865"/>
        </w:tabs>
        <w:spacing w:line="276" w:lineRule="auto"/>
      </w:pPr>
      <w:proofErr w:type="spellStart"/>
      <w:r w:rsidRPr="00010D28">
        <w:t>Obligatiile</w:t>
      </w:r>
      <w:proofErr w:type="spellEnd"/>
      <w:r w:rsidRPr="00010D28">
        <w:t xml:space="preserve">  </w:t>
      </w:r>
      <w:proofErr w:type="spellStart"/>
      <w:r w:rsidRPr="00010D28">
        <w:t>agentului</w:t>
      </w:r>
      <w:proofErr w:type="spellEnd"/>
      <w:r w:rsidRPr="00010D28">
        <w:t xml:space="preserve">  economic :</w:t>
      </w:r>
    </w:p>
    <w:p w:rsidR="00233240" w:rsidRPr="00010D28" w:rsidRDefault="00233240" w:rsidP="00010D28">
      <w:pPr>
        <w:pStyle w:val="ListParagraph"/>
        <w:numPr>
          <w:ilvl w:val="0"/>
          <w:numId w:val="1"/>
        </w:numPr>
        <w:tabs>
          <w:tab w:val="left" w:pos="5865"/>
        </w:tabs>
        <w:spacing w:line="276" w:lineRule="auto"/>
      </w:pPr>
      <w:proofErr w:type="spellStart"/>
      <w:r w:rsidRPr="00010D28">
        <w:t>Va</w:t>
      </w:r>
      <w:proofErr w:type="spellEnd"/>
      <w:r w:rsidRPr="00010D28">
        <w:t xml:space="preserve"> </w:t>
      </w:r>
      <w:r w:rsidR="00B44D9A">
        <w:t xml:space="preserve"> </w:t>
      </w:r>
      <w:proofErr w:type="spellStart"/>
      <w:r w:rsidR="00B44D9A">
        <w:t>menține</w:t>
      </w:r>
      <w:proofErr w:type="spellEnd"/>
      <w:r w:rsidR="00B44D9A">
        <w:t xml:space="preserve"> </w:t>
      </w:r>
      <w:proofErr w:type="spellStart"/>
      <w:r w:rsidR="00B44D9A">
        <w:t>integritat</w:t>
      </w:r>
      <w:r w:rsidRPr="00010D28">
        <w:t>e</w:t>
      </w:r>
      <w:r w:rsidR="003E3FB5">
        <w:t>a</w:t>
      </w:r>
      <w:proofErr w:type="spellEnd"/>
      <w:r w:rsidRPr="00010D28">
        <w:t xml:space="preserve">  </w:t>
      </w:r>
      <w:proofErr w:type="spellStart"/>
      <w:r w:rsidRPr="00010D28">
        <w:t>drumului</w:t>
      </w:r>
      <w:proofErr w:type="spellEnd"/>
      <w:r w:rsidRPr="00010D28">
        <w:t xml:space="preserve">  de  </w:t>
      </w:r>
      <w:proofErr w:type="spellStart"/>
      <w:r w:rsidRPr="00010D28">
        <w:t>exploatare</w:t>
      </w:r>
      <w:proofErr w:type="spellEnd"/>
      <w:r w:rsidRPr="00010D28">
        <w:t xml:space="preserve"> ,</w:t>
      </w:r>
    </w:p>
    <w:p w:rsidR="00233240" w:rsidRPr="00010D28" w:rsidRDefault="00233240" w:rsidP="00010D28">
      <w:pPr>
        <w:pStyle w:val="ListParagraph"/>
        <w:numPr>
          <w:ilvl w:val="0"/>
          <w:numId w:val="1"/>
        </w:numPr>
        <w:tabs>
          <w:tab w:val="left" w:pos="5865"/>
        </w:tabs>
        <w:spacing w:line="276" w:lineRule="auto"/>
      </w:pPr>
      <w:r w:rsidRPr="00010D28">
        <w:t xml:space="preserve">In </w:t>
      </w:r>
      <w:proofErr w:type="spellStart"/>
      <w:r w:rsidRPr="00010D28">
        <w:t>procesul</w:t>
      </w:r>
      <w:proofErr w:type="spellEnd"/>
      <w:r w:rsidRPr="00010D28">
        <w:t xml:space="preserve"> de  </w:t>
      </w:r>
      <w:proofErr w:type="spellStart"/>
      <w:r w:rsidRPr="00010D28">
        <w:t>exploatare</w:t>
      </w:r>
      <w:proofErr w:type="spellEnd"/>
      <w:r w:rsidRPr="00010D28">
        <w:t xml:space="preserve"> </w:t>
      </w:r>
      <w:proofErr w:type="spellStart"/>
      <w:r w:rsidRPr="00010D28">
        <w:t>si</w:t>
      </w:r>
      <w:proofErr w:type="spellEnd"/>
      <w:r w:rsidRPr="00010D28">
        <w:t xml:space="preserve">  transport nu </w:t>
      </w:r>
      <w:proofErr w:type="spellStart"/>
      <w:r w:rsidRPr="00010D28">
        <w:t>va</w:t>
      </w:r>
      <w:proofErr w:type="spellEnd"/>
      <w:r w:rsidRPr="00010D28">
        <w:t xml:space="preserve">  </w:t>
      </w:r>
      <w:proofErr w:type="spellStart"/>
      <w:r w:rsidRPr="00010D28">
        <w:t>afecta</w:t>
      </w:r>
      <w:proofErr w:type="spellEnd"/>
      <w:r w:rsidRPr="00010D28">
        <w:t xml:space="preserve">  </w:t>
      </w:r>
      <w:proofErr w:type="spellStart"/>
      <w:r w:rsidRPr="00010D28">
        <w:t>proprietățile</w:t>
      </w:r>
      <w:proofErr w:type="spellEnd"/>
      <w:r w:rsidRPr="00010D28">
        <w:t xml:space="preserve">  </w:t>
      </w:r>
      <w:proofErr w:type="spellStart"/>
      <w:r w:rsidRPr="00010D28">
        <w:t>învecinate</w:t>
      </w:r>
      <w:proofErr w:type="spellEnd"/>
      <w:r w:rsidRPr="00010D28">
        <w:t>,</w:t>
      </w:r>
    </w:p>
    <w:p w:rsidR="004000A2" w:rsidRPr="00010D28" w:rsidRDefault="004000A2" w:rsidP="00010D28">
      <w:pPr>
        <w:tabs>
          <w:tab w:val="left" w:pos="586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00A2" w:rsidRPr="00010D28" w:rsidRDefault="004000A2" w:rsidP="00010D28">
      <w:pPr>
        <w:pStyle w:val="ListParagraph"/>
        <w:numPr>
          <w:ilvl w:val="0"/>
          <w:numId w:val="5"/>
        </w:numPr>
        <w:tabs>
          <w:tab w:val="left" w:pos="5865"/>
        </w:tabs>
        <w:spacing w:line="276" w:lineRule="auto"/>
        <w:rPr>
          <w:b/>
        </w:rPr>
      </w:pPr>
      <w:r w:rsidRPr="00010D28">
        <w:rPr>
          <w:b/>
        </w:rPr>
        <w:t xml:space="preserve">ALTE CLAUZE </w:t>
      </w:r>
    </w:p>
    <w:p w:rsidR="004000A2" w:rsidRPr="00010D28" w:rsidRDefault="004000A2" w:rsidP="00010D28">
      <w:pPr>
        <w:tabs>
          <w:tab w:val="left" w:pos="586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10D2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10D28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010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0D28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010D28">
        <w:rPr>
          <w:rFonts w:ascii="Times New Roman" w:hAnsi="Times New Roman" w:cs="Times New Roman"/>
          <w:sz w:val="24"/>
          <w:szCs w:val="24"/>
        </w:rPr>
        <w:t xml:space="preserve">  se</w:t>
      </w:r>
      <w:proofErr w:type="gramEnd"/>
      <w:r w:rsidRPr="00010D2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0D28">
        <w:rPr>
          <w:rFonts w:ascii="Times New Roman" w:hAnsi="Times New Roman" w:cs="Times New Roman"/>
          <w:sz w:val="24"/>
          <w:szCs w:val="24"/>
        </w:rPr>
        <w:t>utilizează</w:t>
      </w:r>
      <w:proofErr w:type="spellEnd"/>
      <w:r w:rsidRPr="00010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D2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10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D28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010D2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0D28">
        <w:rPr>
          <w:rFonts w:ascii="Times New Roman" w:hAnsi="Times New Roman" w:cs="Times New Roman"/>
          <w:sz w:val="24"/>
          <w:szCs w:val="24"/>
        </w:rPr>
        <w:t>permisului</w:t>
      </w:r>
      <w:proofErr w:type="spellEnd"/>
      <w:r w:rsidRPr="00010D28">
        <w:rPr>
          <w:rFonts w:ascii="Times New Roman" w:hAnsi="Times New Roman" w:cs="Times New Roman"/>
          <w:sz w:val="24"/>
          <w:szCs w:val="24"/>
        </w:rPr>
        <w:t xml:space="preserve"> de  </w:t>
      </w:r>
      <w:proofErr w:type="spellStart"/>
      <w:r w:rsidRPr="00010D28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010D28">
        <w:rPr>
          <w:rFonts w:ascii="Times New Roman" w:hAnsi="Times New Roman" w:cs="Times New Roman"/>
          <w:sz w:val="24"/>
          <w:szCs w:val="24"/>
        </w:rPr>
        <w:t xml:space="preserve"> a  </w:t>
      </w:r>
      <w:proofErr w:type="spellStart"/>
      <w:r w:rsidRPr="00010D28">
        <w:rPr>
          <w:rFonts w:ascii="Times New Roman" w:hAnsi="Times New Roman" w:cs="Times New Roman"/>
          <w:sz w:val="24"/>
          <w:szCs w:val="24"/>
        </w:rPr>
        <w:t>agregatelor</w:t>
      </w:r>
      <w:proofErr w:type="spellEnd"/>
      <w:r w:rsidRPr="00010D2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0D28">
        <w:rPr>
          <w:rFonts w:ascii="Times New Roman" w:hAnsi="Times New Roman" w:cs="Times New Roman"/>
          <w:sz w:val="24"/>
          <w:szCs w:val="24"/>
        </w:rPr>
        <w:t>minerale</w:t>
      </w:r>
      <w:proofErr w:type="spellEnd"/>
      <w:r w:rsidRPr="00010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0A2" w:rsidRPr="00010D28" w:rsidRDefault="004000A2" w:rsidP="00010D28">
      <w:pPr>
        <w:tabs>
          <w:tab w:val="left" w:pos="586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00A2" w:rsidRPr="00010D28" w:rsidRDefault="004000A2" w:rsidP="00010D28">
      <w:pPr>
        <w:pStyle w:val="ListParagraph"/>
        <w:numPr>
          <w:ilvl w:val="0"/>
          <w:numId w:val="5"/>
        </w:numPr>
        <w:tabs>
          <w:tab w:val="left" w:pos="5865"/>
        </w:tabs>
        <w:spacing w:line="276" w:lineRule="auto"/>
        <w:rPr>
          <w:b/>
        </w:rPr>
      </w:pPr>
      <w:r w:rsidRPr="00010D28">
        <w:rPr>
          <w:b/>
        </w:rPr>
        <w:t>CLAUZE FINALE</w:t>
      </w:r>
    </w:p>
    <w:p w:rsidR="004000A2" w:rsidRPr="00010D28" w:rsidRDefault="004000A2" w:rsidP="00010D28">
      <w:pPr>
        <w:pStyle w:val="ListParagraph"/>
        <w:numPr>
          <w:ilvl w:val="1"/>
          <w:numId w:val="1"/>
        </w:numPr>
        <w:tabs>
          <w:tab w:val="left" w:pos="5865"/>
        </w:tabs>
        <w:spacing w:line="276" w:lineRule="auto"/>
      </w:pPr>
      <w:proofErr w:type="spellStart"/>
      <w:r w:rsidRPr="00010D28">
        <w:t>Prezentul</w:t>
      </w:r>
      <w:proofErr w:type="spellEnd"/>
      <w:r w:rsidRPr="00010D28">
        <w:t xml:space="preserve"> act </w:t>
      </w:r>
      <w:proofErr w:type="spellStart"/>
      <w:r w:rsidRPr="00010D28">
        <w:t>reprezintă</w:t>
      </w:r>
      <w:proofErr w:type="spellEnd"/>
      <w:r w:rsidRPr="00010D28">
        <w:t xml:space="preserve"> </w:t>
      </w:r>
      <w:proofErr w:type="spellStart"/>
      <w:r w:rsidRPr="00010D28">
        <w:t>acordul</w:t>
      </w:r>
      <w:proofErr w:type="spellEnd"/>
      <w:r w:rsidRPr="00010D28">
        <w:t xml:space="preserve"> </w:t>
      </w:r>
      <w:proofErr w:type="spellStart"/>
      <w:r w:rsidRPr="00010D28">
        <w:t>părților</w:t>
      </w:r>
      <w:proofErr w:type="spellEnd"/>
      <w:r w:rsidRPr="00010D28">
        <w:t xml:space="preserve"> </w:t>
      </w:r>
    </w:p>
    <w:p w:rsidR="00010D28" w:rsidRPr="00010D28" w:rsidRDefault="004000A2" w:rsidP="00010D28">
      <w:pPr>
        <w:pStyle w:val="ListParagraph"/>
        <w:numPr>
          <w:ilvl w:val="1"/>
          <w:numId w:val="1"/>
        </w:numPr>
        <w:tabs>
          <w:tab w:val="left" w:pos="5865"/>
        </w:tabs>
        <w:spacing w:line="276" w:lineRule="auto"/>
      </w:pPr>
      <w:proofErr w:type="spellStart"/>
      <w:r w:rsidRPr="00010D28">
        <w:t>Prevederile</w:t>
      </w:r>
      <w:proofErr w:type="spellEnd"/>
      <w:r w:rsidRPr="00010D28">
        <w:t xml:space="preserve">  </w:t>
      </w:r>
      <w:proofErr w:type="spellStart"/>
      <w:r w:rsidRPr="00010D28">
        <w:t>acordului</w:t>
      </w:r>
      <w:proofErr w:type="spellEnd"/>
      <w:r w:rsidRPr="00010D28">
        <w:t xml:space="preserve"> pot fi </w:t>
      </w:r>
      <w:proofErr w:type="spellStart"/>
      <w:r w:rsidRPr="00010D28">
        <w:t>completate</w:t>
      </w:r>
      <w:proofErr w:type="spellEnd"/>
      <w:r w:rsidRPr="00010D28">
        <w:t xml:space="preserve"> </w:t>
      </w:r>
      <w:proofErr w:type="spellStart"/>
      <w:r w:rsidRPr="00010D28">
        <w:t>prin</w:t>
      </w:r>
      <w:proofErr w:type="spellEnd"/>
      <w:r w:rsidRPr="00010D28">
        <w:t xml:space="preserve"> </w:t>
      </w:r>
      <w:proofErr w:type="spellStart"/>
      <w:r w:rsidRPr="00010D28">
        <w:t>acte</w:t>
      </w:r>
      <w:proofErr w:type="spellEnd"/>
      <w:r w:rsidRPr="00010D28">
        <w:t xml:space="preserve">  </w:t>
      </w:r>
      <w:proofErr w:type="spellStart"/>
      <w:r w:rsidRPr="00010D28">
        <w:t>aditionale</w:t>
      </w:r>
      <w:proofErr w:type="spellEnd"/>
      <w:r w:rsidRPr="00010D28">
        <w:t xml:space="preserve"> , </w:t>
      </w:r>
      <w:proofErr w:type="spellStart"/>
      <w:r w:rsidRPr="00010D28">
        <w:t>prin</w:t>
      </w:r>
      <w:proofErr w:type="spellEnd"/>
      <w:r w:rsidRPr="00010D28">
        <w:t xml:space="preserve">  </w:t>
      </w:r>
      <w:proofErr w:type="spellStart"/>
      <w:r w:rsidRPr="00010D28">
        <w:t>voința</w:t>
      </w:r>
      <w:proofErr w:type="spellEnd"/>
      <w:r w:rsidRPr="00010D28">
        <w:t xml:space="preserve">  </w:t>
      </w:r>
      <w:proofErr w:type="spellStart"/>
      <w:r w:rsidRPr="00010D28">
        <w:t>partilor</w:t>
      </w:r>
      <w:proofErr w:type="spellEnd"/>
    </w:p>
    <w:p w:rsidR="00010D28" w:rsidRPr="00010D28" w:rsidRDefault="00010D28" w:rsidP="00010D28">
      <w:pPr>
        <w:pStyle w:val="ListParagraph"/>
        <w:numPr>
          <w:ilvl w:val="1"/>
          <w:numId w:val="1"/>
        </w:numPr>
        <w:tabs>
          <w:tab w:val="left" w:pos="5865"/>
        </w:tabs>
        <w:spacing w:line="276" w:lineRule="auto"/>
      </w:pPr>
      <w:proofErr w:type="spellStart"/>
      <w:r w:rsidRPr="00010D28">
        <w:t>Prezentul</w:t>
      </w:r>
      <w:proofErr w:type="spellEnd"/>
      <w:r w:rsidRPr="00010D28">
        <w:t xml:space="preserve"> </w:t>
      </w:r>
      <w:proofErr w:type="spellStart"/>
      <w:r w:rsidRPr="00010D28">
        <w:t>acord</w:t>
      </w:r>
      <w:proofErr w:type="spellEnd"/>
      <w:r w:rsidRPr="00010D28">
        <w:t xml:space="preserve"> are  </w:t>
      </w:r>
      <w:proofErr w:type="spellStart"/>
      <w:r w:rsidR="00B44D9A">
        <w:t>valabilitate</w:t>
      </w:r>
      <w:proofErr w:type="spellEnd"/>
      <w:r w:rsidR="00B44D9A">
        <w:t xml:space="preserve">  </w:t>
      </w:r>
      <w:proofErr w:type="spellStart"/>
      <w:r w:rsidR="00B44D9A">
        <w:t>pana</w:t>
      </w:r>
      <w:proofErr w:type="spellEnd"/>
      <w:r w:rsidR="00B44D9A">
        <w:t xml:space="preserve">  la  </w:t>
      </w:r>
      <w:proofErr w:type="spellStart"/>
      <w:r w:rsidR="00B44D9A">
        <w:t>expirar</w:t>
      </w:r>
      <w:r w:rsidRPr="00010D28">
        <w:t>e</w:t>
      </w:r>
      <w:r w:rsidR="00B44D9A">
        <w:t>a</w:t>
      </w:r>
      <w:proofErr w:type="spellEnd"/>
      <w:r w:rsidRPr="00010D28">
        <w:t xml:space="preserve">  </w:t>
      </w:r>
      <w:proofErr w:type="spellStart"/>
      <w:r w:rsidRPr="00010D28">
        <w:t>permisului</w:t>
      </w:r>
      <w:proofErr w:type="spellEnd"/>
      <w:r w:rsidRPr="00010D28">
        <w:t xml:space="preserve"> de  </w:t>
      </w:r>
      <w:proofErr w:type="spellStart"/>
      <w:r w:rsidRPr="00010D28">
        <w:t>exploatare</w:t>
      </w:r>
      <w:proofErr w:type="spellEnd"/>
      <w:r w:rsidRPr="00010D28">
        <w:t xml:space="preserve"> </w:t>
      </w:r>
    </w:p>
    <w:p w:rsidR="004000A2" w:rsidRPr="00010D28" w:rsidRDefault="00010D28" w:rsidP="00010D28">
      <w:pPr>
        <w:pStyle w:val="ListParagraph"/>
        <w:numPr>
          <w:ilvl w:val="1"/>
          <w:numId w:val="1"/>
        </w:numPr>
        <w:tabs>
          <w:tab w:val="left" w:pos="5865"/>
        </w:tabs>
        <w:spacing w:line="276" w:lineRule="auto"/>
      </w:pPr>
      <w:proofErr w:type="spellStart"/>
      <w:r w:rsidRPr="00010D28">
        <w:t>Prezentul</w:t>
      </w:r>
      <w:proofErr w:type="spellEnd"/>
      <w:r w:rsidRPr="00010D28">
        <w:t xml:space="preserve"> act a  </w:t>
      </w:r>
      <w:proofErr w:type="spellStart"/>
      <w:r w:rsidRPr="00010D28">
        <w:t>fost</w:t>
      </w:r>
      <w:proofErr w:type="spellEnd"/>
      <w:r w:rsidRPr="00010D28">
        <w:t xml:space="preserve"> </w:t>
      </w:r>
      <w:proofErr w:type="spellStart"/>
      <w:r w:rsidRPr="00010D28">
        <w:t>incheiat</w:t>
      </w:r>
      <w:proofErr w:type="spellEnd"/>
      <w:r w:rsidRPr="00010D28">
        <w:t xml:space="preserve"> in  </w:t>
      </w:r>
      <w:proofErr w:type="spellStart"/>
      <w:r w:rsidRPr="00010D28">
        <w:t>doua</w:t>
      </w:r>
      <w:proofErr w:type="spellEnd"/>
      <w:r w:rsidRPr="00010D28">
        <w:t xml:space="preserve">  </w:t>
      </w:r>
      <w:proofErr w:type="spellStart"/>
      <w:r w:rsidRPr="00010D28">
        <w:t>exemplare</w:t>
      </w:r>
      <w:proofErr w:type="spellEnd"/>
      <w:r w:rsidRPr="00010D28">
        <w:t xml:space="preserve">  </w:t>
      </w:r>
      <w:proofErr w:type="spellStart"/>
      <w:r w:rsidRPr="00010D28">
        <w:t>originale</w:t>
      </w:r>
      <w:proofErr w:type="spellEnd"/>
      <w:r w:rsidRPr="00010D28">
        <w:t xml:space="preserve">  </w:t>
      </w:r>
      <w:proofErr w:type="spellStart"/>
      <w:r w:rsidRPr="00010D28">
        <w:t>câte</w:t>
      </w:r>
      <w:proofErr w:type="spellEnd"/>
      <w:r w:rsidRPr="00010D28">
        <w:t xml:space="preserve">  </w:t>
      </w:r>
      <w:proofErr w:type="spellStart"/>
      <w:r w:rsidRPr="00010D28">
        <w:t>unul</w:t>
      </w:r>
      <w:proofErr w:type="spellEnd"/>
      <w:r w:rsidRPr="00010D28">
        <w:t xml:space="preserve">  </w:t>
      </w:r>
      <w:proofErr w:type="spellStart"/>
      <w:r w:rsidRPr="00010D28">
        <w:t>pentru</w:t>
      </w:r>
      <w:proofErr w:type="spellEnd"/>
      <w:r w:rsidRPr="00010D28">
        <w:t xml:space="preserve">  </w:t>
      </w:r>
      <w:proofErr w:type="spellStart"/>
      <w:r w:rsidRPr="00010D28">
        <w:t>fiecare</w:t>
      </w:r>
      <w:proofErr w:type="spellEnd"/>
      <w:r w:rsidRPr="00010D28">
        <w:t xml:space="preserve">  parte .</w:t>
      </w:r>
      <w:r w:rsidR="004000A2" w:rsidRPr="00010D28">
        <w:t xml:space="preserve"> </w:t>
      </w:r>
    </w:p>
    <w:p w:rsidR="004000A2" w:rsidRPr="00010D28" w:rsidRDefault="004000A2" w:rsidP="00010D28">
      <w:pPr>
        <w:tabs>
          <w:tab w:val="left" w:pos="586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000A2" w:rsidRPr="003E3FB5" w:rsidRDefault="004000A2" w:rsidP="00010D28">
      <w:pPr>
        <w:tabs>
          <w:tab w:val="left" w:pos="586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0D28" w:rsidRPr="003E3FB5" w:rsidRDefault="00010D28" w:rsidP="00010D28">
      <w:pPr>
        <w:tabs>
          <w:tab w:val="left" w:pos="586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E3FB5">
        <w:rPr>
          <w:rFonts w:ascii="Times New Roman" w:hAnsi="Times New Roman" w:cs="Times New Roman"/>
          <w:sz w:val="24"/>
          <w:szCs w:val="24"/>
        </w:rPr>
        <w:t xml:space="preserve">            PRIMAR                                                   </w:t>
      </w:r>
      <w:r w:rsidR="003E3FB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E3FB5">
        <w:rPr>
          <w:rFonts w:ascii="Times New Roman" w:hAnsi="Times New Roman" w:cs="Times New Roman"/>
          <w:sz w:val="24"/>
          <w:szCs w:val="24"/>
        </w:rPr>
        <w:t xml:space="preserve"> ADMINISTRATOR           </w:t>
      </w:r>
    </w:p>
    <w:p w:rsidR="003E3FB5" w:rsidRDefault="00010D28" w:rsidP="003E3F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3FB5">
        <w:rPr>
          <w:rFonts w:ascii="Times New Roman" w:hAnsi="Times New Roman" w:cs="Times New Roman"/>
          <w:sz w:val="24"/>
          <w:szCs w:val="24"/>
        </w:rPr>
        <w:t>Dumitru</w:t>
      </w:r>
      <w:proofErr w:type="spellEnd"/>
      <w:r w:rsidRPr="003E3FB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E3FB5">
        <w:rPr>
          <w:rFonts w:ascii="Times New Roman" w:hAnsi="Times New Roman" w:cs="Times New Roman"/>
          <w:sz w:val="24"/>
          <w:szCs w:val="24"/>
        </w:rPr>
        <w:t>Dorin</w:t>
      </w:r>
      <w:proofErr w:type="spellEnd"/>
      <w:r w:rsidRPr="003E3FB5">
        <w:rPr>
          <w:rFonts w:ascii="Times New Roman" w:hAnsi="Times New Roman" w:cs="Times New Roman"/>
          <w:sz w:val="24"/>
          <w:szCs w:val="24"/>
        </w:rPr>
        <w:t xml:space="preserve"> TABACARIU                                S.C </w:t>
      </w:r>
      <w:r w:rsidR="003E3FB5" w:rsidRPr="003E3FB5">
        <w:rPr>
          <w:rFonts w:ascii="Times New Roman" w:hAnsi="Times New Roman" w:cs="Times New Roman"/>
          <w:sz w:val="24"/>
          <w:szCs w:val="24"/>
        </w:rPr>
        <w:t xml:space="preserve">LASTRO </w:t>
      </w:r>
      <w:proofErr w:type="gramStart"/>
      <w:r w:rsidR="003E3FB5" w:rsidRPr="003E3FB5">
        <w:rPr>
          <w:rFonts w:ascii="Times New Roman" w:hAnsi="Times New Roman" w:cs="Times New Roman"/>
          <w:sz w:val="24"/>
          <w:szCs w:val="24"/>
        </w:rPr>
        <w:t>CONSTRUCT  GENERAL</w:t>
      </w:r>
      <w:proofErr w:type="gramEnd"/>
      <w:r w:rsidR="003E3FB5" w:rsidRPr="003E3FB5">
        <w:rPr>
          <w:rFonts w:ascii="Times New Roman" w:hAnsi="Times New Roman" w:cs="Times New Roman"/>
          <w:sz w:val="24"/>
          <w:szCs w:val="24"/>
        </w:rPr>
        <w:t xml:space="preserve">  SRL . </w:t>
      </w:r>
    </w:p>
    <w:p w:rsidR="003E3FB5" w:rsidRPr="003E3FB5" w:rsidRDefault="003E3FB5" w:rsidP="003E3FB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FF0E80">
        <w:rPr>
          <w:rFonts w:ascii="Times New Roman" w:hAnsi="Times New Roman" w:cs="Times New Roman"/>
          <w:sz w:val="24"/>
          <w:szCs w:val="24"/>
        </w:rPr>
        <w:t xml:space="preserve">                            OCHI</w:t>
      </w:r>
      <w:r>
        <w:rPr>
          <w:rFonts w:ascii="Times New Roman" w:hAnsi="Times New Roman" w:cs="Times New Roman"/>
          <w:sz w:val="24"/>
          <w:szCs w:val="24"/>
        </w:rPr>
        <w:t xml:space="preserve">ANĂ GHEORGHE- DAN </w:t>
      </w:r>
    </w:p>
    <w:p w:rsidR="004000A2" w:rsidRPr="003E3FB5" w:rsidRDefault="004000A2" w:rsidP="00010D28">
      <w:pPr>
        <w:tabs>
          <w:tab w:val="left" w:pos="586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00A2" w:rsidRPr="003E3FB5" w:rsidRDefault="004000A2" w:rsidP="004000A2">
      <w:pPr>
        <w:tabs>
          <w:tab w:val="left" w:pos="5865"/>
        </w:tabs>
        <w:spacing w:line="276" w:lineRule="auto"/>
        <w:rPr>
          <w:sz w:val="24"/>
          <w:szCs w:val="24"/>
        </w:rPr>
      </w:pPr>
    </w:p>
    <w:p w:rsidR="004000A2" w:rsidRDefault="004000A2" w:rsidP="004000A2">
      <w:pPr>
        <w:tabs>
          <w:tab w:val="left" w:pos="5865"/>
        </w:tabs>
        <w:spacing w:line="276" w:lineRule="auto"/>
      </w:pPr>
      <w:bookmarkStart w:id="1" w:name="_GoBack"/>
      <w:bookmarkEnd w:id="1"/>
    </w:p>
    <w:sectPr w:rsidR="004000A2" w:rsidSect="00423395">
      <w:pgSz w:w="12240" w:h="15840"/>
      <w:pgMar w:top="360" w:right="108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55925B4E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44CE0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35673"/>
    <w:multiLevelType w:val="hybridMultilevel"/>
    <w:tmpl w:val="34C26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F22FA"/>
    <w:multiLevelType w:val="hybridMultilevel"/>
    <w:tmpl w:val="645C9120"/>
    <w:lvl w:ilvl="0" w:tplc="787494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40C9C"/>
    <w:multiLevelType w:val="hybridMultilevel"/>
    <w:tmpl w:val="24AC5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F5F81"/>
    <w:multiLevelType w:val="hybridMultilevel"/>
    <w:tmpl w:val="9AB221D4"/>
    <w:lvl w:ilvl="0" w:tplc="4F8E791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1B37CA"/>
    <w:multiLevelType w:val="hybridMultilevel"/>
    <w:tmpl w:val="804C4BE2"/>
    <w:lvl w:ilvl="0" w:tplc="E38C34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85174"/>
    <w:multiLevelType w:val="hybridMultilevel"/>
    <w:tmpl w:val="C4462BF6"/>
    <w:lvl w:ilvl="0" w:tplc="956CB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B3"/>
    <w:rsid w:val="00010D28"/>
    <w:rsid w:val="00125F1A"/>
    <w:rsid w:val="00170EB3"/>
    <w:rsid w:val="001F5BCA"/>
    <w:rsid w:val="00200F5C"/>
    <w:rsid w:val="00201C26"/>
    <w:rsid w:val="0020692B"/>
    <w:rsid w:val="00233240"/>
    <w:rsid w:val="00251722"/>
    <w:rsid w:val="002924BB"/>
    <w:rsid w:val="002A44B5"/>
    <w:rsid w:val="002D4E0D"/>
    <w:rsid w:val="002E5192"/>
    <w:rsid w:val="002E64B6"/>
    <w:rsid w:val="00335729"/>
    <w:rsid w:val="0034322F"/>
    <w:rsid w:val="003C3F3B"/>
    <w:rsid w:val="003E3FB5"/>
    <w:rsid w:val="003F2393"/>
    <w:rsid w:val="004000A2"/>
    <w:rsid w:val="00400CD4"/>
    <w:rsid w:val="00423395"/>
    <w:rsid w:val="005A640E"/>
    <w:rsid w:val="005D0DA4"/>
    <w:rsid w:val="00613DF8"/>
    <w:rsid w:val="006A6E0A"/>
    <w:rsid w:val="006F5C08"/>
    <w:rsid w:val="0070216E"/>
    <w:rsid w:val="007505D7"/>
    <w:rsid w:val="0076614B"/>
    <w:rsid w:val="00774021"/>
    <w:rsid w:val="0085157B"/>
    <w:rsid w:val="00854189"/>
    <w:rsid w:val="00855541"/>
    <w:rsid w:val="00870A98"/>
    <w:rsid w:val="00882C2D"/>
    <w:rsid w:val="00897B9D"/>
    <w:rsid w:val="008A7F54"/>
    <w:rsid w:val="008D743A"/>
    <w:rsid w:val="00903B64"/>
    <w:rsid w:val="00955825"/>
    <w:rsid w:val="009A0F6C"/>
    <w:rsid w:val="009B2D74"/>
    <w:rsid w:val="009C2427"/>
    <w:rsid w:val="009D13FB"/>
    <w:rsid w:val="00A04089"/>
    <w:rsid w:val="00A26665"/>
    <w:rsid w:val="00A323B0"/>
    <w:rsid w:val="00A330A4"/>
    <w:rsid w:val="00A45C48"/>
    <w:rsid w:val="00A754C8"/>
    <w:rsid w:val="00AC3879"/>
    <w:rsid w:val="00B44D9A"/>
    <w:rsid w:val="00B552C3"/>
    <w:rsid w:val="00B721EC"/>
    <w:rsid w:val="00B82C12"/>
    <w:rsid w:val="00B844C1"/>
    <w:rsid w:val="00BD06E3"/>
    <w:rsid w:val="00BE3E47"/>
    <w:rsid w:val="00C018B8"/>
    <w:rsid w:val="00C04651"/>
    <w:rsid w:val="00C0586B"/>
    <w:rsid w:val="00CA6B89"/>
    <w:rsid w:val="00D2366C"/>
    <w:rsid w:val="00D418D4"/>
    <w:rsid w:val="00D56126"/>
    <w:rsid w:val="00DC04AB"/>
    <w:rsid w:val="00DC3D4C"/>
    <w:rsid w:val="00DE7E57"/>
    <w:rsid w:val="00E00632"/>
    <w:rsid w:val="00E17DBB"/>
    <w:rsid w:val="00E41166"/>
    <w:rsid w:val="00E51216"/>
    <w:rsid w:val="00EA25AD"/>
    <w:rsid w:val="00EB6BA8"/>
    <w:rsid w:val="00F21872"/>
    <w:rsid w:val="00F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E17D5"/>
  <w15:chartTrackingRefBased/>
  <w15:docId w15:val="{E5BA46C6-918D-419C-B23E-C0859BA8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E51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E51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51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E51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2E51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E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iniat">
    <w:name w:val="aliniat"/>
    <w:basedOn w:val="DefaultParagraphFont"/>
    <w:rsid w:val="002E5192"/>
  </w:style>
  <w:style w:type="paragraph" w:styleId="ListParagraph">
    <w:name w:val="List Paragraph"/>
    <w:basedOn w:val="Normal"/>
    <w:uiPriority w:val="34"/>
    <w:qFormat/>
    <w:rsid w:val="00BD06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D2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0692B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69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101</cp:revision>
  <cp:lastPrinted>2024-07-23T17:00:00Z</cp:lastPrinted>
  <dcterms:created xsi:type="dcterms:W3CDTF">2024-07-23T15:08:00Z</dcterms:created>
  <dcterms:modified xsi:type="dcterms:W3CDTF">2024-11-29T08:44:00Z</dcterms:modified>
</cp:coreProperties>
</file>