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E03F6" w14:textId="57FA76FB" w:rsidR="00D65A1D" w:rsidRPr="00D23B17" w:rsidRDefault="00F62703" w:rsidP="00F62703">
      <w:pPr>
        <w:tabs>
          <w:tab w:val="left" w:pos="-360"/>
        </w:tabs>
        <w:ind w:left="-630" w:hanging="180"/>
      </w:pPr>
      <w:r w:rsidRPr="00D23B17">
        <w:rPr>
          <w:noProof/>
          <w:lang w:val="en-US" w:eastAsia="en-US" w:bidi="ar-SA"/>
        </w:rPr>
        <mc:AlternateContent>
          <mc:Choice Requires="wps">
            <w:drawing>
              <wp:anchor distT="0" distB="0" distL="114300" distR="114300" simplePos="0" relativeHeight="251659264" behindDoc="1" locked="0" layoutInCell="1" allowOverlap="1" wp14:anchorId="28F84782" wp14:editId="30C4A236">
                <wp:simplePos x="0" y="0"/>
                <wp:positionH relativeFrom="column">
                  <wp:posOffset>502920</wp:posOffset>
                </wp:positionH>
                <wp:positionV relativeFrom="paragraph">
                  <wp:posOffset>70485</wp:posOffset>
                </wp:positionV>
                <wp:extent cx="3038475" cy="164401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64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C92F8" w14:textId="77777777" w:rsidR="00CF139B" w:rsidRPr="00A10810" w:rsidRDefault="00CF139B" w:rsidP="00CF139B">
                            <w:pPr>
                              <w:rPr>
                                <w:rFonts w:ascii="Cambria" w:hAnsi="Cambria"/>
                                <w:b/>
                                <w:bCs/>
                                <w:lang w:val="fr-FR"/>
                              </w:rPr>
                            </w:pPr>
                            <w:r w:rsidRPr="00A10810">
                              <w:rPr>
                                <w:rFonts w:ascii="Cambria" w:hAnsi="Cambria"/>
                                <w:b/>
                                <w:bCs/>
                                <w:lang w:val="fr-FR"/>
                              </w:rPr>
                              <w:t>ROMÂNIA</w:t>
                            </w:r>
                          </w:p>
                          <w:p w14:paraId="2FEF0CCF" w14:textId="77777777" w:rsidR="00CF139B" w:rsidRDefault="00CF139B" w:rsidP="00CF139B">
                            <w:pPr>
                              <w:pStyle w:val="Heading4"/>
                              <w:spacing w:before="0"/>
                              <w:rPr>
                                <w:sz w:val="22"/>
                                <w:szCs w:val="22"/>
                                <w:lang w:val="en-GB"/>
                              </w:rPr>
                            </w:pPr>
                            <w:r w:rsidRPr="008126D6">
                              <w:rPr>
                                <w:sz w:val="22"/>
                                <w:szCs w:val="22"/>
                                <w:lang w:val="en-GB"/>
                              </w:rPr>
                              <w:t>JUDEŢUL NEAMȚ</w:t>
                            </w:r>
                          </w:p>
                          <w:p w14:paraId="00CB3D71" w14:textId="6ABCA50B" w:rsidR="00CF139B" w:rsidRDefault="00EE1D68" w:rsidP="00CF139B">
                            <w:pPr>
                              <w:pStyle w:val="Heading4"/>
                              <w:spacing w:before="0"/>
                              <w:rPr>
                                <w:sz w:val="22"/>
                                <w:szCs w:val="22"/>
                              </w:rPr>
                            </w:pPr>
                            <w:r>
                              <w:rPr>
                                <w:sz w:val="22"/>
                                <w:szCs w:val="22"/>
                              </w:rPr>
                              <w:t xml:space="preserve">COMUNA </w:t>
                            </w:r>
                            <w:r w:rsidR="00CF139B" w:rsidRPr="008126D6">
                              <w:rPr>
                                <w:sz w:val="22"/>
                                <w:szCs w:val="22"/>
                              </w:rPr>
                              <w:t>ION CREANGĂ</w:t>
                            </w:r>
                          </w:p>
                          <w:p w14:paraId="1000BC2B" w14:textId="77777777" w:rsidR="00CF139B" w:rsidRPr="008126D6" w:rsidRDefault="00CF139B" w:rsidP="00CF139B">
                            <w:pPr>
                              <w:pStyle w:val="Heading4"/>
                              <w:spacing w:before="0"/>
                              <w:rPr>
                                <w:sz w:val="22"/>
                                <w:szCs w:val="22"/>
                                <w:lang w:val="en-GB"/>
                              </w:rPr>
                            </w:pPr>
                            <w:r w:rsidRPr="008126D6">
                              <w:rPr>
                                <w:b w:val="0"/>
                                <w:bCs w:val="0"/>
                                <w:color w:val="323232"/>
                                <w:spacing w:val="-5"/>
                                <w:sz w:val="22"/>
                                <w:szCs w:val="22"/>
                              </w:rPr>
                              <w:t>Strada I.C. Brătianu; nr. 105</w:t>
                            </w:r>
                          </w:p>
                          <w:p w14:paraId="073F863B" w14:textId="77777777" w:rsidR="00CF139B" w:rsidRDefault="00CF139B" w:rsidP="00CF139B">
                            <w:pPr>
                              <w:shd w:val="clear" w:color="auto" w:fill="FFFFFF"/>
                              <w:outlineLvl w:val="0"/>
                              <w:rPr>
                                <w:rFonts w:ascii="Cambria" w:hAnsi="Cambria"/>
                                <w:b/>
                                <w:bCs/>
                                <w:color w:val="323232"/>
                                <w:spacing w:val="-5"/>
                                <w:lang w:val="fr-FR"/>
                              </w:rPr>
                            </w:pPr>
                            <w:r>
                              <w:rPr>
                                <w:rFonts w:ascii="Cambria" w:hAnsi="Cambria"/>
                                <w:b/>
                                <w:bCs/>
                                <w:color w:val="323232"/>
                                <w:spacing w:val="-5"/>
                                <w:lang w:val="fr-FR"/>
                              </w:rPr>
                              <w:t>Tel: (004) 0233 780013</w:t>
                            </w:r>
                          </w:p>
                          <w:p w14:paraId="2B0D44C9" w14:textId="77777777" w:rsidR="00CF139B" w:rsidRPr="008126D6" w:rsidRDefault="00CF139B" w:rsidP="00CF139B">
                            <w:pPr>
                              <w:shd w:val="clear" w:color="auto" w:fill="FFFFFF"/>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14:paraId="3714AFD2" w14:textId="77777777" w:rsidR="00CF139B" w:rsidRDefault="00CF139B" w:rsidP="00CF139B">
                            <w:pPr>
                              <w:shd w:val="clear" w:color="auto" w:fill="FFFFFF"/>
                              <w:ind w:left="883" w:hanging="883"/>
                              <w:rPr>
                                <w:rStyle w:val="Hyperlink"/>
                                <w:rFonts w:ascii="Cambria" w:hAnsi="Cambria"/>
                                <w:b/>
                                <w:i/>
                                <w:spacing w:val="-8"/>
                              </w:rPr>
                            </w:pPr>
                            <w:r w:rsidRPr="008126D6">
                              <w:rPr>
                                <w:rFonts w:ascii="Cambria" w:hAnsi="Cambria"/>
                                <w:b/>
                                <w:i/>
                                <w:spacing w:val="-8"/>
                              </w:rPr>
                              <w:t xml:space="preserve">E-mail: </w:t>
                            </w:r>
                            <w:hyperlink r:id="rId8" w:history="1">
                              <w:r w:rsidRPr="004F52BD">
                                <w:rPr>
                                  <w:rStyle w:val="Hyperlink"/>
                                  <w:rFonts w:ascii="Cambria" w:hAnsi="Cambria"/>
                                  <w:b/>
                                  <w:i/>
                                  <w:spacing w:val="-8"/>
                                </w:rPr>
                                <w:t>primariaioncreaga@gmail.com</w:t>
                              </w:r>
                            </w:hyperlink>
                          </w:p>
                          <w:p w14:paraId="2FA9D07D" w14:textId="77777777" w:rsidR="00CF139B" w:rsidRDefault="00CF139B" w:rsidP="00CF139B">
                            <w:pPr>
                              <w:shd w:val="clear" w:color="auto" w:fill="FFFFFF"/>
                              <w:ind w:left="883" w:hanging="883"/>
                              <w:rPr>
                                <w:rFonts w:ascii="Cambria" w:hAnsi="Cambria"/>
                                <w:b/>
                                <w:i/>
                                <w:spacing w:val="-8"/>
                              </w:rPr>
                            </w:pPr>
                          </w:p>
                          <w:p w14:paraId="20B00854" w14:textId="77777777" w:rsidR="00CF139B" w:rsidRDefault="00CF139B" w:rsidP="00CF139B">
                            <w:pPr>
                              <w:shd w:val="clear" w:color="auto" w:fill="FFFFFF"/>
                              <w:spacing w:line="202" w:lineRule="exact"/>
                              <w:ind w:left="883" w:hanging="883"/>
                              <w:jc w:val="center"/>
                              <w:rPr>
                                <w:b/>
                              </w:rPr>
                            </w:pPr>
                          </w:p>
                          <w:p w14:paraId="151E8682" w14:textId="77777777" w:rsidR="009C6E50" w:rsidRPr="00F952F3" w:rsidRDefault="009C6E50" w:rsidP="00CF139B">
                            <w:pPr>
                              <w:shd w:val="clear" w:color="auto" w:fill="FFFFFF"/>
                              <w:spacing w:line="202" w:lineRule="exact"/>
                              <w:ind w:left="883" w:hanging="883"/>
                              <w:jc w:val="center"/>
                              <w:rPr>
                                <w:b/>
                              </w:rPr>
                            </w:pPr>
                          </w:p>
                          <w:p w14:paraId="1C3C4BD8" w14:textId="77777777" w:rsidR="00CF139B" w:rsidRDefault="00CF139B" w:rsidP="00CF139B">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pt;margin-top:5.55pt;width:239.25pt;height:1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31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" stroked="f">
                <v:textbox>
                  <w:txbxContent>
                    <w:p w14:paraId="548C92F8" w14:textId="77777777" w:rsidR="00CF139B" w:rsidRPr="00A10810" w:rsidRDefault="00CF139B" w:rsidP="00CF139B">
                      <w:pPr>
                        <w:rPr>
                          <w:rFonts w:ascii="Cambria" w:hAnsi="Cambria"/>
                          <w:b/>
                          <w:bCs/>
                          <w:lang w:val="fr-FR"/>
                        </w:rPr>
                      </w:pPr>
                      <w:r w:rsidRPr="00A10810">
                        <w:rPr>
                          <w:rFonts w:ascii="Cambria" w:hAnsi="Cambria"/>
                          <w:b/>
                          <w:bCs/>
                          <w:lang w:val="fr-FR"/>
                        </w:rPr>
                        <w:t>ROMÂNIA</w:t>
                      </w:r>
                    </w:p>
                    <w:p w14:paraId="2FEF0CCF" w14:textId="77777777" w:rsidR="00CF139B" w:rsidRDefault="00CF139B" w:rsidP="00CF139B">
                      <w:pPr>
                        <w:pStyle w:val="Heading4"/>
                        <w:spacing w:before="0"/>
                        <w:rPr>
                          <w:sz w:val="22"/>
                          <w:szCs w:val="22"/>
                          <w:lang w:val="en-GB"/>
                        </w:rPr>
                      </w:pPr>
                      <w:r w:rsidRPr="008126D6">
                        <w:rPr>
                          <w:sz w:val="22"/>
                          <w:szCs w:val="22"/>
                          <w:lang w:val="en-GB"/>
                        </w:rPr>
                        <w:t>JUDEŢUL NEAMȚ</w:t>
                      </w:r>
                    </w:p>
                    <w:p w14:paraId="00CB3D71" w14:textId="6ABCA50B" w:rsidR="00CF139B" w:rsidRDefault="00EE1D68" w:rsidP="00CF139B">
                      <w:pPr>
                        <w:pStyle w:val="Heading4"/>
                        <w:spacing w:before="0"/>
                        <w:rPr>
                          <w:sz w:val="22"/>
                          <w:szCs w:val="22"/>
                        </w:rPr>
                      </w:pPr>
                      <w:r>
                        <w:rPr>
                          <w:sz w:val="22"/>
                          <w:szCs w:val="22"/>
                        </w:rPr>
                        <w:t xml:space="preserve">COMUNA </w:t>
                      </w:r>
                      <w:r w:rsidR="00CF139B" w:rsidRPr="008126D6">
                        <w:rPr>
                          <w:sz w:val="22"/>
                          <w:szCs w:val="22"/>
                        </w:rPr>
                        <w:t>ION CREANGĂ</w:t>
                      </w:r>
                    </w:p>
                    <w:p w14:paraId="1000BC2B" w14:textId="77777777" w:rsidR="00CF139B" w:rsidRPr="008126D6" w:rsidRDefault="00CF139B" w:rsidP="00CF139B">
                      <w:pPr>
                        <w:pStyle w:val="Heading4"/>
                        <w:spacing w:before="0"/>
                        <w:rPr>
                          <w:sz w:val="22"/>
                          <w:szCs w:val="22"/>
                          <w:lang w:val="en-GB"/>
                        </w:rPr>
                      </w:pPr>
                      <w:r w:rsidRPr="008126D6">
                        <w:rPr>
                          <w:b w:val="0"/>
                          <w:bCs w:val="0"/>
                          <w:color w:val="323232"/>
                          <w:spacing w:val="-5"/>
                          <w:sz w:val="22"/>
                          <w:szCs w:val="22"/>
                        </w:rPr>
                        <w:t>Strada I.C. Brătianu; nr. 105</w:t>
                      </w:r>
                    </w:p>
                    <w:p w14:paraId="073F863B" w14:textId="77777777" w:rsidR="00CF139B" w:rsidRDefault="00CF139B" w:rsidP="00CF139B">
                      <w:pPr>
                        <w:shd w:val="clear" w:color="auto" w:fill="FFFFFF"/>
                        <w:outlineLvl w:val="0"/>
                        <w:rPr>
                          <w:rFonts w:ascii="Cambria" w:hAnsi="Cambria"/>
                          <w:b/>
                          <w:bCs/>
                          <w:color w:val="323232"/>
                          <w:spacing w:val="-5"/>
                          <w:lang w:val="fr-FR"/>
                        </w:rPr>
                      </w:pPr>
                      <w:r>
                        <w:rPr>
                          <w:rFonts w:ascii="Cambria" w:hAnsi="Cambria"/>
                          <w:b/>
                          <w:bCs/>
                          <w:color w:val="323232"/>
                          <w:spacing w:val="-5"/>
                          <w:lang w:val="fr-FR"/>
                        </w:rPr>
                        <w:t>Tel: (004) 0233 780013</w:t>
                      </w:r>
                    </w:p>
                    <w:p w14:paraId="2B0D44C9" w14:textId="77777777" w:rsidR="00CF139B" w:rsidRPr="008126D6" w:rsidRDefault="00CF139B" w:rsidP="00CF139B">
                      <w:pPr>
                        <w:shd w:val="clear" w:color="auto" w:fill="FFFFFF"/>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14:paraId="3714AFD2" w14:textId="77777777" w:rsidR="00CF139B" w:rsidRDefault="00CF139B" w:rsidP="00CF139B">
                      <w:pPr>
                        <w:shd w:val="clear" w:color="auto" w:fill="FFFFFF"/>
                        <w:ind w:left="883" w:hanging="883"/>
                        <w:rPr>
                          <w:rStyle w:val="Hyperlink"/>
                          <w:rFonts w:ascii="Cambria" w:hAnsi="Cambria"/>
                          <w:b/>
                          <w:i/>
                          <w:spacing w:val="-8"/>
                        </w:rPr>
                      </w:pPr>
                      <w:r w:rsidRPr="008126D6">
                        <w:rPr>
                          <w:rFonts w:ascii="Cambria" w:hAnsi="Cambria"/>
                          <w:b/>
                          <w:i/>
                          <w:spacing w:val="-8"/>
                        </w:rPr>
                        <w:t xml:space="preserve">E-mail: </w:t>
                      </w:r>
                      <w:hyperlink r:id="rId9" w:history="1">
                        <w:r w:rsidRPr="004F52BD">
                          <w:rPr>
                            <w:rStyle w:val="Hyperlink"/>
                            <w:rFonts w:ascii="Cambria" w:hAnsi="Cambria"/>
                            <w:b/>
                            <w:i/>
                            <w:spacing w:val="-8"/>
                          </w:rPr>
                          <w:t>primariaioncreaga@gmail.com</w:t>
                        </w:r>
                      </w:hyperlink>
                    </w:p>
                    <w:p w14:paraId="2FA9D07D" w14:textId="77777777" w:rsidR="00CF139B" w:rsidRDefault="00CF139B" w:rsidP="00CF139B">
                      <w:pPr>
                        <w:shd w:val="clear" w:color="auto" w:fill="FFFFFF"/>
                        <w:ind w:left="883" w:hanging="883"/>
                        <w:rPr>
                          <w:rFonts w:ascii="Cambria" w:hAnsi="Cambria"/>
                          <w:b/>
                          <w:i/>
                          <w:spacing w:val="-8"/>
                        </w:rPr>
                      </w:pPr>
                    </w:p>
                    <w:p w14:paraId="20B00854" w14:textId="77777777" w:rsidR="00CF139B" w:rsidRDefault="00CF139B" w:rsidP="00CF139B">
                      <w:pPr>
                        <w:shd w:val="clear" w:color="auto" w:fill="FFFFFF"/>
                        <w:spacing w:line="202" w:lineRule="exact"/>
                        <w:ind w:left="883" w:hanging="883"/>
                        <w:jc w:val="center"/>
                        <w:rPr>
                          <w:b/>
                        </w:rPr>
                      </w:pPr>
                    </w:p>
                    <w:p w14:paraId="151E8682" w14:textId="77777777" w:rsidR="009C6E50" w:rsidRPr="00F952F3" w:rsidRDefault="009C6E50" w:rsidP="00CF139B">
                      <w:pPr>
                        <w:shd w:val="clear" w:color="auto" w:fill="FFFFFF"/>
                        <w:spacing w:line="202" w:lineRule="exact"/>
                        <w:ind w:left="883" w:hanging="883"/>
                        <w:jc w:val="center"/>
                        <w:rPr>
                          <w:b/>
                        </w:rPr>
                      </w:pPr>
                    </w:p>
                    <w:p w14:paraId="1C3C4BD8" w14:textId="77777777" w:rsidR="00CF139B" w:rsidRDefault="00CF139B" w:rsidP="00CF139B">
                      <w:pPr>
                        <w:pStyle w:val="Heading5"/>
                      </w:pPr>
                    </w:p>
                  </w:txbxContent>
                </v:textbox>
              </v:shape>
            </w:pict>
          </mc:Fallback>
        </mc:AlternateContent>
      </w:r>
      <w:r w:rsidR="00CF139B" w:rsidRPr="00D23B17">
        <w:rPr>
          <w:noProof/>
          <w:lang w:val="en-US" w:eastAsia="en-US" w:bidi="ar-SA"/>
        </w:rPr>
        <mc:AlternateContent>
          <mc:Choice Requires="wps">
            <w:drawing>
              <wp:anchor distT="0" distB="0" distL="114300" distR="114300" simplePos="0" relativeHeight="251660288" behindDoc="1" locked="0" layoutInCell="1" allowOverlap="1" wp14:anchorId="2D802AD7" wp14:editId="3EB3698E">
                <wp:simplePos x="0" y="0"/>
                <wp:positionH relativeFrom="column">
                  <wp:posOffset>3678555</wp:posOffset>
                </wp:positionH>
                <wp:positionV relativeFrom="paragraph">
                  <wp:posOffset>77470</wp:posOffset>
                </wp:positionV>
                <wp:extent cx="3463925" cy="1718945"/>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1718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D7608" w14:textId="77777777" w:rsidR="00CF139B" w:rsidRPr="000A3F93" w:rsidRDefault="00CF139B" w:rsidP="00CF139B">
                            <w:pPr>
                              <w:rPr>
                                <w:rFonts w:ascii="Cambria" w:hAnsi="Cambria"/>
                                <w:b/>
                                <w:bCs/>
                                <w:lang w:val="fr-FR"/>
                              </w:rPr>
                            </w:pPr>
                            <w:r>
                              <w:rPr>
                                <w:rFonts w:ascii="Cambria" w:hAnsi="Cambria"/>
                                <w:b/>
                                <w:bCs/>
                                <w:lang w:val="fr-FR"/>
                              </w:rPr>
                              <w:t xml:space="preserve"> </w:t>
                            </w:r>
                            <w:r w:rsidRPr="00A10810">
                              <w:rPr>
                                <w:rFonts w:ascii="Cambria" w:hAnsi="Cambria"/>
                                <w:b/>
                                <w:bCs/>
                                <w:lang w:val="fr-FR"/>
                              </w:rPr>
                              <w:t>ROMÂNIA</w:t>
                            </w:r>
                          </w:p>
                          <w:p w14:paraId="0995EDAC" w14:textId="54FB043E" w:rsidR="00CF139B" w:rsidRDefault="00CF139B" w:rsidP="00CF139B">
                            <w:pPr>
                              <w:spacing w:line="192" w:lineRule="auto"/>
                              <w:rPr>
                                <w:rFonts w:ascii="Cambria" w:hAnsi="Cambria"/>
                                <w:b/>
                                <w:i/>
                                <w:color w:val="4F81BD"/>
                              </w:rPr>
                            </w:pPr>
                            <w:r w:rsidRPr="000A3F93">
                              <w:rPr>
                                <w:rFonts w:ascii="Cambria" w:hAnsi="Cambria"/>
                                <w:b/>
                                <w:i/>
                                <w:color w:val="4F81BD"/>
                              </w:rPr>
                              <w:t xml:space="preserve">JUDEŢUL </w:t>
                            </w:r>
                            <w:r w:rsidR="00A52CDC">
                              <w:rPr>
                                <w:rFonts w:ascii="Cambria" w:hAnsi="Cambria"/>
                                <w:b/>
                                <w:i/>
                                <w:color w:val="4F81BD"/>
                              </w:rPr>
                              <w:t>BUCURESTI</w:t>
                            </w:r>
                          </w:p>
                          <w:p w14:paraId="57CB8E04" w14:textId="1F1DBD1D" w:rsidR="00CF139B" w:rsidRPr="00051DE0" w:rsidRDefault="00CF139B" w:rsidP="00CF139B">
                            <w:pPr>
                              <w:pStyle w:val="Heading4"/>
                              <w:spacing w:before="0" w:line="192" w:lineRule="auto"/>
                              <w:rPr>
                                <w:color w:val="323232"/>
                                <w:spacing w:val="-5"/>
                                <w:sz w:val="22"/>
                                <w:szCs w:val="22"/>
                              </w:rPr>
                            </w:pPr>
                            <w:r w:rsidRPr="00051DE0">
                              <w:rPr>
                                <w:sz w:val="22"/>
                                <w:szCs w:val="22"/>
                              </w:rPr>
                              <w:t xml:space="preserve">S.C. </w:t>
                            </w:r>
                            <w:r w:rsidR="00A52CDC">
                              <w:rPr>
                                <w:sz w:val="22"/>
                                <w:szCs w:val="22"/>
                              </w:rPr>
                              <w:t xml:space="preserve">REI INTERNATIONAL CONSULTING </w:t>
                            </w:r>
                            <w:r>
                              <w:rPr>
                                <w:sz w:val="22"/>
                                <w:szCs w:val="22"/>
                              </w:rPr>
                              <w:t>SRL</w:t>
                            </w:r>
                          </w:p>
                          <w:p w14:paraId="37140193" w14:textId="6941E156" w:rsidR="00CF139B" w:rsidRPr="009E0558" w:rsidRDefault="00A52CDC" w:rsidP="00CF139B">
                            <w:pPr>
                              <w:pStyle w:val="Heading4"/>
                              <w:spacing w:before="0" w:line="192" w:lineRule="auto"/>
                              <w:rPr>
                                <w:rFonts w:ascii="Times New Roman" w:hAnsi="Times New Roman"/>
                                <w:color w:val="auto"/>
                                <w:sz w:val="22"/>
                                <w:szCs w:val="22"/>
                              </w:rPr>
                            </w:pPr>
                            <w:r>
                              <w:rPr>
                                <w:rFonts w:ascii="Times New Roman" w:hAnsi="Times New Roman"/>
                                <w:color w:val="auto"/>
                                <w:spacing w:val="-5"/>
                                <w:sz w:val="22"/>
                                <w:szCs w:val="22"/>
                              </w:rPr>
                              <w:t>Str. Porumbescu Ciprian,nr.10</w:t>
                            </w:r>
                          </w:p>
                          <w:p w14:paraId="158D413E" w14:textId="5F56E71F" w:rsidR="00CF139B" w:rsidRPr="000A3F93" w:rsidRDefault="00CF139B" w:rsidP="00CF139B">
                            <w:pPr>
                              <w:spacing w:line="192" w:lineRule="auto"/>
                              <w:rPr>
                                <w:rFonts w:ascii="Cambria" w:hAnsi="Cambria"/>
                              </w:rPr>
                            </w:pPr>
                            <w:r w:rsidRPr="000A3F93">
                              <w:rPr>
                                <w:rFonts w:ascii="Cambria" w:hAnsi="Cambria"/>
                                <w:b/>
                                <w:bCs/>
                                <w:iCs/>
                                <w:color w:val="323232"/>
                                <w:spacing w:val="-5"/>
                              </w:rPr>
                              <w:t>Tel</w:t>
                            </w:r>
                            <w:r w:rsidRPr="000A3F93">
                              <w:rPr>
                                <w:rFonts w:ascii="Cambria" w:hAnsi="Cambria"/>
                              </w:rPr>
                              <w:t xml:space="preserve"> : </w:t>
                            </w:r>
                            <w:r w:rsidR="00A52CDC">
                              <w:rPr>
                                <w:shd w:val="clear" w:color="auto" w:fill="FFFFFF"/>
                              </w:rPr>
                              <w:t>0755046434</w:t>
                            </w:r>
                          </w:p>
                          <w:p w14:paraId="670C9D05" w14:textId="30FFB157" w:rsidR="00CF139B" w:rsidRPr="000A3F93" w:rsidRDefault="00CF139B" w:rsidP="00CF139B">
                            <w:pPr>
                              <w:spacing w:line="192" w:lineRule="auto"/>
                              <w:rPr>
                                <w:rFonts w:ascii="Cambria" w:hAnsi="Cambria"/>
                              </w:rPr>
                            </w:pPr>
                            <w:r w:rsidRPr="000A3F93">
                              <w:rPr>
                                <w:rFonts w:ascii="Cambria" w:hAnsi="Cambria"/>
                              </w:rPr>
                              <w:t xml:space="preserve">CUI: </w:t>
                            </w:r>
                            <w:r w:rsidR="00A52CDC">
                              <w:t>28760740</w:t>
                            </w:r>
                          </w:p>
                          <w:p w14:paraId="69F0BD2E" w14:textId="3A1157A1" w:rsidR="00CF139B" w:rsidRPr="000A3F93" w:rsidRDefault="00CF139B" w:rsidP="00CF139B">
                            <w:pPr>
                              <w:shd w:val="clear" w:color="auto" w:fill="FFFFFF"/>
                              <w:ind w:left="883" w:hanging="883"/>
                              <w:rPr>
                                <w:rFonts w:ascii="Cambria" w:hAnsi="Cambria"/>
                                <w:b/>
                                <w:i/>
                                <w:spacing w:val="-8"/>
                              </w:rPr>
                            </w:pPr>
                            <w:r w:rsidRPr="000A3F93">
                              <w:rPr>
                                <w:rFonts w:ascii="Cambria" w:hAnsi="Cambria"/>
                                <w:b/>
                                <w:i/>
                                <w:spacing w:val="-8"/>
                              </w:rPr>
                              <w:t xml:space="preserve">E-mail: </w:t>
                            </w:r>
                            <w:r w:rsidR="00A52CDC">
                              <w:rPr>
                                <w:rFonts w:ascii="Cambria" w:hAnsi="Cambria"/>
                                <w:b/>
                                <w:i/>
                                <w:spacing w:val="-8"/>
                              </w:rPr>
                              <w:t>roxana.mircea@reigroup.ro</w:t>
                            </w:r>
                          </w:p>
                          <w:p w14:paraId="4C90B813" w14:textId="77777777" w:rsidR="00CF139B" w:rsidRPr="000A3F93" w:rsidRDefault="00CF139B" w:rsidP="00CF139B">
                            <w:pPr>
                              <w:spacing w:line="192" w:lineRule="auto"/>
                              <w:rPr>
                                <w:rFonts w:ascii="Cambria" w:hAnsi="Cambria"/>
                              </w:rPr>
                            </w:pPr>
                          </w:p>
                          <w:p w14:paraId="66F290A9" w14:textId="77777777" w:rsidR="00CF139B" w:rsidRPr="00A10810" w:rsidRDefault="00CF139B" w:rsidP="00CF139B">
                            <w:pPr>
                              <w:shd w:val="clear" w:color="auto" w:fill="FFFFFF"/>
                              <w:jc w:val="center"/>
                              <w:outlineLvl w:val="0"/>
                              <w:rPr>
                                <w:rFonts w:ascii="Cambria" w:hAnsi="Cambria"/>
                                <w:b/>
                                <w:bCs/>
                                <w:color w:val="323232"/>
                                <w:spacing w:val="-5"/>
                                <w:szCs w:val="19"/>
                              </w:rPr>
                            </w:pPr>
                          </w:p>
                          <w:p w14:paraId="02A4827C" w14:textId="77777777" w:rsidR="00CF139B" w:rsidRPr="00F952F3" w:rsidRDefault="00CF139B" w:rsidP="00CF139B">
                            <w:pPr>
                              <w:shd w:val="clear" w:color="auto" w:fill="FFFFFF"/>
                              <w:spacing w:line="202" w:lineRule="exact"/>
                              <w:ind w:left="883" w:hanging="883"/>
                              <w:jc w:val="center"/>
                              <w:rPr>
                                <w:b/>
                              </w:rPr>
                            </w:pPr>
                          </w:p>
                          <w:p w14:paraId="7C2E6F6A" w14:textId="77777777" w:rsidR="00CF139B" w:rsidRDefault="00CF139B" w:rsidP="00CF139B">
                            <w:pPr>
                              <w:pStyle w:val="Heading5"/>
                              <w:ind w:left="720" w:firstLine="720"/>
                            </w:pPr>
                            <w:r w:rsidRPr="003F2D7B">
                              <w:t>Nr.3046/26.02.2021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89.65pt;margin-top:6.1pt;width:272.75pt;height:13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" stroked="f">
                <v:textbox>
                  <w:txbxContent>
                    <w:p w14:paraId="30AD7608" w14:textId="77777777" w:rsidR="00CF139B" w:rsidRPr="000A3F93" w:rsidRDefault="00CF139B" w:rsidP="00CF139B">
                      <w:pPr>
                        <w:rPr>
                          <w:rFonts w:ascii="Cambria" w:hAnsi="Cambria"/>
                          <w:b/>
                          <w:bCs/>
                          <w:lang w:val="fr-FR"/>
                        </w:rPr>
                      </w:pPr>
                      <w:r>
                        <w:rPr>
                          <w:rFonts w:ascii="Cambria" w:hAnsi="Cambria"/>
                          <w:b/>
                          <w:bCs/>
                          <w:lang w:val="fr-FR"/>
                        </w:rPr>
                        <w:t xml:space="preserve"> </w:t>
                      </w:r>
                      <w:r w:rsidRPr="00A10810">
                        <w:rPr>
                          <w:rFonts w:ascii="Cambria" w:hAnsi="Cambria"/>
                          <w:b/>
                          <w:bCs/>
                          <w:lang w:val="fr-FR"/>
                        </w:rPr>
                        <w:t>ROMÂNIA</w:t>
                      </w:r>
                    </w:p>
                    <w:p w14:paraId="0995EDAC" w14:textId="54FB043E" w:rsidR="00CF139B" w:rsidRDefault="00CF139B" w:rsidP="00CF139B">
                      <w:pPr>
                        <w:spacing w:line="192" w:lineRule="auto"/>
                        <w:rPr>
                          <w:rFonts w:ascii="Cambria" w:hAnsi="Cambria"/>
                          <w:b/>
                          <w:i/>
                          <w:color w:val="4F81BD"/>
                        </w:rPr>
                      </w:pPr>
                      <w:r w:rsidRPr="000A3F93">
                        <w:rPr>
                          <w:rFonts w:ascii="Cambria" w:hAnsi="Cambria"/>
                          <w:b/>
                          <w:i/>
                          <w:color w:val="4F81BD"/>
                        </w:rPr>
                        <w:t xml:space="preserve">JUDEŢUL </w:t>
                      </w:r>
                      <w:r w:rsidR="00A52CDC">
                        <w:rPr>
                          <w:rFonts w:ascii="Cambria" w:hAnsi="Cambria"/>
                          <w:b/>
                          <w:i/>
                          <w:color w:val="4F81BD"/>
                        </w:rPr>
                        <w:t>BUCURESTI</w:t>
                      </w:r>
                    </w:p>
                    <w:p w14:paraId="57CB8E04" w14:textId="1F1DBD1D" w:rsidR="00CF139B" w:rsidRPr="00051DE0" w:rsidRDefault="00CF139B" w:rsidP="00CF139B">
                      <w:pPr>
                        <w:pStyle w:val="Heading4"/>
                        <w:spacing w:before="0" w:line="192" w:lineRule="auto"/>
                        <w:rPr>
                          <w:color w:val="323232"/>
                          <w:spacing w:val="-5"/>
                          <w:sz w:val="22"/>
                          <w:szCs w:val="22"/>
                        </w:rPr>
                      </w:pPr>
                      <w:r w:rsidRPr="00051DE0">
                        <w:rPr>
                          <w:sz w:val="22"/>
                          <w:szCs w:val="22"/>
                        </w:rPr>
                        <w:t xml:space="preserve">S.C. </w:t>
                      </w:r>
                      <w:r w:rsidR="00A52CDC">
                        <w:rPr>
                          <w:sz w:val="22"/>
                          <w:szCs w:val="22"/>
                        </w:rPr>
                        <w:t xml:space="preserve">REI INTERNATIONAL CONSULTING </w:t>
                      </w:r>
                      <w:r>
                        <w:rPr>
                          <w:sz w:val="22"/>
                          <w:szCs w:val="22"/>
                        </w:rPr>
                        <w:t>SRL</w:t>
                      </w:r>
                    </w:p>
                    <w:p w14:paraId="37140193" w14:textId="6941E156" w:rsidR="00CF139B" w:rsidRPr="009E0558" w:rsidRDefault="00A52CDC" w:rsidP="00CF139B">
                      <w:pPr>
                        <w:pStyle w:val="Heading4"/>
                        <w:spacing w:before="0" w:line="192" w:lineRule="auto"/>
                        <w:rPr>
                          <w:rFonts w:ascii="Times New Roman" w:hAnsi="Times New Roman"/>
                          <w:color w:val="auto"/>
                          <w:sz w:val="22"/>
                          <w:szCs w:val="22"/>
                        </w:rPr>
                      </w:pPr>
                      <w:r>
                        <w:rPr>
                          <w:rFonts w:ascii="Times New Roman" w:hAnsi="Times New Roman"/>
                          <w:color w:val="auto"/>
                          <w:spacing w:val="-5"/>
                          <w:sz w:val="22"/>
                          <w:szCs w:val="22"/>
                        </w:rPr>
                        <w:t>Str. Porumbescu Ciprian,nr.10</w:t>
                      </w:r>
                    </w:p>
                    <w:p w14:paraId="158D413E" w14:textId="5F56E71F" w:rsidR="00CF139B" w:rsidRPr="000A3F93" w:rsidRDefault="00CF139B" w:rsidP="00CF139B">
                      <w:pPr>
                        <w:spacing w:line="192" w:lineRule="auto"/>
                        <w:rPr>
                          <w:rFonts w:ascii="Cambria" w:hAnsi="Cambria"/>
                        </w:rPr>
                      </w:pPr>
                      <w:r w:rsidRPr="000A3F93">
                        <w:rPr>
                          <w:rFonts w:ascii="Cambria" w:hAnsi="Cambria"/>
                          <w:b/>
                          <w:bCs/>
                          <w:iCs/>
                          <w:color w:val="323232"/>
                          <w:spacing w:val="-5"/>
                        </w:rPr>
                        <w:t>Tel</w:t>
                      </w:r>
                      <w:r w:rsidRPr="000A3F93">
                        <w:rPr>
                          <w:rFonts w:ascii="Cambria" w:hAnsi="Cambria"/>
                        </w:rPr>
                        <w:t xml:space="preserve"> : </w:t>
                      </w:r>
                      <w:r w:rsidR="00A52CDC">
                        <w:rPr>
                          <w:shd w:val="clear" w:color="auto" w:fill="FFFFFF"/>
                        </w:rPr>
                        <w:t>0755046434</w:t>
                      </w:r>
                    </w:p>
                    <w:p w14:paraId="670C9D05" w14:textId="30FFB157" w:rsidR="00CF139B" w:rsidRPr="000A3F93" w:rsidRDefault="00CF139B" w:rsidP="00CF139B">
                      <w:pPr>
                        <w:spacing w:line="192" w:lineRule="auto"/>
                        <w:rPr>
                          <w:rFonts w:ascii="Cambria" w:hAnsi="Cambria"/>
                        </w:rPr>
                      </w:pPr>
                      <w:r w:rsidRPr="000A3F93">
                        <w:rPr>
                          <w:rFonts w:ascii="Cambria" w:hAnsi="Cambria"/>
                        </w:rPr>
                        <w:t xml:space="preserve">CUI: </w:t>
                      </w:r>
                      <w:r w:rsidR="00A52CDC">
                        <w:t>28760740</w:t>
                      </w:r>
                    </w:p>
                    <w:p w14:paraId="69F0BD2E" w14:textId="3A1157A1" w:rsidR="00CF139B" w:rsidRPr="000A3F93" w:rsidRDefault="00CF139B" w:rsidP="00CF139B">
                      <w:pPr>
                        <w:shd w:val="clear" w:color="auto" w:fill="FFFFFF"/>
                        <w:ind w:left="883" w:hanging="883"/>
                        <w:rPr>
                          <w:rFonts w:ascii="Cambria" w:hAnsi="Cambria"/>
                          <w:b/>
                          <w:i/>
                          <w:spacing w:val="-8"/>
                        </w:rPr>
                      </w:pPr>
                      <w:r w:rsidRPr="000A3F93">
                        <w:rPr>
                          <w:rFonts w:ascii="Cambria" w:hAnsi="Cambria"/>
                          <w:b/>
                          <w:i/>
                          <w:spacing w:val="-8"/>
                        </w:rPr>
                        <w:t xml:space="preserve">E-mail: </w:t>
                      </w:r>
                      <w:r w:rsidR="00A52CDC">
                        <w:rPr>
                          <w:rFonts w:ascii="Cambria" w:hAnsi="Cambria"/>
                          <w:b/>
                          <w:i/>
                          <w:spacing w:val="-8"/>
                        </w:rPr>
                        <w:t>roxana.mircea@reigroup.ro</w:t>
                      </w:r>
                    </w:p>
                    <w:p w14:paraId="4C90B813" w14:textId="77777777" w:rsidR="00CF139B" w:rsidRPr="000A3F93" w:rsidRDefault="00CF139B" w:rsidP="00CF139B">
                      <w:pPr>
                        <w:spacing w:line="192" w:lineRule="auto"/>
                        <w:rPr>
                          <w:rFonts w:ascii="Cambria" w:hAnsi="Cambria"/>
                        </w:rPr>
                      </w:pPr>
                    </w:p>
                    <w:p w14:paraId="66F290A9" w14:textId="77777777" w:rsidR="00CF139B" w:rsidRPr="00A10810" w:rsidRDefault="00CF139B" w:rsidP="00CF139B">
                      <w:pPr>
                        <w:shd w:val="clear" w:color="auto" w:fill="FFFFFF"/>
                        <w:jc w:val="center"/>
                        <w:outlineLvl w:val="0"/>
                        <w:rPr>
                          <w:rFonts w:ascii="Cambria" w:hAnsi="Cambria"/>
                          <w:b/>
                          <w:bCs/>
                          <w:color w:val="323232"/>
                          <w:spacing w:val="-5"/>
                          <w:szCs w:val="19"/>
                        </w:rPr>
                      </w:pPr>
                    </w:p>
                    <w:p w14:paraId="02A4827C" w14:textId="77777777" w:rsidR="00CF139B" w:rsidRPr="00F952F3" w:rsidRDefault="00CF139B" w:rsidP="00CF139B">
                      <w:pPr>
                        <w:shd w:val="clear" w:color="auto" w:fill="FFFFFF"/>
                        <w:spacing w:line="202" w:lineRule="exact"/>
                        <w:ind w:left="883" w:hanging="883"/>
                        <w:jc w:val="center"/>
                        <w:rPr>
                          <w:b/>
                        </w:rPr>
                      </w:pPr>
                    </w:p>
                    <w:p w14:paraId="7C2E6F6A" w14:textId="77777777" w:rsidR="00CF139B" w:rsidRDefault="00CF139B" w:rsidP="00CF139B">
                      <w:pPr>
                        <w:pStyle w:val="Heading5"/>
                        <w:ind w:left="720" w:firstLine="720"/>
                      </w:pPr>
                      <w:r w:rsidRPr="003F2D7B">
                        <w:t>Nr.3046/26.02.2021</w:t>
                      </w:r>
                    </w:p>
                  </w:txbxContent>
                </v:textbox>
              </v:shape>
            </w:pict>
          </mc:Fallback>
        </mc:AlternateContent>
      </w:r>
      <w:r w:rsidR="00CF139B" w:rsidRPr="00D23B17">
        <w:rPr>
          <w:noProof/>
          <w:lang w:val="en-US" w:eastAsia="en-US" w:bidi="ar-SA"/>
        </w:rPr>
        <w:drawing>
          <wp:inline distT="0" distB="0" distL="0" distR="0" wp14:anchorId="57DC120E" wp14:editId="44ADC1B5">
            <wp:extent cx="838200" cy="1171323"/>
            <wp:effectExtent l="171450" t="171450" r="361950" b="334010"/>
            <wp:docPr id="1" name="Picture 1"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835" cy="1172210"/>
                    </a:xfrm>
                    <a:prstGeom prst="rect">
                      <a:avLst/>
                    </a:prstGeom>
                    <a:ln>
                      <a:noFill/>
                    </a:ln>
                    <a:effectLst>
                      <a:outerShdw blurRad="292100" dist="139700" dir="2700000" algn="tl" rotWithShape="0">
                        <a:srgbClr val="333333">
                          <a:alpha val="65000"/>
                        </a:srgbClr>
                      </a:outerShdw>
                    </a:effectLst>
                  </pic:spPr>
                </pic:pic>
              </a:graphicData>
            </a:graphic>
          </wp:inline>
        </w:drawing>
      </w:r>
      <w:r w:rsidR="00CF139B" w:rsidRPr="00D23B17">
        <w:t xml:space="preserve"> </w:t>
      </w:r>
    </w:p>
    <w:p w14:paraId="0D4F6D6E" w14:textId="77777777" w:rsidR="0067301D" w:rsidRPr="0053615E" w:rsidRDefault="00D16428" w:rsidP="00310C67">
      <w:pPr>
        <w:spacing w:line="276" w:lineRule="auto"/>
        <w:rPr>
          <w:rFonts w:ascii="Times New Roman" w:eastAsia="Arial" w:hAnsi="Times New Roman" w:cs="Times New Roman"/>
          <w:b/>
          <w:bCs/>
          <w:sz w:val="30"/>
          <w:szCs w:val="30"/>
        </w:rPr>
      </w:pPr>
      <w:r w:rsidRPr="00D23B17">
        <w:rPr>
          <w:rFonts w:ascii="Times New Roman" w:eastAsia="Arial" w:hAnsi="Times New Roman" w:cs="Times New Roman"/>
          <w:b/>
          <w:bCs/>
        </w:rPr>
        <w:t xml:space="preserve">  </w:t>
      </w:r>
    </w:p>
    <w:p w14:paraId="52CAA299" w14:textId="16ED3713" w:rsidR="002A2197" w:rsidRPr="000E0B67" w:rsidRDefault="00D16428" w:rsidP="00B150F7">
      <w:pPr>
        <w:spacing w:line="276" w:lineRule="auto"/>
        <w:jc w:val="center"/>
        <w:rPr>
          <w:rFonts w:ascii="Times New Roman" w:eastAsia="Arial" w:hAnsi="Times New Roman" w:cs="Times New Roman"/>
          <w:b/>
          <w:bCs/>
          <w:sz w:val="29"/>
          <w:szCs w:val="29"/>
        </w:rPr>
      </w:pPr>
      <w:r w:rsidRPr="0053615E">
        <w:rPr>
          <w:rFonts w:ascii="Times New Roman" w:eastAsia="Arial" w:hAnsi="Times New Roman" w:cs="Times New Roman"/>
          <w:b/>
          <w:bCs/>
          <w:sz w:val="30"/>
          <w:szCs w:val="30"/>
        </w:rPr>
        <w:t xml:space="preserve">  </w:t>
      </w:r>
      <w:r w:rsidR="00856488">
        <w:rPr>
          <w:rFonts w:ascii="Times New Roman" w:eastAsia="Arial" w:hAnsi="Times New Roman" w:cs="Times New Roman"/>
          <w:b/>
          <w:bCs/>
          <w:sz w:val="29"/>
          <w:szCs w:val="29"/>
        </w:rPr>
        <w:t>CONTRACT DE PRESTARI SERVICII</w:t>
      </w:r>
      <w:r w:rsidR="003E4635">
        <w:rPr>
          <w:rFonts w:ascii="Times New Roman" w:eastAsia="Arial" w:hAnsi="Times New Roman" w:cs="Times New Roman"/>
          <w:b/>
          <w:bCs/>
          <w:sz w:val="29"/>
          <w:szCs w:val="29"/>
        </w:rPr>
        <w:t xml:space="preserve">  </w:t>
      </w:r>
      <w:r w:rsidR="00DC1D66" w:rsidRPr="000E0B67">
        <w:rPr>
          <w:rFonts w:ascii="Times New Roman" w:eastAsia="Arial" w:hAnsi="Times New Roman" w:cs="Times New Roman"/>
          <w:b/>
          <w:bCs/>
          <w:sz w:val="29"/>
          <w:szCs w:val="29"/>
        </w:rPr>
        <w:t xml:space="preserve"> ELABORARE SI DEPUNERE CERERE FINANTARE</w:t>
      </w:r>
    </w:p>
    <w:p w14:paraId="0C9E609F" w14:textId="0834B3E5" w:rsidR="006E45FA" w:rsidRPr="000E0B67" w:rsidRDefault="003B720F" w:rsidP="002D7777">
      <w:pPr>
        <w:spacing w:line="276" w:lineRule="auto"/>
        <w:jc w:val="center"/>
        <w:rPr>
          <w:rFonts w:ascii="Times New Roman" w:eastAsia="Arial" w:hAnsi="Times New Roman" w:cs="Times New Roman"/>
          <w:b/>
          <w:bCs/>
          <w:sz w:val="27"/>
          <w:szCs w:val="27"/>
        </w:rPr>
      </w:pPr>
      <w:r w:rsidRPr="000E0B67">
        <w:rPr>
          <w:rFonts w:ascii="Times New Roman" w:eastAsia="Arial" w:hAnsi="Times New Roman" w:cs="Times New Roman"/>
          <w:b/>
          <w:bCs/>
          <w:sz w:val="27"/>
          <w:szCs w:val="27"/>
        </w:rPr>
        <w:t xml:space="preserve">Nr.inreg </w:t>
      </w:r>
      <w:r w:rsidR="00437FB4">
        <w:rPr>
          <w:rFonts w:ascii="Times New Roman" w:eastAsia="Arial" w:hAnsi="Times New Roman" w:cs="Times New Roman"/>
          <w:b/>
          <w:bCs/>
          <w:sz w:val="27"/>
          <w:szCs w:val="27"/>
        </w:rPr>
        <w:t>2024/20.02.2024</w:t>
      </w:r>
    </w:p>
    <w:p w14:paraId="576D54A0" w14:textId="77777777" w:rsidR="002A2197" w:rsidRPr="00D23B17" w:rsidRDefault="002A2197" w:rsidP="003D3FBF">
      <w:pPr>
        <w:spacing w:line="276" w:lineRule="auto"/>
        <w:rPr>
          <w:rFonts w:ascii="Times New Roman" w:eastAsia="Arial" w:hAnsi="Times New Roman" w:cs="Times New Roman"/>
          <w:sz w:val="32"/>
          <w:szCs w:val="32"/>
        </w:rPr>
      </w:pPr>
    </w:p>
    <w:p w14:paraId="18545A37" w14:textId="6BB6D5A5" w:rsidR="00D65A1D" w:rsidRPr="00D23B17" w:rsidRDefault="000E0B67" w:rsidP="00B150F7">
      <w:pPr>
        <w:spacing w:line="276" w:lineRule="auto"/>
        <w:jc w:val="both"/>
        <w:rPr>
          <w:rFonts w:ascii="Times New Roman" w:eastAsia="Arial" w:hAnsi="Times New Roman" w:cs="Times New Roman"/>
          <w:b/>
          <w:bCs/>
          <w:i/>
          <w:sz w:val="32"/>
          <w:szCs w:val="32"/>
          <w:u w:val="single"/>
        </w:rPr>
      </w:pPr>
      <w:r>
        <w:rPr>
          <w:rFonts w:ascii="Times New Roman" w:eastAsia="Arial" w:hAnsi="Times New Roman" w:cs="Times New Roman"/>
          <w:b/>
          <w:bCs/>
          <w:i/>
          <w:sz w:val="32"/>
          <w:szCs w:val="32"/>
          <w:u w:val="single"/>
        </w:rPr>
        <w:t>Preambul :</w:t>
      </w:r>
    </w:p>
    <w:p w14:paraId="7715AC85" w14:textId="5B0EB04A" w:rsidR="00D65A1D" w:rsidRPr="00D23B17" w:rsidRDefault="00D65A1D" w:rsidP="00B150F7">
      <w:pPr>
        <w:spacing w:line="276" w:lineRule="auto"/>
        <w:jc w:val="both"/>
        <w:rPr>
          <w:rFonts w:ascii="Times New Roman" w:eastAsia="Arial" w:hAnsi="Times New Roman" w:cs="Times New Roman"/>
          <w:bCs/>
          <w:sz w:val="26"/>
          <w:szCs w:val="26"/>
        </w:rPr>
      </w:pPr>
      <w:r w:rsidRPr="00D23B17">
        <w:rPr>
          <w:rFonts w:ascii="Times New Roman" w:eastAsia="Arial" w:hAnsi="Times New Roman" w:cs="Times New Roman"/>
          <w:bCs/>
          <w:sz w:val="26"/>
          <w:szCs w:val="26"/>
        </w:rPr>
        <w:t xml:space="preserve">În temeiul Legii 98/2016 și a normelor de aplicare </w:t>
      </w:r>
      <w:r w:rsidR="00954BAE" w:rsidRPr="00D23B17">
        <w:rPr>
          <w:rFonts w:ascii="Times New Roman" w:eastAsia="Arial" w:hAnsi="Times New Roman" w:cs="Times New Roman"/>
          <w:bCs/>
          <w:sz w:val="26"/>
          <w:szCs w:val="26"/>
        </w:rPr>
        <w:t>publicate</w:t>
      </w:r>
      <w:r w:rsidRPr="00D23B17">
        <w:rPr>
          <w:rFonts w:ascii="Times New Roman" w:eastAsia="Arial" w:hAnsi="Times New Roman" w:cs="Times New Roman"/>
          <w:bCs/>
          <w:sz w:val="26"/>
          <w:szCs w:val="26"/>
        </w:rPr>
        <w:t xml:space="preserve"> în H.G. </w:t>
      </w:r>
      <w:r w:rsidR="000E0B67">
        <w:rPr>
          <w:rFonts w:ascii="Times New Roman" w:eastAsia="Arial" w:hAnsi="Times New Roman" w:cs="Times New Roman"/>
          <w:bCs/>
          <w:sz w:val="26"/>
          <w:szCs w:val="26"/>
        </w:rPr>
        <w:t>395</w:t>
      </w:r>
      <w:r w:rsidRPr="00D23B17">
        <w:rPr>
          <w:rFonts w:ascii="Times New Roman" w:eastAsia="Arial" w:hAnsi="Times New Roman" w:cs="Times New Roman"/>
          <w:bCs/>
          <w:sz w:val="26"/>
          <w:szCs w:val="26"/>
        </w:rPr>
        <w:t xml:space="preserve">/2016, </w:t>
      </w:r>
      <w:r w:rsidR="000E0B67">
        <w:rPr>
          <w:rFonts w:ascii="Times New Roman" w:eastAsia="Arial" w:hAnsi="Times New Roman" w:cs="Times New Roman"/>
          <w:bCs/>
          <w:sz w:val="26"/>
          <w:szCs w:val="26"/>
        </w:rPr>
        <w:t>s-a</w:t>
      </w:r>
      <w:r w:rsidRPr="00D23B17">
        <w:rPr>
          <w:rFonts w:ascii="Times New Roman" w:eastAsia="Arial" w:hAnsi="Times New Roman" w:cs="Times New Roman"/>
          <w:bCs/>
          <w:sz w:val="26"/>
          <w:szCs w:val="26"/>
        </w:rPr>
        <w:t xml:space="preserve"> încheiat prezentul contract de prestări </w:t>
      </w:r>
      <w:r w:rsidR="000E0B67">
        <w:rPr>
          <w:rFonts w:ascii="Times New Roman" w:eastAsia="Arial" w:hAnsi="Times New Roman" w:cs="Times New Roman"/>
          <w:bCs/>
          <w:sz w:val="26"/>
          <w:szCs w:val="26"/>
        </w:rPr>
        <w:t>servicii,</w:t>
      </w:r>
      <w:r w:rsidRPr="00D23B17">
        <w:rPr>
          <w:rFonts w:ascii="Times New Roman" w:eastAsia="Arial" w:hAnsi="Times New Roman" w:cs="Times New Roman"/>
          <w:bCs/>
          <w:sz w:val="26"/>
          <w:szCs w:val="26"/>
        </w:rPr>
        <w:t xml:space="preserve"> </w:t>
      </w:r>
    </w:p>
    <w:p w14:paraId="5D3FA6FB" w14:textId="77777777" w:rsidR="003379EA" w:rsidRPr="00D23B17" w:rsidRDefault="003379EA" w:rsidP="00B150F7">
      <w:pPr>
        <w:spacing w:line="276" w:lineRule="auto"/>
        <w:jc w:val="both"/>
        <w:rPr>
          <w:rFonts w:ascii="Times New Roman" w:eastAsia="Arial" w:hAnsi="Times New Roman" w:cs="Times New Roman"/>
          <w:bCs/>
          <w:sz w:val="26"/>
          <w:szCs w:val="26"/>
        </w:rPr>
      </w:pPr>
    </w:p>
    <w:p w14:paraId="15886188" w14:textId="6B9D8E14" w:rsidR="00BD28D6" w:rsidRPr="00D23B17" w:rsidRDefault="002A2197" w:rsidP="00263814">
      <w:pPr>
        <w:pStyle w:val="ListParagraph"/>
        <w:numPr>
          <w:ilvl w:val="0"/>
          <w:numId w:val="12"/>
        </w:numPr>
        <w:spacing w:line="276" w:lineRule="auto"/>
        <w:jc w:val="both"/>
        <w:rPr>
          <w:rFonts w:ascii="Times New Roman" w:eastAsia="Calibri" w:hAnsi="Times New Roman" w:cs="Times New Roman"/>
          <w:b/>
          <w:sz w:val="26"/>
          <w:szCs w:val="26"/>
          <w:lang w:val="it-IT"/>
        </w:rPr>
      </w:pPr>
      <w:r w:rsidRPr="00D23B17">
        <w:rPr>
          <w:rFonts w:ascii="Times New Roman" w:eastAsia="Arial" w:hAnsi="Times New Roman" w:cs="Times New Roman"/>
          <w:b/>
          <w:bCs/>
          <w:sz w:val="26"/>
          <w:szCs w:val="26"/>
        </w:rPr>
        <w:t>PĂRŢILE CONTRACTANTE</w:t>
      </w:r>
      <w:r w:rsidR="00523862" w:rsidRPr="00D23B17">
        <w:rPr>
          <w:rFonts w:ascii="Times New Roman" w:eastAsia="Calibri" w:hAnsi="Times New Roman" w:cs="Times New Roman"/>
          <w:b/>
          <w:sz w:val="26"/>
          <w:szCs w:val="26"/>
          <w:lang w:val="it-IT"/>
        </w:rPr>
        <w:t>:</w:t>
      </w:r>
    </w:p>
    <w:p w14:paraId="3589C6C2" w14:textId="2C488C75" w:rsidR="00AC19A6" w:rsidRPr="00D23B17" w:rsidRDefault="00263814" w:rsidP="006E45FA">
      <w:pPr>
        <w:spacing w:before="60" w:after="60"/>
        <w:rPr>
          <w:rFonts w:ascii="Times New Roman" w:hAnsi="Times New Roman" w:cs="Times New Roman"/>
          <w:sz w:val="26"/>
          <w:szCs w:val="26"/>
        </w:rPr>
      </w:pPr>
      <w:r w:rsidRPr="00D23B17">
        <w:rPr>
          <w:rFonts w:ascii="Times New Roman" w:hAnsi="Times New Roman" w:cs="Times New Roman"/>
          <w:b/>
          <w:bCs/>
          <w:sz w:val="26"/>
          <w:szCs w:val="26"/>
        </w:rPr>
        <w:t xml:space="preserve">   </w:t>
      </w:r>
      <w:r w:rsidR="00D16428" w:rsidRPr="00D23B17">
        <w:rPr>
          <w:rFonts w:ascii="Times New Roman" w:hAnsi="Times New Roman" w:cs="Times New Roman"/>
          <w:b/>
          <w:bCs/>
          <w:sz w:val="26"/>
          <w:szCs w:val="26"/>
        </w:rPr>
        <w:t xml:space="preserve"> </w:t>
      </w:r>
      <w:r w:rsidRPr="00D23B17">
        <w:rPr>
          <w:rFonts w:ascii="Times New Roman" w:hAnsi="Times New Roman" w:cs="Times New Roman"/>
          <w:b/>
          <w:bCs/>
          <w:sz w:val="26"/>
          <w:szCs w:val="26"/>
        </w:rPr>
        <w:t xml:space="preserve">COMUNA ION CREANGĂ, </w:t>
      </w:r>
      <w:r w:rsidRPr="00D23B17">
        <w:rPr>
          <w:rFonts w:ascii="Times New Roman" w:hAnsi="Times New Roman" w:cs="Times New Roman"/>
          <w:bCs/>
          <w:sz w:val="26"/>
          <w:szCs w:val="26"/>
        </w:rPr>
        <w:t xml:space="preserve">cu sediul în Strada </w:t>
      </w:r>
      <w:r w:rsidR="000E0B67">
        <w:rPr>
          <w:rFonts w:ascii="Times New Roman" w:hAnsi="Times New Roman" w:cs="Times New Roman"/>
          <w:bCs/>
          <w:sz w:val="26"/>
          <w:szCs w:val="26"/>
        </w:rPr>
        <w:t>I.C.</w:t>
      </w:r>
      <w:r w:rsidRPr="00D23B17">
        <w:rPr>
          <w:rFonts w:ascii="Times New Roman" w:hAnsi="Times New Roman" w:cs="Times New Roman"/>
          <w:bCs/>
          <w:sz w:val="26"/>
          <w:szCs w:val="26"/>
        </w:rPr>
        <w:t xml:space="preserve"> Brătianu nr. 105, Com</w:t>
      </w:r>
      <w:r w:rsidR="00D16428" w:rsidRPr="00D23B17">
        <w:rPr>
          <w:rFonts w:ascii="Times New Roman" w:hAnsi="Times New Roman" w:cs="Times New Roman"/>
          <w:bCs/>
          <w:sz w:val="26"/>
          <w:szCs w:val="26"/>
        </w:rPr>
        <w:t>una Ion Creangă, Județul Neamț,CUI 2613753,</w:t>
      </w:r>
      <w:r w:rsidR="000E0B67">
        <w:rPr>
          <w:rFonts w:ascii="Times New Roman" w:hAnsi="Times New Roman" w:cs="Times New Roman"/>
          <w:bCs/>
          <w:sz w:val="26"/>
          <w:szCs w:val="26"/>
        </w:rPr>
        <w:t xml:space="preserve"> </w:t>
      </w:r>
      <w:r w:rsidRPr="00D23B17">
        <w:rPr>
          <w:rFonts w:ascii="Times New Roman" w:hAnsi="Times New Roman" w:cs="Times New Roman"/>
          <w:bCs/>
          <w:sz w:val="26"/>
          <w:szCs w:val="26"/>
        </w:rPr>
        <w:t xml:space="preserve">telefon </w:t>
      </w:r>
      <w:r w:rsidR="00D16428" w:rsidRPr="00D23B17">
        <w:rPr>
          <w:rFonts w:ascii="Times New Roman" w:hAnsi="Times New Roman" w:cs="Times New Roman"/>
          <w:bCs/>
          <w:sz w:val="26"/>
          <w:szCs w:val="26"/>
        </w:rPr>
        <w:t>0233</w:t>
      </w:r>
      <w:r w:rsidR="000E0B67">
        <w:rPr>
          <w:rFonts w:ascii="Times New Roman" w:hAnsi="Times New Roman" w:cs="Times New Roman"/>
          <w:bCs/>
          <w:sz w:val="26"/>
          <w:szCs w:val="26"/>
        </w:rPr>
        <w:t>.</w:t>
      </w:r>
      <w:r w:rsidR="00D16428" w:rsidRPr="00D23B17">
        <w:rPr>
          <w:rFonts w:ascii="Times New Roman" w:hAnsi="Times New Roman" w:cs="Times New Roman"/>
          <w:bCs/>
          <w:sz w:val="26"/>
          <w:szCs w:val="26"/>
        </w:rPr>
        <w:t>78</w:t>
      </w:r>
      <w:r w:rsidR="000E0B67">
        <w:rPr>
          <w:rFonts w:ascii="Times New Roman" w:hAnsi="Times New Roman" w:cs="Times New Roman"/>
          <w:bCs/>
          <w:sz w:val="26"/>
          <w:szCs w:val="26"/>
        </w:rPr>
        <w:t>.</w:t>
      </w:r>
      <w:r w:rsidR="00D16428" w:rsidRPr="00D23B17">
        <w:rPr>
          <w:rFonts w:ascii="Times New Roman" w:hAnsi="Times New Roman" w:cs="Times New Roman"/>
          <w:bCs/>
          <w:sz w:val="26"/>
          <w:szCs w:val="26"/>
        </w:rPr>
        <w:t>00</w:t>
      </w:r>
      <w:r w:rsidR="000E0B67">
        <w:rPr>
          <w:rFonts w:ascii="Times New Roman" w:hAnsi="Times New Roman" w:cs="Times New Roman"/>
          <w:bCs/>
          <w:sz w:val="26"/>
          <w:szCs w:val="26"/>
        </w:rPr>
        <w:t>.</w:t>
      </w:r>
      <w:r w:rsidR="00D16428" w:rsidRPr="00D23B17">
        <w:rPr>
          <w:rFonts w:ascii="Times New Roman" w:hAnsi="Times New Roman" w:cs="Times New Roman"/>
          <w:bCs/>
          <w:sz w:val="26"/>
          <w:szCs w:val="26"/>
        </w:rPr>
        <w:t xml:space="preserve">13,având </w:t>
      </w:r>
      <w:r w:rsidRPr="00D23B17">
        <w:rPr>
          <w:rFonts w:ascii="Times New Roman" w:hAnsi="Times New Roman" w:cs="Times New Roman"/>
          <w:bCs/>
          <w:sz w:val="26"/>
          <w:szCs w:val="26"/>
        </w:rPr>
        <w:t>contul IBAN: RO</w:t>
      </w:r>
      <w:r w:rsidR="00625BCB" w:rsidRPr="00D23B17">
        <w:rPr>
          <w:rFonts w:ascii="Times New Roman" w:hAnsi="Times New Roman" w:cs="Times New Roman"/>
          <w:bCs/>
          <w:sz w:val="26"/>
          <w:szCs w:val="26"/>
        </w:rPr>
        <w:t>03TREZ24A700600710101X</w:t>
      </w:r>
      <w:r w:rsidRPr="00D23B17">
        <w:rPr>
          <w:rFonts w:ascii="Times New Roman" w:hAnsi="Times New Roman" w:cs="Times New Roman"/>
          <w:bCs/>
          <w:sz w:val="26"/>
          <w:szCs w:val="26"/>
        </w:rPr>
        <w:t>, deschis la Trezoreria Roman,</w:t>
      </w:r>
      <w:r w:rsidRPr="00D23B17">
        <w:rPr>
          <w:rFonts w:ascii="Times New Roman" w:hAnsi="Times New Roman" w:cs="Times New Roman"/>
          <w:b/>
          <w:bCs/>
          <w:sz w:val="26"/>
          <w:szCs w:val="26"/>
        </w:rPr>
        <w:t xml:space="preserve"> </w:t>
      </w:r>
      <w:r w:rsidRPr="00D23B17">
        <w:rPr>
          <w:rFonts w:ascii="Times New Roman" w:hAnsi="Times New Roman" w:cs="Times New Roman"/>
          <w:bCs/>
          <w:sz w:val="26"/>
          <w:szCs w:val="26"/>
        </w:rPr>
        <w:t>reprezentată legal prin</w:t>
      </w:r>
      <w:r w:rsidR="000E0B67">
        <w:rPr>
          <w:rFonts w:ascii="Times New Roman" w:hAnsi="Times New Roman" w:cs="Times New Roman"/>
          <w:b/>
          <w:bCs/>
          <w:sz w:val="26"/>
          <w:szCs w:val="26"/>
        </w:rPr>
        <w:t xml:space="preserve"> TABACARIU DUMITRU-</w:t>
      </w:r>
      <w:r w:rsidRPr="00D23B17">
        <w:rPr>
          <w:rFonts w:ascii="Times New Roman" w:hAnsi="Times New Roman" w:cs="Times New Roman"/>
          <w:b/>
          <w:bCs/>
          <w:sz w:val="26"/>
          <w:szCs w:val="26"/>
        </w:rPr>
        <w:t>DORIN - Primar</w:t>
      </w:r>
      <w:r w:rsidRPr="00D23B17">
        <w:rPr>
          <w:rFonts w:ascii="Times New Roman" w:hAnsi="Times New Roman" w:cs="Times New Roman"/>
          <w:b/>
          <w:sz w:val="26"/>
          <w:szCs w:val="26"/>
        </w:rPr>
        <w:t>,</w:t>
      </w:r>
      <w:r w:rsidRPr="00D23B17">
        <w:rPr>
          <w:rFonts w:ascii="Times New Roman" w:hAnsi="Times New Roman" w:cs="Times New Roman"/>
          <w:sz w:val="26"/>
          <w:szCs w:val="26"/>
        </w:rPr>
        <w:t xml:space="preserve"> în calitate de </w:t>
      </w:r>
      <w:r w:rsidRPr="00D23B17">
        <w:rPr>
          <w:rFonts w:ascii="Times New Roman" w:hAnsi="Times New Roman" w:cs="Times New Roman"/>
          <w:b/>
          <w:sz w:val="26"/>
          <w:szCs w:val="26"/>
        </w:rPr>
        <w:t>Beneficiar</w:t>
      </w:r>
      <w:r w:rsidRPr="00D23B17">
        <w:rPr>
          <w:rFonts w:ascii="Times New Roman" w:hAnsi="Times New Roman" w:cs="Times New Roman"/>
          <w:sz w:val="26"/>
          <w:szCs w:val="26"/>
        </w:rPr>
        <w:t>, pe de o parte,</w:t>
      </w:r>
    </w:p>
    <w:p w14:paraId="3073F57D" w14:textId="0482B24F" w:rsidR="00263814" w:rsidRPr="00F774E4" w:rsidRDefault="006E45FA" w:rsidP="00F774E4">
      <w:pPr>
        <w:pStyle w:val="ListParagraph"/>
        <w:spacing w:before="60" w:after="60"/>
        <w:ind w:left="720"/>
        <w:jc w:val="both"/>
        <w:rPr>
          <w:rFonts w:ascii="Times New Roman" w:hAnsi="Times New Roman" w:cs="Times New Roman"/>
          <w:b/>
          <w:sz w:val="26"/>
          <w:szCs w:val="26"/>
        </w:rPr>
      </w:pPr>
      <w:r w:rsidRPr="00D23B17">
        <w:rPr>
          <w:rFonts w:ascii="Times New Roman" w:hAnsi="Times New Roman" w:cs="Times New Roman"/>
          <w:b/>
          <w:sz w:val="26"/>
          <w:szCs w:val="26"/>
        </w:rPr>
        <w:t>S</w:t>
      </w:r>
      <w:r w:rsidR="00263814" w:rsidRPr="00D23B17">
        <w:rPr>
          <w:rFonts w:ascii="Times New Roman" w:hAnsi="Times New Roman" w:cs="Times New Roman"/>
          <w:b/>
          <w:sz w:val="26"/>
          <w:szCs w:val="26"/>
        </w:rPr>
        <w:t>i</w:t>
      </w:r>
    </w:p>
    <w:p w14:paraId="082350AA" w14:textId="77777777" w:rsidR="00835D9C" w:rsidRDefault="00D35B03" w:rsidP="00D35B03">
      <w:pPr>
        <w:ind w:right="9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00AA2BC5" w:rsidRPr="00B60A4F">
        <w:rPr>
          <w:rFonts w:ascii="Times New Roman" w:eastAsia="Times New Roman" w:hAnsi="Times New Roman" w:cs="Times New Roman"/>
          <w:b/>
          <w:bCs/>
          <w:sz w:val="26"/>
          <w:szCs w:val="26"/>
        </w:rPr>
        <w:t>S.C. REI INTERNATIONAL CONSULTING S.R.L</w:t>
      </w:r>
      <w:r w:rsidR="00AA2BC5" w:rsidRPr="00B60A4F">
        <w:rPr>
          <w:rFonts w:ascii="Times New Roman" w:eastAsia="Times New Roman" w:hAnsi="Times New Roman" w:cs="Times New Roman"/>
          <w:sz w:val="26"/>
          <w:szCs w:val="26"/>
        </w:rPr>
        <w:t>, cu sediul în Municipiul București, strada Ciprian Porumbescu nr. 6, ap. 2, sector 1, cod 010652, tel/fax – 0311</w:t>
      </w:r>
      <w:r w:rsidR="00835D9C">
        <w:rPr>
          <w:rFonts w:ascii="Times New Roman" w:eastAsia="Times New Roman" w:hAnsi="Times New Roman" w:cs="Times New Roman"/>
          <w:sz w:val="26"/>
          <w:szCs w:val="26"/>
        </w:rPr>
        <w:t>.</w:t>
      </w:r>
      <w:r w:rsidR="00AA2BC5" w:rsidRPr="00B60A4F">
        <w:rPr>
          <w:rFonts w:ascii="Times New Roman" w:eastAsia="Times New Roman" w:hAnsi="Times New Roman" w:cs="Times New Roman"/>
          <w:sz w:val="26"/>
          <w:szCs w:val="26"/>
        </w:rPr>
        <w:t>00</w:t>
      </w:r>
      <w:r w:rsidR="00835D9C">
        <w:rPr>
          <w:rFonts w:ascii="Times New Roman" w:eastAsia="Times New Roman" w:hAnsi="Times New Roman" w:cs="Times New Roman"/>
          <w:sz w:val="26"/>
          <w:szCs w:val="26"/>
        </w:rPr>
        <w:t>.</w:t>
      </w:r>
      <w:r w:rsidR="00AA2BC5" w:rsidRPr="00B60A4F">
        <w:rPr>
          <w:rFonts w:ascii="Times New Roman" w:eastAsia="Times New Roman" w:hAnsi="Times New Roman" w:cs="Times New Roman"/>
          <w:sz w:val="26"/>
          <w:szCs w:val="26"/>
        </w:rPr>
        <w:t>52</w:t>
      </w:r>
      <w:r w:rsidR="00835D9C">
        <w:rPr>
          <w:rFonts w:ascii="Times New Roman" w:eastAsia="Times New Roman" w:hAnsi="Times New Roman" w:cs="Times New Roman"/>
          <w:sz w:val="26"/>
          <w:szCs w:val="26"/>
        </w:rPr>
        <w:t>.</w:t>
      </w:r>
      <w:r w:rsidR="00AA2BC5" w:rsidRPr="00B60A4F">
        <w:rPr>
          <w:rFonts w:ascii="Times New Roman" w:eastAsia="Times New Roman" w:hAnsi="Times New Roman" w:cs="Times New Roman"/>
          <w:sz w:val="26"/>
          <w:szCs w:val="26"/>
        </w:rPr>
        <w:t>27,</w:t>
      </w:r>
    </w:p>
    <w:p w14:paraId="27FA50FA" w14:textId="2BE057D8" w:rsidR="00F774E4" w:rsidRDefault="00AA2BC5" w:rsidP="00D35B03">
      <w:pPr>
        <w:ind w:right="90"/>
        <w:rPr>
          <w:rFonts w:ascii="Times New Roman" w:eastAsia="Times New Roman" w:hAnsi="Times New Roman" w:cs="Times New Roman"/>
          <w:sz w:val="26"/>
          <w:szCs w:val="26"/>
        </w:rPr>
      </w:pPr>
      <w:r w:rsidRPr="00B60A4F">
        <w:rPr>
          <w:rFonts w:ascii="Times New Roman" w:eastAsia="Times New Roman" w:hAnsi="Times New Roman" w:cs="Times New Roman"/>
          <w:sz w:val="26"/>
          <w:szCs w:val="26"/>
        </w:rPr>
        <w:t xml:space="preserve"> e</w:t>
      </w:r>
      <w:r w:rsidR="00835D9C">
        <w:rPr>
          <w:rFonts w:ascii="Times New Roman" w:eastAsia="Times New Roman" w:hAnsi="Times New Roman" w:cs="Times New Roman"/>
          <w:sz w:val="26"/>
          <w:szCs w:val="26"/>
        </w:rPr>
        <w:t>-</w:t>
      </w:r>
      <w:r w:rsidRPr="00B60A4F">
        <w:rPr>
          <w:rFonts w:ascii="Times New Roman" w:eastAsia="Times New Roman" w:hAnsi="Times New Roman" w:cs="Times New Roman"/>
          <w:sz w:val="26"/>
          <w:szCs w:val="26"/>
        </w:rPr>
        <w:t xml:space="preserve">mail – </w:t>
      </w:r>
      <w:r w:rsidR="00A85068">
        <w:fldChar w:fldCharType="begin"/>
      </w:r>
      <w:r w:rsidR="00A85068">
        <w:instrText xml:space="preserve"> HYPERLINK "mailto:office@reigrup.ro" </w:instrText>
      </w:r>
      <w:r w:rsidR="00A85068">
        <w:fldChar w:fldCharType="separate"/>
      </w:r>
      <w:r w:rsidR="003A2C13" w:rsidRPr="00BB608E">
        <w:rPr>
          <w:rStyle w:val="Hyperlink"/>
          <w:rFonts w:ascii="Times New Roman" w:eastAsia="Times New Roman" w:hAnsi="Times New Roman" w:cs="Times New Roman"/>
          <w:sz w:val="26"/>
          <w:szCs w:val="26"/>
        </w:rPr>
        <w:t>office@reigrup.ro</w:t>
      </w:r>
      <w:r w:rsidR="00A85068">
        <w:rPr>
          <w:rStyle w:val="Hyperlink"/>
          <w:rFonts w:ascii="Times New Roman" w:eastAsia="Times New Roman" w:hAnsi="Times New Roman" w:cs="Times New Roman"/>
          <w:sz w:val="26"/>
          <w:szCs w:val="26"/>
        </w:rPr>
        <w:fldChar w:fldCharType="end"/>
      </w:r>
      <w:r w:rsidRPr="00B60A4F">
        <w:rPr>
          <w:rFonts w:ascii="Times New Roman" w:eastAsia="Times New Roman" w:hAnsi="Times New Roman" w:cs="Times New Roman"/>
          <w:sz w:val="26"/>
          <w:szCs w:val="26"/>
        </w:rPr>
        <w:t>, înregistrată la Registrul Comerțului București sub n</w:t>
      </w:r>
      <w:r w:rsidR="003A2C13">
        <w:rPr>
          <w:rFonts w:ascii="Times New Roman" w:eastAsia="Times New Roman" w:hAnsi="Times New Roman" w:cs="Times New Roman"/>
          <w:sz w:val="26"/>
          <w:szCs w:val="26"/>
        </w:rPr>
        <w:t xml:space="preserve">umărul J40/8132/2011, având CUI: RO28760740 și contul IBAN </w:t>
      </w:r>
      <w:r w:rsidRPr="00B60A4F">
        <w:rPr>
          <w:rFonts w:ascii="Times New Roman" w:hAnsi="Times New Roman" w:cs="Times New Roman"/>
          <w:noProof/>
          <w:sz w:val="26"/>
          <w:szCs w:val="26"/>
        </w:rPr>
        <w:t xml:space="preserve">cont nr. RO21TREZ7015069XXX017379, </w:t>
      </w:r>
      <w:r w:rsidR="003A2C13">
        <w:rPr>
          <w:rFonts w:ascii="Times New Roman" w:hAnsi="Times New Roman" w:cs="Times New Roman"/>
          <w:noProof/>
          <w:sz w:val="26"/>
          <w:szCs w:val="26"/>
        </w:rPr>
        <w:t>deschis</w:t>
      </w:r>
      <w:r w:rsidRPr="00B60A4F">
        <w:rPr>
          <w:rFonts w:ascii="Times New Roman" w:hAnsi="Times New Roman" w:cs="Times New Roman"/>
          <w:noProof/>
          <w:sz w:val="26"/>
          <w:szCs w:val="26"/>
        </w:rPr>
        <w:t xml:space="preserve"> la Trezoreria Municipiului București</w:t>
      </w:r>
      <w:r w:rsidRPr="00B60A4F">
        <w:rPr>
          <w:rFonts w:ascii="Times New Roman" w:eastAsia="Times New Roman" w:hAnsi="Times New Roman" w:cs="Times New Roman"/>
          <w:sz w:val="26"/>
          <w:szCs w:val="26"/>
        </w:rPr>
        <w:t xml:space="preserve">, reprezentată prin administrator GENA-ROXANA BURDAN-MIRCEA, în calitate de </w:t>
      </w:r>
      <w:r w:rsidRPr="00B60A4F">
        <w:rPr>
          <w:rFonts w:ascii="Times New Roman" w:eastAsia="Times New Roman" w:hAnsi="Times New Roman" w:cs="Times New Roman"/>
          <w:b/>
          <w:bCs/>
          <w:sz w:val="26"/>
          <w:szCs w:val="26"/>
        </w:rPr>
        <w:t>PRESTATOR</w:t>
      </w:r>
      <w:r w:rsidRPr="00B60A4F">
        <w:rPr>
          <w:rFonts w:ascii="Times New Roman" w:eastAsia="Times New Roman" w:hAnsi="Times New Roman" w:cs="Times New Roman"/>
          <w:sz w:val="26"/>
          <w:szCs w:val="26"/>
        </w:rPr>
        <w:t>,</w:t>
      </w:r>
      <w:r w:rsidR="00F774E4">
        <w:rPr>
          <w:rFonts w:ascii="Times New Roman" w:eastAsia="Times New Roman" w:hAnsi="Times New Roman" w:cs="Times New Roman"/>
          <w:sz w:val="26"/>
          <w:szCs w:val="26"/>
        </w:rPr>
        <w:t>pe de alta parte</w:t>
      </w:r>
    </w:p>
    <w:p w14:paraId="509BF678" w14:textId="77777777" w:rsidR="00F774E4" w:rsidRDefault="00F774E4" w:rsidP="00F774E4">
      <w:pPr>
        <w:ind w:right="90"/>
        <w:jc w:val="both"/>
        <w:rPr>
          <w:rFonts w:ascii="Times New Roman" w:eastAsia="Times New Roman" w:hAnsi="Times New Roman" w:cs="Times New Roman"/>
          <w:sz w:val="26"/>
          <w:szCs w:val="26"/>
        </w:rPr>
      </w:pPr>
    </w:p>
    <w:p w14:paraId="5A4CD059" w14:textId="67BBA1BE" w:rsidR="00F774E4" w:rsidRPr="00F774E4" w:rsidRDefault="00F774E4" w:rsidP="00F774E4">
      <w:pPr>
        <w:ind w:right="90"/>
        <w:jc w:val="both"/>
        <w:rPr>
          <w:rFonts w:ascii="Times New Roman" w:hAnsi="Times New Roman" w:cs="Times New Roman"/>
          <w:b/>
          <w:sz w:val="26"/>
          <w:szCs w:val="26"/>
        </w:rPr>
      </w:pPr>
      <w:r>
        <w:rPr>
          <w:rFonts w:ascii="Times New Roman" w:hAnsi="Times New Roman" w:cs="Times New Roman"/>
          <w:b/>
          <w:sz w:val="26"/>
          <w:szCs w:val="26"/>
        </w:rPr>
        <w:t xml:space="preserve">2. </w:t>
      </w:r>
      <w:r w:rsidRPr="00F774E4">
        <w:rPr>
          <w:rFonts w:ascii="Times New Roman" w:hAnsi="Times New Roman" w:cs="Times New Roman"/>
          <w:b/>
          <w:sz w:val="26"/>
          <w:szCs w:val="26"/>
        </w:rPr>
        <w:t xml:space="preserve"> Definiţii</w:t>
      </w:r>
    </w:p>
    <w:p w14:paraId="4FE1C63D" w14:textId="77777777" w:rsidR="00F774E4" w:rsidRPr="00F774E4" w:rsidRDefault="00F774E4" w:rsidP="00F774E4">
      <w:pPr>
        <w:ind w:right="90"/>
        <w:jc w:val="both"/>
        <w:rPr>
          <w:rFonts w:ascii="Times New Roman" w:hAnsi="Times New Roman" w:cs="Times New Roman"/>
          <w:sz w:val="26"/>
          <w:szCs w:val="26"/>
        </w:rPr>
      </w:pPr>
      <w:r w:rsidRPr="00F774E4">
        <w:rPr>
          <w:rFonts w:ascii="Times New Roman" w:hAnsi="Times New Roman" w:cs="Times New Roman"/>
          <w:b/>
          <w:sz w:val="26"/>
          <w:szCs w:val="26"/>
        </w:rPr>
        <w:t>2.1. -</w:t>
      </w:r>
      <w:r w:rsidRPr="00F774E4">
        <w:rPr>
          <w:rFonts w:ascii="Times New Roman" w:hAnsi="Times New Roman" w:cs="Times New Roman"/>
          <w:sz w:val="26"/>
          <w:szCs w:val="26"/>
        </w:rPr>
        <w:t xml:space="preserve"> În prezentul contract următorii termeni vor fi interpretaţi astfel:</w:t>
      </w:r>
    </w:p>
    <w:p w14:paraId="237EFF2F" w14:textId="77777777" w:rsidR="00F774E4" w:rsidRPr="00F774E4" w:rsidRDefault="00F774E4" w:rsidP="00F774E4">
      <w:pPr>
        <w:ind w:right="90"/>
        <w:jc w:val="both"/>
        <w:rPr>
          <w:rFonts w:ascii="Times New Roman" w:hAnsi="Times New Roman" w:cs="Times New Roman"/>
          <w:sz w:val="26"/>
          <w:szCs w:val="26"/>
        </w:rPr>
      </w:pPr>
      <w:r w:rsidRPr="00F774E4">
        <w:rPr>
          <w:rFonts w:ascii="Times New Roman" w:hAnsi="Times New Roman" w:cs="Times New Roman"/>
          <w:b/>
          <w:sz w:val="26"/>
          <w:szCs w:val="26"/>
        </w:rPr>
        <w:t>a.</w:t>
      </w:r>
      <w:r w:rsidRPr="00F774E4">
        <w:rPr>
          <w:rFonts w:ascii="Times New Roman" w:hAnsi="Times New Roman" w:cs="Times New Roman"/>
          <w:sz w:val="26"/>
          <w:szCs w:val="26"/>
        </w:rPr>
        <w:t xml:space="preserve"> </w:t>
      </w:r>
      <w:r w:rsidRPr="00F774E4">
        <w:rPr>
          <w:rFonts w:ascii="Times New Roman" w:hAnsi="Times New Roman" w:cs="Times New Roman"/>
          <w:b/>
          <w:sz w:val="26"/>
          <w:szCs w:val="26"/>
        </w:rPr>
        <w:t xml:space="preserve">contract </w:t>
      </w:r>
      <w:r w:rsidRPr="00F774E4">
        <w:rPr>
          <w:rFonts w:ascii="Times New Roman" w:hAnsi="Times New Roman" w:cs="Times New Roman"/>
          <w:sz w:val="26"/>
          <w:szCs w:val="26"/>
        </w:rPr>
        <w:t>- reprezintă prezentul contract şi toate Anexele sale;</w:t>
      </w:r>
    </w:p>
    <w:p w14:paraId="5A106C90" w14:textId="77777777" w:rsidR="00F774E4" w:rsidRPr="00F774E4" w:rsidRDefault="00F774E4" w:rsidP="00F774E4">
      <w:pPr>
        <w:ind w:right="90"/>
        <w:jc w:val="both"/>
        <w:rPr>
          <w:rFonts w:ascii="Times New Roman" w:hAnsi="Times New Roman" w:cs="Times New Roman"/>
          <w:sz w:val="26"/>
          <w:szCs w:val="26"/>
        </w:rPr>
      </w:pPr>
      <w:r w:rsidRPr="00F774E4">
        <w:rPr>
          <w:rFonts w:ascii="Times New Roman" w:hAnsi="Times New Roman" w:cs="Times New Roman"/>
          <w:b/>
          <w:sz w:val="26"/>
          <w:szCs w:val="26"/>
        </w:rPr>
        <w:t>b.</w:t>
      </w:r>
      <w:r w:rsidRPr="00F774E4">
        <w:rPr>
          <w:rFonts w:ascii="Times New Roman" w:hAnsi="Times New Roman" w:cs="Times New Roman"/>
          <w:sz w:val="26"/>
          <w:szCs w:val="26"/>
        </w:rPr>
        <w:t xml:space="preserve"> </w:t>
      </w:r>
      <w:r w:rsidRPr="00F774E4">
        <w:rPr>
          <w:rFonts w:ascii="Times New Roman" w:hAnsi="Times New Roman" w:cs="Times New Roman"/>
          <w:b/>
          <w:sz w:val="26"/>
          <w:szCs w:val="26"/>
        </w:rPr>
        <w:t xml:space="preserve">achizitor şi prestator </w:t>
      </w:r>
      <w:r w:rsidRPr="00F774E4">
        <w:rPr>
          <w:rFonts w:ascii="Times New Roman" w:hAnsi="Times New Roman" w:cs="Times New Roman"/>
          <w:sz w:val="26"/>
          <w:szCs w:val="26"/>
        </w:rPr>
        <w:t>- părţile contractante, aşa cum sunt acestea numite în prezentul contract;</w:t>
      </w:r>
    </w:p>
    <w:p w14:paraId="4321BCE2" w14:textId="77777777" w:rsidR="00F774E4" w:rsidRPr="00F774E4" w:rsidRDefault="00F774E4" w:rsidP="00F774E4">
      <w:pPr>
        <w:ind w:right="90"/>
        <w:jc w:val="both"/>
        <w:rPr>
          <w:rFonts w:ascii="Times New Roman" w:hAnsi="Times New Roman" w:cs="Times New Roman"/>
          <w:sz w:val="26"/>
          <w:szCs w:val="26"/>
        </w:rPr>
      </w:pPr>
      <w:r w:rsidRPr="00F774E4">
        <w:rPr>
          <w:rFonts w:ascii="Times New Roman" w:hAnsi="Times New Roman" w:cs="Times New Roman"/>
          <w:b/>
          <w:sz w:val="26"/>
          <w:szCs w:val="26"/>
        </w:rPr>
        <w:t>c.</w:t>
      </w:r>
      <w:r w:rsidRPr="00F774E4">
        <w:rPr>
          <w:rFonts w:ascii="Times New Roman" w:hAnsi="Times New Roman" w:cs="Times New Roman"/>
          <w:sz w:val="26"/>
          <w:szCs w:val="26"/>
        </w:rPr>
        <w:t xml:space="preserve"> </w:t>
      </w:r>
      <w:r w:rsidRPr="00F774E4">
        <w:rPr>
          <w:rFonts w:ascii="Times New Roman" w:hAnsi="Times New Roman" w:cs="Times New Roman"/>
          <w:b/>
          <w:sz w:val="26"/>
          <w:szCs w:val="26"/>
        </w:rPr>
        <w:t xml:space="preserve">preţul contractului </w:t>
      </w:r>
      <w:r w:rsidRPr="00F774E4">
        <w:rPr>
          <w:rFonts w:ascii="Times New Roman" w:hAnsi="Times New Roman" w:cs="Times New Roman"/>
          <w:sz w:val="26"/>
          <w:szCs w:val="26"/>
        </w:rPr>
        <w:t>- preţul plătibil prestatorului de către Achizitor, în baza contractului, pentru îndeplinirea integrală şi corespunzătoare a tuturor obligaţiilor asumate prin contract;</w:t>
      </w:r>
    </w:p>
    <w:p w14:paraId="00580B83" w14:textId="77777777" w:rsidR="00F774E4" w:rsidRPr="00F774E4" w:rsidRDefault="00F774E4" w:rsidP="00F774E4">
      <w:pPr>
        <w:ind w:right="90"/>
        <w:rPr>
          <w:rFonts w:ascii="Times New Roman" w:hAnsi="Times New Roman" w:cs="Times New Roman"/>
          <w:sz w:val="26"/>
          <w:szCs w:val="26"/>
        </w:rPr>
      </w:pPr>
      <w:r w:rsidRPr="00F774E4">
        <w:rPr>
          <w:rFonts w:ascii="Times New Roman" w:hAnsi="Times New Roman" w:cs="Times New Roman"/>
          <w:b/>
          <w:sz w:val="26"/>
          <w:szCs w:val="26"/>
        </w:rPr>
        <w:t>d</w:t>
      </w:r>
      <w:r w:rsidRPr="00F774E4">
        <w:rPr>
          <w:rFonts w:ascii="Times New Roman" w:hAnsi="Times New Roman" w:cs="Times New Roman"/>
          <w:sz w:val="26"/>
          <w:szCs w:val="26"/>
        </w:rPr>
        <w:t xml:space="preserve">. </w:t>
      </w:r>
      <w:r w:rsidRPr="00F774E4">
        <w:rPr>
          <w:rFonts w:ascii="Times New Roman" w:hAnsi="Times New Roman" w:cs="Times New Roman"/>
          <w:b/>
          <w:sz w:val="26"/>
          <w:szCs w:val="26"/>
        </w:rPr>
        <w:t xml:space="preserve">servicii </w:t>
      </w:r>
      <w:r w:rsidRPr="00F774E4">
        <w:rPr>
          <w:rFonts w:ascii="Times New Roman" w:hAnsi="Times New Roman" w:cs="Times New Roman"/>
          <w:sz w:val="26"/>
          <w:szCs w:val="26"/>
        </w:rPr>
        <w:t>– acţiuni specifice măsurilor de informare şi publicitate privind începerea şi finalizarea proiectului, precum şi activităţile acestuia cu scopul de a asigura o vizibilitate potrivită şi promovare adecvată, precum şi diseminarea rezultatelor obţinute prin proiect;</w:t>
      </w:r>
    </w:p>
    <w:p w14:paraId="4CBE5929" w14:textId="284358B7" w:rsidR="00F774E4" w:rsidRPr="00F774E4" w:rsidRDefault="00F774E4" w:rsidP="00F774E4">
      <w:pPr>
        <w:ind w:right="90"/>
        <w:jc w:val="both"/>
        <w:rPr>
          <w:rFonts w:ascii="Times New Roman" w:hAnsi="Times New Roman" w:cs="Times New Roman"/>
          <w:sz w:val="26"/>
          <w:szCs w:val="26"/>
        </w:rPr>
      </w:pPr>
      <w:r w:rsidRPr="00F774E4">
        <w:rPr>
          <w:rFonts w:ascii="Times New Roman" w:hAnsi="Times New Roman" w:cs="Times New Roman"/>
          <w:b/>
          <w:sz w:val="26"/>
          <w:szCs w:val="26"/>
        </w:rPr>
        <w:t>e.</w:t>
      </w:r>
      <w:r w:rsidRPr="00F774E4">
        <w:rPr>
          <w:rFonts w:ascii="Times New Roman" w:hAnsi="Times New Roman" w:cs="Times New Roman"/>
          <w:sz w:val="26"/>
          <w:szCs w:val="26"/>
        </w:rPr>
        <w:t xml:space="preserve"> </w:t>
      </w:r>
      <w:r w:rsidRPr="00F774E4">
        <w:rPr>
          <w:rFonts w:ascii="Times New Roman" w:hAnsi="Times New Roman" w:cs="Times New Roman"/>
          <w:b/>
          <w:sz w:val="26"/>
          <w:szCs w:val="26"/>
        </w:rPr>
        <w:t xml:space="preserve">forţa majoră </w:t>
      </w:r>
      <w:r w:rsidRPr="00F774E4">
        <w:rPr>
          <w:rFonts w:ascii="Times New Roman" w:hAnsi="Times New Roman" w:cs="Times New Roman"/>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w:t>
      </w:r>
      <w:r w:rsidR="002C19CB">
        <w:rPr>
          <w:rFonts w:ascii="Times New Roman" w:hAnsi="Times New Roman" w:cs="Times New Roman"/>
          <w:sz w:val="26"/>
          <w:szCs w:val="26"/>
        </w:rPr>
        <w:t xml:space="preserve"> </w:t>
      </w:r>
      <w:r w:rsidRPr="00F774E4">
        <w:rPr>
          <w:rFonts w:ascii="Times New Roman" w:hAnsi="Times New Roman" w:cs="Times New Roman"/>
          <w:sz w:val="26"/>
          <w:szCs w:val="26"/>
        </w:rPr>
        <w:t>numerarea nefiind exhaustivă, ci enunţiativă.</w:t>
      </w:r>
    </w:p>
    <w:p w14:paraId="3D6F590E" w14:textId="77777777" w:rsidR="00F774E4" w:rsidRPr="00F774E4" w:rsidRDefault="00F774E4" w:rsidP="00F774E4">
      <w:pPr>
        <w:ind w:right="90"/>
        <w:rPr>
          <w:rFonts w:ascii="Times New Roman" w:hAnsi="Times New Roman" w:cs="Times New Roman"/>
          <w:sz w:val="26"/>
          <w:szCs w:val="26"/>
        </w:rPr>
      </w:pPr>
      <w:r w:rsidRPr="00F774E4">
        <w:rPr>
          <w:rFonts w:ascii="Times New Roman" w:hAnsi="Times New Roman" w:cs="Times New Roman"/>
          <w:sz w:val="26"/>
          <w:szCs w:val="26"/>
        </w:rPr>
        <w:lastRenderedPageBreak/>
        <w:t xml:space="preserve">     Nu este considerat forţă majoră un eveniment asemenea celor de mai sus care, fără a crea o imposibilitate de executare, face extrem de costisitoare executarea obligaţiilor uneia din părţi;</w:t>
      </w:r>
    </w:p>
    <w:p w14:paraId="73B84A2C" w14:textId="714A52DF" w:rsidR="00F774E4" w:rsidRPr="00F774E4" w:rsidRDefault="00F774E4" w:rsidP="00F774E4">
      <w:pPr>
        <w:ind w:right="90"/>
        <w:jc w:val="both"/>
        <w:rPr>
          <w:rFonts w:ascii="Times New Roman" w:hAnsi="Times New Roman" w:cs="Times New Roman"/>
          <w:sz w:val="26"/>
          <w:szCs w:val="26"/>
        </w:rPr>
      </w:pPr>
      <w:r w:rsidRPr="00F774E4">
        <w:rPr>
          <w:rFonts w:ascii="Times New Roman" w:hAnsi="Times New Roman" w:cs="Times New Roman"/>
          <w:b/>
          <w:sz w:val="26"/>
          <w:szCs w:val="26"/>
        </w:rPr>
        <w:t>f.</w:t>
      </w:r>
      <w:r w:rsidRPr="00F774E4">
        <w:rPr>
          <w:rFonts w:ascii="Times New Roman" w:hAnsi="Times New Roman" w:cs="Times New Roman"/>
          <w:sz w:val="26"/>
          <w:szCs w:val="26"/>
        </w:rPr>
        <w:t xml:space="preserve"> </w:t>
      </w:r>
      <w:r w:rsidRPr="00F774E4">
        <w:rPr>
          <w:rFonts w:ascii="Times New Roman" w:hAnsi="Times New Roman" w:cs="Times New Roman"/>
          <w:b/>
          <w:sz w:val="26"/>
          <w:szCs w:val="26"/>
        </w:rPr>
        <w:t xml:space="preserve"> OI</w:t>
      </w:r>
      <w:r w:rsidRPr="00F774E4">
        <w:rPr>
          <w:rFonts w:ascii="Times New Roman" w:hAnsi="Times New Roman" w:cs="Times New Roman"/>
          <w:sz w:val="26"/>
          <w:szCs w:val="26"/>
        </w:rPr>
        <w:t xml:space="preserve"> </w:t>
      </w:r>
      <w:r w:rsidR="00FC7952">
        <w:rPr>
          <w:rFonts w:ascii="Times New Roman" w:hAnsi="Times New Roman" w:cs="Times New Roman"/>
          <w:sz w:val="26"/>
          <w:szCs w:val="26"/>
        </w:rPr>
        <w:t>–</w:t>
      </w:r>
      <w:r w:rsidRPr="00F774E4">
        <w:rPr>
          <w:rFonts w:ascii="Times New Roman" w:hAnsi="Times New Roman" w:cs="Times New Roman"/>
          <w:sz w:val="26"/>
          <w:szCs w:val="26"/>
        </w:rPr>
        <w:t xml:space="preserve"> </w:t>
      </w:r>
      <w:r w:rsidR="00FC7952">
        <w:rPr>
          <w:rFonts w:ascii="Times New Roman" w:hAnsi="Times New Roman" w:cs="Times New Roman"/>
          <w:sz w:val="26"/>
          <w:szCs w:val="26"/>
        </w:rPr>
        <w:t>organism intermediar;</w:t>
      </w:r>
    </w:p>
    <w:p w14:paraId="00025CE5" w14:textId="669AE210" w:rsidR="00F774E4" w:rsidRPr="00F774E4" w:rsidRDefault="00F774E4" w:rsidP="00F774E4">
      <w:pPr>
        <w:ind w:right="90"/>
        <w:jc w:val="both"/>
        <w:rPr>
          <w:rFonts w:ascii="Times New Roman" w:hAnsi="Times New Roman" w:cs="Times New Roman"/>
          <w:sz w:val="26"/>
          <w:szCs w:val="26"/>
        </w:rPr>
      </w:pPr>
      <w:r w:rsidRPr="00F774E4">
        <w:rPr>
          <w:rFonts w:ascii="Times New Roman" w:hAnsi="Times New Roman" w:cs="Times New Roman"/>
          <w:b/>
          <w:sz w:val="26"/>
          <w:szCs w:val="26"/>
        </w:rPr>
        <w:t>g</w:t>
      </w:r>
      <w:r w:rsidRPr="00F774E4">
        <w:rPr>
          <w:rFonts w:ascii="Times New Roman" w:hAnsi="Times New Roman" w:cs="Times New Roman"/>
          <w:sz w:val="26"/>
          <w:szCs w:val="26"/>
        </w:rPr>
        <w:t xml:space="preserve">. </w:t>
      </w:r>
      <w:r w:rsidRPr="00F774E4">
        <w:rPr>
          <w:rFonts w:ascii="Times New Roman" w:hAnsi="Times New Roman" w:cs="Times New Roman"/>
          <w:b/>
          <w:sz w:val="26"/>
          <w:szCs w:val="26"/>
        </w:rPr>
        <w:t>garanţia de bună execuţie a contractului</w:t>
      </w:r>
      <w:r w:rsidRPr="00F774E4">
        <w:rPr>
          <w:rFonts w:ascii="Times New Roman" w:hAnsi="Times New Roman" w:cs="Times New Roman"/>
          <w:b/>
          <w:bCs/>
          <w:kern w:val="36"/>
          <w:sz w:val="26"/>
          <w:szCs w:val="26"/>
        </w:rPr>
        <w:t xml:space="preserve"> </w:t>
      </w:r>
      <w:r w:rsidRPr="00F774E4">
        <w:rPr>
          <w:rFonts w:ascii="Times New Roman" w:hAnsi="Times New Roman" w:cs="Times New Roman"/>
          <w:sz w:val="26"/>
          <w:szCs w:val="26"/>
        </w:rPr>
        <w:t>–</w:t>
      </w:r>
      <w:r w:rsidRPr="00F774E4">
        <w:rPr>
          <w:rFonts w:ascii="Times New Roman" w:hAnsi="Times New Roman" w:cs="Times New Roman"/>
          <w:b/>
          <w:bCs/>
          <w:kern w:val="36"/>
          <w:sz w:val="26"/>
          <w:szCs w:val="26"/>
        </w:rPr>
        <w:t xml:space="preserve"> </w:t>
      </w:r>
      <w:r w:rsidR="00FC7952">
        <w:rPr>
          <w:rFonts w:ascii="Times New Roman" w:hAnsi="Times New Roman" w:cs="Times New Roman"/>
          <w:sz w:val="26"/>
          <w:szCs w:val="26"/>
        </w:rPr>
        <w:t>garantia constituita</w:t>
      </w:r>
      <w:r w:rsidRPr="00F774E4">
        <w:rPr>
          <w:rFonts w:ascii="Times New Roman" w:hAnsi="Times New Roman" w:cs="Times New Roman"/>
          <w:sz w:val="26"/>
          <w:szCs w:val="26"/>
        </w:rPr>
        <w:t xml:space="preserve"> </w:t>
      </w:r>
      <w:r w:rsidR="00FC7952">
        <w:rPr>
          <w:rFonts w:ascii="Times New Roman" w:hAnsi="Times New Roman" w:cs="Times New Roman"/>
          <w:sz w:val="26"/>
          <w:szCs w:val="26"/>
        </w:rPr>
        <w:t>în</w:t>
      </w:r>
      <w:r w:rsidRPr="00F774E4">
        <w:rPr>
          <w:rFonts w:ascii="Times New Roman" w:hAnsi="Times New Roman" w:cs="Times New Roman"/>
          <w:sz w:val="26"/>
          <w:szCs w:val="26"/>
        </w:rPr>
        <w:t xml:space="preserve"> bani de către prestator în scopul asigurării achizitorului de îndeplinirea cantitativă, calitativă şi în perioada convenită a contractului; </w:t>
      </w:r>
    </w:p>
    <w:p w14:paraId="75B267AC" w14:textId="77777777" w:rsidR="00F774E4" w:rsidRPr="00F774E4" w:rsidRDefault="00F774E4" w:rsidP="00F774E4">
      <w:pPr>
        <w:ind w:right="90"/>
        <w:jc w:val="both"/>
        <w:rPr>
          <w:rFonts w:ascii="Times New Roman" w:hAnsi="Times New Roman" w:cs="Times New Roman"/>
          <w:sz w:val="26"/>
          <w:szCs w:val="26"/>
        </w:rPr>
      </w:pPr>
      <w:r w:rsidRPr="00F774E4">
        <w:rPr>
          <w:rFonts w:ascii="Times New Roman" w:hAnsi="Times New Roman" w:cs="Times New Roman"/>
          <w:b/>
          <w:sz w:val="26"/>
          <w:szCs w:val="26"/>
        </w:rPr>
        <w:t>h. garanţia serviciilor</w:t>
      </w:r>
      <w:r w:rsidRPr="00F774E4">
        <w:rPr>
          <w:rFonts w:ascii="Times New Roman" w:hAnsi="Times New Roman" w:cs="Times New Roman"/>
          <w:sz w:val="26"/>
          <w:szCs w:val="26"/>
        </w:rPr>
        <w:t xml:space="preserve"> - garanţie acordată de către prestator prin remedierea/prestarea serviciilor necorespunzătoare fără costuri în sarcina achizitorului şi care curge de la data recepţiei efectuată la terminarea prestării serviciilor (inclusiv a finalizării remedierilor) şi până la recepţia finală.</w:t>
      </w:r>
    </w:p>
    <w:p w14:paraId="58403150" w14:textId="77777777" w:rsidR="00F774E4" w:rsidRPr="00F774E4" w:rsidRDefault="00F774E4" w:rsidP="00F774E4">
      <w:pPr>
        <w:ind w:right="90"/>
        <w:jc w:val="both"/>
        <w:rPr>
          <w:rFonts w:ascii="Times New Roman" w:hAnsi="Times New Roman" w:cs="Times New Roman"/>
          <w:sz w:val="26"/>
          <w:szCs w:val="26"/>
        </w:rPr>
      </w:pPr>
      <w:r w:rsidRPr="00F774E4">
        <w:rPr>
          <w:rFonts w:ascii="Times New Roman" w:hAnsi="Times New Roman" w:cs="Times New Roman"/>
          <w:b/>
          <w:sz w:val="26"/>
          <w:szCs w:val="26"/>
        </w:rPr>
        <w:t xml:space="preserve">i. Recepţia - </w:t>
      </w:r>
      <w:r w:rsidRPr="00F774E4">
        <w:rPr>
          <w:rFonts w:ascii="Times New Roman" w:hAnsi="Times New Roman" w:cs="Times New Roman"/>
          <w:sz w:val="26"/>
          <w:szCs w:val="26"/>
        </w:rPr>
        <w:t>recepţia efectuată de către echipa de implementare a proiectului, la finalizarea fiecărei etape prevăzute în caietul de sarcini;</w:t>
      </w:r>
    </w:p>
    <w:p w14:paraId="31B0AD0B" w14:textId="77777777" w:rsidR="00F774E4" w:rsidRDefault="00F774E4" w:rsidP="00F774E4">
      <w:pPr>
        <w:jc w:val="both"/>
        <w:rPr>
          <w:rFonts w:ascii="Times New Roman" w:hAnsi="Times New Roman" w:cs="Times New Roman"/>
          <w:sz w:val="26"/>
          <w:szCs w:val="26"/>
        </w:rPr>
      </w:pPr>
      <w:r w:rsidRPr="00F774E4">
        <w:rPr>
          <w:rFonts w:ascii="Times New Roman" w:hAnsi="Times New Roman" w:cs="Times New Roman"/>
          <w:b/>
          <w:sz w:val="26"/>
          <w:szCs w:val="26"/>
        </w:rPr>
        <w:t xml:space="preserve">j. Recepţia la terminarea lucrărilor – </w:t>
      </w:r>
      <w:r w:rsidRPr="00F774E4">
        <w:rPr>
          <w:rFonts w:ascii="Times New Roman" w:hAnsi="Times New Roman" w:cs="Times New Roman"/>
          <w:sz w:val="26"/>
          <w:szCs w:val="26"/>
        </w:rPr>
        <w:t>recepţia efectuată la terminarea completă a lucrărilor unui obiect sau unei părţi din construcţie, independentă, care poate fi utilizată separat din punct de vedere fizic şi funcţional.</w:t>
      </w:r>
    </w:p>
    <w:p w14:paraId="704D7CDA" w14:textId="77777777" w:rsidR="00F774E4" w:rsidRPr="00F774E4" w:rsidRDefault="00F774E4" w:rsidP="00F774E4">
      <w:pPr>
        <w:jc w:val="both"/>
        <w:rPr>
          <w:rFonts w:ascii="Times New Roman" w:hAnsi="Times New Roman" w:cs="Times New Roman"/>
          <w:sz w:val="26"/>
          <w:szCs w:val="26"/>
        </w:rPr>
      </w:pPr>
    </w:p>
    <w:p w14:paraId="61EB56CF" w14:textId="701E613A" w:rsidR="00F774E4" w:rsidRPr="00F774E4" w:rsidRDefault="00F774E4" w:rsidP="00F774E4">
      <w:pPr>
        <w:ind w:right="90"/>
        <w:jc w:val="both"/>
        <w:rPr>
          <w:rFonts w:ascii="Times New Roman" w:hAnsi="Times New Roman" w:cs="Times New Roman"/>
          <w:b/>
          <w:sz w:val="26"/>
          <w:szCs w:val="26"/>
        </w:rPr>
      </w:pPr>
      <w:r w:rsidRPr="00F774E4">
        <w:rPr>
          <w:rFonts w:ascii="Times New Roman" w:hAnsi="Times New Roman" w:cs="Times New Roman"/>
          <w:b/>
          <w:sz w:val="26"/>
          <w:szCs w:val="26"/>
        </w:rPr>
        <w:t>3.</w:t>
      </w:r>
      <w:r w:rsidRPr="00F774E4">
        <w:rPr>
          <w:rFonts w:ascii="Times New Roman" w:hAnsi="Times New Roman" w:cs="Times New Roman"/>
          <w:sz w:val="26"/>
          <w:szCs w:val="26"/>
        </w:rPr>
        <w:t xml:space="preserve"> </w:t>
      </w:r>
      <w:r w:rsidRPr="00F774E4">
        <w:rPr>
          <w:rFonts w:ascii="Times New Roman" w:hAnsi="Times New Roman" w:cs="Times New Roman"/>
          <w:b/>
          <w:sz w:val="26"/>
          <w:szCs w:val="26"/>
        </w:rPr>
        <w:t>Interpretare</w:t>
      </w:r>
    </w:p>
    <w:p w14:paraId="1C6E3EE9" w14:textId="5EDF7719" w:rsidR="00F774E4" w:rsidRPr="00F774E4" w:rsidRDefault="00F774E4" w:rsidP="00F774E4">
      <w:pPr>
        <w:ind w:right="90"/>
        <w:jc w:val="both"/>
        <w:rPr>
          <w:rFonts w:ascii="Times New Roman" w:hAnsi="Times New Roman" w:cs="Times New Roman"/>
          <w:sz w:val="26"/>
          <w:szCs w:val="26"/>
        </w:rPr>
      </w:pPr>
      <w:r w:rsidRPr="00F774E4">
        <w:rPr>
          <w:rFonts w:ascii="Times New Roman" w:hAnsi="Times New Roman" w:cs="Times New Roman"/>
          <w:b/>
          <w:sz w:val="26"/>
          <w:szCs w:val="26"/>
        </w:rPr>
        <w:t>3.1. -</w:t>
      </w:r>
      <w:r w:rsidRPr="00F774E4">
        <w:rPr>
          <w:rFonts w:ascii="Times New Roman" w:hAnsi="Times New Roman" w:cs="Times New Roman"/>
          <w:sz w:val="26"/>
          <w:szCs w:val="26"/>
        </w:rPr>
        <w:t xml:space="preserve"> În prezentul contract, cu excepţia unei prevederi contrare, cuvintele la forma singular vor include forma de plural şi vice</w:t>
      </w:r>
      <w:r w:rsidR="00FC7952">
        <w:rPr>
          <w:rFonts w:ascii="Times New Roman" w:hAnsi="Times New Roman" w:cs="Times New Roman"/>
          <w:sz w:val="26"/>
          <w:szCs w:val="26"/>
        </w:rPr>
        <w:t>-</w:t>
      </w:r>
      <w:r w:rsidRPr="00F774E4">
        <w:rPr>
          <w:rFonts w:ascii="Times New Roman" w:hAnsi="Times New Roman" w:cs="Times New Roman"/>
          <w:sz w:val="26"/>
          <w:szCs w:val="26"/>
        </w:rPr>
        <w:t>versa, acolo unde acest lucru este permis de context.</w:t>
      </w:r>
    </w:p>
    <w:p w14:paraId="4C701FD9" w14:textId="77777777" w:rsidR="00F774E4" w:rsidRPr="00F774E4" w:rsidRDefault="00F774E4" w:rsidP="00F774E4">
      <w:pPr>
        <w:ind w:right="90"/>
        <w:jc w:val="both"/>
        <w:rPr>
          <w:rFonts w:ascii="Times New Roman" w:hAnsi="Times New Roman" w:cs="Times New Roman"/>
          <w:sz w:val="26"/>
          <w:szCs w:val="26"/>
        </w:rPr>
      </w:pPr>
      <w:r w:rsidRPr="00F774E4">
        <w:rPr>
          <w:rFonts w:ascii="Times New Roman" w:hAnsi="Times New Roman" w:cs="Times New Roman"/>
          <w:b/>
          <w:sz w:val="26"/>
          <w:szCs w:val="26"/>
        </w:rPr>
        <w:t>3.2. -</w:t>
      </w:r>
      <w:r w:rsidRPr="00F774E4">
        <w:rPr>
          <w:rFonts w:ascii="Times New Roman" w:hAnsi="Times New Roman" w:cs="Times New Roman"/>
          <w:sz w:val="26"/>
          <w:szCs w:val="26"/>
        </w:rPr>
        <w:t xml:space="preserve"> Termenul „zi” sau „zile” sau orice referire la zile reprezintă zile calendaristice dacă nu se specifică în mod diferit.</w:t>
      </w:r>
    </w:p>
    <w:p w14:paraId="233DB994" w14:textId="77777777" w:rsidR="00E560E7" w:rsidRPr="00D23B17" w:rsidRDefault="00E560E7" w:rsidP="00F656CF">
      <w:pPr>
        <w:spacing w:line="276" w:lineRule="auto"/>
        <w:jc w:val="both"/>
        <w:rPr>
          <w:rFonts w:ascii="Times New Roman" w:hAnsi="Times New Roman" w:cs="Times New Roman"/>
          <w:color w:val="000000" w:themeColor="text1"/>
          <w:sz w:val="26"/>
          <w:szCs w:val="26"/>
        </w:rPr>
      </w:pPr>
    </w:p>
    <w:p w14:paraId="7FC7E976" w14:textId="178DB8BD" w:rsidR="00BF7BF2" w:rsidRPr="0092729A" w:rsidRDefault="0092729A" w:rsidP="0092729A">
      <w:pPr>
        <w:rPr>
          <w:rFonts w:ascii="Times New Roman" w:hAnsi="Times New Roman" w:cs="Times New Roman"/>
          <w:b/>
          <w:bCs/>
          <w:sz w:val="26"/>
          <w:szCs w:val="26"/>
        </w:rPr>
      </w:pPr>
      <w:r>
        <w:rPr>
          <w:rFonts w:ascii="Times New Roman" w:eastAsia="Arial" w:hAnsi="Times New Roman" w:cs="Times New Roman"/>
          <w:b/>
          <w:sz w:val="26"/>
          <w:szCs w:val="26"/>
        </w:rPr>
        <w:t>4.</w:t>
      </w:r>
      <w:r w:rsidR="005914CC">
        <w:rPr>
          <w:rFonts w:ascii="Times New Roman" w:eastAsia="Arial" w:hAnsi="Times New Roman" w:cs="Times New Roman"/>
          <w:b/>
          <w:sz w:val="26"/>
          <w:szCs w:val="26"/>
        </w:rPr>
        <w:t xml:space="preserve"> </w:t>
      </w:r>
      <w:r w:rsidR="009F6326" w:rsidRPr="0092729A">
        <w:rPr>
          <w:rFonts w:ascii="Times New Roman" w:eastAsia="Arial" w:hAnsi="Times New Roman" w:cs="Times New Roman"/>
          <w:b/>
          <w:sz w:val="26"/>
          <w:szCs w:val="26"/>
        </w:rPr>
        <w:t>Obiectul contractului</w:t>
      </w:r>
      <w:r w:rsidR="009F6326" w:rsidRPr="0092729A">
        <w:rPr>
          <w:rFonts w:ascii="Times New Roman" w:eastAsia="Arial" w:hAnsi="Times New Roman" w:cs="Times New Roman"/>
          <w:sz w:val="26"/>
          <w:szCs w:val="26"/>
        </w:rPr>
        <w:t xml:space="preserve"> </w:t>
      </w:r>
      <w:r w:rsidR="009F6326" w:rsidRPr="00096EE0">
        <w:rPr>
          <w:rFonts w:ascii="Times New Roman" w:eastAsia="Arial" w:hAnsi="Times New Roman" w:cs="Times New Roman"/>
          <w:b/>
          <w:sz w:val="26"/>
          <w:szCs w:val="26"/>
        </w:rPr>
        <w:t>constă în</w:t>
      </w:r>
      <w:r w:rsidR="00D70D81" w:rsidRPr="00096EE0">
        <w:rPr>
          <w:rFonts w:ascii="Times New Roman" w:eastAsia="Arial" w:hAnsi="Times New Roman" w:cs="Times New Roman"/>
          <w:b/>
          <w:sz w:val="26"/>
          <w:szCs w:val="26"/>
        </w:rPr>
        <w:t>:</w:t>
      </w:r>
      <w:r w:rsidR="00D70D81" w:rsidRPr="0092729A">
        <w:rPr>
          <w:rFonts w:ascii="Times New Roman" w:eastAsia="Arial" w:hAnsi="Times New Roman" w:cs="Times New Roman"/>
          <w:sz w:val="26"/>
          <w:szCs w:val="26"/>
        </w:rPr>
        <w:t xml:space="preserve"> </w:t>
      </w:r>
      <w:r w:rsidR="005132FC">
        <w:rPr>
          <w:rFonts w:ascii="Times New Roman" w:hAnsi="Times New Roman" w:cs="Times New Roman"/>
          <w:b/>
          <w:bCs/>
          <w:sz w:val="26"/>
          <w:szCs w:val="26"/>
        </w:rPr>
        <w:t>Servicii de elaborare si depunere Cerere de Finantare „Eficienta Energetica”-Reabilitare Scoala Gimnaziala Creanga,sat Ion Creanga,comuna Ion Creanga,judetul Neamt</w:t>
      </w:r>
      <w:r w:rsidR="00561962" w:rsidRPr="0092729A">
        <w:rPr>
          <w:rFonts w:ascii="Times New Roman" w:hAnsi="Times New Roman" w:cs="Times New Roman"/>
          <w:b/>
          <w:bCs/>
          <w:sz w:val="26"/>
          <w:szCs w:val="26"/>
        </w:rPr>
        <w:t xml:space="preserve"> </w:t>
      </w:r>
      <w:r w:rsidR="00BF7BF2" w:rsidRPr="0092729A">
        <w:rPr>
          <w:rFonts w:ascii="Times New Roman" w:hAnsi="Times New Roman" w:cs="Times New Roman"/>
          <w:sz w:val="26"/>
          <w:szCs w:val="26"/>
        </w:rPr>
        <w:t xml:space="preserve">ce presupune: </w:t>
      </w:r>
    </w:p>
    <w:p w14:paraId="22C836C7" w14:textId="77777777" w:rsidR="00073258" w:rsidRPr="00D23B17" w:rsidRDefault="00073258" w:rsidP="00073258">
      <w:pPr>
        <w:pStyle w:val="ListParagraph"/>
        <w:ind w:left="720"/>
        <w:jc w:val="both"/>
        <w:rPr>
          <w:rFonts w:ascii="Times New Roman" w:hAnsi="Times New Roman" w:cs="Times New Roman"/>
          <w:b/>
          <w:bCs/>
          <w:sz w:val="26"/>
          <w:szCs w:val="26"/>
        </w:rPr>
      </w:pPr>
    </w:p>
    <w:p w14:paraId="1F52C799" w14:textId="3C9D22EF" w:rsidR="005B233A" w:rsidRPr="00D23B17" w:rsidRDefault="005132FC" w:rsidP="005B233A">
      <w:pPr>
        <w:pStyle w:val="ListParagraph"/>
        <w:numPr>
          <w:ilvl w:val="0"/>
          <w:numId w:val="17"/>
        </w:numPr>
        <w:spacing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Asistenta la elaborarea documentatiei aferente proiectului</w:t>
      </w:r>
      <w:r w:rsidR="005B233A" w:rsidRPr="00D23B17">
        <w:rPr>
          <w:rFonts w:ascii="Times New Roman" w:eastAsia="Arial" w:hAnsi="Times New Roman" w:cs="Times New Roman"/>
          <w:color w:val="000000" w:themeColor="text1"/>
          <w:sz w:val="26"/>
          <w:szCs w:val="26"/>
        </w:rPr>
        <w:t>;</w:t>
      </w:r>
    </w:p>
    <w:p w14:paraId="67C6617C" w14:textId="3FCBF4E8" w:rsidR="005B233A" w:rsidRPr="00D23B17" w:rsidRDefault="005132FC" w:rsidP="005B233A">
      <w:pPr>
        <w:pStyle w:val="ListParagraph"/>
        <w:numPr>
          <w:ilvl w:val="0"/>
          <w:numId w:val="17"/>
        </w:numPr>
        <w:spacing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Asistenta la depunerea acestuia la autoritatea finantatoare</w:t>
      </w:r>
      <w:r w:rsidR="005B233A" w:rsidRPr="00D23B17">
        <w:rPr>
          <w:rFonts w:ascii="Times New Roman" w:eastAsia="Arial" w:hAnsi="Times New Roman" w:cs="Times New Roman"/>
          <w:color w:val="000000" w:themeColor="text1"/>
          <w:sz w:val="26"/>
          <w:szCs w:val="26"/>
        </w:rPr>
        <w:t>;</w:t>
      </w:r>
    </w:p>
    <w:p w14:paraId="0D2E3F10" w14:textId="0629FBFB" w:rsidR="005B233A" w:rsidRPr="00D23B17" w:rsidRDefault="005132FC" w:rsidP="005B233A">
      <w:pPr>
        <w:pStyle w:val="ListParagraph"/>
        <w:numPr>
          <w:ilvl w:val="0"/>
          <w:numId w:val="17"/>
        </w:numPr>
        <w:spacing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Asistenta pentru formulare raspuns la informatiile suplimentare solocitate de finantator</w:t>
      </w:r>
      <w:r w:rsidR="005B233A" w:rsidRPr="00D23B17">
        <w:rPr>
          <w:rFonts w:ascii="Times New Roman" w:eastAsia="Arial" w:hAnsi="Times New Roman" w:cs="Times New Roman"/>
          <w:color w:val="000000" w:themeColor="text1"/>
          <w:sz w:val="26"/>
          <w:szCs w:val="26"/>
        </w:rPr>
        <w:t>;</w:t>
      </w:r>
    </w:p>
    <w:p w14:paraId="727BDE98" w14:textId="50FED6D5" w:rsidR="005B233A" w:rsidRDefault="007C3FF8" w:rsidP="005B233A">
      <w:pPr>
        <w:pStyle w:val="ListParagraph"/>
        <w:numPr>
          <w:ilvl w:val="0"/>
          <w:numId w:val="17"/>
        </w:numPr>
        <w:spacing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Consultanta pentru</w:t>
      </w:r>
      <w:r w:rsidR="005132FC">
        <w:rPr>
          <w:rFonts w:ascii="Times New Roman" w:eastAsia="Arial" w:hAnsi="Times New Roman" w:cs="Times New Roman"/>
          <w:color w:val="000000" w:themeColor="text1"/>
          <w:sz w:val="26"/>
          <w:szCs w:val="26"/>
        </w:rPr>
        <w:t xml:space="preserve"> </w:t>
      </w:r>
      <w:r w:rsidR="005C1F6D">
        <w:rPr>
          <w:rFonts w:ascii="Times New Roman" w:eastAsia="Arial" w:hAnsi="Times New Roman" w:cs="Times New Roman"/>
          <w:color w:val="000000" w:themeColor="text1"/>
          <w:sz w:val="26"/>
          <w:szCs w:val="26"/>
        </w:rPr>
        <w:t>semnarea contractului</w:t>
      </w:r>
      <w:r w:rsidR="005132FC">
        <w:rPr>
          <w:rFonts w:ascii="Times New Roman" w:eastAsia="Arial" w:hAnsi="Times New Roman" w:cs="Times New Roman"/>
          <w:color w:val="000000" w:themeColor="text1"/>
          <w:sz w:val="26"/>
          <w:szCs w:val="26"/>
        </w:rPr>
        <w:t xml:space="preserve"> cu autoritatea finantatoare;</w:t>
      </w:r>
    </w:p>
    <w:p w14:paraId="67E0C646" w14:textId="3862E248" w:rsidR="005132FC" w:rsidRDefault="005C1F6D" w:rsidP="005B233A">
      <w:pPr>
        <w:pStyle w:val="ListParagraph"/>
        <w:numPr>
          <w:ilvl w:val="0"/>
          <w:numId w:val="17"/>
        </w:numPr>
        <w:spacing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Consultanta</w:t>
      </w:r>
      <w:r w:rsidR="005132FC">
        <w:rPr>
          <w:rFonts w:ascii="Times New Roman" w:eastAsia="Arial" w:hAnsi="Times New Roman" w:cs="Times New Roman"/>
          <w:color w:val="000000" w:themeColor="text1"/>
          <w:sz w:val="26"/>
          <w:szCs w:val="26"/>
        </w:rPr>
        <w:t xml:space="preserve"> pentru intocmirea si depunerea cererilor de </w:t>
      </w:r>
      <w:r>
        <w:rPr>
          <w:rFonts w:ascii="Times New Roman" w:eastAsia="Arial" w:hAnsi="Times New Roman" w:cs="Times New Roman"/>
          <w:color w:val="000000" w:themeColor="text1"/>
          <w:sz w:val="26"/>
          <w:szCs w:val="26"/>
        </w:rPr>
        <w:t>incasare a sumelor.</w:t>
      </w:r>
    </w:p>
    <w:p w14:paraId="37C0429A" w14:textId="3E7619D3" w:rsidR="0047583C" w:rsidRPr="00D23B17" w:rsidRDefault="0047583C" w:rsidP="005B233A">
      <w:pPr>
        <w:pStyle w:val="ListParagraph"/>
        <w:numPr>
          <w:ilvl w:val="0"/>
          <w:numId w:val="17"/>
        </w:numPr>
        <w:spacing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Consultanta pentru depunerea cererilor de plata.</w:t>
      </w:r>
    </w:p>
    <w:p w14:paraId="17BA5FC2" w14:textId="77777777" w:rsidR="008B12F3" w:rsidRPr="00D23B17" w:rsidRDefault="008B12F3" w:rsidP="008B12F3">
      <w:pPr>
        <w:pStyle w:val="ListParagraph"/>
        <w:spacing w:line="276" w:lineRule="auto"/>
        <w:ind w:left="720"/>
        <w:jc w:val="both"/>
        <w:rPr>
          <w:rFonts w:ascii="Times New Roman" w:eastAsia="Arial" w:hAnsi="Times New Roman" w:cs="Times New Roman"/>
          <w:color w:val="000000" w:themeColor="text1"/>
          <w:sz w:val="26"/>
          <w:szCs w:val="26"/>
        </w:rPr>
      </w:pPr>
    </w:p>
    <w:p w14:paraId="256EB1F9" w14:textId="13D92F85" w:rsidR="009F6326" w:rsidRPr="00D23B17" w:rsidRDefault="0092729A" w:rsidP="009F6326">
      <w:pPr>
        <w:spacing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4</w:t>
      </w:r>
      <w:r w:rsidR="009F6326" w:rsidRPr="00D23B17">
        <w:rPr>
          <w:rFonts w:ascii="Times New Roman" w:eastAsia="Arial" w:hAnsi="Times New Roman" w:cs="Times New Roman"/>
          <w:color w:val="000000" w:themeColor="text1"/>
          <w:sz w:val="26"/>
          <w:szCs w:val="26"/>
        </w:rPr>
        <w:t>.</w:t>
      </w:r>
      <w:r w:rsidR="00C6446C" w:rsidRPr="00D23B17">
        <w:rPr>
          <w:rFonts w:ascii="Times New Roman" w:eastAsia="Arial" w:hAnsi="Times New Roman" w:cs="Times New Roman"/>
          <w:color w:val="000000" w:themeColor="text1"/>
          <w:sz w:val="26"/>
          <w:szCs w:val="26"/>
        </w:rPr>
        <w:t>1</w:t>
      </w:r>
      <w:r w:rsidR="009F6326" w:rsidRPr="00D23B17">
        <w:rPr>
          <w:rFonts w:ascii="Times New Roman" w:eastAsia="Arial" w:hAnsi="Times New Roman" w:cs="Times New Roman"/>
          <w:color w:val="000000" w:themeColor="text1"/>
          <w:sz w:val="26"/>
          <w:szCs w:val="26"/>
        </w:rPr>
        <w:t xml:space="preserve"> </w:t>
      </w:r>
      <w:r w:rsidR="00095C17">
        <w:rPr>
          <w:rFonts w:ascii="Times New Roman" w:eastAsia="Arial" w:hAnsi="Times New Roman" w:cs="Times New Roman"/>
          <w:color w:val="000000" w:themeColor="text1"/>
          <w:sz w:val="26"/>
          <w:szCs w:val="26"/>
        </w:rPr>
        <w:t>Durata contractului</w:t>
      </w:r>
      <w:r w:rsidR="009F6326" w:rsidRPr="00D23B17">
        <w:rPr>
          <w:rFonts w:ascii="Times New Roman" w:eastAsia="Arial" w:hAnsi="Times New Roman" w:cs="Times New Roman"/>
          <w:color w:val="000000" w:themeColor="text1"/>
          <w:sz w:val="26"/>
          <w:szCs w:val="26"/>
        </w:rPr>
        <w:t xml:space="preserve"> </w:t>
      </w:r>
      <w:r w:rsidR="00095C17">
        <w:rPr>
          <w:rFonts w:ascii="Times New Roman" w:eastAsia="Arial" w:hAnsi="Times New Roman" w:cs="Times New Roman"/>
          <w:color w:val="000000" w:themeColor="text1"/>
          <w:sz w:val="26"/>
          <w:szCs w:val="26"/>
        </w:rPr>
        <w:t>este</w:t>
      </w:r>
      <w:r w:rsidR="009F6326" w:rsidRPr="00D23B17">
        <w:rPr>
          <w:rFonts w:ascii="Times New Roman" w:eastAsia="Arial" w:hAnsi="Times New Roman" w:cs="Times New Roman"/>
          <w:color w:val="000000" w:themeColor="text1"/>
          <w:sz w:val="26"/>
          <w:szCs w:val="26"/>
        </w:rPr>
        <w:t xml:space="preserve"> </w:t>
      </w:r>
      <w:r w:rsidR="00095C17">
        <w:rPr>
          <w:rFonts w:ascii="Times New Roman" w:eastAsia="Arial" w:hAnsi="Times New Roman" w:cs="Times New Roman"/>
          <w:color w:val="000000" w:themeColor="text1"/>
          <w:sz w:val="26"/>
          <w:szCs w:val="26"/>
        </w:rPr>
        <w:t>pana</w:t>
      </w:r>
      <w:r w:rsidR="009F6326" w:rsidRPr="00D23B17">
        <w:rPr>
          <w:rFonts w:ascii="Times New Roman" w:eastAsia="Arial" w:hAnsi="Times New Roman" w:cs="Times New Roman"/>
          <w:color w:val="000000" w:themeColor="text1"/>
          <w:sz w:val="26"/>
          <w:szCs w:val="26"/>
        </w:rPr>
        <w:t xml:space="preserve"> la finalizarea serviciilor.</w:t>
      </w:r>
    </w:p>
    <w:p w14:paraId="18BC2A35" w14:textId="258E6AB1" w:rsidR="00A658FD" w:rsidRDefault="0092729A" w:rsidP="009F6326">
      <w:pPr>
        <w:spacing w:line="276"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4</w:t>
      </w:r>
      <w:r w:rsidR="009F6326" w:rsidRPr="00D23B17">
        <w:rPr>
          <w:rFonts w:ascii="Times New Roman" w:eastAsia="Arial" w:hAnsi="Times New Roman" w:cs="Times New Roman"/>
          <w:color w:val="000000" w:themeColor="text1"/>
          <w:sz w:val="26"/>
          <w:szCs w:val="26"/>
        </w:rPr>
        <w:t>.</w:t>
      </w:r>
      <w:r w:rsidR="00C6446C" w:rsidRPr="00D23B17">
        <w:rPr>
          <w:rFonts w:ascii="Times New Roman" w:eastAsia="Arial" w:hAnsi="Times New Roman" w:cs="Times New Roman"/>
          <w:color w:val="000000" w:themeColor="text1"/>
          <w:sz w:val="26"/>
          <w:szCs w:val="26"/>
        </w:rPr>
        <w:t>2</w:t>
      </w:r>
      <w:r w:rsidR="009F6326" w:rsidRPr="00D23B17">
        <w:rPr>
          <w:rFonts w:ascii="Times New Roman" w:eastAsia="Arial" w:hAnsi="Times New Roman" w:cs="Times New Roman"/>
          <w:color w:val="000000" w:themeColor="text1"/>
          <w:sz w:val="26"/>
          <w:szCs w:val="26"/>
        </w:rPr>
        <w:t xml:space="preserve"> Achizitorul se obligă să plătească prețul convenit în prezentul contract, pentru serviciile prestate.</w:t>
      </w:r>
    </w:p>
    <w:p w14:paraId="0C457DC7" w14:textId="77777777" w:rsidR="00E76711" w:rsidRPr="00D23B17" w:rsidRDefault="00E76711" w:rsidP="009F6326">
      <w:pPr>
        <w:spacing w:line="276" w:lineRule="auto"/>
        <w:jc w:val="both"/>
        <w:rPr>
          <w:rFonts w:ascii="Times New Roman" w:eastAsia="Arial" w:hAnsi="Times New Roman" w:cs="Times New Roman"/>
          <w:color w:val="000000" w:themeColor="text1"/>
          <w:sz w:val="26"/>
          <w:szCs w:val="26"/>
        </w:rPr>
      </w:pPr>
    </w:p>
    <w:p w14:paraId="32B78106" w14:textId="2349B672" w:rsidR="009F6326" w:rsidRPr="007B7323" w:rsidRDefault="0092729A" w:rsidP="009F6326">
      <w:pPr>
        <w:spacing w:line="276" w:lineRule="auto"/>
        <w:jc w:val="both"/>
        <w:rPr>
          <w:rFonts w:ascii="Times New Roman" w:eastAsia="Arial" w:hAnsi="Times New Roman" w:cs="Times New Roman"/>
          <w:b/>
          <w:bCs/>
          <w:sz w:val="25"/>
          <w:szCs w:val="25"/>
        </w:rPr>
      </w:pPr>
      <w:r>
        <w:rPr>
          <w:rFonts w:ascii="Times New Roman" w:eastAsia="Arial" w:hAnsi="Times New Roman" w:cs="Times New Roman"/>
          <w:b/>
          <w:bCs/>
          <w:sz w:val="25"/>
          <w:szCs w:val="25"/>
        </w:rPr>
        <w:t xml:space="preserve"> 5.</w:t>
      </w:r>
      <w:r w:rsidR="00A658FD" w:rsidRPr="007B7323">
        <w:rPr>
          <w:rFonts w:ascii="Times New Roman" w:eastAsia="Arial" w:hAnsi="Times New Roman" w:cs="Times New Roman"/>
          <w:b/>
          <w:bCs/>
          <w:sz w:val="25"/>
          <w:szCs w:val="25"/>
        </w:rPr>
        <w:t xml:space="preserve"> </w:t>
      </w:r>
      <w:r w:rsidR="009F6326" w:rsidRPr="007B7323">
        <w:rPr>
          <w:rFonts w:ascii="Times New Roman" w:eastAsia="Arial" w:hAnsi="Times New Roman" w:cs="Times New Roman"/>
          <w:b/>
          <w:bCs/>
          <w:sz w:val="25"/>
          <w:szCs w:val="25"/>
        </w:rPr>
        <w:t>PREŢUL ŞI MODALITĂŢI DE PLATĂ</w:t>
      </w:r>
    </w:p>
    <w:p w14:paraId="3D308130" w14:textId="0800EE4F" w:rsidR="00C255E3" w:rsidRDefault="0092729A" w:rsidP="005132FC">
      <w:pPr>
        <w:spacing w:line="276" w:lineRule="auto"/>
        <w:ind w:left="431" w:hanging="431"/>
        <w:jc w:val="both"/>
        <w:rPr>
          <w:rFonts w:ascii="Times New Roman" w:eastAsia="Arial" w:hAnsi="Times New Roman" w:cs="Times New Roman"/>
          <w:b/>
          <w:sz w:val="25"/>
          <w:szCs w:val="25"/>
        </w:rPr>
      </w:pPr>
      <w:r>
        <w:rPr>
          <w:rFonts w:ascii="Times New Roman" w:eastAsia="Arial" w:hAnsi="Times New Roman" w:cs="Times New Roman"/>
          <w:b/>
          <w:sz w:val="25"/>
          <w:szCs w:val="25"/>
        </w:rPr>
        <w:t>5.1.</w:t>
      </w:r>
      <w:r w:rsidR="009F6326" w:rsidRPr="007B7323">
        <w:rPr>
          <w:rFonts w:ascii="Times New Roman" w:eastAsia="Arial" w:hAnsi="Times New Roman" w:cs="Times New Roman"/>
          <w:b/>
          <w:sz w:val="25"/>
          <w:szCs w:val="25"/>
        </w:rPr>
        <w:t xml:space="preserve"> Valoarea totală a serviciilor </w:t>
      </w:r>
      <w:r w:rsidR="005132FC">
        <w:rPr>
          <w:rFonts w:ascii="Times New Roman" w:eastAsia="Arial" w:hAnsi="Times New Roman" w:cs="Times New Roman"/>
          <w:b/>
          <w:sz w:val="25"/>
          <w:szCs w:val="25"/>
        </w:rPr>
        <w:t>este de 130.000 lei fara Tva,</w:t>
      </w:r>
      <w:r w:rsidR="0059435A">
        <w:rPr>
          <w:rFonts w:ascii="Times New Roman" w:eastAsia="Arial" w:hAnsi="Times New Roman" w:cs="Times New Roman"/>
          <w:b/>
          <w:sz w:val="25"/>
          <w:szCs w:val="25"/>
        </w:rPr>
        <w:t xml:space="preserve"> </w:t>
      </w:r>
      <w:r w:rsidR="005132FC">
        <w:rPr>
          <w:rFonts w:ascii="Times New Roman" w:eastAsia="Arial" w:hAnsi="Times New Roman" w:cs="Times New Roman"/>
          <w:b/>
          <w:sz w:val="25"/>
          <w:szCs w:val="25"/>
        </w:rPr>
        <w:t>iar cu TVA inclus 154.700 lei pentru proiecte intre 400.000 si 600.000 euro si se va achita astfel:</w:t>
      </w:r>
    </w:p>
    <w:p w14:paraId="3A630134" w14:textId="749E2E8F" w:rsidR="005132FC" w:rsidRDefault="005132FC" w:rsidP="005132FC">
      <w:pPr>
        <w:spacing w:line="276" w:lineRule="auto"/>
        <w:ind w:left="431" w:hanging="431"/>
        <w:jc w:val="both"/>
        <w:rPr>
          <w:rFonts w:ascii="Times New Roman" w:eastAsia="Arial" w:hAnsi="Times New Roman" w:cs="Times New Roman"/>
          <w:b/>
          <w:sz w:val="25"/>
          <w:szCs w:val="25"/>
        </w:rPr>
      </w:pPr>
      <w:r>
        <w:rPr>
          <w:rFonts w:ascii="Times New Roman" w:eastAsia="Arial" w:hAnsi="Times New Roman" w:cs="Times New Roman"/>
          <w:b/>
          <w:sz w:val="25"/>
          <w:szCs w:val="25"/>
        </w:rPr>
        <w:t>a. Transa 1 : 7</w:t>
      </w:r>
      <w:r w:rsidR="00575271">
        <w:rPr>
          <w:rFonts w:ascii="Times New Roman" w:eastAsia="Arial" w:hAnsi="Times New Roman" w:cs="Times New Roman"/>
          <w:b/>
          <w:sz w:val="25"/>
          <w:szCs w:val="25"/>
        </w:rPr>
        <w:t>.</w:t>
      </w:r>
      <w:r>
        <w:rPr>
          <w:rFonts w:ascii="Times New Roman" w:eastAsia="Arial" w:hAnsi="Times New Roman" w:cs="Times New Roman"/>
          <w:b/>
          <w:sz w:val="25"/>
          <w:szCs w:val="25"/>
        </w:rPr>
        <w:t>500 lei +TVA in termen de 30 de zile de la data depunerii facturii insotita de raportul de activitate.Factura va fi emisa dupa data livrarii raportului privind eligibilitatea proiectului. Plata se va face din fonduri proprii cu recuperare ulterioara de la finantator;</w:t>
      </w:r>
    </w:p>
    <w:p w14:paraId="5CC5C897" w14:textId="0AA3135C" w:rsidR="005132FC" w:rsidRDefault="005132FC" w:rsidP="005132FC">
      <w:pPr>
        <w:spacing w:line="276" w:lineRule="auto"/>
        <w:ind w:left="431" w:hanging="431"/>
        <w:jc w:val="both"/>
        <w:rPr>
          <w:rFonts w:ascii="Times New Roman" w:eastAsia="Arial" w:hAnsi="Times New Roman" w:cs="Times New Roman"/>
          <w:b/>
          <w:sz w:val="25"/>
          <w:szCs w:val="25"/>
        </w:rPr>
      </w:pPr>
      <w:r>
        <w:rPr>
          <w:rFonts w:ascii="Times New Roman" w:eastAsia="Arial" w:hAnsi="Times New Roman" w:cs="Times New Roman"/>
          <w:b/>
          <w:sz w:val="25"/>
          <w:szCs w:val="25"/>
        </w:rPr>
        <w:t xml:space="preserve">b. Transa 2: </w:t>
      </w:r>
      <w:r w:rsidR="00744893">
        <w:rPr>
          <w:rFonts w:ascii="Times New Roman" w:eastAsia="Arial" w:hAnsi="Times New Roman" w:cs="Times New Roman"/>
          <w:b/>
          <w:sz w:val="25"/>
          <w:szCs w:val="25"/>
        </w:rPr>
        <w:t>17.000</w:t>
      </w:r>
      <w:r>
        <w:rPr>
          <w:rFonts w:ascii="Times New Roman" w:eastAsia="Arial" w:hAnsi="Times New Roman" w:cs="Times New Roman"/>
          <w:b/>
          <w:sz w:val="25"/>
          <w:szCs w:val="25"/>
        </w:rPr>
        <w:t xml:space="preserve"> lei</w:t>
      </w:r>
      <w:r w:rsidR="00197D6F">
        <w:rPr>
          <w:rFonts w:ascii="Times New Roman" w:eastAsia="Arial" w:hAnsi="Times New Roman" w:cs="Times New Roman"/>
          <w:b/>
          <w:sz w:val="25"/>
          <w:szCs w:val="25"/>
        </w:rPr>
        <w:t xml:space="preserve"> </w:t>
      </w:r>
      <w:r>
        <w:rPr>
          <w:rFonts w:ascii="Times New Roman" w:eastAsia="Arial" w:hAnsi="Times New Roman" w:cs="Times New Roman"/>
          <w:b/>
          <w:sz w:val="25"/>
          <w:szCs w:val="25"/>
        </w:rPr>
        <w:t>+</w:t>
      </w:r>
      <w:r w:rsidR="00197D6F">
        <w:rPr>
          <w:rFonts w:ascii="Times New Roman" w:eastAsia="Arial" w:hAnsi="Times New Roman" w:cs="Times New Roman"/>
          <w:b/>
          <w:sz w:val="25"/>
          <w:szCs w:val="25"/>
        </w:rPr>
        <w:t xml:space="preserve"> </w:t>
      </w:r>
      <w:r w:rsidR="00744893">
        <w:rPr>
          <w:rFonts w:ascii="Times New Roman" w:eastAsia="Arial" w:hAnsi="Times New Roman" w:cs="Times New Roman"/>
          <w:b/>
          <w:sz w:val="25"/>
          <w:szCs w:val="25"/>
        </w:rPr>
        <w:t>TVA</w:t>
      </w:r>
      <w:r>
        <w:rPr>
          <w:rFonts w:ascii="Times New Roman" w:eastAsia="Arial" w:hAnsi="Times New Roman" w:cs="Times New Roman"/>
          <w:b/>
          <w:sz w:val="25"/>
          <w:szCs w:val="25"/>
        </w:rPr>
        <w:t xml:space="preserve"> </w:t>
      </w:r>
      <w:r w:rsidR="00744893">
        <w:rPr>
          <w:rFonts w:ascii="Times New Roman" w:eastAsia="Arial" w:hAnsi="Times New Roman" w:cs="Times New Roman"/>
          <w:b/>
          <w:sz w:val="25"/>
          <w:szCs w:val="25"/>
        </w:rPr>
        <w:t>după</w:t>
      </w:r>
      <w:r>
        <w:rPr>
          <w:rFonts w:ascii="Times New Roman" w:eastAsia="Arial" w:hAnsi="Times New Roman" w:cs="Times New Roman"/>
          <w:b/>
          <w:sz w:val="25"/>
          <w:szCs w:val="25"/>
        </w:rPr>
        <w:t xml:space="preserve"> semnarea contractului de finantare si in termen de 15 zile de la incasarea sumei de la finantator pe baza facturii insotita de raportul de activitate;</w:t>
      </w:r>
    </w:p>
    <w:p w14:paraId="1C3A65F4" w14:textId="77777777" w:rsidR="00D76475" w:rsidRDefault="00D76475" w:rsidP="005132FC">
      <w:pPr>
        <w:spacing w:line="276" w:lineRule="auto"/>
        <w:ind w:left="431" w:hanging="431"/>
        <w:jc w:val="both"/>
        <w:rPr>
          <w:rFonts w:ascii="Times New Roman" w:eastAsia="Arial" w:hAnsi="Times New Roman" w:cs="Times New Roman"/>
          <w:b/>
          <w:sz w:val="25"/>
          <w:szCs w:val="25"/>
        </w:rPr>
      </w:pPr>
    </w:p>
    <w:p w14:paraId="284A44B0" w14:textId="0C27A422" w:rsidR="005132FC" w:rsidRPr="00873448" w:rsidRDefault="005132FC" w:rsidP="005132FC">
      <w:pPr>
        <w:spacing w:line="276" w:lineRule="auto"/>
        <w:ind w:left="431" w:hanging="431"/>
        <w:jc w:val="both"/>
        <w:rPr>
          <w:rFonts w:ascii="Times New Roman" w:eastAsia="Arial" w:hAnsi="Times New Roman" w:cs="Times New Roman"/>
          <w:b/>
          <w:sz w:val="26"/>
          <w:szCs w:val="26"/>
        </w:rPr>
      </w:pPr>
      <w:r w:rsidRPr="00873448">
        <w:rPr>
          <w:rFonts w:ascii="Times New Roman" w:eastAsia="Arial" w:hAnsi="Times New Roman" w:cs="Times New Roman"/>
          <w:b/>
          <w:sz w:val="26"/>
          <w:szCs w:val="26"/>
        </w:rPr>
        <w:t xml:space="preserve">c. Transa 3 : </w:t>
      </w:r>
      <w:r w:rsidR="00AE4906">
        <w:rPr>
          <w:rFonts w:ascii="Times New Roman" w:eastAsia="Arial" w:hAnsi="Times New Roman" w:cs="Times New Roman"/>
          <w:b/>
          <w:sz w:val="26"/>
          <w:szCs w:val="26"/>
        </w:rPr>
        <w:t>105.500</w:t>
      </w:r>
      <w:r w:rsidRPr="00873448">
        <w:rPr>
          <w:rFonts w:ascii="Times New Roman" w:eastAsia="Arial" w:hAnsi="Times New Roman" w:cs="Times New Roman"/>
          <w:b/>
          <w:sz w:val="26"/>
          <w:szCs w:val="26"/>
        </w:rPr>
        <w:t xml:space="preserve"> lei+</w:t>
      </w:r>
      <w:r w:rsidR="0036111C">
        <w:rPr>
          <w:rFonts w:ascii="Times New Roman" w:eastAsia="Arial" w:hAnsi="Times New Roman" w:cs="Times New Roman"/>
          <w:b/>
          <w:sz w:val="26"/>
          <w:szCs w:val="26"/>
        </w:rPr>
        <w:t>TVA</w:t>
      </w:r>
      <w:r w:rsidRPr="00873448">
        <w:rPr>
          <w:rFonts w:ascii="Times New Roman" w:eastAsia="Arial" w:hAnsi="Times New Roman" w:cs="Times New Roman"/>
          <w:b/>
          <w:sz w:val="26"/>
          <w:szCs w:val="26"/>
        </w:rPr>
        <w:t xml:space="preserve"> </w:t>
      </w:r>
      <w:r w:rsidR="00DD5232">
        <w:rPr>
          <w:rFonts w:ascii="Times New Roman" w:eastAsia="Arial" w:hAnsi="Times New Roman" w:cs="Times New Roman"/>
          <w:b/>
          <w:sz w:val="26"/>
          <w:szCs w:val="26"/>
        </w:rPr>
        <w:t>se va</w:t>
      </w:r>
      <w:r w:rsidRPr="00873448">
        <w:rPr>
          <w:rFonts w:ascii="Times New Roman" w:eastAsia="Arial" w:hAnsi="Times New Roman" w:cs="Times New Roman"/>
          <w:b/>
          <w:sz w:val="26"/>
          <w:szCs w:val="26"/>
        </w:rPr>
        <w:t xml:space="preserve"> achita </w:t>
      </w:r>
      <w:r w:rsidR="001D2FBC">
        <w:rPr>
          <w:rFonts w:ascii="Times New Roman" w:eastAsia="Arial" w:hAnsi="Times New Roman" w:cs="Times New Roman"/>
          <w:b/>
          <w:sz w:val="26"/>
          <w:szCs w:val="26"/>
        </w:rPr>
        <w:t>in transe</w:t>
      </w:r>
      <w:r w:rsidR="00516B4F">
        <w:rPr>
          <w:rFonts w:ascii="Times New Roman" w:eastAsia="Arial" w:hAnsi="Times New Roman" w:cs="Times New Roman"/>
          <w:b/>
          <w:sz w:val="26"/>
          <w:szCs w:val="26"/>
        </w:rPr>
        <w:t xml:space="preserve"> proportionale</w:t>
      </w:r>
      <w:r w:rsidRPr="00873448">
        <w:rPr>
          <w:rFonts w:ascii="Times New Roman" w:eastAsia="Arial" w:hAnsi="Times New Roman" w:cs="Times New Roman"/>
          <w:b/>
          <w:sz w:val="26"/>
          <w:szCs w:val="26"/>
        </w:rPr>
        <w:t xml:space="preserve"> cu </w:t>
      </w:r>
      <w:r w:rsidR="001F252D">
        <w:rPr>
          <w:rFonts w:ascii="Times New Roman" w:eastAsia="Arial" w:hAnsi="Times New Roman" w:cs="Times New Roman"/>
          <w:b/>
          <w:sz w:val="26"/>
          <w:szCs w:val="26"/>
        </w:rPr>
        <w:t>suma incasata</w:t>
      </w:r>
      <w:r w:rsidRPr="00873448">
        <w:rPr>
          <w:rFonts w:ascii="Times New Roman" w:eastAsia="Arial" w:hAnsi="Times New Roman" w:cs="Times New Roman"/>
          <w:b/>
          <w:sz w:val="26"/>
          <w:szCs w:val="26"/>
        </w:rPr>
        <w:t xml:space="preserve"> </w:t>
      </w:r>
      <w:r w:rsidR="001F252D">
        <w:rPr>
          <w:rFonts w:ascii="Times New Roman" w:eastAsia="Arial" w:hAnsi="Times New Roman" w:cs="Times New Roman"/>
          <w:b/>
          <w:sz w:val="26"/>
          <w:szCs w:val="26"/>
        </w:rPr>
        <w:t>din proiect de la finantator.</w:t>
      </w:r>
    </w:p>
    <w:p w14:paraId="0F48F373" w14:textId="287E796A" w:rsidR="0092729A" w:rsidRPr="00873448" w:rsidRDefault="001F252D" w:rsidP="007C1DDA">
      <w:pPr>
        <w:spacing w:line="276" w:lineRule="auto"/>
        <w:ind w:left="431" w:hanging="431"/>
        <w:jc w:val="both"/>
        <w:rPr>
          <w:rFonts w:ascii="Times New Roman" w:eastAsia="Arial" w:hAnsi="Times New Roman" w:cs="Times New Roman"/>
          <w:b/>
          <w:bCs/>
          <w:sz w:val="26"/>
          <w:szCs w:val="26"/>
        </w:rPr>
      </w:pPr>
      <w:r>
        <w:rPr>
          <w:rFonts w:ascii="Times New Roman" w:eastAsia="Arial" w:hAnsi="Times New Roman" w:cs="Times New Roman"/>
          <w:b/>
          <w:sz w:val="26"/>
          <w:szCs w:val="26"/>
        </w:rPr>
        <w:t xml:space="preserve">    </w:t>
      </w:r>
      <w:r w:rsidR="005132FC" w:rsidRPr="00873448">
        <w:rPr>
          <w:rFonts w:ascii="Times New Roman" w:eastAsia="Arial" w:hAnsi="Times New Roman" w:cs="Times New Roman"/>
          <w:b/>
          <w:sz w:val="26"/>
          <w:szCs w:val="26"/>
        </w:rPr>
        <w:t>Plata se va face pe baza de factura, raport de activitate si in termen de 15 zile de la incasarea sumei.</w:t>
      </w:r>
    </w:p>
    <w:p w14:paraId="5D4F50D0" w14:textId="77777777" w:rsidR="007C1DDA" w:rsidRPr="00873448" w:rsidRDefault="007C1DDA" w:rsidP="007C1DDA">
      <w:pPr>
        <w:spacing w:line="276" w:lineRule="auto"/>
        <w:ind w:left="431" w:hanging="431"/>
        <w:jc w:val="both"/>
        <w:rPr>
          <w:rFonts w:ascii="Times New Roman" w:eastAsia="Arial" w:hAnsi="Times New Roman" w:cs="Times New Roman"/>
          <w:b/>
          <w:bCs/>
          <w:sz w:val="26"/>
          <w:szCs w:val="26"/>
        </w:rPr>
      </w:pPr>
    </w:p>
    <w:p w14:paraId="52CC7009" w14:textId="0FCD8566" w:rsidR="002A2197" w:rsidRPr="00873448" w:rsidRDefault="0092729A" w:rsidP="00B150F7">
      <w:pPr>
        <w:spacing w:line="276" w:lineRule="auto"/>
        <w:jc w:val="both"/>
        <w:rPr>
          <w:rFonts w:ascii="Times New Roman" w:eastAsia="Arial" w:hAnsi="Times New Roman" w:cs="Times New Roman"/>
          <w:b/>
          <w:bCs/>
          <w:sz w:val="26"/>
          <w:szCs w:val="26"/>
        </w:rPr>
      </w:pPr>
      <w:r w:rsidRPr="00873448">
        <w:rPr>
          <w:rFonts w:ascii="Times New Roman" w:eastAsia="Arial" w:hAnsi="Times New Roman" w:cs="Times New Roman"/>
          <w:b/>
          <w:bCs/>
          <w:sz w:val="26"/>
          <w:szCs w:val="26"/>
        </w:rPr>
        <w:t>6</w:t>
      </w:r>
      <w:r w:rsidR="002A2197" w:rsidRPr="00873448">
        <w:rPr>
          <w:rFonts w:ascii="Times New Roman" w:eastAsia="Arial" w:hAnsi="Times New Roman" w:cs="Times New Roman"/>
          <w:b/>
          <w:bCs/>
          <w:sz w:val="26"/>
          <w:szCs w:val="26"/>
        </w:rPr>
        <w:t>. OBLIGAŢIILE PĂRŢILOR</w:t>
      </w:r>
    </w:p>
    <w:p w14:paraId="58D8F0ED" w14:textId="77777777" w:rsidR="007C1DDA" w:rsidRPr="00873448" w:rsidRDefault="007C1DDA" w:rsidP="007C1DDA">
      <w:pPr>
        <w:jc w:val="both"/>
        <w:rPr>
          <w:rFonts w:ascii="Times New Roman" w:eastAsia="Times New Roman" w:hAnsi="Times New Roman" w:cs="Times New Roman"/>
          <w:sz w:val="26"/>
          <w:szCs w:val="26"/>
        </w:rPr>
      </w:pPr>
      <w:r w:rsidRPr="00873448">
        <w:rPr>
          <w:rFonts w:ascii="Times New Roman" w:eastAsia="Times New Roman" w:hAnsi="Times New Roman" w:cs="Times New Roman"/>
          <w:b/>
          <w:bCs/>
          <w:sz w:val="26"/>
          <w:szCs w:val="26"/>
        </w:rPr>
        <w:t>6.1. PRESTATORUL</w:t>
      </w:r>
      <w:r w:rsidRPr="00873448">
        <w:rPr>
          <w:rFonts w:ascii="Times New Roman" w:eastAsia="Times New Roman" w:hAnsi="Times New Roman" w:cs="Times New Roman"/>
          <w:sz w:val="26"/>
          <w:szCs w:val="26"/>
        </w:rPr>
        <w:t xml:space="preserve">  se obligă: </w:t>
      </w:r>
    </w:p>
    <w:p w14:paraId="24180D3E" w14:textId="3A2733C9" w:rsidR="007C1DDA" w:rsidRPr="00873448" w:rsidRDefault="007C1DDA" w:rsidP="007C1DDA">
      <w:pPr>
        <w:jc w:val="both"/>
        <w:rPr>
          <w:rFonts w:ascii="Times New Roman" w:eastAsia="Times New Roman" w:hAnsi="Times New Roman" w:cs="Times New Roman"/>
          <w:sz w:val="26"/>
          <w:szCs w:val="26"/>
        </w:rPr>
      </w:pPr>
      <w:r w:rsidRPr="00873448">
        <w:rPr>
          <w:rFonts w:ascii="Times New Roman" w:eastAsia="Times New Roman" w:hAnsi="Times New Roman" w:cs="Times New Roman"/>
          <w:sz w:val="26"/>
          <w:szCs w:val="26"/>
        </w:rPr>
        <w:t xml:space="preserve">- să </w:t>
      </w:r>
      <w:r w:rsidR="006E52EB">
        <w:rPr>
          <w:rFonts w:ascii="Times New Roman" w:eastAsia="Times New Roman" w:hAnsi="Times New Roman" w:cs="Times New Roman"/>
          <w:sz w:val="26"/>
          <w:szCs w:val="26"/>
        </w:rPr>
        <w:t>informeze</w:t>
      </w:r>
      <w:r w:rsidRPr="00873448">
        <w:rPr>
          <w:rFonts w:ascii="Times New Roman" w:eastAsia="Times New Roman" w:hAnsi="Times New Roman" w:cs="Times New Roman"/>
          <w:sz w:val="26"/>
          <w:szCs w:val="26"/>
        </w:rPr>
        <w:t>ACHIZITORUL despre condițiile de finanțare impuse de autoritatea contractantă, despre etapele depunerii proiectului și să-i furnizeze orice alte informații necesar a fi cunoscute de către acesta,  informații pe care ACHIZITORUL se obligă să și le însușească;</w:t>
      </w:r>
    </w:p>
    <w:p w14:paraId="51309D02" w14:textId="77777777" w:rsidR="007C1DDA" w:rsidRPr="00873448" w:rsidRDefault="007C1DDA" w:rsidP="007C1DDA">
      <w:pPr>
        <w:jc w:val="both"/>
        <w:rPr>
          <w:rFonts w:ascii="Times New Roman" w:eastAsia="Times New Roman" w:hAnsi="Times New Roman" w:cs="Times New Roman"/>
          <w:sz w:val="26"/>
          <w:szCs w:val="26"/>
        </w:rPr>
      </w:pPr>
      <w:r w:rsidRPr="00873448">
        <w:rPr>
          <w:rFonts w:ascii="Times New Roman" w:eastAsia="Times New Roman" w:hAnsi="Times New Roman" w:cs="Times New Roman"/>
          <w:sz w:val="26"/>
          <w:szCs w:val="26"/>
        </w:rPr>
        <w:t>- să întocmească dosarul de finanțare până la momentul depunerii acestuia (inclusiv aspecte metodologice, comunicare cu autoritatea de implementare, transmitere cereri de date specifice, asistență în verificarea dosarului final de finanțare etc.);</w:t>
      </w:r>
    </w:p>
    <w:p w14:paraId="51043D6D" w14:textId="77777777" w:rsidR="007C1DDA" w:rsidRPr="00873448" w:rsidRDefault="007C1DDA" w:rsidP="007C1DDA">
      <w:pPr>
        <w:jc w:val="both"/>
        <w:rPr>
          <w:rFonts w:ascii="Times New Roman" w:eastAsia="Times New Roman" w:hAnsi="Times New Roman" w:cs="Times New Roman"/>
          <w:sz w:val="26"/>
          <w:szCs w:val="26"/>
        </w:rPr>
      </w:pPr>
      <w:r w:rsidRPr="00873448">
        <w:rPr>
          <w:rFonts w:ascii="Times New Roman" w:eastAsia="Times New Roman" w:hAnsi="Times New Roman" w:cs="Times New Roman"/>
          <w:sz w:val="26"/>
          <w:szCs w:val="26"/>
        </w:rPr>
        <w:t>- să încarce cererea de finanțare, împreună cu toată documentația aferentă, semnate electronic și verificate de către ACHIZITOR, în platforma digitală pusă la dispoziție de autoritatea contractantă desemnată;</w:t>
      </w:r>
    </w:p>
    <w:p w14:paraId="2AB5676D" w14:textId="77777777" w:rsidR="007C1DDA" w:rsidRPr="00873448" w:rsidRDefault="007C1DDA" w:rsidP="007C1DDA">
      <w:pPr>
        <w:jc w:val="both"/>
        <w:rPr>
          <w:rFonts w:ascii="Times New Roman" w:eastAsia="Times New Roman" w:hAnsi="Times New Roman" w:cs="Times New Roman"/>
          <w:sz w:val="26"/>
          <w:szCs w:val="26"/>
        </w:rPr>
      </w:pPr>
      <w:r w:rsidRPr="00873448">
        <w:rPr>
          <w:rFonts w:ascii="Times New Roman" w:eastAsia="Times New Roman" w:hAnsi="Times New Roman" w:cs="Times New Roman"/>
          <w:sz w:val="26"/>
          <w:szCs w:val="26"/>
        </w:rPr>
        <w:t xml:space="preserve">- să ofere asistență ACHIZITORULUI, în relația cu Autoritatea Contractantă, pe toată durata implementării proiectului; </w:t>
      </w:r>
    </w:p>
    <w:p w14:paraId="0C4D787F" w14:textId="77777777" w:rsidR="007C1DDA" w:rsidRPr="00873448" w:rsidRDefault="007C1DDA" w:rsidP="007C1DDA">
      <w:pPr>
        <w:jc w:val="both"/>
        <w:rPr>
          <w:rFonts w:ascii="Times New Roman" w:eastAsia="Times New Roman" w:hAnsi="Times New Roman" w:cs="Times New Roman"/>
          <w:sz w:val="26"/>
          <w:szCs w:val="26"/>
        </w:rPr>
      </w:pPr>
      <w:r w:rsidRPr="00873448">
        <w:rPr>
          <w:rFonts w:ascii="Times New Roman" w:eastAsia="Times New Roman" w:hAnsi="Times New Roman" w:cs="Times New Roman"/>
          <w:sz w:val="26"/>
          <w:szCs w:val="26"/>
        </w:rPr>
        <w:t>- să depună toate diligențele în executarea operațiunilor și procedurilor necesare realizării obiectului prezentului contract;</w:t>
      </w:r>
    </w:p>
    <w:p w14:paraId="131466F2" w14:textId="3AA7267C" w:rsidR="007C1DDA" w:rsidRPr="00873448" w:rsidRDefault="007C1DDA" w:rsidP="007C1DDA">
      <w:pPr>
        <w:jc w:val="both"/>
        <w:rPr>
          <w:rFonts w:ascii="Times New Roman" w:eastAsia="Times New Roman" w:hAnsi="Times New Roman" w:cs="Times New Roman"/>
          <w:sz w:val="26"/>
          <w:szCs w:val="26"/>
        </w:rPr>
      </w:pPr>
      <w:bookmarkStart w:id="0" w:name="_Hlk138268141"/>
      <w:r w:rsidRPr="00873448">
        <w:rPr>
          <w:rFonts w:ascii="Times New Roman" w:eastAsia="Times New Roman" w:hAnsi="Times New Roman" w:cs="Times New Roman"/>
          <w:sz w:val="26"/>
          <w:szCs w:val="26"/>
        </w:rPr>
        <w:t>-</w:t>
      </w:r>
      <w:r w:rsidR="007A252D" w:rsidRPr="00873448">
        <w:rPr>
          <w:rFonts w:ascii="Times New Roman" w:eastAsia="Times New Roman" w:hAnsi="Times New Roman" w:cs="Times New Roman"/>
          <w:sz w:val="26"/>
          <w:szCs w:val="26"/>
        </w:rPr>
        <w:t xml:space="preserve">  să</w:t>
      </w:r>
      <w:r w:rsidRPr="00873448">
        <w:rPr>
          <w:rFonts w:ascii="Times New Roman" w:eastAsia="Times New Roman" w:hAnsi="Times New Roman" w:cs="Times New Roman"/>
          <w:sz w:val="26"/>
          <w:szCs w:val="26"/>
        </w:rPr>
        <w:t xml:space="preserve"> elaboreze si sa depună cereri de plata/rambursare, acte adiționale, notificări, documente privind identitatea vizuală;</w:t>
      </w:r>
    </w:p>
    <w:bookmarkEnd w:id="0"/>
    <w:p w14:paraId="10BE1E58" w14:textId="77777777" w:rsidR="007C1DDA" w:rsidRPr="00873448" w:rsidRDefault="007C1DDA" w:rsidP="007C1DDA">
      <w:pPr>
        <w:jc w:val="both"/>
        <w:rPr>
          <w:rFonts w:ascii="Times New Roman" w:eastAsia="Times New Roman" w:hAnsi="Times New Roman" w:cs="Times New Roman"/>
          <w:sz w:val="26"/>
          <w:szCs w:val="26"/>
        </w:rPr>
      </w:pPr>
      <w:r w:rsidRPr="00873448">
        <w:rPr>
          <w:rFonts w:ascii="Times New Roman" w:eastAsia="Times New Roman" w:hAnsi="Times New Roman" w:cs="Times New Roman"/>
          <w:sz w:val="26"/>
          <w:szCs w:val="26"/>
        </w:rPr>
        <w:t>- să asigure deplina confidențialitate în legătură cu informațiile primite sau transmise pe parcursul derulării prezentului contract sau în legătură cu activitățile legate de acesta;</w:t>
      </w:r>
    </w:p>
    <w:p w14:paraId="689ED3EF" w14:textId="77777777" w:rsidR="007C1DDA" w:rsidRPr="00873448" w:rsidRDefault="007C1DDA" w:rsidP="007C1DDA">
      <w:pPr>
        <w:jc w:val="both"/>
        <w:rPr>
          <w:rFonts w:ascii="Times New Roman" w:eastAsia="Times New Roman" w:hAnsi="Times New Roman" w:cs="Times New Roman"/>
          <w:sz w:val="26"/>
          <w:szCs w:val="26"/>
        </w:rPr>
      </w:pPr>
      <w:r w:rsidRPr="00873448">
        <w:rPr>
          <w:rFonts w:ascii="Times New Roman" w:eastAsia="Times New Roman" w:hAnsi="Times New Roman" w:cs="Times New Roman"/>
          <w:sz w:val="26"/>
          <w:szCs w:val="26"/>
        </w:rPr>
        <w:t>- să informeze ACHIZITORUL despre orice modificare legislativă care ar putea să schimbe, integral sau în parte, condițiile din ghidul de finanțare, respectiv termenele de depunere sau de obținere a unor avize sau autorizări necesare cererii de finanțare;</w:t>
      </w:r>
    </w:p>
    <w:p w14:paraId="303559FB" w14:textId="4CFD60C1" w:rsidR="007C1DDA" w:rsidRPr="00873448" w:rsidRDefault="007C1DDA" w:rsidP="007C1DDA">
      <w:pPr>
        <w:jc w:val="both"/>
        <w:rPr>
          <w:rFonts w:ascii="Times New Roman" w:eastAsia="Times New Roman" w:hAnsi="Times New Roman" w:cs="Times New Roman"/>
          <w:sz w:val="26"/>
          <w:szCs w:val="26"/>
          <w:lang w:val="en-US"/>
        </w:rPr>
      </w:pPr>
      <w:r w:rsidRPr="00873448">
        <w:rPr>
          <w:rFonts w:ascii="Times New Roman" w:eastAsia="Times New Roman" w:hAnsi="Times New Roman" w:cs="Times New Roman"/>
          <w:sz w:val="26"/>
          <w:szCs w:val="26"/>
        </w:rPr>
        <w:t xml:space="preserve">- să informeze </w:t>
      </w:r>
      <w:r w:rsidR="00E53A7F">
        <w:rPr>
          <w:rFonts w:ascii="Times New Roman" w:eastAsia="Times New Roman" w:hAnsi="Times New Roman" w:cs="Times New Roman"/>
          <w:sz w:val="26"/>
          <w:szCs w:val="26"/>
        </w:rPr>
        <w:t>ACHIZITORUL</w:t>
      </w:r>
      <w:r w:rsidRPr="00873448">
        <w:rPr>
          <w:rFonts w:ascii="Times New Roman" w:eastAsia="Times New Roman" w:hAnsi="Times New Roman" w:cs="Times New Roman"/>
          <w:sz w:val="26"/>
          <w:szCs w:val="26"/>
        </w:rPr>
        <w:t xml:space="preserve"> despre orice modificare legislativă care ar putea să schimbe, integral sau în parte, condițiile din ghidul de finanțare</w:t>
      </w:r>
      <w:r w:rsidRPr="00873448">
        <w:rPr>
          <w:rFonts w:ascii="Times New Roman" w:eastAsia="Times New Roman" w:hAnsi="Times New Roman" w:cs="Times New Roman"/>
          <w:sz w:val="26"/>
          <w:szCs w:val="26"/>
          <w:lang w:val="en-US"/>
        </w:rPr>
        <w:t>;</w:t>
      </w:r>
    </w:p>
    <w:p w14:paraId="44FB8167" w14:textId="3FA8EF79" w:rsidR="007C0408" w:rsidRPr="00873448" w:rsidRDefault="007C0408" w:rsidP="007C1DDA">
      <w:pPr>
        <w:jc w:val="both"/>
        <w:rPr>
          <w:rFonts w:ascii="Times New Roman" w:eastAsia="Times New Roman" w:hAnsi="Times New Roman" w:cs="Times New Roman"/>
          <w:sz w:val="26"/>
          <w:szCs w:val="26"/>
          <w:lang w:val="en-US"/>
        </w:rPr>
      </w:pPr>
      <w:r w:rsidRPr="00873448">
        <w:rPr>
          <w:rFonts w:ascii="Times New Roman" w:eastAsia="Times New Roman" w:hAnsi="Times New Roman" w:cs="Times New Roman"/>
          <w:sz w:val="26"/>
          <w:szCs w:val="26"/>
          <w:lang w:val="en-US"/>
        </w:rPr>
        <w:t xml:space="preserve">- </w:t>
      </w:r>
      <w:proofErr w:type="spellStart"/>
      <w:proofErr w:type="gramStart"/>
      <w:r w:rsidRPr="00873448">
        <w:rPr>
          <w:rFonts w:ascii="Times New Roman" w:eastAsia="Times New Roman" w:hAnsi="Times New Roman" w:cs="Times New Roman"/>
          <w:sz w:val="26"/>
          <w:szCs w:val="26"/>
          <w:lang w:val="en-US"/>
        </w:rPr>
        <w:t>sa</w:t>
      </w:r>
      <w:proofErr w:type="spellEnd"/>
      <w:proofErr w:type="gramEnd"/>
      <w:r w:rsidRPr="00873448">
        <w:rPr>
          <w:rFonts w:ascii="Times New Roman" w:eastAsia="Times New Roman" w:hAnsi="Times New Roman" w:cs="Times New Roman"/>
          <w:sz w:val="26"/>
          <w:szCs w:val="26"/>
          <w:lang w:val="en-US"/>
        </w:rPr>
        <w:t xml:space="preserve"> </w:t>
      </w:r>
      <w:proofErr w:type="spellStart"/>
      <w:r w:rsidRPr="00873448">
        <w:rPr>
          <w:rFonts w:ascii="Times New Roman" w:eastAsia="Times New Roman" w:hAnsi="Times New Roman" w:cs="Times New Roman"/>
          <w:sz w:val="26"/>
          <w:szCs w:val="26"/>
          <w:lang w:val="en-US"/>
        </w:rPr>
        <w:t>asigure</w:t>
      </w:r>
      <w:proofErr w:type="spellEnd"/>
      <w:r w:rsidRPr="00873448">
        <w:rPr>
          <w:rFonts w:ascii="Times New Roman" w:eastAsia="Times New Roman" w:hAnsi="Times New Roman" w:cs="Times New Roman"/>
          <w:sz w:val="26"/>
          <w:szCs w:val="26"/>
          <w:lang w:val="en-US"/>
        </w:rPr>
        <w:t xml:space="preserve"> </w:t>
      </w:r>
      <w:proofErr w:type="spellStart"/>
      <w:r w:rsidRPr="00873448">
        <w:rPr>
          <w:rFonts w:ascii="Times New Roman" w:eastAsia="Times New Roman" w:hAnsi="Times New Roman" w:cs="Times New Roman"/>
          <w:sz w:val="26"/>
          <w:szCs w:val="26"/>
          <w:lang w:val="en-US"/>
        </w:rPr>
        <w:t>achizitorului</w:t>
      </w:r>
      <w:proofErr w:type="spellEnd"/>
      <w:r w:rsidRPr="00873448">
        <w:rPr>
          <w:rFonts w:ascii="Times New Roman" w:eastAsia="Times New Roman" w:hAnsi="Times New Roman" w:cs="Times New Roman"/>
          <w:sz w:val="26"/>
          <w:szCs w:val="26"/>
          <w:lang w:val="en-US"/>
        </w:rPr>
        <w:t xml:space="preserve"> </w:t>
      </w:r>
      <w:proofErr w:type="spellStart"/>
      <w:r w:rsidRPr="00873448">
        <w:rPr>
          <w:rFonts w:ascii="Times New Roman" w:eastAsia="Times New Roman" w:hAnsi="Times New Roman" w:cs="Times New Roman"/>
          <w:sz w:val="26"/>
          <w:szCs w:val="26"/>
          <w:lang w:val="en-US"/>
        </w:rPr>
        <w:t>consultanta</w:t>
      </w:r>
      <w:proofErr w:type="spellEnd"/>
      <w:r w:rsidRPr="00873448">
        <w:rPr>
          <w:rFonts w:ascii="Times New Roman" w:eastAsia="Times New Roman" w:hAnsi="Times New Roman" w:cs="Times New Roman"/>
          <w:sz w:val="26"/>
          <w:szCs w:val="26"/>
          <w:lang w:val="en-US"/>
        </w:rPr>
        <w:t xml:space="preserve"> de </w:t>
      </w:r>
      <w:proofErr w:type="spellStart"/>
      <w:r w:rsidRPr="00873448">
        <w:rPr>
          <w:rFonts w:ascii="Times New Roman" w:eastAsia="Times New Roman" w:hAnsi="Times New Roman" w:cs="Times New Roman"/>
          <w:sz w:val="26"/>
          <w:szCs w:val="26"/>
          <w:lang w:val="en-US"/>
        </w:rPr>
        <w:t>specialitate</w:t>
      </w:r>
      <w:proofErr w:type="spellEnd"/>
      <w:r w:rsidRPr="00873448">
        <w:rPr>
          <w:rFonts w:ascii="Times New Roman" w:eastAsia="Times New Roman" w:hAnsi="Times New Roman" w:cs="Times New Roman"/>
          <w:sz w:val="26"/>
          <w:szCs w:val="26"/>
          <w:lang w:val="en-US"/>
        </w:rPr>
        <w:t xml:space="preserve"> la un standard de </w:t>
      </w:r>
      <w:proofErr w:type="spellStart"/>
      <w:r w:rsidRPr="00873448">
        <w:rPr>
          <w:rFonts w:ascii="Times New Roman" w:eastAsia="Times New Roman" w:hAnsi="Times New Roman" w:cs="Times New Roman"/>
          <w:sz w:val="26"/>
          <w:szCs w:val="26"/>
          <w:lang w:val="en-US"/>
        </w:rPr>
        <w:t>performanta</w:t>
      </w:r>
      <w:proofErr w:type="spellEnd"/>
      <w:r w:rsidRPr="00873448">
        <w:rPr>
          <w:rFonts w:ascii="Times New Roman" w:eastAsia="Times New Roman" w:hAnsi="Times New Roman" w:cs="Times New Roman"/>
          <w:sz w:val="26"/>
          <w:szCs w:val="26"/>
          <w:lang w:val="en-US"/>
        </w:rPr>
        <w:t xml:space="preserve"> </w:t>
      </w:r>
      <w:proofErr w:type="spellStart"/>
      <w:r w:rsidRPr="00873448">
        <w:rPr>
          <w:rFonts w:ascii="Times New Roman" w:eastAsia="Times New Roman" w:hAnsi="Times New Roman" w:cs="Times New Roman"/>
          <w:sz w:val="26"/>
          <w:szCs w:val="26"/>
          <w:lang w:val="en-US"/>
        </w:rPr>
        <w:t>ridicat</w:t>
      </w:r>
      <w:proofErr w:type="spellEnd"/>
      <w:r w:rsidRPr="00873448">
        <w:rPr>
          <w:rFonts w:ascii="Times New Roman" w:eastAsia="Times New Roman" w:hAnsi="Times New Roman" w:cs="Times New Roman"/>
          <w:sz w:val="26"/>
          <w:szCs w:val="26"/>
          <w:lang w:val="en-US"/>
        </w:rPr>
        <w:t>;</w:t>
      </w:r>
    </w:p>
    <w:p w14:paraId="7FA031F1" w14:textId="71605F60" w:rsidR="007C0408" w:rsidRPr="00873448" w:rsidRDefault="007C0408" w:rsidP="007C1DDA">
      <w:pPr>
        <w:jc w:val="both"/>
        <w:rPr>
          <w:rFonts w:ascii="Times New Roman" w:eastAsia="Times New Roman" w:hAnsi="Times New Roman" w:cs="Times New Roman"/>
          <w:sz w:val="26"/>
          <w:szCs w:val="26"/>
          <w:lang w:val="en-US"/>
        </w:rPr>
      </w:pPr>
      <w:r w:rsidRPr="00873448">
        <w:rPr>
          <w:rFonts w:ascii="Times New Roman" w:eastAsia="Times New Roman" w:hAnsi="Times New Roman" w:cs="Times New Roman"/>
          <w:sz w:val="26"/>
          <w:szCs w:val="26"/>
          <w:lang w:val="en-US"/>
        </w:rPr>
        <w:t xml:space="preserve">- </w:t>
      </w:r>
      <w:proofErr w:type="spellStart"/>
      <w:proofErr w:type="gramStart"/>
      <w:r w:rsidR="008F393B">
        <w:rPr>
          <w:rFonts w:ascii="Times New Roman" w:eastAsia="Times New Roman" w:hAnsi="Times New Roman" w:cs="Times New Roman"/>
          <w:sz w:val="26"/>
          <w:szCs w:val="26"/>
          <w:lang w:val="en-US"/>
        </w:rPr>
        <w:t>sa</w:t>
      </w:r>
      <w:proofErr w:type="spellEnd"/>
      <w:proofErr w:type="gramEnd"/>
      <w:r w:rsidR="008F393B">
        <w:rPr>
          <w:rFonts w:ascii="Times New Roman" w:eastAsia="Times New Roman" w:hAnsi="Times New Roman" w:cs="Times New Roman"/>
          <w:sz w:val="26"/>
          <w:szCs w:val="26"/>
          <w:lang w:val="en-US"/>
        </w:rPr>
        <w:t xml:space="preserve"> predea</w:t>
      </w:r>
      <w:bookmarkStart w:id="1" w:name="_GoBack"/>
      <w:bookmarkEnd w:id="1"/>
      <w:r w:rsidRPr="00873448">
        <w:rPr>
          <w:rFonts w:ascii="Times New Roman" w:eastAsia="Times New Roman" w:hAnsi="Times New Roman" w:cs="Times New Roman"/>
          <w:sz w:val="26"/>
          <w:szCs w:val="26"/>
          <w:lang w:val="en-US"/>
        </w:rPr>
        <w:t xml:space="preserve"> </w:t>
      </w:r>
      <w:proofErr w:type="spellStart"/>
      <w:r w:rsidRPr="00873448">
        <w:rPr>
          <w:rFonts w:ascii="Times New Roman" w:eastAsia="Times New Roman" w:hAnsi="Times New Roman" w:cs="Times New Roman"/>
          <w:sz w:val="26"/>
          <w:szCs w:val="26"/>
          <w:lang w:val="en-US"/>
        </w:rPr>
        <w:t>lucrarea</w:t>
      </w:r>
      <w:proofErr w:type="spellEnd"/>
      <w:r w:rsidRPr="00873448">
        <w:rPr>
          <w:rFonts w:ascii="Times New Roman" w:eastAsia="Times New Roman" w:hAnsi="Times New Roman" w:cs="Times New Roman"/>
          <w:sz w:val="26"/>
          <w:szCs w:val="26"/>
          <w:lang w:val="en-US"/>
        </w:rPr>
        <w:t>/</w:t>
      </w:r>
      <w:proofErr w:type="spellStart"/>
      <w:r w:rsidRPr="00873448">
        <w:rPr>
          <w:rFonts w:ascii="Times New Roman" w:eastAsia="Times New Roman" w:hAnsi="Times New Roman" w:cs="Times New Roman"/>
          <w:sz w:val="26"/>
          <w:szCs w:val="26"/>
          <w:lang w:val="en-US"/>
        </w:rPr>
        <w:t>lucrarile</w:t>
      </w:r>
      <w:proofErr w:type="spellEnd"/>
      <w:r w:rsidRPr="00873448">
        <w:rPr>
          <w:rFonts w:ascii="Times New Roman" w:eastAsia="Times New Roman" w:hAnsi="Times New Roman" w:cs="Times New Roman"/>
          <w:sz w:val="26"/>
          <w:szCs w:val="26"/>
          <w:lang w:val="en-US"/>
        </w:rPr>
        <w:t xml:space="preserve"> </w:t>
      </w:r>
      <w:proofErr w:type="spellStart"/>
      <w:r w:rsidRPr="00873448">
        <w:rPr>
          <w:rFonts w:ascii="Times New Roman" w:eastAsia="Times New Roman" w:hAnsi="Times New Roman" w:cs="Times New Roman"/>
          <w:sz w:val="26"/>
          <w:szCs w:val="26"/>
          <w:lang w:val="en-US"/>
        </w:rPr>
        <w:t>conventa</w:t>
      </w:r>
      <w:proofErr w:type="spellEnd"/>
      <w:r w:rsidRPr="00873448">
        <w:rPr>
          <w:rFonts w:ascii="Times New Roman" w:eastAsia="Times New Roman" w:hAnsi="Times New Roman" w:cs="Times New Roman"/>
          <w:sz w:val="26"/>
          <w:szCs w:val="26"/>
          <w:lang w:val="en-US"/>
        </w:rPr>
        <w:t xml:space="preserve">(e) in </w:t>
      </w:r>
      <w:proofErr w:type="spellStart"/>
      <w:r w:rsidRPr="00873448">
        <w:rPr>
          <w:rFonts w:ascii="Times New Roman" w:eastAsia="Times New Roman" w:hAnsi="Times New Roman" w:cs="Times New Roman"/>
          <w:sz w:val="26"/>
          <w:szCs w:val="26"/>
          <w:lang w:val="en-US"/>
        </w:rPr>
        <w:t>timp</w:t>
      </w:r>
      <w:proofErr w:type="spellEnd"/>
      <w:r w:rsidRPr="00873448">
        <w:rPr>
          <w:rFonts w:ascii="Times New Roman" w:eastAsia="Times New Roman" w:hAnsi="Times New Roman" w:cs="Times New Roman"/>
          <w:sz w:val="26"/>
          <w:szCs w:val="26"/>
          <w:lang w:val="en-US"/>
        </w:rPr>
        <w:t xml:space="preserve"> </w:t>
      </w:r>
      <w:proofErr w:type="spellStart"/>
      <w:r w:rsidRPr="00873448">
        <w:rPr>
          <w:rFonts w:ascii="Times New Roman" w:eastAsia="Times New Roman" w:hAnsi="Times New Roman" w:cs="Times New Roman"/>
          <w:sz w:val="26"/>
          <w:szCs w:val="26"/>
          <w:lang w:val="en-US"/>
        </w:rPr>
        <w:t>si</w:t>
      </w:r>
      <w:proofErr w:type="spellEnd"/>
      <w:r w:rsidRPr="00873448">
        <w:rPr>
          <w:rFonts w:ascii="Times New Roman" w:eastAsia="Times New Roman" w:hAnsi="Times New Roman" w:cs="Times New Roman"/>
          <w:sz w:val="26"/>
          <w:szCs w:val="26"/>
          <w:lang w:val="en-US"/>
        </w:rPr>
        <w:t xml:space="preserve"> in </w:t>
      </w:r>
      <w:proofErr w:type="spellStart"/>
      <w:r w:rsidRPr="00873448">
        <w:rPr>
          <w:rFonts w:ascii="Times New Roman" w:eastAsia="Times New Roman" w:hAnsi="Times New Roman" w:cs="Times New Roman"/>
          <w:sz w:val="26"/>
          <w:szCs w:val="26"/>
          <w:lang w:val="en-US"/>
        </w:rPr>
        <w:t>bune</w:t>
      </w:r>
      <w:proofErr w:type="spellEnd"/>
      <w:r w:rsidRPr="00873448">
        <w:rPr>
          <w:rFonts w:ascii="Times New Roman" w:eastAsia="Times New Roman" w:hAnsi="Times New Roman" w:cs="Times New Roman"/>
          <w:sz w:val="26"/>
          <w:szCs w:val="26"/>
          <w:lang w:val="en-US"/>
        </w:rPr>
        <w:t xml:space="preserve"> </w:t>
      </w:r>
      <w:proofErr w:type="spellStart"/>
      <w:r w:rsidRPr="00873448">
        <w:rPr>
          <w:rFonts w:ascii="Times New Roman" w:eastAsia="Times New Roman" w:hAnsi="Times New Roman" w:cs="Times New Roman"/>
          <w:sz w:val="26"/>
          <w:szCs w:val="26"/>
          <w:lang w:val="en-US"/>
        </w:rPr>
        <w:t>conditii</w:t>
      </w:r>
      <w:proofErr w:type="spellEnd"/>
      <w:r w:rsidRPr="00873448">
        <w:rPr>
          <w:rFonts w:ascii="Times New Roman" w:eastAsia="Times New Roman" w:hAnsi="Times New Roman" w:cs="Times New Roman"/>
          <w:sz w:val="26"/>
          <w:szCs w:val="26"/>
          <w:lang w:val="en-US"/>
        </w:rPr>
        <w:t>;</w:t>
      </w:r>
    </w:p>
    <w:p w14:paraId="28355684" w14:textId="0C4436D7" w:rsidR="007C0408" w:rsidRPr="00873448" w:rsidRDefault="007C0408" w:rsidP="007C0408">
      <w:pPr>
        <w:jc w:val="both"/>
        <w:rPr>
          <w:rFonts w:ascii="Times New Roman" w:hAnsi="Times New Roman" w:cs="Times New Roman"/>
          <w:sz w:val="26"/>
          <w:szCs w:val="26"/>
        </w:rPr>
      </w:pPr>
      <w:r w:rsidRPr="00873448">
        <w:rPr>
          <w:rFonts w:ascii="Times New Roman" w:eastAsia="Times New Roman" w:hAnsi="Times New Roman" w:cs="Times New Roman"/>
          <w:sz w:val="26"/>
          <w:szCs w:val="26"/>
          <w:lang w:val="en-US"/>
        </w:rPr>
        <w:t>-</w:t>
      </w:r>
      <w:r w:rsidRPr="00873448">
        <w:rPr>
          <w:rFonts w:ascii="Times New Roman" w:eastAsia="Times New Roman" w:hAnsi="Times New Roman" w:cs="Times New Roman"/>
          <w:b/>
          <w:bCs/>
          <w:sz w:val="26"/>
          <w:szCs w:val="26"/>
        </w:rPr>
        <w:t xml:space="preserve"> </w:t>
      </w:r>
      <w:proofErr w:type="gramStart"/>
      <w:r w:rsidRPr="00873448">
        <w:rPr>
          <w:rFonts w:ascii="Times New Roman" w:hAnsi="Times New Roman" w:cs="Times New Roman"/>
          <w:sz w:val="26"/>
          <w:szCs w:val="26"/>
        </w:rPr>
        <w:t>părţile</w:t>
      </w:r>
      <w:proofErr w:type="gramEnd"/>
      <w:r w:rsidRPr="00873448">
        <w:rPr>
          <w:rFonts w:ascii="Times New Roman" w:hAnsi="Times New Roman" w:cs="Times New Roman"/>
          <w:sz w:val="26"/>
          <w:szCs w:val="26"/>
        </w:rPr>
        <w:t xml:space="preserve"> răspund una faţă de cealaltă pentru actele şi faptele care decurg din prezentul contract.</w:t>
      </w:r>
    </w:p>
    <w:p w14:paraId="3BFFA353" w14:textId="77777777" w:rsidR="00587574" w:rsidRPr="00873448" w:rsidRDefault="00587574" w:rsidP="00D50E1D">
      <w:pPr>
        <w:tabs>
          <w:tab w:val="left" w:pos="1080"/>
        </w:tabs>
        <w:spacing w:line="276" w:lineRule="auto"/>
        <w:jc w:val="both"/>
        <w:rPr>
          <w:rFonts w:ascii="Times New Roman" w:hAnsi="Times New Roman" w:cs="Times New Roman"/>
          <w:sz w:val="26"/>
          <w:szCs w:val="26"/>
        </w:rPr>
      </w:pPr>
    </w:p>
    <w:p w14:paraId="148ED644" w14:textId="592E2CC0" w:rsidR="002A2197" w:rsidRPr="00873448" w:rsidRDefault="0092729A" w:rsidP="00B150F7">
      <w:pPr>
        <w:spacing w:line="276" w:lineRule="auto"/>
        <w:ind w:left="431" w:hanging="431"/>
        <w:jc w:val="both"/>
        <w:rPr>
          <w:rFonts w:ascii="Times New Roman" w:eastAsia="Arial" w:hAnsi="Times New Roman" w:cs="Times New Roman"/>
          <w:sz w:val="26"/>
          <w:szCs w:val="26"/>
        </w:rPr>
      </w:pPr>
      <w:r w:rsidRPr="00873448">
        <w:rPr>
          <w:rFonts w:ascii="Times New Roman" w:eastAsia="Arial" w:hAnsi="Times New Roman" w:cs="Times New Roman"/>
          <w:b/>
          <w:sz w:val="26"/>
          <w:szCs w:val="26"/>
        </w:rPr>
        <w:t>6</w:t>
      </w:r>
      <w:r w:rsidR="002A2197" w:rsidRPr="00873448">
        <w:rPr>
          <w:rFonts w:ascii="Times New Roman" w:eastAsia="Arial" w:hAnsi="Times New Roman" w:cs="Times New Roman"/>
          <w:b/>
          <w:sz w:val="26"/>
          <w:szCs w:val="26"/>
        </w:rPr>
        <w:t xml:space="preserve">.2. </w:t>
      </w:r>
      <w:r w:rsidR="00DD45A4" w:rsidRPr="00873448">
        <w:rPr>
          <w:rFonts w:ascii="Times New Roman" w:eastAsia="Arial" w:hAnsi="Times New Roman" w:cs="Times New Roman"/>
          <w:b/>
          <w:sz w:val="26"/>
          <w:szCs w:val="26"/>
        </w:rPr>
        <w:t>Achizitorul</w:t>
      </w:r>
      <w:r w:rsidR="002A2197" w:rsidRPr="00873448">
        <w:rPr>
          <w:rFonts w:ascii="Times New Roman" w:eastAsia="Arial" w:hAnsi="Times New Roman" w:cs="Times New Roman"/>
          <w:b/>
          <w:sz w:val="26"/>
          <w:szCs w:val="26"/>
        </w:rPr>
        <w:t xml:space="preserve"> (clientul)</w:t>
      </w:r>
      <w:r w:rsidR="002A2197" w:rsidRPr="00873448">
        <w:rPr>
          <w:rFonts w:ascii="Times New Roman" w:eastAsia="Arial" w:hAnsi="Times New Roman" w:cs="Times New Roman"/>
          <w:sz w:val="26"/>
          <w:szCs w:val="26"/>
        </w:rPr>
        <w:t xml:space="preserve"> se obligă:</w:t>
      </w:r>
    </w:p>
    <w:p w14:paraId="702B7962" w14:textId="77777777" w:rsidR="0079568B" w:rsidRPr="001E42DD" w:rsidRDefault="0079568B" w:rsidP="0079568B">
      <w:pPr>
        <w:autoSpaceDN w:val="0"/>
        <w:jc w:val="both"/>
        <w:rPr>
          <w:rFonts w:ascii="Times New Roman" w:eastAsia="Times New Roman" w:hAnsi="Times New Roman" w:cs="Times New Roman"/>
          <w:sz w:val="26"/>
          <w:szCs w:val="26"/>
        </w:rPr>
      </w:pPr>
      <w:r w:rsidRPr="001E42DD">
        <w:rPr>
          <w:rFonts w:ascii="Times New Roman" w:eastAsia="Times New Roman" w:hAnsi="Times New Roman" w:cs="Times New Roman"/>
          <w:sz w:val="26"/>
          <w:szCs w:val="26"/>
        </w:rPr>
        <w:t xml:space="preserve">- </w:t>
      </w:r>
      <w:bookmarkStart w:id="2" w:name="_Hlk138268220"/>
      <w:r w:rsidRPr="001E42DD">
        <w:rPr>
          <w:rFonts w:ascii="Times New Roman" w:eastAsia="Times New Roman" w:hAnsi="Times New Roman" w:cs="Times New Roman"/>
          <w:sz w:val="26"/>
          <w:szCs w:val="26"/>
        </w:rPr>
        <w:t xml:space="preserve">să pună la dispoziția PRESTATORULUI, pe bază de proces-verbal de predare-primire (pentru documentele predate în format fizic) sau în baza unei comunicări electronice cu confirmare de primire (în cazul transmiterii documentelor în format electronic), toate datele, informațiile și documentele prevăzute în Ghidului Final al Solicitantului, necesare îndeplinirii obligațiilor asumate de către acesta, în termen de 4 zile lucrătoare de la solicitare, dar nu mai puțin </w:t>
      </w:r>
      <w:r w:rsidRPr="001E42DD">
        <w:rPr>
          <w:rFonts w:ascii="Times New Roman" w:eastAsia="Times New Roman" w:hAnsi="Times New Roman" w:cs="Times New Roman"/>
          <w:color w:val="000000" w:themeColor="text1"/>
          <w:sz w:val="26"/>
          <w:szCs w:val="26"/>
        </w:rPr>
        <w:t xml:space="preserve">de 4 zile lucrătoare înainte </w:t>
      </w:r>
      <w:r w:rsidRPr="001E42DD">
        <w:rPr>
          <w:rFonts w:ascii="Times New Roman" w:eastAsia="Times New Roman" w:hAnsi="Times New Roman" w:cs="Times New Roman"/>
          <w:sz w:val="26"/>
          <w:szCs w:val="26"/>
        </w:rPr>
        <w:t>de termenul de depunere;</w:t>
      </w:r>
    </w:p>
    <w:bookmarkEnd w:id="2"/>
    <w:p w14:paraId="4EDCA2B5" w14:textId="77777777" w:rsidR="0079568B" w:rsidRPr="001E42DD" w:rsidRDefault="0079568B" w:rsidP="0079568B">
      <w:pPr>
        <w:jc w:val="both"/>
        <w:rPr>
          <w:rFonts w:ascii="Times New Roman" w:eastAsia="Times New Roman" w:hAnsi="Times New Roman" w:cs="Times New Roman"/>
          <w:sz w:val="26"/>
          <w:szCs w:val="26"/>
        </w:rPr>
      </w:pPr>
      <w:r w:rsidRPr="001E42DD">
        <w:rPr>
          <w:rFonts w:ascii="Times New Roman" w:eastAsia="Times New Roman" w:hAnsi="Times New Roman" w:cs="Times New Roman"/>
          <w:sz w:val="26"/>
          <w:szCs w:val="26"/>
        </w:rPr>
        <w:t>- să pună la dispoziția PRESTATORULUI certificate care să ateste lipsa restanțelor la plata taxelor și impozitelor precum și celelalte documente solicitate în acord cu Ghidul Solicitantului, la datele/în etapele menționate de către PRESTATOR;</w:t>
      </w:r>
    </w:p>
    <w:p w14:paraId="015AC835" w14:textId="77777777" w:rsidR="0079568B" w:rsidRPr="001E42DD" w:rsidRDefault="0079568B" w:rsidP="0079568B">
      <w:pPr>
        <w:jc w:val="both"/>
        <w:rPr>
          <w:rFonts w:ascii="Times New Roman" w:eastAsia="Times New Roman" w:hAnsi="Times New Roman" w:cs="Times New Roman"/>
          <w:sz w:val="26"/>
          <w:szCs w:val="26"/>
        </w:rPr>
      </w:pPr>
      <w:r w:rsidRPr="001E42DD">
        <w:rPr>
          <w:rFonts w:ascii="Times New Roman" w:eastAsia="Times New Roman" w:hAnsi="Times New Roman" w:cs="Times New Roman"/>
          <w:sz w:val="26"/>
          <w:szCs w:val="26"/>
        </w:rPr>
        <w:t xml:space="preserve">- să desemneze Reprezentantul Legal și Reprezentantul Tehnic care să îl reprezinte în relația cu Autoritatea Contractantă pe toată durata elaborării proiectului; </w:t>
      </w:r>
    </w:p>
    <w:p w14:paraId="12BF538D" w14:textId="77777777" w:rsidR="0079568B" w:rsidRPr="001E42DD" w:rsidRDefault="0079568B" w:rsidP="0079568B">
      <w:pPr>
        <w:jc w:val="both"/>
        <w:rPr>
          <w:rFonts w:ascii="Times New Roman" w:eastAsia="Times New Roman" w:hAnsi="Times New Roman" w:cs="Times New Roman"/>
          <w:sz w:val="26"/>
          <w:szCs w:val="26"/>
        </w:rPr>
      </w:pPr>
      <w:r w:rsidRPr="001E42DD">
        <w:rPr>
          <w:rFonts w:ascii="Times New Roman" w:eastAsia="Times New Roman" w:hAnsi="Times New Roman" w:cs="Times New Roman"/>
          <w:sz w:val="26"/>
          <w:szCs w:val="26"/>
        </w:rPr>
        <w:t>- să semneze electronic întreaga documentație aferentă proiectului după ce, în prealabil, a citit-o;</w:t>
      </w:r>
    </w:p>
    <w:p w14:paraId="50F507D6" w14:textId="24F11306" w:rsidR="0079568B" w:rsidRPr="001C691C" w:rsidRDefault="0079568B" w:rsidP="0079568B">
      <w:pPr>
        <w:jc w:val="both"/>
        <w:rPr>
          <w:rFonts w:ascii="Times New Roman" w:hAnsi="Times New Roman" w:cs="Times New Roman"/>
          <w:sz w:val="26"/>
          <w:szCs w:val="26"/>
          <w:lang w:val="en-US"/>
        </w:rPr>
      </w:pPr>
      <w:r w:rsidRPr="001E42DD">
        <w:rPr>
          <w:rFonts w:ascii="Times New Roman" w:eastAsia="Times New Roman" w:hAnsi="Times New Roman" w:cs="Times New Roman"/>
          <w:sz w:val="26"/>
          <w:szCs w:val="26"/>
        </w:rPr>
        <w:lastRenderedPageBreak/>
        <w:t xml:space="preserve">- să transmită PRESTATORULUI, în termen de 5 zile de la semnare, o copie a Contractului </w:t>
      </w:r>
      <w:r w:rsidRPr="001C691C">
        <w:rPr>
          <w:rFonts w:ascii="Times New Roman" w:eastAsia="Times New Roman" w:hAnsi="Times New Roman" w:cs="Times New Roman"/>
          <w:sz w:val="26"/>
          <w:szCs w:val="26"/>
        </w:rPr>
        <w:t>de finanțare încheiat între ACHIZITOR și Autoritatea Contractantă;</w:t>
      </w:r>
    </w:p>
    <w:p w14:paraId="633A8A40" w14:textId="77777777" w:rsidR="0079568B" w:rsidRPr="001C691C" w:rsidRDefault="0079568B" w:rsidP="0079568B">
      <w:pPr>
        <w:jc w:val="both"/>
        <w:rPr>
          <w:rFonts w:ascii="Times New Roman" w:eastAsia="Times New Roman" w:hAnsi="Times New Roman" w:cs="Times New Roman"/>
          <w:sz w:val="26"/>
          <w:szCs w:val="26"/>
        </w:rPr>
      </w:pPr>
      <w:r w:rsidRPr="001C691C">
        <w:rPr>
          <w:rFonts w:ascii="Times New Roman" w:eastAsia="Times New Roman" w:hAnsi="Times New Roman" w:cs="Times New Roman"/>
          <w:sz w:val="26"/>
          <w:szCs w:val="26"/>
        </w:rPr>
        <w:t>- să desemneze persoana de contact pentru transmiterea datelor, informațiilor și documentelor solicitate de PRESTATOR;</w:t>
      </w:r>
    </w:p>
    <w:p w14:paraId="57D691E4" w14:textId="77777777" w:rsidR="0079568B" w:rsidRPr="001C691C" w:rsidRDefault="0079568B" w:rsidP="0079568B">
      <w:pPr>
        <w:jc w:val="both"/>
        <w:rPr>
          <w:rFonts w:ascii="Times New Roman" w:eastAsia="Times New Roman" w:hAnsi="Times New Roman" w:cs="Times New Roman"/>
          <w:sz w:val="26"/>
          <w:szCs w:val="26"/>
        </w:rPr>
      </w:pPr>
      <w:r w:rsidRPr="001C691C">
        <w:rPr>
          <w:rFonts w:ascii="Times New Roman" w:eastAsia="Times New Roman" w:hAnsi="Times New Roman" w:cs="Times New Roman"/>
          <w:sz w:val="26"/>
          <w:szCs w:val="26"/>
        </w:rPr>
        <w:t>- să achite obligațiile financiare față de PRESTATOR, la termenele și în condițiile prevăzute în prezentul contract;</w:t>
      </w:r>
    </w:p>
    <w:p w14:paraId="5B77A541" w14:textId="067E3628" w:rsidR="0092729A" w:rsidRPr="001C691C" w:rsidRDefault="0079568B" w:rsidP="00B76032">
      <w:pPr>
        <w:tabs>
          <w:tab w:val="left" w:pos="1080"/>
        </w:tabs>
        <w:spacing w:line="276" w:lineRule="auto"/>
        <w:jc w:val="both"/>
        <w:rPr>
          <w:rFonts w:ascii="Times New Roman" w:eastAsia="Times New Roman" w:hAnsi="Times New Roman" w:cs="Times New Roman"/>
          <w:sz w:val="26"/>
          <w:szCs w:val="26"/>
        </w:rPr>
      </w:pPr>
      <w:r w:rsidRPr="001C691C">
        <w:rPr>
          <w:rFonts w:ascii="Times New Roman" w:eastAsia="Times New Roman" w:hAnsi="Times New Roman" w:cs="Times New Roman"/>
          <w:sz w:val="26"/>
          <w:szCs w:val="26"/>
        </w:rPr>
        <w:t>- să certifice, să garanteze exactitatea, legalitatea și corectitudinea datelor transmise și să transmită datele solicitate de către PRESTATOR în termenul indicat</w:t>
      </w:r>
      <w:r w:rsidR="00873448" w:rsidRPr="001C691C">
        <w:rPr>
          <w:rFonts w:ascii="Times New Roman" w:eastAsia="Times New Roman" w:hAnsi="Times New Roman" w:cs="Times New Roman"/>
          <w:sz w:val="26"/>
          <w:szCs w:val="26"/>
        </w:rPr>
        <w:t>.</w:t>
      </w:r>
    </w:p>
    <w:p w14:paraId="154B5811" w14:textId="6B513889" w:rsidR="00873448" w:rsidRPr="001C691C" w:rsidRDefault="00354955" w:rsidP="00B76032">
      <w:pPr>
        <w:tabs>
          <w:tab w:val="left" w:pos="1080"/>
        </w:tabs>
        <w:spacing w:line="276" w:lineRule="auto"/>
        <w:jc w:val="both"/>
        <w:rPr>
          <w:rFonts w:ascii="Times New Roman" w:eastAsia="Times New Roman" w:hAnsi="Times New Roman" w:cs="Times New Roman"/>
          <w:sz w:val="26"/>
          <w:szCs w:val="26"/>
        </w:rPr>
      </w:pPr>
      <w:r w:rsidRPr="001C691C">
        <w:rPr>
          <w:rFonts w:ascii="Times New Roman" w:eastAsia="Arial" w:hAnsi="Times New Roman" w:cs="Times New Roman"/>
          <w:sz w:val="26"/>
          <w:szCs w:val="26"/>
        </w:rPr>
        <w:t xml:space="preserve">- </w:t>
      </w:r>
      <w:r w:rsidRPr="001C691C">
        <w:rPr>
          <w:rFonts w:ascii="Times New Roman" w:eastAsia="Times New Roman" w:hAnsi="Times New Roman" w:cs="Times New Roman"/>
          <w:sz w:val="26"/>
          <w:szCs w:val="26"/>
        </w:rPr>
        <w:t xml:space="preserve">renunțarea ACHIZITORULUI la serviciile PRESTATORULUI, în mod unilateral, înainte de ajungerea la termen a prezentului contract </w:t>
      </w:r>
      <w:r w:rsidRPr="001C691C">
        <w:rPr>
          <w:rFonts w:ascii="Times New Roman" w:hAnsi="Times New Roman" w:cs="Times New Roman"/>
          <w:b/>
          <w:bCs/>
          <w:sz w:val="26"/>
          <w:szCs w:val="26"/>
          <w:bdr w:val="none" w:sz="0" w:space="0" w:color="auto" w:frame="1"/>
          <w:shd w:val="clear" w:color="auto" w:fill="FFFFFF"/>
          <w:lang w:val="it-IT"/>
        </w:rPr>
        <w:t>(</w:t>
      </w:r>
      <w:r w:rsidRPr="001C691C">
        <w:rPr>
          <w:rFonts w:ascii="Times New Roman" w:hAnsi="Times New Roman" w:cs="Times New Roman"/>
          <w:sz w:val="26"/>
          <w:szCs w:val="26"/>
          <w:bdr w:val="none" w:sz="0" w:space="0" w:color="auto" w:frame="1"/>
          <w:shd w:val="clear" w:color="auto" w:fill="FFFFFF"/>
          <w:lang w:val="it-IT"/>
        </w:rPr>
        <w:t>va continua cu un alt consultant sau cu echipa proprie implementarea proiectului cu finanțarea nerambursabilă aprobată</w:t>
      </w:r>
      <w:r w:rsidRPr="001C691C">
        <w:rPr>
          <w:rFonts w:ascii="Times New Roman" w:hAnsi="Times New Roman" w:cs="Times New Roman"/>
          <w:b/>
          <w:bCs/>
          <w:sz w:val="26"/>
          <w:szCs w:val="26"/>
          <w:bdr w:val="none" w:sz="0" w:space="0" w:color="auto" w:frame="1"/>
          <w:shd w:val="clear" w:color="auto" w:fill="FFFFFF"/>
        </w:rPr>
        <w:t>)</w:t>
      </w:r>
      <w:r w:rsidRPr="001C691C">
        <w:rPr>
          <w:rFonts w:ascii="Times New Roman" w:eastAsia="Times New Roman" w:hAnsi="Times New Roman" w:cs="Times New Roman"/>
          <w:sz w:val="26"/>
          <w:szCs w:val="26"/>
        </w:rPr>
        <w:t xml:space="preserve">, fără a i se putea imputa PRESTATORULUI o culpă în derularea proiectului care să genereze corecții sau nerambursarea banilor, va crea în sarcina acestuia obligația de a plati PRESTATORULUI o suma de </w:t>
      </w:r>
      <w:r w:rsidR="00111ADB">
        <w:rPr>
          <w:rFonts w:ascii="Times New Roman" w:eastAsia="Times New Roman" w:hAnsi="Times New Roman" w:cs="Times New Roman"/>
          <w:sz w:val="26"/>
          <w:szCs w:val="26"/>
        </w:rPr>
        <w:t>30</w:t>
      </w:r>
      <w:r w:rsidR="006410A1">
        <w:rPr>
          <w:rFonts w:ascii="Times New Roman" w:eastAsia="Times New Roman" w:hAnsi="Times New Roman" w:cs="Times New Roman"/>
          <w:sz w:val="26"/>
          <w:szCs w:val="26"/>
        </w:rPr>
        <w:t>% din valoarea totala ramasa.</w:t>
      </w:r>
    </w:p>
    <w:p w14:paraId="71B606BE" w14:textId="7F288377" w:rsidR="00354955" w:rsidRPr="001C691C" w:rsidRDefault="00354955" w:rsidP="005D5E2F">
      <w:pPr>
        <w:jc w:val="both"/>
        <w:rPr>
          <w:rFonts w:ascii="Times New Roman" w:hAnsi="Times New Roman" w:cs="Times New Roman"/>
          <w:sz w:val="26"/>
          <w:szCs w:val="26"/>
        </w:rPr>
      </w:pPr>
      <w:r w:rsidRPr="001C691C">
        <w:rPr>
          <w:rFonts w:ascii="Times New Roman" w:eastAsia="Times New Roman" w:hAnsi="Times New Roman" w:cs="Times New Roman"/>
          <w:sz w:val="26"/>
          <w:szCs w:val="26"/>
        </w:rPr>
        <w:t xml:space="preserve">- renunțarea ACHIZITORULUI la proiect, fără a mai continua implementarea, generează plata a </w:t>
      </w:r>
      <w:r w:rsidR="00111ADB">
        <w:rPr>
          <w:rFonts w:ascii="Times New Roman" w:eastAsia="Times New Roman" w:hAnsi="Times New Roman" w:cs="Times New Roman"/>
          <w:sz w:val="26"/>
          <w:szCs w:val="26"/>
        </w:rPr>
        <w:t>30</w:t>
      </w:r>
      <w:r w:rsidRPr="001C691C">
        <w:rPr>
          <w:rFonts w:ascii="Times New Roman" w:eastAsia="Times New Roman" w:hAnsi="Times New Roman" w:cs="Times New Roman"/>
          <w:sz w:val="26"/>
          <w:szCs w:val="26"/>
        </w:rPr>
        <w:t xml:space="preserve">% din transa </w:t>
      </w:r>
      <w:r w:rsidR="006410A1">
        <w:rPr>
          <w:rFonts w:ascii="Times New Roman" w:eastAsia="Times New Roman" w:hAnsi="Times New Roman" w:cs="Times New Roman"/>
          <w:sz w:val="26"/>
          <w:szCs w:val="26"/>
        </w:rPr>
        <w:t>totala ramasa,</w:t>
      </w:r>
      <w:r w:rsidRPr="001C691C">
        <w:rPr>
          <w:rFonts w:ascii="Times New Roman" w:eastAsia="Times New Roman" w:hAnsi="Times New Roman" w:cs="Times New Roman"/>
          <w:sz w:val="26"/>
          <w:szCs w:val="26"/>
        </w:rPr>
        <w:t xml:space="preserve"> </w:t>
      </w:r>
      <w:r w:rsidRPr="001C691C">
        <w:rPr>
          <w:rFonts w:ascii="Times New Roman" w:hAnsi="Times New Roman" w:cs="Times New Roman"/>
          <w:sz w:val="26"/>
          <w:szCs w:val="26"/>
        </w:rPr>
        <w:t xml:space="preserve">dacă renunțarea survine până la momentul </w:t>
      </w:r>
      <w:r w:rsidRPr="001C691C">
        <w:rPr>
          <w:rFonts w:ascii="Times New Roman" w:hAnsi="Times New Roman" w:cs="Times New Roman"/>
          <w:sz w:val="26"/>
          <w:szCs w:val="26"/>
          <w:bdr w:val="none" w:sz="0" w:space="0" w:color="auto" w:frame="1"/>
          <w:shd w:val="clear" w:color="auto" w:fill="FFFFFF"/>
        </w:rPr>
        <w:t>primirii acordului, respectiv semnării contractului de finanțare</w:t>
      </w:r>
      <w:r w:rsidRPr="001C691C">
        <w:rPr>
          <w:rFonts w:ascii="Times New Roman" w:hAnsi="Times New Roman" w:cs="Times New Roman"/>
          <w:sz w:val="26"/>
          <w:szCs w:val="26"/>
        </w:rPr>
        <w:t xml:space="preserve">; </w:t>
      </w:r>
    </w:p>
    <w:p w14:paraId="4D07E91E" w14:textId="7CE4939B" w:rsidR="005D5E2F" w:rsidRPr="001C691C" w:rsidRDefault="005D5E2F" w:rsidP="005D5E2F">
      <w:pPr>
        <w:jc w:val="both"/>
        <w:rPr>
          <w:rFonts w:ascii="Times New Roman" w:eastAsia="Times New Roman" w:hAnsi="Times New Roman" w:cs="Times New Roman"/>
          <w:sz w:val="26"/>
          <w:szCs w:val="26"/>
        </w:rPr>
      </w:pPr>
      <w:r w:rsidRPr="001C691C">
        <w:rPr>
          <w:rFonts w:ascii="Times New Roman" w:hAnsi="Times New Roman" w:cs="Times New Roman"/>
          <w:sz w:val="26"/>
          <w:szCs w:val="26"/>
        </w:rPr>
        <w:t xml:space="preserve">- </w:t>
      </w:r>
      <w:r w:rsidR="00433964" w:rsidRPr="001C691C">
        <w:rPr>
          <w:rFonts w:ascii="Times New Roman" w:eastAsia="Times New Roman" w:hAnsi="Times New Roman" w:cs="Times New Roman"/>
          <w:sz w:val="26"/>
          <w:szCs w:val="26"/>
        </w:rPr>
        <w:t>î</w:t>
      </w:r>
      <w:r w:rsidRPr="001C691C">
        <w:rPr>
          <w:rFonts w:ascii="Times New Roman" w:eastAsia="Times New Roman" w:hAnsi="Times New Roman" w:cs="Times New Roman"/>
          <w:sz w:val="26"/>
          <w:szCs w:val="26"/>
        </w:rPr>
        <w:t>n cazul în care ACHIZITORUL furnizează informațiile și documentele necesare în timp util, respectiv cu mai mult de 4 zile înaintea termenului de depunere a documentației,  și complete, conform prevederilor de mai sus, iar proiectul este respins din culpa exclusivă a PRESTATORULUI, acesta restituie toate sumele încasate până în acel moment.</w:t>
      </w:r>
    </w:p>
    <w:p w14:paraId="0537845C" w14:textId="2CDD278D" w:rsidR="005D5E2F" w:rsidRPr="001C691C" w:rsidRDefault="001E42DD" w:rsidP="005D5E2F">
      <w:pPr>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 xml:space="preserve">- </w:t>
      </w:r>
      <w:r w:rsidRPr="001C691C">
        <w:rPr>
          <w:rFonts w:ascii="Times New Roman" w:eastAsia="Times New Roman" w:hAnsi="Times New Roman" w:cs="Times New Roman"/>
          <w:sz w:val="26"/>
          <w:szCs w:val="26"/>
        </w:rPr>
        <w:t>Apariția unor modificări de procedură în ceea ce privește eliberarea avizelor sau a altor documente emise de către autoritățile publice, care determină întârzieri în derularea proiectului și sunt neimputabile părților, nu atrag culpa niciuneia dintre părți, urmând ca termenele de execuție să fie decalate cu acordul părților, consemnat în act adițional la prezentul contract.</w:t>
      </w:r>
    </w:p>
    <w:p w14:paraId="0A61AF9C" w14:textId="0EC08D55" w:rsidR="002A2197" w:rsidRPr="001C691C" w:rsidRDefault="0092729A" w:rsidP="00B150F7">
      <w:pPr>
        <w:spacing w:line="276" w:lineRule="auto"/>
        <w:jc w:val="both"/>
        <w:rPr>
          <w:rFonts w:ascii="Times New Roman" w:eastAsia="Arial" w:hAnsi="Times New Roman" w:cs="Times New Roman"/>
          <w:b/>
          <w:bCs/>
          <w:sz w:val="26"/>
          <w:szCs w:val="26"/>
        </w:rPr>
      </w:pPr>
      <w:r w:rsidRPr="001C691C">
        <w:rPr>
          <w:rFonts w:ascii="Times New Roman" w:eastAsia="Arial" w:hAnsi="Times New Roman" w:cs="Times New Roman"/>
          <w:b/>
          <w:bCs/>
          <w:sz w:val="26"/>
          <w:szCs w:val="26"/>
        </w:rPr>
        <w:t>7</w:t>
      </w:r>
      <w:r w:rsidR="002A2197" w:rsidRPr="001C691C">
        <w:rPr>
          <w:rFonts w:ascii="Times New Roman" w:eastAsia="Arial" w:hAnsi="Times New Roman" w:cs="Times New Roman"/>
          <w:b/>
          <w:bCs/>
          <w:sz w:val="26"/>
          <w:szCs w:val="26"/>
        </w:rPr>
        <w:t>. CLAUZA PENALĂ</w:t>
      </w:r>
    </w:p>
    <w:p w14:paraId="609A9DB4" w14:textId="2A009C94" w:rsidR="002A2197" w:rsidRPr="001C691C" w:rsidRDefault="0092729A" w:rsidP="00B150F7">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7</w:t>
      </w:r>
      <w:r w:rsidR="002A2197" w:rsidRPr="001C691C">
        <w:rPr>
          <w:rFonts w:ascii="Times New Roman" w:eastAsia="Arial" w:hAnsi="Times New Roman" w:cs="Times New Roman"/>
          <w:sz w:val="26"/>
          <w:szCs w:val="26"/>
        </w:rPr>
        <w:t xml:space="preserve">.1. În caz de nerespectare a duratei (termenului) stabilite prin prezentul contract, consultantul se obligă </w:t>
      </w:r>
      <w:r w:rsidR="00A16BBF" w:rsidRPr="001C691C">
        <w:rPr>
          <w:rFonts w:ascii="Times New Roman" w:eastAsia="Arial" w:hAnsi="Times New Roman" w:cs="Times New Roman"/>
          <w:sz w:val="26"/>
          <w:szCs w:val="26"/>
        </w:rPr>
        <w:t>să plătească penalizări de 0,</w:t>
      </w:r>
      <w:r w:rsidR="008B3E63" w:rsidRPr="001C691C">
        <w:rPr>
          <w:rFonts w:ascii="Times New Roman" w:eastAsia="Arial" w:hAnsi="Times New Roman" w:cs="Times New Roman"/>
          <w:sz w:val="26"/>
          <w:szCs w:val="26"/>
        </w:rPr>
        <w:t>0</w:t>
      </w:r>
      <w:r w:rsidR="00A16BBF" w:rsidRPr="001C691C">
        <w:rPr>
          <w:rFonts w:ascii="Times New Roman" w:eastAsia="Arial" w:hAnsi="Times New Roman" w:cs="Times New Roman"/>
          <w:sz w:val="26"/>
          <w:szCs w:val="26"/>
        </w:rPr>
        <w:t>1</w:t>
      </w:r>
      <w:r w:rsidR="002A2197" w:rsidRPr="001C691C">
        <w:rPr>
          <w:rFonts w:ascii="Times New Roman" w:eastAsia="Arial" w:hAnsi="Times New Roman" w:cs="Times New Roman"/>
          <w:sz w:val="26"/>
          <w:szCs w:val="26"/>
        </w:rPr>
        <w:t xml:space="preserve"> % pe zi de întârziere din valoarea</w:t>
      </w:r>
      <w:r w:rsidR="00DE4133" w:rsidRPr="001C691C">
        <w:rPr>
          <w:rFonts w:ascii="Times New Roman" w:eastAsia="Arial" w:hAnsi="Times New Roman" w:cs="Times New Roman"/>
          <w:sz w:val="26"/>
          <w:szCs w:val="26"/>
        </w:rPr>
        <w:t xml:space="preserve"> fără</w:t>
      </w:r>
      <w:r w:rsidR="003B63DC" w:rsidRPr="001C691C">
        <w:rPr>
          <w:rFonts w:ascii="Times New Roman" w:eastAsia="Arial" w:hAnsi="Times New Roman" w:cs="Times New Roman"/>
          <w:sz w:val="26"/>
          <w:szCs w:val="26"/>
        </w:rPr>
        <w:t xml:space="preserve"> T.V.A</w:t>
      </w:r>
      <w:r w:rsidR="002A2197" w:rsidRPr="001C691C">
        <w:rPr>
          <w:rFonts w:ascii="Times New Roman" w:eastAsia="Arial" w:hAnsi="Times New Roman" w:cs="Times New Roman"/>
          <w:sz w:val="26"/>
          <w:szCs w:val="26"/>
        </w:rPr>
        <w:t xml:space="preserve"> serviciilor neefectuate.</w:t>
      </w:r>
    </w:p>
    <w:p w14:paraId="7001B456" w14:textId="77D3BDEA" w:rsidR="000C4D0A" w:rsidRPr="001C691C" w:rsidRDefault="0092729A" w:rsidP="007B7323">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7</w:t>
      </w:r>
      <w:r w:rsidR="002A2197" w:rsidRPr="001C691C">
        <w:rPr>
          <w:rFonts w:ascii="Times New Roman" w:eastAsia="Arial" w:hAnsi="Times New Roman" w:cs="Times New Roman"/>
          <w:sz w:val="26"/>
          <w:szCs w:val="26"/>
        </w:rPr>
        <w:t>.2. Neplata la t</w:t>
      </w:r>
      <w:r w:rsidR="009A1F26" w:rsidRPr="001C691C">
        <w:rPr>
          <w:rFonts w:ascii="Times New Roman" w:eastAsia="Arial" w:hAnsi="Times New Roman" w:cs="Times New Roman"/>
          <w:sz w:val="26"/>
          <w:szCs w:val="26"/>
        </w:rPr>
        <w:t xml:space="preserve">ermen a remuneraţiei stabilite </w:t>
      </w:r>
      <w:r w:rsidR="002A2197" w:rsidRPr="001C691C">
        <w:rPr>
          <w:rFonts w:ascii="Times New Roman" w:eastAsia="Arial" w:hAnsi="Times New Roman" w:cs="Times New Roman"/>
          <w:sz w:val="26"/>
          <w:szCs w:val="26"/>
        </w:rPr>
        <w:t xml:space="preserve">are drept consecinţă obligarea </w:t>
      </w:r>
      <w:r w:rsidR="00AE4F33" w:rsidRPr="001C691C">
        <w:rPr>
          <w:rFonts w:ascii="Times New Roman" w:eastAsia="Arial" w:hAnsi="Times New Roman" w:cs="Times New Roman"/>
          <w:sz w:val="26"/>
          <w:szCs w:val="26"/>
        </w:rPr>
        <w:t>Achizitorul</w:t>
      </w:r>
      <w:r w:rsidR="002A2197" w:rsidRPr="001C691C">
        <w:rPr>
          <w:rFonts w:ascii="Times New Roman" w:eastAsia="Arial" w:hAnsi="Times New Roman" w:cs="Times New Roman"/>
          <w:sz w:val="26"/>
          <w:szCs w:val="26"/>
        </w:rPr>
        <w:t xml:space="preserve">ui la penalităţi de întârziere de </w:t>
      </w:r>
      <w:r w:rsidR="008F42DF" w:rsidRPr="001C691C">
        <w:rPr>
          <w:rFonts w:ascii="Times New Roman" w:eastAsia="Arial" w:hAnsi="Times New Roman" w:cs="Times New Roman"/>
          <w:sz w:val="26"/>
          <w:szCs w:val="26"/>
        </w:rPr>
        <w:t>0,</w:t>
      </w:r>
      <w:r w:rsidR="00ED2193" w:rsidRPr="001C691C">
        <w:rPr>
          <w:rFonts w:ascii="Times New Roman" w:eastAsia="Arial" w:hAnsi="Times New Roman" w:cs="Times New Roman"/>
          <w:sz w:val="26"/>
          <w:szCs w:val="26"/>
        </w:rPr>
        <w:t>0</w:t>
      </w:r>
      <w:r w:rsidR="008F42DF" w:rsidRPr="001C691C">
        <w:rPr>
          <w:rFonts w:ascii="Times New Roman" w:eastAsia="Arial" w:hAnsi="Times New Roman" w:cs="Times New Roman"/>
          <w:sz w:val="26"/>
          <w:szCs w:val="26"/>
        </w:rPr>
        <w:t>1</w:t>
      </w:r>
      <w:r w:rsidR="00E576E6" w:rsidRPr="001C691C">
        <w:rPr>
          <w:rFonts w:ascii="Times New Roman" w:eastAsia="Arial" w:hAnsi="Times New Roman" w:cs="Times New Roman"/>
          <w:sz w:val="26"/>
          <w:szCs w:val="26"/>
        </w:rPr>
        <w:t xml:space="preserve"> % pe </w:t>
      </w:r>
      <w:r w:rsidR="00DE4133" w:rsidRPr="001C691C">
        <w:rPr>
          <w:rFonts w:ascii="Times New Roman" w:eastAsia="Arial" w:hAnsi="Times New Roman" w:cs="Times New Roman"/>
          <w:sz w:val="26"/>
          <w:szCs w:val="26"/>
        </w:rPr>
        <w:t>zi de întârziere din valoarea fără</w:t>
      </w:r>
      <w:r w:rsidR="00B10737" w:rsidRPr="001C691C">
        <w:rPr>
          <w:rFonts w:ascii="Times New Roman" w:eastAsia="Arial" w:hAnsi="Times New Roman" w:cs="Times New Roman"/>
          <w:sz w:val="26"/>
          <w:szCs w:val="26"/>
        </w:rPr>
        <w:t xml:space="preserve"> T.V.A serviciilor neefectuate.</w:t>
      </w:r>
    </w:p>
    <w:p w14:paraId="1129ACE0" w14:textId="77777777" w:rsidR="0092729A" w:rsidRPr="001C691C" w:rsidRDefault="0092729A" w:rsidP="007B7323">
      <w:pPr>
        <w:spacing w:line="276" w:lineRule="auto"/>
        <w:ind w:left="431" w:hanging="431"/>
        <w:jc w:val="both"/>
        <w:rPr>
          <w:rFonts w:ascii="Times New Roman" w:eastAsia="Arial" w:hAnsi="Times New Roman" w:cs="Times New Roman"/>
          <w:sz w:val="26"/>
          <w:szCs w:val="26"/>
        </w:rPr>
      </w:pPr>
    </w:p>
    <w:p w14:paraId="788AB5CA" w14:textId="6D68DE9A" w:rsidR="002A2197" w:rsidRPr="001C691C" w:rsidRDefault="0092729A" w:rsidP="00B10737">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b/>
          <w:bCs/>
          <w:sz w:val="26"/>
          <w:szCs w:val="26"/>
        </w:rPr>
        <w:t>8</w:t>
      </w:r>
      <w:r w:rsidR="002A2197" w:rsidRPr="001C691C">
        <w:rPr>
          <w:rFonts w:ascii="Times New Roman" w:eastAsia="Arial" w:hAnsi="Times New Roman" w:cs="Times New Roman"/>
          <w:b/>
          <w:bCs/>
          <w:sz w:val="26"/>
          <w:szCs w:val="26"/>
        </w:rPr>
        <w:t>. FORŢA MAJORĂ</w:t>
      </w:r>
    </w:p>
    <w:p w14:paraId="5F160966" w14:textId="46879F61" w:rsidR="00CD21FE" w:rsidRPr="001C691C" w:rsidRDefault="0092729A" w:rsidP="00CC15B6">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8</w:t>
      </w:r>
      <w:r w:rsidR="002A2197" w:rsidRPr="001C691C">
        <w:rPr>
          <w:rFonts w:ascii="Times New Roman" w:eastAsia="Arial" w:hAnsi="Times New Roman" w:cs="Times New Roman"/>
          <w:sz w:val="26"/>
          <w:szCs w:val="26"/>
        </w:rPr>
        <w:t xml:space="preserve">.1. Nici una dintre părţile contractante nu răspunde de neexecutarea la termen sau/şi de executarea în mod necorespunzător - total sau parţial - a oricărei obligaţii care îi revine în baza prezentului </w:t>
      </w:r>
    </w:p>
    <w:p w14:paraId="7C6D0E39" w14:textId="61C2DB35" w:rsidR="002A2197" w:rsidRPr="001C691C" w:rsidRDefault="00F91E7D" w:rsidP="00B150F7">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 xml:space="preserve">       </w:t>
      </w:r>
      <w:r w:rsidR="002A2197" w:rsidRPr="001C691C">
        <w:rPr>
          <w:rFonts w:ascii="Times New Roman" w:eastAsia="Arial" w:hAnsi="Times New Roman" w:cs="Times New Roman"/>
          <w:sz w:val="26"/>
          <w:szCs w:val="26"/>
        </w:rPr>
        <w:t>contract, dacă neexecutarea sau executarea necorespunzătoare a obligaţiei respective a fost cauzată de forţa majoră, aşa cum este definită de lege.</w:t>
      </w:r>
    </w:p>
    <w:p w14:paraId="7EC7AD0B" w14:textId="1C46F3F6" w:rsidR="002A2197" w:rsidRPr="001C691C" w:rsidRDefault="00151CD7" w:rsidP="00B150F7">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8</w:t>
      </w:r>
      <w:r w:rsidR="002A2197" w:rsidRPr="001C691C">
        <w:rPr>
          <w:rFonts w:ascii="Times New Roman" w:eastAsia="Arial" w:hAnsi="Times New Roman" w:cs="Times New Roman"/>
          <w:sz w:val="26"/>
          <w:szCs w:val="26"/>
        </w:rPr>
        <w:t xml:space="preserve">.2. Partea care invocă forţa majoră este obligată să notifice celeilalte părţi, în termen de </w:t>
      </w:r>
      <w:r w:rsidR="00990AB5" w:rsidRPr="001C691C">
        <w:rPr>
          <w:rFonts w:ascii="Times New Roman" w:eastAsia="Arial" w:hAnsi="Times New Roman" w:cs="Times New Roman"/>
          <w:sz w:val="26"/>
          <w:szCs w:val="26"/>
        </w:rPr>
        <w:t>15</w:t>
      </w:r>
      <w:r w:rsidR="0016702E" w:rsidRPr="001C691C">
        <w:rPr>
          <w:rFonts w:ascii="Times New Roman" w:eastAsia="Arial" w:hAnsi="Times New Roman" w:cs="Times New Roman"/>
          <w:sz w:val="26"/>
          <w:szCs w:val="26"/>
        </w:rPr>
        <w:t xml:space="preserve"> </w:t>
      </w:r>
      <w:r w:rsidR="00AD77B5" w:rsidRPr="001C691C">
        <w:rPr>
          <w:rFonts w:ascii="Times New Roman" w:eastAsia="Arial" w:hAnsi="Times New Roman" w:cs="Times New Roman"/>
          <w:sz w:val="26"/>
          <w:szCs w:val="26"/>
        </w:rPr>
        <w:t>zile</w:t>
      </w:r>
      <w:r w:rsidR="002A2197" w:rsidRPr="001C691C">
        <w:rPr>
          <w:rFonts w:ascii="Times New Roman" w:eastAsia="Arial" w:hAnsi="Times New Roman" w:cs="Times New Roman"/>
          <w:sz w:val="26"/>
          <w:szCs w:val="26"/>
        </w:rPr>
        <w:t xml:space="preserve"> </w:t>
      </w:r>
      <w:r w:rsidR="00F71AE1" w:rsidRPr="001C691C">
        <w:rPr>
          <w:rFonts w:ascii="Times New Roman" w:eastAsia="Arial" w:hAnsi="Times New Roman" w:cs="Times New Roman"/>
          <w:sz w:val="26"/>
          <w:szCs w:val="26"/>
        </w:rPr>
        <w:t xml:space="preserve">de la </w:t>
      </w:r>
      <w:r w:rsidR="002A2197" w:rsidRPr="001C691C">
        <w:rPr>
          <w:rFonts w:ascii="Times New Roman" w:eastAsia="Arial" w:hAnsi="Times New Roman" w:cs="Times New Roman"/>
          <w:sz w:val="26"/>
          <w:szCs w:val="26"/>
        </w:rPr>
        <w:t>producerea evenimentului şi să ia toate măsurile posibile în vederea limitării consecinţelor lui.</w:t>
      </w:r>
    </w:p>
    <w:p w14:paraId="36C71D1C" w14:textId="455EBD6F" w:rsidR="00346FC5" w:rsidRDefault="00151CD7" w:rsidP="005132FC">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8</w:t>
      </w:r>
      <w:r w:rsidR="002A2197" w:rsidRPr="001C691C">
        <w:rPr>
          <w:rFonts w:ascii="Times New Roman" w:eastAsia="Arial" w:hAnsi="Times New Roman" w:cs="Times New Roman"/>
          <w:sz w:val="26"/>
          <w:szCs w:val="26"/>
        </w:rPr>
        <w:t xml:space="preserve">.3. Dacă în termen de </w:t>
      </w:r>
      <w:r w:rsidR="003D2A50" w:rsidRPr="001C691C">
        <w:rPr>
          <w:rFonts w:ascii="Times New Roman" w:eastAsia="Arial" w:hAnsi="Times New Roman" w:cs="Times New Roman"/>
          <w:sz w:val="26"/>
          <w:szCs w:val="26"/>
        </w:rPr>
        <w:t>15 zile</w:t>
      </w:r>
      <w:r w:rsidR="002A2197" w:rsidRPr="001C691C">
        <w:rPr>
          <w:rFonts w:ascii="Times New Roman" w:eastAsia="Arial" w:hAnsi="Times New Roman" w:cs="Times New Roman"/>
          <w:sz w:val="26"/>
          <w:szCs w:val="26"/>
        </w:rPr>
        <w:t xml:space="preserve"> de la producere, evenimentul respectiv nu încetează, părţile au dreptul să-şi notifice încetarea de plin drept a prezentului contract fără ca vreuna dintre ele să pretindă daune-interese.</w:t>
      </w:r>
    </w:p>
    <w:p w14:paraId="1826F816" w14:textId="77777777" w:rsidR="001C691C" w:rsidRDefault="001C691C" w:rsidP="001C691C">
      <w:pPr>
        <w:spacing w:line="276" w:lineRule="auto"/>
        <w:jc w:val="both"/>
        <w:rPr>
          <w:rFonts w:ascii="Times New Roman" w:eastAsia="Arial" w:hAnsi="Times New Roman" w:cs="Times New Roman"/>
          <w:sz w:val="26"/>
          <w:szCs w:val="26"/>
        </w:rPr>
      </w:pPr>
    </w:p>
    <w:p w14:paraId="2A082076" w14:textId="77777777" w:rsidR="001C691C" w:rsidRDefault="001C691C" w:rsidP="001C691C">
      <w:pPr>
        <w:spacing w:line="276" w:lineRule="auto"/>
        <w:jc w:val="both"/>
        <w:rPr>
          <w:rFonts w:ascii="Times New Roman" w:eastAsia="Arial" w:hAnsi="Times New Roman" w:cs="Times New Roman"/>
          <w:sz w:val="26"/>
          <w:szCs w:val="26"/>
        </w:rPr>
      </w:pPr>
    </w:p>
    <w:p w14:paraId="14D218C0" w14:textId="77777777" w:rsidR="001C691C" w:rsidRPr="001C691C" w:rsidRDefault="001C691C" w:rsidP="001C691C">
      <w:pPr>
        <w:spacing w:line="276" w:lineRule="auto"/>
        <w:jc w:val="both"/>
        <w:rPr>
          <w:rFonts w:ascii="Times New Roman" w:eastAsia="Arial" w:hAnsi="Times New Roman" w:cs="Times New Roman"/>
          <w:sz w:val="26"/>
          <w:szCs w:val="26"/>
        </w:rPr>
      </w:pPr>
    </w:p>
    <w:p w14:paraId="0FB4814F" w14:textId="77777777" w:rsidR="00346FC5" w:rsidRPr="001C691C" w:rsidRDefault="00346FC5" w:rsidP="00B150F7">
      <w:pPr>
        <w:spacing w:line="276" w:lineRule="auto"/>
        <w:jc w:val="both"/>
        <w:rPr>
          <w:rFonts w:ascii="Times New Roman" w:eastAsia="Arial" w:hAnsi="Times New Roman" w:cs="Times New Roman"/>
          <w:b/>
          <w:bCs/>
          <w:sz w:val="26"/>
          <w:szCs w:val="26"/>
        </w:rPr>
      </w:pPr>
    </w:p>
    <w:p w14:paraId="566872C2" w14:textId="09BE313D" w:rsidR="002A2197" w:rsidRPr="001C691C" w:rsidRDefault="00151CD7" w:rsidP="00B150F7">
      <w:pPr>
        <w:spacing w:line="276" w:lineRule="auto"/>
        <w:jc w:val="both"/>
        <w:rPr>
          <w:rFonts w:ascii="Times New Roman" w:eastAsia="Arial" w:hAnsi="Times New Roman" w:cs="Times New Roman"/>
          <w:b/>
          <w:bCs/>
          <w:sz w:val="26"/>
          <w:szCs w:val="26"/>
        </w:rPr>
      </w:pPr>
      <w:r w:rsidRPr="001C691C">
        <w:rPr>
          <w:rFonts w:ascii="Times New Roman" w:eastAsia="Arial" w:hAnsi="Times New Roman" w:cs="Times New Roman"/>
          <w:b/>
          <w:bCs/>
          <w:sz w:val="26"/>
          <w:szCs w:val="26"/>
        </w:rPr>
        <w:t>9</w:t>
      </w:r>
      <w:r w:rsidR="002A2197" w:rsidRPr="001C691C">
        <w:rPr>
          <w:rFonts w:ascii="Times New Roman" w:eastAsia="Arial" w:hAnsi="Times New Roman" w:cs="Times New Roman"/>
          <w:b/>
          <w:bCs/>
          <w:sz w:val="26"/>
          <w:szCs w:val="26"/>
        </w:rPr>
        <w:t>. NOTIFICĂRI</w:t>
      </w:r>
    </w:p>
    <w:p w14:paraId="00076FCC" w14:textId="4EB69BF0" w:rsidR="002A2197" w:rsidRPr="001C691C" w:rsidRDefault="00151CD7" w:rsidP="00B150F7">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9</w:t>
      </w:r>
      <w:r w:rsidR="002A2197" w:rsidRPr="001C691C">
        <w:rPr>
          <w:rFonts w:ascii="Times New Roman" w:eastAsia="Arial" w:hAnsi="Times New Roman" w:cs="Times New Roman"/>
          <w:sz w:val="26"/>
          <w:szCs w:val="26"/>
        </w:rPr>
        <w:t>.1. În accepţiunea părţilor contractante, orice notificare adresată de una dintre acestea celeilalte este valabil îndeplinită dacă va fi transmisă la adresa/sediul prevăzut în partea introductivă a prezentului contract.</w:t>
      </w:r>
    </w:p>
    <w:p w14:paraId="38588721" w14:textId="0089DC98" w:rsidR="002A2197" w:rsidRPr="001C691C" w:rsidRDefault="00151CD7" w:rsidP="00B150F7">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9</w:t>
      </w:r>
      <w:r w:rsidR="002A2197" w:rsidRPr="001C691C">
        <w:rPr>
          <w:rFonts w:ascii="Times New Roman" w:eastAsia="Arial" w:hAnsi="Times New Roman" w:cs="Times New Roman"/>
          <w:sz w:val="26"/>
          <w:szCs w:val="26"/>
        </w:rPr>
        <w:t>.2. În cazul în care notificarea se face pe cale poştală, ea va fi transmisă, prin scrisoare recomandată, cu confirmare de primire (A.R.) şi se consideră primită de destinatar la data menţionată de oficiul poştal primitor pe această confirmare.</w:t>
      </w:r>
    </w:p>
    <w:p w14:paraId="3744C24D" w14:textId="1326C876" w:rsidR="002A2197" w:rsidRPr="001C691C" w:rsidRDefault="00151CD7" w:rsidP="00B150F7">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9</w:t>
      </w:r>
      <w:r w:rsidR="002A2197" w:rsidRPr="001C691C">
        <w:rPr>
          <w:rFonts w:ascii="Times New Roman" w:eastAsia="Arial" w:hAnsi="Times New Roman" w:cs="Times New Roman"/>
          <w:sz w:val="26"/>
          <w:szCs w:val="26"/>
        </w:rPr>
        <w:t>.3. Dacă confirmarea se tri</w:t>
      </w:r>
      <w:r w:rsidR="00994AF4" w:rsidRPr="001C691C">
        <w:rPr>
          <w:rFonts w:ascii="Times New Roman" w:eastAsia="Arial" w:hAnsi="Times New Roman" w:cs="Times New Roman"/>
          <w:sz w:val="26"/>
          <w:szCs w:val="26"/>
        </w:rPr>
        <w:t>mite prin fax sau email</w:t>
      </w:r>
      <w:r w:rsidR="002A2197" w:rsidRPr="001C691C">
        <w:rPr>
          <w:rFonts w:ascii="Times New Roman" w:eastAsia="Arial" w:hAnsi="Times New Roman" w:cs="Times New Roman"/>
          <w:sz w:val="26"/>
          <w:szCs w:val="26"/>
        </w:rPr>
        <w:t>, ea se consideră primită în prima zi lucrătoare după cea în care a fost expediată.</w:t>
      </w:r>
    </w:p>
    <w:p w14:paraId="74558FBF" w14:textId="77777777" w:rsidR="00DD45A4" w:rsidRPr="001C691C" w:rsidRDefault="00DD45A4" w:rsidP="00A30374">
      <w:pPr>
        <w:spacing w:line="276" w:lineRule="auto"/>
        <w:jc w:val="both"/>
        <w:rPr>
          <w:rFonts w:ascii="Times New Roman" w:eastAsia="Arial" w:hAnsi="Times New Roman" w:cs="Times New Roman"/>
          <w:b/>
          <w:bCs/>
          <w:sz w:val="26"/>
          <w:szCs w:val="26"/>
        </w:rPr>
      </w:pPr>
    </w:p>
    <w:p w14:paraId="11787E49" w14:textId="62084A5C" w:rsidR="002A2197" w:rsidRPr="001C691C" w:rsidRDefault="00151CD7" w:rsidP="00B150F7">
      <w:pPr>
        <w:spacing w:line="276" w:lineRule="auto"/>
        <w:ind w:left="431" w:hanging="431"/>
        <w:jc w:val="both"/>
        <w:rPr>
          <w:rFonts w:ascii="Times New Roman" w:eastAsia="Arial" w:hAnsi="Times New Roman" w:cs="Times New Roman"/>
          <w:b/>
          <w:bCs/>
          <w:sz w:val="26"/>
          <w:szCs w:val="26"/>
        </w:rPr>
      </w:pPr>
      <w:r w:rsidRPr="001C691C">
        <w:rPr>
          <w:rFonts w:ascii="Times New Roman" w:eastAsia="Arial" w:hAnsi="Times New Roman" w:cs="Times New Roman"/>
          <w:b/>
          <w:bCs/>
          <w:sz w:val="26"/>
          <w:szCs w:val="26"/>
        </w:rPr>
        <w:t>10</w:t>
      </w:r>
      <w:r w:rsidR="002A2197" w:rsidRPr="001C691C">
        <w:rPr>
          <w:rFonts w:ascii="Times New Roman" w:eastAsia="Arial" w:hAnsi="Times New Roman" w:cs="Times New Roman"/>
          <w:b/>
          <w:bCs/>
          <w:sz w:val="26"/>
          <w:szCs w:val="26"/>
        </w:rPr>
        <w:t>. LITIGII</w:t>
      </w:r>
    </w:p>
    <w:p w14:paraId="56917F93" w14:textId="16FDC864" w:rsidR="002A2197" w:rsidRPr="001C691C" w:rsidRDefault="00151CD7" w:rsidP="00B150F7">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10</w:t>
      </w:r>
      <w:r w:rsidR="002A2197" w:rsidRPr="001C691C">
        <w:rPr>
          <w:rFonts w:ascii="Times New Roman" w:eastAsia="Arial" w:hAnsi="Times New Roman" w:cs="Times New Roman"/>
          <w:sz w:val="26"/>
          <w:szCs w:val="26"/>
        </w:rPr>
        <w:t>.1. Părţile au convenit ca toate neînţelegerile privind validitatea prezentului contract sau rezultate din interpretarea, executarea sau încetarea acestuia să fie rezolvate, pe cale amiabilă de reprezentanţii lor.</w:t>
      </w:r>
    </w:p>
    <w:p w14:paraId="26D80811" w14:textId="7C42AAA5" w:rsidR="002A2197" w:rsidRPr="001C691C" w:rsidRDefault="00CD6136" w:rsidP="00B150F7">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10</w:t>
      </w:r>
      <w:r w:rsidR="002A2197" w:rsidRPr="001C691C">
        <w:rPr>
          <w:rFonts w:ascii="Times New Roman" w:eastAsia="Arial" w:hAnsi="Times New Roman" w:cs="Times New Roman"/>
          <w:sz w:val="26"/>
          <w:szCs w:val="26"/>
        </w:rPr>
        <w:t xml:space="preserve">.2. În cazul în care nu este posibilă rezolvarea litigiilor pe cale amiabilă părţile se vor adresa instanţelor judecătoreşti </w:t>
      </w:r>
      <w:r w:rsidR="009C6E50" w:rsidRPr="001C691C">
        <w:rPr>
          <w:rFonts w:ascii="Times New Roman" w:eastAsia="Arial" w:hAnsi="Times New Roman" w:cs="Times New Roman"/>
          <w:sz w:val="26"/>
          <w:szCs w:val="26"/>
        </w:rPr>
        <w:t>din judetul Neamt, localitatea Roman.</w:t>
      </w:r>
    </w:p>
    <w:p w14:paraId="48BA2999" w14:textId="77777777" w:rsidR="00DD45A4" w:rsidRPr="001C691C" w:rsidRDefault="00DD45A4" w:rsidP="00B150F7">
      <w:pPr>
        <w:spacing w:line="276" w:lineRule="auto"/>
        <w:jc w:val="both"/>
        <w:rPr>
          <w:rFonts w:ascii="Times New Roman" w:eastAsia="Arial" w:hAnsi="Times New Roman" w:cs="Times New Roman"/>
          <w:b/>
          <w:bCs/>
          <w:sz w:val="26"/>
          <w:szCs w:val="26"/>
        </w:rPr>
      </w:pPr>
    </w:p>
    <w:p w14:paraId="28DABFFB" w14:textId="446EEDFA" w:rsidR="002A2197" w:rsidRPr="001C691C" w:rsidRDefault="007356DF" w:rsidP="00B150F7">
      <w:pPr>
        <w:spacing w:line="276" w:lineRule="auto"/>
        <w:jc w:val="both"/>
        <w:rPr>
          <w:rFonts w:ascii="Times New Roman" w:eastAsia="Arial" w:hAnsi="Times New Roman" w:cs="Times New Roman"/>
          <w:b/>
          <w:bCs/>
          <w:sz w:val="26"/>
          <w:szCs w:val="26"/>
        </w:rPr>
      </w:pPr>
      <w:r w:rsidRPr="001C691C">
        <w:rPr>
          <w:rFonts w:ascii="Times New Roman" w:eastAsia="Arial" w:hAnsi="Times New Roman" w:cs="Times New Roman"/>
          <w:b/>
          <w:bCs/>
          <w:sz w:val="26"/>
          <w:szCs w:val="26"/>
        </w:rPr>
        <w:t>11</w:t>
      </w:r>
      <w:r w:rsidR="002A2197" w:rsidRPr="001C691C">
        <w:rPr>
          <w:rFonts w:ascii="Times New Roman" w:eastAsia="Arial" w:hAnsi="Times New Roman" w:cs="Times New Roman"/>
          <w:b/>
          <w:bCs/>
          <w:sz w:val="26"/>
          <w:szCs w:val="26"/>
        </w:rPr>
        <w:t>. CLAUZA DE CONFIDENŢIALITATE</w:t>
      </w:r>
    </w:p>
    <w:p w14:paraId="6B03BB26" w14:textId="1A1482F5" w:rsidR="002A2197" w:rsidRPr="001C691C" w:rsidRDefault="00346FC5" w:rsidP="00B150F7">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11</w:t>
      </w:r>
      <w:r w:rsidR="002A2197" w:rsidRPr="001C691C">
        <w:rPr>
          <w:rFonts w:ascii="Times New Roman" w:eastAsia="Arial" w:hAnsi="Times New Roman" w:cs="Times New Roman"/>
          <w:sz w:val="26"/>
          <w:szCs w:val="26"/>
        </w:rPr>
        <w:t>.1. Părţile se obligă să păstreze confidenţialitatea datelor, informaţiilor şi documentelor pe care le vor deţine ca urmare a executării clauzelor prezentului contract</w:t>
      </w:r>
      <w:r w:rsidR="0020632F" w:rsidRPr="001C691C">
        <w:rPr>
          <w:rFonts w:ascii="Times New Roman" w:eastAsia="Arial" w:hAnsi="Times New Roman" w:cs="Times New Roman"/>
          <w:sz w:val="26"/>
          <w:szCs w:val="26"/>
        </w:rPr>
        <w:t>.</w:t>
      </w:r>
    </w:p>
    <w:p w14:paraId="092F9F23" w14:textId="77777777" w:rsidR="00DE4133" w:rsidRPr="001C691C" w:rsidRDefault="00DE4133" w:rsidP="00B150F7">
      <w:pPr>
        <w:spacing w:line="276" w:lineRule="auto"/>
        <w:jc w:val="both"/>
        <w:rPr>
          <w:rFonts w:ascii="Times New Roman" w:eastAsia="Arial" w:hAnsi="Times New Roman" w:cs="Times New Roman"/>
          <w:b/>
          <w:bCs/>
          <w:sz w:val="26"/>
          <w:szCs w:val="26"/>
        </w:rPr>
      </w:pPr>
    </w:p>
    <w:p w14:paraId="02F8BEC9" w14:textId="727D7655" w:rsidR="002A2197" w:rsidRPr="001C691C" w:rsidRDefault="00DE4133" w:rsidP="00B150F7">
      <w:pPr>
        <w:spacing w:line="276" w:lineRule="auto"/>
        <w:jc w:val="both"/>
        <w:rPr>
          <w:rFonts w:ascii="Times New Roman" w:eastAsia="Arial" w:hAnsi="Times New Roman" w:cs="Times New Roman"/>
          <w:b/>
          <w:bCs/>
          <w:sz w:val="26"/>
          <w:szCs w:val="26"/>
        </w:rPr>
      </w:pPr>
      <w:r w:rsidRPr="001C691C">
        <w:rPr>
          <w:rFonts w:ascii="Times New Roman" w:eastAsia="Arial" w:hAnsi="Times New Roman" w:cs="Times New Roman"/>
          <w:b/>
          <w:bCs/>
          <w:sz w:val="26"/>
          <w:szCs w:val="26"/>
        </w:rPr>
        <w:t>1</w:t>
      </w:r>
      <w:r w:rsidR="00346FC5" w:rsidRPr="001C691C">
        <w:rPr>
          <w:rFonts w:ascii="Times New Roman" w:eastAsia="Arial" w:hAnsi="Times New Roman" w:cs="Times New Roman"/>
          <w:b/>
          <w:bCs/>
          <w:sz w:val="26"/>
          <w:szCs w:val="26"/>
        </w:rPr>
        <w:t>2</w:t>
      </w:r>
      <w:r w:rsidR="002A2197" w:rsidRPr="001C691C">
        <w:rPr>
          <w:rFonts w:ascii="Times New Roman" w:eastAsia="Arial" w:hAnsi="Times New Roman" w:cs="Times New Roman"/>
          <w:b/>
          <w:bCs/>
          <w:sz w:val="26"/>
          <w:szCs w:val="26"/>
        </w:rPr>
        <w:t>. ÎNCETAREA CONTRACTULUI</w:t>
      </w:r>
    </w:p>
    <w:p w14:paraId="1BBBD9EC" w14:textId="526AF992" w:rsidR="002A2197" w:rsidRPr="001C691C" w:rsidRDefault="002A2197" w:rsidP="00B150F7">
      <w:pPr>
        <w:spacing w:line="276" w:lineRule="auto"/>
        <w:ind w:left="431" w:hanging="431"/>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1</w:t>
      </w:r>
      <w:r w:rsidR="00346FC5" w:rsidRPr="001C691C">
        <w:rPr>
          <w:rFonts w:ascii="Times New Roman" w:eastAsia="Arial" w:hAnsi="Times New Roman" w:cs="Times New Roman"/>
          <w:sz w:val="26"/>
          <w:szCs w:val="26"/>
        </w:rPr>
        <w:t>2</w:t>
      </w:r>
      <w:r w:rsidRPr="001C691C">
        <w:rPr>
          <w:rFonts w:ascii="Times New Roman" w:eastAsia="Arial" w:hAnsi="Times New Roman" w:cs="Times New Roman"/>
          <w:sz w:val="26"/>
          <w:szCs w:val="26"/>
        </w:rPr>
        <w:t>.1. Prezentul contract de consultanţă încetează în următoarele situaţii:</w:t>
      </w:r>
    </w:p>
    <w:p w14:paraId="10A3EF5B" w14:textId="77777777" w:rsidR="002A2197" w:rsidRPr="001C691C" w:rsidRDefault="002A2197" w:rsidP="00B150F7">
      <w:pPr>
        <w:tabs>
          <w:tab w:val="left" w:pos="1080"/>
        </w:tabs>
        <w:spacing w:line="276" w:lineRule="auto"/>
        <w:ind w:left="1080" w:hanging="360"/>
        <w:jc w:val="both"/>
        <w:rPr>
          <w:rFonts w:ascii="Times New Roman" w:eastAsia="Arial" w:hAnsi="Times New Roman" w:cs="Times New Roman"/>
          <w:b/>
          <w:i/>
          <w:color w:val="FF0000"/>
          <w:sz w:val="26"/>
          <w:szCs w:val="26"/>
        </w:rPr>
      </w:pPr>
      <w:r w:rsidRPr="001C691C">
        <w:rPr>
          <w:rFonts w:ascii="Times New Roman" w:eastAsia="Arial" w:hAnsi="Times New Roman" w:cs="Times New Roman"/>
          <w:sz w:val="26"/>
          <w:szCs w:val="26"/>
        </w:rPr>
        <w:t>a)</w:t>
      </w:r>
      <w:r w:rsidRPr="001C691C">
        <w:rPr>
          <w:rFonts w:ascii="Times New Roman" w:eastAsia="Arial" w:hAnsi="Times New Roman" w:cs="Times New Roman"/>
          <w:sz w:val="26"/>
          <w:szCs w:val="26"/>
        </w:rPr>
        <w:tab/>
        <w:t>la expirarea duratei/împlinirea termenu</w:t>
      </w:r>
      <w:r w:rsidR="008E2D18" w:rsidRPr="001C691C">
        <w:rPr>
          <w:rFonts w:ascii="Times New Roman" w:eastAsia="Arial" w:hAnsi="Times New Roman" w:cs="Times New Roman"/>
          <w:sz w:val="26"/>
          <w:szCs w:val="26"/>
        </w:rPr>
        <w:t>lui pentru care a fost încheiat</w:t>
      </w:r>
      <w:r w:rsidR="0020632F" w:rsidRPr="001C691C">
        <w:rPr>
          <w:rFonts w:ascii="Times New Roman" w:eastAsia="Arial" w:hAnsi="Times New Roman" w:cs="Times New Roman"/>
          <w:sz w:val="26"/>
          <w:szCs w:val="26"/>
        </w:rPr>
        <w:t>.</w:t>
      </w:r>
    </w:p>
    <w:p w14:paraId="7C223E83" w14:textId="77777777" w:rsidR="002A2197" w:rsidRPr="001C691C" w:rsidRDefault="002A2197" w:rsidP="00B150F7">
      <w:pPr>
        <w:tabs>
          <w:tab w:val="left" w:pos="1080"/>
        </w:tabs>
        <w:spacing w:line="276" w:lineRule="auto"/>
        <w:ind w:left="1080" w:hanging="360"/>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b)</w:t>
      </w:r>
      <w:r w:rsidRPr="001C691C">
        <w:rPr>
          <w:rFonts w:ascii="Times New Roman" w:eastAsia="Arial" w:hAnsi="Times New Roman" w:cs="Times New Roman"/>
          <w:sz w:val="26"/>
          <w:szCs w:val="26"/>
        </w:rPr>
        <w:tab/>
        <w:t xml:space="preserve">dacă </w:t>
      </w:r>
      <w:r w:rsidR="00AE4F33" w:rsidRPr="001C691C">
        <w:rPr>
          <w:rFonts w:ascii="Times New Roman" w:eastAsia="Arial" w:hAnsi="Times New Roman" w:cs="Times New Roman"/>
          <w:sz w:val="26"/>
          <w:szCs w:val="26"/>
        </w:rPr>
        <w:t>Achizitorul</w:t>
      </w:r>
      <w:r w:rsidRPr="001C691C">
        <w:rPr>
          <w:rFonts w:ascii="Times New Roman" w:eastAsia="Arial" w:hAnsi="Times New Roman" w:cs="Times New Roman"/>
          <w:sz w:val="26"/>
          <w:szCs w:val="26"/>
        </w:rPr>
        <w:t xml:space="preserve"> (clientul) face dovada că, consultantul este angajat sau negociază să se angajeze într-o activitate, cu deosebire de consultanţă, în conflict cu interesele </w:t>
      </w:r>
      <w:r w:rsidR="00AE4F33" w:rsidRPr="001C691C">
        <w:rPr>
          <w:rFonts w:ascii="Times New Roman" w:eastAsia="Arial" w:hAnsi="Times New Roman" w:cs="Times New Roman"/>
          <w:sz w:val="26"/>
          <w:szCs w:val="26"/>
        </w:rPr>
        <w:t>Achizitorul</w:t>
      </w:r>
      <w:r w:rsidRPr="001C691C">
        <w:rPr>
          <w:rFonts w:ascii="Times New Roman" w:eastAsia="Arial" w:hAnsi="Times New Roman" w:cs="Times New Roman"/>
          <w:sz w:val="26"/>
          <w:szCs w:val="26"/>
        </w:rPr>
        <w:t>ui (clientului);</w:t>
      </w:r>
    </w:p>
    <w:p w14:paraId="48C51A3B" w14:textId="77777777" w:rsidR="002A2197" w:rsidRPr="001C691C" w:rsidRDefault="002A2197" w:rsidP="00B150F7">
      <w:pPr>
        <w:tabs>
          <w:tab w:val="left" w:pos="1080"/>
        </w:tabs>
        <w:spacing w:line="276" w:lineRule="auto"/>
        <w:ind w:left="1080" w:hanging="360"/>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c)</w:t>
      </w:r>
      <w:r w:rsidRPr="001C691C">
        <w:rPr>
          <w:rFonts w:ascii="Times New Roman" w:eastAsia="Arial" w:hAnsi="Times New Roman" w:cs="Times New Roman"/>
          <w:sz w:val="26"/>
          <w:szCs w:val="26"/>
        </w:rPr>
        <w:tab/>
        <w:t>în urma notificării scrise a uneia dintre părţi;</w:t>
      </w:r>
    </w:p>
    <w:p w14:paraId="4C8C1FFA" w14:textId="77777777" w:rsidR="002A2197" w:rsidRPr="001C691C" w:rsidRDefault="002A2197" w:rsidP="00B150F7">
      <w:pPr>
        <w:tabs>
          <w:tab w:val="left" w:pos="1080"/>
        </w:tabs>
        <w:spacing w:line="276" w:lineRule="auto"/>
        <w:ind w:left="1080" w:hanging="360"/>
        <w:jc w:val="both"/>
        <w:rPr>
          <w:rFonts w:ascii="Times New Roman" w:eastAsia="Arial" w:hAnsi="Times New Roman" w:cs="Times New Roman"/>
          <w:sz w:val="26"/>
          <w:szCs w:val="26"/>
        </w:rPr>
      </w:pPr>
      <w:r w:rsidRPr="001C691C">
        <w:rPr>
          <w:rFonts w:ascii="Times New Roman" w:eastAsia="Arial" w:hAnsi="Times New Roman" w:cs="Times New Roman"/>
          <w:sz w:val="26"/>
          <w:szCs w:val="26"/>
        </w:rPr>
        <w:t>d)</w:t>
      </w:r>
      <w:r w:rsidRPr="001C691C">
        <w:rPr>
          <w:rFonts w:ascii="Times New Roman" w:eastAsia="Arial" w:hAnsi="Times New Roman" w:cs="Times New Roman"/>
          <w:sz w:val="26"/>
          <w:szCs w:val="26"/>
        </w:rPr>
        <w:tab/>
        <w:t xml:space="preserve">consultantul sau </w:t>
      </w:r>
      <w:r w:rsidR="00AE4F33" w:rsidRPr="001C691C">
        <w:rPr>
          <w:rFonts w:ascii="Times New Roman" w:eastAsia="Arial" w:hAnsi="Times New Roman" w:cs="Times New Roman"/>
          <w:sz w:val="26"/>
          <w:szCs w:val="26"/>
        </w:rPr>
        <w:t>Achizitorul</w:t>
      </w:r>
      <w:r w:rsidRPr="001C691C">
        <w:rPr>
          <w:rFonts w:ascii="Times New Roman" w:eastAsia="Arial" w:hAnsi="Times New Roman" w:cs="Times New Roman"/>
          <w:sz w:val="26"/>
          <w:szCs w:val="26"/>
        </w:rPr>
        <w:t xml:space="preserve"> (clientul) nu-şi respectă una dintre obligaţiile pe care şi le-a asumat prin prezentul contract.</w:t>
      </w:r>
    </w:p>
    <w:p w14:paraId="59A11E91" w14:textId="77777777" w:rsidR="009C6E50" w:rsidRPr="001C691C" w:rsidRDefault="009C6E50" w:rsidP="00B150F7">
      <w:pPr>
        <w:tabs>
          <w:tab w:val="left" w:pos="1080"/>
        </w:tabs>
        <w:spacing w:line="276" w:lineRule="auto"/>
        <w:ind w:left="1080" w:hanging="360"/>
        <w:jc w:val="both"/>
        <w:rPr>
          <w:rFonts w:ascii="Times New Roman" w:eastAsia="Arial" w:hAnsi="Times New Roman" w:cs="Times New Roman"/>
          <w:sz w:val="26"/>
          <w:szCs w:val="26"/>
        </w:rPr>
      </w:pPr>
    </w:p>
    <w:p w14:paraId="1A7C5DD5" w14:textId="1531FCCD" w:rsidR="003379EA" w:rsidRPr="001C691C" w:rsidRDefault="003379EA" w:rsidP="003379EA">
      <w:pPr>
        <w:overflowPunct w:val="0"/>
        <w:autoSpaceDN w:val="0"/>
        <w:adjustRightInd w:val="0"/>
        <w:jc w:val="both"/>
        <w:textAlignment w:val="baseline"/>
        <w:rPr>
          <w:rFonts w:ascii="Times New Roman" w:hAnsi="Times New Roman" w:cs="Times New Roman"/>
          <w:b/>
          <w:sz w:val="26"/>
          <w:szCs w:val="26"/>
          <w:lang w:val="es-ES" w:eastAsia="en-US"/>
        </w:rPr>
      </w:pPr>
      <w:r w:rsidRPr="001C691C">
        <w:rPr>
          <w:rFonts w:ascii="Times New Roman" w:hAnsi="Times New Roman" w:cs="Times New Roman"/>
          <w:b/>
          <w:sz w:val="26"/>
          <w:szCs w:val="26"/>
          <w:lang w:val="es-ES" w:eastAsia="en-US"/>
        </w:rPr>
        <w:t>1</w:t>
      </w:r>
      <w:r w:rsidR="00346FC5" w:rsidRPr="001C691C">
        <w:rPr>
          <w:rFonts w:ascii="Times New Roman" w:hAnsi="Times New Roman" w:cs="Times New Roman"/>
          <w:b/>
          <w:sz w:val="26"/>
          <w:szCs w:val="26"/>
          <w:lang w:val="es-ES" w:eastAsia="en-US"/>
        </w:rPr>
        <w:t>3</w:t>
      </w:r>
      <w:proofErr w:type="gramStart"/>
      <w:r w:rsidRPr="001C691C">
        <w:rPr>
          <w:rFonts w:ascii="Times New Roman" w:hAnsi="Times New Roman" w:cs="Times New Roman"/>
          <w:b/>
          <w:sz w:val="26"/>
          <w:szCs w:val="26"/>
          <w:lang w:val="es-ES" w:eastAsia="en-US"/>
        </w:rPr>
        <w:t>.Prelucrarea</w:t>
      </w:r>
      <w:proofErr w:type="gramEnd"/>
      <w:r w:rsidRPr="001C691C">
        <w:rPr>
          <w:rFonts w:ascii="Times New Roman" w:hAnsi="Times New Roman" w:cs="Times New Roman"/>
          <w:b/>
          <w:sz w:val="26"/>
          <w:szCs w:val="26"/>
          <w:lang w:val="es-ES" w:eastAsia="en-US"/>
        </w:rPr>
        <w:t xml:space="preserve"> </w:t>
      </w:r>
      <w:proofErr w:type="spellStart"/>
      <w:r w:rsidRPr="001C691C">
        <w:rPr>
          <w:rFonts w:ascii="Times New Roman" w:hAnsi="Times New Roman" w:cs="Times New Roman"/>
          <w:b/>
          <w:sz w:val="26"/>
          <w:szCs w:val="26"/>
          <w:lang w:val="es-ES" w:eastAsia="en-US"/>
        </w:rPr>
        <w:t>datelor</w:t>
      </w:r>
      <w:proofErr w:type="spellEnd"/>
      <w:r w:rsidRPr="001C691C">
        <w:rPr>
          <w:rFonts w:ascii="Times New Roman" w:hAnsi="Times New Roman" w:cs="Times New Roman"/>
          <w:b/>
          <w:sz w:val="26"/>
          <w:szCs w:val="26"/>
          <w:lang w:val="es-ES" w:eastAsia="en-US"/>
        </w:rPr>
        <w:t xml:space="preserve"> </w:t>
      </w:r>
      <w:proofErr w:type="spellStart"/>
      <w:r w:rsidRPr="001C691C">
        <w:rPr>
          <w:rFonts w:ascii="Times New Roman" w:hAnsi="Times New Roman" w:cs="Times New Roman"/>
          <w:b/>
          <w:sz w:val="26"/>
          <w:szCs w:val="26"/>
          <w:lang w:val="es-ES" w:eastAsia="en-US"/>
        </w:rPr>
        <w:t>cu</w:t>
      </w:r>
      <w:proofErr w:type="spellEnd"/>
      <w:r w:rsidRPr="001C691C">
        <w:rPr>
          <w:rFonts w:ascii="Times New Roman" w:hAnsi="Times New Roman" w:cs="Times New Roman"/>
          <w:b/>
          <w:sz w:val="26"/>
          <w:szCs w:val="26"/>
          <w:lang w:val="es-ES" w:eastAsia="en-US"/>
        </w:rPr>
        <w:t xml:space="preserve"> </w:t>
      </w:r>
      <w:proofErr w:type="spellStart"/>
      <w:r w:rsidRPr="001C691C">
        <w:rPr>
          <w:rFonts w:ascii="Times New Roman" w:hAnsi="Times New Roman" w:cs="Times New Roman"/>
          <w:b/>
          <w:sz w:val="26"/>
          <w:szCs w:val="26"/>
          <w:lang w:val="es-ES" w:eastAsia="en-US"/>
        </w:rPr>
        <w:t>caracter</w:t>
      </w:r>
      <w:proofErr w:type="spellEnd"/>
      <w:r w:rsidRPr="001C691C">
        <w:rPr>
          <w:rFonts w:ascii="Times New Roman" w:hAnsi="Times New Roman" w:cs="Times New Roman"/>
          <w:b/>
          <w:sz w:val="26"/>
          <w:szCs w:val="26"/>
          <w:lang w:val="es-ES" w:eastAsia="en-US"/>
        </w:rPr>
        <w:t xml:space="preserve"> personal</w:t>
      </w:r>
    </w:p>
    <w:p w14:paraId="3028800F" w14:textId="7CEFE241" w:rsidR="003379EA" w:rsidRPr="001C691C" w:rsidRDefault="003379EA" w:rsidP="003379EA">
      <w:pPr>
        <w:overflowPunct w:val="0"/>
        <w:autoSpaceDN w:val="0"/>
        <w:adjustRightInd w:val="0"/>
        <w:jc w:val="both"/>
        <w:textAlignment w:val="baseline"/>
        <w:rPr>
          <w:rFonts w:ascii="Times New Roman" w:hAnsi="Times New Roman" w:cs="Times New Roman"/>
          <w:sz w:val="26"/>
          <w:szCs w:val="26"/>
          <w:lang w:val="es-ES" w:eastAsia="en-US"/>
        </w:rPr>
      </w:pPr>
      <w:r w:rsidRPr="001C691C">
        <w:rPr>
          <w:rFonts w:ascii="Times New Roman" w:hAnsi="Times New Roman" w:cs="Times New Roman"/>
          <w:sz w:val="26"/>
          <w:szCs w:val="26"/>
          <w:lang w:val="es-ES" w:eastAsia="en-US"/>
        </w:rPr>
        <w:t>1</w:t>
      </w:r>
      <w:r w:rsidR="00346FC5" w:rsidRPr="001C691C">
        <w:rPr>
          <w:rFonts w:ascii="Times New Roman" w:hAnsi="Times New Roman" w:cs="Times New Roman"/>
          <w:sz w:val="26"/>
          <w:szCs w:val="26"/>
          <w:lang w:val="es-ES" w:eastAsia="en-US"/>
        </w:rPr>
        <w:t>3</w:t>
      </w:r>
      <w:r w:rsidRPr="001C691C">
        <w:rPr>
          <w:rFonts w:ascii="Times New Roman" w:hAnsi="Times New Roman" w:cs="Times New Roman"/>
          <w:sz w:val="26"/>
          <w:szCs w:val="26"/>
          <w:lang w:val="es-ES" w:eastAsia="en-US"/>
        </w:rPr>
        <w:t xml:space="preserve">.1.  </w:t>
      </w:r>
      <w:proofErr w:type="spellStart"/>
      <w:proofErr w:type="gramStart"/>
      <w:r w:rsidRPr="001C691C">
        <w:rPr>
          <w:rFonts w:ascii="Times New Roman" w:hAnsi="Times New Roman" w:cs="Times New Roman"/>
          <w:sz w:val="26"/>
          <w:szCs w:val="26"/>
          <w:lang w:val="es-ES" w:eastAsia="en-US"/>
        </w:rPr>
        <w:t>Colectarea</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prelucrarea</w:t>
      </w:r>
      <w:proofErr w:type="spellEnd"/>
      <w:proofErr w:type="gramEnd"/>
      <w:r w:rsidRPr="001C691C">
        <w:rPr>
          <w:rFonts w:ascii="Times New Roman" w:hAnsi="Times New Roman" w:cs="Times New Roman"/>
          <w:sz w:val="26"/>
          <w:szCs w:val="26"/>
          <w:lang w:val="es-ES" w:eastAsia="en-US"/>
        </w:rPr>
        <w:t xml:space="preserve"> </w:t>
      </w:r>
      <w:r w:rsidRPr="001C691C">
        <w:rPr>
          <w:rFonts w:ascii="Times New Roman" w:hAnsi="Times New Roman" w:cs="Times New Roman"/>
          <w:sz w:val="26"/>
          <w:szCs w:val="26"/>
        </w:rPr>
        <w:t>ş</w:t>
      </w:r>
      <w:r w:rsidRPr="001C691C">
        <w:rPr>
          <w:rFonts w:ascii="Times New Roman" w:hAnsi="Times New Roman" w:cs="Times New Roman"/>
          <w:sz w:val="26"/>
          <w:szCs w:val="26"/>
          <w:lang w:val="es-ES" w:eastAsia="en-US"/>
        </w:rPr>
        <w:t xml:space="preserve">i </w:t>
      </w:r>
      <w:proofErr w:type="spellStart"/>
      <w:r w:rsidRPr="001C691C">
        <w:rPr>
          <w:rFonts w:ascii="Times New Roman" w:hAnsi="Times New Roman" w:cs="Times New Roman"/>
          <w:sz w:val="26"/>
          <w:szCs w:val="26"/>
          <w:lang w:val="es-ES" w:eastAsia="en-US"/>
        </w:rPr>
        <w:t>stocarea</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arhivarea</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datelor</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cu</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caracter</w:t>
      </w:r>
      <w:proofErr w:type="spellEnd"/>
      <w:r w:rsidRPr="001C691C">
        <w:rPr>
          <w:rFonts w:ascii="Times New Roman" w:hAnsi="Times New Roman" w:cs="Times New Roman"/>
          <w:sz w:val="26"/>
          <w:szCs w:val="26"/>
          <w:lang w:val="es-ES" w:eastAsia="en-US"/>
        </w:rPr>
        <w:t xml:space="preserve"> personal se </w:t>
      </w:r>
      <w:proofErr w:type="spellStart"/>
      <w:r w:rsidRPr="001C691C">
        <w:rPr>
          <w:rFonts w:ascii="Times New Roman" w:hAnsi="Times New Roman" w:cs="Times New Roman"/>
          <w:sz w:val="26"/>
          <w:szCs w:val="26"/>
          <w:lang w:val="es-ES" w:eastAsia="en-US"/>
        </w:rPr>
        <w:t>vor</w:t>
      </w:r>
      <w:proofErr w:type="spellEnd"/>
      <w:r w:rsidRPr="001C691C">
        <w:rPr>
          <w:rFonts w:ascii="Times New Roman" w:hAnsi="Times New Roman" w:cs="Times New Roman"/>
          <w:sz w:val="26"/>
          <w:szCs w:val="26"/>
          <w:lang w:val="es-ES" w:eastAsia="en-US"/>
        </w:rPr>
        <w:t xml:space="preserve"> realiza </w:t>
      </w:r>
      <w:r w:rsidRPr="001C691C">
        <w:rPr>
          <w:rFonts w:ascii="Times New Roman" w:hAnsi="Times New Roman" w:cs="Times New Roman"/>
          <w:sz w:val="26"/>
          <w:szCs w:val="26"/>
        </w:rPr>
        <w:t>î</w:t>
      </w:r>
      <w:r w:rsidRPr="001C691C">
        <w:rPr>
          <w:rFonts w:ascii="Times New Roman" w:hAnsi="Times New Roman" w:cs="Times New Roman"/>
          <w:sz w:val="26"/>
          <w:szCs w:val="26"/>
          <w:lang w:val="es-ES" w:eastAsia="en-US"/>
        </w:rPr>
        <w:t xml:space="preserve">n </w:t>
      </w:r>
      <w:proofErr w:type="spellStart"/>
      <w:r w:rsidRPr="001C691C">
        <w:rPr>
          <w:rFonts w:ascii="Times New Roman" w:hAnsi="Times New Roman" w:cs="Times New Roman"/>
          <w:sz w:val="26"/>
          <w:szCs w:val="26"/>
          <w:lang w:val="es-ES" w:eastAsia="en-US"/>
        </w:rPr>
        <w:t>conformitate</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cu</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prevederile</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Regulamentului</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nr</w:t>
      </w:r>
      <w:proofErr w:type="spellEnd"/>
      <w:r w:rsidRPr="001C691C">
        <w:rPr>
          <w:rFonts w:ascii="Times New Roman" w:hAnsi="Times New Roman" w:cs="Times New Roman"/>
          <w:sz w:val="26"/>
          <w:szCs w:val="26"/>
          <w:lang w:val="es-ES" w:eastAsia="en-US"/>
        </w:rPr>
        <w:t xml:space="preserve">. 679/2016, </w:t>
      </w:r>
      <w:proofErr w:type="spellStart"/>
      <w:r w:rsidRPr="001C691C">
        <w:rPr>
          <w:rFonts w:ascii="Times New Roman" w:hAnsi="Times New Roman" w:cs="Times New Roman"/>
          <w:sz w:val="26"/>
          <w:szCs w:val="26"/>
          <w:lang w:val="es-ES" w:eastAsia="en-US"/>
        </w:rPr>
        <w:t>precum</w:t>
      </w:r>
      <w:proofErr w:type="spellEnd"/>
      <w:r w:rsidRPr="001C691C">
        <w:rPr>
          <w:rFonts w:ascii="Times New Roman" w:hAnsi="Times New Roman" w:cs="Times New Roman"/>
          <w:sz w:val="26"/>
          <w:szCs w:val="26"/>
          <w:lang w:val="es-ES" w:eastAsia="en-US"/>
        </w:rPr>
        <w:t xml:space="preserve"> </w:t>
      </w:r>
      <w:r w:rsidRPr="001C691C">
        <w:rPr>
          <w:rFonts w:ascii="Times New Roman" w:hAnsi="Times New Roman" w:cs="Times New Roman"/>
          <w:sz w:val="26"/>
          <w:szCs w:val="26"/>
        </w:rPr>
        <w:t>ş</w:t>
      </w:r>
      <w:r w:rsidRPr="001C691C">
        <w:rPr>
          <w:rFonts w:ascii="Times New Roman" w:hAnsi="Times New Roman" w:cs="Times New Roman"/>
          <w:sz w:val="26"/>
          <w:szCs w:val="26"/>
          <w:lang w:val="es-ES" w:eastAsia="en-US"/>
        </w:rPr>
        <w:t xml:space="preserve">i </w:t>
      </w:r>
      <w:proofErr w:type="spellStart"/>
      <w:r w:rsidRPr="001C691C">
        <w:rPr>
          <w:rFonts w:ascii="Times New Roman" w:hAnsi="Times New Roman" w:cs="Times New Roman"/>
          <w:sz w:val="26"/>
          <w:szCs w:val="26"/>
          <w:lang w:val="es-ES" w:eastAsia="en-US"/>
        </w:rPr>
        <w:t>cu</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respectarea</w:t>
      </w:r>
      <w:proofErr w:type="spellEnd"/>
      <w:r w:rsidRPr="001C691C">
        <w:rPr>
          <w:rFonts w:ascii="Times New Roman" w:hAnsi="Times New Roman" w:cs="Times New Roman"/>
          <w:sz w:val="26"/>
          <w:szCs w:val="26"/>
          <w:lang w:val="es-ES" w:eastAsia="en-US"/>
        </w:rPr>
        <w:t xml:space="preserve"> legisla</w:t>
      </w:r>
      <w:r w:rsidRPr="001C691C">
        <w:rPr>
          <w:rFonts w:ascii="Times New Roman" w:hAnsi="Times New Roman" w:cs="Times New Roman"/>
          <w:sz w:val="26"/>
          <w:szCs w:val="26"/>
        </w:rPr>
        <w:t>ţ</w:t>
      </w:r>
      <w:proofErr w:type="spellStart"/>
      <w:r w:rsidRPr="001C691C">
        <w:rPr>
          <w:rFonts w:ascii="Times New Roman" w:hAnsi="Times New Roman" w:cs="Times New Roman"/>
          <w:sz w:val="26"/>
          <w:szCs w:val="26"/>
          <w:lang w:val="es-ES" w:eastAsia="en-US"/>
        </w:rPr>
        <w:t>iei</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na</w:t>
      </w:r>
      <w:proofErr w:type="spellEnd"/>
      <w:r w:rsidRPr="001C691C">
        <w:rPr>
          <w:rFonts w:ascii="Times New Roman" w:hAnsi="Times New Roman" w:cs="Times New Roman"/>
          <w:sz w:val="26"/>
          <w:szCs w:val="26"/>
        </w:rPr>
        <w:t>ţ</w:t>
      </w:r>
      <w:proofErr w:type="spellStart"/>
      <w:r w:rsidRPr="001C691C">
        <w:rPr>
          <w:rFonts w:ascii="Times New Roman" w:hAnsi="Times New Roman" w:cs="Times New Roman"/>
          <w:sz w:val="26"/>
          <w:szCs w:val="26"/>
          <w:lang w:val="es-ES" w:eastAsia="en-US"/>
        </w:rPr>
        <w:t>ionale</w:t>
      </w:r>
      <w:proofErr w:type="spellEnd"/>
      <w:r w:rsidRPr="001C691C">
        <w:rPr>
          <w:rFonts w:ascii="Times New Roman" w:hAnsi="Times New Roman" w:cs="Times New Roman"/>
          <w:sz w:val="26"/>
          <w:szCs w:val="26"/>
          <w:lang w:val="es-ES" w:eastAsia="en-US"/>
        </w:rPr>
        <w:t xml:space="preserve"> </w:t>
      </w:r>
      <w:r w:rsidRPr="001C691C">
        <w:rPr>
          <w:rFonts w:ascii="Times New Roman" w:hAnsi="Times New Roman" w:cs="Times New Roman"/>
          <w:sz w:val="26"/>
          <w:szCs w:val="26"/>
        </w:rPr>
        <w:t>î</w:t>
      </w:r>
      <w:r w:rsidRPr="001C691C">
        <w:rPr>
          <w:rFonts w:ascii="Times New Roman" w:hAnsi="Times New Roman" w:cs="Times New Roman"/>
          <w:sz w:val="26"/>
          <w:szCs w:val="26"/>
          <w:lang w:val="es-ES" w:eastAsia="en-US"/>
        </w:rPr>
        <w:t>n materia,</w:t>
      </w:r>
      <w:r w:rsidRPr="001C691C">
        <w:rPr>
          <w:rFonts w:ascii="Times New Roman" w:hAnsi="Times New Roman" w:cs="Times New Roman"/>
          <w:sz w:val="26"/>
          <w:szCs w:val="26"/>
        </w:rPr>
        <w:t xml:space="preserve"> î</w:t>
      </w:r>
      <w:r w:rsidRPr="001C691C">
        <w:rPr>
          <w:rFonts w:ascii="Times New Roman" w:hAnsi="Times New Roman" w:cs="Times New Roman"/>
          <w:sz w:val="26"/>
          <w:szCs w:val="26"/>
          <w:lang w:val="es-ES" w:eastAsia="en-US"/>
        </w:rPr>
        <w:t xml:space="preserve">n </w:t>
      </w:r>
      <w:proofErr w:type="spellStart"/>
      <w:r w:rsidRPr="001C691C">
        <w:rPr>
          <w:rFonts w:ascii="Times New Roman" w:hAnsi="Times New Roman" w:cs="Times New Roman"/>
          <w:sz w:val="26"/>
          <w:szCs w:val="26"/>
          <w:lang w:val="es-ES" w:eastAsia="en-US"/>
        </w:rPr>
        <w:t>scopul</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realiz</w:t>
      </w:r>
      <w:proofErr w:type="spellEnd"/>
      <w:r w:rsidRPr="001C691C">
        <w:rPr>
          <w:rFonts w:ascii="Times New Roman" w:hAnsi="Times New Roman" w:cs="Times New Roman"/>
          <w:sz w:val="26"/>
          <w:szCs w:val="26"/>
        </w:rPr>
        <w:t>ă</w:t>
      </w:r>
      <w:proofErr w:type="spellStart"/>
      <w:r w:rsidRPr="001C691C">
        <w:rPr>
          <w:rFonts w:ascii="Times New Roman" w:hAnsi="Times New Roman" w:cs="Times New Roman"/>
          <w:sz w:val="26"/>
          <w:szCs w:val="26"/>
          <w:lang w:val="es-ES" w:eastAsia="en-US"/>
        </w:rPr>
        <w:t>rii</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obiectivului</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contractului</w:t>
      </w:r>
      <w:proofErr w:type="spellEnd"/>
      <w:r w:rsidRPr="001C691C">
        <w:rPr>
          <w:rFonts w:ascii="Times New Roman" w:hAnsi="Times New Roman" w:cs="Times New Roman"/>
          <w:sz w:val="26"/>
          <w:szCs w:val="26"/>
          <w:lang w:val="es-ES" w:eastAsia="en-US"/>
        </w:rPr>
        <w:t xml:space="preserve">, </w:t>
      </w:r>
      <w:r w:rsidRPr="001C691C">
        <w:rPr>
          <w:rFonts w:ascii="Times New Roman" w:hAnsi="Times New Roman" w:cs="Times New Roman"/>
          <w:sz w:val="26"/>
          <w:szCs w:val="26"/>
        </w:rPr>
        <w:t>î</w:t>
      </w:r>
      <w:proofErr w:type="spellStart"/>
      <w:r w:rsidRPr="001C691C">
        <w:rPr>
          <w:rFonts w:ascii="Times New Roman" w:hAnsi="Times New Roman" w:cs="Times New Roman"/>
          <w:sz w:val="26"/>
          <w:szCs w:val="26"/>
          <w:lang w:val="es-ES" w:eastAsia="en-US"/>
        </w:rPr>
        <w:t>ndeplinirii</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obiectivelor</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acestuia</w:t>
      </w:r>
      <w:proofErr w:type="gramStart"/>
      <w:r w:rsidRPr="001C691C">
        <w:rPr>
          <w:rFonts w:ascii="Times New Roman" w:hAnsi="Times New Roman" w:cs="Times New Roman"/>
          <w:sz w:val="26"/>
          <w:szCs w:val="26"/>
          <w:lang w:val="es-ES" w:eastAsia="en-US"/>
        </w:rPr>
        <w:t>,precum</w:t>
      </w:r>
      <w:proofErr w:type="spellEnd"/>
      <w:proofErr w:type="gramEnd"/>
      <w:r w:rsidRPr="001C691C">
        <w:rPr>
          <w:rFonts w:ascii="Times New Roman" w:hAnsi="Times New Roman" w:cs="Times New Roman"/>
          <w:sz w:val="26"/>
          <w:szCs w:val="26"/>
          <w:lang w:val="es-ES" w:eastAsia="en-US"/>
        </w:rPr>
        <w:t xml:space="preserve"> </w:t>
      </w:r>
      <w:r w:rsidRPr="001C691C">
        <w:rPr>
          <w:rFonts w:ascii="Times New Roman" w:hAnsi="Times New Roman" w:cs="Times New Roman"/>
          <w:sz w:val="26"/>
          <w:szCs w:val="26"/>
        </w:rPr>
        <w:t>ş</w:t>
      </w:r>
      <w:r w:rsidRPr="001C691C">
        <w:rPr>
          <w:rFonts w:ascii="Times New Roman" w:hAnsi="Times New Roman" w:cs="Times New Roman"/>
          <w:sz w:val="26"/>
          <w:szCs w:val="26"/>
          <w:lang w:val="es-ES" w:eastAsia="en-US"/>
        </w:rPr>
        <w:t xml:space="preserve">i </w:t>
      </w:r>
      <w:r w:rsidRPr="001C691C">
        <w:rPr>
          <w:rFonts w:ascii="Times New Roman" w:hAnsi="Times New Roman" w:cs="Times New Roman"/>
          <w:sz w:val="26"/>
          <w:szCs w:val="26"/>
        </w:rPr>
        <w:t>î</w:t>
      </w:r>
      <w:r w:rsidRPr="001C691C">
        <w:rPr>
          <w:rFonts w:ascii="Times New Roman" w:hAnsi="Times New Roman" w:cs="Times New Roman"/>
          <w:sz w:val="26"/>
          <w:szCs w:val="26"/>
          <w:lang w:val="es-ES" w:eastAsia="en-US"/>
        </w:rPr>
        <w:t xml:space="preserve">n </w:t>
      </w:r>
      <w:proofErr w:type="spellStart"/>
      <w:r w:rsidRPr="001C691C">
        <w:rPr>
          <w:rFonts w:ascii="Times New Roman" w:hAnsi="Times New Roman" w:cs="Times New Roman"/>
          <w:sz w:val="26"/>
          <w:szCs w:val="26"/>
          <w:lang w:val="es-ES" w:eastAsia="en-US"/>
        </w:rPr>
        <w:t>scop</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statistic</w:t>
      </w:r>
      <w:proofErr w:type="spellEnd"/>
      <w:r w:rsidRPr="001C691C">
        <w:rPr>
          <w:rFonts w:ascii="Times New Roman" w:hAnsi="Times New Roman" w:cs="Times New Roman"/>
          <w:sz w:val="26"/>
          <w:szCs w:val="26"/>
          <w:lang w:val="es-ES" w:eastAsia="en-US"/>
        </w:rPr>
        <w:t>.</w:t>
      </w:r>
    </w:p>
    <w:p w14:paraId="1CC58476" w14:textId="218A0BDE" w:rsidR="003379EA" w:rsidRPr="001C691C" w:rsidRDefault="003379EA" w:rsidP="003379EA">
      <w:pPr>
        <w:overflowPunct w:val="0"/>
        <w:autoSpaceDN w:val="0"/>
        <w:adjustRightInd w:val="0"/>
        <w:jc w:val="both"/>
        <w:textAlignment w:val="baseline"/>
        <w:rPr>
          <w:rFonts w:ascii="Times New Roman" w:hAnsi="Times New Roman" w:cs="Times New Roman"/>
          <w:sz w:val="26"/>
          <w:szCs w:val="26"/>
          <w:lang w:val="es-ES" w:eastAsia="en-US"/>
        </w:rPr>
      </w:pPr>
      <w:r w:rsidRPr="001C691C">
        <w:rPr>
          <w:rFonts w:ascii="Times New Roman" w:hAnsi="Times New Roman" w:cs="Times New Roman"/>
          <w:sz w:val="26"/>
          <w:szCs w:val="26"/>
          <w:lang w:val="es-ES" w:eastAsia="en-US"/>
        </w:rPr>
        <w:t>1</w:t>
      </w:r>
      <w:r w:rsidR="00346FC5" w:rsidRPr="001C691C">
        <w:rPr>
          <w:rFonts w:ascii="Times New Roman" w:hAnsi="Times New Roman" w:cs="Times New Roman"/>
          <w:sz w:val="26"/>
          <w:szCs w:val="26"/>
          <w:lang w:val="es-ES" w:eastAsia="en-US"/>
        </w:rPr>
        <w:t>3</w:t>
      </w:r>
      <w:r w:rsidRPr="001C691C">
        <w:rPr>
          <w:rFonts w:ascii="Times New Roman" w:hAnsi="Times New Roman" w:cs="Times New Roman"/>
          <w:sz w:val="26"/>
          <w:szCs w:val="26"/>
          <w:lang w:val="es-ES" w:eastAsia="en-US"/>
        </w:rPr>
        <w:t xml:space="preserve">.2.  </w:t>
      </w:r>
      <w:proofErr w:type="spellStart"/>
      <w:r w:rsidRPr="001C691C">
        <w:rPr>
          <w:rFonts w:ascii="Times New Roman" w:hAnsi="Times New Roman" w:cs="Times New Roman"/>
          <w:sz w:val="26"/>
          <w:szCs w:val="26"/>
          <w:lang w:val="es-ES" w:eastAsia="en-US"/>
        </w:rPr>
        <w:t>Datele</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cu</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caracter</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personal</w:t>
      </w:r>
      <w:proofErr w:type="gramStart"/>
      <w:r w:rsidRPr="001C691C">
        <w:rPr>
          <w:rFonts w:ascii="Times New Roman" w:hAnsi="Times New Roman" w:cs="Times New Roman"/>
          <w:sz w:val="26"/>
          <w:szCs w:val="26"/>
          <w:lang w:val="es-ES" w:eastAsia="en-US"/>
        </w:rPr>
        <w:t>,a</w:t>
      </w:r>
      <w:proofErr w:type="spellEnd"/>
      <w:r w:rsidRPr="001C691C">
        <w:rPr>
          <w:rFonts w:ascii="Times New Roman" w:hAnsi="Times New Roman" w:cs="Times New Roman"/>
          <w:sz w:val="26"/>
          <w:szCs w:val="26"/>
        </w:rPr>
        <w:t>ş</w:t>
      </w:r>
      <w:r w:rsidRPr="001C691C">
        <w:rPr>
          <w:rFonts w:ascii="Times New Roman" w:hAnsi="Times New Roman" w:cs="Times New Roman"/>
          <w:sz w:val="26"/>
          <w:szCs w:val="26"/>
          <w:lang w:val="es-ES" w:eastAsia="en-US"/>
        </w:rPr>
        <w:t>a</w:t>
      </w:r>
      <w:proofErr w:type="gramEnd"/>
      <w:r w:rsidRPr="001C691C">
        <w:rPr>
          <w:rFonts w:ascii="Times New Roman" w:hAnsi="Times New Roman" w:cs="Times New Roman"/>
          <w:sz w:val="26"/>
          <w:szCs w:val="26"/>
          <w:lang w:val="es-ES" w:eastAsia="en-US"/>
        </w:rPr>
        <w:t xml:space="preserve"> cum </w:t>
      </w:r>
      <w:proofErr w:type="spellStart"/>
      <w:r w:rsidRPr="001C691C">
        <w:rPr>
          <w:rFonts w:ascii="Times New Roman" w:hAnsi="Times New Roman" w:cs="Times New Roman"/>
          <w:sz w:val="26"/>
          <w:szCs w:val="26"/>
          <w:lang w:val="es-ES" w:eastAsia="en-US"/>
        </w:rPr>
        <w:t>sunt</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clasate</w:t>
      </w:r>
      <w:proofErr w:type="spellEnd"/>
      <w:r w:rsidRPr="001C691C">
        <w:rPr>
          <w:rFonts w:ascii="Times New Roman" w:hAnsi="Times New Roman" w:cs="Times New Roman"/>
          <w:sz w:val="26"/>
          <w:szCs w:val="26"/>
          <w:lang w:val="es-ES" w:eastAsia="en-US"/>
        </w:rPr>
        <w:t xml:space="preserve"> </w:t>
      </w:r>
      <w:r w:rsidRPr="001C691C">
        <w:rPr>
          <w:rFonts w:ascii="Times New Roman" w:hAnsi="Times New Roman" w:cs="Times New Roman"/>
          <w:sz w:val="26"/>
          <w:szCs w:val="26"/>
        </w:rPr>
        <w:t>î</w:t>
      </w:r>
      <w:r w:rsidRPr="001C691C">
        <w:rPr>
          <w:rFonts w:ascii="Times New Roman" w:hAnsi="Times New Roman" w:cs="Times New Roman"/>
          <w:sz w:val="26"/>
          <w:szCs w:val="26"/>
          <w:lang w:val="es-ES" w:eastAsia="en-US"/>
        </w:rPr>
        <w:t xml:space="preserve">n (UE) 679/2016,vor fi </w:t>
      </w:r>
      <w:proofErr w:type="spellStart"/>
      <w:r w:rsidRPr="001C691C">
        <w:rPr>
          <w:rFonts w:ascii="Times New Roman" w:hAnsi="Times New Roman" w:cs="Times New Roman"/>
          <w:sz w:val="26"/>
          <w:szCs w:val="26"/>
          <w:lang w:val="es-ES" w:eastAsia="en-US"/>
        </w:rPr>
        <w:t>prelucrate</w:t>
      </w:r>
      <w:proofErr w:type="spellEnd"/>
      <w:r w:rsidRPr="001C691C">
        <w:rPr>
          <w:rFonts w:ascii="Times New Roman" w:hAnsi="Times New Roman" w:cs="Times New Roman"/>
          <w:sz w:val="26"/>
          <w:szCs w:val="26"/>
          <w:lang w:val="es-ES" w:eastAsia="en-US"/>
        </w:rPr>
        <w:t xml:space="preserve"> in </w:t>
      </w:r>
      <w:proofErr w:type="spellStart"/>
      <w:r w:rsidRPr="001C691C">
        <w:rPr>
          <w:rFonts w:ascii="Times New Roman" w:hAnsi="Times New Roman" w:cs="Times New Roman"/>
          <w:sz w:val="26"/>
          <w:szCs w:val="26"/>
          <w:lang w:val="es-ES" w:eastAsia="en-US"/>
        </w:rPr>
        <w:t>acord</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cu</w:t>
      </w:r>
      <w:proofErr w:type="spellEnd"/>
      <w:r w:rsidRPr="001C691C">
        <w:rPr>
          <w:rFonts w:ascii="Times New Roman" w:hAnsi="Times New Roman" w:cs="Times New Roman"/>
          <w:sz w:val="26"/>
          <w:szCs w:val="26"/>
          <w:lang w:val="es-ES" w:eastAsia="en-US"/>
        </w:rPr>
        <w:t xml:space="preserve"> legisla</w:t>
      </w:r>
      <w:r w:rsidRPr="001C691C">
        <w:rPr>
          <w:rFonts w:ascii="Times New Roman" w:hAnsi="Times New Roman" w:cs="Times New Roman"/>
          <w:sz w:val="26"/>
          <w:szCs w:val="26"/>
        </w:rPr>
        <w:t>ţ</w:t>
      </w:r>
      <w:proofErr w:type="spellStart"/>
      <w:r w:rsidRPr="001C691C">
        <w:rPr>
          <w:rFonts w:ascii="Times New Roman" w:hAnsi="Times New Roman" w:cs="Times New Roman"/>
          <w:sz w:val="26"/>
          <w:szCs w:val="26"/>
          <w:lang w:val="es-ES" w:eastAsia="en-US"/>
        </w:rPr>
        <w:t>ia</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men</w:t>
      </w:r>
      <w:proofErr w:type="spellEnd"/>
      <w:r w:rsidRPr="001C691C">
        <w:rPr>
          <w:rFonts w:ascii="Times New Roman" w:hAnsi="Times New Roman" w:cs="Times New Roman"/>
          <w:sz w:val="26"/>
          <w:szCs w:val="26"/>
        </w:rPr>
        <w:t>ţ</w:t>
      </w:r>
      <w:proofErr w:type="spellStart"/>
      <w:r w:rsidRPr="001C691C">
        <w:rPr>
          <w:rFonts w:ascii="Times New Roman" w:hAnsi="Times New Roman" w:cs="Times New Roman"/>
          <w:sz w:val="26"/>
          <w:szCs w:val="26"/>
          <w:lang w:val="es-ES" w:eastAsia="en-US"/>
        </w:rPr>
        <w:t>ionata</w:t>
      </w:r>
      <w:proofErr w:type="spellEnd"/>
      <w:r w:rsidRPr="001C691C">
        <w:rPr>
          <w:rFonts w:ascii="Times New Roman" w:hAnsi="Times New Roman" w:cs="Times New Roman"/>
          <w:sz w:val="26"/>
          <w:szCs w:val="26"/>
          <w:lang w:val="es-ES" w:eastAsia="en-US"/>
        </w:rPr>
        <w:t xml:space="preserve"> pe </w:t>
      </w:r>
      <w:proofErr w:type="spellStart"/>
      <w:r w:rsidRPr="001C691C">
        <w:rPr>
          <w:rFonts w:ascii="Times New Roman" w:hAnsi="Times New Roman" w:cs="Times New Roman"/>
          <w:sz w:val="26"/>
          <w:szCs w:val="26"/>
          <w:lang w:val="es-ES" w:eastAsia="en-US"/>
        </w:rPr>
        <w:t>toata</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perioad</w:t>
      </w:r>
      <w:proofErr w:type="spellEnd"/>
      <w:r w:rsidRPr="001C691C">
        <w:rPr>
          <w:rFonts w:ascii="Times New Roman" w:hAnsi="Times New Roman" w:cs="Times New Roman"/>
          <w:sz w:val="26"/>
          <w:szCs w:val="26"/>
        </w:rPr>
        <w:t>ă</w:t>
      </w:r>
      <w:r w:rsidRPr="001C691C">
        <w:rPr>
          <w:rFonts w:ascii="Times New Roman" w:hAnsi="Times New Roman" w:cs="Times New Roman"/>
          <w:sz w:val="26"/>
          <w:szCs w:val="26"/>
          <w:lang w:val="es-ES" w:eastAsia="en-US"/>
        </w:rPr>
        <w:t xml:space="preserve"> contractual</w:t>
      </w:r>
      <w:r w:rsidRPr="001C691C">
        <w:rPr>
          <w:rFonts w:ascii="Times New Roman" w:hAnsi="Times New Roman" w:cs="Times New Roman"/>
          <w:sz w:val="26"/>
          <w:szCs w:val="26"/>
        </w:rPr>
        <w:t>ă</w:t>
      </w:r>
      <w:r w:rsidRPr="001C691C">
        <w:rPr>
          <w:rFonts w:ascii="Times New Roman" w:hAnsi="Times New Roman" w:cs="Times New Roman"/>
          <w:sz w:val="26"/>
          <w:szCs w:val="26"/>
          <w:lang w:val="es-ES" w:eastAsia="en-US"/>
        </w:rPr>
        <w:t>.</w:t>
      </w:r>
    </w:p>
    <w:p w14:paraId="60776181" w14:textId="6CCC6C67" w:rsidR="003379EA" w:rsidRPr="001C691C" w:rsidRDefault="003379EA" w:rsidP="003379EA">
      <w:pPr>
        <w:overflowPunct w:val="0"/>
        <w:autoSpaceDN w:val="0"/>
        <w:adjustRightInd w:val="0"/>
        <w:jc w:val="both"/>
        <w:textAlignment w:val="baseline"/>
        <w:rPr>
          <w:rFonts w:ascii="Times New Roman" w:hAnsi="Times New Roman" w:cs="Times New Roman"/>
          <w:sz w:val="26"/>
          <w:szCs w:val="26"/>
          <w:lang w:val="es-ES" w:eastAsia="en-US"/>
        </w:rPr>
      </w:pPr>
      <w:r w:rsidRPr="001C691C">
        <w:rPr>
          <w:rFonts w:ascii="Times New Roman" w:hAnsi="Times New Roman" w:cs="Times New Roman"/>
          <w:sz w:val="26"/>
          <w:szCs w:val="26"/>
          <w:lang w:val="es-ES" w:eastAsia="en-US"/>
        </w:rPr>
        <w:t>1</w:t>
      </w:r>
      <w:r w:rsidR="00346FC5" w:rsidRPr="001C691C">
        <w:rPr>
          <w:rFonts w:ascii="Times New Roman" w:hAnsi="Times New Roman" w:cs="Times New Roman"/>
          <w:sz w:val="26"/>
          <w:szCs w:val="26"/>
          <w:lang w:val="es-ES" w:eastAsia="en-US"/>
        </w:rPr>
        <w:t>3</w:t>
      </w:r>
      <w:r w:rsidRPr="001C691C">
        <w:rPr>
          <w:rFonts w:ascii="Times New Roman" w:hAnsi="Times New Roman" w:cs="Times New Roman"/>
          <w:sz w:val="26"/>
          <w:szCs w:val="26"/>
          <w:lang w:val="es-ES" w:eastAsia="en-US"/>
        </w:rPr>
        <w:t>.3.  P</w:t>
      </w:r>
      <w:r w:rsidRPr="001C691C">
        <w:rPr>
          <w:rFonts w:ascii="Times New Roman" w:hAnsi="Times New Roman" w:cs="Times New Roman"/>
          <w:sz w:val="26"/>
          <w:szCs w:val="26"/>
        </w:rPr>
        <w:t>ă</w:t>
      </w:r>
      <w:r w:rsidRPr="001C691C">
        <w:rPr>
          <w:rFonts w:ascii="Times New Roman" w:hAnsi="Times New Roman" w:cs="Times New Roman"/>
          <w:sz w:val="26"/>
          <w:szCs w:val="26"/>
          <w:lang w:val="es-ES" w:eastAsia="en-US"/>
        </w:rPr>
        <w:t>r</w:t>
      </w:r>
      <w:r w:rsidRPr="001C691C">
        <w:rPr>
          <w:rFonts w:ascii="Times New Roman" w:hAnsi="Times New Roman" w:cs="Times New Roman"/>
          <w:sz w:val="26"/>
          <w:szCs w:val="26"/>
        </w:rPr>
        <w:t>ţ</w:t>
      </w:r>
      <w:proofErr w:type="spellStart"/>
      <w:r w:rsidRPr="001C691C">
        <w:rPr>
          <w:rFonts w:ascii="Times New Roman" w:hAnsi="Times New Roman" w:cs="Times New Roman"/>
          <w:sz w:val="26"/>
          <w:szCs w:val="26"/>
          <w:lang w:val="es-ES" w:eastAsia="en-US"/>
        </w:rPr>
        <w:t>ile</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contractante</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vor</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lua</w:t>
      </w:r>
      <w:proofErr w:type="spellEnd"/>
      <w:r w:rsidRPr="001C691C">
        <w:rPr>
          <w:rFonts w:ascii="Times New Roman" w:hAnsi="Times New Roman" w:cs="Times New Roman"/>
          <w:sz w:val="26"/>
          <w:szCs w:val="26"/>
          <w:lang w:val="es-ES" w:eastAsia="en-US"/>
        </w:rPr>
        <w:t xml:space="preserve"> m</w:t>
      </w:r>
      <w:r w:rsidRPr="001C691C">
        <w:rPr>
          <w:rFonts w:ascii="Times New Roman" w:hAnsi="Times New Roman" w:cs="Times New Roman"/>
          <w:sz w:val="26"/>
          <w:szCs w:val="26"/>
        </w:rPr>
        <w:t>ă</w:t>
      </w:r>
      <w:r w:rsidRPr="001C691C">
        <w:rPr>
          <w:rFonts w:ascii="Times New Roman" w:hAnsi="Times New Roman" w:cs="Times New Roman"/>
          <w:sz w:val="26"/>
          <w:szCs w:val="26"/>
          <w:lang w:val="es-ES" w:eastAsia="en-US"/>
        </w:rPr>
        <w:t xml:space="preserve">suri </w:t>
      </w:r>
      <w:proofErr w:type="spellStart"/>
      <w:r w:rsidRPr="001C691C">
        <w:rPr>
          <w:rFonts w:ascii="Times New Roman" w:hAnsi="Times New Roman" w:cs="Times New Roman"/>
          <w:sz w:val="26"/>
          <w:szCs w:val="26"/>
          <w:lang w:val="es-ES" w:eastAsia="en-US"/>
        </w:rPr>
        <w:t>tehnice</w:t>
      </w:r>
      <w:proofErr w:type="spellEnd"/>
      <w:r w:rsidRPr="001C691C">
        <w:rPr>
          <w:rFonts w:ascii="Times New Roman" w:hAnsi="Times New Roman" w:cs="Times New Roman"/>
          <w:sz w:val="26"/>
          <w:szCs w:val="26"/>
          <w:lang w:val="es-ES" w:eastAsia="en-US"/>
        </w:rPr>
        <w:t xml:space="preserve"> </w:t>
      </w:r>
      <w:r w:rsidRPr="001C691C">
        <w:rPr>
          <w:rFonts w:ascii="Times New Roman" w:hAnsi="Times New Roman" w:cs="Times New Roman"/>
          <w:sz w:val="26"/>
          <w:szCs w:val="26"/>
        </w:rPr>
        <w:t>ş</w:t>
      </w:r>
      <w:r w:rsidRPr="001C691C">
        <w:rPr>
          <w:rFonts w:ascii="Times New Roman" w:hAnsi="Times New Roman" w:cs="Times New Roman"/>
          <w:sz w:val="26"/>
          <w:szCs w:val="26"/>
          <w:lang w:val="es-ES" w:eastAsia="en-US"/>
        </w:rPr>
        <w:t xml:space="preserve">i </w:t>
      </w:r>
      <w:proofErr w:type="spellStart"/>
      <w:r w:rsidRPr="001C691C">
        <w:rPr>
          <w:rFonts w:ascii="Times New Roman" w:hAnsi="Times New Roman" w:cs="Times New Roman"/>
          <w:sz w:val="26"/>
          <w:szCs w:val="26"/>
          <w:lang w:val="es-ES" w:eastAsia="en-US"/>
        </w:rPr>
        <w:t>organizatorice</w:t>
      </w:r>
      <w:proofErr w:type="spellEnd"/>
      <w:r w:rsidRPr="001C691C">
        <w:rPr>
          <w:rFonts w:ascii="Times New Roman" w:hAnsi="Times New Roman" w:cs="Times New Roman"/>
          <w:sz w:val="26"/>
          <w:szCs w:val="26"/>
          <w:lang w:val="es-ES" w:eastAsia="en-US"/>
        </w:rPr>
        <w:t xml:space="preserve"> </w:t>
      </w:r>
      <w:proofErr w:type="spellStart"/>
      <w:proofErr w:type="gramStart"/>
      <w:r w:rsidRPr="001C691C">
        <w:rPr>
          <w:rFonts w:ascii="Times New Roman" w:hAnsi="Times New Roman" w:cs="Times New Roman"/>
          <w:sz w:val="26"/>
          <w:szCs w:val="26"/>
          <w:lang w:val="es-ES" w:eastAsia="en-US"/>
        </w:rPr>
        <w:t>adecvate</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potrivit</w:t>
      </w:r>
      <w:proofErr w:type="spellEnd"/>
      <w:proofErr w:type="gram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propriilor</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atribu</w:t>
      </w:r>
      <w:proofErr w:type="spellEnd"/>
      <w:r w:rsidRPr="001C691C">
        <w:rPr>
          <w:rFonts w:ascii="Times New Roman" w:hAnsi="Times New Roman" w:cs="Times New Roman"/>
          <w:sz w:val="26"/>
          <w:szCs w:val="26"/>
        </w:rPr>
        <w:t>ţ</w:t>
      </w:r>
      <w:r w:rsidRPr="001C691C">
        <w:rPr>
          <w:rFonts w:ascii="Times New Roman" w:hAnsi="Times New Roman" w:cs="Times New Roman"/>
          <w:sz w:val="26"/>
          <w:szCs w:val="26"/>
          <w:lang w:val="es-ES" w:eastAsia="en-US"/>
        </w:rPr>
        <w:t xml:space="preserve">ii </w:t>
      </w:r>
      <w:r w:rsidRPr="001C691C">
        <w:rPr>
          <w:rFonts w:ascii="Times New Roman" w:hAnsi="Times New Roman" w:cs="Times New Roman"/>
          <w:sz w:val="26"/>
          <w:szCs w:val="26"/>
        </w:rPr>
        <w:t>ş</w:t>
      </w:r>
      <w:r w:rsidRPr="001C691C">
        <w:rPr>
          <w:rFonts w:ascii="Times New Roman" w:hAnsi="Times New Roman" w:cs="Times New Roman"/>
          <w:sz w:val="26"/>
          <w:szCs w:val="26"/>
          <w:lang w:val="es-ES" w:eastAsia="en-US"/>
        </w:rPr>
        <w:t xml:space="preserve">i competente </w:t>
      </w:r>
      <w:proofErr w:type="spellStart"/>
      <w:r w:rsidRPr="001C691C">
        <w:rPr>
          <w:rFonts w:ascii="Times New Roman" w:hAnsi="Times New Roman" w:cs="Times New Roman"/>
          <w:sz w:val="26"/>
          <w:szCs w:val="26"/>
          <w:lang w:val="es-ES" w:eastAsia="en-US"/>
        </w:rPr>
        <w:t>institu</w:t>
      </w:r>
      <w:proofErr w:type="spellEnd"/>
      <w:r w:rsidRPr="001C691C">
        <w:rPr>
          <w:rFonts w:ascii="Times New Roman" w:hAnsi="Times New Roman" w:cs="Times New Roman"/>
          <w:sz w:val="26"/>
          <w:szCs w:val="26"/>
        </w:rPr>
        <w:t>ţ</w:t>
      </w:r>
      <w:proofErr w:type="spellStart"/>
      <w:r w:rsidRPr="001C691C">
        <w:rPr>
          <w:rFonts w:ascii="Times New Roman" w:hAnsi="Times New Roman" w:cs="Times New Roman"/>
          <w:sz w:val="26"/>
          <w:szCs w:val="26"/>
          <w:lang w:val="es-ES" w:eastAsia="en-US"/>
        </w:rPr>
        <w:t>ionale</w:t>
      </w:r>
      <w:proofErr w:type="spellEnd"/>
      <w:r w:rsidRPr="001C691C">
        <w:rPr>
          <w:rFonts w:ascii="Times New Roman" w:hAnsi="Times New Roman" w:cs="Times New Roman"/>
          <w:sz w:val="26"/>
          <w:szCs w:val="26"/>
          <w:lang w:val="es-ES" w:eastAsia="en-US"/>
        </w:rPr>
        <w:t>,</w:t>
      </w:r>
      <w:r w:rsidRPr="001C691C">
        <w:rPr>
          <w:rFonts w:ascii="Times New Roman" w:hAnsi="Times New Roman" w:cs="Times New Roman"/>
          <w:sz w:val="26"/>
          <w:szCs w:val="26"/>
        </w:rPr>
        <w:t>î</w:t>
      </w:r>
      <w:r w:rsidRPr="001C691C">
        <w:rPr>
          <w:rFonts w:ascii="Times New Roman" w:hAnsi="Times New Roman" w:cs="Times New Roman"/>
          <w:sz w:val="26"/>
          <w:szCs w:val="26"/>
          <w:lang w:val="es-ES" w:eastAsia="en-US"/>
        </w:rPr>
        <w:t xml:space="preserve">n </w:t>
      </w:r>
      <w:proofErr w:type="spellStart"/>
      <w:r w:rsidRPr="001C691C">
        <w:rPr>
          <w:rFonts w:ascii="Times New Roman" w:hAnsi="Times New Roman" w:cs="Times New Roman"/>
          <w:sz w:val="26"/>
          <w:szCs w:val="26"/>
          <w:lang w:val="es-ES" w:eastAsia="en-US"/>
        </w:rPr>
        <w:t>vederea</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asigur</w:t>
      </w:r>
      <w:proofErr w:type="spellEnd"/>
      <w:r w:rsidRPr="001C691C">
        <w:rPr>
          <w:rFonts w:ascii="Times New Roman" w:hAnsi="Times New Roman" w:cs="Times New Roman"/>
          <w:sz w:val="26"/>
          <w:szCs w:val="26"/>
        </w:rPr>
        <w:t>ă</w:t>
      </w:r>
      <w:proofErr w:type="spellStart"/>
      <w:r w:rsidRPr="001C691C">
        <w:rPr>
          <w:rFonts w:ascii="Times New Roman" w:hAnsi="Times New Roman" w:cs="Times New Roman"/>
          <w:sz w:val="26"/>
          <w:szCs w:val="26"/>
          <w:lang w:val="es-ES" w:eastAsia="en-US"/>
        </w:rPr>
        <w:t>rii</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unui</w:t>
      </w:r>
      <w:proofErr w:type="spellEnd"/>
      <w:r w:rsidRPr="001C691C">
        <w:rPr>
          <w:rFonts w:ascii="Times New Roman" w:hAnsi="Times New Roman" w:cs="Times New Roman"/>
          <w:sz w:val="26"/>
          <w:szCs w:val="26"/>
          <w:lang w:val="es-ES" w:eastAsia="en-US"/>
        </w:rPr>
        <w:t xml:space="preserve"> nivel </w:t>
      </w:r>
      <w:proofErr w:type="spellStart"/>
      <w:r w:rsidRPr="001C691C">
        <w:rPr>
          <w:rFonts w:ascii="Times New Roman" w:hAnsi="Times New Roman" w:cs="Times New Roman"/>
          <w:sz w:val="26"/>
          <w:szCs w:val="26"/>
          <w:lang w:val="es-ES" w:eastAsia="en-US"/>
        </w:rPr>
        <w:t>corespunz</w:t>
      </w:r>
      <w:proofErr w:type="spellEnd"/>
      <w:r w:rsidRPr="001C691C">
        <w:rPr>
          <w:rFonts w:ascii="Times New Roman" w:hAnsi="Times New Roman" w:cs="Times New Roman"/>
          <w:sz w:val="26"/>
          <w:szCs w:val="26"/>
        </w:rPr>
        <w:t>ă</w:t>
      </w:r>
      <w:proofErr w:type="spellStart"/>
      <w:r w:rsidRPr="001C691C">
        <w:rPr>
          <w:rFonts w:ascii="Times New Roman" w:hAnsi="Times New Roman" w:cs="Times New Roman"/>
          <w:sz w:val="26"/>
          <w:szCs w:val="26"/>
          <w:lang w:val="es-ES" w:eastAsia="en-US"/>
        </w:rPr>
        <w:t>tor</w:t>
      </w:r>
      <w:proofErr w:type="spellEnd"/>
      <w:r w:rsidRPr="001C691C">
        <w:rPr>
          <w:rFonts w:ascii="Times New Roman" w:hAnsi="Times New Roman" w:cs="Times New Roman"/>
          <w:sz w:val="26"/>
          <w:szCs w:val="26"/>
          <w:lang w:val="es-ES" w:eastAsia="en-US"/>
        </w:rPr>
        <w:t xml:space="preserve">  de </w:t>
      </w:r>
      <w:proofErr w:type="spellStart"/>
      <w:r w:rsidRPr="001C691C">
        <w:rPr>
          <w:rFonts w:ascii="Times New Roman" w:hAnsi="Times New Roman" w:cs="Times New Roman"/>
          <w:sz w:val="26"/>
          <w:szCs w:val="26"/>
          <w:lang w:val="es-ES" w:eastAsia="en-US"/>
        </w:rPr>
        <w:t>securitate</w:t>
      </w:r>
      <w:proofErr w:type="spellEnd"/>
      <w:r w:rsidRPr="001C691C">
        <w:rPr>
          <w:rFonts w:ascii="Times New Roman" w:hAnsi="Times New Roman" w:cs="Times New Roman"/>
          <w:sz w:val="26"/>
          <w:szCs w:val="26"/>
          <w:lang w:val="es-ES" w:eastAsia="en-US"/>
        </w:rPr>
        <w:t xml:space="preserve"> a </w:t>
      </w:r>
      <w:proofErr w:type="spellStart"/>
      <w:r w:rsidRPr="001C691C">
        <w:rPr>
          <w:rFonts w:ascii="Times New Roman" w:hAnsi="Times New Roman" w:cs="Times New Roman"/>
          <w:sz w:val="26"/>
          <w:szCs w:val="26"/>
          <w:lang w:val="es-ES" w:eastAsia="en-US"/>
        </w:rPr>
        <w:t>datelor</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cu</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caracter</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personal,fie</w:t>
      </w:r>
      <w:proofErr w:type="spellEnd"/>
      <w:r w:rsidRPr="001C691C">
        <w:rPr>
          <w:rFonts w:ascii="Times New Roman" w:hAnsi="Times New Roman" w:cs="Times New Roman"/>
          <w:sz w:val="26"/>
          <w:szCs w:val="26"/>
          <w:lang w:val="es-ES" w:eastAsia="en-US"/>
        </w:rPr>
        <w:t xml:space="preserve"> c</w:t>
      </w:r>
      <w:r w:rsidRPr="001C691C">
        <w:rPr>
          <w:rFonts w:ascii="Times New Roman" w:hAnsi="Times New Roman" w:cs="Times New Roman"/>
          <w:sz w:val="26"/>
          <w:szCs w:val="26"/>
        </w:rPr>
        <w:t>ă</w:t>
      </w:r>
      <w:r w:rsidRPr="001C691C">
        <w:rPr>
          <w:rFonts w:ascii="Times New Roman" w:hAnsi="Times New Roman" w:cs="Times New Roman"/>
          <w:sz w:val="26"/>
          <w:szCs w:val="26"/>
          <w:lang w:val="es-ES" w:eastAsia="en-US"/>
        </w:rPr>
        <w:t xml:space="preserve"> este </w:t>
      </w:r>
      <w:proofErr w:type="spellStart"/>
      <w:r w:rsidRPr="001C691C">
        <w:rPr>
          <w:rFonts w:ascii="Times New Roman" w:hAnsi="Times New Roman" w:cs="Times New Roman"/>
          <w:sz w:val="26"/>
          <w:szCs w:val="26"/>
          <w:lang w:val="es-ES" w:eastAsia="en-US"/>
        </w:rPr>
        <w:t>vorba</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despre</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prelucrare,reprelucrare</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sau</w:t>
      </w:r>
      <w:proofErr w:type="spellEnd"/>
      <w:r w:rsidRPr="001C691C">
        <w:rPr>
          <w:rFonts w:ascii="Times New Roman" w:hAnsi="Times New Roman" w:cs="Times New Roman"/>
          <w:sz w:val="26"/>
          <w:szCs w:val="26"/>
          <w:lang w:val="es-ES" w:eastAsia="en-US"/>
        </w:rPr>
        <w:t xml:space="preserve"> transfer c</w:t>
      </w:r>
      <w:r w:rsidRPr="001C691C">
        <w:rPr>
          <w:rFonts w:ascii="Times New Roman" w:hAnsi="Times New Roman" w:cs="Times New Roman"/>
          <w:sz w:val="26"/>
          <w:szCs w:val="26"/>
        </w:rPr>
        <w:t>ă</w:t>
      </w:r>
      <w:proofErr w:type="spellStart"/>
      <w:r w:rsidRPr="001C691C">
        <w:rPr>
          <w:rFonts w:ascii="Times New Roman" w:hAnsi="Times New Roman" w:cs="Times New Roman"/>
          <w:sz w:val="26"/>
          <w:szCs w:val="26"/>
          <w:lang w:val="es-ES" w:eastAsia="en-US"/>
        </w:rPr>
        <w:t>tre</w:t>
      </w:r>
      <w:proofErr w:type="spellEnd"/>
      <w:r w:rsidRPr="001C691C">
        <w:rPr>
          <w:rFonts w:ascii="Times New Roman" w:hAnsi="Times New Roman" w:cs="Times New Roman"/>
          <w:sz w:val="26"/>
          <w:szCs w:val="26"/>
          <w:lang w:val="es-ES" w:eastAsia="en-US"/>
        </w:rPr>
        <w:t xml:space="preserve"> ter</w:t>
      </w:r>
      <w:r w:rsidRPr="001C691C">
        <w:rPr>
          <w:rFonts w:ascii="Times New Roman" w:hAnsi="Times New Roman" w:cs="Times New Roman"/>
          <w:sz w:val="26"/>
          <w:szCs w:val="26"/>
        </w:rPr>
        <w:t>ţ</w:t>
      </w:r>
      <w:r w:rsidRPr="001C691C">
        <w:rPr>
          <w:rFonts w:ascii="Times New Roman" w:hAnsi="Times New Roman" w:cs="Times New Roman"/>
          <w:sz w:val="26"/>
          <w:szCs w:val="26"/>
          <w:lang w:val="es-ES" w:eastAsia="en-US"/>
        </w:rPr>
        <w:t xml:space="preserve">i ori publicare pe </w:t>
      </w:r>
      <w:proofErr w:type="spellStart"/>
      <w:r w:rsidRPr="001C691C">
        <w:rPr>
          <w:rFonts w:ascii="Times New Roman" w:hAnsi="Times New Roman" w:cs="Times New Roman"/>
          <w:sz w:val="26"/>
          <w:szCs w:val="26"/>
          <w:lang w:val="es-ES" w:eastAsia="en-US"/>
        </w:rPr>
        <w:t>surse</w:t>
      </w:r>
      <w:proofErr w:type="spellEnd"/>
      <w:r w:rsidRPr="001C691C">
        <w:rPr>
          <w:rFonts w:ascii="Times New Roman" w:hAnsi="Times New Roman" w:cs="Times New Roman"/>
          <w:sz w:val="26"/>
          <w:szCs w:val="26"/>
          <w:lang w:val="es-ES" w:eastAsia="en-US"/>
        </w:rPr>
        <w:t xml:space="preserve"> </w:t>
      </w:r>
      <w:proofErr w:type="spellStart"/>
      <w:r w:rsidRPr="001C691C">
        <w:rPr>
          <w:rFonts w:ascii="Times New Roman" w:hAnsi="Times New Roman" w:cs="Times New Roman"/>
          <w:sz w:val="26"/>
          <w:szCs w:val="26"/>
          <w:lang w:val="es-ES" w:eastAsia="en-US"/>
        </w:rPr>
        <w:t>publice</w:t>
      </w:r>
      <w:proofErr w:type="spellEnd"/>
      <w:r w:rsidRPr="001C691C">
        <w:rPr>
          <w:rFonts w:ascii="Times New Roman" w:hAnsi="Times New Roman" w:cs="Times New Roman"/>
          <w:sz w:val="26"/>
          <w:szCs w:val="26"/>
          <w:lang w:val="es-ES" w:eastAsia="en-US"/>
        </w:rPr>
        <w:t xml:space="preserve"> interne </w:t>
      </w:r>
      <w:proofErr w:type="spellStart"/>
      <w:r w:rsidRPr="001C691C">
        <w:rPr>
          <w:rFonts w:ascii="Times New Roman" w:hAnsi="Times New Roman" w:cs="Times New Roman"/>
          <w:sz w:val="26"/>
          <w:szCs w:val="26"/>
          <w:lang w:val="es-ES" w:eastAsia="en-US"/>
        </w:rPr>
        <w:t>sau</w:t>
      </w:r>
      <w:proofErr w:type="spellEnd"/>
      <w:r w:rsidRPr="001C691C">
        <w:rPr>
          <w:rFonts w:ascii="Times New Roman" w:hAnsi="Times New Roman" w:cs="Times New Roman"/>
          <w:sz w:val="26"/>
          <w:szCs w:val="26"/>
          <w:lang w:val="es-ES" w:eastAsia="en-US"/>
        </w:rPr>
        <w:t xml:space="preserve"> externe.</w:t>
      </w:r>
    </w:p>
    <w:p w14:paraId="44C6AEDE" w14:textId="77777777" w:rsidR="00346FC5" w:rsidRPr="001C691C" w:rsidRDefault="00346FC5" w:rsidP="003379EA">
      <w:pPr>
        <w:overflowPunct w:val="0"/>
        <w:autoSpaceDN w:val="0"/>
        <w:adjustRightInd w:val="0"/>
        <w:jc w:val="both"/>
        <w:textAlignment w:val="baseline"/>
        <w:rPr>
          <w:rFonts w:ascii="Times New Roman" w:hAnsi="Times New Roman" w:cs="Times New Roman"/>
          <w:sz w:val="26"/>
          <w:szCs w:val="26"/>
          <w:lang w:val="es-ES" w:eastAsia="en-US"/>
        </w:rPr>
      </w:pPr>
    </w:p>
    <w:p w14:paraId="39725594" w14:textId="77777777" w:rsidR="00873448" w:rsidRPr="001C691C" w:rsidRDefault="00873448" w:rsidP="003379EA">
      <w:pPr>
        <w:spacing w:line="276" w:lineRule="auto"/>
        <w:jc w:val="both"/>
        <w:rPr>
          <w:rFonts w:ascii="Times New Roman" w:eastAsia="Arial" w:hAnsi="Times New Roman" w:cs="Times New Roman"/>
          <w:b/>
          <w:bCs/>
          <w:sz w:val="26"/>
          <w:szCs w:val="26"/>
        </w:rPr>
      </w:pPr>
    </w:p>
    <w:p w14:paraId="7249D3B2" w14:textId="77777777" w:rsidR="00873448" w:rsidRPr="001C691C" w:rsidRDefault="00873448" w:rsidP="003379EA">
      <w:pPr>
        <w:spacing w:line="276" w:lineRule="auto"/>
        <w:jc w:val="both"/>
        <w:rPr>
          <w:rFonts w:ascii="Times New Roman" w:eastAsia="Arial" w:hAnsi="Times New Roman" w:cs="Times New Roman"/>
          <w:b/>
          <w:bCs/>
          <w:sz w:val="26"/>
          <w:szCs w:val="26"/>
        </w:rPr>
      </w:pPr>
    </w:p>
    <w:p w14:paraId="746BD94C" w14:textId="17471A7F" w:rsidR="003379EA" w:rsidRPr="00D23B17" w:rsidRDefault="003379EA" w:rsidP="003379EA">
      <w:pPr>
        <w:spacing w:line="276" w:lineRule="auto"/>
        <w:jc w:val="both"/>
        <w:rPr>
          <w:rFonts w:ascii="Times New Roman" w:eastAsia="Arial" w:hAnsi="Times New Roman" w:cs="Times New Roman"/>
          <w:b/>
          <w:bCs/>
          <w:sz w:val="26"/>
          <w:szCs w:val="26"/>
        </w:rPr>
      </w:pPr>
      <w:r w:rsidRPr="00D23B17">
        <w:rPr>
          <w:rFonts w:ascii="Times New Roman" w:eastAsia="Arial" w:hAnsi="Times New Roman" w:cs="Times New Roman"/>
          <w:b/>
          <w:bCs/>
          <w:sz w:val="26"/>
          <w:szCs w:val="26"/>
        </w:rPr>
        <w:t>1</w:t>
      </w:r>
      <w:r w:rsidR="00346FC5">
        <w:rPr>
          <w:rFonts w:ascii="Times New Roman" w:eastAsia="Arial" w:hAnsi="Times New Roman" w:cs="Times New Roman"/>
          <w:b/>
          <w:bCs/>
          <w:sz w:val="26"/>
          <w:szCs w:val="26"/>
        </w:rPr>
        <w:t>4</w:t>
      </w:r>
      <w:r w:rsidRPr="00D23B17">
        <w:rPr>
          <w:rFonts w:ascii="Times New Roman" w:eastAsia="Arial" w:hAnsi="Times New Roman" w:cs="Times New Roman"/>
          <w:b/>
          <w:bCs/>
          <w:sz w:val="26"/>
          <w:szCs w:val="26"/>
        </w:rPr>
        <w:t>. CLAUZE FINALE</w:t>
      </w:r>
    </w:p>
    <w:p w14:paraId="687C1D89" w14:textId="58F0D4FF" w:rsidR="003379EA" w:rsidRPr="00D23B17" w:rsidRDefault="003379EA" w:rsidP="003379EA">
      <w:pPr>
        <w:spacing w:line="276" w:lineRule="auto"/>
        <w:ind w:left="431" w:hanging="431"/>
        <w:jc w:val="both"/>
        <w:rPr>
          <w:rFonts w:ascii="Times New Roman" w:eastAsia="Arial" w:hAnsi="Times New Roman" w:cs="Times New Roman"/>
          <w:sz w:val="26"/>
          <w:szCs w:val="26"/>
        </w:rPr>
      </w:pPr>
      <w:r w:rsidRPr="00D23B17">
        <w:rPr>
          <w:rFonts w:ascii="Times New Roman" w:eastAsia="Arial" w:hAnsi="Times New Roman" w:cs="Times New Roman"/>
          <w:sz w:val="26"/>
          <w:szCs w:val="26"/>
        </w:rPr>
        <w:t>1</w:t>
      </w:r>
      <w:r w:rsidR="00346FC5">
        <w:rPr>
          <w:rFonts w:ascii="Times New Roman" w:eastAsia="Arial" w:hAnsi="Times New Roman" w:cs="Times New Roman"/>
          <w:sz w:val="26"/>
          <w:szCs w:val="26"/>
        </w:rPr>
        <w:t>4</w:t>
      </w:r>
      <w:r w:rsidRPr="00D23B17">
        <w:rPr>
          <w:rFonts w:ascii="Times New Roman" w:eastAsia="Arial" w:hAnsi="Times New Roman" w:cs="Times New Roman"/>
          <w:sz w:val="26"/>
          <w:szCs w:val="26"/>
        </w:rPr>
        <w:t>.1. Modificarea prezentului contract se face numai prin act adiţional încheiat între părţile contractante.</w:t>
      </w:r>
    </w:p>
    <w:p w14:paraId="7C860461" w14:textId="5F7554AE" w:rsidR="003379EA" w:rsidRPr="00D23B17" w:rsidRDefault="003379EA" w:rsidP="003379EA">
      <w:pPr>
        <w:spacing w:line="276" w:lineRule="auto"/>
        <w:ind w:left="431" w:hanging="431"/>
        <w:jc w:val="both"/>
        <w:rPr>
          <w:rFonts w:ascii="Times New Roman" w:eastAsia="Arial" w:hAnsi="Times New Roman" w:cs="Times New Roman"/>
          <w:sz w:val="26"/>
          <w:szCs w:val="26"/>
        </w:rPr>
      </w:pPr>
      <w:r w:rsidRPr="00D23B17">
        <w:rPr>
          <w:rFonts w:ascii="Times New Roman" w:eastAsia="Arial" w:hAnsi="Times New Roman" w:cs="Times New Roman"/>
          <w:sz w:val="26"/>
          <w:szCs w:val="26"/>
        </w:rPr>
        <w:t>1</w:t>
      </w:r>
      <w:r w:rsidR="00346FC5">
        <w:rPr>
          <w:rFonts w:ascii="Times New Roman" w:eastAsia="Arial" w:hAnsi="Times New Roman" w:cs="Times New Roman"/>
          <w:sz w:val="26"/>
          <w:szCs w:val="26"/>
        </w:rPr>
        <w:t>4</w:t>
      </w:r>
      <w:r w:rsidRPr="00D23B17">
        <w:rPr>
          <w:rFonts w:ascii="Times New Roman" w:eastAsia="Arial" w:hAnsi="Times New Roman" w:cs="Times New Roman"/>
          <w:sz w:val="26"/>
          <w:szCs w:val="26"/>
        </w:rPr>
        <w:t>.2. Prezentul contract, împreună cu anexele sale, care fac parte integrantă din cuprinsul său, reprezintă voinţa părţilor şi înlătură orice altă înţelegere verbală dintre acestea, anterioară sau ulterioară încheierii lui.</w:t>
      </w:r>
    </w:p>
    <w:p w14:paraId="4E5D34F7" w14:textId="7EF98094" w:rsidR="005333AE" w:rsidRPr="00D23B17" w:rsidRDefault="003379EA" w:rsidP="00BC21A4">
      <w:pPr>
        <w:spacing w:line="276" w:lineRule="auto"/>
        <w:ind w:left="431" w:hanging="431"/>
        <w:jc w:val="both"/>
        <w:rPr>
          <w:rFonts w:ascii="Times New Roman" w:eastAsia="Arial" w:hAnsi="Times New Roman" w:cs="Times New Roman"/>
          <w:sz w:val="26"/>
          <w:szCs w:val="26"/>
        </w:rPr>
      </w:pPr>
      <w:r w:rsidRPr="00D23B17">
        <w:rPr>
          <w:rFonts w:ascii="Times New Roman" w:eastAsia="Arial" w:hAnsi="Times New Roman" w:cs="Times New Roman"/>
          <w:sz w:val="26"/>
          <w:szCs w:val="26"/>
        </w:rPr>
        <w:t>1</w:t>
      </w:r>
      <w:r w:rsidR="00346FC5">
        <w:rPr>
          <w:rFonts w:ascii="Times New Roman" w:eastAsia="Arial" w:hAnsi="Times New Roman" w:cs="Times New Roman"/>
          <w:sz w:val="26"/>
          <w:szCs w:val="26"/>
        </w:rPr>
        <w:t>4</w:t>
      </w:r>
      <w:r w:rsidR="00CD21FE" w:rsidRPr="00D23B17">
        <w:rPr>
          <w:rFonts w:ascii="Times New Roman" w:eastAsia="Arial" w:hAnsi="Times New Roman" w:cs="Times New Roman"/>
          <w:sz w:val="26"/>
          <w:szCs w:val="26"/>
        </w:rPr>
        <w:t>.3</w:t>
      </w:r>
      <w:r w:rsidRPr="00D23B17">
        <w:rPr>
          <w:rFonts w:ascii="Times New Roman" w:eastAsia="Arial" w:hAnsi="Times New Roman" w:cs="Times New Roman"/>
          <w:sz w:val="26"/>
          <w:szCs w:val="26"/>
        </w:rPr>
        <w:t>. Prezentul contract a fost încheiat într-un număr de 2 (două) exemplare, câte u</w:t>
      </w:r>
      <w:r w:rsidR="00BC21A4" w:rsidRPr="00D23B17">
        <w:rPr>
          <w:rFonts w:ascii="Times New Roman" w:eastAsia="Arial" w:hAnsi="Times New Roman" w:cs="Times New Roman"/>
          <w:sz w:val="26"/>
          <w:szCs w:val="26"/>
        </w:rPr>
        <w:t>n exemplar pentru fiecare parte.</w:t>
      </w:r>
    </w:p>
    <w:p w14:paraId="58B3E9C4" w14:textId="77777777" w:rsidR="00BC21A4" w:rsidRPr="00D23B17" w:rsidRDefault="00BC21A4" w:rsidP="00BC21A4">
      <w:pPr>
        <w:spacing w:line="276" w:lineRule="auto"/>
        <w:ind w:left="431" w:hanging="431"/>
        <w:jc w:val="both"/>
        <w:rPr>
          <w:rFonts w:ascii="Times New Roman" w:eastAsia="Arial" w:hAnsi="Times New Roman" w:cs="Times New Roman"/>
        </w:rPr>
      </w:pPr>
    </w:p>
    <w:p w14:paraId="63F2DB2B" w14:textId="43D77D56" w:rsidR="005E5815" w:rsidRPr="00D23B17" w:rsidRDefault="00606096" w:rsidP="005E5815">
      <w:pPr>
        <w:pStyle w:val="DefaultText"/>
        <w:spacing w:line="360" w:lineRule="auto"/>
        <w:ind w:left="-810"/>
        <w:jc w:val="both"/>
        <w:rPr>
          <w:b/>
          <w:sz w:val="22"/>
          <w:szCs w:val="22"/>
          <w:lang w:val="pt-BR"/>
        </w:rPr>
      </w:pPr>
      <w:r w:rsidRPr="00D23B17">
        <w:rPr>
          <w:rFonts w:eastAsia="Arial"/>
          <w:i/>
          <w:szCs w:val="24"/>
        </w:rPr>
        <w:tab/>
      </w:r>
      <w:r w:rsidR="005E5815" w:rsidRPr="00D23B17">
        <w:rPr>
          <w:b/>
          <w:szCs w:val="24"/>
          <w:lang w:val="pt-BR"/>
        </w:rPr>
        <w:t xml:space="preserve">    </w:t>
      </w:r>
      <w:r w:rsidR="005E5815" w:rsidRPr="00D23B17">
        <w:rPr>
          <w:b/>
          <w:sz w:val="22"/>
          <w:szCs w:val="22"/>
          <w:lang w:val="pt-BR"/>
        </w:rPr>
        <w:t xml:space="preserve">             ACHIZITOR, </w:t>
      </w:r>
      <w:r w:rsidR="005E5815" w:rsidRPr="00D23B17">
        <w:rPr>
          <w:b/>
          <w:sz w:val="22"/>
          <w:szCs w:val="22"/>
          <w:lang w:val="pt-BR"/>
        </w:rPr>
        <w:tab/>
      </w:r>
      <w:r w:rsidR="005E5815" w:rsidRPr="00D23B17">
        <w:rPr>
          <w:b/>
          <w:sz w:val="22"/>
          <w:szCs w:val="22"/>
          <w:lang w:val="pt-BR"/>
        </w:rPr>
        <w:tab/>
      </w:r>
      <w:r w:rsidR="005E5815" w:rsidRPr="00D23B17">
        <w:rPr>
          <w:b/>
          <w:sz w:val="22"/>
          <w:szCs w:val="22"/>
          <w:lang w:val="pt-BR"/>
        </w:rPr>
        <w:tab/>
      </w:r>
      <w:r w:rsidR="005E5815" w:rsidRPr="00D23B17">
        <w:rPr>
          <w:b/>
          <w:sz w:val="22"/>
          <w:szCs w:val="22"/>
          <w:lang w:val="pt-BR"/>
        </w:rPr>
        <w:tab/>
        <w:t xml:space="preserve">                                      </w:t>
      </w:r>
      <w:r w:rsidR="00EB06CA">
        <w:rPr>
          <w:b/>
          <w:sz w:val="22"/>
          <w:szCs w:val="22"/>
          <w:lang w:val="pt-BR"/>
        </w:rPr>
        <w:t xml:space="preserve">      </w:t>
      </w:r>
      <w:r w:rsidR="00FE5D72">
        <w:rPr>
          <w:b/>
          <w:sz w:val="22"/>
          <w:szCs w:val="22"/>
          <w:lang w:val="pt-BR"/>
        </w:rPr>
        <w:t xml:space="preserve">  </w:t>
      </w:r>
      <w:r w:rsidR="005E5815" w:rsidRPr="00D23B17">
        <w:rPr>
          <w:b/>
          <w:sz w:val="22"/>
          <w:szCs w:val="22"/>
          <w:lang w:val="pt-BR"/>
        </w:rPr>
        <w:t>PRESTATOR</w:t>
      </w:r>
    </w:p>
    <w:p w14:paraId="76CEDAFB" w14:textId="36A5814C" w:rsidR="005E5815" w:rsidRPr="00D23B17" w:rsidRDefault="005E5815" w:rsidP="005E5815">
      <w:pPr>
        <w:pStyle w:val="DefaultText"/>
        <w:spacing w:line="360" w:lineRule="auto"/>
        <w:ind w:left="-810"/>
        <w:jc w:val="both"/>
        <w:rPr>
          <w:b/>
          <w:sz w:val="22"/>
          <w:szCs w:val="22"/>
          <w:lang w:val="pt-BR"/>
        </w:rPr>
      </w:pPr>
      <w:r w:rsidRPr="00D23B17">
        <w:rPr>
          <w:b/>
          <w:bCs/>
          <w:sz w:val="22"/>
          <w:szCs w:val="22"/>
          <w:lang w:val="it-IT"/>
        </w:rPr>
        <w:t xml:space="preserve">         COMUNA ION CREANGA                             </w:t>
      </w:r>
      <w:r w:rsidR="00346FC5">
        <w:rPr>
          <w:b/>
          <w:bCs/>
          <w:sz w:val="22"/>
          <w:szCs w:val="22"/>
          <w:lang w:val="it-IT"/>
        </w:rPr>
        <w:t xml:space="preserve">     </w:t>
      </w:r>
      <w:r w:rsidR="00BC21A4" w:rsidRPr="00D23B17">
        <w:rPr>
          <w:b/>
          <w:bCs/>
          <w:sz w:val="22"/>
          <w:szCs w:val="22"/>
          <w:lang w:val="it-IT"/>
        </w:rPr>
        <w:t xml:space="preserve">      </w:t>
      </w:r>
      <w:r w:rsidRPr="00D23B17">
        <w:rPr>
          <w:b/>
          <w:bCs/>
          <w:sz w:val="22"/>
          <w:szCs w:val="22"/>
          <w:lang w:val="it-IT"/>
        </w:rPr>
        <w:t xml:space="preserve">      SC </w:t>
      </w:r>
      <w:r w:rsidR="00346FC5">
        <w:rPr>
          <w:b/>
          <w:bCs/>
          <w:sz w:val="22"/>
          <w:szCs w:val="22"/>
          <w:lang w:val="it-IT"/>
        </w:rPr>
        <w:t>REI INTERNATIONAL CONSULTING</w:t>
      </w:r>
      <w:r w:rsidR="00BC21A4" w:rsidRPr="00D23B17">
        <w:rPr>
          <w:b/>
          <w:bCs/>
          <w:sz w:val="22"/>
          <w:szCs w:val="22"/>
          <w:lang w:val="it-IT"/>
        </w:rPr>
        <w:t xml:space="preserve"> SRL</w:t>
      </w:r>
      <w:r w:rsidRPr="00D23B17">
        <w:rPr>
          <w:b/>
          <w:bCs/>
          <w:sz w:val="22"/>
          <w:szCs w:val="22"/>
          <w:lang w:val="it-IT"/>
        </w:rPr>
        <w:t xml:space="preserve"> </w:t>
      </w:r>
    </w:p>
    <w:p w14:paraId="78B3D1A1" w14:textId="1358DEA6" w:rsidR="005E5815" w:rsidRPr="00D23B17" w:rsidRDefault="00D126E6" w:rsidP="005E5815">
      <w:pPr>
        <w:spacing w:line="360" w:lineRule="auto"/>
        <w:jc w:val="both"/>
        <w:rPr>
          <w:rFonts w:ascii="Times New Roman" w:hAnsi="Times New Roman" w:cs="Times New Roman"/>
          <w:bCs/>
          <w:sz w:val="22"/>
          <w:szCs w:val="22"/>
          <w:lang w:val="es-ES"/>
        </w:rPr>
      </w:pPr>
      <w:r>
        <w:rPr>
          <w:rFonts w:ascii="Times New Roman" w:hAnsi="Times New Roman" w:cs="Times New Roman"/>
          <w:bCs/>
          <w:sz w:val="22"/>
          <w:szCs w:val="22"/>
          <w:lang w:val="es-ES"/>
        </w:rPr>
        <w:t xml:space="preserve">       </w:t>
      </w:r>
      <w:r w:rsidR="005E5815" w:rsidRPr="00D23B17">
        <w:rPr>
          <w:rFonts w:ascii="Times New Roman" w:hAnsi="Times New Roman" w:cs="Times New Roman"/>
          <w:bCs/>
          <w:sz w:val="22"/>
          <w:szCs w:val="22"/>
          <w:lang w:val="es-ES"/>
        </w:rPr>
        <w:t xml:space="preserve">   Primar,                                       </w:t>
      </w:r>
      <w:r w:rsidR="005E5815" w:rsidRPr="00D23B17">
        <w:rPr>
          <w:rFonts w:ascii="Times New Roman" w:hAnsi="Times New Roman" w:cs="Times New Roman"/>
          <w:bCs/>
          <w:sz w:val="22"/>
          <w:szCs w:val="22"/>
          <w:lang w:val="es-ES"/>
        </w:rPr>
        <w:tab/>
      </w:r>
      <w:r w:rsidR="005E5815" w:rsidRPr="00D23B17">
        <w:rPr>
          <w:rFonts w:ascii="Times New Roman" w:hAnsi="Times New Roman" w:cs="Times New Roman"/>
          <w:bCs/>
          <w:sz w:val="22"/>
          <w:szCs w:val="22"/>
          <w:lang w:val="es-ES"/>
        </w:rPr>
        <w:tab/>
      </w:r>
      <w:r w:rsidR="005E5815" w:rsidRPr="00D23B17">
        <w:rPr>
          <w:rFonts w:ascii="Times New Roman" w:hAnsi="Times New Roman" w:cs="Times New Roman"/>
          <w:bCs/>
          <w:sz w:val="22"/>
          <w:szCs w:val="22"/>
          <w:lang w:val="es-ES"/>
        </w:rPr>
        <w:tab/>
        <w:t xml:space="preserve">            </w:t>
      </w:r>
      <w:r w:rsidR="00346FC5">
        <w:rPr>
          <w:rFonts w:ascii="Times New Roman" w:hAnsi="Times New Roman" w:cs="Times New Roman"/>
          <w:bCs/>
          <w:sz w:val="22"/>
          <w:szCs w:val="22"/>
          <w:lang w:val="es-ES"/>
        </w:rPr>
        <w:t xml:space="preserve">              </w:t>
      </w:r>
      <w:r w:rsidR="00FE5D72">
        <w:rPr>
          <w:rFonts w:ascii="Times New Roman" w:hAnsi="Times New Roman" w:cs="Times New Roman"/>
          <w:bCs/>
          <w:sz w:val="22"/>
          <w:szCs w:val="22"/>
          <w:lang w:val="es-ES"/>
        </w:rPr>
        <w:t xml:space="preserve">  </w:t>
      </w:r>
      <w:r w:rsidR="005E5815" w:rsidRPr="00D23B17">
        <w:rPr>
          <w:rFonts w:ascii="Times New Roman" w:hAnsi="Times New Roman" w:cs="Times New Roman"/>
          <w:bCs/>
          <w:sz w:val="22"/>
          <w:szCs w:val="22"/>
          <w:lang w:val="es-ES"/>
        </w:rPr>
        <w:t xml:space="preserve"> </w:t>
      </w:r>
    </w:p>
    <w:p w14:paraId="257E16D5" w14:textId="2F8D577B" w:rsidR="005E5815" w:rsidRPr="00D23B17" w:rsidRDefault="005E5815" w:rsidP="005E5815">
      <w:pPr>
        <w:spacing w:line="360" w:lineRule="auto"/>
        <w:ind w:left="-360"/>
        <w:jc w:val="both"/>
        <w:rPr>
          <w:rFonts w:ascii="Times New Roman" w:hAnsi="Times New Roman" w:cs="Times New Roman"/>
          <w:bCs/>
          <w:sz w:val="22"/>
          <w:szCs w:val="22"/>
          <w:lang w:val="es-ES"/>
        </w:rPr>
      </w:pPr>
      <w:r w:rsidRPr="00D23B17">
        <w:rPr>
          <w:rFonts w:ascii="Times New Roman" w:hAnsi="Times New Roman" w:cs="Times New Roman"/>
          <w:bCs/>
          <w:sz w:val="22"/>
          <w:szCs w:val="22"/>
          <w:lang w:val="es-ES"/>
        </w:rPr>
        <w:t xml:space="preserve"> </w:t>
      </w:r>
      <w:r w:rsidRPr="00D23B17">
        <w:rPr>
          <w:rFonts w:ascii="Times New Roman" w:hAnsi="Times New Roman" w:cs="Times New Roman"/>
          <w:sz w:val="22"/>
          <w:szCs w:val="22"/>
        </w:rPr>
        <w:t>DUMITRU DORIN TABACARIU</w:t>
      </w:r>
      <w:r w:rsidRPr="00D23B17">
        <w:rPr>
          <w:rFonts w:ascii="Times New Roman" w:hAnsi="Times New Roman" w:cs="Times New Roman"/>
          <w:bCs/>
          <w:sz w:val="22"/>
          <w:szCs w:val="22"/>
          <w:lang w:val="es-ES"/>
        </w:rPr>
        <w:tab/>
      </w:r>
      <w:r w:rsidRPr="00D23B17">
        <w:rPr>
          <w:rFonts w:ascii="Times New Roman" w:hAnsi="Times New Roman" w:cs="Times New Roman"/>
          <w:bCs/>
          <w:sz w:val="22"/>
          <w:szCs w:val="22"/>
          <w:lang w:val="es-ES"/>
        </w:rPr>
        <w:tab/>
      </w:r>
      <w:r w:rsidRPr="00D23B17">
        <w:rPr>
          <w:rFonts w:ascii="Times New Roman" w:hAnsi="Times New Roman" w:cs="Times New Roman"/>
          <w:bCs/>
          <w:sz w:val="22"/>
          <w:szCs w:val="22"/>
          <w:lang w:val="es-ES"/>
        </w:rPr>
        <w:tab/>
      </w:r>
      <w:r w:rsidR="00BC21A4" w:rsidRPr="00D23B17">
        <w:rPr>
          <w:rFonts w:ascii="Times New Roman" w:hAnsi="Times New Roman" w:cs="Times New Roman"/>
          <w:bCs/>
          <w:sz w:val="22"/>
          <w:szCs w:val="22"/>
          <w:lang w:val="es-ES"/>
        </w:rPr>
        <w:t xml:space="preserve">    </w:t>
      </w:r>
      <w:r w:rsidR="00EB06CA">
        <w:rPr>
          <w:rFonts w:ascii="Times New Roman" w:hAnsi="Times New Roman" w:cs="Times New Roman"/>
          <w:bCs/>
          <w:sz w:val="22"/>
          <w:szCs w:val="22"/>
          <w:lang w:val="es-ES"/>
        </w:rPr>
        <w:t xml:space="preserve">                  </w:t>
      </w:r>
      <w:r w:rsidRPr="00D23B17">
        <w:rPr>
          <w:rFonts w:ascii="Times New Roman" w:hAnsi="Times New Roman" w:cs="Times New Roman"/>
          <w:bCs/>
          <w:sz w:val="22"/>
          <w:szCs w:val="22"/>
          <w:lang w:val="es-ES"/>
        </w:rPr>
        <w:tab/>
      </w:r>
      <w:r w:rsidRPr="00D23B17">
        <w:rPr>
          <w:rFonts w:ascii="Times New Roman" w:hAnsi="Times New Roman" w:cs="Times New Roman"/>
          <w:bCs/>
          <w:sz w:val="22"/>
          <w:szCs w:val="22"/>
          <w:lang w:val="es-ES"/>
        </w:rPr>
        <w:tab/>
        <w:t xml:space="preserve">        </w:t>
      </w:r>
    </w:p>
    <w:p w14:paraId="091BEF48" w14:textId="77777777" w:rsidR="00BC21A4" w:rsidRDefault="00BC21A4" w:rsidP="005E5815">
      <w:pPr>
        <w:spacing w:line="360" w:lineRule="auto"/>
        <w:jc w:val="both"/>
        <w:rPr>
          <w:rFonts w:ascii="Times New Roman" w:hAnsi="Times New Roman" w:cs="Times New Roman"/>
          <w:bCs/>
          <w:sz w:val="22"/>
          <w:szCs w:val="22"/>
          <w:lang w:val="es-ES"/>
        </w:rPr>
      </w:pPr>
    </w:p>
    <w:p w14:paraId="1AD167C7" w14:textId="77777777" w:rsidR="00346FC5" w:rsidRDefault="00346FC5" w:rsidP="005E5815">
      <w:pPr>
        <w:spacing w:line="360" w:lineRule="auto"/>
        <w:jc w:val="both"/>
        <w:rPr>
          <w:rFonts w:ascii="Times New Roman" w:hAnsi="Times New Roman" w:cs="Times New Roman"/>
          <w:bCs/>
          <w:sz w:val="22"/>
          <w:szCs w:val="22"/>
          <w:lang w:val="es-ES"/>
        </w:rPr>
      </w:pPr>
    </w:p>
    <w:p w14:paraId="2EF64043" w14:textId="77777777" w:rsidR="00346FC5" w:rsidRDefault="00346FC5" w:rsidP="005E5815">
      <w:pPr>
        <w:spacing w:line="360" w:lineRule="auto"/>
        <w:jc w:val="both"/>
        <w:rPr>
          <w:rFonts w:ascii="Times New Roman" w:hAnsi="Times New Roman" w:cs="Times New Roman"/>
          <w:bCs/>
          <w:sz w:val="22"/>
          <w:szCs w:val="22"/>
          <w:lang w:val="es-ES"/>
        </w:rPr>
      </w:pPr>
    </w:p>
    <w:p w14:paraId="229084EF" w14:textId="77777777" w:rsidR="008E2090" w:rsidRDefault="008E2090" w:rsidP="005E5815">
      <w:pPr>
        <w:spacing w:line="360" w:lineRule="auto"/>
        <w:jc w:val="both"/>
        <w:rPr>
          <w:rFonts w:ascii="Times New Roman" w:hAnsi="Times New Roman" w:cs="Times New Roman"/>
          <w:bCs/>
          <w:sz w:val="22"/>
          <w:szCs w:val="22"/>
          <w:lang w:val="es-ES"/>
        </w:rPr>
      </w:pPr>
    </w:p>
    <w:p w14:paraId="47BF5CD3" w14:textId="77777777" w:rsidR="00D126E6" w:rsidRPr="00D23B17" w:rsidRDefault="00D126E6" w:rsidP="005E5815">
      <w:pPr>
        <w:spacing w:line="360" w:lineRule="auto"/>
        <w:jc w:val="both"/>
        <w:rPr>
          <w:rFonts w:ascii="Times New Roman" w:hAnsi="Times New Roman" w:cs="Times New Roman"/>
          <w:bCs/>
          <w:sz w:val="22"/>
          <w:szCs w:val="22"/>
          <w:lang w:val="es-ES"/>
        </w:rPr>
      </w:pPr>
    </w:p>
    <w:p w14:paraId="4652A66C" w14:textId="77777777" w:rsidR="005E5815" w:rsidRPr="00D23B17" w:rsidRDefault="005E5815" w:rsidP="005E5815">
      <w:pPr>
        <w:spacing w:line="360" w:lineRule="auto"/>
        <w:jc w:val="both"/>
        <w:rPr>
          <w:rFonts w:ascii="Times New Roman" w:hAnsi="Times New Roman" w:cs="Times New Roman"/>
          <w:bCs/>
          <w:sz w:val="22"/>
          <w:szCs w:val="22"/>
          <w:lang w:val="es-ES"/>
        </w:rPr>
      </w:pPr>
      <w:r w:rsidRPr="00D23B17">
        <w:rPr>
          <w:rFonts w:ascii="Times New Roman" w:hAnsi="Times New Roman" w:cs="Times New Roman"/>
          <w:bCs/>
          <w:sz w:val="22"/>
          <w:szCs w:val="22"/>
          <w:lang w:val="es-ES"/>
        </w:rPr>
        <w:t>Secretar General UAT</w:t>
      </w:r>
    </w:p>
    <w:p w14:paraId="6BC757D2" w14:textId="15E77C21" w:rsidR="005E5815" w:rsidRPr="00D23B17" w:rsidRDefault="002C2859" w:rsidP="005E5815">
      <w:pPr>
        <w:spacing w:line="360" w:lineRule="auto"/>
        <w:jc w:val="both"/>
        <w:rPr>
          <w:rFonts w:ascii="Times New Roman" w:eastAsia="Calibri" w:hAnsi="Times New Roman" w:cs="Times New Roman"/>
          <w:sz w:val="22"/>
          <w:szCs w:val="22"/>
          <w:lang w:val="it-IT"/>
        </w:rPr>
      </w:pPr>
      <w:r>
        <w:rPr>
          <w:rFonts w:ascii="Times New Roman" w:eastAsia="Calibri" w:hAnsi="Times New Roman" w:cs="Times New Roman"/>
          <w:sz w:val="22"/>
          <w:szCs w:val="22"/>
          <w:lang w:val="it-IT"/>
        </w:rPr>
        <w:t xml:space="preserve">   </w:t>
      </w:r>
      <w:r w:rsidR="005E5815" w:rsidRPr="00D23B17">
        <w:rPr>
          <w:rFonts w:ascii="Times New Roman" w:eastAsia="Calibri" w:hAnsi="Times New Roman" w:cs="Times New Roman"/>
          <w:sz w:val="22"/>
          <w:szCs w:val="22"/>
          <w:lang w:val="it-IT"/>
        </w:rPr>
        <w:t xml:space="preserve">Mihaela NITA   </w:t>
      </w:r>
    </w:p>
    <w:p w14:paraId="73B1030C" w14:textId="77777777" w:rsidR="005E5815" w:rsidRPr="00D23B17" w:rsidRDefault="005E5815" w:rsidP="005E5815">
      <w:pPr>
        <w:spacing w:line="360" w:lineRule="auto"/>
        <w:jc w:val="both"/>
        <w:rPr>
          <w:rFonts w:ascii="Times New Roman" w:hAnsi="Times New Roman" w:cs="Times New Roman"/>
          <w:bCs/>
          <w:sz w:val="22"/>
          <w:szCs w:val="22"/>
          <w:lang w:val="es-ES"/>
        </w:rPr>
      </w:pPr>
    </w:p>
    <w:p w14:paraId="40B8ABDC" w14:textId="77777777" w:rsidR="00D23B17" w:rsidRPr="00D23B17" w:rsidRDefault="00D23B17" w:rsidP="005E5815">
      <w:pPr>
        <w:spacing w:line="360" w:lineRule="auto"/>
        <w:jc w:val="both"/>
        <w:rPr>
          <w:rFonts w:ascii="Times New Roman" w:hAnsi="Times New Roman" w:cs="Times New Roman"/>
          <w:bCs/>
          <w:sz w:val="22"/>
          <w:szCs w:val="22"/>
          <w:lang w:val="es-ES"/>
        </w:rPr>
      </w:pPr>
    </w:p>
    <w:p w14:paraId="294FDA6B" w14:textId="77777777" w:rsidR="00D126E6" w:rsidRDefault="00D126E6" w:rsidP="005E5815">
      <w:pPr>
        <w:spacing w:line="360" w:lineRule="auto"/>
        <w:jc w:val="both"/>
        <w:rPr>
          <w:rFonts w:ascii="Times New Roman" w:hAnsi="Times New Roman" w:cs="Times New Roman"/>
          <w:bCs/>
          <w:sz w:val="22"/>
          <w:szCs w:val="22"/>
          <w:lang w:val="es-ES"/>
        </w:rPr>
      </w:pPr>
    </w:p>
    <w:p w14:paraId="1D488FD4" w14:textId="77777777" w:rsidR="008E2090" w:rsidRDefault="008E2090" w:rsidP="005E5815">
      <w:pPr>
        <w:spacing w:line="360" w:lineRule="auto"/>
        <w:jc w:val="both"/>
        <w:rPr>
          <w:rFonts w:ascii="Times New Roman" w:hAnsi="Times New Roman" w:cs="Times New Roman"/>
          <w:bCs/>
          <w:sz w:val="22"/>
          <w:szCs w:val="22"/>
          <w:lang w:val="es-ES"/>
        </w:rPr>
      </w:pPr>
    </w:p>
    <w:p w14:paraId="777B141C" w14:textId="77777777" w:rsidR="00D126E6" w:rsidRDefault="00D126E6" w:rsidP="005E5815">
      <w:pPr>
        <w:spacing w:line="360" w:lineRule="auto"/>
        <w:jc w:val="both"/>
        <w:rPr>
          <w:rFonts w:ascii="Times New Roman" w:hAnsi="Times New Roman" w:cs="Times New Roman"/>
          <w:bCs/>
          <w:sz w:val="22"/>
          <w:szCs w:val="22"/>
          <w:lang w:val="es-ES"/>
        </w:rPr>
      </w:pPr>
    </w:p>
    <w:p w14:paraId="484373E6" w14:textId="0F0C0598" w:rsidR="005E5815" w:rsidRPr="00D23B17" w:rsidRDefault="00BC21A4" w:rsidP="005E5815">
      <w:pPr>
        <w:spacing w:line="360" w:lineRule="auto"/>
        <w:jc w:val="both"/>
        <w:rPr>
          <w:rFonts w:ascii="Times New Roman" w:hAnsi="Times New Roman" w:cs="Times New Roman"/>
          <w:bCs/>
          <w:sz w:val="22"/>
          <w:szCs w:val="22"/>
          <w:lang w:val="es-ES"/>
        </w:rPr>
      </w:pPr>
      <w:proofErr w:type="spellStart"/>
      <w:r w:rsidRPr="00D23B17">
        <w:rPr>
          <w:rFonts w:ascii="Times New Roman" w:hAnsi="Times New Roman" w:cs="Times New Roman"/>
          <w:bCs/>
          <w:sz w:val="22"/>
          <w:szCs w:val="22"/>
          <w:lang w:val="es-ES"/>
        </w:rPr>
        <w:t>Consilier</w:t>
      </w:r>
      <w:proofErr w:type="spellEnd"/>
      <w:r w:rsidRPr="00D23B17">
        <w:rPr>
          <w:rFonts w:ascii="Times New Roman" w:hAnsi="Times New Roman" w:cs="Times New Roman"/>
          <w:bCs/>
          <w:sz w:val="22"/>
          <w:szCs w:val="22"/>
          <w:lang w:val="es-ES"/>
        </w:rPr>
        <w:t xml:space="preserve"> financiar</w:t>
      </w:r>
      <w:r w:rsidR="005E5815" w:rsidRPr="00D23B17">
        <w:rPr>
          <w:rFonts w:ascii="Times New Roman" w:hAnsi="Times New Roman" w:cs="Times New Roman"/>
          <w:bCs/>
          <w:sz w:val="22"/>
          <w:szCs w:val="22"/>
          <w:lang w:val="es-ES"/>
        </w:rPr>
        <w:t>,</w:t>
      </w:r>
    </w:p>
    <w:p w14:paraId="5EC222BB" w14:textId="77777777" w:rsidR="005E5815" w:rsidRPr="00D23B17" w:rsidRDefault="005E5815" w:rsidP="005E5815">
      <w:pPr>
        <w:spacing w:line="360" w:lineRule="auto"/>
        <w:jc w:val="both"/>
        <w:rPr>
          <w:rFonts w:ascii="Times New Roman" w:hAnsi="Times New Roman" w:cs="Times New Roman"/>
          <w:bCs/>
          <w:sz w:val="22"/>
          <w:szCs w:val="22"/>
          <w:lang w:val="es-ES"/>
        </w:rPr>
      </w:pPr>
      <w:proofErr w:type="spellStart"/>
      <w:r w:rsidRPr="00D23B17">
        <w:rPr>
          <w:rFonts w:ascii="Times New Roman" w:hAnsi="Times New Roman" w:cs="Times New Roman"/>
          <w:bCs/>
          <w:sz w:val="22"/>
          <w:szCs w:val="22"/>
          <w:lang w:val="es-ES"/>
        </w:rPr>
        <w:t>Rodica</w:t>
      </w:r>
      <w:proofErr w:type="spellEnd"/>
      <w:r w:rsidRPr="00D23B17">
        <w:rPr>
          <w:rFonts w:ascii="Times New Roman" w:hAnsi="Times New Roman" w:cs="Times New Roman"/>
          <w:bCs/>
          <w:sz w:val="22"/>
          <w:szCs w:val="22"/>
          <w:lang w:val="es-ES"/>
        </w:rPr>
        <w:t xml:space="preserve"> SEGNEANU</w:t>
      </w:r>
    </w:p>
    <w:p w14:paraId="7168D98D" w14:textId="77777777" w:rsidR="005E5815" w:rsidRPr="00D23B17" w:rsidRDefault="005E5815" w:rsidP="005E5815">
      <w:pPr>
        <w:tabs>
          <w:tab w:val="center" w:pos="0"/>
        </w:tabs>
        <w:spacing w:line="259" w:lineRule="auto"/>
        <w:jc w:val="both"/>
        <w:rPr>
          <w:rFonts w:ascii="Times New Roman" w:hAnsi="Times New Roman" w:cs="Times New Roman"/>
          <w:bCs/>
          <w:sz w:val="22"/>
          <w:szCs w:val="22"/>
          <w:lang w:val="es-ES"/>
        </w:rPr>
      </w:pPr>
    </w:p>
    <w:p w14:paraId="1F62CC80" w14:textId="40676A18" w:rsidR="00CD21FE" w:rsidRPr="00D23B17" w:rsidRDefault="005E5815" w:rsidP="005E5815">
      <w:pPr>
        <w:tabs>
          <w:tab w:val="center" w:pos="0"/>
        </w:tabs>
        <w:spacing w:line="259" w:lineRule="auto"/>
        <w:jc w:val="both"/>
        <w:rPr>
          <w:rFonts w:ascii="Times New Roman" w:eastAsia="Calibri" w:hAnsi="Times New Roman" w:cs="Times New Roman"/>
          <w:sz w:val="22"/>
          <w:szCs w:val="22"/>
          <w:lang w:val="it-IT"/>
        </w:rPr>
      </w:pPr>
      <w:r w:rsidRPr="00D23B17">
        <w:rPr>
          <w:rFonts w:ascii="Times New Roman" w:eastAsia="Calibri" w:hAnsi="Times New Roman" w:cs="Times New Roman"/>
          <w:sz w:val="22"/>
          <w:szCs w:val="22"/>
          <w:lang w:val="it-IT"/>
        </w:rPr>
        <w:t xml:space="preserve"> </w:t>
      </w:r>
    </w:p>
    <w:p w14:paraId="3558E92D" w14:textId="77777777" w:rsidR="00346FC5" w:rsidRPr="00D23B17" w:rsidRDefault="00346FC5" w:rsidP="005E5815">
      <w:pPr>
        <w:tabs>
          <w:tab w:val="center" w:pos="0"/>
        </w:tabs>
        <w:spacing w:line="259" w:lineRule="auto"/>
        <w:jc w:val="both"/>
        <w:rPr>
          <w:rFonts w:ascii="Times New Roman" w:eastAsia="Calibri" w:hAnsi="Times New Roman" w:cs="Times New Roman"/>
          <w:sz w:val="22"/>
          <w:szCs w:val="22"/>
          <w:lang w:val="it-IT"/>
        </w:rPr>
      </w:pPr>
    </w:p>
    <w:p w14:paraId="77F3FB72" w14:textId="77777777" w:rsidR="00D46D54" w:rsidRDefault="00D46D54" w:rsidP="005E5815">
      <w:pPr>
        <w:tabs>
          <w:tab w:val="center" w:pos="0"/>
        </w:tabs>
        <w:spacing w:line="259" w:lineRule="auto"/>
        <w:jc w:val="both"/>
        <w:rPr>
          <w:rFonts w:ascii="Times New Roman" w:eastAsia="Calibri" w:hAnsi="Times New Roman" w:cs="Times New Roman"/>
          <w:sz w:val="22"/>
          <w:szCs w:val="22"/>
          <w:lang w:val="it-IT"/>
        </w:rPr>
      </w:pPr>
    </w:p>
    <w:p w14:paraId="4F53503A" w14:textId="77777777" w:rsidR="008E2090" w:rsidRDefault="008E2090" w:rsidP="005E5815">
      <w:pPr>
        <w:tabs>
          <w:tab w:val="center" w:pos="0"/>
        </w:tabs>
        <w:spacing w:line="259" w:lineRule="auto"/>
        <w:jc w:val="both"/>
        <w:rPr>
          <w:rFonts w:ascii="Times New Roman" w:eastAsia="Calibri" w:hAnsi="Times New Roman" w:cs="Times New Roman"/>
          <w:sz w:val="22"/>
          <w:szCs w:val="22"/>
          <w:lang w:val="it-IT"/>
        </w:rPr>
      </w:pPr>
    </w:p>
    <w:p w14:paraId="4A39B2E3" w14:textId="77777777" w:rsidR="008E2090" w:rsidRPr="00D23B17" w:rsidRDefault="008E2090" w:rsidP="005E5815">
      <w:pPr>
        <w:tabs>
          <w:tab w:val="center" w:pos="0"/>
        </w:tabs>
        <w:spacing w:line="259" w:lineRule="auto"/>
        <w:jc w:val="both"/>
        <w:rPr>
          <w:rFonts w:ascii="Times New Roman" w:eastAsia="Calibri" w:hAnsi="Times New Roman" w:cs="Times New Roman"/>
          <w:sz w:val="22"/>
          <w:szCs w:val="22"/>
          <w:lang w:val="it-IT"/>
        </w:rPr>
      </w:pPr>
    </w:p>
    <w:p w14:paraId="6C91B445" w14:textId="77777777" w:rsidR="002C2859" w:rsidRDefault="002C2859" w:rsidP="005E5815">
      <w:pPr>
        <w:tabs>
          <w:tab w:val="center" w:pos="0"/>
        </w:tabs>
        <w:spacing w:line="259" w:lineRule="auto"/>
        <w:jc w:val="both"/>
        <w:rPr>
          <w:rFonts w:ascii="Times New Roman" w:eastAsia="Calibri" w:hAnsi="Times New Roman" w:cs="Times New Roman"/>
          <w:sz w:val="22"/>
          <w:szCs w:val="22"/>
          <w:lang w:val="it-IT"/>
        </w:rPr>
      </w:pPr>
      <w:r>
        <w:rPr>
          <w:rFonts w:ascii="Times New Roman" w:eastAsia="Calibri" w:hAnsi="Times New Roman" w:cs="Times New Roman"/>
          <w:sz w:val="22"/>
          <w:szCs w:val="22"/>
          <w:lang w:val="it-IT"/>
        </w:rPr>
        <w:t xml:space="preserve">   </w:t>
      </w:r>
    </w:p>
    <w:p w14:paraId="68CEE74E" w14:textId="06574140" w:rsidR="005E5815" w:rsidRPr="00D23B17" w:rsidRDefault="002C2859" w:rsidP="005E5815">
      <w:pPr>
        <w:tabs>
          <w:tab w:val="center" w:pos="0"/>
        </w:tabs>
        <w:spacing w:line="259" w:lineRule="auto"/>
        <w:jc w:val="both"/>
        <w:rPr>
          <w:rFonts w:ascii="Times New Roman" w:eastAsia="Calibri" w:hAnsi="Times New Roman" w:cs="Times New Roman"/>
          <w:sz w:val="22"/>
          <w:szCs w:val="22"/>
          <w:lang w:val="it-IT"/>
        </w:rPr>
      </w:pPr>
      <w:r>
        <w:rPr>
          <w:rFonts w:ascii="Times New Roman" w:eastAsia="Calibri" w:hAnsi="Times New Roman" w:cs="Times New Roman"/>
          <w:sz w:val="22"/>
          <w:szCs w:val="22"/>
          <w:lang w:val="it-IT"/>
        </w:rPr>
        <w:t xml:space="preserve">   </w:t>
      </w:r>
      <w:r w:rsidR="005E5815" w:rsidRPr="00D23B17">
        <w:rPr>
          <w:rFonts w:ascii="Times New Roman" w:eastAsia="Calibri" w:hAnsi="Times New Roman" w:cs="Times New Roman"/>
          <w:sz w:val="22"/>
          <w:szCs w:val="22"/>
          <w:lang w:val="it-IT"/>
        </w:rPr>
        <w:t>Achizitii publice</w:t>
      </w:r>
    </w:p>
    <w:p w14:paraId="262E8440" w14:textId="5E6421C5" w:rsidR="005E5815" w:rsidRPr="00D23B17" w:rsidRDefault="005E5815" w:rsidP="005E5815">
      <w:pPr>
        <w:tabs>
          <w:tab w:val="center" w:pos="0"/>
        </w:tabs>
        <w:spacing w:line="259" w:lineRule="auto"/>
        <w:jc w:val="both"/>
        <w:rPr>
          <w:rFonts w:ascii="Times New Roman" w:eastAsia="Calibri" w:hAnsi="Times New Roman" w:cs="Times New Roman"/>
          <w:sz w:val="22"/>
          <w:szCs w:val="22"/>
          <w:lang w:val="it-IT"/>
        </w:rPr>
      </w:pPr>
      <w:r w:rsidRPr="00D23B17">
        <w:rPr>
          <w:rFonts w:ascii="Times New Roman" w:eastAsia="Calibri" w:hAnsi="Times New Roman" w:cs="Times New Roman"/>
          <w:sz w:val="22"/>
          <w:szCs w:val="22"/>
          <w:lang w:val="it-IT"/>
        </w:rPr>
        <w:t xml:space="preserve">Codrut-Gabriel LUCA  </w:t>
      </w:r>
    </w:p>
    <w:p w14:paraId="55B94A62" w14:textId="77777777" w:rsidR="00CD21FE" w:rsidRPr="00D23B17" w:rsidRDefault="00CD21FE" w:rsidP="005E5815">
      <w:pPr>
        <w:tabs>
          <w:tab w:val="center" w:pos="0"/>
        </w:tabs>
        <w:spacing w:line="259" w:lineRule="auto"/>
        <w:jc w:val="both"/>
        <w:rPr>
          <w:rFonts w:ascii="Times New Roman" w:eastAsia="Calibri" w:hAnsi="Times New Roman" w:cs="Times New Roman"/>
          <w:sz w:val="22"/>
          <w:szCs w:val="22"/>
          <w:lang w:val="it-IT"/>
        </w:rPr>
      </w:pPr>
    </w:p>
    <w:p w14:paraId="144A8AA2" w14:textId="77777777" w:rsidR="00CD21FE" w:rsidRDefault="00CD21FE" w:rsidP="005E5815">
      <w:pPr>
        <w:tabs>
          <w:tab w:val="center" w:pos="0"/>
        </w:tabs>
        <w:spacing w:line="259" w:lineRule="auto"/>
        <w:jc w:val="both"/>
        <w:rPr>
          <w:rFonts w:ascii="Times New Roman" w:eastAsia="Calibri" w:hAnsi="Times New Roman" w:cs="Times New Roman"/>
          <w:sz w:val="22"/>
          <w:szCs w:val="22"/>
          <w:lang w:val="it-IT"/>
        </w:rPr>
      </w:pPr>
    </w:p>
    <w:p w14:paraId="73583C4B" w14:textId="77777777" w:rsidR="005E5815" w:rsidRPr="00D23B17" w:rsidRDefault="00606096" w:rsidP="00B150F7">
      <w:pPr>
        <w:spacing w:line="276" w:lineRule="auto"/>
        <w:rPr>
          <w:rFonts w:ascii="Times New Roman" w:eastAsia="Arial" w:hAnsi="Times New Roman" w:cs="Times New Roman"/>
          <w:i/>
          <w:sz w:val="22"/>
          <w:szCs w:val="22"/>
        </w:rPr>
      </w:pPr>
      <w:r w:rsidRPr="00D23B17">
        <w:rPr>
          <w:rFonts w:ascii="Times New Roman" w:eastAsia="Arial" w:hAnsi="Times New Roman" w:cs="Times New Roman"/>
          <w:i/>
          <w:sz w:val="22"/>
          <w:szCs w:val="22"/>
        </w:rPr>
        <w:tab/>
      </w:r>
    </w:p>
    <w:p w14:paraId="018DD4FC" w14:textId="77777777" w:rsidR="005E5815" w:rsidRPr="00D23B17" w:rsidRDefault="005E5815" w:rsidP="00B150F7">
      <w:pPr>
        <w:spacing w:line="276" w:lineRule="auto"/>
        <w:rPr>
          <w:rFonts w:ascii="Times New Roman" w:eastAsia="Arial" w:hAnsi="Times New Roman" w:cs="Times New Roman"/>
          <w:i/>
          <w:sz w:val="22"/>
          <w:szCs w:val="22"/>
        </w:rPr>
      </w:pPr>
    </w:p>
    <w:p w14:paraId="39306E5C" w14:textId="77777777" w:rsidR="005E5815" w:rsidRPr="00D23B17" w:rsidRDefault="005E5815" w:rsidP="00B150F7">
      <w:pPr>
        <w:spacing w:line="276" w:lineRule="auto"/>
        <w:rPr>
          <w:rFonts w:ascii="Times New Roman" w:eastAsia="Arial" w:hAnsi="Times New Roman" w:cs="Times New Roman"/>
          <w:i/>
          <w:sz w:val="22"/>
          <w:szCs w:val="22"/>
        </w:rPr>
      </w:pPr>
    </w:p>
    <w:p w14:paraId="12069CB6" w14:textId="77777777" w:rsidR="005E5815" w:rsidRPr="00D23B17" w:rsidRDefault="005E5815" w:rsidP="00B150F7">
      <w:pPr>
        <w:spacing w:line="276" w:lineRule="auto"/>
        <w:rPr>
          <w:rFonts w:ascii="Times New Roman" w:eastAsia="Arial" w:hAnsi="Times New Roman" w:cs="Times New Roman"/>
          <w:i/>
        </w:rPr>
      </w:pPr>
    </w:p>
    <w:p w14:paraId="22B6B687" w14:textId="77777777" w:rsidR="005E5815" w:rsidRPr="00D23B17" w:rsidRDefault="005E5815" w:rsidP="00B150F7">
      <w:pPr>
        <w:spacing w:line="276" w:lineRule="auto"/>
        <w:rPr>
          <w:rFonts w:ascii="Cambria" w:eastAsia="Arial" w:hAnsi="Cambria" w:cstheme="minorHAnsi"/>
          <w:i/>
        </w:rPr>
      </w:pPr>
    </w:p>
    <w:p w14:paraId="56852CA9" w14:textId="77777777" w:rsidR="005E5815" w:rsidRPr="00D23B17" w:rsidRDefault="005E5815" w:rsidP="00B150F7">
      <w:pPr>
        <w:spacing w:line="276" w:lineRule="auto"/>
        <w:rPr>
          <w:rFonts w:ascii="Cambria" w:eastAsia="Arial" w:hAnsi="Cambria" w:cstheme="minorHAnsi"/>
          <w:i/>
        </w:rPr>
      </w:pPr>
    </w:p>
    <w:p w14:paraId="4E0F4482" w14:textId="77777777" w:rsidR="005E5815" w:rsidRPr="00D23B17" w:rsidRDefault="005E5815" w:rsidP="00B150F7">
      <w:pPr>
        <w:spacing w:line="276" w:lineRule="auto"/>
        <w:rPr>
          <w:rFonts w:ascii="Cambria" w:eastAsia="Arial" w:hAnsi="Cambria" w:cstheme="minorHAnsi"/>
          <w:i/>
        </w:rPr>
      </w:pPr>
    </w:p>
    <w:p w14:paraId="3AC40565" w14:textId="77777777" w:rsidR="005E5815" w:rsidRPr="00D23B17" w:rsidRDefault="005E5815" w:rsidP="00B150F7">
      <w:pPr>
        <w:spacing w:line="276" w:lineRule="auto"/>
        <w:rPr>
          <w:rFonts w:ascii="Cambria" w:eastAsia="Arial" w:hAnsi="Cambria" w:cstheme="minorHAnsi"/>
          <w:i/>
        </w:rPr>
      </w:pPr>
    </w:p>
    <w:p w14:paraId="0D0FC930" w14:textId="77777777" w:rsidR="005E5815" w:rsidRPr="00D23B17" w:rsidRDefault="005E5815" w:rsidP="00B150F7">
      <w:pPr>
        <w:spacing w:line="276" w:lineRule="auto"/>
        <w:rPr>
          <w:rFonts w:ascii="Cambria" w:eastAsia="Arial" w:hAnsi="Cambria" w:cstheme="minorHAnsi"/>
          <w:i/>
        </w:rPr>
      </w:pPr>
    </w:p>
    <w:p w14:paraId="31A5F395" w14:textId="77777777" w:rsidR="005E5815" w:rsidRPr="00D23B17" w:rsidRDefault="005E5815" w:rsidP="00B150F7">
      <w:pPr>
        <w:spacing w:line="276" w:lineRule="auto"/>
        <w:rPr>
          <w:rFonts w:ascii="Cambria" w:eastAsia="Arial" w:hAnsi="Cambria" w:cstheme="minorHAnsi"/>
          <w:i/>
        </w:rPr>
      </w:pPr>
    </w:p>
    <w:p w14:paraId="467E56FF" w14:textId="77777777" w:rsidR="005E5815" w:rsidRPr="00D23B17" w:rsidRDefault="005E5815" w:rsidP="00B150F7">
      <w:pPr>
        <w:spacing w:line="276" w:lineRule="auto"/>
        <w:rPr>
          <w:rFonts w:ascii="Cambria" w:eastAsia="Arial" w:hAnsi="Cambria" w:cstheme="minorHAnsi"/>
          <w:i/>
        </w:rPr>
      </w:pPr>
    </w:p>
    <w:p w14:paraId="77DC537E" w14:textId="77777777" w:rsidR="005E5815" w:rsidRPr="00D23B17" w:rsidRDefault="005E5815" w:rsidP="00B150F7">
      <w:pPr>
        <w:spacing w:line="276" w:lineRule="auto"/>
        <w:rPr>
          <w:rFonts w:ascii="Cambria" w:eastAsia="Arial" w:hAnsi="Cambria" w:cstheme="minorHAnsi"/>
          <w:i/>
        </w:rPr>
      </w:pPr>
    </w:p>
    <w:p w14:paraId="5A7C0753" w14:textId="77777777" w:rsidR="005E5815" w:rsidRPr="00D23B17" w:rsidRDefault="005E5815" w:rsidP="00B150F7">
      <w:pPr>
        <w:spacing w:line="276" w:lineRule="auto"/>
        <w:rPr>
          <w:rFonts w:ascii="Cambria" w:eastAsia="Arial" w:hAnsi="Cambria" w:cstheme="minorHAnsi"/>
          <w:i/>
        </w:rPr>
      </w:pPr>
    </w:p>
    <w:p w14:paraId="6331F369" w14:textId="77777777" w:rsidR="005E5815" w:rsidRPr="00D23B17" w:rsidRDefault="005E5815" w:rsidP="00B150F7">
      <w:pPr>
        <w:spacing w:line="276" w:lineRule="auto"/>
        <w:rPr>
          <w:rFonts w:ascii="Cambria" w:eastAsia="Arial" w:hAnsi="Cambria" w:cstheme="minorHAnsi"/>
          <w:i/>
        </w:rPr>
      </w:pPr>
    </w:p>
    <w:p w14:paraId="0E53F171" w14:textId="77777777" w:rsidR="005E5815" w:rsidRPr="00D23B17" w:rsidRDefault="005E5815" w:rsidP="00B150F7">
      <w:pPr>
        <w:spacing w:line="276" w:lineRule="auto"/>
        <w:rPr>
          <w:rFonts w:ascii="Cambria" w:eastAsia="Arial" w:hAnsi="Cambria" w:cstheme="minorHAnsi"/>
          <w:i/>
        </w:rPr>
      </w:pPr>
    </w:p>
    <w:p w14:paraId="45623DEA" w14:textId="77777777" w:rsidR="005E5815" w:rsidRPr="00D23B17" w:rsidRDefault="005E5815" w:rsidP="00B150F7">
      <w:pPr>
        <w:spacing w:line="276" w:lineRule="auto"/>
        <w:rPr>
          <w:rFonts w:ascii="Cambria" w:eastAsia="Arial" w:hAnsi="Cambria" w:cstheme="minorHAnsi"/>
          <w:i/>
        </w:rPr>
      </w:pPr>
    </w:p>
    <w:p w14:paraId="1D19E31B" w14:textId="1B0DF572" w:rsidR="00A24698" w:rsidRPr="00D23B17" w:rsidRDefault="00606096" w:rsidP="00B150F7">
      <w:pPr>
        <w:spacing w:line="276" w:lineRule="auto"/>
        <w:rPr>
          <w:rFonts w:ascii="Cambria" w:eastAsia="Arial" w:hAnsi="Cambria" w:cstheme="minorHAnsi"/>
          <w:i/>
        </w:rPr>
      </w:pPr>
      <w:r w:rsidRPr="00D23B17">
        <w:rPr>
          <w:rFonts w:ascii="Cambria" w:eastAsia="Arial" w:hAnsi="Cambria" w:cstheme="minorHAnsi"/>
          <w:i/>
        </w:rPr>
        <w:tab/>
      </w:r>
      <w:r w:rsidRPr="00D23B17">
        <w:rPr>
          <w:rFonts w:ascii="Cambria" w:eastAsia="Arial" w:hAnsi="Cambria" w:cstheme="minorHAnsi"/>
          <w:i/>
        </w:rPr>
        <w:tab/>
      </w:r>
      <w:r w:rsidRPr="00D23B17">
        <w:rPr>
          <w:rFonts w:ascii="Cambria" w:eastAsia="Arial" w:hAnsi="Cambria" w:cstheme="minorHAnsi"/>
          <w:i/>
        </w:rPr>
        <w:tab/>
      </w:r>
      <w:r w:rsidRPr="00D23B17">
        <w:rPr>
          <w:rFonts w:ascii="Cambria" w:eastAsia="Arial" w:hAnsi="Cambria" w:cstheme="minorHAnsi"/>
          <w:i/>
        </w:rPr>
        <w:tab/>
      </w:r>
    </w:p>
    <w:p w14:paraId="3CEA4487" w14:textId="415B1857" w:rsidR="00B51EBA" w:rsidRPr="009B1244" w:rsidRDefault="00B51EBA" w:rsidP="00CD21FE">
      <w:pPr>
        <w:spacing w:line="276" w:lineRule="auto"/>
        <w:rPr>
          <w:rFonts w:ascii="Cambria" w:hAnsi="Cambria" w:cstheme="minorHAnsi"/>
          <w:sz w:val="22"/>
        </w:rPr>
      </w:pPr>
    </w:p>
    <w:sectPr w:rsidR="00B51EBA" w:rsidRPr="009B1244" w:rsidSect="009C6E50">
      <w:footerReference w:type="default" r:id="rId11"/>
      <w:footnotePr>
        <w:pos w:val="beneathText"/>
      </w:footnotePr>
      <w:pgSz w:w="11905" w:h="16837"/>
      <w:pgMar w:top="180"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4F8CD" w14:textId="77777777" w:rsidR="00F36DAE" w:rsidRDefault="00F36DAE" w:rsidP="00A24698">
      <w:r>
        <w:separator/>
      </w:r>
    </w:p>
  </w:endnote>
  <w:endnote w:type="continuationSeparator" w:id="0">
    <w:p w14:paraId="147CCFD9" w14:textId="77777777" w:rsidR="00F36DAE" w:rsidRDefault="00F36DAE" w:rsidP="00A2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30B80" w14:textId="39D2500E" w:rsidR="00DE4133" w:rsidRDefault="00DE4133">
    <w:pPr>
      <w:pStyle w:val="Footer"/>
    </w:pP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7526E" w14:textId="77777777" w:rsidR="00F36DAE" w:rsidRDefault="00F36DAE" w:rsidP="00A24698">
      <w:r>
        <w:separator/>
      </w:r>
    </w:p>
  </w:footnote>
  <w:footnote w:type="continuationSeparator" w:id="0">
    <w:p w14:paraId="1F547C39" w14:textId="77777777" w:rsidR="00F36DAE" w:rsidRDefault="00F36DAE" w:rsidP="00A24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ED4"/>
    <w:multiLevelType w:val="hybridMultilevel"/>
    <w:tmpl w:val="3CE2FED8"/>
    <w:lvl w:ilvl="0" w:tplc="168095D2">
      <w:start w:val="1"/>
      <w:numFmt w:val="upperLetter"/>
      <w:lvlText w:val="%1."/>
      <w:lvlJc w:val="left"/>
      <w:pPr>
        <w:ind w:left="420" w:hanging="36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1">
    <w:nsid w:val="128F2E95"/>
    <w:multiLevelType w:val="hybridMultilevel"/>
    <w:tmpl w:val="1E46A318"/>
    <w:lvl w:ilvl="0" w:tplc="56CA004E">
      <w:start w:val="1"/>
      <w:numFmt w:val="lowerLetter"/>
      <w:lvlText w:val="%1."/>
      <w:lvlJc w:val="left"/>
      <w:pPr>
        <w:ind w:left="1080" w:hanging="360"/>
      </w:pPr>
      <w:rPr>
        <w:rFonts w:ascii="Times New Roman" w:eastAsia="MS Sans Serif" w:hAnsi="Times New Roman" w:cs="Times New Roman"/>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181C7F"/>
    <w:multiLevelType w:val="hybridMultilevel"/>
    <w:tmpl w:val="FA82FE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6601241"/>
    <w:multiLevelType w:val="hybridMultilevel"/>
    <w:tmpl w:val="E0745BFE"/>
    <w:lvl w:ilvl="0" w:tplc="8FB0CCAE">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E060E"/>
    <w:multiLevelType w:val="hybridMultilevel"/>
    <w:tmpl w:val="D1F07A6A"/>
    <w:lvl w:ilvl="0" w:tplc="168095D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2673F"/>
    <w:multiLevelType w:val="hybridMultilevel"/>
    <w:tmpl w:val="40069FF0"/>
    <w:lvl w:ilvl="0" w:tplc="233AAE4C">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DD4411"/>
    <w:multiLevelType w:val="hybridMultilevel"/>
    <w:tmpl w:val="5FDAC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EC322D"/>
    <w:multiLevelType w:val="hybridMultilevel"/>
    <w:tmpl w:val="6D862E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0AF699E"/>
    <w:multiLevelType w:val="multilevel"/>
    <w:tmpl w:val="572EDD6C"/>
    <w:lvl w:ilvl="0">
      <w:start w:val="1"/>
      <w:numFmt w:val="decimal"/>
      <w:lvlText w:val="%1"/>
      <w:lvlJc w:val="left"/>
      <w:pPr>
        <w:ind w:left="396" w:hanging="396"/>
      </w:pPr>
      <w:rPr>
        <w:rFonts w:hint="default"/>
        <w:b/>
      </w:rPr>
    </w:lvl>
    <w:lvl w:ilvl="1">
      <w:start w:val="1"/>
      <w:numFmt w:val="decimal"/>
      <w:lvlText w:val="%1.%2"/>
      <w:lvlJc w:val="left"/>
      <w:pPr>
        <w:ind w:left="828" w:hanging="396"/>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4032" w:hanging="1440"/>
      </w:pPr>
      <w:rPr>
        <w:rFonts w:hint="default"/>
        <w:b/>
      </w:rPr>
    </w:lvl>
    <w:lvl w:ilvl="7">
      <w:start w:val="1"/>
      <w:numFmt w:val="decimal"/>
      <w:lvlText w:val="%1.%2.%3.%4.%5.%6.%7.%8"/>
      <w:lvlJc w:val="left"/>
      <w:pPr>
        <w:ind w:left="4464" w:hanging="1440"/>
      </w:pPr>
      <w:rPr>
        <w:rFonts w:hint="default"/>
        <w:b/>
      </w:rPr>
    </w:lvl>
    <w:lvl w:ilvl="8">
      <w:start w:val="1"/>
      <w:numFmt w:val="decimal"/>
      <w:lvlText w:val="%1.%2.%3.%4.%5.%6.%7.%8.%9"/>
      <w:lvlJc w:val="left"/>
      <w:pPr>
        <w:ind w:left="5256" w:hanging="1800"/>
      </w:pPr>
      <w:rPr>
        <w:rFonts w:hint="default"/>
        <w:b/>
      </w:rPr>
    </w:lvl>
  </w:abstractNum>
  <w:abstractNum w:abstractNumId="9">
    <w:nsid w:val="34642F45"/>
    <w:multiLevelType w:val="hybridMultilevel"/>
    <w:tmpl w:val="8C448EBA"/>
    <w:lvl w:ilvl="0" w:tplc="39BEA1D8">
      <w:start w:val="4"/>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535682"/>
    <w:multiLevelType w:val="hybridMultilevel"/>
    <w:tmpl w:val="A3E03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411330"/>
    <w:multiLevelType w:val="hybridMultilevel"/>
    <w:tmpl w:val="71D43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5F0A3D"/>
    <w:multiLevelType w:val="hybridMultilevel"/>
    <w:tmpl w:val="15861DDE"/>
    <w:lvl w:ilvl="0" w:tplc="2F727386">
      <w:start w:val="1"/>
      <w:numFmt w:val="upperRoman"/>
      <w:lvlText w:val="%1."/>
      <w:lvlJc w:val="left"/>
      <w:pPr>
        <w:ind w:left="810" w:hanging="360"/>
      </w:pPr>
      <w:rPr>
        <w:rFonts w:ascii="Cambria" w:eastAsia="Times New Roman" w:hAnsi="Cambria" w:cs="MS Sans Serif"/>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B200034"/>
    <w:multiLevelType w:val="hybridMultilevel"/>
    <w:tmpl w:val="018C93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A7060"/>
    <w:multiLevelType w:val="hybridMultilevel"/>
    <w:tmpl w:val="A9047442"/>
    <w:lvl w:ilvl="0" w:tplc="D87CC79E">
      <w:start w:val="4"/>
      <w:numFmt w:val="bullet"/>
      <w:lvlText w:val="-"/>
      <w:lvlJc w:val="left"/>
      <w:pPr>
        <w:ind w:left="502" w:hanging="360"/>
      </w:pPr>
      <w:rPr>
        <w:rFonts w:ascii="Arial" w:eastAsia="Times New Roman" w:hAnsi="Arial" w:cs="Arial" w:hint="default"/>
      </w:rPr>
    </w:lvl>
    <w:lvl w:ilvl="1" w:tplc="04180003">
      <w:start w:val="1"/>
      <w:numFmt w:val="bullet"/>
      <w:lvlText w:val="o"/>
      <w:lvlJc w:val="left"/>
      <w:pPr>
        <w:ind w:left="1222" w:hanging="360"/>
      </w:pPr>
      <w:rPr>
        <w:rFonts w:ascii="Courier New" w:hAnsi="Courier New" w:cs="Courier New" w:hint="default"/>
      </w:rPr>
    </w:lvl>
    <w:lvl w:ilvl="2" w:tplc="04180005">
      <w:start w:val="1"/>
      <w:numFmt w:val="bullet"/>
      <w:lvlText w:val=""/>
      <w:lvlJc w:val="left"/>
      <w:pPr>
        <w:ind w:left="1942" w:hanging="360"/>
      </w:pPr>
      <w:rPr>
        <w:rFonts w:ascii="Wingdings" w:hAnsi="Wingdings" w:hint="default"/>
      </w:rPr>
    </w:lvl>
    <w:lvl w:ilvl="3" w:tplc="04180001">
      <w:start w:val="1"/>
      <w:numFmt w:val="bullet"/>
      <w:lvlText w:val=""/>
      <w:lvlJc w:val="left"/>
      <w:pPr>
        <w:ind w:left="2662" w:hanging="360"/>
      </w:pPr>
      <w:rPr>
        <w:rFonts w:ascii="Symbol" w:hAnsi="Symbol" w:hint="default"/>
      </w:rPr>
    </w:lvl>
    <w:lvl w:ilvl="4" w:tplc="04180003">
      <w:start w:val="1"/>
      <w:numFmt w:val="bullet"/>
      <w:lvlText w:val="o"/>
      <w:lvlJc w:val="left"/>
      <w:pPr>
        <w:ind w:left="3382" w:hanging="360"/>
      </w:pPr>
      <w:rPr>
        <w:rFonts w:ascii="Courier New" w:hAnsi="Courier New" w:cs="Courier New" w:hint="default"/>
      </w:rPr>
    </w:lvl>
    <w:lvl w:ilvl="5" w:tplc="04180005">
      <w:start w:val="1"/>
      <w:numFmt w:val="bullet"/>
      <w:lvlText w:val=""/>
      <w:lvlJc w:val="left"/>
      <w:pPr>
        <w:ind w:left="4102" w:hanging="360"/>
      </w:pPr>
      <w:rPr>
        <w:rFonts w:ascii="Wingdings" w:hAnsi="Wingdings" w:hint="default"/>
      </w:rPr>
    </w:lvl>
    <w:lvl w:ilvl="6" w:tplc="04180001">
      <w:start w:val="1"/>
      <w:numFmt w:val="bullet"/>
      <w:lvlText w:val=""/>
      <w:lvlJc w:val="left"/>
      <w:pPr>
        <w:ind w:left="4822" w:hanging="360"/>
      </w:pPr>
      <w:rPr>
        <w:rFonts w:ascii="Symbol" w:hAnsi="Symbol" w:hint="default"/>
      </w:rPr>
    </w:lvl>
    <w:lvl w:ilvl="7" w:tplc="04180003">
      <w:start w:val="1"/>
      <w:numFmt w:val="bullet"/>
      <w:lvlText w:val="o"/>
      <w:lvlJc w:val="left"/>
      <w:pPr>
        <w:ind w:left="5542" w:hanging="360"/>
      </w:pPr>
      <w:rPr>
        <w:rFonts w:ascii="Courier New" w:hAnsi="Courier New" w:cs="Courier New" w:hint="default"/>
      </w:rPr>
    </w:lvl>
    <w:lvl w:ilvl="8" w:tplc="04180005">
      <w:start w:val="1"/>
      <w:numFmt w:val="bullet"/>
      <w:lvlText w:val=""/>
      <w:lvlJc w:val="left"/>
      <w:pPr>
        <w:ind w:left="6262" w:hanging="360"/>
      </w:pPr>
      <w:rPr>
        <w:rFonts w:ascii="Wingdings" w:hAnsi="Wingdings" w:hint="default"/>
      </w:rPr>
    </w:lvl>
  </w:abstractNum>
  <w:abstractNum w:abstractNumId="15">
    <w:nsid w:val="70024E08"/>
    <w:multiLevelType w:val="hybridMultilevel"/>
    <w:tmpl w:val="7F9C07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27C550B"/>
    <w:multiLevelType w:val="hybridMultilevel"/>
    <w:tmpl w:val="A488A104"/>
    <w:lvl w:ilvl="0" w:tplc="16CC1688">
      <w:start w:val="3"/>
      <w:numFmt w:val="bullet"/>
      <w:lvlText w:val="-"/>
      <w:lvlJc w:val="left"/>
      <w:pPr>
        <w:ind w:left="690" w:hanging="360"/>
      </w:pPr>
      <w:rPr>
        <w:rFonts w:ascii="Times New Roman" w:eastAsia="Arial"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7">
    <w:nsid w:val="7E280B7D"/>
    <w:multiLevelType w:val="hybridMultilevel"/>
    <w:tmpl w:val="C07253C0"/>
    <w:lvl w:ilvl="0" w:tplc="168095D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2"/>
  </w:num>
  <w:num w:numId="6">
    <w:abstractNumId w:val="7"/>
  </w:num>
  <w:num w:numId="7">
    <w:abstractNumId w:val="15"/>
  </w:num>
  <w:num w:numId="8">
    <w:abstractNumId w:val="4"/>
  </w:num>
  <w:num w:numId="9">
    <w:abstractNumId w:val="17"/>
  </w:num>
  <w:num w:numId="10">
    <w:abstractNumId w:val="12"/>
  </w:num>
  <w:num w:numId="11">
    <w:abstractNumId w:val="13"/>
  </w:num>
  <w:num w:numId="12">
    <w:abstractNumId w:val="3"/>
  </w:num>
  <w:num w:numId="13">
    <w:abstractNumId w:val="10"/>
  </w:num>
  <w:num w:numId="14">
    <w:abstractNumId w:val="11"/>
  </w:num>
  <w:num w:numId="15">
    <w:abstractNumId w:val="1"/>
  </w:num>
  <w:num w:numId="16">
    <w:abstractNumId w:val="5"/>
  </w:num>
  <w:num w:numId="17">
    <w:abstractNumId w:val="6"/>
  </w:num>
  <w:num w:numId="18">
    <w:abstractNumId w:val="16"/>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13"/>
    <w:rsid w:val="000041C7"/>
    <w:rsid w:val="00025094"/>
    <w:rsid w:val="00025CF2"/>
    <w:rsid w:val="00026918"/>
    <w:rsid w:val="00030FDB"/>
    <w:rsid w:val="000437DD"/>
    <w:rsid w:val="000510B5"/>
    <w:rsid w:val="00063FD4"/>
    <w:rsid w:val="00065025"/>
    <w:rsid w:val="00066E0E"/>
    <w:rsid w:val="00071420"/>
    <w:rsid w:val="00073258"/>
    <w:rsid w:val="000747F3"/>
    <w:rsid w:val="00080760"/>
    <w:rsid w:val="00084F27"/>
    <w:rsid w:val="00090308"/>
    <w:rsid w:val="00095C17"/>
    <w:rsid w:val="00096EE0"/>
    <w:rsid w:val="000A10CD"/>
    <w:rsid w:val="000A14E1"/>
    <w:rsid w:val="000B0419"/>
    <w:rsid w:val="000B1DC7"/>
    <w:rsid w:val="000B4F27"/>
    <w:rsid w:val="000C1FFB"/>
    <w:rsid w:val="000C4D0A"/>
    <w:rsid w:val="000D0173"/>
    <w:rsid w:val="000D0A4B"/>
    <w:rsid w:val="000D55AB"/>
    <w:rsid w:val="000E0B67"/>
    <w:rsid w:val="000E258C"/>
    <w:rsid w:val="000E2D75"/>
    <w:rsid w:val="000F07E3"/>
    <w:rsid w:val="000F468F"/>
    <w:rsid w:val="000F5BD7"/>
    <w:rsid w:val="000F6389"/>
    <w:rsid w:val="00104418"/>
    <w:rsid w:val="00105081"/>
    <w:rsid w:val="00107EEB"/>
    <w:rsid w:val="00111ADB"/>
    <w:rsid w:val="001207D2"/>
    <w:rsid w:val="001337E3"/>
    <w:rsid w:val="00145996"/>
    <w:rsid w:val="00146309"/>
    <w:rsid w:val="00151CD7"/>
    <w:rsid w:val="001563F4"/>
    <w:rsid w:val="00164461"/>
    <w:rsid w:val="0016702E"/>
    <w:rsid w:val="001749D9"/>
    <w:rsid w:val="00174AA5"/>
    <w:rsid w:val="00175A68"/>
    <w:rsid w:val="00182D28"/>
    <w:rsid w:val="00197D6F"/>
    <w:rsid w:val="001A0198"/>
    <w:rsid w:val="001A716E"/>
    <w:rsid w:val="001B46D0"/>
    <w:rsid w:val="001C20CC"/>
    <w:rsid w:val="001C292E"/>
    <w:rsid w:val="001C5B41"/>
    <w:rsid w:val="001C691C"/>
    <w:rsid w:val="001D2FBC"/>
    <w:rsid w:val="001E42DD"/>
    <w:rsid w:val="001E4AEF"/>
    <w:rsid w:val="001E6A13"/>
    <w:rsid w:val="001E7733"/>
    <w:rsid w:val="001F252D"/>
    <w:rsid w:val="001F2A48"/>
    <w:rsid w:val="001F45CD"/>
    <w:rsid w:val="001F4BE8"/>
    <w:rsid w:val="0020632F"/>
    <w:rsid w:val="00206402"/>
    <w:rsid w:val="0020712B"/>
    <w:rsid w:val="00207ECF"/>
    <w:rsid w:val="0021466D"/>
    <w:rsid w:val="00230280"/>
    <w:rsid w:val="00233127"/>
    <w:rsid w:val="00250080"/>
    <w:rsid w:val="00250256"/>
    <w:rsid w:val="00263814"/>
    <w:rsid w:val="0026390B"/>
    <w:rsid w:val="00264EEF"/>
    <w:rsid w:val="0027154C"/>
    <w:rsid w:val="00283CA6"/>
    <w:rsid w:val="002A1E92"/>
    <w:rsid w:val="002A2197"/>
    <w:rsid w:val="002A67F2"/>
    <w:rsid w:val="002B33A0"/>
    <w:rsid w:val="002B7166"/>
    <w:rsid w:val="002C19CB"/>
    <w:rsid w:val="002C2859"/>
    <w:rsid w:val="002C378F"/>
    <w:rsid w:val="002C6DC9"/>
    <w:rsid w:val="002D2B87"/>
    <w:rsid w:val="002D5034"/>
    <w:rsid w:val="002D5B07"/>
    <w:rsid w:val="002D7777"/>
    <w:rsid w:val="002E217F"/>
    <w:rsid w:val="002E5CA2"/>
    <w:rsid w:val="00310C67"/>
    <w:rsid w:val="0031121D"/>
    <w:rsid w:val="003215AC"/>
    <w:rsid w:val="0032356D"/>
    <w:rsid w:val="00327497"/>
    <w:rsid w:val="003311D1"/>
    <w:rsid w:val="003379EA"/>
    <w:rsid w:val="00340837"/>
    <w:rsid w:val="00343BE8"/>
    <w:rsid w:val="00346FC5"/>
    <w:rsid w:val="00347FE7"/>
    <w:rsid w:val="00351A50"/>
    <w:rsid w:val="00352BD3"/>
    <w:rsid w:val="00353F5F"/>
    <w:rsid w:val="00354955"/>
    <w:rsid w:val="00355986"/>
    <w:rsid w:val="0036104C"/>
    <w:rsid w:val="0036111C"/>
    <w:rsid w:val="00366694"/>
    <w:rsid w:val="00367B60"/>
    <w:rsid w:val="00371E83"/>
    <w:rsid w:val="00375DE1"/>
    <w:rsid w:val="00377112"/>
    <w:rsid w:val="00391EB7"/>
    <w:rsid w:val="00396DB6"/>
    <w:rsid w:val="003A2C13"/>
    <w:rsid w:val="003A51A5"/>
    <w:rsid w:val="003B63DC"/>
    <w:rsid w:val="003B720F"/>
    <w:rsid w:val="003B7BA1"/>
    <w:rsid w:val="003C3E55"/>
    <w:rsid w:val="003D0D36"/>
    <w:rsid w:val="003D2A50"/>
    <w:rsid w:val="003D3FBF"/>
    <w:rsid w:val="003E414B"/>
    <w:rsid w:val="003E4635"/>
    <w:rsid w:val="003E513F"/>
    <w:rsid w:val="003E527A"/>
    <w:rsid w:val="003F1D41"/>
    <w:rsid w:val="003F628F"/>
    <w:rsid w:val="003F6E83"/>
    <w:rsid w:val="004002B4"/>
    <w:rsid w:val="00407114"/>
    <w:rsid w:val="004213C4"/>
    <w:rsid w:val="00421D62"/>
    <w:rsid w:val="00433964"/>
    <w:rsid w:val="00435779"/>
    <w:rsid w:val="00437FB4"/>
    <w:rsid w:val="00455FC0"/>
    <w:rsid w:val="00457708"/>
    <w:rsid w:val="00472180"/>
    <w:rsid w:val="00472706"/>
    <w:rsid w:val="004733F7"/>
    <w:rsid w:val="004747B4"/>
    <w:rsid w:val="004756A9"/>
    <w:rsid w:val="0047583C"/>
    <w:rsid w:val="00477606"/>
    <w:rsid w:val="00480906"/>
    <w:rsid w:val="0048581A"/>
    <w:rsid w:val="0049306A"/>
    <w:rsid w:val="004A4897"/>
    <w:rsid w:val="004B705F"/>
    <w:rsid w:val="004C56FC"/>
    <w:rsid w:val="004D6E00"/>
    <w:rsid w:val="004F0AE5"/>
    <w:rsid w:val="005010B4"/>
    <w:rsid w:val="00510067"/>
    <w:rsid w:val="00511F71"/>
    <w:rsid w:val="005132FC"/>
    <w:rsid w:val="00516B4F"/>
    <w:rsid w:val="00523862"/>
    <w:rsid w:val="005276E8"/>
    <w:rsid w:val="00530B8E"/>
    <w:rsid w:val="005333AE"/>
    <w:rsid w:val="0053615E"/>
    <w:rsid w:val="00556E23"/>
    <w:rsid w:val="0056132A"/>
    <w:rsid w:val="00561962"/>
    <w:rsid w:val="0056637D"/>
    <w:rsid w:val="00571ABB"/>
    <w:rsid w:val="00575271"/>
    <w:rsid w:val="0058308C"/>
    <w:rsid w:val="00587574"/>
    <w:rsid w:val="005914CC"/>
    <w:rsid w:val="00591CD5"/>
    <w:rsid w:val="0059435A"/>
    <w:rsid w:val="00597E1F"/>
    <w:rsid w:val="005B233A"/>
    <w:rsid w:val="005B79A0"/>
    <w:rsid w:val="005C009C"/>
    <w:rsid w:val="005C1F6D"/>
    <w:rsid w:val="005C5155"/>
    <w:rsid w:val="005D5E2F"/>
    <w:rsid w:val="005D640E"/>
    <w:rsid w:val="005E300D"/>
    <w:rsid w:val="005E5815"/>
    <w:rsid w:val="005E79B6"/>
    <w:rsid w:val="005F6FD2"/>
    <w:rsid w:val="0060151F"/>
    <w:rsid w:val="00606096"/>
    <w:rsid w:val="00613551"/>
    <w:rsid w:val="00613AE1"/>
    <w:rsid w:val="0061497C"/>
    <w:rsid w:val="00625BCB"/>
    <w:rsid w:val="00627D0F"/>
    <w:rsid w:val="006308CD"/>
    <w:rsid w:val="0063548D"/>
    <w:rsid w:val="006410A1"/>
    <w:rsid w:val="00656EA5"/>
    <w:rsid w:val="0067120E"/>
    <w:rsid w:val="0067293F"/>
    <w:rsid w:val="0067301D"/>
    <w:rsid w:val="006802D0"/>
    <w:rsid w:val="00681709"/>
    <w:rsid w:val="006848CE"/>
    <w:rsid w:val="00696EF6"/>
    <w:rsid w:val="006A1BFE"/>
    <w:rsid w:val="006B0171"/>
    <w:rsid w:val="006B3A15"/>
    <w:rsid w:val="006B779A"/>
    <w:rsid w:val="006C5218"/>
    <w:rsid w:val="006D2F2F"/>
    <w:rsid w:val="006E4336"/>
    <w:rsid w:val="006E45FA"/>
    <w:rsid w:val="006E52EB"/>
    <w:rsid w:val="006F23F3"/>
    <w:rsid w:val="006F5856"/>
    <w:rsid w:val="00706009"/>
    <w:rsid w:val="0072512F"/>
    <w:rsid w:val="007356DF"/>
    <w:rsid w:val="00742D83"/>
    <w:rsid w:val="00744893"/>
    <w:rsid w:val="0074579F"/>
    <w:rsid w:val="00750970"/>
    <w:rsid w:val="00753C24"/>
    <w:rsid w:val="00754A69"/>
    <w:rsid w:val="00763E50"/>
    <w:rsid w:val="0079568B"/>
    <w:rsid w:val="00796F76"/>
    <w:rsid w:val="007A252D"/>
    <w:rsid w:val="007A5515"/>
    <w:rsid w:val="007B437C"/>
    <w:rsid w:val="007B4672"/>
    <w:rsid w:val="007B7323"/>
    <w:rsid w:val="007C02FA"/>
    <w:rsid w:val="007C0408"/>
    <w:rsid w:val="007C1DDA"/>
    <w:rsid w:val="007C3FF8"/>
    <w:rsid w:val="007D36DF"/>
    <w:rsid w:val="007D6909"/>
    <w:rsid w:val="007D790E"/>
    <w:rsid w:val="00802641"/>
    <w:rsid w:val="008100A9"/>
    <w:rsid w:val="00813D19"/>
    <w:rsid w:val="008142F1"/>
    <w:rsid w:val="008171DC"/>
    <w:rsid w:val="00822A76"/>
    <w:rsid w:val="00834AEC"/>
    <w:rsid w:val="00835D9C"/>
    <w:rsid w:val="00850066"/>
    <w:rsid w:val="00853460"/>
    <w:rsid w:val="00856488"/>
    <w:rsid w:val="00864C29"/>
    <w:rsid w:val="00873448"/>
    <w:rsid w:val="00875C3C"/>
    <w:rsid w:val="008762CD"/>
    <w:rsid w:val="00877AFC"/>
    <w:rsid w:val="00885D26"/>
    <w:rsid w:val="008A4011"/>
    <w:rsid w:val="008B12F3"/>
    <w:rsid w:val="008B3E63"/>
    <w:rsid w:val="008B47FC"/>
    <w:rsid w:val="008B4989"/>
    <w:rsid w:val="008C0AF3"/>
    <w:rsid w:val="008E2090"/>
    <w:rsid w:val="008E2B12"/>
    <w:rsid w:val="008E2D18"/>
    <w:rsid w:val="008E52CD"/>
    <w:rsid w:val="008F02DC"/>
    <w:rsid w:val="008F393B"/>
    <w:rsid w:val="008F3D19"/>
    <w:rsid w:val="008F42DF"/>
    <w:rsid w:val="008F4FBC"/>
    <w:rsid w:val="009062DF"/>
    <w:rsid w:val="00921623"/>
    <w:rsid w:val="009266E2"/>
    <w:rsid w:val="0092729A"/>
    <w:rsid w:val="0093318B"/>
    <w:rsid w:val="00941DE5"/>
    <w:rsid w:val="00947C51"/>
    <w:rsid w:val="00950BE2"/>
    <w:rsid w:val="00954BAE"/>
    <w:rsid w:val="00956C34"/>
    <w:rsid w:val="0096236E"/>
    <w:rsid w:val="00983B81"/>
    <w:rsid w:val="00986821"/>
    <w:rsid w:val="00990AB5"/>
    <w:rsid w:val="00992863"/>
    <w:rsid w:val="00994AF4"/>
    <w:rsid w:val="009A1F26"/>
    <w:rsid w:val="009A4095"/>
    <w:rsid w:val="009A647B"/>
    <w:rsid w:val="009B1244"/>
    <w:rsid w:val="009B2E4A"/>
    <w:rsid w:val="009C1FA1"/>
    <w:rsid w:val="009C568C"/>
    <w:rsid w:val="009C6E50"/>
    <w:rsid w:val="009D3D2F"/>
    <w:rsid w:val="009D4165"/>
    <w:rsid w:val="009E1588"/>
    <w:rsid w:val="009F0C2C"/>
    <w:rsid w:val="009F6326"/>
    <w:rsid w:val="00A068B7"/>
    <w:rsid w:val="00A07127"/>
    <w:rsid w:val="00A132C3"/>
    <w:rsid w:val="00A16BBF"/>
    <w:rsid w:val="00A2170D"/>
    <w:rsid w:val="00A226A4"/>
    <w:rsid w:val="00A24698"/>
    <w:rsid w:val="00A27E1C"/>
    <w:rsid w:val="00A30374"/>
    <w:rsid w:val="00A34CAA"/>
    <w:rsid w:val="00A35427"/>
    <w:rsid w:val="00A44E4B"/>
    <w:rsid w:val="00A52CDC"/>
    <w:rsid w:val="00A536C8"/>
    <w:rsid w:val="00A611E4"/>
    <w:rsid w:val="00A63FC1"/>
    <w:rsid w:val="00A658FD"/>
    <w:rsid w:val="00A665AE"/>
    <w:rsid w:val="00A85068"/>
    <w:rsid w:val="00A91052"/>
    <w:rsid w:val="00A93563"/>
    <w:rsid w:val="00AA2BC5"/>
    <w:rsid w:val="00AA738A"/>
    <w:rsid w:val="00AB03CE"/>
    <w:rsid w:val="00AB055A"/>
    <w:rsid w:val="00AB120C"/>
    <w:rsid w:val="00AB34AC"/>
    <w:rsid w:val="00AB3789"/>
    <w:rsid w:val="00AB4991"/>
    <w:rsid w:val="00AC19A6"/>
    <w:rsid w:val="00AD0C7C"/>
    <w:rsid w:val="00AD62CD"/>
    <w:rsid w:val="00AD62E5"/>
    <w:rsid w:val="00AD77B5"/>
    <w:rsid w:val="00AE024C"/>
    <w:rsid w:val="00AE1763"/>
    <w:rsid w:val="00AE4906"/>
    <w:rsid w:val="00AE4F33"/>
    <w:rsid w:val="00AE519F"/>
    <w:rsid w:val="00AE766F"/>
    <w:rsid w:val="00AE78FD"/>
    <w:rsid w:val="00AF359C"/>
    <w:rsid w:val="00B03D32"/>
    <w:rsid w:val="00B04C20"/>
    <w:rsid w:val="00B10737"/>
    <w:rsid w:val="00B119D2"/>
    <w:rsid w:val="00B150F7"/>
    <w:rsid w:val="00B31107"/>
    <w:rsid w:val="00B4147C"/>
    <w:rsid w:val="00B42572"/>
    <w:rsid w:val="00B465B4"/>
    <w:rsid w:val="00B50A1D"/>
    <w:rsid w:val="00B51D23"/>
    <w:rsid w:val="00B51EBA"/>
    <w:rsid w:val="00B54BCF"/>
    <w:rsid w:val="00B60A4F"/>
    <w:rsid w:val="00B6203D"/>
    <w:rsid w:val="00B63148"/>
    <w:rsid w:val="00B72B23"/>
    <w:rsid w:val="00B76032"/>
    <w:rsid w:val="00BA0812"/>
    <w:rsid w:val="00BA38E2"/>
    <w:rsid w:val="00BA7771"/>
    <w:rsid w:val="00BC21A4"/>
    <w:rsid w:val="00BC28BF"/>
    <w:rsid w:val="00BC29D7"/>
    <w:rsid w:val="00BD28D6"/>
    <w:rsid w:val="00BF55A8"/>
    <w:rsid w:val="00BF7BF2"/>
    <w:rsid w:val="00C00595"/>
    <w:rsid w:val="00C077AF"/>
    <w:rsid w:val="00C1039E"/>
    <w:rsid w:val="00C105B2"/>
    <w:rsid w:val="00C15A5C"/>
    <w:rsid w:val="00C20018"/>
    <w:rsid w:val="00C255E3"/>
    <w:rsid w:val="00C278ED"/>
    <w:rsid w:val="00C351F4"/>
    <w:rsid w:val="00C40886"/>
    <w:rsid w:val="00C4091A"/>
    <w:rsid w:val="00C450E7"/>
    <w:rsid w:val="00C51AAD"/>
    <w:rsid w:val="00C56BD2"/>
    <w:rsid w:val="00C621E8"/>
    <w:rsid w:val="00C6271F"/>
    <w:rsid w:val="00C6446C"/>
    <w:rsid w:val="00C71F5E"/>
    <w:rsid w:val="00C73786"/>
    <w:rsid w:val="00C84273"/>
    <w:rsid w:val="00C9488E"/>
    <w:rsid w:val="00CA079E"/>
    <w:rsid w:val="00CB5170"/>
    <w:rsid w:val="00CB6952"/>
    <w:rsid w:val="00CC15B6"/>
    <w:rsid w:val="00CC165A"/>
    <w:rsid w:val="00CC6D02"/>
    <w:rsid w:val="00CD21FE"/>
    <w:rsid w:val="00CD4767"/>
    <w:rsid w:val="00CD493B"/>
    <w:rsid w:val="00CD6136"/>
    <w:rsid w:val="00CE2073"/>
    <w:rsid w:val="00CF0CB0"/>
    <w:rsid w:val="00CF139B"/>
    <w:rsid w:val="00CF1F8D"/>
    <w:rsid w:val="00D126E6"/>
    <w:rsid w:val="00D14A02"/>
    <w:rsid w:val="00D15AF4"/>
    <w:rsid w:val="00D16428"/>
    <w:rsid w:val="00D1767F"/>
    <w:rsid w:val="00D21701"/>
    <w:rsid w:val="00D23B17"/>
    <w:rsid w:val="00D3291B"/>
    <w:rsid w:val="00D35B03"/>
    <w:rsid w:val="00D35EDD"/>
    <w:rsid w:val="00D375C9"/>
    <w:rsid w:val="00D46D54"/>
    <w:rsid w:val="00D4798A"/>
    <w:rsid w:val="00D505DD"/>
    <w:rsid w:val="00D50E1D"/>
    <w:rsid w:val="00D51B17"/>
    <w:rsid w:val="00D52D44"/>
    <w:rsid w:val="00D605D1"/>
    <w:rsid w:val="00D62BE8"/>
    <w:rsid w:val="00D65A1D"/>
    <w:rsid w:val="00D70D81"/>
    <w:rsid w:val="00D73D0D"/>
    <w:rsid w:val="00D76475"/>
    <w:rsid w:val="00D83C75"/>
    <w:rsid w:val="00D8748F"/>
    <w:rsid w:val="00D87627"/>
    <w:rsid w:val="00D90A86"/>
    <w:rsid w:val="00DB7F19"/>
    <w:rsid w:val="00DC1D66"/>
    <w:rsid w:val="00DC5739"/>
    <w:rsid w:val="00DC691F"/>
    <w:rsid w:val="00DC762A"/>
    <w:rsid w:val="00DD43C0"/>
    <w:rsid w:val="00DD45A4"/>
    <w:rsid w:val="00DD5232"/>
    <w:rsid w:val="00DE0E67"/>
    <w:rsid w:val="00DE2170"/>
    <w:rsid w:val="00DE4133"/>
    <w:rsid w:val="00DF5400"/>
    <w:rsid w:val="00E0392A"/>
    <w:rsid w:val="00E059DB"/>
    <w:rsid w:val="00E14650"/>
    <w:rsid w:val="00E24AC6"/>
    <w:rsid w:val="00E374D9"/>
    <w:rsid w:val="00E379B5"/>
    <w:rsid w:val="00E44209"/>
    <w:rsid w:val="00E47488"/>
    <w:rsid w:val="00E47BF9"/>
    <w:rsid w:val="00E5166F"/>
    <w:rsid w:val="00E53499"/>
    <w:rsid w:val="00E53A7F"/>
    <w:rsid w:val="00E560E7"/>
    <w:rsid w:val="00E576E6"/>
    <w:rsid w:val="00E618E8"/>
    <w:rsid w:val="00E62F21"/>
    <w:rsid w:val="00E63B8E"/>
    <w:rsid w:val="00E736DC"/>
    <w:rsid w:val="00E74DBE"/>
    <w:rsid w:val="00E76711"/>
    <w:rsid w:val="00E83D35"/>
    <w:rsid w:val="00E85774"/>
    <w:rsid w:val="00E86690"/>
    <w:rsid w:val="00E91699"/>
    <w:rsid w:val="00E933FF"/>
    <w:rsid w:val="00E94F3C"/>
    <w:rsid w:val="00EA1320"/>
    <w:rsid w:val="00EB06CA"/>
    <w:rsid w:val="00EB260C"/>
    <w:rsid w:val="00EB3B64"/>
    <w:rsid w:val="00ED2193"/>
    <w:rsid w:val="00ED7DC2"/>
    <w:rsid w:val="00EE1D68"/>
    <w:rsid w:val="00EF16AF"/>
    <w:rsid w:val="00EF63EE"/>
    <w:rsid w:val="00F06295"/>
    <w:rsid w:val="00F12864"/>
    <w:rsid w:val="00F16125"/>
    <w:rsid w:val="00F20415"/>
    <w:rsid w:val="00F267B3"/>
    <w:rsid w:val="00F33F4F"/>
    <w:rsid w:val="00F36DAE"/>
    <w:rsid w:val="00F40AD1"/>
    <w:rsid w:val="00F44552"/>
    <w:rsid w:val="00F46681"/>
    <w:rsid w:val="00F479DA"/>
    <w:rsid w:val="00F47F17"/>
    <w:rsid w:val="00F50C16"/>
    <w:rsid w:val="00F5163E"/>
    <w:rsid w:val="00F51700"/>
    <w:rsid w:val="00F6126B"/>
    <w:rsid w:val="00F62703"/>
    <w:rsid w:val="00F64F61"/>
    <w:rsid w:val="00F656CF"/>
    <w:rsid w:val="00F71AE1"/>
    <w:rsid w:val="00F7686C"/>
    <w:rsid w:val="00F774E4"/>
    <w:rsid w:val="00F7781A"/>
    <w:rsid w:val="00F77F31"/>
    <w:rsid w:val="00F8115C"/>
    <w:rsid w:val="00F91E7D"/>
    <w:rsid w:val="00F9337C"/>
    <w:rsid w:val="00FA2097"/>
    <w:rsid w:val="00FB2866"/>
    <w:rsid w:val="00FB3EE9"/>
    <w:rsid w:val="00FB4210"/>
    <w:rsid w:val="00FB6B55"/>
    <w:rsid w:val="00FC476B"/>
    <w:rsid w:val="00FC7952"/>
    <w:rsid w:val="00FD2AD9"/>
    <w:rsid w:val="00FD2CD4"/>
    <w:rsid w:val="00FD4A09"/>
    <w:rsid w:val="00FE08B4"/>
    <w:rsid w:val="00FE0D2C"/>
    <w:rsid w:val="00FE5D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18"/>
    <w:pPr>
      <w:widowControl w:val="0"/>
      <w:suppressAutoHyphens/>
      <w:autoSpaceDE w:val="0"/>
    </w:pPr>
    <w:rPr>
      <w:rFonts w:ascii="MS Sans Serif" w:eastAsia="MS Sans Serif" w:hAnsi="MS Sans Serif" w:cs="MS Sans Serif"/>
      <w:sz w:val="24"/>
      <w:szCs w:val="24"/>
      <w:lang w:bidi="ro-RO"/>
    </w:rPr>
  </w:style>
  <w:style w:type="paragraph" w:styleId="Heading2">
    <w:name w:val="heading 2"/>
    <w:basedOn w:val="Normal"/>
    <w:qFormat/>
    <w:rsid w:val="00556E23"/>
    <w:pPr>
      <w:widowControl/>
      <w:suppressAutoHyphens w:val="0"/>
      <w:autoSpaceDE/>
      <w:spacing w:before="100" w:beforeAutospacing="1" w:after="100" w:afterAutospacing="1"/>
      <w:outlineLvl w:val="1"/>
    </w:pPr>
    <w:rPr>
      <w:rFonts w:ascii="Times New Roman" w:eastAsia="Times New Roman" w:hAnsi="Times New Roman" w:cs="Times New Roman"/>
      <w:b/>
      <w:bCs/>
      <w:sz w:val="36"/>
      <w:szCs w:val="36"/>
      <w:lang w:val="en-US" w:eastAsia="en-US" w:bidi="ar-SA"/>
    </w:rPr>
  </w:style>
  <w:style w:type="paragraph" w:styleId="Heading4">
    <w:name w:val="heading 4"/>
    <w:basedOn w:val="Normal"/>
    <w:next w:val="Normal"/>
    <w:link w:val="Heading4Char"/>
    <w:uiPriority w:val="9"/>
    <w:semiHidden/>
    <w:unhideWhenUsed/>
    <w:qFormat/>
    <w:rsid w:val="00CF139B"/>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139B"/>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C20018"/>
    <w:pPr>
      <w:keepNext/>
      <w:spacing w:before="240" w:after="120"/>
    </w:pPr>
    <w:rPr>
      <w:rFonts w:ascii="Arial" w:eastAsia="Lucida Sans Unicode" w:hAnsi="Arial" w:cs="Tahoma"/>
      <w:sz w:val="28"/>
      <w:szCs w:val="28"/>
    </w:rPr>
  </w:style>
  <w:style w:type="paragraph" w:styleId="BodyText">
    <w:name w:val="Body Text"/>
    <w:basedOn w:val="Normal"/>
    <w:rsid w:val="00C20018"/>
    <w:pPr>
      <w:spacing w:after="120"/>
    </w:pPr>
  </w:style>
  <w:style w:type="paragraph" w:styleId="List">
    <w:name w:val="List"/>
    <w:basedOn w:val="BodyText"/>
    <w:rsid w:val="00C20018"/>
    <w:rPr>
      <w:rFonts w:cs="Tahoma"/>
    </w:rPr>
  </w:style>
  <w:style w:type="paragraph" w:styleId="Caption">
    <w:name w:val="caption"/>
    <w:basedOn w:val="Normal"/>
    <w:qFormat/>
    <w:rsid w:val="00C20018"/>
    <w:pPr>
      <w:suppressLineNumbers/>
      <w:spacing w:before="120" w:after="120"/>
    </w:pPr>
    <w:rPr>
      <w:rFonts w:cs="Tahoma"/>
      <w:i/>
      <w:iCs/>
    </w:rPr>
  </w:style>
  <w:style w:type="paragraph" w:customStyle="1" w:styleId="Index">
    <w:name w:val="Index"/>
    <w:basedOn w:val="Normal"/>
    <w:rsid w:val="00C20018"/>
    <w:pPr>
      <w:suppressLineNumbers/>
    </w:pPr>
    <w:rPr>
      <w:rFonts w:cs="Tahoma"/>
    </w:rPr>
  </w:style>
  <w:style w:type="paragraph" w:styleId="NormalWeb">
    <w:name w:val="Normal (Web)"/>
    <w:basedOn w:val="Normal"/>
    <w:rsid w:val="00556E23"/>
    <w:pPr>
      <w:widowControl/>
      <w:suppressAutoHyphens w:val="0"/>
      <w:autoSpaceDE/>
      <w:spacing w:before="100" w:beforeAutospacing="1" w:after="100" w:afterAutospacing="1"/>
    </w:pPr>
    <w:rPr>
      <w:rFonts w:ascii="Times New Roman" w:eastAsia="Times New Roman" w:hAnsi="Times New Roman" w:cs="Times New Roman"/>
      <w:lang w:val="en-US" w:eastAsia="en-US" w:bidi="ar-SA"/>
    </w:rPr>
  </w:style>
  <w:style w:type="paragraph" w:customStyle="1" w:styleId="CharCharCharCaracterCaracterCaracterCharCaracterCharCharCharCharCharCharCharCharChar">
    <w:name w:val="Char Char Char Caracter Caracter Caracter Char Caracter Char Char Char Char Char Char Char Char Char"/>
    <w:basedOn w:val="Normal"/>
    <w:rsid w:val="00853460"/>
    <w:pPr>
      <w:widowControl/>
      <w:suppressAutoHyphens w:val="0"/>
      <w:autoSpaceDE/>
    </w:pPr>
    <w:rPr>
      <w:rFonts w:ascii="Times New Roman" w:eastAsia="Times New Roman" w:hAnsi="Times New Roman" w:cs="Times New Roman"/>
      <w:lang w:val="pl-PL" w:eastAsia="pl-PL" w:bidi="ar-SA"/>
    </w:rPr>
  </w:style>
  <w:style w:type="paragraph" w:customStyle="1" w:styleId="DefaultText">
    <w:name w:val="Default Text"/>
    <w:basedOn w:val="Normal"/>
    <w:link w:val="DefaultTextChar"/>
    <w:rsid w:val="006848CE"/>
    <w:pPr>
      <w:widowControl/>
      <w:suppressAutoHyphens w:val="0"/>
      <w:autoSpaceDE/>
    </w:pPr>
    <w:rPr>
      <w:rFonts w:ascii="Times New Roman" w:eastAsia="Times New Roman" w:hAnsi="Times New Roman" w:cs="Times New Roman"/>
      <w:noProof/>
      <w:szCs w:val="20"/>
      <w:lang w:val="en-US" w:eastAsia="en-US" w:bidi="ar-SA"/>
    </w:rPr>
  </w:style>
  <w:style w:type="paragraph" w:styleId="BalloonText">
    <w:name w:val="Balloon Text"/>
    <w:basedOn w:val="Normal"/>
    <w:link w:val="BalloonTextChar"/>
    <w:uiPriority w:val="99"/>
    <w:semiHidden/>
    <w:unhideWhenUsed/>
    <w:rsid w:val="006848CE"/>
    <w:rPr>
      <w:rFonts w:ascii="Segoe UI" w:hAnsi="Segoe UI" w:cs="Segoe UI"/>
      <w:sz w:val="18"/>
      <w:szCs w:val="18"/>
    </w:rPr>
  </w:style>
  <w:style w:type="character" w:customStyle="1" w:styleId="BalloonTextChar">
    <w:name w:val="Balloon Text Char"/>
    <w:link w:val="BalloonText"/>
    <w:uiPriority w:val="99"/>
    <w:semiHidden/>
    <w:rsid w:val="006848CE"/>
    <w:rPr>
      <w:rFonts w:ascii="Segoe UI" w:eastAsia="MS Sans Serif" w:hAnsi="Segoe UI" w:cs="Segoe UI"/>
      <w:sz w:val="18"/>
      <w:szCs w:val="18"/>
      <w:lang w:bidi="ro-RO"/>
    </w:rPr>
  </w:style>
  <w:style w:type="character" w:customStyle="1" w:styleId="apple-converted-space">
    <w:name w:val="apple-converted-space"/>
    <w:rsid w:val="001F45CD"/>
  </w:style>
  <w:style w:type="paragraph" w:styleId="ListParagraph">
    <w:name w:val="List Paragraph"/>
    <w:basedOn w:val="Normal"/>
    <w:uiPriority w:val="34"/>
    <w:qFormat/>
    <w:rsid w:val="001F45CD"/>
    <w:pPr>
      <w:ind w:left="708"/>
    </w:pPr>
  </w:style>
  <w:style w:type="paragraph" w:styleId="Header">
    <w:name w:val="header"/>
    <w:basedOn w:val="Normal"/>
    <w:link w:val="HeaderChar"/>
    <w:uiPriority w:val="99"/>
    <w:unhideWhenUsed/>
    <w:rsid w:val="00A24698"/>
    <w:pPr>
      <w:tabs>
        <w:tab w:val="center" w:pos="4536"/>
        <w:tab w:val="right" w:pos="9072"/>
      </w:tabs>
    </w:pPr>
  </w:style>
  <w:style w:type="character" w:customStyle="1" w:styleId="HeaderChar">
    <w:name w:val="Header Char"/>
    <w:link w:val="Header"/>
    <w:uiPriority w:val="99"/>
    <w:rsid w:val="00A24698"/>
    <w:rPr>
      <w:rFonts w:ascii="MS Sans Serif" w:eastAsia="MS Sans Serif" w:hAnsi="MS Sans Serif" w:cs="MS Sans Serif"/>
      <w:sz w:val="24"/>
      <w:szCs w:val="24"/>
      <w:lang w:bidi="ro-RO"/>
    </w:rPr>
  </w:style>
  <w:style w:type="paragraph" w:styleId="Footer">
    <w:name w:val="footer"/>
    <w:basedOn w:val="Normal"/>
    <w:link w:val="FooterChar"/>
    <w:uiPriority w:val="99"/>
    <w:unhideWhenUsed/>
    <w:rsid w:val="00A24698"/>
    <w:pPr>
      <w:tabs>
        <w:tab w:val="center" w:pos="4536"/>
        <w:tab w:val="right" w:pos="9072"/>
      </w:tabs>
    </w:pPr>
  </w:style>
  <w:style w:type="character" w:customStyle="1" w:styleId="FooterChar">
    <w:name w:val="Footer Char"/>
    <w:link w:val="Footer"/>
    <w:uiPriority w:val="99"/>
    <w:rsid w:val="00A24698"/>
    <w:rPr>
      <w:rFonts w:ascii="MS Sans Serif" w:eastAsia="MS Sans Serif" w:hAnsi="MS Sans Serif" w:cs="MS Sans Serif"/>
      <w:sz w:val="24"/>
      <w:szCs w:val="24"/>
      <w:lang w:bidi="ro-RO"/>
    </w:rPr>
  </w:style>
  <w:style w:type="character" w:customStyle="1" w:styleId="HTMLPreformattedChar">
    <w:name w:val="HTML Preformatted Char"/>
    <w:aliases w:val="Char Char Char"/>
    <w:link w:val="HTMLPreformatted"/>
    <w:locked/>
    <w:rsid w:val="00AF359C"/>
    <w:rPr>
      <w:rFonts w:ascii="Courier New" w:hAnsi="Courier New"/>
    </w:rPr>
  </w:style>
  <w:style w:type="paragraph" w:styleId="HTMLPreformatted">
    <w:name w:val="HTML Preformatted"/>
    <w:aliases w:val="Char Char"/>
    <w:basedOn w:val="Normal"/>
    <w:link w:val="HTMLPreformattedChar"/>
    <w:unhideWhenUsed/>
    <w:rsid w:val="00AF359C"/>
    <w:pPr>
      <w:widowControl/>
      <w:suppressAutoHyphens w:val="0"/>
      <w:autoSpaceDE/>
    </w:pPr>
    <w:rPr>
      <w:rFonts w:ascii="Courier New" w:eastAsia="Times New Roman" w:hAnsi="Courier New" w:cs="Times New Roman"/>
      <w:sz w:val="20"/>
      <w:szCs w:val="20"/>
      <w:lang w:bidi="ar-SA"/>
    </w:rPr>
  </w:style>
  <w:style w:type="character" w:customStyle="1" w:styleId="HTMLPreformattedChar1">
    <w:name w:val="HTML Preformatted Char1"/>
    <w:basedOn w:val="DefaultParagraphFont"/>
    <w:uiPriority w:val="99"/>
    <w:semiHidden/>
    <w:rsid w:val="00AF359C"/>
    <w:rPr>
      <w:rFonts w:ascii="Consolas" w:eastAsia="MS Sans Serif" w:hAnsi="Consolas" w:cs="Consolas"/>
      <w:lang w:bidi="ro-RO"/>
    </w:rPr>
  </w:style>
  <w:style w:type="table" w:styleId="TableGrid">
    <w:name w:val="Table Grid"/>
    <w:basedOn w:val="TableNormal"/>
    <w:uiPriority w:val="39"/>
    <w:rsid w:val="009266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2A"/>
    <w:rPr>
      <w:color w:val="0000FF"/>
      <w:u w:val="single"/>
    </w:rPr>
  </w:style>
  <w:style w:type="character" w:customStyle="1" w:styleId="st1">
    <w:name w:val="st1"/>
    <w:basedOn w:val="DefaultParagraphFont"/>
    <w:rsid w:val="00DC762A"/>
  </w:style>
  <w:style w:type="paragraph" w:customStyle="1" w:styleId="Default">
    <w:name w:val="Default"/>
    <w:rsid w:val="00FD2CD4"/>
    <w:pPr>
      <w:autoSpaceDE w:val="0"/>
      <w:autoSpaceDN w:val="0"/>
      <w:adjustRightInd w:val="0"/>
    </w:pPr>
    <w:rPr>
      <w:rFonts w:ascii="Georgia" w:hAnsi="Georgia" w:cs="Georgia"/>
      <w:color w:val="000000"/>
      <w:sz w:val="24"/>
      <w:szCs w:val="24"/>
      <w:lang w:val="en-US" w:eastAsia="en-US"/>
    </w:rPr>
  </w:style>
  <w:style w:type="character" w:customStyle="1" w:styleId="Heading4Char">
    <w:name w:val="Heading 4 Char"/>
    <w:basedOn w:val="DefaultParagraphFont"/>
    <w:link w:val="Heading4"/>
    <w:uiPriority w:val="9"/>
    <w:semiHidden/>
    <w:rsid w:val="00CF139B"/>
    <w:rPr>
      <w:rFonts w:asciiTheme="majorHAnsi" w:eastAsiaTheme="majorEastAsia" w:hAnsiTheme="majorHAnsi" w:cstheme="majorBidi"/>
      <w:b/>
      <w:bCs/>
      <w:i/>
      <w:iCs/>
      <w:color w:val="5B9BD5" w:themeColor="accent1"/>
      <w:sz w:val="24"/>
      <w:szCs w:val="24"/>
      <w:lang w:bidi="ro-RO"/>
    </w:rPr>
  </w:style>
  <w:style w:type="character" w:customStyle="1" w:styleId="Heading5Char">
    <w:name w:val="Heading 5 Char"/>
    <w:basedOn w:val="DefaultParagraphFont"/>
    <w:link w:val="Heading5"/>
    <w:uiPriority w:val="9"/>
    <w:semiHidden/>
    <w:rsid w:val="00CF139B"/>
    <w:rPr>
      <w:rFonts w:asciiTheme="majorHAnsi" w:eastAsiaTheme="majorEastAsia" w:hAnsiTheme="majorHAnsi" w:cstheme="majorBidi"/>
      <w:color w:val="1F4D78" w:themeColor="accent1" w:themeShade="7F"/>
      <w:sz w:val="24"/>
      <w:szCs w:val="24"/>
      <w:lang w:bidi="ro-RO"/>
    </w:rPr>
  </w:style>
  <w:style w:type="character" w:customStyle="1" w:styleId="DefaultTextChar">
    <w:name w:val="Default Text Char"/>
    <w:link w:val="DefaultText"/>
    <w:locked/>
    <w:rsid w:val="005E5815"/>
    <w:rPr>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18"/>
    <w:pPr>
      <w:widowControl w:val="0"/>
      <w:suppressAutoHyphens/>
      <w:autoSpaceDE w:val="0"/>
    </w:pPr>
    <w:rPr>
      <w:rFonts w:ascii="MS Sans Serif" w:eastAsia="MS Sans Serif" w:hAnsi="MS Sans Serif" w:cs="MS Sans Serif"/>
      <w:sz w:val="24"/>
      <w:szCs w:val="24"/>
      <w:lang w:bidi="ro-RO"/>
    </w:rPr>
  </w:style>
  <w:style w:type="paragraph" w:styleId="Heading2">
    <w:name w:val="heading 2"/>
    <w:basedOn w:val="Normal"/>
    <w:qFormat/>
    <w:rsid w:val="00556E23"/>
    <w:pPr>
      <w:widowControl/>
      <w:suppressAutoHyphens w:val="0"/>
      <w:autoSpaceDE/>
      <w:spacing w:before="100" w:beforeAutospacing="1" w:after="100" w:afterAutospacing="1"/>
      <w:outlineLvl w:val="1"/>
    </w:pPr>
    <w:rPr>
      <w:rFonts w:ascii="Times New Roman" w:eastAsia="Times New Roman" w:hAnsi="Times New Roman" w:cs="Times New Roman"/>
      <w:b/>
      <w:bCs/>
      <w:sz w:val="36"/>
      <w:szCs w:val="36"/>
      <w:lang w:val="en-US" w:eastAsia="en-US" w:bidi="ar-SA"/>
    </w:rPr>
  </w:style>
  <w:style w:type="paragraph" w:styleId="Heading4">
    <w:name w:val="heading 4"/>
    <w:basedOn w:val="Normal"/>
    <w:next w:val="Normal"/>
    <w:link w:val="Heading4Char"/>
    <w:uiPriority w:val="9"/>
    <w:semiHidden/>
    <w:unhideWhenUsed/>
    <w:qFormat/>
    <w:rsid w:val="00CF139B"/>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139B"/>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C20018"/>
    <w:pPr>
      <w:keepNext/>
      <w:spacing w:before="240" w:after="120"/>
    </w:pPr>
    <w:rPr>
      <w:rFonts w:ascii="Arial" w:eastAsia="Lucida Sans Unicode" w:hAnsi="Arial" w:cs="Tahoma"/>
      <w:sz w:val="28"/>
      <w:szCs w:val="28"/>
    </w:rPr>
  </w:style>
  <w:style w:type="paragraph" w:styleId="BodyText">
    <w:name w:val="Body Text"/>
    <w:basedOn w:val="Normal"/>
    <w:rsid w:val="00C20018"/>
    <w:pPr>
      <w:spacing w:after="120"/>
    </w:pPr>
  </w:style>
  <w:style w:type="paragraph" w:styleId="List">
    <w:name w:val="List"/>
    <w:basedOn w:val="BodyText"/>
    <w:rsid w:val="00C20018"/>
    <w:rPr>
      <w:rFonts w:cs="Tahoma"/>
    </w:rPr>
  </w:style>
  <w:style w:type="paragraph" w:styleId="Caption">
    <w:name w:val="caption"/>
    <w:basedOn w:val="Normal"/>
    <w:qFormat/>
    <w:rsid w:val="00C20018"/>
    <w:pPr>
      <w:suppressLineNumbers/>
      <w:spacing w:before="120" w:after="120"/>
    </w:pPr>
    <w:rPr>
      <w:rFonts w:cs="Tahoma"/>
      <w:i/>
      <w:iCs/>
    </w:rPr>
  </w:style>
  <w:style w:type="paragraph" w:customStyle="1" w:styleId="Index">
    <w:name w:val="Index"/>
    <w:basedOn w:val="Normal"/>
    <w:rsid w:val="00C20018"/>
    <w:pPr>
      <w:suppressLineNumbers/>
    </w:pPr>
    <w:rPr>
      <w:rFonts w:cs="Tahoma"/>
    </w:rPr>
  </w:style>
  <w:style w:type="paragraph" w:styleId="NormalWeb">
    <w:name w:val="Normal (Web)"/>
    <w:basedOn w:val="Normal"/>
    <w:rsid w:val="00556E23"/>
    <w:pPr>
      <w:widowControl/>
      <w:suppressAutoHyphens w:val="0"/>
      <w:autoSpaceDE/>
      <w:spacing w:before="100" w:beforeAutospacing="1" w:after="100" w:afterAutospacing="1"/>
    </w:pPr>
    <w:rPr>
      <w:rFonts w:ascii="Times New Roman" w:eastAsia="Times New Roman" w:hAnsi="Times New Roman" w:cs="Times New Roman"/>
      <w:lang w:val="en-US" w:eastAsia="en-US" w:bidi="ar-SA"/>
    </w:rPr>
  </w:style>
  <w:style w:type="paragraph" w:customStyle="1" w:styleId="CharCharCharCaracterCaracterCaracterCharCaracterCharCharCharCharCharCharCharCharChar">
    <w:name w:val="Char Char Char Caracter Caracter Caracter Char Caracter Char Char Char Char Char Char Char Char Char"/>
    <w:basedOn w:val="Normal"/>
    <w:rsid w:val="00853460"/>
    <w:pPr>
      <w:widowControl/>
      <w:suppressAutoHyphens w:val="0"/>
      <w:autoSpaceDE/>
    </w:pPr>
    <w:rPr>
      <w:rFonts w:ascii="Times New Roman" w:eastAsia="Times New Roman" w:hAnsi="Times New Roman" w:cs="Times New Roman"/>
      <w:lang w:val="pl-PL" w:eastAsia="pl-PL" w:bidi="ar-SA"/>
    </w:rPr>
  </w:style>
  <w:style w:type="paragraph" w:customStyle="1" w:styleId="DefaultText">
    <w:name w:val="Default Text"/>
    <w:basedOn w:val="Normal"/>
    <w:link w:val="DefaultTextChar"/>
    <w:rsid w:val="006848CE"/>
    <w:pPr>
      <w:widowControl/>
      <w:suppressAutoHyphens w:val="0"/>
      <w:autoSpaceDE/>
    </w:pPr>
    <w:rPr>
      <w:rFonts w:ascii="Times New Roman" w:eastAsia="Times New Roman" w:hAnsi="Times New Roman" w:cs="Times New Roman"/>
      <w:noProof/>
      <w:szCs w:val="20"/>
      <w:lang w:val="en-US" w:eastAsia="en-US" w:bidi="ar-SA"/>
    </w:rPr>
  </w:style>
  <w:style w:type="paragraph" w:styleId="BalloonText">
    <w:name w:val="Balloon Text"/>
    <w:basedOn w:val="Normal"/>
    <w:link w:val="BalloonTextChar"/>
    <w:uiPriority w:val="99"/>
    <w:semiHidden/>
    <w:unhideWhenUsed/>
    <w:rsid w:val="006848CE"/>
    <w:rPr>
      <w:rFonts w:ascii="Segoe UI" w:hAnsi="Segoe UI" w:cs="Segoe UI"/>
      <w:sz w:val="18"/>
      <w:szCs w:val="18"/>
    </w:rPr>
  </w:style>
  <w:style w:type="character" w:customStyle="1" w:styleId="BalloonTextChar">
    <w:name w:val="Balloon Text Char"/>
    <w:link w:val="BalloonText"/>
    <w:uiPriority w:val="99"/>
    <w:semiHidden/>
    <w:rsid w:val="006848CE"/>
    <w:rPr>
      <w:rFonts w:ascii="Segoe UI" w:eastAsia="MS Sans Serif" w:hAnsi="Segoe UI" w:cs="Segoe UI"/>
      <w:sz w:val="18"/>
      <w:szCs w:val="18"/>
      <w:lang w:bidi="ro-RO"/>
    </w:rPr>
  </w:style>
  <w:style w:type="character" w:customStyle="1" w:styleId="apple-converted-space">
    <w:name w:val="apple-converted-space"/>
    <w:rsid w:val="001F45CD"/>
  </w:style>
  <w:style w:type="paragraph" w:styleId="ListParagraph">
    <w:name w:val="List Paragraph"/>
    <w:basedOn w:val="Normal"/>
    <w:uiPriority w:val="34"/>
    <w:qFormat/>
    <w:rsid w:val="001F45CD"/>
    <w:pPr>
      <w:ind w:left="708"/>
    </w:pPr>
  </w:style>
  <w:style w:type="paragraph" w:styleId="Header">
    <w:name w:val="header"/>
    <w:basedOn w:val="Normal"/>
    <w:link w:val="HeaderChar"/>
    <w:uiPriority w:val="99"/>
    <w:unhideWhenUsed/>
    <w:rsid w:val="00A24698"/>
    <w:pPr>
      <w:tabs>
        <w:tab w:val="center" w:pos="4536"/>
        <w:tab w:val="right" w:pos="9072"/>
      </w:tabs>
    </w:pPr>
  </w:style>
  <w:style w:type="character" w:customStyle="1" w:styleId="HeaderChar">
    <w:name w:val="Header Char"/>
    <w:link w:val="Header"/>
    <w:uiPriority w:val="99"/>
    <w:rsid w:val="00A24698"/>
    <w:rPr>
      <w:rFonts w:ascii="MS Sans Serif" w:eastAsia="MS Sans Serif" w:hAnsi="MS Sans Serif" w:cs="MS Sans Serif"/>
      <w:sz w:val="24"/>
      <w:szCs w:val="24"/>
      <w:lang w:bidi="ro-RO"/>
    </w:rPr>
  </w:style>
  <w:style w:type="paragraph" w:styleId="Footer">
    <w:name w:val="footer"/>
    <w:basedOn w:val="Normal"/>
    <w:link w:val="FooterChar"/>
    <w:uiPriority w:val="99"/>
    <w:unhideWhenUsed/>
    <w:rsid w:val="00A24698"/>
    <w:pPr>
      <w:tabs>
        <w:tab w:val="center" w:pos="4536"/>
        <w:tab w:val="right" w:pos="9072"/>
      </w:tabs>
    </w:pPr>
  </w:style>
  <w:style w:type="character" w:customStyle="1" w:styleId="FooterChar">
    <w:name w:val="Footer Char"/>
    <w:link w:val="Footer"/>
    <w:uiPriority w:val="99"/>
    <w:rsid w:val="00A24698"/>
    <w:rPr>
      <w:rFonts w:ascii="MS Sans Serif" w:eastAsia="MS Sans Serif" w:hAnsi="MS Sans Serif" w:cs="MS Sans Serif"/>
      <w:sz w:val="24"/>
      <w:szCs w:val="24"/>
      <w:lang w:bidi="ro-RO"/>
    </w:rPr>
  </w:style>
  <w:style w:type="character" w:customStyle="1" w:styleId="HTMLPreformattedChar">
    <w:name w:val="HTML Preformatted Char"/>
    <w:aliases w:val="Char Char Char"/>
    <w:link w:val="HTMLPreformatted"/>
    <w:locked/>
    <w:rsid w:val="00AF359C"/>
    <w:rPr>
      <w:rFonts w:ascii="Courier New" w:hAnsi="Courier New"/>
    </w:rPr>
  </w:style>
  <w:style w:type="paragraph" w:styleId="HTMLPreformatted">
    <w:name w:val="HTML Preformatted"/>
    <w:aliases w:val="Char Char"/>
    <w:basedOn w:val="Normal"/>
    <w:link w:val="HTMLPreformattedChar"/>
    <w:unhideWhenUsed/>
    <w:rsid w:val="00AF359C"/>
    <w:pPr>
      <w:widowControl/>
      <w:suppressAutoHyphens w:val="0"/>
      <w:autoSpaceDE/>
    </w:pPr>
    <w:rPr>
      <w:rFonts w:ascii="Courier New" w:eastAsia="Times New Roman" w:hAnsi="Courier New" w:cs="Times New Roman"/>
      <w:sz w:val="20"/>
      <w:szCs w:val="20"/>
      <w:lang w:bidi="ar-SA"/>
    </w:rPr>
  </w:style>
  <w:style w:type="character" w:customStyle="1" w:styleId="HTMLPreformattedChar1">
    <w:name w:val="HTML Preformatted Char1"/>
    <w:basedOn w:val="DefaultParagraphFont"/>
    <w:uiPriority w:val="99"/>
    <w:semiHidden/>
    <w:rsid w:val="00AF359C"/>
    <w:rPr>
      <w:rFonts w:ascii="Consolas" w:eastAsia="MS Sans Serif" w:hAnsi="Consolas" w:cs="Consolas"/>
      <w:lang w:bidi="ro-RO"/>
    </w:rPr>
  </w:style>
  <w:style w:type="table" w:styleId="TableGrid">
    <w:name w:val="Table Grid"/>
    <w:basedOn w:val="TableNormal"/>
    <w:uiPriority w:val="39"/>
    <w:rsid w:val="009266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2A"/>
    <w:rPr>
      <w:color w:val="0000FF"/>
      <w:u w:val="single"/>
    </w:rPr>
  </w:style>
  <w:style w:type="character" w:customStyle="1" w:styleId="st1">
    <w:name w:val="st1"/>
    <w:basedOn w:val="DefaultParagraphFont"/>
    <w:rsid w:val="00DC762A"/>
  </w:style>
  <w:style w:type="paragraph" w:customStyle="1" w:styleId="Default">
    <w:name w:val="Default"/>
    <w:rsid w:val="00FD2CD4"/>
    <w:pPr>
      <w:autoSpaceDE w:val="0"/>
      <w:autoSpaceDN w:val="0"/>
      <w:adjustRightInd w:val="0"/>
    </w:pPr>
    <w:rPr>
      <w:rFonts w:ascii="Georgia" w:hAnsi="Georgia" w:cs="Georgia"/>
      <w:color w:val="000000"/>
      <w:sz w:val="24"/>
      <w:szCs w:val="24"/>
      <w:lang w:val="en-US" w:eastAsia="en-US"/>
    </w:rPr>
  </w:style>
  <w:style w:type="character" w:customStyle="1" w:styleId="Heading4Char">
    <w:name w:val="Heading 4 Char"/>
    <w:basedOn w:val="DefaultParagraphFont"/>
    <w:link w:val="Heading4"/>
    <w:uiPriority w:val="9"/>
    <w:semiHidden/>
    <w:rsid w:val="00CF139B"/>
    <w:rPr>
      <w:rFonts w:asciiTheme="majorHAnsi" w:eastAsiaTheme="majorEastAsia" w:hAnsiTheme="majorHAnsi" w:cstheme="majorBidi"/>
      <w:b/>
      <w:bCs/>
      <w:i/>
      <w:iCs/>
      <w:color w:val="5B9BD5" w:themeColor="accent1"/>
      <w:sz w:val="24"/>
      <w:szCs w:val="24"/>
      <w:lang w:bidi="ro-RO"/>
    </w:rPr>
  </w:style>
  <w:style w:type="character" w:customStyle="1" w:styleId="Heading5Char">
    <w:name w:val="Heading 5 Char"/>
    <w:basedOn w:val="DefaultParagraphFont"/>
    <w:link w:val="Heading5"/>
    <w:uiPriority w:val="9"/>
    <w:semiHidden/>
    <w:rsid w:val="00CF139B"/>
    <w:rPr>
      <w:rFonts w:asciiTheme="majorHAnsi" w:eastAsiaTheme="majorEastAsia" w:hAnsiTheme="majorHAnsi" w:cstheme="majorBidi"/>
      <w:color w:val="1F4D78" w:themeColor="accent1" w:themeShade="7F"/>
      <w:sz w:val="24"/>
      <w:szCs w:val="24"/>
      <w:lang w:bidi="ro-RO"/>
    </w:rPr>
  </w:style>
  <w:style w:type="character" w:customStyle="1" w:styleId="DefaultTextChar">
    <w:name w:val="Default Text Char"/>
    <w:link w:val="DefaultText"/>
    <w:locked/>
    <w:rsid w:val="005E5815"/>
    <w:rPr>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4865">
      <w:bodyDiv w:val="1"/>
      <w:marLeft w:val="0"/>
      <w:marRight w:val="0"/>
      <w:marTop w:val="0"/>
      <w:marBottom w:val="0"/>
      <w:divBdr>
        <w:top w:val="none" w:sz="0" w:space="0" w:color="auto"/>
        <w:left w:val="none" w:sz="0" w:space="0" w:color="auto"/>
        <w:bottom w:val="none" w:sz="0" w:space="0" w:color="auto"/>
        <w:right w:val="none" w:sz="0" w:space="0" w:color="auto"/>
      </w:divBdr>
      <w:divsChild>
        <w:div w:id="561256883">
          <w:marLeft w:val="0"/>
          <w:marRight w:val="0"/>
          <w:marTop w:val="0"/>
          <w:marBottom w:val="0"/>
          <w:divBdr>
            <w:top w:val="none" w:sz="0" w:space="0" w:color="auto"/>
            <w:left w:val="none" w:sz="0" w:space="0" w:color="auto"/>
            <w:bottom w:val="none" w:sz="0" w:space="0" w:color="auto"/>
            <w:right w:val="none" w:sz="0" w:space="0" w:color="auto"/>
          </w:divBdr>
          <w:divsChild>
            <w:div w:id="19823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351">
      <w:bodyDiv w:val="1"/>
      <w:marLeft w:val="0"/>
      <w:marRight w:val="0"/>
      <w:marTop w:val="0"/>
      <w:marBottom w:val="0"/>
      <w:divBdr>
        <w:top w:val="none" w:sz="0" w:space="0" w:color="auto"/>
        <w:left w:val="none" w:sz="0" w:space="0" w:color="auto"/>
        <w:bottom w:val="none" w:sz="0" w:space="0" w:color="auto"/>
        <w:right w:val="none" w:sz="0" w:space="0" w:color="auto"/>
      </w:divBdr>
    </w:div>
    <w:div w:id="535506184">
      <w:bodyDiv w:val="1"/>
      <w:marLeft w:val="0"/>
      <w:marRight w:val="0"/>
      <w:marTop w:val="0"/>
      <w:marBottom w:val="0"/>
      <w:divBdr>
        <w:top w:val="none" w:sz="0" w:space="0" w:color="auto"/>
        <w:left w:val="none" w:sz="0" w:space="0" w:color="auto"/>
        <w:bottom w:val="none" w:sz="0" w:space="0" w:color="auto"/>
        <w:right w:val="none" w:sz="0" w:space="0" w:color="auto"/>
      </w:divBdr>
    </w:div>
    <w:div w:id="1328825870">
      <w:bodyDiv w:val="1"/>
      <w:marLeft w:val="0"/>
      <w:marRight w:val="0"/>
      <w:marTop w:val="0"/>
      <w:marBottom w:val="0"/>
      <w:divBdr>
        <w:top w:val="none" w:sz="0" w:space="0" w:color="auto"/>
        <w:left w:val="none" w:sz="0" w:space="0" w:color="auto"/>
        <w:bottom w:val="none" w:sz="0" w:space="0" w:color="auto"/>
        <w:right w:val="none" w:sz="0" w:space="0" w:color="auto"/>
      </w:divBdr>
      <w:divsChild>
        <w:div w:id="1823501475">
          <w:marLeft w:val="0"/>
          <w:marRight w:val="0"/>
          <w:marTop w:val="0"/>
          <w:marBottom w:val="0"/>
          <w:divBdr>
            <w:top w:val="none" w:sz="0" w:space="0" w:color="auto"/>
            <w:left w:val="none" w:sz="0" w:space="0" w:color="auto"/>
            <w:bottom w:val="none" w:sz="0" w:space="0" w:color="auto"/>
            <w:right w:val="none" w:sz="0" w:space="0" w:color="auto"/>
          </w:divBdr>
          <w:divsChild>
            <w:div w:id="6785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ioncreag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rimariaioncreaga@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1190</TotalTime>
  <Pages>7</Pages>
  <Words>2296</Words>
  <Characters>13093</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CONSULTANŢĂ</vt:lpstr>
      <vt:lpstr>CONTRACT DE CONSULTANŢĂ</vt:lpstr>
    </vt:vector>
  </TitlesOfParts>
  <Company>Prive</Company>
  <LinksUpToDate>false</LinksUpToDate>
  <CharactersWithSpaces>15359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CONSULTANŢĂ</dc:title>
  <dc:creator>UserXP</dc:creator>
  <cp:lastModifiedBy>by intel</cp:lastModifiedBy>
  <cp:revision>375</cp:revision>
  <cp:lastPrinted>2024-03-01T06:59:00Z</cp:lastPrinted>
  <dcterms:created xsi:type="dcterms:W3CDTF">2020-09-30T15:09:00Z</dcterms:created>
  <dcterms:modified xsi:type="dcterms:W3CDTF">2024-03-04T12:03:00Z</dcterms:modified>
</cp:coreProperties>
</file>