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AF" w:rsidRPr="00DB370C" w:rsidRDefault="008B01AF" w:rsidP="00DB370C">
      <w:pPr>
        <w:spacing w:after="0"/>
        <w:jc w:val="center"/>
        <w:rPr>
          <w:rFonts w:ascii="Times New Roman" w:hAnsi="Times New Roman" w:cs="Times New Roman"/>
        </w:rPr>
      </w:pPr>
      <w:r w:rsidRPr="00DB370C">
        <w:rPr>
          <w:rFonts w:ascii="Times New Roman" w:hAnsi="Times New Roman" w:cs="Times New Roman"/>
        </w:rPr>
        <w:t>ROMANIA</w:t>
      </w:r>
    </w:p>
    <w:p w:rsidR="008B01AF" w:rsidRPr="00DB370C" w:rsidRDefault="008B01AF" w:rsidP="00DB370C">
      <w:pPr>
        <w:spacing w:after="0"/>
        <w:jc w:val="center"/>
        <w:rPr>
          <w:rFonts w:ascii="Times New Roman" w:hAnsi="Times New Roman" w:cs="Times New Roman"/>
          <w:lang w:val="fr-FR"/>
        </w:rPr>
      </w:pPr>
      <w:proofErr w:type="gramStart"/>
      <w:r w:rsidRPr="00DB370C">
        <w:rPr>
          <w:rFonts w:ascii="Times New Roman" w:hAnsi="Times New Roman" w:cs="Times New Roman"/>
          <w:lang w:val="fr-FR"/>
        </w:rPr>
        <w:t>JUDETUL  NEAMT</w:t>
      </w:r>
      <w:proofErr w:type="gramEnd"/>
    </w:p>
    <w:p w:rsidR="008B01AF" w:rsidRPr="00DB370C" w:rsidRDefault="008B01AF" w:rsidP="00DB370C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DB370C">
        <w:rPr>
          <w:rFonts w:ascii="Times New Roman" w:hAnsi="Times New Roman" w:cs="Times New Roman"/>
          <w:lang w:val="fr-FR"/>
        </w:rPr>
        <w:t xml:space="preserve">COMUNA </w:t>
      </w:r>
      <w:proofErr w:type="gramStart"/>
      <w:r w:rsidRPr="00DB370C">
        <w:rPr>
          <w:rFonts w:ascii="Times New Roman" w:hAnsi="Times New Roman" w:cs="Times New Roman"/>
          <w:lang w:val="fr-FR"/>
        </w:rPr>
        <w:t>ION  CREANGA</w:t>
      </w:r>
      <w:proofErr w:type="gramEnd"/>
    </w:p>
    <w:p w:rsidR="008B01AF" w:rsidRPr="00DB370C" w:rsidRDefault="008B01AF" w:rsidP="00DB370C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DB370C">
        <w:rPr>
          <w:rFonts w:ascii="Times New Roman" w:hAnsi="Times New Roman" w:cs="Times New Roman"/>
          <w:lang w:val="fr-FR"/>
        </w:rPr>
        <w:t>PRIMAR</w:t>
      </w:r>
    </w:p>
    <w:p w:rsidR="008B01AF" w:rsidRDefault="008B01AF" w:rsidP="00DB370C">
      <w:pPr>
        <w:spacing w:after="0"/>
        <w:rPr>
          <w:rFonts w:ascii="Times New Roman" w:hAnsi="Times New Roman" w:cs="Times New Roman"/>
          <w:lang w:val="fr-FR"/>
        </w:rPr>
      </w:pPr>
      <w:r w:rsidRPr="00DB370C">
        <w:rPr>
          <w:rFonts w:ascii="Times New Roman" w:hAnsi="Times New Roman" w:cs="Times New Roman"/>
          <w:lang w:val="fr-FR"/>
        </w:rPr>
        <w:t xml:space="preserve"> </w:t>
      </w:r>
    </w:p>
    <w:p w:rsidR="00DB370C" w:rsidRDefault="00DB370C" w:rsidP="00DB370C">
      <w:pPr>
        <w:spacing w:after="0"/>
        <w:rPr>
          <w:rFonts w:ascii="Times New Roman" w:hAnsi="Times New Roman" w:cs="Times New Roman"/>
          <w:lang w:val="fr-FR"/>
        </w:rPr>
      </w:pPr>
    </w:p>
    <w:p w:rsidR="00DB370C" w:rsidRPr="00DB370C" w:rsidRDefault="00DB370C" w:rsidP="00DB370C">
      <w:pPr>
        <w:spacing w:after="0"/>
        <w:rPr>
          <w:rFonts w:ascii="Times New Roman" w:hAnsi="Times New Roman" w:cs="Times New Roman"/>
          <w:lang w:val="fr-FR"/>
        </w:rPr>
      </w:pPr>
    </w:p>
    <w:p w:rsidR="008B01AF" w:rsidRPr="00DB370C" w:rsidRDefault="008B01AF" w:rsidP="00DB370C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 w:rsidRPr="00DB370C">
        <w:rPr>
          <w:rFonts w:ascii="Times New Roman" w:hAnsi="Times New Roman" w:cs="Times New Roman"/>
          <w:b/>
          <w:lang w:val="fr-FR"/>
        </w:rPr>
        <w:t xml:space="preserve">DISPOZITIE </w:t>
      </w:r>
    </w:p>
    <w:p w:rsidR="008B01AF" w:rsidRPr="00DB370C" w:rsidRDefault="00422EB5" w:rsidP="00DB370C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Nr. 100</w:t>
      </w:r>
      <w:r w:rsidR="00EB62B1" w:rsidRPr="00DB370C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EB62B1" w:rsidRPr="00DB370C">
        <w:rPr>
          <w:rFonts w:ascii="Times New Roman" w:hAnsi="Times New Roman" w:cs="Times New Roman"/>
          <w:b/>
          <w:lang w:val="fr-FR"/>
        </w:rPr>
        <w:t>din</w:t>
      </w:r>
      <w:proofErr w:type="spellEnd"/>
      <w:r w:rsidR="00EB62B1" w:rsidRPr="00DB370C">
        <w:rPr>
          <w:rFonts w:ascii="Times New Roman" w:hAnsi="Times New Roman" w:cs="Times New Roman"/>
          <w:b/>
          <w:lang w:val="fr-FR"/>
        </w:rPr>
        <w:t xml:space="preserve"> 07.05</w:t>
      </w:r>
      <w:r w:rsidR="008B01AF" w:rsidRPr="00DB370C">
        <w:rPr>
          <w:rFonts w:ascii="Times New Roman" w:hAnsi="Times New Roman" w:cs="Times New Roman"/>
          <w:b/>
          <w:lang w:val="fr-FR"/>
        </w:rPr>
        <w:t>.2025</w:t>
      </w:r>
    </w:p>
    <w:p w:rsidR="00DB370C" w:rsidRPr="00DB370C" w:rsidRDefault="007F50E8" w:rsidP="00DB370C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422EB5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esemnarea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responsabililor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compartiment</w:t>
      </w:r>
      <w:proofErr w:type="spellEnd"/>
      <w:r>
        <w:rPr>
          <w:rFonts w:ascii="Times New Roman" w:hAnsi="Times New Roman" w:cs="Times New Roman"/>
          <w:b/>
        </w:rPr>
        <w:t xml:space="preserve"> din</w:t>
      </w:r>
      <w:r w:rsidR="00422EB5">
        <w:rPr>
          <w:rFonts w:ascii="Times New Roman" w:hAnsi="Times New Roman" w:cs="Times New Roman"/>
          <w:b/>
        </w:rPr>
        <w:t xml:space="preserve"> </w:t>
      </w:r>
      <w:proofErr w:type="spellStart"/>
      <w:r w:rsidR="00422EB5">
        <w:rPr>
          <w:rFonts w:ascii="Times New Roman" w:hAnsi="Times New Roman" w:cs="Times New Roman"/>
          <w:b/>
        </w:rPr>
        <w:t>cadrul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Primaria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 w:rsidR="00422EB5">
        <w:rPr>
          <w:rFonts w:ascii="Times New Roman" w:hAnsi="Times New Roman" w:cs="Times New Roman"/>
          <w:b/>
        </w:rPr>
        <w:t>comunei</w:t>
      </w:r>
      <w:proofErr w:type="spellEnd"/>
      <w:r w:rsidR="00422EB5">
        <w:rPr>
          <w:rFonts w:ascii="Times New Roman" w:hAnsi="Times New Roman" w:cs="Times New Roman"/>
          <w:b/>
        </w:rPr>
        <w:t xml:space="preserve">  Ion </w:t>
      </w:r>
      <w:proofErr w:type="spellStart"/>
      <w:r w:rsidR="00422EB5">
        <w:rPr>
          <w:rFonts w:ascii="Times New Roman" w:hAnsi="Times New Roman" w:cs="Times New Roman"/>
          <w:b/>
        </w:rPr>
        <w:t>Creangă</w:t>
      </w:r>
      <w:proofErr w:type="spellEnd"/>
    </w:p>
    <w:p w:rsidR="008B01AF" w:rsidRPr="00DB370C" w:rsidRDefault="008B01AF" w:rsidP="00DB370C">
      <w:pPr>
        <w:spacing w:after="0"/>
        <w:rPr>
          <w:rFonts w:ascii="Times New Roman" w:hAnsi="Times New Roman" w:cs="Times New Roman"/>
          <w:b/>
          <w:lang w:val="fr-FR"/>
        </w:rPr>
      </w:pPr>
    </w:p>
    <w:p w:rsidR="008B01AF" w:rsidRPr="00DB370C" w:rsidRDefault="008B01AF" w:rsidP="00DB370C">
      <w:pPr>
        <w:spacing w:after="0"/>
        <w:ind w:left="180" w:right="-360"/>
        <w:rPr>
          <w:rFonts w:ascii="Times New Roman" w:hAnsi="Times New Roman" w:cs="Times New Roman"/>
          <w:lang w:val="fr-FR"/>
        </w:rPr>
      </w:pPr>
      <w:r w:rsidRPr="00DB370C">
        <w:rPr>
          <w:rFonts w:ascii="Times New Roman" w:hAnsi="Times New Roman" w:cs="Times New Roman"/>
          <w:lang w:val="fr-FR"/>
        </w:rPr>
        <w:t xml:space="preserve">         </w:t>
      </w:r>
      <w:proofErr w:type="spellStart"/>
      <w:proofErr w:type="gramStart"/>
      <w:r w:rsidRPr="00DB370C">
        <w:rPr>
          <w:rFonts w:ascii="Times New Roman" w:hAnsi="Times New Roman" w:cs="Times New Roman"/>
          <w:lang w:val="fr-FR"/>
        </w:rPr>
        <w:t>Având</w:t>
      </w:r>
      <w:proofErr w:type="spellEnd"/>
      <w:r w:rsidRPr="00DB370C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DB370C">
        <w:rPr>
          <w:rFonts w:ascii="Times New Roman" w:hAnsi="Times New Roman" w:cs="Times New Roman"/>
          <w:lang w:val="fr-FR"/>
        </w:rPr>
        <w:t>în</w:t>
      </w:r>
      <w:proofErr w:type="spellEnd"/>
      <w:proofErr w:type="gramEnd"/>
      <w:r w:rsidRPr="00DB370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B370C">
        <w:rPr>
          <w:rFonts w:ascii="Times New Roman" w:hAnsi="Times New Roman" w:cs="Times New Roman"/>
          <w:lang w:val="fr-FR"/>
        </w:rPr>
        <w:t>vedere</w:t>
      </w:r>
      <w:proofErr w:type="spellEnd"/>
      <w:r w:rsidRPr="00DB370C">
        <w:rPr>
          <w:rFonts w:ascii="Times New Roman" w:hAnsi="Times New Roman" w:cs="Times New Roman"/>
          <w:lang w:val="fr-FR"/>
        </w:rPr>
        <w:t xml:space="preserve">  </w:t>
      </w:r>
      <w:proofErr w:type="spellStart"/>
      <w:r w:rsidRPr="00DB370C">
        <w:rPr>
          <w:rFonts w:ascii="Times New Roman" w:hAnsi="Times New Roman" w:cs="Times New Roman"/>
          <w:lang w:val="fr-FR"/>
        </w:rPr>
        <w:t>prevederile</w:t>
      </w:r>
      <w:proofErr w:type="spellEnd"/>
      <w:r w:rsidRPr="00DB370C">
        <w:rPr>
          <w:rFonts w:ascii="Times New Roman" w:hAnsi="Times New Roman" w:cs="Times New Roman"/>
          <w:lang w:val="fr-FR"/>
        </w:rPr>
        <w:t xml:space="preserve"> :  </w:t>
      </w:r>
    </w:p>
    <w:p w:rsidR="00422EB5" w:rsidRDefault="00EB62B1" w:rsidP="00DB370C">
      <w:pPr>
        <w:spacing w:after="0"/>
        <w:ind w:right="94"/>
        <w:jc w:val="both"/>
        <w:rPr>
          <w:rFonts w:ascii="Times New Roman" w:eastAsia="Calibri" w:hAnsi="Times New Roman" w:cs="Times New Roman"/>
        </w:rPr>
      </w:pPr>
      <w:r w:rsidRPr="00DB370C">
        <w:rPr>
          <w:rFonts w:ascii="Times New Roman" w:eastAsia="Calibri" w:hAnsi="Times New Roman" w:cs="Times New Roman"/>
        </w:rPr>
        <w:t>-</w:t>
      </w:r>
      <w:r w:rsidR="00BB701A" w:rsidRPr="00DB370C">
        <w:rPr>
          <w:rFonts w:ascii="Times New Roman" w:eastAsia="Calibri" w:hAnsi="Times New Roman" w:cs="Times New Roman"/>
        </w:rPr>
        <w:t xml:space="preserve"> </w:t>
      </w:r>
      <w:proofErr w:type="gramStart"/>
      <w:r w:rsidR="00422EB5">
        <w:rPr>
          <w:rFonts w:ascii="Times New Roman" w:eastAsia="Calibri" w:hAnsi="Times New Roman" w:cs="Times New Roman"/>
        </w:rPr>
        <w:t>art</w:t>
      </w:r>
      <w:proofErr w:type="gramEnd"/>
      <w:r w:rsidR="00422EB5">
        <w:rPr>
          <w:rFonts w:ascii="Times New Roman" w:eastAsia="Calibri" w:hAnsi="Times New Roman" w:cs="Times New Roman"/>
        </w:rPr>
        <w:t xml:space="preserve">. </w:t>
      </w:r>
      <w:proofErr w:type="gramStart"/>
      <w:r w:rsidR="00422EB5">
        <w:rPr>
          <w:rFonts w:ascii="Times New Roman" w:eastAsia="Calibri" w:hAnsi="Times New Roman" w:cs="Times New Roman"/>
        </w:rPr>
        <w:t>15 ,</w:t>
      </w:r>
      <w:proofErr w:type="gramEnd"/>
      <w:r w:rsidR="00422EB5">
        <w:rPr>
          <w:rFonts w:ascii="Times New Roman" w:eastAsia="Calibri" w:hAnsi="Times New Roman" w:cs="Times New Roman"/>
        </w:rPr>
        <w:t xml:space="preserve"> art. 31 </w:t>
      </w:r>
      <w:proofErr w:type="spellStart"/>
      <w:r w:rsidR="00422EB5">
        <w:rPr>
          <w:rFonts w:ascii="Times New Roman" w:eastAsia="Calibri" w:hAnsi="Times New Roman" w:cs="Times New Roman"/>
        </w:rPr>
        <w:t>alin</w:t>
      </w:r>
      <w:proofErr w:type="spellEnd"/>
      <w:proofErr w:type="gramStart"/>
      <w:r w:rsidR="00422EB5">
        <w:rPr>
          <w:rFonts w:ascii="Times New Roman" w:eastAsia="Calibri" w:hAnsi="Times New Roman" w:cs="Times New Roman"/>
        </w:rPr>
        <w:t>.(</w:t>
      </w:r>
      <w:proofErr w:type="gramEnd"/>
      <w:r w:rsidR="00422EB5">
        <w:rPr>
          <w:rFonts w:ascii="Times New Roman" w:eastAsia="Calibri" w:hAnsi="Times New Roman" w:cs="Times New Roman"/>
        </w:rPr>
        <w:t xml:space="preserve">1) </w:t>
      </w:r>
      <w:proofErr w:type="spellStart"/>
      <w:r w:rsidR="00422EB5">
        <w:rPr>
          <w:rFonts w:ascii="Times New Roman" w:eastAsia="Calibri" w:hAnsi="Times New Roman" w:cs="Times New Roman"/>
        </w:rPr>
        <w:t>si</w:t>
      </w:r>
      <w:proofErr w:type="spellEnd"/>
      <w:r w:rsidR="00422EB5">
        <w:rPr>
          <w:rFonts w:ascii="Times New Roman" w:eastAsia="Calibri" w:hAnsi="Times New Roman" w:cs="Times New Roman"/>
        </w:rPr>
        <w:t xml:space="preserve"> (2) , art. </w:t>
      </w:r>
      <w:proofErr w:type="gramStart"/>
      <w:r w:rsidR="00422EB5">
        <w:rPr>
          <w:rFonts w:ascii="Times New Roman" w:eastAsia="Calibri" w:hAnsi="Times New Roman" w:cs="Times New Roman"/>
        </w:rPr>
        <w:t>120 ,</w:t>
      </w:r>
      <w:proofErr w:type="gramEnd"/>
      <w:r w:rsidR="00422EB5">
        <w:rPr>
          <w:rFonts w:ascii="Times New Roman" w:eastAsia="Calibri" w:hAnsi="Times New Roman" w:cs="Times New Roman"/>
        </w:rPr>
        <w:t xml:space="preserve"> art. 121 </w:t>
      </w:r>
      <w:proofErr w:type="spellStart"/>
      <w:r w:rsidR="00422EB5">
        <w:rPr>
          <w:rFonts w:ascii="Times New Roman" w:eastAsia="Calibri" w:hAnsi="Times New Roman" w:cs="Times New Roman"/>
        </w:rPr>
        <w:t>alin</w:t>
      </w:r>
      <w:proofErr w:type="spellEnd"/>
      <w:proofErr w:type="gramStart"/>
      <w:r w:rsidR="00422EB5">
        <w:rPr>
          <w:rFonts w:ascii="Times New Roman" w:eastAsia="Calibri" w:hAnsi="Times New Roman" w:cs="Times New Roman"/>
        </w:rPr>
        <w:t>.(</w:t>
      </w:r>
      <w:proofErr w:type="gramEnd"/>
      <w:r w:rsidR="00422EB5">
        <w:rPr>
          <w:rFonts w:ascii="Times New Roman" w:eastAsia="Calibri" w:hAnsi="Times New Roman" w:cs="Times New Roman"/>
        </w:rPr>
        <w:t xml:space="preserve">1) </w:t>
      </w:r>
      <w:proofErr w:type="spellStart"/>
      <w:r w:rsidR="00422EB5">
        <w:rPr>
          <w:rFonts w:ascii="Times New Roman" w:eastAsia="Calibri" w:hAnsi="Times New Roman" w:cs="Times New Roman"/>
        </w:rPr>
        <w:t>si</w:t>
      </w:r>
      <w:proofErr w:type="spellEnd"/>
      <w:r w:rsidR="00422EB5">
        <w:rPr>
          <w:rFonts w:ascii="Times New Roman" w:eastAsia="Calibri" w:hAnsi="Times New Roman" w:cs="Times New Roman"/>
        </w:rPr>
        <w:t xml:space="preserve"> (2)  din  </w:t>
      </w:r>
      <w:proofErr w:type="spellStart"/>
      <w:r w:rsidR="00422EB5">
        <w:rPr>
          <w:rFonts w:ascii="Times New Roman" w:eastAsia="Calibri" w:hAnsi="Times New Roman" w:cs="Times New Roman"/>
        </w:rPr>
        <w:t>Constitutia</w:t>
      </w:r>
      <w:proofErr w:type="spellEnd"/>
      <w:r w:rsidR="00422EB5">
        <w:rPr>
          <w:rFonts w:ascii="Times New Roman" w:eastAsia="Calibri" w:hAnsi="Times New Roman" w:cs="Times New Roman"/>
        </w:rPr>
        <w:t xml:space="preserve">  </w:t>
      </w:r>
      <w:proofErr w:type="spellStart"/>
      <w:r w:rsidR="00422EB5">
        <w:rPr>
          <w:rFonts w:ascii="Times New Roman" w:eastAsia="Calibri" w:hAnsi="Times New Roman" w:cs="Times New Roman"/>
        </w:rPr>
        <w:t>României</w:t>
      </w:r>
      <w:proofErr w:type="spellEnd"/>
      <w:r w:rsidR="00422EB5">
        <w:rPr>
          <w:rFonts w:ascii="Times New Roman" w:eastAsia="Calibri" w:hAnsi="Times New Roman" w:cs="Times New Roman"/>
        </w:rPr>
        <w:t xml:space="preserve"> , </w:t>
      </w:r>
      <w:proofErr w:type="spellStart"/>
      <w:r w:rsidR="00422EB5">
        <w:rPr>
          <w:rFonts w:ascii="Times New Roman" w:eastAsia="Calibri" w:hAnsi="Times New Roman" w:cs="Times New Roman"/>
        </w:rPr>
        <w:t>republicata</w:t>
      </w:r>
      <w:proofErr w:type="spellEnd"/>
      <w:r w:rsidR="00422EB5">
        <w:rPr>
          <w:rFonts w:ascii="Times New Roman" w:eastAsia="Calibri" w:hAnsi="Times New Roman" w:cs="Times New Roman"/>
        </w:rPr>
        <w:t xml:space="preserve"> ,</w:t>
      </w:r>
    </w:p>
    <w:p w:rsidR="00422EB5" w:rsidRDefault="00422EB5" w:rsidP="00DB370C">
      <w:pPr>
        <w:spacing w:after="0"/>
        <w:ind w:right="9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proofErr w:type="gramStart"/>
      <w:r w:rsidR="009F0508">
        <w:rPr>
          <w:rFonts w:ascii="Times New Roman" w:eastAsia="Calibri" w:hAnsi="Times New Roman" w:cs="Times New Roman"/>
        </w:rPr>
        <w:t>art</w:t>
      </w:r>
      <w:proofErr w:type="gramEnd"/>
      <w:r w:rsidR="009F0508">
        <w:rPr>
          <w:rFonts w:ascii="Times New Roman" w:eastAsia="Calibri" w:hAnsi="Times New Roman" w:cs="Times New Roman"/>
        </w:rPr>
        <w:t xml:space="preserve">. </w:t>
      </w:r>
      <w:proofErr w:type="gramStart"/>
      <w:r w:rsidR="009F0508">
        <w:rPr>
          <w:rFonts w:ascii="Times New Roman" w:eastAsia="Calibri" w:hAnsi="Times New Roman" w:cs="Times New Roman"/>
        </w:rPr>
        <w:t>3</w:t>
      </w:r>
      <w:proofErr w:type="gramEnd"/>
      <w:r w:rsidR="009F0508">
        <w:rPr>
          <w:rFonts w:ascii="Times New Roman" w:eastAsia="Calibri" w:hAnsi="Times New Roman" w:cs="Times New Roman"/>
        </w:rPr>
        <w:t xml:space="preserve">, art. </w:t>
      </w:r>
      <w:proofErr w:type="gramStart"/>
      <w:r w:rsidR="009F0508">
        <w:rPr>
          <w:rFonts w:ascii="Times New Roman" w:eastAsia="Calibri" w:hAnsi="Times New Roman" w:cs="Times New Roman"/>
        </w:rPr>
        <w:t>4 ,</w:t>
      </w:r>
      <w:proofErr w:type="gramEnd"/>
      <w:r w:rsidR="009F0508">
        <w:rPr>
          <w:rFonts w:ascii="Times New Roman" w:eastAsia="Calibri" w:hAnsi="Times New Roman" w:cs="Times New Roman"/>
        </w:rPr>
        <w:t xml:space="preserve"> art. 6 , </w:t>
      </w:r>
      <w:proofErr w:type="spellStart"/>
      <w:r w:rsidR="009F0508">
        <w:rPr>
          <w:rFonts w:ascii="Times New Roman" w:eastAsia="Calibri" w:hAnsi="Times New Roman" w:cs="Times New Roman"/>
        </w:rPr>
        <w:t>paragraful</w:t>
      </w:r>
      <w:proofErr w:type="spellEnd"/>
      <w:r w:rsidR="009F0508">
        <w:rPr>
          <w:rFonts w:ascii="Times New Roman" w:eastAsia="Calibri" w:hAnsi="Times New Roman" w:cs="Times New Roman"/>
        </w:rPr>
        <w:t xml:space="preserve"> 1 din  Carta </w:t>
      </w:r>
      <w:proofErr w:type="spellStart"/>
      <w:r w:rsidR="009F0508">
        <w:rPr>
          <w:rFonts w:ascii="Times New Roman" w:eastAsia="Calibri" w:hAnsi="Times New Roman" w:cs="Times New Roman"/>
        </w:rPr>
        <w:t>europeană</w:t>
      </w:r>
      <w:proofErr w:type="spellEnd"/>
      <w:r w:rsidR="009F0508">
        <w:rPr>
          <w:rFonts w:ascii="Times New Roman" w:eastAsia="Calibri" w:hAnsi="Times New Roman" w:cs="Times New Roman"/>
        </w:rPr>
        <w:t xml:space="preserve"> a  </w:t>
      </w:r>
      <w:proofErr w:type="spellStart"/>
      <w:r w:rsidR="009F0508">
        <w:rPr>
          <w:rFonts w:ascii="Times New Roman" w:eastAsia="Calibri" w:hAnsi="Times New Roman" w:cs="Times New Roman"/>
        </w:rPr>
        <w:t>autonomiei</w:t>
      </w:r>
      <w:proofErr w:type="spellEnd"/>
      <w:r w:rsidR="009F0508">
        <w:rPr>
          <w:rFonts w:ascii="Times New Roman" w:eastAsia="Calibri" w:hAnsi="Times New Roman" w:cs="Times New Roman"/>
        </w:rPr>
        <w:t xml:space="preserve"> locale  </w:t>
      </w:r>
      <w:proofErr w:type="spellStart"/>
      <w:r w:rsidR="009F0508">
        <w:rPr>
          <w:rFonts w:ascii="Times New Roman" w:eastAsia="Calibri" w:hAnsi="Times New Roman" w:cs="Times New Roman"/>
        </w:rPr>
        <w:t>adoptata</w:t>
      </w:r>
      <w:proofErr w:type="spellEnd"/>
      <w:r w:rsidR="009F0508">
        <w:rPr>
          <w:rFonts w:ascii="Times New Roman" w:eastAsia="Calibri" w:hAnsi="Times New Roman" w:cs="Times New Roman"/>
        </w:rPr>
        <w:t xml:space="preserve">  la  Strasburg la 15 </w:t>
      </w:r>
      <w:proofErr w:type="spellStart"/>
      <w:r w:rsidR="009F0508">
        <w:rPr>
          <w:rFonts w:ascii="Times New Roman" w:eastAsia="Calibri" w:hAnsi="Times New Roman" w:cs="Times New Roman"/>
        </w:rPr>
        <w:t>octombrie</w:t>
      </w:r>
      <w:proofErr w:type="spellEnd"/>
      <w:r w:rsidR="009F0508">
        <w:rPr>
          <w:rFonts w:ascii="Times New Roman" w:eastAsia="Calibri" w:hAnsi="Times New Roman" w:cs="Times New Roman"/>
        </w:rPr>
        <w:t xml:space="preserve"> 1985 , </w:t>
      </w:r>
      <w:proofErr w:type="spellStart"/>
      <w:r w:rsidR="009F0508">
        <w:rPr>
          <w:rFonts w:ascii="Times New Roman" w:eastAsia="Calibri" w:hAnsi="Times New Roman" w:cs="Times New Roman"/>
        </w:rPr>
        <w:t>ratificata</w:t>
      </w:r>
      <w:proofErr w:type="spellEnd"/>
      <w:r w:rsidR="009F0508">
        <w:rPr>
          <w:rFonts w:ascii="Times New Roman" w:eastAsia="Calibri" w:hAnsi="Times New Roman" w:cs="Times New Roman"/>
        </w:rPr>
        <w:t xml:space="preserve"> </w:t>
      </w:r>
      <w:proofErr w:type="spellStart"/>
      <w:r w:rsidR="009F0508">
        <w:rPr>
          <w:rFonts w:ascii="Times New Roman" w:eastAsia="Calibri" w:hAnsi="Times New Roman" w:cs="Times New Roman"/>
        </w:rPr>
        <w:t>prin</w:t>
      </w:r>
      <w:proofErr w:type="spellEnd"/>
      <w:r w:rsidR="009F0508">
        <w:rPr>
          <w:rFonts w:ascii="Times New Roman" w:eastAsia="Calibri" w:hAnsi="Times New Roman" w:cs="Times New Roman"/>
        </w:rPr>
        <w:t xml:space="preserve">  </w:t>
      </w:r>
      <w:proofErr w:type="spellStart"/>
      <w:r w:rsidR="009F0508">
        <w:rPr>
          <w:rFonts w:ascii="Times New Roman" w:eastAsia="Calibri" w:hAnsi="Times New Roman" w:cs="Times New Roman"/>
        </w:rPr>
        <w:t>Legea</w:t>
      </w:r>
      <w:proofErr w:type="spellEnd"/>
      <w:r w:rsidR="009F0508">
        <w:rPr>
          <w:rFonts w:ascii="Times New Roman" w:eastAsia="Calibri" w:hAnsi="Times New Roman" w:cs="Times New Roman"/>
        </w:rPr>
        <w:t xml:space="preserve"> </w:t>
      </w:r>
      <w:proofErr w:type="spellStart"/>
      <w:r w:rsidR="009F0508">
        <w:rPr>
          <w:rFonts w:ascii="Times New Roman" w:eastAsia="Calibri" w:hAnsi="Times New Roman" w:cs="Times New Roman"/>
        </w:rPr>
        <w:t>nr</w:t>
      </w:r>
      <w:proofErr w:type="spellEnd"/>
      <w:r w:rsidR="009F0508">
        <w:rPr>
          <w:rFonts w:ascii="Times New Roman" w:eastAsia="Calibri" w:hAnsi="Times New Roman" w:cs="Times New Roman"/>
        </w:rPr>
        <w:t>. 199/ 1997,</w:t>
      </w:r>
    </w:p>
    <w:p w:rsidR="00422EB5" w:rsidRPr="00ED7BF2" w:rsidRDefault="009F0508" w:rsidP="00ED7BF2">
      <w:pPr>
        <w:tabs>
          <w:tab w:val="left" w:pos="567"/>
        </w:tabs>
        <w:spacing w:after="0"/>
        <w:ind w:right="-36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- </w:t>
      </w:r>
      <w:proofErr w:type="gramStart"/>
      <w:r>
        <w:rPr>
          <w:rFonts w:ascii="Times New Roman" w:eastAsia="Calibri" w:hAnsi="Times New Roman" w:cs="Times New Roman"/>
        </w:rPr>
        <w:t>art</w:t>
      </w:r>
      <w:proofErr w:type="gramEnd"/>
      <w:r>
        <w:rPr>
          <w:rFonts w:ascii="Times New Roman" w:eastAsia="Calibri" w:hAnsi="Times New Roman" w:cs="Times New Roman"/>
        </w:rPr>
        <w:t xml:space="preserve">. 155 </w:t>
      </w:r>
      <w:proofErr w:type="spellStart"/>
      <w:r>
        <w:rPr>
          <w:rFonts w:ascii="Times New Roman" w:eastAsia="Calibri" w:hAnsi="Times New Roman" w:cs="Times New Roman"/>
        </w:rPr>
        <w:t>alin</w:t>
      </w:r>
      <w:proofErr w:type="spellEnd"/>
      <w:proofErr w:type="gramStart"/>
      <w:r>
        <w:rPr>
          <w:rFonts w:ascii="Times New Roman" w:eastAsia="Calibri" w:hAnsi="Times New Roman" w:cs="Times New Roman"/>
        </w:rPr>
        <w:t>.(</w:t>
      </w:r>
      <w:proofErr w:type="gramEnd"/>
      <w:r>
        <w:rPr>
          <w:rFonts w:ascii="Times New Roman" w:eastAsia="Calibri" w:hAnsi="Times New Roman" w:cs="Times New Roman"/>
        </w:rPr>
        <w:t xml:space="preserve">1) </w:t>
      </w:r>
      <w:r>
        <w:rPr>
          <w:rFonts w:ascii="Times New Roman" w:hAnsi="Times New Roman" w:cs="Times New Roman"/>
          <w:bCs/>
        </w:rPr>
        <w:t>lit.,, d</w:t>
      </w:r>
      <w:r w:rsidRPr="00DB370C">
        <w:rPr>
          <w:rFonts w:ascii="Times New Roman" w:hAnsi="Times New Roman" w:cs="Times New Roman"/>
          <w:bCs/>
        </w:rPr>
        <w:t xml:space="preserve">” </w:t>
      </w:r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alin</w:t>
      </w:r>
      <w:proofErr w:type="spellEnd"/>
      <w:r>
        <w:rPr>
          <w:rFonts w:ascii="Times New Roman" w:hAnsi="Times New Roman" w:cs="Times New Roman"/>
          <w:bCs/>
        </w:rPr>
        <w:t>.(5)</w:t>
      </w:r>
      <w:r w:rsidRPr="009F050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lit.,, a</w:t>
      </w:r>
      <w:r w:rsidRPr="00DB370C">
        <w:rPr>
          <w:rFonts w:ascii="Times New Roman" w:hAnsi="Times New Roman" w:cs="Times New Roman"/>
          <w:bCs/>
        </w:rPr>
        <w:t xml:space="preserve">” din </w:t>
      </w:r>
      <w:proofErr w:type="spellStart"/>
      <w:r w:rsidRPr="00DB370C">
        <w:rPr>
          <w:rFonts w:ascii="Times New Roman" w:hAnsi="Times New Roman" w:cs="Times New Roman"/>
          <w:bCs/>
        </w:rPr>
        <w:t>Ordonanța</w:t>
      </w:r>
      <w:proofErr w:type="spellEnd"/>
      <w:r w:rsidRPr="00DB370C">
        <w:rPr>
          <w:rFonts w:ascii="Times New Roman" w:hAnsi="Times New Roman" w:cs="Times New Roman"/>
          <w:bCs/>
        </w:rPr>
        <w:t xml:space="preserve"> de </w:t>
      </w:r>
      <w:proofErr w:type="spellStart"/>
      <w:r w:rsidRPr="00DB370C">
        <w:rPr>
          <w:rFonts w:ascii="Times New Roman" w:hAnsi="Times New Roman" w:cs="Times New Roman"/>
          <w:bCs/>
        </w:rPr>
        <w:t>Urgență</w:t>
      </w:r>
      <w:proofErr w:type="spellEnd"/>
      <w:r w:rsidRPr="00DB370C">
        <w:rPr>
          <w:rFonts w:ascii="Times New Roman" w:hAnsi="Times New Roman" w:cs="Times New Roman"/>
          <w:bCs/>
        </w:rPr>
        <w:t xml:space="preserve"> a </w:t>
      </w:r>
      <w:proofErr w:type="spellStart"/>
      <w:r w:rsidRPr="00DB370C">
        <w:rPr>
          <w:rFonts w:ascii="Times New Roman" w:hAnsi="Times New Roman" w:cs="Times New Roman"/>
          <w:bCs/>
        </w:rPr>
        <w:t>Guvernului</w:t>
      </w:r>
      <w:proofErr w:type="spellEnd"/>
      <w:r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Pr="00DB370C">
        <w:rPr>
          <w:rFonts w:ascii="Times New Roman" w:hAnsi="Times New Roman" w:cs="Times New Roman"/>
          <w:bCs/>
        </w:rPr>
        <w:t>nr</w:t>
      </w:r>
      <w:proofErr w:type="spellEnd"/>
      <w:r w:rsidRPr="00DB370C">
        <w:rPr>
          <w:rFonts w:ascii="Times New Roman" w:hAnsi="Times New Roman" w:cs="Times New Roman"/>
          <w:bCs/>
        </w:rPr>
        <w:t xml:space="preserve">. 57/2019 </w:t>
      </w:r>
      <w:proofErr w:type="spellStart"/>
      <w:r w:rsidRPr="00DB370C">
        <w:rPr>
          <w:rFonts w:ascii="Times New Roman" w:hAnsi="Times New Roman" w:cs="Times New Roman"/>
          <w:bCs/>
        </w:rPr>
        <w:t>privind</w:t>
      </w:r>
      <w:proofErr w:type="spellEnd"/>
      <w:r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Pr="00DB370C">
        <w:rPr>
          <w:rFonts w:ascii="Times New Roman" w:hAnsi="Times New Roman" w:cs="Times New Roman"/>
          <w:bCs/>
        </w:rPr>
        <w:t>Codul</w:t>
      </w:r>
      <w:proofErr w:type="spellEnd"/>
      <w:r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Pr="00DB370C">
        <w:rPr>
          <w:rFonts w:ascii="Times New Roman" w:hAnsi="Times New Roman" w:cs="Times New Roman"/>
          <w:bCs/>
        </w:rPr>
        <w:t>administrativ</w:t>
      </w:r>
      <w:proofErr w:type="spellEnd"/>
      <w:r w:rsidRPr="00DB370C">
        <w:rPr>
          <w:rFonts w:ascii="Times New Roman" w:hAnsi="Times New Roman" w:cs="Times New Roman"/>
          <w:bCs/>
        </w:rPr>
        <w:t xml:space="preserve">, cu </w:t>
      </w:r>
      <w:proofErr w:type="spellStart"/>
      <w:r w:rsidRPr="00DB370C">
        <w:rPr>
          <w:rFonts w:ascii="Times New Roman" w:hAnsi="Times New Roman" w:cs="Times New Roman"/>
          <w:bCs/>
        </w:rPr>
        <w:t>modificările</w:t>
      </w:r>
      <w:proofErr w:type="spellEnd"/>
      <w:r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Pr="00DB370C">
        <w:rPr>
          <w:rFonts w:ascii="Times New Roman" w:hAnsi="Times New Roman" w:cs="Times New Roman"/>
          <w:bCs/>
        </w:rPr>
        <w:t>și</w:t>
      </w:r>
      <w:proofErr w:type="spellEnd"/>
      <w:r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Pr="00DB370C">
        <w:rPr>
          <w:rFonts w:ascii="Times New Roman" w:hAnsi="Times New Roman" w:cs="Times New Roman"/>
          <w:bCs/>
        </w:rPr>
        <w:t>completările</w:t>
      </w:r>
      <w:proofErr w:type="spellEnd"/>
      <w:r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Pr="00DB370C">
        <w:rPr>
          <w:rFonts w:ascii="Times New Roman" w:hAnsi="Times New Roman" w:cs="Times New Roman"/>
          <w:bCs/>
        </w:rPr>
        <w:t>ulterioare</w:t>
      </w:r>
      <w:proofErr w:type="spellEnd"/>
      <w:r w:rsidRPr="00DB370C">
        <w:rPr>
          <w:rFonts w:ascii="Times New Roman" w:hAnsi="Times New Roman" w:cs="Times New Roman"/>
          <w:bCs/>
        </w:rPr>
        <w:t>;</w:t>
      </w:r>
    </w:p>
    <w:p w:rsidR="002904A9" w:rsidRPr="00DB370C" w:rsidRDefault="008B01AF" w:rsidP="00DB370C">
      <w:pPr>
        <w:spacing w:after="0"/>
        <w:ind w:left="180" w:right="-360"/>
        <w:rPr>
          <w:rFonts w:ascii="Times New Roman" w:hAnsi="Times New Roman" w:cs="Times New Roman"/>
          <w:lang w:val="fr-FR"/>
        </w:rPr>
      </w:pPr>
      <w:r w:rsidRPr="00DB370C">
        <w:rPr>
          <w:rFonts w:ascii="Times New Roman" w:hAnsi="Times New Roman" w:cs="Times New Roman"/>
          <w:lang w:val="fr-FR"/>
        </w:rPr>
        <w:t xml:space="preserve">         </w:t>
      </w:r>
      <w:proofErr w:type="spellStart"/>
      <w:proofErr w:type="gramStart"/>
      <w:r w:rsidRPr="00DB370C">
        <w:rPr>
          <w:rFonts w:ascii="Times New Roman" w:hAnsi="Times New Roman" w:cs="Times New Roman"/>
          <w:lang w:val="fr-FR"/>
        </w:rPr>
        <w:t>Tinând</w:t>
      </w:r>
      <w:proofErr w:type="spellEnd"/>
      <w:r w:rsidRPr="00DB370C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DB370C">
        <w:rPr>
          <w:rFonts w:ascii="Times New Roman" w:hAnsi="Times New Roman" w:cs="Times New Roman"/>
          <w:lang w:val="fr-FR"/>
        </w:rPr>
        <w:t>seama</w:t>
      </w:r>
      <w:proofErr w:type="spellEnd"/>
      <w:proofErr w:type="gramEnd"/>
      <w:r w:rsidRPr="00DB370C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DB370C">
        <w:rPr>
          <w:rFonts w:ascii="Times New Roman" w:hAnsi="Times New Roman" w:cs="Times New Roman"/>
          <w:lang w:val="fr-FR"/>
        </w:rPr>
        <w:t>prevederile</w:t>
      </w:r>
      <w:proofErr w:type="spellEnd"/>
      <w:r w:rsidRPr="00DB370C">
        <w:rPr>
          <w:rFonts w:ascii="Times New Roman" w:hAnsi="Times New Roman" w:cs="Times New Roman"/>
          <w:lang w:val="fr-FR"/>
        </w:rPr>
        <w:t> :</w:t>
      </w:r>
    </w:p>
    <w:p w:rsidR="00F518F3" w:rsidRPr="00DB370C" w:rsidRDefault="007D1D75" w:rsidP="00ED7BF2">
      <w:pPr>
        <w:spacing w:after="0"/>
        <w:ind w:right="-180"/>
        <w:rPr>
          <w:rFonts w:ascii="Times New Roman" w:hAnsi="Times New Roman" w:cs="Times New Roman"/>
        </w:rPr>
      </w:pPr>
      <w:r w:rsidRPr="00DB370C">
        <w:rPr>
          <w:rFonts w:ascii="Times New Roman" w:hAnsi="Times New Roman" w:cs="Times New Roman"/>
          <w:lang w:eastAsia="zh-CN"/>
        </w:rPr>
        <w:t xml:space="preserve">- H.C.L nr.142  din 20.11.2023 </w:t>
      </w:r>
      <w:proofErr w:type="spellStart"/>
      <w:r w:rsidRPr="00DB370C">
        <w:rPr>
          <w:rFonts w:ascii="Times New Roman" w:hAnsi="Times New Roman" w:cs="Times New Roman"/>
        </w:rPr>
        <w:t>privind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aprobarea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reorganizării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aparatului</w:t>
      </w:r>
      <w:proofErr w:type="spellEnd"/>
      <w:r w:rsidRPr="00DB370C">
        <w:rPr>
          <w:rFonts w:ascii="Times New Roman" w:hAnsi="Times New Roman" w:cs="Times New Roman"/>
        </w:rPr>
        <w:t xml:space="preserve"> de </w:t>
      </w:r>
      <w:proofErr w:type="spellStart"/>
      <w:r w:rsidRPr="00DB370C">
        <w:rPr>
          <w:rFonts w:ascii="Times New Roman" w:hAnsi="Times New Roman" w:cs="Times New Roman"/>
        </w:rPr>
        <w:t>specialitate</w:t>
      </w:r>
      <w:proofErr w:type="spellEnd"/>
      <w:r w:rsidRPr="00DB370C">
        <w:rPr>
          <w:rFonts w:ascii="Times New Roman" w:hAnsi="Times New Roman" w:cs="Times New Roman"/>
        </w:rPr>
        <w:t xml:space="preserve"> al </w:t>
      </w:r>
      <w:proofErr w:type="spellStart"/>
      <w:r w:rsidRPr="00DB370C">
        <w:rPr>
          <w:rFonts w:ascii="Times New Roman" w:hAnsi="Times New Roman" w:cs="Times New Roman"/>
        </w:rPr>
        <w:t>primarului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comunei</w:t>
      </w:r>
      <w:proofErr w:type="spellEnd"/>
      <w:r w:rsidRPr="00DB370C">
        <w:rPr>
          <w:rFonts w:ascii="Times New Roman" w:hAnsi="Times New Roman" w:cs="Times New Roman"/>
        </w:rPr>
        <w:t xml:space="preserve">  Ion </w:t>
      </w:r>
      <w:proofErr w:type="spellStart"/>
      <w:r w:rsidRPr="00DB370C">
        <w:rPr>
          <w:rFonts w:ascii="Times New Roman" w:hAnsi="Times New Roman" w:cs="Times New Roman"/>
        </w:rPr>
        <w:t>Creanga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începând</w:t>
      </w:r>
      <w:proofErr w:type="spellEnd"/>
      <w:r w:rsidRPr="00DB370C">
        <w:rPr>
          <w:rFonts w:ascii="Times New Roman" w:hAnsi="Times New Roman" w:cs="Times New Roman"/>
        </w:rPr>
        <w:t xml:space="preserve"> cu 01 </w:t>
      </w:r>
      <w:proofErr w:type="spellStart"/>
      <w:r w:rsidRPr="00DB370C">
        <w:rPr>
          <w:rFonts w:ascii="Times New Roman" w:hAnsi="Times New Roman" w:cs="Times New Roman"/>
        </w:rPr>
        <w:t>noiembrie</w:t>
      </w:r>
      <w:proofErr w:type="spellEnd"/>
      <w:r w:rsidRPr="00DB370C">
        <w:rPr>
          <w:rFonts w:ascii="Times New Roman" w:hAnsi="Times New Roman" w:cs="Times New Roman"/>
        </w:rPr>
        <w:t xml:space="preserve"> 2023 </w:t>
      </w:r>
      <w:proofErr w:type="spellStart"/>
      <w:r w:rsidRPr="00DB370C">
        <w:rPr>
          <w:rFonts w:ascii="Times New Roman" w:hAnsi="Times New Roman" w:cs="Times New Roman"/>
        </w:rPr>
        <w:t>precum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si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aprobarea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statului</w:t>
      </w:r>
      <w:proofErr w:type="spellEnd"/>
      <w:r w:rsidRPr="00DB370C">
        <w:rPr>
          <w:rFonts w:ascii="Times New Roman" w:hAnsi="Times New Roman" w:cs="Times New Roman"/>
        </w:rPr>
        <w:t xml:space="preserve"> de </w:t>
      </w:r>
      <w:proofErr w:type="spellStart"/>
      <w:r w:rsidRPr="00DB370C">
        <w:rPr>
          <w:rFonts w:ascii="Times New Roman" w:hAnsi="Times New Roman" w:cs="Times New Roman"/>
        </w:rPr>
        <w:t>functii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si</w:t>
      </w:r>
      <w:proofErr w:type="spellEnd"/>
      <w:r w:rsidRPr="00DB370C">
        <w:rPr>
          <w:rFonts w:ascii="Times New Roman" w:hAnsi="Times New Roman" w:cs="Times New Roman"/>
        </w:rPr>
        <w:t xml:space="preserve"> a </w:t>
      </w:r>
      <w:r w:rsidR="00ED7BF2">
        <w:rPr>
          <w:rFonts w:ascii="Times New Roman" w:hAnsi="Times New Roman" w:cs="Times New Roman"/>
        </w:rPr>
        <w:t xml:space="preserve"> </w:t>
      </w:r>
      <w:proofErr w:type="spellStart"/>
      <w:r w:rsidR="00ED7BF2">
        <w:rPr>
          <w:rFonts w:ascii="Times New Roman" w:hAnsi="Times New Roman" w:cs="Times New Roman"/>
        </w:rPr>
        <w:t>o</w:t>
      </w:r>
      <w:r w:rsidRPr="00DB370C">
        <w:rPr>
          <w:rFonts w:ascii="Times New Roman" w:hAnsi="Times New Roman" w:cs="Times New Roman"/>
        </w:rPr>
        <w:t>rganigramei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în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conformitate</w:t>
      </w:r>
      <w:proofErr w:type="spellEnd"/>
      <w:r w:rsidRPr="00DB370C">
        <w:rPr>
          <w:rFonts w:ascii="Times New Roman" w:hAnsi="Times New Roman" w:cs="Times New Roman"/>
        </w:rPr>
        <w:t xml:space="preserve"> cu </w:t>
      </w:r>
      <w:proofErr w:type="spellStart"/>
      <w:r w:rsidRPr="00DB370C">
        <w:rPr>
          <w:rFonts w:ascii="Times New Roman" w:hAnsi="Times New Roman" w:cs="Times New Roman"/>
        </w:rPr>
        <w:t>Legea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nr</w:t>
      </w:r>
      <w:proofErr w:type="spellEnd"/>
      <w:r w:rsidRPr="00DB370C">
        <w:rPr>
          <w:rFonts w:ascii="Times New Roman" w:hAnsi="Times New Roman" w:cs="Times New Roman"/>
        </w:rPr>
        <w:t xml:space="preserve">. </w:t>
      </w:r>
      <w:proofErr w:type="gramStart"/>
      <w:r w:rsidRPr="00DB370C">
        <w:rPr>
          <w:rFonts w:ascii="Times New Roman" w:hAnsi="Times New Roman" w:cs="Times New Roman"/>
        </w:rPr>
        <w:t>296/2023</w:t>
      </w:r>
      <w:proofErr w:type="gram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privind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unele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măsuri</w:t>
      </w:r>
      <w:proofErr w:type="spellEnd"/>
      <w:r w:rsidRPr="00DB370C">
        <w:rPr>
          <w:rFonts w:ascii="Times New Roman" w:hAnsi="Times New Roman" w:cs="Times New Roman"/>
        </w:rPr>
        <w:t xml:space="preserve"> fiscal-</w:t>
      </w:r>
      <w:proofErr w:type="spellStart"/>
      <w:r w:rsidRPr="00DB370C">
        <w:rPr>
          <w:rFonts w:ascii="Times New Roman" w:hAnsi="Times New Roman" w:cs="Times New Roman"/>
        </w:rPr>
        <w:t>bugetare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pentru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asigurarea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sustenabilităţii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finan</w:t>
      </w:r>
      <w:r w:rsidR="00F518F3">
        <w:rPr>
          <w:rFonts w:ascii="Times New Roman" w:hAnsi="Times New Roman" w:cs="Times New Roman"/>
        </w:rPr>
        <w:t>ciare</w:t>
      </w:r>
      <w:proofErr w:type="spellEnd"/>
      <w:r w:rsidR="00F518F3">
        <w:rPr>
          <w:rFonts w:ascii="Times New Roman" w:hAnsi="Times New Roman" w:cs="Times New Roman"/>
        </w:rPr>
        <w:t xml:space="preserve"> a </w:t>
      </w:r>
      <w:proofErr w:type="spellStart"/>
      <w:r w:rsidR="00F518F3">
        <w:rPr>
          <w:rFonts w:ascii="Times New Roman" w:hAnsi="Times New Roman" w:cs="Times New Roman"/>
        </w:rPr>
        <w:t>României</w:t>
      </w:r>
      <w:proofErr w:type="spellEnd"/>
      <w:r w:rsidR="00F518F3">
        <w:rPr>
          <w:rFonts w:ascii="Times New Roman" w:hAnsi="Times New Roman" w:cs="Times New Roman"/>
        </w:rPr>
        <w:t xml:space="preserve"> </w:t>
      </w:r>
      <w:proofErr w:type="spellStart"/>
      <w:r w:rsidR="00F518F3">
        <w:rPr>
          <w:rFonts w:ascii="Times New Roman" w:hAnsi="Times New Roman" w:cs="Times New Roman"/>
        </w:rPr>
        <w:t>pe</w:t>
      </w:r>
      <w:proofErr w:type="spellEnd"/>
      <w:r w:rsidR="00F518F3">
        <w:rPr>
          <w:rFonts w:ascii="Times New Roman" w:hAnsi="Times New Roman" w:cs="Times New Roman"/>
        </w:rPr>
        <w:t xml:space="preserve"> </w:t>
      </w:r>
      <w:proofErr w:type="spellStart"/>
      <w:r w:rsidR="00F518F3">
        <w:rPr>
          <w:rFonts w:ascii="Times New Roman" w:hAnsi="Times New Roman" w:cs="Times New Roman"/>
        </w:rPr>
        <w:t>termen</w:t>
      </w:r>
      <w:proofErr w:type="spellEnd"/>
      <w:r w:rsidR="00F518F3">
        <w:rPr>
          <w:rFonts w:ascii="Times New Roman" w:hAnsi="Times New Roman" w:cs="Times New Roman"/>
        </w:rPr>
        <w:t xml:space="preserve"> lung.</w:t>
      </w:r>
    </w:p>
    <w:p w:rsidR="00ED7BF2" w:rsidRDefault="008B01AF" w:rsidP="00ED7BF2">
      <w:pPr>
        <w:spacing w:after="0"/>
        <w:ind w:left="180" w:right="-360"/>
        <w:rPr>
          <w:rFonts w:ascii="Times New Roman" w:hAnsi="Times New Roman" w:cs="Times New Roman"/>
        </w:rPr>
      </w:pPr>
      <w:r w:rsidRPr="00DB370C">
        <w:rPr>
          <w:rFonts w:ascii="Times New Roman" w:hAnsi="Times New Roman" w:cs="Times New Roman"/>
        </w:rPr>
        <w:t xml:space="preserve">  </w:t>
      </w:r>
      <w:r w:rsidR="00387A7E" w:rsidRPr="00DB370C">
        <w:rPr>
          <w:rFonts w:ascii="Times New Roman" w:hAnsi="Times New Roman" w:cs="Times New Roman"/>
        </w:rPr>
        <w:t xml:space="preserve">      </w:t>
      </w:r>
      <w:r w:rsidRPr="00DB370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370C">
        <w:rPr>
          <w:rFonts w:ascii="Times New Roman" w:hAnsi="Times New Roman" w:cs="Times New Roman"/>
        </w:rPr>
        <w:t>Luând</w:t>
      </w:r>
      <w:proofErr w:type="spellEnd"/>
      <w:r w:rsidRPr="00DB370C">
        <w:rPr>
          <w:rFonts w:ascii="Times New Roman" w:hAnsi="Times New Roman" w:cs="Times New Roman"/>
        </w:rPr>
        <w:t xml:space="preserve">  act</w:t>
      </w:r>
      <w:proofErr w:type="gramEnd"/>
      <w:r w:rsidRPr="00DB370C">
        <w:rPr>
          <w:rFonts w:ascii="Times New Roman" w:hAnsi="Times New Roman" w:cs="Times New Roman"/>
        </w:rPr>
        <w:t xml:space="preserve"> de: </w:t>
      </w:r>
    </w:p>
    <w:p w:rsidR="00ED7BF2" w:rsidRDefault="00ED7BF2" w:rsidP="00ED7BF2">
      <w:pPr>
        <w:spacing w:after="0"/>
        <w:ind w:left="18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 w:rsidR="00F518F3">
        <w:rPr>
          <w:rFonts w:ascii="Times New Roman" w:hAnsi="Times New Roman" w:cs="Times New Roman"/>
        </w:rPr>
        <w:t>Regulamentul</w:t>
      </w:r>
      <w:proofErr w:type="spellEnd"/>
      <w:r w:rsidR="00F518F3">
        <w:rPr>
          <w:rFonts w:ascii="Times New Roman" w:hAnsi="Times New Roman" w:cs="Times New Roman"/>
        </w:rPr>
        <w:t xml:space="preserve"> de </w:t>
      </w:r>
      <w:proofErr w:type="spellStart"/>
      <w:r w:rsidR="00F518F3">
        <w:rPr>
          <w:rFonts w:ascii="Times New Roman" w:hAnsi="Times New Roman" w:cs="Times New Roman"/>
        </w:rPr>
        <w:t>organizare</w:t>
      </w:r>
      <w:proofErr w:type="spellEnd"/>
      <w:r w:rsidR="00F518F3">
        <w:rPr>
          <w:rFonts w:ascii="Times New Roman" w:hAnsi="Times New Roman" w:cs="Times New Roman"/>
        </w:rPr>
        <w:t xml:space="preserve">  </w:t>
      </w:r>
      <w:proofErr w:type="spellStart"/>
      <w:r w:rsidR="00F518F3">
        <w:rPr>
          <w:rFonts w:ascii="Times New Roman" w:hAnsi="Times New Roman" w:cs="Times New Roman"/>
        </w:rPr>
        <w:t>si</w:t>
      </w:r>
      <w:proofErr w:type="spellEnd"/>
      <w:r w:rsidR="00F518F3">
        <w:rPr>
          <w:rFonts w:ascii="Times New Roman" w:hAnsi="Times New Roman" w:cs="Times New Roman"/>
        </w:rPr>
        <w:t xml:space="preserve">  </w:t>
      </w:r>
      <w:proofErr w:type="spellStart"/>
      <w:r w:rsidR="00F518F3">
        <w:rPr>
          <w:rFonts w:ascii="Times New Roman" w:hAnsi="Times New Roman" w:cs="Times New Roman"/>
        </w:rPr>
        <w:t>functionare</w:t>
      </w:r>
      <w:proofErr w:type="spellEnd"/>
      <w:r w:rsidR="00F518F3">
        <w:rPr>
          <w:rFonts w:ascii="Times New Roman" w:hAnsi="Times New Roman" w:cs="Times New Roman"/>
        </w:rPr>
        <w:t xml:space="preserve"> </w:t>
      </w:r>
      <w:r w:rsidR="007E326C">
        <w:rPr>
          <w:rFonts w:ascii="Times New Roman" w:hAnsi="Times New Roman" w:cs="Times New Roman"/>
        </w:rPr>
        <w:t xml:space="preserve">al </w:t>
      </w:r>
      <w:proofErr w:type="spellStart"/>
      <w:r w:rsidR="007E326C">
        <w:rPr>
          <w:rFonts w:ascii="Times New Roman" w:hAnsi="Times New Roman" w:cs="Times New Roman"/>
        </w:rPr>
        <w:t>aparatului</w:t>
      </w:r>
      <w:proofErr w:type="spellEnd"/>
      <w:r w:rsidR="007E326C">
        <w:rPr>
          <w:rFonts w:ascii="Times New Roman" w:hAnsi="Times New Roman" w:cs="Times New Roman"/>
        </w:rPr>
        <w:t xml:space="preserve">  d</w:t>
      </w:r>
      <w:r w:rsidR="00F518F3">
        <w:rPr>
          <w:rFonts w:ascii="Times New Roman" w:hAnsi="Times New Roman" w:cs="Times New Roman"/>
        </w:rPr>
        <w:t xml:space="preserve">e </w:t>
      </w:r>
      <w:proofErr w:type="spellStart"/>
      <w:r w:rsidR="007E326C">
        <w:rPr>
          <w:rFonts w:ascii="Times New Roman" w:hAnsi="Times New Roman" w:cs="Times New Roman"/>
        </w:rPr>
        <w:t>s</w:t>
      </w:r>
      <w:r w:rsidR="004B5275">
        <w:rPr>
          <w:rFonts w:ascii="Times New Roman" w:hAnsi="Times New Roman" w:cs="Times New Roman"/>
        </w:rPr>
        <w:t>p</w:t>
      </w:r>
      <w:r w:rsidR="00F518F3">
        <w:rPr>
          <w:rFonts w:ascii="Times New Roman" w:hAnsi="Times New Roman" w:cs="Times New Roman"/>
        </w:rPr>
        <w:t>ecialitate</w:t>
      </w:r>
      <w:proofErr w:type="spellEnd"/>
      <w:r w:rsidR="00F518F3">
        <w:rPr>
          <w:rFonts w:ascii="Times New Roman" w:hAnsi="Times New Roman" w:cs="Times New Roman"/>
        </w:rPr>
        <w:t xml:space="preserve">  al</w:t>
      </w:r>
      <w:r w:rsidR="007E326C">
        <w:rPr>
          <w:rFonts w:ascii="Times New Roman" w:hAnsi="Times New Roman" w:cs="Times New Roman"/>
        </w:rPr>
        <w:t xml:space="preserve">  </w:t>
      </w:r>
      <w:proofErr w:type="spellStart"/>
      <w:r w:rsidR="007E326C">
        <w:rPr>
          <w:rFonts w:ascii="Times New Roman" w:hAnsi="Times New Roman" w:cs="Times New Roman"/>
        </w:rPr>
        <w:t>primarului</w:t>
      </w:r>
      <w:proofErr w:type="spellEnd"/>
      <w:r w:rsidR="007E326C">
        <w:rPr>
          <w:rFonts w:ascii="Times New Roman" w:hAnsi="Times New Roman" w:cs="Times New Roman"/>
        </w:rPr>
        <w:t xml:space="preserve">  </w:t>
      </w:r>
      <w:proofErr w:type="spellStart"/>
      <w:r w:rsidR="007E326C">
        <w:rPr>
          <w:rFonts w:ascii="Times New Roman" w:hAnsi="Times New Roman" w:cs="Times New Roman"/>
        </w:rPr>
        <w:t>comunei</w:t>
      </w:r>
      <w:proofErr w:type="spellEnd"/>
      <w:r w:rsidR="007E326C">
        <w:rPr>
          <w:rFonts w:ascii="Times New Roman" w:hAnsi="Times New Roman" w:cs="Times New Roman"/>
        </w:rPr>
        <w:t xml:space="preserve">  Ion </w:t>
      </w:r>
      <w:proofErr w:type="spellStart"/>
      <w:r w:rsidR="007E326C">
        <w:rPr>
          <w:rFonts w:ascii="Times New Roman" w:hAnsi="Times New Roman" w:cs="Times New Roman"/>
        </w:rPr>
        <w:t>Crea</w:t>
      </w:r>
      <w:r w:rsidR="00F518F3">
        <w:rPr>
          <w:rFonts w:ascii="Times New Roman" w:hAnsi="Times New Roman" w:cs="Times New Roman"/>
        </w:rPr>
        <w:t>nga</w:t>
      </w:r>
      <w:proofErr w:type="spellEnd"/>
      <w:r w:rsidR="00F518F3">
        <w:rPr>
          <w:rFonts w:ascii="Times New Roman" w:hAnsi="Times New Roman" w:cs="Times New Roman"/>
        </w:rPr>
        <w:t xml:space="preserve">  </w:t>
      </w:r>
      <w:proofErr w:type="spellStart"/>
      <w:r w:rsidR="00F518F3">
        <w:rPr>
          <w:rFonts w:ascii="Times New Roman" w:hAnsi="Times New Roman" w:cs="Times New Roman"/>
        </w:rPr>
        <w:t>aprobat</w:t>
      </w:r>
      <w:proofErr w:type="spellEnd"/>
      <w:r w:rsidR="00F518F3">
        <w:rPr>
          <w:rFonts w:ascii="Times New Roman" w:hAnsi="Times New Roman" w:cs="Times New Roman"/>
        </w:rPr>
        <w:t xml:space="preserve">  </w:t>
      </w:r>
      <w:proofErr w:type="spellStart"/>
      <w:r w:rsidR="00F518F3">
        <w:rPr>
          <w:rFonts w:ascii="Times New Roman" w:hAnsi="Times New Roman" w:cs="Times New Roman"/>
        </w:rPr>
        <w:t>prin</w:t>
      </w:r>
      <w:proofErr w:type="spellEnd"/>
      <w:r w:rsidR="00F51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33870">
        <w:rPr>
          <w:rFonts w:ascii="Times New Roman" w:hAnsi="Times New Roman" w:cs="Times New Roman"/>
        </w:rPr>
        <w:t xml:space="preserve">H.C.L </w:t>
      </w:r>
      <w:proofErr w:type="spellStart"/>
      <w:r w:rsidR="00A33870">
        <w:rPr>
          <w:rFonts w:ascii="Times New Roman" w:hAnsi="Times New Roman" w:cs="Times New Roman"/>
        </w:rPr>
        <w:t>nr</w:t>
      </w:r>
      <w:proofErr w:type="spellEnd"/>
      <w:r w:rsidR="00A33870">
        <w:rPr>
          <w:rFonts w:ascii="Times New Roman" w:hAnsi="Times New Roman" w:cs="Times New Roman"/>
        </w:rPr>
        <w:t xml:space="preserve">. 98 din </w:t>
      </w:r>
      <w:proofErr w:type="gramStart"/>
      <w:r w:rsidR="00A33870">
        <w:rPr>
          <w:rFonts w:ascii="Times New Roman" w:hAnsi="Times New Roman" w:cs="Times New Roman"/>
        </w:rPr>
        <w:t>31.10.2019 ,</w:t>
      </w:r>
      <w:proofErr w:type="gramEnd"/>
    </w:p>
    <w:p w:rsidR="00A33870" w:rsidRPr="00ED7BF2" w:rsidRDefault="00A33870" w:rsidP="00ED7BF2">
      <w:pPr>
        <w:spacing w:after="0"/>
        <w:ind w:left="18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Regulamentul</w:t>
      </w:r>
      <w:proofErr w:type="spellEnd"/>
      <w:r>
        <w:rPr>
          <w:rFonts w:ascii="Times New Roman" w:hAnsi="Times New Roman" w:cs="Times New Roman"/>
        </w:rPr>
        <w:t xml:space="preserve">  d</w:t>
      </w:r>
      <w:r w:rsidR="00362EAB">
        <w:rPr>
          <w:rFonts w:ascii="Times New Roman" w:hAnsi="Times New Roman" w:cs="Times New Roman"/>
        </w:rPr>
        <w:t xml:space="preserve">e </w:t>
      </w:r>
      <w:proofErr w:type="spellStart"/>
      <w:r w:rsidR="00362EAB">
        <w:rPr>
          <w:rFonts w:ascii="Times New Roman" w:hAnsi="Times New Roman" w:cs="Times New Roman"/>
        </w:rPr>
        <w:t>Ordine</w:t>
      </w:r>
      <w:proofErr w:type="spellEnd"/>
      <w:r w:rsidR="00362EAB">
        <w:rPr>
          <w:rFonts w:ascii="Times New Roman" w:hAnsi="Times New Roman" w:cs="Times New Roman"/>
        </w:rPr>
        <w:t xml:space="preserve">  </w:t>
      </w:r>
      <w:proofErr w:type="spellStart"/>
      <w:r w:rsidR="00362EAB">
        <w:rPr>
          <w:rFonts w:ascii="Times New Roman" w:hAnsi="Times New Roman" w:cs="Times New Roman"/>
        </w:rPr>
        <w:t>Interioara</w:t>
      </w:r>
      <w:proofErr w:type="spellEnd"/>
      <w:r w:rsidR="00362EAB">
        <w:rPr>
          <w:rFonts w:ascii="Times New Roman" w:hAnsi="Times New Roman" w:cs="Times New Roman"/>
        </w:rPr>
        <w:t xml:space="preserve">  al  </w:t>
      </w:r>
      <w:proofErr w:type="spellStart"/>
      <w:r w:rsidR="00362EAB">
        <w:rPr>
          <w:rFonts w:ascii="Times New Roman" w:hAnsi="Times New Roman" w:cs="Times New Roman"/>
        </w:rPr>
        <w:t>Primariei</w:t>
      </w:r>
      <w:proofErr w:type="spellEnd"/>
      <w:r w:rsidR="00362EAB">
        <w:rPr>
          <w:rFonts w:ascii="Times New Roman" w:hAnsi="Times New Roman" w:cs="Times New Roman"/>
        </w:rPr>
        <w:t xml:space="preserve">  </w:t>
      </w:r>
      <w:proofErr w:type="spellStart"/>
      <w:r w:rsidR="00362EAB">
        <w:rPr>
          <w:rFonts w:ascii="Times New Roman" w:hAnsi="Times New Roman" w:cs="Times New Roman"/>
        </w:rPr>
        <w:t>comunei</w:t>
      </w:r>
      <w:proofErr w:type="spellEnd"/>
      <w:r w:rsidR="00362EAB">
        <w:rPr>
          <w:rFonts w:ascii="Times New Roman" w:hAnsi="Times New Roman" w:cs="Times New Roman"/>
        </w:rPr>
        <w:t xml:space="preserve">  Ion </w:t>
      </w:r>
      <w:proofErr w:type="spellStart"/>
      <w:r w:rsidR="00362EAB">
        <w:rPr>
          <w:rFonts w:ascii="Times New Roman" w:hAnsi="Times New Roman" w:cs="Times New Roman"/>
        </w:rPr>
        <w:t>Creanga</w:t>
      </w:r>
      <w:proofErr w:type="spellEnd"/>
      <w:r w:rsidR="00362EAB">
        <w:rPr>
          <w:rFonts w:ascii="Times New Roman" w:hAnsi="Times New Roman" w:cs="Times New Roman"/>
        </w:rPr>
        <w:t xml:space="preserve">  </w:t>
      </w:r>
      <w:proofErr w:type="spellStart"/>
      <w:r w:rsidR="00362EAB">
        <w:rPr>
          <w:rFonts w:ascii="Times New Roman" w:hAnsi="Times New Roman" w:cs="Times New Roman"/>
        </w:rPr>
        <w:t>aprobat</w:t>
      </w:r>
      <w:proofErr w:type="spellEnd"/>
      <w:r w:rsidR="00362EAB">
        <w:rPr>
          <w:rFonts w:ascii="Times New Roman" w:hAnsi="Times New Roman" w:cs="Times New Roman"/>
        </w:rPr>
        <w:t xml:space="preserve">  </w:t>
      </w:r>
      <w:proofErr w:type="spellStart"/>
      <w:r w:rsidR="00362EAB">
        <w:rPr>
          <w:rFonts w:ascii="Times New Roman" w:hAnsi="Times New Roman" w:cs="Times New Roman"/>
        </w:rPr>
        <w:t>prin</w:t>
      </w:r>
      <w:proofErr w:type="spellEnd"/>
      <w:r w:rsidR="00362EAB">
        <w:rPr>
          <w:rFonts w:ascii="Times New Roman" w:hAnsi="Times New Roman" w:cs="Times New Roman"/>
        </w:rPr>
        <w:t xml:space="preserve">  </w:t>
      </w:r>
      <w:proofErr w:type="spellStart"/>
      <w:r w:rsidR="00362EAB">
        <w:rPr>
          <w:rFonts w:ascii="Times New Roman" w:hAnsi="Times New Roman" w:cs="Times New Roman"/>
        </w:rPr>
        <w:t>Dispozitia</w:t>
      </w:r>
      <w:proofErr w:type="spellEnd"/>
      <w:r w:rsidR="00362EAB">
        <w:rPr>
          <w:rFonts w:ascii="Times New Roman" w:hAnsi="Times New Roman" w:cs="Times New Roman"/>
        </w:rPr>
        <w:t xml:space="preserve">  </w:t>
      </w:r>
      <w:proofErr w:type="spellStart"/>
      <w:r w:rsidR="00362EAB">
        <w:rPr>
          <w:rFonts w:ascii="Times New Roman" w:hAnsi="Times New Roman" w:cs="Times New Roman"/>
        </w:rPr>
        <w:t>nr</w:t>
      </w:r>
      <w:proofErr w:type="spellEnd"/>
      <w:r w:rsidR="00362EAB">
        <w:rPr>
          <w:rFonts w:ascii="Times New Roman" w:hAnsi="Times New Roman" w:cs="Times New Roman"/>
        </w:rPr>
        <w:t xml:space="preserve">. </w:t>
      </w:r>
      <w:proofErr w:type="gramStart"/>
      <w:r w:rsidR="00362EAB">
        <w:rPr>
          <w:rFonts w:ascii="Times New Roman" w:hAnsi="Times New Roman" w:cs="Times New Roman"/>
        </w:rPr>
        <w:t>75</w:t>
      </w:r>
      <w:proofErr w:type="gramEnd"/>
      <w:r w:rsidR="00362EAB">
        <w:rPr>
          <w:rFonts w:ascii="Times New Roman" w:hAnsi="Times New Roman" w:cs="Times New Roman"/>
        </w:rPr>
        <w:t xml:space="preserve"> din 08.03.2021</w:t>
      </w:r>
      <w:r>
        <w:rPr>
          <w:rFonts w:ascii="Times New Roman" w:hAnsi="Times New Roman" w:cs="Times New Roman"/>
        </w:rPr>
        <w:t xml:space="preserve">. </w:t>
      </w:r>
    </w:p>
    <w:p w:rsidR="008B01AF" w:rsidRPr="00DB370C" w:rsidRDefault="00906E51" w:rsidP="00DB370C">
      <w:pPr>
        <w:tabs>
          <w:tab w:val="left" w:pos="567"/>
        </w:tabs>
        <w:spacing w:after="0"/>
        <w:ind w:left="180" w:right="-360"/>
        <w:jc w:val="both"/>
        <w:rPr>
          <w:rFonts w:ascii="Times New Roman" w:hAnsi="Times New Roman" w:cs="Times New Roman"/>
          <w:bCs/>
        </w:rPr>
      </w:pPr>
      <w:r w:rsidRPr="00DB370C">
        <w:rPr>
          <w:rFonts w:ascii="Times New Roman" w:hAnsi="Times New Roman" w:cs="Times New Roman"/>
          <w:bCs/>
        </w:rPr>
        <w:t xml:space="preserve">      </w:t>
      </w:r>
      <w:r w:rsidR="008B01AF" w:rsidRPr="00DB370C">
        <w:rPr>
          <w:rFonts w:ascii="Times New Roman" w:hAnsi="Times New Roman" w:cs="Times New Roman"/>
          <w:bCs/>
        </w:rPr>
        <w:t xml:space="preserve">  </w:t>
      </w:r>
      <w:proofErr w:type="spellStart"/>
      <w:r w:rsidR="008B01AF" w:rsidRPr="00DB370C">
        <w:rPr>
          <w:rFonts w:ascii="Times New Roman" w:hAnsi="Times New Roman" w:cs="Times New Roman"/>
          <w:bCs/>
        </w:rPr>
        <w:t>În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Cs/>
        </w:rPr>
        <w:t>temeiul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art. </w:t>
      </w:r>
      <w:proofErr w:type="gramStart"/>
      <w:r w:rsidR="008B01AF" w:rsidRPr="00DB370C">
        <w:rPr>
          <w:rFonts w:ascii="Times New Roman" w:hAnsi="Times New Roman" w:cs="Times New Roman"/>
          <w:bCs/>
        </w:rPr>
        <w:t>196</w:t>
      </w:r>
      <w:proofErr w:type="gramEnd"/>
      <w:r w:rsidR="008B01AF" w:rsidRPr="00DB370C">
        <w:rPr>
          <w:rFonts w:ascii="Times New Roman" w:hAnsi="Times New Roman" w:cs="Times New Roman"/>
          <w:bCs/>
        </w:rPr>
        <w:t xml:space="preserve">, </w:t>
      </w:r>
      <w:proofErr w:type="spellStart"/>
      <w:r w:rsidR="008B01AF" w:rsidRPr="00DB370C">
        <w:rPr>
          <w:rFonts w:ascii="Times New Roman" w:hAnsi="Times New Roman" w:cs="Times New Roman"/>
          <w:bCs/>
        </w:rPr>
        <w:t>alin</w:t>
      </w:r>
      <w:proofErr w:type="spellEnd"/>
      <w:r w:rsidR="008B01AF" w:rsidRPr="00DB370C">
        <w:rPr>
          <w:rFonts w:ascii="Times New Roman" w:hAnsi="Times New Roman" w:cs="Times New Roman"/>
          <w:bCs/>
        </w:rPr>
        <w:t>. (1), lit. ,</w:t>
      </w:r>
      <w:proofErr w:type="gramStart"/>
      <w:r w:rsidR="008B01AF" w:rsidRPr="00DB370C">
        <w:rPr>
          <w:rFonts w:ascii="Times New Roman" w:hAnsi="Times New Roman" w:cs="Times New Roman"/>
          <w:bCs/>
        </w:rPr>
        <w:t>,b</w:t>
      </w:r>
      <w:proofErr w:type="gramEnd"/>
      <w:r w:rsidR="008B01AF" w:rsidRPr="00DB370C">
        <w:rPr>
          <w:rFonts w:ascii="Times New Roman" w:hAnsi="Times New Roman" w:cs="Times New Roman"/>
          <w:bCs/>
        </w:rPr>
        <w:t xml:space="preserve">”  din </w:t>
      </w:r>
      <w:proofErr w:type="spellStart"/>
      <w:r w:rsidR="008B01AF" w:rsidRPr="00DB370C">
        <w:rPr>
          <w:rFonts w:ascii="Times New Roman" w:hAnsi="Times New Roman" w:cs="Times New Roman"/>
          <w:bCs/>
        </w:rPr>
        <w:t>Ordonanța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de </w:t>
      </w:r>
      <w:proofErr w:type="spellStart"/>
      <w:r w:rsidR="008B01AF" w:rsidRPr="00DB370C">
        <w:rPr>
          <w:rFonts w:ascii="Times New Roman" w:hAnsi="Times New Roman" w:cs="Times New Roman"/>
          <w:bCs/>
        </w:rPr>
        <w:t>Urgență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a </w:t>
      </w:r>
      <w:proofErr w:type="spellStart"/>
      <w:r w:rsidR="008B01AF" w:rsidRPr="00DB370C">
        <w:rPr>
          <w:rFonts w:ascii="Times New Roman" w:hAnsi="Times New Roman" w:cs="Times New Roman"/>
          <w:bCs/>
        </w:rPr>
        <w:t>Guvernului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Cs/>
        </w:rPr>
        <w:t>nr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. 57/2019 </w:t>
      </w:r>
      <w:proofErr w:type="spellStart"/>
      <w:r w:rsidR="008B01AF" w:rsidRPr="00DB370C">
        <w:rPr>
          <w:rFonts w:ascii="Times New Roman" w:hAnsi="Times New Roman" w:cs="Times New Roman"/>
          <w:bCs/>
        </w:rPr>
        <w:t>privind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Cs/>
        </w:rPr>
        <w:t>Codul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Cs/>
        </w:rPr>
        <w:t>administrativ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, cu </w:t>
      </w:r>
      <w:proofErr w:type="spellStart"/>
      <w:r w:rsidR="008B01AF" w:rsidRPr="00DB370C">
        <w:rPr>
          <w:rFonts w:ascii="Times New Roman" w:hAnsi="Times New Roman" w:cs="Times New Roman"/>
          <w:bCs/>
        </w:rPr>
        <w:t>modificările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Cs/>
        </w:rPr>
        <w:t>și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Cs/>
        </w:rPr>
        <w:t>completările</w:t>
      </w:r>
      <w:proofErr w:type="spellEnd"/>
      <w:r w:rsidR="008B01AF" w:rsidRPr="00DB370C">
        <w:rPr>
          <w:rFonts w:ascii="Times New Roman" w:hAnsi="Times New Roman" w:cs="Times New Roman"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Cs/>
        </w:rPr>
        <w:t>ulterioare</w:t>
      </w:r>
      <w:proofErr w:type="spellEnd"/>
      <w:r w:rsidR="008B01AF" w:rsidRPr="00DB370C">
        <w:rPr>
          <w:rFonts w:ascii="Times New Roman" w:hAnsi="Times New Roman" w:cs="Times New Roman"/>
          <w:bCs/>
        </w:rPr>
        <w:t>;</w:t>
      </w:r>
    </w:p>
    <w:p w:rsidR="008B01AF" w:rsidRPr="00DB370C" w:rsidRDefault="00906E51" w:rsidP="00DB370C">
      <w:pPr>
        <w:tabs>
          <w:tab w:val="left" w:pos="567"/>
        </w:tabs>
        <w:spacing w:after="0"/>
        <w:ind w:left="180" w:right="-360"/>
        <w:jc w:val="both"/>
        <w:rPr>
          <w:rFonts w:ascii="Times New Roman" w:hAnsi="Times New Roman" w:cs="Times New Roman"/>
          <w:b/>
          <w:bCs/>
        </w:rPr>
      </w:pPr>
      <w:r w:rsidRPr="00DB370C">
        <w:rPr>
          <w:rFonts w:ascii="Times New Roman" w:hAnsi="Times New Roman" w:cs="Times New Roman"/>
          <w:b/>
          <w:bCs/>
        </w:rPr>
        <w:t xml:space="preserve">     </w:t>
      </w:r>
      <w:r w:rsidR="008B01AF" w:rsidRPr="00DB370C">
        <w:rPr>
          <w:rFonts w:ascii="Times New Roman" w:hAnsi="Times New Roman" w:cs="Times New Roman"/>
          <w:b/>
          <w:bCs/>
        </w:rPr>
        <w:t xml:space="preserve">   </w:t>
      </w:r>
      <w:proofErr w:type="spellStart"/>
      <w:r w:rsidR="008B01AF" w:rsidRPr="00DB370C">
        <w:rPr>
          <w:rFonts w:ascii="Times New Roman" w:hAnsi="Times New Roman" w:cs="Times New Roman"/>
          <w:b/>
          <w:bCs/>
        </w:rPr>
        <w:t>Primarul</w:t>
      </w:r>
      <w:proofErr w:type="spellEnd"/>
      <w:r w:rsidR="008B01AF" w:rsidRPr="00DB370C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8B01AF" w:rsidRPr="00DB370C">
        <w:rPr>
          <w:rFonts w:ascii="Times New Roman" w:hAnsi="Times New Roman" w:cs="Times New Roman"/>
          <w:b/>
          <w:bCs/>
        </w:rPr>
        <w:t>comunei</w:t>
      </w:r>
      <w:proofErr w:type="spellEnd"/>
      <w:r w:rsidR="008B01AF" w:rsidRPr="00DB370C">
        <w:rPr>
          <w:rFonts w:ascii="Times New Roman" w:hAnsi="Times New Roman" w:cs="Times New Roman"/>
          <w:b/>
          <w:bCs/>
        </w:rPr>
        <w:t xml:space="preserve">  Ion</w:t>
      </w:r>
      <w:proofErr w:type="gramEnd"/>
      <w:r w:rsidR="008B01AF" w:rsidRPr="00DB37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/>
          <w:bCs/>
        </w:rPr>
        <w:t>Creangă</w:t>
      </w:r>
      <w:proofErr w:type="spellEnd"/>
      <w:r w:rsidR="008B01AF" w:rsidRPr="00DB370C">
        <w:rPr>
          <w:rFonts w:ascii="Times New Roman" w:hAnsi="Times New Roman" w:cs="Times New Roman"/>
          <w:b/>
          <w:bCs/>
        </w:rPr>
        <w:t xml:space="preserve"> , </w:t>
      </w:r>
      <w:proofErr w:type="spellStart"/>
      <w:r w:rsidR="008B01AF" w:rsidRPr="00DB370C">
        <w:rPr>
          <w:rFonts w:ascii="Times New Roman" w:hAnsi="Times New Roman" w:cs="Times New Roman"/>
          <w:b/>
          <w:bCs/>
        </w:rPr>
        <w:t>judetul</w:t>
      </w:r>
      <w:proofErr w:type="spellEnd"/>
      <w:r w:rsidR="008B01AF" w:rsidRPr="00DB37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B01AF" w:rsidRPr="00DB370C">
        <w:rPr>
          <w:rFonts w:ascii="Times New Roman" w:hAnsi="Times New Roman" w:cs="Times New Roman"/>
          <w:b/>
          <w:bCs/>
        </w:rPr>
        <w:t>Neamț</w:t>
      </w:r>
      <w:proofErr w:type="spellEnd"/>
      <w:r w:rsidR="008B01AF" w:rsidRPr="00DB370C">
        <w:rPr>
          <w:rFonts w:ascii="Times New Roman" w:hAnsi="Times New Roman" w:cs="Times New Roman"/>
          <w:b/>
          <w:bCs/>
        </w:rPr>
        <w:t>,</w:t>
      </w:r>
    </w:p>
    <w:p w:rsidR="008B01AF" w:rsidRDefault="008B01AF" w:rsidP="00DB370C">
      <w:pPr>
        <w:pStyle w:val="ListParagraph"/>
        <w:tabs>
          <w:tab w:val="left" w:pos="3564"/>
          <w:tab w:val="center" w:pos="4680"/>
        </w:tabs>
        <w:spacing w:after="0"/>
        <w:rPr>
          <w:rFonts w:ascii="Times New Roman" w:hAnsi="Times New Roman" w:cs="Times New Roman"/>
          <w:b/>
          <w:lang w:val="ro-RO"/>
        </w:rPr>
      </w:pPr>
      <w:r w:rsidRPr="00DB370C">
        <w:rPr>
          <w:rFonts w:ascii="Times New Roman" w:hAnsi="Times New Roman" w:cs="Times New Roman"/>
          <w:b/>
          <w:lang w:val="ro-RO"/>
        </w:rPr>
        <w:tab/>
      </w:r>
    </w:p>
    <w:p w:rsidR="00396D9D" w:rsidRPr="00DB370C" w:rsidRDefault="00396D9D" w:rsidP="00DB370C">
      <w:pPr>
        <w:pStyle w:val="ListParagraph"/>
        <w:tabs>
          <w:tab w:val="left" w:pos="3564"/>
          <w:tab w:val="center" w:pos="4680"/>
        </w:tabs>
        <w:spacing w:after="0"/>
        <w:rPr>
          <w:rFonts w:ascii="Times New Roman" w:hAnsi="Times New Roman" w:cs="Times New Roman"/>
          <w:b/>
          <w:lang w:val="ro-RO"/>
        </w:rPr>
      </w:pPr>
    </w:p>
    <w:p w:rsidR="008B01AF" w:rsidRPr="00DB370C" w:rsidRDefault="008B01AF" w:rsidP="00DB370C">
      <w:pPr>
        <w:pStyle w:val="ListParagraph"/>
        <w:tabs>
          <w:tab w:val="left" w:pos="3564"/>
          <w:tab w:val="center" w:pos="468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DB370C">
        <w:rPr>
          <w:rFonts w:ascii="Times New Roman" w:hAnsi="Times New Roman" w:cs="Times New Roman"/>
          <w:b/>
          <w:lang w:val="ro-RO"/>
        </w:rPr>
        <w:t>DISPUNE:</w:t>
      </w:r>
    </w:p>
    <w:p w:rsidR="008B01AF" w:rsidRDefault="008B01AF" w:rsidP="00DB370C">
      <w:pPr>
        <w:spacing w:after="0"/>
        <w:rPr>
          <w:rFonts w:ascii="Times New Roman" w:hAnsi="Times New Roman" w:cs="Times New Roman"/>
          <w:lang w:val="fr-FR"/>
        </w:rPr>
      </w:pPr>
    </w:p>
    <w:p w:rsidR="00396D9D" w:rsidRPr="00DB370C" w:rsidRDefault="00396D9D" w:rsidP="00DB370C">
      <w:pPr>
        <w:spacing w:after="0"/>
        <w:rPr>
          <w:rFonts w:ascii="Times New Roman" w:hAnsi="Times New Roman" w:cs="Times New Roman"/>
          <w:lang w:val="fr-FR"/>
        </w:rPr>
      </w:pPr>
      <w:bookmarkStart w:id="0" w:name="_GoBack"/>
      <w:bookmarkEnd w:id="0"/>
    </w:p>
    <w:p w:rsidR="008E160C" w:rsidRDefault="00906E51" w:rsidP="00DB370C">
      <w:pPr>
        <w:spacing w:after="0"/>
        <w:rPr>
          <w:rFonts w:ascii="Times New Roman" w:hAnsi="Times New Roman"/>
        </w:rPr>
      </w:pPr>
      <w:r w:rsidRPr="00DB370C">
        <w:rPr>
          <w:rFonts w:ascii="Times New Roman" w:hAnsi="Times New Roman"/>
          <w:b/>
        </w:rPr>
        <w:t xml:space="preserve">        </w:t>
      </w:r>
      <w:r w:rsidR="009D7368" w:rsidRPr="00DB370C">
        <w:rPr>
          <w:rFonts w:ascii="Times New Roman" w:hAnsi="Times New Roman"/>
          <w:b/>
        </w:rPr>
        <w:t>Art.1</w:t>
      </w:r>
      <w:r w:rsidR="008B01AF" w:rsidRPr="00DB370C">
        <w:rPr>
          <w:rFonts w:ascii="Times New Roman" w:hAnsi="Times New Roman"/>
          <w:b/>
        </w:rPr>
        <w:t xml:space="preserve"> </w:t>
      </w:r>
      <w:r w:rsidR="009D7368" w:rsidRPr="00DB370C">
        <w:rPr>
          <w:rFonts w:ascii="Times New Roman" w:hAnsi="Times New Roman"/>
        </w:rPr>
        <w:t xml:space="preserve"> </w:t>
      </w:r>
      <w:r w:rsidR="008B01AF" w:rsidRPr="00DB370C">
        <w:rPr>
          <w:rFonts w:ascii="Times New Roman" w:hAnsi="Times New Roman"/>
        </w:rPr>
        <w:t xml:space="preserve">Se </w:t>
      </w:r>
      <w:r w:rsidR="00ED7BF2">
        <w:rPr>
          <w:rFonts w:ascii="Times New Roman" w:hAnsi="Times New Roman"/>
        </w:rPr>
        <w:t xml:space="preserve"> </w:t>
      </w:r>
      <w:proofErr w:type="spellStart"/>
      <w:r w:rsidR="00ED7BF2">
        <w:rPr>
          <w:rFonts w:ascii="Times New Roman" w:hAnsi="Times New Roman"/>
        </w:rPr>
        <w:t>desemneaza</w:t>
      </w:r>
      <w:proofErr w:type="spellEnd"/>
      <w:r w:rsidR="00ED7BF2">
        <w:rPr>
          <w:rFonts w:ascii="Times New Roman" w:hAnsi="Times New Roman"/>
        </w:rPr>
        <w:t xml:space="preserve">  </w:t>
      </w:r>
      <w:proofErr w:type="spellStart"/>
      <w:r w:rsidR="00ED7BF2">
        <w:rPr>
          <w:rFonts w:ascii="Times New Roman" w:hAnsi="Times New Roman"/>
        </w:rPr>
        <w:t>responsabilii</w:t>
      </w:r>
      <w:proofErr w:type="spellEnd"/>
      <w:r w:rsidR="00ED7BF2">
        <w:rPr>
          <w:rFonts w:ascii="Times New Roman" w:hAnsi="Times New Roman"/>
        </w:rPr>
        <w:t xml:space="preserve">  de  </w:t>
      </w:r>
      <w:proofErr w:type="spellStart"/>
      <w:r w:rsidR="00ED7BF2">
        <w:rPr>
          <w:rFonts w:ascii="Times New Roman" w:hAnsi="Times New Roman"/>
        </w:rPr>
        <w:t>compartimente</w:t>
      </w:r>
      <w:proofErr w:type="spellEnd"/>
      <w:r w:rsidR="00ED7BF2">
        <w:rPr>
          <w:rFonts w:ascii="Times New Roman" w:hAnsi="Times New Roman"/>
        </w:rPr>
        <w:t xml:space="preserve">  din  </w:t>
      </w:r>
      <w:proofErr w:type="spellStart"/>
      <w:r w:rsidR="00ED7BF2">
        <w:rPr>
          <w:rFonts w:ascii="Times New Roman" w:hAnsi="Times New Roman"/>
        </w:rPr>
        <w:t>cadrul</w:t>
      </w:r>
      <w:proofErr w:type="spellEnd"/>
      <w:r w:rsidR="007F50E8">
        <w:rPr>
          <w:rFonts w:ascii="Times New Roman" w:hAnsi="Times New Roman"/>
        </w:rPr>
        <w:t xml:space="preserve"> </w:t>
      </w:r>
      <w:proofErr w:type="spellStart"/>
      <w:r w:rsidR="007F50E8">
        <w:rPr>
          <w:rFonts w:ascii="Times New Roman" w:hAnsi="Times New Roman"/>
        </w:rPr>
        <w:t>Primaria</w:t>
      </w:r>
      <w:proofErr w:type="spellEnd"/>
      <w:r w:rsidR="007F50E8">
        <w:rPr>
          <w:rFonts w:ascii="Times New Roman" w:hAnsi="Times New Roman"/>
        </w:rPr>
        <w:t xml:space="preserve"> </w:t>
      </w:r>
      <w:r w:rsidR="00ED7BF2">
        <w:rPr>
          <w:rFonts w:ascii="Times New Roman" w:hAnsi="Times New Roman"/>
        </w:rPr>
        <w:t xml:space="preserve"> </w:t>
      </w:r>
      <w:proofErr w:type="spellStart"/>
      <w:r w:rsidR="00ED7BF2">
        <w:rPr>
          <w:rFonts w:ascii="Times New Roman" w:hAnsi="Times New Roman"/>
        </w:rPr>
        <w:t>comunei</w:t>
      </w:r>
      <w:proofErr w:type="spellEnd"/>
      <w:r w:rsidR="00ED7BF2">
        <w:rPr>
          <w:rFonts w:ascii="Times New Roman" w:hAnsi="Times New Roman"/>
        </w:rPr>
        <w:t xml:space="preserve">  Ion </w:t>
      </w:r>
      <w:proofErr w:type="spellStart"/>
      <w:r w:rsidR="00ED7BF2">
        <w:rPr>
          <w:rFonts w:ascii="Times New Roman" w:hAnsi="Times New Roman"/>
        </w:rPr>
        <w:t>Creanga</w:t>
      </w:r>
      <w:proofErr w:type="spellEnd"/>
      <w:r w:rsidR="00ED7BF2">
        <w:rPr>
          <w:rFonts w:ascii="Times New Roman" w:hAnsi="Times New Roman"/>
        </w:rPr>
        <w:t xml:space="preserve">  , </w:t>
      </w:r>
      <w:proofErr w:type="spellStart"/>
      <w:r w:rsidR="00ED7BF2">
        <w:rPr>
          <w:rFonts w:ascii="Times New Roman" w:hAnsi="Times New Roman"/>
        </w:rPr>
        <w:t>dupa</w:t>
      </w:r>
      <w:proofErr w:type="spellEnd"/>
      <w:r w:rsidR="00ED7BF2">
        <w:rPr>
          <w:rFonts w:ascii="Times New Roman" w:hAnsi="Times New Roman"/>
        </w:rPr>
        <w:t xml:space="preserve">  cum  </w:t>
      </w:r>
      <w:proofErr w:type="spellStart"/>
      <w:r w:rsidR="00ED7BF2">
        <w:rPr>
          <w:rFonts w:ascii="Times New Roman" w:hAnsi="Times New Roman"/>
        </w:rPr>
        <w:t>urmeaza</w:t>
      </w:r>
      <w:proofErr w:type="spellEnd"/>
      <w:r w:rsidR="00ED7BF2">
        <w:rPr>
          <w:rFonts w:ascii="Times New Roman" w:hAnsi="Times New Roman"/>
        </w:rPr>
        <w:t>:</w:t>
      </w:r>
    </w:p>
    <w:p w:rsidR="00ED7BF2" w:rsidRDefault="007F50E8" w:rsidP="00ED7BF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Compartiment</w:t>
      </w:r>
      <w:proofErr w:type="spellEnd"/>
      <w:r>
        <w:rPr>
          <w:rFonts w:ascii="Times New Roman" w:hAnsi="Times New Roman" w:cs="Times New Roman"/>
        </w:rPr>
        <w:t xml:space="preserve">  urbanism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amenajarea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teritoriului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Ing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Arhip</w:t>
      </w:r>
      <w:proofErr w:type="spellEnd"/>
      <w:r>
        <w:rPr>
          <w:rFonts w:ascii="Times New Roman" w:hAnsi="Times New Roman" w:cs="Times New Roman"/>
        </w:rPr>
        <w:t xml:space="preserve"> Sergiu- </w:t>
      </w:r>
      <w:proofErr w:type="spellStart"/>
      <w:r>
        <w:rPr>
          <w:rFonts w:ascii="Times New Roman" w:hAnsi="Times New Roman" w:cs="Times New Roman"/>
        </w:rPr>
        <w:t>Ionut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 grad  professional  superior </w:t>
      </w:r>
    </w:p>
    <w:p w:rsidR="007F50E8" w:rsidRDefault="007F50E8" w:rsidP="00ED7BF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Serviciul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Voluntar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ptr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Situatii</w:t>
      </w:r>
      <w:proofErr w:type="spellEnd"/>
      <w:r>
        <w:rPr>
          <w:rFonts w:ascii="Times New Roman" w:hAnsi="Times New Roman" w:cs="Times New Roman"/>
        </w:rPr>
        <w:t xml:space="preserve">  de  </w:t>
      </w:r>
      <w:proofErr w:type="spellStart"/>
      <w:r>
        <w:rPr>
          <w:rFonts w:ascii="Times New Roman" w:hAnsi="Times New Roman" w:cs="Times New Roman"/>
        </w:rPr>
        <w:t>Urgentă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Huci</w:t>
      </w:r>
      <w:proofErr w:type="spellEnd"/>
      <w:r>
        <w:rPr>
          <w:rFonts w:ascii="Times New Roman" w:hAnsi="Times New Roman" w:cs="Times New Roman"/>
        </w:rPr>
        <w:t xml:space="preserve"> Constantin- Cristian – </w:t>
      </w:r>
      <w:proofErr w:type="spellStart"/>
      <w:r>
        <w:rPr>
          <w:rFonts w:ascii="Times New Roman" w:hAnsi="Times New Roman" w:cs="Times New Roman"/>
        </w:rPr>
        <w:t>Sef</w:t>
      </w:r>
      <w:proofErr w:type="spellEnd"/>
      <w:r>
        <w:rPr>
          <w:rFonts w:ascii="Times New Roman" w:hAnsi="Times New Roman" w:cs="Times New Roman"/>
        </w:rPr>
        <w:t xml:space="preserve">  SVSU ,</w:t>
      </w:r>
    </w:p>
    <w:p w:rsidR="007F50E8" w:rsidRDefault="0022452A" w:rsidP="00ED7BF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Compartiment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finaciar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contabilitate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impozite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taxe</w:t>
      </w:r>
      <w:proofErr w:type="spellEnd"/>
      <w:r>
        <w:rPr>
          <w:rFonts w:ascii="Times New Roman" w:hAnsi="Times New Roman" w:cs="Times New Roman"/>
        </w:rPr>
        <w:t xml:space="preserve">  locale- </w:t>
      </w:r>
      <w:proofErr w:type="spellStart"/>
      <w:r>
        <w:rPr>
          <w:rFonts w:ascii="Times New Roman" w:hAnsi="Times New Roman" w:cs="Times New Roman"/>
        </w:rPr>
        <w:t>Segneanu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Rodica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>, grad  professional  superior ,</w:t>
      </w:r>
    </w:p>
    <w:p w:rsidR="0022452A" w:rsidRDefault="0022452A" w:rsidP="00ED7BF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Compartiment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administrarea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domeniului</w:t>
      </w:r>
      <w:proofErr w:type="spellEnd"/>
      <w:r>
        <w:rPr>
          <w:rFonts w:ascii="Times New Roman" w:hAnsi="Times New Roman" w:cs="Times New Roman"/>
        </w:rPr>
        <w:t xml:space="preserve">  public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privat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Trișcău</w:t>
      </w:r>
      <w:proofErr w:type="spellEnd"/>
      <w:r>
        <w:rPr>
          <w:rFonts w:ascii="Times New Roman" w:hAnsi="Times New Roman" w:cs="Times New Roman"/>
        </w:rPr>
        <w:t xml:space="preserve"> Mariana-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 grad  </w:t>
      </w:r>
      <w:proofErr w:type="spellStart"/>
      <w:r>
        <w:rPr>
          <w:rFonts w:ascii="Times New Roman" w:hAnsi="Times New Roman" w:cs="Times New Roman"/>
        </w:rPr>
        <w:t>profesional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asistent</w:t>
      </w:r>
      <w:proofErr w:type="spellEnd"/>
      <w:r>
        <w:rPr>
          <w:rFonts w:ascii="Times New Roman" w:hAnsi="Times New Roman" w:cs="Times New Roman"/>
        </w:rPr>
        <w:t>,</w:t>
      </w:r>
    </w:p>
    <w:p w:rsidR="0022452A" w:rsidRDefault="0022452A" w:rsidP="00ED7BF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Compartiment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achizitii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- Luca  </w:t>
      </w:r>
      <w:proofErr w:type="spellStart"/>
      <w:r>
        <w:rPr>
          <w:rFonts w:ascii="Times New Roman" w:hAnsi="Times New Roman" w:cs="Times New Roman"/>
        </w:rPr>
        <w:t>Codruș</w:t>
      </w:r>
      <w:proofErr w:type="spellEnd"/>
      <w:r>
        <w:rPr>
          <w:rFonts w:ascii="Times New Roman" w:hAnsi="Times New Roman" w:cs="Times New Roman"/>
        </w:rPr>
        <w:t xml:space="preserve">- Gabriel –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grad  </w:t>
      </w:r>
      <w:proofErr w:type="spellStart"/>
      <w:r>
        <w:rPr>
          <w:rFonts w:ascii="Times New Roman" w:hAnsi="Times New Roman" w:cs="Times New Roman"/>
        </w:rPr>
        <w:t>profesional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asistent</w:t>
      </w:r>
      <w:proofErr w:type="spellEnd"/>
      <w:r>
        <w:rPr>
          <w:rFonts w:ascii="Times New Roman" w:hAnsi="Times New Roman" w:cs="Times New Roman"/>
        </w:rPr>
        <w:t>,</w:t>
      </w:r>
    </w:p>
    <w:p w:rsidR="0022452A" w:rsidRDefault="0022452A" w:rsidP="00ED7BF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Compartiment</w:t>
      </w:r>
      <w:proofErr w:type="spellEnd"/>
      <w:r>
        <w:rPr>
          <w:rFonts w:ascii="Times New Roman" w:hAnsi="Times New Roman" w:cs="Times New Roman"/>
        </w:rPr>
        <w:t xml:space="preserve"> de  </w:t>
      </w:r>
      <w:proofErr w:type="spellStart"/>
      <w:r>
        <w:rPr>
          <w:rFonts w:ascii="Times New Roman" w:hAnsi="Times New Roman" w:cs="Times New Roman"/>
        </w:rPr>
        <w:t>gospodarire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comunala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Berza</w:t>
      </w:r>
      <w:proofErr w:type="spellEnd"/>
      <w:r>
        <w:rPr>
          <w:rFonts w:ascii="Times New Roman" w:hAnsi="Times New Roman" w:cs="Times New Roman"/>
        </w:rPr>
        <w:t xml:space="preserve">  Adrian – </w:t>
      </w:r>
      <w:proofErr w:type="spellStart"/>
      <w:r>
        <w:rPr>
          <w:rFonts w:ascii="Times New Roman" w:hAnsi="Times New Roman" w:cs="Times New Roman"/>
        </w:rPr>
        <w:t>muncitor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calificat</w:t>
      </w:r>
      <w:proofErr w:type="spellEnd"/>
      <w:r>
        <w:rPr>
          <w:rFonts w:ascii="Times New Roman" w:hAnsi="Times New Roman" w:cs="Times New Roman"/>
        </w:rPr>
        <w:t xml:space="preserve"> ,</w:t>
      </w:r>
    </w:p>
    <w:p w:rsidR="0022452A" w:rsidRDefault="004B5275" w:rsidP="00ED7BF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Compartiment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protectia</w:t>
      </w:r>
      <w:proofErr w:type="spellEnd"/>
      <w:r w:rsidR="0022452A">
        <w:rPr>
          <w:rFonts w:ascii="Times New Roman" w:hAnsi="Times New Roman" w:cs="Times New Roman"/>
        </w:rPr>
        <w:t xml:space="preserve">  </w:t>
      </w:r>
      <w:proofErr w:type="spellStart"/>
      <w:r w:rsidR="0022452A">
        <w:rPr>
          <w:rFonts w:ascii="Times New Roman" w:hAnsi="Times New Roman" w:cs="Times New Roman"/>
        </w:rPr>
        <w:t>mediului</w:t>
      </w:r>
      <w:proofErr w:type="spellEnd"/>
      <w:r w:rsidR="0022452A">
        <w:rPr>
          <w:rFonts w:ascii="Times New Roman" w:hAnsi="Times New Roman" w:cs="Times New Roman"/>
        </w:rPr>
        <w:t xml:space="preserve"> – </w:t>
      </w:r>
      <w:proofErr w:type="spellStart"/>
      <w:r w:rsidR="0022452A">
        <w:rPr>
          <w:rFonts w:ascii="Times New Roman" w:hAnsi="Times New Roman" w:cs="Times New Roman"/>
        </w:rPr>
        <w:t>Iftimie</w:t>
      </w:r>
      <w:proofErr w:type="spellEnd"/>
      <w:r w:rsidR="0022452A">
        <w:rPr>
          <w:rFonts w:ascii="Times New Roman" w:hAnsi="Times New Roman" w:cs="Times New Roman"/>
        </w:rPr>
        <w:t xml:space="preserve">  </w:t>
      </w:r>
      <w:proofErr w:type="spellStart"/>
      <w:r w:rsidR="0022452A">
        <w:rPr>
          <w:rFonts w:ascii="Times New Roman" w:hAnsi="Times New Roman" w:cs="Times New Roman"/>
        </w:rPr>
        <w:t>Vasile</w:t>
      </w:r>
      <w:proofErr w:type="spellEnd"/>
      <w:r w:rsidR="0022452A">
        <w:rPr>
          <w:rFonts w:ascii="Times New Roman" w:hAnsi="Times New Roman" w:cs="Times New Roman"/>
        </w:rPr>
        <w:t>-  referent  I,</w:t>
      </w:r>
    </w:p>
    <w:p w:rsidR="0022452A" w:rsidRDefault="0022452A" w:rsidP="00ED7BF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Compartiment</w:t>
      </w:r>
      <w:proofErr w:type="spellEnd"/>
      <w:r>
        <w:rPr>
          <w:rFonts w:ascii="Times New Roman" w:hAnsi="Times New Roman" w:cs="Times New Roman"/>
        </w:rPr>
        <w:t xml:space="preserve">  Transport  Public  Local – </w:t>
      </w:r>
      <w:proofErr w:type="spellStart"/>
      <w:r>
        <w:rPr>
          <w:rFonts w:ascii="Times New Roman" w:hAnsi="Times New Roman" w:cs="Times New Roman"/>
        </w:rPr>
        <w:t>Roșu</w:t>
      </w:r>
      <w:proofErr w:type="spellEnd"/>
      <w:r>
        <w:rPr>
          <w:rFonts w:ascii="Times New Roman" w:hAnsi="Times New Roman" w:cs="Times New Roman"/>
        </w:rPr>
        <w:t xml:space="preserve"> Elena – referent  II,</w:t>
      </w:r>
    </w:p>
    <w:p w:rsidR="0022452A" w:rsidRDefault="0022452A" w:rsidP="00ED7BF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Compartiment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biblioteca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comunala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Simiuc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Doinița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bibliotecar</w:t>
      </w:r>
      <w:proofErr w:type="spellEnd"/>
      <w:r>
        <w:rPr>
          <w:rFonts w:ascii="Times New Roman" w:hAnsi="Times New Roman" w:cs="Times New Roman"/>
        </w:rPr>
        <w:t xml:space="preserve">  I,</w:t>
      </w:r>
    </w:p>
    <w:p w:rsidR="0022452A" w:rsidRDefault="0022452A" w:rsidP="00ED7BF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Compartiment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camine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culturale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Baciu</w:t>
      </w:r>
      <w:proofErr w:type="spellEnd"/>
      <w:r>
        <w:rPr>
          <w:rFonts w:ascii="Times New Roman" w:hAnsi="Times New Roman" w:cs="Times New Roman"/>
        </w:rPr>
        <w:t xml:space="preserve"> Adrian- referent I ,</w:t>
      </w:r>
      <w:proofErr w:type="spellStart"/>
      <w:r>
        <w:rPr>
          <w:rFonts w:ascii="Times New Roman" w:hAnsi="Times New Roman" w:cs="Times New Roman"/>
        </w:rPr>
        <w:t>Compartiment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relații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resurse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umane</w:t>
      </w:r>
      <w:proofErr w:type="spellEnd"/>
      <w:r>
        <w:rPr>
          <w:rFonts w:ascii="Times New Roman" w:hAnsi="Times New Roman" w:cs="Times New Roman"/>
        </w:rPr>
        <w:t xml:space="preserve"> , stare  </w:t>
      </w:r>
      <w:proofErr w:type="spellStart"/>
      <w:r>
        <w:rPr>
          <w:rFonts w:ascii="Times New Roman" w:hAnsi="Times New Roman" w:cs="Times New Roman"/>
        </w:rPr>
        <w:t>civilă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arhivă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Dumitriu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Mihaela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 grad  professional  </w:t>
      </w:r>
      <w:proofErr w:type="spellStart"/>
      <w:r>
        <w:rPr>
          <w:rFonts w:ascii="Times New Roman" w:hAnsi="Times New Roman" w:cs="Times New Roman"/>
        </w:rPr>
        <w:t>asistent</w:t>
      </w:r>
      <w:proofErr w:type="spellEnd"/>
      <w:r>
        <w:rPr>
          <w:rFonts w:ascii="Times New Roman" w:hAnsi="Times New Roman" w:cs="Times New Roman"/>
        </w:rPr>
        <w:t>,</w:t>
      </w:r>
    </w:p>
    <w:p w:rsidR="0022452A" w:rsidRDefault="0022452A" w:rsidP="00ED7BF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Compartiment</w:t>
      </w:r>
      <w:proofErr w:type="spellEnd"/>
      <w:r>
        <w:rPr>
          <w:rFonts w:ascii="Times New Roman" w:hAnsi="Times New Roman" w:cs="Times New Roman"/>
        </w:rPr>
        <w:t xml:space="preserve">  de  </w:t>
      </w:r>
      <w:proofErr w:type="spellStart"/>
      <w:r>
        <w:rPr>
          <w:rFonts w:ascii="Times New Roman" w:hAnsi="Times New Roman" w:cs="Times New Roman"/>
        </w:rPr>
        <w:t>Asistenta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sociala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Popescu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Mihaela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 grad  professional  </w:t>
      </w:r>
      <w:proofErr w:type="spellStart"/>
      <w:r>
        <w:rPr>
          <w:rFonts w:ascii="Times New Roman" w:hAnsi="Times New Roman" w:cs="Times New Roman"/>
        </w:rPr>
        <w:t>asistent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2452A" w:rsidRDefault="0022452A" w:rsidP="00ED7BF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Compartiment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Registru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Agricol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Smeria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Corelia</w:t>
      </w:r>
      <w:proofErr w:type="spellEnd"/>
      <w:r>
        <w:rPr>
          <w:rFonts w:ascii="Times New Roman" w:hAnsi="Times New Roman" w:cs="Times New Roman"/>
        </w:rPr>
        <w:t xml:space="preserve"> – referent  grad  professional  superior ,</w:t>
      </w:r>
    </w:p>
    <w:p w:rsidR="0022452A" w:rsidRPr="00ED7BF2" w:rsidRDefault="0022452A" w:rsidP="00ED7BF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Compartiment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cadastru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Borcilă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Petru</w:t>
      </w:r>
      <w:proofErr w:type="spellEnd"/>
      <w:r>
        <w:rPr>
          <w:rFonts w:ascii="Times New Roman" w:hAnsi="Times New Roman" w:cs="Times New Roman"/>
        </w:rPr>
        <w:t xml:space="preserve"> – referent  grad  professional  </w:t>
      </w:r>
      <w:proofErr w:type="spellStart"/>
      <w:r>
        <w:rPr>
          <w:rFonts w:ascii="Times New Roman" w:hAnsi="Times New Roman" w:cs="Times New Roman"/>
        </w:rPr>
        <w:t>asistent</w:t>
      </w:r>
      <w:proofErr w:type="spellEnd"/>
      <w:r>
        <w:rPr>
          <w:rFonts w:ascii="Times New Roman" w:hAnsi="Times New Roman" w:cs="Times New Roman"/>
        </w:rPr>
        <w:t xml:space="preserve"> ,</w:t>
      </w:r>
    </w:p>
    <w:p w:rsidR="00DB370C" w:rsidRDefault="00DB370C" w:rsidP="00DB370C">
      <w:pPr>
        <w:spacing w:after="0"/>
        <w:rPr>
          <w:rFonts w:ascii="Times New Roman" w:hAnsi="Times New Roman" w:cs="Times New Roman"/>
        </w:rPr>
      </w:pPr>
    </w:p>
    <w:p w:rsidR="007E326C" w:rsidRDefault="00F518F3" w:rsidP="007E326C">
      <w:pPr>
        <w:spacing w:after="0"/>
        <w:ind w:left="18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13C70">
        <w:rPr>
          <w:rFonts w:ascii="Times New Roman" w:hAnsi="Times New Roman" w:cs="Times New Roman"/>
        </w:rPr>
        <w:t xml:space="preserve"> </w:t>
      </w:r>
      <w:r w:rsidR="00213C70" w:rsidRPr="00F518F3">
        <w:rPr>
          <w:rFonts w:ascii="Times New Roman" w:hAnsi="Times New Roman" w:cs="Times New Roman"/>
          <w:b/>
        </w:rPr>
        <w:t xml:space="preserve">Art. </w:t>
      </w:r>
      <w:proofErr w:type="gramStart"/>
      <w:r w:rsidR="00213C70" w:rsidRPr="00F518F3">
        <w:rPr>
          <w:rFonts w:ascii="Times New Roman" w:hAnsi="Times New Roman" w:cs="Times New Roman"/>
          <w:b/>
        </w:rPr>
        <w:t>2</w:t>
      </w:r>
      <w:r w:rsidR="00213C70">
        <w:rPr>
          <w:rFonts w:ascii="Times New Roman" w:hAnsi="Times New Roman" w:cs="Times New Roman"/>
        </w:rPr>
        <w:t xml:space="preserve">  </w:t>
      </w:r>
      <w:proofErr w:type="spellStart"/>
      <w:r w:rsidR="00213C70">
        <w:rPr>
          <w:rFonts w:ascii="Times New Roman" w:hAnsi="Times New Roman" w:cs="Times New Roman"/>
        </w:rPr>
        <w:t>Persoanele</w:t>
      </w:r>
      <w:proofErr w:type="spellEnd"/>
      <w:proofErr w:type="gramEnd"/>
      <w:r w:rsidR="00213C70">
        <w:rPr>
          <w:rFonts w:ascii="Times New Roman" w:hAnsi="Times New Roman" w:cs="Times New Roman"/>
        </w:rPr>
        <w:t xml:space="preserve">  </w:t>
      </w:r>
      <w:proofErr w:type="spellStart"/>
      <w:r w:rsidR="00213C70">
        <w:rPr>
          <w:rFonts w:ascii="Times New Roman" w:hAnsi="Times New Roman" w:cs="Times New Roman"/>
        </w:rPr>
        <w:t>desemnate</w:t>
      </w:r>
      <w:proofErr w:type="spellEnd"/>
      <w:r w:rsidR="00213C70">
        <w:rPr>
          <w:rFonts w:ascii="Times New Roman" w:hAnsi="Times New Roman" w:cs="Times New Roman"/>
        </w:rPr>
        <w:t xml:space="preserve">  la  art. 1</w:t>
      </w:r>
      <w:r w:rsidR="00362EAB">
        <w:rPr>
          <w:rFonts w:ascii="Times New Roman" w:hAnsi="Times New Roman" w:cs="Times New Roman"/>
        </w:rPr>
        <w:t>,</w:t>
      </w:r>
      <w:r w:rsidR="00213C70">
        <w:rPr>
          <w:rFonts w:ascii="Times New Roman" w:hAnsi="Times New Roman" w:cs="Times New Roman"/>
        </w:rPr>
        <w:t xml:space="preserve">  ca  </w:t>
      </w:r>
      <w:proofErr w:type="spellStart"/>
      <w:r w:rsidR="00213C70">
        <w:rPr>
          <w:rFonts w:ascii="Times New Roman" w:hAnsi="Times New Roman" w:cs="Times New Roman"/>
        </w:rPr>
        <w:t>responsabili</w:t>
      </w:r>
      <w:proofErr w:type="spellEnd"/>
      <w:r w:rsidR="00213C70">
        <w:rPr>
          <w:rFonts w:ascii="Times New Roman" w:hAnsi="Times New Roman" w:cs="Times New Roman"/>
        </w:rPr>
        <w:t xml:space="preserve"> de  </w:t>
      </w:r>
      <w:proofErr w:type="spellStart"/>
      <w:r w:rsidR="00213C70">
        <w:rPr>
          <w:rFonts w:ascii="Times New Roman" w:hAnsi="Times New Roman" w:cs="Times New Roman"/>
        </w:rPr>
        <w:t>compartimente</w:t>
      </w:r>
      <w:proofErr w:type="spellEnd"/>
      <w:r w:rsidR="00362EAB">
        <w:rPr>
          <w:rFonts w:ascii="Times New Roman" w:hAnsi="Times New Roman" w:cs="Times New Roman"/>
        </w:rPr>
        <w:t>,</w:t>
      </w:r>
      <w:r w:rsidR="00213C70">
        <w:rPr>
          <w:rFonts w:ascii="Times New Roman" w:hAnsi="Times New Roman" w:cs="Times New Roman"/>
        </w:rPr>
        <w:t xml:space="preserve">  </w:t>
      </w:r>
      <w:proofErr w:type="spellStart"/>
      <w:r w:rsidR="00213C70">
        <w:rPr>
          <w:rFonts w:ascii="Times New Roman" w:hAnsi="Times New Roman" w:cs="Times New Roman"/>
        </w:rPr>
        <w:t>vor</w:t>
      </w:r>
      <w:proofErr w:type="spellEnd"/>
      <w:r w:rsidR="00213C70">
        <w:rPr>
          <w:rFonts w:ascii="Times New Roman" w:hAnsi="Times New Roman" w:cs="Times New Roman"/>
        </w:rPr>
        <w:t xml:space="preserve">  </w:t>
      </w:r>
      <w:proofErr w:type="spellStart"/>
      <w:r w:rsidR="00213C70">
        <w:rPr>
          <w:rFonts w:ascii="Times New Roman" w:hAnsi="Times New Roman" w:cs="Times New Roman"/>
        </w:rPr>
        <w:t>coordona</w:t>
      </w:r>
      <w:proofErr w:type="spellEnd"/>
      <w:r w:rsidR="00213C70">
        <w:rPr>
          <w:rFonts w:ascii="Times New Roman" w:hAnsi="Times New Roman" w:cs="Times New Roman"/>
        </w:rPr>
        <w:t xml:space="preserve">  </w:t>
      </w:r>
      <w:proofErr w:type="spellStart"/>
      <w:r w:rsidR="00213C70">
        <w:rPr>
          <w:rFonts w:ascii="Times New Roman" w:hAnsi="Times New Roman" w:cs="Times New Roman"/>
        </w:rPr>
        <w:t>activitatea</w:t>
      </w:r>
      <w:proofErr w:type="spellEnd"/>
      <w:r w:rsidR="00213C70">
        <w:rPr>
          <w:rFonts w:ascii="Times New Roman" w:hAnsi="Times New Roman" w:cs="Times New Roman"/>
        </w:rPr>
        <w:t xml:space="preserve"> in  </w:t>
      </w:r>
      <w:proofErr w:type="spellStart"/>
      <w:r w:rsidR="00213C70">
        <w:rPr>
          <w:rFonts w:ascii="Times New Roman" w:hAnsi="Times New Roman" w:cs="Times New Roman"/>
        </w:rPr>
        <w:t>cadrul</w:t>
      </w:r>
      <w:proofErr w:type="spellEnd"/>
      <w:r w:rsidR="00213C70">
        <w:rPr>
          <w:rFonts w:ascii="Times New Roman" w:hAnsi="Times New Roman" w:cs="Times New Roman"/>
        </w:rPr>
        <w:t xml:space="preserve">  </w:t>
      </w:r>
      <w:proofErr w:type="spellStart"/>
      <w:r w:rsidR="007E326C">
        <w:rPr>
          <w:rFonts w:ascii="Times New Roman" w:hAnsi="Times New Roman" w:cs="Times New Roman"/>
        </w:rPr>
        <w:t>compartimentelor</w:t>
      </w:r>
      <w:proofErr w:type="spellEnd"/>
      <w:r w:rsidR="007E326C">
        <w:rPr>
          <w:rFonts w:ascii="Times New Roman" w:hAnsi="Times New Roman" w:cs="Times New Roman"/>
        </w:rPr>
        <w:t xml:space="preserve"> respective cu  </w:t>
      </w:r>
      <w:proofErr w:type="spellStart"/>
      <w:r w:rsidR="007E326C">
        <w:rPr>
          <w:rFonts w:ascii="Times New Roman" w:hAnsi="Times New Roman" w:cs="Times New Roman"/>
        </w:rPr>
        <w:t>respectarea</w:t>
      </w:r>
      <w:proofErr w:type="spellEnd"/>
      <w:r w:rsidR="007E326C">
        <w:rPr>
          <w:rFonts w:ascii="Times New Roman" w:hAnsi="Times New Roman" w:cs="Times New Roman"/>
        </w:rPr>
        <w:t xml:space="preserve">  </w:t>
      </w:r>
      <w:proofErr w:type="spellStart"/>
      <w:r w:rsidR="007E326C">
        <w:rPr>
          <w:rFonts w:ascii="Times New Roman" w:hAnsi="Times New Roman" w:cs="Times New Roman"/>
        </w:rPr>
        <w:t>prevederilor</w:t>
      </w:r>
      <w:proofErr w:type="spellEnd"/>
      <w:r w:rsidR="007E326C">
        <w:rPr>
          <w:rFonts w:ascii="Times New Roman" w:hAnsi="Times New Roman" w:cs="Times New Roman"/>
        </w:rPr>
        <w:t xml:space="preserve"> </w:t>
      </w:r>
      <w:proofErr w:type="spellStart"/>
      <w:r w:rsidR="007E326C">
        <w:rPr>
          <w:rFonts w:ascii="Times New Roman" w:hAnsi="Times New Roman" w:cs="Times New Roman"/>
        </w:rPr>
        <w:t>Regulamentul</w:t>
      </w:r>
      <w:proofErr w:type="spellEnd"/>
      <w:r w:rsidR="007E326C">
        <w:rPr>
          <w:rFonts w:ascii="Times New Roman" w:hAnsi="Times New Roman" w:cs="Times New Roman"/>
        </w:rPr>
        <w:t xml:space="preserve"> de </w:t>
      </w:r>
      <w:proofErr w:type="spellStart"/>
      <w:r w:rsidR="007E326C">
        <w:rPr>
          <w:rFonts w:ascii="Times New Roman" w:hAnsi="Times New Roman" w:cs="Times New Roman"/>
        </w:rPr>
        <w:t>organizare</w:t>
      </w:r>
      <w:proofErr w:type="spellEnd"/>
      <w:r w:rsidR="007E326C">
        <w:rPr>
          <w:rFonts w:ascii="Times New Roman" w:hAnsi="Times New Roman" w:cs="Times New Roman"/>
        </w:rPr>
        <w:t xml:space="preserve">  </w:t>
      </w:r>
      <w:proofErr w:type="spellStart"/>
      <w:r w:rsidR="007E326C">
        <w:rPr>
          <w:rFonts w:ascii="Times New Roman" w:hAnsi="Times New Roman" w:cs="Times New Roman"/>
        </w:rPr>
        <w:t>si</w:t>
      </w:r>
      <w:proofErr w:type="spellEnd"/>
      <w:r w:rsidR="007E326C">
        <w:rPr>
          <w:rFonts w:ascii="Times New Roman" w:hAnsi="Times New Roman" w:cs="Times New Roman"/>
        </w:rPr>
        <w:t xml:space="preserve">  </w:t>
      </w:r>
      <w:proofErr w:type="spellStart"/>
      <w:r w:rsidR="007E326C">
        <w:rPr>
          <w:rFonts w:ascii="Times New Roman" w:hAnsi="Times New Roman" w:cs="Times New Roman"/>
        </w:rPr>
        <w:t>functionare</w:t>
      </w:r>
      <w:proofErr w:type="spellEnd"/>
      <w:r w:rsidR="007E326C">
        <w:rPr>
          <w:rFonts w:ascii="Times New Roman" w:hAnsi="Times New Roman" w:cs="Times New Roman"/>
        </w:rPr>
        <w:t xml:space="preserve"> </w:t>
      </w:r>
      <w:r w:rsidR="007E326C">
        <w:rPr>
          <w:rFonts w:ascii="Times New Roman" w:hAnsi="Times New Roman" w:cs="Times New Roman"/>
        </w:rPr>
        <w:t xml:space="preserve">al </w:t>
      </w:r>
      <w:proofErr w:type="spellStart"/>
      <w:r w:rsidR="007E326C">
        <w:rPr>
          <w:rFonts w:ascii="Times New Roman" w:hAnsi="Times New Roman" w:cs="Times New Roman"/>
        </w:rPr>
        <w:t>aparatului</w:t>
      </w:r>
      <w:proofErr w:type="spellEnd"/>
      <w:r w:rsidR="007E326C">
        <w:rPr>
          <w:rFonts w:ascii="Times New Roman" w:hAnsi="Times New Roman" w:cs="Times New Roman"/>
        </w:rPr>
        <w:t xml:space="preserve">  d</w:t>
      </w:r>
      <w:r w:rsidR="007E326C">
        <w:rPr>
          <w:rFonts w:ascii="Times New Roman" w:hAnsi="Times New Roman" w:cs="Times New Roman"/>
        </w:rPr>
        <w:t xml:space="preserve">e </w:t>
      </w:r>
      <w:proofErr w:type="spellStart"/>
      <w:r w:rsidR="007E326C">
        <w:rPr>
          <w:rFonts w:ascii="Times New Roman" w:hAnsi="Times New Roman" w:cs="Times New Roman"/>
        </w:rPr>
        <w:t>s</w:t>
      </w:r>
      <w:r w:rsidR="007E326C">
        <w:rPr>
          <w:rFonts w:ascii="Times New Roman" w:hAnsi="Times New Roman" w:cs="Times New Roman"/>
        </w:rPr>
        <w:t>psecialitate</w:t>
      </w:r>
      <w:proofErr w:type="spellEnd"/>
      <w:r w:rsidR="007E326C">
        <w:rPr>
          <w:rFonts w:ascii="Times New Roman" w:hAnsi="Times New Roman" w:cs="Times New Roman"/>
        </w:rPr>
        <w:t xml:space="preserve">  al</w:t>
      </w:r>
      <w:r w:rsidR="007E326C">
        <w:rPr>
          <w:rFonts w:ascii="Times New Roman" w:hAnsi="Times New Roman" w:cs="Times New Roman"/>
        </w:rPr>
        <w:t xml:space="preserve">  </w:t>
      </w:r>
      <w:proofErr w:type="spellStart"/>
      <w:r w:rsidR="007E326C">
        <w:rPr>
          <w:rFonts w:ascii="Times New Roman" w:hAnsi="Times New Roman" w:cs="Times New Roman"/>
        </w:rPr>
        <w:t>primarului</w:t>
      </w:r>
      <w:proofErr w:type="spellEnd"/>
      <w:r w:rsidR="007E326C">
        <w:rPr>
          <w:rFonts w:ascii="Times New Roman" w:hAnsi="Times New Roman" w:cs="Times New Roman"/>
        </w:rPr>
        <w:t xml:space="preserve">  </w:t>
      </w:r>
      <w:proofErr w:type="spellStart"/>
      <w:r w:rsidR="007E326C">
        <w:rPr>
          <w:rFonts w:ascii="Times New Roman" w:hAnsi="Times New Roman" w:cs="Times New Roman"/>
        </w:rPr>
        <w:t>comunei</w:t>
      </w:r>
      <w:proofErr w:type="spellEnd"/>
      <w:r w:rsidR="007E326C">
        <w:rPr>
          <w:rFonts w:ascii="Times New Roman" w:hAnsi="Times New Roman" w:cs="Times New Roman"/>
        </w:rPr>
        <w:t xml:space="preserve">  Ion </w:t>
      </w:r>
      <w:proofErr w:type="spellStart"/>
      <w:r w:rsidR="007E326C">
        <w:rPr>
          <w:rFonts w:ascii="Times New Roman" w:hAnsi="Times New Roman" w:cs="Times New Roman"/>
        </w:rPr>
        <w:t>Crea</w:t>
      </w:r>
      <w:r w:rsidR="007E326C">
        <w:rPr>
          <w:rFonts w:ascii="Times New Roman" w:hAnsi="Times New Roman" w:cs="Times New Roman"/>
        </w:rPr>
        <w:t>nga</w:t>
      </w:r>
      <w:proofErr w:type="spellEnd"/>
      <w:r w:rsidR="007E326C">
        <w:rPr>
          <w:rFonts w:ascii="Times New Roman" w:hAnsi="Times New Roman" w:cs="Times New Roman"/>
        </w:rPr>
        <w:t xml:space="preserve">  </w:t>
      </w:r>
      <w:proofErr w:type="spellStart"/>
      <w:r w:rsidR="007E326C">
        <w:rPr>
          <w:rFonts w:ascii="Times New Roman" w:hAnsi="Times New Roman" w:cs="Times New Roman"/>
        </w:rPr>
        <w:t>aprobat</w:t>
      </w:r>
      <w:proofErr w:type="spellEnd"/>
      <w:r w:rsidR="007E326C">
        <w:rPr>
          <w:rFonts w:ascii="Times New Roman" w:hAnsi="Times New Roman" w:cs="Times New Roman"/>
        </w:rPr>
        <w:t xml:space="preserve">  </w:t>
      </w:r>
      <w:proofErr w:type="spellStart"/>
      <w:r w:rsidR="007E326C">
        <w:rPr>
          <w:rFonts w:ascii="Times New Roman" w:hAnsi="Times New Roman" w:cs="Times New Roman"/>
        </w:rPr>
        <w:t>prin</w:t>
      </w:r>
      <w:proofErr w:type="spellEnd"/>
      <w:r w:rsidR="007E326C">
        <w:rPr>
          <w:rFonts w:ascii="Times New Roman" w:hAnsi="Times New Roman" w:cs="Times New Roman"/>
        </w:rPr>
        <w:t xml:space="preserve">  H</w:t>
      </w:r>
      <w:r w:rsidR="007E326C">
        <w:rPr>
          <w:rFonts w:ascii="Times New Roman" w:hAnsi="Times New Roman" w:cs="Times New Roman"/>
        </w:rPr>
        <w:t xml:space="preserve">.C.L </w:t>
      </w:r>
      <w:proofErr w:type="spellStart"/>
      <w:r w:rsidR="007E326C">
        <w:rPr>
          <w:rFonts w:ascii="Times New Roman" w:hAnsi="Times New Roman" w:cs="Times New Roman"/>
        </w:rPr>
        <w:t>nr</w:t>
      </w:r>
      <w:proofErr w:type="spellEnd"/>
      <w:r w:rsidR="007E326C">
        <w:rPr>
          <w:rFonts w:ascii="Times New Roman" w:hAnsi="Times New Roman" w:cs="Times New Roman"/>
        </w:rPr>
        <w:t xml:space="preserve">. </w:t>
      </w:r>
      <w:proofErr w:type="gramStart"/>
      <w:r w:rsidR="007E326C">
        <w:rPr>
          <w:rFonts w:ascii="Times New Roman" w:hAnsi="Times New Roman" w:cs="Times New Roman"/>
        </w:rPr>
        <w:t>98</w:t>
      </w:r>
      <w:proofErr w:type="gramEnd"/>
      <w:r w:rsidR="007E326C">
        <w:rPr>
          <w:rFonts w:ascii="Times New Roman" w:hAnsi="Times New Roman" w:cs="Times New Roman"/>
        </w:rPr>
        <w:t xml:space="preserve"> din 31.10.2019 </w:t>
      </w:r>
    </w:p>
    <w:p w:rsidR="007E326C" w:rsidRDefault="007E326C" w:rsidP="007E326C">
      <w:pPr>
        <w:spacing w:after="0"/>
        <w:ind w:left="18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a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Regulamentul</w:t>
      </w:r>
      <w:proofErr w:type="spellEnd"/>
      <w:r>
        <w:rPr>
          <w:rFonts w:ascii="Times New Roman" w:hAnsi="Times New Roman" w:cs="Times New Roman"/>
        </w:rPr>
        <w:t xml:space="preserve">  de </w:t>
      </w:r>
      <w:proofErr w:type="spellStart"/>
      <w:r>
        <w:rPr>
          <w:rFonts w:ascii="Times New Roman" w:hAnsi="Times New Roman" w:cs="Times New Roman"/>
        </w:rPr>
        <w:t>Ordine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Interioara</w:t>
      </w:r>
      <w:proofErr w:type="spellEnd"/>
      <w:r>
        <w:rPr>
          <w:rFonts w:ascii="Times New Roman" w:hAnsi="Times New Roman" w:cs="Times New Roman"/>
        </w:rPr>
        <w:t xml:space="preserve">  al  </w:t>
      </w:r>
      <w:proofErr w:type="spellStart"/>
      <w:r>
        <w:rPr>
          <w:rFonts w:ascii="Times New Roman" w:hAnsi="Times New Roman" w:cs="Times New Roman"/>
        </w:rPr>
        <w:t>Primariei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 Ion </w:t>
      </w:r>
      <w:proofErr w:type="spellStart"/>
      <w:r>
        <w:rPr>
          <w:rFonts w:ascii="Times New Roman" w:hAnsi="Times New Roman" w:cs="Times New Roman"/>
        </w:rPr>
        <w:t>Creanga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aprobat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Dispozitia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75</w:t>
      </w:r>
      <w:proofErr w:type="gramEnd"/>
      <w:r>
        <w:rPr>
          <w:rFonts w:ascii="Times New Roman" w:hAnsi="Times New Roman" w:cs="Times New Roman"/>
        </w:rPr>
        <w:t xml:space="preserve"> din 08.03.2021. </w:t>
      </w:r>
    </w:p>
    <w:p w:rsidR="00396D9D" w:rsidRPr="00ED7BF2" w:rsidRDefault="00396D9D" w:rsidP="007E326C">
      <w:pPr>
        <w:spacing w:after="0"/>
        <w:ind w:left="180" w:right="-360"/>
        <w:rPr>
          <w:rFonts w:ascii="Times New Roman" w:hAnsi="Times New Roman" w:cs="Times New Roman"/>
        </w:rPr>
      </w:pPr>
    </w:p>
    <w:p w:rsidR="00362EAB" w:rsidRDefault="007E326C" w:rsidP="00DB37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96D9D">
        <w:rPr>
          <w:rFonts w:ascii="Times New Roman" w:hAnsi="Times New Roman" w:cs="Times New Roman"/>
          <w:b/>
        </w:rPr>
        <w:t>Art. 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Fișa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  </w:t>
      </w:r>
      <w:proofErr w:type="spellStart"/>
      <w:r>
        <w:rPr>
          <w:rFonts w:ascii="Times New Roman" w:hAnsi="Times New Roman" w:cs="Times New Roman"/>
        </w:rPr>
        <w:t>persoanelor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desemnate</w:t>
      </w:r>
      <w:proofErr w:type="spellEnd"/>
      <w:r>
        <w:rPr>
          <w:rFonts w:ascii="Times New Roman" w:hAnsi="Times New Roman" w:cs="Times New Roman"/>
        </w:rPr>
        <w:t xml:space="preserve">  la  art. 1  se  </w:t>
      </w:r>
      <w:proofErr w:type="spellStart"/>
      <w:r>
        <w:rPr>
          <w:rFonts w:ascii="Times New Roman" w:hAnsi="Times New Roman" w:cs="Times New Roman"/>
        </w:rPr>
        <w:t>va</w:t>
      </w:r>
      <w:proofErr w:type="spellEnd"/>
      <w:r>
        <w:rPr>
          <w:rFonts w:ascii="Times New Roman" w:hAnsi="Times New Roman" w:cs="Times New Roman"/>
        </w:rPr>
        <w:t xml:space="preserve">  complete in mod  </w:t>
      </w:r>
      <w:proofErr w:type="spellStart"/>
      <w:r>
        <w:rPr>
          <w:rFonts w:ascii="Times New Roman" w:hAnsi="Times New Roman" w:cs="Times New Roman"/>
        </w:rPr>
        <w:t>corespunzator</w:t>
      </w:r>
      <w:proofErr w:type="spellEnd"/>
      <w:r>
        <w:rPr>
          <w:rFonts w:ascii="Times New Roman" w:hAnsi="Times New Roman" w:cs="Times New Roman"/>
        </w:rPr>
        <w:t xml:space="preserve">  cu  </w:t>
      </w:r>
      <w:proofErr w:type="spellStart"/>
      <w:r>
        <w:rPr>
          <w:rFonts w:ascii="Times New Roman" w:hAnsi="Times New Roman" w:cs="Times New Roman"/>
        </w:rPr>
        <w:t>noile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atribuții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396D9D" w:rsidRDefault="00396D9D" w:rsidP="00DB370C">
      <w:pPr>
        <w:spacing w:after="0"/>
        <w:rPr>
          <w:rFonts w:ascii="Times New Roman" w:hAnsi="Times New Roman" w:cs="Times New Roman"/>
        </w:rPr>
      </w:pPr>
    </w:p>
    <w:p w:rsidR="008B01AF" w:rsidRPr="00DB370C" w:rsidRDefault="0028448D" w:rsidP="00DB370C">
      <w:pPr>
        <w:tabs>
          <w:tab w:val="left" w:pos="360"/>
        </w:tabs>
        <w:spacing w:after="0"/>
        <w:ind w:right="-450"/>
        <w:jc w:val="both"/>
        <w:rPr>
          <w:rFonts w:ascii="Times New Roman" w:hAnsi="Times New Roman" w:cs="Times New Roman"/>
        </w:rPr>
      </w:pPr>
      <w:r w:rsidRPr="00DB370C">
        <w:rPr>
          <w:rFonts w:ascii="Times New Roman" w:hAnsi="Times New Roman"/>
        </w:rPr>
        <w:t xml:space="preserve">      </w:t>
      </w:r>
      <w:r w:rsidR="00396D9D">
        <w:rPr>
          <w:rFonts w:ascii="Times New Roman" w:hAnsi="Times New Roman" w:cs="Times New Roman"/>
          <w:b/>
          <w:lang w:val="ro-RO"/>
        </w:rPr>
        <w:t>Art. 4</w:t>
      </w:r>
      <w:r w:rsidR="008B01AF" w:rsidRPr="00DB370C">
        <w:rPr>
          <w:rFonts w:ascii="Times New Roman" w:hAnsi="Times New Roman" w:cs="Times New Roman"/>
          <w:b/>
          <w:lang w:val="ro-RO"/>
        </w:rPr>
        <w:t xml:space="preserve"> </w:t>
      </w:r>
      <w:r w:rsidR="008B01AF" w:rsidRPr="00DB370C">
        <w:rPr>
          <w:rFonts w:ascii="Times New Roman" w:hAnsi="Times New Roman" w:cs="Times New Roman"/>
          <w:lang w:val="ro-RO"/>
        </w:rPr>
        <w:t>Cu</w:t>
      </w:r>
      <w:r w:rsidR="008B01AF" w:rsidRPr="00DB370C">
        <w:rPr>
          <w:rFonts w:ascii="Times New Roman" w:hAnsi="Times New Roman" w:cs="Times New Roman"/>
          <w:b/>
          <w:lang w:val="ro-RO"/>
        </w:rPr>
        <w:t xml:space="preserve"> </w:t>
      </w:r>
      <w:r w:rsidR="008B01AF" w:rsidRPr="00DB370C">
        <w:rPr>
          <w:rFonts w:ascii="Times New Roman" w:hAnsi="Times New Roman" w:cs="Times New Roman"/>
          <w:lang w:val="ro-RO"/>
        </w:rPr>
        <w:t>ducerea</w:t>
      </w:r>
      <w:r w:rsidR="008B01AF" w:rsidRPr="00DB370C">
        <w:rPr>
          <w:rFonts w:ascii="Times New Roman" w:hAnsi="Times New Roman" w:cs="Times New Roman"/>
          <w:b/>
          <w:lang w:val="ro-RO"/>
        </w:rPr>
        <w:t xml:space="preserve"> </w:t>
      </w:r>
      <w:r w:rsidR="008B01AF" w:rsidRPr="00DB370C">
        <w:rPr>
          <w:rFonts w:ascii="Times New Roman" w:hAnsi="Times New Roman" w:cs="Times New Roman"/>
          <w:lang w:val="ro-RO"/>
        </w:rPr>
        <w:t>la</w:t>
      </w:r>
      <w:r w:rsidR="008B01AF" w:rsidRPr="00DB370C">
        <w:rPr>
          <w:rFonts w:ascii="Times New Roman" w:hAnsi="Times New Roman" w:cs="Times New Roman"/>
          <w:b/>
          <w:lang w:val="ro-RO"/>
        </w:rPr>
        <w:t xml:space="preserve"> </w:t>
      </w:r>
      <w:r w:rsidR="008B01AF" w:rsidRPr="00DB370C">
        <w:rPr>
          <w:rFonts w:ascii="Times New Roman" w:hAnsi="Times New Roman" w:cs="Times New Roman"/>
          <w:lang w:val="ro-RO"/>
        </w:rPr>
        <w:t>îndeplinire</w:t>
      </w:r>
      <w:r w:rsidR="008B01AF" w:rsidRPr="00DB370C">
        <w:rPr>
          <w:rFonts w:ascii="Times New Roman" w:hAnsi="Times New Roman" w:cs="Times New Roman"/>
          <w:b/>
          <w:lang w:val="ro-RO"/>
        </w:rPr>
        <w:t xml:space="preserve"> </w:t>
      </w:r>
      <w:r w:rsidR="008B01AF" w:rsidRPr="00DB370C">
        <w:rPr>
          <w:rFonts w:ascii="Times New Roman" w:hAnsi="Times New Roman" w:cs="Times New Roman"/>
          <w:lang w:val="ro-RO"/>
        </w:rPr>
        <w:t xml:space="preserve">a prezentei dispoziții se însărcinează </w:t>
      </w:r>
      <w:r w:rsidR="00362EAB">
        <w:rPr>
          <w:rFonts w:ascii="Times New Roman" w:hAnsi="Times New Roman" w:cs="Times New Roman"/>
          <w:lang w:val="ro-RO"/>
        </w:rPr>
        <w:t xml:space="preserve"> persoanele desemnate  la  art. 1 </w:t>
      </w:r>
      <w:r w:rsidR="008B01AF" w:rsidRPr="00DB370C">
        <w:rPr>
          <w:rFonts w:ascii="Times New Roman" w:hAnsi="Times New Roman" w:cs="Times New Roman"/>
          <w:lang w:val="ro-RO"/>
        </w:rPr>
        <w:t xml:space="preserve">din cadrul aparatului de specialitate al primarului comunei Ion Creanga </w:t>
      </w:r>
      <w:r w:rsidR="008B01AF" w:rsidRPr="00DB370C">
        <w:rPr>
          <w:rFonts w:ascii="Times New Roman" w:hAnsi="Times New Roman"/>
        </w:rPr>
        <w:t xml:space="preserve">  </w:t>
      </w:r>
    </w:p>
    <w:p w:rsidR="008B01AF" w:rsidRPr="00DB370C" w:rsidRDefault="008B01AF" w:rsidP="00DB370C">
      <w:pPr>
        <w:tabs>
          <w:tab w:val="left" w:pos="360"/>
        </w:tabs>
        <w:spacing w:after="0"/>
        <w:ind w:right="-450" w:hanging="180"/>
        <w:rPr>
          <w:rFonts w:ascii="Times New Roman" w:hAnsi="Times New Roman" w:cs="Times New Roman"/>
          <w:b/>
        </w:rPr>
      </w:pPr>
    </w:p>
    <w:p w:rsidR="00387A7E" w:rsidRDefault="00396D9D" w:rsidP="00DB370C">
      <w:pPr>
        <w:tabs>
          <w:tab w:val="left" w:pos="360"/>
        </w:tabs>
        <w:spacing w:after="0"/>
        <w:ind w:right="-45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Art. 5</w:t>
      </w:r>
      <w:r w:rsidR="00387A7E" w:rsidRPr="00DB370C">
        <w:rPr>
          <w:rFonts w:ascii="Times New Roman" w:hAnsi="Times New Roman" w:cs="Times New Roman"/>
        </w:rPr>
        <w:t xml:space="preserve">  </w:t>
      </w:r>
      <w:proofErr w:type="spellStart"/>
      <w:r w:rsidR="00387A7E" w:rsidRPr="00DB370C">
        <w:rPr>
          <w:rFonts w:ascii="Times New Roman" w:hAnsi="Times New Roman" w:cs="Times New Roman"/>
        </w:rPr>
        <w:t>Secretarul</w:t>
      </w:r>
      <w:proofErr w:type="spellEnd"/>
      <w:r w:rsidR="00387A7E" w:rsidRPr="00DB370C">
        <w:rPr>
          <w:rFonts w:ascii="Times New Roman" w:hAnsi="Times New Roman" w:cs="Times New Roman"/>
        </w:rPr>
        <w:t xml:space="preserve">  general  al  UAT  , </w:t>
      </w:r>
      <w:proofErr w:type="spellStart"/>
      <w:r w:rsidR="00387A7E" w:rsidRPr="00DB370C">
        <w:rPr>
          <w:rFonts w:ascii="Times New Roman" w:hAnsi="Times New Roman" w:cs="Times New Roman"/>
        </w:rPr>
        <w:t>va</w:t>
      </w:r>
      <w:proofErr w:type="spellEnd"/>
      <w:r w:rsidR="00387A7E" w:rsidRPr="00DB370C">
        <w:rPr>
          <w:rFonts w:ascii="Times New Roman" w:hAnsi="Times New Roman" w:cs="Times New Roman"/>
        </w:rPr>
        <w:t xml:space="preserve">  </w:t>
      </w:r>
      <w:proofErr w:type="spellStart"/>
      <w:r w:rsidR="00387A7E" w:rsidRPr="00DB370C">
        <w:rPr>
          <w:rFonts w:ascii="Times New Roman" w:hAnsi="Times New Roman" w:cs="Times New Roman"/>
        </w:rPr>
        <w:t>comunica</w:t>
      </w:r>
      <w:proofErr w:type="spellEnd"/>
      <w:r w:rsidR="00387A7E" w:rsidRPr="00DB370C">
        <w:rPr>
          <w:rFonts w:ascii="Times New Roman" w:hAnsi="Times New Roman" w:cs="Times New Roman"/>
        </w:rPr>
        <w:t xml:space="preserve">  </w:t>
      </w:r>
      <w:proofErr w:type="spellStart"/>
      <w:r w:rsidR="00387A7E" w:rsidRPr="00DB370C">
        <w:rPr>
          <w:rFonts w:ascii="Times New Roman" w:hAnsi="Times New Roman" w:cs="Times New Roman"/>
        </w:rPr>
        <w:t>prezenta</w:t>
      </w:r>
      <w:proofErr w:type="spellEnd"/>
      <w:r w:rsidR="00387A7E" w:rsidRPr="00DB370C">
        <w:rPr>
          <w:rFonts w:ascii="Times New Roman" w:hAnsi="Times New Roman" w:cs="Times New Roman"/>
        </w:rPr>
        <w:t xml:space="preserve">  </w:t>
      </w:r>
      <w:proofErr w:type="spellStart"/>
      <w:r w:rsidR="00387A7E" w:rsidRPr="00DB370C">
        <w:rPr>
          <w:rFonts w:ascii="Times New Roman" w:hAnsi="Times New Roman" w:cs="Times New Roman"/>
        </w:rPr>
        <w:t>institutiilor</w:t>
      </w:r>
      <w:proofErr w:type="spellEnd"/>
      <w:r w:rsidR="00387A7E" w:rsidRPr="00DB370C">
        <w:rPr>
          <w:rFonts w:ascii="Times New Roman" w:hAnsi="Times New Roman" w:cs="Times New Roman"/>
        </w:rPr>
        <w:t xml:space="preserve">, </w:t>
      </w:r>
      <w:proofErr w:type="spellStart"/>
      <w:r w:rsidR="00387A7E" w:rsidRPr="00DB370C">
        <w:rPr>
          <w:rFonts w:ascii="Times New Roman" w:hAnsi="Times New Roman" w:cs="Times New Roman"/>
        </w:rPr>
        <w:t>autoritatilor</w:t>
      </w:r>
      <w:proofErr w:type="spellEnd"/>
      <w:r w:rsidR="00387A7E" w:rsidRPr="00DB370C">
        <w:rPr>
          <w:rFonts w:ascii="Times New Roman" w:hAnsi="Times New Roman" w:cs="Times New Roman"/>
        </w:rPr>
        <w:t xml:space="preserve">  </w:t>
      </w:r>
      <w:proofErr w:type="spellStart"/>
      <w:r w:rsidR="00387A7E" w:rsidRPr="00DB370C">
        <w:rPr>
          <w:rFonts w:ascii="Times New Roman" w:hAnsi="Times New Roman" w:cs="Times New Roman"/>
        </w:rPr>
        <w:t>si</w:t>
      </w:r>
      <w:proofErr w:type="spellEnd"/>
      <w:r w:rsidR="00387A7E" w:rsidRPr="00DB370C">
        <w:rPr>
          <w:rFonts w:ascii="Times New Roman" w:hAnsi="Times New Roman" w:cs="Times New Roman"/>
        </w:rPr>
        <w:t xml:space="preserve">  </w:t>
      </w:r>
      <w:proofErr w:type="spellStart"/>
      <w:r w:rsidR="00387A7E" w:rsidRPr="00DB370C">
        <w:rPr>
          <w:rFonts w:ascii="Times New Roman" w:hAnsi="Times New Roman" w:cs="Times New Roman"/>
        </w:rPr>
        <w:t>persoanelor</w:t>
      </w:r>
      <w:proofErr w:type="spellEnd"/>
      <w:r w:rsidR="00387A7E" w:rsidRPr="00DB370C">
        <w:rPr>
          <w:rFonts w:ascii="Times New Roman" w:hAnsi="Times New Roman" w:cs="Times New Roman"/>
        </w:rPr>
        <w:t xml:space="preserve">  </w:t>
      </w:r>
      <w:proofErr w:type="spellStart"/>
      <w:r w:rsidR="00387A7E" w:rsidRPr="00DB370C">
        <w:rPr>
          <w:rFonts w:ascii="Times New Roman" w:hAnsi="Times New Roman" w:cs="Times New Roman"/>
        </w:rPr>
        <w:t>interesate</w:t>
      </w:r>
      <w:proofErr w:type="spellEnd"/>
      <w:r w:rsidR="00387A7E" w:rsidRPr="00DB370C">
        <w:rPr>
          <w:rFonts w:ascii="Times New Roman" w:hAnsi="Times New Roman" w:cs="Times New Roman"/>
        </w:rPr>
        <w:t xml:space="preserve"> .</w:t>
      </w:r>
    </w:p>
    <w:p w:rsidR="00DB370C" w:rsidRPr="00DB370C" w:rsidRDefault="00DB370C" w:rsidP="00DB370C">
      <w:pPr>
        <w:tabs>
          <w:tab w:val="left" w:pos="360"/>
        </w:tabs>
        <w:spacing w:after="0"/>
        <w:ind w:right="-450" w:hanging="180"/>
        <w:rPr>
          <w:rFonts w:ascii="Times New Roman" w:hAnsi="Times New Roman" w:cs="Times New Roman"/>
        </w:rPr>
      </w:pPr>
    </w:p>
    <w:p w:rsidR="00DB370C" w:rsidRPr="00DB370C" w:rsidRDefault="00DB370C" w:rsidP="00DB370C">
      <w:pPr>
        <w:tabs>
          <w:tab w:val="left" w:pos="360"/>
        </w:tabs>
        <w:spacing w:after="0"/>
        <w:ind w:right="-450" w:hanging="180"/>
        <w:rPr>
          <w:rFonts w:ascii="Times New Roman" w:hAnsi="Times New Roman" w:cs="Times New Roman"/>
        </w:rPr>
      </w:pPr>
    </w:p>
    <w:p w:rsidR="00387A7E" w:rsidRPr="00DB370C" w:rsidRDefault="00387A7E" w:rsidP="00DB370C">
      <w:pPr>
        <w:spacing w:after="0"/>
        <w:jc w:val="center"/>
        <w:rPr>
          <w:rFonts w:ascii="Times New Roman" w:hAnsi="Times New Roman" w:cs="Times New Roman"/>
        </w:rPr>
      </w:pPr>
      <w:r w:rsidRPr="00DB370C">
        <w:rPr>
          <w:rFonts w:ascii="Times New Roman" w:hAnsi="Times New Roman" w:cs="Times New Roman"/>
        </w:rPr>
        <w:t>PRIMAR</w:t>
      </w:r>
    </w:p>
    <w:p w:rsidR="0028448D" w:rsidRPr="00DB370C" w:rsidRDefault="00387A7E" w:rsidP="00DB370C">
      <w:pPr>
        <w:spacing w:after="0"/>
        <w:jc w:val="center"/>
        <w:rPr>
          <w:rFonts w:ascii="Times New Roman" w:hAnsi="Times New Roman" w:cs="Times New Roman"/>
        </w:rPr>
      </w:pPr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Dumitru</w:t>
      </w:r>
      <w:proofErr w:type="spellEnd"/>
      <w:r w:rsidRPr="00DB370C">
        <w:rPr>
          <w:rFonts w:ascii="Times New Roman" w:hAnsi="Times New Roman" w:cs="Times New Roman"/>
        </w:rPr>
        <w:t xml:space="preserve"> – </w:t>
      </w:r>
      <w:proofErr w:type="spellStart"/>
      <w:r w:rsidRPr="00DB370C">
        <w:rPr>
          <w:rFonts w:ascii="Times New Roman" w:hAnsi="Times New Roman" w:cs="Times New Roman"/>
        </w:rPr>
        <w:t>Dorin</w:t>
      </w:r>
      <w:proofErr w:type="spellEnd"/>
      <w:r w:rsidRPr="00DB370C">
        <w:rPr>
          <w:rFonts w:ascii="Times New Roman" w:hAnsi="Times New Roman" w:cs="Times New Roman"/>
        </w:rPr>
        <w:t xml:space="preserve"> TABACARIU </w:t>
      </w:r>
    </w:p>
    <w:p w:rsidR="00387A7E" w:rsidRPr="00DB370C" w:rsidRDefault="00387A7E" w:rsidP="00DB370C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DB370C">
        <w:rPr>
          <w:rFonts w:ascii="Times New Roman" w:hAnsi="Times New Roman" w:cs="Times New Roman"/>
        </w:rPr>
        <w:t>Avizat</w:t>
      </w:r>
      <w:proofErr w:type="spellEnd"/>
      <w:r w:rsidRPr="00DB370C">
        <w:rPr>
          <w:rFonts w:ascii="Times New Roman" w:hAnsi="Times New Roman" w:cs="Times New Roman"/>
        </w:rPr>
        <w:t xml:space="preserve"> </w:t>
      </w:r>
      <w:proofErr w:type="spellStart"/>
      <w:r w:rsidRPr="00DB370C">
        <w:rPr>
          <w:rFonts w:ascii="Times New Roman" w:hAnsi="Times New Roman" w:cs="Times New Roman"/>
        </w:rPr>
        <w:t>ptr</w:t>
      </w:r>
      <w:proofErr w:type="spellEnd"/>
      <w:r w:rsidRPr="00DB370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DB370C">
        <w:rPr>
          <w:rFonts w:ascii="Times New Roman" w:hAnsi="Times New Roman" w:cs="Times New Roman"/>
        </w:rPr>
        <w:t>Legalitate</w:t>
      </w:r>
      <w:proofErr w:type="spellEnd"/>
      <w:r w:rsidRPr="00DB370C">
        <w:rPr>
          <w:rFonts w:ascii="Times New Roman" w:hAnsi="Times New Roman" w:cs="Times New Roman"/>
        </w:rPr>
        <w:t xml:space="preserve"> ,</w:t>
      </w:r>
      <w:proofErr w:type="gramEnd"/>
    </w:p>
    <w:p w:rsidR="00387A7E" w:rsidRPr="00DB370C" w:rsidRDefault="00387A7E" w:rsidP="00DB370C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DB370C">
        <w:rPr>
          <w:rFonts w:ascii="Times New Roman" w:hAnsi="Times New Roman" w:cs="Times New Roman"/>
        </w:rPr>
        <w:t>SECRETAR  GENEAL</w:t>
      </w:r>
      <w:proofErr w:type="gramEnd"/>
      <w:r w:rsidRPr="00DB370C">
        <w:rPr>
          <w:rFonts w:ascii="Times New Roman" w:hAnsi="Times New Roman" w:cs="Times New Roman"/>
        </w:rPr>
        <w:t xml:space="preserve"> UAT</w:t>
      </w:r>
    </w:p>
    <w:p w:rsidR="008B01AF" w:rsidRPr="00DB370C" w:rsidRDefault="00387A7E" w:rsidP="00DB370C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DB370C">
        <w:rPr>
          <w:rFonts w:ascii="Times New Roman" w:hAnsi="Times New Roman" w:cs="Times New Roman"/>
        </w:rPr>
        <w:t>Mihaela</w:t>
      </w:r>
      <w:proofErr w:type="spellEnd"/>
      <w:r w:rsidRPr="00DB370C">
        <w:rPr>
          <w:rFonts w:ascii="Times New Roman" w:hAnsi="Times New Roman" w:cs="Times New Roman"/>
        </w:rPr>
        <w:t xml:space="preserve">    NITA  </w:t>
      </w:r>
    </w:p>
    <w:sectPr w:rsidR="008B01AF" w:rsidRPr="00DB370C" w:rsidSect="00ED7BF2">
      <w:pgSz w:w="12240" w:h="15840"/>
      <w:pgMar w:top="54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33B6"/>
    <w:multiLevelType w:val="hybridMultilevel"/>
    <w:tmpl w:val="4AEE0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15FA"/>
    <w:multiLevelType w:val="hybridMultilevel"/>
    <w:tmpl w:val="B7445B92"/>
    <w:lvl w:ilvl="0" w:tplc="986E2D22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504DB"/>
    <w:multiLevelType w:val="hybridMultilevel"/>
    <w:tmpl w:val="3BCC722C"/>
    <w:lvl w:ilvl="0" w:tplc="4B6A7872"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511721B"/>
    <w:multiLevelType w:val="hybridMultilevel"/>
    <w:tmpl w:val="97F65844"/>
    <w:lvl w:ilvl="0" w:tplc="67523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71C1C"/>
    <w:multiLevelType w:val="hybridMultilevel"/>
    <w:tmpl w:val="CF86E882"/>
    <w:lvl w:ilvl="0" w:tplc="EBC2F4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54A67"/>
    <w:multiLevelType w:val="hybridMultilevel"/>
    <w:tmpl w:val="813098D4"/>
    <w:lvl w:ilvl="0" w:tplc="E53253BA">
      <w:start w:val="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5C63182C"/>
    <w:multiLevelType w:val="hybridMultilevel"/>
    <w:tmpl w:val="2912E5EE"/>
    <w:lvl w:ilvl="0" w:tplc="2C18F0D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129B7"/>
    <w:multiLevelType w:val="hybridMultilevel"/>
    <w:tmpl w:val="5FAA7A2C"/>
    <w:lvl w:ilvl="0" w:tplc="3014D6F0">
      <w:start w:val="8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86332A1"/>
    <w:multiLevelType w:val="hybridMultilevel"/>
    <w:tmpl w:val="6C5C90EC"/>
    <w:lvl w:ilvl="0" w:tplc="A7BC6C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1E"/>
    <w:rsid w:val="000411F6"/>
    <w:rsid w:val="00072C87"/>
    <w:rsid w:val="00135019"/>
    <w:rsid w:val="00213C70"/>
    <w:rsid w:val="0022452A"/>
    <w:rsid w:val="0028448D"/>
    <w:rsid w:val="002904A9"/>
    <w:rsid w:val="00295A30"/>
    <w:rsid w:val="002F6570"/>
    <w:rsid w:val="00325EA2"/>
    <w:rsid w:val="00362EAB"/>
    <w:rsid w:val="00380C93"/>
    <w:rsid w:val="00387A7E"/>
    <w:rsid w:val="00396D9D"/>
    <w:rsid w:val="003A3113"/>
    <w:rsid w:val="00422EB5"/>
    <w:rsid w:val="0042548E"/>
    <w:rsid w:val="004B5275"/>
    <w:rsid w:val="005535FD"/>
    <w:rsid w:val="0059051E"/>
    <w:rsid w:val="005E7B43"/>
    <w:rsid w:val="00615231"/>
    <w:rsid w:val="007D1D75"/>
    <w:rsid w:val="007E326C"/>
    <w:rsid w:val="007E6054"/>
    <w:rsid w:val="007F50E8"/>
    <w:rsid w:val="008B01AF"/>
    <w:rsid w:val="008E160C"/>
    <w:rsid w:val="00900C04"/>
    <w:rsid w:val="00906E51"/>
    <w:rsid w:val="009D7368"/>
    <w:rsid w:val="009F020E"/>
    <w:rsid w:val="009F0508"/>
    <w:rsid w:val="00A33870"/>
    <w:rsid w:val="00A972EB"/>
    <w:rsid w:val="00BB701A"/>
    <w:rsid w:val="00C61A9E"/>
    <w:rsid w:val="00CF0C29"/>
    <w:rsid w:val="00DB370C"/>
    <w:rsid w:val="00EB62B1"/>
    <w:rsid w:val="00ED7BF2"/>
    <w:rsid w:val="00F518F3"/>
    <w:rsid w:val="00F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FC25"/>
  <w15:chartTrackingRefBased/>
  <w15:docId w15:val="{3308E220-628D-44D7-BC0A-F969F7FF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1A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1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3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72</cp:revision>
  <cp:lastPrinted>2025-05-08T07:17:00Z</cp:lastPrinted>
  <dcterms:created xsi:type="dcterms:W3CDTF">2025-04-10T12:18:00Z</dcterms:created>
  <dcterms:modified xsi:type="dcterms:W3CDTF">2025-05-08T07:27:00Z</dcterms:modified>
</cp:coreProperties>
</file>